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65FC66" w14:textId="5DA10E33" w:rsidR="002E5C76" w:rsidRPr="007B71EC" w:rsidRDefault="002E5C76" w:rsidP="005B46F4">
      <w:pPr>
        <w:ind w:left="29"/>
        <w:rPr>
          <w:rFonts w:cs="Calibri"/>
          <w:spacing w:val="-6"/>
          <w:szCs w:val="22"/>
        </w:rPr>
      </w:pPr>
      <w:bookmarkStart w:id="0" w:name="_GoBack"/>
      <w:bookmarkEnd w:id="0"/>
      <w:r w:rsidRPr="007B71EC">
        <w:rPr>
          <w:rFonts w:cs="Calibri"/>
          <w:noProof/>
          <w:szCs w:val="22"/>
        </w:rPr>
        <mc:AlternateContent>
          <mc:Choice Requires="wps">
            <w:drawing>
              <wp:anchor distT="0" distB="0" distL="114300" distR="114300" simplePos="0" relativeHeight="251658240" behindDoc="0" locked="0" layoutInCell="1" allowOverlap="1" wp14:anchorId="44BD82E7" wp14:editId="0B199368">
                <wp:simplePos x="0" y="0"/>
                <wp:positionH relativeFrom="column">
                  <wp:posOffset>-352425</wp:posOffset>
                </wp:positionH>
                <wp:positionV relativeFrom="paragraph">
                  <wp:posOffset>-485775</wp:posOffset>
                </wp:positionV>
                <wp:extent cx="1123950" cy="238125"/>
                <wp:effectExtent l="0" t="0" r="0" b="9525"/>
                <wp:wrapNone/>
                <wp:docPr id="5" name="Text Box 5"/>
                <wp:cNvGraphicFramePr/>
                <a:graphic xmlns:a="http://schemas.openxmlformats.org/drawingml/2006/main">
                  <a:graphicData uri="http://schemas.microsoft.com/office/word/2010/wordprocessingShape">
                    <wps:wsp>
                      <wps:cNvSpPr txBox="1"/>
                      <wps:spPr>
                        <a:xfrm>
                          <a:off x="0" y="0"/>
                          <a:ext cx="1123950" cy="2381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9E4C04F" w14:textId="77777777" w:rsidR="00875B78" w:rsidRDefault="00875B78">
                            <w:r>
                              <w:t>Attachment - 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27.75pt;margin-top:-38.25pt;width:88.5pt;height:18.7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" fillcolor="white [3201]" stroked="f" strokeweight=".5pt">
                <v:textbox>
                  <w:txbxContent>
                    <w:p w14:paraId="39E4C04F" w14:textId="77777777" w:rsidR="00875B78" w:rsidRDefault="00875B78">
                      <w:r>
                        <w:t>Attachment - A</w:t>
                      </w:r>
                    </w:p>
                  </w:txbxContent>
                </v:textbox>
              </v:shape>
            </w:pict>
          </mc:Fallback>
        </mc:AlternateContent>
      </w:r>
      <w:r w:rsidR="00AE0BA4" w:rsidRPr="007B71EC">
        <w:rPr>
          <w:rFonts w:cs="Calibri"/>
          <w:szCs w:val="22"/>
        </w:rPr>
        <w:t xml:space="preserve">Form: ACF-118A; </w:t>
      </w:r>
      <w:r w:rsidR="00300E54" w:rsidRPr="007B71EC">
        <w:rPr>
          <w:rFonts w:cs="Calibri"/>
          <w:szCs w:val="22"/>
        </w:rPr>
        <w:t>O</w:t>
      </w:r>
      <w:r w:rsidR="00300E54" w:rsidRPr="007B71EC">
        <w:rPr>
          <w:rFonts w:cs="Calibri"/>
          <w:spacing w:val="-1"/>
          <w:szCs w:val="22"/>
        </w:rPr>
        <w:t>M</w:t>
      </w:r>
      <w:r w:rsidR="00300E54" w:rsidRPr="007B71EC">
        <w:rPr>
          <w:rFonts w:cs="Calibri"/>
          <w:szCs w:val="22"/>
        </w:rPr>
        <w:t>B</w:t>
      </w:r>
      <w:r w:rsidR="00300E54" w:rsidRPr="007B71EC">
        <w:rPr>
          <w:rFonts w:cs="Calibri"/>
          <w:spacing w:val="-5"/>
          <w:szCs w:val="22"/>
        </w:rPr>
        <w:t xml:space="preserve"> </w:t>
      </w:r>
      <w:r w:rsidR="00300E54" w:rsidRPr="007B71EC">
        <w:rPr>
          <w:rFonts w:cs="Calibri"/>
          <w:szCs w:val="22"/>
        </w:rPr>
        <w:t>Ap</w:t>
      </w:r>
      <w:r w:rsidR="00300E54" w:rsidRPr="007B71EC">
        <w:rPr>
          <w:rFonts w:cs="Calibri"/>
          <w:spacing w:val="-2"/>
          <w:szCs w:val="22"/>
        </w:rPr>
        <w:t>p</w:t>
      </w:r>
      <w:r w:rsidR="00300E54" w:rsidRPr="007B71EC">
        <w:rPr>
          <w:rFonts w:cs="Calibri"/>
          <w:szCs w:val="22"/>
        </w:rPr>
        <w:t>rov</w:t>
      </w:r>
      <w:r w:rsidR="00300E54" w:rsidRPr="007B71EC">
        <w:rPr>
          <w:rFonts w:cs="Calibri"/>
          <w:spacing w:val="-2"/>
          <w:szCs w:val="22"/>
        </w:rPr>
        <w:t>a</w:t>
      </w:r>
      <w:r w:rsidR="00300E54" w:rsidRPr="007B71EC">
        <w:rPr>
          <w:rFonts w:cs="Calibri"/>
          <w:szCs w:val="22"/>
        </w:rPr>
        <w:t>l</w:t>
      </w:r>
      <w:r w:rsidR="00300E54" w:rsidRPr="007B71EC">
        <w:rPr>
          <w:rFonts w:cs="Calibri"/>
          <w:spacing w:val="-6"/>
          <w:szCs w:val="22"/>
        </w:rPr>
        <w:t xml:space="preserve"> </w:t>
      </w:r>
      <w:r w:rsidR="00300E54" w:rsidRPr="007B71EC">
        <w:rPr>
          <w:rFonts w:cs="Calibri"/>
          <w:szCs w:val="22"/>
        </w:rPr>
        <w:t>Nu</w:t>
      </w:r>
      <w:r w:rsidR="00300E54" w:rsidRPr="007B71EC">
        <w:rPr>
          <w:rFonts w:cs="Calibri"/>
          <w:spacing w:val="-1"/>
          <w:szCs w:val="22"/>
        </w:rPr>
        <w:t>m</w:t>
      </w:r>
      <w:r w:rsidR="00300E54" w:rsidRPr="007B71EC">
        <w:rPr>
          <w:rFonts w:cs="Calibri"/>
          <w:szCs w:val="22"/>
        </w:rPr>
        <w:t>b</w:t>
      </w:r>
      <w:r w:rsidR="00300E54" w:rsidRPr="007B71EC">
        <w:rPr>
          <w:rFonts w:cs="Calibri"/>
          <w:spacing w:val="-1"/>
          <w:szCs w:val="22"/>
        </w:rPr>
        <w:t>e</w:t>
      </w:r>
      <w:r w:rsidR="00300E54" w:rsidRPr="007B71EC">
        <w:rPr>
          <w:rFonts w:cs="Calibri"/>
          <w:spacing w:val="-2"/>
          <w:szCs w:val="22"/>
        </w:rPr>
        <w:t>r</w:t>
      </w:r>
      <w:r w:rsidR="00300E54" w:rsidRPr="007B71EC">
        <w:rPr>
          <w:rFonts w:cs="Calibri"/>
          <w:szCs w:val="22"/>
        </w:rPr>
        <w:t>:</w:t>
      </w:r>
      <w:r w:rsidR="00300E54" w:rsidRPr="007B71EC">
        <w:rPr>
          <w:rFonts w:cs="Calibri"/>
          <w:spacing w:val="-6"/>
          <w:szCs w:val="22"/>
        </w:rPr>
        <w:t xml:space="preserve"> </w:t>
      </w:r>
      <w:r w:rsidR="001853B9">
        <w:rPr>
          <w:rFonts w:cs="Calibri"/>
          <w:spacing w:val="-6"/>
          <w:szCs w:val="22"/>
        </w:rPr>
        <w:t>0970-0198</w:t>
      </w:r>
    </w:p>
    <w:p w14:paraId="6EFA5165" w14:textId="304EAE30" w:rsidR="00300E54" w:rsidRPr="007B71EC" w:rsidRDefault="002E5C76">
      <w:pPr>
        <w:ind w:left="29"/>
        <w:rPr>
          <w:rFonts w:cs="Calibri"/>
          <w:szCs w:val="22"/>
        </w:rPr>
      </w:pPr>
      <w:r w:rsidRPr="007B71EC">
        <w:rPr>
          <w:rFonts w:cs="Calibri"/>
          <w:szCs w:val="22"/>
        </w:rPr>
        <w:t>Expiration Date:</w:t>
      </w:r>
      <w:r w:rsidR="00130074" w:rsidRPr="007B71EC">
        <w:rPr>
          <w:rFonts w:cs="Calibri"/>
          <w:szCs w:val="22"/>
        </w:rPr>
        <w:t xml:space="preserve"> </w:t>
      </w:r>
      <w:r w:rsidR="00300E54" w:rsidRPr="007B71EC">
        <w:rPr>
          <w:rFonts w:cs="Calibri"/>
          <w:szCs w:val="22"/>
        </w:rPr>
        <w:t>0X/XX/XXXX)</w:t>
      </w:r>
    </w:p>
    <w:p w14:paraId="63374091" w14:textId="17F6C850" w:rsidR="002E5C76" w:rsidRPr="004325F7" w:rsidRDefault="002E5C76">
      <w:pPr>
        <w:ind w:left="22"/>
        <w:rPr>
          <w:rFonts w:cs="Calibri"/>
          <w:b/>
          <w:bCs/>
          <w:szCs w:val="22"/>
        </w:rPr>
      </w:pPr>
    </w:p>
    <w:p w14:paraId="17B6F650" w14:textId="77777777" w:rsidR="002E5C76" w:rsidRPr="007B71EC" w:rsidRDefault="002E5C76">
      <w:pPr>
        <w:ind w:left="29"/>
        <w:rPr>
          <w:rFonts w:cs="Calibri"/>
          <w:b/>
          <w:bCs/>
          <w:szCs w:val="22"/>
        </w:rPr>
      </w:pPr>
      <w:r w:rsidRPr="007B71EC">
        <w:rPr>
          <w:rFonts w:cs="Calibri"/>
          <w:bCs/>
          <w:szCs w:val="22"/>
        </w:rPr>
        <w:t>THE PAPERWORK REDUCTION ACT OF 1995 (Pub. L. 104-13)</w:t>
      </w:r>
    </w:p>
    <w:p w14:paraId="6A682AE4" w14:textId="77777777" w:rsidR="002E5C76" w:rsidRPr="007B71EC" w:rsidRDefault="002E5C76">
      <w:pPr>
        <w:ind w:left="22"/>
        <w:rPr>
          <w:rFonts w:cs="Calibri"/>
          <w:b/>
          <w:bCs/>
          <w:szCs w:val="22"/>
        </w:rPr>
      </w:pPr>
    </w:p>
    <w:p w14:paraId="61D70897" w14:textId="77777777" w:rsidR="002E5C76" w:rsidRPr="007B71EC" w:rsidRDefault="002E5C76">
      <w:pPr>
        <w:ind w:left="22"/>
        <w:rPr>
          <w:rFonts w:cs="Calibri"/>
          <w:b/>
          <w:bCs/>
          <w:szCs w:val="22"/>
        </w:rPr>
      </w:pPr>
      <w:r w:rsidRPr="007B71EC">
        <w:rPr>
          <w:rFonts w:cs="Calibri"/>
          <w:bCs/>
          <w:szCs w:val="22"/>
        </w:rPr>
        <w:t>Public reporting burden for this collection of information is estimated to average 120 hours per response, including the time for reviewing instructions, gathering and maintaining the data needed, and completing the form.</w:t>
      </w:r>
    </w:p>
    <w:p w14:paraId="0EF00FC4" w14:textId="77777777" w:rsidR="002E5C76" w:rsidRPr="007B71EC" w:rsidRDefault="002E5C76">
      <w:pPr>
        <w:ind w:left="22"/>
        <w:rPr>
          <w:rFonts w:cs="Calibri"/>
          <w:b/>
          <w:bCs/>
          <w:szCs w:val="22"/>
        </w:rPr>
      </w:pPr>
    </w:p>
    <w:p w14:paraId="1AD0F2C5" w14:textId="26283753" w:rsidR="002E5C76" w:rsidRPr="00220A69" w:rsidRDefault="002E5C76">
      <w:pPr>
        <w:ind w:left="22"/>
        <w:rPr>
          <w:rFonts w:eastAsia="Arial" w:cs="Calibri"/>
          <w:b/>
          <w:bCs/>
          <w:szCs w:val="22"/>
        </w:rPr>
      </w:pPr>
      <w:r w:rsidRPr="007B71EC">
        <w:rPr>
          <w:rFonts w:cs="Calibri"/>
          <w:bCs/>
          <w:szCs w:val="22"/>
        </w:rPr>
        <w:t xml:space="preserve">An agency may not conduct or sponsor, and a person is not required to respond to, a collection of information unless it displays a currently valid OMB control number. </w:t>
      </w:r>
    </w:p>
    <w:p w14:paraId="72A67C44" w14:textId="77777777" w:rsidR="002E5C76" w:rsidRPr="00FE0539" w:rsidRDefault="002E5C76">
      <w:pPr>
        <w:shd w:val="clear" w:color="auto" w:fill="FFFFFF" w:themeFill="background1"/>
        <w:spacing w:line="240" w:lineRule="auto"/>
        <w:ind w:left="29"/>
        <w:jc w:val="center"/>
        <w:rPr>
          <w:rFonts w:eastAsia="Arial" w:cs="Calibri"/>
        </w:rPr>
      </w:pPr>
    </w:p>
    <w:p w14:paraId="0215D2D6" w14:textId="4758F67D" w:rsidR="002E5C76" w:rsidRPr="00FE0539" w:rsidRDefault="002E5C76">
      <w:pPr>
        <w:shd w:val="clear" w:color="auto" w:fill="FFFFFF" w:themeFill="background1"/>
        <w:spacing w:line="240" w:lineRule="auto"/>
        <w:ind w:left="29"/>
        <w:jc w:val="center"/>
        <w:rPr>
          <w:rFonts w:eastAsia="Arial" w:cs="Calibri"/>
        </w:rPr>
      </w:pPr>
      <w:r>
        <w:rPr>
          <w:noProof/>
        </w:rPr>
        <w:drawing>
          <wp:inline distT="0" distB="0" distL="0" distR="0" wp14:anchorId="4808380B" wp14:editId="00CDE624">
            <wp:extent cx="933450" cy="1022775"/>
            <wp:effectExtent l="0" t="0" r="0" b="6350"/>
            <wp:docPr id="638095252" name="Picture 638095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933450" cy="1022775"/>
                    </a:xfrm>
                    <a:prstGeom prst="rect">
                      <a:avLst/>
                    </a:prstGeom>
                  </pic:spPr>
                </pic:pic>
              </a:graphicData>
            </a:graphic>
          </wp:inline>
        </w:drawing>
      </w:r>
    </w:p>
    <w:p w14:paraId="61DEFB82" w14:textId="77777777" w:rsidR="002E5C76" w:rsidRPr="00FE0539" w:rsidRDefault="002E5C76">
      <w:pPr>
        <w:shd w:val="clear" w:color="auto" w:fill="FFFFFF" w:themeFill="background1"/>
        <w:spacing w:line="240" w:lineRule="auto"/>
        <w:ind w:left="29"/>
        <w:jc w:val="center"/>
        <w:rPr>
          <w:rFonts w:eastAsia="Arial" w:cs="Calibri"/>
        </w:rPr>
      </w:pPr>
    </w:p>
    <w:p w14:paraId="2EEB6360" w14:textId="77777777" w:rsidR="002E5C76" w:rsidRPr="00FE0539" w:rsidRDefault="002E5C76">
      <w:pPr>
        <w:shd w:val="clear" w:color="auto" w:fill="FFFFFF" w:themeFill="background1"/>
        <w:spacing w:line="240" w:lineRule="auto"/>
        <w:ind w:left="29"/>
        <w:jc w:val="center"/>
        <w:rPr>
          <w:rFonts w:eastAsia="Arial" w:cs="Calibri"/>
        </w:rPr>
      </w:pPr>
    </w:p>
    <w:p w14:paraId="7DCA9864" w14:textId="476CAB10" w:rsidR="00AC4A89" w:rsidRPr="005C16DA" w:rsidRDefault="00F82A1C">
      <w:pPr>
        <w:shd w:val="clear" w:color="auto" w:fill="FFFFFF" w:themeFill="background1"/>
        <w:spacing w:line="240" w:lineRule="auto"/>
        <w:ind w:left="22"/>
        <w:jc w:val="center"/>
        <w:rPr>
          <w:rFonts w:ascii="Arial" w:eastAsia="Arial" w:hAnsi="Arial" w:cs="Arial"/>
          <w:b/>
          <w:sz w:val="40"/>
          <w:szCs w:val="40"/>
        </w:rPr>
      </w:pPr>
      <w:r w:rsidRPr="005C16DA">
        <w:rPr>
          <w:rFonts w:ascii="Arial" w:eastAsia="Arial" w:hAnsi="Arial" w:cs="Arial"/>
          <w:b/>
          <w:bCs/>
          <w:sz w:val="40"/>
          <w:szCs w:val="40"/>
        </w:rPr>
        <w:t>C</w:t>
      </w:r>
      <w:r w:rsidRPr="005C16DA">
        <w:rPr>
          <w:rFonts w:ascii="Arial" w:eastAsia="Arial" w:hAnsi="Arial" w:cs="Arial"/>
          <w:b/>
          <w:bCs/>
          <w:spacing w:val="1"/>
          <w:sz w:val="40"/>
          <w:szCs w:val="40"/>
        </w:rPr>
        <w:t>H</w:t>
      </w:r>
      <w:r w:rsidRPr="005C16DA">
        <w:rPr>
          <w:rFonts w:ascii="Arial" w:eastAsia="Arial" w:hAnsi="Arial" w:cs="Arial"/>
          <w:b/>
          <w:bCs/>
          <w:sz w:val="40"/>
          <w:szCs w:val="40"/>
        </w:rPr>
        <w:t>I</w:t>
      </w:r>
      <w:r w:rsidRPr="005C16DA">
        <w:rPr>
          <w:rFonts w:ascii="Arial" w:eastAsia="Arial" w:hAnsi="Arial" w:cs="Arial"/>
          <w:b/>
          <w:bCs/>
          <w:spacing w:val="-4"/>
          <w:sz w:val="40"/>
          <w:szCs w:val="40"/>
        </w:rPr>
        <w:t>L</w:t>
      </w:r>
      <w:r w:rsidRPr="005C16DA">
        <w:rPr>
          <w:rFonts w:ascii="Arial" w:eastAsia="Arial" w:hAnsi="Arial" w:cs="Arial"/>
          <w:b/>
          <w:bCs/>
          <w:sz w:val="40"/>
          <w:szCs w:val="40"/>
        </w:rPr>
        <w:t xml:space="preserve">D </w:t>
      </w:r>
      <w:r w:rsidRPr="005C16DA">
        <w:rPr>
          <w:rFonts w:ascii="Arial" w:eastAsia="Arial" w:hAnsi="Arial" w:cs="Arial"/>
          <w:b/>
          <w:bCs/>
          <w:spacing w:val="-2"/>
          <w:sz w:val="40"/>
          <w:szCs w:val="40"/>
        </w:rPr>
        <w:t>C</w:t>
      </w:r>
      <w:r w:rsidRPr="005C16DA">
        <w:rPr>
          <w:rFonts w:ascii="Arial" w:eastAsia="Arial" w:hAnsi="Arial" w:cs="Arial"/>
          <w:b/>
          <w:bCs/>
          <w:sz w:val="40"/>
          <w:szCs w:val="40"/>
        </w:rPr>
        <w:t>ARE</w:t>
      </w:r>
      <w:r w:rsidRPr="005C16DA">
        <w:rPr>
          <w:rFonts w:ascii="Arial" w:eastAsia="Arial" w:hAnsi="Arial" w:cs="Arial"/>
          <w:b/>
          <w:bCs/>
          <w:spacing w:val="-1"/>
          <w:sz w:val="40"/>
          <w:szCs w:val="40"/>
        </w:rPr>
        <w:t xml:space="preserve"> </w:t>
      </w:r>
      <w:r w:rsidRPr="005C16DA">
        <w:rPr>
          <w:rFonts w:ascii="Arial" w:eastAsia="Arial" w:hAnsi="Arial" w:cs="Arial"/>
          <w:b/>
          <w:bCs/>
          <w:sz w:val="40"/>
          <w:szCs w:val="40"/>
        </w:rPr>
        <w:t>AND</w:t>
      </w:r>
      <w:r w:rsidRPr="005C16DA">
        <w:rPr>
          <w:rFonts w:ascii="Arial" w:eastAsia="Arial" w:hAnsi="Arial" w:cs="Arial"/>
          <w:b/>
          <w:bCs/>
          <w:spacing w:val="-2"/>
          <w:sz w:val="40"/>
          <w:szCs w:val="40"/>
        </w:rPr>
        <w:t xml:space="preserve"> </w:t>
      </w:r>
      <w:r w:rsidRPr="005C16DA">
        <w:rPr>
          <w:rFonts w:ascii="Arial" w:eastAsia="Arial" w:hAnsi="Arial" w:cs="Arial"/>
          <w:b/>
          <w:bCs/>
          <w:sz w:val="40"/>
          <w:szCs w:val="40"/>
        </w:rPr>
        <w:t>DEV</w:t>
      </w:r>
      <w:r w:rsidRPr="005C16DA">
        <w:rPr>
          <w:rFonts w:ascii="Arial" w:eastAsia="Arial" w:hAnsi="Arial" w:cs="Arial"/>
          <w:b/>
          <w:bCs/>
          <w:spacing w:val="-2"/>
          <w:sz w:val="40"/>
          <w:szCs w:val="40"/>
        </w:rPr>
        <w:t>E</w:t>
      </w:r>
      <w:r w:rsidRPr="005C16DA">
        <w:rPr>
          <w:rFonts w:ascii="Arial" w:eastAsia="Arial" w:hAnsi="Arial" w:cs="Arial"/>
          <w:b/>
          <w:bCs/>
          <w:sz w:val="40"/>
          <w:szCs w:val="40"/>
        </w:rPr>
        <w:t>LOPM</w:t>
      </w:r>
      <w:r w:rsidRPr="005C16DA">
        <w:rPr>
          <w:rFonts w:ascii="Arial" w:eastAsia="Arial" w:hAnsi="Arial" w:cs="Arial"/>
          <w:b/>
          <w:bCs/>
          <w:spacing w:val="-2"/>
          <w:sz w:val="40"/>
          <w:szCs w:val="40"/>
        </w:rPr>
        <w:t>E</w:t>
      </w:r>
      <w:r w:rsidRPr="005C16DA">
        <w:rPr>
          <w:rFonts w:ascii="Arial" w:eastAsia="Arial" w:hAnsi="Arial" w:cs="Arial"/>
          <w:b/>
          <w:bCs/>
          <w:sz w:val="40"/>
          <w:szCs w:val="40"/>
        </w:rPr>
        <w:t xml:space="preserve">NT </w:t>
      </w:r>
      <w:r w:rsidRPr="005C16DA">
        <w:rPr>
          <w:rFonts w:ascii="Arial" w:eastAsia="Arial" w:hAnsi="Arial" w:cs="Arial"/>
          <w:b/>
          <w:bCs/>
          <w:spacing w:val="-3"/>
          <w:sz w:val="40"/>
          <w:szCs w:val="40"/>
        </w:rPr>
        <w:t>F</w:t>
      </w:r>
      <w:r w:rsidRPr="005C16DA">
        <w:rPr>
          <w:rFonts w:ascii="Arial" w:eastAsia="Arial" w:hAnsi="Arial" w:cs="Arial"/>
          <w:b/>
          <w:bCs/>
          <w:sz w:val="40"/>
          <w:szCs w:val="40"/>
        </w:rPr>
        <w:t>UND</w:t>
      </w:r>
    </w:p>
    <w:p w14:paraId="58174D15" w14:textId="77777777" w:rsidR="00AC4A89" w:rsidRPr="005C16DA" w:rsidRDefault="00F82A1C">
      <w:pPr>
        <w:spacing w:after="0" w:line="240" w:lineRule="auto"/>
        <w:ind w:left="23"/>
        <w:jc w:val="center"/>
        <w:rPr>
          <w:rFonts w:ascii="Arial" w:eastAsia="Calibri" w:hAnsi="Arial" w:cs="Arial"/>
          <w:b/>
          <w:sz w:val="40"/>
          <w:szCs w:val="40"/>
        </w:rPr>
      </w:pPr>
      <w:r w:rsidRPr="005C16DA">
        <w:rPr>
          <w:rFonts w:ascii="Arial" w:eastAsia="Calibri" w:hAnsi="Arial" w:cs="Arial"/>
          <w:b/>
          <w:bCs/>
          <w:sz w:val="40"/>
          <w:szCs w:val="40"/>
        </w:rPr>
        <w:t>for</w:t>
      </w:r>
    </w:p>
    <w:p w14:paraId="23D563C6" w14:textId="55C0C7C5" w:rsidR="00AC4A89" w:rsidRPr="00FE0539" w:rsidRDefault="00F82A1C" w:rsidP="009071E5">
      <w:pPr>
        <w:tabs>
          <w:tab w:val="left" w:pos="7449"/>
        </w:tabs>
        <w:spacing w:before="240" w:line="240" w:lineRule="auto"/>
        <w:ind w:left="22"/>
        <w:jc w:val="center"/>
        <w:rPr>
          <w:rFonts w:eastAsia="Calibri" w:cs="Calibri"/>
          <w:szCs w:val="40"/>
        </w:rPr>
      </w:pPr>
      <w:r w:rsidRPr="005C16DA">
        <w:rPr>
          <w:rFonts w:ascii="Arial" w:eastAsia="Calibri" w:hAnsi="Arial" w:cs="Arial"/>
          <w:b/>
          <w:bCs/>
          <w:sz w:val="40"/>
          <w:szCs w:val="40"/>
        </w:rPr>
        <w:t>TRIBE:</w:t>
      </w:r>
      <w:r w:rsidRPr="00FE0539">
        <w:rPr>
          <w:rFonts w:eastAsia="Calibri" w:cs="Calibri"/>
          <w:bCs/>
          <w:spacing w:val="-1"/>
          <w:szCs w:val="40"/>
        </w:rPr>
        <w:t xml:space="preserve"> </w:t>
      </w:r>
      <w:r w:rsidR="00410B0B">
        <w:rPr>
          <w:b/>
          <w:sz w:val="40"/>
          <w:szCs w:val="40"/>
          <w:u w:val="single" w:color="000000"/>
        </w:rPr>
        <w:fldChar w:fldCharType="begin">
          <w:ffData>
            <w:name w:val="Text569"/>
            <w:enabled/>
            <w:calcOnExit w:val="0"/>
            <w:textInput/>
          </w:ffData>
        </w:fldChar>
      </w:r>
      <w:bookmarkStart w:id="1" w:name="Text569"/>
      <w:r w:rsidR="00410B0B">
        <w:rPr>
          <w:b/>
          <w:sz w:val="40"/>
          <w:szCs w:val="40"/>
          <w:u w:val="single" w:color="000000"/>
        </w:rPr>
        <w:instrText xml:space="preserve"> FORMTEXT </w:instrText>
      </w:r>
      <w:r w:rsidR="00410B0B">
        <w:rPr>
          <w:b/>
          <w:sz w:val="40"/>
          <w:szCs w:val="40"/>
          <w:u w:val="single" w:color="000000"/>
        </w:rPr>
      </w:r>
      <w:r w:rsidR="00410B0B">
        <w:rPr>
          <w:b/>
          <w:sz w:val="40"/>
          <w:szCs w:val="40"/>
          <w:u w:val="single" w:color="000000"/>
        </w:rPr>
        <w:fldChar w:fldCharType="separate"/>
      </w:r>
      <w:r w:rsidR="00410B0B">
        <w:rPr>
          <w:b/>
          <w:sz w:val="40"/>
          <w:szCs w:val="40"/>
          <w:u w:val="single" w:color="000000"/>
        </w:rPr>
        <w:t> </w:t>
      </w:r>
      <w:r w:rsidR="00410B0B">
        <w:rPr>
          <w:b/>
          <w:sz w:val="40"/>
          <w:szCs w:val="40"/>
          <w:u w:val="single" w:color="000000"/>
        </w:rPr>
        <w:t> </w:t>
      </w:r>
      <w:r w:rsidR="00410B0B">
        <w:rPr>
          <w:b/>
          <w:sz w:val="40"/>
          <w:szCs w:val="40"/>
          <w:u w:val="single" w:color="000000"/>
        </w:rPr>
        <w:t> </w:t>
      </w:r>
      <w:r w:rsidR="00410B0B">
        <w:rPr>
          <w:b/>
          <w:sz w:val="40"/>
          <w:szCs w:val="40"/>
          <w:u w:val="single" w:color="000000"/>
        </w:rPr>
        <w:t> </w:t>
      </w:r>
      <w:r w:rsidR="00410B0B">
        <w:rPr>
          <w:b/>
          <w:sz w:val="40"/>
          <w:szCs w:val="40"/>
          <w:u w:val="single" w:color="000000"/>
        </w:rPr>
        <w:t> </w:t>
      </w:r>
      <w:r w:rsidR="00410B0B">
        <w:rPr>
          <w:b/>
          <w:sz w:val="40"/>
          <w:szCs w:val="40"/>
          <w:u w:val="single" w:color="000000"/>
        </w:rPr>
        <w:fldChar w:fldCharType="end"/>
      </w:r>
      <w:bookmarkEnd w:id="1"/>
    </w:p>
    <w:p w14:paraId="4C615CC6" w14:textId="77777777" w:rsidR="00AC4A89" w:rsidRPr="00FE0539" w:rsidRDefault="00AC4A89">
      <w:pPr>
        <w:spacing w:after="0" w:line="240" w:lineRule="auto"/>
        <w:rPr>
          <w:rFonts w:cs="Calibri"/>
        </w:rPr>
      </w:pPr>
    </w:p>
    <w:p w14:paraId="0FA3CCDF" w14:textId="6CD4ED42" w:rsidR="00AC4A89" w:rsidRPr="008B6899" w:rsidRDefault="00F82A1C">
      <w:pPr>
        <w:spacing w:before="65"/>
        <w:ind w:left="22"/>
        <w:jc w:val="center"/>
        <w:rPr>
          <w:rFonts w:eastAsia="Arial" w:cs="Calibri"/>
          <w:b/>
          <w:bCs/>
          <w:sz w:val="28"/>
          <w:szCs w:val="28"/>
        </w:rPr>
      </w:pPr>
      <w:r w:rsidRPr="008B6899">
        <w:rPr>
          <w:rFonts w:eastAsia="Arial" w:cs="Calibri"/>
          <w:b/>
          <w:spacing w:val="-2"/>
          <w:sz w:val="28"/>
          <w:szCs w:val="28"/>
          <w:u w:val="thick" w:color="000000"/>
        </w:rPr>
        <w:t>FF</w:t>
      </w:r>
      <w:r w:rsidRPr="008B6899">
        <w:rPr>
          <w:rFonts w:eastAsia="Arial" w:cs="Calibri"/>
          <w:b/>
          <w:sz w:val="28"/>
          <w:szCs w:val="28"/>
          <w:u w:val="thick" w:color="000000"/>
        </w:rPr>
        <w:t>Y 20</w:t>
      </w:r>
      <w:r w:rsidR="00EE5BE8" w:rsidRPr="008B6899">
        <w:rPr>
          <w:rFonts w:eastAsia="Arial" w:cs="Calibri"/>
          <w:b/>
          <w:sz w:val="28"/>
          <w:szCs w:val="28"/>
          <w:u w:val="thick" w:color="000000"/>
        </w:rPr>
        <w:t>20</w:t>
      </w:r>
      <w:r w:rsidRPr="008B6899">
        <w:rPr>
          <w:rFonts w:eastAsia="Arial" w:cs="Calibri"/>
          <w:b/>
          <w:sz w:val="28"/>
          <w:szCs w:val="28"/>
          <w:u w:val="thick" w:color="000000"/>
        </w:rPr>
        <w:t>-</w:t>
      </w:r>
      <w:r w:rsidRPr="008B6899">
        <w:rPr>
          <w:rFonts w:eastAsia="Arial" w:cs="Calibri"/>
          <w:b/>
          <w:spacing w:val="-1"/>
          <w:sz w:val="28"/>
          <w:szCs w:val="28"/>
          <w:u w:val="thick" w:color="000000"/>
        </w:rPr>
        <w:t>20</w:t>
      </w:r>
      <w:r w:rsidR="00EE5BE8" w:rsidRPr="008B6899">
        <w:rPr>
          <w:rFonts w:eastAsia="Arial" w:cs="Calibri"/>
          <w:b/>
          <w:spacing w:val="-1"/>
          <w:sz w:val="28"/>
          <w:szCs w:val="28"/>
          <w:u w:val="thick" w:color="000000"/>
        </w:rPr>
        <w:t>22</w:t>
      </w:r>
    </w:p>
    <w:p w14:paraId="19F733F9" w14:textId="77777777" w:rsidR="00AC4A89" w:rsidRPr="00FE0539" w:rsidRDefault="00AC4A89">
      <w:pPr>
        <w:spacing w:before="7" w:after="0" w:line="240" w:lineRule="auto"/>
        <w:rPr>
          <w:rFonts w:cs="Calibri"/>
          <w:szCs w:val="10"/>
        </w:rPr>
      </w:pPr>
    </w:p>
    <w:p w14:paraId="596629DE" w14:textId="77777777" w:rsidR="00AC4A89" w:rsidRPr="00FE0539" w:rsidRDefault="00AC4A89">
      <w:pPr>
        <w:spacing w:after="0" w:line="240" w:lineRule="auto"/>
        <w:rPr>
          <w:rFonts w:cs="Calibri"/>
        </w:rPr>
      </w:pPr>
    </w:p>
    <w:p w14:paraId="0CC2ECA1" w14:textId="785ACA60" w:rsidR="00AC4A89" w:rsidRPr="00AD3B63" w:rsidRDefault="00F82A1C">
      <w:pPr>
        <w:spacing w:before="59" w:line="240" w:lineRule="auto"/>
        <w:ind w:left="100" w:right="257"/>
        <w:rPr>
          <w:rFonts w:eastAsia="Calibri" w:cs="Calibri"/>
        </w:rPr>
      </w:pPr>
      <w:r w:rsidRPr="00AD3B63">
        <w:rPr>
          <w:rFonts w:eastAsia="Calibri" w:cs="Calibri"/>
          <w:spacing w:val="-2"/>
        </w:rPr>
        <w:t>T</w:t>
      </w:r>
      <w:r w:rsidRPr="00AD3B63">
        <w:rPr>
          <w:rFonts w:eastAsia="Calibri" w:cs="Calibri"/>
        </w:rPr>
        <w:t>his</w:t>
      </w:r>
      <w:r w:rsidRPr="00AD3B63">
        <w:rPr>
          <w:rFonts w:eastAsia="Calibri" w:cs="Calibri"/>
          <w:spacing w:val="-7"/>
        </w:rPr>
        <w:t xml:space="preserve"> </w:t>
      </w:r>
      <w:r w:rsidRPr="00AD3B63">
        <w:rPr>
          <w:rFonts w:eastAsia="Calibri" w:cs="Calibri"/>
        </w:rPr>
        <w:t>Plan</w:t>
      </w:r>
      <w:r w:rsidRPr="00AD3B63">
        <w:rPr>
          <w:rFonts w:eastAsia="Calibri" w:cs="Calibri"/>
          <w:spacing w:val="-4"/>
        </w:rPr>
        <w:t xml:space="preserve"> </w:t>
      </w:r>
      <w:r w:rsidRPr="00AD3B63">
        <w:rPr>
          <w:rFonts w:eastAsia="Calibri" w:cs="Calibri"/>
          <w:spacing w:val="1"/>
        </w:rPr>
        <w:t>de</w:t>
      </w:r>
      <w:r w:rsidRPr="00AD3B63">
        <w:rPr>
          <w:rFonts w:eastAsia="Calibri" w:cs="Calibri"/>
          <w:spacing w:val="-1"/>
        </w:rPr>
        <w:t>s</w:t>
      </w:r>
      <w:r w:rsidRPr="00AD3B63">
        <w:rPr>
          <w:rFonts w:eastAsia="Calibri" w:cs="Calibri"/>
        </w:rPr>
        <w:t>crib</w:t>
      </w:r>
      <w:r w:rsidRPr="00AD3B63">
        <w:rPr>
          <w:rFonts w:eastAsia="Calibri" w:cs="Calibri"/>
          <w:spacing w:val="1"/>
        </w:rPr>
        <w:t>e</w:t>
      </w:r>
      <w:r w:rsidRPr="00AD3B63">
        <w:rPr>
          <w:rFonts w:eastAsia="Calibri" w:cs="Calibri"/>
        </w:rPr>
        <w:t>s</w:t>
      </w:r>
      <w:r w:rsidRPr="00AD3B63">
        <w:rPr>
          <w:rFonts w:eastAsia="Calibri" w:cs="Calibri"/>
          <w:spacing w:val="-6"/>
        </w:rPr>
        <w:t xml:space="preserve"> </w:t>
      </w:r>
      <w:r w:rsidRPr="00AD3B63">
        <w:rPr>
          <w:rFonts w:eastAsia="Calibri" w:cs="Calibri"/>
        </w:rPr>
        <w:t>the</w:t>
      </w:r>
      <w:r w:rsidRPr="00AD3B63">
        <w:rPr>
          <w:rFonts w:eastAsia="Calibri" w:cs="Calibri"/>
          <w:spacing w:val="-6"/>
        </w:rPr>
        <w:t xml:space="preserve"> </w:t>
      </w:r>
      <w:r w:rsidRPr="00AD3B63">
        <w:rPr>
          <w:rFonts w:eastAsia="Calibri" w:cs="Calibri"/>
          <w:spacing w:val="2"/>
        </w:rPr>
        <w:t>C</w:t>
      </w:r>
      <w:r w:rsidR="00BF56A1" w:rsidRPr="00AD3B63">
        <w:rPr>
          <w:rFonts w:eastAsia="Calibri" w:cs="Calibri"/>
          <w:spacing w:val="2"/>
        </w:rPr>
        <w:t xml:space="preserve">hild </w:t>
      </w:r>
      <w:r w:rsidRPr="00AD3B63">
        <w:rPr>
          <w:rFonts w:eastAsia="Calibri" w:cs="Calibri"/>
        </w:rPr>
        <w:t>C</w:t>
      </w:r>
      <w:r w:rsidR="00BF56A1" w:rsidRPr="00AD3B63">
        <w:rPr>
          <w:rFonts w:eastAsia="Calibri" w:cs="Calibri"/>
        </w:rPr>
        <w:t xml:space="preserve">are and </w:t>
      </w:r>
      <w:r w:rsidRPr="00AD3B63">
        <w:rPr>
          <w:rFonts w:eastAsia="Calibri" w:cs="Calibri"/>
          <w:spacing w:val="-1"/>
        </w:rPr>
        <w:t>D</w:t>
      </w:r>
      <w:r w:rsidR="00BF56A1" w:rsidRPr="00AD3B63">
        <w:rPr>
          <w:rFonts w:eastAsia="Calibri" w:cs="Calibri"/>
          <w:spacing w:val="-1"/>
        </w:rPr>
        <w:t xml:space="preserve">evelopment </w:t>
      </w:r>
      <w:r w:rsidRPr="00AD3B63">
        <w:rPr>
          <w:rFonts w:eastAsia="Calibri" w:cs="Calibri"/>
        </w:rPr>
        <w:t>F</w:t>
      </w:r>
      <w:r w:rsidR="00BF56A1" w:rsidRPr="00AD3B63">
        <w:rPr>
          <w:rFonts w:eastAsia="Calibri" w:cs="Calibri"/>
        </w:rPr>
        <w:t>und (</w:t>
      </w:r>
      <w:r w:rsidRPr="00AD3B63">
        <w:rPr>
          <w:rFonts w:eastAsia="Calibri" w:cs="Calibri"/>
        </w:rPr>
        <w:t>CCDF</w:t>
      </w:r>
      <w:r w:rsidR="00BF56A1" w:rsidRPr="00AD3B63">
        <w:rPr>
          <w:rFonts w:eastAsia="Calibri" w:cs="Calibri"/>
        </w:rPr>
        <w:t>)</w:t>
      </w:r>
      <w:r w:rsidRPr="00AD3B63">
        <w:rPr>
          <w:rFonts w:eastAsia="Calibri" w:cs="Calibri"/>
          <w:spacing w:val="-1"/>
        </w:rPr>
        <w:t xml:space="preserve"> </w:t>
      </w:r>
      <w:r w:rsidRPr="00AD3B63">
        <w:rPr>
          <w:rFonts w:eastAsia="Calibri" w:cs="Calibri"/>
        </w:rPr>
        <w:t>program</w:t>
      </w:r>
      <w:r w:rsidRPr="00AD3B63">
        <w:rPr>
          <w:rFonts w:eastAsia="Calibri" w:cs="Calibri"/>
          <w:spacing w:val="-4"/>
        </w:rPr>
        <w:t xml:space="preserve"> </w:t>
      </w:r>
      <w:r w:rsidRPr="00AD3B63">
        <w:rPr>
          <w:rFonts w:eastAsia="Calibri" w:cs="Calibri"/>
        </w:rPr>
        <w:t>to</w:t>
      </w:r>
      <w:r w:rsidRPr="00AD3B63">
        <w:rPr>
          <w:rFonts w:eastAsia="Calibri" w:cs="Calibri"/>
          <w:spacing w:val="-5"/>
        </w:rPr>
        <w:t xml:space="preserve"> </w:t>
      </w:r>
      <w:r w:rsidRPr="00AD3B63">
        <w:rPr>
          <w:rFonts w:eastAsia="Calibri" w:cs="Calibri"/>
          <w:spacing w:val="1"/>
        </w:rPr>
        <w:t>b</w:t>
      </w:r>
      <w:r w:rsidRPr="00AD3B63">
        <w:rPr>
          <w:rFonts w:eastAsia="Calibri" w:cs="Calibri"/>
        </w:rPr>
        <w:t>e</w:t>
      </w:r>
      <w:r w:rsidRPr="00AD3B63">
        <w:rPr>
          <w:rFonts w:eastAsia="Calibri" w:cs="Calibri"/>
          <w:spacing w:val="-6"/>
        </w:rPr>
        <w:t xml:space="preserve"> </w:t>
      </w:r>
      <w:r w:rsidRPr="00AD3B63">
        <w:rPr>
          <w:rFonts w:eastAsia="Calibri" w:cs="Calibri"/>
          <w:spacing w:val="1"/>
        </w:rPr>
        <w:t>a</w:t>
      </w:r>
      <w:r w:rsidRPr="00AD3B63">
        <w:rPr>
          <w:rFonts w:eastAsia="Calibri" w:cs="Calibri"/>
        </w:rPr>
        <w:t>d</w:t>
      </w:r>
      <w:r w:rsidRPr="00AD3B63">
        <w:rPr>
          <w:rFonts w:eastAsia="Calibri" w:cs="Calibri"/>
          <w:spacing w:val="-1"/>
        </w:rPr>
        <w:t>m</w:t>
      </w:r>
      <w:r w:rsidRPr="00AD3B63">
        <w:rPr>
          <w:rFonts w:eastAsia="Calibri" w:cs="Calibri"/>
        </w:rPr>
        <w:t>ini</w:t>
      </w:r>
      <w:r w:rsidRPr="00AD3B63">
        <w:rPr>
          <w:rFonts w:eastAsia="Calibri" w:cs="Calibri"/>
          <w:spacing w:val="-2"/>
        </w:rPr>
        <w:t>s</w:t>
      </w:r>
      <w:r w:rsidRPr="00AD3B63">
        <w:rPr>
          <w:rFonts w:eastAsia="Calibri" w:cs="Calibri"/>
          <w:spacing w:val="2"/>
        </w:rPr>
        <w:t>t</w:t>
      </w:r>
      <w:r w:rsidRPr="00AD3B63">
        <w:rPr>
          <w:rFonts w:eastAsia="Calibri" w:cs="Calibri"/>
          <w:spacing w:val="-1"/>
        </w:rPr>
        <w:t>e</w:t>
      </w:r>
      <w:r w:rsidRPr="00AD3B63">
        <w:rPr>
          <w:rFonts w:eastAsia="Calibri" w:cs="Calibri"/>
        </w:rPr>
        <w:t>r</w:t>
      </w:r>
      <w:r w:rsidRPr="00AD3B63">
        <w:rPr>
          <w:rFonts w:eastAsia="Calibri" w:cs="Calibri"/>
          <w:spacing w:val="-1"/>
        </w:rPr>
        <w:t>e</w:t>
      </w:r>
      <w:r w:rsidRPr="00AD3B63">
        <w:rPr>
          <w:rFonts w:eastAsia="Calibri" w:cs="Calibri"/>
        </w:rPr>
        <w:t>d</w:t>
      </w:r>
      <w:r w:rsidRPr="00AD3B63">
        <w:rPr>
          <w:rFonts w:eastAsia="Calibri" w:cs="Calibri"/>
          <w:spacing w:val="-4"/>
        </w:rPr>
        <w:t xml:space="preserve"> </w:t>
      </w:r>
      <w:r w:rsidRPr="00AD3B63">
        <w:rPr>
          <w:rFonts w:eastAsia="Calibri" w:cs="Calibri"/>
          <w:spacing w:val="1"/>
        </w:rPr>
        <w:t>b</w:t>
      </w:r>
      <w:r w:rsidRPr="00AD3B63">
        <w:rPr>
          <w:rFonts w:eastAsia="Calibri" w:cs="Calibri"/>
        </w:rPr>
        <w:t>y</w:t>
      </w:r>
      <w:r w:rsidRPr="00AD3B63">
        <w:rPr>
          <w:rFonts w:eastAsia="Calibri" w:cs="Calibri"/>
          <w:spacing w:val="-5"/>
        </w:rPr>
        <w:t xml:space="preserve"> </w:t>
      </w:r>
      <w:r w:rsidRPr="00AD3B63">
        <w:rPr>
          <w:rFonts w:eastAsia="Calibri" w:cs="Calibri"/>
        </w:rPr>
        <w:t>the</w:t>
      </w:r>
      <w:r w:rsidRPr="00AD3B63">
        <w:rPr>
          <w:rFonts w:eastAsia="Calibri" w:cs="Calibri"/>
          <w:spacing w:val="-5"/>
        </w:rPr>
        <w:t xml:space="preserve"> </w:t>
      </w:r>
      <w:r w:rsidR="006C1A3F">
        <w:rPr>
          <w:rFonts w:eastAsia="Calibri" w:cs="Calibri"/>
        </w:rPr>
        <w:t>Tribal Lead Agency</w:t>
      </w:r>
      <w:r w:rsidR="006C1A3F" w:rsidRPr="00AD3B63">
        <w:rPr>
          <w:rFonts w:eastAsia="Calibri" w:cs="Calibri"/>
          <w:spacing w:val="-7"/>
        </w:rPr>
        <w:t xml:space="preserve"> </w:t>
      </w:r>
      <w:r w:rsidRPr="00AD3B63">
        <w:rPr>
          <w:rFonts w:eastAsia="Calibri" w:cs="Calibri"/>
        </w:rPr>
        <w:t>for</w:t>
      </w:r>
      <w:r w:rsidRPr="00AD3B63">
        <w:rPr>
          <w:rFonts w:eastAsia="Calibri" w:cs="Calibri"/>
          <w:spacing w:val="-4"/>
        </w:rPr>
        <w:t xml:space="preserve"> </w:t>
      </w:r>
      <w:r w:rsidRPr="00AD3B63">
        <w:rPr>
          <w:rFonts w:eastAsia="Calibri" w:cs="Calibri"/>
        </w:rPr>
        <w:t>t</w:t>
      </w:r>
      <w:r w:rsidRPr="00AD3B63">
        <w:rPr>
          <w:rFonts w:eastAsia="Calibri" w:cs="Calibri"/>
          <w:spacing w:val="3"/>
        </w:rPr>
        <w:t>h</w:t>
      </w:r>
      <w:r w:rsidRPr="00AD3B63">
        <w:rPr>
          <w:rFonts w:eastAsia="Calibri" w:cs="Calibri"/>
        </w:rPr>
        <w:t>e</w:t>
      </w:r>
      <w:r w:rsidRPr="00AD3B63">
        <w:rPr>
          <w:rFonts w:eastAsia="Calibri" w:cs="Calibri"/>
          <w:spacing w:val="-6"/>
        </w:rPr>
        <w:t xml:space="preserve"> </w:t>
      </w:r>
      <w:r w:rsidRPr="00AD3B63">
        <w:rPr>
          <w:rFonts w:eastAsia="Calibri" w:cs="Calibri"/>
          <w:spacing w:val="1"/>
        </w:rPr>
        <w:t>p</w:t>
      </w:r>
      <w:r w:rsidRPr="00AD3B63">
        <w:rPr>
          <w:rFonts w:eastAsia="Calibri" w:cs="Calibri"/>
          <w:spacing w:val="-1"/>
        </w:rPr>
        <w:t>e</w:t>
      </w:r>
      <w:r w:rsidRPr="00AD3B63">
        <w:rPr>
          <w:rFonts w:eastAsia="Calibri" w:cs="Calibri"/>
        </w:rPr>
        <w:t>riod</w:t>
      </w:r>
      <w:r w:rsidRPr="00AD3B63">
        <w:rPr>
          <w:rFonts w:eastAsia="Calibri" w:cs="Calibri"/>
          <w:spacing w:val="-4"/>
        </w:rPr>
        <w:t xml:space="preserve"> </w:t>
      </w:r>
      <w:r w:rsidRPr="00AD3B63">
        <w:rPr>
          <w:rFonts w:eastAsia="Calibri" w:cs="Calibri"/>
        </w:rPr>
        <w:t>10</w:t>
      </w:r>
      <w:r w:rsidRPr="00AD3B63">
        <w:rPr>
          <w:rFonts w:eastAsia="Calibri" w:cs="Calibri"/>
          <w:spacing w:val="2"/>
        </w:rPr>
        <w:t>/</w:t>
      </w:r>
      <w:r w:rsidRPr="00AD3B63">
        <w:rPr>
          <w:rFonts w:eastAsia="Calibri" w:cs="Calibri"/>
        </w:rPr>
        <w:t>1/2</w:t>
      </w:r>
      <w:r w:rsidRPr="00AD3B63">
        <w:rPr>
          <w:rFonts w:eastAsia="Calibri" w:cs="Calibri"/>
          <w:spacing w:val="-1"/>
        </w:rPr>
        <w:t>0</w:t>
      </w:r>
      <w:r w:rsidR="004167EC" w:rsidRPr="00AD3B63">
        <w:rPr>
          <w:rFonts w:eastAsia="Calibri" w:cs="Calibri"/>
        </w:rPr>
        <w:t>19</w:t>
      </w:r>
      <w:r w:rsidRPr="00AD3B63">
        <w:rPr>
          <w:rFonts w:eastAsia="Calibri" w:cs="Calibri"/>
          <w:spacing w:val="2"/>
        </w:rPr>
        <w:t xml:space="preserve"> </w:t>
      </w:r>
      <w:r w:rsidRPr="00AD3B63">
        <w:rPr>
          <w:rFonts w:eastAsia="Calibri" w:cs="Calibri"/>
        </w:rPr>
        <w:t>–</w:t>
      </w:r>
      <w:r w:rsidRPr="00AD3B63">
        <w:rPr>
          <w:rFonts w:eastAsia="Calibri" w:cs="Calibri"/>
          <w:spacing w:val="-6"/>
        </w:rPr>
        <w:t xml:space="preserve"> </w:t>
      </w:r>
      <w:r w:rsidRPr="00AD3B63">
        <w:rPr>
          <w:rFonts w:eastAsia="Calibri" w:cs="Calibri"/>
        </w:rPr>
        <w:t>9/3</w:t>
      </w:r>
      <w:r w:rsidRPr="00AD3B63">
        <w:rPr>
          <w:rFonts w:eastAsia="Calibri" w:cs="Calibri"/>
          <w:spacing w:val="1"/>
        </w:rPr>
        <w:t>0</w:t>
      </w:r>
      <w:r w:rsidRPr="00AD3B63">
        <w:rPr>
          <w:rFonts w:eastAsia="Calibri" w:cs="Calibri"/>
        </w:rPr>
        <w:t>/20</w:t>
      </w:r>
      <w:r w:rsidR="004167EC" w:rsidRPr="00AD3B63">
        <w:rPr>
          <w:rFonts w:eastAsia="Calibri" w:cs="Calibri"/>
          <w:spacing w:val="1"/>
        </w:rPr>
        <w:t>2</w:t>
      </w:r>
      <w:r w:rsidR="00EE5BE8" w:rsidRPr="00AD3B63">
        <w:rPr>
          <w:rFonts w:eastAsia="Calibri" w:cs="Calibri"/>
          <w:spacing w:val="1"/>
        </w:rPr>
        <w:t>2</w:t>
      </w:r>
      <w:r w:rsidRPr="00AD3B63">
        <w:rPr>
          <w:rFonts w:eastAsia="Calibri" w:cs="Calibri"/>
        </w:rPr>
        <w:t>.</w:t>
      </w:r>
      <w:r w:rsidRPr="00AD3B63">
        <w:rPr>
          <w:rFonts w:eastAsia="Calibri" w:cs="Calibri"/>
          <w:spacing w:val="-5"/>
        </w:rPr>
        <w:t xml:space="preserve"> </w:t>
      </w:r>
      <w:r w:rsidRPr="00AD3B63">
        <w:rPr>
          <w:rFonts w:eastAsia="Calibri" w:cs="Calibri"/>
        </w:rPr>
        <w:t>As</w:t>
      </w:r>
      <w:r w:rsidRPr="00AD3B63">
        <w:rPr>
          <w:rFonts w:eastAsia="Calibri" w:cs="Calibri"/>
          <w:w w:val="99"/>
        </w:rPr>
        <w:t xml:space="preserve"> </w:t>
      </w:r>
      <w:r w:rsidRPr="00AD3B63">
        <w:rPr>
          <w:rFonts w:eastAsia="Calibri" w:cs="Calibri"/>
        </w:rPr>
        <w:t>pro</w:t>
      </w:r>
      <w:r w:rsidRPr="00AD3B63">
        <w:rPr>
          <w:rFonts w:eastAsia="Calibri" w:cs="Calibri"/>
          <w:spacing w:val="-2"/>
        </w:rPr>
        <w:t>v</w:t>
      </w:r>
      <w:r w:rsidRPr="00AD3B63">
        <w:rPr>
          <w:rFonts w:eastAsia="Calibri" w:cs="Calibri"/>
        </w:rPr>
        <w:t>id</w:t>
      </w:r>
      <w:r w:rsidRPr="00AD3B63">
        <w:rPr>
          <w:rFonts w:eastAsia="Calibri" w:cs="Calibri"/>
          <w:spacing w:val="-1"/>
        </w:rPr>
        <w:t>e</w:t>
      </w:r>
      <w:r w:rsidRPr="00AD3B63">
        <w:rPr>
          <w:rFonts w:eastAsia="Calibri" w:cs="Calibri"/>
        </w:rPr>
        <w:t>d</w:t>
      </w:r>
      <w:r w:rsidRPr="00AD3B63">
        <w:rPr>
          <w:rFonts w:eastAsia="Calibri" w:cs="Calibri"/>
          <w:spacing w:val="-5"/>
        </w:rPr>
        <w:t xml:space="preserve"> </w:t>
      </w:r>
      <w:r w:rsidRPr="00AD3B63">
        <w:rPr>
          <w:rFonts w:eastAsia="Calibri" w:cs="Calibri"/>
        </w:rPr>
        <w:t>for</w:t>
      </w:r>
      <w:r w:rsidRPr="00AD3B63">
        <w:rPr>
          <w:rFonts w:eastAsia="Calibri" w:cs="Calibri"/>
          <w:spacing w:val="-5"/>
        </w:rPr>
        <w:t xml:space="preserve"> </w:t>
      </w:r>
      <w:r w:rsidRPr="00AD3B63">
        <w:rPr>
          <w:rFonts w:eastAsia="Calibri" w:cs="Calibri"/>
        </w:rPr>
        <w:t>in</w:t>
      </w:r>
      <w:r w:rsidRPr="00AD3B63">
        <w:rPr>
          <w:rFonts w:eastAsia="Calibri" w:cs="Calibri"/>
          <w:spacing w:val="-5"/>
        </w:rPr>
        <w:t xml:space="preserve"> </w:t>
      </w:r>
      <w:r w:rsidRPr="00AD3B63">
        <w:rPr>
          <w:rFonts w:eastAsia="Calibri" w:cs="Calibri"/>
        </w:rPr>
        <w:t>the</w:t>
      </w:r>
      <w:r w:rsidRPr="00AD3B63">
        <w:rPr>
          <w:rFonts w:eastAsia="Calibri" w:cs="Calibri"/>
          <w:spacing w:val="-6"/>
        </w:rPr>
        <w:t xml:space="preserve"> </w:t>
      </w:r>
      <w:r w:rsidRPr="00AD3B63">
        <w:rPr>
          <w:rFonts w:eastAsia="Calibri" w:cs="Calibri"/>
          <w:spacing w:val="1"/>
        </w:rPr>
        <w:t>a</w:t>
      </w:r>
      <w:r w:rsidRPr="00AD3B63">
        <w:rPr>
          <w:rFonts w:eastAsia="Calibri" w:cs="Calibri"/>
        </w:rPr>
        <w:t>ppli</w:t>
      </w:r>
      <w:r w:rsidRPr="00AD3B63">
        <w:rPr>
          <w:rFonts w:eastAsia="Calibri" w:cs="Calibri"/>
          <w:spacing w:val="-1"/>
        </w:rPr>
        <w:t>c</w:t>
      </w:r>
      <w:r w:rsidRPr="00AD3B63">
        <w:rPr>
          <w:rFonts w:eastAsia="Calibri" w:cs="Calibri"/>
        </w:rPr>
        <w:t>a</w:t>
      </w:r>
      <w:r w:rsidRPr="00AD3B63">
        <w:rPr>
          <w:rFonts w:eastAsia="Calibri" w:cs="Calibri"/>
          <w:spacing w:val="1"/>
        </w:rPr>
        <w:t>b</w:t>
      </w:r>
      <w:r w:rsidRPr="00AD3B63">
        <w:rPr>
          <w:rFonts w:eastAsia="Calibri" w:cs="Calibri"/>
        </w:rPr>
        <w:t>le</w:t>
      </w:r>
      <w:r w:rsidRPr="00AD3B63">
        <w:rPr>
          <w:rFonts w:eastAsia="Calibri" w:cs="Calibri"/>
          <w:spacing w:val="-3"/>
        </w:rPr>
        <w:t xml:space="preserve"> </w:t>
      </w:r>
      <w:r w:rsidRPr="00AD3B63">
        <w:rPr>
          <w:rFonts w:eastAsia="Calibri" w:cs="Calibri"/>
          <w:spacing w:val="-1"/>
        </w:rPr>
        <w:t>s</w:t>
      </w:r>
      <w:r w:rsidRPr="00AD3B63">
        <w:rPr>
          <w:rFonts w:eastAsia="Calibri" w:cs="Calibri"/>
        </w:rPr>
        <w:t>tat</w:t>
      </w:r>
      <w:r w:rsidRPr="00AD3B63">
        <w:rPr>
          <w:rFonts w:eastAsia="Calibri" w:cs="Calibri"/>
          <w:spacing w:val="1"/>
        </w:rPr>
        <w:t>u</w:t>
      </w:r>
      <w:r w:rsidRPr="00AD3B63">
        <w:rPr>
          <w:rFonts w:eastAsia="Calibri" w:cs="Calibri"/>
        </w:rPr>
        <w:t>tes</w:t>
      </w:r>
      <w:r w:rsidRPr="00AD3B63">
        <w:rPr>
          <w:rFonts w:eastAsia="Calibri" w:cs="Calibri"/>
          <w:spacing w:val="-7"/>
        </w:rPr>
        <w:t xml:space="preserve"> </w:t>
      </w:r>
      <w:r w:rsidRPr="00AD3B63">
        <w:rPr>
          <w:rFonts w:eastAsia="Calibri" w:cs="Calibri"/>
          <w:spacing w:val="1"/>
        </w:rPr>
        <w:t>a</w:t>
      </w:r>
      <w:r w:rsidRPr="00AD3B63">
        <w:rPr>
          <w:rFonts w:eastAsia="Calibri" w:cs="Calibri"/>
        </w:rPr>
        <w:t>nd</w:t>
      </w:r>
      <w:r w:rsidRPr="00AD3B63">
        <w:rPr>
          <w:rFonts w:eastAsia="Calibri" w:cs="Calibri"/>
          <w:spacing w:val="-5"/>
        </w:rPr>
        <w:t xml:space="preserve"> </w:t>
      </w:r>
      <w:r w:rsidRPr="00AD3B63">
        <w:rPr>
          <w:rFonts w:eastAsia="Calibri" w:cs="Calibri"/>
        </w:rPr>
        <w:t>r</w:t>
      </w:r>
      <w:r w:rsidRPr="00AD3B63">
        <w:rPr>
          <w:rFonts w:eastAsia="Calibri" w:cs="Calibri"/>
          <w:spacing w:val="-1"/>
        </w:rPr>
        <w:t>e</w:t>
      </w:r>
      <w:r w:rsidRPr="00AD3B63">
        <w:rPr>
          <w:rFonts w:eastAsia="Calibri" w:cs="Calibri"/>
        </w:rPr>
        <w:t>gulatio</w:t>
      </w:r>
      <w:r w:rsidRPr="00AD3B63">
        <w:rPr>
          <w:rFonts w:eastAsia="Calibri" w:cs="Calibri"/>
          <w:spacing w:val="1"/>
        </w:rPr>
        <w:t>n</w:t>
      </w:r>
      <w:r w:rsidRPr="00AD3B63">
        <w:rPr>
          <w:rFonts w:eastAsia="Calibri" w:cs="Calibri"/>
          <w:spacing w:val="-1"/>
        </w:rPr>
        <w:t>s</w:t>
      </w:r>
      <w:r w:rsidRPr="00AD3B63">
        <w:rPr>
          <w:rFonts w:eastAsia="Calibri" w:cs="Calibri"/>
        </w:rPr>
        <w:t>,</w:t>
      </w:r>
      <w:r w:rsidRPr="00AD3B63">
        <w:rPr>
          <w:rFonts w:eastAsia="Calibri" w:cs="Calibri"/>
          <w:spacing w:val="-5"/>
        </w:rPr>
        <w:t xml:space="preserve"> </w:t>
      </w:r>
      <w:r w:rsidRPr="00AD3B63">
        <w:rPr>
          <w:rFonts w:eastAsia="Calibri" w:cs="Calibri"/>
        </w:rPr>
        <w:t>the</w:t>
      </w:r>
      <w:r w:rsidRPr="00AD3B63">
        <w:rPr>
          <w:rFonts w:eastAsia="Calibri" w:cs="Calibri"/>
          <w:spacing w:val="-4"/>
        </w:rPr>
        <w:t xml:space="preserve"> </w:t>
      </w:r>
      <w:r w:rsidR="00422F11" w:rsidRPr="00AD3B63">
        <w:rPr>
          <w:rFonts w:eastAsia="Calibri" w:cs="Calibri"/>
          <w:spacing w:val="-2"/>
        </w:rPr>
        <w:t>Tribal</w:t>
      </w:r>
      <w:r w:rsidR="00422F11" w:rsidRPr="00AD3B63">
        <w:rPr>
          <w:rFonts w:eastAsia="Calibri" w:cs="Calibri"/>
        </w:rPr>
        <w:t xml:space="preserve"> Lead Agency</w:t>
      </w:r>
      <w:r w:rsidRPr="00AD3B63">
        <w:rPr>
          <w:rFonts w:eastAsia="Calibri" w:cs="Calibri"/>
          <w:spacing w:val="-4"/>
        </w:rPr>
        <w:t xml:space="preserve"> </w:t>
      </w:r>
      <w:r w:rsidRPr="00AD3B63">
        <w:rPr>
          <w:rFonts w:eastAsia="Calibri" w:cs="Calibri"/>
          <w:spacing w:val="1"/>
        </w:rPr>
        <w:t>h</w:t>
      </w:r>
      <w:r w:rsidRPr="00AD3B63">
        <w:rPr>
          <w:rFonts w:eastAsia="Calibri" w:cs="Calibri"/>
        </w:rPr>
        <w:t>as</w:t>
      </w:r>
      <w:r w:rsidRPr="00AD3B63">
        <w:rPr>
          <w:rFonts w:eastAsia="Calibri" w:cs="Calibri"/>
          <w:spacing w:val="-6"/>
        </w:rPr>
        <w:t xml:space="preserve"> </w:t>
      </w:r>
      <w:r w:rsidRPr="00AD3B63">
        <w:rPr>
          <w:rFonts w:eastAsia="Calibri" w:cs="Calibri"/>
        </w:rPr>
        <w:t>t</w:t>
      </w:r>
      <w:r w:rsidRPr="00AD3B63">
        <w:rPr>
          <w:rFonts w:eastAsia="Calibri" w:cs="Calibri"/>
          <w:spacing w:val="1"/>
        </w:rPr>
        <w:t>h</w:t>
      </w:r>
      <w:r w:rsidRPr="00AD3B63">
        <w:rPr>
          <w:rFonts w:eastAsia="Calibri" w:cs="Calibri"/>
        </w:rPr>
        <w:t>e</w:t>
      </w:r>
      <w:r w:rsidRPr="00AD3B63">
        <w:rPr>
          <w:rFonts w:eastAsia="Calibri" w:cs="Calibri"/>
          <w:spacing w:val="-4"/>
        </w:rPr>
        <w:t xml:space="preserve"> </w:t>
      </w:r>
      <w:r w:rsidRPr="00AD3B63">
        <w:rPr>
          <w:rFonts w:eastAsia="Calibri" w:cs="Calibri"/>
          <w:spacing w:val="-1"/>
        </w:rPr>
        <w:t>f</w:t>
      </w:r>
      <w:r w:rsidRPr="00AD3B63">
        <w:rPr>
          <w:rFonts w:eastAsia="Calibri" w:cs="Calibri"/>
        </w:rPr>
        <w:t>l</w:t>
      </w:r>
      <w:r w:rsidRPr="00AD3B63">
        <w:rPr>
          <w:rFonts w:eastAsia="Calibri" w:cs="Calibri"/>
          <w:spacing w:val="1"/>
        </w:rPr>
        <w:t>e</w:t>
      </w:r>
      <w:r w:rsidRPr="00AD3B63">
        <w:rPr>
          <w:rFonts w:eastAsia="Calibri" w:cs="Calibri"/>
        </w:rPr>
        <w:t>xibil</w:t>
      </w:r>
      <w:r w:rsidRPr="00AD3B63">
        <w:rPr>
          <w:rFonts w:eastAsia="Calibri" w:cs="Calibri"/>
          <w:spacing w:val="-1"/>
        </w:rPr>
        <w:t>i</w:t>
      </w:r>
      <w:r w:rsidRPr="00AD3B63">
        <w:rPr>
          <w:rFonts w:eastAsia="Calibri" w:cs="Calibri"/>
        </w:rPr>
        <w:t>ty</w:t>
      </w:r>
      <w:r w:rsidRPr="00AD3B63">
        <w:rPr>
          <w:rFonts w:eastAsia="Calibri" w:cs="Calibri"/>
          <w:spacing w:val="-4"/>
        </w:rPr>
        <w:t xml:space="preserve"> </w:t>
      </w:r>
      <w:r w:rsidRPr="00AD3B63">
        <w:rPr>
          <w:rFonts w:eastAsia="Calibri" w:cs="Calibri"/>
        </w:rPr>
        <w:t>to</w:t>
      </w:r>
      <w:r w:rsidRPr="00AD3B63">
        <w:rPr>
          <w:rFonts w:eastAsia="Calibri" w:cs="Calibri"/>
          <w:spacing w:val="-4"/>
        </w:rPr>
        <w:t xml:space="preserve"> </w:t>
      </w:r>
      <w:r w:rsidRPr="00AD3B63">
        <w:rPr>
          <w:rFonts w:eastAsia="Calibri" w:cs="Calibri"/>
        </w:rPr>
        <w:t>mo</w:t>
      </w:r>
      <w:r w:rsidRPr="00AD3B63">
        <w:rPr>
          <w:rFonts w:eastAsia="Calibri" w:cs="Calibri"/>
          <w:spacing w:val="1"/>
        </w:rPr>
        <w:t>d</w:t>
      </w:r>
      <w:r w:rsidRPr="00AD3B63">
        <w:rPr>
          <w:rFonts w:eastAsia="Calibri" w:cs="Calibri"/>
        </w:rPr>
        <w:t>i</w:t>
      </w:r>
      <w:r w:rsidRPr="00AD3B63">
        <w:rPr>
          <w:rFonts w:eastAsia="Calibri" w:cs="Calibri"/>
          <w:spacing w:val="-1"/>
        </w:rPr>
        <w:t>f</w:t>
      </w:r>
      <w:r w:rsidRPr="00AD3B63">
        <w:rPr>
          <w:rFonts w:eastAsia="Calibri" w:cs="Calibri"/>
        </w:rPr>
        <w:t>y</w:t>
      </w:r>
      <w:r w:rsidRPr="00AD3B63">
        <w:rPr>
          <w:rFonts w:eastAsia="Calibri" w:cs="Calibri"/>
          <w:spacing w:val="-5"/>
        </w:rPr>
        <w:t xml:space="preserve"> </w:t>
      </w:r>
      <w:r w:rsidRPr="00AD3B63">
        <w:rPr>
          <w:rFonts w:eastAsia="Calibri" w:cs="Calibri"/>
        </w:rPr>
        <w:t>this</w:t>
      </w:r>
      <w:r w:rsidRPr="00AD3B63">
        <w:rPr>
          <w:rFonts w:eastAsia="Calibri" w:cs="Calibri"/>
          <w:w w:val="99"/>
        </w:rPr>
        <w:t xml:space="preserve"> </w:t>
      </w:r>
      <w:r w:rsidRPr="00AD3B63">
        <w:rPr>
          <w:rFonts w:eastAsia="Calibri" w:cs="Calibri"/>
        </w:rPr>
        <w:t>program</w:t>
      </w:r>
      <w:r w:rsidRPr="00AD3B63">
        <w:rPr>
          <w:rFonts w:eastAsia="Calibri" w:cs="Calibri"/>
          <w:spacing w:val="-6"/>
        </w:rPr>
        <w:t xml:space="preserve"> </w:t>
      </w:r>
      <w:r w:rsidRPr="00AD3B63">
        <w:rPr>
          <w:rFonts w:eastAsia="Calibri" w:cs="Calibri"/>
        </w:rPr>
        <w:t>at</w:t>
      </w:r>
      <w:r w:rsidRPr="00AD3B63">
        <w:rPr>
          <w:rFonts w:eastAsia="Calibri" w:cs="Calibri"/>
          <w:spacing w:val="-6"/>
        </w:rPr>
        <w:t xml:space="preserve"> </w:t>
      </w:r>
      <w:r w:rsidRPr="00AD3B63">
        <w:rPr>
          <w:rFonts w:eastAsia="Calibri" w:cs="Calibri"/>
        </w:rPr>
        <w:t>a</w:t>
      </w:r>
      <w:r w:rsidRPr="00AD3B63">
        <w:rPr>
          <w:rFonts w:eastAsia="Calibri" w:cs="Calibri"/>
          <w:spacing w:val="1"/>
        </w:rPr>
        <w:t>n</w:t>
      </w:r>
      <w:r w:rsidRPr="00AD3B63">
        <w:rPr>
          <w:rFonts w:eastAsia="Calibri" w:cs="Calibri"/>
        </w:rPr>
        <w:t>y</w:t>
      </w:r>
      <w:r w:rsidRPr="00AD3B63">
        <w:rPr>
          <w:rFonts w:eastAsia="Calibri" w:cs="Calibri"/>
          <w:spacing w:val="-6"/>
        </w:rPr>
        <w:t xml:space="preserve"> </w:t>
      </w:r>
      <w:r w:rsidRPr="00AD3B63">
        <w:rPr>
          <w:rFonts w:eastAsia="Calibri" w:cs="Calibri"/>
        </w:rPr>
        <w:t>ti</w:t>
      </w:r>
      <w:r w:rsidRPr="00AD3B63">
        <w:rPr>
          <w:rFonts w:eastAsia="Calibri" w:cs="Calibri"/>
          <w:spacing w:val="-1"/>
        </w:rPr>
        <w:t>me</w:t>
      </w:r>
      <w:r w:rsidRPr="00AD3B63">
        <w:rPr>
          <w:rFonts w:eastAsia="Calibri" w:cs="Calibri"/>
        </w:rPr>
        <w:t>,</w:t>
      </w:r>
      <w:r w:rsidRPr="00AD3B63">
        <w:rPr>
          <w:rFonts w:eastAsia="Calibri" w:cs="Calibri"/>
          <w:spacing w:val="-5"/>
        </w:rPr>
        <w:t xml:space="preserve"> </w:t>
      </w:r>
      <w:r w:rsidRPr="00AD3B63">
        <w:rPr>
          <w:rFonts w:eastAsia="Calibri" w:cs="Calibri"/>
        </w:rPr>
        <w:t>i</w:t>
      </w:r>
      <w:r w:rsidRPr="00AD3B63">
        <w:rPr>
          <w:rFonts w:eastAsia="Calibri" w:cs="Calibri"/>
          <w:spacing w:val="1"/>
        </w:rPr>
        <w:t>n</w:t>
      </w:r>
      <w:r w:rsidRPr="00AD3B63">
        <w:rPr>
          <w:rFonts w:eastAsia="Calibri" w:cs="Calibri"/>
        </w:rPr>
        <w:t>clu</w:t>
      </w:r>
      <w:r w:rsidRPr="00AD3B63">
        <w:rPr>
          <w:rFonts w:eastAsia="Calibri" w:cs="Calibri"/>
          <w:spacing w:val="1"/>
        </w:rPr>
        <w:t>d</w:t>
      </w:r>
      <w:r w:rsidRPr="00AD3B63">
        <w:rPr>
          <w:rFonts w:eastAsia="Calibri" w:cs="Calibri"/>
        </w:rPr>
        <w:t>ing</w:t>
      </w:r>
      <w:r w:rsidRPr="00AD3B63">
        <w:rPr>
          <w:rFonts w:eastAsia="Calibri" w:cs="Calibri"/>
          <w:spacing w:val="-7"/>
        </w:rPr>
        <w:t xml:space="preserve"> </w:t>
      </w:r>
      <w:r w:rsidRPr="00AD3B63">
        <w:rPr>
          <w:rFonts w:eastAsia="Calibri" w:cs="Calibri"/>
        </w:rPr>
        <w:t>a</w:t>
      </w:r>
      <w:r w:rsidRPr="00AD3B63">
        <w:rPr>
          <w:rFonts w:eastAsia="Calibri" w:cs="Calibri"/>
          <w:spacing w:val="-1"/>
        </w:rPr>
        <w:t>me</w:t>
      </w:r>
      <w:r w:rsidRPr="00AD3B63">
        <w:rPr>
          <w:rFonts w:eastAsia="Calibri" w:cs="Calibri"/>
        </w:rPr>
        <w:t>nding</w:t>
      </w:r>
      <w:r w:rsidRPr="00AD3B63">
        <w:rPr>
          <w:rFonts w:eastAsia="Calibri" w:cs="Calibri"/>
          <w:spacing w:val="-7"/>
        </w:rPr>
        <w:t xml:space="preserve"> </w:t>
      </w:r>
      <w:r w:rsidRPr="00AD3B63">
        <w:rPr>
          <w:rFonts w:eastAsia="Calibri" w:cs="Calibri"/>
        </w:rPr>
        <w:t>the</w:t>
      </w:r>
      <w:r w:rsidRPr="00AD3B63">
        <w:rPr>
          <w:rFonts w:eastAsia="Calibri" w:cs="Calibri"/>
          <w:spacing w:val="-6"/>
        </w:rPr>
        <w:t xml:space="preserve"> </w:t>
      </w:r>
      <w:r w:rsidRPr="00AD3B63">
        <w:rPr>
          <w:rFonts w:eastAsia="Calibri" w:cs="Calibri"/>
        </w:rPr>
        <w:t>options</w:t>
      </w:r>
      <w:r w:rsidRPr="00AD3B63">
        <w:rPr>
          <w:rFonts w:eastAsia="Calibri" w:cs="Calibri"/>
          <w:spacing w:val="-8"/>
        </w:rPr>
        <w:t xml:space="preserve"> </w:t>
      </w:r>
      <w:r w:rsidRPr="00AD3B63">
        <w:rPr>
          <w:rFonts w:eastAsia="Calibri" w:cs="Calibri"/>
          <w:spacing w:val="1"/>
        </w:rPr>
        <w:t>s</w:t>
      </w:r>
      <w:r w:rsidRPr="00AD3B63">
        <w:rPr>
          <w:rFonts w:eastAsia="Calibri" w:cs="Calibri"/>
          <w:spacing w:val="-1"/>
        </w:rPr>
        <w:t>e</w:t>
      </w:r>
      <w:r w:rsidRPr="00AD3B63">
        <w:rPr>
          <w:rFonts w:eastAsia="Calibri" w:cs="Calibri"/>
        </w:rPr>
        <w:t>l</w:t>
      </w:r>
      <w:r w:rsidRPr="00AD3B63">
        <w:rPr>
          <w:rFonts w:eastAsia="Calibri" w:cs="Calibri"/>
          <w:spacing w:val="-1"/>
        </w:rPr>
        <w:t>e</w:t>
      </w:r>
      <w:r w:rsidRPr="00AD3B63">
        <w:rPr>
          <w:rFonts w:eastAsia="Calibri" w:cs="Calibri"/>
        </w:rPr>
        <w:t>c</w:t>
      </w:r>
      <w:r w:rsidRPr="00AD3B63">
        <w:rPr>
          <w:rFonts w:eastAsia="Calibri" w:cs="Calibri"/>
          <w:spacing w:val="2"/>
        </w:rPr>
        <w:t>t</w:t>
      </w:r>
      <w:r w:rsidRPr="00AD3B63">
        <w:rPr>
          <w:rFonts w:eastAsia="Calibri" w:cs="Calibri"/>
          <w:spacing w:val="4"/>
        </w:rPr>
        <w:t>e</w:t>
      </w:r>
      <w:r w:rsidRPr="00AD3B63">
        <w:rPr>
          <w:rFonts w:eastAsia="Calibri" w:cs="Calibri"/>
        </w:rPr>
        <w:t>d</w:t>
      </w:r>
      <w:r w:rsidRPr="00AD3B63">
        <w:rPr>
          <w:rFonts w:eastAsia="Calibri" w:cs="Calibri"/>
          <w:spacing w:val="-5"/>
        </w:rPr>
        <w:t xml:space="preserve"> </w:t>
      </w:r>
      <w:r w:rsidRPr="00AD3B63">
        <w:rPr>
          <w:rFonts w:eastAsia="Calibri" w:cs="Calibri"/>
        </w:rPr>
        <w:t>or</w:t>
      </w:r>
      <w:r w:rsidRPr="00AD3B63">
        <w:rPr>
          <w:rFonts w:eastAsia="Calibri" w:cs="Calibri"/>
          <w:spacing w:val="-6"/>
        </w:rPr>
        <w:t xml:space="preserve"> </w:t>
      </w:r>
      <w:r w:rsidRPr="00AD3B63">
        <w:rPr>
          <w:rFonts w:eastAsia="Calibri" w:cs="Calibri"/>
        </w:rPr>
        <w:t>d</w:t>
      </w:r>
      <w:r w:rsidRPr="00AD3B63">
        <w:rPr>
          <w:rFonts w:eastAsia="Calibri" w:cs="Calibri"/>
          <w:spacing w:val="-1"/>
        </w:rPr>
        <w:t>es</w:t>
      </w:r>
      <w:r w:rsidRPr="00AD3B63">
        <w:rPr>
          <w:rFonts w:eastAsia="Calibri" w:cs="Calibri"/>
        </w:rPr>
        <w:t>crib</w:t>
      </w:r>
      <w:r w:rsidRPr="00AD3B63">
        <w:rPr>
          <w:rFonts w:eastAsia="Calibri" w:cs="Calibri"/>
          <w:spacing w:val="-1"/>
        </w:rPr>
        <w:t>e</w:t>
      </w:r>
      <w:r w:rsidRPr="00AD3B63">
        <w:rPr>
          <w:rFonts w:eastAsia="Calibri" w:cs="Calibri"/>
        </w:rPr>
        <w:t>d</w:t>
      </w:r>
      <w:r w:rsidRPr="00AD3B63">
        <w:rPr>
          <w:rFonts w:eastAsia="Calibri" w:cs="Calibri"/>
          <w:spacing w:val="-6"/>
        </w:rPr>
        <w:t xml:space="preserve"> </w:t>
      </w:r>
      <w:r w:rsidRPr="00AD3B63">
        <w:rPr>
          <w:rFonts w:eastAsia="Calibri" w:cs="Calibri"/>
          <w:spacing w:val="1"/>
        </w:rPr>
        <w:t>h</w:t>
      </w:r>
      <w:r w:rsidRPr="00AD3B63">
        <w:rPr>
          <w:rFonts w:eastAsia="Calibri" w:cs="Calibri"/>
          <w:spacing w:val="-1"/>
        </w:rPr>
        <w:t>e</w:t>
      </w:r>
      <w:r w:rsidRPr="00AD3B63">
        <w:rPr>
          <w:rFonts w:eastAsia="Calibri" w:cs="Calibri"/>
          <w:spacing w:val="2"/>
        </w:rPr>
        <w:t>r</w:t>
      </w:r>
      <w:r w:rsidRPr="00AD3B63">
        <w:rPr>
          <w:rFonts w:eastAsia="Calibri" w:cs="Calibri"/>
          <w:spacing w:val="-1"/>
        </w:rPr>
        <w:t>e</w:t>
      </w:r>
      <w:r w:rsidRPr="00AD3B63">
        <w:rPr>
          <w:rFonts w:eastAsia="Calibri" w:cs="Calibri"/>
        </w:rPr>
        <w:t>in.</w:t>
      </w:r>
    </w:p>
    <w:p w14:paraId="65EA02EE" w14:textId="2F9EC124" w:rsidR="00B115B2" w:rsidRPr="00FE0539" w:rsidRDefault="00F82A1C">
      <w:pPr>
        <w:spacing w:before="8" w:line="280" w:lineRule="exact"/>
        <w:ind w:left="90"/>
        <w:rPr>
          <w:rFonts w:eastAsia="Calibri" w:cs="Calibri"/>
        </w:rPr>
      </w:pPr>
      <w:r w:rsidRPr="00AD3B63">
        <w:rPr>
          <w:rFonts w:eastAsia="Calibri" w:cs="Calibri"/>
        </w:rPr>
        <w:t>For</w:t>
      </w:r>
      <w:r w:rsidRPr="00AD3B63">
        <w:rPr>
          <w:rFonts w:eastAsia="Calibri" w:cs="Calibri"/>
          <w:spacing w:val="-6"/>
        </w:rPr>
        <w:t xml:space="preserve"> </w:t>
      </w:r>
      <w:r w:rsidRPr="00AD3B63">
        <w:rPr>
          <w:rFonts w:eastAsia="Calibri" w:cs="Calibri"/>
        </w:rPr>
        <w:t>pur</w:t>
      </w:r>
      <w:r w:rsidRPr="00AD3B63">
        <w:rPr>
          <w:rFonts w:eastAsia="Calibri" w:cs="Calibri"/>
          <w:spacing w:val="1"/>
        </w:rPr>
        <w:t>p</w:t>
      </w:r>
      <w:r w:rsidRPr="00AD3B63">
        <w:rPr>
          <w:rFonts w:eastAsia="Calibri" w:cs="Calibri"/>
        </w:rPr>
        <w:t>o</w:t>
      </w:r>
      <w:r w:rsidRPr="00AD3B63">
        <w:rPr>
          <w:rFonts w:eastAsia="Calibri" w:cs="Calibri"/>
          <w:spacing w:val="-1"/>
        </w:rPr>
        <w:t>se</w:t>
      </w:r>
      <w:r w:rsidRPr="00AD3B63">
        <w:rPr>
          <w:rFonts w:eastAsia="Calibri" w:cs="Calibri"/>
        </w:rPr>
        <w:t>s</w:t>
      </w:r>
      <w:r w:rsidRPr="00AD3B63">
        <w:rPr>
          <w:rFonts w:eastAsia="Calibri" w:cs="Calibri"/>
          <w:spacing w:val="-7"/>
        </w:rPr>
        <w:t xml:space="preserve"> </w:t>
      </w:r>
      <w:r w:rsidRPr="00AD3B63">
        <w:rPr>
          <w:rFonts w:eastAsia="Calibri" w:cs="Calibri"/>
        </w:rPr>
        <w:t>of</w:t>
      </w:r>
      <w:r w:rsidRPr="00AD3B63">
        <w:rPr>
          <w:rFonts w:eastAsia="Calibri" w:cs="Calibri"/>
          <w:spacing w:val="-4"/>
        </w:rPr>
        <w:t xml:space="preserve"> </w:t>
      </w:r>
      <w:r w:rsidRPr="00AD3B63">
        <w:rPr>
          <w:rFonts w:eastAsia="Calibri" w:cs="Calibri"/>
          <w:spacing w:val="-1"/>
        </w:rPr>
        <w:t>s</w:t>
      </w:r>
      <w:r w:rsidRPr="00AD3B63">
        <w:rPr>
          <w:rFonts w:eastAsia="Calibri" w:cs="Calibri"/>
          <w:spacing w:val="2"/>
        </w:rPr>
        <w:t>i</w:t>
      </w:r>
      <w:r w:rsidRPr="00AD3B63">
        <w:rPr>
          <w:rFonts w:eastAsia="Calibri" w:cs="Calibri"/>
          <w:spacing w:val="-1"/>
        </w:rPr>
        <w:t>m</w:t>
      </w:r>
      <w:r w:rsidRPr="00AD3B63">
        <w:rPr>
          <w:rFonts w:eastAsia="Calibri" w:cs="Calibri"/>
        </w:rPr>
        <w:t>pli</w:t>
      </w:r>
      <w:r w:rsidRPr="00AD3B63">
        <w:rPr>
          <w:rFonts w:eastAsia="Calibri" w:cs="Calibri"/>
          <w:spacing w:val="-1"/>
        </w:rPr>
        <w:t>c</w:t>
      </w:r>
      <w:r w:rsidRPr="00AD3B63">
        <w:rPr>
          <w:rFonts w:eastAsia="Calibri" w:cs="Calibri"/>
        </w:rPr>
        <w:t>ity</w:t>
      </w:r>
      <w:r w:rsidRPr="00AD3B63">
        <w:rPr>
          <w:rFonts w:eastAsia="Calibri" w:cs="Calibri"/>
          <w:spacing w:val="-5"/>
        </w:rPr>
        <w:t xml:space="preserve"> </w:t>
      </w:r>
      <w:r w:rsidRPr="00AD3B63">
        <w:rPr>
          <w:rFonts w:eastAsia="Calibri" w:cs="Calibri"/>
          <w:spacing w:val="1"/>
        </w:rPr>
        <w:t>a</w:t>
      </w:r>
      <w:r w:rsidRPr="00AD3B63">
        <w:rPr>
          <w:rFonts w:eastAsia="Calibri" w:cs="Calibri"/>
        </w:rPr>
        <w:t>nd</w:t>
      </w:r>
      <w:r w:rsidRPr="00AD3B63">
        <w:rPr>
          <w:rFonts w:eastAsia="Calibri" w:cs="Calibri"/>
          <w:spacing w:val="-5"/>
        </w:rPr>
        <w:t xml:space="preserve"> </w:t>
      </w:r>
      <w:r w:rsidRPr="00AD3B63">
        <w:rPr>
          <w:rFonts w:eastAsia="Calibri" w:cs="Calibri"/>
        </w:rPr>
        <w:t>clarit</w:t>
      </w:r>
      <w:r w:rsidRPr="00AD3B63">
        <w:rPr>
          <w:rFonts w:eastAsia="Calibri" w:cs="Calibri"/>
          <w:spacing w:val="1"/>
        </w:rPr>
        <w:t>y</w:t>
      </w:r>
      <w:r w:rsidRPr="00AD3B63">
        <w:rPr>
          <w:rFonts w:eastAsia="Calibri" w:cs="Calibri"/>
        </w:rPr>
        <w:t>,</w:t>
      </w:r>
      <w:r w:rsidRPr="00AD3B63">
        <w:rPr>
          <w:rFonts w:eastAsia="Calibri" w:cs="Calibri"/>
          <w:spacing w:val="-6"/>
        </w:rPr>
        <w:t xml:space="preserve"> </w:t>
      </w:r>
      <w:r w:rsidRPr="00AD3B63">
        <w:rPr>
          <w:rFonts w:eastAsia="Calibri" w:cs="Calibri"/>
        </w:rPr>
        <w:t>the</w:t>
      </w:r>
      <w:r w:rsidRPr="00AD3B63">
        <w:rPr>
          <w:rFonts w:eastAsia="Calibri" w:cs="Calibri"/>
          <w:spacing w:val="-6"/>
        </w:rPr>
        <w:t xml:space="preserve"> </w:t>
      </w:r>
      <w:r w:rsidRPr="00AD3B63">
        <w:rPr>
          <w:rFonts w:eastAsia="Calibri" w:cs="Calibri"/>
        </w:rPr>
        <w:t>spec</w:t>
      </w:r>
      <w:r w:rsidRPr="00AD3B63">
        <w:rPr>
          <w:rFonts w:eastAsia="Calibri" w:cs="Calibri"/>
          <w:spacing w:val="-1"/>
        </w:rPr>
        <w:t>if</w:t>
      </w:r>
      <w:r w:rsidRPr="00AD3B63">
        <w:rPr>
          <w:rFonts w:eastAsia="Calibri" w:cs="Calibri"/>
          <w:spacing w:val="2"/>
        </w:rPr>
        <w:t>i</w:t>
      </w:r>
      <w:r w:rsidRPr="00AD3B63">
        <w:rPr>
          <w:rFonts w:eastAsia="Calibri" w:cs="Calibri"/>
        </w:rPr>
        <w:t>c</w:t>
      </w:r>
      <w:r w:rsidRPr="00AD3B63">
        <w:rPr>
          <w:rFonts w:eastAsia="Calibri" w:cs="Calibri"/>
          <w:spacing w:val="-6"/>
        </w:rPr>
        <w:t xml:space="preserve"> </w:t>
      </w:r>
      <w:r w:rsidRPr="00AD3B63">
        <w:rPr>
          <w:rFonts w:eastAsia="Calibri" w:cs="Calibri"/>
          <w:spacing w:val="1"/>
        </w:rPr>
        <w:t>p</w:t>
      </w:r>
      <w:r w:rsidRPr="00AD3B63">
        <w:rPr>
          <w:rFonts w:eastAsia="Calibri" w:cs="Calibri"/>
        </w:rPr>
        <w:t>ro</w:t>
      </w:r>
      <w:r w:rsidRPr="00AD3B63">
        <w:rPr>
          <w:rFonts w:eastAsia="Calibri" w:cs="Calibri"/>
          <w:spacing w:val="-2"/>
        </w:rPr>
        <w:t>v</w:t>
      </w:r>
      <w:r w:rsidRPr="00AD3B63">
        <w:rPr>
          <w:rFonts w:eastAsia="Calibri" w:cs="Calibri"/>
          <w:spacing w:val="2"/>
        </w:rPr>
        <w:t>i</w:t>
      </w:r>
      <w:r w:rsidRPr="00AD3B63">
        <w:rPr>
          <w:rFonts w:eastAsia="Calibri" w:cs="Calibri"/>
          <w:spacing w:val="-1"/>
        </w:rPr>
        <w:t>s</w:t>
      </w:r>
      <w:r w:rsidRPr="00AD3B63">
        <w:rPr>
          <w:rFonts w:eastAsia="Calibri" w:cs="Calibri"/>
        </w:rPr>
        <w:t>io</w:t>
      </w:r>
      <w:r w:rsidRPr="00AD3B63">
        <w:rPr>
          <w:rFonts w:eastAsia="Calibri" w:cs="Calibri"/>
          <w:spacing w:val="1"/>
        </w:rPr>
        <w:t>n</w:t>
      </w:r>
      <w:r w:rsidRPr="00AD3B63">
        <w:rPr>
          <w:rFonts w:eastAsia="Calibri" w:cs="Calibri"/>
        </w:rPr>
        <w:t>s</w:t>
      </w:r>
      <w:r w:rsidRPr="00AD3B63">
        <w:rPr>
          <w:rFonts w:eastAsia="Calibri" w:cs="Calibri"/>
          <w:spacing w:val="-4"/>
        </w:rPr>
        <w:t xml:space="preserve"> </w:t>
      </w:r>
      <w:r w:rsidRPr="00AD3B63">
        <w:rPr>
          <w:rFonts w:eastAsia="Calibri" w:cs="Calibri"/>
          <w:spacing w:val="1"/>
        </w:rPr>
        <w:t>p</w:t>
      </w:r>
      <w:r w:rsidRPr="00AD3B63">
        <w:rPr>
          <w:rFonts w:eastAsia="Calibri" w:cs="Calibri"/>
        </w:rPr>
        <w:t>rinted</w:t>
      </w:r>
      <w:r w:rsidRPr="00AD3B63">
        <w:rPr>
          <w:rFonts w:eastAsia="Calibri" w:cs="Calibri"/>
          <w:spacing w:val="-6"/>
        </w:rPr>
        <w:t xml:space="preserve"> </w:t>
      </w:r>
      <w:r w:rsidRPr="00AD3B63">
        <w:rPr>
          <w:rFonts w:eastAsia="Calibri" w:cs="Calibri"/>
          <w:spacing w:val="1"/>
        </w:rPr>
        <w:t>h</w:t>
      </w:r>
      <w:r w:rsidRPr="00AD3B63">
        <w:rPr>
          <w:rFonts w:eastAsia="Calibri" w:cs="Calibri"/>
          <w:spacing w:val="-1"/>
        </w:rPr>
        <w:t>e</w:t>
      </w:r>
      <w:r w:rsidRPr="00AD3B63">
        <w:rPr>
          <w:rFonts w:eastAsia="Calibri" w:cs="Calibri"/>
        </w:rPr>
        <w:t>r</w:t>
      </w:r>
      <w:r w:rsidRPr="00AD3B63">
        <w:rPr>
          <w:rFonts w:eastAsia="Calibri" w:cs="Calibri"/>
          <w:spacing w:val="-1"/>
        </w:rPr>
        <w:t>e</w:t>
      </w:r>
      <w:r w:rsidRPr="00AD3B63">
        <w:rPr>
          <w:rFonts w:eastAsia="Calibri" w:cs="Calibri"/>
        </w:rPr>
        <w:t>in</w:t>
      </w:r>
      <w:r w:rsidRPr="00AD3B63">
        <w:rPr>
          <w:rFonts w:eastAsia="Calibri" w:cs="Calibri"/>
          <w:spacing w:val="-5"/>
        </w:rPr>
        <w:t xml:space="preserve"> </w:t>
      </w:r>
      <w:r w:rsidRPr="00AD3B63">
        <w:rPr>
          <w:rFonts w:eastAsia="Calibri" w:cs="Calibri"/>
        </w:rPr>
        <w:t>of</w:t>
      </w:r>
      <w:r w:rsidRPr="00AD3B63">
        <w:rPr>
          <w:rFonts w:eastAsia="Calibri" w:cs="Calibri"/>
          <w:spacing w:val="-6"/>
        </w:rPr>
        <w:t xml:space="preserve"> </w:t>
      </w:r>
      <w:r w:rsidRPr="00AD3B63">
        <w:rPr>
          <w:rFonts w:eastAsia="Calibri" w:cs="Calibri"/>
          <w:spacing w:val="1"/>
        </w:rPr>
        <w:t>a</w:t>
      </w:r>
      <w:r w:rsidRPr="00AD3B63">
        <w:rPr>
          <w:rFonts w:eastAsia="Calibri" w:cs="Calibri"/>
        </w:rPr>
        <w:t>ppli</w:t>
      </w:r>
      <w:r w:rsidRPr="00AD3B63">
        <w:rPr>
          <w:rFonts w:eastAsia="Calibri" w:cs="Calibri"/>
          <w:spacing w:val="-1"/>
        </w:rPr>
        <w:t>c</w:t>
      </w:r>
      <w:r w:rsidRPr="00AD3B63">
        <w:rPr>
          <w:rFonts w:eastAsia="Calibri" w:cs="Calibri"/>
        </w:rPr>
        <w:t>a</w:t>
      </w:r>
      <w:r w:rsidRPr="00AD3B63">
        <w:rPr>
          <w:rFonts w:eastAsia="Calibri" w:cs="Calibri"/>
          <w:spacing w:val="1"/>
        </w:rPr>
        <w:t>b</w:t>
      </w:r>
      <w:r w:rsidRPr="00AD3B63">
        <w:rPr>
          <w:rFonts w:eastAsia="Calibri" w:cs="Calibri"/>
        </w:rPr>
        <w:t>le</w:t>
      </w:r>
      <w:r w:rsidRPr="00AD3B63">
        <w:rPr>
          <w:rFonts w:eastAsia="Calibri" w:cs="Calibri"/>
          <w:spacing w:val="-7"/>
        </w:rPr>
        <w:t xml:space="preserve"> </w:t>
      </w:r>
      <w:r w:rsidRPr="00AD3B63">
        <w:rPr>
          <w:rFonts w:eastAsia="Calibri" w:cs="Calibri"/>
          <w:spacing w:val="2"/>
        </w:rPr>
        <w:t>l</w:t>
      </w:r>
      <w:r w:rsidRPr="00AD3B63">
        <w:rPr>
          <w:rFonts w:eastAsia="Calibri" w:cs="Calibri"/>
        </w:rPr>
        <w:t>aws</w:t>
      </w:r>
      <w:r w:rsidRPr="00AD3B63">
        <w:rPr>
          <w:rFonts w:eastAsia="Calibri" w:cs="Calibri"/>
          <w:spacing w:val="-7"/>
        </w:rPr>
        <w:t xml:space="preserve"> </w:t>
      </w:r>
      <w:r w:rsidRPr="00AD3B63">
        <w:rPr>
          <w:rFonts w:eastAsia="Calibri" w:cs="Calibri"/>
          <w:spacing w:val="1"/>
        </w:rPr>
        <w:t>a</w:t>
      </w:r>
      <w:r w:rsidRPr="00AD3B63">
        <w:rPr>
          <w:rFonts w:eastAsia="Calibri" w:cs="Calibri"/>
        </w:rPr>
        <w:t>nd</w:t>
      </w:r>
      <w:r w:rsidRPr="00AD3B63">
        <w:rPr>
          <w:rFonts w:eastAsia="Calibri" w:cs="Calibri"/>
          <w:spacing w:val="-5"/>
        </w:rPr>
        <w:t xml:space="preserve"> </w:t>
      </w:r>
      <w:r w:rsidRPr="00AD3B63">
        <w:rPr>
          <w:rFonts w:eastAsia="Calibri" w:cs="Calibri"/>
        </w:rPr>
        <w:t>r</w:t>
      </w:r>
      <w:r w:rsidRPr="00AD3B63">
        <w:rPr>
          <w:rFonts w:eastAsia="Calibri" w:cs="Calibri"/>
          <w:spacing w:val="-1"/>
        </w:rPr>
        <w:t>e</w:t>
      </w:r>
      <w:r w:rsidRPr="00AD3B63">
        <w:rPr>
          <w:rFonts w:eastAsia="Calibri" w:cs="Calibri"/>
        </w:rPr>
        <w:t>gulatio</w:t>
      </w:r>
      <w:r w:rsidRPr="00AD3B63">
        <w:rPr>
          <w:rFonts w:eastAsia="Calibri" w:cs="Calibri"/>
          <w:spacing w:val="1"/>
        </w:rPr>
        <w:t>n</w:t>
      </w:r>
      <w:r w:rsidRPr="00AD3B63">
        <w:rPr>
          <w:rFonts w:eastAsia="Calibri" w:cs="Calibri"/>
        </w:rPr>
        <w:t>s</w:t>
      </w:r>
      <w:r w:rsidRPr="00AD3B63">
        <w:rPr>
          <w:rFonts w:eastAsia="Calibri" w:cs="Calibri"/>
          <w:spacing w:val="-7"/>
        </w:rPr>
        <w:t xml:space="preserve"> </w:t>
      </w:r>
      <w:r w:rsidRPr="00AD3B63">
        <w:rPr>
          <w:rFonts w:eastAsia="Calibri" w:cs="Calibri"/>
          <w:spacing w:val="1"/>
        </w:rPr>
        <w:t>a</w:t>
      </w:r>
      <w:r w:rsidRPr="00AD3B63">
        <w:rPr>
          <w:rFonts w:eastAsia="Calibri" w:cs="Calibri"/>
          <w:spacing w:val="2"/>
        </w:rPr>
        <w:t>r</w:t>
      </w:r>
      <w:r w:rsidRPr="00AD3B63">
        <w:rPr>
          <w:rFonts w:eastAsia="Calibri" w:cs="Calibri"/>
        </w:rPr>
        <w:t>e</w:t>
      </w:r>
      <w:r w:rsidRPr="00AD3B63">
        <w:rPr>
          <w:rFonts w:eastAsia="Calibri" w:cs="Calibri"/>
          <w:w w:val="99"/>
        </w:rPr>
        <w:t xml:space="preserve"> </w:t>
      </w:r>
      <w:r w:rsidRPr="00AD3B63">
        <w:rPr>
          <w:rFonts w:eastAsia="Calibri" w:cs="Calibri"/>
          <w:spacing w:val="-1"/>
        </w:rPr>
        <w:t>s</w:t>
      </w:r>
      <w:r w:rsidRPr="00AD3B63">
        <w:rPr>
          <w:rFonts w:eastAsia="Calibri" w:cs="Calibri"/>
        </w:rPr>
        <w:t>o</w:t>
      </w:r>
      <w:r w:rsidRPr="00AD3B63">
        <w:rPr>
          <w:rFonts w:eastAsia="Calibri" w:cs="Calibri"/>
          <w:spacing w:val="1"/>
        </w:rPr>
        <w:t>m</w:t>
      </w:r>
      <w:r w:rsidRPr="00AD3B63">
        <w:rPr>
          <w:rFonts w:eastAsia="Calibri" w:cs="Calibri"/>
          <w:spacing w:val="-1"/>
        </w:rPr>
        <w:t>e</w:t>
      </w:r>
      <w:r w:rsidRPr="00AD3B63">
        <w:rPr>
          <w:rFonts w:eastAsia="Calibri" w:cs="Calibri"/>
        </w:rPr>
        <w:t>ti</w:t>
      </w:r>
      <w:r w:rsidRPr="00AD3B63">
        <w:rPr>
          <w:rFonts w:eastAsia="Calibri" w:cs="Calibri"/>
          <w:spacing w:val="1"/>
        </w:rPr>
        <w:t>m</w:t>
      </w:r>
      <w:r w:rsidRPr="00AD3B63">
        <w:rPr>
          <w:rFonts w:eastAsia="Calibri" w:cs="Calibri"/>
          <w:spacing w:val="-1"/>
        </w:rPr>
        <w:t>e</w:t>
      </w:r>
      <w:r w:rsidRPr="00AD3B63">
        <w:rPr>
          <w:rFonts w:eastAsia="Calibri" w:cs="Calibri"/>
        </w:rPr>
        <w:t>s</w:t>
      </w:r>
      <w:r w:rsidRPr="00AD3B63">
        <w:rPr>
          <w:rFonts w:eastAsia="Calibri" w:cs="Calibri"/>
          <w:spacing w:val="-8"/>
        </w:rPr>
        <w:t xml:space="preserve"> </w:t>
      </w:r>
      <w:r w:rsidRPr="00AD3B63">
        <w:rPr>
          <w:rFonts w:eastAsia="Calibri" w:cs="Calibri"/>
          <w:spacing w:val="1"/>
        </w:rPr>
        <w:t>p</w:t>
      </w:r>
      <w:r w:rsidRPr="00AD3B63">
        <w:rPr>
          <w:rFonts w:eastAsia="Calibri" w:cs="Calibri"/>
        </w:rPr>
        <w:t>ara</w:t>
      </w:r>
      <w:r w:rsidRPr="00AD3B63">
        <w:rPr>
          <w:rFonts w:eastAsia="Calibri" w:cs="Calibri"/>
          <w:spacing w:val="1"/>
        </w:rPr>
        <w:t>p</w:t>
      </w:r>
      <w:r w:rsidRPr="00AD3B63">
        <w:rPr>
          <w:rFonts w:eastAsia="Calibri" w:cs="Calibri"/>
        </w:rPr>
        <w:t>hra</w:t>
      </w:r>
      <w:r w:rsidRPr="00AD3B63">
        <w:rPr>
          <w:rFonts w:eastAsia="Calibri" w:cs="Calibri"/>
          <w:spacing w:val="-1"/>
        </w:rPr>
        <w:t>s</w:t>
      </w:r>
      <w:r w:rsidRPr="00AD3B63">
        <w:rPr>
          <w:rFonts w:eastAsia="Calibri" w:cs="Calibri"/>
          <w:spacing w:val="1"/>
        </w:rPr>
        <w:t>e</w:t>
      </w:r>
      <w:r w:rsidRPr="00AD3B63">
        <w:rPr>
          <w:rFonts w:eastAsia="Calibri" w:cs="Calibri"/>
        </w:rPr>
        <w:t>s</w:t>
      </w:r>
      <w:r w:rsidRPr="00AD3B63">
        <w:rPr>
          <w:rFonts w:eastAsia="Calibri" w:cs="Calibri"/>
          <w:spacing w:val="-7"/>
        </w:rPr>
        <w:t xml:space="preserve"> </w:t>
      </w:r>
      <w:r w:rsidRPr="00AD3B63">
        <w:rPr>
          <w:rFonts w:eastAsia="Calibri" w:cs="Calibri"/>
        </w:rPr>
        <w:t>o</w:t>
      </w:r>
      <w:r w:rsidRPr="00AD3B63">
        <w:rPr>
          <w:rFonts w:eastAsia="Calibri" w:cs="Calibri"/>
          <w:spacing w:val="-1"/>
        </w:rPr>
        <w:t>f</w:t>
      </w:r>
      <w:r w:rsidRPr="00AD3B63">
        <w:rPr>
          <w:rFonts w:eastAsia="Calibri" w:cs="Calibri"/>
        </w:rPr>
        <w:t>,</w:t>
      </w:r>
      <w:r w:rsidRPr="00AD3B63">
        <w:rPr>
          <w:rFonts w:eastAsia="Calibri" w:cs="Calibri"/>
          <w:spacing w:val="-5"/>
        </w:rPr>
        <w:t xml:space="preserve"> </w:t>
      </w:r>
      <w:r w:rsidRPr="00AD3B63">
        <w:rPr>
          <w:rFonts w:eastAsia="Calibri" w:cs="Calibri"/>
        </w:rPr>
        <w:t>or</w:t>
      </w:r>
      <w:r w:rsidRPr="00AD3B63">
        <w:rPr>
          <w:rFonts w:eastAsia="Calibri" w:cs="Calibri"/>
          <w:spacing w:val="-4"/>
        </w:rPr>
        <w:t xml:space="preserve"> </w:t>
      </w:r>
      <w:r w:rsidRPr="00AD3B63">
        <w:rPr>
          <w:rFonts w:eastAsia="Calibri" w:cs="Calibri"/>
        </w:rPr>
        <w:t>exc</w:t>
      </w:r>
      <w:r w:rsidRPr="00AD3B63">
        <w:rPr>
          <w:rFonts w:eastAsia="Calibri" w:cs="Calibri"/>
          <w:spacing w:val="-1"/>
        </w:rPr>
        <w:t>e</w:t>
      </w:r>
      <w:r w:rsidRPr="00AD3B63">
        <w:rPr>
          <w:rFonts w:eastAsia="Calibri" w:cs="Calibri"/>
        </w:rPr>
        <w:t>r</w:t>
      </w:r>
      <w:r w:rsidRPr="00AD3B63">
        <w:rPr>
          <w:rFonts w:eastAsia="Calibri" w:cs="Calibri"/>
          <w:spacing w:val="1"/>
        </w:rPr>
        <w:t>p</w:t>
      </w:r>
      <w:r w:rsidRPr="00AD3B63">
        <w:rPr>
          <w:rFonts w:eastAsia="Calibri" w:cs="Calibri"/>
        </w:rPr>
        <w:t>ts</w:t>
      </w:r>
      <w:r w:rsidRPr="00AD3B63">
        <w:rPr>
          <w:rFonts w:eastAsia="Calibri" w:cs="Calibri"/>
          <w:spacing w:val="-6"/>
        </w:rPr>
        <w:t xml:space="preserve"> </w:t>
      </w:r>
      <w:r w:rsidRPr="00AD3B63">
        <w:rPr>
          <w:rFonts w:eastAsia="Calibri" w:cs="Calibri"/>
          <w:spacing w:val="1"/>
        </w:rPr>
        <w:t>a</w:t>
      </w:r>
      <w:r w:rsidRPr="00AD3B63">
        <w:rPr>
          <w:rFonts w:eastAsia="Calibri" w:cs="Calibri"/>
        </w:rPr>
        <w:t>nd</w:t>
      </w:r>
      <w:r w:rsidRPr="00AD3B63">
        <w:rPr>
          <w:rFonts w:eastAsia="Calibri" w:cs="Calibri"/>
          <w:spacing w:val="-6"/>
        </w:rPr>
        <w:t xml:space="preserve"> </w:t>
      </w:r>
      <w:r w:rsidRPr="00AD3B63">
        <w:rPr>
          <w:rFonts w:eastAsia="Calibri" w:cs="Calibri"/>
        </w:rPr>
        <w:t>i</w:t>
      </w:r>
      <w:r w:rsidRPr="00AD3B63">
        <w:rPr>
          <w:rFonts w:eastAsia="Calibri" w:cs="Calibri"/>
          <w:spacing w:val="1"/>
        </w:rPr>
        <w:t>n</w:t>
      </w:r>
      <w:r w:rsidRPr="00AD3B63">
        <w:rPr>
          <w:rFonts w:eastAsia="Calibri" w:cs="Calibri"/>
        </w:rPr>
        <w:t>comp</w:t>
      </w:r>
      <w:r w:rsidRPr="00AD3B63">
        <w:rPr>
          <w:rFonts w:eastAsia="Calibri" w:cs="Calibri"/>
          <w:spacing w:val="2"/>
        </w:rPr>
        <w:t>l</w:t>
      </w:r>
      <w:r w:rsidRPr="00AD3B63">
        <w:rPr>
          <w:rFonts w:eastAsia="Calibri" w:cs="Calibri"/>
          <w:spacing w:val="-1"/>
        </w:rPr>
        <w:t>e</w:t>
      </w:r>
      <w:r w:rsidRPr="00AD3B63">
        <w:rPr>
          <w:rFonts w:eastAsia="Calibri" w:cs="Calibri"/>
        </w:rPr>
        <w:t>te</w:t>
      </w:r>
      <w:r w:rsidRPr="00AD3B63">
        <w:rPr>
          <w:rFonts w:eastAsia="Calibri" w:cs="Calibri"/>
          <w:spacing w:val="-6"/>
        </w:rPr>
        <w:t xml:space="preserve"> </w:t>
      </w:r>
      <w:r w:rsidRPr="00AD3B63">
        <w:rPr>
          <w:rFonts w:eastAsia="Calibri" w:cs="Calibri"/>
        </w:rPr>
        <w:t>quotations</w:t>
      </w:r>
      <w:r w:rsidRPr="00AD3B63">
        <w:rPr>
          <w:rFonts w:eastAsia="Calibri" w:cs="Calibri"/>
          <w:spacing w:val="-8"/>
        </w:rPr>
        <w:t xml:space="preserve"> </w:t>
      </w:r>
      <w:r w:rsidRPr="00AD3B63">
        <w:rPr>
          <w:rFonts w:eastAsia="Calibri" w:cs="Calibri"/>
        </w:rPr>
        <w:t>from,</w:t>
      </w:r>
      <w:r w:rsidRPr="00AD3B63">
        <w:rPr>
          <w:rFonts w:eastAsia="Calibri" w:cs="Calibri"/>
          <w:spacing w:val="-5"/>
        </w:rPr>
        <w:t xml:space="preserve"> </w:t>
      </w:r>
      <w:r w:rsidRPr="00AD3B63">
        <w:rPr>
          <w:rFonts w:eastAsia="Calibri" w:cs="Calibri"/>
        </w:rPr>
        <w:t>t</w:t>
      </w:r>
      <w:r w:rsidRPr="00AD3B63">
        <w:rPr>
          <w:rFonts w:eastAsia="Calibri" w:cs="Calibri"/>
          <w:spacing w:val="1"/>
        </w:rPr>
        <w:t>h</w:t>
      </w:r>
      <w:r w:rsidRPr="00AD3B63">
        <w:rPr>
          <w:rFonts w:eastAsia="Calibri" w:cs="Calibri"/>
        </w:rPr>
        <w:t>e</w:t>
      </w:r>
      <w:r w:rsidRPr="00AD3B63">
        <w:rPr>
          <w:rFonts w:eastAsia="Calibri" w:cs="Calibri"/>
          <w:spacing w:val="-6"/>
        </w:rPr>
        <w:t xml:space="preserve"> </w:t>
      </w:r>
      <w:r w:rsidRPr="00AD3B63">
        <w:rPr>
          <w:rFonts w:eastAsia="Calibri" w:cs="Calibri"/>
        </w:rPr>
        <w:t>full</w:t>
      </w:r>
      <w:r w:rsidRPr="00AD3B63">
        <w:rPr>
          <w:rFonts w:eastAsia="Calibri" w:cs="Calibri"/>
          <w:spacing w:val="-6"/>
        </w:rPr>
        <w:t xml:space="preserve"> </w:t>
      </w:r>
      <w:r w:rsidRPr="00AD3B63">
        <w:rPr>
          <w:rFonts w:eastAsia="Calibri" w:cs="Calibri"/>
        </w:rPr>
        <w:t>t</w:t>
      </w:r>
      <w:r w:rsidRPr="00AD3B63">
        <w:rPr>
          <w:rFonts w:eastAsia="Calibri" w:cs="Calibri"/>
          <w:spacing w:val="-1"/>
        </w:rPr>
        <w:t>e</w:t>
      </w:r>
      <w:r w:rsidRPr="00AD3B63">
        <w:rPr>
          <w:rFonts w:eastAsia="Calibri" w:cs="Calibri"/>
        </w:rPr>
        <w:t>xt.</w:t>
      </w:r>
      <w:r w:rsidRPr="00AD3B63">
        <w:rPr>
          <w:rFonts w:eastAsia="Calibri" w:cs="Calibri"/>
          <w:spacing w:val="-4"/>
        </w:rPr>
        <w:t xml:space="preserve"> </w:t>
      </w:r>
      <w:r w:rsidRPr="00AD3B63">
        <w:rPr>
          <w:rFonts w:eastAsia="Calibri" w:cs="Calibri"/>
          <w:spacing w:val="-2"/>
        </w:rPr>
        <w:t>T</w:t>
      </w:r>
      <w:r w:rsidRPr="00AD3B63">
        <w:rPr>
          <w:rFonts w:eastAsia="Calibri" w:cs="Calibri"/>
        </w:rPr>
        <w:t>he</w:t>
      </w:r>
      <w:r w:rsidRPr="00AD3B63">
        <w:rPr>
          <w:rFonts w:eastAsia="Calibri" w:cs="Calibri"/>
          <w:spacing w:val="-4"/>
        </w:rPr>
        <w:t xml:space="preserve"> </w:t>
      </w:r>
      <w:r w:rsidR="00422F11" w:rsidRPr="00AD3B63">
        <w:rPr>
          <w:rFonts w:eastAsia="Calibri" w:cs="Calibri"/>
        </w:rPr>
        <w:t>Tribal Lead Agency</w:t>
      </w:r>
      <w:r w:rsidRPr="00AD3B63">
        <w:rPr>
          <w:rFonts w:eastAsia="Calibri" w:cs="Calibri"/>
          <w:w w:val="99"/>
        </w:rPr>
        <w:t xml:space="preserve"> </w:t>
      </w:r>
      <w:r w:rsidRPr="00AD3B63">
        <w:rPr>
          <w:rFonts w:eastAsia="Calibri" w:cs="Calibri"/>
        </w:rPr>
        <w:t>ackno</w:t>
      </w:r>
      <w:r w:rsidRPr="00AD3B63">
        <w:rPr>
          <w:rFonts w:eastAsia="Calibri" w:cs="Calibri"/>
          <w:spacing w:val="-1"/>
        </w:rPr>
        <w:t>w</w:t>
      </w:r>
      <w:r w:rsidRPr="00AD3B63">
        <w:rPr>
          <w:rFonts w:eastAsia="Calibri" w:cs="Calibri"/>
        </w:rPr>
        <w:t>l</w:t>
      </w:r>
      <w:r w:rsidRPr="00AD3B63">
        <w:rPr>
          <w:rFonts w:eastAsia="Calibri" w:cs="Calibri"/>
          <w:spacing w:val="-1"/>
        </w:rPr>
        <w:t>e</w:t>
      </w:r>
      <w:r w:rsidRPr="00AD3B63">
        <w:rPr>
          <w:rFonts w:eastAsia="Calibri" w:cs="Calibri"/>
        </w:rPr>
        <w:t>dg</w:t>
      </w:r>
      <w:r w:rsidRPr="00AD3B63">
        <w:rPr>
          <w:rFonts w:eastAsia="Calibri" w:cs="Calibri"/>
          <w:spacing w:val="1"/>
        </w:rPr>
        <w:t>e</w:t>
      </w:r>
      <w:r w:rsidRPr="00AD3B63">
        <w:rPr>
          <w:rFonts w:eastAsia="Calibri" w:cs="Calibri"/>
        </w:rPr>
        <w:t>s</w:t>
      </w:r>
      <w:r w:rsidRPr="00AD3B63">
        <w:rPr>
          <w:rFonts w:eastAsia="Calibri" w:cs="Calibri"/>
          <w:spacing w:val="-9"/>
        </w:rPr>
        <w:t xml:space="preserve"> </w:t>
      </w:r>
      <w:r w:rsidRPr="00AD3B63">
        <w:rPr>
          <w:rFonts w:eastAsia="Calibri" w:cs="Calibri"/>
        </w:rPr>
        <w:t>i</w:t>
      </w:r>
      <w:r w:rsidRPr="00AD3B63">
        <w:rPr>
          <w:rFonts w:eastAsia="Calibri" w:cs="Calibri"/>
          <w:spacing w:val="3"/>
        </w:rPr>
        <w:t>t</w:t>
      </w:r>
      <w:r w:rsidRPr="00AD3B63">
        <w:rPr>
          <w:rFonts w:eastAsia="Calibri" w:cs="Calibri"/>
        </w:rPr>
        <w:t>s</w:t>
      </w:r>
      <w:r w:rsidRPr="00AD3B63">
        <w:rPr>
          <w:rFonts w:eastAsia="Calibri" w:cs="Calibri"/>
          <w:spacing w:val="-8"/>
        </w:rPr>
        <w:t xml:space="preserve"> </w:t>
      </w:r>
      <w:r w:rsidRPr="00AD3B63">
        <w:rPr>
          <w:rFonts w:eastAsia="Calibri" w:cs="Calibri"/>
        </w:rPr>
        <w:t>r</w:t>
      </w:r>
      <w:r w:rsidRPr="00AD3B63">
        <w:rPr>
          <w:rFonts w:eastAsia="Calibri" w:cs="Calibri"/>
          <w:spacing w:val="-1"/>
        </w:rPr>
        <w:t>es</w:t>
      </w:r>
      <w:r w:rsidRPr="00AD3B63">
        <w:rPr>
          <w:rFonts w:eastAsia="Calibri" w:cs="Calibri"/>
        </w:rPr>
        <w:t>po</w:t>
      </w:r>
      <w:r w:rsidRPr="00AD3B63">
        <w:rPr>
          <w:rFonts w:eastAsia="Calibri" w:cs="Calibri"/>
          <w:spacing w:val="3"/>
        </w:rPr>
        <w:t>n</w:t>
      </w:r>
      <w:r w:rsidRPr="00AD3B63">
        <w:rPr>
          <w:rFonts w:eastAsia="Calibri" w:cs="Calibri"/>
          <w:spacing w:val="-1"/>
        </w:rPr>
        <w:t>s</w:t>
      </w:r>
      <w:r w:rsidRPr="00AD3B63">
        <w:rPr>
          <w:rFonts w:eastAsia="Calibri" w:cs="Calibri"/>
        </w:rPr>
        <w:t>ibil</w:t>
      </w:r>
      <w:r w:rsidRPr="00AD3B63">
        <w:rPr>
          <w:rFonts w:eastAsia="Calibri" w:cs="Calibri"/>
          <w:spacing w:val="-1"/>
        </w:rPr>
        <w:t>i</w:t>
      </w:r>
      <w:r w:rsidRPr="00AD3B63">
        <w:rPr>
          <w:rFonts w:eastAsia="Calibri" w:cs="Calibri"/>
          <w:spacing w:val="2"/>
        </w:rPr>
        <w:t>t</w:t>
      </w:r>
      <w:r w:rsidRPr="00AD3B63">
        <w:rPr>
          <w:rFonts w:eastAsia="Calibri" w:cs="Calibri"/>
        </w:rPr>
        <w:t>y</w:t>
      </w:r>
      <w:r w:rsidRPr="00AD3B63">
        <w:rPr>
          <w:rFonts w:eastAsia="Calibri" w:cs="Calibri"/>
          <w:spacing w:val="-6"/>
        </w:rPr>
        <w:t xml:space="preserve"> </w:t>
      </w:r>
      <w:r w:rsidRPr="00AD3B63">
        <w:rPr>
          <w:rFonts w:eastAsia="Calibri" w:cs="Calibri"/>
        </w:rPr>
        <w:t>to</w:t>
      </w:r>
      <w:r w:rsidRPr="00AD3B63">
        <w:rPr>
          <w:rFonts w:eastAsia="Calibri" w:cs="Calibri"/>
          <w:spacing w:val="-7"/>
        </w:rPr>
        <w:t xml:space="preserve"> </w:t>
      </w:r>
      <w:r w:rsidRPr="00AD3B63">
        <w:rPr>
          <w:rFonts w:eastAsia="Calibri" w:cs="Calibri"/>
          <w:spacing w:val="1"/>
        </w:rPr>
        <w:t>a</w:t>
      </w:r>
      <w:r w:rsidRPr="00AD3B63">
        <w:rPr>
          <w:rFonts w:eastAsia="Calibri" w:cs="Calibri"/>
        </w:rPr>
        <w:t>dh</w:t>
      </w:r>
      <w:r w:rsidRPr="00AD3B63">
        <w:rPr>
          <w:rFonts w:eastAsia="Calibri" w:cs="Calibri"/>
          <w:spacing w:val="-1"/>
        </w:rPr>
        <w:t>e</w:t>
      </w:r>
      <w:r w:rsidRPr="00AD3B63">
        <w:rPr>
          <w:rFonts w:eastAsia="Calibri" w:cs="Calibri"/>
        </w:rPr>
        <w:t>re</w:t>
      </w:r>
      <w:r w:rsidRPr="00AD3B63">
        <w:rPr>
          <w:rFonts w:eastAsia="Calibri" w:cs="Calibri"/>
          <w:spacing w:val="-7"/>
        </w:rPr>
        <w:t xml:space="preserve"> </w:t>
      </w:r>
      <w:r w:rsidRPr="00AD3B63">
        <w:rPr>
          <w:rFonts w:eastAsia="Calibri" w:cs="Calibri"/>
        </w:rPr>
        <w:t>to</w:t>
      </w:r>
      <w:r w:rsidRPr="00AD3B63">
        <w:rPr>
          <w:rFonts w:eastAsia="Calibri" w:cs="Calibri"/>
          <w:spacing w:val="-7"/>
        </w:rPr>
        <w:t xml:space="preserve"> </w:t>
      </w:r>
      <w:r w:rsidRPr="00AD3B63">
        <w:rPr>
          <w:rFonts w:eastAsia="Calibri" w:cs="Calibri"/>
        </w:rPr>
        <w:t>th</w:t>
      </w:r>
      <w:r w:rsidRPr="00AD3B63">
        <w:rPr>
          <w:rFonts w:eastAsia="Calibri" w:cs="Calibri"/>
          <w:spacing w:val="-1"/>
        </w:rPr>
        <w:t>e</w:t>
      </w:r>
      <w:r w:rsidRPr="00AD3B63">
        <w:rPr>
          <w:rFonts w:eastAsia="Calibri" w:cs="Calibri"/>
        </w:rPr>
        <w:t>m</w:t>
      </w:r>
      <w:r w:rsidRPr="00AD3B63">
        <w:rPr>
          <w:rFonts w:eastAsia="Calibri" w:cs="Calibri"/>
          <w:spacing w:val="-7"/>
        </w:rPr>
        <w:t xml:space="preserve"> </w:t>
      </w:r>
      <w:r w:rsidRPr="00AD3B63">
        <w:rPr>
          <w:rFonts w:eastAsia="Calibri" w:cs="Calibri"/>
        </w:rPr>
        <w:t>r</w:t>
      </w:r>
      <w:r w:rsidRPr="00AD3B63">
        <w:rPr>
          <w:rFonts w:eastAsia="Calibri" w:cs="Calibri"/>
          <w:spacing w:val="-1"/>
        </w:rPr>
        <w:t>e</w:t>
      </w:r>
      <w:r w:rsidRPr="00AD3B63">
        <w:rPr>
          <w:rFonts w:eastAsia="Calibri" w:cs="Calibri"/>
        </w:rPr>
        <w:t>gar</w:t>
      </w:r>
      <w:r w:rsidRPr="00AD3B63">
        <w:rPr>
          <w:rFonts w:eastAsia="Calibri" w:cs="Calibri"/>
          <w:spacing w:val="1"/>
        </w:rPr>
        <w:t>d</w:t>
      </w:r>
      <w:r w:rsidRPr="00AD3B63">
        <w:rPr>
          <w:rFonts w:eastAsia="Calibri" w:cs="Calibri"/>
        </w:rPr>
        <w:t>l</w:t>
      </w:r>
      <w:r w:rsidRPr="00AD3B63">
        <w:rPr>
          <w:rFonts w:eastAsia="Calibri" w:cs="Calibri"/>
          <w:spacing w:val="1"/>
        </w:rPr>
        <w:t>es</w:t>
      </w:r>
      <w:r w:rsidRPr="00AD3B63">
        <w:rPr>
          <w:rFonts w:eastAsia="Calibri" w:cs="Calibri"/>
        </w:rPr>
        <w:t>s</w:t>
      </w:r>
      <w:r w:rsidRPr="00AD3B63">
        <w:rPr>
          <w:rFonts w:eastAsia="Calibri" w:cs="Calibri"/>
          <w:spacing w:val="-9"/>
        </w:rPr>
        <w:t xml:space="preserve"> </w:t>
      </w:r>
      <w:r w:rsidRPr="00AD3B63">
        <w:rPr>
          <w:rFonts w:eastAsia="Calibri" w:cs="Calibri"/>
        </w:rPr>
        <w:t>of</w:t>
      </w:r>
      <w:r w:rsidRPr="00AD3B63">
        <w:rPr>
          <w:rFonts w:eastAsia="Calibri" w:cs="Calibri"/>
          <w:spacing w:val="-7"/>
        </w:rPr>
        <w:t xml:space="preserve"> </w:t>
      </w:r>
      <w:r w:rsidRPr="00AD3B63">
        <w:rPr>
          <w:rFonts w:eastAsia="Calibri" w:cs="Calibri"/>
        </w:rPr>
        <w:t>th</w:t>
      </w:r>
      <w:r w:rsidRPr="00AD3B63">
        <w:rPr>
          <w:rFonts w:eastAsia="Calibri" w:cs="Calibri"/>
          <w:spacing w:val="-1"/>
        </w:rPr>
        <w:t>e</w:t>
      </w:r>
      <w:r w:rsidRPr="00AD3B63">
        <w:rPr>
          <w:rFonts w:eastAsia="Calibri" w:cs="Calibri"/>
          <w:spacing w:val="1"/>
        </w:rPr>
        <w:t>s</w:t>
      </w:r>
      <w:r w:rsidRPr="00AD3B63">
        <w:rPr>
          <w:rFonts w:eastAsia="Calibri" w:cs="Calibri"/>
        </w:rPr>
        <w:t>e</w:t>
      </w:r>
      <w:r w:rsidRPr="00AD3B63">
        <w:rPr>
          <w:rFonts w:eastAsia="Calibri" w:cs="Calibri"/>
          <w:spacing w:val="-7"/>
        </w:rPr>
        <w:t xml:space="preserve"> </w:t>
      </w:r>
      <w:r w:rsidRPr="00AD3B63">
        <w:rPr>
          <w:rFonts w:eastAsia="Calibri" w:cs="Calibri"/>
        </w:rPr>
        <w:t>mo</w:t>
      </w:r>
      <w:r w:rsidRPr="00AD3B63">
        <w:rPr>
          <w:rFonts w:eastAsia="Calibri" w:cs="Calibri"/>
          <w:spacing w:val="1"/>
        </w:rPr>
        <w:t>d</w:t>
      </w:r>
      <w:r w:rsidRPr="00AD3B63">
        <w:rPr>
          <w:rFonts w:eastAsia="Calibri" w:cs="Calibri"/>
          <w:spacing w:val="2"/>
        </w:rPr>
        <w:t>i</w:t>
      </w:r>
      <w:r w:rsidRPr="00AD3B63">
        <w:rPr>
          <w:rFonts w:eastAsia="Calibri" w:cs="Calibri"/>
          <w:spacing w:val="-1"/>
        </w:rPr>
        <w:t>f</w:t>
      </w:r>
      <w:r w:rsidRPr="00AD3B63">
        <w:rPr>
          <w:rFonts w:eastAsia="Calibri" w:cs="Calibri"/>
        </w:rPr>
        <w:t>ication</w:t>
      </w:r>
      <w:r w:rsidRPr="00AD3B63">
        <w:rPr>
          <w:rFonts w:eastAsia="Calibri" w:cs="Calibri"/>
          <w:spacing w:val="-1"/>
        </w:rPr>
        <w:t>s</w:t>
      </w:r>
      <w:r w:rsidRPr="00AD3B63">
        <w:rPr>
          <w:rFonts w:eastAsia="Calibri" w:cs="Calibri"/>
        </w:rPr>
        <w:t>.</w:t>
      </w:r>
      <w:r w:rsidR="00B115B2" w:rsidRPr="00FE0539">
        <w:rPr>
          <w:rFonts w:eastAsia="Calibri" w:cs="Calibri"/>
        </w:rPr>
        <w:br w:type="page"/>
      </w:r>
    </w:p>
    <w:p w14:paraId="4A1C3A3F" w14:textId="1E1376C6" w:rsidR="00AC4A89" w:rsidRPr="00FE0539" w:rsidRDefault="00F82A1C">
      <w:pPr>
        <w:pStyle w:val="Heading1"/>
        <w:spacing w:line="180" w:lineRule="exact"/>
        <w:ind w:left="362"/>
        <w:jc w:val="center"/>
        <w:rPr>
          <w:rFonts w:asciiTheme="minorHAnsi" w:hAnsiTheme="minorHAnsi" w:cs="Calibri"/>
          <w:b w:val="0"/>
          <w:bCs/>
          <w:sz w:val="22"/>
          <w:szCs w:val="22"/>
        </w:rPr>
      </w:pPr>
      <w:r w:rsidRPr="00FE0539">
        <w:rPr>
          <w:rFonts w:asciiTheme="minorHAnsi" w:hAnsiTheme="minorHAnsi" w:cs="Calibri"/>
          <w:b w:val="0"/>
          <w:sz w:val="22"/>
          <w:szCs w:val="22"/>
        </w:rPr>
        <w:lastRenderedPageBreak/>
        <w:t>T</w:t>
      </w:r>
      <w:r w:rsidR="00F222C5" w:rsidRPr="00FE0539">
        <w:rPr>
          <w:rFonts w:asciiTheme="minorHAnsi" w:hAnsiTheme="minorHAnsi" w:cs="Calibri"/>
          <w:b w:val="0"/>
          <w:sz w:val="22"/>
          <w:szCs w:val="22"/>
        </w:rPr>
        <w:t>able of Contents</w:t>
      </w:r>
    </w:p>
    <w:p w14:paraId="37F369C4" w14:textId="77777777" w:rsidR="00AC4A89" w:rsidRPr="00FE0539" w:rsidRDefault="00AC4A89">
      <w:pPr>
        <w:spacing w:before="5" w:line="180" w:lineRule="exact"/>
        <w:rPr>
          <w:rFonts w:cs="Calibri"/>
          <w:szCs w:val="22"/>
        </w:rPr>
      </w:pPr>
    </w:p>
    <w:p w14:paraId="33FFA5E4" w14:textId="49007749" w:rsidR="00AC4A89" w:rsidRPr="004325F7" w:rsidRDefault="00AE0BA4">
      <w:pPr>
        <w:spacing w:before="56" w:line="180" w:lineRule="exact"/>
        <w:rPr>
          <w:rFonts w:cs="Calibri"/>
          <w:b/>
          <w:bCs/>
          <w:szCs w:val="22"/>
        </w:rPr>
      </w:pPr>
      <w:r w:rsidRPr="004325F7">
        <w:rPr>
          <w:rFonts w:cs="Calibri"/>
          <w:b/>
          <w:szCs w:val="22"/>
        </w:rPr>
        <w:t>Introduction and How to Approach Plan Development</w:t>
      </w:r>
    </w:p>
    <w:p w14:paraId="1DE43AC2" w14:textId="77777777" w:rsidR="00AC4A89" w:rsidRPr="004325F7" w:rsidRDefault="00AC4A89">
      <w:pPr>
        <w:spacing w:before="10" w:line="180" w:lineRule="exact"/>
        <w:rPr>
          <w:rFonts w:cs="Calibri"/>
          <w:szCs w:val="22"/>
        </w:rPr>
      </w:pPr>
    </w:p>
    <w:p w14:paraId="57AEDEFF" w14:textId="7EE20204" w:rsidR="00285359" w:rsidRPr="004325F7" w:rsidRDefault="00285359">
      <w:pPr>
        <w:tabs>
          <w:tab w:val="left" w:pos="428"/>
        </w:tabs>
        <w:spacing w:line="180" w:lineRule="exact"/>
        <w:rPr>
          <w:rFonts w:cs="Calibri"/>
          <w:b/>
          <w:bCs/>
          <w:szCs w:val="22"/>
        </w:rPr>
      </w:pPr>
      <w:r w:rsidRPr="004325F7">
        <w:rPr>
          <w:rFonts w:cs="Calibri"/>
          <w:b/>
          <w:bCs/>
          <w:szCs w:val="22"/>
        </w:rPr>
        <w:t>Part I: Section</w:t>
      </w:r>
      <w:r w:rsidR="004325F7" w:rsidRPr="004325F7">
        <w:rPr>
          <w:rFonts w:cs="Calibri"/>
          <w:b/>
          <w:bCs/>
          <w:szCs w:val="22"/>
        </w:rPr>
        <w:t>s</w:t>
      </w:r>
      <w:r w:rsidRPr="004325F7">
        <w:rPr>
          <w:rFonts w:cs="Calibri"/>
          <w:b/>
          <w:bCs/>
          <w:szCs w:val="22"/>
        </w:rPr>
        <w:t xml:space="preserve"> 1, 2, and 3 for </w:t>
      </w:r>
      <w:r w:rsidR="000465B9" w:rsidRPr="007B71EC">
        <w:rPr>
          <w:rFonts w:cs="Calibri"/>
          <w:b/>
          <w:bCs/>
          <w:i/>
          <w:szCs w:val="22"/>
        </w:rPr>
        <w:t>Tribes of</w:t>
      </w:r>
      <w:r w:rsidR="000465B9">
        <w:rPr>
          <w:rFonts w:cs="Calibri"/>
          <w:b/>
          <w:bCs/>
          <w:szCs w:val="22"/>
        </w:rPr>
        <w:t xml:space="preserve"> </w:t>
      </w:r>
      <w:r w:rsidRPr="007B71EC">
        <w:rPr>
          <w:rFonts w:cs="Calibri"/>
          <w:b/>
          <w:bCs/>
          <w:i/>
          <w:szCs w:val="22"/>
        </w:rPr>
        <w:t>All Allocation Sizes</w:t>
      </w:r>
    </w:p>
    <w:p w14:paraId="6AADB127" w14:textId="77777777" w:rsidR="00285359" w:rsidRPr="004325F7" w:rsidRDefault="00285359">
      <w:pPr>
        <w:tabs>
          <w:tab w:val="left" w:pos="428"/>
        </w:tabs>
        <w:spacing w:line="180" w:lineRule="exact"/>
        <w:rPr>
          <w:rFonts w:cs="Calibri"/>
          <w:bCs/>
          <w:szCs w:val="22"/>
        </w:rPr>
      </w:pPr>
    </w:p>
    <w:p w14:paraId="2472212D" w14:textId="77777777" w:rsidR="00815B49" w:rsidRPr="004325F7" w:rsidRDefault="00815B49" w:rsidP="007B71EC">
      <w:pPr>
        <w:numPr>
          <w:ilvl w:val="0"/>
          <w:numId w:val="6"/>
        </w:numPr>
        <w:tabs>
          <w:tab w:val="left" w:pos="270"/>
        </w:tabs>
        <w:ind w:firstLine="0"/>
        <w:rPr>
          <w:rFonts w:cs="Calibri"/>
          <w:b/>
          <w:bCs/>
          <w:szCs w:val="22"/>
        </w:rPr>
      </w:pPr>
      <w:r w:rsidRPr="004325F7">
        <w:rPr>
          <w:rFonts w:cs="Calibri"/>
          <w:b/>
          <w:szCs w:val="22"/>
        </w:rPr>
        <w:t>De</w:t>
      </w:r>
      <w:r w:rsidRPr="004325F7">
        <w:rPr>
          <w:rFonts w:cs="Calibri"/>
          <w:b/>
          <w:spacing w:val="-1"/>
          <w:szCs w:val="22"/>
        </w:rPr>
        <w:t>f</w:t>
      </w:r>
      <w:r w:rsidRPr="004325F7">
        <w:rPr>
          <w:rFonts w:cs="Calibri"/>
          <w:b/>
          <w:szCs w:val="22"/>
        </w:rPr>
        <w:t>i</w:t>
      </w:r>
      <w:r w:rsidRPr="004325F7">
        <w:rPr>
          <w:rFonts w:cs="Calibri"/>
          <w:b/>
          <w:spacing w:val="-1"/>
          <w:szCs w:val="22"/>
        </w:rPr>
        <w:t>n</w:t>
      </w:r>
      <w:r w:rsidRPr="004325F7">
        <w:rPr>
          <w:rFonts w:cs="Calibri"/>
          <w:b/>
          <w:szCs w:val="22"/>
        </w:rPr>
        <w:t>e</w:t>
      </w:r>
      <w:r w:rsidRPr="004325F7">
        <w:rPr>
          <w:rFonts w:cs="Calibri"/>
          <w:b/>
          <w:spacing w:val="-1"/>
          <w:szCs w:val="22"/>
        </w:rPr>
        <w:t xml:space="preserve"> </w:t>
      </w:r>
      <w:r w:rsidRPr="004325F7">
        <w:rPr>
          <w:rFonts w:cs="Calibri"/>
          <w:b/>
          <w:spacing w:val="1"/>
          <w:szCs w:val="22"/>
        </w:rPr>
        <w:t>C</w:t>
      </w:r>
      <w:r w:rsidRPr="004325F7">
        <w:rPr>
          <w:rFonts w:cs="Calibri"/>
          <w:b/>
          <w:spacing w:val="-2"/>
          <w:szCs w:val="22"/>
        </w:rPr>
        <w:t>C</w:t>
      </w:r>
      <w:r w:rsidRPr="004325F7">
        <w:rPr>
          <w:rFonts w:cs="Calibri"/>
          <w:b/>
          <w:szCs w:val="22"/>
        </w:rPr>
        <w:t>DF Le</w:t>
      </w:r>
      <w:r w:rsidRPr="004325F7">
        <w:rPr>
          <w:rFonts w:cs="Calibri"/>
          <w:b/>
          <w:spacing w:val="-2"/>
          <w:szCs w:val="22"/>
        </w:rPr>
        <w:t>a</w:t>
      </w:r>
      <w:r w:rsidRPr="004325F7">
        <w:rPr>
          <w:rFonts w:cs="Calibri"/>
          <w:b/>
          <w:spacing w:val="-1"/>
          <w:szCs w:val="22"/>
        </w:rPr>
        <w:t>de</w:t>
      </w:r>
      <w:r w:rsidRPr="004325F7">
        <w:rPr>
          <w:rFonts w:cs="Calibri"/>
          <w:b/>
          <w:szCs w:val="22"/>
        </w:rPr>
        <w:t>rs</w:t>
      </w:r>
      <w:r w:rsidRPr="004325F7">
        <w:rPr>
          <w:rFonts w:cs="Calibri"/>
          <w:b/>
          <w:spacing w:val="-1"/>
          <w:szCs w:val="22"/>
        </w:rPr>
        <w:t>h</w:t>
      </w:r>
      <w:r w:rsidRPr="004325F7">
        <w:rPr>
          <w:rFonts w:cs="Calibri"/>
          <w:b/>
          <w:szCs w:val="22"/>
        </w:rPr>
        <w:t>ip</w:t>
      </w:r>
      <w:r w:rsidRPr="004325F7">
        <w:rPr>
          <w:rFonts w:cs="Calibri"/>
          <w:b/>
          <w:spacing w:val="-4"/>
          <w:szCs w:val="22"/>
        </w:rPr>
        <w:t xml:space="preserve"> </w:t>
      </w:r>
      <w:r w:rsidRPr="004325F7">
        <w:rPr>
          <w:rFonts w:cs="Calibri"/>
          <w:b/>
          <w:szCs w:val="22"/>
        </w:rPr>
        <w:t>a</w:t>
      </w:r>
      <w:r w:rsidRPr="004325F7">
        <w:rPr>
          <w:rFonts w:cs="Calibri"/>
          <w:b/>
          <w:spacing w:val="-2"/>
          <w:szCs w:val="22"/>
        </w:rPr>
        <w:t>n</w:t>
      </w:r>
      <w:r w:rsidRPr="004325F7">
        <w:rPr>
          <w:rFonts w:cs="Calibri"/>
          <w:b/>
          <w:szCs w:val="22"/>
        </w:rPr>
        <w:t>d</w:t>
      </w:r>
      <w:r w:rsidRPr="004325F7">
        <w:rPr>
          <w:rFonts w:cs="Calibri"/>
          <w:b/>
          <w:spacing w:val="-1"/>
          <w:szCs w:val="22"/>
        </w:rPr>
        <w:t xml:space="preserve"> </w:t>
      </w:r>
      <w:r w:rsidRPr="004325F7">
        <w:rPr>
          <w:rFonts w:cs="Calibri"/>
          <w:b/>
          <w:spacing w:val="1"/>
          <w:szCs w:val="22"/>
        </w:rPr>
        <w:t>C</w:t>
      </w:r>
      <w:r w:rsidRPr="004325F7">
        <w:rPr>
          <w:rFonts w:cs="Calibri"/>
          <w:b/>
          <w:spacing w:val="-1"/>
          <w:szCs w:val="22"/>
        </w:rPr>
        <w:t>oo</w:t>
      </w:r>
      <w:r w:rsidRPr="004325F7">
        <w:rPr>
          <w:rFonts w:cs="Calibri"/>
          <w:b/>
          <w:szCs w:val="22"/>
        </w:rPr>
        <w:t>r</w:t>
      </w:r>
      <w:r w:rsidRPr="004325F7">
        <w:rPr>
          <w:rFonts w:cs="Calibri"/>
          <w:b/>
          <w:spacing w:val="-1"/>
          <w:szCs w:val="22"/>
        </w:rPr>
        <w:t>d</w:t>
      </w:r>
      <w:r w:rsidRPr="004325F7">
        <w:rPr>
          <w:rFonts w:cs="Calibri"/>
          <w:b/>
          <w:szCs w:val="22"/>
        </w:rPr>
        <w:t>i</w:t>
      </w:r>
      <w:r w:rsidRPr="004325F7">
        <w:rPr>
          <w:rFonts w:cs="Calibri"/>
          <w:b/>
          <w:spacing w:val="-1"/>
          <w:szCs w:val="22"/>
        </w:rPr>
        <w:t>n</w:t>
      </w:r>
      <w:r w:rsidRPr="004325F7">
        <w:rPr>
          <w:rFonts w:cs="Calibri"/>
          <w:b/>
          <w:spacing w:val="-2"/>
          <w:szCs w:val="22"/>
        </w:rPr>
        <w:t>a</w:t>
      </w:r>
      <w:r w:rsidRPr="004325F7">
        <w:rPr>
          <w:rFonts w:cs="Calibri"/>
          <w:b/>
          <w:szCs w:val="22"/>
        </w:rPr>
        <w:t>t</w:t>
      </w:r>
      <w:r w:rsidRPr="004325F7">
        <w:rPr>
          <w:rFonts w:cs="Calibri"/>
          <w:b/>
          <w:spacing w:val="1"/>
          <w:szCs w:val="22"/>
        </w:rPr>
        <w:t>i</w:t>
      </w:r>
      <w:r w:rsidRPr="004325F7">
        <w:rPr>
          <w:rFonts w:cs="Calibri"/>
          <w:b/>
          <w:spacing w:val="-1"/>
          <w:szCs w:val="22"/>
        </w:rPr>
        <w:t>o</w:t>
      </w:r>
      <w:r w:rsidRPr="004325F7">
        <w:rPr>
          <w:rFonts w:cs="Calibri"/>
          <w:b/>
          <w:szCs w:val="22"/>
        </w:rPr>
        <w:t>n</w:t>
      </w:r>
      <w:r w:rsidRPr="004325F7">
        <w:rPr>
          <w:rFonts w:cs="Calibri"/>
          <w:b/>
          <w:spacing w:val="-1"/>
          <w:szCs w:val="22"/>
        </w:rPr>
        <w:t xml:space="preserve"> w</w:t>
      </w:r>
      <w:r w:rsidRPr="004325F7">
        <w:rPr>
          <w:rFonts w:cs="Calibri"/>
          <w:b/>
          <w:szCs w:val="22"/>
        </w:rPr>
        <w:t>ith</w:t>
      </w:r>
      <w:r w:rsidRPr="004325F7">
        <w:rPr>
          <w:rFonts w:cs="Calibri"/>
          <w:b/>
          <w:spacing w:val="-3"/>
          <w:szCs w:val="22"/>
        </w:rPr>
        <w:t xml:space="preserve"> </w:t>
      </w:r>
      <w:r w:rsidRPr="004325F7">
        <w:rPr>
          <w:rFonts w:cs="Calibri"/>
          <w:b/>
          <w:szCs w:val="22"/>
        </w:rPr>
        <w:t>Rel</w:t>
      </w:r>
      <w:r w:rsidRPr="004325F7">
        <w:rPr>
          <w:rFonts w:cs="Calibri"/>
          <w:b/>
          <w:spacing w:val="-1"/>
          <w:szCs w:val="22"/>
        </w:rPr>
        <w:t>e</w:t>
      </w:r>
      <w:r w:rsidRPr="004325F7">
        <w:rPr>
          <w:rFonts w:cs="Calibri"/>
          <w:b/>
          <w:spacing w:val="-2"/>
          <w:szCs w:val="22"/>
        </w:rPr>
        <w:t>va</w:t>
      </w:r>
      <w:r w:rsidRPr="004325F7">
        <w:rPr>
          <w:rFonts w:cs="Calibri"/>
          <w:b/>
          <w:spacing w:val="-1"/>
          <w:szCs w:val="22"/>
        </w:rPr>
        <w:t>n</w:t>
      </w:r>
      <w:r w:rsidRPr="004325F7">
        <w:rPr>
          <w:rFonts w:cs="Calibri"/>
          <w:b/>
          <w:szCs w:val="22"/>
        </w:rPr>
        <w:t xml:space="preserve">t </w:t>
      </w:r>
      <w:r w:rsidRPr="004325F7">
        <w:rPr>
          <w:rFonts w:cs="Calibri"/>
          <w:b/>
          <w:spacing w:val="-2"/>
          <w:szCs w:val="22"/>
        </w:rPr>
        <w:t>S</w:t>
      </w:r>
      <w:r w:rsidRPr="004325F7">
        <w:rPr>
          <w:rFonts w:cs="Calibri"/>
          <w:b/>
          <w:szCs w:val="22"/>
        </w:rPr>
        <w:t>yste</w:t>
      </w:r>
      <w:r w:rsidRPr="004325F7">
        <w:rPr>
          <w:rFonts w:cs="Calibri"/>
          <w:b/>
          <w:spacing w:val="-3"/>
          <w:szCs w:val="22"/>
        </w:rPr>
        <w:t>m</w:t>
      </w:r>
      <w:r w:rsidRPr="004325F7">
        <w:rPr>
          <w:rFonts w:cs="Calibri"/>
          <w:b/>
          <w:szCs w:val="22"/>
        </w:rPr>
        <w:t>s</w:t>
      </w:r>
    </w:p>
    <w:p w14:paraId="496F866D" w14:textId="77777777" w:rsidR="00815B49" w:rsidRPr="004325F7" w:rsidRDefault="00815B49">
      <w:pPr>
        <w:pStyle w:val="BodyText"/>
        <w:numPr>
          <w:ilvl w:val="1"/>
          <w:numId w:val="6"/>
        </w:numPr>
        <w:tabs>
          <w:tab w:val="left" w:pos="450"/>
        </w:tabs>
        <w:spacing w:line="240" w:lineRule="auto"/>
        <w:ind w:left="630" w:hanging="360"/>
        <w:rPr>
          <w:rFonts w:asciiTheme="minorHAnsi" w:hAnsiTheme="minorHAnsi" w:cs="Calibri"/>
          <w:szCs w:val="22"/>
        </w:rPr>
      </w:pPr>
      <w:r w:rsidRPr="004325F7">
        <w:rPr>
          <w:rFonts w:asciiTheme="minorHAnsi" w:hAnsiTheme="minorHAnsi" w:cs="Calibri"/>
          <w:szCs w:val="22"/>
        </w:rPr>
        <w:t>Tri</w:t>
      </w:r>
      <w:r w:rsidRPr="004325F7">
        <w:rPr>
          <w:rFonts w:asciiTheme="minorHAnsi" w:hAnsiTheme="minorHAnsi" w:cs="Calibri"/>
          <w:spacing w:val="-1"/>
          <w:szCs w:val="22"/>
        </w:rPr>
        <w:t>b</w:t>
      </w:r>
      <w:r w:rsidRPr="004325F7">
        <w:rPr>
          <w:rFonts w:asciiTheme="minorHAnsi" w:hAnsiTheme="minorHAnsi" w:cs="Calibri"/>
          <w:szCs w:val="22"/>
        </w:rPr>
        <w:t>al C</w:t>
      </w:r>
      <w:r w:rsidRPr="004325F7">
        <w:rPr>
          <w:rFonts w:asciiTheme="minorHAnsi" w:hAnsiTheme="minorHAnsi" w:cs="Calibri"/>
          <w:spacing w:val="-3"/>
          <w:szCs w:val="22"/>
        </w:rPr>
        <w:t>C</w:t>
      </w:r>
      <w:r w:rsidRPr="004325F7">
        <w:rPr>
          <w:rFonts w:asciiTheme="minorHAnsi" w:hAnsiTheme="minorHAnsi" w:cs="Calibri"/>
          <w:szCs w:val="22"/>
        </w:rPr>
        <w:t xml:space="preserve">DF </w:t>
      </w:r>
      <w:r w:rsidRPr="004325F7">
        <w:rPr>
          <w:rFonts w:asciiTheme="minorHAnsi" w:hAnsiTheme="minorHAnsi" w:cs="Calibri"/>
          <w:spacing w:val="-1"/>
          <w:szCs w:val="22"/>
        </w:rPr>
        <w:t>App</w:t>
      </w:r>
      <w:r w:rsidRPr="004325F7">
        <w:rPr>
          <w:rFonts w:asciiTheme="minorHAnsi" w:hAnsiTheme="minorHAnsi" w:cs="Calibri"/>
          <w:szCs w:val="22"/>
        </w:rPr>
        <w:t>l</w:t>
      </w:r>
      <w:r w:rsidRPr="004325F7">
        <w:rPr>
          <w:rFonts w:asciiTheme="minorHAnsi" w:hAnsiTheme="minorHAnsi" w:cs="Calibri"/>
          <w:spacing w:val="-1"/>
          <w:szCs w:val="22"/>
        </w:rPr>
        <w:t>i</w:t>
      </w:r>
      <w:r w:rsidRPr="004325F7">
        <w:rPr>
          <w:rFonts w:asciiTheme="minorHAnsi" w:hAnsiTheme="minorHAnsi" w:cs="Calibri"/>
          <w:szCs w:val="22"/>
        </w:rPr>
        <w:t>ca</w:t>
      </w:r>
      <w:r w:rsidRPr="004325F7">
        <w:rPr>
          <w:rFonts w:asciiTheme="minorHAnsi" w:hAnsiTheme="minorHAnsi" w:cs="Calibri"/>
          <w:spacing w:val="-1"/>
          <w:szCs w:val="22"/>
        </w:rPr>
        <w:t>n</w:t>
      </w:r>
      <w:r w:rsidRPr="004325F7">
        <w:rPr>
          <w:rFonts w:asciiTheme="minorHAnsi" w:hAnsiTheme="minorHAnsi" w:cs="Calibri"/>
          <w:szCs w:val="22"/>
        </w:rPr>
        <w:t>t</w:t>
      </w:r>
    </w:p>
    <w:p w14:paraId="5684DD96" w14:textId="37CF7B71" w:rsidR="00815B49" w:rsidRPr="004325F7" w:rsidRDefault="00815B49">
      <w:pPr>
        <w:pStyle w:val="BodyText"/>
        <w:numPr>
          <w:ilvl w:val="1"/>
          <w:numId w:val="6"/>
        </w:numPr>
        <w:tabs>
          <w:tab w:val="left" w:pos="450"/>
        </w:tabs>
        <w:spacing w:line="180" w:lineRule="exact"/>
        <w:ind w:left="630" w:hanging="360"/>
        <w:rPr>
          <w:rFonts w:asciiTheme="minorHAnsi" w:hAnsiTheme="minorHAnsi" w:cs="Calibri"/>
          <w:szCs w:val="22"/>
        </w:rPr>
      </w:pPr>
      <w:r w:rsidRPr="004325F7">
        <w:rPr>
          <w:rFonts w:asciiTheme="minorHAnsi" w:hAnsiTheme="minorHAnsi" w:cs="Calibri"/>
          <w:szCs w:val="22"/>
        </w:rPr>
        <w:t>Desi</w:t>
      </w:r>
      <w:r w:rsidRPr="004325F7">
        <w:rPr>
          <w:rFonts w:asciiTheme="minorHAnsi" w:hAnsiTheme="minorHAnsi" w:cs="Calibri"/>
          <w:spacing w:val="-1"/>
          <w:szCs w:val="22"/>
        </w:rPr>
        <w:t>gn</w:t>
      </w:r>
      <w:r w:rsidRPr="004325F7">
        <w:rPr>
          <w:rFonts w:asciiTheme="minorHAnsi" w:hAnsiTheme="minorHAnsi" w:cs="Calibri"/>
          <w:szCs w:val="22"/>
        </w:rPr>
        <w:t>a</w:t>
      </w:r>
      <w:r w:rsidRPr="004325F7">
        <w:rPr>
          <w:rFonts w:asciiTheme="minorHAnsi" w:hAnsiTheme="minorHAnsi" w:cs="Calibri"/>
          <w:spacing w:val="-3"/>
          <w:szCs w:val="22"/>
        </w:rPr>
        <w:t>t</w:t>
      </w:r>
      <w:r w:rsidRPr="004325F7">
        <w:rPr>
          <w:rFonts w:asciiTheme="minorHAnsi" w:hAnsiTheme="minorHAnsi" w:cs="Calibri"/>
          <w:szCs w:val="22"/>
        </w:rPr>
        <w:t>ed Tri</w:t>
      </w:r>
      <w:r w:rsidRPr="004325F7">
        <w:rPr>
          <w:rFonts w:asciiTheme="minorHAnsi" w:hAnsiTheme="minorHAnsi" w:cs="Calibri"/>
          <w:spacing w:val="-2"/>
          <w:szCs w:val="22"/>
        </w:rPr>
        <w:t>b</w:t>
      </w:r>
      <w:r w:rsidRPr="004325F7">
        <w:rPr>
          <w:rFonts w:asciiTheme="minorHAnsi" w:hAnsiTheme="minorHAnsi" w:cs="Calibri"/>
          <w:szCs w:val="22"/>
        </w:rPr>
        <w:t xml:space="preserve">al </w:t>
      </w:r>
      <w:r w:rsidR="00422F11" w:rsidRPr="004325F7">
        <w:rPr>
          <w:rFonts w:asciiTheme="minorHAnsi" w:hAnsiTheme="minorHAnsi" w:cs="Calibri"/>
          <w:szCs w:val="22"/>
        </w:rPr>
        <w:t>Lead Agency</w:t>
      </w:r>
    </w:p>
    <w:p w14:paraId="4235A31A" w14:textId="77777777" w:rsidR="00815B49" w:rsidRPr="004325F7" w:rsidRDefault="00815B49">
      <w:pPr>
        <w:pStyle w:val="BodyText"/>
        <w:numPr>
          <w:ilvl w:val="1"/>
          <w:numId w:val="6"/>
        </w:numPr>
        <w:tabs>
          <w:tab w:val="left" w:pos="450"/>
        </w:tabs>
        <w:spacing w:line="180" w:lineRule="exact"/>
        <w:ind w:left="630" w:hanging="360"/>
        <w:rPr>
          <w:rFonts w:asciiTheme="minorHAnsi" w:hAnsiTheme="minorHAnsi" w:cs="Calibri"/>
          <w:szCs w:val="22"/>
        </w:rPr>
      </w:pPr>
      <w:r w:rsidRPr="004325F7">
        <w:rPr>
          <w:rFonts w:asciiTheme="minorHAnsi" w:hAnsiTheme="minorHAnsi" w:cs="Calibri"/>
          <w:szCs w:val="22"/>
        </w:rPr>
        <w:t>A</w:t>
      </w:r>
      <w:r w:rsidRPr="004325F7">
        <w:rPr>
          <w:rFonts w:asciiTheme="minorHAnsi" w:hAnsiTheme="minorHAnsi" w:cs="Calibri"/>
          <w:spacing w:val="-4"/>
          <w:szCs w:val="22"/>
        </w:rPr>
        <w:t>d</w:t>
      </w:r>
      <w:r w:rsidRPr="004325F7">
        <w:rPr>
          <w:rFonts w:asciiTheme="minorHAnsi" w:hAnsiTheme="minorHAnsi" w:cs="Calibri"/>
          <w:szCs w:val="22"/>
        </w:rPr>
        <w:t>mi</w:t>
      </w:r>
      <w:r w:rsidRPr="004325F7">
        <w:rPr>
          <w:rFonts w:asciiTheme="minorHAnsi" w:hAnsiTheme="minorHAnsi" w:cs="Calibri"/>
          <w:spacing w:val="-2"/>
          <w:szCs w:val="22"/>
        </w:rPr>
        <w:t>n</w:t>
      </w:r>
      <w:r w:rsidRPr="004325F7">
        <w:rPr>
          <w:rFonts w:asciiTheme="minorHAnsi" w:hAnsiTheme="minorHAnsi" w:cs="Calibri"/>
          <w:szCs w:val="22"/>
        </w:rPr>
        <w:t>istration</w:t>
      </w:r>
      <w:r w:rsidRPr="004325F7">
        <w:rPr>
          <w:rFonts w:asciiTheme="minorHAnsi" w:hAnsiTheme="minorHAnsi" w:cs="Calibri"/>
          <w:spacing w:val="-3"/>
          <w:szCs w:val="22"/>
        </w:rPr>
        <w:t xml:space="preserve"> </w:t>
      </w:r>
      <w:r w:rsidRPr="004325F7">
        <w:rPr>
          <w:rFonts w:asciiTheme="minorHAnsi" w:hAnsiTheme="minorHAnsi" w:cs="Calibri"/>
          <w:szCs w:val="22"/>
        </w:rPr>
        <w:t>t</w:t>
      </w:r>
      <w:r w:rsidRPr="004325F7">
        <w:rPr>
          <w:rFonts w:asciiTheme="minorHAnsi" w:hAnsiTheme="minorHAnsi" w:cs="Calibri"/>
          <w:spacing w:val="-1"/>
          <w:szCs w:val="22"/>
        </w:rPr>
        <w:t>h</w:t>
      </w:r>
      <w:r w:rsidRPr="004325F7">
        <w:rPr>
          <w:rFonts w:asciiTheme="minorHAnsi" w:hAnsiTheme="minorHAnsi" w:cs="Calibri"/>
          <w:szCs w:val="22"/>
        </w:rPr>
        <w:t>ro</w:t>
      </w:r>
      <w:r w:rsidRPr="004325F7">
        <w:rPr>
          <w:rFonts w:asciiTheme="minorHAnsi" w:hAnsiTheme="minorHAnsi" w:cs="Calibri"/>
          <w:spacing w:val="-1"/>
          <w:szCs w:val="22"/>
        </w:rPr>
        <w:t>ug</w:t>
      </w:r>
      <w:r w:rsidRPr="004325F7">
        <w:rPr>
          <w:rFonts w:asciiTheme="minorHAnsi" w:hAnsiTheme="minorHAnsi" w:cs="Calibri"/>
          <w:szCs w:val="22"/>
        </w:rPr>
        <w:t>h</w:t>
      </w:r>
      <w:r w:rsidRPr="004325F7">
        <w:rPr>
          <w:rFonts w:asciiTheme="minorHAnsi" w:hAnsiTheme="minorHAnsi" w:cs="Calibri"/>
          <w:spacing w:val="-1"/>
          <w:szCs w:val="22"/>
        </w:rPr>
        <w:t xml:space="preserve"> </w:t>
      </w:r>
      <w:r w:rsidRPr="004325F7">
        <w:rPr>
          <w:rFonts w:asciiTheme="minorHAnsi" w:hAnsiTheme="minorHAnsi" w:cs="Calibri"/>
          <w:spacing w:val="-3"/>
          <w:szCs w:val="22"/>
        </w:rPr>
        <w:t>C</w:t>
      </w:r>
      <w:r w:rsidRPr="004325F7">
        <w:rPr>
          <w:rFonts w:asciiTheme="minorHAnsi" w:hAnsiTheme="minorHAnsi" w:cs="Calibri"/>
          <w:spacing w:val="1"/>
          <w:szCs w:val="22"/>
        </w:rPr>
        <w:t>o</w:t>
      </w:r>
      <w:r w:rsidRPr="004325F7">
        <w:rPr>
          <w:rFonts w:asciiTheme="minorHAnsi" w:hAnsiTheme="minorHAnsi" w:cs="Calibri"/>
          <w:spacing w:val="-1"/>
          <w:szCs w:val="22"/>
        </w:rPr>
        <w:t>n</w:t>
      </w:r>
      <w:r w:rsidRPr="004325F7">
        <w:rPr>
          <w:rFonts w:asciiTheme="minorHAnsi" w:hAnsiTheme="minorHAnsi" w:cs="Calibri"/>
          <w:szCs w:val="22"/>
        </w:rPr>
        <w:t>tr</w:t>
      </w:r>
      <w:r w:rsidRPr="004325F7">
        <w:rPr>
          <w:rFonts w:asciiTheme="minorHAnsi" w:hAnsiTheme="minorHAnsi" w:cs="Calibri"/>
          <w:spacing w:val="-3"/>
          <w:szCs w:val="22"/>
        </w:rPr>
        <w:t>a</w:t>
      </w:r>
      <w:r w:rsidRPr="004325F7">
        <w:rPr>
          <w:rFonts w:asciiTheme="minorHAnsi" w:hAnsiTheme="minorHAnsi" w:cs="Calibri"/>
          <w:szCs w:val="22"/>
        </w:rPr>
        <w:t>c</w:t>
      </w:r>
      <w:r w:rsidRPr="004325F7">
        <w:rPr>
          <w:rFonts w:asciiTheme="minorHAnsi" w:hAnsiTheme="minorHAnsi" w:cs="Calibri"/>
          <w:spacing w:val="-2"/>
          <w:szCs w:val="22"/>
        </w:rPr>
        <w:t>t</w:t>
      </w:r>
      <w:r w:rsidRPr="004325F7">
        <w:rPr>
          <w:rFonts w:asciiTheme="minorHAnsi" w:hAnsiTheme="minorHAnsi" w:cs="Calibri"/>
          <w:szCs w:val="22"/>
        </w:rPr>
        <w:t xml:space="preserve">s </w:t>
      </w:r>
      <w:r w:rsidRPr="004325F7">
        <w:rPr>
          <w:rFonts w:asciiTheme="minorHAnsi" w:hAnsiTheme="minorHAnsi" w:cs="Calibri"/>
          <w:spacing w:val="1"/>
          <w:szCs w:val="22"/>
        </w:rPr>
        <w:t>o</w:t>
      </w:r>
      <w:r w:rsidRPr="004325F7">
        <w:rPr>
          <w:rFonts w:asciiTheme="minorHAnsi" w:hAnsiTheme="minorHAnsi" w:cs="Calibri"/>
          <w:szCs w:val="22"/>
        </w:rPr>
        <w:t>r A</w:t>
      </w:r>
      <w:r w:rsidRPr="004325F7">
        <w:rPr>
          <w:rFonts w:asciiTheme="minorHAnsi" w:hAnsiTheme="minorHAnsi" w:cs="Calibri"/>
          <w:spacing w:val="-1"/>
          <w:szCs w:val="22"/>
        </w:rPr>
        <w:t>g</w:t>
      </w:r>
      <w:r w:rsidRPr="004325F7">
        <w:rPr>
          <w:rFonts w:asciiTheme="minorHAnsi" w:hAnsiTheme="minorHAnsi" w:cs="Calibri"/>
          <w:spacing w:val="-3"/>
          <w:szCs w:val="22"/>
        </w:rPr>
        <w:t>r</w:t>
      </w:r>
      <w:r w:rsidRPr="004325F7">
        <w:rPr>
          <w:rFonts w:asciiTheme="minorHAnsi" w:hAnsiTheme="minorHAnsi" w:cs="Calibri"/>
          <w:szCs w:val="22"/>
        </w:rPr>
        <w:t>e</w:t>
      </w:r>
      <w:r w:rsidRPr="004325F7">
        <w:rPr>
          <w:rFonts w:asciiTheme="minorHAnsi" w:hAnsiTheme="minorHAnsi" w:cs="Calibri"/>
          <w:spacing w:val="-2"/>
          <w:szCs w:val="22"/>
        </w:rPr>
        <w:t>e</w:t>
      </w:r>
      <w:r w:rsidRPr="004325F7">
        <w:rPr>
          <w:rFonts w:asciiTheme="minorHAnsi" w:hAnsiTheme="minorHAnsi" w:cs="Calibri"/>
          <w:szCs w:val="22"/>
        </w:rPr>
        <w:t>ments</w:t>
      </w:r>
    </w:p>
    <w:p w14:paraId="1EBEED98" w14:textId="77777777" w:rsidR="00815B49" w:rsidRPr="004325F7" w:rsidRDefault="00815B49">
      <w:pPr>
        <w:pStyle w:val="BodyText"/>
        <w:numPr>
          <w:ilvl w:val="1"/>
          <w:numId w:val="6"/>
        </w:numPr>
        <w:tabs>
          <w:tab w:val="left" w:pos="450"/>
        </w:tabs>
        <w:spacing w:line="180" w:lineRule="exact"/>
        <w:ind w:left="630" w:hanging="360"/>
        <w:rPr>
          <w:rFonts w:asciiTheme="minorHAnsi" w:hAnsiTheme="minorHAnsi" w:cs="Calibri"/>
          <w:szCs w:val="22"/>
        </w:rPr>
      </w:pPr>
      <w:r w:rsidRPr="004325F7">
        <w:rPr>
          <w:rFonts w:asciiTheme="minorHAnsi" w:hAnsiTheme="minorHAnsi" w:cs="Calibri"/>
          <w:spacing w:val="-3"/>
          <w:szCs w:val="22"/>
        </w:rPr>
        <w:t>C</w:t>
      </w:r>
      <w:r w:rsidRPr="004325F7">
        <w:rPr>
          <w:rFonts w:asciiTheme="minorHAnsi" w:hAnsiTheme="minorHAnsi" w:cs="Calibri"/>
          <w:spacing w:val="1"/>
          <w:szCs w:val="22"/>
        </w:rPr>
        <w:t>o</w:t>
      </w:r>
      <w:r w:rsidRPr="004325F7">
        <w:rPr>
          <w:rFonts w:asciiTheme="minorHAnsi" w:hAnsiTheme="minorHAnsi" w:cs="Calibri"/>
          <w:spacing w:val="-1"/>
          <w:szCs w:val="22"/>
        </w:rPr>
        <w:t>n</w:t>
      </w:r>
      <w:r w:rsidRPr="004325F7">
        <w:rPr>
          <w:rFonts w:asciiTheme="minorHAnsi" w:hAnsiTheme="minorHAnsi" w:cs="Calibri"/>
          <w:szCs w:val="22"/>
        </w:rPr>
        <w:t>su</w:t>
      </w:r>
      <w:r w:rsidRPr="004325F7">
        <w:rPr>
          <w:rFonts w:asciiTheme="minorHAnsi" w:hAnsiTheme="minorHAnsi" w:cs="Calibri"/>
          <w:spacing w:val="-2"/>
          <w:szCs w:val="22"/>
        </w:rPr>
        <w:t>l</w:t>
      </w:r>
      <w:r w:rsidRPr="004325F7">
        <w:rPr>
          <w:rFonts w:asciiTheme="minorHAnsi" w:hAnsiTheme="minorHAnsi" w:cs="Calibri"/>
          <w:szCs w:val="22"/>
        </w:rPr>
        <w:t>tat</w:t>
      </w:r>
      <w:r w:rsidRPr="004325F7">
        <w:rPr>
          <w:rFonts w:asciiTheme="minorHAnsi" w:hAnsiTheme="minorHAnsi" w:cs="Calibri"/>
          <w:spacing w:val="-3"/>
          <w:szCs w:val="22"/>
        </w:rPr>
        <w:t>i</w:t>
      </w:r>
      <w:r w:rsidRPr="004325F7">
        <w:rPr>
          <w:rFonts w:asciiTheme="minorHAnsi" w:hAnsiTheme="minorHAnsi" w:cs="Calibri"/>
          <w:spacing w:val="1"/>
          <w:szCs w:val="22"/>
        </w:rPr>
        <w:t>o</w:t>
      </w:r>
      <w:r w:rsidRPr="004325F7">
        <w:rPr>
          <w:rFonts w:asciiTheme="minorHAnsi" w:hAnsiTheme="minorHAnsi" w:cs="Calibri"/>
          <w:szCs w:val="22"/>
        </w:rPr>
        <w:t>n</w:t>
      </w:r>
      <w:r w:rsidRPr="004325F7">
        <w:rPr>
          <w:rFonts w:asciiTheme="minorHAnsi" w:hAnsiTheme="minorHAnsi" w:cs="Calibri"/>
          <w:spacing w:val="-1"/>
          <w:szCs w:val="22"/>
        </w:rPr>
        <w:t xml:space="preserve"> </w:t>
      </w:r>
      <w:r w:rsidRPr="004325F7">
        <w:rPr>
          <w:rFonts w:asciiTheme="minorHAnsi" w:hAnsiTheme="minorHAnsi" w:cs="Calibri"/>
          <w:szCs w:val="22"/>
        </w:rPr>
        <w:t>in</w:t>
      </w:r>
      <w:r w:rsidRPr="004325F7">
        <w:rPr>
          <w:rFonts w:asciiTheme="minorHAnsi" w:hAnsiTheme="minorHAnsi" w:cs="Calibri"/>
          <w:spacing w:val="-3"/>
          <w:szCs w:val="22"/>
        </w:rPr>
        <w:t xml:space="preserve"> </w:t>
      </w:r>
      <w:r w:rsidRPr="004325F7">
        <w:rPr>
          <w:rFonts w:asciiTheme="minorHAnsi" w:hAnsiTheme="minorHAnsi" w:cs="Calibri"/>
          <w:szCs w:val="22"/>
        </w:rPr>
        <w:t>the</w:t>
      </w:r>
      <w:r w:rsidRPr="004325F7">
        <w:rPr>
          <w:rFonts w:asciiTheme="minorHAnsi" w:hAnsiTheme="minorHAnsi" w:cs="Calibri"/>
          <w:spacing w:val="-2"/>
          <w:szCs w:val="22"/>
        </w:rPr>
        <w:t xml:space="preserve"> </w:t>
      </w:r>
      <w:r w:rsidRPr="004325F7">
        <w:rPr>
          <w:rFonts w:asciiTheme="minorHAnsi" w:hAnsiTheme="minorHAnsi" w:cs="Calibri"/>
          <w:szCs w:val="22"/>
        </w:rPr>
        <w:t>D</w:t>
      </w:r>
      <w:r w:rsidRPr="004325F7">
        <w:rPr>
          <w:rFonts w:asciiTheme="minorHAnsi" w:hAnsiTheme="minorHAnsi" w:cs="Calibri"/>
          <w:spacing w:val="-2"/>
          <w:szCs w:val="22"/>
        </w:rPr>
        <w:t>ev</w:t>
      </w:r>
      <w:r w:rsidRPr="004325F7">
        <w:rPr>
          <w:rFonts w:asciiTheme="minorHAnsi" w:hAnsiTheme="minorHAnsi" w:cs="Calibri"/>
          <w:szCs w:val="22"/>
        </w:rPr>
        <w:t>el</w:t>
      </w:r>
      <w:r w:rsidRPr="004325F7">
        <w:rPr>
          <w:rFonts w:asciiTheme="minorHAnsi" w:hAnsiTheme="minorHAnsi" w:cs="Calibri"/>
          <w:spacing w:val="1"/>
          <w:szCs w:val="22"/>
        </w:rPr>
        <w:t>o</w:t>
      </w:r>
      <w:r w:rsidRPr="004325F7">
        <w:rPr>
          <w:rFonts w:asciiTheme="minorHAnsi" w:hAnsiTheme="minorHAnsi" w:cs="Calibri"/>
          <w:spacing w:val="-4"/>
          <w:szCs w:val="22"/>
        </w:rPr>
        <w:t>p</w:t>
      </w:r>
      <w:r w:rsidRPr="004325F7">
        <w:rPr>
          <w:rFonts w:asciiTheme="minorHAnsi" w:hAnsiTheme="minorHAnsi" w:cs="Calibri"/>
          <w:szCs w:val="22"/>
        </w:rPr>
        <w:t>ment</w:t>
      </w:r>
      <w:r w:rsidRPr="004325F7">
        <w:rPr>
          <w:rFonts w:asciiTheme="minorHAnsi" w:hAnsiTheme="minorHAnsi" w:cs="Calibri"/>
          <w:spacing w:val="-2"/>
          <w:szCs w:val="22"/>
        </w:rPr>
        <w:t xml:space="preserve"> </w:t>
      </w:r>
      <w:r w:rsidRPr="004325F7">
        <w:rPr>
          <w:rFonts w:asciiTheme="minorHAnsi" w:hAnsiTheme="minorHAnsi" w:cs="Calibri"/>
          <w:spacing w:val="1"/>
          <w:szCs w:val="22"/>
        </w:rPr>
        <w:t>o</w:t>
      </w:r>
      <w:r w:rsidRPr="004325F7">
        <w:rPr>
          <w:rFonts w:asciiTheme="minorHAnsi" w:hAnsiTheme="minorHAnsi" w:cs="Calibri"/>
          <w:szCs w:val="22"/>
        </w:rPr>
        <w:t>f</w:t>
      </w:r>
      <w:r w:rsidRPr="004325F7">
        <w:rPr>
          <w:rFonts w:asciiTheme="minorHAnsi" w:hAnsiTheme="minorHAnsi" w:cs="Calibri"/>
          <w:spacing w:val="-2"/>
          <w:szCs w:val="22"/>
        </w:rPr>
        <w:t xml:space="preserve"> </w:t>
      </w:r>
      <w:r w:rsidRPr="004325F7">
        <w:rPr>
          <w:rFonts w:asciiTheme="minorHAnsi" w:hAnsiTheme="minorHAnsi" w:cs="Calibri"/>
          <w:szCs w:val="22"/>
        </w:rPr>
        <w:t xml:space="preserve">the </w:t>
      </w:r>
      <w:r w:rsidRPr="004325F7">
        <w:rPr>
          <w:rFonts w:asciiTheme="minorHAnsi" w:hAnsiTheme="minorHAnsi" w:cs="Calibri"/>
          <w:spacing w:val="-2"/>
          <w:szCs w:val="22"/>
        </w:rPr>
        <w:t>T</w:t>
      </w:r>
      <w:r w:rsidRPr="004325F7">
        <w:rPr>
          <w:rFonts w:asciiTheme="minorHAnsi" w:hAnsiTheme="minorHAnsi" w:cs="Calibri"/>
          <w:szCs w:val="22"/>
        </w:rPr>
        <w:t>ri</w:t>
      </w:r>
      <w:r w:rsidRPr="004325F7">
        <w:rPr>
          <w:rFonts w:asciiTheme="minorHAnsi" w:hAnsiTheme="minorHAnsi" w:cs="Calibri"/>
          <w:spacing w:val="-2"/>
          <w:szCs w:val="22"/>
        </w:rPr>
        <w:t>b</w:t>
      </w:r>
      <w:r w:rsidRPr="004325F7">
        <w:rPr>
          <w:rFonts w:asciiTheme="minorHAnsi" w:hAnsiTheme="minorHAnsi" w:cs="Calibri"/>
          <w:szCs w:val="22"/>
        </w:rPr>
        <w:t>al CC</w:t>
      </w:r>
      <w:r w:rsidRPr="004325F7">
        <w:rPr>
          <w:rFonts w:asciiTheme="minorHAnsi" w:hAnsiTheme="minorHAnsi" w:cs="Calibri"/>
          <w:spacing w:val="-2"/>
          <w:szCs w:val="22"/>
        </w:rPr>
        <w:t>D</w:t>
      </w:r>
      <w:r w:rsidRPr="004325F7">
        <w:rPr>
          <w:rFonts w:asciiTheme="minorHAnsi" w:hAnsiTheme="minorHAnsi" w:cs="Calibri"/>
          <w:szCs w:val="22"/>
        </w:rPr>
        <w:t>F Plan</w:t>
      </w:r>
    </w:p>
    <w:p w14:paraId="1DADAF32" w14:textId="0AA6F894" w:rsidR="00815B49" w:rsidRPr="004325F7" w:rsidRDefault="00194717">
      <w:pPr>
        <w:pStyle w:val="BodyText"/>
        <w:numPr>
          <w:ilvl w:val="1"/>
          <w:numId w:val="6"/>
        </w:numPr>
        <w:tabs>
          <w:tab w:val="left" w:pos="450"/>
        </w:tabs>
        <w:spacing w:line="180" w:lineRule="exact"/>
        <w:ind w:left="630" w:hanging="360"/>
        <w:rPr>
          <w:rFonts w:asciiTheme="minorHAnsi" w:hAnsiTheme="minorHAnsi" w:cs="Calibri"/>
          <w:szCs w:val="22"/>
        </w:rPr>
      </w:pPr>
      <w:r w:rsidRPr="004325F7">
        <w:rPr>
          <w:rFonts w:asciiTheme="minorHAnsi" w:hAnsiTheme="minorHAnsi" w:cs="Calibri"/>
          <w:szCs w:val="22"/>
        </w:rPr>
        <w:t>Indian Child and Indian Reservation or Service Area</w:t>
      </w:r>
    </w:p>
    <w:p w14:paraId="2B26D5E0" w14:textId="3D4B960A" w:rsidR="00815B49" w:rsidRPr="004325F7" w:rsidRDefault="00194717">
      <w:pPr>
        <w:pStyle w:val="BodyText"/>
        <w:numPr>
          <w:ilvl w:val="1"/>
          <w:numId w:val="6"/>
        </w:numPr>
        <w:tabs>
          <w:tab w:val="left" w:pos="450"/>
        </w:tabs>
        <w:spacing w:line="180" w:lineRule="exact"/>
        <w:ind w:left="630" w:hanging="360"/>
        <w:rPr>
          <w:rFonts w:asciiTheme="minorHAnsi" w:hAnsiTheme="minorHAnsi" w:cs="Calibri"/>
          <w:szCs w:val="22"/>
        </w:rPr>
      </w:pPr>
      <w:r w:rsidRPr="004325F7">
        <w:rPr>
          <w:rFonts w:asciiTheme="minorHAnsi" w:hAnsiTheme="minorHAnsi" w:cs="Calibri"/>
          <w:spacing w:val="-3"/>
          <w:szCs w:val="22"/>
        </w:rPr>
        <w:t>Child Count</w:t>
      </w:r>
    </w:p>
    <w:p w14:paraId="0BE7BB82" w14:textId="4998C7C2" w:rsidR="00815B49" w:rsidRPr="004325F7" w:rsidRDefault="00194717">
      <w:pPr>
        <w:pStyle w:val="BodyText"/>
        <w:numPr>
          <w:ilvl w:val="1"/>
          <w:numId w:val="6"/>
        </w:numPr>
        <w:tabs>
          <w:tab w:val="left" w:pos="450"/>
        </w:tabs>
        <w:spacing w:line="180" w:lineRule="exact"/>
        <w:ind w:left="630" w:hanging="360"/>
        <w:rPr>
          <w:rFonts w:asciiTheme="minorHAnsi" w:hAnsiTheme="minorHAnsi" w:cs="Calibri"/>
          <w:szCs w:val="22"/>
        </w:rPr>
      </w:pPr>
      <w:r w:rsidRPr="004325F7">
        <w:rPr>
          <w:rFonts w:asciiTheme="minorHAnsi" w:hAnsiTheme="minorHAnsi" w:cs="Calibri"/>
          <w:spacing w:val="-3"/>
          <w:szCs w:val="22"/>
        </w:rPr>
        <w:t>Coordination of Services</w:t>
      </w:r>
    </w:p>
    <w:p w14:paraId="5411287E" w14:textId="4D62D0C8" w:rsidR="00815B49" w:rsidRPr="004325F7" w:rsidRDefault="00194717">
      <w:pPr>
        <w:pStyle w:val="BodyText"/>
        <w:numPr>
          <w:ilvl w:val="1"/>
          <w:numId w:val="6"/>
        </w:numPr>
        <w:tabs>
          <w:tab w:val="left" w:pos="450"/>
        </w:tabs>
        <w:spacing w:line="180" w:lineRule="exact"/>
        <w:ind w:left="630" w:hanging="360"/>
        <w:rPr>
          <w:rFonts w:asciiTheme="minorHAnsi" w:hAnsiTheme="minorHAnsi" w:cs="Calibri"/>
          <w:szCs w:val="22"/>
        </w:rPr>
      </w:pPr>
      <w:r w:rsidRPr="004325F7">
        <w:rPr>
          <w:rFonts w:asciiTheme="minorHAnsi" w:hAnsiTheme="minorHAnsi" w:cs="Calibri"/>
          <w:spacing w:val="-3"/>
          <w:szCs w:val="22"/>
        </w:rPr>
        <w:t>Program Integrity and Accountability</w:t>
      </w:r>
    </w:p>
    <w:p w14:paraId="20008D51" w14:textId="77777777" w:rsidR="00815B49" w:rsidRPr="004325F7" w:rsidRDefault="00815B49">
      <w:pPr>
        <w:numPr>
          <w:ilvl w:val="0"/>
          <w:numId w:val="6"/>
        </w:numPr>
        <w:tabs>
          <w:tab w:val="left" w:pos="270"/>
        </w:tabs>
        <w:ind w:left="450" w:hanging="450"/>
        <w:rPr>
          <w:rFonts w:cs="Calibri"/>
          <w:b/>
          <w:bCs/>
          <w:szCs w:val="22"/>
        </w:rPr>
      </w:pPr>
      <w:r w:rsidRPr="004325F7">
        <w:rPr>
          <w:rFonts w:cs="Calibri"/>
          <w:b/>
          <w:szCs w:val="22"/>
        </w:rPr>
        <w:t xml:space="preserve">Establish Standards and Monitoring Processes to Ensure the Health and Safety of Child Care Settings </w:t>
      </w:r>
    </w:p>
    <w:p w14:paraId="503A1FC9" w14:textId="77777777" w:rsidR="00815B49" w:rsidRPr="004325F7" w:rsidRDefault="00815B49">
      <w:pPr>
        <w:pStyle w:val="BodyText"/>
        <w:numPr>
          <w:ilvl w:val="1"/>
          <w:numId w:val="6"/>
        </w:numPr>
        <w:tabs>
          <w:tab w:val="right" w:pos="630"/>
        </w:tabs>
        <w:spacing w:line="240" w:lineRule="auto"/>
        <w:ind w:left="450" w:hanging="180"/>
        <w:rPr>
          <w:rFonts w:asciiTheme="minorHAnsi" w:hAnsiTheme="minorHAnsi" w:cs="Calibri"/>
          <w:szCs w:val="22"/>
        </w:rPr>
      </w:pPr>
      <w:r w:rsidRPr="004325F7">
        <w:rPr>
          <w:rFonts w:asciiTheme="minorHAnsi" w:hAnsiTheme="minorHAnsi" w:cs="Calibri"/>
          <w:szCs w:val="22"/>
        </w:rPr>
        <w:t>Health and Safety Standards and Requirements for CCDF Providers</w:t>
      </w:r>
    </w:p>
    <w:p w14:paraId="63D14510" w14:textId="1BEDF841" w:rsidR="00815B49" w:rsidRPr="004325F7" w:rsidRDefault="00194717">
      <w:pPr>
        <w:pStyle w:val="BodyText"/>
        <w:numPr>
          <w:ilvl w:val="1"/>
          <w:numId w:val="6"/>
        </w:numPr>
        <w:tabs>
          <w:tab w:val="right" w:pos="630"/>
        </w:tabs>
        <w:spacing w:line="180" w:lineRule="exact"/>
        <w:ind w:left="450" w:hanging="180"/>
        <w:rPr>
          <w:rFonts w:asciiTheme="minorHAnsi" w:hAnsiTheme="minorHAnsi" w:cs="Calibri"/>
          <w:szCs w:val="22"/>
        </w:rPr>
      </w:pPr>
      <w:r w:rsidRPr="004325F7">
        <w:rPr>
          <w:rFonts w:asciiTheme="minorHAnsi" w:hAnsiTheme="minorHAnsi" w:cs="Calibri"/>
          <w:szCs w:val="22"/>
        </w:rPr>
        <w:t>Monitoring and Enforcement Policies and Practices for CCDF Providers</w:t>
      </w:r>
    </w:p>
    <w:p w14:paraId="6E536E19" w14:textId="630AEBC9" w:rsidR="00815B49" w:rsidRPr="004325F7" w:rsidRDefault="00815B49">
      <w:pPr>
        <w:pStyle w:val="BodyText"/>
        <w:numPr>
          <w:ilvl w:val="1"/>
          <w:numId w:val="6"/>
        </w:numPr>
        <w:tabs>
          <w:tab w:val="right" w:pos="630"/>
        </w:tabs>
        <w:spacing w:line="180" w:lineRule="exact"/>
        <w:ind w:left="450" w:hanging="180"/>
        <w:rPr>
          <w:rFonts w:asciiTheme="minorHAnsi" w:hAnsiTheme="minorHAnsi" w:cs="Calibri"/>
          <w:szCs w:val="22"/>
        </w:rPr>
      </w:pPr>
      <w:r w:rsidRPr="004325F7">
        <w:rPr>
          <w:rFonts w:asciiTheme="minorHAnsi" w:hAnsiTheme="minorHAnsi" w:cs="Calibri"/>
          <w:spacing w:val="-3"/>
          <w:szCs w:val="22"/>
        </w:rPr>
        <w:t>Criminal Background Checks</w:t>
      </w:r>
    </w:p>
    <w:p w14:paraId="350479E1" w14:textId="4436421D" w:rsidR="00194717" w:rsidRPr="004325F7" w:rsidRDefault="00194717">
      <w:pPr>
        <w:pStyle w:val="BodyText"/>
        <w:numPr>
          <w:ilvl w:val="1"/>
          <w:numId w:val="6"/>
        </w:numPr>
        <w:tabs>
          <w:tab w:val="right" w:pos="630"/>
        </w:tabs>
        <w:spacing w:line="180" w:lineRule="exact"/>
        <w:ind w:left="450" w:hanging="180"/>
        <w:rPr>
          <w:rFonts w:asciiTheme="minorHAnsi" w:hAnsiTheme="minorHAnsi" w:cs="Calibri"/>
          <w:szCs w:val="22"/>
        </w:rPr>
      </w:pPr>
      <w:r w:rsidRPr="004325F7">
        <w:rPr>
          <w:rFonts w:asciiTheme="minorHAnsi" w:hAnsiTheme="minorHAnsi" w:cs="Calibri"/>
          <w:spacing w:val="-3"/>
          <w:szCs w:val="22"/>
        </w:rPr>
        <w:t>Disaster Preparedness and Response Plan</w:t>
      </w:r>
    </w:p>
    <w:p w14:paraId="317BBA1A" w14:textId="77777777" w:rsidR="00815B49" w:rsidRPr="004325F7" w:rsidRDefault="00815B49" w:rsidP="007B71EC">
      <w:pPr>
        <w:numPr>
          <w:ilvl w:val="0"/>
          <w:numId w:val="6"/>
        </w:numPr>
        <w:tabs>
          <w:tab w:val="left" w:pos="270"/>
        </w:tabs>
        <w:ind w:firstLine="0"/>
        <w:rPr>
          <w:rFonts w:cs="Calibri"/>
          <w:b/>
          <w:szCs w:val="22"/>
        </w:rPr>
      </w:pPr>
      <w:r w:rsidRPr="004325F7">
        <w:rPr>
          <w:rFonts w:cs="Calibri"/>
          <w:b/>
          <w:szCs w:val="22"/>
        </w:rPr>
        <w:t>Supporting Continuous Quality Improvement</w:t>
      </w:r>
    </w:p>
    <w:p w14:paraId="729F466B" w14:textId="77777777" w:rsidR="00815B49" w:rsidRPr="004325F7" w:rsidRDefault="00815B49">
      <w:pPr>
        <w:pStyle w:val="BodyText"/>
        <w:numPr>
          <w:ilvl w:val="1"/>
          <w:numId w:val="6"/>
        </w:numPr>
        <w:tabs>
          <w:tab w:val="left" w:pos="450"/>
        </w:tabs>
        <w:spacing w:line="240" w:lineRule="auto"/>
        <w:ind w:left="630" w:hanging="360"/>
        <w:rPr>
          <w:rFonts w:asciiTheme="minorHAnsi" w:hAnsiTheme="minorHAnsi" w:cs="Calibri"/>
          <w:szCs w:val="22"/>
        </w:rPr>
      </w:pPr>
      <w:r w:rsidRPr="004325F7">
        <w:rPr>
          <w:rFonts w:asciiTheme="minorHAnsi" w:hAnsiTheme="minorHAnsi" w:cs="Calibri"/>
          <w:szCs w:val="22"/>
        </w:rPr>
        <w:t xml:space="preserve">Quality Improvement Goals and Activities </w:t>
      </w:r>
    </w:p>
    <w:p w14:paraId="10834A1F" w14:textId="1B73C50F" w:rsidR="00815B49" w:rsidRDefault="00815B49">
      <w:pPr>
        <w:pStyle w:val="BodyText"/>
        <w:numPr>
          <w:ilvl w:val="1"/>
          <w:numId w:val="6"/>
        </w:numPr>
        <w:tabs>
          <w:tab w:val="left" w:pos="450"/>
        </w:tabs>
        <w:spacing w:line="180" w:lineRule="exact"/>
        <w:ind w:left="630" w:right="-530" w:hanging="360"/>
        <w:rPr>
          <w:rFonts w:asciiTheme="minorHAnsi" w:hAnsiTheme="minorHAnsi" w:cs="Calibri"/>
          <w:szCs w:val="22"/>
        </w:rPr>
      </w:pPr>
      <w:r w:rsidRPr="004325F7">
        <w:rPr>
          <w:rFonts w:asciiTheme="minorHAnsi" w:hAnsiTheme="minorHAnsi" w:cs="Calibri"/>
          <w:szCs w:val="22"/>
        </w:rPr>
        <w:t xml:space="preserve">Supporting Training and Professional Development of the Child Care Workforce with CCDF Quality Funds </w:t>
      </w:r>
    </w:p>
    <w:p w14:paraId="435B8ABE" w14:textId="77777777" w:rsidR="00273DAE" w:rsidRPr="004325F7" w:rsidRDefault="00273DAE" w:rsidP="005A0928">
      <w:pPr>
        <w:pStyle w:val="BodyText"/>
        <w:tabs>
          <w:tab w:val="left" w:pos="450"/>
        </w:tabs>
        <w:spacing w:line="180" w:lineRule="exact"/>
        <w:ind w:left="630" w:right="-530"/>
        <w:rPr>
          <w:rFonts w:asciiTheme="minorHAnsi" w:hAnsiTheme="minorHAnsi" w:cs="Calibri"/>
          <w:szCs w:val="22"/>
        </w:rPr>
      </w:pPr>
    </w:p>
    <w:p w14:paraId="40F67990" w14:textId="1619CC56" w:rsidR="00185AC9" w:rsidRPr="004325F7" w:rsidRDefault="00A75DD9" w:rsidP="007B71EC">
      <w:pPr>
        <w:pStyle w:val="BodyText"/>
        <w:numPr>
          <w:ilvl w:val="0"/>
          <w:numId w:val="6"/>
        </w:numPr>
        <w:spacing w:line="180" w:lineRule="exact"/>
        <w:ind w:left="0" w:firstLine="0"/>
        <w:rPr>
          <w:rFonts w:asciiTheme="minorHAnsi" w:hAnsiTheme="minorHAnsi" w:cs="Calibri"/>
          <w:b/>
          <w:szCs w:val="22"/>
        </w:rPr>
      </w:pPr>
      <w:r w:rsidRPr="007B71EC">
        <w:rPr>
          <w:rFonts w:asciiTheme="minorHAnsi" w:hAnsiTheme="minorHAnsi" w:cs="Calibri"/>
          <w:b/>
          <w:i/>
          <w:szCs w:val="22"/>
        </w:rPr>
        <w:t xml:space="preserve">Tribes with </w:t>
      </w:r>
      <w:r w:rsidR="00D045A9" w:rsidRPr="007B71EC">
        <w:rPr>
          <w:rFonts w:asciiTheme="minorHAnsi" w:hAnsiTheme="minorHAnsi" w:cs="Calibri"/>
          <w:b/>
          <w:i/>
          <w:szCs w:val="22"/>
        </w:rPr>
        <w:t>Small Allocation</w:t>
      </w:r>
      <w:r w:rsidRPr="007B71EC">
        <w:rPr>
          <w:rFonts w:asciiTheme="minorHAnsi" w:hAnsiTheme="minorHAnsi" w:cs="Calibri"/>
          <w:b/>
          <w:i/>
          <w:szCs w:val="22"/>
        </w:rPr>
        <w:t>s</w:t>
      </w:r>
      <w:r w:rsidR="00D045A9" w:rsidRPr="007B71EC">
        <w:rPr>
          <w:rFonts w:asciiTheme="minorHAnsi" w:hAnsiTheme="minorHAnsi" w:cs="Calibri"/>
          <w:b/>
          <w:i/>
          <w:szCs w:val="22"/>
        </w:rPr>
        <w:t xml:space="preserve"> Only</w:t>
      </w:r>
      <w:r w:rsidR="00D045A9" w:rsidRPr="004325F7">
        <w:rPr>
          <w:rFonts w:asciiTheme="minorHAnsi" w:hAnsiTheme="minorHAnsi" w:cs="Calibri"/>
          <w:b/>
          <w:szCs w:val="22"/>
        </w:rPr>
        <w:t xml:space="preserve"> – Direct Services</w:t>
      </w:r>
    </w:p>
    <w:p w14:paraId="0757E155" w14:textId="77777777" w:rsidR="00182FFF" w:rsidRPr="004325F7" w:rsidRDefault="00182FFF">
      <w:pPr>
        <w:pStyle w:val="BodyText"/>
        <w:spacing w:line="180" w:lineRule="exact"/>
        <w:ind w:left="450"/>
        <w:rPr>
          <w:rFonts w:asciiTheme="minorHAnsi" w:hAnsiTheme="minorHAnsi" w:cs="Calibri"/>
          <w:b/>
          <w:szCs w:val="22"/>
        </w:rPr>
      </w:pPr>
    </w:p>
    <w:p w14:paraId="063A495A" w14:textId="165D18CA" w:rsidR="00285359" w:rsidRPr="004325F7" w:rsidRDefault="00285359">
      <w:pPr>
        <w:tabs>
          <w:tab w:val="left" w:pos="428"/>
        </w:tabs>
        <w:spacing w:line="180" w:lineRule="exact"/>
        <w:ind w:left="-180" w:firstLine="180"/>
        <w:rPr>
          <w:rFonts w:cs="Calibri"/>
          <w:b/>
          <w:szCs w:val="22"/>
        </w:rPr>
      </w:pPr>
      <w:r w:rsidRPr="004325F7">
        <w:rPr>
          <w:rFonts w:cs="Calibri"/>
          <w:b/>
          <w:szCs w:val="22"/>
        </w:rPr>
        <w:t>Part II: Section</w:t>
      </w:r>
      <w:r w:rsidR="004325F7" w:rsidRPr="004325F7">
        <w:rPr>
          <w:rFonts w:cs="Calibri"/>
          <w:b/>
          <w:szCs w:val="22"/>
        </w:rPr>
        <w:t>s</w:t>
      </w:r>
      <w:r w:rsidRPr="004325F7">
        <w:rPr>
          <w:rFonts w:cs="Calibri"/>
          <w:b/>
          <w:szCs w:val="22"/>
        </w:rPr>
        <w:t xml:space="preserve"> </w:t>
      </w:r>
      <w:r w:rsidR="00D93DDB" w:rsidRPr="004325F7">
        <w:rPr>
          <w:rFonts w:cs="Calibri"/>
          <w:b/>
          <w:szCs w:val="22"/>
        </w:rPr>
        <w:t>5, 6 and 7</w:t>
      </w:r>
      <w:r w:rsidRPr="004325F7">
        <w:rPr>
          <w:rFonts w:cs="Calibri"/>
          <w:b/>
          <w:szCs w:val="22"/>
        </w:rPr>
        <w:t xml:space="preserve"> </w:t>
      </w:r>
      <w:r w:rsidR="00FD2BC1" w:rsidRPr="004325F7">
        <w:rPr>
          <w:rFonts w:cs="Calibri"/>
          <w:b/>
          <w:szCs w:val="22"/>
        </w:rPr>
        <w:t xml:space="preserve">for </w:t>
      </w:r>
      <w:r w:rsidR="000465B9" w:rsidRPr="007B71EC">
        <w:rPr>
          <w:rFonts w:cs="Calibri"/>
          <w:b/>
          <w:i/>
          <w:szCs w:val="22"/>
        </w:rPr>
        <w:t>Tribes with M</w:t>
      </w:r>
      <w:r w:rsidR="00FD2BC1" w:rsidRPr="007B71EC">
        <w:rPr>
          <w:rFonts w:cs="Calibri"/>
          <w:b/>
          <w:i/>
          <w:szCs w:val="22"/>
        </w:rPr>
        <w:t>edium</w:t>
      </w:r>
      <w:r w:rsidRPr="007B71EC">
        <w:rPr>
          <w:rFonts w:cs="Calibri"/>
          <w:b/>
          <w:i/>
          <w:szCs w:val="22"/>
        </w:rPr>
        <w:t xml:space="preserve"> and Large </w:t>
      </w:r>
      <w:r w:rsidR="00947659" w:rsidRPr="007B71EC">
        <w:rPr>
          <w:rFonts w:cs="Calibri"/>
          <w:b/>
          <w:i/>
          <w:szCs w:val="22"/>
        </w:rPr>
        <w:t>Allocation</w:t>
      </w:r>
      <w:r w:rsidR="000465B9" w:rsidRPr="007B71EC">
        <w:rPr>
          <w:rFonts w:cs="Calibri"/>
          <w:b/>
          <w:i/>
          <w:szCs w:val="22"/>
        </w:rPr>
        <w:t>s</w:t>
      </w:r>
      <w:r w:rsidR="007C54C8" w:rsidRPr="007B71EC">
        <w:rPr>
          <w:rFonts w:cs="Calibri"/>
          <w:b/>
          <w:i/>
          <w:szCs w:val="22"/>
        </w:rPr>
        <w:t xml:space="preserve"> </w:t>
      </w:r>
      <w:r w:rsidR="000465B9" w:rsidRPr="007B71EC">
        <w:rPr>
          <w:rFonts w:cs="Calibri"/>
          <w:b/>
          <w:i/>
          <w:szCs w:val="22"/>
        </w:rPr>
        <w:t>O</w:t>
      </w:r>
      <w:r w:rsidR="007C54C8" w:rsidRPr="007B71EC">
        <w:rPr>
          <w:rFonts w:cs="Calibri"/>
          <w:b/>
          <w:i/>
          <w:szCs w:val="22"/>
        </w:rPr>
        <w:t>nly</w:t>
      </w:r>
    </w:p>
    <w:p w14:paraId="051CB074" w14:textId="77777777" w:rsidR="00285359" w:rsidRPr="004325F7" w:rsidRDefault="00285359">
      <w:pPr>
        <w:tabs>
          <w:tab w:val="left" w:pos="428"/>
        </w:tabs>
        <w:spacing w:line="180" w:lineRule="exact"/>
        <w:rPr>
          <w:rFonts w:cs="Calibri"/>
          <w:bCs/>
          <w:szCs w:val="22"/>
        </w:rPr>
      </w:pPr>
    </w:p>
    <w:p w14:paraId="38AA12CE" w14:textId="3CCE6B01" w:rsidR="00815B49" w:rsidRPr="004325F7" w:rsidRDefault="00815B49">
      <w:pPr>
        <w:numPr>
          <w:ilvl w:val="0"/>
          <w:numId w:val="6"/>
        </w:numPr>
        <w:tabs>
          <w:tab w:val="left" w:pos="0"/>
        </w:tabs>
        <w:ind w:left="-450" w:firstLine="450"/>
        <w:rPr>
          <w:rFonts w:cs="Calibri"/>
          <w:b/>
          <w:szCs w:val="22"/>
        </w:rPr>
      </w:pPr>
      <w:r w:rsidRPr="004325F7">
        <w:rPr>
          <w:rFonts w:cs="Calibri"/>
          <w:b/>
          <w:szCs w:val="22"/>
        </w:rPr>
        <w:t xml:space="preserve">Provide Stable Child Care Financial Assistance to Families </w:t>
      </w:r>
    </w:p>
    <w:p w14:paraId="6FA0394E" w14:textId="77777777" w:rsidR="00815B49" w:rsidRPr="004325F7" w:rsidRDefault="00815B49">
      <w:pPr>
        <w:pStyle w:val="BodyText"/>
        <w:numPr>
          <w:ilvl w:val="1"/>
          <w:numId w:val="6"/>
        </w:numPr>
        <w:tabs>
          <w:tab w:val="left" w:pos="450"/>
        </w:tabs>
        <w:spacing w:line="240" w:lineRule="auto"/>
        <w:ind w:left="630" w:hanging="360"/>
        <w:rPr>
          <w:rFonts w:asciiTheme="minorHAnsi" w:hAnsiTheme="minorHAnsi" w:cs="Calibri"/>
          <w:szCs w:val="22"/>
        </w:rPr>
      </w:pPr>
      <w:r w:rsidRPr="004325F7">
        <w:rPr>
          <w:rFonts w:asciiTheme="minorHAnsi" w:hAnsiTheme="minorHAnsi" w:cs="Calibri"/>
          <w:spacing w:val="-3"/>
          <w:szCs w:val="22"/>
        </w:rPr>
        <w:t xml:space="preserve">Eligible Children and Families </w:t>
      </w:r>
    </w:p>
    <w:p w14:paraId="70C368AF" w14:textId="6F3F5ACC" w:rsidR="00815B49" w:rsidRPr="004325F7" w:rsidRDefault="00815B49">
      <w:pPr>
        <w:pStyle w:val="BodyText"/>
        <w:numPr>
          <w:ilvl w:val="1"/>
          <w:numId w:val="6"/>
        </w:numPr>
        <w:tabs>
          <w:tab w:val="left" w:pos="450"/>
        </w:tabs>
        <w:spacing w:line="180" w:lineRule="exact"/>
        <w:ind w:left="630" w:hanging="360"/>
        <w:rPr>
          <w:rFonts w:asciiTheme="minorHAnsi" w:hAnsiTheme="minorHAnsi" w:cs="Calibri"/>
          <w:szCs w:val="22"/>
        </w:rPr>
      </w:pPr>
      <w:r w:rsidRPr="004325F7">
        <w:rPr>
          <w:rFonts w:asciiTheme="minorHAnsi" w:hAnsiTheme="minorHAnsi" w:cs="Calibri"/>
          <w:szCs w:val="22"/>
        </w:rPr>
        <w:t>Application and Eligibility Determination/Redetermination Process</w:t>
      </w:r>
    </w:p>
    <w:p w14:paraId="1393EB73" w14:textId="77777777" w:rsidR="00815B49" w:rsidRPr="004325F7" w:rsidRDefault="00815B49">
      <w:pPr>
        <w:pStyle w:val="BodyText"/>
        <w:numPr>
          <w:ilvl w:val="1"/>
          <w:numId w:val="6"/>
        </w:numPr>
        <w:tabs>
          <w:tab w:val="left" w:pos="450"/>
        </w:tabs>
        <w:spacing w:line="180" w:lineRule="exact"/>
        <w:ind w:left="630" w:hanging="360"/>
        <w:rPr>
          <w:rFonts w:asciiTheme="minorHAnsi" w:hAnsiTheme="minorHAnsi" w:cs="Calibri"/>
          <w:szCs w:val="22"/>
        </w:rPr>
      </w:pPr>
      <w:r w:rsidRPr="004325F7">
        <w:rPr>
          <w:rFonts w:asciiTheme="minorHAnsi" w:hAnsiTheme="minorHAnsi" w:cs="Calibri"/>
          <w:szCs w:val="22"/>
        </w:rPr>
        <w:t xml:space="preserve">Improving Access for Vulnerable Children and Families </w:t>
      </w:r>
    </w:p>
    <w:p w14:paraId="2CBC6795" w14:textId="77777777" w:rsidR="00300E54" w:rsidRPr="004325F7" w:rsidRDefault="00300E54">
      <w:pPr>
        <w:pStyle w:val="BodyText"/>
        <w:numPr>
          <w:ilvl w:val="1"/>
          <w:numId w:val="6"/>
        </w:numPr>
        <w:tabs>
          <w:tab w:val="left" w:pos="450"/>
        </w:tabs>
        <w:spacing w:line="180" w:lineRule="exact"/>
        <w:ind w:left="630" w:hanging="360"/>
        <w:rPr>
          <w:rFonts w:asciiTheme="minorHAnsi" w:hAnsiTheme="minorHAnsi" w:cs="Calibri"/>
          <w:szCs w:val="22"/>
        </w:rPr>
      </w:pPr>
      <w:r w:rsidRPr="004325F7">
        <w:rPr>
          <w:rFonts w:asciiTheme="minorHAnsi" w:hAnsiTheme="minorHAnsi" w:cs="Calibri"/>
          <w:szCs w:val="22"/>
        </w:rPr>
        <w:t>Family Contribution to Payments</w:t>
      </w:r>
    </w:p>
    <w:p w14:paraId="257BADCE" w14:textId="6199CEA9" w:rsidR="00876E45" w:rsidRPr="004325F7" w:rsidRDefault="00876E45" w:rsidP="007B71EC">
      <w:pPr>
        <w:numPr>
          <w:ilvl w:val="0"/>
          <w:numId w:val="6"/>
        </w:numPr>
        <w:tabs>
          <w:tab w:val="right" w:pos="270"/>
        </w:tabs>
        <w:ind w:firstLine="0"/>
        <w:rPr>
          <w:rFonts w:cs="Calibri"/>
          <w:b/>
          <w:spacing w:val="-2"/>
          <w:szCs w:val="22"/>
        </w:rPr>
      </w:pPr>
      <w:r w:rsidRPr="004325F7">
        <w:rPr>
          <w:rFonts w:cs="Calibri"/>
          <w:b/>
          <w:spacing w:val="-2"/>
          <w:szCs w:val="22"/>
        </w:rPr>
        <w:t>Ensure Equal Access to Quality Child Care for Low-Income Children</w:t>
      </w:r>
    </w:p>
    <w:p w14:paraId="39526F68" w14:textId="13D6D7E2" w:rsidR="00815B49" w:rsidRPr="004325F7" w:rsidRDefault="00EE6AA4">
      <w:pPr>
        <w:pStyle w:val="BodyText"/>
        <w:numPr>
          <w:ilvl w:val="1"/>
          <w:numId w:val="6"/>
        </w:numPr>
        <w:tabs>
          <w:tab w:val="left" w:pos="450"/>
        </w:tabs>
        <w:spacing w:line="240" w:lineRule="auto"/>
        <w:ind w:left="630" w:hanging="360"/>
        <w:rPr>
          <w:rFonts w:asciiTheme="minorHAnsi" w:hAnsiTheme="minorHAnsi" w:cs="Calibri"/>
          <w:szCs w:val="22"/>
        </w:rPr>
      </w:pPr>
      <w:r w:rsidRPr="004325F7">
        <w:rPr>
          <w:rFonts w:asciiTheme="minorHAnsi" w:hAnsiTheme="minorHAnsi" w:cs="Calibri"/>
          <w:szCs w:val="22"/>
        </w:rPr>
        <w:t>D</w:t>
      </w:r>
      <w:r w:rsidR="00815B49" w:rsidRPr="004325F7">
        <w:rPr>
          <w:rFonts w:asciiTheme="minorHAnsi" w:hAnsiTheme="minorHAnsi" w:cs="Calibri"/>
          <w:szCs w:val="22"/>
        </w:rPr>
        <w:t>escription of Direct Child Care Services</w:t>
      </w:r>
    </w:p>
    <w:p w14:paraId="2A88B37D" w14:textId="77777777" w:rsidR="00815B49" w:rsidRPr="004325F7" w:rsidRDefault="00815B49">
      <w:pPr>
        <w:pStyle w:val="BodyText"/>
        <w:numPr>
          <w:ilvl w:val="1"/>
          <w:numId w:val="6"/>
        </w:numPr>
        <w:tabs>
          <w:tab w:val="left" w:pos="450"/>
        </w:tabs>
        <w:spacing w:line="180" w:lineRule="exact"/>
        <w:ind w:left="630" w:hanging="360"/>
        <w:rPr>
          <w:rFonts w:asciiTheme="minorHAnsi" w:hAnsiTheme="minorHAnsi" w:cs="Calibri"/>
          <w:szCs w:val="22"/>
        </w:rPr>
      </w:pPr>
      <w:r w:rsidRPr="004325F7">
        <w:rPr>
          <w:rFonts w:asciiTheme="minorHAnsi" w:hAnsiTheme="minorHAnsi" w:cs="Calibri"/>
          <w:szCs w:val="22"/>
        </w:rPr>
        <w:t>Assessing Child Care Market Rates</w:t>
      </w:r>
    </w:p>
    <w:p w14:paraId="595A798E" w14:textId="77777777" w:rsidR="00815B49" w:rsidRPr="004325F7" w:rsidRDefault="00815B49">
      <w:pPr>
        <w:pStyle w:val="BodyText"/>
        <w:numPr>
          <w:ilvl w:val="1"/>
          <w:numId w:val="6"/>
        </w:numPr>
        <w:tabs>
          <w:tab w:val="left" w:pos="450"/>
        </w:tabs>
        <w:spacing w:line="180" w:lineRule="exact"/>
        <w:ind w:left="630" w:hanging="360"/>
        <w:rPr>
          <w:rFonts w:asciiTheme="minorHAnsi" w:hAnsiTheme="minorHAnsi" w:cs="Calibri"/>
          <w:szCs w:val="22"/>
        </w:rPr>
      </w:pPr>
      <w:r w:rsidRPr="004325F7">
        <w:rPr>
          <w:rFonts w:asciiTheme="minorHAnsi" w:hAnsiTheme="minorHAnsi" w:cs="Calibri"/>
          <w:szCs w:val="22"/>
        </w:rPr>
        <w:t>Setting Payment Rates for Child Care Services</w:t>
      </w:r>
    </w:p>
    <w:p w14:paraId="7EF630CC" w14:textId="77777777" w:rsidR="00815B49" w:rsidRPr="004325F7" w:rsidRDefault="00815B49">
      <w:pPr>
        <w:pStyle w:val="BodyText"/>
        <w:numPr>
          <w:ilvl w:val="1"/>
          <w:numId w:val="6"/>
        </w:numPr>
        <w:tabs>
          <w:tab w:val="left" w:pos="450"/>
        </w:tabs>
        <w:spacing w:line="180" w:lineRule="exact"/>
        <w:ind w:left="630" w:hanging="360"/>
        <w:rPr>
          <w:rFonts w:asciiTheme="minorHAnsi" w:hAnsiTheme="minorHAnsi" w:cs="Calibri"/>
          <w:szCs w:val="22"/>
        </w:rPr>
      </w:pPr>
      <w:r w:rsidRPr="004325F7">
        <w:rPr>
          <w:rFonts w:asciiTheme="minorHAnsi" w:hAnsiTheme="minorHAnsi" w:cs="Calibri"/>
          <w:szCs w:val="22"/>
        </w:rPr>
        <w:t>Payment Practices and Timelines of Payments to Providers</w:t>
      </w:r>
    </w:p>
    <w:p w14:paraId="7A346949" w14:textId="1FB63031" w:rsidR="005F5C9F" w:rsidRPr="004325F7" w:rsidRDefault="005F5C9F">
      <w:pPr>
        <w:numPr>
          <w:ilvl w:val="0"/>
          <w:numId w:val="6"/>
        </w:numPr>
        <w:tabs>
          <w:tab w:val="right" w:pos="0"/>
          <w:tab w:val="left" w:pos="540"/>
        </w:tabs>
        <w:ind w:left="270" w:hanging="270"/>
        <w:rPr>
          <w:rFonts w:cs="Calibri"/>
          <w:b/>
          <w:szCs w:val="22"/>
        </w:rPr>
      </w:pPr>
      <w:r w:rsidRPr="004325F7">
        <w:rPr>
          <w:rFonts w:cs="Calibri"/>
          <w:b/>
          <w:spacing w:val="-2"/>
          <w:szCs w:val="22"/>
        </w:rPr>
        <w:t>Promote Family Engagement through Outreach and Consumer Education</w:t>
      </w:r>
    </w:p>
    <w:p w14:paraId="23B4A652" w14:textId="77777777" w:rsidR="004A33AC" w:rsidRPr="004325F7" w:rsidRDefault="004A33AC">
      <w:pPr>
        <w:pStyle w:val="BodyText"/>
        <w:numPr>
          <w:ilvl w:val="1"/>
          <w:numId w:val="6"/>
        </w:numPr>
        <w:spacing w:line="240" w:lineRule="auto"/>
        <w:ind w:left="630" w:hanging="360"/>
        <w:rPr>
          <w:rFonts w:asciiTheme="minorHAnsi" w:hAnsiTheme="minorHAnsi" w:cs="Calibri"/>
          <w:szCs w:val="22"/>
        </w:rPr>
      </w:pPr>
      <w:r w:rsidRPr="004325F7">
        <w:rPr>
          <w:rFonts w:asciiTheme="minorHAnsi" w:hAnsiTheme="minorHAnsi" w:cs="Calibri"/>
          <w:szCs w:val="22"/>
        </w:rPr>
        <w:lastRenderedPageBreak/>
        <w:t>Parental Complaint Process</w:t>
      </w:r>
    </w:p>
    <w:p w14:paraId="1DF16364" w14:textId="77777777" w:rsidR="00652209" w:rsidRPr="004325F7" w:rsidRDefault="00652209">
      <w:pPr>
        <w:pStyle w:val="BodyText"/>
        <w:numPr>
          <w:ilvl w:val="1"/>
          <w:numId w:val="6"/>
        </w:numPr>
        <w:spacing w:line="180" w:lineRule="exact"/>
        <w:ind w:left="630" w:hanging="360"/>
        <w:rPr>
          <w:rFonts w:asciiTheme="minorHAnsi" w:hAnsiTheme="minorHAnsi" w:cs="Calibri"/>
          <w:szCs w:val="22"/>
        </w:rPr>
      </w:pPr>
      <w:r w:rsidRPr="004325F7">
        <w:rPr>
          <w:rFonts w:asciiTheme="minorHAnsi" w:hAnsiTheme="minorHAnsi" w:cs="Calibri"/>
          <w:szCs w:val="22"/>
        </w:rPr>
        <w:t xml:space="preserve">Consumer Education for Parents, Providers, and the Public </w:t>
      </w:r>
    </w:p>
    <w:p w14:paraId="507EADFF" w14:textId="77777777" w:rsidR="00652209" w:rsidRPr="004325F7" w:rsidRDefault="00652209">
      <w:pPr>
        <w:pStyle w:val="BodyText"/>
        <w:numPr>
          <w:ilvl w:val="1"/>
          <w:numId w:val="6"/>
        </w:numPr>
        <w:spacing w:line="180" w:lineRule="exact"/>
        <w:ind w:left="630" w:hanging="360"/>
        <w:rPr>
          <w:rFonts w:asciiTheme="minorHAnsi" w:hAnsiTheme="minorHAnsi" w:cs="Calibri"/>
          <w:szCs w:val="22"/>
        </w:rPr>
      </w:pPr>
      <w:r w:rsidRPr="004325F7">
        <w:rPr>
          <w:rFonts w:asciiTheme="minorHAnsi" w:hAnsiTheme="minorHAnsi" w:cs="Calibri"/>
          <w:szCs w:val="22"/>
        </w:rPr>
        <w:t xml:space="preserve">Additional Consumer and Provider Education </w:t>
      </w:r>
    </w:p>
    <w:p w14:paraId="26E5FFBB" w14:textId="77777777" w:rsidR="00652209" w:rsidRPr="004325F7" w:rsidRDefault="00652209">
      <w:pPr>
        <w:pStyle w:val="BodyText"/>
        <w:numPr>
          <w:ilvl w:val="1"/>
          <w:numId w:val="6"/>
        </w:numPr>
        <w:spacing w:line="180" w:lineRule="exact"/>
        <w:ind w:left="630" w:hanging="360"/>
        <w:rPr>
          <w:rFonts w:asciiTheme="minorHAnsi" w:hAnsiTheme="minorHAnsi" w:cs="Calibri"/>
          <w:szCs w:val="22"/>
        </w:rPr>
      </w:pPr>
      <w:r w:rsidRPr="004325F7">
        <w:rPr>
          <w:rFonts w:asciiTheme="minorHAnsi" w:hAnsiTheme="minorHAnsi" w:cs="Calibri"/>
          <w:szCs w:val="22"/>
        </w:rPr>
        <w:t xml:space="preserve">Procedures for Providing Information on Developmental Screenings </w:t>
      </w:r>
    </w:p>
    <w:p w14:paraId="60907895" w14:textId="2E4A103F" w:rsidR="00652209" w:rsidRPr="004325F7" w:rsidRDefault="00652209">
      <w:pPr>
        <w:pStyle w:val="BodyText"/>
        <w:numPr>
          <w:ilvl w:val="1"/>
          <w:numId w:val="6"/>
        </w:numPr>
        <w:spacing w:line="180" w:lineRule="exact"/>
        <w:ind w:left="630" w:hanging="360"/>
        <w:rPr>
          <w:rFonts w:asciiTheme="minorHAnsi" w:hAnsiTheme="minorHAnsi" w:cs="Calibri"/>
          <w:szCs w:val="22"/>
        </w:rPr>
      </w:pPr>
      <w:r w:rsidRPr="004325F7">
        <w:rPr>
          <w:rFonts w:asciiTheme="minorHAnsi" w:hAnsiTheme="minorHAnsi" w:cs="Calibri"/>
          <w:spacing w:val="-1"/>
          <w:szCs w:val="22"/>
        </w:rPr>
        <w:t xml:space="preserve">Consumer Statement for Parents Receiving CCDF Funds </w:t>
      </w:r>
    </w:p>
    <w:p w14:paraId="6A5E1AB9" w14:textId="77777777" w:rsidR="009343CF" w:rsidRPr="004325F7" w:rsidRDefault="009343CF">
      <w:pPr>
        <w:pStyle w:val="BodyText"/>
        <w:spacing w:line="180" w:lineRule="exact"/>
        <w:ind w:left="630"/>
        <w:rPr>
          <w:rFonts w:asciiTheme="minorHAnsi" w:hAnsiTheme="minorHAnsi" w:cs="Calibri"/>
          <w:szCs w:val="22"/>
        </w:rPr>
      </w:pPr>
    </w:p>
    <w:p w14:paraId="32292735" w14:textId="42B2C981" w:rsidR="00285359" w:rsidRPr="004325F7" w:rsidRDefault="00285359">
      <w:pPr>
        <w:tabs>
          <w:tab w:val="left" w:pos="428"/>
        </w:tabs>
        <w:spacing w:line="180" w:lineRule="exact"/>
        <w:rPr>
          <w:rFonts w:cs="Calibri"/>
          <w:b/>
          <w:szCs w:val="22"/>
        </w:rPr>
      </w:pPr>
      <w:r w:rsidRPr="004325F7">
        <w:rPr>
          <w:rFonts w:cs="Calibri"/>
          <w:b/>
          <w:szCs w:val="22"/>
        </w:rPr>
        <w:t>Part III: Assurances and Certifications</w:t>
      </w:r>
      <w:r w:rsidR="00A75DD9">
        <w:rPr>
          <w:rFonts w:cs="Calibri"/>
          <w:b/>
          <w:szCs w:val="22"/>
        </w:rPr>
        <w:t xml:space="preserve"> </w:t>
      </w:r>
      <w:r w:rsidR="00A75DD9" w:rsidRPr="004325F7">
        <w:rPr>
          <w:rFonts w:cs="Calibri"/>
          <w:b/>
          <w:bCs/>
          <w:szCs w:val="22"/>
        </w:rPr>
        <w:t xml:space="preserve">for </w:t>
      </w:r>
      <w:r w:rsidR="00A75DD9" w:rsidRPr="00174A32">
        <w:rPr>
          <w:rFonts w:cs="Calibri"/>
          <w:b/>
          <w:bCs/>
          <w:i/>
          <w:szCs w:val="22"/>
        </w:rPr>
        <w:t>Tribes of</w:t>
      </w:r>
      <w:r w:rsidR="00A75DD9">
        <w:rPr>
          <w:rFonts w:cs="Calibri"/>
          <w:b/>
          <w:bCs/>
          <w:szCs w:val="22"/>
        </w:rPr>
        <w:t xml:space="preserve"> </w:t>
      </w:r>
      <w:r w:rsidR="00A75DD9" w:rsidRPr="00174A32">
        <w:rPr>
          <w:rFonts w:cs="Calibri"/>
          <w:b/>
          <w:bCs/>
          <w:i/>
          <w:szCs w:val="22"/>
        </w:rPr>
        <w:t>All Allocation Sizes</w:t>
      </w:r>
    </w:p>
    <w:p w14:paraId="6FD1DDE3" w14:textId="77777777" w:rsidR="000E0945" w:rsidRPr="004325F7" w:rsidRDefault="000E0945">
      <w:pPr>
        <w:tabs>
          <w:tab w:val="left" w:pos="428"/>
        </w:tabs>
        <w:spacing w:line="180" w:lineRule="exact"/>
        <w:rPr>
          <w:rFonts w:cs="Calibri"/>
          <w:szCs w:val="22"/>
        </w:rPr>
      </w:pPr>
    </w:p>
    <w:p w14:paraId="613A5229" w14:textId="64BA202A" w:rsidR="00285359" w:rsidRPr="004325F7" w:rsidRDefault="00285359">
      <w:pPr>
        <w:tabs>
          <w:tab w:val="left" w:pos="428"/>
        </w:tabs>
        <w:rPr>
          <w:rFonts w:cs="Calibri"/>
          <w:b/>
          <w:bCs/>
          <w:szCs w:val="22"/>
        </w:rPr>
      </w:pPr>
      <w:r w:rsidRPr="004325F7">
        <w:rPr>
          <w:rFonts w:cs="Calibri"/>
          <w:b/>
          <w:spacing w:val="-2"/>
          <w:szCs w:val="22"/>
        </w:rPr>
        <w:t>Assurances and Certifications</w:t>
      </w:r>
      <w:r w:rsidR="00130074" w:rsidRPr="004325F7">
        <w:rPr>
          <w:rFonts w:cs="Calibri"/>
          <w:b/>
          <w:spacing w:val="-2"/>
          <w:szCs w:val="22"/>
        </w:rPr>
        <w:t xml:space="preserve"> </w:t>
      </w:r>
    </w:p>
    <w:p w14:paraId="4CC4EC8A" w14:textId="65FCFE49" w:rsidR="00E20ABB" w:rsidRPr="004325F7" w:rsidRDefault="00E20ABB">
      <w:pPr>
        <w:pStyle w:val="BodyText"/>
        <w:tabs>
          <w:tab w:val="left" w:pos="757"/>
          <w:tab w:val="right" w:pos="810"/>
        </w:tabs>
        <w:spacing w:line="240" w:lineRule="auto"/>
        <w:ind w:left="270"/>
        <w:rPr>
          <w:rFonts w:asciiTheme="minorHAnsi" w:hAnsiTheme="minorHAnsi" w:cs="Calibri"/>
          <w:szCs w:val="22"/>
        </w:rPr>
      </w:pPr>
      <w:r w:rsidRPr="004325F7">
        <w:rPr>
          <w:rFonts w:asciiTheme="minorHAnsi" w:hAnsiTheme="minorHAnsi" w:cs="Calibri"/>
          <w:szCs w:val="22"/>
        </w:rPr>
        <w:t>Appendix 1 – Triennial Child Count Declaration</w:t>
      </w:r>
    </w:p>
    <w:p w14:paraId="6FCC1DD6" w14:textId="35B433F3" w:rsidR="00E20ABB" w:rsidRPr="004325F7" w:rsidRDefault="00E20ABB">
      <w:pPr>
        <w:pStyle w:val="BodyText"/>
        <w:tabs>
          <w:tab w:val="left" w:pos="757"/>
          <w:tab w:val="right" w:pos="810"/>
        </w:tabs>
        <w:spacing w:line="180" w:lineRule="exact"/>
        <w:ind w:left="270"/>
        <w:rPr>
          <w:rFonts w:asciiTheme="minorHAnsi" w:hAnsiTheme="minorHAnsi" w:cs="Calibri"/>
          <w:szCs w:val="22"/>
        </w:rPr>
      </w:pPr>
      <w:r w:rsidRPr="004325F7">
        <w:rPr>
          <w:rFonts w:asciiTheme="minorHAnsi" w:hAnsiTheme="minorHAnsi" w:cs="Calibri"/>
          <w:szCs w:val="22"/>
        </w:rPr>
        <w:t>Appendix 1A – Triennial Child Count Declaration (P.L. 102-477)</w:t>
      </w:r>
    </w:p>
    <w:p w14:paraId="1AA3DDB7" w14:textId="08D71BE9" w:rsidR="00E20ABB" w:rsidRPr="004325F7" w:rsidRDefault="00E20ABB">
      <w:pPr>
        <w:pStyle w:val="BodyText"/>
        <w:tabs>
          <w:tab w:val="left" w:pos="757"/>
          <w:tab w:val="right" w:pos="810"/>
        </w:tabs>
        <w:spacing w:line="180" w:lineRule="exact"/>
        <w:ind w:left="270"/>
        <w:rPr>
          <w:rFonts w:asciiTheme="minorHAnsi" w:hAnsiTheme="minorHAnsi" w:cs="Calibri"/>
          <w:szCs w:val="22"/>
        </w:rPr>
      </w:pPr>
      <w:r w:rsidRPr="004325F7">
        <w:rPr>
          <w:rFonts w:asciiTheme="minorHAnsi" w:hAnsiTheme="minorHAnsi" w:cs="Calibri"/>
          <w:szCs w:val="22"/>
        </w:rPr>
        <w:t xml:space="preserve">Appendix </w:t>
      </w:r>
      <w:r w:rsidR="005A0928">
        <w:rPr>
          <w:rFonts w:asciiTheme="minorHAnsi" w:hAnsiTheme="minorHAnsi" w:cs="Calibri"/>
          <w:szCs w:val="22"/>
        </w:rPr>
        <w:t>2</w:t>
      </w:r>
      <w:r w:rsidRPr="004325F7">
        <w:rPr>
          <w:rFonts w:asciiTheme="minorHAnsi" w:hAnsiTheme="minorHAnsi" w:cs="Calibri"/>
          <w:szCs w:val="22"/>
        </w:rPr>
        <w:t xml:space="preserve"> – Amendments Log</w:t>
      </w:r>
    </w:p>
    <w:p w14:paraId="6531F611" w14:textId="77777777" w:rsidR="004167EC" w:rsidRPr="00FE0539" w:rsidRDefault="004167EC">
      <w:pPr>
        <w:rPr>
          <w:rFonts w:eastAsia="Calibri" w:cs="Calibri"/>
          <w:bCs/>
          <w:szCs w:val="28"/>
        </w:rPr>
      </w:pPr>
      <w:r w:rsidRPr="00FE0539">
        <w:rPr>
          <w:rFonts w:eastAsia="Calibri" w:cs="Calibri"/>
          <w:bCs/>
          <w:szCs w:val="28"/>
        </w:rPr>
        <w:br w:type="page"/>
      </w:r>
    </w:p>
    <w:p w14:paraId="201262BC" w14:textId="77777777" w:rsidR="002E5C76" w:rsidRPr="00A03115" w:rsidRDefault="002E5C76">
      <w:pPr>
        <w:rPr>
          <w:rFonts w:cs="Calibri"/>
          <w:b/>
          <w:sz w:val="28"/>
          <w:szCs w:val="28"/>
        </w:rPr>
      </w:pPr>
      <w:r w:rsidRPr="00A03115">
        <w:rPr>
          <w:rFonts w:cs="Calibri"/>
          <w:b/>
          <w:sz w:val="28"/>
          <w:szCs w:val="28"/>
        </w:rPr>
        <w:t xml:space="preserve">Introduction and How to Approach Plan Development </w:t>
      </w:r>
    </w:p>
    <w:p w14:paraId="7C6290D9" w14:textId="3CDD9C76" w:rsidR="005E7123" w:rsidRPr="00955393" w:rsidRDefault="002E5C76">
      <w:pPr>
        <w:spacing w:after="0" w:line="276" w:lineRule="auto"/>
        <w:ind w:left="720"/>
        <w:rPr>
          <w:rFonts w:cs="Calibri"/>
          <w:szCs w:val="22"/>
        </w:rPr>
      </w:pPr>
      <w:r w:rsidRPr="00220A69">
        <w:rPr>
          <w:rFonts w:cs="Calibri"/>
          <w:szCs w:val="22"/>
        </w:rPr>
        <w:t xml:space="preserve">The Child Care and Development Fund (CCDF) program provides resources to State, Territory, and Tribal </w:t>
      </w:r>
      <w:r w:rsidR="008F2D31">
        <w:rPr>
          <w:rFonts w:cs="Calibri"/>
          <w:szCs w:val="22"/>
        </w:rPr>
        <w:t>Lead Agencies</w:t>
      </w:r>
      <w:r w:rsidR="008F2D31" w:rsidRPr="00220A69">
        <w:rPr>
          <w:rFonts w:cs="Calibri"/>
          <w:szCs w:val="22"/>
        </w:rPr>
        <w:t xml:space="preserve"> </w:t>
      </w:r>
      <w:r w:rsidRPr="00220A69">
        <w:rPr>
          <w:rFonts w:cs="Calibri"/>
          <w:szCs w:val="22"/>
        </w:rPr>
        <w:t xml:space="preserve">that enable low-income parents to work or pursue education and training so that they can better support their families </w:t>
      </w:r>
      <w:r w:rsidR="00BD53FC" w:rsidRPr="00220A69">
        <w:rPr>
          <w:rFonts w:cs="Calibri"/>
          <w:szCs w:val="22"/>
        </w:rPr>
        <w:t xml:space="preserve">and </w:t>
      </w:r>
      <w:r w:rsidRPr="00220A69">
        <w:rPr>
          <w:rFonts w:cs="Calibri"/>
          <w:szCs w:val="22"/>
        </w:rPr>
        <w:t>promot</w:t>
      </w:r>
      <w:r w:rsidR="00BD53FC" w:rsidRPr="007972E4">
        <w:rPr>
          <w:rFonts w:cs="Calibri"/>
          <w:szCs w:val="22"/>
        </w:rPr>
        <w:t>e</w:t>
      </w:r>
      <w:r w:rsidRPr="009252B5">
        <w:rPr>
          <w:rFonts w:cs="Calibri"/>
          <w:szCs w:val="22"/>
        </w:rPr>
        <w:t xml:space="preserve"> the learning and development of their children. The CCDF program also provides funding to enhance the quality of child care for all children. On November 19, 2014, the Child Care and Development Block Grant (CCDBG) Act of 2014 was signed into law (Pub. L. 113-18</w:t>
      </w:r>
      <w:r w:rsidRPr="004025DD">
        <w:rPr>
          <w:rFonts w:cs="Calibri"/>
          <w:szCs w:val="22"/>
        </w:rPr>
        <w:t xml:space="preserve">6). The law reauthorizes and significantly revises the purposes of the CCDF program and requirements for </w:t>
      </w:r>
      <w:r w:rsidR="00EE3C68" w:rsidRPr="00507522">
        <w:rPr>
          <w:rFonts w:cs="Calibri"/>
          <w:szCs w:val="22"/>
        </w:rPr>
        <w:t>S</w:t>
      </w:r>
      <w:r w:rsidRPr="00955393">
        <w:rPr>
          <w:rFonts w:cs="Calibri"/>
          <w:szCs w:val="22"/>
        </w:rPr>
        <w:t>tate</w:t>
      </w:r>
      <w:r w:rsidR="00EE3C68" w:rsidRPr="00955393">
        <w:rPr>
          <w:rFonts w:cs="Calibri"/>
          <w:szCs w:val="22"/>
        </w:rPr>
        <w:t>s</w:t>
      </w:r>
      <w:r w:rsidRPr="00955393">
        <w:rPr>
          <w:rFonts w:cs="Calibri"/>
          <w:szCs w:val="22"/>
        </w:rPr>
        <w:t xml:space="preserve"> and </w:t>
      </w:r>
      <w:r w:rsidR="00EE3C68" w:rsidRPr="00955393">
        <w:rPr>
          <w:rFonts w:cs="Calibri"/>
          <w:szCs w:val="22"/>
        </w:rPr>
        <w:t>T</w:t>
      </w:r>
      <w:r w:rsidRPr="00955393">
        <w:rPr>
          <w:rFonts w:cs="Calibri"/>
          <w:szCs w:val="22"/>
        </w:rPr>
        <w:t>erritor</w:t>
      </w:r>
      <w:r w:rsidR="00EE3C68" w:rsidRPr="00955393">
        <w:rPr>
          <w:rFonts w:cs="Calibri"/>
          <w:szCs w:val="22"/>
        </w:rPr>
        <w:t>ies</w:t>
      </w:r>
      <w:r w:rsidRPr="00955393">
        <w:rPr>
          <w:rFonts w:cs="Calibri"/>
          <w:szCs w:val="22"/>
        </w:rPr>
        <w:t xml:space="preserve">, but Congress left discretion to </w:t>
      </w:r>
      <w:r w:rsidR="00C252CA" w:rsidRPr="00955393">
        <w:rPr>
          <w:rFonts w:cs="Calibri"/>
          <w:szCs w:val="22"/>
        </w:rPr>
        <w:t>the Department of Health and Human Services (</w:t>
      </w:r>
      <w:r w:rsidRPr="00955393">
        <w:rPr>
          <w:rFonts w:cs="Calibri"/>
          <w:szCs w:val="22"/>
        </w:rPr>
        <w:t>HHS</w:t>
      </w:r>
      <w:r w:rsidR="00C252CA" w:rsidRPr="00955393">
        <w:rPr>
          <w:rFonts w:cs="Calibri"/>
          <w:szCs w:val="22"/>
        </w:rPr>
        <w:t>)</w:t>
      </w:r>
      <w:r w:rsidRPr="00955393">
        <w:rPr>
          <w:rFonts w:cs="Calibri"/>
          <w:szCs w:val="22"/>
        </w:rPr>
        <w:t xml:space="preserve"> to determine how new provisions would apply to Tribes. </w:t>
      </w:r>
    </w:p>
    <w:p w14:paraId="6D431D85" w14:textId="77777777" w:rsidR="005E7123" w:rsidRPr="00955393" w:rsidRDefault="005E7123">
      <w:pPr>
        <w:spacing w:after="0" w:line="276" w:lineRule="auto"/>
        <w:ind w:left="720"/>
        <w:rPr>
          <w:rFonts w:cs="Calibri"/>
          <w:szCs w:val="22"/>
        </w:rPr>
      </w:pPr>
    </w:p>
    <w:p w14:paraId="6C5BCAC4" w14:textId="6827AFF3" w:rsidR="002E5C76" w:rsidRPr="00955393" w:rsidRDefault="002E5C76">
      <w:pPr>
        <w:spacing w:after="0" w:line="276" w:lineRule="auto"/>
        <w:ind w:left="720"/>
        <w:rPr>
          <w:rFonts w:cs="Calibri"/>
          <w:szCs w:val="22"/>
        </w:rPr>
      </w:pPr>
      <w:r w:rsidRPr="00955393">
        <w:rPr>
          <w:rFonts w:cs="Calibri"/>
          <w:szCs w:val="22"/>
        </w:rPr>
        <w:t xml:space="preserve">In September 2016, the </w:t>
      </w:r>
      <w:r w:rsidR="003B5569">
        <w:rPr>
          <w:rFonts w:cs="Calibri"/>
          <w:szCs w:val="22"/>
        </w:rPr>
        <w:t xml:space="preserve">CCDF </w:t>
      </w:r>
      <w:r w:rsidRPr="00955393">
        <w:rPr>
          <w:rFonts w:cs="Calibri"/>
          <w:szCs w:val="22"/>
        </w:rPr>
        <w:t>Final Rule was released</w:t>
      </w:r>
      <w:r w:rsidR="003B5569">
        <w:rPr>
          <w:rFonts w:cs="Calibri"/>
          <w:szCs w:val="22"/>
        </w:rPr>
        <w:t xml:space="preserve"> which outlined the </w:t>
      </w:r>
      <w:r w:rsidRPr="00955393">
        <w:rPr>
          <w:rFonts w:cs="Calibri"/>
          <w:szCs w:val="22"/>
        </w:rPr>
        <w:t xml:space="preserve">regulatory </w:t>
      </w:r>
      <w:r w:rsidR="003B5569">
        <w:rPr>
          <w:rFonts w:cs="Calibri"/>
          <w:szCs w:val="22"/>
        </w:rPr>
        <w:t xml:space="preserve">requirements for </w:t>
      </w:r>
      <w:r w:rsidRPr="00955393">
        <w:rPr>
          <w:rFonts w:cs="Calibri"/>
          <w:szCs w:val="22"/>
        </w:rPr>
        <w:t xml:space="preserve">the CCDF program based on the CCDBG Act of 2014. </w:t>
      </w:r>
      <w:r w:rsidR="003B5569">
        <w:rPr>
          <w:rFonts w:cs="Calibri"/>
          <w:szCs w:val="22"/>
        </w:rPr>
        <w:t xml:space="preserve">The CCDF requirements </w:t>
      </w:r>
      <w:r w:rsidRPr="00955393">
        <w:rPr>
          <w:rFonts w:cs="Calibri"/>
          <w:szCs w:val="22"/>
        </w:rPr>
        <w:t xml:space="preserve">strengthen </w:t>
      </w:r>
      <w:r w:rsidR="003B5569">
        <w:rPr>
          <w:rFonts w:cs="Calibri"/>
          <w:szCs w:val="22"/>
        </w:rPr>
        <w:t xml:space="preserve">the </w:t>
      </w:r>
      <w:r w:rsidRPr="00955393">
        <w:rPr>
          <w:rFonts w:cs="Calibri"/>
          <w:szCs w:val="22"/>
        </w:rPr>
        <w:t xml:space="preserve">requirements to protect the health and safety of children in child care; help parents make informed consumer choices and access information to support child development; provide equal access to stable child care for low-income children; and enhance the quality of child care and the early childhood workforce. Tribal flexibility </w:t>
      </w:r>
      <w:r w:rsidR="00EF247E" w:rsidRPr="00955393">
        <w:rPr>
          <w:rFonts w:cs="Calibri"/>
          <w:szCs w:val="22"/>
        </w:rPr>
        <w:t>includes tiered</w:t>
      </w:r>
      <w:r w:rsidR="00F630C4" w:rsidRPr="00955393">
        <w:rPr>
          <w:rFonts w:cs="Calibri"/>
          <w:szCs w:val="22"/>
        </w:rPr>
        <w:t xml:space="preserve"> requirements based on the size of their </w:t>
      </w:r>
      <w:r w:rsidR="002F4642">
        <w:rPr>
          <w:rFonts w:cs="Calibri"/>
          <w:szCs w:val="22"/>
        </w:rPr>
        <w:t xml:space="preserve">FY 2016 </w:t>
      </w:r>
      <w:r w:rsidR="00F630C4" w:rsidRPr="00220A69">
        <w:rPr>
          <w:rFonts w:cs="Calibri"/>
          <w:szCs w:val="22"/>
        </w:rPr>
        <w:t>CCDF allocation</w:t>
      </w:r>
      <w:r w:rsidR="00FE4150" w:rsidRPr="00220A69">
        <w:rPr>
          <w:rFonts w:cs="Calibri"/>
          <w:szCs w:val="22"/>
        </w:rPr>
        <w:t>:</w:t>
      </w:r>
      <w:r w:rsidR="00F630C4" w:rsidRPr="00220A69">
        <w:rPr>
          <w:rFonts w:cs="Calibri"/>
          <w:szCs w:val="22"/>
        </w:rPr>
        <w:t xml:space="preserve"> </w:t>
      </w:r>
      <w:r w:rsidR="003B5569">
        <w:rPr>
          <w:rFonts w:cs="Calibri"/>
          <w:szCs w:val="22"/>
        </w:rPr>
        <w:t xml:space="preserve">tribes with </w:t>
      </w:r>
      <w:r w:rsidR="000465B9">
        <w:rPr>
          <w:rFonts w:cs="Calibri"/>
          <w:szCs w:val="22"/>
        </w:rPr>
        <w:t>s</w:t>
      </w:r>
      <w:r w:rsidR="00F630C4" w:rsidRPr="009252B5">
        <w:rPr>
          <w:rFonts w:cs="Calibri"/>
          <w:szCs w:val="22"/>
        </w:rPr>
        <w:t xml:space="preserve">mall, </w:t>
      </w:r>
      <w:r w:rsidR="000465B9">
        <w:rPr>
          <w:rFonts w:cs="Calibri"/>
          <w:szCs w:val="22"/>
        </w:rPr>
        <w:t>m</w:t>
      </w:r>
      <w:r w:rsidR="00F630C4" w:rsidRPr="004025DD">
        <w:rPr>
          <w:rFonts w:cs="Calibri"/>
          <w:szCs w:val="22"/>
        </w:rPr>
        <w:t xml:space="preserve">edium, and </w:t>
      </w:r>
      <w:r w:rsidR="000465B9">
        <w:rPr>
          <w:rFonts w:cs="Calibri"/>
          <w:szCs w:val="22"/>
        </w:rPr>
        <w:t>l</w:t>
      </w:r>
      <w:r w:rsidR="00F630C4" w:rsidRPr="00955393">
        <w:rPr>
          <w:rFonts w:cs="Calibri"/>
          <w:szCs w:val="22"/>
        </w:rPr>
        <w:t>arge</w:t>
      </w:r>
      <w:r w:rsidR="003B5569">
        <w:rPr>
          <w:rFonts w:cs="Calibri"/>
          <w:szCs w:val="22"/>
        </w:rPr>
        <w:t xml:space="preserve"> allocations</w:t>
      </w:r>
      <w:r w:rsidR="00F630C4" w:rsidRPr="00955393">
        <w:rPr>
          <w:rFonts w:cs="Calibri"/>
          <w:szCs w:val="22"/>
        </w:rPr>
        <w:t>.</w:t>
      </w:r>
    </w:p>
    <w:p w14:paraId="51448ABC" w14:textId="48383BAC" w:rsidR="002E5C76" w:rsidRPr="00955393" w:rsidRDefault="002E5C76" w:rsidP="007B71EC">
      <w:pPr>
        <w:pStyle w:val="ListParagraph"/>
        <w:spacing w:after="0" w:line="276" w:lineRule="auto"/>
        <w:contextualSpacing w:val="0"/>
        <w:rPr>
          <w:rFonts w:cs="Calibri"/>
          <w:szCs w:val="22"/>
        </w:rPr>
      </w:pPr>
    </w:p>
    <w:p w14:paraId="0602AC34" w14:textId="64B70E3D" w:rsidR="00F94F9C" w:rsidRPr="00955393" w:rsidRDefault="003B5569" w:rsidP="001C1694">
      <w:pPr>
        <w:pStyle w:val="ListParagraph"/>
        <w:spacing w:after="0"/>
        <w:contextualSpacing w:val="0"/>
        <w:rPr>
          <w:rFonts w:cs="Calibri"/>
          <w:szCs w:val="22"/>
        </w:rPr>
      </w:pPr>
      <w:r w:rsidRPr="00F365CC">
        <w:rPr>
          <w:rFonts w:cs="Calibri"/>
          <w:szCs w:val="22"/>
        </w:rPr>
        <w:t xml:space="preserve">The CCDF Final Rule </w:t>
      </w:r>
      <w:r>
        <w:rPr>
          <w:rFonts w:cs="Calibri"/>
          <w:szCs w:val="22"/>
        </w:rPr>
        <w:t xml:space="preserve">exempts </w:t>
      </w:r>
      <w:r>
        <w:rPr>
          <w:rFonts w:cs="Calibri"/>
          <w:i/>
          <w:szCs w:val="22"/>
        </w:rPr>
        <w:t>t</w:t>
      </w:r>
      <w:r w:rsidR="00F94F9C" w:rsidRPr="00A65ECE">
        <w:rPr>
          <w:rFonts w:cs="Calibri"/>
          <w:i/>
          <w:szCs w:val="22"/>
        </w:rPr>
        <w:t xml:space="preserve">ribes </w:t>
      </w:r>
      <w:r>
        <w:rPr>
          <w:rFonts w:cs="Calibri"/>
          <w:i/>
          <w:szCs w:val="22"/>
        </w:rPr>
        <w:t xml:space="preserve">with </w:t>
      </w:r>
      <w:r w:rsidR="00F94F9C" w:rsidRPr="00A65ECE">
        <w:rPr>
          <w:rFonts w:cs="Calibri"/>
          <w:i/>
          <w:szCs w:val="22"/>
        </w:rPr>
        <w:t>small allocations</w:t>
      </w:r>
      <w:r w:rsidR="00F94F9C" w:rsidRPr="00955393">
        <w:rPr>
          <w:rFonts w:cs="Calibri"/>
          <w:szCs w:val="22"/>
        </w:rPr>
        <w:t xml:space="preserve"> </w:t>
      </w:r>
      <w:r w:rsidR="003C1F82">
        <w:rPr>
          <w:rFonts w:cs="Calibri"/>
          <w:szCs w:val="22"/>
        </w:rPr>
        <w:t xml:space="preserve">(less than $250,000 in FY 2016) </w:t>
      </w:r>
      <w:r w:rsidR="00F94F9C" w:rsidRPr="00955393">
        <w:rPr>
          <w:rFonts w:cs="Calibri"/>
          <w:szCs w:val="22"/>
        </w:rPr>
        <w:t xml:space="preserve">from the majority of the CCDF </w:t>
      </w:r>
      <w:r w:rsidR="009106FC" w:rsidRPr="00955393">
        <w:rPr>
          <w:rFonts w:cs="Calibri"/>
          <w:szCs w:val="22"/>
        </w:rPr>
        <w:t>requirements, allowing</w:t>
      </w:r>
      <w:r w:rsidR="00245FD6" w:rsidRPr="00955393">
        <w:rPr>
          <w:rFonts w:cs="Calibri"/>
          <w:szCs w:val="22"/>
        </w:rPr>
        <w:t xml:space="preserve"> </w:t>
      </w:r>
      <w:r w:rsidR="00F94F9C" w:rsidRPr="00955393">
        <w:rPr>
          <w:rFonts w:cs="Calibri"/>
          <w:szCs w:val="22"/>
        </w:rPr>
        <w:t xml:space="preserve">those Tribes more flexibility in how </w:t>
      </w:r>
      <w:r>
        <w:rPr>
          <w:rFonts w:cs="Calibri"/>
          <w:szCs w:val="22"/>
        </w:rPr>
        <w:t>to</w:t>
      </w:r>
      <w:r w:rsidRPr="00955393">
        <w:rPr>
          <w:rFonts w:cs="Calibri"/>
          <w:szCs w:val="22"/>
        </w:rPr>
        <w:t xml:space="preserve"> </w:t>
      </w:r>
      <w:r w:rsidR="00F94F9C" w:rsidRPr="00955393">
        <w:rPr>
          <w:rFonts w:cs="Calibri"/>
          <w:szCs w:val="22"/>
        </w:rPr>
        <w:t xml:space="preserve">spend their CCDF funds and to focus those funds on health and safety and quality </w:t>
      </w:r>
      <w:r>
        <w:rPr>
          <w:rFonts w:cs="Calibri"/>
          <w:szCs w:val="22"/>
        </w:rPr>
        <w:t>activities</w:t>
      </w:r>
      <w:r w:rsidR="00F94F9C" w:rsidRPr="00955393">
        <w:rPr>
          <w:rFonts w:cs="Calibri"/>
          <w:szCs w:val="22"/>
        </w:rPr>
        <w:t>.</w:t>
      </w:r>
      <w:r w:rsidR="003C1F82">
        <w:rPr>
          <w:rFonts w:cs="Calibri"/>
          <w:szCs w:val="22"/>
        </w:rPr>
        <w:t xml:space="preserve"> </w:t>
      </w:r>
      <w:r w:rsidR="001C1694" w:rsidRPr="00F365CC">
        <w:rPr>
          <w:i/>
        </w:rPr>
        <w:t>Tribes with small allocations</w:t>
      </w:r>
      <w:r w:rsidR="001C1694" w:rsidRPr="00F365CC">
        <w:t xml:space="preserve"> must spend their CCDF funds in alignment with the goals and purposes of CCDF and comply with the health and safety, monitoring, background checks, and quality spending requirements</w:t>
      </w:r>
      <w:r w:rsidR="001C1694" w:rsidRPr="00E063DB">
        <w:t>.</w:t>
      </w:r>
      <w:r w:rsidR="001C1694">
        <w:t xml:space="preserve"> </w:t>
      </w:r>
      <w:r w:rsidR="001C1694" w:rsidRPr="00A36C84">
        <w:t xml:space="preserve">To align with these limited CCDF requirements, </w:t>
      </w:r>
      <w:r w:rsidR="001C1694" w:rsidRPr="00A65ECE">
        <w:rPr>
          <w:i/>
        </w:rPr>
        <w:t>Tribes with small allocations</w:t>
      </w:r>
      <w:r w:rsidR="001C1694" w:rsidRPr="00A36C84">
        <w:t xml:space="preserve"> will complete an abbreviated </w:t>
      </w:r>
      <w:r w:rsidR="001C1694">
        <w:t xml:space="preserve">CCDF </w:t>
      </w:r>
      <w:r w:rsidR="001C1694" w:rsidRPr="00A36C84">
        <w:t>Plan.</w:t>
      </w:r>
      <w:r w:rsidR="001C1694">
        <w:t xml:space="preserve"> </w:t>
      </w:r>
      <w:r w:rsidR="001C1694" w:rsidRPr="00A36C84">
        <w:t xml:space="preserve">This approach balances increased flexibility with accountability and allows </w:t>
      </w:r>
      <w:r w:rsidR="001C1694" w:rsidRPr="00A65ECE">
        <w:rPr>
          <w:i/>
        </w:rPr>
        <w:t>Tribes with small allocations</w:t>
      </w:r>
      <w:r w:rsidR="001C1694" w:rsidRPr="00A36C84">
        <w:t xml:space="preserve"> to spend their CCDF funds in ways that would most benefit their communities.</w:t>
      </w:r>
    </w:p>
    <w:p w14:paraId="7FEE16E8" w14:textId="77777777" w:rsidR="00F94F9C" w:rsidRPr="00955393" w:rsidRDefault="00F94F9C" w:rsidP="007B71EC">
      <w:pPr>
        <w:pStyle w:val="ListParagraph"/>
        <w:spacing w:after="0"/>
        <w:contextualSpacing w:val="0"/>
        <w:rPr>
          <w:rFonts w:cs="Calibri"/>
          <w:szCs w:val="22"/>
        </w:rPr>
      </w:pPr>
    </w:p>
    <w:p w14:paraId="31B3759A" w14:textId="6783CC56" w:rsidR="00930F88" w:rsidRPr="00955393" w:rsidRDefault="003B5569">
      <w:pPr>
        <w:spacing w:after="0" w:line="276" w:lineRule="auto"/>
        <w:ind w:left="720"/>
        <w:rPr>
          <w:rFonts w:cs="Calibri"/>
          <w:szCs w:val="22"/>
        </w:rPr>
      </w:pPr>
      <w:r>
        <w:rPr>
          <w:rFonts w:cs="Calibri"/>
          <w:szCs w:val="22"/>
        </w:rPr>
        <w:t xml:space="preserve">The CCDF </w:t>
      </w:r>
      <w:r w:rsidR="002E5C76" w:rsidRPr="00955393">
        <w:rPr>
          <w:rFonts w:cs="Calibri"/>
          <w:szCs w:val="22"/>
        </w:rPr>
        <w:t xml:space="preserve">Plan </w:t>
      </w:r>
      <w:r w:rsidR="00281C58" w:rsidRPr="00955393">
        <w:rPr>
          <w:rFonts w:cs="Calibri"/>
          <w:szCs w:val="22"/>
        </w:rPr>
        <w:t xml:space="preserve">developed by </w:t>
      </w:r>
      <w:r w:rsidR="006C1A3F">
        <w:rPr>
          <w:rFonts w:cs="Calibri"/>
          <w:szCs w:val="22"/>
        </w:rPr>
        <w:t>Tribal Lead Agencies</w:t>
      </w:r>
      <w:r w:rsidR="006C1A3F" w:rsidRPr="00955393">
        <w:rPr>
          <w:rFonts w:cs="Calibri"/>
          <w:szCs w:val="22"/>
        </w:rPr>
        <w:t xml:space="preserve"> </w:t>
      </w:r>
      <w:r w:rsidR="002E5C76" w:rsidRPr="00955393">
        <w:rPr>
          <w:rFonts w:cs="Calibri"/>
          <w:szCs w:val="22"/>
        </w:rPr>
        <w:t xml:space="preserve">is the primary mechanism that the Administration for Children and Families (ACF) uses to determine </w:t>
      </w:r>
      <w:r w:rsidR="006C1A3F">
        <w:rPr>
          <w:rFonts w:cs="Calibri"/>
          <w:szCs w:val="22"/>
        </w:rPr>
        <w:t>Tribal Lead Agency</w:t>
      </w:r>
      <w:r w:rsidR="006C1A3F" w:rsidRPr="00955393">
        <w:rPr>
          <w:rFonts w:cs="Calibri"/>
          <w:szCs w:val="22"/>
        </w:rPr>
        <w:t xml:space="preserve"> </w:t>
      </w:r>
      <w:r w:rsidR="002E5C76" w:rsidRPr="00955393">
        <w:rPr>
          <w:rFonts w:cs="Calibri"/>
          <w:szCs w:val="22"/>
        </w:rPr>
        <w:t xml:space="preserve">compliance with the requirements of the law and </w:t>
      </w:r>
      <w:r w:rsidR="00C420C2" w:rsidRPr="00955393">
        <w:rPr>
          <w:rFonts w:cs="Calibri"/>
          <w:szCs w:val="22"/>
        </w:rPr>
        <w:t>the Final R</w:t>
      </w:r>
      <w:r w:rsidR="002E5C76" w:rsidRPr="00955393">
        <w:rPr>
          <w:rFonts w:cs="Calibri"/>
          <w:szCs w:val="22"/>
        </w:rPr>
        <w:t>ule. Th</w:t>
      </w:r>
      <w:r>
        <w:rPr>
          <w:rFonts w:cs="Calibri"/>
          <w:szCs w:val="22"/>
        </w:rPr>
        <w:t>is CCDF</w:t>
      </w:r>
      <w:r w:rsidR="002E5C76" w:rsidRPr="00955393">
        <w:rPr>
          <w:rFonts w:cs="Calibri"/>
          <w:szCs w:val="22"/>
        </w:rPr>
        <w:t xml:space="preserve"> Plan</w:t>
      </w:r>
      <w:r>
        <w:rPr>
          <w:rFonts w:cs="Calibri"/>
          <w:szCs w:val="22"/>
        </w:rPr>
        <w:t xml:space="preserve"> </w:t>
      </w:r>
      <w:r w:rsidR="007C2DE0">
        <w:rPr>
          <w:rFonts w:cs="Calibri"/>
          <w:szCs w:val="22"/>
        </w:rPr>
        <w:t>p</w:t>
      </w:r>
      <w:r>
        <w:rPr>
          <w:rFonts w:cs="Calibri"/>
          <w:szCs w:val="22"/>
        </w:rPr>
        <w:t>reprint</w:t>
      </w:r>
      <w:r w:rsidR="002E5C76" w:rsidRPr="00955393">
        <w:rPr>
          <w:rFonts w:cs="Calibri"/>
          <w:szCs w:val="22"/>
        </w:rPr>
        <w:t xml:space="preserve"> consist</w:t>
      </w:r>
      <w:r w:rsidR="00C420C2" w:rsidRPr="00955393">
        <w:rPr>
          <w:rFonts w:cs="Calibri"/>
          <w:szCs w:val="22"/>
        </w:rPr>
        <w:t>s</w:t>
      </w:r>
      <w:r w:rsidR="002E5C76" w:rsidRPr="00955393">
        <w:rPr>
          <w:rFonts w:cs="Calibri"/>
          <w:szCs w:val="22"/>
        </w:rPr>
        <w:t xml:space="preserve"> of two parts </w:t>
      </w:r>
      <w:r>
        <w:rPr>
          <w:rFonts w:cs="Calibri"/>
          <w:szCs w:val="22"/>
        </w:rPr>
        <w:t xml:space="preserve">aligned with the </w:t>
      </w:r>
      <w:r w:rsidR="002E5C76" w:rsidRPr="00955393">
        <w:rPr>
          <w:rFonts w:cs="Calibri"/>
          <w:szCs w:val="22"/>
        </w:rPr>
        <w:t xml:space="preserve">flexibility Tribes have </w:t>
      </w:r>
      <w:r w:rsidR="00EE3C68" w:rsidRPr="00955393">
        <w:rPr>
          <w:rFonts w:cs="Calibri"/>
          <w:szCs w:val="22"/>
        </w:rPr>
        <w:t xml:space="preserve">based on </w:t>
      </w:r>
      <w:r w:rsidR="002E5C76" w:rsidRPr="00955393">
        <w:rPr>
          <w:rFonts w:cs="Calibri"/>
          <w:szCs w:val="22"/>
        </w:rPr>
        <w:t xml:space="preserve">the size of their CCDF allocation. </w:t>
      </w:r>
    </w:p>
    <w:p w14:paraId="1E782B83" w14:textId="77777777" w:rsidR="008D6A83" w:rsidRPr="00955393" w:rsidRDefault="008D6A83">
      <w:pPr>
        <w:spacing w:after="0" w:line="276" w:lineRule="auto"/>
        <w:ind w:left="720"/>
        <w:rPr>
          <w:rFonts w:cs="Calibri"/>
          <w:szCs w:val="22"/>
        </w:rPr>
      </w:pPr>
    </w:p>
    <w:p w14:paraId="693000B1" w14:textId="41D13F06" w:rsidR="009D484B" w:rsidRDefault="002E5C76">
      <w:pPr>
        <w:spacing w:after="0" w:line="276" w:lineRule="auto"/>
        <w:ind w:left="720"/>
        <w:rPr>
          <w:rFonts w:cs="Calibri"/>
          <w:szCs w:val="22"/>
        </w:rPr>
      </w:pPr>
      <w:r w:rsidRPr="00955393">
        <w:rPr>
          <w:rFonts w:cs="Calibri"/>
          <w:szCs w:val="22"/>
        </w:rPr>
        <w:t xml:space="preserve">Part I </w:t>
      </w:r>
      <w:r w:rsidR="00782811" w:rsidRPr="00955393">
        <w:rPr>
          <w:rFonts w:cs="Calibri"/>
          <w:szCs w:val="22"/>
        </w:rPr>
        <w:t>(</w:t>
      </w:r>
      <w:r w:rsidR="00CA69F3" w:rsidRPr="00A65ECE">
        <w:rPr>
          <w:rFonts w:cs="Calibri"/>
          <w:i/>
          <w:szCs w:val="22"/>
        </w:rPr>
        <w:t xml:space="preserve">For </w:t>
      </w:r>
      <w:r w:rsidR="008F2D31" w:rsidRPr="00A65ECE">
        <w:rPr>
          <w:rFonts w:cs="Calibri"/>
          <w:i/>
          <w:szCs w:val="22"/>
        </w:rPr>
        <w:t>Tribes with small, medium, and large allocations</w:t>
      </w:r>
      <w:r w:rsidR="008F2D31">
        <w:rPr>
          <w:rFonts w:cs="Calibri"/>
          <w:szCs w:val="22"/>
        </w:rPr>
        <w:t>)</w:t>
      </w:r>
      <w:r w:rsidR="005E7123" w:rsidRPr="00955393">
        <w:rPr>
          <w:rFonts w:cs="Calibri"/>
          <w:szCs w:val="22"/>
        </w:rPr>
        <w:t>:</w:t>
      </w:r>
      <w:r w:rsidR="00ED52DE" w:rsidRPr="00955393">
        <w:rPr>
          <w:rFonts w:cs="Calibri"/>
          <w:szCs w:val="22"/>
        </w:rPr>
        <w:t xml:space="preserve"> </w:t>
      </w:r>
    </w:p>
    <w:p w14:paraId="2E029939" w14:textId="77777777" w:rsidR="009D484B" w:rsidRDefault="00ED52DE" w:rsidP="007B71EC">
      <w:pPr>
        <w:spacing w:after="0" w:line="276" w:lineRule="auto"/>
        <w:ind w:left="720" w:firstLine="144"/>
        <w:rPr>
          <w:rFonts w:cs="Calibri"/>
          <w:szCs w:val="22"/>
        </w:rPr>
      </w:pPr>
      <w:r w:rsidRPr="00507522">
        <w:rPr>
          <w:rFonts w:cs="Calibri"/>
          <w:szCs w:val="22"/>
        </w:rPr>
        <w:t>1</w:t>
      </w:r>
      <w:r w:rsidR="00F01CBB" w:rsidRPr="00955393">
        <w:rPr>
          <w:rFonts w:cs="Calibri"/>
          <w:szCs w:val="22"/>
        </w:rPr>
        <w:t>)</w:t>
      </w:r>
      <w:r w:rsidR="0003090E" w:rsidRPr="00955393">
        <w:rPr>
          <w:rFonts w:cs="Calibri"/>
          <w:szCs w:val="22"/>
        </w:rPr>
        <w:t xml:space="preserve"> </w:t>
      </w:r>
      <w:r w:rsidR="002E5C76" w:rsidRPr="00955393">
        <w:rPr>
          <w:rFonts w:cs="Calibri"/>
          <w:szCs w:val="22"/>
        </w:rPr>
        <w:t xml:space="preserve">Define CCDF Leadership and Coordination </w:t>
      </w:r>
      <w:r w:rsidR="003306AE" w:rsidRPr="00955393">
        <w:rPr>
          <w:rFonts w:cs="Calibri"/>
          <w:szCs w:val="22"/>
        </w:rPr>
        <w:t>with</w:t>
      </w:r>
      <w:r w:rsidR="002E5C76" w:rsidRPr="00955393">
        <w:rPr>
          <w:rFonts w:cs="Calibri"/>
          <w:szCs w:val="22"/>
        </w:rPr>
        <w:t xml:space="preserve"> Relevant Systems</w:t>
      </w:r>
      <w:r w:rsidR="00C420C2" w:rsidRPr="00955393">
        <w:rPr>
          <w:rFonts w:cs="Calibri"/>
          <w:szCs w:val="22"/>
        </w:rPr>
        <w:t>;</w:t>
      </w:r>
      <w:r w:rsidR="002E5C76" w:rsidRPr="00955393">
        <w:rPr>
          <w:rFonts w:cs="Calibri"/>
          <w:szCs w:val="22"/>
        </w:rPr>
        <w:t xml:space="preserve"> </w:t>
      </w:r>
    </w:p>
    <w:p w14:paraId="206F5912" w14:textId="77777777" w:rsidR="009D484B" w:rsidRDefault="002E5C76" w:rsidP="007B71EC">
      <w:pPr>
        <w:spacing w:after="0" w:line="276" w:lineRule="auto"/>
        <w:ind w:left="1260" w:hanging="396"/>
        <w:rPr>
          <w:rFonts w:cs="Calibri"/>
          <w:szCs w:val="22"/>
        </w:rPr>
      </w:pPr>
      <w:r w:rsidRPr="00507522">
        <w:rPr>
          <w:rFonts w:cs="Calibri"/>
          <w:szCs w:val="22"/>
        </w:rPr>
        <w:t>2</w:t>
      </w:r>
      <w:r w:rsidR="00F01CBB" w:rsidRPr="00955393">
        <w:rPr>
          <w:rFonts w:cs="Calibri"/>
          <w:szCs w:val="22"/>
        </w:rPr>
        <w:t>)</w:t>
      </w:r>
      <w:r w:rsidRPr="00955393">
        <w:rPr>
          <w:rFonts w:cs="Calibri"/>
          <w:szCs w:val="22"/>
        </w:rPr>
        <w:t xml:space="preserve"> Establish Standards and Monitoring Processes to Ensure the Health and Safety of Child Car</w:t>
      </w:r>
      <w:r w:rsidR="0042247C" w:rsidRPr="00955393">
        <w:rPr>
          <w:rFonts w:cs="Calibri"/>
          <w:szCs w:val="22"/>
        </w:rPr>
        <w:t>e</w:t>
      </w:r>
      <w:r w:rsidRPr="00955393">
        <w:rPr>
          <w:rFonts w:cs="Calibri"/>
          <w:szCs w:val="22"/>
        </w:rPr>
        <w:t xml:space="preserve"> Settings</w:t>
      </w:r>
      <w:r w:rsidR="00C420C2" w:rsidRPr="00955393">
        <w:rPr>
          <w:rFonts w:cs="Calibri"/>
          <w:szCs w:val="22"/>
        </w:rPr>
        <w:t>;</w:t>
      </w:r>
      <w:r w:rsidRPr="00955393">
        <w:rPr>
          <w:rFonts w:cs="Calibri"/>
          <w:szCs w:val="22"/>
        </w:rPr>
        <w:t xml:space="preserve"> </w:t>
      </w:r>
    </w:p>
    <w:p w14:paraId="4B86D65F" w14:textId="77777777" w:rsidR="009D484B" w:rsidRDefault="002E5C76" w:rsidP="007B71EC">
      <w:pPr>
        <w:spacing w:after="0" w:line="276" w:lineRule="auto"/>
        <w:ind w:left="720" w:firstLine="144"/>
        <w:rPr>
          <w:rFonts w:cs="Calibri"/>
          <w:szCs w:val="22"/>
        </w:rPr>
      </w:pPr>
      <w:r w:rsidRPr="00507522">
        <w:rPr>
          <w:rFonts w:cs="Calibri"/>
          <w:szCs w:val="22"/>
        </w:rPr>
        <w:t>3</w:t>
      </w:r>
      <w:r w:rsidR="00F01CBB" w:rsidRPr="00955393">
        <w:rPr>
          <w:rFonts w:cs="Calibri"/>
          <w:szCs w:val="22"/>
        </w:rPr>
        <w:t>)</w:t>
      </w:r>
      <w:r w:rsidRPr="00955393">
        <w:rPr>
          <w:rFonts w:cs="Calibri"/>
          <w:szCs w:val="22"/>
        </w:rPr>
        <w:t xml:space="preserve"> Supporting Continuous Quality Improvement</w:t>
      </w:r>
      <w:r w:rsidR="00782811" w:rsidRPr="00955393">
        <w:rPr>
          <w:rFonts w:cs="Calibri"/>
          <w:szCs w:val="22"/>
        </w:rPr>
        <w:t xml:space="preserve">; </w:t>
      </w:r>
      <w:r w:rsidR="0003090E" w:rsidRPr="00955393">
        <w:rPr>
          <w:rFonts w:cs="Calibri"/>
          <w:szCs w:val="22"/>
        </w:rPr>
        <w:t xml:space="preserve">and </w:t>
      </w:r>
    </w:p>
    <w:p w14:paraId="1CE2A6E6" w14:textId="670F05B1" w:rsidR="002E5C76" w:rsidRPr="00955393" w:rsidRDefault="0003090E" w:rsidP="007B71EC">
      <w:pPr>
        <w:spacing w:after="0" w:line="276" w:lineRule="auto"/>
        <w:ind w:left="720" w:firstLine="144"/>
        <w:rPr>
          <w:rFonts w:cs="Calibri"/>
          <w:szCs w:val="22"/>
        </w:rPr>
      </w:pPr>
      <w:r w:rsidRPr="00507522">
        <w:rPr>
          <w:rFonts w:cs="Calibri"/>
          <w:szCs w:val="22"/>
        </w:rPr>
        <w:t>4</w:t>
      </w:r>
      <w:r w:rsidR="00F01CBB" w:rsidRPr="00955393">
        <w:rPr>
          <w:rFonts w:cs="Calibri"/>
          <w:szCs w:val="22"/>
        </w:rPr>
        <w:t>)</w:t>
      </w:r>
      <w:r w:rsidR="00FA2395" w:rsidRPr="00955393">
        <w:rPr>
          <w:rFonts w:cs="Calibri"/>
          <w:szCs w:val="22"/>
        </w:rPr>
        <w:t xml:space="preserve"> </w:t>
      </w:r>
      <w:r w:rsidR="008F2D31" w:rsidRPr="00A65ECE">
        <w:rPr>
          <w:rFonts w:cs="Calibri"/>
          <w:i/>
          <w:szCs w:val="22"/>
        </w:rPr>
        <w:t>Tribes with small allocations</w:t>
      </w:r>
      <w:r w:rsidR="000A384C" w:rsidRPr="00955393">
        <w:rPr>
          <w:rFonts w:cs="Calibri"/>
          <w:szCs w:val="22"/>
        </w:rPr>
        <w:t>: Direct Services</w:t>
      </w:r>
      <w:r w:rsidR="00CD3A99" w:rsidRPr="00955393">
        <w:rPr>
          <w:rFonts w:cs="Calibri"/>
          <w:szCs w:val="22"/>
        </w:rPr>
        <w:t>.</w:t>
      </w:r>
      <w:r w:rsidR="002E5C76" w:rsidRPr="00955393">
        <w:rPr>
          <w:rFonts w:cs="Calibri"/>
          <w:szCs w:val="22"/>
        </w:rPr>
        <w:t xml:space="preserve"> </w:t>
      </w:r>
    </w:p>
    <w:p w14:paraId="3233AA40" w14:textId="77777777" w:rsidR="00381E82" w:rsidRPr="00955393" w:rsidRDefault="00381E82">
      <w:pPr>
        <w:spacing w:after="0" w:line="276" w:lineRule="auto"/>
        <w:ind w:left="720"/>
        <w:rPr>
          <w:rFonts w:cs="Calibri"/>
          <w:szCs w:val="22"/>
        </w:rPr>
      </w:pPr>
    </w:p>
    <w:p w14:paraId="31DFB62B" w14:textId="60CBC52A" w:rsidR="006C1A3F" w:rsidRDefault="002E5C76">
      <w:pPr>
        <w:spacing w:after="0" w:line="276" w:lineRule="auto"/>
        <w:ind w:left="720"/>
        <w:rPr>
          <w:rFonts w:cs="Calibri"/>
          <w:szCs w:val="22"/>
        </w:rPr>
      </w:pPr>
      <w:r w:rsidRPr="00955393">
        <w:rPr>
          <w:rFonts w:cs="Calibri"/>
          <w:szCs w:val="22"/>
        </w:rPr>
        <w:t xml:space="preserve">Part II </w:t>
      </w:r>
      <w:r w:rsidR="00CD3A99" w:rsidRPr="00955393">
        <w:rPr>
          <w:rFonts w:cs="Calibri"/>
          <w:szCs w:val="22"/>
        </w:rPr>
        <w:t>(</w:t>
      </w:r>
      <w:r w:rsidR="00CA69F3" w:rsidRPr="00A65ECE">
        <w:rPr>
          <w:rFonts w:cs="Calibri"/>
          <w:i/>
          <w:szCs w:val="22"/>
        </w:rPr>
        <w:t>For</w:t>
      </w:r>
      <w:r w:rsidR="00F812BC" w:rsidRPr="00A65ECE">
        <w:rPr>
          <w:rFonts w:cs="Calibri"/>
          <w:i/>
          <w:szCs w:val="22"/>
        </w:rPr>
        <w:t xml:space="preserve"> Tribes with m</w:t>
      </w:r>
      <w:r w:rsidR="00CD3A99" w:rsidRPr="00A65ECE">
        <w:rPr>
          <w:rFonts w:cs="Calibri"/>
          <w:i/>
          <w:szCs w:val="22"/>
        </w:rPr>
        <w:t xml:space="preserve">edium and </w:t>
      </w:r>
      <w:r w:rsidR="00F812BC" w:rsidRPr="00A65ECE">
        <w:rPr>
          <w:rFonts w:cs="Calibri"/>
          <w:i/>
          <w:szCs w:val="22"/>
        </w:rPr>
        <w:t>l</w:t>
      </w:r>
      <w:r w:rsidR="00CD3A99" w:rsidRPr="00A65ECE">
        <w:rPr>
          <w:rFonts w:cs="Calibri"/>
          <w:i/>
          <w:szCs w:val="22"/>
        </w:rPr>
        <w:t>arge allocation</w:t>
      </w:r>
      <w:r w:rsidR="00F812BC" w:rsidRPr="00A65ECE">
        <w:rPr>
          <w:rFonts w:cs="Calibri"/>
          <w:i/>
          <w:szCs w:val="22"/>
        </w:rPr>
        <w:t xml:space="preserve">s </w:t>
      </w:r>
      <w:r w:rsidR="00CD3A99" w:rsidRPr="00A65ECE">
        <w:rPr>
          <w:rFonts w:cs="Calibri"/>
          <w:i/>
          <w:szCs w:val="22"/>
        </w:rPr>
        <w:t>only</w:t>
      </w:r>
      <w:r w:rsidR="00CD3A99" w:rsidRPr="00955393">
        <w:rPr>
          <w:rFonts w:cs="Calibri"/>
          <w:szCs w:val="22"/>
        </w:rPr>
        <w:t>)</w:t>
      </w:r>
      <w:r w:rsidR="005E7123" w:rsidRPr="00955393">
        <w:rPr>
          <w:rFonts w:cs="Calibri"/>
          <w:szCs w:val="22"/>
        </w:rPr>
        <w:t>:</w:t>
      </w:r>
      <w:r w:rsidR="00BB63F8" w:rsidRPr="00955393">
        <w:rPr>
          <w:rFonts w:cs="Calibri"/>
          <w:szCs w:val="22"/>
        </w:rPr>
        <w:t xml:space="preserve"> </w:t>
      </w:r>
    </w:p>
    <w:p w14:paraId="0603D8D6" w14:textId="77777777" w:rsidR="006C1A3F" w:rsidRDefault="000A384C" w:rsidP="006C1A3F">
      <w:pPr>
        <w:spacing w:after="0" w:line="276" w:lineRule="auto"/>
        <w:ind w:left="900"/>
        <w:rPr>
          <w:rFonts w:cs="Calibri"/>
          <w:szCs w:val="22"/>
        </w:rPr>
      </w:pPr>
      <w:r w:rsidRPr="00955393">
        <w:rPr>
          <w:rFonts w:cs="Calibri"/>
          <w:szCs w:val="22"/>
        </w:rPr>
        <w:t>5</w:t>
      </w:r>
      <w:r w:rsidR="0054206A" w:rsidRPr="00955393">
        <w:rPr>
          <w:rFonts w:cs="Calibri"/>
          <w:szCs w:val="22"/>
        </w:rPr>
        <w:t>)</w:t>
      </w:r>
      <w:r w:rsidR="002E5C76" w:rsidRPr="00955393">
        <w:rPr>
          <w:rFonts w:cs="Calibri"/>
          <w:szCs w:val="22"/>
        </w:rPr>
        <w:t xml:space="preserve"> Provide Stable Child Care Financial Assistance to Families</w:t>
      </w:r>
      <w:r w:rsidR="00C420C2" w:rsidRPr="00955393">
        <w:rPr>
          <w:rFonts w:cs="Calibri"/>
          <w:szCs w:val="22"/>
        </w:rPr>
        <w:t>;</w:t>
      </w:r>
      <w:r w:rsidR="002E5C76" w:rsidRPr="00955393">
        <w:rPr>
          <w:rFonts w:cs="Calibri"/>
          <w:szCs w:val="22"/>
        </w:rPr>
        <w:t xml:space="preserve"> </w:t>
      </w:r>
    </w:p>
    <w:p w14:paraId="5502311B" w14:textId="3F565FDC" w:rsidR="006C1A3F" w:rsidRDefault="000A384C" w:rsidP="006C1A3F">
      <w:pPr>
        <w:spacing w:after="0" w:line="276" w:lineRule="auto"/>
        <w:ind w:left="900"/>
        <w:rPr>
          <w:rFonts w:cs="Calibri"/>
          <w:szCs w:val="22"/>
        </w:rPr>
      </w:pPr>
      <w:r w:rsidRPr="00955393">
        <w:rPr>
          <w:rFonts w:cs="Calibri"/>
          <w:szCs w:val="22"/>
        </w:rPr>
        <w:t>6</w:t>
      </w:r>
      <w:r w:rsidR="0054206A" w:rsidRPr="00955393">
        <w:rPr>
          <w:rFonts w:cs="Calibri"/>
          <w:szCs w:val="22"/>
        </w:rPr>
        <w:t>)</w:t>
      </w:r>
      <w:r w:rsidR="002E5C76" w:rsidRPr="00955393">
        <w:rPr>
          <w:rFonts w:cs="Calibri"/>
          <w:szCs w:val="22"/>
        </w:rPr>
        <w:t xml:space="preserve"> Ensure Equal Access to Quality Child Care for Low-Income Children</w:t>
      </w:r>
      <w:r w:rsidR="00C420C2" w:rsidRPr="00955393">
        <w:rPr>
          <w:rFonts w:cs="Calibri"/>
          <w:szCs w:val="22"/>
        </w:rPr>
        <w:t>;</w:t>
      </w:r>
      <w:r w:rsidR="002E5C76" w:rsidRPr="00955393">
        <w:rPr>
          <w:rFonts w:cs="Calibri"/>
          <w:szCs w:val="22"/>
        </w:rPr>
        <w:t xml:space="preserve"> </w:t>
      </w:r>
      <w:r w:rsidR="00005655" w:rsidRPr="00955393">
        <w:rPr>
          <w:rFonts w:cs="Calibri"/>
          <w:szCs w:val="22"/>
        </w:rPr>
        <w:t xml:space="preserve">and </w:t>
      </w:r>
    </w:p>
    <w:p w14:paraId="3E2976EF" w14:textId="0F8DFBD1" w:rsidR="002E5C76" w:rsidRPr="00955393" w:rsidRDefault="000A384C" w:rsidP="006C1A3F">
      <w:pPr>
        <w:spacing w:after="0" w:line="276" w:lineRule="auto"/>
        <w:ind w:left="900"/>
        <w:rPr>
          <w:rFonts w:cs="Calibri"/>
          <w:szCs w:val="22"/>
        </w:rPr>
      </w:pPr>
      <w:r w:rsidRPr="00955393">
        <w:rPr>
          <w:rFonts w:cs="Calibri"/>
          <w:szCs w:val="22"/>
        </w:rPr>
        <w:t>7</w:t>
      </w:r>
      <w:r w:rsidR="0054206A" w:rsidRPr="00955393">
        <w:rPr>
          <w:rFonts w:cs="Calibri"/>
          <w:szCs w:val="22"/>
        </w:rPr>
        <w:t>)</w:t>
      </w:r>
      <w:r w:rsidR="002E5C76" w:rsidRPr="00955393">
        <w:rPr>
          <w:rFonts w:cs="Calibri"/>
          <w:szCs w:val="22"/>
        </w:rPr>
        <w:t xml:space="preserve"> Promote Family Engagement through Outreach and Consumer Education.</w:t>
      </w:r>
    </w:p>
    <w:p w14:paraId="7157355D" w14:textId="77777777" w:rsidR="00A959FC" w:rsidRPr="00955393" w:rsidRDefault="00A959FC">
      <w:pPr>
        <w:spacing w:after="0"/>
        <w:ind w:left="720"/>
        <w:rPr>
          <w:rFonts w:cs="Calibri"/>
          <w:szCs w:val="22"/>
        </w:rPr>
      </w:pPr>
    </w:p>
    <w:p w14:paraId="1E61BD26" w14:textId="53F5A664" w:rsidR="000D55D7" w:rsidRPr="00955393" w:rsidRDefault="004B715E">
      <w:pPr>
        <w:spacing w:after="0"/>
        <w:ind w:left="720"/>
        <w:rPr>
          <w:rFonts w:cs="Calibri"/>
          <w:szCs w:val="22"/>
        </w:rPr>
      </w:pPr>
      <w:r w:rsidRPr="00955393">
        <w:rPr>
          <w:rFonts w:cs="Calibri"/>
          <w:szCs w:val="22"/>
        </w:rPr>
        <w:t>T</w:t>
      </w:r>
      <w:r w:rsidR="002E5C76" w:rsidRPr="00955393">
        <w:rPr>
          <w:rFonts w:cs="Calibri"/>
          <w:szCs w:val="22"/>
        </w:rPr>
        <w:t xml:space="preserve">hese </w:t>
      </w:r>
      <w:r w:rsidR="00C91C4B">
        <w:rPr>
          <w:rFonts w:cs="Calibri"/>
          <w:szCs w:val="22"/>
        </w:rPr>
        <w:t>sections</w:t>
      </w:r>
      <w:r w:rsidR="002E5C76" w:rsidRPr="00507522">
        <w:rPr>
          <w:rFonts w:cs="Calibri"/>
          <w:szCs w:val="22"/>
        </w:rPr>
        <w:t xml:space="preserve"> reflect key functions of an integrated system of child care for low-income working families. The intention is that </w:t>
      </w:r>
      <w:r w:rsidR="006C1A3F">
        <w:rPr>
          <w:rFonts w:cs="Calibri"/>
          <w:szCs w:val="22"/>
        </w:rPr>
        <w:t xml:space="preserve">Tribal </w:t>
      </w:r>
      <w:r w:rsidR="008F2D31">
        <w:rPr>
          <w:rFonts w:cs="Calibri"/>
          <w:szCs w:val="22"/>
        </w:rPr>
        <w:t>Lead Agencies</w:t>
      </w:r>
      <w:r w:rsidR="008F2D31" w:rsidRPr="00507522">
        <w:rPr>
          <w:rFonts w:cs="Calibri"/>
          <w:szCs w:val="22"/>
        </w:rPr>
        <w:t xml:space="preserve"> </w:t>
      </w:r>
      <w:r w:rsidR="002E5C76" w:rsidRPr="00955393">
        <w:rPr>
          <w:rFonts w:cs="Calibri"/>
          <w:szCs w:val="22"/>
        </w:rPr>
        <w:t>and the federal government will be able to use this information to track and assess progress, determine the need for technical assistance (TA), and determine compliance with specific requirements and deadlines.</w:t>
      </w:r>
      <w:r w:rsidR="00130074" w:rsidRPr="00955393">
        <w:rPr>
          <w:rFonts w:cs="Calibri"/>
          <w:szCs w:val="22"/>
        </w:rPr>
        <w:t xml:space="preserve"> </w:t>
      </w:r>
    </w:p>
    <w:p w14:paraId="5ED876FA" w14:textId="4956DDBF" w:rsidR="000D55D7" w:rsidRDefault="000D55D7">
      <w:pPr>
        <w:pStyle w:val="BodyText"/>
        <w:spacing w:before="120" w:after="0" w:line="276" w:lineRule="auto"/>
        <w:ind w:left="720" w:right="560"/>
        <w:rPr>
          <w:rFonts w:asciiTheme="minorHAnsi" w:hAnsiTheme="minorHAnsi" w:cs="Calibri"/>
          <w:szCs w:val="22"/>
        </w:rPr>
      </w:pPr>
      <w:r w:rsidRPr="00955393">
        <w:rPr>
          <w:rFonts w:asciiTheme="minorHAnsi" w:hAnsiTheme="minorHAnsi" w:cs="Calibri"/>
          <w:b/>
          <w:szCs w:val="22"/>
        </w:rPr>
        <w:t>Plan Amendments</w:t>
      </w:r>
      <w:r w:rsidRPr="00955393">
        <w:rPr>
          <w:rFonts w:asciiTheme="minorHAnsi" w:hAnsiTheme="minorHAnsi" w:cs="Calibri"/>
          <w:szCs w:val="22"/>
        </w:rPr>
        <w:t xml:space="preserve">: </w:t>
      </w:r>
      <w:r w:rsidRPr="00A65ECE">
        <w:rPr>
          <w:rFonts w:asciiTheme="minorHAnsi" w:hAnsiTheme="minorHAnsi" w:cs="Calibri"/>
          <w:b/>
          <w:szCs w:val="22"/>
        </w:rPr>
        <w:t xml:space="preserve">Tribal Lead Agencies are required to request approval from the </w:t>
      </w:r>
      <w:r w:rsidR="007C2DE0">
        <w:rPr>
          <w:rFonts w:asciiTheme="minorHAnsi" w:hAnsiTheme="minorHAnsi" w:cs="Calibri"/>
          <w:b/>
          <w:szCs w:val="22"/>
        </w:rPr>
        <w:t xml:space="preserve">Office of Child Care (OCC) </w:t>
      </w:r>
      <w:r w:rsidRPr="00A65ECE">
        <w:rPr>
          <w:rFonts w:asciiTheme="minorHAnsi" w:hAnsiTheme="minorHAnsi" w:cs="Calibri"/>
          <w:b/>
          <w:szCs w:val="22"/>
        </w:rPr>
        <w:t>whenever a “substantial” change in the Tribal Lead Agency’s approved CCDF Plan occurs</w:t>
      </w:r>
      <w:r w:rsidRPr="00955393">
        <w:rPr>
          <w:rFonts w:asciiTheme="minorHAnsi" w:hAnsiTheme="minorHAnsi" w:cs="Calibri"/>
          <w:szCs w:val="22"/>
        </w:rPr>
        <w:t>. Please refer to the ACF Program Instruction regarding CCDF Approval of Plan Amendments CCDF-ACF-PI-2009-01 for specific details and timelines specific to the Plan amendment process.</w:t>
      </w:r>
    </w:p>
    <w:p w14:paraId="744158DD" w14:textId="5AADB663" w:rsidR="008F2D31" w:rsidRPr="00037DA6" w:rsidRDefault="008F2D31">
      <w:pPr>
        <w:pStyle w:val="BodyText"/>
        <w:spacing w:before="120" w:after="0" w:line="276" w:lineRule="auto"/>
        <w:ind w:left="720" w:right="560"/>
        <w:rPr>
          <w:rFonts w:asciiTheme="minorHAnsi" w:hAnsiTheme="minorHAnsi" w:cs="Calibri"/>
          <w:szCs w:val="22"/>
        </w:rPr>
      </w:pPr>
      <w:r w:rsidRPr="008B6899">
        <w:rPr>
          <w:rFonts w:asciiTheme="minorHAnsi" w:hAnsiTheme="minorHAnsi" w:cs="Calibri"/>
          <w:szCs w:val="22"/>
        </w:rPr>
        <w:t>Please note that all requirements not fully implemented by the Final Rule deadline are subject to compliance actions, such as corrective action plans and/or penalties in accordance with CCDF regulations.</w:t>
      </w:r>
    </w:p>
    <w:p w14:paraId="78A8AAC1" w14:textId="11A98760" w:rsidR="00433EA7" w:rsidRPr="008B6899" w:rsidRDefault="00433EA7">
      <w:pPr>
        <w:pStyle w:val="BodyText"/>
        <w:spacing w:before="120" w:after="0" w:line="276" w:lineRule="auto"/>
        <w:ind w:left="720" w:right="560"/>
        <w:rPr>
          <w:rFonts w:asciiTheme="minorHAnsi" w:hAnsiTheme="minorHAnsi" w:cs="Calibri"/>
          <w:szCs w:val="22"/>
        </w:rPr>
      </w:pPr>
      <w:r w:rsidRPr="008B6899">
        <w:rPr>
          <w:rFonts w:asciiTheme="minorHAnsi" w:hAnsiTheme="minorHAnsi" w:cs="Calibri"/>
          <w:szCs w:val="22"/>
        </w:rPr>
        <w:t>Tribal Lead Agencies</w:t>
      </w:r>
      <w:r w:rsidR="008F3CCB" w:rsidRPr="008B6899">
        <w:rPr>
          <w:rFonts w:asciiTheme="minorHAnsi" w:hAnsiTheme="minorHAnsi" w:cs="Calibri"/>
          <w:szCs w:val="22"/>
        </w:rPr>
        <w:t xml:space="preserve"> are</w:t>
      </w:r>
      <w:r w:rsidRPr="008B6899">
        <w:rPr>
          <w:rFonts w:asciiTheme="minorHAnsi" w:hAnsiTheme="minorHAnsi" w:cs="Calibri"/>
          <w:szCs w:val="22"/>
        </w:rPr>
        <w:t xml:space="preserve"> encouraged to access additi</w:t>
      </w:r>
      <w:r w:rsidR="005B75E0" w:rsidRPr="008B6899">
        <w:rPr>
          <w:rFonts w:asciiTheme="minorHAnsi" w:hAnsiTheme="minorHAnsi" w:cs="Calibri"/>
          <w:szCs w:val="22"/>
        </w:rPr>
        <w:t>onal guidance for their CCDF Plans through:</w:t>
      </w:r>
    </w:p>
    <w:p w14:paraId="25F3E811" w14:textId="1EDA1559" w:rsidR="005B75E0" w:rsidRDefault="00BC274A" w:rsidP="007B71EC">
      <w:pPr>
        <w:pStyle w:val="BodyText"/>
        <w:numPr>
          <w:ilvl w:val="0"/>
          <w:numId w:val="127"/>
        </w:numPr>
        <w:spacing w:before="120" w:after="0" w:line="276" w:lineRule="auto"/>
        <w:ind w:right="560"/>
        <w:rPr>
          <w:rFonts w:asciiTheme="minorHAnsi" w:hAnsiTheme="minorHAnsi" w:cs="Calibri"/>
          <w:szCs w:val="22"/>
        </w:rPr>
      </w:pPr>
      <w:hyperlink r:id="rId16" w:history="1">
        <w:r w:rsidR="005B75E0" w:rsidRPr="008B6899">
          <w:rPr>
            <w:rStyle w:val="Hyperlink"/>
            <w:rFonts w:asciiTheme="minorHAnsi" w:hAnsiTheme="minorHAnsi" w:cs="Calibri"/>
            <w:szCs w:val="22"/>
          </w:rPr>
          <w:t>Tribal Child Care And Development Fund: Guide for New Administrators</w:t>
        </w:r>
      </w:hyperlink>
    </w:p>
    <w:p w14:paraId="26921566" w14:textId="367B25C5" w:rsidR="00276B72" w:rsidRPr="008B6899" w:rsidRDefault="00BC274A" w:rsidP="000175BD">
      <w:pPr>
        <w:pStyle w:val="BodyText"/>
        <w:numPr>
          <w:ilvl w:val="0"/>
          <w:numId w:val="127"/>
        </w:numPr>
        <w:spacing w:before="120" w:after="0" w:line="276" w:lineRule="auto"/>
        <w:ind w:right="560"/>
        <w:rPr>
          <w:rFonts w:asciiTheme="minorHAnsi" w:hAnsiTheme="minorHAnsi" w:cs="Calibri"/>
          <w:szCs w:val="22"/>
        </w:rPr>
      </w:pPr>
      <w:hyperlink r:id="rId17" w:history="1">
        <w:r w:rsidR="00276B72" w:rsidRPr="008B6899">
          <w:rPr>
            <w:rStyle w:val="Hyperlink"/>
            <w:rFonts w:asciiTheme="minorHAnsi" w:hAnsiTheme="minorHAnsi" w:cs="Calibri"/>
            <w:szCs w:val="22"/>
          </w:rPr>
          <w:t>CCDF Final Rule: Overview for American Indian and Alaska Native Grantees</w:t>
        </w:r>
      </w:hyperlink>
    </w:p>
    <w:p w14:paraId="71267F90" w14:textId="37DADC94" w:rsidR="00276B72" w:rsidRPr="008B6899" w:rsidRDefault="00BC274A" w:rsidP="00276B72">
      <w:pPr>
        <w:pStyle w:val="BodyText"/>
        <w:numPr>
          <w:ilvl w:val="0"/>
          <w:numId w:val="127"/>
        </w:numPr>
        <w:spacing w:before="120" w:after="0" w:line="276" w:lineRule="auto"/>
        <w:ind w:right="560"/>
        <w:rPr>
          <w:rFonts w:asciiTheme="minorHAnsi" w:hAnsiTheme="minorHAnsi" w:cs="Calibri"/>
          <w:szCs w:val="22"/>
        </w:rPr>
      </w:pPr>
      <w:hyperlink r:id="rId18" w:history="1">
        <w:r w:rsidR="00276B72" w:rsidRPr="008B6899">
          <w:rPr>
            <w:rStyle w:val="Hyperlink"/>
            <w:rFonts w:asciiTheme="minorHAnsi" w:hAnsiTheme="minorHAnsi" w:cs="Calibri"/>
            <w:szCs w:val="22"/>
          </w:rPr>
          <w:t>Child Care And Development Fund Final Rule Tribal Fact Sheet</w:t>
        </w:r>
      </w:hyperlink>
    </w:p>
    <w:p w14:paraId="0D70A459" w14:textId="30DAB861" w:rsidR="00433243" w:rsidRDefault="00433243" w:rsidP="007B71EC">
      <w:pPr>
        <w:pStyle w:val="BodyText"/>
        <w:spacing w:before="120" w:after="0" w:line="276" w:lineRule="auto"/>
        <w:ind w:left="0" w:right="560"/>
        <w:rPr>
          <w:rFonts w:asciiTheme="minorHAnsi" w:hAnsiTheme="minorHAnsi" w:cs="Calibri"/>
          <w:szCs w:val="22"/>
        </w:rPr>
      </w:pPr>
      <w:r w:rsidRPr="008B6899">
        <w:rPr>
          <w:rFonts w:asciiTheme="minorHAnsi" w:hAnsiTheme="minorHAnsi" w:cs="Calibri"/>
          <w:szCs w:val="22"/>
        </w:rPr>
        <w:tab/>
      </w:r>
      <w:r w:rsidRPr="008B6899">
        <w:rPr>
          <w:rFonts w:asciiTheme="minorHAnsi" w:hAnsiTheme="minorHAnsi" w:cs="Calibri"/>
          <w:szCs w:val="22"/>
        </w:rPr>
        <w:tab/>
      </w:r>
      <w:r w:rsidRPr="008B6899">
        <w:rPr>
          <w:rFonts w:asciiTheme="minorHAnsi" w:hAnsiTheme="minorHAnsi" w:cs="Calibri"/>
          <w:szCs w:val="22"/>
        </w:rPr>
        <w:tab/>
        <w:t xml:space="preserve">Additional questions should be directed to the </w:t>
      </w:r>
      <w:r w:rsidR="007C2DE0">
        <w:rPr>
          <w:rFonts w:asciiTheme="minorHAnsi" w:hAnsiTheme="minorHAnsi" w:cs="Calibri"/>
          <w:szCs w:val="22"/>
        </w:rPr>
        <w:t xml:space="preserve">OCC </w:t>
      </w:r>
      <w:r w:rsidRPr="008B6899">
        <w:rPr>
          <w:rFonts w:asciiTheme="minorHAnsi" w:hAnsiTheme="minorHAnsi" w:cs="Calibri"/>
          <w:szCs w:val="22"/>
        </w:rPr>
        <w:t>Regional Office.</w:t>
      </w:r>
    </w:p>
    <w:p w14:paraId="19D6258B" w14:textId="77777777" w:rsidR="005B75E0" w:rsidRPr="00507522" w:rsidRDefault="005B75E0" w:rsidP="007B71EC">
      <w:pPr>
        <w:pStyle w:val="BodyText"/>
        <w:spacing w:before="120" w:after="0" w:line="276" w:lineRule="auto"/>
        <w:ind w:left="1440" w:right="560"/>
        <w:rPr>
          <w:rFonts w:asciiTheme="minorHAnsi" w:hAnsiTheme="minorHAnsi" w:cs="Calibri"/>
          <w:szCs w:val="22"/>
        </w:rPr>
      </w:pPr>
    </w:p>
    <w:p w14:paraId="42C5082B" w14:textId="60280CF9" w:rsidR="00F94F9C" w:rsidRPr="00FE0539" w:rsidRDefault="00F94F9C">
      <w:pPr>
        <w:rPr>
          <w:rFonts w:cs="Calibri"/>
        </w:rPr>
      </w:pPr>
      <w:r w:rsidRPr="00FE0539">
        <w:rPr>
          <w:rFonts w:cs="Calibri"/>
        </w:rPr>
        <w:br w:type="page"/>
      </w:r>
    </w:p>
    <w:p w14:paraId="78321413" w14:textId="77777777" w:rsidR="001C0753" w:rsidRPr="00D728D3" w:rsidRDefault="001C0753">
      <w:pPr>
        <w:numPr>
          <w:ilvl w:val="0"/>
          <w:numId w:val="45"/>
        </w:numPr>
        <w:spacing w:after="200" w:line="276" w:lineRule="auto"/>
        <w:ind w:hanging="720"/>
        <w:rPr>
          <w:b/>
          <w:sz w:val="28"/>
          <w:szCs w:val="28"/>
        </w:rPr>
      </w:pPr>
      <w:r w:rsidRPr="00D728D3">
        <w:rPr>
          <w:b/>
          <w:sz w:val="28"/>
          <w:szCs w:val="28"/>
        </w:rPr>
        <w:t xml:space="preserve">Define CCDF Leadership and Coordination with Relevant Systems </w:t>
      </w:r>
    </w:p>
    <w:p w14:paraId="34390FB2" w14:textId="5272A2EA" w:rsidR="001C0753" w:rsidRPr="00220A69" w:rsidRDefault="001C0753">
      <w:pPr>
        <w:ind w:left="720"/>
        <w:rPr>
          <w:szCs w:val="22"/>
        </w:rPr>
      </w:pPr>
      <w:r w:rsidRPr="00220A69">
        <w:rPr>
          <w:szCs w:val="22"/>
        </w:rPr>
        <w:t>This section provides information on how the CCDF program is administered, including the designated Tribal Lead Agency and the administrative structure. It also addresses who was consulted in the development of the Tribal CCDF Plan and how the Tribal Lead Agency plans to coordinate CCDF services with other entities.</w:t>
      </w:r>
      <w:r w:rsidR="00BB7592" w:rsidRPr="00BB7592">
        <w:rPr>
          <w:szCs w:val="22"/>
        </w:rPr>
        <w:t xml:space="preserve"> </w:t>
      </w:r>
    </w:p>
    <w:p w14:paraId="0C1BDDA2" w14:textId="7C4634F4" w:rsidR="001C0753" w:rsidRPr="007B71EC" w:rsidRDefault="001C0753" w:rsidP="007B71EC">
      <w:pPr>
        <w:pStyle w:val="ListParagraph"/>
        <w:numPr>
          <w:ilvl w:val="1"/>
          <w:numId w:val="136"/>
        </w:numPr>
        <w:spacing w:after="200" w:line="276" w:lineRule="auto"/>
        <w:contextualSpacing w:val="0"/>
        <w:rPr>
          <w:b/>
        </w:rPr>
      </w:pPr>
      <w:r w:rsidRPr="007B71EC">
        <w:rPr>
          <w:b/>
        </w:rPr>
        <w:t>Tribal CCDF Applicant</w:t>
      </w:r>
    </w:p>
    <w:p w14:paraId="24124BA5" w14:textId="29B4FD55" w:rsidR="001C0753" w:rsidRPr="006D33E8" w:rsidRDefault="0044489D" w:rsidP="007B71EC">
      <w:pPr>
        <w:pStyle w:val="ListParagraph"/>
        <w:numPr>
          <w:ilvl w:val="2"/>
          <w:numId w:val="137"/>
        </w:numPr>
        <w:spacing w:after="200" w:line="276" w:lineRule="auto"/>
        <w:contextualSpacing w:val="0"/>
      </w:pPr>
      <w:r>
        <w:t>T</w:t>
      </w:r>
      <w:r w:rsidR="001C0753" w:rsidRPr="006D33E8">
        <w:t>ribal Applicant – Official name of Tribe as listed in the Federal Register or Tribal Consortium.</w:t>
      </w:r>
    </w:p>
    <w:p w14:paraId="6CECD0D4" w14:textId="77777777" w:rsidR="001C0753" w:rsidRPr="006D33E8" w:rsidRDefault="001C0753" w:rsidP="00F35906">
      <w:pPr>
        <w:numPr>
          <w:ilvl w:val="3"/>
          <w:numId w:val="134"/>
        </w:numPr>
        <w:spacing w:after="200" w:line="276" w:lineRule="auto"/>
        <w:ind w:firstLine="900"/>
      </w:pPr>
      <w:r w:rsidRPr="006D33E8">
        <w:t>Tribe or Tribal Consortium Information:</w:t>
      </w:r>
    </w:p>
    <w:p w14:paraId="541457B1" w14:textId="77777777" w:rsidR="001C0753" w:rsidRPr="006D33E8" w:rsidRDefault="001C0753">
      <w:pPr>
        <w:ind w:firstLine="1170"/>
      </w:pPr>
      <w:r w:rsidRPr="006D33E8">
        <w:t xml:space="preserve">Name of the Federally Recognized Tribe (or Tribal Consortium): </w:t>
      </w:r>
      <w:r w:rsidRPr="006D33E8">
        <w:rPr>
          <w:u w:val="single"/>
        </w:rPr>
        <w:fldChar w:fldCharType="begin">
          <w:ffData>
            <w:name w:val="Text564"/>
            <w:enabled/>
            <w:calcOnExit w:val="0"/>
            <w:textInput/>
          </w:ffData>
        </w:fldChar>
      </w:r>
      <w:bookmarkStart w:id="2" w:name="Text564"/>
      <w:r w:rsidRPr="006D33E8">
        <w:rPr>
          <w:u w:val="single"/>
        </w:rPr>
        <w:instrText xml:space="preserve"> FORMTEXT </w:instrText>
      </w:r>
      <w:r w:rsidRPr="006D33E8">
        <w:rPr>
          <w:u w:val="single"/>
        </w:rPr>
      </w:r>
      <w:r w:rsidRPr="006D33E8">
        <w:rPr>
          <w:u w:val="single"/>
        </w:rPr>
        <w:fldChar w:fldCharType="separate"/>
      </w:r>
      <w:r w:rsidRPr="006D33E8">
        <w:rPr>
          <w:u w:val="single"/>
        </w:rPr>
        <w:t> </w:t>
      </w:r>
      <w:r w:rsidRPr="006D33E8">
        <w:rPr>
          <w:u w:val="single"/>
        </w:rPr>
        <w:t> </w:t>
      </w:r>
      <w:r w:rsidRPr="006D33E8">
        <w:rPr>
          <w:u w:val="single"/>
        </w:rPr>
        <w:t> </w:t>
      </w:r>
      <w:r w:rsidRPr="006D33E8">
        <w:rPr>
          <w:u w:val="single"/>
        </w:rPr>
        <w:t> </w:t>
      </w:r>
      <w:r w:rsidRPr="006D33E8">
        <w:rPr>
          <w:u w:val="single"/>
        </w:rPr>
        <w:t> </w:t>
      </w:r>
      <w:r w:rsidRPr="006D33E8">
        <w:fldChar w:fldCharType="end"/>
      </w:r>
      <w:bookmarkEnd w:id="2"/>
    </w:p>
    <w:p w14:paraId="2B74F2C0" w14:textId="77777777" w:rsidR="001C0753" w:rsidRPr="006D33E8" w:rsidRDefault="001C0753">
      <w:pPr>
        <w:ind w:firstLine="1170"/>
      </w:pPr>
      <w:r w:rsidRPr="006D33E8">
        <w:t xml:space="preserve">Name of Tribal Chair/President/Leader: </w:t>
      </w:r>
      <w:r w:rsidRPr="006D33E8">
        <w:rPr>
          <w:u w:val="single"/>
        </w:rPr>
        <w:fldChar w:fldCharType="begin">
          <w:ffData>
            <w:name w:val=""/>
            <w:enabled/>
            <w:calcOnExit w:val="0"/>
            <w:textInput/>
          </w:ffData>
        </w:fldChar>
      </w:r>
      <w:r w:rsidRPr="006D33E8">
        <w:rPr>
          <w:u w:val="single"/>
        </w:rPr>
        <w:instrText xml:space="preserve"> FORMTEXT </w:instrText>
      </w:r>
      <w:r w:rsidRPr="006D33E8">
        <w:rPr>
          <w:u w:val="single"/>
        </w:rPr>
      </w:r>
      <w:r w:rsidRPr="006D33E8">
        <w:rPr>
          <w:u w:val="single"/>
        </w:rPr>
        <w:fldChar w:fldCharType="separate"/>
      </w:r>
      <w:r w:rsidRPr="006D33E8">
        <w:rPr>
          <w:u w:val="single"/>
        </w:rPr>
        <w:t> </w:t>
      </w:r>
      <w:r w:rsidRPr="006D33E8">
        <w:rPr>
          <w:u w:val="single"/>
        </w:rPr>
        <w:t> </w:t>
      </w:r>
      <w:r w:rsidRPr="006D33E8">
        <w:rPr>
          <w:u w:val="single"/>
        </w:rPr>
        <w:t> </w:t>
      </w:r>
      <w:r w:rsidRPr="006D33E8">
        <w:rPr>
          <w:u w:val="single"/>
        </w:rPr>
        <w:t> </w:t>
      </w:r>
      <w:r w:rsidRPr="006D33E8">
        <w:rPr>
          <w:u w:val="single"/>
        </w:rPr>
        <w:t> </w:t>
      </w:r>
      <w:r w:rsidRPr="006D33E8">
        <w:fldChar w:fldCharType="end"/>
      </w:r>
    </w:p>
    <w:p w14:paraId="4091743C" w14:textId="77777777" w:rsidR="001C0753" w:rsidRPr="006D33E8" w:rsidRDefault="001C0753">
      <w:pPr>
        <w:ind w:firstLine="1170"/>
      </w:pPr>
      <w:r w:rsidRPr="006D33E8">
        <w:t xml:space="preserve">Title: </w:t>
      </w:r>
      <w:r w:rsidRPr="006D33E8">
        <w:rPr>
          <w:u w:val="single"/>
        </w:rPr>
        <w:fldChar w:fldCharType="begin">
          <w:ffData>
            <w:name w:val="Text564"/>
            <w:enabled/>
            <w:calcOnExit w:val="0"/>
            <w:textInput/>
          </w:ffData>
        </w:fldChar>
      </w:r>
      <w:r w:rsidRPr="006D33E8">
        <w:rPr>
          <w:u w:val="single"/>
        </w:rPr>
        <w:instrText xml:space="preserve"> FORMTEXT </w:instrText>
      </w:r>
      <w:r w:rsidRPr="006D33E8">
        <w:rPr>
          <w:u w:val="single"/>
        </w:rPr>
      </w:r>
      <w:r w:rsidRPr="006D33E8">
        <w:rPr>
          <w:u w:val="single"/>
        </w:rPr>
        <w:fldChar w:fldCharType="separate"/>
      </w:r>
      <w:r w:rsidRPr="006D33E8">
        <w:rPr>
          <w:u w:val="single"/>
        </w:rPr>
        <w:t> </w:t>
      </w:r>
      <w:r w:rsidRPr="006D33E8">
        <w:rPr>
          <w:u w:val="single"/>
        </w:rPr>
        <w:t> </w:t>
      </w:r>
      <w:r w:rsidRPr="006D33E8">
        <w:rPr>
          <w:u w:val="single"/>
        </w:rPr>
        <w:t> </w:t>
      </w:r>
      <w:r w:rsidRPr="006D33E8">
        <w:rPr>
          <w:u w:val="single"/>
        </w:rPr>
        <w:t> </w:t>
      </w:r>
      <w:r w:rsidRPr="006D33E8">
        <w:rPr>
          <w:u w:val="single"/>
        </w:rPr>
        <w:t> </w:t>
      </w:r>
      <w:r w:rsidRPr="006D33E8">
        <w:fldChar w:fldCharType="end"/>
      </w:r>
    </w:p>
    <w:p w14:paraId="2724FC63" w14:textId="77777777" w:rsidR="001C0753" w:rsidRPr="006D33E8" w:rsidRDefault="001C0753">
      <w:pPr>
        <w:ind w:firstLine="1170"/>
      </w:pPr>
      <w:r w:rsidRPr="006D33E8">
        <w:t xml:space="preserve">Address: </w:t>
      </w:r>
      <w:r w:rsidRPr="006D33E8">
        <w:rPr>
          <w:u w:val="single"/>
        </w:rPr>
        <w:fldChar w:fldCharType="begin">
          <w:ffData>
            <w:name w:val=""/>
            <w:enabled/>
            <w:calcOnExit w:val="0"/>
            <w:textInput/>
          </w:ffData>
        </w:fldChar>
      </w:r>
      <w:r w:rsidRPr="006D33E8">
        <w:rPr>
          <w:u w:val="single"/>
        </w:rPr>
        <w:instrText xml:space="preserve"> FORMTEXT </w:instrText>
      </w:r>
      <w:r w:rsidRPr="006D33E8">
        <w:rPr>
          <w:u w:val="single"/>
        </w:rPr>
      </w:r>
      <w:r w:rsidRPr="006D33E8">
        <w:rPr>
          <w:u w:val="single"/>
        </w:rPr>
        <w:fldChar w:fldCharType="separate"/>
      </w:r>
      <w:r w:rsidRPr="006D33E8">
        <w:rPr>
          <w:u w:val="single"/>
        </w:rPr>
        <w:t> </w:t>
      </w:r>
      <w:r w:rsidRPr="006D33E8">
        <w:rPr>
          <w:u w:val="single"/>
        </w:rPr>
        <w:t> </w:t>
      </w:r>
      <w:r w:rsidRPr="006D33E8">
        <w:rPr>
          <w:u w:val="single"/>
        </w:rPr>
        <w:t> </w:t>
      </w:r>
      <w:r w:rsidRPr="006D33E8">
        <w:rPr>
          <w:u w:val="single"/>
        </w:rPr>
        <w:t> </w:t>
      </w:r>
      <w:r w:rsidRPr="006D33E8">
        <w:rPr>
          <w:u w:val="single"/>
        </w:rPr>
        <w:t> </w:t>
      </w:r>
      <w:r w:rsidRPr="006D33E8">
        <w:fldChar w:fldCharType="end"/>
      </w:r>
    </w:p>
    <w:p w14:paraId="50F32C98" w14:textId="77777777" w:rsidR="001C0753" w:rsidRPr="006D33E8" w:rsidRDefault="001C0753">
      <w:pPr>
        <w:ind w:firstLine="1170"/>
      </w:pPr>
      <w:r w:rsidRPr="006D33E8">
        <w:t xml:space="preserve">City, State, Zip Code: </w:t>
      </w:r>
      <w:r w:rsidRPr="006D33E8">
        <w:rPr>
          <w:u w:val="single"/>
        </w:rPr>
        <w:fldChar w:fldCharType="begin">
          <w:ffData>
            <w:name w:val=""/>
            <w:enabled/>
            <w:calcOnExit w:val="0"/>
            <w:textInput/>
          </w:ffData>
        </w:fldChar>
      </w:r>
      <w:r w:rsidRPr="006D33E8">
        <w:rPr>
          <w:u w:val="single"/>
        </w:rPr>
        <w:instrText xml:space="preserve"> FORMTEXT </w:instrText>
      </w:r>
      <w:r w:rsidRPr="006D33E8">
        <w:rPr>
          <w:u w:val="single"/>
        </w:rPr>
      </w:r>
      <w:r w:rsidRPr="006D33E8">
        <w:rPr>
          <w:u w:val="single"/>
        </w:rPr>
        <w:fldChar w:fldCharType="separate"/>
      </w:r>
      <w:r w:rsidRPr="006D33E8">
        <w:rPr>
          <w:u w:val="single"/>
        </w:rPr>
        <w:t> </w:t>
      </w:r>
      <w:r w:rsidRPr="006D33E8">
        <w:rPr>
          <w:u w:val="single"/>
        </w:rPr>
        <w:t> </w:t>
      </w:r>
      <w:r w:rsidRPr="006D33E8">
        <w:rPr>
          <w:u w:val="single"/>
        </w:rPr>
        <w:t> </w:t>
      </w:r>
      <w:r w:rsidRPr="006D33E8">
        <w:rPr>
          <w:u w:val="single"/>
        </w:rPr>
        <w:t> </w:t>
      </w:r>
      <w:r w:rsidRPr="006D33E8">
        <w:rPr>
          <w:u w:val="single"/>
        </w:rPr>
        <w:t> </w:t>
      </w:r>
      <w:r w:rsidRPr="006D33E8">
        <w:fldChar w:fldCharType="end"/>
      </w:r>
    </w:p>
    <w:p w14:paraId="1C0299C3" w14:textId="77777777" w:rsidR="001C0753" w:rsidRPr="006D33E8" w:rsidRDefault="001C0753">
      <w:pPr>
        <w:ind w:firstLine="1170"/>
      </w:pPr>
      <w:r w:rsidRPr="006D33E8">
        <w:t>Telephone Number: (</w:t>
      </w:r>
      <w:r w:rsidRPr="006D33E8">
        <w:rPr>
          <w:u w:val="single"/>
        </w:rPr>
        <w:fldChar w:fldCharType="begin">
          <w:ffData>
            <w:name w:val=""/>
            <w:enabled/>
            <w:calcOnExit w:val="0"/>
            <w:textInput/>
          </w:ffData>
        </w:fldChar>
      </w:r>
      <w:r w:rsidRPr="006D33E8">
        <w:rPr>
          <w:u w:val="single"/>
        </w:rPr>
        <w:instrText xml:space="preserve"> FORMTEXT </w:instrText>
      </w:r>
      <w:r w:rsidRPr="006D33E8">
        <w:rPr>
          <w:u w:val="single"/>
        </w:rPr>
      </w:r>
      <w:r w:rsidRPr="006D33E8">
        <w:rPr>
          <w:u w:val="single"/>
        </w:rPr>
        <w:fldChar w:fldCharType="separate"/>
      </w:r>
      <w:r w:rsidRPr="006D33E8">
        <w:rPr>
          <w:u w:val="single"/>
        </w:rPr>
        <w:t> </w:t>
      </w:r>
      <w:r w:rsidRPr="006D33E8">
        <w:rPr>
          <w:u w:val="single"/>
        </w:rPr>
        <w:t> </w:t>
      </w:r>
      <w:r w:rsidRPr="006D33E8">
        <w:rPr>
          <w:u w:val="single"/>
        </w:rPr>
        <w:t> </w:t>
      </w:r>
      <w:r w:rsidRPr="006D33E8">
        <w:rPr>
          <w:u w:val="single"/>
        </w:rPr>
        <w:t> </w:t>
      </w:r>
      <w:r w:rsidRPr="006D33E8">
        <w:rPr>
          <w:u w:val="single"/>
        </w:rPr>
        <w:t> </w:t>
      </w:r>
      <w:r w:rsidRPr="006D33E8">
        <w:fldChar w:fldCharType="end"/>
      </w:r>
      <w:r w:rsidRPr="006D33E8">
        <w:t>)</w:t>
      </w:r>
      <w:r w:rsidRPr="006D33E8">
        <w:rPr>
          <w:u w:val="single"/>
        </w:rPr>
        <w:t xml:space="preserve"> </w:t>
      </w:r>
      <w:r w:rsidRPr="006D33E8">
        <w:rPr>
          <w:u w:val="single"/>
        </w:rPr>
        <w:fldChar w:fldCharType="begin">
          <w:ffData>
            <w:name w:val=""/>
            <w:enabled/>
            <w:calcOnExit w:val="0"/>
            <w:textInput/>
          </w:ffData>
        </w:fldChar>
      </w:r>
      <w:r w:rsidRPr="006D33E8">
        <w:rPr>
          <w:u w:val="single"/>
        </w:rPr>
        <w:instrText xml:space="preserve"> FORMTEXT </w:instrText>
      </w:r>
      <w:r w:rsidRPr="006D33E8">
        <w:rPr>
          <w:u w:val="single"/>
        </w:rPr>
      </w:r>
      <w:r w:rsidRPr="006D33E8">
        <w:rPr>
          <w:u w:val="single"/>
        </w:rPr>
        <w:fldChar w:fldCharType="separate"/>
      </w:r>
      <w:r w:rsidRPr="006D33E8">
        <w:rPr>
          <w:u w:val="single"/>
        </w:rPr>
        <w:t> </w:t>
      </w:r>
      <w:r w:rsidRPr="006D33E8">
        <w:rPr>
          <w:u w:val="single"/>
        </w:rPr>
        <w:t> </w:t>
      </w:r>
      <w:r w:rsidRPr="006D33E8">
        <w:rPr>
          <w:u w:val="single"/>
        </w:rPr>
        <w:t> </w:t>
      </w:r>
      <w:r w:rsidRPr="006D33E8">
        <w:rPr>
          <w:u w:val="single"/>
        </w:rPr>
        <w:t> </w:t>
      </w:r>
      <w:r w:rsidRPr="006D33E8">
        <w:rPr>
          <w:u w:val="single"/>
        </w:rPr>
        <w:t> </w:t>
      </w:r>
      <w:r w:rsidRPr="006D33E8">
        <w:fldChar w:fldCharType="end"/>
      </w:r>
      <w:r w:rsidRPr="006D33E8">
        <w:t>-</w:t>
      </w:r>
      <w:r w:rsidRPr="006D33E8">
        <w:rPr>
          <w:u w:val="single"/>
        </w:rPr>
        <w:fldChar w:fldCharType="begin">
          <w:ffData>
            <w:name w:val=""/>
            <w:enabled/>
            <w:calcOnExit w:val="0"/>
            <w:textInput/>
          </w:ffData>
        </w:fldChar>
      </w:r>
      <w:r w:rsidRPr="006D33E8">
        <w:rPr>
          <w:u w:val="single"/>
        </w:rPr>
        <w:instrText xml:space="preserve"> FORMTEXT </w:instrText>
      </w:r>
      <w:r w:rsidRPr="006D33E8">
        <w:rPr>
          <w:u w:val="single"/>
        </w:rPr>
      </w:r>
      <w:r w:rsidRPr="006D33E8">
        <w:rPr>
          <w:u w:val="single"/>
        </w:rPr>
        <w:fldChar w:fldCharType="separate"/>
      </w:r>
      <w:r w:rsidRPr="006D33E8">
        <w:rPr>
          <w:u w:val="single"/>
        </w:rPr>
        <w:t> </w:t>
      </w:r>
      <w:r w:rsidRPr="006D33E8">
        <w:rPr>
          <w:u w:val="single"/>
        </w:rPr>
        <w:t> </w:t>
      </w:r>
      <w:r w:rsidRPr="006D33E8">
        <w:rPr>
          <w:u w:val="single"/>
        </w:rPr>
        <w:t> </w:t>
      </w:r>
      <w:r w:rsidRPr="006D33E8">
        <w:rPr>
          <w:u w:val="single"/>
        </w:rPr>
        <w:t> </w:t>
      </w:r>
      <w:r w:rsidRPr="006D33E8">
        <w:rPr>
          <w:u w:val="single"/>
        </w:rPr>
        <w:t> </w:t>
      </w:r>
      <w:r w:rsidRPr="006D33E8">
        <w:fldChar w:fldCharType="end"/>
      </w:r>
      <w:r w:rsidRPr="006D33E8">
        <w:rPr>
          <w:u w:val="single"/>
        </w:rPr>
        <w:t xml:space="preserve"> </w:t>
      </w:r>
      <w:r w:rsidRPr="006D33E8">
        <w:t xml:space="preserve">Ext: </w:t>
      </w:r>
      <w:r w:rsidRPr="006D33E8">
        <w:rPr>
          <w:u w:val="single"/>
        </w:rPr>
        <w:fldChar w:fldCharType="begin">
          <w:ffData>
            <w:name w:val=""/>
            <w:enabled/>
            <w:calcOnExit w:val="0"/>
            <w:textInput/>
          </w:ffData>
        </w:fldChar>
      </w:r>
      <w:r w:rsidRPr="006D33E8">
        <w:rPr>
          <w:u w:val="single"/>
        </w:rPr>
        <w:instrText xml:space="preserve"> FORMTEXT </w:instrText>
      </w:r>
      <w:r w:rsidRPr="006D33E8">
        <w:rPr>
          <w:u w:val="single"/>
        </w:rPr>
      </w:r>
      <w:r w:rsidRPr="006D33E8">
        <w:rPr>
          <w:u w:val="single"/>
        </w:rPr>
        <w:fldChar w:fldCharType="separate"/>
      </w:r>
      <w:r w:rsidRPr="006D33E8">
        <w:rPr>
          <w:u w:val="single"/>
        </w:rPr>
        <w:t> </w:t>
      </w:r>
      <w:r w:rsidRPr="006D33E8">
        <w:rPr>
          <w:u w:val="single"/>
        </w:rPr>
        <w:t> </w:t>
      </w:r>
      <w:r w:rsidRPr="006D33E8">
        <w:rPr>
          <w:u w:val="single"/>
        </w:rPr>
        <w:t> </w:t>
      </w:r>
      <w:r w:rsidRPr="006D33E8">
        <w:rPr>
          <w:u w:val="single"/>
        </w:rPr>
        <w:t> </w:t>
      </w:r>
      <w:r w:rsidRPr="006D33E8">
        <w:rPr>
          <w:u w:val="single"/>
        </w:rPr>
        <w:t> </w:t>
      </w:r>
      <w:r w:rsidRPr="006D33E8">
        <w:fldChar w:fldCharType="end"/>
      </w:r>
    </w:p>
    <w:p w14:paraId="2AD19FD0" w14:textId="77777777" w:rsidR="001C0753" w:rsidRPr="006D33E8" w:rsidRDefault="001C0753">
      <w:pPr>
        <w:ind w:firstLine="1170"/>
      </w:pPr>
      <w:r w:rsidRPr="006D33E8">
        <w:t xml:space="preserve">Email Address: </w:t>
      </w:r>
      <w:r w:rsidRPr="006D33E8">
        <w:rPr>
          <w:u w:val="single"/>
        </w:rPr>
        <w:fldChar w:fldCharType="begin">
          <w:ffData>
            <w:name w:val=""/>
            <w:enabled/>
            <w:calcOnExit w:val="0"/>
            <w:textInput/>
          </w:ffData>
        </w:fldChar>
      </w:r>
      <w:r w:rsidRPr="006D33E8">
        <w:rPr>
          <w:u w:val="single"/>
        </w:rPr>
        <w:instrText xml:space="preserve"> FORMTEXT </w:instrText>
      </w:r>
      <w:r w:rsidRPr="006D33E8">
        <w:rPr>
          <w:u w:val="single"/>
        </w:rPr>
      </w:r>
      <w:r w:rsidRPr="006D33E8">
        <w:rPr>
          <w:u w:val="single"/>
        </w:rPr>
        <w:fldChar w:fldCharType="separate"/>
      </w:r>
      <w:r w:rsidRPr="006D33E8">
        <w:rPr>
          <w:u w:val="single"/>
        </w:rPr>
        <w:t> </w:t>
      </w:r>
      <w:r w:rsidRPr="006D33E8">
        <w:rPr>
          <w:u w:val="single"/>
        </w:rPr>
        <w:t> </w:t>
      </w:r>
      <w:r w:rsidRPr="006D33E8">
        <w:rPr>
          <w:u w:val="single"/>
        </w:rPr>
        <w:t> </w:t>
      </w:r>
      <w:r w:rsidRPr="006D33E8">
        <w:rPr>
          <w:u w:val="single"/>
        </w:rPr>
        <w:t> </w:t>
      </w:r>
      <w:r w:rsidRPr="006D33E8">
        <w:rPr>
          <w:u w:val="single"/>
        </w:rPr>
        <w:t> </w:t>
      </w:r>
      <w:r w:rsidRPr="006D33E8">
        <w:fldChar w:fldCharType="end"/>
      </w:r>
    </w:p>
    <w:p w14:paraId="032D3BFA" w14:textId="12B7510B" w:rsidR="001C0753" w:rsidRPr="006D33E8" w:rsidRDefault="001C0753" w:rsidP="007B71EC">
      <w:pPr>
        <w:pStyle w:val="ListParagraph"/>
        <w:numPr>
          <w:ilvl w:val="2"/>
          <w:numId w:val="138"/>
        </w:numPr>
        <w:spacing w:after="200" w:line="276" w:lineRule="auto"/>
        <w:contextualSpacing w:val="0"/>
      </w:pPr>
      <w:r w:rsidRPr="006D33E8">
        <w:t>Are you a Tribal Consortium?</w:t>
      </w:r>
    </w:p>
    <w:p w14:paraId="1E6EF20C" w14:textId="77777777" w:rsidR="0044489D" w:rsidRPr="006D33E8" w:rsidRDefault="0044489D" w:rsidP="007B71EC">
      <w:pPr>
        <w:pStyle w:val="ListParagraph"/>
        <w:contextualSpacing w:val="0"/>
      </w:pPr>
      <w:r w:rsidRPr="006D33E8">
        <w:fldChar w:fldCharType="begin">
          <w:ffData>
            <w:name w:val="Check693"/>
            <w:enabled/>
            <w:calcOnExit w:val="0"/>
            <w:checkBox>
              <w:sizeAuto/>
              <w:default w:val="0"/>
            </w:checkBox>
          </w:ffData>
        </w:fldChar>
      </w:r>
      <w:r w:rsidRPr="006D33E8">
        <w:instrText xml:space="preserve"> FORMCHECKBOX </w:instrText>
      </w:r>
      <w:r w:rsidR="00BC274A">
        <w:fldChar w:fldCharType="separate"/>
      </w:r>
      <w:r w:rsidRPr="006D33E8">
        <w:fldChar w:fldCharType="end"/>
      </w:r>
      <w:r w:rsidRPr="006D33E8">
        <w:t xml:space="preserve"> No </w:t>
      </w:r>
      <w:r w:rsidRPr="00D51508">
        <w:t>(Skip to Section 1.2)</w:t>
      </w:r>
    </w:p>
    <w:p w14:paraId="69BD5B03" w14:textId="77777777" w:rsidR="00D4079A" w:rsidRDefault="001C0753">
      <w:pPr>
        <w:ind w:left="720"/>
      </w:pPr>
      <w:r w:rsidRPr="006D33E8">
        <w:fldChar w:fldCharType="begin">
          <w:ffData>
            <w:name w:val="Check693"/>
            <w:enabled/>
            <w:calcOnExit w:val="0"/>
            <w:checkBox>
              <w:sizeAuto/>
              <w:default w:val="0"/>
            </w:checkBox>
          </w:ffData>
        </w:fldChar>
      </w:r>
      <w:r w:rsidRPr="006D33E8">
        <w:instrText xml:space="preserve"> FORMCHECKBOX </w:instrText>
      </w:r>
      <w:r w:rsidR="00BC274A">
        <w:fldChar w:fldCharType="separate"/>
      </w:r>
      <w:r w:rsidRPr="006D33E8">
        <w:fldChar w:fldCharType="end"/>
      </w:r>
      <w:r w:rsidRPr="006D33E8">
        <w:t xml:space="preserve"> Yes. </w:t>
      </w:r>
    </w:p>
    <w:p w14:paraId="79628CB4" w14:textId="1056B729" w:rsidR="001C0753" w:rsidRPr="006D33E8" w:rsidRDefault="001C0753">
      <w:pPr>
        <w:ind w:left="720"/>
      </w:pPr>
      <w:r w:rsidRPr="0047085D">
        <w:t>Provide a comprehensive list of the participating member Tribes/Alaska Native Villages and include current demonstrations</w:t>
      </w:r>
      <w:r w:rsidRPr="006D33E8">
        <w:t xml:space="preserve"> from the consortium’s participating Tribes indicating that the consortium has the authority to seek funding on their behalf. Examples of demonstrations include a Tribal Resolution, a letter signed by the current Tribal Leader, or another official document from the Tribal/Village government (98.80(c)(1-4)</w:t>
      </w:r>
      <w:r w:rsidR="00060C82">
        <w:t>;</w:t>
      </w:r>
      <w:r w:rsidRPr="006D33E8">
        <w:t xml:space="preserve"> 98.81(b)(8)(i)).</w:t>
      </w:r>
    </w:p>
    <w:p w14:paraId="7FE2502F" w14:textId="76E1938E" w:rsidR="001C0753" w:rsidRPr="006D33E8" w:rsidRDefault="001C0753">
      <w:pPr>
        <w:ind w:left="720"/>
      </w:pPr>
      <w:r w:rsidRPr="006D33E8">
        <w:t>For Alaska Native Regional Nonprofit Corporations, the list and demonstrations are for purposes of Discretionary Funds only.</w:t>
      </w:r>
    </w:p>
    <w:p w14:paraId="2D79E8DE" w14:textId="1C088AED" w:rsidR="00D4079A" w:rsidRDefault="001C0753" w:rsidP="007B71EC">
      <w:pPr>
        <w:pStyle w:val="ListParagraph"/>
        <w:numPr>
          <w:ilvl w:val="3"/>
          <w:numId w:val="139"/>
        </w:numPr>
        <w:ind w:left="1181" w:hanging="274"/>
        <w:contextualSpacing w:val="0"/>
      </w:pPr>
      <w:r w:rsidRPr="006D33E8">
        <w:t xml:space="preserve">The list is provided as Attachment #: </w:t>
      </w:r>
      <w:r w:rsidRPr="006D33E8">
        <w:rPr>
          <w:u w:val="single"/>
        </w:rPr>
        <w:fldChar w:fldCharType="begin">
          <w:ffData>
            <w:name w:val=""/>
            <w:enabled/>
            <w:calcOnExit w:val="0"/>
            <w:textInput/>
          </w:ffData>
        </w:fldChar>
      </w:r>
      <w:r w:rsidRPr="00D4079A">
        <w:rPr>
          <w:u w:val="single"/>
        </w:rPr>
        <w:instrText xml:space="preserve"> FORMTEXT </w:instrText>
      </w:r>
      <w:r w:rsidRPr="006D33E8">
        <w:rPr>
          <w:u w:val="single"/>
        </w:rPr>
      </w:r>
      <w:r w:rsidRPr="006D33E8">
        <w:rPr>
          <w:u w:val="single"/>
        </w:rPr>
        <w:fldChar w:fldCharType="separate"/>
      </w:r>
      <w:r w:rsidRPr="006D33E8">
        <w:rPr>
          <w:u w:val="single"/>
        </w:rPr>
        <w:t> </w:t>
      </w:r>
      <w:r w:rsidRPr="006D33E8">
        <w:rPr>
          <w:u w:val="single"/>
        </w:rPr>
        <w:t> </w:t>
      </w:r>
      <w:r w:rsidRPr="006D33E8">
        <w:rPr>
          <w:u w:val="single"/>
        </w:rPr>
        <w:t> </w:t>
      </w:r>
      <w:r w:rsidRPr="006D33E8">
        <w:rPr>
          <w:u w:val="single"/>
        </w:rPr>
        <w:t> </w:t>
      </w:r>
      <w:r w:rsidRPr="006D33E8">
        <w:rPr>
          <w:u w:val="single"/>
        </w:rPr>
        <w:t> </w:t>
      </w:r>
      <w:r w:rsidRPr="006D33E8">
        <w:fldChar w:fldCharType="end"/>
      </w:r>
    </w:p>
    <w:p w14:paraId="1894469D" w14:textId="1E408D50" w:rsidR="001C0753" w:rsidRPr="006D33E8" w:rsidRDefault="001C0753" w:rsidP="007B71EC">
      <w:pPr>
        <w:pStyle w:val="ListParagraph"/>
        <w:numPr>
          <w:ilvl w:val="3"/>
          <w:numId w:val="139"/>
        </w:numPr>
        <w:ind w:left="1170" w:hanging="270"/>
        <w:contextualSpacing w:val="0"/>
      </w:pPr>
      <w:r w:rsidRPr="006D33E8">
        <w:t xml:space="preserve">The demonstrations are provided as Attachment #: </w:t>
      </w:r>
      <w:r w:rsidRPr="006D33E8">
        <w:rPr>
          <w:u w:val="single"/>
        </w:rPr>
        <w:fldChar w:fldCharType="begin">
          <w:ffData>
            <w:name w:val=""/>
            <w:enabled/>
            <w:calcOnExit w:val="0"/>
            <w:textInput/>
          </w:ffData>
        </w:fldChar>
      </w:r>
      <w:r w:rsidRPr="00D4079A">
        <w:rPr>
          <w:u w:val="single"/>
        </w:rPr>
        <w:instrText xml:space="preserve"> FORMTEXT </w:instrText>
      </w:r>
      <w:r w:rsidRPr="006D33E8">
        <w:rPr>
          <w:u w:val="single"/>
        </w:rPr>
      </w:r>
      <w:r w:rsidRPr="006D33E8">
        <w:rPr>
          <w:u w:val="single"/>
        </w:rPr>
        <w:fldChar w:fldCharType="separate"/>
      </w:r>
      <w:r w:rsidRPr="006D33E8">
        <w:rPr>
          <w:u w:val="single"/>
        </w:rPr>
        <w:t> </w:t>
      </w:r>
      <w:r w:rsidRPr="006D33E8">
        <w:rPr>
          <w:u w:val="single"/>
        </w:rPr>
        <w:t> </w:t>
      </w:r>
      <w:r w:rsidRPr="006D33E8">
        <w:rPr>
          <w:u w:val="single"/>
        </w:rPr>
        <w:t> </w:t>
      </w:r>
      <w:r w:rsidRPr="006D33E8">
        <w:rPr>
          <w:u w:val="single"/>
        </w:rPr>
        <w:t> </w:t>
      </w:r>
      <w:r w:rsidRPr="006D33E8">
        <w:rPr>
          <w:u w:val="single"/>
        </w:rPr>
        <w:t> </w:t>
      </w:r>
      <w:r w:rsidRPr="006D33E8">
        <w:fldChar w:fldCharType="end"/>
      </w:r>
    </w:p>
    <w:p w14:paraId="43437A06" w14:textId="74452DD4" w:rsidR="00D4079A" w:rsidRPr="006D33E8" w:rsidRDefault="001C0753" w:rsidP="007B71EC">
      <w:pPr>
        <w:ind w:left="720"/>
      </w:pPr>
      <w:r w:rsidRPr="00080970">
        <w:rPr>
          <w:b/>
        </w:rPr>
        <w:t xml:space="preserve">If there is any change in the consortium membership, the Tribal Lead Agency must notify </w:t>
      </w:r>
      <w:r w:rsidR="007C2DE0" w:rsidRPr="00F365CC">
        <w:rPr>
          <w:b/>
        </w:rPr>
        <w:t>OCC</w:t>
      </w:r>
      <w:r w:rsidR="007C2DE0" w:rsidRPr="00080970">
        <w:rPr>
          <w:b/>
        </w:rPr>
        <w:t xml:space="preserve"> </w:t>
      </w:r>
      <w:r w:rsidRPr="00080970">
        <w:rPr>
          <w:b/>
        </w:rPr>
        <w:t>through an amendment to the Plan.</w:t>
      </w:r>
      <w:r w:rsidRPr="006D33E8">
        <w:t xml:space="preserve"> Any consortium member Tribe seeking to apply for its own CCDF grant funds must first withdraw from the Tribal consortium and contact </w:t>
      </w:r>
      <w:r w:rsidR="00A852E0">
        <w:t>OCC</w:t>
      </w:r>
      <w:r w:rsidRPr="006D33E8">
        <w:t xml:space="preserve"> to initiate a separate application for its own funds.</w:t>
      </w:r>
      <w:r>
        <w:t xml:space="preserve"> </w:t>
      </w:r>
      <w:r w:rsidR="007C2DE0">
        <w:t>OCC</w:t>
      </w:r>
      <w:r w:rsidR="007C2DE0" w:rsidRPr="006D33E8">
        <w:t xml:space="preserve"> </w:t>
      </w:r>
      <w:r w:rsidRPr="006D33E8">
        <w:t>must receive the application on or before July 1 prior to the year in which the Tribe is seeking CCDF funds.</w:t>
      </w:r>
    </w:p>
    <w:p w14:paraId="555AA2A2" w14:textId="6CEE0CE9" w:rsidR="001C0753" w:rsidRPr="00955393" w:rsidRDefault="001C0753" w:rsidP="007B71EC">
      <w:pPr>
        <w:ind w:left="720"/>
        <w:rPr>
          <w:bCs/>
        </w:rPr>
      </w:pPr>
      <w:r w:rsidRPr="00A65ECE">
        <w:rPr>
          <w:b/>
          <w:bCs/>
        </w:rPr>
        <w:t>A Tribal Consortium must describe how it coordinates services on behalf of each of its participating member Tribes/Villages</w:t>
      </w:r>
      <w:r w:rsidRPr="00507522">
        <w:rPr>
          <w:bCs/>
        </w:rPr>
        <w:t xml:space="preserve">. Summarize how the consortium is coordinating services (including direct services) on behalf of each participating </w:t>
      </w:r>
      <w:r w:rsidRPr="00955393">
        <w:rPr>
          <w:bCs/>
        </w:rPr>
        <w:t>member (98.81(b)(8)(ii)</w:t>
      </w:r>
      <w:r w:rsidR="00103F8F" w:rsidRPr="00955393">
        <w:rPr>
          <w:bCs/>
        </w:rPr>
        <w:t>;</w:t>
      </w:r>
      <w:r w:rsidRPr="00955393">
        <w:rPr>
          <w:bCs/>
        </w:rPr>
        <w:t xml:space="preserve"> 98.83(c)(1)).</w:t>
      </w:r>
    </w:p>
    <w:p w14:paraId="111DFEF7" w14:textId="39658825" w:rsidR="001C0753" w:rsidRPr="006D33E8" w:rsidRDefault="001C0753" w:rsidP="007B71EC">
      <w:pPr>
        <w:pStyle w:val="ListParagraph"/>
        <w:numPr>
          <w:ilvl w:val="3"/>
          <w:numId w:val="139"/>
        </w:numPr>
        <w:ind w:left="1170" w:hanging="270"/>
        <w:contextualSpacing w:val="0"/>
      </w:pPr>
      <w:r w:rsidRPr="006D33E8">
        <w:t>Describe</w:t>
      </w:r>
      <w:r w:rsidR="006601E4">
        <w:t xml:space="preserve">, including </w:t>
      </w:r>
      <w:r w:rsidR="006601E4" w:rsidRPr="006D33E8">
        <w:rPr>
          <w:bCs/>
        </w:rPr>
        <w:t xml:space="preserve">how child care services are provided to each member </w:t>
      </w:r>
      <w:r w:rsidR="008F3CCB">
        <w:rPr>
          <w:bCs/>
        </w:rPr>
        <w:t xml:space="preserve">of a </w:t>
      </w:r>
      <w:r w:rsidR="006601E4" w:rsidRPr="006D33E8">
        <w:rPr>
          <w:bCs/>
        </w:rPr>
        <w:t>Tribe/Village</w:t>
      </w:r>
      <w:r w:rsidRPr="006D33E8">
        <w:t xml:space="preserve">: </w:t>
      </w:r>
      <w:r w:rsidR="007C2DE0" w:rsidRPr="006D33E8">
        <w:rPr>
          <w:u w:val="single"/>
        </w:rPr>
        <w:fldChar w:fldCharType="begin">
          <w:ffData>
            <w:name w:val=""/>
            <w:enabled/>
            <w:calcOnExit w:val="0"/>
            <w:textInput/>
          </w:ffData>
        </w:fldChar>
      </w:r>
      <w:r w:rsidR="007C2DE0" w:rsidRPr="00D60FE7">
        <w:rPr>
          <w:u w:val="single"/>
        </w:rPr>
        <w:instrText xml:space="preserve"> FORMTEXT </w:instrText>
      </w:r>
      <w:r w:rsidR="007C2DE0" w:rsidRPr="006D33E8">
        <w:rPr>
          <w:u w:val="single"/>
        </w:rPr>
      </w:r>
      <w:r w:rsidR="007C2DE0" w:rsidRPr="006D33E8">
        <w:rPr>
          <w:u w:val="single"/>
        </w:rPr>
        <w:fldChar w:fldCharType="separate"/>
      </w:r>
      <w:r w:rsidR="007C2DE0" w:rsidRPr="006D33E8">
        <w:rPr>
          <w:u w:val="single"/>
        </w:rPr>
        <w:t> </w:t>
      </w:r>
      <w:r w:rsidR="007C2DE0" w:rsidRPr="006D33E8">
        <w:rPr>
          <w:u w:val="single"/>
        </w:rPr>
        <w:t> </w:t>
      </w:r>
      <w:r w:rsidR="007C2DE0" w:rsidRPr="006D33E8">
        <w:rPr>
          <w:u w:val="single"/>
        </w:rPr>
        <w:t> </w:t>
      </w:r>
      <w:r w:rsidR="007C2DE0" w:rsidRPr="006D33E8">
        <w:rPr>
          <w:u w:val="single"/>
        </w:rPr>
        <w:t> </w:t>
      </w:r>
      <w:r w:rsidR="007C2DE0" w:rsidRPr="006D33E8">
        <w:rPr>
          <w:u w:val="single"/>
        </w:rPr>
        <w:t> </w:t>
      </w:r>
      <w:r w:rsidR="007C2DE0" w:rsidRPr="006D33E8">
        <w:fldChar w:fldCharType="end"/>
      </w:r>
    </w:p>
    <w:p w14:paraId="752FA29D" w14:textId="67F8779E" w:rsidR="001C0753" w:rsidRPr="007B71EC" w:rsidRDefault="001C0753" w:rsidP="007B71EC">
      <w:pPr>
        <w:pStyle w:val="ListParagraph"/>
        <w:numPr>
          <w:ilvl w:val="1"/>
          <w:numId w:val="138"/>
        </w:numPr>
        <w:spacing w:after="200" w:line="276" w:lineRule="auto"/>
        <w:contextualSpacing w:val="0"/>
        <w:rPr>
          <w:b/>
        </w:rPr>
      </w:pPr>
      <w:r w:rsidRPr="007B71EC">
        <w:rPr>
          <w:b/>
        </w:rPr>
        <w:t>Designated Tribal Lead Agency</w:t>
      </w:r>
    </w:p>
    <w:p w14:paraId="3F7E449D" w14:textId="32ED4954" w:rsidR="001C0753" w:rsidRDefault="001C0753" w:rsidP="003C20D6">
      <w:pPr>
        <w:ind w:left="450"/>
      </w:pPr>
      <w:r w:rsidRPr="006D33E8">
        <w:t>The Tribe or Tribal Consortium will designate an agency to represent the Tribe/consortium as the Tribal Lead Agency. This designated agency agrees to administer the Tribal CCDF program in accordance with applicable Federal laws and regulations and the provisions of this Plan, including the attached assurances and certifications (658D</w:t>
      </w:r>
      <w:r w:rsidR="00103F8F">
        <w:t>;</w:t>
      </w:r>
      <w:r w:rsidRPr="006D33E8">
        <w:t xml:space="preserve"> 658E(c)(1))</w:t>
      </w:r>
      <w:r w:rsidR="00103F8F">
        <w:t>;</w:t>
      </w:r>
      <w:r w:rsidRPr="006D33E8">
        <w:t xml:space="preserve"> 98.83(a)</w:t>
      </w:r>
      <w:r w:rsidR="00970BBB">
        <w:t>)</w:t>
      </w:r>
      <w:r w:rsidRPr="006D33E8">
        <w:t>.</w:t>
      </w:r>
    </w:p>
    <w:p w14:paraId="6A1B244F" w14:textId="587879D3" w:rsidR="001C0753" w:rsidRPr="006D33E8" w:rsidRDefault="001C0753" w:rsidP="003C20D6">
      <w:pPr>
        <w:ind w:left="450"/>
        <w:rPr>
          <w:bCs/>
        </w:rPr>
      </w:pPr>
      <w:r w:rsidRPr="006D33E8">
        <w:rPr>
          <w:bCs/>
        </w:rPr>
        <w:t xml:space="preserve">The Tribal Lead Agency can be a department or </w:t>
      </w:r>
      <w:r w:rsidR="007C2DE0" w:rsidRPr="006D33E8">
        <w:rPr>
          <w:bCs/>
        </w:rPr>
        <w:t>sub</w:t>
      </w:r>
      <w:r w:rsidR="007C2DE0">
        <w:rPr>
          <w:bCs/>
        </w:rPr>
        <w:t>-</w:t>
      </w:r>
      <w:r w:rsidRPr="006D33E8">
        <w:rPr>
          <w:bCs/>
        </w:rPr>
        <w:t xml:space="preserve">agency such as the CCDF Department, Human Services Department, Workforce Development Department, etc., and in </w:t>
      </w:r>
      <w:r w:rsidR="00D54226">
        <w:rPr>
          <w:bCs/>
        </w:rPr>
        <w:t>some</w:t>
      </w:r>
      <w:r w:rsidR="00D54226" w:rsidRPr="006D33E8">
        <w:rPr>
          <w:bCs/>
        </w:rPr>
        <w:t xml:space="preserve"> </w:t>
      </w:r>
      <w:r w:rsidRPr="006D33E8">
        <w:rPr>
          <w:bCs/>
        </w:rPr>
        <w:t>cases</w:t>
      </w:r>
      <w:r w:rsidR="007C2DE0">
        <w:rPr>
          <w:bCs/>
        </w:rPr>
        <w:t>,</w:t>
      </w:r>
      <w:r w:rsidRPr="006D33E8">
        <w:rPr>
          <w:bCs/>
        </w:rPr>
        <w:t xml:space="preserve"> the Tribe will administer the CCDF program.</w:t>
      </w:r>
    </w:p>
    <w:p w14:paraId="2E4CCC68" w14:textId="435BC344" w:rsidR="001C0753" w:rsidRPr="00A65ECE" w:rsidRDefault="007C2DE0" w:rsidP="003C20D6">
      <w:pPr>
        <w:ind w:left="450"/>
        <w:rPr>
          <w:b/>
          <w:bCs/>
        </w:rPr>
      </w:pPr>
      <w:r w:rsidRPr="00F365CC">
        <w:rPr>
          <w:b/>
          <w:bCs/>
        </w:rPr>
        <w:t xml:space="preserve">Note: </w:t>
      </w:r>
      <w:r w:rsidR="00CC139B" w:rsidRPr="00080970">
        <w:rPr>
          <w:b/>
          <w:bCs/>
        </w:rPr>
        <w:t xml:space="preserve">An amendment to the CCDF Tribal Plan is required </w:t>
      </w:r>
      <w:r w:rsidR="00CC139B" w:rsidRPr="00E063DB">
        <w:rPr>
          <w:b/>
          <w:bCs/>
        </w:rPr>
        <w:t>i</w:t>
      </w:r>
      <w:r w:rsidR="001C0753" w:rsidRPr="00EF1B8F">
        <w:rPr>
          <w:b/>
          <w:bCs/>
        </w:rPr>
        <w:t>n the event of a change in the designated Tribal Lead Agenc</w:t>
      </w:r>
      <w:r w:rsidR="001C0753" w:rsidRPr="00F365CC">
        <w:rPr>
          <w:b/>
          <w:bCs/>
        </w:rPr>
        <w:t>y.</w:t>
      </w:r>
    </w:p>
    <w:p w14:paraId="534A8639" w14:textId="77777777" w:rsidR="001C0753" w:rsidRPr="006D33E8" w:rsidRDefault="001C0753">
      <w:pPr>
        <w:numPr>
          <w:ilvl w:val="2"/>
          <w:numId w:val="4"/>
        </w:numPr>
        <w:spacing w:after="200" w:line="276" w:lineRule="auto"/>
        <w:ind w:left="720"/>
        <w:rPr>
          <w:bCs/>
        </w:rPr>
      </w:pPr>
      <w:r w:rsidRPr="006D33E8">
        <w:rPr>
          <w:bCs/>
        </w:rPr>
        <w:t>Which agency has been designated by the Tribe or Tribal Consortium to administer the CCDF program?</w:t>
      </w:r>
    </w:p>
    <w:p w14:paraId="05F63D87" w14:textId="77777777" w:rsidR="00E303C5" w:rsidRDefault="001C0753">
      <w:pPr>
        <w:pStyle w:val="ListParagraph"/>
        <w:numPr>
          <w:ilvl w:val="3"/>
          <w:numId w:val="4"/>
        </w:numPr>
        <w:tabs>
          <w:tab w:val="left" w:pos="1170"/>
          <w:tab w:val="left" w:pos="1350"/>
        </w:tabs>
        <w:spacing w:after="200" w:line="276" w:lineRule="auto"/>
        <w:ind w:firstLine="187"/>
        <w:contextualSpacing w:val="0"/>
      </w:pPr>
      <w:r w:rsidRPr="006D33E8">
        <w:t xml:space="preserve">Name of Tribal Lead Agency: </w:t>
      </w:r>
      <w:r w:rsidRPr="006D33E8">
        <w:rPr>
          <w:u w:val="single"/>
        </w:rPr>
        <w:fldChar w:fldCharType="begin">
          <w:ffData>
            <w:name w:val=""/>
            <w:enabled/>
            <w:calcOnExit w:val="0"/>
            <w:textInput/>
          </w:ffData>
        </w:fldChar>
      </w:r>
      <w:r w:rsidRPr="00D60FE7">
        <w:rPr>
          <w:u w:val="single"/>
        </w:rPr>
        <w:instrText xml:space="preserve"> FORMTEXT </w:instrText>
      </w:r>
      <w:r w:rsidRPr="006D33E8">
        <w:rPr>
          <w:u w:val="single"/>
        </w:rPr>
      </w:r>
      <w:r w:rsidRPr="006D33E8">
        <w:rPr>
          <w:u w:val="single"/>
        </w:rPr>
        <w:fldChar w:fldCharType="separate"/>
      </w:r>
      <w:r w:rsidRPr="006D33E8">
        <w:rPr>
          <w:u w:val="single"/>
        </w:rPr>
        <w:t> </w:t>
      </w:r>
      <w:r w:rsidRPr="006D33E8">
        <w:rPr>
          <w:u w:val="single"/>
        </w:rPr>
        <w:t> </w:t>
      </w:r>
      <w:r w:rsidRPr="006D33E8">
        <w:rPr>
          <w:u w:val="single"/>
        </w:rPr>
        <w:t> </w:t>
      </w:r>
      <w:r w:rsidRPr="006D33E8">
        <w:rPr>
          <w:u w:val="single"/>
        </w:rPr>
        <w:t> </w:t>
      </w:r>
      <w:r w:rsidRPr="006D33E8">
        <w:rPr>
          <w:u w:val="single"/>
        </w:rPr>
        <w:t> </w:t>
      </w:r>
      <w:r w:rsidRPr="006D33E8">
        <w:fldChar w:fldCharType="end"/>
      </w:r>
    </w:p>
    <w:p w14:paraId="0743C797" w14:textId="36DAE0FE" w:rsidR="001C0753" w:rsidRPr="006D33E8" w:rsidRDefault="001C0753" w:rsidP="007B71EC">
      <w:pPr>
        <w:pStyle w:val="ListParagraph"/>
        <w:numPr>
          <w:ilvl w:val="3"/>
          <w:numId w:val="4"/>
        </w:numPr>
        <w:tabs>
          <w:tab w:val="left" w:pos="1170"/>
          <w:tab w:val="left" w:pos="1350"/>
        </w:tabs>
        <w:spacing w:after="200" w:line="276" w:lineRule="auto"/>
        <w:ind w:firstLine="180"/>
        <w:contextualSpacing w:val="0"/>
      </w:pPr>
      <w:r w:rsidRPr="006D33E8">
        <w:t xml:space="preserve">Web Address for Tribal Lead Agency (if any): </w:t>
      </w:r>
      <w:r w:rsidRPr="006D33E8">
        <w:rPr>
          <w:u w:val="single"/>
        </w:rPr>
        <w:fldChar w:fldCharType="begin">
          <w:ffData>
            <w:name w:val=""/>
            <w:enabled/>
            <w:calcOnExit w:val="0"/>
            <w:textInput/>
          </w:ffData>
        </w:fldChar>
      </w:r>
      <w:r w:rsidRPr="00E303C5">
        <w:rPr>
          <w:u w:val="single"/>
        </w:rPr>
        <w:instrText xml:space="preserve"> FORMTEXT </w:instrText>
      </w:r>
      <w:r w:rsidRPr="006D33E8">
        <w:rPr>
          <w:u w:val="single"/>
        </w:rPr>
      </w:r>
      <w:r w:rsidRPr="006D33E8">
        <w:rPr>
          <w:u w:val="single"/>
        </w:rPr>
        <w:fldChar w:fldCharType="separate"/>
      </w:r>
      <w:r w:rsidRPr="006D33E8">
        <w:rPr>
          <w:u w:val="single"/>
        </w:rPr>
        <w:t> </w:t>
      </w:r>
      <w:r w:rsidRPr="006D33E8">
        <w:rPr>
          <w:u w:val="single"/>
        </w:rPr>
        <w:t> </w:t>
      </w:r>
      <w:r w:rsidRPr="006D33E8">
        <w:rPr>
          <w:u w:val="single"/>
        </w:rPr>
        <w:t> </w:t>
      </w:r>
      <w:r w:rsidRPr="006D33E8">
        <w:rPr>
          <w:u w:val="single"/>
        </w:rPr>
        <w:t> </w:t>
      </w:r>
      <w:r w:rsidRPr="006D33E8">
        <w:rPr>
          <w:u w:val="single"/>
        </w:rPr>
        <w:t> </w:t>
      </w:r>
      <w:r w:rsidRPr="006D33E8">
        <w:fldChar w:fldCharType="end"/>
      </w:r>
    </w:p>
    <w:p w14:paraId="4E4C9F2E" w14:textId="77777777" w:rsidR="001C0753" w:rsidRPr="006D33E8" w:rsidRDefault="001C0753">
      <w:pPr>
        <w:numPr>
          <w:ilvl w:val="2"/>
          <w:numId w:val="4"/>
        </w:numPr>
        <w:spacing w:after="200" w:line="276" w:lineRule="auto"/>
        <w:ind w:left="720"/>
      </w:pPr>
      <w:r w:rsidRPr="006D33E8">
        <w:t>Who is the Tribal CCDF Administrator?</w:t>
      </w:r>
    </w:p>
    <w:p w14:paraId="6C8391CF" w14:textId="77777777" w:rsidR="001C0753" w:rsidRPr="006D33E8" w:rsidRDefault="001C0753">
      <w:pPr>
        <w:ind w:left="720"/>
      </w:pPr>
      <w:r w:rsidRPr="006D33E8">
        <w:t>Identify the CCDF Administrator designated by the Tribal Lead Agency, the day-to-day contact, or the person responsible for administering the Tribal CCDF program. If there is more than one designated contact with shared responsibility for administering the CCDF program, please identify the co-administrator/assistant administrator and include contact information.</w:t>
      </w:r>
    </w:p>
    <w:p w14:paraId="029D1FEF" w14:textId="77777777" w:rsidR="001C0753" w:rsidRPr="006D33E8" w:rsidRDefault="001C0753">
      <w:pPr>
        <w:numPr>
          <w:ilvl w:val="3"/>
          <w:numId w:val="4"/>
        </w:numPr>
        <w:spacing w:after="200" w:line="276" w:lineRule="auto"/>
        <w:ind w:left="720" w:firstLine="180"/>
      </w:pPr>
      <w:r w:rsidRPr="006D33E8">
        <w:t xml:space="preserve">Contact Information for the Tribal CCDF Administrator: </w:t>
      </w:r>
    </w:p>
    <w:p w14:paraId="60DEC739" w14:textId="77777777" w:rsidR="001C0753" w:rsidRPr="006D33E8" w:rsidRDefault="001C0753">
      <w:pPr>
        <w:ind w:left="720" w:firstLine="540"/>
      </w:pPr>
      <w:r w:rsidRPr="006D33E8">
        <w:t xml:space="preserve">Name of Tribal CCDF Administrator: </w:t>
      </w:r>
      <w:r w:rsidRPr="006D33E8">
        <w:rPr>
          <w:u w:val="single"/>
        </w:rPr>
        <w:fldChar w:fldCharType="begin">
          <w:ffData>
            <w:name w:val=""/>
            <w:enabled/>
            <w:calcOnExit w:val="0"/>
            <w:textInput/>
          </w:ffData>
        </w:fldChar>
      </w:r>
      <w:r w:rsidRPr="006D33E8">
        <w:rPr>
          <w:u w:val="single"/>
        </w:rPr>
        <w:instrText xml:space="preserve"> FORMTEXT </w:instrText>
      </w:r>
      <w:r w:rsidRPr="006D33E8">
        <w:rPr>
          <w:u w:val="single"/>
        </w:rPr>
      </w:r>
      <w:r w:rsidRPr="006D33E8">
        <w:rPr>
          <w:u w:val="single"/>
        </w:rPr>
        <w:fldChar w:fldCharType="separate"/>
      </w:r>
      <w:r w:rsidRPr="006D33E8">
        <w:rPr>
          <w:u w:val="single"/>
        </w:rPr>
        <w:t> </w:t>
      </w:r>
      <w:r w:rsidRPr="006D33E8">
        <w:rPr>
          <w:u w:val="single"/>
        </w:rPr>
        <w:t> </w:t>
      </w:r>
      <w:r w:rsidRPr="006D33E8">
        <w:rPr>
          <w:u w:val="single"/>
        </w:rPr>
        <w:t> </w:t>
      </w:r>
      <w:r w:rsidRPr="006D33E8">
        <w:rPr>
          <w:u w:val="single"/>
        </w:rPr>
        <w:t> </w:t>
      </w:r>
      <w:r w:rsidRPr="006D33E8">
        <w:rPr>
          <w:u w:val="single"/>
        </w:rPr>
        <w:t> </w:t>
      </w:r>
      <w:r w:rsidRPr="006D33E8">
        <w:fldChar w:fldCharType="end"/>
      </w:r>
    </w:p>
    <w:p w14:paraId="5D8DC6C6" w14:textId="77777777" w:rsidR="001C0753" w:rsidRPr="006D33E8" w:rsidRDefault="001C0753">
      <w:pPr>
        <w:ind w:left="720" w:firstLine="540"/>
      </w:pPr>
      <w:r w:rsidRPr="006D33E8">
        <w:t xml:space="preserve">Title: </w:t>
      </w:r>
      <w:r w:rsidRPr="006D33E8">
        <w:rPr>
          <w:u w:val="single"/>
        </w:rPr>
        <w:fldChar w:fldCharType="begin">
          <w:ffData>
            <w:name w:val=""/>
            <w:enabled/>
            <w:calcOnExit w:val="0"/>
            <w:textInput/>
          </w:ffData>
        </w:fldChar>
      </w:r>
      <w:r w:rsidRPr="006D33E8">
        <w:rPr>
          <w:u w:val="single"/>
        </w:rPr>
        <w:instrText xml:space="preserve"> FORMTEXT </w:instrText>
      </w:r>
      <w:r w:rsidRPr="006D33E8">
        <w:rPr>
          <w:u w:val="single"/>
        </w:rPr>
      </w:r>
      <w:r w:rsidRPr="006D33E8">
        <w:rPr>
          <w:u w:val="single"/>
        </w:rPr>
        <w:fldChar w:fldCharType="separate"/>
      </w:r>
      <w:r w:rsidRPr="006D33E8">
        <w:rPr>
          <w:u w:val="single"/>
        </w:rPr>
        <w:t> </w:t>
      </w:r>
      <w:r w:rsidRPr="006D33E8">
        <w:rPr>
          <w:u w:val="single"/>
        </w:rPr>
        <w:t> </w:t>
      </w:r>
      <w:r w:rsidRPr="006D33E8">
        <w:rPr>
          <w:u w:val="single"/>
        </w:rPr>
        <w:t> </w:t>
      </w:r>
      <w:r w:rsidRPr="006D33E8">
        <w:rPr>
          <w:u w:val="single"/>
        </w:rPr>
        <w:t> </w:t>
      </w:r>
      <w:r w:rsidRPr="006D33E8">
        <w:rPr>
          <w:u w:val="single"/>
        </w:rPr>
        <w:t> </w:t>
      </w:r>
      <w:r w:rsidRPr="006D33E8">
        <w:fldChar w:fldCharType="end"/>
      </w:r>
    </w:p>
    <w:p w14:paraId="230F8E72" w14:textId="77777777" w:rsidR="001C0753" w:rsidRPr="006D33E8" w:rsidRDefault="001C0753">
      <w:pPr>
        <w:ind w:left="720" w:firstLine="540"/>
      </w:pPr>
      <w:r w:rsidRPr="006D33E8">
        <w:t xml:space="preserve">Mailing Address: </w:t>
      </w:r>
      <w:r w:rsidRPr="006D33E8">
        <w:rPr>
          <w:u w:val="single"/>
        </w:rPr>
        <w:fldChar w:fldCharType="begin">
          <w:ffData>
            <w:name w:val=""/>
            <w:enabled/>
            <w:calcOnExit w:val="0"/>
            <w:textInput/>
          </w:ffData>
        </w:fldChar>
      </w:r>
      <w:r w:rsidRPr="006D33E8">
        <w:rPr>
          <w:u w:val="single"/>
        </w:rPr>
        <w:instrText xml:space="preserve"> FORMTEXT </w:instrText>
      </w:r>
      <w:r w:rsidRPr="006D33E8">
        <w:rPr>
          <w:u w:val="single"/>
        </w:rPr>
      </w:r>
      <w:r w:rsidRPr="006D33E8">
        <w:rPr>
          <w:u w:val="single"/>
        </w:rPr>
        <w:fldChar w:fldCharType="separate"/>
      </w:r>
      <w:r w:rsidRPr="006D33E8">
        <w:rPr>
          <w:u w:val="single"/>
        </w:rPr>
        <w:t> </w:t>
      </w:r>
      <w:r w:rsidRPr="006D33E8">
        <w:rPr>
          <w:u w:val="single"/>
        </w:rPr>
        <w:t> </w:t>
      </w:r>
      <w:r w:rsidRPr="006D33E8">
        <w:rPr>
          <w:u w:val="single"/>
        </w:rPr>
        <w:t> </w:t>
      </w:r>
      <w:r w:rsidRPr="006D33E8">
        <w:rPr>
          <w:u w:val="single"/>
        </w:rPr>
        <w:t> </w:t>
      </w:r>
      <w:r w:rsidRPr="006D33E8">
        <w:rPr>
          <w:u w:val="single"/>
        </w:rPr>
        <w:t> </w:t>
      </w:r>
      <w:r w:rsidRPr="006D33E8">
        <w:fldChar w:fldCharType="end"/>
      </w:r>
    </w:p>
    <w:p w14:paraId="26D87033" w14:textId="77777777" w:rsidR="001C0753" w:rsidRPr="006D33E8" w:rsidRDefault="001C0753">
      <w:pPr>
        <w:ind w:left="720" w:firstLine="540"/>
      </w:pPr>
      <w:r w:rsidRPr="006D33E8">
        <w:t xml:space="preserve">Physical Address (if different than mailing address): </w:t>
      </w:r>
      <w:r w:rsidRPr="006D33E8">
        <w:rPr>
          <w:u w:val="single"/>
        </w:rPr>
        <w:fldChar w:fldCharType="begin">
          <w:ffData>
            <w:name w:val=""/>
            <w:enabled/>
            <w:calcOnExit w:val="0"/>
            <w:textInput/>
          </w:ffData>
        </w:fldChar>
      </w:r>
      <w:r w:rsidRPr="006D33E8">
        <w:rPr>
          <w:u w:val="single"/>
        </w:rPr>
        <w:instrText xml:space="preserve"> FORMTEXT </w:instrText>
      </w:r>
      <w:r w:rsidRPr="006D33E8">
        <w:rPr>
          <w:u w:val="single"/>
        </w:rPr>
      </w:r>
      <w:r w:rsidRPr="006D33E8">
        <w:rPr>
          <w:u w:val="single"/>
        </w:rPr>
        <w:fldChar w:fldCharType="separate"/>
      </w:r>
      <w:r w:rsidRPr="006D33E8">
        <w:rPr>
          <w:u w:val="single"/>
        </w:rPr>
        <w:t> </w:t>
      </w:r>
      <w:r w:rsidRPr="006D33E8">
        <w:rPr>
          <w:u w:val="single"/>
        </w:rPr>
        <w:t> </w:t>
      </w:r>
      <w:r w:rsidRPr="006D33E8">
        <w:rPr>
          <w:u w:val="single"/>
        </w:rPr>
        <w:t> </w:t>
      </w:r>
      <w:r w:rsidRPr="006D33E8">
        <w:rPr>
          <w:u w:val="single"/>
        </w:rPr>
        <w:t> </w:t>
      </w:r>
      <w:r w:rsidRPr="006D33E8">
        <w:rPr>
          <w:u w:val="single"/>
        </w:rPr>
        <w:t> </w:t>
      </w:r>
      <w:r w:rsidRPr="006D33E8">
        <w:fldChar w:fldCharType="end"/>
      </w:r>
      <w:r w:rsidRPr="006D33E8">
        <w:t xml:space="preserve"> </w:t>
      </w:r>
    </w:p>
    <w:p w14:paraId="585524A0" w14:textId="77777777" w:rsidR="001C0753" w:rsidRPr="006D33E8" w:rsidRDefault="001C0753">
      <w:pPr>
        <w:ind w:left="720" w:firstLine="540"/>
        <w:rPr>
          <w:u w:val="single"/>
        </w:rPr>
      </w:pPr>
      <w:r w:rsidRPr="006D33E8">
        <w:t>Phone Number: (</w:t>
      </w:r>
      <w:r w:rsidRPr="006D33E8">
        <w:rPr>
          <w:u w:val="single"/>
        </w:rPr>
        <w:fldChar w:fldCharType="begin">
          <w:ffData>
            <w:name w:val=""/>
            <w:enabled/>
            <w:calcOnExit w:val="0"/>
            <w:textInput/>
          </w:ffData>
        </w:fldChar>
      </w:r>
      <w:r w:rsidRPr="006D33E8">
        <w:rPr>
          <w:u w:val="single"/>
        </w:rPr>
        <w:instrText xml:space="preserve"> FORMTEXT </w:instrText>
      </w:r>
      <w:r w:rsidRPr="006D33E8">
        <w:rPr>
          <w:u w:val="single"/>
        </w:rPr>
      </w:r>
      <w:r w:rsidRPr="006D33E8">
        <w:rPr>
          <w:u w:val="single"/>
        </w:rPr>
        <w:fldChar w:fldCharType="separate"/>
      </w:r>
      <w:r w:rsidRPr="006D33E8">
        <w:rPr>
          <w:u w:val="single"/>
        </w:rPr>
        <w:t> </w:t>
      </w:r>
      <w:r w:rsidRPr="006D33E8">
        <w:rPr>
          <w:u w:val="single"/>
        </w:rPr>
        <w:t> </w:t>
      </w:r>
      <w:r w:rsidRPr="006D33E8">
        <w:rPr>
          <w:u w:val="single"/>
        </w:rPr>
        <w:t> </w:t>
      </w:r>
      <w:r w:rsidRPr="006D33E8">
        <w:rPr>
          <w:u w:val="single"/>
        </w:rPr>
        <w:t> </w:t>
      </w:r>
      <w:r w:rsidRPr="006D33E8">
        <w:rPr>
          <w:u w:val="single"/>
        </w:rPr>
        <w:t> </w:t>
      </w:r>
      <w:r w:rsidRPr="006D33E8">
        <w:fldChar w:fldCharType="end"/>
      </w:r>
      <w:r w:rsidRPr="006D33E8">
        <w:t xml:space="preserve">) </w:t>
      </w:r>
      <w:r w:rsidRPr="006D33E8">
        <w:rPr>
          <w:u w:val="single"/>
        </w:rPr>
        <w:fldChar w:fldCharType="begin">
          <w:ffData>
            <w:name w:val=""/>
            <w:enabled/>
            <w:calcOnExit w:val="0"/>
            <w:textInput/>
          </w:ffData>
        </w:fldChar>
      </w:r>
      <w:r w:rsidRPr="006D33E8">
        <w:rPr>
          <w:u w:val="single"/>
        </w:rPr>
        <w:instrText xml:space="preserve"> FORMTEXT </w:instrText>
      </w:r>
      <w:r w:rsidRPr="006D33E8">
        <w:rPr>
          <w:u w:val="single"/>
        </w:rPr>
      </w:r>
      <w:r w:rsidRPr="006D33E8">
        <w:rPr>
          <w:u w:val="single"/>
        </w:rPr>
        <w:fldChar w:fldCharType="separate"/>
      </w:r>
      <w:r w:rsidRPr="006D33E8">
        <w:rPr>
          <w:u w:val="single"/>
        </w:rPr>
        <w:t> </w:t>
      </w:r>
      <w:r w:rsidRPr="006D33E8">
        <w:rPr>
          <w:u w:val="single"/>
        </w:rPr>
        <w:t> </w:t>
      </w:r>
      <w:r w:rsidRPr="006D33E8">
        <w:rPr>
          <w:u w:val="single"/>
        </w:rPr>
        <w:t> </w:t>
      </w:r>
      <w:r w:rsidRPr="006D33E8">
        <w:rPr>
          <w:u w:val="single"/>
        </w:rPr>
        <w:t> </w:t>
      </w:r>
      <w:r w:rsidRPr="006D33E8">
        <w:rPr>
          <w:u w:val="single"/>
        </w:rPr>
        <w:t> </w:t>
      </w:r>
      <w:r w:rsidRPr="006D33E8">
        <w:fldChar w:fldCharType="end"/>
      </w:r>
      <w:r w:rsidRPr="006D33E8">
        <w:t>-</w:t>
      </w:r>
      <w:r w:rsidRPr="006D33E8">
        <w:rPr>
          <w:u w:val="single"/>
        </w:rPr>
        <w:fldChar w:fldCharType="begin">
          <w:ffData>
            <w:name w:val=""/>
            <w:enabled/>
            <w:calcOnExit w:val="0"/>
            <w:textInput/>
          </w:ffData>
        </w:fldChar>
      </w:r>
      <w:r w:rsidRPr="006D33E8">
        <w:rPr>
          <w:u w:val="single"/>
        </w:rPr>
        <w:instrText xml:space="preserve"> FORMTEXT </w:instrText>
      </w:r>
      <w:r w:rsidRPr="006D33E8">
        <w:rPr>
          <w:u w:val="single"/>
        </w:rPr>
      </w:r>
      <w:r w:rsidRPr="006D33E8">
        <w:rPr>
          <w:u w:val="single"/>
        </w:rPr>
        <w:fldChar w:fldCharType="separate"/>
      </w:r>
      <w:r w:rsidRPr="006D33E8">
        <w:rPr>
          <w:u w:val="single"/>
        </w:rPr>
        <w:t> </w:t>
      </w:r>
      <w:r w:rsidRPr="006D33E8">
        <w:rPr>
          <w:u w:val="single"/>
        </w:rPr>
        <w:t> </w:t>
      </w:r>
      <w:r w:rsidRPr="006D33E8">
        <w:rPr>
          <w:u w:val="single"/>
        </w:rPr>
        <w:t> </w:t>
      </w:r>
      <w:r w:rsidRPr="006D33E8">
        <w:rPr>
          <w:u w:val="single"/>
        </w:rPr>
        <w:t> </w:t>
      </w:r>
      <w:r w:rsidRPr="006D33E8">
        <w:rPr>
          <w:u w:val="single"/>
        </w:rPr>
        <w:t> </w:t>
      </w:r>
      <w:r w:rsidRPr="006D33E8">
        <w:fldChar w:fldCharType="end"/>
      </w:r>
      <w:r w:rsidRPr="006D33E8">
        <w:t xml:space="preserve"> Ext: </w:t>
      </w:r>
      <w:r w:rsidRPr="006D33E8">
        <w:rPr>
          <w:u w:val="single"/>
        </w:rPr>
        <w:fldChar w:fldCharType="begin">
          <w:ffData>
            <w:name w:val=""/>
            <w:enabled/>
            <w:calcOnExit w:val="0"/>
            <w:textInput/>
          </w:ffData>
        </w:fldChar>
      </w:r>
      <w:r w:rsidRPr="006D33E8">
        <w:rPr>
          <w:u w:val="single"/>
        </w:rPr>
        <w:instrText xml:space="preserve"> FORMTEXT </w:instrText>
      </w:r>
      <w:r w:rsidRPr="006D33E8">
        <w:rPr>
          <w:u w:val="single"/>
        </w:rPr>
      </w:r>
      <w:r w:rsidRPr="006D33E8">
        <w:rPr>
          <w:u w:val="single"/>
        </w:rPr>
        <w:fldChar w:fldCharType="separate"/>
      </w:r>
      <w:r w:rsidRPr="006D33E8">
        <w:rPr>
          <w:u w:val="single"/>
        </w:rPr>
        <w:t> </w:t>
      </w:r>
      <w:r w:rsidRPr="006D33E8">
        <w:rPr>
          <w:u w:val="single"/>
        </w:rPr>
        <w:t> </w:t>
      </w:r>
      <w:r w:rsidRPr="006D33E8">
        <w:rPr>
          <w:u w:val="single"/>
        </w:rPr>
        <w:t> </w:t>
      </w:r>
      <w:r w:rsidRPr="006D33E8">
        <w:rPr>
          <w:u w:val="single"/>
        </w:rPr>
        <w:t> </w:t>
      </w:r>
      <w:r w:rsidRPr="006D33E8">
        <w:rPr>
          <w:u w:val="single"/>
        </w:rPr>
        <w:t> </w:t>
      </w:r>
      <w:r w:rsidRPr="006D33E8">
        <w:fldChar w:fldCharType="end"/>
      </w:r>
    </w:p>
    <w:p w14:paraId="556AEEA2" w14:textId="77777777" w:rsidR="001C0753" w:rsidRPr="006D33E8" w:rsidRDefault="001C0753">
      <w:pPr>
        <w:ind w:left="720" w:firstLine="540"/>
      </w:pPr>
      <w:r w:rsidRPr="006D33E8">
        <w:t xml:space="preserve">Email Address: </w:t>
      </w:r>
      <w:r w:rsidRPr="006D33E8">
        <w:rPr>
          <w:u w:val="single"/>
        </w:rPr>
        <w:fldChar w:fldCharType="begin">
          <w:ffData>
            <w:name w:val=""/>
            <w:enabled/>
            <w:calcOnExit w:val="0"/>
            <w:textInput/>
          </w:ffData>
        </w:fldChar>
      </w:r>
      <w:r w:rsidRPr="006D33E8">
        <w:rPr>
          <w:u w:val="single"/>
        </w:rPr>
        <w:instrText xml:space="preserve"> FORMTEXT </w:instrText>
      </w:r>
      <w:r w:rsidRPr="006D33E8">
        <w:rPr>
          <w:u w:val="single"/>
        </w:rPr>
      </w:r>
      <w:r w:rsidRPr="006D33E8">
        <w:rPr>
          <w:u w:val="single"/>
        </w:rPr>
        <w:fldChar w:fldCharType="separate"/>
      </w:r>
      <w:r w:rsidRPr="006D33E8">
        <w:rPr>
          <w:u w:val="single"/>
        </w:rPr>
        <w:t> </w:t>
      </w:r>
      <w:r w:rsidRPr="006D33E8">
        <w:rPr>
          <w:u w:val="single"/>
        </w:rPr>
        <w:t> </w:t>
      </w:r>
      <w:r w:rsidRPr="006D33E8">
        <w:rPr>
          <w:u w:val="single"/>
        </w:rPr>
        <w:t> </w:t>
      </w:r>
      <w:r w:rsidRPr="006D33E8">
        <w:rPr>
          <w:u w:val="single"/>
        </w:rPr>
        <w:t> </w:t>
      </w:r>
      <w:r w:rsidRPr="006D33E8">
        <w:rPr>
          <w:u w:val="single"/>
        </w:rPr>
        <w:t> </w:t>
      </w:r>
      <w:r w:rsidRPr="006D33E8">
        <w:fldChar w:fldCharType="end"/>
      </w:r>
    </w:p>
    <w:p w14:paraId="025194E5" w14:textId="77777777" w:rsidR="001C0753" w:rsidRPr="006D33E8" w:rsidRDefault="001C0753" w:rsidP="007B71EC">
      <w:pPr>
        <w:numPr>
          <w:ilvl w:val="3"/>
          <w:numId w:val="4"/>
        </w:numPr>
        <w:spacing w:after="200" w:line="276" w:lineRule="auto"/>
        <w:ind w:left="900" w:firstLine="0"/>
      </w:pPr>
      <w:r w:rsidRPr="006D33E8">
        <w:t>Contact Information for Tribal CCDF Co-Administrator/Assistant Administrator (if applicable):</w:t>
      </w:r>
    </w:p>
    <w:p w14:paraId="0EC9D914" w14:textId="77777777" w:rsidR="001C0753" w:rsidRPr="006D33E8" w:rsidRDefault="001C0753">
      <w:pPr>
        <w:ind w:left="720" w:firstLine="540"/>
      </w:pPr>
      <w:r w:rsidRPr="006D33E8">
        <w:t xml:space="preserve">Name of Tribal CCDF Co-Administrator/Assistant Administrator: </w:t>
      </w:r>
      <w:r w:rsidRPr="006D33E8">
        <w:rPr>
          <w:u w:val="single"/>
        </w:rPr>
        <w:fldChar w:fldCharType="begin">
          <w:ffData>
            <w:name w:val=""/>
            <w:enabled/>
            <w:calcOnExit w:val="0"/>
            <w:textInput/>
          </w:ffData>
        </w:fldChar>
      </w:r>
      <w:r w:rsidRPr="006D33E8">
        <w:rPr>
          <w:u w:val="single"/>
        </w:rPr>
        <w:instrText xml:space="preserve"> FORMTEXT </w:instrText>
      </w:r>
      <w:r w:rsidRPr="006D33E8">
        <w:rPr>
          <w:u w:val="single"/>
        </w:rPr>
      </w:r>
      <w:r w:rsidRPr="006D33E8">
        <w:rPr>
          <w:u w:val="single"/>
        </w:rPr>
        <w:fldChar w:fldCharType="separate"/>
      </w:r>
      <w:r w:rsidRPr="006D33E8">
        <w:rPr>
          <w:u w:val="single"/>
        </w:rPr>
        <w:t> </w:t>
      </w:r>
      <w:r w:rsidRPr="006D33E8">
        <w:rPr>
          <w:u w:val="single"/>
        </w:rPr>
        <w:t> </w:t>
      </w:r>
      <w:r w:rsidRPr="006D33E8">
        <w:rPr>
          <w:u w:val="single"/>
        </w:rPr>
        <w:t> </w:t>
      </w:r>
      <w:r w:rsidRPr="006D33E8">
        <w:rPr>
          <w:u w:val="single"/>
        </w:rPr>
        <w:t> </w:t>
      </w:r>
      <w:r w:rsidRPr="006D33E8">
        <w:rPr>
          <w:u w:val="single"/>
        </w:rPr>
        <w:t> </w:t>
      </w:r>
      <w:r w:rsidRPr="006D33E8">
        <w:fldChar w:fldCharType="end"/>
      </w:r>
    </w:p>
    <w:p w14:paraId="70999D78" w14:textId="77777777" w:rsidR="001C0753" w:rsidRPr="006D33E8" w:rsidRDefault="001C0753">
      <w:pPr>
        <w:ind w:left="720" w:firstLine="540"/>
      </w:pPr>
      <w:r w:rsidRPr="006D33E8">
        <w:t xml:space="preserve">Title: </w:t>
      </w:r>
      <w:r w:rsidRPr="006D33E8">
        <w:rPr>
          <w:u w:val="single"/>
        </w:rPr>
        <w:fldChar w:fldCharType="begin">
          <w:ffData>
            <w:name w:val=""/>
            <w:enabled/>
            <w:calcOnExit w:val="0"/>
            <w:textInput/>
          </w:ffData>
        </w:fldChar>
      </w:r>
      <w:r w:rsidRPr="006D33E8">
        <w:rPr>
          <w:u w:val="single"/>
        </w:rPr>
        <w:instrText xml:space="preserve"> FORMTEXT </w:instrText>
      </w:r>
      <w:r w:rsidRPr="006D33E8">
        <w:rPr>
          <w:u w:val="single"/>
        </w:rPr>
      </w:r>
      <w:r w:rsidRPr="006D33E8">
        <w:rPr>
          <w:u w:val="single"/>
        </w:rPr>
        <w:fldChar w:fldCharType="separate"/>
      </w:r>
      <w:r w:rsidRPr="006D33E8">
        <w:rPr>
          <w:u w:val="single"/>
        </w:rPr>
        <w:t> </w:t>
      </w:r>
      <w:r w:rsidRPr="006D33E8">
        <w:rPr>
          <w:u w:val="single"/>
        </w:rPr>
        <w:t> </w:t>
      </w:r>
      <w:r w:rsidRPr="006D33E8">
        <w:rPr>
          <w:u w:val="single"/>
        </w:rPr>
        <w:t> </w:t>
      </w:r>
      <w:r w:rsidRPr="006D33E8">
        <w:rPr>
          <w:u w:val="single"/>
        </w:rPr>
        <w:t> </w:t>
      </w:r>
      <w:r w:rsidRPr="006D33E8">
        <w:rPr>
          <w:u w:val="single"/>
        </w:rPr>
        <w:t> </w:t>
      </w:r>
      <w:r w:rsidRPr="006D33E8">
        <w:fldChar w:fldCharType="end"/>
      </w:r>
    </w:p>
    <w:p w14:paraId="503B0731" w14:textId="77777777" w:rsidR="001C0753" w:rsidRPr="006D33E8" w:rsidRDefault="001C0753">
      <w:pPr>
        <w:ind w:left="720" w:firstLine="540"/>
      </w:pPr>
      <w:r w:rsidRPr="006D33E8">
        <w:t xml:space="preserve">Mailing Address (if different from above): </w:t>
      </w:r>
      <w:r w:rsidRPr="006D33E8">
        <w:rPr>
          <w:u w:val="single"/>
        </w:rPr>
        <w:fldChar w:fldCharType="begin">
          <w:ffData>
            <w:name w:val=""/>
            <w:enabled/>
            <w:calcOnExit w:val="0"/>
            <w:textInput/>
          </w:ffData>
        </w:fldChar>
      </w:r>
      <w:r w:rsidRPr="006D33E8">
        <w:rPr>
          <w:u w:val="single"/>
        </w:rPr>
        <w:instrText xml:space="preserve"> FORMTEXT </w:instrText>
      </w:r>
      <w:r w:rsidRPr="006D33E8">
        <w:rPr>
          <w:u w:val="single"/>
        </w:rPr>
      </w:r>
      <w:r w:rsidRPr="006D33E8">
        <w:rPr>
          <w:u w:val="single"/>
        </w:rPr>
        <w:fldChar w:fldCharType="separate"/>
      </w:r>
      <w:r w:rsidRPr="006D33E8">
        <w:rPr>
          <w:u w:val="single"/>
        </w:rPr>
        <w:t> </w:t>
      </w:r>
      <w:r w:rsidRPr="006D33E8">
        <w:rPr>
          <w:u w:val="single"/>
        </w:rPr>
        <w:t> </w:t>
      </w:r>
      <w:r w:rsidRPr="006D33E8">
        <w:rPr>
          <w:u w:val="single"/>
        </w:rPr>
        <w:t> </w:t>
      </w:r>
      <w:r w:rsidRPr="006D33E8">
        <w:rPr>
          <w:u w:val="single"/>
        </w:rPr>
        <w:t> </w:t>
      </w:r>
      <w:r w:rsidRPr="006D33E8">
        <w:rPr>
          <w:u w:val="single"/>
        </w:rPr>
        <w:t> </w:t>
      </w:r>
      <w:r w:rsidRPr="006D33E8">
        <w:fldChar w:fldCharType="end"/>
      </w:r>
    </w:p>
    <w:p w14:paraId="038FD3B9" w14:textId="77777777" w:rsidR="001C0753" w:rsidRPr="006D33E8" w:rsidRDefault="001C0753">
      <w:pPr>
        <w:ind w:left="720" w:firstLine="540"/>
      </w:pPr>
      <w:r w:rsidRPr="006D33E8">
        <w:t xml:space="preserve">Physical Address (if different than mailing address): </w:t>
      </w:r>
      <w:r w:rsidRPr="006D33E8">
        <w:rPr>
          <w:u w:val="single"/>
        </w:rPr>
        <w:fldChar w:fldCharType="begin">
          <w:ffData>
            <w:name w:val=""/>
            <w:enabled/>
            <w:calcOnExit w:val="0"/>
            <w:textInput/>
          </w:ffData>
        </w:fldChar>
      </w:r>
      <w:r w:rsidRPr="006D33E8">
        <w:rPr>
          <w:u w:val="single"/>
        </w:rPr>
        <w:instrText xml:space="preserve"> FORMTEXT </w:instrText>
      </w:r>
      <w:r w:rsidRPr="006D33E8">
        <w:rPr>
          <w:u w:val="single"/>
        </w:rPr>
      </w:r>
      <w:r w:rsidRPr="006D33E8">
        <w:rPr>
          <w:u w:val="single"/>
        </w:rPr>
        <w:fldChar w:fldCharType="separate"/>
      </w:r>
      <w:r w:rsidRPr="006D33E8">
        <w:rPr>
          <w:u w:val="single"/>
        </w:rPr>
        <w:t> </w:t>
      </w:r>
      <w:r w:rsidRPr="006D33E8">
        <w:rPr>
          <w:u w:val="single"/>
        </w:rPr>
        <w:t> </w:t>
      </w:r>
      <w:r w:rsidRPr="006D33E8">
        <w:rPr>
          <w:u w:val="single"/>
        </w:rPr>
        <w:t> </w:t>
      </w:r>
      <w:r w:rsidRPr="006D33E8">
        <w:rPr>
          <w:u w:val="single"/>
        </w:rPr>
        <w:t> </w:t>
      </w:r>
      <w:r w:rsidRPr="006D33E8">
        <w:rPr>
          <w:u w:val="single"/>
        </w:rPr>
        <w:t> </w:t>
      </w:r>
      <w:r w:rsidRPr="006D33E8">
        <w:fldChar w:fldCharType="end"/>
      </w:r>
      <w:r w:rsidRPr="006D33E8">
        <w:t xml:space="preserve"> </w:t>
      </w:r>
    </w:p>
    <w:p w14:paraId="3FBA096B" w14:textId="77777777" w:rsidR="001C0753" w:rsidRPr="006D33E8" w:rsidRDefault="001C0753">
      <w:pPr>
        <w:ind w:left="720" w:firstLine="540"/>
        <w:rPr>
          <w:u w:val="single"/>
        </w:rPr>
      </w:pPr>
      <w:r w:rsidRPr="006D33E8">
        <w:t>Phone Number: (</w:t>
      </w:r>
      <w:r w:rsidRPr="006D33E8">
        <w:rPr>
          <w:u w:val="single"/>
        </w:rPr>
        <w:fldChar w:fldCharType="begin">
          <w:ffData>
            <w:name w:val=""/>
            <w:enabled/>
            <w:calcOnExit w:val="0"/>
            <w:textInput/>
          </w:ffData>
        </w:fldChar>
      </w:r>
      <w:r w:rsidRPr="006D33E8">
        <w:rPr>
          <w:u w:val="single"/>
        </w:rPr>
        <w:instrText xml:space="preserve"> FORMTEXT </w:instrText>
      </w:r>
      <w:r w:rsidRPr="006D33E8">
        <w:rPr>
          <w:u w:val="single"/>
        </w:rPr>
      </w:r>
      <w:r w:rsidRPr="006D33E8">
        <w:rPr>
          <w:u w:val="single"/>
        </w:rPr>
        <w:fldChar w:fldCharType="separate"/>
      </w:r>
      <w:r w:rsidRPr="006D33E8">
        <w:rPr>
          <w:u w:val="single"/>
        </w:rPr>
        <w:t> </w:t>
      </w:r>
      <w:r w:rsidRPr="006D33E8">
        <w:rPr>
          <w:u w:val="single"/>
        </w:rPr>
        <w:t> </w:t>
      </w:r>
      <w:r w:rsidRPr="006D33E8">
        <w:rPr>
          <w:u w:val="single"/>
        </w:rPr>
        <w:t> </w:t>
      </w:r>
      <w:r w:rsidRPr="006D33E8">
        <w:rPr>
          <w:u w:val="single"/>
        </w:rPr>
        <w:t> </w:t>
      </w:r>
      <w:r w:rsidRPr="006D33E8">
        <w:rPr>
          <w:u w:val="single"/>
        </w:rPr>
        <w:t> </w:t>
      </w:r>
      <w:r w:rsidRPr="006D33E8">
        <w:fldChar w:fldCharType="end"/>
      </w:r>
      <w:r w:rsidRPr="006D33E8">
        <w:t xml:space="preserve">) </w:t>
      </w:r>
      <w:r w:rsidRPr="006D33E8">
        <w:rPr>
          <w:u w:val="single"/>
        </w:rPr>
        <w:fldChar w:fldCharType="begin">
          <w:ffData>
            <w:name w:val=""/>
            <w:enabled/>
            <w:calcOnExit w:val="0"/>
            <w:textInput/>
          </w:ffData>
        </w:fldChar>
      </w:r>
      <w:r w:rsidRPr="006D33E8">
        <w:rPr>
          <w:u w:val="single"/>
        </w:rPr>
        <w:instrText xml:space="preserve"> FORMTEXT </w:instrText>
      </w:r>
      <w:r w:rsidRPr="006D33E8">
        <w:rPr>
          <w:u w:val="single"/>
        </w:rPr>
      </w:r>
      <w:r w:rsidRPr="006D33E8">
        <w:rPr>
          <w:u w:val="single"/>
        </w:rPr>
        <w:fldChar w:fldCharType="separate"/>
      </w:r>
      <w:r w:rsidRPr="006D33E8">
        <w:rPr>
          <w:u w:val="single"/>
        </w:rPr>
        <w:t> </w:t>
      </w:r>
      <w:r w:rsidRPr="006D33E8">
        <w:rPr>
          <w:u w:val="single"/>
        </w:rPr>
        <w:t> </w:t>
      </w:r>
      <w:r w:rsidRPr="006D33E8">
        <w:rPr>
          <w:u w:val="single"/>
        </w:rPr>
        <w:t> </w:t>
      </w:r>
      <w:r w:rsidRPr="006D33E8">
        <w:rPr>
          <w:u w:val="single"/>
        </w:rPr>
        <w:t> </w:t>
      </w:r>
      <w:r w:rsidRPr="006D33E8">
        <w:rPr>
          <w:u w:val="single"/>
        </w:rPr>
        <w:t> </w:t>
      </w:r>
      <w:r w:rsidRPr="006D33E8">
        <w:fldChar w:fldCharType="end"/>
      </w:r>
      <w:r w:rsidRPr="006D33E8">
        <w:t>-</w:t>
      </w:r>
      <w:r w:rsidRPr="006D33E8">
        <w:rPr>
          <w:u w:val="single"/>
        </w:rPr>
        <w:fldChar w:fldCharType="begin">
          <w:ffData>
            <w:name w:val=""/>
            <w:enabled/>
            <w:calcOnExit w:val="0"/>
            <w:textInput/>
          </w:ffData>
        </w:fldChar>
      </w:r>
      <w:r w:rsidRPr="006D33E8">
        <w:rPr>
          <w:u w:val="single"/>
        </w:rPr>
        <w:instrText xml:space="preserve"> FORMTEXT </w:instrText>
      </w:r>
      <w:r w:rsidRPr="006D33E8">
        <w:rPr>
          <w:u w:val="single"/>
        </w:rPr>
      </w:r>
      <w:r w:rsidRPr="006D33E8">
        <w:rPr>
          <w:u w:val="single"/>
        </w:rPr>
        <w:fldChar w:fldCharType="separate"/>
      </w:r>
      <w:r w:rsidRPr="006D33E8">
        <w:rPr>
          <w:u w:val="single"/>
        </w:rPr>
        <w:t> </w:t>
      </w:r>
      <w:r w:rsidRPr="006D33E8">
        <w:rPr>
          <w:u w:val="single"/>
        </w:rPr>
        <w:t> </w:t>
      </w:r>
      <w:r w:rsidRPr="006D33E8">
        <w:rPr>
          <w:u w:val="single"/>
        </w:rPr>
        <w:t> </w:t>
      </w:r>
      <w:r w:rsidRPr="006D33E8">
        <w:rPr>
          <w:u w:val="single"/>
        </w:rPr>
        <w:t> </w:t>
      </w:r>
      <w:r w:rsidRPr="006D33E8">
        <w:rPr>
          <w:u w:val="single"/>
        </w:rPr>
        <w:t> </w:t>
      </w:r>
      <w:r w:rsidRPr="006D33E8">
        <w:fldChar w:fldCharType="end"/>
      </w:r>
      <w:r w:rsidRPr="006D33E8">
        <w:t xml:space="preserve"> Ext: </w:t>
      </w:r>
      <w:r w:rsidRPr="006D33E8">
        <w:rPr>
          <w:u w:val="single"/>
        </w:rPr>
        <w:fldChar w:fldCharType="begin">
          <w:ffData>
            <w:name w:val=""/>
            <w:enabled/>
            <w:calcOnExit w:val="0"/>
            <w:textInput/>
          </w:ffData>
        </w:fldChar>
      </w:r>
      <w:r w:rsidRPr="006D33E8">
        <w:rPr>
          <w:u w:val="single"/>
        </w:rPr>
        <w:instrText xml:space="preserve"> FORMTEXT </w:instrText>
      </w:r>
      <w:r w:rsidRPr="006D33E8">
        <w:rPr>
          <w:u w:val="single"/>
        </w:rPr>
      </w:r>
      <w:r w:rsidRPr="006D33E8">
        <w:rPr>
          <w:u w:val="single"/>
        </w:rPr>
        <w:fldChar w:fldCharType="separate"/>
      </w:r>
      <w:r w:rsidRPr="006D33E8">
        <w:rPr>
          <w:u w:val="single"/>
        </w:rPr>
        <w:t> </w:t>
      </w:r>
      <w:r w:rsidRPr="006D33E8">
        <w:rPr>
          <w:u w:val="single"/>
        </w:rPr>
        <w:t> </w:t>
      </w:r>
      <w:r w:rsidRPr="006D33E8">
        <w:rPr>
          <w:u w:val="single"/>
        </w:rPr>
        <w:t> </w:t>
      </w:r>
      <w:r w:rsidRPr="006D33E8">
        <w:rPr>
          <w:u w:val="single"/>
        </w:rPr>
        <w:t> </w:t>
      </w:r>
      <w:r w:rsidRPr="006D33E8">
        <w:rPr>
          <w:u w:val="single"/>
        </w:rPr>
        <w:t> </w:t>
      </w:r>
      <w:r w:rsidRPr="006D33E8">
        <w:fldChar w:fldCharType="end"/>
      </w:r>
    </w:p>
    <w:p w14:paraId="5F0823F6" w14:textId="77777777" w:rsidR="001C0753" w:rsidRPr="006D33E8" w:rsidRDefault="001C0753">
      <w:pPr>
        <w:ind w:left="720" w:firstLine="540"/>
      </w:pPr>
      <w:r w:rsidRPr="006D33E8">
        <w:t xml:space="preserve">Email Address: </w:t>
      </w:r>
      <w:r w:rsidRPr="006D33E8">
        <w:rPr>
          <w:u w:val="single"/>
        </w:rPr>
        <w:fldChar w:fldCharType="begin">
          <w:ffData>
            <w:name w:val=""/>
            <w:enabled/>
            <w:calcOnExit w:val="0"/>
            <w:textInput/>
          </w:ffData>
        </w:fldChar>
      </w:r>
      <w:r w:rsidRPr="006D33E8">
        <w:rPr>
          <w:u w:val="single"/>
        </w:rPr>
        <w:instrText xml:space="preserve"> FORMTEXT </w:instrText>
      </w:r>
      <w:r w:rsidRPr="006D33E8">
        <w:rPr>
          <w:u w:val="single"/>
        </w:rPr>
      </w:r>
      <w:r w:rsidRPr="006D33E8">
        <w:rPr>
          <w:u w:val="single"/>
        </w:rPr>
        <w:fldChar w:fldCharType="separate"/>
      </w:r>
      <w:r w:rsidRPr="006D33E8">
        <w:rPr>
          <w:u w:val="single"/>
        </w:rPr>
        <w:t> </w:t>
      </w:r>
      <w:r w:rsidRPr="006D33E8">
        <w:rPr>
          <w:u w:val="single"/>
        </w:rPr>
        <w:t> </w:t>
      </w:r>
      <w:r w:rsidRPr="006D33E8">
        <w:rPr>
          <w:u w:val="single"/>
        </w:rPr>
        <w:t> </w:t>
      </w:r>
      <w:r w:rsidRPr="006D33E8">
        <w:rPr>
          <w:u w:val="single"/>
        </w:rPr>
        <w:t> </w:t>
      </w:r>
      <w:r w:rsidRPr="006D33E8">
        <w:rPr>
          <w:u w:val="single"/>
        </w:rPr>
        <w:t> </w:t>
      </w:r>
      <w:r w:rsidRPr="006D33E8">
        <w:fldChar w:fldCharType="end"/>
      </w:r>
    </w:p>
    <w:p w14:paraId="56588941" w14:textId="77777777" w:rsidR="001C0753" w:rsidRPr="006D33E8" w:rsidRDefault="001C0753" w:rsidP="00F365CC">
      <w:pPr>
        <w:numPr>
          <w:ilvl w:val="1"/>
          <w:numId w:val="4"/>
        </w:numPr>
        <w:spacing w:line="276" w:lineRule="auto"/>
        <w:ind w:left="540" w:hanging="540"/>
        <w:rPr>
          <w:b/>
          <w:bCs/>
        </w:rPr>
      </w:pPr>
      <w:r w:rsidRPr="006D33E8">
        <w:rPr>
          <w:b/>
        </w:rPr>
        <w:t>Administration through Contracts or Agreements</w:t>
      </w:r>
    </w:p>
    <w:p w14:paraId="1D966A3E" w14:textId="0A2B72CE" w:rsidR="001C0753" w:rsidRPr="006D33E8" w:rsidRDefault="001C0753" w:rsidP="00705E0C">
      <w:pPr>
        <w:ind w:left="540"/>
      </w:pPr>
      <w:r w:rsidRPr="006D33E8">
        <w:t>The Tribal Lead Agency has broad authority to administer the CCDF program through contracts or agreements with other governmental, non-governmental, or other public or private local agencies. The Tribal Lead Agency remains the single point of contact and retains overall responsibility for the administration of the CCDF program (658D(b)(1)(A)</w:t>
      </w:r>
      <w:r w:rsidR="00103F8F">
        <w:t>;</w:t>
      </w:r>
      <w:r w:rsidRPr="006D33E8">
        <w:t xml:space="preserve"> 98.11(a)(3)</w:t>
      </w:r>
      <w:r w:rsidR="00103F8F">
        <w:t>;</w:t>
      </w:r>
      <w:r w:rsidRPr="006D33E8">
        <w:t xml:space="preserve"> 98.16(d)(1)). Examples of such agreements could include:</w:t>
      </w:r>
    </w:p>
    <w:p w14:paraId="2E768805" w14:textId="453E9FE0" w:rsidR="001C0753" w:rsidRPr="006D33E8" w:rsidRDefault="0044489D" w:rsidP="00F365CC">
      <w:pPr>
        <w:numPr>
          <w:ilvl w:val="0"/>
          <w:numId w:val="135"/>
        </w:numPr>
        <w:spacing w:line="276" w:lineRule="auto"/>
        <w:ind w:left="900"/>
      </w:pPr>
      <w:r>
        <w:t>A</w:t>
      </w:r>
      <w:r w:rsidR="001C0753" w:rsidRPr="006D33E8">
        <w:t xml:space="preserve"> written agreement with another Tribal department to operate Tribal child care centers or to conduct </w:t>
      </w:r>
      <w:r w:rsidR="00CC139B">
        <w:t>training and monitoring</w:t>
      </w:r>
      <w:r w:rsidR="001C0753" w:rsidRPr="006D33E8">
        <w:t>, etc.</w:t>
      </w:r>
    </w:p>
    <w:p w14:paraId="144CE3D6" w14:textId="36731EE2" w:rsidR="001C0753" w:rsidRPr="006D33E8" w:rsidRDefault="0044489D" w:rsidP="00F365CC">
      <w:pPr>
        <w:numPr>
          <w:ilvl w:val="0"/>
          <w:numId w:val="135"/>
        </w:numPr>
        <w:spacing w:line="276" w:lineRule="auto"/>
        <w:ind w:left="900"/>
      </w:pPr>
      <w:r>
        <w:t xml:space="preserve">A </w:t>
      </w:r>
      <w:r w:rsidR="001C0753" w:rsidRPr="006D33E8">
        <w:t>contract with the local child care resource and referral agency to operate the Tribe’s child care program (including determining family eligibility and issuing payments to child care providers or providing high quality activities).</w:t>
      </w:r>
    </w:p>
    <w:p w14:paraId="64CD4F2C" w14:textId="1C2CDC50" w:rsidR="001C0753" w:rsidRPr="006D33E8" w:rsidRDefault="001C0753">
      <w:pPr>
        <w:numPr>
          <w:ilvl w:val="2"/>
          <w:numId w:val="4"/>
        </w:numPr>
        <w:spacing w:after="200" w:line="276" w:lineRule="auto"/>
        <w:ind w:left="720"/>
      </w:pPr>
      <w:r w:rsidRPr="006D33E8">
        <w:t xml:space="preserve">Will the Tribal Lead Agency </w:t>
      </w:r>
      <w:r w:rsidRPr="006D33E8">
        <w:rPr>
          <w:b/>
          <w:bCs/>
        </w:rPr>
        <w:t>directly</w:t>
      </w:r>
      <w:r w:rsidRPr="006D33E8">
        <w:rPr>
          <w:bCs/>
        </w:rPr>
        <w:t xml:space="preserve"> </w:t>
      </w:r>
      <w:r w:rsidRPr="006D33E8">
        <w:t>administer and operate the CCDF program (98.16(d)(1)</w:t>
      </w:r>
      <w:r w:rsidR="007407B4">
        <w:t>?</w:t>
      </w:r>
    </w:p>
    <w:p w14:paraId="3363414C" w14:textId="77777777" w:rsidR="001C0753" w:rsidRPr="006D33E8" w:rsidRDefault="001C0753">
      <w:pPr>
        <w:ind w:left="720"/>
      </w:pPr>
      <w:r w:rsidRPr="006D33E8">
        <w:t xml:space="preserve">This question does not apply to the demonstrations referenced in </w:t>
      </w:r>
      <w:r w:rsidRPr="00837D69">
        <w:t>Section 1.1.2</w:t>
      </w:r>
      <w:r w:rsidRPr="006D33E8">
        <w:t xml:space="preserve"> between a consortium and its participating/constituent member Tribes/Villages.</w:t>
      </w:r>
    </w:p>
    <w:p w14:paraId="01CCD32F" w14:textId="0A7F68AE" w:rsidR="001C0753" w:rsidRPr="006D33E8" w:rsidRDefault="001C0753">
      <w:pPr>
        <w:ind w:left="1170" w:hanging="270"/>
      </w:pPr>
      <w:r w:rsidRPr="006D33E8">
        <w:fldChar w:fldCharType="begin">
          <w:ffData>
            <w:name w:val="Check693"/>
            <w:enabled/>
            <w:calcOnExit w:val="0"/>
            <w:checkBox>
              <w:sizeAuto/>
              <w:default w:val="0"/>
            </w:checkBox>
          </w:ffData>
        </w:fldChar>
      </w:r>
      <w:r w:rsidRPr="006D33E8">
        <w:instrText xml:space="preserve"> FORMCHECKBOX </w:instrText>
      </w:r>
      <w:r w:rsidR="00BC274A">
        <w:fldChar w:fldCharType="separate"/>
      </w:r>
      <w:r w:rsidRPr="006D33E8">
        <w:fldChar w:fldCharType="end"/>
      </w:r>
      <w:r w:rsidRPr="006D33E8">
        <w:t xml:space="preserve"> Yes, the Tribal Lead Agency will directly administer and operate </w:t>
      </w:r>
      <w:r w:rsidRPr="006D33E8">
        <w:rPr>
          <w:b/>
          <w:bCs/>
        </w:rPr>
        <w:t>all</w:t>
      </w:r>
      <w:r w:rsidRPr="006D33E8">
        <w:rPr>
          <w:bCs/>
        </w:rPr>
        <w:t xml:space="preserve"> </w:t>
      </w:r>
      <w:r w:rsidRPr="006D33E8">
        <w:t xml:space="preserve">aspects of the CCDF program. </w:t>
      </w:r>
    </w:p>
    <w:p w14:paraId="29CE6BFF" w14:textId="41D4A08A" w:rsidR="001C0753" w:rsidRDefault="001C0753">
      <w:pPr>
        <w:ind w:left="1170" w:hanging="270"/>
      </w:pPr>
      <w:r w:rsidRPr="006D33E8">
        <w:fldChar w:fldCharType="begin">
          <w:ffData>
            <w:name w:val="Check693"/>
            <w:enabled/>
            <w:calcOnExit w:val="0"/>
            <w:checkBox>
              <w:sizeAuto/>
              <w:default w:val="0"/>
            </w:checkBox>
          </w:ffData>
        </w:fldChar>
      </w:r>
      <w:r w:rsidRPr="006D33E8">
        <w:instrText xml:space="preserve"> FORMCHECKBOX </w:instrText>
      </w:r>
      <w:r w:rsidR="00BC274A">
        <w:fldChar w:fldCharType="separate"/>
      </w:r>
      <w:r w:rsidRPr="006D33E8">
        <w:fldChar w:fldCharType="end"/>
      </w:r>
      <w:r w:rsidRPr="006D33E8">
        <w:t xml:space="preserve"> No, the Tribal Lead Agency </w:t>
      </w:r>
      <w:r w:rsidRPr="006D33E8">
        <w:rPr>
          <w:b/>
          <w:bCs/>
        </w:rPr>
        <w:t>will not</w:t>
      </w:r>
      <w:r w:rsidRPr="006D33E8">
        <w:rPr>
          <w:bCs/>
        </w:rPr>
        <w:t xml:space="preserve"> </w:t>
      </w:r>
      <w:r w:rsidRPr="006D33E8">
        <w:t>directly administer and implement all aspects of the CCDF program</w:t>
      </w:r>
      <w:r w:rsidR="00106DFE">
        <w:t>.</w:t>
      </w:r>
    </w:p>
    <w:p w14:paraId="37B87B73" w14:textId="19E633C4" w:rsidR="00BB7592" w:rsidRPr="006D33E8" w:rsidRDefault="001C0753" w:rsidP="00436EA1">
      <w:pPr>
        <w:pStyle w:val="ListParagraph"/>
        <w:numPr>
          <w:ilvl w:val="3"/>
          <w:numId w:val="4"/>
        </w:numPr>
        <w:ind w:left="1530"/>
        <w:contextualSpacing w:val="0"/>
      </w:pPr>
      <w:r w:rsidRPr="006D33E8">
        <w:t xml:space="preserve">List the names of those entities that will administer/operate aspects of the CCDF program and describe which aspects of the CCDF program they will administer/operate. </w:t>
      </w:r>
      <w:r w:rsidR="007C2DE0">
        <w:t>List and d</w:t>
      </w:r>
      <w:r w:rsidRPr="006D33E8">
        <w:t xml:space="preserve">escribe: </w:t>
      </w:r>
      <w:r w:rsidRPr="006D33E8">
        <w:rPr>
          <w:u w:val="single"/>
        </w:rPr>
        <w:fldChar w:fldCharType="begin">
          <w:ffData>
            <w:name w:val=""/>
            <w:enabled/>
            <w:calcOnExit w:val="0"/>
            <w:textInput/>
          </w:ffData>
        </w:fldChar>
      </w:r>
      <w:r w:rsidRPr="00BB7592">
        <w:rPr>
          <w:u w:val="single"/>
        </w:rPr>
        <w:instrText xml:space="preserve"> FORMTEXT </w:instrText>
      </w:r>
      <w:r w:rsidRPr="006D33E8">
        <w:rPr>
          <w:u w:val="single"/>
        </w:rPr>
      </w:r>
      <w:r w:rsidRPr="006D33E8">
        <w:rPr>
          <w:u w:val="single"/>
        </w:rPr>
        <w:fldChar w:fldCharType="separate"/>
      </w:r>
      <w:r w:rsidRPr="006D33E8">
        <w:rPr>
          <w:u w:val="single"/>
        </w:rPr>
        <w:t> </w:t>
      </w:r>
      <w:r w:rsidRPr="006D33E8">
        <w:rPr>
          <w:u w:val="single"/>
        </w:rPr>
        <w:t> </w:t>
      </w:r>
      <w:r w:rsidRPr="006D33E8">
        <w:rPr>
          <w:u w:val="single"/>
        </w:rPr>
        <w:t> </w:t>
      </w:r>
      <w:r w:rsidRPr="006D33E8">
        <w:rPr>
          <w:u w:val="single"/>
        </w:rPr>
        <w:t> </w:t>
      </w:r>
      <w:r w:rsidRPr="006D33E8">
        <w:rPr>
          <w:u w:val="single"/>
        </w:rPr>
        <w:t> </w:t>
      </w:r>
      <w:r w:rsidRPr="006D33E8">
        <w:fldChar w:fldCharType="end"/>
      </w:r>
    </w:p>
    <w:p w14:paraId="11B3214A" w14:textId="0FEA7751" w:rsidR="00E303C5" w:rsidRDefault="001C0753" w:rsidP="00436EA1">
      <w:pPr>
        <w:pStyle w:val="ListParagraph"/>
        <w:numPr>
          <w:ilvl w:val="4"/>
          <w:numId w:val="135"/>
        </w:numPr>
        <w:ind w:left="1890" w:hanging="270"/>
        <w:contextualSpacing w:val="0"/>
      </w:pPr>
      <w:r w:rsidRPr="006D33E8">
        <w:t xml:space="preserve">What processes will the Tribal Lead Agency use to monitor administrative and implementation responsibilities performed by other agencies? Describe: </w:t>
      </w:r>
      <w:r w:rsidRPr="006D33E8">
        <w:rPr>
          <w:u w:val="single"/>
        </w:rPr>
        <w:fldChar w:fldCharType="begin">
          <w:ffData>
            <w:name w:val=""/>
            <w:enabled/>
            <w:calcOnExit w:val="0"/>
            <w:textInput/>
          </w:ffData>
        </w:fldChar>
      </w:r>
      <w:r w:rsidRPr="00BB7592">
        <w:rPr>
          <w:u w:val="single"/>
        </w:rPr>
        <w:instrText xml:space="preserve"> FORMTEXT </w:instrText>
      </w:r>
      <w:r w:rsidRPr="006D33E8">
        <w:rPr>
          <w:u w:val="single"/>
        </w:rPr>
      </w:r>
      <w:r w:rsidRPr="006D33E8">
        <w:rPr>
          <w:u w:val="single"/>
        </w:rPr>
        <w:fldChar w:fldCharType="separate"/>
      </w:r>
      <w:r w:rsidRPr="006D33E8">
        <w:rPr>
          <w:u w:val="single"/>
        </w:rPr>
        <w:t> </w:t>
      </w:r>
      <w:r w:rsidRPr="006D33E8">
        <w:rPr>
          <w:u w:val="single"/>
        </w:rPr>
        <w:t> </w:t>
      </w:r>
      <w:r w:rsidRPr="006D33E8">
        <w:rPr>
          <w:u w:val="single"/>
        </w:rPr>
        <w:t> </w:t>
      </w:r>
      <w:r w:rsidRPr="006D33E8">
        <w:rPr>
          <w:u w:val="single"/>
        </w:rPr>
        <w:t> </w:t>
      </w:r>
      <w:r w:rsidRPr="006D33E8">
        <w:rPr>
          <w:u w:val="single"/>
        </w:rPr>
        <w:t> </w:t>
      </w:r>
      <w:r w:rsidRPr="006D33E8">
        <w:fldChar w:fldCharType="end"/>
      </w:r>
    </w:p>
    <w:p w14:paraId="54D7C93D" w14:textId="66AD8647" w:rsidR="001C0753" w:rsidRPr="006D33E8" w:rsidRDefault="00CC139B" w:rsidP="00436EA1">
      <w:pPr>
        <w:pStyle w:val="ListParagraph"/>
        <w:numPr>
          <w:ilvl w:val="4"/>
          <w:numId w:val="135"/>
        </w:numPr>
        <w:spacing w:after="200" w:line="276" w:lineRule="auto"/>
        <w:ind w:left="1890" w:hanging="270"/>
        <w:contextualSpacing w:val="0"/>
      </w:pPr>
      <w:r w:rsidRPr="007B71EC">
        <w:rPr>
          <w:i/>
        </w:rPr>
        <w:t>Optional:</w:t>
      </w:r>
      <w:r w:rsidR="00BB7592" w:rsidRPr="007B71EC">
        <w:rPr>
          <w:i/>
        </w:rPr>
        <w:t xml:space="preserve"> </w:t>
      </w:r>
      <w:r w:rsidR="001C0753" w:rsidRPr="007B71EC">
        <w:rPr>
          <w:i/>
        </w:rPr>
        <w:t>Include copies of the contracts or agreement as Attachment #:</w:t>
      </w:r>
      <w:r w:rsidR="001C0753" w:rsidRPr="006D33E8">
        <w:t xml:space="preserve"> </w:t>
      </w:r>
      <w:r w:rsidR="001C0753" w:rsidRPr="006D33E8">
        <w:rPr>
          <w:u w:val="single"/>
        </w:rPr>
        <w:fldChar w:fldCharType="begin">
          <w:ffData>
            <w:name w:val=""/>
            <w:enabled/>
            <w:calcOnExit w:val="0"/>
            <w:textInput/>
          </w:ffData>
        </w:fldChar>
      </w:r>
      <w:r w:rsidR="001C0753" w:rsidRPr="006601E4">
        <w:rPr>
          <w:u w:val="single"/>
        </w:rPr>
        <w:instrText xml:space="preserve"> FORMTEXT </w:instrText>
      </w:r>
      <w:r w:rsidR="001C0753" w:rsidRPr="006D33E8">
        <w:rPr>
          <w:u w:val="single"/>
        </w:rPr>
      </w:r>
      <w:r w:rsidR="001C0753" w:rsidRPr="006D33E8">
        <w:rPr>
          <w:u w:val="single"/>
        </w:rPr>
        <w:fldChar w:fldCharType="separate"/>
      </w:r>
      <w:r w:rsidR="001C0753" w:rsidRPr="006D33E8">
        <w:rPr>
          <w:u w:val="single"/>
        </w:rPr>
        <w:t> </w:t>
      </w:r>
      <w:r w:rsidR="001C0753" w:rsidRPr="006D33E8">
        <w:rPr>
          <w:u w:val="single"/>
        </w:rPr>
        <w:t> </w:t>
      </w:r>
      <w:r w:rsidR="001C0753" w:rsidRPr="006D33E8">
        <w:rPr>
          <w:u w:val="single"/>
        </w:rPr>
        <w:t> </w:t>
      </w:r>
      <w:r w:rsidR="001C0753" w:rsidRPr="006D33E8">
        <w:rPr>
          <w:u w:val="single"/>
        </w:rPr>
        <w:t> </w:t>
      </w:r>
      <w:r w:rsidR="001C0753" w:rsidRPr="006D33E8">
        <w:rPr>
          <w:u w:val="single"/>
        </w:rPr>
        <w:t> </w:t>
      </w:r>
      <w:r w:rsidR="001C0753" w:rsidRPr="006D33E8">
        <w:fldChar w:fldCharType="end"/>
      </w:r>
      <w:r w:rsidR="001C0753" w:rsidRPr="006D33E8">
        <w:tab/>
      </w:r>
    </w:p>
    <w:p w14:paraId="755007B7" w14:textId="77777777" w:rsidR="001C0753" w:rsidRPr="006D33E8" w:rsidRDefault="001C0753">
      <w:pPr>
        <w:numPr>
          <w:ilvl w:val="1"/>
          <w:numId w:val="4"/>
        </w:numPr>
        <w:spacing w:after="200" w:line="276" w:lineRule="auto"/>
        <w:ind w:left="540" w:hanging="540"/>
        <w:rPr>
          <w:b/>
          <w:bCs/>
        </w:rPr>
      </w:pPr>
      <w:r w:rsidRPr="006D33E8">
        <w:rPr>
          <w:b/>
        </w:rPr>
        <w:t>Consultation in the Development of the Tribal CCDF Plan</w:t>
      </w:r>
    </w:p>
    <w:p w14:paraId="6431F70F" w14:textId="032DE1CB" w:rsidR="001C0753" w:rsidRDefault="001C0753" w:rsidP="00705E0C">
      <w:pPr>
        <w:ind w:left="540"/>
      </w:pPr>
      <w:r w:rsidRPr="00F365CC">
        <w:rPr>
          <w:b/>
        </w:rPr>
        <w:t>In the development of the Tribal CCDF Plan, the Tribal Lead Agency is required to consult with representatives of general purpose local/Tribal government</w:t>
      </w:r>
      <w:r w:rsidRPr="006D33E8">
        <w:t xml:space="preserve"> (658D(b)(2)</w:t>
      </w:r>
      <w:r w:rsidR="00103F8F">
        <w:t>;</w:t>
      </w:r>
      <w:r w:rsidRPr="006D33E8">
        <w:t xml:space="preserve"> 98.10(c)</w:t>
      </w:r>
      <w:r w:rsidR="00103F8F">
        <w:t>;</w:t>
      </w:r>
      <w:r w:rsidRPr="006D33E8">
        <w:t xml:space="preserve"> 98.14(b)). Tribal Lead Agencies are also required to conduct a public hearing to provide an opportunity to comment on the provision of the child care services under the CCDF Plan </w:t>
      </w:r>
      <w:r w:rsidR="00103F8F">
        <w:t>(</w:t>
      </w:r>
      <w:r w:rsidRPr="006D33E8">
        <w:t>98.14(c)</w:t>
      </w:r>
      <w:r w:rsidR="00103F8F">
        <w:t>)</w:t>
      </w:r>
      <w:r w:rsidRPr="006D33E8">
        <w:t>.</w:t>
      </w:r>
      <w:r w:rsidR="00705E0C">
        <w:t xml:space="preserve"> </w:t>
      </w:r>
      <w:r w:rsidRPr="006D33E8">
        <w:t>For the purposes of developing this Plan, consultation involves meeting with, or obtaining input from, appropriate representatives of the Tribal community.</w:t>
      </w:r>
    </w:p>
    <w:p w14:paraId="07B72BD7" w14:textId="5ADDB5AD" w:rsidR="001C0753" w:rsidRPr="006D33E8" w:rsidRDefault="00705E0C" w:rsidP="00F365CC">
      <w:pPr>
        <w:pStyle w:val="ListParagraph"/>
        <w:numPr>
          <w:ilvl w:val="2"/>
          <w:numId w:val="4"/>
        </w:numPr>
        <w:contextualSpacing w:val="0"/>
      </w:pPr>
      <w:r>
        <w:t xml:space="preserve">Describe how the </w:t>
      </w:r>
      <w:r w:rsidR="001C0753" w:rsidRPr="006D33E8">
        <w:t>Tribal Lead Agency consult</w:t>
      </w:r>
      <w:r>
        <w:t xml:space="preserve">ed with representatives of general purpose local/Tribal governments and any other entities in the development of this plan. </w:t>
      </w:r>
      <w:r w:rsidR="001C0753" w:rsidRPr="006D33E8">
        <w:t xml:space="preserve"> Describe: </w:t>
      </w:r>
      <w:r w:rsidR="001C0753" w:rsidRPr="006D33E8">
        <w:rPr>
          <w:u w:val="single"/>
        </w:rPr>
        <w:fldChar w:fldCharType="begin">
          <w:ffData>
            <w:name w:val=""/>
            <w:enabled/>
            <w:calcOnExit w:val="0"/>
            <w:textInput/>
          </w:ffData>
        </w:fldChar>
      </w:r>
      <w:r w:rsidR="001C0753" w:rsidRPr="006D33E8">
        <w:rPr>
          <w:u w:val="single"/>
        </w:rPr>
        <w:instrText xml:space="preserve"> FORMTEXT </w:instrText>
      </w:r>
      <w:r w:rsidR="001C0753" w:rsidRPr="006D33E8">
        <w:rPr>
          <w:u w:val="single"/>
        </w:rPr>
      </w:r>
      <w:r w:rsidR="001C0753" w:rsidRPr="006D33E8">
        <w:rPr>
          <w:u w:val="single"/>
        </w:rPr>
        <w:fldChar w:fldCharType="separate"/>
      </w:r>
      <w:r w:rsidR="001C0753" w:rsidRPr="006D33E8">
        <w:rPr>
          <w:u w:val="single"/>
        </w:rPr>
        <w:t> </w:t>
      </w:r>
      <w:r w:rsidR="001C0753" w:rsidRPr="006D33E8">
        <w:rPr>
          <w:u w:val="single"/>
        </w:rPr>
        <w:t> </w:t>
      </w:r>
      <w:r w:rsidR="001C0753" w:rsidRPr="006D33E8">
        <w:rPr>
          <w:u w:val="single"/>
        </w:rPr>
        <w:t> </w:t>
      </w:r>
      <w:r w:rsidR="001C0753" w:rsidRPr="006D33E8">
        <w:rPr>
          <w:u w:val="single"/>
        </w:rPr>
        <w:t> </w:t>
      </w:r>
      <w:r w:rsidR="001C0753" w:rsidRPr="006D33E8">
        <w:rPr>
          <w:u w:val="single"/>
        </w:rPr>
        <w:t> </w:t>
      </w:r>
      <w:r w:rsidR="001C0753" w:rsidRPr="006D33E8">
        <w:fldChar w:fldCharType="end"/>
      </w:r>
    </w:p>
    <w:p w14:paraId="31FC8E7A" w14:textId="67764529" w:rsidR="001C0753" w:rsidRPr="004025DD" w:rsidRDefault="001C0753" w:rsidP="007B71EC">
      <w:pPr>
        <w:pStyle w:val="ListParagraph"/>
        <w:numPr>
          <w:ilvl w:val="2"/>
          <w:numId w:val="4"/>
        </w:numPr>
        <w:contextualSpacing w:val="0"/>
        <w:rPr>
          <w:bCs/>
        </w:rPr>
      </w:pPr>
      <w:r w:rsidRPr="00220A69">
        <w:rPr>
          <w:bCs/>
        </w:rPr>
        <w:t>Tribal Lead Agencies are required to conduct a public hearing to provide those interested with an opportunity to comment on the provision of child care services under the CCDF Plan</w:t>
      </w:r>
      <w:r w:rsidR="00103F8F" w:rsidRPr="00220A69">
        <w:rPr>
          <w:bCs/>
        </w:rPr>
        <w:t xml:space="preserve"> </w:t>
      </w:r>
      <w:r w:rsidRPr="00220A69">
        <w:rPr>
          <w:bCs/>
        </w:rPr>
        <w:t>(658D(b)(1)(C)</w:t>
      </w:r>
      <w:r w:rsidR="00581121" w:rsidRPr="007972E4">
        <w:rPr>
          <w:bCs/>
        </w:rPr>
        <w:t>;</w:t>
      </w:r>
      <w:r w:rsidRPr="009252B5">
        <w:rPr>
          <w:bCs/>
        </w:rPr>
        <w:t xml:space="preserve"> 98.14(c)(1-3)</w:t>
      </w:r>
      <w:r w:rsidR="00581121" w:rsidRPr="009252B5">
        <w:rPr>
          <w:bCs/>
        </w:rPr>
        <w:t xml:space="preserve">; </w:t>
      </w:r>
      <w:r w:rsidRPr="004025DD">
        <w:rPr>
          <w:bCs/>
        </w:rPr>
        <w:t xml:space="preserve">98.16(f)). </w:t>
      </w:r>
    </w:p>
    <w:p w14:paraId="40F2BC21" w14:textId="4A6C7E50" w:rsidR="001C0753" w:rsidRPr="006D33E8" w:rsidRDefault="001C0753">
      <w:pPr>
        <w:ind w:left="720"/>
      </w:pPr>
      <w:r w:rsidRPr="00A65ECE">
        <w:rPr>
          <w:b/>
        </w:rPr>
        <w:t>The Tribal Lead Agency must conduct at least one public hearing prior to the submission of the Tribal CCDF Plan, but no earlier than January 1, 2019. The Tribal Lead Agency must provide a notice of the hearing throughout the Trib</w:t>
      </w:r>
      <w:r w:rsidR="00436EA1">
        <w:rPr>
          <w:b/>
        </w:rPr>
        <w:t>e</w:t>
      </w:r>
      <w:r w:rsidRPr="00A65ECE">
        <w:rPr>
          <w:b/>
        </w:rPr>
        <w:t>’s service area.</w:t>
      </w:r>
      <w:r w:rsidRPr="006D33E8">
        <w:t xml:space="preserve"> This notice must be provided no later than 20 days prior to the date of the hearing. Tribal Lead Agencies must make the contents of the Plan available to the public in advance of the hearing. </w:t>
      </w:r>
    </w:p>
    <w:p w14:paraId="3B2827B6" w14:textId="77777777" w:rsidR="001C0753" w:rsidRPr="006D33E8" w:rsidRDefault="001C0753" w:rsidP="007B71EC">
      <w:pPr>
        <w:pStyle w:val="ListParagraph"/>
        <w:contextualSpacing w:val="0"/>
      </w:pPr>
      <w:r w:rsidRPr="006D33E8">
        <w:t>Describe the Tribal Lead Agency’s public hearing process:</w:t>
      </w:r>
    </w:p>
    <w:p w14:paraId="0E885646" w14:textId="77777777" w:rsidR="001C0753" w:rsidRPr="006D33E8" w:rsidRDefault="001C0753">
      <w:pPr>
        <w:numPr>
          <w:ilvl w:val="3"/>
          <w:numId w:val="4"/>
        </w:numPr>
        <w:tabs>
          <w:tab w:val="left" w:pos="1260"/>
        </w:tabs>
        <w:spacing w:after="200" w:line="276" w:lineRule="auto"/>
        <w:ind w:left="1170" w:hanging="270"/>
      </w:pPr>
      <w:r w:rsidRPr="006D33E8">
        <w:t xml:space="preserve">Date(s) of public hearing notice(s) (at least 20 calendar days prior to the public hearing): </w:t>
      </w:r>
      <w:r w:rsidRPr="006D33E8">
        <w:rPr>
          <w:u w:val="single"/>
        </w:rPr>
        <w:fldChar w:fldCharType="begin">
          <w:ffData>
            <w:name w:val=""/>
            <w:enabled/>
            <w:calcOnExit w:val="0"/>
            <w:textInput/>
          </w:ffData>
        </w:fldChar>
      </w:r>
      <w:r w:rsidRPr="006D33E8">
        <w:rPr>
          <w:u w:val="single"/>
        </w:rPr>
        <w:instrText xml:space="preserve"> FORMTEXT </w:instrText>
      </w:r>
      <w:r w:rsidRPr="006D33E8">
        <w:rPr>
          <w:u w:val="single"/>
        </w:rPr>
      </w:r>
      <w:r w:rsidRPr="006D33E8">
        <w:rPr>
          <w:u w:val="single"/>
        </w:rPr>
        <w:fldChar w:fldCharType="separate"/>
      </w:r>
      <w:r w:rsidRPr="006D33E8">
        <w:rPr>
          <w:u w:val="single"/>
        </w:rPr>
        <w:t> </w:t>
      </w:r>
      <w:r w:rsidRPr="006D33E8">
        <w:rPr>
          <w:u w:val="single"/>
        </w:rPr>
        <w:t> </w:t>
      </w:r>
      <w:r w:rsidRPr="006D33E8">
        <w:rPr>
          <w:u w:val="single"/>
        </w:rPr>
        <w:t> </w:t>
      </w:r>
      <w:r w:rsidRPr="006D33E8">
        <w:rPr>
          <w:u w:val="single"/>
        </w:rPr>
        <w:t> </w:t>
      </w:r>
      <w:r w:rsidRPr="006D33E8">
        <w:rPr>
          <w:u w:val="single"/>
        </w:rPr>
        <w:t> </w:t>
      </w:r>
      <w:r w:rsidRPr="006D33E8">
        <w:fldChar w:fldCharType="end"/>
      </w:r>
    </w:p>
    <w:p w14:paraId="1F627726" w14:textId="77777777" w:rsidR="001C0753" w:rsidRPr="006D33E8" w:rsidRDefault="001C0753">
      <w:pPr>
        <w:numPr>
          <w:ilvl w:val="3"/>
          <w:numId w:val="4"/>
        </w:numPr>
        <w:tabs>
          <w:tab w:val="left" w:pos="1260"/>
        </w:tabs>
        <w:spacing w:after="200" w:line="276" w:lineRule="auto"/>
        <w:ind w:left="1170" w:hanging="270"/>
      </w:pPr>
      <w:r w:rsidRPr="006D33E8">
        <w:t xml:space="preserve">Date(s) of public hearing(s) (no earlier than January 1, 2019): </w:t>
      </w:r>
      <w:r w:rsidRPr="006D33E8">
        <w:rPr>
          <w:u w:val="single"/>
        </w:rPr>
        <w:fldChar w:fldCharType="begin">
          <w:ffData>
            <w:name w:val=""/>
            <w:enabled/>
            <w:calcOnExit w:val="0"/>
            <w:textInput/>
          </w:ffData>
        </w:fldChar>
      </w:r>
      <w:r w:rsidRPr="006D33E8">
        <w:rPr>
          <w:u w:val="single"/>
        </w:rPr>
        <w:instrText xml:space="preserve"> FORMTEXT </w:instrText>
      </w:r>
      <w:r w:rsidRPr="006D33E8">
        <w:rPr>
          <w:u w:val="single"/>
        </w:rPr>
      </w:r>
      <w:r w:rsidRPr="006D33E8">
        <w:rPr>
          <w:u w:val="single"/>
        </w:rPr>
        <w:fldChar w:fldCharType="separate"/>
      </w:r>
      <w:r w:rsidRPr="006D33E8">
        <w:rPr>
          <w:u w:val="single"/>
        </w:rPr>
        <w:t> </w:t>
      </w:r>
      <w:r w:rsidRPr="006D33E8">
        <w:rPr>
          <w:u w:val="single"/>
        </w:rPr>
        <w:t> </w:t>
      </w:r>
      <w:r w:rsidRPr="006D33E8">
        <w:rPr>
          <w:u w:val="single"/>
        </w:rPr>
        <w:t> </w:t>
      </w:r>
      <w:r w:rsidRPr="006D33E8">
        <w:rPr>
          <w:u w:val="single"/>
        </w:rPr>
        <w:t> </w:t>
      </w:r>
      <w:r w:rsidRPr="006D33E8">
        <w:rPr>
          <w:u w:val="single"/>
        </w:rPr>
        <w:t> </w:t>
      </w:r>
      <w:r w:rsidRPr="006D33E8">
        <w:fldChar w:fldCharType="end"/>
      </w:r>
    </w:p>
    <w:p w14:paraId="1F81BDBB" w14:textId="77777777" w:rsidR="001C0753" w:rsidRPr="006D33E8" w:rsidRDefault="001C0753">
      <w:pPr>
        <w:numPr>
          <w:ilvl w:val="3"/>
          <w:numId w:val="4"/>
        </w:numPr>
        <w:tabs>
          <w:tab w:val="left" w:pos="1260"/>
        </w:tabs>
        <w:spacing w:after="200" w:line="276" w:lineRule="auto"/>
        <w:ind w:left="1170" w:hanging="270"/>
      </w:pPr>
      <w:r w:rsidRPr="006D33E8">
        <w:t xml:space="preserve">Location(s) of the public hearing(s): </w:t>
      </w:r>
      <w:r w:rsidRPr="006D33E8">
        <w:rPr>
          <w:u w:val="single"/>
        </w:rPr>
        <w:fldChar w:fldCharType="begin">
          <w:ffData>
            <w:name w:val=""/>
            <w:enabled/>
            <w:calcOnExit w:val="0"/>
            <w:textInput/>
          </w:ffData>
        </w:fldChar>
      </w:r>
      <w:r w:rsidRPr="006D33E8">
        <w:rPr>
          <w:u w:val="single"/>
        </w:rPr>
        <w:instrText xml:space="preserve"> FORMTEXT </w:instrText>
      </w:r>
      <w:r w:rsidRPr="006D33E8">
        <w:rPr>
          <w:u w:val="single"/>
        </w:rPr>
      </w:r>
      <w:r w:rsidRPr="006D33E8">
        <w:rPr>
          <w:u w:val="single"/>
        </w:rPr>
        <w:fldChar w:fldCharType="separate"/>
      </w:r>
      <w:r w:rsidRPr="006D33E8">
        <w:rPr>
          <w:u w:val="single"/>
        </w:rPr>
        <w:t> </w:t>
      </w:r>
      <w:r w:rsidRPr="006D33E8">
        <w:rPr>
          <w:u w:val="single"/>
        </w:rPr>
        <w:t> </w:t>
      </w:r>
      <w:r w:rsidRPr="006D33E8">
        <w:rPr>
          <w:u w:val="single"/>
        </w:rPr>
        <w:t> </w:t>
      </w:r>
      <w:r w:rsidRPr="006D33E8">
        <w:rPr>
          <w:u w:val="single"/>
        </w:rPr>
        <w:t> </w:t>
      </w:r>
      <w:r w:rsidRPr="006D33E8">
        <w:rPr>
          <w:u w:val="single"/>
        </w:rPr>
        <w:t> </w:t>
      </w:r>
      <w:r w:rsidRPr="006D33E8">
        <w:fldChar w:fldCharType="end"/>
      </w:r>
    </w:p>
    <w:p w14:paraId="4F586901" w14:textId="77777777" w:rsidR="001C0753" w:rsidRPr="006D33E8" w:rsidRDefault="001C0753">
      <w:pPr>
        <w:numPr>
          <w:ilvl w:val="3"/>
          <w:numId w:val="4"/>
        </w:numPr>
        <w:tabs>
          <w:tab w:val="left" w:pos="1260"/>
        </w:tabs>
        <w:spacing w:after="200" w:line="276" w:lineRule="auto"/>
        <w:ind w:left="1170" w:hanging="270"/>
      </w:pPr>
      <w:r w:rsidRPr="006D33E8">
        <w:t>How was the public notified of the public hearing? Check all that apply.</w:t>
      </w:r>
    </w:p>
    <w:p w14:paraId="0DC11C70" w14:textId="77777777" w:rsidR="001C0753" w:rsidRPr="006D33E8" w:rsidRDefault="001C0753">
      <w:pPr>
        <w:ind w:left="1440"/>
      </w:pPr>
      <w:r w:rsidRPr="006D33E8">
        <w:fldChar w:fldCharType="begin">
          <w:ffData>
            <w:name w:val="Check693"/>
            <w:enabled/>
            <w:calcOnExit w:val="0"/>
            <w:checkBox>
              <w:sizeAuto/>
              <w:default w:val="0"/>
            </w:checkBox>
          </w:ffData>
        </w:fldChar>
      </w:r>
      <w:r w:rsidRPr="006D33E8">
        <w:instrText xml:space="preserve"> FORMCHECKBOX </w:instrText>
      </w:r>
      <w:r w:rsidR="00BC274A">
        <w:fldChar w:fldCharType="separate"/>
      </w:r>
      <w:r w:rsidRPr="006D33E8">
        <w:fldChar w:fldCharType="end"/>
      </w:r>
      <w:r w:rsidRPr="006D33E8">
        <w:t xml:space="preserve"> Parent Newsletter </w:t>
      </w:r>
    </w:p>
    <w:p w14:paraId="446CBCB2" w14:textId="77777777" w:rsidR="001C0753" w:rsidRPr="006D33E8" w:rsidRDefault="001C0753">
      <w:pPr>
        <w:ind w:left="1440"/>
      </w:pPr>
      <w:r w:rsidRPr="006D33E8">
        <w:fldChar w:fldCharType="begin">
          <w:ffData>
            <w:name w:val="Check693"/>
            <w:enabled/>
            <w:calcOnExit w:val="0"/>
            <w:checkBox>
              <w:sizeAuto/>
              <w:default w:val="0"/>
            </w:checkBox>
          </w:ffData>
        </w:fldChar>
      </w:r>
      <w:r w:rsidRPr="006D33E8">
        <w:instrText xml:space="preserve"> FORMCHECKBOX </w:instrText>
      </w:r>
      <w:r w:rsidR="00BC274A">
        <w:fldChar w:fldCharType="separate"/>
      </w:r>
      <w:r w:rsidRPr="006D33E8">
        <w:fldChar w:fldCharType="end"/>
      </w:r>
      <w:r w:rsidRPr="006D33E8">
        <w:t xml:space="preserve"> Tribal/Local Media</w:t>
      </w:r>
    </w:p>
    <w:p w14:paraId="1A8FC17F" w14:textId="0AFEB2F4" w:rsidR="001C0753" w:rsidRPr="006D33E8" w:rsidRDefault="001C0753">
      <w:pPr>
        <w:ind w:left="1440"/>
      </w:pPr>
      <w:r w:rsidRPr="006D33E8">
        <w:fldChar w:fldCharType="begin">
          <w:ffData>
            <w:name w:val="Check693"/>
            <w:enabled/>
            <w:calcOnExit w:val="0"/>
            <w:checkBox>
              <w:sizeAuto/>
              <w:default w:val="0"/>
            </w:checkBox>
          </w:ffData>
        </w:fldChar>
      </w:r>
      <w:r w:rsidRPr="006D33E8">
        <w:instrText xml:space="preserve"> FORMCHECKBOX </w:instrText>
      </w:r>
      <w:r w:rsidR="00BC274A">
        <w:fldChar w:fldCharType="separate"/>
      </w:r>
      <w:r w:rsidRPr="006D33E8">
        <w:fldChar w:fldCharType="end"/>
      </w:r>
      <w:r w:rsidRPr="006D33E8">
        <w:t xml:space="preserve"> Internet. Provide website(s):</w:t>
      </w:r>
      <w:r w:rsidR="00130074">
        <w:t xml:space="preserve"> </w:t>
      </w:r>
      <w:r w:rsidRPr="006D33E8">
        <w:rPr>
          <w:u w:val="single"/>
        </w:rPr>
        <w:fldChar w:fldCharType="begin">
          <w:ffData>
            <w:name w:val=""/>
            <w:enabled/>
            <w:calcOnExit w:val="0"/>
            <w:textInput/>
          </w:ffData>
        </w:fldChar>
      </w:r>
      <w:r w:rsidRPr="006D33E8">
        <w:rPr>
          <w:u w:val="single"/>
        </w:rPr>
        <w:instrText xml:space="preserve"> FORMTEXT </w:instrText>
      </w:r>
      <w:r w:rsidRPr="006D33E8">
        <w:rPr>
          <w:u w:val="single"/>
        </w:rPr>
      </w:r>
      <w:r w:rsidRPr="006D33E8">
        <w:rPr>
          <w:u w:val="single"/>
        </w:rPr>
        <w:fldChar w:fldCharType="separate"/>
      </w:r>
      <w:r w:rsidRPr="006D33E8">
        <w:rPr>
          <w:u w:val="single"/>
        </w:rPr>
        <w:t> </w:t>
      </w:r>
      <w:r w:rsidRPr="006D33E8">
        <w:rPr>
          <w:u w:val="single"/>
        </w:rPr>
        <w:t> </w:t>
      </w:r>
      <w:r w:rsidRPr="006D33E8">
        <w:rPr>
          <w:u w:val="single"/>
        </w:rPr>
        <w:t> </w:t>
      </w:r>
      <w:r w:rsidRPr="006D33E8">
        <w:rPr>
          <w:u w:val="single"/>
        </w:rPr>
        <w:t> </w:t>
      </w:r>
      <w:r w:rsidRPr="006D33E8">
        <w:rPr>
          <w:u w:val="single"/>
        </w:rPr>
        <w:t> </w:t>
      </w:r>
      <w:r w:rsidRPr="006D33E8">
        <w:fldChar w:fldCharType="end"/>
      </w:r>
      <w:r w:rsidRPr="006D33E8">
        <w:t xml:space="preserve"> </w:t>
      </w:r>
    </w:p>
    <w:p w14:paraId="17FEEDE5" w14:textId="77777777" w:rsidR="001C0753" w:rsidRPr="006D33E8" w:rsidRDefault="001C0753">
      <w:pPr>
        <w:ind w:left="1440"/>
      </w:pPr>
      <w:r w:rsidRPr="006D33E8">
        <w:fldChar w:fldCharType="begin">
          <w:ffData>
            <w:name w:val="Check693"/>
            <w:enabled/>
            <w:calcOnExit w:val="0"/>
            <w:checkBox>
              <w:sizeAuto/>
              <w:default w:val="0"/>
            </w:checkBox>
          </w:ffData>
        </w:fldChar>
      </w:r>
      <w:r w:rsidRPr="006D33E8">
        <w:instrText xml:space="preserve"> FORMCHECKBOX </w:instrText>
      </w:r>
      <w:r w:rsidR="00BC274A">
        <w:fldChar w:fldCharType="separate"/>
      </w:r>
      <w:r w:rsidRPr="006D33E8">
        <w:fldChar w:fldCharType="end"/>
      </w:r>
      <w:r w:rsidRPr="006D33E8">
        <w:t xml:space="preserve"> Social Media (e.g., Facebook, Twitter, etc.) </w:t>
      </w:r>
    </w:p>
    <w:p w14:paraId="29F92BFB" w14:textId="346E1CB0" w:rsidR="001C0753" w:rsidRPr="006D33E8" w:rsidRDefault="001C0753">
      <w:pPr>
        <w:ind w:left="1440"/>
      </w:pPr>
      <w:r w:rsidRPr="006D33E8">
        <w:fldChar w:fldCharType="begin">
          <w:ffData>
            <w:name w:val="Check693"/>
            <w:enabled/>
            <w:calcOnExit w:val="0"/>
            <w:checkBox>
              <w:sizeAuto/>
              <w:default w:val="0"/>
            </w:checkBox>
          </w:ffData>
        </w:fldChar>
      </w:r>
      <w:r w:rsidRPr="006D33E8">
        <w:instrText xml:space="preserve"> FORMCHECKBOX </w:instrText>
      </w:r>
      <w:r w:rsidR="00BC274A">
        <w:fldChar w:fldCharType="separate"/>
      </w:r>
      <w:r w:rsidRPr="006D33E8">
        <w:fldChar w:fldCharType="end"/>
      </w:r>
      <w:r w:rsidRPr="006D33E8">
        <w:t xml:space="preserve"> Posting on community bulletin board</w:t>
      </w:r>
      <w:r w:rsidR="004C5730">
        <w:t xml:space="preserve"> or some other message board</w:t>
      </w:r>
    </w:p>
    <w:p w14:paraId="57190217" w14:textId="77777777" w:rsidR="001C0753" w:rsidRPr="006D33E8" w:rsidRDefault="001C0753">
      <w:pPr>
        <w:ind w:left="1440"/>
      </w:pPr>
      <w:r w:rsidRPr="006D33E8">
        <w:fldChar w:fldCharType="begin">
          <w:ffData>
            <w:name w:val="Check693"/>
            <w:enabled/>
            <w:calcOnExit w:val="0"/>
            <w:checkBox>
              <w:sizeAuto/>
              <w:default w:val="0"/>
            </w:checkBox>
          </w:ffData>
        </w:fldChar>
      </w:r>
      <w:r w:rsidRPr="006D33E8">
        <w:instrText xml:space="preserve"> FORMCHECKBOX </w:instrText>
      </w:r>
      <w:r w:rsidR="00BC274A">
        <w:fldChar w:fldCharType="separate"/>
      </w:r>
      <w:r w:rsidRPr="006D33E8">
        <w:fldChar w:fldCharType="end"/>
      </w:r>
      <w:r w:rsidRPr="006D33E8">
        <w:t xml:space="preserve"> Other. Describe: </w:t>
      </w:r>
      <w:r w:rsidRPr="006D33E8">
        <w:rPr>
          <w:u w:val="single"/>
        </w:rPr>
        <w:fldChar w:fldCharType="begin">
          <w:ffData>
            <w:name w:val=""/>
            <w:enabled/>
            <w:calcOnExit w:val="0"/>
            <w:textInput/>
          </w:ffData>
        </w:fldChar>
      </w:r>
      <w:r w:rsidRPr="006D33E8">
        <w:rPr>
          <w:u w:val="single"/>
        </w:rPr>
        <w:instrText xml:space="preserve"> FORMTEXT </w:instrText>
      </w:r>
      <w:r w:rsidRPr="006D33E8">
        <w:rPr>
          <w:u w:val="single"/>
        </w:rPr>
      </w:r>
      <w:r w:rsidRPr="006D33E8">
        <w:rPr>
          <w:u w:val="single"/>
        </w:rPr>
        <w:fldChar w:fldCharType="separate"/>
      </w:r>
      <w:r w:rsidRPr="006D33E8">
        <w:rPr>
          <w:u w:val="single"/>
        </w:rPr>
        <w:t> </w:t>
      </w:r>
      <w:r w:rsidRPr="006D33E8">
        <w:rPr>
          <w:u w:val="single"/>
        </w:rPr>
        <w:t> </w:t>
      </w:r>
      <w:r w:rsidRPr="006D33E8">
        <w:rPr>
          <w:u w:val="single"/>
        </w:rPr>
        <w:t> </w:t>
      </w:r>
      <w:r w:rsidRPr="006D33E8">
        <w:rPr>
          <w:u w:val="single"/>
        </w:rPr>
        <w:t> </w:t>
      </w:r>
      <w:r w:rsidRPr="006D33E8">
        <w:rPr>
          <w:u w:val="single"/>
        </w:rPr>
        <w:t> </w:t>
      </w:r>
      <w:r w:rsidRPr="006D33E8">
        <w:fldChar w:fldCharType="end"/>
      </w:r>
    </w:p>
    <w:p w14:paraId="396B8FC0" w14:textId="77777777" w:rsidR="00D64633" w:rsidRDefault="00D64633" w:rsidP="00D64633">
      <w:pPr>
        <w:pStyle w:val="BodyText"/>
        <w:widowControl w:val="0"/>
        <w:numPr>
          <w:ilvl w:val="3"/>
          <w:numId w:val="4"/>
        </w:numPr>
        <w:tabs>
          <w:tab w:val="left" w:pos="1220"/>
          <w:tab w:val="left" w:pos="4523"/>
        </w:tabs>
        <w:spacing w:after="0" w:line="276" w:lineRule="auto"/>
        <w:ind w:right="769"/>
      </w:pPr>
      <w:r>
        <w:t>Descri</w:t>
      </w:r>
      <w:r>
        <w:rPr>
          <w:spacing w:val="-4"/>
        </w:rPr>
        <w:t>b</w:t>
      </w:r>
      <w:r>
        <w:t xml:space="preserve">e </w:t>
      </w:r>
      <w:r>
        <w:rPr>
          <w:spacing w:val="-1"/>
        </w:rPr>
        <w:t>h</w:t>
      </w:r>
      <w:r>
        <w:rPr>
          <w:spacing w:val="-2"/>
        </w:rPr>
        <w:t>o</w:t>
      </w:r>
      <w:r>
        <w:t>w</w:t>
      </w:r>
      <w:r>
        <w:rPr>
          <w:spacing w:val="1"/>
        </w:rPr>
        <w:t xml:space="preserve"> </w:t>
      </w:r>
      <w:r>
        <w:t>t</w:t>
      </w:r>
      <w:r>
        <w:rPr>
          <w:spacing w:val="-3"/>
        </w:rPr>
        <w:t>h</w:t>
      </w:r>
      <w:r>
        <w:t>e i</w:t>
      </w:r>
      <w:r>
        <w:rPr>
          <w:spacing w:val="-2"/>
        </w:rPr>
        <w:t>n</w:t>
      </w:r>
      <w:r>
        <w:rPr>
          <w:spacing w:val="-1"/>
        </w:rPr>
        <w:t>pu</w:t>
      </w:r>
      <w:r>
        <w:t>t f</w:t>
      </w:r>
      <w:r>
        <w:rPr>
          <w:spacing w:val="-3"/>
        </w:rPr>
        <w:t>r</w:t>
      </w:r>
      <w:r>
        <w:rPr>
          <w:spacing w:val="-2"/>
        </w:rPr>
        <w:t>o</w:t>
      </w:r>
      <w:r>
        <w:t>m</w:t>
      </w:r>
      <w:r>
        <w:rPr>
          <w:spacing w:val="1"/>
        </w:rPr>
        <w:t xml:space="preserve"> </w:t>
      </w:r>
      <w:r>
        <w:t>t</w:t>
      </w:r>
      <w:r>
        <w:rPr>
          <w:spacing w:val="-4"/>
        </w:rPr>
        <w:t>h</w:t>
      </w:r>
      <w:r>
        <w:t xml:space="preserve">e </w:t>
      </w:r>
      <w:r>
        <w:rPr>
          <w:spacing w:val="1"/>
        </w:rPr>
        <w:t>p</w:t>
      </w:r>
      <w:r>
        <w:rPr>
          <w:spacing w:val="-1"/>
        </w:rPr>
        <w:t>ub</w:t>
      </w:r>
      <w:r>
        <w:t>l</w:t>
      </w:r>
      <w:r>
        <w:rPr>
          <w:spacing w:val="-1"/>
        </w:rPr>
        <w:t>i</w:t>
      </w:r>
      <w:r>
        <w:t xml:space="preserve">c </w:t>
      </w:r>
      <w:r>
        <w:rPr>
          <w:spacing w:val="-1"/>
        </w:rPr>
        <w:t>h</w:t>
      </w:r>
      <w:r>
        <w:t>eari</w:t>
      </w:r>
      <w:r>
        <w:rPr>
          <w:spacing w:val="-1"/>
        </w:rPr>
        <w:t>ng</w:t>
      </w:r>
      <w:r>
        <w:t>(s)</w:t>
      </w:r>
      <w:r>
        <w:rPr>
          <w:spacing w:val="-2"/>
        </w:rPr>
        <w:t xml:space="preserve"> </w:t>
      </w:r>
      <w:r>
        <w:t>w</w:t>
      </w:r>
      <w:r>
        <w:rPr>
          <w:spacing w:val="-3"/>
        </w:rPr>
        <w:t>a</w:t>
      </w:r>
      <w:r>
        <w:t>s ta</w:t>
      </w:r>
      <w:r>
        <w:rPr>
          <w:spacing w:val="-3"/>
        </w:rPr>
        <w:t>k</w:t>
      </w:r>
      <w:r>
        <w:t>en i</w:t>
      </w:r>
      <w:r>
        <w:rPr>
          <w:spacing w:val="-1"/>
        </w:rPr>
        <w:t>n</w:t>
      </w:r>
      <w:r>
        <w:t>to</w:t>
      </w:r>
      <w:r>
        <w:rPr>
          <w:spacing w:val="-1"/>
        </w:rPr>
        <w:t xml:space="preserve"> </w:t>
      </w:r>
      <w:r>
        <w:rPr>
          <w:spacing w:val="-2"/>
        </w:rPr>
        <w:t>c</w:t>
      </w:r>
      <w:r>
        <w:rPr>
          <w:spacing w:val="1"/>
        </w:rPr>
        <w:t>o</w:t>
      </w:r>
      <w:r>
        <w:rPr>
          <w:spacing w:val="-1"/>
        </w:rPr>
        <w:t>n</w:t>
      </w:r>
      <w:r>
        <w:t>si</w:t>
      </w:r>
      <w:r>
        <w:rPr>
          <w:spacing w:val="-2"/>
        </w:rPr>
        <w:t>d</w:t>
      </w:r>
      <w:r>
        <w:t>erat</w:t>
      </w:r>
      <w:r>
        <w:rPr>
          <w:spacing w:val="-3"/>
        </w:rPr>
        <w:t>i</w:t>
      </w:r>
      <w:r>
        <w:rPr>
          <w:spacing w:val="1"/>
        </w:rPr>
        <w:t>o</w:t>
      </w:r>
      <w:r>
        <w:t>n</w:t>
      </w:r>
      <w:r>
        <w:rPr>
          <w:spacing w:val="-1"/>
        </w:rPr>
        <w:t xml:space="preserve"> </w:t>
      </w:r>
      <w:r>
        <w:rPr>
          <w:spacing w:val="-3"/>
        </w:rPr>
        <w:t>i</w:t>
      </w:r>
      <w:r>
        <w:t>n</w:t>
      </w:r>
      <w:r>
        <w:rPr>
          <w:spacing w:val="-1"/>
        </w:rPr>
        <w:t xml:space="preserve"> </w:t>
      </w:r>
      <w:r>
        <w:t>t</w:t>
      </w:r>
      <w:r>
        <w:rPr>
          <w:spacing w:val="-1"/>
        </w:rPr>
        <w:t>h</w:t>
      </w:r>
      <w:r>
        <w:t xml:space="preserve">e </w:t>
      </w:r>
      <w:r>
        <w:rPr>
          <w:spacing w:val="-1"/>
        </w:rPr>
        <w:t>d</w:t>
      </w:r>
      <w:r>
        <w:t>e</w:t>
      </w:r>
      <w:r>
        <w:rPr>
          <w:spacing w:val="1"/>
        </w:rPr>
        <w:t>v</w:t>
      </w:r>
      <w:r>
        <w:t>e</w:t>
      </w:r>
      <w:r>
        <w:rPr>
          <w:spacing w:val="-3"/>
        </w:rPr>
        <w:t>l</w:t>
      </w:r>
      <w:r>
        <w:rPr>
          <w:spacing w:val="1"/>
        </w:rPr>
        <w:t>o</w:t>
      </w:r>
      <w:r>
        <w:rPr>
          <w:spacing w:val="-1"/>
        </w:rPr>
        <w:t>p</w:t>
      </w:r>
      <w:r>
        <w:rPr>
          <w:spacing w:val="-2"/>
        </w:rPr>
        <w:t>m</w:t>
      </w:r>
      <w:r>
        <w:t>ent</w:t>
      </w:r>
      <w:r>
        <w:rPr>
          <w:spacing w:val="-2"/>
        </w:rPr>
        <w:t xml:space="preserve"> </w:t>
      </w:r>
      <w:r>
        <w:rPr>
          <w:spacing w:val="1"/>
        </w:rPr>
        <w:t>o</w:t>
      </w:r>
      <w:r>
        <w:t>f t</w:t>
      </w:r>
      <w:r>
        <w:rPr>
          <w:spacing w:val="-4"/>
        </w:rPr>
        <w:t>h</w:t>
      </w:r>
      <w:r>
        <w:t>e fi</w:t>
      </w:r>
      <w:r>
        <w:rPr>
          <w:spacing w:val="-2"/>
        </w:rPr>
        <w:t>n</w:t>
      </w:r>
      <w:r>
        <w:t>al</w:t>
      </w:r>
      <w:r>
        <w:rPr>
          <w:spacing w:val="-3"/>
        </w:rPr>
        <w:t xml:space="preserve"> </w:t>
      </w:r>
      <w:r>
        <w:t>P</w:t>
      </w:r>
      <w:r>
        <w:rPr>
          <w:spacing w:val="-3"/>
        </w:rPr>
        <w:t>l</w:t>
      </w:r>
      <w:r>
        <w:t>an:</w:t>
      </w:r>
    </w:p>
    <w:p w14:paraId="6E769C7A" w14:textId="77777777" w:rsidR="00D64633" w:rsidRDefault="00D64633" w:rsidP="00D64633">
      <w:pPr>
        <w:pStyle w:val="BodyText"/>
        <w:tabs>
          <w:tab w:val="left" w:pos="1220"/>
          <w:tab w:val="left" w:pos="4523"/>
        </w:tabs>
        <w:spacing w:line="276" w:lineRule="auto"/>
        <w:ind w:left="860" w:right="769" w:firstLine="360"/>
      </w:pPr>
      <w:r>
        <w:rPr>
          <w:rFonts w:cs="Arial"/>
        </w:rPr>
        <w:fldChar w:fldCharType="begin">
          <w:ffData>
            <w:name w:val="Check693"/>
            <w:enabled/>
            <w:calcOnExit w:val="0"/>
            <w:checkBox>
              <w:sizeAuto/>
              <w:default w:val="0"/>
            </w:checkBox>
          </w:ffData>
        </w:fldChar>
      </w:r>
      <w:r>
        <w:rPr>
          <w:rFonts w:cs="Arial"/>
        </w:rPr>
        <w:instrText xml:space="preserve"> FORMCHECKBOX </w:instrText>
      </w:r>
      <w:r w:rsidR="00BC274A">
        <w:rPr>
          <w:rFonts w:cs="Arial"/>
        </w:rPr>
      </w:r>
      <w:r w:rsidR="00BC274A">
        <w:rPr>
          <w:rFonts w:cs="Arial"/>
        </w:rPr>
        <w:fldChar w:fldCharType="separate"/>
      </w:r>
      <w:r>
        <w:rPr>
          <w:rFonts w:cs="Arial"/>
        </w:rPr>
        <w:fldChar w:fldCharType="end"/>
      </w:r>
      <w:r>
        <w:rPr>
          <w:rFonts w:cs="Arial"/>
        </w:rPr>
        <w:t xml:space="preserve"> </w:t>
      </w:r>
      <w:r>
        <w:t>No input was received</w:t>
      </w:r>
    </w:p>
    <w:p w14:paraId="575DEB75" w14:textId="77777777" w:rsidR="00D64633" w:rsidRDefault="00D64633" w:rsidP="00D64633">
      <w:pPr>
        <w:pStyle w:val="BodyText"/>
        <w:tabs>
          <w:tab w:val="left" w:pos="1220"/>
          <w:tab w:val="left" w:pos="4523"/>
        </w:tabs>
        <w:spacing w:line="276" w:lineRule="auto"/>
        <w:ind w:left="1220" w:right="769"/>
      </w:pPr>
      <w:r>
        <w:rPr>
          <w:rFonts w:cs="Arial"/>
        </w:rPr>
        <w:fldChar w:fldCharType="begin">
          <w:ffData>
            <w:name w:val="Check693"/>
            <w:enabled/>
            <w:calcOnExit w:val="0"/>
            <w:checkBox>
              <w:sizeAuto/>
              <w:default w:val="0"/>
            </w:checkBox>
          </w:ffData>
        </w:fldChar>
      </w:r>
      <w:r>
        <w:rPr>
          <w:rFonts w:cs="Arial"/>
        </w:rPr>
        <w:instrText xml:space="preserve"> FORMCHECKBOX </w:instrText>
      </w:r>
      <w:r w:rsidR="00BC274A">
        <w:rPr>
          <w:rFonts w:cs="Arial"/>
        </w:rPr>
      </w:r>
      <w:r w:rsidR="00BC274A">
        <w:rPr>
          <w:rFonts w:cs="Arial"/>
        </w:rPr>
        <w:fldChar w:fldCharType="separate"/>
      </w:r>
      <w:r>
        <w:rPr>
          <w:rFonts w:cs="Arial"/>
        </w:rPr>
        <w:fldChar w:fldCharType="end"/>
      </w:r>
      <w:r>
        <w:rPr>
          <w:rFonts w:cs="Arial"/>
        </w:rPr>
        <w:t xml:space="preserve"> </w:t>
      </w:r>
      <w:r>
        <w:t>I</w:t>
      </w:r>
      <w:r>
        <w:rPr>
          <w:spacing w:val="-2"/>
        </w:rPr>
        <w:t>nput was received but not taken into consideration</w:t>
      </w:r>
    </w:p>
    <w:p w14:paraId="491EBA26" w14:textId="77777777" w:rsidR="00D64633" w:rsidRDefault="00D64633" w:rsidP="00D64633">
      <w:pPr>
        <w:pStyle w:val="BodyText"/>
        <w:ind w:left="500" w:right="101" w:firstLine="720"/>
        <w:rPr>
          <w:spacing w:val="-1"/>
        </w:rPr>
      </w:pPr>
      <w:r>
        <w:rPr>
          <w:rFonts w:cs="Arial"/>
        </w:rPr>
        <w:fldChar w:fldCharType="begin">
          <w:ffData>
            <w:name w:val="Check693"/>
            <w:enabled/>
            <w:calcOnExit w:val="0"/>
            <w:checkBox>
              <w:sizeAuto/>
              <w:default w:val="0"/>
            </w:checkBox>
          </w:ffData>
        </w:fldChar>
      </w:r>
      <w:r>
        <w:rPr>
          <w:rFonts w:cs="Arial"/>
        </w:rPr>
        <w:instrText xml:space="preserve"> FORMCHECKBOX </w:instrText>
      </w:r>
      <w:r w:rsidR="00BC274A">
        <w:rPr>
          <w:rFonts w:cs="Arial"/>
        </w:rPr>
      </w:r>
      <w:r w:rsidR="00BC274A">
        <w:rPr>
          <w:rFonts w:cs="Arial"/>
        </w:rPr>
        <w:fldChar w:fldCharType="separate"/>
      </w:r>
      <w:r>
        <w:rPr>
          <w:rFonts w:cs="Arial"/>
        </w:rPr>
        <w:fldChar w:fldCharType="end"/>
      </w:r>
      <w:r>
        <w:rPr>
          <w:rFonts w:cs="Arial"/>
        </w:rPr>
        <w:t xml:space="preserve"> </w:t>
      </w:r>
      <w:r>
        <w:t>Input was incorporated into the plan in the following ways:</w:t>
      </w:r>
      <w:r>
        <w:rPr>
          <w:u w:val="single" w:color="000000"/>
        </w:rPr>
        <w:t xml:space="preserve"> </w:t>
      </w:r>
      <w:r>
        <w:rPr>
          <w:u w:val="single" w:color="000000"/>
        </w:rPr>
        <w:fldChar w:fldCharType="begin">
          <w:ffData>
            <w:name w:val=""/>
            <w:enabled/>
            <w:calcOnExit w:val="0"/>
            <w:textInput/>
          </w:ffData>
        </w:fldChar>
      </w:r>
      <w:r>
        <w:rPr>
          <w:u w:val="single" w:color="000000"/>
        </w:rPr>
        <w:instrText xml:space="preserve"> FORMTEXT </w:instrText>
      </w:r>
      <w:r>
        <w:rPr>
          <w:u w:val="single" w:color="000000"/>
        </w:rPr>
      </w:r>
      <w:r>
        <w:rPr>
          <w:u w:val="single" w:color="000000"/>
        </w:rPr>
        <w:fldChar w:fldCharType="separate"/>
      </w:r>
      <w:r>
        <w:rPr>
          <w:noProof/>
          <w:u w:val="single" w:color="000000"/>
        </w:rPr>
        <w:t> </w:t>
      </w:r>
      <w:r>
        <w:rPr>
          <w:noProof/>
          <w:u w:val="single" w:color="000000"/>
        </w:rPr>
        <w:t> </w:t>
      </w:r>
      <w:r>
        <w:rPr>
          <w:noProof/>
          <w:u w:val="single" w:color="000000"/>
        </w:rPr>
        <w:t> </w:t>
      </w:r>
      <w:r>
        <w:rPr>
          <w:noProof/>
          <w:u w:val="single" w:color="000000"/>
        </w:rPr>
        <w:t> </w:t>
      </w:r>
      <w:r>
        <w:rPr>
          <w:noProof/>
          <w:u w:val="single" w:color="000000"/>
        </w:rPr>
        <w:t> </w:t>
      </w:r>
      <w:r>
        <w:rPr>
          <w:u w:val="single" w:color="000000"/>
        </w:rPr>
        <w:fldChar w:fldCharType="end"/>
      </w:r>
      <w:r>
        <w:tab/>
      </w:r>
    </w:p>
    <w:p w14:paraId="0D108D67" w14:textId="38E014CC" w:rsidR="00D64633" w:rsidRDefault="00D64633" w:rsidP="00BF26ED">
      <w:pPr>
        <w:pStyle w:val="BodyText"/>
        <w:tabs>
          <w:tab w:val="left" w:pos="5123"/>
        </w:tabs>
        <w:ind w:left="1220" w:right="101"/>
      </w:pPr>
      <w:r>
        <w:rPr>
          <w:rFonts w:cs="Arial"/>
        </w:rPr>
        <w:fldChar w:fldCharType="begin">
          <w:ffData>
            <w:name w:val="Check693"/>
            <w:enabled/>
            <w:calcOnExit w:val="0"/>
            <w:checkBox>
              <w:sizeAuto/>
              <w:default w:val="0"/>
            </w:checkBox>
          </w:ffData>
        </w:fldChar>
      </w:r>
      <w:r>
        <w:rPr>
          <w:rFonts w:cs="Arial"/>
        </w:rPr>
        <w:instrText xml:space="preserve"> FORMCHECKBOX </w:instrText>
      </w:r>
      <w:r w:rsidR="00BC274A">
        <w:rPr>
          <w:rFonts w:cs="Arial"/>
        </w:rPr>
      </w:r>
      <w:r w:rsidR="00BC274A">
        <w:rPr>
          <w:rFonts w:cs="Arial"/>
        </w:rPr>
        <w:fldChar w:fldCharType="separate"/>
      </w:r>
      <w:r>
        <w:rPr>
          <w:rFonts w:cs="Arial"/>
        </w:rPr>
        <w:fldChar w:fldCharType="end"/>
      </w:r>
      <w:r>
        <w:rPr>
          <w:rFonts w:cs="Arial"/>
        </w:rPr>
        <w:t xml:space="preserve"> </w:t>
      </w:r>
      <w:r>
        <w:t>Ot</w:t>
      </w:r>
      <w:r>
        <w:rPr>
          <w:spacing w:val="-1"/>
        </w:rPr>
        <w:t>h</w:t>
      </w:r>
      <w:r>
        <w:t>e</w:t>
      </w:r>
      <w:r>
        <w:rPr>
          <w:spacing w:val="-3"/>
        </w:rPr>
        <w:t xml:space="preserve">r. Describe: </w:t>
      </w:r>
      <w:r>
        <w:rPr>
          <w:u w:val="single" w:color="000000"/>
        </w:rPr>
        <w:fldChar w:fldCharType="begin">
          <w:ffData>
            <w:name w:val=""/>
            <w:enabled/>
            <w:calcOnExit w:val="0"/>
            <w:textInput/>
          </w:ffData>
        </w:fldChar>
      </w:r>
      <w:r>
        <w:rPr>
          <w:u w:val="single" w:color="000000"/>
        </w:rPr>
        <w:instrText xml:space="preserve"> FORMTEXT </w:instrText>
      </w:r>
      <w:r>
        <w:rPr>
          <w:u w:val="single" w:color="000000"/>
        </w:rPr>
      </w:r>
      <w:r>
        <w:rPr>
          <w:u w:val="single" w:color="000000"/>
        </w:rPr>
        <w:fldChar w:fldCharType="separate"/>
      </w:r>
      <w:r>
        <w:rPr>
          <w:noProof/>
          <w:u w:val="single" w:color="000000"/>
        </w:rPr>
        <w:t> </w:t>
      </w:r>
      <w:r>
        <w:rPr>
          <w:noProof/>
          <w:u w:val="single" w:color="000000"/>
        </w:rPr>
        <w:t> </w:t>
      </w:r>
      <w:r>
        <w:rPr>
          <w:noProof/>
          <w:u w:val="single" w:color="000000"/>
        </w:rPr>
        <w:t> </w:t>
      </w:r>
      <w:r>
        <w:rPr>
          <w:noProof/>
          <w:u w:val="single" w:color="000000"/>
        </w:rPr>
        <w:t> </w:t>
      </w:r>
      <w:r>
        <w:rPr>
          <w:noProof/>
          <w:u w:val="single" w:color="000000"/>
        </w:rPr>
        <w:t> </w:t>
      </w:r>
      <w:r>
        <w:rPr>
          <w:u w:val="single" w:color="000000"/>
        </w:rPr>
        <w:fldChar w:fldCharType="end"/>
      </w:r>
    </w:p>
    <w:p w14:paraId="75721840" w14:textId="32A8B410" w:rsidR="001C0753" w:rsidRPr="006D33E8" w:rsidRDefault="001C0753">
      <w:pPr>
        <w:numPr>
          <w:ilvl w:val="3"/>
          <w:numId w:val="4"/>
        </w:numPr>
        <w:spacing w:after="200" w:line="276" w:lineRule="auto"/>
        <w:ind w:left="1170" w:hanging="270"/>
      </w:pPr>
      <w:r w:rsidRPr="006D33E8">
        <w:t>How was the content of the Plan made available throughout the service area prior to the public hearing? Check all that apply.</w:t>
      </w:r>
    </w:p>
    <w:p w14:paraId="35193EAB" w14:textId="77777777" w:rsidR="001C0753" w:rsidRPr="006D33E8" w:rsidRDefault="001C0753">
      <w:pPr>
        <w:ind w:left="1440"/>
      </w:pPr>
      <w:r w:rsidRPr="006D33E8">
        <w:fldChar w:fldCharType="begin">
          <w:ffData>
            <w:name w:val="Check693"/>
            <w:enabled/>
            <w:calcOnExit w:val="0"/>
            <w:checkBox>
              <w:sizeAuto/>
              <w:default w:val="0"/>
            </w:checkBox>
          </w:ffData>
        </w:fldChar>
      </w:r>
      <w:r w:rsidRPr="006D33E8">
        <w:instrText xml:space="preserve"> FORMCHECKBOX </w:instrText>
      </w:r>
      <w:r w:rsidR="00BC274A">
        <w:fldChar w:fldCharType="separate"/>
      </w:r>
      <w:r w:rsidRPr="006D33E8">
        <w:fldChar w:fldCharType="end"/>
      </w:r>
      <w:r w:rsidRPr="006D33E8">
        <w:t xml:space="preserve"> Tribal Offices (including CCDF offices) </w:t>
      </w:r>
    </w:p>
    <w:p w14:paraId="248603DC" w14:textId="77777777" w:rsidR="001C0753" w:rsidRPr="006D33E8" w:rsidRDefault="001C0753">
      <w:pPr>
        <w:ind w:left="1440"/>
      </w:pPr>
      <w:r w:rsidRPr="006D33E8">
        <w:fldChar w:fldCharType="begin">
          <w:ffData>
            <w:name w:val="Check693"/>
            <w:enabled/>
            <w:calcOnExit w:val="0"/>
            <w:checkBox>
              <w:sizeAuto/>
              <w:default w:val="0"/>
            </w:checkBox>
          </w:ffData>
        </w:fldChar>
      </w:r>
      <w:r w:rsidRPr="006D33E8">
        <w:instrText xml:space="preserve"> FORMCHECKBOX </w:instrText>
      </w:r>
      <w:r w:rsidR="00BC274A">
        <w:fldChar w:fldCharType="separate"/>
      </w:r>
      <w:r w:rsidRPr="006D33E8">
        <w:fldChar w:fldCharType="end"/>
      </w:r>
      <w:r w:rsidRPr="006D33E8">
        <w:t xml:space="preserve"> Internet. Provide website(s): </w:t>
      </w:r>
      <w:r w:rsidRPr="006D33E8">
        <w:rPr>
          <w:u w:val="single"/>
        </w:rPr>
        <w:fldChar w:fldCharType="begin">
          <w:ffData>
            <w:name w:val=""/>
            <w:enabled/>
            <w:calcOnExit w:val="0"/>
            <w:textInput/>
          </w:ffData>
        </w:fldChar>
      </w:r>
      <w:r w:rsidRPr="006D33E8">
        <w:rPr>
          <w:u w:val="single"/>
        </w:rPr>
        <w:instrText xml:space="preserve"> FORMTEXT </w:instrText>
      </w:r>
      <w:r w:rsidRPr="006D33E8">
        <w:rPr>
          <w:u w:val="single"/>
        </w:rPr>
      </w:r>
      <w:r w:rsidRPr="006D33E8">
        <w:rPr>
          <w:u w:val="single"/>
        </w:rPr>
        <w:fldChar w:fldCharType="separate"/>
      </w:r>
      <w:r w:rsidRPr="006D33E8">
        <w:rPr>
          <w:u w:val="single"/>
        </w:rPr>
        <w:t> </w:t>
      </w:r>
      <w:r w:rsidRPr="006D33E8">
        <w:rPr>
          <w:u w:val="single"/>
        </w:rPr>
        <w:t> </w:t>
      </w:r>
      <w:r w:rsidRPr="006D33E8">
        <w:rPr>
          <w:u w:val="single"/>
        </w:rPr>
        <w:t> </w:t>
      </w:r>
      <w:r w:rsidRPr="006D33E8">
        <w:rPr>
          <w:u w:val="single"/>
        </w:rPr>
        <w:t> </w:t>
      </w:r>
      <w:r w:rsidRPr="006D33E8">
        <w:rPr>
          <w:u w:val="single"/>
        </w:rPr>
        <w:t> </w:t>
      </w:r>
      <w:r w:rsidRPr="006D33E8">
        <w:fldChar w:fldCharType="end"/>
      </w:r>
    </w:p>
    <w:p w14:paraId="444ECB50" w14:textId="77777777" w:rsidR="001C0753" w:rsidRPr="006D33E8" w:rsidRDefault="001C0753">
      <w:pPr>
        <w:ind w:left="1440"/>
      </w:pPr>
      <w:r w:rsidRPr="006D33E8">
        <w:fldChar w:fldCharType="begin">
          <w:ffData>
            <w:name w:val="Check693"/>
            <w:enabled/>
            <w:calcOnExit w:val="0"/>
            <w:checkBox>
              <w:sizeAuto/>
              <w:default w:val="0"/>
            </w:checkBox>
          </w:ffData>
        </w:fldChar>
      </w:r>
      <w:r w:rsidRPr="006D33E8">
        <w:instrText xml:space="preserve"> FORMCHECKBOX </w:instrText>
      </w:r>
      <w:r w:rsidR="00BC274A">
        <w:fldChar w:fldCharType="separate"/>
      </w:r>
      <w:r w:rsidRPr="006D33E8">
        <w:fldChar w:fldCharType="end"/>
      </w:r>
      <w:r w:rsidRPr="006D33E8">
        <w:t xml:space="preserve"> Email</w:t>
      </w:r>
    </w:p>
    <w:p w14:paraId="1DDAA557" w14:textId="77777777" w:rsidR="001C0753" w:rsidRPr="006D33E8" w:rsidRDefault="001C0753">
      <w:pPr>
        <w:ind w:left="1440"/>
      </w:pPr>
      <w:r w:rsidRPr="006D33E8">
        <w:fldChar w:fldCharType="begin">
          <w:ffData>
            <w:name w:val="Check693"/>
            <w:enabled/>
            <w:calcOnExit w:val="0"/>
            <w:checkBox>
              <w:sizeAuto/>
              <w:default w:val="0"/>
            </w:checkBox>
          </w:ffData>
        </w:fldChar>
      </w:r>
      <w:r w:rsidRPr="006D33E8">
        <w:instrText xml:space="preserve"> FORMCHECKBOX </w:instrText>
      </w:r>
      <w:r w:rsidR="00BC274A">
        <w:fldChar w:fldCharType="separate"/>
      </w:r>
      <w:r w:rsidRPr="006D33E8">
        <w:fldChar w:fldCharType="end"/>
      </w:r>
      <w:r w:rsidRPr="006D33E8">
        <w:t xml:space="preserve"> Other. Describe: </w:t>
      </w:r>
      <w:r w:rsidRPr="006D33E8">
        <w:rPr>
          <w:u w:val="single"/>
        </w:rPr>
        <w:fldChar w:fldCharType="begin">
          <w:ffData>
            <w:name w:val=""/>
            <w:enabled/>
            <w:calcOnExit w:val="0"/>
            <w:textInput/>
          </w:ffData>
        </w:fldChar>
      </w:r>
      <w:r w:rsidRPr="006D33E8">
        <w:rPr>
          <w:u w:val="single"/>
        </w:rPr>
        <w:instrText xml:space="preserve"> FORMTEXT </w:instrText>
      </w:r>
      <w:r w:rsidRPr="006D33E8">
        <w:rPr>
          <w:u w:val="single"/>
        </w:rPr>
      </w:r>
      <w:r w:rsidRPr="006D33E8">
        <w:rPr>
          <w:u w:val="single"/>
        </w:rPr>
        <w:fldChar w:fldCharType="separate"/>
      </w:r>
      <w:r w:rsidRPr="006D33E8">
        <w:rPr>
          <w:u w:val="single"/>
        </w:rPr>
        <w:t> </w:t>
      </w:r>
      <w:r w:rsidRPr="006D33E8">
        <w:rPr>
          <w:u w:val="single"/>
        </w:rPr>
        <w:t> </w:t>
      </w:r>
      <w:r w:rsidRPr="006D33E8">
        <w:rPr>
          <w:u w:val="single"/>
        </w:rPr>
        <w:t> </w:t>
      </w:r>
      <w:r w:rsidRPr="006D33E8">
        <w:rPr>
          <w:u w:val="single"/>
        </w:rPr>
        <w:t> </w:t>
      </w:r>
      <w:r w:rsidRPr="006D33E8">
        <w:rPr>
          <w:u w:val="single"/>
        </w:rPr>
        <w:t> </w:t>
      </w:r>
      <w:r w:rsidRPr="006D33E8">
        <w:fldChar w:fldCharType="end"/>
      </w:r>
    </w:p>
    <w:p w14:paraId="7271CE11" w14:textId="39209726" w:rsidR="009A4760" w:rsidRPr="00507522" w:rsidRDefault="009A4760">
      <w:pPr>
        <w:numPr>
          <w:ilvl w:val="2"/>
          <w:numId w:val="4"/>
        </w:numPr>
        <w:spacing w:after="200" w:line="276" w:lineRule="auto"/>
        <w:ind w:left="720"/>
      </w:pPr>
      <w:r w:rsidRPr="00174A32">
        <w:rPr>
          <w:b/>
          <w:bCs/>
          <w:i/>
        </w:rPr>
        <w:t>Tribes with small allocations</w:t>
      </w:r>
      <w:r w:rsidRPr="00BF4A76">
        <w:rPr>
          <w:bCs/>
        </w:rPr>
        <w:t xml:space="preserve"> are not required to make the final CCDF Plan or any subsequent Plans available to the public but have the flexibility to describe if </w:t>
      </w:r>
      <w:r w:rsidR="00705E0C">
        <w:rPr>
          <w:bCs/>
        </w:rPr>
        <w:t>applicable</w:t>
      </w:r>
      <w:r w:rsidRPr="00BF4A76">
        <w:rPr>
          <w:bCs/>
        </w:rPr>
        <w:t>.</w:t>
      </w:r>
    </w:p>
    <w:p w14:paraId="695C72F0" w14:textId="55C57BEA" w:rsidR="009A4760" w:rsidRPr="00507522" w:rsidRDefault="009A4760" w:rsidP="007B71EC">
      <w:pPr>
        <w:spacing w:after="200" w:line="276" w:lineRule="auto"/>
        <w:ind w:left="720"/>
      </w:pPr>
      <w:r w:rsidRPr="00174A32">
        <w:rPr>
          <w:b/>
          <w:bCs/>
          <w:i/>
        </w:rPr>
        <w:t>Tribes with large and medium allocations</w:t>
      </w:r>
      <w:r w:rsidRPr="006D33E8">
        <w:rPr>
          <w:bCs/>
        </w:rPr>
        <w:t xml:space="preserve"> should post their Plan and Plan amendments on a website, to the extent practicable.</w:t>
      </w:r>
    </w:p>
    <w:p w14:paraId="395C2AE2" w14:textId="635679C1" w:rsidR="001C0753" w:rsidRPr="006D33E8" w:rsidRDefault="001C0753" w:rsidP="00A24DB5">
      <w:pPr>
        <w:ind w:left="720"/>
      </w:pPr>
      <w:r w:rsidRPr="006D33E8">
        <w:t xml:space="preserve">Describe how the Tribal Lead Agency makes the final CCDF Plan and any subsequent Plan Amendments available to the public to the extent practicable: </w:t>
      </w:r>
      <w:r w:rsidR="00A65ECE" w:rsidRPr="006D33E8">
        <w:rPr>
          <w:u w:val="single"/>
        </w:rPr>
        <w:fldChar w:fldCharType="begin">
          <w:ffData>
            <w:name w:val=""/>
            <w:enabled/>
            <w:calcOnExit w:val="0"/>
            <w:textInput/>
          </w:ffData>
        </w:fldChar>
      </w:r>
      <w:r w:rsidR="00A65ECE" w:rsidRPr="00A24DB5">
        <w:rPr>
          <w:u w:val="single"/>
        </w:rPr>
        <w:instrText xml:space="preserve"> FORMTEXT </w:instrText>
      </w:r>
      <w:r w:rsidR="00A65ECE" w:rsidRPr="006D33E8">
        <w:rPr>
          <w:u w:val="single"/>
        </w:rPr>
      </w:r>
      <w:r w:rsidR="00A65ECE" w:rsidRPr="006D33E8">
        <w:rPr>
          <w:u w:val="single"/>
        </w:rPr>
        <w:fldChar w:fldCharType="separate"/>
      </w:r>
      <w:r w:rsidR="00A65ECE" w:rsidRPr="006D33E8">
        <w:rPr>
          <w:u w:val="single"/>
        </w:rPr>
        <w:t> </w:t>
      </w:r>
      <w:r w:rsidR="00A65ECE" w:rsidRPr="006D33E8">
        <w:rPr>
          <w:u w:val="single"/>
        </w:rPr>
        <w:t> </w:t>
      </w:r>
      <w:r w:rsidR="00A65ECE" w:rsidRPr="006D33E8">
        <w:rPr>
          <w:u w:val="single"/>
        </w:rPr>
        <w:t> </w:t>
      </w:r>
      <w:r w:rsidR="00A65ECE" w:rsidRPr="006D33E8">
        <w:rPr>
          <w:u w:val="single"/>
        </w:rPr>
        <w:t> </w:t>
      </w:r>
      <w:r w:rsidR="00A65ECE" w:rsidRPr="006D33E8">
        <w:rPr>
          <w:u w:val="single"/>
        </w:rPr>
        <w:t> </w:t>
      </w:r>
      <w:r w:rsidR="00A65ECE" w:rsidRPr="006D33E8">
        <w:fldChar w:fldCharType="end"/>
      </w:r>
    </w:p>
    <w:p w14:paraId="1FE5EF4E" w14:textId="77777777" w:rsidR="001C0753" w:rsidRPr="006D33E8" w:rsidRDefault="001C0753" w:rsidP="00A24DB5">
      <w:pPr>
        <w:numPr>
          <w:ilvl w:val="1"/>
          <w:numId w:val="4"/>
        </w:numPr>
        <w:spacing w:line="276" w:lineRule="auto"/>
        <w:ind w:left="540" w:hanging="540"/>
        <w:rPr>
          <w:b/>
          <w:bCs/>
        </w:rPr>
      </w:pPr>
      <w:r w:rsidRPr="006D33E8">
        <w:rPr>
          <w:b/>
        </w:rPr>
        <w:t>Indian Child and Indian Reservation or Service Area</w:t>
      </w:r>
    </w:p>
    <w:p w14:paraId="54B1E0C7" w14:textId="607E7003" w:rsidR="00D7379E" w:rsidRPr="005A0928" w:rsidRDefault="00D7379E" w:rsidP="005A0928">
      <w:pPr>
        <w:pBdr>
          <w:top w:val="thinThickSmallGap" w:sz="24" w:space="1" w:color="FF0000"/>
          <w:left w:val="thinThickSmallGap" w:sz="24" w:space="4" w:color="FF0000"/>
          <w:bottom w:val="thickThinSmallGap" w:sz="24" w:space="1" w:color="FF0000"/>
          <w:right w:val="thickThinSmallGap" w:sz="24" w:space="4" w:color="FF0000"/>
        </w:pBdr>
        <w:ind w:left="720" w:hanging="180"/>
        <w:jc w:val="center"/>
        <w:rPr>
          <w:b/>
          <w:color w:val="000000" w:themeColor="text1"/>
        </w:rPr>
      </w:pPr>
      <w:r w:rsidRPr="005A0928">
        <w:rPr>
          <w:b/>
          <w:color w:val="000000" w:themeColor="text1"/>
        </w:rPr>
        <w:t>Tribal Lead Agencies that submitted their Triennial Child Count Declarations on July 1, 2019, do not need to resubmit with their FY 2020-2022 CCDF Tribal Plan</w:t>
      </w:r>
    </w:p>
    <w:p w14:paraId="6D9C0D8F" w14:textId="22FF5FB8" w:rsidR="008133F5" w:rsidRPr="005A0928" w:rsidRDefault="008133F5" w:rsidP="005A0928">
      <w:pPr>
        <w:pBdr>
          <w:top w:val="thinThickSmallGap" w:sz="24" w:space="1" w:color="FF0000"/>
          <w:left w:val="thinThickSmallGap" w:sz="24" w:space="4" w:color="FF0000"/>
          <w:bottom w:val="thickThinSmallGap" w:sz="24" w:space="1" w:color="FF0000"/>
          <w:right w:val="thickThinSmallGap" w:sz="24" w:space="4" w:color="FF0000"/>
        </w:pBdr>
        <w:ind w:left="720" w:hanging="180"/>
        <w:jc w:val="center"/>
        <w:rPr>
          <w:b/>
          <w:color w:val="FF0000"/>
        </w:rPr>
      </w:pPr>
      <w:r w:rsidRPr="005A0928">
        <w:rPr>
          <w:b/>
          <w:color w:val="FF0000"/>
        </w:rPr>
        <w:t>Skip to Section 1.7</w:t>
      </w:r>
    </w:p>
    <w:p w14:paraId="531A3696" w14:textId="52745A1D" w:rsidR="001C0753" w:rsidRPr="006D33E8" w:rsidRDefault="001C0753" w:rsidP="00A24DB5">
      <w:pPr>
        <w:ind w:left="720" w:hanging="180"/>
      </w:pPr>
      <w:r w:rsidRPr="006D33E8">
        <w:t>Identify which Indian child(ren) will be counted in your child count</w:t>
      </w:r>
      <w:r w:rsidR="00581121">
        <w:t xml:space="preserve"> (</w:t>
      </w:r>
      <w:r w:rsidRPr="006D33E8">
        <w:t>98.81(b)(2)(i)</w:t>
      </w:r>
      <w:r w:rsidR="00581121">
        <w:t>)</w:t>
      </w:r>
      <w:r w:rsidRPr="006D33E8">
        <w:t>.</w:t>
      </w:r>
    </w:p>
    <w:p w14:paraId="2FACFBA0" w14:textId="77777777" w:rsidR="001C0753" w:rsidRDefault="001C0753" w:rsidP="00A24DB5">
      <w:pPr>
        <w:numPr>
          <w:ilvl w:val="2"/>
          <w:numId w:val="4"/>
        </w:numPr>
        <w:spacing w:line="276" w:lineRule="auto"/>
        <w:ind w:left="720"/>
      </w:pPr>
      <w:r>
        <w:t>Indian Child</w:t>
      </w:r>
    </w:p>
    <w:p w14:paraId="1A3DE884" w14:textId="77777777" w:rsidR="001C0753" w:rsidRPr="006D33E8" w:rsidRDefault="001C0753" w:rsidP="00A24DB5">
      <w:pPr>
        <w:ind w:left="720"/>
      </w:pPr>
      <w:r w:rsidRPr="006D33E8">
        <w:t xml:space="preserve">Programs and activities are to be carried out for the benefit of Indian children. </w:t>
      </w:r>
    </w:p>
    <w:p w14:paraId="540DDD0E" w14:textId="3BE3FDEA" w:rsidR="001C0753" w:rsidRPr="006D33E8" w:rsidRDefault="001C0753" w:rsidP="00A24DB5">
      <w:pPr>
        <w:ind w:left="720"/>
      </w:pPr>
      <w:r w:rsidRPr="006D33E8">
        <w:t>While Tribal Lead Agencies have some flexibility in defining “Indian Child,” the definition must be limited to children from federally recognized Indian Tribes, consistent with the Child Care and Development Block Grant Act’s definition of Indian Tribe</w:t>
      </w:r>
      <w:r w:rsidR="009A4760">
        <w:t xml:space="preserve"> (98.2)</w:t>
      </w:r>
      <w:r w:rsidRPr="006D33E8">
        <w:t xml:space="preserve">. </w:t>
      </w:r>
    </w:p>
    <w:p w14:paraId="32E63868" w14:textId="239C1CF5" w:rsidR="001C0753" w:rsidRPr="006D33E8" w:rsidRDefault="001C0753" w:rsidP="00A24DB5">
      <w:pPr>
        <w:ind w:left="720"/>
      </w:pPr>
      <w:r w:rsidRPr="006D33E8">
        <w:t xml:space="preserve">This could include children who are </w:t>
      </w:r>
      <w:r w:rsidR="00F40C44">
        <w:t>Trib</w:t>
      </w:r>
      <w:r w:rsidRPr="006D33E8">
        <w:t>al members, whose membership is pending, who are eligible for membership, and/or are children/descendants of members. This could also include adopted children, foster children, and step-children, etc.</w:t>
      </w:r>
    </w:p>
    <w:p w14:paraId="450EAAD9" w14:textId="3EECE64E" w:rsidR="001C0753" w:rsidRDefault="001C0753" w:rsidP="00A24DB5">
      <w:pPr>
        <w:ind w:firstLine="720"/>
      </w:pPr>
      <w:r w:rsidRPr="006D33E8">
        <w:t>The Tribal Lead Agency defines an “Indian child” as:</w:t>
      </w:r>
      <w:r w:rsidR="00130074">
        <w:t xml:space="preserve"> </w:t>
      </w:r>
      <w:r w:rsidR="005F7F5A" w:rsidRPr="006D33E8">
        <w:rPr>
          <w:u w:val="single"/>
        </w:rPr>
        <w:fldChar w:fldCharType="begin">
          <w:ffData>
            <w:name w:val=""/>
            <w:enabled/>
            <w:calcOnExit w:val="0"/>
            <w:textInput/>
          </w:ffData>
        </w:fldChar>
      </w:r>
      <w:r w:rsidR="005F7F5A" w:rsidRPr="00A24DB5">
        <w:rPr>
          <w:u w:val="single"/>
        </w:rPr>
        <w:instrText xml:space="preserve"> FORMTEXT </w:instrText>
      </w:r>
      <w:r w:rsidR="005F7F5A" w:rsidRPr="006D33E8">
        <w:rPr>
          <w:u w:val="single"/>
        </w:rPr>
      </w:r>
      <w:r w:rsidR="005F7F5A" w:rsidRPr="006D33E8">
        <w:rPr>
          <w:u w:val="single"/>
        </w:rPr>
        <w:fldChar w:fldCharType="separate"/>
      </w:r>
      <w:r w:rsidR="005F7F5A" w:rsidRPr="006D33E8">
        <w:rPr>
          <w:u w:val="single"/>
        </w:rPr>
        <w:t> </w:t>
      </w:r>
      <w:r w:rsidR="005F7F5A" w:rsidRPr="006D33E8">
        <w:rPr>
          <w:u w:val="single"/>
        </w:rPr>
        <w:t> </w:t>
      </w:r>
      <w:r w:rsidR="005F7F5A" w:rsidRPr="006D33E8">
        <w:rPr>
          <w:u w:val="single"/>
        </w:rPr>
        <w:t> </w:t>
      </w:r>
      <w:r w:rsidR="005F7F5A" w:rsidRPr="006D33E8">
        <w:rPr>
          <w:u w:val="single"/>
        </w:rPr>
        <w:t> </w:t>
      </w:r>
      <w:r w:rsidR="005F7F5A" w:rsidRPr="006D33E8">
        <w:rPr>
          <w:u w:val="single"/>
        </w:rPr>
        <w:t> </w:t>
      </w:r>
      <w:r w:rsidR="005F7F5A" w:rsidRPr="006D33E8">
        <w:fldChar w:fldCharType="end"/>
      </w:r>
      <w:r w:rsidR="00130074">
        <w:t xml:space="preserve"> </w:t>
      </w:r>
    </w:p>
    <w:p w14:paraId="199195D8" w14:textId="77777777" w:rsidR="001C0753" w:rsidRDefault="001C0753">
      <w:pPr>
        <w:numPr>
          <w:ilvl w:val="2"/>
          <w:numId w:val="4"/>
        </w:numPr>
        <w:spacing w:after="200" w:line="276" w:lineRule="auto"/>
        <w:ind w:left="720"/>
      </w:pPr>
      <w:r>
        <w:t>Indian Reservation or Service Area</w:t>
      </w:r>
    </w:p>
    <w:p w14:paraId="012E503F" w14:textId="52B2B5E6" w:rsidR="001C0753" w:rsidRPr="006D33E8" w:rsidRDefault="001C0753">
      <w:pPr>
        <w:ind w:left="720"/>
      </w:pPr>
      <w:r w:rsidRPr="006D33E8">
        <w:t>Programs and activities are to be carried out for the benefit of Indian children living on or near the Indian reservation</w:t>
      </w:r>
      <w:r w:rsidR="00027673">
        <w:t xml:space="preserve"> or service area</w:t>
      </w:r>
      <w:r w:rsidR="00333F3F">
        <w:t>.</w:t>
      </w:r>
      <w:r w:rsidR="00130074">
        <w:t xml:space="preserve"> </w:t>
      </w:r>
      <w:r w:rsidR="00333F3F">
        <w:t xml:space="preserve">The service area must be within a </w:t>
      </w:r>
      <w:r w:rsidR="006366EA">
        <w:t>reasonably</w:t>
      </w:r>
      <w:r w:rsidR="00333F3F">
        <w:t xml:space="preserve"> close geographic proximity to the borders of a Tribe’s reservation (with the exception of Tribes in Alaska, California, and Oklahoma). </w:t>
      </w:r>
      <w:r w:rsidRPr="006D33E8">
        <w:t>Tribes that do not have reservations</w:t>
      </w:r>
      <w:r w:rsidR="0096664A">
        <w:t xml:space="preserve"> must establish service areas within </w:t>
      </w:r>
      <w:r w:rsidR="006366EA">
        <w:t>reasonably</w:t>
      </w:r>
      <w:r w:rsidR="0096664A">
        <w:t xml:space="preserve"> close geographic proximity to the area where the Tribe’s population resides.</w:t>
      </w:r>
      <w:r w:rsidR="00130074">
        <w:t xml:space="preserve"> </w:t>
      </w:r>
    </w:p>
    <w:p w14:paraId="68C92D04" w14:textId="2D665CC1" w:rsidR="001C0753" w:rsidRDefault="001C0753">
      <w:pPr>
        <w:ind w:left="720"/>
      </w:pPr>
      <w:r w:rsidRPr="006D33E8">
        <w:t xml:space="preserve">There is an expectation that the Tribal Lead Agency will be able to provide services to families throughout the service area. ACF will not approve an entire </w:t>
      </w:r>
      <w:r w:rsidR="00322322">
        <w:t>S</w:t>
      </w:r>
      <w:r w:rsidRPr="006D33E8">
        <w:t xml:space="preserve">tate as a Tribe’s service area. Tribes can limit services within the reservation boundaries or go beyond the reservation boundaries. </w:t>
      </w:r>
    </w:p>
    <w:p w14:paraId="08D0F223" w14:textId="136BF8F8" w:rsidR="001C0753" w:rsidRPr="006D33E8" w:rsidRDefault="001C0753">
      <w:pPr>
        <w:ind w:left="720"/>
      </w:pPr>
      <w:r w:rsidRPr="00253B1A">
        <w:t>If a Tribal Lead Agency establishes a different service area for CCDF purposes, it must be within a reasonably close geographic proximity to the borders of the Tribe’s reservation or existing service area</w:t>
      </w:r>
      <w:r w:rsidR="00581121">
        <w:t xml:space="preserve"> </w:t>
      </w:r>
      <w:r w:rsidRPr="00253B1A">
        <w:t>(658O(c)(2)(B)</w:t>
      </w:r>
      <w:r w:rsidR="007B1B17">
        <w:t>;</w:t>
      </w:r>
      <w:r w:rsidRPr="00253B1A">
        <w:t xml:space="preserve"> 98.80(e)</w:t>
      </w:r>
      <w:r w:rsidR="007B1B17">
        <w:t>;</w:t>
      </w:r>
      <w:r w:rsidRPr="00253B1A">
        <w:t xml:space="preserve"> 98.81(b)(2)(ii)</w:t>
      </w:r>
      <w:r w:rsidR="007B1B17">
        <w:t>;</w:t>
      </w:r>
      <w:r w:rsidRPr="00253B1A">
        <w:t xml:space="preserve"> 98.81(b)(3)(ii)</w:t>
      </w:r>
      <w:r w:rsidR="007B1B17">
        <w:t>;</w:t>
      </w:r>
      <w:r w:rsidRPr="00253B1A">
        <w:t xml:space="preserve"> 98.83(b)).</w:t>
      </w:r>
      <w:r w:rsidR="00130074">
        <w:t xml:space="preserve">  </w:t>
      </w:r>
    </w:p>
    <w:p w14:paraId="52E5D512" w14:textId="77777777" w:rsidR="001C0753" w:rsidRPr="006D33E8" w:rsidRDefault="001C0753">
      <w:pPr>
        <w:ind w:left="720"/>
      </w:pPr>
      <w:r w:rsidRPr="006D33E8">
        <w:t xml:space="preserve">For example: “permanent residence is within the reservation boundaries; however, the participant is temporarily attending school outside of the reservation area,” or “resides within 20 miles of the reservation boundaries,” etc. </w:t>
      </w:r>
    </w:p>
    <w:p w14:paraId="562C01C2" w14:textId="33BD527C" w:rsidR="001C0753" w:rsidRPr="006D33E8" w:rsidRDefault="001C0753" w:rsidP="007B71EC">
      <w:pPr>
        <w:pStyle w:val="ListParagraph"/>
        <w:numPr>
          <w:ilvl w:val="3"/>
          <w:numId w:val="4"/>
        </w:numPr>
        <w:ind w:left="1080"/>
        <w:contextualSpacing w:val="0"/>
      </w:pPr>
      <w:r w:rsidRPr="006D33E8">
        <w:t xml:space="preserve">The Tribal Lead Agency defines the Reservation/Service Area as: </w:t>
      </w:r>
      <w:r w:rsidRPr="006D33E8">
        <w:rPr>
          <w:u w:val="single"/>
        </w:rPr>
        <w:fldChar w:fldCharType="begin">
          <w:ffData>
            <w:name w:val=""/>
            <w:enabled/>
            <w:calcOnExit w:val="0"/>
            <w:textInput/>
          </w:ffData>
        </w:fldChar>
      </w:r>
      <w:r w:rsidRPr="00974149">
        <w:rPr>
          <w:u w:val="single"/>
        </w:rPr>
        <w:instrText xml:space="preserve"> FORMTEXT </w:instrText>
      </w:r>
      <w:r w:rsidRPr="006D33E8">
        <w:rPr>
          <w:u w:val="single"/>
        </w:rPr>
      </w:r>
      <w:r w:rsidRPr="006D33E8">
        <w:rPr>
          <w:u w:val="single"/>
        </w:rPr>
        <w:fldChar w:fldCharType="separate"/>
      </w:r>
      <w:r w:rsidRPr="006D33E8">
        <w:rPr>
          <w:u w:val="single"/>
        </w:rPr>
        <w:t> </w:t>
      </w:r>
      <w:r w:rsidRPr="006D33E8">
        <w:rPr>
          <w:u w:val="single"/>
        </w:rPr>
        <w:t> </w:t>
      </w:r>
      <w:r w:rsidRPr="006D33E8">
        <w:rPr>
          <w:u w:val="single"/>
        </w:rPr>
        <w:t> </w:t>
      </w:r>
      <w:r w:rsidRPr="006D33E8">
        <w:rPr>
          <w:u w:val="single"/>
        </w:rPr>
        <w:t> </w:t>
      </w:r>
      <w:r w:rsidRPr="006D33E8">
        <w:rPr>
          <w:u w:val="single"/>
        </w:rPr>
        <w:t> </w:t>
      </w:r>
      <w:r w:rsidRPr="006D33E8">
        <w:fldChar w:fldCharType="end"/>
      </w:r>
      <w:r w:rsidR="00130074">
        <w:t xml:space="preserve"> </w:t>
      </w:r>
    </w:p>
    <w:p w14:paraId="714C50BB" w14:textId="0919AC26" w:rsidR="001C0753" w:rsidRPr="006D33E8" w:rsidRDefault="001C0753" w:rsidP="007B71EC">
      <w:pPr>
        <w:pStyle w:val="ListParagraph"/>
        <w:numPr>
          <w:ilvl w:val="3"/>
          <w:numId w:val="4"/>
        </w:numPr>
        <w:ind w:left="1080"/>
        <w:contextualSpacing w:val="0"/>
      </w:pPr>
      <w:r w:rsidRPr="00A65ECE">
        <w:rPr>
          <w:i/>
        </w:rPr>
        <w:t>Optional:</w:t>
      </w:r>
      <w:r w:rsidR="00130074" w:rsidRPr="00A65ECE">
        <w:rPr>
          <w:i/>
        </w:rPr>
        <w:t xml:space="preserve"> </w:t>
      </w:r>
      <w:r w:rsidRPr="00A65ECE">
        <w:rPr>
          <w:i/>
        </w:rPr>
        <w:t>In addition to the description above, a clearly labeled map of the service area is attached. Attachment#:</w:t>
      </w:r>
      <w:r w:rsidRPr="006D33E8">
        <w:t xml:space="preserve"> </w:t>
      </w:r>
      <w:r w:rsidRPr="006D33E8">
        <w:rPr>
          <w:u w:val="single"/>
        </w:rPr>
        <w:fldChar w:fldCharType="begin">
          <w:ffData>
            <w:name w:val=""/>
            <w:enabled/>
            <w:calcOnExit w:val="0"/>
            <w:textInput/>
          </w:ffData>
        </w:fldChar>
      </w:r>
      <w:r w:rsidRPr="00974149">
        <w:rPr>
          <w:u w:val="single"/>
        </w:rPr>
        <w:instrText xml:space="preserve"> FORMTEXT </w:instrText>
      </w:r>
      <w:r w:rsidRPr="006D33E8">
        <w:rPr>
          <w:u w:val="single"/>
        </w:rPr>
      </w:r>
      <w:r w:rsidRPr="006D33E8">
        <w:rPr>
          <w:u w:val="single"/>
        </w:rPr>
        <w:fldChar w:fldCharType="separate"/>
      </w:r>
      <w:r w:rsidRPr="006D33E8">
        <w:rPr>
          <w:u w:val="single"/>
        </w:rPr>
        <w:t> </w:t>
      </w:r>
      <w:r w:rsidRPr="006D33E8">
        <w:rPr>
          <w:u w:val="single"/>
        </w:rPr>
        <w:t> </w:t>
      </w:r>
      <w:r w:rsidRPr="006D33E8">
        <w:rPr>
          <w:u w:val="single"/>
        </w:rPr>
        <w:t> </w:t>
      </w:r>
      <w:r w:rsidRPr="006D33E8">
        <w:rPr>
          <w:u w:val="single"/>
        </w:rPr>
        <w:t> </w:t>
      </w:r>
      <w:r w:rsidRPr="006D33E8">
        <w:rPr>
          <w:u w:val="single"/>
        </w:rPr>
        <w:t> </w:t>
      </w:r>
      <w:r w:rsidRPr="006D33E8">
        <w:fldChar w:fldCharType="end"/>
      </w:r>
    </w:p>
    <w:p w14:paraId="17C20D4C" w14:textId="77777777" w:rsidR="001C0753" w:rsidRPr="006D33E8" w:rsidRDefault="001C0753">
      <w:pPr>
        <w:numPr>
          <w:ilvl w:val="1"/>
          <w:numId w:val="4"/>
        </w:numPr>
        <w:spacing w:after="200" w:line="276" w:lineRule="auto"/>
        <w:ind w:left="540" w:hanging="540"/>
        <w:rPr>
          <w:b/>
          <w:bCs/>
        </w:rPr>
      </w:pPr>
      <w:r w:rsidRPr="006D33E8">
        <w:rPr>
          <w:b/>
        </w:rPr>
        <w:t>Child Count</w:t>
      </w:r>
    </w:p>
    <w:p w14:paraId="0C49FF7D" w14:textId="08A86A85" w:rsidR="0059741C" w:rsidRDefault="001C0753">
      <w:pPr>
        <w:ind w:left="720"/>
      </w:pPr>
      <w:r w:rsidRPr="006D33E8">
        <w:t xml:space="preserve">For the purposes of determining a Tribe/Tribal Organization’s annual CCDF funding level, </w:t>
      </w:r>
      <w:r w:rsidRPr="007B71EC">
        <w:rPr>
          <w:b/>
        </w:rPr>
        <w:t xml:space="preserve">the Tribal Lead Agency </w:t>
      </w:r>
      <w:r w:rsidR="0059741C" w:rsidRPr="007B71EC">
        <w:rPr>
          <w:b/>
        </w:rPr>
        <w:t xml:space="preserve">is required to </w:t>
      </w:r>
      <w:r w:rsidRPr="007B71EC">
        <w:rPr>
          <w:b/>
        </w:rPr>
        <w:t>conduct and submit a triennial child count</w:t>
      </w:r>
      <w:r w:rsidR="0052651E" w:rsidRPr="007B71EC">
        <w:rPr>
          <w:b/>
        </w:rPr>
        <w:t xml:space="preserve"> of children under age 13</w:t>
      </w:r>
      <w:r w:rsidR="0052651E">
        <w:t xml:space="preserve">, </w:t>
      </w:r>
      <w:r w:rsidR="0052651E" w:rsidRPr="006D33E8">
        <w:t>as defined in 98.81(b)(2)(i)</w:t>
      </w:r>
      <w:r w:rsidRPr="006D33E8">
        <w:t xml:space="preserve">. </w:t>
      </w:r>
      <w:r w:rsidR="0059741C" w:rsidRPr="006D33E8">
        <w:t xml:space="preserve">The Child Count Declaration will be submitted every </w:t>
      </w:r>
      <w:r w:rsidR="0059741C">
        <w:t>3</w:t>
      </w:r>
      <w:r w:rsidR="0059741C" w:rsidRPr="006D33E8">
        <w:t xml:space="preserve"> years</w:t>
      </w:r>
      <w:r w:rsidR="0059741C">
        <w:t xml:space="preserve"> with the triennial Plan, except for in the case of the </w:t>
      </w:r>
      <w:r w:rsidR="0059741C" w:rsidRPr="006D33E8">
        <w:t>FY 2020–FY 2022 Plan</w:t>
      </w:r>
      <w:r w:rsidR="0059741C">
        <w:t xml:space="preserve">. </w:t>
      </w:r>
      <w:r w:rsidRPr="006D33E8">
        <w:t xml:space="preserve">For the FY 2020–FY 2022 Plan period, the child count must be submitted by July 1, 2019. </w:t>
      </w:r>
      <w:r w:rsidR="0059741C" w:rsidRPr="00E063DB">
        <w:t>For new Tribal Lead</w:t>
      </w:r>
      <w:r w:rsidR="0059741C" w:rsidRPr="00EF1B8F">
        <w:t xml:space="preserve"> Agencies entering outside of the Plan cycle, the child count will be submitted with the</w:t>
      </w:r>
      <w:r w:rsidR="0059741C" w:rsidRPr="00F365CC">
        <w:t>ir Plan.</w:t>
      </w:r>
    </w:p>
    <w:p w14:paraId="0A84DDBA" w14:textId="237FC045" w:rsidR="001C0753" w:rsidRPr="006D33E8" w:rsidRDefault="001C0753">
      <w:pPr>
        <w:ind w:left="720"/>
      </w:pPr>
      <w:r w:rsidRPr="006D33E8">
        <w:t xml:space="preserve">The </w:t>
      </w:r>
      <w:r w:rsidR="00436EA1">
        <w:t>T</w:t>
      </w:r>
      <w:r w:rsidRPr="006D33E8">
        <w:t>ribal</w:t>
      </w:r>
      <w:r w:rsidR="00436EA1">
        <w:t xml:space="preserve"> child</w:t>
      </w:r>
      <w:r w:rsidRPr="006D33E8">
        <w:t xml:space="preserve"> count will be effective October 1, 2019–September 30, 2022 and valid for 3 years. If the consortia gains or loses one of its member organizations, then the adjustments will be made accordingly.</w:t>
      </w:r>
    </w:p>
    <w:p w14:paraId="263AD621" w14:textId="0ABD2749" w:rsidR="001C0753" w:rsidRPr="006D33E8" w:rsidRDefault="001C0753">
      <w:pPr>
        <w:ind w:left="720"/>
      </w:pPr>
      <w:r w:rsidRPr="006D33E8">
        <w:t xml:space="preserve">The Tribal Lead Agency may not count any children who are included in the child count of another CCDF Tribal Lead Agency. </w:t>
      </w:r>
      <w:r w:rsidRPr="007B71EC">
        <w:rPr>
          <w:b/>
        </w:rPr>
        <w:t>The Tribal Lead Agency is required to confer with all other CCDF Tribal Lead Agencies that have overlapping or neighboring service areas</w:t>
      </w:r>
      <w:r w:rsidR="007B1B17">
        <w:t xml:space="preserve"> </w:t>
      </w:r>
      <w:r w:rsidRPr="006D33E8">
        <w:t>(98.61(c)</w:t>
      </w:r>
      <w:r w:rsidR="007B1B17">
        <w:t>;</w:t>
      </w:r>
      <w:r w:rsidRPr="006D33E8">
        <w:t xml:space="preserve"> 98.62(c)</w:t>
      </w:r>
      <w:r w:rsidR="007B1B17">
        <w:t>;</w:t>
      </w:r>
      <w:r w:rsidRPr="006D33E8">
        <w:t xml:space="preserve"> 98.80(b(1)</w:t>
      </w:r>
      <w:r w:rsidR="007B1B17">
        <w:t>;</w:t>
      </w:r>
      <w:r w:rsidRPr="006D33E8">
        <w:t xml:space="preserve"> 98.81 (b)(4)).</w:t>
      </w:r>
    </w:p>
    <w:p w14:paraId="3A357440" w14:textId="1B3C113A" w:rsidR="001C0753" w:rsidRPr="006D33E8" w:rsidRDefault="001C0753">
      <w:pPr>
        <w:ind w:left="720"/>
      </w:pPr>
      <w:r w:rsidRPr="006D33E8">
        <w:t>The child count submitted is not reflective of the number of children who receive direct services. Instead, the child count gives the number of potentially eligible children who meet the Tribal Lead Agency’s definition of Indian Child and reside in the designated service area.</w:t>
      </w:r>
    </w:p>
    <w:p w14:paraId="2FB980EF" w14:textId="4D1B7FA6" w:rsidR="001C0753" w:rsidRPr="006D33E8" w:rsidRDefault="001C0753">
      <w:pPr>
        <w:numPr>
          <w:ilvl w:val="2"/>
          <w:numId w:val="4"/>
        </w:numPr>
        <w:spacing w:after="200" w:line="276" w:lineRule="auto"/>
        <w:ind w:left="720"/>
      </w:pPr>
      <w:r w:rsidRPr="006D33E8">
        <w:t xml:space="preserve">Is the service area (as </w:t>
      </w:r>
      <w:r w:rsidRPr="00837D69">
        <w:t>defined in 1.5.</w:t>
      </w:r>
      <w:r w:rsidR="005464D6" w:rsidRPr="00792790">
        <w:t>2</w:t>
      </w:r>
      <w:r w:rsidRPr="00837D69">
        <w:t>)</w:t>
      </w:r>
      <w:r w:rsidRPr="006D33E8">
        <w:t xml:space="preserve"> adjacent to, or overlapping with, the service area(s) of any other Tribal Lead Agencies?</w:t>
      </w:r>
    </w:p>
    <w:p w14:paraId="16A16692" w14:textId="77777777" w:rsidR="003C20D6" w:rsidRPr="006D33E8" w:rsidRDefault="003C20D6" w:rsidP="00A24DB5">
      <w:pPr>
        <w:pStyle w:val="ListParagraph"/>
        <w:ind w:left="900"/>
      </w:pPr>
      <w:r w:rsidRPr="006D33E8">
        <w:fldChar w:fldCharType="begin">
          <w:ffData>
            <w:name w:val="Check693"/>
            <w:enabled/>
            <w:calcOnExit w:val="0"/>
            <w:checkBox>
              <w:sizeAuto/>
              <w:default w:val="0"/>
            </w:checkBox>
          </w:ffData>
        </w:fldChar>
      </w:r>
      <w:r w:rsidRPr="006D33E8">
        <w:instrText xml:space="preserve"> FORMCHECKBOX </w:instrText>
      </w:r>
      <w:r w:rsidR="00BC274A">
        <w:fldChar w:fldCharType="separate"/>
      </w:r>
      <w:r w:rsidRPr="006D33E8">
        <w:fldChar w:fldCharType="end"/>
      </w:r>
      <w:r w:rsidRPr="006D33E8">
        <w:t xml:space="preserve"> No</w:t>
      </w:r>
    </w:p>
    <w:p w14:paraId="209E8755" w14:textId="77777777" w:rsidR="008C7D1E" w:rsidRDefault="001C0753">
      <w:pPr>
        <w:ind w:left="1170" w:hanging="270"/>
      </w:pPr>
      <w:r w:rsidRPr="006D33E8">
        <w:fldChar w:fldCharType="begin">
          <w:ffData>
            <w:name w:val="Check693"/>
            <w:enabled/>
            <w:calcOnExit w:val="0"/>
            <w:checkBox>
              <w:sizeAuto/>
              <w:default w:val="0"/>
            </w:checkBox>
          </w:ffData>
        </w:fldChar>
      </w:r>
      <w:r w:rsidRPr="006D33E8">
        <w:instrText xml:space="preserve"> FORMCHECKBOX </w:instrText>
      </w:r>
      <w:r w:rsidR="00BC274A">
        <w:fldChar w:fldCharType="separate"/>
      </w:r>
      <w:r w:rsidRPr="006D33E8">
        <w:fldChar w:fldCharType="end"/>
      </w:r>
      <w:r w:rsidRPr="006D33E8">
        <w:t xml:space="preserve"> Yes. </w:t>
      </w:r>
    </w:p>
    <w:p w14:paraId="03B40BDC" w14:textId="3BF0216A" w:rsidR="008C7D1E" w:rsidRDefault="008C7D1E">
      <w:pPr>
        <w:ind w:left="1620" w:hanging="360"/>
      </w:pPr>
      <w:r w:rsidRPr="006D33E8">
        <w:fldChar w:fldCharType="begin">
          <w:ffData>
            <w:name w:val="Check693"/>
            <w:enabled/>
            <w:calcOnExit w:val="0"/>
            <w:checkBox>
              <w:sizeAuto/>
              <w:default w:val="0"/>
            </w:checkBox>
          </w:ffData>
        </w:fldChar>
      </w:r>
      <w:r w:rsidRPr="006D33E8">
        <w:instrText xml:space="preserve"> FORMCHECKBOX </w:instrText>
      </w:r>
      <w:r w:rsidR="00BC274A">
        <w:fldChar w:fldCharType="separate"/>
      </w:r>
      <w:r w:rsidRPr="006D33E8">
        <w:fldChar w:fldCharType="end"/>
      </w:r>
      <w:r w:rsidRPr="006D33E8">
        <w:t xml:space="preserve"> </w:t>
      </w:r>
      <w:r w:rsidR="001C0753" w:rsidRPr="006D33E8">
        <w:t xml:space="preserve">Identify those other Tribal Lead Agencies </w:t>
      </w:r>
      <w:r>
        <w:t xml:space="preserve">with neighboring or overlapping service areas. Describe: </w:t>
      </w:r>
      <w:r w:rsidRPr="006D33E8">
        <w:rPr>
          <w:u w:val="single"/>
        </w:rPr>
        <w:fldChar w:fldCharType="begin">
          <w:ffData>
            <w:name w:val=""/>
            <w:enabled/>
            <w:calcOnExit w:val="0"/>
            <w:textInput/>
          </w:ffData>
        </w:fldChar>
      </w:r>
      <w:r w:rsidRPr="006D33E8">
        <w:rPr>
          <w:u w:val="single"/>
        </w:rPr>
        <w:instrText xml:space="preserve"> FORMTEXT </w:instrText>
      </w:r>
      <w:r w:rsidRPr="006D33E8">
        <w:rPr>
          <w:u w:val="single"/>
        </w:rPr>
      </w:r>
      <w:r w:rsidRPr="006D33E8">
        <w:rPr>
          <w:u w:val="single"/>
        </w:rPr>
        <w:fldChar w:fldCharType="separate"/>
      </w:r>
      <w:r w:rsidRPr="006D33E8">
        <w:rPr>
          <w:u w:val="single"/>
        </w:rPr>
        <w:t> </w:t>
      </w:r>
      <w:r w:rsidRPr="006D33E8">
        <w:rPr>
          <w:u w:val="single"/>
        </w:rPr>
        <w:t> </w:t>
      </w:r>
      <w:r w:rsidRPr="006D33E8">
        <w:rPr>
          <w:u w:val="single"/>
        </w:rPr>
        <w:t> </w:t>
      </w:r>
      <w:r w:rsidRPr="006D33E8">
        <w:rPr>
          <w:u w:val="single"/>
        </w:rPr>
        <w:t> </w:t>
      </w:r>
      <w:r w:rsidRPr="006D33E8">
        <w:rPr>
          <w:u w:val="single"/>
        </w:rPr>
        <w:t> </w:t>
      </w:r>
      <w:r w:rsidRPr="006D33E8">
        <w:fldChar w:fldCharType="end"/>
      </w:r>
    </w:p>
    <w:p w14:paraId="7A9427D0" w14:textId="55883B02" w:rsidR="001C0753" w:rsidRPr="006D33E8" w:rsidRDefault="008C7D1E">
      <w:pPr>
        <w:ind w:left="1620" w:hanging="360"/>
        <w:rPr>
          <w:u w:val="single"/>
        </w:rPr>
      </w:pPr>
      <w:r w:rsidRPr="006D33E8">
        <w:fldChar w:fldCharType="begin">
          <w:ffData>
            <w:name w:val="Check693"/>
            <w:enabled/>
            <w:calcOnExit w:val="0"/>
            <w:checkBox>
              <w:sizeAuto/>
              <w:default w:val="0"/>
            </w:checkBox>
          </w:ffData>
        </w:fldChar>
      </w:r>
      <w:r w:rsidRPr="006D33E8">
        <w:instrText xml:space="preserve"> FORMCHECKBOX </w:instrText>
      </w:r>
      <w:r w:rsidR="00BC274A">
        <w:fldChar w:fldCharType="separate"/>
      </w:r>
      <w:r w:rsidRPr="006D33E8">
        <w:fldChar w:fldCharType="end"/>
      </w:r>
      <w:r w:rsidRPr="006D33E8">
        <w:t xml:space="preserve"> </w:t>
      </w:r>
      <w:r>
        <w:t>D</w:t>
      </w:r>
      <w:r w:rsidR="001C0753" w:rsidRPr="006D33E8">
        <w:t xml:space="preserve">escribe your Tribal Lead Agency’s process for ensuring unduplicated child counts: </w:t>
      </w:r>
      <w:r w:rsidR="001C0753" w:rsidRPr="006D33E8">
        <w:rPr>
          <w:u w:val="single"/>
        </w:rPr>
        <w:fldChar w:fldCharType="begin">
          <w:ffData>
            <w:name w:val=""/>
            <w:enabled/>
            <w:calcOnExit w:val="0"/>
            <w:textInput/>
          </w:ffData>
        </w:fldChar>
      </w:r>
      <w:r w:rsidR="001C0753" w:rsidRPr="006D33E8">
        <w:rPr>
          <w:u w:val="single"/>
        </w:rPr>
        <w:instrText xml:space="preserve"> FORMTEXT </w:instrText>
      </w:r>
      <w:r w:rsidR="001C0753" w:rsidRPr="006D33E8">
        <w:rPr>
          <w:u w:val="single"/>
        </w:rPr>
      </w:r>
      <w:r w:rsidR="001C0753" w:rsidRPr="006D33E8">
        <w:rPr>
          <w:u w:val="single"/>
        </w:rPr>
        <w:fldChar w:fldCharType="separate"/>
      </w:r>
      <w:r w:rsidR="001C0753" w:rsidRPr="006D33E8">
        <w:rPr>
          <w:u w:val="single"/>
        </w:rPr>
        <w:t> </w:t>
      </w:r>
      <w:r w:rsidR="001C0753" w:rsidRPr="006D33E8">
        <w:rPr>
          <w:u w:val="single"/>
        </w:rPr>
        <w:t> </w:t>
      </w:r>
      <w:r w:rsidR="001C0753" w:rsidRPr="006D33E8">
        <w:rPr>
          <w:u w:val="single"/>
        </w:rPr>
        <w:t> </w:t>
      </w:r>
      <w:r w:rsidR="001C0753" w:rsidRPr="006D33E8">
        <w:rPr>
          <w:u w:val="single"/>
        </w:rPr>
        <w:t> </w:t>
      </w:r>
      <w:r w:rsidR="001C0753" w:rsidRPr="006D33E8">
        <w:rPr>
          <w:u w:val="single"/>
        </w:rPr>
        <w:t> </w:t>
      </w:r>
      <w:r w:rsidR="001C0753" w:rsidRPr="006D33E8">
        <w:fldChar w:fldCharType="end"/>
      </w:r>
    </w:p>
    <w:p w14:paraId="400BD681" w14:textId="77777777" w:rsidR="001C0753" w:rsidRPr="006D33E8" w:rsidRDefault="001C0753" w:rsidP="00F365CC">
      <w:pPr>
        <w:numPr>
          <w:ilvl w:val="2"/>
          <w:numId w:val="4"/>
        </w:numPr>
        <w:spacing w:line="276" w:lineRule="auto"/>
        <w:ind w:left="720"/>
      </w:pPr>
      <w:r w:rsidRPr="006D33E8">
        <w:t xml:space="preserve">Complete and attach the “Child Count Declaration” at </w:t>
      </w:r>
      <w:r w:rsidRPr="006D33E8">
        <w:rPr>
          <w:b/>
        </w:rPr>
        <w:t>Appendix #1</w:t>
      </w:r>
      <w:r w:rsidRPr="006D33E8">
        <w:t>.</w:t>
      </w:r>
    </w:p>
    <w:p w14:paraId="5688ED05" w14:textId="7D91259A" w:rsidR="001C0753" w:rsidRDefault="001C0753" w:rsidP="00F365CC">
      <w:pPr>
        <w:ind w:left="720"/>
        <w:rPr>
          <w:rFonts w:cstheme="minorHAnsi"/>
          <w:szCs w:val="22"/>
        </w:rPr>
      </w:pPr>
      <w:r w:rsidRPr="00FD0623">
        <w:rPr>
          <w:rFonts w:cstheme="minorHAnsi"/>
          <w:szCs w:val="22"/>
        </w:rPr>
        <w:t xml:space="preserve">A </w:t>
      </w:r>
      <w:r w:rsidR="00F40C44">
        <w:rPr>
          <w:rFonts w:cstheme="minorHAnsi"/>
          <w:szCs w:val="22"/>
        </w:rPr>
        <w:t>T</w:t>
      </w:r>
      <w:r w:rsidRPr="00FD0623">
        <w:rPr>
          <w:rFonts w:cstheme="minorHAnsi"/>
          <w:szCs w:val="22"/>
        </w:rPr>
        <w:t>ribal consortium must submit</w:t>
      </w:r>
      <w:r w:rsidR="00436EA1">
        <w:rPr>
          <w:rFonts w:cstheme="minorHAnsi"/>
          <w:szCs w:val="22"/>
        </w:rPr>
        <w:t xml:space="preserve"> a</w:t>
      </w:r>
      <w:r w:rsidRPr="00220A69">
        <w:rPr>
          <w:rFonts w:cstheme="minorHAnsi"/>
          <w:szCs w:val="22"/>
        </w:rPr>
        <w:t>n individual Child Count Declaration for each participating Tribe signed by an individual authorized to act for the Tribe; and</w:t>
      </w:r>
      <w:r w:rsidR="00436EA1">
        <w:rPr>
          <w:rFonts w:cstheme="minorHAnsi"/>
          <w:szCs w:val="22"/>
        </w:rPr>
        <w:t xml:space="preserve"> a summary listing t</w:t>
      </w:r>
      <w:r w:rsidRPr="00FD0623">
        <w:rPr>
          <w:rFonts w:cstheme="minorHAnsi"/>
          <w:szCs w:val="22"/>
        </w:rPr>
        <w:t>he name of each participating Tribe</w:t>
      </w:r>
      <w:r w:rsidR="00436EA1">
        <w:rPr>
          <w:rFonts w:cstheme="minorHAnsi"/>
          <w:szCs w:val="22"/>
        </w:rPr>
        <w:t>, e</w:t>
      </w:r>
      <w:r w:rsidRPr="00FD0623">
        <w:rPr>
          <w:rFonts w:cstheme="minorHAnsi"/>
          <w:szCs w:val="22"/>
        </w:rPr>
        <w:t>ach participating Tribe’s individual child count; and</w:t>
      </w:r>
      <w:r w:rsidR="00436EA1">
        <w:rPr>
          <w:rFonts w:cstheme="minorHAnsi"/>
          <w:szCs w:val="22"/>
        </w:rPr>
        <w:t xml:space="preserve"> t</w:t>
      </w:r>
      <w:r w:rsidRPr="00FD0623">
        <w:rPr>
          <w:rFonts w:cstheme="minorHAnsi"/>
          <w:szCs w:val="22"/>
        </w:rPr>
        <w:t>he total child count for the entire consortium.</w:t>
      </w:r>
    </w:p>
    <w:p w14:paraId="504D13B7" w14:textId="04A9056F" w:rsidR="003C20D6" w:rsidRPr="00FD0623" w:rsidRDefault="003C20D6">
      <w:pPr>
        <w:ind w:left="720"/>
        <w:rPr>
          <w:rFonts w:cstheme="minorHAnsi"/>
          <w:szCs w:val="22"/>
        </w:rPr>
      </w:pPr>
      <w:r>
        <w:rPr>
          <w:rFonts w:cstheme="minorHAnsi"/>
          <w:szCs w:val="22"/>
        </w:rPr>
        <w:tab/>
      </w:r>
      <w:r w:rsidRPr="006D33E8">
        <w:fldChar w:fldCharType="begin">
          <w:ffData>
            <w:name w:val="Check693"/>
            <w:enabled/>
            <w:calcOnExit w:val="0"/>
            <w:checkBox>
              <w:sizeAuto/>
              <w:default w:val="0"/>
            </w:checkBox>
          </w:ffData>
        </w:fldChar>
      </w:r>
      <w:r w:rsidRPr="006D33E8">
        <w:instrText xml:space="preserve"> FORMCHECKBOX </w:instrText>
      </w:r>
      <w:r w:rsidR="00BC274A">
        <w:fldChar w:fldCharType="separate"/>
      </w:r>
      <w:r w:rsidRPr="006D33E8">
        <w:fldChar w:fldCharType="end"/>
      </w:r>
      <w:r>
        <w:t xml:space="preserve"> A “</w:t>
      </w:r>
      <w:r w:rsidRPr="006D33E8">
        <w:t xml:space="preserve">Child Count Declaration” </w:t>
      </w:r>
      <w:r>
        <w:t xml:space="preserve">is attached </w:t>
      </w:r>
      <w:r w:rsidRPr="006D33E8">
        <w:t xml:space="preserve">at </w:t>
      </w:r>
      <w:r w:rsidRPr="006D33E8">
        <w:rPr>
          <w:b/>
        </w:rPr>
        <w:t>Appendix #1</w:t>
      </w:r>
      <w:r w:rsidRPr="006D33E8">
        <w:t>.</w:t>
      </w:r>
    </w:p>
    <w:p w14:paraId="5DF9BF9E" w14:textId="77777777" w:rsidR="001C0753" w:rsidRPr="006D33E8" w:rsidRDefault="001C0753">
      <w:pPr>
        <w:numPr>
          <w:ilvl w:val="1"/>
          <w:numId w:val="4"/>
        </w:numPr>
        <w:spacing w:after="200" w:line="276" w:lineRule="auto"/>
        <w:ind w:left="540" w:hanging="540"/>
        <w:rPr>
          <w:b/>
          <w:bCs/>
        </w:rPr>
      </w:pPr>
      <w:r w:rsidRPr="006D33E8">
        <w:rPr>
          <w:b/>
        </w:rPr>
        <w:t>Coordination of Services</w:t>
      </w:r>
    </w:p>
    <w:p w14:paraId="5138F254" w14:textId="30E82AAA" w:rsidR="001C0753" w:rsidRPr="006D33E8" w:rsidRDefault="001C0753" w:rsidP="003C20D6">
      <w:pPr>
        <w:ind w:left="540"/>
      </w:pPr>
      <w:r w:rsidRPr="007B71EC">
        <w:rPr>
          <w:b/>
        </w:rPr>
        <w:t>The Tribal Lead Agency is required to coordinate services with other Tribal, Federal, State, and/or local child care and early childhood development programs with agencies responsible for public health, employment services/workforce development, public education, and Temporary Assistance for Needy Families, etc.</w:t>
      </w:r>
      <w:r w:rsidRPr="006D33E8">
        <w:t xml:space="preserve"> (658D(b)(1)(D</w:t>
      </w:r>
      <w:r w:rsidR="00220587">
        <w:t>)</w:t>
      </w:r>
      <w:r w:rsidR="007B1B17">
        <w:t>;</w:t>
      </w:r>
      <w:r w:rsidR="00220587">
        <w:t xml:space="preserve"> </w:t>
      </w:r>
      <w:r w:rsidRPr="006D33E8">
        <w:t>98.14(a)(1)(i-xiv)</w:t>
      </w:r>
      <w:r w:rsidR="007B1B17">
        <w:t>;</w:t>
      </w:r>
      <w:r w:rsidRPr="006D33E8">
        <w:t xml:space="preserve"> 98.14(a)(4)</w:t>
      </w:r>
      <w:r w:rsidR="007B1B17">
        <w:t>;</w:t>
      </w:r>
      <w:r w:rsidRPr="006D33E8">
        <w:t xml:space="preserve"> 98.16(e)).</w:t>
      </w:r>
    </w:p>
    <w:p w14:paraId="10B569DE" w14:textId="0D3A83C9" w:rsidR="001C0753" w:rsidRPr="006D33E8" w:rsidRDefault="001C0753" w:rsidP="003C20D6">
      <w:pPr>
        <w:ind w:left="540"/>
      </w:pPr>
      <w:r w:rsidRPr="006D33E8">
        <w:t xml:space="preserve">Tribal Lead Agencies must demonstrate in the Plan how the Tribe encourages partnerships among its agencies, other public agencies, other </w:t>
      </w:r>
      <w:r w:rsidR="00F40C44">
        <w:t>T</w:t>
      </w:r>
      <w:r w:rsidRPr="006D33E8">
        <w:t xml:space="preserve">ribes and </w:t>
      </w:r>
      <w:r w:rsidR="00F40C44">
        <w:t>T</w:t>
      </w:r>
      <w:r w:rsidRPr="006D33E8">
        <w:t>ribal organizations, private entities, and community-based organizations</w:t>
      </w:r>
      <w:r w:rsidR="00F014DA">
        <w:t>, to leverage existing service delivery systems and to increase the supply and quality of child care and development services.</w:t>
      </w:r>
    </w:p>
    <w:p w14:paraId="1AAB2BF6" w14:textId="0CE359F1" w:rsidR="001C0753" w:rsidRPr="006D33E8" w:rsidRDefault="001C0753">
      <w:pPr>
        <w:numPr>
          <w:ilvl w:val="2"/>
          <w:numId w:val="4"/>
        </w:numPr>
        <w:tabs>
          <w:tab w:val="left" w:pos="720"/>
        </w:tabs>
        <w:spacing w:after="200" w:line="276" w:lineRule="auto"/>
        <w:ind w:left="720"/>
      </w:pPr>
      <w:r w:rsidRPr="006D33E8">
        <w:t xml:space="preserve">Describe how the Tribal Lead Agency coordinates the delivery of CCDF services with the following </w:t>
      </w:r>
      <w:r w:rsidR="00BD430B">
        <w:t xml:space="preserve">state, and if applicable, </w:t>
      </w:r>
      <w:r w:rsidR="00F40C44">
        <w:t>T</w:t>
      </w:r>
      <w:r w:rsidR="00BD430B">
        <w:t xml:space="preserve">ribal </w:t>
      </w:r>
      <w:r w:rsidRPr="006D33E8">
        <w:t>agencies or entities and the results of those coordination efforts (e.g.</w:t>
      </w:r>
      <w:r>
        <w:t>,</w:t>
      </w:r>
      <w:r w:rsidRPr="006D33E8">
        <w:t xml:space="preserve"> shared goals/purposes for coordination and the process for coordinating)</w:t>
      </w:r>
      <w:r w:rsidR="00775E29">
        <w:t>. Check and describe all that apply.</w:t>
      </w:r>
    </w:p>
    <w:p w14:paraId="33C24CB1" w14:textId="0EFF32FC" w:rsidR="001C0753" w:rsidRPr="006D33E8" w:rsidRDefault="001C0753">
      <w:pPr>
        <w:ind w:left="1170" w:hanging="270"/>
      </w:pPr>
      <w:r w:rsidRPr="006D33E8">
        <w:fldChar w:fldCharType="begin">
          <w:ffData>
            <w:name w:val="Check693"/>
            <w:enabled/>
            <w:calcOnExit w:val="0"/>
            <w:checkBox>
              <w:sizeAuto/>
              <w:default w:val="0"/>
            </w:checkBox>
          </w:ffData>
        </w:fldChar>
      </w:r>
      <w:r w:rsidRPr="006D33E8">
        <w:instrText xml:space="preserve"> FORMCHECKBOX </w:instrText>
      </w:r>
      <w:r w:rsidR="00BC274A">
        <w:fldChar w:fldCharType="separate"/>
      </w:r>
      <w:r w:rsidRPr="006D33E8">
        <w:fldChar w:fldCharType="end"/>
      </w:r>
      <w:r w:rsidRPr="006D33E8">
        <w:t xml:space="preserve"> Public health, including the agency responsible for immunizations. Describe: </w:t>
      </w:r>
      <w:r w:rsidRPr="006D33E8">
        <w:rPr>
          <w:u w:val="single"/>
        </w:rPr>
        <w:fldChar w:fldCharType="begin">
          <w:ffData>
            <w:name w:val=""/>
            <w:enabled/>
            <w:calcOnExit w:val="0"/>
            <w:textInput/>
          </w:ffData>
        </w:fldChar>
      </w:r>
      <w:r w:rsidRPr="006D33E8">
        <w:rPr>
          <w:u w:val="single"/>
        </w:rPr>
        <w:instrText xml:space="preserve"> FORMTEXT </w:instrText>
      </w:r>
      <w:r w:rsidRPr="006D33E8">
        <w:rPr>
          <w:u w:val="single"/>
        </w:rPr>
      </w:r>
      <w:r w:rsidRPr="006D33E8">
        <w:rPr>
          <w:u w:val="single"/>
        </w:rPr>
        <w:fldChar w:fldCharType="separate"/>
      </w:r>
      <w:r w:rsidRPr="006D33E8">
        <w:rPr>
          <w:u w:val="single"/>
        </w:rPr>
        <w:t> </w:t>
      </w:r>
      <w:r w:rsidRPr="006D33E8">
        <w:rPr>
          <w:u w:val="single"/>
        </w:rPr>
        <w:t> </w:t>
      </w:r>
      <w:r w:rsidRPr="006D33E8">
        <w:rPr>
          <w:u w:val="single"/>
        </w:rPr>
        <w:t> </w:t>
      </w:r>
      <w:r w:rsidRPr="006D33E8">
        <w:rPr>
          <w:u w:val="single"/>
        </w:rPr>
        <w:t> </w:t>
      </w:r>
      <w:r w:rsidRPr="006D33E8">
        <w:rPr>
          <w:u w:val="single"/>
        </w:rPr>
        <w:t> </w:t>
      </w:r>
      <w:r w:rsidRPr="006D33E8">
        <w:fldChar w:fldCharType="end"/>
      </w:r>
      <w:r w:rsidR="00130074">
        <w:t xml:space="preserve"> </w:t>
      </w:r>
    </w:p>
    <w:p w14:paraId="4004F15A" w14:textId="77777777" w:rsidR="001C0753" w:rsidRPr="006D33E8" w:rsidRDefault="001C0753">
      <w:pPr>
        <w:ind w:left="1170" w:hanging="270"/>
      </w:pPr>
      <w:r w:rsidRPr="006D33E8">
        <w:fldChar w:fldCharType="begin">
          <w:ffData>
            <w:name w:val="Check693"/>
            <w:enabled/>
            <w:calcOnExit w:val="0"/>
            <w:checkBox>
              <w:sizeAuto/>
              <w:default w:val="0"/>
            </w:checkBox>
          </w:ffData>
        </w:fldChar>
      </w:r>
      <w:r w:rsidRPr="006D33E8">
        <w:instrText xml:space="preserve"> FORMCHECKBOX </w:instrText>
      </w:r>
      <w:r w:rsidR="00BC274A">
        <w:fldChar w:fldCharType="separate"/>
      </w:r>
      <w:r w:rsidRPr="006D33E8">
        <w:fldChar w:fldCharType="end"/>
      </w:r>
      <w:r w:rsidRPr="006D33E8">
        <w:t xml:space="preserve"> Employment services/workforce development. Describe: </w:t>
      </w:r>
      <w:r w:rsidRPr="006D33E8">
        <w:rPr>
          <w:u w:val="single"/>
        </w:rPr>
        <w:fldChar w:fldCharType="begin">
          <w:ffData>
            <w:name w:val=""/>
            <w:enabled/>
            <w:calcOnExit w:val="0"/>
            <w:textInput/>
          </w:ffData>
        </w:fldChar>
      </w:r>
      <w:r w:rsidRPr="006D33E8">
        <w:rPr>
          <w:u w:val="single"/>
        </w:rPr>
        <w:instrText xml:space="preserve"> FORMTEXT </w:instrText>
      </w:r>
      <w:r w:rsidRPr="006D33E8">
        <w:rPr>
          <w:u w:val="single"/>
        </w:rPr>
      </w:r>
      <w:r w:rsidRPr="006D33E8">
        <w:rPr>
          <w:u w:val="single"/>
        </w:rPr>
        <w:fldChar w:fldCharType="separate"/>
      </w:r>
      <w:r w:rsidRPr="006D33E8">
        <w:rPr>
          <w:u w:val="single"/>
        </w:rPr>
        <w:t> </w:t>
      </w:r>
      <w:r w:rsidRPr="006D33E8">
        <w:rPr>
          <w:u w:val="single"/>
        </w:rPr>
        <w:t> </w:t>
      </w:r>
      <w:r w:rsidRPr="006D33E8">
        <w:rPr>
          <w:u w:val="single"/>
        </w:rPr>
        <w:t> </w:t>
      </w:r>
      <w:r w:rsidRPr="006D33E8">
        <w:rPr>
          <w:u w:val="single"/>
        </w:rPr>
        <w:t> </w:t>
      </w:r>
      <w:r w:rsidRPr="006D33E8">
        <w:rPr>
          <w:u w:val="single"/>
        </w:rPr>
        <w:t> </w:t>
      </w:r>
      <w:r w:rsidRPr="006D33E8">
        <w:fldChar w:fldCharType="end"/>
      </w:r>
    </w:p>
    <w:p w14:paraId="18ABD560" w14:textId="77777777" w:rsidR="001C0753" w:rsidRPr="006D33E8" w:rsidRDefault="001C0753">
      <w:pPr>
        <w:ind w:left="1170" w:hanging="270"/>
      </w:pPr>
      <w:r w:rsidRPr="006D33E8">
        <w:fldChar w:fldCharType="begin">
          <w:ffData>
            <w:name w:val="Check693"/>
            <w:enabled/>
            <w:calcOnExit w:val="0"/>
            <w:checkBox>
              <w:sizeAuto/>
              <w:default w:val="0"/>
            </w:checkBox>
          </w:ffData>
        </w:fldChar>
      </w:r>
      <w:r w:rsidRPr="006D33E8">
        <w:instrText xml:space="preserve"> FORMCHECKBOX </w:instrText>
      </w:r>
      <w:r w:rsidR="00BC274A">
        <w:fldChar w:fldCharType="separate"/>
      </w:r>
      <w:r w:rsidRPr="006D33E8">
        <w:fldChar w:fldCharType="end"/>
      </w:r>
      <w:r w:rsidRPr="006D33E8">
        <w:t xml:space="preserve"> Public education. Describe: </w:t>
      </w:r>
      <w:r w:rsidRPr="006D33E8">
        <w:rPr>
          <w:u w:val="single"/>
        </w:rPr>
        <w:fldChar w:fldCharType="begin">
          <w:ffData>
            <w:name w:val=""/>
            <w:enabled/>
            <w:calcOnExit w:val="0"/>
            <w:textInput/>
          </w:ffData>
        </w:fldChar>
      </w:r>
      <w:r w:rsidRPr="006D33E8">
        <w:rPr>
          <w:u w:val="single"/>
        </w:rPr>
        <w:instrText xml:space="preserve"> FORMTEXT </w:instrText>
      </w:r>
      <w:r w:rsidRPr="006D33E8">
        <w:rPr>
          <w:u w:val="single"/>
        </w:rPr>
      </w:r>
      <w:r w:rsidRPr="006D33E8">
        <w:rPr>
          <w:u w:val="single"/>
        </w:rPr>
        <w:fldChar w:fldCharType="separate"/>
      </w:r>
      <w:r w:rsidRPr="006D33E8">
        <w:rPr>
          <w:u w:val="single"/>
        </w:rPr>
        <w:t> </w:t>
      </w:r>
      <w:r w:rsidRPr="006D33E8">
        <w:rPr>
          <w:u w:val="single"/>
        </w:rPr>
        <w:t> </w:t>
      </w:r>
      <w:r w:rsidRPr="006D33E8">
        <w:rPr>
          <w:u w:val="single"/>
        </w:rPr>
        <w:t> </w:t>
      </w:r>
      <w:r w:rsidRPr="006D33E8">
        <w:rPr>
          <w:u w:val="single"/>
        </w:rPr>
        <w:t> </w:t>
      </w:r>
      <w:r w:rsidRPr="006D33E8">
        <w:rPr>
          <w:u w:val="single"/>
        </w:rPr>
        <w:t> </w:t>
      </w:r>
      <w:r w:rsidRPr="006D33E8">
        <w:fldChar w:fldCharType="end"/>
      </w:r>
      <w:r w:rsidRPr="006D33E8">
        <w:t xml:space="preserve"> </w:t>
      </w:r>
    </w:p>
    <w:p w14:paraId="132588E3" w14:textId="436AA162" w:rsidR="001C0753" w:rsidRPr="006D33E8" w:rsidRDefault="001C0753">
      <w:pPr>
        <w:ind w:left="1170" w:hanging="270"/>
      </w:pPr>
      <w:r w:rsidRPr="006D33E8">
        <w:fldChar w:fldCharType="begin">
          <w:ffData>
            <w:name w:val="Check693"/>
            <w:enabled/>
            <w:calcOnExit w:val="0"/>
            <w:checkBox>
              <w:sizeAuto/>
              <w:default w:val="0"/>
            </w:checkBox>
          </w:ffData>
        </w:fldChar>
      </w:r>
      <w:r w:rsidRPr="006D33E8">
        <w:instrText xml:space="preserve"> FORMCHECKBOX </w:instrText>
      </w:r>
      <w:r w:rsidR="00BC274A">
        <w:fldChar w:fldCharType="separate"/>
      </w:r>
      <w:r w:rsidRPr="006D33E8">
        <w:fldChar w:fldCharType="end"/>
      </w:r>
      <w:r w:rsidRPr="006D33E8">
        <w:t xml:space="preserve"> Temporary Assistance for Needy Families. Describe: </w:t>
      </w:r>
      <w:r w:rsidRPr="006D33E8">
        <w:rPr>
          <w:u w:val="single"/>
        </w:rPr>
        <w:fldChar w:fldCharType="begin">
          <w:ffData>
            <w:name w:val=""/>
            <w:enabled/>
            <w:calcOnExit w:val="0"/>
            <w:textInput/>
          </w:ffData>
        </w:fldChar>
      </w:r>
      <w:r w:rsidRPr="006D33E8">
        <w:rPr>
          <w:u w:val="single"/>
        </w:rPr>
        <w:instrText xml:space="preserve"> FORMTEXT </w:instrText>
      </w:r>
      <w:r w:rsidRPr="006D33E8">
        <w:rPr>
          <w:u w:val="single"/>
        </w:rPr>
      </w:r>
      <w:r w:rsidRPr="006D33E8">
        <w:rPr>
          <w:u w:val="single"/>
        </w:rPr>
        <w:fldChar w:fldCharType="separate"/>
      </w:r>
      <w:r w:rsidRPr="006D33E8">
        <w:rPr>
          <w:u w:val="single"/>
        </w:rPr>
        <w:t> </w:t>
      </w:r>
      <w:r w:rsidRPr="006D33E8">
        <w:rPr>
          <w:u w:val="single"/>
        </w:rPr>
        <w:t> </w:t>
      </w:r>
      <w:r w:rsidRPr="006D33E8">
        <w:rPr>
          <w:u w:val="single"/>
        </w:rPr>
        <w:t> </w:t>
      </w:r>
      <w:r w:rsidRPr="006D33E8">
        <w:rPr>
          <w:u w:val="single"/>
        </w:rPr>
        <w:t> </w:t>
      </w:r>
      <w:r w:rsidRPr="006D33E8">
        <w:rPr>
          <w:u w:val="single"/>
        </w:rPr>
        <w:t> </w:t>
      </w:r>
      <w:r w:rsidRPr="006D33E8">
        <w:fldChar w:fldCharType="end"/>
      </w:r>
      <w:r w:rsidR="00130074">
        <w:t xml:space="preserve"> </w:t>
      </w:r>
    </w:p>
    <w:p w14:paraId="22012B1B" w14:textId="77777777" w:rsidR="001C0753" w:rsidRPr="006D33E8" w:rsidRDefault="001C0753">
      <w:pPr>
        <w:ind w:left="1170" w:hanging="270"/>
      </w:pPr>
      <w:r w:rsidRPr="006D33E8">
        <w:fldChar w:fldCharType="begin">
          <w:ffData>
            <w:name w:val="Check693"/>
            <w:enabled/>
            <w:calcOnExit w:val="0"/>
            <w:checkBox>
              <w:sizeAuto/>
              <w:default w:val="0"/>
            </w:checkBox>
          </w:ffData>
        </w:fldChar>
      </w:r>
      <w:r w:rsidRPr="006D33E8">
        <w:instrText xml:space="preserve"> FORMCHECKBOX </w:instrText>
      </w:r>
      <w:r w:rsidR="00BC274A">
        <w:fldChar w:fldCharType="separate"/>
      </w:r>
      <w:r w:rsidRPr="006D33E8">
        <w:fldChar w:fldCharType="end"/>
      </w:r>
      <w:r w:rsidRPr="006D33E8">
        <w:t xml:space="preserve"> Child care licensing. Describe: </w:t>
      </w:r>
      <w:r w:rsidRPr="006D33E8">
        <w:rPr>
          <w:u w:val="single"/>
        </w:rPr>
        <w:fldChar w:fldCharType="begin">
          <w:ffData>
            <w:name w:val=""/>
            <w:enabled/>
            <w:calcOnExit w:val="0"/>
            <w:textInput/>
          </w:ffData>
        </w:fldChar>
      </w:r>
      <w:r w:rsidRPr="006D33E8">
        <w:rPr>
          <w:u w:val="single"/>
        </w:rPr>
        <w:instrText xml:space="preserve"> FORMTEXT </w:instrText>
      </w:r>
      <w:r w:rsidRPr="006D33E8">
        <w:rPr>
          <w:u w:val="single"/>
        </w:rPr>
      </w:r>
      <w:r w:rsidRPr="006D33E8">
        <w:rPr>
          <w:u w:val="single"/>
        </w:rPr>
        <w:fldChar w:fldCharType="separate"/>
      </w:r>
      <w:r w:rsidRPr="006D33E8">
        <w:rPr>
          <w:u w:val="single"/>
        </w:rPr>
        <w:t> </w:t>
      </w:r>
      <w:r w:rsidRPr="006D33E8">
        <w:rPr>
          <w:u w:val="single"/>
        </w:rPr>
        <w:t> </w:t>
      </w:r>
      <w:r w:rsidRPr="006D33E8">
        <w:rPr>
          <w:u w:val="single"/>
        </w:rPr>
        <w:t> </w:t>
      </w:r>
      <w:r w:rsidRPr="006D33E8">
        <w:rPr>
          <w:u w:val="single"/>
        </w:rPr>
        <w:t> </w:t>
      </w:r>
      <w:r w:rsidRPr="006D33E8">
        <w:rPr>
          <w:u w:val="single"/>
        </w:rPr>
        <w:t> </w:t>
      </w:r>
      <w:r w:rsidRPr="006D33E8">
        <w:fldChar w:fldCharType="end"/>
      </w:r>
    </w:p>
    <w:p w14:paraId="3B37E2BE" w14:textId="22E4BE13" w:rsidR="00EE275E" w:rsidRDefault="00EE275E">
      <w:pPr>
        <w:ind w:left="1170" w:hanging="270"/>
      </w:pPr>
      <w:r w:rsidRPr="006D33E8">
        <w:fldChar w:fldCharType="begin">
          <w:ffData>
            <w:name w:val="Check693"/>
            <w:enabled/>
            <w:calcOnExit w:val="0"/>
            <w:checkBox>
              <w:sizeAuto/>
              <w:default w:val="0"/>
            </w:checkBox>
          </w:ffData>
        </w:fldChar>
      </w:r>
      <w:r w:rsidRPr="006D33E8">
        <w:instrText xml:space="preserve"> FORMCHECKBOX </w:instrText>
      </w:r>
      <w:r w:rsidR="00BC274A">
        <w:fldChar w:fldCharType="separate"/>
      </w:r>
      <w:r w:rsidRPr="006D33E8">
        <w:fldChar w:fldCharType="end"/>
      </w:r>
      <w:r>
        <w:t xml:space="preserve"> Head Start. </w:t>
      </w:r>
      <w:r w:rsidRPr="006D33E8">
        <w:t xml:space="preserve">Describe: </w:t>
      </w:r>
      <w:r w:rsidRPr="006D33E8">
        <w:rPr>
          <w:u w:val="single"/>
        </w:rPr>
        <w:fldChar w:fldCharType="begin">
          <w:ffData>
            <w:name w:val=""/>
            <w:enabled/>
            <w:calcOnExit w:val="0"/>
            <w:textInput/>
          </w:ffData>
        </w:fldChar>
      </w:r>
      <w:r w:rsidRPr="006D33E8">
        <w:rPr>
          <w:u w:val="single"/>
        </w:rPr>
        <w:instrText xml:space="preserve"> FORMTEXT </w:instrText>
      </w:r>
      <w:r w:rsidRPr="006D33E8">
        <w:rPr>
          <w:u w:val="single"/>
        </w:rPr>
      </w:r>
      <w:r w:rsidRPr="006D33E8">
        <w:rPr>
          <w:u w:val="single"/>
        </w:rPr>
        <w:fldChar w:fldCharType="separate"/>
      </w:r>
      <w:r w:rsidRPr="006D33E8">
        <w:rPr>
          <w:u w:val="single"/>
        </w:rPr>
        <w:t> </w:t>
      </w:r>
      <w:r w:rsidRPr="006D33E8">
        <w:rPr>
          <w:u w:val="single"/>
        </w:rPr>
        <w:t> </w:t>
      </w:r>
      <w:r w:rsidRPr="006D33E8">
        <w:rPr>
          <w:u w:val="single"/>
        </w:rPr>
        <w:t> </w:t>
      </w:r>
      <w:r w:rsidRPr="006D33E8">
        <w:rPr>
          <w:u w:val="single"/>
        </w:rPr>
        <w:t> </w:t>
      </w:r>
      <w:r w:rsidRPr="006D33E8">
        <w:rPr>
          <w:u w:val="single"/>
        </w:rPr>
        <w:t> </w:t>
      </w:r>
      <w:r w:rsidRPr="006D33E8">
        <w:fldChar w:fldCharType="end"/>
      </w:r>
    </w:p>
    <w:p w14:paraId="21DF7EF5" w14:textId="4D312DDD" w:rsidR="001C0753" w:rsidRPr="006D33E8" w:rsidRDefault="001C0753">
      <w:pPr>
        <w:ind w:left="1170" w:hanging="270"/>
      </w:pPr>
      <w:r w:rsidRPr="006D33E8">
        <w:fldChar w:fldCharType="begin">
          <w:ffData>
            <w:name w:val="Check693"/>
            <w:enabled/>
            <w:calcOnExit w:val="0"/>
            <w:checkBox>
              <w:sizeAuto/>
              <w:default w:val="0"/>
            </w:checkBox>
          </w:ffData>
        </w:fldChar>
      </w:r>
      <w:r w:rsidRPr="006D33E8">
        <w:instrText xml:space="preserve"> FORMCHECKBOX </w:instrText>
      </w:r>
      <w:r w:rsidR="00BC274A">
        <w:fldChar w:fldCharType="separate"/>
      </w:r>
      <w:r w:rsidRPr="006D33E8">
        <w:fldChar w:fldCharType="end"/>
      </w:r>
      <w:r w:rsidRPr="006D33E8">
        <w:t xml:space="preserve"> State Advisory Council on Early Childhood Education and Care or similar coordinating body. Describe: </w:t>
      </w:r>
      <w:r w:rsidRPr="006D33E8">
        <w:rPr>
          <w:u w:val="single"/>
        </w:rPr>
        <w:fldChar w:fldCharType="begin">
          <w:ffData>
            <w:name w:val=""/>
            <w:enabled/>
            <w:calcOnExit w:val="0"/>
            <w:textInput/>
          </w:ffData>
        </w:fldChar>
      </w:r>
      <w:r w:rsidRPr="006D33E8">
        <w:rPr>
          <w:u w:val="single"/>
        </w:rPr>
        <w:instrText xml:space="preserve"> FORMTEXT </w:instrText>
      </w:r>
      <w:r w:rsidRPr="006D33E8">
        <w:rPr>
          <w:u w:val="single"/>
        </w:rPr>
      </w:r>
      <w:r w:rsidRPr="006D33E8">
        <w:rPr>
          <w:u w:val="single"/>
        </w:rPr>
        <w:fldChar w:fldCharType="separate"/>
      </w:r>
      <w:r w:rsidRPr="006D33E8">
        <w:rPr>
          <w:u w:val="single"/>
        </w:rPr>
        <w:t> </w:t>
      </w:r>
      <w:r w:rsidRPr="006D33E8">
        <w:rPr>
          <w:u w:val="single"/>
        </w:rPr>
        <w:t> </w:t>
      </w:r>
      <w:r w:rsidRPr="006D33E8">
        <w:rPr>
          <w:u w:val="single"/>
        </w:rPr>
        <w:t> </w:t>
      </w:r>
      <w:r w:rsidRPr="006D33E8">
        <w:rPr>
          <w:u w:val="single"/>
        </w:rPr>
        <w:t> </w:t>
      </w:r>
      <w:r w:rsidRPr="006D33E8">
        <w:rPr>
          <w:u w:val="single"/>
        </w:rPr>
        <w:t> </w:t>
      </w:r>
      <w:r w:rsidRPr="006D33E8">
        <w:fldChar w:fldCharType="end"/>
      </w:r>
      <w:r w:rsidR="00130074">
        <w:t xml:space="preserve"> </w:t>
      </w:r>
    </w:p>
    <w:p w14:paraId="16162FCF" w14:textId="77777777" w:rsidR="001C0753" w:rsidRPr="006D33E8" w:rsidRDefault="001C0753">
      <w:pPr>
        <w:ind w:left="1170" w:hanging="270"/>
        <w:rPr>
          <w:u w:val="single"/>
        </w:rPr>
      </w:pPr>
      <w:r w:rsidRPr="006D33E8">
        <w:fldChar w:fldCharType="begin">
          <w:ffData>
            <w:name w:val="Check693"/>
            <w:enabled/>
            <w:calcOnExit w:val="0"/>
            <w:checkBox>
              <w:sizeAuto/>
              <w:default w:val="0"/>
            </w:checkBox>
          </w:ffData>
        </w:fldChar>
      </w:r>
      <w:r w:rsidRPr="006D33E8">
        <w:instrText xml:space="preserve"> FORMCHECKBOX </w:instrText>
      </w:r>
      <w:r w:rsidR="00BC274A">
        <w:fldChar w:fldCharType="separate"/>
      </w:r>
      <w:r w:rsidRPr="006D33E8">
        <w:fldChar w:fldCharType="end"/>
      </w:r>
      <w:r w:rsidRPr="006D33E8">
        <w:t xml:space="preserve"> Statewide after-school network or other coordinating entity for out-of-school time care (if applicable). Describe: </w:t>
      </w:r>
      <w:r w:rsidRPr="006D33E8">
        <w:rPr>
          <w:u w:val="single"/>
        </w:rPr>
        <w:fldChar w:fldCharType="begin">
          <w:ffData>
            <w:name w:val=""/>
            <w:enabled/>
            <w:calcOnExit w:val="0"/>
            <w:textInput/>
          </w:ffData>
        </w:fldChar>
      </w:r>
      <w:r w:rsidRPr="006D33E8">
        <w:rPr>
          <w:u w:val="single"/>
        </w:rPr>
        <w:instrText xml:space="preserve"> FORMTEXT </w:instrText>
      </w:r>
      <w:r w:rsidRPr="006D33E8">
        <w:rPr>
          <w:u w:val="single"/>
        </w:rPr>
      </w:r>
      <w:r w:rsidRPr="006D33E8">
        <w:rPr>
          <w:u w:val="single"/>
        </w:rPr>
        <w:fldChar w:fldCharType="separate"/>
      </w:r>
      <w:r w:rsidRPr="006D33E8">
        <w:rPr>
          <w:u w:val="single"/>
        </w:rPr>
        <w:t> </w:t>
      </w:r>
      <w:r w:rsidRPr="006D33E8">
        <w:rPr>
          <w:u w:val="single"/>
        </w:rPr>
        <w:t> </w:t>
      </w:r>
      <w:r w:rsidRPr="006D33E8">
        <w:rPr>
          <w:u w:val="single"/>
        </w:rPr>
        <w:t> </w:t>
      </w:r>
      <w:r w:rsidRPr="006D33E8">
        <w:rPr>
          <w:u w:val="single"/>
        </w:rPr>
        <w:t> </w:t>
      </w:r>
      <w:r w:rsidRPr="006D33E8">
        <w:rPr>
          <w:u w:val="single"/>
        </w:rPr>
        <w:t> </w:t>
      </w:r>
      <w:r w:rsidRPr="006D33E8">
        <w:fldChar w:fldCharType="end"/>
      </w:r>
    </w:p>
    <w:p w14:paraId="6C34D184" w14:textId="77777777" w:rsidR="001C0753" w:rsidRPr="006D33E8" w:rsidRDefault="001C0753">
      <w:pPr>
        <w:ind w:left="1170" w:hanging="270"/>
        <w:rPr>
          <w:u w:val="single"/>
        </w:rPr>
      </w:pPr>
      <w:r w:rsidRPr="006D33E8">
        <w:rPr>
          <w:u w:val="single"/>
        </w:rPr>
        <w:fldChar w:fldCharType="begin">
          <w:ffData>
            <w:name w:val="Check777"/>
            <w:enabled/>
            <w:calcOnExit w:val="0"/>
            <w:checkBox>
              <w:sizeAuto/>
              <w:default w:val="0"/>
            </w:checkBox>
          </w:ffData>
        </w:fldChar>
      </w:r>
      <w:bookmarkStart w:id="3" w:name="Check777"/>
      <w:r w:rsidRPr="006D33E8">
        <w:rPr>
          <w:u w:val="single"/>
        </w:rPr>
        <w:instrText xml:space="preserve"> FORMCHECKBOX </w:instrText>
      </w:r>
      <w:r w:rsidR="00BC274A">
        <w:rPr>
          <w:u w:val="single"/>
        </w:rPr>
      </w:r>
      <w:r w:rsidR="00BC274A">
        <w:rPr>
          <w:u w:val="single"/>
        </w:rPr>
        <w:fldChar w:fldCharType="separate"/>
      </w:r>
      <w:r w:rsidRPr="006D33E8">
        <w:fldChar w:fldCharType="end"/>
      </w:r>
      <w:bookmarkEnd w:id="3"/>
      <w:r w:rsidRPr="006D33E8">
        <w:t xml:space="preserve"> Emergency management and response: Describe: </w:t>
      </w:r>
      <w:r w:rsidRPr="006D33E8">
        <w:rPr>
          <w:u w:val="single"/>
        </w:rPr>
        <w:fldChar w:fldCharType="begin">
          <w:ffData>
            <w:name w:val=""/>
            <w:enabled/>
            <w:calcOnExit w:val="0"/>
            <w:textInput/>
          </w:ffData>
        </w:fldChar>
      </w:r>
      <w:r w:rsidRPr="006D33E8">
        <w:rPr>
          <w:u w:val="single"/>
        </w:rPr>
        <w:instrText xml:space="preserve"> FORMTEXT </w:instrText>
      </w:r>
      <w:r w:rsidRPr="006D33E8">
        <w:rPr>
          <w:u w:val="single"/>
        </w:rPr>
      </w:r>
      <w:r w:rsidRPr="006D33E8">
        <w:rPr>
          <w:u w:val="single"/>
        </w:rPr>
        <w:fldChar w:fldCharType="separate"/>
      </w:r>
      <w:r w:rsidRPr="006D33E8">
        <w:rPr>
          <w:u w:val="single"/>
        </w:rPr>
        <w:t> </w:t>
      </w:r>
      <w:r w:rsidRPr="006D33E8">
        <w:rPr>
          <w:u w:val="single"/>
        </w:rPr>
        <w:t> </w:t>
      </w:r>
      <w:r w:rsidRPr="006D33E8">
        <w:rPr>
          <w:u w:val="single"/>
        </w:rPr>
        <w:t> </w:t>
      </w:r>
      <w:r w:rsidRPr="006D33E8">
        <w:rPr>
          <w:u w:val="single"/>
        </w:rPr>
        <w:t> </w:t>
      </w:r>
      <w:r w:rsidRPr="006D33E8">
        <w:rPr>
          <w:u w:val="single"/>
        </w:rPr>
        <w:t> </w:t>
      </w:r>
      <w:r w:rsidRPr="006D33E8">
        <w:fldChar w:fldCharType="end"/>
      </w:r>
    </w:p>
    <w:p w14:paraId="4156B36F" w14:textId="77777777" w:rsidR="001C0753" w:rsidRPr="006D33E8" w:rsidRDefault="001C0753">
      <w:pPr>
        <w:ind w:left="1170" w:hanging="270"/>
        <w:rPr>
          <w:u w:val="single"/>
        </w:rPr>
      </w:pPr>
      <w:r w:rsidRPr="006D33E8">
        <w:fldChar w:fldCharType="begin">
          <w:ffData>
            <w:name w:val="Check778"/>
            <w:enabled/>
            <w:calcOnExit w:val="0"/>
            <w:checkBox>
              <w:sizeAuto/>
              <w:default w:val="0"/>
            </w:checkBox>
          </w:ffData>
        </w:fldChar>
      </w:r>
      <w:bookmarkStart w:id="4" w:name="Check778"/>
      <w:r w:rsidRPr="006D33E8">
        <w:instrText xml:space="preserve"> FORMCHECKBOX </w:instrText>
      </w:r>
      <w:r w:rsidR="00BC274A">
        <w:fldChar w:fldCharType="separate"/>
      </w:r>
      <w:r w:rsidRPr="006D33E8">
        <w:fldChar w:fldCharType="end"/>
      </w:r>
      <w:bookmarkEnd w:id="4"/>
      <w:r w:rsidRPr="006D33E8">
        <w:t xml:space="preserve"> Child and Adult Care Food Program (CACFP) and other relevant nutrition programs: Describe: </w:t>
      </w:r>
      <w:r w:rsidRPr="006D33E8">
        <w:rPr>
          <w:u w:val="single"/>
        </w:rPr>
        <w:fldChar w:fldCharType="begin">
          <w:ffData>
            <w:name w:val=""/>
            <w:enabled/>
            <w:calcOnExit w:val="0"/>
            <w:textInput/>
          </w:ffData>
        </w:fldChar>
      </w:r>
      <w:r w:rsidRPr="006D33E8">
        <w:rPr>
          <w:u w:val="single"/>
        </w:rPr>
        <w:instrText xml:space="preserve"> FORMTEXT </w:instrText>
      </w:r>
      <w:r w:rsidRPr="006D33E8">
        <w:rPr>
          <w:u w:val="single"/>
        </w:rPr>
      </w:r>
      <w:r w:rsidRPr="006D33E8">
        <w:rPr>
          <w:u w:val="single"/>
        </w:rPr>
        <w:fldChar w:fldCharType="separate"/>
      </w:r>
      <w:r w:rsidRPr="006D33E8">
        <w:rPr>
          <w:u w:val="single"/>
        </w:rPr>
        <w:t> </w:t>
      </w:r>
      <w:r w:rsidRPr="006D33E8">
        <w:rPr>
          <w:u w:val="single"/>
        </w:rPr>
        <w:t> </w:t>
      </w:r>
      <w:r w:rsidRPr="006D33E8">
        <w:rPr>
          <w:u w:val="single"/>
        </w:rPr>
        <w:t> </w:t>
      </w:r>
      <w:r w:rsidRPr="006D33E8">
        <w:rPr>
          <w:u w:val="single"/>
        </w:rPr>
        <w:t> </w:t>
      </w:r>
      <w:r w:rsidRPr="006D33E8">
        <w:rPr>
          <w:u w:val="single"/>
        </w:rPr>
        <w:t> </w:t>
      </w:r>
      <w:r w:rsidRPr="006D33E8">
        <w:fldChar w:fldCharType="end"/>
      </w:r>
    </w:p>
    <w:p w14:paraId="362E742E" w14:textId="77777777" w:rsidR="001C0753" w:rsidRPr="006D33E8" w:rsidRDefault="001C0753">
      <w:pPr>
        <w:ind w:left="1170" w:hanging="270"/>
      </w:pPr>
      <w:r w:rsidRPr="006D33E8">
        <w:fldChar w:fldCharType="begin">
          <w:ffData>
            <w:name w:val="Check779"/>
            <w:enabled/>
            <w:calcOnExit w:val="0"/>
            <w:checkBox>
              <w:sizeAuto/>
              <w:default w:val="0"/>
            </w:checkBox>
          </w:ffData>
        </w:fldChar>
      </w:r>
      <w:bookmarkStart w:id="5" w:name="Check779"/>
      <w:r w:rsidRPr="006D33E8">
        <w:instrText xml:space="preserve"> FORMCHECKBOX </w:instrText>
      </w:r>
      <w:r w:rsidR="00BC274A">
        <w:fldChar w:fldCharType="separate"/>
      </w:r>
      <w:r w:rsidRPr="006D33E8">
        <w:fldChar w:fldCharType="end"/>
      </w:r>
      <w:bookmarkEnd w:id="5"/>
      <w:r w:rsidRPr="006D33E8">
        <w:t xml:space="preserve"> McKinney-Vento state coordinators for homeless education and other agencies providing services for children experiencing homelessness and, to the extent practicable, local McKinney-Vento liaisons: Describe: </w:t>
      </w:r>
      <w:r w:rsidRPr="006D33E8">
        <w:rPr>
          <w:u w:val="single"/>
        </w:rPr>
        <w:fldChar w:fldCharType="begin">
          <w:ffData>
            <w:name w:val=""/>
            <w:enabled/>
            <w:calcOnExit w:val="0"/>
            <w:textInput/>
          </w:ffData>
        </w:fldChar>
      </w:r>
      <w:r w:rsidRPr="006D33E8">
        <w:rPr>
          <w:u w:val="single"/>
        </w:rPr>
        <w:instrText xml:space="preserve"> FORMTEXT </w:instrText>
      </w:r>
      <w:r w:rsidRPr="006D33E8">
        <w:rPr>
          <w:u w:val="single"/>
        </w:rPr>
      </w:r>
      <w:r w:rsidRPr="006D33E8">
        <w:rPr>
          <w:u w:val="single"/>
        </w:rPr>
        <w:fldChar w:fldCharType="separate"/>
      </w:r>
      <w:r w:rsidRPr="006D33E8">
        <w:rPr>
          <w:u w:val="single"/>
        </w:rPr>
        <w:t> </w:t>
      </w:r>
      <w:r w:rsidRPr="006D33E8">
        <w:rPr>
          <w:u w:val="single"/>
        </w:rPr>
        <w:t> </w:t>
      </w:r>
      <w:r w:rsidRPr="006D33E8">
        <w:rPr>
          <w:u w:val="single"/>
        </w:rPr>
        <w:t> </w:t>
      </w:r>
      <w:r w:rsidRPr="006D33E8">
        <w:rPr>
          <w:u w:val="single"/>
        </w:rPr>
        <w:t> </w:t>
      </w:r>
      <w:r w:rsidRPr="006D33E8">
        <w:rPr>
          <w:u w:val="single"/>
        </w:rPr>
        <w:t> </w:t>
      </w:r>
      <w:r w:rsidRPr="006D33E8">
        <w:fldChar w:fldCharType="end"/>
      </w:r>
    </w:p>
    <w:p w14:paraId="3E82D0B8" w14:textId="7BE7EBAD" w:rsidR="001C0753" w:rsidRPr="006D33E8" w:rsidRDefault="001C0753">
      <w:pPr>
        <w:ind w:left="1170" w:hanging="270"/>
        <w:rPr>
          <w:u w:val="single"/>
        </w:rPr>
      </w:pPr>
      <w:r w:rsidRPr="006D33E8">
        <w:fldChar w:fldCharType="begin">
          <w:ffData>
            <w:name w:val="Check780"/>
            <w:enabled/>
            <w:calcOnExit w:val="0"/>
            <w:checkBox>
              <w:sizeAuto/>
              <w:default w:val="0"/>
            </w:checkBox>
          </w:ffData>
        </w:fldChar>
      </w:r>
      <w:bookmarkStart w:id="6" w:name="Check780"/>
      <w:r w:rsidRPr="006D33E8">
        <w:instrText xml:space="preserve"> FORMCHECKBOX </w:instrText>
      </w:r>
      <w:r w:rsidR="00BC274A">
        <w:fldChar w:fldCharType="separate"/>
      </w:r>
      <w:r w:rsidRPr="006D33E8">
        <w:fldChar w:fldCharType="end"/>
      </w:r>
      <w:bookmarkEnd w:id="6"/>
      <w:r w:rsidRPr="006D33E8">
        <w:t xml:space="preserve"> Agencies responsible for Medicaid and the State Children’s Health Insurance Program: Describe: </w:t>
      </w:r>
      <w:r w:rsidRPr="006D33E8">
        <w:rPr>
          <w:u w:val="single"/>
        </w:rPr>
        <w:fldChar w:fldCharType="begin">
          <w:ffData>
            <w:name w:val=""/>
            <w:enabled/>
            <w:calcOnExit w:val="0"/>
            <w:textInput/>
          </w:ffData>
        </w:fldChar>
      </w:r>
      <w:r w:rsidRPr="006D33E8">
        <w:rPr>
          <w:u w:val="single"/>
        </w:rPr>
        <w:instrText xml:space="preserve"> FORMTEXT </w:instrText>
      </w:r>
      <w:r w:rsidRPr="006D33E8">
        <w:rPr>
          <w:u w:val="single"/>
        </w:rPr>
      </w:r>
      <w:r w:rsidRPr="006D33E8">
        <w:rPr>
          <w:u w:val="single"/>
        </w:rPr>
        <w:fldChar w:fldCharType="separate"/>
      </w:r>
      <w:r w:rsidRPr="006D33E8">
        <w:rPr>
          <w:u w:val="single"/>
        </w:rPr>
        <w:t> </w:t>
      </w:r>
      <w:r w:rsidRPr="006D33E8">
        <w:rPr>
          <w:u w:val="single"/>
        </w:rPr>
        <w:t> </w:t>
      </w:r>
      <w:r w:rsidRPr="006D33E8">
        <w:rPr>
          <w:u w:val="single"/>
        </w:rPr>
        <w:t> </w:t>
      </w:r>
      <w:r w:rsidRPr="006D33E8">
        <w:rPr>
          <w:u w:val="single"/>
        </w:rPr>
        <w:t> </w:t>
      </w:r>
      <w:r w:rsidRPr="006D33E8">
        <w:rPr>
          <w:u w:val="single"/>
        </w:rPr>
        <w:t> </w:t>
      </w:r>
      <w:r w:rsidRPr="006D33E8">
        <w:fldChar w:fldCharType="end"/>
      </w:r>
    </w:p>
    <w:p w14:paraId="3B8DF2DE" w14:textId="77777777" w:rsidR="001C0753" w:rsidRPr="006D33E8" w:rsidRDefault="001C0753">
      <w:pPr>
        <w:ind w:left="1170" w:hanging="270"/>
        <w:rPr>
          <w:u w:val="single"/>
        </w:rPr>
      </w:pPr>
      <w:r w:rsidRPr="006D33E8">
        <w:fldChar w:fldCharType="begin">
          <w:ffData>
            <w:name w:val="Check781"/>
            <w:enabled/>
            <w:calcOnExit w:val="0"/>
            <w:checkBox>
              <w:sizeAuto/>
              <w:default w:val="0"/>
            </w:checkBox>
          </w:ffData>
        </w:fldChar>
      </w:r>
      <w:bookmarkStart w:id="7" w:name="Check781"/>
      <w:r w:rsidRPr="006D33E8">
        <w:instrText xml:space="preserve"> FORMCHECKBOX </w:instrText>
      </w:r>
      <w:r w:rsidR="00BC274A">
        <w:fldChar w:fldCharType="separate"/>
      </w:r>
      <w:r w:rsidRPr="006D33E8">
        <w:fldChar w:fldCharType="end"/>
      </w:r>
      <w:bookmarkEnd w:id="7"/>
      <w:r w:rsidRPr="006D33E8">
        <w:t xml:space="preserve"> Mental Health Services: Describe: </w:t>
      </w:r>
      <w:r w:rsidRPr="006D33E8">
        <w:rPr>
          <w:u w:val="single"/>
        </w:rPr>
        <w:fldChar w:fldCharType="begin">
          <w:ffData>
            <w:name w:val=""/>
            <w:enabled/>
            <w:calcOnExit w:val="0"/>
            <w:textInput/>
          </w:ffData>
        </w:fldChar>
      </w:r>
      <w:r w:rsidRPr="006D33E8">
        <w:rPr>
          <w:u w:val="single"/>
        </w:rPr>
        <w:instrText xml:space="preserve"> FORMTEXT </w:instrText>
      </w:r>
      <w:r w:rsidRPr="006D33E8">
        <w:rPr>
          <w:u w:val="single"/>
        </w:rPr>
      </w:r>
      <w:r w:rsidRPr="006D33E8">
        <w:rPr>
          <w:u w:val="single"/>
        </w:rPr>
        <w:fldChar w:fldCharType="separate"/>
      </w:r>
      <w:r w:rsidRPr="006D33E8">
        <w:rPr>
          <w:u w:val="single"/>
        </w:rPr>
        <w:t> </w:t>
      </w:r>
      <w:r w:rsidRPr="006D33E8">
        <w:rPr>
          <w:u w:val="single"/>
        </w:rPr>
        <w:t> </w:t>
      </w:r>
      <w:r w:rsidRPr="006D33E8">
        <w:rPr>
          <w:u w:val="single"/>
        </w:rPr>
        <w:t> </w:t>
      </w:r>
      <w:r w:rsidRPr="006D33E8">
        <w:rPr>
          <w:u w:val="single"/>
        </w:rPr>
        <w:t> </w:t>
      </w:r>
      <w:r w:rsidRPr="006D33E8">
        <w:rPr>
          <w:u w:val="single"/>
        </w:rPr>
        <w:t> </w:t>
      </w:r>
      <w:r w:rsidRPr="006D33E8">
        <w:fldChar w:fldCharType="end"/>
      </w:r>
    </w:p>
    <w:p w14:paraId="4FAB0830" w14:textId="77777777" w:rsidR="001C0753" w:rsidRPr="006D33E8" w:rsidRDefault="001C0753">
      <w:pPr>
        <w:ind w:left="1170" w:hanging="270"/>
      </w:pPr>
      <w:r w:rsidRPr="006D33E8">
        <w:fldChar w:fldCharType="begin">
          <w:ffData>
            <w:name w:val="Check782"/>
            <w:enabled/>
            <w:calcOnExit w:val="0"/>
            <w:checkBox>
              <w:sizeAuto/>
              <w:default w:val="0"/>
            </w:checkBox>
          </w:ffData>
        </w:fldChar>
      </w:r>
      <w:bookmarkStart w:id="8" w:name="Check782"/>
      <w:r w:rsidRPr="006D33E8">
        <w:instrText xml:space="preserve"> FORMCHECKBOX </w:instrText>
      </w:r>
      <w:r w:rsidR="00BC274A">
        <w:fldChar w:fldCharType="separate"/>
      </w:r>
      <w:r w:rsidRPr="006D33E8">
        <w:fldChar w:fldCharType="end"/>
      </w:r>
      <w:bookmarkEnd w:id="8"/>
      <w:r w:rsidRPr="006D33E8">
        <w:t xml:space="preserve"> Child care resource and referral agencies, child care consumer education organizations, and providers of early childhood education training and professional development: Describe: </w:t>
      </w:r>
      <w:r w:rsidRPr="006D33E8">
        <w:rPr>
          <w:u w:val="single"/>
        </w:rPr>
        <w:fldChar w:fldCharType="begin">
          <w:ffData>
            <w:name w:val=""/>
            <w:enabled/>
            <w:calcOnExit w:val="0"/>
            <w:textInput/>
          </w:ffData>
        </w:fldChar>
      </w:r>
      <w:r w:rsidRPr="006D33E8">
        <w:rPr>
          <w:u w:val="single"/>
        </w:rPr>
        <w:instrText xml:space="preserve"> FORMTEXT </w:instrText>
      </w:r>
      <w:r w:rsidRPr="006D33E8">
        <w:rPr>
          <w:u w:val="single"/>
        </w:rPr>
      </w:r>
      <w:r w:rsidRPr="006D33E8">
        <w:rPr>
          <w:u w:val="single"/>
        </w:rPr>
        <w:fldChar w:fldCharType="separate"/>
      </w:r>
      <w:r w:rsidRPr="006D33E8">
        <w:rPr>
          <w:u w:val="single"/>
        </w:rPr>
        <w:t> </w:t>
      </w:r>
      <w:r w:rsidRPr="006D33E8">
        <w:rPr>
          <w:u w:val="single"/>
        </w:rPr>
        <w:t> </w:t>
      </w:r>
      <w:r w:rsidRPr="006D33E8">
        <w:rPr>
          <w:u w:val="single"/>
        </w:rPr>
        <w:t> </w:t>
      </w:r>
      <w:r w:rsidRPr="006D33E8">
        <w:rPr>
          <w:u w:val="single"/>
        </w:rPr>
        <w:t> </w:t>
      </w:r>
      <w:r w:rsidRPr="006D33E8">
        <w:rPr>
          <w:u w:val="single"/>
        </w:rPr>
        <w:t> </w:t>
      </w:r>
      <w:r w:rsidRPr="006D33E8">
        <w:fldChar w:fldCharType="end"/>
      </w:r>
    </w:p>
    <w:p w14:paraId="6F65F599" w14:textId="01C0D7F8" w:rsidR="001C0753" w:rsidRPr="006D33E8" w:rsidRDefault="001C0753">
      <w:pPr>
        <w:ind w:left="1170" w:hanging="270"/>
      </w:pPr>
      <w:r w:rsidRPr="006D33E8">
        <w:fldChar w:fldCharType="begin">
          <w:ffData>
            <w:name w:val="Check693"/>
            <w:enabled/>
            <w:calcOnExit w:val="0"/>
            <w:checkBox>
              <w:sizeAuto/>
              <w:default w:val="0"/>
            </w:checkBox>
          </w:ffData>
        </w:fldChar>
      </w:r>
      <w:r w:rsidRPr="006D33E8">
        <w:instrText xml:space="preserve"> FORMCHECKBOX </w:instrText>
      </w:r>
      <w:r w:rsidR="00BC274A">
        <w:fldChar w:fldCharType="separate"/>
      </w:r>
      <w:r w:rsidRPr="006D33E8">
        <w:fldChar w:fldCharType="end"/>
      </w:r>
      <w:r w:rsidRPr="006D33E8">
        <w:t xml:space="preserve"> Other </w:t>
      </w:r>
      <w:r w:rsidR="00F7517A">
        <w:t xml:space="preserve">agencies or entities with which the </w:t>
      </w:r>
      <w:r w:rsidRPr="006D33E8">
        <w:t>Tribal Lead Agenc</w:t>
      </w:r>
      <w:r w:rsidR="00F7517A">
        <w:t>y coordinated:</w:t>
      </w:r>
      <w:r w:rsidRPr="006D33E8">
        <w:t xml:space="preserve"> Describe: </w:t>
      </w:r>
      <w:r w:rsidRPr="006D33E8">
        <w:rPr>
          <w:u w:val="single"/>
        </w:rPr>
        <w:fldChar w:fldCharType="begin">
          <w:ffData>
            <w:name w:val=""/>
            <w:enabled/>
            <w:calcOnExit w:val="0"/>
            <w:textInput/>
          </w:ffData>
        </w:fldChar>
      </w:r>
      <w:r w:rsidRPr="006D33E8">
        <w:rPr>
          <w:u w:val="single"/>
        </w:rPr>
        <w:instrText xml:space="preserve"> FORMTEXT </w:instrText>
      </w:r>
      <w:r w:rsidRPr="006D33E8">
        <w:rPr>
          <w:u w:val="single"/>
        </w:rPr>
      </w:r>
      <w:r w:rsidRPr="006D33E8">
        <w:rPr>
          <w:u w:val="single"/>
        </w:rPr>
        <w:fldChar w:fldCharType="separate"/>
      </w:r>
      <w:r w:rsidRPr="006D33E8">
        <w:rPr>
          <w:u w:val="single"/>
        </w:rPr>
        <w:t> </w:t>
      </w:r>
      <w:r w:rsidRPr="006D33E8">
        <w:rPr>
          <w:u w:val="single"/>
        </w:rPr>
        <w:t> </w:t>
      </w:r>
      <w:r w:rsidRPr="006D33E8">
        <w:rPr>
          <w:u w:val="single"/>
        </w:rPr>
        <w:t> </w:t>
      </w:r>
      <w:r w:rsidRPr="006D33E8">
        <w:rPr>
          <w:u w:val="single"/>
        </w:rPr>
        <w:t> </w:t>
      </w:r>
      <w:r w:rsidRPr="006D33E8">
        <w:rPr>
          <w:u w:val="single"/>
        </w:rPr>
        <w:t> </w:t>
      </w:r>
      <w:r w:rsidRPr="006D33E8">
        <w:fldChar w:fldCharType="end"/>
      </w:r>
    </w:p>
    <w:p w14:paraId="1B2F45EE" w14:textId="5729166E" w:rsidR="00EA2565" w:rsidRDefault="00EA2565">
      <w:pPr>
        <w:numPr>
          <w:ilvl w:val="2"/>
          <w:numId w:val="4"/>
        </w:numPr>
        <w:spacing w:after="200" w:line="276" w:lineRule="auto"/>
        <w:ind w:left="720"/>
      </w:pPr>
      <w:r>
        <w:t xml:space="preserve">In determining </w:t>
      </w:r>
      <w:r w:rsidR="001C0753" w:rsidRPr="006D33E8">
        <w:t xml:space="preserve">the Tribal community’s child care needs, </w:t>
      </w:r>
      <w:r w:rsidRPr="00A65ECE">
        <w:rPr>
          <w:b/>
        </w:rPr>
        <w:t xml:space="preserve">Tribal Lead Agencies must </w:t>
      </w:r>
      <w:r w:rsidR="001C0753" w:rsidRPr="00A65ECE">
        <w:rPr>
          <w:b/>
        </w:rPr>
        <w:t>includ</w:t>
      </w:r>
      <w:r w:rsidRPr="00A65ECE">
        <w:rPr>
          <w:b/>
        </w:rPr>
        <w:t>e</w:t>
      </w:r>
      <w:r w:rsidR="001C0753" w:rsidRPr="00A65ECE">
        <w:rPr>
          <w:b/>
        </w:rPr>
        <w:t xml:space="preserve"> </w:t>
      </w:r>
      <w:r w:rsidRPr="00A65ECE">
        <w:rPr>
          <w:b/>
        </w:rPr>
        <w:t>underserved populations</w:t>
      </w:r>
      <w:r>
        <w:t xml:space="preserve"> such as </w:t>
      </w:r>
      <w:r w:rsidR="001C0753" w:rsidRPr="006D33E8">
        <w:t>infants and toddlers, families experiencing homelessness, children</w:t>
      </w:r>
      <w:r w:rsidR="008632B1">
        <w:t xml:space="preserve"> with special needs</w:t>
      </w:r>
      <w:r w:rsidR="001C0753" w:rsidRPr="006D33E8">
        <w:t xml:space="preserve">, and children in need of non-traditional hours of care? </w:t>
      </w:r>
    </w:p>
    <w:p w14:paraId="08E3C6CA" w14:textId="77777777" w:rsidR="00EA2565" w:rsidRPr="006D33E8" w:rsidRDefault="00EA2565" w:rsidP="003C20D6">
      <w:pPr>
        <w:pStyle w:val="ListParagraph"/>
        <w:numPr>
          <w:ilvl w:val="3"/>
          <w:numId w:val="4"/>
        </w:numPr>
        <w:ind w:left="1260"/>
        <w:contextualSpacing w:val="0"/>
      </w:pPr>
      <w:r w:rsidRPr="006D33E8">
        <w:t>Which underserved populations are included</w:t>
      </w:r>
      <w:r>
        <w:t xml:space="preserve"> in determining the Tribal community’s child care needs</w:t>
      </w:r>
      <w:r w:rsidRPr="006D33E8">
        <w:t>? Check all that apply.</w:t>
      </w:r>
    </w:p>
    <w:p w14:paraId="254DFB77" w14:textId="77777777" w:rsidR="00EA2565" w:rsidRPr="006D33E8" w:rsidRDefault="00EA2565" w:rsidP="003C20D6">
      <w:pPr>
        <w:ind w:left="1350"/>
        <w:rPr>
          <w:u w:val="single"/>
        </w:rPr>
      </w:pPr>
      <w:r w:rsidRPr="006D33E8">
        <w:fldChar w:fldCharType="begin">
          <w:ffData>
            <w:name w:val="Check693"/>
            <w:enabled/>
            <w:calcOnExit w:val="0"/>
            <w:checkBox>
              <w:sizeAuto/>
              <w:default w:val="0"/>
            </w:checkBox>
          </w:ffData>
        </w:fldChar>
      </w:r>
      <w:r w:rsidRPr="006D33E8">
        <w:instrText xml:space="preserve"> FORMCHECKBOX </w:instrText>
      </w:r>
      <w:r w:rsidR="00BC274A">
        <w:fldChar w:fldCharType="separate"/>
      </w:r>
      <w:r w:rsidRPr="006D33E8">
        <w:fldChar w:fldCharType="end"/>
      </w:r>
      <w:r w:rsidRPr="006D33E8">
        <w:t xml:space="preserve"> Infants and toddlers</w:t>
      </w:r>
    </w:p>
    <w:p w14:paraId="3BB4D408" w14:textId="77777777" w:rsidR="00EA2565" w:rsidRPr="006D33E8" w:rsidRDefault="00EA2565" w:rsidP="003C20D6">
      <w:pPr>
        <w:ind w:left="1350"/>
      </w:pPr>
      <w:r w:rsidRPr="006D33E8">
        <w:fldChar w:fldCharType="begin">
          <w:ffData>
            <w:name w:val="Check693"/>
            <w:enabled/>
            <w:calcOnExit w:val="0"/>
            <w:checkBox>
              <w:sizeAuto/>
              <w:default w:val="0"/>
            </w:checkBox>
          </w:ffData>
        </w:fldChar>
      </w:r>
      <w:r w:rsidRPr="006D33E8">
        <w:instrText xml:space="preserve"> FORMCHECKBOX </w:instrText>
      </w:r>
      <w:r w:rsidR="00BC274A">
        <w:fldChar w:fldCharType="separate"/>
      </w:r>
      <w:r w:rsidRPr="006D33E8">
        <w:fldChar w:fldCharType="end"/>
      </w:r>
      <w:r w:rsidRPr="006D33E8">
        <w:t xml:space="preserve"> Families experiencing homelessness</w:t>
      </w:r>
    </w:p>
    <w:p w14:paraId="2336FB8B" w14:textId="77777777" w:rsidR="00EA2565" w:rsidRPr="006D33E8" w:rsidRDefault="00EA2565" w:rsidP="003C20D6">
      <w:pPr>
        <w:ind w:left="1350"/>
      </w:pPr>
      <w:r w:rsidRPr="006D33E8">
        <w:fldChar w:fldCharType="begin">
          <w:ffData>
            <w:name w:val="Check693"/>
            <w:enabled/>
            <w:calcOnExit w:val="0"/>
            <w:checkBox>
              <w:sizeAuto/>
              <w:default w:val="0"/>
            </w:checkBox>
          </w:ffData>
        </w:fldChar>
      </w:r>
      <w:r w:rsidRPr="006D33E8">
        <w:instrText xml:space="preserve"> FORMCHECKBOX </w:instrText>
      </w:r>
      <w:r w:rsidR="00BC274A">
        <w:fldChar w:fldCharType="separate"/>
      </w:r>
      <w:r w:rsidRPr="006D33E8">
        <w:fldChar w:fldCharType="end"/>
      </w:r>
      <w:r w:rsidRPr="006D33E8">
        <w:t xml:space="preserve"> </w:t>
      </w:r>
      <w:r>
        <w:t>C</w:t>
      </w:r>
      <w:r w:rsidRPr="006D33E8">
        <w:t>hildren</w:t>
      </w:r>
      <w:r>
        <w:t xml:space="preserve"> with special needs</w:t>
      </w:r>
      <w:r w:rsidRPr="006D33E8" w:rsidDel="008632B1">
        <w:t xml:space="preserve"> </w:t>
      </w:r>
    </w:p>
    <w:p w14:paraId="0F5CC5A9" w14:textId="77777777" w:rsidR="00EA2565" w:rsidRPr="006D33E8" w:rsidRDefault="00EA2565" w:rsidP="003C20D6">
      <w:pPr>
        <w:ind w:left="1350"/>
      </w:pPr>
      <w:r w:rsidRPr="006D33E8">
        <w:fldChar w:fldCharType="begin">
          <w:ffData>
            <w:name w:val="Check693"/>
            <w:enabled/>
            <w:calcOnExit w:val="0"/>
            <w:checkBox>
              <w:sizeAuto/>
              <w:default w:val="0"/>
            </w:checkBox>
          </w:ffData>
        </w:fldChar>
      </w:r>
      <w:r w:rsidRPr="006D33E8">
        <w:instrText xml:space="preserve"> FORMCHECKBOX </w:instrText>
      </w:r>
      <w:r w:rsidR="00BC274A">
        <w:fldChar w:fldCharType="separate"/>
      </w:r>
      <w:r w:rsidRPr="006D33E8">
        <w:fldChar w:fldCharType="end"/>
      </w:r>
      <w:r w:rsidRPr="006D33E8">
        <w:t xml:space="preserve"> Children in need of non-traditional hours of care</w:t>
      </w:r>
    </w:p>
    <w:p w14:paraId="7517A6C7" w14:textId="77777777" w:rsidR="00EA2565" w:rsidRPr="006D33E8" w:rsidRDefault="00EA2565" w:rsidP="003C20D6">
      <w:pPr>
        <w:ind w:left="1350"/>
      </w:pPr>
      <w:r w:rsidRPr="006D33E8">
        <w:fldChar w:fldCharType="begin">
          <w:ffData>
            <w:name w:val="Check693"/>
            <w:enabled/>
            <w:calcOnExit w:val="0"/>
            <w:checkBox>
              <w:sizeAuto/>
              <w:default w:val="0"/>
            </w:checkBox>
          </w:ffData>
        </w:fldChar>
      </w:r>
      <w:r w:rsidRPr="006D33E8">
        <w:instrText xml:space="preserve"> FORMCHECKBOX </w:instrText>
      </w:r>
      <w:r w:rsidR="00BC274A">
        <w:fldChar w:fldCharType="separate"/>
      </w:r>
      <w:r w:rsidRPr="006D33E8">
        <w:fldChar w:fldCharType="end"/>
      </w:r>
      <w:r w:rsidRPr="006D33E8">
        <w:t xml:space="preserve"> Other. Describe: </w:t>
      </w:r>
      <w:r w:rsidRPr="006D33E8">
        <w:rPr>
          <w:u w:val="single"/>
        </w:rPr>
        <w:fldChar w:fldCharType="begin">
          <w:ffData>
            <w:name w:val=""/>
            <w:enabled/>
            <w:calcOnExit w:val="0"/>
            <w:textInput/>
          </w:ffData>
        </w:fldChar>
      </w:r>
      <w:r w:rsidRPr="006D33E8">
        <w:rPr>
          <w:u w:val="single"/>
        </w:rPr>
        <w:instrText xml:space="preserve"> FORMTEXT </w:instrText>
      </w:r>
      <w:r w:rsidRPr="006D33E8">
        <w:rPr>
          <w:u w:val="single"/>
        </w:rPr>
      </w:r>
      <w:r w:rsidRPr="006D33E8">
        <w:rPr>
          <w:u w:val="single"/>
        </w:rPr>
        <w:fldChar w:fldCharType="separate"/>
      </w:r>
      <w:r w:rsidRPr="006D33E8">
        <w:rPr>
          <w:u w:val="single"/>
        </w:rPr>
        <w:t> </w:t>
      </w:r>
      <w:r w:rsidRPr="006D33E8">
        <w:rPr>
          <w:u w:val="single"/>
        </w:rPr>
        <w:t> </w:t>
      </w:r>
      <w:r w:rsidRPr="006D33E8">
        <w:rPr>
          <w:u w:val="single"/>
        </w:rPr>
        <w:t> </w:t>
      </w:r>
      <w:r w:rsidRPr="006D33E8">
        <w:rPr>
          <w:u w:val="single"/>
        </w:rPr>
        <w:t> </w:t>
      </w:r>
      <w:r w:rsidRPr="006D33E8">
        <w:rPr>
          <w:u w:val="single"/>
        </w:rPr>
        <w:t> </w:t>
      </w:r>
      <w:r w:rsidRPr="006D33E8">
        <w:fldChar w:fldCharType="end"/>
      </w:r>
    </w:p>
    <w:p w14:paraId="358BD875" w14:textId="2F283061" w:rsidR="001C0753" w:rsidRPr="006D33E8" w:rsidRDefault="00EA2565" w:rsidP="003C20D6">
      <w:pPr>
        <w:numPr>
          <w:ilvl w:val="3"/>
          <w:numId w:val="4"/>
        </w:numPr>
        <w:spacing w:after="200" w:line="276" w:lineRule="auto"/>
        <w:ind w:left="1260"/>
      </w:pPr>
      <w:r>
        <w:t xml:space="preserve">What methods were used to determine the child care needs underserved populations? </w:t>
      </w:r>
      <w:r w:rsidR="001C0753" w:rsidRPr="006D33E8">
        <w:t>Check all</w:t>
      </w:r>
      <w:r>
        <w:t xml:space="preserve"> </w:t>
      </w:r>
      <w:r w:rsidR="001C0753" w:rsidRPr="006D33E8">
        <w:t>that apply.</w:t>
      </w:r>
      <w:r w:rsidR="00130074">
        <w:t xml:space="preserve"> </w:t>
      </w:r>
    </w:p>
    <w:p w14:paraId="50FBCD4E" w14:textId="77777777" w:rsidR="001C0753" w:rsidRPr="006D33E8" w:rsidRDefault="001C0753" w:rsidP="003C20D6">
      <w:pPr>
        <w:ind w:left="1350"/>
      </w:pPr>
      <w:r w:rsidRPr="006D33E8">
        <w:fldChar w:fldCharType="begin">
          <w:ffData>
            <w:name w:val="Check693"/>
            <w:enabled/>
            <w:calcOnExit w:val="0"/>
            <w:checkBox>
              <w:sizeAuto/>
              <w:default w:val="0"/>
            </w:checkBox>
          </w:ffData>
        </w:fldChar>
      </w:r>
      <w:r w:rsidRPr="006D33E8">
        <w:instrText xml:space="preserve"> FORMCHECKBOX </w:instrText>
      </w:r>
      <w:r w:rsidR="00BC274A">
        <w:fldChar w:fldCharType="separate"/>
      </w:r>
      <w:r w:rsidRPr="006D33E8">
        <w:fldChar w:fldCharType="end"/>
      </w:r>
      <w:r w:rsidRPr="006D33E8">
        <w:t xml:space="preserve"> Conduct a needs assessment. Describe: </w:t>
      </w:r>
      <w:r w:rsidRPr="006D33E8">
        <w:rPr>
          <w:u w:val="single"/>
        </w:rPr>
        <w:fldChar w:fldCharType="begin">
          <w:ffData>
            <w:name w:val=""/>
            <w:enabled/>
            <w:calcOnExit w:val="0"/>
            <w:textInput/>
          </w:ffData>
        </w:fldChar>
      </w:r>
      <w:r w:rsidRPr="006D33E8">
        <w:rPr>
          <w:u w:val="single"/>
        </w:rPr>
        <w:instrText xml:space="preserve"> FORMTEXT </w:instrText>
      </w:r>
      <w:r w:rsidRPr="006D33E8">
        <w:rPr>
          <w:u w:val="single"/>
        </w:rPr>
      </w:r>
      <w:r w:rsidRPr="006D33E8">
        <w:rPr>
          <w:u w:val="single"/>
        </w:rPr>
        <w:fldChar w:fldCharType="separate"/>
      </w:r>
      <w:r w:rsidRPr="006D33E8">
        <w:rPr>
          <w:u w:val="single"/>
        </w:rPr>
        <w:t> </w:t>
      </w:r>
      <w:r w:rsidRPr="006D33E8">
        <w:rPr>
          <w:u w:val="single"/>
        </w:rPr>
        <w:t> </w:t>
      </w:r>
      <w:r w:rsidRPr="006D33E8">
        <w:rPr>
          <w:u w:val="single"/>
        </w:rPr>
        <w:t> </w:t>
      </w:r>
      <w:r w:rsidRPr="006D33E8">
        <w:rPr>
          <w:u w:val="single"/>
        </w:rPr>
        <w:t> </w:t>
      </w:r>
      <w:r w:rsidRPr="006D33E8">
        <w:rPr>
          <w:u w:val="single"/>
        </w:rPr>
        <w:t> </w:t>
      </w:r>
      <w:r w:rsidRPr="006D33E8">
        <w:fldChar w:fldCharType="end"/>
      </w:r>
    </w:p>
    <w:p w14:paraId="67000A24" w14:textId="77777777" w:rsidR="001C0753" w:rsidRPr="006D33E8" w:rsidRDefault="001C0753" w:rsidP="003C20D6">
      <w:pPr>
        <w:ind w:left="1350"/>
      </w:pPr>
      <w:r w:rsidRPr="006D33E8">
        <w:fldChar w:fldCharType="begin">
          <w:ffData>
            <w:name w:val="Check693"/>
            <w:enabled/>
            <w:calcOnExit w:val="0"/>
            <w:checkBox>
              <w:sizeAuto/>
              <w:default w:val="0"/>
            </w:checkBox>
          </w:ffData>
        </w:fldChar>
      </w:r>
      <w:r w:rsidRPr="006D33E8">
        <w:instrText xml:space="preserve"> FORMCHECKBOX </w:instrText>
      </w:r>
      <w:r w:rsidR="00BC274A">
        <w:fldChar w:fldCharType="separate"/>
      </w:r>
      <w:r w:rsidRPr="006D33E8">
        <w:fldChar w:fldCharType="end"/>
      </w:r>
      <w:r w:rsidRPr="006D33E8">
        <w:t xml:space="preserve"> Survey community members. Describe: </w:t>
      </w:r>
      <w:r w:rsidRPr="006D33E8">
        <w:rPr>
          <w:u w:val="single"/>
        </w:rPr>
        <w:fldChar w:fldCharType="begin">
          <w:ffData>
            <w:name w:val=""/>
            <w:enabled/>
            <w:calcOnExit w:val="0"/>
            <w:textInput/>
          </w:ffData>
        </w:fldChar>
      </w:r>
      <w:r w:rsidRPr="006D33E8">
        <w:rPr>
          <w:u w:val="single"/>
        </w:rPr>
        <w:instrText xml:space="preserve"> FORMTEXT </w:instrText>
      </w:r>
      <w:r w:rsidRPr="006D33E8">
        <w:rPr>
          <w:u w:val="single"/>
        </w:rPr>
      </w:r>
      <w:r w:rsidRPr="006D33E8">
        <w:rPr>
          <w:u w:val="single"/>
        </w:rPr>
        <w:fldChar w:fldCharType="separate"/>
      </w:r>
      <w:r w:rsidRPr="006D33E8">
        <w:rPr>
          <w:u w:val="single"/>
        </w:rPr>
        <w:t> </w:t>
      </w:r>
      <w:r w:rsidRPr="006D33E8">
        <w:rPr>
          <w:u w:val="single"/>
        </w:rPr>
        <w:t> </w:t>
      </w:r>
      <w:r w:rsidRPr="006D33E8">
        <w:rPr>
          <w:u w:val="single"/>
        </w:rPr>
        <w:t> </w:t>
      </w:r>
      <w:r w:rsidRPr="006D33E8">
        <w:rPr>
          <w:u w:val="single"/>
        </w:rPr>
        <w:t> </w:t>
      </w:r>
      <w:r w:rsidRPr="006D33E8">
        <w:rPr>
          <w:u w:val="single"/>
        </w:rPr>
        <w:t> </w:t>
      </w:r>
      <w:r w:rsidRPr="006D33E8">
        <w:fldChar w:fldCharType="end"/>
      </w:r>
    </w:p>
    <w:p w14:paraId="0791FAFF" w14:textId="77777777" w:rsidR="001C0753" w:rsidRPr="006D33E8" w:rsidRDefault="001C0753" w:rsidP="003C20D6">
      <w:pPr>
        <w:ind w:left="1350"/>
        <w:rPr>
          <w:u w:val="single"/>
        </w:rPr>
      </w:pPr>
      <w:r w:rsidRPr="006D33E8">
        <w:fldChar w:fldCharType="begin">
          <w:ffData>
            <w:name w:val="Check693"/>
            <w:enabled/>
            <w:calcOnExit w:val="0"/>
            <w:checkBox>
              <w:sizeAuto/>
              <w:default w:val="0"/>
            </w:checkBox>
          </w:ffData>
        </w:fldChar>
      </w:r>
      <w:r w:rsidRPr="006D33E8">
        <w:instrText xml:space="preserve"> FORMCHECKBOX </w:instrText>
      </w:r>
      <w:r w:rsidR="00BC274A">
        <w:fldChar w:fldCharType="separate"/>
      </w:r>
      <w:r w:rsidRPr="006D33E8">
        <w:fldChar w:fldCharType="end"/>
      </w:r>
      <w:r w:rsidRPr="006D33E8">
        <w:t xml:space="preserve"> Survey providers. Describe: </w:t>
      </w:r>
      <w:r w:rsidRPr="006D33E8">
        <w:rPr>
          <w:u w:val="single"/>
        </w:rPr>
        <w:fldChar w:fldCharType="begin">
          <w:ffData>
            <w:name w:val=""/>
            <w:enabled/>
            <w:calcOnExit w:val="0"/>
            <w:textInput/>
          </w:ffData>
        </w:fldChar>
      </w:r>
      <w:r w:rsidRPr="006D33E8">
        <w:rPr>
          <w:u w:val="single"/>
        </w:rPr>
        <w:instrText xml:space="preserve"> FORMTEXT </w:instrText>
      </w:r>
      <w:r w:rsidRPr="006D33E8">
        <w:rPr>
          <w:u w:val="single"/>
        </w:rPr>
      </w:r>
      <w:r w:rsidRPr="006D33E8">
        <w:rPr>
          <w:u w:val="single"/>
        </w:rPr>
        <w:fldChar w:fldCharType="separate"/>
      </w:r>
      <w:r w:rsidRPr="006D33E8">
        <w:rPr>
          <w:u w:val="single"/>
        </w:rPr>
        <w:t> </w:t>
      </w:r>
      <w:r w:rsidRPr="006D33E8">
        <w:rPr>
          <w:u w:val="single"/>
        </w:rPr>
        <w:t> </w:t>
      </w:r>
      <w:r w:rsidRPr="006D33E8">
        <w:rPr>
          <w:u w:val="single"/>
        </w:rPr>
        <w:t> </w:t>
      </w:r>
      <w:r w:rsidRPr="006D33E8">
        <w:rPr>
          <w:u w:val="single"/>
        </w:rPr>
        <w:t> </w:t>
      </w:r>
      <w:r w:rsidRPr="006D33E8">
        <w:rPr>
          <w:u w:val="single"/>
        </w:rPr>
        <w:t> </w:t>
      </w:r>
      <w:r w:rsidRPr="006D33E8">
        <w:fldChar w:fldCharType="end"/>
      </w:r>
    </w:p>
    <w:p w14:paraId="0656BC0B" w14:textId="77777777" w:rsidR="001C0753" w:rsidRPr="006D33E8" w:rsidRDefault="001C0753" w:rsidP="003C20D6">
      <w:pPr>
        <w:ind w:left="1350"/>
      </w:pPr>
      <w:r w:rsidRPr="006D33E8">
        <w:fldChar w:fldCharType="begin">
          <w:ffData>
            <w:name w:val="Check693"/>
            <w:enabled/>
            <w:calcOnExit w:val="0"/>
            <w:checkBox>
              <w:sizeAuto/>
              <w:default w:val="0"/>
            </w:checkBox>
          </w:ffData>
        </w:fldChar>
      </w:r>
      <w:r w:rsidRPr="006D33E8">
        <w:instrText xml:space="preserve"> FORMCHECKBOX </w:instrText>
      </w:r>
      <w:r w:rsidR="00BC274A">
        <w:fldChar w:fldCharType="separate"/>
      </w:r>
      <w:r w:rsidRPr="006D33E8">
        <w:fldChar w:fldCharType="end"/>
      </w:r>
      <w:r w:rsidRPr="006D33E8">
        <w:t xml:space="preserve"> Other. Describe: </w:t>
      </w:r>
      <w:r w:rsidRPr="006D33E8">
        <w:rPr>
          <w:u w:val="single"/>
        </w:rPr>
        <w:fldChar w:fldCharType="begin">
          <w:ffData>
            <w:name w:val=""/>
            <w:enabled/>
            <w:calcOnExit w:val="0"/>
            <w:textInput/>
          </w:ffData>
        </w:fldChar>
      </w:r>
      <w:r w:rsidRPr="006D33E8">
        <w:rPr>
          <w:u w:val="single"/>
        </w:rPr>
        <w:instrText xml:space="preserve"> FORMTEXT </w:instrText>
      </w:r>
      <w:r w:rsidRPr="006D33E8">
        <w:rPr>
          <w:u w:val="single"/>
        </w:rPr>
      </w:r>
      <w:r w:rsidRPr="006D33E8">
        <w:rPr>
          <w:u w:val="single"/>
        </w:rPr>
        <w:fldChar w:fldCharType="separate"/>
      </w:r>
      <w:r w:rsidRPr="006D33E8">
        <w:rPr>
          <w:u w:val="single"/>
        </w:rPr>
        <w:t> </w:t>
      </w:r>
      <w:r w:rsidRPr="006D33E8">
        <w:rPr>
          <w:u w:val="single"/>
        </w:rPr>
        <w:t> </w:t>
      </w:r>
      <w:r w:rsidRPr="006D33E8">
        <w:rPr>
          <w:u w:val="single"/>
        </w:rPr>
        <w:t> </w:t>
      </w:r>
      <w:r w:rsidRPr="006D33E8">
        <w:rPr>
          <w:u w:val="single"/>
        </w:rPr>
        <w:t> </w:t>
      </w:r>
      <w:r w:rsidRPr="006D33E8">
        <w:rPr>
          <w:u w:val="single"/>
        </w:rPr>
        <w:t> </w:t>
      </w:r>
      <w:r w:rsidRPr="006D33E8">
        <w:fldChar w:fldCharType="end"/>
      </w:r>
    </w:p>
    <w:p w14:paraId="584E0EC1" w14:textId="77777777" w:rsidR="001C0753" w:rsidRPr="006D33E8" w:rsidRDefault="001C0753">
      <w:pPr>
        <w:numPr>
          <w:ilvl w:val="1"/>
          <w:numId w:val="4"/>
        </w:numPr>
        <w:spacing w:after="200" w:line="276" w:lineRule="auto"/>
        <w:ind w:left="540" w:hanging="540"/>
        <w:rPr>
          <w:b/>
          <w:bCs/>
        </w:rPr>
      </w:pPr>
      <w:r w:rsidRPr="006D33E8">
        <w:rPr>
          <w:b/>
        </w:rPr>
        <w:t>Program Integrity and Accountability</w:t>
      </w:r>
    </w:p>
    <w:p w14:paraId="4598EA90" w14:textId="0FA28253" w:rsidR="001C0753" w:rsidRDefault="001C0753" w:rsidP="003C20D6">
      <w:pPr>
        <w:ind w:left="540"/>
      </w:pPr>
      <w:r w:rsidRPr="006D33E8">
        <w:t>The Tribal Lead Agency, as the single point of contact for the administration of the Tribal CCDF program, is responsible for ensuring that policies and procedures are in place to monitor programs and services, ensure compliance with rules of the program, and provide oversight in the expenditure of all funds, including identifying improper payments and fraud prevention and recovery</w:t>
      </w:r>
      <w:r w:rsidR="00EF6903">
        <w:t xml:space="preserve"> </w:t>
      </w:r>
      <w:r w:rsidRPr="006D33E8">
        <w:t>(98.11(b)</w:t>
      </w:r>
      <w:r w:rsidR="00EF6903">
        <w:t>;</w:t>
      </w:r>
      <w:r w:rsidRPr="006D33E8">
        <w:t xml:space="preserve"> 98.60(i)</w:t>
      </w:r>
      <w:r w:rsidR="00EF6903">
        <w:t>;</w:t>
      </w:r>
      <w:r w:rsidRPr="006D33E8">
        <w:t xml:space="preserve"> 98.66</w:t>
      </w:r>
      <w:r w:rsidR="00EF6903">
        <w:t>;</w:t>
      </w:r>
      <w:r w:rsidRPr="006D33E8">
        <w:t xml:space="preserve"> 98.67</w:t>
      </w:r>
      <w:r w:rsidR="00EF6903">
        <w:t>;</w:t>
      </w:r>
      <w:r w:rsidRPr="006D33E8">
        <w:t xml:space="preserve"> 98.68).</w:t>
      </w:r>
      <w:r w:rsidR="00540626">
        <w:t xml:space="preserve"> </w:t>
      </w:r>
    </w:p>
    <w:p w14:paraId="317B30F7" w14:textId="1BC8C3BD" w:rsidR="00A472E8" w:rsidRDefault="00A472E8" w:rsidP="007B71EC">
      <w:pPr>
        <w:pStyle w:val="ListParagraph"/>
        <w:numPr>
          <w:ilvl w:val="2"/>
          <w:numId w:val="4"/>
        </w:numPr>
        <w:contextualSpacing w:val="0"/>
      </w:pPr>
      <w:r w:rsidRPr="00A65ECE">
        <w:rPr>
          <w:b/>
        </w:rPr>
        <w:t xml:space="preserve">Tribal Lead Agencies are required to describe </w:t>
      </w:r>
      <w:r w:rsidR="00424B43" w:rsidRPr="00A65ECE">
        <w:rPr>
          <w:b/>
        </w:rPr>
        <w:t xml:space="preserve">effective </w:t>
      </w:r>
      <w:r w:rsidRPr="00A65ECE">
        <w:rPr>
          <w:b/>
        </w:rPr>
        <w:t xml:space="preserve">internal </w:t>
      </w:r>
      <w:r w:rsidR="005B46F4" w:rsidRPr="00A65ECE">
        <w:rPr>
          <w:b/>
        </w:rPr>
        <w:t>controls to identify improper payments</w:t>
      </w:r>
      <w:r w:rsidR="005B46F4">
        <w:t xml:space="preserve">. </w:t>
      </w:r>
    </w:p>
    <w:p w14:paraId="1A20FE6B" w14:textId="6D248DC7" w:rsidR="001C0753" w:rsidRPr="006D33E8" w:rsidRDefault="001C0753" w:rsidP="003C20D6">
      <w:pPr>
        <w:pStyle w:val="ListParagraph"/>
        <w:numPr>
          <w:ilvl w:val="3"/>
          <w:numId w:val="4"/>
        </w:numPr>
        <w:ind w:left="1260"/>
      </w:pPr>
      <w:r w:rsidRPr="006D33E8">
        <w:t>How does the Tribal Lead Agency prevent and identify improper payments? Check all that apply.</w:t>
      </w:r>
    </w:p>
    <w:p w14:paraId="7ECD09C3" w14:textId="3C696229" w:rsidR="001C0753" w:rsidRPr="006D33E8" w:rsidRDefault="001C0753" w:rsidP="003C20D6">
      <w:pPr>
        <w:ind w:left="1620" w:hanging="360"/>
        <w:rPr>
          <w:u w:val="single"/>
        </w:rPr>
      </w:pPr>
      <w:r w:rsidRPr="006D33E8">
        <w:fldChar w:fldCharType="begin">
          <w:ffData>
            <w:name w:val="Check693"/>
            <w:enabled/>
            <w:calcOnExit w:val="0"/>
            <w:checkBox>
              <w:sizeAuto/>
              <w:default w:val="0"/>
            </w:checkBox>
          </w:ffData>
        </w:fldChar>
      </w:r>
      <w:r w:rsidRPr="006D33E8">
        <w:instrText xml:space="preserve"> FORMCHECKBOX </w:instrText>
      </w:r>
      <w:r w:rsidR="00BC274A">
        <w:fldChar w:fldCharType="separate"/>
      </w:r>
      <w:r w:rsidRPr="006D33E8">
        <w:fldChar w:fldCharType="end"/>
      </w:r>
      <w:r w:rsidRPr="006D33E8">
        <w:t xml:space="preserve"> Train staff on CCDF policies and regulations. </w:t>
      </w:r>
    </w:p>
    <w:p w14:paraId="1AFC7534" w14:textId="5F4DE91E" w:rsidR="001C0753" w:rsidRPr="006D33E8" w:rsidRDefault="001C0753" w:rsidP="003C20D6">
      <w:pPr>
        <w:ind w:left="1620" w:hanging="360"/>
      </w:pPr>
      <w:r w:rsidRPr="006D33E8">
        <w:fldChar w:fldCharType="begin">
          <w:ffData>
            <w:name w:val="Check693"/>
            <w:enabled/>
            <w:calcOnExit w:val="0"/>
            <w:checkBox>
              <w:sizeAuto/>
              <w:default w:val="0"/>
            </w:checkBox>
          </w:ffData>
        </w:fldChar>
      </w:r>
      <w:r w:rsidRPr="006D33E8">
        <w:instrText xml:space="preserve"> FORMCHECKBOX </w:instrText>
      </w:r>
      <w:r w:rsidR="00BC274A">
        <w:fldChar w:fldCharType="separate"/>
      </w:r>
      <w:r w:rsidRPr="006D33E8">
        <w:fldChar w:fldCharType="end"/>
      </w:r>
      <w:r w:rsidRPr="006D33E8">
        <w:t xml:space="preserve"> Conduct supervisory staff reviews or quality assurance reviews. </w:t>
      </w:r>
    </w:p>
    <w:p w14:paraId="62290D00" w14:textId="6610BC3C" w:rsidR="001C0753" w:rsidRPr="006D33E8" w:rsidRDefault="001C0753" w:rsidP="003C20D6">
      <w:pPr>
        <w:ind w:left="1620" w:hanging="360"/>
      </w:pPr>
      <w:r w:rsidRPr="006D33E8">
        <w:fldChar w:fldCharType="begin">
          <w:ffData>
            <w:name w:val="Check693"/>
            <w:enabled/>
            <w:calcOnExit w:val="0"/>
            <w:checkBox>
              <w:sizeAuto/>
              <w:default w:val="0"/>
            </w:checkBox>
          </w:ffData>
        </w:fldChar>
      </w:r>
      <w:r w:rsidRPr="006D33E8">
        <w:instrText xml:space="preserve"> FORMCHECKBOX </w:instrText>
      </w:r>
      <w:r w:rsidR="00BC274A">
        <w:fldChar w:fldCharType="separate"/>
      </w:r>
      <w:r w:rsidRPr="006D33E8">
        <w:fldChar w:fldCharType="end"/>
      </w:r>
      <w:r w:rsidRPr="006D33E8">
        <w:t xml:space="preserve"> Share data with other programs (e.g., State CCDF, Tribal or State TANF, Head Start, Child and Adult Care Food Program (CACFP), other Tribal offices. </w:t>
      </w:r>
    </w:p>
    <w:p w14:paraId="5BE4B348" w14:textId="01AC9EA6" w:rsidR="001C0753" w:rsidRPr="006D33E8" w:rsidRDefault="001C0753" w:rsidP="003C20D6">
      <w:pPr>
        <w:ind w:left="1620" w:hanging="360"/>
        <w:rPr>
          <w:u w:val="single"/>
        </w:rPr>
      </w:pPr>
      <w:r w:rsidRPr="006D33E8">
        <w:fldChar w:fldCharType="begin">
          <w:ffData>
            <w:name w:val="Check693"/>
            <w:enabled/>
            <w:calcOnExit w:val="0"/>
            <w:checkBox>
              <w:sizeAuto/>
              <w:default w:val="0"/>
            </w:checkBox>
          </w:ffData>
        </w:fldChar>
      </w:r>
      <w:r w:rsidRPr="006D33E8">
        <w:instrText xml:space="preserve"> FORMCHECKBOX </w:instrText>
      </w:r>
      <w:r w:rsidR="00BC274A">
        <w:fldChar w:fldCharType="separate"/>
      </w:r>
      <w:r w:rsidRPr="006D33E8">
        <w:fldChar w:fldCharType="end"/>
      </w:r>
      <w:r w:rsidRPr="006D33E8">
        <w:t xml:space="preserve"> Run system reports that flag errors. </w:t>
      </w:r>
    </w:p>
    <w:p w14:paraId="6FBEBBC7" w14:textId="37D78B5D" w:rsidR="001C0753" w:rsidRPr="006D33E8" w:rsidRDefault="001C0753" w:rsidP="003C20D6">
      <w:pPr>
        <w:ind w:left="1620" w:hanging="360"/>
      </w:pPr>
      <w:r w:rsidRPr="006D33E8">
        <w:fldChar w:fldCharType="begin">
          <w:ffData>
            <w:name w:val="Check693"/>
            <w:enabled/>
            <w:calcOnExit w:val="0"/>
            <w:checkBox>
              <w:sizeAuto/>
              <w:default w:val="0"/>
            </w:checkBox>
          </w:ffData>
        </w:fldChar>
      </w:r>
      <w:r w:rsidRPr="006D33E8">
        <w:instrText xml:space="preserve"> FORMCHECKBOX </w:instrText>
      </w:r>
      <w:r w:rsidR="00BC274A">
        <w:fldChar w:fldCharType="separate"/>
      </w:r>
      <w:r w:rsidRPr="006D33E8">
        <w:fldChar w:fldCharType="end"/>
      </w:r>
      <w:r w:rsidRPr="006D33E8">
        <w:t xml:space="preserve"> Review enrollment documents, attendance or billing records. </w:t>
      </w:r>
    </w:p>
    <w:p w14:paraId="0336AD58" w14:textId="6EB6D917" w:rsidR="001C0753" w:rsidRPr="006D33E8" w:rsidRDefault="001C0753" w:rsidP="003C20D6">
      <w:pPr>
        <w:ind w:left="1620" w:hanging="360"/>
      </w:pPr>
      <w:r w:rsidRPr="006D33E8">
        <w:fldChar w:fldCharType="begin">
          <w:ffData>
            <w:name w:val="Check693"/>
            <w:enabled/>
            <w:calcOnExit w:val="0"/>
            <w:checkBox>
              <w:sizeAuto/>
              <w:default w:val="0"/>
            </w:checkBox>
          </w:ffData>
        </w:fldChar>
      </w:r>
      <w:r w:rsidRPr="006D33E8">
        <w:instrText xml:space="preserve"> FORMCHECKBOX </w:instrText>
      </w:r>
      <w:r w:rsidR="00BC274A">
        <w:fldChar w:fldCharType="separate"/>
      </w:r>
      <w:r w:rsidRPr="006D33E8">
        <w:fldChar w:fldCharType="end"/>
      </w:r>
      <w:r w:rsidRPr="006D33E8">
        <w:t xml:space="preserve"> Review provider records. </w:t>
      </w:r>
    </w:p>
    <w:p w14:paraId="63A4B9BF" w14:textId="4E4C67A5" w:rsidR="001C0753" w:rsidRPr="006D33E8" w:rsidRDefault="001C0753" w:rsidP="003C20D6">
      <w:pPr>
        <w:ind w:left="1620" w:hanging="360"/>
      </w:pPr>
      <w:r w:rsidRPr="006D33E8">
        <w:fldChar w:fldCharType="begin">
          <w:ffData>
            <w:name w:val="Check693"/>
            <w:enabled/>
            <w:calcOnExit w:val="0"/>
            <w:checkBox>
              <w:sizeAuto/>
              <w:default w:val="0"/>
            </w:checkBox>
          </w:ffData>
        </w:fldChar>
      </w:r>
      <w:r w:rsidRPr="006D33E8">
        <w:instrText xml:space="preserve"> FORMCHECKBOX </w:instrText>
      </w:r>
      <w:r w:rsidR="00BC274A">
        <w:fldChar w:fldCharType="separate"/>
      </w:r>
      <w:r w:rsidRPr="006D33E8">
        <w:fldChar w:fldCharType="end"/>
      </w:r>
      <w:r w:rsidRPr="006D33E8">
        <w:t xml:space="preserve"> Ongoing monitoring and assessment of policy implementation. </w:t>
      </w:r>
    </w:p>
    <w:p w14:paraId="4176B7BF" w14:textId="77777777" w:rsidR="001C0753" w:rsidRPr="006D33E8" w:rsidRDefault="001C0753" w:rsidP="003C20D6">
      <w:pPr>
        <w:ind w:left="1620" w:hanging="360"/>
        <w:rPr>
          <w:u w:val="single"/>
        </w:rPr>
      </w:pPr>
      <w:r w:rsidRPr="006D33E8">
        <w:fldChar w:fldCharType="begin">
          <w:ffData>
            <w:name w:val="Check693"/>
            <w:enabled/>
            <w:calcOnExit w:val="0"/>
            <w:checkBox>
              <w:sizeAuto/>
              <w:default w:val="0"/>
            </w:checkBox>
          </w:ffData>
        </w:fldChar>
      </w:r>
      <w:r w:rsidRPr="006D33E8">
        <w:instrText xml:space="preserve"> FORMCHECKBOX </w:instrText>
      </w:r>
      <w:r w:rsidR="00BC274A">
        <w:fldChar w:fldCharType="separate"/>
      </w:r>
      <w:r w:rsidRPr="006D33E8">
        <w:fldChar w:fldCharType="end"/>
      </w:r>
      <w:r w:rsidRPr="006D33E8">
        <w:t xml:space="preserve"> Other. Describe: </w:t>
      </w:r>
      <w:r w:rsidRPr="006D33E8">
        <w:rPr>
          <w:u w:val="single"/>
        </w:rPr>
        <w:fldChar w:fldCharType="begin">
          <w:ffData>
            <w:name w:val=""/>
            <w:enabled/>
            <w:calcOnExit w:val="0"/>
            <w:textInput/>
          </w:ffData>
        </w:fldChar>
      </w:r>
      <w:r w:rsidRPr="006D33E8">
        <w:rPr>
          <w:u w:val="single"/>
        </w:rPr>
        <w:instrText xml:space="preserve"> FORMTEXT </w:instrText>
      </w:r>
      <w:r w:rsidRPr="006D33E8">
        <w:rPr>
          <w:u w:val="single"/>
        </w:rPr>
      </w:r>
      <w:r w:rsidRPr="006D33E8">
        <w:rPr>
          <w:u w:val="single"/>
        </w:rPr>
        <w:fldChar w:fldCharType="separate"/>
      </w:r>
      <w:r w:rsidRPr="006D33E8">
        <w:rPr>
          <w:u w:val="single"/>
        </w:rPr>
        <w:t> </w:t>
      </w:r>
      <w:r w:rsidRPr="006D33E8">
        <w:rPr>
          <w:u w:val="single"/>
        </w:rPr>
        <w:t> </w:t>
      </w:r>
      <w:r w:rsidRPr="006D33E8">
        <w:rPr>
          <w:u w:val="single"/>
        </w:rPr>
        <w:t> </w:t>
      </w:r>
      <w:r w:rsidRPr="006D33E8">
        <w:rPr>
          <w:u w:val="single"/>
        </w:rPr>
        <w:t> </w:t>
      </w:r>
      <w:r w:rsidRPr="006D33E8">
        <w:rPr>
          <w:u w:val="single"/>
        </w:rPr>
        <w:t> </w:t>
      </w:r>
      <w:r w:rsidRPr="006D33E8">
        <w:fldChar w:fldCharType="end"/>
      </w:r>
    </w:p>
    <w:p w14:paraId="0273DF53" w14:textId="59BB7C13" w:rsidR="001C0753" w:rsidRPr="006D33E8" w:rsidRDefault="001C0753" w:rsidP="003C20D6">
      <w:pPr>
        <w:pStyle w:val="ListParagraph"/>
        <w:numPr>
          <w:ilvl w:val="3"/>
          <w:numId w:val="4"/>
        </w:numPr>
        <w:ind w:left="1260"/>
        <w:contextualSpacing w:val="0"/>
      </w:pPr>
      <w:r w:rsidRPr="00424B43">
        <w:t xml:space="preserve">The Tribal Lead Agency is required to recover improper payments that are the result of fraud. </w:t>
      </w:r>
      <w:r w:rsidRPr="006D33E8">
        <w:t>How does the Tribal Lead Agency investigate and collect improper payments resulting from fraud? Check all that apply.</w:t>
      </w:r>
      <w:r w:rsidR="00130074">
        <w:t xml:space="preserve"> </w:t>
      </w:r>
    </w:p>
    <w:p w14:paraId="324B2AD3" w14:textId="77777777" w:rsidR="001C0753" w:rsidRPr="006D33E8" w:rsidRDefault="001C0753" w:rsidP="003C20D6">
      <w:pPr>
        <w:ind w:left="1530" w:hanging="270"/>
        <w:rPr>
          <w:u w:val="single"/>
        </w:rPr>
      </w:pPr>
      <w:r w:rsidRPr="006D33E8">
        <w:fldChar w:fldCharType="begin">
          <w:ffData>
            <w:name w:val="Check693"/>
            <w:enabled/>
            <w:calcOnExit w:val="0"/>
            <w:checkBox>
              <w:sizeAuto/>
              <w:default w:val="0"/>
            </w:checkBox>
          </w:ffData>
        </w:fldChar>
      </w:r>
      <w:r w:rsidRPr="006D33E8">
        <w:instrText xml:space="preserve"> FORMCHECKBOX </w:instrText>
      </w:r>
      <w:r w:rsidR="00BC274A">
        <w:fldChar w:fldCharType="separate"/>
      </w:r>
      <w:r w:rsidRPr="006D33E8">
        <w:fldChar w:fldCharType="end"/>
      </w:r>
      <w:r w:rsidRPr="006D33E8">
        <w:t xml:space="preserve"> Coordinate with, and refer to other Tribal, State, or federal agencies (e.g., Tribal Council, law enforcement)</w:t>
      </w:r>
    </w:p>
    <w:p w14:paraId="08B6B8ED" w14:textId="77777777" w:rsidR="001C0753" w:rsidRPr="006D33E8" w:rsidRDefault="001C0753" w:rsidP="003C20D6">
      <w:pPr>
        <w:ind w:left="1530" w:hanging="270"/>
      </w:pPr>
      <w:r w:rsidRPr="006D33E8">
        <w:fldChar w:fldCharType="begin">
          <w:ffData>
            <w:name w:val="Check693"/>
            <w:enabled/>
            <w:calcOnExit w:val="0"/>
            <w:checkBox>
              <w:sizeAuto/>
              <w:default w:val="0"/>
            </w:checkBox>
          </w:ffData>
        </w:fldChar>
      </w:r>
      <w:r w:rsidRPr="006D33E8">
        <w:instrText xml:space="preserve"> FORMCHECKBOX </w:instrText>
      </w:r>
      <w:r w:rsidR="00BC274A">
        <w:fldChar w:fldCharType="separate"/>
      </w:r>
      <w:r w:rsidRPr="006D33E8">
        <w:fldChar w:fldCharType="end"/>
      </w:r>
      <w:r w:rsidRPr="006D33E8">
        <w:t xml:space="preserve"> Require recovery if the improper payment exceeds a specific dollar amount. Identify the minimum dollar amount: $ </w:t>
      </w:r>
      <w:r w:rsidRPr="006D33E8">
        <w:rPr>
          <w:u w:val="single"/>
        </w:rPr>
        <w:fldChar w:fldCharType="begin">
          <w:ffData>
            <w:name w:val=""/>
            <w:enabled/>
            <w:calcOnExit w:val="0"/>
            <w:textInput/>
          </w:ffData>
        </w:fldChar>
      </w:r>
      <w:r w:rsidRPr="006D33E8">
        <w:rPr>
          <w:u w:val="single"/>
        </w:rPr>
        <w:instrText xml:space="preserve"> FORMTEXT </w:instrText>
      </w:r>
      <w:r w:rsidRPr="006D33E8">
        <w:rPr>
          <w:u w:val="single"/>
        </w:rPr>
      </w:r>
      <w:r w:rsidRPr="006D33E8">
        <w:rPr>
          <w:u w:val="single"/>
        </w:rPr>
        <w:fldChar w:fldCharType="separate"/>
      </w:r>
      <w:r w:rsidRPr="006D33E8">
        <w:rPr>
          <w:u w:val="single"/>
        </w:rPr>
        <w:t> </w:t>
      </w:r>
      <w:r w:rsidRPr="006D33E8">
        <w:rPr>
          <w:u w:val="single"/>
        </w:rPr>
        <w:t> </w:t>
      </w:r>
      <w:r w:rsidRPr="006D33E8">
        <w:rPr>
          <w:u w:val="single"/>
        </w:rPr>
        <w:t> </w:t>
      </w:r>
      <w:r w:rsidRPr="006D33E8">
        <w:rPr>
          <w:u w:val="single"/>
        </w:rPr>
        <w:t> </w:t>
      </w:r>
      <w:r w:rsidRPr="006D33E8">
        <w:rPr>
          <w:u w:val="single"/>
        </w:rPr>
        <w:t> </w:t>
      </w:r>
      <w:r w:rsidRPr="006D33E8">
        <w:fldChar w:fldCharType="end"/>
      </w:r>
    </w:p>
    <w:p w14:paraId="64E0FF2A" w14:textId="77777777" w:rsidR="001C0753" w:rsidRPr="006D33E8" w:rsidRDefault="001C0753" w:rsidP="003C20D6">
      <w:pPr>
        <w:ind w:left="1530" w:hanging="270"/>
      </w:pPr>
      <w:r w:rsidRPr="006D33E8">
        <w:fldChar w:fldCharType="begin">
          <w:ffData>
            <w:name w:val="Check693"/>
            <w:enabled/>
            <w:calcOnExit w:val="0"/>
            <w:checkBox>
              <w:sizeAuto/>
              <w:default w:val="0"/>
            </w:checkBox>
          </w:ffData>
        </w:fldChar>
      </w:r>
      <w:r w:rsidRPr="006D33E8">
        <w:instrText xml:space="preserve"> FORMCHECKBOX </w:instrText>
      </w:r>
      <w:r w:rsidR="00BC274A">
        <w:fldChar w:fldCharType="separate"/>
      </w:r>
      <w:r w:rsidRPr="006D33E8">
        <w:fldChar w:fldCharType="end"/>
      </w:r>
      <w:r w:rsidRPr="006D33E8">
        <w:t xml:space="preserve"> Recover through repayment plans</w:t>
      </w:r>
    </w:p>
    <w:p w14:paraId="26A9C866" w14:textId="77777777" w:rsidR="001C0753" w:rsidRPr="006D33E8" w:rsidRDefault="001C0753" w:rsidP="003C20D6">
      <w:pPr>
        <w:ind w:left="1530" w:hanging="270"/>
        <w:rPr>
          <w:u w:val="single"/>
        </w:rPr>
      </w:pPr>
      <w:r w:rsidRPr="006D33E8">
        <w:fldChar w:fldCharType="begin">
          <w:ffData>
            <w:name w:val="Check693"/>
            <w:enabled/>
            <w:calcOnExit w:val="0"/>
            <w:checkBox>
              <w:sizeAuto/>
              <w:default w:val="0"/>
            </w:checkBox>
          </w:ffData>
        </w:fldChar>
      </w:r>
      <w:r w:rsidRPr="006D33E8">
        <w:instrText xml:space="preserve"> FORMCHECKBOX </w:instrText>
      </w:r>
      <w:r w:rsidR="00BC274A">
        <w:fldChar w:fldCharType="separate"/>
      </w:r>
      <w:r w:rsidRPr="006D33E8">
        <w:fldChar w:fldCharType="end"/>
      </w:r>
      <w:r w:rsidRPr="006D33E8">
        <w:t xml:space="preserve"> Reduce payments in subsequent months</w:t>
      </w:r>
    </w:p>
    <w:p w14:paraId="5A79B83C" w14:textId="77777777" w:rsidR="001C0753" w:rsidRPr="006D33E8" w:rsidRDefault="001C0753" w:rsidP="003C20D6">
      <w:pPr>
        <w:ind w:left="1530" w:hanging="270"/>
      </w:pPr>
      <w:r w:rsidRPr="006D33E8">
        <w:fldChar w:fldCharType="begin">
          <w:ffData>
            <w:name w:val="Check693"/>
            <w:enabled/>
            <w:calcOnExit w:val="0"/>
            <w:checkBox>
              <w:sizeAuto/>
              <w:default w:val="0"/>
            </w:checkBox>
          </w:ffData>
        </w:fldChar>
      </w:r>
      <w:r w:rsidRPr="006D33E8">
        <w:instrText xml:space="preserve"> FORMCHECKBOX </w:instrText>
      </w:r>
      <w:r w:rsidR="00BC274A">
        <w:fldChar w:fldCharType="separate"/>
      </w:r>
      <w:r w:rsidRPr="006D33E8">
        <w:fldChar w:fldCharType="end"/>
      </w:r>
      <w:r w:rsidRPr="006D33E8">
        <w:t xml:space="preserve"> Recover through payroll deductions (for CCDF clients/providers/staff employed by the Tribe) </w:t>
      </w:r>
    </w:p>
    <w:p w14:paraId="0A9DC512" w14:textId="77777777" w:rsidR="001C0753" w:rsidRPr="006D33E8" w:rsidRDefault="001C0753" w:rsidP="003C20D6">
      <w:pPr>
        <w:ind w:left="1530" w:hanging="270"/>
        <w:rPr>
          <w:u w:val="single"/>
        </w:rPr>
      </w:pPr>
      <w:r w:rsidRPr="006D33E8">
        <w:fldChar w:fldCharType="begin">
          <w:ffData>
            <w:name w:val="Check693"/>
            <w:enabled/>
            <w:calcOnExit w:val="0"/>
            <w:checkBox>
              <w:sizeAuto/>
              <w:default w:val="0"/>
            </w:checkBox>
          </w:ffData>
        </w:fldChar>
      </w:r>
      <w:r w:rsidRPr="006D33E8">
        <w:rPr>
          <w:lang w:val="es-US"/>
        </w:rPr>
        <w:instrText xml:space="preserve"> FORMCHECKBOX </w:instrText>
      </w:r>
      <w:r w:rsidR="00BC274A">
        <w:fldChar w:fldCharType="separate"/>
      </w:r>
      <w:r w:rsidRPr="006D33E8">
        <w:fldChar w:fldCharType="end"/>
      </w:r>
      <w:r w:rsidRPr="006D33E8">
        <w:rPr>
          <w:lang w:val="es-US"/>
        </w:rPr>
        <w:t xml:space="preserve"> Other. Describe: </w:t>
      </w:r>
      <w:r w:rsidRPr="006D33E8">
        <w:rPr>
          <w:u w:val="single"/>
        </w:rPr>
        <w:fldChar w:fldCharType="begin">
          <w:ffData>
            <w:name w:val=""/>
            <w:enabled/>
            <w:calcOnExit w:val="0"/>
            <w:textInput/>
          </w:ffData>
        </w:fldChar>
      </w:r>
      <w:r w:rsidRPr="006D33E8">
        <w:rPr>
          <w:u w:val="single"/>
          <w:lang w:val="es-US"/>
        </w:rPr>
        <w:instrText xml:space="preserve"> FORMTEXT </w:instrText>
      </w:r>
      <w:r w:rsidRPr="006D33E8">
        <w:rPr>
          <w:u w:val="single"/>
        </w:rPr>
      </w:r>
      <w:r w:rsidRPr="006D33E8">
        <w:rPr>
          <w:u w:val="single"/>
        </w:rPr>
        <w:fldChar w:fldCharType="separate"/>
      </w:r>
      <w:r w:rsidRPr="006D33E8">
        <w:rPr>
          <w:u w:val="single"/>
        </w:rPr>
        <w:t> </w:t>
      </w:r>
      <w:r w:rsidRPr="006D33E8">
        <w:rPr>
          <w:u w:val="single"/>
        </w:rPr>
        <w:t> </w:t>
      </w:r>
      <w:r w:rsidRPr="006D33E8">
        <w:rPr>
          <w:u w:val="single"/>
        </w:rPr>
        <w:t> </w:t>
      </w:r>
      <w:r w:rsidRPr="006D33E8">
        <w:rPr>
          <w:u w:val="single"/>
        </w:rPr>
        <w:t> </w:t>
      </w:r>
      <w:r w:rsidRPr="006D33E8">
        <w:rPr>
          <w:u w:val="single"/>
        </w:rPr>
        <w:t> </w:t>
      </w:r>
      <w:r w:rsidRPr="006D33E8">
        <w:fldChar w:fldCharType="end"/>
      </w:r>
    </w:p>
    <w:p w14:paraId="619DECE6" w14:textId="726A9EEB" w:rsidR="001C0753" w:rsidRPr="006D33E8" w:rsidRDefault="001C0753" w:rsidP="003C20D6">
      <w:pPr>
        <w:pStyle w:val="ListParagraph"/>
        <w:numPr>
          <w:ilvl w:val="3"/>
          <w:numId w:val="4"/>
        </w:numPr>
        <w:ind w:left="1260"/>
        <w:contextualSpacing w:val="0"/>
      </w:pPr>
      <w:r w:rsidRPr="00A65ECE">
        <w:rPr>
          <w:i/>
        </w:rPr>
        <w:t>The Tribal Lead Agency has the flexibility to recover improper payments that are the result of unintentional errors/program violations</w:t>
      </w:r>
      <w:r w:rsidRPr="00424B43">
        <w:t xml:space="preserve">. </w:t>
      </w:r>
      <w:r w:rsidRPr="006D33E8">
        <w:t xml:space="preserve">Does the Tribal Lead Agency choose to investigate and collect improper payments resulting from unintentional errors/program violations? </w:t>
      </w:r>
    </w:p>
    <w:p w14:paraId="26A1DEEF" w14:textId="77777777" w:rsidR="00355921" w:rsidRDefault="00355921" w:rsidP="003C20D6">
      <w:pPr>
        <w:ind w:left="1620" w:hanging="360"/>
      </w:pPr>
      <w:r w:rsidRPr="006D33E8">
        <w:fldChar w:fldCharType="begin">
          <w:ffData>
            <w:name w:val="Check693"/>
            <w:enabled/>
            <w:calcOnExit w:val="0"/>
            <w:checkBox>
              <w:sizeAuto/>
              <w:default w:val="0"/>
            </w:checkBox>
          </w:ffData>
        </w:fldChar>
      </w:r>
      <w:r w:rsidRPr="006D33E8">
        <w:instrText xml:space="preserve"> FORMCHECKBOX </w:instrText>
      </w:r>
      <w:r w:rsidR="00BC274A">
        <w:fldChar w:fldCharType="separate"/>
      </w:r>
      <w:r w:rsidRPr="006D33E8">
        <w:fldChar w:fldCharType="end"/>
      </w:r>
      <w:r w:rsidRPr="006D33E8">
        <w:t xml:space="preserve"> No</w:t>
      </w:r>
    </w:p>
    <w:p w14:paraId="02961797" w14:textId="1FF63685" w:rsidR="001C0753" w:rsidRPr="00355921" w:rsidRDefault="001C0753" w:rsidP="003C20D6">
      <w:pPr>
        <w:ind w:left="1620" w:hanging="360"/>
        <w:rPr>
          <w:u w:val="single"/>
        </w:rPr>
      </w:pPr>
      <w:r w:rsidRPr="006D33E8">
        <w:fldChar w:fldCharType="begin">
          <w:ffData>
            <w:name w:val="Check693"/>
            <w:enabled/>
            <w:calcOnExit w:val="0"/>
            <w:checkBox>
              <w:sizeAuto/>
              <w:default w:val="0"/>
            </w:checkBox>
          </w:ffData>
        </w:fldChar>
      </w:r>
      <w:r w:rsidRPr="006D33E8">
        <w:instrText xml:space="preserve"> FORMCHECKBOX </w:instrText>
      </w:r>
      <w:r w:rsidR="00BC274A">
        <w:fldChar w:fldCharType="separate"/>
      </w:r>
      <w:r w:rsidRPr="006D33E8">
        <w:fldChar w:fldCharType="end"/>
      </w:r>
      <w:r w:rsidRPr="006D33E8">
        <w:t xml:space="preserve"> Yes</w:t>
      </w:r>
      <w:r w:rsidR="00A472E8">
        <w:t>.</w:t>
      </w:r>
      <w:r w:rsidRPr="006D33E8">
        <w:t xml:space="preserve"> How will the Tribal Lead Agency investigate and collect improper payments resulting from unintentional errors/program violations? Check all that apply. </w:t>
      </w:r>
    </w:p>
    <w:p w14:paraId="53139BC6" w14:textId="77777777" w:rsidR="001C0753" w:rsidRPr="006D33E8" w:rsidRDefault="001C0753" w:rsidP="003C20D6">
      <w:pPr>
        <w:ind w:left="2070" w:hanging="360"/>
      </w:pPr>
      <w:r w:rsidRPr="006D33E8">
        <w:fldChar w:fldCharType="begin">
          <w:ffData>
            <w:name w:val="Check693"/>
            <w:enabled/>
            <w:calcOnExit w:val="0"/>
            <w:checkBox>
              <w:sizeAuto/>
              <w:default w:val="0"/>
            </w:checkBox>
          </w:ffData>
        </w:fldChar>
      </w:r>
      <w:r w:rsidRPr="006D33E8">
        <w:instrText xml:space="preserve"> FORMCHECKBOX </w:instrText>
      </w:r>
      <w:r w:rsidR="00BC274A">
        <w:fldChar w:fldCharType="separate"/>
      </w:r>
      <w:r w:rsidRPr="006D33E8">
        <w:fldChar w:fldCharType="end"/>
      </w:r>
      <w:r w:rsidRPr="006D33E8">
        <w:t xml:space="preserve"> Coordinate with, and refer to other Tribal, State, or Federal agencies (e.g., Tribal Council, law enforcement)</w:t>
      </w:r>
    </w:p>
    <w:p w14:paraId="324BE34F" w14:textId="77777777" w:rsidR="001C0753" w:rsidRPr="006D33E8" w:rsidRDefault="001C0753" w:rsidP="003C20D6">
      <w:pPr>
        <w:ind w:left="2070" w:hanging="360"/>
      </w:pPr>
      <w:r w:rsidRPr="006D33E8">
        <w:fldChar w:fldCharType="begin">
          <w:ffData>
            <w:name w:val="Check693"/>
            <w:enabled/>
            <w:calcOnExit w:val="0"/>
            <w:checkBox>
              <w:sizeAuto/>
              <w:default w:val="0"/>
            </w:checkBox>
          </w:ffData>
        </w:fldChar>
      </w:r>
      <w:r w:rsidRPr="006D33E8">
        <w:instrText xml:space="preserve"> FORMCHECKBOX </w:instrText>
      </w:r>
      <w:r w:rsidR="00BC274A">
        <w:fldChar w:fldCharType="separate"/>
      </w:r>
      <w:r w:rsidRPr="006D33E8">
        <w:fldChar w:fldCharType="end"/>
      </w:r>
      <w:r w:rsidRPr="006D33E8">
        <w:t xml:space="preserve"> Require recovery if the improper payment exceeds a specific dollar amount. Identify the minimum dollar amount: $ </w:t>
      </w:r>
      <w:r w:rsidRPr="006D33E8">
        <w:rPr>
          <w:u w:val="single"/>
        </w:rPr>
        <w:fldChar w:fldCharType="begin">
          <w:ffData>
            <w:name w:val=""/>
            <w:enabled/>
            <w:calcOnExit w:val="0"/>
            <w:textInput/>
          </w:ffData>
        </w:fldChar>
      </w:r>
      <w:r w:rsidRPr="006D33E8">
        <w:rPr>
          <w:u w:val="single"/>
        </w:rPr>
        <w:instrText xml:space="preserve"> FORMTEXT </w:instrText>
      </w:r>
      <w:r w:rsidRPr="006D33E8">
        <w:rPr>
          <w:u w:val="single"/>
        </w:rPr>
      </w:r>
      <w:r w:rsidRPr="006D33E8">
        <w:rPr>
          <w:u w:val="single"/>
        </w:rPr>
        <w:fldChar w:fldCharType="separate"/>
      </w:r>
      <w:r w:rsidRPr="006D33E8">
        <w:rPr>
          <w:u w:val="single"/>
        </w:rPr>
        <w:t> </w:t>
      </w:r>
      <w:r w:rsidRPr="006D33E8">
        <w:rPr>
          <w:u w:val="single"/>
        </w:rPr>
        <w:t> </w:t>
      </w:r>
      <w:r w:rsidRPr="006D33E8">
        <w:rPr>
          <w:u w:val="single"/>
        </w:rPr>
        <w:t> </w:t>
      </w:r>
      <w:r w:rsidRPr="006D33E8">
        <w:rPr>
          <w:u w:val="single"/>
        </w:rPr>
        <w:t> </w:t>
      </w:r>
      <w:r w:rsidRPr="006D33E8">
        <w:rPr>
          <w:u w:val="single"/>
        </w:rPr>
        <w:t> </w:t>
      </w:r>
      <w:r w:rsidRPr="006D33E8">
        <w:fldChar w:fldCharType="end"/>
      </w:r>
    </w:p>
    <w:p w14:paraId="245C1927" w14:textId="77777777" w:rsidR="001C0753" w:rsidRPr="006D33E8" w:rsidRDefault="001C0753" w:rsidP="003C20D6">
      <w:pPr>
        <w:ind w:left="2070" w:hanging="360"/>
      </w:pPr>
      <w:r w:rsidRPr="006D33E8">
        <w:fldChar w:fldCharType="begin">
          <w:ffData>
            <w:name w:val="Check693"/>
            <w:enabled/>
            <w:calcOnExit w:val="0"/>
            <w:checkBox>
              <w:sizeAuto/>
              <w:default w:val="0"/>
            </w:checkBox>
          </w:ffData>
        </w:fldChar>
      </w:r>
      <w:r w:rsidRPr="006D33E8">
        <w:instrText xml:space="preserve"> FORMCHECKBOX </w:instrText>
      </w:r>
      <w:r w:rsidR="00BC274A">
        <w:fldChar w:fldCharType="separate"/>
      </w:r>
      <w:r w:rsidRPr="006D33E8">
        <w:fldChar w:fldCharType="end"/>
      </w:r>
      <w:r w:rsidRPr="006D33E8">
        <w:t xml:space="preserve"> Recover through repayment plans </w:t>
      </w:r>
    </w:p>
    <w:p w14:paraId="7C3DC3A2" w14:textId="77777777" w:rsidR="001C0753" w:rsidRPr="006D33E8" w:rsidRDefault="001C0753" w:rsidP="003C20D6">
      <w:pPr>
        <w:ind w:left="2070" w:hanging="360"/>
      </w:pPr>
      <w:r w:rsidRPr="006D33E8">
        <w:fldChar w:fldCharType="begin">
          <w:ffData>
            <w:name w:val="Check693"/>
            <w:enabled/>
            <w:calcOnExit w:val="0"/>
            <w:checkBox>
              <w:sizeAuto/>
              <w:default w:val="0"/>
            </w:checkBox>
          </w:ffData>
        </w:fldChar>
      </w:r>
      <w:r w:rsidRPr="006D33E8">
        <w:instrText xml:space="preserve"> FORMCHECKBOX </w:instrText>
      </w:r>
      <w:r w:rsidR="00BC274A">
        <w:fldChar w:fldCharType="separate"/>
      </w:r>
      <w:r w:rsidRPr="006D33E8">
        <w:fldChar w:fldCharType="end"/>
      </w:r>
      <w:r w:rsidRPr="006D33E8">
        <w:t xml:space="preserve"> Reduce payments in subsequent months</w:t>
      </w:r>
    </w:p>
    <w:p w14:paraId="68870F37" w14:textId="77777777" w:rsidR="001C0753" w:rsidRPr="006D33E8" w:rsidRDefault="001C0753" w:rsidP="003C20D6">
      <w:pPr>
        <w:ind w:left="2070" w:hanging="360"/>
      </w:pPr>
      <w:r w:rsidRPr="006D33E8">
        <w:fldChar w:fldCharType="begin">
          <w:ffData>
            <w:name w:val="Check693"/>
            <w:enabled/>
            <w:calcOnExit w:val="0"/>
            <w:checkBox>
              <w:sizeAuto/>
              <w:default w:val="0"/>
            </w:checkBox>
          </w:ffData>
        </w:fldChar>
      </w:r>
      <w:r w:rsidRPr="006D33E8">
        <w:instrText xml:space="preserve"> FORMCHECKBOX </w:instrText>
      </w:r>
      <w:r w:rsidR="00BC274A">
        <w:fldChar w:fldCharType="separate"/>
      </w:r>
      <w:r w:rsidRPr="006D33E8">
        <w:fldChar w:fldCharType="end"/>
      </w:r>
      <w:r w:rsidRPr="006D33E8">
        <w:t xml:space="preserve"> Recover through payroll deductions (for CCDF clients/providers/staff employed by the Tribe)</w:t>
      </w:r>
    </w:p>
    <w:p w14:paraId="205FAA71" w14:textId="58B098CA" w:rsidR="001C0753" w:rsidRPr="006D33E8" w:rsidRDefault="001C0753" w:rsidP="003C20D6">
      <w:pPr>
        <w:ind w:left="2070" w:hanging="360"/>
      </w:pPr>
      <w:r w:rsidRPr="006D33E8">
        <w:fldChar w:fldCharType="begin">
          <w:ffData>
            <w:name w:val="Check693"/>
            <w:enabled/>
            <w:calcOnExit w:val="0"/>
            <w:checkBox>
              <w:sizeAuto/>
              <w:default w:val="0"/>
            </w:checkBox>
          </w:ffData>
        </w:fldChar>
      </w:r>
      <w:r w:rsidRPr="006D33E8">
        <w:instrText xml:space="preserve"> FORMCHECKBOX </w:instrText>
      </w:r>
      <w:r w:rsidR="00BC274A">
        <w:fldChar w:fldCharType="separate"/>
      </w:r>
      <w:r w:rsidRPr="006D33E8">
        <w:fldChar w:fldCharType="end"/>
      </w:r>
      <w:r w:rsidRPr="006D33E8">
        <w:t xml:space="preserve"> Other. Describe: </w:t>
      </w:r>
      <w:r w:rsidRPr="006D33E8">
        <w:rPr>
          <w:u w:val="single"/>
        </w:rPr>
        <w:fldChar w:fldCharType="begin">
          <w:ffData>
            <w:name w:val=""/>
            <w:enabled/>
            <w:calcOnExit w:val="0"/>
            <w:textInput/>
          </w:ffData>
        </w:fldChar>
      </w:r>
      <w:r w:rsidRPr="006D33E8">
        <w:rPr>
          <w:u w:val="single"/>
        </w:rPr>
        <w:instrText xml:space="preserve"> FORMTEXT </w:instrText>
      </w:r>
      <w:r w:rsidRPr="006D33E8">
        <w:rPr>
          <w:u w:val="single"/>
        </w:rPr>
      </w:r>
      <w:r w:rsidRPr="006D33E8">
        <w:rPr>
          <w:u w:val="single"/>
        </w:rPr>
        <w:fldChar w:fldCharType="separate"/>
      </w:r>
      <w:r w:rsidRPr="006D33E8">
        <w:rPr>
          <w:u w:val="single"/>
        </w:rPr>
        <w:t> </w:t>
      </w:r>
      <w:r w:rsidRPr="006D33E8">
        <w:rPr>
          <w:u w:val="single"/>
        </w:rPr>
        <w:t> </w:t>
      </w:r>
      <w:r w:rsidRPr="006D33E8">
        <w:rPr>
          <w:u w:val="single"/>
        </w:rPr>
        <w:t> </w:t>
      </w:r>
      <w:r w:rsidRPr="006D33E8">
        <w:rPr>
          <w:u w:val="single"/>
        </w:rPr>
        <w:t> </w:t>
      </w:r>
      <w:r w:rsidRPr="006D33E8">
        <w:rPr>
          <w:u w:val="single"/>
        </w:rPr>
        <w:t> </w:t>
      </w:r>
      <w:r w:rsidRPr="006D33E8">
        <w:fldChar w:fldCharType="end"/>
      </w:r>
      <w:r w:rsidR="00130074">
        <w:t xml:space="preserve"> </w:t>
      </w:r>
    </w:p>
    <w:p w14:paraId="7C4A82F7" w14:textId="70066D38" w:rsidR="00907CEF" w:rsidRDefault="00907CEF">
      <w:r>
        <w:br w:type="page"/>
      </w:r>
    </w:p>
    <w:p w14:paraId="4D365418" w14:textId="4079684E" w:rsidR="00A63AAF" w:rsidRPr="00913434" w:rsidRDefault="00A63AAF" w:rsidP="003C20D6">
      <w:pPr>
        <w:numPr>
          <w:ilvl w:val="0"/>
          <w:numId w:val="2"/>
        </w:numPr>
        <w:spacing w:after="200" w:line="276" w:lineRule="auto"/>
        <w:ind w:left="720" w:hanging="720"/>
        <w:rPr>
          <w:b/>
          <w:bCs/>
          <w:sz w:val="28"/>
          <w:szCs w:val="28"/>
        </w:rPr>
      </w:pPr>
      <w:r w:rsidRPr="00913434">
        <w:rPr>
          <w:b/>
          <w:sz w:val="28"/>
          <w:szCs w:val="28"/>
        </w:rPr>
        <w:t>Establish Standards and Monitoring Processes to Ensure the Health and Safety of Child Care Settings</w:t>
      </w:r>
    </w:p>
    <w:p w14:paraId="3844FD4D" w14:textId="51F058F7" w:rsidR="00A63AAF" w:rsidRPr="00CE46B8" w:rsidRDefault="00A63AAF">
      <w:pPr>
        <w:ind w:left="720"/>
      </w:pPr>
      <w:r w:rsidRPr="00CE46B8">
        <w:t xml:space="preserve">Health and safety requirements apply to all </w:t>
      </w:r>
      <w:r w:rsidR="00F72F5A">
        <w:t>Tribes</w:t>
      </w:r>
      <w:r w:rsidRPr="00CE46B8">
        <w:t xml:space="preserve"> regardless of allocation size and apply to all child care providers who receive CCDF funds, including providers who only receive quality funds</w:t>
      </w:r>
      <w:r w:rsidRPr="00A65ECE">
        <w:t>.</w:t>
      </w:r>
      <w:r w:rsidRPr="00A65ECE">
        <w:rPr>
          <w:b/>
        </w:rPr>
        <w:t xml:space="preserve"> All Tribal Lead Agencies must certify that there are in effect health and safety requirements applicable to providers serving CCDF children</w:t>
      </w:r>
      <w:r w:rsidRPr="00CE46B8">
        <w:t xml:space="preserve">. These health and safety requirements must be appropriate to the provider setting </w:t>
      </w:r>
      <w:r w:rsidR="00922066" w:rsidRPr="008B6899">
        <w:t>(</w:t>
      </w:r>
      <w:r w:rsidR="001B1B45" w:rsidRPr="008B6899">
        <w:t xml:space="preserve">i.e., </w:t>
      </w:r>
      <w:r w:rsidR="00922066" w:rsidRPr="008B6899">
        <w:t>center based care</w:t>
      </w:r>
      <w:r w:rsidR="00705E0C">
        <w:t>,</w:t>
      </w:r>
      <w:r w:rsidR="001B1B45" w:rsidRPr="008B6899">
        <w:t xml:space="preserve"> including</w:t>
      </w:r>
      <w:r w:rsidR="00922066" w:rsidRPr="008B6899">
        <w:t xml:space="preserve"> </w:t>
      </w:r>
      <w:r w:rsidR="00F40C44">
        <w:t>Trib</w:t>
      </w:r>
      <w:r w:rsidR="00922066" w:rsidRPr="008B6899">
        <w:t>ally operated centers</w:t>
      </w:r>
      <w:r w:rsidR="00705E0C">
        <w:t>,</w:t>
      </w:r>
      <w:r w:rsidR="00922066" w:rsidRPr="008B6899">
        <w:t xml:space="preserve"> or home based care)</w:t>
      </w:r>
      <w:r w:rsidR="00922066" w:rsidRPr="00CE46B8">
        <w:t xml:space="preserve"> </w:t>
      </w:r>
      <w:r w:rsidRPr="00CE46B8">
        <w:t>and age of the children served, must include specific topics and training on those topics, and are subject to monitoring and enforcement procedures to ensure that providers are complying with the requirements.</w:t>
      </w:r>
      <w:r w:rsidR="00130074">
        <w:t xml:space="preserve"> </w:t>
      </w:r>
    </w:p>
    <w:p w14:paraId="49B651FB" w14:textId="60FDC8BF" w:rsidR="00A63AAF" w:rsidRPr="00CE46B8" w:rsidRDefault="00A63AAF">
      <w:pPr>
        <w:ind w:left="720"/>
      </w:pPr>
      <w:r w:rsidRPr="00CE46B8">
        <w:t>This section covers health and safety</w:t>
      </w:r>
      <w:r w:rsidR="00705E0C">
        <w:t>, criminal background check, and di</w:t>
      </w:r>
      <w:r w:rsidR="00080970">
        <w:t xml:space="preserve">saster preparedness </w:t>
      </w:r>
      <w:r w:rsidR="00080970" w:rsidRPr="00CE46B8">
        <w:t>requirements</w:t>
      </w:r>
      <w:r w:rsidR="00705E0C">
        <w:t xml:space="preserve">, </w:t>
      </w:r>
      <w:r w:rsidRPr="00CE46B8">
        <w:t>including:</w:t>
      </w:r>
    </w:p>
    <w:p w14:paraId="6DF9C059" w14:textId="23A14B8D" w:rsidR="00027673" w:rsidRDefault="00775E29">
      <w:pPr>
        <w:numPr>
          <w:ilvl w:val="0"/>
          <w:numId w:val="26"/>
        </w:numPr>
        <w:spacing w:after="200" w:line="276" w:lineRule="auto"/>
        <w:ind w:hanging="180"/>
      </w:pPr>
      <w:r>
        <w:t>Health and s</w:t>
      </w:r>
      <w:r w:rsidR="00027673">
        <w:t xml:space="preserve">afety </w:t>
      </w:r>
      <w:r>
        <w:t xml:space="preserve">standards </w:t>
      </w:r>
      <w:r w:rsidR="00027673">
        <w:t>(</w:t>
      </w:r>
      <w:r w:rsidR="00027673" w:rsidRPr="002C271A">
        <w:t>98.41(a)</w:t>
      </w:r>
      <w:r w:rsidR="00027673">
        <w:t>)</w:t>
      </w:r>
    </w:p>
    <w:p w14:paraId="7273F04F" w14:textId="17C04E2B" w:rsidR="00A63AAF" w:rsidRPr="00CE46B8" w:rsidRDefault="00775E29">
      <w:pPr>
        <w:numPr>
          <w:ilvl w:val="0"/>
          <w:numId w:val="26"/>
        </w:numPr>
        <w:spacing w:after="200" w:line="276" w:lineRule="auto"/>
        <w:ind w:hanging="180"/>
      </w:pPr>
      <w:r>
        <w:t>Health and safety t</w:t>
      </w:r>
      <w:r w:rsidRPr="00CE46B8">
        <w:t xml:space="preserve">raining </w:t>
      </w:r>
      <w:r w:rsidR="00A63AAF" w:rsidRPr="00CE46B8">
        <w:t>(98.44(b))</w:t>
      </w:r>
    </w:p>
    <w:p w14:paraId="64D6F6A4" w14:textId="3CE7BEDE" w:rsidR="00A63AAF" w:rsidRPr="00CE46B8" w:rsidRDefault="00A63AAF">
      <w:pPr>
        <w:numPr>
          <w:ilvl w:val="0"/>
          <w:numId w:val="26"/>
        </w:numPr>
        <w:spacing w:after="200" w:line="276" w:lineRule="auto"/>
        <w:ind w:hanging="180"/>
      </w:pPr>
      <w:r w:rsidRPr="00CE46B8">
        <w:t>Monitoring and enforcement procedures to ensure that child care providers comply with health and safety requirements (98.16(n))</w:t>
      </w:r>
    </w:p>
    <w:p w14:paraId="25C0D9CE" w14:textId="57C6070B" w:rsidR="00A63AAF" w:rsidRPr="00CE46B8" w:rsidRDefault="00A63AAF">
      <w:pPr>
        <w:numPr>
          <w:ilvl w:val="0"/>
          <w:numId w:val="26"/>
        </w:numPr>
        <w:spacing w:after="200" w:line="276" w:lineRule="auto"/>
        <w:ind w:hanging="180"/>
      </w:pPr>
      <w:r w:rsidRPr="00CE46B8">
        <w:t>Exemptions made for relative care providers (98.16(l))</w:t>
      </w:r>
    </w:p>
    <w:p w14:paraId="0EE688D0" w14:textId="2AA17255" w:rsidR="00027673" w:rsidRDefault="00027673">
      <w:pPr>
        <w:numPr>
          <w:ilvl w:val="0"/>
          <w:numId w:val="26"/>
        </w:numPr>
        <w:spacing w:after="200" w:line="276" w:lineRule="auto"/>
        <w:ind w:hanging="180"/>
      </w:pPr>
      <w:r>
        <w:t>G</w:t>
      </w:r>
      <w:r w:rsidR="00A63AAF" w:rsidRPr="00CE46B8">
        <w:t>roup size limits; child</w:t>
      </w:r>
      <w:r w:rsidR="0026710A">
        <w:t>/</w:t>
      </w:r>
      <w:r w:rsidR="00A63AAF" w:rsidRPr="00CE46B8">
        <w:t>staff ratios; and required qualifications for caregivers, teachers, and directors (98.16(m))</w:t>
      </w:r>
    </w:p>
    <w:p w14:paraId="0BB7578C" w14:textId="3C34DFF7" w:rsidR="00080970" w:rsidRDefault="00A63AAF" w:rsidP="00080970">
      <w:pPr>
        <w:numPr>
          <w:ilvl w:val="0"/>
          <w:numId w:val="26"/>
        </w:numPr>
        <w:spacing w:after="200" w:line="276" w:lineRule="auto"/>
        <w:ind w:hanging="180"/>
      </w:pPr>
      <w:r w:rsidRPr="00CE46B8">
        <w:t xml:space="preserve">Criminal </w:t>
      </w:r>
      <w:r w:rsidR="00F72F5A">
        <w:t>b</w:t>
      </w:r>
      <w:r w:rsidRPr="00CE46B8">
        <w:t xml:space="preserve">ackground </w:t>
      </w:r>
      <w:r w:rsidR="00F72F5A">
        <w:t>c</w:t>
      </w:r>
      <w:r w:rsidRPr="00CE46B8">
        <w:t>heck requirements (98.16(o))</w:t>
      </w:r>
      <w:r w:rsidR="00080970" w:rsidRPr="00080970">
        <w:t xml:space="preserve"> </w:t>
      </w:r>
    </w:p>
    <w:p w14:paraId="727080B6" w14:textId="46B507B9" w:rsidR="00A63AAF" w:rsidRPr="00CE46B8" w:rsidRDefault="00080970" w:rsidP="00080970">
      <w:pPr>
        <w:numPr>
          <w:ilvl w:val="0"/>
          <w:numId w:val="26"/>
        </w:numPr>
        <w:spacing w:after="200" w:line="276" w:lineRule="auto"/>
        <w:ind w:hanging="180"/>
      </w:pPr>
      <w:r w:rsidRPr="00CE46B8">
        <w:t xml:space="preserve">Disaster </w:t>
      </w:r>
      <w:r>
        <w:t>p</w:t>
      </w:r>
      <w:r w:rsidRPr="00CE46B8">
        <w:t xml:space="preserve">reparedness and </w:t>
      </w:r>
      <w:r>
        <w:t>r</w:t>
      </w:r>
      <w:r w:rsidRPr="00CE46B8">
        <w:t>esponse (98.16(aa)</w:t>
      </w:r>
      <w:r>
        <w:t>)</w:t>
      </w:r>
    </w:p>
    <w:p w14:paraId="5849F3B2" w14:textId="77777777" w:rsidR="00A63AAF" w:rsidRPr="00CE46B8" w:rsidRDefault="00A63AAF">
      <w:pPr>
        <w:numPr>
          <w:ilvl w:val="1"/>
          <w:numId w:val="2"/>
        </w:numPr>
        <w:spacing w:after="200" w:line="276" w:lineRule="auto"/>
        <w:ind w:left="540" w:hanging="540"/>
        <w:rPr>
          <w:b/>
          <w:bCs/>
        </w:rPr>
      </w:pPr>
      <w:r w:rsidRPr="00CE46B8">
        <w:rPr>
          <w:b/>
        </w:rPr>
        <w:t>Health and Safety Standards and Requirements for CCDF Providers</w:t>
      </w:r>
    </w:p>
    <w:p w14:paraId="72F5EFB1" w14:textId="20F1C7D3" w:rsidR="00080970" w:rsidRPr="00CE46B8" w:rsidRDefault="00A63AAF" w:rsidP="00F365CC">
      <w:pPr>
        <w:ind w:left="540"/>
      </w:pPr>
      <w:r w:rsidRPr="00A65ECE">
        <w:rPr>
          <w:b/>
        </w:rPr>
        <w:t>Tribal Lead Agencies</w:t>
      </w:r>
      <w:r w:rsidR="000465B9" w:rsidRPr="00A65ECE">
        <w:rPr>
          <w:b/>
        </w:rPr>
        <w:t xml:space="preserve"> are required to </w:t>
      </w:r>
      <w:r w:rsidRPr="00A65ECE">
        <w:rPr>
          <w:b/>
        </w:rPr>
        <w:t xml:space="preserve">establish health and safety standards for all types of child care programs </w:t>
      </w:r>
      <w:r w:rsidR="001B1B45" w:rsidRPr="001B1B45">
        <w:rPr>
          <w:b/>
        </w:rPr>
        <w:t>(i.e., center based care</w:t>
      </w:r>
      <w:r w:rsidR="00705E0C">
        <w:rPr>
          <w:b/>
        </w:rPr>
        <w:t>,</w:t>
      </w:r>
      <w:r w:rsidR="001B1B45" w:rsidRPr="001B1B45">
        <w:rPr>
          <w:b/>
        </w:rPr>
        <w:t xml:space="preserve"> including </w:t>
      </w:r>
      <w:r w:rsidR="00F40C44">
        <w:rPr>
          <w:b/>
        </w:rPr>
        <w:t>Trib</w:t>
      </w:r>
      <w:r w:rsidR="001B1B45" w:rsidRPr="001B1B45">
        <w:rPr>
          <w:b/>
        </w:rPr>
        <w:t>ally operated centers</w:t>
      </w:r>
      <w:r w:rsidR="00705E0C">
        <w:rPr>
          <w:b/>
        </w:rPr>
        <w:t>,</w:t>
      </w:r>
      <w:r w:rsidR="001B1B45" w:rsidRPr="001B1B45">
        <w:rPr>
          <w:b/>
        </w:rPr>
        <w:t xml:space="preserve"> or home based care)</w:t>
      </w:r>
      <w:r w:rsidR="00922066" w:rsidRPr="00A65ECE">
        <w:rPr>
          <w:b/>
        </w:rPr>
        <w:t xml:space="preserve"> </w:t>
      </w:r>
      <w:r w:rsidRPr="00A65ECE">
        <w:rPr>
          <w:b/>
        </w:rPr>
        <w:t>serving children receiving CCDF assistance relating to the topics listed below, as appropriate to the provider setting and age of the children served</w:t>
      </w:r>
      <w:r w:rsidRPr="00CE46B8">
        <w:t xml:space="preserve"> (98.41(a)). This requirement is applicable to all child care providers receiving CCDF funds</w:t>
      </w:r>
      <w:r w:rsidR="00080970">
        <w:t>,</w:t>
      </w:r>
      <w:r w:rsidRPr="00CE46B8">
        <w:t xml:space="preserve"> including those providers who are receiving only CCDF quality dollars through the Tribal Lead Agency. The only exception to this requirement is for providers who are caring for their own relatives</w:t>
      </w:r>
      <w:r w:rsidR="00080970">
        <w:t xml:space="preserve">: </w:t>
      </w:r>
      <w:r w:rsidR="00080970" w:rsidRPr="00CE46B8">
        <w:t>Tribal Lead Agencies have the option to exempt relative care providers from the health and safety requirements (defined in CCDF regulations as grandparents, great-grandparents, siblings if living in a separate residence, aunts, and uncles (98.42(c))</w:t>
      </w:r>
      <w:r w:rsidR="00080970">
        <w:t>)</w:t>
      </w:r>
      <w:r w:rsidR="00080970" w:rsidRPr="00CE46B8">
        <w:t xml:space="preserve">. This exemption applies only if the individual cares for relative children only. </w:t>
      </w:r>
    </w:p>
    <w:p w14:paraId="46E82956" w14:textId="77777777" w:rsidR="00080970" w:rsidRDefault="00080970" w:rsidP="003C20D6">
      <w:pPr>
        <w:ind w:left="540"/>
      </w:pPr>
    </w:p>
    <w:p w14:paraId="0EED72FE" w14:textId="3A1CBC9A" w:rsidR="00A63AAF" w:rsidRPr="00CE46B8" w:rsidRDefault="00A63AAF" w:rsidP="003C20D6">
      <w:pPr>
        <w:ind w:left="540"/>
      </w:pPr>
      <w:r w:rsidRPr="00CE46B8">
        <w:t>For each category of care offered, indicate the standards that apply. For instance:</w:t>
      </w:r>
    </w:p>
    <w:p w14:paraId="4661438E" w14:textId="0A8502C7" w:rsidR="00A63AAF" w:rsidRPr="00CE46B8" w:rsidRDefault="00A63AAF" w:rsidP="003C20D6">
      <w:pPr>
        <w:ind w:left="1080" w:hanging="360"/>
      </w:pPr>
      <w:r w:rsidRPr="00CE46B8">
        <w:t xml:space="preserve">• If the Tribal Lead Agency has developed its own standards (even if those standards were adapted from other sources, such as </w:t>
      </w:r>
      <w:r w:rsidR="00E65DAE" w:rsidRPr="00AB5F12">
        <w:rPr>
          <w:i/>
        </w:rPr>
        <w:t xml:space="preserve">Caring for </w:t>
      </w:r>
      <w:r w:rsidR="00E65DAE">
        <w:rPr>
          <w:i/>
        </w:rPr>
        <w:t>O</w:t>
      </w:r>
      <w:r w:rsidR="00E65DAE" w:rsidRPr="00AB5F12">
        <w:rPr>
          <w:i/>
        </w:rPr>
        <w:t>ur Children</w:t>
      </w:r>
      <w:r w:rsidR="00E65DAE">
        <w:rPr>
          <w:i/>
        </w:rPr>
        <w:t>:</w:t>
      </w:r>
      <w:r w:rsidR="00E65DAE" w:rsidRPr="00AB5F12">
        <w:rPr>
          <w:i/>
        </w:rPr>
        <w:t xml:space="preserve"> Basics</w:t>
      </w:r>
      <w:r w:rsidR="00E65DAE" w:rsidRPr="00CE46B8">
        <w:t xml:space="preserve"> and/or </w:t>
      </w:r>
      <w:r w:rsidR="00E65DAE" w:rsidRPr="00AB5F12">
        <w:rPr>
          <w:i/>
        </w:rPr>
        <w:t xml:space="preserve">Minimum Health and Safety Standards: A Guide for American Indian and Alaskan Native </w:t>
      </w:r>
      <w:r w:rsidR="00E65DAE">
        <w:rPr>
          <w:i/>
        </w:rPr>
        <w:t xml:space="preserve">Child Care and Development Fund </w:t>
      </w:r>
      <w:r w:rsidR="00E65DAE" w:rsidRPr="00AB5F12">
        <w:rPr>
          <w:i/>
        </w:rPr>
        <w:t>Grantees</w:t>
      </w:r>
      <w:r w:rsidR="00E65DAE" w:rsidRPr="00F75F76">
        <w:rPr>
          <w:i/>
        </w:rPr>
        <w:t xml:space="preserve"> </w:t>
      </w:r>
      <w:r w:rsidRPr="00CE46B8">
        <w:t xml:space="preserve">or </w:t>
      </w:r>
      <w:r w:rsidR="00322322">
        <w:t>s</w:t>
      </w:r>
      <w:r w:rsidRPr="00CE46B8">
        <w:t>tate licensing standards), check “Tribal Standards.”</w:t>
      </w:r>
    </w:p>
    <w:p w14:paraId="1C696ACA" w14:textId="77777777" w:rsidR="00A63AAF" w:rsidRPr="00CE46B8" w:rsidRDefault="00A63AAF" w:rsidP="003C20D6">
      <w:pPr>
        <w:ind w:left="1080" w:hanging="360"/>
      </w:pPr>
      <w:r w:rsidRPr="00CE46B8">
        <w:t>• If the Tribal Lead Agency requires providers to meet standards established by a state agency (such as state licensing or state department of education), check “State Standards.”</w:t>
      </w:r>
    </w:p>
    <w:p w14:paraId="133296CF" w14:textId="06F32442" w:rsidR="00A63AAF" w:rsidRPr="00CE46B8" w:rsidRDefault="00A63AAF" w:rsidP="003C20D6">
      <w:pPr>
        <w:ind w:left="1080" w:hanging="360"/>
      </w:pPr>
      <w:r w:rsidRPr="00CE46B8">
        <w:t>• If the Tribal Lead Agency requires providers to meet standards from more than one source (for example, state licensing standards for off-reservation providers and Tribally</w:t>
      </w:r>
      <w:r w:rsidR="00F40C44">
        <w:t xml:space="preserve"> </w:t>
      </w:r>
      <w:r w:rsidRPr="00CE46B8">
        <w:t>developed standards for providers on the reservation), check “Tribal Standards,” “State Standards,” and “</w:t>
      </w:r>
      <w:r w:rsidR="00F72F5A" w:rsidRPr="00F72F5A">
        <w:t xml:space="preserve">Other Standards or Combination of Standards </w:t>
      </w:r>
      <w:r w:rsidRPr="00CE46B8">
        <w:t>” and describe which standards apply to which providers.</w:t>
      </w:r>
    </w:p>
    <w:p w14:paraId="16D04B5C" w14:textId="4E877FA3" w:rsidR="00A63AAF" w:rsidRDefault="00A63AAF" w:rsidP="003C20D6">
      <w:pPr>
        <w:ind w:left="1080" w:hanging="360"/>
      </w:pPr>
      <w:r w:rsidRPr="00CE46B8">
        <w:t>• If the Tribal Lead Agency requires providers to meet standards from a source not listed in the table in columns (a), (b), and (c) (such as Indian Health Service, the Child and Adult Care Food Program, Caring for Our Children Basics, Caring for Our Children 3rd Edition, etc.), then check “</w:t>
      </w:r>
      <w:r w:rsidR="00F72F5A" w:rsidRPr="00F72F5A">
        <w:t>Other Standa</w:t>
      </w:r>
      <w:r w:rsidR="00F72F5A">
        <w:t>rds or Combination of Standards</w:t>
      </w:r>
      <w:r w:rsidRPr="00CE46B8">
        <w:t>” and describe the standards and the source(s) of the standards.</w:t>
      </w:r>
    </w:p>
    <w:p w14:paraId="74C5C70E" w14:textId="77777777" w:rsidR="00080970" w:rsidRPr="00CE46B8" w:rsidRDefault="00080970" w:rsidP="00080970">
      <w:pPr>
        <w:pStyle w:val="ListParagraph"/>
        <w:numPr>
          <w:ilvl w:val="0"/>
          <w:numId w:val="165"/>
        </w:numPr>
        <w:ind w:left="1080"/>
        <w:contextualSpacing w:val="0"/>
      </w:pPr>
      <w:r>
        <w:t>If the Tribal Lead Agency does not support the child care for any of the types of providers, then check “This type of care is not provided.”</w:t>
      </w:r>
    </w:p>
    <w:p w14:paraId="642319EA" w14:textId="2D552F17" w:rsidR="00080970" w:rsidRDefault="00080970" w:rsidP="00F365CC">
      <w:pPr>
        <w:pStyle w:val="ListParagraph"/>
        <w:framePr w:hSpace="180" w:wrap="around" w:vAnchor="text" w:hAnchor="text" w:xAlign="center" w:y="1"/>
        <w:numPr>
          <w:ilvl w:val="2"/>
          <w:numId w:val="2"/>
        </w:numPr>
        <w:suppressOverlap/>
      </w:pPr>
      <w:r w:rsidRPr="00CE46B8">
        <w:t xml:space="preserve">If </w:t>
      </w:r>
      <w:r>
        <w:t>the Tribal Lead Agency</w:t>
      </w:r>
      <w:r w:rsidRPr="00CE46B8">
        <w:t xml:space="preserve"> use</w:t>
      </w:r>
      <w:r>
        <w:t>s</w:t>
      </w:r>
      <w:r w:rsidRPr="00CE46B8">
        <w:t xml:space="preserve"> a combination of standards, or use</w:t>
      </w:r>
      <w:r>
        <w:t>s</w:t>
      </w:r>
      <w:r w:rsidRPr="00CE46B8">
        <w:t xml:space="preserve"> other standards not noted, please describe in the </w:t>
      </w:r>
      <w:r>
        <w:t>table</w:t>
      </w:r>
      <w:r w:rsidRPr="00CE46B8">
        <w:t xml:space="preserve"> below.</w:t>
      </w:r>
    </w:p>
    <w:tbl>
      <w:tblPr>
        <w:tblpPr w:leftFromText="180" w:rightFromText="180" w:vertAnchor="text" w:tblpXSpec="center" w:tblpY="1"/>
        <w:tblOverlap w:val="never"/>
        <w:tblW w:w="10074" w:type="dxa"/>
        <w:jc w:val="center"/>
        <w:tblLayout w:type="fixed"/>
        <w:tblCellMar>
          <w:top w:w="14" w:type="dxa"/>
          <w:left w:w="0" w:type="dxa"/>
          <w:right w:w="0" w:type="dxa"/>
        </w:tblCellMar>
        <w:tblLook w:val="01E0" w:firstRow="1" w:lastRow="1" w:firstColumn="1" w:lastColumn="1" w:noHBand="0" w:noVBand="0"/>
      </w:tblPr>
      <w:tblGrid>
        <w:gridCol w:w="3054"/>
        <w:gridCol w:w="1080"/>
        <w:gridCol w:w="1080"/>
        <w:gridCol w:w="1260"/>
        <w:gridCol w:w="2250"/>
        <w:gridCol w:w="1350"/>
      </w:tblGrid>
      <w:tr w:rsidR="00080970" w:rsidRPr="00CE46B8" w14:paraId="2ABCCEB5" w14:textId="77777777" w:rsidTr="00F365CC">
        <w:trPr>
          <w:trHeight w:val="360"/>
          <w:tblHeader/>
          <w:jc w:val="center"/>
        </w:trPr>
        <w:tc>
          <w:tcPr>
            <w:tcW w:w="10074" w:type="dxa"/>
            <w:gridSpan w:val="6"/>
            <w:tcBorders>
              <w:top w:val="single" w:sz="5" w:space="0" w:color="000000"/>
              <w:left w:val="single" w:sz="5" w:space="0" w:color="000000"/>
              <w:bottom w:val="single" w:sz="5" w:space="0" w:color="000000"/>
              <w:right w:val="single" w:sz="5" w:space="0" w:color="000000"/>
            </w:tcBorders>
            <w:vAlign w:val="center"/>
          </w:tcPr>
          <w:p w14:paraId="764AB2DD" w14:textId="0232BA26" w:rsidR="00080970" w:rsidRDefault="00080970" w:rsidP="00F365CC">
            <w:pPr>
              <w:rPr>
                <w:b/>
              </w:rPr>
            </w:pPr>
            <w:r w:rsidRPr="00CE46B8">
              <w:rPr>
                <w:b/>
                <w:bCs/>
              </w:rPr>
              <w:t>Table 2.1.1 Health and Safety Standards Used by the Tribal Lead Agency</w:t>
            </w:r>
          </w:p>
        </w:tc>
      </w:tr>
      <w:tr w:rsidR="00A637E4" w:rsidRPr="00CE46B8" w14:paraId="7B67326F" w14:textId="18D390B8" w:rsidTr="00F365CC">
        <w:trPr>
          <w:trHeight w:val="360"/>
          <w:tblHeader/>
          <w:jc w:val="center"/>
        </w:trPr>
        <w:tc>
          <w:tcPr>
            <w:tcW w:w="3054" w:type="dxa"/>
            <w:tcBorders>
              <w:top w:val="single" w:sz="5" w:space="0" w:color="000000"/>
              <w:left w:val="single" w:sz="5" w:space="0" w:color="000000"/>
              <w:bottom w:val="single" w:sz="5" w:space="0" w:color="000000"/>
              <w:right w:val="single" w:sz="5" w:space="0" w:color="000000"/>
            </w:tcBorders>
            <w:vAlign w:val="center"/>
          </w:tcPr>
          <w:p w14:paraId="0FD8BEC8" w14:textId="77777777" w:rsidR="007E0549" w:rsidRPr="00007967" w:rsidRDefault="007E0549" w:rsidP="00507522">
            <w:pPr>
              <w:jc w:val="center"/>
              <w:rPr>
                <w:b/>
              </w:rPr>
            </w:pPr>
            <w:r w:rsidRPr="00007967">
              <w:rPr>
                <w:b/>
              </w:rPr>
              <w:t>Provider Categories</w:t>
            </w:r>
          </w:p>
        </w:tc>
        <w:tc>
          <w:tcPr>
            <w:tcW w:w="1080" w:type="dxa"/>
            <w:tcBorders>
              <w:top w:val="single" w:sz="5" w:space="0" w:color="000000"/>
              <w:left w:val="single" w:sz="5" w:space="0" w:color="000000"/>
              <w:bottom w:val="single" w:sz="5" w:space="0" w:color="000000"/>
              <w:right w:val="single" w:sz="5" w:space="0" w:color="000000"/>
            </w:tcBorders>
            <w:vAlign w:val="center"/>
          </w:tcPr>
          <w:p w14:paraId="091BC159" w14:textId="77777777" w:rsidR="007E0549" w:rsidRPr="00007967" w:rsidRDefault="007E0549" w:rsidP="00955393">
            <w:pPr>
              <w:jc w:val="center"/>
              <w:rPr>
                <w:b/>
              </w:rPr>
            </w:pPr>
            <w:r w:rsidRPr="00007967">
              <w:rPr>
                <w:b/>
              </w:rPr>
              <w:t>Tribal Standards</w:t>
            </w:r>
          </w:p>
        </w:tc>
        <w:tc>
          <w:tcPr>
            <w:tcW w:w="1080" w:type="dxa"/>
            <w:tcBorders>
              <w:top w:val="single" w:sz="5" w:space="0" w:color="000000"/>
              <w:left w:val="single" w:sz="5" w:space="0" w:color="000000"/>
              <w:bottom w:val="single" w:sz="5" w:space="0" w:color="000000"/>
              <w:right w:val="single" w:sz="5" w:space="0" w:color="000000"/>
            </w:tcBorders>
            <w:vAlign w:val="center"/>
          </w:tcPr>
          <w:p w14:paraId="08D519C6" w14:textId="77777777" w:rsidR="007E0549" w:rsidRPr="00007967" w:rsidRDefault="007E0549" w:rsidP="00955393">
            <w:pPr>
              <w:jc w:val="center"/>
              <w:rPr>
                <w:b/>
              </w:rPr>
            </w:pPr>
            <w:r w:rsidRPr="00007967">
              <w:rPr>
                <w:b/>
              </w:rPr>
              <w:t>State Standards</w:t>
            </w:r>
          </w:p>
        </w:tc>
        <w:tc>
          <w:tcPr>
            <w:tcW w:w="1260" w:type="dxa"/>
            <w:tcBorders>
              <w:top w:val="single" w:sz="5" w:space="0" w:color="000000"/>
              <w:left w:val="single" w:sz="5" w:space="0" w:color="000000"/>
              <w:bottom w:val="single" w:sz="5" w:space="0" w:color="000000"/>
              <w:right w:val="single" w:sz="5" w:space="0" w:color="000000"/>
            </w:tcBorders>
            <w:vAlign w:val="center"/>
          </w:tcPr>
          <w:p w14:paraId="2A52A069" w14:textId="77777777" w:rsidR="00A637E4" w:rsidRDefault="007E0549" w:rsidP="007B71EC">
            <w:pPr>
              <w:spacing w:after="0"/>
              <w:jc w:val="center"/>
              <w:rPr>
                <w:b/>
              </w:rPr>
            </w:pPr>
            <w:r w:rsidRPr="00007967">
              <w:rPr>
                <w:b/>
              </w:rPr>
              <w:t xml:space="preserve">Head Start/ </w:t>
            </w:r>
          </w:p>
          <w:p w14:paraId="724A7B5F" w14:textId="408E334B" w:rsidR="007E0549" w:rsidRPr="00007967" w:rsidRDefault="007E0549" w:rsidP="007B71EC">
            <w:pPr>
              <w:spacing w:after="0"/>
              <w:jc w:val="center"/>
              <w:rPr>
                <w:b/>
              </w:rPr>
            </w:pPr>
            <w:r w:rsidRPr="00007967">
              <w:rPr>
                <w:b/>
              </w:rPr>
              <w:t>Early Head Start Standards</w:t>
            </w:r>
          </w:p>
        </w:tc>
        <w:tc>
          <w:tcPr>
            <w:tcW w:w="2250" w:type="dxa"/>
            <w:tcBorders>
              <w:top w:val="single" w:sz="5" w:space="0" w:color="000000"/>
              <w:left w:val="single" w:sz="5" w:space="0" w:color="000000"/>
              <w:bottom w:val="single" w:sz="5" w:space="0" w:color="000000"/>
              <w:right w:val="single" w:sz="5" w:space="0" w:color="000000"/>
            </w:tcBorders>
            <w:vAlign w:val="center"/>
          </w:tcPr>
          <w:p w14:paraId="2E6BDF6D" w14:textId="1200A5CE" w:rsidR="007E0549" w:rsidRPr="00507522" w:rsidRDefault="007E0549" w:rsidP="00CC6126">
            <w:pPr>
              <w:jc w:val="center"/>
              <w:rPr>
                <w:b/>
              </w:rPr>
            </w:pPr>
            <w:r w:rsidRPr="00007967">
              <w:rPr>
                <w:b/>
              </w:rPr>
              <w:t>Other Standards</w:t>
            </w:r>
            <w:r w:rsidR="00CC6126">
              <w:rPr>
                <w:b/>
              </w:rPr>
              <w:t xml:space="preserve"> or</w:t>
            </w:r>
            <w:r w:rsidRPr="00007967">
              <w:rPr>
                <w:b/>
              </w:rPr>
              <w:t xml:space="preserve"> Combination of Standards</w:t>
            </w:r>
            <w:r>
              <w:rPr>
                <w:b/>
              </w:rPr>
              <w:t xml:space="preserve"> (e.g., Tribal standards </w:t>
            </w:r>
            <w:r>
              <w:rPr>
                <w:b/>
                <w:i/>
              </w:rPr>
              <w:t>and</w:t>
            </w:r>
            <w:r>
              <w:rPr>
                <w:b/>
              </w:rPr>
              <w:t xml:space="preserve"> State standards)</w:t>
            </w:r>
          </w:p>
        </w:tc>
        <w:tc>
          <w:tcPr>
            <w:tcW w:w="1350" w:type="dxa"/>
            <w:tcBorders>
              <w:top w:val="single" w:sz="5" w:space="0" w:color="000000"/>
              <w:left w:val="single" w:sz="5" w:space="0" w:color="000000"/>
              <w:bottom w:val="single" w:sz="5" w:space="0" w:color="000000"/>
              <w:right w:val="single" w:sz="5" w:space="0" w:color="000000"/>
            </w:tcBorders>
          </w:tcPr>
          <w:p w14:paraId="0763A370" w14:textId="71872DD0" w:rsidR="007E0549" w:rsidRPr="00007967" w:rsidRDefault="00080970" w:rsidP="00E063DB">
            <w:pPr>
              <w:jc w:val="center"/>
              <w:rPr>
                <w:b/>
              </w:rPr>
            </w:pPr>
            <w:r>
              <w:rPr>
                <w:b/>
              </w:rPr>
              <w:t>The Tribal Lead Agency does not provide t</w:t>
            </w:r>
            <w:r w:rsidR="00BA569A">
              <w:rPr>
                <w:b/>
              </w:rPr>
              <w:t>his type of</w:t>
            </w:r>
            <w:r w:rsidR="00920577">
              <w:rPr>
                <w:b/>
              </w:rPr>
              <w:t xml:space="preserve"> care</w:t>
            </w:r>
          </w:p>
        </w:tc>
      </w:tr>
      <w:tr w:rsidR="007E0549" w:rsidRPr="00CE46B8" w14:paraId="0AC46669" w14:textId="1481A2D5" w:rsidTr="00F365CC">
        <w:trPr>
          <w:trHeight w:val="360"/>
          <w:jc w:val="center"/>
        </w:trPr>
        <w:tc>
          <w:tcPr>
            <w:tcW w:w="3054" w:type="dxa"/>
            <w:tcBorders>
              <w:top w:val="single" w:sz="5" w:space="0" w:color="000000"/>
              <w:left w:val="single" w:sz="5" w:space="0" w:color="000000"/>
              <w:bottom w:val="single" w:sz="5" w:space="0" w:color="000000"/>
              <w:right w:val="single" w:sz="5" w:space="0" w:color="000000"/>
            </w:tcBorders>
            <w:vAlign w:val="center"/>
          </w:tcPr>
          <w:p w14:paraId="61A5B40F" w14:textId="71382D88" w:rsidR="00A637E4" w:rsidRDefault="007E0549" w:rsidP="007B71EC">
            <w:pPr>
              <w:spacing w:after="0"/>
              <w:ind w:left="180"/>
            </w:pPr>
            <w:r w:rsidRPr="00007967">
              <w:t>Center-based Care</w:t>
            </w:r>
            <w:r>
              <w:t xml:space="preserve"> </w:t>
            </w:r>
          </w:p>
          <w:p w14:paraId="4106C45C" w14:textId="7CC98E0C" w:rsidR="007E0549" w:rsidRPr="00007967" w:rsidRDefault="007E0549" w:rsidP="007B71EC">
            <w:pPr>
              <w:spacing w:after="0"/>
              <w:ind w:left="180"/>
            </w:pPr>
            <w:r>
              <w:t>(</w:t>
            </w:r>
            <w:r w:rsidR="00A637E4">
              <w:t>e.g.,</w:t>
            </w:r>
            <w:r w:rsidR="00F40C44">
              <w:t xml:space="preserve"> Tribally </w:t>
            </w:r>
            <w:r>
              <w:t>operated centers)</w:t>
            </w:r>
          </w:p>
        </w:tc>
        <w:tc>
          <w:tcPr>
            <w:tcW w:w="1080" w:type="dxa"/>
            <w:tcBorders>
              <w:top w:val="single" w:sz="5" w:space="0" w:color="000000"/>
              <w:left w:val="single" w:sz="5" w:space="0" w:color="000000"/>
              <w:bottom w:val="single" w:sz="5" w:space="0" w:color="000000"/>
              <w:right w:val="single" w:sz="5" w:space="0" w:color="000000"/>
            </w:tcBorders>
            <w:vAlign w:val="center"/>
          </w:tcPr>
          <w:p w14:paraId="3BA7D6F6" w14:textId="77777777" w:rsidR="007E0549" w:rsidRPr="00007967" w:rsidRDefault="007E0549" w:rsidP="007B71EC">
            <w:pPr>
              <w:spacing w:after="0"/>
              <w:jc w:val="center"/>
            </w:pPr>
            <w:r w:rsidRPr="00007967">
              <w:fldChar w:fldCharType="begin">
                <w:ffData>
                  <w:name w:val="Check756"/>
                  <w:enabled/>
                  <w:calcOnExit w:val="0"/>
                  <w:checkBox>
                    <w:sizeAuto/>
                    <w:default w:val="0"/>
                  </w:checkBox>
                </w:ffData>
              </w:fldChar>
            </w:r>
            <w:r w:rsidRPr="00007967">
              <w:instrText xml:space="preserve"> FORMCHECKBOX </w:instrText>
            </w:r>
            <w:r w:rsidR="00BC274A">
              <w:fldChar w:fldCharType="separate"/>
            </w:r>
            <w:r w:rsidRPr="00007967">
              <w:fldChar w:fldCharType="end"/>
            </w:r>
          </w:p>
        </w:tc>
        <w:tc>
          <w:tcPr>
            <w:tcW w:w="1080" w:type="dxa"/>
            <w:tcBorders>
              <w:top w:val="single" w:sz="5" w:space="0" w:color="000000"/>
              <w:left w:val="single" w:sz="5" w:space="0" w:color="000000"/>
              <w:bottom w:val="single" w:sz="5" w:space="0" w:color="000000"/>
              <w:right w:val="single" w:sz="5" w:space="0" w:color="000000"/>
            </w:tcBorders>
            <w:vAlign w:val="center"/>
          </w:tcPr>
          <w:p w14:paraId="30EE7788" w14:textId="77777777" w:rsidR="007E0549" w:rsidRPr="00007967" w:rsidRDefault="007E0549" w:rsidP="007B71EC">
            <w:pPr>
              <w:spacing w:after="0"/>
              <w:jc w:val="center"/>
            </w:pPr>
            <w:r w:rsidRPr="00007967">
              <w:fldChar w:fldCharType="begin">
                <w:ffData>
                  <w:name w:val="Check756"/>
                  <w:enabled/>
                  <w:calcOnExit w:val="0"/>
                  <w:checkBox>
                    <w:sizeAuto/>
                    <w:default w:val="0"/>
                  </w:checkBox>
                </w:ffData>
              </w:fldChar>
            </w:r>
            <w:r w:rsidRPr="00007967">
              <w:instrText xml:space="preserve"> FORMCHECKBOX </w:instrText>
            </w:r>
            <w:r w:rsidR="00BC274A">
              <w:fldChar w:fldCharType="separate"/>
            </w:r>
            <w:r w:rsidRPr="00007967">
              <w:fldChar w:fldCharType="end"/>
            </w:r>
          </w:p>
        </w:tc>
        <w:tc>
          <w:tcPr>
            <w:tcW w:w="1260" w:type="dxa"/>
            <w:tcBorders>
              <w:top w:val="single" w:sz="5" w:space="0" w:color="000000"/>
              <w:left w:val="single" w:sz="5" w:space="0" w:color="000000"/>
              <w:bottom w:val="single" w:sz="5" w:space="0" w:color="000000"/>
              <w:right w:val="single" w:sz="5" w:space="0" w:color="000000"/>
            </w:tcBorders>
            <w:vAlign w:val="center"/>
          </w:tcPr>
          <w:p w14:paraId="476C5FEB" w14:textId="77777777" w:rsidR="007E0549" w:rsidRPr="00007967" w:rsidRDefault="007E0549" w:rsidP="007B71EC">
            <w:pPr>
              <w:spacing w:after="0"/>
              <w:jc w:val="center"/>
            </w:pPr>
            <w:r w:rsidRPr="00007967">
              <w:fldChar w:fldCharType="begin">
                <w:ffData>
                  <w:name w:val="Check756"/>
                  <w:enabled/>
                  <w:calcOnExit w:val="0"/>
                  <w:checkBox>
                    <w:sizeAuto/>
                    <w:default w:val="0"/>
                  </w:checkBox>
                </w:ffData>
              </w:fldChar>
            </w:r>
            <w:r w:rsidRPr="00007967">
              <w:instrText xml:space="preserve"> FORMCHECKBOX </w:instrText>
            </w:r>
            <w:r w:rsidR="00BC274A">
              <w:fldChar w:fldCharType="separate"/>
            </w:r>
            <w:r w:rsidRPr="00007967">
              <w:fldChar w:fldCharType="end"/>
            </w:r>
          </w:p>
        </w:tc>
        <w:tc>
          <w:tcPr>
            <w:tcW w:w="2250" w:type="dxa"/>
            <w:tcBorders>
              <w:top w:val="single" w:sz="5" w:space="0" w:color="000000"/>
              <w:left w:val="single" w:sz="5" w:space="0" w:color="000000"/>
              <w:bottom w:val="single" w:sz="5" w:space="0" w:color="000000"/>
              <w:right w:val="single" w:sz="5" w:space="0" w:color="000000"/>
            </w:tcBorders>
          </w:tcPr>
          <w:p w14:paraId="23A8871A" w14:textId="4742FAB8" w:rsidR="007E0549" w:rsidRPr="00007967" w:rsidRDefault="007E0549" w:rsidP="007B71EC">
            <w:pPr>
              <w:spacing w:before="240" w:after="0"/>
              <w:jc w:val="center"/>
            </w:pPr>
            <w:r w:rsidRPr="00007967">
              <w:fldChar w:fldCharType="begin">
                <w:ffData>
                  <w:name w:val="Check768"/>
                  <w:enabled/>
                  <w:calcOnExit w:val="0"/>
                  <w:checkBox>
                    <w:sizeAuto/>
                    <w:default w:val="0"/>
                  </w:checkBox>
                </w:ffData>
              </w:fldChar>
            </w:r>
            <w:r w:rsidRPr="00007967">
              <w:instrText xml:space="preserve"> FORMCHECKBOX </w:instrText>
            </w:r>
            <w:r w:rsidR="00BC274A">
              <w:fldChar w:fldCharType="separate"/>
            </w:r>
            <w:r w:rsidRPr="00007967">
              <w:fldChar w:fldCharType="end"/>
            </w:r>
          </w:p>
          <w:p w14:paraId="1353A3ED" w14:textId="7E0DBC2E" w:rsidR="007E0549" w:rsidRPr="00007967" w:rsidRDefault="007E0549" w:rsidP="007B71EC">
            <w:pPr>
              <w:spacing w:after="0"/>
            </w:pPr>
            <w:r>
              <w:t xml:space="preserve">Describe: </w:t>
            </w:r>
            <w:r w:rsidRPr="001B565E">
              <w:rPr>
                <w:u w:val="single"/>
              </w:rPr>
              <w:fldChar w:fldCharType="begin">
                <w:ffData>
                  <w:name w:val="Text1"/>
                  <w:enabled/>
                  <w:calcOnExit w:val="0"/>
                  <w:textInput/>
                </w:ffData>
              </w:fldChar>
            </w:r>
            <w:r w:rsidRPr="001B565E">
              <w:rPr>
                <w:u w:val="single"/>
              </w:rPr>
              <w:instrText xml:space="preserve"> FORMTEXT </w:instrText>
            </w:r>
            <w:r w:rsidRPr="001B565E">
              <w:rPr>
                <w:u w:val="single"/>
              </w:rPr>
            </w:r>
            <w:r w:rsidRPr="001B565E">
              <w:rPr>
                <w:u w:val="single"/>
              </w:rPr>
              <w:fldChar w:fldCharType="separate"/>
            </w:r>
            <w:r w:rsidRPr="001B565E">
              <w:rPr>
                <w:u w:val="single"/>
              </w:rPr>
              <w:t> </w:t>
            </w:r>
            <w:r w:rsidRPr="001B565E">
              <w:rPr>
                <w:u w:val="single"/>
              </w:rPr>
              <w:t> </w:t>
            </w:r>
            <w:r w:rsidRPr="001B565E">
              <w:rPr>
                <w:u w:val="single"/>
              </w:rPr>
              <w:t> </w:t>
            </w:r>
            <w:r w:rsidRPr="001B565E">
              <w:rPr>
                <w:u w:val="single"/>
              </w:rPr>
              <w:t> </w:t>
            </w:r>
            <w:r w:rsidRPr="001B565E">
              <w:rPr>
                <w:u w:val="single"/>
              </w:rPr>
              <w:t> </w:t>
            </w:r>
            <w:r w:rsidRPr="001B565E">
              <w:rPr>
                <w:u w:val="single"/>
              </w:rPr>
              <w:fldChar w:fldCharType="end"/>
            </w:r>
          </w:p>
        </w:tc>
        <w:tc>
          <w:tcPr>
            <w:tcW w:w="1350" w:type="dxa"/>
            <w:tcBorders>
              <w:top w:val="single" w:sz="5" w:space="0" w:color="000000"/>
              <w:left w:val="single" w:sz="5" w:space="0" w:color="000000"/>
              <w:bottom w:val="single" w:sz="5" w:space="0" w:color="000000"/>
              <w:right w:val="single" w:sz="5" w:space="0" w:color="000000"/>
            </w:tcBorders>
            <w:vAlign w:val="center"/>
          </w:tcPr>
          <w:p w14:paraId="4C50801F" w14:textId="155AD0C8" w:rsidR="007E0549" w:rsidRPr="00007967" w:rsidRDefault="007E0549" w:rsidP="007B71EC">
            <w:pPr>
              <w:spacing w:after="0"/>
              <w:jc w:val="center"/>
            </w:pPr>
            <w:r w:rsidRPr="00007967">
              <w:fldChar w:fldCharType="begin">
                <w:ffData>
                  <w:name w:val="Check756"/>
                  <w:enabled/>
                  <w:calcOnExit w:val="0"/>
                  <w:checkBox>
                    <w:sizeAuto/>
                    <w:default w:val="0"/>
                  </w:checkBox>
                </w:ffData>
              </w:fldChar>
            </w:r>
            <w:r w:rsidRPr="00007967">
              <w:instrText xml:space="preserve"> FORMCHECKBOX </w:instrText>
            </w:r>
            <w:r w:rsidR="00BC274A">
              <w:fldChar w:fldCharType="separate"/>
            </w:r>
            <w:r w:rsidRPr="00007967">
              <w:fldChar w:fldCharType="end"/>
            </w:r>
          </w:p>
        </w:tc>
      </w:tr>
      <w:tr w:rsidR="007E0549" w:rsidRPr="00CE46B8" w14:paraId="38FFFBD9" w14:textId="47500EB0" w:rsidTr="00F365CC">
        <w:trPr>
          <w:trHeight w:val="360"/>
          <w:jc w:val="center"/>
        </w:trPr>
        <w:tc>
          <w:tcPr>
            <w:tcW w:w="3054" w:type="dxa"/>
            <w:tcBorders>
              <w:top w:val="single" w:sz="5" w:space="0" w:color="000000"/>
              <w:left w:val="single" w:sz="5" w:space="0" w:color="000000"/>
              <w:bottom w:val="single" w:sz="5" w:space="0" w:color="000000"/>
              <w:right w:val="single" w:sz="5" w:space="0" w:color="000000"/>
            </w:tcBorders>
            <w:vAlign w:val="center"/>
          </w:tcPr>
          <w:p w14:paraId="2B997D2C" w14:textId="73034B34" w:rsidR="007E0549" w:rsidRPr="00007967" w:rsidRDefault="007E0549" w:rsidP="007B71EC">
            <w:pPr>
              <w:spacing w:after="0"/>
              <w:ind w:left="438" w:hanging="258"/>
            </w:pPr>
            <w:r w:rsidRPr="00007967">
              <w:t>Family Child Care</w:t>
            </w:r>
          </w:p>
        </w:tc>
        <w:tc>
          <w:tcPr>
            <w:tcW w:w="1080" w:type="dxa"/>
            <w:tcBorders>
              <w:top w:val="single" w:sz="5" w:space="0" w:color="000000"/>
              <w:left w:val="single" w:sz="5" w:space="0" w:color="000000"/>
              <w:bottom w:val="single" w:sz="5" w:space="0" w:color="000000"/>
              <w:right w:val="single" w:sz="5" w:space="0" w:color="000000"/>
            </w:tcBorders>
            <w:vAlign w:val="center"/>
          </w:tcPr>
          <w:p w14:paraId="3A63CF36" w14:textId="77777777" w:rsidR="007E0549" w:rsidRPr="00007967" w:rsidRDefault="007E0549" w:rsidP="007B71EC">
            <w:pPr>
              <w:spacing w:after="0"/>
              <w:jc w:val="center"/>
            </w:pPr>
            <w:r w:rsidRPr="00007967">
              <w:fldChar w:fldCharType="begin">
                <w:ffData>
                  <w:name w:val="Check756"/>
                  <w:enabled/>
                  <w:calcOnExit w:val="0"/>
                  <w:checkBox>
                    <w:sizeAuto/>
                    <w:default w:val="0"/>
                  </w:checkBox>
                </w:ffData>
              </w:fldChar>
            </w:r>
            <w:r w:rsidRPr="00007967">
              <w:instrText xml:space="preserve"> FORMCHECKBOX </w:instrText>
            </w:r>
            <w:r w:rsidR="00BC274A">
              <w:fldChar w:fldCharType="separate"/>
            </w:r>
            <w:r w:rsidRPr="00007967">
              <w:fldChar w:fldCharType="end"/>
            </w:r>
          </w:p>
        </w:tc>
        <w:tc>
          <w:tcPr>
            <w:tcW w:w="1080" w:type="dxa"/>
            <w:tcBorders>
              <w:top w:val="single" w:sz="5" w:space="0" w:color="000000"/>
              <w:left w:val="single" w:sz="5" w:space="0" w:color="000000"/>
              <w:bottom w:val="single" w:sz="5" w:space="0" w:color="000000"/>
              <w:right w:val="single" w:sz="5" w:space="0" w:color="000000"/>
            </w:tcBorders>
            <w:vAlign w:val="center"/>
          </w:tcPr>
          <w:p w14:paraId="2211165F" w14:textId="77777777" w:rsidR="007E0549" w:rsidRPr="00007967" w:rsidRDefault="007E0549" w:rsidP="007B71EC">
            <w:pPr>
              <w:spacing w:after="0"/>
              <w:jc w:val="center"/>
            </w:pPr>
            <w:r w:rsidRPr="00007967">
              <w:fldChar w:fldCharType="begin">
                <w:ffData>
                  <w:name w:val="Check756"/>
                  <w:enabled/>
                  <w:calcOnExit w:val="0"/>
                  <w:checkBox>
                    <w:sizeAuto/>
                    <w:default w:val="0"/>
                  </w:checkBox>
                </w:ffData>
              </w:fldChar>
            </w:r>
            <w:r w:rsidRPr="00007967">
              <w:instrText xml:space="preserve"> FORMCHECKBOX </w:instrText>
            </w:r>
            <w:r w:rsidR="00BC274A">
              <w:fldChar w:fldCharType="separate"/>
            </w:r>
            <w:r w:rsidRPr="00007967">
              <w:fldChar w:fldCharType="end"/>
            </w:r>
          </w:p>
        </w:tc>
        <w:tc>
          <w:tcPr>
            <w:tcW w:w="1260" w:type="dxa"/>
            <w:tcBorders>
              <w:top w:val="single" w:sz="5" w:space="0" w:color="000000"/>
              <w:left w:val="single" w:sz="5" w:space="0" w:color="000000"/>
              <w:bottom w:val="single" w:sz="5" w:space="0" w:color="000000"/>
              <w:right w:val="single" w:sz="5" w:space="0" w:color="000000"/>
            </w:tcBorders>
            <w:vAlign w:val="center"/>
          </w:tcPr>
          <w:p w14:paraId="0494067E" w14:textId="77777777" w:rsidR="007E0549" w:rsidRPr="00007967" w:rsidRDefault="007E0549" w:rsidP="007B71EC">
            <w:pPr>
              <w:spacing w:after="0"/>
              <w:jc w:val="center"/>
            </w:pPr>
            <w:r w:rsidRPr="00007967">
              <w:fldChar w:fldCharType="begin">
                <w:ffData>
                  <w:name w:val="Check756"/>
                  <w:enabled/>
                  <w:calcOnExit w:val="0"/>
                  <w:checkBox>
                    <w:sizeAuto/>
                    <w:default w:val="0"/>
                  </w:checkBox>
                </w:ffData>
              </w:fldChar>
            </w:r>
            <w:r w:rsidRPr="00007967">
              <w:instrText xml:space="preserve"> FORMCHECKBOX </w:instrText>
            </w:r>
            <w:r w:rsidR="00BC274A">
              <w:fldChar w:fldCharType="separate"/>
            </w:r>
            <w:r w:rsidRPr="00007967">
              <w:fldChar w:fldCharType="end"/>
            </w:r>
          </w:p>
        </w:tc>
        <w:tc>
          <w:tcPr>
            <w:tcW w:w="2250" w:type="dxa"/>
            <w:tcBorders>
              <w:top w:val="single" w:sz="5" w:space="0" w:color="000000"/>
              <w:left w:val="single" w:sz="5" w:space="0" w:color="000000"/>
              <w:bottom w:val="single" w:sz="5" w:space="0" w:color="000000"/>
              <w:right w:val="single" w:sz="5" w:space="0" w:color="000000"/>
            </w:tcBorders>
          </w:tcPr>
          <w:p w14:paraId="3DC9CA4B" w14:textId="1AAFA455" w:rsidR="007E0549" w:rsidRPr="00007967" w:rsidRDefault="007E0549" w:rsidP="007B71EC">
            <w:pPr>
              <w:spacing w:before="240" w:after="0"/>
              <w:jc w:val="center"/>
            </w:pPr>
            <w:r w:rsidRPr="00007967">
              <w:fldChar w:fldCharType="begin">
                <w:ffData>
                  <w:name w:val="Check768"/>
                  <w:enabled/>
                  <w:calcOnExit w:val="0"/>
                  <w:checkBox>
                    <w:sizeAuto/>
                    <w:default w:val="0"/>
                  </w:checkBox>
                </w:ffData>
              </w:fldChar>
            </w:r>
            <w:r w:rsidRPr="00007967">
              <w:instrText xml:space="preserve"> FORMCHECKBOX </w:instrText>
            </w:r>
            <w:r w:rsidR="00BC274A">
              <w:fldChar w:fldCharType="separate"/>
            </w:r>
            <w:r w:rsidRPr="00007967">
              <w:fldChar w:fldCharType="end"/>
            </w:r>
            <w:r w:rsidRPr="00007967">
              <w:t xml:space="preserve"> </w:t>
            </w:r>
          </w:p>
          <w:p w14:paraId="016273C5" w14:textId="2C35ED64" w:rsidR="007E0549" w:rsidRPr="00007967" w:rsidRDefault="007E0549" w:rsidP="007B71EC">
            <w:pPr>
              <w:spacing w:after="0"/>
            </w:pPr>
            <w:r>
              <w:t xml:space="preserve">Describe: </w:t>
            </w:r>
            <w:r w:rsidRPr="001B565E">
              <w:rPr>
                <w:u w:val="single"/>
              </w:rPr>
              <w:fldChar w:fldCharType="begin">
                <w:ffData>
                  <w:name w:val="Text1"/>
                  <w:enabled/>
                  <w:calcOnExit w:val="0"/>
                  <w:textInput/>
                </w:ffData>
              </w:fldChar>
            </w:r>
            <w:r w:rsidRPr="001B565E">
              <w:rPr>
                <w:u w:val="single"/>
              </w:rPr>
              <w:instrText xml:space="preserve"> FORMTEXT </w:instrText>
            </w:r>
            <w:r w:rsidRPr="001B565E">
              <w:rPr>
                <w:u w:val="single"/>
              </w:rPr>
            </w:r>
            <w:r w:rsidRPr="001B565E">
              <w:rPr>
                <w:u w:val="single"/>
              </w:rPr>
              <w:fldChar w:fldCharType="separate"/>
            </w:r>
            <w:r w:rsidRPr="001B565E">
              <w:rPr>
                <w:u w:val="single"/>
              </w:rPr>
              <w:t> </w:t>
            </w:r>
            <w:r w:rsidRPr="001B565E">
              <w:rPr>
                <w:u w:val="single"/>
              </w:rPr>
              <w:t> </w:t>
            </w:r>
            <w:r w:rsidRPr="001B565E">
              <w:rPr>
                <w:u w:val="single"/>
              </w:rPr>
              <w:t> </w:t>
            </w:r>
            <w:r w:rsidRPr="001B565E">
              <w:rPr>
                <w:u w:val="single"/>
              </w:rPr>
              <w:t> </w:t>
            </w:r>
            <w:r w:rsidRPr="001B565E">
              <w:rPr>
                <w:u w:val="single"/>
              </w:rPr>
              <w:t> </w:t>
            </w:r>
            <w:r w:rsidRPr="001B565E">
              <w:rPr>
                <w:u w:val="single"/>
              </w:rPr>
              <w:fldChar w:fldCharType="end"/>
            </w:r>
          </w:p>
        </w:tc>
        <w:tc>
          <w:tcPr>
            <w:tcW w:w="1350" w:type="dxa"/>
            <w:tcBorders>
              <w:top w:val="single" w:sz="5" w:space="0" w:color="000000"/>
              <w:left w:val="single" w:sz="5" w:space="0" w:color="000000"/>
              <w:bottom w:val="single" w:sz="5" w:space="0" w:color="000000"/>
              <w:right w:val="single" w:sz="5" w:space="0" w:color="000000"/>
            </w:tcBorders>
            <w:vAlign w:val="center"/>
          </w:tcPr>
          <w:p w14:paraId="65503F37" w14:textId="5808469F" w:rsidR="007E0549" w:rsidRPr="00007967" w:rsidRDefault="007E0549" w:rsidP="007B71EC">
            <w:pPr>
              <w:spacing w:after="0"/>
              <w:jc w:val="center"/>
            </w:pPr>
            <w:r w:rsidRPr="00007967">
              <w:fldChar w:fldCharType="begin">
                <w:ffData>
                  <w:name w:val="Check756"/>
                  <w:enabled/>
                  <w:calcOnExit w:val="0"/>
                  <w:checkBox>
                    <w:sizeAuto/>
                    <w:default w:val="0"/>
                  </w:checkBox>
                </w:ffData>
              </w:fldChar>
            </w:r>
            <w:r w:rsidRPr="00007967">
              <w:instrText xml:space="preserve"> FORMCHECKBOX </w:instrText>
            </w:r>
            <w:r w:rsidR="00BC274A">
              <w:fldChar w:fldCharType="separate"/>
            </w:r>
            <w:r w:rsidRPr="00007967">
              <w:fldChar w:fldCharType="end"/>
            </w:r>
          </w:p>
        </w:tc>
      </w:tr>
      <w:tr w:rsidR="007E0549" w:rsidRPr="00CE46B8" w14:paraId="5AFBA64B" w14:textId="5296138C" w:rsidTr="00F365CC">
        <w:trPr>
          <w:trHeight w:val="360"/>
          <w:jc w:val="center"/>
        </w:trPr>
        <w:tc>
          <w:tcPr>
            <w:tcW w:w="3054" w:type="dxa"/>
            <w:tcBorders>
              <w:top w:val="single" w:sz="5" w:space="0" w:color="000000"/>
              <w:left w:val="single" w:sz="5" w:space="0" w:color="000000"/>
              <w:bottom w:val="single" w:sz="5" w:space="0" w:color="000000"/>
              <w:right w:val="single" w:sz="5" w:space="0" w:color="000000"/>
            </w:tcBorders>
            <w:vAlign w:val="center"/>
          </w:tcPr>
          <w:p w14:paraId="57079379" w14:textId="079CEDFF" w:rsidR="00A637E4" w:rsidRDefault="007E0549" w:rsidP="007B71EC">
            <w:pPr>
              <w:spacing w:after="0"/>
              <w:ind w:left="438" w:hanging="258"/>
            </w:pPr>
            <w:r w:rsidRPr="00007967">
              <w:t>In-Home Care</w:t>
            </w:r>
            <w:r>
              <w:t xml:space="preserve"> </w:t>
            </w:r>
          </w:p>
          <w:p w14:paraId="36AA9619" w14:textId="23AB7762" w:rsidR="007E0549" w:rsidRPr="00007967" w:rsidRDefault="007E0549" w:rsidP="007B71EC">
            <w:pPr>
              <w:spacing w:after="0"/>
              <w:ind w:left="438" w:hanging="258"/>
            </w:pPr>
            <w:r w:rsidRPr="00007967">
              <w:t>(</w:t>
            </w:r>
            <w:r w:rsidR="00A637E4">
              <w:t>i</w:t>
            </w:r>
            <w:r w:rsidRPr="00007967">
              <w:t>n the child’s home)</w:t>
            </w:r>
          </w:p>
        </w:tc>
        <w:tc>
          <w:tcPr>
            <w:tcW w:w="1080" w:type="dxa"/>
            <w:tcBorders>
              <w:top w:val="single" w:sz="5" w:space="0" w:color="000000"/>
              <w:left w:val="single" w:sz="5" w:space="0" w:color="000000"/>
              <w:bottom w:val="single" w:sz="5" w:space="0" w:color="000000"/>
              <w:right w:val="single" w:sz="5" w:space="0" w:color="000000"/>
            </w:tcBorders>
            <w:vAlign w:val="center"/>
          </w:tcPr>
          <w:p w14:paraId="494D14AC" w14:textId="77777777" w:rsidR="007E0549" w:rsidRPr="00007967" w:rsidRDefault="007E0549" w:rsidP="007B71EC">
            <w:pPr>
              <w:spacing w:after="0"/>
              <w:jc w:val="center"/>
            </w:pPr>
            <w:r w:rsidRPr="00007967">
              <w:fldChar w:fldCharType="begin">
                <w:ffData>
                  <w:name w:val="Check756"/>
                  <w:enabled/>
                  <w:calcOnExit w:val="0"/>
                  <w:checkBox>
                    <w:sizeAuto/>
                    <w:default w:val="0"/>
                  </w:checkBox>
                </w:ffData>
              </w:fldChar>
            </w:r>
            <w:r w:rsidRPr="00007967">
              <w:instrText xml:space="preserve"> FORMCHECKBOX </w:instrText>
            </w:r>
            <w:r w:rsidR="00BC274A">
              <w:fldChar w:fldCharType="separate"/>
            </w:r>
            <w:r w:rsidRPr="00007967">
              <w:fldChar w:fldCharType="end"/>
            </w:r>
          </w:p>
        </w:tc>
        <w:tc>
          <w:tcPr>
            <w:tcW w:w="1080" w:type="dxa"/>
            <w:tcBorders>
              <w:top w:val="single" w:sz="5" w:space="0" w:color="000000"/>
              <w:left w:val="single" w:sz="5" w:space="0" w:color="000000"/>
              <w:bottom w:val="single" w:sz="5" w:space="0" w:color="000000"/>
              <w:right w:val="single" w:sz="5" w:space="0" w:color="000000"/>
            </w:tcBorders>
            <w:vAlign w:val="center"/>
          </w:tcPr>
          <w:p w14:paraId="2D1EF14A" w14:textId="77777777" w:rsidR="007E0549" w:rsidRPr="00007967" w:rsidRDefault="007E0549" w:rsidP="007B71EC">
            <w:pPr>
              <w:spacing w:after="0"/>
              <w:jc w:val="center"/>
            </w:pPr>
            <w:r w:rsidRPr="00007967">
              <w:fldChar w:fldCharType="begin">
                <w:ffData>
                  <w:name w:val="Check756"/>
                  <w:enabled/>
                  <w:calcOnExit w:val="0"/>
                  <w:checkBox>
                    <w:sizeAuto/>
                    <w:default w:val="0"/>
                  </w:checkBox>
                </w:ffData>
              </w:fldChar>
            </w:r>
            <w:r w:rsidRPr="00007967">
              <w:instrText xml:space="preserve"> FORMCHECKBOX </w:instrText>
            </w:r>
            <w:r w:rsidR="00BC274A">
              <w:fldChar w:fldCharType="separate"/>
            </w:r>
            <w:r w:rsidRPr="00007967">
              <w:fldChar w:fldCharType="end"/>
            </w:r>
          </w:p>
        </w:tc>
        <w:tc>
          <w:tcPr>
            <w:tcW w:w="1260" w:type="dxa"/>
            <w:tcBorders>
              <w:top w:val="single" w:sz="5" w:space="0" w:color="000000"/>
              <w:left w:val="single" w:sz="5" w:space="0" w:color="000000"/>
              <w:bottom w:val="single" w:sz="5" w:space="0" w:color="000000"/>
              <w:right w:val="single" w:sz="5" w:space="0" w:color="000000"/>
            </w:tcBorders>
            <w:vAlign w:val="center"/>
          </w:tcPr>
          <w:p w14:paraId="171B5F74" w14:textId="77777777" w:rsidR="007E0549" w:rsidRPr="00007967" w:rsidRDefault="007E0549" w:rsidP="007B71EC">
            <w:pPr>
              <w:spacing w:after="0"/>
              <w:jc w:val="center"/>
            </w:pPr>
            <w:r w:rsidRPr="00007967">
              <w:fldChar w:fldCharType="begin">
                <w:ffData>
                  <w:name w:val="Check756"/>
                  <w:enabled/>
                  <w:calcOnExit w:val="0"/>
                  <w:checkBox>
                    <w:sizeAuto/>
                    <w:default w:val="0"/>
                  </w:checkBox>
                </w:ffData>
              </w:fldChar>
            </w:r>
            <w:r w:rsidRPr="00007967">
              <w:instrText xml:space="preserve"> FORMCHECKBOX </w:instrText>
            </w:r>
            <w:r w:rsidR="00BC274A">
              <w:fldChar w:fldCharType="separate"/>
            </w:r>
            <w:r w:rsidRPr="00007967">
              <w:fldChar w:fldCharType="end"/>
            </w:r>
          </w:p>
        </w:tc>
        <w:tc>
          <w:tcPr>
            <w:tcW w:w="2250" w:type="dxa"/>
            <w:tcBorders>
              <w:top w:val="single" w:sz="5" w:space="0" w:color="000000"/>
              <w:left w:val="single" w:sz="5" w:space="0" w:color="000000"/>
              <w:bottom w:val="single" w:sz="5" w:space="0" w:color="000000"/>
              <w:right w:val="single" w:sz="5" w:space="0" w:color="000000"/>
            </w:tcBorders>
          </w:tcPr>
          <w:p w14:paraId="1029A821" w14:textId="6D2BA090" w:rsidR="007E0549" w:rsidRPr="00007967" w:rsidRDefault="007E0549" w:rsidP="007B71EC">
            <w:pPr>
              <w:spacing w:before="240" w:after="0"/>
              <w:jc w:val="center"/>
            </w:pPr>
            <w:r w:rsidRPr="00007967">
              <w:fldChar w:fldCharType="begin">
                <w:ffData>
                  <w:name w:val="Check768"/>
                  <w:enabled/>
                  <w:calcOnExit w:val="0"/>
                  <w:checkBox>
                    <w:sizeAuto/>
                    <w:default w:val="0"/>
                  </w:checkBox>
                </w:ffData>
              </w:fldChar>
            </w:r>
            <w:r w:rsidRPr="00007967">
              <w:instrText xml:space="preserve"> FORMCHECKBOX </w:instrText>
            </w:r>
            <w:r w:rsidR="00BC274A">
              <w:fldChar w:fldCharType="separate"/>
            </w:r>
            <w:r w:rsidRPr="00007967">
              <w:fldChar w:fldCharType="end"/>
            </w:r>
          </w:p>
          <w:p w14:paraId="2923BC4D" w14:textId="3AF216FE" w:rsidR="007E0549" w:rsidRPr="00007967" w:rsidRDefault="007E0549" w:rsidP="007B71EC">
            <w:pPr>
              <w:spacing w:after="0"/>
            </w:pPr>
            <w:r>
              <w:t xml:space="preserve">Describe: </w:t>
            </w:r>
            <w:r w:rsidRPr="001B565E">
              <w:rPr>
                <w:u w:val="single"/>
              </w:rPr>
              <w:fldChar w:fldCharType="begin">
                <w:ffData>
                  <w:name w:val="Text1"/>
                  <w:enabled/>
                  <w:calcOnExit w:val="0"/>
                  <w:textInput/>
                </w:ffData>
              </w:fldChar>
            </w:r>
            <w:r w:rsidRPr="001B565E">
              <w:rPr>
                <w:u w:val="single"/>
              </w:rPr>
              <w:instrText xml:space="preserve"> FORMTEXT </w:instrText>
            </w:r>
            <w:r w:rsidRPr="001B565E">
              <w:rPr>
                <w:u w:val="single"/>
              </w:rPr>
            </w:r>
            <w:r w:rsidRPr="001B565E">
              <w:rPr>
                <w:u w:val="single"/>
              </w:rPr>
              <w:fldChar w:fldCharType="separate"/>
            </w:r>
            <w:r w:rsidRPr="001B565E">
              <w:rPr>
                <w:u w:val="single"/>
              </w:rPr>
              <w:t> </w:t>
            </w:r>
            <w:r w:rsidRPr="001B565E">
              <w:rPr>
                <w:u w:val="single"/>
              </w:rPr>
              <w:t> </w:t>
            </w:r>
            <w:r w:rsidRPr="001B565E">
              <w:rPr>
                <w:u w:val="single"/>
              </w:rPr>
              <w:t> </w:t>
            </w:r>
            <w:r w:rsidRPr="001B565E">
              <w:rPr>
                <w:u w:val="single"/>
              </w:rPr>
              <w:t> </w:t>
            </w:r>
            <w:r w:rsidRPr="001B565E">
              <w:rPr>
                <w:u w:val="single"/>
              </w:rPr>
              <w:t> </w:t>
            </w:r>
            <w:r w:rsidRPr="001B565E">
              <w:rPr>
                <w:u w:val="single"/>
              </w:rPr>
              <w:fldChar w:fldCharType="end"/>
            </w:r>
          </w:p>
        </w:tc>
        <w:tc>
          <w:tcPr>
            <w:tcW w:w="1350" w:type="dxa"/>
            <w:tcBorders>
              <w:top w:val="single" w:sz="5" w:space="0" w:color="000000"/>
              <w:left w:val="single" w:sz="5" w:space="0" w:color="000000"/>
              <w:bottom w:val="single" w:sz="5" w:space="0" w:color="000000"/>
              <w:right w:val="single" w:sz="5" w:space="0" w:color="000000"/>
            </w:tcBorders>
            <w:vAlign w:val="center"/>
          </w:tcPr>
          <w:p w14:paraId="6278B148" w14:textId="508A23EB" w:rsidR="007E0549" w:rsidRPr="00007967" w:rsidRDefault="007E0549" w:rsidP="007B71EC">
            <w:pPr>
              <w:spacing w:after="0"/>
              <w:jc w:val="center"/>
            </w:pPr>
            <w:r w:rsidRPr="00007967">
              <w:fldChar w:fldCharType="begin">
                <w:ffData>
                  <w:name w:val="Check756"/>
                  <w:enabled/>
                  <w:calcOnExit w:val="0"/>
                  <w:checkBox>
                    <w:sizeAuto/>
                    <w:default w:val="0"/>
                  </w:checkBox>
                </w:ffData>
              </w:fldChar>
            </w:r>
            <w:r w:rsidRPr="00007967">
              <w:instrText xml:space="preserve"> FORMCHECKBOX </w:instrText>
            </w:r>
            <w:r w:rsidR="00BC274A">
              <w:fldChar w:fldCharType="separate"/>
            </w:r>
            <w:r w:rsidRPr="00007967">
              <w:fldChar w:fldCharType="end"/>
            </w:r>
          </w:p>
        </w:tc>
      </w:tr>
    </w:tbl>
    <w:p w14:paraId="69D60366" w14:textId="77777777" w:rsidR="009C54F9" w:rsidRDefault="009C54F9">
      <w:pPr>
        <w:ind w:left="720" w:hanging="720"/>
      </w:pPr>
    </w:p>
    <w:p w14:paraId="5591BFBF" w14:textId="77777777" w:rsidR="00A63AAF" w:rsidRPr="00CE46B8" w:rsidRDefault="00A63AAF">
      <w:pPr>
        <w:ind w:left="720" w:hanging="720"/>
      </w:pPr>
      <w:r w:rsidRPr="00CE46B8">
        <w:t>2.1.2</w:t>
      </w:r>
      <w:r w:rsidRPr="00CE46B8">
        <w:tab/>
      </w:r>
      <w:r>
        <w:t>To certify, d</w:t>
      </w:r>
      <w:r w:rsidRPr="00CE46B8">
        <w:t xml:space="preserve">escribe how the following health and safety standards for programs serving children receiving CCDF assistance are defined and established on the required topics (98.16(l)). </w:t>
      </w:r>
    </w:p>
    <w:p w14:paraId="5375DC60" w14:textId="1185A123" w:rsidR="00A63AAF" w:rsidRPr="00A65ECE" w:rsidRDefault="00920577">
      <w:pPr>
        <w:ind w:left="720"/>
        <w:rPr>
          <w:b/>
          <w:i/>
        </w:rPr>
      </w:pPr>
      <w:r>
        <w:rPr>
          <w:b/>
          <w:i/>
        </w:rPr>
        <w:t xml:space="preserve">Note: </w:t>
      </w:r>
      <w:r w:rsidR="00A63AAF" w:rsidRPr="00A65ECE">
        <w:rPr>
          <w:b/>
          <w:i/>
        </w:rPr>
        <w:t>This question is different from the health and safety training requirements, which are addressed in question 2.1.5.</w:t>
      </w:r>
    </w:p>
    <w:p w14:paraId="6B942E7B" w14:textId="1B8E3D24" w:rsidR="00A63AAF" w:rsidRPr="00CE46B8" w:rsidRDefault="00A63AAF">
      <w:pPr>
        <w:ind w:left="720"/>
      </w:pPr>
      <w:r w:rsidRPr="00CE46B8">
        <w:t xml:space="preserve">For each of the required health and safety </w:t>
      </w:r>
      <w:r w:rsidR="00920577">
        <w:t>topics</w:t>
      </w:r>
      <w:r w:rsidRPr="00CE46B8">
        <w:t xml:space="preserve">, Tribal Lead Agencies </w:t>
      </w:r>
      <w:r w:rsidR="00920577">
        <w:t>must provide their definition and any variations based on category of care</w:t>
      </w:r>
      <w:r w:rsidR="00922066">
        <w:t xml:space="preserve"> </w:t>
      </w:r>
      <w:r w:rsidR="001B1B45" w:rsidRPr="001B1B45">
        <w:t>(i.e., center based care</w:t>
      </w:r>
      <w:r w:rsidR="00705E0C">
        <w:t>,</w:t>
      </w:r>
      <w:r w:rsidR="001B1B45" w:rsidRPr="001B1B45">
        <w:t xml:space="preserve"> including </w:t>
      </w:r>
      <w:r w:rsidR="00F40C44">
        <w:t>Trib</w:t>
      </w:r>
      <w:r w:rsidR="001B1B45" w:rsidRPr="001B1B45">
        <w:t>ally operated centers</w:t>
      </w:r>
      <w:r w:rsidR="00705E0C">
        <w:t>,</w:t>
      </w:r>
      <w:r w:rsidR="001B1B45" w:rsidRPr="001B1B45">
        <w:t xml:space="preserve"> or home based care)</w:t>
      </w:r>
      <w:r w:rsidR="00922066" w:rsidRPr="00CE46B8">
        <w:t xml:space="preserve"> </w:t>
      </w:r>
      <w:r w:rsidRPr="00CE46B8">
        <w:t>and</w:t>
      </w:r>
      <w:r>
        <w:t xml:space="preserve"> the</w:t>
      </w:r>
      <w:r w:rsidRPr="00CE46B8">
        <w:t xml:space="preserve"> ages of children served. </w:t>
      </w:r>
    </w:p>
    <w:p w14:paraId="7CB30FB2" w14:textId="55D8A5FD" w:rsidR="00FF0F3F" w:rsidRDefault="00A63AAF" w:rsidP="00507522">
      <w:pPr>
        <w:ind w:left="720"/>
      </w:pPr>
      <w:r w:rsidRPr="00CE46B8">
        <w:t xml:space="preserve">For example, </w:t>
      </w:r>
      <w:r>
        <w:t xml:space="preserve">Tribal Lead Agencies need to ensure that providers </w:t>
      </w:r>
      <w:r w:rsidR="00E94905">
        <w:t>follow</w:t>
      </w:r>
      <w:r w:rsidR="00A637E4">
        <w:t xml:space="preserve"> their safe sleep practices</w:t>
      </w:r>
      <w:r>
        <w:t xml:space="preserve"> for each age group in a center-based program.</w:t>
      </w:r>
      <w:r w:rsidR="00130074">
        <w:t xml:space="preserve"> </w:t>
      </w:r>
      <w:r w:rsidR="00E94905">
        <w:t xml:space="preserve">This means that Tribal Lead Agencies need to </w:t>
      </w:r>
      <w:r w:rsidR="00FF0F3F">
        <w:t>set standards</w:t>
      </w:r>
      <w:r w:rsidR="00E94905">
        <w:t xml:space="preserve"> around </w:t>
      </w:r>
      <w:r w:rsidR="00FF0F3F">
        <w:t xml:space="preserve">infant sleep practices (e.g., activities that prevent sudden infant death syndrome) and ensure that providers who cared for infants were trained on and met these standards. Likewise, Tribal Lead Agencies would set different safe sleep standards for children of different ages (e.g., </w:t>
      </w:r>
      <w:r w:rsidR="00DE3FAC">
        <w:t>no safe sleep practices for school-aged children) and</w:t>
      </w:r>
      <w:r w:rsidR="00FF0F3F">
        <w:t xml:space="preserve"> ensure that providers who cared for children of other ages were </w:t>
      </w:r>
      <w:r w:rsidR="00DE3FAC">
        <w:t xml:space="preserve">aware of </w:t>
      </w:r>
      <w:r w:rsidR="00FF0F3F">
        <w:t>and met those standards.</w:t>
      </w:r>
    </w:p>
    <w:p w14:paraId="50ACFEA8" w14:textId="1CECDE60" w:rsidR="00A63AAF" w:rsidRPr="00CE46B8" w:rsidRDefault="00A63AAF" w:rsidP="00A24DB5">
      <w:pPr>
        <w:numPr>
          <w:ilvl w:val="4"/>
          <w:numId w:val="2"/>
        </w:numPr>
        <w:spacing w:line="276" w:lineRule="auto"/>
        <w:ind w:left="1170" w:hanging="270"/>
      </w:pPr>
      <w:r w:rsidRPr="00CE46B8">
        <w:t xml:space="preserve">Prevention (including immunizations) and control of infectious diseases </w:t>
      </w:r>
    </w:p>
    <w:p w14:paraId="17B25E68" w14:textId="77777777" w:rsidR="00A63AAF" w:rsidRPr="00CE46B8" w:rsidRDefault="00A63AAF" w:rsidP="00A24DB5">
      <w:pPr>
        <w:numPr>
          <w:ilvl w:val="0"/>
          <w:numId w:val="27"/>
        </w:numPr>
        <w:spacing w:line="276" w:lineRule="auto"/>
      </w:pPr>
      <w:r>
        <w:t xml:space="preserve">Provide a brief summary of </w:t>
      </w:r>
      <w:r w:rsidRPr="00CE46B8">
        <w:t xml:space="preserve">how this standard is defined, including any variations based on category of care or ages of </w:t>
      </w:r>
      <w:r>
        <w:t xml:space="preserve">the </w:t>
      </w:r>
      <w:r w:rsidRPr="00CE46B8">
        <w:t xml:space="preserve">children served: </w:t>
      </w:r>
      <w:r w:rsidRPr="00CE46B8">
        <w:rPr>
          <w:u w:val="single"/>
        </w:rPr>
        <w:fldChar w:fldCharType="begin">
          <w:ffData>
            <w:name w:val=""/>
            <w:enabled/>
            <w:calcOnExit w:val="0"/>
            <w:textInput/>
          </w:ffData>
        </w:fldChar>
      </w:r>
      <w:r w:rsidRPr="00CE46B8">
        <w:rPr>
          <w:u w:val="single"/>
        </w:rPr>
        <w:instrText xml:space="preserve"> FORMTEXT </w:instrText>
      </w:r>
      <w:r w:rsidRPr="00CE46B8">
        <w:rPr>
          <w:u w:val="single"/>
        </w:rPr>
      </w:r>
      <w:r w:rsidRPr="00CE46B8">
        <w:rPr>
          <w:u w:val="single"/>
        </w:rPr>
        <w:fldChar w:fldCharType="separate"/>
      </w:r>
      <w:r w:rsidRPr="00CE46B8">
        <w:rPr>
          <w:u w:val="single"/>
        </w:rPr>
        <w:t> </w:t>
      </w:r>
      <w:r w:rsidRPr="00CE46B8">
        <w:rPr>
          <w:u w:val="single"/>
        </w:rPr>
        <w:t> </w:t>
      </w:r>
      <w:r w:rsidRPr="00CE46B8">
        <w:rPr>
          <w:u w:val="single"/>
        </w:rPr>
        <w:t> </w:t>
      </w:r>
      <w:r w:rsidRPr="00CE46B8">
        <w:rPr>
          <w:u w:val="single"/>
        </w:rPr>
        <w:t> </w:t>
      </w:r>
      <w:r w:rsidRPr="00CE46B8">
        <w:rPr>
          <w:u w:val="single"/>
        </w:rPr>
        <w:t> </w:t>
      </w:r>
      <w:r w:rsidRPr="00CE46B8">
        <w:fldChar w:fldCharType="end"/>
      </w:r>
    </w:p>
    <w:p w14:paraId="2EF316B3" w14:textId="77777777" w:rsidR="00E65DAE" w:rsidRPr="00CE46B8" w:rsidRDefault="00E65DAE" w:rsidP="00A24DB5">
      <w:pPr>
        <w:numPr>
          <w:ilvl w:val="0"/>
          <w:numId w:val="27"/>
        </w:numPr>
        <w:spacing w:line="276" w:lineRule="auto"/>
      </w:pPr>
      <w:r w:rsidRPr="00CE46B8">
        <w:t>Are relatives exempt from this requirement?</w:t>
      </w:r>
    </w:p>
    <w:p w14:paraId="2E48D227" w14:textId="77777777" w:rsidR="003C20D6" w:rsidRPr="00CE46B8" w:rsidRDefault="003C20D6" w:rsidP="00A24DB5">
      <w:pPr>
        <w:pStyle w:val="ListParagraph"/>
        <w:ind w:left="1710"/>
        <w:contextualSpacing w:val="0"/>
      </w:pPr>
      <w:r w:rsidRPr="00CE46B8">
        <w:fldChar w:fldCharType="begin">
          <w:ffData>
            <w:name w:val="Check693"/>
            <w:enabled/>
            <w:calcOnExit w:val="0"/>
            <w:checkBox>
              <w:sizeAuto/>
              <w:default w:val="0"/>
            </w:checkBox>
          </w:ffData>
        </w:fldChar>
      </w:r>
      <w:r w:rsidRPr="00CE46B8">
        <w:instrText xml:space="preserve"> FORMCHECKBOX </w:instrText>
      </w:r>
      <w:r w:rsidR="00BC274A">
        <w:fldChar w:fldCharType="separate"/>
      </w:r>
      <w:r w:rsidRPr="00CE46B8">
        <w:fldChar w:fldCharType="end"/>
      </w:r>
      <w:r w:rsidRPr="00CE46B8">
        <w:t xml:space="preserve"> No</w:t>
      </w:r>
    </w:p>
    <w:p w14:paraId="3EBA95A9" w14:textId="77777777" w:rsidR="00E65DAE" w:rsidRPr="00CE46B8" w:rsidRDefault="00E65DAE" w:rsidP="00A24DB5">
      <w:pPr>
        <w:ind w:left="1710"/>
      </w:pPr>
      <w:r w:rsidRPr="00CE46B8">
        <w:fldChar w:fldCharType="begin">
          <w:ffData>
            <w:name w:val="Check693"/>
            <w:enabled/>
            <w:calcOnExit w:val="0"/>
            <w:checkBox>
              <w:sizeAuto/>
              <w:default w:val="0"/>
            </w:checkBox>
          </w:ffData>
        </w:fldChar>
      </w:r>
      <w:r w:rsidRPr="00CE46B8">
        <w:instrText xml:space="preserve"> FORMCHECKBOX </w:instrText>
      </w:r>
      <w:r w:rsidR="00BC274A">
        <w:fldChar w:fldCharType="separate"/>
      </w:r>
      <w:r w:rsidRPr="00CE46B8">
        <w:fldChar w:fldCharType="end"/>
      </w:r>
      <w:r w:rsidRPr="00CE46B8">
        <w:t xml:space="preserve"> Yes. Describe (i.e., which relatives, all or part of requirement): </w:t>
      </w:r>
      <w:r w:rsidRPr="00CE46B8">
        <w:rPr>
          <w:u w:val="single"/>
        </w:rPr>
        <w:fldChar w:fldCharType="begin">
          <w:ffData>
            <w:name w:val=""/>
            <w:enabled/>
            <w:calcOnExit w:val="0"/>
            <w:textInput/>
          </w:ffData>
        </w:fldChar>
      </w:r>
      <w:r w:rsidRPr="00CE46B8">
        <w:rPr>
          <w:u w:val="single"/>
        </w:rPr>
        <w:instrText xml:space="preserve"> FORMTEXT </w:instrText>
      </w:r>
      <w:r w:rsidRPr="00CE46B8">
        <w:rPr>
          <w:u w:val="single"/>
        </w:rPr>
      </w:r>
      <w:r w:rsidRPr="00CE46B8">
        <w:rPr>
          <w:u w:val="single"/>
        </w:rPr>
        <w:fldChar w:fldCharType="separate"/>
      </w:r>
      <w:r w:rsidRPr="00CE46B8">
        <w:rPr>
          <w:u w:val="single"/>
        </w:rPr>
        <w:t> </w:t>
      </w:r>
      <w:r w:rsidRPr="00CE46B8">
        <w:rPr>
          <w:u w:val="single"/>
        </w:rPr>
        <w:t> </w:t>
      </w:r>
      <w:r w:rsidRPr="00CE46B8">
        <w:rPr>
          <w:u w:val="single"/>
        </w:rPr>
        <w:t> </w:t>
      </w:r>
      <w:r w:rsidRPr="00CE46B8">
        <w:rPr>
          <w:u w:val="single"/>
        </w:rPr>
        <w:t> </w:t>
      </w:r>
      <w:r w:rsidRPr="00CE46B8">
        <w:rPr>
          <w:u w:val="single"/>
        </w:rPr>
        <w:t> </w:t>
      </w:r>
      <w:r w:rsidRPr="00CE46B8">
        <w:fldChar w:fldCharType="end"/>
      </w:r>
    </w:p>
    <w:p w14:paraId="15515562" w14:textId="77777777" w:rsidR="00A63AAF" w:rsidRPr="00CE46B8" w:rsidRDefault="00A63AAF" w:rsidP="00A24DB5">
      <w:pPr>
        <w:numPr>
          <w:ilvl w:val="4"/>
          <w:numId w:val="2"/>
        </w:numPr>
        <w:tabs>
          <w:tab w:val="left" w:pos="1260"/>
        </w:tabs>
        <w:spacing w:line="276" w:lineRule="auto"/>
        <w:ind w:left="1170" w:hanging="270"/>
      </w:pPr>
      <w:r w:rsidRPr="00CE46B8">
        <w:t>Prevention of sudden infant death syndrome and the use of safe sleep practices</w:t>
      </w:r>
    </w:p>
    <w:p w14:paraId="6C454367" w14:textId="1EB6E2AA" w:rsidR="00A63AAF" w:rsidRPr="00CE46B8" w:rsidRDefault="00A63AAF" w:rsidP="00A24DB5">
      <w:pPr>
        <w:numPr>
          <w:ilvl w:val="0"/>
          <w:numId w:val="99"/>
        </w:numPr>
        <w:spacing w:line="276" w:lineRule="auto"/>
      </w:pPr>
      <w:r>
        <w:t>Provide a brief summary of</w:t>
      </w:r>
      <w:r w:rsidRPr="00CE46B8">
        <w:t xml:space="preserve"> how this standard is defined, including any variations based on category of care or ages of children served: </w:t>
      </w:r>
      <w:r w:rsidR="00CC6126" w:rsidRPr="00CE46B8">
        <w:rPr>
          <w:u w:val="single"/>
        </w:rPr>
        <w:fldChar w:fldCharType="begin">
          <w:ffData>
            <w:name w:val=""/>
            <w:enabled/>
            <w:calcOnExit w:val="0"/>
            <w:textInput/>
          </w:ffData>
        </w:fldChar>
      </w:r>
      <w:r w:rsidR="00CC6126" w:rsidRPr="00CE46B8">
        <w:rPr>
          <w:u w:val="single"/>
        </w:rPr>
        <w:instrText xml:space="preserve"> FORMTEXT </w:instrText>
      </w:r>
      <w:r w:rsidR="00CC6126" w:rsidRPr="00CE46B8">
        <w:rPr>
          <w:u w:val="single"/>
        </w:rPr>
      </w:r>
      <w:r w:rsidR="00CC6126" w:rsidRPr="00CE46B8">
        <w:rPr>
          <w:u w:val="single"/>
        </w:rPr>
        <w:fldChar w:fldCharType="separate"/>
      </w:r>
      <w:r w:rsidR="00CC6126" w:rsidRPr="00CE46B8">
        <w:rPr>
          <w:u w:val="single"/>
        </w:rPr>
        <w:t> </w:t>
      </w:r>
      <w:r w:rsidR="00CC6126" w:rsidRPr="00CE46B8">
        <w:rPr>
          <w:u w:val="single"/>
        </w:rPr>
        <w:t> </w:t>
      </w:r>
      <w:r w:rsidR="00CC6126" w:rsidRPr="00CE46B8">
        <w:rPr>
          <w:u w:val="single"/>
        </w:rPr>
        <w:t> </w:t>
      </w:r>
      <w:r w:rsidR="00CC6126" w:rsidRPr="00CE46B8">
        <w:rPr>
          <w:u w:val="single"/>
        </w:rPr>
        <w:t> </w:t>
      </w:r>
      <w:r w:rsidR="00CC6126" w:rsidRPr="00CE46B8">
        <w:rPr>
          <w:u w:val="single"/>
        </w:rPr>
        <w:t> </w:t>
      </w:r>
      <w:r w:rsidR="00CC6126" w:rsidRPr="00CE46B8">
        <w:fldChar w:fldCharType="end"/>
      </w:r>
    </w:p>
    <w:p w14:paraId="3837A61A" w14:textId="77777777" w:rsidR="00A63AAF" w:rsidRPr="00CE46B8" w:rsidRDefault="00A63AAF" w:rsidP="00A24DB5">
      <w:pPr>
        <w:numPr>
          <w:ilvl w:val="0"/>
          <w:numId w:val="99"/>
        </w:numPr>
        <w:spacing w:line="276" w:lineRule="auto"/>
      </w:pPr>
      <w:r w:rsidRPr="00CE46B8">
        <w:t>Are relatives exempt from this requirement?</w:t>
      </w:r>
    </w:p>
    <w:p w14:paraId="30B27BD2" w14:textId="69EBFB56" w:rsidR="005F3B3A" w:rsidRPr="00CE46B8" w:rsidRDefault="00CC6126" w:rsidP="00A24DB5">
      <w:pPr>
        <w:pStyle w:val="ListParagraph"/>
        <w:ind w:left="1710"/>
        <w:contextualSpacing w:val="0"/>
      </w:pPr>
      <w:r w:rsidRPr="00CE46B8">
        <w:fldChar w:fldCharType="begin">
          <w:ffData>
            <w:name w:val="Check693"/>
            <w:enabled/>
            <w:calcOnExit w:val="0"/>
            <w:checkBox>
              <w:sizeAuto/>
              <w:default w:val="0"/>
            </w:checkBox>
          </w:ffData>
        </w:fldChar>
      </w:r>
      <w:r w:rsidRPr="00CE46B8">
        <w:instrText xml:space="preserve"> FORMCHECKBOX </w:instrText>
      </w:r>
      <w:r w:rsidR="00BC274A">
        <w:fldChar w:fldCharType="separate"/>
      </w:r>
      <w:r w:rsidRPr="00CE46B8">
        <w:fldChar w:fldCharType="end"/>
      </w:r>
      <w:r w:rsidR="005F3B3A" w:rsidRPr="00CE46B8">
        <w:t xml:space="preserve"> No</w:t>
      </w:r>
    </w:p>
    <w:p w14:paraId="49EC0BA3" w14:textId="77777777" w:rsidR="00A63AAF" w:rsidRPr="00CE46B8" w:rsidRDefault="00A63AAF" w:rsidP="00A24DB5">
      <w:pPr>
        <w:ind w:left="1710"/>
      </w:pPr>
      <w:r w:rsidRPr="00CE46B8">
        <w:fldChar w:fldCharType="begin">
          <w:ffData>
            <w:name w:val="Check693"/>
            <w:enabled/>
            <w:calcOnExit w:val="0"/>
            <w:checkBox>
              <w:sizeAuto/>
              <w:default w:val="0"/>
            </w:checkBox>
          </w:ffData>
        </w:fldChar>
      </w:r>
      <w:r w:rsidRPr="00CE46B8">
        <w:instrText xml:space="preserve"> FORMCHECKBOX </w:instrText>
      </w:r>
      <w:r w:rsidR="00BC274A">
        <w:fldChar w:fldCharType="separate"/>
      </w:r>
      <w:r w:rsidRPr="00CE46B8">
        <w:fldChar w:fldCharType="end"/>
      </w:r>
      <w:r w:rsidRPr="00CE46B8">
        <w:t xml:space="preserve"> Yes. Describe (i.e., which relatives, all or part of requirement): </w:t>
      </w:r>
      <w:r w:rsidRPr="00CE46B8">
        <w:rPr>
          <w:u w:val="single"/>
        </w:rPr>
        <w:fldChar w:fldCharType="begin">
          <w:ffData>
            <w:name w:val=""/>
            <w:enabled/>
            <w:calcOnExit w:val="0"/>
            <w:textInput/>
          </w:ffData>
        </w:fldChar>
      </w:r>
      <w:r w:rsidRPr="00CE46B8">
        <w:rPr>
          <w:u w:val="single"/>
        </w:rPr>
        <w:instrText xml:space="preserve"> FORMTEXT </w:instrText>
      </w:r>
      <w:r w:rsidRPr="00CE46B8">
        <w:rPr>
          <w:u w:val="single"/>
        </w:rPr>
      </w:r>
      <w:r w:rsidRPr="00CE46B8">
        <w:rPr>
          <w:u w:val="single"/>
        </w:rPr>
        <w:fldChar w:fldCharType="separate"/>
      </w:r>
      <w:r w:rsidRPr="00CE46B8">
        <w:rPr>
          <w:u w:val="single"/>
        </w:rPr>
        <w:t> </w:t>
      </w:r>
      <w:r w:rsidRPr="00CE46B8">
        <w:rPr>
          <w:u w:val="single"/>
        </w:rPr>
        <w:t> </w:t>
      </w:r>
      <w:r w:rsidRPr="00CE46B8">
        <w:rPr>
          <w:u w:val="single"/>
        </w:rPr>
        <w:t> </w:t>
      </w:r>
      <w:r w:rsidRPr="00CE46B8">
        <w:rPr>
          <w:u w:val="single"/>
        </w:rPr>
        <w:t> </w:t>
      </w:r>
      <w:r w:rsidRPr="00CE46B8">
        <w:rPr>
          <w:u w:val="single"/>
        </w:rPr>
        <w:t> </w:t>
      </w:r>
      <w:r w:rsidRPr="00CE46B8">
        <w:fldChar w:fldCharType="end"/>
      </w:r>
    </w:p>
    <w:p w14:paraId="0263C69A" w14:textId="77777777" w:rsidR="00A63AAF" w:rsidRPr="00CE46B8" w:rsidRDefault="00A63AAF" w:rsidP="00A24DB5">
      <w:pPr>
        <w:numPr>
          <w:ilvl w:val="4"/>
          <w:numId w:val="2"/>
        </w:numPr>
        <w:spacing w:line="276" w:lineRule="auto"/>
        <w:ind w:left="1170" w:hanging="270"/>
      </w:pPr>
      <w:r w:rsidRPr="00CE46B8">
        <w:t>Administration of medication, consistent with standards for parental control</w:t>
      </w:r>
    </w:p>
    <w:p w14:paraId="48C6A1A4" w14:textId="77777777" w:rsidR="00A63AAF" w:rsidRPr="00CE46B8" w:rsidRDefault="00A63AAF" w:rsidP="00A24DB5">
      <w:pPr>
        <w:numPr>
          <w:ilvl w:val="0"/>
          <w:numId w:val="100"/>
        </w:numPr>
        <w:spacing w:line="276" w:lineRule="auto"/>
      </w:pPr>
      <w:r>
        <w:t xml:space="preserve">Provide a brief summary of </w:t>
      </w:r>
      <w:r w:rsidRPr="00CE46B8">
        <w:t xml:space="preserve">how this standard is defined, including any variations based on category of care or ages of children served: </w:t>
      </w:r>
      <w:r w:rsidRPr="00CE46B8">
        <w:rPr>
          <w:u w:val="single"/>
        </w:rPr>
        <w:fldChar w:fldCharType="begin">
          <w:ffData>
            <w:name w:val=""/>
            <w:enabled/>
            <w:calcOnExit w:val="0"/>
            <w:textInput/>
          </w:ffData>
        </w:fldChar>
      </w:r>
      <w:r w:rsidRPr="00CE46B8">
        <w:rPr>
          <w:u w:val="single"/>
        </w:rPr>
        <w:instrText xml:space="preserve"> FORMTEXT </w:instrText>
      </w:r>
      <w:r w:rsidRPr="00CE46B8">
        <w:rPr>
          <w:u w:val="single"/>
        </w:rPr>
      </w:r>
      <w:r w:rsidRPr="00CE46B8">
        <w:rPr>
          <w:u w:val="single"/>
        </w:rPr>
        <w:fldChar w:fldCharType="separate"/>
      </w:r>
      <w:r w:rsidRPr="00CE46B8">
        <w:rPr>
          <w:u w:val="single"/>
        </w:rPr>
        <w:t> </w:t>
      </w:r>
      <w:r w:rsidRPr="00CE46B8">
        <w:rPr>
          <w:u w:val="single"/>
        </w:rPr>
        <w:t> </w:t>
      </w:r>
      <w:r w:rsidRPr="00CE46B8">
        <w:rPr>
          <w:u w:val="single"/>
        </w:rPr>
        <w:t> </w:t>
      </w:r>
      <w:r w:rsidRPr="00CE46B8">
        <w:rPr>
          <w:u w:val="single"/>
        </w:rPr>
        <w:t> </w:t>
      </w:r>
      <w:r w:rsidRPr="00CE46B8">
        <w:rPr>
          <w:u w:val="single"/>
        </w:rPr>
        <w:t> </w:t>
      </w:r>
      <w:r w:rsidRPr="00CE46B8">
        <w:fldChar w:fldCharType="end"/>
      </w:r>
    </w:p>
    <w:p w14:paraId="0733E40E" w14:textId="77777777" w:rsidR="00A63AAF" w:rsidRPr="00CE46B8" w:rsidRDefault="00A63AAF" w:rsidP="00A24DB5">
      <w:pPr>
        <w:numPr>
          <w:ilvl w:val="0"/>
          <w:numId w:val="100"/>
        </w:numPr>
        <w:spacing w:line="276" w:lineRule="auto"/>
        <w:ind w:left="1440" w:hanging="90"/>
      </w:pPr>
      <w:r w:rsidRPr="00CE46B8">
        <w:t>Are relatives exempt from this requirement?</w:t>
      </w:r>
    </w:p>
    <w:p w14:paraId="247B83EC" w14:textId="77777777" w:rsidR="005F3B3A" w:rsidRPr="00CE46B8" w:rsidRDefault="005F3B3A" w:rsidP="00A24DB5">
      <w:pPr>
        <w:pStyle w:val="ListParagraph"/>
        <w:ind w:left="1710"/>
        <w:contextualSpacing w:val="0"/>
      </w:pPr>
      <w:r w:rsidRPr="00CE46B8">
        <w:fldChar w:fldCharType="begin">
          <w:ffData>
            <w:name w:val="Check693"/>
            <w:enabled/>
            <w:calcOnExit w:val="0"/>
            <w:checkBox>
              <w:sizeAuto/>
              <w:default w:val="0"/>
            </w:checkBox>
          </w:ffData>
        </w:fldChar>
      </w:r>
      <w:r w:rsidRPr="00CE46B8">
        <w:instrText xml:space="preserve"> FORMCHECKBOX </w:instrText>
      </w:r>
      <w:r w:rsidR="00BC274A">
        <w:fldChar w:fldCharType="separate"/>
      </w:r>
      <w:r w:rsidRPr="00CE46B8">
        <w:fldChar w:fldCharType="end"/>
      </w:r>
      <w:r w:rsidRPr="00CE46B8">
        <w:t xml:space="preserve"> No</w:t>
      </w:r>
    </w:p>
    <w:p w14:paraId="6CC09E89" w14:textId="77777777" w:rsidR="00A63AAF" w:rsidRPr="00CE46B8" w:rsidRDefault="00A63AAF" w:rsidP="00A24DB5">
      <w:pPr>
        <w:ind w:left="1260" w:firstLine="450"/>
      </w:pPr>
      <w:r w:rsidRPr="00CE46B8">
        <w:fldChar w:fldCharType="begin">
          <w:ffData>
            <w:name w:val="Check693"/>
            <w:enabled/>
            <w:calcOnExit w:val="0"/>
            <w:checkBox>
              <w:sizeAuto/>
              <w:default w:val="0"/>
            </w:checkBox>
          </w:ffData>
        </w:fldChar>
      </w:r>
      <w:r w:rsidRPr="00CE46B8">
        <w:instrText xml:space="preserve"> FORMCHECKBOX </w:instrText>
      </w:r>
      <w:r w:rsidR="00BC274A">
        <w:fldChar w:fldCharType="separate"/>
      </w:r>
      <w:r w:rsidRPr="00CE46B8">
        <w:fldChar w:fldCharType="end"/>
      </w:r>
      <w:r w:rsidRPr="00CE46B8">
        <w:t xml:space="preserve"> Yes. Describe (i.e., which relatives, all or part of requirement): </w:t>
      </w:r>
      <w:r w:rsidRPr="00CE46B8">
        <w:rPr>
          <w:u w:val="single"/>
        </w:rPr>
        <w:fldChar w:fldCharType="begin">
          <w:ffData>
            <w:name w:val=""/>
            <w:enabled/>
            <w:calcOnExit w:val="0"/>
            <w:textInput/>
          </w:ffData>
        </w:fldChar>
      </w:r>
      <w:r w:rsidRPr="00CE46B8">
        <w:rPr>
          <w:u w:val="single"/>
        </w:rPr>
        <w:instrText xml:space="preserve"> FORMTEXT </w:instrText>
      </w:r>
      <w:r w:rsidRPr="00CE46B8">
        <w:rPr>
          <w:u w:val="single"/>
        </w:rPr>
      </w:r>
      <w:r w:rsidRPr="00CE46B8">
        <w:rPr>
          <w:u w:val="single"/>
        </w:rPr>
        <w:fldChar w:fldCharType="separate"/>
      </w:r>
      <w:r w:rsidRPr="00CE46B8">
        <w:rPr>
          <w:u w:val="single"/>
        </w:rPr>
        <w:t> </w:t>
      </w:r>
      <w:r w:rsidRPr="00CE46B8">
        <w:rPr>
          <w:u w:val="single"/>
        </w:rPr>
        <w:t> </w:t>
      </w:r>
      <w:r w:rsidRPr="00CE46B8">
        <w:rPr>
          <w:u w:val="single"/>
        </w:rPr>
        <w:t> </w:t>
      </w:r>
      <w:r w:rsidRPr="00CE46B8">
        <w:rPr>
          <w:u w:val="single"/>
        </w:rPr>
        <w:t> </w:t>
      </w:r>
      <w:r w:rsidRPr="00CE46B8">
        <w:rPr>
          <w:u w:val="single"/>
        </w:rPr>
        <w:t> </w:t>
      </w:r>
      <w:r w:rsidRPr="00CE46B8">
        <w:fldChar w:fldCharType="end"/>
      </w:r>
    </w:p>
    <w:p w14:paraId="699FC2F6" w14:textId="77777777" w:rsidR="00A63AAF" w:rsidRPr="00CE46B8" w:rsidRDefault="00A63AAF" w:rsidP="00A24DB5">
      <w:pPr>
        <w:numPr>
          <w:ilvl w:val="4"/>
          <w:numId w:val="2"/>
        </w:numPr>
        <w:spacing w:line="276" w:lineRule="auto"/>
        <w:ind w:left="1170" w:hanging="270"/>
      </w:pPr>
      <w:r w:rsidRPr="00CE46B8">
        <w:t>Prevention of and response to emergencies due to food and allergic reactions</w:t>
      </w:r>
    </w:p>
    <w:p w14:paraId="310748CF" w14:textId="77777777" w:rsidR="00A63AAF" w:rsidRPr="00CE46B8" w:rsidRDefault="00A63AAF" w:rsidP="00A24DB5">
      <w:pPr>
        <w:numPr>
          <w:ilvl w:val="0"/>
          <w:numId w:val="101"/>
        </w:numPr>
        <w:spacing w:line="276" w:lineRule="auto"/>
      </w:pPr>
      <w:r>
        <w:t xml:space="preserve">Provide a brief summary of </w:t>
      </w:r>
      <w:r w:rsidRPr="00CE46B8">
        <w:t xml:space="preserve">how this standard is defined, including any variations based on category of care or ages of children served: </w:t>
      </w:r>
      <w:r w:rsidRPr="00CE46B8">
        <w:rPr>
          <w:u w:val="single"/>
        </w:rPr>
        <w:fldChar w:fldCharType="begin">
          <w:ffData>
            <w:name w:val=""/>
            <w:enabled/>
            <w:calcOnExit w:val="0"/>
            <w:textInput/>
          </w:ffData>
        </w:fldChar>
      </w:r>
      <w:r w:rsidRPr="00CE46B8">
        <w:rPr>
          <w:u w:val="single"/>
        </w:rPr>
        <w:instrText xml:space="preserve"> FORMTEXT </w:instrText>
      </w:r>
      <w:r w:rsidRPr="00CE46B8">
        <w:rPr>
          <w:u w:val="single"/>
        </w:rPr>
      </w:r>
      <w:r w:rsidRPr="00CE46B8">
        <w:rPr>
          <w:u w:val="single"/>
        </w:rPr>
        <w:fldChar w:fldCharType="separate"/>
      </w:r>
      <w:r w:rsidRPr="00CE46B8">
        <w:rPr>
          <w:u w:val="single"/>
        </w:rPr>
        <w:t> </w:t>
      </w:r>
      <w:r w:rsidRPr="00CE46B8">
        <w:rPr>
          <w:u w:val="single"/>
        </w:rPr>
        <w:t> </w:t>
      </w:r>
      <w:r w:rsidRPr="00CE46B8">
        <w:rPr>
          <w:u w:val="single"/>
        </w:rPr>
        <w:t> </w:t>
      </w:r>
      <w:r w:rsidRPr="00CE46B8">
        <w:rPr>
          <w:u w:val="single"/>
        </w:rPr>
        <w:t> </w:t>
      </w:r>
      <w:r w:rsidRPr="00CE46B8">
        <w:rPr>
          <w:u w:val="single"/>
        </w:rPr>
        <w:t> </w:t>
      </w:r>
      <w:r w:rsidRPr="00CE46B8">
        <w:fldChar w:fldCharType="end"/>
      </w:r>
    </w:p>
    <w:p w14:paraId="7F81072F" w14:textId="77777777" w:rsidR="00A63AAF" w:rsidRPr="00CE46B8" w:rsidRDefault="00A63AAF" w:rsidP="00A24DB5">
      <w:pPr>
        <w:numPr>
          <w:ilvl w:val="0"/>
          <w:numId w:val="101"/>
        </w:numPr>
        <w:spacing w:line="276" w:lineRule="auto"/>
        <w:ind w:left="1440" w:hanging="90"/>
      </w:pPr>
      <w:r w:rsidRPr="00CE46B8">
        <w:t>Are relatives exempt from this requirement?</w:t>
      </w:r>
    </w:p>
    <w:p w14:paraId="079F2BC9" w14:textId="77777777" w:rsidR="005F3B3A" w:rsidRPr="00CE46B8" w:rsidRDefault="005F3B3A" w:rsidP="00A24DB5">
      <w:pPr>
        <w:pStyle w:val="ListParagraph"/>
        <w:ind w:left="1710"/>
        <w:contextualSpacing w:val="0"/>
      </w:pPr>
      <w:r w:rsidRPr="00CE46B8">
        <w:fldChar w:fldCharType="begin">
          <w:ffData>
            <w:name w:val="Check693"/>
            <w:enabled/>
            <w:calcOnExit w:val="0"/>
            <w:checkBox>
              <w:sizeAuto/>
              <w:default w:val="0"/>
            </w:checkBox>
          </w:ffData>
        </w:fldChar>
      </w:r>
      <w:r w:rsidRPr="00CE46B8">
        <w:instrText xml:space="preserve"> FORMCHECKBOX </w:instrText>
      </w:r>
      <w:r w:rsidR="00BC274A">
        <w:fldChar w:fldCharType="separate"/>
      </w:r>
      <w:r w:rsidRPr="00CE46B8">
        <w:fldChar w:fldCharType="end"/>
      </w:r>
      <w:r w:rsidRPr="00CE46B8">
        <w:t xml:space="preserve"> No</w:t>
      </w:r>
    </w:p>
    <w:p w14:paraId="005F613D" w14:textId="77777777" w:rsidR="005F3B3A" w:rsidRPr="00CE46B8" w:rsidRDefault="005F3B3A" w:rsidP="00A24DB5">
      <w:pPr>
        <w:pStyle w:val="ListParagraph"/>
        <w:ind w:left="1710"/>
      </w:pPr>
      <w:r w:rsidRPr="00CE46B8">
        <w:fldChar w:fldCharType="begin">
          <w:ffData>
            <w:name w:val="Check693"/>
            <w:enabled/>
            <w:calcOnExit w:val="0"/>
            <w:checkBox>
              <w:sizeAuto/>
              <w:default w:val="0"/>
            </w:checkBox>
          </w:ffData>
        </w:fldChar>
      </w:r>
      <w:r w:rsidRPr="00CE46B8">
        <w:instrText xml:space="preserve"> FORMCHECKBOX </w:instrText>
      </w:r>
      <w:r w:rsidR="00BC274A">
        <w:fldChar w:fldCharType="separate"/>
      </w:r>
      <w:r w:rsidRPr="00CE46B8">
        <w:fldChar w:fldCharType="end"/>
      </w:r>
      <w:r w:rsidRPr="00CE46B8">
        <w:t xml:space="preserve"> Yes. Describe (i.e., which relatives, all or part of requirement): </w:t>
      </w:r>
      <w:r w:rsidRPr="00CE46B8">
        <w:rPr>
          <w:u w:val="single"/>
        </w:rPr>
        <w:fldChar w:fldCharType="begin">
          <w:ffData>
            <w:name w:val=""/>
            <w:enabled/>
            <w:calcOnExit w:val="0"/>
            <w:textInput/>
          </w:ffData>
        </w:fldChar>
      </w:r>
      <w:r w:rsidRPr="005F3B3A">
        <w:rPr>
          <w:u w:val="single"/>
        </w:rPr>
        <w:instrText xml:space="preserve"> FORMTEXT </w:instrText>
      </w:r>
      <w:r w:rsidRPr="00CE46B8">
        <w:rPr>
          <w:u w:val="single"/>
        </w:rPr>
      </w:r>
      <w:r w:rsidRPr="00CE46B8">
        <w:rPr>
          <w:u w:val="single"/>
        </w:rPr>
        <w:fldChar w:fldCharType="separate"/>
      </w:r>
      <w:r w:rsidRPr="00CE46B8">
        <w:rPr>
          <w:u w:val="single"/>
        </w:rPr>
        <w:t> </w:t>
      </w:r>
      <w:r w:rsidRPr="00CE46B8">
        <w:rPr>
          <w:u w:val="single"/>
        </w:rPr>
        <w:t> </w:t>
      </w:r>
      <w:r w:rsidRPr="00CE46B8">
        <w:rPr>
          <w:u w:val="single"/>
        </w:rPr>
        <w:t> </w:t>
      </w:r>
      <w:r w:rsidRPr="00CE46B8">
        <w:rPr>
          <w:u w:val="single"/>
        </w:rPr>
        <w:t> </w:t>
      </w:r>
      <w:r w:rsidRPr="00CE46B8">
        <w:rPr>
          <w:u w:val="single"/>
        </w:rPr>
        <w:t> </w:t>
      </w:r>
      <w:r w:rsidRPr="00CE46B8">
        <w:fldChar w:fldCharType="end"/>
      </w:r>
    </w:p>
    <w:p w14:paraId="6D08CF33" w14:textId="58B71129" w:rsidR="00A63AAF" w:rsidRPr="00CE46B8" w:rsidRDefault="00A63AAF" w:rsidP="00A24DB5">
      <w:pPr>
        <w:numPr>
          <w:ilvl w:val="4"/>
          <w:numId w:val="2"/>
        </w:numPr>
        <w:spacing w:line="276" w:lineRule="auto"/>
        <w:ind w:left="1170" w:hanging="270"/>
      </w:pPr>
      <w:r w:rsidRPr="00CE46B8">
        <w:t xml:space="preserve">Safety of </w:t>
      </w:r>
      <w:r w:rsidR="00FE3077">
        <w:t>b</w:t>
      </w:r>
      <w:r w:rsidRPr="00CE46B8">
        <w:t>uilding and physical premises, including the identification of and protection from hazards that can cause bodily injury, such as electrical hazards, bodies of water, and vehicular traffic</w:t>
      </w:r>
    </w:p>
    <w:p w14:paraId="0601C29B" w14:textId="77777777" w:rsidR="00A63AAF" w:rsidRPr="00CE46B8" w:rsidRDefault="00A63AAF" w:rsidP="00A24DB5">
      <w:pPr>
        <w:numPr>
          <w:ilvl w:val="0"/>
          <w:numId w:val="102"/>
        </w:numPr>
        <w:spacing w:line="276" w:lineRule="auto"/>
      </w:pPr>
      <w:r>
        <w:t xml:space="preserve">Provide a brief summary of </w:t>
      </w:r>
      <w:r w:rsidRPr="00CE46B8">
        <w:t xml:space="preserve">how this standard is defined, including any variations based on category of care or ages of children served: </w:t>
      </w:r>
      <w:r w:rsidRPr="00CE46B8">
        <w:rPr>
          <w:u w:val="single"/>
        </w:rPr>
        <w:fldChar w:fldCharType="begin">
          <w:ffData>
            <w:name w:val=""/>
            <w:enabled/>
            <w:calcOnExit w:val="0"/>
            <w:textInput/>
          </w:ffData>
        </w:fldChar>
      </w:r>
      <w:r w:rsidRPr="00CE46B8">
        <w:rPr>
          <w:u w:val="single"/>
        </w:rPr>
        <w:instrText xml:space="preserve"> FORMTEXT </w:instrText>
      </w:r>
      <w:r w:rsidRPr="00CE46B8">
        <w:rPr>
          <w:u w:val="single"/>
        </w:rPr>
      </w:r>
      <w:r w:rsidRPr="00CE46B8">
        <w:rPr>
          <w:u w:val="single"/>
        </w:rPr>
        <w:fldChar w:fldCharType="separate"/>
      </w:r>
      <w:r w:rsidRPr="00CE46B8">
        <w:rPr>
          <w:u w:val="single"/>
        </w:rPr>
        <w:t> </w:t>
      </w:r>
      <w:r w:rsidRPr="00CE46B8">
        <w:rPr>
          <w:u w:val="single"/>
        </w:rPr>
        <w:t> </w:t>
      </w:r>
      <w:r w:rsidRPr="00CE46B8">
        <w:rPr>
          <w:u w:val="single"/>
        </w:rPr>
        <w:t> </w:t>
      </w:r>
      <w:r w:rsidRPr="00CE46B8">
        <w:rPr>
          <w:u w:val="single"/>
        </w:rPr>
        <w:t> </w:t>
      </w:r>
      <w:r w:rsidRPr="00CE46B8">
        <w:rPr>
          <w:u w:val="single"/>
        </w:rPr>
        <w:t> </w:t>
      </w:r>
      <w:r w:rsidRPr="00CE46B8">
        <w:fldChar w:fldCharType="end"/>
      </w:r>
    </w:p>
    <w:p w14:paraId="0C935727" w14:textId="77777777" w:rsidR="00A63AAF" w:rsidRPr="00CE46B8" w:rsidRDefault="00A63AAF" w:rsidP="00A24DB5">
      <w:pPr>
        <w:numPr>
          <w:ilvl w:val="0"/>
          <w:numId w:val="102"/>
        </w:numPr>
        <w:spacing w:line="276" w:lineRule="auto"/>
      </w:pPr>
      <w:r w:rsidRPr="00CE46B8">
        <w:t>Are relatives exempt from this requirement?</w:t>
      </w:r>
    </w:p>
    <w:p w14:paraId="7D15BFBC" w14:textId="77777777" w:rsidR="005F3B3A" w:rsidRPr="00CE46B8" w:rsidRDefault="005F3B3A" w:rsidP="00A24DB5">
      <w:pPr>
        <w:pStyle w:val="ListParagraph"/>
        <w:ind w:left="1710"/>
        <w:contextualSpacing w:val="0"/>
      </w:pPr>
      <w:r w:rsidRPr="00CE46B8">
        <w:fldChar w:fldCharType="begin">
          <w:ffData>
            <w:name w:val="Check693"/>
            <w:enabled/>
            <w:calcOnExit w:val="0"/>
            <w:checkBox>
              <w:sizeAuto/>
              <w:default w:val="0"/>
            </w:checkBox>
          </w:ffData>
        </w:fldChar>
      </w:r>
      <w:r w:rsidRPr="00CE46B8">
        <w:instrText xml:space="preserve"> FORMCHECKBOX </w:instrText>
      </w:r>
      <w:r w:rsidR="00BC274A">
        <w:fldChar w:fldCharType="separate"/>
      </w:r>
      <w:r w:rsidRPr="00CE46B8">
        <w:fldChar w:fldCharType="end"/>
      </w:r>
      <w:r w:rsidRPr="00CE46B8">
        <w:t xml:space="preserve"> No</w:t>
      </w:r>
    </w:p>
    <w:p w14:paraId="46698AA1" w14:textId="77777777" w:rsidR="005F3B3A" w:rsidRPr="00CE46B8" w:rsidRDefault="005F3B3A" w:rsidP="00A24DB5">
      <w:pPr>
        <w:pStyle w:val="ListParagraph"/>
        <w:ind w:left="1710"/>
      </w:pPr>
      <w:r w:rsidRPr="00CE46B8">
        <w:fldChar w:fldCharType="begin">
          <w:ffData>
            <w:name w:val="Check693"/>
            <w:enabled/>
            <w:calcOnExit w:val="0"/>
            <w:checkBox>
              <w:sizeAuto/>
              <w:default w:val="0"/>
            </w:checkBox>
          </w:ffData>
        </w:fldChar>
      </w:r>
      <w:r w:rsidRPr="00CE46B8">
        <w:instrText xml:space="preserve"> FORMCHECKBOX </w:instrText>
      </w:r>
      <w:r w:rsidR="00BC274A">
        <w:fldChar w:fldCharType="separate"/>
      </w:r>
      <w:r w:rsidRPr="00CE46B8">
        <w:fldChar w:fldCharType="end"/>
      </w:r>
      <w:r w:rsidRPr="00CE46B8">
        <w:t xml:space="preserve"> Yes. Describe (i.e., which relatives, all or part of requirement): </w:t>
      </w:r>
      <w:r w:rsidRPr="00CE46B8">
        <w:rPr>
          <w:u w:val="single"/>
        </w:rPr>
        <w:fldChar w:fldCharType="begin">
          <w:ffData>
            <w:name w:val=""/>
            <w:enabled/>
            <w:calcOnExit w:val="0"/>
            <w:textInput/>
          </w:ffData>
        </w:fldChar>
      </w:r>
      <w:r w:rsidRPr="005F3B3A">
        <w:rPr>
          <w:u w:val="single"/>
        </w:rPr>
        <w:instrText xml:space="preserve"> FORMTEXT </w:instrText>
      </w:r>
      <w:r w:rsidRPr="00CE46B8">
        <w:rPr>
          <w:u w:val="single"/>
        </w:rPr>
      </w:r>
      <w:r w:rsidRPr="00CE46B8">
        <w:rPr>
          <w:u w:val="single"/>
        </w:rPr>
        <w:fldChar w:fldCharType="separate"/>
      </w:r>
      <w:r w:rsidRPr="00CE46B8">
        <w:rPr>
          <w:u w:val="single"/>
        </w:rPr>
        <w:t> </w:t>
      </w:r>
      <w:r w:rsidRPr="00CE46B8">
        <w:rPr>
          <w:u w:val="single"/>
        </w:rPr>
        <w:t> </w:t>
      </w:r>
      <w:r w:rsidRPr="00CE46B8">
        <w:rPr>
          <w:u w:val="single"/>
        </w:rPr>
        <w:t> </w:t>
      </w:r>
      <w:r w:rsidRPr="00CE46B8">
        <w:rPr>
          <w:u w:val="single"/>
        </w:rPr>
        <w:t> </w:t>
      </w:r>
      <w:r w:rsidRPr="00CE46B8">
        <w:rPr>
          <w:u w:val="single"/>
        </w:rPr>
        <w:t> </w:t>
      </w:r>
      <w:r w:rsidRPr="00CE46B8">
        <w:fldChar w:fldCharType="end"/>
      </w:r>
    </w:p>
    <w:p w14:paraId="58A0BD83" w14:textId="77777777" w:rsidR="00A63AAF" w:rsidRPr="00CE46B8" w:rsidRDefault="00A63AAF" w:rsidP="00A24DB5">
      <w:pPr>
        <w:numPr>
          <w:ilvl w:val="4"/>
          <w:numId w:val="2"/>
        </w:numPr>
        <w:spacing w:line="276" w:lineRule="auto"/>
        <w:ind w:left="1170" w:hanging="270"/>
      </w:pPr>
      <w:r w:rsidRPr="00CE46B8">
        <w:t>Prevention of shaken baby syndrome, abusive head trauma, and child maltreatment</w:t>
      </w:r>
    </w:p>
    <w:p w14:paraId="299324E1" w14:textId="77777777" w:rsidR="00A63AAF" w:rsidRPr="00CE46B8" w:rsidRDefault="00A63AAF" w:rsidP="00A24DB5">
      <w:pPr>
        <w:numPr>
          <w:ilvl w:val="0"/>
          <w:numId w:val="103"/>
        </w:numPr>
        <w:tabs>
          <w:tab w:val="left" w:pos="1710"/>
        </w:tabs>
        <w:spacing w:line="276" w:lineRule="auto"/>
        <w:ind w:left="1620" w:hanging="270"/>
      </w:pPr>
      <w:r>
        <w:t xml:space="preserve">Provide a brief summary of </w:t>
      </w:r>
      <w:r w:rsidRPr="00CE46B8">
        <w:t xml:space="preserve">how this standard is defined, including any variations based on category of care or ages of children served: </w:t>
      </w:r>
      <w:r w:rsidRPr="00CE46B8">
        <w:rPr>
          <w:u w:val="single"/>
        </w:rPr>
        <w:fldChar w:fldCharType="begin">
          <w:ffData>
            <w:name w:val=""/>
            <w:enabled/>
            <w:calcOnExit w:val="0"/>
            <w:textInput/>
          </w:ffData>
        </w:fldChar>
      </w:r>
      <w:r w:rsidRPr="00CE46B8">
        <w:rPr>
          <w:u w:val="single"/>
        </w:rPr>
        <w:instrText xml:space="preserve"> FORMTEXT </w:instrText>
      </w:r>
      <w:r w:rsidRPr="00CE46B8">
        <w:rPr>
          <w:u w:val="single"/>
        </w:rPr>
      </w:r>
      <w:r w:rsidRPr="00CE46B8">
        <w:rPr>
          <w:u w:val="single"/>
        </w:rPr>
        <w:fldChar w:fldCharType="separate"/>
      </w:r>
      <w:r w:rsidRPr="00CE46B8">
        <w:rPr>
          <w:u w:val="single"/>
        </w:rPr>
        <w:t> </w:t>
      </w:r>
      <w:r w:rsidRPr="00CE46B8">
        <w:rPr>
          <w:u w:val="single"/>
        </w:rPr>
        <w:t> </w:t>
      </w:r>
      <w:r w:rsidRPr="00CE46B8">
        <w:rPr>
          <w:u w:val="single"/>
        </w:rPr>
        <w:t> </w:t>
      </w:r>
      <w:r w:rsidRPr="00CE46B8">
        <w:rPr>
          <w:u w:val="single"/>
        </w:rPr>
        <w:t> </w:t>
      </w:r>
      <w:r w:rsidRPr="00CE46B8">
        <w:rPr>
          <w:u w:val="single"/>
        </w:rPr>
        <w:t> </w:t>
      </w:r>
      <w:r w:rsidRPr="00CE46B8">
        <w:fldChar w:fldCharType="end"/>
      </w:r>
    </w:p>
    <w:p w14:paraId="0CFAA0DC" w14:textId="77777777" w:rsidR="00A63AAF" w:rsidRPr="00CE46B8" w:rsidRDefault="00A63AAF" w:rsidP="00A24DB5">
      <w:pPr>
        <w:numPr>
          <w:ilvl w:val="0"/>
          <w:numId w:val="103"/>
        </w:numPr>
        <w:tabs>
          <w:tab w:val="left" w:pos="1620"/>
        </w:tabs>
        <w:spacing w:line="276" w:lineRule="auto"/>
        <w:ind w:left="1620" w:hanging="270"/>
      </w:pPr>
      <w:r w:rsidRPr="00CE46B8">
        <w:t>Are relatives exempt from this requirement?</w:t>
      </w:r>
    </w:p>
    <w:p w14:paraId="0AE5A310" w14:textId="77777777" w:rsidR="005F3B3A" w:rsidRPr="00CE46B8" w:rsidRDefault="005F3B3A" w:rsidP="00A24DB5">
      <w:pPr>
        <w:pStyle w:val="ListParagraph"/>
        <w:ind w:left="1710"/>
        <w:contextualSpacing w:val="0"/>
      </w:pPr>
      <w:r w:rsidRPr="00CE46B8">
        <w:fldChar w:fldCharType="begin">
          <w:ffData>
            <w:name w:val="Check693"/>
            <w:enabled/>
            <w:calcOnExit w:val="0"/>
            <w:checkBox>
              <w:sizeAuto/>
              <w:default w:val="0"/>
            </w:checkBox>
          </w:ffData>
        </w:fldChar>
      </w:r>
      <w:r w:rsidRPr="00CE46B8">
        <w:instrText xml:space="preserve"> FORMCHECKBOX </w:instrText>
      </w:r>
      <w:r w:rsidR="00BC274A">
        <w:fldChar w:fldCharType="separate"/>
      </w:r>
      <w:r w:rsidRPr="00CE46B8">
        <w:fldChar w:fldCharType="end"/>
      </w:r>
      <w:r w:rsidRPr="00CE46B8">
        <w:t xml:space="preserve"> No</w:t>
      </w:r>
    </w:p>
    <w:p w14:paraId="26AD5589" w14:textId="77777777" w:rsidR="005F3B3A" w:rsidRPr="00CE46B8" w:rsidRDefault="005F3B3A" w:rsidP="00A24DB5">
      <w:pPr>
        <w:pStyle w:val="ListParagraph"/>
        <w:ind w:left="1710"/>
      </w:pPr>
      <w:r w:rsidRPr="00CE46B8">
        <w:fldChar w:fldCharType="begin">
          <w:ffData>
            <w:name w:val="Check693"/>
            <w:enabled/>
            <w:calcOnExit w:val="0"/>
            <w:checkBox>
              <w:sizeAuto/>
              <w:default w:val="0"/>
            </w:checkBox>
          </w:ffData>
        </w:fldChar>
      </w:r>
      <w:r w:rsidRPr="00CE46B8">
        <w:instrText xml:space="preserve"> FORMCHECKBOX </w:instrText>
      </w:r>
      <w:r w:rsidR="00BC274A">
        <w:fldChar w:fldCharType="separate"/>
      </w:r>
      <w:r w:rsidRPr="00CE46B8">
        <w:fldChar w:fldCharType="end"/>
      </w:r>
      <w:r w:rsidRPr="00CE46B8">
        <w:t xml:space="preserve"> Yes. Describe (i.e., which relatives, all or part of requirement): </w:t>
      </w:r>
      <w:r w:rsidRPr="00CE46B8">
        <w:rPr>
          <w:u w:val="single"/>
        </w:rPr>
        <w:fldChar w:fldCharType="begin">
          <w:ffData>
            <w:name w:val=""/>
            <w:enabled/>
            <w:calcOnExit w:val="0"/>
            <w:textInput/>
          </w:ffData>
        </w:fldChar>
      </w:r>
      <w:r w:rsidRPr="005F3B3A">
        <w:rPr>
          <w:u w:val="single"/>
        </w:rPr>
        <w:instrText xml:space="preserve"> FORMTEXT </w:instrText>
      </w:r>
      <w:r w:rsidRPr="00CE46B8">
        <w:rPr>
          <w:u w:val="single"/>
        </w:rPr>
      </w:r>
      <w:r w:rsidRPr="00CE46B8">
        <w:rPr>
          <w:u w:val="single"/>
        </w:rPr>
        <w:fldChar w:fldCharType="separate"/>
      </w:r>
      <w:r w:rsidRPr="00CE46B8">
        <w:rPr>
          <w:u w:val="single"/>
        </w:rPr>
        <w:t> </w:t>
      </w:r>
      <w:r w:rsidRPr="00CE46B8">
        <w:rPr>
          <w:u w:val="single"/>
        </w:rPr>
        <w:t> </w:t>
      </w:r>
      <w:r w:rsidRPr="00CE46B8">
        <w:rPr>
          <w:u w:val="single"/>
        </w:rPr>
        <w:t> </w:t>
      </w:r>
      <w:r w:rsidRPr="00CE46B8">
        <w:rPr>
          <w:u w:val="single"/>
        </w:rPr>
        <w:t> </w:t>
      </w:r>
      <w:r w:rsidRPr="00CE46B8">
        <w:rPr>
          <w:u w:val="single"/>
        </w:rPr>
        <w:t> </w:t>
      </w:r>
      <w:r w:rsidRPr="00CE46B8">
        <w:fldChar w:fldCharType="end"/>
      </w:r>
    </w:p>
    <w:p w14:paraId="01A25AB8" w14:textId="5314CEDB" w:rsidR="00A63AAF" w:rsidRPr="00CE46B8" w:rsidRDefault="00A63AAF" w:rsidP="00A24DB5">
      <w:pPr>
        <w:numPr>
          <w:ilvl w:val="4"/>
          <w:numId w:val="2"/>
        </w:numPr>
        <w:spacing w:line="276" w:lineRule="auto"/>
        <w:ind w:left="1170" w:hanging="270"/>
      </w:pPr>
      <w:r w:rsidRPr="00CE46B8">
        <w:t>Emergency preparedness and response planning resulting from a natural disaster or a human</w:t>
      </w:r>
      <w:r w:rsidRPr="00CE46B8">
        <w:rPr>
          <w:rFonts w:ascii="Cambria Math" w:hAnsi="Cambria Math" w:cs="Cambria Math"/>
        </w:rPr>
        <w:t>‐</w:t>
      </w:r>
      <w:r w:rsidRPr="00CE46B8">
        <w:t>caused event (such as violence at a child care facility), within the meaning of those terms under section 602(a)(1-2) of the Robert T. Stafford Disaster Relief and Emergency Assistance Act (42 U.S.C. 5195a(a)(1-2))</w:t>
      </w:r>
      <w:r w:rsidR="004B2A91">
        <w:t>.</w:t>
      </w:r>
    </w:p>
    <w:p w14:paraId="4C7F0847" w14:textId="77777777" w:rsidR="00A63AAF" w:rsidRPr="00CE46B8" w:rsidRDefault="00A63AAF" w:rsidP="00A24DB5">
      <w:pPr>
        <w:numPr>
          <w:ilvl w:val="0"/>
          <w:numId w:val="104"/>
        </w:numPr>
        <w:spacing w:line="276" w:lineRule="auto"/>
      </w:pPr>
      <w:r>
        <w:t xml:space="preserve">Provide a brief summary of </w:t>
      </w:r>
      <w:r w:rsidRPr="00CE46B8">
        <w:t xml:space="preserve">how this standard is defined, including any variations based on category of care or ages of children served: </w:t>
      </w:r>
      <w:r w:rsidRPr="00CE46B8">
        <w:rPr>
          <w:u w:val="single"/>
        </w:rPr>
        <w:fldChar w:fldCharType="begin">
          <w:ffData>
            <w:name w:val=""/>
            <w:enabled/>
            <w:calcOnExit w:val="0"/>
            <w:textInput/>
          </w:ffData>
        </w:fldChar>
      </w:r>
      <w:r w:rsidRPr="00CE46B8">
        <w:rPr>
          <w:u w:val="single"/>
        </w:rPr>
        <w:instrText xml:space="preserve"> FORMTEXT </w:instrText>
      </w:r>
      <w:r w:rsidRPr="00CE46B8">
        <w:rPr>
          <w:u w:val="single"/>
        </w:rPr>
      </w:r>
      <w:r w:rsidRPr="00CE46B8">
        <w:rPr>
          <w:u w:val="single"/>
        </w:rPr>
        <w:fldChar w:fldCharType="separate"/>
      </w:r>
      <w:r w:rsidRPr="00CE46B8">
        <w:rPr>
          <w:u w:val="single"/>
        </w:rPr>
        <w:t> </w:t>
      </w:r>
      <w:r w:rsidRPr="00CE46B8">
        <w:rPr>
          <w:u w:val="single"/>
        </w:rPr>
        <w:t> </w:t>
      </w:r>
      <w:r w:rsidRPr="00CE46B8">
        <w:rPr>
          <w:u w:val="single"/>
        </w:rPr>
        <w:t> </w:t>
      </w:r>
      <w:r w:rsidRPr="00CE46B8">
        <w:rPr>
          <w:u w:val="single"/>
        </w:rPr>
        <w:t> </w:t>
      </w:r>
      <w:r w:rsidRPr="00CE46B8">
        <w:rPr>
          <w:u w:val="single"/>
        </w:rPr>
        <w:t> </w:t>
      </w:r>
      <w:r w:rsidRPr="00CE46B8">
        <w:fldChar w:fldCharType="end"/>
      </w:r>
    </w:p>
    <w:p w14:paraId="406D77EA" w14:textId="77777777" w:rsidR="00A63AAF" w:rsidRPr="00CE46B8" w:rsidRDefault="00A63AAF" w:rsidP="00A24DB5">
      <w:pPr>
        <w:numPr>
          <w:ilvl w:val="0"/>
          <w:numId w:val="104"/>
        </w:numPr>
        <w:spacing w:line="276" w:lineRule="auto"/>
        <w:ind w:left="1440" w:hanging="90"/>
      </w:pPr>
      <w:r w:rsidRPr="00CE46B8">
        <w:t>Are relatives exempt from this requirement?</w:t>
      </w:r>
    </w:p>
    <w:p w14:paraId="233EEAE0" w14:textId="77777777" w:rsidR="005F3B3A" w:rsidRPr="00CE46B8" w:rsidRDefault="005F3B3A" w:rsidP="00A24DB5">
      <w:pPr>
        <w:pStyle w:val="ListParagraph"/>
        <w:ind w:left="1710"/>
        <w:contextualSpacing w:val="0"/>
      </w:pPr>
      <w:r w:rsidRPr="00CE46B8">
        <w:fldChar w:fldCharType="begin">
          <w:ffData>
            <w:name w:val="Check693"/>
            <w:enabled/>
            <w:calcOnExit w:val="0"/>
            <w:checkBox>
              <w:sizeAuto/>
              <w:default w:val="0"/>
            </w:checkBox>
          </w:ffData>
        </w:fldChar>
      </w:r>
      <w:r w:rsidRPr="00CE46B8">
        <w:instrText xml:space="preserve"> FORMCHECKBOX </w:instrText>
      </w:r>
      <w:r w:rsidR="00BC274A">
        <w:fldChar w:fldCharType="separate"/>
      </w:r>
      <w:r w:rsidRPr="00CE46B8">
        <w:fldChar w:fldCharType="end"/>
      </w:r>
      <w:r w:rsidRPr="00CE46B8">
        <w:t xml:space="preserve"> No</w:t>
      </w:r>
    </w:p>
    <w:p w14:paraId="3FC563D9" w14:textId="77777777" w:rsidR="005F3B3A" w:rsidRPr="00CE46B8" w:rsidRDefault="005F3B3A" w:rsidP="00A24DB5">
      <w:pPr>
        <w:pStyle w:val="ListParagraph"/>
        <w:ind w:left="1710"/>
      </w:pPr>
      <w:r w:rsidRPr="00CE46B8">
        <w:fldChar w:fldCharType="begin">
          <w:ffData>
            <w:name w:val="Check693"/>
            <w:enabled/>
            <w:calcOnExit w:val="0"/>
            <w:checkBox>
              <w:sizeAuto/>
              <w:default w:val="0"/>
            </w:checkBox>
          </w:ffData>
        </w:fldChar>
      </w:r>
      <w:r w:rsidRPr="00CE46B8">
        <w:instrText xml:space="preserve"> FORMCHECKBOX </w:instrText>
      </w:r>
      <w:r w:rsidR="00BC274A">
        <w:fldChar w:fldCharType="separate"/>
      </w:r>
      <w:r w:rsidRPr="00CE46B8">
        <w:fldChar w:fldCharType="end"/>
      </w:r>
      <w:r w:rsidRPr="00CE46B8">
        <w:t xml:space="preserve"> Yes. Describe (i.e., which relatives, all or part of requirement): </w:t>
      </w:r>
      <w:r w:rsidRPr="00CE46B8">
        <w:rPr>
          <w:u w:val="single"/>
        </w:rPr>
        <w:fldChar w:fldCharType="begin">
          <w:ffData>
            <w:name w:val=""/>
            <w:enabled/>
            <w:calcOnExit w:val="0"/>
            <w:textInput/>
          </w:ffData>
        </w:fldChar>
      </w:r>
      <w:r w:rsidRPr="005F3B3A">
        <w:rPr>
          <w:u w:val="single"/>
        </w:rPr>
        <w:instrText xml:space="preserve"> FORMTEXT </w:instrText>
      </w:r>
      <w:r w:rsidRPr="00CE46B8">
        <w:rPr>
          <w:u w:val="single"/>
        </w:rPr>
      </w:r>
      <w:r w:rsidRPr="00CE46B8">
        <w:rPr>
          <w:u w:val="single"/>
        </w:rPr>
        <w:fldChar w:fldCharType="separate"/>
      </w:r>
      <w:r w:rsidRPr="00CE46B8">
        <w:rPr>
          <w:u w:val="single"/>
        </w:rPr>
        <w:t> </w:t>
      </w:r>
      <w:r w:rsidRPr="00CE46B8">
        <w:rPr>
          <w:u w:val="single"/>
        </w:rPr>
        <w:t> </w:t>
      </w:r>
      <w:r w:rsidRPr="00CE46B8">
        <w:rPr>
          <w:u w:val="single"/>
        </w:rPr>
        <w:t> </w:t>
      </w:r>
      <w:r w:rsidRPr="00CE46B8">
        <w:rPr>
          <w:u w:val="single"/>
        </w:rPr>
        <w:t> </w:t>
      </w:r>
      <w:r w:rsidRPr="00CE46B8">
        <w:rPr>
          <w:u w:val="single"/>
        </w:rPr>
        <w:t> </w:t>
      </w:r>
      <w:r w:rsidRPr="00CE46B8">
        <w:fldChar w:fldCharType="end"/>
      </w:r>
    </w:p>
    <w:p w14:paraId="790E8282" w14:textId="77777777" w:rsidR="00A63AAF" w:rsidRPr="00CE46B8" w:rsidRDefault="00A63AAF" w:rsidP="00A24DB5">
      <w:pPr>
        <w:numPr>
          <w:ilvl w:val="4"/>
          <w:numId w:val="2"/>
        </w:numPr>
        <w:spacing w:line="276" w:lineRule="auto"/>
        <w:ind w:left="1170" w:hanging="270"/>
      </w:pPr>
      <w:r w:rsidRPr="00CE46B8">
        <w:t>Handling and storage of hazardous materials and the appropriate disposal of biocontaminants</w:t>
      </w:r>
    </w:p>
    <w:p w14:paraId="3CB1AB04" w14:textId="77777777" w:rsidR="00A63AAF" w:rsidRPr="00CE46B8" w:rsidRDefault="00A63AAF" w:rsidP="00A24DB5">
      <w:pPr>
        <w:numPr>
          <w:ilvl w:val="0"/>
          <w:numId w:val="105"/>
        </w:numPr>
        <w:spacing w:line="276" w:lineRule="auto"/>
      </w:pPr>
      <w:r>
        <w:t xml:space="preserve">Provide a brief summary of </w:t>
      </w:r>
      <w:r w:rsidRPr="00CE46B8">
        <w:t xml:space="preserve">how this standard is defined, including any variations based on category of care or ages of children served: </w:t>
      </w:r>
      <w:r w:rsidRPr="00CE46B8">
        <w:rPr>
          <w:u w:val="single"/>
        </w:rPr>
        <w:fldChar w:fldCharType="begin">
          <w:ffData>
            <w:name w:val=""/>
            <w:enabled/>
            <w:calcOnExit w:val="0"/>
            <w:textInput/>
          </w:ffData>
        </w:fldChar>
      </w:r>
      <w:r w:rsidRPr="00CE46B8">
        <w:rPr>
          <w:u w:val="single"/>
        </w:rPr>
        <w:instrText xml:space="preserve"> FORMTEXT </w:instrText>
      </w:r>
      <w:r w:rsidRPr="00CE46B8">
        <w:rPr>
          <w:u w:val="single"/>
        </w:rPr>
      </w:r>
      <w:r w:rsidRPr="00CE46B8">
        <w:rPr>
          <w:u w:val="single"/>
        </w:rPr>
        <w:fldChar w:fldCharType="separate"/>
      </w:r>
      <w:r w:rsidRPr="00CE46B8">
        <w:rPr>
          <w:u w:val="single"/>
        </w:rPr>
        <w:t> </w:t>
      </w:r>
      <w:r w:rsidRPr="00CE46B8">
        <w:rPr>
          <w:u w:val="single"/>
        </w:rPr>
        <w:t> </w:t>
      </w:r>
      <w:r w:rsidRPr="00CE46B8">
        <w:rPr>
          <w:u w:val="single"/>
        </w:rPr>
        <w:t> </w:t>
      </w:r>
      <w:r w:rsidRPr="00CE46B8">
        <w:rPr>
          <w:u w:val="single"/>
        </w:rPr>
        <w:t> </w:t>
      </w:r>
      <w:r w:rsidRPr="00CE46B8">
        <w:rPr>
          <w:u w:val="single"/>
        </w:rPr>
        <w:t> </w:t>
      </w:r>
      <w:r w:rsidRPr="00CE46B8">
        <w:fldChar w:fldCharType="end"/>
      </w:r>
    </w:p>
    <w:p w14:paraId="06FA809D" w14:textId="77777777" w:rsidR="00A63AAF" w:rsidRPr="00CE46B8" w:rsidRDefault="00A63AAF" w:rsidP="00A24DB5">
      <w:pPr>
        <w:numPr>
          <w:ilvl w:val="0"/>
          <w:numId w:val="105"/>
        </w:numPr>
        <w:spacing w:line="276" w:lineRule="auto"/>
      </w:pPr>
      <w:r w:rsidRPr="00CE46B8">
        <w:t>Are relatives exempt from this requirement?</w:t>
      </w:r>
    </w:p>
    <w:p w14:paraId="28A45ACB" w14:textId="77777777" w:rsidR="005F3B3A" w:rsidRPr="00CE46B8" w:rsidRDefault="005F3B3A" w:rsidP="00A24DB5">
      <w:pPr>
        <w:pStyle w:val="ListParagraph"/>
        <w:ind w:left="1710"/>
        <w:contextualSpacing w:val="0"/>
      </w:pPr>
      <w:r w:rsidRPr="00CE46B8">
        <w:fldChar w:fldCharType="begin">
          <w:ffData>
            <w:name w:val="Check693"/>
            <w:enabled/>
            <w:calcOnExit w:val="0"/>
            <w:checkBox>
              <w:sizeAuto/>
              <w:default w:val="0"/>
            </w:checkBox>
          </w:ffData>
        </w:fldChar>
      </w:r>
      <w:r w:rsidRPr="00CE46B8">
        <w:instrText xml:space="preserve"> FORMCHECKBOX </w:instrText>
      </w:r>
      <w:r w:rsidR="00BC274A">
        <w:fldChar w:fldCharType="separate"/>
      </w:r>
      <w:r w:rsidRPr="00CE46B8">
        <w:fldChar w:fldCharType="end"/>
      </w:r>
      <w:r w:rsidRPr="00CE46B8">
        <w:t xml:space="preserve"> No</w:t>
      </w:r>
    </w:p>
    <w:p w14:paraId="443BE18E" w14:textId="77777777" w:rsidR="005F3B3A" w:rsidRPr="00CE46B8" w:rsidRDefault="005F3B3A" w:rsidP="00A24DB5">
      <w:pPr>
        <w:pStyle w:val="ListParagraph"/>
        <w:ind w:left="1710"/>
      </w:pPr>
      <w:r w:rsidRPr="00CE46B8">
        <w:fldChar w:fldCharType="begin">
          <w:ffData>
            <w:name w:val="Check693"/>
            <w:enabled/>
            <w:calcOnExit w:val="0"/>
            <w:checkBox>
              <w:sizeAuto/>
              <w:default w:val="0"/>
            </w:checkBox>
          </w:ffData>
        </w:fldChar>
      </w:r>
      <w:r w:rsidRPr="00CE46B8">
        <w:instrText xml:space="preserve"> FORMCHECKBOX </w:instrText>
      </w:r>
      <w:r w:rsidR="00BC274A">
        <w:fldChar w:fldCharType="separate"/>
      </w:r>
      <w:r w:rsidRPr="00CE46B8">
        <w:fldChar w:fldCharType="end"/>
      </w:r>
      <w:r w:rsidRPr="00CE46B8">
        <w:t xml:space="preserve"> Yes. Describe (i.e., which relatives, all or part of requirement): </w:t>
      </w:r>
      <w:r w:rsidRPr="00CE46B8">
        <w:rPr>
          <w:u w:val="single"/>
        </w:rPr>
        <w:fldChar w:fldCharType="begin">
          <w:ffData>
            <w:name w:val=""/>
            <w:enabled/>
            <w:calcOnExit w:val="0"/>
            <w:textInput/>
          </w:ffData>
        </w:fldChar>
      </w:r>
      <w:r w:rsidRPr="005F3B3A">
        <w:rPr>
          <w:u w:val="single"/>
        </w:rPr>
        <w:instrText xml:space="preserve"> FORMTEXT </w:instrText>
      </w:r>
      <w:r w:rsidRPr="00CE46B8">
        <w:rPr>
          <w:u w:val="single"/>
        </w:rPr>
      </w:r>
      <w:r w:rsidRPr="00CE46B8">
        <w:rPr>
          <w:u w:val="single"/>
        </w:rPr>
        <w:fldChar w:fldCharType="separate"/>
      </w:r>
      <w:r w:rsidRPr="00CE46B8">
        <w:rPr>
          <w:u w:val="single"/>
        </w:rPr>
        <w:t> </w:t>
      </w:r>
      <w:r w:rsidRPr="00CE46B8">
        <w:rPr>
          <w:u w:val="single"/>
        </w:rPr>
        <w:t> </w:t>
      </w:r>
      <w:r w:rsidRPr="00CE46B8">
        <w:rPr>
          <w:u w:val="single"/>
        </w:rPr>
        <w:t> </w:t>
      </w:r>
      <w:r w:rsidRPr="00CE46B8">
        <w:rPr>
          <w:u w:val="single"/>
        </w:rPr>
        <w:t> </w:t>
      </w:r>
      <w:r w:rsidRPr="00CE46B8">
        <w:rPr>
          <w:u w:val="single"/>
        </w:rPr>
        <w:t> </w:t>
      </w:r>
      <w:r w:rsidRPr="00CE46B8">
        <w:fldChar w:fldCharType="end"/>
      </w:r>
    </w:p>
    <w:p w14:paraId="48D3BF36" w14:textId="77777777" w:rsidR="00A63AAF" w:rsidRPr="00CE46B8" w:rsidRDefault="00A63AAF" w:rsidP="00A24DB5">
      <w:pPr>
        <w:numPr>
          <w:ilvl w:val="4"/>
          <w:numId w:val="2"/>
        </w:numPr>
        <w:spacing w:line="276" w:lineRule="auto"/>
        <w:ind w:left="1170" w:hanging="270"/>
      </w:pPr>
      <w:r w:rsidRPr="00CE46B8">
        <w:t>Precautions in transporting children (if applicable)</w:t>
      </w:r>
    </w:p>
    <w:p w14:paraId="7E5B5FD8" w14:textId="77777777" w:rsidR="00A63AAF" w:rsidRPr="00CE46B8" w:rsidRDefault="00A63AAF" w:rsidP="00A24DB5">
      <w:pPr>
        <w:numPr>
          <w:ilvl w:val="0"/>
          <w:numId w:val="106"/>
        </w:numPr>
        <w:spacing w:line="276" w:lineRule="auto"/>
      </w:pPr>
      <w:r>
        <w:t xml:space="preserve">Provide a brief summary of </w:t>
      </w:r>
      <w:r w:rsidRPr="00CE46B8">
        <w:t xml:space="preserve">how this standard is defined, including any variations based on category of care or ages of children served: </w:t>
      </w:r>
      <w:r w:rsidRPr="00CE46B8">
        <w:rPr>
          <w:u w:val="single"/>
        </w:rPr>
        <w:fldChar w:fldCharType="begin">
          <w:ffData>
            <w:name w:val=""/>
            <w:enabled/>
            <w:calcOnExit w:val="0"/>
            <w:textInput/>
          </w:ffData>
        </w:fldChar>
      </w:r>
      <w:r w:rsidRPr="00CE46B8">
        <w:rPr>
          <w:u w:val="single"/>
        </w:rPr>
        <w:instrText xml:space="preserve"> FORMTEXT </w:instrText>
      </w:r>
      <w:r w:rsidRPr="00CE46B8">
        <w:rPr>
          <w:u w:val="single"/>
        </w:rPr>
      </w:r>
      <w:r w:rsidRPr="00CE46B8">
        <w:rPr>
          <w:u w:val="single"/>
        </w:rPr>
        <w:fldChar w:fldCharType="separate"/>
      </w:r>
      <w:r w:rsidRPr="00CE46B8">
        <w:rPr>
          <w:u w:val="single"/>
        </w:rPr>
        <w:t> </w:t>
      </w:r>
      <w:r w:rsidRPr="00CE46B8">
        <w:rPr>
          <w:u w:val="single"/>
        </w:rPr>
        <w:t> </w:t>
      </w:r>
      <w:r w:rsidRPr="00CE46B8">
        <w:rPr>
          <w:u w:val="single"/>
        </w:rPr>
        <w:t> </w:t>
      </w:r>
      <w:r w:rsidRPr="00CE46B8">
        <w:rPr>
          <w:u w:val="single"/>
        </w:rPr>
        <w:t> </w:t>
      </w:r>
      <w:r w:rsidRPr="00CE46B8">
        <w:rPr>
          <w:u w:val="single"/>
        </w:rPr>
        <w:t> </w:t>
      </w:r>
      <w:r w:rsidRPr="00CE46B8">
        <w:fldChar w:fldCharType="end"/>
      </w:r>
    </w:p>
    <w:p w14:paraId="1278CA85" w14:textId="77777777" w:rsidR="00A63AAF" w:rsidRPr="00CE46B8" w:rsidRDefault="00A63AAF" w:rsidP="00A24DB5">
      <w:pPr>
        <w:numPr>
          <w:ilvl w:val="0"/>
          <w:numId w:val="106"/>
        </w:numPr>
        <w:spacing w:line="276" w:lineRule="auto"/>
      </w:pPr>
      <w:r w:rsidRPr="00CE46B8">
        <w:t>Are relatives exempt from this requirement?</w:t>
      </w:r>
    </w:p>
    <w:p w14:paraId="4DC490C1" w14:textId="77777777" w:rsidR="005F3B3A" w:rsidRPr="00CE46B8" w:rsidRDefault="005F3B3A" w:rsidP="00A24DB5">
      <w:pPr>
        <w:pStyle w:val="ListParagraph"/>
        <w:ind w:left="1710"/>
        <w:contextualSpacing w:val="0"/>
      </w:pPr>
      <w:r w:rsidRPr="00CE46B8">
        <w:fldChar w:fldCharType="begin">
          <w:ffData>
            <w:name w:val="Check693"/>
            <w:enabled/>
            <w:calcOnExit w:val="0"/>
            <w:checkBox>
              <w:sizeAuto/>
              <w:default w:val="0"/>
            </w:checkBox>
          </w:ffData>
        </w:fldChar>
      </w:r>
      <w:r w:rsidRPr="00CE46B8">
        <w:instrText xml:space="preserve"> FORMCHECKBOX </w:instrText>
      </w:r>
      <w:r w:rsidR="00BC274A">
        <w:fldChar w:fldCharType="separate"/>
      </w:r>
      <w:r w:rsidRPr="00CE46B8">
        <w:fldChar w:fldCharType="end"/>
      </w:r>
      <w:r w:rsidRPr="00CE46B8">
        <w:t xml:space="preserve"> No</w:t>
      </w:r>
    </w:p>
    <w:p w14:paraId="08F20B64" w14:textId="77777777" w:rsidR="005F3B3A" w:rsidRPr="00CE46B8" w:rsidRDefault="005F3B3A" w:rsidP="00A24DB5">
      <w:pPr>
        <w:pStyle w:val="ListParagraph"/>
        <w:ind w:left="1710"/>
      </w:pPr>
      <w:r w:rsidRPr="00CE46B8">
        <w:fldChar w:fldCharType="begin">
          <w:ffData>
            <w:name w:val="Check693"/>
            <w:enabled/>
            <w:calcOnExit w:val="0"/>
            <w:checkBox>
              <w:sizeAuto/>
              <w:default w:val="0"/>
            </w:checkBox>
          </w:ffData>
        </w:fldChar>
      </w:r>
      <w:r w:rsidRPr="00CE46B8">
        <w:instrText xml:space="preserve"> FORMCHECKBOX </w:instrText>
      </w:r>
      <w:r w:rsidR="00BC274A">
        <w:fldChar w:fldCharType="separate"/>
      </w:r>
      <w:r w:rsidRPr="00CE46B8">
        <w:fldChar w:fldCharType="end"/>
      </w:r>
      <w:r w:rsidRPr="00CE46B8">
        <w:t xml:space="preserve"> Yes. Describe (i.e., which relatives, all or part of requirement): </w:t>
      </w:r>
      <w:r w:rsidRPr="00CE46B8">
        <w:rPr>
          <w:u w:val="single"/>
        </w:rPr>
        <w:fldChar w:fldCharType="begin">
          <w:ffData>
            <w:name w:val=""/>
            <w:enabled/>
            <w:calcOnExit w:val="0"/>
            <w:textInput/>
          </w:ffData>
        </w:fldChar>
      </w:r>
      <w:r w:rsidRPr="005F3B3A">
        <w:rPr>
          <w:u w:val="single"/>
        </w:rPr>
        <w:instrText xml:space="preserve"> FORMTEXT </w:instrText>
      </w:r>
      <w:r w:rsidRPr="00CE46B8">
        <w:rPr>
          <w:u w:val="single"/>
        </w:rPr>
      </w:r>
      <w:r w:rsidRPr="00CE46B8">
        <w:rPr>
          <w:u w:val="single"/>
        </w:rPr>
        <w:fldChar w:fldCharType="separate"/>
      </w:r>
      <w:r w:rsidRPr="00CE46B8">
        <w:rPr>
          <w:u w:val="single"/>
        </w:rPr>
        <w:t> </w:t>
      </w:r>
      <w:r w:rsidRPr="00CE46B8">
        <w:rPr>
          <w:u w:val="single"/>
        </w:rPr>
        <w:t> </w:t>
      </w:r>
      <w:r w:rsidRPr="00CE46B8">
        <w:rPr>
          <w:u w:val="single"/>
        </w:rPr>
        <w:t> </w:t>
      </w:r>
      <w:r w:rsidRPr="00CE46B8">
        <w:rPr>
          <w:u w:val="single"/>
        </w:rPr>
        <w:t> </w:t>
      </w:r>
      <w:r w:rsidRPr="00CE46B8">
        <w:rPr>
          <w:u w:val="single"/>
        </w:rPr>
        <w:t> </w:t>
      </w:r>
      <w:r w:rsidRPr="00CE46B8">
        <w:fldChar w:fldCharType="end"/>
      </w:r>
    </w:p>
    <w:p w14:paraId="150C0917" w14:textId="123BDDF3" w:rsidR="00A63AAF" w:rsidRPr="00CE46B8" w:rsidRDefault="00A63AAF" w:rsidP="00A24DB5">
      <w:pPr>
        <w:numPr>
          <w:ilvl w:val="4"/>
          <w:numId w:val="2"/>
        </w:numPr>
        <w:tabs>
          <w:tab w:val="left" w:pos="990"/>
        </w:tabs>
        <w:spacing w:line="276" w:lineRule="auto"/>
        <w:ind w:left="1260"/>
      </w:pPr>
      <w:r w:rsidRPr="00CE46B8">
        <w:t xml:space="preserve">Pediatric first aid and cardiopulmonary (CPR) </w:t>
      </w:r>
    </w:p>
    <w:p w14:paraId="09C56B82" w14:textId="77777777" w:rsidR="00A63AAF" w:rsidRPr="00CE46B8" w:rsidRDefault="00A63AAF" w:rsidP="00A24DB5">
      <w:pPr>
        <w:numPr>
          <w:ilvl w:val="0"/>
          <w:numId w:val="107"/>
        </w:numPr>
        <w:spacing w:line="276" w:lineRule="auto"/>
      </w:pPr>
      <w:r>
        <w:t xml:space="preserve">Provide a brief summary of </w:t>
      </w:r>
      <w:r w:rsidRPr="00CE46B8">
        <w:t xml:space="preserve">how this standard is defined, including any variations based on category of care or ages of children served: </w:t>
      </w:r>
      <w:r w:rsidRPr="00CE46B8">
        <w:rPr>
          <w:u w:val="single"/>
        </w:rPr>
        <w:fldChar w:fldCharType="begin">
          <w:ffData>
            <w:name w:val=""/>
            <w:enabled/>
            <w:calcOnExit w:val="0"/>
            <w:textInput/>
          </w:ffData>
        </w:fldChar>
      </w:r>
      <w:r w:rsidRPr="00CE46B8">
        <w:rPr>
          <w:u w:val="single"/>
        </w:rPr>
        <w:instrText xml:space="preserve"> FORMTEXT </w:instrText>
      </w:r>
      <w:r w:rsidRPr="00CE46B8">
        <w:rPr>
          <w:u w:val="single"/>
        </w:rPr>
      </w:r>
      <w:r w:rsidRPr="00CE46B8">
        <w:rPr>
          <w:u w:val="single"/>
        </w:rPr>
        <w:fldChar w:fldCharType="separate"/>
      </w:r>
      <w:r w:rsidRPr="00CE46B8">
        <w:rPr>
          <w:u w:val="single"/>
        </w:rPr>
        <w:t> </w:t>
      </w:r>
      <w:r w:rsidRPr="00CE46B8">
        <w:rPr>
          <w:u w:val="single"/>
        </w:rPr>
        <w:t> </w:t>
      </w:r>
      <w:r w:rsidRPr="00CE46B8">
        <w:rPr>
          <w:u w:val="single"/>
        </w:rPr>
        <w:t> </w:t>
      </w:r>
      <w:r w:rsidRPr="00CE46B8">
        <w:rPr>
          <w:u w:val="single"/>
        </w:rPr>
        <w:t> </w:t>
      </w:r>
      <w:r w:rsidRPr="00CE46B8">
        <w:rPr>
          <w:u w:val="single"/>
        </w:rPr>
        <w:t> </w:t>
      </w:r>
      <w:r w:rsidRPr="00CE46B8">
        <w:fldChar w:fldCharType="end"/>
      </w:r>
    </w:p>
    <w:p w14:paraId="75BA1DE2" w14:textId="77777777" w:rsidR="00A63AAF" w:rsidRPr="00CE46B8" w:rsidRDefault="00A63AAF" w:rsidP="00A24DB5">
      <w:pPr>
        <w:numPr>
          <w:ilvl w:val="0"/>
          <w:numId w:val="107"/>
        </w:numPr>
        <w:spacing w:line="276" w:lineRule="auto"/>
      </w:pPr>
      <w:r w:rsidRPr="00CE46B8">
        <w:t>Are relatives exempt from this requirement?</w:t>
      </w:r>
    </w:p>
    <w:p w14:paraId="7C4264C1" w14:textId="77777777" w:rsidR="005F3B3A" w:rsidRPr="00CE46B8" w:rsidRDefault="005F3B3A" w:rsidP="00A24DB5">
      <w:pPr>
        <w:pStyle w:val="ListParagraph"/>
        <w:ind w:left="1710"/>
        <w:contextualSpacing w:val="0"/>
      </w:pPr>
      <w:r w:rsidRPr="00CE46B8">
        <w:fldChar w:fldCharType="begin">
          <w:ffData>
            <w:name w:val="Check693"/>
            <w:enabled/>
            <w:calcOnExit w:val="0"/>
            <w:checkBox>
              <w:sizeAuto/>
              <w:default w:val="0"/>
            </w:checkBox>
          </w:ffData>
        </w:fldChar>
      </w:r>
      <w:r w:rsidRPr="00CE46B8">
        <w:instrText xml:space="preserve"> FORMCHECKBOX </w:instrText>
      </w:r>
      <w:r w:rsidR="00BC274A">
        <w:fldChar w:fldCharType="separate"/>
      </w:r>
      <w:r w:rsidRPr="00CE46B8">
        <w:fldChar w:fldCharType="end"/>
      </w:r>
      <w:r w:rsidRPr="00CE46B8">
        <w:t xml:space="preserve"> No</w:t>
      </w:r>
    </w:p>
    <w:p w14:paraId="1A202C8A" w14:textId="77777777" w:rsidR="005F3B3A" w:rsidRPr="00CE46B8" w:rsidRDefault="005F3B3A" w:rsidP="00A24DB5">
      <w:pPr>
        <w:pStyle w:val="ListParagraph"/>
        <w:ind w:left="1710"/>
      </w:pPr>
      <w:r w:rsidRPr="00CE46B8">
        <w:fldChar w:fldCharType="begin">
          <w:ffData>
            <w:name w:val="Check693"/>
            <w:enabled/>
            <w:calcOnExit w:val="0"/>
            <w:checkBox>
              <w:sizeAuto/>
              <w:default w:val="0"/>
            </w:checkBox>
          </w:ffData>
        </w:fldChar>
      </w:r>
      <w:r w:rsidRPr="00CE46B8">
        <w:instrText xml:space="preserve"> FORMCHECKBOX </w:instrText>
      </w:r>
      <w:r w:rsidR="00BC274A">
        <w:fldChar w:fldCharType="separate"/>
      </w:r>
      <w:r w:rsidRPr="00CE46B8">
        <w:fldChar w:fldCharType="end"/>
      </w:r>
      <w:r w:rsidRPr="00CE46B8">
        <w:t xml:space="preserve"> Yes. Describe (i.e., which relatives, all or part of requirement): </w:t>
      </w:r>
      <w:r w:rsidRPr="00CE46B8">
        <w:rPr>
          <w:u w:val="single"/>
        </w:rPr>
        <w:fldChar w:fldCharType="begin">
          <w:ffData>
            <w:name w:val=""/>
            <w:enabled/>
            <w:calcOnExit w:val="0"/>
            <w:textInput/>
          </w:ffData>
        </w:fldChar>
      </w:r>
      <w:r w:rsidRPr="005F3B3A">
        <w:rPr>
          <w:u w:val="single"/>
        </w:rPr>
        <w:instrText xml:space="preserve"> FORMTEXT </w:instrText>
      </w:r>
      <w:r w:rsidRPr="00CE46B8">
        <w:rPr>
          <w:u w:val="single"/>
        </w:rPr>
      </w:r>
      <w:r w:rsidRPr="00CE46B8">
        <w:rPr>
          <w:u w:val="single"/>
        </w:rPr>
        <w:fldChar w:fldCharType="separate"/>
      </w:r>
      <w:r w:rsidRPr="00CE46B8">
        <w:rPr>
          <w:u w:val="single"/>
        </w:rPr>
        <w:t> </w:t>
      </w:r>
      <w:r w:rsidRPr="00CE46B8">
        <w:rPr>
          <w:u w:val="single"/>
        </w:rPr>
        <w:t> </w:t>
      </w:r>
      <w:r w:rsidRPr="00CE46B8">
        <w:rPr>
          <w:u w:val="single"/>
        </w:rPr>
        <w:t> </w:t>
      </w:r>
      <w:r w:rsidRPr="00CE46B8">
        <w:rPr>
          <w:u w:val="single"/>
        </w:rPr>
        <w:t> </w:t>
      </w:r>
      <w:r w:rsidRPr="00CE46B8">
        <w:rPr>
          <w:u w:val="single"/>
        </w:rPr>
        <w:t> </w:t>
      </w:r>
      <w:r w:rsidRPr="00CE46B8">
        <w:fldChar w:fldCharType="end"/>
      </w:r>
    </w:p>
    <w:p w14:paraId="01498BA9" w14:textId="77777777" w:rsidR="00A63AAF" w:rsidRPr="00CE46B8" w:rsidRDefault="00A63AAF" w:rsidP="00A24DB5">
      <w:pPr>
        <w:numPr>
          <w:ilvl w:val="4"/>
          <w:numId w:val="2"/>
        </w:numPr>
        <w:spacing w:line="276" w:lineRule="auto"/>
        <w:ind w:left="1260"/>
      </w:pPr>
      <w:r w:rsidRPr="00CE46B8">
        <w:t>Recognition and reporting of child abuse and neglect</w:t>
      </w:r>
    </w:p>
    <w:p w14:paraId="7D7F83C5" w14:textId="77777777" w:rsidR="00A63AAF" w:rsidRPr="00CE46B8" w:rsidRDefault="00A63AAF" w:rsidP="00A24DB5">
      <w:pPr>
        <w:numPr>
          <w:ilvl w:val="0"/>
          <w:numId w:val="108"/>
        </w:numPr>
        <w:spacing w:line="276" w:lineRule="auto"/>
      </w:pPr>
      <w:r>
        <w:t xml:space="preserve">Provide a brief summary of </w:t>
      </w:r>
      <w:r w:rsidRPr="00CE46B8">
        <w:t xml:space="preserve">how this standard is defined, including any variations based on category of care or ages of children served: </w:t>
      </w:r>
      <w:r w:rsidRPr="00CE46B8">
        <w:rPr>
          <w:u w:val="single"/>
        </w:rPr>
        <w:fldChar w:fldCharType="begin">
          <w:ffData>
            <w:name w:val=""/>
            <w:enabled/>
            <w:calcOnExit w:val="0"/>
            <w:textInput/>
          </w:ffData>
        </w:fldChar>
      </w:r>
      <w:r w:rsidRPr="00CE46B8">
        <w:rPr>
          <w:u w:val="single"/>
        </w:rPr>
        <w:instrText xml:space="preserve"> FORMTEXT </w:instrText>
      </w:r>
      <w:r w:rsidRPr="00CE46B8">
        <w:rPr>
          <w:u w:val="single"/>
        </w:rPr>
      </w:r>
      <w:r w:rsidRPr="00CE46B8">
        <w:rPr>
          <w:u w:val="single"/>
        </w:rPr>
        <w:fldChar w:fldCharType="separate"/>
      </w:r>
      <w:r w:rsidRPr="00CE46B8">
        <w:rPr>
          <w:u w:val="single"/>
        </w:rPr>
        <w:t> </w:t>
      </w:r>
      <w:r w:rsidRPr="00CE46B8">
        <w:rPr>
          <w:u w:val="single"/>
        </w:rPr>
        <w:t> </w:t>
      </w:r>
      <w:r w:rsidRPr="00CE46B8">
        <w:rPr>
          <w:u w:val="single"/>
        </w:rPr>
        <w:t> </w:t>
      </w:r>
      <w:r w:rsidRPr="00CE46B8">
        <w:rPr>
          <w:u w:val="single"/>
        </w:rPr>
        <w:t> </w:t>
      </w:r>
      <w:r w:rsidRPr="00CE46B8">
        <w:rPr>
          <w:u w:val="single"/>
        </w:rPr>
        <w:t> </w:t>
      </w:r>
      <w:r w:rsidRPr="00CE46B8">
        <w:fldChar w:fldCharType="end"/>
      </w:r>
    </w:p>
    <w:p w14:paraId="1FEF114F" w14:textId="77777777" w:rsidR="00A63AAF" w:rsidRPr="00CE46B8" w:rsidRDefault="00A63AAF" w:rsidP="00A24DB5">
      <w:pPr>
        <w:numPr>
          <w:ilvl w:val="0"/>
          <w:numId w:val="108"/>
        </w:numPr>
        <w:spacing w:line="276" w:lineRule="auto"/>
      </w:pPr>
      <w:r w:rsidRPr="00CE46B8">
        <w:t>Are relatives exempt from this requirement?</w:t>
      </w:r>
    </w:p>
    <w:p w14:paraId="5A3FEDFB" w14:textId="77777777" w:rsidR="005F3B3A" w:rsidRPr="00CE46B8" w:rsidRDefault="005F3B3A" w:rsidP="00A24DB5">
      <w:pPr>
        <w:pStyle w:val="ListParagraph"/>
        <w:ind w:left="1710"/>
        <w:contextualSpacing w:val="0"/>
      </w:pPr>
      <w:r w:rsidRPr="00CE46B8">
        <w:fldChar w:fldCharType="begin">
          <w:ffData>
            <w:name w:val="Check693"/>
            <w:enabled/>
            <w:calcOnExit w:val="0"/>
            <w:checkBox>
              <w:sizeAuto/>
              <w:default w:val="0"/>
            </w:checkBox>
          </w:ffData>
        </w:fldChar>
      </w:r>
      <w:r w:rsidRPr="00CE46B8">
        <w:instrText xml:space="preserve"> FORMCHECKBOX </w:instrText>
      </w:r>
      <w:r w:rsidR="00BC274A">
        <w:fldChar w:fldCharType="separate"/>
      </w:r>
      <w:r w:rsidRPr="00CE46B8">
        <w:fldChar w:fldCharType="end"/>
      </w:r>
      <w:r w:rsidRPr="00CE46B8">
        <w:t xml:space="preserve"> No</w:t>
      </w:r>
    </w:p>
    <w:p w14:paraId="6199A29A" w14:textId="77777777" w:rsidR="005F3B3A" w:rsidRPr="00CE46B8" w:rsidRDefault="005F3B3A" w:rsidP="00A24DB5">
      <w:pPr>
        <w:pStyle w:val="ListParagraph"/>
        <w:ind w:left="1710"/>
      </w:pPr>
      <w:r w:rsidRPr="00CE46B8">
        <w:fldChar w:fldCharType="begin">
          <w:ffData>
            <w:name w:val="Check693"/>
            <w:enabled/>
            <w:calcOnExit w:val="0"/>
            <w:checkBox>
              <w:sizeAuto/>
              <w:default w:val="0"/>
            </w:checkBox>
          </w:ffData>
        </w:fldChar>
      </w:r>
      <w:r w:rsidRPr="00CE46B8">
        <w:instrText xml:space="preserve"> FORMCHECKBOX </w:instrText>
      </w:r>
      <w:r w:rsidR="00BC274A">
        <w:fldChar w:fldCharType="separate"/>
      </w:r>
      <w:r w:rsidRPr="00CE46B8">
        <w:fldChar w:fldCharType="end"/>
      </w:r>
      <w:r w:rsidRPr="00CE46B8">
        <w:t xml:space="preserve"> Yes. Describe (i.e., which relatives, all or part of requirement): </w:t>
      </w:r>
      <w:r w:rsidRPr="00CE46B8">
        <w:rPr>
          <w:u w:val="single"/>
        </w:rPr>
        <w:fldChar w:fldCharType="begin">
          <w:ffData>
            <w:name w:val=""/>
            <w:enabled/>
            <w:calcOnExit w:val="0"/>
            <w:textInput/>
          </w:ffData>
        </w:fldChar>
      </w:r>
      <w:r w:rsidRPr="005F3B3A">
        <w:rPr>
          <w:u w:val="single"/>
        </w:rPr>
        <w:instrText xml:space="preserve"> FORMTEXT </w:instrText>
      </w:r>
      <w:r w:rsidRPr="00CE46B8">
        <w:rPr>
          <w:u w:val="single"/>
        </w:rPr>
      </w:r>
      <w:r w:rsidRPr="00CE46B8">
        <w:rPr>
          <w:u w:val="single"/>
        </w:rPr>
        <w:fldChar w:fldCharType="separate"/>
      </w:r>
      <w:r w:rsidRPr="00CE46B8">
        <w:rPr>
          <w:u w:val="single"/>
        </w:rPr>
        <w:t> </w:t>
      </w:r>
      <w:r w:rsidRPr="00CE46B8">
        <w:rPr>
          <w:u w:val="single"/>
        </w:rPr>
        <w:t> </w:t>
      </w:r>
      <w:r w:rsidRPr="00CE46B8">
        <w:rPr>
          <w:u w:val="single"/>
        </w:rPr>
        <w:t> </w:t>
      </w:r>
      <w:r w:rsidRPr="00CE46B8">
        <w:rPr>
          <w:u w:val="single"/>
        </w:rPr>
        <w:t> </w:t>
      </w:r>
      <w:r w:rsidRPr="00CE46B8">
        <w:rPr>
          <w:u w:val="single"/>
        </w:rPr>
        <w:t> </w:t>
      </w:r>
      <w:r w:rsidRPr="00CE46B8">
        <w:fldChar w:fldCharType="end"/>
      </w:r>
    </w:p>
    <w:p w14:paraId="14717797" w14:textId="2B68059F" w:rsidR="00A63AAF" w:rsidRPr="00CE46B8" w:rsidRDefault="00A63AAF">
      <w:pPr>
        <w:numPr>
          <w:ilvl w:val="2"/>
          <w:numId w:val="38"/>
        </w:numPr>
        <w:spacing w:after="200" w:line="276" w:lineRule="auto"/>
        <w:ind w:left="720"/>
      </w:pPr>
      <w:r w:rsidRPr="00A65ECE">
        <w:rPr>
          <w:i/>
        </w:rPr>
        <w:t>The Tribal Lead Agency may also establish standards on optional health and safety topics that reflect the needs of the community served by the Tribal Lead Agency</w:t>
      </w:r>
      <w:r w:rsidRPr="00CE46B8">
        <w:t>. These optional standards can include those related to nutrition, access to physical activity, caring for children with special needs, and any other topic determined to be relevant by the Tribal Lead Agency</w:t>
      </w:r>
      <w:r w:rsidR="00DB0D07">
        <w:t xml:space="preserve"> </w:t>
      </w:r>
      <w:r w:rsidRPr="00CE46B8">
        <w:t>(98.41(a)(1)(xii))</w:t>
      </w:r>
      <w:r w:rsidR="00EF6903">
        <w:t>.</w:t>
      </w:r>
    </w:p>
    <w:p w14:paraId="6005964C" w14:textId="77777777" w:rsidR="00A63AAF" w:rsidRPr="00CE46B8" w:rsidRDefault="00A63AAF">
      <w:pPr>
        <w:ind w:left="720"/>
      </w:pPr>
      <w:r w:rsidRPr="00CE46B8">
        <w:t>Does the Tribal Lead Agency include optional standards in addition to the required health and safety topics in their health and safety standards?</w:t>
      </w:r>
    </w:p>
    <w:p w14:paraId="5163D586" w14:textId="77777777" w:rsidR="00A63AAF" w:rsidRPr="00CE46B8" w:rsidRDefault="00A63AAF">
      <w:pPr>
        <w:ind w:left="1170" w:hanging="270"/>
      </w:pPr>
      <w:r w:rsidRPr="00CE46B8">
        <w:fldChar w:fldCharType="begin">
          <w:ffData>
            <w:name w:val="Check693"/>
            <w:enabled/>
            <w:calcOnExit w:val="0"/>
            <w:checkBox>
              <w:sizeAuto/>
              <w:default w:val="0"/>
            </w:checkBox>
          </w:ffData>
        </w:fldChar>
      </w:r>
      <w:r w:rsidRPr="00CE46B8">
        <w:instrText xml:space="preserve"> FORMCHECKBOX </w:instrText>
      </w:r>
      <w:r w:rsidR="00BC274A">
        <w:fldChar w:fldCharType="separate"/>
      </w:r>
      <w:r w:rsidRPr="00CE46B8">
        <w:fldChar w:fldCharType="end"/>
      </w:r>
      <w:r w:rsidRPr="00CE46B8">
        <w:t xml:space="preserve"> No</w:t>
      </w:r>
    </w:p>
    <w:p w14:paraId="7E034F71" w14:textId="77FB1438" w:rsidR="00A63AAF" w:rsidRPr="00CE46B8" w:rsidRDefault="00A63AAF" w:rsidP="00A24DB5">
      <w:pPr>
        <w:ind w:left="1170" w:hanging="270"/>
      </w:pPr>
      <w:r w:rsidRPr="00CE46B8">
        <w:fldChar w:fldCharType="begin">
          <w:ffData>
            <w:name w:val="Check693"/>
            <w:enabled/>
            <w:calcOnExit w:val="0"/>
            <w:checkBox>
              <w:sizeAuto/>
              <w:default w:val="0"/>
            </w:checkBox>
          </w:ffData>
        </w:fldChar>
      </w:r>
      <w:r w:rsidRPr="00CE46B8">
        <w:instrText xml:space="preserve"> FORMCHECKBOX </w:instrText>
      </w:r>
      <w:r w:rsidR="00BC274A">
        <w:fldChar w:fldCharType="separate"/>
      </w:r>
      <w:r w:rsidRPr="00CE46B8">
        <w:fldChar w:fldCharType="end"/>
      </w:r>
      <w:r w:rsidRPr="00CE46B8">
        <w:t xml:space="preserve"> Yes. If yes, please complete the following questions </w:t>
      </w:r>
      <w:r w:rsidR="00920577">
        <w:t>a-d</w:t>
      </w:r>
      <w:r w:rsidRPr="00CE46B8">
        <w:t xml:space="preserve">, as appropriate, on optional health and safety standards. </w:t>
      </w:r>
    </w:p>
    <w:p w14:paraId="600B931E" w14:textId="19130E00" w:rsidR="00A63AAF" w:rsidRPr="00CE46B8" w:rsidRDefault="00A63AAF" w:rsidP="00A24DB5">
      <w:pPr>
        <w:numPr>
          <w:ilvl w:val="4"/>
          <w:numId w:val="28"/>
        </w:numPr>
        <w:spacing w:line="276" w:lineRule="auto"/>
        <w:ind w:left="1440" w:hanging="270"/>
      </w:pPr>
      <w:r w:rsidRPr="00CE46B8">
        <w:t>Nutrition</w:t>
      </w:r>
    </w:p>
    <w:p w14:paraId="3717C37C" w14:textId="77777777" w:rsidR="00A63AAF" w:rsidRPr="00CE46B8" w:rsidRDefault="00A63AAF" w:rsidP="00A24DB5">
      <w:pPr>
        <w:numPr>
          <w:ilvl w:val="0"/>
          <w:numId w:val="109"/>
        </w:numPr>
        <w:spacing w:line="276" w:lineRule="auto"/>
      </w:pPr>
      <w:r w:rsidRPr="00CE46B8">
        <w:t xml:space="preserve">Summarize how this standard is defined, including any variations based on category of care or ages of children served: </w:t>
      </w:r>
      <w:r w:rsidRPr="00CE46B8">
        <w:rPr>
          <w:u w:val="single"/>
        </w:rPr>
        <w:fldChar w:fldCharType="begin">
          <w:ffData>
            <w:name w:val=""/>
            <w:enabled/>
            <w:calcOnExit w:val="0"/>
            <w:textInput/>
          </w:ffData>
        </w:fldChar>
      </w:r>
      <w:r w:rsidRPr="00CE46B8">
        <w:rPr>
          <w:u w:val="single"/>
        </w:rPr>
        <w:instrText xml:space="preserve"> FORMTEXT </w:instrText>
      </w:r>
      <w:r w:rsidRPr="00CE46B8">
        <w:rPr>
          <w:u w:val="single"/>
        </w:rPr>
      </w:r>
      <w:r w:rsidRPr="00CE46B8">
        <w:rPr>
          <w:u w:val="single"/>
        </w:rPr>
        <w:fldChar w:fldCharType="separate"/>
      </w:r>
      <w:r w:rsidRPr="00CE46B8">
        <w:rPr>
          <w:u w:val="single"/>
        </w:rPr>
        <w:t> </w:t>
      </w:r>
      <w:r w:rsidRPr="00CE46B8">
        <w:rPr>
          <w:u w:val="single"/>
        </w:rPr>
        <w:t> </w:t>
      </w:r>
      <w:r w:rsidRPr="00CE46B8">
        <w:rPr>
          <w:u w:val="single"/>
        </w:rPr>
        <w:t> </w:t>
      </w:r>
      <w:r w:rsidRPr="00CE46B8">
        <w:rPr>
          <w:u w:val="single"/>
        </w:rPr>
        <w:t> </w:t>
      </w:r>
      <w:r w:rsidRPr="00CE46B8">
        <w:rPr>
          <w:u w:val="single"/>
        </w:rPr>
        <w:t> </w:t>
      </w:r>
      <w:r w:rsidRPr="00CE46B8">
        <w:fldChar w:fldCharType="end"/>
      </w:r>
    </w:p>
    <w:p w14:paraId="25B340DE" w14:textId="77777777" w:rsidR="00A63AAF" w:rsidRPr="00CE46B8" w:rsidRDefault="00A63AAF" w:rsidP="00A24DB5">
      <w:pPr>
        <w:numPr>
          <w:ilvl w:val="0"/>
          <w:numId w:val="109"/>
        </w:numPr>
        <w:spacing w:line="276" w:lineRule="auto"/>
      </w:pPr>
      <w:r w:rsidRPr="00CE46B8">
        <w:t>Are relatives exempt from this requirement?</w:t>
      </w:r>
    </w:p>
    <w:p w14:paraId="4AA4F194" w14:textId="77777777" w:rsidR="005F3B3A" w:rsidRPr="00CE46B8" w:rsidRDefault="005F3B3A" w:rsidP="00A24DB5">
      <w:pPr>
        <w:pStyle w:val="ListParagraph"/>
        <w:ind w:left="1710"/>
        <w:contextualSpacing w:val="0"/>
      </w:pPr>
      <w:r w:rsidRPr="00CE46B8">
        <w:fldChar w:fldCharType="begin">
          <w:ffData>
            <w:name w:val="Check693"/>
            <w:enabled/>
            <w:calcOnExit w:val="0"/>
            <w:checkBox>
              <w:sizeAuto/>
              <w:default w:val="0"/>
            </w:checkBox>
          </w:ffData>
        </w:fldChar>
      </w:r>
      <w:r w:rsidRPr="00CE46B8">
        <w:instrText xml:space="preserve"> FORMCHECKBOX </w:instrText>
      </w:r>
      <w:r w:rsidR="00BC274A">
        <w:fldChar w:fldCharType="separate"/>
      </w:r>
      <w:r w:rsidRPr="00CE46B8">
        <w:fldChar w:fldCharType="end"/>
      </w:r>
      <w:r w:rsidRPr="00CE46B8">
        <w:t xml:space="preserve"> No</w:t>
      </w:r>
    </w:p>
    <w:p w14:paraId="34D49B46" w14:textId="77777777" w:rsidR="005F3B3A" w:rsidRPr="00CE46B8" w:rsidRDefault="005F3B3A" w:rsidP="00A24DB5">
      <w:pPr>
        <w:pStyle w:val="ListParagraph"/>
        <w:ind w:left="1710"/>
      </w:pPr>
      <w:r w:rsidRPr="00CE46B8">
        <w:fldChar w:fldCharType="begin">
          <w:ffData>
            <w:name w:val="Check693"/>
            <w:enabled/>
            <w:calcOnExit w:val="0"/>
            <w:checkBox>
              <w:sizeAuto/>
              <w:default w:val="0"/>
            </w:checkBox>
          </w:ffData>
        </w:fldChar>
      </w:r>
      <w:r w:rsidRPr="00CE46B8">
        <w:instrText xml:space="preserve"> FORMCHECKBOX </w:instrText>
      </w:r>
      <w:r w:rsidR="00BC274A">
        <w:fldChar w:fldCharType="separate"/>
      </w:r>
      <w:r w:rsidRPr="00CE46B8">
        <w:fldChar w:fldCharType="end"/>
      </w:r>
      <w:r w:rsidRPr="00CE46B8">
        <w:t xml:space="preserve"> Yes. Describe (i.e., which relatives, all or part of requirement): </w:t>
      </w:r>
      <w:r w:rsidRPr="00CE46B8">
        <w:rPr>
          <w:u w:val="single"/>
        </w:rPr>
        <w:fldChar w:fldCharType="begin">
          <w:ffData>
            <w:name w:val=""/>
            <w:enabled/>
            <w:calcOnExit w:val="0"/>
            <w:textInput/>
          </w:ffData>
        </w:fldChar>
      </w:r>
      <w:r w:rsidRPr="005F3B3A">
        <w:rPr>
          <w:u w:val="single"/>
        </w:rPr>
        <w:instrText xml:space="preserve"> FORMTEXT </w:instrText>
      </w:r>
      <w:r w:rsidRPr="00CE46B8">
        <w:rPr>
          <w:u w:val="single"/>
        </w:rPr>
      </w:r>
      <w:r w:rsidRPr="00CE46B8">
        <w:rPr>
          <w:u w:val="single"/>
        </w:rPr>
        <w:fldChar w:fldCharType="separate"/>
      </w:r>
      <w:r w:rsidRPr="00CE46B8">
        <w:rPr>
          <w:u w:val="single"/>
        </w:rPr>
        <w:t> </w:t>
      </w:r>
      <w:r w:rsidRPr="00CE46B8">
        <w:rPr>
          <w:u w:val="single"/>
        </w:rPr>
        <w:t> </w:t>
      </w:r>
      <w:r w:rsidRPr="00CE46B8">
        <w:rPr>
          <w:u w:val="single"/>
        </w:rPr>
        <w:t> </w:t>
      </w:r>
      <w:r w:rsidRPr="00CE46B8">
        <w:rPr>
          <w:u w:val="single"/>
        </w:rPr>
        <w:t> </w:t>
      </w:r>
      <w:r w:rsidRPr="00CE46B8">
        <w:rPr>
          <w:u w:val="single"/>
        </w:rPr>
        <w:t> </w:t>
      </w:r>
      <w:r w:rsidRPr="00CE46B8">
        <w:fldChar w:fldCharType="end"/>
      </w:r>
    </w:p>
    <w:p w14:paraId="0266F374" w14:textId="77777777" w:rsidR="00A63AAF" w:rsidRPr="00CE46B8" w:rsidRDefault="00A63AAF" w:rsidP="00A24DB5">
      <w:pPr>
        <w:numPr>
          <w:ilvl w:val="4"/>
          <w:numId w:val="28"/>
        </w:numPr>
        <w:spacing w:line="276" w:lineRule="auto"/>
        <w:ind w:left="720" w:firstLine="450"/>
      </w:pPr>
      <w:r w:rsidRPr="00CE46B8">
        <w:t>Access to physical activity</w:t>
      </w:r>
    </w:p>
    <w:p w14:paraId="4296544D" w14:textId="77777777" w:rsidR="00A63AAF" w:rsidRPr="00CE46B8" w:rsidRDefault="00A63AAF" w:rsidP="00A24DB5">
      <w:pPr>
        <w:numPr>
          <w:ilvl w:val="0"/>
          <w:numId w:val="110"/>
        </w:numPr>
        <w:spacing w:line="276" w:lineRule="auto"/>
      </w:pPr>
      <w:r w:rsidRPr="00CE46B8">
        <w:t xml:space="preserve">Summarize how this standard is defined, including any variations based on category of care or ages of children served: </w:t>
      </w:r>
      <w:r w:rsidRPr="00CE46B8">
        <w:rPr>
          <w:u w:val="single"/>
        </w:rPr>
        <w:fldChar w:fldCharType="begin">
          <w:ffData>
            <w:name w:val=""/>
            <w:enabled/>
            <w:calcOnExit w:val="0"/>
            <w:textInput/>
          </w:ffData>
        </w:fldChar>
      </w:r>
      <w:r w:rsidRPr="00CE46B8">
        <w:rPr>
          <w:u w:val="single"/>
        </w:rPr>
        <w:instrText xml:space="preserve"> FORMTEXT </w:instrText>
      </w:r>
      <w:r w:rsidRPr="00CE46B8">
        <w:rPr>
          <w:u w:val="single"/>
        </w:rPr>
      </w:r>
      <w:r w:rsidRPr="00CE46B8">
        <w:rPr>
          <w:u w:val="single"/>
        </w:rPr>
        <w:fldChar w:fldCharType="separate"/>
      </w:r>
      <w:r w:rsidRPr="00CE46B8">
        <w:rPr>
          <w:u w:val="single"/>
        </w:rPr>
        <w:t> </w:t>
      </w:r>
      <w:r w:rsidRPr="00CE46B8">
        <w:rPr>
          <w:u w:val="single"/>
        </w:rPr>
        <w:t> </w:t>
      </w:r>
      <w:r w:rsidRPr="00CE46B8">
        <w:rPr>
          <w:u w:val="single"/>
        </w:rPr>
        <w:t> </w:t>
      </w:r>
      <w:r w:rsidRPr="00CE46B8">
        <w:rPr>
          <w:u w:val="single"/>
        </w:rPr>
        <w:t> </w:t>
      </w:r>
      <w:r w:rsidRPr="00CE46B8">
        <w:rPr>
          <w:u w:val="single"/>
        </w:rPr>
        <w:t> </w:t>
      </w:r>
      <w:r w:rsidRPr="00CE46B8">
        <w:fldChar w:fldCharType="end"/>
      </w:r>
    </w:p>
    <w:p w14:paraId="1C2CE4ED" w14:textId="77777777" w:rsidR="00A63AAF" w:rsidRPr="00CE46B8" w:rsidRDefault="00A63AAF" w:rsidP="00A24DB5">
      <w:pPr>
        <w:numPr>
          <w:ilvl w:val="0"/>
          <w:numId w:val="110"/>
        </w:numPr>
        <w:spacing w:line="276" w:lineRule="auto"/>
      </w:pPr>
      <w:r w:rsidRPr="00CE46B8">
        <w:t>Are relatives exempt from this requirement?</w:t>
      </w:r>
    </w:p>
    <w:p w14:paraId="402BC7C0" w14:textId="77777777" w:rsidR="005F3B3A" w:rsidRPr="00CE46B8" w:rsidRDefault="005F3B3A" w:rsidP="00A24DB5">
      <w:pPr>
        <w:pStyle w:val="ListParagraph"/>
        <w:ind w:left="1710"/>
        <w:contextualSpacing w:val="0"/>
      </w:pPr>
      <w:r w:rsidRPr="00CE46B8">
        <w:fldChar w:fldCharType="begin">
          <w:ffData>
            <w:name w:val="Check693"/>
            <w:enabled/>
            <w:calcOnExit w:val="0"/>
            <w:checkBox>
              <w:sizeAuto/>
              <w:default w:val="0"/>
            </w:checkBox>
          </w:ffData>
        </w:fldChar>
      </w:r>
      <w:r w:rsidRPr="00CE46B8">
        <w:instrText xml:space="preserve"> FORMCHECKBOX </w:instrText>
      </w:r>
      <w:r w:rsidR="00BC274A">
        <w:fldChar w:fldCharType="separate"/>
      </w:r>
      <w:r w:rsidRPr="00CE46B8">
        <w:fldChar w:fldCharType="end"/>
      </w:r>
      <w:r w:rsidRPr="00CE46B8">
        <w:t xml:space="preserve"> No</w:t>
      </w:r>
    </w:p>
    <w:p w14:paraId="6A9ADDB3" w14:textId="77777777" w:rsidR="005F3B3A" w:rsidRPr="00CE46B8" w:rsidRDefault="005F3B3A" w:rsidP="00A24DB5">
      <w:pPr>
        <w:pStyle w:val="ListParagraph"/>
        <w:ind w:left="1710"/>
      </w:pPr>
      <w:r w:rsidRPr="00CE46B8">
        <w:fldChar w:fldCharType="begin">
          <w:ffData>
            <w:name w:val="Check693"/>
            <w:enabled/>
            <w:calcOnExit w:val="0"/>
            <w:checkBox>
              <w:sizeAuto/>
              <w:default w:val="0"/>
            </w:checkBox>
          </w:ffData>
        </w:fldChar>
      </w:r>
      <w:r w:rsidRPr="00CE46B8">
        <w:instrText xml:space="preserve"> FORMCHECKBOX </w:instrText>
      </w:r>
      <w:r w:rsidR="00BC274A">
        <w:fldChar w:fldCharType="separate"/>
      </w:r>
      <w:r w:rsidRPr="00CE46B8">
        <w:fldChar w:fldCharType="end"/>
      </w:r>
      <w:r w:rsidRPr="00CE46B8">
        <w:t xml:space="preserve"> Yes. Describe (i.e., which relatives, all or part of requirement): </w:t>
      </w:r>
      <w:r w:rsidRPr="00CE46B8">
        <w:rPr>
          <w:u w:val="single"/>
        </w:rPr>
        <w:fldChar w:fldCharType="begin">
          <w:ffData>
            <w:name w:val=""/>
            <w:enabled/>
            <w:calcOnExit w:val="0"/>
            <w:textInput/>
          </w:ffData>
        </w:fldChar>
      </w:r>
      <w:r w:rsidRPr="005F3B3A">
        <w:rPr>
          <w:u w:val="single"/>
        </w:rPr>
        <w:instrText xml:space="preserve"> FORMTEXT </w:instrText>
      </w:r>
      <w:r w:rsidRPr="00CE46B8">
        <w:rPr>
          <w:u w:val="single"/>
        </w:rPr>
      </w:r>
      <w:r w:rsidRPr="00CE46B8">
        <w:rPr>
          <w:u w:val="single"/>
        </w:rPr>
        <w:fldChar w:fldCharType="separate"/>
      </w:r>
      <w:r w:rsidRPr="00CE46B8">
        <w:rPr>
          <w:u w:val="single"/>
        </w:rPr>
        <w:t> </w:t>
      </w:r>
      <w:r w:rsidRPr="00CE46B8">
        <w:rPr>
          <w:u w:val="single"/>
        </w:rPr>
        <w:t> </w:t>
      </w:r>
      <w:r w:rsidRPr="00CE46B8">
        <w:rPr>
          <w:u w:val="single"/>
        </w:rPr>
        <w:t> </w:t>
      </w:r>
      <w:r w:rsidRPr="00CE46B8">
        <w:rPr>
          <w:u w:val="single"/>
        </w:rPr>
        <w:t> </w:t>
      </w:r>
      <w:r w:rsidRPr="00CE46B8">
        <w:rPr>
          <w:u w:val="single"/>
        </w:rPr>
        <w:t> </w:t>
      </w:r>
      <w:r w:rsidRPr="00CE46B8">
        <w:fldChar w:fldCharType="end"/>
      </w:r>
    </w:p>
    <w:p w14:paraId="02506B60" w14:textId="77777777" w:rsidR="00A63AAF" w:rsidRPr="00CE46B8" w:rsidRDefault="00A63AAF" w:rsidP="00A24DB5">
      <w:pPr>
        <w:numPr>
          <w:ilvl w:val="4"/>
          <w:numId w:val="28"/>
        </w:numPr>
        <w:spacing w:line="276" w:lineRule="auto"/>
        <w:ind w:left="720" w:firstLine="450"/>
      </w:pPr>
      <w:r w:rsidRPr="00CE46B8">
        <w:t>Caring for children with special needs</w:t>
      </w:r>
    </w:p>
    <w:p w14:paraId="6233E128" w14:textId="77777777" w:rsidR="00A63AAF" w:rsidRPr="00CE46B8" w:rsidRDefault="00A63AAF" w:rsidP="00A24DB5">
      <w:pPr>
        <w:numPr>
          <w:ilvl w:val="0"/>
          <w:numId w:val="111"/>
        </w:numPr>
        <w:spacing w:line="276" w:lineRule="auto"/>
      </w:pPr>
      <w:r w:rsidRPr="00CE46B8">
        <w:t xml:space="preserve">Summarize how this standard is defined, including any variations based on category of care or ages of children served: </w:t>
      </w:r>
      <w:r w:rsidRPr="00CE46B8">
        <w:rPr>
          <w:u w:val="single"/>
        </w:rPr>
        <w:fldChar w:fldCharType="begin">
          <w:ffData>
            <w:name w:val=""/>
            <w:enabled/>
            <w:calcOnExit w:val="0"/>
            <w:textInput/>
          </w:ffData>
        </w:fldChar>
      </w:r>
      <w:r w:rsidRPr="00CE46B8">
        <w:rPr>
          <w:u w:val="single"/>
        </w:rPr>
        <w:instrText xml:space="preserve"> FORMTEXT </w:instrText>
      </w:r>
      <w:r w:rsidRPr="00CE46B8">
        <w:rPr>
          <w:u w:val="single"/>
        </w:rPr>
      </w:r>
      <w:r w:rsidRPr="00CE46B8">
        <w:rPr>
          <w:u w:val="single"/>
        </w:rPr>
        <w:fldChar w:fldCharType="separate"/>
      </w:r>
      <w:r w:rsidRPr="00CE46B8">
        <w:rPr>
          <w:u w:val="single"/>
        </w:rPr>
        <w:t> </w:t>
      </w:r>
      <w:r w:rsidRPr="00CE46B8">
        <w:rPr>
          <w:u w:val="single"/>
        </w:rPr>
        <w:t> </w:t>
      </w:r>
      <w:r w:rsidRPr="00CE46B8">
        <w:rPr>
          <w:u w:val="single"/>
        </w:rPr>
        <w:t> </w:t>
      </w:r>
      <w:r w:rsidRPr="00CE46B8">
        <w:rPr>
          <w:u w:val="single"/>
        </w:rPr>
        <w:t> </w:t>
      </w:r>
      <w:r w:rsidRPr="00CE46B8">
        <w:rPr>
          <w:u w:val="single"/>
        </w:rPr>
        <w:t> </w:t>
      </w:r>
      <w:r w:rsidRPr="00CE46B8">
        <w:fldChar w:fldCharType="end"/>
      </w:r>
    </w:p>
    <w:p w14:paraId="7B51A238" w14:textId="77777777" w:rsidR="00A63AAF" w:rsidRPr="00CE46B8" w:rsidRDefault="00A63AAF" w:rsidP="00A24DB5">
      <w:pPr>
        <w:numPr>
          <w:ilvl w:val="0"/>
          <w:numId w:val="111"/>
        </w:numPr>
        <w:spacing w:line="276" w:lineRule="auto"/>
      </w:pPr>
      <w:r w:rsidRPr="00CE46B8">
        <w:t>Are relatives exempt from this requirement?</w:t>
      </w:r>
    </w:p>
    <w:p w14:paraId="6CF0E646" w14:textId="77777777" w:rsidR="005F3B3A" w:rsidRPr="00CE46B8" w:rsidRDefault="005F3B3A" w:rsidP="00A24DB5">
      <w:pPr>
        <w:pStyle w:val="ListParagraph"/>
        <w:ind w:left="1710"/>
        <w:contextualSpacing w:val="0"/>
      </w:pPr>
      <w:r w:rsidRPr="00CE46B8">
        <w:fldChar w:fldCharType="begin">
          <w:ffData>
            <w:name w:val="Check693"/>
            <w:enabled/>
            <w:calcOnExit w:val="0"/>
            <w:checkBox>
              <w:sizeAuto/>
              <w:default w:val="0"/>
            </w:checkBox>
          </w:ffData>
        </w:fldChar>
      </w:r>
      <w:r w:rsidRPr="00CE46B8">
        <w:instrText xml:space="preserve"> FORMCHECKBOX </w:instrText>
      </w:r>
      <w:r w:rsidR="00BC274A">
        <w:fldChar w:fldCharType="separate"/>
      </w:r>
      <w:r w:rsidRPr="00CE46B8">
        <w:fldChar w:fldCharType="end"/>
      </w:r>
      <w:r w:rsidRPr="00CE46B8">
        <w:t xml:space="preserve"> No</w:t>
      </w:r>
    </w:p>
    <w:p w14:paraId="70BF03D6" w14:textId="77777777" w:rsidR="005F3B3A" w:rsidRPr="00CE46B8" w:rsidRDefault="005F3B3A" w:rsidP="00A24DB5">
      <w:pPr>
        <w:pStyle w:val="ListParagraph"/>
        <w:ind w:left="1710"/>
      </w:pPr>
      <w:r w:rsidRPr="00CE46B8">
        <w:fldChar w:fldCharType="begin">
          <w:ffData>
            <w:name w:val="Check693"/>
            <w:enabled/>
            <w:calcOnExit w:val="0"/>
            <w:checkBox>
              <w:sizeAuto/>
              <w:default w:val="0"/>
            </w:checkBox>
          </w:ffData>
        </w:fldChar>
      </w:r>
      <w:r w:rsidRPr="00CE46B8">
        <w:instrText xml:space="preserve"> FORMCHECKBOX </w:instrText>
      </w:r>
      <w:r w:rsidR="00BC274A">
        <w:fldChar w:fldCharType="separate"/>
      </w:r>
      <w:r w:rsidRPr="00CE46B8">
        <w:fldChar w:fldCharType="end"/>
      </w:r>
      <w:r w:rsidRPr="00CE46B8">
        <w:t xml:space="preserve"> Yes. Describe (i.e., which relatives, all or part of requirement): </w:t>
      </w:r>
      <w:r w:rsidRPr="00CE46B8">
        <w:rPr>
          <w:u w:val="single"/>
        </w:rPr>
        <w:fldChar w:fldCharType="begin">
          <w:ffData>
            <w:name w:val=""/>
            <w:enabled/>
            <w:calcOnExit w:val="0"/>
            <w:textInput/>
          </w:ffData>
        </w:fldChar>
      </w:r>
      <w:r w:rsidRPr="005F3B3A">
        <w:rPr>
          <w:u w:val="single"/>
        </w:rPr>
        <w:instrText xml:space="preserve"> FORMTEXT </w:instrText>
      </w:r>
      <w:r w:rsidRPr="00CE46B8">
        <w:rPr>
          <w:u w:val="single"/>
        </w:rPr>
      </w:r>
      <w:r w:rsidRPr="00CE46B8">
        <w:rPr>
          <w:u w:val="single"/>
        </w:rPr>
        <w:fldChar w:fldCharType="separate"/>
      </w:r>
      <w:r w:rsidRPr="00CE46B8">
        <w:rPr>
          <w:u w:val="single"/>
        </w:rPr>
        <w:t> </w:t>
      </w:r>
      <w:r w:rsidRPr="00CE46B8">
        <w:rPr>
          <w:u w:val="single"/>
        </w:rPr>
        <w:t> </w:t>
      </w:r>
      <w:r w:rsidRPr="00CE46B8">
        <w:rPr>
          <w:u w:val="single"/>
        </w:rPr>
        <w:t> </w:t>
      </w:r>
      <w:r w:rsidRPr="00CE46B8">
        <w:rPr>
          <w:u w:val="single"/>
        </w:rPr>
        <w:t> </w:t>
      </w:r>
      <w:r w:rsidRPr="00CE46B8">
        <w:rPr>
          <w:u w:val="single"/>
        </w:rPr>
        <w:t> </w:t>
      </w:r>
      <w:r w:rsidRPr="00CE46B8">
        <w:fldChar w:fldCharType="end"/>
      </w:r>
    </w:p>
    <w:p w14:paraId="09B7A077" w14:textId="536F8A4D" w:rsidR="00A63AAF" w:rsidRPr="00CE46B8" w:rsidRDefault="00A63AAF" w:rsidP="00A24DB5">
      <w:pPr>
        <w:numPr>
          <w:ilvl w:val="4"/>
          <w:numId w:val="28"/>
        </w:numPr>
        <w:spacing w:line="276" w:lineRule="auto"/>
        <w:ind w:left="1440" w:hanging="270"/>
      </w:pPr>
      <w:r w:rsidRPr="00CE46B8">
        <w:t>Any other areas determined necessary to promote child development or to protect children’s health and safety</w:t>
      </w:r>
    </w:p>
    <w:p w14:paraId="64939BF7" w14:textId="77777777" w:rsidR="00A63AAF" w:rsidRPr="00CE46B8" w:rsidRDefault="00A63AAF" w:rsidP="00A24DB5">
      <w:pPr>
        <w:numPr>
          <w:ilvl w:val="0"/>
          <w:numId w:val="112"/>
        </w:numPr>
        <w:spacing w:line="276" w:lineRule="auto"/>
      </w:pPr>
      <w:r w:rsidRPr="00CE46B8">
        <w:t xml:space="preserve">Summarize how this standard is defined, including any variations based on category of care or ages of children served: </w:t>
      </w:r>
      <w:r w:rsidRPr="00CE46B8">
        <w:rPr>
          <w:u w:val="single"/>
        </w:rPr>
        <w:fldChar w:fldCharType="begin">
          <w:ffData>
            <w:name w:val=""/>
            <w:enabled/>
            <w:calcOnExit w:val="0"/>
            <w:textInput/>
          </w:ffData>
        </w:fldChar>
      </w:r>
      <w:r w:rsidRPr="00CE46B8">
        <w:rPr>
          <w:u w:val="single"/>
        </w:rPr>
        <w:instrText xml:space="preserve"> FORMTEXT </w:instrText>
      </w:r>
      <w:r w:rsidRPr="00CE46B8">
        <w:rPr>
          <w:u w:val="single"/>
        </w:rPr>
      </w:r>
      <w:r w:rsidRPr="00CE46B8">
        <w:rPr>
          <w:u w:val="single"/>
        </w:rPr>
        <w:fldChar w:fldCharType="separate"/>
      </w:r>
      <w:r w:rsidRPr="00CE46B8">
        <w:rPr>
          <w:u w:val="single"/>
        </w:rPr>
        <w:t> </w:t>
      </w:r>
      <w:r w:rsidRPr="00CE46B8">
        <w:rPr>
          <w:u w:val="single"/>
        </w:rPr>
        <w:t> </w:t>
      </w:r>
      <w:r w:rsidRPr="00CE46B8">
        <w:rPr>
          <w:u w:val="single"/>
        </w:rPr>
        <w:t> </w:t>
      </w:r>
      <w:r w:rsidRPr="00CE46B8">
        <w:rPr>
          <w:u w:val="single"/>
        </w:rPr>
        <w:t> </w:t>
      </w:r>
      <w:r w:rsidRPr="00CE46B8">
        <w:rPr>
          <w:u w:val="single"/>
        </w:rPr>
        <w:t> </w:t>
      </w:r>
      <w:r w:rsidRPr="00CE46B8">
        <w:fldChar w:fldCharType="end"/>
      </w:r>
    </w:p>
    <w:p w14:paraId="0DD34F6A" w14:textId="77777777" w:rsidR="00A63AAF" w:rsidRPr="00CE46B8" w:rsidRDefault="00A63AAF" w:rsidP="00A24DB5">
      <w:pPr>
        <w:numPr>
          <w:ilvl w:val="0"/>
          <w:numId w:val="112"/>
        </w:numPr>
        <w:spacing w:line="276" w:lineRule="auto"/>
      </w:pPr>
      <w:r w:rsidRPr="00CE46B8">
        <w:t>Are relatives exempt from this requirement?</w:t>
      </w:r>
    </w:p>
    <w:p w14:paraId="06D4A3E5" w14:textId="77777777" w:rsidR="005F3B3A" w:rsidRPr="00CE46B8" w:rsidRDefault="005F3B3A" w:rsidP="00A24DB5">
      <w:pPr>
        <w:pStyle w:val="ListParagraph"/>
        <w:ind w:left="1710"/>
        <w:contextualSpacing w:val="0"/>
      </w:pPr>
      <w:r w:rsidRPr="00CE46B8">
        <w:fldChar w:fldCharType="begin">
          <w:ffData>
            <w:name w:val="Check693"/>
            <w:enabled/>
            <w:calcOnExit w:val="0"/>
            <w:checkBox>
              <w:sizeAuto/>
              <w:default w:val="0"/>
            </w:checkBox>
          </w:ffData>
        </w:fldChar>
      </w:r>
      <w:r w:rsidRPr="00CE46B8">
        <w:instrText xml:space="preserve"> FORMCHECKBOX </w:instrText>
      </w:r>
      <w:r w:rsidR="00BC274A">
        <w:fldChar w:fldCharType="separate"/>
      </w:r>
      <w:r w:rsidRPr="00CE46B8">
        <w:fldChar w:fldCharType="end"/>
      </w:r>
      <w:r w:rsidRPr="00CE46B8">
        <w:t xml:space="preserve"> No</w:t>
      </w:r>
    </w:p>
    <w:p w14:paraId="26A04483" w14:textId="77777777" w:rsidR="005F3B3A" w:rsidRPr="00CE46B8" w:rsidRDefault="005F3B3A" w:rsidP="00A24DB5">
      <w:pPr>
        <w:pStyle w:val="ListParagraph"/>
        <w:ind w:left="1710"/>
      </w:pPr>
      <w:r w:rsidRPr="00CE46B8">
        <w:fldChar w:fldCharType="begin">
          <w:ffData>
            <w:name w:val="Check693"/>
            <w:enabled/>
            <w:calcOnExit w:val="0"/>
            <w:checkBox>
              <w:sizeAuto/>
              <w:default w:val="0"/>
            </w:checkBox>
          </w:ffData>
        </w:fldChar>
      </w:r>
      <w:r w:rsidRPr="00CE46B8">
        <w:instrText xml:space="preserve"> FORMCHECKBOX </w:instrText>
      </w:r>
      <w:r w:rsidR="00BC274A">
        <w:fldChar w:fldCharType="separate"/>
      </w:r>
      <w:r w:rsidRPr="00CE46B8">
        <w:fldChar w:fldCharType="end"/>
      </w:r>
      <w:r w:rsidRPr="00CE46B8">
        <w:t xml:space="preserve"> Yes. Describe (i.e., which relatives, all or part of requirement): </w:t>
      </w:r>
      <w:r w:rsidRPr="00CE46B8">
        <w:rPr>
          <w:u w:val="single"/>
        </w:rPr>
        <w:fldChar w:fldCharType="begin">
          <w:ffData>
            <w:name w:val=""/>
            <w:enabled/>
            <w:calcOnExit w:val="0"/>
            <w:textInput/>
          </w:ffData>
        </w:fldChar>
      </w:r>
      <w:r w:rsidRPr="005F3B3A">
        <w:rPr>
          <w:u w:val="single"/>
        </w:rPr>
        <w:instrText xml:space="preserve"> FORMTEXT </w:instrText>
      </w:r>
      <w:r w:rsidRPr="00CE46B8">
        <w:rPr>
          <w:u w:val="single"/>
        </w:rPr>
      </w:r>
      <w:r w:rsidRPr="00CE46B8">
        <w:rPr>
          <w:u w:val="single"/>
        </w:rPr>
        <w:fldChar w:fldCharType="separate"/>
      </w:r>
      <w:r w:rsidRPr="00CE46B8">
        <w:rPr>
          <w:u w:val="single"/>
        </w:rPr>
        <w:t> </w:t>
      </w:r>
      <w:r w:rsidRPr="00CE46B8">
        <w:rPr>
          <w:u w:val="single"/>
        </w:rPr>
        <w:t> </w:t>
      </w:r>
      <w:r w:rsidRPr="00CE46B8">
        <w:rPr>
          <w:u w:val="single"/>
        </w:rPr>
        <w:t> </w:t>
      </w:r>
      <w:r w:rsidRPr="00CE46B8">
        <w:rPr>
          <w:u w:val="single"/>
        </w:rPr>
        <w:t> </w:t>
      </w:r>
      <w:r w:rsidRPr="00CE46B8">
        <w:rPr>
          <w:u w:val="single"/>
        </w:rPr>
        <w:t> </w:t>
      </w:r>
      <w:r w:rsidRPr="00CE46B8">
        <w:fldChar w:fldCharType="end"/>
      </w:r>
    </w:p>
    <w:p w14:paraId="2812D8E4" w14:textId="4650C19D" w:rsidR="00A63AAF" w:rsidRPr="00CE46B8" w:rsidRDefault="00A63AAF">
      <w:pPr>
        <w:numPr>
          <w:ilvl w:val="2"/>
          <w:numId w:val="39"/>
        </w:numPr>
        <w:spacing w:after="200" w:line="276" w:lineRule="auto"/>
        <w:ind w:left="720"/>
      </w:pPr>
      <w:r w:rsidRPr="00CE46B8">
        <w:t xml:space="preserve">Standards on </w:t>
      </w:r>
      <w:r w:rsidR="00922066">
        <w:t xml:space="preserve">Child/Staff </w:t>
      </w:r>
      <w:r w:rsidRPr="00CE46B8">
        <w:t>Ratios, Group Sizes, and Qualifications for CCDF Providers</w:t>
      </w:r>
    </w:p>
    <w:p w14:paraId="3285E6FE" w14:textId="78C26358" w:rsidR="00A63AAF" w:rsidRPr="00C36E39" w:rsidRDefault="00A63AAF" w:rsidP="007B71EC">
      <w:pPr>
        <w:spacing w:after="200" w:line="276" w:lineRule="auto"/>
        <w:ind w:left="720"/>
        <w:rPr>
          <w:bCs/>
        </w:rPr>
      </w:pPr>
      <w:r w:rsidRPr="00A65ECE">
        <w:rPr>
          <w:b/>
        </w:rPr>
        <w:t xml:space="preserve">Tribal Lead Agencies are required to establish child care standards for </w:t>
      </w:r>
      <w:r w:rsidR="00EF3086" w:rsidRPr="00A65ECE">
        <w:rPr>
          <w:b/>
        </w:rPr>
        <w:t>providers receiving CCDF funds regarding appropriate child to staff ratios (by age range of child), group size limits for specific age populations, and the required qualifications for providers based on the type of child care setting</w:t>
      </w:r>
      <w:r w:rsidR="00922066" w:rsidRPr="00A65ECE">
        <w:rPr>
          <w:b/>
        </w:rPr>
        <w:t xml:space="preserve"> </w:t>
      </w:r>
      <w:r w:rsidR="001B1B45" w:rsidRPr="001B1B45">
        <w:rPr>
          <w:b/>
        </w:rPr>
        <w:t>(i.e., center based care</w:t>
      </w:r>
      <w:r w:rsidR="00705E0C">
        <w:rPr>
          <w:b/>
        </w:rPr>
        <w:t>,</w:t>
      </w:r>
      <w:r w:rsidR="001B1B45" w:rsidRPr="001B1B45">
        <w:rPr>
          <w:b/>
        </w:rPr>
        <w:t xml:space="preserve"> including </w:t>
      </w:r>
      <w:r w:rsidR="00F40C44">
        <w:rPr>
          <w:b/>
        </w:rPr>
        <w:t>Trib</w:t>
      </w:r>
      <w:r w:rsidR="001B1B45" w:rsidRPr="001B1B45">
        <w:rPr>
          <w:b/>
        </w:rPr>
        <w:t>ally operated centers</w:t>
      </w:r>
      <w:r w:rsidR="00705E0C">
        <w:rPr>
          <w:b/>
        </w:rPr>
        <w:t>,</w:t>
      </w:r>
      <w:r w:rsidR="001B1B45" w:rsidRPr="001B1B45">
        <w:rPr>
          <w:b/>
        </w:rPr>
        <w:t xml:space="preserve"> or home based care)</w:t>
      </w:r>
      <w:r w:rsidR="00EF3086" w:rsidRPr="00A65ECE">
        <w:rPr>
          <w:b/>
        </w:rPr>
        <w:t>.</w:t>
      </w:r>
      <w:r w:rsidR="00524981">
        <w:t xml:space="preserve"> </w:t>
      </w:r>
      <w:r>
        <w:t xml:space="preserve">This requirement </w:t>
      </w:r>
      <w:r w:rsidR="00920577">
        <w:t>applies</w:t>
      </w:r>
      <w:r>
        <w:t xml:space="preserve"> to providers who are only receiving quality CCDF dollars</w:t>
      </w:r>
      <w:r w:rsidR="00EF6903">
        <w:t xml:space="preserve"> </w:t>
      </w:r>
      <w:r w:rsidRPr="00CE46B8">
        <w:t>(658E(c)(2)(H); 98.16(m)</w:t>
      </w:r>
      <w:r w:rsidR="00A80268">
        <w:t>;</w:t>
      </w:r>
      <w:r w:rsidRPr="00CE46B8">
        <w:t xml:space="preserve"> 98.41(d))</w:t>
      </w:r>
      <w:r w:rsidR="00EF6903">
        <w:t>.</w:t>
      </w:r>
      <w:r w:rsidR="00EF3086">
        <w:t xml:space="preserve"> </w:t>
      </w:r>
    </w:p>
    <w:p w14:paraId="55FB7976" w14:textId="77777777" w:rsidR="00A63AAF" w:rsidRDefault="00A63AAF">
      <w:pPr>
        <w:ind w:left="720"/>
        <w:rPr>
          <w:bCs/>
        </w:rPr>
      </w:pPr>
      <w:r w:rsidRPr="00CE46B8">
        <w:rPr>
          <w:bCs/>
        </w:rPr>
        <w:t>Tribal Lead Agencies have flexibility</w:t>
      </w:r>
      <w:r>
        <w:rPr>
          <w:bCs/>
        </w:rPr>
        <w:t xml:space="preserve"> in</w:t>
      </w:r>
      <w:r w:rsidRPr="00CE46B8">
        <w:rPr>
          <w:bCs/>
        </w:rPr>
        <w:t xml:space="preserve"> defining standards and provider types that are reflective of the culture and language and that meet the needs of the children and families served.</w:t>
      </w:r>
    </w:p>
    <w:p w14:paraId="2B6F7FE1" w14:textId="481139AF" w:rsidR="00A63AAF" w:rsidRPr="008B6899" w:rsidRDefault="00236DE0" w:rsidP="008B6899">
      <w:pPr>
        <w:pStyle w:val="ListParagraph"/>
        <w:numPr>
          <w:ilvl w:val="3"/>
          <w:numId w:val="39"/>
        </w:numPr>
        <w:rPr>
          <w:bCs/>
        </w:rPr>
      </w:pPr>
      <w:r w:rsidRPr="002F56E8">
        <w:rPr>
          <w:bCs/>
        </w:rPr>
        <w:t xml:space="preserve">Describe </w:t>
      </w:r>
      <w:r w:rsidR="00524981" w:rsidRPr="008B6899">
        <w:rPr>
          <w:bCs/>
        </w:rPr>
        <w:t xml:space="preserve">standards on </w:t>
      </w:r>
      <w:r w:rsidR="00922066" w:rsidRPr="008B6899">
        <w:rPr>
          <w:bCs/>
        </w:rPr>
        <w:t xml:space="preserve">child/staff </w:t>
      </w:r>
      <w:r w:rsidRPr="008B6899">
        <w:rPr>
          <w:bCs/>
        </w:rPr>
        <w:t>ratios, group sizes, and qualifications for CCDF providers.</w:t>
      </w:r>
    </w:p>
    <w:tbl>
      <w:tblPr>
        <w:tblW w:w="8239" w:type="dxa"/>
        <w:tblInd w:w="1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3"/>
        <w:gridCol w:w="5262"/>
        <w:gridCol w:w="1884"/>
      </w:tblGrid>
      <w:tr w:rsidR="000048FE" w:rsidRPr="00D9417A" w14:paraId="1131DFD2" w14:textId="0951A85C" w:rsidTr="008B6899">
        <w:trPr>
          <w:cantSplit/>
          <w:trHeight w:val="332"/>
          <w:tblHeader/>
        </w:trPr>
        <w:tc>
          <w:tcPr>
            <w:tcW w:w="8239" w:type="dxa"/>
            <w:gridSpan w:val="3"/>
          </w:tcPr>
          <w:p w14:paraId="1CB486D9" w14:textId="57766907" w:rsidR="000048FE" w:rsidRPr="00D51CCA" w:rsidRDefault="000048FE">
            <w:pPr>
              <w:rPr>
                <w:b/>
              </w:rPr>
            </w:pPr>
            <w:r w:rsidRPr="00D51CCA">
              <w:rPr>
                <w:b/>
              </w:rPr>
              <w:t xml:space="preserve">Table 2.1.4 Standards on </w:t>
            </w:r>
            <w:r w:rsidR="00922066">
              <w:rPr>
                <w:b/>
              </w:rPr>
              <w:t xml:space="preserve">Child/Staff </w:t>
            </w:r>
            <w:r w:rsidRPr="00D51CCA">
              <w:rPr>
                <w:b/>
              </w:rPr>
              <w:t>Ratios, Group Sizes, and Qualifications for CCDF Providers</w:t>
            </w:r>
          </w:p>
        </w:tc>
      </w:tr>
      <w:tr w:rsidR="000048FE" w:rsidRPr="00D9417A" w14:paraId="3B4BE7E9" w14:textId="54A5F9DD" w:rsidTr="008B6899">
        <w:trPr>
          <w:cantSplit/>
        </w:trPr>
        <w:tc>
          <w:tcPr>
            <w:tcW w:w="8239" w:type="dxa"/>
            <w:gridSpan w:val="3"/>
            <w:tcBorders>
              <w:bottom w:val="single" w:sz="4" w:space="0" w:color="auto"/>
            </w:tcBorders>
          </w:tcPr>
          <w:p w14:paraId="7E6F749D" w14:textId="3FE46FA8" w:rsidR="000048FE" w:rsidRPr="00D51CCA" w:rsidRDefault="000048FE">
            <w:pPr>
              <w:rPr>
                <w:b/>
              </w:rPr>
            </w:pPr>
            <w:r w:rsidRPr="00D51CCA">
              <w:rPr>
                <w:b/>
              </w:rPr>
              <w:t>Center</w:t>
            </w:r>
            <w:r>
              <w:rPr>
                <w:b/>
              </w:rPr>
              <w:t>-</w:t>
            </w:r>
            <w:r w:rsidRPr="00D51CCA">
              <w:rPr>
                <w:b/>
              </w:rPr>
              <w:t>based Child Care Providers</w:t>
            </w:r>
          </w:p>
        </w:tc>
      </w:tr>
      <w:tr w:rsidR="000048FE" w:rsidRPr="00D9417A" w14:paraId="17C8EF28" w14:textId="14D9A95E" w:rsidTr="008B6899">
        <w:trPr>
          <w:cantSplit/>
          <w:trHeight w:val="935"/>
        </w:trPr>
        <w:tc>
          <w:tcPr>
            <w:tcW w:w="741" w:type="dxa"/>
            <w:tcBorders>
              <w:right w:val="nil"/>
            </w:tcBorders>
          </w:tcPr>
          <w:p w14:paraId="6A0CA9A3" w14:textId="273109C6" w:rsidR="000048FE" w:rsidRPr="00D51CCA" w:rsidRDefault="000048FE" w:rsidP="007B71EC">
            <w:pPr>
              <w:spacing w:after="0"/>
            </w:pPr>
            <w:r w:rsidRPr="00D51CCA">
              <w:t xml:space="preserve">Infant </w:t>
            </w:r>
          </w:p>
        </w:tc>
        <w:tc>
          <w:tcPr>
            <w:tcW w:w="5560" w:type="dxa"/>
            <w:tcBorders>
              <w:left w:val="nil"/>
              <w:right w:val="nil"/>
            </w:tcBorders>
          </w:tcPr>
          <w:p w14:paraId="5ED494FA" w14:textId="0A5BC6F3" w:rsidR="000048FE" w:rsidRDefault="000048FE" w:rsidP="007B71EC">
            <w:pPr>
              <w:spacing w:after="0"/>
            </w:pPr>
            <w:r>
              <w:t>Define age range (infant):</w:t>
            </w:r>
            <w:r w:rsidRPr="00D51CCA">
              <w:t xml:space="preserve"> </w:t>
            </w:r>
            <w:r w:rsidRPr="00D51CCA">
              <w:fldChar w:fldCharType="begin">
                <w:ffData>
                  <w:name w:val="Text1"/>
                  <w:enabled/>
                  <w:calcOnExit w:val="0"/>
                  <w:textInput/>
                </w:ffData>
              </w:fldChar>
            </w:r>
            <w:r w:rsidRPr="00D51CCA">
              <w:instrText xml:space="preserve"> FORMTEXT </w:instrText>
            </w:r>
            <w:r w:rsidRPr="00D51CCA">
              <w:fldChar w:fldCharType="separate"/>
            </w:r>
            <w:r w:rsidRPr="00D51CCA">
              <w:t> </w:t>
            </w:r>
            <w:r w:rsidRPr="00D51CCA">
              <w:t> </w:t>
            </w:r>
            <w:r w:rsidRPr="00D51CCA">
              <w:t> </w:t>
            </w:r>
            <w:r w:rsidRPr="00D51CCA">
              <w:t> </w:t>
            </w:r>
            <w:r w:rsidRPr="00D51CCA">
              <w:t> </w:t>
            </w:r>
            <w:r w:rsidRPr="00D51CCA">
              <w:fldChar w:fldCharType="end"/>
            </w:r>
          </w:p>
          <w:p w14:paraId="6C787C77" w14:textId="5332DFF8" w:rsidR="000048FE" w:rsidRDefault="000048FE" w:rsidP="007B71EC">
            <w:pPr>
              <w:spacing w:after="0"/>
            </w:pPr>
            <w:r w:rsidRPr="00D51CCA">
              <w:t>Ratio:</w:t>
            </w:r>
            <w:r>
              <w:t xml:space="preserve"> </w:t>
            </w:r>
            <w:r w:rsidRPr="00D51CCA">
              <w:fldChar w:fldCharType="begin">
                <w:ffData>
                  <w:name w:val="Text2"/>
                  <w:enabled/>
                  <w:calcOnExit w:val="0"/>
                  <w:textInput/>
                </w:ffData>
              </w:fldChar>
            </w:r>
            <w:bookmarkStart w:id="9" w:name="Text2"/>
            <w:r w:rsidRPr="00D51CCA">
              <w:instrText xml:space="preserve"> FORMTEXT </w:instrText>
            </w:r>
            <w:r w:rsidRPr="00D51CCA">
              <w:fldChar w:fldCharType="separate"/>
            </w:r>
            <w:r w:rsidRPr="00D51CCA">
              <w:t> </w:t>
            </w:r>
            <w:r w:rsidRPr="00D51CCA">
              <w:t> </w:t>
            </w:r>
            <w:r w:rsidRPr="00D51CCA">
              <w:t> </w:t>
            </w:r>
            <w:r w:rsidRPr="00D51CCA">
              <w:t> </w:t>
            </w:r>
            <w:r w:rsidRPr="00D51CCA">
              <w:t> </w:t>
            </w:r>
            <w:r w:rsidRPr="00D51CCA">
              <w:fldChar w:fldCharType="end"/>
            </w:r>
            <w:bookmarkEnd w:id="9"/>
          </w:p>
          <w:p w14:paraId="37689DC3" w14:textId="28B059CA" w:rsidR="000048FE" w:rsidRPr="00D51CCA" w:rsidRDefault="000048FE" w:rsidP="007B71EC">
            <w:pPr>
              <w:spacing w:after="0"/>
            </w:pPr>
            <w:r w:rsidRPr="00D51CCA">
              <w:t xml:space="preserve">Group Size: </w:t>
            </w:r>
            <w:r w:rsidRPr="00D51CCA">
              <w:fldChar w:fldCharType="begin">
                <w:ffData>
                  <w:name w:val="Text3"/>
                  <w:enabled/>
                  <w:calcOnExit w:val="0"/>
                  <w:textInput/>
                </w:ffData>
              </w:fldChar>
            </w:r>
            <w:bookmarkStart w:id="10" w:name="Text3"/>
            <w:r w:rsidRPr="00D51CCA">
              <w:instrText xml:space="preserve"> FORMTEXT </w:instrText>
            </w:r>
            <w:r w:rsidRPr="00D51CCA">
              <w:fldChar w:fldCharType="separate"/>
            </w:r>
            <w:r w:rsidRPr="00D51CCA">
              <w:t> </w:t>
            </w:r>
            <w:r w:rsidRPr="00D51CCA">
              <w:t> </w:t>
            </w:r>
            <w:r w:rsidRPr="00D51CCA">
              <w:t> </w:t>
            </w:r>
            <w:r w:rsidRPr="00D51CCA">
              <w:t> </w:t>
            </w:r>
            <w:r w:rsidRPr="00D51CCA">
              <w:t> </w:t>
            </w:r>
            <w:r w:rsidRPr="00D51CCA">
              <w:fldChar w:fldCharType="end"/>
            </w:r>
            <w:bookmarkEnd w:id="10"/>
          </w:p>
          <w:p w14:paraId="43791935" w14:textId="43D45995" w:rsidR="000048FE" w:rsidRPr="00D51CCA" w:rsidRDefault="00DB1DDE" w:rsidP="007B71EC">
            <w:pPr>
              <w:spacing w:after="0"/>
            </w:pPr>
            <w:r w:rsidRPr="00D51CCA">
              <w:t xml:space="preserve">Teacher/Caregiver Qualifications: </w:t>
            </w:r>
            <w:r w:rsidRPr="00D51CCA">
              <w:fldChar w:fldCharType="begin">
                <w:ffData>
                  <w:name w:val="Text3"/>
                  <w:enabled/>
                  <w:calcOnExit w:val="0"/>
                  <w:textInput/>
                </w:ffData>
              </w:fldChar>
            </w:r>
            <w:r w:rsidRPr="00D51CCA">
              <w:instrText xml:space="preserve"> FORMTEXT </w:instrText>
            </w:r>
            <w:r w:rsidRPr="00D51CCA">
              <w:fldChar w:fldCharType="separate"/>
            </w:r>
            <w:r w:rsidRPr="00D51CCA">
              <w:t> </w:t>
            </w:r>
            <w:r w:rsidRPr="00D51CCA">
              <w:t> </w:t>
            </w:r>
            <w:r w:rsidRPr="00D51CCA">
              <w:t> </w:t>
            </w:r>
            <w:r w:rsidRPr="00D51CCA">
              <w:t> </w:t>
            </w:r>
            <w:r w:rsidRPr="00D51CCA">
              <w:t> </w:t>
            </w:r>
            <w:r w:rsidRPr="00D51CCA">
              <w:fldChar w:fldCharType="end"/>
            </w:r>
            <w:r w:rsidRPr="00D51CCA">
              <w:fldChar w:fldCharType="begin">
                <w:ffData>
                  <w:name w:val="Text3"/>
                  <w:enabled/>
                  <w:calcOnExit w:val="0"/>
                  <w:textInput/>
                </w:ffData>
              </w:fldChar>
            </w:r>
            <w:r w:rsidRPr="00D51CCA">
              <w:instrText xml:space="preserve"> FORMTEXT </w:instrText>
            </w:r>
            <w:r w:rsidRPr="00D51CCA">
              <w:fldChar w:fldCharType="separate"/>
            </w:r>
            <w:r w:rsidRPr="00D51CCA">
              <w:t> </w:t>
            </w:r>
            <w:r w:rsidRPr="00D51CCA">
              <w:t> </w:t>
            </w:r>
            <w:r w:rsidRPr="00D51CCA">
              <w:t> </w:t>
            </w:r>
            <w:r w:rsidRPr="00D51CCA">
              <w:t> </w:t>
            </w:r>
            <w:r w:rsidRPr="00D51CCA">
              <w:t> </w:t>
            </w:r>
            <w:r w:rsidRPr="00D51CCA">
              <w:fldChar w:fldCharType="end"/>
            </w:r>
          </w:p>
        </w:tc>
        <w:tc>
          <w:tcPr>
            <w:tcW w:w="1938" w:type="dxa"/>
            <w:tcBorders>
              <w:left w:val="nil"/>
            </w:tcBorders>
          </w:tcPr>
          <w:p w14:paraId="7D433836" w14:textId="0A5CE9F0" w:rsidR="000048FE" w:rsidRDefault="000048FE" w:rsidP="0057702D">
            <w:pPr>
              <w:spacing w:after="0"/>
            </w:pPr>
          </w:p>
        </w:tc>
      </w:tr>
      <w:tr w:rsidR="00DB1DDE" w:rsidRPr="00D9417A" w14:paraId="277F936B" w14:textId="16D0713F" w:rsidTr="008B6899">
        <w:trPr>
          <w:cantSplit/>
          <w:trHeight w:val="917"/>
        </w:trPr>
        <w:tc>
          <w:tcPr>
            <w:tcW w:w="741" w:type="dxa"/>
            <w:tcBorders>
              <w:right w:val="nil"/>
            </w:tcBorders>
          </w:tcPr>
          <w:p w14:paraId="128B9066" w14:textId="5C05C20E" w:rsidR="00DB1DDE" w:rsidRPr="00D51CCA" w:rsidRDefault="00DB1DDE" w:rsidP="00DB1DDE">
            <w:pPr>
              <w:spacing w:after="0"/>
            </w:pPr>
            <w:r w:rsidRPr="00D51CCA">
              <w:t>Toddler</w:t>
            </w:r>
            <w:r>
              <w:t xml:space="preserve"> </w:t>
            </w:r>
          </w:p>
        </w:tc>
        <w:tc>
          <w:tcPr>
            <w:tcW w:w="5560" w:type="dxa"/>
            <w:tcBorders>
              <w:left w:val="nil"/>
              <w:right w:val="nil"/>
            </w:tcBorders>
          </w:tcPr>
          <w:p w14:paraId="3FDC2FA1" w14:textId="4753C010" w:rsidR="00DB1DDE" w:rsidRDefault="00DB1DDE" w:rsidP="00DB1DDE">
            <w:pPr>
              <w:spacing w:after="0"/>
            </w:pPr>
            <w:r>
              <w:t>Define age range (toddler):</w:t>
            </w:r>
            <w:r w:rsidRPr="00D51CCA">
              <w:t xml:space="preserve"> </w:t>
            </w:r>
            <w:r w:rsidRPr="00D51CCA">
              <w:fldChar w:fldCharType="begin">
                <w:ffData>
                  <w:name w:val="Text1"/>
                  <w:enabled/>
                  <w:calcOnExit w:val="0"/>
                  <w:textInput/>
                </w:ffData>
              </w:fldChar>
            </w:r>
            <w:r w:rsidRPr="00D51CCA">
              <w:instrText xml:space="preserve"> FORMTEXT </w:instrText>
            </w:r>
            <w:r w:rsidRPr="00D51CCA">
              <w:fldChar w:fldCharType="separate"/>
            </w:r>
            <w:r w:rsidRPr="00D51CCA">
              <w:t> </w:t>
            </w:r>
            <w:r w:rsidRPr="00D51CCA">
              <w:t> </w:t>
            </w:r>
            <w:r w:rsidRPr="00D51CCA">
              <w:t> </w:t>
            </w:r>
            <w:r w:rsidRPr="00D51CCA">
              <w:t> </w:t>
            </w:r>
            <w:r w:rsidRPr="00D51CCA">
              <w:t> </w:t>
            </w:r>
            <w:r w:rsidRPr="00D51CCA">
              <w:fldChar w:fldCharType="end"/>
            </w:r>
          </w:p>
          <w:p w14:paraId="7D1C1A83" w14:textId="2B3BE4E3" w:rsidR="00DB1DDE" w:rsidRDefault="00DB1DDE" w:rsidP="00DB1DDE">
            <w:pPr>
              <w:spacing w:after="0"/>
            </w:pPr>
            <w:r w:rsidRPr="00D51CCA">
              <w:t>Ratio:</w:t>
            </w:r>
            <w:r>
              <w:t xml:space="preserve"> </w:t>
            </w:r>
            <w:r w:rsidRPr="00D51CCA">
              <w:fldChar w:fldCharType="begin">
                <w:ffData>
                  <w:name w:val="Text2"/>
                  <w:enabled/>
                  <w:calcOnExit w:val="0"/>
                  <w:textInput/>
                </w:ffData>
              </w:fldChar>
            </w:r>
            <w:r w:rsidRPr="00D51CCA">
              <w:instrText xml:space="preserve"> FORMTEXT </w:instrText>
            </w:r>
            <w:r w:rsidRPr="00D51CCA">
              <w:fldChar w:fldCharType="separate"/>
            </w:r>
            <w:r w:rsidRPr="00D51CCA">
              <w:t> </w:t>
            </w:r>
            <w:r w:rsidRPr="00D51CCA">
              <w:t> </w:t>
            </w:r>
            <w:r w:rsidRPr="00D51CCA">
              <w:t> </w:t>
            </w:r>
            <w:r w:rsidRPr="00D51CCA">
              <w:t> </w:t>
            </w:r>
            <w:r w:rsidRPr="00D51CCA">
              <w:t> </w:t>
            </w:r>
            <w:r w:rsidRPr="00D51CCA">
              <w:fldChar w:fldCharType="end"/>
            </w:r>
          </w:p>
          <w:p w14:paraId="3A320A6D" w14:textId="77777777" w:rsidR="00DB1DDE" w:rsidRPr="00D51CCA" w:rsidRDefault="00DB1DDE" w:rsidP="00DB1DDE">
            <w:pPr>
              <w:spacing w:after="0"/>
            </w:pPr>
            <w:r w:rsidRPr="00D51CCA">
              <w:t xml:space="preserve">Group Size: </w:t>
            </w:r>
            <w:r w:rsidRPr="00D51CCA">
              <w:fldChar w:fldCharType="begin">
                <w:ffData>
                  <w:name w:val="Text3"/>
                  <w:enabled/>
                  <w:calcOnExit w:val="0"/>
                  <w:textInput/>
                </w:ffData>
              </w:fldChar>
            </w:r>
            <w:r w:rsidRPr="00D51CCA">
              <w:instrText xml:space="preserve"> FORMTEXT </w:instrText>
            </w:r>
            <w:r w:rsidRPr="00D51CCA">
              <w:fldChar w:fldCharType="separate"/>
            </w:r>
            <w:r w:rsidRPr="00D51CCA">
              <w:t> </w:t>
            </w:r>
            <w:r w:rsidRPr="00D51CCA">
              <w:t> </w:t>
            </w:r>
            <w:r w:rsidRPr="00D51CCA">
              <w:t> </w:t>
            </w:r>
            <w:r w:rsidRPr="00D51CCA">
              <w:t> </w:t>
            </w:r>
            <w:r w:rsidRPr="00D51CCA">
              <w:t> </w:t>
            </w:r>
            <w:r w:rsidRPr="00D51CCA">
              <w:fldChar w:fldCharType="end"/>
            </w:r>
          </w:p>
          <w:p w14:paraId="60C60375" w14:textId="75464424" w:rsidR="00DB1DDE" w:rsidRPr="00D51CCA" w:rsidRDefault="00DB1DDE" w:rsidP="00DB1DDE">
            <w:pPr>
              <w:spacing w:after="0"/>
            </w:pPr>
            <w:r w:rsidRPr="00D51CCA">
              <w:t xml:space="preserve">Teacher/Caregiver Qualifications: </w:t>
            </w:r>
            <w:r w:rsidRPr="00D51CCA">
              <w:fldChar w:fldCharType="begin">
                <w:ffData>
                  <w:name w:val="Text3"/>
                  <w:enabled/>
                  <w:calcOnExit w:val="0"/>
                  <w:textInput/>
                </w:ffData>
              </w:fldChar>
            </w:r>
            <w:r w:rsidRPr="00D51CCA">
              <w:instrText xml:space="preserve"> FORMTEXT </w:instrText>
            </w:r>
            <w:r w:rsidRPr="00D51CCA">
              <w:fldChar w:fldCharType="separate"/>
            </w:r>
            <w:r w:rsidRPr="00D51CCA">
              <w:t> </w:t>
            </w:r>
            <w:r w:rsidRPr="00D51CCA">
              <w:t> </w:t>
            </w:r>
            <w:r w:rsidRPr="00D51CCA">
              <w:t> </w:t>
            </w:r>
            <w:r w:rsidRPr="00D51CCA">
              <w:t> </w:t>
            </w:r>
            <w:r w:rsidRPr="00D51CCA">
              <w:t> </w:t>
            </w:r>
            <w:r w:rsidRPr="00D51CCA">
              <w:fldChar w:fldCharType="end"/>
            </w:r>
            <w:r w:rsidRPr="00D51CCA">
              <w:fldChar w:fldCharType="begin">
                <w:ffData>
                  <w:name w:val="Text3"/>
                  <w:enabled/>
                  <w:calcOnExit w:val="0"/>
                  <w:textInput/>
                </w:ffData>
              </w:fldChar>
            </w:r>
            <w:r w:rsidRPr="00D51CCA">
              <w:instrText xml:space="preserve"> FORMTEXT </w:instrText>
            </w:r>
            <w:r w:rsidRPr="00D51CCA">
              <w:fldChar w:fldCharType="separate"/>
            </w:r>
            <w:r w:rsidRPr="00D51CCA">
              <w:t> </w:t>
            </w:r>
            <w:r w:rsidRPr="00D51CCA">
              <w:t> </w:t>
            </w:r>
            <w:r w:rsidRPr="00D51CCA">
              <w:t> </w:t>
            </w:r>
            <w:r w:rsidRPr="00D51CCA">
              <w:t> </w:t>
            </w:r>
            <w:r w:rsidRPr="00D51CCA">
              <w:t> </w:t>
            </w:r>
            <w:r w:rsidRPr="00D51CCA">
              <w:fldChar w:fldCharType="end"/>
            </w:r>
          </w:p>
        </w:tc>
        <w:tc>
          <w:tcPr>
            <w:tcW w:w="1938" w:type="dxa"/>
            <w:tcBorders>
              <w:left w:val="nil"/>
            </w:tcBorders>
          </w:tcPr>
          <w:p w14:paraId="55953AA7" w14:textId="4D2D207D" w:rsidR="00DB1DDE" w:rsidRDefault="00DB1DDE" w:rsidP="00DB1DDE">
            <w:pPr>
              <w:spacing w:after="0"/>
            </w:pPr>
          </w:p>
        </w:tc>
      </w:tr>
      <w:tr w:rsidR="00DB1DDE" w:rsidRPr="00D9417A" w14:paraId="484EDEEA" w14:textId="58F7FE6B" w:rsidTr="008B6899">
        <w:trPr>
          <w:cantSplit/>
          <w:trHeight w:val="890"/>
        </w:trPr>
        <w:tc>
          <w:tcPr>
            <w:tcW w:w="741" w:type="dxa"/>
            <w:tcBorders>
              <w:right w:val="nil"/>
            </w:tcBorders>
          </w:tcPr>
          <w:p w14:paraId="644749A2" w14:textId="7F08539A" w:rsidR="00DB1DDE" w:rsidRPr="00D51CCA" w:rsidRDefault="00DB1DDE" w:rsidP="00DB1DDE">
            <w:pPr>
              <w:spacing w:after="0"/>
            </w:pPr>
            <w:r w:rsidRPr="00D51CCA">
              <w:t>Preschool</w:t>
            </w:r>
            <w:r>
              <w:t xml:space="preserve"> </w:t>
            </w:r>
          </w:p>
        </w:tc>
        <w:tc>
          <w:tcPr>
            <w:tcW w:w="5560" w:type="dxa"/>
            <w:tcBorders>
              <w:left w:val="nil"/>
              <w:right w:val="nil"/>
            </w:tcBorders>
          </w:tcPr>
          <w:p w14:paraId="433D6E15" w14:textId="69C4640B" w:rsidR="00DB1DDE" w:rsidRDefault="00DB1DDE" w:rsidP="00DB1DDE">
            <w:pPr>
              <w:spacing w:after="0"/>
            </w:pPr>
            <w:r>
              <w:t>Define age range (preschool):</w:t>
            </w:r>
            <w:r w:rsidRPr="00D51CCA">
              <w:t xml:space="preserve"> </w:t>
            </w:r>
            <w:r w:rsidRPr="00D51CCA">
              <w:fldChar w:fldCharType="begin">
                <w:ffData>
                  <w:name w:val="Text1"/>
                  <w:enabled/>
                  <w:calcOnExit w:val="0"/>
                  <w:textInput/>
                </w:ffData>
              </w:fldChar>
            </w:r>
            <w:r w:rsidRPr="00D51CCA">
              <w:instrText xml:space="preserve"> FORMTEXT </w:instrText>
            </w:r>
            <w:r w:rsidRPr="00D51CCA">
              <w:fldChar w:fldCharType="separate"/>
            </w:r>
            <w:r w:rsidRPr="00D51CCA">
              <w:t> </w:t>
            </w:r>
            <w:r w:rsidRPr="00D51CCA">
              <w:t> </w:t>
            </w:r>
            <w:r w:rsidRPr="00D51CCA">
              <w:t> </w:t>
            </w:r>
            <w:r w:rsidRPr="00D51CCA">
              <w:t> </w:t>
            </w:r>
            <w:r w:rsidRPr="00D51CCA">
              <w:t> </w:t>
            </w:r>
            <w:r w:rsidRPr="00D51CCA">
              <w:fldChar w:fldCharType="end"/>
            </w:r>
          </w:p>
          <w:p w14:paraId="26B4E86F" w14:textId="34BABD68" w:rsidR="00DB1DDE" w:rsidRDefault="00DB1DDE" w:rsidP="00DB1DDE">
            <w:pPr>
              <w:spacing w:after="0"/>
            </w:pPr>
            <w:r>
              <w:t xml:space="preserve">Ratio: </w:t>
            </w:r>
            <w:r w:rsidRPr="00D51CCA">
              <w:fldChar w:fldCharType="begin">
                <w:ffData>
                  <w:name w:val="Text2"/>
                  <w:enabled/>
                  <w:calcOnExit w:val="0"/>
                  <w:textInput/>
                </w:ffData>
              </w:fldChar>
            </w:r>
            <w:r w:rsidRPr="00D51CCA">
              <w:instrText xml:space="preserve"> FORMTEXT </w:instrText>
            </w:r>
            <w:r w:rsidRPr="00D51CCA">
              <w:fldChar w:fldCharType="separate"/>
            </w:r>
            <w:r w:rsidRPr="00D51CCA">
              <w:t> </w:t>
            </w:r>
            <w:r w:rsidRPr="00D51CCA">
              <w:t> </w:t>
            </w:r>
            <w:r w:rsidRPr="00D51CCA">
              <w:t> </w:t>
            </w:r>
            <w:r w:rsidRPr="00D51CCA">
              <w:t> </w:t>
            </w:r>
            <w:r w:rsidRPr="00D51CCA">
              <w:t> </w:t>
            </w:r>
            <w:r w:rsidRPr="00D51CCA">
              <w:fldChar w:fldCharType="end"/>
            </w:r>
          </w:p>
          <w:p w14:paraId="0545A4C6" w14:textId="77777777" w:rsidR="00DB1DDE" w:rsidRPr="00D51CCA" w:rsidRDefault="00DB1DDE" w:rsidP="00DB1DDE">
            <w:pPr>
              <w:spacing w:after="0"/>
            </w:pPr>
            <w:r w:rsidRPr="00D51CCA">
              <w:t xml:space="preserve">Group Size: </w:t>
            </w:r>
            <w:r w:rsidRPr="00D51CCA">
              <w:fldChar w:fldCharType="begin">
                <w:ffData>
                  <w:name w:val="Text3"/>
                  <w:enabled/>
                  <w:calcOnExit w:val="0"/>
                  <w:textInput/>
                </w:ffData>
              </w:fldChar>
            </w:r>
            <w:r w:rsidRPr="00D51CCA">
              <w:instrText xml:space="preserve"> FORMTEXT </w:instrText>
            </w:r>
            <w:r w:rsidRPr="00D51CCA">
              <w:fldChar w:fldCharType="separate"/>
            </w:r>
            <w:r w:rsidRPr="00D51CCA">
              <w:t> </w:t>
            </w:r>
            <w:r w:rsidRPr="00D51CCA">
              <w:t> </w:t>
            </w:r>
            <w:r w:rsidRPr="00D51CCA">
              <w:t> </w:t>
            </w:r>
            <w:r w:rsidRPr="00D51CCA">
              <w:t> </w:t>
            </w:r>
            <w:r w:rsidRPr="00D51CCA">
              <w:t> </w:t>
            </w:r>
            <w:r w:rsidRPr="00D51CCA">
              <w:fldChar w:fldCharType="end"/>
            </w:r>
          </w:p>
          <w:p w14:paraId="42DD8BF4" w14:textId="63FAFEB4" w:rsidR="00DB1DDE" w:rsidRPr="00D51CCA" w:rsidRDefault="00DB1DDE" w:rsidP="00DB1DDE">
            <w:pPr>
              <w:spacing w:after="0"/>
            </w:pPr>
            <w:r w:rsidRPr="00D51CCA">
              <w:t xml:space="preserve">Teacher/Caregiver Qualifications: </w:t>
            </w:r>
            <w:r w:rsidRPr="00D51CCA">
              <w:fldChar w:fldCharType="begin">
                <w:ffData>
                  <w:name w:val="Text3"/>
                  <w:enabled/>
                  <w:calcOnExit w:val="0"/>
                  <w:textInput/>
                </w:ffData>
              </w:fldChar>
            </w:r>
            <w:r w:rsidRPr="00D51CCA">
              <w:instrText xml:space="preserve"> FORMTEXT </w:instrText>
            </w:r>
            <w:r w:rsidRPr="00D51CCA">
              <w:fldChar w:fldCharType="separate"/>
            </w:r>
            <w:r w:rsidRPr="00D51CCA">
              <w:t> </w:t>
            </w:r>
            <w:r w:rsidRPr="00D51CCA">
              <w:t> </w:t>
            </w:r>
            <w:r w:rsidRPr="00D51CCA">
              <w:t> </w:t>
            </w:r>
            <w:r w:rsidRPr="00D51CCA">
              <w:t> </w:t>
            </w:r>
            <w:r w:rsidRPr="00D51CCA">
              <w:t> </w:t>
            </w:r>
            <w:r w:rsidRPr="00D51CCA">
              <w:fldChar w:fldCharType="end"/>
            </w:r>
            <w:r w:rsidRPr="00D51CCA">
              <w:fldChar w:fldCharType="begin">
                <w:ffData>
                  <w:name w:val="Text3"/>
                  <w:enabled/>
                  <w:calcOnExit w:val="0"/>
                  <w:textInput/>
                </w:ffData>
              </w:fldChar>
            </w:r>
            <w:r w:rsidRPr="00D51CCA">
              <w:instrText xml:space="preserve"> FORMTEXT </w:instrText>
            </w:r>
            <w:r w:rsidRPr="00D51CCA">
              <w:fldChar w:fldCharType="separate"/>
            </w:r>
            <w:r w:rsidRPr="00D51CCA">
              <w:t> </w:t>
            </w:r>
            <w:r w:rsidRPr="00D51CCA">
              <w:t> </w:t>
            </w:r>
            <w:r w:rsidRPr="00D51CCA">
              <w:t> </w:t>
            </w:r>
            <w:r w:rsidRPr="00D51CCA">
              <w:t> </w:t>
            </w:r>
            <w:r w:rsidRPr="00D51CCA">
              <w:t> </w:t>
            </w:r>
            <w:r w:rsidRPr="00D51CCA">
              <w:fldChar w:fldCharType="end"/>
            </w:r>
          </w:p>
        </w:tc>
        <w:tc>
          <w:tcPr>
            <w:tcW w:w="1938" w:type="dxa"/>
            <w:tcBorders>
              <w:left w:val="nil"/>
            </w:tcBorders>
          </w:tcPr>
          <w:p w14:paraId="3CE84256" w14:textId="7CDBE97D" w:rsidR="00DB1DDE" w:rsidRDefault="00DB1DDE" w:rsidP="00DB1DDE">
            <w:pPr>
              <w:spacing w:after="0"/>
            </w:pPr>
          </w:p>
        </w:tc>
      </w:tr>
      <w:tr w:rsidR="00DB1DDE" w:rsidRPr="00D9417A" w14:paraId="4E279611" w14:textId="3545B390" w:rsidTr="008B6899">
        <w:trPr>
          <w:cantSplit/>
          <w:trHeight w:val="980"/>
        </w:trPr>
        <w:tc>
          <w:tcPr>
            <w:tcW w:w="741" w:type="dxa"/>
            <w:tcBorders>
              <w:right w:val="nil"/>
            </w:tcBorders>
          </w:tcPr>
          <w:p w14:paraId="14CA9798" w14:textId="099D2858" w:rsidR="00DB1DDE" w:rsidRPr="00D51CCA" w:rsidRDefault="00DB1DDE" w:rsidP="00DB1DDE">
            <w:pPr>
              <w:spacing w:after="0"/>
            </w:pPr>
            <w:r w:rsidRPr="00D51CCA">
              <w:t>School Age</w:t>
            </w:r>
          </w:p>
        </w:tc>
        <w:tc>
          <w:tcPr>
            <w:tcW w:w="5560" w:type="dxa"/>
            <w:tcBorders>
              <w:left w:val="nil"/>
              <w:right w:val="nil"/>
            </w:tcBorders>
          </w:tcPr>
          <w:p w14:paraId="0420BC07" w14:textId="5A3D5A5E" w:rsidR="00DB1DDE" w:rsidRDefault="00DB1DDE" w:rsidP="00DB1DDE">
            <w:pPr>
              <w:spacing w:after="0"/>
            </w:pPr>
            <w:r>
              <w:t>Define age range (school age):</w:t>
            </w:r>
            <w:r w:rsidRPr="00D51CCA">
              <w:t xml:space="preserve"> </w:t>
            </w:r>
            <w:r w:rsidRPr="00D51CCA">
              <w:fldChar w:fldCharType="begin">
                <w:ffData>
                  <w:name w:val="Text1"/>
                  <w:enabled/>
                  <w:calcOnExit w:val="0"/>
                  <w:textInput/>
                </w:ffData>
              </w:fldChar>
            </w:r>
            <w:r w:rsidRPr="00D51CCA">
              <w:instrText xml:space="preserve"> FORMTEXT </w:instrText>
            </w:r>
            <w:r w:rsidRPr="00D51CCA">
              <w:fldChar w:fldCharType="separate"/>
            </w:r>
            <w:r w:rsidRPr="00D51CCA">
              <w:t> </w:t>
            </w:r>
            <w:r w:rsidRPr="00D51CCA">
              <w:t> </w:t>
            </w:r>
            <w:r w:rsidRPr="00D51CCA">
              <w:t> </w:t>
            </w:r>
            <w:r w:rsidRPr="00D51CCA">
              <w:t> </w:t>
            </w:r>
            <w:r w:rsidRPr="00D51CCA">
              <w:t> </w:t>
            </w:r>
            <w:r w:rsidRPr="00D51CCA">
              <w:fldChar w:fldCharType="end"/>
            </w:r>
          </w:p>
          <w:p w14:paraId="76DA0A71" w14:textId="007DE439" w:rsidR="00DB1DDE" w:rsidRDefault="00DB1DDE" w:rsidP="00DB1DDE">
            <w:pPr>
              <w:spacing w:after="0"/>
            </w:pPr>
            <w:r w:rsidRPr="00D51CCA">
              <w:t>Ratio:</w:t>
            </w:r>
            <w:r>
              <w:t xml:space="preserve"> </w:t>
            </w:r>
            <w:r w:rsidRPr="00D51CCA">
              <w:fldChar w:fldCharType="begin">
                <w:ffData>
                  <w:name w:val="Text2"/>
                  <w:enabled/>
                  <w:calcOnExit w:val="0"/>
                  <w:textInput/>
                </w:ffData>
              </w:fldChar>
            </w:r>
            <w:r w:rsidRPr="00D51CCA">
              <w:instrText xml:space="preserve"> FORMTEXT </w:instrText>
            </w:r>
            <w:r w:rsidRPr="00D51CCA">
              <w:fldChar w:fldCharType="separate"/>
            </w:r>
            <w:r w:rsidRPr="00D51CCA">
              <w:t> </w:t>
            </w:r>
            <w:r w:rsidRPr="00D51CCA">
              <w:t> </w:t>
            </w:r>
            <w:r w:rsidRPr="00D51CCA">
              <w:t> </w:t>
            </w:r>
            <w:r w:rsidRPr="00D51CCA">
              <w:t> </w:t>
            </w:r>
            <w:r w:rsidRPr="00D51CCA">
              <w:t> </w:t>
            </w:r>
            <w:r w:rsidRPr="00D51CCA">
              <w:fldChar w:fldCharType="end"/>
            </w:r>
          </w:p>
          <w:p w14:paraId="25CF9035" w14:textId="77777777" w:rsidR="00DB1DDE" w:rsidRPr="00D51CCA" w:rsidRDefault="00DB1DDE" w:rsidP="00DB1DDE">
            <w:pPr>
              <w:spacing w:after="0"/>
            </w:pPr>
            <w:r w:rsidRPr="00D51CCA">
              <w:t xml:space="preserve">Group Size: </w:t>
            </w:r>
            <w:r w:rsidRPr="00D51CCA">
              <w:fldChar w:fldCharType="begin">
                <w:ffData>
                  <w:name w:val="Text3"/>
                  <w:enabled/>
                  <w:calcOnExit w:val="0"/>
                  <w:textInput/>
                </w:ffData>
              </w:fldChar>
            </w:r>
            <w:r w:rsidRPr="00D51CCA">
              <w:instrText xml:space="preserve"> FORMTEXT </w:instrText>
            </w:r>
            <w:r w:rsidRPr="00D51CCA">
              <w:fldChar w:fldCharType="separate"/>
            </w:r>
            <w:r w:rsidRPr="00D51CCA">
              <w:t> </w:t>
            </w:r>
            <w:r w:rsidRPr="00D51CCA">
              <w:t> </w:t>
            </w:r>
            <w:r w:rsidRPr="00D51CCA">
              <w:t> </w:t>
            </w:r>
            <w:r w:rsidRPr="00D51CCA">
              <w:t> </w:t>
            </w:r>
            <w:r w:rsidRPr="00D51CCA">
              <w:t> </w:t>
            </w:r>
            <w:r w:rsidRPr="00D51CCA">
              <w:fldChar w:fldCharType="end"/>
            </w:r>
          </w:p>
          <w:p w14:paraId="36FACA17" w14:textId="5FAAD9EE" w:rsidR="00DB1DDE" w:rsidRPr="00D51CCA" w:rsidRDefault="00DB1DDE" w:rsidP="00DB1DDE">
            <w:pPr>
              <w:spacing w:after="0"/>
            </w:pPr>
            <w:r w:rsidRPr="00D51CCA">
              <w:t xml:space="preserve">Teacher/Caregiver Qualifications: </w:t>
            </w:r>
            <w:r w:rsidRPr="00D51CCA">
              <w:fldChar w:fldCharType="begin">
                <w:ffData>
                  <w:name w:val="Text3"/>
                  <w:enabled/>
                  <w:calcOnExit w:val="0"/>
                  <w:textInput/>
                </w:ffData>
              </w:fldChar>
            </w:r>
            <w:r w:rsidRPr="00D51CCA">
              <w:instrText xml:space="preserve"> FORMTEXT </w:instrText>
            </w:r>
            <w:r w:rsidRPr="00D51CCA">
              <w:fldChar w:fldCharType="separate"/>
            </w:r>
            <w:r w:rsidRPr="00D51CCA">
              <w:t> </w:t>
            </w:r>
            <w:r w:rsidRPr="00D51CCA">
              <w:t> </w:t>
            </w:r>
            <w:r w:rsidRPr="00D51CCA">
              <w:t> </w:t>
            </w:r>
            <w:r w:rsidRPr="00D51CCA">
              <w:t> </w:t>
            </w:r>
            <w:r w:rsidRPr="00D51CCA">
              <w:t> </w:t>
            </w:r>
            <w:r w:rsidRPr="00D51CCA">
              <w:fldChar w:fldCharType="end"/>
            </w:r>
            <w:r w:rsidRPr="00D51CCA">
              <w:fldChar w:fldCharType="begin">
                <w:ffData>
                  <w:name w:val="Text3"/>
                  <w:enabled/>
                  <w:calcOnExit w:val="0"/>
                  <w:textInput/>
                </w:ffData>
              </w:fldChar>
            </w:r>
            <w:r w:rsidRPr="00D51CCA">
              <w:instrText xml:space="preserve"> FORMTEXT </w:instrText>
            </w:r>
            <w:r w:rsidRPr="00D51CCA">
              <w:fldChar w:fldCharType="separate"/>
            </w:r>
            <w:r w:rsidRPr="00D51CCA">
              <w:t> </w:t>
            </w:r>
            <w:r w:rsidRPr="00D51CCA">
              <w:t> </w:t>
            </w:r>
            <w:r w:rsidRPr="00D51CCA">
              <w:t> </w:t>
            </w:r>
            <w:r w:rsidRPr="00D51CCA">
              <w:t> </w:t>
            </w:r>
            <w:r w:rsidRPr="00D51CCA">
              <w:t> </w:t>
            </w:r>
            <w:r w:rsidRPr="00D51CCA">
              <w:fldChar w:fldCharType="end"/>
            </w:r>
          </w:p>
        </w:tc>
        <w:tc>
          <w:tcPr>
            <w:tcW w:w="1938" w:type="dxa"/>
            <w:tcBorders>
              <w:left w:val="nil"/>
            </w:tcBorders>
          </w:tcPr>
          <w:p w14:paraId="4E065861" w14:textId="3FB39307" w:rsidR="00DB1DDE" w:rsidRDefault="00DB1DDE" w:rsidP="00DB1DDE">
            <w:pPr>
              <w:spacing w:after="0"/>
            </w:pPr>
          </w:p>
        </w:tc>
      </w:tr>
      <w:tr w:rsidR="00DB1DDE" w:rsidRPr="00D9417A" w14:paraId="333B6445" w14:textId="5880AF80" w:rsidTr="008B6899">
        <w:trPr>
          <w:cantSplit/>
          <w:trHeight w:val="440"/>
        </w:trPr>
        <w:tc>
          <w:tcPr>
            <w:tcW w:w="8239" w:type="dxa"/>
            <w:gridSpan w:val="3"/>
            <w:tcBorders>
              <w:bottom w:val="single" w:sz="4" w:space="0" w:color="auto"/>
            </w:tcBorders>
          </w:tcPr>
          <w:p w14:paraId="5BD996D8" w14:textId="00C236F1" w:rsidR="00DB1DDE" w:rsidRPr="00521DE5" w:rsidRDefault="00DB1DDE" w:rsidP="00DB1DDE">
            <w:pPr>
              <w:rPr>
                <w:b/>
              </w:rPr>
            </w:pPr>
            <w:r w:rsidRPr="00521DE5">
              <w:rPr>
                <w:b/>
              </w:rPr>
              <w:t>Family Child Care Providers</w:t>
            </w:r>
          </w:p>
        </w:tc>
      </w:tr>
      <w:tr w:rsidR="00DB1DDE" w:rsidRPr="00D9417A" w14:paraId="167FADA0" w14:textId="457CB209" w:rsidTr="008B6899">
        <w:trPr>
          <w:cantSplit/>
          <w:trHeight w:val="980"/>
        </w:trPr>
        <w:tc>
          <w:tcPr>
            <w:tcW w:w="741" w:type="dxa"/>
            <w:tcBorders>
              <w:right w:val="nil"/>
            </w:tcBorders>
          </w:tcPr>
          <w:p w14:paraId="088276F9" w14:textId="7C797081" w:rsidR="00DB1DDE" w:rsidRPr="00521DE5" w:rsidRDefault="00DB1DDE" w:rsidP="00DB1DDE">
            <w:r w:rsidRPr="00D51CCA">
              <w:t xml:space="preserve">Infant </w:t>
            </w:r>
          </w:p>
        </w:tc>
        <w:tc>
          <w:tcPr>
            <w:tcW w:w="5560" w:type="dxa"/>
            <w:tcBorders>
              <w:left w:val="nil"/>
            </w:tcBorders>
          </w:tcPr>
          <w:p w14:paraId="282321E0" w14:textId="77777777" w:rsidR="00DB1DDE" w:rsidRDefault="00DB1DDE" w:rsidP="00DB1DDE">
            <w:pPr>
              <w:spacing w:after="0"/>
            </w:pPr>
            <w:r>
              <w:t>Define age range (infant):</w:t>
            </w:r>
            <w:r w:rsidRPr="00D51CCA">
              <w:t xml:space="preserve"> </w:t>
            </w:r>
            <w:r w:rsidRPr="00D51CCA">
              <w:fldChar w:fldCharType="begin">
                <w:ffData>
                  <w:name w:val="Text1"/>
                  <w:enabled/>
                  <w:calcOnExit w:val="0"/>
                  <w:textInput/>
                </w:ffData>
              </w:fldChar>
            </w:r>
            <w:r w:rsidRPr="00D51CCA">
              <w:instrText xml:space="preserve"> FORMTEXT </w:instrText>
            </w:r>
            <w:r w:rsidRPr="00D51CCA">
              <w:fldChar w:fldCharType="separate"/>
            </w:r>
            <w:r w:rsidRPr="00D51CCA">
              <w:t> </w:t>
            </w:r>
            <w:r w:rsidRPr="00D51CCA">
              <w:t> </w:t>
            </w:r>
            <w:r w:rsidRPr="00D51CCA">
              <w:t> </w:t>
            </w:r>
            <w:r w:rsidRPr="00D51CCA">
              <w:t> </w:t>
            </w:r>
            <w:r w:rsidRPr="00D51CCA">
              <w:t> </w:t>
            </w:r>
            <w:r w:rsidRPr="00D51CCA">
              <w:fldChar w:fldCharType="end"/>
            </w:r>
          </w:p>
          <w:p w14:paraId="66D769A3" w14:textId="77777777" w:rsidR="00DB1DDE" w:rsidRDefault="00DB1DDE" w:rsidP="00DB1DDE">
            <w:pPr>
              <w:spacing w:after="0"/>
            </w:pPr>
            <w:r w:rsidRPr="00D51CCA">
              <w:t>Ratio:</w:t>
            </w:r>
            <w:r>
              <w:t xml:space="preserve"> </w:t>
            </w:r>
            <w:r w:rsidRPr="00D51CCA">
              <w:fldChar w:fldCharType="begin">
                <w:ffData>
                  <w:name w:val="Text2"/>
                  <w:enabled/>
                  <w:calcOnExit w:val="0"/>
                  <w:textInput/>
                </w:ffData>
              </w:fldChar>
            </w:r>
            <w:r w:rsidRPr="00D51CCA">
              <w:instrText xml:space="preserve"> FORMTEXT </w:instrText>
            </w:r>
            <w:r w:rsidRPr="00D51CCA">
              <w:fldChar w:fldCharType="separate"/>
            </w:r>
            <w:r w:rsidRPr="00D51CCA">
              <w:t> </w:t>
            </w:r>
            <w:r w:rsidRPr="00D51CCA">
              <w:t> </w:t>
            </w:r>
            <w:r w:rsidRPr="00D51CCA">
              <w:t> </w:t>
            </w:r>
            <w:r w:rsidRPr="00D51CCA">
              <w:t> </w:t>
            </w:r>
            <w:r w:rsidRPr="00D51CCA">
              <w:t> </w:t>
            </w:r>
            <w:r w:rsidRPr="00D51CCA">
              <w:fldChar w:fldCharType="end"/>
            </w:r>
          </w:p>
          <w:p w14:paraId="70FC7531" w14:textId="77777777" w:rsidR="00DB1DDE" w:rsidRPr="00D51CCA" w:rsidRDefault="00DB1DDE" w:rsidP="00DB1DDE">
            <w:pPr>
              <w:spacing w:after="0"/>
            </w:pPr>
            <w:r w:rsidRPr="00D51CCA">
              <w:t xml:space="preserve">Group Size: </w:t>
            </w:r>
            <w:r w:rsidRPr="00D51CCA">
              <w:fldChar w:fldCharType="begin">
                <w:ffData>
                  <w:name w:val="Text3"/>
                  <w:enabled/>
                  <w:calcOnExit w:val="0"/>
                  <w:textInput/>
                </w:ffData>
              </w:fldChar>
            </w:r>
            <w:r w:rsidRPr="00D51CCA">
              <w:instrText xml:space="preserve"> FORMTEXT </w:instrText>
            </w:r>
            <w:r w:rsidRPr="00D51CCA">
              <w:fldChar w:fldCharType="separate"/>
            </w:r>
            <w:r w:rsidRPr="00D51CCA">
              <w:t> </w:t>
            </w:r>
            <w:r w:rsidRPr="00D51CCA">
              <w:t> </w:t>
            </w:r>
            <w:r w:rsidRPr="00D51CCA">
              <w:t> </w:t>
            </w:r>
            <w:r w:rsidRPr="00D51CCA">
              <w:t> </w:t>
            </w:r>
            <w:r w:rsidRPr="00D51CCA">
              <w:t> </w:t>
            </w:r>
            <w:r w:rsidRPr="00D51CCA">
              <w:fldChar w:fldCharType="end"/>
            </w:r>
          </w:p>
          <w:p w14:paraId="7E54CE6A" w14:textId="102E2F42" w:rsidR="00DB1DDE" w:rsidRPr="00521DE5" w:rsidRDefault="00DB1DDE" w:rsidP="00DB1DDE">
            <w:r w:rsidRPr="00D51CCA">
              <w:t xml:space="preserve">Teacher/Caregiver Qualifications: </w:t>
            </w:r>
            <w:r w:rsidRPr="00D51CCA">
              <w:fldChar w:fldCharType="begin">
                <w:ffData>
                  <w:name w:val="Text3"/>
                  <w:enabled/>
                  <w:calcOnExit w:val="0"/>
                  <w:textInput/>
                </w:ffData>
              </w:fldChar>
            </w:r>
            <w:r w:rsidRPr="00D51CCA">
              <w:instrText xml:space="preserve"> FORMTEXT </w:instrText>
            </w:r>
            <w:r w:rsidRPr="00D51CCA">
              <w:fldChar w:fldCharType="separate"/>
            </w:r>
            <w:r w:rsidRPr="00D51CCA">
              <w:t> </w:t>
            </w:r>
            <w:r w:rsidRPr="00D51CCA">
              <w:t> </w:t>
            </w:r>
            <w:r w:rsidRPr="00D51CCA">
              <w:t> </w:t>
            </w:r>
            <w:r w:rsidRPr="00D51CCA">
              <w:t> </w:t>
            </w:r>
            <w:r w:rsidRPr="00D51CCA">
              <w:t> </w:t>
            </w:r>
            <w:r w:rsidRPr="00D51CCA">
              <w:fldChar w:fldCharType="end"/>
            </w:r>
            <w:r w:rsidRPr="00D51CCA">
              <w:fldChar w:fldCharType="begin">
                <w:ffData>
                  <w:name w:val="Text3"/>
                  <w:enabled/>
                  <w:calcOnExit w:val="0"/>
                  <w:textInput/>
                </w:ffData>
              </w:fldChar>
            </w:r>
            <w:r w:rsidRPr="00D51CCA">
              <w:instrText xml:space="preserve"> FORMTEXT </w:instrText>
            </w:r>
            <w:r w:rsidRPr="00D51CCA">
              <w:fldChar w:fldCharType="separate"/>
            </w:r>
            <w:r w:rsidRPr="00D51CCA">
              <w:t> </w:t>
            </w:r>
            <w:r w:rsidRPr="00D51CCA">
              <w:t> </w:t>
            </w:r>
            <w:r w:rsidRPr="00D51CCA">
              <w:t> </w:t>
            </w:r>
            <w:r w:rsidRPr="00D51CCA">
              <w:t> </w:t>
            </w:r>
            <w:r w:rsidRPr="00D51CCA">
              <w:t> </w:t>
            </w:r>
            <w:r w:rsidRPr="00D51CCA">
              <w:fldChar w:fldCharType="end"/>
            </w:r>
          </w:p>
        </w:tc>
        <w:tc>
          <w:tcPr>
            <w:tcW w:w="1938" w:type="dxa"/>
            <w:tcBorders>
              <w:left w:val="nil"/>
            </w:tcBorders>
          </w:tcPr>
          <w:p w14:paraId="5BC6EDBE" w14:textId="3408F3FF" w:rsidR="00DB1DDE" w:rsidRDefault="00DB1DDE" w:rsidP="00DB1DDE">
            <w:pPr>
              <w:spacing w:after="0"/>
            </w:pPr>
            <w:r>
              <w:rPr>
                <w:rFonts w:cstheme="minorHAnsi"/>
                <w:szCs w:val="22"/>
              </w:rPr>
              <w:t>Describe any exemptions for relative providers:</w:t>
            </w:r>
            <w:r w:rsidRPr="00435AB2">
              <w:t xml:space="preserve"> </w:t>
            </w:r>
            <w:r w:rsidRPr="001B565E">
              <w:rPr>
                <w:u w:val="single"/>
              </w:rPr>
              <w:fldChar w:fldCharType="begin">
                <w:ffData>
                  <w:name w:val="Text3"/>
                  <w:enabled/>
                  <w:calcOnExit w:val="0"/>
                  <w:textInput/>
                </w:ffData>
              </w:fldChar>
            </w:r>
            <w:r w:rsidRPr="001B565E">
              <w:rPr>
                <w:u w:val="single"/>
              </w:rPr>
              <w:instrText xml:space="preserve"> FORMTEXT </w:instrText>
            </w:r>
            <w:r w:rsidRPr="001B565E">
              <w:rPr>
                <w:u w:val="single"/>
              </w:rPr>
            </w:r>
            <w:r w:rsidRPr="001B565E">
              <w:rPr>
                <w:u w:val="single"/>
              </w:rPr>
              <w:fldChar w:fldCharType="separate"/>
            </w:r>
            <w:r w:rsidRPr="001B565E">
              <w:rPr>
                <w:u w:val="single"/>
              </w:rPr>
              <w:t> </w:t>
            </w:r>
            <w:r w:rsidRPr="001B565E">
              <w:rPr>
                <w:u w:val="single"/>
              </w:rPr>
              <w:t> </w:t>
            </w:r>
            <w:r w:rsidRPr="001B565E">
              <w:rPr>
                <w:u w:val="single"/>
              </w:rPr>
              <w:t> </w:t>
            </w:r>
            <w:r w:rsidRPr="001B565E">
              <w:rPr>
                <w:u w:val="single"/>
              </w:rPr>
              <w:t> </w:t>
            </w:r>
            <w:r w:rsidRPr="001B565E">
              <w:rPr>
                <w:u w:val="single"/>
              </w:rPr>
              <w:t> </w:t>
            </w:r>
            <w:r w:rsidRPr="001B565E">
              <w:rPr>
                <w:u w:val="single"/>
              </w:rPr>
              <w:fldChar w:fldCharType="end"/>
            </w:r>
          </w:p>
        </w:tc>
      </w:tr>
      <w:tr w:rsidR="00DB1DDE" w:rsidRPr="00D9417A" w14:paraId="6A75C6B6" w14:textId="799B7021" w:rsidTr="008B6899">
        <w:trPr>
          <w:cantSplit/>
          <w:trHeight w:val="962"/>
        </w:trPr>
        <w:tc>
          <w:tcPr>
            <w:tcW w:w="741" w:type="dxa"/>
            <w:tcBorders>
              <w:right w:val="nil"/>
            </w:tcBorders>
          </w:tcPr>
          <w:p w14:paraId="3B348301" w14:textId="04D1237E" w:rsidR="00DB1DDE" w:rsidRPr="00521DE5" w:rsidRDefault="00DB1DDE" w:rsidP="00DB1DDE">
            <w:r w:rsidRPr="00D51CCA">
              <w:t>Toddler</w:t>
            </w:r>
            <w:r>
              <w:t xml:space="preserve"> </w:t>
            </w:r>
          </w:p>
        </w:tc>
        <w:tc>
          <w:tcPr>
            <w:tcW w:w="5560" w:type="dxa"/>
            <w:tcBorders>
              <w:left w:val="nil"/>
            </w:tcBorders>
          </w:tcPr>
          <w:p w14:paraId="6DA0E841" w14:textId="77777777" w:rsidR="00DB1DDE" w:rsidRDefault="00DB1DDE" w:rsidP="00DB1DDE">
            <w:pPr>
              <w:spacing w:after="0"/>
            </w:pPr>
            <w:r>
              <w:t>Define age range (toddler):</w:t>
            </w:r>
            <w:r w:rsidRPr="00D51CCA">
              <w:t xml:space="preserve"> </w:t>
            </w:r>
            <w:r w:rsidRPr="00D51CCA">
              <w:fldChar w:fldCharType="begin">
                <w:ffData>
                  <w:name w:val="Text1"/>
                  <w:enabled/>
                  <w:calcOnExit w:val="0"/>
                  <w:textInput/>
                </w:ffData>
              </w:fldChar>
            </w:r>
            <w:r w:rsidRPr="00D51CCA">
              <w:instrText xml:space="preserve"> FORMTEXT </w:instrText>
            </w:r>
            <w:r w:rsidRPr="00D51CCA">
              <w:fldChar w:fldCharType="separate"/>
            </w:r>
            <w:r w:rsidRPr="00D51CCA">
              <w:t> </w:t>
            </w:r>
            <w:r w:rsidRPr="00D51CCA">
              <w:t> </w:t>
            </w:r>
            <w:r w:rsidRPr="00D51CCA">
              <w:t> </w:t>
            </w:r>
            <w:r w:rsidRPr="00D51CCA">
              <w:t> </w:t>
            </w:r>
            <w:r w:rsidRPr="00D51CCA">
              <w:t> </w:t>
            </w:r>
            <w:r w:rsidRPr="00D51CCA">
              <w:fldChar w:fldCharType="end"/>
            </w:r>
          </w:p>
          <w:p w14:paraId="50FAFB66" w14:textId="77777777" w:rsidR="00DB1DDE" w:rsidRDefault="00DB1DDE" w:rsidP="00DB1DDE">
            <w:pPr>
              <w:spacing w:after="0"/>
            </w:pPr>
            <w:r w:rsidRPr="00D51CCA">
              <w:t>Ratio:</w:t>
            </w:r>
            <w:r>
              <w:t xml:space="preserve"> </w:t>
            </w:r>
            <w:r w:rsidRPr="00D51CCA">
              <w:fldChar w:fldCharType="begin">
                <w:ffData>
                  <w:name w:val="Text2"/>
                  <w:enabled/>
                  <w:calcOnExit w:val="0"/>
                  <w:textInput/>
                </w:ffData>
              </w:fldChar>
            </w:r>
            <w:r w:rsidRPr="00D51CCA">
              <w:instrText xml:space="preserve"> FORMTEXT </w:instrText>
            </w:r>
            <w:r w:rsidRPr="00D51CCA">
              <w:fldChar w:fldCharType="separate"/>
            </w:r>
            <w:r w:rsidRPr="00D51CCA">
              <w:t> </w:t>
            </w:r>
            <w:r w:rsidRPr="00D51CCA">
              <w:t> </w:t>
            </w:r>
            <w:r w:rsidRPr="00D51CCA">
              <w:t> </w:t>
            </w:r>
            <w:r w:rsidRPr="00D51CCA">
              <w:t> </w:t>
            </w:r>
            <w:r w:rsidRPr="00D51CCA">
              <w:t> </w:t>
            </w:r>
            <w:r w:rsidRPr="00D51CCA">
              <w:fldChar w:fldCharType="end"/>
            </w:r>
          </w:p>
          <w:p w14:paraId="478B6693" w14:textId="77777777" w:rsidR="00DB1DDE" w:rsidRPr="00D51CCA" w:rsidRDefault="00DB1DDE" w:rsidP="00DB1DDE">
            <w:pPr>
              <w:spacing w:after="0"/>
            </w:pPr>
            <w:r w:rsidRPr="00D51CCA">
              <w:t xml:space="preserve">Group Size: </w:t>
            </w:r>
            <w:r w:rsidRPr="00D51CCA">
              <w:fldChar w:fldCharType="begin">
                <w:ffData>
                  <w:name w:val="Text3"/>
                  <w:enabled/>
                  <w:calcOnExit w:val="0"/>
                  <w:textInput/>
                </w:ffData>
              </w:fldChar>
            </w:r>
            <w:r w:rsidRPr="00D51CCA">
              <w:instrText xml:space="preserve"> FORMTEXT </w:instrText>
            </w:r>
            <w:r w:rsidRPr="00D51CCA">
              <w:fldChar w:fldCharType="separate"/>
            </w:r>
            <w:r w:rsidRPr="00D51CCA">
              <w:t> </w:t>
            </w:r>
            <w:r w:rsidRPr="00D51CCA">
              <w:t> </w:t>
            </w:r>
            <w:r w:rsidRPr="00D51CCA">
              <w:t> </w:t>
            </w:r>
            <w:r w:rsidRPr="00D51CCA">
              <w:t> </w:t>
            </w:r>
            <w:r w:rsidRPr="00D51CCA">
              <w:t> </w:t>
            </w:r>
            <w:r w:rsidRPr="00D51CCA">
              <w:fldChar w:fldCharType="end"/>
            </w:r>
          </w:p>
          <w:p w14:paraId="11FB22E1" w14:textId="6CC94073" w:rsidR="00DB1DDE" w:rsidRPr="00521DE5" w:rsidRDefault="00DB1DDE" w:rsidP="00DB1DDE">
            <w:r w:rsidRPr="00D51CCA">
              <w:t xml:space="preserve">Teacher/Caregiver Qualifications: </w:t>
            </w:r>
            <w:r w:rsidRPr="00D51CCA">
              <w:fldChar w:fldCharType="begin">
                <w:ffData>
                  <w:name w:val="Text3"/>
                  <w:enabled/>
                  <w:calcOnExit w:val="0"/>
                  <w:textInput/>
                </w:ffData>
              </w:fldChar>
            </w:r>
            <w:r w:rsidRPr="00D51CCA">
              <w:instrText xml:space="preserve"> FORMTEXT </w:instrText>
            </w:r>
            <w:r w:rsidRPr="00D51CCA">
              <w:fldChar w:fldCharType="separate"/>
            </w:r>
            <w:r w:rsidRPr="00D51CCA">
              <w:t> </w:t>
            </w:r>
            <w:r w:rsidRPr="00D51CCA">
              <w:t> </w:t>
            </w:r>
            <w:r w:rsidRPr="00D51CCA">
              <w:t> </w:t>
            </w:r>
            <w:r w:rsidRPr="00D51CCA">
              <w:t> </w:t>
            </w:r>
            <w:r w:rsidRPr="00D51CCA">
              <w:t> </w:t>
            </w:r>
            <w:r w:rsidRPr="00D51CCA">
              <w:fldChar w:fldCharType="end"/>
            </w:r>
            <w:r w:rsidRPr="00D51CCA">
              <w:fldChar w:fldCharType="begin">
                <w:ffData>
                  <w:name w:val="Text3"/>
                  <w:enabled/>
                  <w:calcOnExit w:val="0"/>
                  <w:textInput/>
                </w:ffData>
              </w:fldChar>
            </w:r>
            <w:r w:rsidRPr="00D51CCA">
              <w:instrText xml:space="preserve"> FORMTEXT </w:instrText>
            </w:r>
            <w:r w:rsidRPr="00D51CCA">
              <w:fldChar w:fldCharType="separate"/>
            </w:r>
            <w:r w:rsidRPr="00D51CCA">
              <w:t> </w:t>
            </w:r>
            <w:r w:rsidRPr="00D51CCA">
              <w:t> </w:t>
            </w:r>
            <w:r w:rsidRPr="00D51CCA">
              <w:t> </w:t>
            </w:r>
            <w:r w:rsidRPr="00D51CCA">
              <w:t> </w:t>
            </w:r>
            <w:r w:rsidRPr="00D51CCA">
              <w:t> </w:t>
            </w:r>
            <w:r w:rsidRPr="00D51CCA">
              <w:fldChar w:fldCharType="end"/>
            </w:r>
          </w:p>
        </w:tc>
        <w:tc>
          <w:tcPr>
            <w:tcW w:w="1938" w:type="dxa"/>
            <w:tcBorders>
              <w:left w:val="nil"/>
            </w:tcBorders>
          </w:tcPr>
          <w:p w14:paraId="5B29A796" w14:textId="74B1E3FB" w:rsidR="00DB1DDE" w:rsidRDefault="00DB1DDE" w:rsidP="00DB1DDE">
            <w:pPr>
              <w:spacing w:after="0"/>
            </w:pPr>
            <w:r>
              <w:rPr>
                <w:rFonts w:cstheme="minorHAnsi"/>
                <w:szCs w:val="22"/>
              </w:rPr>
              <w:t>Describe any exemptions for relative providers:</w:t>
            </w:r>
            <w:r w:rsidRPr="00435AB2">
              <w:t xml:space="preserve"> </w:t>
            </w:r>
            <w:r w:rsidRPr="001B565E">
              <w:rPr>
                <w:u w:val="single"/>
              </w:rPr>
              <w:fldChar w:fldCharType="begin">
                <w:ffData>
                  <w:name w:val="Text3"/>
                  <w:enabled/>
                  <w:calcOnExit w:val="0"/>
                  <w:textInput/>
                </w:ffData>
              </w:fldChar>
            </w:r>
            <w:r w:rsidRPr="001B565E">
              <w:rPr>
                <w:u w:val="single"/>
              </w:rPr>
              <w:instrText xml:space="preserve"> FORMTEXT </w:instrText>
            </w:r>
            <w:r w:rsidRPr="001B565E">
              <w:rPr>
                <w:u w:val="single"/>
              </w:rPr>
            </w:r>
            <w:r w:rsidRPr="001B565E">
              <w:rPr>
                <w:u w:val="single"/>
              </w:rPr>
              <w:fldChar w:fldCharType="separate"/>
            </w:r>
            <w:r w:rsidRPr="001B565E">
              <w:rPr>
                <w:u w:val="single"/>
              </w:rPr>
              <w:t> </w:t>
            </w:r>
            <w:r w:rsidRPr="001B565E">
              <w:rPr>
                <w:u w:val="single"/>
              </w:rPr>
              <w:t> </w:t>
            </w:r>
            <w:r w:rsidRPr="001B565E">
              <w:rPr>
                <w:u w:val="single"/>
              </w:rPr>
              <w:t> </w:t>
            </w:r>
            <w:r w:rsidRPr="001B565E">
              <w:rPr>
                <w:u w:val="single"/>
              </w:rPr>
              <w:t> </w:t>
            </w:r>
            <w:r w:rsidRPr="001B565E">
              <w:rPr>
                <w:u w:val="single"/>
              </w:rPr>
              <w:t> </w:t>
            </w:r>
            <w:r w:rsidRPr="001B565E">
              <w:rPr>
                <w:u w:val="single"/>
              </w:rPr>
              <w:fldChar w:fldCharType="end"/>
            </w:r>
          </w:p>
        </w:tc>
      </w:tr>
      <w:tr w:rsidR="00DB1DDE" w:rsidRPr="00D9417A" w14:paraId="1397270E" w14:textId="680EFA3C" w:rsidTr="008B6899">
        <w:trPr>
          <w:cantSplit/>
          <w:trHeight w:val="890"/>
        </w:trPr>
        <w:tc>
          <w:tcPr>
            <w:tcW w:w="741" w:type="dxa"/>
            <w:tcBorders>
              <w:right w:val="nil"/>
            </w:tcBorders>
          </w:tcPr>
          <w:p w14:paraId="43551E11" w14:textId="3772CBB6" w:rsidR="00DB1DDE" w:rsidRPr="00521DE5" w:rsidRDefault="00DB1DDE" w:rsidP="00DB1DDE">
            <w:r w:rsidRPr="00D51CCA">
              <w:t>Preschool</w:t>
            </w:r>
            <w:r>
              <w:t xml:space="preserve"> </w:t>
            </w:r>
          </w:p>
        </w:tc>
        <w:tc>
          <w:tcPr>
            <w:tcW w:w="5560" w:type="dxa"/>
            <w:tcBorders>
              <w:left w:val="nil"/>
            </w:tcBorders>
          </w:tcPr>
          <w:p w14:paraId="7CBDE7EF" w14:textId="77777777" w:rsidR="00DB1DDE" w:rsidRDefault="00DB1DDE" w:rsidP="00DB1DDE">
            <w:pPr>
              <w:spacing w:after="0"/>
            </w:pPr>
            <w:r>
              <w:t>Define age range (preschool):</w:t>
            </w:r>
            <w:r w:rsidRPr="00D51CCA">
              <w:t xml:space="preserve"> </w:t>
            </w:r>
            <w:r w:rsidRPr="00D51CCA">
              <w:fldChar w:fldCharType="begin">
                <w:ffData>
                  <w:name w:val="Text1"/>
                  <w:enabled/>
                  <w:calcOnExit w:val="0"/>
                  <w:textInput/>
                </w:ffData>
              </w:fldChar>
            </w:r>
            <w:r w:rsidRPr="00D51CCA">
              <w:instrText xml:space="preserve"> FORMTEXT </w:instrText>
            </w:r>
            <w:r w:rsidRPr="00D51CCA">
              <w:fldChar w:fldCharType="separate"/>
            </w:r>
            <w:r w:rsidRPr="00D51CCA">
              <w:t> </w:t>
            </w:r>
            <w:r w:rsidRPr="00D51CCA">
              <w:t> </w:t>
            </w:r>
            <w:r w:rsidRPr="00D51CCA">
              <w:t> </w:t>
            </w:r>
            <w:r w:rsidRPr="00D51CCA">
              <w:t> </w:t>
            </w:r>
            <w:r w:rsidRPr="00D51CCA">
              <w:t> </w:t>
            </w:r>
            <w:r w:rsidRPr="00D51CCA">
              <w:fldChar w:fldCharType="end"/>
            </w:r>
          </w:p>
          <w:p w14:paraId="1C77C5D8" w14:textId="77777777" w:rsidR="00DB1DDE" w:rsidRDefault="00DB1DDE" w:rsidP="00DB1DDE">
            <w:pPr>
              <w:spacing w:after="0"/>
            </w:pPr>
            <w:r>
              <w:t xml:space="preserve">Ratio: </w:t>
            </w:r>
            <w:r w:rsidRPr="00D51CCA">
              <w:fldChar w:fldCharType="begin">
                <w:ffData>
                  <w:name w:val="Text2"/>
                  <w:enabled/>
                  <w:calcOnExit w:val="0"/>
                  <w:textInput/>
                </w:ffData>
              </w:fldChar>
            </w:r>
            <w:r w:rsidRPr="00D51CCA">
              <w:instrText xml:space="preserve"> FORMTEXT </w:instrText>
            </w:r>
            <w:r w:rsidRPr="00D51CCA">
              <w:fldChar w:fldCharType="separate"/>
            </w:r>
            <w:r w:rsidRPr="00D51CCA">
              <w:t> </w:t>
            </w:r>
            <w:r w:rsidRPr="00D51CCA">
              <w:t> </w:t>
            </w:r>
            <w:r w:rsidRPr="00D51CCA">
              <w:t> </w:t>
            </w:r>
            <w:r w:rsidRPr="00D51CCA">
              <w:t> </w:t>
            </w:r>
            <w:r w:rsidRPr="00D51CCA">
              <w:t> </w:t>
            </w:r>
            <w:r w:rsidRPr="00D51CCA">
              <w:fldChar w:fldCharType="end"/>
            </w:r>
          </w:p>
          <w:p w14:paraId="39EDB96C" w14:textId="77777777" w:rsidR="00DB1DDE" w:rsidRPr="00D51CCA" w:rsidRDefault="00DB1DDE" w:rsidP="00DB1DDE">
            <w:pPr>
              <w:spacing w:after="0"/>
            </w:pPr>
            <w:r w:rsidRPr="00D51CCA">
              <w:t xml:space="preserve">Group Size: </w:t>
            </w:r>
            <w:r w:rsidRPr="00D51CCA">
              <w:fldChar w:fldCharType="begin">
                <w:ffData>
                  <w:name w:val="Text3"/>
                  <w:enabled/>
                  <w:calcOnExit w:val="0"/>
                  <w:textInput/>
                </w:ffData>
              </w:fldChar>
            </w:r>
            <w:r w:rsidRPr="00D51CCA">
              <w:instrText xml:space="preserve"> FORMTEXT </w:instrText>
            </w:r>
            <w:r w:rsidRPr="00D51CCA">
              <w:fldChar w:fldCharType="separate"/>
            </w:r>
            <w:r w:rsidRPr="00D51CCA">
              <w:t> </w:t>
            </w:r>
            <w:r w:rsidRPr="00D51CCA">
              <w:t> </w:t>
            </w:r>
            <w:r w:rsidRPr="00D51CCA">
              <w:t> </w:t>
            </w:r>
            <w:r w:rsidRPr="00D51CCA">
              <w:t> </w:t>
            </w:r>
            <w:r w:rsidRPr="00D51CCA">
              <w:t> </w:t>
            </w:r>
            <w:r w:rsidRPr="00D51CCA">
              <w:fldChar w:fldCharType="end"/>
            </w:r>
          </w:p>
          <w:p w14:paraId="5BC444FB" w14:textId="42CAE785" w:rsidR="00DB1DDE" w:rsidRPr="00521DE5" w:rsidRDefault="00DB1DDE" w:rsidP="00DB1DDE">
            <w:r w:rsidRPr="00D51CCA">
              <w:t xml:space="preserve">Teacher/Caregiver Qualifications: </w:t>
            </w:r>
            <w:r w:rsidRPr="00D51CCA">
              <w:fldChar w:fldCharType="begin">
                <w:ffData>
                  <w:name w:val="Text3"/>
                  <w:enabled/>
                  <w:calcOnExit w:val="0"/>
                  <w:textInput/>
                </w:ffData>
              </w:fldChar>
            </w:r>
            <w:r w:rsidRPr="00D51CCA">
              <w:instrText xml:space="preserve"> FORMTEXT </w:instrText>
            </w:r>
            <w:r w:rsidRPr="00D51CCA">
              <w:fldChar w:fldCharType="separate"/>
            </w:r>
            <w:r w:rsidRPr="00D51CCA">
              <w:t> </w:t>
            </w:r>
            <w:r w:rsidRPr="00D51CCA">
              <w:t> </w:t>
            </w:r>
            <w:r w:rsidRPr="00D51CCA">
              <w:t> </w:t>
            </w:r>
            <w:r w:rsidRPr="00D51CCA">
              <w:t> </w:t>
            </w:r>
            <w:r w:rsidRPr="00D51CCA">
              <w:t> </w:t>
            </w:r>
            <w:r w:rsidRPr="00D51CCA">
              <w:fldChar w:fldCharType="end"/>
            </w:r>
            <w:r w:rsidRPr="00D51CCA">
              <w:fldChar w:fldCharType="begin">
                <w:ffData>
                  <w:name w:val="Text3"/>
                  <w:enabled/>
                  <w:calcOnExit w:val="0"/>
                  <w:textInput/>
                </w:ffData>
              </w:fldChar>
            </w:r>
            <w:r w:rsidRPr="00D51CCA">
              <w:instrText xml:space="preserve"> FORMTEXT </w:instrText>
            </w:r>
            <w:r w:rsidRPr="00D51CCA">
              <w:fldChar w:fldCharType="separate"/>
            </w:r>
            <w:r w:rsidRPr="00D51CCA">
              <w:t> </w:t>
            </w:r>
            <w:r w:rsidRPr="00D51CCA">
              <w:t> </w:t>
            </w:r>
            <w:r w:rsidRPr="00D51CCA">
              <w:t> </w:t>
            </w:r>
            <w:r w:rsidRPr="00D51CCA">
              <w:t> </w:t>
            </w:r>
            <w:r w:rsidRPr="00D51CCA">
              <w:t> </w:t>
            </w:r>
            <w:r w:rsidRPr="00D51CCA">
              <w:fldChar w:fldCharType="end"/>
            </w:r>
          </w:p>
        </w:tc>
        <w:tc>
          <w:tcPr>
            <w:tcW w:w="1938" w:type="dxa"/>
            <w:tcBorders>
              <w:left w:val="nil"/>
            </w:tcBorders>
          </w:tcPr>
          <w:p w14:paraId="21A2BA59" w14:textId="3069E995" w:rsidR="00DB1DDE" w:rsidRDefault="00DB1DDE" w:rsidP="00DB1DDE">
            <w:pPr>
              <w:spacing w:after="0"/>
            </w:pPr>
            <w:r>
              <w:rPr>
                <w:rFonts w:cstheme="minorHAnsi"/>
                <w:szCs w:val="22"/>
              </w:rPr>
              <w:t>Describe any exemptions for relative providers:</w:t>
            </w:r>
            <w:r w:rsidRPr="00435AB2">
              <w:t xml:space="preserve"> </w:t>
            </w:r>
            <w:r w:rsidRPr="001B565E">
              <w:rPr>
                <w:u w:val="single"/>
              </w:rPr>
              <w:fldChar w:fldCharType="begin">
                <w:ffData>
                  <w:name w:val=""/>
                  <w:enabled/>
                  <w:calcOnExit w:val="0"/>
                  <w:textInput/>
                </w:ffData>
              </w:fldChar>
            </w:r>
            <w:r w:rsidRPr="001B565E">
              <w:rPr>
                <w:u w:val="single"/>
              </w:rPr>
              <w:instrText xml:space="preserve"> FORMTEXT </w:instrText>
            </w:r>
            <w:r w:rsidRPr="001B565E">
              <w:rPr>
                <w:u w:val="single"/>
              </w:rPr>
            </w:r>
            <w:r w:rsidRPr="001B565E">
              <w:rPr>
                <w:u w:val="single"/>
              </w:rPr>
              <w:fldChar w:fldCharType="separate"/>
            </w:r>
            <w:r w:rsidRPr="001B565E">
              <w:rPr>
                <w:u w:val="single"/>
              </w:rPr>
              <w:t> </w:t>
            </w:r>
            <w:r w:rsidRPr="001B565E">
              <w:rPr>
                <w:u w:val="single"/>
              </w:rPr>
              <w:t> </w:t>
            </w:r>
            <w:r w:rsidRPr="001B565E">
              <w:rPr>
                <w:u w:val="single"/>
              </w:rPr>
              <w:t> </w:t>
            </w:r>
            <w:r w:rsidRPr="001B565E">
              <w:rPr>
                <w:u w:val="single"/>
              </w:rPr>
              <w:t> </w:t>
            </w:r>
            <w:r w:rsidRPr="001B565E">
              <w:rPr>
                <w:u w:val="single"/>
              </w:rPr>
              <w:t> </w:t>
            </w:r>
            <w:r w:rsidRPr="001B565E">
              <w:rPr>
                <w:u w:val="single"/>
              </w:rPr>
              <w:fldChar w:fldCharType="end"/>
            </w:r>
          </w:p>
        </w:tc>
      </w:tr>
      <w:tr w:rsidR="00DB1DDE" w:rsidRPr="00D9417A" w14:paraId="4ACF5785" w14:textId="7AD3A70B" w:rsidTr="008B6899">
        <w:trPr>
          <w:cantSplit/>
          <w:trHeight w:val="980"/>
        </w:trPr>
        <w:tc>
          <w:tcPr>
            <w:tcW w:w="741" w:type="dxa"/>
            <w:tcBorders>
              <w:right w:val="nil"/>
            </w:tcBorders>
          </w:tcPr>
          <w:p w14:paraId="28C1FDB5" w14:textId="09ADC8F0" w:rsidR="00DB1DDE" w:rsidRPr="00521DE5" w:rsidRDefault="00DB1DDE" w:rsidP="00DB1DDE">
            <w:r w:rsidRPr="00D51CCA">
              <w:t>School Age</w:t>
            </w:r>
          </w:p>
        </w:tc>
        <w:tc>
          <w:tcPr>
            <w:tcW w:w="5560" w:type="dxa"/>
            <w:tcBorders>
              <w:left w:val="nil"/>
            </w:tcBorders>
          </w:tcPr>
          <w:p w14:paraId="0F9D079B" w14:textId="77777777" w:rsidR="00DB1DDE" w:rsidRDefault="00DB1DDE" w:rsidP="00DB1DDE">
            <w:pPr>
              <w:spacing w:after="0"/>
            </w:pPr>
            <w:r>
              <w:t>Define age range (school age):</w:t>
            </w:r>
            <w:r w:rsidRPr="00D51CCA">
              <w:t xml:space="preserve"> </w:t>
            </w:r>
            <w:r w:rsidRPr="00D51CCA">
              <w:fldChar w:fldCharType="begin">
                <w:ffData>
                  <w:name w:val="Text1"/>
                  <w:enabled/>
                  <w:calcOnExit w:val="0"/>
                  <w:textInput/>
                </w:ffData>
              </w:fldChar>
            </w:r>
            <w:r w:rsidRPr="00D51CCA">
              <w:instrText xml:space="preserve"> FORMTEXT </w:instrText>
            </w:r>
            <w:r w:rsidRPr="00D51CCA">
              <w:fldChar w:fldCharType="separate"/>
            </w:r>
            <w:r w:rsidRPr="00D51CCA">
              <w:t> </w:t>
            </w:r>
            <w:r w:rsidRPr="00D51CCA">
              <w:t> </w:t>
            </w:r>
            <w:r w:rsidRPr="00D51CCA">
              <w:t> </w:t>
            </w:r>
            <w:r w:rsidRPr="00D51CCA">
              <w:t> </w:t>
            </w:r>
            <w:r w:rsidRPr="00D51CCA">
              <w:t> </w:t>
            </w:r>
            <w:r w:rsidRPr="00D51CCA">
              <w:fldChar w:fldCharType="end"/>
            </w:r>
          </w:p>
          <w:p w14:paraId="1639714B" w14:textId="77777777" w:rsidR="00DB1DDE" w:rsidRDefault="00DB1DDE" w:rsidP="00DB1DDE">
            <w:pPr>
              <w:spacing w:after="0"/>
            </w:pPr>
            <w:r w:rsidRPr="00D51CCA">
              <w:t>Ratio:</w:t>
            </w:r>
            <w:r>
              <w:t xml:space="preserve"> </w:t>
            </w:r>
            <w:r w:rsidRPr="00D51CCA">
              <w:fldChar w:fldCharType="begin">
                <w:ffData>
                  <w:name w:val="Text2"/>
                  <w:enabled/>
                  <w:calcOnExit w:val="0"/>
                  <w:textInput/>
                </w:ffData>
              </w:fldChar>
            </w:r>
            <w:r w:rsidRPr="00D51CCA">
              <w:instrText xml:space="preserve"> FORMTEXT </w:instrText>
            </w:r>
            <w:r w:rsidRPr="00D51CCA">
              <w:fldChar w:fldCharType="separate"/>
            </w:r>
            <w:r w:rsidRPr="00D51CCA">
              <w:t> </w:t>
            </w:r>
            <w:r w:rsidRPr="00D51CCA">
              <w:t> </w:t>
            </w:r>
            <w:r w:rsidRPr="00D51CCA">
              <w:t> </w:t>
            </w:r>
            <w:r w:rsidRPr="00D51CCA">
              <w:t> </w:t>
            </w:r>
            <w:r w:rsidRPr="00D51CCA">
              <w:t> </w:t>
            </w:r>
            <w:r w:rsidRPr="00D51CCA">
              <w:fldChar w:fldCharType="end"/>
            </w:r>
          </w:p>
          <w:p w14:paraId="34BC15A0" w14:textId="77777777" w:rsidR="00DB1DDE" w:rsidRPr="00D51CCA" w:rsidRDefault="00DB1DDE" w:rsidP="00DB1DDE">
            <w:pPr>
              <w:spacing w:after="0"/>
            </w:pPr>
            <w:r w:rsidRPr="00D51CCA">
              <w:t xml:space="preserve">Group Size: </w:t>
            </w:r>
            <w:r w:rsidRPr="00D51CCA">
              <w:fldChar w:fldCharType="begin">
                <w:ffData>
                  <w:name w:val="Text3"/>
                  <w:enabled/>
                  <w:calcOnExit w:val="0"/>
                  <w:textInput/>
                </w:ffData>
              </w:fldChar>
            </w:r>
            <w:r w:rsidRPr="00D51CCA">
              <w:instrText xml:space="preserve"> FORMTEXT </w:instrText>
            </w:r>
            <w:r w:rsidRPr="00D51CCA">
              <w:fldChar w:fldCharType="separate"/>
            </w:r>
            <w:r w:rsidRPr="00D51CCA">
              <w:t> </w:t>
            </w:r>
            <w:r w:rsidRPr="00D51CCA">
              <w:t> </w:t>
            </w:r>
            <w:r w:rsidRPr="00D51CCA">
              <w:t> </w:t>
            </w:r>
            <w:r w:rsidRPr="00D51CCA">
              <w:t> </w:t>
            </w:r>
            <w:r w:rsidRPr="00D51CCA">
              <w:t> </w:t>
            </w:r>
            <w:r w:rsidRPr="00D51CCA">
              <w:fldChar w:fldCharType="end"/>
            </w:r>
          </w:p>
          <w:p w14:paraId="0581420B" w14:textId="041451E9" w:rsidR="00DB1DDE" w:rsidRPr="00521DE5" w:rsidRDefault="00DB1DDE" w:rsidP="00DB1DDE">
            <w:r w:rsidRPr="00D51CCA">
              <w:t xml:space="preserve">Teacher/Caregiver Qualifications: </w:t>
            </w:r>
            <w:r w:rsidRPr="00D51CCA">
              <w:fldChar w:fldCharType="begin">
                <w:ffData>
                  <w:name w:val="Text3"/>
                  <w:enabled/>
                  <w:calcOnExit w:val="0"/>
                  <w:textInput/>
                </w:ffData>
              </w:fldChar>
            </w:r>
            <w:r w:rsidRPr="00D51CCA">
              <w:instrText xml:space="preserve"> FORMTEXT </w:instrText>
            </w:r>
            <w:r w:rsidRPr="00D51CCA">
              <w:fldChar w:fldCharType="separate"/>
            </w:r>
            <w:r w:rsidRPr="00D51CCA">
              <w:t> </w:t>
            </w:r>
            <w:r w:rsidRPr="00D51CCA">
              <w:t> </w:t>
            </w:r>
            <w:r w:rsidRPr="00D51CCA">
              <w:t> </w:t>
            </w:r>
            <w:r w:rsidRPr="00D51CCA">
              <w:t> </w:t>
            </w:r>
            <w:r w:rsidRPr="00D51CCA">
              <w:t> </w:t>
            </w:r>
            <w:r w:rsidRPr="00D51CCA">
              <w:fldChar w:fldCharType="end"/>
            </w:r>
            <w:r w:rsidRPr="00D51CCA">
              <w:fldChar w:fldCharType="begin">
                <w:ffData>
                  <w:name w:val="Text3"/>
                  <w:enabled/>
                  <w:calcOnExit w:val="0"/>
                  <w:textInput/>
                </w:ffData>
              </w:fldChar>
            </w:r>
            <w:r w:rsidRPr="00D51CCA">
              <w:instrText xml:space="preserve"> FORMTEXT </w:instrText>
            </w:r>
            <w:r w:rsidRPr="00D51CCA">
              <w:fldChar w:fldCharType="separate"/>
            </w:r>
            <w:r w:rsidRPr="00D51CCA">
              <w:t> </w:t>
            </w:r>
            <w:r w:rsidRPr="00D51CCA">
              <w:t> </w:t>
            </w:r>
            <w:r w:rsidRPr="00D51CCA">
              <w:t> </w:t>
            </w:r>
            <w:r w:rsidRPr="00D51CCA">
              <w:t> </w:t>
            </w:r>
            <w:r w:rsidRPr="00D51CCA">
              <w:t> </w:t>
            </w:r>
            <w:r w:rsidRPr="00D51CCA">
              <w:fldChar w:fldCharType="end"/>
            </w:r>
          </w:p>
        </w:tc>
        <w:tc>
          <w:tcPr>
            <w:tcW w:w="1938" w:type="dxa"/>
            <w:tcBorders>
              <w:left w:val="nil"/>
            </w:tcBorders>
          </w:tcPr>
          <w:p w14:paraId="24BC5279" w14:textId="556E112A" w:rsidR="00DB1DDE" w:rsidRDefault="00DB1DDE" w:rsidP="00DB1DDE">
            <w:pPr>
              <w:spacing w:after="0"/>
            </w:pPr>
            <w:r>
              <w:rPr>
                <w:rFonts w:cstheme="minorHAnsi"/>
                <w:szCs w:val="22"/>
              </w:rPr>
              <w:t>Describe any exemptions for relative providers:</w:t>
            </w:r>
            <w:r w:rsidRPr="00435AB2">
              <w:t xml:space="preserve"> </w:t>
            </w:r>
            <w:r w:rsidRPr="001B565E">
              <w:rPr>
                <w:u w:val="single"/>
              </w:rPr>
              <w:fldChar w:fldCharType="begin">
                <w:ffData>
                  <w:name w:val="Text3"/>
                  <w:enabled/>
                  <w:calcOnExit w:val="0"/>
                  <w:textInput/>
                </w:ffData>
              </w:fldChar>
            </w:r>
            <w:r w:rsidRPr="001B565E">
              <w:rPr>
                <w:u w:val="single"/>
              </w:rPr>
              <w:instrText xml:space="preserve"> FORMTEXT </w:instrText>
            </w:r>
            <w:r w:rsidRPr="001B565E">
              <w:rPr>
                <w:u w:val="single"/>
              </w:rPr>
            </w:r>
            <w:r w:rsidRPr="001B565E">
              <w:rPr>
                <w:u w:val="single"/>
              </w:rPr>
              <w:fldChar w:fldCharType="separate"/>
            </w:r>
            <w:r w:rsidRPr="001B565E">
              <w:rPr>
                <w:u w:val="single"/>
              </w:rPr>
              <w:t> </w:t>
            </w:r>
            <w:r w:rsidRPr="001B565E">
              <w:rPr>
                <w:u w:val="single"/>
              </w:rPr>
              <w:t> </w:t>
            </w:r>
            <w:r w:rsidRPr="001B565E">
              <w:rPr>
                <w:u w:val="single"/>
              </w:rPr>
              <w:t> </w:t>
            </w:r>
            <w:r w:rsidRPr="001B565E">
              <w:rPr>
                <w:u w:val="single"/>
              </w:rPr>
              <w:t> </w:t>
            </w:r>
            <w:r w:rsidRPr="001B565E">
              <w:rPr>
                <w:u w:val="single"/>
              </w:rPr>
              <w:t> </w:t>
            </w:r>
            <w:r w:rsidRPr="001B565E">
              <w:rPr>
                <w:u w:val="single"/>
              </w:rPr>
              <w:fldChar w:fldCharType="end"/>
            </w:r>
          </w:p>
        </w:tc>
      </w:tr>
      <w:tr w:rsidR="00DB1DDE" w:rsidRPr="00D9417A" w14:paraId="58C94112" w14:textId="3664FD0B" w:rsidTr="008B6899">
        <w:trPr>
          <w:cantSplit/>
          <w:trHeight w:val="458"/>
        </w:trPr>
        <w:tc>
          <w:tcPr>
            <w:tcW w:w="8239" w:type="dxa"/>
            <w:gridSpan w:val="3"/>
            <w:tcBorders>
              <w:bottom w:val="single" w:sz="4" w:space="0" w:color="auto"/>
            </w:tcBorders>
          </w:tcPr>
          <w:p w14:paraId="5B4C6B9B" w14:textId="571B6C97" w:rsidR="00DB1DDE" w:rsidRPr="00521DE5" w:rsidRDefault="00DB1DDE" w:rsidP="00DB1DDE">
            <w:pPr>
              <w:rPr>
                <w:b/>
              </w:rPr>
            </w:pPr>
            <w:r w:rsidRPr="00521DE5">
              <w:rPr>
                <w:b/>
              </w:rPr>
              <w:t>In-home Child Care Providers</w:t>
            </w:r>
          </w:p>
        </w:tc>
      </w:tr>
      <w:tr w:rsidR="00DB1DDE" w:rsidRPr="00D9417A" w14:paraId="65DACC74" w14:textId="1DC906A2" w:rsidTr="008B6899">
        <w:trPr>
          <w:cantSplit/>
          <w:trHeight w:val="980"/>
        </w:trPr>
        <w:tc>
          <w:tcPr>
            <w:tcW w:w="741" w:type="dxa"/>
            <w:tcBorders>
              <w:right w:val="nil"/>
            </w:tcBorders>
          </w:tcPr>
          <w:p w14:paraId="3BD224CF" w14:textId="51F4F9DE" w:rsidR="00DB1DDE" w:rsidRPr="00521DE5" w:rsidRDefault="00DB1DDE" w:rsidP="00DB1DDE">
            <w:r w:rsidRPr="00D51CCA">
              <w:t xml:space="preserve">Infant </w:t>
            </w:r>
          </w:p>
        </w:tc>
        <w:tc>
          <w:tcPr>
            <w:tcW w:w="5560" w:type="dxa"/>
            <w:tcBorders>
              <w:left w:val="nil"/>
            </w:tcBorders>
          </w:tcPr>
          <w:p w14:paraId="0A8BAFA4" w14:textId="77777777" w:rsidR="00DB1DDE" w:rsidRDefault="00DB1DDE" w:rsidP="00DB1DDE">
            <w:pPr>
              <w:spacing w:after="0"/>
            </w:pPr>
            <w:r>
              <w:t>Define age range (infant):</w:t>
            </w:r>
            <w:r w:rsidRPr="00D51CCA">
              <w:t xml:space="preserve"> </w:t>
            </w:r>
            <w:r w:rsidRPr="00D51CCA">
              <w:fldChar w:fldCharType="begin">
                <w:ffData>
                  <w:name w:val="Text1"/>
                  <w:enabled/>
                  <w:calcOnExit w:val="0"/>
                  <w:textInput/>
                </w:ffData>
              </w:fldChar>
            </w:r>
            <w:r w:rsidRPr="00D51CCA">
              <w:instrText xml:space="preserve"> FORMTEXT </w:instrText>
            </w:r>
            <w:r w:rsidRPr="00D51CCA">
              <w:fldChar w:fldCharType="separate"/>
            </w:r>
            <w:r w:rsidRPr="00D51CCA">
              <w:t> </w:t>
            </w:r>
            <w:r w:rsidRPr="00D51CCA">
              <w:t> </w:t>
            </w:r>
            <w:r w:rsidRPr="00D51CCA">
              <w:t> </w:t>
            </w:r>
            <w:r w:rsidRPr="00D51CCA">
              <w:t> </w:t>
            </w:r>
            <w:r w:rsidRPr="00D51CCA">
              <w:t> </w:t>
            </w:r>
            <w:r w:rsidRPr="00D51CCA">
              <w:fldChar w:fldCharType="end"/>
            </w:r>
          </w:p>
          <w:p w14:paraId="2BDDDBA1" w14:textId="77777777" w:rsidR="00DB1DDE" w:rsidRDefault="00DB1DDE" w:rsidP="00DB1DDE">
            <w:pPr>
              <w:spacing w:after="0"/>
            </w:pPr>
            <w:r w:rsidRPr="00D51CCA">
              <w:t>Ratio:</w:t>
            </w:r>
            <w:r>
              <w:t xml:space="preserve"> </w:t>
            </w:r>
            <w:r w:rsidRPr="00D51CCA">
              <w:fldChar w:fldCharType="begin">
                <w:ffData>
                  <w:name w:val="Text2"/>
                  <w:enabled/>
                  <w:calcOnExit w:val="0"/>
                  <w:textInput/>
                </w:ffData>
              </w:fldChar>
            </w:r>
            <w:r w:rsidRPr="00D51CCA">
              <w:instrText xml:space="preserve"> FORMTEXT </w:instrText>
            </w:r>
            <w:r w:rsidRPr="00D51CCA">
              <w:fldChar w:fldCharType="separate"/>
            </w:r>
            <w:r w:rsidRPr="00D51CCA">
              <w:t> </w:t>
            </w:r>
            <w:r w:rsidRPr="00D51CCA">
              <w:t> </w:t>
            </w:r>
            <w:r w:rsidRPr="00D51CCA">
              <w:t> </w:t>
            </w:r>
            <w:r w:rsidRPr="00D51CCA">
              <w:t> </w:t>
            </w:r>
            <w:r w:rsidRPr="00D51CCA">
              <w:t> </w:t>
            </w:r>
            <w:r w:rsidRPr="00D51CCA">
              <w:fldChar w:fldCharType="end"/>
            </w:r>
          </w:p>
          <w:p w14:paraId="793F7A0A" w14:textId="77777777" w:rsidR="00DB1DDE" w:rsidRPr="00D51CCA" w:rsidRDefault="00DB1DDE" w:rsidP="00DB1DDE">
            <w:pPr>
              <w:spacing w:after="0"/>
            </w:pPr>
            <w:r w:rsidRPr="00D51CCA">
              <w:t xml:space="preserve">Group Size: </w:t>
            </w:r>
            <w:r w:rsidRPr="00D51CCA">
              <w:fldChar w:fldCharType="begin">
                <w:ffData>
                  <w:name w:val="Text3"/>
                  <w:enabled/>
                  <w:calcOnExit w:val="0"/>
                  <w:textInput/>
                </w:ffData>
              </w:fldChar>
            </w:r>
            <w:r w:rsidRPr="00D51CCA">
              <w:instrText xml:space="preserve"> FORMTEXT </w:instrText>
            </w:r>
            <w:r w:rsidRPr="00D51CCA">
              <w:fldChar w:fldCharType="separate"/>
            </w:r>
            <w:r w:rsidRPr="00D51CCA">
              <w:t> </w:t>
            </w:r>
            <w:r w:rsidRPr="00D51CCA">
              <w:t> </w:t>
            </w:r>
            <w:r w:rsidRPr="00D51CCA">
              <w:t> </w:t>
            </w:r>
            <w:r w:rsidRPr="00D51CCA">
              <w:t> </w:t>
            </w:r>
            <w:r w:rsidRPr="00D51CCA">
              <w:t> </w:t>
            </w:r>
            <w:r w:rsidRPr="00D51CCA">
              <w:fldChar w:fldCharType="end"/>
            </w:r>
          </w:p>
          <w:p w14:paraId="0F5FB621" w14:textId="7C1931A7" w:rsidR="00DB1DDE" w:rsidRPr="00521DE5" w:rsidRDefault="00DB1DDE" w:rsidP="00DB1DDE">
            <w:r w:rsidRPr="00D51CCA">
              <w:t xml:space="preserve">Teacher/Caregiver Qualifications: </w:t>
            </w:r>
            <w:r w:rsidRPr="00D51CCA">
              <w:fldChar w:fldCharType="begin">
                <w:ffData>
                  <w:name w:val="Text3"/>
                  <w:enabled/>
                  <w:calcOnExit w:val="0"/>
                  <w:textInput/>
                </w:ffData>
              </w:fldChar>
            </w:r>
            <w:r w:rsidRPr="00D51CCA">
              <w:instrText xml:space="preserve"> FORMTEXT </w:instrText>
            </w:r>
            <w:r w:rsidRPr="00D51CCA">
              <w:fldChar w:fldCharType="separate"/>
            </w:r>
            <w:r w:rsidRPr="00D51CCA">
              <w:t> </w:t>
            </w:r>
            <w:r w:rsidRPr="00D51CCA">
              <w:t> </w:t>
            </w:r>
            <w:r w:rsidRPr="00D51CCA">
              <w:t> </w:t>
            </w:r>
            <w:r w:rsidRPr="00D51CCA">
              <w:t> </w:t>
            </w:r>
            <w:r w:rsidRPr="00D51CCA">
              <w:t> </w:t>
            </w:r>
            <w:r w:rsidRPr="00D51CCA">
              <w:fldChar w:fldCharType="end"/>
            </w:r>
            <w:r w:rsidRPr="00D51CCA">
              <w:fldChar w:fldCharType="begin">
                <w:ffData>
                  <w:name w:val="Text3"/>
                  <w:enabled/>
                  <w:calcOnExit w:val="0"/>
                  <w:textInput/>
                </w:ffData>
              </w:fldChar>
            </w:r>
            <w:r w:rsidRPr="00D51CCA">
              <w:instrText xml:space="preserve"> FORMTEXT </w:instrText>
            </w:r>
            <w:r w:rsidRPr="00D51CCA">
              <w:fldChar w:fldCharType="separate"/>
            </w:r>
            <w:r w:rsidRPr="00D51CCA">
              <w:t> </w:t>
            </w:r>
            <w:r w:rsidRPr="00D51CCA">
              <w:t> </w:t>
            </w:r>
            <w:r w:rsidRPr="00D51CCA">
              <w:t> </w:t>
            </w:r>
            <w:r w:rsidRPr="00D51CCA">
              <w:t> </w:t>
            </w:r>
            <w:r w:rsidRPr="00D51CCA">
              <w:t> </w:t>
            </w:r>
            <w:r w:rsidRPr="00D51CCA">
              <w:fldChar w:fldCharType="end"/>
            </w:r>
          </w:p>
        </w:tc>
        <w:tc>
          <w:tcPr>
            <w:tcW w:w="1938" w:type="dxa"/>
            <w:tcBorders>
              <w:left w:val="nil"/>
            </w:tcBorders>
          </w:tcPr>
          <w:p w14:paraId="441028DA" w14:textId="49254F9A" w:rsidR="00DB1DDE" w:rsidRDefault="00DB1DDE" w:rsidP="00DB1DDE">
            <w:pPr>
              <w:spacing w:after="0"/>
            </w:pPr>
            <w:r>
              <w:rPr>
                <w:rFonts w:cstheme="minorHAnsi"/>
                <w:szCs w:val="22"/>
              </w:rPr>
              <w:t>Describe any exemptions for relative providers:</w:t>
            </w:r>
            <w:r w:rsidRPr="00435AB2">
              <w:t xml:space="preserve"> </w:t>
            </w:r>
            <w:r w:rsidRPr="001B565E">
              <w:rPr>
                <w:u w:val="single"/>
              </w:rPr>
              <w:fldChar w:fldCharType="begin">
                <w:ffData>
                  <w:name w:val="Text3"/>
                  <w:enabled/>
                  <w:calcOnExit w:val="0"/>
                  <w:textInput/>
                </w:ffData>
              </w:fldChar>
            </w:r>
            <w:r w:rsidRPr="001B565E">
              <w:rPr>
                <w:u w:val="single"/>
              </w:rPr>
              <w:instrText xml:space="preserve"> FORMTEXT </w:instrText>
            </w:r>
            <w:r w:rsidRPr="001B565E">
              <w:rPr>
                <w:u w:val="single"/>
              </w:rPr>
            </w:r>
            <w:r w:rsidRPr="001B565E">
              <w:rPr>
                <w:u w:val="single"/>
              </w:rPr>
              <w:fldChar w:fldCharType="separate"/>
            </w:r>
            <w:r w:rsidRPr="001B565E">
              <w:rPr>
                <w:u w:val="single"/>
              </w:rPr>
              <w:t> </w:t>
            </w:r>
            <w:r w:rsidRPr="001B565E">
              <w:rPr>
                <w:u w:val="single"/>
              </w:rPr>
              <w:t> </w:t>
            </w:r>
            <w:r w:rsidRPr="001B565E">
              <w:rPr>
                <w:u w:val="single"/>
              </w:rPr>
              <w:t> </w:t>
            </w:r>
            <w:r w:rsidRPr="001B565E">
              <w:rPr>
                <w:u w:val="single"/>
              </w:rPr>
              <w:t> </w:t>
            </w:r>
            <w:r w:rsidRPr="001B565E">
              <w:rPr>
                <w:u w:val="single"/>
              </w:rPr>
              <w:t> </w:t>
            </w:r>
            <w:r w:rsidRPr="001B565E">
              <w:rPr>
                <w:u w:val="single"/>
              </w:rPr>
              <w:fldChar w:fldCharType="end"/>
            </w:r>
          </w:p>
        </w:tc>
      </w:tr>
      <w:tr w:rsidR="00DB1DDE" w:rsidRPr="00D9417A" w14:paraId="523FAB05" w14:textId="3AFC0F48" w:rsidTr="008B6899">
        <w:trPr>
          <w:cantSplit/>
        </w:trPr>
        <w:tc>
          <w:tcPr>
            <w:tcW w:w="741" w:type="dxa"/>
            <w:tcBorders>
              <w:right w:val="nil"/>
            </w:tcBorders>
          </w:tcPr>
          <w:p w14:paraId="15E26E63" w14:textId="0311C621" w:rsidR="00DB1DDE" w:rsidRPr="00521DE5" w:rsidRDefault="00DB1DDE" w:rsidP="00DB1DDE">
            <w:r w:rsidRPr="00D51CCA">
              <w:t>Toddler</w:t>
            </w:r>
            <w:r>
              <w:t xml:space="preserve"> </w:t>
            </w:r>
          </w:p>
        </w:tc>
        <w:tc>
          <w:tcPr>
            <w:tcW w:w="5560" w:type="dxa"/>
            <w:tcBorders>
              <w:left w:val="nil"/>
            </w:tcBorders>
          </w:tcPr>
          <w:p w14:paraId="42494DC1" w14:textId="77777777" w:rsidR="00DB1DDE" w:rsidRDefault="00DB1DDE" w:rsidP="00DB1DDE">
            <w:pPr>
              <w:spacing w:after="0"/>
            </w:pPr>
            <w:r>
              <w:t>Define age range (toddler):</w:t>
            </w:r>
            <w:r w:rsidRPr="00D51CCA">
              <w:t xml:space="preserve"> </w:t>
            </w:r>
            <w:r w:rsidRPr="00D51CCA">
              <w:fldChar w:fldCharType="begin">
                <w:ffData>
                  <w:name w:val="Text1"/>
                  <w:enabled/>
                  <w:calcOnExit w:val="0"/>
                  <w:textInput/>
                </w:ffData>
              </w:fldChar>
            </w:r>
            <w:r w:rsidRPr="00D51CCA">
              <w:instrText xml:space="preserve"> FORMTEXT </w:instrText>
            </w:r>
            <w:r w:rsidRPr="00D51CCA">
              <w:fldChar w:fldCharType="separate"/>
            </w:r>
            <w:r w:rsidRPr="00D51CCA">
              <w:t> </w:t>
            </w:r>
            <w:r w:rsidRPr="00D51CCA">
              <w:t> </w:t>
            </w:r>
            <w:r w:rsidRPr="00D51CCA">
              <w:t> </w:t>
            </w:r>
            <w:r w:rsidRPr="00D51CCA">
              <w:t> </w:t>
            </w:r>
            <w:r w:rsidRPr="00D51CCA">
              <w:t> </w:t>
            </w:r>
            <w:r w:rsidRPr="00D51CCA">
              <w:fldChar w:fldCharType="end"/>
            </w:r>
          </w:p>
          <w:p w14:paraId="1138B690" w14:textId="77777777" w:rsidR="00DB1DDE" w:rsidRDefault="00DB1DDE" w:rsidP="00DB1DDE">
            <w:pPr>
              <w:spacing w:after="0"/>
            </w:pPr>
            <w:r w:rsidRPr="00D51CCA">
              <w:t>Ratio:</w:t>
            </w:r>
            <w:r>
              <w:t xml:space="preserve"> </w:t>
            </w:r>
            <w:r w:rsidRPr="00D51CCA">
              <w:fldChar w:fldCharType="begin">
                <w:ffData>
                  <w:name w:val="Text2"/>
                  <w:enabled/>
                  <w:calcOnExit w:val="0"/>
                  <w:textInput/>
                </w:ffData>
              </w:fldChar>
            </w:r>
            <w:r w:rsidRPr="00D51CCA">
              <w:instrText xml:space="preserve"> FORMTEXT </w:instrText>
            </w:r>
            <w:r w:rsidRPr="00D51CCA">
              <w:fldChar w:fldCharType="separate"/>
            </w:r>
            <w:r w:rsidRPr="00D51CCA">
              <w:t> </w:t>
            </w:r>
            <w:r w:rsidRPr="00D51CCA">
              <w:t> </w:t>
            </w:r>
            <w:r w:rsidRPr="00D51CCA">
              <w:t> </w:t>
            </w:r>
            <w:r w:rsidRPr="00D51CCA">
              <w:t> </w:t>
            </w:r>
            <w:r w:rsidRPr="00D51CCA">
              <w:t> </w:t>
            </w:r>
            <w:r w:rsidRPr="00D51CCA">
              <w:fldChar w:fldCharType="end"/>
            </w:r>
          </w:p>
          <w:p w14:paraId="47C076CC" w14:textId="77777777" w:rsidR="00DB1DDE" w:rsidRPr="00D51CCA" w:rsidRDefault="00DB1DDE" w:rsidP="00DB1DDE">
            <w:pPr>
              <w:spacing w:after="0"/>
            </w:pPr>
            <w:r w:rsidRPr="00D51CCA">
              <w:t xml:space="preserve">Group Size: </w:t>
            </w:r>
            <w:r w:rsidRPr="00D51CCA">
              <w:fldChar w:fldCharType="begin">
                <w:ffData>
                  <w:name w:val="Text3"/>
                  <w:enabled/>
                  <w:calcOnExit w:val="0"/>
                  <w:textInput/>
                </w:ffData>
              </w:fldChar>
            </w:r>
            <w:r w:rsidRPr="00D51CCA">
              <w:instrText xml:space="preserve"> FORMTEXT </w:instrText>
            </w:r>
            <w:r w:rsidRPr="00D51CCA">
              <w:fldChar w:fldCharType="separate"/>
            </w:r>
            <w:r w:rsidRPr="00D51CCA">
              <w:t> </w:t>
            </w:r>
            <w:r w:rsidRPr="00D51CCA">
              <w:t> </w:t>
            </w:r>
            <w:r w:rsidRPr="00D51CCA">
              <w:t> </w:t>
            </w:r>
            <w:r w:rsidRPr="00D51CCA">
              <w:t> </w:t>
            </w:r>
            <w:r w:rsidRPr="00D51CCA">
              <w:t> </w:t>
            </w:r>
            <w:r w:rsidRPr="00D51CCA">
              <w:fldChar w:fldCharType="end"/>
            </w:r>
          </w:p>
          <w:p w14:paraId="3A57B821" w14:textId="201CE222" w:rsidR="00DB1DDE" w:rsidRPr="00521DE5" w:rsidRDefault="00DB1DDE" w:rsidP="00DB1DDE">
            <w:r w:rsidRPr="00D51CCA">
              <w:t xml:space="preserve">Teacher/Caregiver Qualifications: </w:t>
            </w:r>
            <w:r w:rsidRPr="00D51CCA">
              <w:fldChar w:fldCharType="begin">
                <w:ffData>
                  <w:name w:val="Text3"/>
                  <w:enabled/>
                  <w:calcOnExit w:val="0"/>
                  <w:textInput/>
                </w:ffData>
              </w:fldChar>
            </w:r>
            <w:r w:rsidRPr="00D51CCA">
              <w:instrText xml:space="preserve"> FORMTEXT </w:instrText>
            </w:r>
            <w:r w:rsidRPr="00D51CCA">
              <w:fldChar w:fldCharType="separate"/>
            </w:r>
            <w:r w:rsidRPr="00D51CCA">
              <w:t> </w:t>
            </w:r>
            <w:r w:rsidRPr="00D51CCA">
              <w:t> </w:t>
            </w:r>
            <w:r w:rsidRPr="00D51CCA">
              <w:t> </w:t>
            </w:r>
            <w:r w:rsidRPr="00D51CCA">
              <w:t> </w:t>
            </w:r>
            <w:r w:rsidRPr="00D51CCA">
              <w:t> </w:t>
            </w:r>
            <w:r w:rsidRPr="00D51CCA">
              <w:fldChar w:fldCharType="end"/>
            </w:r>
            <w:r w:rsidRPr="00D51CCA">
              <w:fldChar w:fldCharType="begin">
                <w:ffData>
                  <w:name w:val="Text3"/>
                  <w:enabled/>
                  <w:calcOnExit w:val="0"/>
                  <w:textInput/>
                </w:ffData>
              </w:fldChar>
            </w:r>
            <w:r w:rsidRPr="00D51CCA">
              <w:instrText xml:space="preserve"> FORMTEXT </w:instrText>
            </w:r>
            <w:r w:rsidRPr="00D51CCA">
              <w:fldChar w:fldCharType="separate"/>
            </w:r>
            <w:r w:rsidRPr="00D51CCA">
              <w:t> </w:t>
            </w:r>
            <w:r w:rsidRPr="00D51CCA">
              <w:t> </w:t>
            </w:r>
            <w:r w:rsidRPr="00D51CCA">
              <w:t> </w:t>
            </w:r>
            <w:r w:rsidRPr="00D51CCA">
              <w:t> </w:t>
            </w:r>
            <w:r w:rsidRPr="00D51CCA">
              <w:t> </w:t>
            </w:r>
            <w:r w:rsidRPr="00D51CCA">
              <w:fldChar w:fldCharType="end"/>
            </w:r>
          </w:p>
        </w:tc>
        <w:tc>
          <w:tcPr>
            <w:tcW w:w="1938" w:type="dxa"/>
            <w:tcBorders>
              <w:left w:val="nil"/>
            </w:tcBorders>
          </w:tcPr>
          <w:p w14:paraId="72E3200F" w14:textId="52BF7603" w:rsidR="00DB1DDE" w:rsidRDefault="00DB1DDE" w:rsidP="00DB1DDE">
            <w:pPr>
              <w:spacing w:after="0"/>
            </w:pPr>
            <w:r>
              <w:rPr>
                <w:rFonts w:cstheme="minorHAnsi"/>
                <w:szCs w:val="22"/>
              </w:rPr>
              <w:t>Describe any exemptions for relative providers:</w:t>
            </w:r>
            <w:r w:rsidRPr="00435AB2">
              <w:t xml:space="preserve"> </w:t>
            </w:r>
            <w:r w:rsidRPr="001B565E">
              <w:rPr>
                <w:u w:val="single"/>
              </w:rPr>
              <w:fldChar w:fldCharType="begin">
                <w:ffData>
                  <w:name w:val="Text3"/>
                  <w:enabled/>
                  <w:calcOnExit w:val="0"/>
                  <w:textInput/>
                </w:ffData>
              </w:fldChar>
            </w:r>
            <w:r w:rsidRPr="001B565E">
              <w:rPr>
                <w:u w:val="single"/>
              </w:rPr>
              <w:instrText xml:space="preserve"> FORMTEXT </w:instrText>
            </w:r>
            <w:r w:rsidRPr="001B565E">
              <w:rPr>
                <w:u w:val="single"/>
              </w:rPr>
            </w:r>
            <w:r w:rsidRPr="001B565E">
              <w:rPr>
                <w:u w:val="single"/>
              </w:rPr>
              <w:fldChar w:fldCharType="separate"/>
            </w:r>
            <w:r w:rsidRPr="001B565E">
              <w:rPr>
                <w:u w:val="single"/>
              </w:rPr>
              <w:t> </w:t>
            </w:r>
            <w:r w:rsidRPr="001B565E">
              <w:rPr>
                <w:u w:val="single"/>
              </w:rPr>
              <w:t> </w:t>
            </w:r>
            <w:r w:rsidRPr="001B565E">
              <w:rPr>
                <w:u w:val="single"/>
              </w:rPr>
              <w:t> </w:t>
            </w:r>
            <w:r w:rsidRPr="001B565E">
              <w:rPr>
                <w:u w:val="single"/>
              </w:rPr>
              <w:t> </w:t>
            </w:r>
            <w:r w:rsidRPr="001B565E">
              <w:rPr>
                <w:u w:val="single"/>
              </w:rPr>
              <w:t> </w:t>
            </w:r>
            <w:r w:rsidRPr="001B565E">
              <w:rPr>
                <w:u w:val="single"/>
              </w:rPr>
              <w:fldChar w:fldCharType="end"/>
            </w:r>
          </w:p>
        </w:tc>
      </w:tr>
      <w:tr w:rsidR="00DB1DDE" w:rsidRPr="00D9417A" w14:paraId="014DD12F" w14:textId="0E51D6AA" w:rsidTr="008B6899">
        <w:trPr>
          <w:cantSplit/>
          <w:trHeight w:val="890"/>
        </w:trPr>
        <w:tc>
          <w:tcPr>
            <w:tcW w:w="741" w:type="dxa"/>
            <w:tcBorders>
              <w:right w:val="nil"/>
            </w:tcBorders>
          </w:tcPr>
          <w:p w14:paraId="6F90C145" w14:textId="37EDB478" w:rsidR="00DB1DDE" w:rsidRPr="00521DE5" w:rsidRDefault="00DB1DDE" w:rsidP="00DB1DDE">
            <w:r w:rsidRPr="00D51CCA">
              <w:t>Preschool</w:t>
            </w:r>
            <w:r>
              <w:t xml:space="preserve"> </w:t>
            </w:r>
          </w:p>
        </w:tc>
        <w:tc>
          <w:tcPr>
            <w:tcW w:w="5560" w:type="dxa"/>
            <w:tcBorders>
              <w:left w:val="nil"/>
            </w:tcBorders>
          </w:tcPr>
          <w:p w14:paraId="7ED5D3A4" w14:textId="77777777" w:rsidR="00DB1DDE" w:rsidRDefault="00DB1DDE" w:rsidP="00DB1DDE">
            <w:pPr>
              <w:spacing w:after="0"/>
            </w:pPr>
            <w:r>
              <w:t>Define age range (preschool):</w:t>
            </w:r>
            <w:r w:rsidRPr="00D51CCA">
              <w:t xml:space="preserve"> </w:t>
            </w:r>
            <w:r w:rsidRPr="00D51CCA">
              <w:fldChar w:fldCharType="begin">
                <w:ffData>
                  <w:name w:val="Text1"/>
                  <w:enabled/>
                  <w:calcOnExit w:val="0"/>
                  <w:textInput/>
                </w:ffData>
              </w:fldChar>
            </w:r>
            <w:r w:rsidRPr="00D51CCA">
              <w:instrText xml:space="preserve"> FORMTEXT </w:instrText>
            </w:r>
            <w:r w:rsidRPr="00D51CCA">
              <w:fldChar w:fldCharType="separate"/>
            </w:r>
            <w:r w:rsidRPr="00D51CCA">
              <w:t> </w:t>
            </w:r>
            <w:r w:rsidRPr="00D51CCA">
              <w:t> </w:t>
            </w:r>
            <w:r w:rsidRPr="00D51CCA">
              <w:t> </w:t>
            </w:r>
            <w:r w:rsidRPr="00D51CCA">
              <w:t> </w:t>
            </w:r>
            <w:r w:rsidRPr="00D51CCA">
              <w:t> </w:t>
            </w:r>
            <w:r w:rsidRPr="00D51CCA">
              <w:fldChar w:fldCharType="end"/>
            </w:r>
          </w:p>
          <w:p w14:paraId="6C2537B5" w14:textId="77777777" w:rsidR="00DB1DDE" w:rsidRDefault="00DB1DDE" w:rsidP="00DB1DDE">
            <w:pPr>
              <w:spacing w:after="0"/>
            </w:pPr>
            <w:r>
              <w:t xml:space="preserve">Ratio: </w:t>
            </w:r>
            <w:r w:rsidRPr="00D51CCA">
              <w:fldChar w:fldCharType="begin">
                <w:ffData>
                  <w:name w:val="Text2"/>
                  <w:enabled/>
                  <w:calcOnExit w:val="0"/>
                  <w:textInput/>
                </w:ffData>
              </w:fldChar>
            </w:r>
            <w:r w:rsidRPr="00D51CCA">
              <w:instrText xml:space="preserve"> FORMTEXT </w:instrText>
            </w:r>
            <w:r w:rsidRPr="00D51CCA">
              <w:fldChar w:fldCharType="separate"/>
            </w:r>
            <w:r w:rsidRPr="00D51CCA">
              <w:t> </w:t>
            </w:r>
            <w:r w:rsidRPr="00D51CCA">
              <w:t> </w:t>
            </w:r>
            <w:r w:rsidRPr="00D51CCA">
              <w:t> </w:t>
            </w:r>
            <w:r w:rsidRPr="00D51CCA">
              <w:t> </w:t>
            </w:r>
            <w:r w:rsidRPr="00D51CCA">
              <w:t> </w:t>
            </w:r>
            <w:r w:rsidRPr="00D51CCA">
              <w:fldChar w:fldCharType="end"/>
            </w:r>
          </w:p>
          <w:p w14:paraId="6AD701C7" w14:textId="77777777" w:rsidR="00DB1DDE" w:rsidRPr="00D51CCA" w:rsidRDefault="00DB1DDE" w:rsidP="00DB1DDE">
            <w:pPr>
              <w:spacing w:after="0"/>
            </w:pPr>
            <w:r w:rsidRPr="00D51CCA">
              <w:t xml:space="preserve">Group Size: </w:t>
            </w:r>
            <w:r w:rsidRPr="00D51CCA">
              <w:fldChar w:fldCharType="begin">
                <w:ffData>
                  <w:name w:val="Text3"/>
                  <w:enabled/>
                  <w:calcOnExit w:val="0"/>
                  <w:textInput/>
                </w:ffData>
              </w:fldChar>
            </w:r>
            <w:r w:rsidRPr="00D51CCA">
              <w:instrText xml:space="preserve"> FORMTEXT </w:instrText>
            </w:r>
            <w:r w:rsidRPr="00D51CCA">
              <w:fldChar w:fldCharType="separate"/>
            </w:r>
            <w:r w:rsidRPr="00D51CCA">
              <w:t> </w:t>
            </w:r>
            <w:r w:rsidRPr="00D51CCA">
              <w:t> </w:t>
            </w:r>
            <w:r w:rsidRPr="00D51CCA">
              <w:t> </w:t>
            </w:r>
            <w:r w:rsidRPr="00D51CCA">
              <w:t> </w:t>
            </w:r>
            <w:r w:rsidRPr="00D51CCA">
              <w:t> </w:t>
            </w:r>
            <w:r w:rsidRPr="00D51CCA">
              <w:fldChar w:fldCharType="end"/>
            </w:r>
          </w:p>
          <w:p w14:paraId="2206FE13" w14:textId="3E6F59AE" w:rsidR="00DB1DDE" w:rsidRPr="00521DE5" w:rsidRDefault="00DB1DDE" w:rsidP="00DB1DDE">
            <w:r w:rsidRPr="00D51CCA">
              <w:t xml:space="preserve">Teacher/Caregiver Qualifications: </w:t>
            </w:r>
            <w:r w:rsidRPr="00D51CCA">
              <w:fldChar w:fldCharType="begin">
                <w:ffData>
                  <w:name w:val="Text3"/>
                  <w:enabled/>
                  <w:calcOnExit w:val="0"/>
                  <w:textInput/>
                </w:ffData>
              </w:fldChar>
            </w:r>
            <w:r w:rsidRPr="00D51CCA">
              <w:instrText xml:space="preserve"> FORMTEXT </w:instrText>
            </w:r>
            <w:r w:rsidRPr="00D51CCA">
              <w:fldChar w:fldCharType="separate"/>
            </w:r>
            <w:r w:rsidRPr="00D51CCA">
              <w:t> </w:t>
            </w:r>
            <w:r w:rsidRPr="00D51CCA">
              <w:t> </w:t>
            </w:r>
            <w:r w:rsidRPr="00D51CCA">
              <w:t> </w:t>
            </w:r>
            <w:r w:rsidRPr="00D51CCA">
              <w:t> </w:t>
            </w:r>
            <w:r w:rsidRPr="00D51CCA">
              <w:t> </w:t>
            </w:r>
            <w:r w:rsidRPr="00D51CCA">
              <w:fldChar w:fldCharType="end"/>
            </w:r>
            <w:r w:rsidRPr="00D51CCA">
              <w:fldChar w:fldCharType="begin">
                <w:ffData>
                  <w:name w:val="Text3"/>
                  <w:enabled/>
                  <w:calcOnExit w:val="0"/>
                  <w:textInput/>
                </w:ffData>
              </w:fldChar>
            </w:r>
            <w:r w:rsidRPr="00D51CCA">
              <w:instrText xml:space="preserve"> FORMTEXT </w:instrText>
            </w:r>
            <w:r w:rsidRPr="00D51CCA">
              <w:fldChar w:fldCharType="separate"/>
            </w:r>
            <w:r w:rsidRPr="00D51CCA">
              <w:t> </w:t>
            </w:r>
            <w:r w:rsidRPr="00D51CCA">
              <w:t> </w:t>
            </w:r>
            <w:r w:rsidRPr="00D51CCA">
              <w:t> </w:t>
            </w:r>
            <w:r w:rsidRPr="00D51CCA">
              <w:t> </w:t>
            </w:r>
            <w:r w:rsidRPr="00D51CCA">
              <w:t> </w:t>
            </w:r>
            <w:r w:rsidRPr="00D51CCA">
              <w:fldChar w:fldCharType="end"/>
            </w:r>
          </w:p>
        </w:tc>
        <w:tc>
          <w:tcPr>
            <w:tcW w:w="1938" w:type="dxa"/>
            <w:tcBorders>
              <w:left w:val="nil"/>
            </w:tcBorders>
          </w:tcPr>
          <w:p w14:paraId="74A4EAEE" w14:textId="6F6E1251" w:rsidR="00DB1DDE" w:rsidRDefault="00DB1DDE" w:rsidP="00DB1DDE">
            <w:pPr>
              <w:spacing w:after="0"/>
            </w:pPr>
            <w:r>
              <w:rPr>
                <w:rFonts w:cstheme="minorHAnsi"/>
                <w:szCs w:val="22"/>
              </w:rPr>
              <w:t>Describe any exemptions for relative providers:</w:t>
            </w:r>
            <w:r w:rsidRPr="00435AB2">
              <w:t xml:space="preserve"> </w:t>
            </w:r>
            <w:r w:rsidRPr="001B565E">
              <w:rPr>
                <w:u w:val="single"/>
              </w:rPr>
              <w:fldChar w:fldCharType="begin">
                <w:ffData>
                  <w:name w:val="Text3"/>
                  <w:enabled/>
                  <w:calcOnExit w:val="0"/>
                  <w:textInput/>
                </w:ffData>
              </w:fldChar>
            </w:r>
            <w:r w:rsidRPr="001B565E">
              <w:rPr>
                <w:u w:val="single"/>
              </w:rPr>
              <w:instrText xml:space="preserve"> FORMTEXT </w:instrText>
            </w:r>
            <w:r w:rsidRPr="001B565E">
              <w:rPr>
                <w:u w:val="single"/>
              </w:rPr>
            </w:r>
            <w:r w:rsidRPr="001B565E">
              <w:rPr>
                <w:u w:val="single"/>
              </w:rPr>
              <w:fldChar w:fldCharType="separate"/>
            </w:r>
            <w:r w:rsidRPr="001B565E">
              <w:rPr>
                <w:u w:val="single"/>
              </w:rPr>
              <w:t> </w:t>
            </w:r>
            <w:r w:rsidRPr="001B565E">
              <w:rPr>
                <w:u w:val="single"/>
              </w:rPr>
              <w:t> </w:t>
            </w:r>
            <w:r w:rsidRPr="001B565E">
              <w:rPr>
                <w:u w:val="single"/>
              </w:rPr>
              <w:t> </w:t>
            </w:r>
            <w:r w:rsidRPr="001B565E">
              <w:rPr>
                <w:u w:val="single"/>
              </w:rPr>
              <w:t> </w:t>
            </w:r>
            <w:r w:rsidRPr="001B565E">
              <w:rPr>
                <w:u w:val="single"/>
              </w:rPr>
              <w:t> </w:t>
            </w:r>
            <w:r w:rsidRPr="001B565E">
              <w:rPr>
                <w:u w:val="single"/>
              </w:rPr>
              <w:fldChar w:fldCharType="end"/>
            </w:r>
          </w:p>
        </w:tc>
      </w:tr>
      <w:tr w:rsidR="00DB1DDE" w:rsidRPr="00D9417A" w14:paraId="70A7D495" w14:textId="75D5AEFC" w:rsidTr="008B6899">
        <w:trPr>
          <w:cantSplit/>
          <w:trHeight w:val="980"/>
        </w:trPr>
        <w:tc>
          <w:tcPr>
            <w:tcW w:w="741" w:type="dxa"/>
            <w:tcBorders>
              <w:right w:val="nil"/>
            </w:tcBorders>
          </w:tcPr>
          <w:p w14:paraId="215EA6FB" w14:textId="4310E4E3" w:rsidR="00DB1DDE" w:rsidRPr="00521DE5" w:rsidRDefault="00DB1DDE" w:rsidP="00DB1DDE">
            <w:r w:rsidRPr="00D51CCA">
              <w:t>School Age</w:t>
            </w:r>
          </w:p>
        </w:tc>
        <w:tc>
          <w:tcPr>
            <w:tcW w:w="5560" w:type="dxa"/>
            <w:tcBorders>
              <w:left w:val="nil"/>
            </w:tcBorders>
          </w:tcPr>
          <w:p w14:paraId="6D15A632" w14:textId="77777777" w:rsidR="00DB1DDE" w:rsidRDefault="00DB1DDE" w:rsidP="00DB1DDE">
            <w:pPr>
              <w:spacing w:after="0"/>
            </w:pPr>
            <w:r>
              <w:t>Define age range (school age):</w:t>
            </w:r>
            <w:r w:rsidRPr="00D51CCA">
              <w:t xml:space="preserve"> </w:t>
            </w:r>
            <w:r w:rsidRPr="00D51CCA">
              <w:fldChar w:fldCharType="begin">
                <w:ffData>
                  <w:name w:val="Text1"/>
                  <w:enabled/>
                  <w:calcOnExit w:val="0"/>
                  <w:textInput/>
                </w:ffData>
              </w:fldChar>
            </w:r>
            <w:r w:rsidRPr="00D51CCA">
              <w:instrText xml:space="preserve"> FORMTEXT </w:instrText>
            </w:r>
            <w:r w:rsidRPr="00D51CCA">
              <w:fldChar w:fldCharType="separate"/>
            </w:r>
            <w:r w:rsidRPr="00D51CCA">
              <w:t> </w:t>
            </w:r>
            <w:r w:rsidRPr="00D51CCA">
              <w:t> </w:t>
            </w:r>
            <w:r w:rsidRPr="00D51CCA">
              <w:t> </w:t>
            </w:r>
            <w:r w:rsidRPr="00D51CCA">
              <w:t> </w:t>
            </w:r>
            <w:r w:rsidRPr="00D51CCA">
              <w:t> </w:t>
            </w:r>
            <w:r w:rsidRPr="00D51CCA">
              <w:fldChar w:fldCharType="end"/>
            </w:r>
          </w:p>
          <w:p w14:paraId="7295AC5F" w14:textId="77777777" w:rsidR="00DB1DDE" w:rsidRDefault="00DB1DDE" w:rsidP="00DB1DDE">
            <w:pPr>
              <w:spacing w:after="0"/>
            </w:pPr>
            <w:r w:rsidRPr="00D51CCA">
              <w:t>Ratio:</w:t>
            </w:r>
            <w:r>
              <w:t xml:space="preserve"> </w:t>
            </w:r>
            <w:r w:rsidRPr="00D51CCA">
              <w:fldChar w:fldCharType="begin">
                <w:ffData>
                  <w:name w:val="Text2"/>
                  <w:enabled/>
                  <w:calcOnExit w:val="0"/>
                  <w:textInput/>
                </w:ffData>
              </w:fldChar>
            </w:r>
            <w:r w:rsidRPr="00D51CCA">
              <w:instrText xml:space="preserve"> FORMTEXT </w:instrText>
            </w:r>
            <w:r w:rsidRPr="00D51CCA">
              <w:fldChar w:fldCharType="separate"/>
            </w:r>
            <w:r w:rsidRPr="00D51CCA">
              <w:t> </w:t>
            </w:r>
            <w:r w:rsidRPr="00D51CCA">
              <w:t> </w:t>
            </w:r>
            <w:r w:rsidRPr="00D51CCA">
              <w:t> </w:t>
            </w:r>
            <w:r w:rsidRPr="00D51CCA">
              <w:t> </w:t>
            </w:r>
            <w:r w:rsidRPr="00D51CCA">
              <w:t> </w:t>
            </w:r>
            <w:r w:rsidRPr="00D51CCA">
              <w:fldChar w:fldCharType="end"/>
            </w:r>
          </w:p>
          <w:p w14:paraId="73029B0A" w14:textId="77777777" w:rsidR="00DB1DDE" w:rsidRPr="00D51CCA" w:rsidRDefault="00DB1DDE" w:rsidP="00DB1DDE">
            <w:pPr>
              <w:spacing w:after="0"/>
            </w:pPr>
            <w:r w:rsidRPr="00D51CCA">
              <w:t xml:space="preserve">Group Size: </w:t>
            </w:r>
            <w:r w:rsidRPr="00D51CCA">
              <w:fldChar w:fldCharType="begin">
                <w:ffData>
                  <w:name w:val="Text3"/>
                  <w:enabled/>
                  <w:calcOnExit w:val="0"/>
                  <w:textInput/>
                </w:ffData>
              </w:fldChar>
            </w:r>
            <w:r w:rsidRPr="00D51CCA">
              <w:instrText xml:space="preserve"> FORMTEXT </w:instrText>
            </w:r>
            <w:r w:rsidRPr="00D51CCA">
              <w:fldChar w:fldCharType="separate"/>
            </w:r>
            <w:r w:rsidRPr="00D51CCA">
              <w:t> </w:t>
            </w:r>
            <w:r w:rsidRPr="00D51CCA">
              <w:t> </w:t>
            </w:r>
            <w:r w:rsidRPr="00D51CCA">
              <w:t> </w:t>
            </w:r>
            <w:r w:rsidRPr="00D51CCA">
              <w:t> </w:t>
            </w:r>
            <w:r w:rsidRPr="00D51CCA">
              <w:t> </w:t>
            </w:r>
            <w:r w:rsidRPr="00D51CCA">
              <w:fldChar w:fldCharType="end"/>
            </w:r>
          </w:p>
          <w:p w14:paraId="2CCDDD19" w14:textId="44E6B329" w:rsidR="00DB1DDE" w:rsidRPr="00521DE5" w:rsidRDefault="00DB1DDE" w:rsidP="00DB1DDE">
            <w:r w:rsidRPr="00D51CCA">
              <w:t xml:space="preserve">Teacher/Caregiver Qualifications: </w:t>
            </w:r>
            <w:r w:rsidRPr="00D51CCA">
              <w:fldChar w:fldCharType="begin">
                <w:ffData>
                  <w:name w:val="Text3"/>
                  <w:enabled/>
                  <w:calcOnExit w:val="0"/>
                  <w:textInput/>
                </w:ffData>
              </w:fldChar>
            </w:r>
            <w:r w:rsidRPr="00D51CCA">
              <w:instrText xml:space="preserve"> FORMTEXT </w:instrText>
            </w:r>
            <w:r w:rsidRPr="00D51CCA">
              <w:fldChar w:fldCharType="separate"/>
            </w:r>
            <w:r w:rsidRPr="00D51CCA">
              <w:t> </w:t>
            </w:r>
            <w:r w:rsidRPr="00D51CCA">
              <w:t> </w:t>
            </w:r>
            <w:r w:rsidRPr="00D51CCA">
              <w:t> </w:t>
            </w:r>
            <w:r w:rsidRPr="00D51CCA">
              <w:t> </w:t>
            </w:r>
            <w:r w:rsidRPr="00D51CCA">
              <w:t> </w:t>
            </w:r>
            <w:r w:rsidRPr="00D51CCA">
              <w:fldChar w:fldCharType="end"/>
            </w:r>
            <w:r w:rsidRPr="00D51CCA">
              <w:fldChar w:fldCharType="begin">
                <w:ffData>
                  <w:name w:val="Text3"/>
                  <w:enabled/>
                  <w:calcOnExit w:val="0"/>
                  <w:textInput/>
                </w:ffData>
              </w:fldChar>
            </w:r>
            <w:r w:rsidRPr="00D51CCA">
              <w:instrText xml:space="preserve"> FORMTEXT </w:instrText>
            </w:r>
            <w:r w:rsidRPr="00D51CCA">
              <w:fldChar w:fldCharType="separate"/>
            </w:r>
            <w:r w:rsidRPr="00D51CCA">
              <w:t> </w:t>
            </w:r>
            <w:r w:rsidRPr="00D51CCA">
              <w:t> </w:t>
            </w:r>
            <w:r w:rsidRPr="00D51CCA">
              <w:t> </w:t>
            </w:r>
            <w:r w:rsidRPr="00D51CCA">
              <w:t> </w:t>
            </w:r>
            <w:r w:rsidRPr="00D51CCA">
              <w:t> </w:t>
            </w:r>
            <w:r w:rsidRPr="00D51CCA">
              <w:fldChar w:fldCharType="end"/>
            </w:r>
          </w:p>
        </w:tc>
        <w:tc>
          <w:tcPr>
            <w:tcW w:w="1938" w:type="dxa"/>
            <w:tcBorders>
              <w:left w:val="nil"/>
            </w:tcBorders>
          </w:tcPr>
          <w:p w14:paraId="21A6E393" w14:textId="6DD0CDBD" w:rsidR="00DB1DDE" w:rsidRDefault="00DB1DDE" w:rsidP="00DB1DDE">
            <w:pPr>
              <w:spacing w:after="0"/>
            </w:pPr>
            <w:r>
              <w:rPr>
                <w:rFonts w:cstheme="minorHAnsi"/>
                <w:szCs w:val="22"/>
              </w:rPr>
              <w:t>Describe any exemptions for relative providers:</w:t>
            </w:r>
            <w:r w:rsidRPr="00435AB2">
              <w:t xml:space="preserve"> </w:t>
            </w:r>
            <w:r w:rsidRPr="001B565E">
              <w:rPr>
                <w:u w:val="single"/>
              </w:rPr>
              <w:fldChar w:fldCharType="begin">
                <w:ffData>
                  <w:name w:val="Text3"/>
                  <w:enabled/>
                  <w:calcOnExit w:val="0"/>
                  <w:textInput/>
                </w:ffData>
              </w:fldChar>
            </w:r>
            <w:r w:rsidRPr="001B565E">
              <w:rPr>
                <w:u w:val="single"/>
              </w:rPr>
              <w:instrText xml:space="preserve"> FORMTEXT </w:instrText>
            </w:r>
            <w:r w:rsidRPr="001B565E">
              <w:rPr>
                <w:u w:val="single"/>
              </w:rPr>
            </w:r>
            <w:r w:rsidRPr="001B565E">
              <w:rPr>
                <w:u w:val="single"/>
              </w:rPr>
              <w:fldChar w:fldCharType="separate"/>
            </w:r>
            <w:r w:rsidRPr="001B565E">
              <w:rPr>
                <w:u w:val="single"/>
              </w:rPr>
              <w:t> </w:t>
            </w:r>
            <w:r w:rsidRPr="001B565E">
              <w:rPr>
                <w:u w:val="single"/>
              </w:rPr>
              <w:t> </w:t>
            </w:r>
            <w:r w:rsidRPr="001B565E">
              <w:rPr>
                <w:u w:val="single"/>
              </w:rPr>
              <w:t> </w:t>
            </w:r>
            <w:r w:rsidRPr="001B565E">
              <w:rPr>
                <w:u w:val="single"/>
              </w:rPr>
              <w:t> </w:t>
            </w:r>
            <w:r w:rsidRPr="001B565E">
              <w:rPr>
                <w:u w:val="single"/>
              </w:rPr>
              <w:t> </w:t>
            </w:r>
            <w:r w:rsidRPr="001B565E">
              <w:rPr>
                <w:u w:val="single"/>
              </w:rPr>
              <w:fldChar w:fldCharType="end"/>
            </w:r>
          </w:p>
        </w:tc>
      </w:tr>
    </w:tbl>
    <w:p w14:paraId="7E2824D1" w14:textId="278312CC" w:rsidR="00A63AAF" w:rsidRDefault="00A63AAF">
      <w:pPr>
        <w:ind w:left="720"/>
      </w:pPr>
    </w:p>
    <w:p w14:paraId="6A74EE27" w14:textId="38F42D90" w:rsidR="008B25E6" w:rsidRPr="00CE46B8" w:rsidRDefault="008B25E6" w:rsidP="008B6899">
      <w:pPr>
        <w:pStyle w:val="ListParagraph"/>
        <w:numPr>
          <w:ilvl w:val="3"/>
          <w:numId w:val="39"/>
        </w:numPr>
      </w:pPr>
      <w:r>
        <w:t>Describe how the standard on child/staff ratio, group sizes, and qualifications for providers differ in mixed age groups</w:t>
      </w:r>
      <w:r w:rsidR="00920577">
        <w:t>, if applicable</w:t>
      </w:r>
      <w:r>
        <w:t xml:space="preserve">: </w:t>
      </w:r>
      <w:r w:rsidRPr="00D51CCA">
        <w:fldChar w:fldCharType="begin">
          <w:ffData>
            <w:name w:val="Text1"/>
            <w:enabled/>
            <w:calcOnExit w:val="0"/>
            <w:textInput/>
          </w:ffData>
        </w:fldChar>
      </w:r>
      <w:r w:rsidRPr="00D51CCA">
        <w:instrText xml:space="preserve"> FORMTEXT </w:instrText>
      </w:r>
      <w:r w:rsidRPr="00D51CCA">
        <w:fldChar w:fldCharType="separate"/>
      </w:r>
      <w:r w:rsidRPr="00D51CCA">
        <w:t> </w:t>
      </w:r>
      <w:r w:rsidRPr="00D51CCA">
        <w:t> </w:t>
      </w:r>
      <w:r w:rsidRPr="00D51CCA">
        <w:t> </w:t>
      </w:r>
      <w:r w:rsidRPr="00D51CCA">
        <w:t> </w:t>
      </w:r>
      <w:r w:rsidRPr="00D51CCA">
        <w:t> </w:t>
      </w:r>
      <w:r w:rsidRPr="00D51CCA">
        <w:fldChar w:fldCharType="end"/>
      </w:r>
    </w:p>
    <w:p w14:paraId="651974D0" w14:textId="77777777" w:rsidR="00A63AAF" w:rsidRPr="00CE46B8" w:rsidRDefault="00A63AAF">
      <w:pPr>
        <w:numPr>
          <w:ilvl w:val="2"/>
          <w:numId w:val="39"/>
        </w:numPr>
        <w:spacing w:after="200" w:line="276" w:lineRule="auto"/>
        <w:ind w:left="720"/>
      </w:pPr>
      <w:r w:rsidRPr="00CE46B8">
        <w:t>Health and Safety Training for CCDF Providers on Required Topics</w:t>
      </w:r>
    </w:p>
    <w:p w14:paraId="1CA33864" w14:textId="17062519" w:rsidR="00A63AAF" w:rsidRPr="00A65ECE" w:rsidRDefault="00A63AAF">
      <w:pPr>
        <w:ind w:left="720"/>
        <w:rPr>
          <w:b/>
        </w:rPr>
      </w:pPr>
      <w:r w:rsidRPr="00A65ECE">
        <w:rPr>
          <w:b/>
        </w:rPr>
        <w:t xml:space="preserve">Tribal Lead Agencies are required to have minimum </w:t>
      </w:r>
      <w:r w:rsidRPr="00A65ECE">
        <w:rPr>
          <w:b/>
          <w:i/>
        </w:rPr>
        <w:t>pre-service and/or orientation training requirements</w:t>
      </w:r>
      <w:r w:rsidRPr="00A65ECE">
        <w:rPr>
          <w:b/>
        </w:rPr>
        <w:t xml:space="preserve"> (to be completed within 3 months) for caregivers, teachers and directors, as appropriate to the provider setting and the age of children served, that address the health and safety requirements described in 2.1.2 and 2.1.3, as well as child development.</w:t>
      </w:r>
      <w:r w:rsidR="00130074" w:rsidRPr="00A65ECE">
        <w:rPr>
          <w:b/>
        </w:rPr>
        <w:t xml:space="preserve"> </w:t>
      </w:r>
    </w:p>
    <w:p w14:paraId="3CB70C3A" w14:textId="66529AB4" w:rsidR="00A63AAF" w:rsidRDefault="00A63AAF">
      <w:pPr>
        <w:ind w:left="720"/>
      </w:pPr>
      <w:r w:rsidRPr="00A65ECE">
        <w:rPr>
          <w:b/>
        </w:rPr>
        <w:t xml:space="preserve">Tribal Lead Agencies must also meet </w:t>
      </w:r>
      <w:r w:rsidRPr="00A65ECE">
        <w:rPr>
          <w:b/>
          <w:i/>
        </w:rPr>
        <w:t>ongoing training requirements</w:t>
      </w:r>
      <w:r w:rsidRPr="00A65ECE">
        <w:rPr>
          <w:b/>
        </w:rPr>
        <w:t xml:space="preserve"> on the health and safety topics for caregivers, teachers, and directors of children receiving CCDF funds</w:t>
      </w:r>
      <w:r w:rsidRPr="00CE46B8">
        <w:t xml:space="preserve"> (658E(c)(2)(I)(i); 98.44(b)(1)(iii)). The Tribal Lead Agency must describe its requirements for pre-service/orientation training and ongoing training. </w:t>
      </w:r>
    </w:p>
    <w:p w14:paraId="555CD3E0" w14:textId="1DBE6569" w:rsidR="00A63AAF" w:rsidRPr="00CE46B8" w:rsidRDefault="00A63AAF">
      <w:pPr>
        <w:ind w:left="720"/>
      </w:pPr>
      <w:r w:rsidRPr="00CE46B8">
        <w:t xml:space="preserve">Tribal Lead Agencies have flexibility in determining the number of training hours to require, but may consult </w:t>
      </w:r>
      <w:r w:rsidRPr="00AB5F12">
        <w:rPr>
          <w:i/>
        </w:rPr>
        <w:t xml:space="preserve">Caring for </w:t>
      </w:r>
      <w:r w:rsidR="00130074">
        <w:rPr>
          <w:i/>
        </w:rPr>
        <w:t>O</w:t>
      </w:r>
      <w:r w:rsidRPr="00AB5F12">
        <w:rPr>
          <w:i/>
        </w:rPr>
        <w:t>ur Children</w:t>
      </w:r>
      <w:r>
        <w:rPr>
          <w:i/>
        </w:rPr>
        <w:t>:</w:t>
      </w:r>
      <w:r w:rsidRPr="00AB5F12">
        <w:rPr>
          <w:i/>
        </w:rPr>
        <w:t xml:space="preserve"> Basics</w:t>
      </w:r>
      <w:r w:rsidRPr="00CE46B8">
        <w:t xml:space="preserve"> and/or </w:t>
      </w:r>
      <w:r w:rsidRPr="00AB5F12">
        <w:rPr>
          <w:i/>
        </w:rPr>
        <w:t xml:space="preserve">Minimum Health and Safety Standards: A Guide for American Indian and Alaskan Native </w:t>
      </w:r>
      <w:r>
        <w:rPr>
          <w:i/>
        </w:rPr>
        <w:t xml:space="preserve">Child Care and Development Fund </w:t>
      </w:r>
      <w:r w:rsidRPr="00AB5F12">
        <w:rPr>
          <w:i/>
        </w:rPr>
        <w:t>Grantees</w:t>
      </w:r>
      <w:r w:rsidRPr="00CE46B8">
        <w:t xml:space="preserve"> for best practices and recommended </w:t>
      </w:r>
      <w:r w:rsidR="00920577">
        <w:t>guidelines</w:t>
      </w:r>
      <w:r w:rsidRPr="00CE46B8">
        <w:t xml:space="preserve"> to address these training requirements.</w:t>
      </w:r>
    </w:p>
    <w:p w14:paraId="65392B2A" w14:textId="37386BF6" w:rsidR="00A63AAF" w:rsidRPr="00872D8D" w:rsidRDefault="00A63AAF" w:rsidP="007B71EC">
      <w:pPr>
        <w:pStyle w:val="ListParagraph"/>
        <w:numPr>
          <w:ilvl w:val="3"/>
          <w:numId w:val="39"/>
        </w:numPr>
        <w:contextualSpacing w:val="0"/>
      </w:pPr>
      <w:r w:rsidRPr="00872D8D">
        <w:t>Pre-Service and/or Orientation Training Requirements</w:t>
      </w:r>
    </w:p>
    <w:p w14:paraId="5D39CE96" w14:textId="1BE60D9E" w:rsidR="00A63AAF" w:rsidRPr="00836F35" w:rsidRDefault="00A63AAF" w:rsidP="00E46B49">
      <w:pPr>
        <w:numPr>
          <w:ilvl w:val="4"/>
          <w:numId w:val="39"/>
        </w:numPr>
        <w:spacing w:after="200" w:line="276" w:lineRule="auto"/>
        <w:ind w:left="1620"/>
        <w:rPr>
          <w:rFonts w:cstheme="minorHAnsi"/>
          <w:szCs w:val="22"/>
        </w:rPr>
      </w:pPr>
      <w:r w:rsidRPr="00836F35">
        <w:rPr>
          <w:rFonts w:cstheme="minorHAnsi"/>
          <w:szCs w:val="22"/>
        </w:rPr>
        <w:t>Provide the</w:t>
      </w:r>
      <w:r w:rsidR="0057702D">
        <w:rPr>
          <w:rFonts w:cstheme="minorHAnsi"/>
          <w:szCs w:val="22"/>
        </w:rPr>
        <w:t xml:space="preserve"> required minimum</w:t>
      </w:r>
      <w:r w:rsidRPr="00836F35">
        <w:rPr>
          <w:rFonts w:cstheme="minorHAnsi"/>
          <w:szCs w:val="22"/>
        </w:rPr>
        <w:t xml:space="preserve"> number of pre-service and/or orientation training hours on health and safety topics </w:t>
      </w:r>
      <w:r w:rsidR="0057702D">
        <w:rPr>
          <w:rFonts w:cstheme="minorHAnsi"/>
          <w:szCs w:val="22"/>
        </w:rPr>
        <w:t xml:space="preserve">set by the Tribal Lead Agency </w:t>
      </w:r>
      <w:r w:rsidRPr="00836F35">
        <w:rPr>
          <w:rFonts w:cstheme="minorHAnsi"/>
          <w:szCs w:val="22"/>
        </w:rPr>
        <w:t>for caregivers, teachers, and directors required for the following:</w:t>
      </w:r>
    </w:p>
    <w:p w14:paraId="0DB732A7" w14:textId="77777777" w:rsidR="00A63AAF" w:rsidRPr="00836F35" w:rsidRDefault="00A63AAF" w:rsidP="00E46B49">
      <w:pPr>
        <w:numPr>
          <w:ilvl w:val="5"/>
          <w:numId w:val="121"/>
        </w:numPr>
        <w:spacing w:after="200" w:line="276" w:lineRule="auto"/>
        <w:ind w:left="2070" w:hanging="90"/>
        <w:rPr>
          <w:rFonts w:cstheme="minorHAnsi"/>
          <w:szCs w:val="22"/>
        </w:rPr>
      </w:pPr>
      <w:r w:rsidRPr="00836F35">
        <w:rPr>
          <w:rFonts w:cstheme="minorHAnsi"/>
          <w:szCs w:val="22"/>
        </w:rPr>
        <w:t xml:space="preserve">Center-based Child Care Providers: </w:t>
      </w:r>
      <w:r w:rsidRPr="00836F35">
        <w:rPr>
          <w:rFonts w:cstheme="minorHAnsi"/>
          <w:szCs w:val="22"/>
          <w:u w:val="single"/>
        </w:rPr>
        <w:fldChar w:fldCharType="begin">
          <w:ffData>
            <w:name w:val=""/>
            <w:enabled/>
            <w:calcOnExit w:val="0"/>
            <w:textInput/>
          </w:ffData>
        </w:fldChar>
      </w:r>
      <w:r w:rsidRPr="00836F35">
        <w:rPr>
          <w:rFonts w:cstheme="minorHAnsi"/>
          <w:szCs w:val="22"/>
          <w:u w:val="single"/>
        </w:rPr>
        <w:instrText xml:space="preserve"> FORMTEXT </w:instrText>
      </w:r>
      <w:r w:rsidRPr="00836F35">
        <w:rPr>
          <w:rFonts w:cstheme="minorHAnsi"/>
          <w:szCs w:val="22"/>
          <w:u w:val="single"/>
        </w:rPr>
      </w:r>
      <w:r w:rsidRPr="00836F35">
        <w:rPr>
          <w:rFonts w:cstheme="minorHAnsi"/>
          <w:szCs w:val="22"/>
          <w:u w:val="single"/>
        </w:rPr>
        <w:fldChar w:fldCharType="separate"/>
      </w:r>
      <w:r w:rsidRPr="00836F35">
        <w:rPr>
          <w:rFonts w:cstheme="minorHAnsi"/>
          <w:szCs w:val="22"/>
          <w:u w:val="single"/>
        </w:rPr>
        <w:t> </w:t>
      </w:r>
      <w:r w:rsidRPr="00836F35">
        <w:rPr>
          <w:rFonts w:cstheme="minorHAnsi"/>
          <w:szCs w:val="22"/>
          <w:u w:val="single"/>
        </w:rPr>
        <w:t> </w:t>
      </w:r>
      <w:r w:rsidRPr="00836F35">
        <w:rPr>
          <w:rFonts w:cstheme="minorHAnsi"/>
          <w:szCs w:val="22"/>
          <w:u w:val="single"/>
        </w:rPr>
        <w:t> </w:t>
      </w:r>
      <w:r w:rsidRPr="00836F35">
        <w:rPr>
          <w:rFonts w:cstheme="minorHAnsi"/>
          <w:szCs w:val="22"/>
          <w:u w:val="single"/>
        </w:rPr>
        <w:t> </w:t>
      </w:r>
      <w:r w:rsidRPr="00836F35">
        <w:rPr>
          <w:rFonts w:cstheme="minorHAnsi"/>
          <w:szCs w:val="22"/>
          <w:u w:val="single"/>
        </w:rPr>
        <w:t> </w:t>
      </w:r>
      <w:r w:rsidRPr="00836F35">
        <w:rPr>
          <w:rFonts w:cstheme="minorHAnsi"/>
          <w:szCs w:val="22"/>
        </w:rPr>
        <w:fldChar w:fldCharType="end"/>
      </w:r>
    </w:p>
    <w:p w14:paraId="481EE232" w14:textId="77777777" w:rsidR="00A63AAF" w:rsidRPr="00836F35" w:rsidRDefault="00A63AAF" w:rsidP="00E46B49">
      <w:pPr>
        <w:numPr>
          <w:ilvl w:val="5"/>
          <w:numId w:val="121"/>
        </w:numPr>
        <w:spacing w:after="200" w:line="276" w:lineRule="auto"/>
        <w:ind w:left="2070" w:hanging="90"/>
        <w:rPr>
          <w:rFonts w:cstheme="minorHAnsi"/>
          <w:szCs w:val="22"/>
        </w:rPr>
      </w:pPr>
      <w:r w:rsidRPr="00836F35">
        <w:rPr>
          <w:rFonts w:cstheme="minorHAnsi"/>
          <w:szCs w:val="22"/>
        </w:rPr>
        <w:t xml:space="preserve">Family Child Care Homes: </w:t>
      </w:r>
      <w:r w:rsidRPr="00836F35">
        <w:rPr>
          <w:rFonts w:cstheme="minorHAnsi"/>
          <w:szCs w:val="22"/>
          <w:u w:val="single"/>
        </w:rPr>
        <w:fldChar w:fldCharType="begin">
          <w:ffData>
            <w:name w:val=""/>
            <w:enabled/>
            <w:calcOnExit w:val="0"/>
            <w:textInput/>
          </w:ffData>
        </w:fldChar>
      </w:r>
      <w:r w:rsidRPr="00836F35">
        <w:rPr>
          <w:rFonts w:cstheme="minorHAnsi"/>
          <w:szCs w:val="22"/>
          <w:u w:val="single"/>
        </w:rPr>
        <w:instrText xml:space="preserve"> FORMTEXT </w:instrText>
      </w:r>
      <w:r w:rsidRPr="00836F35">
        <w:rPr>
          <w:rFonts w:cstheme="minorHAnsi"/>
          <w:szCs w:val="22"/>
          <w:u w:val="single"/>
        </w:rPr>
      </w:r>
      <w:r w:rsidRPr="00836F35">
        <w:rPr>
          <w:rFonts w:cstheme="minorHAnsi"/>
          <w:szCs w:val="22"/>
          <w:u w:val="single"/>
        </w:rPr>
        <w:fldChar w:fldCharType="separate"/>
      </w:r>
      <w:r w:rsidRPr="00836F35">
        <w:rPr>
          <w:rFonts w:cstheme="minorHAnsi"/>
          <w:szCs w:val="22"/>
          <w:u w:val="single"/>
        </w:rPr>
        <w:t> </w:t>
      </w:r>
      <w:r w:rsidRPr="00836F35">
        <w:rPr>
          <w:rFonts w:cstheme="minorHAnsi"/>
          <w:szCs w:val="22"/>
          <w:u w:val="single"/>
        </w:rPr>
        <w:t> </w:t>
      </w:r>
      <w:r w:rsidRPr="00836F35">
        <w:rPr>
          <w:rFonts w:cstheme="minorHAnsi"/>
          <w:szCs w:val="22"/>
          <w:u w:val="single"/>
        </w:rPr>
        <w:t> </w:t>
      </w:r>
      <w:r w:rsidRPr="00836F35">
        <w:rPr>
          <w:rFonts w:cstheme="minorHAnsi"/>
          <w:szCs w:val="22"/>
          <w:u w:val="single"/>
        </w:rPr>
        <w:t> </w:t>
      </w:r>
      <w:r w:rsidRPr="00836F35">
        <w:rPr>
          <w:rFonts w:cstheme="minorHAnsi"/>
          <w:szCs w:val="22"/>
          <w:u w:val="single"/>
        </w:rPr>
        <w:t> </w:t>
      </w:r>
      <w:r w:rsidRPr="00836F35">
        <w:rPr>
          <w:rFonts w:cstheme="minorHAnsi"/>
          <w:szCs w:val="22"/>
        </w:rPr>
        <w:fldChar w:fldCharType="end"/>
      </w:r>
    </w:p>
    <w:p w14:paraId="63D87479" w14:textId="77777777" w:rsidR="00A63AAF" w:rsidRPr="00836F35" w:rsidRDefault="00A63AAF" w:rsidP="00E46B49">
      <w:pPr>
        <w:numPr>
          <w:ilvl w:val="5"/>
          <w:numId w:val="121"/>
        </w:numPr>
        <w:spacing w:after="200" w:line="276" w:lineRule="auto"/>
        <w:ind w:left="2070" w:hanging="90"/>
        <w:rPr>
          <w:rFonts w:cstheme="minorHAnsi"/>
          <w:szCs w:val="22"/>
        </w:rPr>
      </w:pPr>
      <w:r w:rsidRPr="00836F35">
        <w:rPr>
          <w:rFonts w:cstheme="minorHAnsi"/>
          <w:szCs w:val="22"/>
        </w:rPr>
        <w:t xml:space="preserve">In-home Care: </w:t>
      </w:r>
      <w:r w:rsidRPr="00836F35">
        <w:rPr>
          <w:rFonts w:cstheme="minorHAnsi"/>
          <w:szCs w:val="22"/>
          <w:u w:val="single"/>
        </w:rPr>
        <w:fldChar w:fldCharType="begin">
          <w:ffData>
            <w:name w:val=""/>
            <w:enabled/>
            <w:calcOnExit w:val="0"/>
            <w:textInput/>
          </w:ffData>
        </w:fldChar>
      </w:r>
      <w:r w:rsidRPr="00836F35">
        <w:rPr>
          <w:rFonts w:cstheme="minorHAnsi"/>
          <w:szCs w:val="22"/>
          <w:u w:val="single"/>
        </w:rPr>
        <w:instrText xml:space="preserve"> FORMTEXT </w:instrText>
      </w:r>
      <w:r w:rsidRPr="00836F35">
        <w:rPr>
          <w:rFonts w:cstheme="minorHAnsi"/>
          <w:szCs w:val="22"/>
          <w:u w:val="single"/>
        </w:rPr>
      </w:r>
      <w:r w:rsidRPr="00836F35">
        <w:rPr>
          <w:rFonts w:cstheme="minorHAnsi"/>
          <w:szCs w:val="22"/>
          <w:u w:val="single"/>
        </w:rPr>
        <w:fldChar w:fldCharType="separate"/>
      </w:r>
      <w:r w:rsidRPr="00836F35">
        <w:rPr>
          <w:rFonts w:cstheme="minorHAnsi"/>
          <w:szCs w:val="22"/>
          <w:u w:val="single"/>
        </w:rPr>
        <w:t> </w:t>
      </w:r>
      <w:r w:rsidRPr="00836F35">
        <w:rPr>
          <w:rFonts w:cstheme="minorHAnsi"/>
          <w:szCs w:val="22"/>
          <w:u w:val="single"/>
        </w:rPr>
        <w:t> </w:t>
      </w:r>
      <w:r w:rsidRPr="00836F35">
        <w:rPr>
          <w:rFonts w:cstheme="minorHAnsi"/>
          <w:szCs w:val="22"/>
          <w:u w:val="single"/>
        </w:rPr>
        <w:t> </w:t>
      </w:r>
      <w:r w:rsidRPr="00836F35">
        <w:rPr>
          <w:rFonts w:cstheme="minorHAnsi"/>
          <w:szCs w:val="22"/>
          <w:u w:val="single"/>
        </w:rPr>
        <w:t> </w:t>
      </w:r>
      <w:r w:rsidRPr="00836F35">
        <w:rPr>
          <w:rFonts w:cstheme="minorHAnsi"/>
          <w:szCs w:val="22"/>
          <w:u w:val="single"/>
        </w:rPr>
        <w:t> </w:t>
      </w:r>
      <w:r w:rsidRPr="00836F35">
        <w:rPr>
          <w:rFonts w:cstheme="minorHAnsi"/>
          <w:szCs w:val="22"/>
        </w:rPr>
        <w:fldChar w:fldCharType="end"/>
      </w:r>
    </w:p>
    <w:p w14:paraId="51C3730D" w14:textId="327350ED" w:rsidR="00A63AAF" w:rsidRDefault="004025DD" w:rsidP="00E46B49">
      <w:pPr>
        <w:numPr>
          <w:ilvl w:val="5"/>
          <w:numId w:val="121"/>
        </w:numPr>
        <w:spacing w:after="200" w:line="276" w:lineRule="auto"/>
        <w:ind w:left="2070" w:hanging="90"/>
        <w:rPr>
          <w:rFonts w:cstheme="minorHAnsi"/>
          <w:szCs w:val="22"/>
        </w:rPr>
      </w:pPr>
      <w:r>
        <w:rPr>
          <w:rFonts w:cstheme="minorHAnsi"/>
          <w:szCs w:val="22"/>
        </w:rPr>
        <w:t xml:space="preserve">Describe if any Relative Providers are </w:t>
      </w:r>
      <w:r w:rsidR="000048FE">
        <w:rPr>
          <w:rFonts w:cstheme="minorHAnsi"/>
          <w:szCs w:val="22"/>
        </w:rPr>
        <w:t>exempt from any of these requirements</w:t>
      </w:r>
      <w:r w:rsidR="00A63AAF" w:rsidRPr="00836F35">
        <w:rPr>
          <w:rFonts w:cstheme="minorHAnsi"/>
          <w:szCs w:val="22"/>
        </w:rPr>
        <w:t xml:space="preserve">: </w:t>
      </w:r>
      <w:r w:rsidR="00A63AAF" w:rsidRPr="00836F35">
        <w:rPr>
          <w:rFonts w:cstheme="minorHAnsi"/>
          <w:szCs w:val="22"/>
          <w:u w:val="single"/>
        </w:rPr>
        <w:fldChar w:fldCharType="begin">
          <w:ffData>
            <w:name w:val=""/>
            <w:enabled/>
            <w:calcOnExit w:val="0"/>
            <w:textInput/>
          </w:ffData>
        </w:fldChar>
      </w:r>
      <w:r w:rsidR="00A63AAF" w:rsidRPr="00836F35">
        <w:rPr>
          <w:rFonts w:cstheme="minorHAnsi"/>
          <w:szCs w:val="22"/>
          <w:u w:val="single"/>
        </w:rPr>
        <w:instrText xml:space="preserve"> FORMTEXT </w:instrText>
      </w:r>
      <w:r w:rsidR="00A63AAF" w:rsidRPr="00836F35">
        <w:rPr>
          <w:rFonts w:cstheme="minorHAnsi"/>
          <w:szCs w:val="22"/>
          <w:u w:val="single"/>
        </w:rPr>
      </w:r>
      <w:r w:rsidR="00A63AAF" w:rsidRPr="00836F35">
        <w:rPr>
          <w:rFonts w:cstheme="minorHAnsi"/>
          <w:szCs w:val="22"/>
          <w:u w:val="single"/>
        </w:rPr>
        <w:fldChar w:fldCharType="separate"/>
      </w:r>
      <w:r w:rsidR="00A63AAF" w:rsidRPr="00836F35">
        <w:rPr>
          <w:rFonts w:cstheme="minorHAnsi"/>
          <w:szCs w:val="22"/>
          <w:u w:val="single"/>
        </w:rPr>
        <w:t> </w:t>
      </w:r>
      <w:r w:rsidR="00A63AAF" w:rsidRPr="00836F35">
        <w:rPr>
          <w:rFonts w:cstheme="minorHAnsi"/>
          <w:szCs w:val="22"/>
          <w:u w:val="single"/>
        </w:rPr>
        <w:t> </w:t>
      </w:r>
      <w:r w:rsidR="00A63AAF" w:rsidRPr="00836F35">
        <w:rPr>
          <w:rFonts w:cstheme="minorHAnsi"/>
          <w:szCs w:val="22"/>
          <w:u w:val="single"/>
        </w:rPr>
        <w:t> </w:t>
      </w:r>
      <w:r w:rsidR="00A63AAF" w:rsidRPr="00836F35">
        <w:rPr>
          <w:rFonts w:cstheme="minorHAnsi"/>
          <w:szCs w:val="22"/>
          <w:u w:val="single"/>
        </w:rPr>
        <w:t> </w:t>
      </w:r>
      <w:r w:rsidR="00A63AAF" w:rsidRPr="00836F35">
        <w:rPr>
          <w:rFonts w:cstheme="minorHAnsi"/>
          <w:szCs w:val="22"/>
          <w:u w:val="single"/>
        </w:rPr>
        <w:t> </w:t>
      </w:r>
      <w:r w:rsidR="00A63AAF" w:rsidRPr="00836F35">
        <w:rPr>
          <w:rFonts w:cstheme="minorHAnsi"/>
          <w:szCs w:val="22"/>
        </w:rPr>
        <w:fldChar w:fldCharType="end"/>
      </w:r>
      <w:r w:rsidR="00130074">
        <w:rPr>
          <w:rFonts w:cstheme="minorHAnsi"/>
          <w:szCs w:val="22"/>
        </w:rPr>
        <w:t xml:space="preserve">  </w:t>
      </w:r>
    </w:p>
    <w:p w14:paraId="567F095F" w14:textId="4072C9FE" w:rsidR="000048FE" w:rsidRPr="00836F35" w:rsidRDefault="000048FE" w:rsidP="00E46B49">
      <w:pPr>
        <w:numPr>
          <w:ilvl w:val="5"/>
          <w:numId w:val="121"/>
        </w:numPr>
        <w:spacing w:after="200" w:line="276" w:lineRule="auto"/>
        <w:ind w:left="2070" w:hanging="90"/>
        <w:rPr>
          <w:rFonts w:cstheme="minorHAnsi"/>
          <w:szCs w:val="22"/>
        </w:rPr>
      </w:pPr>
      <w:r>
        <w:rPr>
          <w:rFonts w:cstheme="minorHAnsi"/>
          <w:szCs w:val="22"/>
        </w:rPr>
        <w:t xml:space="preserve">Describe any </w:t>
      </w:r>
      <w:r w:rsidR="00354865">
        <w:rPr>
          <w:rFonts w:cstheme="minorHAnsi"/>
          <w:szCs w:val="22"/>
        </w:rPr>
        <w:t>differences in requirements</w:t>
      </w:r>
      <w:r>
        <w:rPr>
          <w:rFonts w:cstheme="minorHAnsi"/>
          <w:szCs w:val="22"/>
        </w:rPr>
        <w:t xml:space="preserve"> for directors compared to caregivers and teachers: </w:t>
      </w:r>
      <w:r w:rsidRPr="00836F35">
        <w:rPr>
          <w:rFonts w:cstheme="minorHAnsi"/>
          <w:szCs w:val="22"/>
          <w:u w:val="single"/>
        </w:rPr>
        <w:fldChar w:fldCharType="begin">
          <w:ffData>
            <w:name w:val=""/>
            <w:enabled/>
            <w:calcOnExit w:val="0"/>
            <w:textInput/>
          </w:ffData>
        </w:fldChar>
      </w:r>
      <w:r w:rsidRPr="00836F35">
        <w:rPr>
          <w:rFonts w:cstheme="minorHAnsi"/>
          <w:szCs w:val="22"/>
          <w:u w:val="single"/>
        </w:rPr>
        <w:instrText xml:space="preserve"> FORMTEXT </w:instrText>
      </w:r>
      <w:r w:rsidRPr="00836F35">
        <w:rPr>
          <w:rFonts w:cstheme="minorHAnsi"/>
          <w:szCs w:val="22"/>
          <w:u w:val="single"/>
        </w:rPr>
      </w:r>
      <w:r w:rsidRPr="00836F35">
        <w:rPr>
          <w:rFonts w:cstheme="minorHAnsi"/>
          <w:szCs w:val="22"/>
          <w:u w:val="single"/>
        </w:rPr>
        <w:fldChar w:fldCharType="separate"/>
      </w:r>
      <w:r w:rsidRPr="00836F35">
        <w:rPr>
          <w:rFonts w:cstheme="minorHAnsi"/>
          <w:szCs w:val="22"/>
          <w:u w:val="single"/>
        </w:rPr>
        <w:t> </w:t>
      </w:r>
      <w:r w:rsidRPr="00836F35">
        <w:rPr>
          <w:rFonts w:cstheme="minorHAnsi"/>
          <w:szCs w:val="22"/>
          <w:u w:val="single"/>
        </w:rPr>
        <w:t> </w:t>
      </w:r>
      <w:r w:rsidRPr="00836F35">
        <w:rPr>
          <w:rFonts w:cstheme="minorHAnsi"/>
          <w:szCs w:val="22"/>
          <w:u w:val="single"/>
        </w:rPr>
        <w:t> </w:t>
      </w:r>
      <w:r w:rsidRPr="00836F35">
        <w:rPr>
          <w:rFonts w:cstheme="minorHAnsi"/>
          <w:szCs w:val="22"/>
          <w:u w:val="single"/>
        </w:rPr>
        <w:t> </w:t>
      </w:r>
      <w:r w:rsidRPr="00836F35">
        <w:rPr>
          <w:rFonts w:cstheme="minorHAnsi"/>
          <w:szCs w:val="22"/>
          <w:u w:val="single"/>
        </w:rPr>
        <w:t> </w:t>
      </w:r>
      <w:r w:rsidRPr="00836F35">
        <w:rPr>
          <w:rFonts w:cstheme="minorHAnsi"/>
          <w:szCs w:val="22"/>
        </w:rPr>
        <w:fldChar w:fldCharType="end"/>
      </w:r>
    </w:p>
    <w:p w14:paraId="3E3EDB81" w14:textId="266A2143" w:rsidR="001F477D" w:rsidRDefault="001F477D" w:rsidP="001F477D">
      <w:pPr>
        <w:pStyle w:val="ListParagraph"/>
        <w:numPr>
          <w:ilvl w:val="4"/>
          <w:numId w:val="47"/>
        </w:numPr>
        <w:spacing w:after="0"/>
        <w:ind w:left="1620"/>
        <w:contextualSpacing w:val="0"/>
        <w:rPr>
          <w:rFonts w:cstheme="minorHAnsi"/>
          <w:szCs w:val="22"/>
        </w:rPr>
      </w:pPr>
      <w:r>
        <w:rPr>
          <w:rFonts w:cstheme="minorHAnsi"/>
          <w:szCs w:val="22"/>
        </w:rPr>
        <w:t xml:space="preserve">Are </w:t>
      </w:r>
      <w:r w:rsidRPr="00836F35">
        <w:rPr>
          <w:rFonts w:cstheme="minorHAnsi"/>
          <w:szCs w:val="22"/>
        </w:rPr>
        <w:t xml:space="preserve">pre-service and/or orientation training for each </w:t>
      </w:r>
      <w:r>
        <w:rPr>
          <w:rFonts w:cstheme="minorHAnsi"/>
          <w:szCs w:val="22"/>
        </w:rPr>
        <w:t xml:space="preserve">of the following </w:t>
      </w:r>
      <w:r w:rsidRPr="00836F35">
        <w:rPr>
          <w:rFonts w:cstheme="minorHAnsi"/>
          <w:szCs w:val="22"/>
        </w:rPr>
        <w:t>topic</w:t>
      </w:r>
      <w:r>
        <w:rPr>
          <w:rFonts w:cstheme="minorHAnsi"/>
          <w:szCs w:val="22"/>
        </w:rPr>
        <w:t>s</w:t>
      </w:r>
      <w:r w:rsidRPr="00836F35">
        <w:rPr>
          <w:rFonts w:cstheme="minorHAnsi"/>
          <w:szCs w:val="22"/>
        </w:rPr>
        <w:t xml:space="preserve"> </w:t>
      </w:r>
      <w:r>
        <w:rPr>
          <w:rFonts w:cstheme="minorHAnsi"/>
          <w:szCs w:val="22"/>
        </w:rPr>
        <w:t xml:space="preserve">required </w:t>
      </w:r>
      <w:r w:rsidRPr="00F365CC">
        <w:rPr>
          <w:rFonts w:cstheme="minorHAnsi"/>
          <w:i/>
          <w:szCs w:val="22"/>
        </w:rPr>
        <w:t>before</w:t>
      </w:r>
      <w:r>
        <w:rPr>
          <w:rFonts w:cstheme="minorHAnsi"/>
          <w:szCs w:val="22"/>
        </w:rPr>
        <w:t xml:space="preserve"> </w:t>
      </w:r>
      <w:r w:rsidRPr="00836F35">
        <w:rPr>
          <w:rFonts w:cstheme="minorHAnsi"/>
          <w:szCs w:val="22"/>
        </w:rPr>
        <w:t>caregivers, teachers, and director</w:t>
      </w:r>
      <w:r>
        <w:rPr>
          <w:rFonts w:cstheme="minorHAnsi"/>
          <w:szCs w:val="22"/>
        </w:rPr>
        <w:t>s</w:t>
      </w:r>
      <w:r w:rsidRPr="00836F35">
        <w:rPr>
          <w:rFonts w:cstheme="minorHAnsi"/>
          <w:szCs w:val="22"/>
        </w:rPr>
        <w:t xml:space="preserve"> are allowed to</w:t>
      </w:r>
      <w:r>
        <w:rPr>
          <w:rFonts w:cstheme="minorHAnsi"/>
          <w:szCs w:val="22"/>
        </w:rPr>
        <w:t xml:space="preserve"> care for children unsupervised?</w:t>
      </w:r>
      <w:r w:rsidR="00DB61AE">
        <w:rPr>
          <w:rFonts w:cstheme="minorHAnsi"/>
          <w:szCs w:val="22"/>
        </w:rPr>
        <w:t xml:space="preserve"> If no, provide the length of time that child care providers have to complete trainings after being hired (must be 3 months or fewer).</w:t>
      </w:r>
    </w:p>
    <w:tbl>
      <w:tblPr>
        <w:tblStyle w:val="TableGrid1"/>
        <w:tblpPr w:leftFromText="180" w:rightFromText="180" w:vertAnchor="text" w:horzAnchor="page" w:tblpX="3006" w:tblpY="228"/>
        <w:tblW w:w="81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80"/>
        <w:gridCol w:w="720"/>
        <w:gridCol w:w="2790"/>
      </w:tblGrid>
      <w:tr w:rsidR="001F477D" w:rsidRPr="00857008" w14:paraId="23C9C658" w14:textId="77777777" w:rsidTr="00F365CC">
        <w:trPr>
          <w:cantSplit/>
          <w:trHeight w:val="355"/>
          <w:tblHeader/>
        </w:trPr>
        <w:tc>
          <w:tcPr>
            <w:tcW w:w="4680" w:type="dxa"/>
          </w:tcPr>
          <w:p w14:paraId="5CAA33D0" w14:textId="77777777" w:rsidR="001F477D" w:rsidRPr="00857008" w:rsidRDefault="001F477D" w:rsidP="00DB61AE"/>
        </w:tc>
        <w:tc>
          <w:tcPr>
            <w:tcW w:w="720" w:type="dxa"/>
          </w:tcPr>
          <w:p w14:paraId="089299D2" w14:textId="77777777" w:rsidR="001F477D" w:rsidRPr="007B71EC" w:rsidRDefault="001F477D" w:rsidP="00DB61AE">
            <w:pPr>
              <w:jc w:val="center"/>
              <w:rPr>
                <w:b/>
              </w:rPr>
            </w:pPr>
            <w:r w:rsidRPr="007B71EC">
              <w:rPr>
                <w:b/>
              </w:rPr>
              <w:t>Yes</w:t>
            </w:r>
          </w:p>
        </w:tc>
        <w:tc>
          <w:tcPr>
            <w:tcW w:w="2790" w:type="dxa"/>
          </w:tcPr>
          <w:p w14:paraId="7B23B453" w14:textId="56C7F51E" w:rsidR="001F477D" w:rsidRPr="007B71EC" w:rsidRDefault="001F477D" w:rsidP="00F365CC">
            <w:pPr>
              <w:jc w:val="center"/>
              <w:rPr>
                <w:b/>
              </w:rPr>
            </w:pPr>
            <w:r w:rsidRPr="007B71EC">
              <w:rPr>
                <w:b/>
              </w:rPr>
              <w:t>No</w:t>
            </w:r>
            <w:r w:rsidR="00DB61AE">
              <w:rPr>
                <w:b/>
              </w:rPr>
              <w:t>,  and provide the length of time providers have to complete trainings</w:t>
            </w:r>
          </w:p>
        </w:tc>
      </w:tr>
      <w:tr w:rsidR="001F477D" w:rsidRPr="00857008" w14:paraId="75EDF7FC" w14:textId="77777777" w:rsidTr="00F365CC">
        <w:trPr>
          <w:cantSplit/>
          <w:trHeight w:val="432"/>
        </w:trPr>
        <w:tc>
          <w:tcPr>
            <w:tcW w:w="4680" w:type="dxa"/>
          </w:tcPr>
          <w:p w14:paraId="0ECAF0EB" w14:textId="77777777" w:rsidR="001F477D" w:rsidRPr="00857008" w:rsidRDefault="001F477D" w:rsidP="00DB61AE">
            <w:pPr>
              <w:pStyle w:val="ListParagraph"/>
              <w:numPr>
                <w:ilvl w:val="0"/>
                <w:numId w:val="141"/>
              </w:numPr>
              <w:ind w:left="337" w:hanging="90"/>
            </w:pPr>
            <w:r w:rsidRPr="00857008">
              <w:t>Prevention and control of infectious diseases (including immunizations)</w:t>
            </w:r>
          </w:p>
        </w:tc>
        <w:tc>
          <w:tcPr>
            <w:tcW w:w="720" w:type="dxa"/>
          </w:tcPr>
          <w:p w14:paraId="1A891DC6" w14:textId="77777777" w:rsidR="001F477D" w:rsidRPr="00857008" w:rsidRDefault="001F477D" w:rsidP="00DB61AE">
            <w:pPr>
              <w:jc w:val="center"/>
            </w:pPr>
            <w:r w:rsidRPr="00716FE7">
              <w:fldChar w:fldCharType="begin">
                <w:ffData>
                  <w:name w:val="Check693"/>
                  <w:enabled/>
                  <w:calcOnExit w:val="0"/>
                  <w:checkBox>
                    <w:sizeAuto/>
                    <w:default w:val="0"/>
                  </w:checkBox>
                </w:ffData>
              </w:fldChar>
            </w:r>
            <w:r w:rsidRPr="00716FE7">
              <w:instrText xml:space="preserve"> FORMCHECKBOX </w:instrText>
            </w:r>
            <w:r w:rsidR="00BC274A">
              <w:fldChar w:fldCharType="separate"/>
            </w:r>
            <w:r w:rsidRPr="00716FE7">
              <w:fldChar w:fldCharType="end"/>
            </w:r>
          </w:p>
        </w:tc>
        <w:tc>
          <w:tcPr>
            <w:tcW w:w="2790" w:type="dxa"/>
          </w:tcPr>
          <w:p w14:paraId="1947E376" w14:textId="5CA2C17E" w:rsidR="00DB61AE" w:rsidRPr="00857008" w:rsidRDefault="001F477D" w:rsidP="00F365CC">
            <w:pPr>
              <w:jc w:val="center"/>
            </w:pPr>
            <w:r w:rsidRPr="00716FE7">
              <w:fldChar w:fldCharType="begin">
                <w:ffData>
                  <w:name w:val="Check693"/>
                  <w:enabled/>
                  <w:calcOnExit w:val="0"/>
                  <w:checkBox>
                    <w:sizeAuto/>
                    <w:default w:val="0"/>
                  </w:checkBox>
                </w:ffData>
              </w:fldChar>
            </w:r>
            <w:r w:rsidRPr="00716FE7">
              <w:instrText xml:space="preserve"> FORMCHECKBOX </w:instrText>
            </w:r>
            <w:r w:rsidR="00BC274A">
              <w:fldChar w:fldCharType="separate"/>
            </w:r>
            <w:r w:rsidRPr="00716FE7">
              <w:fldChar w:fldCharType="end"/>
            </w:r>
            <w:r w:rsidR="00DB61AE">
              <w:t xml:space="preserve"> Describe: </w:t>
            </w:r>
            <w:r w:rsidR="00DB61AE" w:rsidRPr="00836F35">
              <w:rPr>
                <w:rFonts w:cstheme="minorHAnsi"/>
                <w:szCs w:val="22"/>
                <w:u w:val="single"/>
              </w:rPr>
              <w:fldChar w:fldCharType="begin">
                <w:ffData>
                  <w:name w:val=""/>
                  <w:enabled/>
                  <w:calcOnExit w:val="0"/>
                  <w:textInput/>
                </w:ffData>
              </w:fldChar>
            </w:r>
            <w:r w:rsidR="00DB61AE" w:rsidRPr="00836F35">
              <w:rPr>
                <w:rFonts w:cstheme="minorHAnsi"/>
                <w:szCs w:val="22"/>
                <w:u w:val="single"/>
              </w:rPr>
              <w:instrText xml:space="preserve"> FORMTEXT </w:instrText>
            </w:r>
            <w:r w:rsidR="00DB61AE" w:rsidRPr="00836F35">
              <w:rPr>
                <w:rFonts w:cstheme="minorHAnsi"/>
                <w:szCs w:val="22"/>
                <w:u w:val="single"/>
              </w:rPr>
            </w:r>
            <w:r w:rsidR="00DB61AE" w:rsidRPr="00836F35">
              <w:rPr>
                <w:rFonts w:cstheme="minorHAnsi"/>
                <w:szCs w:val="22"/>
                <w:u w:val="single"/>
              </w:rPr>
              <w:fldChar w:fldCharType="separate"/>
            </w:r>
            <w:r w:rsidR="00DB61AE" w:rsidRPr="00836F35">
              <w:rPr>
                <w:rFonts w:cstheme="minorHAnsi"/>
                <w:szCs w:val="22"/>
                <w:u w:val="single"/>
              </w:rPr>
              <w:t> </w:t>
            </w:r>
            <w:r w:rsidR="00DB61AE" w:rsidRPr="00836F35">
              <w:rPr>
                <w:rFonts w:cstheme="minorHAnsi"/>
                <w:szCs w:val="22"/>
                <w:u w:val="single"/>
              </w:rPr>
              <w:t> </w:t>
            </w:r>
            <w:r w:rsidR="00DB61AE" w:rsidRPr="00836F35">
              <w:rPr>
                <w:rFonts w:cstheme="minorHAnsi"/>
                <w:szCs w:val="22"/>
                <w:u w:val="single"/>
              </w:rPr>
              <w:t> </w:t>
            </w:r>
            <w:r w:rsidR="00DB61AE" w:rsidRPr="00836F35">
              <w:rPr>
                <w:rFonts w:cstheme="minorHAnsi"/>
                <w:szCs w:val="22"/>
                <w:u w:val="single"/>
              </w:rPr>
              <w:t> </w:t>
            </w:r>
            <w:r w:rsidR="00DB61AE" w:rsidRPr="00836F35">
              <w:rPr>
                <w:rFonts w:cstheme="minorHAnsi"/>
                <w:szCs w:val="22"/>
                <w:u w:val="single"/>
              </w:rPr>
              <w:t> </w:t>
            </w:r>
            <w:r w:rsidR="00DB61AE" w:rsidRPr="00836F35">
              <w:rPr>
                <w:rFonts w:cstheme="minorHAnsi"/>
                <w:szCs w:val="22"/>
              </w:rPr>
              <w:fldChar w:fldCharType="end"/>
            </w:r>
          </w:p>
        </w:tc>
      </w:tr>
      <w:tr w:rsidR="001F477D" w:rsidRPr="00857008" w14:paraId="3633A75A" w14:textId="77777777" w:rsidTr="00F365CC">
        <w:trPr>
          <w:cantSplit/>
          <w:trHeight w:val="432"/>
        </w:trPr>
        <w:tc>
          <w:tcPr>
            <w:tcW w:w="4680" w:type="dxa"/>
          </w:tcPr>
          <w:p w14:paraId="454F81BF" w14:textId="77777777" w:rsidR="001F477D" w:rsidRPr="00857008" w:rsidRDefault="001F477D" w:rsidP="00DB61AE">
            <w:pPr>
              <w:pStyle w:val="ListParagraph"/>
              <w:numPr>
                <w:ilvl w:val="0"/>
                <w:numId w:val="141"/>
              </w:numPr>
              <w:ind w:left="337" w:hanging="90"/>
            </w:pPr>
            <w:r w:rsidRPr="00857008">
              <w:t xml:space="preserve">Prevention of sudden infant death syndrome and the use of safe-sleep practices </w:t>
            </w:r>
          </w:p>
        </w:tc>
        <w:tc>
          <w:tcPr>
            <w:tcW w:w="720" w:type="dxa"/>
          </w:tcPr>
          <w:p w14:paraId="16315854" w14:textId="77777777" w:rsidR="001F477D" w:rsidRPr="00857008" w:rsidRDefault="001F477D" w:rsidP="00DB61AE">
            <w:pPr>
              <w:jc w:val="center"/>
            </w:pPr>
            <w:r w:rsidRPr="00716FE7">
              <w:fldChar w:fldCharType="begin">
                <w:ffData>
                  <w:name w:val="Check693"/>
                  <w:enabled/>
                  <w:calcOnExit w:val="0"/>
                  <w:checkBox>
                    <w:sizeAuto/>
                    <w:default w:val="0"/>
                  </w:checkBox>
                </w:ffData>
              </w:fldChar>
            </w:r>
            <w:r w:rsidRPr="00716FE7">
              <w:instrText xml:space="preserve"> FORMCHECKBOX </w:instrText>
            </w:r>
            <w:r w:rsidR="00BC274A">
              <w:fldChar w:fldCharType="separate"/>
            </w:r>
            <w:r w:rsidRPr="00716FE7">
              <w:fldChar w:fldCharType="end"/>
            </w:r>
          </w:p>
        </w:tc>
        <w:tc>
          <w:tcPr>
            <w:tcW w:w="2790" w:type="dxa"/>
          </w:tcPr>
          <w:p w14:paraId="7E163D1E" w14:textId="21043147" w:rsidR="001F477D" w:rsidRPr="00857008" w:rsidRDefault="00DB61AE" w:rsidP="00DB61AE">
            <w:pPr>
              <w:jc w:val="center"/>
            </w:pPr>
            <w:r w:rsidRPr="00716FE7">
              <w:fldChar w:fldCharType="begin">
                <w:ffData>
                  <w:name w:val="Check693"/>
                  <w:enabled/>
                  <w:calcOnExit w:val="0"/>
                  <w:checkBox>
                    <w:sizeAuto/>
                    <w:default w:val="0"/>
                  </w:checkBox>
                </w:ffData>
              </w:fldChar>
            </w:r>
            <w:r w:rsidRPr="00716FE7">
              <w:instrText xml:space="preserve"> FORMCHECKBOX </w:instrText>
            </w:r>
            <w:r w:rsidR="00BC274A">
              <w:fldChar w:fldCharType="separate"/>
            </w:r>
            <w:r w:rsidRPr="00716FE7">
              <w:fldChar w:fldCharType="end"/>
            </w:r>
            <w:r>
              <w:t xml:space="preserve"> Describe: </w:t>
            </w:r>
            <w:r w:rsidRPr="00836F35">
              <w:rPr>
                <w:rFonts w:cstheme="minorHAnsi"/>
                <w:szCs w:val="22"/>
                <w:u w:val="single"/>
              </w:rPr>
              <w:fldChar w:fldCharType="begin">
                <w:ffData>
                  <w:name w:val=""/>
                  <w:enabled/>
                  <w:calcOnExit w:val="0"/>
                  <w:textInput/>
                </w:ffData>
              </w:fldChar>
            </w:r>
            <w:r w:rsidRPr="00836F35">
              <w:rPr>
                <w:rFonts w:cstheme="minorHAnsi"/>
                <w:szCs w:val="22"/>
                <w:u w:val="single"/>
              </w:rPr>
              <w:instrText xml:space="preserve"> FORMTEXT </w:instrText>
            </w:r>
            <w:r w:rsidRPr="00836F35">
              <w:rPr>
                <w:rFonts w:cstheme="minorHAnsi"/>
                <w:szCs w:val="22"/>
                <w:u w:val="single"/>
              </w:rPr>
            </w:r>
            <w:r w:rsidRPr="00836F35">
              <w:rPr>
                <w:rFonts w:cstheme="minorHAnsi"/>
                <w:szCs w:val="22"/>
                <w:u w:val="single"/>
              </w:rPr>
              <w:fldChar w:fldCharType="separate"/>
            </w:r>
            <w:r w:rsidRPr="00836F35">
              <w:rPr>
                <w:rFonts w:cstheme="minorHAnsi"/>
                <w:szCs w:val="22"/>
                <w:u w:val="single"/>
              </w:rPr>
              <w:t> </w:t>
            </w:r>
            <w:r w:rsidRPr="00836F35">
              <w:rPr>
                <w:rFonts w:cstheme="minorHAnsi"/>
                <w:szCs w:val="22"/>
                <w:u w:val="single"/>
              </w:rPr>
              <w:t> </w:t>
            </w:r>
            <w:r w:rsidRPr="00836F35">
              <w:rPr>
                <w:rFonts w:cstheme="minorHAnsi"/>
                <w:szCs w:val="22"/>
                <w:u w:val="single"/>
              </w:rPr>
              <w:t> </w:t>
            </w:r>
            <w:r w:rsidRPr="00836F35">
              <w:rPr>
                <w:rFonts w:cstheme="minorHAnsi"/>
                <w:szCs w:val="22"/>
                <w:u w:val="single"/>
              </w:rPr>
              <w:t> </w:t>
            </w:r>
            <w:r w:rsidRPr="00836F35">
              <w:rPr>
                <w:rFonts w:cstheme="minorHAnsi"/>
                <w:szCs w:val="22"/>
                <w:u w:val="single"/>
              </w:rPr>
              <w:t> </w:t>
            </w:r>
            <w:r w:rsidRPr="00836F35">
              <w:rPr>
                <w:rFonts w:cstheme="minorHAnsi"/>
                <w:szCs w:val="22"/>
              </w:rPr>
              <w:fldChar w:fldCharType="end"/>
            </w:r>
          </w:p>
        </w:tc>
      </w:tr>
      <w:tr w:rsidR="001F477D" w:rsidRPr="00857008" w14:paraId="6A66E86F" w14:textId="77777777" w:rsidTr="00F365CC">
        <w:trPr>
          <w:cantSplit/>
          <w:trHeight w:val="432"/>
        </w:trPr>
        <w:tc>
          <w:tcPr>
            <w:tcW w:w="4680" w:type="dxa"/>
          </w:tcPr>
          <w:p w14:paraId="76A8007B" w14:textId="77777777" w:rsidR="001F477D" w:rsidRPr="00857008" w:rsidRDefault="001F477D" w:rsidP="00DB61AE">
            <w:pPr>
              <w:pStyle w:val="ListParagraph"/>
              <w:numPr>
                <w:ilvl w:val="0"/>
                <w:numId w:val="141"/>
              </w:numPr>
              <w:ind w:left="337" w:hanging="90"/>
            </w:pPr>
            <w:r w:rsidRPr="00857008">
              <w:t>Administration of medication, consistent with standards for parental consent</w:t>
            </w:r>
          </w:p>
        </w:tc>
        <w:tc>
          <w:tcPr>
            <w:tcW w:w="720" w:type="dxa"/>
          </w:tcPr>
          <w:p w14:paraId="26277841" w14:textId="77777777" w:rsidR="001F477D" w:rsidRPr="00857008" w:rsidRDefault="001F477D" w:rsidP="00DB61AE">
            <w:pPr>
              <w:jc w:val="center"/>
            </w:pPr>
            <w:r w:rsidRPr="00716FE7">
              <w:fldChar w:fldCharType="begin">
                <w:ffData>
                  <w:name w:val="Check693"/>
                  <w:enabled/>
                  <w:calcOnExit w:val="0"/>
                  <w:checkBox>
                    <w:sizeAuto/>
                    <w:default w:val="0"/>
                  </w:checkBox>
                </w:ffData>
              </w:fldChar>
            </w:r>
            <w:r w:rsidRPr="00716FE7">
              <w:instrText xml:space="preserve"> FORMCHECKBOX </w:instrText>
            </w:r>
            <w:r w:rsidR="00BC274A">
              <w:fldChar w:fldCharType="separate"/>
            </w:r>
            <w:r w:rsidRPr="00716FE7">
              <w:fldChar w:fldCharType="end"/>
            </w:r>
          </w:p>
        </w:tc>
        <w:tc>
          <w:tcPr>
            <w:tcW w:w="2790" w:type="dxa"/>
          </w:tcPr>
          <w:p w14:paraId="533D1BF8" w14:textId="76A7D204" w:rsidR="001F477D" w:rsidRPr="00857008" w:rsidRDefault="00DB61AE" w:rsidP="00DB61AE">
            <w:pPr>
              <w:jc w:val="center"/>
            </w:pPr>
            <w:r w:rsidRPr="00716FE7">
              <w:fldChar w:fldCharType="begin">
                <w:ffData>
                  <w:name w:val="Check693"/>
                  <w:enabled/>
                  <w:calcOnExit w:val="0"/>
                  <w:checkBox>
                    <w:sizeAuto/>
                    <w:default w:val="0"/>
                  </w:checkBox>
                </w:ffData>
              </w:fldChar>
            </w:r>
            <w:r w:rsidRPr="00716FE7">
              <w:instrText xml:space="preserve"> FORMCHECKBOX </w:instrText>
            </w:r>
            <w:r w:rsidR="00BC274A">
              <w:fldChar w:fldCharType="separate"/>
            </w:r>
            <w:r w:rsidRPr="00716FE7">
              <w:fldChar w:fldCharType="end"/>
            </w:r>
            <w:r>
              <w:t xml:space="preserve"> Describe: </w:t>
            </w:r>
            <w:r w:rsidRPr="00836F35">
              <w:rPr>
                <w:rFonts w:cstheme="minorHAnsi"/>
                <w:szCs w:val="22"/>
                <w:u w:val="single"/>
              </w:rPr>
              <w:fldChar w:fldCharType="begin">
                <w:ffData>
                  <w:name w:val=""/>
                  <w:enabled/>
                  <w:calcOnExit w:val="0"/>
                  <w:textInput/>
                </w:ffData>
              </w:fldChar>
            </w:r>
            <w:r w:rsidRPr="00836F35">
              <w:rPr>
                <w:rFonts w:cstheme="minorHAnsi"/>
                <w:szCs w:val="22"/>
                <w:u w:val="single"/>
              </w:rPr>
              <w:instrText xml:space="preserve"> FORMTEXT </w:instrText>
            </w:r>
            <w:r w:rsidRPr="00836F35">
              <w:rPr>
                <w:rFonts w:cstheme="minorHAnsi"/>
                <w:szCs w:val="22"/>
                <w:u w:val="single"/>
              </w:rPr>
            </w:r>
            <w:r w:rsidRPr="00836F35">
              <w:rPr>
                <w:rFonts w:cstheme="minorHAnsi"/>
                <w:szCs w:val="22"/>
                <w:u w:val="single"/>
              </w:rPr>
              <w:fldChar w:fldCharType="separate"/>
            </w:r>
            <w:r w:rsidRPr="00836F35">
              <w:rPr>
                <w:rFonts w:cstheme="minorHAnsi"/>
                <w:szCs w:val="22"/>
                <w:u w:val="single"/>
              </w:rPr>
              <w:t> </w:t>
            </w:r>
            <w:r w:rsidRPr="00836F35">
              <w:rPr>
                <w:rFonts w:cstheme="minorHAnsi"/>
                <w:szCs w:val="22"/>
                <w:u w:val="single"/>
              </w:rPr>
              <w:t> </w:t>
            </w:r>
            <w:r w:rsidRPr="00836F35">
              <w:rPr>
                <w:rFonts w:cstheme="minorHAnsi"/>
                <w:szCs w:val="22"/>
                <w:u w:val="single"/>
              </w:rPr>
              <w:t> </w:t>
            </w:r>
            <w:r w:rsidRPr="00836F35">
              <w:rPr>
                <w:rFonts w:cstheme="minorHAnsi"/>
                <w:szCs w:val="22"/>
                <w:u w:val="single"/>
              </w:rPr>
              <w:t> </w:t>
            </w:r>
            <w:r w:rsidRPr="00836F35">
              <w:rPr>
                <w:rFonts w:cstheme="minorHAnsi"/>
                <w:szCs w:val="22"/>
                <w:u w:val="single"/>
              </w:rPr>
              <w:t> </w:t>
            </w:r>
            <w:r w:rsidRPr="00836F35">
              <w:rPr>
                <w:rFonts w:cstheme="minorHAnsi"/>
                <w:szCs w:val="22"/>
              </w:rPr>
              <w:fldChar w:fldCharType="end"/>
            </w:r>
          </w:p>
        </w:tc>
      </w:tr>
      <w:tr w:rsidR="001F477D" w:rsidRPr="00857008" w14:paraId="08D61FCD" w14:textId="77777777" w:rsidTr="00F365CC">
        <w:trPr>
          <w:cantSplit/>
          <w:trHeight w:val="432"/>
        </w:trPr>
        <w:tc>
          <w:tcPr>
            <w:tcW w:w="4680" w:type="dxa"/>
          </w:tcPr>
          <w:p w14:paraId="08EFE762" w14:textId="77777777" w:rsidR="001F477D" w:rsidRPr="00857008" w:rsidRDefault="001F477D" w:rsidP="00DB61AE">
            <w:pPr>
              <w:pStyle w:val="ListParagraph"/>
              <w:numPr>
                <w:ilvl w:val="0"/>
                <w:numId w:val="141"/>
              </w:numPr>
              <w:ind w:left="337" w:hanging="90"/>
            </w:pPr>
            <w:r w:rsidRPr="00857008">
              <w:t>Prevention and response to emergencies due to food and allergic reactions</w:t>
            </w:r>
          </w:p>
        </w:tc>
        <w:tc>
          <w:tcPr>
            <w:tcW w:w="720" w:type="dxa"/>
          </w:tcPr>
          <w:p w14:paraId="768C5425" w14:textId="77777777" w:rsidR="001F477D" w:rsidRPr="00857008" w:rsidRDefault="001F477D" w:rsidP="00DB61AE">
            <w:pPr>
              <w:jc w:val="center"/>
            </w:pPr>
            <w:r w:rsidRPr="00716FE7">
              <w:fldChar w:fldCharType="begin">
                <w:ffData>
                  <w:name w:val="Check693"/>
                  <w:enabled/>
                  <w:calcOnExit w:val="0"/>
                  <w:checkBox>
                    <w:sizeAuto/>
                    <w:default w:val="0"/>
                  </w:checkBox>
                </w:ffData>
              </w:fldChar>
            </w:r>
            <w:r w:rsidRPr="00716FE7">
              <w:instrText xml:space="preserve"> FORMCHECKBOX </w:instrText>
            </w:r>
            <w:r w:rsidR="00BC274A">
              <w:fldChar w:fldCharType="separate"/>
            </w:r>
            <w:r w:rsidRPr="00716FE7">
              <w:fldChar w:fldCharType="end"/>
            </w:r>
          </w:p>
        </w:tc>
        <w:tc>
          <w:tcPr>
            <w:tcW w:w="2790" w:type="dxa"/>
          </w:tcPr>
          <w:p w14:paraId="0084FC77" w14:textId="55D63729" w:rsidR="001F477D" w:rsidRPr="00857008" w:rsidRDefault="00DB61AE" w:rsidP="00DB61AE">
            <w:pPr>
              <w:jc w:val="center"/>
            </w:pPr>
            <w:r w:rsidRPr="00716FE7">
              <w:fldChar w:fldCharType="begin">
                <w:ffData>
                  <w:name w:val="Check693"/>
                  <w:enabled/>
                  <w:calcOnExit w:val="0"/>
                  <w:checkBox>
                    <w:sizeAuto/>
                    <w:default w:val="0"/>
                  </w:checkBox>
                </w:ffData>
              </w:fldChar>
            </w:r>
            <w:r w:rsidRPr="00716FE7">
              <w:instrText xml:space="preserve"> FORMCHECKBOX </w:instrText>
            </w:r>
            <w:r w:rsidR="00BC274A">
              <w:fldChar w:fldCharType="separate"/>
            </w:r>
            <w:r w:rsidRPr="00716FE7">
              <w:fldChar w:fldCharType="end"/>
            </w:r>
            <w:r>
              <w:t xml:space="preserve"> Describe: </w:t>
            </w:r>
            <w:r w:rsidRPr="00836F35">
              <w:rPr>
                <w:rFonts w:cstheme="minorHAnsi"/>
                <w:szCs w:val="22"/>
                <w:u w:val="single"/>
              </w:rPr>
              <w:fldChar w:fldCharType="begin">
                <w:ffData>
                  <w:name w:val=""/>
                  <w:enabled/>
                  <w:calcOnExit w:val="0"/>
                  <w:textInput/>
                </w:ffData>
              </w:fldChar>
            </w:r>
            <w:r w:rsidRPr="00836F35">
              <w:rPr>
                <w:rFonts w:cstheme="minorHAnsi"/>
                <w:szCs w:val="22"/>
                <w:u w:val="single"/>
              </w:rPr>
              <w:instrText xml:space="preserve"> FORMTEXT </w:instrText>
            </w:r>
            <w:r w:rsidRPr="00836F35">
              <w:rPr>
                <w:rFonts w:cstheme="minorHAnsi"/>
                <w:szCs w:val="22"/>
                <w:u w:val="single"/>
              </w:rPr>
            </w:r>
            <w:r w:rsidRPr="00836F35">
              <w:rPr>
                <w:rFonts w:cstheme="minorHAnsi"/>
                <w:szCs w:val="22"/>
                <w:u w:val="single"/>
              </w:rPr>
              <w:fldChar w:fldCharType="separate"/>
            </w:r>
            <w:r w:rsidRPr="00836F35">
              <w:rPr>
                <w:rFonts w:cstheme="minorHAnsi"/>
                <w:szCs w:val="22"/>
                <w:u w:val="single"/>
              </w:rPr>
              <w:t> </w:t>
            </w:r>
            <w:r w:rsidRPr="00836F35">
              <w:rPr>
                <w:rFonts w:cstheme="minorHAnsi"/>
                <w:szCs w:val="22"/>
                <w:u w:val="single"/>
              </w:rPr>
              <w:t> </w:t>
            </w:r>
            <w:r w:rsidRPr="00836F35">
              <w:rPr>
                <w:rFonts w:cstheme="minorHAnsi"/>
                <w:szCs w:val="22"/>
                <w:u w:val="single"/>
              </w:rPr>
              <w:t> </w:t>
            </w:r>
            <w:r w:rsidRPr="00836F35">
              <w:rPr>
                <w:rFonts w:cstheme="minorHAnsi"/>
                <w:szCs w:val="22"/>
                <w:u w:val="single"/>
              </w:rPr>
              <w:t> </w:t>
            </w:r>
            <w:r w:rsidRPr="00836F35">
              <w:rPr>
                <w:rFonts w:cstheme="minorHAnsi"/>
                <w:szCs w:val="22"/>
                <w:u w:val="single"/>
              </w:rPr>
              <w:t> </w:t>
            </w:r>
            <w:r w:rsidRPr="00836F35">
              <w:rPr>
                <w:rFonts w:cstheme="minorHAnsi"/>
                <w:szCs w:val="22"/>
              </w:rPr>
              <w:fldChar w:fldCharType="end"/>
            </w:r>
          </w:p>
        </w:tc>
      </w:tr>
      <w:tr w:rsidR="001F477D" w:rsidRPr="00857008" w14:paraId="56C50A4B" w14:textId="77777777" w:rsidTr="00F365CC">
        <w:trPr>
          <w:cantSplit/>
          <w:trHeight w:val="432"/>
        </w:trPr>
        <w:tc>
          <w:tcPr>
            <w:tcW w:w="4680" w:type="dxa"/>
          </w:tcPr>
          <w:p w14:paraId="198EA24A" w14:textId="77777777" w:rsidR="001F477D" w:rsidRPr="00857008" w:rsidRDefault="001F477D" w:rsidP="00DB61AE">
            <w:pPr>
              <w:pStyle w:val="ListParagraph"/>
              <w:numPr>
                <w:ilvl w:val="0"/>
                <w:numId w:val="141"/>
              </w:numPr>
              <w:ind w:left="337" w:hanging="90"/>
            </w:pPr>
            <w:r w:rsidRPr="00857008">
              <w:t>Building and physical premises safety, including the identification of and protections from hazards, bodies of water, and vehicular traffic</w:t>
            </w:r>
          </w:p>
        </w:tc>
        <w:tc>
          <w:tcPr>
            <w:tcW w:w="720" w:type="dxa"/>
          </w:tcPr>
          <w:p w14:paraId="0FF4B34F" w14:textId="77777777" w:rsidR="001F477D" w:rsidRPr="00857008" w:rsidRDefault="001F477D" w:rsidP="00DB61AE">
            <w:pPr>
              <w:jc w:val="center"/>
            </w:pPr>
            <w:r w:rsidRPr="00716FE7">
              <w:fldChar w:fldCharType="begin">
                <w:ffData>
                  <w:name w:val="Check693"/>
                  <w:enabled/>
                  <w:calcOnExit w:val="0"/>
                  <w:checkBox>
                    <w:sizeAuto/>
                    <w:default w:val="0"/>
                  </w:checkBox>
                </w:ffData>
              </w:fldChar>
            </w:r>
            <w:r w:rsidRPr="00716FE7">
              <w:instrText xml:space="preserve"> FORMCHECKBOX </w:instrText>
            </w:r>
            <w:r w:rsidR="00BC274A">
              <w:fldChar w:fldCharType="separate"/>
            </w:r>
            <w:r w:rsidRPr="00716FE7">
              <w:fldChar w:fldCharType="end"/>
            </w:r>
          </w:p>
        </w:tc>
        <w:tc>
          <w:tcPr>
            <w:tcW w:w="2790" w:type="dxa"/>
          </w:tcPr>
          <w:p w14:paraId="398FA54B" w14:textId="5A124F8C" w:rsidR="001F477D" w:rsidRPr="00857008" w:rsidRDefault="00DB61AE" w:rsidP="00DB61AE">
            <w:pPr>
              <w:jc w:val="center"/>
            </w:pPr>
            <w:r w:rsidRPr="00716FE7">
              <w:fldChar w:fldCharType="begin">
                <w:ffData>
                  <w:name w:val="Check693"/>
                  <w:enabled/>
                  <w:calcOnExit w:val="0"/>
                  <w:checkBox>
                    <w:sizeAuto/>
                    <w:default w:val="0"/>
                  </w:checkBox>
                </w:ffData>
              </w:fldChar>
            </w:r>
            <w:r w:rsidRPr="00716FE7">
              <w:instrText xml:space="preserve"> FORMCHECKBOX </w:instrText>
            </w:r>
            <w:r w:rsidR="00BC274A">
              <w:fldChar w:fldCharType="separate"/>
            </w:r>
            <w:r w:rsidRPr="00716FE7">
              <w:fldChar w:fldCharType="end"/>
            </w:r>
            <w:r>
              <w:t xml:space="preserve"> Describe: </w:t>
            </w:r>
            <w:r w:rsidRPr="00836F35">
              <w:rPr>
                <w:rFonts w:cstheme="minorHAnsi"/>
                <w:szCs w:val="22"/>
                <w:u w:val="single"/>
              </w:rPr>
              <w:fldChar w:fldCharType="begin">
                <w:ffData>
                  <w:name w:val=""/>
                  <w:enabled/>
                  <w:calcOnExit w:val="0"/>
                  <w:textInput/>
                </w:ffData>
              </w:fldChar>
            </w:r>
            <w:r w:rsidRPr="00836F35">
              <w:rPr>
                <w:rFonts w:cstheme="minorHAnsi"/>
                <w:szCs w:val="22"/>
                <w:u w:val="single"/>
              </w:rPr>
              <w:instrText xml:space="preserve"> FORMTEXT </w:instrText>
            </w:r>
            <w:r w:rsidRPr="00836F35">
              <w:rPr>
                <w:rFonts w:cstheme="minorHAnsi"/>
                <w:szCs w:val="22"/>
                <w:u w:val="single"/>
              </w:rPr>
            </w:r>
            <w:r w:rsidRPr="00836F35">
              <w:rPr>
                <w:rFonts w:cstheme="minorHAnsi"/>
                <w:szCs w:val="22"/>
                <w:u w:val="single"/>
              </w:rPr>
              <w:fldChar w:fldCharType="separate"/>
            </w:r>
            <w:r w:rsidRPr="00836F35">
              <w:rPr>
                <w:rFonts w:cstheme="minorHAnsi"/>
                <w:szCs w:val="22"/>
                <w:u w:val="single"/>
              </w:rPr>
              <w:t> </w:t>
            </w:r>
            <w:r w:rsidRPr="00836F35">
              <w:rPr>
                <w:rFonts w:cstheme="minorHAnsi"/>
                <w:szCs w:val="22"/>
                <w:u w:val="single"/>
              </w:rPr>
              <w:t> </w:t>
            </w:r>
            <w:r w:rsidRPr="00836F35">
              <w:rPr>
                <w:rFonts w:cstheme="minorHAnsi"/>
                <w:szCs w:val="22"/>
                <w:u w:val="single"/>
              </w:rPr>
              <w:t> </w:t>
            </w:r>
            <w:r w:rsidRPr="00836F35">
              <w:rPr>
                <w:rFonts w:cstheme="minorHAnsi"/>
                <w:szCs w:val="22"/>
                <w:u w:val="single"/>
              </w:rPr>
              <w:t> </w:t>
            </w:r>
            <w:r w:rsidRPr="00836F35">
              <w:rPr>
                <w:rFonts w:cstheme="minorHAnsi"/>
                <w:szCs w:val="22"/>
                <w:u w:val="single"/>
              </w:rPr>
              <w:t> </w:t>
            </w:r>
            <w:r w:rsidRPr="00836F35">
              <w:rPr>
                <w:rFonts w:cstheme="minorHAnsi"/>
                <w:szCs w:val="22"/>
              </w:rPr>
              <w:fldChar w:fldCharType="end"/>
            </w:r>
          </w:p>
        </w:tc>
      </w:tr>
      <w:tr w:rsidR="001F477D" w:rsidRPr="00857008" w14:paraId="605FBC25" w14:textId="77777777" w:rsidTr="00F365CC">
        <w:trPr>
          <w:cantSplit/>
          <w:trHeight w:val="432"/>
        </w:trPr>
        <w:tc>
          <w:tcPr>
            <w:tcW w:w="4680" w:type="dxa"/>
          </w:tcPr>
          <w:p w14:paraId="6028D1E2" w14:textId="77777777" w:rsidR="001F477D" w:rsidRPr="00857008" w:rsidRDefault="001F477D" w:rsidP="00DB61AE">
            <w:pPr>
              <w:pStyle w:val="ListParagraph"/>
              <w:numPr>
                <w:ilvl w:val="0"/>
                <w:numId w:val="141"/>
              </w:numPr>
              <w:ind w:left="337" w:hanging="90"/>
            </w:pPr>
            <w:r w:rsidRPr="00857008">
              <w:t>Prevention of shaken baby syndrome, abusive head trauma, and child maltreatment</w:t>
            </w:r>
          </w:p>
        </w:tc>
        <w:tc>
          <w:tcPr>
            <w:tcW w:w="720" w:type="dxa"/>
          </w:tcPr>
          <w:p w14:paraId="1908C7DC" w14:textId="77777777" w:rsidR="001F477D" w:rsidRPr="00857008" w:rsidRDefault="001F477D" w:rsidP="00DB61AE">
            <w:pPr>
              <w:jc w:val="center"/>
            </w:pPr>
            <w:r w:rsidRPr="00716FE7">
              <w:fldChar w:fldCharType="begin">
                <w:ffData>
                  <w:name w:val="Check693"/>
                  <w:enabled/>
                  <w:calcOnExit w:val="0"/>
                  <w:checkBox>
                    <w:sizeAuto/>
                    <w:default w:val="0"/>
                  </w:checkBox>
                </w:ffData>
              </w:fldChar>
            </w:r>
            <w:r w:rsidRPr="00716FE7">
              <w:instrText xml:space="preserve"> FORMCHECKBOX </w:instrText>
            </w:r>
            <w:r w:rsidR="00BC274A">
              <w:fldChar w:fldCharType="separate"/>
            </w:r>
            <w:r w:rsidRPr="00716FE7">
              <w:fldChar w:fldCharType="end"/>
            </w:r>
          </w:p>
        </w:tc>
        <w:tc>
          <w:tcPr>
            <w:tcW w:w="2790" w:type="dxa"/>
          </w:tcPr>
          <w:p w14:paraId="00E806F6" w14:textId="13ABAF57" w:rsidR="001F477D" w:rsidRPr="00857008" w:rsidRDefault="00DB61AE" w:rsidP="00DB61AE">
            <w:pPr>
              <w:jc w:val="center"/>
            </w:pPr>
            <w:r w:rsidRPr="00716FE7">
              <w:fldChar w:fldCharType="begin">
                <w:ffData>
                  <w:name w:val="Check693"/>
                  <w:enabled/>
                  <w:calcOnExit w:val="0"/>
                  <w:checkBox>
                    <w:sizeAuto/>
                    <w:default w:val="0"/>
                  </w:checkBox>
                </w:ffData>
              </w:fldChar>
            </w:r>
            <w:r w:rsidRPr="00716FE7">
              <w:instrText xml:space="preserve"> FORMCHECKBOX </w:instrText>
            </w:r>
            <w:r w:rsidR="00BC274A">
              <w:fldChar w:fldCharType="separate"/>
            </w:r>
            <w:r w:rsidRPr="00716FE7">
              <w:fldChar w:fldCharType="end"/>
            </w:r>
            <w:r>
              <w:t xml:space="preserve"> Describe: </w:t>
            </w:r>
            <w:r w:rsidRPr="00836F35">
              <w:rPr>
                <w:rFonts w:cstheme="minorHAnsi"/>
                <w:szCs w:val="22"/>
                <w:u w:val="single"/>
              </w:rPr>
              <w:fldChar w:fldCharType="begin">
                <w:ffData>
                  <w:name w:val=""/>
                  <w:enabled/>
                  <w:calcOnExit w:val="0"/>
                  <w:textInput/>
                </w:ffData>
              </w:fldChar>
            </w:r>
            <w:r w:rsidRPr="00836F35">
              <w:rPr>
                <w:rFonts w:cstheme="minorHAnsi"/>
                <w:szCs w:val="22"/>
                <w:u w:val="single"/>
              </w:rPr>
              <w:instrText xml:space="preserve"> FORMTEXT </w:instrText>
            </w:r>
            <w:r w:rsidRPr="00836F35">
              <w:rPr>
                <w:rFonts w:cstheme="minorHAnsi"/>
                <w:szCs w:val="22"/>
                <w:u w:val="single"/>
              </w:rPr>
            </w:r>
            <w:r w:rsidRPr="00836F35">
              <w:rPr>
                <w:rFonts w:cstheme="minorHAnsi"/>
                <w:szCs w:val="22"/>
                <w:u w:val="single"/>
              </w:rPr>
              <w:fldChar w:fldCharType="separate"/>
            </w:r>
            <w:r w:rsidRPr="00836F35">
              <w:rPr>
                <w:rFonts w:cstheme="minorHAnsi"/>
                <w:szCs w:val="22"/>
                <w:u w:val="single"/>
              </w:rPr>
              <w:t> </w:t>
            </w:r>
            <w:r w:rsidRPr="00836F35">
              <w:rPr>
                <w:rFonts w:cstheme="minorHAnsi"/>
                <w:szCs w:val="22"/>
                <w:u w:val="single"/>
              </w:rPr>
              <w:t> </w:t>
            </w:r>
            <w:r w:rsidRPr="00836F35">
              <w:rPr>
                <w:rFonts w:cstheme="minorHAnsi"/>
                <w:szCs w:val="22"/>
                <w:u w:val="single"/>
              </w:rPr>
              <w:t> </w:t>
            </w:r>
            <w:r w:rsidRPr="00836F35">
              <w:rPr>
                <w:rFonts w:cstheme="minorHAnsi"/>
                <w:szCs w:val="22"/>
                <w:u w:val="single"/>
              </w:rPr>
              <w:t> </w:t>
            </w:r>
            <w:r w:rsidRPr="00836F35">
              <w:rPr>
                <w:rFonts w:cstheme="minorHAnsi"/>
                <w:szCs w:val="22"/>
                <w:u w:val="single"/>
              </w:rPr>
              <w:t> </w:t>
            </w:r>
            <w:r w:rsidRPr="00836F35">
              <w:rPr>
                <w:rFonts w:cstheme="minorHAnsi"/>
                <w:szCs w:val="22"/>
              </w:rPr>
              <w:fldChar w:fldCharType="end"/>
            </w:r>
          </w:p>
        </w:tc>
      </w:tr>
      <w:tr w:rsidR="001F477D" w:rsidRPr="00857008" w14:paraId="54BF0507" w14:textId="77777777" w:rsidTr="00F365CC">
        <w:trPr>
          <w:cantSplit/>
          <w:trHeight w:val="432"/>
        </w:trPr>
        <w:tc>
          <w:tcPr>
            <w:tcW w:w="4680" w:type="dxa"/>
          </w:tcPr>
          <w:p w14:paraId="53C1BACC" w14:textId="77777777" w:rsidR="001F477D" w:rsidRPr="00857008" w:rsidRDefault="001F477D" w:rsidP="00DB61AE">
            <w:pPr>
              <w:pStyle w:val="ListParagraph"/>
              <w:numPr>
                <w:ilvl w:val="0"/>
                <w:numId w:val="141"/>
              </w:numPr>
              <w:ind w:left="337" w:hanging="90"/>
            </w:pPr>
            <w:r w:rsidRPr="00857008">
              <w:t>Emergency preparedness and response planning for emergencies resulting from a natural disaster or a human-caused event</w:t>
            </w:r>
          </w:p>
        </w:tc>
        <w:tc>
          <w:tcPr>
            <w:tcW w:w="720" w:type="dxa"/>
          </w:tcPr>
          <w:p w14:paraId="4A2803DE" w14:textId="77777777" w:rsidR="001F477D" w:rsidRPr="00857008" w:rsidRDefault="001F477D" w:rsidP="00DB61AE">
            <w:pPr>
              <w:jc w:val="center"/>
            </w:pPr>
            <w:r w:rsidRPr="00716FE7">
              <w:fldChar w:fldCharType="begin">
                <w:ffData>
                  <w:name w:val="Check693"/>
                  <w:enabled/>
                  <w:calcOnExit w:val="0"/>
                  <w:checkBox>
                    <w:sizeAuto/>
                    <w:default w:val="0"/>
                  </w:checkBox>
                </w:ffData>
              </w:fldChar>
            </w:r>
            <w:r w:rsidRPr="00716FE7">
              <w:instrText xml:space="preserve"> FORMCHECKBOX </w:instrText>
            </w:r>
            <w:r w:rsidR="00BC274A">
              <w:fldChar w:fldCharType="separate"/>
            </w:r>
            <w:r w:rsidRPr="00716FE7">
              <w:fldChar w:fldCharType="end"/>
            </w:r>
          </w:p>
        </w:tc>
        <w:tc>
          <w:tcPr>
            <w:tcW w:w="2790" w:type="dxa"/>
          </w:tcPr>
          <w:p w14:paraId="7C293ABB" w14:textId="2A990889" w:rsidR="001F477D" w:rsidRPr="00857008" w:rsidRDefault="00DB61AE" w:rsidP="00DB61AE">
            <w:pPr>
              <w:jc w:val="center"/>
            </w:pPr>
            <w:r w:rsidRPr="00716FE7">
              <w:fldChar w:fldCharType="begin">
                <w:ffData>
                  <w:name w:val="Check693"/>
                  <w:enabled/>
                  <w:calcOnExit w:val="0"/>
                  <w:checkBox>
                    <w:sizeAuto/>
                    <w:default w:val="0"/>
                  </w:checkBox>
                </w:ffData>
              </w:fldChar>
            </w:r>
            <w:r w:rsidRPr="00716FE7">
              <w:instrText xml:space="preserve"> FORMCHECKBOX </w:instrText>
            </w:r>
            <w:r w:rsidR="00BC274A">
              <w:fldChar w:fldCharType="separate"/>
            </w:r>
            <w:r w:rsidRPr="00716FE7">
              <w:fldChar w:fldCharType="end"/>
            </w:r>
            <w:r>
              <w:t xml:space="preserve"> Describe: </w:t>
            </w:r>
            <w:r w:rsidRPr="00836F35">
              <w:rPr>
                <w:rFonts w:cstheme="minorHAnsi"/>
                <w:szCs w:val="22"/>
                <w:u w:val="single"/>
              </w:rPr>
              <w:fldChar w:fldCharType="begin">
                <w:ffData>
                  <w:name w:val=""/>
                  <w:enabled/>
                  <w:calcOnExit w:val="0"/>
                  <w:textInput/>
                </w:ffData>
              </w:fldChar>
            </w:r>
            <w:r w:rsidRPr="00836F35">
              <w:rPr>
                <w:rFonts w:cstheme="minorHAnsi"/>
                <w:szCs w:val="22"/>
                <w:u w:val="single"/>
              </w:rPr>
              <w:instrText xml:space="preserve"> FORMTEXT </w:instrText>
            </w:r>
            <w:r w:rsidRPr="00836F35">
              <w:rPr>
                <w:rFonts w:cstheme="minorHAnsi"/>
                <w:szCs w:val="22"/>
                <w:u w:val="single"/>
              </w:rPr>
            </w:r>
            <w:r w:rsidRPr="00836F35">
              <w:rPr>
                <w:rFonts w:cstheme="minorHAnsi"/>
                <w:szCs w:val="22"/>
                <w:u w:val="single"/>
              </w:rPr>
              <w:fldChar w:fldCharType="separate"/>
            </w:r>
            <w:r w:rsidRPr="00836F35">
              <w:rPr>
                <w:rFonts w:cstheme="minorHAnsi"/>
                <w:szCs w:val="22"/>
                <w:u w:val="single"/>
              </w:rPr>
              <w:t> </w:t>
            </w:r>
            <w:r w:rsidRPr="00836F35">
              <w:rPr>
                <w:rFonts w:cstheme="minorHAnsi"/>
                <w:szCs w:val="22"/>
                <w:u w:val="single"/>
              </w:rPr>
              <w:t> </w:t>
            </w:r>
            <w:r w:rsidRPr="00836F35">
              <w:rPr>
                <w:rFonts w:cstheme="minorHAnsi"/>
                <w:szCs w:val="22"/>
                <w:u w:val="single"/>
              </w:rPr>
              <w:t> </w:t>
            </w:r>
            <w:r w:rsidRPr="00836F35">
              <w:rPr>
                <w:rFonts w:cstheme="minorHAnsi"/>
                <w:szCs w:val="22"/>
                <w:u w:val="single"/>
              </w:rPr>
              <w:t> </w:t>
            </w:r>
            <w:r w:rsidRPr="00836F35">
              <w:rPr>
                <w:rFonts w:cstheme="minorHAnsi"/>
                <w:szCs w:val="22"/>
                <w:u w:val="single"/>
              </w:rPr>
              <w:t> </w:t>
            </w:r>
            <w:r w:rsidRPr="00836F35">
              <w:rPr>
                <w:rFonts w:cstheme="minorHAnsi"/>
                <w:szCs w:val="22"/>
              </w:rPr>
              <w:fldChar w:fldCharType="end"/>
            </w:r>
          </w:p>
        </w:tc>
      </w:tr>
      <w:tr w:rsidR="001F477D" w:rsidRPr="00857008" w14:paraId="76B6912D" w14:textId="77777777" w:rsidTr="00F365CC">
        <w:trPr>
          <w:cantSplit/>
          <w:trHeight w:val="432"/>
        </w:trPr>
        <w:tc>
          <w:tcPr>
            <w:tcW w:w="4680" w:type="dxa"/>
          </w:tcPr>
          <w:p w14:paraId="3F30C95D" w14:textId="77777777" w:rsidR="001F477D" w:rsidRPr="00857008" w:rsidRDefault="001F477D" w:rsidP="00DB61AE">
            <w:pPr>
              <w:pStyle w:val="ListParagraph"/>
              <w:numPr>
                <w:ilvl w:val="0"/>
                <w:numId w:val="141"/>
              </w:numPr>
              <w:ind w:left="337" w:hanging="90"/>
            </w:pPr>
            <w:r w:rsidRPr="00857008">
              <w:t>Handling and storage of hazardous materials and the appropriate disposal of bio contaminants</w:t>
            </w:r>
          </w:p>
        </w:tc>
        <w:tc>
          <w:tcPr>
            <w:tcW w:w="720" w:type="dxa"/>
          </w:tcPr>
          <w:p w14:paraId="4DA9DD3C" w14:textId="77777777" w:rsidR="001F477D" w:rsidRPr="00857008" w:rsidRDefault="001F477D" w:rsidP="00DB61AE">
            <w:pPr>
              <w:jc w:val="center"/>
            </w:pPr>
            <w:r w:rsidRPr="00716FE7">
              <w:fldChar w:fldCharType="begin">
                <w:ffData>
                  <w:name w:val="Check693"/>
                  <w:enabled/>
                  <w:calcOnExit w:val="0"/>
                  <w:checkBox>
                    <w:sizeAuto/>
                    <w:default w:val="0"/>
                  </w:checkBox>
                </w:ffData>
              </w:fldChar>
            </w:r>
            <w:r w:rsidRPr="00716FE7">
              <w:instrText xml:space="preserve"> FORMCHECKBOX </w:instrText>
            </w:r>
            <w:r w:rsidR="00BC274A">
              <w:fldChar w:fldCharType="separate"/>
            </w:r>
            <w:r w:rsidRPr="00716FE7">
              <w:fldChar w:fldCharType="end"/>
            </w:r>
          </w:p>
        </w:tc>
        <w:tc>
          <w:tcPr>
            <w:tcW w:w="2790" w:type="dxa"/>
          </w:tcPr>
          <w:p w14:paraId="08992895" w14:textId="20051D67" w:rsidR="001F477D" w:rsidRPr="00857008" w:rsidRDefault="00DB61AE" w:rsidP="00DB61AE">
            <w:pPr>
              <w:jc w:val="center"/>
            </w:pPr>
            <w:r w:rsidRPr="00716FE7">
              <w:fldChar w:fldCharType="begin">
                <w:ffData>
                  <w:name w:val="Check693"/>
                  <w:enabled/>
                  <w:calcOnExit w:val="0"/>
                  <w:checkBox>
                    <w:sizeAuto/>
                    <w:default w:val="0"/>
                  </w:checkBox>
                </w:ffData>
              </w:fldChar>
            </w:r>
            <w:r w:rsidRPr="00716FE7">
              <w:instrText xml:space="preserve"> FORMCHECKBOX </w:instrText>
            </w:r>
            <w:r w:rsidR="00BC274A">
              <w:fldChar w:fldCharType="separate"/>
            </w:r>
            <w:r w:rsidRPr="00716FE7">
              <w:fldChar w:fldCharType="end"/>
            </w:r>
            <w:r>
              <w:t xml:space="preserve"> Describe: </w:t>
            </w:r>
            <w:r w:rsidRPr="00836F35">
              <w:rPr>
                <w:rFonts w:cstheme="minorHAnsi"/>
                <w:szCs w:val="22"/>
                <w:u w:val="single"/>
              </w:rPr>
              <w:fldChar w:fldCharType="begin">
                <w:ffData>
                  <w:name w:val=""/>
                  <w:enabled/>
                  <w:calcOnExit w:val="0"/>
                  <w:textInput/>
                </w:ffData>
              </w:fldChar>
            </w:r>
            <w:r w:rsidRPr="00836F35">
              <w:rPr>
                <w:rFonts w:cstheme="minorHAnsi"/>
                <w:szCs w:val="22"/>
                <w:u w:val="single"/>
              </w:rPr>
              <w:instrText xml:space="preserve"> FORMTEXT </w:instrText>
            </w:r>
            <w:r w:rsidRPr="00836F35">
              <w:rPr>
                <w:rFonts w:cstheme="minorHAnsi"/>
                <w:szCs w:val="22"/>
                <w:u w:val="single"/>
              </w:rPr>
            </w:r>
            <w:r w:rsidRPr="00836F35">
              <w:rPr>
                <w:rFonts w:cstheme="minorHAnsi"/>
                <w:szCs w:val="22"/>
                <w:u w:val="single"/>
              </w:rPr>
              <w:fldChar w:fldCharType="separate"/>
            </w:r>
            <w:r w:rsidRPr="00836F35">
              <w:rPr>
                <w:rFonts w:cstheme="minorHAnsi"/>
                <w:szCs w:val="22"/>
                <w:u w:val="single"/>
              </w:rPr>
              <w:t> </w:t>
            </w:r>
            <w:r w:rsidRPr="00836F35">
              <w:rPr>
                <w:rFonts w:cstheme="minorHAnsi"/>
                <w:szCs w:val="22"/>
                <w:u w:val="single"/>
              </w:rPr>
              <w:t> </w:t>
            </w:r>
            <w:r w:rsidRPr="00836F35">
              <w:rPr>
                <w:rFonts w:cstheme="minorHAnsi"/>
                <w:szCs w:val="22"/>
                <w:u w:val="single"/>
              </w:rPr>
              <w:t> </w:t>
            </w:r>
            <w:r w:rsidRPr="00836F35">
              <w:rPr>
                <w:rFonts w:cstheme="minorHAnsi"/>
                <w:szCs w:val="22"/>
                <w:u w:val="single"/>
              </w:rPr>
              <w:t> </w:t>
            </w:r>
            <w:r w:rsidRPr="00836F35">
              <w:rPr>
                <w:rFonts w:cstheme="minorHAnsi"/>
                <w:szCs w:val="22"/>
                <w:u w:val="single"/>
              </w:rPr>
              <w:t> </w:t>
            </w:r>
            <w:r w:rsidRPr="00836F35">
              <w:rPr>
                <w:rFonts w:cstheme="minorHAnsi"/>
                <w:szCs w:val="22"/>
              </w:rPr>
              <w:fldChar w:fldCharType="end"/>
            </w:r>
          </w:p>
        </w:tc>
      </w:tr>
      <w:tr w:rsidR="001F477D" w:rsidRPr="00857008" w14:paraId="417EFDE1" w14:textId="77777777" w:rsidTr="00F365CC">
        <w:trPr>
          <w:cantSplit/>
          <w:trHeight w:val="432"/>
        </w:trPr>
        <w:tc>
          <w:tcPr>
            <w:tcW w:w="4680" w:type="dxa"/>
          </w:tcPr>
          <w:p w14:paraId="54EC5C43" w14:textId="77777777" w:rsidR="001F477D" w:rsidRPr="00857008" w:rsidRDefault="001F477D" w:rsidP="00DB61AE">
            <w:pPr>
              <w:pStyle w:val="ListParagraph"/>
              <w:numPr>
                <w:ilvl w:val="0"/>
                <w:numId w:val="141"/>
              </w:numPr>
              <w:ind w:left="337" w:hanging="90"/>
            </w:pPr>
            <w:r w:rsidRPr="00857008">
              <w:t>Appropriate precautions in transporting children (if applicable)</w:t>
            </w:r>
          </w:p>
        </w:tc>
        <w:tc>
          <w:tcPr>
            <w:tcW w:w="720" w:type="dxa"/>
          </w:tcPr>
          <w:p w14:paraId="0A9C6C5B" w14:textId="77777777" w:rsidR="001F477D" w:rsidRPr="00857008" w:rsidRDefault="001F477D" w:rsidP="00DB61AE">
            <w:pPr>
              <w:jc w:val="center"/>
            </w:pPr>
            <w:r w:rsidRPr="00716FE7">
              <w:fldChar w:fldCharType="begin">
                <w:ffData>
                  <w:name w:val="Check693"/>
                  <w:enabled/>
                  <w:calcOnExit w:val="0"/>
                  <w:checkBox>
                    <w:sizeAuto/>
                    <w:default w:val="0"/>
                  </w:checkBox>
                </w:ffData>
              </w:fldChar>
            </w:r>
            <w:r w:rsidRPr="00716FE7">
              <w:instrText xml:space="preserve"> FORMCHECKBOX </w:instrText>
            </w:r>
            <w:r w:rsidR="00BC274A">
              <w:fldChar w:fldCharType="separate"/>
            </w:r>
            <w:r w:rsidRPr="00716FE7">
              <w:fldChar w:fldCharType="end"/>
            </w:r>
          </w:p>
        </w:tc>
        <w:tc>
          <w:tcPr>
            <w:tcW w:w="2790" w:type="dxa"/>
          </w:tcPr>
          <w:p w14:paraId="2DF595C2" w14:textId="749233E6" w:rsidR="001F477D" w:rsidRPr="00857008" w:rsidRDefault="00DB61AE" w:rsidP="00DB61AE">
            <w:pPr>
              <w:jc w:val="center"/>
            </w:pPr>
            <w:r w:rsidRPr="00716FE7">
              <w:fldChar w:fldCharType="begin">
                <w:ffData>
                  <w:name w:val="Check693"/>
                  <w:enabled/>
                  <w:calcOnExit w:val="0"/>
                  <w:checkBox>
                    <w:sizeAuto/>
                    <w:default w:val="0"/>
                  </w:checkBox>
                </w:ffData>
              </w:fldChar>
            </w:r>
            <w:r w:rsidRPr="00716FE7">
              <w:instrText xml:space="preserve"> FORMCHECKBOX </w:instrText>
            </w:r>
            <w:r w:rsidR="00BC274A">
              <w:fldChar w:fldCharType="separate"/>
            </w:r>
            <w:r w:rsidRPr="00716FE7">
              <w:fldChar w:fldCharType="end"/>
            </w:r>
            <w:r>
              <w:t xml:space="preserve"> Describe: </w:t>
            </w:r>
            <w:r w:rsidRPr="00836F35">
              <w:rPr>
                <w:rFonts w:cstheme="minorHAnsi"/>
                <w:szCs w:val="22"/>
                <w:u w:val="single"/>
              </w:rPr>
              <w:fldChar w:fldCharType="begin">
                <w:ffData>
                  <w:name w:val=""/>
                  <w:enabled/>
                  <w:calcOnExit w:val="0"/>
                  <w:textInput/>
                </w:ffData>
              </w:fldChar>
            </w:r>
            <w:r w:rsidRPr="00836F35">
              <w:rPr>
                <w:rFonts w:cstheme="minorHAnsi"/>
                <w:szCs w:val="22"/>
                <w:u w:val="single"/>
              </w:rPr>
              <w:instrText xml:space="preserve"> FORMTEXT </w:instrText>
            </w:r>
            <w:r w:rsidRPr="00836F35">
              <w:rPr>
                <w:rFonts w:cstheme="minorHAnsi"/>
                <w:szCs w:val="22"/>
                <w:u w:val="single"/>
              </w:rPr>
            </w:r>
            <w:r w:rsidRPr="00836F35">
              <w:rPr>
                <w:rFonts w:cstheme="minorHAnsi"/>
                <w:szCs w:val="22"/>
                <w:u w:val="single"/>
              </w:rPr>
              <w:fldChar w:fldCharType="separate"/>
            </w:r>
            <w:r w:rsidRPr="00836F35">
              <w:rPr>
                <w:rFonts w:cstheme="minorHAnsi"/>
                <w:szCs w:val="22"/>
                <w:u w:val="single"/>
              </w:rPr>
              <w:t> </w:t>
            </w:r>
            <w:r w:rsidRPr="00836F35">
              <w:rPr>
                <w:rFonts w:cstheme="minorHAnsi"/>
                <w:szCs w:val="22"/>
                <w:u w:val="single"/>
              </w:rPr>
              <w:t> </w:t>
            </w:r>
            <w:r w:rsidRPr="00836F35">
              <w:rPr>
                <w:rFonts w:cstheme="minorHAnsi"/>
                <w:szCs w:val="22"/>
                <w:u w:val="single"/>
              </w:rPr>
              <w:t> </w:t>
            </w:r>
            <w:r w:rsidRPr="00836F35">
              <w:rPr>
                <w:rFonts w:cstheme="minorHAnsi"/>
                <w:szCs w:val="22"/>
                <w:u w:val="single"/>
              </w:rPr>
              <w:t> </w:t>
            </w:r>
            <w:r w:rsidRPr="00836F35">
              <w:rPr>
                <w:rFonts w:cstheme="minorHAnsi"/>
                <w:szCs w:val="22"/>
                <w:u w:val="single"/>
              </w:rPr>
              <w:t> </w:t>
            </w:r>
            <w:r w:rsidRPr="00836F35">
              <w:rPr>
                <w:rFonts w:cstheme="minorHAnsi"/>
                <w:szCs w:val="22"/>
              </w:rPr>
              <w:fldChar w:fldCharType="end"/>
            </w:r>
          </w:p>
        </w:tc>
      </w:tr>
      <w:tr w:rsidR="001F477D" w:rsidRPr="00857008" w14:paraId="4C9C76D0" w14:textId="77777777" w:rsidTr="00F365CC">
        <w:trPr>
          <w:cantSplit/>
          <w:trHeight w:val="432"/>
        </w:trPr>
        <w:tc>
          <w:tcPr>
            <w:tcW w:w="4680" w:type="dxa"/>
          </w:tcPr>
          <w:p w14:paraId="3FDE88BD" w14:textId="77777777" w:rsidR="001F477D" w:rsidRPr="00857008" w:rsidRDefault="001F477D" w:rsidP="00DB61AE">
            <w:pPr>
              <w:pStyle w:val="ListParagraph"/>
              <w:numPr>
                <w:ilvl w:val="0"/>
                <w:numId w:val="141"/>
              </w:numPr>
              <w:ind w:left="337" w:hanging="90"/>
            </w:pPr>
            <w:r w:rsidRPr="00857008">
              <w:t xml:space="preserve">Pediatric first aid and CPR </w:t>
            </w:r>
          </w:p>
        </w:tc>
        <w:tc>
          <w:tcPr>
            <w:tcW w:w="720" w:type="dxa"/>
          </w:tcPr>
          <w:p w14:paraId="573098FE" w14:textId="77777777" w:rsidR="001F477D" w:rsidRPr="00857008" w:rsidRDefault="001F477D" w:rsidP="00DB61AE">
            <w:pPr>
              <w:jc w:val="center"/>
            </w:pPr>
            <w:r w:rsidRPr="00716FE7">
              <w:fldChar w:fldCharType="begin">
                <w:ffData>
                  <w:name w:val="Check693"/>
                  <w:enabled/>
                  <w:calcOnExit w:val="0"/>
                  <w:checkBox>
                    <w:sizeAuto/>
                    <w:default w:val="0"/>
                  </w:checkBox>
                </w:ffData>
              </w:fldChar>
            </w:r>
            <w:r w:rsidRPr="00716FE7">
              <w:instrText xml:space="preserve"> FORMCHECKBOX </w:instrText>
            </w:r>
            <w:r w:rsidR="00BC274A">
              <w:fldChar w:fldCharType="separate"/>
            </w:r>
            <w:r w:rsidRPr="00716FE7">
              <w:fldChar w:fldCharType="end"/>
            </w:r>
          </w:p>
        </w:tc>
        <w:tc>
          <w:tcPr>
            <w:tcW w:w="2790" w:type="dxa"/>
          </w:tcPr>
          <w:p w14:paraId="7E6A3C69" w14:textId="4268D368" w:rsidR="001F477D" w:rsidRPr="00857008" w:rsidRDefault="00DB61AE" w:rsidP="00DB61AE">
            <w:pPr>
              <w:jc w:val="center"/>
            </w:pPr>
            <w:r w:rsidRPr="00716FE7">
              <w:fldChar w:fldCharType="begin">
                <w:ffData>
                  <w:name w:val="Check693"/>
                  <w:enabled/>
                  <w:calcOnExit w:val="0"/>
                  <w:checkBox>
                    <w:sizeAuto/>
                    <w:default w:val="0"/>
                  </w:checkBox>
                </w:ffData>
              </w:fldChar>
            </w:r>
            <w:r w:rsidRPr="00716FE7">
              <w:instrText xml:space="preserve"> FORMCHECKBOX </w:instrText>
            </w:r>
            <w:r w:rsidR="00BC274A">
              <w:fldChar w:fldCharType="separate"/>
            </w:r>
            <w:r w:rsidRPr="00716FE7">
              <w:fldChar w:fldCharType="end"/>
            </w:r>
            <w:r>
              <w:t xml:space="preserve"> Describe: </w:t>
            </w:r>
            <w:r w:rsidRPr="00836F35">
              <w:rPr>
                <w:rFonts w:cstheme="minorHAnsi"/>
                <w:szCs w:val="22"/>
                <w:u w:val="single"/>
              </w:rPr>
              <w:fldChar w:fldCharType="begin">
                <w:ffData>
                  <w:name w:val=""/>
                  <w:enabled/>
                  <w:calcOnExit w:val="0"/>
                  <w:textInput/>
                </w:ffData>
              </w:fldChar>
            </w:r>
            <w:r w:rsidRPr="00836F35">
              <w:rPr>
                <w:rFonts w:cstheme="minorHAnsi"/>
                <w:szCs w:val="22"/>
                <w:u w:val="single"/>
              </w:rPr>
              <w:instrText xml:space="preserve"> FORMTEXT </w:instrText>
            </w:r>
            <w:r w:rsidRPr="00836F35">
              <w:rPr>
                <w:rFonts w:cstheme="minorHAnsi"/>
                <w:szCs w:val="22"/>
                <w:u w:val="single"/>
              </w:rPr>
            </w:r>
            <w:r w:rsidRPr="00836F35">
              <w:rPr>
                <w:rFonts w:cstheme="minorHAnsi"/>
                <w:szCs w:val="22"/>
                <w:u w:val="single"/>
              </w:rPr>
              <w:fldChar w:fldCharType="separate"/>
            </w:r>
            <w:r w:rsidRPr="00836F35">
              <w:rPr>
                <w:rFonts w:cstheme="minorHAnsi"/>
                <w:szCs w:val="22"/>
                <w:u w:val="single"/>
              </w:rPr>
              <w:t> </w:t>
            </w:r>
            <w:r w:rsidRPr="00836F35">
              <w:rPr>
                <w:rFonts w:cstheme="minorHAnsi"/>
                <w:szCs w:val="22"/>
                <w:u w:val="single"/>
              </w:rPr>
              <w:t> </w:t>
            </w:r>
            <w:r w:rsidRPr="00836F35">
              <w:rPr>
                <w:rFonts w:cstheme="minorHAnsi"/>
                <w:szCs w:val="22"/>
                <w:u w:val="single"/>
              </w:rPr>
              <w:t> </w:t>
            </w:r>
            <w:r w:rsidRPr="00836F35">
              <w:rPr>
                <w:rFonts w:cstheme="minorHAnsi"/>
                <w:szCs w:val="22"/>
                <w:u w:val="single"/>
              </w:rPr>
              <w:t> </w:t>
            </w:r>
            <w:r w:rsidRPr="00836F35">
              <w:rPr>
                <w:rFonts w:cstheme="minorHAnsi"/>
                <w:szCs w:val="22"/>
                <w:u w:val="single"/>
              </w:rPr>
              <w:t> </w:t>
            </w:r>
            <w:r w:rsidRPr="00836F35">
              <w:rPr>
                <w:rFonts w:cstheme="minorHAnsi"/>
                <w:szCs w:val="22"/>
              </w:rPr>
              <w:fldChar w:fldCharType="end"/>
            </w:r>
          </w:p>
        </w:tc>
      </w:tr>
      <w:tr w:rsidR="001F477D" w:rsidRPr="00857008" w14:paraId="2AE2E238" w14:textId="77777777" w:rsidTr="00F365CC">
        <w:trPr>
          <w:cantSplit/>
          <w:trHeight w:val="432"/>
        </w:trPr>
        <w:tc>
          <w:tcPr>
            <w:tcW w:w="4680" w:type="dxa"/>
          </w:tcPr>
          <w:p w14:paraId="2986EE58" w14:textId="77777777" w:rsidR="001F477D" w:rsidRPr="00857008" w:rsidRDefault="001F477D" w:rsidP="00DB61AE">
            <w:pPr>
              <w:pStyle w:val="ListParagraph"/>
              <w:numPr>
                <w:ilvl w:val="0"/>
                <w:numId w:val="141"/>
              </w:numPr>
              <w:ind w:left="337" w:hanging="90"/>
            </w:pPr>
            <w:r w:rsidRPr="00857008">
              <w:t>Recognition and reporting of child abuse and neglect</w:t>
            </w:r>
          </w:p>
        </w:tc>
        <w:tc>
          <w:tcPr>
            <w:tcW w:w="720" w:type="dxa"/>
          </w:tcPr>
          <w:p w14:paraId="38726536" w14:textId="77777777" w:rsidR="001F477D" w:rsidRPr="00857008" w:rsidRDefault="001F477D" w:rsidP="00DB61AE">
            <w:pPr>
              <w:jc w:val="center"/>
            </w:pPr>
            <w:r w:rsidRPr="00716FE7">
              <w:fldChar w:fldCharType="begin">
                <w:ffData>
                  <w:name w:val="Check693"/>
                  <w:enabled/>
                  <w:calcOnExit w:val="0"/>
                  <w:checkBox>
                    <w:sizeAuto/>
                    <w:default w:val="0"/>
                  </w:checkBox>
                </w:ffData>
              </w:fldChar>
            </w:r>
            <w:r w:rsidRPr="00716FE7">
              <w:instrText xml:space="preserve"> FORMCHECKBOX </w:instrText>
            </w:r>
            <w:r w:rsidR="00BC274A">
              <w:fldChar w:fldCharType="separate"/>
            </w:r>
            <w:r w:rsidRPr="00716FE7">
              <w:fldChar w:fldCharType="end"/>
            </w:r>
          </w:p>
        </w:tc>
        <w:tc>
          <w:tcPr>
            <w:tcW w:w="2790" w:type="dxa"/>
          </w:tcPr>
          <w:p w14:paraId="17A187C9" w14:textId="51F93307" w:rsidR="001F477D" w:rsidRPr="00857008" w:rsidRDefault="00DB61AE" w:rsidP="00DB61AE">
            <w:pPr>
              <w:jc w:val="center"/>
            </w:pPr>
            <w:r w:rsidRPr="00716FE7">
              <w:fldChar w:fldCharType="begin">
                <w:ffData>
                  <w:name w:val="Check693"/>
                  <w:enabled/>
                  <w:calcOnExit w:val="0"/>
                  <w:checkBox>
                    <w:sizeAuto/>
                    <w:default w:val="0"/>
                  </w:checkBox>
                </w:ffData>
              </w:fldChar>
            </w:r>
            <w:r w:rsidRPr="00716FE7">
              <w:instrText xml:space="preserve"> FORMCHECKBOX </w:instrText>
            </w:r>
            <w:r w:rsidR="00BC274A">
              <w:fldChar w:fldCharType="separate"/>
            </w:r>
            <w:r w:rsidRPr="00716FE7">
              <w:fldChar w:fldCharType="end"/>
            </w:r>
            <w:r>
              <w:t xml:space="preserve"> Describe: </w:t>
            </w:r>
            <w:r w:rsidRPr="00836F35">
              <w:rPr>
                <w:rFonts w:cstheme="minorHAnsi"/>
                <w:szCs w:val="22"/>
                <w:u w:val="single"/>
              </w:rPr>
              <w:fldChar w:fldCharType="begin">
                <w:ffData>
                  <w:name w:val=""/>
                  <w:enabled/>
                  <w:calcOnExit w:val="0"/>
                  <w:textInput/>
                </w:ffData>
              </w:fldChar>
            </w:r>
            <w:r w:rsidRPr="00836F35">
              <w:rPr>
                <w:rFonts w:cstheme="minorHAnsi"/>
                <w:szCs w:val="22"/>
                <w:u w:val="single"/>
              </w:rPr>
              <w:instrText xml:space="preserve"> FORMTEXT </w:instrText>
            </w:r>
            <w:r w:rsidRPr="00836F35">
              <w:rPr>
                <w:rFonts w:cstheme="minorHAnsi"/>
                <w:szCs w:val="22"/>
                <w:u w:val="single"/>
              </w:rPr>
            </w:r>
            <w:r w:rsidRPr="00836F35">
              <w:rPr>
                <w:rFonts w:cstheme="minorHAnsi"/>
                <w:szCs w:val="22"/>
                <w:u w:val="single"/>
              </w:rPr>
              <w:fldChar w:fldCharType="separate"/>
            </w:r>
            <w:r w:rsidRPr="00836F35">
              <w:rPr>
                <w:rFonts w:cstheme="minorHAnsi"/>
                <w:szCs w:val="22"/>
                <w:u w:val="single"/>
              </w:rPr>
              <w:t> </w:t>
            </w:r>
            <w:r w:rsidRPr="00836F35">
              <w:rPr>
                <w:rFonts w:cstheme="minorHAnsi"/>
                <w:szCs w:val="22"/>
                <w:u w:val="single"/>
              </w:rPr>
              <w:t> </w:t>
            </w:r>
            <w:r w:rsidRPr="00836F35">
              <w:rPr>
                <w:rFonts w:cstheme="minorHAnsi"/>
                <w:szCs w:val="22"/>
                <w:u w:val="single"/>
              </w:rPr>
              <w:t> </w:t>
            </w:r>
            <w:r w:rsidRPr="00836F35">
              <w:rPr>
                <w:rFonts w:cstheme="minorHAnsi"/>
                <w:szCs w:val="22"/>
                <w:u w:val="single"/>
              </w:rPr>
              <w:t> </w:t>
            </w:r>
            <w:r w:rsidRPr="00836F35">
              <w:rPr>
                <w:rFonts w:cstheme="minorHAnsi"/>
                <w:szCs w:val="22"/>
                <w:u w:val="single"/>
              </w:rPr>
              <w:t> </w:t>
            </w:r>
            <w:r w:rsidRPr="00836F35">
              <w:rPr>
                <w:rFonts w:cstheme="minorHAnsi"/>
                <w:szCs w:val="22"/>
              </w:rPr>
              <w:fldChar w:fldCharType="end"/>
            </w:r>
          </w:p>
        </w:tc>
      </w:tr>
      <w:tr w:rsidR="001F477D" w:rsidRPr="00857008" w14:paraId="639E3CA0" w14:textId="77777777" w:rsidTr="00F365CC">
        <w:trPr>
          <w:cantSplit/>
          <w:trHeight w:val="432"/>
        </w:trPr>
        <w:tc>
          <w:tcPr>
            <w:tcW w:w="4680" w:type="dxa"/>
          </w:tcPr>
          <w:p w14:paraId="5D0D3AA9" w14:textId="77777777" w:rsidR="001F477D" w:rsidRPr="00857008" w:rsidRDefault="001F477D" w:rsidP="00DB61AE">
            <w:pPr>
              <w:pStyle w:val="ListParagraph"/>
              <w:numPr>
                <w:ilvl w:val="0"/>
                <w:numId w:val="141"/>
              </w:numPr>
              <w:ind w:left="337" w:hanging="90"/>
            </w:pPr>
            <w:r w:rsidRPr="00857008">
              <w:t>Child development</w:t>
            </w:r>
          </w:p>
        </w:tc>
        <w:tc>
          <w:tcPr>
            <w:tcW w:w="720" w:type="dxa"/>
          </w:tcPr>
          <w:p w14:paraId="5F9047B3" w14:textId="77777777" w:rsidR="001F477D" w:rsidRPr="00857008" w:rsidRDefault="001F477D" w:rsidP="00DB61AE">
            <w:pPr>
              <w:jc w:val="center"/>
            </w:pPr>
            <w:r w:rsidRPr="00716FE7">
              <w:fldChar w:fldCharType="begin">
                <w:ffData>
                  <w:name w:val="Check693"/>
                  <w:enabled/>
                  <w:calcOnExit w:val="0"/>
                  <w:checkBox>
                    <w:sizeAuto/>
                    <w:default w:val="0"/>
                  </w:checkBox>
                </w:ffData>
              </w:fldChar>
            </w:r>
            <w:r w:rsidRPr="00716FE7">
              <w:instrText xml:space="preserve"> FORMCHECKBOX </w:instrText>
            </w:r>
            <w:r w:rsidR="00BC274A">
              <w:fldChar w:fldCharType="separate"/>
            </w:r>
            <w:r w:rsidRPr="00716FE7">
              <w:fldChar w:fldCharType="end"/>
            </w:r>
          </w:p>
        </w:tc>
        <w:tc>
          <w:tcPr>
            <w:tcW w:w="2790" w:type="dxa"/>
          </w:tcPr>
          <w:p w14:paraId="3D1B83DB" w14:textId="112AD0DF" w:rsidR="001F477D" w:rsidRPr="00857008" w:rsidRDefault="00DB61AE" w:rsidP="00DB61AE">
            <w:pPr>
              <w:jc w:val="center"/>
            </w:pPr>
            <w:r w:rsidRPr="00716FE7">
              <w:fldChar w:fldCharType="begin">
                <w:ffData>
                  <w:name w:val="Check693"/>
                  <w:enabled/>
                  <w:calcOnExit w:val="0"/>
                  <w:checkBox>
                    <w:sizeAuto/>
                    <w:default w:val="0"/>
                  </w:checkBox>
                </w:ffData>
              </w:fldChar>
            </w:r>
            <w:r w:rsidRPr="00716FE7">
              <w:instrText xml:space="preserve"> FORMCHECKBOX </w:instrText>
            </w:r>
            <w:r w:rsidR="00BC274A">
              <w:fldChar w:fldCharType="separate"/>
            </w:r>
            <w:r w:rsidRPr="00716FE7">
              <w:fldChar w:fldCharType="end"/>
            </w:r>
            <w:r>
              <w:t xml:space="preserve"> Describe: </w:t>
            </w:r>
            <w:r w:rsidRPr="00836F35">
              <w:rPr>
                <w:rFonts w:cstheme="minorHAnsi"/>
                <w:szCs w:val="22"/>
                <w:u w:val="single"/>
              </w:rPr>
              <w:fldChar w:fldCharType="begin">
                <w:ffData>
                  <w:name w:val=""/>
                  <w:enabled/>
                  <w:calcOnExit w:val="0"/>
                  <w:textInput/>
                </w:ffData>
              </w:fldChar>
            </w:r>
            <w:r w:rsidRPr="00836F35">
              <w:rPr>
                <w:rFonts w:cstheme="minorHAnsi"/>
                <w:szCs w:val="22"/>
                <w:u w:val="single"/>
              </w:rPr>
              <w:instrText xml:space="preserve"> FORMTEXT </w:instrText>
            </w:r>
            <w:r w:rsidRPr="00836F35">
              <w:rPr>
                <w:rFonts w:cstheme="minorHAnsi"/>
                <w:szCs w:val="22"/>
                <w:u w:val="single"/>
              </w:rPr>
            </w:r>
            <w:r w:rsidRPr="00836F35">
              <w:rPr>
                <w:rFonts w:cstheme="minorHAnsi"/>
                <w:szCs w:val="22"/>
                <w:u w:val="single"/>
              </w:rPr>
              <w:fldChar w:fldCharType="separate"/>
            </w:r>
            <w:r w:rsidRPr="00836F35">
              <w:rPr>
                <w:rFonts w:cstheme="minorHAnsi"/>
                <w:szCs w:val="22"/>
                <w:u w:val="single"/>
              </w:rPr>
              <w:t> </w:t>
            </w:r>
            <w:r w:rsidRPr="00836F35">
              <w:rPr>
                <w:rFonts w:cstheme="minorHAnsi"/>
                <w:szCs w:val="22"/>
                <w:u w:val="single"/>
              </w:rPr>
              <w:t> </w:t>
            </w:r>
            <w:r w:rsidRPr="00836F35">
              <w:rPr>
                <w:rFonts w:cstheme="minorHAnsi"/>
                <w:szCs w:val="22"/>
                <w:u w:val="single"/>
              </w:rPr>
              <w:t> </w:t>
            </w:r>
            <w:r w:rsidRPr="00836F35">
              <w:rPr>
                <w:rFonts w:cstheme="minorHAnsi"/>
                <w:szCs w:val="22"/>
                <w:u w:val="single"/>
              </w:rPr>
              <w:t> </w:t>
            </w:r>
            <w:r w:rsidRPr="00836F35">
              <w:rPr>
                <w:rFonts w:cstheme="minorHAnsi"/>
                <w:szCs w:val="22"/>
                <w:u w:val="single"/>
              </w:rPr>
              <w:t> </w:t>
            </w:r>
            <w:r w:rsidRPr="00836F35">
              <w:rPr>
                <w:rFonts w:cstheme="minorHAnsi"/>
                <w:szCs w:val="22"/>
              </w:rPr>
              <w:fldChar w:fldCharType="end"/>
            </w:r>
          </w:p>
        </w:tc>
      </w:tr>
      <w:tr w:rsidR="00DB61AE" w:rsidRPr="00857008" w14:paraId="329EC68F" w14:textId="77777777" w:rsidTr="00F365CC">
        <w:trPr>
          <w:cantSplit/>
          <w:trHeight w:val="432"/>
        </w:trPr>
        <w:tc>
          <w:tcPr>
            <w:tcW w:w="8190" w:type="dxa"/>
            <w:gridSpan w:val="3"/>
          </w:tcPr>
          <w:p w14:paraId="704217FA" w14:textId="33C42815" w:rsidR="00DB61AE" w:rsidRPr="00857008" w:rsidRDefault="00DB61AE" w:rsidP="00F365CC">
            <w:pPr>
              <w:pStyle w:val="ListParagraph"/>
              <w:numPr>
                <w:ilvl w:val="0"/>
                <w:numId w:val="141"/>
              </w:numPr>
              <w:ind w:left="337" w:hanging="90"/>
            </w:pPr>
            <w:r w:rsidRPr="00857008">
              <w:t xml:space="preserve">Describe other requirements: </w:t>
            </w:r>
            <w:r w:rsidRPr="00857008">
              <w:softHyphen/>
            </w:r>
            <w:r w:rsidRPr="00857008">
              <w:softHyphen/>
            </w:r>
            <w:r w:rsidRPr="00857008">
              <w:softHyphen/>
            </w:r>
            <w:r w:rsidRPr="00857008">
              <w:softHyphen/>
            </w:r>
            <w:r w:rsidRPr="00857008">
              <w:softHyphen/>
            </w:r>
            <w:r w:rsidRPr="00857008">
              <w:softHyphen/>
            </w:r>
            <w:r w:rsidRPr="00857008">
              <w:softHyphen/>
            </w:r>
            <w:r w:rsidRPr="00857008">
              <w:softHyphen/>
            </w:r>
            <w:r w:rsidRPr="00857008">
              <w:softHyphen/>
            </w:r>
            <w:r w:rsidRPr="00857008">
              <w:softHyphen/>
            </w:r>
            <w:r w:rsidRPr="00857008">
              <w:fldChar w:fldCharType="begin">
                <w:ffData>
                  <w:name w:val=""/>
                  <w:enabled/>
                  <w:calcOnExit w:val="0"/>
                  <w:textInput/>
                </w:ffData>
              </w:fldChar>
            </w:r>
            <w:r w:rsidRPr="00857008">
              <w:instrText xml:space="preserve"> FORMTEXT </w:instrText>
            </w:r>
            <w:r w:rsidRPr="00857008">
              <w:fldChar w:fldCharType="separate"/>
            </w:r>
            <w:r w:rsidRPr="00857008">
              <w:t> </w:t>
            </w:r>
            <w:r w:rsidRPr="00857008">
              <w:t> </w:t>
            </w:r>
            <w:r w:rsidRPr="00857008">
              <w:t> </w:t>
            </w:r>
            <w:r w:rsidRPr="00857008">
              <w:t> </w:t>
            </w:r>
            <w:r w:rsidRPr="00857008">
              <w:t> </w:t>
            </w:r>
            <w:r w:rsidRPr="00857008">
              <w:fldChar w:fldCharType="end"/>
            </w:r>
          </w:p>
        </w:tc>
      </w:tr>
      <w:tr w:rsidR="001F477D" w:rsidRPr="00857008" w14:paraId="3E00580E" w14:textId="77777777" w:rsidTr="00F365CC">
        <w:trPr>
          <w:cantSplit/>
          <w:trHeight w:val="432"/>
        </w:trPr>
        <w:tc>
          <w:tcPr>
            <w:tcW w:w="8190" w:type="dxa"/>
            <w:gridSpan w:val="3"/>
          </w:tcPr>
          <w:p w14:paraId="103435CB" w14:textId="7E12B827" w:rsidR="001F477D" w:rsidRPr="00857008" w:rsidRDefault="001F477D" w:rsidP="00F365CC">
            <w:pPr>
              <w:pStyle w:val="ListParagraph"/>
              <w:numPr>
                <w:ilvl w:val="0"/>
                <w:numId w:val="141"/>
              </w:numPr>
              <w:ind w:left="337" w:hanging="90"/>
            </w:pPr>
            <w:r w:rsidRPr="00F365CC">
              <w:rPr>
                <w:rFonts w:cstheme="minorHAnsi"/>
                <w:szCs w:val="22"/>
              </w:rPr>
              <w:t xml:space="preserve">Describe any differences in requirements for directors compared to caregivers and teachers: </w:t>
            </w:r>
            <w:r w:rsidRPr="00F365CC">
              <w:rPr>
                <w:rFonts w:cstheme="minorHAnsi"/>
                <w:szCs w:val="22"/>
                <w:u w:val="single"/>
              </w:rPr>
              <w:fldChar w:fldCharType="begin">
                <w:ffData>
                  <w:name w:val=""/>
                  <w:enabled/>
                  <w:calcOnExit w:val="0"/>
                  <w:textInput/>
                </w:ffData>
              </w:fldChar>
            </w:r>
            <w:r w:rsidRPr="00F365CC">
              <w:rPr>
                <w:rFonts w:cstheme="minorHAnsi"/>
                <w:szCs w:val="22"/>
                <w:u w:val="single"/>
              </w:rPr>
              <w:instrText xml:space="preserve"> FORMTEXT </w:instrText>
            </w:r>
            <w:r w:rsidRPr="00F365CC">
              <w:rPr>
                <w:rFonts w:cstheme="minorHAnsi"/>
                <w:szCs w:val="22"/>
                <w:u w:val="single"/>
              </w:rPr>
            </w:r>
            <w:r w:rsidRPr="00F365CC">
              <w:rPr>
                <w:rFonts w:cstheme="minorHAnsi"/>
                <w:szCs w:val="22"/>
                <w:u w:val="single"/>
              </w:rPr>
              <w:fldChar w:fldCharType="separate"/>
            </w:r>
            <w:r w:rsidRPr="00836F35">
              <w:rPr>
                <w:u w:val="single"/>
              </w:rPr>
              <w:t> </w:t>
            </w:r>
            <w:r w:rsidRPr="00836F35">
              <w:rPr>
                <w:u w:val="single"/>
              </w:rPr>
              <w:t> </w:t>
            </w:r>
            <w:r w:rsidRPr="00836F35">
              <w:rPr>
                <w:u w:val="single"/>
              </w:rPr>
              <w:t> </w:t>
            </w:r>
            <w:r w:rsidRPr="00836F35">
              <w:rPr>
                <w:u w:val="single"/>
              </w:rPr>
              <w:t> </w:t>
            </w:r>
            <w:r w:rsidRPr="00836F35">
              <w:rPr>
                <w:u w:val="single"/>
              </w:rPr>
              <w:t> </w:t>
            </w:r>
            <w:r w:rsidRPr="00F365CC">
              <w:rPr>
                <w:rFonts w:cstheme="minorHAnsi"/>
                <w:szCs w:val="22"/>
              </w:rPr>
              <w:fldChar w:fldCharType="end"/>
            </w:r>
          </w:p>
        </w:tc>
      </w:tr>
    </w:tbl>
    <w:p w14:paraId="1DF56E2D" w14:textId="77777777" w:rsidR="001F477D" w:rsidRPr="00E063DB" w:rsidRDefault="001F477D" w:rsidP="00F365CC">
      <w:pPr>
        <w:spacing w:after="0"/>
        <w:ind w:left="1260"/>
        <w:rPr>
          <w:rFonts w:cstheme="minorHAnsi"/>
          <w:szCs w:val="22"/>
        </w:rPr>
      </w:pPr>
    </w:p>
    <w:p w14:paraId="6B39BC05" w14:textId="0EACB53D" w:rsidR="00A63AAF" w:rsidRPr="00836F35" w:rsidRDefault="00A63AAF" w:rsidP="00F365CC"/>
    <w:p w14:paraId="2F3AE1C3" w14:textId="601EB287" w:rsidR="00A63AAF" w:rsidRPr="008B6899" w:rsidRDefault="00A63AAF" w:rsidP="007B71EC">
      <w:pPr>
        <w:pStyle w:val="ListParagraph"/>
        <w:numPr>
          <w:ilvl w:val="3"/>
          <w:numId w:val="47"/>
        </w:numPr>
        <w:contextualSpacing w:val="0"/>
      </w:pPr>
      <w:r w:rsidRPr="008B6899">
        <w:t>Ongoing Training Requirements</w:t>
      </w:r>
      <w:r w:rsidR="00130074" w:rsidRPr="008B6899">
        <w:t xml:space="preserve"> </w:t>
      </w:r>
    </w:p>
    <w:p w14:paraId="0CB408A7" w14:textId="5FF159C8" w:rsidR="00384B0A" w:rsidRPr="008B6899" w:rsidRDefault="00A63AAF" w:rsidP="008B6899">
      <w:pPr>
        <w:spacing w:after="200" w:line="276" w:lineRule="auto"/>
        <w:ind w:left="1260"/>
      </w:pPr>
      <w:r w:rsidRPr="008B6899">
        <w:t xml:space="preserve">Provide the </w:t>
      </w:r>
      <w:r w:rsidR="0057702D" w:rsidRPr="008B6899">
        <w:t xml:space="preserve">minimum number of </w:t>
      </w:r>
      <w:r w:rsidRPr="008B6899">
        <w:t xml:space="preserve">annual training hours </w:t>
      </w:r>
      <w:r w:rsidR="00384B0A" w:rsidRPr="008B6899">
        <w:t>the Tribal Lead Agency requires for</w:t>
      </w:r>
      <w:r w:rsidRPr="008B6899">
        <w:t xml:space="preserve"> </w:t>
      </w:r>
      <w:r w:rsidR="00384B0A" w:rsidRPr="008B6899">
        <w:t xml:space="preserve">caregivers, teachers, and directors to stay up-to-date on new health and safety recommendations or to maintain healthy and safe environments for children for: </w:t>
      </w:r>
    </w:p>
    <w:p w14:paraId="22599012" w14:textId="77777777" w:rsidR="00A63AAF" w:rsidRPr="00CE46B8" w:rsidRDefault="00A63AAF" w:rsidP="008B6899">
      <w:pPr>
        <w:pStyle w:val="ListParagraph"/>
        <w:numPr>
          <w:ilvl w:val="6"/>
          <w:numId w:val="121"/>
        </w:numPr>
        <w:ind w:left="1620"/>
      </w:pPr>
      <w:r w:rsidRPr="00CE46B8">
        <w:t xml:space="preserve">Center-based Child Care Providers: </w:t>
      </w:r>
      <w:r w:rsidRPr="00CE46B8">
        <w:rPr>
          <w:u w:val="single"/>
        </w:rPr>
        <w:fldChar w:fldCharType="begin">
          <w:ffData>
            <w:name w:val=""/>
            <w:enabled/>
            <w:calcOnExit w:val="0"/>
            <w:textInput/>
          </w:ffData>
        </w:fldChar>
      </w:r>
      <w:r w:rsidRPr="00CE46B8">
        <w:rPr>
          <w:u w:val="single"/>
        </w:rPr>
        <w:instrText xml:space="preserve"> FORMTEXT </w:instrText>
      </w:r>
      <w:r w:rsidRPr="00CE46B8">
        <w:rPr>
          <w:u w:val="single"/>
        </w:rPr>
      </w:r>
      <w:r w:rsidRPr="00CE46B8">
        <w:rPr>
          <w:u w:val="single"/>
        </w:rPr>
        <w:fldChar w:fldCharType="separate"/>
      </w:r>
      <w:r w:rsidRPr="00CE46B8">
        <w:rPr>
          <w:u w:val="single"/>
        </w:rPr>
        <w:t> </w:t>
      </w:r>
      <w:r w:rsidRPr="00CE46B8">
        <w:rPr>
          <w:u w:val="single"/>
        </w:rPr>
        <w:t> </w:t>
      </w:r>
      <w:r w:rsidRPr="00CE46B8">
        <w:rPr>
          <w:u w:val="single"/>
        </w:rPr>
        <w:t> </w:t>
      </w:r>
      <w:r w:rsidRPr="00CE46B8">
        <w:rPr>
          <w:u w:val="single"/>
        </w:rPr>
        <w:t> </w:t>
      </w:r>
      <w:r w:rsidRPr="00CE46B8">
        <w:rPr>
          <w:u w:val="single"/>
        </w:rPr>
        <w:t> </w:t>
      </w:r>
      <w:r w:rsidRPr="00CE46B8">
        <w:fldChar w:fldCharType="end"/>
      </w:r>
    </w:p>
    <w:p w14:paraId="60F8B8F0" w14:textId="3812140B" w:rsidR="00A63AAF" w:rsidRPr="00CE46B8" w:rsidRDefault="00A63AAF" w:rsidP="008B6899">
      <w:pPr>
        <w:pStyle w:val="ListParagraph"/>
        <w:numPr>
          <w:ilvl w:val="6"/>
          <w:numId w:val="121"/>
        </w:numPr>
        <w:spacing w:after="200" w:line="276" w:lineRule="auto"/>
        <w:ind w:left="1620"/>
      </w:pPr>
      <w:r w:rsidRPr="00CE46B8">
        <w:t xml:space="preserve">Family Child Care Homes: </w:t>
      </w:r>
      <w:r w:rsidRPr="00CE46B8">
        <w:rPr>
          <w:u w:val="single"/>
        </w:rPr>
        <w:fldChar w:fldCharType="begin">
          <w:ffData>
            <w:name w:val=""/>
            <w:enabled/>
            <w:calcOnExit w:val="0"/>
            <w:textInput/>
          </w:ffData>
        </w:fldChar>
      </w:r>
      <w:r w:rsidRPr="00E46B49">
        <w:rPr>
          <w:u w:val="single"/>
        </w:rPr>
        <w:instrText xml:space="preserve"> FORMTEXT </w:instrText>
      </w:r>
      <w:r w:rsidRPr="00CE46B8">
        <w:rPr>
          <w:u w:val="single"/>
        </w:rPr>
      </w:r>
      <w:r w:rsidRPr="00CE46B8">
        <w:rPr>
          <w:u w:val="single"/>
        </w:rPr>
        <w:fldChar w:fldCharType="separate"/>
      </w:r>
      <w:r w:rsidRPr="00CE46B8">
        <w:rPr>
          <w:u w:val="single"/>
        </w:rPr>
        <w:t> </w:t>
      </w:r>
      <w:r w:rsidRPr="00CE46B8">
        <w:rPr>
          <w:u w:val="single"/>
        </w:rPr>
        <w:t> </w:t>
      </w:r>
      <w:r w:rsidRPr="00CE46B8">
        <w:rPr>
          <w:u w:val="single"/>
        </w:rPr>
        <w:t> </w:t>
      </w:r>
      <w:r w:rsidRPr="00CE46B8">
        <w:rPr>
          <w:u w:val="single"/>
        </w:rPr>
        <w:t> </w:t>
      </w:r>
      <w:r w:rsidRPr="00CE46B8">
        <w:rPr>
          <w:u w:val="single"/>
        </w:rPr>
        <w:t> </w:t>
      </w:r>
      <w:r w:rsidRPr="00CE46B8">
        <w:fldChar w:fldCharType="end"/>
      </w:r>
    </w:p>
    <w:p w14:paraId="40DBAF95" w14:textId="66A97FEF" w:rsidR="00A63AAF" w:rsidRPr="00CE46B8" w:rsidRDefault="00A63AAF" w:rsidP="008B6899">
      <w:pPr>
        <w:pStyle w:val="ListParagraph"/>
        <w:numPr>
          <w:ilvl w:val="6"/>
          <w:numId w:val="121"/>
        </w:numPr>
        <w:spacing w:after="200" w:line="276" w:lineRule="auto"/>
        <w:ind w:left="1620"/>
      </w:pPr>
      <w:r w:rsidRPr="00CE46B8">
        <w:t xml:space="preserve">In-home Care: </w:t>
      </w:r>
      <w:r w:rsidR="001F477D" w:rsidRPr="00CE46B8">
        <w:rPr>
          <w:u w:val="single"/>
        </w:rPr>
        <w:fldChar w:fldCharType="begin">
          <w:ffData>
            <w:name w:val=""/>
            <w:enabled/>
            <w:calcOnExit w:val="0"/>
            <w:textInput/>
          </w:ffData>
        </w:fldChar>
      </w:r>
      <w:r w:rsidR="001F477D" w:rsidRPr="00E46B49">
        <w:rPr>
          <w:u w:val="single"/>
        </w:rPr>
        <w:instrText xml:space="preserve"> FORMTEXT </w:instrText>
      </w:r>
      <w:r w:rsidR="001F477D" w:rsidRPr="00CE46B8">
        <w:rPr>
          <w:u w:val="single"/>
        </w:rPr>
      </w:r>
      <w:r w:rsidR="001F477D" w:rsidRPr="00CE46B8">
        <w:rPr>
          <w:u w:val="single"/>
        </w:rPr>
        <w:fldChar w:fldCharType="separate"/>
      </w:r>
      <w:r w:rsidR="001F477D" w:rsidRPr="00CE46B8">
        <w:rPr>
          <w:u w:val="single"/>
        </w:rPr>
        <w:t> </w:t>
      </w:r>
      <w:r w:rsidR="001F477D" w:rsidRPr="00CE46B8">
        <w:rPr>
          <w:u w:val="single"/>
        </w:rPr>
        <w:t> </w:t>
      </w:r>
      <w:r w:rsidR="001F477D" w:rsidRPr="00CE46B8">
        <w:rPr>
          <w:u w:val="single"/>
        </w:rPr>
        <w:t> </w:t>
      </w:r>
      <w:r w:rsidR="001F477D" w:rsidRPr="00CE46B8">
        <w:rPr>
          <w:u w:val="single"/>
        </w:rPr>
        <w:t> </w:t>
      </w:r>
      <w:r w:rsidR="001F477D" w:rsidRPr="00CE46B8">
        <w:rPr>
          <w:u w:val="single"/>
        </w:rPr>
        <w:t> </w:t>
      </w:r>
      <w:r w:rsidR="001F477D" w:rsidRPr="00CE46B8">
        <w:fldChar w:fldCharType="end"/>
      </w:r>
    </w:p>
    <w:p w14:paraId="5E620FBD" w14:textId="5F48607C" w:rsidR="00A63AAF" w:rsidRDefault="00F37F38" w:rsidP="008B6899">
      <w:pPr>
        <w:pStyle w:val="ListParagraph"/>
        <w:numPr>
          <w:ilvl w:val="6"/>
          <w:numId w:val="121"/>
        </w:numPr>
        <w:ind w:left="1620"/>
      </w:pPr>
      <w:r>
        <w:rPr>
          <w:rFonts w:cstheme="minorHAnsi"/>
          <w:szCs w:val="22"/>
        </w:rPr>
        <w:t xml:space="preserve">Describe if any Relative Providers are </w:t>
      </w:r>
      <w:r w:rsidR="00354865">
        <w:rPr>
          <w:rFonts w:cstheme="minorHAnsi"/>
          <w:szCs w:val="22"/>
        </w:rPr>
        <w:t>exempt from any of these requirements</w:t>
      </w:r>
      <w:r w:rsidRPr="00836F35">
        <w:rPr>
          <w:rFonts w:cstheme="minorHAnsi"/>
          <w:szCs w:val="22"/>
        </w:rPr>
        <w:t>:</w:t>
      </w:r>
      <w:r w:rsidR="00A63AAF" w:rsidRPr="00CE46B8">
        <w:t xml:space="preserve"> </w:t>
      </w:r>
      <w:r w:rsidR="001F477D" w:rsidRPr="00CE46B8">
        <w:rPr>
          <w:u w:val="single"/>
        </w:rPr>
        <w:fldChar w:fldCharType="begin">
          <w:ffData>
            <w:name w:val=""/>
            <w:enabled/>
            <w:calcOnExit w:val="0"/>
            <w:textInput/>
          </w:ffData>
        </w:fldChar>
      </w:r>
      <w:r w:rsidR="001F477D" w:rsidRPr="00E46B49">
        <w:rPr>
          <w:u w:val="single"/>
        </w:rPr>
        <w:instrText xml:space="preserve"> FORMTEXT </w:instrText>
      </w:r>
      <w:r w:rsidR="001F477D" w:rsidRPr="00CE46B8">
        <w:rPr>
          <w:u w:val="single"/>
        </w:rPr>
      </w:r>
      <w:r w:rsidR="001F477D" w:rsidRPr="00CE46B8">
        <w:rPr>
          <w:u w:val="single"/>
        </w:rPr>
        <w:fldChar w:fldCharType="separate"/>
      </w:r>
      <w:r w:rsidR="001F477D" w:rsidRPr="00CE46B8">
        <w:rPr>
          <w:u w:val="single"/>
        </w:rPr>
        <w:t> </w:t>
      </w:r>
      <w:r w:rsidR="001F477D" w:rsidRPr="00CE46B8">
        <w:rPr>
          <w:u w:val="single"/>
        </w:rPr>
        <w:t> </w:t>
      </w:r>
      <w:r w:rsidR="001F477D" w:rsidRPr="00CE46B8">
        <w:rPr>
          <w:u w:val="single"/>
        </w:rPr>
        <w:t> </w:t>
      </w:r>
      <w:r w:rsidR="001F477D" w:rsidRPr="00CE46B8">
        <w:rPr>
          <w:u w:val="single"/>
        </w:rPr>
        <w:t> </w:t>
      </w:r>
      <w:r w:rsidR="001F477D" w:rsidRPr="00CE46B8">
        <w:rPr>
          <w:u w:val="single"/>
        </w:rPr>
        <w:t> </w:t>
      </w:r>
      <w:r w:rsidR="001F477D" w:rsidRPr="00CE46B8">
        <w:fldChar w:fldCharType="end"/>
      </w:r>
    </w:p>
    <w:p w14:paraId="2C4D481D" w14:textId="136CC77E" w:rsidR="00354865" w:rsidRPr="00CE46B8" w:rsidRDefault="00354865" w:rsidP="008B6899">
      <w:pPr>
        <w:pStyle w:val="ListParagraph"/>
        <w:numPr>
          <w:ilvl w:val="6"/>
          <w:numId w:val="121"/>
        </w:numPr>
        <w:spacing w:after="200" w:line="276" w:lineRule="auto"/>
        <w:ind w:left="1620"/>
      </w:pPr>
      <w:r w:rsidRPr="00037DA6">
        <w:rPr>
          <w:rFonts w:cstheme="minorHAnsi"/>
          <w:szCs w:val="22"/>
        </w:rPr>
        <w:t>Desc</w:t>
      </w:r>
      <w:r w:rsidRPr="00725243">
        <w:rPr>
          <w:rFonts w:cstheme="minorHAnsi"/>
          <w:szCs w:val="22"/>
        </w:rPr>
        <w:t xml:space="preserve">ribe any differences in requirements for directors compared to caregivers and teachers: </w:t>
      </w:r>
      <w:r w:rsidRPr="002F56E8">
        <w:rPr>
          <w:rFonts w:cstheme="minorHAnsi"/>
          <w:szCs w:val="22"/>
          <w:u w:val="single"/>
        </w:rPr>
        <w:fldChar w:fldCharType="begin">
          <w:ffData>
            <w:name w:val=""/>
            <w:enabled/>
            <w:calcOnExit w:val="0"/>
            <w:textInput/>
          </w:ffData>
        </w:fldChar>
      </w:r>
      <w:r w:rsidRPr="008B6899">
        <w:rPr>
          <w:rFonts w:cstheme="minorHAnsi"/>
          <w:szCs w:val="22"/>
          <w:u w:val="single"/>
        </w:rPr>
        <w:instrText xml:space="preserve"> FORMTEXT </w:instrText>
      </w:r>
      <w:r w:rsidRPr="002F56E8">
        <w:rPr>
          <w:rFonts w:cstheme="minorHAnsi"/>
          <w:szCs w:val="22"/>
          <w:u w:val="single"/>
        </w:rPr>
      </w:r>
      <w:r w:rsidRPr="002F56E8">
        <w:rPr>
          <w:rFonts w:cstheme="minorHAnsi"/>
          <w:szCs w:val="22"/>
          <w:u w:val="single"/>
        </w:rPr>
        <w:fldChar w:fldCharType="separate"/>
      </w:r>
      <w:r w:rsidRPr="00836F35">
        <w:rPr>
          <w:u w:val="single"/>
        </w:rPr>
        <w:t> </w:t>
      </w:r>
      <w:r w:rsidRPr="00836F35">
        <w:rPr>
          <w:u w:val="single"/>
        </w:rPr>
        <w:t> </w:t>
      </w:r>
      <w:r w:rsidRPr="00836F35">
        <w:rPr>
          <w:u w:val="single"/>
        </w:rPr>
        <w:t> </w:t>
      </w:r>
      <w:r w:rsidRPr="00836F35">
        <w:rPr>
          <w:u w:val="single"/>
        </w:rPr>
        <w:t> </w:t>
      </w:r>
      <w:r w:rsidRPr="00836F35">
        <w:rPr>
          <w:u w:val="single"/>
        </w:rPr>
        <w:t> </w:t>
      </w:r>
      <w:r w:rsidRPr="002F56E8">
        <w:rPr>
          <w:rFonts w:cstheme="minorHAnsi"/>
          <w:szCs w:val="22"/>
        </w:rPr>
        <w:fldChar w:fldCharType="end"/>
      </w:r>
    </w:p>
    <w:p w14:paraId="150CE8C5" w14:textId="77777777" w:rsidR="00A63AAF" w:rsidRPr="00CE46B8" w:rsidRDefault="00A63AAF" w:rsidP="008B6899">
      <w:pPr>
        <w:numPr>
          <w:ilvl w:val="1"/>
          <w:numId w:val="29"/>
        </w:numPr>
        <w:tabs>
          <w:tab w:val="left" w:pos="540"/>
        </w:tabs>
        <w:spacing w:after="200" w:line="276" w:lineRule="auto"/>
        <w:ind w:left="540"/>
        <w:rPr>
          <w:b/>
          <w:bCs/>
        </w:rPr>
      </w:pPr>
      <w:r w:rsidRPr="00CE46B8">
        <w:rPr>
          <w:b/>
        </w:rPr>
        <w:t xml:space="preserve">Monitoring and Enforcement Policies and Practices for CCDF Providers </w:t>
      </w:r>
    </w:p>
    <w:p w14:paraId="2B4A98B9" w14:textId="73ADBDAC" w:rsidR="00A63AAF" w:rsidRPr="00CE46B8" w:rsidRDefault="00A63AAF">
      <w:pPr>
        <w:numPr>
          <w:ilvl w:val="2"/>
          <w:numId w:val="29"/>
        </w:numPr>
        <w:spacing w:after="200" w:line="276" w:lineRule="auto"/>
        <w:ind w:left="720"/>
      </w:pPr>
      <w:r w:rsidRPr="00CE46B8">
        <w:t>Enforcement of Health and Safety Requirements</w:t>
      </w:r>
    </w:p>
    <w:p w14:paraId="67D1ABCD" w14:textId="02FF9F39" w:rsidR="00A63AAF" w:rsidRDefault="00A63AAF">
      <w:pPr>
        <w:ind w:left="720"/>
      </w:pPr>
      <w:r w:rsidRPr="00A65ECE">
        <w:rPr>
          <w:b/>
        </w:rPr>
        <w:t>Tribal Lead Agencies must certify that procedures are in effect to ensure that child care providers caring for children receiving CCDF services comply with all applicable Tribal and/or State/local health, safety and fire standards, including those described in 98.41 and 98.42(a)</w:t>
      </w:r>
      <w:r w:rsidRPr="00CE46B8">
        <w:t xml:space="preserve">. This may include, but is not limited to, any systems used to ensure that providers </w:t>
      </w:r>
      <w:r w:rsidR="001F477D">
        <w:t>met</w:t>
      </w:r>
      <w:r w:rsidR="001F477D" w:rsidRPr="00CE46B8">
        <w:t xml:space="preserve"> </w:t>
      </w:r>
      <w:r w:rsidRPr="00CE46B8">
        <w:t xml:space="preserve">health and safety </w:t>
      </w:r>
      <w:r w:rsidR="001F477D">
        <w:t>requirements</w:t>
      </w:r>
      <w:r w:rsidRPr="00CE46B8">
        <w:t xml:space="preserve">, any documentation required to be maintained by child care providers, </w:t>
      </w:r>
      <w:r>
        <w:t>and</w:t>
      </w:r>
      <w:r w:rsidRPr="00CE46B8">
        <w:t xml:space="preserve"> any other monitoring procedures to ensure compliance. </w:t>
      </w:r>
      <w:r w:rsidR="00E46B49" w:rsidRPr="00E46B49">
        <w:t xml:space="preserve"> </w:t>
      </w:r>
      <w:r w:rsidR="00E46B49" w:rsidRPr="00CE46B8">
        <w:t>Tribal Lead Agencies are subject to the provision at 98.42(b)(2) to require inspections of child care providers and facilities</w:t>
      </w:r>
      <w:r w:rsidR="001F477D">
        <w:t xml:space="preserve"> that receive CCDF funds</w:t>
      </w:r>
      <w:r w:rsidR="00E46B49" w:rsidRPr="00CE46B8">
        <w:t xml:space="preserve">. </w:t>
      </w:r>
    </w:p>
    <w:p w14:paraId="71B8B2F5" w14:textId="424AD040" w:rsidR="00A63AAF" w:rsidRPr="00CE46B8" w:rsidRDefault="00A63AAF">
      <w:pPr>
        <w:ind w:left="720"/>
      </w:pPr>
      <w:r w:rsidRPr="00A65ECE">
        <w:rPr>
          <w:i/>
        </w:rPr>
        <w:t xml:space="preserve">Tribal Lead Agencies may propose an alternative approach to meet </w:t>
      </w:r>
      <w:r w:rsidR="00E46B49">
        <w:rPr>
          <w:i/>
        </w:rPr>
        <w:t xml:space="preserve">the annual inspection </w:t>
      </w:r>
      <w:r w:rsidRPr="00A65ECE">
        <w:rPr>
          <w:i/>
        </w:rPr>
        <w:t>requirements</w:t>
      </w:r>
      <w:r w:rsidRPr="00CE46B8">
        <w:t xml:space="preserve">. In its justification, the Tribal Lead Agency must describe how the alternative approach is appropriately comprehensive and protects the health and safety of children in care. </w:t>
      </w:r>
    </w:p>
    <w:p w14:paraId="3E5EA5DE" w14:textId="19E7AC35" w:rsidR="00222221" w:rsidRPr="00E063DB" w:rsidRDefault="00222221" w:rsidP="00222221">
      <w:pPr>
        <w:pStyle w:val="ListParagraph"/>
        <w:numPr>
          <w:ilvl w:val="3"/>
          <w:numId w:val="29"/>
        </w:numPr>
        <w:tabs>
          <w:tab w:val="left" w:pos="1350"/>
        </w:tabs>
        <w:spacing w:line="276" w:lineRule="auto"/>
        <w:ind w:left="1080"/>
        <w:contextualSpacing w:val="0"/>
      </w:pPr>
      <w:r w:rsidRPr="00E063DB">
        <w:rPr>
          <w:rFonts w:cstheme="minorHAnsi"/>
          <w:szCs w:val="22"/>
        </w:rPr>
        <w:t>Describe how the Tribal Lead Agency proposes to mo</w:t>
      </w:r>
      <w:r w:rsidRPr="00EF1B8F">
        <w:rPr>
          <w:rFonts w:cstheme="minorHAnsi"/>
          <w:szCs w:val="22"/>
        </w:rPr>
        <w:t xml:space="preserve">nitor its CCDF providers for compliance with health and safety requirements: </w:t>
      </w:r>
      <w:r w:rsidR="00EB4456" w:rsidRPr="00F365CC">
        <w:rPr>
          <w:rFonts w:cstheme="minorHAnsi"/>
          <w:szCs w:val="22"/>
          <w:u w:val="single"/>
        </w:rPr>
        <w:fldChar w:fldCharType="begin">
          <w:ffData>
            <w:name w:val=""/>
            <w:enabled/>
            <w:calcOnExit w:val="0"/>
            <w:textInput/>
          </w:ffData>
        </w:fldChar>
      </w:r>
      <w:r w:rsidR="00EB4456" w:rsidRPr="00F365CC">
        <w:rPr>
          <w:rFonts w:cstheme="minorHAnsi"/>
          <w:szCs w:val="22"/>
          <w:u w:val="single"/>
        </w:rPr>
        <w:instrText xml:space="preserve"> FORMTEXT </w:instrText>
      </w:r>
      <w:r w:rsidR="00EB4456" w:rsidRPr="00F365CC">
        <w:rPr>
          <w:rFonts w:cstheme="minorHAnsi"/>
          <w:szCs w:val="22"/>
          <w:u w:val="single"/>
        </w:rPr>
      </w:r>
      <w:r w:rsidR="00EB4456" w:rsidRPr="00F365CC">
        <w:rPr>
          <w:rFonts w:cstheme="minorHAnsi"/>
          <w:szCs w:val="22"/>
          <w:u w:val="single"/>
        </w:rPr>
        <w:fldChar w:fldCharType="separate"/>
      </w:r>
      <w:r w:rsidR="00EB4456" w:rsidRPr="00EF1B8F">
        <w:rPr>
          <w:u w:val="single"/>
        </w:rPr>
        <w:t> </w:t>
      </w:r>
      <w:r w:rsidR="00EB4456" w:rsidRPr="00F365CC">
        <w:rPr>
          <w:u w:val="single"/>
        </w:rPr>
        <w:t> </w:t>
      </w:r>
      <w:r w:rsidR="00EB4456" w:rsidRPr="00F365CC">
        <w:rPr>
          <w:u w:val="single"/>
        </w:rPr>
        <w:t> </w:t>
      </w:r>
      <w:r w:rsidR="00EB4456" w:rsidRPr="00F365CC">
        <w:rPr>
          <w:u w:val="single"/>
        </w:rPr>
        <w:t> </w:t>
      </w:r>
      <w:r w:rsidR="00EB4456" w:rsidRPr="00F365CC">
        <w:rPr>
          <w:u w:val="single"/>
        </w:rPr>
        <w:t> </w:t>
      </w:r>
      <w:r w:rsidR="00EB4456" w:rsidRPr="00F365CC">
        <w:rPr>
          <w:rFonts w:cstheme="minorHAnsi"/>
          <w:szCs w:val="22"/>
        </w:rPr>
        <w:fldChar w:fldCharType="end"/>
      </w:r>
    </w:p>
    <w:p w14:paraId="500E1542" w14:textId="41E3E07F" w:rsidR="00222221" w:rsidRPr="00F365CC" w:rsidRDefault="00222221" w:rsidP="008B6899">
      <w:pPr>
        <w:pStyle w:val="ListParagraph"/>
        <w:numPr>
          <w:ilvl w:val="3"/>
          <w:numId w:val="29"/>
        </w:numPr>
        <w:ind w:left="1080"/>
        <w:rPr>
          <w:rFonts w:cstheme="minorHAnsi"/>
          <w:szCs w:val="22"/>
        </w:rPr>
      </w:pPr>
      <w:r w:rsidRPr="00E063DB">
        <w:rPr>
          <w:rFonts w:cstheme="minorHAnsi"/>
          <w:szCs w:val="22"/>
        </w:rPr>
        <w:t xml:space="preserve">If monitoring and inspection is conducted by an entity or agency other than the </w:t>
      </w:r>
      <w:r w:rsidR="009D2314" w:rsidRPr="00EF1B8F">
        <w:rPr>
          <w:rFonts w:cstheme="minorHAnsi"/>
          <w:szCs w:val="22"/>
        </w:rPr>
        <w:t>T</w:t>
      </w:r>
      <w:r w:rsidRPr="00F365CC">
        <w:rPr>
          <w:rFonts w:cstheme="minorHAnsi"/>
          <w:szCs w:val="22"/>
        </w:rPr>
        <w:t xml:space="preserve">ribe, such as the state licensing agency or the Indian Health Service, please indicate who conducts the visits and how the </w:t>
      </w:r>
      <w:r w:rsidR="009D2314" w:rsidRPr="00F365CC">
        <w:rPr>
          <w:rFonts w:cstheme="minorHAnsi"/>
          <w:szCs w:val="22"/>
        </w:rPr>
        <w:t>T</w:t>
      </w:r>
      <w:r w:rsidRPr="00F365CC">
        <w:rPr>
          <w:rFonts w:cstheme="minorHAnsi"/>
          <w:szCs w:val="22"/>
        </w:rPr>
        <w:t xml:space="preserve">ribe obtains the results of the monitoring. </w:t>
      </w:r>
    </w:p>
    <w:p w14:paraId="47525620" w14:textId="77777777" w:rsidR="00222221" w:rsidRPr="00E063DB" w:rsidRDefault="00222221" w:rsidP="008B6899">
      <w:pPr>
        <w:numPr>
          <w:ilvl w:val="3"/>
          <w:numId w:val="30"/>
        </w:numPr>
        <w:tabs>
          <w:tab w:val="left" w:pos="1350"/>
        </w:tabs>
        <w:spacing w:line="276" w:lineRule="auto"/>
        <w:ind w:left="720" w:firstLine="360"/>
        <w:rPr>
          <w:rFonts w:cstheme="minorHAnsi"/>
          <w:szCs w:val="22"/>
        </w:rPr>
      </w:pPr>
      <w:r w:rsidRPr="00F365CC">
        <w:rPr>
          <w:rFonts w:cstheme="minorHAnsi"/>
          <w:szCs w:val="22"/>
        </w:rPr>
        <w:t xml:space="preserve">Center-based Child Care Providers: </w:t>
      </w:r>
      <w:r w:rsidRPr="00F365CC">
        <w:rPr>
          <w:rFonts w:cstheme="minorHAnsi"/>
          <w:szCs w:val="22"/>
          <w:u w:val="single"/>
        </w:rPr>
        <w:fldChar w:fldCharType="begin">
          <w:ffData>
            <w:name w:val=""/>
            <w:enabled/>
            <w:calcOnExit w:val="0"/>
            <w:textInput/>
          </w:ffData>
        </w:fldChar>
      </w:r>
      <w:r w:rsidRPr="00F365CC">
        <w:rPr>
          <w:rFonts w:cstheme="minorHAnsi"/>
          <w:szCs w:val="22"/>
          <w:u w:val="single"/>
        </w:rPr>
        <w:instrText xml:space="preserve"> FORMTEXT </w:instrText>
      </w:r>
      <w:r w:rsidRPr="00F365CC">
        <w:rPr>
          <w:rFonts w:cstheme="minorHAnsi"/>
          <w:szCs w:val="22"/>
          <w:u w:val="single"/>
        </w:rPr>
      </w:r>
      <w:r w:rsidRPr="00F365CC">
        <w:rPr>
          <w:rFonts w:cstheme="minorHAnsi"/>
          <w:szCs w:val="22"/>
          <w:u w:val="single"/>
        </w:rPr>
        <w:fldChar w:fldCharType="separate"/>
      </w:r>
      <w:r w:rsidRPr="00EF1B8F">
        <w:rPr>
          <w:rFonts w:cstheme="minorHAnsi"/>
          <w:szCs w:val="22"/>
          <w:u w:val="single"/>
        </w:rPr>
        <w:t> </w:t>
      </w:r>
      <w:r w:rsidRPr="00F365CC">
        <w:rPr>
          <w:rFonts w:cstheme="minorHAnsi"/>
          <w:szCs w:val="22"/>
          <w:u w:val="single"/>
        </w:rPr>
        <w:t> </w:t>
      </w:r>
      <w:r w:rsidRPr="00F365CC">
        <w:rPr>
          <w:rFonts w:cstheme="minorHAnsi"/>
          <w:szCs w:val="22"/>
          <w:u w:val="single"/>
        </w:rPr>
        <w:t> </w:t>
      </w:r>
      <w:r w:rsidRPr="00F365CC">
        <w:rPr>
          <w:rFonts w:cstheme="minorHAnsi"/>
          <w:szCs w:val="22"/>
          <w:u w:val="single"/>
        </w:rPr>
        <w:t> </w:t>
      </w:r>
      <w:r w:rsidRPr="00F365CC">
        <w:rPr>
          <w:rFonts w:cstheme="minorHAnsi"/>
          <w:szCs w:val="22"/>
          <w:u w:val="single"/>
        </w:rPr>
        <w:t> </w:t>
      </w:r>
      <w:r w:rsidRPr="00F365CC">
        <w:rPr>
          <w:rFonts w:cstheme="minorHAnsi"/>
          <w:szCs w:val="22"/>
        </w:rPr>
        <w:fldChar w:fldCharType="end"/>
      </w:r>
    </w:p>
    <w:p w14:paraId="3CBED89A" w14:textId="77777777" w:rsidR="00222221" w:rsidRPr="00E063DB" w:rsidRDefault="00222221" w:rsidP="008B6899">
      <w:pPr>
        <w:numPr>
          <w:ilvl w:val="3"/>
          <w:numId w:val="30"/>
        </w:numPr>
        <w:tabs>
          <w:tab w:val="left" w:pos="1350"/>
        </w:tabs>
        <w:spacing w:line="276" w:lineRule="auto"/>
        <w:ind w:left="720" w:firstLine="360"/>
      </w:pPr>
      <w:r w:rsidRPr="00EF1B8F">
        <w:rPr>
          <w:rFonts w:cstheme="minorHAnsi"/>
          <w:szCs w:val="22"/>
        </w:rPr>
        <w:t xml:space="preserve">Family Child Care Providers: </w:t>
      </w:r>
      <w:r w:rsidRPr="00F365CC">
        <w:rPr>
          <w:rFonts w:cstheme="minorHAnsi"/>
          <w:szCs w:val="22"/>
          <w:u w:val="single"/>
        </w:rPr>
        <w:fldChar w:fldCharType="begin">
          <w:ffData>
            <w:name w:val=""/>
            <w:enabled/>
            <w:calcOnExit w:val="0"/>
            <w:textInput/>
          </w:ffData>
        </w:fldChar>
      </w:r>
      <w:r w:rsidRPr="00F365CC">
        <w:rPr>
          <w:rFonts w:cstheme="minorHAnsi"/>
          <w:szCs w:val="22"/>
          <w:u w:val="single"/>
        </w:rPr>
        <w:instrText xml:space="preserve"> FORMTEXT </w:instrText>
      </w:r>
      <w:r w:rsidRPr="00F365CC">
        <w:rPr>
          <w:rFonts w:cstheme="minorHAnsi"/>
          <w:szCs w:val="22"/>
          <w:u w:val="single"/>
        </w:rPr>
      </w:r>
      <w:r w:rsidRPr="00F365CC">
        <w:rPr>
          <w:rFonts w:cstheme="minorHAnsi"/>
          <w:szCs w:val="22"/>
          <w:u w:val="single"/>
        </w:rPr>
        <w:fldChar w:fldCharType="separate"/>
      </w:r>
      <w:r w:rsidRPr="00EF1B8F">
        <w:rPr>
          <w:rFonts w:cstheme="minorHAnsi"/>
          <w:szCs w:val="22"/>
          <w:u w:val="single"/>
        </w:rPr>
        <w:t> </w:t>
      </w:r>
      <w:r w:rsidRPr="00F365CC">
        <w:rPr>
          <w:rFonts w:cstheme="minorHAnsi"/>
          <w:szCs w:val="22"/>
          <w:u w:val="single"/>
        </w:rPr>
        <w:t> </w:t>
      </w:r>
      <w:r w:rsidRPr="00F365CC">
        <w:rPr>
          <w:rFonts w:cstheme="minorHAnsi"/>
          <w:szCs w:val="22"/>
          <w:u w:val="single"/>
        </w:rPr>
        <w:t> </w:t>
      </w:r>
      <w:r w:rsidRPr="00F365CC">
        <w:rPr>
          <w:rFonts w:cstheme="minorHAnsi"/>
          <w:szCs w:val="22"/>
          <w:u w:val="single"/>
        </w:rPr>
        <w:t> </w:t>
      </w:r>
      <w:r w:rsidRPr="00F365CC">
        <w:rPr>
          <w:rFonts w:cstheme="minorHAnsi"/>
          <w:szCs w:val="22"/>
          <w:u w:val="single"/>
        </w:rPr>
        <w:t> </w:t>
      </w:r>
      <w:r w:rsidRPr="00F365CC">
        <w:rPr>
          <w:rFonts w:cstheme="minorHAnsi"/>
          <w:szCs w:val="22"/>
        </w:rPr>
        <w:fldChar w:fldCharType="end"/>
      </w:r>
    </w:p>
    <w:p w14:paraId="008850A9" w14:textId="77777777" w:rsidR="00222221" w:rsidRPr="00E063DB" w:rsidRDefault="00222221" w:rsidP="008B6899">
      <w:pPr>
        <w:numPr>
          <w:ilvl w:val="3"/>
          <w:numId w:val="30"/>
        </w:numPr>
        <w:tabs>
          <w:tab w:val="left" w:pos="1350"/>
        </w:tabs>
        <w:spacing w:line="276" w:lineRule="auto"/>
        <w:ind w:left="720" w:firstLine="360"/>
      </w:pPr>
      <w:r w:rsidRPr="00EF1B8F">
        <w:rPr>
          <w:rFonts w:cstheme="minorHAnsi"/>
          <w:szCs w:val="22"/>
        </w:rPr>
        <w:t xml:space="preserve">In-home CCDF Providers: </w:t>
      </w:r>
      <w:r w:rsidRPr="00F365CC">
        <w:rPr>
          <w:rFonts w:cstheme="minorHAnsi"/>
          <w:szCs w:val="22"/>
          <w:u w:val="single"/>
        </w:rPr>
        <w:fldChar w:fldCharType="begin">
          <w:ffData>
            <w:name w:val=""/>
            <w:enabled/>
            <w:calcOnExit w:val="0"/>
            <w:textInput/>
          </w:ffData>
        </w:fldChar>
      </w:r>
      <w:r w:rsidRPr="00F365CC">
        <w:rPr>
          <w:rFonts w:cstheme="minorHAnsi"/>
          <w:szCs w:val="22"/>
          <w:u w:val="single"/>
        </w:rPr>
        <w:instrText xml:space="preserve"> FORMTEXT </w:instrText>
      </w:r>
      <w:r w:rsidRPr="00F365CC">
        <w:rPr>
          <w:rFonts w:cstheme="minorHAnsi"/>
          <w:szCs w:val="22"/>
          <w:u w:val="single"/>
        </w:rPr>
      </w:r>
      <w:r w:rsidRPr="00F365CC">
        <w:rPr>
          <w:rFonts w:cstheme="minorHAnsi"/>
          <w:szCs w:val="22"/>
          <w:u w:val="single"/>
        </w:rPr>
        <w:fldChar w:fldCharType="separate"/>
      </w:r>
      <w:r w:rsidRPr="00EF1B8F">
        <w:rPr>
          <w:rFonts w:cstheme="minorHAnsi"/>
          <w:szCs w:val="22"/>
          <w:u w:val="single"/>
        </w:rPr>
        <w:t> </w:t>
      </w:r>
      <w:r w:rsidRPr="00F365CC">
        <w:rPr>
          <w:rFonts w:cstheme="minorHAnsi"/>
          <w:szCs w:val="22"/>
          <w:u w:val="single"/>
        </w:rPr>
        <w:t> </w:t>
      </w:r>
      <w:r w:rsidRPr="00F365CC">
        <w:rPr>
          <w:rFonts w:cstheme="minorHAnsi"/>
          <w:szCs w:val="22"/>
          <w:u w:val="single"/>
        </w:rPr>
        <w:t> </w:t>
      </w:r>
      <w:r w:rsidRPr="00F365CC">
        <w:rPr>
          <w:rFonts w:cstheme="minorHAnsi"/>
          <w:szCs w:val="22"/>
          <w:u w:val="single"/>
        </w:rPr>
        <w:t> </w:t>
      </w:r>
      <w:r w:rsidRPr="00F365CC">
        <w:rPr>
          <w:rFonts w:cstheme="minorHAnsi"/>
          <w:szCs w:val="22"/>
          <w:u w:val="single"/>
        </w:rPr>
        <w:t> </w:t>
      </w:r>
      <w:r w:rsidRPr="00F365CC">
        <w:rPr>
          <w:rFonts w:cstheme="minorHAnsi"/>
          <w:szCs w:val="22"/>
        </w:rPr>
        <w:fldChar w:fldCharType="end"/>
      </w:r>
    </w:p>
    <w:p w14:paraId="2B7CA3E2" w14:textId="34E9307F" w:rsidR="00222221" w:rsidRPr="00F365CC" w:rsidRDefault="00222221" w:rsidP="008B6899">
      <w:pPr>
        <w:pStyle w:val="ListParagraph"/>
        <w:numPr>
          <w:ilvl w:val="3"/>
          <w:numId w:val="29"/>
        </w:numPr>
        <w:ind w:left="1080"/>
        <w:contextualSpacing w:val="0"/>
      </w:pPr>
      <w:r w:rsidRPr="00EF1B8F">
        <w:t xml:space="preserve">Does the Tribe’s approach meet the inspection </w:t>
      </w:r>
      <w:r w:rsidRPr="00F365CC">
        <w:t>requirements</w:t>
      </w:r>
      <w:r w:rsidR="00EB4456" w:rsidRPr="00F365CC">
        <w:t xml:space="preserve"> at </w:t>
      </w:r>
      <w:r w:rsidRPr="00F365CC">
        <w:t>98.42(b)(2)?</w:t>
      </w:r>
    </w:p>
    <w:p w14:paraId="509698AE" w14:textId="7B6C69EB" w:rsidR="00037DA6" w:rsidRPr="00EF1B8F" w:rsidRDefault="00222221" w:rsidP="008B6899">
      <w:pPr>
        <w:pStyle w:val="ListParagraph"/>
        <w:ind w:left="1080"/>
        <w:contextualSpacing w:val="0"/>
      </w:pPr>
      <w:r w:rsidRPr="00F365CC">
        <w:fldChar w:fldCharType="begin">
          <w:ffData>
            <w:name w:val="Check693"/>
            <w:enabled/>
            <w:calcOnExit w:val="0"/>
            <w:checkBox>
              <w:sizeAuto/>
              <w:default w:val="0"/>
            </w:checkBox>
          </w:ffData>
        </w:fldChar>
      </w:r>
      <w:r w:rsidRPr="00F365CC">
        <w:instrText xml:space="preserve"> FORMCHECKBOX </w:instrText>
      </w:r>
      <w:r w:rsidR="00BC274A">
        <w:fldChar w:fldCharType="separate"/>
      </w:r>
      <w:r w:rsidRPr="00F365CC">
        <w:fldChar w:fldCharType="end"/>
      </w:r>
      <w:r w:rsidRPr="00E063DB">
        <w:t xml:space="preserve"> Yes</w:t>
      </w:r>
    </w:p>
    <w:p w14:paraId="298CAC3C" w14:textId="45A821D0" w:rsidR="00A63AAF" w:rsidRPr="00BC05F1" w:rsidRDefault="00222221" w:rsidP="008B6899">
      <w:pPr>
        <w:pStyle w:val="ListParagraph"/>
        <w:ind w:left="1440" w:hanging="360"/>
        <w:rPr>
          <w:rFonts w:cstheme="minorHAnsi"/>
          <w:szCs w:val="22"/>
        </w:rPr>
      </w:pPr>
      <w:r w:rsidRPr="00F365CC">
        <w:fldChar w:fldCharType="begin">
          <w:ffData>
            <w:name w:val="Check693"/>
            <w:enabled/>
            <w:calcOnExit w:val="0"/>
            <w:checkBox>
              <w:sizeAuto/>
              <w:default w:val="0"/>
            </w:checkBox>
          </w:ffData>
        </w:fldChar>
      </w:r>
      <w:r w:rsidRPr="00F365CC">
        <w:instrText xml:space="preserve"> FORMCHECKBOX </w:instrText>
      </w:r>
      <w:r w:rsidR="00BC274A">
        <w:fldChar w:fldCharType="separate"/>
      </w:r>
      <w:r w:rsidRPr="00F365CC">
        <w:fldChar w:fldCharType="end"/>
      </w:r>
      <w:r w:rsidRPr="00F365CC">
        <w:t xml:space="preserve"> No. Describe how the alternative approach is appropriately comprehensive and protects the health and safety of children in care: </w:t>
      </w:r>
      <w:r w:rsidRPr="00F365CC">
        <w:rPr>
          <w:rFonts w:cstheme="minorHAnsi"/>
          <w:szCs w:val="22"/>
          <w:u w:val="single"/>
        </w:rPr>
        <w:fldChar w:fldCharType="begin">
          <w:ffData>
            <w:name w:val="Text565"/>
            <w:enabled/>
            <w:calcOnExit w:val="0"/>
            <w:textInput/>
          </w:ffData>
        </w:fldChar>
      </w:r>
      <w:r w:rsidRPr="00F365CC">
        <w:rPr>
          <w:rFonts w:cstheme="minorHAnsi"/>
          <w:szCs w:val="22"/>
          <w:u w:val="single"/>
        </w:rPr>
        <w:instrText xml:space="preserve"> FORMTEXT </w:instrText>
      </w:r>
      <w:r w:rsidRPr="00F365CC">
        <w:rPr>
          <w:rFonts w:cstheme="minorHAnsi"/>
          <w:szCs w:val="22"/>
          <w:u w:val="single"/>
        </w:rPr>
      </w:r>
      <w:r w:rsidRPr="00F365CC">
        <w:rPr>
          <w:rFonts w:cstheme="minorHAnsi"/>
          <w:szCs w:val="22"/>
          <w:u w:val="single"/>
        </w:rPr>
        <w:fldChar w:fldCharType="separate"/>
      </w:r>
      <w:r w:rsidRPr="00F365CC">
        <w:rPr>
          <w:rFonts w:cstheme="minorHAnsi"/>
          <w:szCs w:val="22"/>
          <w:u w:val="single"/>
        </w:rPr>
        <w:t> </w:t>
      </w:r>
      <w:r w:rsidRPr="00F365CC">
        <w:rPr>
          <w:rFonts w:cstheme="minorHAnsi"/>
          <w:szCs w:val="22"/>
          <w:u w:val="single"/>
        </w:rPr>
        <w:t> </w:t>
      </w:r>
      <w:r w:rsidRPr="00F365CC">
        <w:rPr>
          <w:rFonts w:cstheme="minorHAnsi"/>
          <w:szCs w:val="22"/>
          <w:u w:val="single"/>
        </w:rPr>
        <w:t> </w:t>
      </w:r>
      <w:r w:rsidRPr="00F365CC">
        <w:rPr>
          <w:rFonts w:cstheme="minorHAnsi"/>
          <w:szCs w:val="22"/>
          <w:u w:val="single"/>
        </w:rPr>
        <w:t> </w:t>
      </w:r>
      <w:r w:rsidRPr="00F365CC">
        <w:rPr>
          <w:rFonts w:cstheme="minorHAnsi"/>
          <w:szCs w:val="22"/>
          <w:u w:val="single"/>
        </w:rPr>
        <w:t> </w:t>
      </w:r>
      <w:r w:rsidRPr="00F365CC">
        <w:rPr>
          <w:rFonts w:cstheme="minorHAnsi"/>
          <w:szCs w:val="22"/>
        </w:rPr>
        <w:fldChar w:fldCharType="end"/>
      </w:r>
    </w:p>
    <w:p w14:paraId="14B8301F" w14:textId="67430D12" w:rsidR="00A63AAF" w:rsidRPr="00BC05F1" w:rsidRDefault="00A63AAF" w:rsidP="00725243">
      <w:pPr>
        <w:numPr>
          <w:ilvl w:val="2"/>
          <w:numId w:val="29"/>
        </w:numPr>
        <w:spacing w:after="200" w:line="276" w:lineRule="auto"/>
        <w:ind w:left="720"/>
        <w:rPr>
          <w:rFonts w:cstheme="minorHAnsi"/>
          <w:szCs w:val="22"/>
        </w:rPr>
      </w:pPr>
      <w:r w:rsidRPr="00BC05F1">
        <w:rPr>
          <w:rFonts w:cstheme="minorHAnsi"/>
          <w:szCs w:val="22"/>
        </w:rPr>
        <w:t>Monitoring Inspectors</w:t>
      </w:r>
      <w:r w:rsidR="00130074">
        <w:rPr>
          <w:rFonts w:cstheme="minorHAnsi"/>
          <w:szCs w:val="22"/>
        </w:rPr>
        <w:t xml:space="preserve"> </w:t>
      </w:r>
    </w:p>
    <w:p w14:paraId="791AE32F" w14:textId="6B525E27" w:rsidR="00A63AAF" w:rsidRPr="00BC05F1" w:rsidRDefault="00A63AAF">
      <w:pPr>
        <w:ind w:left="720"/>
        <w:rPr>
          <w:rFonts w:cstheme="minorHAnsi"/>
          <w:szCs w:val="22"/>
        </w:rPr>
      </w:pPr>
      <w:r w:rsidRPr="00A65ECE">
        <w:rPr>
          <w:rFonts w:cstheme="minorHAnsi"/>
          <w:b/>
          <w:szCs w:val="22"/>
        </w:rPr>
        <w:t>Tribal Lead Agencies must have policies and practices that ensure that individuals who are hired as inspectors are qualified to inspect child care providers and facilities and have received health and safety training appropriate to the provider setting and age of the children served.</w:t>
      </w:r>
      <w:r w:rsidRPr="00BC05F1">
        <w:rPr>
          <w:rFonts w:cstheme="minorHAnsi"/>
          <w:szCs w:val="22"/>
        </w:rPr>
        <w:t xml:space="preserve"> Training shall include, but is not limited to, those requirements described in 98.41(a)(1) and all aspects of the requirements detailed in </w:t>
      </w:r>
      <w:r w:rsidRPr="00725243">
        <w:rPr>
          <w:rFonts w:cstheme="minorHAnsi"/>
          <w:szCs w:val="22"/>
        </w:rPr>
        <w:t>Section 2.1.2 (658E</w:t>
      </w:r>
      <w:r w:rsidRPr="00BC05F1">
        <w:rPr>
          <w:rFonts w:cstheme="minorHAnsi"/>
          <w:szCs w:val="22"/>
        </w:rPr>
        <w:t>(c)(2)(K)(i)(I); 98.42(b)(1)).</w:t>
      </w:r>
    </w:p>
    <w:p w14:paraId="178A7EAF" w14:textId="77777777" w:rsidR="00A63AAF" w:rsidRPr="00BC05F1" w:rsidRDefault="00A63AAF" w:rsidP="00A24DB5">
      <w:pPr>
        <w:spacing w:after="200" w:line="276" w:lineRule="auto"/>
        <w:ind w:left="720"/>
        <w:rPr>
          <w:rFonts w:cstheme="minorHAnsi"/>
          <w:szCs w:val="22"/>
        </w:rPr>
      </w:pPr>
      <w:r w:rsidRPr="00BC05F1">
        <w:rPr>
          <w:rFonts w:cstheme="minorHAnsi"/>
          <w:szCs w:val="22"/>
        </w:rPr>
        <w:t xml:space="preserve">Describe how the Tribal Lead Agency ensures that inspectors are qualified to inspect child care facilities and providers and that those inspectors have received training on health and safety requirements that are appropriate to the age of the children in care and the type of provider setting (98.42(b)(1)): </w:t>
      </w:r>
      <w:r w:rsidRPr="00BC05F1">
        <w:rPr>
          <w:rFonts w:cstheme="minorHAnsi"/>
          <w:szCs w:val="22"/>
          <w:u w:val="single"/>
        </w:rPr>
        <w:fldChar w:fldCharType="begin">
          <w:ffData>
            <w:name w:val=""/>
            <w:enabled/>
            <w:calcOnExit w:val="0"/>
            <w:textInput/>
          </w:ffData>
        </w:fldChar>
      </w:r>
      <w:r w:rsidRPr="00BC05F1">
        <w:rPr>
          <w:rFonts w:cstheme="minorHAnsi"/>
          <w:szCs w:val="22"/>
          <w:u w:val="single"/>
        </w:rPr>
        <w:instrText xml:space="preserve"> FORMTEXT </w:instrText>
      </w:r>
      <w:r w:rsidRPr="00BC05F1">
        <w:rPr>
          <w:rFonts w:cstheme="minorHAnsi"/>
          <w:szCs w:val="22"/>
          <w:u w:val="single"/>
        </w:rPr>
      </w:r>
      <w:r w:rsidRPr="00BC05F1">
        <w:rPr>
          <w:rFonts w:cstheme="minorHAnsi"/>
          <w:szCs w:val="22"/>
          <w:u w:val="single"/>
        </w:rPr>
        <w:fldChar w:fldCharType="separate"/>
      </w:r>
      <w:r w:rsidRPr="00BC05F1">
        <w:rPr>
          <w:rFonts w:cstheme="minorHAnsi"/>
          <w:szCs w:val="22"/>
          <w:u w:val="single"/>
        </w:rPr>
        <w:t> </w:t>
      </w:r>
      <w:r w:rsidRPr="00BC05F1">
        <w:rPr>
          <w:rFonts w:cstheme="minorHAnsi"/>
          <w:szCs w:val="22"/>
          <w:u w:val="single"/>
        </w:rPr>
        <w:t> </w:t>
      </w:r>
      <w:r w:rsidRPr="00BC05F1">
        <w:rPr>
          <w:rFonts w:cstheme="minorHAnsi"/>
          <w:szCs w:val="22"/>
          <w:u w:val="single"/>
        </w:rPr>
        <w:t> </w:t>
      </w:r>
      <w:r w:rsidRPr="00BC05F1">
        <w:rPr>
          <w:rFonts w:cstheme="minorHAnsi"/>
          <w:szCs w:val="22"/>
          <w:u w:val="single"/>
        </w:rPr>
        <w:t> </w:t>
      </w:r>
      <w:r w:rsidRPr="00BC05F1">
        <w:rPr>
          <w:rFonts w:cstheme="minorHAnsi"/>
          <w:szCs w:val="22"/>
          <w:u w:val="single"/>
        </w:rPr>
        <w:t> </w:t>
      </w:r>
      <w:r w:rsidRPr="00BC05F1">
        <w:rPr>
          <w:rFonts w:cstheme="minorHAnsi"/>
          <w:szCs w:val="22"/>
        </w:rPr>
        <w:fldChar w:fldCharType="end"/>
      </w:r>
    </w:p>
    <w:p w14:paraId="372AB5C0" w14:textId="72770866" w:rsidR="00A63AAF" w:rsidRPr="00BC05F1" w:rsidRDefault="00A63AAF" w:rsidP="00725243">
      <w:pPr>
        <w:numPr>
          <w:ilvl w:val="2"/>
          <w:numId w:val="29"/>
        </w:numPr>
        <w:spacing w:after="200" w:line="276" w:lineRule="auto"/>
        <w:ind w:left="720"/>
        <w:rPr>
          <w:rFonts w:cstheme="minorHAnsi"/>
          <w:szCs w:val="22"/>
        </w:rPr>
      </w:pPr>
      <w:r w:rsidRPr="00A65ECE">
        <w:rPr>
          <w:rFonts w:cstheme="minorHAnsi"/>
          <w:b/>
          <w:szCs w:val="22"/>
        </w:rPr>
        <w:t xml:space="preserve">The Tribal Lead Agencies </w:t>
      </w:r>
      <w:r w:rsidR="00130074" w:rsidRPr="00A65ECE">
        <w:rPr>
          <w:rFonts w:cstheme="minorHAnsi"/>
          <w:b/>
          <w:szCs w:val="22"/>
        </w:rPr>
        <w:t>must have</w:t>
      </w:r>
      <w:r w:rsidRPr="00A65ECE">
        <w:rPr>
          <w:rFonts w:cstheme="minorHAnsi"/>
          <w:b/>
          <w:szCs w:val="22"/>
        </w:rPr>
        <w:t xml:space="preserve"> policies and practices that require the ratio of inspectors to child care providers and facilities to be maintained at a level </w:t>
      </w:r>
      <w:r w:rsidR="00130074" w:rsidRPr="00A65ECE">
        <w:rPr>
          <w:rFonts w:cstheme="minorHAnsi"/>
          <w:b/>
          <w:szCs w:val="22"/>
        </w:rPr>
        <w:t>sufficient to</w:t>
      </w:r>
      <w:r w:rsidRPr="00A65ECE">
        <w:rPr>
          <w:rFonts w:cstheme="minorHAnsi"/>
          <w:b/>
          <w:szCs w:val="22"/>
        </w:rPr>
        <w:t xml:space="preserve"> conduct effective inspections of child care providers and facilities on a timely basis in accordance with Tribal, Federal, State, and </w:t>
      </w:r>
      <w:r w:rsidR="00027673" w:rsidRPr="00A65ECE">
        <w:rPr>
          <w:rFonts w:cstheme="minorHAnsi"/>
          <w:b/>
          <w:szCs w:val="22"/>
        </w:rPr>
        <w:t>l</w:t>
      </w:r>
      <w:r w:rsidRPr="00A65ECE">
        <w:rPr>
          <w:rFonts w:cstheme="minorHAnsi"/>
          <w:b/>
          <w:szCs w:val="22"/>
        </w:rPr>
        <w:t>ocal laws</w:t>
      </w:r>
      <w:r w:rsidRPr="00BC05F1">
        <w:rPr>
          <w:rFonts w:cstheme="minorHAnsi"/>
          <w:szCs w:val="22"/>
        </w:rPr>
        <w:t xml:space="preserve"> (658E(c)(2)(K)(i)(III); 98.42(b)(3)).</w:t>
      </w:r>
    </w:p>
    <w:p w14:paraId="7C8B46BC" w14:textId="37F254BF" w:rsidR="00A63AAF" w:rsidRPr="00BC05F1" w:rsidRDefault="001F477D" w:rsidP="00A24DB5">
      <w:pPr>
        <w:spacing w:after="200" w:line="276" w:lineRule="auto"/>
        <w:ind w:left="720"/>
        <w:rPr>
          <w:rFonts w:cstheme="minorHAnsi"/>
          <w:szCs w:val="22"/>
        </w:rPr>
      </w:pPr>
      <w:r>
        <w:rPr>
          <w:rFonts w:cstheme="minorHAnsi"/>
          <w:szCs w:val="22"/>
        </w:rPr>
        <w:t>D</w:t>
      </w:r>
      <w:r w:rsidR="00A63AAF" w:rsidRPr="00BC05F1">
        <w:rPr>
          <w:rFonts w:cstheme="minorHAnsi"/>
          <w:szCs w:val="22"/>
        </w:rPr>
        <w:t xml:space="preserve">escribe the Tribal Lead Agency policies and practices regarding the ratio of inspectors to child care providers (i.e., number of inspectors per number of child care providers) and facilities in the Tribal Lead Agency and include how the ratio is sufficient to conduct effective inspections on a timely basis: </w:t>
      </w:r>
      <w:r w:rsidR="00A63AAF" w:rsidRPr="00BC05F1">
        <w:rPr>
          <w:rFonts w:cstheme="minorHAnsi"/>
          <w:szCs w:val="22"/>
          <w:u w:val="single"/>
        </w:rPr>
        <w:fldChar w:fldCharType="begin">
          <w:ffData>
            <w:name w:val=""/>
            <w:enabled/>
            <w:calcOnExit w:val="0"/>
            <w:textInput/>
          </w:ffData>
        </w:fldChar>
      </w:r>
      <w:r w:rsidR="00A63AAF" w:rsidRPr="00BC05F1">
        <w:rPr>
          <w:rFonts w:cstheme="minorHAnsi"/>
          <w:szCs w:val="22"/>
          <w:u w:val="single"/>
        </w:rPr>
        <w:instrText xml:space="preserve"> FORMTEXT </w:instrText>
      </w:r>
      <w:r w:rsidR="00A63AAF" w:rsidRPr="00BC05F1">
        <w:rPr>
          <w:rFonts w:cstheme="minorHAnsi"/>
          <w:szCs w:val="22"/>
          <w:u w:val="single"/>
        </w:rPr>
      </w:r>
      <w:r w:rsidR="00A63AAF" w:rsidRPr="00BC05F1">
        <w:rPr>
          <w:rFonts w:cstheme="minorHAnsi"/>
          <w:szCs w:val="22"/>
          <w:u w:val="single"/>
        </w:rPr>
        <w:fldChar w:fldCharType="separate"/>
      </w:r>
      <w:r w:rsidR="00A63AAF" w:rsidRPr="00BC05F1">
        <w:rPr>
          <w:rFonts w:cstheme="minorHAnsi"/>
          <w:szCs w:val="22"/>
          <w:u w:val="single"/>
        </w:rPr>
        <w:t> </w:t>
      </w:r>
      <w:r w:rsidR="00A63AAF" w:rsidRPr="00BC05F1">
        <w:rPr>
          <w:rFonts w:cstheme="minorHAnsi"/>
          <w:szCs w:val="22"/>
          <w:u w:val="single"/>
        </w:rPr>
        <w:t> </w:t>
      </w:r>
      <w:r w:rsidR="00A63AAF" w:rsidRPr="00BC05F1">
        <w:rPr>
          <w:rFonts w:cstheme="minorHAnsi"/>
          <w:szCs w:val="22"/>
          <w:u w:val="single"/>
        </w:rPr>
        <w:t> </w:t>
      </w:r>
      <w:r w:rsidR="00A63AAF" w:rsidRPr="00BC05F1">
        <w:rPr>
          <w:rFonts w:cstheme="minorHAnsi"/>
          <w:szCs w:val="22"/>
          <w:u w:val="single"/>
        </w:rPr>
        <w:t> </w:t>
      </w:r>
      <w:r w:rsidR="00A63AAF" w:rsidRPr="00BC05F1">
        <w:rPr>
          <w:rFonts w:cstheme="minorHAnsi"/>
          <w:szCs w:val="22"/>
          <w:u w:val="single"/>
        </w:rPr>
        <w:t> </w:t>
      </w:r>
      <w:r w:rsidR="00A63AAF" w:rsidRPr="00BC05F1">
        <w:rPr>
          <w:rFonts w:cstheme="minorHAnsi"/>
          <w:szCs w:val="22"/>
        </w:rPr>
        <w:fldChar w:fldCharType="end"/>
      </w:r>
    </w:p>
    <w:p w14:paraId="06259F26" w14:textId="77777777" w:rsidR="00A63AAF" w:rsidRPr="00BC05F1" w:rsidRDefault="00A63AAF" w:rsidP="00725243">
      <w:pPr>
        <w:numPr>
          <w:ilvl w:val="2"/>
          <w:numId w:val="29"/>
        </w:numPr>
        <w:spacing w:after="200" w:line="276" w:lineRule="auto"/>
        <w:ind w:left="720"/>
        <w:rPr>
          <w:rFonts w:cstheme="minorHAnsi"/>
          <w:szCs w:val="22"/>
        </w:rPr>
      </w:pPr>
      <w:r w:rsidRPr="00A65ECE">
        <w:rPr>
          <w:rFonts w:cstheme="minorHAnsi"/>
          <w:i/>
          <w:szCs w:val="22"/>
        </w:rPr>
        <w:t>Tribal Lead Agencies have the option to exempt relatives (defined in CCDF regulations as grandparents, great-grandparents, siblings if living in a separate residence, aunts, and uncles (98.42(c)) from inspection requirements</w:t>
      </w:r>
      <w:r w:rsidRPr="00BC05F1">
        <w:rPr>
          <w:rFonts w:cstheme="minorHAnsi"/>
          <w:szCs w:val="22"/>
        </w:rPr>
        <w:t>. This exception only applies if the individual cares for relative children only.</w:t>
      </w:r>
    </w:p>
    <w:p w14:paraId="6C572A3A" w14:textId="27C73C21" w:rsidR="00A63AAF" w:rsidRPr="00220A69" w:rsidRDefault="00A63AAF" w:rsidP="00A24DB5">
      <w:pPr>
        <w:pStyle w:val="ListParagraph"/>
        <w:contextualSpacing w:val="0"/>
        <w:rPr>
          <w:rFonts w:cstheme="minorHAnsi"/>
          <w:szCs w:val="22"/>
        </w:rPr>
      </w:pPr>
      <w:r w:rsidRPr="00220A69">
        <w:rPr>
          <w:rFonts w:cstheme="minorHAnsi"/>
          <w:szCs w:val="22"/>
        </w:rPr>
        <w:t>Does the Tribal Lead Agency exempt relatives from the inspection requirements listed in 2.1.</w:t>
      </w:r>
      <w:r w:rsidR="00937970">
        <w:rPr>
          <w:rFonts w:cstheme="minorHAnsi"/>
          <w:szCs w:val="22"/>
        </w:rPr>
        <w:t>2</w:t>
      </w:r>
      <w:r w:rsidRPr="00220A69">
        <w:rPr>
          <w:rFonts w:cstheme="minorHAnsi"/>
          <w:szCs w:val="22"/>
        </w:rPr>
        <w:t>?</w:t>
      </w:r>
    </w:p>
    <w:p w14:paraId="66FBE077" w14:textId="77777777" w:rsidR="00A63AAF" w:rsidRPr="00BC05F1" w:rsidRDefault="00A63AAF">
      <w:pPr>
        <w:tabs>
          <w:tab w:val="left" w:pos="810"/>
        </w:tabs>
        <w:ind w:left="1440" w:hanging="360"/>
        <w:rPr>
          <w:rFonts w:cstheme="minorHAnsi"/>
          <w:szCs w:val="22"/>
        </w:rPr>
      </w:pPr>
      <w:r w:rsidRPr="00BC05F1">
        <w:rPr>
          <w:rFonts w:cstheme="minorHAnsi"/>
          <w:szCs w:val="22"/>
        </w:rPr>
        <w:fldChar w:fldCharType="begin">
          <w:ffData>
            <w:name w:val="Check693"/>
            <w:enabled/>
            <w:calcOnExit w:val="0"/>
            <w:checkBox>
              <w:sizeAuto/>
              <w:default w:val="0"/>
            </w:checkBox>
          </w:ffData>
        </w:fldChar>
      </w:r>
      <w:r w:rsidRPr="00BC05F1">
        <w:rPr>
          <w:rFonts w:cstheme="minorHAnsi"/>
          <w:szCs w:val="22"/>
        </w:rPr>
        <w:instrText xml:space="preserve"> FORMCHECKBOX </w:instrText>
      </w:r>
      <w:r w:rsidR="00BC274A">
        <w:rPr>
          <w:rFonts w:cstheme="minorHAnsi"/>
          <w:szCs w:val="22"/>
        </w:rPr>
      </w:r>
      <w:r w:rsidR="00BC274A">
        <w:rPr>
          <w:rFonts w:cstheme="minorHAnsi"/>
          <w:szCs w:val="22"/>
        </w:rPr>
        <w:fldChar w:fldCharType="separate"/>
      </w:r>
      <w:r w:rsidRPr="00BC05F1">
        <w:rPr>
          <w:rFonts w:cstheme="minorHAnsi"/>
          <w:szCs w:val="22"/>
        </w:rPr>
        <w:fldChar w:fldCharType="end"/>
      </w:r>
      <w:r w:rsidRPr="00BC05F1">
        <w:rPr>
          <w:rFonts w:cstheme="minorHAnsi"/>
          <w:szCs w:val="22"/>
        </w:rPr>
        <w:t xml:space="preserve"> Yes, relatives are exempt from all inspection requirements. If the Tribal Lead Agency exempts relatives from all inspection requirements, describe how the Tribal Lead Agency ensures the health and safety of children in relative care: </w:t>
      </w:r>
      <w:r w:rsidRPr="00BC05F1">
        <w:rPr>
          <w:rFonts w:cstheme="minorHAnsi"/>
          <w:szCs w:val="22"/>
          <w:u w:val="single"/>
        </w:rPr>
        <w:fldChar w:fldCharType="begin">
          <w:ffData>
            <w:name w:val=""/>
            <w:enabled/>
            <w:calcOnExit w:val="0"/>
            <w:textInput/>
          </w:ffData>
        </w:fldChar>
      </w:r>
      <w:r w:rsidRPr="00BC05F1">
        <w:rPr>
          <w:rFonts w:cstheme="minorHAnsi"/>
          <w:szCs w:val="22"/>
          <w:u w:val="single"/>
        </w:rPr>
        <w:instrText xml:space="preserve"> FORMTEXT </w:instrText>
      </w:r>
      <w:r w:rsidRPr="00BC05F1">
        <w:rPr>
          <w:rFonts w:cstheme="minorHAnsi"/>
          <w:szCs w:val="22"/>
          <w:u w:val="single"/>
        </w:rPr>
      </w:r>
      <w:r w:rsidRPr="00BC05F1">
        <w:rPr>
          <w:rFonts w:cstheme="minorHAnsi"/>
          <w:szCs w:val="22"/>
          <w:u w:val="single"/>
        </w:rPr>
        <w:fldChar w:fldCharType="separate"/>
      </w:r>
      <w:r w:rsidRPr="00BC05F1">
        <w:rPr>
          <w:rFonts w:cstheme="minorHAnsi"/>
          <w:szCs w:val="22"/>
          <w:u w:val="single"/>
        </w:rPr>
        <w:t> </w:t>
      </w:r>
      <w:r w:rsidRPr="00BC05F1">
        <w:rPr>
          <w:rFonts w:cstheme="minorHAnsi"/>
          <w:szCs w:val="22"/>
          <w:u w:val="single"/>
        </w:rPr>
        <w:t> </w:t>
      </w:r>
      <w:r w:rsidRPr="00BC05F1">
        <w:rPr>
          <w:rFonts w:cstheme="minorHAnsi"/>
          <w:szCs w:val="22"/>
          <w:u w:val="single"/>
        </w:rPr>
        <w:t> </w:t>
      </w:r>
      <w:r w:rsidRPr="00BC05F1">
        <w:rPr>
          <w:rFonts w:cstheme="minorHAnsi"/>
          <w:szCs w:val="22"/>
          <w:u w:val="single"/>
        </w:rPr>
        <w:t> </w:t>
      </w:r>
      <w:r w:rsidRPr="00BC05F1">
        <w:rPr>
          <w:rFonts w:cstheme="minorHAnsi"/>
          <w:szCs w:val="22"/>
          <w:u w:val="single"/>
        </w:rPr>
        <w:t> </w:t>
      </w:r>
      <w:r w:rsidRPr="00BC05F1">
        <w:rPr>
          <w:rFonts w:cstheme="minorHAnsi"/>
          <w:szCs w:val="22"/>
        </w:rPr>
        <w:fldChar w:fldCharType="end"/>
      </w:r>
    </w:p>
    <w:p w14:paraId="67DF168F" w14:textId="77777777" w:rsidR="00A63AAF" w:rsidRPr="00BC05F1" w:rsidRDefault="00A63AAF">
      <w:pPr>
        <w:tabs>
          <w:tab w:val="left" w:pos="810"/>
        </w:tabs>
        <w:ind w:left="1440" w:hanging="360"/>
        <w:rPr>
          <w:rFonts w:cstheme="minorHAnsi"/>
          <w:szCs w:val="22"/>
        </w:rPr>
      </w:pPr>
      <w:r w:rsidRPr="00BC05F1">
        <w:rPr>
          <w:rFonts w:cstheme="minorHAnsi"/>
          <w:szCs w:val="22"/>
        </w:rPr>
        <w:fldChar w:fldCharType="begin">
          <w:ffData>
            <w:name w:val="Check693"/>
            <w:enabled/>
            <w:calcOnExit w:val="0"/>
            <w:checkBox>
              <w:sizeAuto/>
              <w:default w:val="0"/>
            </w:checkBox>
          </w:ffData>
        </w:fldChar>
      </w:r>
      <w:r w:rsidRPr="00BC05F1">
        <w:rPr>
          <w:rFonts w:cstheme="minorHAnsi"/>
          <w:szCs w:val="22"/>
        </w:rPr>
        <w:instrText xml:space="preserve"> FORMCHECKBOX </w:instrText>
      </w:r>
      <w:r w:rsidR="00BC274A">
        <w:rPr>
          <w:rFonts w:cstheme="minorHAnsi"/>
          <w:szCs w:val="22"/>
        </w:rPr>
      </w:r>
      <w:r w:rsidR="00BC274A">
        <w:rPr>
          <w:rFonts w:cstheme="minorHAnsi"/>
          <w:szCs w:val="22"/>
        </w:rPr>
        <w:fldChar w:fldCharType="separate"/>
      </w:r>
      <w:r w:rsidRPr="00BC05F1">
        <w:rPr>
          <w:rFonts w:cstheme="minorHAnsi"/>
          <w:szCs w:val="22"/>
        </w:rPr>
        <w:fldChar w:fldCharType="end"/>
      </w:r>
      <w:r w:rsidRPr="00BC05F1">
        <w:rPr>
          <w:rFonts w:cstheme="minorHAnsi"/>
          <w:szCs w:val="22"/>
        </w:rPr>
        <w:t xml:space="preserve"> Yes, relatives are exempt from some inspection requirements. If the Tribal Lead Agency exempts relatives from some inspection requirements, describe which inspection requirements do not apply to relative providers (including which relatives may be exempt) and how the Tribal Lead Agency ensures the health and safety of children in relative care: </w:t>
      </w:r>
      <w:r w:rsidRPr="00BC05F1">
        <w:rPr>
          <w:rFonts w:cstheme="minorHAnsi"/>
          <w:szCs w:val="22"/>
          <w:u w:val="single"/>
        </w:rPr>
        <w:fldChar w:fldCharType="begin">
          <w:ffData>
            <w:name w:val=""/>
            <w:enabled/>
            <w:calcOnExit w:val="0"/>
            <w:textInput/>
          </w:ffData>
        </w:fldChar>
      </w:r>
      <w:r w:rsidRPr="00BC05F1">
        <w:rPr>
          <w:rFonts w:cstheme="minorHAnsi"/>
          <w:szCs w:val="22"/>
          <w:u w:val="single"/>
        </w:rPr>
        <w:instrText xml:space="preserve"> FORMTEXT </w:instrText>
      </w:r>
      <w:r w:rsidRPr="00BC05F1">
        <w:rPr>
          <w:rFonts w:cstheme="minorHAnsi"/>
          <w:szCs w:val="22"/>
          <w:u w:val="single"/>
        </w:rPr>
      </w:r>
      <w:r w:rsidRPr="00BC05F1">
        <w:rPr>
          <w:rFonts w:cstheme="minorHAnsi"/>
          <w:szCs w:val="22"/>
          <w:u w:val="single"/>
        </w:rPr>
        <w:fldChar w:fldCharType="separate"/>
      </w:r>
      <w:r w:rsidRPr="00BC05F1">
        <w:rPr>
          <w:rFonts w:cstheme="minorHAnsi"/>
          <w:szCs w:val="22"/>
          <w:u w:val="single"/>
        </w:rPr>
        <w:t> </w:t>
      </w:r>
      <w:r w:rsidRPr="00BC05F1">
        <w:rPr>
          <w:rFonts w:cstheme="minorHAnsi"/>
          <w:szCs w:val="22"/>
          <w:u w:val="single"/>
        </w:rPr>
        <w:t> </w:t>
      </w:r>
      <w:r w:rsidRPr="00BC05F1">
        <w:rPr>
          <w:rFonts w:cstheme="minorHAnsi"/>
          <w:szCs w:val="22"/>
          <w:u w:val="single"/>
        </w:rPr>
        <w:t> </w:t>
      </w:r>
      <w:r w:rsidRPr="00BC05F1">
        <w:rPr>
          <w:rFonts w:cstheme="minorHAnsi"/>
          <w:szCs w:val="22"/>
          <w:u w:val="single"/>
        </w:rPr>
        <w:t> </w:t>
      </w:r>
      <w:r w:rsidRPr="00BC05F1">
        <w:rPr>
          <w:rFonts w:cstheme="minorHAnsi"/>
          <w:szCs w:val="22"/>
          <w:u w:val="single"/>
        </w:rPr>
        <w:t> </w:t>
      </w:r>
      <w:r w:rsidRPr="00BC05F1">
        <w:rPr>
          <w:rFonts w:cstheme="minorHAnsi"/>
          <w:szCs w:val="22"/>
        </w:rPr>
        <w:fldChar w:fldCharType="end"/>
      </w:r>
    </w:p>
    <w:p w14:paraId="74716A47" w14:textId="77777777" w:rsidR="00A63AAF" w:rsidRPr="00BC05F1" w:rsidRDefault="00A63AAF">
      <w:pPr>
        <w:tabs>
          <w:tab w:val="left" w:pos="810"/>
        </w:tabs>
        <w:ind w:left="1170" w:hanging="90"/>
        <w:rPr>
          <w:rFonts w:cstheme="minorHAnsi"/>
          <w:szCs w:val="22"/>
        </w:rPr>
      </w:pPr>
      <w:r w:rsidRPr="00BC05F1">
        <w:rPr>
          <w:rFonts w:cstheme="minorHAnsi"/>
          <w:szCs w:val="22"/>
        </w:rPr>
        <w:fldChar w:fldCharType="begin">
          <w:ffData>
            <w:name w:val="Check693"/>
            <w:enabled/>
            <w:calcOnExit w:val="0"/>
            <w:checkBox>
              <w:sizeAuto/>
              <w:default w:val="0"/>
            </w:checkBox>
          </w:ffData>
        </w:fldChar>
      </w:r>
      <w:r w:rsidRPr="00BC05F1">
        <w:rPr>
          <w:rFonts w:cstheme="minorHAnsi"/>
          <w:szCs w:val="22"/>
        </w:rPr>
        <w:instrText xml:space="preserve"> FORMCHECKBOX </w:instrText>
      </w:r>
      <w:r w:rsidR="00BC274A">
        <w:rPr>
          <w:rFonts w:cstheme="minorHAnsi"/>
          <w:szCs w:val="22"/>
        </w:rPr>
      </w:r>
      <w:r w:rsidR="00BC274A">
        <w:rPr>
          <w:rFonts w:cstheme="minorHAnsi"/>
          <w:szCs w:val="22"/>
        </w:rPr>
        <w:fldChar w:fldCharType="separate"/>
      </w:r>
      <w:r w:rsidRPr="00BC05F1">
        <w:rPr>
          <w:rFonts w:cstheme="minorHAnsi"/>
          <w:szCs w:val="22"/>
        </w:rPr>
        <w:fldChar w:fldCharType="end"/>
      </w:r>
      <w:r w:rsidRPr="00BC05F1">
        <w:rPr>
          <w:rFonts w:cstheme="minorHAnsi"/>
          <w:szCs w:val="22"/>
        </w:rPr>
        <w:t xml:space="preserve"> No, relatives are not exempt from inspection requirements. </w:t>
      </w:r>
    </w:p>
    <w:p w14:paraId="3E070913" w14:textId="77777777" w:rsidR="00A63AAF" w:rsidRPr="00BC05F1" w:rsidRDefault="00A63AAF" w:rsidP="00725243">
      <w:pPr>
        <w:numPr>
          <w:ilvl w:val="1"/>
          <w:numId w:val="29"/>
        </w:numPr>
        <w:spacing w:after="200" w:line="276" w:lineRule="auto"/>
        <w:ind w:left="540"/>
        <w:rPr>
          <w:rFonts w:cstheme="minorHAnsi"/>
          <w:b/>
          <w:szCs w:val="22"/>
        </w:rPr>
      </w:pPr>
      <w:r w:rsidRPr="00BC05F1">
        <w:rPr>
          <w:rFonts w:cstheme="minorHAnsi"/>
          <w:b/>
          <w:szCs w:val="22"/>
        </w:rPr>
        <w:t>Criminal Background Checks</w:t>
      </w:r>
    </w:p>
    <w:p w14:paraId="2EF3EB4E" w14:textId="7E559D97" w:rsidR="00A63AAF" w:rsidRPr="00BC05F1" w:rsidRDefault="00A63AAF">
      <w:pPr>
        <w:pStyle w:val="BodyText"/>
        <w:spacing w:before="120" w:line="276" w:lineRule="auto"/>
        <w:ind w:left="720"/>
        <w:rPr>
          <w:rFonts w:asciiTheme="minorHAnsi" w:hAnsiTheme="minorHAnsi" w:cstheme="minorHAnsi"/>
          <w:szCs w:val="22"/>
        </w:rPr>
      </w:pPr>
      <w:r w:rsidRPr="00A65ECE">
        <w:rPr>
          <w:rFonts w:asciiTheme="minorHAnsi" w:hAnsiTheme="minorHAnsi" w:cstheme="minorHAnsi"/>
          <w:b/>
          <w:szCs w:val="22"/>
        </w:rPr>
        <w:t xml:space="preserve">Tribal Lead Agencies are required to have in effect policies and procedures to conduct criminal background checks for all child care staff members (including prospective staff members) of all child care programs that are 1) licensed, regulated, or registered under </w:t>
      </w:r>
      <w:r w:rsidR="00F40C44">
        <w:rPr>
          <w:rFonts w:asciiTheme="minorHAnsi" w:hAnsiTheme="minorHAnsi" w:cstheme="minorHAnsi"/>
          <w:b/>
          <w:szCs w:val="22"/>
        </w:rPr>
        <w:t>T</w:t>
      </w:r>
      <w:r w:rsidRPr="00A65ECE">
        <w:rPr>
          <w:rFonts w:asciiTheme="minorHAnsi" w:hAnsiTheme="minorHAnsi" w:cstheme="minorHAnsi"/>
          <w:b/>
          <w:szCs w:val="22"/>
        </w:rPr>
        <w:t>ribal law; and, 2) all other providers eligible to deliver CCDF services (e.g., license-exempt CCDF eligible providers)</w:t>
      </w:r>
      <w:r w:rsidRPr="00BC05F1">
        <w:rPr>
          <w:rFonts w:asciiTheme="minorHAnsi" w:hAnsiTheme="minorHAnsi" w:cstheme="minorHAnsi"/>
          <w:szCs w:val="22"/>
        </w:rPr>
        <w:t xml:space="preserve"> (98.43(a)(1)(i)). </w:t>
      </w:r>
    </w:p>
    <w:p w14:paraId="5E96DB29" w14:textId="41077964" w:rsidR="00A63AAF" w:rsidRPr="00BC05F1" w:rsidRDefault="00A63AAF">
      <w:pPr>
        <w:pStyle w:val="BodyText"/>
        <w:spacing w:before="120" w:line="276" w:lineRule="auto"/>
        <w:ind w:left="720"/>
        <w:rPr>
          <w:rFonts w:asciiTheme="minorHAnsi" w:hAnsiTheme="minorHAnsi" w:cstheme="minorHAnsi"/>
          <w:szCs w:val="22"/>
        </w:rPr>
      </w:pPr>
      <w:r w:rsidRPr="00BC05F1">
        <w:rPr>
          <w:rFonts w:asciiTheme="minorHAnsi" w:hAnsiTheme="minorHAnsi" w:cstheme="minorHAnsi"/>
          <w:szCs w:val="22"/>
        </w:rPr>
        <w:t>Background check requirements apply to any staff member who is employed by a child care provider for compensation, including contract employees and self-employed individuals, whose activities involve the care or supervision of children or who have unsupervised access to children (98.43(2)).</w:t>
      </w:r>
      <w:r w:rsidR="00130074">
        <w:rPr>
          <w:rFonts w:asciiTheme="minorHAnsi" w:hAnsiTheme="minorHAnsi" w:cstheme="minorHAnsi"/>
          <w:szCs w:val="22"/>
        </w:rPr>
        <w:t xml:space="preserve"> </w:t>
      </w:r>
    </w:p>
    <w:p w14:paraId="5C62AD34" w14:textId="05FD68C4" w:rsidR="00A63AAF" w:rsidRDefault="00A63AAF">
      <w:pPr>
        <w:pStyle w:val="BodyText"/>
        <w:spacing w:before="120" w:line="276" w:lineRule="auto"/>
        <w:ind w:left="720"/>
        <w:rPr>
          <w:rFonts w:asciiTheme="minorHAnsi" w:hAnsiTheme="minorHAnsi" w:cstheme="minorHAnsi"/>
          <w:szCs w:val="22"/>
        </w:rPr>
      </w:pPr>
      <w:r w:rsidRPr="00BC05F1">
        <w:rPr>
          <w:rFonts w:asciiTheme="minorHAnsi" w:hAnsiTheme="minorHAnsi" w:cstheme="minorHAnsi"/>
          <w:szCs w:val="22"/>
        </w:rPr>
        <w:t xml:space="preserve">For </w:t>
      </w:r>
      <w:r w:rsidR="001F477D">
        <w:rPr>
          <w:rFonts w:asciiTheme="minorHAnsi" w:hAnsiTheme="minorHAnsi" w:cstheme="minorHAnsi"/>
          <w:szCs w:val="22"/>
        </w:rPr>
        <w:t xml:space="preserve">family child care in </w:t>
      </w:r>
      <w:r w:rsidRPr="00BC05F1">
        <w:rPr>
          <w:rFonts w:asciiTheme="minorHAnsi" w:hAnsiTheme="minorHAnsi" w:cstheme="minorHAnsi"/>
          <w:szCs w:val="22"/>
        </w:rPr>
        <w:t>homes, this requirement includes the caregiver and any other adults residing in the family child care home who are age 18 or older (98.43(a)(2)(ii)(C)). This requirement does not apply to individuals who are related to all children for whom child care services are provided (98.43(a)(2)(</w:t>
      </w:r>
      <w:r w:rsidR="003045AC">
        <w:rPr>
          <w:rFonts w:asciiTheme="minorHAnsi" w:hAnsiTheme="minorHAnsi" w:cstheme="minorHAnsi"/>
          <w:szCs w:val="22"/>
        </w:rPr>
        <w:t>i</w:t>
      </w:r>
      <w:r w:rsidRPr="00BC05F1">
        <w:rPr>
          <w:rFonts w:asciiTheme="minorHAnsi" w:hAnsiTheme="minorHAnsi" w:cstheme="minorHAnsi"/>
          <w:szCs w:val="22"/>
        </w:rPr>
        <w:t>)(</w:t>
      </w:r>
      <w:r w:rsidR="003045AC">
        <w:rPr>
          <w:rFonts w:asciiTheme="minorHAnsi" w:hAnsiTheme="minorHAnsi" w:cstheme="minorHAnsi"/>
          <w:szCs w:val="22"/>
        </w:rPr>
        <w:t>A</w:t>
      </w:r>
      <w:r w:rsidRPr="00BC05F1">
        <w:rPr>
          <w:rFonts w:asciiTheme="minorHAnsi" w:hAnsiTheme="minorHAnsi" w:cstheme="minorHAnsi"/>
          <w:szCs w:val="22"/>
        </w:rPr>
        <w:t>)).</w:t>
      </w:r>
    </w:p>
    <w:p w14:paraId="509B80A7" w14:textId="051B0EDF" w:rsidR="00A63AAF" w:rsidRDefault="0003038D">
      <w:pPr>
        <w:pStyle w:val="BodyText"/>
        <w:spacing w:before="120" w:line="276" w:lineRule="auto"/>
        <w:ind w:left="720"/>
        <w:rPr>
          <w:rFonts w:asciiTheme="minorHAnsi" w:hAnsiTheme="minorHAnsi" w:cstheme="minorHAnsi"/>
          <w:szCs w:val="22"/>
        </w:rPr>
      </w:pPr>
      <w:r>
        <w:rPr>
          <w:rFonts w:asciiTheme="minorHAnsi" w:hAnsiTheme="minorHAnsi" w:cstheme="minorHAnsi"/>
          <w:szCs w:val="22"/>
        </w:rPr>
        <w:t>Under the CCDF rule, a</w:t>
      </w:r>
      <w:r w:rsidRPr="00BC05F1">
        <w:rPr>
          <w:rFonts w:asciiTheme="minorHAnsi" w:hAnsiTheme="minorHAnsi" w:cstheme="minorHAnsi"/>
          <w:szCs w:val="22"/>
        </w:rPr>
        <w:t xml:space="preserve"> criminal background check include</w:t>
      </w:r>
      <w:r>
        <w:rPr>
          <w:rFonts w:asciiTheme="minorHAnsi" w:hAnsiTheme="minorHAnsi" w:cstheme="minorHAnsi"/>
          <w:szCs w:val="22"/>
        </w:rPr>
        <w:t>s</w:t>
      </w:r>
      <w:r w:rsidRPr="00BC05F1">
        <w:rPr>
          <w:rFonts w:asciiTheme="minorHAnsi" w:hAnsiTheme="minorHAnsi" w:cstheme="minorHAnsi"/>
          <w:szCs w:val="22"/>
        </w:rPr>
        <w:t xml:space="preserve"> specific components (98.43(b))</w:t>
      </w:r>
      <w:r>
        <w:rPr>
          <w:rFonts w:asciiTheme="minorHAnsi" w:hAnsiTheme="minorHAnsi" w:cstheme="minorHAnsi"/>
          <w:szCs w:val="22"/>
        </w:rPr>
        <w:t xml:space="preserve"> that are outlined in Table 2.</w:t>
      </w:r>
      <w:r w:rsidR="00A338E5">
        <w:rPr>
          <w:rFonts w:asciiTheme="minorHAnsi" w:hAnsiTheme="minorHAnsi" w:cstheme="minorHAnsi"/>
          <w:szCs w:val="22"/>
        </w:rPr>
        <w:t>3</w:t>
      </w:r>
      <w:r>
        <w:rPr>
          <w:rFonts w:asciiTheme="minorHAnsi" w:hAnsiTheme="minorHAnsi" w:cstheme="minorHAnsi"/>
          <w:szCs w:val="22"/>
        </w:rPr>
        <w:t xml:space="preserve"> below.</w:t>
      </w:r>
    </w:p>
    <w:p w14:paraId="5DC335D9" w14:textId="0FD8BE75" w:rsidR="00746FF8" w:rsidRPr="00A65ECE" w:rsidRDefault="00746FF8">
      <w:pPr>
        <w:pStyle w:val="BodyText"/>
        <w:spacing w:before="120" w:line="276" w:lineRule="auto"/>
        <w:ind w:left="720"/>
        <w:rPr>
          <w:rFonts w:asciiTheme="minorHAnsi" w:hAnsiTheme="minorHAnsi" w:cstheme="minorHAnsi"/>
          <w:i/>
          <w:szCs w:val="22"/>
        </w:rPr>
      </w:pPr>
      <w:r w:rsidRPr="00A65ECE">
        <w:rPr>
          <w:rFonts w:asciiTheme="minorHAnsi" w:hAnsiTheme="minorHAnsi" w:cstheme="minorHAnsi"/>
          <w:i/>
          <w:szCs w:val="22"/>
        </w:rPr>
        <w:t xml:space="preserve">Tribal Lead Agencies are encouraged (but not required) to check registries maintained by the Tribe (rather than a State). </w:t>
      </w:r>
    </w:p>
    <w:p w14:paraId="64EE9DC7" w14:textId="0E7002BD" w:rsidR="00FB04E4" w:rsidRPr="00BC05F1" w:rsidRDefault="00A63AAF">
      <w:pPr>
        <w:pStyle w:val="BodyText"/>
        <w:spacing w:before="120" w:line="276" w:lineRule="auto"/>
        <w:ind w:left="720"/>
        <w:rPr>
          <w:rFonts w:asciiTheme="minorHAnsi" w:hAnsiTheme="minorHAnsi" w:cstheme="minorHAnsi"/>
          <w:szCs w:val="22"/>
        </w:rPr>
      </w:pPr>
      <w:r w:rsidRPr="00BC05F1">
        <w:rPr>
          <w:rFonts w:asciiTheme="minorHAnsi" w:hAnsiTheme="minorHAnsi" w:cstheme="minorHAnsi"/>
          <w:szCs w:val="22"/>
        </w:rPr>
        <w:t xml:space="preserve">In some instances, a </w:t>
      </w:r>
      <w:r w:rsidR="009D2314">
        <w:rPr>
          <w:rFonts w:asciiTheme="minorHAnsi" w:hAnsiTheme="minorHAnsi" w:cstheme="minorHAnsi"/>
          <w:szCs w:val="22"/>
        </w:rPr>
        <w:t>Tribal Lead Agency</w:t>
      </w:r>
      <w:r w:rsidR="009D2314" w:rsidRPr="00BC05F1">
        <w:rPr>
          <w:rFonts w:asciiTheme="minorHAnsi" w:hAnsiTheme="minorHAnsi" w:cstheme="minorHAnsi"/>
          <w:szCs w:val="22"/>
        </w:rPr>
        <w:t xml:space="preserve"> </w:t>
      </w:r>
      <w:r w:rsidRPr="00BC05F1">
        <w:rPr>
          <w:rFonts w:asciiTheme="minorHAnsi" w:hAnsiTheme="minorHAnsi" w:cstheme="minorHAnsi"/>
          <w:szCs w:val="22"/>
        </w:rPr>
        <w:t xml:space="preserve">may use its CCDF funds to support direct services delivered by a child care provider whose staff have already met the </w:t>
      </w:r>
      <w:r w:rsidR="00322322">
        <w:rPr>
          <w:rFonts w:asciiTheme="minorHAnsi" w:hAnsiTheme="minorHAnsi" w:cstheme="minorHAnsi"/>
          <w:szCs w:val="22"/>
        </w:rPr>
        <w:t>S</w:t>
      </w:r>
      <w:r w:rsidRPr="00BC05F1">
        <w:rPr>
          <w:rFonts w:asciiTheme="minorHAnsi" w:hAnsiTheme="minorHAnsi" w:cstheme="minorHAnsi"/>
          <w:szCs w:val="22"/>
        </w:rPr>
        <w:t xml:space="preserve">tate’s background check requirements consistent with the CCDF rule (because that provider is licensed by the </w:t>
      </w:r>
      <w:r w:rsidR="00322322">
        <w:rPr>
          <w:rFonts w:asciiTheme="minorHAnsi" w:hAnsiTheme="minorHAnsi" w:cstheme="minorHAnsi"/>
          <w:szCs w:val="22"/>
        </w:rPr>
        <w:t>S</w:t>
      </w:r>
      <w:r w:rsidRPr="00BC05F1">
        <w:rPr>
          <w:rFonts w:asciiTheme="minorHAnsi" w:hAnsiTheme="minorHAnsi" w:cstheme="minorHAnsi"/>
          <w:szCs w:val="22"/>
        </w:rPr>
        <w:t xml:space="preserve">tate and/or receives CCDF funding from the state). In such instances, it is not necessary for the </w:t>
      </w:r>
      <w:r w:rsidR="009D2314">
        <w:rPr>
          <w:rFonts w:asciiTheme="minorHAnsi" w:hAnsiTheme="minorHAnsi" w:cstheme="minorHAnsi"/>
          <w:szCs w:val="22"/>
        </w:rPr>
        <w:t>Tribal Lead Agency</w:t>
      </w:r>
      <w:r w:rsidR="009D2314" w:rsidRPr="00BC05F1">
        <w:rPr>
          <w:rFonts w:asciiTheme="minorHAnsi" w:hAnsiTheme="minorHAnsi" w:cstheme="minorHAnsi"/>
          <w:szCs w:val="22"/>
        </w:rPr>
        <w:t xml:space="preserve"> </w:t>
      </w:r>
      <w:r w:rsidRPr="00BC05F1">
        <w:rPr>
          <w:rFonts w:asciiTheme="minorHAnsi" w:hAnsiTheme="minorHAnsi" w:cstheme="minorHAnsi"/>
          <w:szCs w:val="22"/>
        </w:rPr>
        <w:t>to require additional or duplicative background checks.</w:t>
      </w:r>
    </w:p>
    <w:tbl>
      <w:tblPr>
        <w:tblStyle w:val="TableGrid2"/>
        <w:tblW w:w="9715" w:type="dxa"/>
        <w:tblInd w:w="-5" w:type="dxa"/>
        <w:tblLayout w:type="fixed"/>
        <w:tblLook w:val="04A0" w:firstRow="1" w:lastRow="0" w:firstColumn="1" w:lastColumn="0" w:noHBand="0" w:noVBand="1"/>
      </w:tblPr>
      <w:tblGrid>
        <w:gridCol w:w="5220"/>
        <w:gridCol w:w="1440"/>
        <w:gridCol w:w="1440"/>
        <w:gridCol w:w="1615"/>
      </w:tblGrid>
      <w:tr w:rsidR="00FB04E4" w:rsidRPr="0077688F" w14:paraId="19A54253" w14:textId="77777777" w:rsidTr="00A65ECE">
        <w:trPr>
          <w:tblHeader/>
        </w:trPr>
        <w:tc>
          <w:tcPr>
            <w:tcW w:w="9715" w:type="dxa"/>
            <w:gridSpan w:val="4"/>
          </w:tcPr>
          <w:p w14:paraId="4E9DDFF3" w14:textId="6F84121A" w:rsidR="00FB04E4" w:rsidRPr="00FC2E89" w:rsidRDefault="00FB04E4" w:rsidP="008B6899">
            <w:pPr>
              <w:rPr>
                <w:b/>
              </w:rPr>
            </w:pPr>
            <w:r w:rsidRPr="00FC2E89">
              <w:rPr>
                <w:b/>
              </w:rPr>
              <w:t>Table 2.</w:t>
            </w:r>
            <w:r w:rsidR="00A338E5">
              <w:rPr>
                <w:b/>
              </w:rPr>
              <w:t>3</w:t>
            </w:r>
            <w:r w:rsidRPr="00FC2E89">
              <w:rPr>
                <w:b/>
              </w:rPr>
              <w:t xml:space="preserve"> Criminal Background Check</w:t>
            </w:r>
            <w:r w:rsidR="001F477D">
              <w:rPr>
                <w:b/>
              </w:rPr>
              <w:t xml:space="preserve"> Requirement</w:t>
            </w:r>
            <w:r w:rsidRPr="00FC2E89">
              <w:rPr>
                <w:b/>
              </w:rPr>
              <w:t>s</w:t>
            </w:r>
          </w:p>
        </w:tc>
      </w:tr>
      <w:tr w:rsidR="00FB04E4" w:rsidRPr="0077688F" w14:paraId="1526E129" w14:textId="77777777" w:rsidTr="008C1339">
        <w:tc>
          <w:tcPr>
            <w:tcW w:w="5220" w:type="dxa"/>
          </w:tcPr>
          <w:p w14:paraId="73EE23D8" w14:textId="5112A5C3" w:rsidR="00FB04E4" w:rsidRPr="00FC2E89" w:rsidRDefault="0003038D" w:rsidP="00FB04E4">
            <w:pPr>
              <w:rPr>
                <w:b/>
              </w:rPr>
            </w:pPr>
            <w:r>
              <w:rPr>
                <w:b/>
              </w:rPr>
              <w:t xml:space="preserve">Required </w:t>
            </w:r>
            <w:r w:rsidRPr="00FC2E89">
              <w:rPr>
                <w:b/>
              </w:rPr>
              <w:t>Components</w:t>
            </w:r>
            <w:r>
              <w:rPr>
                <w:b/>
              </w:rPr>
              <w:t xml:space="preserve"> (Unless the Tribe Has an Approved Alternative Approach)</w:t>
            </w:r>
          </w:p>
        </w:tc>
        <w:tc>
          <w:tcPr>
            <w:tcW w:w="1440" w:type="dxa"/>
          </w:tcPr>
          <w:p w14:paraId="11E2106E" w14:textId="77777777" w:rsidR="00FB04E4" w:rsidRPr="00FC2E89" w:rsidRDefault="00FB04E4" w:rsidP="00FB04E4">
            <w:pPr>
              <w:jc w:val="center"/>
              <w:rPr>
                <w:b/>
              </w:rPr>
            </w:pPr>
            <w:r w:rsidRPr="00FC2E89">
              <w:rPr>
                <w:b/>
              </w:rPr>
              <w:t>National</w:t>
            </w:r>
          </w:p>
        </w:tc>
        <w:tc>
          <w:tcPr>
            <w:tcW w:w="1440" w:type="dxa"/>
          </w:tcPr>
          <w:p w14:paraId="289D0249" w14:textId="151E5588" w:rsidR="00FB04E4" w:rsidRPr="00FC2E89" w:rsidRDefault="00FB04E4" w:rsidP="00FB04E4">
            <w:pPr>
              <w:jc w:val="center"/>
              <w:rPr>
                <w:b/>
              </w:rPr>
            </w:pPr>
            <w:r w:rsidRPr="00FC2E89">
              <w:rPr>
                <w:b/>
              </w:rPr>
              <w:t>Current State</w:t>
            </w:r>
          </w:p>
          <w:p w14:paraId="2A6D7872" w14:textId="64925312" w:rsidR="00FB04E4" w:rsidRPr="00FC2E89" w:rsidRDefault="00FB04E4" w:rsidP="00725243">
            <w:pPr>
              <w:jc w:val="center"/>
              <w:rPr>
                <w:b/>
              </w:rPr>
            </w:pPr>
            <w:r w:rsidRPr="00FC2E89">
              <w:rPr>
                <w:b/>
              </w:rPr>
              <w:t>of Residence</w:t>
            </w:r>
          </w:p>
        </w:tc>
        <w:tc>
          <w:tcPr>
            <w:tcW w:w="1615" w:type="dxa"/>
          </w:tcPr>
          <w:p w14:paraId="44B283A8" w14:textId="77777777" w:rsidR="00FB04E4" w:rsidRPr="00FC2E89" w:rsidRDefault="00FB04E4" w:rsidP="00FB04E4">
            <w:pPr>
              <w:jc w:val="center"/>
              <w:rPr>
                <w:b/>
              </w:rPr>
            </w:pPr>
            <w:r w:rsidRPr="00FC2E89">
              <w:rPr>
                <w:b/>
              </w:rPr>
              <w:t>State Where Lived Within</w:t>
            </w:r>
          </w:p>
          <w:p w14:paraId="0F71A07F" w14:textId="77777777" w:rsidR="00FB04E4" w:rsidRPr="00FC2E89" w:rsidRDefault="00FB04E4" w:rsidP="00FB04E4">
            <w:pPr>
              <w:jc w:val="center"/>
              <w:rPr>
                <w:b/>
              </w:rPr>
            </w:pPr>
            <w:r w:rsidRPr="00FC2E89">
              <w:rPr>
                <w:b/>
              </w:rPr>
              <w:t>Last Five Years</w:t>
            </w:r>
          </w:p>
        </w:tc>
      </w:tr>
      <w:tr w:rsidR="00FB04E4" w:rsidRPr="0077688F" w14:paraId="0AE7A840" w14:textId="77777777" w:rsidTr="008C1339">
        <w:trPr>
          <w:trHeight w:val="467"/>
        </w:trPr>
        <w:tc>
          <w:tcPr>
            <w:tcW w:w="5220" w:type="dxa"/>
          </w:tcPr>
          <w:p w14:paraId="0F989E24" w14:textId="77777777" w:rsidR="00FB04E4" w:rsidRPr="00FC2E89" w:rsidRDefault="00FB04E4" w:rsidP="00FB04E4">
            <w:r w:rsidRPr="00FC2E89">
              <w:t>1.</w:t>
            </w:r>
            <w:r>
              <w:t xml:space="preserve"> </w:t>
            </w:r>
            <w:r w:rsidRPr="00FC2E89">
              <w:t>FBI fingerprint check</w:t>
            </w:r>
          </w:p>
        </w:tc>
        <w:tc>
          <w:tcPr>
            <w:tcW w:w="1440" w:type="dxa"/>
            <w:vAlign w:val="center"/>
          </w:tcPr>
          <w:p w14:paraId="6CF7800D" w14:textId="77777777" w:rsidR="00FB04E4" w:rsidRPr="00FC2E89" w:rsidRDefault="00FB04E4" w:rsidP="00FB04E4">
            <w:pPr>
              <w:jc w:val="center"/>
            </w:pPr>
            <w:r w:rsidRPr="00FC2E89">
              <w:t>X</w:t>
            </w:r>
          </w:p>
        </w:tc>
        <w:tc>
          <w:tcPr>
            <w:tcW w:w="1440" w:type="dxa"/>
            <w:vAlign w:val="center"/>
          </w:tcPr>
          <w:p w14:paraId="6DF85CAB" w14:textId="77777777" w:rsidR="00FB04E4" w:rsidRPr="00FC2E89" w:rsidRDefault="00FB04E4" w:rsidP="00FB04E4">
            <w:pPr>
              <w:jc w:val="center"/>
            </w:pPr>
          </w:p>
        </w:tc>
        <w:tc>
          <w:tcPr>
            <w:tcW w:w="1615" w:type="dxa"/>
            <w:vAlign w:val="center"/>
          </w:tcPr>
          <w:p w14:paraId="6C080654" w14:textId="77777777" w:rsidR="00FB04E4" w:rsidRPr="00FC2E89" w:rsidRDefault="00FB04E4" w:rsidP="00FB04E4">
            <w:pPr>
              <w:jc w:val="center"/>
            </w:pPr>
          </w:p>
        </w:tc>
      </w:tr>
      <w:tr w:rsidR="00FB04E4" w:rsidRPr="0077688F" w14:paraId="02D68E35" w14:textId="77777777" w:rsidTr="008C1339">
        <w:trPr>
          <w:trHeight w:val="728"/>
        </w:trPr>
        <w:tc>
          <w:tcPr>
            <w:tcW w:w="5220" w:type="dxa"/>
          </w:tcPr>
          <w:p w14:paraId="742E49BB" w14:textId="77777777" w:rsidR="00FB04E4" w:rsidRPr="00FC2E89" w:rsidRDefault="00FB04E4" w:rsidP="00FB04E4">
            <w:r w:rsidRPr="00FC2E89">
              <w:t>2.</w:t>
            </w:r>
            <w:r>
              <w:t xml:space="preserve"> </w:t>
            </w:r>
            <w:r w:rsidRPr="00FC2E89">
              <w:t xml:space="preserve">National Crime Information Center (NCIC) </w:t>
            </w:r>
            <w:r>
              <w:tab/>
            </w:r>
            <w:r w:rsidRPr="00FC2E89">
              <w:t>National Sex Offender Registry (NSOR)</w:t>
            </w:r>
          </w:p>
        </w:tc>
        <w:tc>
          <w:tcPr>
            <w:tcW w:w="1440" w:type="dxa"/>
            <w:vAlign w:val="center"/>
          </w:tcPr>
          <w:p w14:paraId="2ECF8AC3" w14:textId="77777777" w:rsidR="00FB04E4" w:rsidRPr="00FC2E89" w:rsidRDefault="00FB04E4" w:rsidP="00FB04E4">
            <w:pPr>
              <w:jc w:val="center"/>
            </w:pPr>
            <w:r w:rsidRPr="00FC2E89">
              <w:t>X</w:t>
            </w:r>
          </w:p>
        </w:tc>
        <w:tc>
          <w:tcPr>
            <w:tcW w:w="1440" w:type="dxa"/>
            <w:vAlign w:val="center"/>
          </w:tcPr>
          <w:p w14:paraId="6B0B302E" w14:textId="77777777" w:rsidR="00FB04E4" w:rsidRPr="00FC2E89" w:rsidRDefault="00FB04E4" w:rsidP="00FB04E4">
            <w:pPr>
              <w:jc w:val="center"/>
            </w:pPr>
          </w:p>
        </w:tc>
        <w:tc>
          <w:tcPr>
            <w:tcW w:w="1615" w:type="dxa"/>
            <w:vAlign w:val="center"/>
          </w:tcPr>
          <w:p w14:paraId="274450A5" w14:textId="77777777" w:rsidR="00FB04E4" w:rsidRPr="00FC2E89" w:rsidRDefault="00FB04E4" w:rsidP="00FB04E4">
            <w:pPr>
              <w:jc w:val="center"/>
            </w:pPr>
          </w:p>
        </w:tc>
      </w:tr>
      <w:tr w:rsidR="00FB04E4" w:rsidRPr="0077688F" w14:paraId="5226A599" w14:textId="77777777" w:rsidTr="008C1339">
        <w:tc>
          <w:tcPr>
            <w:tcW w:w="5220" w:type="dxa"/>
          </w:tcPr>
          <w:p w14:paraId="7C1A2692" w14:textId="77777777" w:rsidR="00FB04E4" w:rsidRPr="00FC2E89" w:rsidRDefault="00FB04E4" w:rsidP="00FB04E4">
            <w:r w:rsidRPr="00FC2E89">
              <w:t>3.</w:t>
            </w:r>
            <w:r>
              <w:t xml:space="preserve"> </w:t>
            </w:r>
            <w:r w:rsidRPr="00FC2E89">
              <w:t>State criminal registry or repository</w:t>
            </w:r>
          </w:p>
        </w:tc>
        <w:tc>
          <w:tcPr>
            <w:tcW w:w="1440" w:type="dxa"/>
            <w:vAlign w:val="center"/>
          </w:tcPr>
          <w:p w14:paraId="1246AC66" w14:textId="77777777" w:rsidR="00FB04E4" w:rsidRPr="00FC2E89" w:rsidRDefault="00FB04E4" w:rsidP="00FB04E4">
            <w:pPr>
              <w:jc w:val="center"/>
            </w:pPr>
          </w:p>
        </w:tc>
        <w:tc>
          <w:tcPr>
            <w:tcW w:w="1440" w:type="dxa"/>
            <w:vAlign w:val="center"/>
          </w:tcPr>
          <w:p w14:paraId="3C508B1D" w14:textId="77777777" w:rsidR="00FB04E4" w:rsidRPr="00FC2E89" w:rsidRDefault="00FB04E4" w:rsidP="00FB04E4">
            <w:pPr>
              <w:jc w:val="center"/>
            </w:pPr>
            <w:r w:rsidRPr="00FC2E89">
              <w:t>X</w:t>
            </w:r>
          </w:p>
          <w:p w14:paraId="78F5AB01" w14:textId="77777777" w:rsidR="00FB04E4" w:rsidRPr="00FC2E89" w:rsidRDefault="00FB04E4" w:rsidP="00FB04E4">
            <w:pPr>
              <w:jc w:val="center"/>
            </w:pPr>
            <w:r w:rsidRPr="00FC2E89">
              <w:t>Fingerprints</w:t>
            </w:r>
          </w:p>
          <w:p w14:paraId="03AE2C8B" w14:textId="77777777" w:rsidR="00FB04E4" w:rsidRPr="00FC2E89" w:rsidRDefault="00FB04E4" w:rsidP="00FB04E4">
            <w:pPr>
              <w:jc w:val="center"/>
            </w:pPr>
            <w:r w:rsidRPr="00FC2E89">
              <w:t>required</w:t>
            </w:r>
          </w:p>
        </w:tc>
        <w:tc>
          <w:tcPr>
            <w:tcW w:w="1615" w:type="dxa"/>
            <w:vAlign w:val="center"/>
          </w:tcPr>
          <w:p w14:paraId="4BEF889E" w14:textId="77777777" w:rsidR="00FB04E4" w:rsidRPr="00FC2E89" w:rsidRDefault="00FB04E4" w:rsidP="00FB04E4">
            <w:pPr>
              <w:jc w:val="center"/>
            </w:pPr>
            <w:r w:rsidRPr="00FC2E89">
              <w:t>X</w:t>
            </w:r>
          </w:p>
          <w:p w14:paraId="3F58F11C" w14:textId="77777777" w:rsidR="00FB04E4" w:rsidRPr="00FC2E89" w:rsidRDefault="00FB04E4" w:rsidP="00FB04E4">
            <w:pPr>
              <w:jc w:val="center"/>
            </w:pPr>
          </w:p>
        </w:tc>
      </w:tr>
      <w:tr w:rsidR="00FB04E4" w:rsidRPr="0077688F" w14:paraId="099BB911" w14:textId="77777777" w:rsidTr="008C1339">
        <w:tc>
          <w:tcPr>
            <w:tcW w:w="5220" w:type="dxa"/>
          </w:tcPr>
          <w:p w14:paraId="2FABC409" w14:textId="77777777" w:rsidR="00FB04E4" w:rsidRPr="00FC2E89" w:rsidRDefault="00FB04E4" w:rsidP="00FB04E4">
            <w:r w:rsidRPr="00FC2E89">
              <w:t>4. State sex offender registry or repository</w:t>
            </w:r>
          </w:p>
        </w:tc>
        <w:tc>
          <w:tcPr>
            <w:tcW w:w="1440" w:type="dxa"/>
            <w:vAlign w:val="center"/>
          </w:tcPr>
          <w:p w14:paraId="6B8C64DC" w14:textId="77777777" w:rsidR="00FB04E4" w:rsidRPr="00FC2E89" w:rsidRDefault="00FB04E4" w:rsidP="00FB04E4">
            <w:pPr>
              <w:jc w:val="center"/>
            </w:pPr>
          </w:p>
        </w:tc>
        <w:tc>
          <w:tcPr>
            <w:tcW w:w="1440" w:type="dxa"/>
            <w:vAlign w:val="center"/>
          </w:tcPr>
          <w:p w14:paraId="040632BA" w14:textId="77777777" w:rsidR="00FB04E4" w:rsidRPr="00FC2E89" w:rsidRDefault="00FB04E4" w:rsidP="00FB04E4">
            <w:pPr>
              <w:jc w:val="center"/>
            </w:pPr>
            <w:r w:rsidRPr="00FC2E89">
              <w:t>X</w:t>
            </w:r>
          </w:p>
        </w:tc>
        <w:tc>
          <w:tcPr>
            <w:tcW w:w="1615" w:type="dxa"/>
            <w:vAlign w:val="center"/>
          </w:tcPr>
          <w:p w14:paraId="7CD4C523" w14:textId="77777777" w:rsidR="00FB04E4" w:rsidRPr="00FC2E89" w:rsidRDefault="00FB04E4" w:rsidP="00FB04E4">
            <w:pPr>
              <w:jc w:val="center"/>
            </w:pPr>
            <w:r w:rsidRPr="00FC2E89">
              <w:t>X</w:t>
            </w:r>
          </w:p>
        </w:tc>
      </w:tr>
      <w:tr w:rsidR="00FB04E4" w:rsidRPr="00BC05F1" w14:paraId="7771FDD5" w14:textId="77777777" w:rsidTr="008C1339">
        <w:tc>
          <w:tcPr>
            <w:tcW w:w="5220" w:type="dxa"/>
          </w:tcPr>
          <w:p w14:paraId="361783A3" w14:textId="77777777" w:rsidR="00FB04E4" w:rsidRPr="00FC2E89" w:rsidRDefault="00FB04E4" w:rsidP="00FB04E4">
            <w:r w:rsidRPr="00FC2E89">
              <w:t>5.</w:t>
            </w:r>
            <w:r>
              <w:t xml:space="preserve"> </w:t>
            </w:r>
            <w:r w:rsidRPr="00FC2E89">
              <w:t xml:space="preserve">State child abuse and neglect registry and </w:t>
            </w:r>
            <w:r>
              <w:tab/>
            </w:r>
            <w:r w:rsidRPr="00FC2E89">
              <w:t>database</w:t>
            </w:r>
          </w:p>
        </w:tc>
        <w:tc>
          <w:tcPr>
            <w:tcW w:w="1440" w:type="dxa"/>
            <w:vAlign w:val="center"/>
          </w:tcPr>
          <w:p w14:paraId="3F21E27A" w14:textId="77777777" w:rsidR="00FB04E4" w:rsidRPr="00FC2E89" w:rsidRDefault="00FB04E4" w:rsidP="00FB04E4">
            <w:pPr>
              <w:jc w:val="center"/>
            </w:pPr>
          </w:p>
        </w:tc>
        <w:tc>
          <w:tcPr>
            <w:tcW w:w="1440" w:type="dxa"/>
            <w:vAlign w:val="center"/>
          </w:tcPr>
          <w:p w14:paraId="11FA2921" w14:textId="77777777" w:rsidR="00FB04E4" w:rsidRPr="00FC2E89" w:rsidRDefault="00FB04E4" w:rsidP="00FB04E4">
            <w:pPr>
              <w:jc w:val="center"/>
            </w:pPr>
            <w:r w:rsidRPr="00FC2E89">
              <w:t>X</w:t>
            </w:r>
          </w:p>
        </w:tc>
        <w:tc>
          <w:tcPr>
            <w:tcW w:w="1615" w:type="dxa"/>
            <w:vAlign w:val="center"/>
          </w:tcPr>
          <w:p w14:paraId="4508A36A" w14:textId="77777777" w:rsidR="00FB04E4" w:rsidRPr="00FC2E89" w:rsidRDefault="00FB04E4" w:rsidP="00FB04E4">
            <w:pPr>
              <w:jc w:val="center"/>
            </w:pPr>
            <w:r w:rsidRPr="00FC2E89">
              <w:t>X</w:t>
            </w:r>
          </w:p>
        </w:tc>
      </w:tr>
    </w:tbl>
    <w:p w14:paraId="3B21530B" w14:textId="25DCB2F0" w:rsidR="0003038D" w:rsidRPr="008B6899" w:rsidRDefault="0003038D" w:rsidP="008B6899">
      <w:pPr>
        <w:pStyle w:val="ListParagraph"/>
        <w:widowControl w:val="0"/>
        <w:numPr>
          <w:ilvl w:val="2"/>
          <w:numId w:val="29"/>
        </w:numPr>
        <w:spacing w:line="240" w:lineRule="auto"/>
        <w:rPr>
          <w:rFonts w:eastAsia="Calibri" w:cs="Arial"/>
          <w:szCs w:val="24"/>
        </w:rPr>
      </w:pPr>
      <w:r w:rsidRPr="008B6899">
        <w:rPr>
          <w:rFonts w:eastAsia="Calibri" w:cs="Arial"/>
          <w:szCs w:val="24"/>
        </w:rPr>
        <w:t>Background Check Components (98.43(b))</w:t>
      </w:r>
    </w:p>
    <w:p w14:paraId="07F3517E" w14:textId="632DBE19" w:rsidR="0003038D" w:rsidRPr="00276AE0" w:rsidRDefault="0003038D" w:rsidP="000175BD">
      <w:pPr>
        <w:widowControl w:val="0"/>
        <w:tabs>
          <w:tab w:val="left" w:pos="860"/>
        </w:tabs>
        <w:spacing w:line="240" w:lineRule="auto"/>
        <w:ind w:left="720"/>
        <w:rPr>
          <w:rFonts w:eastAsia="Calibri" w:cs="Arial"/>
          <w:szCs w:val="24"/>
        </w:rPr>
      </w:pPr>
      <w:r w:rsidRPr="00F365CC">
        <w:rPr>
          <w:rFonts w:eastAsia="Calibri" w:cs="Arial"/>
          <w:szCs w:val="24"/>
        </w:rPr>
        <w:t>Describe the  components of background checks that apply to staff of child care providers eligible to deliver CCDF services f</w:t>
      </w:r>
      <w:r w:rsidR="00D5632B" w:rsidRPr="00F365CC">
        <w:rPr>
          <w:rFonts w:eastAsia="Calibri" w:cs="Arial"/>
          <w:szCs w:val="24"/>
        </w:rPr>
        <w:t>unded by the Tribal Lead Agency</w:t>
      </w:r>
      <w:r w:rsidR="00F365CC">
        <w:rPr>
          <w:rFonts w:eastAsia="Calibri" w:cs="Arial"/>
          <w:szCs w:val="24"/>
        </w:rPr>
        <w:t>:</w:t>
      </w:r>
      <w:r w:rsidRPr="00F365CC">
        <w:rPr>
          <w:rFonts w:eastAsia="Calibri" w:cs="Arial"/>
          <w:szCs w:val="24"/>
        </w:rPr>
        <w:t xml:space="preserve">  </w:t>
      </w:r>
    </w:p>
    <w:p w14:paraId="7362FB7E" w14:textId="2180B7D4" w:rsidR="0003038D" w:rsidRPr="000175BD" w:rsidRDefault="0003038D" w:rsidP="00725243">
      <w:pPr>
        <w:pStyle w:val="ListParagraph"/>
        <w:widowControl w:val="0"/>
        <w:numPr>
          <w:ilvl w:val="3"/>
          <w:numId w:val="29"/>
        </w:numPr>
        <w:tabs>
          <w:tab w:val="left" w:pos="1080"/>
          <w:tab w:val="left" w:pos="1350"/>
        </w:tabs>
        <w:spacing w:line="240" w:lineRule="auto"/>
        <w:ind w:left="1080"/>
        <w:contextualSpacing w:val="0"/>
        <w:rPr>
          <w:rFonts w:eastAsia="Calibri" w:cs="Arial"/>
          <w:szCs w:val="24"/>
        </w:rPr>
      </w:pPr>
      <w:r w:rsidRPr="000175BD">
        <w:rPr>
          <w:rFonts w:eastAsia="Calibri" w:cs="Arial"/>
          <w:szCs w:val="24"/>
        </w:rPr>
        <w:t>FBI Criminal Fingerprint Search*</w:t>
      </w:r>
    </w:p>
    <w:p w14:paraId="3756F9E6" w14:textId="05673F53" w:rsidR="0003038D" w:rsidRDefault="0003038D" w:rsidP="000175BD">
      <w:pPr>
        <w:widowControl w:val="0"/>
        <w:tabs>
          <w:tab w:val="left" w:pos="1080"/>
          <w:tab w:val="left" w:pos="1350"/>
        </w:tabs>
        <w:spacing w:line="240" w:lineRule="auto"/>
        <w:ind w:left="1080" w:hanging="360"/>
        <w:rPr>
          <w:rFonts w:eastAsia="Calibri" w:cs="Arial"/>
          <w:szCs w:val="24"/>
        </w:rPr>
      </w:pPr>
      <w:r>
        <w:rPr>
          <w:rFonts w:eastAsia="Calibri" w:cs="Arial"/>
          <w:szCs w:val="24"/>
        </w:rPr>
        <w:tab/>
      </w:r>
      <w:r w:rsidRPr="00276AE0">
        <w:rPr>
          <w:rFonts w:eastAsia="Calibri" w:cs="Arial"/>
          <w:szCs w:val="24"/>
        </w:rPr>
        <w:fldChar w:fldCharType="begin">
          <w:ffData>
            <w:name w:val="Check693"/>
            <w:enabled/>
            <w:calcOnExit w:val="0"/>
            <w:checkBox>
              <w:sizeAuto/>
              <w:default w:val="0"/>
            </w:checkBox>
          </w:ffData>
        </w:fldChar>
      </w:r>
      <w:r w:rsidRPr="00276AE0">
        <w:rPr>
          <w:rFonts w:eastAsia="Calibri" w:cs="Arial"/>
          <w:szCs w:val="24"/>
        </w:rPr>
        <w:instrText xml:space="preserve"> FORMCHECKBOX </w:instrText>
      </w:r>
      <w:r w:rsidR="00BC274A">
        <w:rPr>
          <w:rFonts w:eastAsia="Calibri" w:cs="Arial"/>
          <w:szCs w:val="24"/>
        </w:rPr>
      </w:r>
      <w:r w:rsidR="00BC274A">
        <w:rPr>
          <w:rFonts w:eastAsia="Calibri" w:cs="Arial"/>
          <w:szCs w:val="24"/>
        </w:rPr>
        <w:fldChar w:fldCharType="separate"/>
      </w:r>
      <w:r w:rsidRPr="00276AE0">
        <w:rPr>
          <w:rFonts w:eastAsia="Calibri" w:cs="Arial"/>
          <w:szCs w:val="24"/>
        </w:rPr>
        <w:fldChar w:fldCharType="end"/>
      </w:r>
      <w:r>
        <w:rPr>
          <w:rFonts w:eastAsia="Calibri" w:cs="Arial"/>
          <w:szCs w:val="24"/>
        </w:rPr>
        <w:t xml:space="preserve"> Yes, th</w:t>
      </w:r>
      <w:r w:rsidR="00D5632B">
        <w:rPr>
          <w:rFonts w:eastAsia="Calibri" w:cs="Arial"/>
          <w:szCs w:val="24"/>
        </w:rPr>
        <w:t>e checks include this component</w:t>
      </w:r>
    </w:p>
    <w:p w14:paraId="1EBDC067" w14:textId="7E7FFB82" w:rsidR="0003038D" w:rsidRPr="00276AE0" w:rsidRDefault="0003038D" w:rsidP="000175BD">
      <w:pPr>
        <w:widowControl w:val="0"/>
        <w:tabs>
          <w:tab w:val="left" w:pos="1080"/>
          <w:tab w:val="left" w:pos="1350"/>
        </w:tabs>
        <w:spacing w:line="240" w:lineRule="auto"/>
        <w:ind w:left="1080" w:hanging="360"/>
        <w:rPr>
          <w:rFonts w:eastAsia="Calibri" w:cs="Arial"/>
          <w:szCs w:val="24"/>
        </w:rPr>
      </w:pPr>
      <w:r>
        <w:rPr>
          <w:rFonts w:eastAsia="Calibri" w:cs="Arial"/>
          <w:szCs w:val="24"/>
        </w:rPr>
        <w:tab/>
      </w:r>
      <w:r w:rsidRPr="00276AE0">
        <w:rPr>
          <w:rFonts w:eastAsia="Calibri" w:cs="Arial"/>
          <w:szCs w:val="24"/>
        </w:rPr>
        <w:fldChar w:fldCharType="begin">
          <w:ffData>
            <w:name w:val="Check693"/>
            <w:enabled/>
            <w:calcOnExit w:val="0"/>
            <w:checkBox>
              <w:sizeAuto/>
              <w:default w:val="0"/>
            </w:checkBox>
          </w:ffData>
        </w:fldChar>
      </w:r>
      <w:r w:rsidRPr="00276AE0">
        <w:rPr>
          <w:rFonts w:eastAsia="Calibri" w:cs="Arial"/>
          <w:szCs w:val="24"/>
        </w:rPr>
        <w:instrText xml:space="preserve"> FORMCHECKBOX </w:instrText>
      </w:r>
      <w:r w:rsidR="00BC274A">
        <w:rPr>
          <w:rFonts w:eastAsia="Calibri" w:cs="Arial"/>
          <w:szCs w:val="24"/>
        </w:rPr>
      </w:r>
      <w:r w:rsidR="00BC274A">
        <w:rPr>
          <w:rFonts w:eastAsia="Calibri" w:cs="Arial"/>
          <w:szCs w:val="24"/>
        </w:rPr>
        <w:fldChar w:fldCharType="separate"/>
      </w:r>
      <w:r w:rsidRPr="00276AE0">
        <w:rPr>
          <w:rFonts w:eastAsia="Calibri" w:cs="Arial"/>
          <w:szCs w:val="24"/>
        </w:rPr>
        <w:fldChar w:fldCharType="end"/>
      </w:r>
      <w:r>
        <w:rPr>
          <w:rFonts w:eastAsia="Calibri" w:cs="Arial"/>
          <w:szCs w:val="24"/>
        </w:rPr>
        <w:t xml:space="preserve"> No, the checks </w:t>
      </w:r>
      <w:r w:rsidR="00D5632B">
        <w:rPr>
          <w:rFonts w:eastAsia="Calibri" w:cs="Arial"/>
          <w:szCs w:val="24"/>
        </w:rPr>
        <w:t>do not include this component</w:t>
      </w:r>
    </w:p>
    <w:p w14:paraId="1CA7CBED" w14:textId="4577E6C0" w:rsidR="0003038D" w:rsidRPr="002B7314" w:rsidRDefault="0003038D" w:rsidP="00725243">
      <w:pPr>
        <w:pStyle w:val="ListParagraph"/>
        <w:widowControl w:val="0"/>
        <w:numPr>
          <w:ilvl w:val="3"/>
          <w:numId w:val="29"/>
        </w:numPr>
        <w:tabs>
          <w:tab w:val="left" w:pos="1080"/>
          <w:tab w:val="left" w:pos="1350"/>
        </w:tabs>
        <w:spacing w:line="240" w:lineRule="auto"/>
        <w:ind w:left="1080"/>
        <w:contextualSpacing w:val="0"/>
        <w:rPr>
          <w:rFonts w:eastAsia="Calibri" w:cs="Arial"/>
          <w:szCs w:val="24"/>
        </w:rPr>
      </w:pPr>
      <w:r w:rsidRPr="00F365CC">
        <w:rPr>
          <w:rFonts w:eastAsia="Calibri" w:cs="Arial"/>
          <w:szCs w:val="24"/>
        </w:rPr>
        <w:t>National Crime Information Center (NCIC) National Sex Offender Registry (NSOR) Search*</w:t>
      </w:r>
      <w:r w:rsidRPr="002B7314">
        <w:rPr>
          <w:rFonts w:eastAsia="Calibri" w:cs="Arial"/>
          <w:szCs w:val="24"/>
        </w:rPr>
        <w:t xml:space="preserve"> </w:t>
      </w:r>
    </w:p>
    <w:p w14:paraId="6C46F36D" w14:textId="3EC89580" w:rsidR="0003038D" w:rsidRDefault="0003038D" w:rsidP="000175BD">
      <w:pPr>
        <w:widowControl w:val="0"/>
        <w:tabs>
          <w:tab w:val="left" w:pos="1080"/>
          <w:tab w:val="left" w:pos="1350"/>
        </w:tabs>
        <w:spacing w:line="240" w:lineRule="auto"/>
        <w:ind w:left="1080" w:hanging="360"/>
        <w:rPr>
          <w:rFonts w:eastAsia="Calibri" w:cs="Arial"/>
          <w:szCs w:val="24"/>
        </w:rPr>
      </w:pPr>
      <w:r>
        <w:rPr>
          <w:rFonts w:eastAsia="Calibri" w:cs="Arial"/>
          <w:szCs w:val="24"/>
        </w:rPr>
        <w:tab/>
      </w:r>
      <w:r w:rsidRPr="00276AE0">
        <w:rPr>
          <w:rFonts w:eastAsia="Calibri" w:cs="Arial"/>
          <w:szCs w:val="24"/>
        </w:rPr>
        <w:fldChar w:fldCharType="begin">
          <w:ffData>
            <w:name w:val="Check693"/>
            <w:enabled/>
            <w:calcOnExit w:val="0"/>
            <w:checkBox>
              <w:sizeAuto/>
              <w:default w:val="0"/>
            </w:checkBox>
          </w:ffData>
        </w:fldChar>
      </w:r>
      <w:r w:rsidRPr="00276AE0">
        <w:rPr>
          <w:rFonts w:eastAsia="Calibri" w:cs="Arial"/>
          <w:szCs w:val="24"/>
        </w:rPr>
        <w:instrText xml:space="preserve"> FORMCHECKBOX </w:instrText>
      </w:r>
      <w:r w:rsidR="00BC274A">
        <w:rPr>
          <w:rFonts w:eastAsia="Calibri" w:cs="Arial"/>
          <w:szCs w:val="24"/>
        </w:rPr>
      </w:r>
      <w:r w:rsidR="00BC274A">
        <w:rPr>
          <w:rFonts w:eastAsia="Calibri" w:cs="Arial"/>
          <w:szCs w:val="24"/>
        </w:rPr>
        <w:fldChar w:fldCharType="separate"/>
      </w:r>
      <w:r w:rsidRPr="00276AE0">
        <w:rPr>
          <w:rFonts w:eastAsia="Calibri" w:cs="Arial"/>
          <w:szCs w:val="24"/>
        </w:rPr>
        <w:fldChar w:fldCharType="end"/>
      </w:r>
      <w:r>
        <w:rPr>
          <w:rFonts w:eastAsia="Calibri" w:cs="Arial"/>
          <w:szCs w:val="24"/>
        </w:rPr>
        <w:t xml:space="preserve"> Yes, th</w:t>
      </w:r>
      <w:r w:rsidR="00D5632B">
        <w:rPr>
          <w:rFonts w:eastAsia="Calibri" w:cs="Arial"/>
          <w:szCs w:val="24"/>
        </w:rPr>
        <w:t>e checks include this component</w:t>
      </w:r>
    </w:p>
    <w:p w14:paraId="78F57C81" w14:textId="72016657" w:rsidR="0003038D" w:rsidRPr="00276AE0" w:rsidRDefault="0003038D" w:rsidP="000175BD">
      <w:pPr>
        <w:widowControl w:val="0"/>
        <w:tabs>
          <w:tab w:val="left" w:pos="1080"/>
          <w:tab w:val="left" w:pos="1350"/>
        </w:tabs>
        <w:spacing w:line="240" w:lineRule="auto"/>
        <w:ind w:left="1080" w:hanging="360"/>
        <w:rPr>
          <w:rFonts w:eastAsia="Calibri" w:cs="Arial"/>
          <w:szCs w:val="24"/>
        </w:rPr>
      </w:pPr>
      <w:r>
        <w:rPr>
          <w:rFonts w:eastAsia="Calibri" w:cs="Arial"/>
          <w:szCs w:val="24"/>
        </w:rPr>
        <w:tab/>
      </w:r>
      <w:r w:rsidRPr="00276AE0">
        <w:rPr>
          <w:rFonts w:eastAsia="Calibri" w:cs="Arial"/>
          <w:szCs w:val="24"/>
        </w:rPr>
        <w:fldChar w:fldCharType="begin">
          <w:ffData>
            <w:name w:val="Check693"/>
            <w:enabled/>
            <w:calcOnExit w:val="0"/>
            <w:checkBox>
              <w:sizeAuto/>
              <w:default w:val="0"/>
            </w:checkBox>
          </w:ffData>
        </w:fldChar>
      </w:r>
      <w:r w:rsidRPr="00276AE0">
        <w:rPr>
          <w:rFonts w:eastAsia="Calibri" w:cs="Arial"/>
          <w:szCs w:val="24"/>
        </w:rPr>
        <w:instrText xml:space="preserve"> FORMCHECKBOX </w:instrText>
      </w:r>
      <w:r w:rsidR="00BC274A">
        <w:rPr>
          <w:rFonts w:eastAsia="Calibri" w:cs="Arial"/>
          <w:szCs w:val="24"/>
        </w:rPr>
      </w:r>
      <w:r w:rsidR="00BC274A">
        <w:rPr>
          <w:rFonts w:eastAsia="Calibri" w:cs="Arial"/>
          <w:szCs w:val="24"/>
        </w:rPr>
        <w:fldChar w:fldCharType="separate"/>
      </w:r>
      <w:r w:rsidRPr="00276AE0">
        <w:rPr>
          <w:rFonts w:eastAsia="Calibri" w:cs="Arial"/>
          <w:szCs w:val="24"/>
        </w:rPr>
        <w:fldChar w:fldCharType="end"/>
      </w:r>
      <w:r>
        <w:rPr>
          <w:rFonts w:eastAsia="Calibri" w:cs="Arial"/>
          <w:szCs w:val="24"/>
        </w:rPr>
        <w:t xml:space="preserve"> No, the checks </w:t>
      </w:r>
      <w:r w:rsidR="00D5632B">
        <w:rPr>
          <w:rFonts w:eastAsia="Calibri" w:cs="Arial"/>
          <w:szCs w:val="24"/>
        </w:rPr>
        <w:t>do not include this component</w:t>
      </w:r>
    </w:p>
    <w:p w14:paraId="78D6BC07" w14:textId="329DB4F0" w:rsidR="0003038D" w:rsidRPr="000175BD" w:rsidRDefault="0003038D" w:rsidP="00725243">
      <w:pPr>
        <w:pStyle w:val="ListParagraph"/>
        <w:widowControl w:val="0"/>
        <w:numPr>
          <w:ilvl w:val="3"/>
          <w:numId w:val="29"/>
        </w:numPr>
        <w:tabs>
          <w:tab w:val="left" w:pos="1080"/>
          <w:tab w:val="left" w:pos="1350"/>
        </w:tabs>
        <w:spacing w:line="240" w:lineRule="auto"/>
        <w:ind w:left="1080"/>
        <w:contextualSpacing w:val="0"/>
        <w:rPr>
          <w:rFonts w:eastAsia="Calibri" w:cs="Arial"/>
          <w:szCs w:val="24"/>
        </w:rPr>
      </w:pPr>
      <w:r w:rsidRPr="000175BD">
        <w:rPr>
          <w:rFonts w:eastAsia="Calibri" w:cs="Arial"/>
          <w:szCs w:val="24"/>
        </w:rPr>
        <w:t>State Criminal Registry or Reposi</w:t>
      </w:r>
      <w:r w:rsidR="00322322">
        <w:rPr>
          <w:rFonts w:eastAsia="Calibri" w:cs="Arial"/>
          <w:szCs w:val="24"/>
        </w:rPr>
        <w:t>tory Check Requirement (in the S</w:t>
      </w:r>
      <w:r w:rsidRPr="000175BD">
        <w:rPr>
          <w:rFonts w:eastAsia="Calibri" w:cs="Arial"/>
          <w:szCs w:val="24"/>
        </w:rPr>
        <w:t>tate where the individual curr</w:t>
      </w:r>
      <w:r w:rsidR="00322322">
        <w:rPr>
          <w:rFonts w:eastAsia="Calibri" w:cs="Arial"/>
          <w:szCs w:val="24"/>
        </w:rPr>
        <w:t>ently resides and in any other S</w:t>
      </w:r>
      <w:r w:rsidRPr="000175BD">
        <w:rPr>
          <w:rFonts w:eastAsia="Calibri" w:cs="Arial"/>
          <w:szCs w:val="24"/>
        </w:rPr>
        <w:t>tate where the individual has resided in the past 5 years)*</w:t>
      </w:r>
    </w:p>
    <w:p w14:paraId="60F84C28" w14:textId="0E7C2F4F" w:rsidR="0003038D" w:rsidRDefault="0003038D" w:rsidP="000175BD">
      <w:pPr>
        <w:widowControl w:val="0"/>
        <w:tabs>
          <w:tab w:val="left" w:pos="1080"/>
          <w:tab w:val="left" w:pos="1350"/>
        </w:tabs>
        <w:spacing w:line="240" w:lineRule="auto"/>
        <w:ind w:left="1080" w:hanging="360"/>
        <w:rPr>
          <w:rFonts w:eastAsia="Calibri" w:cs="Arial"/>
          <w:szCs w:val="24"/>
        </w:rPr>
      </w:pPr>
      <w:r>
        <w:rPr>
          <w:rFonts w:eastAsia="Calibri" w:cs="Arial"/>
          <w:szCs w:val="24"/>
        </w:rPr>
        <w:tab/>
      </w:r>
      <w:r w:rsidRPr="00276AE0">
        <w:rPr>
          <w:rFonts w:eastAsia="Calibri" w:cs="Arial"/>
          <w:szCs w:val="24"/>
        </w:rPr>
        <w:fldChar w:fldCharType="begin">
          <w:ffData>
            <w:name w:val="Check693"/>
            <w:enabled/>
            <w:calcOnExit w:val="0"/>
            <w:checkBox>
              <w:sizeAuto/>
              <w:default w:val="0"/>
            </w:checkBox>
          </w:ffData>
        </w:fldChar>
      </w:r>
      <w:r w:rsidRPr="00276AE0">
        <w:rPr>
          <w:rFonts w:eastAsia="Calibri" w:cs="Arial"/>
          <w:szCs w:val="24"/>
        </w:rPr>
        <w:instrText xml:space="preserve"> FORMCHECKBOX </w:instrText>
      </w:r>
      <w:r w:rsidR="00BC274A">
        <w:rPr>
          <w:rFonts w:eastAsia="Calibri" w:cs="Arial"/>
          <w:szCs w:val="24"/>
        </w:rPr>
      </w:r>
      <w:r w:rsidR="00BC274A">
        <w:rPr>
          <w:rFonts w:eastAsia="Calibri" w:cs="Arial"/>
          <w:szCs w:val="24"/>
        </w:rPr>
        <w:fldChar w:fldCharType="separate"/>
      </w:r>
      <w:r w:rsidRPr="00276AE0">
        <w:rPr>
          <w:rFonts w:eastAsia="Calibri" w:cs="Arial"/>
          <w:szCs w:val="24"/>
        </w:rPr>
        <w:fldChar w:fldCharType="end"/>
      </w:r>
      <w:r>
        <w:rPr>
          <w:rFonts w:eastAsia="Calibri" w:cs="Arial"/>
          <w:szCs w:val="24"/>
        </w:rPr>
        <w:t xml:space="preserve"> Yes, the check</w:t>
      </w:r>
      <w:r w:rsidR="00D5632B">
        <w:rPr>
          <w:rFonts w:eastAsia="Calibri" w:cs="Arial"/>
          <w:szCs w:val="24"/>
        </w:rPr>
        <w:t>s include this component</w:t>
      </w:r>
    </w:p>
    <w:p w14:paraId="308E7EDD" w14:textId="7634758B" w:rsidR="0003038D" w:rsidRPr="00276AE0" w:rsidRDefault="0003038D" w:rsidP="000175BD">
      <w:pPr>
        <w:widowControl w:val="0"/>
        <w:tabs>
          <w:tab w:val="left" w:pos="1080"/>
          <w:tab w:val="left" w:pos="1350"/>
        </w:tabs>
        <w:spacing w:line="240" w:lineRule="auto"/>
        <w:ind w:left="1080" w:hanging="360"/>
        <w:rPr>
          <w:rFonts w:eastAsia="Calibri" w:cs="Arial"/>
          <w:szCs w:val="24"/>
        </w:rPr>
      </w:pPr>
      <w:r>
        <w:rPr>
          <w:rFonts w:eastAsia="Calibri" w:cs="Arial"/>
          <w:szCs w:val="24"/>
        </w:rPr>
        <w:tab/>
      </w:r>
      <w:r w:rsidRPr="00276AE0">
        <w:rPr>
          <w:rFonts w:eastAsia="Calibri" w:cs="Arial"/>
          <w:szCs w:val="24"/>
        </w:rPr>
        <w:fldChar w:fldCharType="begin">
          <w:ffData>
            <w:name w:val="Check693"/>
            <w:enabled/>
            <w:calcOnExit w:val="0"/>
            <w:checkBox>
              <w:sizeAuto/>
              <w:default w:val="0"/>
            </w:checkBox>
          </w:ffData>
        </w:fldChar>
      </w:r>
      <w:r w:rsidRPr="00276AE0">
        <w:rPr>
          <w:rFonts w:eastAsia="Calibri" w:cs="Arial"/>
          <w:szCs w:val="24"/>
        </w:rPr>
        <w:instrText xml:space="preserve"> FORMCHECKBOX </w:instrText>
      </w:r>
      <w:r w:rsidR="00BC274A">
        <w:rPr>
          <w:rFonts w:eastAsia="Calibri" w:cs="Arial"/>
          <w:szCs w:val="24"/>
        </w:rPr>
      </w:r>
      <w:r w:rsidR="00BC274A">
        <w:rPr>
          <w:rFonts w:eastAsia="Calibri" w:cs="Arial"/>
          <w:szCs w:val="24"/>
        </w:rPr>
        <w:fldChar w:fldCharType="separate"/>
      </w:r>
      <w:r w:rsidRPr="00276AE0">
        <w:rPr>
          <w:rFonts w:eastAsia="Calibri" w:cs="Arial"/>
          <w:szCs w:val="24"/>
        </w:rPr>
        <w:fldChar w:fldCharType="end"/>
      </w:r>
      <w:r>
        <w:rPr>
          <w:rFonts w:eastAsia="Calibri" w:cs="Arial"/>
          <w:szCs w:val="24"/>
        </w:rPr>
        <w:t xml:space="preserve"> No, the checks </w:t>
      </w:r>
      <w:r w:rsidR="00D5632B">
        <w:rPr>
          <w:rFonts w:eastAsia="Calibri" w:cs="Arial"/>
          <w:szCs w:val="24"/>
        </w:rPr>
        <w:t>do not include this component</w:t>
      </w:r>
    </w:p>
    <w:p w14:paraId="1DFAF729" w14:textId="19F2D244" w:rsidR="0003038D" w:rsidRPr="000175BD" w:rsidRDefault="0003038D" w:rsidP="00725243">
      <w:pPr>
        <w:pStyle w:val="ListParagraph"/>
        <w:widowControl w:val="0"/>
        <w:numPr>
          <w:ilvl w:val="3"/>
          <w:numId w:val="29"/>
        </w:numPr>
        <w:tabs>
          <w:tab w:val="left" w:pos="1080"/>
          <w:tab w:val="left" w:pos="1350"/>
        </w:tabs>
        <w:spacing w:line="240" w:lineRule="auto"/>
        <w:ind w:left="1080"/>
        <w:contextualSpacing w:val="0"/>
        <w:rPr>
          <w:rFonts w:eastAsia="Calibri" w:cs="Arial"/>
          <w:szCs w:val="24"/>
        </w:rPr>
      </w:pPr>
      <w:r w:rsidRPr="000175BD">
        <w:rPr>
          <w:rFonts w:eastAsia="Calibri" w:cs="Arial"/>
          <w:szCs w:val="24"/>
        </w:rPr>
        <w:t>State Sex Offender Registry or Reposi</w:t>
      </w:r>
      <w:r w:rsidR="00322322">
        <w:rPr>
          <w:rFonts w:eastAsia="Calibri" w:cs="Arial"/>
          <w:szCs w:val="24"/>
        </w:rPr>
        <w:t>tory Check Requirement (in the S</w:t>
      </w:r>
      <w:r w:rsidRPr="000175BD">
        <w:rPr>
          <w:rFonts w:eastAsia="Calibri" w:cs="Arial"/>
          <w:szCs w:val="24"/>
        </w:rPr>
        <w:t>tate where the individual currently resides and in any other State where the individual has resided in the past 5 years)*</w:t>
      </w:r>
    </w:p>
    <w:p w14:paraId="3FE895D8" w14:textId="4DECDED7" w:rsidR="0003038D" w:rsidRDefault="0003038D" w:rsidP="000175BD">
      <w:pPr>
        <w:widowControl w:val="0"/>
        <w:tabs>
          <w:tab w:val="left" w:pos="1080"/>
          <w:tab w:val="left" w:pos="1350"/>
        </w:tabs>
        <w:spacing w:line="240" w:lineRule="auto"/>
        <w:ind w:left="1080" w:hanging="360"/>
        <w:rPr>
          <w:rFonts w:eastAsia="Calibri" w:cs="Arial"/>
          <w:szCs w:val="24"/>
        </w:rPr>
      </w:pPr>
      <w:r>
        <w:rPr>
          <w:rFonts w:eastAsia="Calibri" w:cs="Arial"/>
          <w:szCs w:val="24"/>
        </w:rPr>
        <w:tab/>
      </w:r>
      <w:r w:rsidRPr="00276AE0">
        <w:rPr>
          <w:rFonts w:eastAsia="Calibri" w:cs="Arial"/>
          <w:szCs w:val="24"/>
        </w:rPr>
        <w:fldChar w:fldCharType="begin">
          <w:ffData>
            <w:name w:val="Check693"/>
            <w:enabled/>
            <w:calcOnExit w:val="0"/>
            <w:checkBox>
              <w:sizeAuto/>
              <w:default w:val="0"/>
            </w:checkBox>
          </w:ffData>
        </w:fldChar>
      </w:r>
      <w:r w:rsidRPr="00276AE0">
        <w:rPr>
          <w:rFonts w:eastAsia="Calibri" w:cs="Arial"/>
          <w:szCs w:val="24"/>
        </w:rPr>
        <w:instrText xml:space="preserve"> FORMCHECKBOX </w:instrText>
      </w:r>
      <w:r w:rsidR="00BC274A">
        <w:rPr>
          <w:rFonts w:eastAsia="Calibri" w:cs="Arial"/>
          <w:szCs w:val="24"/>
        </w:rPr>
      </w:r>
      <w:r w:rsidR="00BC274A">
        <w:rPr>
          <w:rFonts w:eastAsia="Calibri" w:cs="Arial"/>
          <w:szCs w:val="24"/>
        </w:rPr>
        <w:fldChar w:fldCharType="separate"/>
      </w:r>
      <w:r w:rsidRPr="00276AE0">
        <w:rPr>
          <w:rFonts w:eastAsia="Calibri" w:cs="Arial"/>
          <w:szCs w:val="24"/>
        </w:rPr>
        <w:fldChar w:fldCharType="end"/>
      </w:r>
      <w:r>
        <w:rPr>
          <w:rFonts w:eastAsia="Calibri" w:cs="Arial"/>
          <w:szCs w:val="24"/>
        </w:rPr>
        <w:t xml:space="preserve"> Yes, th</w:t>
      </w:r>
      <w:r w:rsidR="00D5632B">
        <w:rPr>
          <w:rFonts w:eastAsia="Calibri" w:cs="Arial"/>
          <w:szCs w:val="24"/>
        </w:rPr>
        <w:t>e checks include this component</w:t>
      </w:r>
    </w:p>
    <w:p w14:paraId="58C950EA" w14:textId="24581C2E" w:rsidR="0003038D" w:rsidRPr="00276AE0" w:rsidRDefault="0003038D" w:rsidP="000175BD">
      <w:pPr>
        <w:widowControl w:val="0"/>
        <w:tabs>
          <w:tab w:val="left" w:pos="1080"/>
          <w:tab w:val="left" w:pos="1350"/>
        </w:tabs>
        <w:spacing w:line="240" w:lineRule="auto"/>
        <w:ind w:left="1080" w:hanging="360"/>
        <w:rPr>
          <w:rFonts w:eastAsia="Calibri" w:cs="Arial"/>
          <w:szCs w:val="24"/>
        </w:rPr>
      </w:pPr>
      <w:r>
        <w:rPr>
          <w:rFonts w:eastAsia="Calibri" w:cs="Arial"/>
          <w:szCs w:val="24"/>
        </w:rPr>
        <w:tab/>
      </w:r>
      <w:r w:rsidRPr="00276AE0">
        <w:rPr>
          <w:rFonts w:eastAsia="Calibri" w:cs="Arial"/>
          <w:szCs w:val="24"/>
        </w:rPr>
        <w:fldChar w:fldCharType="begin">
          <w:ffData>
            <w:name w:val="Check693"/>
            <w:enabled/>
            <w:calcOnExit w:val="0"/>
            <w:checkBox>
              <w:sizeAuto/>
              <w:default w:val="0"/>
            </w:checkBox>
          </w:ffData>
        </w:fldChar>
      </w:r>
      <w:r w:rsidRPr="00276AE0">
        <w:rPr>
          <w:rFonts w:eastAsia="Calibri" w:cs="Arial"/>
          <w:szCs w:val="24"/>
        </w:rPr>
        <w:instrText xml:space="preserve"> FORMCHECKBOX </w:instrText>
      </w:r>
      <w:r w:rsidR="00BC274A">
        <w:rPr>
          <w:rFonts w:eastAsia="Calibri" w:cs="Arial"/>
          <w:szCs w:val="24"/>
        </w:rPr>
      </w:r>
      <w:r w:rsidR="00BC274A">
        <w:rPr>
          <w:rFonts w:eastAsia="Calibri" w:cs="Arial"/>
          <w:szCs w:val="24"/>
        </w:rPr>
        <w:fldChar w:fldCharType="separate"/>
      </w:r>
      <w:r w:rsidRPr="00276AE0">
        <w:rPr>
          <w:rFonts w:eastAsia="Calibri" w:cs="Arial"/>
          <w:szCs w:val="24"/>
        </w:rPr>
        <w:fldChar w:fldCharType="end"/>
      </w:r>
      <w:r>
        <w:rPr>
          <w:rFonts w:eastAsia="Calibri" w:cs="Arial"/>
          <w:szCs w:val="24"/>
        </w:rPr>
        <w:t xml:space="preserve"> No, the check</w:t>
      </w:r>
      <w:r w:rsidR="00D5632B">
        <w:rPr>
          <w:rFonts w:eastAsia="Calibri" w:cs="Arial"/>
          <w:szCs w:val="24"/>
        </w:rPr>
        <w:t>s do not include this component</w:t>
      </w:r>
      <w:r>
        <w:rPr>
          <w:rFonts w:eastAsia="Calibri" w:cs="Arial"/>
          <w:szCs w:val="24"/>
        </w:rPr>
        <w:t xml:space="preserve">  </w:t>
      </w:r>
    </w:p>
    <w:p w14:paraId="20FDAB26" w14:textId="5422CACB" w:rsidR="0003038D" w:rsidRPr="000175BD" w:rsidRDefault="0003038D" w:rsidP="00725243">
      <w:pPr>
        <w:pStyle w:val="ListParagraph"/>
        <w:widowControl w:val="0"/>
        <w:numPr>
          <w:ilvl w:val="3"/>
          <w:numId w:val="29"/>
        </w:numPr>
        <w:tabs>
          <w:tab w:val="left" w:pos="1080"/>
          <w:tab w:val="left" w:pos="1350"/>
        </w:tabs>
        <w:spacing w:line="240" w:lineRule="auto"/>
        <w:ind w:left="1080"/>
        <w:contextualSpacing w:val="0"/>
        <w:rPr>
          <w:rFonts w:eastAsia="Calibri" w:cs="Arial"/>
          <w:szCs w:val="24"/>
        </w:rPr>
      </w:pPr>
      <w:r w:rsidRPr="000175BD">
        <w:rPr>
          <w:rFonts w:eastAsia="Calibri" w:cs="Arial"/>
          <w:szCs w:val="24"/>
        </w:rPr>
        <w:t xml:space="preserve">State Child Abuse and Neglect Registry Check Requirements </w:t>
      </w:r>
      <w:r w:rsidR="00322322">
        <w:rPr>
          <w:rFonts w:eastAsia="Calibri" w:cs="Arial"/>
          <w:szCs w:val="24"/>
        </w:rPr>
        <w:t>(in the S</w:t>
      </w:r>
      <w:r w:rsidRPr="000175BD">
        <w:rPr>
          <w:rFonts w:eastAsia="Calibri" w:cs="Arial"/>
          <w:szCs w:val="24"/>
        </w:rPr>
        <w:t>tate where the individual currently resides and in any other State where the individual has resided in the past 5 years)*</w:t>
      </w:r>
    </w:p>
    <w:p w14:paraId="3E9B9B6F" w14:textId="7651C7F2" w:rsidR="0003038D" w:rsidRDefault="0003038D" w:rsidP="000175BD">
      <w:pPr>
        <w:widowControl w:val="0"/>
        <w:tabs>
          <w:tab w:val="left" w:pos="1080"/>
          <w:tab w:val="left" w:pos="1350"/>
        </w:tabs>
        <w:spacing w:line="240" w:lineRule="auto"/>
        <w:ind w:left="1080" w:hanging="360"/>
        <w:rPr>
          <w:rFonts w:eastAsia="Calibri" w:cs="Arial"/>
          <w:szCs w:val="24"/>
        </w:rPr>
      </w:pPr>
      <w:r>
        <w:rPr>
          <w:rFonts w:eastAsia="Calibri" w:cs="Arial"/>
          <w:szCs w:val="24"/>
        </w:rPr>
        <w:tab/>
      </w:r>
      <w:r w:rsidRPr="00276AE0">
        <w:rPr>
          <w:rFonts w:eastAsia="Calibri" w:cs="Arial"/>
          <w:szCs w:val="24"/>
        </w:rPr>
        <w:fldChar w:fldCharType="begin">
          <w:ffData>
            <w:name w:val="Check693"/>
            <w:enabled/>
            <w:calcOnExit w:val="0"/>
            <w:checkBox>
              <w:sizeAuto/>
              <w:default w:val="0"/>
            </w:checkBox>
          </w:ffData>
        </w:fldChar>
      </w:r>
      <w:r w:rsidRPr="00276AE0">
        <w:rPr>
          <w:rFonts w:eastAsia="Calibri" w:cs="Arial"/>
          <w:szCs w:val="24"/>
        </w:rPr>
        <w:instrText xml:space="preserve"> FORMCHECKBOX </w:instrText>
      </w:r>
      <w:r w:rsidR="00BC274A">
        <w:rPr>
          <w:rFonts w:eastAsia="Calibri" w:cs="Arial"/>
          <w:szCs w:val="24"/>
        </w:rPr>
      </w:r>
      <w:r w:rsidR="00BC274A">
        <w:rPr>
          <w:rFonts w:eastAsia="Calibri" w:cs="Arial"/>
          <w:szCs w:val="24"/>
        </w:rPr>
        <w:fldChar w:fldCharType="separate"/>
      </w:r>
      <w:r w:rsidRPr="00276AE0">
        <w:rPr>
          <w:rFonts w:eastAsia="Calibri" w:cs="Arial"/>
          <w:szCs w:val="24"/>
        </w:rPr>
        <w:fldChar w:fldCharType="end"/>
      </w:r>
      <w:r>
        <w:rPr>
          <w:rFonts w:eastAsia="Calibri" w:cs="Arial"/>
          <w:szCs w:val="24"/>
        </w:rPr>
        <w:t xml:space="preserve"> Yes, th</w:t>
      </w:r>
      <w:r w:rsidR="00D5632B">
        <w:rPr>
          <w:rFonts w:eastAsia="Calibri" w:cs="Arial"/>
          <w:szCs w:val="24"/>
        </w:rPr>
        <w:t>e checks include this component</w:t>
      </w:r>
    </w:p>
    <w:p w14:paraId="72A6C7DD" w14:textId="633589B1" w:rsidR="0003038D" w:rsidRPr="00276AE0" w:rsidRDefault="0003038D" w:rsidP="000175BD">
      <w:pPr>
        <w:widowControl w:val="0"/>
        <w:tabs>
          <w:tab w:val="left" w:pos="1080"/>
          <w:tab w:val="left" w:pos="1350"/>
        </w:tabs>
        <w:spacing w:line="240" w:lineRule="auto"/>
        <w:ind w:left="1080" w:hanging="360"/>
        <w:rPr>
          <w:rFonts w:eastAsia="Calibri" w:cs="Arial"/>
          <w:szCs w:val="24"/>
        </w:rPr>
      </w:pPr>
      <w:r>
        <w:rPr>
          <w:rFonts w:eastAsia="Calibri" w:cs="Arial"/>
          <w:szCs w:val="24"/>
        </w:rPr>
        <w:tab/>
      </w:r>
      <w:r w:rsidRPr="00276AE0">
        <w:rPr>
          <w:rFonts w:eastAsia="Calibri" w:cs="Arial"/>
          <w:szCs w:val="24"/>
        </w:rPr>
        <w:fldChar w:fldCharType="begin">
          <w:ffData>
            <w:name w:val="Check693"/>
            <w:enabled/>
            <w:calcOnExit w:val="0"/>
            <w:checkBox>
              <w:sizeAuto/>
              <w:default w:val="0"/>
            </w:checkBox>
          </w:ffData>
        </w:fldChar>
      </w:r>
      <w:r w:rsidRPr="00276AE0">
        <w:rPr>
          <w:rFonts w:eastAsia="Calibri" w:cs="Arial"/>
          <w:szCs w:val="24"/>
        </w:rPr>
        <w:instrText xml:space="preserve"> FORMCHECKBOX </w:instrText>
      </w:r>
      <w:r w:rsidR="00BC274A">
        <w:rPr>
          <w:rFonts w:eastAsia="Calibri" w:cs="Arial"/>
          <w:szCs w:val="24"/>
        </w:rPr>
      </w:r>
      <w:r w:rsidR="00BC274A">
        <w:rPr>
          <w:rFonts w:eastAsia="Calibri" w:cs="Arial"/>
          <w:szCs w:val="24"/>
        </w:rPr>
        <w:fldChar w:fldCharType="separate"/>
      </w:r>
      <w:r w:rsidRPr="00276AE0">
        <w:rPr>
          <w:rFonts w:eastAsia="Calibri" w:cs="Arial"/>
          <w:szCs w:val="24"/>
        </w:rPr>
        <w:fldChar w:fldCharType="end"/>
      </w:r>
      <w:r>
        <w:rPr>
          <w:rFonts w:eastAsia="Calibri" w:cs="Arial"/>
          <w:szCs w:val="24"/>
        </w:rPr>
        <w:t xml:space="preserve"> No, the checks do not include this component  </w:t>
      </w:r>
    </w:p>
    <w:p w14:paraId="7103DFCF" w14:textId="416B046A" w:rsidR="0003038D" w:rsidRPr="00A65ECE" w:rsidRDefault="0003038D" w:rsidP="00725243">
      <w:pPr>
        <w:pStyle w:val="ListParagraph"/>
        <w:widowControl w:val="0"/>
        <w:numPr>
          <w:ilvl w:val="3"/>
          <w:numId w:val="29"/>
        </w:numPr>
        <w:tabs>
          <w:tab w:val="left" w:pos="1080"/>
          <w:tab w:val="left" w:pos="1350"/>
        </w:tabs>
        <w:spacing w:line="240" w:lineRule="auto"/>
        <w:ind w:left="1080"/>
        <w:contextualSpacing w:val="0"/>
        <w:rPr>
          <w:rFonts w:eastAsia="Calibri" w:cs="Arial"/>
          <w:i/>
          <w:szCs w:val="24"/>
        </w:rPr>
      </w:pPr>
      <w:r w:rsidRPr="00A65ECE">
        <w:rPr>
          <w:rFonts w:eastAsia="Calibri" w:cs="Arial"/>
          <w:i/>
          <w:szCs w:val="24"/>
        </w:rPr>
        <w:t>Tribal Registry</w:t>
      </w:r>
      <w:r w:rsidR="00D5632B" w:rsidRPr="00A65ECE">
        <w:rPr>
          <w:rFonts w:eastAsia="Calibri" w:cs="Arial"/>
          <w:i/>
          <w:szCs w:val="24"/>
        </w:rPr>
        <w:t xml:space="preserve"> or Repository Check (optional)</w:t>
      </w:r>
      <w:r w:rsidRPr="00A65ECE">
        <w:rPr>
          <w:rFonts w:eastAsia="Calibri" w:cs="Arial"/>
          <w:i/>
          <w:szCs w:val="24"/>
        </w:rPr>
        <w:t xml:space="preserve">  </w:t>
      </w:r>
    </w:p>
    <w:p w14:paraId="3CADFA3E" w14:textId="77777777" w:rsidR="0003038D" w:rsidRDefault="0003038D" w:rsidP="000175BD">
      <w:pPr>
        <w:widowControl w:val="0"/>
        <w:tabs>
          <w:tab w:val="left" w:pos="1080"/>
          <w:tab w:val="left" w:pos="1350"/>
        </w:tabs>
        <w:spacing w:line="240" w:lineRule="auto"/>
        <w:ind w:left="1080" w:hanging="360"/>
        <w:rPr>
          <w:rFonts w:eastAsia="Calibri" w:cs="Arial"/>
          <w:szCs w:val="24"/>
        </w:rPr>
      </w:pPr>
      <w:r>
        <w:rPr>
          <w:rFonts w:eastAsia="Calibri" w:cs="Arial"/>
          <w:szCs w:val="24"/>
        </w:rPr>
        <w:tab/>
      </w:r>
      <w:r w:rsidRPr="00276AE0">
        <w:rPr>
          <w:rFonts w:eastAsia="Calibri" w:cs="Arial"/>
          <w:szCs w:val="24"/>
        </w:rPr>
        <w:fldChar w:fldCharType="begin">
          <w:ffData>
            <w:name w:val="Check693"/>
            <w:enabled/>
            <w:calcOnExit w:val="0"/>
            <w:checkBox>
              <w:sizeAuto/>
              <w:default w:val="0"/>
            </w:checkBox>
          </w:ffData>
        </w:fldChar>
      </w:r>
      <w:r w:rsidRPr="00276AE0">
        <w:rPr>
          <w:rFonts w:eastAsia="Calibri" w:cs="Arial"/>
          <w:szCs w:val="24"/>
        </w:rPr>
        <w:instrText xml:space="preserve"> FORMCHECKBOX </w:instrText>
      </w:r>
      <w:r w:rsidR="00BC274A">
        <w:rPr>
          <w:rFonts w:eastAsia="Calibri" w:cs="Arial"/>
          <w:szCs w:val="24"/>
        </w:rPr>
      </w:r>
      <w:r w:rsidR="00BC274A">
        <w:rPr>
          <w:rFonts w:eastAsia="Calibri" w:cs="Arial"/>
          <w:szCs w:val="24"/>
        </w:rPr>
        <w:fldChar w:fldCharType="separate"/>
      </w:r>
      <w:r w:rsidRPr="00276AE0">
        <w:rPr>
          <w:rFonts w:eastAsia="Calibri" w:cs="Arial"/>
          <w:szCs w:val="24"/>
        </w:rPr>
        <w:fldChar w:fldCharType="end"/>
      </w:r>
      <w:r>
        <w:rPr>
          <w:rFonts w:eastAsia="Calibri" w:cs="Arial"/>
          <w:szCs w:val="24"/>
        </w:rPr>
        <w:t xml:space="preserve"> Yes, the checks include this component.  Describe</w:t>
      </w:r>
      <w:r w:rsidRPr="00276AE0">
        <w:rPr>
          <w:rFonts w:eastAsia="Calibri" w:cs="Arial"/>
          <w:szCs w:val="24"/>
        </w:rPr>
        <w:t xml:space="preserve">: </w:t>
      </w:r>
      <w:r w:rsidRPr="00276AE0">
        <w:rPr>
          <w:rFonts w:eastAsia="Calibri" w:cs="Arial"/>
          <w:szCs w:val="24"/>
          <w:u w:val="single"/>
        </w:rPr>
        <w:fldChar w:fldCharType="begin">
          <w:ffData>
            <w:name w:val="Text565"/>
            <w:enabled/>
            <w:calcOnExit w:val="0"/>
            <w:textInput/>
          </w:ffData>
        </w:fldChar>
      </w:r>
      <w:r w:rsidRPr="00276AE0">
        <w:rPr>
          <w:rFonts w:eastAsia="Calibri" w:cs="Arial"/>
          <w:szCs w:val="24"/>
          <w:u w:val="single"/>
        </w:rPr>
        <w:instrText xml:space="preserve"> FORMTEXT </w:instrText>
      </w:r>
      <w:r w:rsidRPr="00276AE0">
        <w:rPr>
          <w:rFonts w:eastAsia="Calibri" w:cs="Arial"/>
          <w:szCs w:val="24"/>
          <w:u w:val="single"/>
        </w:rPr>
      </w:r>
      <w:r w:rsidRPr="00276AE0">
        <w:rPr>
          <w:rFonts w:eastAsia="Calibri" w:cs="Arial"/>
          <w:szCs w:val="24"/>
          <w:u w:val="single"/>
        </w:rPr>
        <w:fldChar w:fldCharType="separate"/>
      </w:r>
      <w:r w:rsidRPr="00276AE0">
        <w:rPr>
          <w:rFonts w:eastAsia="Calibri" w:cs="Arial"/>
          <w:szCs w:val="24"/>
          <w:u w:val="single"/>
        </w:rPr>
        <w:t> </w:t>
      </w:r>
      <w:r w:rsidRPr="00276AE0">
        <w:rPr>
          <w:rFonts w:eastAsia="Calibri" w:cs="Arial"/>
          <w:szCs w:val="24"/>
          <w:u w:val="single"/>
        </w:rPr>
        <w:t> </w:t>
      </w:r>
      <w:r w:rsidRPr="00276AE0">
        <w:rPr>
          <w:rFonts w:eastAsia="Calibri" w:cs="Arial"/>
          <w:szCs w:val="24"/>
          <w:u w:val="single"/>
        </w:rPr>
        <w:t> </w:t>
      </w:r>
      <w:r w:rsidRPr="00276AE0">
        <w:rPr>
          <w:rFonts w:eastAsia="Calibri" w:cs="Arial"/>
          <w:szCs w:val="24"/>
          <w:u w:val="single"/>
        </w:rPr>
        <w:t> </w:t>
      </w:r>
      <w:r w:rsidRPr="00276AE0">
        <w:rPr>
          <w:rFonts w:eastAsia="Calibri" w:cs="Arial"/>
          <w:szCs w:val="24"/>
          <w:u w:val="single"/>
        </w:rPr>
        <w:t> </w:t>
      </w:r>
      <w:r w:rsidRPr="00276AE0">
        <w:rPr>
          <w:rFonts w:eastAsia="Calibri" w:cs="Arial"/>
          <w:szCs w:val="24"/>
        </w:rPr>
        <w:fldChar w:fldCharType="end"/>
      </w:r>
    </w:p>
    <w:p w14:paraId="7965F89B" w14:textId="2C9B245A" w:rsidR="0003038D" w:rsidRDefault="0003038D" w:rsidP="000175BD">
      <w:pPr>
        <w:widowControl w:val="0"/>
        <w:tabs>
          <w:tab w:val="left" w:pos="1080"/>
          <w:tab w:val="left" w:pos="1350"/>
        </w:tabs>
        <w:spacing w:line="240" w:lineRule="auto"/>
        <w:ind w:left="1080" w:hanging="360"/>
        <w:rPr>
          <w:rFonts w:eastAsia="Calibri" w:cs="Arial"/>
          <w:szCs w:val="24"/>
        </w:rPr>
      </w:pPr>
      <w:r>
        <w:rPr>
          <w:rFonts w:eastAsia="Calibri" w:cs="Arial"/>
          <w:szCs w:val="24"/>
        </w:rPr>
        <w:tab/>
      </w:r>
      <w:r w:rsidRPr="00276AE0">
        <w:rPr>
          <w:rFonts w:eastAsia="Calibri" w:cs="Arial"/>
          <w:szCs w:val="24"/>
        </w:rPr>
        <w:fldChar w:fldCharType="begin">
          <w:ffData>
            <w:name w:val="Check693"/>
            <w:enabled/>
            <w:calcOnExit w:val="0"/>
            <w:checkBox>
              <w:sizeAuto/>
              <w:default w:val="0"/>
            </w:checkBox>
          </w:ffData>
        </w:fldChar>
      </w:r>
      <w:r w:rsidRPr="00276AE0">
        <w:rPr>
          <w:rFonts w:eastAsia="Calibri" w:cs="Arial"/>
          <w:szCs w:val="24"/>
        </w:rPr>
        <w:instrText xml:space="preserve"> FORMCHECKBOX </w:instrText>
      </w:r>
      <w:r w:rsidR="00BC274A">
        <w:rPr>
          <w:rFonts w:eastAsia="Calibri" w:cs="Arial"/>
          <w:szCs w:val="24"/>
        </w:rPr>
      </w:r>
      <w:r w:rsidR="00BC274A">
        <w:rPr>
          <w:rFonts w:eastAsia="Calibri" w:cs="Arial"/>
          <w:szCs w:val="24"/>
        </w:rPr>
        <w:fldChar w:fldCharType="separate"/>
      </w:r>
      <w:r w:rsidRPr="00276AE0">
        <w:rPr>
          <w:rFonts w:eastAsia="Calibri" w:cs="Arial"/>
          <w:szCs w:val="24"/>
        </w:rPr>
        <w:fldChar w:fldCharType="end"/>
      </w:r>
      <w:r>
        <w:rPr>
          <w:rFonts w:eastAsia="Calibri" w:cs="Arial"/>
          <w:szCs w:val="24"/>
        </w:rPr>
        <w:t xml:space="preserve"> No, the checks</w:t>
      </w:r>
      <w:r w:rsidR="00D5632B">
        <w:rPr>
          <w:rFonts w:eastAsia="Calibri" w:cs="Arial"/>
          <w:szCs w:val="24"/>
        </w:rPr>
        <w:t xml:space="preserve"> do not include this component</w:t>
      </w:r>
      <w:r>
        <w:rPr>
          <w:rFonts w:eastAsia="Calibri" w:cs="Arial"/>
          <w:szCs w:val="24"/>
        </w:rPr>
        <w:t xml:space="preserve"> </w:t>
      </w:r>
    </w:p>
    <w:p w14:paraId="7A690D9C" w14:textId="570422AC" w:rsidR="0003038D" w:rsidRPr="00A65ECE" w:rsidRDefault="0003038D" w:rsidP="00725243">
      <w:pPr>
        <w:pStyle w:val="ListParagraph"/>
        <w:widowControl w:val="0"/>
        <w:numPr>
          <w:ilvl w:val="3"/>
          <w:numId w:val="29"/>
        </w:numPr>
        <w:tabs>
          <w:tab w:val="left" w:pos="1080"/>
          <w:tab w:val="left" w:pos="1350"/>
        </w:tabs>
        <w:spacing w:line="240" w:lineRule="auto"/>
        <w:ind w:left="1080"/>
        <w:contextualSpacing w:val="0"/>
        <w:rPr>
          <w:rFonts w:eastAsia="Calibri" w:cs="Arial"/>
          <w:i/>
          <w:szCs w:val="24"/>
        </w:rPr>
      </w:pPr>
      <w:r w:rsidRPr="00A65ECE">
        <w:rPr>
          <w:rFonts w:eastAsia="Calibri" w:cs="Arial"/>
          <w:i/>
          <w:szCs w:val="24"/>
        </w:rPr>
        <w:t>Checks by Third Party Public or Private Entity--such as vendor (op</w:t>
      </w:r>
      <w:r w:rsidR="00D5632B" w:rsidRPr="00A65ECE">
        <w:rPr>
          <w:rFonts w:eastAsia="Calibri" w:cs="Arial"/>
          <w:i/>
          <w:szCs w:val="24"/>
        </w:rPr>
        <w:t>tional)</w:t>
      </w:r>
    </w:p>
    <w:p w14:paraId="2B3C1980" w14:textId="77777777" w:rsidR="0003038D" w:rsidRDefault="0003038D" w:rsidP="000175BD">
      <w:pPr>
        <w:widowControl w:val="0"/>
        <w:spacing w:line="240" w:lineRule="auto"/>
        <w:ind w:left="1080" w:hanging="360"/>
        <w:rPr>
          <w:rFonts w:eastAsia="Calibri" w:cs="Arial"/>
          <w:szCs w:val="24"/>
        </w:rPr>
      </w:pPr>
      <w:r>
        <w:rPr>
          <w:rFonts w:eastAsia="Calibri" w:cs="Arial"/>
          <w:szCs w:val="24"/>
        </w:rPr>
        <w:tab/>
      </w:r>
      <w:r>
        <w:rPr>
          <w:rFonts w:eastAsia="Calibri" w:cs="Arial"/>
          <w:szCs w:val="24"/>
        </w:rPr>
        <w:tab/>
      </w:r>
      <w:r w:rsidRPr="00276AE0">
        <w:rPr>
          <w:rFonts w:eastAsia="Calibri" w:cs="Arial"/>
          <w:szCs w:val="24"/>
        </w:rPr>
        <w:fldChar w:fldCharType="begin">
          <w:ffData>
            <w:name w:val="Check693"/>
            <w:enabled/>
            <w:calcOnExit w:val="0"/>
            <w:checkBox>
              <w:sizeAuto/>
              <w:default w:val="0"/>
            </w:checkBox>
          </w:ffData>
        </w:fldChar>
      </w:r>
      <w:r w:rsidRPr="00276AE0">
        <w:rPr>
          <w:rFonts w:eastAsia="Calibri" w:cs="Arial"/>
          <w:szCs w:val="24"/>
        </w:rPr>
        <w:instrText xml:space="preserve"> FORMCHECKBOX </w:instrText>
      </w:r>
      <w:r w:rsidR="00BC274A">
        <w:rPr>
          <w:rFonts w:eastAsia="Calibri" w:cs="Arial"/>
          <w:szCs w:val="24"/>
        </w:rPr>
      </w:r>
      <w:r w:rsidR="00BC274A">
        <w:rPr>
          <w:rFonts w:eastAsia="Calibri" w:cs="Arial"/>
          <w:szCs w:val="24"/>
        </w:rPr>
        <w:fldChar w:fldCharType="separate"/>
      </w:r>
      <w:r w:rsidRPr="00276AE0">
        <w:rPr>
          <w:rFonts w:eastAsia="Calibri" w:cs="Arial"/>
          <w:szCs w:val="24"/>
        </w:rPr>
        <w:fldChar w:fldCharType="end"/>
      </w:r>
      <w:r>
        <w:rPr>
          <w:rFonts w:eastAsia="Calibri" w:cs="Arial"/>
          <w:szCs w:val="24"/>
        </w:rPr>
        <w:t xml:space="preserve"> Yes, the checks include this component.</w:t>
      </w:r>
      <w:r w:rsidRPr="00800E22">
        <w:rPr>
          <w:rFonts w:eastAsia="Calibri" w:cs="Arial"/>
          <w:szCs w:val="24"/>
        </w:rPr>
        <w:t xml:space="preserve"> </w:t>
      </w:r>
      <w:r>
        <w:rPr>
          <w:rFonts w:eastAsia="Calibri" w:cs="Arial"/>
          <w:szCs w:val="24"/>
        </w:rPr>
        <w:t xml:space="preserve"> Describe</w:t>
      </w:r>
      <w:r w:rsidRPr="00276AE0">
        <w:rPr>
          <w:rFonts w:eastAsia="Calibri" w:cs="Arial"/>
          <w:szCs w:val="24"/>
        </w:rPr>
        <w:t xml:space="preserve">: </w:t>
      </w:r>
      <w:r w:rsidRPr="00276AE0">
        <w:rPr>
          <w:rFonts w:eastAsia="Calibri" w:cs="Arial"/>
          <w:szCs w:val="24"/>
          <w:u w:val="single"/>
        </w:rPr>
        <w:fldChar w:fldCharType="begin">
          <w:ffData>
            <w:name w:val="Text565"/>
            <w:enabled/>
            <w:calcOnExit w:val="0"/>
            <w:textInput/>
          </w:ffData>
        </w:fldChar>
      </w:r>
      <w:r w:rsidRPr="00276AE0">
        <w:rPr>
          <w:rFonts w:eastAsia="Calibri" w:cs="Arial"/>
          <w:szCs w:val="24"/>
          <w:u w:val="single"/>
        </w:rPr>
        <w:instrText xml:space="preserve"> FORMTEXT </w:instrText>
      </w:r>
      <w:r w:rsidRPr="00276AE0">
        <w:rPr>
          <w:rFonts w:eastAsia="Calibri" w:cs="Arial"/>
          <w:szCs w:val="24"/>
          <w:u w:val="single"/>
        </w:rPr>
      </w:r>
      <w:r w:rsidRPr="00276AE0">
        <w:rPr>
          <w:rFonts w:eastAsia="Calibri" w:cs="Arial"/>
          <w:szCs w:val="24"/>
          <w:u w:val="single"/>
        </w:rPr>
        <w:fldChar w:fldCharType="separate"/>
      </w:r>
      <w:r w:rsidRPr="00276AE0">
        <w:rPr>
          <w:rFonts w:eastAsia="Calibri" w:cs="Arial"/>
          <w:szCs w:val="24"/>
          <w:u w:val="single"/>
        </w:rPr>
        <w:t> </w:t>
      </w:r>
      <w:r w:rsidRPr="00276AE0">
        <w:rPr>
          <w:rFonts w:eastAsia="Calibri" w:cs="Arial"/>
          <w:szCs w:val="24"/>
          <w:u w:val="single"/>
        </w:rPr>
        <w:t> </w:t>
      </w:r>
      <w:r w:rsidRPr="00276AE0">
        <w:rPr>
          <w:rFonts w:eastAsia="Calibri" w:cs="Arial"/>
          <w:szCs w:val="24"/>
          <w:u w:val="single"/>
        </w:rPr>
        <w:t> </w:t>
      </w:r>
      <w:r w:rsidRPr="00276AE0">
        <w:rPr>
          <w:rFonts w:eastAsia="Calibri" w:cs="Arial"/>
          <w:szCs w:val="24"/>
          <w:u w:val="single"/>
        </w:rPr>
        <w:t> </w:t>
      </w:r>
      <w:r w:rsidRPr="00276AE0">
        <w:rPr>
          <w:rFonts w:eastAsia="Calibri" w:cs="Arial"/>
          <w:szCs w:val="24"/>
          <w:u w:val="single"/>
        </w:rPr>
        <w:t> </w:t>
      </w:r>
      <w:r w:rsidRPr="00276AE0">
        <w:rPr>
          <w:rFonts w:eastAsia="Calibri" w:cs="Arial"/>
          <w:szCs w:val="24"/>
        </w:rPr>
        <w:fldChar w:fldCharType="end"/>
      </w:r>
    </w:p>
    <w:p w14:paraId="3BAB18D8" w14:textId="7394F38C" w:rsidR="0003038D" w:rsidRPr="00276AE0" w:rsidRDefault="0003038D" w:rsidP="000175BD">
      <w:pPr>
        <w:widowControl w:val="0"/>
        <w:tabs>
          <w:tab w:val="left" w:pos="860"/>
        </w:tabs>
        <w:spacing w:line="240" w:lineRule="auto"/>
        <w:ind w:left="1080" w:hanging="360"/>
        <w:rPr>
          <w:rFonts w:eastAsia="Calibri" w:cs="Arial"/>
          <w:szCs w:val="24"/>
        </w:rPr>
      </w:pPr>
      <w:r>
        <w:rPr>
          <w:rFonts w:eastAsia="Calibri" w:cs="Arial"/>
          <w:szCs w:val="24"/>
        </w:rPr>
        <w:tab/>
      </w:r>
      <w:r>
        <w:rPr>
          <w:rFonts w:eastAsia="Calibri" w:cs="Arial"/>
          <w:szCs w:val="24"/>
        </w:rPr>
        <w:tab/>
      </w:r>
      <w:r>
        <w:rPr>
          <w:rFonts w:eastAsia="Calibri" w:cs="Arial"/>
          <w:szCs w:val="24"/>
        </w:rPr>
        <w:tab/>
      </w:r>
      <w:r w:rsidRPr="00276AE0">
        <w:rPr>
          <w:rFonts w:eastAsia="Calibri" w:cs="Arial"/>
          <w:szCs w:val="24"/>
        </w:rPr>
        <w:fldChar w:fldCharType="begin">
          <w:ffData>
            <w:name w:val="Check693"/>
            <w:enabled/>
            <w:calcOnExit w:val="0"/>
            <w:checkBox>
              <w:sizeAuto/>
              <w:default w:val="0"/>
            </w:checkBox>
          </w:ffData>
        </w:fldChar>
      </w:r>
      <w:r w:rsidRPr="00276AE0">
        <w:rPr>
          <w:rFonts w:eastAsia="Calibri" w:cs="Arial"/>
          <w:szCs w:val="24"/>
        </w:rPr>
        <w:instrText xml:space="preserve"> FORMCHECKBOX </w:instrText>
      </w:r>
      <w:r w:rsidR="00BC274A">
        <w:rPr>
          <w:rFonts w:eastAsia="Calibri" w:cs="Arial"/>
          <w:szCs w:val="24"/>
        </w:rPr>
      </w:r>
      <w:r w:rsidR="00BC274A">
        <w:rPr>
          <w:rFonts w:eastAsia="Calibri" w:cs="Arial"/>
          <w:szCs w:val="24"/>
        </w:rPr>
        <w:fldChar w:fldCharType="separate"/>
      </w:r>
      <w:r w:rsidRPr="00276AE0">
        <w:rPr>
          <w:rFonts w:eastAsia="Calibri" w:cs="Arial"/>
          <w:szCs w:val="24"/>
        </w:rPr>
        <w:fldChar w:fldCharType="end"/>
      </w:r>
      <w:r>
        <w:rPr>
          <w:rFonts w:eastAsia="Calibri" w:cs="Arial"/>
          <w:szCs w:val="24"/>
        </w:rPr>
        <w:t xml:space="preserve"> No, the check</w:t>
      </w:r>
      <w:r w:rsidR="00D5632B">
        <w:rPr>
          <w:rFonts w:eastAsia="Calibri" w:cs="Arial"/>
          <w:szCs w:val="24"/>
        </w:rPr>
        <w:t>s do not include this component</w:t>
      </w:r>
    </w:p>
    <w:p w14:paraId="423FFFBE" w14:textId="49421B13" w:rsidR="0003038D" w:rsidRPr="00F365CC" w:rsidRDefault="0003038D" w:rsidP="00725243">
      <w:pPr>
        <w:pStyle w:val="ListParagraph"/>
        <w:widowControl w:val="0"/>
        <w:numPr>
          <w:ilvl w:val="3"/>
          <w:numId w:val="29"/>
        </w:numPr>
        <w:tabs>
          <w:tab w:val="left" w:pos="1080"/>
          <w:tab w:val="left" w:pos="1350"/>
        </w:tabs>
        <w:spacing w:line="240" w:lineRule="auto"/>
        <w:ind w:left="1080"/>
        <w:contextualSpacing w:val="0"/>
        <w:rPr>
          <w:rFonts w:eastAsia="Calibri" w:cs="Arial"/>
          <w:i/>
          <w:szCs w:val="24"/>
        </w:rPr>
      </w:pPr>
      <w:r w:rsidRPr="00A65ECE">
        <w:rPr>
          <w:rFonts w:eastAsia="Calibri" w:cs="Arial"/>
          <w:i/>
          <w:szCs w:val="24"/>
        </w:rPr>
        <w:t xml:space="preserve">Any Other Component Not Listed Above (optional).  </w:t>
      </w:r>
      <w:r w:rsidRPr="000175BD">
        <w:rPr>
          <w:rFonts w:eastAsia="Calibri" w:cs="Arial"/>
          <w:szCs w:val="24"/>
        </w:rPr>
        <w:t xml:space="preserve">Describe: </w:t>
      </w:r>
      <w:r w:rsidRPr="000175BD">
        <w:rPr>
          <w:rFonts w:eastAsia="Calibri" w:cs="Arial"/>
          <w:szCs w:val="24"/>
          <w:u w:val="single"/>
        </w:rPr>
        <w:fldChar w:fldCharType="begin">
          <w:ffData>
            <w:name w:val="Text565"/>
            <w:enabled/>
            <w:calcOnExit w:val="0"/>
            <w:textInput/>
          </w:ffData>
        </w:fldChar>
      </w:r>
      <w:r w:rsidRPr="000175BD">
        <w:rPr>
          <w:rFonts w:eastAsia="Calibri" w:cs="Arial"/>
          <w:szCs w:val="24"/>
          <w:u w:val="single"/>
        </w:rPr>
        <w:instrText xml:space="preserve"> FORMTEXT </w:instrText>
      </w:r>
      <w:r w:rsidRPr="000175BD">
        <w:rPr>
          <w:rFonts w:eastAsia="Calibri" w:cs="Arial"/>
          <w:szCs w:val="24"/>
          <w:u w:val="single"/>
        </w:rPr>
      </w:r>
      <w:r w:rsidRPr="000175BD">
        <w:rPr>
          <w:rFonts w:eastAsia="Calibri" w:cs="Arial"/>
          <w:szCs w:val="24"/>
          <w:u w:val="single"/>
        </w:rPr>
        <w:fldChar w:fldCharType="separate"/>
      </w:r>
      <w:r w:rsidRPr="00276AE0">
        <w:rPr>
          <w:u w:val="single"/>
        </w:rPr>
        <w:t> </w:t>
      </w:r>
      <w:r w:rsidRPr="00276AE0">
        <w:rPr>
          <w:u w:val="single"/>
        </w:rPr>
        <w:t> </w:t>
      </w:r>
      <w:r w:rsidRPr="00276AE0">
        <w:rPr>
          <w:u w:val="single"/>
        </w:rPr>
        <w:t> </w:t>
      </w:r>
      <w:r w:rsidRPr="00276AE0">
        <w:rPr>
          <w:u w:val="single"/>
        </w:rPr>
        <w:t> </w:t>
      </w:r>
      <w:r w:rsidRPr="00276AE0">
        <w:rPr>
          <w:u w:val="single"/>
        </w:rPr>
        <w:t> </w:t>
      </w:r>
      <w:r w:rsidRPr="000175BD">
        <w:rPr>
          <w:rFonts w:eastAsia="Calibri" w:cs="Arial"/>
          <w:szCs w:val="24"/>
        </w:rPr>
        <w:fldChar w:fldCharType="end"/>
      </w:r>
      <w:r w:rsidRPr="000175BD">
        <w:rPr>
          <w:rFonts w:eastAsia="Calibri" w:cs="Arial"/>
          <w:szCs w:val="24"/>
        </w:rPr>
        <w:t xml:space="preserve"> </w:t>
      </w:r>
    </w:p>
    <w:p w14:paraId="2C42FA23" w14:textId="77777777" w:rsidR="0003038D" w:rsidRDefault="0003038D" w:rsidP="000175BD">
      <w:pPr>
        <w:widowControl w:val="0"/>
        <w:tabs>
          <w:tab w:val="left" w:pos="1080"/>
        </w:tabs>
        <w:spacing w:line="240" w:lineRule="auto"/>
        <w:ind w:left="1080" w:hanging="360"/>
        <w:rPr>
          <w:rFonts w:eastAsia="Calibri" w:cs="Arial"/>
          <w:szCs w:val="24"/>
        </w:rPr>
      </w:pPr>
      <w:r>
        <w:rPr>
          <w:rFonts w:eastAsia="Calibri" w:cs="Arial"/>
          <w:szCs w:val="24"/>
        </w:rPr>
        <w:tab/>
      </w:r>
      <w:r>
        <w:rPr>
          <w:rFonts w:eastAsia="Calibri" w:cs="Arial"/>
          <w:szCs w:val="24"/>
        </w:rPr>
        <w:tab/>
      </w:r>
      <w:r w:rsidRPr="00276AE0">
        <w:rPr>
          <w:rFonts w:eastAsia="Calibri" w:cs="Arial"/>
          <w:szCs w:val="24"/>
        </w:rPr>
        <w:fldChar w:fldCharType="begin">
          <w:ffData>
            <w:name w:val="Check693"/>
            <w:enabled/>
            <w:calcOnExit w:val="0"/>
            <w:checkBox>
              <w:sizeAuto/>
              <w:default w:val="0"/>
            </w:checkBox>
          </w:ffData>
        </w:fldChar>
      </w:r>
      <w:r w:rsidRPr="00276AE0">
        <w:rPr>
          <w:rFonts w:eastAsia="Calibri" w:cs="Arial"/>
          <w:szCs w:val="24"/>
        </w:rPr>
        <w:instrText xml:space="preserve"> FORMCHECKBOX </w:instrText>
      </w:r>
      <w:r w:rsidR="00BC274A">
        <w:rPr>
          <w:rFonts w:eastAsia="Calibri" w:cs="Arial"/>
          <w:szCs w:val="24"/>
        </w:rPr>
      </w:r>
      <w:r w:rsidR="00BC274A">
        <w:rPr>
          <w:rFonts w:eastAsia="Calibri" w:cs="Arial"/>
          <w:szCs w:val="24"/>
        </w:rPr>
        <w:fldChar w:fldCharType="separate"/>
      </w:r>
      <w:r w:rsidRPr="00276AE0">
        <w:rPr>
          <w:rFonts w:eastAsia="Calibri" w:cs="Arial"/>
          <w:szCs w:val="24"/>
        </w:rPr>
        <w:fldChar w:fldCharType="end"/>
      </w:r>
      <w:r>
        <w:rPr>
          <w:rFonts w:eastAsia="Calibri" w:cs="Arial"/>
          <w:szCs w:val="24"/>
        </w:rPr>
        <w:t xml:space="preserve"> Yes, the checks include this component.</w:t>
      </w:r>
      <w:r w:rsidRPr="00800E22">
        <w:rPr>
          <w:rFonts w:eastAsia="Calibri" w:cs="Arial"/>
          <w:szCs w:val="24"/>
        </w:rPr>
        <w:t xml:space="preserve"> </w:t>
      </w:r>
      <w:r>
        <w:rPr>
          <w:rFonts w:eastAsia="Calibri" w:cs="Arial"/>
          <w:szCs w:val="24"/>
        </w:rPr>
        <w:t xml:space="preserve"> Describe</w:t>
      </w:r>
      <w:r w:rsidRPr="00276AE0">
        <w:rPr>
          <w:rFonts w:eastAsia="Calibri" w:cs="Arial"/>
          <w:szCs w:val="24"/>
        </w:rPr>
        <w:t xml:space="preserve">: </w:t>
      </w:r>
      <w:r w:rsidRPr="00276AE0">
        <w:rPr>
          <w:rFonts w:eastAsia="Calibri" w:cs="Arial"/>
          <w:szCs w:val="24"/>
          <w:u w:val="single"/>
        </w:rPr>
        <w:fldChar w:fldCharType="begin">
          <w:ffData>
            <w:name w:val="Text565"/>
            <w:enabled/>
            <w:calcOnExit w:val="0"/>
            <w:textInput/>
          </w:ffData>
        </w:fldChar>
      </w:r>
      <w:r w:rsidRPr="00276AE0">
        <w:rPr>
          <w:rFonts w:eastAsia="Calibri" w:cs="Arial"/>
          <w:szCs w:val="24"/>
          <w:u w:val="single"/>
        </w:rPr>
        <w:instrText xml:space="preserve"> FORMTEXT </w:instrText>
      </w:r>
      <w:r w:rsidRPr="00276AE0">
        <w:rPr>
          <w:rFonts w:eastAsia="Calibri" w:cs="Arial"/>
          <w:szCs w:val="24"/>
          <w:u w:val="single"/>
        </w:rPr>
      </w:r>
      <w:r w:rsidRPr="00276AE0">
        <w:rPr>
          <w:rFonts w:eastAsia="Calibri" w:cs="Arial"/>
          <w:szCs w:val="24"/>
          <w:u w:val="single"/>
        </w:rPr>
        <w:fldChar w:fldCharType="separate"/>
      </w:r>
      <w:r w:rsidRPr="00276AE0">
        <w:rPr>
          <w:rFonts w:eastAsia="Calibri" w:cs="Arial"/>
          <w:szCs w:val="24"/>
          <w:u w:val="single"/>
        </w:rPr>
        <w:t> </w:t>
      </w:r>
      <w:r w:rsidRPr="00276AE0">
        <w:rPr>
          <w:rFonts w:eastAsia="Calibri" w:cs="Arial"/>
          <w:szCs w:val="24"/>
          <w:u w:val="single"/>
        </w:rPr>
        <w:t> </w:t>
      </w:r>
      <w:r w:rsidRPr="00276AE0">
        <w:rPr>
          <w:rFonts w:eastAsia="Calibri" w:cs="Arial"/>
          <w:szCs w:val="24"/>
          <w:u w:val="single"/>
        </w:rPr>
        <w:t> </w:t>
      </w:r>
      <w:r w:rsidRPr="00276AE0">
        <w:rPr>
          <w:rFonts w:eastAsia="Calibri" w:cs="Arial"/>
          <w:szCs w:val="24"/>
          <w:u w:val="single"/>
        </w:rPr>
        <w:t> </w:t>
      </w:r>
      <w:r w:rsidRPr="00276AE0">
        <w:rPr>
          <w:rFonts w:eastAsia="Calibri" w:cs="Arial"/>
          <w:szCs w:val="24"/>
          <w:u w:val="single"/>
        </w:rPr>
        <w:t> </w:t>
      </w:r>
      <w:r w:rsidRPr="00276AE0">
        <w:rPr>
          <w:rFonts w:eastAsia="Calibri" w:cs="Arial"/>
          <w:szCs w:val="24"/>
        </w:rPr>
        <w:fldChar w:fldCharType="end"/>
      </w:r>
    </w:p>
    <w:p w14:paraId="2082C996" w14:textId="2FAE2E60" w:rsidR="0003038D" w:rsidRPr="00276AE0" w:rsidRDefault="0003038D" w:rsidP="000175BD">
      <w:pPr>
        <w:widowControl w:val="0"/>
        <w:tabs>
          <w:tab w:val="left" w:pos="860"/>
        </w:tabs>
        <w:spacing w:line="240" w:lineRule="auto"/>
        <w:ind w:left="1080" w:hanging="360"/>
        <w:rPr>
          <w:rFonts w:eastAsia="Calibri" w:cs="Arial"/>
          <w:szCs w:val="24"/>
        </w:rPr>
      </w:pPr>
      <w:r>
        <w:rPr>
          <w:rFonts w:eastAsia="Calibri" w:cs="Arial"/>
          <w:szCs w:val="24"/>
        </w:rPr>
        <w:tab/>
      </w:r>
      <w:r>
        <w:rPr>
          <w:rFonts w:eastAsia="Calibri" w:cs="Arial"/>
          <w:szCs w:val="24"/>
        </w:rPr>
        <w:tab/>
      </w:r>
      <w:r>
        <w:rPr>
          <w:rFonts w:eastAsia="Calibri" w:cs="Arial"/>
          <w:szCs w:val="24"/>
        </w:rPr>
        <w:tab/>
      </w:r>
      <w:r w:rsidRPr="00276AE0">
        <w:rPr>
          <w:rFonts w:eastAsia="Calibri" w:cs="Arial"/>
          <w:szCs w:val="24"/>
        </w:rPr>
        <w:fldChar w:fldCharType="begin">
          <w:ffData>
            <w:name w:val="Check693"/>
            <w:enabled/>
            <w:calcOnExit w:val="0"/>
            <w:checkBox>
              <w:sizeAuto/>
              <w:default w:val="0"/>
            </w:checkBox>
          </w:ffData>
        </w:fldChar>
      </w:r>
      <w:r w:rsidRPr="00276AE0">
        <w:rPr>
          <w:rFonts w:eastAsia="Calibri" w:cs="Arial"/>
          <w:szCs w:val="24"/>
        </w:rPr>
        <w:instrText xml:space="preserve"> FORMCHECKBOX </w:instrText>
      </w:r>
      <w:r w:rsidR="00BC274A">
        <w:rPr>
          <w:rFonts w:eastAsia="Calibri" w:cs="Arial"/>
          <w:szCs w:val="24"/>
        </w:rPr>
      </w:r>
      <w:r w:rsidR="00BC274A">
        <w:rPr>
          <w:rFonts w:eastAsia="Calibri" w:cs="Arial"/>
          <w:szCs w:val="24"/>
        </w:rPr>
        <w:fldChar w:fldCharType="separate"/>
      </w:r>
      <w:r w:rsidRPr="00276AE0">
        <w:rPr>
          <w:rFonts w:eastAsia="Calibri" w:cs="Arial"/>
          <w:szCs w:val="24"/>
        </w:rPr>
        <w:fldChar w:fldCharType="end"/>
      </w:r>
      <w:r>
        <w:rPr>
          <w:rFonts w:eastAsia="Calibri" w:cs="Arial"/>
          <w:szCs w:val="24"/>
        </w:rPr>
        <w:t xml:space="preserve"> No, the check</w:t>
      </w:r>
      <w:r w:rsidR="00D5632B">
        <w:rPr>
          <w:rFonts w:eastAsia="Calibri" w:cs="Arial"/>
          <w:szCs w:val="24"/>
        </w:rPr>
        <w:t>s do not include this component</w:t>
      </w:r>
    </w:p>
    <w:p w14:paraId="40B58C79" w14:textId="76ED38BA" w:rsidR="0003038D" w:rsidRPr="00276AE0" w:rsidRDefault="0003038D" w:rsidP="000175BD">
      <w:pPr>
        <w:widowControl w:val="0"/>
        <w:tabs>
          <w:tab w:val="left" w:pos="860"/>
        </w:tabs>
        <w:spacing w:line="240" w:lineRule="auto"/>
        <w:ind w:left="720"/>
        <w:rPr>
          <w:rFonts w:eastAsia="Calibri" w:cs="Arial"/>
          <w:szCs w:val="24"/>
        </w:rPr>
      </w:pPr>
      <w:r>
        <w:rPr>
          <w:rFonts w:eastAsia="Calibri" w:cs="Arial"/>
          <w:szCs w:val="24"/>
        </w:rPr>
        <w:t>*</w:t>
      </w:r>
      <w:r w:rsidRPr="00A65ECE">
        <w:rPr>
          <w:rFonts w:eastAsia="Calibri" w:cs="Arial"/>
          <w:b/>
          <w:szCs w:val="24"/>
        </w:rPr>
        <w:t xml:space="preserve">Required component.  If a </w:t>
      </w:r>
      <w:r w:rsidR="002C46B9">
        <w:rPr>
          <w:rFonts w:eastAsia="Calibri" w:cs="Arial"/>
          <w:b/>
          <w:szCs w:val="24"/>
        </w:rPr>
        <w:t>Tribal Lead Agencies</w:t>
      </w:r>
      <w:r w:rsidRPr="00A65ECE">
        <w:rPr>
          <w:rFonts w:eastAsia="Calibri" w:cs="Arial"/>
          <w:b/>
          <w:szCs w:val="24"/>
        </w:rPr>
        <w:t>’ checks do not include this component, the Tribal Lead Agency must provide a justification for an alternative approach i</w:t>
      </w:r>
      <w:r w:rsidR="00023A4C">
        <w:rPr>
          <w:rFonts w:eastAsia="Calibri" w:cs="Arial"/>
          <w:b/>
          <w:szCs w:val="24"/>
        </w:rPr>
        <w:t>n 2.</w:t>
      </w:r>
      <w:r w:rsidR="00937970">
        <w:rPr>
          <w:rFonts w:eastAsia="Calibri" w:cs="Arial"/>
          <w:b/>
          <w:szCs w:val="24"/>
        </w:rPr>
        <w:t>3</w:t>
      </w:r>
      <w:r w:rsidR="00023A4C">
        <w:rPr>
          <w:rFonts w:eastAsia="Calibri" w:cs="Arial"/>
          <w:b/>
          <w:szCs w:val="24"/>
        </w:rPr>
        <w:t>.2</w:t>
      </w:r>
      <w:r w:rsidRPr="00A65ECE">
        <w:rPr>
          <w:rFonts w:eastAsia="Calibri" w:cs="Arial"/>
          <w:b/>
          <w:szCs w:val="24"/>
        </w:rPr>
        <w:t>.</w:t>
      </w:r>
    </w:p>
    <w:p w14:paraId="177D8FC0" w14:textId="3C334DEF" w:rsidR="00D5632B" w:rsidRPr="00276AE0" w:rsidRDefault="00D5632B" w:rsidP="00725243">
      <w:pPr>
        <w:widowControl w:val="0"/>
        <w:numPr>
          <w:ilvl w:val="2"/>
          <w:numId w:val="29"/>
        </w:numPr>
        <w:spacing w:line="240" w:lineRule="auto"/>
        <w:ind w:left="720"/>
        <w:rPr>
          <w:rFonts w:eastAsia="Calibri" w:cs="Arial"/>
          <w:szCs w:val="24"/>
        </w:rPr>
      </w:pPr>
      <w:r w:rsidRPr="00276AE0">
        <w:rPr>
          <w:rFonts w:eastAsia="Calibri" w:cs="Arial"/>
          <w:szCs w:val="24"/>
        </w:rPr>
        <w:t xml:space="preserve">Alternative Approach for Background Checks. Tribal Lead Agencies are subject to the background check requirements for CCDF providers. However, </w:t>
      </w:r>
      <w:r w:rsidR="00B7620A" w:rsidRPr="00A65ECE">
        <w:rPr>
          <w:rFonts w:eastAsia="Calibri" w:cs="Arial"/>
          <w:i/>
          <w:szCs w:val="24"/>
        </w:rPr>
        <w:t>Tribal Lead Agencies</w:t>
      </w:r>
      <w:r w:rsidR="00B7620A" w:rsidRPr="00276AE0">
        <w:rPr>
          <w:rFonts w:eastAsia="Calibri" w:cs="Arial"/>
          <w:szCs w:val="24"/>
        </w:rPr>
        <w:t xml:space="preserve"> </w:t>
      </w:r>
      <w:r w:rsidRPr="00A65ECE">
        <w:rPr>
          <w:rFonts w:eastAsia="Calibri" w:cs="Arial"/>
          <w:i/>
          <w:szCs w:val="24"/>
        </w:rPr>
        <w:t>may propose and provide a justification for an alternative approach for background checks.</w:t>
      </w:r>
      <w:r w:rsidRPr="00276AE0">
        <w:rPr>
          <w:rFonts w:eastAsia="Calibri" w:cs="Arial"/>
          <w:szCs w:val="24"/>
        </w:rPr>
        <w:t xml:space="preserve">  The alternative approach is subject to ACF approval, and ACF will not approve approaches with blanket exemptions or waivers that bypass the intent of protecting children’s safety.   </w:t>
      </w:r>
    </w:p>
    <w:p w14:paraId="79443C35" w14:textId="504C8FAC" w:rsidR="00D5632B" w:rsidRPr="007B71EC" w:rsidRDefault="00D5632B" w:rsidP="00A24DB5">
      <w:pPr>
        <w:ind w:left="720"/>
      </w:pPr>
      <w:r w:rsidRPr="007B71EC">
        <w:t xml:space="preserve">Does the </w:t>
      </w:r>
      <w:r w:rsidR="00242E5B">
        <w:t>T</w:t>
      </w:r>
      <w:r w:rsidRPr="007B71EC">
        <w:t>ribe have an alternative approach for background checks?</w:t>
      </w:r>
    </w:p>
    <w:p w14:paraId="69767ACF" w14:textId="61E0BA37" w:rsidR="00D5632B" w:rsidRDefault="00D5632B" w:rsidP="0063474E">
      <w:pPr>
        <w:widowControl w:val="0"/>
        <w:tabs>
          <w:tab w:val="left" w:pos="990"/>
          <w:tab w:val="left" w:pos="1170"/>
        </w:tabs>
        <w:spacing w:line="240" w:lineRule="auto"/>
        <w:ind w:left="1080" w:hanging="360"/>
        <w:rPr>
          <w:rFonts w:eastAsia="Calibri" w:cs="Arial"/>
          <w:szCs w:val="24"/>
        </w:rPr>
      </w:pPr>
      <w:r w:rsidRPr="00276AE0">
        <w:rPr>
          <w:rFonts w:eastAsia="Calibri" w:cs="Arial"/>
          <w:szCs w:val="24"/>
        </w:rPr>
        <w:fldChar w:fldCharType="begin">
          <w:ffData>
            <w:name w:val="Check693"/>
            <w:enabled/>
            <w:calcOnExit w:val="0"/>
            <w:checkBox>
              <w:sizeAuto/>
              <w:default w:val="0"/>
            </w:checkBox>
          </w:ffData>
        </w:fldChar>
      </w:r>
      <w:r w:rsidRPr="00276AE0">
        <w:rPr>
          <w:rFonts w:eastAsia="Calibri" w:cs="Arial"/>
          <w:szCs w:val="24"/>
        </w:rPr>
        <w:instrText xml:space="preserve"> FORMCHECKBOX </w:instrText>
      </w:r>
      <w:r w:rsidR="00BC274A">
        <w:rPr>
          <w:rFonts w:eastAsia="Calibri" w:cs="Arial"/>
          <w:szCs w:val="24"/>
        </w:rPr>
      </w:r>
      <w:r w:rsidR="00BC274A">
        <w:rPr>
          <w:rFonts w:eastAsia="Calibri" w:cs="Arial"/>
          <w:szCs w:val="24"/>
        </w:rPr>
        <w:fldChar w:fldCharType="separate"/>
      </w:r>
      <w:r w:rsidRPr="00276AE0">
        <w:rPr>
          <w:rFonts w:eastAsia="Calibri" w:cs="Arial"/>
          <w:szCs w:val="24"/>
        </w:rPr>
        <w:fldChar w:fldCharType="end"/>
      </w:r>
      <w:r w:rsidRPr="00276AE0">
        <w:rPr>
          <w:rFonts w:eastAsia="Calibri" w:cs="Arial"/>
          <w:szCs w:val="24"/>
        </w:rPr>
        <w:t xml:space="preserve"> </w:t>
      </w:r>
      <w:r>
        <w:rPr>
          <w:rFonts w:eastAsia="Calibri" w:cs="Arial"/>
          <w:szCs w:val="24"/>
        </w:rPr>
        <w:t>No</w:t>
      </w:r>
      <w:r w:rsidR="0076319D" w:rsidRPr="00276AE0">
        <w:rPr>
          <w:rFonts w:eastAsia="Calibri" w:cs="Arial"/>
          <w:szCs w:val="24"/>
        </w:rPr>
        <w:t xml:space="preserve">, the </w:t>
      </w:r>
      <w:r w:rsidR="002C46B9">
        <w:rPr>
          <w:rFonts w:eastAsia="Calibri" w:cs="Arial"/>
          <w:szCs w:val="24"/>
        </w:rPr>
        <w:t>Tribal Lead Agency</w:t>
      </w:r>
      <w:r w:rsidR="0076319D" w:rsidRPr="00276AE0">
        <w:rPr>
          <w:rFonts w:eastAsia="Calibri" w:cs="Arial"/>
          <w:szCs w:val="24"/>
        </w:rPr>
        <w:t xml:space="preserve"> does not have an alternative approach for background checks; it </w:t>
      </w:r>
      <w:r w:rsidR="00361881">
        <w:rPr>
          <w:rFonts w:eastAsia="Calibri" w:cs="Arial"/>
          <w:szCs w:val="24"/>
        </w:rPr>
        <w:t>conducts</w:t>
      </w:r>
      <w:r w:rsidR="0076319D" w:rsidRPr="00276AE0">
        <w:rPr>
          <w:rFonts w:eastAsia="Calibri" w:cs="Arial"/>
          <w:szCs w:val="24"/>
        </w:rPr>
        <w:t xml:space="preserve"> all background check requirements at 45 CFR 98.43.</w:t>
      </w:r>
    </w:p>
    <w:p w14:paraId="7785344E" w14:textId="378A8445" w:rsidR="00D5632B" w:rsidRDefault="00D5632B" w:rsidP="0063474E">
      <w:pPr>
        <w:widowControl w:val="0"/>
        <w:tabs>
          <w:tab w:val="left" w:pos="990"/>
          <w:tab w:val="left" w:pos="1170"/>
        </w:tabs>
        <w:spacing w:line="240" w:lineRule="auto"/>
        <w:ind w:left="1080" w:hanging="360"/>
        <w:rPr>
          <w:rFonts w:eastAsia="Calibri" w:cs="Arial"/>
          <w:szCs w:val="24"/>
        </w:rPr>
      </w:pPr>
      <w:r w:rsidRPr="00276AE0">
        <w:rPr>
          <w:rFonts w:eastAsia="Calibri" w:cs="Arial"/>
          <w:szCs w:val="24"/>
        </w:rPr>
        <w:fldChar w:fldCharType="begin">
          <w:ffData>
            <w:name w:val="Check693"/>
            <w:enabled/>
            <w:calcOnExit w:val="0"/>
            <w:checkBox>
              <w:sizeAuto/>
              <w:default w:val="0"/>
            </w:checkBox>
          </w:ffData>
        </w:fldChar>
      </w:r>
      <w:r w:rsidRPr="00276AE0">
        <w:rPr>
          <w:rFonts w:eastAsia="Calibri" w:cs="Arial"/>
          <w:szCs w:val="24"/>
        </w:rPr>
        <w:instrText xml:space="preserve"> FORMCHECKBOX </w:instrText>
      </w:r>
      <w:r w:rsidR="00BC274A">
        <w:rPr>
          <w:rFonts w:eastAsia="Calibri" w:cs="Arial"/>
          <w:szCs w:val="24"/>
        </w:rPr>
      </w:r>
      <w:r w:rsidR="00BC274A">
        <w:rPr>
          <w:rFonts w:eastAsia="Calibri" w:cs="Arial"/>
          <w:szCs w:val="24"/>
        </w:rPr>
        <w:fldChar w:fldCharType="separate"/>
      </w:r>
      <w:r w:rsidRPr="00276AE0">
        <w:rPr>
          <w:rFonts w:eastAsia="Calibri" w:cs="Arial"/>
          <w:szCs w:val="24"/>
        </w:rPr>
        <w:fldChar w:fldCharType="end"/>
      </w:r>
      <w:r>
        <w:rPr>
          <w:rFonts w:eastAsia="Calibri" w:cs="Arial"/>
          <w:szCs w:val="24"/>
        </w:rPr>
        <w:t xml:space="preserve"> </w:t>
      </w:r>
      <w:r w:rsidRPr="00276AE0">
        <w:rPr>
          <w:rFonts w:eastAsia="Calibri" w:cs="Arial"/>
          <w:szCs w:val="24"/>
        </w:rPr>
        <w:t xml:space="preserve">Yes, the </w:t>
      </w:r>
      <w:r w:rsidR="002C46B9">
        <w:rPr>
          <w:rFonts w:eastAsia="Calibri" w:cs="Arial"/>
          <w:szCs w:val="24"/>
        </w:rPr>
        <w:t>Tribal Lead Agency</w:t>
      </w:r>
      <w:r w:rsidR="002C46B9" w:rsidRPr="00276AE0" w:rsidDel="002C46B9">
        <w:rPr>
          <w:rFonts w:eastAsia="Calibri" w:cs="Arial"/>
          <w:szCs w:val="24"/>
        </w:rPr>
        <w:t xml:space="preserve"> </w:t>
      </w:r>
      <w:r w:rsidRPr="00276AE0">
        <w:rPr>
          <w:rFonts w:eastAsia="Calibri" w:cs="Arial"/>
          <w:szCs w:val="24"/>
        </w:rPr>
        <w:t>has an alternative approach for background checks.</w:t>
      </w:r>
      <w:r>
        <w:rPr>
          <w:rFonts w:eastAsia="Calibri" w:cs="Arial"/>
          <w:szCs w:val="24"/>
        </w:rPr>
        <w:t xml:space="preserve"> </w:t>
      </w:r>
    </w:p>
    <w:p w14:paraId="6A224EDF" w14:textId="4A112B43" w:rsidR="00D5632B" w:rsidRPr="00A65ECE" w:rsidRDefault="00D5632B" w:rsidP="00725243">
      <w:pPr>
        <w:pStyle w:val="ListParagraph"/>
        <w:widowControl w:val="0"/>
        <w:numPr>
          <w:ilvl w:val="4"/>
          <w:numId w:val="29"/>
        </w:numPr>
        <w:tabs>
          <w:tab w:val="left" w:pos="990"/>
          <w:tab w:val="left" w:pos="1170"/>
        </w:tabs>
        <w:spacing w:line="240" w:lineRule="auto"/>
        <w:ind w:left="1530"/>
        <w:contextualSpacing w:val="0"/>
        <w:rPr>
          <w:rFonts w:eastAsia="Calibri" w:cs="Arial"/>
          <w:szCs w:val="24"/>
        </w:rPr>
      </w:pPr>
      <w:r w:rsidRPr="00A65ECE">
        <w:rPr>
          <w:rFonts w:eastAsia="Calibri" w:cs="Arial"/>
          <w:szCs w:val="24"/>
        </w:rPr>
        <w:t xml:space="preserve">Describe which background check requirement(s) at 45 CFR 98.43 that the </w:t>
      </w:r>
      <w:r w:rsidR="002C46B9">
        <w:rPr>
          <w:rFonts w:eastAsia="Calibri" w:cs="Arial"/>
          <w:szCs w:val="24"/>
        </w:rPr>
        <w:t>Tribal Lead Agency</w:t>
      </w:r>
      <w:r w:rsidR="002C46B9" w:rsidRPr="00A65ECE" w:rsidDel="002C46B9">
        <w:rPr>
          <w:rFonts w:eastAsia="Calibri" w:cs="Arial"/>
          <w:szCs w:val="24"/>
        </w:rPr>
        <w:t xml:space="preserve"> </w:t>
      </w:r>
      <w:r w:rsidRPr="00A65ECE">
        <w:rPr>
          <w:rFonts w:eastAsia="Calibri" w:cs="Arial"/>
          <w:szCs w:val="24"/>
        </w:rPr>
        <w:t xml:space="preserve">does not </w:t>
      </w:r>
      <w:r w:rsidR="00361881">
        <w:rPr>
          <w:rFonts w:eastAsia="Calibri" w:cs="Arial"/>
          <w:szCs w:val="24"/>
        </w:rPr>
        <w:t>conduct</w:t>
      </w:r>
      <w:r w:rsidRPr="00A65ECE">
        <w:rPr>
          <w:rFonts w:eastAsia="Calibri" w:cs="Arial"/>
          <w:szCs w:val="24"/>
        </w:rPr>
        <w:t xml:space="preserve">, and the reason: </w:t>
      </w:r>
      <w:r w:rsidRPr="00A65ECE">
        <w:rPr>
          <w:rFonts w:eastAsia="Calibri" w:cs="Arial"/>
          <w:szCs w:val="24"/>
          <w:u w:val="single"/>
        </w:rPr>
        <w:fldChar w:fldCharType="begin">
          <w:ffData>
            <w:name w:val="Text565"/>
            <w:enabled/>
            <w:calcOnExit w:val="0"/>
            <w:textInput/>
          </w:ffData>
        </w:fldChar>
      </w:r>
      <w:r w:rsidRPr="00A65ECE">
        <w:rPr>
          <w:rFonts w:eastAsia="Calibri" w:cs="Arial"/>
          <w:szCs w:val="24"/>
          <w:u w:val="single"/>
        </w:rPr>
        <w:instrText xml:space="preserve"> FORMTEXT </w:instrText>
      </w:r>
      <w:r w:rsidRPr="00A65ECE">
        <w:rPr>
          <w:rFonts w:eastAsia="Calibri" w:cs="Arial"/>
          <w:szCs w:val="24"/>
          <w:u w:val="single"/>
        </w:rPr>
      </w:r>
      <w:r w:rsidRPr="00A65ECE">
        <w:rPr>
          <w:rFonts w:eastAsia="Calibri" w:cs="Arial"/>
          <w:szCs w:val="24"/>
          <w:u w:val="single"/>
        </w:rPr>
        <w:fldChar w:fldCharType="separate"/>
      </w:r>
      <w:r w:rsidRPr="00276AE0">
        <w:rPr>
          <w:u w:val="single"/>
        </w:rPr>
        <w:t> </w:t>
      </w:r>
      <w:r w:rsidRPr="00276AE0">
        <w:rPr>
          <w:u w:val="single"/>
        </w:rPr>
        <w:t> </w:t>
      </w:r>
      <w:r w:rsidRPr="00276AE0">
        <w:rPr>
          <w:u w:val="single"/>
        </w:rPr>
        <w:t> </w:t>
      </w:r>
      <w:r w:rsidRPr="00276AE0">
        <w:rPr>
          <w:u w:val="single"/>
        </w:rPr>
        <w:t> </w:t>
      </w:r>
      <w:r w:rsidRPr="00276AE0">
        <w:rPr>
          <w:u w:val="single"/>
        </w:rPr>
        <w:t> </w:t>
      </w:r>
      <w:r w:rsidRPr="00A65ECE">
        <w:rPr>
          <w:rFonts w:eastAsia="Calibri" w:cs="Arial"/>
          <w:szCs w:val="24"/>
        </w:rPr>
        <w:fldChar w:fldCharType="end"/>
      </w:r>
      <w:r w:rsidRPr="00A65ECE">
        <w:rPr>
          <w:rFonts w:eastAsia="Calibri" w:cs="Arial"/>
          <w:szCs w:val="24"/>
        </w:rPr>
        <w:t xml:space="preserve"> </w:t>
      </w:r>
    </w:p>
    <w:p w14:paraId="79788F96" w14:textId="1D546B17" w:rsidR="00827642" w:rsidRPr="00507522" w:rsidRDefault="00D5632B" w:rsidP="00F365CC">
      <w:pPr>
        <w:pStyle w:val="ListParagraph"/>
        <w:numPr>
          <w:ilvl w:val="4"/>
          <w:numId w:val="29"/>
        </w:numPr>
        <w:ind w:left="1530"/>
        <w:contextualSpacing w:val="0"/>
      </w:pPr>
      <w:r w:rsidRPr="00276AE0">
        <w:t xml:space="preserve">Describe the </w:t>
      </w:r>
      <w:r w:rsidR="00242E5B">
        <w:t>T</w:t>
      </w:r>
      <w:r w:rsidRPr="00276AE0">
        <w:t xml:space="preserve">ribe’s alternative approach, including how it is appropriately comprehensive and protects the health and safety of children: </w:t>
      </w:r>
      <w:r w:rsidRPr="00276AE0">
        <w:rPr>
          <w:u w:val="single"/>
        </w:rPr>
        <w:fldChar w:fldCharType="begin">
          <w:ffData>
            <w:name w:val="Text565"/>
            <w:enabled/>
            <w:calcOnExit w:val="0"/>
            <w:textInput/>
          </w:ffData>
        </w:fldChar>
      </w:r>
      <w:r w:rsidRPr="00276AE0">
        <w:rPr>
          <w:u w:val="single"/>
        </w:rPr>
        <w:instrText xml:space="preserve"> FORMTEXT </w:instrText>
      </w:r>
      <w:r w:rsidRPr="00276AE0">
        <w:rPr>
          <w:u w:val="single"/>
        </w:rPr>
      </w:r>
      <w:r w:rsidRPr="00276AE0">
        <w:rPr>
          <w:u w:val="single"/>
        </w:rPr>
        <w:fldChar w:fldCharType="separate"/>
      </w:r>
      <w:r w:rsidRPr="00276AE0">
        <w:rPr>
          <w:u w:val="single"/>
        </w:rPr>
        <w:t> </w:t>
      </w:r>
      <w:r w:rsidRPr="00276AE0">
        <w:rPr>
          <w:u w:val="single"/>
        </w:rPr>
        <w:t> </w:t>
      </w:r>
      <w:r w:rsidRPr="00276AE0">
        <w:rPr>
          <w:u w:val="single"/>
        </w:rPr>
        <w:t> </w:t>
      </w:r>
      <w:r w:rsidRPr="00276AE0">
        <w:rPr>
          <w:u w:val="single"/>
        </w:rPr>
        <w:t> </w:t>
      </w:r>
      <w:r w:rsidRPr="00276AE0">
        <w:rPr>
          <w:u w:val="single"/>
        </w:rPr>
        <w:t> </w:t>
      </w:r>
      <w:r w:rsidRPr="00276AE0">
        <w:fldChar w:fldCharType="end"/>
      </w:r>
      <w:r w:rsidRPr="00276AE0">
        <w:t xml:space="preserve"> </w:t>
      </w:r>
    </w:p>
    <w:p w14:paraId="0AB20786" w14:textId="7CB90CF6" w:rsidR="00CA53AB" w:rsidRPr="000175BD" w:rsidRDefault="00CA53AB" w:rsidP="008B6899">
      <w:pPr>
        <w:pStyle w:val="ListParagraph"/>
        <w:widowControl w:val="0"/>
        <w:numPr>
          <w:ilvl w:val="2"/>
          <w:numId w:val="29"/>
        </w:numPr>
        <w:spacing w:line="240" w:lineRule="auto"/>
        <w:ind w:left="720"/>
        <w:contextualSpacing w:val="0"/>
        <w:rPr>
          <w:rFonts w:eastAsia="Calibri" w:cs="Arial"/>
          <w:szCs w:val="24"/>
        </w:rPr>
      </w:pPr>
      <w:r w:rsidRPr="000175BD">
        <w:rPr>
          <w:rFonts w:eastAsia="Calibri" w:cs="Arial"/>
          <w:szCs w:val="24"/>
        </w:rPr>
        <w:t>Disqualifying crimes</w:t>
      </w:r>
      <w:r w:rsidRPr="00A65ECE">
        <w:rPr>
          <w:rFonts w:eastAsia="Calibri" w:cs="Arial"/>
          <w:b/>
          <w:szCs w:val="24"/>
        </w:rPr>
        <w:t xml:space="preserve">. Child care staff members cannot be employed by a child care provider receiving CCDF subsidy funds if they refuse a background check, make materially false statements in connection with the background check, or are registered or required to be registered on the state or National Sex Offender Registry. </w:t>
      </w:r>
      <w:r w:rsidRPr="000175BD">
        <w:rPr>
          <w:rFonts w:eastAsia="Calibri" w:cs="Arial"/>
          <w:szCs w:val="24"/>
        </w:rPr>
        <w:t xml:space="preserve">Potential staff members also cannot be employed by a provider receiving CCDF funds if they have been convicted of: a felony consisting of murder, child abuse or neglect, crimes against children, spousal abuse, crimes involving rape or sexual assault, kidnapping, arson, physical assault or battery, or—subject to an individual review (at the Tribal Lead Agencies’ option)—a drug-related offense committed during the preceding 5 years; a violent misdemeanor committed as an adult against a child, including the following crimes—child abuse, child endangerment, or sexual assault; or a misdemeanor involving child pornography (98.43(c)(1)). </w:t>
      </w:r>
    </w:p>
    <w:p w14:paraId="6AD74CA2" w14:textId="502C6F5B" w:rsidR="00CA53AB" w:rsidRPr="00CA53AB" w:rsidRDefault="00CA53AB" w:rsidP="0003038D">
      <w:pPr>
        <w:pStyle w:val="ListParagraph"/>
        <w:widowControl w:val="0"/>
        <w:spacing w:line="240" w:lineRule="auto"/>
        <w:contextualSpacing w:val="0"/>
        <w:rPr>
          <w:rFonts w:eastAsia="Calibri" w:cs="Arial"/>
          <w:szCs w:val="24"/>
        </w:rPr>
      </w:pPr>
      <w:r w:rsidRPr="00CA53AB">
        <w:rPr>
          <w:rFonts w:eastAsia="Calibri" w:cs="Arial"/>
          <w:szCs w:val="24"/>
        </w:rPr>
        <w:t xml:space="preserve">Note: The </w:t>
      </w:r>
      <w:r>
        <w:rPr>
          <w:rFonts w:eastAsia="Calibri" w:cs="Arial"/>
          <w:szCs w:val="24"/>
        </w:rPr>
        <w:t xml:space="preserve">Tribal </w:t>
      </w:r>
      <w:r w:rsidRPr="00CA53AB">
        <w:rPr>
          <w:rFonts w:eastAsia="Calibri" w:cs="Arial"/>
          <w:szCs w:val="24"/>
        </w:rPr>
        <w:t xml:space="preserve">Lead Agency may not publicly release the results of individual background checks. It may release aggregated data by crime as long as the data do not include personally identifiable information (98.43(e)(2)(iii)). </w:t>
      </w:r>
    </w:p>
    <w:p w14:paraId="60A3E274" w14:textId="77F352B5" w:rsidR="00CA53AB" w:rsidRPr="00CA53AB" w:rsidRDefault="00CA53AB" w:rsidP="000175BD">
      <w:pPr>
        <w:pStyle w:val="ListParagraph"/>
        <w:widowControl w:val="0"/>
        <w:spacing w:line="240" w:lineRule="auto"/>
        <w:contextualSpacing w:val="0"/>
        <w:rPr>
          <w:rFonts w:eastAsia="Calibri" w:cs="Arial"/>
          <w:szCs w:val="24"/>
        </w:rPr>
      </w:pPr>
      <w:r w:rsidRPr="00CA53AB">
        <w:rPr>
          <w:rFonts w:eastAsia="Calibri" w:cs="Arial"/>
          <w:szCs w:val="24"/>
        </w:rPr>
        <w:t xml:space="preserve">Does the </w:t>
      </w:r>
      <w:r>
        <w:rPr>
          <w:rFonts w:eastAsia="Calibri" w:cs="Arial"/>
          <w:szCs w:val="24"/>
        </w:rPr>
        <w:t xml:space="preserve">Tribal Lead Agency </w:t>
      </w:r>
      <w:r w:rsidRPr="00CA53AB">
        <w:rPr>
          <w:rFonts w:eastAsia="Calibri" w:cs="Arial"/>
          <w:szCs w:val="24"/>
        </w:rPr>
        <w:t xml:space="preserve">disqualify child care staff members based on their conviction for other crimes not specifically listed in 98.43(c)(i)? </w:t>
      </w:r>
    </w:p>
    <w:p w14:paraId="0A3362DF" w14:textId="61985E17" w:rsidR="00CA53AB" w:rsidRPr="00CA53AB" w:rsidRDefault="007A3C81" w:rsidP="0003038D">
      <w:pPr>
        <w:pStyle w:val="ListParagraph"/>
        <w:widowControl w:val="0"/>
        <w:spacing w:line="240" w:lineRule="auto"/>
        <w:ind w:left="1530" w:hanging="720"/>
        <w:contextualSpacing w:val="0"/>
        <w:rPr>
          <w:rFonts w:eastAsia="Calibri" w:cs="Arial"/>
          <w:szCs w:val="24"/>
        </w:rPr>
      </w:pPr>
      <w:r w:rsidRPr="00007967">
        <w:fldChar w:fldCharType="begin">
          <w:ffData>
            <w:name w:val="Check756"/>
            <w:enabled/>
            <w:calcOnExit w:val="0"/>
            <w:checkBox>
              <w:sizeAuto/>
              <w:default w:val="0"/>
            </w:checkBox>
          </w:ffData>
        </w:fldChar>
      </w:r>
      <w:r w:rsidRPr="00007967">
        <w:instrText xml:space="preserve"> FORMCHECKBOX </w:instrText>
      </w:r>
      <w:r w:rsidR="00BC274A">
        <w:fldChar w:fldCharType="separate"/>
      </w:r>
      <w:r w:rsidRPr="00007967">
        <w:fldChar w:fldCharType="end"/>
      </w:r>
      <w:r>
        <w:t xml:space="preserve"> </w:t>
      </w:r>
      <w:r w:rsidR="00CA53AB" w:rsidRPr="00CA53AB">
        <w:rPr>
          <w:rFonts w:eastAsia="Calibri" w:cs="Arial"/>
          <w:szCs w:val="24"/>
        </w:rPr>
        <w:t xml:space="preserve">No </w:t>
      </w:r>
    </w:p>
    <w:p w14:paraId="7064B99C" w14:textId="6D48EA6C" w:rsidR="00CA53AB" w:rsidRPr="00CA53AB" w:rsidRDefault="007A3C81" w:rsidP="000175BD">
      <w:pPr>
        <w:pStyle w:val="ListParagraph"/>
        <w:widowControl w:val="0"/>
        <w:spacing w:line="240" w:lineRule="auto"/>
        <w:ind w:left="1530" w:hanging="720"/>
        <w:contextualSpacing w:val="0"/>
        <w:rPr>
          <w:rFonts w:eastAsia="Calibri" w:cs="Arial"/>
          <w:szCs w:val="24"/>
        </w:rPr>
      </w:pPr>
      <w:r w:rsidRPr="00007967">
        <w:fldChar w:fldCharType="begin">
          <w:ffData>
            <w:name w:val="Check756"/>
            <w:enabled/>
            <w:calcOnExit w:val="0"/>
            <w:checkBox>
              <w:sizeAuto/>
              <w:default w:val="0"/>
            </w:checkBox>
          </w:ffData>
        </w:fldChar>
      </w:r>
      <w:r w:rsidRPr="00007967">
        <w:instrText xml:space="preserve"> FORMCHECKBOX </w:instrText>
      </w:r>
      <w:r w:rsidR="00BC274A">
        <w:fldChar w:fldCharType="separate"/>
      </w:r>
      <w:r w:rsidRPr="00007967">
        <w:fldChar w:fldCharType="end"/>
      </w:r>
      <w:r>
        <w:t xml:space="preserve"> </w:t>
      </w:r>
      <w:r w:rsidR="00CA53AB" w:rsidRPr="00CA53AB">
        <w:rPr>
          <w:rFonts w:eastAsia="Calibri" w:cs="Arial"/>
          <w:szCs w:val="24"/>
        </w:rPr>
        <w:t xml:space="preserve">Yes. Describe other disqualifying crimes and provide citation: </w:t>
      </w:r>
      <w:r w:rsidRPr="00526B91">
        <w:rPr>
          <w:rFonts w:eastAsia="Calibri" w:cs="Arial"/>
          <w:szCs w:val="24"/>
          <w:u w:val="single"/>
        </w:rPr>
        <w:fldChar w:fldCharType="begin">
          <w:ffData>
            <w:name w:val="Text565"/>
            <w:enabled/>
            <w:calcOnExit w:val="0"/>
            <w:textInput/>
          </w:ffData>
        </w:fldChar>
      </w:r>
      <w:r w:rsidRPr="00526B91">
        <w:rPr>
          <w:rFonts w:eastAsia="Calibri" w:cs="Arial"/>
          <w:szCs w:val="24"/>
          <w:u w:val="single"/>
        </w:rPr>
        <w:instrText xml:space="preserve"> FORMTEXT </w:instrText>
      </w:r>
      <w:r w:rsidRPr="00526B91">
        <w:rPr>
          <w:rFonts w:eastAsia="Calibri" w:cs="Arial"/>
          <w:szCs w:val="24"/>
          <w:u w:val="single"/>
        </w:rPr>
      </w:r>
      <w:r w:rsidRPr="00526B91">
        <w:rPr>
          <w:rFonts w:eastAsia="Calibri" w:cs="Arial"/>
          <w:szCs w:val="24"/>
          <w:u w:val="single"/>
        </w:rPr>
        <w:fldChar w:fldCharType="separate"/>
      </w:r>
      <w:r w:rsidRPr="00276AE0">
        <w:rPr>
          <w:u w:val="single"/>
        </w:rPr>
        <w:t> </w:t>
      </w:r>
      <w:r w:rsidRPr="00276AE0">
        <w:rPr>
          <w:u w:val="single"/>
        </w:rPr>
        <w:t> </w:t>
      </w:r>
      <w:r w:rsidRPr="00276AE0">
        <w:rPr>
          <w:u w:val="single"/>
        </w:rPr>
        <w:t> </w:t>
      </w:r>
      <w:r w:rsidRPr="00276AE0">
        <w:rPr>
          <w:u w:val="single"/>
        </w:rPr>
        <w:t> </w:t>
      </w:r>
      <w:r w:rsidRPr="00276AE0">
        <w:rPr>
          <w:u w:val="single"/>
        </w:rPr>
        <w:t> </w:t>
      </w:r>
      <w:r w:rsidRPr="00526B91">
        <w:rPr>
          <w:rFonts w:eastAsia="Calibri" w:cs="Arial"/>
          <w:szCs w:val="24"/>
        </w:rPr>
        <w:fldChar w:fldCharType="end"/>
      </w:r>
    </w:p>
    <w:p w14:paraId="68409B42" w14:textId="78AF5876" w:rsidR="00A63AAF" w:rsidRPr="000175BD" w:rsidRDefault="00827642" w:rsidP="008B6899">
      <w:pPr>
        <w:pStyle w:val="ListParagraph"/>
        <w:widowControl w:val="0"/>
        <w:numPr>
          <w:ilvl w:val="2"/>
          <w:numId w:val="29"/>
        </w:numPr>
        <w:spacing w:line="240" w:lineRule="auto"/>
        <w:ind w:left="720"/>
        <w:contextualSpacing w:val="0"/>
        <w:rPr>
          <w:rFonts w:eastAsia="Calibri" w:cs="Arial"/>
          <w:szCs w:val="24"/>
        </w:rPr>
      </w:pPr>
      <w:r w:rsidRPr="000175BD">
        <w:rPr>
          <w:rFonts w:eastAsia="Calibri" w:cs="Arial"/>
          <w:szCs w:val="24"/>
        </w:rPr>
        <w:t xml:space="preserve">Appeals. </w:t>
      </w:r>
      <w:r w:rsidR="00A63AAF" w:rsidRPr="00A65ECE">
        <w:rPr>
          <w:rFonts w:eastAsia="Calibri" w:cs="Arial"/>
          <w:b/>
          <w:szCs w:val="24"/>
        </w:rPr>
        <w:t>The Tribal Lead Agency must have a process for a child care provider/staff member to appeal the results of his or her background check to challenge the accuracy or completeness of the criminal background report</w:t>
      </w:r>
      <w:r w:rsidR="00A63AAF" w:rsidRPr="000175BD">
        <w:rPr>
          <w:rFonts w:eastAsia="Calibri" w:cs="Arial"/>
          <w:szCs w:val="24"/>
        </w:rPr>
        <w:t xml:space="preserve">, as detailed in 98.43(e)(3). </w:t>
      </w:r>
    </w:p>
    <w:p w14:paraId="092ECB5B" w14:textId="51969168" w:rsidR="00A63AAF" w:rsidRPr="007B71EC" w:rsidRDefault="00A63AAF" w:rsidP="000175BD">
      <w:pPr>
        <w:pStyle w:val="ListParagraph"/>
        <w:widowControl w:val="0"/>
        <w:spacing w:line="240" w:lineRule="auto"/>
        <w:contextualSpacing w:val="0"/>
        <w:rPr>
          <w:rFonts w:eastAsia="Calibri" w:cs="Arial"/>
          <w:szCs w:val="24"/>
        </w:rPr>
      </w:pPr>
      <w:r w:rsidRPr="007B71EC">
        <w:rPr>
          <w:rFonts w:eastAsia="Calibri" w:cs="Arial"/>
          <w:szCs w:val="24"/>
        </w:rPr>
        <w:t xml:space="preserve">Describe how the Tribal Lead Agency provides opportunities for applicants to appeal the results of background checks: </w:t>
      </w:r>
      <w:r w:rsidRPr="007B71EC">
        <w:rPr>
          <w:rFonts w:eastAsia="Calibri" w:cs="Arial"/>
          <w:szCs w:val="24"/>
          <w:u w:val="single"/>
        </w:rPr>
        <w:fldChar w:fldCharType="begin">
          <w:ffData>
            <w:name w:val="Text565"/>
            <w:enabled/>
            <w:calcOnExit w:val="0"/>
            <w:textInput/>
          </w:ffData>
        </w:fldChar>
      </w:r>
      <w:r w:rsidRPr="007B71EC">
        <w:rPr>
          <w:rFonts w:eastAsia="Calibri" w:cs="Arial"/>
          <w:szCs w:val="24"/>
          <w:u w:val="single"/>
        </w:rPr>
        <w:instrText xml:space="preserve"> FORMTEXT </w:instrText>
      </w:r>
      <w:r w:rsidRPr="007B71EC">
        <w:rPr>
          <w:rFonts w:eastAsia="Calibri" w:cs="Arial"/>
          <w:szCs w:val="24"/>
          <w:u w:val="single"/>
        </w:rPr>
      </w:r>
      <w:r w:rsidRPr="007B71EC">
        <w:rPr>
          <w:rFonts w:eastAsia="Calibri" w:cs="Arial"/>
          <w:szCs w:val="24"/>
          <w:u w:val="single"/>
        </w:rPr>
        <w:fldChar w:fldCharType="separate"/>
      </w:r>
      <w:r w:rsidRPr="00276AE0">
        <w:rPr>
          <w:u w:val="single"/>
        </w:rPr>
        <w:t> </w:t>
      </w:r>
      <w:r w:rsidRPr="00276AE0">
        <w:rPr>
          <w:u w:val="single"/>
        </w:rPr>
        <w:t> </w:t>
      </w:r>
      <w:r w:rsidRPr="00276AE0">
        <w:rPr>
          <w:u w:val="single"/>
        </w:rPr>
        <w:t> </w:t>
      </w:r>
      <w:r w:rsidRPr="00276AE0">
        <w:rPr>
          <w:u w:val="single"/>
        </w:rPr>
        <w:t> </w:t>
      </w:r>
      <w:r w:rsidRPr="00276AE0">
        <w:rPr>
          <w:u w:val="single"/>
        </w:rPr>
        <w:t> </w:t>
      </w:r>
      <w:r w:rsidRPr="007B71EC">
        <w:rPr>
          <w:rFonts w:eastAsia="Calibri" w:cs="Arial"/>
          <w:szCs w:val="24"/>
        </w:rPr>
        <w:fldChar w:fldCharType="end"/>
      </w:r>
    </w:p>
    <w:p w14:paraId="10B7559A" w14:textId="34BE0D11" w:rsidR="00A63AAF" w:rsidRPr="007B71EC" w:rsidRDefault="00A63AAF" w:rsidP="008B6899">
      <w:pPr>
        <w:pStyle w:val="ListParagraph"/>
        <w:numPr>
          <w:ilvl w:val="2"/>
          <w:numId w:val="29"/>
        </w:numPr>
        <w:ind w:left="720"/>
        <w:contextualSpacing w:val="0"/>
      </w:pPr>
      <w:r w:rsidRPr="007B71EC">
        <w:t xml:space="preserve">Fees. </w:t>
      </w:r>
      <w:r w:rsidRPr="00A65ECE">
        <w:rPr>
          <w:b/>
        </w:rPr>
        <w:t>The Tribal Lead Agency may not charge fees that exceed the actual costs of processing applications and administering a criminal background check</w:t>
      </w:r>
      <w:r w:rsidRPr="007B71EC">
        <w:t xml:space="preserve"> (98.43(f)). </w:t>
      </w:r>
    </w:p>
    <w:p w14:paraId="2E7DE4B2" w14:textId="570EABCE" w:rsidR="00A63AAF" w:rsidRPr="007B71EC" w:rsidRDefault="00A63AAF" w:rsidP="000175BD">
      <w:pPr>
        <w:pStyle w:val="ListParagraph"/>
        <w:widowControl w:val="0"/>
        <w:spacing w:line="240" w:lineRule="auto"/>
        <w:contextualSpacing w:val="0"/>
        <w:rPr>
          <w:rFonts w:eastAsia="Calibri" w:cs="Arial"/>
          <w:szCs w:val="24"/>
        </w:rPr>
      </w:pPr>
      <w:r w:rsidRPr="007B71EC">
        <w:rPr>
          <w:rFonts w:eastAsia="Calibri" w:cs="Arial"/>
          <w:szCs w:val="24"/>
        </w:rPr>
        <w:t xml:space="preserve">Describe how the Tribal Lead Agency ensures that fees charged for completing the background checks do not exceed the actual cost of processing and administration. Tribal Lead Agencies can report that no fees are charged if applicable (98.43(f)): </w:t>
      </w:r>
      <w:r w:rsidRPr="007B71EC">
        <w:rPr>
          <w:rFonts w:eastAsia="Calibri" w:cs="Arial"/>
          <w:szCs w:val="24"/>
          <w:u w:val="single"/>
        </w:rPr>
        <w:fldChar w:fldCharType="begin">
          <w:ffData>
            <w:name w:val="Text565"/>
            <w:enabled/>
            <w:calcOnExit w:val="0"/>
            <w:textInput/>
          </w:ffData>
        </w:fldChar>
      </w:r>
      <w:r w:rsidRPr="007B71EC">
        <w:rPr>
          <w:rFonts w:eastAsia="Calibri" w:cs="Arial"/>
          <w:szCs w:val="24"/>
          <w:u w:val="single"/>
        </w:rPr>
        <w:instrText xml:space="preserve"> FORMTEXT </w:instrText>
      </w:r>
      <w:r w:rsidRPr="007B71EC">
        <w:rPr>
          <w:rFonts w:eastAsia="Calibri" w:cs="Arial"/>
          <w:szCs w:val="24"/>
          <w:u w:val="single"/>
        </w:rPr>
      </w:r>
      <w:r w:rsidRPr="007B71EC">
        <w:rPr>
          <w:rFonts w:eastAsia="Calibri" w:cs="Arial"/>
          <w:szCs w:val="24"/>
          <w:u w:val="single"/>
        </w:rPr>
        <w:fldChar w:fldCharType="separate"/>
      </w:r>
      <w:r w:rsidRPr="00276AE0">
        <w:rPr>
          <w:u w:val="single"/>
        </w:rPr>
        <w:t> </w:t>
      </w:r>
      <w:r w:rsidRPr="00276AE0">
        <w:rPr>
          <w:u w:val="single"/>
        </w:rPr>
        <w:t> </w:t>
      </w:r>
      <w:r w:rsidRPr="00276AE0">
        <w:rPr>
          <w:u w:val="single"/>
        </w:rPr>
        <w:t> </w:t>
      </w:r>
      <w:r w:rsidRPr="00276AE0">
        <w:rPr>
          <w:u w:val="single"/>
        </w:rPr>
        <w:t> </w:t>
      </w:r>
      <w:r w:rsidRPr="00276AE0">
        <w:rPr>
          <w:u w:val="single"/>
        </w:rPr>
        <w:t> </w:t>
      </w:r>
      <w:r w:rsidRPr="007B71EC">
        <w:rPr>
          <w:rFonts w:eastAsia="Calibri" w:cs="Arial"/>
          <w:szCs w:val="24"/>
        </w:rPr>
        <w:fldChar w:fldCharType="end"/>
      </w:r>
    </w:p>
    <w:p w14:paraId="64079E7B" w14:textId="72253743" w:rsidR="00A63AAF" w:rsidRPr="007B71EC" w:rsidRDefault="00A63AAF" w:rsidP="008B6899">
      <w:pPr>
        <w:pStyle w:val="ListParagraph"/>
        <w:numPr>
          <w:ilvl w:val="2"/>
          <w:numId w:val="29"/>
        </w:numPr>
        <w:ind w:left="720"/>
        <w:contextualSpacing w:val="0"/>
      </w:pPr>
      <w:r w:rsidRPr="007B71EC">
        <w:t xml:space="preserve">Relatives. </w:t>
      </w:r>
      <w:r w:rsidRPr="00A65ECE">
        <w:rPr>
          <w:i/>
        </w:rPr>
        <w:t>Federal rules do not require</w:t>
      </w:r>
      <w:r w:rsidR="007A3C81" w:rsidRPr="00A65ECE">
        <w:rPr>
          <w:i/>
        </w:rPr>
        <w:t xml:space="preserve"> </w:t>
      </w:r>
      <w:r w:rsidRPr="00A65ECE">
        <w:rPr>
          <w:i/>
        </w:rPr>
        <w:t>background checks for relative providers</w:t>
      </w:r>
      <w:r w:rsidR="003045AC" w:rsidRPr="00A65ECE">
        <w:rPr>
          <w:i/>
        </w:rPr>
        <w:t xml:space="preserve"> </w:t>
      </w:r>
      <w:r w:rsidRPr="00A65ECE">
        <w:rPr>
          <w:i/>
        </w:rPr>
        <w:t>who receive CCDF</w:t>
      </w:r>
      <w:r w:rsidR="007A3C81">
        <w:t xml:space="preserve"> (98.43(a)(2)(i)(A)</w:t>
      </w:r>
      <w:r w:rsidR="003045AC" w:rsidRPr="007B71EC">
        <w:t>)</w:t>
      </w:r>
      <w:r w:rsidRPr="007B71EC">
        <w:t xml:space="preserve">; therefore, </w:t>
      </w:r>
      <w:r w:rsidR="00242E5B">
        <w:t>T</w:t>
      </w:r>
      <w:r w:rsidRPr="007B71EC">
        <w:t xml:space="preserve">ribes have the flexibility to decide which background check requirements relative providers must meet. </w:t>
      </w:r>
    </w:p>
    <w:p w14:paraId="1F87DC4F" w14:textId="77777777" w:rsidR="0003038D" w:rsidRPr="00276AE0" w:rsidRDefault="0003038D" w:rsidP="000175BD">
      <w:pPr>
        <w:widowControl w:val="0"/>
        <w:spacing w:line="240" w:lineRule="auto"/>
        <w:ind w:left="720"/>
        <w:rPr>
          <w:rFonts w:eastAsia="Calibri" w:cs="Arial"/>
          <w:szCs w:val="24"/>
        </w:rPr>
      </w:pPr>
      <w:r w:rsidRPr="00276AE0">
        <w:rPr>
          <w:rFonts w:eastAsia="Calibri" w:cs="Arial"/>
          <w:szCs w:val="24"/>
        </w:rPr>
        <w:t xml:space="preserve">This exception only applies </w:t>
      </w:r>
      <w:r>
        <w:rPr>
          <w:rFonts w:eastAsia="Calibri" w:cs="Arial"/>
          <w:szCs w:val="24"/>
        </w:rPr>
        <w:t xml:space="preserve">to grandparents, great grandparents, siblings (living is a separate residence), aunts, or uncles, and only applies </w:t>
      </w:r>
      <w:r w:rsidRPr="00276AE0">
        <w:rPr>
          <w:rFonts w:eastAsia="Calibri" w:cs="Arial"/>
          <w:szCs w:val="24"/>
        </w:rPr>
        <w:t xml:space="preserve">if the individual cares only for relative children. </w:t>
      </w:r>
    </w:p>
    <w:p w14:paraId="799374BB" w14:textId="2B93ADC5" w:rsidR="00A63AAF" w:rsidRPr="007B71EC" w:rsidRDefault="00A63AAF" w:rsidP="000175BD">
      <w:pPr>
        <w:pStyle w:val="ListParagraph"/>
        <w:widowControl w:val="0"/>
        <w:spacing w:line="240" w:lineRule="auto"/>
        <w:contextualSpacing w:val="0"/>
        <w:rPr>
          <w:rFonts w:eastAsia="Calibri" w:cs="Arial"/>
          <w:szCs w:val="24"/>
        </w:rPr>
      </w:pPr>
      <w:r w:rsidRPr="007B71EC">
        <w:rPr>
          <w:rFonts w:eastAsia="Calibri" w:cs="Arial"/>
          <w:szCs w:val="24"/>
        </w:rPr>
        <w:t>Does the Tribal Lead Agency exempt relatives from background checks?</w:t>
      </w:r>
    </w:p>
    <w:p w14:paraId="33CB5F2D" w14:textId="77777777" w:rsidR="00827642" w:rsidRPr="00276AE0" w:rsidRDefault="00827642" w:rsidP="0003038D">
      <w:pPr>
        <w:widowControl w:val="0"/>
        <w:spacing w:line="240" w:lineRule="auto"/>
        <w:ind w:left="1530" w:hanging="720"/>
        <w:rPr>
          <w:rFonts w:eastAsia="Calibri" w:cs="Arial"/>
          <w:szCs w:val="24"/>
        </w:rPr>
      </w:pPr>
      <w:r w:rsidRPr="00276AE0">
        <w:rPr>
          <w:rFonts w:eastAsia="Calibri" w:cs="Arial"/>
          <w:szCs w:val="24"/>
        </w:rPr>
        <w:fldChar w:fldCharType="begin">
          <w:ffData>
            <w:name w:val="Check693"/>
            <w:enabled/>
            <w:calcOnExit w:val="0"/>
            <w:checkBox>
              <w:sizeAuto/>
              <w:default w:val="0"/>
            </w:checkBox>
          </w:ffData>
        </w:fldChar>
      </w:r>
      <w:r w:rsidRPr="00276AE0">
        <w:rPr>
          <w:rFonts w:eastAsia="Calibri" w:cs="Arial"/>
          <w:szCs w:val="24"/>
        </w:rPr>
        <w:instrText xml:space="preserve"> FORMCHECKBOX </w:instrText>
      </w:r>
      <w:r w:rsidR="00BC274A">
        <w:rPr>
          <w:rFonts w:eastAsia="Calibri" w:cs="Arial"/>
          <w:szCs w:val="24"/>
        </w:rPr>
      </w:r>
      <w:r w:rsidR="00BC274A">
        <w:rPr>
          <w:rFonts w:eastAsia="Calibri" w:cs="Arial"/>
          <w:szCs w:val="24"/>
        </w:rPr>
        <w:fldChar w:fldCharType="separate"/>
      </w:r>
      <w:r w:rsidRPr="00276AE0">
        <w:rPr>
          <w:rFonts w:eastAsia="Calibri" w:cs="Arial"/>
          <w:szCs w:val="24"/>
        </w:rPr>
        <w:fldChar w:fldCharType="end"/>
      </w:r>
      <w:r w:rsidRPr="00276AE0">
        <w:rPr>
          <w:rFonts w:eastAsia="Calibri" w:cs="Arial"/>
          <w:szCs w:val="24"/>
        </w:rPr>
        <w:t xml:space="preserve"> No, relatives are not exempt from background check requirements.</w:t>
      </w:r>
    </w:p>
    <w:p w14:paraId="6CEB5699" w14:textId="6D0C42B6" w:rsidR="00A63AAF" w:rsidRPr="00276AE0" w:rsidRDefault="00A63AAF" w:rsidP="000175BD">
      <w:pPr>
        <w:widowControl w:val="0"/>
        <w:spacing w:line="240" w:lineRule="auto"/>
        <w:ind w:left="1530" w:hanging="720"/>
        <w:rPr>
          <w:rFonts w:eastAsia="Calibri" w:cs="Arial"/>
          <w:szCs w:val="24"/>
        </w:rPr>
      </w:pPr>
      <w:r w:rsidRPr="00276AE0">
        <w:rPr>
          <w:rFonts w:eastAsia="Calibri" w:cs="Arial"/>
          <w:szCs w:val="24"/>
        </w:rPr>
        <w:fldChar w:fldCharType="begin">
          <w:ffData>
            <w:name w:val="Check693"/>
            <w:enabled/>
            <w:calcOnExit w:val="0"/>
            <w:checkBox>
              <w:sizeAuto/>
              <w:default w:val="0"/>
            </w:checkBox>
          </w:ffData>
        </w:fldChar>
      </w:r>
      <w:r w:rsidRPr="00276AE0">
        <w:rPr>
          <w:rFonts w:eastAsia="Calibri" w:cs="Arial"/>
          <w:szCs w:val="24"/>
        </w:rPr>
        <w:instrText xml:space="preserve"> FORMCHECKBOX </w:instrText>
      </w:r>
      <w:r w:rsidR="00BC274A">
        <w:rPr>
          <w:rFonts w:eastAsia="Calibri" w:cs="Arial"/>
          <w:szCs w:val="24"/>
        </w:rPr>
      </w:r>
      <w:r w:rsidR="00BC274A">
        <w:rPr>
          <w:rFonts w:eastAsia="Calibri" w:cs="Arial"/>
          <w:szCs w:val="24"/>
        </w:rPr>
        <w:fldChar w:fldCharType="separate"/>
      </w:r>
      <w:r w:rsidRPr="00276AE0">
        <w:rPr>
          <w:rFonts w:eastAsia="Calibri" w:cs="Arial"/>
          <w:szCs w:val="24"/>
        </w:rPr>
        <w:fldChar w:fldCharType="end"/>
      </w:r>
      <w:r w:rsidRPr="00276AE0">
        <w:rPr>
          <w:rFonts w:eastAsia="Calibri" w:cs="Arial"/>
          <w:szCs w:val="24"/>
        </w:rPr>
        <w:t xml:space="preserve"> Yes, relatives are exempt from all background check requirements.</w:t>
      </w:r>
    </w:p>
    <w:p w14:paraId="3768C9D6" w14:textId="2CE04848" w:rsidR="00A63AAF" w:rsidRPr="00276AE0" w:rsidRDefault="00A63AAF" w:rsidP="000175BD">
      <w:pPr>
        <w:widowControl w:val="0"/>
        <w:spacing w:line="240" w:lineRule="auto"/>
        <w:ind w:left="1530" w:hanging="720"/>
        <w:rPr>
          <w:rFonts w:eastAsia="Calibri" w:cs="Arial"/>
          <w:szCs w:val="24"/>
        </w:rPr>
      </w:pPr>
      <w:r w:rsidRPr="00276AE0">
        <w:rPr>
          <w:rFonts w:eastAsia="Calibri" w:cs="Arial"/>
          <w:szCs w:val="24"/>
        </w:rPr>
        <w:fldChar w:fldCharType="begin">
          <w:ffData>
            <w:name w:val="Check693"/>
            <w:enabled/>
            <w:calcOnExit w:val="0"/>
            <w:checkBox>
              <w:sizeAuto/>
              <w:default w:val="0"/>
            </w:checkBox>
          </w:ffData>
        </w:fldChar>
      </w:r>
      <w:r w:rsidRPr="00276AE0">
        <w:rPr>
          <w:rFonts w:eastAsia="Calibri" w:cs="Arial"/>
          <w:szCs w:val="24"/>
        </w:rPr>
        <w:instrText xml:space="preserve"> FORMCHECKBOX </w:instrText>
      </w:r>
      <w:r w:rsidR="00BC274A">
        <w:rPr>
          <w:rFonts w:eastAsia="Calibri" w:cs="Arial"/>
          <w:szCs w:val="24"/>
        </w:rPr>
      </w:r>
      <w:r w:rsidR="00BC274A">
        <w:rPr>
          <w:rFonts w:eastAsia="Calibri" w:cs="Arial"/>
          <w:szCs w:val="24"/>
        </w:rPr>
        <w:fldChar w:fldCharType="separate"/>
      </w:r>
      <w:r w:rsidRPr="00276AE0">
        <w:rPr>
          <w:rFonts w:eastAsia="Calibri" w:cs="Arial"/>
          <w:szCs w:val="24"/>
        </w:rPr>
        <w:fldChar w:fldCharType="end"/>
      </w:r>
      <w:r w:rsidRPr="00276AE0">
        <w:rPr>
          <w:rFonts w:eastAsia="Calibri" w:cs="Arial"/>
          <w:szCs w:val="24"/>
        </w:rPr>
        <w:t xml:space="preserve"> Yes, relatives are exempt from some background check requirements. If the Tribal Lead Agency exempts relatives from some background check requirements, describe which background check requirements apply to relative providers: </w:t>
      </w:r>
      <w:r w:rsidRPr="00276AE0">
        <w:rPr>
          <w:rFonts w:eastAsia="Calibri" w:cs="Arial"/>
          <w:szCs w:val="24"/>
          <w:u w:val="single"/>
        </w:rPr>
        <w:fldChar w:fldCharType="begin">
          <w:ffData>
            <w:name w:val="Text565"/>
            <w:enabled/>
            <w:calcOnExit w:val="0"/>
            <w:textInput/>
          </w:ffData>
        </w:fldChar>
      </w:r>
      <w:r w:rsidRPr="00276AE0">
        <w:rPr>
          <w:rFonts w:eastAsia="Calibri" w:cs="Arial"/>
          <w:szCs w:val="24"/>
          <w:u w:val="single"/>
        </w:rPr>
        <w:instrText xml:space="preserve"> FORMTEXT </w:instrText>
      </w:r>
      <w:r w:rsidRPr="00276AE0">
        <w:rPr>
          <w:rFonts w:eastAsia="Calibri" w:cs="Arial"/>
          <w:szCs w:val="24"/>
          <w:u w:val="single"/>
        </w:rPr>
      </w:r>
      <w:r w:rsidRPr="00276AE0">
        <w:rPr>
          <w:rFonts w:eastAsia="Calibri" w:cs="Arial"/>
          <w:szCs w:val="24"/>
          <w:u w:val="single"/>
        </w:rPr>
        <w:fldChar w:fldCharType="separate"/>
      </w:r>
      <w:r w:rsidRPr="00276AE0">
        <w:rPr>
          <w:rFonts w:eastAsia="Calibri" w:cs="Arial"/>
          <w:szCs w:val="24"/>
          <w:u w:val="single"/>
        </w:rPr>
        <w:t> </w:t>
      </w:r>
      <w:r w:rsidRPr="00276AE0">
        <w:rPr>
          <w:rFonts w:eastAsia="Calibri" w:cs="Arial"/>
          <w:szCs w:val="24"/>
          <w:u w:val="single"/>
        </w:rPr>
        <w:t> </w:t>
      </w:r>
      <w:r w:rsidRPr="00276AE0">
        <w:rPr>
          <w:rFonts w:eastAsia="Calibri" w:cs="Arial"/>
          <w:szCs w:val="24"/>
          <w:u w:val="single"/>
        </w:rPr>
        <w:t> </w:t>
      </w:r>
      <w:r w:rsidRPr="00276AE0">
        <w:rPr>
          <w:rFonts w:eastAsia="Calibri" w:cs="Arial"/>
          <w:szCs w:val="24"/>
          <w:u w:val="single"/>
        </w:rPr>
        <w:t> </w:t>
      </w:r>
      <w:r w:rsidRPr="00276AE0">
        <w:rPr>
          <w:rFonts w:eastAsia="Calibri" w:cs="Arial"/>
          <w:szCs w:val="24"/>
          <w:u w:val="single"/>
        </w:rPr>
        <w:t> </w:t>
      </w:r>
      <w:r w:rsidRPr="00276AE0">
        <w:rPr>
          <w:rFonts w:eastAsia="Calibri" w:cs="Arial"/>
          <w:szCs w:val="24"/>
        </w:rPr>
        <w:fldChar w:fldCharType="end"/>
      </w:r>
      <w:r w:rsidRPr="00276AE0">
        <w:rPr>
          <w:rFonts w:eastAsia="Calibri" w:cs="Arial"/>
          <w:szCs w:val="24"/>
        </w:rPr>
        <w:t xml:space="preserve"> </w:t>
      </w:r>
    </w:p>
    <w:p w14:paraId="3BA97338" w14:textId="77777777" w:rsidR="00A63AAF" w:rsidRPr="00CE46B8" w:rsidRDefault="00A63AAF" w:rsidP="00725243">
      <w:pPr>
        <w:numPr>
          <w:ilvl w:val="1"/>
          <w:numId w:val="29"/>
        </w:numPr>
        <w:spacing w:after="200" w:line="276" w:lineRule="auto"/>
        <w:ind w:left="450" w:hanging="540"/>
        <w:rPr>
          <w:b/>
          <w:bCs/>
        </w:rPr>
      </w:pPr>
      <w:r w:rsidRPr="00CE46B8">
        <w:rPr>
          <w:b/>
        </w:rPr>
        <w:t xml:space="preserve">Disaster Preparedness and Response Plan </w:t>
      </w:r>
    </w:p>
    <w:p w14:paraId="6EB5F465" w14:textId="480D9411" w:rsidR="00A63AAF" w:rsidRPr="00CE46B8" w:rsidRDefault="00A63AAF" w:rsidP="0063474E">
      <w:pPr>
        <w:ind w:left="450"/>
      </w:pPr>
      <w:r w:rsidRPr="00A65ECE">
        <w:rPr>
          <w:b/>
        </w:rPr>
        <w:t>Tribal Lead Agencies are required to establish a Child Care Disaster Plan for the Tribal Service Area</w:t>
      </w:r>
      <w:r w:rsidRPr="00CE46B8">
        <w:t xml:space="preserve"> (658E(c)(2)(U)</w:t>
      </w:r>
      <w:r w:rsidR="00273DAE">
        <w:t>;</w:t>
      </w:r>
      <w:r w:rsidR="001C05D7">
        <w:t xml:space="preserve"> </w:t>
      </w:r>
      <w:r w:rsidR="00273DAE">
        <w:t>98.16(aa)</w:t>
      </w:r>
      <w:r w:rsidRPr="00CE46B8">
        <w:t xml:space="preserve">). They must </w:t>
      </w:r>
      <w:r>
        <w:t xml:space="preserve">describe </w:t>
      </w:r>
      <w:r w:rsidRPr="00CE46B8">
        <w:t xml:space="preserve">how they will address the needs of children—including the need for safe child care, before, during, and after a state of emergency declared by the Governor or </w:t>
      </w:r>
      <w:r w:rsidRPr="000C7216">
        <w:t xml:space="preserve">Tribal </w:t>
      </w:r>
      <w:r w:rsidR="008479D9">
        <w:t>Chief Executive</w:t>
      </w:r>
      <w:r w:rsidRPr="00CE46B8">
        <w:t xml:space="preserve"> or a major disaster or emergency (as defined by Section 102 of the Robert T. Stafford Disaster Relief and Emergency Assistance Act, 42 U.S.C. 5122)</w:t>
      </w:r>
      <w:r w:rsidR="00C1542B">
        <w:t xml:space="preserve">. </w:t>
      </w:r>
    </w:p>
    <w:p w14:paraId="556DCAB7" w14:textId="50B4296E" w:rsidR="00A63AAF" w:rsidRDefault="00A63AAF">
      <w:pPr>
        <w:numPr>
          <w:ilvl w:val="2"/>
          <w:numId w:val="29"/>
        </w:numPr>
        <w:spacing w:after="200" w:line="276" w:lineRule="auto"/>
        <w:ind w:left="720"/>
      </w:pPr>
      <w:r w:rsidRPr="00D40541">
        <w:t xml:space="preserve">Describe how the Child Care Disaster Plan was developed in collaboration with the appropriate stakeholders, including other programs within the Tribal Lead Agency’s governance structure: </w:t>
      </w:r>
      <w:r w:rsidRPr="00D40541">
        <w:rPr>
          <w:u w:val="single"/>
        </w:rPr>
        <w:fldChar w:fldCharType="begin">
          <w:ffData>
            <w:name w:val="Text565"/>
            <w:enabled/>
            <w:calcOnExit w:val="0"/>
            <w:textInput/>
          </w:ffData>
        </w:fldChar>
      </w:r>
      <w:r w:rsidRPr="00D40541">
        <w:rPr>
          <w:u w:val="single"/>
        </w:rPr>
        <w:instrText xml:space="preserve"> FORMTEXT </w:instrText>
      </w:r>
      <w:r w:rsidRPr="00D40541">
        <w:rPr>
          <w:u w:val="single"/>
        </w:rPr>
      </w:r>
      <w:r w:rsidRPr="00D40541">
        <w:rPr>
          <w:u w:val="single"/>
        </w:rPr>
        <w:fldChar w:fldCharType="separate"/>
      </w:r>
      <w:r w:rsidRPr="00D40541">
        <w:rPr>
          <w:u w:val="single"/>
        </w:rPr>
        <w:t> </w:t>
      </w:r>
      <w:r w:rsidRPr="00D40541">
        <w:rPr>
          <w:u w:val="single"/>
        </w:rPr>
        <w:t> </w:t>
      </w:r>
      <w:r w:rsidRPr="00D40541">
        <w:rPr>
          <w:u w:val="single"/>
        </w:rPr>
        <w:t> </w:t>
      </w:r>
      <w:r w:rsidRPr="00D40541">
        <w:rPr>
          <w:u w:val="single"/>
        </w:rPr>
        <w:t> </w:t>
      </w:r>
      <w:r w:rsidRPr="00D40541">
        <w:rPr>
          <w:u w:val="single"/>
        </w:rPr>
        <w:t> </w:t>
      </w:r>
      <w:r w:rsidRPr="00D40541">
        <w:fldChar w:fldCharType="end"/>
      </w:r>
      <w:r w:rsidR="00130074">
        <w:t xml:space="preserve">  </w:t>
      </w:r>
    </w:p>
    <w:p w14:paraId="7006AA6A" w14:textId="77777777" w:rsidR="00A63AAF" w:rsidRPr="00CE46B8" w:rsidRDefault="00A63AAF">
      <w:pPr>
        <w:numPr>
          <w:ilvl w:val="2"/>
          <w:numId w:val="29"/>
        </w:numPr>
        <w:spacing w:after="200" w:line="276" w:lineRule="auto"/>
        <w:ind w:left="720"/>
      </w:pPr>
      <w:r w:rsidRPr="00CE46B8">
        <w:t xml:space="preserve">Describe how the Child Care Disaster Plan includes the Tribal Lead Agency’s guidelines for the continuation of child care subsidies and child care services, which may include the provision of emergency and temporary child care services during a disaster and temporary operating standards for child care after a disaster: </w:t>
      </w:r>
      <w:r w:rsidRPr="00CE46B8">
        <w:rPr>
          <w:u w:val="single"/>
        </w:rPr>
        <w:fldChar w:fldCharType="begin">
          <w:ffData>
            <w:name w:val="Text565"/>
            <w:enabled/>
            <w:calcOnExit w:val="0"/>
            <w:textInput/>
          </w:ffData>
        </w:fldChar>
      </w:r>
      <w:r w:rsidRPr="00CE46B8">
        <w:rPr>
          <w:u w:val="single"/>
        </w:rPr>
        <w:instrText xml:space="preserve"> FORMTEXT </w:instrText>
      </w:r>
      <w:r w:rsidRPr="00CE46B8">
        <w:rPr>
          <w:u w:val="single"/>
        </w:rPr>
      </w:r>
      <w:r w:rsidRPr="00CE46B8">
        <w:rPr>
          <w:u w:val="single"/>
        </w:rPr>
        <w:fldChar w:fldCharType="separate"/>
      </w:r>
      <w:r w:rsidRPr="00CE46B8">
        <w:rPr>
          <w:u w:val="single"/>
        </w:rPr>
        <w:t> </w:t>
      </w:r>
      <w:r w:rsidRPr="00CE46B8">
        <w:rPr>
          <w:u w:val="single"/>
        </w:rPr>
        <w:t> </w:t>
      </w:r>
      <w:r w:rsidRPr="00CE46B8">
        <w:rPr>
          <w:u w:val="single"/>
        </w:rPr>
        <w:t> </w:t>
      </w:r>
      <w:r w:rsidRPr="00CE46B8">
        <w:rPr>
          <w:u w:val="single"/>
        </w:rPr>
        <w:t> </w:t>
      </w:r>
      <w:r w:rsidRPr="00CE46B8">
        <w:rPr>
          <w:u w:val="single"/>
        </w:rPr>
        <w:t> </w:t>
      </w:r>
      <w:r w:rsidRPr="00CE46B8">
        <w:fldChar w:fldCharType="end"/>
      </w:r>
    </w:p>
    <w:p w14:paraId="4AC49FD7" w14:textId="77777777" w:rsidR="00A63AAF" w:rsidRPr="00CE46B8" w:rsidRDefault="00A63AAF">
      <w:pPr>
        <w:numPr>
          <w:ilvl w:val="2"/>
          <w:numId w:val="29"/>
        </w:numPr>
        <w:spacing w:after="200" w:line="276" w:lineRule="auto"/>
        <w:ind w:left="720"/>
      </w:pPr>
      <w:r w:rsidRPr="00CE46B8">
        <w:t xml:space="preserve">Describe Tribal Lead Agency procedures for the coordination of post-disaster recovery of child care services: </w:t>
      </w:r>
      <w:r w:rsidRPr="00CE46B8">
        <w:rPr>
          <w:u w:val="single"/>
        </w:rPr>
        <w:fldChar w:fldCharType="begin">
          <w:ffData>
            <w:name w:val="Text565"/>
            <w:enabled/>
            <w:calcOnExit w:val="0"/>
            <w:textInput/>
          </w:ffData>
        </w:fldChar>
      </w:r>
      <w:r w:rsidRPr="00CE46B8">
        <w:rPr>
          <w:u w:val="single"/>
        </w:rPr>
        <w:instrText xml:space="preserve"> FORMTEXT </w:instrText>
      </w:r>
      <w:r w:rsidRPr="00CE46B8">
        <w:rPr>
          <w:u w:val="single"/>
        </w:rPr>
      </w:r>
      <w:r w:rsidRPr="00CE46B8">
        <w:rPr>
          <w:u w:val="single"/>
        </w:rPr>
        <w:fldChar w:fldCharType="separate"/>
      </w:r>
      <w:r w:rsidRPr="00CE46B8">
        <w:rPr>
          <w:u w:val="single"/>
        </w:rPr>
        <w:t> </w:t>
      </w:r>
      <w:r w:rsidRPr="00CE46B8">
        <w:rPr>
          <w:u w:val="single"/>
        </w:rPr>
        <w:t> </w:t>
      </w:r>
      <w:r w:rsidRPr="00CE46B8">
        <w:rPr>
          <w:u w:val="single"/>
        </w:rPr>
        <w:t> </w:t>
      </w:r>
      <w:r w:rsidRPr="00CE46B8">
        <w:rPr>
          <w:u w:val="single"/>
        </w:rPr>
        <w:t> </w:t>
      </w:r>
      <w:r w:rsidRPr="00CE46B8">
        <w:rPr>
          <w:u w:val="single"/>
        </w:rPr>
        <w:t> </w:t>
      </w:r>
      <w:r w:rsidRPr="00CE46B8">
        <w:fldChar w:fldCharType="end"/>
      </w:r>
    </w:p>
    <w:p w14:paraId="7434D458" w14:textId="76F159A7" w:rsidR="00A63AAF" w:rsidRPr="00CE46B8" w:rsidRDefault="00A63AAF">
      <w:pPr>
        <w:numPr>
          <w:ilvl w:val="2"/>
          <w:numId w:val="29"/>
        </w:numPr>
        <w:spacing w:after="200" w:line="276" w:lineRule="auto"/>
        <w:ind w:left="720"/>
      </w:pPr>
      <w:r w:rsidRPr="00CE46B8">
        <w:t>Describe how the Tribal Lead Agency ensures that providers who receive CCDF funds have the following procedures in place</w:t>
      </w:r>
      <w:r>
        <w:t>:</w:t>
      </w:r>
      <w:r w:rsidRPr="00CE46B8">
        <w:t xml:space="preserve"> evacuation; relocation; shelter-in-place; lockdown; communications with and reunification of families; continuity of operations; and accommodations for infants and toddlers, children with disabilities</w:t>
      </w:r>
      <w:r>
        <w:t>,</w:t>
      </w:r>
      <w:r w:rsidRPr="00CE46B8">
        <w:t xml:space="preserve"> and children with chronic medical conditions</w:t>
      </w:r>
      <w:r w:rsidR="00C1542B">
        <w:t xml:space="preserve"> (</w:t>
      </w:r>
      <w:r w:rsidR="00C1542B" w:rsidRPr="00CE46B8">
        <w:t>98.41(a)(1)(vii)</w:t>
      </w:r>
      <w:r w:rsidR="00C1542B">
        <w:t>)</w:t>
      </w:r>
      <w:r w:rsidRPr="00CE46B8">
        <w:t xml:space="preserve">: </w:t>
      </w:r>
      <w:r w:rsidRPr="00CE46B8">
        <w:rPr>
          <w:u w:val="single"/>
        </w:rPr>
        <w:fldChar w:fldCharType="begin">
          <w:ffData>
            <w:name w:val="Text565"/>
            <w:enabled/>
            <w:calcOnExit w:val="0"/>
            <w:textInput/>
          </w:ffData>
        </w:fldChar>
      </w:r>
      <w:r w:rsidRPr="00CE46B8">
        <w:rPr>
          <w:u w:val="single"/>
        </w:rPr>
        <w:instrText xml:space="preserve"> FORMTEXT </w:instrText>
      </w:r>
      <w:r w:rsidRPr="00CE46B8">
        <w:rPr>
          <w:u w:val="single"/>
        </w:rPr>
      </w:r>
      <w:r w:rsidRPr="00CE46B8">
        <w:rPr>
          <w:u w:val="single"/>
        </w:rPr>
        <w:fldChar w:fldCharType="separate"/>
      </w:r>
      <w:r w:rsidRPr="00CE46B8">
        <w:rPr>
          <w:u w:val="single"/>
        </w:rPr>
        <w:t> </w:t>
      </w:r>
      <w:r w:rsidRPr="00CE46B8">
        <w:rPr>
          <w:u w:val="single"/>
        </w:rPr>
        <w:t> </w:t>
      </w:r>
      <w:r w:rsidRPr="00CE46B8">
        <w:rPr>
          <w:u w:val="single"/>
        </w:rPr>
        <w:t> </w:t>
      </w:r>
      <w:r w:rsidRPr="00CE46B8">
        <w:rPr>
          <w:u w:val="single"/>
        </w:rPr>
        <w:t> </w:t>
      </w:r>
      <w:r w:rsidRPr="00CE46B8">
        <w:rPr>
          <w:u w:val="single"/>
        </w:rPr>
        <w:t> </w:t>
      </w:r>
      <w:r w:rsidRPr="00CE46B8">
        <w:fldChar w:fldCharType="end"/>
      </w:r>
    </w:p>
    <w:p w14:paraId="22ABB273" w14:textId="0E08CB41" w:rsidR="00A63AAF" w:rsidRPr="00F365CC" w:rsidRDefault="00A63AAF" w:rsidP="008B6899">
      <w:pPr>
        <w:numPr>
          <w:ilvl w:val="2"/>
          <w:numId w:val="29"/>
        </w:numPr>
        <w:spacing w:after="200" w:line="276" w:lineRule="auto"/>
        <w:ind w:left="720"/>
        <w:rPr>
          <w:u w:val="single"/>
        </w:rPr>
      </w:pPr>
      <w:r w:rsidRPr="00CE46B8">
        <w:t xml:space="preserve">Describe how the Tribal Lead Agency </w:t>
      </w:r>
      <w:r w:rsidR="00F204D4">
        <w:t xml:space="preserve">requires </w:t>
      </w:r>
      <w:r w:rsidR="00C1542B" w:rsidRPr="00CE46B8">
        <w:t>child care staff and volunteers</w:t>
      </w:r>
      <w:r w:rsidRPr="00CE46B8">
        <w:t xml:space="preserve"> </w:t>
      </w:r>
      <w:r w:rsidR="00C1542B" w:rsidRPr="00CE46B8">
        <w:t>emergency preparedness training and practice drill</w:t>
      </w:r>
      <w:r w:rsidR="00C1542B">
        <w:t xml:space="preserve"> </w:t>
      </w:r>
      <w:r w:rsidRPr="00CE46B8">
        <w:t xml:space="preserve">procedures </w:t>
      </w:r>
      <w:r w:rsidR="00C1542B">
        <w:t>for</w:t>
      </w:r>
      <w:r w:rsidR="00F204D4" w:rsidRPr="00CE46B8">
        <w:t xml:space="preserve"> providers who receive CCDF funds</w:t>
      </w:r>
      <w:r w:rsidRPr="00CE46B8">
        <w:t xml:space="preserve">: </w:t>
      </w:r>
      <w:r w:rsidRPr="00CE46B8">
        <w:rPr>
          <w:u w:val="single"/>
        </w:rPr>
        <w:fldChar w:fldCharType="begin">
          <w:ffData>
            <w:name w:val="Text565"/>
            <w:enabled/>
            <w:calcOnExit w:val="0"/>
            <w:textInput/>
          </w:ffData>
        </w:fldChar>
      </w:r>
      <w:r w:rsidRPr="00CE46B8">
        <w:rPr>
          <w:u w:val="single"/>
        </w:rPr>
        <w:instrText xml:space="preserve"> FORMTEXT </w:instrText>
      </w:r>
      <w:r w:rsidRPr="00CE46B8">
        <w:rPr>
          <w:u w:val="single"/>
        </w:rPr>
      </w:r>
      <w:r w:rsidRPr="00CE46B8">
        <w:rPr>
          <w:u w:val="single"/>
        </w:rPr>
        <w:fldChar w:fldCharType="separate"/>
      </w:r>
      <w:r w:rsidRPr="00CE46B8">
        <w:rPr>
          <w:u w:val="single"/>
        </w:rPr>
        <w:t> </w:t>
      </w:r>
      <w:r w:rsidRPr="00CE46B8">
        <w:rPr>
          <w:u w:val="single"/>
        </w:rPr>
        <w:t> </w:t>
      </w:r>
      <w:r w:rsidRPr="00CE46B8">
        <w:rPr>
          <w:u w:val="single"/>
        </w:rPr>
        <w:t> </w:t>
      </w:r>
      <w:r w:rsidRPr="00CE46B8">
        <w:rPr>
          <w:u w:val="single"/>
        </w:rPr>
        <w:t> </w:t>
      </w:r>
      <w:r w:rsidRPr="00CE46B8">
        <w:rPr>
          <w:u w:val="single"/>
        </w:rPr>
        <w:t> </w:t>
      </w:r>
      <w:r w:rsidRPr="00CE46B8">
        <w:fldChar w:fldCharType="end"/>
      </w:r>
    </w:p>
    <w:p w14:paraId="32C6AC9B" w14:textId="13A73984" w:rsidR="00361881" w:rsidRPr="00F365CC" w:rsidRDefault="00361881" w:rsidP="00E063DB">
      <w:pPr>
        <w:numPr>
          <w:ilvl w:val="2"/>
          <w:numId w:val="29"/>
        </w:numPr>
        <w:spacing w:after="200" w:line="276" w:lineRule="auto"/>
        <w:ind w:left="720"/>
      </w:pPr>
      <w:r>
        <w:t xml:space="preserve">Describe if the Tribal Lead Agency exempts relative providers from any disaster preparedness and response requirements: </w:t>
      </w:r>
      <w:r w:rsidRPr="00D40541">
        <w:rPr>
          <w:u w:val="single"/>
        </w:rPr>
        <w:fldChar w:fldCharType="begin">
          <w:ffData>
            <w:name w:val="Text565"/>
            <w:enabled/>
            <w:calcOnExit w:val="0"/>
            <w:textInput/>
          </w:ffData>
        </w:fldChar>
      </w:r>
      <w:r w:rsidRPr="00D40541">
        <w:rPr>
          <w:u w:val="single"/>
        </w:rPr>
        <w:instrText xml:space="preserve"> FORMTEXT </w:instrText>
      </w:r>
      <w:r w:rsidRPr="00D40541">
        <w:rPr>
          <w:u w:val="single"/>
        </w:rPr>
      </w:r>
      <w:r w:rsidRPr="00D40541">
        <w:rPr>
          <w:u w:val="single"/>
        </w:rPr>
        <w:fldChar w:fldCharType="separate"/>
      </w:r>
      <w:r w:rsidRPr="00D40541">
        <w:rPr>
          <w:u w:val="single"/>
        </w:rPr>
        <w:t> </w:t>
      </w:r>
      <w:r w:rsidRPr="00D40541">
        <w:rPr>
          <w:u w:val="single"/>
        </w:rPr>
        <w:t> </w:t>
      </w:r>
      <w:r w:rsidRPr="00D40541">
        <w:rPr>
          <w:u w:val="single"/>
        </w:rPr>
        <w:t> </w:t>
      </w:r>
      <w:r w:rsidRPr="00D40541">
        <w:rPr>
          <w:u w:val="single"/>
        </w:rPr>
        <w:t> </w:t>
      </w:r>
      <w:r w:rsidRPr="00D40541">
        <w:rPr>
          <w:u w:val="single"/>
        </w:rPr>
        <w:t> </w:t>
      </w:r>
      <w:r w:rsidRPr="00D40541">
        <w:fldChar w:fldCharType="end"/>
      </w:r>
    </w:p>
    <w:p w14:paraId="2FE99F19" w14:textId="173E07C3" w:rsidR="00AE055D" w:rsidRDefault="00AE055D">
      <w:pPr>
        <w:ind w:left="720"/>
      </w:pPr>
      <w:r>
        <w:br w:type="page"/>
      </w:r>
    </w:p>
    <w:p w14:paraId="37C4B02D" w14:textId="77777777" w:rsidR="009C7CB7" w:rsidRPr="00960B9D" w:rsidRDefault="009C7CB7" w:rsidP="00725243">
      <w:pPr>
        <w:numPr>
          <w:ilvl w:val="0"/>
          <w:numId w:val="29"/>
        </w:numPr>
        <w:spacing w:after="200" w:line="276" w:lineRule="auto"/>
        <w:ind w:left="450"/>
        <w:rPr>
          <w:rFonts w:cstheme="minorHAnsi"/>
          <w:b/>
          <w:bCs/>
          <w:sz w:val="28"/>
          <w:szCs w:val="28"/>
        </w:rPr>
      </w:pPr>
      <w:r w:rsidRPr="00960B9D">
        <w:rPr>
          <w:rFonts w:cstheme="minorHAnsi"/>
          <w:b/>
          <w:sz w:val="28"/>
          <w:szCs w:val="28"/>
        </w:rPr>
        <w:t>Supporting Continuous Quality Improvement</w:t>
      </w:r>
    </w:p>
    <w:p w14:paraId="3698A97E" w14:textId="603623F4" w:rsidR="00945450" w:rsidRPr="00945450" w:rsidRDefault="00945450" w:rsidP="00020A50">
      <w:pPr>
        <w:ind w:left="540"/>
        <w:rPr>
          <w:rFonts w:cstheme="minorHAnsi"/>
        </w:rPr>
      </w:pPr>
      <w:r w:rsidRPr="00945450">
        <w:rPr>
          <w:rFonts w:cstheme="minorHAnsi"/>
        </w:rPr>
        <w:t xml:space="preserve">All Tribes are subject to an increasing quality set-aside starting at 4% in FY 2017 to 9% by FY 2022. </w:t>
      </w:r>
      <w:r w:rsidRPr="00A65ECE">
        <w:rPr>
          <w:rFonts w:cstheme="minorHAnsi"/>
          <w:b/>
        </w:rPr>
        <w:t xml:space="preserve">Tribes must spend quality funds on at least one  of 10 </w:t>
      </w:r>
      <w:r w:rsidR="00361881">
        <w:rPr>
          <w:rFonts w:cstheme="minorHAnsi"/>
          <w:b/>
        </w:rPr>
        <w:t>allowable</w:t>
      </w:r>
      <w:r w:rsidRPr="00A65ECE">
        <w:rPr>
          <w:rFonts w:cstheme="minorHAnsi"/>
          <w:b/>
        </w:rPr>
        <w:t xml:space="preserve"> quality activities, such as training and professional development, early learning and development, quality evaluation, and other measurable quality activities</w:t>
      </w:r>
      <w:r w:rsidRPr="00945450">
        <w:rPr>
          <w:rFonts w:cstheme="minorHAnsi"/>
        </w:rPr>
        <w:t xml:space="preserve"> including culturally </w:t>
      </w:r>
      <w:r w:rsidR="00725243">
        <w:rPr>
          <w:rFonts w:cstheme="minorHAnsi"/>
        </w:rPr>
        <w:t>responsive</w:t>
      </w:r>
      <w:r w:rsidRPr="00945450">
        <w:rPr>
          <w:rFonts w:cstheme="minorHAnsi"/>
        </w:rPr>
        <w:t xml:space="preserve"> activities such as language immersion</w:t>
      </w:r>
      <w:r w:rsidR="00BD22FA">
        <w:rPr>
          <w:rFonts w:cstheme="minorHAnsi"/>
        </w:rPr>
        <w:t xml:space="preserve"> (3.1.1(a) through (j) below)</w:t>
      </w:r>
      <w:r w:rsidRPr="00945450">
        <w:rPr>
          <w:rFonts w:cstheme="minorHAnsi"/>
        </w:rPr>
        <w:t>.</w:t>
      </w:r>
    </w:p>
    <w:p w14:paraId="5E11E3F1" w14:textId="0C7C0A71" w:rsidR="009C7CB7" w:rsidRPr="0057702D" w:rsidRDefault="009C7CB7" w:rsidP="0063474E">
      <w:pPr>
        <w:numPr>
          <w:ilvl w:val="1"/>
          <w:numId w:val="41"/>
        </w:numPr>
        <w:spacing w:after="200" w:line="276" w:lineRule="auto"/>
        <w:ind w:left="360" w:hanging="360"/>
        <w:rPr>
          <w:rFonts w:cstheme="minorHAnsi"/>
          <w:b/>
          <w:bCs/>
        </w:rPr>
      </w:pPr>
      <w:r w:rsidRPr="001E17DC">
        <w:rPr>
          <w:rFonts w:cstheme="minorHAnsi"/>
          <w:b/>
        </w:rPr>
        <w:t xml:space="preserve">Quality Improvement Goals and Activities </w:t>
      </w:r>
    </w:p>
    <w:p w14:paraId="0DA95BAF" w14:textId="66A39553" w:rsidR="00BD22FA" w:rsidRPr="001E17DC" w:rsidRDefault="00BD22FA" w:rsidP="0063474E">
      <w:pPr>
        <w:spacing w:after="200" w:line="276" w:lineRule="auto"/>
        <w:ind w:left="360"/>
        <w:rPr>
          <w:rFonts w:cstheme="minorHAnsi"/>
          <w:b/>
          <w:bCs/>
        </w:rPr>
      </w:pPr>
      <w:r w:rsidRPr="00F252F8">
        <w:rPr>
          <w:rFonts w:cstheme="minorHAnsi"/>
          <w:szCs w:val="22"/>
        </w:rPr>
        <w:t>In completing this section, the Tribal Lead Agency should only describe activities funded either entirely</w:t>
      </w:r>
      <w:r>
        <w:rPr>
          <w:rFonts w:cstheme="minorHAnsi"/>
          <w:szCs w:val="22"/>
        </w:rPr>
        <w:t>,</w:t>
      </w:r>
      <w:r w:rsidRPr="00F252F8">
        <w:rPr>
          <w:rFonts w:cstheme="minorHAnsi"/>
          <w:szCs w:val="22"/>
        </w:rPr>
        <w:t xml:space="preserve"> or in part, with CCDF dollars. All Tribal Lead Agencies must spend a percentage of their total CCDF expenditures on quality improvement activities.</w:t>
      </w:r>
    </w:p>
    <w:tbl>
      <w:tblPr>
        <w:tblStyle w:val="TableGrid"/>
        <w:tblpPr w:leftFromText="187" w:rightFromText="187" w:vertAnchor="text" w:horzAnchor="page" w:tblpX="1980" w:tblpY="72"/>
        <w:tblOverlap w:val="never"/>
        <w:tblW w:w="8507"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3889"/>
        <w:gridCol w:w="1503"/>
        <w:gridCol w:w="1596"/>
        <w:gridCol w:w="1519"/>
      </w:tblGrid>
      <w:tr w:rsidR="00507522" w:rsidRPr="00F252F8" w14:paraId="09C4719B" w14:textId="77777777" w:rsidTr="00507522">
        <w:trPr>
          <w:trHeight w:val="236"/>
        </w:trPr>
        <w:tc>
          <w:tcPr>
            <w:tcW w:w="3889" w:type="dxa"/>
          </w:tcPr>
          <w:p w14:paraId="47013906" w14:textId="77777777" w:rsidR="00507522" w:rsidRPr="000175BD" w:rsidRDefault="00507522" w:rsidP="00507522">
            <w:pPr>
              <w:spacing w:after="200" w:line="276" w:lineRule="auto"/>
              <w:rPr>
                <w:rFonts w:cstheme="minorHAnsi"/>
                <w:b/>
                <w:szCs w:val="22"/>
              </w:rPr>
            </w:pPr>
            <w:r w:rsidRPr="000175BD">
              <w:rPr>
                <w:rFonts w:cstheme="minorHAnsi"/>
                <w:b/>
                <w:szCs w:val="22"/>
              </w:rPr>
              <w:t>Quality Spending</w:t>
            </w:r>
          </w:p>
        </w:tc>
        <w:tc>
          <w:tcPr>
            <w:tcW w:w="1503" w:type="dxa"/>
            <w:vAlign w:val="center"/>
          </w:tcPr>
          <w:p w14:paraId="14F582A9" w14:textId="77777777" w:rsidR="00507522" w:rsidRPr="000175BD" w:rsidRDefault="00507522" w:rsidP="00507522">
            <w:pPr>
              <w:spacing w:after="200" w:line="276" w:lineRule="auto"/>
              <w:jc w:val="center"/>
              <w:rPr>
                <w:rFonts w:cstheme="minorHAnsi"/>
                <w:b/>
                <w:szCs w:val="22"/>
              </w:rPr>
            </w:pPr>
            <w:r w:rsidRPr="000175BD">
              <w:rPr>
                <w:rFonts w:cstheme="minorHAnsi"/>
                <w:b/>
                <w:szCs w:val="22"/>
              </w:rPr>
              <w:t>FY 2020</w:t>
            </w:r>
          </w:p>
        </w:tc>
        <w:tc>
          <w:tcPr>
            <w:tcW w:w="1596" w:type="dxa"/>
            <w:vAlign w:val="center"/>
          </w:tcPr>
          <w:p w14:paraId="29A23AF4" w14:textId="77777777" w:rsidR="00507522" w:rsidRPr="000175BD" w:rsidRDefault="00507522" w:rsidP="00507522">
            <w:pPr>
              <w:spacing w:after="200" w:line="276" w:lineRule="auto"/>
              <w:jc w:val="center"/>
              <w:rPr>
                <w:rFonts w:cstheme="minorHAnsi"/>
                <w:b/>
                <w:szCs w:val="22"/>
              </w:rPr>
            </w:pPr>
            <w:r w:rsidRPr="000175BD">
              <w:rPr>
                <w:rFonts w:cstheme="minorHAnsi"/>
                <w:b/>
                <w:szCs w:val="22"/>
              </w:rPr>
              <w:t>FY 2021</w:t>
            </w:r>
          </w:p>
        </w:tc>
        <w:tc>
          <w:tcPr>
            <w:tcW w:w="1519" w:type="dxa"/>
            <w:vAlign w:val="center"/>
          </w:tcPr>
          <w:p w14:paraId="4FBC66E6" w14:textId="77777777" w:rsidR="00507522" w:rsidRPr="000175BD" w:rsidRDefault="00507522" w:rsidP="00507522">
            <w:pPr>
              <w:spacing w:after="200" w:line="276" w:lineRule="auto"/>
              <w:jc w:val="center"/>
              <w:rPr>
                <w:rFonts w:cstheme="minorHAnsi"/>
                <w:b/>
                <w:szCs w:val="22"/>
              </w:rPr>
            </w:pPr>
            <w:r w:rsidRPr="000175BD">
              <w:rPr>
                <w:rFonts w:cstheme="minorHAnsi"/>
                <w:b/>
                <w:szCs w:val="22"/>
              </w:rPr>
              <w:t>FY2022</w:t>
            </w:r>
          </w:p>
        </w:tc>
      </w:tr>
      <w:tr w:rsidR="00507522" w:rsidRPr="00F252F8" w14:paraId="52EDF3EC" w14:textId="77777777" w:rsidTr="00507522">
        <w:trPr>
          <w:trHeight w:val="231"/>
        </w:trPr>
        <w:tc>
          <w:tcPr>
            <w:tcW w:w="3889" w:type="dxa"/>
          </w:tcPr>
          <w:p w14:paraId="5046F7F0" w14:textId="77777777" w:rsidR="00507522" w:rsidRPr="00F252F8" w:rsidRDefault="00507522" w:rsidP="00507522">
            <w:pPr>
              <w:spacing w:after="200" w:line="276" w:lineRule="auto"/>
              <w:rPr>
                <w:rFonts w:cstheme="minorHAnsi"/>
                <w:szCs w:val="22"/>
              </w:rPr>
            </w:pPr>
            <w:r w:rsidRPr="00F252F8">
              <w:rPr>
                <w:rFonts w:cstheme="minorHAnsi"/>
                <w:szCs w:val="22"/>
              </w:rPr>
              <w:tab/>
              <w:t>Quality Set-Aside (All)</w:t>
            </w:r>
          </w:p>
        </w:tc>
        <w:tc>
          <w:tcPr>
            <w:tcW w:w="1503" w:type="dxa"/>
            <w:vAlign w:val="center"/>
          </w:tcPr>
          <w:p w14:paraId="4DA2879B" w14:textId="77777777" w:rsidR="00507522" w:rsidRPr="00F252F8" w:rsidRDefault="00507522" w:rsidP="00507522">
            <w:pPr>
              <w:spacing w:after="200" w:line="276" w:lineRule="auto"/>
              <w:jc w:val="center"/>
              <w:rPr>
                <w:rFonts w:cstheme="minorHAnsi"/>
                <w:szCs w:val="22"/>
              </w:rPr>
            </w:pPr>
            <w:r w:rsidRPr="00F252F8">
              <w:rPr>
                <w:rFonts w:cstheme="minorHAnsi"/>
                <w:szCs w:val="22"/>
              </w:rPr>
              <w:t>8%</w:t>
            </w:r>
          </w:p>
        </w:tc>
        <w:tc>
          <w:tcPr>
            <w:tcW w:w="1596" w:type="dxa"/>
            <w:vAlign w:val="center"/>
          </w:tcPr>
          <w:p w14:paraId="6F3921D8" w14:textId="77777777" w:rsidR="00507522" w:rsidRPr="00F252F8" w:rsidRDefault="00507522" w:rsidP="00507522">
            <w:pPr>
              <w:spacing w:after="200" w:line="276" w:lineRule="auto"/>
              <w:jc w:val="center"/>
              <w:rPr>
                <w:rFonts w:cstheme="minorHAnsi"/>
                <w:szCs w:val="22"/>
              </w:rPr>
            </w:pPr>
            <w:r w:rsidRPr="00F252F8">
              <w:rPr>
                <w:rFonts w:cstheme="minorHAnsi"/>
                <w:szCs w:val="22"/>
              </w:rPr>
              <w:t>8%</w:t>
            </w:r>
          </w:p>
        </w:tc>
        <w:tc>
          <w:tcPr>
            <w:tcW w:w="1519" w:type="dxa"/>
            <w:vAlign w:val="center"/>
          </w:tcPr>
          <w:p w14:paraId="7DD441D1" w14:textId="77777777" w:rsidR="00507522" w:rsidRPr="00F252F8" w:rsidRDefault="00507522" w:rsidP="00507522">
            <w:pPr>
              <w:spacing w:after="200" w:line="276" w:lineRule="auto"/>
              <w:jc w:val="center"/>
              <w:rPr>
                <w:rFonts w:cstheme="minorHAnsi"/>
                <w:szCs w:val="22"/>
              </w:rPr>
            </w:pPr>
            <w:r w:rsidRPr="00F252F8">
              <w:rPr>
                <w:rFonts w:cstheme="minorHAnsi"/>
                <w:szCs w:val="22"/>
              </w:rPr>
              <w:t>9%</w:t>
            </w:r>
          </w:p>
        </w:tc>
      </w:tr>
      <w:tr w:rsidR="00507522" w:rsidRPr="00F252F8" w14:paraId="68DE23EF" w14:textId="77777777" w:rsidTr="00507522">
        <w:trPr>
          <w:trHeight w:val="374"/>
        </w:trPr>
        <w:tc>
          <w:tcPr>
            <w:tcW w:w="3889" w:type="dxa"/>
          </w:tcPr>
          <w:p w14:paraId="0DB38E76" w14:textId="77777777" w:rsidR="00507522" w:rsidRPr="00F252F8" w:rsidRDefault="00507522" w:rsidP="00507522">
            <w:pPr>
              <w:spacing w:after="200" w:line="276" w:lineRule="auto"/>
              <w:rPr>
                <w:rFonts w:cstheme="minorHAnsi"/>
                <w:szCs w:val="22"/>
              </w:rPr>
            </w:pPr>
            <w:r w:rsidRPr="00F252F8">
              <w:rPr>
                <w:rFonts w:cstheme="minorHAnsi"/>
                <w:szCs w:val="22"/>
              </w:rPr>
              <w:tab/>
              <w:t>Infant-Toddler (Medium and Large)</w:t>
            </w:r>
          </w:p>
        </w:tc>
        <w:tc>
          <w:tcPr>
            <w:tcW w:w="1503" w:type="dxa"/>
            <w:vAlign w:val="center"/>
          </w:tcPr>
          <w:p w14:paraId="3C6D03A8" w14:textId="77777777" w:rsidR="00507522" w:rsidRPr="00F252F8" w:rsidRDefault="00507522" w:rsidP="00507522">
            <w:pPr>
              <w:spacing w:after="200" w:line="276" w:lineRule="auto"/>
              <w:jc w:val="center"/>
              <w:rPr>
                <w:rFonts w:cstheme="minorHAnsi"/>
                <w:szCs w:val="22"/>
              </w:rPr>
            </w:pPr>
            <w:r w:rsidRPr="00F252F8">
              <w:rPr>
                <w:rFonts w:cstheme="minorHAnsi"/>
                <w:szCs w:val="22"/>
              </w:rPr>
              <w:t>3%</w:t>
            </w:r>
          </w:p>
        </w:tc>
        <w:tc>
          <w:tcPr>
            <w:tcW w:w="1596" w:type="dxa"/>
            <w:vAlign w:val="center"/>
          </w:tcPr>
          <w:p w14:paraId="3D32261D" w14:textId="77777777" w:rsidR="00507522" w:rsidRPr="00F252F8" w:rsidRDefault="00507522" w:rsidP="00507522">
            <w:pPr>
              <w:spacing w:after="200" w:line="276" w:lineRule="auto"/>
              <w:jc w:val="center"/>
              <w:rPr>
                <w:rFonts w:cstheme="minorHAnsi"/>
                <w:szCs w:val="22"/>
              </w:rPr>
            </w:pPr>
            <w:r w:rsidRPr="00F252F8">
              <w:rPr>
                <w:rFonts w:cstheme="minorHAnsi"/>
                <w:szCs w:val="22"/>
              </w:rPr>
              <w:t>3%</w:t>
            </w:r>
          </w:p>
        </w:tc>
        <w:tc>
          <w:tcPr>
            <w:tcW w:w="1519" w:type="dxa"/>
            <w:vAlign w:val="center"/>
          </w:tcPr>
          <w:p w14:paraId="47ECF775" w14:textId="77777777" w:rsidR="00507522" w:rsidRPr="00F252F8" w:rsidRDefault="00507522" w:rsidP="00507522">
            <w:pPr>
              <w:spacing w:after="200" w:line="276" w:lineRule="auto"/>
              <w:jc w:val="center"/>
              <w:rPr>
                <w:rFonts w:cstheme="minorHAnsi"/>
                <w:szCs w:val="22"/>
              </w:rPr>
            </w:pPr>
            <w:r w:rsidRPr="00F252F8">
              <w:rPr>
                <w:rFonts w:cstheme="minorHAnsi"/>
                <w:szCs w:val="22"/>
              </w:rPr>
              <w:t>3%</w:t>
            </w:r>
          </w:p>
        </w:tc>
      </w:tr>
      <w:tr w:rsidR="00507522" w:rsidRPr="00F252F8" w14:paraId="3D80BF3E" w14:textId="77777777" w:rsidTr="00507522">
        <w:trPr>
          <w:trHeight w:val="236"/>
        </w:trPr>
        <w:tc>
          <w:tcPr>
            <w:tcW w:w="3889" w:type="dxa"/>
          </w:tcPr>
          <w:p w14:paraId="2D157F43" w14:textId="77777777" w:rsidR="00507522" w:rsidRPr="00F252F8" w:rsidRDefault="00507522" w:rsidP="00507522">
            <w:pPr>
              <w:spacing w:after="200" w:line="276" w:lineRule="auto"/>
              <w:rPr>
                <w:rFonts w:cstheme="minorHAnsi"/>
                <w:szCs w:val="22"/>
              </w:rPr>
            </w:pPr>
            <w:r w:rsidRPr="00F252F8">
              <w:rPr>
                <w:rFonts w:cstheme="minorHAnsi"/>
                <w:szCs w:val="22"/>
              </w:rPr>
              <w:tab/>
              <w:t>Total Quality (Small)</w:t>
            </w:r>
          </w:p>
        </w:tc>
        <w:tc>
          <w:tcPr>
            <w:tcW w:w="1503" w:type="dxa"/>
            <w:vAlign w:val="center"/>
          </w:tcPr>
          <w:p w14:paraId="2CBFF559" w14:textId="77777777" w:rsidR="00507522" w:rsidRPr="00F252F8" w:rsidRDefault="00507522" w:rsidP="00507522">
            <w:pPr>
              <w:spacing w:after="200" w:line="276" w:lineRule="auto"/>
              <w:jc w:val="center"/>
              <w:rPr>
                <w:rFonts w:cstheme="minorHAnsi"/>
                <w:szCs w:val="22"/>
              </w:rPr>
            </w:pPr>
            <w:r w:rsidRPr="00F252F8">
              <w:rPr>
                <w:rFonts w:cstheme="minorHAnsi"/>
                <w:szCs w:val="22"/>
              </w:rPr>
              <w:t>8%</w:t>
            </w:r>
          </w:p>
        </w:tc>
        <w:tc>
          <w:tcPr>
            <w:tcW w:w="1596" w:type="dxa"/>
            <w:vAlign w:val="center"/>
          </w:tcPr>
          <w:p w14:paraId="5B342029" w14:textId="77777777" w:rsidR="00507522" w:rsidRPr="00F252F8" w:rsidRDefault="00507522" w:rsidP="00507522">
            <w:pPr>
              <w:spacing w:after="200" w:line="276" w:lineRule="auto"/>
              <w:jc w:val="center"/>
              <w:rPr>
                <w:rFonts w:cstheme="minorHAnsi"/>
                <w:szCs w:val="22"/>
              </w:rPr>
            </w:pPr>
            <w:r w:rsidRPr="00F252F8">
              <w:rPr>
                <w:rFonts w:cstheme="minorHAnsi"/>
                <w:szCs w:val="22"/>
              </w:rPr>
              <w:t>8%</w:t>
            </w:r>
          </w:p>
        </w:tc>
        <w:tc>
          <w:tcPr>
            <w:tcW w:w="1519" w:type="dxa"/>
            <w:vAlign w:val="center"/>
          </w:tcPr>
          <w:p w14:paraId="79C2B403" w14:textId="77777777" w:rsidR="00507522" w:rsidRPr="00F252F8" w:rsidRDefault="00507522" w:rsidP="00507522">
            <w:pPr>
              <w:spacing w:after="200" w:line="276" w:lineRule="auto"/>
              <w:jc w:val="center"/>
              <w:rPr>
                <w:rFonts w:cstheme="minorHAnsi"/>
                <w:szCs w:val="22"/>
              </w:rPr>
            </w:pPr>
            <w:r w:rsidRPr="00F252F8">
              <w:rPr>
                <w:rFonts w:cstheme="minorHAnsi"/>
                <w:szCs w:val="22"/>
              </w:rPr>
              <w:t>9%</w:t>
            </w:r>
          </w:p>
        </w:tc>
      </w:tr>
      <w:tr w:rsidR="00507522" w:rsidRPr="00F252F8" w14:paraId="10C02336" w14:textId="26C8D9DC" w:rsidTr="00507522">
        <w:trPr>
          <w:trHeight w:val="231"/>
        </w:trPr>
        <w:tc>
          <w:tcPr>
            <w:tcW w:w="3889" w:type="dxa"/>
          </w:tcPr>
          <w:p w14:paraId="0F357396" w14:textId="77777777" w:rsidR="00507522" w:rsidRPr="00F252F8" w:rsidRDefault="00507522" w:rsidP="00507522">
            <w:pPr>
              <w:spacing w:after="200" w:line="276" w:lineRule="auto"/>
              <w:rPr>
                <w:rFonts w:cstheme="minorHAnsi"/>
                <w:szCs w:val="22"/>
              </w:rPr>
            </w:pPr>
            <w:r w:rsidRPr="00F252F8">
              <w:rPr>
                <w:rFonts w:cstheme="minorHAnsi"/>
                <w:szCs w:val="22"/>
              </w:rPr>
              <w:tab/>
              <w:t>Total Quality (Medium and Large)</w:t>
            </w:r>
          </w:p>
        </w:tc>
        <w:tc>
          <w:tcPr>
            <w:tcW w:w="1503" w:type="dxa"/>
            <w:vAlign w:val="center"/>
          </w:tcPr>
          <w:p w14:paraId="109FEE9A" w14:textId="77777777" w:rsidR="00507522" w:rsidRPr="00F252F8" w:rsidRDefault="00507522" w:rsidP="00507522">
            <w:pPr>
              <w:spacing w:after="200" w:line="276" w:lineRule="auto"/>
              <w:jc w:val="center"/>
              <w:rPr>
                <w:rFonts w:cstheme="minorHAnsi"/>
                <w:szCs w:val="22"/>
              </w:rPr>
            </w:pPr>
            <w:r w:rsidRPr="00F252F8">
              <w:rPr>
                <w:rFonts w:cstheme="minorHAnsi"/>
                <w:szCs w:val="22"/>
              </w:rPr>
              <w:t>11%</w:t>
            </w:r>
          </w:p>
        </w:tc>
        <w:tc>
          <w:tcPr>
            <w:tcW w:w="1596" w:type="dxa"/>
            <w:vAlign w:val="center"/>
          </w:tcPr>
          <w:p w14:paraId="62914AC2" w14:textId="77777777" w:rsidR="00507522" w:rsidRPr="00F252F8" w:rsidRDefault="00507522" w:rsidP="00507522">
            <w:pPr>
              <w:spacing w:after="200" w:line="276" w:lineRule="auto"/>
              <w:jc w:val="center"/>
              <w:rPr>
                <w:rFonts w:cstheme="minorHAnsi"/>
                <w:szCs w:val="22"/>
              </w:rPr>
            </w:pPr>
            <w:r w:rsidRPr="00F252F8">
              <w:rPr>
                <w:rFonts w:cstheme="minorHAnsi"/>
                <w:szCs w:val="22"/>
              </w:rPr>
              <w:t>11%</w:t>
            </w:r>
          </w:p>
        </w:tc>
        <w:tc>
          <w:tcPr>
            <w:tcW w:w="1519" w:type="dxa"/>
            <w:vAlign w:val="center"/>
          </w:tcPr>
          <w:p w14:paraId="7AEDD2E2" w14:textId="77777777" w:rsidR="00507522" w:rsidRPr="00F252F8" w:rsidRDefault="00507522" w:rsidP="00507522">
            <w:pPr>
              <w:spacing w:after="200" w:line="276" w:lineRule="auto"/>
              <w:jc w:val="center"/>
              <w:rPr>
                <w:rFonts w:cstheme="minorHAnsi"/>
                <w:szCs w:val="22"/>
              </w:rPr>
            </w:pPr>
            <w:r w:rsidRPr="00F252F8">
              <w:rPr>
                <w:rFonts w:cstheme="minorHAnsi"/>
                <w:szCs w:val="22"/>
              </w:rPr>
              <w:t>12%</w:t>
            </w:r>
          </w:p>
        </w:tc>
      </w:tr>
    </w:tbl>
    <w:p w14:paraId="36B0E99E" w14:textId="51EC409A" w:rsidR="009C7CB7" w:rsidRDefault="009C7CB7">
      <w:pPr>
        <w:ind w:left="720"/>
        <w:rPr>
          <w:rFonts w:cstheme="minorHAnsi"/>
        </w:rPr>
      </w:pPr>
    </w:p>
    <w:p w14:paraId="3AE614D2" w14:textId="23A4920C" w:rsidR="00361881" w:rsidRDefault="00361881" w:rsidP="00A65ECE">
      <w:pPr>
        <w:pStyle w:val="ListParagraph"/>
        <w:numPr>
          <w:ilvl w:val="2"/>
          <w:numId w:val="41"/>
        </w:numPr>
        <w:ind w:left="720"/>
        <w:contextualSpacing w:val="0"/>
        <w:rPr>
          <w:rFonts w:cstheme="minorHAnsi"/>
        </w:rPr>
      </w:pPr>
      <w:r>
        <w:rPr>
          <w:rFonts w:cstheme="minorHAnsi"/>
        </w:rPr>
        <w:t xml:space="preserve">Describe the Tribal Lead Agency’s overall plan or approach for improving quality in child care during this plan cycle: </w:t>
      </w:r>
      <w:r w:rsidRPr="00D40541">
        <w:rPr>
          <w:u w:val="single"/>
        </w:rPr>
        <w:fldChar w:fldCharType="begin">
          <w:ffData>
            <w:name w:val="Text565"/>
            <w:enabled/>
            <w:calcOnExit w:val="0"/>
            <w:textInput/>
          </w:ffData>
        </w:fldChar>
      </w:r>
      <w:r w:rsidRPr="00D40541">
        <w:rPr>
          <w:u w:val="single"/>
        </w:rPr>
        <w:instrText xml:space="preserve"> FORMTEXT </w:instrText>
      </w:r>
      <w:r w:rsidRPr="00D40541">
        <w:rPr>
          <w:u w:val="single"/>
        </w:rPr>
      </w:r>
      <w:r w:rsidRPr="00D40541">
        <w:rPr>
          <w:u w:val="single"/>
        </w:rPr>
        <w:fldChar w:fldCharType="separate"/>
      </w:r>
      <w:r w:rsidRPr="00D40541">
        <w:rPr>
          <w:u w:val="single"/>
        </w:rPr>
        <w:t> </w:t>
      </w:r>
      <w:r w:rsidRPr="00D40541">
        <w:rPr>
          <w:u w:val="single"/>
        </w:rPr>
        <w:t> </w:t>
      </w:r>
      <w:r w:rsidRPr="00D40541">
        <w:rPr>
          <w:u w:val="single"/>
        </w:rPr>
        <w:t> </w:t>
      </w:r>
      <w:r w:rsidRPr="00D40541">
        <w:rPr>
          <w:u w:val="single"/>
        </w:rPr>
        <w:t> </w:t>
      </w:r>
      <w:r w:rsidRPr="00D40541">
        <w:rPr>
          <w:u w:val="single"/>
        </w:rPr>
        <w:t> </w:t>
      </w:r>
      <w:r w:rsidRPr="00D40541">
        <w:fldChar w:fldCharType="end"/>
      </w:r>
    </w:p>
    <w:p w14:paraId="4C9F0785" w14:textId="19AFA6FC" w:rsidR="00EC293F" w:rsidRPr="00F365CC" w:rsidRDefault="009C7CB7" w:rsidP="00F365CC">
      <w:pPr>
        <w:pStyle w:val="ListParagraph"/>
        <w:numPr>
          <w:ilvl w:val="2"/>
          <w:numId w:val="41"/>
        </w:numPr>
        <w:ind w:left="720"/>
        <w:contextualSpacing w:val="0"/>
        <w:rPr>
          <w:rFonts w:cstheme="minorHAnsi"/>
        </w:rPr>
      </w:pPr>
      <w:r w:rsidRPr="00E063DB">
        <w:rPr>
          <w:rFonts w:cstheme="minorHAnsi"/>
        </w:rPr>
        <w:t xml:space="preserve">Identify the quality improvement </w:t>
      </w:r>
      <w:r w:rsidRPr="00F365CC">
        <w:rPr>
          <w:rFonts w:cstheme="minorHAnsi"/>
        </w:rPr>
        <w:t xml:space="preserve">activities in which the Tribal Lead Agency is investing </w:t>
      </w:r>
      <w:r w:rsidR="00507522" w:rsidRPr="00F365CC">
        <w:rPr>
          <w:rFonts w:cstheme="minorHAnsi"/>
        </w:rPr>
        <w:t xml:space="preserve">during </w:t>
      </w:r>
      <w:r w:rsidRPr="00F365CC">
        <w:rPr>
          <w:rFonts w:cstheme="minorHAnsi"/>
        </w:rPr>
        <w:t>this plan cycle</w:t>
      </w:r>
      <w:r w:rsidR="00361881" w:rsidRPr="00F365CC">
        <w:rPr>
          <w:rFonts w:cstheme="minorHAnsi"/>
        </w:rPr>
        <w:t>, c</w:t>
      </w:r>
      <w:r w:rsidRPr="00F365CC">
        <w:rPr>
          <w:rFonts w:cstheme="minorHAnsi"/>
        </w:rPr>
        <w:t>heck</w:t>
      </w:r>
      <w:r w:rsidR="00361881" w:rsidRPr="00F365CC">
        <w:rPr>
          <w:rFonts w:cstheme="minorHAnsi"/>
        </w:rPr>
        <w:t>ing</w:t>
      </w:r>
      <w:r w:rsidRPr="00F365CC">
        <w:rPr>
          <w:rFonts w:cstheme="minorHAnsi"/>
        </w:rPr>
        <w:t xml:space="preserve"> the specific quality activities in a-k the Tribal Lead Agency</w:t>
      </w:r>
      <w:r w:rsidR="00361881" w:rsidRPr="00F365CC">
        <w:rPr>
          <w:rFonts w:cstheme="minorHAnsi"/>
        </w:rPr>
        <w:t xml:space="preserve"> will conduct</w:t>
      </w:r>
      <w:r w:rsidRPr="00F365CC">
        <w:rPr>
          <w:rFonts w:cstheme="minorHAnsi"/>
        </w:rPr>
        <w:t xml:space="preserve"> (98.41</w:t>
      </w:r>
      <w:r w:rsidR="009A18C1" w:rsidRPr="00F365CC">
        <w:rPr>
          <w:rFonts w:cstheme="minorHAnsi"/>
        </w:rPr>
        <w:t xml:space="preserve">; </w:t>
      </w:r>
      <w:r w:rsidRPr="00F365CC">
        <w:rPr>
          <w:rFonts w:cstheme="minorHAnsi"/>
        </w:rPr>
        <w:t>98.83)</w:t>
      </w:r>
      <w:r w:rsidR="00361881" w:rsidRPr="00F365CC">
        <w:rPr>
          <w:rFonts w:cstheme="minorHAnsi"/>
        </w:rPr>
        <w:t xml:space="preserve">. </w:t>
      </w:r>
      <w:r w:rsidR="00796EA9" w:rsidRPr="00F365CC">
        <w:rPr>
          <w:rFonts w:cstheme="minorHAnsi"/>
        </w:rPr>
        <w:t xml:space="preserve">Tribal Lead Agencies can, and are encouraged, to incorporate culturally </w:t>
      </w:r>
      <w:r w:rsidR="00725243" w:rsidRPr="00F365CC">
        <w:rPr>
          <w:rFonts w:cstheme="minorHAnsi"/>
        </w:rPr>
        <w:t>responsive</w:t>
      </w:r>
      <w:r w:rsidR="00796EA9" w:rsidRPr="00F365CC">
        <w:rPr>
          <w:rFonts w:cstheme="minorHAnsi"/>
        </w:rPr>
        <w:t xml:space="preserve"> practices into their quality improvement activities. </w:t>
      </w:r>
    </w:p>
    <w:p w14:paraId="351D9B3A" w14:textId="0A7084D7" w:rsidR="009C7CB7" w:rsidRDefault="009C7CB7" w:rsidP="0003038D">
      <w:pPr>
        <w:pStyle w:val="ListParagraph"/>
        <w:numPr>
          <w:ilvl w:val="0"/>
          <w:numId w:val="49"/>
        </w:numPr>
        <w:ind w:left="1170" w:hanging="270"/>
        <w:contextualSpacing w:val="0"/>
        <w:rPr>
          <w:rFonts w:cstheme="minorHAnsi"/>
        </w:rPr>
      </w:pPr>
      <w:r w:rsidRPr="00AC7860">
        <w:rPr>
          <w:rFonts w:cstheme="minorHAnsi"/>
        </w:rPr>
        <w:t xml:space="preserve">Supporting the training and professional development of the child care workforce. </w:t>
      </w:r>
      <w:r w:rsidR="00043C18">
        <w:rPr>
          <w:rFonts w:cstheme="minorHAnsi"/>
        </w:rPr>
        <w:t>Check all that apply:</w:t>
      </w:r>
      <w:r w:rsidRPr="00AC7860">
        <w:rPr>
          <w:rFonts w:cstheme="minorHAnsi"/>
        </w:rPr>
        <w:t xml:space="preserve"> </w:t>
      </w:r>
    </w:p>
    <w:p w14:paraId="0029BC61" w14:textId="3D4AB897" w:rsidR="00636012" w:rsidRDefault="00636012" w:rsidP="007B71EC">
      <w:pPr>
        <w:pStyle w:val="ListParagraph"/>
        <w:ind w:left="1530"/>
        <w:contextualSpacing w:val="0"/>
        <w:rPr>
          <w:rFonts w:cstheme="minorHAnsi"/>
          <w:szCs w:val="22"/>
        </w:rPr>
      </w:pPr>
      <w:r w:rsidRPr="00F252F8">
        <w:rPr>
          <w:rFonts w:cstheme="minorHAnsi"/>
        </w:rPr>
        <w:fldChar w:fldCharType="begin">
          <w:ffData>
            <w:name w:val="Check693"/>
            <w:enabled/>
            <w:calcOnExit w:val="0"/>
            <w:checkBox>
              <w:sizeAuto/>
              <w:default w:val="0"/>
            </w:checkBox>
          </w:ffData>
        </w:fldChar>
      </w:r>
      <w:r w:rsidRPr="00F252F8">
        <w:rPr>
          <w:rFonts w:cstheme="minorHAnsi"/>
          <w:szCs w:val="22"/>
        </w:rPr>
        <w:instrText xml:space="preserve"> FORMCHECKBOX </w:instrText>
      </w:r>
      <w:r w:rsidR="00BC274A">
        <w:rPr>
          <w:rFonts w:cstheme="minorHAnsi"/>
        </w:rPr>
      </w:r>
      <w:r w:rsidR="00BC274A">
        <w:rPr>
          <w:rFonts w:cstheme="minorHAnsi"/>
        </w:rPr>
        <w:fldChar w:fldCharType="separate"/>
      </w:r>
      <w:r w:rsidRPr="00F252F8">
        <w:rPr>
          <w:rFonts w:cstheme="minorHAnsi"/>
        </w:rPr>
        <w:fldChar w:fldCharType="end"/>
      </w:r>
      <w:r w:rsidRPr="00F252F8">
        <w:rPr>
          <w:rFonts w:cstheme="minorHAnsi"/>
          <w:szCs w:val="22"/>
        </w:rPr>
        <w:t xml:space="preserve"> </w:t>
      </w:r>
      <w:r>
        <w:rPr>
          <w:rFonts w:cstheme="minorHAnsi"/>
          <w:szCs w:val="22"/>
        </w:rPr>
        <w:t>Required health and safety training topics as described in 2.</w:t>
      </w:r>
      <w:r w:rsidR="00937970">
        <w:rPr>
          <w:rFonts w:cstheme="minorHAnsi"/>
          <w:szCs w:val="22"/>
        </w:rPr>
        <w:t>1.3</w:t>
      </w:r>
    </w:p>
    <w:p w14:paraId="2F9637FC" w14:textId="1991B839" w:rsidR="00636012" w:rsidRDefault="00636012" w:rsidP="00797277">
      <w:pPr>
        <w:pStyle w:val="ListParagraph"/>
        <w:ind w:left="1890" w:hanging="360"/>
        <w:contextualSpacing w:val="0"/>
        <w:rPr>
          <w:rFonts w:cstheme="minorHAnsi"/>
          <w:szCs w:val="22"/>
        </w:rPr>
      </w:pPr>
      <w:r w:rsidRPr="00F252F8">
        <w:rPr>
          <w:rFonts w:cstheme="minorHAnsi"/>
        </w:rPr>
        <w:fldChar w:fldCharType="begin">
          <w:ffData>
            <w:name w:val=""/>
            <w:enabled/>
            <w:calcOnExit w:val="0"/>
            <w:checkBox>
              <w:sizeAuto/>
              <w:default w:val="0"/>
            </w:checkBox>
          </w:ffData>
        </w:fldChar>
      </w:r>
      <w:r w:rsidRPr="00F252F8">
        <w:rPr>
          <w:rFonts w:cstheme="minorHAnsi"/>
          <w:szCs w:val="22"/>
        </w:rPr>
        <w:instrText xml:space="preserve"> FORMCHECKBOX </w:instrText>
      </w:r>
      <w:r w:rsidR="00BC274A">
        <w:rPr>
          <w:rFonts w:cstheme="minorHAnsi"/>
        </w:rPr>
      </w:r>
      <w:r w:rsidR="00BC274A">
        <w:rPr>
          <w:rFonts w:cstheme="minorHAnsi"/>
        </w:rPr>
        <w:fldChar w:fldCharType="separate"/>
      </w:r>
      <w:r w:rsidRPr="00F252F8">
        <w:rPr>
          <w:rFonts w:cstheme="minorHAnsi"/>
        </w:rPr>
        <w:fldChar w:fldCharType="end"/>
      </w:r>
      <w:r w:rsidRPr="00F252F8">
        <w:rPr>
          <w:rFonts w:cstheme="minorHAnsi"/>
          <w:szCs w:val="22"/>
        </w:rPr>
        <w:t xml:space="preserve"> Implementing developmentally appropriate, culturally and linguistically responsive instruction</w:t>
      </w:r>
    </w:p>
    <w:p w14:paraId="06551596" w14:textId="14BC925B" w:rsidR="00636012" w:rsidRDefault="00636012" w:rsidP="007B71EC">
      <w:pPr>
        <w:pStyle w:val="ListParagraph"/>
        <w:ind w:left="1530"/>
        <w:contextualSpacing w:val="0"/>
        <w:rPr>
          <w:rFonts w:cstheme="minorHAnsi"/>
          <w:szCs w:val="22"/>
        </w:rPr>
      </w:pPr>
      <w:r w:rsidRPr="00F252F8">
        <w:rPr>
          <w:rFonts w:cstheme="minorHAnsi"/>
        </w:rPr>
        <w:fldChar w:fldCharType="begin">
          <w:ffData>
            <w:name w:val=""/>
            <w:enabled/>
            <w:calcOnExit w:val="0"/>
            <w:checkBox>
              <w:sizeAuto/>
              <w:default w:val="0"/>
            </w:checkBox>
          </w:ffData>
        </w:fldChar>
      </w:r>
      <w:r w:rsidRPr="00F252F8">
        <w:rPr>
          <w:rFonts w:cstheme="minorHAnsi"/>
          <w:szCs w:val="22"/>
        </w:rPr>
        <w:instrText xml:space="preserve"> FORMCHECKBOX </w:instrText>
      </w:r>
      <w:r w:rsidR="00BC274A">
        <w:rPr>
          <w:rFonts w:cstheme="minorHAnsi"/>
        </w:rPr>
      </w:r>
      <w:r w:rsidR="00BC274A">
        <w:rPr>
          <w:rFonts w:cstheme="minorHAnsi"/>
        </w:rPr>
        <w:fldChar w:fldCharType="separate"/>
      </w:r>
      <w:r w:rsidRPr="00F252F8">
        <w:rPr>
          <w:rFonts w:cstheme="minorHAnsi"/>
        </w:rPr>
        <w:fldChar w:fldCharType="end"/>
      </w:r>
      <w:r w:rsidRPr="00F252F8">
        <w:rPr>
          <w:rFonts w:cstheme="minorHAnsi"/>
          <w:szCs w:val="22"/>
        </w:rPr>
        <w:t xml:space="preserve"> Family engagement</w:t>
      </w:r>
    </w:p>
    <w:p w14:paraId="21476F26" w14:textId="573B3E1C" w:rsidR="00636012" w:rsidRDefault="00636012" w:rsidP="007B71EC">
      <w:pPr>
        <w:pStyle w:val="ListParagraph"/>
        <w:ind w:left="1530"/>
        <w:contextualSpacing w:val="0"/>
        <w:rPr>
          <w:rFonts w:cstheme="minorHAnsi"/>
          <w:szCs w:val="22"/>
        </w:rPr>
      </w:pPr>
      <w:r w:rsidRPr="00F252F8">
        <w:rPr>
          <w:rFonts w:cstheme="minorHAnsi"/>
        </w:rPr>
        <w:fldChar w:fldCharType="begin">
          <w:ffData>
            <w:name w:val=""/>
            <w:enabled/>
            <w:calcOnExit w:val="0"/>
            <w:checkBox>
              <w:sizeAuto/>
              <w:default w:val="0"/>
            </w:checkBox>
          </w:ffData>
        </w:fldChar>
      </w:r>
      <w:r w:rsidRPr="00F252F8">
        <w:rPr>
          <w:rFonts w:cstheme="minorHAnsi"/>
          <w:szCs w:val="22"/>
        </w:rPr>
        <w:instrText xml:space="preserve"> FORMCHECKBOX </w:instrText>
      </w:r>
      <w:r w:rsidR="00BC274A">
        <w:rPr>
          <w:rFonts w:cstheme="minorHAnsi"/>
        </w:rPr>
      </w:r>
      <w:r w:rsidR="00BC274A">
        <w:rPr>
          <w:rFonts w:cstheme="minorHAnsi"/>
        </w:rPr>
        <w:fldChar w:fldCharType="separate"/>
      </w:r>
      <w:r w:rsidRPr="00F252F8">
        <w:rPr>
          <w:rFonts w:cstheme="minorHAnsi"/>
        </w:rPr>
        <w:fldChar w:fldCharType="end"/>
      </w:r>
      <w:r w:rsidRPr="00F252F8">
        <w:rPr>
          <w:rFonts w:cstheme="minorHAnsi"/>
          <w:szCs w:val="22"/>
        </w:rPr>
        <w:t xml:space="preserve"> Access to physical activity</w:t>
      </w:r>
    </w:p>
    <w:p w14:paraId="16CAA14D" w14:textId="23C2BD67" w:rsidR="00636012" w:rsidRDefault="00636012" w:rsidP="007B71EC">
      <w:pPr>
        <w:pStyle w:val="ListParagraph"/>
        <w:ind w:left="1530"/>
        <w:contextualSpacing w:val="0"/>
        <w:rPr>
          <w:rFonts w:cstheme="minorHAnsi"/>
          <w:szCs w:val="22"/>
        </w:rPr>
      </w:pPr>
      <w:r w:rsidRPr="00F252F8">
        <w:rPr>
          <w:rFonts w:cstheme="minorHAnsi"/>
        </w:rPr>
        <w:fldChar w:fldCharType="begin">
          <w:ffData>
            <w:name w:val=""/>
            <w:enabled/>
            <w:calcOnExit w:val="0"/>
            <w:checkBox>
              <w:sizeAuto/>
              <w:default w:val="0"/>
            </w:checkBox>
          </w:ffData>
        </w:fldChar>
      </w:r>
      <w:r w:rsidRPr="00F252F8">
        <w:rPr>
          <w:rFonts w:cstheme="minorHAnsi"/>
          <w:szCs w:val="22"/>
        </w:rPr>
        <w:instrText xml:space="preserve"> FORMCHECKBOX </w:instrText>
      </w:r>
      <w:r w:rsidR="00BC274A">
        <w:rPr>
          <w:rFonts w:cstheme="minorHAnsi"/>
        </w:rPr>
      </w:r>
      <w:r w:rsidR="00BC274A">
        <w:rPr>
          <w:rFonts w:cstheme="minorHAnsi"/>
        </w:rPr>
        <w:fldChar w:fldCharType="separate"/>
      </w:r>
      <w:r w:rsidRPr="00F252F8">
        <w:rPr>
          <w:rFonts w:cstheme="minorHAnsi"/>
        </w:rPr>
        <w:fldChar w:fldCharType="end"/>
      </w:r>
      <w:r w:rsidRPr="00F252F8">
        <w:rPr>
          <w:rFonts w:cstheme="minorHAnsi"/>
          <w:szCs w:val="22"/>
        </w:rPr>
        <w:t xml:space="preserve"> </w:t>
      </w:r>
      <w:r w:rsidR="00796EA9">
        <w:rPr>
          <w:rFonts w:cstheme="minorHAnsi"/>
          <w:szCs w:val="22"/>
        </w:rPr>
        <w:t>Indigenous nutrition and foods</w:t>
      </w:r>
    </w:p>
    <w:p w14:paraId="7A3946BB" w14:textId="2A50AB44" w:rsidR="00636012" w:rsidRDefault="00636012" w:rsidP="007B71EC">
      <w:pPr>
        <w:pStyle w:val="ListParagraph"/>
        <w:ind w:left="1530"/>
        <w:contextualSpacing w:val="0"/>
        <w:rPr>
          <w:rFonts w:cstheme="minorHAnsi"/>
          <w:szCs w:val="22"/>
        </w:rPr>
      </w:pPr>
      <w:r w:rsidRPr="00F252F8">
        <w:rPr>
          <w:rFonts w:cstheme="minorHAnsi"/>
        </w:rPr>
        <w:fldChar w:fldCharType="begin">
          <w:ffData>
            <w:name w:val=""/>
            <w:enabled/>
            <w:calcOnExit w:val="0"/>
            <w:checkBox>
              <w:sizeAuto/>
              <w:default w:val="0"/>
            </w:checkBox>
          </w:ffData>
        </w:fldChar>
      </w:r>
      <w:r w:rsidRPr="00F252F8">
        <w:rPr>
          <w:rFonts w:cstheme="minorHAnsi"/>
          <w:szCs w:val="22"/>
        </w:rPr>
        <w:instrText xml:space="preserve"> FORMCHECKBOX </w:instrText>
      </w:r>
      <w:r w:rsidR="00BC274A">
        <w:rPr>
          <w:rFonts w:cstheme="minorHAnsi"/>
        </w:rPr>
      </w:r>
      <w:r w:rsidR="00BC274A">
        <w:rPr>
          <w:rFonts w:cstheme="minorHAnsi"/>
        </w:rPr>
        <w:fldChar w:fldCharType="separate"/>
      </w:r>
      <w:r w:rsidRPr="00F252F8">
        <w:rPr>
          <w:rFonts w:cstheme="minorHAnsi"/>
        </w:rPr>
        <w:fldChar w:fldCharType="end"/>
      </w:r>
      <w:r w:rsidRPr="00F252F8">
        <w:rPr>
          <w:rFonts w:cstheme="minorHAnsi"/>
          <w:szCs w:val="22"/>
        </w:rPr>
        <w:t xml:space="preserve"> Promotion of child development</w:t>
      </w:r>
    </w:p>
    <w:p w14:paraId="73C718C1" w14:textId="5EB7C9D9" w:rsidR="00636012" w:rsidRDefault="00636012" w:rsidP="007B71EC">
      <w:pPr>
        <w:pStyle w:val="ListParagraph"/>
        <w:ind w:left="1530"/>
        <w:contextualSpacing w:val="0"/>
        <w:rPr>
          <w:rFonts w:cstheme="minorHAnsi"/>
          <w:szCs w:val="22"/>
        </w:rPr>
      </w:pPr>
      <w:r w:rsidRPr="00F252F8">
        <w:rPr>
          <w:rFonts w:cstheme="minorHAnsi"/>
        </w:rPr>
        <w:fldChar w:fldCharType="begin">
          <w:ffData>
            <w:name w:val=""/>
            <w:enabled/>
            <w:calcOnExit w:val="0"/>
            <w:checkBox>
              <w:sizeAuto/>
              <w:default w:val="0"/>
            </w:checkBox>
          </w:ffData>
        </w:fldChar>
      </w:r>
      <w:r w:rsidRPr="00F252F8">
        <w:rPr>
          <w:rFonts w:cstheme="minorHAnsi"/>
          <w:szCs w:val="22"/>
        </w:rPr>
        <w:instrText xml:space="preserve"> FORMCHECKBOX </w:instrText>
      </w:r>
      <w:r w:rsidR="00BC274A">
        <w:rPr>
          <w:rFonts w:cstheme="minorHAnsi"/>
        </w:rPr>
      </w:r>
      <w:r w:rsidR="00BC274A">
        <w:rPr>
          <w:rFonts w:cstheme="minorHAnsi"/>
        </w:rPr>
        <w:fldChar w:fldCharType="separate"/>
      </w:r>
      <w:r w:rsidRPr="00F252F8">
        <w:rPr>
          <w:rFonts w:cstheme="minorHAnsi"/>
        </w:rPr>
        <w:fldChar w:fldCharType="end"/>
      </w:r>
      <w:r w:rsidRPr="00F252F8">
        <w:rPr>
          <w:rFonts w:cstheme="minorHAnsi"/>
          <w:szCs w:val="22"/>
        </w:rPr>
        <w:t xml:space="preserve"> Language and literacy</w:t>
      </w:r>
    </w:p>
    <w:p w14:paraId="23F093F7" w14:textId="77777777" w:rsidR="00EF52AE" w:rsidRPr="00796EA9" w:rsidRDefault="00EF52AE" w:rsidP="00EF52AE">
      <w:pPr>
        <w:ind w:left="1890" w:hanging="360"/>
        <w:rPr>
          <w:rFonts w:cstheme="minorHAnsi"/>
        </w:rPr>
      </w:pPr>
      <w:r w:rsidRPr="00F252F8">
        <w:rPr>
          <w:rFonts w:cstheme="minorHAnsi"/>
        </w:rPr>
        <w:fldChar w:fldCharType="begin">
          <w:ffData>
            <w:name w:val="Check693"/>
            <w:enabled/>
            <w:calcOnExit w:val="0"/>
            <w:checkBox>
              <w:sizeAuto/>
              <w:default w:val="0"/>
            </w:checkBox>
          </w:ffData>
        </w:fldChar>
      </w:r>
      <w:r w:rsidRPr="00F252F8">
        <w:rPr>
          <w:rFonts w:cstheme="minorHAnsi"/>
        </w:rPr>
        <w:instrText xml:space="preserve"> FORMCHECKBOX </w:instrText>
      </w:r>
      <w:r w:rsidR="00BC274A">
        <w:rPr>
          <w:rFonts w:cstheme="minorHAnsi"/>
        </w:rPr>
      </w:r>
      <w:r w:rsidR="00BC274A">
        <w:rPr>
          <w:rFonts w:cstheme="minorHAnsi"/>
        </w:rPr>
        <w:fldChar w:fldCharType="separate"/>
      </w:r>
      <w:r w:rsidRPr="00F252F8">
        <w:rPr>
          <w:rFonts w:cstheme="minorHAnsi"/>
        </w:rPr>
        <w:fldChar w:fldCharType="end"/>
      </w:r>
      <w:r>
        <w:rPr>
          <w:rFonts w:cstheme="minorHAnsi"/>
        </w:rPr>
        <w:t xml:space="preserve"> </w:t>
      </w:r>
      <w:r w:rsidRPr="00796EA9">
        <w:rPr>
          <w:rFonts w:cstheme="minorHAnsi"/>
        </w:rPr>
        <w:t>Developing or providing training to providers about the local Indigenous Nations and community</w:t>
      </w:r>
    </w:p>
    <w:p w14:paraId="6E0EB903" w14:textId="5F6921F3" w:rsidR="00EF52AE" w:rsidRDefault="00EF52AE" w:rsidP="00EF52AE">
      <w:pPr>
        <w:pStyle w:val="ListParagraph"/>
        <w:ind w:left="1530"/>
        <w:contextualSpacing w:val="0"/>
        <w:rPr>
          <w:rFonts w:cstheme="minorHAnsi"/>
        </w:rPr>
      </w:pPr>
      <w:r w:rsidRPr="00F252F8">
        <w:rPr>
          <w:rFonts w:cstheme="minorHAnsi"/>
        </w:rPr>
        <w:fldChar w:fldCharType="begin">
          <w:ffData>
            <w:name w:val="Check693"/>
            <w:enabled/>
            <w:calcOnExit w:val="0"/>
            <w:checkBox>
              <w:sizeAuto/>
              <w:default w:val="0"/>
            </w:checkBox>
          </w:ffData>
        </w:fldChar>
      </w:r>
      <w:r w:rsidRPr="00F252F8">
        <w:rPr>
          <w:rFonts w:cstheme="minorHAnsi"/>
        </w:rPr>
        <w:instrText xml:space="preserve"> FORMCHECKBOX </w:instrText>
      </w:r>
      <w:r w:rsidR="00BC274A">
        <w:rPr>
          <w:rFonts w:cstheme="minorHAnsi"/>
        </w:rPr>
      </w:r>
      <w:r w:rsidR="00BC274A">
        <w:rPr>
          <w:rFonts w:cstheme="minorHAnsi"/>
        </w:rPr>
        <w:fldChar w:fldCharType="separate"/>
      </w:r>
      <w:r w:rsidRPr="00F252F8">
        <w:rPr>
          <w:rFonts w:cstheme="minorHAnsi"/>
        </w:rPr>
        <w:fldChar w:fldCharType="end"/>
      </w:r>
      <w:r>
        <w:rPr>
          <w:rFonts w:cstheme="minorHAnsi"/>
        </w:rPr>
        <w:t xml:space="preserve"> </w:t>
      </w:r>
      <w:r w:rsidRPr="00796EA9">
        <w:rPr>
          <w:rFonts w:cstheme="minorHAnsi"/>
        </w:rPr>
        <w:t>Developing or providing training to providers about Indigenous early learners and epistemologies</w:t>
      </w:r>
    </w:p>
    <w:p w14:paraId="01CB6CFC" w14:textId="167DAAD0" w:rsidR="00636012" w:rsidRDefault="00636012" w:rsidP="007B71EC">
      <w:pPr>
        <w:pStyle w:val="ListParagraph"/>
        <w:ind w:left="1530"/>
        <w:contextualSpacing w:val="0"/>
        <w:rPr>
          <w:rFonts w:cstheme="minorHAnsi"/>
          <w:szCs w:val="22"/>
        </w:rPr>
      </w:pPr>
      <w:r w:rsidRPr="00F252F8">
        <w:rPr>
          <w:rFonts w:cstheme="minorHAnsi"/>
        </w:rPr>
        <w:fldChar w:fldCharType="begin">
          <w:ffData>
            <w:name w:val=""/>
            <w:enabled/>
            <w:calcOnExit w:val="0"/>
            <w:checkBox>
              <w:sizeAuto/>
              <w:default w:val="0"/>
            </w:checkBox>
          </w:ffData>
        </w:fldChar>
      </w:r>
      <w:r w:rsidRPr="00F252F8">
        <w:rPr>
          <w:rFonts w:cstheme="minorHAnsi"/>
          <w:szCs w:val="22"/>
        </w:rPr>
        <w:instrText xml:space="preserve"> FORMCHECKBOX </w:instrText>
      </w:r>
      <w:r w:rsidR="00BC274A">
        <w:rPr>
          <w:rFonts w:cstheme="minorHAnsi"/>
        </w:rPr>
      </w:r>
      <w:r w:rsidR="00BC274A">
        <w:rPr>
          <w:rFonts w:cstheme="minorHAnsi"/>
        </w:rPr>
        <w:fldChar w:fldCharType="separate"/>
      </w:r>
      <w:r w:rsidRPr="00F252F8">
        <w:rPr>
          <w:rFonts w:cstheme="minorHAnsi"/>
        </w:rPr>
        <w:fldChar w:fldCharType="end"/>
      </w:r>
      <w:r w:rsidRPr="00F252F8">
        <w:rPr>
          <w:rFonts w:cstheme="minorHAnsi"/>
          <w:szCs w:val="22"/>
        </w:rPr>
        <w:t xml:space="preserve"> Caring for children with special health or developmental needs</w:t>
      </w:r>
    </w:p>
    <w:p w14:paraId="61E0301E" w14:textId="7A5580C2" w:rsidR="00636012" w:rsidRDefault="00636012" w:rsidP="007B71EC">
      <w:pPr>
        <w:pStyle w:val="ListParagraph"/>
        <w:ind w:left="1530"/>
        <w:contextualSpacing w:val="0"/>
        <w:rPr>
          <w:rFonts w:cstheme="minorHAnsi"/>
          <w:szCs w:val="22"/>
        </w:rPr>
      </w:pPr>
      <w:r w:rsidRPr="00F252F8">
        <w:rPr>
          <w:rFonts w:cstheme="minorHAnsi"/>
        </w:rPr>
        <w:fldChar w:fldCharType="begin">
          <w:ffData>
            <w:name w:val=""/>
            <w:enabled/>
            <w:calcOnExit w:val="0"/>
            <w:checkBox>
              <w:sizeAuto/>
              <w:default w:val="0"/>
            </w:checkBox>
          </w:ffData>
        </w:fldChar>
      </w:r>
      <w:r w:rsidRPr="00F252F8">
        <w:rPr>
          <w:rFonts w:cstheme="minorHAnsi"/>
          <w:szCs w:val="22"/>
        </w:rPr>
        <w:instrText xml:space="preserve"> FORMCHECKBOX </w:instrText>
      </w:r>
      <w:r w:rsidR="00BC274A">
        <w:rPr>
          <w:rFonts w:cstheme="minorHAnsi"/>
        </w:rPr>
      </w:r>
      <w:r w:rsidR="00BC274A">
        <w:rPr>
          <w:rFonts w:cstheme="minorHAnsi"/>
        </w:rPr>
        <w:fldChar w:fldCharType="separate"/>
      </w:r>
      <w:r w:rsidRPr="00F252F8">
        <w:rPr>
          <w:rFonts w:cstheme="minorHAnsi"/>
        </w:rPr>
        <w:fldChar w:fldCharType="end"/>
      </w:r>
      <w:r w:rsidRPr="00F252F8">
        <w:rPr>
          <w:rFonts w:cstheme="minorHAnsi"/>
          <w:szCs w:val="22"/>
        </w:rPr>
        <w:t xml:space="preserve"> Fiscal management</w:t>
      </w:r>
      <w:r w:rsidR="00796EA9">
        <w:rPr>
          <w:rFonts w:cstheme="minorHAnsi"/>
          <w:szCs w:val="22"/>
        </w:rPr>
        <w:t xml:space="preserve"> for providers</w:t>
      </w:r>
    </w:p>
    <w:p w14:paraId="1E52342D" w14:textId="17DE3F7C" w:rsidR="00636012" w:rsidRDefault="00636012" w:rsidP="007B71EC">
      <w:pPr>
        <w:pStyle w:val="ListParagraph"/>
        <w:ind w:left="1530"/>
        <w:contextualSpacing w:val="0"/>
        <w:rPr>
          <w:rFonts w:cstheme="minorHAnsi"/>
          <w:szCs w:val="22"/>
        </w:rPr>
      </w:pPr>
      <w:r w:rsidRPr="00F252F8">
        <w:rPr>
          <w:rFonts w:cstheme="minorHAnsi"/>
        </w:rPr>
        <w:fldChar w:fldCharType="begin">
          <w:ffData>
            <w:name w:val=""/>
            <w:enabled/>
            <w:calcOnExit w:val="0"/>
            <w:checkBox>
              <w:sizeAuto/>
              <w:default w:val="0"/>
            </w:checkBox>
          </w:ffData>
        </w:fldChar>
      </w:r>
      <w:r w:rsidRPr="00F252F8">
        <w:rPr>
          <w:rFonts w:cstheme="minorHAnsi"/>
          <w:szCs w:val="22"/>
        </w:rPr>
        <w:instrText xml:space="preserve"> FORMCHECKBOX </w:instrText>
      </w:r>
      <w:r w:rsidR="00BC274A">
        <w:rPr>
          <w:rFonts w:cstheme="minorHAnsi"/>
        </w:rPr>
      </w:r>
      <w:r w:rsidR="00BC274A">
        <w:rPr>
          <w:rFonts w:cstheme="minorHAnsi"/>
        </w:rPr>
        <w:fldChar w:fldCharType="separate"/>
      </w:r>
      <w:r w:rsidRPr="00F252F8">
        <w:rPr>
          <w:rFonts w:cstheme="minorHAnsi"/>
        </w:rPr>
        <w:fldChar w:fldCharType="end"/>
      </w:r>
      <w:r w:rsidRPr="00F252F8">
        <w:rPr>
          <w:rFonts w:cstheme="minorHAnsi"/>
          <w:szCs w:val="22"/>
        </w:rPr>
        <w:t xml:space="preserve"> Administration and program management</w:t>
      </w:r>
      <w:r w:rsidR="00796EA9" w:rsidRPr="00796EA9">
        <w:rPr>
          <w:rFonts w:cstheme="minorHAnsi"/>
          <w:szCs w:val="22"/>
        </w:rPr>
        <w:t xml:space="preserve"> </w:t>
      </w:r>
      <w:r w:rsidR="00796EA9">
        <w:rPr>
          <w:rFonts w:cstheme="minorHAnsi"/>
          <w:szCs w:val="22"/>
        </w:rPr>
        <w:t>for providers</w:t>
      </w:r>
    </w:p>
    <w:p w14:paraId="31331B3A" w14:textId="4B535B62" w:rsidR="00636012" w:rsidRDefault="00636012" w:rsidP="007B71EC">
      <w:pPr>
        <w:pStyle w:val="ListParagraph"/>
        <w:ind w:left="1530"/>
        <w:contextualSpacing w:val="0"/>
        <w:rPr>
          <w:rFonts w:cstheme="minorHAnsi"/>
          <w:szCs w:val="22"/>
        </w:rPr>
      </w:pPr>
      <w:r w:rsidRPr="00F252F8">
        <w:rPr>
          <w:rFonts w:cstheme="minorHAnsi"/>
        </w:rPr>
        <w:fldChar w:fldCharType="begin">
          <w:ffData>
            <w:name w:val=""/>
            <w:enabled/>
            <w:calcOnExit w:val="0"/>
            <w:checkBox>
              <w:sizeAuto/>
              <w:default w:val="0"/>
            </w:checkBox>
          </w:ffData>
        </w:fldChar>
      </w:r>
      <w:r w:rsidRPr="00F252F8">
        <w:rPr>
          <w:rFonts w:cstheme="minorHAnsi"/>
          <w:szCs w:val="22"/>
        </w:rPr>
        <w:instrText xml:space="preserve"> FORMCHECKBOX </w:instrText>
      </w:r>
      <w:r w:rsidR="00BC274A">
        <w:rPr>
          <w:rFonts w:cstheme="minorHAnsi"/>
        </w:rPr>
      </w:r>
      <w:r w:rsidR="00BC274A">
        <w:rPr>
          <w:rFonts w:cstheme="minorHAnsi"/>
        </w:rPr>
        <w:fldChar w:fldCharType="separate"/>
      </w:r>
      <w:r w:rsidRPr="00F252F8">
        <w:rPr>
          <w:rFonts w:cstheme="minorHAnsi"/>
        </w:rPr>
        <w:fldChar w:fldCharType="end"/>
      </w:r>
      <w:r w:rsidRPr="00F252F8">
        <w:rPr>
          <w:rFonts w:cstheme="minorHAnsi"/>
          <w:szCs w:val="22"/>
        </w:rPr>
        <w:t xml:space="preserve"> Curriculum development and instruction</w:t>
      </w:r>
    </w:p>
    <w:p w14:paraId="57E591B2" w14:textId="10E46730" w:rsidR="00636012" w:rsidRDefault="00636012" w:rsidP="007B71EC">
      <w:pPr>
        <w:pStyle w:val="ListParagraph"/>
        <w:ind w:left="1530"/>
        <w:contextualSpacing w:val="0"/>
        <w:rPr>
          <w:rFonts w:cstheme="minorHAnsi"/>
          <w:szCs w:val="22"/>
        </w:rPr>
      </w:pPr>
      <w:r w:rsidRPr="00F252F8">
        <w:rPr>
          <w:rFonts w:cstheme="minorHAnsi"/>
        </w:rPr>
        <w:fldChar w:fldCharType="begin">
          <w:ffData>
            <w:name w:val=""/>
            <w:enabled/>
            <w:calcOnExit w:val="0"/>
            <w:checkBox>
              <w:sizeAuto/>
              <w:default w:val="0"/>
            </w:checkBox>
          </w:ffData>
        </w:fldChar>
      </w:r>
      <w:r w:rsidRPr="00F252F8">
        <w:rPr>
          <w:rFonts w:cstheme="minorHAnsi"/>
          <w:szCs w:val="22"/>
        </w:rPr>
        <w:instrText xml:space="preserve"> FORMCHECKBOX </w:instrText>
      </w:r>
      <w:r w:rsidR="00BC274A">
        <w:rPr>
          <w:rFonts w:cstheme="minorHAnsi"/>
        </w:rPr>
      </w:r>
      <w:r w:rsidR="00BC274A">
        <w:rPr>
          <w:rFonts w:cstheme="minorHAnsi"/>
        </w:rPr>
        <w:fldChar w:fldCharType="separate"/>
      </w:r>
      <w:r w:rsidRPr="00F252F8">
        <w:rPr>
          <w:rFonts w:cstheme="minorHAnsi"/>
        </w:rPr>
        <w:fldChar w:fldCharType="end"/>
      </w:r>
      <w:r w:rsidRPr="00F252F8">
        <w:rPr>
          <w:rFonts w:cstheme="minorHAnsi"/>
          <w:szCs w:val="22"/>
        </w:rPr>
        <w:t xml:space="preserve"> Child care as a business</w:t>
      </w:r>
    </w:p>
    <w:p w14:paraId="240823BC" w14:textId="09262AC1" w:rsidR="00636012" w:rsidRDefault="00B76EEB" w:rsidP="000175BD">
      <w:pPr>
        <w:spacing w:line="276" w:lineRule="auto"/>
        <w:ind w:left="1890" w:hanging="360"/>
        <w:rPr>
          <w:rFonts w:cstheme="minorHAnsi"/>
          <w:szCs w:val="22"/>
        </w:rPr>
      </w:pPr>
      <w:r w:rsidRPr="00F252F8">
        <w:rPr>
          <w:rFonts w:cstheme="minorHAnsi"/>
        </w:rPr>
        <w:fldChar w:fldCharType="begin">
          <w:ffData>
            <w:name w:val=""/>
            <w:enabled/>
            <w:calcOnExit w:val="0"/>
            <w:checkBox>
              <w:sizeAuto/>
              <w:default w:val="0"/>
            </w:checkBox>
          </w:ffData>
        </w:fldChar>
      </w:r>
      <w:r w:rsidRPr="00F252F8">
        <w:rPr>
          <w:rFonts w:cstheme="minorHAnsi"/>
          <w:szCs w:val="22"/>
        </w:rPr>
        <w:instrText xml:space="preserve"> FORMCHECKBOX </w:instrText>
      </w:r>
      <w:r w:rsidR="00BC274A">
        <w:rPr>
          <w:rFonts w:cstheme="minorHAnsi"/>
        </w:rPr>
      </w:r>
      <w:r w:rsidR="00BC274A">
        <w:rPr>
          <w:rFonts w:cstheme="minorHAnsi"/>
        </w:rPr>
        <w:fldChar w:fldCharType="separate"/>
      </w:r>
      <w:r w:rsidRPr="00F252F8">
        <w:rPr>
          <w:rFonts w:cstheme="minorHAnsi"/>
        </w:rPr>
        <w:fldChar w:fldCharType="end"/>
      </w:r>
      <w:r w:rsidRPr="00F252F8">
        <w:rPr>
          <w:rFonts w:cstheme="minorHAnsi"/>
          <w:szCs w:val="22"/>
        </w:rPr>
        <w:t xml:space="preserve"> </w:t>
      </w:r>
      <w:r w:rsidR="00636012" w:rsidRPr="00526B91">
        <w:rPr>
          <w:rFonts w:cstheme="minorHAnsi"/>
        </w:rPr>
        <w:t xml:space="preserve">Supporting </w:t>
      </w:r>
      <w:r w:rsidR="00796EA9">
        <w:rPr>
          <w:rFonts w:cstheme="minorHAnsi"/>
        </w:rPr>
        <w:t>(through</w:t>
      </w:r>
      <w:r w:rsidR="00636012">
        <w:rPr>
          <w:rFonts w:cstheme="minorHAnsi"/>
        </w:rPr>
        <w:t xml:space="preserve"> funding, scholarships, etc.) </w:t>
      </w:r>
      <w:r w:rsidR="00636012" w:rsidRPr="00526B91">
        <w:rPr>
          <w:rFonts w:cstheme="minorHAnsi"/>
        </w:rPr>
        <w:t>the career development pathways of the child care workforce</w:t>
      </w:r>
      <w:r w:rsidR="00636012">
        <w:rPr>
          <w:rFonts w:cstheme="minorHAnsi"/>
          <w:szCs w:val="22"/>
        </w:rPr>
        <w:t xml:space="preserve"> through:</w:t>
      </w:r>
    </w:p>
    <w:p w14:paraId="674FA18F" w14:textId="77777777" w:rsidR="00636012" w:rsidRDefault="00636012" w:rsidP="000175BD">
      <w:pPr>
        <w:spacing w:line="276" w:lineRule="auto"/>
        <w:ind w:left="2070"/>
        <w:rPr>
          <w:rFonts w:cstheme="minorHAnsi"/>
          <w:szCs w:val="22"/>
        </w:rPr>
      </w:pPr>
      <w:r w:rsidRPr="00F252F8">
        <w:rPr>
          <w:rFonts w:cstheme="minorHAnsi"/>
        </w:rPr>
        <w:fldChar w:fldCharType="begin">
          <w:ffData>
            <w:name w:val="Check693"/>
            <w:enabled/>
            <w:calcOnExit w:val="0"/>
            <w:checkBox>
              <w:sizeAuto/>
              <w:default w:val="0"/>
            </w:checkBox>
          </w:ffData>
        </w:fldChar>
      </w:r>
      <w:r w:rsidRPr="00F252F8">
        <w:rPr>
          <w:rFonts w:cstheme="minorHAnsi"/>
          <w:szCs w:val="22"/>
        </w:rPr>
        <w:instrText xml:space="preserve"> FORMCHECKBOX </w:instrText>
      </w:r>
      <w:r w:rsidR="00BC274A">
        <w:rPr>
          <w:rFonts w:cstheme="minorHAnsi"/>
        </w:rPr>
      </w:r>
      <w:r w:rsidR="00BC274A">
        <w:rPr>
          <w:rFonts w:cstheme="minorHAnsi"/>
        </w:rPr>
        <w:fldChar w:fldCharType="separate"/>
      </w:r>
      <w:r w:rsidRPr="00F252F8">
        <w:rPr>
          <w:rFonts w:cstheme="minorHAnsi"/>
        </w:rPr>
        <w:fldChar w:fldCharType="end"/>
      </w:r>
      <w:r w:rsidRPr="00F252F8">
        <w:rPr>
          <w:rFonts w:cstheme="minorHAnsi"/>
          <w:szCs w:val="22"/>
        </w:rPr>
        <w:t xml:space="preserve"> Credit towards required training hours</w:t>
      </w:r>
    </w:p>
    <w:p w14:paraId="14D5B169" w14:textId="77E4DB73" w:rsidR="00796EA9" w:rsidRDefault="00636012" w:rsidP="00EF52AE">
      <w:pPr>
        <w:ind w:left="2430" w:hanging="360"/>
        <w:rPr>
          <w:rFonts w:cstheme="minorHAnsi"/>
          <w:szCs w:val="22"/>
        </w:rPr>
      </w:pPr>
      <w:r w:rsidRPr="00F252F8">
        <w:rPr>
          <w:rFonts w:cstheme="minorHAnsi"/>
        </w:rPr>
        <w:fldChar w:fldCharType="begin">
          <w:ffData>
            <w:name w:val="Check693"/>
            <w:enabled/>
            <w:calcOnExit w:val="0"/>
            <w:checkBox>
              <w:sizeAuto/>
              <w:default w:val="0"/>
            </w:checkBox>
          </w:ffData>
        </w:fldChar>
      </w:r>
      <w:r w:rsidRPr="00F252F8">
        <w:rPr>
          <w:rFonts w:cstheme="minorHAnsi"/>
          <w:szCs w:val="22"/>
        </w:rPr>
        <w:instrText xml:space="preserve"> FORMCHECKBOX </w:instrText>
      </w:r>
      <w:r w:rsidR="00BC274A">
        <w:rPr>
          <w:rFonts w:cstheme="minorHAnsi"/>
        </w:rPr>
      </w:r>
      <w:r w:rsidR="00BC274A">
        <w:rPr>
          <w:rFonts w:cstheme="minorHAnsi"/>
        </w:rPr>
        <w:fldChar w:fldCharType="separate"/>
      </w:r>
      <w:r w:rsidRPr="00F252F8">
        <w:rPr>
          <w:rFonts w:cstheme="minorHAnsi"/>
        </w:rPr>
        <w:fldChar w:fldCharType="end"/>
      </w:r>
      <w:r w:rsidRPr="00F252F8">
        <w:rPr>
          <w:rFonts w:cstheme="minorHAnsi"/>
          <w:szCs w:val="22"/>
        </w:rPr>
        <w:t xml:space="preserve"> Certificate</w:t>
      </w:r>
      <w:r w:rsidR="00EF52AE">
        <w:rPr>
          <w:rFonts w:cstheme="minorHAnsi"/>
          <w:szCs w:val="22"/>
        </w:rPr>
        <w:t xml:space="preserve"> (</w:t>
      </w:r>
      <w:r w:rsidR="00796EA9">
        <w:rPr>
          <w:rFonts w:cstheme="minorHAnsi"/>
          <w:szCs w:val="22"/>
        </w:rPr>
        <w:t>including those</w:t>
      </w:r>
      <w:r w:rsidR="00EF52AE">
        <w:rPr>
          <w:rFonts w:cstheme="minorHAnsi"/>
          <w:szCs w:val="22"/>
        </w:rPr>
        <w:t xml:space="preserve"> i</w:t>
      </w:r>
      <w:r w:rsidR="00796EA9" w:rsidRPr="00796EA9">
        <w:rPr>
          <w:rFonts w:cstheme="minorHAnsi"/>
        </w:rPr>
        <w:t xml:space="preserve">ncorporating Indigenous studies and Indian education </w:t>
      </w:r>
      <w:r w:rsidR="00796EA9">
        <w:rPr>
          <w:rFonts w:cstheme="minorHAnsi"/>
          <w:szCs w:val="22"/>
        </w:rPr>
        <w:t>for providers</w:t>
      </w:r>
      <w:r w:rsidR="00EF52AE">
        <w:rPr>
          <w:rFonts w:cstheme="minorHAnsi"/>
          <w:szCs w:val="22"/>
        </w:rPr>
        <w:t>)</w:t>
      </w:r>
    </w:p>
    <w:p w14:paraId="18F7AC98" w14:textId="77777777" w:rsidR="00636012" w:rsidRDefault="00636012" w:rsidP="000175BD">
      <w:pPr>
        <w:spacing w:line="276" w:lineRule="auto"/>
        <w:ind w:left="2070"/>
        <w:rPr>
          <w:rFonts w:cstheme="minorHAnsi"/>
          <w:szCs w:val="22"/>
        </w:rPr>
      </w:pPr>
      <w:r w:rsidRPr="00F252F8">
        <w:rPr>
          <w:rFonts w:cstheme="minorHAnsi"/>
        </w:rPr>
        <w:fldChar w:fldCharType="begin">
          <w:ffData>
            <w:name w:val="Check693"/>
            <w:enabled/>
            <w:calcOnExit w:val="0"/>
            <w:checkBox>
              <w:sizeAuto/>
              <w:default w:val="0"/>
            </w:checkBox>
          </w:ffData>
        </w:fldChar>
      </w:r>
      <w:r w:rsidRPr="00F252F8">
        <w:rPr>
          <w:rFonts w:cstheme="minorHAnsi"/>
          <w:szCs w:val="22"/>
        </w:rPr>
        <w:instrText xml:space="preserve"> FORMCHECKBOX </w:instrText>
      </w:r>
      <w:r w:rsidR="00BC274A">
        <w:rPr>
          <w:rFonts w:cstheme="minorHAnsi"/>
        </w:rPr>
      </w:r>
      <w:r w:rsidR="00BC274A">
        <w:rPr>
          <w:rFonts w:cstheme="minorHAnsi"/>
        </w:rPr>
        <w:fldChar w:fldCharType="separate"/>
      </w:r>
      <w:r w:rsidRPr="00F252F8">
        <w:rPr>
          <w:rFonts w:cstheme="minorHAnsi"/>
        </w:rPr>
        <w:fldChar w:fldCharType="end"/>
      </w:r>
      <w:r w:rsidRPr="00F252F8">
        <w:rPr>
          <w:rFonts w:cstheme="minorHAnsi"/>
          <w:szCs w:val="22"/>
        </w:rPr>
        <w:t xml:space="preserve"> Credential</w:t>
      </w:r>
    </w:p>
    <w:p w14:paraId="25575EC0" w14:textId="0131F785" w:rsidR="00636012" w:rsidRDefault="00636012" w:rsidP="0003038D">
      <w:pPr>
        <w:pStyle w:val="ListParagraph"/>
        <w:ind w:left="2070"/>
        <w:contextualSpacing w:val="0"/>
        <w:rPr>
          <w:rFonts w:cstheme="minorHAnsi"/>
          <w:szCs w:val="22"/>
        </w:rPr>
      </w:pPr>
      <w:r w:rsidRPr="00F252F8">
        <w:rPr>
          <w:rFonts w:cstheme="minorHAnsi"/>
        </w:rPr>
        <w:fldChar w:fldCharType="begin">
          <w:ffData>
            <w:name w:val="Check693"/>
            <w:enabled/>
            <w:calcOnExit w:val="0"/>
            <w:checkBox>
              <w:sizeAuto/>
              <w:default w:val="0"/>
            </w:checkBox>
          </w:ffData>
        </w:fldChar>
      </w:r>
      <w:r w:rsidRPr="00F252F8">
        <w:rPr>
          <w:rFonts w:cstheme="minorHAnsi"/>
          <w:szCs w:val="22"/>
        </w:rPr>
        <w:instrText xml:space="preserve"> FORMCHECKBOX </w:instrText>
      </w:r>
      <w:r w:rsidR="00BC274A">
        <w:rPr>
          <w:rFonts w:cstheme="minorHAnsi"/>
        </w:rPr>
      </w:r>
      <w:r w:rsidR="00BC274A">
        <w:rPr>
          <w:rFonts w:cstheme="minorHAnsi"/>
        </w:rPr>
        <w:fldChar w:fldCharType="separate"/>
      </w:r>
      <w:r w:rsidRPr="00F252F8">
        <w:rPr>
          <w:rFonts w:cstheme="minorHAnsi"/>
        </w:rPr>
        <w:fldChar w:fldCharType="end"/>
      </w:r>
      <w:r w:rsidRPr="00F252F8">
        <w:rPr>
          <w:rFonts w:cstheme="minorHAnsi"/>
          <w:szCs w:val="22"/>
        </w:rPr>
        <w:t xml:space="preserve"> Degree</w:t>
      </w:r>
      <w:r w:rsidR="00EF52AE">
        <w:rPr>
          <w:rFonts w:cstheme="minorHAnsi"/>
          <w:szCs w:val="22"/>
        </w:rPr>
        <w:t xml:space="preserve"> (including those i</w:t>
      </w:r>
      <w:r w:rsidR="00EF52AE" w:rsidRPr="00796EA9">
        <w:rPr>
          <w:rFonts w:cstheme="minorHAnsi"/>
        </w:rPr>
        <w:t xml:space="preserve">ncorporating Indigenous studies and Indian education </w:t>
      </w:r>
      <w:r w:rsidR="00EF52AE">
        <w:rPr>
          <w:rFonts w:cstheme="minorHAnsi"/>
          <w:szCs w:val="22"/>
        </w:rPr>
        <w:t>for providers)</w:t>
      </w:r>
    </w:p>
    <w:p w14:paraId="54D605E4" w14:textId="6ACE3A23" w:rsidR="00636012" w:rsidRPr="00AC7860" w:rsidRDefault="00B76EEB" w:rsidP="007B71EC">
      <w:pPr>
        <w:pStyle w:val="ListParagraph"/>
        <w:ind w:left="1530"/>
        <w:contextualSpacing w:val="0"/>
        <w:rPr>
          <w:rFonts w:cstheme="minorHAnsi"/>
        </w:rPr>
      </w:pPr>
      <w:r w:rsidRPr="00F252F8">
        <w:rPr>
          <w:rFonts w:cstheme="minorHAnsi"/>
        </w:rPr>
        <w:fldChar w:fldCharType="begin">
          <w:ffData>
            <w:name w:val=""/>
            <w:enabled/>
            <w:calcOnExit w:val="0"/>
            <w:checkBox>
              <w:sizeAuto/>
              <w:default w:val="0"/>
            </w:checkBox>
          </w:ffData>
        </w:fldChar>
      </w:r>
      <w:r w:rsidRPr="00F252F8">
        <w:rPr>
          <w:rFonts w:cstheme="minorHAnsi"/>
          <w:szCs w:val="22"/>
        </w:rPr>
        <w:instrText xml:space="preserve"> FORMCHECKBOX </w:instrText>
      </w:r>
      <w:r w:rsidR="00BC274A">
        <w:rPr>
          <w:rFonts w:cstheme="minorHAnsi"/>
        </w:rPr>
      </w:r>
      <w:r w:rsidR="00BC274A">
        <w:rPr>
          <w:rFonts w:cstheme="minorHAnsi"/>
        </w:rPr>
        <w:fldChar w:fldCharType="separate"/>
      </w:r>
      <w:r w:rsidRPr="00F252F8">
        <w:rPr>
          <w:rFonts w:cstheme="minorHAnsi"/>
        </w:rPr>
        <w:fldChar w:fldCharType="end"/>
      </w:r>
      <w:r w:rsidRPr="00F252F8">
        <w:rPr>
          <w:rFonts w:cstheme="minorHAnsi"/>
          <w:szCs w:val="22"/>
        </w:rPr>
        <w:t xml:space="preserve"> Other: </w:t>
      </w:r>
      <w:r w:rsidRPr="00F252F8">
        <w:rPr>
          <w:rFonts w:cstheme="minorHAnsi"/>
          <w:u w:val="single"/>
        </w:rPr>
        <w:fldChar w:fldCharType="begin">
          <w:ffData>
            <w:name w:val="Text565"/>
            <w:enabled/>
            <w:calcOnExit w:val="0"/>
            <w:textInput/>
          </w:ffData>
        </w:fldChar>
      </w:r>
      <w:r w:rsidRPr="00F252F8">
        <w:rPr>
          <w:rFonts w:cstheme="minorHAnsi"/>
          <w:szCs w:val="22"/>
          <w:u w:val="single"/>
        </w:rPr>
        <w:instrText xml:space="preserve"> FORMTEXT </w:instrText>
      </w:r>
      <w:r w:rsidRPr="00F252F8">
        <w:rPr>
          <w:rFonts w:cstheme="minorHAnsi"/>
          <w:u w:val="single"/>
        </w:rPr>
      </w:r>
      <w:r w:rsidRPr="00F252F8">
        <w:rPr>
          <w:rFonts w:cstheme="minorHAnsi"/>
          <w:u w:val="single"/>
        </w:rPr>
        <w:fldChar w:fldCharType="separate"/>
      </w:r>
      <w:r w:rsidRPr="00F252F8">
        <w:rPr>
          <w:rFonts w:cstheme="minorHAnsi"/>
          <w:szCs w:val="22"/>
          <w:u w:val="single"/>
        </w:rPr>
        <w:t> </w:t>
      </w:r>
      <w:r w:rsidRPr="00F252F8">
        <w:rPr>
          <w:rFonts w:cstheme="minorHAnsi"/>
          <w:szCs w:val="22"/>
          <w:u w:val="single"/>
        </w:rPr>
        <w:t> </w:t>
      </w:r>
      <w:r w:rsidRPr="00F252F8">
        <w:rPr>
          <w:rFonts w:cstheme="minorHAnsi"/>
          <w:szCs w:val="22"/>
          <w:u w:val="single"/>
        </w:rPr>
        <w:t> </w:t>
      </w:r>
      <w:r w:rsidRPr="00F252F8">
        <w:rPr>
          <w:rFonts w:cstheme="minorHAnsi"/>
          <w:szCs w:val="22"/>
          <w:u w:val="single"/>
        </w:rPr>
        <w:t> </w:t>
      </w:r>
      <w:r w:rsidRPr="00F252F8">
        <w:rPr>
          <w:rFonts w:cstheme="minorHAnsi"/>
          <w:szCs w:val="22"/>
          <w:u w:val="single"/>
        </w:rPr>
        <w:t> </w:t>
      </w:r>
      <w:r w:rsidRPr="00F252F8">
        <w:rPr>
          <w:rFonts w:cstheme="minorHAnsi"/>
        </w:rPr>
        <w:fldChar w:fldCharType="end"/>
      </w:r>
    </w:p>
    <w:p w14:paraId="3576CA5E" w14:textId="77777777" w:rsidR="009C7CB7" w:rsidRPr="00F252F8" w:rsidRDefault="009C7CB7">
      <w:pPr>
        <w:ind w:left="1260"/>
        <w:rPr>
          <w:rFonts w:cstheme="minorHAnsi"/>
        </w:rPr>
      </w:pPr>
      <w:r w:rsidRPr="007B71EC">
        <w:rPr>
          <w:rFonts w:cstheme="minorHAnsi"/>
          <w:i/>
        </w:rPr>
        <w:t>Optional: Describe any of the activities checked above:</w:t>
      </w:r>
      <w:r w:rsidRPr="00F252F8">
        <w:rPr>
          <w:rFonts w:cstheme="minorHAnsi"/>
        </w:rPr>
        <w:t xml:space="preserve"> </w:t>
      </w:r>
      <w:r w:rsidRPr="00F252F8">
        <w:rPr>
          <w:rFonts w:cstheme="minorHAnsi"/>
          <w:u w:val="single"/>
        </w:rPr>
        <w:fldChar w:fldCharType="begin">
          <w:ffData>
            <w:name w:val="Text565"/>
            <w:enabled/>
            <w:calcOnExit w:val="0"/>
            <w:textInput/>
          </w:ffData>
        </w:fldChar>
      </w:r>
      <w:r w:rsidRPr="00F252F8">
        <w:rPr>
          <w:rFonts w:cstheme="minorHAnsi"/>
          <w:u w:val="single"/>
        </w:rPr>
        <w:instrText xml:space="preserve"> FORMTEXT </w:instrText>
      </w:r>
      <w:r w:rsidRPr="00F252F8">
        <w:rPr>
          <w:rFonts w:cstheme="minorHAnsi"/>
          <w:u w:val="single"/>
        </w:rPr>
      </w:r>
      <w:r w:rsidRPr="00F252F8">
        <w:rPr>
          <w:rFonts w:cstheme="minorHAnsi"/>
          <w:u w:val="single"/>
        </w:rPr>
        <w:fldChar w:fldCharType="separate"/>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rPr>
        <w:fldChar w:fldCharType="end"/>
      </w:r>
    </w:p>
    <w:p w14:paraId="6FB1F1F9" w14:textId="1E06CE00" w:rsidR="00636012" w:rsidRDefault="00636012" w:rsidP="007B71EC">
      <w:pPr>
        <w:pStyle w:val="ListParagraph"/>
        <w:numPr>
          <w:ilvl w:val="0"/>
          <w:numId w:val="49"/>
        </w:numPr>
        <w:ind w:left="1260" w:hanging="270"/>
        <w:contextualSpacing w:val="0"/>
        <w:rPr>
          <w:rFonts w:cstheme="minorHAnsi"/>
        </w:rPr>
      </w:pPr>
      <w:r w:rsidRPr="00F252F8">
        <w:rPr>
          <w:rFonts w:cstheme="minorHAnsi"/>
          <w:bCs/>
        </w:rPr>
        <w:t>Improving on the development or implementation of early learning and developmental guidelines</w:t>
      </w:r>
      <w:r w:rsidRPr="00043C18" w:rsidDel="00636012">
        <w:rPr>
          <w:rFonts w:cstheme="minorHAnsi"/>
        </w:rPr>
        <w:t xml:space="preserve"> </w:t>
      </w:r>
      <w:r w:rsidR="009C7CB7" w:rsidRPr="00955393">
        <w:rPr>
          <w:rFonts w:cstheme="minorHAnsi"/>
        </w:rPr>
        <w:t>(658E(c)(2)(T)</w:t>
      </w:r>
      <w:r w:rsidR="00F1331C" w:rsidRPr="00955393">
        <w:rPr>
          <w:rFonts w:cstheme="minorHAnsi"/>
        </w:rPr>
        <w:t>;</w:t>
      </w:r>
      <w:r w:rsidR="009C7CB7" w:rsidRPr="00955393">
        <w:rPr>
          <w:rFonts w:cstheme="minorHAnsi"/>
        </w:rPr>
        <w:t xml:space="preserve"> 658G(b)(2)). </w:t>
      </w:r>
    </w:p>
    <w:p w14:paraId="293E3BBC" w14:textId="2663B6F2" w:rsidR="009C7CB7" w:rsidRPr="00955393" w:rsidRDefault="009C7CB7" w:rsidP="007B71EC">
      <w:pPr>
        <w:pStyle w:val="ListParagraph"/>
        <w:ind w:left="1260"/>
        <w:contextualSpacing w:val="0"/>
        <w:rPr>
          <w:rFonts w:cstheme="minorHAnsi"/>
        </w:rPr>
      </w:pPr>
      <w:r w:rsidRPr="00955393">
        <w:rPr>
          <w:rFonts w:cstheme="minorHAnsi"/>
        </w:rPr>
        <w:t xml:space="preserve">Early </w:t>
      </w:r>
      <w:r w:rsidR="00636012">
        <w:rPr>
          <w:rFonts w:cstheme="minorHAnsi"/>
        </w:rPr>
        <w:t>l</w:t>
      </w:r>
      <w:r w:rsidRPr="00955393">
        <w:rPr>
          <w:rFonts w:cstheme="minorHAnsi"/>
        </w:rPr>
        <w:t xml:space="preserve">earning </w:t>
      </w:r>
      <w:r w:rsidR="00636012">
        <w:rPr>
          <w:rFonts w:cstheme="minorHAnsi"/>
        </w:rPr>
        <w:t>g</w:t>
      </w:r>
      <w:r w:rsidRPr="00955393">
        <w:rPr>
          <w:rFonts w:cstheme="minorHAnsi"/>
        </w:rPr>
        <w:t xml:space="preserve">uidelines are intended to support teachers, </w:t>
      </w:r>
      <w:r w:rsidR="00636012">
        <w:rPr>
          <w:rFonts w:cstheme="minorHAnsi"/>
        </w:rPr>
        <w:t>caregivers,</w:t>
      </w:r>
      <w:r w:rsidRPr="00955393">
        <w:rPr>
          <w:rFonts w:cstheme="minorHAnsi"/>
        </w:rPr>
        <w:t xml:space="preserve"> and directors</w:t>
      </w:r>
      <w:r w:rsidR="00636012">
        <w:rPr>
          <w:rFonts w:cstheme="minorHAnsi"/>
        </w:rPr>
        <w:t>,</w:t>
      </w:r>
      <w:r w:rsidRPr="00955393">
        <w:rPr>
          <w:rFonts w:cstheme="minorHAnsi"/>
        </w:rPr>
        <w:t xml:space="preserve"> to learn what children should know and be able to do at different developmental stages in order to experience school success. Early </w:t>
      </w:r>
      <w:r w:rsidR="00636012">
        <w:rPr>
          <w:rFonts w:cstheme="minorHAnsi"/>
        </w:rPr>
        <w:t>l</w:t>
      </w:r>
      <w:r w:rsidRPr="00955393">
        <w:rPr>
          <w:rFonts w:cstheme="minorHAnsi"/>
        </w:rPr>
        <w:t xml:space="preserve">earning </w:t>
      </w:r>
      <w:r w:rsidR="00636012">
        <w:rPr>
          <w:rFonts w:cstheme="minorHAnsi"/>
        </w:rPr>
        <w:t>g</w:t>
      </w:r>
      <w:r w:rsidRPr="00955393">
        <w:rPr>
          <w:rFonts w:cstheme="minorHAnsi"/>
        </w:rPr>
        <w:t>uidelines often provide examples of activities that can be used to develop curriculum but are not intended to serve as curriculum.</w:t>
      </w:r>
      <w:r w:rsidR="00130074" w:rsidRPr="00955393">
        <w:rPr>
          <w:rFonts w:cstheme="minorHAnsi"/>
        </w:rPr>
        <w:t xml:space="preserve"> </w:t>
      </w:r>
      <w:r w:rsidRPr="00955393">
        <w:rPr>
          <w:rFonts w:cstheme="minorHAnsi"/>
        </w:rPr>
        <w:t>Check all that apply</w:t>
      </w:r>
      <w:r w:rsidR="00636012">
        <w:rPr>
          <w:rFonts w:cstheme="minorHAnsi"/>
        </w:rPr>
        <w:t>:</w:t>
      </w:r>
    </w:p>
    <w:p w14:paraId="53866EFE" w14:textId="77777777" w:rsidR="009C7CB7" w:rsidRPr="00F252F8" w:rsidRDefault="009C7CB7" w:rsidP="004F1FC3">
      <w:pPr>
        <w:ind w:left="1890" w:hanging="360"/>
        <w:rPr>
          <w:rFonts w:cstheme="minorHAnsi"/>
        </w:rPr>
      </w:pPr>
      <w:r w:rsidRPr="00F252F8">
        <w:rPr>
          <w:rFonts w:cstheme="minorHAnsi"/>
        </w:rPr>
        <w:fldChar w:fldCharType="begin">
          <w:ffData>
            <w:name w:val="Check693"/>
            <w:enabled/>
            <w:calcOnExit w:val="0"/>
            <w:checkBox>
              <w:sizeAuto/>
              <w:default w:val="0"/>
            </w:checkBox>
          </w:ffData>
        </w:fldChar>
      </w:r>
      <w:r w:rsidRPr="00F252F8">
        <w:rPr>
          <w:rFonts w:cstheme="minorHAnsi"/>
        </w:rPr>
        <w:instrText xml:space="preserve"> FORMCHECKBOX </w:instrText>
      </w:r>
      <w:r w:rsidR="00BC274A">
        <w:rPr>
          <w:rFonts w:cstheme="minorHAnsi"/>
        </w:rPr>
      </w:r>
      <w:r w:rsidR="00BC274A">
        <w:rPr>
          <w:rFonts w:cstheme="minorHAnsi"/>
        </w:rPr>
        <w:fldChar w:fldCharType="separate"/>
      </w:r>
      <w:r w:rsidRPr="00F252F8">
        <w:rPr>
          <w:rFonts w:cstheme="minorHAnsi"/>
        </w:rPr>
        <w:fldChar w:fldCharType="end"/>
      </w:r>
      <w:r w:rsidRPr="00F252F8">
        <w:rPr>
          <w:rFonts w:cstheme="minorHAnsi"/>
        </w:rPr>
        <w:t xml:space="preserve"> Supporting use of the State’s early learning guidelines </w:t>
      </w:r>
    </w:p>
    <w:p w14:paraId="78D35D8B" w14:textId="708C65D2" w:rsidR="00EF52AE" w:rsidRDefault="00EF52AE" w:rsidP="004F1FC3">
      <w:pPr>
        <w:ind w:left="1890" w:hanging="360"/>
      </w:pPr>
      <w:r w:rsidRPr="00F252F8">
        <w:rPr>
          <w:rFonts w:cstheme="minorHAnsi"/>
        </w:rPr>
        <w:fldChar w:fldCharType="begin">
          <w:ffData>
            <w:name w:val="Check693"/>
            <w:enabled/>
            <w:calcOnExit w:val="0"/>
            <w:checkBox>
              <w:sizeAuto/>
              <w:default w:val="0"/>
            </w:checkBox>
          </w:ffData>
        </w:fldChar>
      </w:r>
      <w:r w:rsidRPr="00F252F8">
        <w:rPr>
          <w:rFonts w:cstheme="minorHAnsi"/>
        </w:rPr>
        <w:instrText xml:space="preserve"> FORMCHECKBOX </w:instrText>
      </w:r>
      <w:r w:rsidR="00BC274A">
        <w:rPr>
          <w:rFonts w:cstheme="minorHAnsi"/>
        </w:rPr>
      </w:r>
      <w:r w:rsidR="00BC274A">
        <w:rPr>
          <w:rFonts w:cstheme="minorHAnsi"/>
        </w:rPr>
        <w:fldChar w:fldCharType="separate"/>
      </w:r>
      <w:r w:rsidRPr="00F252F8">
        <w:rPr>
          <w:rFonts w:cstheme="minorHAnsi"/>
        </w:rPr>
        <w:fldChar w:fldCharType="end"/>
      </w:r>
      <w:r w:rsidRPr="00F252F8">
        <w:rPr>
          <w:rFonts w:cstheme="minorHAnsi"/>
        </w:rPr>
        <w:t xml:space="preserve"> </w:t>
      </w:r>
      <w:r>
        <w:t>Developing or implementing your own Tribally specific guidelines</w:t>
      </w:r>
    </w:p>
    <w:p w14:paraId="5FB89202" w14:textId="1026A40A" w:rsidR="00EF52AE" w:rsidRDefault="00EF52AE" w:rsidP="004F1FC3">
      <w:pPr>
        <w:ind w:left="1890" w:hanging="360"/>
        <w:rPr>
          <w:rFonts w:cstheme="minorHAnsi"/>
        </w:rPr>
      </w:pPr>
      <w:r w:rsidRPr="00F252F8">
        <w:rPr>
          <w:rFonts w:cstheme="minorHAnsi"/>
        </w:rPr>
        <w:fldChar w:fldCharType="begin">
          <w:ffData>
            <w:name w:val="Check693"/>
            <w:enabled/>
            <w:calcOnExit w:val="0"/>
            <w:checkBox>
              <w:sizeAuto/>
              <w:default w:val="0"/>
            </w:checkBox>
          </w:ffData>
        </w:fldChar>
      </w:r>
      <w:r w:rsidRPr="00F252F8">
        <w:rPr>
          <w:rFonts w:cstheme="minorHAnsi"/>
        </w:rPr>
        <w:instrText xml:space="preserve"> FORMCHECKBOX </w:instrText>
      </w:r>
      <w:r w:rsidR="00BC274A">
        <w:rPr>
          <w:rFonts w:cstheme="minorHAnsi"/>
        </w:rPr>
      </w:r>
      <w:r w:rsidR="00BC274A">
        <w:rPr>
          <w:rFonts w:cstheme="minorHAnsi"/>
        </w:rPr>
        <w:fldChar w:fldCharType="separate"/>
      </w:r>
      <w:r w:rsidRPr="00F252F8">
        <w:rPr>
          <w:rFonts w:cstheme="minorHAnsi"/>
        </w:rPr>
        <w:fldChar w:fldCharType="end"/>
      </w:r>
      <w:r>
        <w:rPr>
          <w:rFonts w:cstheme="minorHAnsi"/>
        </w:rPr>
        <w:t xml:space="preserve"> </w:t>
      </w:r>
      <w:r>
        <w:t xml:space="preserve">Adapting a </w:t>
      </w:r>
      <w:r w:rsidR="002C46B9">
        <w:t>S</w:t>
      </w:r>
      <w:r>
        <w:t>tate’s guidelines to reflect your Tribal Nation’s language and culturally specific early learning and development goals/benchmarks</w:t>
      </w:r>
    </w:p>
    <w:p w14:paraId="70707151" w14:textId="08102D33" w:rsidR="009C7CB7" w:rsidRDefault="009C7CB7" w:rsidP="004F1FC3">
      <w:pPr>
        <w:ind w:left="1890" w:hanging="360"/>
        <w:rPr>
          <w:rFonts w:cstheme="minorHAnsi"/>
        </w:rPr>
      </w:pPr>
      <w:r w:rsidRPr="00F252F8">
        <w:rPr>
          <w:rFonts w:cstheme="minorHAnsi"/>
        </w:rPr>
        <w:fldChar w:fldCharType="begin">
          <w:ffData>
            <w:name w:val="Check693"/>
            <w:enabled/>
            <w:calcOnExit w:val="0"/>
            <w:checkBox>
              <w:sizeAuto/>
              <w:default w:val="0"/>
            </w:checkBox>
          </w:ffData>
        </w:fldChar>
      </w:r>
      <w:r w:rsidRPr="00F252F8">
        <w:rPr>
          <w:rFonts w:cstheme="minorHAnsi"/>
        </w:rPr>
        <w:instrText xml:space="preserve"> FORMCHECKBOX </w:instrText>
      </w:r>
      <w:r w:rsidR="00BC274A">
        <w:rPr>
          <w:rFonts w:cstheme="minorHAnsi"/>
        </w:rPr>
      </w:r>
      <w:r w:rsidR="00BC274A">
        <w:rPr>
          <w:rFonts w:cstheme="minorHAnsi"/>
        </w:rPr>
        <w:fldChar w:fldCharType="separate"/>
      </w:r>
      <w:r w:rsidRPr="00F252F8">
        <w:rPr>
          <w:rFonts w:cstheme="minorHAnsi"/>
        </w:rPr>
        <w:fldChar w:fldCharType="end"/>
      </w:r>
      <w:r w:rsidRPr="00F252F8">
        <w:rPr>
          <w:rFonts w:cstheme="minorHAnsi"/>
        </w:rPr>
        <w:t xml:space="preserve"> Providing trainings for staff on child development and early learning guidelines </w:t>
      </w:r>
    </w:p>
    <w:p w14:paraId="24B82CA9" w14:textId="1FD3CF88" w:rsidR="009C7CB7" w:rsidRPr="00F252F8" w:rsidRDefault="009C7CB7" w:rsidP="004F1FC3">
      <w:pPr>
        <w:ind w:left="1890" w:hanging="360"/>
        <w:rPr>
          <w:rFonts w:cstheme="minorHAnsi"/>
        </w:rPr>
      </w:pPr>
      <w:r w:rsidRPr="00F252F8">
        <w:rPr>
          <w:rFonts w:cstheme="minorHAnsi"/>
        </w:rPr>
        <w:fldChar w:fldCharType="begin">
          <w:ffData>
            <w:name w:val="Check693"/>
            <w:enabled/>
            <w:calcOnExit w:val="0"/>
            <w:checkBox>
              <w:sizeAuto/>
              <w:default w:val="0"/>
            </w:checkBox>
          </w:ffData>
        </w:fldChar>
      </w:r>
      <w:r w:rsidRPr="00F252F8">
        <w:rPr>
          <w:rFonts w:cstheme="minorHAnsi"/>
        </w:rPr>
        <w:instrText xml:space="preserve"> FORMCHECKBOX </w:instrText>
      </w:r>
      <w:r w:rsidR="00BC274A">
        <w:rPr>
          <w:rFonts w:cstheme="minorHAnsi"/>
        </w:rPr>
      </w:r>
      <w:r w:rsidR="00BC274A">
        <w:rPr>
          <w:rFonts w:cstheme="minorHAnsi"/>
        </w:rPr>
        <w:fldChar w:fldCharType="separate"/>
      </w:r>
      <w:r w:rsidRPr="00F252F8">
        <w:rPr>
          <w:rFonts w:cstheme="minorHAnsi"/>
        </w:rPr>
        <w:fldChar w:fldCharType="end"/>
      </w:r>
      <w:r w:rsidRPr="00F252F8">
        <w:rPr>
          <w:rFonts w:cstheme="minorHAnsi"/>
        </w:rPr>
        <w:t xml:space="preserve"> Participating in the development or revision of the </w:t>
      </w:r>
      <w:r w:rsidR="002C46B9">
        <w:rPr>
          <w:rFonts w:cstheme="minorHAnsi"/>
        </w:rPr>
        <w:t>S</w:t>
      </w:r>
      <w:r w:rsidR="002C46B9" w:rsidRPr="00F252F8">
        <w:rPr>
          <w:rFonts w:cstheme="minorHAnsi"/>
        </w:rPr>
        <w:t>tate’s early learning guidelines</w:t>
      </w:r>
      <w:r w:rsidR="002C46B9">
        <w:rPr>
          <w:rFonts w:cstheme="minorHAnsi"/>
        </w:rPr>
        <w:t xml:space="preserve"> </w:t>
      </w:r>
    </w:p>
    <w:p w14:paraId="4896092A" w14:textId="77777777" w:rsidR="009C7CB7" w:rsidRPr="00F252F8" w:rsidRDefault="009C7CB7" w:rsidP="004F1FC3">
      <w:pPr>
        <w:ind w:left="1890" w:hanging="360"/>
        <w:rPr>
          <w:rFonts w:cstheme="minorHAnsi"/>
        </w:rPr>
      </w:pPr>
      <w:r w:rsidRPr="00F252F8">
        <w:rPr>
          <w:rFonts w:cstheme="minorHAnsi"/>
        </w:rPr>
        <w:fldChar w:fldCharType="begin">
          <w:ffData>
            <w:name w:val="Check693"/>
            <w:enabled/>
            <w:calcOnExit w:val="0"/>
            <w:checkBox>
              <w:sizeAuto/>
              <w:default w:val="0"/>
            </w:checkBox>
          </w:ffData>
        </w:fldChar>
      </w:r>
      <w:r w:rsidRPr="00F252F8">
        <w:rPr>
          <w:rFonts w:cstheme="minorHAnsi"/>
        </w:rPr>
        <w:instrText xml:space="preserve"> FORMCHECKBOX </w:instrText>
      </w:r>
      <w:r w:rsidR="00BC274A">
        <w:rPr>
          <w:rFonts w:cstheme="minorHAnsi"/>
        </w:rPr>
      </w:r>
      <w:r w:rsidR="00BC274A">
        <w:rPr>
          <w:rFonts w:cstheme="minorHAnsi"/>
        </w:rPr>
        <w:fldChar w:fldCharType="separate"/>
      </w:r>
      <w:r w:rsidRPr="00F252F8">
        <w:rPr>
          <w:rFonts w:cstheme="minorHAnsi"/>
        </w:rPr>
        <w:fldChar w:fldCharType="end"/>
      </w:r>
      <w:r w:rsidRPr="00F252F8">
        <w:rPr>
          <w:rFonts w:cstheme="minorHAnsi"/>
        </w:rPr>
        <w:t xml:space="preserve"> Other. Describe: </w:t>
      </w:r>
      <w:r w:rsidRPr="00F252F8">
        <w:rPr>
          <w:rFonts w:cstheme="minorHAnsi"/>
          <w:u w:val="single"/>
        </w:rPr>
        <w:fldChar w:fldCharType="begin">
          <w:ffData>
            <w:name w:val="Text565"/>
            <w:enabled/>
            <w:calcOnExit w:val="0"/>
            <w:textInput/>
          </w:ffData>
        </w:fldChar>
      </w:r>
      <w:r w:rsidRPr="00F252F8">
        <w:rPr>
          <w:rFonts w:cstheme="minorHAnsi"/>
          <w:u w:val="single"/>
        </w:rPr>
        <w:instrText xml:space="preserve"> FORMTEXT </w:instrText>
      </w:r>
      <w:r w:rsidRPr="00F252F8">
        <w:rPr>
          <w:rFonts w:cstheme="minorHAnsi"/>
          <w:u w:val="single"/>
        </w:rPr>
      </w:r>
      <w:r w:rsidRPr="00F252F8">
        <w:rPr>
          <w:rFonts w:cstheme="minorHAnsi"/>
          <w:u w:val="single"/>
        </w:rPr>
        <w:fldChar w:fldCharType="separate"/>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rPr>
        <w:fldChar w:fldCharType="end"/>
      </w:r>
    </w:p>
    <w:p w14:paraId="3EEA6BD2" w14:textId="77777777" w:rsidR="009C7CB7" w:rsidRPr="00F252F8" w:rsidRDefault="009C7CB7" w:rsidP="00B76EEB">
      <w:pPr>
        <w:ind w:left="1260"/>
        <w:rPr>
          <w:rFonts w:cstheme="minorHAnsi"/>
          <w:u w:val="single"/>
        </w:rPr>
      </w:pPr>
      <w:r w:rsidRPr="007B71EC">
        <w:rPr>
          <w:rFonts w:cstheme="minorHAnsi"/>
          <w:i/>
        </w:rPr>
        <w:t>Optional: Describe any of the activities checked above:</w:t>
      </w:r>
      <w:r w:rsidRPr="00F252F8">
        <w:rPr>
          <w:rFonts w:cstheme="minorHAnsi"/>
        </w:rPr>
        <w:t xml:space="preserve"> </w:t>
      </w:r>
      <w:r w:rsidRPr="00F252F8">
        <w:rPr>
          <w:rFonts w:cstheme="minorHAnsi"/>
          <w:u w:val="single"/>
        </w:rPr>
        <w:fldChar w:fldCharType="begin">
          <w:ffData>
            <w:name w:val="Text565"/>
            <w:enabled/>
            <w:calcOnExit w:val="0"/>
            <w:textInput/>
          </w:ffData>
        </w:fldChar>
      </w:r>
      <w:r w:rsidRPr="00F252F8">
        <w:rPr>
          <w:rFonts w:cstheme="minorHAnsi"/>
          <w:u w:val="single"/>
        </w:rPr>
        <w:instrText xml:space="preserve"> FORMTEXT </w:instrText>
      </w:r>
      <w:r w:rsidRPr="00F252F8">
        <w:rPr>
          <w:rFonts w:cstheme="minorHAnsi"/>
          <w:u w:val="single"/>
        </w:rPr>
      </w:r>
      <w:r w:rsidRPr="00F252F8">
        <w:rPr>
          <w:rFonts w:cstheme="minorHAnsi"/>
          <w:u w:val="single"/>
        </w:rPr>
        <w:fldChar w:fldCharType="separate"/>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rPr>
        <w:fldChar w:fldCharType="end"/>
      </w:r>
    </w:p>
    <w:p w14:paraId="4F2D654E" w14:textId="54C51DE8" w:rsidR="00636012" w:rsidRDefault="009C7CB7" w:rsidP="007B71EC">
      <w:pPr>
        <w:pStyle w:val="ListParagraph"/>
        <w:numPr>
          <w:ilvl w:val="0"/>
          <w:numId w:val="49"/>
        </w:numPr>
        <w:ind w:left="1260" w:hanging="270"/>
        <w:contextualSpacing w:val="0"/>
      </w:pPr>
      <w:r w:rsidRPr="00C93414">
        <w:t>Developing, implementing, or enhancing a quality rating and improvement system (QRIS) for child care providers and services (658G(b)(3)).</w:t>
      </w:r>
      <w:r w:rsidRPr="002B08ED">
        <w:t xml:space="preserve"> </w:t>
      </w:r>
    </w:p>
    <w:p w14:paraId="42372FC8" w14:textId="3664AC29" w:rsidR="009C7CB7" w:rsidRPr="00342F3A" w:rsidRDefault="009C7CB7" w:rsidP="007B71EC">
      <w:pPr>
        <w:pStyle w:val="ListParagraph"/>
        <w:ind w:left="1260"/>
        <w:contextualSpacing w:val="0"/>
      </w:pPr>
      <w:r w:rsidRPr="00342F3A">
        <w:t xml:space="preserve">A QRIS is a systemic approach to assess, improve, and communicate the level of quality in early and school-age care and education programs. Similar to rating systems for restaurants and hotels, QRIS award quality ratings to early and school-age care and education programs that meet a set of defined program standards. </w:t>
      </w:r>
    </w:p>
    <w:p w14:paraId="5A30D2FD" w14:textId="4491604C" w:rsidR="009C7CB7" w:rsidRDefault="009C7CB7">
      <w:pPr>
        <w:tabs>
          <w:tab w:val="left" w:pos="1170"/>
        </w:tabs>
        <w:ind w:left="1260"/>
        <w:rPr>
          <w:rFonts w:cstheme="minorHAnsi"/>
        </w:rPr>
      </w:pPr>
      <w:r w:rsidRPr="00F252F8">
        <w:rPr>
          <w:rFonts w:cstheme="minorHAnsi"/>
        </w:rPr>
        <w:t xml:space="preserve">By participating in their </w:t>
      </w:r>
      <w:r w:rsidR="00B76EEB">
        <w:rPr>
          <w:rFonts w:cstheme="minorHAnsi"/>
        </w:rPr>
        <w:t>S</w:t>
      </w:r>
      <w:r w:rsidRPr="00F252F8">
        <w:rPr>
          <w:rFonts w:cstheme="minorHAnsi"/>
        </w:rPr>
        <w:t xml:space="preserve">tate or </w:t>
      </w:r>
      <w:r w:rsidR="00B76EEB">
        <w:rPr>
          <w:rFonts w:cstheme="minorHAnsi"/>
        </w:rPr>
        <w:t>T</w:t>
      </w:r>
      <w:r w:rsidRPr="00F252F8">
        <w:rPr>
          <w:rFonts w:cstheme="minorHAnsi"/>
        </w:rPr>
        <w:t>ribe’s QRIS, early and school-age care providers embark on a path of continuous quality improvement. Even providers that have met the standards of the lowest QRIS levels have achieved a level of quality that is beyond the minimum requirements to operate.</w:t>
      </w:r>
      <w:r>
        <w:rPr>
          <w:rFonts w:cstheme="minorHAnsi"/>
        </w:rPr>
        <w:t xml:space="preserve"> </w:t>
      </w:r>
      <w:r w:rsidR="00636012" w:rsidRPr="00526B91">
        <w:rPr>
          <w:rFonts w:cstheme="minorHAnsi"/>
        </w:rPr>
        <w:t>Check all that apply</w:t>
      </w:r>
      <w:r w:rsidRPr="00F252F8">
        <w:rPr>
          <w:rFonts w:cstheme="minorHAnsi"/>
        </w:rPr>
        <w:t xml:space="preserve">: </w:t>
      </w:r>
    </w:p>
    <w:p w14:paraId="1E1B0AC1" w14:textId="3EE722EB" w:rsidR="009C7CB7" w:rsidRPr="00F252F8" w:rsidRDefault="009C7CB7" w:rsidP="004F1FC3">
      <w:pPr>
        <w:ind w:left="1530"/>
        <w:rPr>
          <w:rFonts w:cstheme="minorHAnsi"/>
        </w:rPr>
      </w:pPr>
      <w:r w:rsidRPr="00F252F8">
        <w:rPr>
          <w:rFonts w:cstheme="minorHAnsi"/>
        </w:rPr>
        <w:fldChar w:fldCharType="begin">
          <w:ffData>
            <w:name w:val="Check693"/>
            <w:enabled/>
            <w:calcOnExit w:val="0"/>
            <w:checkBox>
              <w:sizeAuto/>
              <w:default w:val="0"/>
            </w:checkBox>
          </w:ffData>
        </w:fldChar>
      </w:r>
      <w:r w:rsidRPr="00F252F8">
        <w:rPr>
          <w:rFonts w:cstheme="minorHAnsi"/>
        </w:rPr>
        <w:instrText xml:space="preserve"> FORMCHECKBOX </w:instrText>
      </w:r>
      <w:r w:rsidR="00BC274A">
        <w:rPr>
          <w:rFonts w:cstheme="minorHAnsi"/>
        </w:rPr>
      </w:r>
      <w:r w:rsidR="00BC274A">
        <w:rPr>
          <w:rFonts w:cstheme="minorHAnsi"/>
        </w:rPr>
        <w:fldChar w:fldCharType="separate"/>
      </w:r>
      <w:r w:rsidRPr="00F252F8">
        <w:rPr>
          <w:rFonts w:cstheme="minorHAnsi"/>
        </w:rPr>
        <w:fldChar w:fldCharType="end"/>
      </w:r>
      <w:r w:rsidRPr="00F252F8">
        <w:rPr>
          <w:rFonts w:cstheme="minorHAnsi"/>
        </w:rPr>
        <w:t xml:space="preserve"> Participating in a </w:t>
      </w:r>
      <w:r w:rsidR="0041701A">
        <w:rPr>
          <w:rFonts w:cstheme="minorHAnsi"/>
        </w:rPr>
        <w:t>S</w:t>
      </w:r>
      <w:r w:rsidRPr="00F252F8">
        <w:rPr>
          <w:rFonts w:cstheme="minorHAnsi"/>
        </w:rPr>
        <w:t>tate QRIS</w:t>
      </w:r>
    </w:p>
    <w:p w14:paraId="0E785599" w14:textId="0F97E075" w:rsidR="009C7CB7" w:rsidRPr="00F252F8" w:rsidRDefault="009C7CB7" w:rsidP="004F1FC3">
      <w:pPr>
        <w:ind w:left="1530"/>
        <w:rPr>
          <w:rFonts w:cstheme="minorHAnsi"/>
        </w:rPr>
      </w:pPr>
      <w:r w:rsidRPr="00F252F8">
        <w:rPr>
          <w:rFonts w:cstheme="minorHAnsi"/>
        </w:rPr>
        <w:fldChar w:fldCharType="begin">
          <w:ffData>
            <w:name w:val="Check693"/>
            <w:enabled/>
            <w:calcOnExit w:val="0"/>
            <w:checkBox>
              <w:sizeAuto/>
              <w:default w:val="0"/>
            </w:checkBox>
          </w:ffData>
        </w:fldChar>
      </w:r>
      <w:r w:rsidRPr="00F252F8">
        <w:rPr>
          <w:rFonts w:cstheme="minorHAnsi"/>
        </w:rPr>
        <w:instrText xml:space="preserve"> FORMCHECKBOX </w:instrText>
      </w:r>
      <w:r w:rsidR="00BC274A">
        <w:rPr>
          <w:rFonts w:cstheme="minorHAnsi"/>
        </w:rPr>
      </w:r>
      <w:r w:rsidR="00BC274A">
        <w:rPr>
          <w:rFonts w:cstheme="minorHAnsi"/>
        </w:rPr>
        <w:fldChar w:fldCharType="separate"/>
      </w:r>
      <w:r w:rsidRPr="00F252F8">
        <w:rPr>
          <w:rFonts w:cstheme="minorHAnsi"/>
        </w:rPr>
        <w:fldChar w:fldCharType="end"/>
      </w:r>
      <w:r w:rsidRPr="00F252F8">
        <w:rPr>
          <w:rFonts w:cstheme="minorHAnsi"/>
        </w:rPr>
        <w:t xml:space="preserve"> Implementing a </w:t>
      </w:r>
      <w:r w:rsidR="0041701A">
        <w:rPr>
          <w:rFonts w:cstheme="minorHAnsi"/>
        </w:rPr>
        <w:t>T</w:t>
      </w:r>
      <w:r w:rsidRPr="00F252F8">
        <w:rPr>
          <w:rFonts w:cstheme="minorHAnsi"/>
        </w:rPr>
        <w:t>ribal QRIS or similar rating system</w:t>
      </w:r>
    </w:p>
    <w:p w14:paraId="39788CFF" w14:textId="0F1BDE40" w:rsidR="009C7CB7" w:rsidRPr="00F252F8" w:rsidRDefault="00EF52AE" w:rsidP="004F1FC3">
      <w:pPr>
        <w:ind w:left="1530"/>
        <w:rPr>
          <w:rFonts w:cstheme="minorHAnsi"/>
        </w:rPr>
      </w:pPr>
      <w:r w:rsidRPr="00F252F8">
        <w:rPr>
          <w:rFonts w:cstheme="minorHAnsi"/>
        </w:rPr>
        <w:fldChar w:fldCharType="begin">
          <w:ffData>
            <w:name w:val="Check693"/>
            <w:enabled/>
            <w:calcOnExit w:val="0"/>
            <w:checkBox>
              <w:sizeAuto/>
              <w:default w:val="0"/>
            </w:checkBox>
          </w:ffData>
        </w:fldChar>
      </w:r>
      <w:r w:rsidRPr="00F252F8">
        <w:rPr>
          <w:rFonts w:cstheme="minorHAnsi"/>
        </w:rPr>
        <w:instrText xml:space="preserve"> FORMCHECKBOX </w:instrText>
      </w:r>
      <w:r w:rsidR="00BC274A">
        <w:rPr>
          <w:rFonts w:cstheme="minorHAnsi"/>
        </w:rPr>
      </w:r>
      <w:r w:rsidR="00BC274A">
        <w:rPr>
          <w:rFonts w:cstheme="minorHAnsi"/>
        </w:rPr>
        <w:fldChar w:fldCharType="separate"/>
      </w:r>
      <w:r w:rsidRPr="00F252F8">
        <w:rPr>
          <w:rFonts w:cstheme="minorHAnsi"/>
        </w:rPr>
        <w:fldChar w:fldCharType="end"/>
      </w:r>
      <w:r>
        <w:rPr>
          <w:rFonts w:cstheme="minorHAnsi"/>
        </w:rPr>
        <w:t xml:space="preserve"> </w:t>
      </w:r>
      <w:r w:rsidR="009C7CB7" w:rsidRPr="00F252F8">
        <w:rPr>
          <w:rFonts w:cstheme="minorHAnsi"/>
        </w:rPr>
        <w:t xml:space="preserve">Developing a </w:t>
      </w:r>
      <w:r w:rsidR="0041701A">
        <w:rPr>
          <w:rFonts w:cstheme="minorHAnsi"/>
        </w:rPr>
        <w:t>T</w:t>
      </w:r>
      <w:r w:rsidR="009C7CB7" w:rsidRPr="00F252F8">
        <w:rPr>
          <w:rFonts w:cstheme="minorHAnsi"/>
        </w:rPr>
        <w:t>ribal QRIS or similar rating system</w:t>
      </w:r>
    </w:p>
    <w:p w14:paraId="60C5F83D" w14:textId="69FD1491" w:rsidR="009C7CB7" w:rsidRPr="00F252F8" w:rsidRDefault="009C7CB7" w:rsidP="004F1FC3">
      <w:pPr>
        <w:ind w:left="1530"/>
        <w:rPr>
          <w:rFonts w:cstheme="minorHAnsi"/>
        </w:rPr>
      </w:pPr>
      <w:r w:rsidRPr="00F252F8">
        <w:rPr>
          <w:rFonts w:cstheme="minorHAnsi"/>
        </w:rPr>
        <w:fldChar w:fldCharType="begin">
          <w:ffData>
            <w:name w:val="Check693"/>
            <w:enabled/>
            <w:calcOnExit w:val="0"/>
            <w:checkBox>
              <w:sizeAuto/>
              <w:default w:val="0"/>
            </w:checkBox>
          </w:ffData>
        </w:fldChar>
      </w:r>
      <w:r w:rsidRPr="00F252F8">
        <w:rPr>
          <w:rFonts w:cstheme="minorHAnsi"/>
        </w:rPr>
        <w:instrText xml:space="preserve"> FORMCHECKBOX </w:instrText>
      </w:r>
      <w:r w:rsidR="00BC274A">
        <w:rPr>
          <w:rFonts w:cstheme="minorHAnsi"/>
        </w:rPr>
      </w:r>
      <w:r w:rsidR="00BC274A">
        <w:rPr>
          <w:rFonts w:cstheme="minorHAnsi"/>
        </w:rPr>
        <w:fldChar w:fldCharType="separate"/>
      </w:r>
      <w:r w:rsidRPr="00F252F8">
        <w:rPr>
          <w:rFonts w:cstheme="minorHAnsi"/>
        </w:rPr>
        <w:fldChar w:fldCharType="end"/>
      </w:r>
      <w:r w:rsidRPr="00F252F8">
        <w:rPr>
          <w:rFonts w:cstheme="minorHAnsi"/>
        </w:rPr>
        <w:t xml:space="preserve"> Collaborating with other </w:t>
      </w:r>
      <w:r w:rsidR="00242E5B">
        <w:rPr>
          <w:rFonts w:cstheme="minorHAnsi"/>
        </w:rPr>
        <w:t>T</w:t>
      </w:r>
      <w:r w:rsidRPr="00F252F8">
        <w:rPr>
          <w:rFonts w:cstheme="minorHAnsi"/>
        </w:rPr>
        <w:t>ribes to implement a QRIS or similar rating system</w:t>
      </w:r>
    </w:p>
    <w:p w14:paraId="25D121B1" w14:textId="6F38C8D3" w:rsidR="009C7CB7" w:rsidRDefault="009C7CB7" w:rsidP="004F1FC3">
      <w:pPr>
        <w:ind w:left="1530"/>
        <w:rPr>
          <w:rFonts w:cstheme="minorHAnsi"/>
        </w:rPr>
      </w:pPr>
      <w:r w:rsidRPr="00F252F8">
        <w:rPr>
          <w:rFonts w:cstheme="minorHAnsi"/>
        </w:rPr>
        <w:fldChar w:fldCharType="begin">
          <w:ffData>
            <w:name w:val="Check693"/>
            <w:enabled/>
            <w:calcOnExit w:val="0"/>
            <w:checkBox>
              <w:sizeAuto/>
              <w:default w:val="0"/>
            </w:checkBox>
          </w:ffData>
        </w:fldChar>
      </w:r>
      <w:r w:rsidRPr="00F252F8">
        <w:rPr>
          <w:rFonts w:cstheme="minorHAnsi"/>
        </w:rPr>
        <w:instrText xml:space="preserve"> FORMCHECKBOX </w:instrText>
      </w:r>
      <w:r w:rsidR="00BC274A">
        <w:rPr>
          <w:rFonts w:cstheme="minorHAnsi"/>
        </w:rPr>
      </w:r>
      <w:r w:rsidR="00BC274A">
        <w:rPr>
          <w:rFonts w:cstheme="minorHAnsi"/>
        </w:rPr>
        <w:fldChar w:fldCharType="separate"/>
      </w:r>
      <w:r w:rsidRPr="00F252F8">
        <w:rPr>
          <w:rFonts w:cstheme="minorHAnsi"/>
        </w:rPr>
        <w:fldChar w:fldCharType="end"/>
      </w:r>
      <w:r w:rsidRPr="00F252F8">
        <w:rPr>
          <w:rFonts w:cstheme="minorHAnsi"/>
        </w:rPr>
        <w:t xml:space="preserve"> Other. Describe: </w:t>
      </w:r>
      <w:r w:rsidRPr="00F252F8">
        <w:rPr>
          <w:rFonts w:cstheme="minorHAnsi"/>
          <w:u w:val="single"/>
        </w:rPr>
        <w:fldChar w:fldCharType="begin">
          <w:ffData>
            <w:name w:val="Text565"/>
            <w:enabled/>
            <w:calcOnExit w:val="0"/>
            <w:textInput/>
          </w:ffData>
        </w:fldChar>
      </w:r>
      <w:r w:rsidRPr="00F252F8">
        <w:rPr>
          <w:rFonts w:cstheme="minorHAnsi"/>
          <w:u w:val="single"/>
        </w:rPr>
        <w:instrText xml:space="preserve"> FORMTEXT </w:instrText>
      </w:r>
      <w:r w:rsidRPr="00F252F8">
        <w:rPr>
          <w:rFonts w:cstheme="minorHAnsi"/>
          <w:u w:val="single"/>
        </w:rPr>
      </w:r>
      <w:r w:rsidRPr="00F252F8">
        <w:rPr>
          <w:rFonts w:cstheme="minorHAnsi"/>
          <w:u w:val="single"/>
        </w:rPr>
        <w:fldChar w:fldCharType="separate"/>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rPr>
        <w:fldChar w:fldCharType="end"/>
      </w:r>
    </w:p>
    <w:p w14:paraId="707D32FF" w14:textId="0A86C6C7" w:rsidR="00B76EEB" w:rsidRPr="007B71EC" w:rsidRDefault="00B76EEB" w:rsidP="007B71EC">
      <w:pPr>
        <w:ind w:left="1260"/>
        <w:rPr>
          <w:rFonts w:cstheme="minorHAnsi"/>
          <w:u w:val="single"/>
        </w:rPr>
      </w:pPr>
      <w:r w:rsidRPr="00526B91">
        <w:rPr>
          <w:rFonts w:cstheme="minorHAnsi"/>
          <w:i/>
        </w:rPr>
        <w:t>Optional: Describe any of the activities checked above:</w:t>
      </w:r>
      <w:r w:rsidRPr="00F252F8">
        <w:rPr>
          <w:rFonts w:cstheme="minorHAnsi"/>
        </w:rPr>
        <w:t xml:space="preserve"> </w:t>
      </w:r>
      <w:r w:rsidRPr="00F252F8">
        <w:rPr>
          <w:rFonts w:cstheme="minorHAnsi"/>
          <w:u w:val="single"/>
        </w:rPr>
        <w:fldChar w:fldCharType="begin">
          <w:ffData>
            <w:name w:val="Text565"/>
            <w:enabled/>
            <w:calcOnExit w:val="0"/>
            <w:textInput/>
          </w:ffData>
        </w:fldChar>
      </w:r>
      <w:r w:rsidRPr="00F252F8">
        <w:rPr>
          <w:rFonts w:cstheme="minorHAnsi"/>
          <w:u w:val="single"/>
        </w:rPr>
        <w:instrText xml:space="preserve"> FORMTEXT </w:instrText>
      </w:r>
      <w:r w:rsidRPr="00F252F8">
        <w:rPr>
          <w:rFonts w:cstheme="minorHAnsi"/>
          <w:u w:val="single"/>
        </w:rPr>
      </w:r>
      <w:r w:rsidRPr="00F252F8">
        <w:rPr>
          <w:rFonts w:cstheme="minorHAnsi"/>
          <w:u w:val="single"/>
        </w:rPr>
        <w:fldChar w:fldCharType="separate"/>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rPr>
        <w:fldChar w:fldCharType="end"/>
      </w:r>
    </w:p>
    <w:p w14:paraId="7F55F32B" w14:textId="449D40A1" w:rsidR="00577367" w:rsidRPr="00426C6D" w:rsidRDefault="00577367" w:rsidP="007B71EC">
      <w:pPr>
        <w:pStyle w:val="ListParagraph"/>
        <w:numPr>
          <w:ilvl w:val="0"/>
          <w:numId w:val="49"/>
        </w:numPr>
        <w:ind w:left="1260" w:hanging="270"/>
        <w:contextualSpacing w:val="0"/>
        <w:rPr>
          <w:rFonts w:cstheme="minorHAnsi"/>
        </w:rPr>
      </w:pPr>
      <w:r w:rsidRPr="00C93414">
        <w:rPr>
          <w:rFonts w:cstheme="minorHAnsi"/>
        </w:rPr>
        <w:t>Improving the supply and quality of child care services for infants and toddlers</w:t>
      </w:r>
      <w:r w:rsidRPr="00426C6D">
        <w:rPr>
          <w:rFonts w:cstheme="minorHAnsi"/>
        </w:rPr>
        <w:t xml:space="preserve">. </w:t>
      </w:r>
      <w:r w:rsidR="00636012" w:rsidRPr="00526B91">
        <w:rPr>
          <w:rFonts w:cstheme="minorHAnsi"/>
        </w:rPr>
        <w:t>Check all that apply</w:t>
      </w:r>
      <w:r w:rsidR="00636012">
        <w:rPr>
          <w:rFonts w:cstheme="minorHAnsi"/>
        </w:rPr>
        <w:t>:</w:t>
      </w:r>
      <w:r w:rsidRPr="00426C6D">
        <w:rPr>
          <w:rFonts w:cstheme="minorHAnsi"/>
        </w:rPr>
        <w:t xml:space="preserve"> </w:t>
      </w:r>
    </w:p>
    <w:p w14:paraId="1F5EB8D3" w14:textId="590A6F55" w:rsidR="00577367" w:rsidRPr="00F252F8" w:rsidRDefault="00577367">
      <w:pPr>
        <w:tabs>
          <w:tab w:val="left" w:pos="1890"/>
        </w:tabs>
        <w:ind w:left="1980" w:hanging="360"/>
        <w:rPr>
          <w:rFonts w:cstheme="minorHAnsi"/>
        </w:rPr>
      </w:pPr>
      <w:r w:rsidRPr="00F252F8">
        <w:rPr>
          <w:rFonts w:cstheme="minorHAnsi"/>
        </w:rPr>
        <w:fldChar w:fldCharType="begin">
          <w:ffData>
            <w:name w:val="Check693"/>
            <w:enabled/>
            <w:calcOnExit w:val="0"/>
            <w:checkBox>
              <w:sizeAuto/>
              <w:default w:val="0"/>
            </w:checkBox>
          </w:ffData>
        </w:fldChar>
      </w:r>
      <w:r w:rsidRPr="00F252F8">
        <w:rPr>
          <w:rFonts w:cstheme="minorHAnsi"/>
        </w:rPr>
        <w:instrText xml:space="preserve"> FORMCHECKBOX </w:instrText>
      </w:r>
      <w:r w:rsidR="00BC274A">
        <w:rPr>
          <w:rFonts w:cstheme="minorHAnsi"/>
        </w:rPr>
      </w:r>
      <w:r w:rsidR="00BC274A">
        <w:rPr>
          <w:rFonts w:cstheme="minorHAnsi"/>
        </w:rPr>
        <w:fldChar w:fldCharType="separate"/>
      </w:r>
      <w:r w:rsidRPr="00F252F8">
        <w:rPr>
          <w:rFonts w:cstheme="minorHAnsi"/>
        </w:rPr>
        <w:fldChar w:fldCharType="end"/>
      </w:r>
      <w:r w:rsidRPr="00F252F8">
        <w:rPr>
          <w:rFonts w:cstheme="minorHAnsi"/>
        </w:rPr>
        <w:t xml:space="preserve"> Offering Non</w:t>
      </w:r>
      <w:r w:rsidR="00160981">
        <w:rPr>
          <w:rFonts w:cstheme="minorHAnsi"/>
        </w:rPr>
        <w:t>-</w:t>
      </w:r>
      <w:r w:rsidRPr="00F252F8">
        <w:rPr>
          <w:rFonts w:cstheme="minorHAnsi"/>
        </w:rPr>
        <w:t xml:space="preserve">traditional hours </w:t>
      </w:r>
    </w:p>
    <w:p w14:paraId="0FE54867" w14:textId="77777777" w:rsidR="00577367" w:rsidRPr="00F252F8" w:rsidRDefault="00577367">
      <w:pPr>
        <w:tabs>
          <w:tab w:val="left" w:pos="1890"/>
        </w:tabs>
        <w:ind w:left="1980" w:hanging="360"/>
        <w:rPr>
          <w:rFonts w:cstheme="minorHAnsi"/>
        </w:rPr>
      </w:pPr>
      <w:r w:rsidRPr="00F252F8">
        <w:rPr>
          <w:rFonts w:cstheme="minorHAnsi"/>
        </w:rPr>
        <w:fldChar w:fldCharType="begin">
          <w:ffData>
            <w:name w:val="Check693"/>
            <w:enabled/>
            <w:calcOnExit w:val="0"/>
            <w:checkBox>
              <w:sizeAuto/>
              <w:default w:val="0"/>
            </w:checkBox>
          </w:ffData>
        </w:fldChar>
      </w:r>
      <w:r w:rsidRPr="00F252F8">
        <w:rPr>
          <w:rFonts w:cstheme="minorHAnsi"/>
        </w:rPr>
        <w:instrText xml:space="preserve"> FORMCHECKBOX </w:instrText>
      </w:r>
      <w:r w:rsidR="00BC274A">
        <w:rPr>
          <w:rFonts w:cstheme="minorHAnsi"/>
        </w:rPr>
      </w:r>
      <w:r w:rsidR="00BC274A">
        <w:rPr>
          <w:rFonts w:cstheme="minorHAnsi"/>
        </w:rPr>
        <w:fldChar w:fldCharType="separate"/>
      </w:r>
      <w:r w:rsidRPr="00F252F8">
        <w:rPr>
          <w:rFonts w:cstheme="minorHAnsi"/>
        </w:rPr>
        <w:fldChar w:fldCharType="end"/>
      </w:r>
      <w:r w:rsidRPr="00F252F8">
        <w:rPr>
          <w:rFonts w:cstheme="minorHAnsi"/>
        </w:rPr>
        <w:t xml:space="preserve"> Coordinating with Early Head Start or Early Head Start-Child Care Partnerships </w:t>
      </w:r>
    </w:p>
    <w:p w14:paraId="6A175169" w14:textId="77777777" w:rsidR="00577367" w:rsidRPr="00F252F8" w:rsidRDefault="00577367">
      <w:pPr>
        <w:tabs>
          <w:tab w:val="left" w:pos="1890"/>
        </w:tabs>
        <w:ind w:left="1980" w:hanging="360"/>
        <w:rPr>
          <w:rFonts w:cstheme="minorHAnsi"/>
        </w:rPr>
      </w:pPr>
      <w:r w:rsidRPr="00F252F8">
        <w:rPr>
          <w:rFonts w:cstheme="minorHAnsi"/>
        </w:rPr>
        <w:fldChar w:fldCharType="begin">
          <w:ffData>
            <w:name w:val="Check693"/>
            <w:enabled/>
            <w:calcOnExit w:val="0"/>
            <w:checkBox>
              <w:sizeAuto/>
              <w:default w:val="0"/>
            </w:checkBox>
          </w:ffData>
        </w:fldChar>
      </w:r>
      <w:r w:rsidRPr="00F252F8">
        <w:rPr>
          <w:rFonts w:cstheme="minorHAnsi"/>
        </w:rPr>
        <w:instrText xml:space="preserve"> FORMCHECKBOX </w:instrText>
      </w:r>
      <w:r w:rsidR="00BC274A">
        <w:rPr>
          <w:rFonts w:cstheme="minorHAnsi"/>
        </w:rPr>
      </w:r>
      <w:r w:rsidR="00BC274A">
        <w:rPr>
          <w:rFonts w:cstheme="minorHAnsi"/>
        </w:rPr>
        <w:fldChar w:fldCharType="separate"/>
      </w:r>
      <w:r w:rsidRPr="00F252F8">
        <w:rPr>
          <w:rFonts w:cstheme="minorHAnsi"/>
        </w:rPr>
        <w:fldChar w:fldCharType="end"/>
      </w:r>
      <w:r w:rsidRPr="00F252F8">
        <w:rPr>
          <w:rFonts w:cstheme="minorHAnsi"/>
        </w:rPr>
        <w:t xml:space="preserve"> Coordinating with home visiting </w:t>
      </w:r>
    </w:p>
    <w:p w14:paraId="1B9B199D" w14:textId="77777777" w:rsidR="00577367" w:rsidRPr="00F252F8" w:rsidRDefault="00577367">
      <w:pPr>
        <w:tabs>
          <w:tab w:val="left" w:pos="1890"/>
        </w:tabs>
        <w:ind w:left="1980" w:hanging="360"/>
        <w:rPr>
          <w:rFonts w:cstheme="minorHAnsi"/>
        </w:rPr>
      </w:pPr>
      <w:r w:rsidRPr="00F252F8">
        <w:rPr>
          <w:rFonts w:cstheme="minorHAnsi"/>
        </w:rPr>
        <w:fldChar w:fldCharType="begin">
          <w:ffData>
            <w:name w:val="Check693"/>
            <w:enabled/>
            <w:calcOnExit w:val="0"/>
            <w:checkBox>
              <w:sizeAuto/>
              <w:default w:val="0"/>
            </w:checkBox>
          </w:ffData>
        </w:fldChar>
      </w:r>
      <w:r w:rsidRPr="00F252F8">
        <w:rPr>
          <w:rFonts w:cstheme="minorHAnsi"/>
        </w:rPr>
        <w:instrText xml:space="preserve"> FORMCHECKBOX </w:instrText>
      </w:r>
      <w:r w:rsidR="00BC274A">
        <w:rPr>
          <w:rFonts w:cstheme="minorHAnsi"/>
        </w:rPr>
      </w:r>
      <w:r w:rsidR="00BC274A">
        <w:rPr>
          <w:rFonts w:cstheme="minorHAnsi"/>
        </w:rPr>
        <w:fldChar w:fldCharType="separate"/>
      </w:r>
      <w:r w:rsidRPr="00F252F8">
        <w:rPr>
          <w:rFonts w:cstheme="minorHAnsi"/>
        </w:rPr>
        <w:fldChar w:fldCharType="end"/>
      </w:r>
      <w:r w:rsidRPr="00F252F8">
        <w:rPr>
          <w:rFonts w:cstheme="minorHAnsi"/>
        </w:rPr>
        <w:t xml:space="preserve"> Providing training and professional development to enhance child care providers’ abilities to provide developmentally appropriate services for infants and toddler</w:t>
      </w:r>
      <w:r>
        <w:rPr>
          <w:rFonts w:cstheme="minorHAnsi"/>
        </w:rPr>
        <w:t xml:space="preserve"> </w:t>
      </w:r>
    </w:p>
    <w:p w14:paraId="2832682A" w14:textId="24B75C5D" w:rsidR="00577367" w:rsidRPr="00F252F8" w:rsidRDefault="00577367">
      <w:pPr>
        <w:tabs>
          <w:tab w:val="left" w:pos="1890"/>
        </w:tabs>
        <w:ind w:left="1980" w:hanging="360"/>
        <w:rPr>
          <w:rFonts w:cstheme="minorHAnsi"/>
        </w:rPr>
      </w:pPr>
      <w:r w:rsidRPr="00F252F8">
        <w:rPr>
          <w:rFonts w:cstheme="minorHAnsi"/>
        </w:rPr>
        <w:fldChar w:fldCharType="begin">
          <w:ffData>
            <w:name w:val="Check693"/>
            <w:enabled/>
            <w:calcOnExit w:val="0"/>
            <w:checkBox>
              <w:sizeAuto/>
              <w:default w:val="0"/>
            </w:checkBox>
          </w:ffData>
        </w:fldChar>
      </w:r>
      <w:r w:rsidRPr="00F252F8">
        <w:rPr>
          <w:rFonts w:cstheme="minorHAnsi"/>
        </w:rPr>
        <w:instrText xml:space="preserve"> FORMCHECKBOX </w:instrText>
      </w:r>
      <w:r w:rsidR="00BC274A">
        <w:rPr>
          <w:rFonts w:cstheme="minorHAnsi"/>
        </w:rPr>
      </w:r>
      <w:r w:rsidR="00BC274A">
        <w:rPr>
          <w:rFonts w:cstheme="minorHAnsi"/>
        </w:rPr>
        <w:fldChar w:fldCharType="separate"/>
      </w:r>
      <w:r w:rsidRPr="00F252F8">
        <w:rPr>
          <w:rFonts w:cstheme="minorHAnsi"/>
        </w:rPr>
        <w:fldChar w:fldCharType="end"/>
      </w:r>
      <w:r w:rsidRPr="00F252F8">
        <w:rPr>
          <w:rFonts w:cstheme="minorHAnsi"/>
        </w:rPr>
        <w:t xml:space="preserve"> Providing coaching, mentoring, and/or technical assistance on this age group’s unique needs from networks of qualified infant-toddler specialists </w:t>
      </w:r>
    </w:p>
    <w:p w14:paraId="30D2DBB7" w14:textId="6763AE7A" w:rsidR="00577367" w:rsidRPr="00F252F8" w:rsidRDefault="00577367">
      <w:pPr>
        <w:tabs>
          <w:tab w:val="left" w:pos="1890"/>
        </w:tabs>
        <w:ind w:left="1980" w:hanging="360"/>
        <w:rPr>
          <w:rFonts w:cstheme="minorHAnsi"/>
        </w:rPr>
      </w:pPr>
      <w:r w:rsidRPr="00F252F8">
        <w:rPr>
          <w:rFonts w:cstheme="minorHAnsi"/>
        </w:rPr>
        <w:fldChar w:fldCharType="begin">
          <w:ffData>
            <w:name w:val="Check693"/>
            <w:enabled/>
            <w:calcOnExit w:val="0"/>
            <w:checkBox>
              <w:sizeAuto/>
              <w:default w:val="0"/>
            </w:checkBox>
          </w:ffData>
        </w:fldChar>
      </w:r>
      <w:r w:rsidRPr="00F252F8">
        <w:rPr>
          <w:rFonts w:cstheme="minorHAnsi"/>
        </w:rPr>
        <w:instrText xml:space="preserve"> FORMCHECKBOX </w:instrText>
      </w:r>
      <w:r w:rsidR="00BC274A">
        <w:rPr>
          <w:rFonts w:cstheme="minorHAnsi"/>
        </w:rPr>
      </w:r>
      <w:r w:rsidR="00BC274A">
        <w:rPr>
          <w:rFonts w:cstheme="minorHAnsi"/>
        </w:rPr>
        <w:fldChar w:fldCharType="separate"/>
      </w:r>
      <w:r w:rsidRPr="00F252F8">
        <w:rPr>
          <w:rFonts w:cstheme="minorHAnsi"/>
        </w:rPr>
        <w:fldChar w:fldCharType="end"/>
      </w:r>
      <w:r w:rsidRPr="00F252F8">
        <w:rPr>
          <w:rFonts w:cstheme="minorHAnsi"/>
        </w:rPr>
        <w:t xml:space="preserve"> Coordinating with early intervention specialists who provide services for infants and toddlers with disabilities </w:t>
      </w:r>
    </w:p>
    <w:p w14:paraId="2443C7C2" w14:textId="77777777" w:rsidR="00577367" w:rsidRPr="00F252F8" w:rsidRDefault="00577367">
      <w:pPr>
        <w:tabs>
          <w:tab w:val="left" w:pos="1890"/>
        </w:tabs>
        <w:ind w:left="1980" w:hanging="360"/>
        <w:rPr>
          <w:rFonts w:cstheme="minorHAnsi"/>
        </w:rPr>
      </w:pPr>
      <w:r w:rsidRPr="00F252F8">
        <w:rPr>
          <w:rFonts w:cstheme="minorHAnsi"/>
        </w:rPr>
        <w:fldChar w:fldCharType="begin">
          <w:ffData>
            <w:name w:val="Check693"/>
            <w:enabled/>
            <w:calcOnExit w:val="0"/>
            <w:checkBox>
              <w:sizeAuto/>
              <w:default w:val="0"/>
            </w:checkBox>
          </w:ffData>
        </w:fldChar>
      </w:r>
      <w:r w:rsidRPr="00F252F8">
        <w:rPr>
          <w:rFonts w:cstheme="minorHAnsi"/>
        </w:rPr>
        <w:instrText xml:space="preserve"> FORMCHECKBOX </w:instrText>
      </w:r>
      <w:r w:rsidR="00BC274A">
        <w:rPr>
          <w:rFonts w:cstheme="minorHAnsi"/>
        </w:rPr>
      </w:r>
      <w:r w:rsidR="00BC274A">
        <w:rPr>
          <w:rFonts w:cstheme="minorHAnsi"/>
        </w:rPr>
        <w:fldChar w:fldCharType="separate"/>
      </w:r>
      <w:r w:rsidRPr="00F252F8">
        <w:rPr>
          <w:rFonts w:cstheme="minorHAnsi"/>
        </w:rPr>
        <w:fldChar w:fldCharType="end"/>
      </w:r>
      <w:r w:rsidRPr="00F252F8">
        <w:rPr>
          <w:rFonts w:cstheme="minorHAnsi"/>
        </w:rPr>
        <w:t xml:space="preserve"> Developing infant and toddler components within the early learning and developmental guidelines/standards, etc.</w:t>
      </w:r>
    </w:p>
    <w:p w14:paraId="575333DE" w14:textId="77777777" w:rsidR="00577367" w:rsidRPr="00F252F8" w:rsidRDefault="00577367">
      <w:pPr>
        <w:tabs>
          <w:tab w:val="left" w:pos="1890"/>
        </w:tabs>
        <w:ind w:left="1980" w:hanging="360"/>
        <w:rPr>
          <w:rFonts w:cstheme="minorHAnsi"/>
        </w:rPr>
      </w:pPr>
      <w:r w:rsidRPr="00F252F8">
        <w:rPr>
          <w:rFonts w:cstheme="minorHAnsi"/>
        </w:rPr>
        <w:fldChar w:fldCharType="begin">
          <w:ffData>
            <w:name w:val="Check693"/>
            <w:enabled/>
            <w:calcOnExit w:val="0"/>
            <w:checkBox>
              <w:sizeAuto/>
              <w:default w:val="0"/>
            </w:checkBox>
          </w:ffData>
        </w:fldChar>
      </w:r>
      <w:r w:rsidRPr="00F252F8">
        <w:rPr>
          <w:rFonts w:cstheme="minorHAnsi"/>
        </w:rPr>
        <w:instrText xml:space="preserve"> FORMCHECKBOX </w:instrText>
      </w:r>
      <w:r w:rsidR="00BC274A">
        <w:rPr>
          <w:rFonts w:cstheme="minorHAnsi"/>
        </w:rPr>
      </w:r>
      <w:r w:rsidR="00BC274A">
        <w:rPr>
          <w:rFonts w:cstheme="minorHAnsi"/>
        </w:rPr>
        <w:fldChar w:fldCharType="separate"/>
      </w:r>
      <w:r w:rsidRPr="00F252F8">
        <w:rPr>
          <w:rFonts w:cstheme="minorHAnsi"/>
        </w:rPr>
        <w:fldChar w:fldCharType="end"/>
      </w:r>
      <w:r w:rsidRPr="00F252F8">
        <w:rPr>
          <w:rFonts w:cstheme="minorHAnsi"/>
        </w:rPr>
        <w:t xml:space="preserve"> Improving the ability of parents to access transparent and easy-to-understand consumer information about high-quality infant and toddler care that includes information on infant and toddler language, social-emotional, and both early literacy and numeracy cognitive development </w:t>
      </w:r>
    </w:p>
    <w:p w14:paraId="2DF9B60C" w14:textId="3E3E12EA" w:rsidR="00577367" w:rsidRPr="00F252F8" w:rsidRDefault="00577367">
      <w:pPr>
        <w:tabs>
          <w:tab w:val="left" w:pos="1890"/>
        </w:tabs>
        <w:ind w:left="1980" w:hanging="360"/>
        <w:rPr>
          <w:rFonts w:cstheme="minorHAnsi"/>
        </w:rPr>
      </w:pPr>
      <w:r w:rsidRPr="00F252F8">
        <w:rPr>
          <w:rFonts w:cstheme="minorHAnsi"/>
        </w:rPr>
        <w:fldChar w:fldCharType="begin">
          <w:ffData>
            <w:name w:val="Check693"/>
            <w:enabled/>
            <w:calcOnExit w:val="0"/>
            <w:checkBox>
              <w:sizeAuto/>
              <w:default w:val="0"/>
            </w:checkBox>
          </w:ffData>
        </w:fldChar>
      </w:r>
      <w:r w:rsidRPr="00F252F8">
        <w:rPr>
          <w:rFonts w:cstheme="minorHAnsi"/>
        </w:rPr>
        <w:instrText xml:space="preserve"> FORMCHECKBOX </w:instrText>
      </w:r>
      <w:r w:rsidR="00BC274A">
        <w:rPr>
          <w:rFonts w:cstheme="minorHAnsi"/>
        </w:rPr>
      </w:r>
      <w:r w:rsidR="00BC274A">
        <w:rPr>
          <w:rFonts w:cstheme="minorHAnsi"/>
        </w:rPr>
        <w:fldChar w:fldCharType="separate"/>
      </w:r>
      <w:r w:rsidRPr="00F252F8">
        <w:rPr>
          <w:rFonts w:cstheme="minorHAnsi"/>
        </w:rPr>
        <w:fldChar w:fldCharType="end"/>
      </w:r>
      <w:r w:rsidRPr="00F252F8">
        <w:rPr>
          <w:rFonts w:cstheme="minorHAnsi"/>
        </w:rPr>
        <w:t xml:space="preserve"> </w:t>
      </w:r>
      <w:r w:rsidR="00EF52AE">
        <w:t xml:space="preserve">Indigenous language and culturally </w:t>
      </w:r>
      <w:r w:rsidR="00725243">
        <w:t>responsive</w:t>
      </w:r>
      <w:r w:rsidR="00EF52AE">
        <w:t xml:space="preserve"> practices for infants and toddlers</w:t>
      </w:r>
    </w:p>
    <w:p w14:paraId="5FC9C180" w14:textId="77777777" w:rsidR="00577367" w:rsidRPr="00F252F8" w:rsidRDefault="00577367">
      <w:pPr>
        <w:tabs>
          <w:tab w:val="left" w:pos="1890"/>
        </w:tabs>
        <w:ind w:left="1980" w:hanging="360"/>
        <w:rPr>
          <w:rFonts w:cstheme="minorHAnsi"/>
        </w:rPr>
      </w:pPr>
      <w:r w:rsidRPr="00F252F8">
        <w:rPr>
          <w:rFonts w:cstheme="minorHAnsi"/>
        </w:rPr>
        <w:fldChar w:fldCharType="begin">
          <w:ffData>
            <w:name w:val="Check693"/>
            <w:enabled/>
            <w:calcOnExit w:val="0"/>
            <w:checkBox>
              <w:sizeAuto/>
              <w:default w:val="0"/>
            </w:checkBox>
          </w:ffData>
        </w:fldChar>
      </w:r>
      <w:r w:rsidRPr="00F252F8">
        <w:rPr>
          <w:rFonts w:cstheme="minorHAnsi"/>
        </w:rPr>
        <w:instrText xml:space="preserve"> FORMCHECKBOX </w:instrText>
      </w:r>
      <w:r w:rsidR="00BC274A">
        <w:rPr>
          <w:rFonts w:cstheme="minorHAnsi"/>
        </w:rPr>
      </w:r>
      <w:r w:rsidR="00BC274A">
        <w:rPr>
          <w:rFonts w:cstheme="minorHAnsi"/>
        </w:rPr>
        <w:fldChar w:fldCharType="separate"/>
      </w:r>
      <w:r w:rsidRPr="00F252F8">
        <w:rPr>
          <w:rFonts w:cstheme="minorHAnsi"/>
        </w:rPr>
        <w:fldChar w:fldCharType="end"/>
      </w:r>
      <w:r w:rsidRPr="00F252F8">
        <w:rPr>
          <w:rFonts w:cstheme="minorHAnsi"/>
        </w:rPr>
        <w:t xml:space="preserve"> Other. Describe: </w:t>
      </w:r>
      <w:r w:rsidRPr="00F252F8">
        <w:rPr>
          <w:rFonts w:cstheme="minorHAnsi"/>
          <w:u w:val="single"/>
        </w:rPr>
        <w:fldChar w:fldCharType="begin">
          <w:ffData>
            <w:name w:val="Text565"/>
            <w:enabled/>
            <w:calcOnExit w:val="0"/>
            <w:textInput/>
          </w:ffData>
        </w:fldChar>
      </w:r>
      <w:r w:rsidRPr="00F252F8">
        <w:rPr>
          <w:rFonts w:cstheme="minorHAnsi"/>
          <w:u w:val="single"/>
        </w:rPr>
        <w:instrText xml:space="preserve"> FORMTEXT </w:instrText>
      </w:r>
      <w:r w:rsidRPr="00F252F8">
        <w:rPr>
          <w:rFonts w:cstheme="minorHAnsi"/>
          <w:u w:val="single"/>
        </w:rPr>
      </w:r>
      <w:r w:rsidRPr="00F252F8">
        <w:rPr>
          <w:rFonts w:cstheme="minorHAnsi"/>
          <w:u w:val="single"/>
        </w:rPr>
        <w:fldChar w:fldCharType="separate"/>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rPr>
        <w:fldChar w:fldCharType="end"/>
      </w:r>
    </w:p>
    <w:p w14:paraId="5A112EDB" w14:textId="77777777" w:rsidR="00577367" w:rsidRPr="007B71EC" w:rsidRDefault="00577367" w:rsidP="007B71EC">
      <w:pPr>
        <w:ind w:left="1260"/>
        <w:rPr>
          <w:rFonts w:cstheme="minorHAnsi"/>
          <w:i/>
        </w:rPr>
      </w:pPr>
      <w:r w:rsidRPr="007B71EC">
        <w:rPr>
          <w:rFonts w:cstheme="minorHAnsi"/>
          <w:i/>
        </w:rPr>
        <w:t xml:space="preserve">Optional: Describe any of the activities checked above: </w:t>
      </w:r>
      <w:r w:rsidRPr="007B71EC">
        <w:rPr>
          <w:rFonts w:cstheme="minorHAnsi"/>
          <w:i/>
          <w:u w:val="single"/>
        </w:rPr>
        <w:fldChar w:fldCharType="begin">
          <w:ffData>
            <w:name w:val="Text565"/>
            <w:enabled/>
            <w:calcOnExit w:val="0"/>
            <w:textInput/>
          </w:ffData>
        </w:fldChar>
      </w:r>
      <w:r w:rsidRPr="007B71EC">
        <w:rPr>
          <w:rFonts w:cstheme="minorHAnsi"/>
          <w:i/>
          <w:u w:val="single"/>
        </w:rPr>
        <w:instrText xml:space="preserve"> FORMTEXT </w:instrText>
      </w:r>
      <w:r w:rsidRPr="007B71EC">
        <w:rPr>
          <w:rFonts w:cstheme="minorHAnsi"/>
          <w:i/>
          <w:u w:val="single"/>
        </w:rPr>
      </w:r>
      <w:r w:rsidRPr="007B71EC">
        <w:rPr>
          <w:rFonts w:cstheme="minorHAnsi"/>
          <w:i/>
          <w:u w:val="single"/>
        </w:rPr>
        <w:fldChar w:fldCharType="separate"/>
      </w:r>
      <w:r w:rsidRPr="007B71EC">
        <w:rPr>
          <w:rFonts w:cstheme="minorHAnsi"/>
          <w:i/>
          <w:u w:val="single"/>
        </w:rPr>
        <w:t> </w:t>
      </w:r>
      <w:r w:rsidRPr="007B71EC">
        <w:rPr>
          <w:rFonts w:cstheme="minorHAnsi"/>
          <w:i/>
          <w:u w:val="single"/>
        </w:rPr>
        <w:t> </w:t>
      </w:r>
      <w:r w:rsidRPr="007B71EC">
        <w:rPr>
          <w:rFonts w:cstheme="minorHAnsi"/>
          <w:i/>
          <w:u w:val="single"/>
        </w:rPr>
        <w:t> </w:t>
      </w:r>
      <w:r w:rsidRPr="007B71EC">
        <w:rPr>
          <w:rFonts w:cstheme="minorHAnsi"/>
          <w:i/>
          <w:u w:val="single"/>
        </w:rPr>
        <w:t> </w:t>
      </w:r>
      <w:r w:rsidRPr="007B71EC">
        <w:rPr>
          <w:rFonts w:cstheme="minorHAnsi"/>
          <w:i/>
          <w:u w:val="single"/>
        </w:rPr>
        <w:t> </w:t>
      </w:r>
      <w:r w:rsidRPr="007B71EC">
        <w:rPr>
          <w:rFonts w:cstheme="minorHAnsi"/>
          <w:i/>
        </w:rPr>
        <w:fldChar w:fldCharType="end"/>
      </w:r>
    </w:p>
    <w:p w14:paraId="52D3B25A" w14:textId="5F741E96" w:rsidR="00131858" w:rsidRPr="005115F2" w:rsidRDefault="00131858" w:rsidP="007B71EC">
      <w:pPr>
        <w:pStyle w:val="ListParagraph"/>
        <w:numPr>
          <w:ilvl w:val="0"/>
          <w:numId w:val="49"/>
        </w:numPr>
        <w:ind w:left="1260" w:hanging="270"/>
        <w:contextualSpacing w:val="0"/>
        <w:rPr>
          <w:rFonts w:cstheme="minorHAnsi"/>
        </w:rPr>
      </w:pPr>
      <w:r w:rsidRPr="005115F2">
        <w:rPr>
          <w:rFonts w:cstheme="minorHAnsi"/>
        </w:rPr>
        <w:t>Establishing or expanding a system of child care resource and referral (CCR&amp;R) services, assisting parents with finding and choosing a child care provider; collecting and analyzing child care provider supply and demand data; and providing training and support to providers (658E(c)(3)(B)(iii)</w:t>
      </w:r>
      <w:r>
        <w:rPr>
          <w:rFonts w:cstheme="minorHAnsi"/>
        </w:rPr>
        <w:t>;</w:t>
      </w:r>
      <w:r w:rsidRPr="005115F2">
        <w:rPr>
          <w:rFonts w:cstheme="minorHAnsi"/>
        </w:rPr>
        <w:t xml:space="preserve"> 658G(b)(5))</w:t>
      </w:r>
      <w:r>
        <w:rPr>
          <w:rFonts w:cstheme="minorHAnsi"/>
        </w:rPr>
        <w:t>.</w:t>
      </w:r>
      <w:r w:rsidRPr="005115F2">
        <w:rPr>
          <w:rFonts w:cstheme="minorHAnsi"/>
        </w:rPr>
        <w:t xml:space="preserve"> Check all that apply</w:t>
      </w:r>
      <w:r w:rsidR="00B76EEB">
        <w:rPr>
          <w:rFonts w:cstheme="minorHAnsi"/>
        </w:rPr>
        <w:t>:</w:t>
      </w:r>
    </w:p>
    <w:p w14:paraId="1E6E1644" w14:textId="48491474" w:rsidR="00131858" w:rsidRPr="00F252F8" w:rsidRDefault="00131858">
      <w:pPr>
        <w:ind w:left="1620"/>
        <w:rPr>
          <w:rFonts w:cstheme="minorHAnsi"/>
        </w:rPr>
      </w:pPr>
      <w:r w:rsidRPr="00F252F8">
        <w:rPr>
          <w:rFonts w:cstheme="minorHAnsi"/>
        </w:rPr>
        <w:fldChar w:fldCharType="begin">
          <w:ffData>
            <w:name w:val="Check693"/>
            <w:enabled/>
            <w:calcOnExit w:val="0"/>
            <w:checkBox>
              <w:sizeAuto/>
              <w:default w:val="0"/>
            </w:checkBox>
          </w:ffData>
        </w:fldChar>
      </w:r>
      <w:r w:rsidRPr="00F252F8">
        <w:rPr>
          <w:rFonts w:cstheme="minorHAnsi"/>
        </w:rPr>
        <w:instrText xml:space="preserve"> FORMCHECKBOX </w:instrText>
      </w:r>
      <w:r w:rsidR="00BC274A">
        <w:rPr>
          <w:rFonts w:cstheme="minorHAnsi"/>
        </w:rPr>
      </w:r>
      <w:r w:rsidR="00BC274A">
        <w:rPr>
          <w:rFonts w:cstheme="minorHAnsi"/>
        </w:rPr>
        <w:fldChar w:fldCharType="separate"/>
      </w:r>
      <w:r w:rsidRPr="00F252F8">
        <w:rPr>
          <w:rFonts w:cstheme="minorHAnsi"/>
        </w:rPr>
        <w:fldChar w:fldCharType="end"/>
      </w:r>
      <w:r w:rsidR="0041701A">
        <w:rPr>
          <w:rFonts w:cstheme="minorHAnsi"/>
        </w:rPr>
        <w:t xml:space="preserve"> Using a S</w:t>
      </w:r>
      <w:r w:rsidRPr="00F252F8">
        <w:rPr>
          <w:rFonts w:cstheme="minorHAnsi"/>
        </w:rPr>
        <w:t>tate CCR&amp;R</w:t>
      </w:r>
    </w:p>
    <w:p w14:paraId="0058F3F1" w14:textId="77777777" w:rsidR="00131858" w:rsidRPr="00F252F8" w:rsidRDefault="00131858">
      <w:pPr>
        <w:ind w:left="1620"/>
        <w:rPr>
          <w:rFonts w:cstheme="minorHAnsi"/>
        </w:rPr>
      </w:pPr>
      <w:r w:rsidRPr="00F252F8">
        <w:rPr>
          <w:rFonts w:cstheme="minorHAnsi"/>
        </w:rPr>
        <w:fldChar w:fldCharType="begin">
          <w:ffData>
            <w:name w:val="Check693"/>
            <w:enabled/>
            <w:calcOnExit w:val="0"/>
            <w:checkBox>
              <w:sizeAuto/>
              <w:default w:val="0"/>
            </w:checkBox>
          </w:ffData>
        </w:fldChar>
      </w:r>
      <w:r w:rsidRPr="00F252F8">
        <w:rPr>
          <w:rFonts w:cstheme="minorHAnsi"/>
        </w:rPr>
        <w:instrText xml:space="preserve"> FORMCHECKBOX </w:instrText>
      </w:r>
      <w:r w:rsidR="00BC274A">
        <w:rPr>
          <w:rFonts w:cstheme="minorHAnsi"/>
        </w:rPr>
      </w:r>
      <w:r w:rsidR="00BC274A">
        <w:rPr>
          <w:rFonts w:cstheme="minorHAnsi"/>
        </w:rPr>
        <w:fldChar w:fldCharType="separate"/>
      </w:r>
      <w:r w:rsidRPr="00F252F8">
        <w:rPr>
          <w:rFonts w:cstheme="minorHAnsi"/>
        </w:rPr>
        <w:fldChar w:fldCharType="end"/>
      </w:r>
      <w:r w:rsidRPr="00F252F8">
        <w:rPr>
          <w:rFonts w:cstheme="minorHAnsi"/>
        </w:rPr>
        <w:t xml:space="preserve"> Operating a CCR&amp;R </w:t>
      </w:r>
    </w:p>
    <w:p w14:paraId="6F9311BB" w14:textId="09E1A725" w:rsidR="00131858" w:rsidRPr="00F252F8" w:rsidRDefault="00131858">
      <w:pPr>
        <w:ind w:left="1620"/>
        <w:rPr>
          <w:rFonts w:cstheme="minorHAnsi"/>
        </w:rPr>
      </w:pPr>
      <w:r w:rsidRPr="00F252F8">
        <w:rPr>
          <w:rFonts w:cstheme="minorHAnsi"/>
        </w:rPr>
        <w:fldChar w:fldCharType="begin">
          <w:ffData>
            <w:name w:val="Check693"/>
            <w:enabled/>
            <w:calcOnExit w:val="0"/>
            <w:checkBox>
              <w:sizeAuto/>
              <w:default w:val="0"/>
            </w:checkBox>
          </w:ffData>
        </w:fldChar>
      </w:r>
      <w:r w:rsidRPr="00F252F8">
        <w:rPr>
          <w:rFonts w:cstheme="minorHAnsi"/>
        </w:rPr>
        <w:instrText xml:space="preserve"> FORMCHECKBOX </w:instrText>
      </w:r>
      <w:r w:rsidR="00BC274A">
        <w:rPr>
          <w:rFonts w:cstheme="minorHAnsi"/>
        </w:rPr>
      </w:r>
      <w:r w:rsidR="00BC274A">
        <w:rPr>
          <w:rFonts w:cstheme="minorHAnsi"/>
        </w:rPr>
        <w:fldChar w:fldCharType="separate"/>
      </w:r>
      <w:r w:rsidRPr="00F252F8">
        <w:rPr>
          <w:rFonts w:cstheme="minorHAnsi"/>
        </w:rPr>
        <w:fldChar w:fldCharType="end"/>
      </w:r>
      <w:r w:rsidR="00242E5B">
        <w:rPr>
          <w:rFonts w:cstheme="minorHAnsi"/>
        </w:rPr>
        <w:t xml:space="preserve"> Partnering with other T</w:t>
      </w:r>
      <w:r w:rsidRPr="00F252F8">
        <w:rPr>
          <w:rFonts w:cstheme="minorHAnsi"/>
        </w:rPr>
        <w:t xml:space="preserve">ribes to offer CCR&amp;R services </w:t>
      </w:r>
    </w:p>
    <w:p w14:paraId="781C2114" w14:textId="77777777" w:rsidR="00131858" w:rsidRPr="00F252F8" w:rsidRDefault="00131858">
      <w:pPr>
        <w:ind w:left="1620"/>
        <w:rPr>
          <w:rFonts w:cstheme="minorHAnsi"/>
        </w:rPr>
      </w:pPr>
      <w:r w:rsidRPr="00F252F8">
        <w:rPr>
          <w:rFonts w:cstheme="minorHAnsi"/>
        </w:rPr>
        <w:fldChar w:fldCharType="begin">
          <w:ffData>
            <w:name w:val="Check693"/>
            <w:enabled/>
            <w:calcOnExit w:val="0"/>
            <w:checkBox>
              <w:sizeAuto/>
              <w:default w:val="0"/>
            </w:checkBox>
          </w:ffData>
        </w:fldChar>
      </w:r>
      <w:r w:rsidRPr="00F252F8">
        <w:rPr>
          <w:rFonts w:cstheme="minorHAnsi"/>
        </w:rPr>
        <w:instrText xml:space="preserve"> FORMCHECKBOX </w:instrText>
      </w:r>
      <w:r w:rsidR="00BC274A">
        <w:rPr>
          <w:rFonts w:cstheme="minorHAnsi"/>
        </w:rPr>
      </w:r>
      <w:r w:rsidR="00BC274A">
        <w:rPr>
          <w:rFonts w:cstheme="minorHAnsi"/>
        </w:rPr>
        <w:fldChar w:fldCharType="separate"/>
      </w:r>
      <w:r w:rsidRPr="00F252F8">
        <w:rPr>
          <w:rFonts w:cstheme="minorHAnsi"/>
        </w:rPr>
        <w:fldChar w:fldCharType="end"/>
      </w:r>
      <w:r w:rsidRPr="00F252F8">
        <w:rPr>
          <w:rFonts w:cstheme="minorHAnsi"/>
        </w:rPr>
        <w:t xml:space="preserve"> Incorporating CCR&amp;R services into program services</w:t>
      </w:r>
      <w:r>
        <w:rPr>
          <w:rFonts w:cstheme="minorHAnsi"/>
        </w:rPr>
        <w:t xml:space="preserve"> </w:t>
      </w:r>
    </w:p>
    <w:p w14:paraId="6A2DE4F0" w14:textId="77777777" w:rsidR="00131858" w:rsidRPr="00F252F8" w:rsidRDefault="00131858">
      <w:pPr>
        <w:tabs>
          <w:tab w:val="left" w:pos="1710"/>
        </w:tabs>
        <w:ind w:left="1620"/>
        <w:rPr>
          <w:rFonts w:cstheme="minorHAnsi"/>
        </w:rPr>
      </w:pPr>
      <w:r w:rsidRPr="00F252F8">
        <w:rPr>
          <w:rFonts w:cstheme="minorHAnsi"/>
        </w:rPr>
        <w:fldChar w:fldCharType="begin">
          <w:ffData>
            <w:name w:val="Check693"/>
            <w:enabled/>
            <w:calcOnExit w:val="0"/>
            <w:checkBox>
              <w:sizeAuto/>
              <w:default w:val="0"/>
            </w:checkBox>
          </w:ffData>
        </w:fldChar>
      </w:r>
      <w:r w:rsidRPr="00F252F8">
        <w:rPr>
          <w:rFonts w:cstheme="minorHAnsi"/>
        </w:rPr>
        <w:instrText xml:space="preserve"> FORMCHECKBOX </w:instrText>
      </w:r>
      <w:r w:rsidR="00BC274A">
        <w:rPr>
          <w:rFonts w:cstheme="minorHAnsi"/>
        </w:rPr>
      </w:r>
      <w:r w:rsidR="00BC274A">
        <w:rPr>
          <w:rFonts w:cstheme="minorHAnsi"/>
        </w:rPr>
        <w:fldChar w:fldCharType="separate"/>
      </w:r>
      <w:r w:rsidRPr="00F252F8">
        <w:rPr>
          <w:rFonts w:cstheme="minorHAnsi"/>
        </w:rPr>
        <w:fldChar w:fldCharType="end"/>
      </w:r>
      <w:r w:rsidRPr="00F252F8">
        <w:rPr>
          <w:rFonts w:cstheme="minorHAnsi"/>
        </w:rPr>
        <w:t xml:space="preserve"> Other. Describe: </w:t>
      </w:r>
      <w:r w:rsidRPr="00F252F8">
        <w:rPr>
          <w:rFonts w:cstheme="minorHAnsi"/>
          <w:u w:val="single"/>
        </w:rPr>
        <w:fldChar w:fldCharType="begin">
          <w:ffData>
            <w:name w:val="Text565"/>
            <w:enabled/>
            <w:calcOnExit w:val="0"/>
            <w:textInput/>
          </w:ffData>
        </w:fldChar>
      </w:r>
      <w:r w:rsidRPr="00F252F8">
        <w:rPr>
          <w:rFonts w:cstheme="minorHAnsi"/>
          <w:u w:val="single"/>
        </w:rPr>
        <w:instrText xml:space="preserve"> FORMTEXT </w:instrText>
      </w:r>
      <w:r w:rsidRPr="00F252F8">
        <w:rPr>
          <w:rFonts w:cstheme="minorHAnsi"/>
          <w:u w:val="single"/>
        </w:rPr>
      </w:r>
      <w:r w:rsidRPr="00F252F8">
        <w:rPr>
          <w:rFonts w:cstheme="minorHAnsi"/>
          <w:u w:val="single"/>
        </w:rPr>
        <w:fldChar w:fldCharType="separate"/>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rPr>
        <w:fldChar w:fldCharType="end"/>
      </w:r>
    </w:p>
    <w:p w14:paraId="7DB4C1F2" w14:textId="77777777" w:rsidR="00131858" w:rsidRPr="007B71EC" w:rsidRDefault="00131858" w:rsidP="007B71EC">
      <w:pPr>
        <w:ind w:left="1260"/>
        <w:rPr>
          <w:rFonts w:cstheme="minorHAnsi"/>
          <w:i/>
          <w:u w:val="single"/>
        </w:rPr>
      </w:pPr>
      <w:r w:rsidRPr="007B71EC">
        <w:rPr>
          <w:rFonts w:cstheme="minorHAnsi"/>
          <w:i/>
        </w:rPr>
        <w:t xml:space="preserve">Optional: Describe any of the activities checked above: </w:t>
      </w:r>
      <w:r w:rsidRPr="007B71EC">
        <w:rPr>
          <w:rFonts w:cstheme="minorHAnsi"/>
          <w:i/>
          <w:u w:val="single"/>
        </w:rPr>
        <w:fldChar w:fldCharType="begin">
          <w:ffData>
            <w:name w:val="Text565"/>
            <w:enabled/>
            <w:calcOnExit w:val="0"/>
            <w:textInput/>
          </w:ffData>
        </w:fldChar>
      </w:r>
      <w:r w:rsidRPr="007B71EC">
        <w:rPr>
          <w:rFonts w:cstheme="minorHAnsi"/>
          <w:i/>
          <w:u w:val="single"/>
        </w:rPr>
        <w:instrText xml:space="preserve"> FORMTEXT </w:instrText>
      </w:r>
      <w:r w:rsidRPr="007B71EC">
        <w:rPr>
          <w:rFonts w:cstheme="minorHAnsi"/>
          <w:i/>
          <w:u w:val="single"/>
        </w:rPr>
      </w:r>
      <w:r w:rsidRPr="007B71EC">
        <w:rPr>
          <w:rFonts w:cstheme="minorHAnsi"/>
          <w:i/>
          <w:u w:val="single"/>
        </w:rPr>
        <w:fldChar w:fldCharType="separate"/>
      </w:r>
      <w:r w:rsidRPr="007B71EC">
        <w:rPr>
          <w:rFonts w:cstheme="minorHAnsi"/>
          <w:i/>
          <w:u w:val="single"/>
        </w:rPr>
        <w:t> </w:t>
      </w:r>
      <w:r w:rsidRPr="007B71EC">
        <w:rPr>
          <w:rFonts w:cstheme="minorHAnsi"/>
          <w:i/>
          <w:u w:val="single"/>
        </w:rPr>
        <w:t> </w:t>
      </w:r>
      <w:r w:rsidRPr="007B71EC">
        <w:rPr>
          <w:rFonts w:cstheme="minorHAnsi"/>
          <w:i/>
          <w:u w:val="single"/>
        </w:rPr>
        <w:t> </w:t>
      </w:r>
      <w:r w:rsidRPr="007B71EC">
        <w:rPr>
          <w:rFonts w:cstheme="minorHAnsi"/>
          <w:i/>
          <w:u w:val="single"/>
        </w:rPr>
        <w:t> </w:t>
      </w:r>
      <w:r w:rsidRPr="007B71EC">
        <w:rPr>
          <w:rFonts w:cstheme="minorHAnsi"/>
          <w:i/>
          <w:u w:val="single"/>
        </w:rPr>
        <w:t> </w:t>
      </w:r>
      <w:r w:rsidRPr="007B71EC">
        <w:rPr>
          <w:rFonts w:cstheme="minorHAnsi"/>
          <w:i/>
        </w:rPr>
        <w:fldChar w:fldCharType="end"/>
      </w:r>
    </w:p>
    <w:p w14:paraId="72F202AF" w14:textId="3C086241" w:rsidR="009C7CB7" w:rsidRPr="00426C6D" w:rsidRDefault="00B76EEB" w:rsidP="007B71EC">
      <w:pPr>
        <w:pStyle w:val="ListParagraph"/>
        <w:numPr>
          <w:ilvl w:val="0"/>
          <w:numId w:val="49"/>
        </w:numPr>
        <w:ind w:left="1260" w:hanging="270"/>
        <w:contextualSpacing w:val="0"/>
        <w:rPr>
          <w:rFonts w:cstheme="minorHAnsi"/>
          <w:szCs w:val="22"/>
        </w:rPr>
      </w:pPr>
      <w:r>
        <w:rPr>
          <w:rFonts w:cstheme="minorHAnsi"/>
        </w:rPr>
        <w:t>Supporting</w:t>
      </w:r>
      <w:r w:rsidRPr="00426C6D">
        <w:rPr>
          <w:rFonts w:cstheme="minorHAnsi"/>
        </w:rPr>
        <w:t xml:space="preserve"> </w:t>
      </w:r>
      <w:r w:rsidR="009C7CB7" w:rsidRPr="00426C6D">
        <w:rPr>
          <w:rFonts w:cstheme="minorHAnsi"/>
        </w:rPr>
        <w:t>compliance</w:t>
      </w:r>
      <w:r>
        <w:rPr>
          <w:rFonts w:cstheme="minorHAnsi"/>
        </w:rPr>
        <w:t xml:space="preserve"> with requirements</w:t>
      </w:r>
      <w:r w:rsidR="009C7CB7" w:rsidRPr="00426C6D">
        <w:rPr>
          <w:rFonts w:cstheme="minorHAnsi"/>
        </w:rPr>
        <w:t xml:space="preserve"> for </w:t>
      </w:r>
      <w:r w:rsidRPr="00F252F8">
        <w:rPr>
          <w:rFonts w:cstheme="minorHAnsi"/>
          <w:bCs/>
        </w:rPr>
        <w:t>licensing, inspection, monitoring, training, and health and safety</w:t>
      </w:r>
      <w:r w:rsidR="009C7CB7" w:rsidRPr="00426C6D">
        <w:rPr>
          <w:rFonts w:cstheme="minorHAnsi"/>
        </w:rPr>
        <w:t xml:space="preserve">. </w:t>
      </w:r>
      <w:r w:rsidR="00636012" w:rsidRPr="00526B91">
        <w:rPr>
          <w:rFonts w:cstheme="minorHAnsi"/>
        </w:rPr>
        <w:t>Check all that apply</w:t>
      </w:r>
      <w:r w:rsidR="009C7CB7" w:rsidRPr="00426C6D">
        <w:rPr>
          <w:rFonts w:cstheme="minorHAnsi"/>
        </w:rPr>
        <w:t xml:space="preserve">: </w:t>
      </w:r>
    </w:p>
    <w:p w14:paraId="495DECE2" w14:textId="77777777" w:rsidR="009C7CB7" w:rsidRPr="00F252F8" w:rsidRDefault="009C7CB7">
      <w:pPr>
        <w:ind w:left="1440" w:firstLine="180"/>
        <w:rPr>
          <w:rFonts w:cstheme="minorHAnsi"/>
        </w:rPr>
      </w:pPr>
      <w:r w:rsidRPr="00F252F8">
        <w:rPr>
          <w:rFonts w:cstheme="minorHAnsi"/>
        </w:rPr>
        <w:fldChar w:fldCharType="begin">
          <w:ffData>
            <w:name w:val="Check770"/>
            <w:enabled/>
            <w:calcOnExit w:val="0"/>
            <w:checkBox>
              <w:sizeAuto/>
              <w:default w:val="0"/>
            </w:checkBox>
          </w:ffData>
        </w:fldChar>
      </w:r>
      <w:bookmarkStart w:id="11" w:name="Check770"/>
      <w:r w:rsidRPr="00F252F8">
        <w:rPr>
          <w:rFonts w:cstheme="minorHAnsi"/>
        </w:rPr>
        <w:instrText xml:space="preserve"> FORMCHECKBOX </w:instrText>
      </w:r>
      <w:r w:rsidR="00BC274A">
        <w:rPr>
          <w:rFonts w:cstheme="minorHAnsi"/>
        </w:rPr>
      </w:r>
      <w:r w:rsidR="00BC274A">
        <w:rPr>
          <w:rFonts w:cstheme="minorHAnsi"/>
        </w:rPr>
        <w:fldChar w:fldCharType="separate"/>
      </w:r>
      <w:r w:rsidRPr="00F252F8">
        <w:rPr>
          <w:rFonts w:cstheme="minorHAnsi"/>
        </w:rPr>
        <w:fldChar w:fldCharType="end"/>
      </w:r>
      <w:bookmarkEnd w:id="11"/>
      <w:r w:rsidRPr="00F252F8">
        <w:rPr>
          <w:rFonts w:cstheme="minorHAnsi"/>
        </w:rPr>
        <w:t xml:space="preserve"> Provide health and safety materials/equipment </w:t>
      </w:r>
    </w:p>
    <w:p w14:paraId="335576F0" w14:textId="77777777" w:rsidR="009C7CB7" w:rsidRPr="00F252F8" w:rsidRDefault="009C7CB7">
      <w:pPr>
        <w:ind w:left="1440" w:firstLine="180"/>
        <w:rPr>
          <w:rFonts w:cstheme="minorHAnsi"/>
        </w:rPr>
      </w:pPr>
      <w:r w:rsidRPr="00F252F8">
        <w:rPr>
          <w:rFonts w:cstheme="minorHAnsi"/>
        </w:rPr>
        <w:fldChar w:fldCharType="begin">
          <w:ffData>
            <w:name w:val="Check771"/>
            <w:enabled/>
            <w:calcOnExit w:val="0"/>
            <w:checkBox>
              <w:sizeAuto/>
              <w:default w:val="0"/>
            </w:checkBox>
          </w:ffData>
        </w:fldChar>
      </w:r>
      <w:bookmarkStart w:id="12" w:name="Check771"/>
      <w:r w:rsidRPr="00F252F8">
        <w:rPr>
          <w:rFonts w:cstheme="minorHAnsi"/>
        </w:rPr>
        <w:instrText xml:space="preserve"> FORMCHECKBOX </w:instrText>
      </w:r>
      <w:r w:rsidR="00BC274A">
        <w:rPr>
          <w:rFonts w:cstheme="minorHAnsi"/>
        </w:rPr>
      </w:r>
      <w:r w:rsidR="00BC274A">
        <w:rPr>
          <w:rFonts w:cstheme="minorHAnsi"/>
        </w:rPr>
        <w:fldChar w:fldCharType="separate"/>
      </w:r>
      <w:r w:rsidRPr="00F252F8">
        <w:rPr>
          <w:rFonts w:cstheme="minorHAnsi"/>
        </w:rPr>
        <w:fldChar w:fldCharType="end"/>
      </w:r>
      <w:bookmarkEnd w:id="12"/>
      <w:r w:rsidRPr="00F252F8">
        <w:rPr>
          <w:rFonts w:cstheme="minorHAnsi"/>
        </w:rPr>
        <w:t xml:space="preserve"> Grants/mini-grants for health and safety equipment/materials </w:t>
      </w:r>
    </w:p>
    <w:p w14:paraId="70C0B10C" w14:textId="77777777" w:rsidR="009C7CB7" w:rsidRPr="00F252F8" w:rsidRDefault="009C7CB7">
      <w:pPr>
        <w:ind w:left="1440" w:firstLine="180"/>
        <w:rPr>
          <w:rFonts w:cstheme="minorHAnsi"/>
        </w:rPr>
      </w:pPr>
      <w:r w:rsidRPr="00F252F8">
        <w:rPr>
          <w:rFonts w:cstheme="minorHAnsi"/>
        </w:rPr>
        <w:fldChar w:fldCharType="begin">
          <w:ffData>
            <w:name w:val="Check772"/>
            <w:enabled/>
            <w:calcOnExit w:val="0"/>
            <w:checkBox>
              <w:sizeAuto/>
              <w:default w:val="0"/>
            </w:checkBox>
          </w:ffData>
        </w:fldChar>
      </w:r>
      <w:bookmarkStart w:id="13" w:name="Check772"/>
      <w:r w:rsidRPr="00F252F8">
        <w:rPr>
          <w:rFonts w:cstheme="minorHAnsi"/>
        </w:rPr>
        <w:instrText xml:space="preserve"> FORMCHECKBOX </w:instrText>
      </w:r>
      <w:r w:rsidR="00BC274A">
        <w:rPr>
          <w:rFonts w:cstheme="minorHAnsi"/>
        </w:rPr>
      </w:r>
      <w:r w:rsidR="00BC274A">
        <w:rPr>
          <w:rFonts w:cstheme="minorHAnsi"/>
        </w:rPr>
        <w:fldChar w:fldCharType="separate"/>
      </w:r>
      <w:r w:rsidRPr="00F252F8">
        <w:rPr>
          <w:rFonts w:cstheme="minorHAnsi"/>
        </w:rPr>
        <w:fldChar w:fldCharType="end"/>
      </w:r>
      <w:bookmarkEnd w:id="13"/>
      <w:r w:rsidRPr="00F252F8">
        <w:rPr>
          <w:rFonts w:cstheme="minorHAnsi"/>
        </w:rPr>
        <w:t xml:space="preserve"> Classroom materials and resources </w:t>
      </w:r>
    </w:p>
    <w:p w14:paraId="2B550DB9" w14:textId="77777777" w:rsidR="009C7CB7" w:rsidRPr="00F252F8" w:rsidRDefault="009C7CB7">
      <w:pPr>
        <w:ind w:left="1440" w:firstLine="180"/>
        <w:rPr>
          <w:rFonts w:cstheme="minorHAnsi"/>
        </w:rPr>
      </w:pPr>
      <w:r w:rsidRPr="00F252F8">
        <w:rPr>
          <w:rFonts w:cstheme="minorHAnsi"/>
        </w:rPr>
        <w:fldChar w:fldCharType="begin">
          <w:ffData>
            <w:name w:val="Check773"/>
            <w:enabled/>
            <w:calcOnExit w:val="0"/>
            <w:checkBox>
              <w:sizeAuto/>
              <w:default w:val="0"/>
            </w:checkBox>
          </w:ffData>
        </w:fldChar>
      </w:r>
      <w:bookmarkStart w:id="14" w:name="Check773"/>
      <w:r w:rsidRPr="00F252F8">
        <w:rPr>
          <w:rFonts w:cstheme="minorHAnsi"/>
        </w:rPr>
        <w:instrText xml:space="preserve"> FORMCHECKBOX </w:instrText>
      </w:r>
      <w:r w:rsidR="00BC274A">
        <w:rPr>
          <w:rFonts w:cstheme="minorHAnsi"/>
        </w:rPr>
      </w:r>
      <w:r w:rsidR="00BC274A">
        <w:rPr>
          <w:rFonts w:cstheme="minorHAnsi"/>
        </w:rPr>
        <w:fldChar w:fldCharType="separate"/>
      </w:r>
      <w:r w:rsidRPr="00F252F8">
        <w:rPr>
          <w:rFonts w:cstheme="minorHAnsi"/>
        </w:rPr>
        <w:fldChar w:fldCharType="end"/>
      </w:r>
      <w:bookmarkEnd w:id="14"/>
      <w:r w:rsidRPr="00F252F8">
        <w:rPr>
          <w:rFonts w:cstheme="minorHAnsi"/>
        </w:rPr>
        <w:t xml:space="preserve"> Financial assistance in meeting licensing requirements</w:t>
      </w:r>
    </w:p>
    <w:p w14:paraId="78FC4F7D" w14:textId="77777777" w:rsidR="009C7CB7" w:rsidRPr="00F252F8" w:rsidRDefault="009C7CB7">
      <w:pPr>
        <w:ind w:left="1440" w:firstLine="180"/>
        <w:rPr>
          <w:rFonts w:cstheme="minorHAnsi"/>
        </w:rPr>
      </w:pPr>
      <w:r w:rsidRPr="00F252F8">
        <w:rPr>
          <w:rFonts w:cstheme="minorHAnsi"/>
        </w:rPr>
        <w:fldChar w:fldCharType="begin">
          <w:ffData>
            <w:name w:val="Check774"/>
            <w:enabled/>
            <w:calcOnExit w:val="0"/>
            <w:checkBox>
              <w:sizeAuto/>
              <w:default w:val="0"/>
            </w:checkBox>
          </w:ffData>
        </w:fldChar>
      </w:r>
      <w:bookmarkStart w:id="15" w:name="Check774"/>
      <w:r w:rsidRPr="00F252F8">
        <w:rPr>
          <w:rFonts w:cstheme="minorHAnsi"/>
        </w:rPr>
        <w:instrText xml:space="preserve"> FORMCHECKBOX </w:instrText>
      </w:r>
      <w:r w:rsidR="00BC274A">
        <w:rPr>
          <w:rFonts w:cstheme="minorHAnsi"/>
        </w:rPr>
      </w:r>
      <w:r w:rsidR="00BC274A">
        <w:rPr>
          <w:rFonts w:cstheme="minorHAnsi"/>
        </w:rPr>
        <w:fldChar w:fldCharType="separate"/>
      </w:r>
      <w:r w:rsidRPr="00F252F8">
        <w:rPr>
          <w:rFonts w:cstheme="minorHAnsi"/>
        </w:rPr>
        <w:fldChar w:fldCharType="end"/>
      </w:r>
      <w:bookmarkEnd w:id="15"/>
      <w:r w:rsidRPr="00F252F8">
        <w:rPr>
          <w:rFonts w:cstheme="minorHAnsi"/>
        </w:rPr>
        <w:t xml:space="preserve"> Conduct monitoring visits of child care providers </w:t>
      </w:r>
    </w:p>
    <w:p w14:paraId="02827416" w14:textId="77777777" w:rsidR="009C7CB7" w:rsidRPr="00F252F8" w:rsidRDefault="009C7CB7">
      <w:pPr>
        <w:ind w:left="1440" w:firstLine="180"/>
        <w:rPr>
          <w:rFonts w:cstheme="minorHAnsi"/>
        </w:rPr>
      </w:pPr>
      <w:r w:rsidRPr="00F252F8">
        <w:rPr>
          <w:rFonts w:cstheme="minorHAnsi"/>
        </w:rPr>
        <w:fldChar w:fldCharType="begin">
          <w:ffData>
            <w:name w:val="Check775"/>
            <w:enabled/>
            <w:calcOnExit w:val="0"/>
            <w:checkBox>
              <w:sizeAuto/>
              <w:default w:val="0"/>
            </w:checkBox>
          </w:ffData>
        </w:fldChar>
      </w:r>
      <w:bookmarkStart w:id="16" w:name="Check775"/>
      <w:r w:rsidRPr="00F252F8">
        <w:rPr>
          <w:rFonts w:cstheme="minorHAnsi"/>
        </w:rPr>
        <w:instrText xml:space="preserve"> FORMCHECKBOX </w:instrText>
      </w:r>
      <w:r w:rsidR="00BC274A">
        <w:rPr>
          <w:rFonts w:cstheme="minorHAnsi"/>
        </w:rPr>
      </w:r>
      <w:r w:rsidR="00BC274A">
        <w:rPr>
          <w:rFonts w:cstheme="minorHAnsi"/>
        </w:rPr>
        <w:fldChar w:fldCharType="separate"/>
      </w:r>
      <w:r w:rsidRPr="00F252F8">
        <w:rPr>
          <w:rFonts w:cstheme="minorHAnsi"/>
        </w:rPr>
        <w:fldChar w:fldCharType="end"/>
      </w:r>
      <w:bookmarkEnd w:id="16"/>
      <w:r w:rsidRPr="00F252F8">
        <w:rPr>
          <w:rFonts w:cstheme="minorHAnsi"/>
        </w:rPr>
        <w:t xml:space="preserve"> Other. Describe: </w:t>
      </w:r>
      <w:r w:rsidRPr="00F252F8">
        <w:rPr>
          <w:rFonts w:cstheme="minorHAnsi"/>
          <w:u w:val="single"/>
        </w:rPr>
        <w:fldChar w:fldCharType="begin">
          <w:ffData>
            <w:name w:val="Text565"/>
            <w:enabled/>
            <w:calcOnExit w:val="0"/>
            <w:textInput/>
          </w:ffData>
        </w:fldChar>
      </w:r>
      <w:r w:rsidRPr="00F252F8">
        <w:rPr>
          <w:rFonts w:cstheme="minorHAnsi"/>
          <w:u w:val="single"/>
        </w:rPr>
        <w:instrText xml:space="preserve"> FORMTEXT </w:instrText>
      </w:r>
      <w:r w:rsidRPr="00F252F8">
        <w:rPr>
          <w:rFonts w:cstheme="minorHAnsi"/>
          <w:u w:val="single"/>
        </w:rPr>
      </w:r>
      <w:r w:rsidRPr="00F252F8">
        <w:rPr>
          <w:rFonts w:cstheme="minorHAnsi"/>
          <w:u w:val="single"/>
        </w:rPr>
        <w:fldChar w:fldCharType="separate"/>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rPr>
        <w:fldChar w:fldCharType="end"/>
      </w:r>
    </w:p>
    <w:p w14:paraId="61AC2544" w14:textId="6416ED76" w:rsidR="009C7CB7" w:rsidRPr="007B71EC" w:rsidRDefault="009C7CB7" w:rsidP="007B71EC">
      <w:pPr>
        <w:ind w:left="1260"/>
        <w:rPr>
          <w:rFonts w:cstheme="minorHAnsi"/>
          <w:i/>
        </w:rPr>
      </w:pPr>
      <w:r w:rsidRPr="007B71EC">
        <w:rPr>
          <w:rFonts w:cstheme="minorHAnsi"/>
          <w:i/>
        </w:rPr>
        <w:t>Optional: Describe any of the activities checked above:</w:t>
      </w:r>
      <w:r w:rsidR="00130074" w:rsidRPr="007B71EC">
        <w:rPr>
          <w:rFonts w:cstheme="minorHAnsi"/>
          <w:i/>
        </w:rPr>
        <w:t xml:space="preserve"> </w:t>
      </w:r>
      <w:r w:rsidR="00B76EEB" w:rsidRPr="00526B91">
        <w:rPr>
          <w:rFonts w:cstheme="minorHAnsi"/>
          <w:i/>
          <w:u w:val="single"/>
        </w:rPr>
        <w:fldChar w:fldCharType="begin">
          <w:ffData>
            <w:name w:val="Text565"/>
            <w:enabled/>
            <w:calcOnExit w:val="0"/>
            <w:textInput/>
          </w:ffData>
        </w:fldChar>
      </w:r>
      <w:r w:rsidR="00B76EEB" w:rsidRPr="00526B91">
        <w:rPr>
          <w:rFonts w:cstheme="minorHAnsi"/>
          <w:i/>
          <w:u w:val="single"/>
        </w:rPr>
        <w:instrText xml:space="preserve"> FORMTEXT </w:instrText>
      </w:r>
      <w:r w:rsidR="00B76EEB" w:rsidRPr="00526B91">
        <w:rPr>
          <w:rFonts w:cstheme="minorHAnsi"/>
          <w:i/>
          <w:u w:val="single"/>
        </w:rPr>
      </w:r>
      <w:r w:rsidR="00B76EEB" w:rsidRPr="00526B91">
        <w:rPr>
          <w:rFonts w:cstheme="minorHAnsi"/>
          <w:i/>
          <w:u w:val="single"/>
        </w:rPr>
        <w:fldChar w:fldCharType="separate"/>
      </w:r>
      <w:r w:rsidR="00B76EEB" w:rsidRPr="00526B91">
        <w:rPr>
          <w:rFonts w:cstheme="minorHAnsi"/>
          <w:i/>
          <w:u w:val="single"/>
        </w:rPr>
        <w:t> </w:t>
      </w:r>
      <w:r w:rsidR="00B76EEB" w:rsidRPr="00526B91">
        <w:rPr>
          <w:rFonts w:cstheme="minorHAnsi"/>
          <w:i/>
          <w:u w:val="single"/>
        </w:rPr>
        <w:t> </w:t>
      </w:r>
      <w:r w:rsidR="00B76EEB" w:rsidRPr="00526B91">
        <w:rPr>
          <w:rFonts w:cstheme="minorHAnsi"/>
          <w:i/>
          <w:u w:val="single"/>
        </w:rPr>
        <w:t> </w:t>
      </w:r>
      <w:r w:rsidR="00B76EEB" w:rsidRPr="00526B91">
        <w:rPr>
          <w:rFonts w:cstheme="minorHAnsi"/>
          <w:i/>
          <w:u w:val="single"/>
        </w:rPr>
        <w:t> </w:t>
      </w:r>
      <w:r w:rsidR="00B76EEB" w:rsidRPr="00526B91">
        <w:rPr>
          <w:rFonts w:cstheme="minorHAnsi"/>
          <w:i/>
          <w:u w:val="single"/>
        </w:rPr>
        <w:t> </w:t>
      </w:r>
      <w:r w:rsidR="00B76EEB" w:rsidRPr="00526B91">
        <w:rPr>
          <w:rFonts w:cstheme="minorHAnsi"/>
          <w:i/>
        </w:rPr>
        <w:fldChar w:fldCharType="end"/>
      </w:r>
    </w:p>
    <w:p w14:paraId="241E812B" w14:textId="5502CDD6" w:rsidR="009C7CB7" w:rsidRPr="00054294" w:rsidRDefault="009C7CB7" w:rsidP="007B71EC">
      <w:pPr>
        <w:pStyle w:val="ListParagraph"/>
        <w:numPr>
          <w:ilvl w:val="0"/>
          <w:numId w:val="49"/>
        </w:numPr>
        <w:ind w:left="1260" w:hanging="270"/>
        <w:contextualSpacing w:val="0"/>
        <w:rPr>
          <w:rFonts w:cstheme="minorHAnsi"/>
        </w:rPr>
      </w:pPr>
      <w:r w:rsidRPr="00C93414">
        <w:rPr>
          <w:rFonts w:cstheme="minorHAnsi"/>
        </w:rPr>
        <w:t>Evaluating the quality of child care programs, including how programs positively impact children.</w:t>
      </w:r>
      <w:r w:rsidRPr="00054294">
        <w:rPr>
          <w:rFonts w:cstheme="minorHAnsi"/>
        </w:rPr>
        <w:t xml:space="preserve"> </w:t>
      </w:r>
      <w:r w:rsidR="00636012" w:rsidRPr="00526B91">
        <w:rPr>
          <w:rFonts w:cstheme="minorHAnsi"/>
        </w:rPr>
        <w:t>Check all that apply</w:t>
      </w:r>
      <w:r w:rsidR="00636012" w:rsidRPr="00426C6D">
        <w:rPr>
          <w:rFonts w:cstheme="minorHAnsi"/>
        </w:rPr>
        <w:t>:</w:t>
      </w:r>
    </w:p>
    <w:p w14:paraId="414E0279" w14:textId="77777777" w:rsidR="009C7CB7" w:rsidRPr="00F252F8" w:rsidRDefault="009C7CB7">
      <w:pPr>
        <w:ind w:left="1800" w:hanging="180"/>
        <w:rPr>
          <w:rFonts w:cstheme="minorHAnsi"/>
        </w:rPr>
      </w:pPr>
      <w:r w:rsidRPr="00F252F8">
        <w:rPr>
          <w:rFonts w:cstheme="minorHAnsi"/>
        </w:rPr>
        <w:fldChar w:fldCharType="begin">
          <w:ffData>
            <w:name w:val="Check693"/>
            <w:enabled/>
            <w:calcOnExit w:val="0"/>
            <w:checkBox>
              <w:sizeAuto/>
              <w:default w:val="0"/>
            </w:checkBox>
          </w:ffData>
        </w:fldChar>
      </w:r>
      <w:r w:rsidRPr="00F252F8">
        <w:rPr>
          <w:rFonts w:cstheme="minorHAnsi"/>
        </w:rPr>
        <w:instrText xml:space="preserve"> FORMCHECKBOX </w:instrText>
      </w:r>
      <w:r w:rsidR="00BC274A">
        <w:rPr>
          <w:rFonts w:cstheme="minorHAnsi"/>
        </w:rPr>
      </w:r>
      <w:r w:rsidR="00BC274A">
        <w:rPr>
          <w:rFonts w:cstheme="minorHAnsi"/>
        </w:rPr>
        <w:fldChar w:fldCharType="separate"/>
      </w:r>
      <w:r w:rsidRPr="00F252F8">
        <w:rPr>
          <w:rFonts w:cstheme="minorHAnsi"/>
        </w:rPr>
        <w:fldChar w:fldCharType="end"/>
      </w:r>
      <w:r w:rsidRPr="00F252F8">
        <w:rPr>
          <w:rFonts w:cstheme="minorHAnsi"/>
        </w:rPr>
        <w:t xml:space="preserve"> Purchasing quality assessment tools </w:t>
      </w:r>
    </w:p>
    <w:p w14:paraId="68C1AA1B" w14:textId="2FB7BC39" w:rsidR="009C7CB7" w:rsidRPr="00F252F8" w:rsidRDefault="009C7CB7">
      <w:pPr>
        <w:ind w:left="1800" w:hanging="180"/>
        <w:rPr>
          <w:rFonts w:cstheme="minorHAnsi"/>
        </w:rPr>
      </w:pPr>
      <w:r w:rsidRPr="00F252F8">
        <w:rPr>
          <w:rFonts w:cstheme="minorHAnsi"/>
        </w:rPr>
        <w:fldChar w:fldCharType="begin">
          <w:ffData>
            <w:name w:val="Check693"/>
            <w:enabled/>
            <w:calcOnExit w:val="0"/>
            <w:checkBox>
              <w:sizeAuto/>
              <w:default w:val="0"/>
            </w:checkBox>
          </w:ffData>
        </w:fldChar>
      </w:r>
      <w:r w:rsidRPr="00F252F8">
        <w:rPr>
          <w:rFonts w:cstheme="minorHAnsi"/>
        </w:rPr>
        <w:instrText xml:space="preserve"> FORMCHECKBOX </w:instrText>
      </w:r>
      <w:r w:rsidR="00BC274A">
        <w:rPr>
          <w:rFonts w:cstheme="minorHAnsi"/>
        </w:rPr>
      </w:r>
      <w:r w:rsidR="00BC274A">
        <w:rPr>
          <w:rFonts w:cstheme="minorHAnsi"/>
        </w:rPr>
        <w:fldChar w:fldCharType="separate"/>
      </w:r>
      <w:r w:rsidRPr="00F252F8">
        <w:rPr>
          <w:rFonts w:cstheme="minorHAnsi"/>
        </w:rPr>
        <w:fldChar w:fldCharType="end"/>
      </w:r>
      <w:r w:rsidRPr="00F252F8">
        <w:rPr>
          <w:rFonts w:cstheme="minorHAnsi"/>
        </w:rPr>
        <w:t xml:space="preserve"> Implementing surveys to collect stakeholder input</w:t>
      </w:r>
      <w:r w:rsidR="00130074">
        <w:rPr>
          <w:rFonts w:cstheme="minorHAnsi"/>
        </w:rPr>
        <w:t xml:space="preserve"> </w:t>
      </w:r>
    </w:p>
    <w:p w14:paraId="68A7B8F4" w14:textId="77777777" w:rsidR="009C7CB7" w:rsidRPr="00F252F8" w:rsidRDefault="009C7CB7">
      <w:pPr>
        <w:ind w:left="1800" w:hanging="180"/>
        <w:rPr>
          <w:rFonts w:cstheme="minorHAnsi"/>
        </w:rPr>
      </w:pPr>
      <w:r w:rsidRPr="00F252F8">
        <w:rPr>
          <w:rFonts w:cstheme="minorHAnsi"/>
        </w:rPr>
        <w:fldChar w:fldCharType="begin">
          <w:ffData>
            <w:name w:val="Check693"/>
            <w:enabled/>
            <w:calcOnExit w:val="0"/>
            <w:checkBox>
              <w:sizeAuto/>
              <w:default w:val="0"/>
            </w:checkBox>
          </w:ffData>
        </w:fldChar>
      </w:r>
      <w:r w:rsidRPr="00F252F8">
        <w:rPr>
          <w:rFonts w:cstheme="minorHAnsi"/>
        </w:rPr>
        <w:instrText xml:space="preserve"> FORMCHECKBOX </w:instrText>
      </w:r>
      <w:r w:rsidR="00BC274A">
        <w:rPr>
          <w:rFonts w:cstheme="minorHAnsi"/>
        </w:rPr>
      </w:r>
      <w:r w:rsidR="00BC274A">
        <w:rPr>
          <w:rFonts w:cstheme="minorHAnsi"/>
        </w:rPr>
        <w:fldChar w:fldCharType="separate"/>
      </w:r>
      <w:r w:rsidRPr="00F252F8">
        <w:rPr>
          <w:rFonts w:cstheme="minorHAnsi"/>
        </w:rPr>
        <w:fldChar w:fldCharType="end"/>
      </w:r>
      <w:r w:rsidRPr="00F252F8">
        <w:rPr>
          <w:rFonts w:cstheme="minorHAnsi"/>
        </w:rPr>
        <w:t xml:space="preserve"> Contracting with outside evaluator to assess child care program quality</w:t>
      </w:r>
    </w:p>
    <w:p w14:paraId="056F5F1B" w14:textId="77777777" w:rsidR="009C7CB7" w:rsidRPr="00F252F8" w:rsidRDefault="009C7CB7" w:rsidP="00EF52AE">
      <w:pPr>
        <w:ind w:left="1980" w:hanging="360"/>
        <w:rPr>
          <w:rFonts w:cstheme="minorHAnsi"/>
        </w:rPr>
      </w:pPr>
      <w:r w:rsidRPr="00F252F8">
        <w:rPr>
          <w:rFonts w:cstheme="minorHAnsi"/>
        </w:rPr>
        <w:fldChar w:fldCharType="begin">
          <w:ffData>
            <w:name w:val="Check693"/>
            <w:enabled/>
            <w:calcOnExit w:val="0"/>
            <w:checkBox>
              <w:sizeAuto/>
              <w:default w:val="0"/>
            </w:checkBox>
          </w:ffData>
        </w:fldChar>
      </w:r>
      <w:r w:rsidRPr="00F252F8">
        <w:rPr>
          <w:rFonts w:cstheme="minorHAnsi"/>
        </w:rPr>
        <w:instrText xml:space="preserve"> FORMCHECKBOX </w:instrText>
      </w:r>
      <w:r w:rsidR="00BC274A">
        <w:rPr>
          <w:rFonts w:cstheme="minorHAnsi"/>
        </w:rPr>
      </w:r>
      <w:r w:rsidR="00BC274A">
        <w:rPr>
          <w:rFonts w:cstheme="minorHAnsi"/>
        </w:rPr>
        <w:fldChar w:fldCharType="separate"/>
      </w:r>
      <w:r w:rsidRPr="00F252F8">
        <w:rPr>
          <w:rFonts w:cstheme="minorHAnsi"/>
        </w:rPr>
        <w:fldChar w:fldCharType="end"/>
      </w:r>
      <w:r w:rsidRPr="00F252F8">
        <w:rPr>
          <w:rFonts w:cstheme="minorHAnsi"/>
        </w:rPr>
        <w:t xml:space="preserve"> Conducting internal training so that staff members are able to conduct quality evaluations (i.e</w:t>
      </w:r>
      <w:r>
        <w:rPr>
          <w:rFonts w:cstheme="minorHAnsi"/>
        </w:rPr>
        <w:t>.,</w:t>
      </w:r>
      <w:r w:rsidRPr="00F252F8">
        <w:rPr>
          <w:rFonts w:cstheme="minorHAnsi"/>
        </w:rPr>
        <w:t xml:space="preserve"> using an environmental rating scale)</w:t>
      </w:r>
    </w:p>
    <w:p w14:paraId="1CA048F5" w14:textId="77777777" w:rsidR="009C7CB7" w:rsidRPr="00F252F8" w:rsidRDefault="009C7CB7">
      <w:pPr>
        <w:ind w:left="1800" w:hanging="180"/>
        <w:rPr>
          <w:rFonts w:cstheme="minorHAnsi"/>
          <w:u w:val="single"/>
        </w:rPr>
      </w:pPr>
      <w:r w:rsidRPr="00F252F8">
        <w:rPr>
          <w:rFonts w:cstheme="minorHAnsi"/>
        </w:rPr>
        <w:fldChar w:fldCharType="begin">
          <w:ffData>
            <w:name w:val="Check693"/>
            <w:enabled/>
            <w:calcOnExit w:val="0"/>
            <w:checkBox>
              <w:sizeAuto/>
              <w:default w:val="0"/>
            </w:checkBox>
          </w:ffData>
        </w:fldChar>
      </w:r>
      <w:r w:rsidRPr="00F252F8">
        <w:rPr>
          <w:rFonts w:cstheme="minorHAnsi"/>
        </w:rPr>
        <w:instrText xml:space="preserve"> FORMCHECKBOX </w:instrText>
      </w:r>
      <w:r w:rsidR="00BC274A">
        <w:rPr>
          <w:rFonts w:cstheme="minorHAnsi"/>
        </w:rPr>
      </w:r>
      <w:r w:rsidR="00BC274A">
        <w:rPr>
          <w:rFonts w:cstheme="minorHAnsi"/>
        </w:rPr>
        <w:fldChar w:fldCharType="separate"/>
      </w:r>
      <w:r w:rsidRPr="00F252F8">
        <w:rPr>
          <w:rFonts w:cstheme="minorHAnsi"/>
        </w:rPr>
        <w:fldChar w:fldCharType="end"/>
      </w:r>
      <w:r w:rsidRPr="00F252F8">
        <w:rPr>
          <w:rFonts w:cstheme="minorHAnsi"/>
        </w:rPr>
        <w:t xml:space="preserve"> Other. Describe: </w:t>
      </w:r>
      <w:r w:rsidRPr="00F252F8">
        <w:rPr>
          <w:rFonts w:cstheme="minorHAnsi"/>
          <w:u w:val="single"/>
        </w:rPr>
        <w:fldChar w:fldCharType="begin">
          <w:ffData>
            <w:name w:val="Text565"/>
            <w:enabled/>
            <w:calcOnExit w:val="0"/>
            <w:textInput/>
          </w:ffData>
        </w:fldChar>
      </w:r>
      <w:r w:rsidRPr="00F252F8">
        <w:rPr>
          <w:rFonts w:cstheme="minorHAnsi"/>
          <w:u w:val="single"/>
        </w:rPr>
        <w:instrText xml:space="preserve"> FORMTEXT </w:instrText>
      </w:r>
      <w:r w:rsidRPr="00F252F8">
        <w:rPr>
          <w:rFonts w:cstheme="minorHAnsi"/>
          <w:u w:val="single"/>
        </w:rPr>
      </w:r>
      <w:r w:rsidRPr="00F252F8">
        <w:rPr>
          <w:rFonts w:cstheme="minorHAnsi"/>
          <w:u w:val="single"/>
        </w:rPr>
        <w:fldChar w:fldCharType="separate"/>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rPr>
        <w:fldChar w:fldCharType="end"/>
      </w:r>
    </w:p>
    <w:p w14:paraId="4C1B90AE" w14:textId="77777777" w:rsidR="009C7CB7" w:rsidRPr="00F252F8" w:rsidRDefault="009C7CB7" w:rsidP="007B71EC">
      <w:pPr>
        <w:ind w:left="1260"/>
        <w:rPr>
          <w:rFonts w:cstheme="minorHAnsi"/>
        </w:rPr>
      </w:pPr>
      <w:r w:rsidRPr="007B71EC">
        <w:rPr>
          <w:rFonts w:cstheme="minorHAnsi"/>
          <w:i/>
        </w:rPr>
        <w:t>Optional: Describe any of the activities checked above</w:t>
      </w:r>
      <w:r w:rsidRPr="00F252F8">
        <w:rPr>
          <w:rFonts w:cstheme="minorHAnsi"/>
        </w:rPr>
        <w:t xml:space="preserve">: </w:t>
      </w:r>
      <w:r w:rsidRPr="00F252F8">
        <w:rPr>
          <w:rFonts w:cstheme="minorHAnsi"/>
          <w:u w:val="single"/>
        </w:rPr>
        <w:fldChar w:fldCharType="begin">
          <w:ffData>
            <w:name w:val="Text565"/>
            <w:enabled/>
            <w:calcOnExit w:val="0"/>
            <w:textInput/>
          </w:ffData>
        </w:fldChar>
      </w:r>
      <w:r w:rsidRPr="00F252F8">
        <w:rPr>
          <w:rFonts w:cstheme="minorHAnsi"/>
          <w:u w:val="single"/>
        </w:rPr>
        <w:instrText xml:space="preserve"> FORMTEXT </w:instrText>
      </w:r>
      <w:r w:rsidRPr="00F252F8">
        <w:rPr>
          <w:rFonts w:cstheme="minorHAnsi"/>
          <w:u w:val="single"/>
        </w:rPr>
      </w:r>
      <w:r w:rsidRPr="00F252F8">
        <w:rPr>
          <w:rFonts w:cstheme="minorHAnsi"/>
          <w:u w:val="single"/>
        </w:rPr>
        <w:fldChar w:fldCharType="separate"/>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rPr>
        <w:fldChar w:fldCharType="end"/>
      </w:r>
    </w:p>
    <w:p w14:paraId="588A4D75" w14:textId="376374DA" w:rsidR="009C7CB7" w:rsidRPr="00054294" w:rsidRDefault="009C7CB7" w:rsidP="007B71EC">
      <w:pPr>
        <w:pStyle w:val="ListParagraph"/>
        <w:numPr>
          <w:ilvl w:val="0"/>
          <w:numId w:val="49"/>
        </w:numPr>
        <w:ind w:left="1260" w:hanging="270"/>
        <w:contextualSpacing w:val="0"/>
        <w:rPr>
          <w:rFonts w:cstheme="minorHAnsi"/>
        </w:rPr>
      </w:pPr>
      <w:r w:rsidRPr="00C93414">
        <w:rPr>
          <w:rFonts w:cstheme="minorHAnsi"/>
        </w:rPr>
        <w:t>Supporting providers in the voluntary pursuit of accreditation</w:t>
      </w:r>
      <w:r w:rsidRPr="00054294">
        <w:rPr>
          <w:rFonts w:cstheme="minorHAnsi"/>
        </w:rPr>
        <w:t xml:space="preserve">.  </w:t>
      </w:r>
    </w:p>
    <w:p w14:paraId="4CCA7112" w14:textId="7BC25D8C" w:rsidR="009C7CB7" w:rsidRPr="00F252F8" w:rsidRDefault="009C7CB7">
      <w:pPr>
        <w:ind w:left="1440"/>
        <w:rPr>
          <w:rFonts w:cstheme="minorHAnsi"/>
        </w:rPr>
      </w:pPr>
      <w:r w:rsidRPr="00F252F8">
        <w:rPr>
          <w:rFonts w:cstheme="minorHAnsi"/>
        </w:rPr>
        <w:t xml:space="preserve">Tribes can use quality funds to support child care providers in the voluntary pursuit of accreditation by a national accrediting body with demonstrated, valid and reliable program standards of high quality. Accreditation is one way to differentiate the quality of child care providers. In order to gain accreditation, child care centers and family child care homes must meet certain quality standards outlined by accrediting organizations. </w:t>
      </w:r>
      <w:r w:rsidR="00636012" w:rsidRPr="00526B91">
        <w:rPr>
          <w:rFonts w:cstheme="minorHAnsi"/>
        </w:rPr>
        <w:t>Check all that apply</w:t>
      </w:r>
      <w:r w:rsidR="00636012" w:rsidRPr="00426C6D">
        <w:rPr>
          <w:rFonts w:cstheme="minorHAnsi"/>
        </w:rPr>
        <w:t>:</w:t>
      </w:r>
    </w:p>
    <w:p w14:paraId="0D60AB24" w14:textId="77777777" w:rsidR="009C7CB7" w:rsidRPr="00F252F8" w:rsidRDefault="009C7CB7">
      <w:pPr>
        <w:tabs>
          <w:tab w:val="left" w:pos="1350"/>
          <w:tab w:val="left" w:pos="1620"/>
        </w:tabs>
        <w:ind w:left="1980" w:hanging="360"/>
        <w:rPr>
          <w:rFonts w:cstheme="minorHAnsi"/>
        </w:rPr>
      </w:pPr>
      <w:r w:rsidRPr="00F252F8">
        <w:rPr>
          <w:rFonts w:cstheme="minorHAnsi"/>
        </w:rPr>
        <w:fldChar w:fldCharType="begin">
          <w:ffData>
            <w:name w:val="Check693"/>
            <w:enabled/>
            <w:calcOnExit w:val="0"/>
            <w:checkBox>
              <w:sizeAuto/>
              <w:default w:val="0"/>
            </w:checkBox>
          </w:ffData>
        </w:fldChar>
      </w:r>
      <w:r w:rsidRPr="00F252F8">
        <w:rPr>
          <w:rFonts w:cstheme="minorHAnsi"/>
        </w:rPr>
        <w:instrText xml:space="preserve"> FORMCHECKBOX </w:instrText>
      </w:r>
      <w:r w:rsidR="00BC274A">
        <w:rPr>
          <w:rFonts w:cstheme="minorHAnsi"/>
        </w:rPr>
      </w:r>
      <w:r w:rsidR="00BC274A">
        <w:rPr>
          <w:rFonts w:cstheme="minorHAnsi"/>
        </w:rPr>
        <w:fldChar w:fldCharType="separate"/>
      </w:r>
      <w:r w:rsidRPr="00F252F8">
        <w:rPr>
          <w:rFonts w:cstheme="minorHAnsi"/>
        </w:rPr>
        <w:fldChar w:fldCharType="end"/>
      </w:r>
      <w:r w:rsidRPr="00F252F8">
        <w:rPr>
          <w:rFonts w:cstheme="minorHAnsi"/>
        </w:rPr>
        <w:t xml:space="preserve"> Using accreditation guidelines as a quality measure </w:t>
      </w:r>
    </w:p>
    <w:p w14:paraId="50923142" w14:textId="77777777" w:rsidR="009C7CB7" w:rsidRPr="00F252F8" w:rsidRDefault="009C7CB7">
      <w:pPr>
        <w:tabs>
          <w:tab w:val="left" w:pos="1350"/>
          <w:tab w:val="left" w:pos="1620"/>
        </w:tabs>
        <w:ind w:left="1980" w:hanging="360"/>
        <w:rPr>
          <w:rFonts w:cstheme="minorHAnsi"/>
        </w:rPr>
      </w:pPr>
      <w:r w:rsidRPr="00F252F8">
        <w:rPr>
          <w:rFonts w:cstheme="minorHAnsi"/>
        </w:rPr>
        <w:fldChar w:fldCharType="begin">
          <w:ffData>
            <w:name w:val="Check693"/>
            <w:enabled/>
            <w:calcOnExit w:val="0"/>
            <w:checkBox>
              <w:sizeAuto/>
              <w:default w:val="0"/>
            </w:checkBox>
          </w:ffData>
        </w:fldChar>
      </w:r>
      <w:r w:rsidRPr="00F252F8">
        <w:rPr>
          <w:rFonts w:cstheme="minorHAnsi"/>
        </w:rPr>
        <w:instrText xml:space="preserve"> FORMCHECKBOX </w:instrText>
      </w:r>
      <w:r w:rsidR="00BC274A">
        <w:rPr>
          <w:rFonts w:cstheme="minorHAnsi"/>
        </w:rPr>
      </w:r>
      <w:r w:rsidR="00BC274A">
        <w:rPr>
          <w:rFonts w:cstheme="minorHAnsi"/>
        </w:rPr>
        <w:fldChar w:fldCharType="separate"/>
      </w:r>
      <w:r w:rsidRPr="00F252F8">
        <w:rPr>
          <w:rFonts w:cstheme="minorHAnsi"/>
        </w:rPr>
        <w:fldChar w:fldCharType="end"/>
      </w:r>
      <w:r w:rsidRPr="00F252F8">
        <w:rPr>
          <w:rFonts w:cstheme="minorHAnsi"/>
        </w:rPr>
        <w:t xml:space="preserve"> Funding any aspect of national accreditation (for example, accreditation from the National Association for the Education of Young Children or the National Association for Family Child Care, or accreditation developed by a Tribal Association) </w:t>
      </w:r>
    </w:p>
    <w:p w14:paraId="13789F20" w14:textId="77777777" w:rsidR="009C7CB7" w:rsidRPr="00F252F8" w:rsidRDefault="009C7CB7">
      <w:pPr>
        <w:tabs>
          <w:tab w:val="left" w:pos="1350"/>
          <w:tab w:val="left" w:pos="1620"/>
        </w:tabs>
        <w:ind w:left="1980" w:hanging="360"/>
        <w:rPr>
          <w:rFonts w:cstheme="minorHAnsi"/>
        </w:rPr>
      </w:pPr>
      <w:r w:rsidRPr="00F252F8">
        <w:rPr>
          <w:rFonts w:cstheme="minorHAnsi"/>
        </w:rPr>
        <w:fldChar w:fldCharType="begin">
          <w:ffData>
            <w:name w:val="Check693"/>
            <w:enabled/>
            <w:calcOnExit w:val="0"/>
            <w:checkBox>
              <w:sizeAuto/>
              <w:default w:val="0"/>
            </w:checkBox>
          </w:ffData>
        </w:fldChar>
      </w:r>
      <w:r w:rsidRPr="00F252F8">
        <w:rPr>
          <w:rFonts w:cstheme="minorHAnsi"/>
        </w:rPr>
        <w:instrText xml:space="preserve"> FORMCHECKBOX </w:instrText>
      </w:r>
      <w:r w:rsidR="00BC274A">
        <w:rPr>
          <w:rFonts w:cstheme="minorHAnsi"/>
        </w:rPr>
      </w:r>
      <w:r w:rsidR="00BC274A">
        <w:rPr>
          <w:rFonts w:cstheme="minorHAnsi"/>
        </w:rPr>
        <w:fldChar w:fldCharType="separate"/>
      </w:r>
      <w:r w:rsidRPr="00F252F8">
        <w:rPr>
          <w:rFonts w:cstheme="minorHAnsi"/>
        </w:rPr>
        <w:fldChar w:fldCharType="end"/>
      </w:r>
      <w:r w:rsidRPr="00F252F8">
        <w:rPr>
          <w:rFonts w:cstheme="minorHAnsi"/>
        </w:rPr>
        <w:t xml:space="preserve"> Paying annual accreditation fees </w:t>
      </w:r>
    </w:p>
    <w:p w14:paraId="157D428E" w14:textId="77777777" w:rsidR="009C7CB7" w:rsidRPr="00F252F8" w:rsidRDefault="009C7CB7">
      <w:pPr>
        <w:tabs>
          <w:tab w:val="left" w:pos="1350"/>
          <w:tab w:val="left" w:pos="1620"/>
        </w:tabs>
        <w:ind w:left="1980" w:hanging="360"/>
        <w:rPr>
          <w:rFonts w:cstheme="minorHAnsi"/>
          <w:u w:val="single"/>
        </w:rPr>
      </w:pPr>
      <w:r w:rsidRPr="00F252F8">
        <w:rPr>
          <w:rFonts w:cstheme="minorHAnsi"/>
        </w:rPr>
        <w:fldChar w:fldCharType="begin">
          <w:ffData>
            <w:name w:val="Check693"/>
            <w:enabled/>
            <w:calcOnExit w:val="0"/>
            <w:checkBox>
              <w:sizeAuto/>
              <w:default w:val="0"/>
            </w:checkBox>
          </w:ffData>
        </w:fldChar>
      </w:r>
      <w:r w:rsidRPr="00F252F8">
        <w:rPr>
          <w:rFonts w:cstheme="minorHAnsi"/>
        </w:rPr>
        <w:instrText xml:space="preserve"> FORMCHECKBOX </w:instrText>
      </w:r>
      <w:r w:rsidR="00BC274A">
        <w:rPr>
          <w:rFonts w:cstheme="minorHAnsi"/>
        </w:rPr>
      </w:r>
      <w:r w:rsidR="00BC274A">
        <w:rPr>
          <w:rFonts w:cstheme="minorHAnsi"/>
        </w:rPr>
        <w:fldChar w:fldCharType="separate"/>
      </w:r>
      <w:r w:rsidRPr="00F252F8">
        <w:rPr>
          <w:rFonts w:cstheme="minorHAnsi"/>
        </w:rPr>
        <w:fldChar w:fldCharType="end"/>
      </w:r>
      <w:r w:rsidRPr="00F252F8">
        <w:rPr>
          <w:rFonts w:cstheme="minorHAnsi"/>
        </w:rPr>
        <w:t xml:space="preserve"> Other. Describe: </w:t>
      </w:r>
      <w:r w:rsidRPr="00F252F8">
        <w:rPr>
          <w:rFonts w:cstheme="minorHAnsi"/>
          <w:u w:val="single"/>
        </w:rPr>
        <w:fldChar w:fldCharType="begin">
          <w:ffData>
            <w:name w:val="Text565"/>
            <w:enabled/>
            <w:calcOnExit w:val="0"/>
            <w:textInput/>
          </w:ffData>
        </w:fldChar>
      </w:r>
      <w:r w:rsidRPr="00F252F8">
        <w:rPr>
          <w:rFonts w:cstheme="minorHAnsi"/>
          <w:u w:val="single"/>
        </w:rPr>
        <w:instrText xml:space="preserve"> FORMTEXT </w:instrText>
      </w:r>
      <w:r w:rsidRPr="00F252F8">
        <w:rPr>
          <w:rFonts w:cstheme="minorHAnsi"/>
          <w:u w:val="single"/>
        </w:rPr>
      </w:r>
      <w:r w:rsidRPr="00F252F8">
        <w:rPr>
          <w:rFonts w:cstheme="minorHAnsi"/>
          <w:u w:val="single"/>
        </w:rPr>
        <w:fldChar w:fldCharType="separate"/>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rPr>
        <w:fldChar w:fldCharType="end"/>
      </w:r>
    </w:p>
    <w:p w14:paraId="016EF058" w14:textId="77777777" w:rsidR="009C7CB7" w:rsidRPr="00F252F8" w:rsidRDefault="009C7CB7" w:rsidP="007B71EC">
      <w:pPr>
        <w:tabs>
          <w:tab w:val="left" w:pos="1350"/>
        </w:tabs>
        <w:ind w:left="1260"/>
        <w:rPr>
          <w:rFonts w:cstheme="minorHAnsi"/>
        </w:rPr>
      </w:pPr>
      <w:r w:rsidRPr="007B71EC">
        <w:rPr>
          <w:rFonts w:cstheme="minorHAnsi"/>
          <w:i/>
        </w:rPr>
        <w:t>Optional: Describe any of the activities checked above:</w:t>
      </w:r>
      <w:r w:rsidRPr="00F252F8">
        <w:rPr>
          <w:rFonts w:cstheme="minorHAnsi"/>
        </w:rPr>
        <w:t xml:space="preserve"> </w:t>
      </w:r>
      <w:r w:rsidRPr="00F252F8">
        <w:rPr>
          <w:rFonts w:cstheme="minorHAnsi"/>
          <w:u w:val="single"/>
        </w:rPr>
        <w:fldChar w:fldCharType="begin">
          <w:ffData>
            <w:name w:val="Text565"/>
            <w:enabled/>
            <w:calcOnExit w:val="0"/>
            <w:textInput/>
          </w:ffData>
        </w:fldChar>
      </w:r>
      <w:r w:rsidRPr="00F252F8">
        <w:rPr>
          <w:rFonts w:cstheme="minorHAnsi"/>
          <w:u w:val="single"/>
        </w:rPr>
        <w:instrText xml:space="preserve"> FORMTEXT </w:instrText>
      </w:r>
      <w:r w:rsidRPr="00F252F8">
        <w:rPr>
          <w:rFonts w:cstheme="minorHAnsi"/>
          <w:u w:val="single"/>
        </w:rPr>
      </w:r>
      <w:r w:rsidRPr="00F252F8">
        <w:rPr>
          <w:rFonts w:cstheme="minorHAnsi"/>
          <w:u w:val="single"/>
        </w:rPr>
        <w:fldChar w:fldCharType="separate"/>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rPr>
        <w:fldChar w:fldCharType="end"/>
      </w:r>
    </w:p>
    <w:p w14:paraId="180720A2" w14:textId="0E65D3E5" w:rsidR="009C7CB7" w:rsidRPr="00224309" w:rsidRDefault="00B76EEB" w:rsidP="007B71EC">
      <w:pPr>
        <w:pStyle w:val="ListParagraph"/>
        <w:numPr>
          <w:ilvl w:val="0"/>
          <w:numId w:val="49"/>
        </w:numPr>
        <w:tabs>
          <w:tab w:val="left" w:pos="1080"/>
        </w:tabs>
        <w:ind w:left="1260" w:hanging="270"/>
        <w:contextualSpacing w:val="0"/>
        <w:rPr>
          <w:rFonts w:cstheme="minorHAnsi"/>
        </w:rPr>
      </w:pPr>
      <w:r w:rsidRPr="00F252F8">
        <w:rPr>
          <w:rFonts w:cstheme="minorHAnsi"/>
          <w:bCs/>
        </w:rPr>
        <w:t>Supporting the development or adoption of high-quality program standards related to health, mental health, nutrition, physical activity, and physical development</w:t>
      </w:r>
      <w:r>
        <w:rPr>
          <w:rFonts w:cstheme="minorHAnsi"/>
          <w:bCs/>
        </w:rPr>
        <w:t>.</w:t>
      </w:r>
      <w:r w:rsidRPr="00C93414" w:rsidDel="00B76EEB">
        <w:rPr>
          <w:rFonts w:cstheme="minorHAnsi"/>
        </w:rPr>
        <w:t xml:space="preserve"> </w:t>
      </w:r>
      <w:r w:rsidRPr="00526B91">
        <w:rPr>
          <w:rFonts w:cstheme="minorHAnsi"/>
        </w:rPr>
        <w:t>Check all that apply</w:t>
      </w:r>
      <w:r w:rsidRPr="00426C6D">
        <w:rPr>
          <w:rFonts w:cstheme="minorHAnsi"/>
        </w:rPr>
        <w:t>:</w:t>
      </w:r>
    </w:p>
    <w:p w14:paraId="647BB753" w14:textId="77777777" w:rsidR="009C7CB7" w:rsidRPr="00F252F8" w:rsidRDefault="009C7CB7">
      <w:pPr>
        <w:tabs>
          <w:tab w:val="left" w:pos="1260"/>
        </w:tabs>
        <w:ind w:left="1980" w:hanging="360"/>
        <w:rPr>
          <w:rFonts w:cstheme="minorHAnsi"/>
        </w:rPr>
      </w:pPr>
      <w:r w:rsidRPr="00F252F8">
        <w:rPr>
          <w:rFonts w:cstheme="minorHAnsi"/>
        </w:rPr>
        <w:fldChar w:fldCharType="begin">
          <w:ffData>
            <w:name w:val="Check693"/>
            <w:enabled/>
            <w:calcOnExit w:val="0"/>
            <w:checkBox>
              <w:sizeAuto/>
              <w:default w:val="0"/>
            </w:checkBox>
          </w:ffData>
        </w:fldChar>
      </w:r>
      <w:r w:rsidRPr="00F252F8">
        <w:rPr>
          <w:rFonts w:cstheme="minorHAnsi"/>
        </w:rPr>
        <w:instrText xml:space="preserve"> FORMCHECKBOX </w:instrText>
      </w:r>
      <w:r w:rsidR="00BC274A">
        <w:rPr>
          <w:rFonts w:cstheme="minorHAnsi"/>
        </w:rPr>
      </w:r>
      <w:r w:rsidR="00BC274A">
        <w:rPr>
          <w:rFonts w:cstheme="minorHAnsi"/>
        </w:rPr>
        <w:fldChar w:fldCharType="separate"/>
      </w:r>
      <w:r w:rsidRPr="00F252F8">
        <w:rPr>
          <w:rFonts w:cstheme="minorHAnsi"/>
        </w:rPr>
        <w:fldChar w:fldCharType="end"/>
      </w:r>
      <w:r w:rsidRPr="00F252F8">
        <w:rPr>
          <w:rFonts w:cstheme="minorHAnsi"/>
        </w:rPr>
        <w:t xml:space="preserve"> Using Head Start Performance Standards </w:t>
      </w:r>
    </w:p>
    <w:p w14:paraId="7934D3A3" w14:textId="77777777" w:rsidR="009C7CB7" w:rsidRPr="00F252F8" w:rsidRDefault="009C7CB7">
      <w:pPr>
        <w:tabs>
          <w:tab w:val="left" w:pos="1260"/>
        </w:tabs>
        <w:ind w:left="1980" w:hanging="360"/>
        <w:rPr>
          <w:rFonts w:cstheme="minorHAnsi"/>
        </w:rPr>
      </w:pPr>
      <w:r w:rsidRPr="00F252F8">
        <w:rPr>
          <w:rFonts w:cstheme="minorHAnsi"/>
        </w:rPr>
        <w:fldChar w:fldCharType="begin">
          <w:ffData>
            <w:name w:val="Check693"/>
            <w:enabled/>
            <w:calcOnExit w:val="0"/>
            <w:checkBox>
              <w:sizeAuto/>
              <w:default w:val="0"/>
            </w:checkBox>
          </w:ffData>
        </w:fldChar>
      </w:r>
      <w:r w:rsidRPr="00F252F8">
        <w:rPr>
          <w:rFonts w:cstheme="minorHAnsi"/>
        </w:rPr>
        <w:instrText xml:space="preserve"> FORMCHECKBOX </w:instrText>
      </w:r>
      <w:r w:rsidR="00BC274A">
        <w:rPr>
          <w:rFonts w:cstheme="minorHAnsi"/>
        </w:rPr>
      </w:r>
      <w:r w:rsidR="00BC274A">
        <w:rPr>
          <w:rFonts w:cstheme="minorHAnsi"/>
        </w:rPr>
        <w:fldChar w:fldCharType="separate"/>
      </w:r>
      <w:r w:rsidRPr="00F252F8">
        <w:rPr>
          <w:rFonts w:cstheme="minorHAnsi"/>
        </w:rPr>
        <w:fldChar w:fldCharType="end"/>
      </w:r>
      <w:r w:rsidRPr="00F252F8">
        <w:rPr>
          <w:rFonts w:cstheme="minorHAnsi"/>
        </w:rPr>
        <w:t xml:space="preserve"> Using Stepping Stones to Caring for Our Children </w:t>
      </w:r>
    </w:p>
    <w:p w14:paraId="7AA80CB2" w14:textId="77777777" w:rsidR="009C7CB7" w:rsidRPr="00F252F8" w:rsidRDefault="009C7CB7">
      <w:pPr>
        <w:tabs>
          <w:tab w:val="left" w:pos="1260"/>
        </w:tabs>
        <w:ind w:left="1980" w:hanging="360"/>
        <w:rPr>
          <w:rFonts w:cstheme="minorHAnsi"/>
        </w:rPr>
      </w:pPr>
      <w:r w:rsidRPr="00F252F8">
        <w:rPr>
          <w:rFonts w:cstheme="minorHAnsi"/>
        </w:rPr>
        <w:fldChar w:fldCharType="begin">
          <w:ffData>
            <w:name w:val="Check693"/>
            <w:enabled/>
            <w:calcOnExit w:val="0"/>
            <w:checkBox>
              <w:sizeAuto/>
              <w:default w:val="0"/>
            </w:checkBox>
          </w:ffData>
        </w:fldChar>
      </w:r>
      <w:r w:rsidRPr="00F252F8">
        <w:rPr>
          <w:rFonts w:cstheme="minorHAnsi"/>
        </w:rPr>
        <w:instrText xml:space="preserve"> FORMCHECKBOX </w:instrText>
      </w:r>
      <w:r w:rsidR="00BC274A">
        <w:rPr>
          <w:rFonts w:cstheme="minorHAnsi"/>
        </w:rPr>
      </w:r>
      <w:r w:rsidR="00BC274A">
        <w:rPr>
          <w:rFonts w:cstheme="minorHAnsi"/>
        </w:rPr>
        <w:fldChar w:fldCharType="separate"/>
      </w:r>
      <w:r w:rsidRPr="00F252F8">
        <w:rPr>
          <w:rFonts w:cstheme="minorHAnsi"/>
        </w:rPr>
        <w:fldChar w:fldCharType="end"/>
      </w:r>
      <w:r w:rsidRPr="00F252F8">
        <w:rPr>
          <w:rFonts w:cstheme="minorHAnsi"/>
        </w:rPr>
        <w:t xml:space="preserve"> Using Caring for Our Children Basics </w:t>
      </w:r>
    </w:p>
    <w:p w14:paraId="1BFC0BDE" w14:textId="77777777" w:rsidR="009C7CB7" w:rsidRPr="00F252F8" w:rsidRDefault="009C7CB7">
      <w:pPr>
        <w:tabs>
          <w:tab w:val="left" w:pos="1260"/>
        </w:tabs>
        <w:ind w:left="1980" w:hanging="360"/>
        <w:rPr>
          <w:rFonts w:cstheme="minorHAnsi"/>
        </w:rPr>
      </w:pPr>
      <w:r w:rsidRPr="00F252F8">
        <w:rPr>
          <w:rFonts w:cstheme="minorHAnsi"/>
        </w:rPr>
        <w:fldChar w:fldCharType="begin">
          <w:ffData>
            <w:name w:val="Check693"/>
            <w:enabled/>
            <w:calcOnExit w:val="0"/>
            <w:checkBox>
              <w:sizeAuto/>
              <w:default w:val="0"/>
            </w:checkBox>
          </w:ffData>
        </w:fldChar>
      </w:r>
      <w:r w:rsidRPr="00F252F8">
        <w:rPr>
          <w:rFonts w:cstheme="minorHAnsi"/>
        </w:rPr>
        <w:instrText xml:space="preserve"> FORMCHECKBOX </w:instrText>
      </w:r>
      <w:r w:rsidR="00BC274A">
        <w:rPr>
          <w:rFonts w:cstheme="minorHAnsi"/>
        </w:rPr>
      </w:r>
      <w:r w:rsidR="00BC274A">
        <w:rPr>
          <w:rFonts w:cstheme="minorHAnsi"/>
        </w:rPr>
        <w:fldChar w:fldCharType="separate"/>
      </w:r>
      <w:r w:rsidRPr="00F252F8">
        <w:rPr>
          <w:rFonts w:cstheme="minorHAnsi"/>
        </w:rPr>
        <w:fldChar w:fldCharType="end"/>
      </w:r>
      <w:r w:rsidRPr="00F252F8">
        <w:rPr>
          <w:rFonts w:cstheme="minorHAnsi"/>
        </w:rPr>
        <w:t xml:space="preserve"> Using Minimum Health and Safety Standards: A Guide for American Indian and Alaska Native Grantees</w:t>
      </w:r>
    </w:p>
    <w:p w14:paraId="2F5FF939" w14:textId="77777777" w:rsidR="009C7CB7" w:rsidRPr="00F252F8" w:rsidRDefault="009C7CB7">
      <w:pPr>
        <w:tabs>
          <w:tab w:val="left" w:pos="1260"/>
        </w:tabs>
        <w:ind w:left="1980" w:hanging="360"/>
        <w:rPr>
          <w:rFonts w:cstheme="minorHAnsi"/>
        </w:rPr>
      </w:pPr>
      <w:r w:rsidRPr="00F252F8">
        <w:rPr>
          <w:rFonts w:cstheme="minorHAnsi"/>
        </w:rPr>
        <w:fldChar w:fldCharType="begin">
          <w:ffData>
            <w:name w:val="Check693"/>
            <w:enabled/>
            <w:calcOnExit w:val="0"/>
            <w:checkBox>
              <w:sizeAuto/>
              <w:default w:val="0"/>
            </w:checkBox>
          </w:ffData>
        </w:fldChar>
      </w:r>
      <w:r w:rsidRPr="00F252F8">
        <w:rPr>
          <w:rFonts w:cstheme="minorHAnsi"/>
        </w:rPr>
        <w:instrText xml:space="preserve"> FORMCHECKBOX </w:instrText>
      </w:r>
      <w:r w:rsidR="00BC274A">
        <w:rPr>
          <w:rFonts w:cstheme="minorHAnsi"/>
        </w:rPr>
      </w:r>
      <w:r w:rsidR="00BC274A">
        <w:rPr>
          <w:rFonts w:cstheme="minorHAnsi"/>
        </w:rPr>
        <w:fldChar w:fldCharType="separate"/>
      </w:r>
      <w:r w:rsidRPr="00F252F8">
        <w:rPr>
          <w:rFonts w:cstheme="minorHAnsi"/>
        </w:rPr>
        <w:fldChar w:fldCharType="end"/>
      </w:r>
      <w:r w:rsidRPr="00F252F8">
        <w:rPr>
          <w:rFonts w:cstheme="minorHAnsi"/>
        </w:rPr>
        <w:t xml:space="preserve"> Using a combination of the above listed standards. Describe: </w:t>
      </w:r>
      <w:r w:rsidRPr="00F252F8">
        <w:rPr>
          <w:rFonts w:cstheme="minorHAnsi"/>
          <w:u w:val="single"/>
        </w:rPr>
        <w:fldChar w:fldCharType="begin">
          <w:ffData>
            <w:name w:val="Text565"/>
            <w:enabled/>
            <w:calcOnExit w:val="0"/>
            <w:textInput/>
          </w:ffData>
        </w:fldChar>
      </w:r>
      <w:r w:rsidRPr="00F252F8">
        <w:rPr>
          <w:rFonts w:cstheme="minorHAnsi"/>
          <w:u w:val="single"/>
        </w:rPr>
        <w:instrText xml:space="preserve"> FORMTEXT </w:instrText>
      </w:r>
      <w:r w:rsidRPr="00F252F8">
        <w:rPr>
          <w:rFonts w:cstheme="minorHAnsi"/>
          <w:u w:val="single"/>
        </w:rPr>
      </w:r>
      <w:r w:rsidRPr="00F252F8">
        <w:rPr>
          <w:rFonts w:cstheme="minorHAnsi"/>
          <w:u w:val="single"/>
        </w:rPr>
        <w:fldChar w:fldCharType="separate"/>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rPr>
        <w:fldChar w:fldCharType="end"/>
      </w:r>
      <w:r w:rsidRPr="00F252F8">
        <w:rPr>
          <w:rFonts w:cstheme="minorHAnsi"/>
        </w:rPr>
        <w:t xml:space="preserve"> </w:t>
      </w:r>
    </w:p>
    <w:p w14:paraId="0FE8D4AE" w14:textId="77777777" w:rsidR="009C7CB7" w:rsidRPr="00F252F8" w:rsidRDefault="009C7CB7">
      <w:pPr>
        <w:tabs>
          <w:tab w:val="left" w:pos="1260"/>
        </w:tabs>
        <w:ind w:left="1980" w:hanging="360"/>
        <w:rPr>
          <w:rFonts w:cstheme="minorHAnsi"/>
          <w:u w:val="single"/>
        </w:rPr>
      </w:pPr>
      <w:r w:rsidRPr="00F252F8">
        <w:rPr>
          <w:rFonts w:cstheme="minorHAnsi"/>
        </w:rPr>
        <w:fldChar w:fldCharType="begin">
          <w:ffData>
            <w:name w:val="Check693"/>
            <w:enabled/>
            <w:calcOnExit w:val="0"/>
            <w:checkBox>
              <w:sizeAuto/>
              <w:default w:val="0"/>
            </w:checkBox>
          </w:ffData>
        </w:fldChar>
      </w:r>
      <w:r w:rsidRPr="00F252F8">
        <w:rPr>
          <w:rFonts w:cstheme="minorHAnsi"/>
        </w:rPr>
        <w:instrText xml:space="preserve"> FORMCHECKBOX </w:instrText>
      </w:r>
      <w:r w:rsidR="00BC274A">
        <w:rPr>
          <w:rFonts w:cstheme="minorHAnsi"/>
        </w:rPr>
      </w:r>
      <w:r w:rsidR="00BC274A">
        <w:rPr>
          <w:rFonts w:cstheme="minorHAnsi"/>
        </w:rPr>
        <w:fldChar w:fldCharType="separate"/>
      </w:r>
      <w:r w:rsidRPr="00F252F8">
        <w:rPr>
          <w:rFonts w:cstheme="minorHAnsi"/>
        </w:rPr>
        <w:fldChar w:fldCharType="end"/>
      </w:r>
      <w:r w:rsidRPr="00F252F8">
        <w:rPr>
          <w:rFonts w:cstheme="minorHAnsi"/>
        </w:rPr>
        <w:t xml:space="preserve"> Other. Describe: </w:t>
      </w:r>
      <w:r w:rsidRPr="00F252F8">
        <w:rPr>
          <w:rFonts w:cstheme="minorHAnsi"/>
          <w:u w:val="single"/>
        </w:rPr>
        <w:fldChar w:fldCharType="begin">
          <w:ffData>
            <w:name w:val="Text565"/>
            <w:enabled/>
            <w:calcOnExit w:val="0"/>
            <w:textInput/>
          </w:ffData>
        </w:fldChar>
      </w:r>
      <w:r w:rsidRPr="00F252F8">
        <w:rPr>
          <w:rFonts w:cstheme="minorHAnsi"/>
          <w:u w:val="single"/>
        </w:rPr>
        <w:instrText xml:space="preserve"> FORMTEXT </w:instrText>
      </w:r>
      <w:r w:rsidRPr="00F252F8">
        <w:rPr>
          <w:rFonts w:cstheme="minorHAnsi"/>
          <w:u w:val="single"/>
        </w:rPr>
      </w:r>
      <w:r w:rsidRPr="00F252F8">
        <w:rPr>
          <w:rFonts w:cstheme="minorHAnsi"/>
          <w:u w:val="single"/>
        </w:rPr>
        <w:fldChar w:fldCharType="separate"/>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rPr>
        <w:fldChar w:fldCharType="end"/>
      </w:r>
    </w:p>
    <w:p w14:paraId="7233C9EF" w14:textId="77777777" w:rsidR="009C7CB7" w:rsidRPr="007B71EC" w:rsidRDefault="009C7CB7" w:rsidP="00D23962">
      <w:pPr>
        <w:tabs>
          <w:tab w:val="left" w:pos="1260"/>
        </w:tabs>
        <w:ind w:left="1980" w:hanging="720"/>
        <w:rPr>
          <w:rFonts w:cstheme="minorHAnsi"/>
          <w:i/>
        </w:rPr>
      </w:pPr>
      <w:r w:rsidRPr="007B71EC">
        <w:rPr>
          <w:rFonts w:cstheme="minorHAnsi"/>
          <w:i/>
        </w:rPr>
        <w:t xml:space="preserve">Optional: Describe any of the activities checked above: </w:t>
      </w:r>
      <w:r w:rsidRPr="007B71EC">
        <w:rPr>
          <w:rFonts w:cstheme="minorHAnsi"/>
          <w:i/>
          <w:u w:val="single"/>
        </w:rPr>
        <w:fldChar w:fldCharType="begin">
          <w:ffData>
            <w:name w:val="Text565"/>
            <w:enabled/>
            <w:calcOnExit w:val="0"/>
            <w:textInput/>
          </w:ffData>
        </w:fldChar>
      </w:r>
      <w:r w:rsidRPr="007B71EC">
        <w:rPr>
          <w:rFonts w:cstheme="minorHAnsi"/>
          <w:i/>
          <w:u w:val="single"/>
        </w:rPr>
        <w:instrText xml:space="preserve"> FORMTEXT </w:instrText>
      </w:r>
      <w:r w:rsidRPr="007B71EC">
        <w:rPr>
          <w:rFonts w:cstheme="minorHAnsi"/>
          <w:i/>
          <w:u w:val="single"/>
        </w:rPr>
      </w:r>
      <w:r w:rsidRPr="007B71EC">
        <w:rPr>
          <w:rFonts w:cstheme="minorHAnsi"/>
          <w:i/>
          <w:u w:val="single"/>
        </w:rPr>
        <w:fldChar w:fldCharType="separate"/>
      </w:r>
      <w:r w:rsidRPr="007B71EC">
        <w:rPr>
          <w:rFonts w:cstheme="minorHAnsi"/>
          <w:i/>
          <w:u w:val="single"/>
        </w:rPr>
        <w:t> </w:t>
      </w:r>
      <w:r w:rsidRPr="007B71EC">
        <w:rPr>
          <w:rFonts w:cstheme="minorHAnsi"/>
          <w:i/>
          <w:u w:val="single"/>
        </w:rPr>
        <w:t> </w:t>
      </w:r>
      <w:r w:rsidRPr="007B71EC">
        <w:rPr>
          <w:rFonts w:cstheme="minorHAnsi"/>
          <w:i/>
          <w:u w:val="single"/>
        </w:rPr>
        <w:t> </w:t>
      </w:r>
      <w:r w:rsidRPr="007B71EC">
        <w:rPr>
          <w:rFonts w:cstheme="minorHAnsi"/>
          <w:i/>
          <w:u w:val="single"/>
        </w:rPr>
        <w:t> </w:t>
      </w:r>
      <w:r w:rsidRPr="007B71EC">
        <w:rPr>
          <w:rFonts w:cstheme="minorHAnsi"/>
          <w:i/>
          <w:u w:val="single"/>
        </w:rPr>
        <w:t> </w:t>
      </w:r>
      <w:r w:rsidRPr="007B71EC">
        <w:rPr>
          <w:rFonts w:cstheme="minorHAnsi"/>
          <w:i/>
        </w:rPr>
        <w:fldChar w:fldCharType="end"/>
      </w:r>
    </w:p>
    <w:p w14:paraId="47D6D4E7" w14:textId="65C6FBED" w:rsidR="009C7CB7" w:rsidRPr="00224309" w:rsidRDefault="009C7CB7" w:rsidP="007B71EC">
      <w:pPr>
        <w:pStyle w:val="ListParagraph"/>
        <w:numPr>
          <w:ilvl w:val="0"/>
          <w:numId w:val="49"/>
        </w:numPr>
        <w:tabs>
          <w:tab w:val="left" w:pos="990"/>
        </w:tabs>
        <w:ind w:left="1260" w:hanging="270"/>
        <w:contextualSpacing w:val="0"/>
        <w:rPr>
          <w:rFonts w:cstheme="minorHAnsi"/>
        </w:rPr>
      </w:pPr>
      <w:r w:rsidRPr="00C93414">
        <w:rPr>
          <w:rFonts w:cstheme="minorHAnsi"/>
        </w:rPr>
        <w:t>Other activities determined by the Tribal Lead Agency to improve the quality of child care services and which measurement of outcomes is possible related to improved provider preparedness, child safety, child well-being, or kindergarten entry</w:t>
      </w:r>
      <w:r w:rsidRPr="00224309">
        <w:rPr>
          <w:rFonts w:cstheme="minorHAnsi"/>
        </w:rPr>
        <w:t>.</w:t>
      </w:r>
      <w:r w:rsidR="00DF7C0F">
        <w:rPr>
          <w:rFonts w:cstheme="minorHAnsi"/>
        </w:rPr>
        <w:t xml:space="preserve"> Check all that apply</w:t>
      </w:r>
      <w:r w:rsidRPr="00224309">
        <w:rPr>
          <w:rFonts w:cstheme="minorHAnsi"/>
        </w:rPr>
        <w:t xml:space="preserve">: </w:t>
      </w:r>
    </w:p>
    <w:p w14:paraId="17B27E28" w14:textId="1CB2FFFF" w:rsidR="009C7CB7" w:rsidRPr="00F252F8" w:rsidRDefault="009C7CB7" w:rsidP="007B71EC">
      <w:pPr>
        <w:numPr>
          <w:ilvl w:val="0"/>
          <w:numId w:val="34"/>
        </w:numPr>
        <w:spacing w:line="276" w:lineRule="auto"/>
        <w:ind w:left="2160" w:hanging="180"/>
        <w:rPr>
          <w:rFonts w:cstheme="minorHAnsi"/>
        </w:rPr>
      </w:pPr>
      <w:r w:rsidRPr="00F252F8">
        <w:rPr>
          <w:rFonts w:cstheme="minorHAnsi"/>
        </w:rPr>
        <w:fldChar w:fldCharType="begin">
          <w:ffData>
            <w:name w:val="Check693"/>
            <w:enabled/>
            <w:calcOnExit w:val="0"/>
            <w:checkBox>
              <w:sizeAuto/>
              <w:default w:val="0"/>
            </w:checkBox>
          </w:ffData>
        </w:fldChar>
      </w:r>
      <w:r w:rsidRPr="00F252F8">
        <w:rPr>
          <w:rFonts w:cstheme="minorHAnsi"/>
        </w:rPr>
        <w:instrText xml:space="preserve"> FORMCHECKBOX </w:instrText>
      </w:r>
      <w:r w:rsidR="00BC274A">
        <w:rPr>
          <w:rFonts w:cstheme="minorHAnsi"/>
        </w:rPr>
      </w:r>
      <w:r w:rsidR="00BC274A">
        <w:rPr>
          <w:rFonts w:cstheme="minorHAnsi"/>
        </w:rPr>
        <w:fldChar w:fldCharType="separate"/>
      </w:r>
      <w:r w:rsidRPr="00F252F8">
        <w:rPr>
          <w:rFonts w:cstheme="minorHAnsi"/>
        </w:rPr>
        <w:fldChar w:fldCharType="end"/>
      </w:r>
      <w:r w:rsidRPr="00F252F8">
        <w:rPr>
          <w:rFonts w:cstheme="minorHAnsi"/>
        </w:rPr>
        <w:t xml:space="preserve"> </w:t>
      </w:r>
      <w:r w:rsidRPr="00C93414">
        <w:rPr>
          <w:rFonts w:cstheme="minorHAnsi"/>
        </w:rPr>
        <w:t>Culturally Relevant Activities</w:t>
      </w:r>
    </w:p>
    <w:p w14:paraId="359E8F03" w14:textId="4041BA02" w:rsidR="009C7CB7" w:rsidRPr="00F252F8" w:rsidRDefault="009C7CB7" w:rsidP="00AC5508">
      <w:pPr>
        <w:ind w:left="2880" w:hanging="360"/>
        <w:rPr>
          <w:rFonts w:cstheme="minorHAnsi"/>
        </w:rPr>
      </w:pPr>
      <w:r w:rsidRPr="00F252F8">
        <w:rPr>
          <w:rFonts w:cstheme="minorHAnsi"/>
        </w:rPr>
        <w:fldChar w:fldCharType="begin">
          <w:ffData>
            <w:name w:val="Check693"/>
            <w:enabled/>
            <w:calcOnExit w:val="0"/>
            <w:checkBox>
              <w:sizeAuto/>
              <w:default w:val="0"/>
            </w:checkBox>
          </w:ffData>
        </w:fldChar>
      </w:r>
      <w:r w:rsidRPr="00F252F8">
        <w:rPr>
          <w:rFonts w:cstheme="minorHAnsi"/>
        </w:rPr>
        <w:instrText xml:space="preserve"> FORMCHECKBOX </w:instrText>
      </w:r>
      <w:r w:rsidR="00BC274A">
        <w:rPr>
          <w:rFonts w:cstheme="minorHAnsi"/>
        </w:rPr>
      </w:r>
      <w:r w:rsidR="00BC274A">
        <w:rPr>
          <w:rFonts w:cstheme="minorHAnsi"/>
        </w:rPr>
        <w:fldChar w:fldCharType="separate"/>
      </w:r>
      <w:r w:rsidRPr="00F252F8">
        <w:rPr>
          <w:rFonts w:cstheme="minorHAnsi"/>
        </w:rPr>
        <w:fldChar w:fldCharType="end"/>
      </w:r>
      <w:r w:rsidRPr="00F252F8">
        <w:rPr>
          <w:rFonts w:cstheme="minorHAnsi"/>
        </w:rPr>
        <w:t xml:space="preserve"> Incorporating </w:t>
      </w:r>
      <w:r w:rsidR="00F40C44">
        <w:rPr>
          <w:rFonts w:cstheme="minorHAnsi"/>
        </w:rPr>
        <w:t>T</w:t>
      </w:r>
      <w:r w:rsidRPr="00F252F8">
        <w:rPr>
          <w:rFonts w:cstheme="minorHAnsi"/>
        </w:rPr>
        <w:t>ribal language into child care settings</w:t>
      </w:r>
    </w:p>
    <w:p w14:paraId="0BDF72B3" w14:textId="0CCF276E" w:rsidR="00EF52AE" w:rsidRDefault="00EF52AE" w:rsidP="00AC5508">
      <w:pPr>
        <w:ind w:left="2880" w:hanging="360"/>
        <w:rPr>
          <w:rFonts w:cstheme="minorHAnsi"/>
        </w:rPr>
      </w:pPr>
      <w:r w:rsidRPr="00F252F8">
        <w:rPr>
          <w:rFonts w:cstheme="minorHAnsi"/>
        </w:rPr>
        <w:fldChar w:fldCharType="begin">
          <w:ffData>
            <w:name w:val="Check693"/>
            <w:enabled/>
            <w:calcOnExit w:val="0"/>
            <w:checkBox>
              <w:sizeAuto/>
              <w:default w:val="0"/>
            </w:checkBox>
          </w:ffData>
        </w:fldChar>
      </w:r>
      <w:r w:rsidRPr="00F252F8">
        <w:rPr>
          <w:rFonts w:cstheme="minorHAnsi"/>
        </w:rPr>
        <w:instrText xml:space="preserve"> FORMCHECKBOX </w:instrText>
      </w:r>
      <w:r w:rsidR="00BC274A">
        <w:rPr>
          <w:rFonts w:cstheme="minorHAnsi"/>
        </w:rPr>
      </w:r>
      <w:r w:rsidR="00BC274A">
        <w:rPr>
          <w:rFonts w:cstheme="minorHAnsi"/>
        </w:rPr>
        <w:fldChar w:fldCharType="separate"/>
      </w:r>
      <w:r w:rsidRPr="00F252F8">
        <w:rPr>
          <w:rFonts w:cstheme="minorHAnsi"/>
        </w:rPr>
        <w:fldChar w:fldCharType="end"/>
      </w:r>
      <w:r w:rsidRPr="00F252F8">
        <w:rPr>
          <w:rFonts w:cstheme="minorHAnsi"/>
        </w:rPr>
        <w:t xml:space="preserve"> Partnering with language and culture departments to build curricula</w:t>
      </w:r>
      <w:r>
        <w:rPr>
          <w:rFonts w:cstheme="minorHAnsi"/>
        </w:rPr>
        <w:t xml:space="preserve">  </w:t>
      </w:r>
    </w:p>
    <w:p w14:paraId="1EE12EB3" w14:textId="6E64DFB7" w:rsidR="009C7CB7" w:rsidRPr="00F252F8" w:rsidRDefault="009C7CB7" w:rsidP="00AC5508">
      <w:pPr>
        <w:ind w:left="2880" w:hanging="360"/>
        <w:rPr>
          <w:rFonts w:cstheme="minorHAnsi"/>
        </w:rPr>
      </w:pPr>
      <w:r w:rsidRPr="00F252F8">
        <w:rPr>
          <w:rFonts w:cstheme="minorHAnsi"/>
        </w:rPr>
        <w:fldChar w:fldCharType="begin">
          <w:ffData>
            <w:name w:val="Check693"/>
            <w:enabled/>
            <w:calcOnExit w:val="0"/>
            <w:checkBox>
              <w:sizeAuto/>
              <w:default w:val="0"/>
            </w:checkBox>
          </w:ffData>
        </w:fldChar>
      </w:r>
      <w:r w:rsidRPr="00F252F8">
        <w:rPr>
          <w:rFonts w:cstheme="minorHAnsi"/>
        </w:rPr>
        <w:instrText xml:space="preserve"> FORMCHECKBOX </w:instrText>
      </w:r>
      <w:r w:rsidR="00BC274A">
        <w:rPr>
          <w:rFonts w:cstheme="minorHAnsi"/>
        </w:rPr>
      </w:r>
      <w:r w:rsidR="00BC274A">
        <w:rPr>
          <w:rFonts w:cstheme="minorHAnsi"/>
        </w:rPr>
        <w:fldChar w:fldCharType="separate"/>
      </w:r>
      <w:r w:rsidRPr="00F252F8">
        <w:rPr>
          <w:rFonts w:cstheme="minorHAnsi"/>
        </w:rPr>
        <w:fldChar w:fldCharType="end"/>
      </w:r>
      <w:r w:rsidRPr="00F252F8">
        <w:rPr>
          <w:rFonts w:cstheme="minorHAnsi"/>
        </w:rPr>
        <w:t xml:space="preserve"> Modifying curriculum to reflect </w:t>
      </w:r>
      <w:r w:rsidR="00F40C44">
        <w:rPr>
          <w:rFonts w:cstheme="minorHAnsi"/>
        </w:rPr>
        <w:t>T</w:t>
      </w:r>
      <w:r w:rsidRPr="00F252F8">
        <w:rPr>
          <w:rFonts w:cstheme="minorHAnsi"/>
        </w:rPr>
        <w:t>ribal cultur</w:t>
      </w:r>
      <w:r>
        <w:rPr>
          <w:rFonts w:cstheme="minorHAnsi"/>
        </w:rPr>
        <w:t>e</w:t>
      </w:r>
    </w:p>
    <w:p w14:paraId="3FC93CE1" w14:textId="77777777" w:rsidR="009C7CB7" w:rsidRPr="00F252F8" w:rsidRDefault="009C7CB7" w:rsidP="00AC5508">
      <w:pPr>
        <w:ind w:left="2880" w:hanging="360"/>
        <w:rPr>
          <w:rFonts w:cstheme="minorHAnsi"/>
        </w:rPr>
      </w:pPr>
      <w:r w:rsidRPr="00F252F8">
        <w:rPr>
          <w:rFonts w:cstheme="minorHAnsi"/>
        </w:rPr>
        <w:fldChar w:fldCharType="begin">
          <w:ffData>
            <w:name w:val="Check693"/>
            <w:enabled/>
            <w:calcOnExit w:val="0"/>
            <w:checkBox>
              <w:sizeAuto/>
              <w:default w:val="0"/>
            </w:checkBox>
          </w:ffData>
        </w:fldChar>
      </w:r>
      <w:r w:rsidRPr="00F252F8">
        <w:rPr>
          <w:rFonts w:cstheme="minorHAnsi"/>
        </w:rPr>
        <w:instrText xml:space="preserve"> FORMCHECKBOX </w:instrText>
      </w:r>
      <w:r w:rsidR="00BC274A">
        <w:rPr>
          <w:rFonts w:cstheme="minorHAnsi"/>
        </w:rPr>
      </w:r>
      <w:r w:rsidR="00BC274A">
        <w:rPr>
          <w:rFonts w:cstheme="minorHAnsi"/>
        </w:rPr>
        <w:fldChar w:fldCharType="separate"/>
      </w:r>
      <w:r w:rsidRPr="00F252F8">
        <w:rPr>
          <w:rFonts w:cstheme="minorHAnsi"/>
        </w:rPr>
        <w:fldChar w:fldCharType="end"/>
      </w:r>
      <w:r w:rsidRPr="00F252F8">
        <w:rPr>
          <w:rFonts w:cstheme="minorHAnsi"/>
        </w:rPr>
        <w:t xml:space="preserve"> Serving traditional Native foods in child care programs</w:t>
      </w:r>
    </w:p>
    <w:p w14:paraId="263151E4" w14:textId="7611D56C" w:rsidR="009C7CB7" w:rsidRPr="00F252F8" w:rsidRDefault="009C7CB7" w:rsidP="00AC5508">
      <w:pPr>
        <w:ind w:left="2880" w:hanging="360"/>
        <w:rPr>
          <w:rFonts w:cstheme="minorHAnsi"/>
        </w:rPr>
      </w:pPr>
      <w:r w:rsidRPr="00F252F8">
        <w:rPr>
          <w:rFonts w:cstheme="minorHAnsi"/>
        </w:rPr>
        <w:fldChar w:fldCharType="begin">
          <w:ffData>
            <w:name w:val="Check693"/>
            <w:enabled/>
            <w:calcOnExit w:val="0"/>
            <w:checkBox>
              <w:sizeAuto/>
              <w:default w:val="0"/>
            </w:checkBox>
          </w:ffData>
        </w:fldChar>
      </w:r>
      <w:r w:rsidRPr="00F252F8">
        <w:rPr>
          <w:rFonts w:cstheme="minorHAnsi"/>
        </w:rPr>
        <w:instrText xml:space="preserve"> FORMCHECKBOX </w:instrText>
      </w:r>
      <w:r w:rsidR="00BC274A">
        <w:rPr>
          <w:rFonts w:cstheme="minorHAnsi"/>
        </w:rPr>
      </w:r>
      <w:r w:rsidR="00BC274A">
        <w:rPr>
          <w:rFonts w:cstheme="minorHAnsi"/>
        </w:rPr>
        <w:fldChar w:fldCharType="separate"/>
      </w:r>
      <w:r w:rsidRPr="00F252F8">
        <w:rPr>
          <w:rFonts w:cstheme="minorHAnsi"/>
        </w:rPr>
        <w:fldChar w:fldCharType="end"/>
      </w:r>
      <w:r w:rsidRPr="00F252F8">
        <w:rPr>
          <w:rFonts w:cstheme="minorHAnsi"/>
        </w:rPr>
        <w:t xml:space="preserve"> Offering culturally</w:t>
      </w:r>
      <w:r w:rsidR="00F40C44">
        <w:rPr>
          <w:rFonts w:cstheme="minorHAnsi"/>
        </w:rPr>
        <w:t xml:space="preserve"> </w:t>
      </w:r>
      <w:r w:rsidRPr="00F252F8">
        <w:rPr>
          <w:rFonts w:cstheme="minorHAnsi"/>
        </w:rPr>
        <w:t>based training opportunities for parents and providers</w:t>
      </w:r>
    </w:p>
    <w:p w14:paraId="4D1F5C9D" w14:textId="77777777" w:rsidR="009C7CB7" w:rsidRPr="00F252F8" w:rsidRDefault="009C7CB7" w:rsidP="00AC5508">
      <w:pPr>
        <w:ind w:left="2880" w:hanging="360"/>
        <w:rPr>
          <w:rFonts w:cstheme="minorHAnsi"/>
        </w:rPr>
      </w:pPr>
      <w:r w:rsidRPr="00F252F8">
        <w:rPr>
          <w:rFonts w:cstheme="minorHAnsi"/>
        </w:rPr>
        <w:fldChar w:fldCharType="begin">
          <w:ffData>
            <w:name w:val="Check693"/>
            <w:enabled/>
            <w:calcOnExit w:val="0"/>
            <w:checkBox>
              <w:sizeAuto/>
              <w:default w:val="0"/>
            </w:checkBox>
          </w:ffData>
        </w:fldChar>
      </w:r>
      <w:r w:rsidRPr="00F252F8">
        <w:rPr>
          <w:rFonts w:cstheme="minorHAnsi"/>
        </w:rPr>
        <w:instrText xml:space="preserve"> FORMCHECKBOX </w:instrText>
      </w:r>
      <w:r w:rsidR="00BC274A">
        <w:rPr>
          <w:rFonts w:cstheme="minorHAnsi"/>
        </w:rPr>
      </w:r>
      <w:r w:rsidR="00BC274A">
        <w:rPr>
          <w:rFonts w:cstheme="minorHAnsi"/>
        </w:rPr>
        <w:fldChar w:fldCharType="separate"/>
      </w:r>
      <w:r w:rsidRPr="00F252F8">
        <w:rPr>
          <w:rFonts w:cstheme="minorHAnsi"/>
        </w:rPr>
        <w:fldChar w:fldCharType="end"/>
      </w:r>
      <w:r w:rsidRPr="00F252F8">
        <w:rPr>
          <w:rFonts w:cstheme="minorHAnsi"/>
        </w:rPr>
        <w:t xml:space="preserve"> Providing information and training to non-Native providers about working with Native children and families</w:t>
      </w:r>
    </w:p>
    <w:p w14:paraId="34BACFDC" w14:textId="5DA381C1" w:rsidR="009C7CB7" w:rsidRPr="00F252F8" w:rsidRDefault="009C7CB7" w:rsidP="00AC5508">
      <w:pPr>
        <w:ind w:left="2880" w:hanging="360"/>
        <w:rPr>
          <w:rFonts w:cstheme="minorHAnsi"/>
        </w:rPr>
      </w:pPr>
      <w:r w:rsidRPr="00F252F8">
        <w:rPr>
          <w:rFonts w:cstheme="minorHAnsi"/>
        </w:rPr>
        <w:fldChar w:fldCharType="begin">
          <w:ffData>
            <w:name w:val="Check693"/>
            <w:enabled/>
            <w:calcOnExit w:val="0"/>
            <w:checkBox>
              <w:sizeAuto/>
              <w:default w:val="0"/>
            </w:checkBox>
          </w:ffData>
        </w:fldChar>
      </w:r>
      <w:r w:rsidRPr="00F252F8">
        <w:rPr>
          <w:rFonts w:cstheme="minorHAnsi"/>
        </w:rPr>
        <w:instrText xml:space="preserve"> FORMCHECKBOX </w:instrText>
      </w:r>
      <w:r w:rsidR="00BC274A">
        <w:rPr>
          <w:rFonts w:cstheme="minorHAnsi"/>
        </w:rPr>
      </w:r>
      <w:r w:rsidR="00BC274A">
        <w:rPr>
          <w:rFonts w:cstheme="minorHAnsi"/>
        </w:rPr>
        <w:fldChar w:fldCharType="separate"/>
      </w:r>
      <w:r w:rsidRPr="00F252F8">
        <w:rPr>
          <w:rFonts w:cstheme="minorHAnsi"/>
        </w:rPr>
        <w:fldChar w:fldCharType="end"/>
      </w:r>
      <w:r w:rsidRPr="00F252F8">
        <w:rPr>
          <w:rFonts w:cstheme="minorHAnsi"/>
        </w:rPr>
        <w:t xml:space="preserve"> Implementing immersion classrooms or language nests</w:t>
      </w:r>
      <w:r w:rsidR="00130074">
        <w:rPr>
          <w:rFonts w:cstheme="minorHAnsi"/>
        </w:rPr>
        <w:t xml:space="preserve"> </w:t>
      </w:r>
    </w:p>
    <w:p w14:paraId="7DC502F6" w14:textId="1FCDC441" w:rsidR="009C7CB7" w:rsidRPr="00F252F8" w:rsidRDefault="009C7CB7" w:rsidP="00AC5508">
      <w:pPr>
        <w:ind w:left="2880" w:hanging="360"/>
        <w:rPr>
          <w:rFonts w:cstheme="minorHAnsi"/>
        </w:rPr>
      </w:pPr>
      <w:r w:rsidRPr="00F252F8">
        <w:rPr>
          <w:rFonts w:cstheme="minorHAnsi"/>
        </w:rPr>
        <w:fldChar w:fldCharType="begin">
          <w:ffData>
            <w:name w:val="Check693"/>
            <w:enabled/>
            <w:calcOnExit w:val="0"/>
            <w:checkBox>
              <w:sizeAuto/>
              <w:default w:val="0"/>
            </w:checkBox>
          </w:ffData>
        </w:fldChar>
      </w:r>
      <w:r w:rsidRPr="00F252F8">
        <w:rPr>
          <w:rFonts w:cstheme="minorHAnsi"/>
        </w:rPr>
        <w:instrText xml:space="preserve"> FORMCHECKBOX </w:instrText>
      </w:r>
      <w:r w:rsidR="00BC274A">
        <w:rPr>
          <w:rFonts w:cstheme="minorHAnsi"/>
        </w:rPr>
      </w:r>
      <w:r w:rsidR="00BC274A">
        <w:rPr>
          <w:rFonts w:cstheme="minorHAnsi"/>
        </w:rPr>
        <w:fldChar w:fldCharType="separate"/>
      </w:r>
      <w:r w:rsidRPr="00F252F8">
        <w:rPr>
          <w:rFonts w:cstheme="minorHAnsi"/>
        </w:rPr>
        <w:fldChar w:fldCharType="end"/>
      </w:r>
      <w:r w:rsidRPr="00F252F8">
        <w:rPr>
          <w:rFonts w:cstheme="minorHAnsi"/>
        </w:rPr>
        <w:t xml:space="preserve"> Training teachers to learn how to implement language and culture in the classroom</w:t>
      </w:r>
      <w:r w:rsidR="00130074">
        <w:rPr>
          <w:rFonts w:cstheme="minorHAnsi"/>
        </w:rPr>
        <w:t xml:space="preserve"> </w:t>
      </w:r>
    </w:p>
    <w:p w14:paraId="0A0F819E" w14:textId="77777777" w:rsidR="009C7CB7" w:rsidRPr="00F252F8" w:rsidRDefault="009C7CB7" w:rsidP="00AC5508">
      <w:pPr>
        <w:ind w:left="2880" w:hanging="360"/>
        <w:rPr>
          <w:rFonts w:cstheme="minorHAnsi"/>
          <w:u w:val="single"/>
        </w:rPr>
      </w:pPr>
      <w:r w:rsidRPr="00F252F8">
        <w:rPr>
          <w:rFonts w:cstheme="minorHAnsi"/>
        </w:rPr>
        <w:fldChar w:fldCharType="begin">
          <w:ffData>
            <w:name w:val="Check693"/>
            <w:enabled/>
            <w:calcOnExit w:val="0"/>
            <w:checkBox>
              <w:sizeAuto/>
              <w:default w:val="0"/>
            </w:checkBox>
          </w:ffData>
        </w:fldChar>
      </w:r>
      <w:r w:rsidRPr="00F252F8">
        <w:rPr>
          <w:rFonts w:cstheme="minorHAnsi"/>
        </w:rPr>
        <w:instrText xml:space="preserve"> FORMCHECKBOX </w:instrText>
      </w:r>
      <w:r w:rsidR="00BC274A">
        <w:rPr>
          <w:rFonts w:cstheme="minorHAnsi"/>
        </w:rPr>
      </w:r>
      <w:r w:rsidR="00BC274A">
        <w:rPr>
          <w:rFonts w:cstheme="minorHAnsi"/>
        </w:rPr>
        <w:fldChar w:fldCharType="separate"/>
      </w:r>
      <w:r w:rsidRPr="00F252F8">
        <w:rPr>
          <w:rFonts w:cstheme="minorHAnsi"/>
        </w:rPr>
        <w:fldChar w:fldCharType="end"/>
      </w:r>
      <w:r w:rsidRPr="00F252F8">
        <w:rPr>
          <w:rFonts w:cstheme="minorHAnsi"/>
        </w:rPr>
        <w:t xml:space="preserve"> Other. Describe: </w:t>
      </w:r>
      <w:r w:rsidRPr="00F252F8">
        <w:rPr>
          <w:rFonts w:cstheme="minorHAnsi"/>
          <w:u w:val="single"/>
        </w:rPr>
        <w:fldChar w:fldCharType="begin">
          <w:ffData>
            <w:name w:val="Text565"/>
            <w:enabled/>
            <w:calcOnExit w:val="0"/>
            <w:textInput/>
          </w:ffData>
        </w:fldChar>
      </w:r>
      <w:r w:rsidRPr="00F252F8">
        <w:rPr>
          <w:rFonts w:cstheme="minorHAnsi"/>
          <w:u w:val="single"/>
        </w:rPr>
        <w:instrText xml:space="preserve"> FORMTEXT </w:instrText>
      </w:r>
      <w:r w:rsidRPr="00F252F8">
        <w:rPr>
          <w:rFonts w:cstheme="minorHAnsi"/>
          <w:u w:val="single"/>
        </w:rPr>
      </w:r>
      <w:r w:rsidRPr="00F252F8">
        <w:rPr>
          <w:rFonts w:cstheme="minorHAnsi"/>
          <w:u w:val="single"/>
        </w:rPr>
        <w:fldChar w:fldCharType="separate"/>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rPr>
        <w:fldChar w:fldCharType="end"/>
      </w:r>
    </w:p>
    <w:p w14:paraId="0FEC53C2" w14:textId="77777777" w:rsidR="009C7CB7" w:rsidRPr="007B71EC" w:rsidRDefault="009C7CB7" w:rsidP="00AC5508">
      <w:pPr>
        <w:ind w:left="2160"/>
        <w:rPr>
          <w:rFonts w:cstheme="minorHAnsi"/>
          <w:i/>
        </w:rPr>
      </w:pPr>
      <w:r w:rsidRPr="007B71EC">
        <w:rPr>
          <w:rFonts w:cstheme="minorHAnsi"/>
          <w:i/>
        </w:rPr>
        <w:t xml:space="preserve">Optional: Describe any of the activities checked above: </w:t>
      </w:r>
      <w:r w:rsidRPr="007B71EC">
        <w:rPr>
          <w:rFonts w:cstheme="minorHAnsi"/>
          <w:i/>
          <w:u w:val="single"/>
        </w:rPr>
        <w:fldChar w:fldCharType="begin">
          <w:ffData>
            <w:name w:val="Text565"/>
            <w:enabled/>
            <w:calcOnExit w:val="0"/>
            <w:textInput/>
          </w:ffData>
        </w:fldChar>
      </w:r>
      <w:r w:rsidRPr="007B71EC">
        <w:rPr>
          <w:rFonts w:cstheme="minorHAnsi"/>
          <w:i/>
          <w:u w:val="single"/>
        </w:rPr>
        <w:instrText xml:space="preserve"> FORMTEXT </w:instrText>
      </w:r>
      <w:r w:rsidRPr="007B71EC">
        <w:rPr>
          <w:rFonts w:cstheme="minorHAnsi"/>
          <w:i/>
          <w:u w:val="single"/>
        </w:rPr>
      </w:r>
      <w:r w:rsidRPr="007B71EC">
        <w:rPr>
          <w:rFonts w:cstheme="minorHAnsi"/>
          <w:i/>
          <w:u w:val="single"/>
        </w:rPr>
        <w:fldChar w:fldCharType="separate"/>
      </w:r>
      <w:r w:rsidRPr="007B71EC">
        <w:rPr>
          <w:rFonts w:cstheme="minorHAnsi"/>
          <w:i/>
          <w:u w:val="single"/>
        </w:rPr>
        <w:t> </w:t>
      </w:r>
      <w:r w:rsidRPr="007B71EC">
        <w:rPr>
          <w:rFonts w:cstheme="minorHAnsi"/>
          <w:i/>
          <w:u w:val="single"/>
        </w:rPr>
        <w:t> </w:t>
      </w:r>
      <w:r w:rsidRPr="007B71EC">
        <w:rPr>
          <w:rFonts w:cstheme="minorHAnsi"/>
          <w:i/>
          <w:u w:val="single"/>
        </w:rPr>
        <w:t> </w:t>
      </w:r>
      <w:r w:rsidRPr="007B71EC">
        <w:rPr>
          <w:rFonts w:cstheme="minorHAnsi"/>
          <w:i/>
          <w:u w:val="single"/>
        </w:rPr>
        <w:t> </w:t>
      </w:r>
      <w:r w:rsidRPr="007B71EC">
        <w:rPr>
          <w:rFonts w:cstheme="minorHAnsi"/>
          <w:i/>
          <w:u w:val="single"/>
        </w:rPr>
        <w:t> </w:t>
      </w:r>
      <w:r w:rsidRPr="007B71EC">
        <w:rPr>
          <w:rFonts w:cstheme="minorHAnsi"/>
          <w:i/>
        </w:rPr>
        <w:fldChar w:fldCharType="end"/>
      </w:r>
    </w:p>
    <w:p w14:paraId="7855E648" w14:textId="77777777" w:rsidR="009C7CB7" w:rsidRPr="00C93414" w:rsidRDefault="009C7CB7" w:rsidP="007B71EC">
      <w:pPr>
        <w:numPr>
          <w:ilvl w:val="0"/>
          <w:numId w:val="34"/>
        </w:numPr>
        <w:spacing w:line="276" w:lineRule="auto"/>
        <w:ind w:left="2160" w:hanging="180"/>
        <w:rPr>
          <w:rFonts w:cstheme="minorHAnsi"/>
        </w:rPr>
      </w:pPr>
      <w:r w:rsidRPr="00F252F8">
        <w:rPr>
          <w:rFonts w:cstheme="minorHAnsi"/>
        </w:rPr>
        <w:fldChar w:fldCharType="begin">
          <w:ffData>
            <w:name w:val="Check693"/>
            <w:enabled/>
            <w:calcOnExit w:val="0"/>
            <w:checkBox>
              <w:sizeAuto/>
              <w:default w:val="0"/>
            </w:checkBox>
          </w:ffData>
        </w:fldChar>
      </w:r>
      <w:r w:rsidRPr="00C93414">
        <w:rPr>
          <w:rFonts w:cstheme="minorHAnsi"/>
        </w:rPr>
        <w:instrText xml:space="preserve"> FORMCHECKBOX </w:instrText>
      </w:r>
      <w:r w:rsidR="00BC274A">
        <w:rPr>
          <w:rFonts w:cstheme="minorHAnsi"/>
        </w:rPr>
      </w:r>
      <w:r w:rsidR="00BC274A">
        <w:rPr>
          <w:rFonts w:cstheme="minorHAnsi"/>
        </w:rPr>
        <w:fldChar w:fldCharType="separate"/>
      </w:r>
      <w:r w:rsidRPr="00F252F8">
        <w:rPr>
          <w:rFonts w:cstheme="minorHAnsi"/>
        </w:rPr>
        <w:fldChar w:fldCharType="end"/>
      </w:r>
      <w:r w:rsidRPr="00C93414">
        <w:rPr>
          <w:rFonts w:cstheme="minorHAnsi"/>
        </w:rPr>
        <w:t xml:space="preserve"> Consumer Education for Parents and Providers</w:t>
      </w:r>
    </w:p>
    <w:p w14:paraId="127049D3" w14:textId="77777777" w:rsidR="009C7CB7" w:rsidRPr="00F252F8" w:rsidRDefault="009C7CB7" w:rsidP="007B71EC">
      <w:pPr>
        <w:ind w:left="2970" w:hanging="360"/>
        <w:rPr>
          <w:rFonts w:cstheme="minorHAnsi"/>
        </w:rPr>
      </w:pPr>
      <w:r w:rsidRPr="00F252F8">
        <w:rPr>
          <w:rFonts w:cstheme="minorHAnsi"/>
        </w:rPr>
        <w:fldChar w:fldCharType="begin">
          <w:ffData>
            <w:name w:val="Check693"/>
            <w:enabled/>
            <w:calcOnExit w:val="0"/>
            <w:checkBox>
              <w:sizeAuto/>
              <w:default w:val="0"/>
            </w:checkBox>
          </w:ffData>
        </w:fldChar>
      </w:r>
      <w:r w:rsidRPr="00F252F8">
        <w:rPr>
          <w:rFonts w:cstheme="minorHAnsi"/>
        </w:rPr>
        <w:instrText xml:space="preserve"> FORMCHECKBOX </w:instrText>
      </w:r>
      <w:r w:rsidR="00BC274A">
        <w:rPr>
          <w:rFonts w:cstheme="minorHAnsi"/>
        </w:rPr>
      </w:r>
      <w:r w:rsidR="00BC274A">
        <w:rPr>
          <w:rFonts w:cstheme="minorHAnsi"/>
        </w:rPr>
        <w:fldChar w:fldCharType="separate"/>
      </w:r>
      <w:r w:rsidRPr="00F252F8">
        <w:rPr>
          <w:rFonts w:cstheme="minorHAnsi"/>
        </w:rPr>
        <w:fldChar w:fldCharType="end"/>
      </w:r>
      <w:r w:rsidRPr="00F252F8">
        <w:rPr>
          <w:rFonts w:cstheme="minorHAnsi"/>
        </w:rPr>
        <w:t xml:space="preserve"> Written materials, including newsletters, brochures, checklists, etc., on child care topics</w:t>
      </w:r>
    </w:p>
    <w:p w14:paraId="78CCEC41" w14:textId="695DA43C" w:rsidR="009C7CB7" w:rsidRPr="00F252F8" w:rsidRDefault="009C7CB7" w:rsidP="007B71EC">
      <w:pPr>
        <w:ind w:left="2970" w:hanging="360"/>
        <w:rPr>
          <w:rFonts w:cstheme="minorHAnsi"/>
        </w:rPr>
      </w:pPr>
      <w:r w:rsidRPr="00F252F8">
        <w:rPr>
          <w:rFonts w:cstheme="minorHAnsi"/>
        </w:rPr>
        <w:fldChar w:fldCharType="begin">
          <w:ffData>
            <w:name w:val="Check693"/>
            <w:enabled/>
            <w:calcOnExit w:val="0"/>
            <w:checkBox>
              <w:sizeAuto/>
              <w:default w:val="0"/>
            </w:checkBox>
          </w:ffData>
        </w:fldChar>
      </w:r>
      <w:r w:rsidRPr="00F252F8">
        <w:rPr>
          <w:rFonts w:cstheme="minorHAnsi"/>
        </w:rPr>
        <w:instrText xml:space="preserve"> FORMCHECKBOX </w:instrText>
      </w:r>
      <w:r w:rsidR="00BC274A">
        <w:rPr>
          <w:rFonts w:cstheme="minorHAnsi"/>
        </w:rPr>
      </w:r>
      <w:r w:rsidR="00BC274A">
        <w:rPr>
          <w:rFonts w:cstheme="minorHAnsi"/>
        </w:rPr>
        <w:fldChar w:fldCharType="separate"/>
      </w:r>
      <w:r w:rsidRPr="00F252F8">
        <w:rPr>
          <w:rFonts w:cstheme="minorHAnsi"/>
        </w:rPr>
        <w:fldChar w:fldCharType="end"/>
      </w:r>
      <w:r w:rsidRPr="00F252F8">
        <w:rPr>
          <w:rFonts w:cstheme="minorHAnsi"/>
        </w:rPr>
        <w:t xml:space="preserve"> Local/</w:t>
      </w:r>
      <w:r w:rsidR="00F40C44">
        <w:rPr>
          <w:rFonts w:cstheme="minorHAnsi"/>
        </w:rPr>
        <w:t>T</w:t>
      </w:r>
      <w:r w:rsidRPr="00F252F8">
        <w:rPr>
          <w:rFonts w:cstheme="minorHAnsi"/>
        </w:rPr>
        <w:t>ribal media</w:t>
      </w:r>
      <w:r w:rsidR="00130074">
        <w:rPr>
          <w:rFonts w:cstheme="minorHAnsi"/>
        </w:rPr>
        <w:t xml:space="preserve"> </w:t>
      </w:r>
    </w:p>
    <w:p w14:paraId="68907A30" w14:textId="77777777" w:rsidR="009C7CB7" w:rsidRPr="00F252F8" w:rsidRDefault="009C7CB7" w:rsidP="007B71EC">
      <w:pPr>
        <w:ind w:left="2970" w:hanging="360"/>
        <w:rPr>
          <w:rFonts w:cstheme="minorHAnsi"/>
        </w:rPr>
      </w:pPr>
      <w:r w:rsidRPr="00F252F8">
        <w:rPr>
          <w:rFonts w:cstheme="minorHAnsi"/>
        </w:rPr>
        <w:fldChar w:fldCharType="begin">
          <w:ffData>
            <w:name w:val="Check693"/>
            <w:enabled/>
            <w:calcOnExit w:val="0"/>
            <w:checkBox>
              <w:sizeAuto/>
              <w:default w:val="0"/>
            </w:checkBox>
          </w:ffData>
        </w:fldChar>
      </w:r>
      <w:r w:rsidRPr="00F252F8">
        <w:rPr>
          <w:rFonts w:cstheme="minorHAnsi"/>
        </w:rPr>
        <w:instrText xml:space="preserve"> FORMCHECKBOX </w:instrText>
      </w:r>
      <w:r w:rsidR="00BC274A">
        <w:rPr>
          <w:rFonts w:cstheme="minorHAnsi"/>
        </w:rPr>
      </w:r>
      <w:r w:rsidR="00BC274A">
        <w:rPr>
          <w:rFonts w:cstheme="minorHAnsi"/>
        </w:rPr>
        <w:fldChar w:fldCharType="separate"/>
      </w:r>
      <w:r w:rsidRPr="00F252F8">
        <w:rPr>
          <w:rFonts w:cstheme="minorHAnsi"/>
        </w:rPr>
        <w:fldChar w:fldCharType="end"/>
      </w:r>
      <w:r w:rsidRPr="00F252F8">
        <w:rPr>
          <w:rFonts w:cstheme="minorHAnsi"/>
        </w:rPr>
        <w:t xml:space="preserve"> Social media, such as Facebook, Twitter, Instagram</w:t>
      </w:r>
    </w:p>
    <w:p w14:paraId="09AC77F4" w14:textId="77777777" w:rsidR="009C7CB7" w:rsidRPr="00F252F8" w:rsidRDefault="009C7CB7" w:rsidP="007B71EC">
      <w:pPr>
        <w:ind w:left="2970" w:hanging="360"/>
        <w:rPr>
          <w:rFonts w:cstheme="minorHAnsi"/>
        </w:rPr>
      </w:pPr>
      <w:r w:rsidRPr="00F252F8">
        <w:rPr>
          <w:rFonts w:cstheme="minorHAnsi"/>
        </w:rPr>
        <w:fldChar w:fldCharType="begin">
          <w:ffData>
            <w:name w:val="Check693"/>
            <w:enabled/>
            <w:calcOnExit w:val="0"/>
            <w:checkBox>
              <w:sizeAuto/>
              <w:default w:val="0"/>
            </w:checkBox>
          </w:ffData>
        </w:fldChar>
      </w:r>
      <w:r w:rsidRPr="00F252F8">
        <w:rPr>
          <w:rFonts w:cstheme="minorHAnsi"/>
        </w:rPr>
        <w:instrText xml:space="preserve"> FORMCHECKBOX </w:instrText>
      </w:r>
      <w:r w:rsidR="00BC274A">
        <w:rPr>
          <w:rFonts w:cstheme="minorHAnsi"/>
        </w:rPr>
      </w:r>
      <w:r w:rsidR="00BC274A">
        <w:rPr>
          <w:rFonts w:cstheme="minorHAnsi"/>
        </w:rPr>
        <w:fldChar w:fldCharType="separate"/>
      </w:r>
      <w:r w:rsidRPr="00F252F8">
        <w:rPr>
          <w:rFonts w:cstheme="minorHAnsi"/>
        </w:rPr>
        <w:fldChar w:fldCharType="end"/>
      </w:r>
      <w:r w:rsidRPr="00F252F8">
        <w:rPr>
          <w:rFonts w:cstheme="minorHAnsi"/>
        </w:rPr>
        <w:t xml:space="preserve"> Counseling from Resource and Referral Agencies, including information about other early childhood and social/human services programs for which families and providers may also qualify </w:t>
      </w:r>
    </w:p>
    <w:p w14:paraId="3882906D" w14:textId="18F5B897" w:rsidR="009C7CB7" w:rsidRPr="00F252F8" w:rsidRDefault="009C7CB7" w:rsidP="007B71EC">
      <w:pPr>
        <w:ind w:left="2970" w:hanging="360"/>
        <w:rPr>
          <w:rFonts w:cstheme="minorHAnsi"/>
        </w:rPr>
      </w:pPr>
      <w:r w:rsidRPr="00F252F8">
        <w:rPr>
          <w:rFonts w:cstheme="minorHAnsi"/>
        </w:rPr>
        <w:fldChar w:fldCharType="begin">
          <w:ffData>
            <w:name w:val="Check693"/>
            <w:enabled/>
            <w:calcOnExit w:val="0"/>
            <w:checkBox>
              <w:sizeAuto/>
              <w:default w:val="0"/>
            </w:checkBox>
          </w:ffData>
        </w:fldChar>
      </w:r>
      <w:r w:rsidRPr="00F252F8">
        <w:rPr>
          <w:rFonts w:cstheme="minorHAnsi"/>
        </w:rPr>
        <w:instrText xml:space="preserve"> FORMCHECKBOX </w:instrText>
      </w:r>
      <w:r w:rsidR="00BC274A">
        <w:rPr>
          <w:rFonts w:cstheme="minorHAnsi"/>
        </w:rPr>
      </w:r>
      <w:r w:rsidR="00BC274A">
        <w:rPr>
          <w:rFonts w:cstheme="minorHAnsi"/>
        </w:rPr>
        <w:fldChar w:fldCharType="separate"/>
      </w:r>
      <w:r w:rsidRPr="00F252F8">
        <w:rPr>
          <w:rFonts w:cstheme="minorHAnsi"/>
        </w:rPr>
        <w:fldChar w:fldCharType="end"/>
      </w:r>
      <w:r w:rsidRPr="00F252F8">
        <w:rPr>
          <w:rFonts w:cstheme="minorHAnsi"/>
        </w:rPr>
        <w:t xml:space="preserve"> Internet, including electronic media, publications, and webcasts on child care topics</w:t>
      </w:r>
      <w:r w:rsidR="00130074">
        <w:rPr>
          <w:rFonts w:cstheme="minorHAnsi"/>
        </w:rPr>
        <w:t xml:space="preserve"> </w:t>
      </w:r>
    </w:p>
    <w:p w14:paraId="03EB75B3" w14:textId="77777777" w:rsidR="009C7CB7" w:rsidRPr="00F252F8" w:rsidRDefault="009C7CB7" w:rsidP="007B71EC">
      <w:pPr>
        <w:ind w:left="2970" w:hanging="360"/>
        <w:rPr>
          <w:rFonts w:cstheme="minorHAnsi"/>
        </w:rPr>
      </w:pPr>
      <w:r w:rsidRPr="00F252F8">
        <w:rPr>
          <w:rFonts w:cstheme="minorHAnsi"/>
        </w:rPr>
        <w:fldChar w:fldCharType="begin">
          <w:ffData>
            <w:name w:val="Check693"/>
            <w:enabled/>
            <w:calcOnExit w:val="0"/>
            <w:checkBox>
              <w:sizeAuto/>
              <w:default w:val="0"/>
            </w:checkBox>
          </w:ffData>
        </w:fldChar>
      </w:r>
      <w:r w:rsidRPr="00F252F8">
        <w:rPr>
          <w:rFonts w:cstheme="minorHAnsi"/>
        </w:rPr>
        <w:instrText xml:space="preserve"> FORMCHECKBOX </w:instrText>
      </w:r>
      <w:r w:rsidR="00BC274A">
        <w:rPr>
          <w:rFonts w:cstheme="minorHAnsi"/>
        </w:rPr>
      </w:r>
      <w:r w:rsidR="00BC274A">
        <w:rPr>
          <w:rFonts w:cstheme="minorHAnsi"/>
        </w:rPr>
        <w:fldChar w:fldCharType="separate"/>
      </w:r>
      <w:r w:rsidRPr="00F252F8">
        <w:rPr>
          <w:rFonts w:cstheme="minorHAnsi"/>
        </w:rPr>
        <w:fldChar w:fldCharType="end"/>
      </w:r>
      <w:r w:rsidRPr="00F252F8">
        <w:rPr>
          <w:rFonts w:cstheme="minorHAnsi"/>
        </w:rPr>
        <w:t xml:space="preserve"> Postings on community bulletin boards</w:t>
      </w:r>
    </w:p>
    <w:p w14:paraId="7B0F0E2B" w14:textId="77777777" w:rsidR="009C7CB7" w:rsidRPr="00F252F8" w:rsidRDefault="009C7CB7" w:rsidP="007B71EC">
      <w:pPr>
        <w:ind w:left="2970" w:hanging="360"/>
        <w:rPr>
          <w:rFonts w:cstheme="minorHAnsi"/>
          <w:u w:val="single"/>
        </w:rPr>
      </w:pPr>
      <w:r w:rsidRPr="00F252F8">
        <w:rPr>
          <w:rFonts w:cstheme="minorHAnsi"/>
        </w:rPr>
        <w:fldChar w:fldCharType="begin">
          <w:ffData>
            <w:name w:val="Check693"/>
            <w:enabled/>
            <w:calcOnExit w:val="0"/>
            <w:checkBox>
              <w:sizeAuto/>
              <w:default w:val="0"/>
            </w:checkBox>
          </w:ffData>
        </w:fldChar>
      </w:r>
      <w:r w:rsidRPr="00F252F8">
        <w:rPr>
          <w:rFonts w:cstheme="minorHAnsi"/>
        </w:rPr>
        <w:instrText xml:space="preserve"> FORMCHECKBOX </w:instrText>
      </w:r>
      <w:r w:rsidR="00BC274A">
        <w:rPr>
          <w:rFonts w:cstheme="minorHAnsi"/>
        </w:rPr>
      </w:r>
      <w:r w:rsidR="00BC274A">
        <w:rPr>
          <w:rFonts w:cstheme="minorHAnsi"/>
        </w:rPr>
        <w:fldChar w:fldCharType="separate"/>
      </w:r>
      <w:r w:rsidRPr="00F252F8">
        <w:rPr>
          <w:rFonts w:cstheme="minorHAnsi"/>
        </w:rPr>
        <w:fldChar w:fldCharType="end"/>
      </w:r>
      <w:r w:rsidRPr="00F252F8">
        <w:rPr>
          <w:rFonts w:cstheme="minorHAnsi"/>
        </w:rPr>
        <w:t xml:space="preserve"> Other. Describe: </w:t>
      </w:r>
      <w:r w:rsidRPr="00F252F8">
        <w:rPr>
          <w:rFonts w:cstheme="minorHAnsi"/>
          <w:u w:val="single"/>
        </w:rPr>
        <w:fldChar w:fldCharType="begin">
          <w:ffData>
            <w:name w:val="Text565"/>
            <w:enabled/>
            <w:calcOnExit w:val="0"/>
            <w:textInput/>
          </w:ffData>
        </w:fldChar>
      </w:r>
      <w:r w:rsidRPr="00F252F8">
        <w:rPr>
          <w:rFonts w:cstheme="minorHAnsi"/>
          <w:u w:val="single"/>
        </w:rPr>
        <w:instrText xml:space="preserve"> FORMTEXT </w:instrText>
      </w:r>
      <w:r w:rsidRPr="00F252F8">
        <w:rPr>
          <w:rFonts w:cstheme="minorHAnsi"/>
          <w:u w:val="single"/>
        </w:rPr>
      </w:r>
      <w:r w:rsidRPr="00F252F8">
        <w:rPr>
          <w:rFonts w:cstheme="minorHAnsi"/>
          <w:u w:val="single"/>
        </w:rPr>
        <w:fldChar w:fldCharType="separate"/>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rPr>
        <w:fldChar w:fldCharType="end"/>
      </w:r>
    </w:p>
    <w:p w14:paraId="0B9F8607" w14:textId="77777777" w:rsidR="009C7CB7" w:rsidRPr="007B71EC" w:rsidRDefault="009C7CB7" w:rsidP="00D23962">
      <w:pPr>
        <w:ind w:left="2160"/>
        <w:rPr>
          <w:rFonts w:cstheme="minorHAnsi"/>
          <w:i/>
        </w:rPr>
      </w:pPr>
      <w:r w:rsidRPr="007B71EC">
        <w:rPr>
          <w:rFonts w:cstheme="minorHAnsi"/>
          <w:i/>
        </w:rPr>
        <w:t xml:space="preserve">Optional: Describe any of the activities checked above: </w:t>
      </w:r>
      <w:r w:rsidRPr="007B71EC">
        <w:rPr>
          <w:rFonts w:cstheme="minorHAnsi"/>
          <w:i/>
          <w:u w:val="single"/>
        </w:rPr>
        <w:fldChar w:fldCharType="begin">
          <w:ffData>
            <w:name w:val="Text565"/>
            <w:enabled/>
            <w:calcOnExit w:val="0"/>
            <w:textInput/>
          </w:ffData>
        </w:fldChar>
      </w:r>
      <w:r w:rsidRPr="007B71EC">
        <w:rPr>
          <w:rFonts w:cstheme="minorHAnsi"/>
          <w:i/>
          <w:u w:val="single"/>
        </w:rPr>
        <w:instrText xml:space="preserve"> FORMTEXT </w:instrText>
      </w:r>
      <w:r w:rsidRPr="007B71EC">
        <w:rPr>
          <w:rFonts w:cstheme="minorHAnsi"/>
          <w:i/>
          <w:u w:val="single"/>
        </w:rPr>
      </w:r>
      <w:r w:rsidRPr="007B71EC">
        <w:rPr>
          <w:rFonts w:cstheme="minorHAnsi"/>
          <w:i/>
          <w:u w:val="single"/>
        </w:rPr>
        <w:fldChar w:fldCharType="separate"/>
      </w:r>
      <w:r w:rsidRPr="007B71EC">
        <w:rPr>
          <w:rFonts w:cstheme="minorHAnsi"/>
          <w:i/>
          <w:u w:val="single"/>
        </w:rPr>
        <w:t> </w:t>
      </w:r>
      <w:r w:rsidRPr="007B71EC">
        <w:rPr>
          <w:rFonts w:cstheme="minorHAnsi"/>
          <w:i/>
          <w:u w:val="single"/>
        </w:rPr>
        <w:t> </w:t>
      </w:r>
      <w:r w:rsidRPr="007B71EC">
        <w:rPr>
          <w:rFonts w:cstheme="minorHAnsi"/>
          <w:i/>
          <w:u w:val="single"/>
        </w:rPr>
        <w:t> </w:t>
      </w:r>
      <w:r w:rsidRPr="007B71EC">
        <w:rPr>
          <w:rFonts w:cstheme="minorHAnsi"/>
          <w:i/>
          <w:u w:val="single"/>
        </w:rPr>
        <w:t> </w:t>
      </w:r>
      <w:r w:rsidRPr="007B71EC">
        <w:rPr>
          <w:rFonts w:cstheme="minorHAnsi"/>
          <w:i/>
          <w:u w:val="single"/>
        </w:rPr>
        <w:t> </w:t>
      </w:r>
      <w:r w:rsidRPr="007B71EC">
        <w:rPr>
          <w:rFonts w:cstheme="minorHAnsi"/>
          <w:i/>
        </w:rPr>
        <w:fldChar w:fldCharType="end"/>
      </w:r>
    </w:p>
    <w:p w14:paraId="01E57E82" w14:textId="77777777" w:rsidR="009C7CB7" w:rsidRPr="00F252F8" w:rsidRDefault="009C7CB7" w:rsidP="007B71EC">
      <w:pPr>
        <w:numPr>
          <w:ilvl w:val="0"/>
          <w:numId w:val="34"/>
        </w:numPr>
        <w:spacing w:line="276" w:lineRule="auto"/>
        <w:ind w:left="2160" w:hanging="180"/>
        <w:rPr>
          <w:rFonts w:cstheme="minorHAnsi"/>
        </w:rPr>
      </w:pPr>
      <w:r w:rsidRPr="00F252F8">
        <w:rPr>
          <w:rFonts w:cstheme="minorHAnsi"/>
        </w:rPr>
        <w:fldChar w:fldCharType="begin">
          <w:ffData>
            <w:name w:val="Check693"/>
            <w:enabled/>
            <w:calcOnExit w:val="0"/>
            <w:checkBox>
              <w:sizeAuto/>
              <w:default w:val="0"/>
            </w:checkBox>
          </w:ffData>
        </w:fldChar>
      </w:r>
      <w:r w:rsidRPr="00C93414">
        <w:rPr>
          <w:rFonts w:cstheme="minorHAnsi"/>
        </w:rPr>
        <w:instrText xml:space="preserve"> FORMCHECKBOX </w:instrText>
      </w:r>
      <w:r w:rsidR="00BC274A">
        <w:rPr>
          <w:rFonts w:cstheme="minorHAnsi"/>
        </w:rPr>
      </w:r>
      <w:r w:rsidR="00BC274A">
        <w:rPr>
          <w:rFonts w:cstheme="minorHAnsi"/>
        </w:rPr>
        <w:fldChar w:fldCharType="separate"/>
      </w:r>
      <w:r w:rsidRPr="00F252F8">
        <w:rPr>
          <w:rFonts w:cstheme="minorHAnsi"/>
        </w:rPr>
        <w:fldChar w:fldCharType="end"/>
      </w:r>
      <w:r w:rsidRPr="00C93414">
        <w:rPr>
          <w:rFonts w:cstheme="minorHAnsi"/>
        </w:rPr>
        <w:t xml:space="preserve"> Describe any other quality activities, besides the activities checked above, that the Tribal Lead Agency intends to implement during this Plan period:</w:t>
      </w:r>
      <w:r w:rsidRPr="00F252F8">
        <w:rPr>
          <w:rFonts w:cstheme="minorHAnsi"/>
        </w:rPr>
        <w:t xml:space="preserve"> </w:t>
      </w:r>
      <w:r w:rsidRPr="00F252F8">
        <w:rPr>
          <w:rFonts w:cstheme="minorHAnsi"/>
          <w:u w:val="single"/>
        </w:rPr>
        <w:fldChar w:fldCharType="begin">
          <w:ffData>
            <w:name w:val="Text565"/>
            <w:enabled/>
            <w:calcOnExit w:val="0"/>
            <w:textInput/>
          </w:ffData>
        </w:fldChar>
      </w:r>
      <w:r w:rsidRPr="00F252F8">
        <w:rPr>
          <w:rFonts w:cstheme="minorHAnsi"/>
          <w:u w:val="single"/>
        </w:rPr>
        <w:instrText xml:space="preserve"> FORMTEXT </w:instrText>
      </w:r>
      <w:r w:rsidRPr="00F252F8">
        <w:rPr>
          <w:rFonts w:cstheme="minorHAnsi"/>
          <w:u w:val="single"/>
        </w:rPr>
      </w:r>
      <w:r w:rsidRPr="00F252F8">
        <w:rPr>
          <w:rFonts w:cstheme="minorHAnsi"/>
          <w:u w:val="single"/>
        </w:rPr>
        <w:fldChar w:fldCharType="separate"/>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rPr>
        <w:fldChar w:fldCharType="end"/>
      </w:r>
    </w:p>
    <w:p w14:paraId="5C32EB09" w14:textId="6FA846D2" w:rsidR="009C7CB7" w:rsidRPr="00F252F8" w:rsidRDefault="009C7CB7">
      <w:pPr>
        <w:ind w:left="720" w:hanging="720"/>
        <w:rPr>
          <w:rFonts w:cstheme="minorHAnsi"/>
        </w:rPr>
      </w:pPr>
      <w:r w:rsidRPr="00F252F8">
        <w:rPr>
          <w:rFonts w:cstheme="minorHAnsi"/>
        </w:rPr>
        <w:t>3.1.</w:t>
      </w:r>
      <w:r w:rsidR="00273DAE">
        <w:rPr>
          <w:rFonts w:cstheme="minorHAnsi"/>
        </w:rPr>
        <w:t>3</w:t>
      </w:r>
      <w:r w:rsidRPr="00F252F8">
        <w:rPr>
          <w:rFonts w:cstheme="minorHAnsi"/>
        </w:rPr>
        <w:tab/>
        <w:t xml:space="preserve">How did the Tribal Lead Agency identify the goals and activities to improve quality as described in </w:t>
      </w:r>
      <w:r w:rsidRPr="00C13F9E">
        <w:rPr>
          <w:rFonts w:cstheme="minorHAnsi"/>
        </w:rPr>
        <w:t>3.1</w:t>
      </w:r>
      <w:r w:rsidR="00937970">
        <w:rPr>
          <w:rFonts w:cstheme="minorHAnsi"/>
        </w:rPr>
        <w:t>.1</w:t>
      </w:r>
      <w:r w:rsidRPr="00C13F9E">
        <w:rPr>
          <w:rFonts w:cstheme="minorHAnsi"/>
        </w:rPr>
        <w:t>?</w:t>
      </w:r>
      <w:r w:rsidRPr="00F252F8">
        <w:rPr>
          <w:rFonts w:cstheme="minorHAnsi"/>
        </w:rPr>
        <w:t xml:space="preserve"> For example, did the Tribal Lead Agency conduct provider surveys or assessments that identified the need for quality improvements?</w:t>
      </w:r>
      <w:r w:rsidR="00B76EEB">
        <w:rPr>
          <w:rFonts w:cstheme="minorHAnsi"/>
        </w:rPr>
        <w:t xml:space="preserve"> Check all that apply</w:t>
      </w:r>
      <w:r w:rsidR="00B76EEB" w:rsidRPr="00224309">
        <w:rPr>
          <w:rFonts w:cstheme="minorHAnsi"/>
        </w:rPr>
        <w:t>:</w:t>
      </w:r>
    </w:p>
    <w:p w14:paraId="286F9FC0" w14:textId="1E315AEA" w:rsidR="009C7CB7" w:rsidRPr="00F252F8" w:rsidRDefault="009C7CB7">
      <w:pPr>
        <w:ind w:left="900"/>
        <w:rPr>
          <w:rFonts w:cstheme="minorHAnsi"/>
        </w:rPr>
      </w:pPr>
      <w:r w:rsidRPr="00F252F8">
        <w:rPr>
          <w:rFonts w:cstheme="minorHAnsi"/>
        </w:rPr>
        <w:fldChar w:fldCharType="begin">
          <w:ffData>
            <w:name w:val="Check693"/>
            <w:enabled/>
            <w:calcOnExit w:val="0"/>
            <w:checkBox>
              <w:sizeAuto/>
              <w:default w:val="0"/>
            </w:checkBox>
          </w:ffData>
        </w:fldChar>
      </w:r>
      <w:r w:rsidRPr="00F252F8">
        <w:rPr>
          <w:rFonts w:cstheme="minorHAnsi"/>
        </w:rPr>
        <w:instrText xml:space="preserve"> FORMCHECKBOX </w:instrText>
      </w:r>
      <w:r w:rsidR="00BC274A">
        <w:rPr>
          <w:rFonts w:cstheme="minorHAnsi"/>
        </w:rPr>
      </w:r>
      <w:r w:rsidR="00BC274A">
        <w:rPr>
          <w:rFonts w:cstheme="minorHAnsi"/>
        </w:rPr>
        <w:fldChar w:fldCharType="separate"/>
      </w:r>
      <w:r w:rsidRPr="00F252F8">
        <w:rPr>
          <w:rFonts w:cstheme="minorHAnsi"/>
        </w:rPr>
        <w:fldChar w:fldCharType="end"/>
      </w:r>
      <w:r w:rsidRPr="00F252F8">
        <w:rPr>
          <w:rFonts w:cstheme="minorHAnsi"/>
        </w:rPr>
        <w:t xml:space="preserve"> Surveys to parents, providers, and </w:t>
      </w:r>
      <w:r w:rsidR="00F40C44">
        <w:rPr>
          <w:rFonts w:cstheme="minorHAnsi"/>
        </w:rPr>
        <w:t>T</w:t>
      </w:r>
      <w:r w:rsidRPr="00F252F8">
        <w:rPr>
          <w:rFonts w:cstheme="minorHAnsi"/>
        </w:rPr>
        <w:t xml:space="preserve">ribal leadership. Describe: </w:t>
      </w:r>
      <w:r w:rsidRPr="00F252F8">
        <w:rPr>
          <w:rFonts w:cstheme="minorHAnsi"/>
          <w:u w:val="single"/>
        </w:rPr>
        <w:fldChar w:fldCharType="begin">
          <w:ffData>
            <w:name w:val="Text565"/>
            <w:enabled/>
            <w:calcOnExit w:val="0"/>
            <w:textInput/>
          </w:ffData>
        </w:fldChar>
      </w:r>
      <w:r w:rsidRPr="00F252F8">
        <w:rPr>
          <w:rFonts w:cstheme="minorHAnsi"/>
          <w:u w:val="single"/>
        </w:rPr>
        <w:instrText xml:space="preserve"> FORMTEXT </w:instrText>
      </w:r>
      <w:r w:rsidRPr="00F252F8">
        <w:rPr>
          <w:rFonts w:cstheme="minorHAnsi"/>
          <w:u w:val="single"/>
        </w:rPr>
      </w:r>
      <w:r w:rsidRPr="00F252F8">
        <w:rPr>
          <w:rFonts w:cstheme="minorHAnsi"/>
          <w:u w:val="single"/>
        </w:rPr>
        <w:fldChar w:fldCharType="separate"/>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rPr>
        <w:fldChar w:fldCharType="end"/>
      </w:r>
      <w:r w:rsidRPr="00F252F8">
        <w:rPr>
          <w:rFonts w:cstheme="minorHAnsi"/>
        </w:rPr>
        <w:t xml:space="preserve"> </w:t>
      </w:r>
    </w:p>
    <w:p w14:paraId="5D504D4F" w14:textId="77777777" w:rsidR="009C7CB7" w:rsidRPr="00F252F8" w:rsidRDefault="009C7CB7">
      <w:pPr>
        <w:ind w:left="900"/>
        <w:rPr>
          <w:rFonts w:cstheme="minorHAnsi"/>
        </w:rPr>
      </w:pPr>
      <w:r w:rsidRPr="00F252F8">
        <w:rPr>
          <w:rFonts w:cstheme="minorHAnsi"/>
        </w:rPr>
        <w:fldChar w:fldCharType="begin">
          <w:ffData>
            <w:name w:val="Check693"/>
            <w:enabled/>
            <w:calcOnExit w:val="0"/>
            <w:checkBox>
              <w:sizeAuto/>
              <w:default w:val="0"/>
            </w:checkBox>
          </w:ffData>
        </w:fldChar>
      </w:r>
      <w:r w:rsidRPr="00F252F8">
        <w:rPr>
          <w:rFonts w:cstheme="minorHAnsi"/>
        </w:rPr>
        <w:instrText xml:space="preserve"> FORMCHECKBOX </w:instrText>
      </w:r>
      <w:r w:rsidR="00BC274A">
        <w:rPr>
          <w:rFonts w:cstheme="minorHAnsi"/>
        </w:rPr>
      </w:r>
      <w:r w:rsidR="00BC274A">
        <w:rPr>
          <w:rFonts w:cstheme="minorHAnsi"/>
        </w:rPr>
        <w:fldChar w:fldCharType="separate"/>
      </w:r>
      <w:r w:rsidRPr="00F252F8">
        <w:rPr>
          <w:rFonts w:cstheme="minorHAnsi"/>
        </w:rPr>
        <w:fldChar w:fldCharType="end"/>
      </w:r>
      <w:r w:rsidRPr="00F252F8">
        <w:rPr>
          <w:rFonts w:cstheme="minorHAnsi"/>
        </w:rPr>
        <w:t xml:space="preserve"> Community assessments. Describe: </w:t>
      </w:r>
      <w:r w:rsidRPr="00F252F8">
        <w:rPr>
          <w:rFonts w:cstheme="minorHAnsi"/>
          <w:u w:val="single"/>
        </w:rPr>
        <w:fldChar w:fldCharType="begin">
          <w:ffData>
            <w:name w:val="Text565"/>
            <w:enabled/>
            <w:calcOnExit w:val="0"/>
            <w:textInput/>
          </w:ffData>
        </w:fldChar>
      </w:r>
      <w:r w:rsidRPr="00F252F8">
        <w:rPr>
          <w:rFonts w:cstheme="minorHAnsi"/>
          <w:u w:val="single"/>
        </w:rPr>
        <w:instrText xml:space="preserve"> FORMTEXT </w:instrText>
      </w:r>
      <w:r w:rsidRPr="00F252F8">
        <w:rPr>
          <w:rFonts w:cstheme="minorHAnsi"/>
          <w:u w:val="single"/>
        </w:rPr>
      </w:r>
      <w:r w:rsidRPr="00F252F8">
        <w:rPr>
          <w:rFonts w:cstheme="minorHAnsi"/>
          <w:u w:val="single"/>
        </w:rPr>
        <w:fldChar w:fldCharType="separate"/>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rPr>
        <w:fldChar w:fldCharType="end"/>
      </w:r>
      <w:r w:rsidRPr="00F252F8">
        <w:rPr>
          <w:rFonts w:cstheme="minorHAnsi"/>
        </w:rPr>
        <w:t xml:space="preserve"> </w:t>
      </w:r>
    </w:p>
    <w:p w14:paraId="6CB2B141" w14:textId="77777777" w:rsidR="009C7CB7" w:rsidRPr="00F252F8" w:rsidRDefault="009C7CB7">
      <w:pPr>
        <w:ind w:left="900"/>
        <w:rPr>
          <w:rFonts w:cstheme="minorHAnsi"/>
        </w:rPr>
      </w:pPr>
      <w:r w:rsidRPr="00F252F8">
        <w:rPr>
          <w:rFonts w:cstheme="minorHAnsi"/>
        </w:rPr>
        <w:fldChar w:fldCharType="begin">
          <w:ffData>
            <w:name w:val="Check693"/>
            <w:enabled/>
            <w:calcOnExit w:val="0"/>
            <w:checkBox>
              <w:sizeAuto/>
              <w:default w:val="0"/>
            </w:checkBox>
          </w:ffData>
        </w:fldChar>
      </w:r>
      <w:r w:rsidRPr="00F252F8">
        <w:rPr>
          <w:rFonts w:cstheme="minorHAnsi"/>
        </w:rPr>
        <w:instrText xml:space="preserve"> FORMCHECKBOX </w:instrText>
      </w:r>
      <w:r w:rsidR="00BC274A">
        <w:rPr>
          <w:rFonts w:cstheme="minorHAnsi"/>
        </w:rPr>
      </w:r>
      <w:r w:rsidR="00BC274A">
        <w:rPr>
          <w:rFonts w:cstheme="minorHAnsi"/>
        </w:rPr>
        <w:fldChar w:fldCharType="separate"/>
      </w:r>
      <w:r w:rsidRPr="00F252F8">
        <w:rPr>
          <w:rFonts w:cstheme="minorHAnsi"/>
        </w:rPr>
        <w:fldChar w:fldCharType="end"/>
      </w:r>
      <w:r w:rsidRPr="00F252F8">
        <w:rPr>
          <w:rFonts w:cstheme="minorHAnsi"/>
        </w:rPr>
        <w:t xml:space="preserve"> Self-assessments. Describe: </w:t>
      </w:r>
      <w:r w:rsidRPr="00F252F8">
        <w:rPr>
          <w:rFonts w:cstheme="minorHAnsi"/>
          <w:u w:val="single"/>
        </w:rPr>
        <w:fldChar w:fldCharType="begin">
          <w:ffData>
            <w:name w:val="Text565"/>
            <w:enabled/>
            <w:calcOnExit w:val="0"/>
            <w:textInput/>
          </w:ffData>
        </w:fldChar>
      </w:r>
      <w:r w:rsidRPr="00F252F8">
        <w:rPr>
          <w:rFonts w:cstheme="minorHAnsi"/>
          <w:u w:val="single"/>
        </w:rPr>
        <w:instrText xml:space="preserve"> FORMTEXT </w:instrText>
      </w:r>
      <w:r w:rsidRPr="00F252F8">
        <w:rPr>
          <w:rFonts w:cstheme="minorHAnsi"/>
          <w:u w:val="single"/>
        </w:rPr>
      </w:r>
      <w:r w:rsidRPr="00F252F8">
        <w:rPr>
          <w:rFonts w:cstheme="minorHAnsi"/>
          <w:u w:val="single"/>
        </w:rPr>
        <w:fldChar w:fldCharType="separate"/>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rPr>
        <w:fldChar w:fldCharType="end"/>
      </w:r>
      <w:r w:rsidRPr="00F252F8">
        <w:rPr>
          <w:rFonts w:cstheme="minorHAnsi"/>
        </w:rPr>
        <w:t xml:space="preserve"> </w:t>
      </w:r>
    </w:p>
    <w:p w14:paraId="1E46F77D" w14:textId="77777777" w:rsidR="009C7CB7" w:rsidRPr="00F252F8" w:rsidRDefault="009C7CB7">
      <w:pPr>
        <w:ind w:left="900"/>
        <w:rPr>
          <w:rFonts w:cstheme="minorHAnsi"/>
        </w:rPr>
      </w:pPr>
      <w:r w:rsidRPr="00F252F8">
        <w:rPr>
          <w:rFonts w:cstheme="minorHAnsi"/>
        </w:rPr>
        <w:fldChar w:fldCharType="begin">
          <w:ffData>
            <w:name w:val="Check693"/>
            <w:enabled/>
            <w:calcOnExit w:val="0"/>
            <w:checkBox>
              <w:sizeAuto/>
              <w:default w:val="0"/>
            </w:checkBox>
          </w:ffData>
        </w:fldChar>
      </w:r>
      <w:r w:rsidRPr="00F252F8">
        <w:rPr>
          <w:rFonts w:cstheme="minorHAnsi"/>
        </w:rPr>
        <w:instrText xml:space="preserve"> FORMCHECKBOX </w:instrText>
      </w:r>
      <w:r w:rsidR="00BC274A">
        <w:rPr>
          <w:rFonts w:cstheme="minorHAnsi"/>
        </w:rPr>
      </w:r>
      <w:r w:rsidR="00BC274A">
        <w:rPr>
          <w:rFonts w:cstheme="minorHAnsi"/>
        </w:rPr>
        <w:fldChar w:fldCharType="separate"/>
      </w:r>
      <w:r w:rsidRPr="00F252F8">
        <w:rPr>
          <w:rFonts w:cstheme="minorHAnsi"/>
        </w:rPr>
        <w:fldChar w:fldCharType="end"/>
      </w:r>
      <w:r w:rsidRPr="00F252F8">
        <w:rPr>
          <w:rFonts w:cstheme="minorHAnsi"/>
        </w:rPr>
        <w:t xml:space="preserve"> Parent, Family, Community or Tribal meetings. Describe: </w:t>
      </w:r>
      <w:r w:rsidRPr="00F252F8">
        <w:rPr>
          <w:rFonts w:cstheme="minorHAnsi"/>
          <w:u w:val="single"/>
        </w:rPr>
        <w:fldChar w:fldCharType="begin">
          <w:ffData>
            <w:name w:val="Text565"/>
            <w:enabled/>
            <w:calcOnExit w:val="0"/>
            <w:textInput/>
          </w:ffData>
        </w:fldChar>
      </w:r>
      <w:r w:rsidRPr="00F252F8">
        <w:rPr>
          <w:rFonts w:cstheme="minorHAnsi"/>
          <w:u w:val="single"/>
        </w:rPr>
        <w:instrText xml:space="preserve"> FORMTEXT </w:instrText>
      </w:r>
      <w:r w:rsidRPr="00F252F8">
        <w:rPr>
          <w:rFonts w:cstheme="minorHAnsi"/>
          <w:u w:val="single"/>
        </w:rPr>
      </w:r>
      <w:r w:rsidRPr="00F252F8">
        <w:rPr>
          <w:rFonts w:cstheme="minorHAnsi"/>
          <w:u w:val="single"/>
        </w:rPr>
        <w:fldChar w:fldCharType="separate"/>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rPr>
        <w:fldChar w:fldCharType="end"/>
      </w:r>
      <w:r w:rsidRPr="00F252F8">
        <w:rPr>
          <w:rFonts w:cstheme="minorHAnsi"/>
        </w:rPr>
        <w:t xml:space="preserve"> </w:t>
      </w:r>
    </w:p>
    <w:p w14:paraId="2391270A" w14:textId="77777777" w:rsidR="009C7CB7" w:rsidRPr="00F252F8" w:rsidRDefault="009C7CB7">
      <w:pPr>
        <w:ind w:left="900"/>
        <w:rPr>
          <w:rFonts w:cstheme="minorHAnsi"/>
        </w:rPr>
      </w:pPr>
      <w:r w:rsidRPr="00F252F8">
        <w:rPr>
          <w:rFonts w:cstheme="minorHAnsi"/>
        </w:rPr>
        <w:fldChar w:fldCharType="begin">
          <w:ffData>
            <w:name w:val="Check769"/>
            <w:enabled/>
            <w:calcOnExit w:val="0"/>
            <w:checkBox>
              <w:sizeAuto/>
              <w:default w:val="0"/>
            </w:checkBox>
          </w:ffData>
        </w:fldChar>
      </w:r>
      <w:bookmarkStart w:id="17" w:name="Check769"/>
      <w:r w:rsidRPr="00F252F8">
        <w:rPr>
          <w:rFonts w:cstheme="minorHAnsi"/>
        </w:rPr>
        <w:instrText xml:space="preserve"> FORMCHECKBOX </w:instrText>
      </w:r>
      <w:r w:rsidR="00BC274A">
        <w:rPr>
          <w:rFonts w:cstheme="minorHAnsi"/>
        </w:rPr>
      </w:r>
      <w:r w:rsidR="00BC274A">
        <w:rPr>
          <w:rFonts w:cstheme="minorHAnsi"/>
        </w:rPr>
        <w:fldChar w:fldCharType="separate"/>
      </w:r>
      <w:r w:rsidRPr="00F252F8">
        <w:rPr>
          <w:rFonts w:cstheme="minorHAnsi"/>
        </w:rPr>
        <w:fldChar w:fldCharType="end"/>
      </w:r>
      <w:bookmarkEnd w:id="17"/>
      <w:r w:rsidRPr="00F252F8">
        <w:rPr>
          <w:rFonts w:cstheme="minorHAnsi"/>
        </w:rPr>
        <w:t xml:space="preserve"> Other. Describe: </w:t>
      </w:r>
      <w:r w:rsidRPr="00F252F8">
        <w:rPr>
          <w:rFonts w:cstheme="minorHAnsi"/>
          <w:u w:val="single"/>
        </w:rPr>
        <w:fldChar w:fldCharType="begin">
          <w:ffData>
            <w:name w:val="Text565"/>
            <w:enabled/>
            <w:calcOnExit w:val="0"/>
            <w:textInput/>
          </w:ffData>
        </w:fldChar>
      </w:r>
      <w:r w:rsidRPr="00F252F8">
        <w:rPr>
          <w:rFonts w:cstheme="minorHAnsi"/>
          <w:u w:val="single"/>
        </w:rPr>
        <w:instrText xml:space="preserve"> FORMTEXT </w:instrText>
      </w:r>
      <w:r w:rsidRPr="00F252F8">
        <w:rPr>
          <w:rFonts w:cstheme="minorHAnsi"/>
          <w:u w:val="single"/>
        </w:rPr>
      </w:r>
      <w:r w:rsidRPr="00F252F8">
        <w:rPr>
          <w:rFonts w:cstheme="minorHAnsi"/>
          <w:u w:val="single"/>
        </w:rPr>
        <w:fldChar w:fldCharType="separate"/>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rPr>
        <w:fldChar w:fldCharType="end"/>
      </w:r>
      <w:r w:rsidRPr="00F252F8">
        <w:rPr>
          <w:rFonts w:cstheme="minorHAnsi"/>
        </w:rPr>
        <w:t xml:space="preserve"> </w:t>
      </w:r>
    </w:p>
    <w:p w14:paraId="1293800E" w14:textId="25B1E691" w:rsidR="009C7CB7" w:rsidRPr="00F252F8" w:rsidRDefault="009C7CB7">
      <w:pPr>
        <w:ind w:left="720" w:hanging="720"/>
        <w:rPr>
          <w:rFonts w:cstheme="minorHAnsi"/>
        </w:rPr>
      </w:pPr>
      <w:r w:rsidRPr="00F252F8">
        <w:rPr>
          <w:rFonts w:cstheme="minorHAnsi"/>
        </w:rPr>
        <w:t>3.1.</w:t>
      </w:r>
      <w:r w:rsidR="00273DAE">
        <w:rPr>
          <w:rFonts w:cstheme="minorHAnsi"/>
        </w:rPr>
        <w:t>4</w:t>
      </w:r>
      <w:r w:rsidRPr="00F252F8">
        <w:rPr>
          <w:rFonts w:cstheme="minorHAnsi"/>
        </w:rPr>
        <w:tab/>
        <w:t xml:space="preserve">How does the Tribal Lead Agency evaluate progress toward meeting the overall child care quality improvement goals and activities described </w:t>
      </w:r>
      <w:r w:rsidRPr="00C13F9E">
        <w:rPr>
          <w:rFonts w:cstheme="minorHAnsi"/>
        </w:rPr>
        <w:t>in 3.1</w:t>
      </w:r>
      <w:r w:rsidR="00937970">
        <w:rPr>
          <w:rFonts w:cstheme="minorHAnsi"/>
        </w:rPr>
        <w:t>.1</w:t>
      </w:r>
      <w:r w:rsidRPr="00F252F8">
        <w:rPr>
          <w:rFonts w:cstheme="minorHAnsi"/>
        </w:rPr>
        <w:t xml:space="preserve"> (658G(d)(3))</w:t>
      </w:r>
      <w:r w:rsidR="00F8167F">
        <w:rPr>
          <w:rFonts w:cstheme="minorHAnsi"/>
        </w:rPr>
        <w:t>?</w:t>
      </w:r>
    </w:p>
    <w:p w14:paraId="3FA44F42" w14:textId="79F3A6F1" w:rsidR="009C7CB7" w:rsidRPr="00F252F8" w:rsidRDefault="009C7CB7">
      <w:pPr>
        <w:ind w:left="1170" w:hanging="270"/>
        <w:rPr>
          <w:rFonts w:cstheme="minorHAnsi"/>
        </w:rPr>
      </w:pPr>
      <w:r w:rsidRPr="00F252F8">
        <w:rPr>
          <w:rFonts w:cstheme="minorHAnsi"/>
        </w:rPr>
        <w:fldChar w:fldCharType="begin">
          <w:ffData>
            <w:name w:val="Check693"/>
            <w:enabled/>
            <w:calcOnExit w:val="0"/>
            <w:checkBox>
              <w:sizeAuto/>
              <w:default w:val="0"/>
            </w:checkBox>
          </w:ffData>
        </w:fldChar>
      </w:r>
      <w:r w:rsidRPr="00F252F8">
        <w:rPr>
          <w:rFonts w:cstheme="minorHAnsi"/>
        </w:rPr>
        <w:instrText xml:space="preserve"> FORMCHECKBOX </w:instrText>
      </w:r>
      <w:r w:rsidR="00BC274A">
        <w:rPr>
          <w:rFonts w:cstheme="minorHAnsi"/>
        </w:rPr>
      </w:r>
      <w:r w:rsidR="00BC274A">
        <w:rPr>
          <w:rFonts w:cstheme="minorHAnsi"/>
        </w:rPr>
        <w:fldChar w:fldCharType="separate"/>
      </w:r>
      <w:r w:rsidRPr="00F252F8">
        <w:rPr>
          <w:rFonts w:cstheme="minorHAnsi"/>
        </w:rPr>
        <w:fldChar w:fldCharType="end"/>
      </w:r>
      <w:r w:rsidRPr="00F252F8">
        <w:rPr>
          <w:rFonts w:cstheme="minorHAnsi"/>
        </w:rPr>
        <w:t xml:space="preserve"> Follow-up surveys to parents, providers, and </w:t>
      </w:r>
      <w:r w:rsidR="00F40C44">
        <w:rPr>
          <w:rFonts w:cstheme="minorHAnsi"/>
        </w:rPr>
        <w:t>T</w:t>
      </w:r>
      <w:r w:rsidRPr="00F252F8">
        <w:rPr>
          <w:rFonts w:cstheme="minorHAnsi"/>
        </w:rPr>
        <w:t xml:space="preserve">ribal leadership. Describe: </w:t>
      </w:r>
      <w:r w:rsidRPr="00F252F8">
        <w:rPr>
          <w:rFonts w:cstheme="minorHAnsi"/>
          <w:u w:val="single"/>
        </w:rPr>
        <w:fldChar w:fldCharType="begin">
          <w:ffData>
            <w:name w:val="Text565"/>
            <w:enabled/>
            <w:calcOnExit w:val="0"/>
            <w:textInput/>
          </w:ffData>
        </w:fldChar>
      </w:r>
      <w:r w:rsidRPr="00F252F8">
        <w:rPr>
          <w:rFonts w:cstheme="minorHAnsi"/>
          <w:u w:val="single"/>
        </w:rPr>
        <w:instrText xml:space="preserve"> FORMTEXT </w:instrText>
      </w:r>
      <w:r w:rsidRPr="00F252F8">
        <w:rPr>
          <w:rFonts w:cstheme="minorHAnsi"/>
          <w:u w:val="single"/>
        </w:rPr>
      </w:r>
      <w:r w:rsidRPr="00F252F8">
        <w:rPr>
          <w:rFonts w:cstheme="minorHAnsi"/>
          <w:u w:val="single"/>
        </w:rPr>
        <w:fldChar w:fldCharType="separate"/>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rPr>
        <w:fldChar w:fldCharType="end"/>
      </w:r>
      <w:r w:rsidRPr="00F252F8">
        <w:rPr>
          <w:rFonts w:cstheme="minorHAnsi"/>
        </w:rPr>
        <w:t xml:space="preserve"> </w:t>
      </w:r>
    </w:p>
    <w:p w14:paraId="1D817D55" w14:textId="77777777" w:rsidR="009C7CB7" w:rsidRPr="00F252F8" w:rsidRDefault="009C7CB7">
      <w:pPr>
        <w:ind w:left="1170" w:hanging="270"/>
        <w:rPr>
          <w:rFonts w:cstheme="minorHAnsi"/>
        </w:rPr>
      </w:pPr>
      <w:r w:rsidRPr="00F252F8">
        <w:rPr>
          <w:rFonts w:cstheme="minorHAnsi"/>
        </w:rPr>
        <w:fldChar w:fldCharType="begin">
          <w:ffData>
            <w:name w:val="Check693"/>
            <w:enabled/>
            <w:calcOnExit w:val="0"/>
            <w:checkBox>
              <w:sizeAuto/>
              <w:default w:val="0"/>
            </w:checkBox>
          </w:ffData>
        </w:fldChar>
      </w:r>
      <w:r w:rsidRPr="00F252F8">
        <w:rPr>
          <w:rFonts w:cstheme="minorHAnsi"/>
        </w:rPr>
        <w:instrText xml:space="preserve"> FORMCHECKBOX </w:instrText>
      </w:r>
      <w:r w:rsidR="00BC274A">
        <w:rPr>
          <w:rFonts w:cstheme="minorHAnsi"/>
        </w:rPr>
      </w:r>
      <w:r w:rsidR="00BC274A">
        <w:rPr>
          <w:rFonts w:cstheme="minorHAnsi"/>
        </w:rPr>
        <w:fldChar w:fldCharType="separate"/>
      </w:r>
      <w:r w:rsidRPr="00F252F8">
        <w:rPr>
          <w:rFonts w:cstheme="minorHAnsi"/>
        </w:rPr>
        <w:fldChar w:fldCharType="end"/>
      </w:r>
      <w:r w:rsidRPr="00F252F8">
        <w:rPr>
          <w:rFonts w:cstheme="minorHAnsi"/>
        </w:rPr>
        <w:t xml:space="preserve"> Ongoing community assessments. Describe: </w:t>
      </w:r>
      <w:r w:rsidRPr="00F252F8">
        <w:rPr>
          <w:rFonts w:cstheme="minorHAnsi"/>
          <w:u w:val="single"/>
        </w:rPr>
        <w:fldChar w:fldCharType="begin">
          <w:ffData>
            <w:name w:val="Text565"/>
            <w:enabled/>
            <w:calcOnExit w:val="0"/>
            <w:textInput/>
          </w:ffData>
        </w:fldChar>
      </w:r>
      <w:r w:rsidRPr="00F252F8">
        <w:rPr>
          <w:rFonts w:cstheme="minorHAnsi"/>
          <w:u w:val="single"/>
        </w:rPr>
        <w:instrText xml:space="preserve"> FORMTEXT </w:instrText>
      </w:r>
      <w:r w:rsidRPr="00F252F8">
        <w:rPr>
          <w:rFonts w:cstheme="minorHAnsi"/>
          <w:u w:val="single"/>
        </w:rPr>
      </w:r>
      <w:r w:rsidRPr="00F252F8">
        <w:rPr>
          <w:rFonts w:cstheme="minorHAnsi"/>
          <w:u w:val="single"/>
        </w:rPr>
        <w:fldChar w:fldCharType="separate"/>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rPr>
        <w:fldChar w:fldCharType="end"/>
      </w:r>
      <w:r w:rsidRPr="00F252F8">
        <w:rPr>
          <w:rFonts w:cstheme="minorHAnsi"/>
        </w:rPr>
        <w:t xml:space="preserve"> </w:t>
      </w:r>
    </w:p>
    <w:p w14:paraId="0BB1DE01" w14:textId="77777777" w:rsidR="009C7CB7" w:rsidRPr="00F252F8" w:rsidRDefault="009C7CB7">
      <w:pPr>
        <w:ind w:left="1170" w:hanging="270"/>
        <w:rPr>
          <w:rFonts w:cstheme="minorHAnsi"/>
        </w:rPr>
      </w:pPr>
      <w:r w:rsidRPr="00F252F8">
        <w:rPr>
          <w:rFonts w:cstheme="minorHAnsi"/>
        </w:rPr>
        <w:fldChar w:fldCharType="begin">
          <w:ffData>
            <w:name w:val="Check693"/>
            <w:enabled/>
            <w:calcOnExit w:val="0"/>
            <w:checkBox>
              <w:sizeAuto/>
              <w:default w:val="0"/>
            </w:checkBox>
          </w:ffData>
        </w:fldChar>
      </w:r>
      <w:r w:rsidRPr="00F252F8">
        <w:rPr>
          <w:rFonts w:cstheme="minorHAnsi"/>
        </w:rPr>
        <w:instrText xml:space="preserve"> FORMCHECKBOX </w:instrText>
      </w:r>
      <w:r w:rsidR="00BC274A">
        <w:rPr>
          <w:rFonts w:cstheme="minorHAnsi"/>
        </w:rPr>
      </w:r>
      <w:r w:rsidR="00BC274A">
        <w:rPr>
          <w:rFonts w:cstheme="minorHAnsi"/>
        </w:rPr>
        <w:fldChar w:fldCharType="separate"/>
      </w:r>
      <w:r w:rsidRPr="00F252F8">
        <w:rPr>
          <w:rFonts w:cstheme="minorHAnsi"/>
        </w:rPr>
        <w:fldChar w:fldCharType="end"/>
      </w:r>
      <w:r w:rsidRPr="00F252F8">
        <w:rPr>
          <w:rFonts w:cstheme="minorHAnsi"/>
        </w:rPr>
        <w:t xml:space="preserve"> Self-assessments/program evaluation. Describe: </w:t>
      </w:r>
      <w:r w:rsidRPr="00F252F8">
        <w:rPr>
          <w:rFonts w:cstheme="minorHAnsi"/>
          <w:u w:val="single"/>
        </w:rPr>
        <w:fldChar w:fldCharType="begin">
          <w:ffData>
            <w:name w:val="Text565"/>
            <w:enabled/>
            <w:calcOnExit w:val="0"/>
            <w:textInput/>
          </w:ffData>
        </w:fldChar>
      </w:r>
      <w:r w:rsidRPr="00F252F8">
        <w:rPr>
          <w:rFonts w:cstheme="minorHAnsi"/>
          <w:u w:val="single"/>
        </w:rPr>
        <w:instrText xml:space="preserve"> FORMTEXT </w:instrText>
      </w:r>
      <w:r w:rsidRPr="00F252F8">
        <w:rPr>
          <w:rFonts w:cstheme="minorHAnsi"/>
          <w:u w:val="single"/>
        </w:rPr>
      </w:r>
      <w:r w:rsidRPr="00F252F8">
        <w:rPr>
          <w:rFonts w:cstheme="minorHAnsi"/>
          <w:u w:val="single"/>
        </w:rPr>
        <w:fldChar w:fldCharType="separate"/>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rPr>
        <w:fldChar w:fldCharType="end"/>
      </w:r>
    </w:p>
    <w:p w14:paraId="419E81B6" w14:textId="1B57DD9A" w:rsidR="009C7CB7" w:rsidRPr="00F252F8" w:rsidRDefault="009C7CB7">
      <w:pPr>
        <w:ind w:left="1170" w:hanging="270"/>
        <w:rPr>
          <w:rFonts w:cstheme="minorHAnsi"/>
        </w:rPr>
      </w:pPr>
      <w:r w:rsidRPr="00F252F8">
        <w:rPr>
          <w:rFonts w:cstheme="minorHAnsi"/>
        </w:rPr>
        <w:fldChar w:fldCharType="begin">
          <w:ffData>
            <w:name w:val="Check693"/>
            <w:enabled/>
            <w:calcOnExit w:val="0"/>
            <w:checkBox>
              <w:sizeAuto/>
              <w:default w:val="0"/>
            </w:checkBox>
          </w:ffData>
        </w:fldChar>
      </w:r>
      <w:r w:rsidRPr="00F252F8">
        <w:rPr>
          <w:rFonts w:cstheme="minorHAnsi"/>
        </w:rPr>
        <w:instrText xml:space="preserve"> FORMCHECKBOX </w:instrText>
      </w:r>
      <w:r w:rsidR="00BC274A">
        <w:rPr>
          <w:rFonts w:cstheme="minorHAnsi"/>
        </w:rPr>
      </w:r>
      <w:r w:rsidR="00BC274A">
        <w:rPr>
          <w:rFonts w:cstheme="minorHAnsi"/>
        </w:rPr>
        <w:fldChar w:fldCharType="separate"/>
      </w:r>
      <w:r w:rsidRPr="00F252F8">
        <w:rPr>
          <w:rFonts w:cstheme="minorHAnsi"/>
        </w:rPr>
        <w:fldChar w:fldCharType="end"/>
      </w:r>
      <w:r w:rsidRPr="00F252F8">
        <w:rPr>
          <w:rFonts w:cstheme="minorHAnsi"/>
        </w:rPr>
        <w:t xml:space="preserve"> Parent, Family, Community or Tribal meeting sign in sheets/attendance logs</w:t>
      </w:r>
      <w:r>
        <w:rPr>
          <w:rFonts w:cstheme="minorHAnsi"/>
        </w:rPr>
        <w:t>.</w:t>
      </w:r>
      <w:r w:rsidR="00EB4395">
        <w:rPr>
          <w:rFonts w:cstheme="minorHAnsi"/>
        </w:rPr>
        <w:t xml:space="preserve"> </w:t>
      </w:r>
      <w:r w:rsidRPr="00F252F8">
        <w:rPr>
          <w:rFonts w:cstheme="minorHAnsi"/>
        </w:rPr>
        <w:t xml:space="preserve">Describe: </w:t>
      </w:r>
      <w:r w:rsidRPr="00F252F8">
        <w:rPr>
          <w:rFonts w:cstheme="minorHAnsi"/>
          <w:u w:val="single"/>
        </w:rPr>
        <w:fldChar w:fldCharType="begin">
          <w:ffData>
            <w:name w:val="Text565"/>
            <w:enabled/>
            <w:calcOnExit w:val="0"/>
            <w:textInput/>
          </w:ffData>
        </w:fldChar>
      </w:r>
      <w:r w:rsidRPr="00F252F8">
        <w:rPr>
          <w:rFonts w:cstheme="minorHAnsi"/>
          <w:u w:val="single"/>
        </w:rPr>
        <w:instrText xml:space="preserve"> FORMTEXT </w:instrText>
      </w:r>
      <w:r w:rsidRPr="00F252F8">
        <w:rPr>
          <w:rFonts w:cstheme="minorHAnsi"/>
          <w:u w:val="single"/>
        </w:rPr>
      </w:r>
      <w:r w:rsidRPr="00F252F8">
        <w:rPr>
          <w:rFonts w:cstheme="minorHAnsi"/>
          <w:u w:val="single"/>
        </w:rPr>
        <w:fldChar w:fldCharType="separate"/>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rPr>
        <w:fldChar w:fldCharType="end"/>
      </w:r>
    </w:p>
    <w:p w14:paraId="78E3098A" w14:textId="77777777" w:rsidR="009C7CB7" w:rsidRPr="00F252F8" w:rsidRDefault="009C7CB7">
      <w:pPr>
        <w:ind w:left="1170" w:hanging="270"/>
        <w:rPr>
          <w:rFonts w:cstheme="minorHAnsi"/>
        </w:rPr>
      </w:pPr>
      <w:r w:rsidRPr="00F252F8">
        <w:rPr>
          <w:rFonts w:cstheme="minorHAnsi"/>
        </w:rPr>
        <w:fldChar w:fldCharType="begin">
          <w:ffData>
            <w:name w:val="Check769"/>
            <w:enabled/>
            <w:calcOnExit w:val="0"/>
            <w:checkBox>
              <w:sizeAuto/>
              <w:default w:val="0"/>
            </w:checkBox>
          </w:ffData>
        </w:fldChar>
      </w:r>
      <w:r w:rsidRPr="00F252F8">
        <w:rPr>
          <w:rFonts w:cstheme="minorHAnsi"/>
        </w:rPr>
        <w:instrText xml:space="preserve"> FORMCHECKBOX </w:instrText>
      </w:r>
      <w:r w:rsidR="00BC274A">
        <w:rPr>
          <w:rFonts w:cstheme="minorHAnsi"/>
        </w:rPr>
      </w:r>
      <w:r w:rsidR="00BC274A">
        <w:rPr>
          <w:rFonts w:cstheme="minorHAnsi"/>
        </w:rPr>
        <w:fldChar w:fldCharType="separate"/>
      </w:r>
      <w:r w:rsidRPr="00F252F8">
        <w:rPr>
          <w:rFonts w:cstheme="minorHAnsi"/>
        </w:rPr>
        <w:fldChar w:fldCharType="end"/>
      </w:r>
      <w:r w:rsidRPr="00F252F8">
        <w:rPr>
          <w:rFonts w:cstheme="minorHAnsi"/>
        </w:rPr>
        <w:t xml:space="preserve"> Other. Describe: </w:t>
      </w:r>
      <w:r w:rsidRPr="00F252F8">
        <w:rPr>
          <w:rFonts w:cstheme="minorHAnsi"/>
          <w:u w:val="single"/>
        </w:rPr>
        <w:fldChar w:fldCharType="begin">
          <w:ffData>
            <w:name w:val="Text565"/>
            <w:enabled/>
            <w:calcOnExit w:val="0"/>
            <w:textInput/>
          </w:ffData>
        </w:fldChar>
      </w:r>
      <w:r w:rsidRPr="00F252F8">
        <w:rPr>
          <w:rFonts w:cstheme="minorHAnsi"/>
          <w:u w:val="single"/>
        </w:rPr>
        <w:instrText xml:space="preserve"> FORMTEXT </w:instrText>
      </w:r>
      <w:r w:rsidRPr="00F252F8">
        <w:rPr>
          <w:rFonts w:cstheme="minorHAnsi"/>
          <w:u w:val="single"/>
        </w:rPr>
      </w:r>
      <w:r w:rsidRPr="00F252F8">
        <w:rPr>
          <w:rFonts w:cstheme="minorHAnsi"/>
          <w:u w:val="single"/>
        </w:rPr>
        <w:fldChar w:fldCharType="separate"/>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rPr>
        <w:fldChar w:fldCharType="end"/>
      </w:r>
    </w:p>
    <w:p w14:paraId="38F1FEF3" w14:textId="77777777" w:rsidR="009C7CB7" w:rsidRPr="009C363C" w:rsidRDefault="009C7CB7">
      <w:pPr>
        <w:ind w:left="540" w:hanging="540"/>
        <w:rPr>
          <w:rFonts w:cstheme="minorHAnsi"/>
          <w:b/>
          <w:bCs/>
        </w:rPr>
      </w:pPr>
      <w:r w:rsidRPr="009C363C">
        <w:rPr>
          <w:rFonts w:cstheme="minorHAnsi"/>
          <w:b/>
        </w:rPr>
        <w:t>3.2</w:t>
      </w:r>
      <w:r w:rsidRPr="009C363C">
        <w:rPr>
          <w:rFonts w:cstheme="minorHAnsi"/>
          <w:b/>
        </w:rPr>
        <w:tab/>
        <w:t>Supporting Training and Professional Development of the Child Care Workforce with CCDF Quality Funds</w:t>
      </w:r>
    </w:p>
    <w:p w14:paraId="36CE8805" w14:textId="79196D4F" w:rsidR="009C7CB7" w:rsidRPr="00F252F8" w:rsidRDefault="009C7CB7" w:rsidP="0063474E">
      <w:pPr>
        <w:ind w:left="540"/>
        <w:rPr>
          <w:rFonts w:cstheme="minorHAnsi"/>
        </w:rPr>
      </w:pPr>
      <w:r w:rsidRPr="00A65ECE">
        <w:rPr>
          <w:rFonts w:cstheme="minorHAnsi"/>
          <w:b/>
        </w:rPr>
        <w:t>The Tribal Lead Agency must develop training and professional development requirements</w:t>
      </w:r>
      <w:r w:rsidR="003C1F82">
        <w:rPr>
          <w:rFonts w:cstheme="minorHAnsi"/>
          <w:b/>
        </w:rPr>
        <w:t xml:space="preserve"> (documented in Section 2.1.5)</w:t>
      </w:r>
      <w:r w:rsidRPr="00A65ECE">
        <w:rPr>
          <w:rFonts w:cstheme="minorHAnsi"/>
          <w:b/>
        </w:rPr>
        <w:t>, including pre-service or orientation training (to be completed within three months) and ongoing requirements designed to enable child care providers to promote the social, emotional, physical, and cognitive development of children and to improve the knowledge and skills of the child care workforce</w:t>
      </w:r>
      <w:r w:rsidRPr="00F252F8">
        <w:rPr>
          <w:rFonts w:cstheme="minorHAnsi"/>
        </w:rPr>
        <w:t>. Such requirements shall be applicable to child care providers caring for children receiving CCDF funds across the entire age span, from birth through age 12 (658E(c)(2)(G)). Ongoing training and professional development should be accessible and appropriate to the setting and age of the children served (98.44(b)(2)).</w:t>
      </w:r>
    </w:p>
    <w:p w14:paraId="2C44F631" w14:textId="77777777" w:rsidR="009C7CB7" w:rsidRPr="00F252F8" w:rsidRDefault="009C7CB7">
      <w:pPr>
        <w:ind w:left="720" w:hanging="720"/>
        <w:rPr>
          <w:rFonts w:cstheme="minorHAnsi"/>
        </w:rPr>
      </w:pPr>
      <w:r w:rsidRPr="00F252F8">
        <w:rPr>
          <w:rFonts w:cstheme="minorHAnsi"/>
        </w:rPr>
        <w:t>3.</w:t>
      </w:r>
      <w:r>
        <w:rPr>
          <w:rFonts w:cstheme="minorHAnsi"/>
        </w:rPr>
        <w:t>2</w:t>
      </w:r>
      <w:r w:rsidRPr="00F252F8">
        <w:rPr>
          <w:rFonts w:cstheme="minorHAnsi"/>
        </w:rPr>
        <w:t>.1</w:t>
      </w:r>
      <w:r w:rsidRPr="00F252F8">
        <w:rPr>
          <w:rFonts w:cstheme="minorHAnsi"/>
        </w:rPr>
        <w:tab/>
        <w:t xml:space="preserve">Identify how the Tribal Lead Agency’s training and professional development requirements are appropriate, to the extent practicable, for child care providers who care for: </w:t>
      </w:r>
    </w:p>
    <w:p w14:paraId="6CA58F7D" w14:textId="77777777" w:rsidR="009C7CB7" w:rsidRPr="00F252F8" w:rsidRDefault="009C7CB7">
      <w:pPr>
        <w:ind w:left="900"/>
        <w:rPr>
          <w:rFonts w:cstheme="minorHAnsi"/>
        </w:rPr>
      </w:pPr>
      <w:r w:rsidRPr="00F252F8">
        <w:rPr>
          <w:rFonts w:cstheme="minorHAnsi"/>
        </w:rPr>
        <w:fldChar w:fldCharType="begin">
          <w:ffData>
            <w:name w:val="Check693"/>
            <w:enabled/>
            <w:calcOnExit w:val="0"/>
            <w:checkBox>
              <w:sizeAuto/>
              <w:default w:val="0"/>
            </w:checkBox>
          </w:ffData>
        </w:fldChar>
      </w:r>
      <w:r w:rsidRPr="00F252F8">
        <w:rPr>
          <w:rFonts w:cstheme="minorHAnsi"/>
        </w:rPr>
        <w:instrText xml:space="preserve"> FORMCHECKBOX </w:instrText>
      </w:r>
      <w:r w:rsidR="00BC274A">
        <w:rPr>
          <w:rFonts w:cstheme="minorHAnsi"/>
        </w:rPr>
      </w:r>
      <w:r w:rsidR="00BC274A">
        <w:rPr>
          <w:rFonts w:cstheme="minorHAnsi"/>
        </w:rPr>
        <w:fldChar w:fldCharType="separate"/>
      </w:r>
      <w:r w:rsidRPr="00F252F8">
        <w:rPr>
          <w:rFonts w:cstheme="minorHAnsi"/>
        </w:rPr>
        <w:fldChar w:fldCharType="end"/>
      </w:r>
      <w:r w:rsidRPr="00F252F8">
        <w:rPr>
          <w:rFonts w:cstheme="minorHAnsi"/>
        </w:rPr>
        <w:t xml:space="preserve"> Infants and toddlers. Describe: </w:t>
      </w:r>
      <w:r w:rsidRPr="00F252F8">
        <w:rPr>
          <w:rFonts w:cstheme="minorHAnsi"/>
          <w:u w:val="single"/>
        </w:rPr>
        <w:fldChar w:fldCharType="begin">
          <w:ffData>
            <w:name w:val="Text565"/>
            <w:enabled/>
            <w:calcOnExit w:val="0"/>
            <w:textInput/>
          </w:ffData>
        </w:fldChar>
      </w:r>
      <w:r w:rsidRPr="00F252F8">
        <w:rPr>
          <w:rFonts w:cstheme="minorHAnsi"/>
          <w:u w:val="single"/>
        </w:rPr>
        <w:instrText xml:space="preserve"> FORMTEXT </w:instrText>
      </w:r>
      <w:r w:rsidRPr="00F252F8">
        <w:rPr>
          <w:rFonts w:cstheme="minorHAnsi"/>
          <w:u w:val="single"/>
        </w:rPr>
      </w:r>
      <w:r w:rsidRPr="00F252F8">
        <w:rPr>
          <w:rFonts w:cstheme="minorHAnsi"/>
          <w:u w:val="single"/>
        </w:rPr>
        <w:fldChar w:fldCharType="separate"/>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rPr>
        <w:fldChar w:fldCharType="end"/>
      </w:r>
      <w:r w:rsidRPr="00F252F8">
        <w:rPr>
          <w:rFonts w:cstheme="minorHAnsi"/>
        </w:rPr>
        <w:t xml:space="preserve"> </w:t>
      </w:r>
    </w:p>
    <w:p w14:paraId="267E9883" w14:textId="77777777" w:rsidR="009C7CB7" w:rsidRPr="00F252F8" w:rsidRDefault="009C7CB7">
      <w:pPr>
        <w:ind w:left="900"/>
        <w:rPr>
          <w:rFonts w:cstheme="minorHAnsi"/>
        </w:rPr>
      </w:pPr>
      <w:r w:rsidRPr="00F252F8">
        <w:rPr>
          <w:rFonts w:cstheme="minorHAnsi"/>
        </w:rPr>
        <w:fldChar w:fldCharType="begin">
          <w:ffData>
            <w:name w:val="Check693"/>
            <w:enabled/>
            <w:calcOnExit w:val="0"/>
            <w:checkBox>
              <w:sizeAuto/>
              <w:default w:val="0"/>
            </w:checkBox>
          </w:ffData>
        </w:fldChar>
      </w:r>
      <w:r w:rsidRPr="00F252F8">
        <w:rPr>
          <w:rFonts w:cstheme="minorHAnsi"/>
        </w:rPr>
        <w:instrText xml:space="preserve"> FORMCHECKBOX </w:instrText>
      </w:r>
      <w:r w:rsidR="00BC274A">
        <w:rPr>
          <w:rFonts w:cstheme="minorHAnsi"/>
        </w:rPr>
      </w:r>
      <w:r w:rsidR="00BC274A">
        <w:rPr>
          <w:rFonts w:cstheme="minorHAnsi"/>
        </w:rPr>
        <w:fldChar w:fldCharType="separate"/>
      </w:r>
      <w:r w:rsidRPr="00F252F8">
        <w:rPr>
          <w:rFonts w:cstheme="minorHAnsi"/>
        </w:rPr>
        <w:fldChar w:fldCharType="end"/>
      </w:r>
      <w:r w:rsidRPr="00F252F8">
        <w:rPr>
          <w:rFonts w:cstheme="minorHAnsi"/>
        </w:rPr>
        <w:t xml:space="preserve"> Preschoolers. Describe: </w:t>
      </w:r>
      <w:r w:rsidRPr="00F252F8">
        <w:rPr>
          <w:rFonts w:cstheme="minorHAnsi"/>
          <w:u w:val="single"/>
        </w:rPr>
        <w:fldChar w:fldCharType="begin">
          <w:ffData>
            <w:name w:val="Text565"/>
            <w:enabled/>
            <w:calcOnExit w:val="0"/>
            <w:textInput/>
          </w:ffData>
        </w:fldChar>
      </w:r>
      <w:r w:rsidRPr="00F252F8">
        <w:rPr>
          <w:rFonts w:cstheme="minorHAnsi"/>
          <w:u w:val="single"/>
        </w:rPr>
        <w:instrText xml:space="preserve"> FORMTEXT </w:instrText>
      </w:r>
      <w:r w:rsidRPr="00F252F8">
        <w:rPr>
          <w:rFonts w:cstheme="minorHAnsi"/>
          <w:u w:val="single"/>
        </w:rPr>
      </w:r>
      <w:r w:rsidRPr="00F252F8">
        <w:rPr>
          <w:rFonts w:cstheme="minorHAnsi"/>
          <w:u w:val="single"/>
        </w:rPr>
        <w:fldChar w:fldCharType="separate"/>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rPr>
        <w:fldChar w:fldCharType="end"/>
      </w:r>
      <w:r w:rsidRPr="00F252F8">
        <w:rPr>
          <w:rFonts w:cstheme="minorHAnsi"/>
        </w:rPr>
        <w:t xml:space="preserve"> </w:t>
      </w:r>
    </w:p>
    <w:p w14:paraId="61AD94DB" w14:textId="77777777" w:rsidR="009C7CB7" w:rsidRPr="00F252F8" w:rsidRDefault="009C7CB7">
      <w:pPr>
        <w:ind w:left="900"/>
        <w:rPr>
          <w:rFonts w:cstheme="minorHAnsi"/>
        </w:rPr>
      </w:pPr>
      <w:r w:rsidRPr="00F252F8">
        <w:rPr>
          <w:rFonts w:cstheme="minorHAnsi"/>
        </w:rPr>
        <w:fldChar w:fldCharType="begin">
          <w:ffData>
            <w:name w:val="Check693"/>
            <w:enabled/>
            <w:calcOnExit w:val="0"/>
            <w:checkBox>
              <w:sizeAuto/>
              <w:default w:val="0"/>
            </w:checkBox>
          </w:ffData>
        </w:fldChar>
      </w:r>
      <w:r w:rsidRPr="00F252F8">
        <w:rPr>
          <w:rFonts w:cstheme="minorHAnsi"/>
        </w:rPr>
        <w:instrText xml:space="preserve"> FORMCHECKBOX </w:instrText>
      </w:r>
      <w:r w:rsidR="00BC274A">
        <w:rPr>
          <w:rFonts w:cstheme="minorHAnsi"/>
        </w:rPr>
      </w:r>
      <w:r w:rsidR="00BC274A">
        <w:rPr>
          <w:rFonts w:cstheme="minorHAnsi"/>
        </w:rPr>
        <w:fldChar w:fldCharType="separate"/>
      </w:r>
      <w:r w:rsidRPr="00F252F8">
        <w:rPr>
          <w:rFonts w:cstheme="minorHAnsi"/>
        </w:rPr>
        <w:fldChar w:fldCharType="end"/>
      </w:r>
      <w:r w:rsidRPr="00F252F8">
        <w:rPr>
          <w:rFonts w:cstheme="minorHAnsi"/>
        </w:rPr>
        <w:t xml:space="preserve"> School-age children. Describe: </w:t>
      </w:r>
      <w:r w:rsidRPr="00F252F8">
        <w:rPr>
          <w:rFonts w:cstheme="minorHAnsi"/>
          <w:u w:val="single"/>
        </w:rPr>
        <w:fldChar w:fldCharType="begin">
          <w:ffData>
            <w:name w:val="Text565"/>
            <w:enabled/>
            <w:calcOnExit w:val="0"/>
            <w:textInput/>
          </w:ffData>
        </w:fldChar>
      </w:r>
      <w:r w:rsidRPr="00F252F8">
        <w:rPr>
          <w:rFonts w:cstheme="minorHAnsi"/>
          <w:u w:val="single"/>
        </w:rPr>
        <w:instrText xml:space="preserve"> FORMTEXT </w:instrText>
      </w:r>
      <w:r w:rsidRPr="00F252F8">
        <w:rPr>
          <w:rFonts w:cstheme="minorHAnsi"/>
          <w:u w:val="single"/>
        </w:rPr>
      </w:r>
      <w:r w:rsidRPr="00F252F8">
        <w:rPr>
          <w:rFonts w:cstheme="minorHAnsi"/>
          <w:u w:val="single"/>
        </w:rPr>
        <w:fldChar w:fldCharType="separate"/>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rPr>
        <w:fldChar w:fldCharType="end"/>
      </w:r>
      <w:r w:rsidRPr="00F252F8">
        <w:rPr>
          <w:rFonts w:cstheme="minorHAnsi"/>
        </w:rPr>
        <w:t xml:space="preserve"> </w:t>
      </w:r>
    </w:p>
    <w:p w14:paraId="5B348965" w14:textId="77777777" w:rsidR="009C7CB7" w:rsidRPr="00F252F8" w:rsidRDefault="009C7CB7">
      <w:pPr>
        <w:ind w:left="900"/>
        <w:rPr>
          <w:rFonts w:cstheme="minorHAnsi"/>
        </w:rPr>
      </w:pPr>
      <w:r w:rsidRPr="00F252F8">
        <w:rPr>
          <w:rFonts w:cstheme="minorHAnsi"/>
        </w:rPr>
        <w:fldChar w:fldCharType="begin">
          <w:ffData>
            <w:name w:val="Check693"/>
            <w:enabled/>
            <w:calcOnExit w:val="0"/>
            <w:checkBox>
              <w:sizeAuto/>
              <w:default w:val="0"/>
            </w:checkBox>
          </w:ffData>
        </w:fldChar>
      </w:r>
      <w:r w:rsidRPr="00F252F8">
        <w:rPr>
          <w:rFonts w:cstheme="minorHAnsi"/>
        </w:rPr>
        <w:instrText xml:space="preserve"> FORMCHECKBOX </w:instrText>
      </w:r>
      <w:r w:rsidR="00BC274A">
        <w:rPr>
          <w:rFonts w:cstheme="minorHAnsi"/>
        </w:rPr>
      </w:r>
      <w:r w:rsidR="00BC274A">
        <w:rPr>
          <w:rFonts w:cstheme="minorHAnsi"/>
        </w:rPr>
        <w:fldChar w:fldCharType="separate"/>
      </w:r>
      <w:r w:rsidRPr="00F252F8">
        <w:rPr>
          <w:rFonts w:cstheme="minorHAnsi"/>
        </w:rPr>
        <w:fldChar w:fldCharType="end"/>
      </w:r>
      <w:r w:rsidRPr="00F252F8">
        <w:rPr>
          <w:rFonts w:cstheme="minorHAnsi"/>
        </w:rPr>
        <w:t xml:space="preserve"> Children who are Indigenous-language learners. Describe: </w:t>
      </w:r>
      <w:r w:rsidRPr="00F252F8">
        <w:rPr>
          <w:rFonts w:cstheme="minorHAnsi"/>
          <w:u w:val="single"/>
        </w:rPr>
        <w:fldChar w:fldCharType="begin">
          <w:ffData>
            <w:name w:val="Text565"/>
            <w:enabled/>
            <w:calcOnExit w:val="0"/>
            <w:textInput/>
          </w:ffData>
        </w:fldChar>
      </w:r>
      <w:r w:rsidRPr="00F252F8">
        <w:rPr>
          <w:rFonts w:cstheme="minorHAnsi"/>
          <w:u w:val="single"/>
        </w:rPr>
        <w:instrText xml:space="preserve"> FORMTEXT </w:instrText>
      </w:r>
      <w:r w:rsidRPr="00F252F8">
        <w:rPr>
          <w:rFonts w:cstheme="minorHAnsi"/>
          <w:u w:val="single"/>
        </w:rPr>
      </w:r>
      <w:r w:rsidRPr="00F252F8">
        <w:rPr>
          <w:rFonts w:cstheme="minorHAnsi"/>
          <w:u w:val="single"/>
        </w:rPr>
        <w:fldChar w:fldCharType="separate"/>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rPr>
        <w:fldChar w:fldCharType="end"/>
      </w:r>
      <w:r w:rsidRPr="00F252F8">
        <w:rPr>
          <w:rFonts w:cstheme="minorHAnsi"/>
        </w:rPr>
        <w:t xml:space="preserve"> </w:t>
      </w:r>
    </w:p>
    <w:p w14:paraId="0987E0DB" w14:textId="77777777" w:rsidR="009C7CB7" w:rsidRPr="00F252F8" w:rsidRDefault="009C7CB7">
      <w:pPr>
        <w:ind w:left="900"/>
        <w:rPr>
          <w:rFonts w:cstheme="minorHAnsi"/>
        </w:rPr>
      </w:pPr>
      <w:r w:rsidRPr="00F252F8">
        <w:rPr>
          <w:rFonts w:cstheme="minorHAnsi"/>
        </w:rPr>
        <w:fldChar w:fldCharType="begin">
          <w:ffData>
            <w:name w:val="Check693"/>
            <w:enabled/>
            <w:calcOnExit w:val="0"/>
            <w:checkBox>
              <w:sizeAuto/>
              <w:default w:val="0"/>
            </w:checkBox>
          </w:ffData>
        </w:fldChar>
      </w:r>
      <w:r w:rsidRPr="00F252F8">
        <w:rPr>
          <w:rFonts w:cstheme="minorHAnsi"/>
        </w:rPr>
        <w:instrText xml:space="preserve"> FORMCHECKBOX </w:instrText>
      </w:r>
      <w:r w:rsidR="00BC274A">
        <w:rPr>
          <w:rFonts w:cstheme="minorHAnsi"/>
        </w:rPr>
      </w:r>
      <w:r w:rsidR="00BC274A">
        <w:rPr>
          <w:rFonts w:cstheme="minorHAnsi"/>
        </w:rPr>
        <w:fldChar w:fldCharType="separate"/>
      </w:r>
      <w:r w:rsidRPr="00F252F8">
        <w:rPr>
          <w:rFonts w:cstheme="minorHAnsi"/>
        </w:rPr>
        <w:fldChar w:fldCharType="end"/>
      </w:r>
      <w:r w:rsidRPr="00F252F8">
        <w:rPr>
          <w:rFonts w:cstheme="minorHAnsi"/>
        </w:rPr>
        <w:t xml:space="preserve"> Children with developmental delays and disabilities. Describe: </w:t>
      </w:r>
      <w:r w:rsidRPr="00F252F8">
        <w:rPr>
          <w:rFonts w:cstheme="minorHAnsi"/>
          <w:u w:val="single"/>
        </w:rPr>
        <w:fldChar w:fldCharType="begin">
          <w:ffData>
            <w:name w:val="Text565"/>
            <w:enabled/>
            <w:calcOnExit w:val="0"/>
            <w:textInput/>
          </w:ffData>
        </w:fldChar>
      </w:r>
      <w:r w:rsidRPr="00F252F8">
        <w:rPr>
          <w:rFonts w:cstheme="minorHAnsi"/>
          <w:u w:val="single"/>
        </w:rPr>
        <w:instrText xml:space="preserve"> FORMTEXT </w:instrText>
      </w:r>
      <w:r w:rsidRPr="00F252F8">
        <w:rPr>
          <w:rFonts w:cstheme="minorHAnsi"/>
          <w:u w:val="single"/>
        </w:rPr>
      </w:r>
      <w:r w:rsidRPr="00F252F8">
        <w:rPr>
          <w:rFonts w:cstheme="minorHAnsi"/>
          <w:u w:val="single"/>
        </w:rPr>
        <w:fldChar w:fldCharType="separate"/>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rPr>
        <w:fldChar w:fldCharType="end"/>
      </w:r>
      <w:r w:rsidRPr="00F252F8">
        <w:rPr>
          <w:rFonts w:cstheme="minorHAnsi"/>
        </w:rPr>
        <w:t xml:space="preserve"> </w:t>
      </w:r>
    </w:p>
    <w:p w14:paraId="3CC9DA05" w14:textId="7A950F0B" w:rsidR="009C7CB7" w:rsidRPr="00F252F8" w:rsidRDefault="009C7CB7">
      <w:pPr>
        <w:numPr>
          <w:ilvl w:val="3"/>
          <w:numId w:val="35"/>
        </w:numPr>
        <w:spacing w:after="200" w:line="276" w:lineRule="auto"/>
        <w:ind w:left="1170" w:hanging="270"/>
        <w:rPr>
          <w:rFonts w:cstheme="minorHAnsi"/>
        </w:rPr>
      </w:pPr>
      <w:r w:rsidRPr="00F252F8">
        <w:rPr>
          <w:rFonts w:cstheme="minorHAnsi"/>
        </w:rPr>
        <w:t xml:space="preserve">Do Tribal CCDF providers participate in the </w:t>
      </w:r>
      <w:r w:rsidR="00322322">
        <w:rPr>
          <w:rFonts w:cstheme="minorHAnsi"/>
        </w:rPr>
        <w:t>S</w:t>
      </w:r>
      <w:r w:rsidRPr="00F252F8">
        <w:rPr>
          <w:rFonts w:cstheme="minorHAnsi"/>
        </w:rPr>
        <w:t>tate’s training and professional development system? For example, Tribal CCDF providers might participate in trainings offered by the local child care resource and referral agencies or state-funded training organizations.</w:t>
      </w:r>
    </w:p>
    <w:p w14:paraId="26BDCEF4" w14:textId="77777777" w:rsidR="009C7CB7" w:rsidRPr="00F252F8" w:rsidRDefault="009C7CB7">
      <w:pPr>
        <w:ind w:left="1440"/>
        <w:rPr>
          <w:rFonts w:cstheme="minorHAnsi"/>
        </w:rPr>
      </w:pPr>
      <w:r w:rsidRPr="00F252F8">
        <w:rPr>
          <w:rFonts w:cstheme="minorHAnsi"/>
        </w:rPr>
        <w:fldChar w:fldCharType="begin">
          <w:ffData>
            <w:name w:val="Check693"/>
            <w:enabled/>
            <w:calcOnExit w:val="0"/>
            <w:checkBox>
              <w:sizeAuto/>
              <w:default w:val="0"/>
            </w:checkBox>
          </w:ffData>
        </w:fldChar>
      </w:r>
      <w:r w:rsidRPr="00F252F8">
        <w:rPr>
          <w:rFonts w:cstheme="minorHAnsi"/>
        </w:rPr>
        <w:instrText xml:space="preserve"> FORMCHECKBOX </w:instrText>
      </w:r>
      <w:r w:rsidR="00BC274A">
        <w:rPr>
          <w:rFonts w:cstheme="minorHAnsi"/>
        </w:rPr>
      </w:r>
      <w:r w:rsidR="00BC274A">
        <w:rPr>
          <w:rFonts w:cstheme="minorHAnsi"/>
        </w:rPr>
        <w:fldChar w:fldCharType="separate"/>
      </w:r>
      <w:r w:rsidRPr="00F252F8">
        <w:rPr>
          <w:rFonts w:cstheme="minorHAnsi"/>
        </w:rPr>
        <w:fldChar w:fldCharType="end"/>
      </w:r>
      <w:r w:rsidRPr="00F252F8">
        <w:rPr>
          <w:rFonts w:cstheme="minorHAnsi"/>
        </w:rPr>
        <w:t xml:space="preserve"> Yes. Describe: </w:t>
      </w:r>
      <w:r w:rsidRPr="00F252F8">
        <w:rPr>
          <w:rFonts w:cstheme="minorHAnsi"/>
          <w:u w:val="single"/>
        </w:rPr>
        <w:fldChar w:fldCharType="begin">
          <w:ffData>
            <w:name w:val="Text565"/>
            <w:enabled/>
            <w:calcOnExit w:val="0"/>
            <w:textInput/>
          </w:ffData>
        </w:fldChar>
      </w:r>
      <w:r w:rsidRPr="00F252F8">
        <w:rPr>
          <w:rFonts w:cstheme="minorHAnsi"/>
          <w:u w:val="single"/>
        </w:rPr>
        <w:instrText xml:space="preserve"> FORMTEXT </w:instrText>
      </w:r>
      <w:r w:rsidRPr="00F252F8">
        <w:rPr>
          <w:rFonts w:cstheme="minorHAnsi"/>
          <w:u w:val="single"/>
        </w:rPr>
      </w:r>
      <w:r w:rsidRPr="00F252F8">
        <w:rPr>
          <w:rFonts w:cstheme="minorHAnsi"/>
          <w:u w:val="single"/>
        </w:rPr>
        <w:fldChar w:fldCharType="separate"/>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rPr>
        <w:fldChar w:fldCharType="end"/>
      </w:r>
    </w:p>
    <w:p w14:paraId="5AB93803" w14:textId="77777777" w:rsidR="009C7CB7" w:rsidRPr="00F252F8" w:rsidRDefault="009C7CB7">
      <w:pPr>
        <w:ind w:left="1440"/>
        <w:rPr>
          <w:rFonts w:cstheme="minorHAnsi"/>
        </w:rPr>
      </w:pPr>
      <w:r w:rsidRPr="00F252F8">
        <w:rPr>
          <w:rFonts w:cstheme="minorHAnsi"/>
        </w:rPr>
        <w:fldChar w:fldCharType="begin">
          <w:ffData>
            <w:name w:val="Check693"/>
            <w:enabled/>
            <w:calcOnExit w:val="0"/>
            <w:checkBox>
              <w:sizeAuto/>
              <w:default w:val="0"/>
            </w:checkBox>
          </w:ffData>
        </w:fldChar>
      </w:r>
      <w:r w:rsidRPr="00F252F8">
        <w:rPr>
          <w:rFonts w:cstheme="minorHAnsi"/>
        </w:rPr>
        <w:instrText xml:space="preserve"> FORMCHECKBOX </w:instrText>
      </w:r>
      <w:r w:rsidR="00BC274A">
        <w:rPr>
          <w:rFonts w:cstheme="minorHAnsi"/>
        </w:rPr>
      </w:r>
      <w:r w:rsidR="00BC274A">
        <w:rPr>
          <w:rFonts w:cstheme="minorHAnsi"/>
        </w:rPr>
        <w:fldChar w:fldCharType="separate"/>
      </w:r>
      <w:r w:rsidRPr="00F252F8">
        <w:rPr>
          <w:rFonts w:cstheme="minorHAnsi"/>
        </w:rPr>
        <w:fldChar w:fldCharType="end"/>
      </w:r>
      <w:r w:rsidRPr="00F252F8">
        <w:rPr>
          <w:rFonts w:cstheme="minorHAnsi"/>
        </w:rPr>
        <w:t xml:space="preserve"> No. Check all that apply.</w:t>
      </w:r>
    </w:p>
    <w:p w14:paraId="0EA6AEF9" w14:textId="7B0A4F63" w:rsidR="009C7CB7" w:rsidRPr="00F252F8" w:rsidRDefault="009C7CB7">
      <w:pPr>
        <w:ind w:left="2160" w:hanging="360"/>
        <w:rPr>
          <w:rFonts w:cstheme="minorHAnsi"/>
        </w:rPr>
      </w:pPr>
      <w:r w:rsidRPr="00F252F8">
        <w:rPr>
          <w:rFonts w:cstheme="minorHAnsi"/>
        </w:rPr>
        <w:fldChar w:fldCharType="begin">
          <w:ffData>
            <w:name w:val="Check693"/>
            <w:enabled/>
            <w:calcOnExit w:val="0"/>
            <w:checkBox>
              <w:sizeAuto/>
              <w:default w:val="0"/>
            </w:checkBox>
          </w:ffData>
        </w:fldChar>
      </w:r>
      <w:r w:rsidRPr="00F252F8">
        <w:rPr>
          <w:rFonts w:cstheme="minorHAnsi"/>
        </w:rPr>
        <w:instrText xml:space="preserve"> FORMCHECKBOX </w:instrText>
      </w:r>
      <w:r w:rsidR="00BC274A">
        <w:rPr>
          <w:rFonts w:cstheme="minorHAnsi"/>
        </w:rPr>
      </w:r>
      <w:r w:rsidR="00BC274A">
        <w:rPr>
          <w:rFonts w:cstheme="minorHAnsi"/>
        </w:rPr>
        <w:fldChar w:fldCharType="separate"/>
      </w:r>
      <w:r w:rsidRPr="00F252F8">
        <w:rPr>
          <w:rFonts w:cstheme="minorHAnsi"/>
        </w:rPr>
        <w:fldChar w:fldCharType="end"/>
      </w:r>
      <w:r w:rsidRPr="00F252F8">
        <w:rPr>
          <w:rFonts w:cstheme="minorHAnsi"/>
        </w:rPr>
        <w:t xml:space="preserve"> The Tribal Lead Agency does not have sufficient information about the </w:t>
      </w:r>
      <w:r w:rsidR="00322322">
        <w:rPr>
          <w:rFonts w:cstheme="minorHAnsi"/>
        </w:rPr>
        <w:t>S</w:t>
      </w:r>
      <w:r w:rsidRPr="00F252F8">
        <w:rPr>
          <w:rFonts w:cstheme="minorHAnsi"/>
        </w:rPr>
        <w:t>tate’s training and professional development opportunities to share with Tribal CCDF providers.</w:t>
      </w:r>
    </w:p>
    <w:p w14:paraId="2B933ECE" w14:textId="01477762" w:rsidR="009C7CB7" w:rsidRPr="00F252F8" w:rsidRDefault="009C7CB7">
      <w:pPr>
        <w:ind w:left="2160" w:hanging="360"/>
        <w:rPr>
          <w:rFonts w:cstheme="minorHAnsi"/>
        </w:rPr>
      </w:pPr>
      <w:r w:rsidRPr="00F252F8">
        <w:rPr>
          <w:rFonts w:cstheme="minorHAnsi"/>
        </w:rPr>
        <w:fldChar w:fldCharType="begin">
          <w:ffData>
            <w:name w:val="Check693"/>
            <w:enabled/>
            <w:calcOnExit w:val="0"/>
            <w:checkBox>
              <w:sizeAuto/>
              <w:default w:val="0"/>
            </w:checkBox>
          </w:ffData>
        </w:fldChar>
      </w:r>
      <w:r w:rsidRPr="00F252F8">
        <w:rPr>
          <w:rFonts w:cstheme="minorHAnsi"/>
        </w:rPr>
        <w:instrText xml:space="preserve"> FORMCHECKBOX </w:instrText>
      </w:r>
      <w:r w:rsidR="00BC274A">
        <w:rPr>
          <w:rFonts w:cstheme="minorHAnsi"/>
        </w:rPr>
      </w:r>
      <w:r w:rsidR="00BC274A">
        <w:rPr>
          <w:rFonts w:cstheme="minorHAnsi"/>
        </w:rPr>
        <w:fldChar w:fldCharType="separate"/>
      </w:r>
      <w:r w:rsidRPr="00F252F8">
        <w:rPr>
          <w:rFonts w:cstheme="minorHAnsi"/>
        </w:rPr>
        <w:fldChar w:fldCharType="end"/>
      </w:r>
      <w:r w:rsidRPr="00F252F8">
        <w:rPr>
          <w:rFonts w:cstheme="minorHAnsi"/>
        </w:rPr>
        <w:t xml:space="preserve"> The </w:t>
      </w:r>
      <w:r w:rsidR="00322322">
        <w:rPr>
          <w:rFonts w:cstheme="minorHAnsi"/>
        </w:rPr>
        <w:t>S</w:t>
      </w:r>
      <w:r w:rsidRPr="00F252F8">
        <w:rPr>
          <w:rFonts w:cstheme="minorHAnsi"/>
        </w:rPr>
        <w:t xml:space="preserve">tate’s training and professional development opportunities are not appropriate for providers caring for Native children. </w:t>
      </w:r>
    </w:p>
    <w:p w14:paraId="4ADD2F17" w14:textId="4EE33C54" w:rsidR="009C7CB7" w:rsidRPr="00F252F8" w:rsidRDefault="009C7CB7">
      <w:pPr>
        <w:ind w:left="2160" w:hanging="360"/>
        <w:rPr>
          <w:rFonts w:cstheme="minorHAnsi"/>
        </w:rPr>
      </w:pPr>
      <w:r w:rsidRPr="00F252F8">
        <w:rPr>
          <w:rFonts w:cstheme="minorHAnsi"/>
        </w:rPr>
        <w:fldChar w:fldCharType="begin">
          <w:ffData>
            <w:name w:val="Check693"/>
            <w:enabled/>
            <w:calcOnExit w:val="0"/>
            <w:checkBox>
              <w:sizeAuto/>
              <w:default w:val="0"/>
            </w:checkBox>
          </w:ffData>
        </w:fldChar>
      </w:r>
      <w:r w:rsidRPr="00F252F8">
        <w:rPr>
          <w:rFonts w:cstheme="minorHAnsi"/>
        </w:rPr>
        <w:instrText xml:space="preserve"> FORMCHECKBOX </w:instrText>
      </w:r>
      <w:r w:rsidR="00BC274A">
        <w:rPr>
          <w:rFonts w:cstheme="minorHAnsi"/>
        </w:rPr>
      </w:r>
      <w:r w:rsidR="00BC274A">
        <w:rPr>
          <w:rFonts w:cstheme="minorHAnsi"/>
        </w:rPr>
        <w:fldChar w:fldCharType="separate"/>
      </w:r>
      <w:r w:rsidRPr="00F252F8">
        <w:rPr>
          <w:rFonts w:cstheme="minorHAnsi"/>
        </w:rPr>
        <w:fldChar w:fldCharType="end"/>
      </w:r>
      <w:r w:rsidRPr="00F252F8">
        <w:rPr>
          <w:rFonts w:cstheme="minorHAnsi"/>
        </w:rPr>
        <w:t xml:space="preserve"> The </w:t>
      </w:r>
      <w:r w:rsidR="00322322">
        <w:rPr>
          <w:rFonts w:cstheme="minorHAnsi"/>
        </w:rPr>
        <w:t>S</w:t>
      </w:r>
      <w:r w:rsidRPr="00F252F8">
        <w:rPr>
          <w:rFonts w:cstheme="minorHAnsi"/>
        </w:rPr>
        <w:t>tate’s training and professional development opportunities are not accessible to Tribal CCDF providers.</w:t>
      </w:r>
    </w:p>
    <w:p w14:paraId="22645F6C" w14:textId="2D9C53E1" w:rsidR="009C7CB7" w:rsidRPr="00F252F8" w:rsidRDefault="009C7CB7">
      <w:pPr>
        <w:ind w:left="2160" w:hanging="360"/>
        <w:rPr>
          <w:rFonts w:cstheme="minorHAnsi"/>
        </w:rPr>
      </w:pPr>
      <w:r w:rsidRPr="00F252F8">
        <w:rPr>
          <w:rFonts w:cstheme="minorHAnsi"/>
        </w:rPr>
        <w:fldChar w:fldCharType="begin">
          <w:ffData>
            <w:name w:val="Check693"/>
            <w:enabled/>
            <w:calcOnExit w:val="0"/>
            <w:checkBox>
              <w:sizeAuto/>
              <w:default w:val="0"/>
            </w:checkBox>
          </w:ffData>
        </w:fldChar>
      </w:r>
      <w:r w:rsidRPr="00F252F8">
        <w:rPr>
          <w:rFonts w:cstheme="minorHAnsi"/>
        </w:rPr>
        <w:instrText xml:space="preserve"> FORMCHECKBOX </w:instrText>
      </w:r>
      <w:r w:rsidR="00BC274A">
        <w:rPr>
          <w:rFonts w:cstheme="minorHAnsi"/>
        </w:rPr>
      </w:r>
      <w:r w:rsidR="00BC274A">
        <w:rPr>
          <w:rFonts w:cstheme="minorHAnsi"/>
        </w:rPr>
        <w:fldChar w:fldCharType="separate"/>
      </w:r>
      <w:r w:rsidRPr="00F252F8">
        <w:rPr>
          <w:rFonts w:cstheme="minorHAnsi"/>
        </w:rPr>
        <w:fldChar w:fldCharType="end"/>
      </w:r>
      <w:r w:rsidRPr="00F252F8">
        <w:rPr>
          <w:rFonts w:cstheme="minorHAnsi"/>
        </w:rPr>
        <w:t xml:space="preserve"> The </w:t>
      </w:r>
      <w:r w:rsidR="00322322">
        <w:rPr>
          <w:rFonts w:cstheme="minorHAnsi"/>
        </w:rPr>
        <w:t>S</w:t>
      </w:r>
      <w:r w:rsidRPr="00F252F8">
        <w:rPr>
          <w:rFonts w:cstheme="minorHAnsi"/>
        </w:rPr>
        <w:t xml:space="preserve">tate’s training and professional development opportunities are not affordable for Tribal CCDF providers. </w:t>
      </w:r>
    </w:p>
    <w:p w14:paraId="7FAD7272" w14:textId="77777777" w:rsidR="009C7CB7" w:rsidRPr="00F252F8" w:rsidRDefault="009C7CB7">
      <w:pPr>
        <w:ind w:left="2160" w:hanging="360"/>
        <w:rPr>
          <w:rFonts w:cstheme="minorHAnsi"/>
          <w:u w:val="single"/>
        </w:rPr>
      </w:pPr>
      <w:r w:rsidRPr="00F252F8">
        <w:rPr>
          <w:rFonts w:cstheme="minorHAnsi"/>
        </w:rPr>
        <w:fldChar w:fldCharType="begin">
          <w:ffData>
            <w:name w:val="Check693"/>
            <w:enabled/>
            <w:calcOnExit w:val="0"/>
            <w:checkBox>
              <w:sizeAuto/>
              <w:default w:val="0"/>
            </w:checkBox>
          </w:ffData>
        </w:fldChar>
      </w:r>
      <w:r w:rsidRPr="00F252F8">
        <w:rPr>
          <w:rFonts w:cstheme="minorHAnsi"/>
        </w:rPr>
        <w:instrText xml:space="preserve"> FORMCHECKBOX </w:instrText>
      </w:r>
      <w:r w:rsidR="00BC274A">
        <w:rPr>
          <w:rFonts w:cstheme="minorHAnsi"/>
        </w:rPr>
      </w:r>
      <w:r w:rsidR="00BC274A">
        <w:rPr>
          <w:rFonts w:cstheme="minorHAnsi"/>
        </w:rPr>
        <w:fldChar w:fldCharType="separate"/>
      </w:r>
      <w:r w:rsidRPr="00F252F8">
        <w:rPr>
          <w:rFonts w:cstheme="minorHAnsi"/>
        </w:rPr>
        <w:fldChar w:fldCharType="end"/>
      </w:r>
      <w:r w:rsidRPr="00F252F8">
        <w:rPr>
          <w:rFonts w:cstheme="minorHAnsi"/>
        </w:rPr>
        <w:t xml:space="preserve"> Other. Describe: </w:t>
      </w:r>
      <w:r w:rsidRPr="00F252F8">
        <w:rPr>
          <w:rFonts w:cstheme="minorHAnsi"/>
          <w:u w:val="single"/>
        </w:rPr>
        <w:fldChar w:fldCharType="begin">
          <w:ffData>
            <w:name w:val="Text565"/>
            <w:enabled/>
            <w:calcOnExit w:val="0"/>
            <w:textInput/>
          </w:ffData>
        </w:fldChar>
      </w:r>
      <w:r w:rsidRPr="00F252F8">
        <w:rPr>
          <w:rFonts w:cstheme="minorHAnsi"/>
          <w:u w:val="single"/>
        </w:rPr>
        <w:instrText xml:space="preserve"> FORMTEXT </w:instrText>
      </w:r>
      <w:r w:rsidRPr="00F252F8">
        <w:rPr>
          <w:rFonts w:cstheme="minorHAnsi"/>
          <w:u w:val="single"/>
        </w:rPr>
      </w:r>
      <w:r w:rsidRPr="00F252F8">
        <w:rPr>
          <w:rFonts w:cstheme="minorHAnsi"/>
          <w:u w:val="single"/>
        </w:rPr>
        <w:fldChar w:fldCharType="separate"/>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rPr>
        <w:fldChar w:fldCharType="end"/>
      </w:r>
    </w:p>
    <w:p w14:paraId="3C0C72CE" w14:textId="77777777" w:rsidR="009C7CB7" w:rsidRPr="00F252F8" w:rsidRDefault="009C7CB7">
      <w:pPr>
        <w:ind w:left="2160" w:hanging="360"/>
        <w:rPr>
          <w:rFonts w:cstheme="minorHAnsi"/>
        </w:rPr>
      </w:pPr>
      <w:r w:rsidRPr="00F252F8">
        <w:rPr>
          <w:rFonts w:cstheme="minorHAnsi"/>
        </w:rPr>
        <w:fldChar w:fldCharType="begin">
          <w:ffData>
            <w:name w:val="Check693"/>
            <w:enabled/>
            <w:calcOnExit w:val="0"/>
            <w:checkBox>
              <w:sizeAuto/>
              <w:default w:val="0"/>
            </w:checkBox>
          </w:ffData>
        </w:fldChar>
      </w:r>
      <w:r w:rsidRPr="00F252F8">
        <w:rPr>
          <w:rFonts w:cstheme="minorHAnsi"/>
        </w:rPr>
        <w:instrText xml:space="preserve"> FORMCHECKBOX </w:instrText>
      </w:r>
      <w:r w:rsidR="00BC274A">
        <w:rPr>
          <w:rFonts w:cstheme="minorHAnsi"/>
        </w:rPr>
      </w:r>
      <w:r w:rsidR="00BC274A">
        <w:rPr>
          <w:rFonts w:cstheme="minorHAnsi"/>
        </w:rPr>
        <w:fldChar w:fldCharType="separate"/>
      </w:r>
      <w:r w:rsidRPr="00F252F8">
        <w:rPr>
          <w:rFonts w:cstheme="minorHAnsi"/>
        </w:rPr>
        <w:fldChar w:fldCharType="end"/>
      </w:r>
      <w:r w:rsidRPr="00F252F8">
        <w:rPr>
          <w:rFonts w:cstheme="minorHAnsi"/>
        </w:rPr>
        <w:t xml:space="preserve"> Unknown</w:t>
      </w:r>
    </w:p>
    <w:p w14:paraId="449D182F" w14:textId="2BC99346" w:rsidR="009C7CB7" w:rsidRPr="00F252F8" w:rsidRDefault="009C7CB7">
      <w:pPr>
        <w:numPr>
          <w:ilvl w:val="3"/>
          <w:numId w:val="35"/>
        </w:numPr>
        <w:spacing w:after="200" w:line="276" w:lineRule="auto"/>
        <w:ind w:left="1170" w:hanging="270"/>
        <w:rPr>
          <w:rFonts w:cstheme="minorHAnsi"/>
        </w:rPr>
      </w:pPr>
      <w:r w:rsidRPr="00F252F8">
        <w:rPr>
          <w:rFonts w:cstheme="minorHAnsi"/>
        </w:rPr>
        <w:t xml:space="preserve">Has the Tribal Lead Agency been contacted by the </w:t>
      </w:r>
      <w:r w:rsidR="00322322">
        <w:rPr>
          <w:rFonts w:cstheme="minorHAnsi"/>
        </w:rPr>
        <w:t>S</w:t>
      </w:r>
      <w:r w:rsidRPr="00F252F8">
        <w:rPr>
          <w:rFonts w:cstheme="minorHAnsi"/>
        </w:rPr>
        <w:t xml:space="preserve">tate for input on how to make the </w:t>
      </w:r>
      <w:r w:rsidR="00322322">
        <w:rPr>
          <w:rFonts w:cstheme="minorHAnsi"/>
        </w:rPr>
        <w:t>S</w:t>
      </w:r>
      <w:r w:rsidRPr="00F252F8">
        <w:rPr>
          <w:rFonts w:cstheme="minorHAnsi"/>
        </w:rPr>
        <w:t>tate’s trainings and professional development opportunities more culturally relevant for Native American children?</w:t>
      </w:r>
    </w:p>
    <w:p w14:paraId="59B5AAA0" w14:textId="77777777" w:rsidR="009C7CB7" w:rsidRPr="00F252F8" w:rsidRDefault="009C7CB7">
      <w:pPr>
        <w:ind w:left="1620"/>
        <w:rPr>
          <w:rFonts w:cstheme="minorHAnsi"/>
        </w:rPr>
      </w:pPr>
      <w:r w:rsidRPr="00F252F8">
        <w:rPr>
          <w:rFonts w:cstheme="minorHAnsi"/>
        </w:rPr>
        <w:fldChar w:fldCharType="begin">
          <w:ffData>
            <w:name w:val="Check693"/>
            <w:enabled/>
            <w:calcOnExit w:val="0"/>
            <w:checkBox>
              <w:sizeAuto/>
              <w:default w:val="0"/>
            </w:checkBox>
          </w:ffData>
        </w:fldChar>
      </w:r>
      <w:r w:rsidRPr="00F252F8">
        <w:rPr>
          <w:rFonts w:cstheme="minorHAnsi"/>
        </w:rPr>
        <w:instrText xml:space="preserve"> FORMCHECKBOX </w:instrText>
      </w:r>
      <w:r w:rsidR="00BC274A">
        <w:rPr>
          <w:rFonts w:cstheme="minorHAnsi"/>
        </w:rPr>
      </w:r>
      <w:r w:rsidR="00BC274A">
        <w:rPr>
          <w:rFonts w:cstheme="minorHAnsi"/>
        </w:rPr>
        <w:fldChar w:fldCharType="separate"/>
      </w:r>
      <w:r w:rsidRPr="00F252F8">
        <w:rPr>
          <w:rFonts w:cstheme="minorHAnsi"/>
        </w:rPr>
        <w:fldChar w:fldCharType="end"/>
      </w:r>
      <w:r w:rsidRPr="00F252F8">
        <w:rPr>
          <w:rFonts w:cstheme="minorHAnsi"/>
        </w:rPr>
        <w:t xml:space="preserve"> Yes. Describe: </w:t>
      </w:r>
      <w:r w:rsidRPr="00F252F8">
        <w:rPr>
          <w:rFonts w:cstheme="minorHAnsi"/>
          <w:u w:val="single"/>
        </w:rPr>
        <w:fldChar w:fldCharType="begin">
          <w:ffData>
            <w:name w:val="Text565"/>
            <w:enabled/>
            <w:calcOnExit w:val="0"/>
            <w:textInput/>
          </w:ffData>
        </w:fldChar>
      </w:r>
      <w:r w:rsidRPr="00F252F8">
        <w:rPr>
          <w:rFonts w:cstheme="minorHAnsi"/>
          <w:u w:val="single"/>
        </w:rPr>
        <w:instrText xml:space="preserve"> FORMTEXT </w:instrText>
      </w:r>
      <w:r w:rsidRPr="00F252F8">
        <w:rPr>
          <w:rFonts w:cstheme="minorHAnsi"/>
          <w:u w:val="single"/>
        </w:rPr>
      </w:r>
      <w:r w:rsidRPr="00F252F8">
        <w:rPr>
          <w:rFonts w:cstheme="minorHAnsi"/>
          <w:u w:val="single"/>
        </w:rPr>
        <w:fldChar w:fldCharType="separate"/>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rPr>
        <w:fldChar w:fldCharType="end"/>
      </w:r>
    </w:p>
    <w:p w14:paraId="295F9704" w14:textId="77777777" w:rsidR="009C7CB7" w:rsidRPr="00F252F8" w:rsidRDefault="009C7CB7">
      <w:pPr>
        <w:ind w:left="1620"/>
        <w:rPr>
          <w:rFonts w:cstheme="minorHAnsi"/>
        </w:rPr>
      </w:pPr>
      <w:r w:rsidRPr="00F252F8">
        <w:rPr>
          <w:rFonts w:cstheme="minorHAnsi"/>
        </w:rPr>
        <w:fldChar w:fldCharType="begin">
          <w:ffData>
            <w:name w:val="Check693"/>
            <w:enabled/>
            <w:calcOnExit w:val="0"/>
            <w:checkBox>
              <w:sizeAuto/>
              <w:default w:val="0"/>
            </w:checkBox>
          </w:ffData>
        </w:fldChar>
      </w:r>
      <w:r w:rsidRPr="00F252F8">
        <w:rPr>
          <w:rFonts w:cstheme="minorHAnsi"/>
        </w:rPr>
        <w:instrText xml:space="preserve"> FORMCHECKBOX </w:instrText>
      </w:r>
      <w:r w:rsidR="00BC274A">
        <w:rPr>
          <w:rFonts w:cstheme="minorHAnsi"/>
        </w:rPr>
      </w:r>
      <w:r w:rsidR="00BC274A">
        <w:rPr>
          <w:rFonts w:cstheme="minorHAnsi"/>
        </w:rPr>
        <w:fldChar w:fldCharType="separate"/>
      </w:r>
      <w:r w:rsidRPr="00F252F8">
        <w:rPr>
          <w:rFonts w:cstheme="minorHAnsi"/>
        </w:rPr>
        <w:fldChar w:fldCharType="end"/>
      </w:r>
      <w:r w:rsidRPr="00F252F8">
        <w:rPr>
          <w:rFonts w:cstheme="minorHAnsi"/>
        </w:rPr>
        <w:t xml:space="preserve"> No</w:t>
      </w:r>
    </w:p>
    <w:p w14:paraId="1668F4A8" w14:textId="1284B942" w:rsidR="0014524A" w:rsidRDefault="003416CC">
      <w:pPr>
        <w:rPr>
          <w:rFonts w:ascii="Calibri" w:hAnsi="Calibri" w:cs="Calibri"/>
        </w:rPr>
      </w:pPr>
      <w:r>
        <w:rPr>
          <w:rFonts w:ascii="Calibri" w:hAnsi="Calibri" w:cs="Calibri"/>
        </w:rPr>
        <w:br w:type="page"/>
      </w:r>
    </w:p>
    <w:p w14:paraId="121AC978" w14:textId="149EEB81" w:rsidR="00207B09" w:rsidRPr="008B6899" w:rsidRDefault="00122C12" w:rsidP="008B6899">
      <w:pPr>
        <w:pStyle w:val="ListParagraph"/>
        <w:numPr>
          <w:ilvl w:val="0"/>
          <w:numId w:val="35"/>
        </w:numPr>
        <w:spacing w:after="200" w:line="276" w:lineRule="auto"/>
        <w:rPr>
          <w:b/>
          <w:sz w:val="28"/>
          <w:szCs w:val="28"/>
        </w:rPr>
      </w:pPr>
      <w:r w:rsidRPr="008B6899">
        <w:rPr>
          <w:b/>
          <w:i/>
          <w:sz w:val="28"/>
          <w:szCs w:val="28"/>
        </w:rPr>
        <w:t xml:space="preserve">Tribes with </w:t>
      </w:r>
      <w:r w:rsidR="00207B09" w:rsidRPr="008B6899">
        <w:rPr>
          <w:b/>
          <w:i/>
          <w:sz w:val="28"/>
          <w:szCs w:val="28"/>
        </w:rPr>
        <w:t>Small Allocations Only</w:t>
      </w:r>
      <w:r w:rsidR="00207B09" w:rsidRPr="008B6899">
        <w:rPr>
          <w:b/>
          <w:sz w:val="28"/>
          <w:szCs w:val="28"/>
        </w:rPr>
        <w:t xml:space="preserve"> – Direct Services</w:t>
      </w:r>
    </w:p>
    <w:p w14:paraId="7998B151" w14:textId="5605F676" w:rsidR="00207B09" w:rsidRDefault="00053B80">
      <w:pPr>
        <w:ind w:left="720"/>
      </w:pPr>
      <w:r w:rsidRPr="00A65ECE">
        <w:rPr>
          <w:i/>
        </w:rPr>
        <w:t xml:space="preserve">Tribes with </w:t>
      </w:r>
      <w:r w:rsidR="00207B09" w:rsidRPr="00A65ECE">
        <w:rPr>
          <w:i/>
        </w:rPr>
        <w:t>small allocation</w:t>
      </w:r>
      <w:r w:rsidRPr="00A65ECE">
        <w:rPr>
          <w:i/>
        </w:rPr>
        <w:t>s</w:t>
      </w:r>
      <w:r w:rsidR="00207B09" w:rsidRPr="00A36C84">
        <w:t xml:space="preserve"> </w:t>
      </w:r>
      <w:r w:rsidR="001C1694">
        <w:t xml:space="preserve">have the option to </w:t>
      </w:r>
      <w:r w:rsidR="00207B09" w:rsidRPr="00A36C84">
        <w:t>offer direct services.</w:t>
      </w:r>
      <w:r w:rsidR="00130074">
        <w:t xml:space="preserve"> </w:t>
      </w:r>
      <w:r w:rsidRPr="00A65ECE">
        <w:rPr>
          <w:i/>
        </w:rPr>
        <w:t>Tribes with small allocations</w:t>
      </w:r>
      <w:r w:rsidRPr="00A36C84">
        <w:t xml:space="preserve"> </w:t>
      </w:r>
      <w:r w:rsidR="00207B09" w:rsidRPr="00A36C84">
        <w:t>can determine their own eligibility requirements.</w:t>
      </w:r>
      <w:r w:rsidR="0003319F" w:rsidRPr="0003319F">
        <w:t xml:space="preserve"> </w:t>
      </w:r>
      <w:r w:rsidR="0003319F" w:rsidRPr="00A65ECE">
        <w:rPr>
          <w:i/>
        </w:rPr>
        <w:t>Tribes with small allocations</w:t>
      </w:r>
      <w:r w:rsidR="00207B09" w:rsidRPr="00A36C84">
        <w:t xml:space="preserve"> who provide direct services </w:t>
      </w:r>
      <w:r w:rsidR="001C1694">
        <w:t>must</w:t>
      </w:r>
      <w:r w:rsidR="001C1694" w:rsidRPr="00A36C84">
        <w:t xml:space="preserve"> </w:t>
      </w:r>
      <w:r w:rsidR="00207B09" w:rsidRPr="00A36C84">
        <w:t xml:space="preserve">provide OCC with an overview </w:t>
      </w:r>
      <w:r w:rsidR="00207B09">
        <w:t>of</w:t>
      </w:r>
      <w:r w:rsidR="00207B09" w:rsidRPr="00A36C84">
        <w:t xml:space="preserve"> their direct services requirements</w:t>
      </w:r>
      <w:r w:rsidR="001C1694">
        <w:t xml:space="preserve"> as part of its abbreviated CCDF Plan</w:t>
      </w:r>
      <w:r w:rsidR="00207B09" w:rsidRPr="00A36C84">
        <w:t>.</w:t>
      </w:r>
      <w:r w:rsidR="00130074">
        <w:t xml:space="preserve"> </w:t>
      </w:r>
    </w:p>
    <w:p w14:paraId="59B43785" w14:textId="692BE54A" w:rsidR="00207B09" w:rsidRPr="007B71EC" w:rsidRDefault="00207B09" w:rsidP="0063474E">
      <w:pPr>
        <w:pStyle w:val="ListParagraph"/>
        <w:numPr>
          <w:ilvl w:val="1"/>
          <w:numId w:val="125"/>
        </w:numPr>
        <w:ind w:left="540" w:hanging="540"/>
        <w:contextualSpacing w:val="0"/>
        <w:rPr>
          <w:b/>
        </w:rPr>
      </w:pPr>
      <w:r w:rsidRPr="007B71EC">
        <w:rPr>
          <w:b/>
        </w:rPr>
        <w:t xml:space="preserve">Indicate if </w:t>
      </w:r>
      <w:r w:rsidR="0003319F" w:rsidRPr="007B71EC">
        <w:rPr>
          <w:b/>
        </w:rPr>
        <w:t xml:space="preserve">this </w:t>
      </w:r>
      <w:r w:rsidR="0003319F" w:rsidRPr="00A65ECE">
        <w:rPr>
          <w:b/>
          <w:i/>
        </w:rPr>
        <w:t>Tribe with a small allocation</w:t>
      </w:r>
      <w:r w:rsidR="0003319F" w:rsidRPr="007B71EC">
        <w:rPr>
          <w:b/>
        </w:rPr>
        <w:t xml:space="preserve"> will </w:t>
      </w:r>
      <w:r w:rsidRPr="007B71EC">
        <w:rPr>
          <w:b/>
        </w:rPr>
        <w:t>offer direct child care services.</w:t>
      </w:r>
      <w:r w:rsidR="00130074" w:rsidRPr="007B71EC">
        <w:rPr>
          <w:b/>
        </w:rPr>
        <w:t xml:space="preserve"> </w:t>
      </w:r>
      <w:r w:rsidRPr="007B71EC">
        <w:rPr>
          <w:b/>
        </w:rPr>
        <w:t>Check the appropriate box below:</w:t>
      </w:r>
    </w:p>
    <w:p w14:paraId="71C2D7D5" w14:textId="621CF021" w:rsidR="00207B09" w:rsidRPr="00A36C84" w:rsidRDefault="00207B09">
      <w:pPr>
        <w:ind w:left="1170" w:hanging="270"/>
        <w:rPr>
          <w:b/>
        </w:rPr>
      </w:pPr>
      <w:r w:rsidRPr="00A36C84">
        <w:t xml:space="preserve"> </w:t>
      </w:r>
      <w:r w:rsidRPr="00A36C84">
        <w:fldChar w:fldCharType="begin">
          <w:ffData>
            <w:name w:val="Check693"/>
            <w:enabled/>
            <w:calcOnExit w:val="0"/>
            <w:checkBox>
              <w:sizeAuto/>
              <w:default w:val="0"/>
            </w:checkBox>
          </w:ffData>
        </w:fldChar>
      </w:r>
      <w:r w:rsidRPr="00A36C84">
        <w:instrText xml:space="preserve"> FORMCHECKBOX </w:instrText>
      </w:r>
      <w:r w:rsidR="00BC274A">
        <w:fldChar w:fldCharType="separate"/>
      </w:r>
      <w:r w:rsidRPr="00A36C84">
        <w:fldChar w:fldCharType="end"/>
      </w:r>
      <w:r w:rsidRPr="00A36C84">
        <w:t xml:space="preserve"> No, as a </w:t>
      </w:r>
      <w:r w:rsidR="00BB16B8" w:rsidRPr="00A65ECE">
        <w:rPr>
          <w:i/>
        </w:rPr>
        <w:t>Tribe with a s</w:t>
      </w:r>
      <w:r w:rsidRPr="00A65ECE">
        <w:rPr>
          <w:i/>
        </w:rPr>
        <w:t xml:space="preserve">mall </w:t>
      </w:r>
      <w:r w:rsidR="00BB16B8" w:rsidRPr="00A65ECE">
        <w:rPr>
          <w:i/>
        </w:rPr>
        <w:t>a</w:t>
      </w:r>
      <w:r w:rsidRPr="00A65ECE">
        <w:rPr>
          <w:i/>
        </w:rPr>
        <w:t>llocation</w:t>
      </w:r>
      <w:r w:rsidRPr="00A36C84">
        <w:t xml:space="preserve"> we will not be offering direct child care services.</w:t>
      </w:r>
      <w:r w:rsidR="00130074">
        <w:t xml:space="preserve"> </w:t>
      </w:r>
      <w:r w:rsidRPr="00AE670A">
        <w:rPr>
          <w:b/>
          <w:color w:val="FF0000"/>
        </w:rPr>
        <w:t>Stop here and go to the appendices</w:t>
      </w:r>
      <w:r w:rsidRPr="007B71EC">
        <w:rPr>
          <w:b/>
          <w:color w:val="FF0000"/>
        </w:rPr>
        <w:t>.</w:t>
      </w:r>
    </w:p>
    <w:p w14:paraId="5ADF0382" w14:textId="2B641F20" w:rsidR="00207B09" w:rsidRPr="00A36C84" w:rsidRDefault="00864B16">
      <w:pPr>
        <w:ind w:left="1170" w:hanging="270"/>
      </w:pPr>
      <w:r>
        <w:rPr>
          <w:b/>
        </w:rPr>
        <w:t xml:space="preserve"> </w:t>
      </w:r>
      <w:r w:rsidR="00207B09" w:rsidRPr="00A36C84">
        <w:rPr>
          <w:b/>
        </w:rPr>
        <w:fldChar w:fldCharType="begin">
          <w:ffData>
            <w:name w:val="Check783"/>
            <w:enabled/>
            <w:calcOnExit w:val="0"/>
            <w:checkBox>
              <w:sizeAuto/>
              <w:default w:val="0"/>
            </w:checkBox>
          </w:ffData>
        </w:fldChar>
      </w:r>
      <w:r w:rsidR="00207B09" w:rsidRPr="00A36C84">
        <w:rPr>
          <w:b/>
        </w:rPr>
        <w:instrText xml:space="preserve"> FORMCHECKBOX </w:instrText>
      </w:r>
      <w:r w:rsidR="00BC274A">
        <w:rPr>
          <w:b/>
        </w:rPr>
      </w:r>
      <w:r w:rsidR="00BC274A">
        <w:rPr>
          <w:b/>
        </w:rPr>
        <w:fldChar w:fldCharType="separate"/>
      </w:r>
      <w:r w:rsidR="00207B09" w:rsidRPr="00A36C84">
        <w:fldChar w:fldCharType="end"/>
      </w:r>
      <w:r w:rsidR="00207B09" w:rsidRPr="00A36C84">
        <w:rPr>
          <w:b/>
        </w:rPr>
        <w:t xml:space="preserve"> </w:t>
      </w:r>
      <w:r w:rsidR="00207B09" w:rsidRPr="00A36C84">
        <w:t xml:space="preserve">Yes, </w:t>
      </w:r>
      <w:r w:rsidR="00BB16B8" w:rsidRPr="00A65ECE">
        <w:rPr>
          <w:i/>
        </w:rPr>
        <w:t>Tribe with a small allocation</w:t>
      </w:r>
      <w:r w:rsidR="00BB16B8" w:rsidRPr="00A36C84" w:rsidDel="00BB16B8">
        <w:t xml:space="preserve"> </w:t>
      </w:r>
      <w:r w:rsidR="00207B09" w:rsidRPr="00A36C84">
        <w:t>we will offer direct child care services.</w:t>
      </w:r>
      <w:r w:rsidR="00130074">
        <w:t xml:space="preserve"> </w:t>
      </w:r>
      <w:r w:rsidR="00207B09" w:rsidRPr="00A36C84">
        <w:t>Complete the questions below.</w:t>
      </w:r>
    </w:p>
    <w:p w14:paraId="6DB27065" w14:textId="59C7B5C2" w:rsidR="001C05D7" w:rsidRPr="005A0928" w:rsidRDefault="001C05D7" w:rsidP="00285A32">
      <w:pPr>
        <w:numPr>
          <w:ilvl w:val="1"/>
          <w:numId w:val="42"/>
        </w:numPr>
        <w:spacing w:line="276" w:lineRule="auto"/>
        <w:ind w:left="1267" w:hanging="180"/>
      </w:pPr>
      <w:r w:rsidRPr="00285A32">
        <w:rPr>
          <w:rFonts w:cs="Calibri"/>
        </w:rPr>
        <w:t xml:space="preserve">The Tribal Lead Agency allows parents to choose from the following categories of care. </w:t>
      </w:r>
      <w:r w:rsidRPr="001C05D7">
        <w:rPr>
          <w:rFonts w:cs="Calibri"/>
        </w:rPr>
        <w:t>Check all the apply:</w:t>
      </w:r>
    </w:p>
    <w:p w14:paraId="5D94CB49" w14:textId="7B891D57" w:rsidR="001C05D7" w:rsidRDefault="001C05D7" w:rsidP="005A0928">
      <w:pPr>
        <w:spacing w:line="276" w:lineRule="auto"/>
        <w:ind w:left="1267" w:firstLine="173"/>
        <w:rPr>
          <w:rFonts w:cs="Calibri"/>
        </w:rPr>
      </w:pPr>
      <w:r>
        <w:rPr>
          <w:rFonts w:cs="Calibri"/>
        </w:rPr>
        <w:fldChar w:fldCharType="begin">
          <w:ffData>
            <w:name w:val="Check693"/>
            <w:enabled/>
            <w:calcOnExit w:val="0"/>
            <w:checkBox>
              <w:sizeAuto/>
              <w:default w:val="0"/>
            </w:checkBox>
          </w:ffData>
        </w:fldChar>
      </w:r>
      <w:r>
        <w:rPr>
          <w:rFonts w:cs="Calibri"/>
        </w:rPr>
        <w:instrText xml:space="preserve"> FORMCHECKBOX </w:instrText>
      </w:r>
      <w:r w:rsidR="00BC274A">
        <w:rPr>
          <w:rFonts w:cs="Calibri"/>
        </w:rPr>
      </w:r>
      <w:r w:rsidR="00BC274A">
        <w:rPr>
          <w:rFonts w:cs="Calibri"/>
        </w:rPr>
        <w:fldChar w:fldCharType="separate"/>
      </w:r>
      <w:r>
        <w:rPr>
          <w:rFonts w:cs="Calibri"/>
        </w:rPr>
        <w:fldChar w:fldCharType="end"/>
      </w:r>
      <w:r w:rsidRPr="001C05D7">
        <w:rPr>
          <w:rFonts w:cs="Calibri"/>
        </w:rPr>
        <w:t xml:space="preserve"> </w:t>
      </w:r>
      <w:r>
        <w:rPr>
          <w:rFonts w:cs="Calibri"/>
        </w:rPr>
        <w:t>Center-based child care, including a Tribally operated center</w:t>
      </w:r>
    </w:p>
    <w:p w14:paraId="4D1B7891" w14:textId="14A0760D" w:rsidR="001C05D7" w:rsidRDefault="001C05D7" w:rsidP="005A0928">
      <w:pPr>
        <w:spacing w:line="276" w:lineRule="auto"/>
        <w:ind w:left="1267" w:firstLine="173"/>
        <w:rPr>
          <w:rFonts w:cs="Calibri"/>
        </w:rPr>
      </w:pPr>
      <w:r>
        <w:rPr>
          <w:rFonts w:cs="Calibri"/>
        </w:rPr>
        <w:fldChar w:fldCharType="begin">
          <w:ffData>
            <w:name w:val="Check693"/>
            <w:enabled/>
            <w:calcOnExit w:val="0"/>
            <w:checkBox>
              <w:sizeAuto/>
              <w:default w:val="0"/>
            </w:checkBox>
          </w:ffData>
        </w:fldChar>
      </w:r>
      <w:r>
        <w:rPr>
          <w:rFonts w:cs="Calibri"/>
        </w:rPr>
        <w:instrText xml:space="preserve"> FORMCHECKBOX </w:instrText>
      </w:r>
      <w:r w:rsidR="00BC274A">
        <w:rPr>
          <w:rFonts w:cs="Calibri"/>
        </w:rPr>
      </w:r>
      <w:r w:rsidR="00BC274A">
        <w:rPr>
          <w:rFonts w:cs="Calibri"/>
        </w:rPr>
        <w:fldChar w:fldCharType="separate"/>
      </w:r>
      <w:r>
        <w:rPr>
          <w:rFonts w:cs="Calibri"/>
        </w:rPr>
        <w:fldChar w:fldCharType="end"/>
      </w:r>
      <w:r w:rsidRPr="001C05D7">
        <w:rPr>
          <w:rFonts w:cs="Calibri"/>
        </w:rPr>
        <w:t xml:space="preserve"> </w:t>
      </w:r>
      <w:r>
        <w:rPr>
          <w:rFonts w:cs="Calibri"/>
        </w:rPr>
        <w:t>Family child care home</w:t>
      </w:r>
    </w:p>
    <w:p w14:paraId="23A12A39" w14:textId="142EE569" w:rsidR="001C05D7" w:rsidRDefault="001C05D7" w:rsidP="005A0928">
      <w:pPr>
        <w:spacing w:line="276" w:lineRule="auto"/>
        <w:ind w:left="1267" w:firstLine="173"/>
      </w:pPr>
      <w:r>
        <w:rPr>
          <w:rFonts w:cs="Calibri"/>
        </w:rPr>
        <w:fldChar w:fldCharType="begin">
          <w:ffData>
            <w:name w:val="Check693"/>
            <w:enabled/>
            <w:calcOnExit w:val="0"/>
            <w:checkBox>
              <w:sizeAuto/>
              <w:default w:val="0"/>
            </w:checkBox>
          </w:ffData>
        </w:fldChar>
      </w:r>
      <w:r>
        <w:rPr>
          <w:rFonts w:cs="Calibri"/>
        </w:rPr>
        <w:instrText xml:space="preserve"> FORMCHECKBOX </w:instrText>
      </w:r>
      <w:r w:rsidR="00BC274A">
        <w:rPr>
          <w:rFonts w:cs="Calibri"/>
        </w:rPr>
      </w:r>
      <w:r w:rsidR="00BC274A">
        <w:rPr>
          <w:rFonts w:cs="Calibri"/>
        </w:rPr>
        <w:fldChar w:fldCharType="separate"/>
      </w:r>
      <w:r>
        <w:rPr>
          <w:rFonts w:cs="Calibri"/>
        </w:rPr>
        <w:fldChar w:fldCharType="end"/>
      </w:r>
      <w:r w:rsidRPr="001C05D7">
        <w:rPr>
          <w:rFonts w:cs="Calibri"/>
        </w:rPr>
        <w:t xml:space="preserve"> </w:t>
      </w:r>
      <w:r>
        <w:rPr>
          <w:rFonts w:cs="Calibri"/>
        </w:rPr>
        <w:t>In-home child care</w:t>
      </w:r>
    </w:p>
    <w:p w14:paraId="38967941" w14:textId="73DF7C43" w:rsidR="00207B09" w:rsidRPr="005455DD" w:rsidRDefault="001C05D7" w:rsidP="00285A32">
      <w:pPr>
        <w:numPr>
          <w:ilvl w:val="1"/>
          <w:numId w:val="42"/>
        </w:numPr>
        <w:spacing w:line="276" w:lineRule="auto"/>
        <w:ind w:left="1267" w:hanging="180"/>
      </w:pPr>
      <w:r w:rsidRPr="00285A32">
        <w:rPr>
          <w:rFonts w:cs="Calibri"/>
        </w:rPr>
        <w:t>H</w:t>
      </w:r>
      <w:r w:rsidRPr="001C05D7">
        <w:rPr>
          <w:rFonts w:cs="Calibri"/>
        </w:rPr>
        <w:t>ow does the Tribal Lead Agency fund its direct child care services? Check all that apply</w:t>
      </w:r>
      <w:r>
        <w:rPr>
          <w:rFonts w:cs="Calibri"/>
        </w:rPr>
        <w:t>:</w:t>
      </w:r>
    </w:p>
    <w:p w14:paraId="7FB68315" w14:textId="5FAF04EF" w:rsidR="00207B09" w:rsidRPr="005455DD" w:rsidRDefault="00207B09" w:rsidP="00F365CC">
      <w:pPr>
        <w:ind w:left="1267" w:firstLine="180"/>
      </w:pPr>
      <w:r w:rsidRPr="005455DD">
        <w:fldChar w:fldCharType="begin">
          <w:ffData>
            <w:name w:val="Check770"/>
            <w:enabled/>
            <w:calcOnExit w:val="0"/>
            <w:checkBox>
              <w:sizeAuto/>
              <w:default w:val="0"/>
            </w:checkBox>
          </w:ffData>
        </w:fldChar>
      </w:r>
      <w:r w:rsidRPr="005455DD">
        <w:instrText xml:space="preserve"> FORMCHECKBOX </w:instrText>
      </w:r>
      <w:r w:rsidR="00BC274A">
        <w:fldChar w:fldCharType="separate"/>
      </w:r>
      <w:r w:rsidRPr="005455DD">
        <w:fldChar w:fldCharType="end"/>
      </w:r>
      <w:r w:rsidRPr="005455DD">
        <w:t xml:space="preserve"> </w:t>
      </w:r>
      <w:r w:rsidR="001C05D7">
        <w:rPr>
          <w:rFonts w:cs="Calibri"/>
        </w:rPr>
        <w:t>Certificates</w:t>
      </w:r>
      <w:r w:rsidR="001C05D7" w:rsidRPr="005455DD" w:rsidDel="001C05D7">
        <w:t xml:space="preserve"> </w:t>
      </w:r>
      <w:r w:rsidRPr="005455DD">
        <w:t xml:space="preserve"> </w:t>
      </w:r>
    </w:p>
    <w:p w14:paraId="17CFBFFB" w14:textId="0803AAB5" w:rsidR="00207B09" w:rsidRPr="005455DD" w:rsidRDefault="00207B09" w:rsidP="00F365CC">
      <w:pPr>
        <w:ind w:left="1267" w:firstLine="180"/>
      </w:pPr>
      <w:r w:rsidRPr="005455DD">
        <w:fldChar w:fldCharType="begin">
          <w:ffData>
            <w:name w:val="Check773"/>
            <w:enabled/>
            <w:calcOnExit w:val="0"/>
            <w:checkBox>
              <w:sizeAuto/>
              <w:default w:val="0"/>
            </w:checkBox>
          </w:ffData>
        </w:fldChar>
      </w:r>
      <w:r w:rsidRPr="005455DD">
        <w:instrText xml:space="preserve"> FORMCHECKBOX </w:instrText>
      </w:r>
      <w:r w:rsidR="00BC274A">
        <w:fldChar w:fldCharType="separate"/>
      </w:r>
      <w:r w:rsidRPr="005455DD">
        <w:fldChar w:fldCharType="end"/>
      </w:r>
      <w:r w:rsidRPr="005455DD">
        <w:t xml:space="preserve"> </w:t>
      </w:r>
      <w:r w:rsidR="001C05D7">
        <w:rPr>
          <w:rFonts w:cs="Calibri"/>
        </w:rPr>
        <w:t>Grants or Contracts with approved child care providers</w:t>
      </w:r>
      <w:r w:rsidR="001C05D7" w:rsidRPr="005455DD" w:rsidDel="001C05D7">
        <w:t xml:space="preserve"> </w:t>
      </w:r>
    </w:p>
    <w:p w14:paraId="1804C3B2" w14:textId="0FB8A4AB" w:rsidR="00207B09" w:rsidRPr="005455DD" w:rsidRDefault="00207B09" w:rsidP="00F365CC">
      <w:pPr>
        <w:ind w:left="1267" w:firstLine="180"/>
      </w:pPr>
      <w:r w:rsidRPr="005455DD">
        <w:fldChar w:fldCharType="begin">
          <w:ffData>
            <w:name w:val="Check771"/>
            <w:enabled/>
            <w:calcOnExit w:val="0"/>
            <w:checkBox>
              <w:sizeAuto/>
              <w:default w:val="0"/>
            </w:checkBox>
          </w:ffData>
        </w:fldChar>
      </w:r>
      <w:r w:rsidRPr="005455DD">
        <w:instrText xml:space="preserve"> FORMCHECKBOX </w:instrText>
      </w:r>
      <w:r w:rsidR="00BC274A">
        <w:fldChar w:fldCharType="separate"/>
      </w:r>
      <w:r w:rsidRPr="005455DD">
        <w:fldChar w:fldCharType="end"/>
      </w:r>
      <w:r w:rsidRPr="005455DD">
        <w:t xml:space="preserve"> </w:t>
      </w:r>
      <w:r w:rsidR="001C05D7">
        <w:rPr>
          <w:rFonts w:cs="Calibri"/>
        </w:rPr>
        <w:t>CCDF funded Tribally operated center</w:t>
      </w:r>
      <w:r w:rsidR="001C05D7" w:rsidRPr="005455DD" w:rsidDel="001C05D7">
        <w:t xml:space="preserve"> </w:t>
      </w:r>
    </w:p>
    <w:p w14:paraId="7DC4A4C9" w14:textId="1AD01492" w:rsidR="001C05D7" w:rsidRPr="00285A32" w:rsidRDefault="001C05D7" w:rsidP="005A0928">
      <w:pPr>
        <w:numPr>
          <w:ilvl w:val="2"/>
          <w:numId w:val="42"/>
        </w:numPr>
        <w:spacing w:line="276" w:lineRule="auto"/>
        <w:ind w:left="2160"/>
      </w:pPr>
      <w:r w:rsidRPr="00F365CC">
        <w:rPr>
          <w:rFonts w:cs="Calibri"/>
        </w:rPr>
        <w:t>Does the Tribal Lead Agency provide child car</w:t>
      </w:r>
      <w:r>
        <w:rPr>
          <w:rFonts w:cs="Calibri"/>
        </w:rPr>
        <w:t>e services exclusively through T</w:t>
      </w:r>
      <w:r w:rsidRPr="00F365CC">
        <w:rPr>
          <w:rFonts w:cs="Calibri"/>
        </w:rPr>
        <w:t>ribally</w:t>
      </w:r>
      <w:r>
        <w:rPr>
          <w:rFonts w:cs="Calibri"/>
        </w:rPr>
        <w:t xml:space="preserve"> </w:t>
      </w:r>
      <w:r w:rsidRPr="00F365CC">
        <w:rPr>
          <w:rFonts w:cs="Calibri"/>
        </w:rPr>
        <w:t>operated centers?</w:t>
      </w:r>
    </w:p>
    <w:p w14:paraId="3BB1DC69" w14:textId="7F464617" w:rsidR="001C05D7" w:rsidRDefault="001C05D7" w:rsidP="005A0928">
      <w:pPr>
        <w:spacing w:line="276" w:lineRule="auto"/>
        <w:ind w:left="2340"/>
        <w:rPr>
          <w:rFonts w:cs="Calibri"/>
        </w:rPr>
      </w:pPr>
      <w:r w:rsidRPr="00F365CC">
        <w:rPr>
          <w:rFonts w:cs="Calibri"/>
        </w:rPr>
        <w:fldChar w:fldCharType="begin">
          <w:ffData>
            <w:name w:val="Check693"/>
            <w:enabled/>
            <w:calcOnExit w:val="0"/>
            <w:checkBox>
              <w:sizeAuto/>
              <w:default w:val="0"/>
            </w:checkBox>
          </w:ffData>
        </w:fldChar>
      </w:r>
      <w:r w:rsidRPr="00F365CC">
        <w:rPr>
          <w:rFonts w:cs="Calibri"/>
        </w:rPr>
        <w:instrText xml:space="preserve"> FORMCHECKBOX </w:instrText>
      </w:r>
      <w:r w:rsidR="00BC274A">
        <w:rPr>
          <w:rFonts w:cs="Calibri"/>
        </w:rPr>
      </w:r>
      <w:r w:rsidR="00BC274A">
        <w:rPr>
          <w:rFonts w:cs="Calibri"/>
        </w:rPr>
        <w:fldChar w:fldCharType="separate"/>
      </w:r>
      <w:r w:rsidRPr="00F365CC">
        <w:rPr>
          <w:rFonts w:cs="Calibri"/>
        </w:rPr>
        <w:fldChar w:fldCharType="end"/>
      </w:r>
      <w:r w:rsidRPr="00F365CC">
        <w:rPr>
          <w:rFonts w:cs="Calibri"/>
        </w:rPr>
        <w:t xml:space="preserve"> Yes</w:t>
      </w:r>
    </w:p>
    <w:p w14:paraId="45FBE055" w14:textId="16918F74" w:rsidR="001C05D7" w:rsidRDefault="001C05D7" w:rsidP="005A0928">
      <w:pPr>
        <w:spacing w:line="276" w:lineRule="auto"/>
        <w:ind w:left="2340"/>
      </w:pPr>
      <w:r w:rsidRPr="00F365CC">
        <w:rPr>
          <w:rFonts w:cs="Calibri"/>
        </w:rPr>
        <w:fldChar w:fldCharType="begin">
          <w:ffData>
            <w:name w:val="Check693"/>
            <w:enabled/>
            <w:calcOnExit w:val="0"/>
            <w:checkBox>
              <w:sizeAuto/>
              <w:default w:val="0"/>
            </w:checkBox>
          </w:ffData>
        </w:fldChar>
      </w:r>
      <w:r w:rsidRPr="00F365CC">
        <w:rPr>
          <w:rFonts w:cs="Calibri"/>
        </w:rPr>
        <w:instrText xml:space="preserve"> FORMCHECKBOX </w:instrText>
      </w:r>
      <w:r w:rsidR="00BC274A">
        <w:rPr>
          <w:rFonts w:cs="Calibri"/>
        </w:rPr>
      </w:r>
      <w:r w:rsidR="00BC274A">
        <w:rPr>
          <w:rFonts w:cs="Calibri"/>
        </w:rPr>
        <w:fldChar w:fldCharType="separate"/>
      </w:r>
      <w:r w:rsidRPr="00F365CC">
        <w:rPr>
          <w:rFonts w:cs="Calibri"/>
        </w:rPr>
        <w:fldChar w:fldCharType="end"/>
      </w:r>
      <w:r>
        <w:rPr>
          <w:rFonts w:cs="Calibri"/>
        </w:rPr>
        <w:t xml:space="preserve"> No</w:t>
      </w:r>
    </w:p>
    <w:p w14:paraId="1C536AAD" w14:textId="676DE3AF" w:rsidR="00BB16B8" w:rsidRDefault="00BB16B8" w:rsidP="00F365CC">
      <w:pPr>
        <w:numPr>
          <w:ilvl w:val="1"/>
          <w:numId w:val="42"/>
        </w:numPr>
        <w:spacing w:line="276" w:lineRule="auto"/>
        <w:ind w:left="1267" w:hanging="180"/>
      </w:pPr>
      <w:r>
        <w:t>Describe eligibility criteria, such as child’s age, family income and size, reason for care (e.g., work, job training, education), and priorities for vulnerable populations:</w:t>
      </w:r>
      <w:r w:rsidRPr="007B71EC">
        <w:t xml:space="preserve"> </w:t>
      </w:r>
      <w:r w:rsidRPr="005455DD">
        <w:rPr>
          <w:u w:val="single"/>
        </w:rPr>
        <w:fldChar w:fldCharType="begin">
          <w:ffData>
            <w:name w:val="Text571"/>
            <w:enabled/>
            <w:calcOnExit w:val="0"/>
            <w:textInput/>
          </w:ffData>
        </w:fldChar>
      </w:r>
      <w:r w:rsidRPr="005455DD">
        <w:rPr>
          <w:u w:val="single"/>
        </w:rPr>
        <w:instrText xml:space="preserve"> FORMTEXT </w:instrText>
      </w:r>
      <w:r w:rsidRPr="005455DD">
        <w:rPr>
          <w:u w:val="single"/>
        </w:rPr>
      </w:r>
      <w:r w:rsidRPr="005455DD">
        <w:rPr>
          <w:u w:val="single"/>
        </w:rPr>
        <w:fldChar w:fldCharType="separate"/>
      </w:r>
      <w:r w:rsidRPr="005455DD">
        <w:rPr>
          <w:u w:val="single"/>
        </w:rPr>
        <w:t> </w:t>
      </w:r>
      <w:r w:rsidRPr="005455DD">
        <w:rPr>
          <w:u w:val="single"/>
        </w:rPr>
        <w:t> </w:t>
      </w:r>
      <w:r w:rsidRPr="005455DD">
        <w:rPr>
          <w:u w:val="single"/>
        </w:rPr>
        <w:t> </w:t>
      </w:r>
      <w:r w:rsidRPr="005455DD">
        <w:rPr>
          <w:u w:val="single"/>
        </w:rPr>
        <w:t> </w:t>
      </w:r>
      <w:r w:rsidRPr="005455DD">
        <w:rPr>
          <w:u w:val="single"/>
        </w:rPr>
        <w:t> </w:t>
      </w:r>
      <w:r w:rsidRPr="005455DD">
        <w:fldChar w:fldCharType="end"/>
      </w:r>
    </w:p>
    <w:p w14:paraId="311CE62B" w14:textId="757FCB6B" w:rsidR="00207B09" w:rsidRPr="005455DD" w:rsidRDefault="00207B09" w:rsidP="00F365CC">
      <w:pPr>
        <w:numPr>
          <w:ilvl w:val="1"/>
          <w:numId w:val="42"/>
        </w:numPr>
        <w:spacing w:line="276" w:lineRule="auto"/>
        <w:ind w:left="1267" w:hanging="180"/>
      </w:pPr>
      <w:r w:rsidRPr="005455DD">
        <w:t>Describe how</w:t>
      </w:r>
      <w:r w:rsidR="00851C9B">
        <w:t xml:space="preserve"> parents </w:t>
      </w:r>
      <w:r w:rsidRPr="005455DD">
        <w:t>can apply for child care services</w:t>
      </w:r>
      <w:r w:rsidR="005C5F4E">
        <w:t>:</w:t>
      </w:r>
      <w:r w:rsidRPr="005455DD">
        <w:t xml:space="preserve"> </w:t>
      </w:r>
      <w:r w:rsidRPr="005455DD">
        <w:rPr>
          <w:u w:val="single"/>
        </w:rPr>
        <w:fldChar w:fldCharType="begin">
          <w:ffData>
            <w:name w:val="Text571"/>
            <w:enabled/>
            <w:calcOnExit w:val="0"/>
            <w:textInput/>
          </w:ffData>
        </w:fldChar>
      </w:r>
      <w:bookmarkStart w:id="18" w:name="Text571"/>
      <w:r w:rsidRPr="005455DD">
        <w:rPr>
          <w:u w:val="single"/>
        </w:rPr>
        <w:instrText xml:space="preserve"> FORMTEXT </w:instrText>
      </w:r>
      <w:r w:rsidRPr="005455DD">
        <w:rPr>
          <w:u w:val="single"/>
        </w:rPr>
      </w:r>
      <w:r w:rsidRPr="005455DD">
        <w:rPr>
          <w:u w:val="single"/>
        </w:rPr>
        <w:fldChar w:fldCharType="separate"/>
      </w:r>
      <w:r w:rsidRPr="005455DD">
        <w:rPr>
          <w:u w:val="single"/>
        </w:rPr>
        <w:t> </w:t>
      </w:r>
      <w:r w:rsidRPr="005455DD">
        <w:rPr>
          <w:u w:val="single"/>
        </w:rPr>
        <w:t> </w:t>
      </w:r>
      <w:r w:rsidRPr="005455DD">
        <w:rPr>
          <w:u w:val="single"/>
        </w:rPr>
        <w:t> </w:t>
      </w:r>
      <w:r w:rsidRPr="005455DD">
        <w:rPr>
          <w:u w:val="single"/>
        </w:rPr>
        <w:t> </w:t>
      </w:r>
      <w:r w:rsidRPr="005455DD">
        <w:rPr>
          <w:u w:val="single"/>
        </w:rPr>
        <w:t> </w:t>
      </w:r>
      <w:r w:rsidRPr="005455DD">
        <w:fldChar w:fldCharType="end"/>
      </w:r>
      <w:bookmarkEnd w:id="18"/>
    </w:p>
    <w:p w14:paraId="6A5E9ED0" w14:textId="77665479" w:rsidR="00207B09" w:rsidRPr="005455DD" w:rsidRDefault="00207B09" w:rsidP="00F365CC">
      <w:pPr>
        <w:numPr>
          <w:ilvl w:val="1"/>
          <w:numId w:val="42"/>
        </w:numPr>
        <w:tabs>
          <w:tab w:val="left" w:pos="360"/>
        </w:tabs>
        <w:spacing w:line="276" w:lineRule="auto"/>
        <w:ind w:left="1267" w:hanging="180"/>
      </w:pPr>
      <w:r w:rsidRPr="005455DD">
        <w:t xml:space="preserve">Tribal Lead Agencies that have an eligibility criteria based on family income must have and periodically revise a sliding fee scale for CCDF families’ contributions that varies based on income and the size of the family. </w:t>
      </w:r>
    </w:p>
    <w:p w14:paraId="7D0846C2" w14:textId="77777777" w:rsidR="00F23895" w:rsidRDefault="00207B09" w:rsidP="00F365CC">
      <w:pPr>
        <w:pStyle w:val="ListParagraph"/>
        <w:numPr>
          <w:ilvl w:val="4"/>
          <w:numId w:val="42"/>
        </w:numPr>
        <w:ind w:left="1267" w:firstLine="180"/>
        <w:contextualSpacing w:val="0"/>
      </w:pPr>
      <w:r w:rsidRPr="005455DD">
        <w:t>Attach copy of the sliding fee scale (Enter Attachment #:</w:t>
      </w:r>
      <w:r w:rsidRPr="005455DD">
        <w:tab/>
      </w:r>
      <w:r w:rsidRPr="005455DD">
        <w:rPr>
          <w:u w:val="single"/>
        </w:rPr>
        <w:fldChar w:fldCharType="begin">
          <w:ffData>
            <w:name w:val="Text585"/>
            <w:enabled/>
            <w:calcOnExit w:val="0"/>
            <w:textInput/>
          </w:ffData>
        </w:fldChar>
      </w:r>
      <w:bookmarkStart w:id="19" w:name="Text585"/>
      <w:r w:rsidRPr="00D50B3C">
        <w:rPr>
          <w:u w:val="single"/>
        </w:rPr>
        <w:instrText xml:space="preserve"> FORMTEXT </w:instrText>
      </w:r>
      <w:r w:rsidRPr="005455DD">
        <w:rPr>
          <w:u w:val="single"/>
        </w:rPr>
      </w:r>
      <w:r w:rsidRPr="005455DD">
        <w:rPr>
          <w:u w:val="single"/>
        </w:rPr>
        <w:fldChar w:fldCharType="separate"/>
      </w:r>
      <w:r w:rsidRPr="005455DD">
        <w:rPr>
          <w:u w:val="single"/>
        </w:rPr>
        <w:t> </w:t>
      </w:r>
      <w:r w:rsidRPr="005455DD">
        <w:rPr>
          <w:u w:val="single"/>
        </w:rPr>
        <w:t> </w:t>
      </w:r>
      <w:r w:rsidRPr="005455DD">
        <w:rPr>
          <w:u w:val="single"/>
        </w:rPr>
        <w:t> </w:t>
      </w:r>
      <w:r w:rsidRPr="005455DD">
        <w:rPr>
          <w:u w:val="single"/>
        </w:rPr>
        <w:t> </w:t>
      </w:r>
      <w:r w:rsidRPr="005455DD">
        <w:rPr>
          <w:u w:val="single"/>
        </w:rPr>
        <w:t> </w:t>
      </w:r>
      <w:r w:rsidRPr="005455DD">
        <w:fldChar w:fldCharType="end"/>
      </w:r>
      <w:bookmarkEnd w:id="19"/>
      <w:r w:rsidRPr="005455DD">
        <w:tab/>
        <w:t>)</w:t>
      </w:r>
    </w:p>
    <w:p w14:paraId="44D653EF" w14:textId="175E160D" w:rsidR="00207B09" w:rsidRPr="005455DD" w:rsidRDefault="00207B09" w:rsidP="00F365CC">
      <w:pPr>
        <w:pStyle w:val="ListParagraph"/>
        <w:numPr>
          <w:ilvl w:val="4"/>
          <w:numId w:val="42"/>
        </w:numPr>
        <w:ind w:left="1267" w:firstLine="180"/>
        <w:contextualSpacing w:val="0"/>
      </w:pPr>
      <w:r w:rsidRPr="005455DD">
        <w:t>What is</w:t>
      </w:r>
      <w:r>
        <w:t xml:space="preserve"> the</w:t>
      </w:r>
      <w:r w:rsidRPr="005455DD">
        <w:t xml:space="preserve"> sliding fee effective date:</w:t>
      </w:r>
      <w:r w:rsidR="00BB16B8">
        <w:t xml:space="preserve"> </w:t>
      </w:r>
      <w:r w:rsidRPr="005455DD">
        <w:rPr>
          <w:u w:val="single"/>
        </w:rPr>
        <w:fldChar w:fldCharType="begin">
          <w:ffData>
            <w:name w:val="Text583"/>
            <w:enabled/>
            <w:calcOnExit w:val="0"/>
            <w:textInput/>
          </w:ffData>
        </w:fldChar>
      </w:r>
      <w:bookmarkStart w:id="20" w:name="Text583"/>
      <w:r w:rsidRPr="00F23895">
        <w:rPr>
          <w:u w:val="single"/>
        </w:rPr>
        <w:instrText xml:space="preserve"> FORMTEXT </w:instrText>
      </w:r>
      <w:r w:rsidRPr="005455DD">
        <w:rPr>
          <w:u w:val="single"/>
        </w:rPr>
      </w:r>
      <w:r w:rsidRPr="005455DD">
        <w:rPr>
          <w:u w:val="single"/>
        </w:rPr>
        <w:fldChar w:fldCharType="separate"/>
      </w:r>
      <w:r w:rsidRPr="005455DD">
        <w:rPr>
          <w:u w:val="single"/>
        </w:rPr>
        <w:t> </w:t>
      </w:r>
      <w:r w:rsidRPr="005455DD">
        <w:rPr>
          <w:u w:val="single"/>
        </w:rPr>
        <w:t> </w:t>
      </w:r>
      <w:r w:rsidRPr="005455DD">
        <w:rPr>
          <w:u w:val="single"/>
        </w:rPr>
        <w:t> </w:t>
      </w:r>
      <w:r w:rsidRPr="005455DD">
        <w:rPr>
          <w:u w:val="single"/>
        </w:rPr>
        <w:t> </w:t>
      </w:r>
      <w:r w:rsidRPr="005455DD">
        <w:rPr>
          <w:u w:val="single"/>
        </w:rPr>
        <w:t> </w:t>
      </w:r>
      <w:r w:rsidRPr="005455DD">
        <w:fldChar w:fldCharType="end"/>
      </w:r>
      <w:bookmarkEnd w:id="20"/>
    </w:p>
    <w:p w14:paraId="6D5ECD77" w14:textId="53C7E938" w:rsidR="00207B09" w:rsidRDefault="00207B09" w:rsidP="00F365CC">
      <w:pPr>
        <w:numPr>
          <w:ilvl w:val="1"/>
          <w:numId w:val="42"/>
        </w:numPr>
        <w:spacing w:line="276" w:lineRule="auto"/>
        <w:ind w:left="1267" w:hanging="180"/>
      </w:pPr>
      <w:r w:rsidRPr="005455DD">
        <w:t>Does the Tribal Lead Agency waive family contributions/co-payments</w:t>
      </w:r>
      <w:r w:rsidR="00053B80">
        <w:t xml:space="preserve"> for any families</w:t>
      </w:r>
      <w:r w:rsidRPr="005455DD">
        <w:t>?</w:t>
      </w:r>
    </w:p>
    <w:p w14:paraId="16BB1DD7" w14:textId="3B86D45A" w:rsidR="00BB16B8" w:rsidRDefault="00BB16B8" w:rsidP="00BB16B8">
      <w:pPr>
        <w:pStyle w:val="ListParagraph"/>
        <w:ind w:left="1260" w:firstLine="187"/>
        <w:contextualSpacing w:val="0"/>
      </w:pPr>
      <w:r w:rsidRPr="005455DD">
        <w:fldChar w:fldCharType="begin">
          <w:ffData>
            <w:name w:val="Check770"/>
            <w:enabled/>
            <w:calcOnExit w:val="0"/>
            <w:checkBox>
              <w:sizeAuto/>
              <w:default w:val="0"/>
            </w:checkBox>
          </w:ffData>
        </w:fldChar>
      </w:r>
      <w:r w:rsidRPr="005455DD">
        <w:instrText xml:space="preserve"> FORMCHECKBOX </w:instrText>
      </w:r>
      <w:r w:rsidR="00BC274A">
        <w:fldChar w:fldCharType="separate"/>
      </w:r>
      <w:r w:rsidRPr="005455DD">
        <w:fldChar w:fldCharType="end"/>
      </w:r>
      <w:r w:rsidRPr="005455DD">
        <w:t xml:space="preserve"> No</w:t>
      </w:r>
    </w:p>
    <w:p w14:paraId="68FD3FAB" w14:textId="021FBDA5" w:rsidR="00207B09" w:rsidRPr="00BB3A8C" w:rsidRDefault="00207B09" w:rsidP="00BB16B8">
      <w:pPr>
        <w:pStyle w:val="ListParagraph"/>
        <w:ind w:left="1260" w:firstLine="187"/>
        <w:contextualSpacing w:val="0"/>
        <w:rPr>
          <w:u w:val="single"/>
        </w:rPr>
      </w:pPr>
      <w:r w:rsidRPr="005455DD">
        <w:fldChar w:fldCharType="begin">
          <w:ffData>
            <w:name w:val="Check770"/>
            <w:enabled/>
            <w:calcOnExit w:val="0"/>
            <w:checkBox>
              <w:sizeAuto/>
              <w:default w:val="0"/>
            </w:checkBox>
          </w:ffData>
        </w:fldChar>
      </w:r>
      <w:r w:rsidRPr="005455DD">
        <w:instrText xml:space="preserve"> FORMCHECKBOX </w:instrText>
      </w:r>
      <w:r w:rsidR="00BC274A">
        <w:fldChar w:fldCharType="separate"/>
      </w:r>
      <w:r w:rsidRPr="005455DD">
        <w:fldChar w:fldCharType="end"/>
      </w:r>
      <w:r w:rsidRPr="005455DD">
        <w:t xml:space="preserve"> Yes, describe </w:t>
      </w:r>
      <w:r w:rsidRPr="005455DD">
        <w:rPr>
          <w:u w:val="single"/>
        </w:rPr>
        <w:fldChar w:fldCharType="begin">
          <w:ffData>
            <w:name w:val="Text573"/>
            <w:enabled/>
            <w:calcOnExit w:val="0"/>
            <w:textInput/>
          </w:ffData>
        </w:fldChar>
      </w:r>
      <w:r w:rsidRPr="00BB3A8C">
        <w:rPr>
          <w:u w:val="single"/>
        </w:rPr>
        <w:instrText xml:space="preserve"> FORMTEXT </w:instrText>
      </w:r>
      <w:r w:rsidRPr="005455DD">
        <w:rPr>
          <w:u w:val="single"/>
        </w:rPr>
      </w:r>
      <w:r w:rsidRPr="005455DD">
        <w:rPr>
          <w:u w:val="single"/>
        </w:rPr>
        <w:fldChar w:fldCharType="separate"/>
      </w:r>
      <w:r w:rsidRPr="005455DD">
        <w:rPr>
          <w:u w:val="single"/>
        </w:rPr>
        <w:t> </w:t>
      </w:r>
      <w:r w:rsidRPr="005455DD">
        <w:rPr>
          <w:u w:val="single"/>
        </w:rPr>
        <w:t> </w:t>
      </w:r>
      <w:r w:rsidRPr="005455DD">
        <w:rPr>
          <w:u w:val="single"/>
        </w:rPr>
        <w:t> </w:t>
      </w:r>
      <w:r w:rsidRPr="005455DD">
        <w:rPr>
          <w:u w:val="single"/>
        </w:rPr>
        <w:t> </w:t>
      </w:r>
      <w:r w:rsidRPr="005455DD">
        <w:rPr>
          <w:u w:val="single"/>
        </w:rPr>
        <w:t> </w:t>
      </w:r>
      <w:r w:rsidRPr="005455DD">
        <w:fldChar w:fldCharType="end"/>
      </w:r>
    </w:p>
    <w:p w14:paraId="08DF5CD5" w14:textId="01176904" w:rsidR="0014604C" w:rsidRDefault="00207B09" w:rsidP="00BB16B8">
      <w:pPr>
        <w:numPr>
          <w:ilvl w:val="1"/>
          <w:numId w:val="42"/>
        </w:numPr>
        <w:spacing w:after="200" w:line="276" w:lineRule="auto"/>
        <w:ind w:left="1260" w:hanging="180"/>
      </w:pPr>
      <w:r w:rsidRPr="005455DD">
        <w:t>Attach the Tribal Lead Agencies payment rate</w:t>
      </w:r>
      <w:r w:rsidR="006B37E0">
        <w:t>s</w:t>
      </w:r>
      <w:r w:rsidRPr="005455DD">
        <w:t xml:space="preserve"> (Enter Attachment #</w:t>
      </w:r>
      <w:r w:rsidRPr="005455DD">
        <w:fldChar w:fldCharType="begin">
          <w:ffData>
            <w:name w:val="Text582"/>
            <w:enabled/>
            <w:calcOnExit w:val="0"/>
            <w:textInput/>
          </w:ffData>
        </w:fldChar>
      </w:r>
      <w:bookmarkStart w:id="21" w:name="Text582"/>
      <w:r w:rsidRPr="005455DD">
        <w:instrText xml:space="preserve"> FORMTEXT </w:instrText>
      </w:r>
      <w:r w:rsidRPr="005455DD">
        <w:fldChar w:fldCharType="separate"/>
      </w:r>
      <w:r w:rsidRPr="005455DD">
        <w:t> </w:t>
      </w:r>
      <w:r w:rsidRPr="005455DD">
        <w:t> </w:t>
      </w:r>
      <w:r w:rsidRPr="005455DD">
        <w:t> </w:t>
      </w:r>
      <w:r w:rsidRPr="005455DD">
        <w:t> </w:t>
      </w:r>
      <w:r w:rsidRPr="005455DD">
        <w:t> </w:t>
      </w:r>
      <w:r w:rsidRPr="005455DD">
        <w:fldChar w:fldCharType="end"/>
      </w:r>
      <w:bookmarkEnd w:id="21"/>
      <w:r w:rsidRPr="005455DD">
        <w:t>)</w:t>
      </w:r>
    </w:p>
    <w:p w14:paraId="27AF2C4D" w14:textId="4F3A2777" w:rsidR="00F812BC" w:rsidRDefault="00F812BC">
      <w:pPr>
        <w:ind w:left="540"/>
        <w:jc w:val="center"/>
        <w:rPr>
          <w:b/>
          <w:color w:val="FF0000"/>
          <w:sz w:val="48"/>
          <w:szCs w:val="48"/>
        </w:rPr>
      </w:pPr>
      <w:r w:rsidRPr="00A65ECE">
        <w:rPr>
          <w:b/>
          <w:i/>
          <w:color w:val="FF0000"/>
          <w:sz w:val="48"/>
          <w:szCs w:val="48"/>
        </w:rPr>
        <w:t>Tribes with S</w:t>
      </w:r>
      <w:r w:rsidR="00207B09" w:rsidRPr="00A65ECE">
        <w:rPr>
          <w:b/>
          <w:i/>
          <w:color w:val="FF0000"/>
          <w:sz w:val="48"/>
          <w:szCs w:val="48"/>
        </w:rPr>
        <w:t xml:space="preserve">mall </w:t>
      </w:r>
      <w:r w:rsidRPr="00A65ECE">
        <w:rPr>
          <w:b/>
          <w:i/>
          <w:color w:val="FF0000"/>
          <w:sz w:val="48"/>
          <w:szCs w:val="48"/>
        </w:rPr>
        <w:t>A</w:t>
      </w:r>
      <w:r w:rsidR="00207B09" w:rsidRPr="00A65ECE">
        <w:rPr>
          <w:b/>
          <w:i/>
          <w:color w:val="FF0000"/>
          <w:sz w:val="48"/>
          <w:szCs w:val="48"/>
        </w:rPr>
        <w:t>llocation</w:t>
      </w:r>
      <w:r w:rsidRPr="00A65ECE">
        <w:rPr>
          <w:b/>
          <w:i/>
          <w:color w:val="FF0000"/>
          <w:sz w:val="48"/>
          <w:szCs w:val="48"/>
        </w:rPr>
        <w:t>s</w:t>
      </w:r>
      <w:r w:rsidR="00207B09">
        <w:rPr>
          <w:b/>
          <w:color w:val="FF0000"/>
          <w:sz w:val="48"/>
          <w:szCs w:val="48"/>
        </w:rPr>
        <w:t xml:space="preserve"> Stop Here </w:t>
      </w:r>
    </w:p>
    <w:p w14:paraId="58FB3247" w14:textId="67385CCE" w:rsidR="00116F32" w:rsidRDefault="00207B09" w:rsidP="00F365CC">
      <w:pPr>
        <w:ind w:left="540"/>
        <w:jc w:val="center"/>
        <w:rPr>
          <w:rFonts w:ascii="Calibri" w:hAnsi="Calibri" w:cs="Calibri"/>
        </w:rPr>
      </w:pPr>
      <w:r>
        <w:rPr>
          <w:b/>
          <w:color w:val="FF0000"/>
          <w:sz w:val="48"/>
          <w:szCs w:val="48"/>
        </w:rPr>
        <w:t xml:space="preserve">Go </w:t>
      </w:r>
      <w:r w:rsidR="00B074D1">
        <w:rPr>
          <w:b/>
          <w:color w:val="FF0000"/>
          <w:sz w:val="48"/>
          <w:szCs w:val="48"/>
        </w:rPr>
        <w:t>D</w:t>
      </w:r>
      <w:r>
        <w:rPr>
          <w:b/>
          <w:color w:val="FF0000"/>
          <w:sz w:val="48"/>
          <w:szCs w:val="48"/>
        </w:rPr>
        <w:t>irectly to the Appendices</w:t>
      </w:r>
      <w:r w:rsidR="00116F32">
        <w:rPr>
          <w:rFonts w:ascii="Calibri" w:hAnsi="Calibri" w:cs="Calibri"/>
        </w:rPr>
        <w:br w:type="page"/>
      </w:r>
    </w:p>
    <w:p w14:paraId="52C05892" w14:textId="4E657F51" w:rsidR="000A604C" w:rsidRPr="00FA5F99" w:rsidRDefault="000A604C" w:rsidP="007B71EC">
      <w:pPr>
        <w:pStyle w:val="ListParagraph"/>
        <w:numPr>
          <w:ilvl w:val="0"/>
          <w:numId w:val="65"/>
        </w:numPr>
        <w:ind w:left="540" w:hanging="540"/>
        <w:contextualSpacing w:val="0"/>
        <w:rPr>
          <w:rFonts w:cstheme="minorHAnsi"/>
          <w:b/>
          <w:sz w:val="28"/>
          <w:szCs w:val="28"/>
        </w:rPr>
      </w:pPr>
      <w:r w:rsidRPr="00FA5F99">
        <w:rPr>
          <w:rFonts w:cstheme="minorHAnsi"/>
          <w:b/>
          <w:bCs/>
          <w:sz w:val="28"/>
          <w:szCs w:val="28"/>
        </w:rPr>
        <w:t xml:space="preserve">Provide Stable Child Care Financial Assistance to Families </w:t>
      </w:r>
      <w:r w:rsidR="00035188">
        <w:rPr>
          <w:rFonts w:cstheme="minorHAnsi"/>
          <w:b/>
          <w:bCs/>
          <w:sz w:val="28"/>
          <w:szCs w:val="28"/>
        </w:rPr>
        <w:t>(</w:t>
      </w:r>
      <w:r w:rsidR="00035188" w:rsidRPr="00A65ECE">
        <w:rPr>
          <w:rFonts w:cstheme="minorHAnsi"/>
          <w:b/>
          <w:bCs/>
          <w:i/>
          <w:sz w:val="28"/>
          <w:szCs w:val="28"/>
        </w:rPr>
        <w:t>Tribes with Medium and Large Allocations</w:t>
      </w:r>
      <w:r w:rsidR="00035188">
        <w:rPr>
          <w:rFonts w:cstheme="minorHAnsi"/>
          <w:b/>
          <w:bCs/>
          <w:sz w:val="28"/>
          <w:szCs w:val="28"/>
        </w:rPr>
        <w:t>)</w:t>
      </w:r>
    </w:p>
    <w:p w14:paraId="3812A8FD" w14:textId="47E9F371" w:rsidR="000A604C" w:rsidRPr="007B71EC" w:rsidRDefault="000A604C" w:rsidP="0063474E">
      <w:pPr>
        <w:pStyle w:val="ListParagraph"/>
        <w:numPr>
          <w:ilvl w:val="1"/>
          <w:numId w:val="65"/>
        </w:numPr>
        <w:ind w:left="540" w:hanging="540"/>
        <w:rPr>
          <w:rFonts w:cstheme="minorHAnsi"/>
          <w:b/>
          <w:szCs w:val="22"/>
        </w:rPr>
      </w:pPr>
      <w:r w:rsidRPr="007B71EC">
        <w:rPr>
          <w:rFonts w:cstheme="minorHAnsi"/>
          <w:b/>
          <w:bCs/>
          <w:szCs w:val="22"/>
        </w:rPr>
        <w:t>Eligible Children and Families</w:t>
      </w:r>
    </w:p>
    <w:p w14:paraId="3EE9C47B" w14:textId="36742DF6" w:rsidR="000A604C" w:rsidRPr="00FA5F99" w:rsidRDefault="000A604C" w:rsidP="0063474E">
      <w:pPr>
        <w:ind w:left="540"/>
        <w:rPr>
          <w:rFonts w:cstheme="minorHAnsi"/>
          <w:szCs w:val="22"/>
        </w:rPr>
      </w:pPr>
      <w:r w:rsidRPr="00A65ECE">
        <w:rPr>
          <w:rFonts w:cstheme="minorHAnsi"/>
          <w:b/>
          <w:i/>
          <w:szCs w:val="22"/>
        </w:rPr>
        <w:t>Trib</w:t>
      </w:r>
      <w:r w:rsidR="00D1079D" w:rsidRPr="00A65ECE">
        <w:rPr>
          <w:rFonts w:cstheme="minorHAnsi"/>
          <w:b/>
          <w:i/>
          <w:szCs w:val="22"/>
        </w:rPr>
        <w:t>es</w:t>
      </w:r>
      <w:r w:rsidRPr="00A65ECE">
        <w:rPr>
          <w:rFonts w:cstheme="minorHAnsi"/>
          <w:b/>
          <w:i/>
          <w:szCs w:val="22"/>
        </w:rPr>
        <w:t xml:space="preserve"> with large and medium allocations</w:t>
      </w:r>
      <w:r w:rsidRPr="00A65ECE">
        <w:rPr>
          <w:rFonts w:cstheme="minorHAnsi"/>
          <w:b/>
          <w:szCs w:val="22"/>
        </w:rPr>
        <w:t xml:space="preserve"> must include the basis for determining family eligibility</w:t>
      </w:r>
      <w:r w:rsidRPr="00FA5F99">
        <w:rPr>
          <w:rFonts w:cstheme="minorHAnsi"/>
          <w:szCs w:val="22"/>
        </w:rPr>
        <w:t xml:space="preserve"> through one of two options: </w:t>
      </w:r>
    </w:p>
    <w:p w14:paraId="292382F8" w14:textId="3991EF77" w:rsidR="000A604C" w:rsidRPr="00FA5F99" w:rsidRDefault="005F5E9D" w:rsidP="0063474E">
      <w:pPr>
        <w:spacing w:after="200" w:line="276" w:lineRule="auto"/>
        <w:ind w:left="540"/>
        <w:rPr>
          <w:rFonts w:cstheme="minorHAnsi"/>
          <w:szCs w:val="22"/>
        </w:rPr>
      </w:pPr>
      <w:r>
        <w:rPr>
          <w:rFonts w:cstheme="minorHAnsi"/>
          <w:b/>
          <w:i/>
          <w:szCs w:val="22"/>
        </w:rPr>
        <w:t xml:space="preserve">Standard </w:t>
      </w:r>
      <w:r w:rsidR="000A604C" w:rsidRPr="007B71EC">
        <w:rPr>
          <w:rFonts w:cstheme="minorHAnsi"/>
          <w:b/>
          <w:i/>
          <w:szCs w:val="22"/>
        </w:rPr>
        <w:t>Eligibility</w:t>
      </w:r>
      <w:r w:rsidR="000A604C" w:rsidRPr="00FA5F99">
        <w:rPr>
          <w:rFonts w:cstheme="minorHAnsi"/>
          <w:szCs w:val="22"/>
        </w:rPr>
        <w:t>: Tribal Lead Agencies must determine eligibility for services pursuant to the criteria found in 98.20(a) and 98.81(b)(1)(ii). When eligibility is determined, children must: (1) be under age 13; (2)(a) reside with a family whose income does not exceed 85 percent of the Grantee Median Income (GMI) for a family of the same size; and (2)(b) be from families whose</w:t>
      </w:r>
      <w:r w:rsidR="00130074">
        <w:rPr>
          <w:rFonts w:cstheme="minorHAnsi"/>
          <w:szCs w:val="22"/>
        </w:rPr>
        <w:t xml:space="preserve"> </w:t>
      </w:r>
      <w:r w:rsidR="000A604C" w:rsidRPr="00FA5F99">
        <w:rPr>
          <w:rFonts w:cstheme="minorHAnsi"/>
          <w:szCs w:val="22"/>
        </w:rPr>
        <w:t>assets do not exceed $1,000,000 (as certified by such family member); and (3)(a) reside with a parent(s) who are working or attending a job training or educational program; or (3)(b) receive, or need to receive, protective services (658P(4)</w:t>
      </w:r>
      <w:r w:rsidR="002D2F96">
        <w:rPr>
          <w:rFonts w:cstheme="minorHAnsi"/>
          <w:szCs w:val="22"/>
        </w:rPr>
        <w:t>;</w:t>
      </w:r>
      <w:r w:rsidR="000A604C" w:rsidRPr="00FA5F99">
        <w:rPr>
          <w:rFonts w:cstheme="minorHAnsi"/>
          <w:szCs w:val="22"/>
        </w:rPr>
        <w:t xml:space="preserve"> 98.20(a))</w:t>
      </w:r>
      <w:r w:rsidR="002D2F96">
        <w:rPr>
          <w:rFonts w:cstheme="minorHAnsi"/>
          <w:szCs w:val="22"/>
        </w:rPr>
        <w:t>.</w:t>
      </w:r>
    </w:p>
    <w:p w14:paraId="5264273B" w14:textId="4467C786" w:rsidR="000A604C" w:rsidRPr="00FA5F99" w:rsidRDefault="000A604C" w:rsidP="0063474E">
      <w:pPr>
        <w:spacing w:after="200" w:line="276" w:lineRule="auto"/>
        <w:ind w:left="540"/>
        <w:rPr>
          <w:rFonts w:cstheme="minorHAnsi"/>
          <w:szCs w:val="22"/>
        </w:rPr>
      </w:pPr>
      <w:r w:rsidRPr="007B71EC">
        <w:rPr>
          <w:rFonts w:cstheme="minorHAnsi"/>
          <w:b/>
          <w:i/>
          <w:szCs w:val="22"/>
        </w:rPr>
        <w:t>Categorical Eligibility</w:t>
      </w:r>
      <w:r w:rsidRPr="00FA5F99">
        <w:rPr>
          <w:rFonts w:cstheme="minorHAnsi"/>
          <w:szCs w:val="22"/>
        </w:rPr>
        <w:t xml:space="preserve">: If the Tribe’s median income is below 85 percent of the State Median Income, the Tribal Lead Agency has the option to consider any Indian child in the Tribe’s service area to be eligible to receive CCDF funds, regardless of a family’s income, work, or training status, provided that </w:t>
      </w:r>
      <w:r w:rsidR="001C1694">
        <w:rPr>
          <w:rFonts w:cstheme="minorHAnsi"/>
          <w:szCs w:val="22"/>
        </w:rPr>
        <w:t xml:space="preserve">the </w:t>
      </w:r>
      <w:r w:rsidRPr="00FA5F99">
        <w:rPr>
          <w:rFonts w:cstheme="minorHAnsi"/>
          <w:szCs w:val="22"/>
        </w:rPr>
        <w:t>provision for services still goes to those with the highest need</w:t>
      </w:r>
      <w:r w:rsidR="002D2F96">
        <w:rPr>
          <w:rFonts w:cstheme="minorHAnsi"/>
          <w:szCs w:val="22"/>
        </w:rPr>
        <w:t xml:space="preserve"> </w:t>
      </w:r>
      <w:r w:rsidRPr="00FA5F99">
        <w:rPr>
          <w:rFonts w:cstheme="minorHAnsi"/>
          <w:szCs w:val="22"/>
        </w:rPr>
        <w:t>(98.81(b)(1)(i)</w:t>
      </w:r>
      <w:r w:rsidR="008E4E1D">
        <w:rPr>
          <w:rFonts w:cstheme="minorHAnsi"/>
          <w:szCs w:val="22"/>
        </w:rPr>
        <w:t>)</w:t>
      </w:r>
      <w:r w:rsidRPr="00FA5F99">
        <w:rPr>
          <w:rFonts w:cstheme="minorHAnsi"/>
          <w:szCs w:val="22"/>
        </w:rPr>
        <w:t xml:space="preserve">. Tribal Lead Agencies </w:t>
      </w:r>
      <w:r w:rsidR="008E4E1D">
        <w:rPr>
          <w:rFonts w:cstheme="minorHAnsi"/>
          <w:szCs w:val="22"/>
        </w:rPr>
        <w:t xml:space="preserve">who use </w:t>
      </w:r>
      <w:r w:rsidR="005F5E9D">
        <w:rPr>
          <w:rFonts w:cstheme="minorHAnsi"/>
          <w:szCs w:val="22"/>
        </w:rPr>
        <w:t>c</w:t>
      </w:r>
      <w:r w:rsidR="008E4E1D">
        <w:rPr>
          <w:rFonts w:cstheme="minorHAnsi"/>
          <w:szCs w:val="22"/>
        </w:rPr>
        <w:t xml:space="preserve">ategorical </w:t>
      </w:r>
      <w:r w:rsidR="005F5E9D">
        <w:rPr>
          <w:rFonts w:cstheme="minorHAnsi"/>
          <w:szCs w:val="22"/>
        </w:rPr>
        <w:t>e</w:t>
      </w:r>
      <w:r w:rsidR="008E4E1D">
        <w:rPr>
          <w:rFonts w:cstheme="minorHAnsi"/>
          <w:szCs w:val="22"/>
        </w:rPr>
        <w:t xml:space="preserve">ligibility may </w:t>
      </w:r>
      <w:r w:rsidRPr="00FA5F99">
        <w:rPr>
          <w:rFonts w:cstheme="minorHAnsi"/>
          <w:szCs w:val="22"/>
        </w:rPr>
        <w:t xml:space="preserve">create opportunities to align CCDF programs with other Tribal early childhood programs, including Tribal home visiting, Early Head Start, and Head Start. This provision also allows Tribes to </w:t>
      </w:r>
      <w:r w:rsidR="008E4E1D">
        <w:rPr>
          <w:rFonts w:cstheme="minorHAnsi"/>
          <w:szCs w:val="22"/>
        </w:rPr>
        <w:t>support</w:t>
      </w:r>
      <w:r w:rsidRPr="00FA5F99">
        <w:rPr>
          <w:rFonts w:cstheme="minorHAnsi"/>
          <w:szCs w:val="22"/>
        </w:rPr>
        <w:t xml:space="preserve"> Early Head Start-Child Care Partnership grants.</w:t>
      </w:r>
    </w:p>
    <w:p w14:paraId="633C4BA7" w14:textId="5C5E2EE1" w:rsidR="000A604C" w:rsidRPr="00FA5F99" w:rsidRDefault="001C1694" w:rsidP="0063474E">
      <w:pPr>
        <w:ind w:left="540"/>
        <w:rPr>
          <w:rFonts w:cstheme="minorHAnsi"/>
          <w:szCs w:val="22"/>
        </w:rPr>
      </w:pPr>
      <w:r>
        <w:rPr>
          <w:rFonts w:cstheme="minorHAnsi"/>
          <w:szCs w:val="22"/>
        </w:rPr>
        <w:t xml:space="preserve">Tribal Lead Agencies </w:t>
      </w:r>
      <w:r w:rsidR="000A604C" w:rsidRPr="00FA5F99">
        <w:rPr>
          <w:rFonts w:cstheme="minorHAnsi"/>
          <w:szCs w:val="22"/>
        </w:rPr>
        <w:t xml:space="preserve">who elect to use categorical eligibility will receive the same funding allocation as if they had chosen to use </w:t>
      </w:r>
      <w:r w:rsidR="005F5E9D">
        <w:rPr>
          <w:rFonts w:cstheme="minorHAnsi"/>
          <w:szCs w:val="22"/>
        </w:rPr>
        <w:t>standard</w:t>
      </w:r>
      <w:r w:rsidR="005F5E9D" w:rsidRPr="00FA5F99">
        <w:rPr>
          <w:rFonts w:cstheme="minorHAnsi"/>
          <w:szCs w:val="22"/>
        </w:rPr>
        <w:t xml:space="preserve"> </w:t>
      </w:r>
      <w:r w:rsidR="000A604C" w:rsidRPr="00FA5F99">
        <w:rPr>
          <w:rFonts w:cstheme="minorHAnsi"/>
          <w:szCs w:val="22"/>
        </w:rPr>
        <w:t xml:space="preserve">eligibility thresholds. Additional funds will not be allocated. Additionally, Tribal Lead Agencies should take all CCDF Final Rule provisions into account when determining whether they will use categorical eligibility, such as the quality expenditure requirements, health and safety standards, and enforcement and criminal background checks. </w:t>
      </w:r>
    </w:p>
    <w:p w14:paraId="580D9E9D" w14:textId="6409AE6D" w:rsidR="000A604C" w:rsidRPr="00FA5F99" w:rsidRDefault="000A604C" w:rsidP="00F365CC">
      <w:pPr>
        <w:pStyle w:val="ListParagraph"/>
        <w:numPr>
          <w:ilvl w:val="2"/>
          <w:numId w:val="66"/>
        </w:numPr>
        <w:contextualSpacing w:val="0"/>
      </w:pPr>
      <w:r w:rsidRPr="00FA5F99">
        <w:rPr>
          <w:rFonts w:cstheme="minorHAnsi"/>
          <w:szCs w:val="22"/>
        </w:rPr>
        <w:t>Eligibility Criteria Related to the Child</w:t>
      </w:r>
      <w:r w:rsidR="00E558F9">
        <w:rPr>
          <w:rFonts w:cstheme="minorHAnsi"/>
          <w:szCs w:val="22"/>
        </w:rPr>
        <w:t>’s Age</w:t>
      </w:r>
      <w:r w:rsidRPr="00FA5F99">
        <w:rPr>
          <w:rFonts w:cstheme="minorHAnsi"/>
          <w:szCs w:val="22"/>
        </w:rPr>
        <w:t xml:space="preserve"> </w:t>
      </w:r>
    </w:p>
    <w:p w14:paraId="1D8AD5DD" w14:textId="3CA5E41B" w:rsidR="000A604C" w:rsidRDefault="000A604C" w:rsidP="00CB0E27">
      <w:pPr>
        <w:numPr>
          <w:ilvl w:val="0"/>
          <w:numId w:val="64"/>
        </w:numPr>
        <w:spacing w:after="200" w:line="276" w:lineRule="auto"/>
        <w:ind w:left="1170" w:hanging="270"/>
        <w:rPr>
          <w:rFonts w:cstheme="minorHAnsi"/>
          <w:szCs w:val="22"/>
        </w:rPr>
      </w:pPr>
      <w:r w:rsidRPr="00FA5F99">
        <w:rPr>
          <w:rFonts w:cstheme="minorHAnsi"/>
          <w:szCs w:val="22"/>
        </w:rPr>
        <w:t xml:space="preserve">The Tribal CCDF program serves children </w:t>
      </w:r>
      <w:r w:rsidR="00D21E70">
        <w:rPr>
          <w:rFonts w:cstheme="minorHAnsi"/>
          <w:szCs w:val="22"/>
        </w:rPr>
        <w:t xml:space="preserve">aged </w:t>
      </w:r>
      <w:r w:rsidRPr="00FA5F99">
        <w:rPr>
          <w:rFonts w:cstheme="minorHAnsi"/>
          <w:szCs w:val="22"/>
        </w:rPr>
        <w:t xml:space="preserve">from </w:t>
      </w:r>
      <w:r w:rsidRPr="00FA5F99">
        <w:rPr>
          <w:rFonts w:cstheme="minorHAnsi"/>
          <w:szCs w:val="22"/>
          <w:u w:val="single"/>
        </w:rPr>
        <w:fldChar w:fldCharType="begin">
          <w:ffData>
            <w:name w:val="Text1"/>
            <w:enabled/>
            <w:calcOnExit w:val="0"/>
            <w:textInput/>
          </w:ffData>
        </w:fldChar>
      </w:r>
      <w:r w:rsidRPr="00FA5F99">
        <w:rPr>
          <w:rFonts w:cstheme="minorHAnsi"/>
          <w:szCs w:val="22"/>
          <w:u w:val="single"/>
        </w:rPr>
        <w:instrText xml:space="preserve"> FORMTEXT </w:instrText>
      </w:r>
      <w:r w:rsidRPr="00FA5F99">
        <w:rPr>
          <w:rFonts w:cstheme="minorHAnsi"/>
          <w:szCs w:val="22"/>
          <w:u w:val="single"/>
        </w:rPr>
      </w:r>
      <w:r w:rsidRPr="00FA5F99">
        <w:rPr>
          <w:rFonts w:cstheme="minorHAnsi"/>
          <w:szCs w:val="22"/>
          <w:u w:val="single"/>
        </w:rPr>
        <w:fldChar w:fldCharType="separate"/>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rPr>
        <w:fldChar w:fldCharType="end"/>
      </w:r>
      <w:r w:rsidRPr="00FA5F99">
        <w:rPr>
          <w:rFonts w:cstheme="minorHAnsi"/>
          <w:szCs w:val="22"/>
        </w:rPr>
        <w:t xml:space="preserve"> (weeks/months/years) through </w:t>
      </w:r>
      <w:r w:rsidRPr="00FA5F99">
        <w:rPr>
          <w:rFonts w:cstheme="minorHAnsi"/>
          <w:szCs w:val="22"/>
          <w:u w:val="single"/>
        </w:rPr>
        <w:fldChar w:fldCharType="begin">
          <w:ffData>
            <w:name w:val="Text1"/>
            <w:enabled/>
            <w:calcOnExit w:val="0"/>
            <w:textInput/>
          </w:ffData>
        </w:fldChar>
      </w:r>
      <w:r w:rsidRPr="00FA5F99">
        <w:rPr>
          <w:rFonts w:cstheme="minorHAnsi"/>
          <w:szCs w:val="22"/>
          <w:u w:val="single"/>
        </w:rPr>
        <w:instrText xml:space="preserve"> FORMTEXT </w:instrText>
      </w:r>
      <w:r w:rsidRPr="00FA5F99">
        <w:rPr>
          <w:rFonts w:cstheme="minorHAnsi"/>
          <w:szCs w:val="22"/>
          <w:u w:val="single"/>
        </w:rPr>
      </w:r>
      <w:r w:rsidRPr="00FA5F99">
        <w:rPr>
          <w:rFonts w:cstheme="minorHAnsi"/>
          <w:szCs w:val="22"/>
          <w:u w:val="single"/>
        </w:rPr>
        <w:fldChar w:fldCharType="separate"/>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rPr>
        <w:fldChar w:fldCharType="end"/>
      </w:r>
      <w:r w:rsidRPr="00FA5F99">
        <w:rPr>
          <w:rFonts w:cstheme="minorHAnsi"/>
          <w:szCs w:val="22"/>
        </w:rPr>
        <w:t xml:space="preserve"> (weeks/months/years). (</w:t>
      </w:r>
      <w:r w:rsidR="00B7620A">
        <w:rPr>
          <w:rFonts w:cstheme="minorHAnsi"/>
          <w:szCs w:val="22"/>
        </w:rPr>
        <w:t>m</w:t>
      </w:r>
      <w:r w:rsidR="007A1ABC">
        <w:rPr>
          <w:rFonts w:cstheme="minorHAnsi"/>
          <w:szCs w:val="22"/>
        </w:rPr>
        <w:t>ay not equal or exceed age 13</w:t>
      </w:r>
      <w:r w:rsidRPr="00FA5F99">
        <w:rPr>
          <w:rFonts w:cstheme="minorHAnsi"/>
          <w:szCs w:val="22"/>
        </w:rPr>
        <w:t xml:space="preserve">). </w:t>
      </w:r>
    </w:p>
    <w:p w14:paraId="2B352712" w14:textId="0A978EA5" w:rsidR="00E558F9" w:rsidRPr="00FA5F99" w:rsidRDefault="00E558F9" w:rsidP="00F365CC">
      <w:pPr>
        <w:spacing w:after="200" w:line="276" w:lineRule="auto"/>
        <w:ind w:left="1170"/>
        <w:rPr>
          <w:rFonts w:cstheme="minorHAnsi"/>
          <w:szCs w:val="22"/>
        </w:rPr>
      </w:pPr>
      <w:r>
        <w:rPr>
          <w:rFonts w:cstheme="minorHAnsi"/>
          <w:szCs w:val="22"/>
        </w:rPr>
        <w:t xml:space="preserve">Note: </w:t>
      </w:r>
      <w:r w:rsidRPr="00FA5F99">
        <w:rPr>
          <w:rFonts w:eastAsiaTheme="minorHAnsi" w:cstheme="minorHAnsi"/>
          <w:szCs w:val="22"/>
        </w:rPr>
        <w:t>Eligible children who reach the maximum age within the 12-month eligibility period shall continue to receive CCDF services until their current 12-month eligibility expires.</w:t>
      </w:r>
      <w:r>
        <w:rPr>
          <w:rFonts w:eastAsiaTheme="minorHAnsi" w:cstheme="minorHAnsi"/>
          <w:szCs w:val="22"/>
        </w:rPr>
        <w:t xml:space="preserve"> </w:t>
      </w:r>
      <w:r w:rsidRPr="00FA5F99">
        <w:rPr>
          <w:rFonts w:cstheme="minorHAnsi"/>
          <w:szCs w:val="22"/>
        </w:rPr>
        <w:t xml:space="preserve">Tribal Lead Agencies who opt to use </w:t>
      </w:r>
      <w:r>
        <w:rPr>
          <w:rFonts w:cstheme="minorHAnsi"/>
          <w:szCs w:val="22"/>
        </w:rPr>
        <w:t>C</w:t>
      </w:r>
      <w:r w:rsidRPr="00FA5F99">
        <w:rPr>
          <w:rFonts w:cstheme="minorHAnsi"/>
          <w:szCs w:val="22"/>
        </w:rPr>
        <w:t xml:space="preserve">ategorical </w:t>
      </w:r>
      <w:r>
        <w:rPr>
          <w:rFonts w:cstheme="minorHAnsi"/>
          <w:szCs w:val="22"/>
        </w:rPr>
        <w:t>E</w:t>
      </w:r>
      <w:r w:rsidRPr="00FA5F99">
        <w:rPr>
          <w:rFonts w:cstheme="minorHAnsi"/>
          <w:szCs w:val="22"/>
        </w:rPr>
        <w:t>ligibility must still meet all other CCDF requirements around stable financial assistance and equal access</w:t>
      </w:r>
      <w:r>
        <w:rPr>
          <w:rFonts w:cstheme="minorHAnsi"/>
          <w:szCs w:val="22"/>
        </w:rPr>
        <w:t>, including age eligibility.</w:t>
      </w:r>
    </w:p>
    <w:p w14:paraId="723B372E" w14:textId="18762C09" w:rsidR="000A604C" w:rsidRPr="00FA5F99" w:rsidRDefault="000A604C" w:rsidP="00CB0E27">
      <w:pPr>
        <w:numPr>
          <w:ilvl w:val="0"/>
          <w:numId w:val="64"/>
        </w:numPr>
        <w:spacing w:after="200" w:line="276" w:lineRule="auto"/>
        <w:ind w:left="1170" w:hanging="270"/>
        <w:rPr>
          <w:rFonts w:cstheme="minorHAnsi"/>
          <w:szCs w:val="22"/>
        </w:rPr>
      </w:pPr>
      <w:r w:rsidRPr="00FA5F99">
        <w:rPr>
          <w:rFonts w:cstheme="minorHAnsi"/>
          <w:szCs w:val="22"/>
        </w:rPr>
        <w:t>Does the Tribal Lead Agency allow CCDF-funded child care for children age 13 and above but below age 19 years who are physically and/or mentally incapable of self-care (658</w:t>
      </w:r>
      <w:r w:rsidR="0044462E" w:rsidRPr="00FA5F99">
        <w:rPr>
          <w:rFonts w:cstheme="minorHAnsi"/>
          <w:szCs w:val="22"/>
        </w:rPr>
        <w:t>P(</w:t>
      </w:r>
      <w:r w:rsidRPr="00FA5F99">
        <w:rPr>
          <w:rFonts w:cstheme="minorHAnsi"/>
          <w:szCs w:val="22"/>
        </w:rPr>
        <w:t>3)</w:t>
      </w:r>
      <w:r w:rsidR="00E23A8A">
        <w:rPr>
          <w:rFonts w:cstheme="minorHAnsi"/>
          <w:szCs w:val="22"/>
        </w:rPr>
        <w:t>;</w:t>
      </w:r>
      <w:r w:rsidRPr="00FA5F99">
        <w:rPr>
          <w:rFonts w:cstheme="minorHAnsi"/>
          <w:szCs w:val="22"/>
        </w:rPr>
        <w:t xml:space="preserve"> 98.20(a)(1)(ii))</w:t>
      </w:r>
      <w:r w:rsidR="00E23A8A">
        <w:rPr>
          <w:rFonts w:cstheme="minorHAnsi"/>
          <w:szCs w:val="22"/>
        </w:rPr>
        <w:t>?</w:t>
      </w:r>
    </w:p>
    <w:p w14:paraId="4FE3E41F" w14:textId="657081B5" w:rsidR="00B7620A" w:rsidRDefault="00B7620A" w:rsidP="00A65ECE">
      <w:pPr>
        <w:tabs>
          <w:tab w:val="left" w:pos="1980"/>
        </w:tabs>
        <w:ind w:left="1620" w:hanging="270"/>
        <w:rPr>
          <w:rFonts w:cstheme="minorHAnsi"/>
          <w:szCs w:val="22"/>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BC274A">
        <w:rPr>
          <w:rFonts w:cstheme="minorHAnsi"/>
          <w:szCs w:val="22"/>
        </w:rPr>
      </w:r>
      <w:r w:rsidR="00BC274A">
        <w:rPr>
          <w:rFonts w:cstheme="minorHAnsi"/>
          <w:szCs w:val="22"/>
        </w:rPr>
        <w:fldChar w:fldCharType="separate"/>
      </w:r>
      <w:r w:rsidRPr="00FA5F99">
        <w:rPr>
          <w:rFonts w:cstheme="minorHAnsi"/>
          <w:szCs w:val="22"/>
        </w:rPr>
        <w:fldChar w:fldCharType="end"/>
      </w:r>
      <w:r w:rsidRPr="00FA5F99">
        <w:rPr>
          <w:rFonts w:cstheme="minorHAnsi"/>
          <w:szCs w:val="22"/>
        </w:rPr>
        <w:t xml:space="preserve"> No</w:t>
      </w:r>
    </w:p>
    <w:p w14:paraId="3B2571A4" w14:textId="184FFE85" w:rsidR="00B7620A" w:rsidRDefault="000A604C" w:rsidP="00A65ECE">
      <w:pPr>
        <w:tabs>
          <w:tab w:val="left" w:pos="1980"/>
        </w:tabs>
        <w:ind w:left="1620" w:hanging="270"/>
        <w:rPr>
          <w:rFonts w:cstheme="minorHAnsi"/>
          <w:szCs w:val="22"/>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BC274A">
        <w:rPr>
          <w:rFonts w:cstheme="minorHAnsi"/>
          <w:szCs w:val="22"/>
        </w:rPr>
      </w:r>
      <w:r w:rsidR="00BC274A">
        <w:rPr>
          <w:rFonts w:cstheme="minorHAnsi"/>
          <w:szCs w:val="22"/>
        </w:rPr>
        <w:fldChar w:fldCharType="separate"/>
      </w:r>
      <w:r w:rsidRPr="00FA5F99">
        <w:rPr>
          <w:rFonts w:cstheme="minorHAnsi"/>
          <w:szCs w:val="22"/>
        </w:rPr>
        <w:fldChar w:fldCharType="end"/>
      </w:r>
      <w:r w:rsidRPr="00FA5F99">
        <w:rPr>
          <w:rFonts w:cstheme="minorHAnsi"/>
          <w:szCs w:val="22"/>
        </w:rPr>
        <w:t xml:space="preserve"> Yes</w:t>
      </w:r>
    </w:p>
    <w:p w14:paraId="57F94BB0" w14:textId="6541561E" w:rsidR="00B7620A" w:rsidRDefault="00B7620A" w:rsidP="00A65ECE">
      <w:pPr>
        <w:pStyle w:val="ListParagraph"/>
        <w:numPr>
          <w:ilvl w:val="4"/>
          <w:numId w:val="42"/>
        </w:numPr>
        <w:tabs>
          <w:tab w:val="left" w:pos="1980"/>
        </w:tabs>
        <w:contextualSpacing w:val="0"/>
        <w:rPr>
          <w:rFonts w:cstheme="minorHAnsi"/>
          <w:szCs w:val="22"/>
        </w:rPr>
      </w:pPr>
      <w:r>
        <w:rPr>
          <w:rFonts w:cstheme="minorHAnsi"/>
          <w:szCs w:val="22"/>
        </w:rPr>
        <w:t>T</w:t>
      </w:r>
      <w:r w:rsidR="000A604C" w:rsidRPr="00A65ECE">
        <w:rPr>
          <w:rFonts w:cstheme="minorHAnsi"/>
          <w:szCs w:val="22"/>
        </w:rPr>
        <w:t xml:space="preserve">he upper age is </w:t>
      </w:r>
      <w:r w:rsidR="000A604C" w:rsidRPr="00A65ECE">
        <w:rPr>
          <w:rFonts w:cstheme="minorHAnsi"/>
          <w:szCs w:val="22"/>
          <w:u w:val="single"/>
        </w:rPr>
        <w:fldChar w:fldCharType="begin">
          <w:ffData>
            <w:name w:val="Text1"/>
            <w:enabled/>
            <w:calcOnExit w:val="0"/>
            <w:textInput/>
          </w:ffData>
        </w:fldChar>
      </w:r>
      <w:r w:rsidR="000A604C" w:rsidRPr="00A65ECE">
        <w:rPr>
          <w:rFonts w:cstheme="minorHAnsi"/>
          <w:szCs w:val="22"/>
          <w:u w:val="single"/>
        </w:rPr>
        <w:instrText xml:space="preserve"> FORMTEXT </w:instrText>
      </w:r>
      <w:r w:rsidR="000A604C" w:rsidRPr="00A65ECE">
        <w:rPr>
          <w:rFonts w:cstheme="minorHAnsi"/>
          <w:szCs w:val="22"/>
          <w:u w:val="single"/>
        </w:rPr>
      </w:r>
      <w:r w:rsidR="000A604C" w:rsidRPr="00A65ECE">
        <w:rPr>
          <w:rFonts w:cstheme="minorHAnsi"/>
          <w:szCs w:val="22"/>
          <w:u w:val="single"/>
        </w:rPr>
        <w:fldChar w:fldCharType="separate"/>
      </w:r>
      <w:r w:rsidR="000A604C" w:rsidRPr="00FA5F99">
        <w:rPr>
          <w:u w:val="single"/>
        </w:rPr>
        <w:t> </w:t>
      </w:r>
      <w:r w:rsidR="000A604C" w:rsidRPr="00FA5F99">
        <w:rPr>
          <w:u w:val="single"/>
        </w:rPr>
        <w:t> </w:t>
      </w:r>
      <w:r w:rsidR="000A604C" w:rsidRPr="00FA5F99">
        <w:rPr>
          <w:u w:val="single"/>
        </w:rPr>
        <w:t> </w:t>
      </w:r>
      <w:r w:rsidR="000A604C" w:rsidRPr="00FA5F99">
        <w:rPr>
          <w:u w:val="single"/>
        </w:rPr>
        <w:t> </w:t>
      </w:r>
      <w:r w:rsidR="000A604C" w:rsidRPr="00FA5F99">
        <w:rPr>
          <w:u w:val="single"/>
        </w:rPr>
        <w:t> </w:t>
      </w:r>
      <w:r w:rsidR="000A604C" w:rsidRPr="00A65ECE">
        <w:rPr>
          <w:rFonts w:cstheme="minorHAnsi"/>
          <w:szCs w:val="22"/>
        </w:rPr>
        <w:fldChar w:fldCharType="end"/>
      </w:r>
      <w:r w:rsidR="000A604C" w:rsidRPr="00A65ECE">
        <w:rPr>
          <w:rFonts w:cstheme="minorHAnsi"/>
          <w:szCs w:val="22"/>
        </w:rPr>
        <w:t xml:space="preserve"> (may not equal or exceed age 19)</w:t>
      </w:r>
    </w:p>
    <w:p w14:paraId="64C0CCE1" w14:textId="31202150" w:rsidR="000A604C" w:rsidRPr="00A65ECE" w:rsidRDefault="000A604C" w:rsidP="00A65ECE">
      <w:pPr>
        <w:pStyle w:val="ListParagraph"/>
        <w:numPr>
          <w:ilvl w:val="4"/>
          <w:numId w:val="42"/>
        </w:numPr>
        <w:tabs>
          <w:tab w:val="left" w:pos="1890"/>
        </w:tabs>
        <w:contextualSpacing w:val="0"/>
        <w:rPr>
          <w:rFonts w:cstheme="minorHAnsi"/>
          <w:szCs w:val="22"/>
        </w:rPr>
      </w:pPr>
      <w:r w:rsidRPr="00A65ECE">
        <w:rPr>
          <w:rFonts w:cstheme="minorHAnsi"/>
          <w:szCs w:val="22"/>
        </w:rPr>
        <w:t xml:space="preserve">Define “physical or mental incapacity”: </w:t>
      </w:r>
      <w:r w:rsidRPr="00A65ECE">
        <w:rPr>
          <w:rFonts w:cstheme="minorHAnsi"/>
          <w:szCs w:val="22"/>
          <w:u w:val="single"/>
        </w:rPr>
        <w:fldChar w:fldCharType="begin">
          <w:ffData>
            <w:name w:val="Text1"/>
            <w:enabled/>
            <w:calcOnExit w:val="0"/>
            <w:textInput/>
          </w:ffData>
        </w:fldChar>
      </w:r>
      <w:r w:rsidRPr="00A65ECE">
        <w:rPr>
          <w:rFonts w:cstheme="minorHAnsi"/>
          <w:szCs w:val="22"/>
          <w:u w:val="single"/>
        </w:rPr>
        <w:instrText xml:space="preserve"> FORMTEXT </w:instrText>
      </w:r>
      <w:r w:rsidRPr="00A65ECE">
        <w:rPr>
          <w:rFonts w:cstheme="minorHAnsi"/>
          <w:szCs w:val="22"/>
          <w:u w:val="single"/>
        </w:rPr>
      </w:r>
      <w:r w:rsidRPr="00A65ECE">
        <w:rPr>
          <w:rFonts w:cstheme="minorHAnsi"/>
          <w:szCs w:val="22"/>
          <w:u w:val="single"/>
        </w:rPr>
        <w:fldChar w:fldCharType="separate"/>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A65ECE">
        <w:rPr>
          <w:rFonts w:cstheme="minorHAnsi"/>
          <w:szCs w:val="22"/>
        </w:rPr>
        <w:fldChar w:fldCharType="end"/>
      </w:r>
    </w:p>
    <w:p w14:paraId="0E4FED3F" w14:textId="13A6018E" w:rsidR="000A604C" w:rsidRPr="00FA5F99" w:rsidRDefault="000A604C" w:rsidP="00CB0E27">
      <w:pPr>
        <w:numPr>
          <w:ilvl w:val="0"/>
          <w:numId w:val="64"/>
        </w:numPr>
        <w:spacing w:after="200" w:line="276" w:lineRule="auto"/>
        <w:ind w:left="1170" w:hanging="270"/>
        <w:rPr>
          <w:rFonts w:cstheme="minorHAnsi"/>
          <w:szCs w:val="22"/>
        </w:rPr>
      </w:pPr>
      <w:r w:rsidRPr="00FA5F99">
        <w:rPr>
          <w:rFonts w:cstheme="minorHAnsi"/>
          <w:szCs w:val="22"/>
        </w:rPr>
        <w:t>Does the Tribal Lead Agency allow CCDF-funded child care for children age 13 and older but below age 19 years who are under court supervision (98.20(a)(1)(ii))</w:t>
      </w:r>
      <w:r w:rsidR="00E23A8A">
        <w:rPr>
          <w:rFonts w:cstheme="minorHAnsi"/>
          <w:szCs w:val="22"/>
        </w:rPr>
        <w:t>?</w:t>
      </w:r>
    </w:p>
    <w:p w14:paraId="00971F6B" w14:textId="7D8D29C9" w:rsidR="00B7620A" w:rsidRDefault="00B7620A">
      <w:pPr>
        <w:ind w:left="1080" w:firstLine="270"/>
        <w:rPr>
          <w:rFonts w:cstheme="minorHAnsi"/>
          <w:szCs w:val="22"/>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BC274A">
        <w:rPr>
          <w:rFonts w:cstheme="minorHAnsi"/>
          <w:szCs w:val="22"/>
        </w:rPr>
      </w:r>
      <w:r w:rsidR="00BC274A">
        <w:rPr>
          <w:rFonts w:cstheme="minorHAnsi"/>
          <w:szCs w:val="22"/>
        </w:rPr>
        <w:fldChar w:fldCharType="separate"/>
      </w:r>
      <w:r w:rsidRPr="00FA5F99">
        <w:rPr>
          <w:rFonts w:cstheme="minorHAnsi"/>
          <w:szCs w:val="22"/>
        </w:rPr>
        <w:fldChar w:fldCharType="end"/>
      </w:r>
      <w:r w:rsidRPr="00FA5F99">
        <w:rPr>
          <w:rFonts w:cstheme="minorHAnsi"/>
          <w:szCs w:val="22"/>
        </w:rPr>
        <w:t xml:space="preserve"> No</w:t>
      </w:r>
    </w:p>
    <w:p w14:paraId="2B4D418F" w14:textId="2424277E" w:rsidR="000A604C" w:rsidRPr="00FA5F99" w:rsidRDefault="000A604C">
      <w:pPr>
        <w:ind w:left="1080" w:firstLine="270"/>
        <w:rPr>
          <w:rFonts w:cstheme="minorHAnsi"/>
          <w:szCs w:val="22"/>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BC274A">
        <w:rPr>
          <w:rFonts w:cstheme="minorHAnsi"/>
          <w:szCs w:val="22"/>
        </w:rPr>
      </w:r>
      <w:r w:rsidR="00BC274A">
        <w:rPr>
          <w:rFonts w:cstheme="minorHAnsi"/>
          <w:szCs w:val="22"/>
        </w:rPr>
        <w:fldChar w:fldCharType="separate"/>
      </w:r>
      <w:r w:rsidRPr="00FA5F99">
        <w:rPr>
          <w:rFonts w:cstheme="minorHAnsi"/>
          <w:szCs w:val="22"/>
        </w:rPr>
        <w:fldChar w:fldCharType="end"/>
      </w:r>
      <w:r w:rsidRPr="00FA5F99">
        <w:rPr>
          <w:rFonts w:cstheme="minorHAnsi"/>
          <w:szCs w:val="22"/>
        </w:rPr>
        <w:t xml:space="preserve"> Yes, and the upper age is </w:t>
      </w:r>
      <w:r w:rsidRPr="00FA5F99">
        <w:rPr>
          <w:rFonts w:cstheme="minorHAnsi"/>
          <w:szCs w:val="22"/>
          <w:u w:val="single"/>
        </w:rPr>
        <w:fldChar w:fldCharType="begin">
          <w:ffData>
            <w:name w:val="Text1"/>
            <w:enabled/>
            <w:calcOnExit w:val="0"/>
            <w:textInput/>
          </w:ffData>
        </w:fldChar>
      </w:r>
      <w:r w:rsidRPr="00FA5F99">
        <w:rPr>
          <w:rFonts w:cstheme="minorHAnsi"/>
          <w:szCs w:val="22"/>
          <w:u w:val="single"/>
        </w:rPr>
        <w:instrText xml:space="preserve"> FORMTEXT </w:instrText>
      </w:r>
      <w:r w:rsidRPr="00FA5F99">
        <w:rPr>
          <w:rFonts w:cstheme="minorHAnsi"/>
          <w:szCs w:val="22"/>
          <w:u w:val="single"/>
        </w:rPr>
      </w:r>
      <w:r w:rsidRPr="00FA5F99">
        <w:rPr>
          <w:rFonts w:cstheme="minorHAnsi"/>
          <w:szCs w:val="22"/>
          <w:u w:val="single"/>
        </w:rPr>
        <w:fldChar w:fldCharType="separate"/>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rPr>
        <w:fldChar w:fldCharType="end"/>
      </w:r>
      <w:r w:rsidRPr="00FA5F99">
        <w:rPr>
          <w:rFonts w:cstheme="minorHAnsi"/>
          <w:szCs w:val="22"/>
        </w:rPr>
        <w:t xml:space="preserve"> (</w:t>
      </w:r>
      <w:r w:rsidR="00D21E70" w:rsidRPr="00FA5F99">
        <w:rPr>
          <w:rFonts w:cstheme="minorHAnsi"/>
          <w:szCs w:val="22"/>
        </w:rPr>
        <w:t>may not equal or exceed age 19</w:t>
      </w:r>
      <w:r w:rsidRPr="00FA5F99">
        <w:rPr>
          <w:rFonts w:cstheme="minorHAnsi"/>
          <w:szCs w:val="22"/>
        </w:rPr>
        <w:t>).</w:t>
      </w:r>
    </w:p>
    <w:p w14:paraId="334C43B5" w14:textId="12A8A497" w:rsidR="000C706F" w:rsidRPr="00955393" w:rsidRDefault="000C706F" w:rsidP="007B71EC">
      <w:pPr>
        <w:pStyle w:val="ListParagraph"/>
        <w:numPr>
          <w:ilvl w:val="2"/>
          <w:numId w:val="66"/>
        </w:numPr>
        <w:rPr>
          <w:rFonts w:cstheme="minorHAnsi"/>
          <w:szCs w:val="22"/>
        </w:rPr>
      </w:pPr>
      <w:r w:rsidRPr="00955393">
        <w:rPr>
          <w:rFonts w:cstheme="minorHAnsi"/>
          <w:szCs w:val="22"/>
        </w:rPr>
        <w:t>Categorical Eligibility</w:t>
      </w:r>
    </w:p>
    <w:p w14:paraId="14918DC6" w14:textId="131706B8" w:rsidR="000A604C" w:rsidRPr="00FA5F99" w:rsidRDefault="000A604C" w:rsidP="004C1936">
      <w:pPr>
        <w:ind w:left="1440" w:hanging="720"/>
        <w:rPr>
          <w:rFonts w:cstheme="minorHAnsi"/>
          <w:szCs w:val="22"/>
        </w:rPr>
      </w:pPr>
      <w:r w:rsidRPr="00FA5F99">
        <w:rPr>
          <w:rFonts w:cstheme="minorHAnsi"/>
          <w:szCs w:val="22"/>
        </w:rPr>
        <w:t>Does the Tribal Lead Agency implement categorical eligibility?</w:t>
      </w:r>
      <w:r w:rsidR="00130074">
        <w:rPr>
          <w:rFonts w:cstheme="minorHAnsi"/>
          <w:szCs w:val="22"/>
        </w:rPr>
        <w:t xml:space="preserve"> </w:t>
      </w:r>
    </w:p>
    <w:p w14:paraId="2EF8A1C6" w14:textId="43D6F641" w:rsidR="000A604C" w:rsidRPr="00FA5F99" w:rsidRDefault="000A604C">
      <w:pPr>
        <w:ind w:left="900"/>
        <w:rPr>
          <w:rFonts w:cstheme="minorHAnsi"/>
          <w:szCs w:val="22"/>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BC274A">
        <w:rPr>
          <w:rFonts w:cstheme="minorHAnsi"/>
          <w:szCs w:val="22"/>
        </w:rPr>
      </w:r>
      <w:r w:rsidR="00BC274A">
        <w:rPr>
          <w:rFonts w:cstheme="minorHAnsi"/>
          <w:szCs w:val="22"/>
        </w:rPr>
        <w:fldChar w:fldCharType="separate"/>
      </w:r>
      <w:r w:rsidRPr="00FA5F99">
        <w:rPr>
          <w:rFonts w:cstheme="minorHAnsi"/>
          <w:szCs w:val="22"/>
        </w:rPr>
        <w:fldChar w:fldCharType="end"/>
      </w:r>
      <w:r w:rsidRPr="00FA5F99">
        <w:rPr>
          <w:rFonts w:cstheme="minorHAnsi"/>
          <w:szCs w:val="22"/>
        </w:rPr>
        <w:t xml:space="preserve"> No. </w:t>
      </w:r>
      <w:r w:rsidR="004C1936" w:rsidRPr="007B71EC">
        <w:rPr>
          <w:rFonts w:cstheme="minorHAnsi"/>
          <w:b/>
          <w:color w:val="FF0000"/>
          <w:szCs w:val="22"/>
        </w:rPr>
        <w:t xml:space="preserve">Skip to Section </w:t>
      </w:r>
      <w:r w:rsidR="000A6B66" w:rsidRPr="007B71EC">
        <w:rPr>
          <w:rFonts w:cstheme="minorHAnsi"/>
          <w:b/>
          <w:color w:val="FF0000"/>
          <w:szCs w:val="22"/>
        </w:rPr>
        <w:t>5.1.3</w:t>
      </w:r>
      <w:r w:rsidR="00130074">
        <w:rPr>
          <w:rFonts w:cstheme="minorHAnsi"/>
          <w:szCs w:val="22"/>
        </w:rPr>
        <w:t xml:space="preserve"> </w:t>
      </w:r>
    </w:p>
    <w:p w14:paraId="1362EF4A" w14:textId="68BAD1E1" w:rsidR="000A604C" w:rsidRPr="00FA5F99" w:rsidRDefault="000A604C">
      <w:pPr>
        <w:ind w:left="900"/>
        <w:rPr>
          <w:rFonts w:cstheme="minorHAnsi"/>
          <w:szCs w:val="22"/>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BC274A">
        <w:rPr>
          <w:rFonts w:cstheme="minorHAnsi"/>
          <w:szCs w:val="22"/>
        </w:rPr>
      </w:r>
      <w:r w:rsidR="00BC274A">
        <w:rPr>
          <w:rFonts w:cstheme="minorHAnsi"/>
          <w:szCs w:val="22"/>
        </w:rPr>
        <w:fldChar w:fldCharType="separate"/>
      </w:r>
      <w:r w:rsidRPr="00FA5F99">
        <w:rPr>
          <w:rFonts w:cstheme="minorHAnsi"/>
          <w:szCs w:val="22"/>
        </w:rPr>
        <w:fldChar w:fldCharType="end"/>
      </w:r>
      <w:r w:rsidRPr="00FA5F99">
        <w:rPr>
          <w:rFonts w:cstheme="minorHAnsi"/>
          <w:szCs w:val="22"/>
        </w:rPr>
        <w:t xml:space="preserve"> </w:t>
      </w:r>
      <w:r w:rsidR="000A6B66">
        <w:rPr>
          <w:rFonts w:cstheme="minorHAnsi"/>
          <w:szCs w:val="22"/>
        </w:rPr>
        <w:t>Yes</w:t>
      </w:r>
    </w:p>
    <w:p w14:paraId="4356FFE2" w14:textId="70B46178" w:rsidR="00631713" w:rsidRPr="00816709" w:rsidRDefault="00AA130E" w:rsidP="007B71EC">
      <w:pPr>
        <w:pStyle w:val="ListParagraph"/>
        <w:numPr>
          <w:ilvl w:val="7"/>
          <w:numId w:val="42"/>
        </w:numPr>
        <w:ind w:left="1350"/>
        <w:contextualSpacing w:val="0"/>
        <w:rPr>
          <w:rFonts w:cstheme="minorHAnsi"/>
          <w:szCs w:val="22"/>
        </w:rPr>
      </w:pPr>
      <w:r w:rsidRPr="00816709">
        <w:rPr>
          <w:rFonts w:cstheme="minorHAnsi"/>
          <w:szCs w:val="22"/>
        </w:rPr>
        <w:t xml:space="preserve">Demonstrate that </w:t>
      </w:r>
      <w:r w:rsidR="000A604C" w:rsidRPr="00816709">
        <w:rPr>
          <w:rFonts w:cstheme="minorHAnsi"/>
          <w:szCs w:val="22"/>
        </w:rPr>
        <w:t>the Tribal Median Income (TMI) is below 85 percent of the State Median Income (SMI)</w:t>
      </w:r>
      <w:r w:rsidR="00631713" w:rsidRPr="00816709">
        <w:rPr>
          <w:rFonts w:cstheme="minorHAnsi"/>
          <w:szCs w:val="22"/>
        </w:rPr>
        <w:t>.</w:t>
      </w:r>
    </w:p>
    <w:p w14:paraId="37AAD344" w14:textId="2439475B" w:rsidR="000C706F" w:rsidRPr="00816709" w:rsidRDefault="00631713" w:rsidP="007B71EC">
      <w:pPr>
        <w:pStyle w:val="ListParagraph"/>
        <w:ind w:firstLine="720"/>
        <w:contextualSpacing w:val="0"/>
        <w:rPr>
          <w:rFonts w:cstheme="minorHAnsi"/>
          <w:szCs w:val="22"/>
        </w:rPr>
      </w:pPr>
      <w:r w:rsidRPr="00816709">
        <w:rPr>
          <w:rFonts w:cstheme="minorHAnsi"/>
          <w:szCs w:val="22"/>
        </w:rPr>
        <w:t>F</w:t>
      </w:r>
      <w:r w:rsidR="00AA130E" w:rsidRPr="00816709">
        <w:rPr>
          <w:rFonts w:cstheme="minorHAnsi"/>
          <w:szCs w:val="22"/>
        </w:rPr>
        <w:t xml:space="preserve">or a family </w:t>
      </w:r>
      <w:r w:rsidR="000C706F" w:rsidRPr="00816709">
        <w:rPr>
          <w:rFonts w:cstheme="minorHAnsi"/>
          <w:szCs w:val="22"/>
        </w:rPr>
        <w:t xml:space="preserve">size </w:t>
      </w:r>
      <w:r w:rsidR="004C1936" w:rsidRPr="00816709">
        <w:rPr>
          <w:rFonts w:cstheme="minorHAnsi"/>
          <w:szCs w:val="22"/>
        </w:rPr>
        <w:t xml:space="preserve">of </w:t>
      </w:r>
      <w:r w:rsidR="00160981">
        <w:rPr>
          <w:rFonts w:cstheme="minorHAnsi"/>
          <w:szCs w:val="22"/>
        </w:rPr>
        <w:t>4</w:t>
      </w:r>
      <w:r w:rsidR="004C1936" w:rsidRPr="00816709">
        <w:rPr>
          <w:rFonts w:cstheme="minorHAnsi"/>
          <w:szCs w:val="22"/>
        </w:rPr>
        <w:t>:</w:t>
      </w:r>
    </w:p>
    <w:p w14:paraId="64A044EE" w14:textId="59F7B90D" w:rsidR="000C706F" w:rsidRPr="00816709" w:rsidRDefault="000C706F" w:rsidP="007B71EC">
      <w:pPr>
        <w:pStyle w:val="ListParagraph"/>
        <w:numPr>
          <w:ilvl w:val="4"/>
          <w:numId w:val="144"/>
        </w:numPr>
        <w:ind w:left="1710" w:hanging="270"/>
        <w:contextualSpacing w:val="0"/>
        <w:rPr>
          <w:rFonts w:cstheme="minorHAnsi"/>
          <w:szCs w:val="22"/>
        </w:rPr>
      </w:pPr>
      <w:r w:rsidRPr="00816709">
        <w:rPr>
          <w:rFonts w:cstheme="minorHAnsi"/>
          <w:szCs w:val="22"/>
        </w:rPr>
        <w:t>100% of State Median Income (SMI), $</w:t>
      </w:r>
      <w:r w:rsidRPr="002F56E8">
        <w:rPr>
          <w:rFonts w:cstheme="minorHAnsi"/>
          <w:sz w:val="20"/>
          <w:u w:val="single"/>
        </w:rPr>
        <w:fldChar w:fldCharType="begin">
          <w:ffData>
            <w:name w:val="Text565"/>
            <w:enabled/>
            <w:calcOnExit w:val="0"/>
            <w:textInput/>
          </w:ffData>
        </w:fldChar>
      </w:r>
      <w:r w:rsidRPr="00816709">
        <w:rPr>
          <w:rFonts w:cstheme="minorHAnsi"/>
          <w:sz w:val="20"/>
          <w:u w:val="single"/>
        </w:rPr>
        <w:instrText xml:space="preserve"> FORMTEXT </w:instrText>
      </w:r>
      <w:r w:rsidRPr="002F56E8">
        <w:rPr>
          <w:rFonts w:cstheme="minorHAnsi"/>
          <w:sz w:val="20"/>
          <w:u w:val="single"/>
        </w:rPr>
      </w:r>
      <w:r w:rsidRPr="002F56E8">
        <w:rPr>
          <w:rFonts w:cstheme="minorHAnsi"/>
          <w:sz w:val="20"/>
          <w:u w:val="single"/>
        </w:rPr>
        <w:fldChar w:fldCharType="separate"/>
      </w:r>
      <w:r w:rsidRPr="00816709">
        <w:rPr>
          <w:rFonts w:cstheme="minorHAnsi"/>
          <w:sz w:val="20"/>
          <w:u w:val="single"/>
        </w:rPr>
        <w:t> </w:t>
      </w:r>
      <w:r w:rsidRPr="00816709">
        <w:rPr>
          <w:rFonts w:cstheme="minorHAnsi"/>
          <w:sz w:val="20"/>
          <w:u w:val="single"/>
        </w:rPr>
        <w:t> </w:t>
      </w:r>
      <w:r w:rsidRPr="00816709">
        <w:rPr>
          <w:rFonts w:cstheme="minorHAnsi"/>
          <w:sz w:val="20"/>
          <w:u w:val="single"/>
        </w:rPr>
        <w:t> </w:t>
      </w:r>
      <w:r w:rsidRPr="00816709">
        <w:rPr>
          <w:rFonts w:cstheme="minorHAnsi"/>
          <w:sz w:val="20"/>
          <w:u w:val="single"/>
        </w:rPr>
        <w:t> </w:t>
      </w:r>
      <w:r w:rsidRPr="00816709">
        <w:rPr>
          <w:rFonts w:cstheme="minorHAnsi"/>
          <w:sz w:val="20"/>
          <w:u w:val="single"/>
        </w:rPr>
        <w:t> </w:t>
      </w:r>
      <w:r w:rsidRPr="002F56E8">
        <w:rPr>
          <w:rFonts w:cstheme="minorHAnsi"/>
          <w:sz w:val="20"/>
        </w:rPr>
        <w:fldChar w:fldCharType="end"/>
      </w:r>
      <w:r w:rsidRPr="00816709">
        <w:rPr>
          <w:rFonts w:cstheme="minorHAnsi"/>
          <w:sz w:val="20"/>
        </w:rPr>
        <w:t>/</w:t>
      </w:r>
      <w:r w:rsidRPr="00816709">
        <w:rPr>
          <w:rFonts w:cstheme="minorHAnsi"/>
          <w:szCs w:val="22"/>
        </w:rPr>
        <w:t>month</w:t>
      </w:r>
    </w:p>
    <w:p w14:paraId="3DEC0E20" w14:textId="0F8F6D77" w:rsidR="000C706F" w:rsidRPr="00816709" w:rsidRDefault="000C706F" w:rsidP="007B71EC">
      <w:pPr>
        <w:pStyle w:val="ListParagraph"/>
        <w:numPr>
          <w:ilvl w:val="4"/>
          <w:numId w:val="144"/>
        </w:numPr>
        <w:ind w:left="1710" w:hanging="270"/>
        <w:contextualSpacing w:val="0"/>
        <w:rPr>
          <w:rFonts w:cstheme="minorHAnsi"/>
          <w:szCs w:val="22"/>
        </w:rPr>
      </w:pPr>
      <w:r w:rsidRPr="00816709">
        <w:rPr>
          <w:rFonts w:cstheme="minorHAnsi"/>
          <w:szCs w:val="22"/>
        </w:rPr>
        <w:t>85% of State Median Income (SMI), $</w:t>
      </w:r>
      <w:r w:rsidRPr="002F56E8">
        <w:rPr>
          <w:rFonts w:cstheme="minorHAnsi"/>
          <w:sz w:val="20"/>
          <w:u w:val="single"/>
        </w:rPr>
        <w:fldChar w:fldCharType="begin">
          <w:ffData>
            <w:name w:val="Text565"/>
            <w:enabled/>
            <w:calcOnExit w:val="0"/>
            <w:textInput/>
          </w:ffData>
        </w:fldChar>
      </w:r>
      <w:r w:rsidRPr="00816709">
        <w:rPr>
          <w:rFonts w:cstheme="minorHAnsi"/>
          <w:sz w:val="20"/>
          <w:u w:val="single"/>
        </w:rPr>
        <w:instrText xml:space="preserve"> FORMTEXT </w:instrText>
      </w:r>
      <w:r w:rsidRPr="002F56E8">
        <w:rPr>
          <w:rFonts w:cstheme="minorHAnsi"/>
          <w:sz w:val="20"/>
          <w:u w:val="single"/>
        </w:rPr>
      </w:r>
      <w:r w:rsidRPr="002F56E8">
        <w:rPr>
          <w:rFonts w:cstheme="minorHAnsi"/>
          <w:sz w:val="20"/>
          <w:u w:val="single"/>
        </w:rPr>
        <w:fldChar w:fldCharType="separate"/>
      </w:r>
      <w:r w:rsidRPr="00816709">
        <w:rPr>
          <w:rFonts w:cstheme="minorHAnsi"/>
          <w:sz w:val="20"/>
          <w:u w:val="single"/>
        </w:rPr>
        <w:t> </w:t>
      </w:r>
      <w:r w:rsidRPr="00816709">
        <w:rPr>
          <w:rFonts w:cstheme="minorHAnsi"/>
          <w:sz w:val="20"/>
          <w:u w:val="single"/>
        </w:rPr>
        <w:t> </w:t>
      </w:r>
      <w:r w:rsidRPr="00816709">
        <w:rPr>
          <w:rFonts w:cstheme="minorHAnsi"/>
          <w:sz w:val="20"/>
          <w:u w:val="single"/>
        </w:rPr>
        <w:t> </w:t>
      </w:r>
      <w:r w:rsidRPr="00816709">
        <w:rPr>
          <w:rFonts w:cstheme="minorHAnsi"/>
          <w:sz w:val="20"/>
          <w:u w:val="single"/>
        </w:rPr>
        <w:t> </w:t>
      </w:r>
      <w:r w:rsidRPr="00816709">
        <w:rPr>
          <w:rFonts w:cstheme="minorHAnsi"/>
          <w:sz w:val="20"/>
          <w:u w:val="single"/>
        </w:rPr>
        <w:t> </w:t>
      </w:r>
      <w:r w:rsidRPr="002F56E8">
        <w:rPr>
          <w:rFonts w:cstheme="minorHAnsi"/>
          <w:sz w:val="20"/>
        </w:rPr>
        <w:fldChar w:fldCharType="end"/>
      </w:r>
      <w:r w:rsidRPr="00816709">
        <w:rPr>
          <w:rFonts w:cstheme="minorHAnsi"/>
          <w:sz w:val="20"/>
        </w:rPr>
        <w:t>/</w:t>
      </w:r>
      <w:r w:rsidRPr="00816709">
        <w:rPr>
          <w:rFonts w:cstheme="minorHAnsi"/>
          <w:szCs w:val="22"/>
        </w:rPr>
        <w:t>month</w:t>
      </w:r>
    </w:p>
    <w:p w14:paraId="71217C66" w14:textId="1F217B65" w:rsidR="004C1936" w:rsidRPr="00816709" w:rsidRDefault="000C706F" w:rsidP="007B71EC">
      <w:pPr>
        <w:pStyle w:val="ListParagraph"/>
        <w:numPr>
          <w:ilvl w:val="4"/>
          <w:numId w:val="144"/>
        </w:numPr>
        <w:ind w:left="1710" w:hanging="270"/>
        <w:contextualSpacing w:val="0"/>
        <w:rPr>
          <w:rFonts w:cstheme="minorHAnsi"/>
          <w:szCs w:val="22"/>
        </w:rPr>
      </w:pPr>
      <w:r w:rsidRPr="00816709">
        <w:rPr>
          <w:rFonts w:cstheme="minorHAnsi"/>
          <w:szCs w:val="22"/>
        </w:rPr>
        <w:t>100% of Tribal Median Income (TMI), $</w:t>
      </w:r>
      <w:r w:rsidRPr="002F56E8">
        <w:rPr>
          <w:rFonts w:cstheme="minorHAnsi"/>
          <w:sz w:val="20"/>
          <w:u w:val="single"/>
        </w:rPr>
        <w:fldChar w:fldCharType="begin">
          <w:ffData>
            <w:name w:val="Text565"/>
            <w:enabled/>
            <w:calcOnExit w:val="0"/>
            <w:textInput/>
          </w:ffData>
        </w:fldChar>
      </w:r>
      <w:r w:rsidRPr="00816709">
        <w:rPr>
          <w:rFonts w:cstheme="minorHAnsi"/>
          <w:sz w:val="20"/>
          <w:u w:val="single"/>
        </w:rPr>
        <w:instrText xml:space="preserve"> FORMTEXT </w:instrText>
      </w:r>
      <w:r w:rsidRPr="002F56E8">
        <w:rPr>
          <w:rFonts w:cstheme="minorHAnsi"/>
          <w:sz w:val="20"/>
          <w:u w:val="single"/>
        </w:rPr>
      </w:r>
      <w:r w:rsidRPr="002F56E8">
        <w:rPr>
          <w:rFonts w:cstheme="minorHAnsi"/>
          <w:sz w:val="20"/>
          <w:u w:val="single"/>
        </w:rPr>
        <w:fldChar w:fldCharType="separate"/>
      </w:r>
      <w:r w:rsidRPr="00816709">
        <w:rPr>
          <w:rFonts w:cstheme="minorHAnsi"/>
          <w:sz w:val="20"/>
          <w:u w:val="single"/>
        </w:rPr>
        <w:t> </w:t>
      </w:r>
      <w:r w:rsidRPr="00816709">
        <w:rPr>
          <w:rFonts w:cstheme="minorHAnsi"/>
          <w:sz w:val="20"/>
          <w:u w:val="single"/>
        </w:rPr>
        <w:t> </w:t>
      </w:r>
      <w:r w:rsidRPr="00816709">
        <w:rPr>
          <w:rFonts w:cstheme="minorHAnsi"/>
          <w:sz w:val="20"/>
          <w:u w:val="single"/>
        </w:rPr>
        <w:t> </w:t>
      </w:r>
      <w:r w:rsidRPr="00816709">
        <w:rPr>
          <w:rFonts w:cstheme="minorHAnsi"/>
          <w:sz w:val="20"/>
          <w:u w:val="single"/>
        </w:rPr>
        <w:t> </w:t>
      </w:r>
      <w:r w:rsidRPr="00816709">
        <w:rPr>
          <w:rFonts w:cstheme="minorHAnsi"/>
          <w:sz w:val="20"/>
          <w:u w:val="single"/>
        </w:rPr>
        <w:t> </w:t>
      </w:r>
      <w:r w:rsidRPr="002F56E8">
        <w:rPr>
          <w:rFonts w:cstheme="minorHAnsi"/>
          <w:sz w:val="20"/>
        </w:rPr>
        <w:fldChar w:fldCharType="end"/>
      </w:r>
      <w:r w:rsidRPr="00816709">
        <w:rPr>
          <w:rFonts w:cstheme="minorHAnsi"/>
          <w:sz w:val="20"/>
        </w:rPr>
        <w:t>/</w:t>
      </w:r>
      <w:r w:rsidRPr="00816709">
        <w:rPr>
          <w:rFonts w:cstheme="minorHAnsi"/>
          <w:szCs w:val="22"/>
        </w:rPr>
        <w:t xml:space="preserve">month (must be less than </w:t>
      </w:r>
      <w:r w:rsidR="004C1936" w:rsidRPr="00816709">
        <w:rPr>
          <w:rFonts w:cstheme="minorHAnsi"/>
          <w:szCs w:val="22"/>
        </w:rPr>
        <w:t>85% SMI</w:t>
      </w:r>
      <w:r w:rsidRPr="00816709">
        <w:rPr>
          <w:rFonts w:cstheme="minorHAnsi"/>
          <w:szCs w:val="22"/>
        </w:rPr>
        <w:t>)</w:t>
      </w:r>
    </w:p>
    <w:p w14:paraId="4178C1DC" w14:textId="7485E6B6" w:rsidR="000A604C" w:rsidRPr="00816709" w:rsidRDefault="00223F63" w:rsidP="007B71EC">
      <w:pPr>
        <w:pStyle w:val="ListParagraph"/>
        <w:numPr>
          <w:ilvl w:val="1"/>
          <w:numId w:val="144"/>
        </w:numPr>
        <w:ind w:left="1350"/>
        <w:contextualSpacing w:val="0"/>
        <w:rPr>
          <w:rFonts w:cstheme="minorHAnsi"/>
          <w:szCs w:val="22"/>
          <w:u w:val="single"/>
        </w:rPr>
      </w:pPr>
      <w:r w:rsidRPr="00816709">
        <w:rPr>
          <w:rFonts w:cstheme="minorHAnsi"/>
          <w:szCs w:val="22"/>
        </w:rPr>
        <w:t>Document</w:t>
      </w:r>
      <w:r w:rsidR="004C1936" w:rsidRPr="00816709">
        <w:rPr>
          <w:rFonts w:cstheme="minorHAnsi"/>
          <w:szCs w:val="22"/>
        </w:rPr>
        <w:t xml:space="preserve"> the TMI and SMI data sources. Tribal</w:t>
      </w:r>
      <w:r w:rsidR="00F40C44">
        <w:rPr>
          <w:rFonts w:cstheme="minorHAnsi"/>
          <w:szCs w:val="22"/>
        </w:rPr>
        <w:t xml:space="preserve"> Lead Agencies may use Tribally </w:t>
      </w:r>
      <w:r w:rsidR="004C1936" w:rsidRPr="00816709">
        <w:rPr>
          <w:rFonts w:cstheme="minorHAnsi"/>
          <w:szCs w:val="22"/>
        </w:rPr>
        <w:t>collected income data, but Census data is preferred. The data should be the most recent median income (TMI or SMI) data available.</w:t>
      </w:r>
    </w:p>
    <w:p w14:paraId="0BBA636E" w14:textId="5E51B9C7" w:rsidR="004C1936" w:rsidRPr="00816709" w:rsidRDefault="004C1936" w:rsidP="00955393">
      <w:pPr>
        <w:pStyle w:val="ListParagraph"/>
        <w:numPr>
          <w:ilvl w:val="0"/>
          <w:numId w:val="68"/>
        </w:numPr>
        <w:ind w:left="1710" w:hanging="270"/>
        <w:contextualSpacing w:val="0"/>
        <w:rPr>
          <w:rFonts w:cstheme="minorHAnsi"/>
          <w:szCs w:val="22"/>
          <w:u w:val="single"/>
        </w:rPr>
      </w:pPr>
      <w:r w:rsidRPr="00816709">
        <w:rPr>
          <w:rFonts w:cstheme="minorHAnsi"/>
          <w:szCs w:val="22"/>
        </w:rPr>
        <w:t xml:space="preserve">Source of data and date of Tribal Median Income (e.g., American Community Survey, 2017): </w:t>
      </w:r>
      <w:r w:rsidRPr="002F56E8">
        <w:rPr>
          <w:rFonts w:cstheme="minorHAnsi"/>
          <w:szCs w:val="22"/>
          <w:u w:val="single"/>
        </w:rPr>
        <w:fldChar w:fldCharType="begin">
          <w:ffData>
            <w:name w:val="Text1"/>
            <w:enabled/>
            <w:calcOnExit w:val="0"/>
            <w:textInput/>
          </w:ffData>
        </w:fldChar>
      </w:r>
      <w:r w:rsidRPr="00816709">
        <w:rPr>
          <w:rFonts w:cstheme="minorHAnsi"/>
          <w:szCs w:val="22"/>
          <w:u w:val="single"/>
        </w:rPr>
        <w:instrText xml:space="preserve"> FORMTEXT </w:instrText>
      </w:r>
      <w:r w:rsidRPr="002F56E8">
        <w:rPr>
          <w:rFonts w:cstheme="minorHAnsi"/>
          <w:szCs w:val="22"/>
          <w:u w:val="single"/>
        </w:rPr>
      </w:r>
      <w:r w:rsidRPr="002F56E8">
        <w:rPr>
          <w:rFonts w:cstheme="minorHAnsi"/>
          <w:szCs w:val="22"/>
          <w:u w:val="single"/>
        </w:rPr>
        <w:fldChar w:fldCharType="separate"/>
      </w:r>
      <w:r w:rsidRPr="00816709">
        <w:rPr>
          <w:rFonts w:cstheme="minorHAnsi"/>
          <w:szCs w:val="22"/>
          <w:u w:val="single"/>
        </w:rPr>
        <w:t> </w:t>
      </w:r>
      <w:r w:rsidRPr="00816709">
        <w:rPr>
          <w:rFonts w:cstheme="minorHAnsi"/>
          <w:szCs w:val="22"/>
          <w:u w:val="single"/>
        </w:rPr>
        <w:t> </w:t>
      </w:r>
      <w:r w:rsidRPr="00816709">
        <w:rPr>
          <w:rFonts w:cstheme="minorHAnsi"/>
          <w:szCs w:val="22"/>
          <w:u w:val="single"/>
        </w:rPr>
        <w:t> </w:t>
      </w:r>
      <w:r w:rsidRPr="00816709">
        <w:rPr>
          <w:rFonts w:cstheme="minorHAnsi"/>
          <w:szCs w:val="22"/>
          <w:u w:val="single"/>
        </w:rPr>
        <w:t> </w:t>
      </w:r>
      <w:r w:rsidRPr="00816709">
        <w:rPr>
          <w:rFonts w:cstheme="minorHAnsi"/>
          <w:szCs w:val="22"/>
          <w:u w:val="single"/>
        </w:rPr>
        <w:t> </w:t>
      </w:r>
      <w:r w:rsidRPr="002F56E8">
        <w:rPr>
          <w:rFonts w:cstheme="minorHAnsi"/>
          <w:szCs w:val="22"/>
        </w:rPr>
        <w:fldChar w:fldCharType="end"/>
      </w:r>
    </w:p>
    <w:p w14:paraId="50B1E3F8" w14:textId="0E5C7327" w:rsidR="000A604C" w:rsidRPr="00816709" w:rsidRDefault="000A604C" w:rsidP="00955393">
      <w:pPr>
        <w:pStyle w:val="ListParagraph"/>
        <w:numPr>
          <w:ilvl w:val="0"/>
          <w:numId w:val="68"/>
        </w:numPr>
        <w:ind w:left="1710" w:hanging="270"/>
        <w:contextualSpacing w:val="0"/>
        <w:rPr>
          <w:rFonts w:cstheme="minorHAnsi"/>
          <w:szCs w:val="22"/>
          <w:u w:val="single"/>
        </w:rPr>
      </w:pPr>
      <w:r w:rsidRPr="00816709">
        <w:rPr>
          <w:rFonts w:cstheme="minorHAnsi"/>
          <w:szCs w:val="22"/>
        </w:rPr>
        <w:t xml:space="preserve">Source of data, date of State Median Income, and name of State: </w:t>
      </w:r>
      <w:r w:rsidRPr="002F56E8">
        <w:rPr>
          <w:rFonts w:cstheme="minorHAnsi"/>
          <w:szCs w:val="22"/>
          <w:u w:val="single"/>
        </w:rPr>
        <w:fldChar w:fldCharType="begin">
          <w:ffData>
            <w:name w:val="Text1"/>
            <w:enabled/>
            <w:calcOnExit w:val="0"/>
            <w:textInput/>
          </w:ffData>
        </w:fldChar>
      </w:r>
      <w:r w:rsidRPr="00816709">
        <w:rPr>
          <w:rFonts w:cstheme="minorHAnsi"/>
          <w:szCs w:val="22"/>
          <w:u w:val="single"/>
        </w:rPr>
        <w:instrText xml:space="preserve"> FORMTEXT </w:instrText>
      </w:r>
      <w:r w:rsidRPr="002F56E8">
        <w:rPr>
          <w:rFonts w:cstheme="minorHAnsi"/>
          <w:szCs w:val="22"/>
          <w:u w:val="single"/>
        </w:rPr>
      </w:r>
      <w:r w:rsidRPr="002F56E8">
        <w:rPr>
          <w:rFonts w:cstheme="minorHAnsi"/>
          <w:szCs w:val="22"/>
          <w:u w:val="single"/>
        </w:rPr>
        <w:fldChar w:fldCharType="separate"/>
      </w:r>
      <w:r w:rsidRPr="00816709">
        <w:rPr>
          <w:rFonts w:cstheme="minorHAnsi"/>
          <w:szCs w:val="22"/>
          <w:u w:val="single"/>
        </w:rPr>
        <w:t> </w:t>
      </w:r>
      <w:r w:rsidRPr="00816709">
        <w:rPr>
          <w:rFonts w:cstheme="minorHAnsi"/>
          <w:szCs w:val="22"/>
          <w:u w:val="single"/>
        </w:rPr>
        <w:t> </w:t>
      </w:r>
      <w:r w:rsidRPr="00816709">
        <w:rPr>
          <w:rFonts w:cstheme="minorHAnsi"/>
          <w:szCs w:val="22"/>
          <w:u w:val="single"/>
        </w:rPr>
        <w:t> </w:t>
      </w:r>
      <w:r w:rsidRPr="00816709">
        <w:rPr>
          <w:rFonts w:cstheme="minorHAnsi"/>
          <w:szCs w:val="22"/>
          <w:u w:val="single"/>
        </w:rPr>
        <w:t> </w:t>
      </w:r>
      <w:r w:rsidRPr="00816709">
        <w:rPr>
          <w:rFonts w:cstheme="minorHAnsi"/>
          <w:szCs w:val="22"/>
          <w:u w:val="single"/>
        </w:rPr>
        <w:t> </w:t>
      </w:r>
      <w:r w:rsidRPr="002F56E8">
        <w:rPr>
          <w:rFonts w:cstheme="minorHAnsi"/>
          <w:szCs w:val="22"/>
        </w:rPr>
        <w:fldChar w:fldCharType="end"/>
      </w:r>
    </w:p>
    <w:p w14:paraId="53839322" w14:textId="19B2B511" w:rsidR="000A604C" w:rsidRPr="00816709" w:rsidRDefault="000A604C" w:rsidP="00955393">
      <w:pPr>
        <w:pStyle w:val="ListParagraph"/>
        <w:numPr>
          <w:ilvl w:val="0"/>
          <w:numId w:val="68"/>
        </w:numPr>
        <w:ind w:left="1710" w:hanging="270"/>
        <w:contextualSpacing w:val="0"/>
        <w:rPr>
          <w:rFonts w:cstheme="minorHAnsi"/>
          <w:szCs w:val="22"/>
          <w:u w:val="single"/>
        </w:rPr>
      </w:pPr>
      <w:r w:rsidRPr="00816709">
        <w:rPr>
          <w:rFonts w:cstheme="minorHAnsi"/>
          <w:szCs w:val="22"/>
        </w:rPr>
        <w:t>Attachment #</w:t>
      </w:r>
      <w:r w:rsidR="000A6B66" w:rsidRPr="00816709">
        <w:rPr>
          <w:rFonts w:cstheme="minorHAnsi"/>
          <w:szCs w:val="22"/>
        </w:rPr>
        <w:t xml:space="preserve"> or web address</w:t>
      </w:r>
      <w:r w:rsidRPr="00816709">
        <w:rPr>
          <w:rFonts w:cstheme="minorHAnsi"/>
          <w:szCs w:val="22"/>
        </w:rPr>
        <w:t xml:space="preserve">: </w:t>
      </w:r>
      <w:r w:rsidRPr="002F56E8">
        <w:rPr>
          <w:rFonts w:cstheme="minorHAnsi"/>
          <w:szCs w:val="22"/>
          <w:u w:val="single"/>
        </w:rPr>
        <w:fldChar w:fldCharType="begin">
          <w:ffData>
            <w:name w:val="Text1"/>
            <w:enabled/>
            <w:calcOnExit w:val="0"/>
            <w:textInput/>
          </w:ffData>
        </w:fldChar>
      </w:r>
      <w:r w:rsidRPr="00816709">
        <w:rPr>
          <w:rFonts w:cstheme="minorHAnsi"/>
          <w:szCs w:val="22"/>
          <w:u w:val="single"/>
        </w:rPr>
        <w:instrText xml:space="preserve"> FORMTEXT </w:instrText>
      </w:r>
      <w:r w:rsidRPr="002F56E8">
        <w:rPr>
          <w:rFonts w:cstheme="minorHAnsi"/>
          <w:szCs w:val="22"/>
          <w:u w:val="single"/>
        </w:rPr>
      </w:r>
      <w:r w:rsidRPr="002F56E8">
        <w:rPr>
          <w:rFonts w:cstheme="minorHAnsi"/>
          <w:szCs w:val="22"/>
          <w:u w:val="single"/>
        </w:rPr>
        <w:fldChar w:fldCharType="separate"/>
      </w:r>
      <w:r w:rsidRPr="00816709">
        <w:rPr>
          <w:rFonts w:cstheme="minorHAnsi"/>
          <w:szCs w:val="22"/>
        </w:rPr>
        <w:t> </w:t>
      </w:r>
      <w:r w:rsidRPr="00816709">
        <w:rPr>
          <w:rFonts w:cstheme="minorHAnsi"/>
          <w:szCs w:val="22"/>
        </w:rPr>
        <w:t> </w:t>
      </w:r>
      <w:r w:rsidRPr="00816709">
        <w:rPr>
          <w:rFonts w:cstheme="minorHAnsi"/>
          <w:szCs w:val="22"/>
        </w:rPr>
        <w:t> </w:t>
      </w:r>
      <w:r w:rsidRPr="00816709">
        <w:rPr>
          <w:rFonts w:cstheme="minorHAnsi"/>
          <w:szCs w:val="22"/>
        </w:rPr>
        <w:t> </w:t>
      </w:r>
      <w:r w:rsidRPr="00816709">
        <w:rPr>
          <w:rFonts w:cstheme="minorHAnsi"/>
          <w:szCs w:val="22"/>
        </w:rPr>
        <w:t> </w:t>
      </w:r>
      <w:r w:rsidRPr="002F56E8">
        <w:rPr>
          <w:rFonts w:cstheme="minorHAnsi"/>
          <w:szCs w:val="22"/>
        </w:rPr>
        <w:fldChar w:fldCharType="end"/>
      </w:r>
    </w:p>
    <w:p w14:paraId="0D7B4307" w14:textId="45E384AD" w:rsidR="000A6B66" w:rsidRPr="007B71EC" w:rsidRDefault="000A6B66" w:rsidP="002B7314">
      <w:pPr>
        <w:pStyle w:val="ListParagraph"/>
        <w:ind w:left="1440"/>
        <w:contextualSpacing w:val="0"/>
        <w:rPr>
          <w:rFonts w:cstheme="minorHAnsi"/>
          <w:b/>
          <w:color w:val="FF0000"/>
          <w:szCs w:val="22"/>
        </w:rPr>
      </w:pPr>
      <w:r w:rsidRPr="007B71EC">
        <w:rPr>
          <w:rFonts w:cstheme="minorHAnsi"/>
          <w:b/>
          <w:color w:val="FF0000"/>
          <w:szCs w:val="22"/>
        </w:rPr>
        <w:t>Skip to Section 5.</w:t>
      </w:r>
      <w:r w:rsidR="006B37E0">
        <w:rPr>
          <w:rFonts w:cstheme="minorHAnsi"/>
          <w:b/>
          <w:color w:val="FF0000"/>
          <w:szCs w:val="22"/>
        </w:rPr>
        <w:t>2</w:t>
      </w:r>
    </w:p>
    <w:p w14:paraId="79B06AB8" w14:textId="0D5884DB" w:rsidR="000A604C" w:rsidRPr="000A6B66" w:rsidRDefault="000A604C" w:rsidP="007B71EC">
      <w:pPr>
        <w:pStyle w:val="ListParagraph"/>
        <w:numPr>
          <w:ilvl w:val="2"/>
          <w:numId w:val="66"/>
        </w:numPr>
      </w:pPr>
      <w:r w:rsidRPr="000A6B66">
        <w:t>Eligibility Criteria Based on Reason for Care</w:t>
      </w:r>
      <w:r w:rsidR="00130074" w:rsidRPr="000A6B66">
        <w:t xml:space="preserve"> </w:t>
      </w:r>
    </w:p>
    <w:p w14:paraId="7FFB2035" w14:textId="31505638" w:rsidR="000A604C" w:rsidRPr="00FA5F99" w:rsidRDefault="000A604C">
      <w:pPr>
        <w:ind w:left="720"/>
        <w:rPr>
          <w:rFonts w:cstheme="minorHAnsi"/>
          <w:szCs w:val="22"/>
        </w:rPr>
      </w:pPr>
      <w:r w:rsidRPr="00FA5F99">
        <w:rPr>
          <w:rFonts w:cstheme="minorHAnsi"/>
          <w:szCs w:val="22"/>
        </w:rPr>
        <w:t>In order to be eligible to receive CCDF services, children must reside with a parent or parents(s) who are working, attending a job training or educational program, receive or need to receive protective services or are engaged in a job search activity.</w:t>
      </w:r>
    </w:p>
    <w:p w14:paraId="600F8BC3" w14:textId="77777777" w:rsidR="000A604C" w:rsidRPr="00FA5F99" w:rsidRDefault="000A604C">
      <w:pPr>
        <w:ind w:left="720"/>
        <w:rPr>
          <w:rFonts w:cstheme="minorHAnsi"/>
          <w:szCs w:val="22"/>
        </w:rPr>
      </w:pPr>
      <w:r w:rsidRPr="00FA5F99">
        <w:rPr>
          <w:rFonts w:cstheme="minorHAnsi"/>
          <w:szCs w:val="22"/>
        </w:rPr>
        <w:t>Tribal Lead Agencies have broad flexibility in defining “working,” “attending a job training program,” and “attending an educational program.” The definitions provided below should include any allowable activities, including travel time and study time. For example, a definition of “working” could include working for a salary or wages, self-employment, drug or alcohol rehabilitation, subsistence activities, job search, and/or volunteering, as well as the travel time to and from the activity. Definitions should also address any limitations, such as minimum hours required, or maximum hours allowed.</w:t>
      </w:r>
    </w:p>
    <w:p w14:paraId="4F719114" w14:textId="77777777" w:rsidR="000A604C" w:rsidRPr="00FA5F99" w:rsidRDefault="000A604C">
      <w:pPr>
        <w:numPr>
          <w:ilvl w:val="0"/>
          <w:numId w:val="52"/>
        </w:numPr>
        <w:spacing w:after="200" w:line="276" w:lineRule="auto"/>
        <w:ind w:left="1080"/>
        <w:rPr>
          <w:rFonts w:cstheme="minorHAnsi"/>
          <w:szCs w:val="22"/>
        </w:rPr>
      </w:pPr>
      <w:r w:rsidRPr="00FA5F99">
        <w:rPr>
          <w:rFonts w:cstheme="minorHAnsi"/>
          <w:szCs w:val="22"/>
        </w:rPr>
        <w:t>How does the Tribal Lead Agency define “working, job training, education and attending a job training or educational program” for the purposes of CCDF eligibility at the time of determination? Provide the definitions below:</w:t>
      </w:r>
    </w:p>
    <w:p w14:paraId="52D792EB" w14:textId="77777777" w:rsidR="000A604C" w:rsidRPr="00FA5F99" w:rsidRDefault="000A604C" w:rsidP="007B71EC">
      <w:pPr>
        <w:numPr>
          <w:ilvl w:val="4"/>
          <w:numId w:val="98"/>
        </w:numPr>
        <w:spacing w:after="200" w:line="276" w:lineRule="auto"/>
        <w:ind w:left="1350" w:hanging="90"/>
        <w:rPr>
          <w:rFonts w:cstheme="minorHAnsi"/>
          <w:szCs w:val="22"/>
        </w:rPr>
      </w:pPr>
      <w:r w:rsidRPr="00FA5F99">
        <w:rPr>
          <w:rFonts w:cstheme="minorHAnsi"/>
          <w:szCs w:val="22"/>
        </w:rPr>
        <w:t xml:space="preserve">“Working”: </w:t>
      </w:r>
      <w:r w:rsidRPr="00FA5F99">
        <w:rPr>
          <w:rFonts w:cstheme="minorHAnsi"/>
          <w:szCs w:val="22"/>
          <w:u w:val="single"/>
        </w:rPr>
        <w:fldChar w:fldCharType="begin">
          <w:ffData>
            <w:name w:val="Text1"/>
            <w:enabled/>
            <w:calcOnExit w:val="0"/>
            <w:textInput/>
          </w:ffData>
        </w:fldChar>
      </w:r>
      <w:r w:rsidRPr="00FA5F99">
        <w:rPr>
          <w:rFonts w:cstheme="minorHAnsi"/>
          <w:szCs w:val="22"/>
          <w:u w:val="single"/>
        </w:rPr>
        <w:instrText xml:space="preserve"> FORMTEXT </w:instrText>
      </w:r>
      <w:r w:rsidRPr="00FA5F99">
        <w:rPr>
          <w:rFonts w:cstheme="minorHAnsi"/>
          <w:szCs w:val="22"/>
          <w:u w:val="single"/>
        </w:rPr>
      </w:r>
      <w:r w:rsidRPr="00FA5F99">
        <w:rPr>
          <w:rFonts w:cstheme="minorHAnsi"/>
          <w:szCs w:val="22"/>
          <w:u w:val="single"/>
        </w:rPr>
        <w:fldChar w:fldCharType="separate"/>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rPr>
        <w:fldChar w:fldCharType="end"/>
      </w:r>
    </w:p>
    <w:p w14:paraId="332C155E" w14:textId="77777777" w:rsidR="000A604C" w:rsidRPr="00FA5F99" w:rsidRDefault="000A604C" w:rsidP="007B71EC">
      <w:pPr>
        <w:numPr>
          <w:ilvl w:val="4"/>
          <w:numId w:val="98"/>
        </w:numPr>
        <w:spacing w:after="200" w:line="276" w:lineRule="auto"/>
        <w:ind w:left="1350" w:hanging="90"/>
        <w:rPr>
          <w:rFonts w:cstheme="minorHAnsi"/>
          <w:szCs w:val="22"/>
        </w:rPr>
      </w:pPr>
      <w:r w:rsidRPr="00FA5F99">
        <w:rPr>
          <w:rFonts w:cstheme="minorHAnsi"/>
          <w:szCs w:val="22"/>
        </w:rPr>
        <w:t xml:space="preserve">“Job training”: </w:t>
      </w:r>
      <w:r w:rsidRPr="00FA5F99">
        <w:rPr>
          <w:rFonts w:cstheme="minorHAnsi"/>
          <w:szCs w:val="22"/>
          <w:u w:val="single"/>
        </w:rPr>
        <w:fldChar w:fldCharType="begin">
          <w:ffData>
            <w:name w:val="Text1"/>
            <w:enabled/>
            <w:calcOnExit w:val="0"/>
            <w:textInput/>
          </w:ffData>
        </w:fldChar>
      </w:r>
      <w:r w:rsidRPr="00FA5F99">
        <w:rPr>
          <w:rFonts w:cstheme="minorHAnsi"/>
          <w:szCs w:val="22"/>
          <w:u w:val="single"/>
        </w:rPr>
        <w:instrText xml:space="preserve"> FORMTEXT </w:instrText>
      </w:r>
      <w:r w:rsidRPr="00FA5F99">
        <w:rPr>
          <w:rFonts w:cstheme="minorHAnsi"/>
          <w:szCs w:val="22"/>
          <w:u w:val="single"/>
        </w:rPr>
      </w:r>
      <w:r w:rsidRPr="00FA5F99">
        <w:rPr>
          <w:rFonts w:cstheme="minorHAnsi"/>
          <w:szCs w:val="22"/>
          <w:u w:val="single"/>
        </w:rPr>
        <w:fldChar w:fldCharType="separate"/>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rPr>
        <w:fldChar w:fldCharType="end"/>
      </w:r>
    </w:p>
    <w:p w14:paraId="3D3C8260" w14:textId="77777777" w:rsidR="000A604C" w:rsidRPr="00FA5F99" w:rsidRDefault="000A604C" w:rsidP="007B71EC">
      <w:pPr>
        <w:numPr>
          <w:ilvl w:val="4"/>
          <w:numId w:val="98"/>
        </w:numPr>
        <w:spacing w:after="200" w:line="276" w:lineRule="auto"/>
        <w:ind w:left="1350" w:hanging="90"/>
        <w:rPr>
          <w:rFonts w:cstheme="minorHAnsi"/>
          <w:szCs w:val="22"/>
        </w:rPr>
      </w:pPr>
      <w:r w:rsidRPr="00FA5F99">
        <w:rPr>
          <w:rFonts w:cstheme="minorHAnsi"/>
          <w:szCs w:val="22"/>
        </w:rPr>
        <w:t xml:space="preserve">“Education”: </w:t>
      </w:r>
      <w:r w:rsidRPr="00FA5F99">
        <w:rPr>
          <w:rFonts w:cstheme="minorHAnsi"/>
          <w:szCs w:val="22"/>
          <w:u w:val="single"/>
        </w:rPr>
        <w:fldChar w:fldCharType="begin">
          <w:ffData>
            <w:name w:val="Text1"/>
            <w:enabled/>
            <w:calcOnExit w:val="0"/>
            <w:textInput/>
          </w:ffData>
        </w:fldChar>
      </w:r>
      <w:r w:rsidRPr="00FA5F99">
        <w:rPr>
          <w:rFonts w:cstheme="minorHAnsi"/>
          <w:szCs w:val="22"/>
          <w:u w:val="single"/>
        </w:rPr>
        <w:instrText xml:space="preserve"> FORMTEXT </w:instrText>
      </w:r>
      <w:r w:rsidRPr="00FA5F99">
        <w:rPr>
          <w:rFonts w:cstheme="minorHAnsi"/>
          <w:szCs w:val="22"/>
          <w:u w:val="single"/>
        </w:rPr>
      </w:r>
      <w:r w:rsidRPr="00FA5F99">
        <w:rPr>
          <w:rFonts w:cstheme="minorHAnsi"/>
          <w:szCs w:val="22"/>
          <w:u w:val="single"/>
        </w:rPr>
        <w:fldChar w:fldCharType="separate"/>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rPr>
        <w:fldChar w:fldCharType="end"/>
      </w:r>
    </w:p>
    <w:p w14:paraId="556284CD" w14:textId="77777777" w:rsidR="000A604C" w:rsidRPr="00FA5F99" w:rsidRDefault="000A604C" w:rsidP="007B71EC">
      <w:pPr>
        <w:numPr>
          <w:ilvl w:val="4"/>
          <w:numId w:val="98"/>
        </w:numPr>
        <w:spacing w:after="200" w:line="276" w:lineRule="auto"/>
        <w:ind w:left="1350" w:hanging="90"/>
        <w:rPr>
          <w:rFonts w:cstheme="minorHAnsi"/>
          <w:szCs w:val="22"/>
        </w:rPr>
      </w:pPr>
      <w:r w:rsidRPr="00FA5F99">
        <w:rPr>
          <w:rFonts w:cstheme="minorHAnsi"/>
          <w:szCs w:val="22"/>
        </w:rPr>
        <w:t xml:space="preserve">“Attending job training or education program” (e.g., number of hours, travel time): </w:t>
      </w:r>
      <w:r w:rsidRPr="00FA5F99">
        <w:rPr>
          <w:rFonts w:cstheme="minorHAnsi"/>
          <w:szCs w:val="22"/>
          <w:u w:val="single"/>
        </w:rPr>
        <w:fldChar w:fldCharType="begin">
          <w:ffData>
            <w:name w:val="Text1"/>
            <w:enabled/>
            <w:calcOnExit w:val="0"/>
            <w:textInput/>
          </w:ffData>
        </w:fldChar>
      </w:r>
      <w:r w:rsidRPr="00FA5F99">
        <w:rPr>
          <w:rFonts w:cstheme="minorHAnsi"/>
          <w:szCs w:val="22"/>
          <w:u w:val="single"/>
        </w:rPr>
        <w:instrText xml:space="preserve"> FORMTEXT </w:instrText>
      </w:r>
      <w:r w:rsidRPr="00FA5F99">
        <w:rPr>
          <w:rFonts w:cstheme="minorHAnsi"/>
          <w:szCs w:val="22"/>
          <w:u w:val="single"/>
        </w:rPr>
      </w:r>
      <w:r w:rsidRPr="00FA5F99">
        <w:rPr>
          <w:rFonts w:cstheme="minorHAnsi"/>
          <w:szCs w:val="22"/>
          <w:u w:val="single"/>
        </w:rPr>
        <w:fldChar w:fldCharType="separate"/>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rPr>
        <w:fldChar w:fldCharType="end"/>
      </w:r>
    </w:p>
    <w:p w14:paraId="2956B5E7" w14:textId="779EAE39" w:rsidR="00021C90" w:rsidRDefault="00021C90">
      <w:pPr>
        <w:pStyle w:val="ListParagraph"/>
        <w:numPr>
          <w:ilvl w:val="2"/>
          <w:numId w:val="66"/>
        </w:numPr>
        <w:contextualSpacing w:val="0"/>
        <w:rPr>
          <w:rFonts w:cstheme="minorHAnsi"/>
          <w:szCs w:val="22"/>
        </w:rPr>
      </w:pPr>
      <w:r>
        <w:rPr>
          <w:rFonts w:cstheme="minorHAnsi"/>
          <w:szCs w:val="22"/>
        </w:rPr>
        <w:t>Eligibility Based on Protective Services and Membership in Vulnerable Populations</w:t>
      </w:r>
    </w:p>
    <w:p w14:paraId="54DED9C7" w14:textId="34CF8231" w:rsidR="00021C90" w:rsidRPr="00021C90" w:rsidRDefault="00021C90" w:rsidP="008B6899">
      <w:pPr>
        <w:pStyle w:val="ListParagraph"/>
        <w:contextualSpacing w:val="0"/>
        <w:rPr>
          <w:rFonts w:cstheme="minorHAnsi"/>
          <w:szCs w:val="22"/>
        </w:rPr>
      </w:pPr>
      <w:r w:rsidRPr="00021C90">
        <w:rPr>
          <w:rFonts w:cstheme="minorHAnsi"/>
          <w:szCs w:val="22"/>
        </w:rPr>
        <w:t xml:space="preserve">Tribal Lead Agencies have the flexibility to define protective services beyond formal child welfare or foster care cases, including other vulnerable children such as </w:t>
      </w:r>
      <w:r w:rsidR="000D37EE">
        <w:rPr>
          <w:rFonts w:cstheme="minorHAnsi"/>
          <w:szCs w:val="22"/>
        </w:rPr>
        <w:t xml:space="preserve">children experiencing </w:t>
      </w:r>
      <w:r w:rsidRPr="00021C90">
        <w:rPr>
          <w:rFonts w:cstheme="minorHAnsi"/>
          <w:szCs w:val="22"/>
        </w:rPr>
        <w:t>homeless</w:t>
      </w:r>
      <w:r w:rsidR="000D37EE">
        <w:rPr>
          <w:rFonts w:cstheme="minorHAnsi"/>
          <w:szCs w:val="22"/>
        </w:rPr>
        <w:t>ness</w:t>
      </w:r>
      <w:r w:rsidRPr="00021C90">
        <w:rPr>
          <w:rFonts w:cstheme="minorHAnsi"/>
          <w:szCs w:val="22"/>
        </w:rPr>
        <w:t xml:space="preserve">. </w:t>
      </w:r>
    </w:p>
    <w:p w14:paraId="33A98BC4" w14:textId="62F89754" w:rsidR="001476D1" w:rsidRPr="000A6B66" w:rsidRDefault="001476D1">
      <w:pPr>
        <w:pStyle w:val="ListParagraph"/>
        <w:contextualSpacing w:val="0"/>
        <w:rPr>
          <w:rFonts w:cstheme="minorHAnsi"/>
          <w:szCs w:val="22"/>
        </w:rPr>
      </w:pPr>
      <w:r w:rsidRPr="000A6B66">
        <w:rPr>
          <w:rFonts w:cstheme="minorHAnsi"/>
          <w:szCs w:val="22"/>
        </w:rPr>
        <w:t>If the Tribal Lead Agency provides CCDF-funded child care to children in foster care whose foster care parents are not working or in education/training activities, these children are considered to be in protective services and must be included in this definition for CCDF purposes.</w:t>
      </w:r>
    </w:p>
    <w:p w14:paraId="07A960F7" w14:textId="64BB1BAF" w:rsidR="000A604C" w:rsidRPr="00FA5F99" w:rsidRDefault="000A604C" w:rsidP="000175BD">
      <w:pPr>
        <w:pStyle w:val="ListParagraph"/>
        <w:numPr>
          <w:ilvl w:val="7"/>
          <w:numId w:val="144"/>
        </w:numPr>
        <w:ind w:left="1170" w:hanging="450"/>
        <w:contextualSpacing w:val="0"/>
        <w:rPr>
          <w:rFonts w:cstheme="minorHAnsi"/>
          <w:szCs w:val="22"/>
        </w:rPr>
      </w:pPr>
      <w:r w:rsidRPr="00FA5F99">
        <w:rPr>
          <w:rFonts w:cstheme="minorHAnsi"/>
          <w:szCs w:val="22"/>
        </w:rPr>
        <w:t>Does the Tribal Lead Agency provide child care to children who receive, or need to receive, protective services?</w:t>
      </w:r>
    </w:p>
    <w:p w14:paraId="07F99782" w14:textId="470B8CFB" w:rsidR="000A604C" w:rsidRPr="00FA5F99" w:rsidRDefault="000A604C" w:rsidP="00021C90">
      <w:pPr>
        <w:ind w:left="1260"/>
        <w:rPr>
          <w:rFonts w:cstheme="minorHAnsi"/>
          <w:szCs w:val="22"/>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BC274A">
        <w:rPr>
          <w:rFonts w:cstheme="minorHAnsi"/>
          <w:szCs w:val="22"/>
        </w:rPr>
      </w:r>
      <w:r w:rsidR="00BC274A">
        <w:rPr>
          <w:rFonts w:cstheme="minorHAnsi"/>
          <w:szCs w:val="22"/>
        </w:rPr>
        <w:fldChar w:fldCharType="separate"/>
      </w:r>
      <w:r w:rsidRPr="00FA5F99">
        <w:rPr>
          <w:rFonts w:cstheme="minorHAnsi"/>
          <w:szCs w:val="22"/>
        </w:rPr>
        <w:fldChar w:fldCharType="end"/>
      </w:r>
      <w:r w:rsidRPr="00FA5F99">
        <w:rPr>
          <w:rFonts w:cstheme="minorHAnsi"/>
          <w:szCs w:val="22"/>
        </w:rPr>
        <w:t xml:space="preserve"> No. </w:t>
      </w:r>
      <w:r w:rsidR="00CB0E27" w:rsidRPr="00F365CC">
        <w:rPr>
          <w:rFonts w:cstheme="minorHAnsi"/>
          <w:b/>
          <w:color w:val="FF0000"/>
          <w:szCs w:val="22"/>
        </w:rPr>
        <w:t>Skip to 5.1.5</w:t>
      </w:r>
    </w:p>
    <w:p w14:paraId="0D361D69" w14:textId="6F5F826D" w:rsidR="000A604C" w:rsidRPr="00FA5F99" w:rsidRDefault="000A604C" w:rsidP="00021C90">
      <w:pPr>
        <w:ind w:left="1260"/>
        <w:rPr>
          <w:rFonts w:cstheme="minorHAnsi"/>
          <w:szCs w:val="22"/>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BC274A">
        <w:rPr>
          <w:rFonts w:cstheme="minorHAnsi"/>
          <w:szCs w:val="22"/>
        </w:rPr>
      </w:r>
      <w:r w:rsidR="00BC274A">
        <w:rPr>
          <w:rFonts w:cstheme="minorHAnsi"/>
          <w:szCs w:val="22"/>
        </w:rPr>
        <w:fldChar w:fldCharType="separate"/>
      </w:r>
      <w:r w:rsidRPr="00FA5F99">
        <w:rPr>
          <w:rFonts w:cstheme="minorHAnsi"/>
          <w:szCs w:val="22"/>
        </w:rPr>
        <w:fldChar w:fldCharType="end"/>
      </w:r>
      <w:r w:rsidRPr="00FA5F99">
        <w:rPr>
          <w:rFonts w:cstheme="minorHAnsi"/>
          <w:szCs w:val="22"/>
        </w:rPr>
        <w:t xml:space="preserve"> Yes. </w:t>
      </w:r>
    </w:p>
    <w:p w14:paraId="260ED873" w14:textId="77777777" w:rsidR="000A604C" w:rsidRPr="00FA5F99" w:rsidRDefault="000A604C" w:rsidP="000175BD">
      <w:pPr>
        <w:pStyle w:val="ListParagraph"/>
        <w:numPr>
          <w:ilvl w:val="3"/>
          <w:numId w:val="49"/>
        </w:numPr>
        <w:ind w:left="1980"/>
      </w:pPr>
      <w:r w:rsidRPr="00FA5F99">
        <w:t xml:space="preserve">Define “protective services” for the purposes of eligibility: </w:t>
      </w:r>
      <w:r w:rsidRPr="00FA5F99">
        <w:rPr>
          <w:u w:val="single"/>
        </w:rPr>
        <w:fldChar w:fldCharType="begin">
          <w:ffData>
            <w:name w:val="Text1"/>
            <w:enabled/>
            <w:calcOnExit w:val="0"/>
            <w:textInput/>
          </w:ffData>
        </w:fldChar>
      </w:r>
      <w:r w:rsidRPr="00FA5F99">
        <w:rPr>
          <w:u w:val="single"/>
        </w:rPr>
        <w:instrText xml:space="preserve"> FORMTEXT </w:instrText>
      </w:r>
      <w:r w:rsidRPr="00FA5F99">
        <w:rPr>
          <w:u w:val="single"/>
        </w:rPr>
      </w:r>
      <w:r w:rsidRPr="00FA5F99">
        <w:rPr>
          <w:u w:val="single"/>
        </w:rPr>
        <w:fldChar w:fldCharType="separate"/>
      </w:r>
      <w:r w:rsidRPr="00FA5F99">
        <w:rPr>
          <w:u w:val="single"/>
        </w:rPr>
        <w:t> </w:t>
      </w:r>
      <w:r w:rsidRPr="00FA5F99">
        <w:rPr>
          <w:u w:val="single"/>
        </w:rPr>
        <w:t> </w:t>
      </w:r>
      <w:r w:rsidRPr="00FA5F99">
        <w:rPr>
          <w:u w:val="single"/>
        </w:rPr>
        <w:t> </w:t>
      </w:r>
      <w:r w:rsidRPr="00FA5F99">
        <w:rPr>
          <w:u w:val="single"/>
        </w:rPr>
        <w:t> </w:t>
      </w:r>
      <w:r w:rsidRPr="00FA5F99">
        <w:rPr>
          <w:u w:val="single"/>
        </w:rPr>
        <w:t> </w:t>
      </w:r>
      <w:r w:rsidRPr="00FA5F99">
        <w:fldChar w:fldCharType="end"/>
      </w:r>
    </w:p>
    <w:p w14:paraId="22927172" w14:textId="3D3BC890" w:rsidR="000A604C" w:rsidRPr="000175BD" w:rsidRDefault="000A604C" w:rsidP="000175BD">
      <w:pPr>
        <w:pStyle w:val="ListParagraph"/>
        <w:numPr>
          <w:ilvl w:val="3"/>
          <w:numId w:val="49"/>
        </w:numPr>
        <w:spacing w:line="276" w:lineRule="auto"/>
        <w:ind w:left="1980"/>
        <w:rPr>
          <w:rFonts w:cstheme="minorHAnsi"/>
          <w:szCs w:val="22"/>
        </w:rPr>
      </w:pPr>
      <w:r w:rsidRPr="0003038D">
        <w:rPr>
          <w:rFonts w:cstheme="minorHAnsi"/>
          <w:szCs w:val="22"/>
        </w:rPr>
        <w:t>Are children in foster care considered to be in protective s</w:t>
      </w:r>
      <w:r w:rsidRPr="000175BD">
        <w:rPr>
          <w:rFonts w:cstheme="minorHAnsi"/>
          <w:szCs w:val="22"/>
        </w:rPr>
        <w:t>ervices?</w:t>
      </w:r>
    </w:p>
    <w:p w14:paraId="6716E8B2" w14:textId="77777777" w:rsidR="000A604C" w:rsidRPr="00FA5F99" w:rsidRDefault="000A604C" w:rsidP="00715042">
      <w:pPr>
        <w:ind w:left="2340" w:hanging="270"/>
        <w:rPr>
          <w:rFonts w:cstheme="minorHAnsi"/>
          <w:szCs w:val="22"/>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BC274A">
        <w:rPr>
          <w:rFonts w:cstheme="minorHAnsi"/>
          <w:szCs w:val="22"/>
        </w:rPr>
      </w:r>
      <w:r w:rsidR="00BC274A">
        <w:rPr>
          <w:rFonts w:cstheme="minorHAnsi"/>
          <w:szCs w:val="22"/>
        </w:rPr>
        <w:fldChar w:fldCharType="separate"/>
      </w:r>
      <w:r w:rsidRPr="00FA5F99">
        <w:rPr>
          <w:rFonts w:cstheme="minorHAnsi"/>
          <w:szCs w:val="22"/>
        </w:rPr>
        <w:fldChar w:fldCharType="end"/>
      </w:r>
      <w:r w:rsidRPr="00FA5F99">
        <w:rPr>
          <w:rFonts w:cstheme="minorHAnsi"/>
          <w:szCs w:val="22"/>
        </w:rPr>
        <w:t xml:space="preserve"> No</w:t>
      </w:r>
    </w:p>
    <w:p w14:paraId="74E9DD09" w14:textId="7E0A593E" w:rsidR="000A604C" w:rsidRPr="00FA5F99" w:rsidRDefault="000A604C" w:rsidP="00715042">
      <w:pPr>
        <w:ind w:left="2340" w:hanging="270"/>
        <w:rPr>
          <w:rFonts w:cstheme="minorHAnsi"/>
          <w:szCs w:val="22"/>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BC274A">
        <w:rPr>
          <w:rFonts w:cstheme="minorHAnsi"/>
          <w:szCs w:val="22"/>
        </w:rPr>
      </w:r>
      <w:r w:rsidR="00BC274A">
        <w:rPr>
          <w:rFonts w:cstheme="minorHAnsi"/>
          <w:szCs w:val="22"/>
        </w:rPr>
        <w:fldChar w:fldCharType="separate"/>
      </w:r>
      <w:r w:rsidRPr="00FA5F99">
        <w:rPr>
          <w:rFonts w:cstheme="minorHAnsi"/>
          <w:szCs w:val="22"/>
        </w:rPr>
        <w:fldChar w:fldCharType="end"/>
      </w:r>
      <w:r w:rsidRPr="00FA5F99">
        <w:rPr>
          <w:rFonts w:cstheme="minorHAnsi"/>
          <w:szCs w:val="22"/>
        </w:rPr>
        <w:t xml:space="preserve"> Yes, and foster care is included under the Tribal Lead Agency’s definition of protective services in </w:t>
      </w:r>
      <w:r w:rsidRPr="006F2ED6">
        <w:rPr>
          <w:rFonts w:cstheme="minorHAnsi"/>
          <w:szCs w:val="22"/>
        </w:rPr>
        <w:t>5.1.</w:t>
      </w:r>
      <w:r w:rsidR="00CD6A5D">
        <w:rPr>
          <w:rFonts w:cstheme="minorHAnsi"/>
          <w:szCs w:val="22"/>
        </w:rPr>
        <w:t>4</w:t>
      </w:r>
      <w:r w:rsidRPr="006F2ED6">
        <w:rPr>
          <w:rFonts w:cstheme="minorHAnsi"/>
          <w:szCs w:val="22"/>
        </w:rPr>
        <w:t>(a</w:t>
      </w:r>
      <w:r w:rsidRPr="00FA5F99">
        <w:rPr>
          <w:rFonts w:cstheme="minorHAnsi"/>
          <w:szCs w:val="22"/>
        </w:rPr>
        <w:t>) above. (This means that, for CCDF purposes, the Tribal Lead Agency considers these children to be served under the protective services eligibility category).</w:t>
      </w:r>
    </w:p>
    <w:p w14:paraId="4AD1A372" w14:textId="3CAF1BE1" w:rsidR="000A604C" w:rsidRPr="000175BD" w:rsidRDefault="000A604C" w:rsidP="000175BD">
      <w:pPr>
        <w:pStyle w:val="ListParagraph"/>
        <w:numPr>
          <w:ilvl w:val="3"/>
          <w:numId w:val="49"/>
        </w:numPr>
        <w:spacing w:line="276" w:lineRule="auto"/>
        <w:ind w:left="1980"/>
        <w:rPr>
          <w:rFonts w:cstheme="minorHAnsi"/>
          <w:szCs w:val="22"/>
        </w:rPr>
      </w:pPr>
      <w:r w:rsidRPr="0003038D">
        <w:rPr>
          <w:rFonts w:cstheme="minorHAnsi"/>
          <w:szCs w:val="22"/>
        </w:rPr>
        <w:t>Does the Tribal Lead Agency waive the income eligibility requirements for cases in which children receive, or need to receive, protective services on a case-by-case basis (658E(c)(5)?</w:t>
      </w:r>
    </w:p>
    <w:p w14:paraId="67782BF2" w14:textId="77777777" w:rsidR="000A604C" w:rsidRPr="00FA5F99" w:rsidRDefault="000A604C" w:rsidP="00715042">
      <w:pPr>
        <w:ind w:left="2340" w:hanging="270"/>
        <w:rPr>
          <w:rFonts w:cstheme="minorHAnsi"/>
          <w:szCs w:val="22"/>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BC274A">
        <w:rPr>
          <w:rFonts w:cstheme="minorHAnsi"/>
          <w:szCs w:val="22"/>
        </w:rPr>
      </w:r>
      <w:r w:rsidR="00BC274A">
        <w:rPr>
          <w:rFonts w:cstheme="minorHAnsi"/>
          <w:szCs w:val="22"/>
        </w:rPr>
        <w:fldChar w:fldCharType="separate"/>
      </w:r>
      <w:r w:rsidRPr="00FA5F99">
        <w:rPr>
          <w:rFonts w:cstheme="minorHAnsi"/>
          <w:szCs w:val="22"/>
        </w:rPr>
        <w:fldChar w:fldCharType="end"/>
      </w:r>
      <w:r w:rsidRPr="00FA5F99">
        <w:rPr>
          <w:rFonts w:cstheme="minorHAnsi"/>
          <w:szCs w:val="22"/>
        </w:rPr>
        <w:t xml:space="preserve"> No</w:t>
      </w:r>
    </w:p>
    <w:p w14:paraId="083AD376" w14:textId="77777777" w:rsidR="000A604C" w:rsidRPr="00FA5F99" w:rsidRDefault="000A604C" w:rsidP="00715042">
      <w:pPr>
        <w:ind w:left="2340" w:hanging="270"/>
        <w:rPr>
          <w:rFonts w:cstheme="minorHAnsi"/>
          <w:szCs w:val="22"/>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BC274A">
        <w:rPr>
          <w:rFonts w:cstheme="minorHAnsi"/>
          <w:szCs w:val="22"/>
        </w:rPr>
      </w:r>
      <w:r w:rsidR="00BC274A">
        <w:rPr>
          <w:rFonts w:cstheme="minorHAnsi"/>
          <w:szCs w:val="22"/>
        </w:rPr>
        <w:fldChar w:fldCharType="separate"/>
      </w:r>
      <w:r w:rsidRPr="00FA5F99">
        <w:rPr>
          <w:rFonts w:cstheme="minorHAnsi"/>
          <w:szCs w:val="22"/>
        </w:rPr>
        <w:fldChar w:fldCharType="end"/>
      </w:r>
      <w:r w:rsidRPr="00FA5F99">
        <w:rPr>
          <w:rFonts w:cstheme="minorHAnsi"/>
          <w:szCs w:val="22"/>
        </w:rPr>
        <w:t xml:space="preserve"> Yes</w:t>
      </w:r>
    </w:p>
    <w:p w14:paraId="53CF0299" w14:textId="3269DA5B" w:rsidR="000A604C" w:rsidRPr="000175BD" w:rsidRDefault="000A604C" w:rsidP="000175BD">
      <w:pPr>
        <w:pStyle w:val="ListParagraph"/>
        <w:numPr>
          <w:ilvl w:val="3"/>
          <w:numId w:val="49"/>
        </w:numPr>
        <w:spacing w:line="276" w:lineRule="auto"/>
        <w:ind w:left="1980"/>
        <w:rPr>
          <w:rFonts w:cstheme="minorHAnsi"/>
          <w:szCs w:val="22"/>
        </w:rPr>
      </w:pPr>
      <w:r w:rsidRPr="0003038D">
        <w:rPr>
          <w:rFonts w:cstheme="minorHAnsi"/>
          <w:szCs w:val="22"/>
        </w:rPr>
        <w:t>Does the Tribal Lead Agency provide respite child care to custodial parents of children in protective services?</w:t>
      </w:r>
    </w:p>
    <w:p w14:paraId="47A39248" w14:textId="77777777" w:rsidR="000A604C" w:rsidRPr="00FA5F99" w:rsidRDefault="000A604C" w:rsidP="00715042">
      <w:pPr>
        <w:ind w:left="2340" w:hanging="270"/>
        <w:rPr>
          <w:rFonts w:cstheme="minorHAnsi"/>
          <w:szCs w:val="22"/>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BC274A">
        <w:rPr>
          <w:rFonts w:cstheme="minorHAnsi"/>
          <w:szCs w:val="22"/>
        </w:rPr>
      </w:r>
      <w:r w:rsidR="00BC274A">
        <w:rPr>
          <w:rFonts w:cstheme="minorHAnsi"/>
          <w:szCs w:val="22"/>
        </w:rPr>
        <w:fldChar w:fldCharType="separate"/>
      </w:r>
      <w:r w:rsidRPr="00FA5F99">
        <w:rPr>
          <w:rFonts w:cstheme="minorHAnsi"/>
          <w:szCs w:val="22"/>
        </w:rPr>
        <w:fldChar w:fldCharType="end"/>
      </w:r>
      <w:r w:rsidRPr="00FA5F99">
        <w:rPr>
          <w:rFonts w:cstheme="minorHAnsi"/>
          <w:szCs w:val="22"/>
        </w:rPr>
        <w:t xml:space="preserve"> No</w:t>
      </w:r>
    </w:p>
    <w:p w14:paraId="692FA0CE" w14:textId="77777777" w:rsidR="000A604C" w:rsidRPr="00FA5F99" w:rsidRDefault="000A604C" w:rsidP="00715042">
      <w:pPr>
        <w:ind w:left="2340" w:hanging="270"/>
        <w:rPr>
          <w:rFonts w:cstheme="minorHAnsi"/>
          <w:szCs w:val="22"/>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BC274A">
        <w:rPr>
          <w:rFonts w:cstheme="minorHAnsi"/>
          <w:szCs w:val="22"/>
        </w:rPr>
      </w:r>
      <w:r w:rsidR="00BC274A">
        <w:rPr>
          <w:rFonts w:cstheme="minorHAnsi"/>
          <w:szCs w:val="22"/>
        </w:rPr>
        <w:fldChar w:fldCharType="separate"/>
      </w:r>
      <w:r w:rsidRPr="00FA5F99">
        <w:rPr>
          <w:rFonts w:cstheme="minorHAnsi"/>
          <w:szCs w:val="22"/>
        </w:rPr>
        <w:fldChar w:fldCharType="end"/>
      </w:r>
      <w:r w:rsidRPr="00FA5F99">
        <w:rPr>
          <w:rFonts w:cstheme="minorHAnsi"/>
          <w:szCs w:val="22"/>
        </w:rPr>
        <w:t xml:space="preserve"> Yes, and respite care is included under the Tribal Lead Agency’s definition of protective services </w:t>
      </w:r>
      <w:r w:rsidRPr="006F2ED6">
        <w:rPr>
          <w:rFonts w:cstheme="minorHAnsi"/>
          <w:szCs w:val="22"/>
        </w:rPr>
        <w:t>in 5.1.5(a) above</w:t>
      </w:r>
      <w:r w:rsidRPr="00FA5F99">
        <w:rPr>
          <w:rFonts w:cstheme="minorHAnsi"/>
          <w:szCs w:val="22"/>
        </w:rPr>
        <w:t>.</w:t>
      </w:r>
    </w:p>
    <w:p w14:paraId="1B91A056" w14:textId="1C7045F1" w:rsidR="000A604C" w:rsidRPr="000175BD" w:rsidRDefault="000A604C" w:rsidP="000175BD">
      <w:pPr>
        <w:pStyle w:val="ListParagraph"/>
        <w:numPr>
          <w:ilvl w:val="3"/>
          <w:numId w:val="49"/>
        </w:numPr>
        <w:spacing w:line="276" w:lineRule="auto"/>
        <w:ind w:left="1980"/>
        <w:rPr>
          <w:rFonts w:cstheme="minorHAnsi"/>
          <w:szCs w:val="22"/>
        </w:rPr>
      </w:pPr>
      <w:r w:rsidRPr="0003038D">
        <w:rPr>
          <w:rFonts w:cstheme="minorHAnsi"/>
          <w:szCs w:val="22"/>
        </w:rPr>
        <w:t>Does the Tribal Lead Agency waive the asset limit on a case-by-case bas</w:t>
      </w:r>
      <w:r w:rsidR="00E509C2" w:rsidRPr="000175BD">
        <w:rPr>
          <w:rFonts w:cstheme="minorHAnsi"/>
          <w:szCs w:val="22"/>
        </w:rPr>
        <w:t>i</w:t>
      </w:r>
      <w:r w:rsidRPr="000175BD">
        <w:rPr>
          <w:rFonts w:cstheme="minorHAnsi"/>
          <w:szCs w:val="22"/>
        </w:rPr>
        <w:t>s for families defined as receiving, or in need of, protective services?</w:t>
      </w:r>
    </w:p>
    <w:p w14:paraId="3CC0B5E5" w14:textId="77777777" w:rsidR="000A604C" w:rsidRPr="00FA5F99" w:rsidRDefault="000A604C" w:rsidP="00715042">
      <w:pPr>
        <w:ind w:left="2340" w:hanging="270"/>
        <w:rPr>
          <w:rFonts w:cstheme="minorHAnsi"/>
          <w:szCs w:val="22"/>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BC274A">
        <w:rPr>
          <w:rFonts w:cstheme="minorHAnsi"/>
          <w:szCs w:val="22"/>
        </w:rPr>
      </w:r>
      <w:r w:rsidR="00BC274A">
        <w:rPr>
          <w:rFonts w:cstheme="minorHAnsi"/>
          <w:szCs w:val="22"/>
        </w:rPr>
        <w:fldChar w:fldCharType="separate"/>
      </w:r>
      <w:r w:rsidRPr="00FA5F99">
        <w:rPr>
          <w:rFonts w:cstheme="minorHAnsi"/>
          <w:szCs w:val="22"/>
        </w:rPr>
        <w:fldChar w:fldCharType="end"/>
      </w:r>
      <w:r w:rsidRPr="00FA5F99">
        <w:rPr>
          <w:rFonts w:cstheme="minorHAnsi"/>
          <w:szCs w:val="22"/>
        </w:rPr>
        <w:t xml:space="preserve"> No</w:t>
      </w:r>
    </w:p>
    <w:p w14:paraId="480EE3F0" w14:textId="53D8BE9B" w:rsidR="000A604C" w:rsidRPr="00FA5F99" w:rsidRDefault="000A604C" w:rsidP="00715042">
      <w:pPr>
        <w:ind w:left="2340" w:hanging="270"/>
        <w:rPr>
          <w:rFonts w:cstheme="minorHAnsi"/>
          <w:szCs w:val="22"/>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BC274A">
        <w:rPr>
          <w:rFonts w:cstheme="minorHAnsi"/>
          <w:szCs w:val="22"/>
        </w:rPr>
      </w:r>
      <w:r w:rsidR="00BC274A">
        <w:rPr>
          <w:rFonts w:cstheme="minorHAnsi"/>
          <w:szCs w:val="22"/>
        </w:rPr>
        <w:fldChar w:fldCharType="separate"/>
      </w:r>
      <w:r w:rsidRPr="00FA5F99">
        <w:rPr>
          <w:rFonts w:cstheme="minorHAnsi"/>
          <w:szCs w:val="22"/>
        </w:rPr>
        <w:fldChar w:fldCharType="end"/>
      </w:r>
      <w:r w:rsidRPr="00FA5F99">
        <w:rPr>
          <w:rFonts w:cstheme="minorHAnsi"/>
          <w:szCs w:val="22"/>
        </w:rPr>
        <w:t xml:space="preserve"> Yes. </w:t>
      </w:r>
      <w:r w:rsidR="001476D1">
        <w:rPr>
          <w:rFonts w:cstheme="minorHAnsi"/>
          <w:szCs w:val="22"/>
        </w:rPr>
        <w:t xml:space="preserve">Describe </w:t>
      </w:r>
      <w:r w:rsidRPr="00FA5F99">
        <w:rPr>
          <w:rFonts w:cstheme="minorHAnsi"/>
          <w:szCs w:val="22"/>
        </w:rPr>
        <w:t xml:space="preserve">policy or procedure: </w:t>
      </w:r>
      <w:r w:rsidRPr="00FA5F99">
        <w:rPr>
          <w:rFonts w:cstheme="minorHAnsi"/>
          <w:szCs w:val="22"/>
          <w:u w:val="single"/>
        </w:rPr>
        <w:fldChar w:fldCharType="begin">
          <w:ffData>
            <w:name w:val="Text1"/>
            <w:enabled/>
            <w:calcOnExit w:val="0"/>
            <w:textInput/>
          </w:ffData>
        </w:fldChar>
      </w:r>
      <w:r w:rsidRPr="00FA5F99">
        <w:rPr>
          <w:rFonts w:cstheme="minorHAnsi"/>
          <w:szCs w:val="22"/>
          <w:u w:val="single"/>
        </w:rPr>
        <w:instrText xml:space="preserve"> FORMTEXT </w:instrText>
      </w:r>
      <w:r w:rsidRPr="00FA5F99">
        <w:rPr>
          <w:rFonts w:cstheme="minorHAnsi"/>
          <w:szCs w:val="22"/>
          <w:u w:val="single"/>
        </w:rPr>
      </w:r>
      <w:r w:rsidRPr="00FA5F99">
        <w:rPr>
          <w:rFonts w:cstheme="minorHAnsi"/>
          <w:szCs w:val="22"/>
          <w:u w:val="single"/>
        </w:rPr>
        <w:fldChar w:fldCharType="separate"/>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rPr>
        <w:fldChar w:fldCharType="end"/>
      </w:r>
    </w:p>
    <w:p w14:paraId="2A111AF7" w14:textId="5872A859" w:rsidR="000A604C" w:rsidRDefault="000A604C" w:rsidP="007B71EC">
      <w:pPr>
        <w:pStyle w:val="ListParagraph"/>
        <w:numPr>
          <w:ilvl w:val="2"/>
          <w:numId w:val="66"/>
        </w:numPr>
        <w:tabs>
          <w:tab w:val="left" w:pos="0"/>
        </w:tabs>
        <w:contextualSpacing w:val="0"/>
        <w:rPr>
          <w:rFonts w:cstheme="minorHAnsi"/>
          <w:szCs w:val="22"/>
        </w:rPr>
      </w:pPr>
      <w:r w:rsidRPr="00FA5F99">
        <w:rPr>
          <w:rFonts w:cstheme="minorHAnsi"/>
          <w:szCs w:val="22"/>
        </w:rPr>
        <w:t>Eligibility Criteria Based on Family Income</w:t>
      </w:r>
    </w:p>
    <w:p w14:paraId="3BE04E9D" w14:textId="6307B410" w:rsidR="0049102D" w:rsidRPr="007B71EC" w:rsidRDefault="0049102D" w:rsidP="007B71EC">
      <w:pPr>
        <w:numPr>
          <w:ilvl w:val="0"/>
          <w:numId w:val="54"/>
        </w:numPr>
        <w:spacing w:line="276" w:lineRule="auto"/>
        <w:ind w:left="1080"/>
        <w:rPr>
          <w:rFonts w:cstheme="minorHAnsi"/>
          <w:szCs w:val="22"/>
          <w:u w:val="single"/>
        </w:rPr>
      </w:pPr>
      <w:r w:rsidRPr="00FA5F99">
        <w:rPr>
          <w:rFonts w:cstheme="minorHAnsi"/>
          <w:szCs w:val="22"/>
        </w:rPr>
        <w:t>For the purposes of eligibility determination, Tribal Lead Agencies have flexibility in defining “income.” This flexibility allows for the exclusion or deduction of certain types of income from calculations of total family incomes.</w:t>
      </w:r>
    </w:p>
    <w:p w14:paraId="6D4441EE" w14:textId="2F71CD5E" w:rsidR="000A604C" w:rsidRPr="007B71EC" w:rsidRDefault="000A604C" w:rsidP="007B71EC">
      <w:pPr>
        <w:spacing w:line="276" w:lineRule="auto"/>
        <w:ind w:left="1080"/>
        <w:rPr>
          <w:rFonts w:cstheme="minorHAnsi"/>
          <w:szCs w:val="22"/>
          <w:u w:val="single"/>
        </w:rPr>
      </w:pPr>
      <w:r w:rsidRPr="00FA5F99">
        <w:rPr>
          <w:rFonts w:cstheme="minorHAnsi"/>
          <w:szCs w:val="22"/>
        </w:rPr>
        <w:t xml:space="preserve">How does the Tribal Lead Agency define “income” for the purposes of eligibility? </w:t>
      </w:r>
      <w:r w:rsidRPr="00FA5F99">
        <w:rPr>
          <w:rFonts w:cstheme="minorHAnsi"/>
          <w:szCs w:val="22"/>
          <w:u w:val="single"/>
        </w:rPr>
        <w:fldChar w:fldCharType="begin">
          <w:ffData>
            <w:name w:val="Text1"/>
            <w:enabled/>
            <w:calcOnExit w:val="0"/>
            <w:textInput/>
          </w:ffData>
        </w:fldChar>
      </w:r>
      <w:r w:rsidRPr="00FA5F99">
        <w:rPr>
          <w:rFonts w:cstheme="minorHAnsi"/>
          <w:szCs w:val="22"/>
          <w:u w:val="single"/>
        </w:rPr>
        <w:instrText xml:space="preserve"> FORMTEXT </w:instrText>
      </w:r>
      <w:r w:rsidRPr="00FA5F99">
        <w:rPr>
          <w:rFonts w:cstheme="minorHAnsi"/>
          <w:szCs w:val="22"/>
          <w:u w:val="single"/>
        </w:rPr>
      </w:r>
      <w:r w:rsidRPr="00FA5F99">
        <w:rPr>
          <w:rFonts w:cstheme="minorHAnsi"/>
          <w:szCs w:val="22"/>
          <w:u w:val="single"/>
        </w:rPr>
        <w:fldChar w:fldCharType="separate"/>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rPr>
        <w:fldChar w:fldCharType="end"/>
      </w:r>
    </w:p>
    <w:p w14:paraId="03154754" w14:textId="77777777" w:rsidR="0049102D" w:rsidRPr="00FA5F99" w:rsidRDefault="0049102D" w:rsidP="0049102D">
      <w:pPr>
        <w:numPr>
          <w:ilvl w:val="0"/>
          <w:numId w:val="54"/>
        </w:numPr>
        <w:tabs>
          <w:tab w:val="left" w:pos="1170"/>
        </w:tabs>
        <w:spacing w:line="276" w:lineRule="auto"/>
        <w:ind w:left="1080"/>
        <w:rPr>
          <w:rFonts w:cstheme="minorHAnsi"/>
          <w:szCs w:val="22"/>
        </w:rPr>
      </w:pPr>
      <w:r w:rsidRPr="00A65ECE">
        <w:rPr>
          <w:rFonts w:cstheme="minorHAnsi"/>
          <w:b/>
          <w:szCs w:val="22"/>
        </w:rPr>
        <w:t>Tribal Lead Agencies must establish CCDF family income eligibility limits</w:t>
      </w:r>
      <w:r w:rsidRPr="00FA5F99">
        <w:rPr>
          <w:rFonts w:cstheme="minorHAnsi"/>
          <w:szCs w:val="22"/>
        </w:rPr>
        <w:t>. Those limits cannot exceed 85 percent of the Grantee Median Income (GMI). A Tribal Lead Agency has the flexibility to use either State Median Income or Tribal Median Income as its GMI. Check the appropriate box below to indicate which option the Tribal Lead Agency has selected:</w:t>
      </w:r>
    </w:p>
    <w:p w14:paraId="625E2181" w14:textId="77777777" w:rsidR="0049102D" w:rsidRDefault="0049102D" w:rsidP="000175BD">
      <w:pPr>
        <w:ind w:left="1627" w:hanging="360"/>
        <w:rPr>
          <w:rFonts w:cstheme="minorHAnsi"/>
          <w:szCs w:val="22"/>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BC274A">
        <w:rPr>
          <w:rFonts w:cstheme="minorHAnsi"/>
          <w:szCs w:val="22"/>
        </w:rPr>
      </w:r>
      <w:r w:rsidR="00BC274A">
        <w:rPr>
          <w:rFonts w:cstheme="minorHAnsi"/>
          <w:szCs w:val="22"/>
        </w:rPr>
        <w:fldChar w:fldCharType="separate"/>
      </w:r>
      <w:r w:rsidRPr="00FA5F99">
        <w:rPr>
          <w:rFonts w:cstheme="minorHAnsi"/>
          <w:szCs w:val="22"/>
        </w:rPr>
        <w:fldChar w:fldCharType="end"/>
      </w:r>
      <w:r w:rsidRPr="00FA5F99">
        <w:rPr>
          <w:rFonts w:cstheme="minorHAnsi"/>
          <w:szCs w:val="22"/>
        </w:rPr>
        <w:t xml:space="preserve"> State Median Income (SMI) for a family of the same size.</w:t>
      </w:r>
      <w:r>
        <w:rPr>
          <w:rFonts w:cstheme="minorHAnsi"/>
          <w:szCs w:val="22"/>
        </w:rPr>
        <w:t xml:space="preserve"> </w:t>
      </w:r>
    </w:p>
    <w:p w14:paraId="50383059" w14:textId="03388912" w:rsidR="0049102D" w:rsidRDefault="0049102D" w:rsidP="000175BD">
      <w:pPr>
        <w:ind w:left="1627"/>
        <w:rPr>
          <w:rFonts w:cstheme="minorHAnsi"/>
          <w:szCs w:val="22"/>
        </w:rPr>
      </w:pPr>
      <w:r w:rsidRPr="00FA5F99">
        <w:rPr>
          <w:rFonts w:cstheme="minorHAnsi"/>
          <w:szCs w:val="22"/>
        </w:rPr>
        <w:t xml:space="preserve">Source (e.g., U.S. Census Bureau, etc.): </w:t>
      </w:r>
      <w:r w:rsidRPr="00FA5F99">
        <w:rPr>
          <w:rFonts w:cstheme="minorHAnsi"/>
          <w:szCs w:val="22"/>
          <w:u w:val="single"/>
        </w:rPr>
        <w:fldChar w:fldCharType="begin">
          <w:ffData>
            <w:name w:val="Text1"/>
            <w:enabled/>
            <w:calcOnExit w:val="0"/>
            <w:textInput/>
          </w:ffData>
        </w:fldChar>
      </w:r>
      <w:r w:rsidRPr="00FA5F99">
        <w:rPr>
          <w:rFonts w:cstheme="minorHAnsi"/>
          <w:szCs w:val="22"/>
          <w:u w:val="single"/>
        </w:rPr>
        <w:instrText xml:space="preserve"> FORMTEXT </w:instrText>
      </w:r>
      <w:r w:rsidRPr="00FA5F99">
        <w:rPr>
          <w:rFonts w:cstheme="minorHAnsi"/>
          <w:szCs w:val="22"/>
          <w:u w:val="single"/>
        </w:rPr>
      </w:r>
      <w:r w:rsidRPr="00FA5F99">
        <w:rPr>
          <w:rFonts w:cstheme="minorHAnsi"/>
          <w:szCs w:val="22"/>
          <w:u w:val="single"/>
        </w:rPr>
        <w:fldChar w:fldCharType="separate"/>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rPr>
        <w:fldChar w:fldCharType="end"/>
      </w:r>
      <w:r w:rsidRPr="00FA5F99">
        <w:rPr>
          <w:rFonts w:cstheme="minorHAnsi"/>
          <w:szCs w:val="22"/>
        </w:rPr>
        <w:t xml:space="preserve"> </w:t>
      </w:r>
    </w:p>
    <w:p w14:paraId="2AEF32E2" w14:textId="019C1EC1" w:rsidR="00992988" w:rsidRDefault="00992988" w:rsidP="000175BD">
      <w:pPr>
        <w:ind w:left="1627"/>
        <w:rPr>
          <w:rFonts w:cstheme="minorHAnsi"/>
          <w:szCs w:val="22"/>
        </w:rPr>
      </w:pPr>
      <w:r>
        <w:rPr>
          <w:rFonts w:cstheme="minorHAnsi"/>
          <w:szCs w:val="22"/>
        </w:rPr>
        <w:t xml:space="preserve">State: </w:t>
      </w:r>
      <w:r w:rsidRPr="00FA5F99">
        <w:rPr>
          <w:rFonts w:cstheme="minorHAnsi"/>
          <w:szCs w:val="22"/>
          <w:u w:val="single"/>
        </w:rPr>
        <w:fldChar w:fldCharType="begin">
          <w:ffData>
            <w:name w:val=""/>
            <w:enabled/>
            <w:calcOnExit w:val="0"/>
            <w:textInput/>
          </w:ffData>
        </w:fldChar>
      </w:r>
      <w:r w:rsidRPr="00FA5F99">
        <w:rPr>
          <w:rFonts w:cstheme="minorHAnsi"/>
          <w:szCs w:val="22"/>
          <w:u w:val="single"/>
        </w:rPr>
        <w:instrText xml:space="preserve"> FORMTEXT </w:instrText>
      </w:r>
      <w:r w:rsidRPr="00FA5F99">
        <w:rPr>
          <w:rFonts w:cstheme="minorHAnsi"/>
          <w:szCs w:val="22"/>
          <w:u w:val="single"/>
        </w:rPr>
      </w:r>
      <w:r w:rsidRPr="00FA5F99">
        <w:rPr>
          <w:rFonts w:cstheme="minorHAnsi"/>
          <w:szCs w:val="22"/>
          <w:u w:val="single"/>
        </w:rPr>
        <w:fldChar w:fldCharType="separate"/>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rPr>
        <w:fldChar w:fldCharType="end"/>
      </w:r>
    </w:p>
    <w:p w14:paraId="16A3B90D" w14:textId="04EDC429" w:rsidR="0049102D" w:rsidRPr="00FA5F99" w:rsidRDefault="0049102D" w:rsidP="000175BD">
      <w:pPr>
        <w:ind w:left="1627"/>
        <w:rPr>
          <w:rFonts w:cstheme="minorHAnsi"/>
          <w:szCs w:val="22"/>
        </w:rPr>
      </w:pPr>
      <w:r w:rsidRPr="00FA5F99">
        <w:rPr>
          <w:rFonts w:cstheme="minorHAnsi"/>
          <w:szCs w:val="22"/>
        </w:rPr>
        <w:t xml:space="preserve">Year: </w:t>
      </w:r>
      <w:r w:rsidRPr="00FA5F99">
        <w:rPr>
          <w:rFonts w:cstheme="minorHAnsi"/>
          <w:szCs w:val="22"/>
          <w:u w:val="single"/>
        </w:rPr>
        <w:fldChar w:fldCharType="begin">
          <w:ffData>
            <w:name w:val=""/>
            <w:enabled/>
            <w:calcOnExit w:val="0"/>
            <w:textInput/>
          </w:ffData>
        </w:fldChar>
      </w:r>
      <w:r w:rsidRPr="00FA5F99">
        <w:rPr>
          <w:rFonts w:cstheme="minorHAnsi"/>
          <w:szCs w:val="22"/>
          <w:u w:val="single"/>
        </w:rPr>
        <w:instrText xml:space="preserve"> FORMTEXT </w:instrText>
      </w:r>
      <w:r w:rsidRPr="00FA5F99">
        <w:rPr>
          <w:rFonts w:cstheme="minorHAnsi"/>
          <w:szCs w:val="22"/>
          <w:u w:val="single"/>
        </w:rPr>
      </w:r>
      <w:r w:rsidRPr="00FA5F99">
        <w:rPr>
          <w:rFonts w:cstheme="minorHAnsi"/>
          <w:szCs w:val="22"/>
          <w:u w:val="single"/>
        </w:rPr>
        <w:fldChar w:fldCharType="separate"/>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rPr>
        <w:fldChar w:fldCharType="end"/>
      </w:r>
    </w:p>
    <w:p w14:paraId="21FEDEB9" w14:textId="77777777" w:rsidR="0049102D" w:rsidRPr="00FA5F99" w:rsidRDefault="0049102D" w:rsidP="000175BD">
      <w:pPr>
        <w:ind w:left="1627" w:hanging="360"/>
        <w:rPr>
          <w:rFonts w:cstheme="minorHAnsi"/>
          <w:szCs w:val="22"/>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BC274A">
        <w:rPr>
          <w:rFonts w:cstheme="minorHAnsi"/>
          <w:szCs w:val="22"/>
        </w:rPr>
      </w:r>
      <w:r w:rsidR="00BC274A">
        <w:rPr>
          <w:rFonts w:cstheme="minorHAnsi"/>
          <w:szCs w:val="22"/>
        </w:rPr>
        <w:fldChar w:fldCharType="separate"/>
      </w:r>
      <w:r w:rsidRPr="00FA5F99">
        <w:rPr>
          <w:rFonts w:cstheme="minorHAnsi"/>
          <w:szCs w:val="22"/>
        </w:rPr>
        <w:fldChar w:fldCharType="end"/>
      </w:r>
      <w:r w:rsidRPr="00FA5F99">
        <w:rPr>
          <w:rFonts w:cstheme="minorHAnsi"/>
          <w:szCs w:val="22"/>
        </w:rPr>
        <w:t xml:space="preserve"> Tribal Median Income (TMI) for a family of the same size residing in the area served by the Tribal Lead Agency.</w:t>
      </w:r>
    </w:p>
    <w:p w14:paraId="49B31F1F" w14:textId="50A082D9" w:rsidR="0049102D" w:rsidRDefault="0049102D" w:rsidP="000175BD">
      <w:pPr>
        <w:ind w:left="1627"/>
        <w:rPr>
          <w:rFonts w:cstheme="minorHAnsi"/>
          <w:szCs w:val="22"/>
        </w:rPr>
      </w:pPr>
      <w:r w:rsidRPr="00FA5F99">
        <w:rPr>
          <w:rFonts w:cstheme="minorHAnsi"/>
          <w:szCs w:val="22"/>
        </w:rPr>
        <w:t xml:space="preserve">Source: (e.g., </w:t>
      </w:r>
      <w:r w:rsidR="00F40C44">
        <w:rPr>
          <w:rFonts w:cstheme="minorHAnsi"/>
          <w:szCs w:val="22"/>
        </w:rPr>
        <w:t>Trib</w:t>
      </w:r>
      <w:r w:rsidRPr="00FA5F99">
        <w:rPr>
          <w:rFonts w:cstheme="minorHAnsi"/>
          <w:szCs w:val="22"/>
        </w:rPr>
        <w:t>al community assessment, etc.</w:t>
      </w:r>
      <w:r w:rsidR="00F5284F">
        <w:rPr>
          <w:rFonts w:cstheme="minorHAnsi"/>
          <w:szCs w:val="22"/>
        </w:rPr>
        <w:t>):</w:t>
      </w:r>
      <w:r w:rsidRPr="00FA5F99">
        <w:rPr>
          <w:rFonts w:cstheme="minorHAnsi"/>
          <w:szCs w:val="22"/>
        </w:rPr>
        <w:t xml:space="preserve"> </w:t>
      </w:r>
      <w:r w:rsidRPr="00FA5F99">
        <w:rPr>
          <w:rFonts w:cstheme="minorHAnsi"/>
          <w:szCs w:val="22"/>
          <w:u w:val="single"/>
        </w:rPr>
        <w:fldChar w:fldCharType="begin">
          <w:ffData>
            <w:name w:val="Text1"/>
            <w:enabled/>
            <w:calcOnExit w:val="0"/>
            <w:textInput/>
          </w:ffData>
        </w:fldChar>
      </w:r>
      <w:r w:rsidRPr="00FA5F99">
        <w:rPr>
          <w:rFonts w:cstheme="minorHAnsi"/>
          <w:szCs w:val="22"/>
          <w:u w:val="single"/>
        </w:rPr>
        <w:instrText xml:space="preserve"> FORMTEXT </w:instrText>
      </w:r>
      <w:r w:rsidRPr="00FA5F99">
        <w:rPr>
          <w:rFonts w:cstheme="minorHAnsi"/>
          <w:szCs w:val="22"/>
          <w:u w:val="single"/>
        </w:rPr>
      </w:r>
      <w:r w:rsidRPr="00FA5F99">
        <w:rPr>
          <w:rFonts w:cstheme="minorHAnsi"/>
          <w:szCs w:val="22"/>
          <w:u w:val="single"/>
        </w:rPr>
        <w:fldChar w:fldCharType="separate"/>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rPr>
        <w:fldChar w:fldCharType="end"/>
      </w:r>
      <w:r w:rsidRPr="00FA5F99">
        <w:rPr>
          <w:rFonts w:cstheme="minorHAnsi"/>
          <w:szCs w:val="22"/>
        </w:rPr>
        <w:t xml:space="preserve"> </w:t>
      </w:r>
    </w:p>
    <w:p w14:paraId="77BDBFC6" w14:textId="19F388E2" w:rsidR="0049102D" w:rsidRDefault="0049102D" w:rsidP="000175BD">
      <w:pPr>
        <w:ind w:left="1627"/>
        <w:rPr>
          <w:rFonts w:cstheme="minorHAnsi"/>
          <w:szCs w:val="22"/>
        </w:rPr>
      </w:pPr>
      <w:r w:rsidRPr="00FA5F99">
        <w:rPr>
          <w:rFonts w:cstheme="minorHAnsi"/>
          <w:szCs w:val="22"/>
        </w:rPr>
        <w:t xml:space="preserve">Year: </w:t>
      </w:r>
      <w:r w:rsidRPr="00FA5F99">
        <w:rPr>
          <w:rFonts w:cstheme="minorHAnsi"/>
          <w:szCs w:val="22"/>
          <w:u w:val="single"/>
        </w:rPr>
        <w:fldChar w:fldCharType="begin">
          <w:ffData>
            <w:name w:val="Text1"/>
            <w:enabled/>
            <w:calcOnExit w:val="0"/>
            <w:textInput/>
          </w:ffData>
        </w:fldChar>
      </w:r>
      <w:r w:rsidRPr="00FA5F99">
        <w:rPr>
          <w:rFonts w:cstheme="minorHAnsi"/>
          <w:szCs w:val="22"/>
          <w:u w:val="single"/>
        </w:rPr>
        <w:instrText xml:space="preserve"> FORMTEXT </w:instrText>
      </w:r>
      <w:r w:rsidRPr="00FA5F99">
        <w:rPr>
          <w:rFonts w:cstheme="minorHAnsi"/>
          <w:szCs w:val="22"/>
          <w:u w:val="single"/>
        </w:rPr>
      </w:r>
      <w:r w:rsidRPr="00FA5F99">
        <w:rPr>
          <w:rFonts w:cstheme="minorHAnsi"/>
          <w:szCs w:val="22"/>
          <w:u w:val="single"/>
        </w:rPr>
        <w:fldChar w:fldCharType="separate"/>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rPr>
        <w:fldChar w:fldCharType="end"/>
      </w:r>
    </w:p>
    <w:p w14:paraId="2ED71634" w14:textId="547DC3C9" w:rsidR="0049102D" w:rsidRDefault="00242E5B" w:rsidP="0049102D">
      <w:pPr>
        <w:ind w:left="1080"/>
        <w:rPr>
          <w:rFonts w:cstheme="minorHAnsi"/>
          <w:szCs w:val="22"/>
        </w:rPr>
      </w:pPr>
      <w:r>
        <w:rPr>
          <w:rFonts w:cstheme="minorHAnsi"/>
          <w:i/>
          <w:szCs w:val="22"/>
        </w:rPr>
        <w:t>Tribal Lead Agencies</w:t>
      </w:r>
      <w:r w:rsidRPr="00A65ECE">
        <w:rPr>
          <w:rFonts w:cstheme="minorHAnsi"/>
          <w:i/>
          <w:szCs w:val="22"/>
        </w:rPr>
        <w:t xml:space="preserve"> </w:t>
      </w:r>
      <w:r w:rsidR="0049102D" w:rsidRPr="00A65ECE">
        <w:rPr>
          <w:rFonts w:cstheme="minorHAnsi"/>
          <w:i/>
          <w:szCs w:val="22"/>
        </w:rPr>
        <w:t xml:space="preserve">may use </w:t>
      </w:r>
      <w:r w:rsidR="00F40C44">
        <w:rPr>
          <w:rFonts w:cstheme="minorHAnsi"/>
          <w:i/>
          <w:szCs w:val="22"/>
        </w:rPr>
        <w:t>T</w:t>
      </w:r>
      <w:r w:rsidR="0049102D" w:rsidRPr="00A65ECE">
        <w:rPr>
          <w:rFonts w:cstheme="minorHAnsi"/>
          <w:i/>
          <w:szCs w:val="22"/>
        </w:rPr>
        <w:t>ribally</w:t>
      </w:r>
      <w:r w:rsidR="00F40C44">
        <w:rPr>
          <w:rFonts w:cstheme="minorHAnsi"/>
          <w:i/>
          <w:szCs w:val="22"/>
        </w:rPr>
        <w:t xml:space="preserve"> </w:t>
      </w:r>
      <w:r w:rsidR="0049102D" w:rsidRPr="00A65ECE">
        <w:rPr>
          <w:rFonts w:cstheme="minorHAnsi"/>
          <w:i/>
          <w:szCs w:val="22"/>
        </w:rPr>
        <w:t xml:space="preserve">collected income data, but ACF strongly recommend that </w:t>
      </w:r>
      <w:r>
        <w:rPr>
          <w:rFonts w:cstheme="minorHAnsi"/>
          <w:i/>
          <w:szCs w:val="22"/>
        </w:rPr>
        <w:t>Tribal Lead Agencies</w:t>
      </w:r>
      <w:r w:rsidRPr="00A65ECE" w:rsidDel="00242E5B">
        <w:rPr>
          <w:rFonts w:cstheme="minorHAnsi"/>
          <w:i/>
          <w:szCs w:val="22"/>
        </w:rPr>
        <w:t xml:space="preserve"> </w:t>
      </w:r>
      <w:r w:rsidR="0049102D" w:rsidRPr="00A65ECE">
        <w:rPr>
          <w:rFonts w:cstheme="minorHAnsi"/>
          <w:i/>
          <w:szCs w:val="22"/>
        </w:rPr>
        <w:t>use Census data. For either option, the data should be the most recent SMI or TMI data available</w:t>
      </w:r>
      <w:r w:rsidR="0049102D" w:rsidRPr="00FA5F99">
        <w:rPr>
          <w:rFonts w:cstheme="minorHAnsi"/>
          <w:szCs w:val="22"/>
        </w:rPr>
        <w:t>.</w:t>
      </w:r>
    </w:p>
    <w:p w14:paraId="58D85235" w14:textId="0C732404" w:rsidR="0049102D" w:rsidRPr="0049102D" w:rsidRDefault="0049102D" w:rsidP="0049102D">
      <w:pPr>
        <w:numPr>
          <w:ilvl w:val="0"/>
          <w:numId w:val="54"/>
        </w:numPr>
        <w:spacing w:line="276" w:lineRule="auto"/>
        <w:ind w:left="1080"/>
        <w:rPr>
          <w:rFonts w:cstheme="minorHAnsi"/>
          <w:szCs w:val="22"/>
        </w:rPr>
      </w:pPr>
      <w:r w:rsidRPr="00A65ECE">
        <w:rPr>
          <w:rFonts w:cstheme="minorHAnsi"/>
          <w:b/>
          <w:szCs w:val="22"/>
        </w:rPr>
        <w:t>Tribal Lead Agencies must establish CCDF income eligibility levels</w:t>
      </w:r>
      <w:r w:rsidRPr="0049102D">
        <w:rPr>
          <w:rFonts w:cstheme="minorHAnsi"/>
          <w:szCs w:val="22"/>
        </w:rPr>
        <w:t xml:space="preserve">. Complete Table </w:t>
      </w:r>
      <w:r w:rsidRPr="000175BD">
        <w:rPr>
          <w:rFonts w:cstheme="minorHAnsi"/>
          <w:szCs w:val="22"/>
        </w:rPr>
        <w:t>5.1.5</w:t>
      </w:r>
      <w:r w:rsidR="00F5284F" w:rsidRPr="000175BD">
        <w:rPr>
          <w:rFonts w:cstheme="minorHAnsi"/>
          <w:szCs w:val="22"/>
        </w:rPr>
        <w:t>(c</w:t>
      </w:r>
      <w:r w:rsidRPr="000175BD">
        <w:rPr>
          <w:rFonts w:cstheme="minorHAnsi"/>
          <w:szCs w:val="22"/>
        </w:rPr>
        <w:t>)</w:t>
      </w:r>
      <w:r w:rsidRPr="0049102D">
        <w:rPr>
          <w:rFonts w:cstheme="minorHAnsi"/>
          <w:szCs w:val="22"/>
        </w:rPr>
        <w:t xml:space="preserve"> for </w:t>
      </w:r>
      <w:r w:rsidR="00AF057F">
        <w:rPr>
          <w:rFonts w:cstheme="minorHAnsi"/>
          <w:szCs w:val="22"/>
        </w:rPr>
        <w:t>the Tribal Lead Agency</w:t>
      </w:r>
      <w:r w:rsidR="00AF057F" w:rsidRPr="0049102D">
        <w:rPr>
          <w:rFonts w:cstheme="minorHAnsi"/>
          <w:szCs w:val="22"/>
        </w:rPr>
        <w:t xml:space="preserve">’s </w:t>
      </w:r>
      <w:r w:rsidRPr="0049102D">
        <w:rPr>
          <w:rFonts w:cstheme="minorHAnsi"/>
          <w:szCs w:val="22"/>
        </w:rPr>
        <w:t>CCDF income eligibility levels.</w:t>
      </w:r>
    </w:p>
    <w:p w14:paraId="7DD6A74C" w14:textId="77777777" w:rsidR="0049102D" w:rsidRDefault="0049102D" w:rsidP="0049102D">
      <w:pPr>
        <w:spacing w:line="276" w:lineRule="auto"/>
        <w:ind w:left="1080"/>
        <w:rPr>
          <w:rFonts w:cstheme="minorHAnsi"/>
          <w:szCs w:val="22"/>
        </w:rPr>
      </w:pPr>
      <w:r w:rsidRPr="00FA5F99">
        <w:rPr>
          <w:rFonts w:cstheme="minorHAnsi"/>
          <w:szCs w:val="22"/>
        </w:rPr>
        <w:t xml:space="preserve">Column (a) lists the current GMI for each family size. </w:t>
      </w:r>
    </w:p>
    <w:p w14:paraId="2EDD0BF7" w14:textId="6239ABEE" w:rsidR="0049102D" w:rsidRDefault="0049102D" w:rsidP="0049102D">
      <w:pPr>
        <w:spacing w:line="276" w:lineRule="auto"/>
        <w:ind w:left="1080"/>
        <w:rPr>
          <w:rFonts w:cstheme="minorHAnsi"/>
          <w:szCs w:val="22"/>
        </w:rPr>
      </w:pPr>
      <w:r w:rsidRPr="00FA5F99">
        <w:rPr>
          <w:rFonts w:cstheme="minorHAnsi"/>
          <w:szCs w:val="22"/>
        </w:rPr>
        <w:t xml:space="preserve">Column (b) lists 85 percent of the current GMI for each family size (by law, this is the maximum allowable income for CCDF eligibility). </w:t>
      </w:r>
    </w:p>
    <w:p w14:paraId="1FC262A1" w14:textId="026C8133" w:rsidR="00674406" w:rsidRPr="00080970" w:rsidRDefault="00674406" w:rsidP="00F365CC">
      <w:pPr>
        <w:pStyle w:val="ListParagraph"/>
        <w:numPr>
          <w:ilvl w:val="4"/>
          <w:numId w:val="139"/>
        </w:numPr>
        <w:spacing w:line="276" w:lineRule="auto"/>
        <w:ind w:left="1440"/>
        <w:rPr>
          <w:rFonts w:cstheme="minorHAnsi"/>
          <w:szCs w:val="22"/>
        </w:rPr>
      </w:pPr>
      <w:r w:rsidRPr="00DA05A9">
        <w:rPr>
          <w:rFonts w:cstheme="minorHAnsi"/>
          <w:szCs w:val="22"/>
        </w:rPr>
        <w:t>Has the Tribal Lead Agency chosen to set income eligibility limits below 85 percent of the current GMI?</w:t>
      </w:r>
    </w:p>
    <w:p w14:paraId="7F4E90E1" w14:textId="77777777" w:rsidR="00674406" w:rsidRPr="00FA5F99" w:rsidRDefault="00674406" w:rsidP="00B4567E">
      <w:pPr>
        <w:ind w:left="1890" w:hanging="360"/>
        <w:rPr>
          <w:rFonts w:cstheme="minorHAnsi"/>
          <w:szCs w:val="22"/>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BC274A">
        <w:rPr>
          <w:rFonts w:cstheme="minorHAnsi"/>
          <w:szCs w:val="22"/>
        </w:rPr>
      </w:r>
      <w:r w:rsidR="00BC274A">
        <w:rPr>
          <w:rFonts w:cstheme="minorHAnsi"/>
          <w:szCs w:val="22"/>
        </w:rPr>
        <w:fldChar w:fldCharType="separate"/>
      </w:r>
      <w:r w:rsidRPr="00FA5F99">
        <w:rPr>
          <w:rFonts w:cstheme="minorHAnsi"/>
          <w:szCs w:val="22"/>
        </w:rPr>
        <w:fldChar w:fldCharType="end"/>
      </w:r>
      <w:r w:rsidRPr="00FA5F99">
        <w:rPr>
          <w:rFonts w:cstheme="minorHAnsi"/>
          <w:szCs w:val="22"/>
        </w:rPr>
        <w:t xml:space="preserve"> No. </w:t>
      </w:r>
      <w:r w:rsidRPr="000175BD">
        <w:rPr>
          <w:rFonts w:cstheme="minorHAnsi"/>
          <w:b/>
          <w:color w:val="FF0000"/>
          <w:szCs w:val="22"/>
        </w:rPr>
        <w:t>Do not complete columns (c)-(f).</w:t>
      </w:r>
    </w:p>
    <w:p w14:paraId="0418F224" w14:textId="77777777" w:rsidR="00674406" w:rsidRDefault="00674406" w:rsidP="00B4567E">
      <w:pPr>
        <w:ind w:left="1890" w:hanging="360"/>
        <w:rPr>
          <w:rFonts w:cstheme="minorHAnsi"/>
          <w:szCs w:val="22"/>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BC274A">
        <w:rPr>
          <w:rFonts w:cstheme="minorHAnsi"/>
          <w:szCs w:val="22"/>
        </w:rPr>
      </w:r>
      <w:r w:rsidR="00BC274A">
        <w:rPr>
          <w:rFonts w:cstheme="minorHAnsi"/>
          <w:szCs w:val="22"/>
        </w:rPr>
        <w:fldChar w:fldCharType="separate"/>
      </w:r>
      <w:r w:rsidRPr="00FA5F99">
        <w:rPr>
          <w:rFonts w:cstheme="minorHAnsi"/>
          <w:szCs w:val="22"/>
        </w:rPr>
        <w:fldChar w:fldCharType="end"/>
      </w:r>
      <w:r w:rsidRPr="00FA5F99">
        <w:rPr>
          <w:rFonts w:cstheme="minorHAnsi"/>
          <w:szCs w:val="22"/>
        </w:rPr>
        <w:t xml:space="preserve"> Yes</w:t>
      </w:r>
      <w:r>
        <w:rPr>
          <w:rFonts w:cstheme="minorHAnsi"/>
          <w:szCs w:val="22"/>
        </w:rPr>
        <w:t xml:space="preserve">. </w:t>
      </w:r>
      <w:r w:rsidRPr="000175BD">
        <w:rPr>
          <w:rFonts w:cstheme="minorHAnsi"/>
          <w:b/>
          <w:color w:val="FF0000"/>
          <w:szCs w:val="22"/>
        </w:rPr>
        <w:t>Complete columns (c)-(f).</w:t>
      </w:r>
    </w:p>
    <w:p w14:paraId="7120D839" w14:textId="5366F991" w:rsidR="0049102D" w:rsidRDefault="0049102D" w:rsidP="0049102D">
      <w:pPr>
        <w:spacing w:line="276" w:lineRule="auto"/>
        <w:ind w:left="1080"/>
        <w:rPr>
          <w:rFonts w:cstheme="minorHAnsi"/>
          <w:szCs w:val="22"/>
        </w:rPr>
      </w:pPr>
      <w:r>
        <w:rPr>
          <w:rFonts w:cstheme="minorHAnsi"/>
          <w:szCs w:val="22"/>
        </w:rPr>
        <w:t xml:space="preserve">Columns (c) and (d) </w:t>
      </w:r>
      <w:r w:rsidRPr="00FA5F99">
        <w:rPr>
          <w:rFonts w:cstheme="minorHAnsi"/>
          <w:szCs w:val="22"/>
        </w:rPr>
        <w:t>show the Tribal Lead Agency’s maximum income eligibility level for each family size at the time a family applies for CCDF services.</w:t>
      </w:r>
      <w:r>
        <w:rPr>
          <w:rFonts w:cstheme="minorHAnsi"/>
          <w:szCs w:val="22"/>
        </w:rPr>
        <w:t xml:space="preserve"> </w:t>
      </w:r>
      <w:r w:rsidRPr="00FA5F99">
        <w:rPr>
          <w:rFonts w:cstheme="minorHAnsi"/>
          <w:szCs w:val="22"/>
        </w:rPr>
        <w:t xml:space="preserve">Tribal Lead Agencies have the option of setting income eligibility limits below 85 percent of the current GMI. </w:t>
      </w:r>
    </w:p>
    <w:p w14:paraId="30810E3D" w14:textId="79F721E3" w:rsidR="00674406" w:rsidRDefault="00674406" w:rsidP="0049102D">
      <w:pPr>
        <w:spacing w:line="276" w:lineRule="auto"/>
        <w:ind w:left="1080"/>
        <w:rPr>
          <w:rFonts w:cstheme="minorHAnsi"/>
          <w:szCs w:val="22"/>
        </w:rPr>
      </w:pPr>
      <w:r>
        <w:rPr>
          <w:rFonts w:cstheme="minorHAnsi"/>
          <w:szCs w:val="22"/>
        </w:rPr>
        <w:t>C</w:t>
      </w:r>
      <w:r w:rsidRPr="00FA5F99">
        <w:rPr>
          <w:rFonts w:cstheme="minorHAnsi"/>
          <w:szCs w:val="22"/>
        </w:rPr>
        <w:t>olumns (e) and (f) list the Tribal Lead Agency’s graduated phase-out or maximum “exit” income levels</w:t>
      </w:r>
      <w:r>
        <w:rPr>
          <w:rFonts w:cstheme="minorHAnsi"/>
          <w:szCs w:val="22"/>
        </w:rPr>
        <w:t xml:space="preserve">. </w:t>
      </w:r>
      <w:r w:rsidRPr="00FA5F99">
        <w:rPr>
          <w:rFonts w:cstheme="minorHAnsi"/>
          <w:szCs w:val="22"/>
        </w:rPr>
        <w:t>If the Tribal Lead Agency sets income eligibility limits below 85 percent of the current GMI, it is subject to the graduated phase-out requirement described below. Tribal Lead Agencies that set their initial income eligibility levels at 85 percent of the current GMI are not subject to the graduated phase-out requirement (98.21(b)).</w:t>
      </w:r>
    </w:p>
    <w:p w14:paraId="50D43798" w14:textId="77777777" w:rsidR="0049102D" w:rsidRPr="00D379B5" w:rsidRDefault="0049102D" w:rsidP="000175BD">
      <w:pPr>
        <w:pStyle w:val="ListParagraph"/>
        <w:numPr>
          <w:ilvl w:val="0"/>
          <w:numId w:val="157"/>
        </w:numPr>
        <w:spacing w:line="276" w:lineRule="auto"/>
        <w:rPr>
          <w:rFonts w:cstheme="minorHAnsi"/>
          <w:szCs w:val="22"/>
        </w:rPr>
      </w:pPr>
      <w:r w:rsidRPr="00FC79FE">
        <w:rPr>
          <w:rFonts w:cstheme="minorHAnsi"/>
          <w:szCs w:val="22"/>
        </w:rPr>
        <w:t xml:space="preserve">Tribal Lead Agencies that establish initial family income eligibility below 85 percent of GMI must provide graduated phase-out by implementing two-tiered eligibility thresholds, with the second tier of eligibility (used at the time of eligibility re-determination) set at 85 percent of SMI for a family of the same size, or an amount lower than 85 percent of SMI, but above the Tribal Lead Agency’s initial eligibility threshold. If the Tribal Lead </w:t>
      </w:r>
      <w:r w:rsidRPr="00D379B5">
        <w:rPr>
          <w:rFonts w:cstheme="minorHAnsi"/>
          <w:szCs w:val="22"/>
        </w:rPr>
        <w:t xml:space="preserve">Agency uses an amount lower than 85 percent of GMI, it must take into account the typical household budget for a low-income family, and provide justification that the eligibility threshold (1) is sufficient to accommodate increases in family income that promote and support family economic stability; and (2) reasonably allows a family to continue accessing child care services without unnecessary disruption (98.21(b)). </w:t>
      </w:r>
    </w:p>
    <w:p w14:paraId="7865A98B" w14:textId="32A1C08A" w:rsidR="0049102D" w:rsidRDefault="0049102D" w:rsidP="0049102D">
      <w:pPr>
        <w:spacing w:line="276" w:lineRule="auto"/>
        <w:ind w:left="1080"/>
        <w:rPr>
          <w:rFonts w:cstheme="minorHAnsi"/>
          <w:szCs w:val="22"/>
        </w:rPr>
      </w:pPr>
      <w:r>
        <w:rPr>
          <w:rFonts w:cstheme="minorHAnsi"/>
          <w:szCs w:val="22"/>
        </w:rPr>
        <w:t>The</w:t>
      </w:r>
      <w:r w:rsidRPr="00FA5F99">
        <w:rPr>
          <w:rFonts w:cstheme="minorHAnsi"/>
          <w:szCs w:val="22"/>
        </w:rPr>
        <w:t xml:space="preserve"> income limit in column (</w:t>
      </w:r>
      <w:r w:rsidR="00FC79FE">
        <w:rPr>
          <w:rFonts w:cstheme="minorHAnsi"/>
          <w:szCs w:val="22"/>
        </w:rPr>
        <w:t>e</w:t>
      </w:r>
      <w:r w:rsidRPr="00FA5F99">
        <w:rPr>
          <w:rFonts w:cstheme="minorHAnsi"/>
          <w:szCs w:val="22"/>
        </w:rPr>
        <w:t>) cannot exceed the amount shown in column (b</w:t>
      </w:r>
      <w:r>
        <w:rPr>
          <w:rFonts w:cstheme="minorHAnsi"/>
          <w:szCs w:val="22"/>
        </w:rPr>
        <w:t xml:space="preserve">). </w:t>
      </w:r>
    </w:p>
    <w:tbl>
      <w:tblPr>
        <w:tblpPr w:leftFromText="180" w:rightFromText="180" w:vertAnchor="text" w:horzAnchor="margin" w:tblpXSpec="right" w:tblpY="35"/>
        <w:tblW w:w="0" w:type="auto"/>
        <w:tblLayout w:type="fixed"/>
        <w:tblCellMar>
          <w:top w:w="14" w:type="dxa"/>
          <w:left w:w="0" w:type="dxa"/>
          <w:bottom w:w="14" w:type="dxa"/>
          <w:right w:w="0" w:type="dxa"/>
        </w:tblCellMar>
        <w:tblLook w:val="01E0" w:firstRow="1" w:lastRow="1" w:firstColumn="1" w:lastColumn="1" w:noHBand="0" w:noVBand="0"/>
      </w:tblPr>
      <w:tblGrid>
        <w:gridCol w:w="738"/>
        <w:gridCol w:w="1712"/>
        <w:gridCol w:w="1150"/>
        <w:gridCol w:w="893"/>
        <w:gridCol w:w="1465"/>
        <w:gridCol w:w="1041"/>
        <w:gridCol w:w="1659"/>
        <w:gridCol w:w="10"/>
      </w:tblGrid>
      <w:tr w:rsidR="0049102D" w:rsidRPr="00FA5F99" w14:paraId="25869C1F" w14:textId="77777777" w:rsidTr="00A65ECE">
        <w:trPr>
          <w:cantSplit/>
          <w:tblHeader/>
        </w:trPr>
        <w:tc>
          <w:tcPr>
            <w:tcW w:w="8668" w:type="dxa"/>
            <w:gridSpan w:val="8"/>
            <w:tcBorders>
              <w:top w:val="single" w:sz="8" w:space="0" w:color="000000"/>
              <w:left w:val="single" w:sz="5" w:space="0" w:color="000000"/>
              <w:bottom w:val="single" w:sz="8" w:space="0" w:color="000000"/>
              <w:right w:val="single" w:sz="5" w:space="0" w:color="000000"/>
            </w:tcBorders>
          </w:tcPr>
          <w:p w14:paraId="6F2625D7" w14:textId="3548724F" w:rsidR="0049102D" w:rsidRPr="00595C59" w:rsidRDefault="0049102D" w:rsidP="00F5284F">
            <w:pPr>
              <w:rPr>
                <w:b/>
                <w:sz w:val="20"/>
              </w:rPr>
            </w:pPr>
            <w:r w:rsidRPr="00595C59">
              <w:rPr>
                <w:b/>
                <w:sz w:val="20"/>
              </w:rPr>
              <w:t xml:space="preserve">Table </w:t>
            </w:r>
            <w:r w:rsidR="002C343A">
              <w:rPr>
                <w:b/>
                <w:sz w:val="20"/>
              </w:rPr>
              <w:t>5.1.</w:t>
            </w:r>
            <w:r w:rsidR="00F5284F">
              <w:rPr>
                <w:b/>
                <w:sz w:val="20"/>
              </w:rPr>
              <w:t>5</w:t>
            </w:r>
            <w:r w:rsidR="002C343A">
              <w:rPr>
                <w:b/>
                <w:sz w:val="20"/>
              </w:rPr>
              <w:t>(c</w:t>
            </w:r>
            <w:r>
              <w:rPr>
                <w:b/>
                <w:sz w:val="20"/>
              </w:rPr>
              <w:t xml:space="preserve">) </w:t>
            </w:r>
            <w:r w:rsidRPr="00595C59">
              <w:rPr>
                <w:b/>
                <w:sz w:val="20"/>
              </w:rPr>
              <w:t>: Tribal CCDF Income Eligibility Levels</w:t>
            </w:r>
          </w:p>
        </w:tc>
      </w:tr>
      <w:tr w:rsidR="0049102D" w:rsidRPr="00FA5F99" w14:paraId="1F3E979E" w14:textId="77777777" w:rsidTr="00A65ECE">
        <w:trPr>
          <w:gridAfter w:val="1"/>
          <w:wAfter w:w="10" w:type="dxa"/>
          <w:cantSplit/>
          <w:tblHeader/>
        </w:trPr>
        <w:tc>
          <w:tcPr>
            <w:tcW w:w="738" w:type="dxa"/>
            <w:tcBorders>
              <w:top w:val="single" w:sz="8" w:space="0" w:color="000000"/>
              <w:left w:val="single" w:sz="5" w:space="0" w:color="000000"/>
              <w:bottom w:val="single" w:sz="8" w:space="0" w:color="000000"/>
              <w:right w:val="single" w:sz="5" w:space="0" w:color="000000"/>
            </w:tcBorders>
          </w:tcPr>
          <w:p w14:paraId="38202435" w14:textId="77777777" w:rsidR="0049102D" w:rsidRPr="00595C59" w:rsidRDefault="0049102D" w:rsidP="0049102D">
            <w:pPr>
              <w:jc w:val="center"/>
              <w:rPr>
                <w:b/>
                <w:sz w:val="20"/>
              </w:rPr>
            </w:pPr>
          </w:p>
        </w:tc>
        <w:tc>
          <w:tcPr>
            <w:tcW w:w="1712" w:type="dxa"/>
            <w:tcBorders>
              <w:top w:val="single" w:sz="8" w:space="0" w:color="000000"/>
              <w:left w:val="single" w:sz="5" w:space="0" w:color="000000"/>
              <w:bottom w:val="single" w:sz="8" w:space="0" w:color="000000"/>
              <w:right w:val="single" w:sz="5" w:space="0" w:color="000000"/>
            </w:tcBorders>
          </w:tcPr>
          <w:p w14:paraId="4419E204" w14:textId="77777777" w:rsidR="0049102D" w:rsidRPr="00595C59" w:rsidRDefault="0049102D" w:rsidP="0049102D">
            <w:pPr>
              <w:jc w:val="center"/>
              <w:rPr>
                <w:b/>
                <w:sz w:val="20"/>
              </w:rPr>
            </w:pPr>
            <w:r w:rsidRPr="00595C59">
              <w:rPr>
                <w:b/>
                <w:sz w:val="20"/>
              </w:rPr>
              <w:t>(a)</w:t>
            </w:r>
          </w:p>
        </w:tc>
        <w:tc>
          <w:tcPr>
            <w:tcW w:w="1150" w:type="dxa"/>
            <w:tcBorders>
              <w:top w:val="single" w:sz="8" w:space="0" w:color="000000"/>
              <w:left w:val="single" w:sz="5" w:space="0" w:color="000000"/>
              <w:bottom w:val="single" w:sz="8" w:space="0" w:color="000000"/>
              <w:right w:val="single" w:sz="5" w:space="0" w:color="000000"/>
            </w:tcBorders>
          </w:tcPr>
          <w:p w14:paraId="30008859" w14:textId="77777777" w:rsidR="0049102D" w:rsidRPr="00595C59" w:rsidRDefault="0049102D" w:rsidP="0049102D">
            <w:pPr>
              <w:jc w:val="center"/>
              <w:rPr>
                <w:b/>
                <w:sz w:val="20"/>
              </w:rPr>
            </w:pPr>
            <w:r w:rsidRPr="00595C59">
              <w:rPr>
                <w:b/>
                <w:sz w:val="20"/>
              </w:rPr>
              <w:t>(b)</w:t>
            </w:r>
          </w:p>
        </w:tc>
        <w:tc>
          <w:tcPr>
            <w:tcW w:w="893" w:type="dxa"/>
            <w:tcBorders>
              <w:top w:val="single" w:sz="8" w:space="0" w:color="000000"/>
              <w:left w:val="single" w:sz="5" w:space="0" w:color="000000"/>
              <w:bottom w:val="single" w:sz="8" w:space="0" w:color="000000"/>
              <w:right w:val="single" w:sz="5" w:space="0" w:color="000000"/>
            </w:tcBorders>
            <w:shd w:val="clear" w:color="auto" w:fill="E9E9E9"/>
          </w:tcPr>
          <w:p w14:paraId="1F7B9075" w14:textId="77777777" w:rsidR="0049102D" w:rsidRPr="00595C59" w:rsidRDefault="0049102D" w:rsidP="0049102D">
            <w:pPr>
              <w:jc w:val="center"/>
              <w:rPr>
                <w:b/>
                <w:sz w:val="20"/>
              </w:rPr>
            </w:pPr>
            <w:r w:rsidRPr="00595C59">
              <w:rPr>
                <w:b/>
                <w:sz w:val="20"/>
              </w:rPr>
              <w:t>(c)</w:t>
            </w:r>
          </w:p>
        </w:tc>
        <w:tc>
          <w:tcPr>
            <w:tcW w:w="1465" w:type="dxa"/>
            <w:tcBorders>
              <w:top w:val="single" w:sz="8" w:space="0" w:color="000000"/>
              <w:left w:val="single" w:sz="5" w:space="0" w:color="000000"/>
              <w:bottom w:val="single" w:sz="8" w:space="0" w:color="000000"/>
              <w:right w:val="single" w:sz="5" w:space="0" w:color="000000"/>
            </w:tcBorders>
            <w:shd w:val="clear" w:color="auto" w:fill="E9E9E9"/>
          </w:tcPr>
          <w:p w14:paraId="62618EFA" w14:textId="77777777" w:rsidR="0049102D" w:rsidRPr="00595C59" w:rsidRDefault="0049102D" w:rsidP="0049102D">
            <w:pPr>
              <w:jc w:val="center"/>
              <w:rPr>
                <w:b/>
                <w:sz w:val="20"/>
              </w:rPr>
            </w:pPr>
            <w:r w:rsidRPr="00595C59">
              <w:rPr>
                <w:b/>
                <w:sz w:val="20"/>
              </w:rPr>
              <w:t>(d)</w:t>
            </w:r>
          </w:p>
        </w:tc>
        <w:tc>
          <w:tcPr>
            <w:tcW w:w="1041" w:type="dxa"/>
            <w:tcBorders>
              <w:top w:val="single" w:sz="8" w:space="0" w:color="000000"/>
              <w:left w:val="single" w:sz="5" w:space="0" w:color="000000"/>
              <w:bottom w:val="single" w:sz="8" w:space="0" w:color="000000"/>
              <w:right w:val="single" w:sz="5" w:space="0" w:color="000000"/>
            </w:tcBorders>
            <w:shd w:val="clear" w:color="auto" w:fill="BEBEBE"/>
          </w:tcPr>
          <w:p w14:paraId="53B6E8AE" w14:textId="77777777" w:rsidR="0049102D" w:rsidRPr="00595C59" w:rsidRDefault="0049102D" w:rsidP="0049102D">
            <w:pPr>
              <w:jc w:val="center"/>
              <w:rPr>
                <w:b/>
                <w:sz w:val="20"/>
              </w:rPr>
            </w:pPr>
            <w:r w:rsidRPr="00595C59">
              <w:rPr>
                <w:b/>
                <w:sz w:val="20"/>
              </w:rPr>
              <w:t>(e)</w:t>
            </w:r>
          </w:p>
        </w:tc>
        <w:tc>
          <w:tcPr>
            <w:tcW w:w="1659" w:type="dxa"/>
            <w:tcBorders>
              <w:top w:val="single" w:sz="8" w:space="0" w:color="000000"/>
              <w:left w:val="single" w:sz="5" w:space="0" w:color="000000"/>
              <w:bottom w:val="single" w:sz="8" w:space="0" w:color="000000"/>
              <w:right w:val="single" w:sz="5" w:space="0" w:color="000000"/>
            </w:tcBorders>
            <w:shd w:val="clear" w:color="auto" w:fill="BEBEBE"/>
          </w:tcPr>
          <w:p w14:paraId="2B094F94" w14:textId="77777777" w:rsidR="0049102D" w:rsidRPr="00595C59" w:rsidRDefault="0049102D" w:rsidP="0049102D">
            <w:pPr>
              <w:jc w:val="center"/>
              <w:rPr>
                <w:b/>
                <w:sz w:val="20"/>
              </w:rPr>
            </w:pPr>
            <w:r w:rsidRPr="00595C59">
              <w:rPr>
                <w:b/>
                <w:sz w:val="20"/>
              </w:rPr>
              <w:t>(f)</w:t>
            </w:r>
          </w:p>
        </w:tc>
      </w:tr>
      <w:tr w:rsidR="0049102D" w:rsidRPr="00FA5F99" w14:paraId="450A2E1A" w14:textId="77777777" w:rsidTr="00A65ECE">
        <w:trPr>
          <w:gridAfter w:val="1"/>
          <w:wAfter w:w="10" w:type="dxa"/>
          <w:cantSplit/>
          <w:tblHeader/>
        </w:trPr>
        <w:tc>
          <w:tcPr>
            <w:tcW w:w="738" w:type="dxa"/>
            <w:tcBorders>
              <w:top w:val="single" w:sz="8" w:space="0" w:color="000000"/>
              <w:left w:val="single" w:sz="5" w:space="0" w:color="000000"/>
              <w:bottom w:val="single" w:sz="8" w:space="0" w:color="000000"/>
              <w:right w:val="single" w:sz="5" w:space="0" w:color="000000"/>
            </w:tcBorders>
          </w:tcPr>
          <w:p w14:paraId="3F4B3A60" w14:textId="77777777" w:rsidR="0049102D" w:rsidRPr="00595C59" w:rsidRDefault="0049102D" w:rsidP="0049102D">
            <w:pPr>
              <w:spacing w:after="0"/>
              <w:jc w:val="center"/>
              <w:rPr>
                <w:b/>
                <w:sz w:val="20"/>
              </w:rPr>
            </w:pPr>
            <w:r w:rsidRPr="00595C59">
              <w:rPr>
                <w:b/>
                <w:sz w:val="20"/>
              </w:rPr>
              <w:t>Family</w:t>
            </w:r>
          </w:p>
          <w:p w14:paraId="440B54A2" w14:textId="77777777" w:rsidR="0049102D" w:rsidRPr="00595C59" w:rsidRDefault="0049102D" w:rsidP="0049102D">
            <w:pPr>
              <w:spacing w:after="0"/>
              <w:jc w:val="center"/>
              <w:rPr>
                <w:b/>
                <w:sz w:val="20"/>
              </w:rPr>
            </w:pPr>
            <w:r w:rsidRPr="00595C59">
              <w:rPr>
                <w:b/>
                <w:sz w:val="20"/>
              </w:rPr>
              <w:t>Size</w:t>
            </w:r>
          </w:p>
        </w:tc>
        <w:tc>
          <w:tcPr>
            <w:tcW w:w="1712" w:type="dxa"/>
            <w:tcBorders>
              <w:top w:val="single" w:sz="8" w:space="0" w:color="000000"/>
              <w:left w:val="single" w:sz="5" w:space="0" w:color="000000"/>
              <w:bottom w:val="single" w:sz="8" w:space="0" w:color="000000"/>
              <w:right w:val="single" w:sz="5" w:space="0" w:color="000000"/>
            </w:tcBorders>
          </w:tcPr>
          <w:p w14:paraId="01BAA9F1" w14:textId="77777777" w:rsidR="0049102D" w:rsidRPr="00595C59" w:rsidRDefault="0049102D" w:rsidP="0049102D">
            <w:pPr>
              <w:spacing w:after="0"/>
              <w:jc w:val="center"/>
              <w:rPr>
                <w:b/>
                <w:sz w:val="20"/>
              </w:rPr>
            </w:pPr>
            <w:r w:rsidRPr="00595C59">
              <w:rPr>
                <w:b/>
                <w:sz w:val="20"/>
              </w:rPr>
              <w:t>100% of Grantee</w:t>
            </w:r>
          </w:p>
          <w:p w14:paraId="711622EB" w14:textId="77777777" w:rsidR="0049102D" w:rsidRPr="00595C59" w:rsidRDefault="0049102D" w:rsidP="0049102D">
            <w:pPr>
              <w:spacing w:after="0"/>
              <w:jc w:val="center"/>
              <w:rPr>
                <w:b/>
                <w:sz w:val="20"/>
              </w:rPr>
            </w:pPr>
            <w:r w:rsidRPr="00595C59">
              <w:rPr>
                <w:b/>
                <w:sz w:val="20"/>
              </w:rPr>
              <w:t>Median Income (GMI)</w:t>
            </w:r>
          </w:p>
        </w:tc>
        <w:tc>
          <w:tcPr>
            <w:tcW w:w="1150" w:type="dxa"/>
            <w:tcBorders>
              <w:top w:val="single" w:sz="8" w:space="0" w:color="000000"/>
              <w:left w:val="single" w:sz="5" w:space="0" w:color="000000"/>
              <w:bottom w:val="single" w:sz="8" w:space="0" w:color="000000"/>
              <w:right w:val="single" w:sz="5" w:space="0" w:color="000000"/>
            </w:tcBorders>
          </w:tcPr>
          <w:p w14:paraId="79467D31" w14:textId="77777777" w:rsidR="0049102D" w:rsidRPr="00595C59" w:rsidRDefault="0049102D" w:rsidP="0049102D">
            <w:pPr>
              <w:spacing w:after="0"/>
              <w:jc w:val="center"/>
              <w:rPr>
                <w:b/>
                <w:sz w:val="20"/>
              </w:rPr>
            </w:pPr>
            <w:r w:rsidRPr="00595C59">
              <w:rPr>
                <w:b/>
                <w:sz w:val="20"/>
              </w:rPr>
              <w:t>85% of GMI</w:t>
            </w:r>
          </w:p>
        </w:tc>
        <w:tc>
          <w:tcPr>
            <w:tcW w:w="2358" w:type="dxa"/>
            <w:gridSpan w:val="2"/>
            <w:tcBorders>
              <w:top w:val="single" w:sz="8" w:space="0" w:color="000000"/>
              <w:left w:val="single" w:sz="5" w:space="0" w:color="000000"/>
              <w:bottom w:val="single" w:sz="8" w:space="0" w:color="000000"/>
              <w:right w:val="single" w:sz="5" w:space="0" w:color="000000"/>
            </w:tcBorders>
            <w:shd w:val="clear" w:color="auto" w:fill="E9E9E9"/>
          </w:tcPr>
          <w:p w14:paraId="203DC042" w14:textId="77777777" w:rsidR="0049102D" w:rsidRPr="00595C59" w:rsidRDefault="0049102D" w:rsidP="0049102D">
            <w:pPr>
              <w:spacing w:after="0"/>
              <w:jc w:val="center"/>
              <w:rPr>
                <w:b/>
                <w:sz w:val="20"/>
              </w:rPr>
            </w:pPr>
            <w:r w:rsidRPr="00595C59">
              <w:rPr>
                <w:b/>
                <w:sz w:val="20"/>
              </w:rPr>
              <w:t>(IF APPLICABLE)</w:t>
            </w:r>
          </w:p>
          <w:p w14:paraId="7C055666" w14:textId="77777777" w:rsidR="0049102D" w:rsidRPr="00595C59" w:rsidRDefault="0049102D" w:rsidP="0049102D">
            <w:pPr>
              <w:spacing w:after="0"/>
              <w:jc w:val="center"/>
              <w:rPr>
                <w:b/>
                <w:sz w:val="20"/>
              </w:rPr>
            </w:pPr>
            <w:r w:rsidRPr="00595C59">
              <w:rPr>
                <w:b/>
                <w:sz w:val="20"/>
              </w:rPr>
              <w:t>Maximum Income Level if lower than 85% Current GMI</w:t>
            </w:r>
          </w:p>
        </w:tc>
        <w:tc>
          <w:tcPr>
            <w:tcW w:w="2700" w:type="dxa"/>
            <w:gridSpan w:val="2"/>
            <w:tcBorders>
              <w:top w:val="single" w:sz="8" w:space="0" w:color="000000"/>
              <w:left w:val="single" w:sz="5" w:space="0" w:color="000000"/>
              <w:bottom w:val="single" w:sz="8" w:space="0" w:color="000000"/>
              <w:right w:val="single" w:sz="5" w:space="0" w:color="000000"/>
            </w:tcBorders>
            <w:shd w:val="clear" w:color="auto" w:fill="BEBEBE"/>
          </w:tcPr>
          <w:p w14:paraId="73D0909F" w14:textId="77777777" w:rsidR="0049102D" w:rsidRPr="00595C59" w:rsidRDefault="0049102D" w:rsidP="0049102D">
            <w:pPr>
              <w:spacing w:after="0"/>
              <w:jc w:val="center"/>
              <w:rPr>
                <w:b/>
                <w:sz w:val="20"/>
              </w:rPr>
            </w:pPr>
            <w:r w:rsidRPr="00595C59">
              <w:rPr>
                <w:b/>
                <w:sz w:val="20"/>
              </w:rPr>
              <w:t>(IF APPLICABLE)</w:t>
            </w:r>
          </w:p>
          <w:p w14:paraId="2349107C" w14:textId="77777777" w:rsidR="0049102D" w:rsidRPr="00595C59" w:rsidRDefault="0049102D" w:rsidP="0049102D">
            <w:pPr>
              <w:spacing w:after="0"/>
              <w:jc w:val="center"/>
              <w:rPr>
                <w:b/>
                <w:sz w:val="20"/>
              </w:rPr>
            </w:pPr>
            <w:r w:rsidRPr="00595C59">
              <w:rPr>
                <w:b/>
                <w:sz w:val="20"/>
              </w:rPr>
              <w:t>Maximum Phase-Out/Maximum “Exit” Income Level (cannot exceed 85% GMI)</w:t>
            </w:r>
          </w:p>
        </w:tc>
      </w:tr>
      <w:tr w:rsidR="0049102D" w:rsidRPr="00BD6C0E" w14:paraId="02A96C19" w14:textId="77777777" w:rsidTr="00A65ECE">
        <w:trPr>
          <w:gridAfter w:val="1"/>
          <w:wAfter w:w="10" w:type="dxa"/>
          <w:cantSplit/>
          <w:tblHeader/>
        </w:trPr>
        <w:tc>
          <w:tcPr>
            <w:tcW w:w="738" w:type="dxa"/>
            <w:tcBorders>
              <w:top w:val="single" w:sz="8" w:space="0" w:color="000000"/>
              <w:left w:val="single" w:sz="5" w:space="0" w:color="000000"/>
              <w:bottom w:val="single" w:sz="8" w:space="0" w:color="000000"/>
              <w:right w:val="single" w:sz="5" w:space="0" w:color="000000"/>
            </w:tcBorders>
          </w:tcPr>
          <w:p w14:paraId="3297791B" w14:textId="77777777" w:rsidR="0049102D" w:rsidRPr="00595C59" w:rsidRDefault="0049102D" w:rsidP="0049102D">
            <w:pPr>
              <w:rPr>
                <w:sz w:val="20"/>
              </w:rPr>
            </w:pPr>
          </w:p>
        </w:tc>
        <w:tc>
          <w:tcPr>
            <w:tcW w:w="1712" w:type="dxa"/>
            <w:tcBorders>
              <w:top w:val="single" w:sz="8" w:space="0" w:color="000000"/>
              <w:left w:val="single" w:sz="5" w:space="0" w:color="000000"/>
              <w:bottom w:val="single" w:sz="8" w:space="0" w:color="000000"/>
              <w:right w:val="single" w:sz="5" w:space="0" w:color="000000"/>
            </w:tcBorders>
          </w:tcPr>
          <w:p w14:paraId="780DDC98" w14:textId="77777777" w:rsidR="0049102D" w:rsidRPr="00595C59" w:rsidRDefault="0049102D" w:rsidP="0049102D">
            <w:pPr>
              <w:jc w:val="center"/>
              <w:rPr>
                <w:b/>
                <w:sz w:val="20"/>
              </w:rPr>
            </w:pPr>
            <w:r w:rsidRPr="00595C59">
              <w:rPr>
                <w:b/>
                <w:sz w:val="20"/>
              </w:rPr>
              <w:t>$/month</w:t>
            </w:r>
          </w:p>
        </w:tc>
        <w:tc>
          <w:tcPr>
            <w:tcW w:w="1150" w:type="dxa"/>
            <w:tcBorders>
              <w:top w:val="single" w:sz="8" w:space="0" w:color="000000"/>
              <w:left w:val="single" w:sz="5" w:space="0" w:color="000000"/>
              <w:bottom w:val="single" w:sz="8" w:space="0" w:color="000000"/>
              <w:right w:val="single" w:sz="5" w:space="0" w:color="000000"/>
            </w:tcBorders>
          </w:tcPr>
          <w:p w14:paraId="46D4A09D" w14:textId="77777777" w:rsidR="0049102D" w:rsidRPr="00595C59" w:rsidRDefault="0049102D" w:rsidP="0049102D">
            <w:pPr>
              <w:jc w:val="center"/>
              <w:rPr>
                <w:b/>
                <w:sz w:val="20"/>
              </w:rPr>
            </w:pPr>
            <w:r w:rsidRPr="00595C59">
              <w:rPr>
                <w:b/>
                <w:sz w:val="20"/>
              </w:rPr>
              <w:t>$/month</w:t>
            </w:r>
          </w:p>
          <w:p w14:paraId="6622885D" w14:textId="77777777" w:rsidR="0049102D" w:rsidRPr="00595C59" w:rsidRDefault="0049102D" w:rsidP="0049102D">
            <w:pPr>
              <w:jc w:val="center"/>
              <w:rPr>
                <w:b/>
                <w:sz w:val="20"/>
              </w:rPr>
            </w:pPr>
            <w:r w:rsidRPr="00595C59">
              <w:rPr>
                <w:b/>
                <w:sz w:val="20"/>
              </w:rPr>
              <w:t>[Multiply (a) by 0.85]</w:t>
            </w:r>
          </w:p>
        </w:tc>
        <w:tc>
          <w:tcPr>
            <w:tcW w:w="893" w:type="dxa"/>
            <w:tcBorders>
              <w:top w:val="single" w:sz="8" w:space="0" w:color="000000"/>
              <w:left w:val="single" w:sz="5" w:space="0" w:color="000000"/>
              <w:bottom w:val="single" w:sz="8" w:space="0" w:color="000000"/>
              <w:right w:val="single" w:sz="5" w:space="0" w:color="000000"/>
            </w:tcBorders>
            <w:shd w:val="clear" w:color="auto" w:fill="E9E9E9"/>
          </w:tcPr>
          <w:p w14:paraId="55D6561D" w14:textId="77777777" w:rsidR="0049102D" w:rsidRPr="00595C59" w:rsidRDefault="0049102D" w:rsidP="0049102D">
            <w:pPr>
              <w:jc w:val="center"/>
              <w:rPr>
                <w:b/>
                <w:sz w:val="20"/>
              </w:rPr>
            </w:pPr>
            <w:r w:rsidRPr="00595C59">
              <w:rPr>
                <w:b/>
                <w:sz w:val="20"/>
              </w:rPr>
              <w:t>$/month</w:t>
            </w:r>
          </w:p>
        </w:tc>
        <w:tc>
          <w:tcPr>
            <w:tcW w:w="1465" w:type="dxa"/>
            <w:tcBorders>
              <w:top w:val="single" w:sz="8" w:space="0" w:color="000000"/>
              <w:left w:val="single" w:sz="5" w:space="0" w:color="000000"/>
              <w:bottom w:val="single" w:sz="8" w:space="0" w:color="000000"/>
              <w:right w:val="single" w:sz="5" w:space="0" w:color="000000"/>
            </w:tcBorders>
            <w:shd w:val="clear" w:color="auto" w:fill="E9E9E9"/>
          </w:tcPr>
          <w:p w14:paraId="1AB279D1" w14:textId="77777777" w:rsidR="0049102D" w:rsidRPr="00595C59" w:rsidRDefault="0049102D" w:rsidP="0049102D">
            <w:pPr>
              <w:jc w:val="center"/>
              <w:rPr>
                <w:b/>
                <w:sz w:val="20"/>
              </w:rPr>
            </w:pPr>
            <w:r w:rsidRPr="00595C59">
              <w:rPr>
                <w:b/>
                <w:sz w:val="20"/>
              </w:rPr>
              <w:t>% of GMI</w:t>
            </w:r>
          </w:p>
          <w:p w14:paraId="4BF81440" w14:textId="77777777" w:rsidR="0049102D" w:rsidRPr="00595C59" w:rsidRDefault="0049102D" w:rsidP="0049102D">
            <w:pPr>
              <w:jc w:val="center"/>
              <w:rPr>
                <w:b/>
                <w:sz w:val="20"/>
              </w:rPr>
            </w:pPr>
            <w:r w:rsidRPr="00595C59">
              <w:rPr>
                <w:b/>
                <w:sz w:val="20"/>
              </w:rPr>
              <w:t>[Divide (c) by (a), multiply by 100]</w:t>
            </w:r>
          </w:p>
        </w:tc>
        <w:tc>
          <w:tcPr>
            <w:tcW w:w="1041" w:type="dxa"/>
            <w:tcBorders>
              <w:top w:val="single" w:sz="8" w:space="0" w:color="000000"/>
              <w:left w:val="single" w:sz="5" w:space="0" w:color="000000"/>
              <w:bottom w:val="single" w:sz="8" w:space="0" w:color="000000"/>
              <w:right w:val="single" w:sz="5" w:space="0" w:color="000000"/>
            </w:tcBorders>
            <w:shd w:val="clear" w:color="auto" w:fill="BEBEBE"/>
          </w:tcPr>
          <w:p w14:paraId="072DC67A" w14:textId="77777777" w:rsidR="0049102D" w:rsidRPr="00595C59" w:rsidRDefault="0049102D" w:rsidP="0049102D">
            <w:pPr>
              <w:jc w:val="center"/>
              <w:rPr>
                <w:b/>
                <w:sz w:val="20"/>
              </w:rPr>
            </w:pPr>
            <w:r w:rsidRPr="00595C59">
              <w:rPr>
                <w:b/>
                <w:sz w:val="20"/>
              </w:rPr>
              <w:t>$/month</w:t>
            </w:r>
          </w:p>
        </w:tc>
        <w:tc>
          <w:tcPr>
            <w:tcW w:w="1659" w:type="dxa"/>
            <w:tcBorders>
              <w:top w:val="single" w:sz="8" w:space="0" w:color="000000"/>
              <w:left w:val="single" w:sz="5" w:space="0" w:color="000000"/>
              <w:bottom w:val="single" w:sz="8" w:space="0" w:color="000000"/>
              <w:right w:val="single" w:sz="5" w:space="0" w:color="000000"/>
            </w:tcBorders>
            <w:shd w:val="clear" w:color="auto" w:fill="BEBEBE"/>
          </w:tcPr>
          <w:p w14:paraId="0223E707" w14:textId="77777777" w:rsidR="0049102D" w:rsidRPr="00595C59" w:rsidRDefault="0049102D" w:rsidP="0049102D">
            <w:pPr>
              <w:jc w:val="center"/>
              <w:rPr>
                <w:b/>
                <w:sz w:val="20"/>
              </w:rPr>
            </w:pPr>
            <w:r w:rsidRPr="00595C59">
              <w:rPr>
                <w:b/>
                <w:sz w:val="20"/>
              </w:rPr>
              <w:t>% of GMI</w:t>
            </w:r>
          </w:p>
          <w:p w14:paraId="3662AD91" w14:textId="77777777" w:rsidR="0049102D" w:rsidRPr="00595C59" w:rsidRDefault="0049102D" w:rsidP="0049102D">
            <w:pPr>
              <w:jc w:val="center"/>
              <w:rPr>
                <w:b/>
                <w:sz w:val="20"/>
              </w:rPr>
            </w:pPr>
            <w:r w:rsidRPr="00595C59">
              <w:rPr>
                <w:b/>
                <w:sz w:val="20"/>
              </w:rPr>
              <w:t>[Divide (e) by (a), multiply by 100]</w:t>
            </w:r>
          </w:p>
        </w:tc>
      </w:tr>
      <w:tr w:rsidR="0049102D" w:rsidRPr="00FA5F99" w14:paraId="256D91F4" w14:textId="77777777" w:rsidTr="0049102D">
        <w:trPr>
          <w:gridAfter w:val="1"/>
          <w:wAfter w:w="10" w:type="dxa"/>
          <w:cantSplit/>
        </w:trPr>
        <w:tc>
          <w:tcPr>
            <w:tcW w:w="738" w:type="dxa"/>
            <w:tcBorders>
              <w:top w:val="single" w:sz="8" w:space="0" w:color="000000"/>
              <w:left w:val="single" w:sz="5" w:space="0" w:color="000000"/>
              <w:bottom w:val="single" w:sz="8" w:space="0" w:color="000000"/>
              <w:right w:val="single" w:sz="5" w:space="0" w:color="000000"/>
            </w:tcBorders>
          </w:tcPr>
          <w:p w14:paraId="38A4AC16" w14:textId="77777777" w:rsidR="0049102D" w:rsidRPr="00595C59" w:rsidRDefault="0049102D" w:rsidP="0049102D">
            <w:pPr>
              <w:rPr>
                <w:sz w:val="20"/>
              </w:rPr>
            </w:pPr>
            <w:r w:rsidRPr="00595C59">
              <w:rPr>
                <w:sz w:val="20"/>
              </w:rPr>
              <w:t>1*</w:t>
            </w:r>
          </w:p>
        </w:tc>
        <w:tc>
          <w:tcPr>
            <w:tcW w:w="1712" w:type="dxa"/>
            <w:tcBorders>
              <w:top w:val="single" w:sz="8" w:space="0" w:color="000000"/>
              <w:left w:val="single" w:sz="5" w:space="0" w:color="000000"/>
              <w:bottom w:val="single" w:sz="8" w:space="0" w:color="000000"/>
              <w:right w:val="single" w:sz="5" w:space="0" w:color="000000"/>
            </w:tcBorders>
          </w:tcPr>
          <w:p w14:paraId="206A99E5" w14:textId="77777777" w:rsidR="0049102D" w:rsidRPr="00595C59" w:rsidRDefault="0049102D" w:rsidP="0049102D">
            <w:pPr>
              <w:rPr>
                <w:sz w:val="20"/>
              </w:rPr>
            </w:pPr>
            <w:r w:rsidRPr="00595C59">
              <w:rPr>
                <w:sz w:val="20"/>
              </w:rPr>
              <w:fldChar w:fldCharType="begin">
                <w:ffData>
                  <w:name w:val="Text565"/>
                  <w:enabled/>
                  <w:calcOnExit w:val="0"/>
                  <w:textInput/>
                </w:ffData>
              </w:fldChar>
            </w:r>
            <w:r w:rsidRPr="00595C59">
              <w:rPr>
                <w:sz w:val="20"/>
              </w:rPr>
              <w:instrText xml:space="preserve"> FORMTEXT </w:instrText>
            </w:r>
            <w:r w:rsidRPr="00595C59">
              <w:rPr>
                <w:sz w:val="20"/>
              </w:rPr>
            </w:r>
            <w:r w:rsidRPr="00595C59">
              <w:rPr>
                <w:sz w:val="20"/>
              </w:rPr>
              <w:fldChar w:fldCharType="separate"/>
            </w:r>
            <w:r w:rsidRPr="00595C59">
              <w:rPr>
                <w:sz w:val="20"/>
              </w:rPr>
              <w:t> </w:t>
            </w:r>
            <w:r w:rsidRPr="00595C59">
              <w:rPr>
                <w:sz w:val="20"/>
              </w:rPr>
              <w:t> </w:t>
            </w:r>
            <w:r w:rsidRPr="00595C59">
              <w:rPr>
                <w:sz w:val="20"/>
              </w:rPr>
              <w:t> </w:t>
            </w:r>
            <w:r w:rsidRPr="00595C59">
              <w:rPr>
                <w:sz w:val="20"/>
              </w:rPr>
              <w:t> </w:t>
            </w:r>
            <w:r w:rsidRPr="00595C59">
              <w:rPr>
                <w:sz w:val="20"/>
              </w:rPr>
              <w:t> </w:t>
            </w:r>
            <w:r w:rsidRPr="00595C59">
              <w:rPr>
                <w:sz w:val="20"/>
              </w:rPr>
              <w:fldChar w:fldCharType="end"/>
            </w:r>
          </w:p>
        </w:tc>
        <w:tc>
          <w:tcPr>
            <w:tcW w:w="1150" w:type="dxa"/>
            <w:tcBorders>
              <w:top w:val="single" w:sz="8" w:space="0" w:color="000000"/>
              <w:left w:val="single" w:sz="5" w:space="0" w:color="000000"/>
              <w:bottom w:val="single" w:sz="8" w:space="0" w:color="000000"/>
              <w:right w:val="single" w:sz="5" w:space="0" w:color="000000"/>
            </w:tcBorders>
          </w:tcPr>
          <w:p w14:paraId="349E9EC3" w14:textId="77777777" w:rsidR="0049102D" w:rsidRPr="00595C59" w:rsidRDefault="0049102D" w:rsidP="0049102D">
            <w:pPr>
              <w:rPr>
                <w:sz w:val="20"/>
              </w:rPr>
            </w:pPr>
            <w:r w:rsidRPr="00595C59">
              <w:rPr>
                <w:sz w:val="20"/>
              </w:rPr>
              <w:fldChar w:fldCharType="begin">
                <w:ffData>
                  <w:name w:val="Text565"/>
                  <w:enabled/>
                  <w:calcOnExit w:val="0"/>
                  <w:textInput/>
                </w:ffData>
              </w:fldChar>
            </w:r>
            <w:r w:rsidRPr="00595C59">
              <w:rPr>
                <w:sz w:val="20"/>
              </w:rPr>
              <w:instrText xml:space="preserve"> FORMTEXT </w:instrText>
            </w:r>
            <w:r w:rsidRPr="00595C59">
              <w:rPr>
                <w:sz w:val="20"/>
              </w:rPr>
            </w:r>
            <w:r w:rsidRPr="00595C59">
              <w:rPr>
                <w:sz w:val="20"/>
              </w:rPr>
              <w:fldChar w:fldCharType="separate"/>
            </w:r>
            <w:r w:rsidRPr="00595C59">
              <w:rPr>
                <w:sz w:val="20"/>
              </w:rPr>
              <w:t> </w:t>
            </w:r>
            <w:r w:rsidRPr="00595C59">
              <w:rPr>
                <w:sz w:val="20"/>
              </w:rPr>
              <w:t> </w:t>
            </w:r>
            <w:r w:rsidRPr="00595C59">
              <w:rPr>
                <w:sz w:val="20"/>
              </w:rPr>
              <w:t> </w:t>
            </w:r>
            <w:r w:rsidRPr="00595C59">
              <w:rPr>
                <w:sz w:val="20"/>
              </w:rPr>
              <w:t> </w:t>
            </w:r>
            <w:r w:rsidRPr="00595C59">
              <w:rPr>
                <w:sz w:val="20"/>
              </w:rPr>
              <w:t> </w:t>
            </w:r>
            <w:r w:rsidRPr="00595C59">
              <w:rPr>
                <w:sz w:val="20"/>
              </w:rPr>
              <w:fldChar w:fldCharType="end"/>
            </w:r>
          </w:p>
        </w:tc>
        <w:tc>
          <w:tcPr>
            <w:tcW w:w="893" w:type="dxa"/>
            <w:tcBorders>
              <w:top w:val="single" w:sz="8" w:space="0" w:color="000000"/>
              <w:left w:val="single" w:sz="5" w:space="0" w:color="000000"/>
              <w:bottom w:val="single" w:sz="8" w:space="0" w:color="000000"/>
              <w:right w:val="single" w:sz="5" w:space="0" w:color="000000"/>
            </w:tcBorders>
            <w:shd w:val="clear" w:color="auto" w:fill="E9E9E9"/>
          </w:tcPr>
          <w:p w14:paraId="443D7E00" w14:textId="77777777" w:rsidR="0049102D" w:rsidRPr="00595C59" w:rsidRDefault="0049102D" w:rsidP="0049102D">
            <w:pPr>
              <w:rPr>
                <w:sz w:val="20"/>
              </w:rPr>
            </w:pPr>
            <w:r w:rsidRPr="00595C59">
              <w:rPr>
                <w:sz w:val="20"/>
              </w:rPr>
              <w:fldChar w:fldCharType="begin">
                <w:ffData>
                  <w:name w:val="Text565"/>
                  <w:enabled/>
                  <w:calcOnExit w:val="0"/>
                  <w:textInput/>
                </w:ffData>
              </w:fldChar>
            </w:r>
            <w:r w:rsidRPr="00595C59">
              <w:rPr>
                <w:sz w:val="20"/>
              </w:rPr>
              <w:instrText xml:space="preserve"> FORMTEXT </w:instrText>
            </w:r>
            <w:r w:rsidRPr="00595C59">
              <w:rPr>
                <w:sz w:val="20"/>
              </w:rPr>
            </w:r>
            <w:r w:rsidRPr="00595C59">
              <w:rPr>
                <w:sz w:val="20"/>
              </w:rPr>
              <w:fldChar w:fldCharType="separate"/>
            </w:r>
            <w:r w:rsidRPr="00595C59">
              <w:rPr>
                <w:sz w:val="20"/>
              </w:rPr>
              <w:t> </w:t>
            </w:r>
            <w:r w:rsidRPr="00595C59">
              <w:rPr>
                <w:sz w:val="20"/>
              </w:rPr>
              <w:t> </w:t>
            </w:r>
            <w:r w:rsidRPr="00595C59">
              <w:rPr>
                <w:sz w:val="20"/>
              </w:rPr>
              <w:t> </w:t>
            </w:r>
            <w:r w:rsidRPr="00595C59">
              <w:rPr>
                <w:sz w:val="20"/>
              </w:rPr>
              <w:t> </w:t>
            </w:r>
            <w:r w:rsidRPr="00595C59">
              <w:rPr>
                <w:sz w:val="20"/>
              </w:rPr>
              <w:t> </w:t>
            </w:r>
            <w:r w:rsidRPr="00595C59">
              <w:rPr>
                <w:sz w:val="20"/>
              </w:rPr>
              <w:fldChar w:fldCharType="end"/>
            </w:r>
          </w:p>
        </w:tc>
        <w:tc>
          <w:tcPr>
            <w:tcW w:w="1465" w:type="dxa"/>
            <w:tcBorders>
              <w:top w:val="single" w:sz="8" w:space="0" w:color="000000"/>
              <w:left w:val="single" w:sz="5" w:space="0" w:color="000000"/>
              <w:bottom w:val="single" w:sz="8" w:space="0" w:color="000000"/>
              <w:right w:val="single" w:sz="5" w:space="0" w:color="000000"/>
            </w:tcBorders>
            <w:shd w:val="clear" w:color="auto" w:fill="E9E9E9"/>
          </w:tcPr>
          <w:p w14:paraId="061793B4" w14:textId="77777777" w:rsidR="0049102D" w:rsidRPr="00595C59" w:rsidRDefault="0049102D" w:rsidP="0049102D">
            <w:pPr>
              <w:rPr>
                <w:sz w:val="20"/>
              </w:rPr>
            </w:pPr>
            <w:r w:rsidRPr="00595C59">
              <w:rPr>
                <w:sz w:val="20"/>
              </w:rPr>
              <w:fldChar w:fldCharType="begin">
                <w:ffData>
                  <w:name w:val="Text565"/>
                  <w:enabled/>
                  <w:calcOnExit w:val="0"/>
                  <w:textInput/>
                </w:ffData>
              </w:fldChar>
            </w:r>
            <w:r w:rsidRPr="00595C59">
              <w:rPr>
                <w:sz w:val="20"/>
              </w:rPr>
              <w:instrText xml:space="preserve"> FORMTEXT </w:instrText>
            </w:r>
            <w:r w:rsidRPr="00595C59">
              <w:rPr>
                <w:sz w:val="20"/>
              </w:rPr>
            </w:r>
            <w:r w:rsidRPr="00595C59">
              <w:rPr>
                <w:sz w:val="20"/>
              </w:rPr>
              <w:fldChar w:fldCharType="separate"/>
            </w:r>
            <w:r w:rsidRPr="00595C59">
              <w:rPr>
                <w:sz w:val="20"/>
              </w:rPr>
              <w:t> </w:t>
            </w:r>
            <w:r w:rsidRPr="00595C59">
              <w:rPr>
                <w:sz w:val="20"/>
              </w:rPr>
              <w:t> </w:t>
            </w:r>
            <w:r w:rsidRPr="00595C59">
              <w:rPr>
                <w:sz w:val="20"/>
              </w:rPr>
              <w:t> </w:t>
            </w:r>
            <w:r w:rsidRPr="00595C59">
              <w:rPr>
                <w:sz w:val="20"/>
              </w:rPr>
              <w:t> </w:t>
            </w:r>
            <w:r w:rsidRPr="00595C59">
              <w:rPr>
                <w:sz w:val="20"/>
              </w:rPr>
              <w:t> </w:t>
            </w:r>
            <w:r w:rsidRPr="00595C59">
              <w:rPr>
                <w:sz w:val="20"/>
              </w:rPr>
              <w:fldChar w:fldCharType="end"/>
            </w:r>
          </w:p>
        </w:tc>
        <w:tc>
          <w:tcPr>
            <w:tcW w:w="1041" w:type="dxa"/>
            <w:tcBorders>
              <w:top w:val="single" w:sz="8" w:space="0" w:color="000000"/>
              <w:left w:val="single" w:sz="5" w:space="0" w:color="000000"/>
              <w:bottom w:val="single" w:sz="8" w:space="0" w:color="000000"/>
              <w:right w:val="single" w:sz="5" w:space="0" w:color="000000"/>
            </w:tcBorders>
            <w:shd w:val="clear" w:color="auto" w:fill="BEBEBE"/>
          </w:tcPr>
          <w:p w14:paraId="518A21BA" w14:textId="77777777" w:rsidR="0049102D" w:rsidRPr="00595C59" w:rsidRDefault="0049102D" w:rsidP="0049102D">
            <w:pPr>
              <w:rPr>
                <w:sz w:val="20"/>
              </w:rPr>
            </w:pPr>
            <w:r w:rsidRPr="00595C59">
              <w:rPr>
                <w:sz w:val="20"/>
              </w:rPr>
              <w:fldChar w:fldCharType="begin">
                <w:ffData>
                  <w:name w:val="Text565"/>
                  <w:enabled/>
                  <w:calcOnExit w:val="0"/>
                  <w:textInput/>
                </w:ffData>
              </w:fldChar>
            </w:r>
            <w:r w:rsidRPr="00595C59">
              <w:rPr>
                <w:sz w:val="20"/>
              </w:rPr>
              <w:instrText xml:space="preserve"> FORMTEXT </w:instrText>
            </w:r>
            <w:r w:rsidRPr="00595C59">
              <w:rPr>
                <w:sz w:val="20"/>
              </w:rPr>
            </w:r>
            <w:r w:rsidRPr="00595C59">
              <w:rPr>
                <w:sz w:val="20"/>
              </w:rPr>
              <w:fldChar w:fldCharType="separate"/>
            </w:r>
            <w:r w:rsidRPr="00595C59">
              <w:rPr>
                <w:sz w:val="20"/>
              </w:rPr>
              <w:t> </w:t>
            </w:r>
            <w:r w:rsidRPr="00595C59">
              <w:rPr>
                <w:sz w:val="20"/>
              </w:rPr>
              <w:t> </w:t>
            </w:r>
            <w:r w:rsidRPr="00595C59">
              <w:rPr>
                <w:sz w:val="20"/>
              </w:rPr>
              <w:t> </w:t>
            </w:r>
            <w:r w:rsidRPr="00595C59">
              <w:rPr>
                <w:sz w:val="20"/>
              </w:rPr>
              <w:t> </w:t>
            </w:r>
            <w:r w:rsidRPr="00595C59">
              <w:rPr>
                <w:sz w:val="20"/>
              </w:rPr>
              <w:t> </w:t>
            </w:r>
            <w:r w:rsidRPr="00595C59">
              <w:rPr>
                <w:sz w:val="20"/>
              </w:rPr>
              <w:fldChar w:fldCharType="end"/>
            </w:r>
          </w:p>
        </w:tc>
        <w:tc>
          <w:tcPr>
            <w:tcW w:w="1659" w:type="dxa"/>
            <w:tcBorders>
              <w:top w:val="single" w:sz="8" w:space="0" w:color="000000"/>
              <w:left w:val="single" w:sz="5" w:space="0" w:color="000000"/>
              <w:bottom w:val="single" w:sz="8" w:space="0" w:color="000000"/>
              <w:right w:val="single" w:sz="5" w:space="0" w:color="000000"/>
            </w:tcBorders>
            <w:shd w:val="clear" w:color="auto" w:fill="BEBEBE"/>
          </w:tcPr>
          <w:p w14:paraId="3B3CC565" w14:textId="77777777" w:rsidR="0049102D" w:rsidRPr="00595C59" w:rsidRDefault="0049102D" w:rsidP="0049102D">
            <w:pPr>
              <w:rPr>
                <w:sz w:val="20"/>
              </w:rPr>
            </w:pPr>
            <w:r w:rsidRPr="00595C59">
              <w:rPr>
                <w:sz w:val="20"/>
              </w:rPr>
              <w:fldChar w:fldCharType="begin">
                <w:ffData>
                  <w:name w:val="Text565"/>
                  <w:enabled/>
                  <w:calcOnExit w:val="0"/>
                  <w:textInput/>
                </w:ffData>
              </w:fldChar>
            </w:r>
            <w:r w:rsidRPr="00595C59">
              <w:rPr>
                <w:sz w:val="20"/>
              </w:rPr>
              <w:instrText xml:space="preserve"> FORMTEXT </w:instrText>
            </w:r>
            <w:r w:rsidRPr="00595C59">
              <w:rPr>
                <w:sz w:val="20"/>
              </w:rPr>
            </w:r>
            <w:r w:rsidRPr="00595C59">
              <w:rPr>
                <w:sz w:val="20"/>
              </w:rPr>
              <w:fldChar w:fldCharType="separate"/>
            </w:r>
            <w:r w:rsidRPr="00595C59">
              <w:rPr>
                <w:sz w:val="20"/>
              </w:rPr>
              <w:t> </w:t>
            </w:r>
            <w:r w:rsidRPr="00595C59">
              <w:rPr>
                <w:sz w:val="20"/>
              </w:rPr>
              <w:t> </w:t>
            </w:r>
            <w:r w:rsidRPr="00595C59">
              <w:rPr>
                <w:sz w:val="20"/>
              </w:rPr>
              <w:t> </w:t>
            </w:r>
            <w:r w:rsidRPr="00595C59">
              <w:rPr>
                <w:sz w:val="20"/>
              </w:rPr>
              <w:t> </w:t>
            </w:r>
            <w:r w:rsidRPr="00595C59">
              <w:rPr>
                <w:sz w:val="20"/>
              </w:rPr>
              <w:t> </w:t>
            </w:r>
            <w:r w:rsidRPr="00595C59">
              <w:rPr>
                <w:sz w:val="20"/>
              </w:rPr>
              <w:fldChar w:fldCharType="end"/>
            </w:r>
          </w:p>
        </w:tc>
      </w:tr>
      <w:tr w:rsidR="0049102D" w:rsidRPr="00FA5F99" w14:paraId="25EB8753" w14:textId="77777777" w:rsidTr="0049102D">
        <w:trPr>
          <w:gridAfter w:val="1"/>
          <w:wAfter w:w="10" w:type="dxa"/>
          <w:cantSplit/>
        </w:trPr>
        <w:tc>
          <w:tcPr>
            <w:tcW w:w="738" w:type="dxa"/>
            <w:tcBorders>
              <w:top w:val="single" w:sz="8" w:space="0" w:color="000000"/>
              <w:left w:val="single" w:sz="5" w:space="0" w:color="000000"/>
              <w:bottom w:val="single" w:sz="8" w:space="0" w:color="000000"/>
              <w:right w:val="single" w:sz="5" w:space="0" w:color="000000"/>
            </w:tcBorders>
          </w:tcPr>
          <w:p w14:paraId="77850472" w14:textId="77777777" w:rsidR="0049102D" w:rsidRPr="00595C59" w:rsidRDefault="0049102D" w:rsidP="0049102D">
            <w:pPr>
              <w:rPr>
                <w:sz w:val="20"/>
              </w:rPr>
            </w:pPr>
            <w:r w:rsidRPr="00595C59">
              <w:rPr>
                <w:sz w:val="20"/>
              </w:rPr>
              <w:t>2</w:t>
            </w:r>
          </w:p>
        </w:tc>
        <w:tc>
          <w:tcPr>
            <w:tcW w:w="1712" w:type="dxa"/>
            <w:tcBorders>
              <w:top w:val="single" w:sz="8" w:space="0" w:color="000000"/>
              <w:left w:val="single" w:sz="5" w:space="0" w:color="000000"/>
              <w:bottom w:val="single" w:sz="8" w:space="0" w:color="000000"/>
              <w:right w:val="single" w:sz="5" w:space="0" w:color="000000"/>
            </w:tcBorders>
          </w:tcPr>
          <w:p w14:paraId="45087C34" w14:textId="77777777" w:rsidR="0049102D" w:rsidRPr="00595C59" w:rsidRDefault="0049102D" w:rsidP="0049102D">
            <w:pPr>
              <w:rPr>
                <w:sz w:val="20"/>
              </w:rPr>
            </w:pPr>
            <w:r w:rsidRPr="00595C59">
              <w:rPr>
                <w:sz w:val="20"/>
              </w:rPr>
              <w:fldChar w:fldCharType="begin">
                <w:ffData>
                  <w:name w:val="Text565"/>
                  <w:enabled/>
                  <w:calcOnExit w:val="0"/>
                  <w:textInput/>
                </w:ffData>
              </w:fldChar>
            </w:r>
            <w:r w:rsidRPr="00595C59">
              <w:rPr>
                <w:sz w:val="20"/>
              </w:rPr>
              <w:instrText xml:space="preserve"> FORMTEXT </w:instrText>
            </w:r>
            <w:r w:rsidRPr="00595C59">
              <w:rPr>
                <w:sz w:val="20"/>
              </w:rPr>
            </w:r>
            <w:r w:rsidRPr="00595C59">
              <w:rPr>
                <w:sz w:val="20"/>
              </w:rPr>
              <w:fldChar w:fldCharType="separate"/>
            </w:r>
            <w:r w:rsidRPr="00595C59">
              <w:rPr>
                <w:sz w:val="20"/>
              </w:rPr>
              <w:t> </w:t>
            </w:r>
            <w:r w:rsidRPr="00595C59">
              <w:rPr>
                <w:sz w:val="20"/>
              </w:rPr>
              <w:t> </w:t>
            </w:r>
            <w:r w:rsidRPr="00595C59">
              <w:rPr>
                <w:sz w:val="20"/>
              </w:rPr>
              <w:t> </w:t>
            </w:r>
            <w:r w:rsidRPr="00595C59">
              <w:rPr>
                <w:sz w:val="20"/>
              </w:rPr>
              <w:t> </w:t>
            </w:r>
            <w:r w:rsidRPr="00595C59">
              <w:rPr>
                <w:sz w:val="20"/>
              </w:rPr>
              <w:t> </w:t>
            </w:r>
            <w:r w:rsidRPr="00595C59">
              <w:rPr>
                <w:sz w:val="20"/>
              </w:rPr>
              <w:fldChar w:fldCharType="end"/>
            </w:r>
          </w:p>
        </w:tc>
        <w:tc>
          <w:tcPr>
            <w:tcW w:w="1150" w:type="dxa"/>
            <w:tcBorders>
              <w:top w:val="single" w:sz="8" w:space="0" w:color="000000"/>
              <w:left w:val="single" w:sz="5" w:space="0" w:color="000000"/>
              <w:bottom w:val="single" w:sz="8" w:space="0" w:color="000000"/>
              <w:right w:val="single" w:sz="5" w:space="0" w:color="000000"/>
            </w:tcBorders>
          </w:tcPr>
          <w:p w14:paraId="7191BB38" w14:textId="77777777" w:rsidR="0049102D" w:rsidRPr="00595C59" w:rsidRDefault="0049102D" w:rsidP="0049102D">
            <w:pPr>
              <w:rPr>
                <w:sz w:val="20"/>
              </w:rPr>
            </w:pPr>
            <w:r w:rsidRPr="00595C59">
              <w:rPr>
                <w:sz w:val="20"/>
              </w:rPr>
              <w:fldChar w:fldCharType="begin">
                <w:ffData>
                  <w:name w:val="Text565"/>
                  <w:enabled/>
                  <w:calcOnExit w:val="0"/>
                  <w:textInput/>
                </w:ffData>
              </w:fldChar>
            </w:r>
            <w:r w:rsidRPr="00595C59">
              <w:rPr>
                <w:sz w:val="20"/>
              </w:rPr>
              <w:instrText xml:space="preserve"> FORMTEXT </w:instrText>
            </w:r>
            <w:r w:rsidRPr="00595C59">
              <w:rPr>
                <w:sz w:val="20"/>
              </w:rPr>
            </w:r>
            <w:r w:rsidRPr="00595C59">
              <w:rPr>
                <w:sz w:val="20"/>
              </w:rPr>
              <w:fldChar w:fldCharType="separate"/>
            </w:r>
            <w:r w:rsidRPr="00595C59">
              <w:rPr>
                <w:sz w:val="20"/>
              </w:rPr>
              <w:t> </w:t>
            </w:r>
            <w:r w:rsidRPr="00595C59">
              <w:rPr>
                <w:sz w:val="20"/>
              </w:rPr>
              <w:t> </w:t>
            </w:r>
            <w:r w:rsidRPr="00595C59">
              <w:rPr>
                <w:sz w:val="20"/>
              </w:rPr>
              <w:t> </w:t>
            </w:r>
            <w:r w:rsidRPr="00595C59">
              <w:rPr>
                <w:sz w:val="20"/>
              </w:rPr>
              <w:t> </w:t>
            </w:r>
            <w:r w:rsidRPr="00595C59">
              <w:rPr>
                <w:sz w:val="20"/>
              </w:rPr>
              <w:t> </w:t>
            </w:r>
            <w:r w:rsidRPr="00595C59">
              <w:rPr>
                <w:sz w:val="20"/>
              </w:rPr>
              <w:fldChar w:fldCharType="end"/>
            </w:r>
          </w:p>
        </w:tc>
        <w:tc>
          <w:tcPr>
            <w:tcW w:w="893" w:type="dxa"/>
            <w:tcBorders>
              <w:top w:val="single" w:sz="8" w:space="0" w:color="000000"/>
              <w:left w:val="single" w:sz="5" w:space="0" w:color="000000"/>
              <w:bottom w:val="single" w:sz="8" w:space="0" w:color="000000"/>
              <w:right w:val="single" w:sz="5" w:space="0" w:color="000000"/>
            </w:tcBorders>
            <w:shd w:val="clear" w:color="auto" w:fill="E9E9E9"/>
          </w:tcPr>
          <w:p w14:paraId="7EC8357F" w14:textId="77777777" w:rsidR="0049102D" w:rsidRPr="00595C59" w:rsidRDefault="0049102D" w:rsidP="0049102D">
            <w:pPr>
              <w:rPr>
                <w:sz w:val="20"/>
              </w:rPr>
            </w:pPr>
            <w:r w:rsidRPr="00595C59">
              <w:rPr>
                <w:sz w:val="20"/>
              </w:rPr>
              <w:fldChar w:fldCharType="begin">
                <w:ffData>
                  <w:name w:val=""/>
                  <w:enabled/>
                  <w:calcOnExit w:val="0"/>
                  <w:textInput/>
                </w:ffData>
              </w:fldChar>
            </w:r>
            <w:r w:rsidRPr="00595C59">
              <w:rPr>
                <w:sz w:val="20"/>
              </w:rPr>
              <w:instrText xml:space="preserve"> FORMTEXT </w:instrText>
            </w:r>
            <w:r w:rsidRPr="00595C59">
              <w:rPr>
                <w:sz w:val="20"/>
              </w:rPr>
            </w:r>
            <w:r w:rsidRPr="00595C59">
              <w:rPr>
                <w:sz w:val="20"/>
              </w:rPr>
              <w:fldChar w:fldCharType="separate"/>
            </w:r>
            <w:r w:rsidRPr="00595C59">
              <w:rPr>
                <w:sz w:val="20"/>
              </w:rPr>
              <w:t> </w:t>
            </w:r>
            <w:r w:rsidRPr="00595C59">
              <w:rPr>
                <w:sz w:val="20"/>
              </w:rPr>
              <w:t> </w:t>
            </w:r>
            <w:r w:rsidRPr="00595C59">
              <w:rPr>
                <w:sz w:val="20"/>
              </w:rPr>
              <w:t> </w:t>
            </w:r>
            <w:r w:rsidRPr="00595C59">
              <w:rPr>
                <w:sz w:val="20"/>
              </w:rPr>
              <w:t> </w:t>
            </w:r>
            <w:r w:rsidRPr="00595C59">
              <w:rPr>
                <w:sz w:val="20"/>
              </w:rPr>
              <w:t> </w:t>
            </w:r>
            <w:r w:rsidRPr="00595C59">
              <w:rPr>
                <w:sz w:val="20"/>
              </w:rPr>
              <w:fldChar w:fldCharType="end"/>
            </w:r>
          </w:p>
        </w:tc>
        <w:tc>
          <w:tcPr>
            <w:tcW w:w="1465" w:type="dxa"/>
            <w:tcBorders>
              <w:top w:val="single" w:sz="8" w:space="0" w:color="000000"/>
              <w:left w:val="single" w:sz="5" w:space="0" w:color="000000"/>
              <w:bottom w:val="single" w:sz="8" w:space="0" w:color="000000"/>
              <w:right w:val="single" w:sz="5" w:space="0" w:color="000000"/>
            </w:tcBorders>
            <w:shd w:val="clear" w:color="auto" w:fill="E9E9E9"/>
          </w:tcPr>
          <w:p w14:paraId="61B9478A" w14:textId="77777777" w:rsidR="0049102D" w:rsidRPr="00595C59" w:rsidRDefault="0049102D" w:rsidP="0049102D">
            <w:pPr>
              <w:rPr>
                <w:sz w:val="20"/>
              </w:rPr>
            </w:pPr>
            <w:r w:rsidRPr="00595C59">
              <w:rPr>
                <w:sz w:val="20"/>
              </w:rPr>
              <w:fldChar w:fldCharType="begin">
                <w:ffData>
                  <w:name w:val="Text565"/>
                  <w:enabled/>
                  <w:calcOnExit w:val="0"/>
                  <w:textInput/>
                </w:ffData>
              </w:fldChar>
            </w:r>
            <w:r w:rsidRPr="00595C59">
              <w:rPr>
                <w:sz w:val="20"/>
              </w:rPr>
              <w:instrText xml:space="preserve"> FORMTEXT </w:instrText>
            </w:r>
            <w:r w:rsidRPr="00595C59">
              <w:rPr>
                <w:sz w:val="20"/>
              </w:rPr>
            </w:r>
            <w:r w:rsidRPr="00595C59">
              <w:rPr>
                <w:sz w:val="20"/>
              </w:rPr>
              <w:fldChar w:fldCharType="separate"/>
            </w:r>
            <w:r w:rsidRPr="00595C59">
              <w:rPr>
                <w:sz w:val="20"/>
              </w:rPr>
              <w:t> </w:t>
            </w:r>
            <w:r w:rsidRPr="00595C59">
              <w:rPr>
                <w:sz w:val="20"/>
              </w:rPr>
              <w:t> </w:t>
            </w:r>
            <w:r w:rsidRPr="00595C59">
              <w:rPr>
                <w:sz w:val="20"/>
              </w:rPr>
              <w:t> </w:t>
            </w:r>
            <w:r w:rsidRPr="00595C59">
              <w:rPr>
                <w:sz w:val="20"/>
              </w:rPr>
              <w:t> </w:t>
            </w:r>
            <w:r w:rsidRPr="00595C59">
              <w:rPr>
                <w:sz w:val="20"/>
              </w:rPr>
              <w:t> </w:t>
            </w:r>
            <w:r w:rsidRPr="00595C59">
              <w:rPr>
                <w:sz w:val="20"/>
              </w:rPr>
              <w:fldChar w:fldCharType="end"/>
            </w:r>
          </w:p>
        </w:tc>
        <w:tc>
          <w:tcPr>
            <w:tcW w:w="1041" w:type="dxa"/>
            <w:tcBorders>
              <w:top w:val="single" w:sz="8" w:space="0" w:color="000000"/>
              <w:left w:val="single" w:sz="5" w:space="0" w:color="000000"/>
              <w:bottom w:val="single" w:sz="8" w:space="0" w:color="000000"/>
              <w:right w:val="single" w:sz="5" w:space="0" w:color="000000"/>
            </w:tcBorders>
            <w:shd w:val="clear" w:color="auto" w:fill="BEBEBE"/>
          </w:tcPr>
          <w:p w14:paraId="1BFA6375" w14:textId="77777777" w:rsidR="0049102D" w:rsidRPr="00595C59" w:rsidRDefault="0049102D" w:rsidP="0049102D">
            <w:pPr>
              <w:rPr>
                <w:sz w:val="20"/>
              </w:rPr>
            </w:pPr>
            <w:r w:rsidRPr="00595C59">
              <w:rPr>
                <w:sz w:val="20"/>
              </w:rPr>
              <w:fldChar w:fldCharType="begin">
                <w:ffData>
                  <w:name w:val="Text565"/>
                  <w:enabled/>
                  <w:calcOnExit w:val="0"/>
                  <w:textInput/>
                </w:ffData>
              </w:fldChar>
            </w:r>
            <w:r w:rsidRPr="00595C59">
              <w:rPr>
                <w:sz w:val="20"/>
              </w:rPr>
              <w:instrText xml:space="preserve"> FORMTEXT </w:instrText>
            </w:r>
            <w:r w:rsidRPr="00595C59">
              <w:rPr>
                <w:sz w:val="20"/>
              </w:rPr>
            </w:r>
            <w:r w:rsidRPr="00595C59">
              <w:rPr>
                <w:sz w:val="20"/>
              </w:rPr>
              <w:fldChar w:fldCharType="separate"/>
            </w:r>
            <w:r w:rsidRPr="00595C59">
              <w:rPr>
                <w:sz w:val="20"/>
              </w:rPr>
              <w:t> </w:t>
            </w:r>
            <w:r w:rsidRPr="00595C59">
              <w:rPr>
                <w:sz w:val="20"/>
              </w:rPr>
              <w:t> </w:t>
            </w:r>
            <w:r w:rsidRPr="00595C59">
              <w:rPr>
                <w:sz w:val="20"/>
              </w:rPr>
              <w:t> </w:t>
            </w:r>
            <w:r w:rsidRPr="00595C59">
              <w:rPr>
                <w:sz w:val="20"/>
              </w:rPr>
              <w:t> </w:t>
            </w:r>
            <w:r w:rsidRPr="00595C59">
              <w:rPr>
                <w:sz w:val="20"/>
              </w:rPr>
              <w:t> </w:t>
            </w:r>
            <w:r w:rsidRPr="00595C59">
              <w:rPr>
                <w:sz w:val="20"/>
              </w:rPr>
              <w:fldChar w:fldCharType="end"/>
            </w:r>
          </w:p>
        </w:tc>
        <w:tc>
          <w:tcPr>
            <w:tcW w:w="1659" w:type="dxa"/>
            <w:tcBorders>
              <w:top w:val="single" w:sz="8" w:space="0" w:color="000000"/>
              <w:left w:val="single" w:sz="5" w:space="0" w:color="000000"/>
              <w:bottom w:val="single" w:sz="8" w:space="0" w:color="000000"/>
              <w:right w:val="single" w:sz="5" w:space="0" w:color="000000"/>
            </w:tcBorders>
            <w:shd w:val="clear" w:color="auto" w:fill="BEBEBE"/>
          </w:tcPr>
          <w:p w14:paraId="6FC64FAD" w14:textId="77777777" w:rsidR="0049102D" w:rsidRPr="00595C59" w:rsidRDefault="0049102D" w:rsidP="0049102D">
            <w:pPr>
              <w:rPr>
                <w:sz w:val="20"/>
              </w:rPr>
            </w:pPr>
            <w:r w:rsidRPr="00595C59">
              <w:rPr>
                <w:sz w:val="20"/>
              </w:rPr>
              <w:fldChar w:fldCharType="begin">
                <w:ffData>
                  <w:name w:val="Text565"/>
                  <w:enabled/>
                  <w:calcOnExit w:val="0"/>
                  <w:textInput/>
                </w:ffData>
              </w:fldChar>
            </w:r>
            <w:r w:rsidRPr="00595C59">
              <w:rPr>
                <w:sz w:val="20"/>
              </w:rPr>
              <w:instrText xml:space="preserve"> FORMTEXT </w:instrText>
            </w:r>
            <w:r w:rsidRPr="00595C59">
              <w:rPr>
                <w:sz w:val="20"/>
              </w:rPr>
            </w:r>
            <w:r w:rsidRPr="00595C59">
              <w:rPr>
                <w:sz w:val="20"/>
              </w:rPr>
              <w:fldChar w:fldCharType="separate"/>
            </w:r>
            <w:r w:rsidRPr="00595C59">
              <w:rPr>
                <w:sz w:val="20"/>
              </w:rPr>
              <w:t> </w:t>
            </w:r>
            <w:r w:rsidRPr="00595C59">
              <w:rPr>
                <w:sz w:val="20"/>
              </w:rPr>
              <w:t> </w:t>
            </w:r>
            <w:r w:rsidRPr="00595C59">
              <w:rPr>
                <w:sz w:val="20"/>
              </w:rPr>
              <w:t> </w:t>
            </w:r>
            <w:r w:rsidRPr="00595C59">
              <w:rPr>
                <w:sz w:val="20"/>
              </w:rPr>
              <w:t> </w:t>
            </w:r>
            <w:r w:rsidRPr="00595C59">
              <w:rPr>
                <w:sz w:val="20"/>
              </w:rPr>
              <w:t> </w:t>
            </w:r>
            <w:r w:rsidRPr="00595C59">
              <w:rPr>
                <w:sz w:val="20"/>
              </w:rPr>
              <w:fldChar w:fldCharType="end"/>
            </w:r>
          </w:p>
        </w:tc>
      </w:tr>
      <w:tr w:rsidR="0049102D" w:rsidRPr="00FA5F99" w14:paraId="3119D851" w14:textId="77777777" w:rsidTr="0049102D">
        <w:trPr>
          <w:gridAfter w:val="1"/>
          <w:wAfter w:w="10" w:type="dxa"/>
          <w:cantSplit/>
        </w:trPr>
        <w:tc>
          <w:tcPr>
            <w:tcW w:w="738" w:type="dxa"/>
            <w:tcBorders>
              <w:top w:val="single" w:sz="8" w:space="0" w:color="000000"/>
              <w:left w:val="single" w:sz="5" w:space="0" w:color="000000"/>
              <w:bottom w:val="single" w:sz="8" w:space="0" w:color="000000"/>
              <w:right w:val="single" w:sz="5" w:space="0" w:color="000000"/>
            </w:tcBorders>
          </w:tcPr>
          <w:p w14:paraId="57B34F25" w14:textId="77777777" w:rsidR="0049102D" w:rsidRPr="00595C59" w:rsidRDefault="0049102D" w:rsidP="0049102D">
            <w:pPr>
              <w:rPr>
                <w:sz w:val="20"/>
              </w:rPr>
            </w:pPr>
            <w:r w:rsidRPr="00595C59">
              <w:rPr>
                <w:sz w:val="20"/>
              </w:rPr>
              <w:t>3</w:t>
            </w:r>
          </w:p>
        </w:tc>
        <w:tc>
          <w:tcPr>
            <w:tcW w:w="1712" w:type="dxa"/>
            <w:tcBorders>
              <w:top w:val="single" w:sz="8" w:space="0" w:color="000000"/>
              <w:left w:val="single" w:sz="5" w:space="0" w:color="000000"/>
              <w:bottom w:val="single" w:sz="8" w:space="0" w:color="000000"/>
              <w:right w:val="single" w:sz="5" w:space="0" w:color="000000"/>
            </w:tcBorders>
          </w:tcPr>
          <w:p w14:paraId="14F03009" w14:textId="77777777" w:rsidR="0049102D" w:rsidRPr="00595C59" w:rsidRDefault="0049102D" w:rsidP="0049102D">
            <w:pPr>
              <w:rPr>
                <w:sz w:val="20"/>
              </w:rPr>
            </w:pPr>
            <w:r w:rsidRPr="00595C59">
              <w:rPr>
                <w:sz w:val="20"/>
              </w:rPr>
              <w:fldChar w:fldCharType="begin">
                <w:ffData>
                  <w:name w:val="Text565"/>
                  <w:enabled/>
                  <w:calcOnExit w:val="0"/>
                  <w:textInput/>
                </w:ffData>
              </w:fldChar>
            </w:r>
            <w:r w:rsidRPr="00595C59">
              <w:rPr>
                <w:sz w:val="20"/>
              </w:rPr>
              <w:instrText xml:space="preserve"> FORMTEXT </w:instrText>
            </w:r>
            <w:r w:rsidRPr="00595C59">
              <w:rPr>
                <w:sz w:val="20"/>
              </w:rPr>
            </w:r>
            <w:r w:rsidRPr="00595C59">
              <w:rPr>
                <w:sz w:val="20"/>
              </w:rPr>
              <w:fldChar w:fldCharType="separate"/>
            </w:r>
            <w:r w:rsidRPr="00595C59">
              <w:rPr>
                <w:sz w:val="20"/>
              </w:rPr>
              <w:t> </w:t>
            </w:r>
            <w:r w:rsidRPr="00595C59">
              <w:rPr>
                <w:sz w:val="20"/>
              </w:rPr>
              <w:t> </w:t>
            </w:r>
            <w:r w:rsidRPr="00595C59">
              <w:rPr>
                <w:sz w:val="20"/>
              </w:rPr>
              <w:t> </w:t>
            </w:r>
            <w:r w:rsidRPr="00595C59">
              <w:rPr>
                <w:sz w:val="20"/>
              </w:rPr>
              <w:t> </w:t>
            </w:r>
            <w:r w:rsidRPr="00595C59">
              <w:rPr>
                <w:sz w:val="20"/>
              </w:rPr>
              <w:t> </w:t>
            </w:r>
            <w:r w:rsidRPr="00595C59">
              <w:rPr>
                <w:sz w:val="20"/>
              </w:rPr>
              <w:fldChar w:fldCharType="end"/>
            </w:r>
          </w:p>
        </w:tc>
        <w:tc>
          <w:tcPr>
            <w:tcW w:w="1150" w:type="dxa"/>
            <w:tcBorders>
              <w:top w:val="single" w:sz="8" w:space="0" w:color="000000"/>
              <w:left w:val="single" w:sz="5" w:space="0" w:color="000000"/>
              <w:bottom w:val="single" w:sz="8" w:space="0" w:color="000000"/>
              <w:right w:val="single" w:sz="5" w:space="0" w:color="000000"/>
            </w:tcBorders>
          </w:tcPr>
          <w:p w14:paraId="5D6F8AD5" w14:textId="77777777" w:rsidR="0049102D" w:rsidRPr="00595C59" w:rsidRDefault="0049102D" w:rsidP="0049102D">
            <w:pPr>
              <w:rPr>
                <w:sz w:val="20"/>
              </w:rPr>
            </w:pPr>
            <w:r w:rsidRPr="00595C59">
              <w:rPr>
                <w:sz w:val="20"/>
              </w:rPr>
              <w:fldChar w:fldCharType="begin">
                <w:ffData>
                  <w:name w:val="Text565"/>
                  <w:enabled/>
                  <w:calcOnExit w:val="0"/>
                  <w:textInput/>
                </w:ffData>
              </w:fldChar>
            </w:r>
            <w:r w:rsidRPr="00595C59">
              <w:rPr>
                <w:sz w:val="20"/>
              </w:rPr>
              <w:instrText xml:space="preserve"> FORMTEXT </w:instrText>
            </w:r>
            <w:r w:rsidRPr="00595C59">
              <w:rPr>
                <w:sz w:val="20"/>
              </w:rPr>
            </w:r>
            <w:r w:rsidRPr="00595C59">
              <w:rPr>
                <w:sz w:val="20"/>
              </w:rPr>
              <w:fldChar w:fldCharType="separate"/>
            </w:r>
            <w:r w:rsidRPr="00595C59">
              <w:rPr>
                <w:sz w:val="20"/>
              </w:rPr>
              <w:t> </w:t>
            </w:r>
            <w:r w:rsidRPr="00595C59">
              <w:rPr>
                <w:sz w:val="20"/>
              </w:rPr>
              <w:t> </w:t>
            </w:r>
            <w:r w:rsidRPr="00595C59">
              <w:rPr>
                <w:sz w:val="20"/>
              </w:rPr>
              <w:t> </w:t>
            </w:r>
            <w:r w:rsidRPr="00595C59">
              <w:rPr>
                <w:sz w:val="20"/>
              </w:rPr>
              <w:t> </w:t>
            </w:r>
            <w:r w:rsidRPr="00595C59">
              <w:rPr>
                <w:sz w:val="20"/>
              </w:rPr>
              <w:t> </w:t>
            </w:r>
            <w:r w:rsidRPr="00595C59">
              <w:rPr>
                <w:sz w:val="20"/>
              </w:rPr>
              <w:fldChar w:fldCharType="end"/>
            </w:r>
          </w:p>
        </w:tc>
        <w:tc>
          <w:tcPr>
            <w:tcW w:w="893" w:type="dxa"/>
            <w:tcBorders>
              <w:top w:val="single" w:sz="8" w:space="0" w:color="000000"/>
              <w:left w:val="single" w:sz="5" w:space="0" w:color="000000"/>
              <w:bottom w:val="single" w:sz="8" w:space="0" w:color="000000"/>
              <w:right w:val="single" w:sz="5" w:space="0" w:color="000000"/>
            </w:tcBorders>
            <w:shd w:val="clear" w:color="auto" w:fill="E9E9E9"/>
          </w:tcPr>
          <w:p w14:paraId="1B2DE4BF" w14:textId="77777777" w:rsidR="0049102D" w:rsidRPr="00595C59" w:rsidRDefault="0049102D" w:rsidP="0049102D">
            <w:pPr>
              <w:rPr>
                <w:sz w:val="20"/>
              </w:rPr>
            </w:pPr>
            <w:r w:rsidRPr="00595C59">
              <w:rPr>
                <w:sz w:val="20"/>
              </w:rPr>
              <w:fldChar w:fldCharType="begin">
                <w:ffData>
                  <w:name w:val="Text565"/>
                  <w:enabled/>
                  <w:calcOnExit w:val="0"/>
                  <w:textInput/>
                </w:ffData>
              </w:fldChar>
            </w:r>
            <w:r w:rsidRPr="00595C59">
              <w:rPr>
                <w:sz w:val="20"/>
              </w:rPr>
              <w:instrText xml:space="preserve"> FORMTEXT </w:instrText>
            </w:r>
            <w:r w:rsidRPr="00595C59">
              <w:rPr>
                <w:sz w:val="20"/>
              </w:rPr>
            </w:r>
            <w:r w:rsidRPr="00595C59">
              <w:rPr>
                <w:sz w:val="20"/>
              </w:rPr>
              <w:fldChar w:fldCharType="separate"/>
            </w:r>
            <w:r w:rsidRPr="00595C59">
              <w:rPr>
                <w:sz w:val="20"/>
              </w:rPr>
              <w:t> </w:t>
            </w:r>
            <w:r w:rsidRPr="00595C59">
              <w:rPr>
                <w:sz w:val="20"/>
              </w:rPr>
              <w:t> </w:t>
            </w:r>
            <w:r w:rsidRPr="00595C59">
              <w:rPr>
                <w:sz w:val="20"/>
              </w:rPr>
              <w:t> </w:t>
            </w:r>
            <w:r w:rsidRPr="00595C59">
              <w:rPr>
                <w:sz w:val="20"/>
              </w:rPr>
              <w:t> </w:t>
            </w:r>
            <w:r w:rsidRPr="00595C59">
              <w:rPr>
                <w:sz w:val="20"/>
              </w:rPr>
              <w:t> </w:t>
            </w:r>
            <w:r w:rsidRPr="00595C59">
              <w:rPr>
                <w:sz w:val="20"/>
              </w:rPr>
              <w:fldChar w:fldCharType="end"/>
            </w:r>
          </w:p>
        </w:tc>
        <w:tc>
          <w:tcPr>
            <w:tcW w:w="1465" w:type="dxa"/>
            <w:tcBorders>
              <w:top w:val="single" w:sz="8" w:space="0" w:color="000000"/>
              <w:left w:val="single" w:sz="5" w:space="0" w:color="000000"/>
              <w:bottom w:val="single" w:sz="8" w:space="0" w:color="000000"/>
              <w:right w:val="single" w:sz="5" w:space="0" w:color="000000"/>
            </w:tcBorders>
            <w:shd w:val="clear" w:color="auto" w:fill="E9E9E9"/>
          </w:tcPr>
          <w:p w14:paraId="4AAD4548" w14:textId="77777777" w:rsidR="0049102D" w:rsidRPr="00595C59" w:rsidRDefault="0049102D" w:rsidP="0049102D">
            <w:pPr>
              <w:rPr>
                <w:sz w:val="20"/>
              </w:rPr>
            </w:pPr>
            <w:r w:rsidRPr="00595C59">
              <w:rPr>
                <w:sz w:val="20"/>
              </w:rPr>
              <w:fldChar w:fldCharType="begin">
                <w:ffData>
                  <w:name w:val="Text565"/>
                  <w:enabled/>
                  <w:calcOnExit w:val="0"/>
                  <w:textInput/>
                </w:ffData>
              </w:fldChar>
            </w:r>
            <w:r w:rsidRPr="00595C59">
              <w:rPr>
                <w:sz w:val="20"/>
              </w:rPr>
              <w:instrText xml:space="preserve"> FORMTEXT </w:instrText>
            </w:r>
            <w:r w:rsidRPr="00595C59">
              <w:rPr>
                <w:sz w:val="20"/>
              </w:rPr>
            </w:r>
            <w:r w:rsidRPr="00595C59">
              <w:rPr>
                <w:sz w:val="20"/>
              </w:rPr>
              <w:fldChar w:fldCharType="separate"/>
            </w:r>
            <w:r w:rsidRPr="00595C59">
              <w:rPr>
                <w:sz w:val="20"/>
              </w:rPr>
              <w:t> </w:t>
            </w:r>
            <w:r w:rsidRPr="00595C59">
              <w:rPr>
                <w:sz w:val="20"/>
              </w:rPr>
              <w:t> </w:t>
            </w:r>
            <w:r w:rsidRPr="00595C59">
              <w:rPr>
                <w:sz w:val="20"/>
              </w:rPr>
              <w:t> </w:t>
            </w:r>
            <w:r w:rsidRPr="00595C59">
              <w:rPr>
                <w:sz w:val="20"/>
              </w:rPr>
              <w:t> </w:t>
            </w:r>
            <w:r w:rsidRPr="00595C59">
              <w:rPr>
                <w:sz w:val="20"/>
              </w:rPr>
              <w:t> </w:t>
            </w:r>
            <w:r w:rsidRPr="00595C59">
              <w:rPr>
                <w:sz w:val="20"/>
              </w:rPr>
              <w:fldChar w:fldCharType="end"/>
            </w:r>
          </w:p>
        </w:tc>
        <w:tc>
          <w:tcPr>
            <w:tcW w:w="1041" w:type="dxa"/>
            <w:tcBorders>
              <w:top w:val="single" w:sz="8" w:space="0" w:color="000000"/>
              <w:left w:val="single" w:sz="5" w:space="0" w:color="000000"/>
              <w:bottom w:val="single" w:sz="8" w:space="0" w:color="000000"/>
              <w:right w:val="single" w:sz="5" w:space="0" w:color="000000"/>
            </w:tcBorders>
            <w:shd w:val="clear" w:color="auto" w:fill="BEBEBE"/>
          </w:tcPr>
          <w:p w14:paraId="7447C973" w14:textId="77777777" w:rsidR="0049102D" w:rsidRPr="00595C59" w:rsidRDefault="0049102D" w:rsidP="0049102D">
            <w:pPr>
              <w:rPr>
                <w:sz w:val="20"/>
              </w:rPr>
            </w:pPr>
            <w:r w:rsidRPr="00595C59">
              <w:rPr>
                <w:sz w:val="20"/>
              </w:rPr>
              <w:fldChar w:fldCharType="begin">
                <w:ffData>
                  <w:name w:val="Text565"/>
                  <w:enabled/>
                  <w:calcOnExit w:val="0"/>
                  <w:textInput/>
                </w:ffData>
              </w:fldChar>
            </w:r>
            <w:r w:rsidRPr="00595C59">
              <w:rPr>
                <w:sz w:val="20"/>
              </w:rPr>
              <w:instrText xml:space="preserve"> FORMTEXT </w:instrText>
            </w:r>
            <w:r w:rsidRPr="00595C59">
              <w:rPr>
                <w:sz w:val="20"/>
              </w:rPr>
            </w:r>
            <w:r w:rsidRPr="00595C59">
              <w:rPr>
                <w:sz w:val="20"/>
              </w:rPr>
              <w:fldChar w:fldCharType="separate"/>
            </w:r>
            <w:r w:rsidRPr="00595C59">
              <w:rPr>
                <w:sz w:val="20"/>
              </w:rPr>
              <w:t> </w:t>
            </w:r>
            <w:r w:rsidRPr="00595C59">
              <w:rPr>
                <w:sz w:val="20"/>
              </w:rPr>
              <w:t> </w:t>
            </w:r>
            <w:r w:rsidRPr="00595C59">
              <w:rPr>
                <w:sz w:val="20"/>
              </w:rPr>
              <w:t> </w:t>
            </w:r>
            <w:r w:rsidRPr="00595C59">
              <w:rPr>
                <w:sz w:val="20"/>
              </w:rPr>
              <w:t> </w:t>
            </w:r>
            <w:r w:rsidRPr="00595C59">
              <w:rPr>
                <w:sz w:val="20"/>
              </w:rPr>
              <w:t> </w:t>
            </w:r>
            <w:r w:rsidRPr="00595C59">
              <w:rPr>
                <w:sz w:val="20"/>
              </w:rPr>
              <w:fldChar w:fldCharType="end"/>
            </w:r>
          </w:p>
        </w:tc>
        <w:tc>
          <w:tcPr>
            <w:tcW w:w="1659" w:type="dxa"/>
            <w:tcBorders>
              <w:top w:val="single" w:sz="8" w:space="0" w:color="000000"/>
              <w:left w:val="single" w:sz="5" w:space="0" w:color="000000"/>
              <w:bottom w:val="single" w:sz="8" w:space="0" w:color="000000"/>
              <w:right w:val="single" w:sz="5" w:space="0" w:color="000000"/>
            </w:tcBorders>
            <w:shd w:val="clear" w:color="auto" w:fill="BEBEBE"/>
          </w:tcPr>
          <w:p w14:paraId="01082902" w14:textId="77777777" w:rsidR="0049102D" w:rsidRPr="00595C59" w:rsidRDefault="0049102D" w:rsidP="0049102D">
            <w:pPr>
              <w:rPr>
                <w:sz w:val="20"/>
              </w:rPr>
            </w:pPr>
            <w:r w:rsidRPr="00595C59">
              <w:rPr>
                <w:sz w:val="20"/>
              </w:rPr>
              <w:fldChar w:fldCharType="begin">
                <w:ffData>
                  <w:name w:val="Text565"/>
                  <w:enabled/>
                  <w:calcOnExit w:val="0"/>
                  <w:textInput/>
                </w:ffData>
              </w:fldChar>
            </w:r>
            <w:r w:rsidRPr="00595C59">
              <w:rPr>
                <w:sz w:val="20"/>
              </w:rPr>
              <w:instrText xml:space="preserve"> FORMTEXT </w:instrText>
            </w:r>
            <w:r w:rsidRPr="00595C59">
              <w:rPr>
                <w:sz w:val="20"/>
              </w:rPr>
            </w:r>
            <w:r w:rsidRPr="00595C59">
              <w:rPr>
                <w:sz w:val="20"/>
              </w:rPr>
              <w:fldChar w:fldCharType="separate"/>
            </w:r>
            <w:r w:rsidRPr="00595C59">
              <w:rPr>
                <w:sz w:val="20"/>
              </w:rPr>
              <w:t> </w:t>
            </w:r>
            <w:r w:rsidRPr="00595C59">
              <w:rPr>
                <w:sz w:val="20"/>
              </w:rPr>
              <w:t> </w:t>
            </w:r>
            <w:r w:rsidRPr="00595C59">
              <w:rPr>
                <w:sz w:val="20"/>
              </w:rPr>
              <w:t> </w:t>
            </w:r>
            <w:r w:rsidRPr="00595C59">
              <w:rPr>
                <w:sz w:val="20"/>
              </w:rPr>
              <w:t> </w:t>
            </w:r>
            <w:r w:rsidRPr="00595C59">
              <w:rPr>
                <w:sz w:val="20"/>
              </w:rPr>
              <w:t> </w:t>
            </w:r>
            <w:r w:rsidRPr="00595C59">
              <w:rPr>
                <w:sz w:val="20"/>
              </w:rPr>
              <w:fldChar w:fldCharType="end"/>
            </w:r>
          </w:p>
        </w:tc>
      </w:tr>
      <w:tr w:rsidR="0049102D" w:rsidRPr="00FA5F99" w14:paraId="131291D9" w14:textId="77777777" w:rsidTr="0049102D">
        <w:trPr>
          <w:gridAfter w:val="1"/>
          <w:wAfter w:w="10" w:type="dxa"/>
          <w:cantSplit/>
        </w:trPr>
        <w:tc>
          <w:tcPr>
            <w:tcW w:w="738" w:type="dxa"/>
            <w:tcBorders>
              <w:top w:val="single" w:sz="8" w:space="0" w:color="000000"/>
              <w:left w:val="single" w:sz="5" w:space="0" w:color="000000"/>
              <w:bottom w:val="single" w:sz="8" w:space="0" w:color="000000"/>
              <w:right w:val="single" w:sz="5" w:space="0" w:color="000000"/>
            </w:tcBorders>
          </w:tcPr>
          <w:p w14:paraId="478C63CF" w14:textId="77777777" w:rsidR="0049102D" w:rsidRPr="00595C59" w:rsidRDefault="0049102D" w:rsidP="0049102D">
            <w:pPr>
              <w:rPr>
                <w:sz w:val="20"/>
              </w:rPr>
            </w:pPr>
            <w:r w:rsidRPr="00595C59">
              <w:rPr>
                <w:sz w:val="20"/>
              </w:rPr>
              <w:t>4</w:t>
            </w:r>
          </w:p>
        </w:tc>
        <w:tc>
          <w:tcPr>
            <w:tcW w:w="1712" w:type="dxa"/>
            <w:tcBorders>
              <w:top w:val="single" w:sz="8" w:space="0" w:color="000000"/>
              <w:left w:val="single" w:sz="5" w:space="0" w:color="000000"/>
              <w:bottom w:val="single" w:sz="8" w:space="0" w:color="000000"/>
              <w:right w:val="single" w:sz="5" w:space="0" w:color="000000"/>
            </w:tcBorders>
          </w:tcPr>
          <w:p w14:paraId="6FDDCD02" w14:textId="77777777" w:rsidR="0049102D" w:rsidRPr="00595C59" w:rsidRDefault="0049102D" w:rsidP="0049102D">
            <w:pPr>
              <w:rPr>
                <w:sz w:val="20"/>
              </w:rPr>
            </w:pPr>
            <w:r w:rsidRPr="00595C59">
              <w:rPr>
                <w:sz w:val="20"/>
              </w:rPr>
              <w:fldChar w:fldCharType="begin">
                <w:ffData>
                  <w:name w:val="Text565"/>
                  <w:enabled/>
                  <w:calcOnExit w:val="0"/>
                  <w:textInput/>
                </w:ffData>
              </w:fldChar>
            </w:r>
            <w:r w:rsidRPr="00595C59">
              <w:rPr>
                <w:sz w:val="20"/>
              </w:rPr>
              <w:instrText xml:space="preserve"> FORMTEXT </w:instrText>
            </w:r>
            <w:r w:rsidRPr="00595C59">
              <w:rPr>
                <w:sz w:val="20"/>
              </w:rPr>
            </w:r>
            <w:r w:rsidRPr="00595C59">
              <w:rPr>
                <w:sz w:val="20"/>
              </w:rPr>
              <w:fldChar w:fldCharType="separate"/>
            </w:r>
            <w:r w:rsidRPr="00595C59">
              <w:rPr>
                <w:sz w:val="20"/>
              </w:rPr>
              <w:t> </w:t>
            </w:r>
            <w:r w:rsidRPr="00595C59">
              <w:rPr>
                <w:sz w:val="20"/>
              </w:rPr>
              <w:t> </w:t>
            </w:r>
            <w:r w:rsidRPr="00595C59">
              <w:rPr>
                <w:sz w:val="20"/>
              </w:rPr>
              <w:t> </w:t>
            </w:r>
            <w:r w:rsidRPr="00595C59">
              <w:rPr>
                <w:sz w:val="20"/>
              </w:rPr>
              <w:t> </w:t>
            </w:r>
            <w:r w:rsidRPr="00595C59">
              <w:rPr>
                <w:sz w:val="20"/>
              </w:rPr>
              <w:t> </w:t>
            </w:r>
            <w:r w:rsidRPr="00595C59">
              <w:rPr>
                <w:sz w:val="20"/>
              </w:rPr>
              <w:fldChar w:fldCharType="end"/>
            </w:r>
          </w:p>
        </w:tc>
        <w:tc>
          <w:tcPr>
            <w:tcW w:w="1150" w:type="dxa"/>
            <w:tcBorders>
              <w:top w:val="single" w:sz="8" w:space="0" w:color="000000"/>
              <w:left w:val="single" w:sz="5" w:space="0" w:color="000000"/>
              <w:bottom w:val="single" w:sz="8" w:space="0" w:color="000000"/>
              <w:right w:val="single" w:sz="5" w:space="0" w:color="000000"/>
            </w:tcBorders>
          </w:tcPr>
          <w:p w14:paraId="2B0EAEED" w14:textId="77777777" w:rsidR="0049102D" w:rsidRPr="00595C59" w:rsidRDefault="0049102D" w:rsidP="0049102D">
            <w:pPr>
              <w:rPr>
                <w:sz w:val="20"/>
              </w:rPr>
            </w:pPr>
            <w:r w:rsidRPr="00595C59">
              <w:rPr>
                <w:sz w:val="20"/>
              </w:rPr>
              <w:fldChar w:fldCharType="begin">
                <w:ffData>
                  <w:name w:val="Text565"/>
                  <w:enabled/>
                  <w:calcOnExit w:val="0"/>
                  <w:textInput/>
                </w:ffData>
              </w:fldChar>
            </w:r>
            <w:r w:rsidRPr="00595C59">
              <w:rPr>
                <w:sz w:val="20"/>
              </w:rPr>
              <w:instrText xml:space="preserve"> FORMTEXT </w:instrText>
            </w:r>
            <w:r w:rsidRPr="00595C59">
              <w:rPr>
                <w:sz w:val="20"/>
              </w:rPr>
            </w:r>
            <w:r w:rsidRPr="00595C59">
              <w:rPr>
                <w:sz w:val="20"/>
              </w:rPr>
              <w:fldChar w:fldCharType="separate"/>
            </w:r>
            <w:r w:rsidRPr="00595C59">
              <w:rPr>
                <w:sz w:val="20"/>
              </w:rPr>
              <w:t> </w:t>
            </w:r>
            <w:r w:rsidRPr="00595C59">
              <w:rPr>
                <w:sz w:val="20"/>
              </w:rPr>
              <w:t> </w:t>
            </w:r>
            <w:r w:rsidRPr="00595C59">
              <w:rPr>
                <w:sz w:val="20"/>
              </w:rPr>
              <w:t> </w:t>
            </w:r>
            <w:r w:rsidRPr="00595C59">
              <w:rPr>
                <w:sz w:val="20"/>
              </w:rPr>
              <w:t> </w:t>
            </w:r>
            <w:r w:rsidRPr="00595C59">
              <w:rPr>
                <w:sz w:val="20"/>
              </w:rPr>
              <w:t> </w:t>
            </w:r>
            <w:r w:rsidRPr="00595C59">
              <w:rPr>
                <w:sz w:val="20"/>
              </w:rPr>
              <w:fldChar w:fldCharType="end"/>
            </w:r>
          </w:p>
        </w:tc>
        <w:tc>
          <w:tcPr>
            <w:tcW w:w="893" w:type="dxa"/>
            <w:tcBorders>
              <w:top w:val="single" w:sz="8" w:space="0" w:color="000000"/>
              <w:left w:val="single" w:sz="5" w:space="0" w:color="000000"/>
              <w:bottom w:val="single" w:sz="8" w:space="0" w:color="000000"/>
              <w:right w:val="single" w:sz="5" w:space="0" w:color="000000"/>
            </w:tcBorders>
            <w:shd w:val="clear" w:color="auto" w:fill="E9E9E9"/>
          </w:tcPr>
          <w:p w14:paraId="6D5994D5" w14:textId="77777777" w:rsidR="0049102D" w:rsidRPr="00595C59" w:rsidRDefault="0049102D" w:rsidP="0049102D">
            <w:pPr>
              <w:rPr>
                <w:sz w:val="20"/>
              </w:rPr>
            </w:pPr>
            <w:r w:rsidRPr="00595C59">
              <w:rPr>
                <w:sz w:val="20"/>
              </w:rPr>
              <w:fldChar w:fldCharType="begin">
                <w:ffData>
                  <w:name w:val="Text565"/>
                  <w:enabled/>
                  <w:calcOnExit w:val="0"/>
                  <w:textInput/>
                </w:ffData>
              </w:fldChar>
            </w:r>
            <w:r w:rsidRPr="00595C59">
              <w:rPr>
                <w:sz w:val="20"/>
              </w:rPr>
              <w:instrText xml:space="preserve"> FORMTEXT </w:instrText>
            </w:r>
            <w:r w:rsidRPr="00595C59">
              <w:rPr>
                <w:sz w:val="20"/>
              </w:rPr>
            </w:r>
            <w:r w:rsidRPr="00595C59">
              <w:rPr>
                <w:sz w:val="20"/>
              </w:rPr>
              <w:fldChar w:fldCharType="separate"/>
            </w:r>
            <w:r w:rsidRPr="00595C59">
              <w:rPr>
                <w:sz w:val="20"/>
              </w:rPr>
              <w:t> </w:t>
            </w:r>
            <w:r w:rsidRPr="00595C59">
              <w:rPr>
                <w:sz w:val="20"/>
              </w:rPr>
              <w:t> </w:t>
            </w:r>
            <w:r w:rsidRPr="00595C59">
              <w:rPr>
                <w:sz w:val="20"/>
              </w:rPr>
              <w:t> </w:t>
            </w:r>
            <w:r w:rsidRPr="00595C59">
              <w:rPr>
                <w:sz w:val="20"/>
              </w:rPr>
              <w:t> </w:t>
            </w:r>
            <w:r w:rsidRPr="00595C59">
              <w:rPr>
                <w:sz w:val="20"/>
              </w:rPr>
              <w:t> </w:t>
            </w:r>
            <w:r w:rsidRPr="00595C59">
              <w:rPr>
                <w:sz w:val="20"/>
              </w:rPr>
              <w:fldChar w:fldCharType="end"/>
            </w:r>
          </w:p>
        </w:tc>
        <w:tc>
          <w:tcPr>
            <w:tcW w:w="1465" w:type="dxa"/>
            <w:tcBorders>
              <w:top w:val="single" w:sz="8" w:space="0" w:color="000000"/>
              <w:left w:val="single" w:sz="5" w:space="0" w:color="000000"/>
              <w:bottom w:val="single" w:sz="8" w:space="0" w:color="000000"/>
              <w:right w:val="single" w:sz="5" w:space="0" w:color="000000"/>
            </w:tcBorders>
            <w:shd w:val="clear" w:color="auto" w:fill="E9E9E9"/>
          </w:tcPr>
          <w:p w14:paraId="20AFAE4F" w14:textId="77777777" w:rsidR="0049102D" w:rsidRPr="00595C59" w:rsidRDefault="0049102D" w:rsidP="0049102D">
            <w:pPr>
              <w:rPr>
                <w:sz w:val="20"/>
              </w:rPr>
            </w:pPr>
            <w:r w:rsidRPr="00595C59">
              <w:rPr>
                <w:sz w:val="20"/>
              </w:rPr>
              <w:fldChar w:fldCharType="begin">
                <w:ffData>
                  <w:name w:val="Text565"/>
                  <w:enabled/>
                  <w:calcOnExit w:val="0"/>
                  <w:textInput/>
                </w:ffData>
              </w:fldChar>
            </w:r>
            <w:r w:rsidRPr="00595C59">
              <w:rPr>
                <w:sz w:val="20"/>
              </w:rPr>
              <w:instrText xml:space="preserve"> FORMTEXT </w:instrText>
            </w:r>
            <w:r w:rsidRPr="00595C59">
              <w:rPr>
                <w:sz w:val="20"/>
              </w:rPr>
            </w:r>
            <w:r w:rsidRPr="00595C59">
              <w:rPr>
                <w:sz w:val="20"/>
              </w:rPr>
              <w:fldChar w:fldCharType="separate"/>
            </w:r>
            <w:r w:rsidRPr="00595C59">
              <w:rPr>
                <w:sz w:val="20"/>
              </w:rPr>
              <w:t> </w:t>
            </w:r>
            <w:r w:rsidRPr="00595C59">
              <w:rPr>
                <w:sz w:val="20"/>
              </w:rPr>
              <w:t> </w:t>
            </w:r>
            <w:r w:rsidRPr="00595C59">
              <w:rPr>
                <w:sz w:val="20"/>
              </w:rPr>
              <w:t> </w:t>
            </w:r>
            <w:r w:rsidRPr="00595C59">
              <w:rPr>
                <w:sz w:val="20"/>
              </w:rPr>
              <w:t> </w:t>
            </w:r>
            <w:r w:rsidRPr="00595C59">
              <w:rPr>
                <w:sz w:val="20"/>
              </w:rPr>
              <w:t> </w:t>
            </w:r>
            <w:r w:rsidRPr="00595C59">
              <w:rPr>
                <w:sz w:val="20"/>
              </w:rPr>
              <w:fldChar w:fldCharType="end"/>
            </w:r>
          </w:p>
        </w:tc>
        <w:tc>
          <w:tcPr>
            <w:tcW w:w="1041" w:type="dxa"/>
            <w:tcBorders>
              <w:top w:val="single" w:sz="8" w:space="0" w:color="000000"/>
              <w:left w:val="single" w:sz="5" w:space="0" w:color="000000"/>
              <w:bottom w:val="single" w:sz="8" w:space="0" w:color="000000"/>
              <w:right w:val="single" w:sz="5" w:space="0" w:color="000000"/>
            </w:tcBorders>
            <w:shd w:val="clear" w:color="auto" w:fill="BEBEBE"/>
          </w:tcPr>
          <w:p w14:paraId="0EBEDB27" w14:textId="77777777" w:rsidR="0049102D" w:rsidRPr="00595C59" w:rsidRDefault="0049102D" w:rsidP="0049102D">
            <w:pPr>
              <w:rPr>
                <w:sz w:val="20"/>
              </w:rPr>
            </w:pPr>
            <w:r w:rsidRPr="00595C59">
              <w:rPr>
                <w:sz w:val="20"/>
              </w:rPr>
              <w:fldChar w:fldCharType="begin">
                <w:ffData>
                  <w:name w:val="Text565"/>
                  <w:enabled/>
                  <w:calcOnExit w:val="0"/>
                  <w:textInput/>
                </w:ffData>
              </w:fldChar>
            </w:r>
            <w:r w:rsidRPr="00595C59">
              <w:rPr>
                <w:sz w:val="20"/>
              </w:rPr>
              <w:instrText xml:space="preserve"> FORMTEXT </w:instrText>
            </w:r>
            <w:r w:rsidRPr="00595C59">
              <w:rPr>
                <w:sz w:val="20"/>
              </w:rPr>
            </w:r>
            <w:r w:rsidRPr="00595C59">
              <w:rPr>
                <w:sz w:val="20"/>
              </w:rPr>
              <w:fldChar w:fldCharType="separate"/>
            </w:r>
            <w:r w:rsidRPr="00595C59">
              <w:rPr>
                <w:sz w:val="20"/>
              </w:rPr>
              <w:t> </w:t>
            </w:r>
            <w:r w:rsidRPr="00595C59">
              <w:rPr>
                <w:sz w:val="20"/>
              </w:rPr>
              <w:t> </w:t>
            </w:r>
            <w:r w:rsidRPr="00595C59">
              <w:rPr>
                <w:sz w:val="20"/>
              </w:rPr>
              <w:t> </w:t>
            </w:r>
            <w:r w:rsidRPr="00595C59">
              <w:rPr>
                <w:sz w:val="20"/>
              </w:rPr>
              <w:t> </w:t>
            </w:r>
            <w:r w:rsidRPr="00595C59">
              <w:rPr>
                <w:sz w:val="20"/>
              </w:rPr>
              <w:t> </w:t>
            </w:r>
            <w:r w:rsidRPr="00595C59">
              <w:rPr>
                <w:sz w:val="20"/>
              </w:rPr>
              <w:fldChar w:fldCharType="end"/>
            </w:r>
          </w:p>
        </w:tc>
        <w:tc>
          <w:tcPr>
            <w:tcW w:w="1659" w:type="dxa"/>
            <w:tcBorders>
              <w:top w:val="single" w:sz="8" w:space="0" w:color="000000"/>
              <w:left w:val="single" w:sz="5" w:space="0" w:color="000000"/>
              <w:bottom w:val="single" w:sz="8" w:space="0" w:color="000000"/>
              <w:right w:val="single" w:sz="5" w:space="0" w:color="000000"/>
            </w:tcBorders>
            <w:shd w:val="clear" w:color="auto" w:fill="BEBEBE"/>
          </w:tcPr>
          <w:p w14:paraId="4AEA2176" w14:textId="77777777" w:rsidR="0049102D" w:rsidRPr="00595C59" w:rsidRDefault="0049102D" w:rsidP="0049102D">
            <w:pPr>
              <w:rPr>
                <w:sz w:val="20"/>
              </w:rPr>
            </w:pPr>
            <w:r w:rsidRPr="00595C59">
              <w:rPr>
                <w:sz w:val="20"/>
              </w:rPr>
              <w:fldChar w:fldCharType="begin">
                <w:ffData>
                  <w:name w:val="Text565"/>
                  <w:enabled/>
                  <w:calcOnExit w:val="0"/>
                  <w:textInput/>
                </w:ffData>
              </w:fldChar>
            </w:r>
            <w:r w:rsidRPr="00595C59">
              <w:rPr>
                <w:sz w:val="20"/>
              </w:rPr>
              <w:instrText xml:space="preserve"> FORMTEXT </w:instrText>
            </w:r>
            <w:r w:rsidRPr="00595C59">
              <w:rPr>
                <w:sz w:val="20"/>
              </w:rPr>
            </w:r>
            <w:r w:rsidRPr="00595C59">
              <w:rPr>
                <w:sz w:val="20"/>
              </w:rPr>
              <w:fldChar w:fldCharType="separate"/>
            </w:r>
            <w:r w:rsidRPr="00595C59">
              <w:rPr>
                <w:sz w:val="20"/>
              </w:rPr>
              <w:t> </w:t>
            </w:r>
            <w:r w:rsidRPr="00595C59">
              <w:rPr>
                <w:sz w:val="20"/>
              </w:rPr>
              <w:t> </w:t>
            </w:r>
            <w:r w:rsidRPr="00595C59">
              <w:rPr>
                <w:sz w:val="20"/>
              </w:rPr>
              <w:t> </w:t>
            </w:r>
            <w:r w:rsidRPr="00595C59">
              <w:rPr>
                <w:sz w:val="20"/>
              </w:rPr>
              <w:t> </w:t>
            </w:r>
            <w:r w:rsidRPr="00595C59">
              <w:rPr>
                <w:sz w:val="20"/>
              </w:rPr>
              <w:t> </w:t>
            </w:r>
            <w:r w:rsidRPr="00595C59">
              <w:rPr>
                <w:sz w:val="20"/>
              </w:rPr>
              <w:fldChar w:fldCharType="end"/>
            </w:r>
          </w:p>
        </w:tc>
      </w:tr>
      <w:tr w:rsidR="0049102D" w:rsidRPr="00FA5F99" w14:paraId="62844EB5" w14:textId="77777777" w:rsidTr="0049102D">
        <w:trPr>
          <w:gridAfter w:val="1"/>
          <w:wAfter w:w="10" w:type="dxa"/>
          <w:cantSplit/>
        </w:trPr>
        <w:tc>
          <w:tcPr>
            <w:tcW w:w="738" w:type="dxa"/>
            <w:tcBorders>
              <w:top w:val="single" w:sz="8" w:space="0" w:color="000000"/>
              <w:left w:val="single" w:sz="5" w:space="0" w:color="000000"/>
              <w:bottom w:val="single" w:sz="8" w:space="0" w:color="000000"/>
              <w:right w:val="single" w:sz="5" w:space="0" w:color="000000"/>
            </w:tcBorders>
          </w:tcPr>
          <w:p w14:paraId="4A71ED7A" w14:textId="77777777" w:rsidR="0049102D" w:rsidRPr="00595C59" w:rsidRDefault="0049102D" w:rsidP="0049102D">
            <w:pPr>
              <w:rPr>
                <w:sz w:val="20"/>
              </w:rPr>
            </w:pPr>
            <w:r w:rsidRPr="00595C59">
              <w:rPr>
                <w:sz w:val="20"/>
              </w:rPr>
              <w:t>5</w:t>
            </w:r>
          </w:p>
        </w:tc>
        <w:tc>
          <w:tcPr>
            <w:tcW w:w="1712" w:type="dxa"/>
            <w:tcBorders>
              <w:top w:val="single" w:sz="8" w:space="0" w:color="000000"/>
              <w:left w:val="single" w:sz="5" w:space="0" w:color="000000"/>
              <w:bottom w:val="single" w:sz="8" w:space="0" w:color="000000"/>
              <w:right w:val="single" w:sz="5" w:space="0" w:color="000000"/>
            </w:tcBorders>
          </w:tcPr>
          <w:p w14:paraId="0FB02B47" w14:textId="77777777" w:rsidR="0049102D" w:rsidRPr="00595C59" w:rsidRDefault="0049102D" w:rsidP="0049102D">
            <w:pPr>
              <w:rPr>
                <w:sz w:val="20"/>
              </w:rPr>
            </w:pPr>
            <w:r w:rsidRPr="00595C59">
              <w:rPr>
                <w:sz w:val="20"/>
              </w:rPr>
              <w:fldChar w:fldCharType="begin">
                <w:ffData>
                  <w:name w:val="Text565"/>
                  <w:enabled/>
                  <w:calcOnExit w:val="0"/>
                  <w:textInput/>
                </w:ffData>
              </w:fldChar>
            </w:r>
            <w:r w:rsidRPr="00595C59">
              <w:rPr>
                <w:sz w:val="20"/>
              </w:rPr>
              <w:instrText xml:space="preserve"> FORMTEXT </w:instrText>
            </w:r>
            <w:r w:rsidRPr="00595C59">
              <w:rPr>
                <w:sz w:val="20"/>
              </w:rPr>
            </w:r>
            <w:r w:rsidRPr="00595C59">
              <w:rPr>
                <w:sz w:val="20"/>
              </w:rPr>
              <w:fldChar w:fldCharType="separate"/>
            </w:r>
            <w:r w:rsidRPr="00595C59">
              <w:rPr>
                <w:sz w:val="20"/>
              </w:rPr>
              <w:t> </w:t>
            </w:r>
            <w:r w:rsidRPr="00595C59">
              <w:rPr>
                <w:sz w:val="20"/>
              </w:rPr>
              <w:t> </w:t>
            </w:r>
            <w:r w:rsidRPr="00595C59">
              <w:rPr>
                <w:sz w:val="20"/>
              </w:rPr>
              <w:t> </w:t>
            </w:r>
            <w:r w:rsidRPr="00595C59">
              <w:rPr>
                <w:sz w:val="20"/>
              </w:rPr>
              <w:t> </w:t>
            </w:r>
            <w:r w:rsidRPr="00595C59">
              <w:rPr>
                <w:sz w:val="20"/>
              </w:rPr>
              <w:t> </w:t>
            </w:r>
            <w:r w:rsidRPr="00595C59">
              <w:rPr>
                <w:sz w:val="20"/>
              </w:rPr>
              <w:fldChar w:fldCharType="end"/>
            </w:r>
          </w:p>
        </w:tc>
        <w:tc>
          <w:tcPr>
            <w:tcW w:w="1150" w:type="dxa"/>
            <w:tcBorders>
              <w:top w:val="single" w:sz="8" w:space="0" w:color="000000"/>
              <w:left w:val="single" w:sz="5" w:space="0" w:color="000000"/>
              <w:bottom w:val="single" w:sz="8" w:space="0" w:color="000000"/>
              <w:right w:val="single" w:sz="5" w:space="0" w:color="000000"/>
            </w:tcBorders>
          </w:tcPr>
          <w:p w14:paraId="747900FB" w14:textId="77777777" w:rsidR="0049102D" w:rsidRPr="00595C59" w:rsidRDefault="0049102D" w:rsidP="0049102D">
            <w:pPr>
              <w:rPr>
                <w:sz w:val="20"/>
              </w:rPr>
            </w:pPr>
            <w:r w:rsidRPr="00595C59">
              <w:rPr>
                <w:sz w:val="20"/>
              </w:rPr>
              <w:fldChar w:fldCharType="begin">
                <w:ffData>
                  <w:name w:val="Text565"/>
                  <w:enabled/>
                  <w:calcOnExit w:val="0"/>
                  <w:textInput/>
                </w:ffData>
              </w:fldChar>
            </w:r>
            <w:r w:rsidRPr="00595C59">
              <w:rPr>
                <w:sz w:val="20"/>
              </w:rPr>
              <w:instrText xml:space="preserve"> FORMTEXT </w:instrText>
            </w:r>
            <w:r w:rsidRPr="00595C59">
              <w:rPr>
                <w:sz w:val="20"/>
              </w:rPr>
            </w:r>
            <w:r w:rsidRPr="00595C59">
              <w:rPr>
                <w:sz w:val="20"/>
              </w:rPr>
              <w:fldChar w:fldCharType="separate"/>
            </w:r>
            <w:r w:rsidRPr="00595C59">
              <w:rPr>
                <w:sz w:val="20"/>
              </w:rPr>
              <w:t> </w:t>
            </w:r>
            <w:r w:rsidRPr="00595C59">
              <w:rPr>
                <w:sz w:val="20"/>
              </w:rPr>
              <w:t> </w:t>
            </w:r>
            <w:r w:rsidRPr="00595C59">
              <w:rPr>
                <w:sz w:val="20"/>
              </w:rPr>
              <w:t> </w:t>
            </w:r>
            <w:r w:rsidRPr="00595C59">
              <w:rPr>
                <w:sz w:val="20"/>
              </w:rPr>
              <w:t> </w:t>
            </w:r>
            <w:r w:rsidRPr="00595C59">
              <w:rPr>
                <w:sz w:val="20"/>
              </w:rPr>
              <w:t> </w:t>
            </w:r>
            <w:r w:rsidRPr="00595C59">
              <w:rPr>
                <w:sz w:val="20"/>
              </w:rPr>
              <w:fldChar w:fldCharType="end"/>
            </w:r>
          </w:p>
        </w:tc>
        <w:tc>
          <w:tcPr>
            <w:tcW w:w="893" w:type="dxa"/>
            <w:tcBorders>
              <w:top w:val="single" w:sz="8" w:space="0" w:color="000000"/>
              <w:left w:val="single" w:sz="5" w:space="0" w:color="000000"/>
              <w:bottom w:val="single" w:sz="8" w:space="0" w:color="000000"/>
              <w:right w:val="single" w:sz="5" w:space="0" w:color="000000"/>
            </w:tcBorders>
            <w:shd w:val="clear" w:color="auto" w:fill="E9E9E9"/>
          </w:tcPr>
          <w:p w14:paraId="6127943E" w14:textId="77777777" w:rsidR="0049102D" w:rsidRPr="00595C59" w:rsidRDefault="0049102D" w:rsidP="0049102D">
            <w:pPr>
              <w:rPr>
                <w:sz w:val="20"/>
              </w:rPr>
            </w:pPr>
            <w:r w:rsidRPr="00595C59">
              <w:rPr>
                <w:sz w:val="20"/>
              </w:rPr>
              <w:fldChar w:fldCharType="begin">
                <w:ffData>
                  <w:name w:val="Text565"/>
                  <w:enabled/>
                  <w:calcOnExit w:val="0"/>
                  <w:textInput/>
                </w:ffData>
              </w:fldChar>
            </w:r>
            <w:r w:rsidRPr="00595C59">
              <w:rPr>
                <w:sz w:val="20"/>
              </w:rPr>
              <w:instrText xml:space="preserve"> FORMTEXT </w:instrText>
            </w:r>
            <w:r w:rsidRPr="00595C59">
              <w:rPr>
                <w:sz w:val="20"/>
              </w:rPr>
            </w:r>
            <w:r w:rsidRPr="00595C59">
              <w:rPr>
                <w:sz w:val="20"/>
              </w:rPr>
              <w:fldChar w:fldCharType="separate"/>
            </w:r>
            <w:r w:rsidRPr="00595C59">
              <w:rPr>
                <w:sz w:val="20"/>
              </w:rPr>
              <w:t> </w:t>
            </w:r>
            <w:r w:rsidRPr="00595C59">
              <w:rPr>
                <w:sz w:val="20"/>
              </w:rPr>
              <w:t> </w:t>
            </w:r>
            <w:r w:rsidRPr="00595C59">
              <w:rPr>
                <w:sz w:val="20"/>
              </w:rPr>
              <w:t> </w:t>
            </w:r>
            <w:r w:rsidRPr="00595C59">
              <w:rPr>
                <w:sz w:val="20"/>
              </w:rPr>
              <w:t> </w:t>
            </w:r>
            <w:r w:rsidRPr="00595C59">
              <w:rPr>
                <w:sz w:val="20"/>
              </w:rPr>
              <w:t> </w:t>
            </w:r>
            <w:r w:rsidRPr="00595C59">
              <w:rPr>
                <w:sz w:val="20"/>
              </w:rPr>
              <w:fldChar w:fldCharType="end"/>
            </w:r>
          </w:p>
        </w:tc>
        <w:tc>
          <w:tcPr>
            <w:tcW w:w="1465" w:type="dxa"/>
            <w:tcBorders>
              <w:top w:val="single" w:sz="8" w:space="0" w:color="000000"/>
              <w:left w:val="single" w:sz="5" w:space="0" w:color="000000"/>
              <w:bottom w:val="single" w:sz="8" w:space="0" w:color="000000"/>
              <w:right w:val="single" w:sz="5" w:space="0" w:color="000000"/>
            </w:tcBorders>
            <w:shd w:val="clear" w:color="auto" w:fill="E9E9E9"/>
          </w:tcPr>
          <w:p w14:paraId="466F007D" w14:textId="77777777" w:rsidR="0049102D" w:rsidRPr="00595C59" w:rsidRDefault="0049102D" w:rsidP="0049102D">
            <w:pPr>
              <w:rPr>
                <w:sz w:val="20"/>
              </w:rPr>
            </w:pPr>
            <w:r w:rsidRPr="00595C59">
              <w:rPr>
                <w:sz w:val="20"/>
              </w:rPr>
              <w:fldChar w:fldCharType="begin">
                <w:ffData>
                  <w:name w:val="Text565"/>
                  <w:enabled/>
                  <w:calcOnExit w:val="0"/>
                  <w:textInput/>
                </w:ffData>
              </w:fldChar>
            </w:r>
            <w:r w:rsidRPr="00595C59">
              <w:rPr>
                <w:sz w:val="20"/>
              </w:rPr>
              <w:instrText xml:space="preserve"> FORMTEXT </w:instrText>
            </w:r>
            <w:r w:rsidRPr="00595C59">
              <w:rPr>
                <w:sz w:val="20"/>
              </w:rPr>
            </w:r>
            <w:r w:rsidRPr="00595C59">
              <w:rPr>
                <w:sz w:val="20"/>
              </w:rPr>
              <w:fldChar w:fldCharType="separate"/>
            </w:r>
            <w:r w:rsidRPr="00595C59">
              <w:rPr>
                <w:sz w:val="20"/>
              </w:rPr>
              <w:t> </w:t>
            </w:r>
            <w:r w:rsidRPr="00595C59">
              <w:rPr>
                <w:sz w:val="20"/>
              </w:rPr>
              <w:t> </w:t>
            </w:r>
            <w:r w:rsidRPr="00595C59">
              <w:rPr>
                <w:sz w:val="20"/>
              </w:rPr>
              <w:t> </w:t>
            </w:r>
            <w:r w:rsidRPr="00595C59">
              <w:rPr>
                <w:sz w:val="20"/>
              </w:rPr>
              <w:t> </w:t>
            </w:r>
            <w:r w:rsidRPr="00595C59">
              <w:rPr>
                <w:sz w:val="20"/>
              </w:rPr>
              <w:t> </w:t>
            </w:r>
            <w:r w:rsidRPr="00595C59">
              <w:rPr>
                <w:sz w:val="20"/>
              </w:rPr>
              <w:fldChar w:fldCharType="end"/>
            </w:r>
          </w:p>
        </w:tc>
        <w:tc>
          <w:tcPr>
            <w:tcW w:w="1041" w:type="dxa"/>
            <w:tcBorders>
              <w:top w:val="single" w:sz="8" w:space="0" w:color="000000"/>
              <w:left w:val="single" w:sz="5" w:space="0" w:color="000000"/>
              <w:bottom w:val="single" w:sz="8" w:space="0" w:color="000000"/>
              <w:right w:val="single" w:sz="5" w:space="0" w:color="000000"/>
            </w:tcBorders>
            <w:shd w:val="clear" w:color="auto" w:fill="BEBEBE"/>
          </w:tcPr>
          <w:p w14:paraId="2B729FD1" w14:textId="77777777" w:rsidR="0049102D" w:rsidRPr="00595C59" w:rsidRDefault="0049102D" w:rsidP="0049102D">
            <w:pPr>
              <w:rPr>
                <w:sz w:val="20"/>
              </w:rPr>
            </w:pPr>
            <w:r w:rsidRPr="00595C59">
              <w:rPr>
                <w:sz w:val="20"/>
              </w:rPr>
              <w:fldChar w:fldCharType="begin">
                <w:ffData>
                  <w:name w:val="Text565"/>
                  <w:enabled/>
                  <w:calcOnExit w:val="0"/>
                  <w:textInput/>
                </w:ffData>
              </w:fldChar>
            </w:r>
            <w:r w:rsidRPr="00595C59">
              <w:rPr>
                <w:sz w:val="20"/>
              </w:rPr>
              <w:instrText xml:space="preserve"> FORMTEXT </w:instrText>
            </w:r>
            <w:r w:rsidRPr="00595C59">
              <w:rPr>
                <w:sz w:val="20"/>
              </w:rPr>
            </w:r>
            <w:r w:rsidRPr="00595C59">
              <w:rPr>
                <w:sz w:val="20"/>
              </w:rPr>
              <w:fldChar w:fldCharType="separate"/>
            </w:r>
            <w:r w:rsidRPr="00595C59">
              <w:rPr>
                <w:sz w:val="20"/>
              </w:rPr>
              <w:t> </w:t>
            </w:r>
            <w:r w:rsidRPr="00595C59">
              <w:rPr>
                <w:sz w:val="20"/>
              </w:rPr>
              <w:t> </w:t>
            </w:r>
            <w:r w:rsidRPr="00595C59">
              <w:rPr>
                <w:sz w:val="20"/>
              </w:rPr>
              <w:t> </w:t>
            </w:r>
            <w:r w:rsidRPr="00595C59">
              <w:rPr>
                <w:sz w:val="20"/>
              </w:rPr>
              <w:t> </w:t>
            </w:r>
            <w:r w:rsidRPr="00595C59">
              <w:rPr>
                <w:sz w:val="20"/>
              </w:rPr>
              <w:t> </w:t>
            </w:r>
            <w:r w:rsidRPr="00595C59">
              <w:rPr>
                <w:sz w:val="20"/>
              </w:rPr>
              <w:fldChar w:fldCharType="end"/>
            </w:r>
          </w:p>
        </w:tc>
        <w:tc>
          <w:tcPr>
            <w:tcW w:w="1659" w:type="dxa"/>
            <w:tcBorders>
              <w:top w:val="single" w:sz="8" w:space="0" w:color="000000"/>
              <w:left w:val="single" w:sz="5" w:space="0" w:color="000000"/>
              <w:bottom w:val="single" w:sz="8" w:space="0" w:color="000000"/>
              <w:right w:val="single" w:sz="5" w:space="0" w:color="000000"/>
            </w:tcBorders>
            <w:shd w:val="clear" w:color="auto" w:fill="BEBEBE"/>
          </w:tcPr>
          <w:p w14:paraId="6769D7AF" w14:textId="77777777" w:rsidR="0049102D" w:rsidRPr="00595C59" w:rsidRDefault="0049102D" w:rsidP="0049102D">
            <w:pPr>
              <w:rPr>
                <w:sz w:val="20"/>
              </w:rPr>
            </w:pPr>
            <w:r w:rsidRPr="00595C59">
              <w:rPr>
                <w:sz w:val="20"/>
              </w:rPr>
              <w:fldChar w:fldCharType="begin">
                <w:ffData>
                  <w:name w:val="Text565"/>
                  <w:enabled/>
                  <w:calcOnExit w:val="0"/>
                  <w:textInput/>
                </w:ffData>
              </w:fldChar>
            </w:r>
            <w:r w:rsidRPr="00595C59">
              <w:rPr>
                <w:sz w:val="20"/>
              </w:rPr>
              <w:instrText xml:space="preserve"> FORMTEXT </w:instrText>
            </w:r>
            <w:r w:rsidRPr="00595C59">
              <w:rPr>
                <w:sz w:val="20"/>
              </w:rPr>
            </w:r>
            <w:r w:rsidRPr="00595C59">
              <w:rPr>
                <w:sz w:val="20"/>
              </w:rPr>
              <w:fldChar w:fldCharType="separate"/>
            </w:r>
            <w:r w:rsidRPr="00595C59">
              <w:rPr>
                <w:sz w:val="20"/>
              </w:rPr>
              <w:t> </w:t>
            </w:r>
            <w:r w:rsidRPr="00595C59">
              <w:rPr>
                <w:sz w:val="20"/>
              </w:rPr>
              <w:t> </w:t>
            </w:r>
            <w:r w:rsidRPr="00595C59">
              <w:rPr>
                <w:sz w:val="20"/>
              </w:rPr>
              <w:t> </w:t>
            </w:r>
            <w:r w:rsidRPr="00595C59">
              <w:rPr>
                <w:sz w:val="20"/>
              </w:rPr>
              <w:t> </w:t>
            </w:r>
            <w:r w:rsidRPr="00595C59">
              <w:rPr>
                <w:sz w:val="20"/>
              </w:rPr>
              <w:t> </w:t>
            </w:r>
            <w:r w:rsidRPr="00595C59">
              <w:rPr>
                <w:sz w:val="20"/>
              </w:rPr>
              <w:fldChar w:fldCharType="end"/>
            </w:r>
          </w:p>
        </w:tc>
      </w:tr>
      <w:tr w:rsidR="0049102D" w:rsidRPr="00FA5F99" w14:paraId="67964806" w14:textId="77777777" w:rsidTr="0049102D">
        <w:trPr>
          <w:gridAfter w:val="1"/>
          <w:wAfter w:w="10" w:type="dxa"/>
          <w:cantSplit/>
        </w:trPr>
        <w:tc>
          <w:tcPr>
            <w:tcW w:w="738" w:type="dxa"/>
            <w:tcBorders>
              <w:top w:val="single" w:sz="8" w:space="0" w:color="000000"/>
              <w:left w:val="single" w:sz="5" w:space="0" w:color="000000"/>
              <w:bottom w:val="single" w:sz="8" w:space="0" w:color="000000"/>
              <w:right w:val="single" w:sz="5" w:space="0" w:color="000000"/>
            </w:tcBorders>
          </w:tcPr>
          <w:p w14:paraId="08CC5272" w14:textId="77777777" w:rsidR="0049102D" w:rsidRPr="00595C59" w:rsidRDefault="0049102D" w:rsidP="0049102D">
            <w:pPr>
              <w:rPr>
                <w:sz w:val="20"/>
              </w:rPr>
            </w:pPr>
            <w:r w:rsidRPr="00595C59">
              <w:rPr>
                <w:sz w:val="20"/>
              </w:rPr>
              <w:t>6</w:t>
            </w:r>
          </w:p>
        </w:tc>
        <w:tc>
          <w:tcPr>
            <w:tcW w:w="1712" w:type="dxa"/>
            <w:tcBorders>
              <w:top w:val="single" w:sz="8" w:space="0" w:color="000000"/>
              <w:left w:val="single" w:sz="5" w:space="0" w:color="000000"/>
              <w:bottom w:val="single" w:sz="8" w:space="0" w:color="000000"/>
              <w:right w:val="single" w:sz="5" w:space="0" w:color="000000"/>
            </w:tcBorders>
          </w:tcPr>
          <w:p w14:paraId="218386FA" w14:textId="77777777" w:rsidR="0049102D" w:rsidRPr="00595C59" w:rsidRDefault="0049102D" w:rsidP="0049102D">
            <w:pPr>
              <w:rPr>
                <w:sz w:val="20"/>
              </w:rPr>
            </w:pPr>
            <w:r w:rsidRPr="00595C59">
              <w:rPr>
                <w:sz w:val="20"/>
              </w:rPr>
              <w:fldChar w:fldCharType="begin">
                <w:ffData>
                  <w:name w:val="Text565"/>
                  <w:enabled/>
                  <w:calcOnExit w:val="0"/>
                  <w:textInput/>
                </w:ffData>
              </w:fldChar>
            </w:r>
            <w:r w:rsidRPr="00595C59">
              <w:rPr>
                <w:sz w:val="20"/>
              </w:rPr>
              <w:instrText xml:space="preserve"> FORMTEXT </w:instrText>
            </w:r>
            <w:r w:rsidRPr="00595C59">
              <w:rPr>
                <w:sz w:val="20"/>
              </w:rPr>
            </w:r>
            <w:r w:rsidRPr="00595C59">
              <w:rPr>
                <w:sz w:val="20"/>
              </w:rPr>
              <w:fldChar w:fldCharType="separate"/>
            </w:r>
            <w:r w:rsidRPr="00595C59">
              <w:rPr>
                <w:sz w:val="20"/>
              </w:rPr>
              <w:t> </w:t>
            </w:r>
            <w:r w:rsidRPr="00595C59">
              <w:rPr>
                <w:sz w:val="20"/>
              </w:rPr>
              <w:t> </w:t>
            </w:r>
            <w:r w:rsidRPr="00595C59">
              <w:rPr>
                <w:sz w:val="20"/>
              </w:rPr>
              <w:t> </w:t>
            </w:r>
            <w:r w:rsidRPr="00595C59">
              <w:rPr>
                <w:sz w:val="20"/>
              </w:rPr>
              <w:t> </w:t>
            </w:r>
            <w:r w:rsidRPr="00595C59">
              <w:rPr>
                <w:sz w:val="20"/>
              </w:rPr>
              <w:t> </w:t>
            </w:r>
            <w:r w:rsidRPr="00595C59">
              <w:rPr>
                <w:sz w:val="20"/>
              </w:rPr>
              <w:fldChar w:fldCharType="end"/>
            </w:r>
          </w:p>
        </w:tc>
        <w:tc>
          <w:tcPr>
            <w:tcW w:w="1150" w:type="dxa"/>
            <w:tcBorders>
              <w:top w:val="single" w:sz="8" w:space="0" w:color="000000"/>
              <w:left w:val="single" w:sz="5" w:space="0" w:color="000000"/>
              <w:bottom w:val="single" w:sz="8" w:space="0" w:color="000000"/>
              <w:right w:val="single" w:sz="5" w:space="0" w:color="000000"/>
            </w:tcBorders>
          </w:tcPr>
          <w:p w14:paraId="4DDDFB10" w14:textId="77777777" w:rsidR="0049102D" w:rsidRPr="00595C59" w:rsidRDefault="0049102D" w:rsidP="0049102D">
            <w:pPr>
              <w:rPr>
                <w:sz w:val="20"/>
              </w:rPr>
            </w:pPr>
            <w:r w:rsidRPr="00595C59">
              <w:rPr>
                <w:sz w:val="20"/>
              </w:rPr>
              <w:fldChar w:fldCharType="begin">
                <w:ffData>
                  <w:name w:val="Text565"/>
                  <w:enabled/>
                  <w:calcOnExit w:val="0"/>
                  <w:textInput/>
                </w:ffData>
              </w:fldChar>
            </w:r>
            <w:r w:rsidRPr="00595C59">
              <w:rPr>
                <w:sz w:val="20"/>
              </w:rPr>
              <w:instrText xml:space="preserve"> FORMTEXT </w:instrText>
            </w:r>
            <w:r w:rsidRPr="00595C59">
              <w:rPr>
                <w:sz w:val="20"/>
              </w:rPr>
            </w:r>
            <w:r w:rsidRPr="00595C59">
              <w:rPr>
                <w:sz w:val="20"/>
              </w:rPr>
              <w:fldChar w:fldCharType="separate"/>
            </w:r>
            <w:r w:rsidRPr="00595C59">
              <w:rPr>
                <w:sz w:val="20"/>
              </w:rPr>
              <w:t> </w:t>
            </w:r>
            <w:r w:rsidRPr="00595C59">
              <w:rPr>
                <w:sz w:val="20"/>
              </w:rPr>
              <w:t> </w:t>
            </w:r>
            <w:r w:rsidRPr="00595C59">
              <w:rPr>
                <w:sz w:val="20"/>
              </w:rPr>
              <w:t> </w:t>
            </w:r>
            <w:r w:rsidRPr="00595C59">
              <w:rPr>
                <w:sz w:val="20"/>
              </w:rPr>
              <w:t> </w:t>
            </w:r>
            <w:r w:rsidRPr="00595C59">
              <w:rPr>
                <w:sz w:val="20"/>
              </w:rPr>
              <w:t> </w:t>
            </w:r>
            <w:r w:rsidRPr="00595C59">
              <w:rPr>
                <w:sz w:val="20"/>
              </w:rPr>
              <w:fldChar w:fldCharType="end"/>
            </w:r>
          </w:p>
        </w:tc>
        <w:tc>
          <w:tcPr>
            <w:tcW w:w="893" w:type="dxa"/>
            <w:tcBorders>
              <w:top w:val="single" w:sz="8" w:space="0" w:color="000000"/>
              <w:left w:val="single" w:sz="5" w:space="0" w:color="000000"/>
              <w:bottom w:val="single" w:sz="8" w:space="0" w:color="000000"/>
              <w:right w:val="single" w:sz="5" w:space="0" w:color="000000"/>
            </w:tcBorders>
            <w:shd w:val="clear" w:color="auto" w:fill="E9E9E9"/>
          </w:tcPr>
          <w:p w14:paraId="57F57146" w14:textId="77777777" w:rsidR="0049102D" w:rsidRPr="00595C59" w:rsidRDefault="0049102D" w:rsidP="0049102D">
            <w:pPr>
              <w:rPr>
                <w:sz w:val="20"/>
              </w:rPr>
            </w:pPr>
            <w:r w:rsidRPr="00595C59">
              <w:rPr>
                <w:sz w:val="20"/>
              </w:rPr>
              <w:fldChar w:fldCharType="begin">
                <w:ffData>
                  <w:name w:val="Text565"/>
                  <w:enabled/>
                  <w:calcOnExit w:val="0"/>
                  <w:textInput/>
                </w:ffData>
              </w:fldChar>
            </w:r>
            <w:r w:rsidRPr="00595C59">
              <w:rPr>
                <w:sz w:val="20"/>
              </w:rPr>
              <w:instrText xml:space="preserve"> FORMTEXT </w:instrText>
            </w:r>
            <w:r w:rsidRPr="00595C59">
              <w:rPr>
                <w:sz w:val="20"/>
              </w:rPr>
            </w:r>
            <w:r w:rsidRPr="00595C59">
              <w:rPr>
                <w:sz w:val="20"/>
              </w:rPr>
              <w:fldChar w:fldCharType="separate"/>
            </w:r>
            <w:r w:rsidRPr="00595C59">
              <w:rPr>
                <w:sz w:val="20"/>
              </w:rPr>
              <w:t> </w:t>
            </w:r>
            <w:r w:rsidRPr="00595C59">
              <w:rPr>
                <w:sz w:val="20"/>
              </w:rPr>
              <w:t> </w:t>
            </w:r>
            <w:r w:rsidRPr="00595C59">
              <w:rPr>
                <w:sz w:val="20"/>
              </w:rPr>
              <w:t> </w:t>
            </w:r>
            <w:r w:rsidRPr="00595C59">
              <w:rPr>
                <w:sz w:val="20"/>
              </w:rPr>
              <w:t> </w:t>
            </w:r>
            <w:r w:rsidRPr="00595C59">
              <w:rPr>
                <w:sz w:val="20"/>
              </w:rPr>
              <w:t> </w:t>
            </w:r>
            <w:r w:rsidRPr="00595C59">
              <w:rPr>
                <w:sz w:val="20"/>
              </w:rPr>
              <w:fldChar w:fldCharType="end"/>
            </w:r>
          </w:p>
        </w:tc>
        <w:tc>
          <w:tcPr>
            <w:tcW w:w="1465" w:type="dxa"/>
            <w:tcBorders>
              <w:top w:val="single" w:sz="8" w:space="0" w:color="000000"/>
              <w:left w:val="single" w:sz="5" w:space="0" w:color="000000"/>
              <w:bottom w:val="single" w:sz="8" w:space="0" w:color="000000"/>
              <w:right w:val="single" w:sz="5" w:space="0" w:color="000000"/>
            </w:tcBorders>
            <w:shd w:val="clear" w:color="auto" w:fill="E9E9E9"/>
          </w:tcPr>
          <w:p w14:paraId="7E0769CF" w14:textId="77777777" w:rsidR="0049102D" w:rsidRPr="00595C59" w:rsidRDefault="0049102D" w:rsidP="0049102D">
            <w:pPr>
              <w:rPr>
                <w:sz w:val="20"/>
              </w:rPr>
            </w:pPr>
            <w:r w:rsidRPr="00595C59">
              <w:rPr>
                <w:sz w:val="20"/>
              </w:rPr>
              <w:fldChar w:fldCharType="begin">
                <w:ffData>
                  <w:name w:val="Text565"/>
                  <w:enabled/>
                  <w:calcOnExit w:val="0"/>
                  <w:textInput/>
                </w:ffData>
              </w:fldChar>
            </w:r>
            <w:r w:rsidRPr="00595C59">
              <w:rPr>
                <w:sz w:val="20"/>
              </w:rPr>
              <w:instrText xml:space="preserve"> FORMTEXT </w:instrText>
            </w:r>
            <w:r w:rsidRPr="00595C59">
              <w:rPr>
                <w:sz w:val="20"/>
              </w:rPr>
            </w:r>
            <w:r w:rsidRPr="00595C59">
              <w:rPr>
                <w:sz w:val="20"/>
              </w:rPr>
              <w:fldChar w:fldCharType="separate"/>
            </w:r>
            <w:r w:rsidRPr="00595C59">
              <w:rPr>
                <w:sz w:val="20"/>
              </w:rPr>
              <w:t> </w:t>
            </w:r>
            <w:r w:rsidRPr="00595C59">
              <w:rPr>
                <w:sz w:val="20"/>
              </w:rPr>
              <w:t> </w:t>
            </w:r>
            <w:r w:rsidRPr="00595C59">
              <w:rPr>
                <w:sz w:val="20"/>
              </w:rPr>
              <w:t> </w:t>
            </w:r>
            <w:r w:rsidRPr="00595C59">
              <w:rPr>
                <w:sz w:val="20"/>
              </w:rPr>
              <w:t> </w:t>
            </w:r>
            <w:r w:rsidRPr="00595C59">
              <w:rPr>
                <w:sz w:val="20"/>
              </w:rPr>
              <w:t> </w:t>
            </w:r>
            <w:r w:rsidRPr="00595C59">
              <w:rPr>
                <w:sz w:val="20"/>
              </w:rPr>
              <w:fldChar w:fldCharType="end"/>
            </w:r>
          </w:p>
        </w:tc>
        <w:tc>
          <w:tcPr>
            <w:tcW w:w="1041" w:type="dxa"/>
            <w:tcBorders>
              <w:top w:val="single" w:sz="8" w:space="0" w:color="000000"/>
              <w:left w:val="single" w:sz="5" w:space="0" w:color="000000"/>
              <w:bottom w:val="single" w:sz="8" w:space="0" w:color="000000"/>
              <w:right w:val="single" w:sz="5" w:space="0" w:color="000000"/>
            </w:tcBorders>
            <w:shd w:val="clear" w:color="auto" w:fill="BEBEBE"/>
          </w:tcPr>
          <w:p w14:paraId="7D73332A" w14:textId="77777777" w:rsidR="0049102D" w:rsidRPr="00595C59" w:rsidRDefault="0049102D" w:rsidP="0049102D">
            <w:pPr>
              <w:rPr>
                <w:sz w:val="20"/>
              </w:rPr>
            </w:pPr>
            <w:r w:rsidRPr="00595C59">
              <w:rPr>
                <w:sz w:val="20"/>
              </w:rPr>
              <w:fldChar w:fldCharType="begin">
                <w:ffData>
                  <w:name w:val="Text565"/>
                  <w:enabled/>
                  <w:calcOnExit w:val="0"/>
                  <w:textInput/>
                </w:ffData>
              </w:fldChar>
            </w:r>
            <w:r w:rsidRPr="00595C59">
              <w:rPr>
                <w:sz w:val="20"/>
              </w:rPr>
              <w:instrText xml:space="preserve"> FORMTEXT </w:instrText>
            </w:r>
            <w:r w:rsidRPr="00595C59">
              <w:rPr>
                <w:sz w:val="20"/>
              </w:rPr>
            </w:r>
            <w:r w:rsidRPr="00595C59">
              <w:rPr>
                <w:sz w:val="20"/>
              </w:rPr>
              <w:fldChar w:fldCharType="separate"/>
            </w:r>
            <w:r w:rsidRPr="00595C59">
              <w:rPr>
                <w:sz w:val="20"/>
              </w:rPr>
              <w:t> </w:t>
            </w:r>
            <w:r w:rsidRPr="00595C59">
              <w:rPr>
                <w:sz w:val="20"/>
              </w:rPr>
              <w:t> </w:t>
            </w:r>
            <w:r w:rsidRPr="00595C59">
              <w:rPr>
                <w:sz w:val="20"/>
              </w:rPr>
              <w:t> </w:t>
            </w:r>
            <w:r w:rsidRPr="00595C59">
              <w:rPr>
                <w:sz w:val="20"/>
              </w:rPr>
              <w:t> </w:t>
            </w:r>
            <w:r w:rsidRPr="00595C59">
              <w:rPr>
                <w:sz w:val="20"/>
              </w:rPr>
              <w:t> </w:t>
            </w:r>
            <w:r w:rsidRPr="00595C59">
              <w:rPr>
                <w:sz w:val="20"/>
              </w:rPr>
              <w:fldChar w:fldCharType="end"/>
            </w:r>
          </w:p>
        </w:tc>
        <w:tc>
          <w:tcPr>
            <w:tcW w:w="1659" w:type="dxa"/>
            <w:tcBorders>
              <w:top w:val="single" w:sz="8" w:space="0" w:color="000000"/>
              <w:left w:val="single" w:sz="5" w:space="0" w:color="000000"/>
              <w:bottom w:val="single" w:sz="8" w:space="0" w:color="000000"/>
              <w:right w:val="single" w:sz="5" w:space="0" w:color="000000"/>
            </w:tcBorders>
            <w:shd w:val="clear" w:color="auto" w:fill="BEBEBE"/>
          </w:tcPr>
          <w:p w14:paraId="477ED3F5" w14:textId="77777777" w:rsidR="0049102D" w:rsidRPr="00595C59" w:rsidRDefault="0049102D" w:rsidP="0049102D">
            <w:pPr>
              <w:rPr>
                <w:sz w:val="20"/>
              </w:rPr>
            </w:pPr>
            <w:r w:rsidRPr="00595C59">
              <w:rPr>
                <w:sz w:val="20"/>
              </w:rPr>
              <w:fldChar w:fldCharType="begin">
                <w:ffData>
                  <w:name w:val="Text565"/>
                  <w:enabled/>
                  <w:calcOnExit w:val="0"/>
                  <w:textInput/>
                </w:ffData>
              </w:fldChar>
            </w:r>
            <w:r w:rsidRPr="00595C59">
              <w:rPr>
                <w:sz w:val="20"/>
              </w:rPr>
              <w:instrText xml:space="preserve"> FORMTEXT </w:instrText>
            </w:r>
            <w:r w:rsidRPr="00595C59">
              <w:rPr>
                <w:sz w:val="20"/>
              </w:rPr>
            </w:r>
            <w:r w:rsidRPr="00595C59">
              <w:rPr>
                <w:sz w:val="20"/>
              </w:rPr>
              <w:fldChar w:fldCharType="separate"/>
            </w:r>
            <w:r w:rsidRPr="00595C59">
              <w:rPr>
                <w:sz w:val="20"/>
              </w:rPr>
              <w:t> </w:t>
            </w:r>
            <w:r w:rsidRPr="00595C59">
              <w:rPr>
                <w:sz w:val="20"/>
              </w:rPr>
              <w:t> </w:t>
            </w:r>
            <w:r w:rsidRPr="00595C59">
              <w:rPr>
                <w:sz w:val="20"/>
              </w:rPr>
              <w:t> </w:t>
            </w:r>
            <w:r w:rsidRPr="00595C59">
              <w:rPr>
                <w:sz w:val="20"/>
              </w:rPr>
              <w:t> </w:t>
            </w:r>
            <w:r w:rsidRPr="00595C59">
              <w:rPr>
                <w:sz w:val="20"/>
              </w:rPr>
              <w:t> </w:t>
            </w:r>
            <w:r w:rsidRPr="00595C59">
              <w:rPr>
                <w:sz w:val="20"/>
              </w:rPr>
              <w:fldChar w:fldCharType="end"/>
            </w:r>
          </w:p>
        </w:tc>
      </w:tr>
      <w:tr w:rsidR="0049102D" w:rsidRPr="00FA5F99" w14:paraId="731EE778" w14:textId="77777777" w:rsidTr="0049102D">
        <w:trPr>
          <w:gridAfter w:val="1"/>
          <w:wAfter w:w="10" w:type="dxa"/>
          <w:cantSplit/>
        </w:trPr>
        <w:tc>
          <w:tcPr>
            <w:tcW w:w="738" w:type="dxa"/>
            <w:tcBorders>
              <w:top w:val="single" w:sz="8" w:space="0" w:color="000000"/>
              <w:left w:val="single" w:sz="5" w:space="0" w:color="000000"/>
              <w:bottom w:val="single" w:sz="8" w:space="0" w:color="000000"/>
              <w:right w:val="single" w:sz="5" w:space="0" w:color="000000"/>
            </w:tcBorders>
          </w:tcPr>
          <w:p w14:paraId="0B560F36" w14:textId="77777777" w:rsidR="0049102D" w:rsidRPr="00595C59" w:rsidRDefault="0049102D" w:rsidP="0049102D">
            <w:pPr>
              <w:rPr>
                <w:sz w:val="20"/>
              </w:rPr>
            </w:pPr>
            <w:r w:rsidRPr="00595C59">
              <w:rPr>
                <w:sz w:val="20"/>
              </w:rPr>
              <w:t>7</w:t>
            </w:r>
          </w:p>
        </w:tc>
        <w:tc>
          <w:tcPr>
            <w:tcW w:w="1712" w:type="dxa"/>
            <w:tcBorders>
              <w:top w:val="single" w:sz="8" w:space="0" w:color="000000"/>
              <w:left w:val="single" w:sz="5" w:space="0" w:color="000000"/>
              <w:bottom w:val="single" w:sz="8" w:space="0" w:color="000000"/>
              <w:right w:val="single" w:sz="5" w:space="0" w:color="000000"/>
            </w:tcBorders>
          </w:tcPr>
          <w:p w14:paraId="7F9235D9" w14:textId="77777777" w:rsidR="0049102D" w:rsidRPr="00595C59" w:rsidRDefault="0049102D" w:rsidP="0049102D">
            <w:pPr>
              <w:rPr>
                <w:sz w:val="20"/>
              </w:rPr>
            </w:pPr>
            <w:r w:rsidRPr="00595C59">
              <w:rPr>
                <w:sz w:val="20"/>
              </w:rPr>
              <w:fldChar w:fldCharType="begin">
                <w:ffData>
                  <w:name w:val="Text565"/>
                  <w:enabled/>
                  <w:calcOnExit w:val="0"/>
                  <w:textInput/>
                </w:ffData>
              </w:fldChar>
            </w:r>
            <w:r w:rsidRPr="00595C59">
              <w:rPr>
                <w:sz w:val="20"/>
              </w:rPr>
              <w:instrText xml:space="preserve"> FORMTEXT </w:instrText>
            </w:r>
            <w:r w:rsidRPr="00595C59">
              <w:rPr>
                <w:sz w:val="20"/>
              </w:rPr>
            </w:r>
            <w:r w:rsidRPr="00595C59">
              <w:rPr>
                <w:sz w:val="20"/>
              </w:rPr>
              <w:fldChar w:fldCharType="separate"/>
            </w:r>
            <w:r w:rsidRPr="00595C59">
              <w:rPr>
                <w:sz w:val="20"/>
              </w:rPr>
              <w:t> </w:t>
            </w:r>
            <w:r w:rsidRPr="00595C59">
              <w:rPr>
                <w:sz w:val="20"/>
              </w:rPr>
              <w:t> </w:t>
            </w:r>
            <w:r w:rsidRPr="00595C59">
              <w:rPr>
                <w:sz w:val="20"/>
              </w:rPr>
              <w:t> </w:t>
            </w:r>
            <w:r w:rsidRPr="00595C59">
              <w:rPr>
                <w:sz w:val="20"/>
              </w:rPr>
              <w:t> </w:t>
            </w:r>
            <w:r w:rsidRPr="00595C59">
              <w:rPr>
                <w:sz w:val="20"/>
              </w:rPr>
              <w:t> </w:t>
            </w:r>
            <w:r w:rsidRPr="00595C59">
              <w:rPr>
                <w:sz w:val="20"/>
              </w:rPr>
              <w:fldChar w:fldCharType="end"/>
            </w:r>
          </w:p>
        </w:tc>
        <w:tc>
          <w:tcPr>
            <w:tcW w:w="1150" w:type="dxa"/>
            <w:tcBorders>
              <w:top w:val="single" w:sz="8" w:space="0" w:color="000000"/>
              <w:left w:val="single" w:sz="5" w:space="0" w:color="000000"/>
              <w:bottom w:val="single" w:sz="8" w:space="0" w:color="000000"/>
              <w:right w:val="single" w:sz="5" w:space="0" w:color="000000"/>
            </w:tcBorders>
          </w:tcPr>
          <w:p w14:paraId="2728BE9E" w14:textId="77777777" w:rsidR="0049102D" w:rsidRPr="00595C59" w:rsidRDefault="0049102D" w:rsidP="0049102D">
            <w:pPr>
              <w:rPr>
                <w:sz w:val="20"/>
              </w:rPr>
            </w:pPr>
            <w:r w:rsidRPr="00595C59">
              <w:rPr>
                <w:sz w:val="20"/>
              </w:rPr>
              <w:fldChar w:fldCharType="begin">
                <w:ffData>
                  <w:name w:val="Text565"/>
                  <w:enabled/>
                  <w:calcOnExit w:val="0"/>
                  <w:textInput/>
                </w:ffData>
              </w:fldChar>
            </w:r>
            <w:r w:rsidRPr="00595C59">
              <w:rPr>
                <w:sz w:val="20"/>
              </w:rPr>
              <w:instrText xml:space="preserve"> FORMTEXT </w:instrText>
            </w:r>
            <w:r w:rsidRPr="00595C59">
              <w:rPr>
                <w:sz w:val="20"/>
              </w:rPr>
            </w:r>
            <w:r w:rsidRPr="00595C59">
              <w:rPr>
                <w:sz w:val="20"/>
              </w:rPr>
              <w:fldChar w:fldCharType="separate"/>
            </w:r>
            <w:r w:rsidRPr="00595C59">
              <w:rPr>
                <w:sz w:val="20"/>
              </w:rPr>
              <w:t> </w:t>
            </w:r>
            <w:r w:rsidRPr="00595C59">
              <w:rPr>
                <w:sz w:val="20"/>
              </w:rPr>
              <w:t> </w:t>
            </w:r>
            <w:r w:rsidRPr="00595C59">
              <w:rPr>
                <w:sz w:val="20"/>
              </w:rPr>
              <w:t> </w:t>
            </w:r>
            <w:r w:rsidRPr="00595C59">
              <w:rPr>
                <w:sz w:val="20"/>
              </w:rPr>
              <w:t> </w:t>
            </w:r>
            <w:r w:rsidRPr="00595C59">
              <w:rPr>
                <w:sz w:val="20"/>
              </w:rPr>
              <w:t> </w:t>
            </w:r>
            <w:r w:rsidRPr="00595C59">
              <w:rPr>
                <w:sz w:val="20"/>
              </w:rPr>
              <w:fldChar w:fldCharType="end"/>
            </w:r>
          </w:p>
        </w:tc>
        <w:tc>
          <w:tcPr>
            <w:tcW w:w="893" w:type="dxa"/>
            <w:tcBorders>
              <w:top w:val="single" w:sz="8" w:space="0" w:color="000000"/>
              <w:left w:val="single" w:sz="5" w:space="0" w:color="000000"/>
              <w:bottom w:val="single" w:sz="8" w:space="0" w:color="000000"/>
              <w:right w:val="single" w:sz="5" w:space="0" w:color="000000"/>
            </w:tcBorders>
            <w:shd w:val="clear" w:color="auto" w:fill="E9E9E9"/>
          </w:tcPr>
          <w:p w14:paraId="612585BE" w14:textId="77777777" w:rsidR="0049102D" w:rsidRPr="00595C59" w:rsidRDefault="0049102D" w:rsidP="0049102D">
            <w:pPr>
              <w:rPr>
                <w:sz w:val="20"/>
              </w:rPr>
            </w:pPr>
            <w:r w:rsidRPr="00595C59">
              <w:rPr>
                <w:sz w:val="20"/>
              </w:rPr>
              <w:fldChar w:fldCharType="begin">
                <w:ffData>
                  <w:name w:val="Text565"/>
                  <w:enabled/>
                  <w:calcOnExit w:val="0"/>
                  <w:textInput/>
                </w:ffData>
              </w:fldChar>
            </w:r>
            <w:r w:rsidRPr="00595C59">
              <w:rPr>
                <w:sz w:val="20"/>
              </w:rPr>
              <w:instrText xml:space="preserve"> FORMTEXT </w:instrText>
            </w:r>
            <w:r w:rsidRPr="00595C59">
              <w:rPr>
                <w:sz w:val="20"/>
              </w:rPr>
            </w:r>
            <w:r w:rsidRPr="00595C59">
              <w:rPr>
                <w:sz w:val="20"/>
              </w:rPr>
              <w:fldChar w:fldCharType="separate"/>
            </w:r>
            <w:r w:rsidRPr="00595C59">
              <w:rPr>
                <w:sz w:val="20"/>
              </w:rPr>
              <w:t> </w:t>
            </w:r>
            <w:r w:rsidRPr="00595C59">
              <w:rPr>
                <w:sz w:val="20"/>
              </w:rPr>
              <w:t> </w:t>
            </w:r>
            <w:r w:rsidRPr="00595C59">
              <w:rPr>
                <w:sz w:val="20"/>
              </w:rPr>
              <w:t> </w:t>
            </w:r>
            <w:r w:rsidRPr="00595C59">
              <w:rPr>
                <w:sz w:val="20"/>
              </w:rPr>
              <w:t> </w:t>
            </w:r>
            <w:r w:rsidRPr="00595C59">
              <w:rPr>
                <w:sz w:val="20"/>
              </w:rPr>
              <w:t> </w:t>
            </w:r>
            <w:r w:rsidRPr="00595C59">
              <w:rPr>
                <w:sz w:val="20"/>
              </w:rPr>
              <w:fldChar w:fldCharType="end"/>
            </w:r>
          </w:p>
        </w:tc>
        <w:tc>
          <w:tcPr>
            <w:tcW w:w="1465" w:type="dxa"/>
            <w:tcBorders>
              <w:top w:val="single" w:sz="8" w:space="0" w:color="000000"/>
              <w:left w:val="single" w:sz="5" w:space="0" w:color="000000"/>
              <w:bottom w:val="single" w:sz="8" w:space="0" w:color="000000"/>
              <w:right w:val="single" w:sz="5" w:space="0" w:color="000000"/>
            </w:tcBorders>
            <w:shd w:val="clear" w:color="auto" w:fill="E9E9E9"/>
          </w:tcPr>
          <w:p w14:paraId="7788BBC3" w14:textId="77777777" w:rsidR="0049102D" w:rsidRPr="00595C59" w:rsidRDefault="0049102D" w:rsidP="0049102D">
            <w:pPr>
              <w:rPr>
                <w:sz w:val="20"/>
              </w:rPr>
            </w:pPr>
            <w:r w:rsidRPr="00595C59">
              <w:rPr>
                <w:sz w:val="20"/>
              </w:rPr>
              <w:fldChar w:fldCharType="begin">
                <w:ffData>
                  <w:name w:val="Text565"/>
                  <w:enabled/>
                  <w:calcOnExit w:val="0"/>
                  <w:textInput/>
                </w:ffData>
              </w:fldChar>
            </w:r>
            <w:r w:rsidRPr="00595C59">
              <w:rPr>
                <w:sz w:val="20"/>
              </w:rPr>
              <w:instrText xml:space="preserve"> FORMTEXT </w:instrText>
            </w:r>
            <w:r w:rsidRPr="00595C59">
              <w:rPr>
                <w:sz w:val="20"/>
              </w:rPr>
            </w:r>
            <w:r w:rsidRPr="00595C59">
              <w:rPr>
                <w:sz w:val="20"/>
              </w:rPr>
              <w:fldChar w:fldCharType="separate"/>
            </w:r>
            <w:r w:rsidRPr="00595C59">
              <w:rPr>
                <w:sz w:val="20"/>
              </w:rPr>
              <w:t> </w:t>
            </w:r>
            <w:r w:rsidRPr="00595C59">
              <w:rPr>
                <w:sz w:val="20"/>
              </w:rPr>
              <w:t> </w:t>
            </w:r>
            <w:r w:rsidRPr="00595C59">
              <w:rPr>
                <w:sz w:val="20"/>
              </w:rPr>
              <w:t> </w:t>
            </w:r>
            <w:r w:rsidRPr="00595C59">
              <w:rPr>
                <w:sz w:val="20"/>
              </w:rPr>
              <w:t> </w:t>
            </w:r>
            <w:r w:rsidRPr="00595C59">
              <w:rPr>
                <w:sz w:val="20"/>
              </w:rPr>
              <w:t> </w:t>
            </w:r>
            <w:r w:rsidRPr="00595C59">
              <w:rPr>
                <w:sz w:val="20"/>
              </w:rPr>
              <w:fldChar w:fldCharType="end"/>
            </w:r>
          </w:p>
        </w:tc>
        <w:tc>
          <w:tcPr>
            <w:tcW w:w="1041" w:type="dxa"/>
            <w:tcBorders>
              <w:top w:val="single" w:sz="8" w:space="0" w:color="000000"/>
              <w:left w:val="single" w:sz="5" w:space="0" w:color="000000"/>
              <w:bottom w:val="single" w:sz="8" w:space="0" w:color="000000"/>
              <w:right w:val="single" w:sz="5" w:space="0" w:color="000000"/>
            </w:tcBorders>
            <w:shd w:val="clear" w:color="auto" w:fill="BEBEBE"/>
          </w:tcPr>
          <w:p w14:paraId="53981DB4" w14:textId="77777777" w:rsidR="0049102D" w:rsidRPr="00595C59" w:rsidRDefault="0049102D" w:rsidP="0049102D">
            <w:pPr>
              <w:rPr>
                <w:sz w:val="20"/>
              </w:rPr>
            </w:pPr>
            <w:r w:rsidRPr="00595C59">
              <w:rPr>
                <w:sz w:val="20"/>
              </w:rPr>
              <w:fldChar w:fldCharType="begin">
                <w:ffData>
                  <w:name w:val="Text565"/>
                  <w:enabled/>
                  <w:calcOnExit w:val="0"/>
                  <w:textInput/>
                </w:ffData>
              </w:fldChar>
            </w:r>
            <w:r w:rsidRPr="00595C59">
              <w:rPr>
                <w:sz w:val="20"/>
              </w:rPr>
              <w:instrText xml:space="preserve"> FORMTEXT </w:instrText>
            </w:r>
            <w:r w:rsidRPr="00595C59">
              <w:rPr>
                <w:sz w:val="20"/>
              </w:rPr>
            </w:r>
            <w:r w:rsidRPr="00595C59">
              <w:rPr>
                <w:sz w:val="20"/>
              </w:rPr>
              <w:fldChar w:fldCharType="separate"/>
            </w:r>
            <w:r w:rsidRPr="00595C59">
              <w:rPr>
                <w:sz w:val="20"/>
              </w:rPr>
              <w:t> </w:t>
            </w:r>
            <w:r w:rsidRPr="00595C59">
              <w:rPr>
                <w:sz w:val="20"/>
              </w:rPr>
              <w:t> </w:t>
            </w:r>
            <w:r w:rsidRPr="00595C59">
              <w:rPr>
                <w:sz w:val="20"/>
              </w:rPr>
              <w:t> </w:t>
            </w:r>
            <w:r w:rsidRPr="00595C59">
              <w:rPr>
                <w:sz w:val="20"/>
              </w:rPr>
              <w:t> </w:t>
            </w:r>
            <w:r w:rsidRPr="00595C59">
              <w:rPr>
                <w:sz w:val="20"/>
              </w:rPr>
              <w:t> </w:t>
            </w:r>
            <w:r w:rsidRPr="00595C59">
              <w:rPr>
                <w:sz w:val="20"/>
              </w:rPr>
              <w:fldChar w:fldCharType="end"/>
            </w:r>
          </w:p>
        </w:tc>
        <w:tc>
          <w:tcPr>
            <w:tcW w:w="1659" w:type="dxa"/>
            <w:tcBorders>
              <w:top w:val="single" w:sz="8" w:space="0" w:color="000000"/>
              <w:left w:val="single" w:sz="5" w:space="0" w:color="000000"/>
              <w:bottom w:val="single" w:sz="8" w:space="0" w:color="000000"/>
              <w:right w:val="single" w:sz="5" w:space="0" w:color="000000"/>
            </w:tcBorders>
            <w:shd w:val="clear" w:color="auto" w:fill="BEBEBE"/>
          </w:tcPr>
          <w:p w14:paraId="0DB85198" w14:textId="77777777" w:rsidR="0049102D" w:rsidRPr="00595C59" w:rsidRDefault="0049102D" w:rsidP="0049102D">
            <w:pPr>
              <w:rPr>
                <w:sz w:val="20"/>
              </w:rPr>
            </w:pPr>
            <w:r w:rsidRPr="00595C59">
              <w:rPr>
                <w:sz w:val="20"/>
              </w:rPr>
              <w:fldChar w:fldCharType="begin">
                <w:ffData>
                  <w:name w:val="Text565"/>
                  <w:enabled/>
                  <w:calcOnExit w:val="0"/>
                  <w:textInput/>
                </w:ffData>
              </w:fldChar>
            </w:r>
            <w:r w:rsidRPr="00595C59">
              <w:rPr>
                <w:sz w:val="20"/>
              </w:rPr>
              <w:instrText xml:space="preserve"> FORMTEXT </w:instrText>
            </w:r>
            <w:r w:rsidRPr="00595C59">
              <w:rPr>
                <w:sz w:val="20"/>
              </w:rPr>
            </w:r>
            <w:r w:rsidRPr="00595C59">
              <w:rPr>
                <w:sz w:val="20"/>
              </w:rPr>
              <w:fldChar w:fldCharType="separate"/>
            </w:r>
            <w:r w:rsidRPr="00595C59">
              <w:rPr>
                <w:sz w:val="20"/>
              </w:rPr>
              <w:t> </w:t>
            </w:r>
            <w:r w:rsidRPr="00595C59">
              <w:rPr>
                <w:sz w:val="20"/>
              </w:rPr>
              <w:t> </w:t>
            </w:r>
            <w:r w:rsidRPr="00595C59">
              <w:rPr>
                <w:sz w:val="20"/>
              </w:rPr>
              <w:t> </w:t>
            </w:r>
            <w:r w:rsidRPr="00595C59">
              <w:rPr>
                <w:sz w:val="20"/>
              </w:rPr>
              <w:t> </w:t>
            </w:r>
            <w:r w:rsidRPr="00595C59">
              <w:rPr>
                <w:sz w:val="20"/>
              </w:rPr>
              <w:t> </w:t>
            </w:r>
            <w:r w:rsidRPr="00595C59">
              <w:rPr>
                <w:sz w:val="20"/>
              </w:rPr>
              <w:fldChar w:fldCharType="end"/>
            </w:r>
          </w:p>
        </w:tc>
      </w:tr>
      <w:tr w:rsidR="0049102D" w:rsidRPr="00FA5F99" w14:paraId="1CEE0368" w14:textId="77777777" w:rsidTr="0049102D">
        <w:trPr>
          <w:gridAfter w:val="1"/>
          <w:wAfter w:w="10" w:type="dxa"/>
          <w:cantSplit/>
        </w:trPr>
        <w:tc>
          <w:tcPr>
            <w:tcW w:w="738" w:type="dxa"/>
            <w:tcBorders>
              <w:top w:val="single" w:sz="8" w:space="0" w:color="000000"/>
              <w:left w:val="single" w:sz="5" w:space="0" w:color="000000"/>
              <w:bottom w:val="single" w:sz="8" w:space="0" w:color="000000"/>
              <w:right w:val="single" w:sz="5" w:space="0" w:color="000000"/>
            </w:tcBorders>
          </w:tcPr>
          <w:p w14:paraId="03A2C9BA" w14:textId="77777777" w:rsidR="0049102D" w:rsidRPr="00595C59" w:rsidRDefault="0049102D" w:rsidP="0049102D">
            <w:pPr>
              <w:rPr>
                <w:sz w:val="20"/>
              </w:rPr>
            </w:pPr>
            <w:r w:rsidRPr="00595C59">
              <w:rPr>
                <w:sz w:val="20"/>
              </w:rPr>
              <w:t>8</w:t>
            </w:r>
          </w:p>
        </w:tc>
        <w:tc>
          <w:tcPr>
            <w:tcW w:w="1712" w:type="dxa"/>
            <w:tcBorders>
              <w:top w:val="single" w:sz="8" w:space="0" w:color="000000"/>
              <w:left w:val="single" w:sz="5" w:space="0" w:color="000000"/>
              <w:bottom w:val="single" w:sz="8" w:space="0" w:color="000000"/>
              <w:right w:val="single" w:sz="5" w:space="0" w:color="000000"/>
            </w:tcBorders>
          </w:tcPr>
          <w:p w14:paraId="1721A40A" w14:textId="77777777" w:rsidR="0049102D" w:rsidRPr="00595C59" w:rsidRDefault="0049102D" w:rsidP="0049102D">
            <w:pPr>
              <w:rPr>
                <w:sz w:val="20"/>
              </w:rPr>
            </w:pPr>
            <w:r w:rsidRPr="00595C59">
              <w:rPr>
                <w:sz w:val="20"/>
              </w:rPr>
              <w:fldChar w:fldCharType="begin">
                <w:ffData>
                  <w:name w:val="Text565"/>
                  <w:enabled/>
                  <w:calcOnExit w:val="0"/>
                  <w:textInput/>
                </w:ffData>
              </w:fldChar>
            </w:r>
            <w:r w:rsidRPr="00595C59">
              <w:rPr>
                <w:sz w:val="20"/>
              </w:rPr>
              <w:instrText xml:space="preserve"> FORMTEXT </w:instrText>
            </w:r>
            <w:r w:rsidRPr="00595C59">
              <w:rPr>
                <w:sz w:val="20"/>
              </w:rPr>
            </w:r>
            <w:r w:rsidRPr="00595C59">
              <w:rPr>
                <w:sz w:val="20"/>
              </w:rPr>
              <w:fldChar w:fldCharType="separate"/>
            </w:r>
            <w:r w:rsidRPr="00595C59">
              <w:rPr>
                <w:sz w:val="20"/>
              </w:rPr>
              <w:t> </w:t>
            </w:r>
            <w:r w:rsidRPr="00595C59">
              <w:rPr>
                <w:sz w:val="20"/>
              </w:rPr>
              <w:t> </w:t>
            </w:r>
            <w:r w:rsidRPr="00595C59">
              <w:rPr>
                <w:sz w:val="20"/>
              </w:rPr>
              <w:t> </w:t>
            </w:r>
            <w:r w:rsidRPr="00595C59">
              <w:rPr>
                <w:sz w:val="20"/>
              </w:rPr>
              <w:t> </w:t>
            </w:r>
            <w:r w:rsidRPr="00595C59">
              <w:rPr>
                <w:sz w:val="20"/>
              </w:rPr>
              <w:t> </w:t>
            </w:r>
            <w:r w:rsidRPr="00595C59">
              <w:rPr>
                <w:sz w:val="20"/>
              </w:rPr>
              <w:fldChar w:fldCharType="end"/>
            </w:r>
          </w:p>
        </w:tc>
        <w:tc>
          <w:tcPr>
            <w:tcW w:w="1150" w:type="dxa"/>
            <w:tcBorders>
              <w:top w:val="single" w:sz="8" w:space="0" w:color="000000"/>
              <w:left w:val="single" w:sz="5" w:space="0" w:color="000000"/>
              <w:bottom w:val="single" w:sz="8" w:space="0" w:color="000000"/>
              <w:right w:val="single" w:sz="5" w:space="0" w:color="000000"/>
            </w:tcBorders>
          </w:tcPr>
          <w:p w14:paraId="009EC158" w14:textId="77777777" w:rsidR="0049102D" w:rsidRPr="00595C59" w:rsidRDefault="0049102D" w:rsidP="0049102D">
            <w:pPr>
              <w:rPr>
                <w:sz w:val="20"/>
              </w:rPr>
            </w:pPr>
            <w:r w:rsidRPr="00595C59">
              <w:rPr>
                <w:sz w:val="20"/>
              </w:rPr>
              <w:fldChar w:fldCharType="begin">
                <w:ffData>
                  <w:name w:val="Text565"/>
                  <w:enabled/>
                  <w:calcOnExit w:val="0"/>
                  <w:textInput/>
                </w:ffData>
              </w:fldChar>
            </w:r>
            <w:r w:rsidRPr="00595C59">
              <w:rPr>
                <w:sz w:val="20"/>
              </w:rPr>
              <w:instrText xml:space="preserve"> FORMTEXT </w:instrText>
            </w:r>
            <w:r w:rsidRPr="00595C59">
              <w:rPr>
                <w:sz w:val="20"/>
              </w:rPr>
            </w:r>
            <w:r w:rsidRPr="00595C59">
              <w:rPr>
                <w:sz w:val="20"/>
              </w:rPr>
              <w:fldChar w:fldCharType="separate"/>
            </w:r>
            <w:r w:rsidRPr="00595C59">
              <w:rPr>
                <w:sz w:val="20"/>
              </w:rPr>
              <w:t> </w:t>
            </w:r>
            <w:r w:rsidRPr="00595C59">
              <w:rPr>
                <w:sz w:val="20"/>
              </w:rPr>
              <w:t> </w:t>
            </w:r>
            <w:r w:rsidRPr="00595C59">
              <w:rPr>
                <w:sz w:val="20"/>
              </w:rPr>
              <w:t> </w:t>
            </w:r>
            <w:r w:rsidRPr="00595C59">
              <w:rPr>
                <w:sz w:val="20"/>
              </w:rPr>
              <w:t> </w:t>
            </w:r>
            <w:r w:rsidRPr="00595C59">
              <w:rPr>
                <w:sz w:val="20"/>
              </w:rPr>
              <w:t> </w:t>
            </w:r>
            <w:r w:rsidRPr="00595C59">
              <w:rPr>
                <w:sz w:val="20"/>
              </w:rPr>
              <w:fldChar w:fldCharType="end"/>
            </w:r>
          </w:p>
        </w:tc>
        <w:tc>
          <w:tcPr>
            <w:tcW w:w="893" w:type="dxa"/>
            <w:tcBorders>
              <w:top w:val="single" w:sz="8" w:space="0" w:color="000000"/>
              <w:left w:val="single" w:sz="5" w:space="0" w:color="000000"/>
              <w:bottom w:val="single" w:sz="8" w:space="0" w:color="000000"/>
              <w:right w:val="single" w:sz="5" w:space="0" w:color="000000"/>
            </w:tcBorders>
            <w:shd w:val="clear" w:color="auto" w:fill="E9E9E9"/>
          </w:tcPr>
          <w:p w14:paraId="656BF8CD" w14:textId="77777777" w:rsidR="0049102D" w:rsidRPr="00595C59" w:rsidRDefault="0049102D" w:rsidP="0049102D">
            <w:pPr>
              <w:rPr>
                <w:sz w:val="20"/>
              </w:rPr>
            </w:pPr>
            <w:r w:rsidRPr="00595C59">
              <w:rPr>
                <w:sz w:val="20"/>
              </w:rPr>
              <w:fldChar w:fldCharType="begin">
                <w:ffData>
                  <w:name w:val="Text565"/>
                  <w:enabled/>
                  <w:calcOnExit w:val="0"/>
                  <w:textInput/>
                </w:ffData>
              </w:fldChar>
            </w:r>
            <w:r w:rsidRPr="00595C59">
              <w:rPr>
                <w:sz w:val="20"/>
              </w:rPr>
              <w:instrText xml:space="preserve"> FORMTEXT </w:instrText>
            </w:r>
            <w:r w:rsidRPr="00595C59">
              <w:rPr>
                <w:sz w:val="20"/>
              </w:rPr>
            </w:r>
            <w:r w:rsidRPr="00595C59">
              <w:rPr>
                <w:sz w:val="20"/>
              </w:rPr>
              <w:fldChar w:fldCharType="separate"/>
            </w:r>
            <w:r w:rsidRPr="00595C59">
              <w:rPr>
                <w:sz w:val="20"/>
              </w:rPr>
              <w:t> </w:t>
            </w:r>
            <w:r w:rsidRPr="00595C59">
              <w:rPr>
                <w:sz w:val="20"/>
              </w:rPr>
              <w:t> </w:t>
            </w:r>
            <w:r w:rsidRPr="00595C59">
              <w:rPr>
                <w:sz w:val="20"/>
              </w:rPr>
              <w:t> </w:t>
            </w:r>
            <w:r w:rsidRPr="00595C59">
              <w:rPr>
                <w:sz w:val="20"/>
              </w:rPr>
              <w:t> </w:t>
            </w:r>
            <w:r w:rsidRPr="00595C59">
              <w:rPr>
                <w:sz w:val="20"/>
              </w:rPr>
              <w:t> </w:t>
            </w:r>
            <w:r w:rsidRPr="00595C59">
              <w:rPr>
                <w:sz w:val="20"/>
              </w:rPr>
              <w:fldChar w:fldCharType="end"/>
            </w:r>
          </w:p>
        </w:tc>
        <w:tc>
          <w:tcPr>
            <w:tcW w:w="1465" w:type="dxa"/>
            <w:tcBorders>
              <w:top w:val="single" w:sz="8" w:space="0" w:color="000000"/>
              <w:left w:val="single" w:sz="5" w:space="0" w:color="000000"/>
              <w:bottom w:val="single" w:sz="8" w:space="0" w:color="000000"/>
              <w:right w:val="single" w:sz="5" w:space="0" w:color="000000"/>
            </w:tcBorders>
            <w:shd w:val="clear" w:color="auto" w:fill="E9E9E9"/>
          </w:tcPr>
          <w:p w14:paraId="7A34B446" w14:textId="77777777" w:rsidR="0049102D" w:rsidRPr="00595C59" w:rsidRDefault="0049102D" w:rsidP="0049102D">
            <w:pPr>
              <w:rPr>
                <w:sz w:val="20"/>
              </w:rPr>
            </w:pPr>
            <w:r w:rsidRPr="00595C59">
              <w:rPr>
                <w:sz w:val="20"/>
              </w:rPr>
              <w:fldChar w:fldCharType="begin">
                <w:ffData>
                  <w:name w:val="Text565"/>
                  <w:enabled/>
                  <w:calcOnExit w:val="0"/>
                  <w:textInput/>
                </w:ffData>
              </w:fldChar>
            </w:r>
            <w:r w:rsidRPr="00595C59">
              <w:rPr>
                <w:sz w:val="20"/>
              </w:rPr>
              <w:instrText xml:space="preserve"> FORMTEXT </w:instrText>
            </w:r>
            <w:r w:rsidRPr="00595C59">
              <w:rPr>
                <w:sz w:val="20"/>
              </w:rPr>
            </w:r>
            <w:r w:rsidRPr="00595C59">
              <w:rPr>
                <w:sz w:val="20"/>
              </w:rPr>
              <w:fldChar w:fldCharType="separate"/>
            </w:r>
            <w:r w:rsidRPr="00595C59">
              <w:rPr>
                <w:sz w:val="20"/>
              </w:rPr>
              <w:t> </w:t>
            </w:r>
            <w:r w:rsidRPr="00595C59">
              <w:rPr>
                <w:sz w:val="20"/>
              </w:rPr>
              <w:t> </w:t>
            </w:r>
            <w:r w:rsidRPr="00595C59">
              <w:rPr>
                <w:sz w:val="20"/>
              </w:rPr>
              <w:t> </w:t>
            </w:r>
            <w:r w:rsidRPr="00595C59">
              <w:rPr>
                <w:sz w:val="20"/>
              </w:rPr>
              <w:t> </w:t>
            </w:r>
            <w:r w:rsidRPr="00595C59">
              <w:rPr>
                <w:sz w:val="20"/>
              </w:rPr>
              <w:t> </w:t>
            </w:r>
            <w:r w:rsidRPr="00595C59">
              <w:rPr>
                <w:sz w:val="20"/>
              </w:rPr>
              <w:fldChar w:fldCharType="end"/>
            </w:r>
          </w:p>
        </w:tc>
        <w:tc>
          <w:tcPr>
            <w:tcW w:w="1041" w:type="dxa"/>
            <w:tcBorders>
              <w:top w:val="single" w:sz="8" w:space="0" w:color="000000"/>
              <w:left w:val="single" w:sz="5" w:space="0" w:color="000000"/>
              <w:bottom w:val="single" w:sz="8" w:space="0" w:color="000000"/>
              <w:right w:val="single" w:sz="5" w:space="0" w:color="000000"/>
            </w:tcBorders>
            <w:shd w:val="clear" w:color="auto" w:fill="BEBEBE"/>
          </w:tcPr>
          <w:p w14:paraId="52F4EAFF" w14:textId="77777777" w:rsidR="0049102D" w:rsidRPr="00595C59" w:rsidRDefault="0049102D" w:rsidP="0049102D">
            <w:pPr>
              <w:rPr>
                <w:sz w:val="20"/>
              </w:rPr>
            </w:pPr>
            <w:r w:rsidRPr="00595C59">
              <w:rPr>
                <w:sz w:val="20"/>
              </w:rPr>
              <w:fldChar w:fldCharType="begin">
                <w:ffData>
                  <w:name w:val="Text565"/>
                  <w:enabled/>
                  <w:calcOnExit w:val="0"/>
                  <w:textInput/>
                </w:ffData>
              </w:fldChar>
            </w:r>
            <w:r w:rsidRPr="00595C59">
              <w:rPr>
                <w:sz w:val="20"/>
              </w:rPr>
              <w:instrText xml:space="preserve"> FORMTEXT </w:instrText>
            </w:r>
            <w:r w:rsidRPr="00595C59">
              <w:rPr>
                <w:sz w:val="20"/>
              </w:rPr>
            </w:r>
            <w:r w:rsidRPr="00595C59">
              <w:rPr>
                <w:sz w:val="20"/>
              </w:rPr>
              <w:fldChar w:fldCharType="separate"/>
            </w:r>
            <w:r w:rsidRPr="00595C59">
              <w:rPr>
                <w:sz w:val="20"/>
              </w:rPr>
              <w:t> </w:t>
            </w:r>
            <w:r w:rsidRPr="00595C59">
              <w:rPr>
                <w:sz w:val="20"/>
              </w:rPr>
              <w:t> </w:t>
            </w:r>
            <w:r w:rsidRPr="00595C59">
              <w:rPr>
                <w:sz w:val="20"/>
              </w:rPr>
              <w:t> </w:t>
            </w:r>
            <w:r w:rsidRPr="00595C59">
              <w:rPr>
                <w:sz w:val="20"/>
              </w:rPr>
              <w:t> </w:t>
            </w:r>
            <w:r w:rsidRPr="00595C59">
              <w:rPr>
                <w:sz w:val="20"/>
              </w:rPr>
              <w:t> </w:t>
            </w:r>
            <w:r w:rsidRPr="00595C59">
              <w:rPr>
                <w:sz w:val="20"/>
              </w:rPr>
              <w:fldChar w:fldCharType="end"/>
            </w:r>
          </w:p>
        </w:tc>
        <w:tc>
          <w:tcPr>
            <w:tcW w:w="1659" w:type="dxa"/>
            <w:tcBorders>
              <w:top w:val="single" w:sz="8" w:space="0" w:color="000000"/>
              <w:left w:val="single" w:sz="5" w:space="0" w:color="000000"/>
              <w:bottom w:val="single" w:sz="8" w:space="0" w:color="000000"/>
              <w:right w:val="single" w:sz="5" w:space="0" w:color="000000"/>
            </w:tcBorders>
            <w:shd w:val="clear" w:color="auto" w:fill="BEBEBE"/>
          </w:tcPr>
          <w:p w14:paraId="18E8255C" w14:textId="77777777" w:rsidR="0049102D" w:rsidRPr="00595C59" w:rsidRDefault="0049102D" w:rsidP="0049102D">
            <w:pPr>
              <w:rPr>
                <w:sz w:val="20"/>
              </w:rPr>
            </w:pPr>
            <w:r w:rsidRPr="00595C59">
              <w:rPr>
                <w:sz w:val="20"/>
              </w:rPr>
              <w:fldChar w:fldCharType="begin">
                <w:ffData>
                  <w:name w:val="Text565"/>
                  <w:enabled/>
                  <w:calcOnExit w:val="0"/>
                  <w:textInput/>
                </w:ffData>
              </w:fldChar>
            </w:r>
            <w:r w:rsidRPr="00595C59">
              <w:rPr>
                <w:sz w:val="20"/>
              </w:rPr>
              <w:instrText xml:space="preserve"> FORMTEXT </w:instrText>
            </w:r>
            <w:r w:rsidRPr="00595C59">
              <w:rPr>
                <w:sz w:val="20"/>
              </w:rPr>
            </w:r>
            <w:r w:rsidRPr="00595C59">
              <w:rPr>
                <w:sz w:val="20"/>
              </w:rPr>
              <w:fldChar w:fldCharType="separate"/>
            </w:r>
            <w:r w:rsidRPr="00595C59">
              <w:rPr>
                <w:sz w:val="20"/>
              </w:rPr>
              <w:t> </w:t>
            </w:r>
            <w:r w:rsidRPr="00595C59">
              <w:rPr>
                <w:sz w:val="20"/>
              </w:rPr>
              <w:t> </w:t>
            </w:r>
            <w:r w:rsidRPr="00595C59">
              <w:rPr>
                <w:sz w:val="20"/>
              </w:rPr>
              <w:t> </w:t>
            </w:r>
            <w:r w:rsidRPr="00595C59">
              <w:rPr>
                <w:sz w:val="20"/>
              </w:rPr>
              <w:t> </w:t>
            </w:r>
            <w:r w:rsidRPr="00595C59">
              <w:rPr>
                <w:sz w:val="20"/>
              </w:rPr>
              <w:t> </w:t>
            </w:r>
            <w:r w:rsidRPr="00595C59">
              <w:rPr>
                <w:sz w:val="20"/>
              </w:rPr>
              <w:fldChar w:fldCharType="end"/>
            </w:r>
          </w:p>
        </w:tc>
      </w:tr>
    </w:tbl>
    <w:p w14:paraId="15EC7B59" w14:textId="30AE95A3" w:rsidR="0049102D" w:rsidRPr="002C343A" w:rsidRDefault="0049102D" w:rsidP="00B4567E">
      <w:pPr>
        <w:ind w:left="1080"/>
        <w:rPr>
          <w:rFonts w:cstheme="minorHAnsi"/>
          <w:szCs w:val="22"/>
        </w:rPr>
      </w:pPr>
      <w:r w:rsidRPr="00FA5F99">
        <w:rPr>
          <w:rFonts w:cstheme="minorHAnsi"/>
          <w:szCs w:val="22"/>
        </w:rPr>
        <w:t>*</w:t>
      </w:r>
      <w:r w:rsidRPr="00D222D0">
        <w:rPr>
          <w:rFonts w:cstheme="minorHAnsi"/>
          <w:i/>
          <w:szCs w:val="22"/>
        </w:rPr>
        <w:t>Note</w:t>
      </w:r>
      <w:r w:rsidRPr="00FA5F99">
        <w:rPr>
          <w:rFonts w:cstheme="minorHAnsi"/>
          <w:b/>
          <w:szCs w:val="22"/>
        </w:rPr>
        <w:t>:</w:t>
      </w:r>
      <w:r w:rsidRPr="00FA5F99">
        <w:rPr>
          <w:rFonts w:cstheme="minorHAnsi"/>
          <w:szCs w:val="22"/>
        </w:rPr>
        <w:t xml:space="preserve"> On a case-by-case basis, Tribal Lead Agencies may consider a child in foster care to be a “family of one” for purposes of determining CCDF income eligibility.</w:t>
      </w:r>
    </w:p>
    <w:p w14:paraId="2046AA8E" w14:textId="1E8393BB" w:rsidR="002C343A" w:rsidRPr="007B71EC" w:rsidRDefault="002C343A" w:rsidP="007B71EC">
      <w:pPr>
        <w:numPr>
          <w:ilvl w:val="0"/>
          <w:numId w:val="54"/>
        </w:numPr>
        <w:spacing w:line="276" w:lineRule="auto"/>
        <w:ind w:left="1080"/>
        <w:rPr>
          <w:rFonts w:cstheme="minorHAnsi"/>
          <w:szCs w:val="22"/>
          <w:u w:val="single"/>
        </w:rPr>
      </w:pPr>
      <w:r w:rsidRPr="00FA5F99">
        <w:rPr>
          <w:rFonts w:cstheme="minorHAnsi"/>
          <w:szCs w:val="22"/>
        </w:rPr>
        <w:t xml:space="preserve">During the eligibility determination or redetermination process, </w:t>
      </w:r>
      <w:r w:rsidRPr="00A65ECE">
        <w:rPr>
          <w:rFonts w:cstheme="minorHAnsi"/>
          <w:b/>
          <w:szCs w:val="22"/>
        </w:rPr>
        <w:t>the Tribal Lead Agency must consider fluctuations in family income</w:t>
      </w:r>
      <w:r w:rsidRPr="00FA5F99">
        <w:rPr>
          <w:rFonts w:cstheme="minorHAnsi"/>
          <w:szCs w:val="22"/>
        </w:rPr>
        <w:t>. Tribal Lead Agencies have the flexibility to consider irregular fluctuations in income when determining and re</w:t>
      </w:r>
      <w:r>
        <w:rPr>
          <w:rFonts w:cstheme="minorHAnsi"/>
          <w:szCs w:val="22"/>
        </w:rPr>
        <w:t>-</w:t>
      </w:r>
      <w:r w:rsidRPr="00FA5F99">
        <w:rPr>
          <w:rFonts w:cstheme="minorHAnsi"/>
          <w:szCs w:val="22"/>
        </w:rPr>
        <w:t>determining eligibility. This is particularly important for families who rely on work that is unpredictable or seasonal in nature, such as agriculture, construction work, or subsistence activities such as hunting and fishing. Families may experience a temporary spike in income due to working increased hours over a short period, yet those earnings are not representative of the family’s income over the course of a year.</w:t>
      </w:r>
    </w:p>
    <w:p w14:paraId="0C2663C0" w14:textId="718307D2" w:rsidR="002C343A" w:rsidRDefault="002C343A" w:rsidP="007B71EC">
      <w:pPr>
        <w:spacing w:line="276" w:lineRule="auto"/>
        <w:ind w:left="1080"/>
        <w:rPr>
          <w:rFonts w:cstheme="minorHAnsi"/>
          <w:szCs w:val="22"/>
        </w:rPr>
      </w:pPr>
      <w:r>
        <w:rPr>
          <w:rFonts w:cstheme="minorHAnsi"/>
          <w:szCs w:val="22"/>
        </w:rPr>
        <w:t>How does the Tribal Lead Agency take</w:t>
      </w:r>
      <w:r w:rsidRPr="00FA5F99">
        <w:rPr>
          <w:rFonts w:cstheme="minorHAnsi"/>
          <w:szCs w:val="22"/>
        </w:rPr>
        <w:t xml:space="preserve"> income fluctuations into </w:t>
      </w:r>
      <w:r>
        <w:rPr>
          <w:rFonts w:cstheme="minorHAnsi"/>
          <w:szCs w:val="22"/>
        </w:rPr>
        <w:t>account when re-determining eligibility? Check all that apply.</w:t>
      </w:r>
    </w:p>
    <w:p w14:paraId="12C31580" w14:textId="54402FDD" w:rsidR="002C343A" w:rsidRDefault="002C343A" w:rsidP="00FC79FE">
      <w:pPr>
        <w:spacing w:line="276" w:lineRule="auto"/>
        <w:ind w:left="1440"/>
        <w:rPr>
          <w:rFonts w:cstheme="minorHAnsi"/>
          <w:szCs w:val="22"/>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BC274A">
        <w:rPr>
          <w:rFonts w:cstheme="minorHAnsi"/>
          <w:szCs w:val="22"/>
        </w:rPr>
      </w:r>
      <w:r w:rsidR="00BC274A">
        <w:rPr>
          <w:rFonts w:cstheme="minorHAnsi"/>
          <w:szCs w:val="22"/>
        </w:rPr>
        <w:fldChar w:fldCharType="separate"/>
      </w:r>
      <w:r w:rsidRPr="00FA5F99">
        <w:rPr>
          <w:rFonts w:cstheme="minorHAnsi"/>
          <w:szCs w:val="22"/>
        </w:rPr>
        <w:fldChar w:fldCharType="end"/>
      </w:r>
      <w:r w:rsidRPr="002C343A">
        <w:rPr>
          <w:rFonts w:cstheme="minorHAnsi"/>
          <w:szCs w:val="22"/>
        </w:rPr>
        <w:t xml:space="preserve"> </w:t>
      </w:r>
      <w:r>
        <w:rPr>
          <w:rFonts w:cstheme="minorHAnsi"/>
          <w:szCs w:val="22"/>
        </w:rPr>
        <w:t>A</w:t>
      </w:r>
      <w:r w:rsidRPr="00FA5F99">
        <w:rPr>
          <w:rFonts w:cstheme="minorHAnsi"/>
          <w:szCs w:val="22"/>
        </w:rPr>
        <w:t>veraging income annually</w:t>
      </w:r>
    </w:p>
    <w:p w14:paraId="74BFF77C" w14:textId="319F741E" w:rsidR="002C343A" w:rsidRDefault="002C343A" w:rsidP="00FC79FE">
      <w:pPr>
        <w:spacing w:line="276" w:lineRule="auto"/>
        <w:ind w:left="1440"/>
        <w:rPr>
          <w:rFonts w:cstheme="minorHAnsi"/>
          <w:szCs w:val="22"/>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BC274A">
        <w:rPr>
          <w:rFonts w:cstheme="minorHAnsi"/>
          <w:szCs w:val="22"/>
        </w:rPr>
      </w:r>
      <w:r w:rsidR="00BC274A">
        <w:rPr>
          <w:rFonts w:cstheme="minorHAnsi"/>
          <w:szCs w:val="22"/>
        </w:rPr>
        <w:fldChar w:fldCharType="separate"/>
      </w:r>
      <w:r w:rsidRPr="00FA5F99">
        <w:rPr>
          <w:rFonts w:cstheme="minorHAnsi"/>
          <w:szCs w:val="22"/>
        </w:rPr>
        <w:fldChar w:fldCharType="end"/>
      </w:r>
      <w:r w:rsidRPr="00FA5F99">
        <w:rPr>
          <w:rFonts w:cstheme="minorHAnsi"/>
          <w:szCs w:val="22"/>
        </w:rPr>
        <w:t xml:space="preserve"> </w:t>
      </w:r>
      <w:r>
        <w:rPr>
          <w:rFonts w:cstheme="minorHAnsi"/>
          <w:szCs w:val="22"/>
        </w:rPr>
        <w:t>D</w:t>
      </w:r>
      <w:r w:rsidRPr="00FA5F99">
        <w:rPr>
          <w:rFonts w:cstheme="minorHAnsi"/>
          <w:szCs w:val="22"/>
        </w:rPr>
        <w:t>isregarding temporary, short-term income increases</w:t>
      </w:r>
    </w:p>
    <w:p w14:paraId="4D367FBC" w14:textId="6EB1A686" w:rsidR="002C343A" w:rsidRDefault="002C343A" w:rsidP="00FC79FE">
      <w:pPr>
        <w:spacing w:line="276" w:lineRule="auto"/>
        <w:ind w:left="1440"/>
        <w:rPr>
          <w:rFonts w:cstheme="minorHAnsi"/>
          <w:szCs w:val="22"/>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BC274A">
        <w:rPr>
          <w:rFonts w:cstheme="minorHAnsi"/>
          <w:szCs w:val="22"/>
        </w:rPr>
      </w:r>
      <w:r w:rsidR="00BC274A">
        <w:rPr>
          <w:rFonts w:cstheme="minorHAnsi"/>
          <w:szCs w:val="22"/>
        </w:rPr>
        <w:fldChar w:fldCharType="separate"/>
      </w:r>
      <w:r w:rsidRPr="00FA5F99">
        <w:rPr>
          <w:rFonts w:cstheme="minorHAnsi"/>
          <w:szCs w:val="22"/>
        </w:rPr>
        <w:fldChar w:fldCharType="end"/>
      </w:r>
      <w:r>
        <w:rPr>
          <w:rFonts w:cstheme="minorHAnsi"/>
          <w:szCs w:val="22"/>
        </w:rPr>
        <w:t xml:space="preserve"> Other. Describe: </w:t>
      </w:r>
      <w:r w:rsidRPr="00FA5F99">
        <w:rPr>
          <w:rFonts w:cstheme="minorHAnsi"/>
          <w:szCs w:val="22"/>
          <w:u w:val="single"/>
        </w:rPr>
        <w:fldChar w:fldCharType="begin">
          <w:ffData>
            <w:name w:val="Text1"/>
            <w:enabled/>
            <w:calcOnExit w:val="0"/>
            <w:textInput/>
          </w:ffData>
        </w:fldChar>
      </w:r>
      <w:r w:rsidRPr="00FA5F99">
        <w:rPr>
          <w:rFonts w:cstheme="minorHAnsi"/>
          <w:szCs w:val="22"/>
          <w:u w:val="single"/>
        </w:rPr>
        <w:instrText xml:space="preserve"> FORMTEXT </w:instrText>
      </w:r>
      <w:r w:rsidRPr="00FA5F99">
        <w:rPr>
          <w:rFonts w:cstheme="minorHAnsi"/>
          <w:szCs w:val="22"/>
          <w:u w:val="single"/>
        </w:rPr>
      </w:r>
      <w:r w:rsidRPr="00FA5F99">
        <w:rPr>
          <w:rFonts w:cstheme="minorHAnsi"/>
          <w:szCs w:val="22"/>
          <w:u w:val="single"/>
        </w:rPr>
        <w:fldChar w:fldCharType="separate"/>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rPr>
        <w:fldChar w:fldCharType="end"/>
      </w:r>
    </w:p>
    <w:p w14:paraId="0DDAEA95" w14:textId="16D9DD90" w:rsidR="002C343A" w:rsidRPr="000175BD" w:rsidRDefault="002C343A" w:rsidP="000175BD">
      <w:pPr>
        <w:pStyle w:val="ListParagraph"/>
        <w:numPr>
          <w:ilvl w:val="0"/>
          <w:numId w:val="54"/>
        </w:numPr>
        <w:ind w:left="1080"/>
        <w:contextualSpacing w:val="0"/>
        <w:rPr>
          <w:rFonts w:cstheme="minorHAnsi"/>
          <w:szCs w:val="22"/>
        </w:rPr>
      </w:pPr>
      <w:r w:rsidRPr="00BD33BB">
        <w:rPr>
          <w:rFonts w:cstheme="minorHAnsi"/>
          <w:szCs w:val="22"/>
        </w:rPr>
        <w:t xml:space="preserve">Tribal Lead Agencies are required to ensure that children receiving CCDF funds do not have family assets that exceed $1,000,000, as certified by a family member (98.20(a)(2)(ii)). </w:t>
      </w:r>
      <w:r w:rsidRPr="0003038D">
        <w:rPr>
          <w:rFonts w:cstheme="minorHAnsi"/>
          <w:szCs w:val="22"/>
        </w:rPr>
        <w:t>Tribal Lead Agencies can meet th</w:t>
      </w:r>
      <w:r w:rsidRPr="000175BD">
        <w:rPr>
          <w:rFonts w:cstheme="minorHAnsi"/>
          <w:szCs w:val="22"/>
        </w:rPr>
        <w:t>is requirement through family self-certification, either in the application, interview process, or through another method as determined by the Tribal Lead Agency.</w:t>
      </w:r>
    </w:p>
    <w:p w14:paraId="4061AA88" w14:textId="75C9C0AE" w:rsidR="002C343A" w:rsidRDefault="002C343A" w:rsidP="007B71EC">
      <w:pPr>
        <w:pStyle w:val="ListParagraph"/>
        <w:ind w:left="1080"/>
        <w:contextualSpacing w:val="0"/>
        <w:rPr>
          <w:rFonts w:cstheme="minorHAnsi"/>
          <w:szCs w:val="22"/>
        </w:rPr>
      </w:pPr>
      <w:r w:rsidRPr="00D222D0">
        <w:rPr>
          <w:rFonts w:cstheme="minorHAnsi"/>
          <w:szCs w:val="22"/>
        </w:rPr>
        <w:t>Describe how the family member certifies that family assets do not exceed $1,000,000:</w:t>
      </w:r>
      <w:r w:rsidRPr="002C343A">
        <w:rPr>
          <w:rFonts w:cstheme="minorHAnsi"/>
          <w:szCs w:val="22"/>
          <w:u w:val="single"/>
        </w:rPr>
        <w:t xml:space="preserve"> </w:t>
      </w:r>
      <w:r w:rsidRPr="00FA5F99">
        <w:rPr>
          <w:rFonts w:cstheme="minorHAnsi"/>
          <w:szCs w:val="22"/>
          <w:u w:val="single"/>
        </w:rPr>
        <w:fldChar w:fldCharType="begin">
          <w:ffData>
            <w:name w:val="Text1"/>
            <w:enabled/>
            <w:calcOnExit w:val="0"/>
            <w:textInput/>
          </w:ffData>
        </w:fldChar>
      </w:r>
      <w:r w:rsidRPr="00FA5F99">
        <w:rPr>
          <w:rFonts w:cstheme="minorHAnsi"/>
          <w:szCs w:val="22"/>
          <w:u w:val="single"/>
        </w:rPr>
        <w:instrText xml:space="preserve"> FORMTEXT </w:instrText>
      </w:r>
      <w:r w:rsidRPr="00FA5F99">
        <w:rPr>
          <w:rFonts w:cstheme="minorHAnsi"/>
          <w:szCs w:val="22"/>
          <w:u w:val="single"/>
        </w:rPr>
      </w:r>
      <w:r w:rsidRPr="00FA5F99">
        <w:rPr>
          <w:rFonts w:cstheme="minorHAnsi"/>
          <w:szCs w:val="22"/>
          <w:u w:val="single"/>
        </w:rPr>
        <w:fldChar w:fldCharType="separate"/>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rPr>
        <w:fldChar w:fldCharType="end"/>
      </w:r>
    </w:p>
    <w:p w14:paraId="32DE87C8" w14:textId="1BE3B697" w:rsidR="002C54E0" w:rsidRPr="002C54E0" w:rsidRDefault="002C54E0" w:rsidP="00F365CC">
      <w:pPr>
        <w:pStyle w:val="ListParagraph"/>
        <w:numPr>
          <w:ilvl w:val="2"/>
          <w:numId w:val="66"/>
        </w:numPr>
        <w:contextualSpacing w:val="0"/>
        <w:rPr>
          <w:rFonts w:cstheme="minorHAnsi"/>
          <w:szCs w:val="22"/>
        </w:rPr>
      </w:pPr>
      <w:r w:rsidRPr="002C54E0">
        <w:rPr>
          <w:rFonts w:cstheme="minorHAnsi"/>
          <w:szCs w:val="22"/>
        </w:rPr>
        <w:t>The Tribal Lead Agency has flexibility in establishing additional eligibility criteria. Additional criteria could include, for example, Tribal applicants first applying with the State CCDF program; higher in</w:t>
      </w:r>
      <w:r w:rsidR="00322322">
        <w:rPr>
          <w:rFonts w:cstheme="minorHAnsi"/>
          <w:szCs w:val="22"/>
        </w:rPr>
        <w:t>come limits in one part of the T</w:t>
      </w:r>
      <w:r w:rsidRPr="002C54E0">
        <w:rPr>
          <w:rFonts w:cstheme="minorHAnsi"/>
          <w:szCs w:val="22"/>
        </w:rPr>
        <w:t>ribal service area.</w:t>
      </w:r>
    </w:p>
    <w:p w14:paraId="0606C59C" w14:textId="33077677" w:rsidR="000A604C" w:rsidRPr="00FA5F99" w:rsidRDefault="000A604C" w:rsidP="00F365CC">
      <w:pPr>
        <w:pStyle w:val="ListParagraph"/>
        <w:numPr>
          <w:ilvl w:val="3"/>
          <w:numId w:val="35"/>
        </w:numPr>
        <w:ind w:left="1260"/>
        <w:contextualSpacing w:val="0"/>
        <w:rPr>
          <w:rFonts w:cstheme="minorHAnsi"/>
          <w:szCs w:val="22"/>
        </w:rPr>
      </w:pPr>
      <w:r w:rsidRPr="00FA5F99">
        <w:rPr>
          <w:rFonts w:cstheme="minorHAnsi"/>
          <w:szCs w:val="22"/>
        </w:rPr>
        <w:t>Does the Tribal Lead Agency establish additional eligibility criteria (98.16(g)(5), 98.20(b))</w:t>
      </w:r>
      <w:r w:rsidR="006A40F7">
        <w:rPr>
          <w:rFonts w:cstheme="minorHAnsi"/>
          <w:szCs w:val="22"/>
        </w:rPr>
        <w:t>?</w:t>
      </w:r>
    </w:p>
    <w:p w14:paraId="4CD7B03D" w14:textId="77777777" w:rsidR="000A604C" w:rsidRPr="00FA5F99" w:rsidRDefault="000A604C" w:rsidP="00E063DB">
      <w:pPr>
        <w:ind w:left="1080" w:firstLine="180"/>
        <w:rPr>
          <w:rFonts w:cstheme="minorHAnsi"/>
          <w:szCs w:val="22"/>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BC274A">
        <w:rPr>
          <w:rFonts w:cstheme="minorHAnsi"/>
          <w:szCs w:val="22"/>
        </w:rPr>
      </w:r>
      <w:r w:rsidR="00BC274A">
        <w:rPr>
          <w:rFonts w:cstheme="minorHAnsi"/>
          <w:szCs w:val="22"/>
        </w:rPr>
        <w:fldChar w:fldCharType="separate"/>
      </w:r>
      <w:r w:rsidRPr="00FA5F99">
        <w:rPr>
          <w:rFonts w:cstheme="minorHAnsi"/>
          <w:szCs w:val="22"/>
        </w:rPr>
        <w:fldChar w:fldCharType="end"/>
      </w:r>
      <w:r w:rsidRPr="00FA5F99">
        <w:rPr>
          <w:rFonts w:cstheme="minorHAnsi"/>
          <w:szCs w:val="22"/>
        </w:rPr>
        <w:t xml:space="preserve"> No </w:t>
      </w:r>
    </w:p>
    <w:p w14:paraId="0990E157" w14:textId="716BACFD" w:rsidR="000A604C" w:rsidRDefault="000A604C" w:rsidP="00F365CC">
      <w:pPr>
        <w:ind w:left="1080" w:firstLine="180"/>
        <w:rPr>
          <w:rFonts w:cstheme="minorHAnsi"/>
          <w:szCs w:val="22"/>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BC274A">
        <w:rPr>
          <w:rFonts w:cstheme="minorHAnsi"/>
          <w:szCs w:val="22"/>
        </w:rPr>
      </w:r>
      <w:r w:rsidR="00BC274A">
        <w:rPr>
          <w:rFonts w:cstheme="minorHAnsi"/>
          <w:szCs w:val="22"/>
        </w:rPr>
        <w:fldChar w:fldCharType="separate"/>
      </w:r>
      <w:r w:rsidRPr="00FA5F99">
        <w:rPr>
          <w:rFonts w:cstheme="minorHAnsi"/>
          <w:szCs w:val="22"/>
        </w:rPr>
        <w:fldChar w:fldCharType="end"/>
      </w:r>
      <w:r w:rsidRPr="00FA5F99">
        <w:rPr>
          <w:rFonts w:cstheme="minorHAnsi"/>
          <w:szCs w:val="22"/>
        </w:rPr>
        <w:t xml:space="preserve"> Yes. Describe: </w:t>
      </w:r>
      <w:r w:rsidRPr="00FA5F99">
        <w:rPr>
          <w:rFonts w:cstheme="minorHAnsi"/>
          <w:szCs w:val="22"/>
          <w:u w:val="single"/>
        </w:rPr>
        <w:fldChar w:fldCharType="begin">
          <w:ffData>
            <w:name w:val="Text1"/>
            <w:enabled/>
            <w:calcOnExit w:val="0"/>
            <w:textInput/>
          </w:ffData>
        </w:fldChar>
      </w:r>
      <w:r w:rsidRPr="00FA5F99">
        <w:rPr>
          <w:rFonts w:cstheme="minorHAnsi"/>
          <w:szCs w:val="22"/>
          <w:u w:val="single"/>
        </w:rPr>
        <w:instrText xml:space="preserve"> FORMTEXT </w:instrText>
      </w:r>
      <w:r w:rsidRPr="00FA5F99">
        <w:rPr>
          <w:rFonts w:cstheme="minorHAnsi"/>
          <w:szCs w:val="22"/>
          <w:u w:val="single"/>
        </w:rPr>
      </w:r>
      <w:r w:rsidRPr="00FA5F99">
        <w:rPr>
          <w:rFonts w:cstheme="minorHAnsi"/>
          <w:szCs w:val="22"/>
          <w:u w:val="single"/>
        </w:rPr>
        <w:fldChar w:fldCharType="separate"/>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rPr>
        <w:fldChar w:fldCharType="end"/>
      </w:r>
    </w:p>
    <w:p w14:paraId="5B0ABB6A" w14:textId="5230B79F" w:rsidR="008F280F" w:rsidRPr="002C54E0" w:rsidRDefault="008F280F" w:rsidP="00F365CC">
      <w:pPr>
        <w:pStyle w:val="ListParagraph"/>
        <w:numPr>
          <w:ilvl w:val="3"/>
          <w:numId w:val="35"/>
        </w:numPr>
        <w:ind w:left="1260"/>
        <w:contextualSpacing w:val="0"/>
      </w:pPr>
      <w:r w:rsidRPr="00D00568">
        <w:t>If additional eligibility criteria include different income eligibility limits, please attach additional income eligibility tables and indicate attachment</w:t>
      </w:r>
      <w:r w:rsidR="004C5730">
        <w:t>(s) #</w:t>
      </w:r>
      <w:r w:rsidRPr="00D00568">
        <w:t xml:space="preserve">: </w:t>
      </w:r>
      <w:r w:rsidR="005F7F5A" w:rsidRPr="006D33E8">
        <w:rPr>
          <w:u w:val="single"/>
        </w:rPr>
        <w:fldChar w:fldCharType="begin">
          <w:ffData>
            <w:name w:val=""/>
            <w:enabled/>
            <w:calcOnExit w:val="0"/>
            <w:textInput/>
          </w:ffData>
        </w:fldChar>
      </w:r>
      <w:r w:rsidR="005F7F5A" w:rsidRPr="006D33E8">
        <w:rPr>
          <w:u w:val="single"/>
        </w:rPr>
        <w:instrText xml:space="preserve"> FORMTEXT </w:instrText>
      </w:r>
      <w:r w:rsidR="005F7F5A" w:rsidRPr="006D33E8">
        <w:rPr>
          <w:u w:val="single"/>
        </w:rPr>
      </w:r>
      <w:r w:rsidR="005F7F5A" w:rsidRPr="006D33E8">
        <w:rPr>
          <w:u w:val="single"/>
        </w:rPr>
        <w:fldChar w:fldCharType="separate"/>
      </w:r>
      <w:r w:rsidR="005F7F5A" w:rsidRPr="006D33E8">
        <w:rPr>
          <w:u w:val="single"/>
        </w:rPr>
        <w:t> </w:t>
      </w:r>
      <w:r w:rsidR="005F7F5A" w:rsidRPr="006D33E8">
        <w:rPr>
          <w:u w:val="single"/>
        </w:rPr>
        <w:t> </w:t>
      </w:r>
      <w:r w:rsidR="005F7F5A" w:rsidRPr="006D33E8">
        <w:rPr>
          <w:u w:val="single"/>
        </w:rPr>
        <w:t> </w:t>
      </w:r>
      <w:r w:rsidR="005F7F5A" w:rsidRPr="006D33E8">
        <w:rPr>
          <w:u w:val="single"/>
        </w:rPr>
        <w:t> </w:t>
      </w:r>
      <w:r w:rsidR="005F7F5A" w:rsidRPr="006D33E8">
        <w:rPr>
          <w:u w:val="single"/>
        </w:rPr>
        <w:t> </w:t>
      </w:r>
      <w:r w:rsidR="005F7F5A" w:rsidRPr="006D33E8">
        <w:fldChar w:fldCharType="end"/>
      </w:r>
    </w:p>
    <w:p w14:paraId="3B9FBEE8" w14:textId="4EAED703" w:rsidR="000A604C" w:rsidRPr="007B71EC" w:rsidRDefault="000A604C" w:rsidP="007B71EC">
      <w:pPr>
        <w:pStyle w:val="ListParagraph"/>
        <w:numPr>
          <w:ilvl w:val="1"/>
          <w:numId w:val="66"/>
        </w:numPr>
        <w:contextualSpacing w:val="0"/>
        <w:rPr>
          <w:rFonts w:cstheme="minorHAnsi"/>
          <w:b/>
          <w:szCs w:val="22"/>
        </w:rPr>
      </w:pPr>
      <w:r w:rsidRPr="007B71EC">
        <w:rPr>
          <w:rFonts w:cstheme="minorHAnsi"/>
          <w:b/>
          <w:szCs w:val="22"/>
        </w:rPr>
        <w:t>Application and Eligibility Determination/Redetermination Process</w:t>
      </w:r>
    </w:p>
    <w:p w14:paraId="7A6BAD68" w14:textId="7311BC72" w:rsidR="000A604C" w:rsidRPr="002C54E0" w:rsidRDefault="002C54E0" w:rsidP="000741AA">
      <w:pPr>
        <w:pStyle w:val="ListParagraph"/>
        <w:numPr>
          <w:ilvl w:val="2"/>
          <w:numId w:val="66"/>
        </w:numPr>
        <w:contextualSpacing w:val="0"/>
        <w:rPr>
          <w:rFonts w:cstheme="minorHAnsi"/>
          <w:szCs w:val="22"/>
        </w:rPr>
      </w:pPr>
      <w:r w:rsidRPr="00A65ECE">
        <w:rPr>
          <w:rFonts w:cstheme="minorHAnsi"/>
          <w:b/>
          <w:szCs w:val="22"/>
        </w:rPr>
        <w:t>T</w:t>
      </w:r>
      <w:r w:rsidR="000A604C" w:rsidRPr="00A65ECE">
        <w:rPr>
          <w:rFonts w:cstheme="minorHAnsi"/>
          <w:b/>
          <w:szCs w:val="22"/>
        </w:rPr>
        <w:t>ribal Lead Agencies must inform parents of eligible children and the general public of the process by which they can apply for Tribal CCDF assistance</w:t>
      </w:r>
      <w:r w:rsidR="000A604C" w:rsidRPr="002C54E0">
        <w:rPr>
          <w:rFonts w:cstheme="minorHAnsi"/>
          <w:szCs w:val="22"/>
        </w:rPr>
        <w:t xml:space="preserve"> (658E(c)(2)(E)(i)(1))</w:t>
      </w:r>
      <w:r w:rsidR="003F1DB2" w:rsidRPr="002C54E0">
        <w:rPr>
          <w:rFonts w:cstheme="minorHAnsi"/>
          <w:szCs w:val="22"/>
        </w:rPr>
        <w:t>.</w:t>
      </w:r>
    </w:p>
    <w:p w14:paraId="0FE87AE7" w14:textId="77777777" w:rsidR="000A604C" w:rsidRPr="000741AA" w:rsidRDefault="000A604C" w:rsidP="00A24DB5">
      <w:pPr>
        <w:tabs>
          <w:tab w:val="left" w:pos="990"/>
          <w:tab w:val="left" w:pos="1350"/>
        </w:tabs>
        <w:ind w:left="720"/>
        <w:rPr>
          <w:rFonts w:cstheme="minorHAnsi"/>
          <w:szCs w:val="22"/>
        </w:rPr>
      </w:pPr>
      <w:r w:rsidRPr="000741AA">
        <w:rPr>
          <w:rFonts w:cstheme="minorHAnsi"/>
          <w:szCs w:val="22"/>
        </w:rPr>
        <w:t>How are parents informed of the availability of child care assistance under Tribal CCDF? Check all that apply.</w:t>
      </w:r>
    </w:p>
    <w:p w14:paraId="64BF96CE" w14:textId="77777777" w:rsidR="000A604C" w:rsidRPr="00FA5F99" w:rsidRDefault="000A604C" w:rsidP="00D82BB8">
      <w:pPr>
        <w:ind w:left="720"/>
        <w:rPr>
          <w:rFonts w:cstheme="minorHAnsi"/>
          <w:szCs w:val="22"/>
        </w:rPr>
        <w:sectPr w:rsidR="000A604C" w:rsidRPr="00FA5F99" w:rsidSect="005A0DB3">
          <w:headerReference w:type="default" r:id="rId19"/>
          <w:footerReference w:type="default" r:id="rId20"/>
          <w:headerReference w:type="first" r:id="rId21"/>
          <w:footerReference w:type="first" r:id="rId22"/>
          <w:pgSz w:w="12240" w:h="15840" w:code="1"/>
          <w:pgMar w:top="1152" w:right="1296" w:bottom="1066" w:left="1440" w:header="446" w:footer="864" w:gutter="0"/>
          <w:pgBorders w:offsetFrom="page">
            <w:top w:val="single" w:sz="8" w:space="24" w:color="auto"/>
            <w:left w:val="single" w:sz="8" w:space="24" w:color="auto"/>
            <w:bottom w:val="single" w:sz="8" w:space="24" w:color="auto"/>
            <w:right w:val="single" w:sz="8" w:space="24" w:color="auto"/>
          </w:pgBorders>
          <w:cols w:space="720"/>
          <w:titlePg/>
          <w:docGrid w:linePitch="272"/>
        </w:sectPr>
      </w:pPr>
    </w:p>
    <w:p w14:paraId="25094118" w14:textId="77777777" w:rsidR="000A604C" w:rsidRPr="00FA5F99" w:rsidRDefault="000A604C" w:rsidP="00D82BB8">
      <w:pPr>
        <w:ind w:left="720" w:firstLine="720"/>
        <w:rPr>
          <w:rFonts w:cstheme="minorHAnsi"/>
          <w:szCs w:val="22"/>
          <w:u w:val="single"/>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BC274A">
        <w:rPr>
          <w:rFonts w:cstheme="minorHAnsi"/>
          <w:szCs w:val="22"/>
        </w:rPr>
      </w:r>
      <w:r w:rsidR="00BC274A">
        <w:rPr>
          <w:rFonts w:cstheme="minorHAnsi"/>
          <w:szCs w:val="22"/>
        </w:rPr>
        <w:fldChar w:fldCharType="separate"/>
      </w:r>
      <w:r w:rsidRPr="00FA5F99">
        <w:rPr>
          <w:rFonts w:cstheme="minorHAnsi"/>
          <w:szCs w:val="22"/>
        </w:rPr>
        <w:fldChar w:fldCharType="end"/>
      </w:r>
      <w:r w:rsidRPr="00FA5F99">
        <w:rPr>
          <w:rFonts w:cstheme="minorHAnsi"/>
          <w:szCs w:val="22"/>
        </w:rPr>
        <w:t xml:space="preserve"> Tribal Lead Agency </w:t>
      </w:r>
    </w:p>
    <w:p w14:paraId="6F12EA8A" w14:textId="77777777" w:rsidR="000A604C" w:rsidRPr="00FA5F99" w:rsidRDefault="000A604C" w:rsidP="00D82BB8">
      <w:pPr>
        <w:ind w:left="720" w:firstLine="720"/>
        <w:rPr>
          <w:rFonts w:cstheme="minorHAnsi"/>
          <w:szCs w:val="22"/>
          <w:u w:val="single"/>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BC274A">
        <w:rPr>
          <w:rFonts w:cstheme="minorHAnsi"/>
          <w:szCs w:val="22"/>
        </w:rPr>
      </w:r>
      <w:r w:rsidR="00BC274A">
        <w:rPr>
          <w:rFonts w:cstheme="minorHAnsi"/>
          <w:szCs w:val="22"/>
        </w:rPr>
        <w:fldChar w:fldCharType="separate"/>
      </w:r>
      <w:r w:rsidRPr="00FA5F99">
        <w:rPr>
          <w:rFonts w:cstheme="minorHAnsi"/>
          <w:szCs w:val="22"/>
        </w:rPr>
        <w:fldChar w:fldCharType="end"/>
      </w:r>
      <w:r w:rsidRPr="00FA5F99">
        <w:rPr>
          <w:rFonts w:cstheme="minorHAnsi"/>
          <w:szCs w:val="22"/>
        </w:rPr>
        <w:t xml:space="preserve"> Child care providers </w:t>
      </w:r>
    </w:p>
    <w:p w14:paraId="43BCB282" w14:textId="77777777" w:rsidR="000A604C" w:rsidRPr="00FA5F99" w:rsidRDefault="000A604C" w:rsidP="00D82BB8">
      <w:pPr>
        <w:ind w:left="720" w:right="-1840" w:firstLine="720"/>
        <w:rPr>
          <w:rFonts w:cstheme="minorHAnsi"/>
          <w:szCs w:val="22"/>
          <w:u w:val="single"/>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BC274A">
        <w:rPr>
          <w:rFonts w:cstheme="minorHAnsi"/>
          <w:szCs w:val="22"/>
        </w:rPr>
      </w:r>
      <w:r w:rsidR="00BC274A">
        <w:rPr>
          <w:rFonts w:cstheme="minorHAnsi"/>
          <w:szCs w:val="22"/>
        </w:rPr>
        <w:fldChar w:fldCharType="separate"/>
      </w:r>
      <w:r w:rsidRPr="00FA5F99">
        <w:rPr>
          <w:rFonts w:cstheme="minorHAnsi"/>
          <w:szCs w:val="22"/>
        </w:rPr>
        <w:fldChar w:fldCharType="end"/>
      </w:r>
      <w:r w:rsidRPr="00FA5F99">
        <w:rPr>
          <w:rFonts w:cstheme="minorHAnsi"/>
          <w:szCs w:val="22"/>
        </w:rPr>
        <w:t xml:space="preserve"> Child care resource and referral agencies </w:t>
      </w:r>
    </w:p>
    <w:p w14:paraId="3919012A" w14:textId="1D54CCFB" w:rsidR="000A604C" w:rsidRPr="00FA5F99" w:rsidRDefault="000A604C" w:rsidP="00D82BB8">
      <w:pPr>
        <w:tabs>
          <w:tab w:val="left" w:pos="1440"/>
        </w:tabs>
        <w:ind w:left="720" w:firstLine="720"/>
        <w:rPr>
          <w:rFonts w:cstheme="minorHAnsi"/>
          <w:szCs w:val="22"/>
          <w:u w:val="single"/>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BC274A">
        <w:rPr>
          <w:rFonts w:cstheme="minorHAnsi"/>
          <w:szCs w:val="22"/>
        </w:rPr>
      </w:r>
      <w:r w:rsidR="00BC274A">
        <w:rPr>
          <w:rFonts w:cstheme="minorHAnsi"/>
          <w:szCs w:val="22"/>
        </w:rPr>
        <w:fldChar w:fldCharType="separate"/>
      </w:r>
      <w:r w:rsidRPr="00FA5F99">
        <w:rPr>
          <w:rFonts w:cstheme="minorHAnsi"/>
          <w:szCs w:val="22"/>
        </w:rPr>
        <w:fldChar w:fldCharType="end"/>
      </w:r>
      <w:r w:rsidRPr="00FA5F99">
        <w:rPr>
          <w:rFonts w:cstheme="minorHAnsi"/>
          <w:szCs w:val="22"/>
        </w:rPr>
        <w:t xml:space="preserve"> Public and/or </w:t>
      </w:r>
      <w:r w:rsidR="00322322">
        <w:rPr>
          <w:rFonts w:cstheme="minorHAnsi"/>
          <w:szCs w:val="22"/>
        </w:rPr>
        <w:t>T</w:t>
      </w:r>
      <w:r w:rsidRPr="00FA5F99">
        <w:rPr>
          <w:rFonts w:cstheme="minorHAnsi"/>
          <w:szCs w:val="22"/>
        </w:rPr>
        <w:t xml:space="preserve">ribal schools </w:t>
      </w:r>
    </w:p>
    <w:p w14:paraId="0F4E7D3B" w14:textId="77777777" w:rsidR="000A604C" w:rsidRPr="00FA5F99" w:rsidRDefault="000A604C" w:rsidP="00D82BB8">
      <w:pPr>
        <w:ind w:left="1800" w:hanging="360"/>
        <w:rPr>
          <w:rFonts w:cstheme="minorHAnsi"/>
          <w:szCs w:val="22"/>
          <w:u w:val="single"/>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BC274A">
        <w:rPr>
          <w:rFonts w:cstheme="minorHAnsi"/>
          <w:szCs w:val="22"/>
        </w:rPr>
      </w:r>
      <w:r w:rsidR="00BC274A">
        <w:rPr>
          <w:rFonts w:cstheme="minorHAnsi"/>
          <w:szCs w:val="22"/>
        </w:rPr>
        <w:fldChar w:fldCharType="separate"/>
      </w:r>
      <w:r w:rsidRPr="00FA5F99">
        <w:rPr>
          <w:rFonts w:cstheme="minorHAnsi"/>
          <w:szCs w:val="22"/>
        </w:rPr>
        <w:fldChar w:fldCharType="end"/>
      </w:r>
      <w:r w:rsidRPr="00FA5F99">
        <w:rPr>
          <w:rFonts w:cstheme="minorHAnsi"/>
          <w:szCs w:val="22"/>
        </w:rPr>
        <w:t xml:space="preserve"> Early Head Start/Head Start programs </w:t>
      </w:r>
    </w:p>
    <w:p w14:paraId="5126F329" w14:textId="77777777" w:rsidR="000A604C" w:rsidRPr="00FA5F99" w:rsidRDefault="000A604C" w:rsidP="00D82BB8">
      <w:pPr>
        <w:ind w:left="1710" w:hanging="270"/>
        <w:rPr>
          <w:rFonts w:cstheme="minorHAnsi"/>
          <w:szCs w:val="22"/>
          <w:u w:val="single"/>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BC274A">
        <w:rPr>
          <w:rFonts w:cstheme="minorHAnsi"/>
          <w:szCs w:val="22"/>
        </w:rPr>
      </w:r>
      <w:r w:rsidR="00BC274A">
        <w:rPr>
          <w:rFonts w:cstheme="minorHAnsi"/>
          <w:szCs w:val="22"/>
        </w:rPr>
        <w:fldChar w:fldCharType="separate"/>
      </w:r>
      <w:r w:rsidRPr="00FA5F99">
        <w:rPr>
          <w:rFonts w:cstheme="minorHAnsi"/>
          <w:szCs w:val="22"/>
        </w:rPr>
        <w:fldChar w:fldCharType="end"/>
      </w:r>
      <w:r w:rsidRPr="00FA5F99">
        <w:rPr>
          <w:rFonts w:cstheme="minorHAnsi"/>
          <w:szCs w:val="22"/>
        </w:rPr>
        <w:t xml:space="preserve"> Health Clinics </w:t>
      </w:r>
    </w:p>
    <w:p w14:paraId="5E4B449C" w14:textId="77777777" w:rsidR="000A604C" w:rsidRPr="00FA5F99" w:rsidRDefault="000A604C" w:rsidP="00D82BB8">
      <w:pPr>
        <w:ind w:left="720" w:firstLine="720"/>
        <w:rPr>
          <w:rFonts w:cstheme="minorHAnsi"/>
          <w:szCs w:val="22"/>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BC274A">
        <w:rPr>
          <w:rFonts w:cstheme="minorHAnsi"/>
          <w:szCs w:val="22"/>
        </w:rPr>
      </w:r>
      <w:r w:rsidR="00BC274A">
        <w:rPr>
          <w:rFonts w:cstheme="minorHAnsi"/>
          <w:szCs w:val="22"/>
        </w:rPr>
        <w:fldChar w:fldCharType="separate"/>
      </w:r>
      <w:r w:rsidRPr="00FA5F99">
        <w:rPr>
          <w:rFonts w:cstheme="minorHAnsi"/>
          <w:szCs w:val="22"/>
        </w:rPr>
        <w:fldChar w:fldCharType="end"/>
      </w:r>
      <w:r w:rsidRPr="00FA5F99">
        <w:rPr>
          <w:rFonts w:cstheme="minorHAnsi"/>
          <w:szCs w:val="22"/>
        </w:rPr>
        <w:t xml:space="preserve"> TANF offices </w:t>
      </w:r>
    </w:p>
    <w:p w14:paraId="0893F0EA" w14:textId="744FFF90" w:rsidR="000A604C" w:rsidRPr="00FA5F99" w:rsidRDefault="000A604C" w:rsidP="00D82BB8">
      <w:pPr>
        <w:ind w:left="720" w:firstLine="720"/>
        <w:rPr>
          <w:rFonts w:cstheme="minorHAnsi"/>
          <w:szCs w:val="22"/>
          <w:u w:val="single"/>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BC274A">
        <w:rPr>
          <w:rFonts w:cstheme="minorHAnsi"/>
          <w:szCs w:val="22"/>
        </w:rPr>
      </w:r>
      <w:r w:rsidR="00BC274A">
        <w:rPr>
          <w:rFonts w:cstheme="minorHAnsi"/>
          <w:szCs w:val="22"/>
        </w:rPr>
        <w:fldChar w:fldCharType="separate"/>
      </w:r>
      <w:r w:rsidRPr="00FA5F99">
        <w:rPr>
          <w:rFonts w:cstheme="minorHAnsi"/>
          <w:szCs w:val="22"/>
        </w:rPr>
        <w:fldChar w:fldCharType="end"/>
      </w:r>
      <w:r w:rsidRPr="00FA5F99">
        <w:rPr>
          <w:rFonts w:cstheme="minorHAnsi"/>
          <w:szCs w:val="22"/>
        </w:rPr>
        <w:t xml:space="preserve"> Other </w:t>
      </w:r>
      <w:r w:rsidR="00F40C44">
        <w:rPr>
          <w:rFonts w:cstheme="minorHAnsi"/>
          <w:szCs w:val="22"/>
        </w:rPr>
        <w:t>Trib</w:t>
      </w:r>
      <w:r w:rsidRPr="00FA5F99">
        <w:rPr>
          <w:rFonts w:cstheme="minorHAnsi"/>
          <w:szCs w:val="22"/>
        </w:rPr>
        <w:t>al offices</w:t>
      </w:r>
    </w:p>
    <w:p w14:paraId="2E8DE520" w14:textId="77777777" w:rsidR="000A604C" w:rsidRPr="00FA5F99" w:rsidRDefault="000A604C" w:rsidP="00D82BB8">
      <w:pPr>
        <w:ind w:left="720" w:firstLine="720"/>
        <w:rPr>
          <w:rFonts w:cstheme="minorHAnsi"/>
          <w:szCs w:val="22"/>
          <w:u w:val="single"/>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BC274A">
        <w:rPr>
          <w:rFonts w:cstheme="minorHAnsi"/>
          <w:szCs w:val="22"/>
        </w:rPr>
      </w:r>
      <w:r w:rsidR="00BC274A">
        <w:rPr>
          <w:rFonts w:cstheme="minorHAnsi"/>
          <w:szCs w:val="22"/>
        </w:rPr>
        <w:fldChar w:fldCharType="separate"/>
      </w:r>
      <w:r w:rsidRPr="00FA5F99">
        <w:rPr>
          <w:rFonts w:cstheme="minorHAnsi"/>
          <w:szCs w:val="22"/>
        </w:rPr>
        <w:fldChar w:fldCharType="end"/>
      </w:r>
      <w:r w:rsidRPr="00FA5F99">
        <w:rPr>
          <w:rFonts w:cstheme="minorHAnsi"/>
          <w:szCs w:val="22"/>
        </w:rPr>
        <w:t xml:space="preserve"> Other governmental offices</w:t>
      </w:r>
    </w:p>
    <w:p w14:paraId="149BC53C" w14:textId="77777777" w:rsidR="000A604C" w:rsidRPr="00FA5F99" w:rsidRDefault="000A604C" w:rsidP="00D82BB8">
      <w:pPr>
        <w:ind w:left="720" w:firstLine="720"/>
        <w:rPr>
          <w:rFonts w:cstheme="minorHAnsi"/>
          <w:szCs w:val="22"/>
          <w:u w:val="single"/>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BC274A">
        <w:rPr>
          <w:rFonts w:cstheme="minorHAnsi"/>
          <w:szCs w:val="22"/>
        </w:rPr>
      </w:r>
      <w:r w:rsidR="00BC274A">
        <w:rPr>
          <w:rFonts w:cstheme="minorHAnsi"/>
          <w:szCs w:val="22"/>
        </w:rPr>
        <w:fldChar w:fldCharType="separate"/>
      </w:r>
      <w:r w:rsidRPr="00FA5F99">
        <w:rPr>
          <w:rFonts w:cstheme="minorHAnsi"/>
          <w:szCs w:val="22"/>
        </w:rPr>
        <w:fldChar w:fldCharType="end"/>
      </w:r>
      <w:r w:rsidRPr="00FA5F99">
        <w:rPr>
          <w:rFonts w:cstheme="minorHAnsi"/>
          <w:szCs w:val="22"/>
        </w:rPr>
        <w:t xml:space="preserve"> Community outreach events</w:t>
      </w:r>
    </w:p>
    <w:p w14:paraId="36EA42A6" w14:textId="77777777" w:rsidR="000A604C" w:rsidRPr="00FA5F99" w:rsidRDefault="000A604C" w:rsidP="00D82BB8">
      <w:pPr>
        <w:ind w:left="1440"/>
        <w:rPr>
          <w:rFonts w:cstheme="minorHAnsi"/>
          <w:szCs w:val="22"/>
          <w:u w:val="single"/>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BC274A">
        <w:rPr>
          <w:rFonts w:cstheme="minorHAnsi"/>
          <w:szCs w:val="22"/>
        </w:rPr>
      </w:r>
      <w:r w:rsidR="00BC274A">
        <w:rPr>
          <w:rFonts w:cstheme="minorHAnsi"/>
          <w:szCs w:val="22"/>
        </w:rPr>
        <w:fldChar w:fldCharType="separate"/>
      </w:r>
      <w:r w:rsidRPr="00FA5F99">
        <w:rPr>
          <w:rFonts w:cstheme="minorHAnsi"/>
          <w:szCs w:val="22"/>
        </w:rPr>
        <w:fldChar w:fldCharType="end"/>
      </w:r>
      <w:r w:rsidRPr="00FA5F99">
        <w:rPr>
          <w:rFonts w:cstheme="minorHAnsi"/>
          <w:szCs w:val="22"/>
        </w:rPr>
        <w:t xml:space="preserve"> Radio and/or television</w:t>
      </w:r>
    </w:p>
    <w:p w14:paraId="540BA874" w14:textId="77777777" w:rsidR="000A604C" w:rsidRPr="00FA5F99" w:rsidRDefault="000A604C">
      <w:pPr>
        <w:ind w:left="1440"/>
        <w:rPr>
          <w:rFonts w:cstheme="minorHAnsi"/>
          <w:szCs w:val="22"/>
          <w:u w:val="single"/>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BC274A">
        <w:rPr>
          <w:rFonts w:cstheme="minorHAnsi"/>
          <w:szCs w:val="22"/>
        </w:rPr>
      </w:r>
      <w:r w:rsidR="00BC274A">
        <w:rPr>
          <w:rFonts w:cstheme="minorHAnsi"/>
          <w:szCs w:val="22"/>
        </w:rPr>
        <w:fldChar w:fldCharType="separate"/>
      </w:r>
      <w:r w:rsidRPr="00FA5F99">
        <w:rPr>
          <w:rFonts w:cstheme="minorHAnsi"/>
          <w:szCs w:val="22"/>
        </w:rPr>
        <w:fldChar w:fldCharType="end"/>
      </w:r>
      <w:r w:rsidRPr="00FA5F99">
        <w:rPr>
          <w:rFonts w:cstheme="minorHAnsi"/>
          <w:szCs w:val="22"/>
        </w:rPr>
        <w:t xml:space="preserve"> Social media</w:t>
      </w:r>
    </w:p>
    <w:p w14:paraId="5E4A5549" w14:textId="77777777" w:rsidR="000A604C" w:rsidRPr="00FA5F99" w:rsidRDefault="000A604C">
      <w:pPr>
        <w:ind w:left="1710" w:hanging="270"/>
        <w:rPr>
          <w:rFonts w:cstheme="minorHAnsi"/>
          <w:szCs w:val="22"/>
          <w:u w:val="single"/>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BC274A">
        <w:rPr>
          <w:rFonts w:cstheme="minorHAnsi"/>
          <w:szCs w:val="22"/>
        </w:rPr>
      </w:r>
      <w:r w:rsidR="00BC274A">
        <w:rPr>
          <w:rFonts w:cstheme="minorHAnsi"/>
          <w:szCs w:val="22"/>
        </w:rPr>
        <w:fldChar w:fldCharType="separate"/>
      </w:r>
      <w:r w:rsidRPr="00FA5F99">
        <w:rPr>
          <w:rFonts w:cstheme="minorHAnsi"/>
          <w:szCs w:val="22"/>
        </w:rPr>
        <w:fldChar w:fldCharType="end"/>
      </w:r>
      <w:r w:rsidRPr="00FA5F99">
        <w:rPr>
          <w:rFonts w:cstheme="minorHAnsi"/>
          <w:szCs w:val="22"/>
        </w:rPr>
        <w:t xml:space="preserve"> Internet. Provide website(s):</w:t>
      </w:r>
      <w:r w:rsidRPr="00FA5F99">
        <w:rPr>
          <w:rFonts w:cstheme="minorHAnsi"/>
          <w:szCs w:val="22"/>
          <w:u w:val="single"/>
        </w:rPr>
        <w:fldChar w:fldCharType="begin">
          <w:ffData>
            <w:name w:val="Text1"/>
            <w:enabled/>
            <w:calcOnExit w:val="0"/>
            <w:textInput/>
          </w:ffData>
        </w:fldChar>
      </w:r>
      <w:r w:rsidRPr="00FA5F99">
        <w:rPr>
          <w:rFonts w:cstheme="minorHAnsi"/>
          <w:szCs w:val="22"/>
          <w:u w:val="single"/>
        </w:rPr>
        <w:instrText xml:space="preserve"> FORMTEXT </w:instrText>
      </w:r>
      <w:r w:rsidRPr="00FA5F99">
        <w:rPr>
          <w:rFonts w:cstheme="minorHAnsi"/>
          <w:szCs w:val="22"/>
          <w:u w:val="single"/>
        </w:rPr>
      </w:r>
      <w:r w:rsidRPr="00FA5F99">
        <w:rPr>
          <w:rFonts w:cstheme="minorHAnsi"/>
          <w:szCs w:val="22"/>
          <w:u w:val="single"/>
        </w:rPr>
        <w:fldChar w:fldCharType="separate"/>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rPr>
        <w:fldChar w:fldCharType="end"/>
      </w:r>
      <w:r w:rsidRPr="00FA5F99">
        <w:rPr>
          <w:rFonts w:cstheme="minorHAnsi"/>
          <w:szCs w:val="22"/>
        </w:rPr>
        <w:t xml:space="preserve"> </w:t>
      </w:r>
    </w:p>
    <w:p w14:paraId="64B6C7FB" w14:textId="77777777" w:rsidR="000A604C" w:rsidRPr="00FA5F99" w:rsidRDefault="000A604C">
      <w:pPr>
        <w:ind w:left="1440"/>
        <w:rPr>
          <w:rFonts w:cstheme="minorHAnsi"/>
          <w:szCs w:val="22"/>
          <w:u w:val="single"/>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BC274A">
        <w:rPr>
          <w:rFonts w:cstheme="minorHAnsi"/>
          <w:szCs w:val="22"/>
        </w:rPr>
      </w:r>
      <w:r w:rsidR="00BC274A">
        <w:rPr>
          <w:rFonts w:cstheme="minorHAnsi"/>
          <w:szCs w:val="22"/>
        </w:rPr>
        <w:fldChar w:fldCharType="separate"/>
      </w:r>
      <w:r w:rsidRPr="00FA5F99">
        <w:rPr>
          <w:rFonts w:cstheme="minorHAnsi"/>
          <w:szCs w:val="22"/>
        </w:rPr>
        <w:fldChar w:fldCharType="end"/>
      </w:r>
      <w:r w:rsidRPr="00FA5F99">
        <w:rPr>
          <w:rFonts w:cstheme="minorHAnsi"/>
          <w:szCs w:val="22"/>
        </w:rPr>
        <w:t xml:space="preserve"> Other. Describe: </w:t>
      </w:r>
      <w:r w:rsidRPr="00FA5F99">
        <w:rPr>
          <w:rFonts w:cstheme="minorHAnsi"/>
          <w:szCs w:val="22"/>
          <w:u w:val="single"/>
        </w:rPr>
        <w:fldChar w:fldCharType="begin">
          <w:ffData>
            <w:name w:val="Text1"/>
            <w:enabled/>
            <w:calcOnExit w:val="0"/>
            <w:textInput/>
          </w:ffData>
        </w:fldChar>
      </w:r>
      <w:r w:rsidRPr="00FA5F99">
        <w:rPr>
          <w:rFonts w:cstheme="minorHAnsi"/>
          <w:szCs w:val="22"/>
          <w:u w:val="single"/>
        </w:rPr>
        <w:instrText xml:space="preserve"> FORMTEXT </w:instrText>
      </w:r>
      <w:r w:rsidRPr="00FA5F99">
        <w:rPr>
          <w:rFonts w:cstheme="minorHAnsi"/>
          <w:szCs w:val="22"/>
          <w:u w:val="single"/>
        </w:rPr>
      </w:r>
      <w:r w:rsidRPr="00FA5F99">
        <w:rPr>
          <w:rFonts w:cstheme="minorHAnsi"/>
          <w:szCs w:val="22"/>
          <w:u w:val="single"/>
        </w:rPr>
        <w:fldChar w:fldCharType="separate"/>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rPr>
        <w:fldChar w:fldCharType="end"/>
      </w:r>
    </w:p>
    <w:p w14:paraId="5322C8B1" w14:textId="77777777" w:rsidR="000A604C" w:rsidRPr="00FA5F99" w:rsidRDefault="000A604C">
      <w:pPr>
        <w:ind w:left="720"/>
        <w:rPr>
          <w:rFonts w:cstheme="minorHAnsi"/>
          <w:szCs w:val="22"/>
        </w:rPr>
        <w:sectPr w:rsidR="000A604C" w:rsidRPr="00FA5F99" w:rsidSect="00544767">
          <w:type w:val="continuous"/>
          <w:pgSz w:w="12240" w:h="15840"/>
          <w:pgMar w:top="1140" w:right="1300" w:bottom="1060" w:left="1300" w:header="451" w:footer="880" w:gutter="0"/>
          <w:pgBorders w:offsetFrom="page">
            <w:top w:val="single" w:sz="8" w:space="24" w:color="auto"/>
            <w:left w:val="single" w:sz="8" w:space="24" w:color="auto"/>
            <w:bottom w:val="single" w:sz="8" w:space="24" w:color="auto"/>
            <w:right w:val="single" w:sz="8" w:space="24" w:color="auto"/>
          </w:pgBorders>
          <w:cols w:num="2" w:space="180"/>
        </w:sectPr>
      </w:pPr>
    </w:p>
    <w:p w14:paraId="787A0657" w14:textId="37C78123" w:rsidR="000A604C" w:rsidRPr="002C54E0" w:rsidRDefault="002C54E0" w:rsidP="007B71EC">
      <w:pPr>
        <w:pStyle w:val="ListParagraph"/>
        <w:numPr>
          <w:ilvl w:val="2"/>
          <w:numId w:val="66"/>
        </w:numPr>
        <w:rPr>
          <w:rFonts w:cstheme="minorHAnsi"/>
          <w:szCs w:val="22"/>
        </w:rPr>
      </w:pPr>
      <w:r w:rsidRPr="002C54E0">
        <w:rPr>
          <w:rFonts w:cstheme="minorHAnsi"/>
          <w:szCs w:val="22"/>
        </w:rPr>
        <w:t>Ho</w:t>
      </w:r>
      <w:r w:rsidR="000A604C" w:rsidRPr="002C54E0">
        <w:rPr>
          <w:rFonts w:cstheme="minorHAnsi"/>
          <w:szCs w:val="22"/>
        </w:rPr>
        <w:t>w can parents apply for child care services? Check all that apply.</w:t>
      </w:r>
    </w:p>
    <w:p w14:paraId="7C5221DA" w14:textId="77777777" w:rsidR="000A604C" w:rsidRPr="00FA5F99" w:rsidRDefault="000A604C">
      <w:pPr>
        <w:ind w:left="900"/>
        <w:rPr>
          <w:rFonts w:cstheme="minorHAnsi"/>
          <w:szCs w:val="22"/>
          <w:u w:val="single"/>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BC274A">
        <w:rPr>
          <w:rFonts w:cstheme="minorHAnsi"/>
          <w:szCs w:val="22"/>
        </w:rPr>
      </w:r>
      <w:r w:rsidR="00BC274A">
        <w:rPr>
          <w:rFonts w:cstheme="minorHAnsi"/>
          <w:szCs w:val="22"/>
        </w:rPr>
        <w:fldChar w:fldCharType="separate"/>
      </w:r>
      <w:r w:rsidRPr="00FA5F99">
        <w:rPr>
          <w:rFonts w:cstheme="minorHAnsi"/>
          <w:szCs w:val="22"/>
        </w:rPr>
        <w:fldChar w:fldCharType="end"/>
      </w:r>
      <w:r w:rsidRPr="00FA5F99">
        <w:rPr>
          <w:rFonts w:cstheme="minorHAnsi"/>
          <w:szCs w:val="22"/>
        </w:rPr>
        <w:t xml:space="preserve"> In-person interview or orientation</w:t>
      </w:r>
    </w:p>
    <w:p w14:paraId="75E997E9" w14:textId="77777777" w:rsidR="000A604C" w:rsidRPr="00FA5F99" w:rsidRDefault="000A604C">
      <w:pPr>
        <w:ind w:left="900"/>
        <w:rPr>
          <w:rFonts w:cstheme="minorHAnsi"/>
          <w:szCs w:val="22"/>
          <w:u w:val="single"/>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BC274A">
        <w:rPr>
          <w:rFonts w:cstheme="minorHAnsi"/>
          <w:szCs w:val="22"/>
        </w:rPr>
      </w:r>
      <w:r w:rsidR="00BC274A">
        <w:rPr>
          <w:rFonts w:cstheme="minorHAnsi"/>
          <w:szCs w:val="22"/>
        </w:rPr>
        <w:fldChar w:fldCharType="separate"/>
      </w:r>
      <w:r w:rsidRPr="00FA5F99">
        <w:rPr>
          <w:rFonts w:cstheme="minorHAnsi"/>
          <w:szCs w:val="22"/>
        </w:rPr>
        <w:fldChar w:fldCharType="end"/>
      </w:r>
      <w:r w:rsidRPr="00FA5F99">
        <w:rPr>
          <w:rFonts w:cstheme="minorHAnsi"/>
          <w:szCs w:val="22"/>
        </w:rPr>
        <w:t xml:space="preserve"> Phone</w:t>
      </w:r>
    </w:p>
    <w:p w14:paraId="1D75BF41" w14:textId="0EA2E45B" w:rsidR="000A604C" w:rsidRPr="00FA5F99" w:rsidRDefault="000A604C">
      <w:pPr>
        <w:ind w:left="900"/>
        <w:rPr>
          <w:rFonts w:cstheme="minorHAnsi"/>
          <w:szCs w:val="22"/>
          <w:u w:val="single"/>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BC274A">
        <w:rPr>
          <w:rFonts w:cstheme="minorHAnsi"/>
          <w:szCs w:val="22"/>
        </w:rPr>
      </w:r>
      <w:r w:rsidR="00BC274A">
        <w:rPr>
          <w:rFonts w:cstheme="minorHAnsi"/>
          <w:szCs w:val="22"/>
        </w:rPr>
        <w:fldChar w:fldCharType="separate"/>
      </w:r>
      <w:r w:rsidRPr="00FA5F99">
        <w:rPr>
          <w:rFonts w:cstheme="minorHAnsi"/>
          <w:szCs w:val="22"/>
        </w:rPr>
        <w:fldChar w:fldCharType="end"/>
      </w:r>
      <w:r w:rsidRPr="00FA5F99">
        <w:rPr>
          <w:rFonts w:cstheme="minorHAnsi"/>
          <w:szCs w:val="22"/>
        </w:rPr>
        <w:t xml:space="preserve"> Mail</w:t>
      </w:r>
    </w:p>
    <w:p w14:paraId="4936F2F6" w14:textId="77777777" w:rsidR="000A604C" w:rsidRPr="00FA5F99" w:rsidRDefault="000A604C">
      <w:pPr>
        <w:ind w:left="900"/>
        <w:rPr>
          <w:rFonts w:cstheme="minorHAnsi"/>
          <w:szCs w:val="22"/>
          <w:u w:val="single"/>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BC274A">
        <w:rPr>
          <w:rFonts w:cstheme="minorHAnsi"/>
          <w:szCs w:val="22"/>
        </w:rPr>
      </w:r>
      <w:r w:rsidR="00BC274A">
        <w:rPr>
          <w:rFonts w:cstheme="minorHAnsi"/>
          <w:szCs w:val="22"/>
        </w:rPr>
        <w:fldChar w:fldCharType="separate"/>
      </w:r>
      <w:r w:rsidRPr="00FA5F99">
        <w:rPr>
          <w:rFonts w:cstheme="minorHAnsi"/>
          <w:szCs w:val="22"/>
        </w:rPr>
        <w:fldChar w:fldCharType="end"/>
      </w:r>
      <w:r w:rsidRPr="00FA5F99">
        <w:rPr>
          <w:rFonts w:cstheme="minorHAnsi"/>
          <w:szCs w:val="22"/>
        </w:rPr>
        <w:t xml:space="preserve"> At the child care provider’s site</w:t>
      </w:r>
    </w:p>
    <w:p w14:paraId="5C1392BE" w14:textId="77777777" w:rsidR="000A604C" w:rsidRPr="00FA5F99" w:rsidRDefault="000A604C">
      <w:pPr>
        <w:ind w:left="900"/>
        <w:rPr>
          <w:rFonts w:cstheme="minorHAnsi"/>
          <w:szCs w:val="22"/>
          <w:u w:val="single"/>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BC274A">
        <w:rPr>
          <w:rFonts w:cstheme="minorHAnsi"/>
          <w:szCs w:val="22"/>
        </w:rPr>
      </w:r>
      <w:r w:rsidR="00BC274A">
        <w:rPr>
          <w:rFonts w:cstheme="minorHAnsi"/>
          <w:szCs w:val="22"/>
        </w:rPr>
        <w:fldChar w:fldCharType="separate"/>
      </w:r>
      <w:r w:rsidRPr="00FA5F99">
        <w:rPr>
          <w:rFonts w:cstheme="minorHAnsi"/>
          <w:szCs w:val="22"/>
        </w:rPr>
        <w:fldChar w:fldCharType="end"/>
      </w:r>
      <w:r w:rsidRPr="00FA5F99">
        <w:rPr>
          <w:rFonts w:cstheme="minorHAnsi"/>
          <w:szCs w:val="22"/>
        </w:rPr>
        <w:t xml:space="preserve"> Electronically via online application or email (provide website): </w:t>
      </w:r>
      <w:r w:rsidRPr="00FA5F99">
        <w:rPr>
          <w:rFonts w:cstheme="minorHAnsi"/>
          <w:szCs w:val="22"/>
          <w:u w:val="single"/>
        </w:rPr>
        <w:fldChar w:fldCharType="begin">
          <w:ffData>
            <w:name w:val="Text1"/>
            <w:enabled/>
            <w:calcOnExit w:val="0"/>
            <w:textInput/>
          </w:ffData>
        </w:fldChar>
      </w:r>
      <w:r w:rsidRPr="00FA5F99">
        <w:rPr>
          <w:rFonts w:cstheme="minorHAnsi"/>
          <w:szCs w:val="22"/>
          <w:u w:val="single"/>
        </w:rPr>
        <w:instrText xml:space="preserve"> FORMTEXT </w:instrText>
      </w:r>
      <w:r w:rsidRPr="00FA5F99">
        <w:rPr>
          <w:rFonts w:cstheme="minorHAnsi"/>
          <w:szCs w:val="22"/>
          <w:u w:val="single"/>
        </w:rPr>
      </w:r>
      <w:r w:rsidRPr="00FA5F99">
        <w:rPr>
          <w:rFonts w:cstheme="minorHAnsi"/>
          <w:szCs w:val="22"/>
          <w:u w:val="single"/>
        </w:rPr>
        <w:fldChar w:fldCharType="separate"/>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rPr>
        <w:fldChar w:fldCharType="end"/>
      </w:r>
    </w:p>
    <w:p w14:paraId="75F178E2" w14:textId="77777777" w:rsidR="000A604C" w:rsidRPr="00FA5F99" w:rsidRDefault="000A604C">
      <w:pPr>
        <w:ind w:left="900"/>
        <w:rPr>
          <w:rFonts w:cstheme="minorHAnsi"/>
          <w:szCs w:val="22"/>
          <w:u w:val="single"/>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BC274A">
        <w:rPr>
          <w:rFonts w:cstheme="minorHAnsi"/>
          <w:szCs w:val="22"/>
        </w:rPr>
      </w:r>
      <w:r w:rsidR="00BC274A">
        <w:rPr>
          <w:rFonts w:cstheme="minorHAnsi"/>
          <w:szCs w:val="22"/>
        </w:rPr>
        <w:fldChar w:fldCharType="separate"/>
      </w:r>
      <w:r w:rsidRPr="00FA5F99">
        <w:rPr>
          <w:rFonts w:cstheme="minorHAnsi"/>
          <w:szCs w:val="22"/>
        </w:rPr>
        <w:fldChar w:fldCharType="end"/>
      </w:r>
      <w:r w:rsidRPr="00FA5F99">
        <w:rPr>
          <w:rFonts w:cstheme="minorHAnsi"/>
          <w:szCs w:val="22"/>
        </w:rPr>
        <w:t xml:space="preserve"> Other. Describe: </w:t>
      </w:r>
      <w:r w:rsidRPr="00FA5F99">
        <w:rPr>
          <w:rFonts w:cstheme="minorHAnsi"/>
          <w:szCs w:val="22"/>
          <w:u w:val="single"/>
        </w:rPr>
        <w:fldChar w:fldCharType="begin">
          <w:ffData>
            <w:name w:val="Text1"/>
            <w:enabled/>
            <w:calcOnExit w:val="0"/>
            <w:textInput/>
          </w:ffData>
        </w:fldChar>
      </w:r>
      <w:r w:rsidRPr="00FA5F99">
        <w:rPr>
          <w:rFonts w:cstheme="minorHAnsi"/>
          <w:szCs w:val="22"/>
          <w:u w:val="single"/>
        </w:rPr>
        <w:instrText xml:space="preserve"> FORMTEXT </w:instrText>
      </w:r>
      <w:r w:rsidRPr="00FA5F99">
        <w:rPr>
          <w:rFonts w:cstheme="minorHAnsi"/>
          <w:szCs w:val="22"/>
          <w:u w:val="single"/>
        </w:rPr>
      </w:r>
      <w:r w:rsidRPr="00FA5F99">
        <w:rPr>
          <w:rFonts w:cstheme="minorHAnsi"/>
          <w:szCs w:val="22"/>
          <w:u w:val="single"/>
        </w:rPr>
        <w:fldChar w:fldCharType="separate"/>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rPr>
        <w:fldChar w:fldCharType="end"/>
      </w:r>
    </w:p>
    <w:p w14:paraId="5BB0C5D1" w14:textId="4891EA43" w:rsidR="00B5657C" w:rsidRPr="00B5657C" w:rsidRDefault="00B5657C" w:rsidP="000175BD">
      <w:pPr>
        <w:pStyle w:val="ListParagraph"/>
        <w:numPr>
          <w:ilvl w:val="2"/>
          <w:numId w:val="66"/>
        </w:numPr>
        <w:rPr>
          <w:rFonts w:cstheme="minorHAnsi"/>
          <w:szCs w:val="22"/>
        </w:rPr>
      </w:pPr>
      <w:r w:rsidRPr="00A65ECE">
        <w:rPr>
          <w:rFonts w:cstheme="minorHAnsi"/>
          <w:b/>
          <w:szCs w:val="22"/>
        </w:rPr>
        <w:t xml:space="preserve">Tribal Lead Agencies are required to have procedures for documenting and verifying that children </w:t>
      </w:r>
      <w:r w:rsidR="000741AA">
        <w:rPr>
          <w:rFonts w:cstheme="minorHAnsi"/>
          <w:b/>
          <w:szCs w:val="22"/>
        </w:rPr>
        <w:t>and families</w:t>
      </w:r>
      <w:r w:rsidR="00495941">
        <w:rPr>
          <w:rFonts w:cstheme="minorHAnsi"/>
          <w:b/>
          <w:szCs w:val="22"/>
        </w:rPr>
        <w:t xml:space="preserve"> </w:t>
      </w:r>
      <w:r w:rsidRPr="00A65ECE">
        <w:rPr>
          <w:rFonts w:cstheme="minorHAnsi"/>
          <w:b/>
          <w:szCs w:val="22"/>
        </w:rPr>
        <w:t>receiving CCDF funds meet eligibility criteria at the time of eligibility determination and redetermination</w:t>
      </w:r>
      <w:r w:rsidRPr="00B5657C">
        <w:rPr>
          <w:rFonts w:cstheme="minorHAnsi"/>
          <w:szCs w:val="22"/>
        </w:rPr>
        <w:t xml:space="preserve"> (98.68(c)). Check the information that the </w:t>
      </w:r>
      <w:r>
        <w:rPr>
          <w:rFonts w:cstheme="minorHAnsi"/>
          <w:szCs w:val="22"/>
        </w:rPr>
        <w:t xml:space="preserve">Tribal </w:t>
      </w:r>
      <w:r w:rsidRPr="00B5657C">
        <w:rPr>
          <w:rFonts w:cstheme="minorHAnsi"/>
          <w:szCs w:val="22"/>
        </w:rPr>
        <w:t>Lead Agency documents and verifies and describe, at a minimum, what information is required and how often. Check all that apply.</w:t>
      </w:r>
    </w:p>
    <w:p w14:paraId="25B8E918" w14:textId="6408E3CC" w:rsidR="00C41109" w:rsidRDefault="00B5657C" w:rsidP="00B5657C">
      <w:pPr>
        <w:ind w:left="900"/>
        <w:rPr>
          <w:rFonts w:cstheme="minorHAnsi"/>
          <w:szCs w:val="22"/>
        </w:rPr>
      </w:pPr>
      <w:r w:rsidRPr="00F365CC">
        <w:rPr>
          <w:rFonts w:cstheme="minorHAnsi"/>
          <w:szCs w:val="22"/>
        </w:rPr>
        <w:fldChar w:fldCharType="begin">
          <w:ffData>
            <w:name w:val="Check693"/>
            <w:enabled/>
            <w:calcOnExit w:val="0"/>
            <w:checkBox>
              <w:sizeAuto/>
              <w:default w:val="0"/>
            </w:checkBox>
          </w:ffData>
        </w:fldChar>
      </w:r>
      <w:r w:rsidRPr="00F365CC">
        <w:rPr>
          <w:rFonts w:cstheme="minorHAnsi"/>
          <w:szCs w:val="22"/>
        </w:rPr>
        <w:instrText xml:space="preserve"> FORMCHECKBOX </w:instrText>
      </w:r>
      <w:r w:rsidR="00BC274A">
        <w:rPr>
          <w:rFonts w:cstheme="minorHAnsi"/>
          <w:szCs w:val="22"/>
        </w:rPr>
      </w:r>
      <w:r w:rsidR="00BC274A">
        <w:rPr>
          <w:rFonts w:cstheme="minorHAnsi"/>
          <w:szCs w:val="22"/>
        </w:rPr>
        <w:fldChar w:fldCharType="separate"/>
      </w:r>
      <w:r w:rsidRPr="00F365CC">
        <w:rPr>
          <w:rFonts w:cstheme="minorHAnsi"/>
          <w:szCs w:val="22"/>
        </w:rPr>
        <w:fldChar w:fldCharType="end"/>
      </w:r>
      <w:r w:rsidR="00452522" w:rsidRPr="00F365CC">
        <w:rPr>
          <w:rFonts w:cstheme="minorHAnsi"/>
          <w:szCs w:val="22"/>
        </w:rPr>
        <w:t xml:space="preserve"> </w:t>
      </w:r>
      <w:r w:rsidR="00C41109" w:rsidRPr="00F365CC">
        <w:rPr>
          <w:rFonts w:cstheme="minorHAnsi"/>
          <w:szCs w:val="22"/>
        </w:rPr>
        <w:t xml:space="preserve">Child’s age: </w:t>
      </w:r>
      <w:r w:rsidR="00C41109" w:rsidRPr="00F365CC">
        <w:rPr>
          <w:rFonts w:cstheme="minorHAnsi"/>
          <w:szCs w:val="22"/>
          <w:u w:val="single"/>
        </w:rPr>
        <w:fldChar w:fldCharType="begin">
          <w:ffData>
            <w:name w:val="Text1"/>
            <w:enabled/>
            <w:calcOnExit w:val="0"/>
            <w:textInput/>
          </w:ffData>
        </w:fldChar>
      </w:r>
      <w:r w:rsidR="00C41109" w:rsidRPr="00F365CC">
        <w:rPr>
          <w:rFonts w:cstheme="minorHAnsi"/>
          <w:szCs w:val="22"/>
          <w:u w:val="single"/>
        </w:rPr>
        <w:instrText xml:space="preserve"> FORMTEXT </w:instrText>
      </w:r>
      <w:r w:rsidR="00C41109" w:rsidRPr="00F365CC">
        <w:rPr>
          <w:rFonts w:cstheme="minorHAnsi"/>
          <w:szCs w:val="22"/>
          <w:u w:val="single"/>
        </w:rPr>
      </w:r>
      <w:r w:rsidR="00C41109" w:rsidRPr="00F365CC">
        <w:rPr>
          <w:rFonts w:cstheme="minorHAnsi"/>
          <w:szCs w:val="22"/>
          <w:u w:val="single"/>
        </w:rPr>
        <w:fldChar w:fldCharType="separate"/>
      </w:r>
      <w:r w:rsidR="00C41109" w:rsidRPr="00F365CC">
        <w:rPr>
          <w:rFonts w:cstheme="minorHAnsi"/>
          <w:szCs w:val="22"/>
          <w:u w:val="single"/>
        </w:rPr>
        <w:t> </w:t>
      </w:r>
      <w:r w:rsidR="00C41109" w:rsidRPr="00F365CC">
        <w:rPr>
          <w:rFonts w:cstheme="minorHAnsi"/>
          <w:szCs w:val="22"/>
          <w:u w:val="single"/>
        </w:rPr>
        <w:t> </w:t>
      </w:r>
      <w:r w:rsidR="00C41109" w:rsidRPr="00F365CC">
        <w:rPr>
          <w:rFonts w:cstheme="minorHAnsi"/>
          <w:szCs w:val="22"/>
          <w:u w:val="single"/>
        </w:rPr>
        <w:t> </w:t>
      </w:r>
      <w:r w:rsidR="00C41109" w:rsidRPr="00F365CC">
        <w:rPr>
          <w:rFonts w:cstheme="minorHAnsi"/>
          <w:szCs w:val="22"/>
          <w:u w:val="single"/>
        </w:rPr>
        <w:t> </w:t>
      </w:r>
      <w:r w:rsidR="00C41109" w:rsidRPr="00F365CC">
        <w:rPr>
          <w:rFonts w:cstheme="minorHAnsi"/>
          <w:szCs w:val="22"/>
          <w:u w:val="single"/>
        </w:rPr>
        <w:t> </w:t>
      </w:r>
      <w:r w:rsidR="00C41109" w:rsidRPr="00F365CC">
        <w:rPr>
          <w:rFonts w:cstheme="minorHAnsi"/>
          <w:szCs w:val="22"/>
        </w:rPr>
        <w:fldChar w:fldCharType="end"/>
      </w:r>
    </w:p>
    <w:p w14:paraId="07DE0D59" w14:textId="697C933D" w:rsidR="00B5657C" w:rsidRPr="00FA5F99" w:rsidRDefault="00C41109" w:rsidP="00B5657C">
      <w:pPr>
        <w:ind w:left="900"/>
        <w:rPr>
          <w:rFonts w:cstheme="minorHAnsi"/>
          <w:szCs w:val="22"/>
          <w:u w:val="single"/>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BC274A">
        <w:rPr>
          <w:rFonts w:cstheme="minorHAnsi"/>
          <w:szCs w:val="22"/>
        </w:rPr>
      </w:r>
      <w:r w:rsidR="00BC274A">
        <w:rPr>
          <w:rFonts w:cstheme="minorHAnsi"/>
          <w:szCs w:val="22"/>
        </w:rPr>
        <w:fldChar w:fldCharType="separate"/>
      </w:r>
      <w:r w:rsidRPr="00FA5F99">
        <w:rPr>
          <w:rFonts w:cstheme="minorHAnsi"/>
          <w:szCs w:val="22"/>
        </w:rPr>
        <w:fldChar w:fldCharType="end"/>
      </w:r>
      <w:r>
        <w:rPr>
          <w:rFonts w:cstheme="minorHAnsi"/>
          <w:szCs w:val="22"/>
        </w:rPr>
        <w:t xml:space="preserve"> </w:t>
      </w:r>
      <w:r w:rsidR="00B5657C" w:rsidRPr="00B5657C">
        <w:rPr>
          <w:rFonts w:cstheme="minorHAnsi"/>
          <w:szCs w:val="22"/>
        </w:rPr>
        <w:t>Work</w:t>
      </w:r>
      <w:r w:rsidR="00B5657C">
        <w:rPr>
          <w:rFonts w:cstheme="minorHAnsi"/>
          <w:szCs w:val="22"/>
        </w:rPr>
        <w:t xml:space="preserve">: </w:t>
      </w:r>
      <w:r w:rsidR="00B5657C" w:rsidRPr="00FA5F99">
        <w:rPr>
          <w:rFonts w:cstheme="minorHAnsi"/>
          <w:szCs w:val="22"/>
          <w:u w:val="single"/>
        </w:rPr>
        <w:fldChar w:fldCharType="begin">
          <w:ffData>
            <w:name w:val="Text1"/>
            <w:enabled/>
            <w:calcOnExit w:val="0"/>
            <w:textInput/>
          </w:ffData>
        </w:fldChar>
      </w:r>
      <w:r w:rsidR="00B5657C" w:rsidRPr="00FA5F99">
        <w:rPr>
          <w:rFonts w:cstheme="minorHAnsi"/>
          <w:szCs w:val="22"/>
          <w:u w:val="single"/>
        </w:rPr>
        <w:instrText xml:space="preserve"> FORMTEXT </w:instrText>
      </w:r>
      <w:r w:rsidR="00B5657C" w:rsidRPr="00FA5F99">
        <w:rPr>
          <w:rFonts w:cstheme="minorHAnsi"/>
          <w:szCs w:val="22"/>
          <w:u w:val="single"/>
        </w:rPr>
      </w:r>
      <w:r w:rsidR="00B5657C" w:rsidRPr="00FA5F99">
        <w:rPr>
          <w:rFonts w:cstheme="minorHAnsi"/>
          <w:szCs w:val="22"/>
          <w:u w:val="single"/>
        </w:rPr>
        <w:fldChar w:fldCharType="separate"/>
      </w:r>
      <w:r w:rsidR="00B5657C" w:rsidRPr="00FA5F99">
        <w:rPr>
          <w:rFonts w:cstheme="minorHAnsi"/>
          <w:szCs w:val="22"/>
          <w:u w:val="single"/>
        </w:rPr>
        <w:t> </w:t>
      </w:r>
      <w:r w:rsidR="00B5657C" w:rsidRPr="00FA5F99">
        <w:rPr>
          <w:rFonts w:cstheme="minorHAnsi"/>
          <w:szCs w:val="22"/>
          <w:u w:val="single"/>
        </w:rPr>
        <w:t> </w:t>
      </w:r>
      <w:r w:rsidR="00B5657C" w:rsidRPr="00FA5F99">
        <w:rPr>
          <w:rFonts w:cstheme="minorHAnsi"/>
          <w:szCs w:val="22"/>
          <w:u w:val="single"/>
        </w:rPr>
        <w:t> </w:t>
      </w:r>
      <w:r w:rsidR="00B5657C" w:rsidRPr="00FA5F99">
        <w:rPr>
          <w:rFonts w:cstheme="minorHAnsi"/>
          <w:szCs w:val="22"/>
          <w:u w:val="single"/>
        </w:rPr>
        <w:t> </w:t>
      </w:r>
      <w:r w:rsidR="00B5657C" w:rsidRPr="00FA5F99">
        <w:rPr>
          <w:rFonts w:cstheme="minorHAnsi"/>
          <w:szCs w:val="22"/>
          <w:u w:val="single"/>
        </w:rPr>
        <w:t> </w:t>
      </w:r>
      <w:r w:rsidR="00B5657C" w:rsidRPr="00FA5F99">
        <w:rPr>
          <w:rFonts w:cstheme="minorHAnsi"/>
          <w:szCs w:val="22"/>
        </w:rPr>
        <w:fldChar w:fldCharType="end"/>
      </w:r>
    </w:p>
    <w:p w14:paraId="4FA5DDF4" w14:textId="77777777" w:rsidR="00B5657C" w:rsidRPr="00FA5F99" w:rsidRDefault="00B5657C" w:rsidP="00B5657C">
      <w:pPr>
        <w:ind w:left="900"/>
        <w:rPr>
          <w:rFonts w:cstheme="minorHAnsi"/>
          <w:szCs w:val="22"/>
          <w:u w:val="single"/>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BC274A">
        <w:rPr>
          <w:rFonts w:cstheme="minorHAnsi"/>
          <w:szCs w:val="22"/>
        </w:rPr>
      </w:r>
      <w:r w:rsidR="00BC274A">
        <w:rPr>
          <w:rFonts w:cstheme="minorHAnsi"/>
          <w:szCs w:val="22"/>
        </w:rPr>
        <w:fldChar w:fldCharType="separate"/>
      </w:r>
      <w:r w:rsidRPr="00FA5F99">
        <w:rPr>
          <w:rFonts w:cstheme="minorHAnsi"/>
          <w:szCs w:val="22"/>
        </w:rPr>
        <w:fldChar w:fldCharType="end"/>
      </w:r>
      <w:r>
        <w:rPr>
          <w:rFonts w:cstheme="minorHAnsi"/>
          <w:szCs w:val="22"/>
        </w:rPr>
        <w:t xml:space="preserve"> </w:t>
      </w:r>
      <w:r w:rsidRPr="00B5657C">
        <w:rPr>
          <w:rFonts w:cstheme="minorHAnsi"/>
          <w:szCs w:val="22"/>
        </w:rPr>
        <w:t>Job training or education program</w:t>
      </w:r>
      <w:r>
        <w:rPr>
          <w:rFonts w:cstheme="minorHAnsi"/>
          <w:szCs w:val="22"/>
        </w:rPr>
        <w:t xml:space="preserve">: </w:t>
      </w:r>
      <w:r w:rsidRPr="00FA5F99">
        <w:rPr>
          <w:rFonts w:cstheme="minorHAnsi"/>
          <w:szCs w:val="22"/>
          <w:u w:val="single"/>
        </w:rPr>
        <w:fldChar w:fldCharType="begin">
          <w:ffData>
            <w:name w:val="Text1"/>
            <w:enabled/>
            <w:calcOnExit w:val="0"/>
            <w:textInput/>
          </w:ffData>
        </w:fldChar>
      </w:r>
      <w:r w:rsidRPr="00FA5F99">
        <w:rPr>
          <w:rFonts w:cstheme="minorHAnsi"/>
          <w:szCs w:val="22"/>
          <w:u w:val="single"/>
        </w:rPr>
        <w:instrText xml:space="preserve"> FORMTEXT </w:instrText>
      </w:r>
      <w:r w:rsidRPr="00FA5F99">
        <w:rPr>
          <w:rFonts w:cstheme="minorHAnsi"/>
          <w:szCs w:val="22"/>
          <w:u w:val="single"/>
        </w:rPr>
      </w:r>
      <w:r w:rsidRPr="00FA5F99">
        <w:rPr>
          <w:rFonts w:cstheme="minorHAnsi"/>
          <w:szCs w:val="22"/>
          <w:u w:val="single"/>
        </w:rPr>
        <w:fldChar w:fldCharType="separate"/>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rPr>
        <w:fldChar w:fldCharType="end"/>
      </w:r>
    </w:p>
    <w:p w14:paraId="175AA571" w14:textId="24303A55" w:rsidR="00B5657C" w:rsidRPr="00FA5F99" w:rsidRDefault="00B5657C" w:rsidP="00B5657C">
      <w:pPr>
        <w:ind w:left="900"/>
        <w:rPr>
          <w:rFonts w:cstheme="minorHAnsi"/>
          <w:szCs w:val="22"/>
          <w:u w:val="single"/>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BC274A">
        <w:rPr>
          <w:rFonts w:cstheme="minorHAnsi"/>
          <w:szCs w:val="22"/>
        </w:rPr>
      </w:r>
      <w:r w:rsidR="00BC274A">
        <w:rPr>
          <w:rFonts w:cstheme="minorHAnsi"/>
          <w:szCs w:val="22"/>
        </w:rPr>
        <w:fldChar w:fldCharType="separate"/>
      </w:r>
      <w:r w:rsidRPr="00FA5F99">
        <w:rPr>
          <w:rFonts w:cstheme="minorHAnsi"/>
          <w:szCs w:val="22"/>
        </w:rPr>
        <w:fldChar w:fldCharType="end"/>
      </w:r>
      <w:r>
        <w:rPr>
          <w:rFonts w:cstheme="minorHAnsi"/>
          <w:szCs w:val="22"/>
        </w:rPr>
        <w:t xml:space="preserve"> </w:t>
      </w:r>
      <w:r w:rsidR="00C41109">
        <w:rPr>
          <w:rFonts w:cstheme="minorHAnsi"/>
          <w:szCs w:val="22"/>
        </w:rPr>
        <w:t>Family i</w:t>
      </w:r>
      <w:r w:rsidRPr="00B5657C">
        <w:rPr>
          <w:rFonts w:cstheme="minorHAnsi"/>
          <w:szCs w:val="22"/>
        </w:rPr>
        <w:t>ncome</w:t>
      </w:r>
      <w:r>
        <w:rPr>
          <w:rFonts w:cstheme="minorHAnsi"/>
          <w:szCs w:val="22"/>
        </w:rPr>
        <w:t xml:space="preserve">: </w:t>
      </w:r>
      <w:r w:rsidRPr="00FA5F99">
        <w:rPr>
          <w:rFonts w:cstheme="minorHAnsi"/>
          <w:szCs w:val="22"/>
          <w:u w:val="single"/>
        </w:rPr>
        <w:fldChar w:fldCharType="begin">
          <w:ffData>
            <w:name w:val="Text1"/>
            <w:enabled/>
            <w:calcOnExit w:val="0"/>
            <w:textInput/>
          </w:ffData>
        </w:fldChar>
      </w:r>
      <w:r w:rsidRPr="00FA5F99">
        <w:rPr>
          <w:rFonts w:cstheme="minorHAnsi"/>
          <w:szCs w:val="22"/>
          <w:u w:val="single"/>
        </w:rPr>
        <w:instrText xml:space="preserve"> FORMTEXT </w:instrText>
      </w:r>
      <w:r w:rsidRPr="00FA5F99">
        <w:rPr>
          <w:rFonts w:cstheme="minorHAnsi"/>
          <w:szCs w:val="22"/>
          <w:u w:val="single"/>
        </w:rPr>
      </w:r>
      <w:r w:rsidRPr="00FA5F99">
        <w:rPr>
          <w:rFonts w:cstheme="minorHAnsi"/>
          <w:szCs w:val="22"/>
          <w:u w:val="single"/>
        </w:rPr>
        <w:fldChar w:fldCharType="separate"/>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rPr>
        <w:fldChar w:fldCharType="end"/>
      </w:r>
    </w:p>
    <w:p w14:paraId="5F2CE779" w14:textId="3C528EDF" w:rsidR="00B5657C" w:rsidRPr="00FA5F99" w:rsidRDefault="00B5657C" w:rsidP="00B5657C">
      <w:pPr>
        <w:ind w:left="900"/>
        <w:rPr>
          <w:rFonts w:cstheme="minorHAnsi"/>
          <w:szCs w:val="22"/>
          <w:u w:val="single"/>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BC274A">
        <w:rPr>
          <w:rFonts w:cstheme="minorHAnsi"/>
          <w:szCs w:val="22"/>
        </w:rPr>
      </w:r>
      <w:r w:rsidR="00BC274A">
        <w:rPr>
          <w:rFonts w:cstheme="minorHAnsi"/>
          <w:szCs w:val="22"/>
        </w:rPr>
        <w:fldChar w:fldCharType="separate"/>
      </w:r>
      <w:r w:rsidRPr="00FA5F99">
        <w:rPr>
          <w:rFonts w:cstheme="minorHAnsi"/>
          <w:szCs w:val="22"/>
        </w:rPr>
        <w:fldChar w:fldCharType="end"/>
      </w:r>
      <w:r>
        <w:rPr>
          <w:rFonts w:cstheme="minorHAnsi"/>
          <w:szCs w:val="22"/>
        </w:rPr>
        <w:t xml:space="preserve"> </w:t>
      </w:r>
      <w:r w:rsidR="00C41109">
        <w:rPr>
          <w:rFonts w:cstheme="minorHAnsi"/>
          <w:szCs w:val="22"/>
        </w:rPr>
        <w:t>Household c</w:t>
      </w:r>
      <w:r w:rsidR="00452522">
        <w:rPr>
          <w:rFonts w:cstheme="minorHAnsi"/>
          <w:szCs w:val="22"/>
        </w:rPr>
        <w:t>omposition</w:t>
      </w:r>
      <w:r>
        <w:rPr>
          <w:rFonts w:cstheme="minorHAnsi"/>
          <w:szCs w:val="22"/>
        </w:rPr>
        <w:t xml:space="preserve">: </w:t>
      </w:r>
      <w:r w:rsidRPr="00FA5F99">
        <w:rPr>
          <w:rFonts w:cstheme="minorHAnsi"/>
          <w:szCs w:val="22"/>
          <w:u w:val="single"/>
        </w:rPr>
        <w:fldChar w:fldCharType="begin">
          <w:ffData>
            <w:name w:val="Text1"/>
            <w:enabled/>
            <w:calcOnExit w:val="0"/>
            <w:textInput/>
          </w:ffData>
        </w:fldChar>
      </w:r>
      <w:r w:rsidRPr="00FA5F99">
        <w:rPr>
          <w:rFonts w:cstheme="minorHAnsi"/>
          <w:szCs w:val="22"/>
          <w:u w:val="single"/>
        </w:rPr>
        <w:instrText xml:space="preserve"> FORMTEXT </w:instrText>
      </w:r>
      <w:r w:rsidRPr="00FA5F99">
        <w:rPr>
          <w:rFonts w:cstheme="minorHAnsi"/>
          <w:szCs w:val="22"/>
          <w:u w:val="single"/>
        </w:rPr>
      </w:r>
      <w:r w:rsidRPr="00FA5F99">
        <w:rPr>
          <w:rFonts w:cstheme="minorHAnsi"/>
          <w:szCs w:val="22"/>
          <w:u w:val="single"/>
        </w:rPr>
        <w:fldChar w:fldCharType="separate"/>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rPr>
        <w:fldChar w:fldCharType="end"/>
      </w:r>
    </w:p>
    <w:p w14:paraId="3C3F6917" w14:textId="0ABCEB16" w:rsidR="00B5657C" w:rsidRPr="00FA5F99" w:rsidRDefault="00B5657C" w:rsidP="00B5657C">
      <w:pPr>
        <w:ind w:left="900"/>
        <w:rPr>
          <w:rFonts w:cstheme="minorHAnsi"/>
          <w:szCs w:val="22"/>
          <w:u w:val="single"/>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BC274A">
        <w:rPr>
          <w:rFonts w:cstheme="minorHAnsi"/>
          <w:szCs w:val="22"/>
        </w:rPr>
      </w:r>
      <w:r w:rsidR="00BC274A">
        <w:rPr>
          <w:rFonts w:cstheme="minorHAnsi"/>
          <w:szCs w:val="22"/>
        </w:rPr>
        <w:fldChar w:fldCharType="separate"/>
      </w:r>
      <w:r w:rsidRPr="00FA5F99">
        <w:rPr>
          <w:rFonts w:cstheme="minorHAnsi"/>
          <w:szCs w:val="22"/>
        </w:rPr>
        <w:fldChar w:fldCharType="end"/>
      </w:r>
      <w:r>
        <w:rPr>
          <w:rFonts w:cstheme="minorHAnsi"/>
          <w:szCs w:val="22"/>
        </w:rPr>
        <w:t xml:space="preserve"> </w:t>
      </w:r>
      <w:r w:rsidR="00C41109">
        <w:rPr>
          <w:rFonts w:cstheme="minorHAnsi"/>
          <w:szCs w:val="22"/>
        </w:rPr>
        <w:t>Applicant i</w:t>
      </w:r>
      <w:r w:rsidRPr="00B5657C">
        <w:rPr>
          <w:rFonts w:cstheme="minorHAnsi"/>
          <w:szCs w:val="22"/>
        </w:rPr>
        <w:t>dentity</w:t>
      </w:r>
      <w:r>
        <w:rPr>
          <w:rFonts w:cstheme="minorHAnsi"/>
          <w:szCs w:val="22"/>
        </w:rPr>
        <w:t xml:space="preserve">: </w:t>
      </w:r>
      <w:r w:rsidRPr="00FA5F99">
        <w:rPr>
          <w:rFonts w:cstheme="minorHAnsi"/>
          <w:szCs w:val="22"/>
          <w:u w:val="single"/>
        </w:rPr>
        <w:fldChar w:fldCharType="begin">
          <w:ffData>
            <w:name w:val="Text1"/>
            <w:enabled/>
            <w:calcOnExit w:val="0"/>
            <w:textInput/>
          </w:ffData>
        </w:fldChar>
      </w:r>
      <w:r w:rsidRPr="00FA5F99">
        <w:rPr>
          <w:rFonts w:cstheme="minorHAnsi"/>
          <w:szCs w:val="22"/>
          <w:u w:val="single"/>
        </w:rPr>
        <w:instrText xml:space="preserve"> FORMTEXT </w:instrText>
      </w:r>
      <w:r w:rsidRPr="00FA5F99">
        <w:rPr>
          <w:rFonts w:cstheme="minorHAnsi"/>
          <w:szCs w:val="22"/>
          <w:u w:val="single"/>
        </w:rPr>
      </w:r>
      <w:r w:rsidRPr="00FA5F99">
        <w:rPr>
          <w:rFonts w:cstheme="minorHAnsi"/>
          <w:szCs w:val="22"/>
          <w:u w:val="single"/>
        </w:rPr>
        <w:fldChar w:fldCharType="separate"/>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rPr>
        <w:fldChar w:fldCharType="end"/>
      </w:r>
    </w:p>
    <w:p w14:paraId="4A57741F" w14:textId="77777777" w:rsidR="00B5657C" w:rsidRPr="00FA5F99" w:rsidRDefault="00B5657C" w:rsidP="00B5657C">
      <w:pPr>
        <w:ind w:left="900"/>
        <w:rPr>
          <w:rFonts w:cstheme="minorHAnsi"/>
          <w:szCs w:val="22"/>
          <w:u w:val="single"/>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BC274A">
        <w:rPr>
          <w:rFonts w:cstheme="minorHAnsi"/>
          <w:szCs w:val="22"/>
        </w:rPr>
      </w:r>
      <w:r w:rsidR="00BC274A">
        <w:rPr>
          <w:rFonts w:cstheme="minorHAnsi"/>
          <w:szCs w:val="22"/>
        </w:rPr>
        <w:fldChar w:fldCharType="separate"/>
      </w:r>
      <w:r w:rsidRPr="00FA5F99">
        <w:rPr>
          <w:rFonts w:cstheme="minorHAnsi"/>
          <w:szCs w:val="22"/>
        </w:rPr>
        <w:fldChar w:fldCharType="end"/>
      </w:r>
      <w:r>
        <w:rPr>
          <w:rFonts w:cstheme="minorHAnsi"/>
          <w:szCs w:val="22"/>
        </w:rPr>
        <w:t xml:space="preserve"> </w:t>
      </w:r>
      <w:r w:rsidRPr="00B5657C">
        <w:rPr>
          <w:rFonts w:cstheme="minorHAnsi"/>
          <w:szCs w:val="22"/>
        </w:rPr>
        <w:t>Applicant’s relationship to the child</w:t>
      </w:r>
      <w:r>
        <w:rPr>
          <w:rFonts w:cstheme="minorHAnsi"/>
          <w:szCs w:val="22"/>
        </w:rPr>
        <w:t xml:space="preserve">: </w:t>
      </w:r>
      <w:r w:rsidRPr="00FA5F99">
        <w:rPr>
          <w:rFonts w:cstheme="minorHAnsi"/>
          <w:szCs w:val="22"/>
          <w:u w:val="single"/>
        </w:rPr>
        <w:fldChar w:fldCharType="begin">
          <w:ffData>
            <w:name w:val="Text1"/>
            <w:enabled/>
            <w:calcOnExit w:val="0"/>
            <w:textInput/>
          </w:ffData>
        </w:fldChar>
      </w:r>
      <w:r w:rsidRPr="00FA5F99">
        <w:rPr>
          <w:rFonts w:cstheme="minorHAnsi"/>
          <w:szCs w:val="22"/>
          <w:u w:val="single"/>
        </w:rPr>
        <w:instrText xml:space="preserve"> FORMTEXT </w:instrText>
      </w:r>
      <w:r w:rsidRPr="00FA5F99">
        <w:rPr>
          <w:rFonts w:cstheme="minorHAnsi"/>
          <w:szCs w:val="22"/>
          <w:u w:val="single"/>
        </w:rPr>
      </w:r>
      <w:r w:rsidRPr="00FA5F99">
        <w:rPr>
          <w:rFonts w:cstheme="minorHAnsi"/>
          <w:szCs w:val="22"/>
          <w:u w:val="single"/>
        </w:rPr>
        <w:fldChar w:fldCharType="separate"/>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rPr>
        <w:fldChar w:fldCharType="end"/>
      </w:r>
    </w:p>
    <w:p w14:paraId="02AAAE76" w14:textId="77777777" w:rsidR="00B5657C" w:rsidRPr="00FA5F99" w:rsidRDefault="00B5657C" w:rsidP="00B5657C">
      <w:pPr>
        <w:ind w:left="900"/>
        <w:rPr>
          <w:rFonts w:cstheme="minorHAnsi"/>
          <w:szCs w:val="22"/>
          <w:u w:val="single"/>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BC274A">
        <w:rPr>
          <w:rFonts w:cstheme="minorHAnsi"/>
          <w:szCs w:val="22"/>
        </w:rPr>
      </w:r>
      <w:r w:rsidR="00BC274A">
        <w:rPr>
          <w:rFonts w:cstheme="minorHAnsi"/>
          <w:szCs w:val="22"/>
        </w:rPr>
        <w:fldChar w:fldCharType="separate"/>
      </w:r>
      <w:r w:rsidRPr="00FA5F99">
        <w:rPr>
          <w:rFonts w:cstheme="minorHAnsi"/>
          <w:szCs w:val="22"/>
        </w:rPr>
        <w:fldChar w:fldCharType="end"/>
      </w:r>
      <w:r>
        <w:rPr>
          <w:rFonts w:cstheme="minorHAnsi"/>
          <w:szCs w:val="22"/>
        </w:rPr>
        <w:t xml:space="preserve"> </w:t>
      </w:r>
      <w:r w:rsidRPr="00B5657C">
        <w:rPr>
          <w:rFonts w:cstheme="minorHAnsi"/>
          <w:szCs w:val="22"/>
        </w:rPr>
        <w:t>Applicant’s residence</w:t>
      </w:r>
      <w:r>
        <w:rPr>
          <w:rFonts w:cstheme="minorHAnsi"/>
          <w:szCs w:val="22"/>
        </w:rPr>
        <w:t xml:space="preserve">: </w:t>
      </w:r>
      <w:r w:rsidRPr="00FA5F99">
        <w:rPr>
          <w:rFonts w:cstheme="minorHAnsi"/>
          <w:szCs w:val="22"/>
          <w:u w:val="single"/>
        </w:rPr>
        <w:fldChar w:fldCharType="begin">
          <w:ffData>
            <w:name w:val="Text1"/>
            <w:enabled/>
            <w:calcOnExit w:val="0"/>
            <w:textInput/>
          </w:ffData>
        </w:fldChar>
      </w:r>
      <w:r w:rsidRPr="00FA5F99">
        <w:rPr>
          <w:rFonts w:cstheme="minorHAnsi"/>
          <w:szCs w:val="22"/>
          <w:u w:val="single"/>
        </w:rPr>
        <w:instrText xml:space="preserve"> FORMTEXT </w:instrText>
      </w:r>
      <w:r w:rsidRPr="00FA5F99">
        <w:rPr>
          <w:rFonts w:cstheme="minorHAnsi"/>
          <w:szCs w:val="22"/>
          <w:u w:val="single"/>
        </w:rPr>
      </w:r>
      <w:r w:rsidRPr="00FA5F99">
        <w:rPr>
          <w:rFonts w:cstheme="minorHAnsi"/>
          <w:szCs w:val="22"/>
          <w:u w:val="single"/>
        </w:rPr>
        <w:fldChar w:fldCharType="separate"/>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rPr>
        <w:fldChar w:fldCharType="end"/>
      </w:r>
    </w:p>
    <w:p w14:paraId="065CE489" w14:textId="05C85553" w:rsidR="00B5657C" w:rsidRDefault="00B5657C" w:rsidP="000175BD">
      <w:pPr>
        <w:ind w:left="900"/>
        <w:rPr>
          <w:rFonts w:cstheme="minorHAnsi"/>
          <w:szCs w:val="22"/>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BC274A">
        <w:rPr>
          <w:rFonts w:cstheme="minorHAnsi"/>
          <w:szCs w:val="22"/>
        </w:rPr>
      </w:r>
      <w:r w:rsidR="00BC274A">
        <w:rPr>
          <w:rFonts w:cstheme="minorHAnsi"/>
          <w:szCs w:val="22"/>
        </w:rPr>
        <w:fldChar w:fldCharType="separate"/>
      </w:r>
      <w:r w:rsidRPr="00FA5F99">
        <w:rPr>
          <w:rFonts w:cstheme="minorHAnsi"/>
          <w:szCs w:val="22"/>
        </w:rPr>
        <w:fldChar w:fldCharType="end"/>
      </w:r>
      <w:r>
        <w:rPr>
          <w:rFonts w:cstheme="minorHAnsi"/>
          <w:szCs w:val="22"/>
        </w:rPr>
        <w:t xml:space="preserve"> </w:t>
      </w:r>
      <w:r w:rsidRPr="00B5657C">
        <w:rPr>
          <w:rFonts w:cstheme="minorHAnsi"/>
          <w:szCs w:val="22"/>
        </w:rPr>
        <w:t>Other</w:t>
      </w:r>
      <w:r>
        <w:rPr>
          <w:rFonts w:cstheme="minorHAnsi"/>
          <w:szCs w:val="22"/>
        </w:rPr>
        <w:t xml:space="preserve">: </w:t>
      </w:r>
      <w:r w:rsidRPr="00FA5F99">
        <w:rPr>
          <w:rFonts w:cstheme="minorHAnsi"/>
          <w:szCs w:val="22"/>
          <w:u w:val="single"/>
        </w:rPr>
        <w:fldChar w:fldCharType="begin">
          <w:ffData>
            <w:name w:val="Text1"/>
            <w:enabled/>
            <w:calcOnExit w:val="0"/>
            <w:textInput/>
          </w:ffData>
        </w:fldChar>
      </w:r>
      <w:r w:rsidRPr="00FA5F99">
        <w:rPr>
          <w:rFonts w:cstheme="minorHAnsi"/>
          <w:szCs w:val="22"/>
          <w:u w:val="single"/>
        </w:rPr>
        <w:instrText xml:space="preserve"> FORMTEXT </w:instrText>
      </w:r>
      <w:r w:rsidRPr="00FA5F99">
        <w:rPr>
          <w:rFonts w:cstheme="minorHAnsi"/>
          <w:szCs w:val="22"/>
          <w:u w:val="single"/>
        </w:rPr>
      </w:r>
      <w:r w:rsidRPr="00FA5F99">
        <w:rPr>
          <w:rFonts w:cstheme="minorHAnsi"/>
          <w:szCs w:val="22"/>
          <w:u w:val="single"/>
        </w:rPr>
        <w:fldChar w:fldCharType="separate"/>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rPr>
        <w:fldChar w:fldCharType="end"/>
      </w:r>
    </w:p>
    <w:p w14:paraId="76FD438A" w14:textId="20750ECC" w:rsidR="000A604C" w:rsidRPr="00A20BC3" w:rsidRDefault="000A604C" w:rsidP="000175BD">
      <w:pPr>
        <w:pStyle w:val="ListParagraph"/>
        <w:numPr>
          <w:ilvl w:val="2"/>
          <w:numId w:val="66"/>
        </w:numPr>
        <w:rPr>
          <w:rFonts w:cstheme="minorHAnsi"/>
          <w:szCs w:val="22"/>
        </w:rPr>
      </w:pPr>
      <w:r w:rsidRPr="00A20BC3">
        <w:rPr>
          <w:rFonts w:cstheme="minorHAnsi"/>
          <w:szCs w:val="22"/>
        </w:rPr>
        <w:t>Which strategies, if any, will the Tribal Lead Agency use to ensure the timeliness of eligibility determinations upon receipt of applications? Check all that apply.</w:t>
      </w:r>
    </w:p>
    <w:p w14:paraId="6D14E989" w14:textId="77777777" w:rsidR="000A604C" w:rsidRPr="00FA5F99" w:rsidRDefault="000A604C">
      <w:pPr>
        <w:ind w:left="900"/>
        <w:rPr>
          <w:rFonts w:cstheme="minorHAnsi"/>
          <w:szCs w:val="22"/>
          <w:u w:val="single"/>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BC274A">
        <w:rPr>
          <w:rFonts w:cstheme="minorHAnsi"/>
          <w:szCs w:val="22"/>
        </w:rPr>
      </w:r>
      <w:r w:rsidR="00BC274A">
        <w:rPr>
          <w:rFonts w:cstheme="minorHAnsi"/>
          <w:szCs w:val="22"/>
        </w:rPr>
        <w:fldChar w:fldCharType="separate"/>
      </w:r>
      <w:r w:rsidRPr="00FA5F99">
        <w:rPr>
          <w:rFonts w:cstheme="minorHAnsi"/>
          <w:szCs w:val="22"/>
        </w:rPr>
        <w:fldChar w:fldCharType="end"/>
      </w:r>
      <w:r w:rsidRPr="00FA5F99">
        <w:rPr>
          <w:rFonts w:cstheme="minorHAnsi"/>
          <w:szCs w:val="22"/>
        </w:rPr>
        <w:t xml:space="preserve"> Time limit for making eligibility determinations. Describe length of time: </w:t>
      </w:r>
      <w:r w:rsidRPr="00FA5F99">
        <w:rPr>
          <w:rFonts w:cstheme="minorHAnsi"/>
          <w:szCs w:val="22"/>
          <w:u w:val="single"/>
        </w:rPr>
        <w:fldChar w:fldCharType="begin">
          <w:ffData>
            <w:name w:val="Text1"/>
            <w:enabled/>
            <w:calcOnExit w:val="0"/>
            <w:textInput/>
          </w:ffData>
        </w:fldChar>
      </w:r>
      <w:r w:rsidRPr="00FA5F99">
        <w:rPr>
          <w:rFonts w:cstheme="minorHAnsi"/>
          <w:szCs w:val="22"/>
          <w:u w:val="single"/>
        </w:rPr>
        <w:instrText xml:space="preserve"> FORMTEXT </w:instrText>
      </w:r>
      <w:r w:rsidRPr="00FA5F99">
        <w:rPr>
          <w:rFonts w:cstheme="minorHAnsi"/>
          <w:szCs w:val="22"/>
          <w:u w:val="single"/>
        </w:rPr>
      </w:r>
      <w:r w:rsidRPr="00FA5F99">
        <w:rPr>
          <w:rFonts w:cstheme="minorHAnsi"/>
          <w:szCs w:val="22"/>
          <w:u w:val="single"/>
        </w:rPr>
        <w:fldChar w:fldCharType="separate"/>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rPr>
        <w:fldChar w:fldCharType="end"/>
      </w:r>
    </w:p>
    <w:p w14:paraId="565015E5" w14:textId="77777777" w:rsidR="000A604C" w:rsidRPr="00FA5F99" w:rsidRDefault="000A604C">
      <w:pPr>
        <w:ind w:left="900"/>
        <w:rPr>
          <w:rFonts w:cstheme="minorHAnsi"/>
          <w:szCs w:val="22"/>
          <w:u w:val="single"/>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BC274A">
        <w:rPr>
          <w:rFonts w:cstheme="minorHAnsi"/>
          <w:szCs w:val="22"/>
        </w:rPr>
      </w:r>
      <w:r w:rsidR="00BC274A">
        <w:rPr>
          <w:rFonts w:cstheme="minorHAnsi"/>
          <w:szCs w:val="22"/>
        </w:rPr>
        <w:fldChar w:fldCharType="separate"/>
      </w:r>
      <w:r w:rsidRPr="00FA5F99">
        <w:rPr>
          <w:rFonts w:cstheme="minorHAnsi"/>
          <w:szCs w:val="22"/>
        </w:rPr>
        <w:fldChar w:fldCharType="end"/>
      </w:r>
      <w:r w:rsidRPr="00FA5F99">
        <w:rPr>
          <w:rFonts w:cstheme="minorHAnsi"/>
          <w:szCs w:val="22"/>
        </w:rPr>
        <w:t xml:space="preserve"> Track and monitor the eligibility determination process</w:t>
      </w:r>
    </w:p>
    <w:p w14:paraId="5964C609" w14:textId="77777777" w:rsidR="000A604C" w:rsidRPr="00FA5F99" w:rsidRDefault="000A604C">
      <w:pPr>
        <w:ind w:left="900"/>
        <w:rPr>
          <w:rFonts w:cstheme="minorHAnsi"/>
          <w:szCs w:val="22"/>
          <w:u w:val="single"/>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BC274A">
        <w:rPr>
          <w:rFonts w:cstheme="minorHAnsi"/>
          <w:szCs w:val="22"/>
        </w:rPr>
      </w:r>
      <w:r w:rsidR="00BC274A">
        <w:rPr>
          <w:rFonts w:cstheme="minorHAnsi"/>
          <w:szCs w:val="22"/>
        </w:rPr>
        <w:fldChar w:fldCharType="separate"/>
      </w:r>
      <w:r w:rsidRPr="00FA5F99">
        <w:rPr>
          <w:rFonts w:cstheme="minorHAnsi"/>
          <w:szCs w:val="22"/>
        </w:rPr>
        <w:fldChar w:fldCharType="end"/>
      </w:r>
      <w:r w:rsidRPr="00FA5F99">
        <w:rPr>
          <w:rFonts w:cstheme="minorHAnsi"/>
          <w:szCs w:val="22"/>
        </w:rPr>
        <w:t xml:space="preserve"> Other. Describe: </w:t>
      </w:r>
      <w:r w:rsidRPr="00FA5F99">
        <w:rPr>
          <w:rFonts w:cstheme="minorHAnsi"/>
          <w:szCs w:val="22"/>
          <w:u w:val="single"/>
        </w:rPr>
        <w:fldChar w:fldCharType="begin">
          <w:ffData>
            <w:name w:val="Text1"/>
            <w:enabled/>
            <w:calcOnExit w:val="0"/>
            <w:textInput/>
          </w:ffData>
        </w:fldChar>
      </w:r>
      <w:r w:rsidRPr="00FA5F99">
        <w:rPr>
          <w:rFonts w:cstheme="minorHAnsi"/>
          <w:szCs w:val="22"/>
          <w:u w:val="single"/>
        </w:rPr>
        <w:instrText xml:space="preserve"> FORMTEXT </w:instrText>
      </w:r>
      <w:r w:rsidRPr="00FA5F99">
        <w:rPr>
          <w:rFonts w:cstheme="minorHAnsi"/>
          <w:szCs w:val="22"/>
          <w:u w:val="single"/>
        </w:rPr>
      </w:r>
      <w:r w:rsidRPr="00FA5F99">
        <w:rPr>
          <w:rFonts w:cstheme="minorHAnsi"/>
          <w:szCs w:val="22"/>
          <w:u w:val="single"/>
        </w:rPr>
        <w:fldChar w:fldCharType="separate"/>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rPr>
        <w:fldChar w:fldCharType="end"/>
      </w:r>
    </w:p>
    <w:p w14:paraId="0A0E2AEE" w14:textId="77777777" w:rsidR="000A604C" w:rsidRPr="00FA5F99" w:rsidRDefault="000A604C">
      <w:pPr>
        <w:ind w:left="900"/>
        <w:rPr>
          <w:rFonts w:cstheme="minorHAnsi"/>
          <w:szCs w:val="22"/>
          <w:u w:val="single"/>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BC274A">
        <w:rPr>
          <w:rFonts w:cstheme="minorHAnsi"/>
          <w:szCs w:val="22"/>
        </w:rPr>
      </w:r>
      <w:r w:rsidR="00BC274A">
        <w:rPr>
          <w:rFonts w:cstheme="minorHAnsi"/>
          <w:szCs w:val="22"/>
        </w:rPr>
        <w:fldChar w:fldCharType="separate"/>
      </w:r>
      <w:r w:rsidRPr="00FA5F99">
        <w:rPr>
          <w:rFonts w:cstheme="minorHAnsi"/>
          <w:szCs w:val="22"/>
        </w:rPr>
        <w:fldChar w:fldCharType="end"/>
      </w:r>
      <w:r w:rsidRPr="00FA5F99">
        <w:rPr>
          <w:rFonts w:cstheme="minorHAnsi"/>
          <w:szCs w:val="22"/>
        </w:rPr>
        <w:t xml:space="preserve"> None</w:t>
      </w:r>
    </w:p>
    <w:p w14:paraId="5C918FE7" w14:textId="67F50002" w:rsidR="000A604C" w:rsidRPr="00A20BC3" w:rsidRDefault="000A604C" w:rsidP="000175BD">
      <w:pPr>
        <w:pStyle w:val="ListParagraph"/>
        <w:numPr>
          <w:ilvl w:val="2"/>
          <w:numId w:val="66"/>
        </w:numPr>
        <w:rPr>
          <w:rFonts w:cstheme="minorHAnsi"/>
          <w:szCs w:val="22"/>
        </w:rPr>
      </w:pPr>
      <w:r w:rsidRPr="00A20BC3">
        <w:rPr>
          <w:rFonts w:cstheme="minorHAnsi"/>
          <w:szCs w:val="22"/>
        </w:rPr>
        <w:t>12-Month Eligibility</w:t>
      </w:r>
    </w:p>
    <w:p w14:paraId="574A6789" w14:textId="30442234" w:rsidR="000A604C" w:rsidRPr="00FA5F99" w:rsidRDefault="000A604C">
      <w:pPr>
        <w:ind w:left="720"/>
        <w:rPr>
          <w:rFonts w:cstheme="minorHAnsi"/>
          <w:szCs w:val="22"/>
        </w:rPr>
      </w:pPr>
      <w:r w:rsidRPr="00A65ECE">
        <w:rPr>
          <w:rFonts w:cstheme="minorHAnsi"/>
          <w:b/>
          <w:szCs w:val="22"/>
        </w:rPr>
        <w:t xml:space="preserve">Tribal Lead Agencies are required to establish a minimum 12-month eligibility and redetermination period, regardless of changes in </w:t>
      </w:r>
      <w:r w:rsidR="007972E4" w:rsidRPr="00A65ECE">
        <w:rPr>
          <w:rFonts w:cstheme="minorHAnsi"/>
          <w:b/>
          <w:szCs w:val="22"/>
        </w:rPr>
        <w:t xml:space="preserve">family’s </w:t>
      </w:r>
      <w:r w:rsidRPr="00A65ECE">
        <w:rPr>
          <w:rFonts w:cstheme="minorHAnsi"/>
          <w:b/>
          <w:szCs w:val="22"/>
        </w:rPr>
        <w:t xml:space="preserve">eligibility, in age, including turning 13 years old during the 12-month eligibility period; and in residency within a </w:t>
      </w:r>
      <w:r w:rsidR="00322322">
        <w:rPr>
          <w:rFonts w:cstheme="minorHAnsi"/>
          <w:b/>
          <w:szCs w:val="22"/>
        </w:rPr>
        <w:t>T</w:t>
      </w:r>
      <w:r w:rsidRPr="00A65ECE">
        <w:rPr>
          <w:rFonts w:cstheme="minorHAnsi"/>
          <w:b/>
          <w:szCs w:val="22"/>
        </w:rPr>
        <w:t>ribal service area</w:t>
      </w:r>
      <w:r w:rsidR="00F31356">
        <w:rPr>
          <w:rFonts w:cstheme="minorHAnsi"/>
          <w:szCs w:val="22"/>
        </w:rPr>
        <w:t xml:space="preserve"> </w:t>
      </w:r>
      <w:r w:rsidRPr="00FA5F99">
        <w:rPr>
          <w:rFonts w:cstheme="minorHAnsi"/>
          <w:szCs w:val="22"/>
        </w:rPr>
        <w:t>(658E(c)(2)(N)(i) and (ii))</w:t>
      </w:r>
      <w:r w:rsidR="00F31356">
        <w:rPr>
          <w:rFonts w:cstheme="minorHAnsi"/>
          <w:szCs w:val="22"/>
        </w:rPr>
        <w:t>;</w:t>
      </w:r>
      <w:r w:rsidRPr="00FA5F99">
        <w:rPr>
          <w:rFonts w:cstheme="minorHAnsi"/>
          <w:szCs w:val="22"/>
        </w:rPr>
        <w:t xml:space="preserve"> 45 C.F.R § 98.21(a)(1)</w:t>
      </w:r>
      <w:r w:rsidR="00F31356">
        <w:rPr>
          <w:rFonts w:cstheme="minorHAnsi"/>
          <w:szCs w:val="22"/>
        </w:rPr>
        <w:t>)</w:t>
      </w:r>
      <w:r w:rsidRPr="00FA5F99">
        <w:rPr>
          <w:rFonts w:cstheme="minorHAnsi"/>
          <w:szCs w:val="22"/>
        </w:rPr>
        <w:t>.</w:t>
      </w:r>
    </w:p>
    <w:p w14:paraId="4292CC15" w14:textId="06E65BA9" w:rsidR="002D5BF9" w:rsidRPr="00BD33BB" w:rsidRDefault="000A604C" w:rsidP="008B6899">
      <w:pPr>
        <w:ind w:left="720"/>
        <w:rPr>
          <w:rFonts w:cstheme="minorHAnsi"/>
          <w:szCs w:val="22"/>
        </w:rPr>
      </w:pPr>
      <w:r w:rsidRPr="00FA5F99">
        <w:rPr>
          <w:rFonts w:cstheme="minorHAnsi"/>
          <w:szCs w:val="22"/>
        </w:rPr>
        <w:t>Tribal Lead Agencies must provide a minimum 12-month eligibility and redetermination period as long as the family’s income does not exceed the federal threshold of 85 percent of the grantee median income</w:t>
      </w:r>
      <w:r w:rsidR="00B7620A">
        <w:rPr>
          <w:rFonts w:cstheme="minorHAnsi"/>
          <w:szCs w:val="22"/>
        </w:rPr>
        <w:t>. The Tribal Lead Agency may n</w:t>
      </w:r>
      <w:r w:rsidR="002D5BF9">
        <w:rPr>
          <w:rFonts w:cstheme="minorHAnsi"/>
          <w:szCs w:val="22"/>
        </w:rPr>
        <w:t xml:space="preserve">ot terminate assistance prior to the end of the 12-month period if a family </w:t>
      </w:r>
      <w:r w:rsidRPr="00FA5F99">
        <w:rPr>
          <w:rFonts w:cstheme="minorHAnsi"/>
          <w:szCs w:val="22"/>
        </w:rPr>
        <w:t>experiences temporary changes in participation in work, training, or educational activities (658E(c)(2)(N)(i) and (ii))</w:t>
      </w:r>
      <w:r w:rsidR="002D5BF9">
        <w:rPr>
          <w:rFonts w:cstheme="minorHAnsi"/>
          <w:szCs w:val="22"/>
        </w:rPr>
        <w:t xml:space="preserve">. </w:t>
      </w:r>
    </w:p>
    <w:p w14:paraId="2D90C8F7" w14:textId="1DDB9616" w:rsidR="004C75E5" w:rsidRPr="00E063DB" w:rsidRDefault="004C75E5">
      <w:pPr>
        <w:numPr>
          <w:ilvl w:val="0"/>
          <w:numId w:val="56"/>
        </w:numPr>
        <w:spacing w:after="200" w:line="276" w:lineRule="auto"/>
        <w:ind w:left="1080"/>
        <w:rPr>
          <w:rFonts w:cstheme="minorHAnsi"/>
          <w:szCs w:val="22"/>
        </w:rPr>
      </w:pPr>
      <w:r w:rsidRPr="00E063DB">
        <w:rPr>
          <w:rFonts w:cstheme="minorHAnsi"/>
          <w:szCs w:val="22"/>
        </w:rPr>
        <w:t>Describe the Tribal Lead Agency’s policies and procedures in implementing the minimum</w:t>
      </w:r>
      <w:r w:rsidRPr="00F365CC">
        <w:rPr>
          <w:rFonts w:cstheme="minorHAnsi"/>
          <w:szCs w:val="22"/>
        </w:rPr>
        <w:t xml:space="preserve"> 12-month eligibility and redetermination requirements: </w:t>
      </w:r>
      <w:r w:rsidRPr="00F365CC">
        <w:rPr>
          <w:rFonts w:cstheme="minorHAnsi"/>
          <w:szCs w:val="22"/>
          <w:u w:val="single"/>
        </w:rPr>
        <w:fldChar w:fldCharType="begin">
          <w:ffData>
            <w:name w:val="Text1"/>
            <w:enabled/>
            <w:calcOnExit w:val="0"/>
            <w:textInput/>
          </w:ffData>
        </w:fldChar>
      </w:r>
      <w:r w:rsidRPr="00F365CC">
        <w:rPr>
          <w:rFonts w:cstheme="minorHAnsi"/>
          <w:szCs w:val="22"/>
          <w:u w:val="single"/>
        </w:rPr>
        <w:instrText xml:space="preserve"> FORMTEXT </w:instrText>
      </w:r>
      <w:r w:rsidRPr="00F365CC">
        <w:rPr>
          <w:rFonts w:cstheme="minorHAnsi"/>
          <w:szCs w:val="22"/>
          <w:u w:val="single"/>
        </w:rPr>
      </w:r>
      <w:r w:rsidRPr="00F365CC">
        <w:rPr>
          <w:rFonts w:cstheme="minorHAnsi"/>
          <w:szCs w:val="22"/>
          <w:u w:val="single"/>
        </w:rPr>
        <w:fldChar w:fldCharType="separate"/>
      </w:r>
      <w:r w:rsidRPr="00F365CC">
        <w:rPr>
          <w:rFonts w:cstheme="minorHAnsi"/>
          <w:szCs w:val="22"/>
          <w:u w:val="single"/>
        </w:rPr>
        <w:t> </w:t>
      </w:r>
      <w:r w:rsidRPr="00F365CC">
        <w:rPr>
          <w:rFonts w:cstheme="minorHAnsi"/>
          <w:szCs w:val="22"/>
          <w:u w:val="single"/>
        </w:rPr>
        <w:t> </w:t>
      </w:r>
      <w:r w:rsidRPr="00F365CC">
        <w:rPr>
          <w:rFonts w:cstheme="minorHAnsi"/>
          <w:szCs w:val="22"/>
          <w:u w:val="single"/>
        </w:rPr>
        <w:t> </w:t>
      </w:r>
      <w:r w:rsidRPr="00F365CC">
        <w:rPr>
          <w:rFonts w:cstheme="minorHAnsi"/>
          <w:szCs w:val="22"/>
          <w:u w:val="single"/>
        </w:rPr>
        <w:t> </w:t>
      </w:r>
      <w:r w:rsidRPr="00F365CC">
        <w:rPr>
          <w:rFonts w:cstheme="minorHAnsi"/>
          <w:szCs w:val="22"/>
          <w:u w:val="single"/>
        </w:rPr>
        <w:t> </w:t>
      </w:r>
      <w:r w:rsidRPr="00F365CC">
        <w:rPr>
          <w:rFonts w:cstheme="minorHAnsi"/>
          <w:szCs w:val="22"/>
        </w:rPr>
        <w:fldChar w:fldCharType="end"/>
      </w:r>
    </w:p>
    <w:p w14:paraId="137BA1EC" w14:textId="4EBA69A4" w:rsidR="00C41109" w:rsidRPr="00F365CC" w:rsidRDefault="008133F5">
      <w:pPr>
        <w:numPr>
          <w:ilvl w:val="0"/>
          <w:numId w:val="56"/>
        </w:numPr>
        <w:spacing w:after="200" w:line="276" w:lineRule="auto"/>
        <w:ind w:left="1080"/>
        <w:rPr>
          <w:rFonts w:cstheme="minorHAnsi"/>
          <w:szCs w:val="22"/>
        </w:rPr>
      </w:pPr>
      <w:r>
        <w:rPr>
          <w:rFonts w:cstheme="minorHAnsi"/>
          <w:szCs w:val="22"/>
        </w:rPr>
        <w:t xml:space="preserve">Check all of the following to certify that </w:t>
      </w:r>
      <w:r w:rsidR="00C41109" w:rsidRPr="00F365CC">
        <w:rPr>
          <w:rFonts w:cstheme="minorHAnsi"/>
          <w:szCs w:val="22"/>
        </w:rPr>
        <w:t xml:space="preserve">the Tribal Lead Agency’s definition of a </w:t>
      </w:r>
      <w:r w:rsidR="004C75E5" w:rsidRPr="00F365CC">
        <w:rPr>
          <w:rFonts w:cstheme="minorHAnsi"/>
          <w:szCs w:val="22"/>
        </w:rPr>
        <w:t>“</w:t>
      </w:r>
      <w:r w:rsidR="004C75E5" w:rsidRPr="00F365CC">
        <w:t>temporary changes in activity</w:t>
      </w:r>
      <w:r w:rsidR="004C75E5" w:rsidRPr="00F365CC">
        <w:rPr>
          <w:rFonts w:cstheme="minorHAnsi"/>
          <w:szCs w:val="22"/>
        </w:rPr>
        <w:t>”</w:t>
      </w:r>
      <w:r>
        <w:rPr>
          <w:rFonts w:cstheme="minorHAnsi"/>
          <w:szCs w:val="22"/>
        </w:rPr>
        <w:t xml:space="preserve"> includes the required condition</w:t>
      </w:r>
      <w:r w:rsidR="00C41109" w:rsidRPr="00F365CC">
        <w:rPr>
          <w:rFonts w:cstheme="minorHAnsi"/>
          <w:szCs w:val="22"/>
        </w:rPr>
        <w:t>.</w:t>
      </w:r>
    </w:p>
    <w:p w14:paraId="510DADF4" w14:textId="3DAF65C7" w:rsidR="00C41109" w:rsidRPr="00E063DB" w:rsidRDefault="00C41109" w:rsidP="008B6899">
      <w:pPr>
        <w:ind w:left="1440" w:hanging="360"/>
      </w:pPr>
      <w:r w:rsidRPr="00F365CC">
        <w:rPr>
          <w:rFonts w:cstheme="minorHAnsi"/>
          <w:szCs w:val="22"/>
        </w:rPr>
        <w:fldChar w:fldCharType="begin">
          <w:ffData>
            <w:name w:val="Check693"/>
            <w:enabled/>
            <w:calcOnExit w:val="0"/>
            <w:checkBox>
              <w:sizeAuto/>
              <w:default w:val="0"/>
            </w:checkBox>
          </w:ffData>
        </w:fldChar>
      </w:r>
      <w:r w:rsidRPr="00F365CC">
        <w:rPr>
          <w:rFonts w:cstheme="minorHAnsi"/>
          <w:szCs w:val="22"/>
        </w:rPr>
        <w:instrText xml:space="preserve"> FORMCHECKBOX </w:instrText>
      </w:r>
      <w:r w:rsidR="00BC274A">
        <w:rPr>
          <w:rFonts w:cstheme="minorHAnsi"/>
          <w:szCs w:val="22"/>
        </w:rPr>
      </w:r>
      <w:r w:rsidR="00BC274A">
        <w:rPr>
          <w:rFonts w:cstheme="minorHAnsi"/>
          <w:szCs w:val="22"/>
        </w:rPr>
        <w:fldChar w:fldCharType="separate"/>
      </w:r>
      <w:r w:rsidRPr="00F365CC">
        <w:rPr>
          <w:rFonts w:cstheme="minorHAnsi"/>
          <w:szCs w:val="22"/>
        </w:rPr>
        <w:fldChar w:fldCharType="end"/>
      </w:r>
      <w:r w:rsidRPr="00E063DB">
        <w:rPr>
          <w:rFonts w:cstheme="minorHAnsi"/>
          <w:szCs w:val="22"/>
        </w:rPr>
        <w:t xml:space="preserve"> </w:t>
      </w:r>
      <w:r w:rsidRPr="00F365CC">
        <w:t>Time-limited absence from work for an employed parent due to such reasons as the need to care for a family member or an illness</w:t>
      </w:r>
    </w:p>
    <w:p w14:paraId="14D7383E" w14:textId="6E7FA021" w:rsidR="00C41109" w:rsidRPr="00F365CC" w:rsidRDefault="00C41109" w:rsidP="008B6899">
      <w:pPr>
        <w:ind w:left="1440" w:hanging="360"/>
      </w:pPr>
      <w:r w:rsidRPr="00F365CC">
        <w:rPr>
          <w:rFonts w:cstheme="minorHAnsi"/>
          <w:szCs w:val="22"/>
        </w:rPr>
        <w:fldChar w:fldCharType="begin">
          <w:ffData>
            <w:name w:val="Check693"/>
            <w:enabled/>
            <w:calcOnExit w:val="0"/>
            <w:checkBox>
              <w:sizeAuto/>
              <w:default w:val="0"/>
            </w:checkBox>
          </w:ffData>
        </w:fldChar>
      </w:r>
      <w:r w:rsidRPr="00F365CC">
        <w:rPr>
          <w:rFonts w:cstheme="minorHAnsi"/>
          <w:szCs w:val="22"/>
        </w:rPr>
        <w:instrText xml:space="preserve"> FORMCHECKBOX </w:instrText>
      </w:r>
      <w:r w:rsidR="00BC274A">
        <w:rPr>
          <w:rFonts w:cstheme="minorHAnsi"/>
          <w:szCs w:val="22"/>
        </w:rPr>
      </w:r>
      <w:r w:rsidR="00BC274A">
        <w:rPr>
          <w:rFonts w:cstheme="minorHAnsi"/>
          <w:szCs w:val="22"/>
        </w:rPr>
        <w:fldChar w:fldCharType="separate"/>
      </w:r>
      <w:r w:rsidRPr="00F365CC">
        <w:rPr>
          <w:rFonts w:cstheme="minorHAnsi"/>
          <w:szCs w:val="22"/>
        </w:rPr>
        <w:fldChar w:fldCharType="end"/>
      </w:r>
      <w:r w:rsidRPr="00E063DB">
        <w:rPr>
          <w:rFonts w:cstheme="minorHAnsi"/>
          <w:szCs w:val="22"/>
        </w:rPr>
        <w:t xml:space="preserve"> </w:t>
      </w:r>
      <w:r w:rsidRPr="00F365CC">
        <w:t>Interruption in work for a seasonal worker</w:t>
      </w:r>
    </w:p>
    <w:p w14:paraId="1F956AC2" w14:textId="0632F9C4" w:rsidR="00C41109" w:rsidRPr="00F365CC" w:rsidRDefault="00C41109" w:rsidP="008B6899">
      <w:pPr>
        <w:ind w:left="1440" w:hanging="360"/>
      </w:pPr>
      <w:r w:rsidRPr="00F365CC">
        <w:rPr>
          <w:rFonts w:cstheme="minorHAnsi"/>
          <w:szCs w:val="22"/>
        </w:rPr>
        <w:fldChar w:fldCharType="begin">
          <w:ffData>
            <w:name w:val="Check693"/>
            <w:enabled/>
            <w:calcOnExit w:val="0"/>
            <w:checkBox>
              <w:sizeAuto/>
              <w:default w:val="0"/>
            </w:checkBox>
          </w:ffData>
        </w:fldChar>
      </w:r>
      <w:r w:rsidRPr="00F365CC">
        <w:rPr>
          <w:rFonts w:cstheme="minorHAnsi"/>
          <w:szCs w:val="22"/>
        </w:rPr>
        <w:instrText xml:space="preserve"> FORMCHECKBOX </w:instrText>
      </w:r>
      <w:r w:rsidR="00BC274A">
        <w:rPr>
          <w:rFonts w:cstheme="minorHAnsi"/>
          <w:szCs w:val="22"/>
        </w:rPr>
      </w:r>
      <w:r w:rsidR="00BC274A">
        <w:rPr>
          <w:rFonts w:cstheme="minorHAnsi"/>
          <w:szCs w:val="22"/>
        </w:rPr>
        <w:fldChar w:fldCharType="separate"/>
      </w:r>
      <w:r w:rsidRPr="00F365CC">
        <w:rPr>
          <w:rFonts w:cstheme="minorHAnsi"/>
          <w:szCs w:val="22"/>
        </w:rPr>
        <w:fldChar w:fldCharType="end"/>
      </w:r>
      <w:r w:rsidRPr="00E063DB">
        <w:rPr>
          <w:rFonts w:cstheme="minorHAnsi"/>
          <w:szCs w:val="22"/>
        </w:rPr>
        <w:t xml:space="preserve"> </w:t>
      </w:r>
      <w:r w:rsidRPr="00F365CC">
        <w:t>Student holidays or breaks for a parent participating in a training or educational program</w:t>
      </w:r>
    </w:p>
    <w:p w14:paraId="422D4BD9" w14:textId="2B6F97B0" w:rsidR="00C41109" w:rsidRPr="00F365CC" w:rsidRDefault="00C41109" w:rsidP="008B6899">
      <w:pPr>
        <w:ind w:left="1440" w:hanging="360"/>
      </w:pPr>
      <w:r w:rsidRPr="00F365CC">
        <w:rPr>
          <w:rFonts w:cstheme="minorHAnsi"/>
          <w:szCs w:val="22"/>
        </w:rPr>
        <w:fldChar w:fldCharType="begin">
          <w:ffData>
            <w:name w:val="Check693"/>
            <w:enabled/>
            <w:calcOnExit w:val="0"/>
            <w:checkBox>
              <w:sizeAuto/>
              <w:default w:val="0"/>
            </w:checkBox>
          </w:ffData>
        </w:fldChar>
      </w:r>
      <w:r w:rsidRPr="00F365CC">
        <w:rPr>
          <w:rFonts w:cstheme="minorHAnsi"/>
          <w:szCs w:val="22"/>
        </w:rPr>
        <w:instrText xml:space="preserve"> FORMCHECKBOX </w:instrText>
      </w:r>
      <w:r w:rsidR="00BC274A">
        <w:rPr>
          <w:rFonts w:cstheme="minorHAnsi"/>
          <w:szCs w:val="22"/>
        </w:rPr>
      </w:r>
      <w:r w:rsidR="00BC274A">
        <w:rPr>
          <w:rFonts w:cstheme="minorHAnsi"/>
          <w:szCs w:val="22"/>
        </w:rPr>
        <w:fldChar w:fldCharType="separate"/>
      </w:r>
      <w:r w:rsidRPr="00F365CC">
        <w:rPr>
          <w:rFonts w:cstheme="minorHAnsi"/>
          <w:szCs w:val="22"/>
        </w:rPr>
        <w:fldChar w:fldCharType="end"/>
      </w:r>
      <w:r w:rsidRPr="00E063DB">
        <w:rPr>
          <w:rFonts w:cstheme="minorHAnsi"/>
          <w:szCs w:val="22"/>
        </w:rPr>
        <w:t xml:space="preserve"> </w:t>
      </w:r>
      <w:r w:rsidRPr="00F365CC">
        <w:t>Reduction in work, training, or education hours, as long as the parent is still working or attending a training or educational program</w:t>
      </w:r>
    </w:p>
    <w:p w14:paraId="5EC3A696" w14:textId="1C994794" w:rsidR="00C41109" w:rsidRPr="00F365CC" w:rsidRDefault="00C41109" w:rsidP="008B6899">
      <w:pPr>
        <w:ind w:left="1440" w:hanging="360"/>
      </w:pPr>
      <w:r w:rsidRPr="00F365CC">
        <w:rPr>
          <w:rFonts w:cstheme="minorHAnsi"/>
          <w:szCs w:val="22"/>
        </w:rPr>
        <w:fldChar w:fldCharType="begin">
          <w:ffData>
            <w:name w:val="Check693"/>
            <w:enabled/>
            <w:calcOnExit w:val="0"/>
            <w:checkBox>
              <w:sizeAuto/>
              <w:default w:val="0"/>
            </w:checkBox>
          </w:ffData>
        </w:fldChar>
      </w:r>
      <w:r w:rsidRPr="00F365CC">
        <w:rPr>
          <w:rFonts w:cstheme="minorHAnsi"/>
          <w:szCs w:val="22"/>
        </w:rPr>
        <w:instrText xml:space="preserve"> FORMCHECKBOX </w:instrText>
      </w:r>
      <w:r w:rsidR="00BC274A">
        <w:rPr>
          <w:rFonts w:cstheme="minorHAnsi"/>
          <w:szCs w:val="22"/>
        </w:rPr>
      </w:r>
      <w:r w:rsidR="00BC274A">
        <w:rPr>
          <w:rFonts w:cstheme="minorHAnsi"/>
          <w:szCs w:val="22"/>
        </w:rPr>
        <w:fldChar w:fldCharType="separate"/>
      </w:r>
      <w:r w:rsidRPr="00F365CC">
        <w:rPr>
          <w:rFonts w:cstheme="minorHAnsi"/>
          <w:szCs w:val="22"/>
        </w:rPr>
        <w:fldChar w:fldCharType="end"/>
      </w:r>
      <w:r w:rsidRPr="00E063DB">
        <w:rPr>
          <w:rFonts w:cstheme="minorHAnsi"/>
          <w:szCs w:val="22"/>
        </w:rPr>
        <w:t xml:space="preserve"> </w:t>
      </w:r>
      <w:r w:rsidRPr="00F365CC">
        <w:t>Other cessation of work or attendance at a training or educational program that does not exceed three months or a longer period of time established by the Tribal Lead Agency</w:t>
      </w:r>
    </w:p>
    <w:p w14:paraId="12DAB1C5" w14:textId="66F6CD45" w:rsidR="00C41109" w:rsidRPr="00F365CC" w:rsidRDefault="004C75E5" w:rsidP="008B6899">
      <w:pPr>
        <w:ind w:left="1440" w:hanging="360"/>
      </w:pPr>
      <w:r w:rsidRPr="00F365CC">
        <w:rPr>
          <w:rFonts w:cstheme="minorHAnsi"/>
          <w:szCs w:val="22"/>
        </w:rPr>
        <w:fldChar w:fldCharType="begin">
          <w:ffData>
            <w:name w:val="Check693"/>
            <w:enabled/>
            <w:calcOnExit w:val="0"/>
            <w:checkBox>
              <w:sizeAuto/>
              <w:default w:val="0"/>
            </w:checkBox>
          </w:ffData>
        </w:fldChar>
      </w:r>
      <w:r w:rsidRPr="00F365CC">
        <w:rPr>
          <w:rFonts w:cstheme="minorHAnsi"/>
          <w:szCs w:val="22"/>
        </w:rPr>
        <w:instrText xml:space="preserve"> FORMCHECKBOX </w:instrText>
      </w:r>
      <w:r w:rsidR="00BC274A">
        <w:rPr>
          <w:rFonts w:cstheme="minorHAnsi"/>
          <w:szCs w:val="22"/>
        </w:rPr>
      </w:r>
      <w:r w:rsidR="00BC274A">
        <w:rPr>
          <w:rFonts w:cstheme="minorHAnsi"/>
          <w:szCs w:val="22"/>
        </w:rPr>
        <w:fldChar w:fldCharType="separate"/>
      </w:r>
      <w:r w:rsidRPr="00F365CC">
        <w:rPr>
          <w:rFonts w:cstheme="minorHAnsi"/>
          <w:szCs w:val="22"/>
        </w:rPr>
        <w:fldChar w:fldCharType="end"/>
      </w:r>
      <w:r w:rsidRPr="00E063DB">
        <w:rPr>
          <w:rFonts w:cstheme="minorHAnsi"/>
          <w:szCs w:val="22"/>
        </w:rPr>
        <w:t xml:space="preserve"> </w:t>
      </w:r>
      <w:r w:rsidR="00C41109" w:rsidRPr="00F365CC">
        <w:t>Changes in residency w</w:t>
      </w:r>
      <w:r w:rsidR="00322322" w:rsidRPr="00F365CC">
        <w:t>ithin the State, Territory, or T</w:t>
      </w:r>
      <w:r w:rsidR="00C41109" w:rsidRPr="00F365CC">
        <w:t>ribal service area</w:t>
      </w:r>
    </w:p>
    <w:p w14:paraId="7D09BCB3" w14:textId="7BC35CAC" w:rsidR="004C75E5" w:rsidRDefault="004C75E5" w:rsidP="008B6899">
      <w:pPr>
        <w:spacing w:after="200" w:line="276" w:lineRule="auto"/>
        <w:ind w:left="1080"/>
        <w:rPr>
          <w:rFonts w:cstheme="minorHAnsi"/>
          <w:szCs w:val="22"/>
        </w:rPr>
      </w:pPr>
      <w:r w:rsidRPr="00F365CC">
        <w:rPr>
          <w:rFonts w:cstheme="minorHAnsi"/>
          <w:szCs w:val="22"/>
        </w:rPr>
        <w:fldChar w:fldCharType="begin">
          <w:ffData>
            <w:name w:val="Check693"/>
            <w:enabled/>
            <w:calcOnExit w:val="0"/>
            <w:checkBox>
              <w:sizeAuto/>
              <w:default w:val="0"/>
            </w:checkBox>
          </w:ffData>
        </w:fldChar>
      </w:r>
      <w:r w:rsidRPr="00F365CC">
        <w:rPr>
          <w:rFonts w:cstheme="minorHAnsi"/>
          <w:szCs w:val="22"/>
        </w:rPr>
        <w:instrText xml:space="preserve"> FORMCHECKBOX </w:instrText>
      </w:r>
      <w:r w:rsidR="00BC274A">
        <w:rPr>
          <w:rFonts w:cstheme="minorHAnsi"/>
          <w:szCs w:val="22"/>
        </w:rPr>
      </w:r>
      <w:r w:rsidR="00BC274A">
        <w:rPr>
          <w:rFonts w:cstheme="minorHAnsi"/>
          <w:szCs w:val="22"/>
        </w:rPr>
        <w:fldChar w:fldCharType="separate"/>
      </w:r>
      <w:r w:rsidRPr="00F365CC">
        <w:rPr>
          <w:rFonts w:cstheme="minorHAnsi"/>
          <w:szCs w:val="22"/>
        </w:rPr>
        <w:fldChar w:fldCharType="end"/>
      </w:r>
      <w:r w:rsidRPr="00E063DB">
        <w:rPr>
          <w:rFonts w:cstheme="minorHAnsi"/>
          <w:szCs w:val="22"/>
        </w:rPr>
        <w:t xml:space="preserve"> A child turning 13 years old during the 12-month eligibility period</w:t>
      </w:r>
    </w:p>
    <w:p w14:paraId="21455837" w14:textId="367A80B7" w:rsidR="000A604C" w:rsidRPr="005A0928" w:rsidRDefault="008133F5" w:rsidP="00963749">
      <w:pPr>
        <w:pStyle w:val="ListParagraph"/>
        <w:numPr>
          <w:ilvl w:val="0"/>
          <w:numId w:val="56"/>
        </w:numPr>
        <w:spacing w:after="200" w:line="276" w:lineRule="auto"/>
        <w:ind w:left="1080"/>
        <w:rPr>
          <w:rFonts w:cstheme="minorHAnsi"/>
          <w:szCs w:val="22"/>
          <w:u w:val="single"/>
        </w:rPr>
      </w:pPr>
      <w:r w:rsidRPr="005A0928">
        <w:rPr>
          <w:rFonts w:cstheme="minorHAnsi"/>
          <w:szCs w:val="22"/>
        </w:rPr>
        <w:t>Describe any additional conditions in the Tribal Lead Agency’s definition of “</w:t>
      </w:r>
      <w:r w:rsidRPr="00F365CC">
        <w:t>temporary changes in activity</w:t>
      </w:r>
      <w:r w:rsidRPr="005A0928">
        <w:rPr>
          <w:rFonts w:cstheme="minorHAnsi"/>
          <w:szCs w:val="22"/>
        </w:rPr>
        <w:t>”</w:t>
      </w:r>
      <w:r w:rsidR="004C75E5" w:rsidRPr="005A0928">
        <w:rPr>
          <w:rFonts w:cstheme="minorHAnsi"/>
          <w:szCs w:val="22"/>
        </w:rPr>
        <w:t xml:space="preserve">: </w:t>
      </w:r>
      <w:r w:rsidR="004C75E5" w:rsidRPr="005A0928">
        <w:rPr>
          <w:rFonts w:cstheme="minorHAnsi"/>
          <w:szCs w:val="22"/>
          <w:u w:val="single"/>
        </w:rPr>
        <w:fldChar w:fldCharType="begin">
          <w:ffData>
            <w:name w:val="Text1"/>
            <w:enabled/>
            <w:calcOnExit w:val="0"/>
            <w:textInput/>
          </w:ffData>
        </w:fldChar>
      </w:r>
      <w:r w:rsidR="004C75E5" w:rsidRPr="005A0928">
        <w:rPr>
          <w:rFonts w:cstheme="minorHAnsi"/>
          <w:szCs w:val="22"/>
          <w:u w:val="single"/>
        </w:rPr>
        <w:instrText xml:space="preserve"> FORMTEXT </w:instrText>
      </w:r>
      <w:r w:rsidR="004C75E5" w:rsidRPr="005A0928">
        <w:rPr>
          <w:rFonts w:cstheme="minorHAnsi"/>
          <w:szCs w:val="22"/>
          <w:u w:val="single"/>
        </w:rPr>
      </w:r>
      <w:r w:rsidR="004C75E5" w:rsidRPr="005A0928">
        <w:rPr>
          <w:rFonts w:cstheme="minorHAnsi"/>
          <w:szCs w:val="22"/>
          <w:u w:val="single"/>
        </w:rPr>
        <w:fldChar w:fldCharType="separate"/>
      </w:r>
      <w:r w:rsidR="004C75E5" w:rsidRPr="00F365CC">
        <w:rPr>
          <w:rFonts w:cstheme="minorHAnsi"/>
          <w:szCs w:val="22"/>
          <w:u w:val="single"/>
        </w:rPr>
        <w:t> </w:t>
      </w:r>
      <w:r w:rsidR="004C75E5" w:rsidRPr="00F365CC">
        <w:rPr>
          <w:rFonts w:cstheme="minorHAnsi"/>
          <w:szCs w:val="22"/>
          <w:u w:val="single"/>
        </w:rPr>
        <w:t> </w:t>
      </w:r>
      <w:r w:rsidR="004C75E5" w:rsidRPr="00F365CC">
        <w:rPr>
          <w:rFonts w:cstheme="minorHAnsi"/>
          <w:szCs w:val="22"/>
          <w:u w:val="single"/>
        </w:rPr>
        <w:t> </w:t>
      </w:r>
      <w:r w:rsidR="004C75E5" w:rsidRPr="00F365CC">
        <w:rPr>
          <w:rFonts w:cstheme="minorHAnsi"/>
          <w:szCs w:val="22"/>
          <w:u w:val="single"/>
        </w:rPr>
        <w:t> </w:t>
      </w:r>
      <w:r w:rsidR="004C75E5" w:rsidRPr="00F365CC">
        <w:rPr>
          <w:rFonts w:cstheme="minorHAnsi"/>
          <w:szCs w:val="22"/>
          <w:u w:val="single"/>
        </w:rPr>
        <w:t> </w:t>
      </w:r>
      <w:r w:rsidR="004C75E5" w:rsidRPr="005A0928">
        <w:rPr>
          <w:rFonts w:cstheme="minorHAnsi"/>
          <w:szCs w:val="22"/>
        </w:rPr>
        <w:fldChar w:fldCharType="end"/>
      </w:r>
    </w:p>
    <w:p w14:paraId="0B22CE8E" w14:textId="1A4E3EA4" w:rsidR="000A604C" w:rsidRPr="00A20BC3" w:rsidRDefault="000A604C" w:rsidP="000175BD">
      <w:pPr>
        <w:pStyle w:val="ListParagraph"/>
        <w:numPr>
          <w:ilvl w:val="2"/>
          <w:numId w:val="66"/>
        </w:numPr>
        <w:rPr>
          <w:rFonts w:cstheme="minorHAnsi"/>
          <w:szCs w:val="22"/>
        </w:rPr>
      </w:pPr>
      <w:r w:rsidRPr="000175BD">
        <w:rPr>
          <w:rFonts w:cstheme="minorHAnsi"/>
          <w:i/>
          <w:szCs w:val="22"/>
        </w:rPr>
        <w:t>Option to discontinue assistance during the 12-month eligibility period.</w:t>
      </w:r>
    </w:p>
    <w:p w14:paraId="515AC1C7" w14:textId="6A43054D" w:rsidR="000A604C" w:rsidRPr="00FA5F99" w:rsidRDefault="000A604C">
      <w:pPr>
        <w:ind w:left="720"/>
        <w:rPr>
          <w:rFonts w:cstheme="minorHAnsi"/>
          <w:szCs w:val="22"/>
        </w:rPr>
      </w:pPr>
      <w:r w:rsidRPr="00FA5F99">
        <w:rPr>
          <w:rFonts w:cstheme="minorHAnsi"/>
          <w:szCs w:val="22"/>
        </w:rPr>
        <w:t xml:space="preserve">A Tribal Lead Agency has the option to discontinue assistance during the 12-month eligibility period due to a parent’s non-temporary loss of work or cessation of attendance at a job training or educational program; however, it must provide at least three months of continued assistance at the same level after such loss or cessation. At the end of the minimum three-month period of continued assistance, if the parent has engaged in a qualifying work, training, or educational program activity with an income below 85 percent of SMI, assistance cannot be terminated, and the child must continue receiving assistance until the next scheduled redetermination or, at the Tribal Lead Agency option, for an additional minimum 12-month eligibility period (98.21 (a)). </w:t>
      </w:r>
    </w:p>
    <w:p w14:paraId="2D4F20BE" w14:textId="45BC8B9E" w:rsidR="000A604C" w:rsidRPr="00FA5F99" w:rsidRDefault="000A604C" w:rsidP="00CB0E27">
      <w:pPr>
        <w:numPr>
          <w:ilvl w:val="0"/>
          <w:numId w:val="57"/>
        </w:numPr>
        <w:spacing w:after="200" w:line="276" w:lineRule="auto"/>
        <w:ind w:left="1170" w:hanging="270"/>
        <w:rPr>
          <w:rFonts w:cstheme="minorHAnsi"/>
          <w:szCs w:val="22"/>
        </w:rPr>
      </w:pPr>
      <w:r w:rsidRPr="00FA5F99">
        <w:rPr>
          <w:rFonts w:cstheme="minorHAnsi"/>
          <w:szCs w:val="22"/>
        </w:rPr>
        <w:t>Does the Tribal Lead Agency choose to discontinue assistance during the 12-month eligibility period due to a parent’s non-temporary loss or cessation of eligible activity, and offer a minimum three-month period to allow parents to engage in a job search and to resume participation in an eligible activity?</w:t>
      </w:r>
    </w:p>
    <w:p w14:paraId="4FA7E78C" w14:textId="649EF354" w:rsidR="000A604C" w:rsidRPr="00FA5F99" w:rsidRDefault="000A604C">
      <w:pPr>
        <w:ind w:left="1530" w:hanging="270"/>
        <w:rPr>
          <w:rFonts w:cstheme="minorHAnsi"/>
          <w:szCs w:val="22"/>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BC274A">
        <w:rPr>
          <w:rFonts w:cstheme="minorHAnsi"/>
          <w:szCs w:val="22"/>
        </w:rPr>
      </w:r>
      <w:r w:rsidR="00BC274A">
        <w:rPr>
          <w:rFonts w:cstheme="minorHAnsi"/>
          <w:szCs w:val="22"/>
        </w:rPr>
        <w:fldChar w:fldCharType="separate"/>
      </w:r>
      <w:r w:rsidRPr="00FA5F99">
        <w:rPr>
          <w:rFonts w:cstheme="minorHAnsi"/>
          <w:szCs w:val="22"/>
        </w:rPr>
        <w:fldChar w:fldCharType="end"/>
      </w:r>
      <w:r w:rsidRPr="00FA5F99">
        <w:rPr>
          <w:rFonts w:cstheme="minorHAnsi"/>
          <w:szCs w:val="22"/>
        </w:rPr>
        <w:t xml:space="preserve"> Yes. Describe the </w:t>
      </w:r>
      <w:r w:rsidR="00DF5248">
        <w:rPr>
          <w:rFonts w:cstheme="minorHAnsi"/>
          <w:szCs w:val="22"/>
        </w:rPr>
        <w:t xml:space="preserve">Tribal Lead </w:t>
      </w:r>
      <w:r w:rsidRPr="00FA5F99">
        <w:rPr>
          <w:rFonts w:cstheme="minorHAnsi"/>
          <w:szCs w:val="22"/>
        </w:rPr>
        <w:t>Agency’s policies and procedures for discontinuing assistance due to a parent’s non-temporary change</w:t>
      </w:r>
      <w:r w:rsidR="00CB0E27">
        <w:rPr>
          <w:rFonts w:cstheme="minorHAnsi"/>
          <w:szCs w:val="22"/>
        </w:rPr>
        <w:t xml:space="preserve"> and the length of the job search period</w:t>
      </w:r>
      <w:r w:rsidRPr="00FA5F99">
        <w:rPr>
          <w:rFonts w:cstheme="minorHAnsi"/>
          <w:szCs w:val="22"/>
        </w:rPr>
        <w:t xml:space="preserve">: </w:t>
      </w:r>
      <w:r w:rsidRPr="00FA5F99">
        <w:rPr>
          <w:rFonts w:cstheme="minorHAnsi"/>
          <w:szCs w:val="22"/>
        </w:rPr>
        <w:fldChar w:fldCharType="begin">
          <w:ffData>
            <w:name w:val="Text1"/>
            <w:enabled/>
            <w:calcOnExit w:val="0"/>
            <w:textInput/>
          </w:ffData>
        </w:fldChar>
      </w:r>
      <w:r w:rsidRPr="00FA5F99">
        <w:rPr>
          <w:rFonts w:cstheme="minorHAnsi"/>
          <w:szCs w:val="22"/>
        </w:rPr>
        <w:instrText xml:space="preserve"> FORMTEXT </w:instrText>
      </w:r>
      <w:r w:rsidRPr="00FA5F99">
        <w:rPr>
          <w:rFonts w:cstheme="minorHAnsi"/>
          <w:szCs w:val="22"/>
        </w:rPr>
      </w:r>
      <w:r w:rsidRPr="00FA5F99">
        <w:rPr>
          <w:rFonts w:cstheme="minorHAnsi"/>
          <w:szCs w:val="22"/>
        </w:rPr>
        <w:fldChar w:fldCharType="separate"/>
      </w:r>
      <w:r w:rsidRPr="00FA5F99">
        <w:rPr>
          <w:rFonts w:cstheme="minorHAnsi"/>
          <w:szCs w:val="22"/>
        </w:rPr>
        <w:t> </w:t>
      </w:r>
      <w:r w:rsidRPr="00FA5F99">
        <w:rPr>
          <w:rFonts w:cstheme="minorHAnsi"/>
          <w:szCs w:val="22"/>
        </w:rPr>
        <w:t> </w:t>
      </w:r>
      <w:r w:rsidRPr="00FA5F99">
        <w:rPr>
          <w:rFonts w:cstheme="minorHAnsi"/>
          <w:szCs w:val="22"/>
        </w:rPr>
        <w:t> </w:t>
      </w:r>
      <w:r w:rsidRPr="00FA5F99">
        <w:rPr>
          <w:rFonts w:cstheme="minorHAnsi"/>
          <w:szCs w:val="22"/>
        </w:rPr>
        <w:t> </w:t>
      </w:r>
      <w:r w:rsidRPr="00FA5F99">
        <w:rPr>
          <w:rFonts w:cstheme="minorHAnsi"/>
          <w:szCs w:val="22"/>
        </w:rPr>
        <w:t> </w:t>
      </w:r>
      <w:r w:rsidRPr="00FA5F99">
        <w:rPr>
          <w:rFonts w:cstheme="minorHAnsi"/>
          <w:szCs w:val="22"/>
        </w:rPr>
        <w:fldChar w:fldCharType="end"/>
      </w:r>
      <w:r w:rsidRPr="00FA5F99">
        <w:rPr>
          <w:rFonts w:cstheme="minorHAnsi"/>
          <w:szCs w:val="22"/>
        </w:rPr>
        <w:t xml:space="preserve"> </w:t>
      </w:r>
    </w:p>
    <w:p w14:paraId="776ACD7B" w14:textId="5CDCBD33" w:rsidR="000A604C" w:rsidRPr="00FA5F99" w:rsidRDefault="000A604C">
      <w:pPr>
        <w:ind w:left="1530" w:hanging="270"/>
        <w:rPr>
          <w:rFonts w:cstheme="minorHAnsi"/>
          <w:szCs w:val="22"/>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BC274A">
        <w:rPr>
          <w:rFonts w:cstheme="minorHAnsi"/>
          <w:szCs w:val="22"/>
        </w:rPr>
      </w:r>
      <w:r w:rsidR="00BC274A">
        <w:rPr>
          <w:rFonts w:cstheme="minorHAnsi"/>
          <w:szCs w:val="22"/>
        </w:rPr>
        <w:fldChar w:fldCharType="separate"/>
      </w:r>
      <w:r w:rsidRPr="00FA5F99">
        <w:rPr>
          <w:rFonts w:cstheme="minorHAnsi"/>
          <w:szCs w:val="22"/>
        </w:rPr>
        <w:fldChar w:fldCharType="end"/>
      </w:r>
      <w:r w:rsidRPr="00FA5F99">
        <w:rPr>
          <w:rFonts w:cstheme="minorHAnsi"/>
          <w:szCs w:val="22"/>
        </w:rPr>
        <w:t xml:space="preserve"> No</w:t>
      </w:r>
      <w:r w:rsidR="00DF5248">
        <w:rPr>
          <w:rFonts w:cstheme="minorHAnsi"/>
          <w:szCs w:val="22"/>
        </w:rPr>
        <w:t xml:space="preserve">. The Tribal Lead Agency </w:t>
      </w:r>
      <w:r w:rsidR="00DF5248" w:rsidRPr="00DF5248">
        <w:rPr>
          <w:rFonts w:cstheme="minorHAnsi"/>
          <w:szCs w:val="22"/>
        </w:rPr>
        <w:t xml:space="preserve">does not discontinue assistance during the 12-month eligibility period due to a parent’s non-temporary </w:t>
      </w:r>
      <w:r w:rsidR="00DF5248">
        <w:rPr>
          <w:rFonts w:cstheme="minorHAnsi"/>
          <w:szCs w:val="22"/>
        </w:rPr>
        <w:t>change.</w:t>
      </w:r>
    </w:p>
    <w:p w14:paraId="30555373" w14:textId="77777777" w:rsidR="000A604C" w:rsidRPr="00FA5F99" w:rsidRDefault="000A604C" w:rsidP="00CB0E27">
      <w:pPr>
        <w:numPr>
          <w:ilvl w:val="0"/>
          <w:numId w:val="57"/>
        </w:numPr>
        <w:spacing w:after="200" w:line="276" w:lineRule="auto"/>
        <w:ind w:left="1170" w:hanging="270"/>
        <w:rPr>
          <w:rFonts w:cstheme="minorHAnsi"/>
          <w:szCs w:val="22"/>
        </w:rPr>
      </w:pPr>
      <w:r w:rsidRPr="00A65ECE">
        <w:rPr>
          <w:rFonts w:cstheme="minorHAnsi"/>
          <w:i/>
          <w:szCs w:val="22"/>
        </w:rPr>
        <w:t>The Tribal Lead Agency may discontinue assistance prior to the next 12-month redetermination in the following limited circumstances</w:t>
      </w:r>
      <w:r w:rsidRPr="00FA5F99">
        <w:rPr>
          <w:rFonts w:cstheme="minorHAnsi"/>
          <w:szCs w:val="22"/>
        </w:rPr>
        <w:t>. Check all that apply.</w:t>
      </w:r>
    </w:p>
    <w:p w14:paraId="546F3725" w14:textId="0853BEDD" w:rsidR="000A604C" w:rsidRPr="00FA5F99" w:rsidRDefault="000A604C" w:rsidP="00CB0E27">
      <w:pPr>
        <w:ind w:left="1530" w:hanging="270"/>
        <w:rPr>
          <w:rFonts w:cstheme="minorHAnsi"/>
          <w:szCs w:val="22"/>
          <w:u w:val="single"/>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BC274A">
        <w:rPr>
          <w:rFonts w:cstheme="minorHAnsi"/>
          <w:szCs w:val="22"/>
        </w:rPr>
      </w:r>
      <w:r w:rsidR="00BC274A">
        <w:rPr>
          <w:rFonts w:cstheme="minorHAnsi"/>
          <w:szCs w:val="22"/>
        </w:rPr>
        <w:fldChar w:fldCharType="separate"/>
      </w:r>
      <w:r w:rsidRPr="00FA5F99">
        <w:rPr>
          <w:rFonts w:cstheme="minorHAnsi"/>
          <w:szCs w:val="22"/>
        </w:rPr>
        <w:fldChar w:fldCharType="end"/>
      </w:r>
      <w:r w:rsidRPr="00FA5F99">
        <w:rPr>
          <w:rFonts w:cstheme="minorHAnsi"/>
          <w:szCs w:val="22"/>
        </w:rPr>
        <w:t xml:space="preserve"> Excessive unexplained absences (after</w:t>
      </w:r>
      <w:r w:rsidR="00DF5248">
        <w:rPr>
          <w:rFonts w:cstheme="minorHAnsi"/>
          <w:szCs w:val="22"/>
        </w:rPr>
        <w:t xml:space="preserve"> multiple</w:t>
      </w:r>
      <w:r w:rsidRPr="00FA5F99">
        <w:rPr>
          <w:rFonts w:cstheme="minorHAnsi"/>
          <w:szCs w:val="22"/>
        </w:rPr>
        <w:t xml:space="preserve"> attempts to contact family, including the prior notification of a possible discontinuation of assistance.). </w:t>
      </w:r>
    </w:p>
    <w:p w14:paraId="49A37483" w14:textId="77777777" w:rsidR="000A604C" w:rsidRPr="00FA5F99" w:rsidRDefault="000A604C" w:rsidP="00CB0E27">
      <w:pPr>
        <w:ind w:left="1530" w:hanging="270"/>
        <w:rPr>
          <w:rFonts w:cstheme="minorHAnsi"/>
          <w:szCs w:val="22"/>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BC274A">
        <w:rPr>
          <w:rFonts w:cstheme="minorHAnsi"/>
          <w:szCs w:val="22"/>
        </w:rPr>
      </w:r>
      <w:r w:rsidR="00BC274A">
        <w:rPr>
          <w:rFonts w:cstheme="minorHAnsi"/>
          <w:szCs w:val="22"/>
        </w:rPr>
        <w:fldChar w:fldCharType="separate"/>
      </w:r>
      <w:r w:rsidRPr="00FA5F99">
        <w:rPr>
          <w:rFonts w:cstheme="minorHAnsi"/>
          <w:szCs w:val="22"/>
        </w:rPr>
        <w:fldChar w:fldCharType="end"/>
      </w:r>
      <w:r w:rsidRPr="00FA5F99">
        <w:rPr>
          <w:rFonts w:cstheme="minorHAnsi"/>
          <w:szCs w:val="22"/>
        </w:rPr>
        <w:t xml:space="preserve"> A change in residency outside of the Tribal service area. </w:t>
      </w:r>
    </w:p>
    <w:p w14:paraId="1EB998EA" w14:textId="13DE0DE5" w:rsidR="000A604C" w:rsidRPr="00FA5F99" w:rsidRDefault="000A604C" w:rsidP="00CB0E27">
      <w:pPr>
        <w:ind w:left="1530" w:hanging="270"/>
        <w:rPr>
          <w:rFonts w:cstheme="minorHAnsi"/>
          <w:szCs w:val="22"/>
          <w:u w:val="single"/>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BC274A">
        <w:rPr>
          <w:rFonts w:cstheme="minorHAnsi"/>
          <w:szCs w:val="22"/>
        </w:rPr>
      </w:r>
      <w:r w:rsidR="00BC274A">
        <w:rPr>
          <w:rFonts w:cstheme="minorHAnsi"/>
          <w:szCs w:val="22"/>
        </w:rPr>
        <w:fldChar w:fldCharType="separate"/>
      </w:r>
      <w:r w:rsidRPr="00FA5F99">
        <w:rPr>
          <w:rFonts w:cstheme="minorHAnsi"/>
          <w:szCs w:val="22"/>
        </w:rPr>
        <w:fldChar w:fldCharType="end"/>
      </w:r>
      <w:r w:rsidRPr="00FA5F99">
        <w:rPr>
          <w:rFonts w:cstheme="minorHAnsi"/>
          <w:szCs w:val="22"/>
        </w:rPr>
        <w:t xml:space="preserve"> Substantiated fraud or intentional program violations that invalidate prior determinations of eligibility. Describe the violations that lead to discontinuing assistance: </w:t>
      </w:r>
      <w:r w:rsidRPr="00FA5F99">
        <w:rPr>
          <w:rFonts w:cstheme="minorHAnsi"/>
          <w:szCs w:val="22"/>
          <w:u w:val="single"/>
        </w:rPr>
        <w:fldChar w:fldCharType="begin">
          <w:ffData>
            <w:name w:val="Text1"/>
            <w:enabled/>
            <w:calcOnExit w:val="0"/>
            <w:textInput/>
          </w:ffData>
        </w:fldChar>
      </w:r>
      <w:r w:rsidRPr="00FA5F99">
        <w:rPr>
          <w:rFonts w:cstheme="minorHAnsi"/>
          <w:szCs w:val="22"/>
          <w:u w:val="single"/>
        </w:rPr>
        <w:instrText xml:space="preserve"> FORMTEXT </w:instrText>
      </w:r>
      <w:r w:rsidRPr="00FA5F99">
        <w:rPr>
          <w:rFonts w:cstheme="minorHAnsi"/>
          <w:szCs w:val="22"/>
          <w:u w:val="single"/>
        </w:rPr>
      </w:r>
      <w:r w:rsidRPr="00FA5F99">
        <w:rPr>
          <w:rFonts w:cstheme="minorHAnsi"/>
          <w:szCs w:val="22"/>
          <w:u w:val="single"/>
        </w:rPr>
        <w:fldChar w:fldCharType="separate"/>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rPr>
        <w:fldChar w:fldCharType="end"/>
      </w:r>
    </w:p>
    <w:p w14:paraId="512BFBE2" w14:textId="4E6E3751" w:rsidR="000A604C" w:rsidRPr="00A20BC3" w:rsidRDefault="000A604C" w:rsidP="000175BD">
      <w:pPr>
        <w:pStyle w:val="ListParagraph"/>
        <w:numPr>
          <w:ilvl w:val="2"/>
          <w:numId w:val="66"/>
        </w:numPr>
        <w:rPr>
          <w:rFonts w:cstheme="minorHAnsi"/>
          <w:szCs w:val="22"/>
        </w:rPr>
      </w:pPr>
      <w:r w:rsidRPr="00A20BC3">
        <w:rPr>
          <w:rFonts w:cstheme="minorHAnsi"/>
          <w:szCs w:val="22"/>
        </w:rPr>
        <w:t>Change reporting during the 12-month eligibility period</w:t>
      </w:r>
    </w:p>
    <w:p w14:paraId="4ACA53B4" w14:textId="77777777" w:rsidR="008465FA" w:rsidRDefault="000A604C">
      <w:pPr>
        <w:ind w:left="720"/>
        <w:rPr>
          <w:rFonts w:cstheme="minorHAnsi"/>
          <w:szCs w:val="22"/>
        </w:rPr>
      </w:pPr>
      <w:r w:rsidRPr="00FA5F99">
        <w:rPr>
          <w:rFonts w:cstheme="minorHAnsi"/>
          <w:szCs w:val="22"/>
        </w:rPr>
        <w:t xml:space="preserve">Families are required to report to the Tribal Lead Agency at any time during the 12-month eligibility period if the family’s income exceeds 85 percent of the GMI, taking into account irregular fluctuations in income (98.21(e)(1)). </w:t>
      </w:r>
    </w:p>
    <w:p w14:paraId="25739E4A" w14:textId="77777777" w:rsidR="008465FA" w:rsidRDefault="008465FA">
      <w:pPr>
        <w:ind w:left="720"/>
        <w:rPr>
          <w:rFonts w:cstheme="minorHAnsi"/>
          <w:szCs w:val="22"/>
        </w:rPr>
      </w:pPr>
      <w:r w:rsidRPr="00A65ECE">
        <w:rPr>
          <w:rFonts w:cstheme="minorHAnsi"/>
          <w:b/>
          <w:szCs w:val="22"/>
        </w:rPr>
        <w:t>Any additional reporting requirements during the 12-month eligibility period must be limited to items that impact a family’s eligibility (e.g., that impact the Tribal Lead Agency’s ability to contact the family or pay the child care providers) and shall not require an office visit.</w:t>
      </w:r>
      <w:r w:rsidRPr="00FA5F99">
        <w:rPr>
          <w:rFonts w:cstheme="minorHAnsi"/>
          <w:szCs w:val="22"/>
        </w:rPr>
        <w:t xml:space="preserve"> In addition, the Tribal Lead Agency must offer a range of notification options to accommodate families.</w:t>
      </w:r>
    </w:p>
    <w:p w14:paraId="39C463B5" w14:textId="5F8C3C4F" w:rsidR="008465FA" w:rsidRDefault="008465FA">
      <w:pPr>
        <w:ind w:left="720"/>
        <w:rPr>
          <w:rFonts w:cstheme="minorHAnsi"/>
          <w:szCs w:val="22"/>
        </w:rPr>
      </w:pPr>
      <w:r w:rsidRPr="00A65ECE">
        <w:rPr>
          <w:rFonts w:cstheme="minorHAnsi"/>
          <w:b/>
          <w:szCs w:val="22"/>
        </w:rPr>
        <w:t>Tribal Lead Agencies are required to have procedures and policies in place to ensure that parents (especially parents in families receiving assistance under the TANF program) are not required to unduly disrupt their employment, education, or job training activities to comply with the Tribal Lead Agency’s or designated local entity’s requirements for the redetermination of eligibility for assistance</w:t>
      </w:r>
      <w:r w:rsidRPr="001E6970">
        <w:rPr>
          <w:rFonts w:cstheme="minorHAnsi"/>
          <w:szCs w:val="22"/>
        </w:rPr>
        <w:t xml:space="preserve"> (658E(c)(2)(N)(ii); 98.21(d))</w:t>
      </w:r>
    </w:p>
    <w:p w14:paraId="1F6AF3C1" w14:textId="6759929C" w:rsidR="000A604C" w:rsidRPr="00FA5F99" w:rsidRDefault="000A604C">
      <w:pPr>
        <w:ind w:left="720"/>
        <w:rPr>
          <w:rFonts w:cstheme="minorHAnsi"/>
          <w:szCs w:val="22"/>
        </w:rPr>
      </w:pPr>
      <w:r w:rsidRPr="00FA5F99">
        <w:rPr>
          <w:rFonts w:cstheme="minorHAnsi"/>
          <w:szCs w:val="22"/>
        </w:rPr>
        <w:t>Does the Tribal Lead Agency require families to report other changes?</w:t>
      </w:r>
    </w:p>
    <w:p w14:paraId="01323E4F" w14:textId="0187249F" w:rsidR="008465FA" w:rsidRDefault="008465FA" w:rsidP="007B71EC">
      <w:pPr>
        <w:numPr>
          <w:ilvl w:val="4"/>
          <w:numId w:val="36"/>
        </w:numPr>
        <w:spacing w:line="276" w:lineRule="auto"/>
        <w:ind w:left="1181" w:hanging="274"/>
        <w:rPr>
          <w:rFonts w:cstheme="minorHAnsi"/>
          <w:szCs w:val="22"/>
        </w:rPr>
      </w:pPr>
      <w:r w:rsidRPr="00FA5F99">
        <w:rPr>
          <w:rFonts w:cstheme="minorHAnsi"/>
          <w:szCs w:val="22"/>
        </w:rPr>
        <w:t>Does the Tribal Lead Agency require families to report other changes</w:t>
      </w:r>
      <w:r w:rsidR="00816709">
        <w:rPr>
          <w:rFonts w:cstheme="minorHAnsi"/>
          <w:szCs w:val="22"/>
        </w:rPr>
        <w:t xml:space="preserve"> </w:t>
      </w:r>
      <w:r w:rsidR="00816709">
        <w:t>(e.g., change of address, change in need for child care, change in child care provider)</w:t>
      </w:r>
      <w:r w:rsidRPr="00FA5F99">
        <w:rPr>
          <w:rFonts w:cstheme="minorHAnsi"/>
          <w:szCs w:val="22"/>
        </w:rPr>
        <w:t>?</w:t>
      </w:r>
    </w:p>
    <w:p w14:paraId="4F097140" w14:textId="77777777" w:rsidR="008465FA" w:rsidRPr="008465FA" w:rsidRDefault="008465FA" w:rsidP="007B71EC">
      <w:pPr>
        <w:pStyle w:val="ListParagraph"/>
        <w:ind w:left="1350"/>
        <w:contextualSpacing w:val="0"/>
        <w:rPr>
          <w:rFonts w:cstheme="minorHAnsi"/>
          <w:szCs w:val="22"/>
          <w:u w:val="single"/>
        </w:rPr>
      </w:pPr>
      <w:r w:rsidRPr="008465FA">
        <w:rPr>
          <w:rFonts w:cstheme="minorHAnsi"/>
          <w:szCs w:val="22"/>
        </w:rPr>
        <w:fldChar w:fldCharType="begin">
          <w:ffData>
            <w:name w:val="Check693"/>
            <w:enabled/>
            <w:calcOnExit w:val="0"/>
            <w:checkBox>
              <w:sizeAuto/>
              <w:default w:val="0"/>
            </w:checkBox>
          </w:ffData>
        </w:fldChar>
      </w:r>
      <w:r w:rsidRPr="008465FA">
        <w:rPr>
          <w:rFonts w:cstheme="minorHAnsi"/>
          <w:szCs w:val="22"/>
        </w:rPr>
        <w:instrText xml:space="preserve"> FORMCHECKBOX </w:instrText>
      </w:r>
      <w:r w:rsidR="00BC274A">
        <w:rPr>
          <w:rFonts w:cstheme="minorHAnsi"/>
          <w:szCs w:val="22"/>
        </w:rPr>
      </w:r>
      <w:r w:rsidR="00BC274A">
        <w:rPr>
          <w:rFonts w:cstheme="minorHAnsi"/>
          <w:szCs w:val="22"/>
        </w:rPr>
        <w:fldChar w:fldCharType="separate"/>
      </w:r>
      <w:r w:rsidRPr="008465FA">
        <w:rPr>
          <w:rFonts w:cstheme="minorHAnsi"/>
          <w:szCs w:val="22"/>
        </w:rPr>
        <w:fldChar w:fldCharType="end"/>
      </w:r>
      <w:r w:rsidRPr="008465FA">
        <w:rPr>
          <w:rFonts w:cstheme="minorHAnsi"/>
          <w:szCs w:val="22"/>
        </w:rPr>
        <w:t xml:space="preserve"> No</w:t>
      </w:r>
    </w:p>
    <w:p w14:paraId="384A85BC" w14:textId="77777777" w:rsidR="008465FA" w:rsidRPr="008465FA" w:rsidRDefault="008465FA" w:rsidP="007B71EC">
      <w:pPr>
        <w:pStyle w:val="ListParagraph"/>
        <w:ind w:firstLine="634"/>
        <w:contextualSpacing w:val="0"/>
        <w:rPr>
          <w:rFonts w:cstheme="minorHAnsi"/>
          <w:szCs w:val="22"/>
          <w:u w:val="single"/>
        </w:rPr>
      </w:pPr>
      <w:r w:rsidRPr="008465FA">
        <w:rPr>
          <w:rFonts w:cstheme="minorHAnsi"/>
          <w:szCs w:val="22"/>
        </w:rPr>
        <w:fldChar w:fldCharType="begin">
          <w:ffData>
            <w:name w:val="Check693"/>
            <w:enabled/>
            <w:calcOnExit w:val="0"/>
            <w:checkBox>
              <w:sizeAuto/>
              <w:default w:val="0"/>
            </w:checkBox>
          </w:ffData>
        </w:fldChar>
      </w:r>
      <w:r w:rsidRPr="008465FA">
        <w:rPr>
          <w:rFonts w:cstheme="minorHAnsi"/>
          <w:szCs w:val="22"/>
        </w:rPr>
        <w:instrText xml:space="preserve"> FORMCHECKBOX </w:instrText>
      </w:r>
      <w:r w:rsidR="00BC274A">
        <w:rPr>
          <w:rFonts w:cstheme="minorHAnsi"/>
          <w:szCs w:val="22"/>
        </w:rPr>
      </w:r>
      <w:r w:rsidR="00BC274A">
        <w:rPr>
          <w:rFonts w:cstheme="minorHAnsi"/>
          <w:szCs w:val="22"/>
        </w:rPr>
        <w:fldChar w:fldCharType="separate"/>
      </w:r>
      <w:r w:rsidRPr="008465FA">
        <w:rPr>
          <w:rFonts w:cstheme="minorHAnsi"/>
          <w:szCs w:val="22"/>
        </w:rPr>
        <w:fldChar w:fldCharType="end"/>
      </w:r>
      <w:r w:rsidRPr="008465FA">
        <w:rPr>
          <w:rFonts w:cstheme="minorHAnsi"/>
          <w:szCs w:val="22"/>
        </w:rPr>
        <w:t xml:space="preserve"> Yes. Describe </w:t>
      </w:r>
      <w:r w:rsidRPr="008465FA">
        <w:rPr>
          <w:rFonts w:cstheme="minorHAnsi"/>
          <w:szCs w:val="22"/>
          <w:u w:val="single"/>
        </w:rPr>
        <w:fldChar w:fldCharType="begin">
          <w:ffData>
            <w:name w:val="Text1"/>
            <w:enabled/>
            <w:calcOnExit w:val="0"/>
            <w:textInput/>
          </w:ffData>
        </w:fldChar>
      </w:r>
      <w:r w:rsidRPr="008465FA">
        <w:rPr>
          <w:rFonts w:cstheme="minorHAnsi"/>
          <w:szCs w:val="22"/>
          <w:u w:val="single"/>
        </w:rPr>
        <w:instrText xml:space="preserve"> FORMTEXT </w:instrText>
      </w:r>
      <w:r w:rsidRPr="008465FA">
        <w:rPr>
          <w:rFonts w:cstheme="minorHAnsi"/>
          <w:szCs w:val="22"/>
          <w:u w:val="single"/>
        </w:rPr>
      </w:r>
      <w:r w:rsidRPr="008465FA">
        <w:rPr>
          <w:rFonts w:cstheme="minorHAnsi"/>
          <w:szCs w:val="22"/>
          <w:u w:val="single"/>
        </w:rPr>
        <w:fldChar w:fldCharType="separate"/>
      </w:r>
      <w:r w:rsidRPr="00FA5F99">
        <w:rPr>
          <w:u w:val="single"/>
        </w:rPr>
        <w:t> </w:t>
      </w:r>
      <w:r w:rsidRPr="00FA5F99">
        <w:rPr>
          <w:u w:val="single"/>
        </w:rPr>
        <w:t> </w:t>
      </w:r>
      <w:r w:rsidRPr="00FA5F99">
        <w:rPr>
          <w:u w:val="single"/>
        </w:rPr>
        <w:t> </w:t>
      </w:r>
      <w:r w:rsidRPr="00FA5F99">
        <w:rPr>
          <w:u w:val="single"/>
        </w:rPr>
        <w:t> </w:t>
      </w:r>
      <w:r w:rsidRPr="00FA5F99">
        <w:rPr>
          <w:u w:val="single"/>
        </w:rPr>
        <w:t> </w:t>
      </w:r>
      <w:r w:rsidRPr="008465FA">
        <w:rPr>
          <w:rFonts w:cstheme="minorHAnsi"/>
          <w:szCs w:val="22"/>
        </w:rPr>
        <w:fldChar w:fldCharType="end"/>
      </w:r>
    </w:p>
    <w:p w14:paraId="51A1D4E2" w14:textId="088A50FB" w:rsidR="00816709" w:rsidRDefault="000D37EE">
      <w:pPr>
        <w:numPr>
          <w:ilvl w:val="4"/>
          <w:numId w:val="36"/>
        </w:numPr>
        <w:spacing w:after="200" w:line="276" w:lineRule="auto"/>
        <w:ind w:left="1170" w:hanging="270"/>
        <w:rPr>
          <w:rFonts w:cstheme="minorHAnsi"/>
          <w:szCs w:val="22"/>
        </w:rPr>
      </w:pPr>
      <w:r>
        <w:rPr>
          <w:rFonts w:cstheme="minorHAnsi"/>
          <w:szCs w:val="22"/>
        </w:rPr>
        <w:t>Describe h</w:t>
      </w:r>
      <w:r w:rsidR="000A604C" w:rsidRPr="00FA5F99">
        <w:rPr>
          <w:rFonts w:cstheme="minorHAnsi"/>
          <w:szCs w:val="22"/>
        </w:rPr>
        <w:t xml:space="preserve">ow the Tribal Lead Agency </w:t>
      </w:r>
      <w:r w:rsidR="00816709" w:rsidRPr="00FA5F99">
        <w:rPr>
          <w:rFonts w:cstheme="minorHAnsi"/>
          <w:szCs w:val="22"/>
        </w:rPr>
        <w:t>ensure</w:t>
      </w:r>
      <w:r>
        <w:rPr>
          <w:rFonts w:cstheme="minorHAnsi"/>
          <w:szCs w:val="22"/>
        </w:rPr>
        <w:t>s</w:t>
      </w:r>
      <w:r w:rsidR="00816709" w:rsidRPr="00FA5F99">
        <w:rPr>
          <w:rFonts w:cstheme="minorHAnsi"/>
          <w:szCs w:val="22"/>
        </w:rPr>
        <w:t xml:space="preserve"> that reporting </w:t>
      </w:r>
      <w:r w:rsidR="00816709">
        <w:rPr>
          <w:rFonts w:cstheme="minorHAnsi"/>
          <w:szCs w:val="22"/>
        </w:rPr>
        <w:t xml:space="preserve">changes </w:t>
      </w:r>
      <w:r w:rsidR="00816709" w:rsidRPr="00FA5F99">
        <w:rPr>
          <w:rFonts w:cstheme="minorHAnsi"/>
          <w:szCs w:val="22"/>
        </w:rPr>
        <w:t>are not burdensome and  avoid an impact on continued eligibility between redeterminations</w:t>
      </w:r>
      <w:r w:rsidR="00816709">
        <w:rPr>
          <w:rFonts w:cstheme="minorHAnsi"/>
          <w:szCs w:val="22"/>
        </w:rPr>
        <w:t xml:space="preserve"> (e.g., reporting changes by mail, email, online forms, or in-person; extended submission hours; etc.): </w:t>
      </w:r>
      <w:r w:rsidRPr="00FA5F99">
        <w:rPr>
          <w:rFonts w:cstheme="minorHAnsi"/>
          <w:szCs w:val="22"/>
          <w:u w:val="single"/>
        </w:rPr>
        <w:fldChar w:fldCharType="begin">
          <w:ffData>
            <w:name w:val="Text1"/>
            <w:enabled/>
            <w:calcOnExit w:val="0"/>
            <w:textInput/>
          </w:ffData>
        </w:fldChar>
      </w:r>
      <w:r w:rsidRPr="00FA5F99">
        <w:rPr>
          <w:rFonts w:cstheme="minorHAnsi"/>
          <w:szCs w:val="22"/>
          <w:u w:val="single"/>
        </w:rPr>
        <w:instrText xml:space="preserve"> FORMTEXT </w:instrText>
      </w:r>
      <w:r w:rsidRPr="00FA5F99">
        <w:rPr>
          <w:rFonts w:cstheme="minorHAnsi"/>
          <w:szCs w:val="22"/>
          <w:u w:val="single"/>
        </w:rPr>
      </w:r>
      <w:r w:rsidRPr="00FA5F99">
        <w:rPr>
          <w:rFonts w:cstheme="minorHAnsi"/>
          <w:szCs w:val="22"/>
          <w:u w:val="single"/>
        </w:rPr>
        <w:fldChar w:fldCharType="separate"/>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rPr>
        <w:fldChar w:fldCharType="end"/>
      </w:r>
    </w:p>
    <w:p w14:paraId="5CE64EB4" w14:textId="77777777" w:rsidR="00CB0E27" w:rsidRPr="00A20BC3" w:rsidRDefault="00CB0E27" w:rsidP="00CB0E27">
      <w:pPr>
        <w:pStyle w:val="ListParagraph"/>
        <w:numPr>
          <w:ilvl w:val="2"/>
          <w:numId w:val="66"/>
        </w:numPr>
        <w:contextualSpacing w:val="0"/>
        <w:rPr>
          <w:rFonts w:cstheme="minorHAnsi"/>
          <w:szCs w:val="22"/>
        </w:rPr>
      </w:pPr>
      <w:r w:rsidRPr="00A20BC3">
        <w:rPr>
          <w:rFonts w:cstheme="minorHAnsi"/>
          <w:szCs w:val="22"/>
        </w:rPr>
        <w:t xml:space="preserve">Certify by describing the Tribal Lead Agency’s procedures for ensuring that parents have unlimited access to their children whenever their children are in the care of a provider who receives CCDF funds (658E(c)(2)(B); 98.16(t)): </w:t>
      </w:r>
      <w:r w:rsidRPr="00A20BC3">
        <w:rPr>
          <w:rFonts w:cstheme="minorHAnsi"/>
          <w:szCs w:val="22"/>
          <w:u w:val="single"/>
        </w:rPr>
        <w:fldChar w:fldCharType="begin">
          <w:ffData>
            <w:name w:val="Text1"/>
            <w:enabled/>
            <w:calcOnExit w:val="0"/>
            <w:textInput/>
          </w:ffData>
        </w:fldChar>
      </w:r>
      <w:r w:rsidRPr="00A20BC3">
        <w:rPr>
          <w:rFonts w:cstheme="minorHAnsi"/>
          <w:szCs w:val="22"/>
          <w:u w:val="single"/>
        </w:rPr>
        <w:instrText xml:space="preserve"> FORMTEXT </w:instrText>
      </w:r>
      <w:r w:rsidRPr="00A20BC3">
        <w:rPr>
          <w:rFonts w:cstheme="minorHAnsi"/>
          <w:szCs w:val="22"/>
          <w:u w:val="single"/>
        </w:rPr>
      </w:r>
      <w:r w:rsidRPr="00A20BC3">
        <w:rPr>
          <w:rFonts w:cstheme="minorHAnsi"/>
          <w:szCs w:val="22"/>
          <w:u w:val="single"/>
        </w:rPr>
        <w:fldChar w:fldCharType="separate"/>
      </w:r>
      <w:r w:rsidRPr="00FA5F99">
        <w:rPr>
          <w:u w:val="single"/>
        </w:rPr>
        <w:t> </w:t>
      </w:r>
      <w:r w:rsidRPr="00FA5F99">
        <w:rPr>
          <w:u w:val="single"/>
        </w:rPr>
        <w:t> </w:t>
      </w:r>
      <w:r w:rsidRPr="00FA5F99">
        <w:rPr>
          <w:u w:val="single"/>
        </w:rPr>
        <w:t> </w:t>
      </w:r>
      <w:r w:rsidRPr="00FA5F99">
        <w:rPr>
          <w:u w:val="single"/>
        </w:rPr>
        <w:t> </w:t>
      </w:r>
      <w:r w:rsidRPr="00FA5F99">
        <w:rPr>
          <w:u w:val="single"/>
        </w:rPr>
        <w:t> </w:t>
      </w:r>
      <w:r w:rsidRPr="00A20BC3">
        <w:rPr>
          <w:rFonts w:cstheme="minorHAnsi"/>
          <w:szCs w:val="22"/>
        </w:rPr>
        <w:fldChar w:fldCharType="end"/>
      </w:r>
    </w:p>
    <w:p w14:paraId="688CFF11" w14:textId="45BE814E" w:rsidR="000A604C" w:rsidRPr="00A20BC3" w:rsidRDefault="000A604C" w:rsidP="000175BD">
      <w:pPr>
        <w:pStyle w:val="ListParagraph"/>
        <w:numPr>
          <w:ilvl w:val="2"/>
          <w:numId w:val="66"/>
        </w:numPr>
        <w:rPr>
          <w:rFonts w:cstheme="minorHAnsi"/>
          <w:szCs w:val="22"/>
        </w:rPr>
      </w:pPr>
      <w:r w:rsidRPr="00A65ECE">
        <w:rPr>
          <w:rFonts w:cstheme="minorHAnsi"/>
          <w:b/>
          <w:szCs w:val="22"/>
        </w:rPr>
        <w:t>Tribal Lead Agencies are required to inform parents who receive TANF benefits about the exception to the individual penalties associated with the work requirement for any single custodial parent who has a demonstrated inability to obtain needed child care for a child younger than age 6</w:t>
      </w:r>
      <w:r w:rsidRPr="00A20BC3">
        <w:rPr>
          <w:rFonts w:cstheme="minorHAnsi"/>
          <w:szCs w:val="22"/>
        </w:rPr>
        <w:t xml:space="preserve"> (98.16(v); 98.33(f)). </w:t>
      </w:r>
    </w:p>
    <w:p w14:paraId="04220CD7" w14:textId="77777777" w:rsidR="000A604C" w:rsidRPr="00FA5F99" w:rsidRDefault="000A604C">
      <w:pPr>
        <w:ind w:left="720"/>
        <w:rPr>
          <w:rFonts w:cstheme="minorHAnsi"/>
          <w:szCs w:val="22"/>
        </w:rPr>
      </w:pPr>
      <w:r w:rsidRPr="00FA5F99">
        <w:rPr>
          <w:rFonts w:cstheme="minorHAnsi"/>
          <w:szCs w:val="22"/>
        </w:rPr>
        <w:t>The TANF agency, not the Tribal CCDF Tribal Lead Agency, is responsible for establishing the following criteria or definitions. These criteria or definitions are offered in this Plan as a matter of public record. This question is for informational purposes.</w:t>
      </w:r>
    </w:p>
    <w:p w14:paraId="29534988" w14:textId="77777777" w:rsidR="000A604C" w:rsidRPr="00FA5F99" w:rsidRDefault="000A604C">
      <w:pPr>
        <w:ind w:left="720"/>
        <w:rPr>
          <w:rFonts w:cstheme="minorHAnsi"/>
          <w:szCs w:val="22"/>
        </w:rPr>
      </w:pPr>
      <w:r w:rsidRPr="00FA5F99">
        <w:rPr>
          <w:rFonts w:cstheme="minorHAnsi"/>
          <w:szCs w:val="22"/>
        </w:rPr>
        <w:t xml:space="preserve">The Tribal Lead Agency may choose to coordinate with either the Tribal TANF agency or agencies within the service area, the State TANF agency, or both. The definitions provided should be gathered from the TANF agency that is most relevant and works more closely with the Tribal Lead Agency. </w:t>
      </w:r>
    </w:p>
    <w:p w14:paraId="7B38AD6F" w14:textId="77777777" w:rsidR="000A604C" w:rsidRPr="00FA5F99" w:rsidRDefault="000A604C" w:rsidP="00F365CC">
      <w:pPr>
        <w:numPr>
          <w:ilvl w:val="0"/>
          <w:numId w:val="58"/>
        </w:numPr>
        <w:spacing w:line="276" w:lineRule="auto"/>
        <w:ind w:left="1170" w:hanging="270"/>
        <w:rPr>
          <w:rFonts w:cstheme="minorHAnsi"/>
          <w:szCs w:val="22"/>
        </w:rPr>
      </w:pPr>
      <w:r w:rsidRPr="00FA5F99">
        <w:rPr>
          <w:rFonts w:cstheme="minorHAnsi"/>
          <w:szCs w:val="22"/>
        </w:rPr>
        <w:t>Identify the TANF agency that established these criteria or definitions:</w:t>
      </w:r>
    </w:p>
    <w:p w14:paraId="48628305" w14:textId="77777777" w:rsidR="000A604C" w:rsidRPr="00FA5F99" w:rsidRDefault="000A604C">
      <w:pPr>
        <w:ind w:left="1080" w:firstLine="180"/>
        <w:rPr>
          <w:rFonts w:cstheme="minorHAnsi"/>
          <w:szCs w:val="22"/>
        </w:rPr>
      </w:pPr>
      <w:r w:rsidRPr="00FA5F99">
        <w:rPr>
          <w:rFonts w:cstheme="minorHAnsi"/>
          <w:szCs w:val="22"/>
        </w:rPr>
        <w:t xml:space="preserve">State TANF Agency: </w:t>
      </w:r>
      <w:r w:rsidRPr="00FA5F99">
        <w:rPr>
          <w:rFonts w:cstheme="minorHAnsi"/>
          <w:szCs w:val="22"/>
          <w:u w:val="single"/>
        </w:rPr>
        <w:fldChar w:fldCharType="begin">
          <w:ffData>
            <w:name w:val="Text1"/>
            <w:enabled/>
            <w:calcOnExit w:val="0"/>
            <w:textInput/>
          </w:ffData>
        </w:fldChar>
      </w:r>
      <w:r w:rsidRPr="00FA5F99">
        <w:rPr>
          <w:rFonts w:cstheme="minorHAnsi"/>
          <w:szCs w:val="22"/>
          <w:u w:val="single"/>
        </w:rPr>
        <w:instrText xml:space="preserve"> FORMTEXT </w:instrText>
      </w:r>
      <w:r w:rsidRPr="00FA5F99">
        <w:rPr>
          <w:rFonts w:cstheme="minorHAnsi"/>
          <w:szCs w:val="22"/>
          <w:u w:val="single"/>
        </w:rPr>
      </w:r>
      <w:r w:rsidRPr="00FA5F99">
        <w:rPr>
          <w:rFonts w:cstheme="minorHAnsi"/>
          <w:szCs w:val="22"/>
          <w:u w:val="single"/>
        </w:rPr>
        <w:fldChar w:fldCharType="separate"/>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rPr>
        <w:fldChar w:fldCharType="end"/>
      </w:r>
      <w:r w:rsidRPr="00FA5F99">
        <w:rPr>
          <w:rFonts w:cstheme="minorHAnsi"/>
          <w:szCs w:val="22"/>
        </w:rPr>
        <w:t xml:space="preserve"> </w:t>
      </w:r>
    </w:p>
    <w:p w14:paraId="06492EDC" w14:textId="77777777" w:rsidR="000A604C" w:rsidRPr="00FA5F99" w:rsidRDefault="000A604C">
      <w:pPr>
        <w:ind w:left="1080" w:firstLine="180"/>
        <w:rPr>
          <w:rFonts w:cstheme="minorHAnsi"/>
          <w:szCs w:val="22"/>
          <w:u w:val="single"/>
        </w:rPr>
      </w:pPr>
      <w:r w:rsidRPr="00FA5F99">
        <w:rPr>
          <w:rFonts w:cstheme="minorHAnsi"/>
          <w:szCs w:val="22"/>
        </w:rPr>
        <w:t xml:space="preserve">Tribal TANF Agency: </w:t>
      </w:r>
      <w:r w:rsidRPr="00FA5F99">
        <w:rPr>
          <w:rFonts w:cstheme="minorHAnsi"/>
          <w:szCs w:val="22"/>
          <w:u w:val="single"/>
        </w:rPr>
        <w:fldChar w:fldCharType="begin">
          <w:ffData>
            <w:name w:val="Text1"/>
            <w:enabled/>
            <w:calcOnExit w:val="0"/>
            <w:textInput/>
          </w:ffData>
        </w:fldChar>
      </w:r>
      <w:r w:rsidRPr="00FA5F99">
        <w:rPr>
          <w:rFonts w:cstheme="minorHAnsi"/>
          <w:szCs w:val="22"/>
          <w:u w:val="single"/>
        </w:rPr>
        <w:instrText xml:space="preserve"> FORMTEXT </w:instrText>
      </w:r>
      <w:r w:rsidRPr="00FA5F99">
        <w:rPr>
          <w:rFonts w:cstheme="minorHAnsi"/>
          <w:szCs w:val="22"/>
          <w:u w:val="single"/>
        </w:rPr>
      </w:r>
      <w:r w:rsidRPr="00FA5F99">
        <w:rPr>
          <w:rFonts w:cstheme="minorHAnsi"/>
          <w:szCs w:val="22"/>
          <w:u w:val="single"/>
        </w:rPr>
        <w:fldChar w:fldCharType="separate"/>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rPr>
        <w:fldChar w:fldCharType="end"/>
      </w:r>
    </w:p>
    <w:p w14:paraId="409771CF" w14:textId="77777777" w:rsidR="000A604C" w:rsidRPr="00FA5F99" w:rsidRDefault="000A604C" w:rsidP="000175BD">
      <w:pPr>
        <w:numPr>
          <w:ilvl w:val="0"/>
          <w:numId w:val="58"/>
        </w:numPr>
        <w:spacing w:line="276" w:lineRule="auto"/>
        <w:ind w:left="1170" w:hanging="270"/>
        <w:rPr>
          <w:rFonts w:cstheme="minorHAnsi"/>
          <w:szCs w:val="22"/>
        </w:rPr>
      </w:pPr>
      <w:r w:rsidRPr="00FA5F99">
        <w:rPr>
          <w:rFonts w:cstheme="minorHAnsi"/>
          <w:szCs w:val="22"/>
        </w:rPr>
        <w:t>Provide the following criteria or definitions established by the TANF Agency:</w:t>
      </w:r>
    </w:p>
    <w:p w14:paraId="0CF5DB68" w14:textId="77777777" w:rsidR="000A604C" w:rsidRPr="00FA5F99" w:rsidRDefault="000A604C" w:rsidP="000175BD">
      <w:pPr>
        <w:numPr>
          <w:ilvl w:val="0"/>
          <w:numId w:val="94"/>
        </w:numPr>
        <w:spacing w:line="276" w:lineRule="auto"/>
        <w:ind w:left="1350" w:hanging="90"/>
        <w:rPr>
          <w:rFonts w:cstheme="minorHAnsi"/>
          <w:szCs w:val="22"/>
        </w:rPr>
      </w:pPr>
      <w:r w:rsidRPr="00FA5F99">
        <w:rPr>
          <w:rFonts w:cstheme="minorHAnsi"/>
          <w:szCs w:val="22"/>
        </w:rPr>
        <w:t xml:space="preserve">“Appropriate child care”: </w:t>
      </w:r>
      <w:r w:rsidRPr="00FA5F99">
        <w:rPr>
          <w:rFonts w:cstheme="minorHAnsi"/>
          <w:szCs w:val="22"/>
          <w:u w:val="single"/>
        </w:rPr>
        <w:fldChar w:fldCharType="begin">
          <w:ffData>
            <w:name w:val="Text1"/>
            <w:enabled/>
            <w:calcOnExit w:val="0"/>
            <w:textInput/>
          </w:ffData>
        </w:fldChar>
      </w:r>
      <w:r w:rsidRPr="00FA5F99">
        <w:rPr>
          <w:rFonts w:cstheme="minorHAnsi"/>
          <w:szCs w:val="22"/>
          <w:u w:val="single"/>
        </w:rPr>
        <w:instrText xml:space="preserve"> FORMTEXT </w:instrText>
      </w:r>
      <w:r w:rsidRPr="00FA5F99">
        <w:rPr>
          <w:rFonts w:cstheme="minorHAnsi"/>
          <w:szCs w:val="22"/>
          <w:u w:val="single"/>
        </w:rPr>
      </w:r>
      <w:r w:rsidRPr="00FA5F99">
        <w:rPr>
          <w:rFonts w:cstheme="minorHAnsi"/>
          <w:szCs w:val="22"/>
          <w:u w:val="single"/>
        </w:rPr>
        <w:fldChar w:fldCharType="separate"/>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rPr>
        <w:fldChar w:fldCharType="end"/>
      </w:r>
    </w:p>
    <w:p w14:paraId="4EEEEA04" w14:textId="77777777" w:rsidR="000A604C" w:rsidRPr="00FA5F99" w:rsidRDefault="000A604C" w:rsidP="000175BD">
      <w:pPr>
        <w:numPr>
          <w:ilvl w:val="0"/>
          <w:numId w:val="94"/>
        </w:numPr>
        <w:spacing w:line="276" w:lineRule="auto"/>
        <w:ind w:left="1350" w:hanging="90"/>
        <w:rPr>
          <w:rFonts w:cstheme="minorHAnsi"/>
          <w:szCs w:val="22"/>
        </w:rPr>
      </w:pPr>
      <w:r w:rsidRPr="00FA5F99">
        <w:rPr>
          <w:rFonts w:cstheme="minorHAnsi"/>
          <w:szCs w:val="22"/>
        </w:rPr>
        <w:t xml:space="preserve">“Reasonable distance”: </w:t>
      </w:r>
      <w:r w:rsidRPr="00FA5F99">
        <w:rPr>
          <w:rFonts w:cstheme="minorHAnsi"/>
          <w:szCs w:val="22"/>
          <w:u w:val="single"/>
        </w:rPr>
        <w:fldChar w:fldCharType="begin">
          <w:ffData>
            <w:name w:val="Text1"/>
            <w:enabled/>
            <w:calcOnExit w:val="0"/>
            <w:textInput/>
          </w:ffData>
        </w:fldChar>
      </w:r>
      <w:r w:rsidRPr="00FA5F99">
        <w:rPr>
          <w:rFonts w:cstheme="minorHAnsi"/>
          <w:szCs w:val="22"/>
          <w:u w:val="single"/>
        </w:rPr>
        <w:instrText xml:space="preserve"> FORMTEXT </w:instrText>
      </w:r>
      <w:r w:rsidRPr="00FA5F99">
        <w:rPr>
          <w:rFonts w:cstheme="minorHAnsi"/>
          <w:szCs w:val="22"/>
          <w:u w:val="single"/>
        </w:rPr>
      </w:r>
      <w:r w:rsidRPr="00FA5F99">
        <w:rPr>
          <w:rFonts w:cstheme="minorHAnsi"/>
          <w:szCs w:val="22"/>
          <w:u w:val="single"/>
        </w:rPr>
        <w:fldChar w:fldCharType="separate"/>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rPr>
        <w:fldChar w:fldCharType="end"/>
      </w:r>
    </w:p>
    <w:p w14:paraId="3E946F00" w14:textId="77777777" w:rsidR="000A604C" w:rsidRPr="00FA5F99" w:rsidRDefault="000A604C" w:rsidP="000175BD">
      <w:pPr>
        <w:numPr>
          <w:ilvl w:val="0"/>
          <w:numId w:val="94"/>
        </w:numPr>
        <w:spacing w:line="276" w:lineRule="auto"/>
        <w:ind w:left="1350" w:hanging="90"/>
        <w:rPr>
          <w:rFonts w:cstheme="minorHAnsi"/>
          <w:szCs w:val="22"/>
        </w:rPr>
      </w:pPr>
      <w:r w:rsidRPr="00FA5F99">
        <w:rPr>
          <w:rFonts w:cstheme="minorHAnsi"/>
          <w:szCs w:val="22"/>
        </w:rPr>
        <w:t xml:space="preserve">“Unsuitability of informal child care”: </w:t>
      </w:r>
      <w:r w:rsidRPr="00FA5F99">
        <w:rPr>
          <w:rFonts w:cstheme="minorHAnsi"/>
          <w:szCs w:val="22"/>
          <w:u w:val="single"/>
        </w:rPr>
        <w:fldChar w:fldCharType="begin">
          <w:ffData>
            <w:name w:val="Text1"/>
            <w:enabled/>
            <w:calcOnExit w:val="0"/>
            <w:textInput/>
          </w:ffData>
        </w:fldChar>
      </w:r>
      <w:r w:rsidRPr="00FA5F99">
        <w:rPr>
          <w:rFonts w:cstheme="minorHAnsi"/>
          <w:szCs w:val="22"/>
          <w:u w:val="single"/>
        </w:rPr>
        <w:instrText xml:space="preserve"> FORMTEXT </w:instrText>
      </w:r>
      <w:r w:rsidRPr="00FA5F99">
        <w:rPr>
          <w:rFonts w:cstheme="minorHAnsi"/>
          <w:szCs w:val="22"/>
          <w:u w:val="single"/>
        </w:rPr>
      </w:r>
      <w:r w:rsidRPr="00FA5F99">
        <w:rPr>
          <w:rFonts w:cstheme="minorHAnsi"/>
          <w:szCs w:val="22"/>
          <w:u w:val="single"/>
        </w:rPr>
        <w:fldChar w:fldCharType="separate"/>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rPr>
        <w:fldChar w:fldCharType="end"/>
      </w:r>
    </w:p>
    <w:p w14:paraId="5F731AC8" w14:textId="77777777" w:rsidR="000A604C" w:rsidRPr="00FA5F99" w:rsidRDefault="000A604C" w:rsidP="000175BD">
      <w:pPr>
        <w:numPr>
          <w:ilvl w:val="0"/>
          <w:numId w:val="94"/>
        </w:numPr>
        <w:spacing w:line="276" w:lineRule="auto"/>
        <w:ind w:left="1350" w:hanging="90"/>
        <w:rPr>
          <w:rFonts w:cstheme="minorHAnsi"/>
          <w:szCs w:val="22"/>
        </w:rPr>
      </w:pPr>
      <w:r w:rsidRPr="00FA5F99">
        <w:rPr>
          <w:rFonts w:cstheme="minorHAnsi"/>
          <w:szCs w:val="22"/>
        </w:rPr>
        <w:t xml:space="preserve">“Affordable child care arrangements”: </w:t>
      </w:r>
      <w:r w:rsidRPr="00FA5F99">
        <w:rPr>
          <w:rFonts w:cstheme="minorHAnsi"/>
          <w:szCs w:val="22"/>
          <w:u w:val="single"/>
        </w:rPr>
        <w:fldChar w:fldCharType="begin">
          <w:ffData>
            <w:name w:val="Text1"/>
            <w:enabled/>
            <w:calcOnExit w:val="0"/>
            <w:textInput/>
          </w:ffData>
        </w:fldChar>
      </w:r>
      <w:r w:rsidRPr="00FA5F99">
        <w:rPr>
          <w:rFonts w:cstheme="minorHAnsi"/>
          <w:szCs w:val="22"/>
          <w:u w:val="single"/>
        </w:rPr>
        <w:instrText xml:space="preserve"> FORMTEXT </w:instrText>
      </w:r>
      <w:r w:rsidRPr="00FA5F99">
        <w:rPr>
          <w:rFonts w:cstheme="minorHAnsi"/>
          <w:szCs w:val="22"/>
          <w:u w:val="single"/>
        </w:rPr>
      </w:r>
      <w:r w:rsidRPr="00FA5F99">
        <w:rPr>
          <w:rFonts w:cstheme="minorHAnsi"/>
          <w:szCs w:val="22"/>
          <w:u w:val="single"/>
        </w:rPr>
        <w:fldChar w:fldCharType="separate"/>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rPr>
        <w:fldChar w:fldCharType="end"/>
      </w:r>
    </w:p>
    <w:p w14:paraId="5DD744F1" w14:textId="77777777" w:rsidR="000A604C" w:rsidRPr="00FA5F99" w:rsidRDefault="000A604C" w:rsidP="000175BD">
      <w:pPr>
        <w:numPr>
          <w:ilvl w:val="0"/>
          <w:numId w:val="58"/>
        </w:numPr>
        <w:spacing w:line="276" w:lineRule="auto"/>
        <w:ind w:left="1170" w:hanging="270"/>
        <w:rPr>
          <w:rFonts w:cstheme="minorHAnsi"/>
          <w:szCs w:val="22"/>
        </w:rPr>
      </w:pPr>
      <w:r w:rsidRPr="00FA5F99">
        <w:rPr>
          <w:rFonts w:cstheme="minorHAnsi"/>
          <w:szCs w:val="22"/>
        </w:rPr>
        <w:t>How are parents who receive TANF benefits informed about the exception to individual penalties associated with the TANF work requirements? Briefly describe the process:</w:t>
      </w:r>
    </w:p>
    <w:p w14:paraId="267CCD09" w14:textId="0488818B" w:rsidR="000A604C" w:rsidRPr="00FA5F99" w:rsidRDefault="000A604C" w:rsidP="00BD33BB">
      <w:pPr>
        <w:ind w:left="1080" w:firstLine="180"/>
        <w:rPr>
          <w:rFonts w:cstheme="minorHAnsi"/>
          <w:szCs w:val="22"/>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BC274A">
        <w:rPr>
          <w:rFonts w:cstheme="minorHAnsi"/>
          <w:szCs w:val="22"/>
        </w:rPr>
      </w:r>
      <w:r w:rsidR="00BC274A">
        <w:rPr>
          <w:rFonts w:cstheme="minorHAnsi"/>
          <w:szCs w:val="22"/>
        </w:rPr>
        <w:fldChar w:fldCharType="separate"/>
      </w:r>
      <w:r w:rsidRPr="00FA5F99">
        <w:rPr>
          <w:rFonts w:cstheme="minorHAnsi"/>
          <w:szCs w:val="22"/>
        </w:rPr>
        <w:fldChar w:fldCharType="end"/>
      </w:r>
      <w:r w:rsidRPr="00FA5F99">
        <w:rPr>
          <w:rFonts w:cstheme="minorHAnsi"/>
          <w:szCs w:val="22"/>
        </w:rPr>
        <w:t xml:space="preserve"> In writing</w:t>
      </w:r>
      <w:r w:rsidR="00DF5248">
        <w:rPr>
          <w:rFonts w:cstheme="minorHAnsi"/>
          <w:szCs w:val="22"/>
        </w:rPr>
        <w:t>.</w:t>
      </w:r>
      <w:r w:rsidR="00130074">
        <w:rPr>
          <w:rFonts w:cstheme="minorHAnsi"/>
          <w:szCs w:val="22"/>
        </w:rPr>
        <w:t xml:space="preserve"> </w:t>
      </w:r>
      <w:r w:rsidR="00DF5248" w:rsidRPr="00FA5F99">
        <w:rPr>
          <w:rFonts w:cstheme="minorHAnsi"/>
          <w:szCs w:val="22"/>
        </w:rPr>
        <w:t xml:space="preserve">Describe: </w:t>
      </w:r>
      <w:r w:rsidR="00DF5248" w:rsidRPr="00FA5F99">
        <w:rPr>
          <w:rFonts w:cstheme="minorHAnsi"/>
          <w:szCs w:val="22"/>
          <w:u w:val="single"/>
        </w:rPr>
        <w:fldChar w:fldCharType="begin">
          <w:ffData>
            <w:name w:val="Text1"/>
            <w:enabled/>
            <w:calcOnExit w:val="0"/>
            <w:textInput/>
          </w:ffData>
        </w:fldChar>
      </w:r>
      <w:r w:rsidR="00DF5248" w:rsidRPr="00FA5F99">
        <w:rPr>
          <w:rFonts w:cstheme="minorHAnsi"/>
          <w:szCs w:val="22"/>
          <w:u w:val="single"/>
        </w:rPr>
        <w:instrText xml:space="preserve"> FORMTEXT </w:instrText>
      </w:r>
      <w:r w:rsidR="00DF5248" w:rsidRPr="00FA5F99">
        <w:rPr>
          <w:rFonts w:cstheme="minorHAnsi"/>
          <w:szCs w:val="22"/>
          <w:u w:val="single"/>
        </w:rPr>
      </w:r>
      <w:r w:rsidR="00DF5248" w:rsidRPr="00FA5F99">
        <w:rPr>
          <w:rFonts w:cstheme="minorHAnsi"/>
          <w:szCs w:val="22"/>
          <w:u w:val="single"/>
        </w:rPr>
        <w:fldChar w:fldCharType="separate"/>
      </w:r>
      <w:r w:rsidR="00DF5248" w:rsidRPr="00FA5F99">
        <w:rPr>
          <w:rFonts w:cstheme="minorHAnsi"/>
          <w:szCs w:val="22"/>
          <w:u w:val="single"/>
        </w:rPr>
        <w:t> </w:t>
      </w:r>
      <w:r w:rsidR="00DF5248" w:rsidRPr="00FA5F99">
        <w:rPr>
          <w:rFonts w:cstheme="minorHAnsi"/>
          <w:szCs w:val="22"/>
          <w:u w:val="single"/>
        </w:rPr>
        <w:t> </w:t>
      </w:r>
      <w:r w:rsidR="00DF5248" w:rsidRPr="00FA5F99">
        <w:rPr>
          <w:rFonts w:cstheme="minorHAnsi"/>
          <w:szCs w:val="22"/>
          <w:u w:val="single"/>
        </w:rPr>
        <w:t> </w:t>
      </w:r>
      <w:r w:rsidR="00DF5248" w:rsidRPr="00FA5F99">
        <w:rPr>
          <w:rFonts w:cstheme="minorHAnsi"/>
          <w:szCs w:val="22"/>
          <w:u w:val="single"/>
        </w:rPr>
        <w:t> </w:t>
      </w:r>
      <w:r w:rsidR="00DF5248" w:rsidRPr="00FA5F99">
        <w:rPr>
          <w:rFonts w:cstheme="minorHAnsi"/>
          <w:szCs w:val="22"/>
          <w:u w:val="single"/>
        </w:rPr>
        <w:t> </w:t>
      </w:r>
      <w:r w:rsidR="00DF5248" w:rsidRPr="00FA5F99">
        <w:rPr>
          <w:rFonts w:cstheme="minorHAnsi"/>
          <w:szCs w:val="22"/>
        </w:rPr>
        <w:fldChar w:fldCharType="end"/>
      </w:r>
    </w:p>
    <w:p w14:paraId="1CD292EF" w14:textId="037731DD" w:rsidR="000A604C" w:rsidRPr="00FA5F99" w:rsidRDefault="000A604C" w:rsidP="0003038D">
      <w:pPr>
        <w:ind w:left="1080" w:firstLine="180"/>
        <w:rPr>
          <w:rFonts w:cstheme="minorHAnsi"/>
          <w:szCs w:val="22"/>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BC274A">
        <w:rPr>
          <w:rFonts w:cstheme="minorHAnsi"/>
          <w:szCs w:val="22"/>
        </w:rPr>
      </w:r>
      <w:r w:rsidR="00BC274A">
        <w:rPr>
          <w:rFonts w:cstheme="minorHAnsi"/>
          <w:szCs w:val="22"/>
        </w:rPr>
        <w:fldChar w:fldCharType="separate"/>
      </w:r>
      <w:r w:rsidRPr="00FA5F99">
        <w:rPr>
          <w:rFonts w:cstheme="minorHAnsi"/>
          <w:szCs w:val="22"/>
        </w:rPr>
        <w:fldChar w:fldCharType="end"/>
      </w:r>
      <w:r w:rsidRPr="00FA5F99">
        <w:rPr>
          <w:rFonts w:cstheme="minorHAnsi"/>
          <w:szCs w:val="22"/>
        </w:rPr>
        <w:t xml:space="preserve"> Verbally</w:t>
      </w:r>
      <w:r w:rsidR="00DF5248">
        <w:rPr>
          <w:rFonts w:cstheme="minorHAnsi"/>
          <w:szCs w:val="22"/>
        </w:rPr>
        <w:t>.</w:t>
      </w:r>
      <w:r w:rsidRPr="00FA5F99">
        <w:rPr>
          <w:rFonts w:cstheme="minorHAnsi"/>
          <w:szCs w:val="22"/>
        </w:rPr>
        <w:t xml:space="preserve"> </w:t>
      </w:r>
      <w:r w:rsidR="00DF5248" w:rsidRPr="00FA5F99">
        <w:rPr>
          <w:rFonts w:cstheme="minorHAnsi"/>
          <w:szCs w:val="22"/>
        </w:rPr>
        <w:t xml:space="preserve">Describe: </w:t>
      </w:r>
      <w:r w:rsidR="00DF5248" w:rsidRPr="00FA5F99">
        <w:rPr>
          <w:rFonts w:cstheme="minorHAnsi"/>
          <w:szCs w:val="22"/>
          <w:u w:val="single"/>
        </w:rPr>
        <w:fldChar w:fldCharType="begin">
          <w:ffData>
            <w:name w:val="Text1"/>
            <w:enabled/>
            <w:calcOnExit w:val="0"/>
            <w:textInput/>
          </w:ffData>
        </w:fldChar>
      </w:r>
      <w:r w:rsidR="00DF5248" w:rsidRPr="00FA5F99">
        <w:rPr>
          <w:rFonts w:cstheme="minorHAnsi"/>
          <w:szCs w:val="22"/>
          <w:u w:val="single"/>
        </w:rPr>
        <w:instrText xml:space="preserve"> FORMTEXT </w:instrText>
      </w:r>
      <w:r w:rsidR="00DF5248" w:rsidRPr="00FA5F99">
        <w:rPr>
          <w:rFonts w:cstheme="minorHAnsi"/>
          <w:szCs w:val="22"/>
          <w:u w:val="single"/>
        </w:rPr>
      </w:r>
      <w:r w:rsidR="00DF5248" w:rsidRPr="00FA5F99">
        <w:rPr>
          <w:rFonts w:cstheme="minorHAnsi"/>
          <w:szCs w:val="22"/>
          <w:u w:val="single"/>
        </w:rPr>
        <w:fldChar w:fldCharType="separate"/>
      </w:r>
      <w:r w:rsidR="00DF5248" w:rsidRPr="00FA5F99">
        <w:rPr>
          <w:rFonts w:cstheme="minorHAnsi"/>
          <w:szCs w:val="22"/>
          <w:u w:val="single"/>
        </w:rPr>
        <w:t> </w:t>
      </w:r>
      <w:r w:rsidR="00DF5248" w:rsidRPr="00FA5F99">
        <w:rPr>
          <w:rFonts w:cstheme="minorHAnsi"/>
          <w:szCs w:val="22"/>
          <w:u w:val="single"/>
        </w:rPr>
        <w:t> </w:t>
      </w:r>
      <w:r w:rsidR="00DF5248" w:rsidRPr="00FA5F99">
        <w:rPr>
          <w:rFonts w:cstheme="minorHAnsi"/>
          <w:szCs w:val="22"/>
          <w:u w:val="single"/>
        </w:rPr>
        <w:t> </w:t>
      </w:r>
      <w:r w:rsidR="00DF5248" w:rsidRPr="00FA5F99">
        <w:rPr>
          <w:rFonts w:cstheme="minorHAnsi"/>
          <w:szCs w:val="22"/>
          <w:u w:val="single"/>
        </w:rPr>
        <w:t> </w:t>
      </w:r>
      <w:r w:rsidR="00DF5248" w:rsidRPr="00FA5F99">
        <w:rPr>
          <w:rFonts w:cstheme="minorHAnsi"/>
          <w:szCs w:val="22"/>
          <w:u w:val="single"/>
        </w:rPr>
        <w:t> </w:t>
      </w:r>
      <w:r w:rsidR="00DF5248" w:rsidRPr="00FA5F99">
        <w:rPr>
          <w:rFonts w:cstheme="minorHAnsi"/>
          <w:szCs w:val="22"/>
        </w:rPr>
        <w:fldChar w:fldCharType="end"/>
      </w:r>
    </w:p>
    <w:p w14:paraId="69F76993" w14:textId="688C7A88" w:rsidR="000A604C" w:rsidRPr="000175BD" w:rsidRDefault="000A604C" w:rsidP="000175BD">
      <w:pPr>
        <w:pStyle w:val="ListParagraph"/>
        <w:numPr>
          <w:ilvl w:val="1"/>
          <w:numId w:val="66"/>
        </w:numPr>
        <w:rPr>
          <w:rFonts w:cstheme="minorHAnsi"/>
          <w:b/>
          <w:szCs w:val="22"/>
        </w:rPr>
      </w:pPr>
      <w:r w:rsidRPr="000175BD">
        <w:rPr>
          <w:rFonts w:cstheme="minorHAnsi"/>
          <w:b/>
          <w:szCs w:val="22"/>
        </w:rPr>
        <w:t xml:space="preserve">Improving Access for Vulnerable Children and Families </w:t>
      </w:r>
    </w:p>
    <w:p w14:paraId="77B5FCF0" w14:textId="043796FE" w:rsidR="00B04E7C" w:rsidRDefault="000A604C" w:rsidP="00B351FF">
      <w:pPr>
        <w:ind w:left="540"/>
        <w:rPr>
          <w:rFonts w:cstheme="minorHAnsi"/>
          <w:szCs w:val="22"/>
        </w:rPr>
      </w:pPr>
      <w:r w:rsidRPr="00A65ECE">
        <w:rPr>
          <w:rFonts w:cstheme="minorHAnsi"/>
          <w:b/>
          <w:szCs w:val="22"/>
        </w:rPr>
        <w:t>Tribal Lead Agencies are required to give priority for child care assistance to “children with special needs”</w:t>
      </w:r>
      <w:r w:rsidR="000D37EE">
        <w:rPr>
          <w:rFonts w:cstheme="minorHAnsi"/>
          <w:b/>
          <w:szCs w:val="22"/>
        </w:rPr>
        <w:t xml:space="preserve"> and children experiencing homelessness</w:t>
      </w:r>
      <w:r w:rsidRPr="00FA5F99">
        <w:rPr>
          <w:rFonts w:cstheme="minorHAnsi"/>
          <w:szCs w:val="22"/>
        </w:rPr>
        <w:t xml:space="preserve"> (658E(c)(3)(B); 98.46(a)). The prioritization of CCDF assistance services is not limited to eligibility determination (</w:t>
      </w:r>
      <w:r w:rsidR="00B04E7C">
        <w:rPr>
          <w:rFonts w:cstheme="minorHAnsi"/>
          <w:szCs w:val="22"/>
        </w:rPr>
        <w:t>e.g., prioritize for enrollment, serve without placing vulnerable populations on waiting lists, waive co-payments, pay higher rates for access to higher</w:t>
      </w:r>
      <w:r w:rsidR="0071424D">
        <w:rPr>
          <w:rFonts w:cstheme="minorHAnsi"/>
          <w:szCs w:val="22"/>
        </w:rPr>
        <w:t xml:space="preserve"> quality</w:t>
      </w:r>
      <w:r w:rsidR="00B04E7C">
        <w:rPr>
          <w:rFonts w:cstheme="minorHAnsi"/>
          <w:szCs w:val="22"/>
        </w:rPr>
        <w:t xml:space="preserve"> care, use grants or contracts to reserve slots for priority populations</w:t>
      </w:r>
      <w:r w:rsidRPr="00FA5F99">
        <w:rPr>
          <w:rFonts w:cstheme="minorHAnsi"/>
          <w:szCs w:val="22"/>
        </w:rPr>
        <w:t xml:space="preserve">). </w:t>
      </w:r>
    </w:p>
    <w:p w14:paraId="48D5141D" w14:textId="334CE79E" w:rsidR="00B04E7C" w:rsidRDefault="00BA1560" w:rsidP="000175BD">
      <w:pPr>
        <w:pStyle w:val="ListParagraph"/>
        <w:numPr>
          <w:ilvl w:val="2"/>
          <w:numId w:val="66"/>
        </w:numPr>
        <w:contextualSpacing w:val="0"/>
        <w:rPr>
          <w:rFonts w:cstheme="minorHAnsi"/>
          <w:szCs w:val="22"/>
        </w:rPr>
      </w:pPr>
      <w:r>
        <w:rPr>
          <w:rFonts w:cstheme="minorHAnsi"/>
          <w:szCs w:val="22"/>
        </w:rPr>
        <w:t>Children with S</w:t>
      </w:r>
      <w:r w:rsidR="00B04E7C">
        <w:rPr>
          <w:rFonts w:cstheme="minorHAnsi"/>
          <w:szCs w:val="22"/>
        </w:rPr>
        <w:t xml:space="preserve">pecial </w:t>
      </w:r>
      <w:r>
        <w:rPr>
          <w:rFonts w:cstheme="minorHAnsi"/>
          <w:szCs w:val="22"/>
        </w:rPr>
        <w:t>N</w:t>
      </w:r>
      <w:r w:rsidR="00B04E7C">
        <w:rPr>
          <w:rFonts w:cstheme="minorHAnsi"/>
          <w:szCs w:val="22"/>
        </w:rPr>
        <w:t>eeds</w:t>
      </w:r>
    </w:p>
    <w:p w14:paraId="0930E0F0" w14:textId="1FAFEFAB" w:rsidR="0045654D" w:rsidRDefault="00FA3AE8" w:rsidP="000175BD">
      <w:pPr>
        <w:pStyle w:val="ListParagraph"/>
        <w:contextualSpacing w:val="0"/>
        <w:rPr>
          <w:rFonts w:cstheme="minorHAnsi"/>
          <w:szCs w:val="22"/>
        </w:rPr>
      </w:pPr>
      <w:r w:rsidRPr="00FA5F99">
        <w:rPr>
          <w:rFonts w:cstheme="minorHAnsi"/>
          <w:szCs w:val="22"/>
        </w:rPr>
        <w:t xml:space="preserve">Tribal Lead Agencies have flexibility in how they define “children with special needs.” </w:t>
      </w:r>
      <w:r w:rsidR="0045654D" w:rsidRPr="00700803">
        <w:rPr>
          <w:rFonts w:cstheme="minorHAnsi"/>
          <w:szCs w:val="22"/>
        </w:rPr>
        <w:t xml:space="preserve">The definition of “children </w:t>
      </w:r>
      <w:r w:rsidR="001F2EE2">
        <w:rPr>
          <w:rFonts w:cstheme="minorHAnsi"/>
          <w:szCs w:val="22"/>
        </w:rPr>
        <w:t>with special needs” may include c</w:t>
      </w:r>
      <w:r w:rsidR="0045654D" w:rsidRPr="00FA5F99">
        <w:rPr>
          <w:rFonts w:cstheme="minorHAnsi"/>
          <w:szCs w:val="22"/>
        </w:rPr>
        <w:t>hildren with physical or mental disabilities</w:t>
      </w:r>
      <w:r w:rsidR="001F2EE2">
        <w:rPr>
          <w:rFonts w:cstheme="minorHAnsi"/>
          <w:szCs w:val="22"/>
        </w:rPr>
        <w:t xml:space="preserve"> or c</w:t>
      </w:r>
      <w:r w:rsidR="0045654D" w:rsidRPr="00FA5F99">
        <w:rPr>
          <w:rFonts w:cstheme="minorHAnsi"/>
          <w:szCs w:val="22"/>
        </w:rPr>
        <w:t>hildren who are considered part of “vulnerable populations”</w:t>
      </w:r>
      <w:r w:rsidR="000D37EE">
        <w:rPr>
          <w:rFonts w:cstheme="minorHAnsi"/>
          <w:szCs w:val="22"/>
        </w:rPr>
        <w:t xml:space="preserve"> (e.g., </w:t>
      </w:r>
      <w:r w:rsidR="001E2A05">
        <w:rPr>
          <w:rFonts w:cstheme="minorHAnsi"/>
          <w:szCs w:val="22"/>
        </w:rPr>
        <w:t>families with very low incomes, children at risk of receiving protective services, children with teen parents</w:t>
      </w:r>
      <w:r w:rsidR="000D37EE">
        <w:rPr>
          <w:rFonts w:cstheme="minorHAnsi"/>
          <w:szCs w:val="22"/>
        </w:rPr>
        <w:t>, etc.)</w:t>
      </w:r>
      <w:r w:rsidR="001F2EE2">
        <w:rPr>
          <w:rFonts w:cstheme="minorHAnsi"/>
          <w:szCs w:val="22"/>
        </w:rPr>
        <w:t>.</w:t>
      </w:r>
    </w:p>
    <w:p w14:paraId="539A0A5D" w14:textId="082DFF31" w:rsidR="000A604C" w:rsidRPr="000175BD" w:rsidRDefault="0045654D" w:rsidP="00A65ECE">
      <w:pPr>
        <w:pStyle w:val="ListParagraph"/>
        <w:numPr>
          <w:ilvl w:val="3"/>
          <w:numId w:val="41"/>
        </w:numPr>
        <w:ind w:left="994" w:hanging="270"/>
        <w:contextualSpacing w:val="0"/>
        <w:rPr>
          <w:rFonts w:cstheme="minorHAnsi"/>
          <w:szCs w:val="22"/>
        </w:rPr>
      </w:pPr>
      <w:r w:rsidRPr="000175BD">
        <w:rPr>
          <w:rFonts w:cstheme="minorHAnsi"/>
          <w:szCs w:val="22"/>
        </w:rPr>
        <w:t xml:space="preserve">Describe how the Tribal Lead Agency defines “children with special needs”: </w:t>
      </w:r>
      <w:r w:rsidRPr="000175BD">
        <w:rPr>
          <w:rFonts w:cstheme="minorHAnsi"/>
          <w:szCs w:val="22"/>
          <w:u w:val="single"/>
        </w:rPr>
        <w:fldChar w:fldCharType="begin">
          <w:ffData>
            <w:name w:val="Text1"/>
            <w:enabled/>
            <w:calcOnExit w:val="0"/>
            <w:textInput/>
          </w:ffData>
        </w:fldChar>
      </w:r>
      <w:r w:rsidRPr="000175BD">
        <w:rPr>
          <w:rFonts w:cstheme="minorHAnsi"/>
          <w:szCs w:val="22"/>
          <w:u w:val="single"/>
        </w:rPr>
        <w:instrText xml:space="preserve"> FORMTEXT </w:instrText>
      </w:r>
      <w:r w:rsidRPr="000175BD">
        <w:rPr>
          <w:rFonts w:cstheme="minorHAnsi"/>
          <w:szCs w:val="22"/>
          <w:u w:val="single"/>
        </w:rPr>
      </w:r>
      <w:r w:rsidRPr="000175BD">
        <w:rPr>
          <w:rFonts w:cstheme="minorHAnsi"/>
          <w:szCs w:val="22"/>
          <w:u w:val="single"/>
        </w:rPr>
        <w:fldChar w:fldCharType="separate"/>
      </w:r>
      <w:r w:rsidRPr="00FA5F99">
        <w:rPr>
          <w:u w:val="single"/>
        </w:rPr>
        <w:t> </w:t>
      </w:r>
      <w:r w:rsidRPr="00FA5F99">
        <w:rPr>
          <w:u w:val="single"/>
        </w:rPr>
        <w:t> </w:t>
      </w:r>
      <w:r w:rsidRPr="00FA5F99">
        <w:rPr>
          <w:u w:val="single"/>
        </w:rPr>
        <w:t> </w:t>
      </w:r>
      <w:r w:rsidRPr="00FA5F99">
        <w:rPr>
          <w:u w:val="single"/>
        </w:rPr>
        <w:t> </w:t>
      </w:r>
      <w:r w:rsidRPr="00FA5F99">
        <w:rPr>
          <w:u w:val="single"/>
        </w:rPr>
        <w:t> </w:t>
      </w:r>
      <w:r w:rsidRPr="000175BD">
        <w:rPr>
          <w:rFonts w:cstheme="minorHAnsi"/>
          <w:szCs w:val="22"/>
        </w:rPr>
        <w:fldChar w:fldCharType="end"/>
      </w:r>
    </w:p>
    <w:p w14:paraId="489EE898" w14:textId="2DA2BB75" w:rsidR="000A604C" w:rsidRPr="00BD33BB" w:rsidRDefault="000A604C" w:rsidP="00A65ECE">
      <w:pPr>
        <w:pStyle w:val="ListParagraph"/>
        <w:numPr>
          <w:ilvl w:val="3"/>
          <w:numId w:val="41"/>
        </w:numPr>
        <w:ind w:left="994" w:hanging="274"/>
        <w:contextualSpacing w:val="0"/>
      </w:pPr>
      <w:r w:rsidRPr="00FA5F99">
        <w:t xml:space="preserve">Describe how the Tribal Lead Agency will give priority for child care services to children with special needs: </w:t>
      </w:r>
      <w:r w:rsidRPr="00FA5F99">
        <w:rPr>
          <w:u w:val="single"/>
        </w:rPr>
        <w:fldChar w:fldCharType="begin">
          <w:ffData>
            <w:name w:val="Text1"/>
            <w:enabled/>
            <w:calcOnExit w:val="0"/>
            <w:textInput/>
          </w:ffData>
        </w:fldChar>
      </w:r>
      <w:r w:rsidRPr="00FA5F99">
        <w:rPr>
          <w:u w:val="single"/>
        </w:rPr>
        <w:instrText xml:space="preserve"> FORMTEXT </w:instrText>
      </w:r>
      <w:r w:rsidRPr="00FA5F99">
        <w:rPr>
          <w:u w:val="single"/>
        </w:rPr>
      </w:r>
      <w:r w:rsidRPr="00FA5F99">
        <w:rPr>
          <w:u w:val="single"/>
        </w:rPr>
        <w:fldChar w:fldCharType="separate"/>
      </w:r>
      <w:r w:rsidRPr="00FA5F99">
        <w:rPr>
          <w:u w:val="single"/>
        </w:rPr>
        <w:t> </w:t>
      </w:r>
      <w:r w:rsidRPr="00FA5F99">
        <w:rPr>
          <w:u w:val="single"/>
        </w:rPr>
        <w:t> </w:t>
      </w:r>
      <w:r w:rsidRPr="00FA5F99">
        <w:rPr>
          <w:u w:val="single"/>
        </w:rPr>
        <w:t> </w:t>
      </w:r>
      <w:r w:rsidRPr="00FA5F99">
        <w:rPr>
          <w:u w:val="single"/>
        </w:rPr>
        <w:t> </w:t>
      </w:r>
      <w:r w:rsidRPr="00FA5F99">
        <w:rPr>
          <w:u w:val="single"/>
        </w:rPr>
        <w:t> </w:t>
      </w:r>
      <w:r w:rsidRPr="00FA5F99">
        <w:fldChar w:fldCharType="end"/>
      </w:r>
    </w:p>
    <w:p w14:paraId="134DF965" w14:textId="3B7D77B8" w:rsidR="000A604C" w:rsidRPr="00FA5F99" w:rsidRDefault="000A604C" w:rsidP="000175BD">
      <w:pPr>
        <w:numPr>
          <w:ilvl w:val="2"/>
          <w:numId w:val="66"/>
        </w:numPr>
        <w:spacing w:after="200" w:line="276" w:lineRule="auto"/>
        <w:rPr>
          <w:rFonts w:cstheme="minorHAnsi"/>
          <w:szCs w:val="22"/>
        </w:rPr>
      </w:pPr>
      <w:r w:rsidRPr="00FA5F99">
        <w:rPr>
          <w:rFonts w:cstheme="minorHAnsi"/>
          <w:szCs w:val="22"/>
        </w:rPr>
        <w:t xml:space="preserve">Services for </w:t>
      </w:r>
      <w:r w:rsidR="000D37EE">
        <w:rPr>
          <w:rFonts w:cstheme="minorHAnsi"/>
          <w:szCs w:val="22"/>
        </w:rPr>
        <w:t xml:space="preserve">Children Experiencing </w:t>
      </w:r>
      <w:r w:rsidRPr="00FA5F99">
        <w:rPr>
          <w:rFonts w:cstheme="minorHAnsi"/>
          <w:szCs w:val="22"/>
        </w:rPr>
        <w:t>Homeless</w:t>
      </w:r>
      <w:r w:rsidR="000D37EE">
        <w:rPr>
          <w:rFonts w:cstheme="minorHAnsi"/>
          <w:szCs w:val="22"/>
        </w:rPr>
        <w:t>ness</w:t>
      </w:r>
      <w:r w:rsidRPr="00FA5F99">
        <w:rPr>
          <w:rFonts w:cstheme="minorHAnsi"/>
          <w:szCs w:val="22"/>
        </w:rPr>
        <w:t xml:space="preserve"> </w:t>
      </w:r>
    </w:p>
    <w:p w14:paraId="316559EE" w14:textId="688F92D3" w:rsidR="000A604C" w:rsidRPr="00FA5F99" w:rsidRDefault="000A604C">
      <w:pPr>
        <w:ind w:left="720"/>
        <w:rPr>
          <w:rFonts w:cstheme="minorHAnsi"/>
          <w:szCs w:val="22"/>
        </w:rPr>
      </w:pPr>
      <w:r w:rsidRPr="00FA5F99">
        <w:rPr>
          <w:rFonts w:cstheme="minorHAnsi"/>
          <w:szCs w:val="22"/>
        </w:rPr>
        <w:t xml:space="preserve">As defined in Section 725 of Subtitle VII-B of the McKinney-Vento Act </w:t>
      </w:r>
      <w:r w:rsidR="00FA3AE8" w:rsidRPr="00FA5F99">
        <w:rPr>
          <w:rFonts w:cstheme="minorHAnsi"/>
          <w:szCs w:val="22"/>
        </w:rPr>
        <w:t>(42 U.S.C. 11434a</w:t>
      </w:r>
      <w:r w:rsidR="00FA3AE8">
        <w:rPr>
          <w:rFonts w:cstheme="minorHAnsi"/>
          <w:szCs w:val="22"/>
        </w:rPr>
        <w:t xml:space="preserve">; </w:t>
      </w:r>
      <w:r w:rsidR="00FA3AE8" w:rsidRPr="00FA5F99">
        <w:rPr>
          <w:rFonts w:cstheme="minorHAnsi"/>
          <w:szCs w:val="22"/>
        </w:rPr>
        <w:t>98.2)</w:t>
      </w:r>
      <w:r w:rsidR="00FA3AE8">
        <w:rPr>
          <w:rFonts w:cstheme="minorHAnsi"/>
          <w:szCs w:val="22"/>
        </w:rPr>
        <w:t xml:space="preserve">, </w:t>
      </w:r>
      <w:r w:rsidRPr="00FA5F99">
        <w:rPr>
          <w:rFonts w:cstheme="minorHAnsi"/>
          <w:szCs w:val="22"/>
        </w:rPr>
        <w:t xml:space="preserve">children </w:t>
      </w:r>
      <w:r w:rsidR="000D37EE">
        <w:rPr>
          <w:rFonts w:cstheme="minorHAnsi"/>
          <w:szCs w:val="22"/>
        </w:rPr>
        <w:t xml:space="preserve">experiencing homelessness </w:t>
      </w:r>
      <w:r w:rsidRPr="00FA5F99">
        <w:rPr>
          <w:rFonts w:cstheme="minorHAnsi"/>
          <w:szCs w:val="22"/>
        </w:rPr>
        <w:t>are those who lack a fixed, regular, and adequate nighttime residence, and include children who are:</w:t>
      </w:r>
    </w:p>
    <w:p w14:paraId="1837C8D2" w14:textId="77777777" w:rsidR="000A604C" w:rsidRPr="00FA5F99" w:rsidRDefault="000A604C" w:rsidP="000175BD">
      <w:pPr>
        <w:numPr>
          <w:ilvl w:val="0"/>
          <w:numId w:val="61"/>
        </w:numPr>
        <w:spacing w:after="200" w:line="276" w:lineRule="auto"/>
        <w:ind w:left="1620"/>
        <w:contextualSpacing/>
        <w:rPr>
          <w:rFonts w:cstheme="minorHAnsi"/>
          <w:szCs w:val="22"/>
        </w:rPr>
      </w:pPr>
      <w:r w:rsidRPr="00FA5F99">
        <w:rPr>
          <w:rFonts w:cstheme="minorHAnsi"/>
          <w:szCs w:val="22"/>
        </w:rPr>
        <w:t>Sharing the housing of others due to a housing, economic hardship, or similar reason</w:t>
      </w:r>
    </w:p>
    <w:p w14:paraId="2F1FCD19" w14:textId="763AB6FA" w:rsidR="000A604C" w:rsidRPr="00FA5F99" w:rsidRDefault="0045654D" w:rsidP="000175BD">
      <w:pPr>
        <w:numPr>
          <w:ilvl w:val="0"/>
          <w:numId w:val="61"/>
        </w:numPr>
        <w:tabs>
          <w:tab w:val="left" w:pos="810"/>
        </w:tabs>
        <w:spacing w:after="200" w:line="276" w:lineRule="auto"/>
        <w:ind w:left="1620"/>
        <w:contextualSpacing/>
        <w:rPr>
          <w:rFonts w:cstheme="minorHAnsi"/>
          <w:szCs w:val="22"/>
        </w:rPr>
      </w:pPr>
      <w:r>
        <w:rPr>
          <w:rFonts w:cstheme="minorHAnsi"/>
          <w:szCs w:val="22"/>
        </w:rPr>
        <w:t>L</w:t>
      </w:r>
      <w:r w:rsidR="000A604C" w:rsidRPr="00FA5F99">
        <w:rPr>
          <w:rFonts w:cstheme="minorHAnsi"/>
          <w:szCs w:val="22"/>
        </w:rPr>
        <w:t>iving in hotels, motels, trailer parks, or campgrounds due to the lack of alternative adequate accommodations</w:t>
      </w:r>
    </w:p>
    <w:p w14:paraId="720C0362" w14:textId="4E8CA702" w:rsidR="000A604C" w:rsidRPr="00FA5F99" w:rsidRDefault="0045654D" w:rsidP="000175BD">
      <w:pPr>
        <w:numPr>
          <w:ilvl w:val="0"/>
          <w:numId w:val="61"/>
        </w:numPr>
        <w:spacing w:after="200" w:line="276" w:lineRule="auto"/>
        <w:ind w:left="1620"/>
        <w:contextualSpacing/>
        <w:rPr>
          <w:rFonts w:cstheme="minorHAnsi"/>
          <w:szCs w:val="22"/>
        </w:rPr>
      </w:pPr>
      <w:r>
        <w:rPr>
          <w:rFonts w:cstheme="minorHAnsi"/>
          <w:szCs w:val="22"/>
        </w:rPr>
        <w:t>L</w:t>
      </w:r>
      <w:r w:rsidR="000A604C" w:rsidRPr="00FA5F99">
        <w:rPr>
          <w:rFonts w:cstheme="minorHAnsi"/>
          <w:szCs w:val="22"/>
        </w:rPr>
        <w:t>iving in emergency or transitional shelters</w:t>
      </w:r>
    </w:p>
    <w:p w14:paraId="51EAB57F" w14:textId="6C08D161" w:rsidR="000A604C" w:rsidRPr="00FA5F99" w:rsidRDefault="000A604C" w:rsidP="000175BD">
      <w:pPr>
        <w:numPr>
          <w:ilvl w:val="0"/>
          <w:numId w:val="61"/>
        </w:numPr>
        <w:spacing w:after="200" w:line="276" w:lineRule="auto"/>
        <w:ind w:left="1620"/>
        <w:contextualSpacing/>
        <w:rPr>
          <w:rFonts w:cstheme="minorHAnsi"/>
          <w:szCs w:val="22"/>
        </w:rPr>
      </w:pPr>
      <w:r w:rsidRPr="00FA5F99">
        <w:rPr>
          <w:rFonts w:cstheme="minorHAnsi"/>
          <w:szCs w:val="22"/>
        </w:rPr>
        <w:t>Abandoned in hospitals</w:t>
      </w:r>
    </w:p>
    <w:p w14:paraId="34419C62" w14:textId="42706F5A" w:rsidR="000A604C" w:rsidRPr="00FA5F99" w:rsidRDefault="00BD33BB" w:rsidP="000175BD">
      <w:pPr>
        <w:numPr>
          <w:ilvl w:val="0"/>
          <w:numId w:val="61"/>
        </w:numPr>
        <w:spacing w:after="200" w:line="276" w:lineRule="auto"/>
        <w:ind w:left="1620"/>
        <w:contextualSpacing/>
        <w:rPr>
          <w:rFonts w:cstheme="minorHAnsi"/>
          <w:szCs w:val="22"/>
        </w:rPr>
      </w:pPr>
      <w:r>
        <w:rPr>
          <w:rFonts w:cstheme="minorHAnsi"/>
          <w:szCs w:val="22"/>
        </w:rPr>
        <w:t>Living in</w:t>
      </w:r>
      <w:r w:rsidR="000A604C" w:rsidRPr="00FA5F99">
        <w:rPr>
          <w:rFonts w:cstheme="minorHAnsi"/>
          <w:szCs w:val="22"/>
        </w:rPr>
        <w:t xml:space="preserve"> a primary nighttime residence that is public or not designed for human beings</w:t>
      </w:r>
    </w:p>
    <w:p w14:paraId="54192DDF" w14:textId="60CCC1E8" w:rsidR="000A604C" w:rsidRPr="00FA5F99" w:rsidRDefault="00BD33BB" w:rsidP="000175BD">
      <w:pPr>
        <w:numPr>
          <w:ilvl w:val="0"/>
          <w:numId w:val="61"/>
        </w:numPr>
        <w:spacing w:after="200" w:line="276" w:lineRule="auto"/>
        <w:ind w:left="1620"/>
        <w:contextualSpacing/>
        <w:rPr>
          <w:rFonts w:cstheme="minorHAnsi"/>
          <w:szCs w:val="22"/>
        </w:rPr>
      </w:pPr>
      <w:r>
        <w:rPr>
          <w:rFonts w:cstheme="minorHAnsi"/>
          <w:szCs w:val="22"/>
        </w:rPr>
        <w:t>L</w:t>
      </w:r>
      <w:r w:rsidR="000A604C" w:rsidRPr="00FA5F99">
        <w:rPr>
          <w:rFonts w:cstheme="minorHAnsi"/>
          <w:szCs w:val="22"/>
        </w:rPr>
        <w:t>iving in cars, parks, public spaces, abandoned buildings, substandard housing, bus or train stations, or similar settings</w:t>
      </w:r>
    </w:p>
    <w:p w14:paraId="6501AEC8" w14:textId="77777777" w:rsidR="000A604C" w:rsidRPr="00FA5F99" w:rsidRDefault="000A604C" w:rsidP="007612C8">
      <w:pPr>
        <w:numPr>
          <w:ilvl w:val="0"/>
          <w:numId w:val="61"/>
        </w:numPr>
        <w:spacing w:after="200" w:line="276" w:lineRule="auto"/>
        <w:ind w:left="1620"/>
        <w:rPr>
          <w:rFonts w:cstheme="minorHAnsi"/>
          <w:szCs w:val="22"/>
        </w:rPr>
      </w:pPr>
      <w:r w:rsidRPr="00FA5F99">
        <w:rPr>
          <w:rFonts w:cstheme="minorHAnsi"/>
          <w:szCs w:val="22"/>
        </w:rPr>
        <w:t>Migrant children</w:t>
      </w:r>
    </w:p>
    <w:p w14:paraId="0C9B28A5" w14:textId="77777777" w:rsidR="000A604C" w:rsidRPr="00FA5F99" w:rsidRDefault="000A604C" w:rsidP="00BD33BB">
      <w:pPr>
        <w:ind w:left="720"/>
        <w:rPr>
          <w:rFonts w:cstheme="minorHAnsi"/>
          <w:szCs w:val="22"/>
        </w:rPr>
      </w:pPr>
      <w:r w:rsidRPr="00A65ECE">
        <w:rPr>
          <w:rFonts w:cstheme="minorHAnsi"/>
          <w:b/>
          <w:szCs w:val="22"/>
        </w:rPr>
        <w:t>Tribal Lead Agencies are required to expend CCDF funds to</w:t>
      </w:r>
      <w:r w:rsidRPr="00FA5F99">
        <w:rPr>
          <w:rFonts w:cstheme="minorHAnsi"/>
          <w:szCs w:val="22"/>
        </w:rPr>
        <w:t xml:space="preserve">: </w:t>
      </w:r>
    </w:p>
    <w:p w14:paraId="3772EA54" w14:textId="1DD6C46B" w:rsidR="000A604C" w:rsidRDefault="000A604C" w:rsidP="000175BD">
      <w:pPr>
        <w:numPr>
          <w:ilvl w:val="0"/>
          <w:numId w:val="146"/>
        </w:numPr>
        <w:spacing w:after="200" w:line="276" w:lineRule="auto"/>
        <w:ind w:left="1620"/>
        <w:contextualSpacing/>
        <w:rPr>
          <w:rFonts w:cstheme="minorHAnsi"/>
          <w:szCs w:val="22"/>
        </w:rPr>
      </w:pPr>
      <w:r w:rsidRPr="00FA5F99">
        <w:rPr>
          <w:rFonts w:cstheme="minorHAnsi"/>
          <w:szCs w:val="22"/>
        </w:rPr>
        <w:t>Permit the enrollment (after an initial eligibility determination) of children experiencing homelessness while required documentation is obtained allowing a grace period</w:t>
      </w:r>
    </w:p>
    <w:p w14:paraId="154FE29A" w14:textId="209926F7" w:rsidR="00FA3AE8" w:rsidRPr="0003038D" w:rsidRDefault="000A604C" w:rsidP="000175BD">
      <w:pPr>
        <w:numPr>
          <w:ilvl w:val="0"/>
          <w:numId w:val="146"/>
        </w:numPr>
        <w:spacing w:after="200" w:line="276" w:lineRule="auto"/>
        <w:ind w:left="1620"/>
        <w:contextualSpacing/>
        <w:rPr>
          <w:rFonts w:cstheme="minorHAnsi"/>
          <w:szCs w:val="22"/>
        </w:rPr>
      </w:pPr>
      <w:r w:rsidRPr="00FA5F99">
        <w:rPr>
          <w:rFonts w:cstheme="minorHAnsi"/>
          <w:szCs w:val="22"/>
        </w:rPr>
        <w:t>Provide training and technical assistance to child care providers and the appropriate Tribal Lead Agency (or designated entity) staff in identifying and serving</w:t>
      </w:r>
      <w:r w:rsidR="000D37EE">
        <w:rPr>
          <w:rFonts w:cstheme="minorHAnsi"/>
          <w:szCs w:val="22"/>
        </w:rPr>
        <w:t xml:space="preserve"> children experiencing </w:t>
      </w:r>
      <w:r w:rsidRPr="00FA5F99">
        <w:rPr>
          <w:rFonts w:cstheme="minorHAnsi"/>
          <w:szCs w:val="22"/>
        </w:rPr>
        <w:t>homeless</w:t>
      </w:r>
      <w:r w:rsidR="000D37EE">
        <w:rPr>
          <w:rFonts w:cstheme="minorHAnsi"/>
          <w:szCs w:val="22"/>
        </w:rPr>
        <w:t>ness</w:t>
      </w:r>
    </w:p>
    <w:p w14:paraId="3FAC793F" w14:textId="421990FF" w:rsidR="001F2EE2" w:rsidRDefault="000A604C" w:rsidP="000175BD">
      <w:pPr>
        <w:numPr>
          <w:ilvl w:val="0"/>
          <w:numId w:val="146"/>
        </w:numPr>
        <w:spacing w:after="200" w:line="276" w:lineRule="auto"/>
        <w:ind w:left="1620"/>
        <w:rPr>
          <w:rFonts w:cstheme="minorHAnsi"/>
          <w:szCs w:val="22"/>
        </w:rPr>
      </w:pPr>
      <w:r w:rsidRPr="00FA5F99">
        <w:rPr>
          <w:rFonts w:cstheme="minorHAnsi"/>
          <w:szCs w:val="22"/>
        </w:rPr>
        <w:t xml:space="preserve">Conduct specific outreach to </w:t>
      </w:r>
      <w:r w:rsidR="000D37EE">
        <w:rPr>
          <w:rFonts w:cstheme="minorHAnsi"/>
          <w:szCs w:val="22"/>
        </w:rPr>
        <w:t xml:space="preserve">families experiencing </w:t>
      </w:r>
      <w:r w:rsidRPr="00FA5F99">
        <w:rPr>
          <w:rFonts w:cstheme="minorHAnsi"/>
          <w:szCs w:val="22"/>
        </w:rPr>
        <w:t>homeless</w:t>
      </w:r>
      <w:r w:rsidR="000D37EE">
        <w:rPr>
          <w:rFonts w:cstheme="minorHAnsi"/>
          <w:szCs w:val="22"/>
        </w:rPr>
        <w:t xml:space="preserve">ness </w:t>
      </w:r>
      <w:r w:rsidRPr="00FA5F99">
        <w:rPr>
          <w:rFonts w:cstheme="minorHAnsi"/>
          <w:szCs w:val="22"/>
        </w:rPr>
        <w:t>(658E(c)(3)(B)(i); 98.51)</w:t>
      </w:r>
    </w:p>
    <w:p w14:paraId="1E3A40AF" w14:textId="79C8875A" w:rsidR="000A604C" w:rsidRPr="00FA5F99" w:rsidRDefault="000A604C" w:rsidP="000175BD">
      <w:pPr>
        <w:numPr>
          <w:ilvl w:val="3"/>
          <w:numId w:val="148"/>
        </w:numPr>
        <w:spacing w:after="200" w:line="276" w:lineRule="auto"/>
        <w:ind w:left="1080"/>
        <w:rPr>
          <w:rFonts w:cstheme="minorHAnsi"/>
          <w:szCs w:val="22"/>
        </w:rPr>
      </w:pPr>
      <w:r w:rsidRPr="00FA5F99">
        <w:rPr>
          <w:rFonts w:cstheme="minorHAnsi"/>
          <w:szCs w:val="22"/>
        </w:rPr>
        <w:t xml:space="preserve">Describe </w:t>
      </w:r>
      <w:r w:rsidR="00586B62">
        <w:rPr>
          <w:rFonts w:cstheme="minorHAnsi"/>
          <w:szCs w:val="22"/>
        </w:rPr>
        <w:t xml:space="preserve">how </w:t>
      </w:r>
      <w:r w:rsidRPr="00FA5F99">
        <w:rPr>
          <w:rFonts w:cstheme="minorHAnsi"/>
          <w:szCs w:val="22"/>
        </w:rPr>
        <w:t>the Tribal Lead Agency</w:t>
      </w:r>
      <w:r w:rsidR="0054026D">
        <w:rPr>
          <w:rFonts w:cstheme="minorHAnsi"/>
          <w:szCs w:val="22"/>
        </w:rPr>
        <w:t xml:space="preserve"> </w:t>
      </w:r>
      <w:r w:rsidRPr="00FA5F99">
        <w:rPr>
          <w:rFonts w:cstheme="minorHAnsi"/>
          <w:szCs w:val="22"/>
        </w:rPr>
        <w:t>improve</w:t>
      </w:r>
      <w:r w:rsidR="00586B62">
        <w:rPr>
          <w:rFonts w:cstheme="minorHAnsi"/>
          <w:szCs w:val="22"/>
        </w:rPr>
        <w:t>s</w:t>
      </w:r>
      <w:r w:rsidRPr="00FA5F99">
        <w:rPr>
          <w:rFonts w:cstheme="minorHAnsi"/>
          <w:szCs w:val="22"/>
        </w:rPr>
        <w:t xml:space="preserve"> access to child care for children and families experiencing homelessness</w:t>
      </w:r>
      <w:r w:rsidR="007612C8">
        <w:rPr>
          <w:rFonts w:cstheme="minorHAnsi"/>
          <w:szCs w:val="22"/>
        </w:rPr>
        <w:t xml:space="preserve"> (e.g., </w:t>
      </w:r>
      <w:r w:rsidRPr="00FA5F99">
        <w:rPr>
          <w:rFonts w:cstheme="minorHAnsi"/>
          <w:szCs w:val="22"/>
        </w:rPr>
        <w:t>adding new providers near homeless shelters, etc.</w:t>
      </w:r>
      <w:r w:rsidR="007612C8">
        <w:rPr>
          <w:rFonts w:cstheme="minorHAnsi"/>
          <w:szCs w:val="22"/>
        </w:rPr>
        <w:t>)</w:t>
      </w:r>
      <w:r w:rsidRPr="00FA5F99">
        <w:rPr>
          <w:rFonts w:cstheme="minorHAnsi"/>
          <w:szCs w:val="22"/>
        </w:rPr>
        <w:t xml:space="preserve">: </w:t>
      </w:r>
      <w:r w:rsidRPr="00FA5F99">
        <w:rPr>
          <w:rFonts w:cstheme="minorHAnsi"/>
          <w:szCs w:val="22"/>
          <w:u w:val="single"/>
        </w:rPr>
        <w:fldChar w:fldCharType="begin">
          <w:ffData>
            <w:name w:val="Text1"/>
            <w:enabled/>
            <w:calcOnExit w:val="0"/>
            <w:textInput/>
          </w:ffData>
        </w:fldChar>
      </w:r>
      <w:r w:rsidRPr="00FA5F99">
        <w:rPr>
          <w:rFonts w:cstheme="minorHAnsi"/>
          <w:szCs w:val="22"/>
          <w:u w:val="single"/>
        </w:rPr>
        <w:instrText xml:space="preserve"> FORMTEXT </w:instrText>
      </w:r>
      <w:r w:rsidRPr="00FA5F99">
        <w:rPr>
          <w:rFonts w:cstheme="minorHAnsi"/>
          <w:szCs w:val="22"/>
          <w:u w:val="single"/>
        </w:rPr>
      </w:r>
      <w:r w:rsidRPr="00FA5F99">
        <w:rPr>
          <w:rFonts w:cstheme="minorHAnsi"/>
          <w:szCs w:val="22"/>
          <w:u w:val="single"/>
        </w:rPr>
        <w:fldChar w:fldCharType="separate"/>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rPr>
        <w:fldChar w:fldCharType="end"/>
      </w:r>
    </w:p>
    <w:p w14:paraId="3BD03571" w14:textId="685653B7" w:rsidR="000A604C" w:rsidRPr="00FA5F99" w:rsidRDefault="000A604C" w:rsidP="000175BD">
      <w:pPr>
        <w:numPr>
          <w:ilvl w:val="3"/>
          <w:numId w:val="148"/>
        </w:numPr>
        <w:spacing w:after="200" w:line="276" w:lineRule="auto"/>
        <w:ind w:left="1080"/>
        <w:rPr>
          <w:rFonts w:cstheme="minorHAnsi"/>
          <w:szCs w:val="22"/>
        </w:rPr>
      </w:pPr>
      <w:r w:rsidRPr="00FA5F99">
        <w:rPr>
          <w:rFonts w:cstheme="minorHAnsi"/>
          <w:szCs w:val="22"/>
        </w:rPr>
        <w:t xml:space="preserve">Describe how services are prioritized for children experiencing homelessness: </w:t>
      </w:r>
      <w:r w:rsidRPr="00FA5F99">
        <w:rPr>
          <w:rFonts w:cstheme="minorHAnsi"/>
          <w:szCs w:val="22"/>
          <w:u w:val="single"/>
        </w:rPr>
        <w:fldChar w:fldCharType="begin">
          <w:ffData>
            <w:name w:val="Text1"/>
            <w:enabled/>
            <w:calcOnExit w:val="0"/>
            <w:textInput/>
          </w:ffData>
        </w:fldChar>
      </w:r>
      <w:r w:rsidRPr="00FA5F99">
        <w:rPr>
          <w:rFonts w:cstheme="minorHAnsi"/>
          <w:szCs w:val="22"/>
          <w:u w:val="single"/>
        </w:rPr>
        <w:instrText xml:space="preserve"> FORMTEXT </w:instrText>
      </w:r>
      <w:r w:rsidRPr="00FA5F99">
        <w:rPr>
          <w:rFonts w:cstheme="minorHAnsi"/>
          <w:szCs w:val="22"/>
          <w:u w:val="single"/>
        </w:rPr>
      </w:r>
      <w:r w:rsidRPr="00FA5F99">
        <w:rPr>
          <w:rFonts w:cstheme="minorHAnsi"/>
          <w:szCs w:val="22"/>
          <w:u w:val="single"/>
        </w:rPr>
        <w:fldChar w:fldCharType="separate"/>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rPr>
        <w:fldChar w:fldCharType="end"/>
      </w:r>
    </w:p>
    <w:p w14:paraId="1A0BD8D6" w14:textId="6D425996" w:rsidR="000A604C" w:rsidRDefault="000A604C" w:rsidP="000175BD">
      <w:pPr>
        <w:numPr>
          <w:ilvl w:val="3"/>
          <w:numId w:val="148"/>
        </w:numPr>
        <w:spacing w:after="200" w:line="276" w:lineRule="auto"/>
        <w:ind w:left="1080"/>
        <w:rPr>
          <w:rFonts w:cstheme="minorHAnsi"/>
          <w:szCs w:val="22"/>
        </w:rPr>
      </w:pPr>
      <w:r w:rsidRPr="00FA5F99">
        <w:rPr>
          <w:rFonts w:cstheme="minorHAnsi"/>
          <w:szCs w:val="22"/>
        </w:rPr>
        <w:t xml:space="preserve">Describe </w:t>
      </w:r>
      <w:r w:rsidR="00586B62">
        <w:rPr>
          <w:rFonts w:cstheme="minorHAnsi"/>
          <w:szCs w:val="22"/>
        </w:rPr>
        <w:t xml:space="preserve">how </w:t>
      </w:r>
      <w:r w:rsidRPr="00FA5F99">
        <w:rPr>
          <w:rFonts w:cstheme="minorHAnsi"/>
          <w:szCs w:val="22"/>
        </w:rPr>
        <w:t xml:space="preserve">the </w:t>
      </w:r>
      <w:r w:rsidR="00586B62">
        <w:rPr>
          <w:rFonts w:cstheme="minorHAnsi"/>
          <w:szCs w:val="22"/>
        </w:rPr>
        <w:t xml:space="preserve">Tribal Lead Agency conducts </w:t>
      </w:r>
      <w:r w:rsidRPr="00FA5F99">
        <w:rPr>
          <w:rFonts w:cstheme="minorHAnsi"/>
          <w:szCs w:val="22"/>
        </w:rPr>
        <w:t>outreach</w:t>
      </w:r>
      <w:r w:rsidR="00BA1560">
        <w:rPr>
          <w:rFonts w:cstheme="minorHAnsi"/>
          <w:szCs w:val="22"/>
        </w:rPr>
        <w:t xml:space="preserve"> to</w:t>
      </w:r>
      <w:r w:rsidRPr="00FA5F99">
        <w:rPr>
          <w:rFonts w:cstheme="minorHAnsi"/>
          <w:szCs w:val="22"/>
        </w:rPr>
        <w:t xml:space="preserve"> children experiencing homelessness and their families: </w:t>
      </w:r>
      <w:r w:rsidRPr="00FA5F99">
        <w:rPr>
          <w:rFonts w:cstheme="minorHAnsi"/>
          <w:szCs w:val="22"/>
          <w:u w:val="single"/>
        </w:rPr>
        <w:fldChar w:fldCharType="begin">
          <w:ffData>
            <w:name w:val="Text1"/>
            <w:enabled/>
            <w:calcOnExit w:val="0"/>
            <w:textInput/>
          </w:ffData>
        </w:fldChar>
      </w:r>
      <w:r w:rsidRPr="00FA5F99">
        <w:rPr>
          <w:rFonts w:cstheme="minorHAnsi"/>
          <w:szCs w:val="22"/>
          <w:u w:val="single"/>
        </w:rPr>
        <w:instrText xml:space="preserve"> FORMTEXT </w:instrText>
      </w:r>
      <w:r w:rsidRPr="00FA5F99">
        <w:rPr>
          <w:rFonts w:cstheme="minorHAnsi"/>
          <w:szCs w:val="22"/>
          <w:u w:val="single"/>
        </w:rPr>
      </w:r>
      <w:r w:rsidRPr="00FA5F99">
        <w:rPr>
          <w:rFonts w:cstheme="minorHAnsi"/>
          <w:szCs w:val="22"/>
          <w:u w:val="single"/>
        </w:rPr>
        <w:fldChar w:fldCharType="separate"/>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rPr>
        <w:fldChar w:fldCharType="end"/>
      </w:r>
    </w:p>
    <w:p w14:paraId="4A89CBB8" w14:textId="746171A0" w:rsidR="001F2EE2" w:rsidRDefault="001F2EE2" w:rsidP="000175BD">
      <w:pPr>
        <w:pStyle w:val="ListParagraph"/>
        <w:numPr>
          <w:ilvl w:val="3"/>
          <w:numId w:val="148"/>
        </w:numPr>
        <w:spacing w:line="276" w:lineRule="auto"/>
        <w:ind w:left="1080"/>
        <w:contextualSpacing w:val="0"/>
        <w:rPr>
          <w:rFonts w:cstheme="minorHAnsi"/>
          <w:szCs w:val="22"/>
        </w:rPr>
      </w:pPr>
      <w:r w:rsidRPr="001F2EE2">
        <w:rPr>
          <w:rFonts w:cstheme="minorHAnsi"/>
          <w:szCs w:val="22"/>
        </w:rPr>
        <w:t xml:space="preserve">Tribal Lead Agencies must establish a grace period that allows </w:t>
      </w:r>
      <w:r w:rsidR="000D37EE">
        <w:rPr>
          <w:rFonts w:cstheme="minorHAnsi"/>
          <w:szCs w:val="22"/>
        </w:rPr>
        <w:t xml:space="preserve">children experiencing </w:t>
      </w:r>
      <w:r w:rsidRPr="001F2EE2">
        <w:rPr>
          <w:rFonts w:cstheme="minorHAnsi"/>
          <w:szCs w:val="22"/>
        </w:rPr>
        <w:t>homeless</w:t>
      </w:r>
      <w:r w:rsidR="000D37EE">
        <w:rPr>
          <w:rFonts w:cstheme="minorHAnsi"/>
          <w:szCs w:val="22"/>
        </w:rPr>
        <w:t>ness</w:t>
      </w:r>
      <w:r w:rsidRPr="001F2EE2">
        <w:rPr>
          <w:rFonts w:cstheme="minorHAnsi"/>
          <w:szCs w:val="22"/>
        </w:rPr>
        <w:t xml:space="preserve"> and children in foster care to receive CCDF assistance while providing their families with a reasonable time to take any necessary actions to comply with immunization and other health and safety requirements. The length of such a grace period shall be established in consultation with the</w:t>
      </w:r>
      <w:r w:rsidR="00322322">
        <w:rPr>
          <w:rFonts w:cstheme="minorHAnsi"/>
          <w:szCs w:val="22"/>
        </w:rPr>
        <w:t xml:space="preserve"> State, Territorial, or T</w:t>
      </w:r>
      <w:r w:rsidRPr="001F2EE2">
        <w:rPr>
          <w:rFonts w:cstheme="minorHAnsi"/>
          <w:szCs w:val="22"/>
        </w:rPr>
        <w:t>ribal health agency (658E(c)(2)(I)(i)(I); 98.41(a)(1)(i)(C)).</w:t>
      </w:r>
    </w:p>
    <w:p w14:paraId="73BE8736" w14:textId="0788752A" w:rsidR="007612C8" w:rsidRDefault="007612C8" w:rsidP="000175BD">
      <w:pPr>
        <w:pStyle w:val="ListParagraph"/>
        <w:numPr>
          <w:ilvl w:val="4"/>
          <w:numId w:val="148"/>
        </w:numPr>
        <w:spacing w:line="276" w:lineRule="auto"/>
        <w:ind w:left="1350"/>
        <w:contextualSpacing w:val="0"/>
        <w:rPr>
          <w:rFonts w:cstheme="minorHAnsi"/>
          <w:szCs w:val="22"/>
        </w:rPr>
      </w:pPr>
      <w:r>
        <w:rPr>
          <w:rFonts w:cstheme="minorHAnsi"/>
          <w:szCs w:val="22"/>
        </w:rPr>
        <w:t xml:space="preserve">Describe the grace period and how it was established: </w:t>
      </w:r>
      <w:r w:rsidRPr="00FA5F99">
        <w:rPr>
          <w:rFonts w:cstheme="minorHAnsi"/>
          <w:szCs w:val="22"/>
          <w:u w:val="single"/>
        </w:rPr>
        <w:fldChar w:fldCharType="begin">
          <w:ffData>
            <w:name w:val="Text1"/>
            <w:enabled/>
            <w:calcOnExit w:val="0"/>
            <w:textInput/>
          </w:ffData>
        </w:fldChar>
      </w:r>
      <w:r w:rsidRPr="00FA5F99">
        <w:rPr>
          <w:rFonts w:cstheme="minorHAnsi"/>
          <w:szCs w:val="22"/>
          <w:u w:val="single"/>
        </w:rPr>
        <w:instrText xml:space="preserve"> FORMTEXT </w:instrText>
      </w:r>
      <w:r w:rsidRPr="00FA5F99">
        <w:rPr>
          <w:rFonts w:cstheme="minorHAnsi"/>
          <w:szCs w:val="22"/>
          <w:u w:val="single"/>
        </w:rPr>
      </w:r>
      <w:r w:rsidRPr="00FA5F99">
        <w:rPr>
          <w:rFonts w:cstheme="minorHAnsi"/>
          <w:szCs w:val="22"/>
          <w:u w:val="single"/>
        </w:rPr>
        <w:fldChar w:fldCharType="separate"/>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rPr>
        <w:fldChar w:fldCharType="end"/>
      </w:r>
    </w:p>
    <w:p w14:paraId="5D55749D" w14:textId="35579B54" w:rsidR="001F2EE2" w:rsidRDefault="001F2EE2" w:rsidP="000175BD">
      <w:pPr>
        <w:pStyle w:val="ListParagraph"/>
        <w:numPr>
          <w:ilvl w:val="4"/>
          <w:numId w:val="148"/>
        </w:numPr>
        <w:spacing w:line="276" w:lineRule="auto"/>
        <w:ind w:left="1350"/>
        <w:contextualSpacing w:val="0"/>
        <w:rPr>
          <w:rFonts w:cstheme="minorHAnsi"/>
          <w:szCs w:val="22"/>
        </w:rPr>
      </w:pPr>
      <w:r w:rsidRPr="00FA5F99">
        <w:rPr>
          <w:rFonts w:cstheme="minorHAnsi"/>
          <w:szCs w:val="22"/>
        </w:rPr>
        <w:t xml:space="preserve">Describe how the length of the grace period was established in consultation with Tribal health agencies for children experiencing homelessness and children in foster care: </w:t>
      </w:r>
      <w:r w:rsidRPr="00FA5F99">
        <w:rPr>
          <w:rFonts w:cstheme="minorHAnsi"/>
          <w:szCs w:val="22"/>
          <w:u w:val="single"/>
        </w:rPr>
        <w:fldChar w:fldCharType="begin">
          <w:ffData>
            <w:name w:val="Text1"/>
            <w:enabled/>
            <w:calcOnExit w:val="0"/>
            <w:textInput/>
          </w:ffData>
        </w:fldChar>
      </w:r>
      <w:r w:rsidRPr="00FA5F99">
        <w:rPr>
          <w:rFonts w:cstheme="minorHAnsi"/>
          <w:szCs w:val="22"/>
          <w:u w:val="single"/>
        </w:rPr>
        <w:instrText xml:space="preserve"> FORMTEXT </w:instrText>
      </w:r>
      <w:r w:rsidRPr="00FA5F99">
        <w:rPr>
          <w:rFonts w:cstheme="minorHAnsi"/>
          <w:szCs w:val="22"/>
          <w:u w:val="single"/>
        </w:rPr>
      </w:r>
      <w:r w:rsidRPr="00FA5F99">
        <w:rPr>
          <w:rFonts w:cstheme="minorHAnsi"/>
          <w:szCs w:val="22"/>
          <w:u w:val="single"/>
        </w:rPr>
        <w:fldChar w:fldCharType="separate"/>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rPr>
        <w:fldChar w:fldCharType="end"/>
      </w:r>
    </w:p>
    <w:p w14:paraId="1220B20A" w14:textId="56F43F41" w:rsidR="002C666C" w:rsidRPr="0003038D" w:rsidRDefault="002C666C" w:rsidP="000175BD">
      <w:pPr>
        <w:pStyle w:val="ListParagraph"/>
        <w:numPr>
          <w:ilvl w:val="2"/>
          <w:numId w:val="66"/>
        </w:numPr>
        <w:spacing w:line="276" w:lineRule="auto"/>
        <w:contextualSpacing w:val="0"/>
        <w:rPr>
          <w:rFonts w:cstheme="minorHAnsi"/>
          <w:szCs w:val="22"/>
        </w:rPr>
      </w:pPr>
      <w:r w:rsidRPr="0003038D">
        <w:rPr>
          <w:rFonts w:cstheme="minorHAnsi"/>
          <w:szCs w:val="22"/>
        </w:rPr>
        <w:t>Does the Tribal Lead Agency have additional priority rules or categories?</w:t>
      </w:r>
      <w:r w:rsidRPr="000175BD">
        <w:rPr>
          <w:rFonts w:cstheme="minorHAnsi"/>
          <w:szCs w:val="22"/>
        </w:rPr>
        <w:t xml:space="preserve"> </w:t>
      </w:r>
    </w:p>
    <w:p w14:paraId="3DD25C25" w14:textId="77777777" w:rsidR="002C666C" w:rsidRPr="002C666C" w:rsidRDefault="002C666C" w:rsidP="000175BD">
      <w:pPr>
        <w:pStyle w:val="ListParagraph"/>
        <w:ind w:left="990"/>
        <w:contextualSpacing w:val="0"/>
        <w:rPr>
          <w:rFonts w:cstheme="minorHAnsi"/>
          <w:szCs w:val="22"/>
          <w:u w:val="single"/>
        </w:rPr>
      </w:pPr>
      <w:r w:rsidRPr="002C666C">
        <w:rPr>
          <w:rFonts w:cstheme="minorHAnsi"/>
          <w:szCs w:val="22"/>
        </w:rPr>
        <w:fldChar w:fldCharType="begin">
          <w:ffData>
            <w:name w:val="Check693"/>
            <w:enabled/>
            <w:calcOnExit w:val="0"/>
            <w:checkBox>
              <w:sizeAuto/>
              <w:default w:val="0"/>
            </w:checkBox>
          </w:ffData>
        </w:fldChar>
      </w:r>
      <w:r w:rsidRPr="002C666C">
        <w:rPr>
          <w:rFonts w:cstheme="minorHAnsi"/>
          <w:szCs w:val="22"/>
        </w:rPr>
        <w:instrText xml:space="preserve"> FORMCHECKBOX </w:instrText>
      </w:r>
      <w:r w:rsidR="00BC274A">
        <w:rPr>
          <w:rFonts w:cstheme="minorHAnsi"/>
          <w:szCs w:val="22"/>
        </w:rPr>
      </w:r>
      <w:r w:rsidR="00BC274A">
        <w:rPr>
          <w:rFonts w:cstheme="minorHAnsi"/>
          <w:szCs w:val="22"/>
        </w:rPr>
        <w:fldChar w:fldCharType="separate"/>
      </w:r>
      <w:r w:rsidRPr="002C666C">
        <w:rPr>
          <w:rFonts w:cstheme="minorHAnsi"/>
          <w:szCs w:val="22"/>
        </w:rPr>
        <w:fldChar w:fldCharType="end"/>
      </w:r>
      <w:r w:rsidRPr="002C666C">
        <w:rPr>
          <w:rFonts w:cstheme="minorHAnsi"/>
          <w:szCs w:val="22"/>
        </w:rPr>
        <w:t xml:space="preserve"> No</w:t>
      </w:r>
    </w:p>
    <w:p w14:paraId="4A25DCD2" w14:textId="1B691F8D" w:rsidR="002C666C" w:rsidRPr="002C666C" w:rsidRDefault="002C666C" w:rsidP="000175BD">
      <w:pPr>
        <w:pStyle w:val="ListParagraph"/>
        <w:ind w:left="990"/>
        <w:contextualSpacing w:val="0"/>
        <w:rPr>
          <w:rFonts w:cstheme="minorHAnsi"/>
          <w:szCs w:val="22"/>
        </w:rPr>
      </w:pPr>
      <w:r w:rsidRPr="002C666C">
        <w:rPr>
          <w:rFonts w:cstheme="minorHAnsi"/>
          <w:szCs w:val="22"/>
        </w:rPr>
        <w:fldChar w:fldCharType="begin">
          <w:ffData>
            <w:name w:val="Check693"/>
            <w:enabled/>
            <w:calcOnExit w:val="0"/>
            <w:checkBox>
              <w:sizeAuto/>
              <w:default w:val="0"/>
            </w:checkBox>
          </w:ffData>
        </w:fldChar>
      </w:r>
      <w:r w:rsidRPr="002C666C">
        <w:rPr>
          <w:rFonts w:cstheme="minorHAnsi"/>
          <w:szCs w:val="22"/>
        </w:rPr>
        <w:instrText xml:space="preserve"> FORMCHECKBOX </w:instrText>
      </w:r>
      <w:r w:rsidR="00BC274A">
        <w:rPr>
          <w:rFonts w:cstheme="minorHAnsi"/>
          <w:szCs w:val="22"/>
        </w:rPr>
      </w:r>
      <w:r w:rsidR="00BC274A">
        <w:rPr>
          <w:rFonts w:cstheme="minorHAnsi"/>
          <w:szCs w:val="22"/>
        </w:rPr>
        <w:fldChar w:fldCharType="separate"/>
      </w:r>
      <w:r w:rsidRPr="002C666C">
        <w:rPr>
          <w:rFonts w:cstheme="minorHAnsi"/>
          <w:szCs w:val="22"/>
        </w:rPr>
        <w:fldChar w:fldCharType="end"/>
      </w:r>
      <w:r w:rsidR="00715042">
        <w:rPr>
          <w:rFonts w:cstheme="minorHAnsi"/>
          <w:szCs w:val="22"/>
        </w:rPr>
        <w:t xml:space="preserve"> Yes.</w:t>
      </w:r>
      <w:r w:rsidR="007612C8">
        <w:rPr>
          <w:rFonts w:cstheme="minorHAnsi"/>
          <w:szCs w:val="22"/>
        </w:rPr>
        <w:t xml:space="preserve"> </w:t>
      </w:r>
      <w:r w:rsidR="007612C8" w:rsidRPr="00700803">
        <w:rPr>
          <w:rFonts w:cstheme="minorHAnsi"/>
          <w:szCs w:val="22"/>
        </w:rPr>
        <w:t xml:space="preserve">Define the additional priority rules: </w:t>
      </w:r>
      <w:r w:rsidR="007612C8" w:rsidRPr="00700803">
        <w:rPr>
          <w:rFonts w:cstheme="minorHAnsi"/>
          <w:szCs w:val="22"/>
          <w:u w:val="single"/>
        </w:rPr>
        <w:fldChar w:fldCharType="begin">
          <w:ffData>
            <w:name w:val="Text1"/>
            <w:enabled/>
            <w:calcOnExit w:val="0"/>
            <w:textInput/>
          </w:ffData>
        </w:fldChar>
      </w:r>
      <w:r w:rsidR="007612C8" w:rsidRPr="00700803">
        <w:rPr>
          <w:rFonts w:cstheme="minorHAnsi"/>
          <w:szCs w:val="22"/>
          <w:u w:val="single"/>
        </w:rPr>
        <w:instrText xml:space="preserve"> FORMTEXT </w:instrText>
      </w:r>
      <w:r w:rsidR="007612C8" w:rsidRPr="00700803">
        <w:rPr>
          <w:rFonts w:cstheme="minorHAnsi"/>
          <w:szCs w:val="22"/>
          <w:u w:val="single"/>
        </w:rPr>
      </w:r>
      <w:r w:rsidR="007612C8" w:rsidRPr="00700803">
        <w:rPr>
          <w:rFonts w:cstheme="minorHAnsi"/>
          <w:szCs w:val="22"/>
          <w:u w:val="single"/>
        </w:rPr>
        <w:fldChar w:fldCharType="separate"/>
      </w:r>
      <w:r w:rsidR="007612C8" w:rsidRPr="00FA5F99">
        <w:rPr>
          <w:u w:val="single"/>
        </w:rPr>
        <w:t> </w:t>
      </w:r>
      <w:r w:rsidR="007612C8" w:rsidRPr="00FA5F99">
        <w:rPr>
          <w:u w:val="single"/>
        </w:rPr>
        <w:t> </w:t>
      </w:r>
      <w:r w:rsidR="007612C8" w:rsidRPr="00FA5F99">
        <w:rPr>
          <w:u w:val="single"/>
        </w:rPr>
        <w:t> </w:t>
      </w:r>
      <w:r w:rsidR="007612C8" w:rsidRPr="00FA5F99">
        <w:rPr>
          <w:u w:val="single"/>
        </w:rPr>
        <w:t> </w:t>
      </w:r>
      <w:r w:rsidR="007612C8" w:rsidRPr="00FA5F99">
        <w:rPr>
          <w:u w:val="single"/>
        </w:rPr>
        <w:t> </w:t>
      </w:r>
      <w:r w:rsidR="007612C8" w:rsidRPr="00700803">
        <w:rPr>
          <w:rFonts w:cstheme="minorHAnsi"/>
          <w:szCs w:val="22"/>
        </w:rPr>
        <w:fldChar w:fldCharType="end"/>
      </w:r>
    </w:p>
    <w:p w14:paraId="75719077" w14:textId="4FEC60AF" w:rsidR="00BD33BB" w:rsidRPr="00BD33BB" w:rsidRDefault="00BD33BB" w:rsidP="00BD33BB">
      <w:pPr>
        <w:pStyle w:val="ListParagraph"/>
        <w:numPr>
          <w:ilvl w:val="2"/>
          <w:numId w:val="66"/>
        </w:numPr>
        <w:spacing w:line="276" w:lineRule="auto"/>
        <w:contextualSpacing w:val="0"/>
        <w:rPr>
          <w:rFonts w:cstheme="minorHAnsi"/>
          <w:szCs w:val="22"/>
        </w:rPr>
      </w:pPr>
      <w:r w:rsidRPr="00700803">
        <w:rPr>
          <w:rFonts w:cstheme="minorHAnsi"/>
        </w:rPr>
        <w:t xml:space="preserve">Building the Supply of </w:t>
      </w:r>
      <w:r w:rsidRPr="00BD33BB">
        <w:rPr>
          <w:rFonts w:cstheme="minorHAnsi"/>
        </w:rPr>
        <w:t xml:space="preserve">Child Care </w:t>
      </w:r>
    </w:p>
    <w:p w14:paraId="20C02177" w14:textId="0D05637B" w:rsidR="00BD33BB" w:rsidRDefault="00BD33BB" w:rsidP="00BD33BB">
      <w:pPr>
        <w:spacing w:after="200" w:line="276" w:lineRule="auto"/>
        <w:ind w:left="720"/>
        <w:rPr>
          <w:rFonts w:cstheme="minorHAnsi"/>
        </w:rPr>
      </w:pPr>
      <w:r w:rsidRPr="00A65ECE">
        <w:rPr>
          <w:rFonts w:cstheme="minorHAnsi"/>
          <w:b/>
        </w:rPr>
        <w:t>Tribal Lead Agencies are required to develop and implement strategies to increase the supply of child care services and to improve the quality of care for children who are typically underserved</w:t>
      </w:r>
      <w:r>
        <w:rPr>
          <w:rFonts w:cstheme="minorHAnsi"/>
        </w:rPr>
        <w:t xml:space="preserve">. These populations include children in underserved areas, infants and toddlers, children with disabilities, and children who receive care during non-traditional areas (see </w:t>
      </w:r>
      <w:hyperlink r:id="rId23" w:history="1">
        <w:r w:rsidRPr="00B52029">
          <w:rPr>
            <w:rStyle w:val="Hyperlink"/>
            <w:rFonts w:cstheme="minorHAnsi"/>
          </w:rPr>
          <w:t>https://www.acf.hhs.gov/sites/default/files/occ/ccdf_acf_im_2015_02.pdf</w:t>
        </w:r>
      </w:hyperlink>
      <w:r>
        <w:rPr>
          <w:rFonts w:cstheme="minorHAnsi"/>
        </w:rPr>
        <w:t xml:space="preserve"> for additional guidance).</w:t>
      </w:r>
    </w:p>
    <w:p w14:paraId="05D08C01" w14:textId="77777777" w:rsidR="00BD33BB" w:rsidRDefault="00BD33BB" w:rsidP="00BD33BB">
      <w:pPr>
        <w:spacing w:after="200" w:line="276" w:lineRule="auto"/>
        <w:ind w:left="720"/>
        <w:rPr>
          <w:rFonts w:cstheme="minorHAnsi"/>
        </w:rPr>
      </w:pPr>
      <w:r w:rsidRPr="00F252F8">
        <w:rPr>
          <w:rFonts w:cstheme="minorHAnsi"/>
        </w:rPr>
        <w:t>Describe the strategies being implemented by the Tribal Lead Agency to increase the supply and improve the quality of child care services for</w:t>
      </w:r>
      <w:r>
        <w:rPr>
          <w:rFonts w:cstheme="minorHAnsi"/>
        </w:rPr>
        <w:t xml:space="preserve"> each of</w:t>
      </w:r>
      <w:r w:rsidRPr="00F252F8">
        <w:rPr>
          <w:rFonts w:cstheme="minorHAnsi"/>
        </w:rPr>
        <w:t xml:space="preserve"> the following groups of children.</w:t>
      </w:r>
    </w:p>
    <w:p w14:paraId="2C97B790" w14:textId="77777777" w:rsidR="00BD33BB" w:rsidRPr="00F252F8" w:rsidRDefault="00BD33BB" w:rsidP="00BD33BB">
      <w:pPr>
        <w:numPr>
          <w:ilvl w:val="0"/>
          <w:numId w:val="156"/>
        </w:numPr>
        <w:spacing w:line="276" w:lineRule="auto"/>
        <w:ind w:left="1181" w:hanging="274"/>
        <w:rPr>
          <w:rFonts w:cstheme="minorHAnsi"/>
        </w:rPr>
      </w:pPr>
      <w:r w:rsidRPr="00F252F8">
        <w:rPr>
          <w:rFonts w:cstheme="minorHAnsi"/>
        </w:rPr>
        <w:t xml:space="preserve">Children in underserved areas. Describe: </w:t>
      </w:r>
      <w:r w:rsidRPr="00F252F8">
        <w:rPr>
          <w:rFonts w:cstheme="minorHAnsi"/>
          <w:u w:val="single"/>
        </w:rPr>
        <w:fldChar w:fldCharType="begin">
          <w:ffData>
            <w:name w:val="Text1"/>
            <w:enabled/>
            <w:calcOnExit w:val="0"/>
            <w:textInput/>
          </w:ffData>
        </w:fldChar>
      </w:r>
      <w:r w:rsidRPr="00F252F8">
        <w:rPr>
          <w:rFonts w:cstheme="minorHAnsi"/>
          <w:u w:val="single"/>
        </w:rPr>
        <w:instrText xml:space="preserve"> FORMTEXT </w:instrText>
      </w:r>
      <w:r w:rsidRPr="00F252F8">
        <w:rPr>
          <w:rFonts w:cstheme="minorHAnsi"/>
          <w:u w:val="single"/>
        </w:rPr>
      </w:r>
      <w:r w:rsidRPr="00F252F8">
        <w:rPr>
          <w:rFonts w:cstheme="minorHAnsi"/>
          <w:u w:val="single"/>
        </w:rPr>
        <w:fldChar w:fldCharType="separate"/>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rPr>
        <w:fldChar w:fldCharType="end"/>
      </w:r>
    </w:p>
    <w:p w14:paraId="5369E7CD" w14:textId="77777777" w:rsidR="00BD33BB" w:rsidRPr="00F252F8" w:rsidRDefault="00BD33BB" w:rsidP="00BD33BB">
      <w:pPr>
        <w:numPr>
          <w:ilvl w:val="0"/>
          <w:numId w:val="156"/>
        </w:numPr>
        <w:spacing w:line="276" w:lineRule="auto"/>
        <w:ind w:left="1181" w:hanging="274"/>
        <w:rPr>
          <w:rFonts w:cstheme="minorHAnsi"/>
        </w:rPr>
      </w:pPr>
      <w:r w:rsidRPr="00F252F8">
        <w:rPr>
          <w:rFonts w:cstheme="minorHAnsi"/>
        </w:rPr>
        <w:t xml:space="preserve">Infants and toddlers. Describe: </w:t>
      </w:r>
      <w:r w:rsidRPr="00F252F8">
        <w:rPr>
          <w:rFonts w:cstheme="minorHAnsi"/>
          <w:u w:val="single"/>
        </w:rPr>
        <w:fldChar w:fldCharType="begin">
          <w:ffData>
            <w:name w:val="Text1"/>
            <w:enabled/>
            <w:calcOnExit w:val="0"/>
            <w:textInput/>
          </w:ffData>
        </w:fldChar>
      </w:r>
      <w:r w:rsidRPr="00F252F8">
        <w:rPr>
          <w:rFonts w:cstheme="minorHAnsi"/>
          <w:u w:val="single"/>
        </w:rPr>
        <w:instrText xml:space="preserve"> FORMTEXT </w:instrText>
      </w:r>
      <w:r w:rsidRPr="00F252F8">
        <w:rPr>
          <w:rFonts w:cstheme="minorHAnsi"/>
          <w:u w:val="single"/>
        </w:rPr>
      </w:r>
      <w:r w:rsidRPr="00F252F8">
        <w:rPr>
          <w:rFonts w:cstheme="minorHAnsi"/>
          <w:u w:val="single"/>
        </w:rPr>
        <w:fldChar w:fldCharType="separate"/>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rPr>
        <w:fldChar w:fldCharType="end"/>
      </w:r>
    </w:p>
    <w:p w14:paraId="20EE912B" w14:textId="77777777" w:rsidR="00BD33BB" w:rsidRPr="00F252F8" w:rsidRDefault="00BD33BB" w:rsidP="00BD33BB">
      <w:pPr>
        <w:numPr>
          <w:ilvl w:val="0"/>
          <w:numId w:val="156"/>
        </w:numPr>
        <w:spacing w:line="276" w:lineRule="auto"/>
        <w:ind w:left="1181" w:hanging="274"/>
        <w:rPr>
          <w:rFonts w:cstheme="minorHAnsi"/>
        </w:rPr>
      </w:pPr>
      <w:r w:rsidRPr="00F252F8">
        <w:rPr>
          <w:rFonts w:cstheme="minorHAnsi"/>
        </w:rPr>
        <w:t xml:space="preserve">Children with disabilities. Describe: </w:t>
      </w:r>
      <w:r w:rsidRPr="00F252F8">
        <w:rPr>
          <w:rFonts w:cstheme="minorHAnsi"/>
          <w:u w:val="single"/>
        </w:rPr>
        <w:fldChar w:fldCharType="begin">
          <w:ffData>
            <w:name w:val="Text1"/>
            <w:enabled/>
            <w:calcOnExit w:val="0"/>
            <w:textInput/>
          </w:ffData>
        </w:fldChar>
      </w:r>
      <w:r w:rsidRPr="00F252F8">
        <w:rPr>
          <w:rFonts w:cstheme="minorHAnsi"/>
          <w:u w:val="single"/>
        </w:rPr>
        <w:instrText xml:space="preserve"> FORMTEXT </w:instrText>
      </w:r>
      <w:r w:rsidRPr="00F252F8">
        <w:rPr>
          <w:rFonts w:cstheme="minorHAnsi"/>
          <w:u w:val="single"/>
        </w:rPr>
      </w:r>
      <w:r w:rsidRPr="00F252F8">
        <w:rPr>
          <w:rFonts w:cstheme="minorHAnsi"/>
          <w:u w:val="single"/>
        </w:rPr>
        <w:fldChar w:fldCharType="separate"/>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rPr>
        <w:fldChar w:fldCharType="end"/>
      </w:r>
    </w:p>
    <w:p w14:paraId="7B43F576" w14:textId="13CB6DC2" w:rsidR="00BD33BB" w:rsidRPr="00F252F8" w:rsidRDefault="00BD33BB" w:rsidP="00BD33BB">
      <w:pPr>
        <w:numPr>
          <w:ilvl w:val="0"/>
          <w:numId w:val="156"/>
        </w:numPr>
        <w:spacing w:line="276" w:lineRule="auto"/>
        <w:ind w:left="1181" w:hanging="274"/>
        <w:rPr>
          <w:rFonts w:cstheme="minorHAnsi"/>
        </w:rPr>
      </w:pPr>
      <w:r w:rsidRPr="00F252F8">
        <w:rPr>
          <w:rFonts w:cstheme="minorHAnsi"/>
        </w:rPr>
        <w:t>Children who receive care during non</w:t>
      </w:r>
      <w:r w:rsidR="005F5E9D">
        <w:rPr>
          <w:rFonts w:cstheme="minorHAnsi"/>
        </w:rPr>
        <w:t>-</w:t>
      </w:r>
      <w:r w:rsidRPr="00F252F8">
        <w:rPr>
          <w:rFonts w:cstheme="minorHAnsi"/>
        </w:rPr>
        <w:t xml:space="preserve">traditional hours. Describe: </w:t>
      </w:r>
      <w:r w:rsidRPr="00F252F8">
        <w:rPr>
          <w:rFonts w:cstheme="minorHAnsi"/>
          <w:u w:val="single"/>
        </w:rPr>
        <w:fldChar w:fldCharType="begin">
          <w:ffData>
            <w:name w:val="Text1"/>
            <w:enabled/>
            <w:calcOnExit w:val="0"/>
            <w:textInput/>
          </w:ffData>
        </w:fldChar>
      </w:r>
      <w:r w:rsidRPr="00F252F8">
        <w:rPr>
          <w:rFonts w:cstheme="minorHAnsi"/>
          <w:u w:val="single"/>
        </w:rPr>
        <w:instrText xml:space="preserve"> FORMTEXT </w:instrText>
      </w:r>
      <w:r w:rsidRPr="00F252F8">
        <w:rPr>
          <w:rFonts w:cstheme="minorHAnsi"/>
          <w:u w:val="single"/>
        </w:rPr>
      </w:r>
      <w:r w:rsidRPr="00F252F8">
        <w:rPr>
          <w:rFonts w:cstheme="minorHAnsi"/>
          <w:u w:val="single"/>
        </w:rPr>
        <w:fldChar w:fldCharType="separate"/>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u w:val="single"/>
        </w:rPr>
        <w:t> </w:t>
      </w:r>
      <w:r w:rsidRPr="00F252F8">
        <w:rPr>
          <w:rFonts w:cstheme="minorHAnsi"/>
        </w:rPr>
        <w:fldChar w:fldCharType="end"/>
      </w:r>
    </w:p>
    <w:p w14:paraId="538A5B90" w14:textId="34DB4FF1" w:rsidR="000A604C" w:rsidRPr="000175BD" w:rsidRDefault="000A604C" w:rsidP="000175BD">
      <w:pPr>
        <w:pStyle w:val="ListParagraph"/>
        <w:numPr>
          <w:ilvl w:val="1"/>
          <w:numId w:val="66"/>
        </w:numPr>
        <w:rPr>
          <w:rFonts w:cstheme="minorHAnsi"/>
          <w:b/>
          <w:szCs w:val="22"/>
        </w:rPr>
      </w:pPr>
      <w:r w:rsidRPr="000175BD">
        <w:rPr>
          <w:rFonts w:cstheme="minorHAnsi"/>
          <w:b/>
          <w:szCs w:val="22"/>
        </w:rPr>
        <w:t>Family Contribution to Payments</w:t>
      </w:r>
    </w:p>
    <w:p w14:paraId="7DE78AA3" w14:textId="47714661" w:rsidR="000A604C" w:rsidRPr="00FA5F99" w:rsidRDefault="000A604C">
      <w:pPr>
        <w:ind w:left="720"/>
        <w:rPr>
          <w:rFonts w:cstheme="minorHAnsi"/>
          <w:szCs w:val="22"/>
        </w:rPr>
      </w:pPr>
      <w:r w:rsidRPr="00A65ECE">
        <w:rPr>
          <w:rFonts w:cstheme="minorHAnsi"/>
          <w:b/>
          <w:szCs w:val="22"/>
        </w:rPr>
        <w:t>Tribal Lead Agencies that have eligibility criteria based on family income must establish and periodically revise a sliding-fee scale that varies based on income and the size of the family to determine each family’s contribution (i.e., co-payment) that is not a barrier to families receiving CCDF funds</w:t>
      </w:r>
      <w:r w:rsidRPr="00FA5F99">
        <w:rPr>
          <w:rFonts w:cstheme="minorHAnsi"/>
          <w:szCs w:val="22"/>
        </w:rPr>
        <w:t xml:space="preserve"> (658E(c)(5)). </w:t>
      </w:r>
    </w:p>
    <w:p w14:paraId="36BE7B90" w14:textId="49FA5EAF" w:rsidR="000A604C" w:rsidRPr="00A20BC3" w:rsidRDefault="000A604C" w:rsidP="000175BD">
      <w:pPr>
        <w:pStyle w:val="ListParagraph"/>
        <w:numPr>
          <w:ilvl w:val="2"/>
          <w:numId w:val="66"/>
        </w:numPr>
        <w:spacing w:after="200" w:line="276" w:lineRule="auto"/>
        <w:rPr>
          <w:rFonts w:cstheme="minorHAnsi"/>
          <w:szCs w:val="22"/>
        </w:rPr>
      </w:pPr>
      <w:r w:rsidRPr="00A20BC3">
        <w:rPr>
          <w:rFonts w:cstheme="minorHAnsi"/>
          <w:szCs w:val="22"/>
        </w:rPr>
        <w:t>Family Contribution to Payment</w:t>
      </w:r>
    </w:p>
    <w:p w14:paraId="44970FF7" w14:textId="3E3D1DF1" w:rsidR="000A604C" w:rsidRDefault="000A604C">
      <w:pPr>
        <w:ind w:left="720"/>
        <w:rPr>
          <w:rFonts w:cstheme="minorHAnsi"/>
          <w:szCs w:val="22"/>
        </w:rPr>
      </w:pPr>
      <w:r w:rsidRPr="00FA5F99">
        <w:rPr>
          <w:rFonts w:cstheme="minorHAnsi"/>
          <w:szCs w:val="22"/>
        </w:rPr>
        <w:t>In addition to income and size of the family, the Tribal Lead Agency may use other factors when determining family contributions/co-payments. Tribal Lead Agencies, however, may not use cost of care or amount of subsidy payment in determining copayments (98.45(k)(2)).</w:t>
      </w:r>
    </w:p>
    <w:p w14:paraId="724C4999" w14:textId="77777777" w:rsidR="000A604C" w:rsidRPr="00FA5F99" w:rsidRDefault="000A604C" w:rsidP="00F365CC">
      <w:pPr>
        <w:numPr>
          <w:ilvl w:val="3"/>
          <w:numId w:val="120"/>
        </w:numPr>
        <w:spacing w:line="276" w:lineRule="auto"/>
        <w:ind w:left="990" w:hanging="270"/>
        <w:rPr>
          <w:rFonts w:cstheme="minorHAnsi"/>
          <w:szCs w:val="22"/>
        </w:rPr>
      </w:pPr>
      <w:r w:rsidRPr="00FA5F99">
        <w:rPr>
          <w:rFonts w:cstheme="minorHAnsi"/>
          <w:szCs w:val="22"/>
        </w:rPr>
        <w:t xml:space="preserve">Attach a copy of the sliding fee scale (Enter Attachment #: </w:t>
      </w:r>
      <w:r w:rsidRPr="00FA5F99">
        <w:rPr>
          <w:rFonts w:cstheme="minorHAnsi"/>
          <w:szCs w:val="22"/>
          <w:u w:val="single"/>
        </w:rPr>
        <w:fldChar w:fldCharType="begin">
          <w:ffData>
            <w:name w:val="Text1"/>
            <w:enabled/>
            <w:calcOnExit w:val="0"/>
            <w:textInput/>
          </w:ffData>
        </w:fldChar>
      </w:r>
      <w:r w:rsidRPr="00FA5F99">
        <w:rPr>
          <w:rFonts w:cstheme="minorHAnsi"/>
          <w:szCs w:val="22"/>
          <w:u w:val="single"/>
        </w:rPr>
        <w:instrText xml:space="preserve"> FORMTEXT </w:instrText>
      </w:r>
      <w:r w:rsidRPr="00FA5F99">
        <w:rPr>
          <w:rFonts w:cstheme="minorHAnsi"/>
          <w:szCs w:val="22"/>
          <w:u w:val="single"/>
        </w:rPr>
      </w:r>
      <w:r w:rsidRPr="00FA5F99">
        <w:rPr>
          <w:rFonts w:cstheme="minorHAnsi"/>
          <w:szCs w:val="22"/>
          <w:u w:val="single"/>
        </w:rPr>
        <w:fldChar w:fldCharType="separate"/>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rPr>
        <w:fldChar w:fldCharType="end"/>
      </w:r>
      <w:r w:rsidRPr="00FA5F99">
        <w:rPr>
          <w:rFonts w:cstheme="minorHAnsi"/>
          <w:szCs w:val="22"/>
        </w:rPr>
        <w:t>)</w:t>
      </w:r>
    </w:p>
    <w:p w14:paraId="73B06EBC" w14:textId="77777777" w:rsidR="000A604C" w:rsidRPr="00FA5F99" w:rsidRDefault="000A604C" w:rsidP="00F365CC">
      <w:pPr>
        <w:numPr>
          <w:ilvl w:val="3"/>
          <w:numId w:val="120"/>
        </w:numPr>
        <w:spacing w:line="276" w:lineRule="auto"/>
        <w:ind w:left="990" w:hanging="270"/>
        <w:rPr>
          <w:rFonts w:cstheme="minorHAnsi"/>
          <w:szCs w:val="22"/>
        </w:rPr>
      </w:pPr>
      <w:r w:rsidRPr="00FA5F99">
        <w:rPr>
          <w:rFonts w:cstheme="minorHAnsi"/>
          <w:szCs w:val="22"/>
        </w:rPr>
        <w:t xml:space="preserve">What is the effective date of the sliding-fee scale(s)? </w:t>
      </w:r>
      <w:r w:rsidRPr="00FA5F99">
        <w:rPr>
          <w:rFonts w:cstheme="minorHAnsi"/>
          <w:szCs w:val="22"/>
          <w:u w:val="single"/>
        </w:rPr>
        <w:fldChar w:fldCharType="begin">
          <w:ffData>
            <w:name w:val="Text1"/>
            <w:enabled/>
            <w:calcOnExit w:val="0"/>
            <w:textInput/>
          </w:ffData>
        </w:fldChar>
      </w:r>
      <w:r w:rsidRPr="00FA5F99">
        <w:rPr>
          <w:rFonts w:cstheme="minorHAnsi"/>
          <w:szCs w:val="22"/>
          <w:u w:val="single"/>
        </w:rPr>
        <w:instrText xml:space="preserve"> FORMTEXT </w:instrText>
      </w:r>
      <w:r w:rsidRPr="00FA5F99">
        <w:rPr>
          <w:rFonts w:cstheme="minorHAnsi"/>
          <w:szCs w:val="22"/>
          <w:u w:val="single"/>
        </w:rPr>
      </w:r>
      <w:r w:rsidRPr="00FA5F99">
        <w:rPr>
          <w:rFonts w:cstheme="minorHAnsi"/>
          <w:szCs w:val="22"/>
          <w:u w:val="single"/>
        </w:rPr>
        <w:fldChar w:fldCharType="separate"/>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rPr>
        <w:fldChar w:fldCharType="end"/>
      </w:r>
    </w:p>
    <w:p w14:paraId="529521C0" w14:textId="77777777" w:rsidR="000A604C" w:rsidRPr="00FA5F99" w:rsidRDefault="000A604C" w:rsidP="00F365CC">
      <w:pPr>
        <w:numPr>
          <w:ilvl w:val="3"/>
          <w:numId w:val="120"/>
        </w:numPr>
        <w:spacing w:line="276" w:lineRule="auto"/>
        <w:ind w:left="990" w:hanging="270"/>
        <w:rPr>
          <w:rFonts w:cstheme="minorHAnsi"/>
          <w:szCs w:val="22"/>
        </w:rPr>
      </w:pPr>
      <w:r w:rsidRPr="00FA5F99">
        <w:rPr>
          <w:rFonts w:cstheme="minorHAnsi"/>
          <w:szCs w:val="22"/>
        </w:rPr>
        <w:t>Will the attached sliding fee scale be used in all parts of the service area?</w:t>
      </w:r>
    </w:p>
    <w:p w14:paraId="3E3C9B8A" w14:textId="77777777" w:rsidR="000A604C" w:rsidRPr="00FA5F99" w:rsidRDefault="000A604C">
      <w:pPr>
        <w:ind w:left="1260"/>
        <w:rPr>
          <w:rFonts w:cstheme="minorHAnsi"/>
          <w:szCs w:val="22"/>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BC274A">
        <w:rPr>
          <w:rFonts w:cstheme="minorHAnsi"/>
          <w:szCs w:val="22"/>
        </w:rPr>
      </w:r>
      <w:r w:rsidR="00BC274A">
        <w:rPr>
          <w:rFonts w:cstheme="minorHAnsi"/>
          <w:szCs w:val="22"/>
        </w:rPr>
        <w:fldChar w:fldCharType="separate"/>
      </w:r>
      <w:r w:rsidRPr="00FA5F99">
        <w:rPr>
          <w:rFonts w:cstheme="minorHAnsi"/>
          <w:szCs w:val="22"/>
        </w:rPr>
        <w:fldChar w:fldCharType="end"/>
      </w:r>
      <w:r w:rsidRPr="00FA5F99">
        <w:rPr>
          <w:rFonts w:cstheme="minorHAnsi"/>
          <w:szCs w:val="22"/>
        </w:rPr>
        <w:t xml:space="preserve"> Yes. </w:t>
      </w:r>
    </w:p>
    <w:p w14:paraId="3627E057" w14:textId="77777777" w:rsidR="000A604C" w:rsidRPr="00FA5F99" w:rsidRDefault="000A604C">
      <w:pPr>
        <w:ind w:left="1260"/>
        <w:rPr>
          <w:rFonts w:cstheme="minorHAnsi"/>
          <w:szCs w:val="22"/>
          <w:u w:val="single"/>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BC274A">
        <w:rPr>
          <w:rFonts w:cstheme="minorHAnsi"/>
          <w:szCs w:val="22"/>
        </w:rPr>
      </w:r>
      <w:r w:rsidR="00BC274A">
        <w:rPr>
          <w:rFonts w:cstheme="minorHAnsi"/>
          <w:szCs w:val="22"/>
        </w:rPr>
        <w:fldChar w:fldCharType="separate"/>
      </w:r>
      <w:r w:rsidRPr="00FA5F99">
        <w:rPr>
          <w:rFonts w:cstheme="minorHAnsi"/>
          <w:szCs w:val="22"/>
        </w:rPr>
        <w:fldChar w:fldCharType="end"/>
      </w:r>
      <w:r w:rsidRPr="00FA5F99">
        <w:rPr>
          <w:rFonts w:cstheme="minorHAnsi"/>
          <w:szCs w:val="22"/>
        </w:rPr>
        <w:t xml:space="preserve"> No. Attach other sliding fee scale(s) Attachment(s) #</w:t>
      </w:r>
      <w:r w:rsidRPr="00FA5F99">
        <w:rPr>
          <w:rFonts w:cstheme="minorHAnsi"/>
          <w:szCs w:val="22"/>
          <w:u w:val="single"/>
        </w:rPr>
        <w:fldChar w:fldCharType="begin">
          <w:ffData>
            <w:name w:val="Text1"/>
            <w:enabled/>
            <w:calcOnExit w:val="0"/>
            <w:textInput/>
          </w:ffData>
        </w:fldChar>
      </w:r>
      <w:r w:rsidRPr="00FA5F99">
        <w:rPr>
          <w:rFonts w:cstheme="minorHAnsi"/>
          <w:szCs w:val="22"/>
          <w:u w:val="single"/>
        </w:rPr>
        <w:instrText xml:space="preserve"> FORMTEXT </w:instrText>
      </w:r>
      <w:r w:rsidRPr="00FA5F99">
        <w:rPr>
          <w:rFonts w:cstheme="minorHAnsi"/>
          <w:szCs w:val="22"/>
          <w:u w:val="single"/>
        </w:rPr>
      </w:r>
      <w:r w:rsidRPr="00FA5F99">
        <w:rPr>
          <w:rFonts w:cstheme="minorHAnsi"/>
          <w:szCs w:val="22"/>
          <w:u w:val="single"/>
        </w:rPr>
        <w:fldChar w:fldCharType="separate"/>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rPr>
        <w:fldChar w:fldCharType="end"/>
      </w:r>
      <w:r w:rsidRPr="00FA5F99">
        <w:rPr>
          <w:rFonts w:cstheme="minorHAnsi"/>
          <w:szCs w:val="22"/>
        </w:rPr>
        <w:t xml:space="preserve">. Effective date: </w:t>
      </w:r>
      <w:r w:rsidRPr="00FA5F99">
        <w:rPr>
          <w:rFonts w:cstheme="minorHAnsi"/>
          <w:szCs w:val="22"/>
          <w:u w:val="single"/>
        </w:rPr>
        <w:fldChar w:fldCharType="begin">
          <w:ffData>
            <w:name w:val="Text1"/>
            <w:enabled/>
            <w:calcOnExit w:val="0"/>
            <w:textInput/>
          </w:ffData>
        </w:fldChar>
      </w:r>
      <w:r w:rsidRPr="00FA5F99">
        <w:rPr>
          <w:rFonts w:cstheme="minorHAnsi"/>
          <w:szCs w:val="22"/>
          <w:u w:val="single"/>
        </w:rPr>
        <w:instrText xml:space="preserve"> FORMTEXT </w:instrText>
      </w:r>
      <w:r w:rsidRPr="00FA5F99">
        <w:rPr>
          <w:rFonts w:cstheme="minorHAnsi"/>
          <w:szCs w:val="22"/>
          <w:u w:val="single"/>
        </w:rPr>
      </w:r>
      <w:r w:rsidRPr="00FA5F99">
        <w:rPr>
          <w:rFonts w:cstheme="minorHAnsi"/>
          <w:szCs w:val="22"/>
          <w:u w:val="single"/>
        </w:rPr>
        <w:fldChar w:fldCharType="separate"/>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rPr>
        <w:fldChar w:fldCharType="end"/>
      </w:r>
    </w:p>
    <w:p w14:paraId="32D62FF7" w14:textId="77777777" w:rsidR="000A604C" w:rsidRPr="00FA5F99" w:rsidRDefault="000A604C" w:rsidP="00F365CC">
      <w:pPr>
        <w:numPr>
          <w:ilvl w:val="3"/>
          <w:numId w:val="120"/>
        </w:numPr>
        <w:spacing w:line="276" w:lineRule="auto"/>
        <w:ind w:left="990" w:hanging="270"/>
        <w:rPr>
          <w:rFonts w:cstheme="minorHAnsi"/>
          <w:szCs w:val="22"/>
        </w:rPr>
      </w:pPr>
      <w:r w:rsidRPr="00FA5F99">
        <w:rPr>
          <w:rFonts w:cstheme="minorHAnsi"/>
          <w:szCs w:val="22"/>
        </w:rPr>
        <w:t>How will the family’s contribution be calculated, and to whom will it be applied? Check all that apply.</w:t>
      </w:r>
    </w:p>
    <w:p w14:paraId="5DFADFB6" w14:textId="77777777" w:rsidR="000A604C" w:rsidRPr="00FA5F99" w:rsidRDefault="000A604C">
      <w:pPr>
        <w:ind w:left="1620" w:hanging="360"/>
        <w:rPr>
          <w:rFonts w:cstheme="minorHAnsi"/>
          <w:szCs w:val="22"/>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BC274A">
        <w:rPr>
          <w:rFonts w:cstheme="minorHAnsi"/>
          <w:szCs w:val="22"/>
        </w:rPr>
      </w:r>
      <w:r w:rsidR="00BC274A">
        <w:rPr>
          <w:rFonts w:cstheme="minorHAnsi"/>
          <w:szCs w:val="22"/>
        </w:rPr>
        <w:fldChar w:fldCharType="separate"/>
      </w:r>
      <w:r w:rsidRPr="00FA5F99">
        <w:rPr>
          <w:rFonts w:cstheme="minorHAnsi"/>
          <w:szCs w:val="22"/>
        </w:rPr>
        <w:fldChar w:fldCharType="end"/>
      </w:r>
      <w:r w:rsidRPr="00FA5F99">
        <w:rPr>
          <w:rFonts w:cstheme="minorHAnsi"/>
          <w:szCs w:val="22"/>
        </w:rPr>
        <w:t xml:space="preserve"> The fee is a dollar amount and:</w:t>
      </w:r>
    </w:p>
    <w:p w14:paraId="7C651FCE" w14:textId="77777777" w:rsidR="000A604C" w:rsidRPr="00FA5F99" w:rsidRDefault="000A604C">
      <w:pPr>
        <w:ind w:left="2160" w:hanging="360"/>
        <w:rPr>
          <w:rFonts w:cstheme="minorHAnsi"/>
          <w:szCs w:val="22"/>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BC274A">
        <w:rPr>
          <w:rFonts w:cstheme="minorHAnsi"/>
          <w:szCs w:val="22"/>
        </w:rPr>
      </w:r>
      <w:r w:rsidR="00BC274A">
        <w:rPr>
          <w:rFonts w:cstheme="minorHAnsi"/>
          <w:szCs w:val="22"/>
        </w:rPr>
        <w:fldChar w:fldCharType="separate"/>
      </w:r>
      <w:r w:rsidRPr="00FA5F99">
        <w:rPr>
          <w:rFonts w:cstheme="minorHAnsi"/>
          <w:szCs w:val="22"/>
        </w:rPr>
        <w:fldChar w:fldCharType="end"/>
      </w:r>
      <w:r w:rsidRPr="00FA5F99">
        <w:rPr>
          <w:rFonts w:cstheme="minorHAnsi"/>
          <w:szCs w:val="22"/>
        </w:rPr>
        <w:t xml:space="preserve"> The fee is per child, with the same fee for each child. </w:t>
      </w:r>
    </w:p>
    <w:p w14:paraId="4E82281B" w14:textId="77777777" w:rsidR="000A604C" w:rsidRPr="00FA5F99" w:rsidRDefault="000A604C">
      <w:pPr>
        <w:ind w:left="2160" w:hanging="360"/>
        <w:rPr>
          <w:rFonts w:cstheme="minorHAnsi"/>
          <w:szCs w:val="22"/>
          <w:u w:val="single"/>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BC274A">
        <w:rPr>
          <w:rFonts w:cstheme="minorHAnsi"/>
          <w:szCs w:val="22"/>
        </w:rPr>
      </w:r>
      <w:r w:rsidR="00BC274A">
        <w:rPr>
          <w:rFonts w:cstheme="minorHAnsi"/>
          <w:szCs w:val="22"/>
        </w:rPr>
        <w:fldChar w:fldCharType="separate"/>
      </w:r>
      <w:r w:rsidRPr="00FA5F99">
        <w:rPr>
          <w:rFonts w:cstheme="minorHAnsi"/>
          <w:szCs w:val="22"/>
        </w:rPr>
        <w:fldChar w:fldCharType="end"/>
      </w:r>
      <w:r w:rsidRPr="00FA5F99">
        <w:rPr>
          <w:rFonts w:cstheme="minorHAnsi"/>
          <w:szCs w:val="22"/>
        </w:rPr>
        <w:t xml:space="preserve"> The fee is per child and is discounted for two or more children. </w:t>
      </w:r>
    </w:p>
    <w:p w14:paraId="724980D4" w14:textId="77777777" w:rsidR="000A604C" w:rsidRPr="00FA5F99" w:rsidRDefault="000A604C">
      <w:pPr>
        <w:ind w:left="2160" w:hanging="360"/>
        <w:rPr>
          <w:rFonts w:cstheme="minorHAnsi"/>
          <w:szCs w:val="22"/>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BC274A">
        <w:rPr>
          <w:rFonts w:cstheme="minorHAnsi"/>
          <w:szCs w:val="22"/>
        </w:rPr>
      </w:r>
      <w:r w:rsidR="00BC274A">
        <w:rPr>
          <w:rFonts w:cstheme="minorHAnsi"/>
          <w:szCs w:val="22"/>
        </w:rPr>
        <w:fldChar w:fldCharType="separate"/>
      </w:r>
      <w:r w:rsidRPr="00FA5F99">
        <w:rPr>
          <w:rFonts w:cstheme="minorHAnsi"/>
          <w:szCs w:val="22"/>
        </w:rPr>
        <w:fldChar w:fldCharType="end"/>
      </w:r>
      <w:r w:rsidRPr="00FA5F99">
        <w:rPr>
          <w:rFonts w:cstheme="minorHAnsi"/>
          <w:szCs w:val="22"/>
        </w:rPr>
        <w:t xml:space="preserve"> The fee is per child up to a maximum per family. </w:t>
      </w:r>
    </w:p>
    <w:p w14:paraId="08E029DF" w14:textId="77777777" w:rsidR="000A604C" w:rsidRPr="00FA5F99" w:rsidRDefault="000A604C">
      <w:pPr>
        <w:ind w:left="2160" w:hanging="360"/>
        <w:rPr>
          <w:rFonts w:cstheme="minorHAnsi"/>
          <w:szCs w:val="22"/>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BC274A">
        <w:rPr>
          <w:rFonts w:cstheme="minorHAnsi"/>
          <w:szCs w:val="22"/>
        </w:rPr>
      </w:r>
      <w:r w:rsidR="00BC274A">
        <w:rPr>
          <w:rFonts w:cstheme="minorHAnsi"/>
          <w:szCs w:val="22"/>
        </w:rPr>
        <w:fldChar w:fldCharType="separate"/>
      </w:r>
      <w:r w:rsidRPr="00FA5F99">
        <w:rPr>
          <w:rFonts w:cstheme="minorHAnsi"/>
          <w:szCs w:val="22"/>
        </w:rPr>
        <w:fldChar w:fldCharType="end"/>
      </w:r>
      <w:r w:rsidRPr="00FA5F99">
        <w:rPr>
          <w:rFonts w:cstheme="minorHAnsi"/>
          <w:szCs w:val="22"/>
        </w:rPr>
        <w:t xml:space="preserve"> No additional fee is charged after certain number of children. </w:t>
      </w:r>
    </w:p>
    <w:p w14:paraId="1AB3165F" w14:textId="77777777" w:rsidR="000A604C" w:rsidRPr="00FA5F99" w:rsidRDefault="000A604C">
      <w:pPr>
        <w:ind w:left="2160" w:hanging="360"/>
        <w:rPr>
          <w:rFonts w:cstheme="minorHAnsi"/>
          <w:szCs w:val="22"/>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BC274A">
        <w:rPr>
          <w:rFonts w:cstheme="minorHAnsi"/>
          <w:szCs w:val="22"/>
        </w:rPr>
      </w:r>
      <w:r w:rsidR="00BC274A">
        <w:rPr>
          <w:rFonts w:cstheme="minorHAnsi"/>
          <w:szCs w:val="22"/>
        </w:rPr>
        <w:fldChar w:fldCharType="separate"/>
      </w:r>
      <w:r w:rsidRPr="00FA5F99">
        <w:rPr>
          <w:rFonts w:cstheme="minorHAnsi"/>
          <w:szCs w:val="22"/>
        </w:rPr>
        <w:fldChar w:fldCharType="end"/>
      </w:r>
      <w:r w:rsidRPr="00FA5F99">
        <w:rPr>
          <w:rFonts w:cstheme="minorHAnsi"/>
          <w:szCs w:val="22"/>
        </w:rPr>
        <w:t xml:space="preserve"> The fee is per family. </w:t>
      </w:r>
    </w:p>
    <w:p w14:paraId="636E037D" w14:textId="77777777" w:rsidR="000A604C" w:rsidRPr="00FA5F99" w:rsidRDefault="000A604C">
      <w:pPr>
        <w:ind w:left="2160" w:hanging="360"/>
        <w:rPr>
          <w:rFonts w:cstheme="minorHAnsi"/>
          <w:szCs w:val="22"/>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BC274A">
        <w:rPr>
          <w:rFonts w:cstheme="minorHAnsi"/>
          <w:szCs w:val="22"/>
        </w:rPr>
      </w:r>
      <w:r w:rsidR="00BC274A">
        <w:rPr>
          <w:rFonts w:cstheme="minorHAnsi"/>
          <w:szCs w:val="22"/>
        </w:rPr>
        <w:fldChar w:fldCharType="separate"/>
      </w:r>
      <w:r w:rsidRPr="00FA5F99">
        <w:rPr>
          <w:rFonts w:cstheme="minorHAnsi"/>
          <w:szCs w:val="22"/>
        </w:rPr>
        <w:fldChar w:fldCharType="end"/>
      </w:r>
      <w:r w:rsidRPr="00FA5F99">
        <w:rPr>
          <w:rFonts w:cstheme="minorHAnsi"/>
          <w:szCs w:val="22"/>
        </w:rPr>
        <w:t xml:space="preserve"> The contribution schedule varies because it is set locally/regionally. Describe: </w:t>
      </w:r>
      <w:r w:rsidRPr="00FA5F99">
        <w:rPr>
          <w:rFonts w:cstheme="minorHAnsi"/>
          <w:szCs w:val="22"/>
          <w:u w:val="single"/>
        </w:rPr>
        <w:fldChar w:fldCharType="begin">
          <w:ffData>
            <w:name w:val="Text1"/>
            <w:enabled/>
            <w:calcOnExit w:val="0"/>
            <w:textInput/>
          </w:ffData>
        </w:fldChar>
      </w:r>
      <w:r w:rsidRPr="00FA5F99">
        <w:rPr>
          <w:rFonts w:cstheme="minorHAnsi"/>
          <w:szCs w:val="22"/>
          <w:u w:val="single"/>
        </w:rPr>
        <w:instrText xml:space="preserve"> FORMTEXT </w:instrText>
      </w:r>
      <w:r w:rsidRPr="00FA5F99">
        <w:rPr>
          <w:rFonts w:cstheme="minorHAnsi"/>
          <w:szCs w:val="22"/>
          <w:u w:val="single"/>
        </w:rPr>
      </w:r>
      <w:r w:rsidRPr="00FA5F99">
        <w:rPr>
          <w:rFonts w:cstheme="minorHAnsi"/>
          <w:szCs w:val="22"/>
          <w:u w:val="single"/>
        </w:rPr>
        <w:fldChar w:fldCharType="separate"/>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rPr>
        <w:fldChar w:fldCharType="end"/>
      </w:r>
      <w:r w:rsidRPr="00FA5F99">
        <w:rPr>
          <w:rFonts w:cstheme="minorHAnsi"/>
          <w:szCs w:val="22"/>
        </w:rPr>
        <w:t xml:space="preserve"> </w:t>
      </w:r>
    </w:p>
    <w:p w14:paraId="0E88CF78" w14:textId="77777777" w:rsidR="000A604C" w:rsidRPr="00FA5F99" w:rsidRDefault="000A604C">
      <w:pPr>
        <w:ind w:left="2160" w:hanging="360"/>
        <w:rPr>
          <w:rFonts w:cstheme="minorHAnsi"/>
          <w:szCs w:val="22"/>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BC274A">
        <w:rPr>
          <w:rFonts w:cstheme="minorHAnsi"/>
          <w:szCs w:val="22"/>
        </w:rPr>
      </w:r>
      <w:r w:rsidR="00BC274A">
        <w:rPr>
          <w:rFonts w:cstheme="minorHAnsi"/>
          <w:szCs w:val="22"/>
        </w:rPr>
        <w:fldChar w:fldCharType="separate"/>
      </w:r>
      <w:r w:rsidRPr="00FA5F99">
        <w:rPr>
          <w:rFonts w:cstheme="minorHAnsi"/>
          <w:szCs w:val="22"/>
        </w:rPr>
        <w:fldChar w:fldCharType="end"/>
      </w:r>
      <w:r w:rsidRPr="00FA5F99">
        <w:rPr>
          <w:rFonts w:cstheme="minorHAnsi"/>
          <w:szCs w:val="22"/>
        </w:rPr>
        <w:t xml:space="preserve"> Other. Describe: </w:t>
      </w:r>
      <w:r w:rsidRPr="00FA5F99">
        <w:rPr>
          <w:rFonts w:cstheme="minorHAnsi"/>
          <w:szCs w:val="22"/>
          <w:u w:val="single"/>
        </w:rPr>
        <w:fldChar w:fldCharType="begin">
          <w:ffData>
            <w:name w:val="Text1"/>
            <w:enabled/>
            <w:calcOnExit w:val="0"/>
            <w:textInput/>
          </w:ffData>
        </w:fldChar>
      </w:r>
      <w:r w:rsidRPr="00FA5F99">
        <w:rPr>
          <w:rFonts w:cstheme="minorHAnsi"/>
          <w:szCs w:val="22"/>
          <w:u w:val="single"/>
        </w:rPr>
        <w:instrText xml:space="preserve"> FORMTEXT </w:instrText>
      </w:r>
      <w:r w:rsidRPr="00FA5F99">
        <w:rPr>
          <w:rFonts w:cstheme="minorHAnsi"/>
          <w:szCs w:val="22"/>
          <w:u w:val="single"/>
        </w:rPr>
      </w:r>
      <w:r w:rsidRPr="00FA5F99">
        <w:rPr>
          <w:rFonts w:cstheme="minorHAnsi"/>
          <w:szCs w:val="22"/>
          <w:u w:val="single"/>
        </w:rPr>
        <w:fldChar w:fldCharType="separate"/>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rPr>
        <w:fldChar w:fldCharType="end"/>
      </w:r>
      <w:r w:rsidRPr="00FA5F99">
        <w:rPr>
          <w:rFonts w:cstheme="minorHAnsi"/>
          <w:szCs w:val="22"/>
        </w:rPr>
        <w:t xml:space="preserve"> </w:t>
      </w:r>
    </w:p>
    <w:p w14:paraId="318BE824" w14:textId="77777777" w:rsidR="000A604C" w:rsidRPr="00FA5F99" w:rsidRDefault="000A604C">
      <w:pPr>
        <w:ind w:left="1620" w:hanging="360"/>
        <w:rPr>
          <w:rFonts w:cstheme="minorHAnsi"/>
          <w:szCs w:val="22"/>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BC274A">
        <w:rPr>
          <w:rFonts w:cstheme="minorHAnsi"/>
          <w:szCs w:val="22"/>
        </w:rPr>
      </w:r>
      <w:r w:rsidR="00BC274A">
        <w:rPr>
          <w:rFonts w:cstheme="minorHAnsi"/>
          <w:szCs w:val="22"/>
        </w:rPr>
        <w:fldChar w:fldCharType="separate"/>
      </w:r>
      <w:r w:rsidRPr="00FA5F99">
        <w:rPr>
          <w:rFonts w:cstheme="minorHAnsi"/>
          <w:szCs w:val="22"/>
        </w:rPr>
        <w:fldChar w:fldCharType="end"/>
      </w:r>
      <w:r w:rsidRPr="00FA5F99">
        <w:rPr>
          <w:rFonts w:cstheme="minorHAnsi"/>
          <w:szCs w:val="22"/>
        </w:rPr>
        <w:t xml:space="preserve"> The fee is a percent of income and:</w:t>
      </w:r>
    </w:p>
    <w:p w14:paraId="5F5573BC" w14:textId="77777777" w:rsidR="000A604C" w:rsidRPr="00FA5F99" w:rsidRDefault="000A604C">
      <w:pPr>
        <w:ind w:left="2160" w:hanging="360"/>
        <w:rPr>
          <w:rFonts w:cstheme="minorHAnsi"/>
          <w:szCs w:val="22"/>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BC274A">
        <w:rPr>
          <w:rFonts w:cstheme="minorHAnsi"/>
          <w:szCs w:val="22"/>
        </w:rPr>
      </w:r>
      <w:r w:rsidR="00BC274A">
        <w:rPr>
          <w:rFonts w:cstheme="minorHAnsi"/>
          <w:szCs w:val="22"/>
        </w:rPr>
        <w:fldChar w:fldCharType="separate"/>
      </w:r>
      <w:r w:rsidRPr="00FA5F99">
        <w:rPr>
          <w:rFonts w:cstheme="minorHAnsi"/>
          <w:szCs w:val="22"/>
        </w:rPr>
        <w:fldChar w:fldCharType="end"/>
      </w:r>
      <w:r w:rsidRPr="00FA5F99">
        <w:rPr>
          <w:rFonts w:cstheme="minorHAnsi"/>
          <w:szCs w:val="22"/>
        </w:rPr>
        <w:t xml:space="preserve"> The fee is per child, with the same percentage applied for each child. </w:t>
      </w:r>
    </w:p>
    <w:p w14:paraId="6C45D826" w14:textId="77777777" w:rsidR="000A604C" w:rsidRPr="00FA5F99" w:rsidRDefault="000A604C">
      <w:pPr>
        <w:ind w:left="2160" w:hanging="360"/>
        <w:rPr>
          <w:rFonts w:cstheme="minorHAnsi"/>
          <w:szCs w:val="22"/>
          <w:u w:val="single"/>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BC274A">
        <w:rPr>
          <w:rFonts w:cstheme="minorHAnsi"/>
          <w:szCs w:val="22"/>
        </w:rPr>
      </w:r>
      <w:r w:rsidR="00BC274A">
        <w:rPr>
          <w:rFonts w:cstheme="minorHAnsi"/>
          <w:szCs w:val="22"/>
        </w:rPr>
        <w:fldChar w:fldCharType="separate"/>
      </w:r>
      <w:r w:rsidRPr="00FA5F99">
        <w:rPr>
          <w:rFonts w:cstheme="minorHAnsi"/>
          <w:szCs w:val="22"/>
        </w:rPr>
        <w:fldChar w:fldCharType="end"/>
      </w:r>
      <w:r w:rsidRPr="00FA5F99">
        <w:rPr>
          <w:rFonts w:cstheme="minorHAnsi"/>
          <w:szCs w:val="22"/>
        </w:rPr>
        <w:t xml:space="preserve"> The fee is per child, and a discounted percentage is applied for two or more children. </w:t>
      </w:r>
    </w:p>
    <w:p w14:paraId="4E821660" w14:textId="77777777" w:rsidR="000A604C" w:rsidRPr="00FA5F99" w:rsidRDefault="000A604C">
      <w:pPr>
        <w:ind w:left="2160" w:hanging="360"/>
        <w:rPr>
          <w:rFonts w:cstheme="minorHAnsi"/>
          <w:szCs w:val="22"/>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BC274A">
        <w:rPr>
          <w:rFonts w:cstheme="minorHAnsi"/>
          <w:szCs w:val="22"/>
        </w:rPr>
      </w:r>
      <w:r w:rsidR="00BC274A">
        <w:rPr>
          <w:rFonts w:cstheme="minorHAnsi"/>
          <w:szCs w:val="22"/>
        </w:rPr>
        <w:fldChar w:fldCharType="separate"/>
      </w:r>
      <w:r w:rsidRPr="00FA5F99">
        <w:rPr>
          <w:rFonts w:cstheme="minorHAnsi"/>
          <w:szCs w:val="22"/>
        </w:rPr>
        <w:fldChar w:fldCharType="end"/>
      </w:r>
      <w:r w:rsidRPr="00FA5F99">
        <w:rPr>
          <w:rFonts w:cstheme="minorHAnsi"/>
          <w:szCs w:val="22"/>
        </w:rPr>
        <w:t xml:space="preserve"> The fee is per child up to a maximum per family. </w:t>
      </w:r>
    </w:p>
    <w:p w14:paraId="6FA1425B" w14:textId="77777777" w:rsidR="000A604C" w:rsidRPr="00FA5F99" w:rsidRDefault="000A604C">
      <w:pPr>
        <w:ind w:left="2160" w:hanging="360"/>
        <w:rPr>
          <w:rFonts w:cstheme="minorHAnsi"/>
          <w:szCs w:val="22"/>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BC274A">
        <w:rPr>
          <w:rFonts w:cstheme="minorHAnsi"/>
          <w:szCs w:val="22"/>
        </w:rPr>
      </w:r>
      <w:r w:rsidR="00BC274A">
        <w:rPr>
          <w:rFonts w:cstheme="minorHAnsi"/>
          <w:szCs w:val="22"/>
        </w:rPr>
        <w:fldChar w:fldCharType="separate"/>
      </w:r>
      <w:r w:rsidRPr="00FA5F99">
        <w:rPr>
          <w:rFonts w:cstheme="minorHAnsi"/>
          <w:szCs w:val="22"/>
        </w:rPr>
        <w:fldChar w:fldCharType="end"/>
      </w:r>
      <w:r w:rsidRPr="00FA5F99">
        <w:rPr>
          <w:rFonts w:cstheme="minorHAnsi"/>
          <w:szCs w:val="22"/>
        </w:rPr>
        <w:t xml:space="preserve"> No additional percentage is charged after certain number of children. </w:t>
      </w:r>
    </w:p>
    <w:p w14:paraId="187B82F7" w14:textId="77777777" w:rsidR="000A604C" w:rsidRPr="00FA5F99" w:rsidRDefault="000A604C">
      <w:pPr>
        <w:ind w:left="2160" w:hanging="360"/>
        <w:rPr>
          <w:rFonts w:cstheme="minorHAnsi"/>
          <w:szCs w:val="22"/>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BC274A">
        <w:rPr>
          <w:rFonts w:cstheme="minorHAnsi"/>
          <w:szCs w:val="22"/>
        </w:rPr>
      </w:r>
      <w:r w:rsidR="00BC274A">
        <w:rPr>
          <w:rFonts w:cstheme="minorHAnsi"/>
          <w:szCs w:val="22"/>
        </w:rPr>
        <w:fldChar w:fldCharType="separate"/>
      </w:r>
      <w:r w:rsidRPr="00FA5F99">
        <w:rPr>
          <w:rFonts w:cstheme="minorHAnsi"/>
          <w:szCs w:val="22"/>
        </w:rPr>
        <w:fldChar w:fldCharType="end"/>
      </w:r>
      <w:r w:rsidRPr="00FA5F99">
        <w:rPr>
          <w:rFonts w:cstheme="minorHAnsi"/>
          <w:szCs w:val="22"/>
        </w:rPr>
        <w:t xml:space="preserve"> The fee is per family. </w:t>
      </w:r>
    </w:p>
    <w:p w14:paraId="555BF267" w14:textId="638CD739" w:rsidR="000A604C" w:rsidRPr="00FA5F99" w:rsidRDefault="000A604C">
      <w:pPr>
        <w:ind w:left="2160" w:hanging="360"/>
        <w:rPr>
          <w:rFonts w:cstheme="minorHAnsi"/>
          <w:szCs w:val="22"/>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BC274A">
        <w:rPr>
          <w:rFonts w:cstheme="minorHAnsi"/>
          <w:szCs w:val="22"/>
        </w:rPr>
      </w:r>
      <w:r w:rsidR="00BC274A">
        <w:rPr>
          <w:rFonts w:cstheme="minorHAnsi"/>
          <w:szCs w:val="22"/>
        </w:rPr>
        <w:fldChar w:fldCharType="separate"/>
      </w:r>
      <w:r w:rsidRPr="00FA5F99">
        <w:rPr>
          <w:rFonts w:cstheme="minorHAnsi"/>
          <w:szCs w:val="22"/>
        </w:rPr>
        <w:fldChar w:fldCharType="end"/>
      </w:r>
      <w:r w:rsidRPr="00FA5F99">
        <w:rPr>
          <w:rFonts w:cstheme="minorHAnsi"/>
          <w:szCs w:val="22"/>
        </w:rPr>
        <w:t xml:space="preserve"> The contribution schedule varies because it is set locally/regionally (as indicated in </w:t>
      </w:r>
      <w:r w:rsidRPr="00CA75EE">
        <w:rPr>
          <w:rFonts w:cstheme="minorHAnsi"/>
          <w:szCs w:val="22"/>
        </w:rPr>
        <w:t>5.</w:t>
      </w:r>
      <w:r w:rsidR="002B7314">
        <w:rPr>
          <w:rFonts w:cstheme="minorHAnsi"/>
          <w:szCs w:val="22"/>
        </w:rPr>
        <w:t>4</w:t>
      </w:r>
      <w:r w:rsidRPr="00CA75EE">
        <w:rPr>
          <w:rFonts w:cstheme="minorHAnsi"/>
          <w:szCs w:val="22"/>
        </w:rPr>
        <w:t>.1(</w:t>
      </w:r>
      <w:r w:rsidRPr="00FA5F99">
        <w:rPr>
          <w:rFonts w:cstheme="minorHAnsi"/>
          <w:szCs w:val="22"/>
        </w:rPr>
        <w:t xml:space="preserve">c)). Describe: </w:t>
      </w:r>
      <w:r w:rsidRPr="00FA5F99">
        <w:rPr>
          <w:rFonts w:cstheme="minorHAnsi"/>
          <w:szCs w:val="22"/>
          <w:u w:val="single"/>
        </w:rPr>
        <w:fldChar w:fldCharType="begin">
          <w:ffData>
            <w:name w:val="Text1"/>
            <w:enabled/>
            <w:calcOnExit w:val="0"/>
            <w:textInput/>
          </w:ffData>
        </w:fldChar>
      </w:r>
      <w:r w:rsidRPr="00FA5F99">
        <w:rPr>
          <w:rFonts w:cstheme="minorHAnsi"/>
          <w:szCs w:val="22"/>
          <w:u w:val="single"/>
        </w:rPr>
        <w:instrText xml:space="preserve"> FORMTEXT </w:instrText>
      </w:r>
      <w:r w:rsidRPr="00FA5F99">
        <w:rPr>
          <w:rFonts w:cstheme="minorHAnsi"/>
          <w:szCs w:val="22"/>
          <w:u w:val="single"/>
        </w:rPr>
      </w:r>
      <w:r w:rsidRPr="00FA5F99">
        <w:rPr>
          <w:rFonts w:cstheme="minorHAnsi"/>
          <w:szCs w:val="22"/>
          <w:u w:val="single"/>
        </w:rPr>
        <w:fldChar w:fldCharType="separate"/>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rPr>
        <w:fldChar w:fldCharType="end"/>
      </w:r>
      <w:r w:rsidRPr="00FA5F99">
        <w:rPr>
          <w:rFonts w:cstheme="minorHAnsi"/>
          <w:szCs w:val="22"/>
        </w:rPr>
        <w:t xml:space="preserve"> </w:t>
      </w:r>
    </w:p>
    <w:p w14:paraId="436F4DDB" w14:textId="77777777" w:rsidR="000A604C" w:rsidRPr="00FA5F99" w:rsidRDefault="000A604C">
      <w:pPr>
        <w:ind w:left="2160" w:hanging="360"/>
        <w:rPr>
          <w:rFonts w:cstheme="minorHAnsi"/>
          <w:szCs w:val="22"/>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BC274A">
        <w:rPr>
          <w:rFonts w:cstheme="minorHAnsi"/>
          <w:szCs w:val="22"/>
        </w:rPr>
      </w:r>
      <w:r w:rsidR="00BC274A">
        <w:rPr>
          <w:rFonts w:cstheme="minorHAnsi"/>
          <w:szCs w:val="22"/>
        </w:rPr>
        <w:fldChar w:fldCharType="separate"/>
      </w:r>
      <w:r w:rsidRPr="00FA5F99">
        <w:rPr>
          <w:rFonts w:cstheme="minorHAnsi"/>
          <w:szCs w:val="22"/>
        </w:rPr>
        <w:fldChar w:fldCharType="end"/>
      </w:r>
      <w:r w:rsidRPr="00FA5F99">
        <w:rPr>
          <w:rFonts w:cstheme="minorHAnsi"/>
          <w:szCs w:val="22"/>
        </w:rPr>
        <w:t xml:space="preserve"> Other. Describe: </w:t>
      </w:r>
      <w:r w:rsidRPr="00FA5F99">
        <w:rPr>
          <w:rFonts w:cstheme="minorHAnsi"/>
          <w:szCs w:val="22"/>
          <w:u w:val="single"/>
        </w:rPr>
        <w:fldChar w:fldCharType="begin">
          <w:ffData>
            <w:name w:val="Text1"/>
            <w:enabled/>
            <w:calcOnExit w:val="0"/>
            <w:textInput/>
          </w:ffData>
        </w:fldChar>
      </w:r>
      <w:r w:rsidRPr="00FA5F99">
        <w:rPr>
          <w:rFonts w:cstheme="minorHAnsi"/>
          <w:szCs w:val="22"/>
          <w:u w:val="single"/>
        </w:rPr>
        <w:instrText xml:space="preserve"> FORMTEXT </w:instrText>
      </w:r>
      <w:r w:rsidRPr="00FA5F99">
        <w:rPr>
          <w:rFonts w:cstheme="minorHAnsi"/>
          <w:szCs w:val="22"/>
          <w:u w:val="single"/>
        </w:rPr>
      </w:r>
      <w:r w:rsidRPr="00FA5F99">
        <w:rPr>
          <w:rFonts w:cstheme="minorHAnsi"/>
          <w:szCs w:val="22"/>
          <w:u w:val="single"/>
        </w:rPr>
        <w:fldChar w:fldCharType="separate"/>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rPr>
        <w:fldChar w:fldCharType="end"/>
      </w:r>
      <w:r w:rsidRPr="00FA5F99">
        <w:rPr>
          <w:rFonts w:cstheme="minorHAnsi"/>
          <w:szCs w:val="22"/>
        </w:rPr>
        <w:t xml:space="preserve"> </w:t>
      </w:r>
    </w:p>
    <w:p w14:paraId="200AAEBD" w14:textId="34D74042" w:rsidR="000A604C" w:rsidRPr="00FA5F99" w:rsidRDefault="000A604C" w:rsidP="00F365CC">
      <w:pPr>
        <w:numPr>
          <w:ilvl w:val="3"/>
          <w:numId w:val="120"/>
        </w:numPr>
        <w:spacing w:line="276" w:lineRule="auto"/>
        <w:ind w:left="990" w:hanging="270"/>
        <w:rPr>
          <w:rFonts w:cstheme="minorHAnsi"/>
          <w:szCs w:val="22"/>
        </w:rPr>
      </w:pPr>
      <w:r w:rsidRPr="00FA5F99">
        <w:rPr>
          <w:rFonts w:cstheme="minorHAnsi"/>
          <w:szCs w:val="22"/>
        </w:rPr>
        <w:t xml:space="preserve">Does the Tribal Lead Agency use other factors in addition to income and family size to determine each family’s co-payment (658E(c)(3)(B))? Reminder: Tribal Lead Agencies may </w:t>
      </w:r>
      <w:r w:rsidR="00B7620A">
        <w:rPr>
          <w:rFonts w:cstheme="minorHAnsi"/>
          <w:szCs w:val="22"/>
        </w:rPr>
        <w:t>not</w:t>
      </w:r>
      <w:r w:rsidR="00B7620A" w:rsidRPr="00FA5F99">
        <w:rPr>
          <w:rFonts w:cstheme="minorHAnsi"/>
          <w:szCs w:val="22"/>
        </w:rPr>
        <w:t xml:space="preserve"> </w:t>
      </w:r>
      <w:r w:rsidRPr="00FA5F99">
        <w:rPr>
          <w:rFonts w:cstheme="minorHAnsi"/>
          <w:szCs w:val="22"/>
        </w:rPr>
        <w:t>use cost of care or amount of subsidy payment in determining copayments (98.45(k)(2)).</w:t>
      </w:r>
    </w:p>
    <w:p w14:paraId="719E4674" w14:textId="750C8B6D" w:rsidR="00EB645F" w:rsidRDefault="00EB645F">
      <w:pPr>
        <w:ind w:left="1620" w:hanging="360"/>
        <w:rPr>
          <w:rFonts w:cstheme="minorHAnsi"/>
          <w:szCs w:val="22"/>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BC274A">
        <w:rPr>
          <w:rFonts w:cstheme="minorHAnsi"/>
          <w:szCs w:val="22"/>
        </w:rPr>
      </w:r>
      <w:r w:rsidR="00BC274A">
        <w:rPr>
          <w:rFonts w:cstheme="minorHAnsi"/>
          <w:szCs w:val="22"/>
        </w:rPr>
        <w:fldChar w:fldCharType="separate"/>
      </w:r>
      <w:r w:rsidRPr="00FA5F99">
        <w:rPr>
          <w:rFonts w:cstheme="minorHAnsi"/>
          <w:szCs w:val="22"/>
        </w:rPr>
        <w:fldChar w:fldCharType="end"/>
      </w:r>
      <w:r w:rsidRPr="00FA5F99">
        <w:rPr>
          <w:rFonts w:cstheme="minorHAnsi"/>
          <w:szCs w:val="22"/>
        </w:rPr>
        <w:t xml:space="preserve"> No</w:t>
      </w:r>
    </w:p>
    <w:p w14:paraId="54DE5CE1" w14:textId="62765B6D" w:rsidR="000A604C" w:rsidRPr="00FA5F99" w:rsidRDefault="000A604C">
      <w:pPr>
        <w:ind w:left="1620" w:hanging="360"/>
        <w:rPr>
          <w:rFonts w:cstheme="minorHAnsi"/>
          <w:szCs w:val="22"/>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BC274A">
        <w:rPr>
          <w:rFonts w:cstheme="minorHAnsi"/>
          <w:szCs w:val="22"/>
        </w:rPr>
      </w:r>
      <w:r w:rsidR="00BC274A">
        <w:rPr>
          <w:rFonts w:cstheme="minorHAnsi"/>
          <w:szCs w:val="22"/>
        </w:rPr>
        <w:fldChar w:fldCharType="separate"/>
      </w:r>
      <w:r w:rsidRPr="00FA5F99">
        <w:rPr>
          <w:rFonts w:cstheme="minorHAnsi"/>
          <w:szCs w:val="22"/>
        </w:rPr>
        <w:fldChar w:fldCharType="end"/>
      </w:r>
      <w:r w:rsidRPr="00FA5F99">
        <w:rPr>
          <w:rFonts w:cstheme="minorHAnsi"/>
          <w:szCs w:val="22"/>
        </w:rPr>
        <w:t xml:space="preserve"> Yes, check and describe those additional factors below:</w:t>
      </w:r>
    </w:p>
    <w:p w14:paraId="719E03DE" w14:textId="77777777" w:rsidR="000A604C" w:rsidRPr="00FA5F99" w:rsidRDefault="000A604C">
      <w:pPr>
        <w:ind w:left="2160" w:hanging="360"/>
        <w:rPr>
          <w:rFonts w:cstheme="minorHAnsi"/>
          <w:szCs w:val="22"/>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BC274A">
        <w:rPr>
          <w:rFonts w:cstheme="minorHAnsi"/>
          <w:szCs w:val="22"/>
        </w:rPr>
      </w:r>
      <w:r w:rsidR="00BC274A">
        <w:rPr>
          <w:rFonts w:cstheme="minorHAnsi"/>
          <w:szCs w:val="22"/>
        </w:rPr>
        <w:fldChar w:fldCharType="separate"/>
      </w:r>
      <w:r w:rsidRPr="00FA5F99">
        <w:rPr>
          <w:rFonts w:cstheme="minorHAnsi"/>
          <w:szCs w:val="22"/>
        </w:rPr>
        <w:fldChar w:fldCharType="end"/>
      </w:r>
      <w:r w:rsidRPr="00FA5F99">
        <w:rPr>
          <w:rFonts w:cstheme="minorHAnsi"/>
          <w:szCs w:val="22"/>
        </w:rPr>
        <w:t xml:space="preserve"> Number of hours the child is in care. Describe: </w:t>
      </w:r>
      <w:r w:rsidRPr="00FA5F99">
        <w:rPr>
          <w:rFonts w:cstheme="minorHAnsi"/>
          <w:szCs w:val="22"/>
          <w:u w:val="single"/>
        </w:rPr>
        <w:fldChar w:fldCharType="begin">
          <w:ffData>
            <w:name w:val="Text1"/>
            <w:enabled/>
            <w:calcOnExit w:val="0"/>
            <w:textInput/>
          </w:ffData>
        </w:fldChar>
      </w:r>
      <w:r w:rsidRPr="00FA5F99">
        <w:rPr>
          <w:rFonts w:cstheme="minorHAnsi"/>
          <w:szCs w:val="22"/>
          <w:u w:val="single"/>
        </w:rPr>
        <w:instrText xml:space="preserve"> FORMTEXT </w:instrText>
      </w:r>
      <w:r w:rsidRPr="00FA5F99">
        <w:rPr>
          <w:rFonts w:cstheme="minorHAnsi"/>
          <w:szCs w:val="22"/>
          <w:u w:val="single"/>
        </w:rPr>
      </w:r>
      <w:r w:rsidRPr="00FA5F99">
        <w:rPr>
          <w:rFonts w:cstheme="minorHAnsi"/>
          <w:szCs w:val="22"/>
          <w:u w:val="single"/>
        </w:rPr>
        <w:fldChar w:fldCharType="separate"/>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rPr>
        <w:fldChar w:fldCharType="end"/>
      </w:r>
    </w:p>
    <w:p w14:paraId="56075D93" w14:textId="77777777" w:rsidR="000A604C" w:rsidRPr="00FA5F99" w:rsidRDefault="000A604C">
      <w:pPr>
        <w:ind w:left="2160" w:hanging="360"/>
        <w:rPr>
          <w:rFonts w:cstheme="minorHAnsi"/>
          <w:szCs w:val="22"/>
          <w:u w:val="single"/>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BC274A">
        <w:rPr>
          <w:rFonts w:cstheme="minorHAnsi"/>
          <w:szCs w:val="22"/>
        </w:rPr>
      </w:r>
      <w:r w:rsidR="00BC274A">
        <w:rPr>
          <w:rFonts w:cstheme="minorHAnsi"/>
          <w:szCs w:val="22"/>
        </w:rPr>
        <w:fldChar w:fldCharType="separate"/>
      </w:r>
      <w:r w:rsidRPr="00FA5F99">
        <w:rPr>
          <w:rFonts w:cstheme="minorHAnsi"/>
          <w:szCs w:val="22"/>
        </w:rPr>
        <w:fldChar w:fldCharType="end"/>
      </w:r>
      <w:r w:rsidRPr="00FA5F99">
        <w:rPr>
          <w:rFonts w:cstheme="minorHAnsi"/>
          <w:szCs w:val="22"/>
        </w:rPr>
        <w:t xml:space="preserve"> Lower co-payments for a higher quality of care, as defined by the Tribal Lead Agency. Describe: </w:t>
      </w:r>
      <w:r w:rsidRPr="00FA5F99">
        <w:rPr>
          <w:rFonts w:cstheme="minorHAnsi"/>
          <w:szCs w:val="22"/>
          <w:u w:val="single"/>
        </w:rPr>
        <w:fldChar w:fldCharType="begin">
          <w:ffData>
            <w:name w:val="Text1"/>
            <w:enabled/>
            <w:calcOnExit w:val="0"/>
            <w:textInput/>
          </w:ffData>
        </w:fldChar>
      </w:r>
      <w:r w:rsidRPr="00FA5F99">
        <w:rPr>
          <w:rFonts w:cstheme="minorHAnsi"/>
          <w:szCs w:val="22"/>
          <w:u w:val="single"/>
        </w:rPr>
        <w:instrText xml:space="preserve"> FORMTEXT </w:instrText>
      </w:r>
      <w:r w:rsidRPr="00FA5F99">
        <w:rPr>
          <w:rFonts w:cstheme="minorHAnsi"/>
          <w:szCs w:val="22"/>
          <w:u w:val="single"/>
        </w:rPr>
      </w:r>
      <w:r w:rsidRPr="00FA5F99">
        <w:rPr>
          <w:rFonts w:cstheme="minorHAnsi"/>
          <w:szCs w:val="22"/>
          <w:u w:val="single"/>
        </w:rPr>
        <w:fldChar w:fldCharType="separate"/>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rPr>
        <w:fldChar w:fldCharType="end"/>
      </w:r>
    </w:p>
    <w:p w14:paraId="739DA90A" w14:textId="77777777" w:rsidR="000A604C" w:rsidRPr="00FA5F99" w:rsidRDefault="000A604C">
      <w:pPr>
        <w:ind w:left="2160" w:hanging="360"/>
        <w:rPr>
          <w:rFonts w:cstheme="minorHAnsi"/>
          <w:szCs w:val="22"/>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BC274A">
        <w:rPr>
          <w:rFonts w:cstheme="minorHAnsi"/>
          <w:szCs w:val="22"/>
        </w:rPr>
      </w:r>
      <w:r w:rsidR="00BC274A">
        <w:rPr>
          <w:rFonts w:cstheme="minorHAnsi"/>
          <w:szCs w:val="22"/>
        </w:rPr>
        <w:fldChar w:fldCharType="separate"/>
      </w:r>
      <w:r w:rsidRPr="00FA5F99">
        <w:rPr>
          <w:rFonts w:cstheme="minorHAnsi"/>
          <w:szCs w:val="22"/>
        </w:rPr>
        <w:fldChar w:fldCharType="end"/>
      </w:r>
      <w:r w:rsidRPr="00FA5F99">
        <w:rPr>
          <w:rFonts w:cstheme="minorHAnsi"/>
          <w:szCs w:val="22"/>
        </w:rPr>
        <w:t xml:space="preserve"> Other. Describe: </w:t>
      </w:r>
      <w:r w:rsidRPr="00FA5F99">
        <w:rPr>
          <w:rFonts w:cstheme="minorHAnsi"/>
          <w:szCs w:val="22"/>
          <w:u w:val="single"/>
        </w:rPr>
        <w:fldChar w:fldCharType="begin">
          <w:ffData>
            <w:name w:val="Text1"/>
            <w:enabled/>
            <w:calcOnExit w:val="0"/>
            <w:textInput/>
          </w:ffData>
        </w:fldChar>
      </w:r>
      <w:r w:rsidRPr="00FA5F99">
        <w:rPr>
          <w:rFonts w:cstheme="minorHAnsi"/>
          <w:szCs w:val="22"/>
          <w:u w:val="single"/>
        </w:rPr>
        <w:instrText xml:space="preserve"> FORMTEXT </w:instrText>
      </w:r>
      <w:r w:rsidRPr="00FA5F99">
        <w:rPr>
          <w:rFonts w:cstheme="minorHAnsi"/>
          <w:szCs w:val="22"/>
          <w:u w:val="single"/>
        </w:rPr>
      </w:r>
      <w:r w:rsidRPr="00FA5F99">
        <w:rPr>
          <w:rFonts w:cstheme="minorHAnsi"/>
          <w:szCs w:val="22"/>
          <w:u w:val="single"/>
        </w:rPr>
        <w:fldChar w:fldCharType="separate"/>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rPr>
        <w:fldChar w:fldCharType="end"/>
      </w:r>
    </w:p>
    <w:p w14:paraId="592A5F74" w14:textId="77777777" w:rsidR="000A604C" w:rsidRPr="00FA5F99" w:rsidRDefault="000A604C" w:rsidP="00F365CC">
      <w:pPr>
        <w:numPr>
          <w:ilvl w:val="3"/>
          <w:numId w:val="120"/>
        </w:numPr>
        <w:spacing w:line="276" w:lineRule="auto"/>
        <w:ind w:left="990" w:hanging="270"/>
        <w:rPr>
          <w:rFonts w:cstheme="minorHAnsi"/>
          <w:szCs w:val="22"/>
        </w:rPr>
      </w:pPr>
      <w:r w:rsidRPr="00FA5F99">
        <w:rPr>
          <w:rFonts w:cstheme="minorHAnsi"/>
          <w:szCs w:val="22"/>
        </w:rPr>
        <w:t>How will the Tribal Lead Agency ensure that the family contribution/co-payment is affordable and is not a barrier to families receiving CCDF funds? Check all that apply.</w:t>
      </w:r>
    </w:p>
    <w:p w14:paraId="499CBB4F" w14:textId="77777777" w:rsidR="000A604C" w:rsidRPr="00FA5F99" w:rsidRDefault="000A604C">
      <w:pPr>
        <w:ind w:left="1620" w:hanging="360"/>
        <w:rPr>
          <w:rFonts w:cstheme="minorHAnsi"/>
          <w:szCs w:val="22"/>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BC274A">
        <w:rPr>
          <w:rFonts w:cstheme="minorHAnsi"/>
          <w:szCs w:val="22"/>
        </w:rPr>
      </w:r>
      <w:r w:rsidR="00BC274A">
        <w:rPr>
          <w:rFonts w:cstheme="minorHAnsi"/>
          <w:szCs w:val="22"/>
        </w:rPr>
        <w:fldChar w:fldCharType="separate"/>
      </w:r>
      <w:r w:rsidRPr="00FA5F99">
        <w:rPr>
          <w:rFonts w:cstheme="minorHAnsi"/>
          <w:szCs w:val="22"/>
        </w:rPr>
        <w:fldChar w:fldCharType="end"/>
      </w:r>
      <w:r w:rsidRPr="00FA5F99">
        <w:rPr>
          <w:rFonts w:cstheme="minorHAnsi"/>
          <w:szCs w:val="22"/>
        </w:rPr>
        <w:t xml:space="preserve"> Limit the maximum co-payment per family. Describe: </w:t>
      </w:r>
      <w:r w:rsidRPr="00FA5F99">
        <w:rPr>
          <w:rFonts w:cstheme="minorHAnsi"/>
          <w:szCs w:val="22"/>
          <w:u w:val="single"/>
        </w:rPr>
        <w:fldChar w:fldCharType="begin">
          <w:ffData>
            <w:name w:val="Text1"/>
            <w:enabled/>
            <w:calcOnExit w:val="0"/>
            <w:textInput/>
          </w:ffData>
        </w:fldChar>
      </w:r>
      <w:r w:rsidRPr="00FA5F99">
        <w:rPr>
          <w:rFonts w:cstheme="minorHAnsi"/>
          <w:szCs w:val="22"/>
          <w:u w:val="single"/>
        </w:rPr>
        <w:instrText xml:space="preserve"> FORMTEXT </w:instrText>
      </w:r>
      <w:r w:rsidRPr="00FA5F99">
        <w:rPr>
          <w:rFonts w:cstheme="minorHAnsi"/>
          <w:szCs w:val="22"/>
          <w:u w:val="single"/>
        </w:rPr>
      </w:r>
      <w:r w:rsidRPr="00FA5F99">
        <w:rPr>
          <w:rFonts w:cstheme="minorHAnsi"/>
          <w:szCs w:val="22"/>
          <w:u w:val="single"/>
        </w:rPr>
        <w:fldChar w:fldCharType="separate"/>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rPr>
        <w:fldChar w:fldCharType="end"/>
      </w:r>
    </w:p>
    <w:p w14:paraId="1CCAB233" w14:textId="77777777" w:rsidR="000A604C" w:rsidRPr="00FA5F99" w:rsidRDefault="000A604C">
      <w:pPr>
        <w:ind w:left="1620" w:hanging="360"/>
        <w:rPr>
          <w:rFonts w:cstheme="minorHAnsi"/>
          <w:szCs w:val="22"/>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BC274A">
        <w:rPr>
          <w:rFonts w:cstheme="minorHAnsi"/>
          <w:szCs w:val="22"/>
        </w:rPr>
      </w:r>
      <w:r w:rsidR="00BC274A">
        <w:rPr>
          <w:rFonts w:cstheme="minorHAnsi"/>
          <w:szCs w:val="22"/>
        </w:rPr>
        <w:fldChar w:fldCharType="separate"/>
      </w:r>
      <w:r w:rsidRPr="00FA5F99">
        <w:rPr>
          <w:rFonts w:cstheme="minorHAnsi"/>
          <w:szCs w:val="22"/>
        </w:rPr>
        <w:fldChar w:fldCharType="end"/>
      </w:r>
      <w:r w:rsidRPr="00FA5F99">
        <w:rPr>
          <w:rFonts w:cstheme="minorHAnsi"/>
          <w:szCs w:val="22"/>
        </w:rPr>
        <w:t xml:space="preserve"> Limit the combined amount of co-payment for all children to a percentage of family income. List the percentage of the co-payment limit and describe: </w:t>
      </w:r>
      <w:r w:rsidRPr="00FA5F99">
        <w:rPr>
          <w:rFonts w:cstheme="minorHAnsi"/>
          <w:szCs w:val="22"/>
          <w:u w:val="single"/>
        </w:rPr>
        <w:fldChar w:fldCharType="begin">
          <w:ffData>
            <w:name w:val="Text1"/>
            <w:enabled/>
            <w:calcOnExit w:val="0"/>
            <w:textInput/>
          </w:ffData>
        </w:fldChar>
      </w:r>
      <w:r w:rsidRPr="00FA5F99">
        <w:rPr>
          <w:rFonts w:cstheme="minorHAnsi"/>
          <w:szCs w:val="22"/>
          <w:u w:val="single"/>
        </w:rPr>
        <w:instrText xml:space="preserve"> FORMTEXT </w:instrText>
      </w:r>
      <w:r w:rsidRPr="00FA5F99">
        <w:rPr>
          <w:rFonts w:cstheme="minorHAnsi"/>
          <w:szCs w:val="22"/>
          <w:u w:val="single"/>
        </w:rPr>
      </w:r>
      <w:r w:rsidRPr="00FA5F99">
        <w:rPr>
          <w:rFonts w:cstheme="minorHAnsi"/>
          <w:szCs w:val="22"/>
          <w:u w:val="single"/>
        </w:rPr>
        <w:fldChar w:fldCharType="separate"/>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rPr>
        <w:fldChar w:fldCharType="end"/>
      </w:r>
    </w:p>
    <w:p w14:paraId="2723029B" w14:textId="77777777" w:rsidR="000A604C" w:rsidRPr="00FA5F99" w:rsidRDefault="000A604C">
      <w:pPr>
        <w:ind w:left="1620" w:hanging="360"/>
        <w:rPr>
          <w:rFonts w:cstheme="minorHAnsi"/>
          <w:szCs w:val="22"/>
          <w:u w:val="single"/>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BC274A">
        <w:rPr>
          <w:rFonts w:cstheme="minorHAnsi"/>
          <w:szCs w:val="22"/>
        </w:rPr>
      </w:r>
      <w:r w:rsidR="00BC274A">
        <w:rPr>
          <w:rFonts w:cstheme="minorHAnsi"/>
          <w:szCs w:val="22"/>
        </w:rPr>
        <w:fldChar w:fldCharType="separate"/>
      </w:r>
      <w:r w:rsidRPr="00FA5F99">
        <w:rPr>
          <w:rFonts w:cstheme="minorHAnsi"/>
          <w:szCs w:val="22"/>
        </w:rPr>
        <w:fldChar w:fldCharType="end"/>
      </w:r>
      <w:r w:rsidRPr="00FA5F99">
        <w:rPr>
          <w:rFonts w:cstheme="minorHAnsi"/>
          <w:szCs w:val="22"/>
        </w:rPr>
        <w:t xml:space="preserve"> Minimize the abrupt termination of assistance before a family can afford the full cost of care (“the cliff effect”) as part of the graduated phase-out of assistance. Describe: </w:t>
      </w:r>
      <w:r w:rsidRPr="00FA5F99">
        <w:rPr>
          <w:rFonts w:cstheme="minorHAnsi"/>
          <w:szCs w:val="22"/>
          <w:u w:val="single"/>
        </w:rPr>
        <w:fldChar w:fldCharType="begin">
          <w:ffData>
            <w:name w:val="Text1"/>
            <w:enabled/>
            <w:calcOnExit w:val="0"/>
            <w:textInput/>
          </w:ffData>
        </w:fldChar>
      </w:r>
      <w:r w:rsidRPr="00FA5F99">
        <w:rPr>
          <w:rFonts w:cstheme="minorHAnsi"/>
          <w:szCs w:val="22"/>
          <w:u w:val="single"/>
        </w:rPr>
        <w:instrText xml:space="preserve"> FORMTEXT </w:instrText>
      </w:r>
      <w:r w:rsidRPr="00FA5F99">
        <w:rPr>
          <w:rFonts w:cstheme="minorHAnsi"/>
          <w:szCs w:val="22"/>
          <w:u w:val="single"/>
        </w:rPr>
      </w:r>
      <w:r w:rsidRPr="00FA5F99">
        <w:rPr>
          <w:rFonts w:cstheme="minorHAnsi"/>
          <w:szCs w:val="22"/>
          <w:u w:val="single"/>
        </w:rPr>
        <w:fldChar w:fldCharType="separate"/>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rPr>
        <w:fldChar w:fldCharType="end"/>
      </w:r>
    </w:p>
    <w:p w14:paraId="0527B101" w14:textId="77777777" w:rsidR="000A604C" w:rsidRPr="00FA5F99" w:rsidRDefault="000A604C">
      <w:pPr>
        <w:ind w:left="1620" w:hanging="360"/>
        <w:rPr>
          <w:rFonts w:cstheme="minorHAnsi"/>
          <w:szCs w:val="22"/>
          <w:u w:val="single"/>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BC274A">
        <w:rPr>
          <w:rFonts w:cstheme="minorHAnsi"/>
          <w:szCs w:val="22"/>
        </w:rPr>
      </w:r>
      <w:r w:rsidR="00BC274A">
        <w:rPr>
          <w:rFonts w:cstheme="minorHAnsi"/>
          <w:szCs w:val="22"/>
        </w:rPr>
        <w:fldChar w:fldCharType="separate"/>
      </w:r>
      <w:r w:rsidRPr="00FA5F99">
        <w:rPr>
          <w:rFonts w:cstheme="minorHAnsi"/>
          <w:szCs w:val="22"/>
        </w:rPr>
        <w:fldChar w:fldCharType="end"/>
      </w:r>
      <w:r w:rsidRPr="00FA5F99">
        <w:rPr>
          <w:rFonts w:cstheme="minorHAnsi"/>
          <w:szCs w:val="22"/>
        </w:rPr>
        <w:t xml:space="preserve"> Other. Describe: </w:t>
      </w:r>
      <w:r w:rsidRPr="00FA5F99">
        <w:rPr>
          <w:rFonts w:cstheme="minorHAnsi"/>
          <w:szCs w:val="22"/>
          <w:u w:val="single"/>
        </w:rPr>
        <w:fldChar w:fldCharType="begin">
          <w:ffData>
            <w:name w:val="Text1"/>
            <w:enabled/>
            <w:calcOnExit w:val="0"/>
            <w:textInput/>
          </w:ffData>
        </w:fldChar>
      </w:r>
      <w:r w:rsidRPr="00FA5F99">
        <w:rPr>
          <w:rFonts w:cstheme="minorHAnsi"/>
          <w:szCs w:val="22"/>
          <w:u w:val="single"/>
        </w:rPr>
        <w:instrText xml:space="preserve"> FORMTEXT </w:instrText>
      </w:r>
      <w:r w:rsidRPr="00FA5F99">
        <w:rPr>
          <w:rFonts w:cstheme="minorHAnsi"/>
          <w:szCs w:val="22"/>
          <w:u w:val="single"/>
        </w:rPr>
      </w:r>
      <w:r w:rsidRPr="00FA5F99">
        <w:rPr>
          <w:rFonts w:cstheme="minorHAnsi"/>
          <w:szCs w:val="22"/>
          <w:u w:val="single"/>
        </w:rPr>
        <w:fldChar w:fldCharType="separate"/>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rPr>
        <w:fldChar w:fldCharType="end"/>
      </w:r>
    </w:p>
    <w:p w14:paraId="5EBE2BC8" w14:textId="690568F3" w:rsidR="000A604C" w:rsidRPr="00FA5F99" w:rsidRDefault="000A604C" w:rsidP="00F365CC">
      <w:pPr>
        <w:numPr>
          <w:ilvl w:val="3"/>
          <w:numId w:val="120"/>
        </w:numPr>
        <w:spacing w:line="276" w:lineRule="auto"/>
        <w:ind w:left="990" w:hanging="270"/>
        <w:rPr>
          <w:rFonts w:cstheme="minorHAnsi"/>
          <w:szCs w:val="22"/>
        </w:rPr>
      </w:pPr>
      <w:r w:rsidRPr="00A65ECE">
        <w:rPr>
          <w:rFonts w:cstheme="minorHAnsi"/>
          <w:i/>
          <w:szCs w:val="22"/>
        </w:rPr>
        <w:t>The Tribal Lead Agency may waive contributions/co-payments from families whose incomes are at or below the poverty level for a family of the same size</w:t>
      </w:r>
      <w:r w:rsidR="0011278C" w:rsidRPr="00A65ECE">
        <w:rPr>
          <w:rFonts w:cstheme="minorHAnsi"/>
          <w:i/>
          <w:szCs w:val="22"/>
        </w:rPr>
        <w:t>;</w:t>
      </w:r>
      <w:r w:rsidRPr="00A65ECE">
        <w:rPr>
          <w:rFonts w:cstheme="minorHAnsi"/>
          <w:i/>
          <w:szCs w:val="22"/>
        </w:rPr>
        <w:t xml:space="preserve"> for families who are receiving or needing to receive protective services, as determined for purposes of CCDF eligibility</w:t>
      </w:r>
      <w:r w:rsidR="0011278C" w:rsidRPr="00A65ECE">
        <w:rPr>
          <w:rFonts w:cstheme="minorHAnsi"/>
          <w:i/>
          <w:szCs w:val="22"/>
        </w:rPr>
        <w:t>;</w:t>
      </w:r>
      <w:r w:rsidRPr="00A65ECE">
        <w:rPr>
          <w:rFonts w:cstheme="minorHAnsi"/>
          <w:i/>
          <w:szCs w:val="22"/>
        </w:rPr>
        <w:t xml:space="preserve"> or who meet other criteria established by the Tribal Lead Agency</w:t>
      </w:r>
      <w:r w:rsidRPr="00FA5F99">
        <w:rPr>
          <w:rFonts w:cstheme="minorHAnsi"/>
          <w:szCs w:val="22"/>
        </w:rPr>
        <w:t xml:space="preserve"> (98.45(k)(4)).</w:t>
      </w:r>
    </w:p>
    <w:p w14:paraId="40A28F3E" w14:textId="7FEF2184" w:rsidR="000A604C" w:rsidRPr="00A20BC3" w:rsidRDefault="000A604C" w:rsidP="00F365CC">
      <w:pPr>
        <w:pStyle w:val="ListParagraph"/>
        <w:spacing w:line="276" w:lineRule="auto"/>
        <w:ind w:left="990"/>
        <w:contextualSpacing w:val="0"/>
        <w:rPr>
          <w:rFonts w:cstheme="minorHAnsi"/>
          <w:szCs w:val="22"/>
        </w:rPr>
      </w:pPr>
      <w:r w:rsidRPr="00A20BC3">
        <w:rPr>
          <w:rFonts w:cstheme="minorHAnsi"/>
          <w:szCs w:val="22"/>
        </w:rPr>
        <w:t>Does the Tribal Lead Agency waive family contributions/co-payments? Check all that apply.</w:t>
      </w:r>
    </w:p>
    <w:p w14:paraId="375E1378" w14:textId="77777777" w:rsidR="000A604C" w:rsidRPr="00FA5F99" w:rsidRDefault="000A604C">
      <w:pPr>
        <w:ind w:left="1530" w:hanging="270"/>
        <w:rPr>
          <w:rFonts w:cstheme="minorHAnsi"/>
          <w:szCs w:val="22"/>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BC274A">
        <w:rPr>
          <w:rFonts w:cstheme="minorHAnsi"/>
          <w:szCs w:val="22"/>
        </w:rPr>
      </w:r>
      <w:r w:rsidR="00BC274A">
        <w:rPr>
          <w:rFonts w:cstheme="minorHAnsi"/>
          <w:szCs w:val="22"/>
        </w:rPr>
        <w:fldChar w:fldCharType="separate"/>
      </w:r>
      <w:r w:rsidRPr="00FA5F99">
        <w:rPr>
          <w:rFonts w:cstheme="minorHAnsi"/>
          <w:szCs w:val="22"/>
        </w:rPr>
        <w:fldChar w:fldCharType="end"/>
      </w:r>
      <w:r w:rsidRPr="00FA5F99">
        <w:rPr>
          <w:rFonts w:cstheme="minorHAnsi"/>
          <w:szCs w:val="22"/>
        </w:rPr>
        <w:t xml:space="preserve"> Yes, the Tribal Lead Agency waives family contributions/co-payments for families with an income at or below the poverty level for families of the same size.</w:t>
      </w:r>
    </w:p>
    <w:p w14:paraId="2F1DA32F" w14:textId="77777777" w:rsidR="000A604C" w:rsidRPr="00FA5F99" w:rsidRDefault="000A604C">
      <w:pPr>
        <w:tabs>
          <w:tab w:val="left" w:pos="1620"/>
        </w:tabs>
        <w:ind w:left="1530" w:hanging="270"/>
        <w:rPr>
          <w:rFonts w:cstheme="minorHAnsi"/>
          <w:szCs w:val="22"/>
          <w:u w:val="single"/>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BC274A">
        <w:rPr>
          <w:rFonts w:cstheme="minorHAnsi"/>
          <w:szCs w:val="22"/>
        </w:rPr>
      </w:r>
      <w:r w:rsidR="00BC274A">
        <w:rPr>
          <w:rFonts w:cstheme="minorHAnsi"/>
          <w:szCs w:val="22"/>
        </w:rPr>
        <w:fldChar w:fldCharType="separate"/>
      </w:r>
      <w:r w:rsidRPr="00FA5F99">
        <w:rPr>
          <w:rFonts w:cstheme="minorHAnsi"/>
          <w:szCs w:val="22"/>
        </w:rPr>
        <w:fldChar w:fldCharType="end"/>
      </w:r>
      <w:r w:rsidRPr="00FA5F99">
        <w:rPr>
          <w:rFonts w:cstheme="minorHAnsi"/>
          <w:szCs w:val="22"/>
        </w:rPr>
        <w:t xml:space="preserve"> Yes, the Tribal Lead Agency waives family contributions/co-payments for families who are receiving or needing to receive protective services, as determined by the Tribal Lead Agency for purposes of CCDF eligibility. </w:t>
      </w:r>
    </w:p>
    <w:p w14:paraId="1F0A0B95" w14:textId="178EFD6D" w:rsidR="000A604C" w:rsidRPr="00FA5F99" w:rsidRDefault="000A604C">
      <w:pPr>
        <w:tabs>
          <w:tab w:val="left" w:pos="1620"/>
        </w:tabs>
        <w:ind w:left="1530" w:hanging="270"/>
        <w:rPr>
          <w:rFonts w:cstheme="minorHAnsi"/>
          <w:szCs w:val="22"/>
          <w:u w:val="single"/>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BC274A">
        <w:rPr>
          <w:rFonts w:cstheme="minorHAnsi"/>
          <w:szCs w:val="22"/>
        </w:rPr>
      </w:r>
      <w:r w:rsidR="00BC274A">
        <w:rPr>
          <w:rFonts w:cstheme="minorHAnsi"/>
          <w:szCs w:val="22"/>
        </w:rPr>
        <w:fldChar w:fldCharType="separate"/>
      </w:r>
      <w:r w:rsidRPr="00FA5F99">
        <w:rPr>
          <w:rFonts w:cstheme="minorHAnsi"/>
          <w:szCs w:val="22"/>
        </w:rPr>
        <w:fldChar w:fldCharType="end"/>
      </w:r>
      <w:r w:rsidRPr="00FA5F99">
        <w:rPr>
          <w:rFonts w:cstheme="minorHAnsi"/>
          <w:szCs w:val="22"/>
        </w:rPr>
        <w:t xml:space="preserve"> Yes, the Tribal Lead Agency waives family contributions/co-payments for other criteria established by the Tribal Lead Agency</w:t>
      </w:r>
      <w:r w:rsidR="0011278C">
        <w:rPr>
          <w:rFonts w:cstheme="minorHAnsi"/>
          <w:szCs w:val="22"/>
        </w:rPr>
        <w:t xml:space="preserve"> </w:t>
      </w:r>
      <w:r w:rsidR="0011278C" w:rsidRPr="00FA5F99">
        <w:rPr>
          <w:rFonts w:cstheme="minorHAnsi"/>
          <w:bCs/>
          <w:szCs w:val="22"/>
        </w:rPr>
        <w:t xml:space="preserve">(e.g., </w:t>
      </w:r>
      <w:r w:rsidR="000D37EE">
        <w:rPr>
          <w:rFonts w:cstheme="minorHAnsi"/>
          <w:bCs/>
          <w:szCs w:val="22"/>
        </w:rPr>
        <w:t xml:space="preserve">families experiencing </w:t>
      </w:r>
      <w:r w:rsidR="0011278C" w:rsidRPr="00FA5F99">
        <w:rPr>
          <w:rFonts w:cstheme="minorHAnsi"/>
          <w:bCs/>
          <w:szCs w:val="22"/>
        </w:rPr>
        <w:t>homeless</w:t>
      </w:r>
      <w:r w:rsidR="000D37EE">
        <w:rPr>
          <w:rFonts w:cstheme="minorHAnsi"/>
          <w:bCs/>
          <w:szCs w:val="22"/>
        </w:rPr>
        <w:t>ness</w:t>
      </w:r>
      <w:r w:rsidR="0011278C" w:rsidRPr="00FA5F99">
        <w:rPr>
          <w:rFonts w:cstheme="minorHAnsi"/>
          <w:bCs/>
          <w:szCs w:val="22"/>
        </w:rPr>
        <w:t>, migrant workers, and victims of human trafficking, families receiving TANF, etc.)</w:t>
      </w:r>
      <w:r w:rsidRPr="00FA5F99">
        <w:rPr>
          <w:rFonts w:cstheme="minorHAnsi"/>
          <w:szCs w:val="22"/>
        </w:rPr>
        <w:t xml:space="preserve">. Describe the criteria: </w:t>
      </w:r>
      <w:r w:rsidRPr="00FA5F99">
        <w:rPr>
          <w:rFonts w:cstheme="minorHAnsi"/>
          <w:szCs w:val="22"/>
          <w:u w:val="single"/>
        </w:rPr>
        <w:fldChar w:fldCharType="begin">
          <w:ffData>
            <w:name w:val="Text1"/>
            <w:enabled/>
            <w:calcOnExit w:val="0"/>
            <w:textInput/>
          </w:ffData>
        </w:fldChar>
      </w:r>
      <w:r w:rsidRPr="00FA5F99">
        <w:rPr>
          <w:rFonts w:cstheme="minorHAnsi"/>
          <w:szCs w:val="22"/>
          <w:u w:val="single"/>
        </w:rPr>
        <w:instrText xml:space="preserve"> FORMTEXT </w:instrText>
      </w:r>
      <w:r w:rsidRPr="00FA5F99">
        <w:rPr>
          <w:rFonts w:cstheme="minorHAnsi"/>
          <w:szCs w:val="22"/>
          <w:u w:val="single"/>
        </w:rPr>
      </w:r>
      <w:r w:rsidRPr="00FA5F99">
        <w:rPr>
          <w:rFonts w:cstheme="minorHAnsi"/>
          <w:szCs w:val="22"/>
          <w:u w:val="single"/>
        </w:rPr>
        <w:fldChar w:fldCharType="separate"/>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rPr>
        <w:fldChar w:fldCharType="end"/>
      </w:r>
    </w:p>
    <w:p w14:paraId="5F6B0DDF" w14:textId="77777777" w:rsidR="000A604C" w:rsidRPr="00FA5F99" w:rsidRDefault="000A604C">
      <w:pPr>
        <w:tabs>
          <w:tab w:val="left" w:pos="1620"/>
        </w:tabs>
        <w:ind w:left="1530" w:hanging="270"/>
        <w:rPr>
          <w:rFonts w:cstheme="minorHAnsi"/>
          <w:szCs w:val="22"/>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BC274A">
        <w:rPr>
          <w:rFonts w:cstheme="minorHAnsi"/>
          <w:szCs w:val="22"/>
        </w:rPr>
      </w:r>
      <w:r w:rsidR="00BC274A">
        <w:rPr>
          <w:rFonts w:cstheme="minorHAnsi"/>
          <w:szCs w:val="22"/>
        </w:rPr>
        <w:fldChar w:fldCharType="separate"/>
      </w:r>
      <w:r w:rsidRPr="00FA5F99">
        <w:rPr>
          <w:rFonts w:cstheme="minorHAnsi"/>
          <w:szCs w:val="22"/>
        </w:rPr>
        <w:fldChar w:fldCharType="end"/>
      </w:r>
      <w:r w:rsidRPr="00FA5F99">
        <w:rPr>
          <w:rFonts w:cstheme="minorHAnsi"/>
          <w:szCs w:val="22"/>
        </w:rPr>
        <w:t xml:space="preserve"> No, the Tribal Lead Agency does not waive family contributions/co-payments. </w:t>
      </w:r>
    </w:p>
    <w:p w14:paraId="02104AF9" w14:textId="77777777" w:rsidR="000A604C" w:rsidRPr="00FA5F99" w:rsidRDefault="000A604C" w:rsidP="00F365CC">
      <w:pPr>
        <w:numPr>
          <w:ilvl w:val="3"/>
          <w:numId w:val="120"/>
        </w:numPr>
        <w:spacing w:line="276" w:lineRule="auto"/>
        <w:ind w:left="990" w:hanging="270"/>
        <w:rPr>
          <w:rFonts w:cstheme="minorHAnsi"/>
          <w:szCs w:val="22"/>
        </w:rPr>
      </w:pPr>
      <w:r w:rsidRPr="00FA5F99">
        <w:rPr>
          <w:rFonts w:cstheme="minorHAnsi"/>
          <w:szCs w:val="22"/>
        </w:rPr>
        <w:t>Does the Tribal Lead Agency allow providers to charge families additional amounts above the required co-payment in instances where the provider’s price exceeds the subsidy payment (98.45(b)(5))?</w:t>
      </w:r>
    </w:p>
    <w:p w14:paraId="75416827" w14:textId="77777777" w:rsidR="00E47CD3" w:rsidRPr="00E47CD3" w:rsidRDefault="00E47CD3" w:rsidP="00F365CC">
      <w:pPr>
        <w:pStyle w:val="ListParagraph"/>
        <w:tabs>
          <w:tab w:val="left" w:pos="1170"/>
        </w:tabs>
        <w:ind w:left="1260"/>
        <w:contextualSpacing w:val="0"/>
        <w:rPr>
          <w:rFonts w:cstheme="minorHAnsi"/>
          <w:szCs w:val="22"/>
        </w:rPr>
      </w:pPr>
      <w:r w:rsidRPr="00E47CD3">
        <w:rPr>
          <w:rFonts w:cstheme="minorHAnsi"/>
          <w:szCs w:val="22"/>
        </w:rPr>
        <w:fldChar w:fldCharType="begin">
          <w:ffData>
            <w:name w:val="Check693"/>
            <w:enabled/>
            <w:calcOnExit w:val="0"/>
            <w:checkBox>
              <w:sizeAuto/>
              <w:default w:val="0"/>
            </w:checkBox>
          </w:ffData>
        </w:fldChar>
      </w:r>
      <w:r w:rsidRPr="00E47CD3">
        <w:rPr>
          <w:rFonts w:cstheme="minorHAnsi"/>
          <w:szCs w:val="22"/>
        </w:rPr>
        <w:instrText xml:space="preserve"> FORMCHECKBOX </w:instrText>
      </w:r>
      <w:r w:rsidR="00BC274A">
        <w:rPr>
          <w:rFonts w:cstheme="minorHAnsi"/>
          <w:szCs w:val="22"/>
        </w:rPr>
      </w:r>
      <w:r w:rsidR="00BC274A">
        <w:rPr>
          <w:rFonts w:cstheme="minorHAnsi"/>
          <w:szCs w:val="22"/>
        </w:rPr>
        <w:fldChar w:fldCharType="separate"/>
      </w:r>
      <w:r w:rsidRPr="00E47CD3">
        <w:rPr>
          <w:rFonts w:cstheme="minorHAnsi"/>
          <w:szCs w:val="22"/>
        </w:rPr>
        <w:fldChar w:fldCharType="end"/>
      </w:r>
      <w:r w:rsidRPr="00E47CD3">
        <w:rPr>
          <w:rFonts w:cstheme="minorHAnsi"/>
          <w:szCs w:val="22"/>
        </w:rPr>
        <w:t xml:space="preserve"> No </w:t>
      </w:r>
    </w:p>
    <w:p w14:paraId="4618D84C" w14:textId="77777777" w:rsidR="000A604C" w:rsidRPr="00FA5F99" w:rsidRDefault="000A604C">
      <w:pPr>
        <w:tabs>
          <w:tab w:val="left" w:pos="1170"/>
        </w:tabs>
        <w:ind w:left="1170" w:firstLine="90"/>
        <w:rPr>
          <w:rFonts w:cstheme="minorHAnsi"/>
          <w:szCs w:val="22"/>
        </w:rPr>
      </w:pPr>
      <w:r w:rsidRPr="00FA5F99">
        <w:rPr>
          <w:rFonts w:cstheme="minorHAnsi"/>
          <w:szCs w:val="22"/>
        </w:rPr>
        <w:fldChar w:fldCharType="begin">
          <w:ffData>
            <w:name w:val="Check693"/>
            <w:enabled/>
            <w:calcOnExit w:val="0"/>
            <w:checkBox>
              <w:sizeAuto/>
              <w:default w:val="0"/>
            </w:checkBox>
          </w:ffData>
        </w:fldChar>
      </w:r>
      <w:r w:rsidRPr="00FA5F99">
        <w:rPr>
          <w:rFonts w:cstheme="minorHAnsi"/>
          <w:szCs w:val="22"/>
        </w:rPr>
        <w:instrText xml:space="preserve"> FORMCHECKBOX </w:instrText>
      </w:r>
      <w:r w:rsidR="00BC274A">
        <w:rPr>
          <w:rFonts w:cstheme="minorHAnsi"/>
          <w:szCs w:val="22"/>
        </w:rPr>
      </w:r>
      <w:r w:rsidR="00BC274A">
        <w:rPr>
          <w:rFonts w:cstheme="minorHAnsi"/>
          <w:szCs w:val="22"/>
        </w:rPr>
        <w:fldChar w:fldCharType="separate"/>
      </w:r>
      <w:r w:rsidRPr="00FA5F99">
        <w:rPr>
          <w:rFonts w:cstheme="minorHAnsi"/>
          <w:szCs w:val="22"/>
        </w:rPr>
        <w:fldChar w:fldCharType="end"/>
      </w:r>
      <w:r w:rsidRPr="00FA5F99">
        <w:rPr>
          <w:rFonts w:cstheme="minorHAnsi"/>
          <w:szCs w:val="22"/>
        </w:rPr>
        <w:t xml:space="preserve"> Yes. If yes: Describe the policy and/or procedure: </w:t>
      </w:r>
      <w:r w:rsidRPr="00FA5F99">
        <w:rPr>
          <w:rFonts w:cstheme="minorHAnsi"/>
          <w:szCs w:val="22"/>
          <w:u w:val="single"/>
        </w:rPr>
        <w:fldChar w:fldCharType="begin">
          <w:ffData>
            <w:name w:val="Text1"/>
            <w:enabled/>
            <w:calcOnExit w:val="0"/>
            <w:textInput/>
          </w:ffData>
        </w:fldChar>
      </w:r>
      <w:r w:rsidRPr="00FA5F99">
        <w:rPr>
          <w:rFonts w:cstheme="minorHAnsi"/>
          <w:szCs w:val="22"/>
          <w:u w:val="single"/>
        </w:rPr>
        <w:instrText xml:space="preserve"> FORMTEXT </w:instrText>
      </w:r>
      <w:r w:rsidRPr="00FA5F99">
        <w:rPr>
          <w:rFonts w:cstheme="minorHAnsi"/>
          <w:szCs w:val="22"/>
          <w:u w:val="single"/>
        </w:rPr>
      </w:r>
      <w:r w:rsidRPr="00FA5F99">
        <w:rPr>
          <w:rFonts w:cstheme="minorHAnsi"/>
          <w:szCs w:val="22"/>
          <w:u w:val="single"/>
        </w:rPr>
        <w:fldChar w:fldCharType="separate"/>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u w:val="single"/>
        </w:rPr>
        <w:t> </w:t>
      </w:r>
      <w:r w:rsidRPr="00FA5F99">
        <w:rPr>
          <w:rFonts w:cstheme="minorHAnsi"/>
          <w:szCs w:val="22"/>
        </w:rPr>
        <w:fldChar w:fldCharType="end"/>
      </w:r>
    </w:p>
    <w:p w14:paraId="6FD87854" w14:textId="77777777" w:rsidR="00984D57" w:rsidRDefault="00984D57">
      <w:pPr>
        <w:rPr>
          <w:rFonts w:cstheme="minorHAnsi"/>
          <w:szCs w:val="22"/>
        </w:rPr>
      </w:pPr>
      <w:r>
        <w:rPr>
          <w:rFonts w:cstheme="minorHAnsi"/>
          <w:szCs w:val="22"/>
        </w:rPr>
        <w:br w:type="page"/>
      </w:r>
    </w:p>
    <w:p w14:paraId="48543CC5" w14:textId="14A8C593" w:rsidR="006B615C" w:rsidRPr="00A65ECE" w:rsidRDefault="006B615C" w:rsidP="00B351FF">
      <w:pPr>
        <w:pStyle w:val="Heading1"/>
        <w:pageBreakBefore/>
        <w:numPr>
          <w:ilvl w:val="0"/>
          <w:numId w:val="71"/>
        </w:numPr>
        <w:ind w:left="720" w:hanging="720"/>
        <w:rPr>
          <w:rFonts w:asciiTheme="minorHAnsi" w:hAnsiTheme="minorHAnsi" w:cs="Calibri"/>
          <w:bCs/>
          <w:szCs w:val="28"/>
        </w:rPr>
      </w:pPr>
      <w:r w:rsidRPr="00A65ECE">
        <w:rPr>
          <w:rFonts w:asciiTheme="minorHAnsi" w:hAnsiTheme="minorHAnsi" w:cs="Calibri"/>
          <w:szCs w:val="28"/>
        </w:rPr>
        <w:t>Ensure Equal Access to Quality Child Care for Low-Income Children</w:t>
      </w:r>
      <w:r w:rsidR="0095077E" w:rsidRPr="00A65ECE">
        <w:rPr>
          <w:rFonts w:asciiTheme="minorHAnsi" w:hAnsiTheme="minorHAnsi" w:cs="Calibri"/>
          <w:szCs w:val="28"/>
        </w:rPr>
        <w:t xml:space="preserve"> </w:t>
      </w:r>
      <w:r w:rsidR="00D1079D" w:rsidRPr="00A65ECE">
        <w:rPr>
          <w:rFonts w:cstheme="minorHAnsi"/>
          <w:bCs/>
          <w:szCs w:val="28"/>
        </w:rPr>
        <w:t>(</w:t>
      </w:r>
      <w:r w:rsidR="00D1079D" w:rsidRPr="00A65ECE">
        <w:rPr>
          <w:rFonts w:cstheme="minorHAnsi"/>
          <w:bCs/>
          <w:i/>
          <w:szCs w:val="28"/>
        </w:rPr>
        <w:t>Tribes with Medium and Large Allocations</w:t>
      </w:r>
      <w:r w:rsidR="00D1079D" w:rsidRPr="00A65ECE">
        <w:rPr>
          <w:rFonts w:cstheme="minorHAnsi"/>
          <w:bCs/>
          <w:szCs w:val="28"/>
        </w:rPr>
        <w:t>)</w:t>
      </w:r>
    </w:p>
    <w:p w14:paraId="2A89DE8F" w14:textId="2533F44A" w:rsidR="001A7584" w:rsidRPr="00266C35" w:rsidRDefault="001A7584">
      <w:pPr>
        <w:pStyle w:val="Heading2"/>
        <w:numPr>
          <w:ilvl w:val="1"/>
          <w:numId w:val="71"/>
        </w:numPr>
        <w:tabs>
          <w:tab w:val="left" w:pos="540"/>
        </w:tabs>
        <w:spacing w:before="120" w:after="120" w:line="276" w:lineRule="auto"/>
        <w:ind w:left="720" w:hanging="720"/>
        <w:rPr>
          <w:rFonts w:asciiTheme="minorHAnsi" w:hAnsiTheme="minorHAnsi" w:cs="Calibri"/>
          <w:b/>
          <w:bCs/>
        </w:rPr>
      </w:pPr>
      <w:bookmarkStart w:id="22" w:name="_Toc512414382"/>
      <w:r w:rsidRPr="00266C35">
        <w:rPr>
          <w:rFonts w:asciiTheme="minorHAnsi" w:hAnsiTheme="minorHAnsi" w:cs="Calibri"/>
          <w:b/>
        </w:rPr>
        <w:t>Description of Direct Child Care Services</w:t>
      </w:r>
    </w:p>
    <w:p w14:paraId="062BCED9" w14:textId="5531D44D" w:rsidR="001A7584" w:rsidRDefault="001A7584" w:rsidP="00B351FF">
      <w:pPr>
        <w:pStyle w:val="Guidancebox"/>
        <w:pBdr>
          <w:top w:val="none" w:sz="0" w:space="0" w:color="auto"/>
          <w:left w:val="none" w:sz="0" w:space="0" w:color="auto"/>
          <w:bottom w:val="none" w:sz="0" w:space="0" w:color="auto"/>
          <w:right w:val="none" w:sz="0" w:space="0" w:color="auto"/>
        </w:pBdr>
        <w:ind w:left="540"/>
        <w:rPr>
          <w:rFonts w:asciiTheme="minorHAnsi" w:hAnsiTheme="minorHAnsi"/>
          <w:b w:val="0"/>
        </w:rPr>
      </w:pPr>
      <w:r>
        <w:rPr>
          <w:rFonts w:asciiTheme="minorHAnsi" w:hAnsiTheme="minorHAnsi"/>
          <w:b w:val="0"/>
        </w:rPr>
        <w:t xml:space="preserve">CCDF direct services may be provided through a subsidy program where the </w:t>
      </w:r>
      <w:r w:rsidR="00E558F9">
        <w:rPr>
          <w:rFonts w:asciiTheme="minorHAnsi" w:hAnsiTheme="minorHAnsi"/>
          <w:b w:val="0"/>
        </w:rPr>
        <w:t xml:space="preserve">Tribal Lead Agency </w:t>
      </w:r>
      <w:r>
        <w:rPr>
          <w:rFonts w:asciiTheme="minorHAnsi" w:hAnsiTheme="minorHAnsi"/>
          <w:b w:val="0"/>
        </w:rPr>
        <w:t>offers certificates for parents to use in any approved child care setting</w:t>
      </w:r>
      <w:r w:rsidR="00914B8B">
        <w:rPr>
          <w:rFonts w:asciiTheme="minorHAnsi" w:hAnsiTheme="minorHAnsi"/>
          <w:b w:val="0"/>
        </w:rPr>
        <w:t>;</w:t>
      </w:r>
      <w:r>
        <w:rPr>
          <w:rFonts w:asciiTheme="minorHAnsi" w:hAnsiTheme="minorHAnsi"/>
          <w:b w:val="0"/>
        </w:rPr>
        <w:t xml:space="preserve"> through a Tribal CCDF‐Operated Center</w:t>
      </w:r>
      <w:r w:rsidR="00914B8B">
        <w:rPr>
          <w:rFonts w:asciiTheme="minorHAnsi" w:hAnsiTheme="minorHAnsi"/>
          <w:b w:val="0"/>
        </w:rPr>
        <w:t>;</w:t>
      </w:r>
      <w:r>
        <w:rPr>
          <w:rFonts w:asciiTheme="minorHAnsi" w:hAnsiTheme="minorHAnsi"/>
          <w:b w:val="0"/>
        </w:rPr>
        <w:t xml:space="preserve"> or through grants or contracts</w:t>
      </w:r>
      <w:r w:rsidR="00914B8B">
        <w:rPr>
          <w:rFonts w:asciiTheme="minorHAnsi" w:hAnsiTheme="minorHAnsi"/>
          <w:b w:val="0"/>
        </w:rPr>
        <w:t xml:space="preserve"> that allocate </w:t>
      </w:r>
      <w:r>
        <w:rPr>
          <w:rFonts w:asciiTheme="minorHAnsi" w:hAnsiTheme="minorHAnsi"/>
          <w:b w:val="0"/>
        </w:rPr>
        <w:t xml:space="preserve">slots </w:t>
      </w:r>
      <w:r w:rsidR="00914B8B">
        <w:rPr>
          <w:rFonts w:asciiTheme="minorHAnsi" w:hAnsiTheme="minorHAnsi"/>
          <w:b w:val="0"/>
        </w:rPr>
        <w:t xml:space="preserve">with </w:t>
      </w:r>
      <w:r>
        <w:rPr>
          <w:rFonts w:asciiTheme="minorHAnsi" w:hAnsiTheme="minorHAnsi"/>
          <w:b w:val="0"/>
        </w:rPr>
        <w:t>a provider who offers child care services. The Final Rule established three categories of care:</w:t>
      </w:r>
    </w:p>
    <w:p w14:paraId="59AB0577" w14:textId="77777777" w:rsidR="001A7584" w:rsidRDefault="001A7584" w:rsidP="00B351FF">
      <w:pPr>
        <w:pStyle w:val="Guidancebox"/>
        <w:numPr>
          <w:ilvl w:val="4"/>
          <w:numId w:val="72"/>
        </w:numPr>
        <w:pBdr>
          <w:top w:val="none" w:sz="0" w:space="0" w:color="auto"/>
          <w:left w:val="none" w:sz="0" w:space="0" w:color="auto"/>
          <w:bottom w:val="none" w:sz="0" w:space="0" w:color="auto"/>
          <w:right w:val="none" w:sz="0" w:space="0" w:color="auto"/>
        </w:pBdr>
        <w:ind w:left="900" w:hanging="180"/>
        <w:rPr>
          <w:rFonts w:asciiTheme="minorHAnsi" w:hAnsiTheme="minorHAnsi"/>
          <w:b w:val="0"/>
        </w:rPr>
      </w:pPr>
      <w:r>
        <w:rPr>
          <w:rFonts w:asciiTheme="minorHAnsi" w:hAnsiTheme="minorHAnsi"/>
          <w:b w:val="0"/>
        </w:rPr>
        <w:t>In-home child care: care provided in the child’s home</w:t>
      </w:r>
    </w:p>
    <w:p w14:paraId="10FD8DA2" w14:textId="1B5B0845" w:rsidR="001A7584" w:rsidRDefault="001A7584" w:rsidP="00B351FF">
      <w:pPr>
        <w:pStyle w:val="Guidancebox"/>
        <w:numPr>
          <w:ilvl w:val="4"/>
          <w:numId w:val="72"/>
        </w:numPr>
        <w:pBdr>
          <w:top w:val="none" w:sz="0" w:space="0" w:color="auto"/>
          <w:left w:val="none" w:sz="0" w:space="0" w:color="auto"/>
          <w:bottom w:val="none" w:sz="0" w:space="0" w:color="auto"/>
          <w:right w:val="none" w:sz="0" w:space="0" w:color="auto"/>
        </w:pBdr>
        <w:ind w:left="900" w:hanging="180"/>
        <w:rPr>
          <w:rFonts w:asciiTheme="minorHAnsi" w:hAnsiTheme="minorHAnsi"/>
          <w:b w:val="0"/>
        </w:rPr>
      </w:pPr>
      <w:r>
        <w:rPr>
          <w:rFonts w:asciiTheme="minorHAnsi" w:hAnsiTheme="minorHAnsi"/>
          <w:b w:val="0"/>
        </w:rPr>
        <w:t>Family child care: care provided in a private residence other than the child’s residence</w:t>
      </w:r>
    </w:p>
    <w:p w14:paraId="6A2F4CCD" w14:textId="77777777" w:rsidR="001A7584" w:rsidRDefault="001A7584" w:rsidP="00B351FF">
      <w:pPr>
        <w:pStyle w:val="Guidancebox"/>
        <w:numPr>
          <w:ilvl w:val="4"/>
          <w:numId w:val="72"/>
        </w:numPr>
        <w:pBdr>
          <w:top w:val="none" w:sz="0" w:space="0" w:color="auto"/>
          <w:left w:val="none" w:sz="0" w:space="0" w:color="auto"/>
          <w:bottom w:val="none" w:sz="0" w:space="0" w:color="auto"/>
          <w:right w:val="none" w:sz="0" w:space="0" w:color="auto"/>
        </w:pBdr>
        <w:ind w:left="900" w:hanging="180"/>
        <w:rPr>
          <w:rFonts w:asciiTheme="minorHAnsi" w:hAnsiTheme="minorHAnsi"/>
          <w:b w:val="0"/>
        </w:rPr>
      </w:pPr>
      <w:r>
        <w:rPr>
          <w:rFonts w:asciiTheme="minorHAnsi" w:hAnsiTheme="minorHAnsi"/>
          <w:b w:val="0"/>
        </w:rPr>
        <w:t>Center-based child care: group care provided in a facility outside of the child’s or provider’s home</w:t>
      </w:r>
    </w:p>
    <w:p w14:paraId="33A24338" w14:textId="1CB90367" w:rsidR="001A7584" w:rsidRPr="00A65ECE" w:rsidRDefault="00F812BC" w:rsidP="00B351FF">
      <w:pPr>
        <w:pStyle w:val="Guidancebox"/>
        <w:pBdr>
          <w:top w:val="none" w:sz="0" w:space="0" w:color="auto"/>
          <w:left w:val="none" w:sz="0" w:space="0" w:color="auto"/>
          <w:bottom w:val="none" w:sz="0" w:space="0" w:color="auto"/>
          <w:right w:val="none" w:sz="0" w:space="0" w:color="auto"/>
        </w:pBdr>
        <w:ind w:left="540"/>
        <w:rPr>
          <w:rFonts w:asciiTheme="minorHAnsi" w:hAnsiTheme="minorHAnsi"/>
        </w:rPr>
      </w:pPr>
      <w:r w:rsidRPr="00A65ECE">
        <w:rPr>
          <w:rFonts w:asciiTheme="minorHAnsi" w:hAnsiTheme="minorHAnsi"/>
          <w:i/>
        </w:rPr>
        <w:t>Tribes with l</w:t>
      </w:r>
      <w:r w:rsidR="001A7584" w:rsidRPr="00A65ECE">
        <w:rPr>
          <w:rFonts w:asciiTheme="minorHAnsi" w:hAnsiTheme="minorHAnsi"/>
          <w:i/>
        </w:rPr>
        <w:t xml:space="preserve">arge </w:t>
      </w:r>
      <w:r w:rsidRPr="00A65ECE">
        <w:rPr>
          <w:rFonts w:asciiTheme="minorHAnsi" w:hAnsiTheme="minorHAnsi"/>
          <w:i/>
        </w:rPr>
        <w:t>a</w:t>
      </w:r>
      <w:r w:rsidR="001A7584" w:rsidRPr="00A65ECE">
        <w:rPr>
          <w:rFonts w:asciiTheme="minorHAnsi" w:hAnsiTheme="minorHAnsi"/>
          <w:i/>
        </w:rPr>
        <w:t>llocation</w:t>
      </w:r>
      <w:r w:rsidRPr="00A65ECE">
        <w:rPr>
          <w:rFonts w:asciiTheme="minorHAnsi" w:hAnsiTheme="minorHAnsi"/>
          <w:i/>
        </w:rPr>
        <w:t>s</w:t>
      </w:r>
      <w:r w:rsidRPr="00A65ECE">
        <w:rPr>
          <w:rFonts w:asciiTheme="minorHAnsi" w:hAnsiTheme="minorHAnsi"/>
        </w:rPr>
        <w:t xml:space="preserve"> </w:t>
      </w:r>
      <w:r w:rsidR="001A7584" w:rsidRPr="00A65ECE">
        <w:rPr>
          <w:rFonts w:asciiTheme="minorHAnsi" w:hAnsiTheme="minorHAnsi"/>
        </w:rPr>
        <w:t>are required to operate a certificate program that permits parents to choose care from all three categories of care.</w:t>
      </w:r>
    </w:p>
    <w:p w14:paraId="72F980A6" w14:textId="6E1CADD8" w:rsidR="001A7584" w:rsidRDefault="001A7584">
      <w:pPr>
        <w:pStyle w:val="BodyText"/>
        <w:numPr>
          <w:ilvl w:val="2"/>
          <w:numId w:val="71"/>
        </w:numPr>
        <w:tabs>
          <w:tab w:val="left" w:pos="720"/>
        </w:tabs>
        <w:spacing w:before="120" w:line="276" w:lineRule="auto"/>
        <w:ind w:left="720" w:right="482"/>
        <w:rPr>
          <w:rFonts w:asciiTheme="minorHAnsi" w:hAnsiTheme="minorHAnsi" w:cs="Calibri"/>
        </w:rPr>
      </w:pPr>
      <w:r>
        <w:rPr>
          <w:rFonts w:asciiTheme="minorHAnsi" w:hAnsiTheme="minorHAnsi" w:cs="Calibri"/>
        </w:rPr>
        <w:t>Child Care Services (658E(c)(2)(A)</w:t>
      </w:r>
      <w:r w:rsidR="00E8601A">
        <w:rPr>
          <w:rFonts w:asciiTheme="minorHAnsi" w:hAnsiTheme="minorHAnsi" w:cs="Calibri"/>
        </w:rPr>
        <w:t>:</w:t>
      </w:r>
      <w:r>
        <w:rPr>
          <w:rFonts w:asciiTheme="minorHAnsi" w:hAnsiTheme="minorHAnsi" w:cs="Calibri"/>
        </w:rPr>
        <w:t xml:space="preserve"> 658E(c)(3)(A)</w:t>
      </w:r>
      <w:r w:rsidR="00F315BE">
        <w:rPr>
          <w:rFonts w:asciiTheme="minorHAnsi" w:hAnsiTheme="minorHAnsi" w:cs="Calibri"/>
        </w:rPr>
        <w:t>-</w:t>
      </w:r>
      <w:r>
        <w:rPr>
          <w:rFonts w:asciiTheme="minorHAnsi" w:hAnsiTheme="minorHAnsi" w:cs="Calibri"/>
        </w:rPr>
        <w:t>(B)</w:t>
      </w:r>
      <w:r w:rsidR="00E8601A">
        <w:rPr>
          <w:rFonts w:asciiTheme="minorHAnsi" w:hAnsiTheme="minorHAnsi" w:cs="Calibri"/>
        </w:rPr>
        <w:t>;</w:t>
      </w:r>
      <w:r>
        <w:rPr>
          <w:rFonts w:asciiTheme="minorHAnsi" w:hAnsiTheme="minorHAnsi" w:cs="Calibri"/>
        </w:rPr>
        <w:t xml:space="preserve"> 658P(6)</w:t>
      </w:r>
      <w:r w:rsidR="00F315BE">
        <w:rPr>
          <w:rFonts w:asciiTheme="minorHAnsi" w:hAnsiTheme="minorHAnsi" w:cs="Calibri"/>
        </w:rPr>
        <w:t>-</w:t>
      </w:r>
      <w:r>
        <w:rPr>
          <w:rFonts w:asciiTheme="minorHAnsi" w:hAnsiTheme="minorHAnsi" w:cs="Calibri"/>
        </w:rPr>
        <w:t>(7)</w:t>
      </w:r>
      <w:r w:rsidR="00E8601A">
        <w:rPr>
          <w:rFonts w:asciiTheme="minorHAnsi" w:hAnsiTheme="minorHAnsi" w:cs="Calibri"/>
        </w:rPr>
        <w:t>;</w:t>
      </w:r>
      <w:r>
        <w:rPr>
          <w:rFonts w:asciiTheme="minorHAnsi" w:hAnsiTheme="minorHAnsi" w:cs="Calibri"/>
        </w:rPr>
        <w:t xml:space="preserve"> 98.16(i)(1)</w:t>
      </w:r>
      <w:r w:rsidR="00E8601A">
        <w:rPr>
          <w:rFonts w:asciiTheme="minorHAnsi" w:hAnsiTheme="minorHAnsi" w:cs="Calibri"/>
        </w:rPr>
        <w:t>;</w:t>
      </w:r>
      <w:r>
        <w:rPr>
          <w:rFonts w:asciiTheme="minorHAnsi" w:hAnsiTheme="minorHAnsi" w:cs="Calibri"/>
        </w:rPr>
        <w:t xml:space="preserve"> 98.30</w:t>
      </w:r>
      <w:r w:rsidR="00E8601A">
        <w:rPr>
          <w:rFonts w:asciiTheme="minorHAnsi" w:hAnsiTheme="minorHAnsi" w:cs="Calibri"/>
        </w:rPr>
        <w:t>;</w:t>
      </w:r>
      <w:r>
        <w:rPr>
          <w:rFonts w:asciiTheme="minorHAnsi" w:hAnsiTheme="minorHAnsi" w:cs="Calibri"/>
        </w:rPr>
        <w:t xml:space="preserve"> 98.50)</w:t>
      </w:r>
    </w:p>
    <w:p w14:paraId="7E4B68D9" w14:textId="5CFDE57D" w:rsidR="00BA1560" w:rsidRDefault="00BA1560" w:rsidP="008B6899">
      <w:pPr>
        <w:pStyle w:val="Listone"/>
        <w:numPr>
          <w:ilvl w:val="3"/>
          <w:numId w:val="29"/>
        </w:numPr>
        <w:tabs>
          <w:tab w:val="clear" w:pos="2300"/>
        </w:tabs>
        <w:spacing w:before="120" w:line="276" w:lineRule="auto"/>
        <w:ind w:left="1170" w:hanging="270"/>
        <w:rPr>
          <w:rFonts w:asciiTheme="minorHAnsi" w:hAnsiTheme="minorHAnsi" w:cs="Calibri"/>
        </w:rPr>
      </w:pPr>
      <w:r>
        <w:rPr>
          <w:rFonts w:asciiTheme="minorHAnsi" w:hAnsiTheme="minorHAnsi" w:cs="Calibri"/>
        </w:rPr>
        <w:t>The Tribal Lead Agency allows parents to choose from the following categories of care. Choose all the apply (</w:t>
      </w:r>
      <w:r w:rsidRPr="00A65ECE">
        <w:rPr>
          <w:rFonts w:asciiTheme="minorHAnsi" w:hAnsiTheme="minorHAnsi" w:cs="Calibri"/>
          <w:b/>
          <w:i/>
        </w:rPr>
        <w:t>Tribes with large allocations</w:t>
      </w:r>
      <w:r w:rsidRPr="00A65ECE">
        <w:rPr>
          <w:rFonts w:asciiTheme="minorHAnsi" w:hAnsiTheme="minorHAnsi" w:cs="Calibri"/>
          <w:b/>
        </w:rPr>
        <w:t xml:space="preserve"> must offer all three categories of care below</w:t>
      </w:r>
      <w:r>
        <w:rPr>
          <w:rFonts w:asciiTheme="minorHAnsi" w:hAnsiTheme="minorHAnsi" w:cs="Calibri"/>
        </w:rPr>
        <w:t>):</w:t>
      </w:r>
    </w:p>
    <w:p w14:paraId="2E024000" w14:textId="1C0A46CD" w:rsidR="00BA1560" w:rsidRDefault="00BA1560" w:rsidP="00BA1560">
      <w:pPr>
        <w:pStyle w:val="Listone"/>
        <w:spacing w:before="120" w:line="276" w:lineRule="auto"/>
        <w:ind w:left="1440" w:firstLine="0"/>
        <w:rPr>
          <w:rFonts w:asciiTheme="minorHAnsi" w:hAnsiTheme="minorHAnsi" w:cs="Calibri"/>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BC274A">
        <w:rPr>
          <w:rFonts w:asciiTheme="minorHAnsi" w:hAnsiTheme="minorHAnsi" w:cs="Calibri"/>
        </w:rPr>
      </w:r>
      <w:r w:rsidR="00BC274A">
        <w:rPr>
          <w:rFonts w:asciiTheme="minorHAnsi" w:hAnsiTheme="minorHAnsi" w:cs="Calibri"/>
        </w:rPr>
        <w:fldChar w:fldCharType="separate"/>
      </w:r>
      <w:r>
        <w:rPr>
          <w:rFonts w:asciiTheme="minorHAnsi" w:hAnsiTheme="minorHAnsi" w:cs="Calibri"/>
        </w:rPr>
        <w:fldChar w:fldCharType="end"/>
      </w:r>
      <w:r>
        <w:rPr>
          <w:rFonts w:asciiTheme="minorHAnsi" w:hAnsiTheme="minorHAnsi" w:cs="Calibri"/>
        </w:rPr>
        <w:t xml:space="preserve"> Center-based child care</w:t>
      </w:r>
      <w:r w:rsidR="00CB0E27">
        <w:rPr>
          <w:rFonts w:asciiTheme="minorHAnsi" w:hAnsiTheme="minorHAnsi" w:cs="Calibri"/>
        </w:rPr>
        <w:t>, including a Tribally operated center</w:t>
      </w:r>
    </w:p>
    <w:p w14:paraId="275DFA85" w14:textId="77777777" w:rsidR="00BA1560" w:rsidRDefault="00BA1560" w:rsidP="00BA1560">
      <w:pPr>
        <w:pStyle w:val="BodyText"/>
        <w:spacing w:before="120" w:line="276" w:lineRule="auto"/>
        <w:ind w:left="1440" w:right="185"/>
        <w:rPr>
          <w:rFonts w:asciiTheme="minorHAnsi" w:hAnsiTheme="minorHAnsi" w:cs="Calibri"/>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BC274A">
        <w:rPr>
          <w:rFonts w:asciiTheme="minorHAnsi" w:hAnsiTheme="minorHAnsi" w:cs="Calibri"/>
        </w:rPr>
      </w:r>
      <w:r w:rsidR="00BC274A">
        <w:rPr>
          <w:rFonts w:asciiTheme="minorHAnsi" w:hAnsiTheme="minorHAnsi" w:cs="Calibri"/>
        </w:rPr>
        <w:fldChar w:fldCharType="separate"/>
      </w:r>
      <w:r>
        <w:rPr>
          <w:rFonts w:asciiTheme="minorHAnsi" w:hAnsiTheme="minorHAnsi" w:cs="Calibri"/>
        </w:rPr>
        <w:fldChar w:fldCharType="end"/>
      </w:r>
      <w:r>
        <w:rPr>
          <w:rFonts w:asciiTheme="minorHAnsi" w:hAnsiTheme="minorHAnsi" w:cs="Calibri"/>
        </w:rPr>
        <w:t xml:space="preserve"> Family child care home</w:t>
      </w:r>
    </w:p>
    <w:p w14:paraId="5B6094D6" w14:textId="77777777" w:rsidR="00BA1560" w:rsidRDefault="00BA1560" w:rsidP="00BA1560">
      <w:pPr>
        <w:pStyle w:val="BodyText"/>
        <w:spacing w:before="120" w:line="276" w:lineRule="auto"/>
        <w:ind w:left="1440" w:right="236"/>
        <w:rPr>
          <w:rFonts w:asciiTheme="minorHAnsi" w:hAnsiTheme="minorHAnsi" w:cs="Calibri"/>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BC274A">
        <w:rPr>
          <w:rFonts w:asciiTheme="minorHAnsi" w:hAnsiTheme="minorHAnsi" w:cs="Calibri"/>
        </w:rPr>
      </w:r>
      <w:r w:rsidR="00BC274A">
        <w:rPr>
          <w:rFonts w:asciiTheme="minorHAnsi" w:hAnsiTheme="minorHAnsi" w:cs="Calibri"/>
        </w:rPr>
        <w:fldChar w:fldCharType="separate"/>
      </w:r>
      <w:r>
        <w:rPr>
          <w:rFonts w:asciiTheme="minorHAnsi" w:hAnsiTheme="minorHAnsi" w:cs="Calibri"/>
        </w:rPr>
        <w:fldChar w:fldCharType="end"/>
      </w:r>
      <w:r>
        <w:rPr>
          <w:rFonts w:asciiTheme="minorHAnsi" w:hAnsiTheme="minorHAnsi" w:cs="Calibri"/>
        </w:rPr>
        <w:t xml:space="preserve"> In-home child care </w:t>
      </w:r>
    </w:p>
    <w:p w14:paraId="233AAB63" w14:textId="77777777" w:rsidR="00BA1560" w:rsidRDefault="00BA1560" w:rsidP="008B6899">
      <w:pPr>
        <w:pStyle w:val="Listone"/>
        <w:numPr>
          <w:ilvl w:val="3"/>
          <w:numId w:val="29"/>
        </w:numPr>
        <w:tabs>
          <w:tab w:val="clear" w:pos="2300"/>
        </w:tabs>
        <w:spacing w:before="120" w:line="276" w:lineRule="auto"/>
        <w:ind w:left="1170" w:hanging="270"/>
        <w:rPr>
          <w:rFonts w:asciiTheme="minorHAnsi" w:hAnsiTheme="minorHAnsi" w:cs="Calibri"/>
        </w:rPr>
      </w:pPr>
      <w:r>
        <w:rPr>
          <w:rFonts w:asciiTheme="minorHAnsi" w:hAnsiTheme="minorHAnsi" w:cs="Calibri"/>
        </w:rPr>
        <w:t>If the Tribal Lead Agency allows for in-home care (i.e., care provided in the child’s own home) as described in 98.16(i)(2), does the Tribal Lead Agency limit the use of in-home care in any way?</w:t>
      </w:r>
    </w:p>
    <w:p w14:paraId="1CCDC00C" w14:textId="77777777" w:rsidR="00BA1560" w:rsidRDefault="00BA1560" w:rsidP="00BA1560">
      <w:pPr>
        <w:pStyle w:val="YesNo"/>
        <w:keepNext/>
        <w:keepLines/>
        <w:spacing w:before="120"/>
        <w:ind w:left="0" w:firstLine="1530"/>
        <w:contextualSpacing w:val="0"/>
        <w:rPr>
          <w:rFonts w:cs="Calibri"/>
        </w:rPr>
      </w:pPr>
      <w:r>
        <w:rPr>
          <w:rFonts w:cs="Calibri"/>
        </w:rPr>
        <w:fldChar w:fldCharType="begin">
          <w:ffData>
            <w:name w:val=""/>
            <w:enabled/>
            <w:calcOnExit w:val="0"/>
            <w:checkBox>
              <w:sizeAuto/>
              <w:default w:val="0"/>
            </w:checkBox>
          </w:ffData>
        </w:fldChar>
      </w:r>
      <w:r>
        <w:rPr>
          <w:rFonts w:cs="Calibri"/>
        </w:rPr>
        <w:instrText xml:space="preserve"> FORMCHECKBOX </w:instrText>
      </w:r>
      <w:r w:rsidR="00BC274A">
        <w:rPr>
          <w:rFonts w:cs="Calibri"/>
        </w:rPr>
      </w:r>
      <w:r w:rsidR="00BC274A">
        <w:rPr>
          <w:rFonts w:cs="Calibri"/>
        </w:rPr>
        <w:fldChar w:fldCharType="separate"/>
      </w:r>
      <w:r>
        <w:rPr>
          <w:rFonts w:cs="Calibri"/>
        </w:rPr>
        <w:fldChar w:fldCharType="end"/>
      </w:r>
      <w:r>
        <w:rPr>
          <w:rFonts w:cs="Calibri"/>
        </w:rPr>
        <w:t xml:space="preserve"> No</w:t>
      </w:r>
    </w:p>
    <w:p w14:paraId="1C4D3FFD" w14:textId="77777777" w:rsidR="00BA1560" w:rsidRDefault="00BA1560" w:rsidP="00BA1560">
      <w:pPr>
        <w:pStyle w:val="YesNo"/>
        <w:keepNext/>
        <w:keepLines/>
        <w:spacing w:before="120"/>
        <w:ind w:left="1440" w:firstLine="90"/>
        <w:contextualSpacing w:val="0"/>
        <w:rPr>
          <w:rFonts w:cs="Calibri"/>
        </w:rPr>
      </w:pPr>
      <w:r>
        <w:rPr>
          <w:rFonts w:cs="Calibri"/>
        </w:rPr>
        <w:fldChar w:fldCharType="begin">
          <w:ffData>
            <w:name w:val=""/>
            <w:enabled/>
            <w:calcOnExit w:val="0"/>
            <w:checkBox>
              <w:sizeAuto/>
              <w:default w:val="0"/>
            </w:checkBox>
          </w:ffData>
        </w:fldChar>
      </w:r>
      <w:r>
        <w:rPr>
          <w:rFonts w:cs="Calibri"/>
        </w:rPr>
        <w:instrText xml:space="preserve"> FORMCHECKBOX </w:instrText>
      </w:r>
      <w:r w:rsidR="00BC274A">
        <w:rPr>
          <w:rFonts w:cs="Calibri"/>
        </w:rPr>
      </w:r>
      <w:r w:rsidR="00BC274A">
        <w:rPr>
          <w:rFonts w:cs="Calibri"/>
        </w:rPr>
        <w:fldChar w:fldCharType="separate"/>
      </w:r>
      <w:r>
        <w:rPr>
          <w:rFonts w:cs="Calibri"/>
        </w:rPr>
        <w:fldChar w:fldCharType="end"/>
      </w:r>
      <w:r>
        <w:rPr>
          <w:rFonts w:cs="Calibri"/>
        </w:rPr>
        <w:t xml:space="preserve"> Yes. What limits does the Tribal Lead Agency set? Check all that apply.</w:t>
      </w:r>
    </w:p>
    <w:p w14:paraId="5A9C8627" w14:textId="77777777" w:rsidR="00BA1560" w:rsidRDefault="00BA1560" w:rsidP="00BA1560">
      <w:pPr>
        <w:pStyle w:val="BodyText"/>
        <w:keepNext/>
        <w:keepLines/>
        <w:spacing w:before="120" w:line="276" w:lineRule="auto"/>
        <w:ind w:left="2340" w:right="230" w:hanging="360"/>
        <w:rPr>
          <w:rFonts w:asciiTheme="minorHAnsi" w:hAnsiTheme="minorHAnsi" w:cs="Calibri"/>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BC274A">
        <w:rPr>
          <w:rFonts w:asciiTheme="minorHAnsi" w:hAnsiTheme="minorHAnsi" w:cs="Calibri"/>
        </w:rPr>
      </w:r>
      <w:r w:rsidR="00BC274A">
        <w:rPr>
          <w:rFonts w:asciiTheme="minorHAnsi" w:hAnsiTheme="minorHAnsi" w:cs="Calibri"/>
        </w:rPr>
        <w:fldChar w:fldCharType="separate"/>
      </w:r>
      <w:r>
        <w:rPr>
          <w:rFonts w:asciiTheme="minorHAnsi" w:hAnsiTheme="minorHAnsi" w:cs="Calibri"/>
        </w:rPr>
        <w:fldChar w:fldCharType="end"/>
      </w:r>
      <w:r>
        <w:rPr>
          <w:rFonts w:asciiTheme="minorHAnsi" w:hAnsiTheme="minorHAnsi" w:cs="Calibri"/>
        </w:rPr>
        <w:t xml:space="preserve"> Restricted based on minimum number of children in the care of the provider due to the Fair Labor Standards Act (minimum wage) requirement. Describe: </w:t>
      </w:r>
      <w:r>
        <w:rPr>
          <w:rFonts w:asciiTheme="minorHAnsi" w:hAnsiTheme="minorHAnsi" w:cs="Calibri"/>
          <w:u w:val="single"/>
        </w:rPr>
        <w:fldChar w:fldCharType="begin">
          <w:ffData>
            <w:name w:val="Text1"/>
            <w:enabled/>
            <w:calcOnExit w:val="0"/>
            <w:textInput/>
          </w:ffData>
        </w:fldChar>
      </w:r>
      <w:r>
        <w:rPr>
          <w:rFonts w:asciiTheme="minorHAnsi" w:hAnsiTheme="minorHAnsi" w:cs="Calibri"/>
          <w:u w:val="single"/>
        </w:rPr>
        <w:instrText xml:space="preserve"> FORMTEXT </w:instrText>
      </w:r>
      <w:r>
        <w:rPr>
          <w:rFonts w:asciiTheme="minorHAnsi" w:hAnsiTheme="minorHAnsi" w:cs="Calibri"/>
          <w:u w:val="single"/>
        </w:rPr>
      </w:r>
      <w:r>
        <w:rPr>
          <w:rFonts w:asciiTheme="minorHAnsi" w:hAnsiTheme="minorHAnsi" w:cs="Calibri"/>
          <w:u w:val="single"/>
        </w:rPr>
        <w:fldChar w:fldCharType="separate"/>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u w:val="single"/>
        </w:rPr>
        <w:fldChar w:fldCharType="end"/>
      </w:r>
    </w:p>
    <w:p w14:paraId="41D37DAE" w14:textId="77777777" w:rsidR="00BA1560" w:rsidRDefault="00BA1560" w:rsidP="00BA1560">
      <w:pPr>
        <w:pStyle w:val="BodyText"/>
        <w:spacing w:before="120" w:line="276" w:lineRule="auto"/>
        <w:ind w:left="2340" w:right="230" w:hanging="360"/>
        <w:rPr>
          <w:rFonts w:asciiTheme="minorHAnsi" w:hAnsiTheme="minorHAnsi" w:cs="Calibri"/>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BC274A">
        <w:rPr>
          <w:rFonts w:asciiTheme="minorHAnsi" w:hAnsiTheme="minorHAnsi" w:cs="Calibri"/>
        </w:rPr>
      </w:r>
      <w:r w:rsidR="00BC274A">
        <w:rPr>
          <w:rFonts w:asciiTheme="minorHAnsi" w:hAnsiTheme="minorHAnsi" w:cs="Calibri"/>
        </w:rPr>
        <w:fldChar w:fldCharType="separate"/>
      </w:r>
      <w:r>
        <w:rPr>
          <w:rFonts w:asciiTheme="minorHAnsi" w:hAnsiTheme="minorHAnsi" w:cs="Calibri"/>
        </w:rPr>
        <w:fldChar w:fldCharType="end"/>
      </w:r>
      <w:r>
        <w:rPr>
          <w:rFonts w:asciiTheme="minorHAnsi" w:hAnsiTheme="minorHAnsi" w:cs="Calibri"/>
        </w:rPr>
        <w:t xml:space="preserve"> Restricted based on provider meeting a minimum age requirement (a relative provider must be at least 18 years of age based on the definition of eligible child care provider (98.2)). Describe: </w:t>
      </w:r>
      <w:r>
        <w:rPr>
          <w:rFonts w:asciiTheme="minorHAnsi" w:hAnsiTheme="minorHAnsi" w:cs="Calibri"/>
          <w:u w:val="single"/>
        </w:rPr>
        <w:fldChar w:fldCharType="begin">
          <w:ffData>
            <w:name w:val="Text1"/>
            <w:enabled/>
            <w:calcOnExit w:val="0"/>
            <w:textInput/>
          </w:ffData>
        </w:fldChar>
      </w:r>
      <w:r>
        <w:rPr>
          <w:rFonts w:asciiTheme="minorHAnsi" w:hAnsiTheme="minorHAnsi" w:cs="Calibri"/>
          <w:u w:val="single"/>
        </w:rPr>
        <w:instrText xml:space="preserve"> FORMTEXT </w:instrText>
      </w:r>
      <w:r>
        <w:rPr>
          <w:rFonts w:asciiTheme="minorHAnsi" w:hAnsiTheme="minorHAnsi" w:cs="Calibri"/>
          <w:u w:val="single"/>
        </w:rPr>
      </w:r>
      <w:r>
        <w:rPr>
          <w:rFonts w:asciiTheme="minorHAnsi" w:hAnsiTheme="minorHAnsi" w:cs="Calibri"/>
          <w:u w:val="single"/>
        </w:rPr>
        <w:fldChar w:fldCharType="separate"/>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u w:val="single"/>
        </w:rPr>
        <w:fldChar w:fldCharType="end"/>
      </w:r>
    </w:p>
    <w:p w14:paraId="69894B2F" w14:textId="77777777" w:rsidR="00BA1560" w:rsidRDefault="00BA1560" w:rsidP="00BA1560">
      <w:pPr>
        <w:pStyle w:val="BodyText"/>
        <w:spacing w:before="120" w:line="276" w:lineRule="auto"/>
        <w:ind w:left="2340" w:right="230" w:hanging="360"/>
        <w:rPr>
          <w:rFonts w:asciiTheme="minorHAnsi" w:hAnsiTheme="minorHAnsi" w:cs="Calibri"/>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BC274A">
        <w:rPr>
          <w:rFonts w:asciiTheme="minorHAnsi" w:hAnsiTheme="minorHAnsi" w:cs="Calibri"/>
        </w:rPr>
      </w:r>
      <w:r w:rsidR="00BC274A">
        <w:rPr>
          <w:rFonts w:asciiTheme="minorHAnsi" w:hAnsiTheme="minorHAnsi" w:cs="Calibri"/>
        </w:rPr>
        <w:fldChar w:fldCharType="separate"/>
      </w:r>
      <w:r>
        <w:rPr>
          <w:rFonts w:asciiTheme="minorHAnsi" w:hAnsiTheme="minorHAnsi" w:cs="Calibri"/>
        </w:rPr>
        <w:fldChar w:fldCharType="end"/>
      </w:r>
      <w:r>
        <w:rPr>
          <w:rFonts w:asciiTheme="minorHAnsi" w:hAnsiTheme="minorHAnsi" w:cs="Calibri"/>
        </w:rPr>
        <w:t xml:space="preserve"> Restricted based on hours of care (a certain number of hours, non- traditional work hours, etc.). Describe: </w:t>
      </w:r>
      <w:r>
        <w:rPr>
          <w:rFonts w:asciiTheme="minorHAnsi" w:hAnsiTheme="minorHAnsi" w:cs="Calibri"/>
          <w:u w:val="single"/>
        </w:rPr>
        <w:fldChar w:fldCharType="begin">
          <w:ffData>
            <w:name w:val="Text1"/>
            <w:enabled/>
            <w:calcOnExit w:val="0"/>
            <w:textInput/>
          </w:ffData>
        </w:fldChar>
      </w:r>
      <w:r>
        <w:rPr>
          <w:rFonts w:asciiTheme="minorHAnsi" w:hAnsiTheme="minorHAnsi" w:cs="Calibri"/>
          <w:u w:val="single"/>
        </w:rPr>
        <w:instrText xml:space="preserve"> FORMTEXT </w:instrText>
      </w:r>
      <w:r>
        <w:rPr>
          <w:rFonts w:asciiTheme="minorHAnsi" w:hAnsiTheme="minorHAnsi" w:cs="Calibri"/>
          <w:u w:val="single"/>
        </w:rPr>
      </w:r>
      <w:r>
        <w:rPr>
          <w:rFonts w:asciiTheme="minorHAnsi" w:hAnsiTheme="minorHAnsi" w:cs="Calibri"/>
          <w:u w:val="single"/>
        </w:rPr>
        <w:fldChar w:fldCharType="separate"/>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u w:val="single"/>
        </w:rPr>
        <w:fldChar w:fldCharType="end"/>
      </w:r>
    </w:p>
    <w:p w14:paraId="53163525" w14:textId="77777777" w:rsidR="00BA1560" w:rsidRDefault="00BA1560" w:rsidP="00BA1560">
      <w:pPr>
        <w:pStyle w:val="BodyText"/>
        <w:keepNext/>
        <w:keepLines/>
        <w:spacing w:before="120" w:line="276" w:lineRule="auto"/>
        <w:ind w:left="2340" w:right="230" w:hanging="360"/>
        <w:rPr>
          <w:rFonts w:asciiTheme="minorHAnsi" w:hAnsiTheme="minorHAnsi" w:cs="Calibri"/>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BC274A">
        <w:rPr>
          <w:rFonts w:asciiTheme="minorHAnsi" w:hAnsiTheme="minorHAnsi" w:cs="Calibri"/>
        </w:rPr>
      </w:r>
      <w:r w:rsidR="00BC274A">
        <w:rPr>
          <w:rFonts w:asciiTheme="minorHAnsi" w:hAnsiTheme="minorHAnsi" w:cs="Calibri"/>
        </w:rPr>
        <w:fldChar w:fldCharType="separate"/>
      </w:r>
      <w:r>
        <w:rPr>
          <w:rFonts w:asciiTheme="minorHAnsi" w:hAnsiTheme="minorHAnsi" w:cs="Calibri"/>
        </w:rPr>
        <w:fldChar w:fldCharType="end"/>
      </w:r>
      <w:r>
        <w:rPr>
          <w:rFonts w:asciiTheme="minorHAnsi" w:hAnsiTheme="minorHAnsi" w:cs="Calibri"/>
        </w:rPr>
        <w:t xml:space="preserve"> Restricted to care by relatives only. Describe: </w:t>
      </w:r>
      <w:r>
        <w:rPr>
          <w:rFonts w:asciiTheme="minorHAnsi" w:hAnsiTheme="minorHAnsi" w:cs="Calibri"/>
          <w:u w:val="single"/>
        </w:rPr>
        <w:fldChar w:fldCharType="begin">
          <w:ffData>
            <w:name w:val="Text1"/>
            <w:enabled/>
            <w:calcOnExit w:val="0"/>
            <w:textInput/>
          </w:ffData>
        </w:fldChar>
      </w:r>
      <w:r>
        <w:rPr>
          <w:rFonts w:asciiTheme="minorHAnsi" w:hAnsiTheme="minorHAnsi" w:cs="Calibri"/>
          <w:u w:val="single"/>
        </w:rPr>
        <w:instrText xml:space="preserve"> FORMTEXT </w:instrText>
      </w:r>
      <w:r>
        <w:rPr>
          <w:rFonts w:asciiTheme="minorHAnsi" w:hAnsiTheme="minorHAnsi" w:cs="Calibri"/>
          <w:u w:val="single"/>
        </w:rPr>
      </w:r>
      <w:r>
        <w:rPr>
          <w:rFonts w:asciiTheme="minorHAnsi" w:hAnsiTheme="minorHAnsi" w:cs="Calibri"/>
          <w:u w:val="single"/>
        </w:rPr>
        <w:fldChar w:fldCharType="separate"/>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u w:val="single"/>
        </w:rPr>
        <w:fldChar w:fldCharType="end"/>
      </w:r>
    </w:p>
    <w:p w14:paraId="1601BBF0" w14:textId="77777777" w:rsidR="00BA1560" w:rsidRDefault="00BA1560" w:rsidP="00BA1560">
      <w:pPr>
        <w:pStyle w:val="BodyText"/>
        <w:spacing w:before="120" w:line="276" w:lineRule="auto"/>
        <w:ind w:left="2340" w:right="230" w:hanging="360"/>
        <w:rPr>
          <w:rFonts w:asciiTheme="minorHAnsi" w:hAnsiTheme="minorHAnsi" w:cs="Calibri"/>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BC274A">
        <w:rPr>
          <w:rFonts w:asciiTheme="minorHAnsi" w:hAnsiTheme="minorHAnsi" w:cs="Calibri"/>
        </w:rPr>
      </w:r>
      <w:r w:rsidR="00BC274A">
        <w:rPr>
          <w:rFonts w:asciiTheme="minorHAnsi" w:hAnsiTheme="minorHAnsi" w:cs="Calibri"/>
        </w:rPr>
        <w:fldChar w:fldCharType="separate"/>
      </w:r>
      <w:r>
        <w:rPr>
          <w:rFonts w:asciiTheme="minorHAnsi" w:hAnsiTheme="minorHAnsi" w:cs="Calibri"/>
        </w:rPr>
        <w:fldChar w:fldCharType="end"/>
      </w:r>
      <w:r>
        <w:rPr>
          <w:rFonts w:asciiTheme="minorHAnsi" w:hAnsiTheme="minorHAnsi" w:cs="Calibri"/>
        </w:rPr>
        <w:t xml:space="preserve"> Restricted to care for children with special needs or medical conditions. Describe: </w:t>
      </w:r>
      <w:r>
        <w:rPr>
          <w:rFonts w:asciiTheme="minorHAnsi" w:hAnsiTheme="minorHAnsi" w:cs="Calibri"/>
          <w:u w:val="single"/>
        </w:rPr>
        <w:fldChar w:fldCharType="begin">
          <w:ffData>
            <w:name w:val="Text1"/>
            <w:enabled/>
            <w:calcOnExit w:val="0"/>
            <w:textInput/>
          </w:ffData>
        </w:fldChar>
      </w:r>
      <w:r>
        <w:rPr>
          <w:rFonts w:asciiTheme="minorHAnsi" w:hAnsiTheme="minorHAnsi" w:cs="Calibri"/>
          <w:u w:val="single"/>
        </w:rPr>
        <w:instrText xml:space="preserve"> FORMTEXT </w:instrText>
      </w:r>
      <w:r>
        <w:rPr>
          <w:rFonts w:asciiTheme="minorHAnsi" w:hAnsiTheme="minorHAnsi" w:cs="Calibri"/>
          <w:u w:val="single"/>
        </w:rPr>
      </w:r>
      <w:r>
        <w:rPr>
          <w:rFonts w:asciiTheme="minorHAnsi" w:hAnsiTheme="minorHAnsi" w:cs="Calibri"/>
          <w:u w:val="single"/>
        </w:rPr>
        <w:fldChar w:fldCharType="separate"/>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u w:val="single"/>
        </w:rPr>
        <w:fldChar w:fldCharType="end"/>
      </w:r>
    </w:p>
    <w:p w14:paraId="5B93A474" w14:textId="77777777" w:rsidR="00BA1560" w:rsidRDefault="00BA1560" w:rsidP="00BA1560">
      <w:pPr>
        <w:pStyle w:val="BodyText"/>
        <w:spacing w:before="120" w:line="276" w:lineRule="auto"/>
        <w:ind w:left="2340" w:right="230" w:hanging="360"/>
        <w:rPr>
          <w:rFonts w:asciiTheme="minorHAnsi" w:hAnsiTheme="minorHAnsi" w:cs="Calibri"/>
          <w:u w:val="single"/>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BC274A">
        <w:rPr>
          <w:rFonts w:asciiTheme="minorHAnsi" w:hAnsiTheme="minorHAnsi" w:cs="Calibri"/>
        </w:rPr>
      </w:r>
      <w:r w:rsidR="00BC274A">
        <w:rPr>
          <w:rFonts w:asciiTheme="minorHAnsi" w:hAnsiTheme="minorHAnsi" w:cs="Calibri"/>
        </w:rPr>
        <w:fldChar w:fldCharType="separate"/>
      </w:r>
      <w:r>
        <w:rPr>
          <w:rFonts w:asciiTheme="minorHAnsi" w:hAnsiTheme="minorHAnsi" w:cs="Calibri"/>
        </w:rPr>
        <w:fldChar w:fldCharType="end"/>
      </w:r>
      <w:r>
        <w:rPr>
          <w:rFonts w:asciiTheme="minorHAnsi" w:hAnsiTheme="minorHAnsi" w:cs="Calibri"/>
        </w:rPr>
        <w:t xml:space="preserve"> Restricted to in‐home providers that meet additional health and safety requirements beyond those required by CCDF. Describe: </w:t>
      </w:r>
      <w:r>
        <w:rPr>
          <w:rFonts w:asciiTheme="minorHAnsi" w:hAnsiTheme="minorHAnsi" w:cs="Calibri"/>
          <w:u w:val="single"/>
        </w:rPr>
        <w:fldChar w:fldCharType="begin">
          <w:ffData>
            <w:name w:val="Text1"/>
            <w:enabled/>
            <w:calcOnExit w:val="0"/>
            <w:textInput/>
          </w:ffData>
        </w:fldChar>
      </w:r>
      <w:r>
        <w:rPr>
          <w:rFonts w:asciiTheme="minorHAnsi" w:hAnsiTheme="minorHAnsi" w:cs="Calibri"/>
          <w:u w:val="single"/>
        </w:rPr>
        <w:instrText xml:space="preserve"> FORMTEXT </w:instrText>
      </w:r>
      <w:r>
        <w:rPr>
          <w:rFonts w:asciiTheme="minorHAnsi" w:hAnsiTheme="minorHAnsi" w:cs="Calibri"/>
          <w:u w:val="single"/>
        </w:rPr>
      </w:r>
      <w:r>
        <w:rPr>
          <w:rFonts w:asciiTheme="minorHAnsi" w:hAnsiTheme="minorHAnsi" w:cs="Calibri"/>
          <w:u w:val="single"/>
        </w:rPr>
        <w:fldChar w:fldCharType="separate"/>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u w:val="single"/>
        </w:rPr>
        <w:fldChar w:fldCharType="end"/>
      </w:r>
    </w:p>
    <w:p w14:paraId="4A18CDCE" w14:textId="77777777" w:rsidR="00BA1560" w:rsidRDefault="00BA1560" w:rsidP="00BA1560">
      <w:pPr>
        <w:pStyle w:val="BodyText"/>
        <w:keepNext/>
        <w:keepLines/>
        <w:spacing w:before="120" w:line="276" w:lineRule="auto"/>
        <w:ind w:left="2340" w:right="230" w:hanging="360"/>
        <w:rPr>
          <w:rFonts w:asciiTheme="minorHAnsi" w:hAnsiTheme="minorHAnsi" w:cs="Calibri"/>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BC274A">
        <w:rPr>
          <w:rFonts w:asciiTheme="minorHAnsi" w:hAnsiTheme="minorHAnsi" w:cs="Calibri"/>
        </w:rPr>
      </w:r>
      <w:r w:rsidR="00BC274A">
        <w:rPr>
          <w:rFonts w:asciiTheme="minorHAnsi" w:hAnsiTheme="minorHAnsi" w:cs="Calibri"/>
        </w:rPr>
        <w:fldChar w:fldCharType="separate"/>
      </w:r>
      <w:r>
        <w:rPr>
          <w:rFonts w:asciiTheme="minorHAnsi" w:hAnsiTheme="minorHAnsi" w:cs="Calibri"/>
        </w:rPr>
        <w:fldChar w:fldCharType="end"/>
      </w:r>
      <w:r>
        <w:rPr>
          <w:rFonts w:asciiTheme="minorHAnsi" w:hAnsiTheme="minorHAnsi" w:cs="Calibri"/>
        </w:rPr>
        <w:t xml:space="preserve"> Other. Describe: </w:t>
      </w:r>
      <w:r>
        <w:rPr>
          <w:rFonts w:asciiTheme="minorHAnsi" w:hAnsiTheme="minorHAnsi" w:cs="Calibri"/>
          <w:u w:val="single"/>
        </w:rPr>
        <w:fldChar w:fldCharType="begin">
          <w:ffData>
            <w:name w:val="Text1"/>
            <w:enabled/>
            <w:calcOnExit w:val="0"/>
            <w:textInput/>
          </w:ffData>
        </w:fldChar>
      </w:r>
      <w:r>
        <w:rPr>
          <w:rFonts w:asciiTheme="minorHAnsi" w:hAnsiTheme="minorHAnsi" w:cs="Calibri"/>
          <w:u w:val="single"/>
        </w:rPr>
        <w:instrText xml:space="preserve"> FORMTEXT </w:instrText>
      </w:r>
      <w:r>
        <w:rPr>
          <w:rFonts w:asciiTheme="minorHAnsi" w:hAnsiTheme="minorHAnsi" w:cs="Calibri"/>
          <w:u w:val="single"/>
        </w:rPr>
      </w:r>
      <w:r>
        <w:rPr>
          <w:rFonts w:asciiTheme="minorHAnsi" w:hAnsiTheme="minorHAnsi" w:cs="Calibri"/>
          <w:u w:val="single"/>
        </w:rPr>
        <w:fldChar w:fldCharType="separate"/>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u w:val="single"/>
        </w:rPr>
        <w:fldChar w:fldCharType="end"/>
      </w:r>
    </w:p>
    <w:p w14:paraId="68C9612E" w14:textId="38735982" w:rsidR="001A7584" w:rsidRDefault="00914B8B" w:rsidP="008B6899">
      <w:pPr>
        <w:pStyle w:val="Listone"/>
        <w:numPr>
          <w:ilvl w:val="3"/>
          <w:numId w:val="29"/>
        </w:numPr>
        <w:spacing w:before="120" w:line="276" w:lineRule="auto"/>
        <w:ind w:left="1170" w:hanging="270"/>
        <w:rPr>
          <w:rFonts w:asciiTheme="minorHAnsi" w:hAnsiTheme="minorHAnsi" w:cs="Calibri"/>
        </w:rPr>
      </w:pPr>
      <w:r>
        <w:rPr>
          <w:rFonts w:asciiTheme="minorHAnsi" w:hAnsiTheme="minorHAnsi" w:cs="Calibri"/>
        </w:rPr>
        <w:t>H</w:t>
      </w:r>
      <w:r w:rsidR="001A7584">
        <w:rPr>
          <w:rFonts w:asciiTheme="minorHAnsi" w:hAnsiTheme="minorHAnsi" w:cs="Calibri"/>
        </w:rPr>
        <w:t xml:space="preserve">ow does the Tribal Lead Agency </w:t>
      </w:r>
      <w:r w:rsidR="00BA1560">
        <w:rPr>
          <w:rFonts w:asciiTheme="minorHAnsi" w:hAnsiTheme="minorHAnsi" w:cs="Calibri"/>
        </w:rPr>
        <w:t xml:space="preserve">fund </w:t>
      </w:r>
      <w:r w:rsidR="00CB0E27">
        <w:rPr>
          <w:rFonts w:asciiTheme="minorHAnsi" w:hAnsiTheme="minorHAnsi" w:cs="Calibri"/>
        </w:rPr>
        <w:t xml:space="preserve">its </w:t>
      </w:r>
      <w:r w:rsidR="001A7584">
        <w:rPr>
          <w:rFonts w:asciiTheme="minorHAnsi" w:hAnsiTheme="minorHAnsi" w:cs="Calibri"/>
        </w:rPr>
        <w:t>direct child care services? Choose all that apply</w:t>
      </w:r>
    </w:p>
    <w:p w14:paraId="193115C7" w14:textId="20340A66" w:rsidR="00914B8B" w:rsidRDefault="00914B8B" w:rsidP="000175BD">
      <w:pPr>
        <w:pStyle w:val="Listone"/>
        <w:spacing w:before="120" w:line="276" w:lineRule="auto"/>
        <w:ind w:left="1440" w:firstLine="0"/>
        <w:rPr>
          <w:rFonts w:asciiTheme="minorHAnsi" w:hAnsiTheme="minorHAnsi" w:cs="Calibri"/>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BC274A">
        <w:rPr>
          <w:rFonts w:asciiTheme="minorHAnsi" w:hAnsiTheme="minorHAnsi" w:cs="Calibri"/>
        </w:rPr>
      </w:r>
      <w:r w:rsidR="00BC274A">
        <w:rPr>
          <w:rFonts w:asciiTheme="minorHAnsi" w:hAnsiTheme="minorHAnsi" w:cs="Calibri"/>
        </w:rPr>
        <w:fldChar w:fldCharType="separate"/>
      </w:r>
      <w:r>
        <w:rPr>
          <w:rFonts w:asciiTheme="minorHAnsi" w:hAnsiTheme="minorHAnsi" w:cs="Calibri"/>
        </w:rPr>
        <w:fldChar w:fldCharType="end"/>
      </w:r>
      <w:r>
        <w:rPr>
          <w:rFonts w:asciiTheme="minorHAnsi" w:hAnsiTheme="minorHAnsi" w:cs="Calibri"/>
        </w:rPr>
        <w:t xml:space="preserve"> Certificates</w:t>
      </w:r>
    </w:p>
    <w:p w14:paraId="10A20BBD" w14:textId="77777777" w:rsidR="001A7584" w:rsidRDefault="001A7584">
      <w:pPr>
        <w:pStyle w:val="BodyText"/>
        <w:spacing w:before="120" w:line="276" w:lineRule="auto"/>
        <w:ind w:left="1440" w:right="243"/>
        <w:rPr>
          <w:rFonts w:asciiTheme="minorHAnsi" w:hAnsiTheme="minorHAnsi" w:cs="Calibri"/>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BC274A">
        <w:rPr>
          <w:rFonts w:asciiTheme="minorHAnsi" w:hAnsiTheme="minorHAnsi" w:cs="Calibri"/>
        </w:rPr>
      </w:r>
      <w:r w:rsidR="00BC274A">
        <w:rPr>
          <w:rFonts w:asciiTheme="minorHAnsi" w:hAnsiTheme="minorHAnsi" w:cs="Calibri"/>
        </w:rPr>
        <w:fldChar w:fldCharType="separate"/>
      </w:r>
      <w:r>
        <w:rPr>
          <w:rFonts w:asciiTheme="minorHAnsi" w:hAnsiTheme="minorHAnsi" w:cs="Calibri"/>
        </w:rPr>
        <w:fldChar w:fldCharType="end"/>
      </w:r>
      <w:r>
        <w:rPr>
          <w:rFonts w:asciiTheme="minorHAnsi" w:hAnsiTheme="minorHAnsi" w:cs="Calibri"/>
        </w:rPr>
        <w:t xml:space="preserve"> Grants or Contracts with approved child care providers</w:t>
      </w:r>
    </w:p>
    <w:p w14:paraId="0E06A12B" w14:textId="1DAF5F14" w:rsidR="00DA687A" w:rsidRDefault="001A7584">
      <w:pPr>
        <w:pStyle w:val="BodyText"/>
        <w:spacing w:before="120" w:line="276" w:lineRule="auto"/>
        <w:ind w:left="1440" w:right="236"/>
        <w:rPr>
          <w:rFonts w:asciiTheme="minorHAnsi" w:hAnsiTheme="minorHAnsi" w:cs="Calibri"/>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BC274A">
        <w:rPr>
          <w:rFonts w:asciiTheme="minorHAnsi" w:hAnsiTheme="minorHAnsi" w:cs="Calibri"/>
        </w:rPr>
      </w:r>
      <w:r w:rsidR="00BC274A">
        <w:rPr>
          <w:rFonts w:asciiTheme="minorHAnsi" w:hAnsiTheme="minorHAnsi" w:cs="Calibri"/>
        </w:rPr>
        <w:fldChar w:fldCharType="separate"/>
      </w:r>
      <w:r>
        <w:rPr>
          <w:rFonts w:asciiTheme="minorHAnsi" w:hAnsiTheme="minorHAnsi" w:cs="Calibri"/>
        </w:rPr>
        <w:fldChar w:fldCharType="end"/>
      </w:r>
      <w:r w:rsidR="00130074">
        <w:rPr>
          <w:rFonts w:asciiTheme="minorHAnsi" w:hAnsiTheme="minorHAnsi" w:cs="Calibri"/>
        </w:rPr>
        <w:t xml:space="preserve"> </w:t>
      </w:r>
      <w:r w:rsidR="002F56E8">
        <w:rPr>
          <w:rFonts w:asciiTheme="minorHAnsi" w:hAnsiTheme="minorHAnsi" w:cs="Calibri"/>
        </w:rPr>
        <w:t xml:space="preserve">CCDF funded </w:t>
      </w:r>
      <w:r>
        <w:rPr>
          <w:rFonts w:asciiTheme="minorHAnsi" w:hAnsiTheme="minorHAnsi" w:cs="Calibri"/>
        </w:rPr>
        <w:t>Tribal</w:t>
      </w:r>
      <w:r w:rsidR="00914B8B">
        <w:rPr>
          <w:rFonts w:asciiTheme="minorHAnsi" w:hAnsiTheme="minorHAnsi" w:cs="Calibri"/>
        </w:rPr>
        <w:t>ly</w:t>
      </w:r>
      <w:r w:rsidR="002F56E8">
        <w:rPr>
          <w:rFonts w:asciiTheme="minorHAnsi" w:hAnsiTheme="minorHAnsi" w:cs="Calibri"/>
        </w:rPr>
        <w:t xml:space="preserve"> </w:t>
      </w:r>
      <w:r>
        <w:rPr>
          <w:rFonts w:asciiTheme="minorHAnsi" w:hAnsiTheme="minorHAnsi" w:cs="Calibri"/>
        </w:rPr>
        <w:t>operated center</w:t>
      </w:r>
    </w:p>
    <w:p w14:paraId="7BB7F1BB" w14:textId="5BE33130" w:rsidR="00DA687A" w:rsidRPr="00F365CC" w:rsidRDefault="00DA687A" w:rsidP="00E46666">
      <w:pPr>
        <w:pStyle w:val="BodyText"/>
        <w:numPr>
          <w:ilvl w:val="2"/>
          <w:numId w:val="167"/>
        </w:numPr>
        <w:spacing w:before="120" w:line="276" w:lineRule="auto"/>
        <w:ind w:left="2160" w:right="236" w:hanging="180"/>
        <w:rPr>
          <w:rFonts w:asciiTheme="minorHAnsi" w:hAnsiTheme="minorHAnsi" w:cs="Calibri"/>
        </w:rPr>
      </w:pPr>
      <w:r w:rsidRPr="00F365CC">
        <w:rPr>
          <w:rFonts w:asciiTheme="minorHAnsi" w:hAnsiTheme="minorHAnsi" w:cs="Calibri"/>
        </w:rPr>
        <w:t>Does the Tribal Lead Agency provide child car</w:t>
      </w:r>
      <w:r w:rsidR="00F40C44">
        <w:rPr>
          <w:rFonts w:asciiTheme="minorHAnsi" w:hAnsiTheme="minorHAnsi" w:cs="Calibri"/>
        </w:rPr>
        <w:t>e services exclusively through T</w:t>
      </w:r>
      <w:r w:rsidRPr="00F365CC">
        <w:rPr>
          <w:rFonts w:asciiTheme="minorHAnsi" w:hAnsiTheme="minorHAnsi" w:cs="Calibri"/>
        </w:rPr>
        <w:t>ribally</w:t>
      </w:r>
      <w:r w:rsidR="00F40C44">
        <w:rPr>
          <w:rFonts w:asciiTheme="minorHAnsi" w:hAnsiTheme="minorHAnsi" w:cs="Calibri"/>
        </w:rPr>
        <w:t xml:space="preserve"> </w:t>
      </w:r>
      <w:r w:rsidRPr="00F365CC">
        <w:rPr>
          <w:rFonts w:asciiTheme="minorHAnsi" w:hAnsiTheme="minorHAnsi" w:cs="Calibri"/>
        </w:rPr>
        <w:t>operated centers?</w:t>
      </w:r>
    </w:p>
    <w:p w14:paraId="553DD340" w14:textId="31A5B06C" w:rsidR="00DA687A" w:rsidRPr="00F365CC" w:rsidRDefault="00DA687A" w:rsidP="00E47CD3">
      <w:pPr>
        <w:pStyle w:val="BodyText"/>
        <w:spacing w:before="120" w:line="276" w:lineRule="auto"/>
        <w:ind w:left="2340" w:right="236"/>
        <w:rPr>
          <w:rFonts w:asciiTheme="minorHAnsi" w:hAnsiTheme="minorHAnsi" w:cs="Calibri"/>
          <w:b/>
          <w:color w:val="FF0000"/>
        </w:rPr>
      </w:pPr>
      <w:r w:rsidRPr="00F365CC">
        <w:rPr>
          <w:rFonts w:asciiTheme="minorHAnsi" w:hAnsiTheme="minorHAnsi" w:cs="Calibri"/>
        </w:rPr>
        <w:fldChar w:fldCharType="begin">
          <w:ffData>
            <w:name w:val="Check693"/>
            <w:enabled/>
            <w:calcOnExit w:val="0"/>
            <w:checkBox>
              <w:sizeAuto/>
              <w:default w:val="0"/>
            </w:checkBox>
          </w:ffData>
        </w:fldChar>
      </w:r>
      <w:r w:rsidRPr="00F365CC">
        <w:rPr>
          <w:rFonts w:asciiTheme="minorHAnsi" w:hAnsiTheme="minorHAnsi" w:cs="Calibri"/>
        </w:rPr>
        <w:instrText xml:space="preserve"> FORMCHECKBOX </w:instrText>
      </w:r>
      <w:r w:rsidR="00BC274A">
        <w:rPr>
          <w:rFonts w:asciiTheme="minorHAnsi" w:hAnsiTheme="minorHAnsi" w:cs="Calibri"/>
        </w:rPr>
      </w:r>
      <w:r w:rsidR="00BC274A">
        <w:rPr>
          <w:rFonts w:asciiTheme="minorHAnsi" w:hAnsiTheme="minorHAnsi" w:cs="Calibri"/>
        </w:rPr>
        <w:fldChar w:fldCharType="separate"/>
      </w:r>
      <w:r w:rsidRPr="00F365CC">
        <w:rPr>
          <w:rFonts w:asciiTheme="minorHAnsi" w:hAnsiTheme="minorHAnsi" w:cs="Calibri"/>
        </w:rPr>
        <w:fldChar w:fldCharType="end"/>
      </w:r>
      <w:r w:rsidRPr="00F365CC">
        <w:rPr>
          <w:rFonts w:asciiTheme="minorHAnsi" w:hAnsiTheme="minorHAnsi" w:cs="Calibri"/>
        </w:rPr>
        <w:t xml:space="preserve"> Yes (</w:t>
      </w:r>
      <w:r w:rsidRPr="00F365CC">
        <w:rPr>
          <w:rFonts w:asciiTheme="minorHAnsi" w:hAnsiTheme="minorHAnsi" w:cs="Calibri"/>
          <w:i/>
        </w:rPr>
        <w:t xml:space="preserve">option available </w:t>
      </w:r>
      <w:r w:rsidR="00AF057F" w:rsidRPr="00984EB8">
        <w:rPr>
          <w:rFonts w:asciiTheme="minorHAnsi" w:hAnsiTheme="minorHAnsi" w:cs="Calibri"/>
          <w:i/>
        </w:rPr>
        <w:t xml:space="preserve">only </w:t>
      </w:r>
      <w:r w:rsidRPr="00F365CC">
        <w:rPr>
          <w:rFonts w:asciiTheme="minorHAnsi" w:hAnsiTheme="minorHAnsi" w:cs="Calibri"/>
          <w:i/>
        </w:rPr>
        <w:t>to Tribes with medium allocations</w:t>
      </w:r>
      <w:r w:rsidRPr="00F365CC">
        <w:rPr>
          <w:rFonts w:asciiTheme="minorHAnsi" w:hAnsiTheme="minorHAnsi" w:cs="Calibri"/>
        </w:rPr>
        <w:t xml:space="preserve">). </w:t>
      </w:r>
      <w:r w:rsidRPr="00F365CC">
        <w:rPr>
          <w:rFonts w:asciiTheme="minorHAnsi" w:hAnsiTheme="minorHAnsi" w:cs="Calibri"/>
          <w:b/>
          <w:color w:val="FF0000"/>
        </w:rPr>
        <w:t>Continue to Section 7</w:t>
      </w:r>
    </w:p>
    <w:p w14:paraId="33A905F6" w14:textId="49A5C2BE" w:rsidR="001A7584" w:rsidRDefault="00DA687A" w:rsidP="00E47CD3">
      <w:pPr>
        <w:pStyle w:val="BodyText"/>
        <w:spacing w:before="120" w:line="276" w:lineRule="auto"/>
        <w:ind w:left="2340" w:right="236"/>
        <w:rPr>
          <w:rFonts w:asciiTheme="minorHAnsi" w:hAnsiTheme="minorHAnsi" w:cs="Calibri"/>
        </w:rPr>
      </w:pPr>
      <w:r w:rsidRPr="00F365CC">
        <w:rPr>
          <w:rFonts w:asciiTheme="minorHAnsi" w:hAnsiTheme="minorHAnsi" w:cs="Calibri"/>
        </w:rPr>
        <w:fldChar w:fldCharType="begin">
          <w:ffData>
            <w:name w:val="Check693"/>
            <w:enabled/>
            <w:calcOnExit w:val="0"/>
            <w:checkBox>
              <w:sizeAuto/>
              <w:default w:val="0"/>
            </w:checkBox>
          </w:ffData>
        </w:fldChar>
      </w:r>
      <w:r w:rsidRPr="00F365CC">
        <w:rPr>
          <w:rFonts w:asciiTheme="minorHAnsi" w:hAnsiTheme="minorHAnsi" w:cs="Calibri"/>
        </w:rPr>
        <w:instrText xml:space="preserve"> FORMCHECKBOX </w:instrText>
      </w:r>
      <w:r w:rsidR="00BC274A">
        <w:rPr>
          <w:rFonts w:asciiTheme="minorHAnsi" w:hAnsiTheme="minorHAnsi" w:cs="Calibri"/>
        </w:rPr>
      </w:r>
      <w:r w:rsidR="00BC274A">
        <w:rPr>
          <w:rFonts w:asciiTheme="minorHAnsi" w:hAnsiTheme="minorHAnsi" w:cs="Calibri"/>
        </w:rPr>
        <w:fldChar w:fldCharType="separate"/>
      </w:r>
      <w:r w:rsidRPr="00F365CC">
        <w:rPr>
          <w:rFonts w:asciiTheme="minorHAnsi" w:hAnsiTheme="minorHAnsi" w:cs="Calibri"/>
        </w:rPr>
        <w:fldChar w:fldCharType="end"/>
      </w:r>
      <w:r w:rsidRPr="00F365CC">
        <w:rPr>
          <w:rFonts w:asciiTheme="minorHAnsi" w:hAnsiTheme="minorHAnsi" w:cs="Calibri"/>
        </w:rPr>
        <w:t xml:space="preserve"> No. Continue to next question.</w:t>
      </w:r>
    </w:p>
    <w:p w14:paraId="60E45602" w14:textId="5BFBD1DD" w:rsidR="001A7584" w:rsidRDefault="001A7584" w:rsidP="008B6899">
      <w:pPr>
        <w:pStyle w:val="ListParagraph"/>
        <w:numPr>
          <w:ilvl w:val="3"/>
          <w:numId w:val="29"/>
        </w:numPr>
        <w:ind w:left="1170" w:hanging="270"/>
      </w:pPr>
      <w:r>
        <w:t>Does the Tribal Lead Agency use grants or contracts for child care slots to increase the supply and/or improve the quality of child care programs (658E(c)(2)(M))</w:t>
      </w:r>
      <w:r w:rsidR="00E8601A">
        <w:t>?</w:t>
      </w:r>
    </w:p>
    <w:p w14:paraId="4C714D3A" w14:textId="60F479CE" w:rsidR="0095077E" w:rsidRPr="00F365CC" w:rsidRDefault="0095077E" w:rsidP="001B39B6">
      <w:pPr>
        <w:pStyle w:val="YesNo"/>
        <w:keepNext/>
        <w:keepLines/>
        <w:spacing w:before="120"/>
        <w:ind w:left="1620"/>
        <w:contextualSpacing w:val="0"/>
        <w:rPr>
          <w:rFonts w:cs="Calibri"/>
        </w:rPr>
      </w:pPr>
      <w:r>
        <w:rPr>
          <w:rFonts w:cs="Calibri"/>
        </w:rPr>
        <w:fldChar w:fldCharType="begin">
          <w:ffData>
            <w:name w:val=""/>
            <w:enabled/>
            <w:calcOnExit w:val="0"/>
            <w:checkBox>
              <w:sizeAuto/>
              <w:default w:val="0"/>
            </w:checkBox>
          </w:ffData>
        </w:fldChar>
      </w:r>
      <w:r>
        <w:rPr>
          <w:rFonts w:cs="Calibri"/>
        </w:rPr>
        <w:instrText xml:space="preserve"> FORMCHECKBOX </w:instrText>
      </w:r>
      <w:r w:rsidR="00BC274A">
        <w:rPr>
          <w:rFonts w:cs="Calibri"/>
        </w:rPr>
      </w:r>
      <w:r w:rsidR="00BC274A">
        <w:rPr>
          <w:rFonts w:cs="Calibri"/>
        </w:rPr>
        <w:fldChar w:fldCharType="separate"/>
      </w:r>
      <w:r>
        <w:rPr>
          <w:rFonts w:cs="Calibri"/>
        </w:rPr>
        <w:fldChar w:fldCharType="end"/>
      </w:r>
      <w:r>
        <w:rPr>
          <w:rFonts w:cs="Calibri"/>
        </w:rPr>
        <w:t xml:space="preserve"> No </w:t>
      </w:r>
    </w:p>
    <w:p w14:paraId="32C47C2B" w14:textId="26D22288" w:rsidR="001A7584" w:rsidRDefault="001A7584" w:rsidP="001B39B6">
      <w:pPr>
        <w:pStyle w:val="YesNo"/>
        <w:keepNext/>
        <w:keepLines/>
        <w:spacing w:before="120"/>
        <w:ind w:left="1620"/>
        <w:contextualSpacing w:val="0"/>
        <w:rPr>
          <w:rFonts w:cs="Calibri"/>
        </w:rPr>
      </w:pPr>
      <w:r>
        <w:rPr>
          <w:rFonts w:cs="Calibri"/>
        </w:rPr>
        <w:fldChar w:fldCharType="begin">
          <w:ffData>
            <w:name w:val=""/>
            <w:enabled/>
            <w:calcOnExit w:val="0"/>
            <w:checkBox>
              <w:sizeAuto/>
              <w:default w:val="0"/>
            </w:checkBox>
          </w:ffData>
        </w:fldChar>
      </w:r>
      <w:r>
        <w:rPr>
          <w:rFonts w:cs="Calibri"/>
        </w:rPr>
        <w:instrText xml:space="preserve"> FORMCHECKBOX </w:instrText>
      </w:r>
      <w:r w:rsidR="00BC274A">
        <w:rPr>
          <w:rFonts w:cs="Calibri"/>
        </w:rPr>
      </w:r>
      <w:r w:rsidR="00BC274A">
        <w:rPr>
          <w:rFonts w:cs="Calibri"/>
        </w:rPr>
        <w:fldChar w:fldCharType="separate"/>
      </w:r>
      <w:r>
        <w:rPr>
          <w:rFonts w:cs="Calibri"/>
        </w:rPr>
        <w:fldChar w:fldCharType="end"/>
      </w:r>
      <w:r>
        <w:rPr>
          <w:rFonts w:cs="Calibri"/>
        </w:rPr>
        <w:t xml:space="preserve"> Yes. Grant or contract‐funded slots are used to increase the supply and/or improve the quality of the following types of child care programs through:</w:t>
      </w:r>
    </w:p>
    <w:p w14:paraId="36DC579C" w14:textId="77777777" w:rsidR="001A7584" w:rsidRDefault="001A7584" w:rsidP="0095077E">
      <w:pPr>
        <w:pStyle w:val="BodyText"/>
        <w:keepNext/>
        <w:keepLines/>
        <w:spacing w:before="120" w:line="276" w:lineRule="auto"/>
        <w:ind w:left="1980" w:right="230" w:hanging="270"/>
        <w:rPr>
          <w:rFonts w:asciiTheme="minorHAnsi" w:hAnsiTheme="minorHAnsi" w:cs="Calibri"/>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BC274A">
        <w:rPr>
          <w:rFonts w:asciiTheme="minorHAnsi" w:hAnsiTheme="minorHAnsi" w:cs="Calibri"/>
        </w:rPr>
      </w:r>
      <w:r w:rsidR="00BC274A">
        <w:rPr>
          <w:rFonts w:asciiTheme="minorHAnsi" w:hAnsiTheme="minorHAnsi" w:cs="Calibri"/>
        </w:rPr>
        <w:fldChar w:fldCharType="separate"/>
      </w:r>
      <w:r>
        <w:rPr>
          <w:rFonts w:asciiTheme="minorHAnsi" w:hAnsiTheme="minorHAnsi" w:cs="Calibri"/>
        </w:rPr>
        <w:fldChar w:fldCharType="end"/>
      </w:r>
      <w:r>
        <w:rPr>
          <w:rFonts w:asciiTheme="minorHAnsi" w:hAnsiTheme="minorHAnsi" w:cs="Calibri"/>
        </w:rPr>
        <w:t xml:space="preserve"> Providers offering native language education or a culturally‐based curriculum</w:t>
      </w:r>
    </w:p>
    <w:p w14:paraId="3E19DB48" w14:textId="77777777" w:rsidR="001A7584" w:rsidRDefault="001A7584" w:rsidP="0095077E">
      <w:pPr>
        <w:pStyle w:val="BodyText"/>
        <w:keepNext/>
        <w:keepLines/>
        <w:spacing w:before="120" w:line="276" w:lineRule="auto"/>
        <w:ind w:left="1980" w:right="230" w:hanging="270"/>
        <w:rPr>
          <w:rFonts w:asciiTheme="minorHAnsi" w:hAnsiTheme="minorHAnsi" w:cs="Calibri"/>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BC274A">
        <w:rPr>
          <w:rFonts w:asciiTheme="minorHAnsi" w:hAnsiTheme="minorHAnsi" w:cs="Calibri"/>
        </w:rPr>
      </w:r>
      <w:r w:rsidR="00BC274A">
        <w:rPr>
          <w:rFonts w:asciiTheme="minorHAnsi" w:hAnsiTheme="minorHAnsi" w:cs="Calibri"/>
        </w:rPr>
        <w:fldChar w:fldCharType="separate"/>
      </w:r>
      <w:r>
        <w:rPr>
          <w:rFonts w:asciiTheme="minorHAnsi" w:hAnsiTheme="minorHAnsi" w:cs="Calibri"/>
        </w:rPr>
        <w:fldChar w:fldCharType="end"/>
      </w:r>
      <w:r>
        <w:rPr>
          <w:rFonts w:asciiTheme="minorHAnsi" w:hAnsiTheme="minorHAnsi" w:cs="Calibri"/>
        </w:rPr>
        <w:t xml:space="preserve"> Providers serving specific populations (such as children with disabilities, infants and toddlers, school‐age children, children experiencing homelessness, and children in isolated geographic areas</w:t>
      </w:r>
    </w:p>
    <w:p w14:paraId="00FE2A4F" w14:textId="77777777" w:rsidR="001A7584" w:rsidRDefault="001A7584" w:rsidP="0095077E">
      <w:pPr>
        <w:pStyle w:val="BodyText"/>
        <w:spacing w:before="120" w:line="276" w:lineRule="auto"/>
        <w:ind w:left="1980" w:right="230" w:hanging="270"/>
        <w:rPr>
          <w:rFonts w:asciiTheme="minorHAnsi" w:hAnsiTheme="minorHAnsi" w:cs="Calibri"/>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BC274A">
        <w:rPr>
          <w:rFonts w:asciiTheme="minorHAnsi" w:hAnsiTheme="minorHAnsi" w:cs="Calibri"/>
        </w:rPr>
      </w:r>
      <w:r w:rsidR="00BC274A">
        <w:rPr>
          <w:rFonts w:asciiTheme="minorHAnsi" w:hAnsiTheme="minorHAnsi" w:cs="Calibri"/>
        </w:rPr>
        <w:fldChar w:fldCharType="separate"/>
      </w:r>
      <w:r>
        <w:rPr>
          <w:rFonts w:asciiTheme="minorHAnsi" w:hAnsiTheme="minorHAnsi" w:cs="Calibri"/>
        </w:rPr>
        <w:fldChar w:fldCharType="end"/>
      </w:r>
      <w:r>
        <w:rPr>
          <w:rFonts w:asciiTheme="minorHAnsi" w:hAnsiTheme="minorHAnsi" w:cs="Calibri"/>
        </w:rPr>
        <w:t xml:space="preserve"> Providers serving children needing care during non‐traditional hours</w:t>
      </w:r>
    </w:p>
    <w:p w14:paraId="31A9C150" w14:textId="77777777" w:rsidR="001A7584" w:rsidRDefault="001A7584" w:rsidP="0095077E">
      <w:pPr>
        <w:pStyle w:val="BodyText"/>
        <w:keepNext/>
        <w:keepLines/>
        <w:spacing w:before="120" w:line="276" w:lineRule="auto"/>
        <w:ind w:left="1980" w:right="230" w:hanging="270"/>
        <w:rPr>
          <w:rFonts w:asciiTheme="minorHAnsi" w:hAnsiTheme="minorHAnsi" w:cs="Calibri"/>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BC274A">
        <w:rPr>
          <w:rFonts w:asciiTheme="minorHAnsi" w:hAnsiTheme="minorHAnsi" w:cs="Calibri"/>
        </w:rPr>
      </w:r>
      <w:r w:rsidR="00BC274A">
        <w:rPr>
          <w:rFonts w:asciiTheme="minorHAnsi" w:hAnsiTheme="minorHAnsi" w:cs="Calibri"/>
        </w:rPr>
        <w:fldChar w:fldCharType="separate"/>
      </w:r>
      <w:r>
        <w:rPr>
          <w:rFonts w:asciiTheme="minorHAnsi" w:hAnsiTheme="minorHAnsi" w:cs="Calibri"/>
        </w:rPr>
        <w:fldChar w:fldCharType="end"/>
      </w:r>
      <w:r>
        <w:rPr>
          <w:rFonts w:asciiTheme="minorHAnsi" w:hAnsiTheme="minorHAnsi" w:cs="Calibri"/>
        </w:rPr>
        <w:t xml:space="preserve"> Providers meeting or exceeding higher quality standards, such as programs with higher Quality Rating and Improvement System (QRIS) ratings or nationally accredited programs</w:t>
      </w:r>
    </w:p>
    <w:p w14:paraId="5869DEC6" w14:textId="7E6B0AD1" w:rsidR="001A7584" w:rsidRDefault="001A7584" w:rsidP="0095077E">
      <w:pPr>
        <w:pStyle w:val="BodyText"/>
        <w:spacing w:before="120" w:line="276" w:lineRule="auto"/>
        <w:ind w:left="1980" w:right="230" w:hanging="270"/>
        <w:rPr>
          <w:rFonts w:asciiTheme="minorHAnsi" w:hAnsiTheme="minorHAnsi" w:cs="Calibri"/>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BC274A">
        <w:rPr>
          <w:rFonts w:asciiTheme="minorHAnsi" w:hAnsiTheme="minorHAnsi" w:cs="Calibri"/>
        </w:rPr>
      </w:r>
      <w:r w:rsidR="00BC274A">
        <w:rPr>
          <w:rFonts w:asciiTheme="minorHAnsi" w:hAnsiTheme="minorHAnsi" w:cs="Calibri"/>
        </w:rPr>
        <w:fldChar w:fldCharType="separate"/>
      </w:r>
      <w:r>
        <w:rPr>
          <w:rFonts w:asciiTheme="minorHAnsi" w:hAnsiTheme="minorHAnsi" w:cs="Calibri"/>
        </w:rPr>
        <w:fldChar w:fldCharType="end"/>
      </w:r>
      <w:r>
        <w:rPr>
          <w:rFonts w:asciiTheme="minorHAnsi" w:hAnsiTheme="minorHAnsi" w:cs="Calibri"/>
        </w:rPr>
        <w:t xml:space="preserve"> Providers offering bonuses, higher pay, or other financial incentives to teaching staff for reaching higher levels of education and/or qualifications</w:t>
      </w:r>
    </w:p>
    <w:p w14:paraId="7094268F" w14:textId="77777777" w:rsidR="001A7584" w:rsidRDefault="001A7584" w:rsidP="0095077E">
      <w:pPr>
        <w:pStyle w:val="BodyText"/>
        <w:keepNext/>
        <w:keepLines/>
        <w:spacing w:before="120" w:line="276" w:lineRule="auto"/>
        <w:ind w:left="1980" w:right="230" w:hanging="270"/>
        <w:rPr>
          <w:rFonts w:asciiTheme="minorHAnsi" w:hAnsiTheme="minorHAnsi" w:cs="Calibri"/>
          <w:u w:val="single"/>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BC274A">
        <w:rPr>
          <w:rFonts w:asciiTheme="minorHAnsi" w:hAnsiTheme="minorHAnsi" w:cs="Calibri"/>
        </w:rPr>
      </w:r>
      <w:r w:rsidR="00BC274A">
        <w:rPr>
          <w:rFonts w:asciiTheme="minorHAnsi" w:hAnsiTheme="minorHAnsi" w:cs="Calibri"/>
        </w:rPr>
        <w:fldChar w:fldCharType="separate"/>
      </w:r>
      <w:r>
        <w:rPr>
          <w:rFonts w:asciiTheme="minorHAnsi" w:hAnsiTheme="minorHAnsi" w:cs="Calibri"/>
        </w:rPr>
        <w:fldChar w:fldCharType="end"/>
      </w:r>
      <w:r>
        <w:rPr>
          <w:rFonts w:asciiTheme="minorHAnsi" w:hAnsiTheme="minorHAnsi" w:cs="Calibri"/>
        </w:rPr>
        <w:t xml:space="preserve"> Other. Describe: </w:t>
      </w:r>
      <w:r>
        <w:rPr>
          <w:rFonts w:asciiTheme="minorHAnsi" w:hAnsiTheme="minorHAnsi" w:cs="Calibri"/>
          <w:u w:val="single"/>
        </w:rPr>
        <w:fldChar w:fldCharType="begin">
          <w:ffData>
            <w:name w:val="Text1"/>
            <w:enabled/>
            <w:calcOnExit w:val="0"/>
            <w:textInput/>
          </w:ffData>
        </w:fldChar>
      </w:r>
      <w:r>
        <w:rPr>
          <w:rFonts w:asciiTheme="minorHAnsi" w:hAnsiTheme="minorHAnsi" w:cs="Calibri"/>
          <w:u w:val="single"/>
        </w:rPr>
        <w:instrText xml:space="preserve"> FORMTEXT </w:instrText>
      </w:r>
      <w:r>
        <w:rPr>
          <w:rFonts w:asciiTheme="minorHAnsi" w:hAnsiTheme="minorHAnsi" w:cs="Calibri"/>
          <w:u w:val="single"/>
        </w:rPr>
      </w:r>
      <w:r>
        <w:rPr>
          <w:rFonts w:asciiTheme="minorHAnsi" w:hAnsiTheme="minorHAnsi" w:cs="Calibri"/>
          <w:u w:val="single"/>
        </w:rPr>
        <w:fldChar w:fldCharType="separate"/>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u w:val="single"/>
        </w:rPr>
        <w:fldChar w:fldCharType="end"/>
      </w:r>
    </w:p>
    <w:p w14:paraId="484760EF" w14:textId="7B06C56E" w:rsidR="001A7584" w:rsidRDefault="001A7584">
      <w:pPr>
        <w:pStyle w:val="BodyText"/>
        <w:keepNext/>
        <w:keepLines/>
        <w:numPr>
          <w:ilvl w:val="2"/>
          <w:numId w:val="74"/>
        </w:numPr>
        <w:tabs>
          <w:tab w:val="left" w:pos="810"/>
        </w:tabs>
        <w:spacing w:before="120" w:line="276" w:lineRule="auto"/>
        <w:ind w:left="720" w:right="560"/>
        <w:rPr>
          <w:rFonts w:asciiTheme="minorHAnsi" w:hAnsiTheme="minorHAnsi" w:cs="Calibri"/>
        </w:rPr>
      </w:pPr>
      <w:r>
        <w:rPr>
          <w:rFonts w:asciiTheme="minorHAnsi" w:hAnsiTheme="minorHAnsi" w:cs="Calibri"/>
        </w:rPr>
        <w:t>How are parents informed of the option to choose from the full range of child care provider categories – centers, family child care homes, in-home providers, and other provider types as applicabl</w:t>
      </w:r>
      <w:r w:rsidR="00E8601A">
        <w:rPr>
          <w:rFonts w:asciiTheme="minorHAnsi" w:hAnsiTheme="minorHAnsi" w:cs="Calibri"/>
        </w:rPr>
        <w:t>e</w:t>
      </w:r>
      <w:r>
        <w:rPr>
          <w:rFonts w:asciiTheme="minorHAnsi" w:hAnsiTheme="minorHAnsi" w:cs="Calibri"/>
        </w:rPr>
        <w:t xml:space="preserve"> (658E(c)(2)(A)(i)</w:t>
      </w:r>
      <w:r w:rsidR="00E8601A">
        <w:rPr>
          <w:rFonts w:asciiTheme="minorHAnsi" w:hAnsiTheme="minorHAnsi" w:cs="Calibri"/>
        </w:rPr>
        <w:t>;</w:t>
      </w:r>
      <w:r>
        <w:rPr>
          <w:rFonts w:asciiTheme="minorHAnsi" w:hAnsiTheme="minorHAnsi" w:cs="Calibri"/>
        </w:rPr>
        <w:t xml:space="preserve"> 658P (2)</w:t>
      </w:r>
      <w:r w:rsidR="00E8601A">
        <w:rPr>
          <w:rFonts w:asciiTheme="minorHAnsi" w:hAnsiTheme="minorHAnsi" w:cs="Calibri"/>
        </w:rPr>
        <w:t>;</w:t>
      </w:r>
      <w:r>
        <w:rPr>
          <w:rFonts w:asciiTheme="minorHAnsi" w:hAnsiTheme="minorHAnsi" w:cs="Calibri"/>
        </w:rPr>
        <w:t xml:space="preserve"> 658Q))</w:t>
      </w:r>
      <w:r w:rsidR="00E8601A">
        <w:rPr>
          <w:rFonts w:asciiTheme="minorHAnsi" w:hAnsiTheme="minorHAnsi" w:cs="Calibri"/>
        </w:rPr>
        <w:t>?</w:t>
      </w:r>
      <w:r>
        <w:rPr>
          <w:rFonts w:asciiTheme="minorHAnsi" w:hAnsiTheme="minorHAnsi" w:cs="Calibri"/>
        </w:rPr>
        <w:t xml:space="preserve"> Check all that apply.</w:t>
      </w:r>
    </w:p>
    <w:p w14:paraId="755E9AFF" w14:textId="77777777" w:rsidR="001A7584" w:rsidRDefault="001A7584">
      <w:pPr>
        <w:pStyle w:val="BodyText"/>
        <w:spacing w:before="120" w:line="276" w:lineRule="auto"/>
        <w:ind w:left="1260" w:hanging="360"/>
        <w:rPr>
          <w:rFonts w:asciiTheme="minorHAnsi" w:hAnsiTheme="minorHAnsi" w:cs="Calibri"/>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BC274A">
        <w:rPr>
          <w:rFonts w:asciiTheme="minorHAnsi" w:hAnsiTheme="minorHAnsi" w:cs="Calibri"/>
        </w:rPr>
      </w:r>
      <w:r w:rsidR="00BC274A">
        <w:rPr>
          <w:rFonts w:asciiTheme="minorHAnsi" w:hAnsiTheme="minorHAnsi" w:cs="Calibri"/>
        </w:rPr>
        <w:fldChar w:fldCharType="separate"/>
      </w:r>
      <w:r>
        <w:rPr>
          <w:rFonts w:asciiTheme="minorHAnsi" w:hAnsiTheme="minorHAnsi" w:cs="Calibri"/>
        </w:rPr>
        <w:fldChar w:fldCharType="end"/>
      </w:r>
      <w:r>
        <w:rPr>
          <w:rFonts w:asciiTheme="minorHAnsi" w:hAnsiTheme="minorHAnsi" w:cs="Calibri"/>
        </w:rPr>
        <w:t xml:space="preserve"> Certificate that also include information about the choice of providers, including high quality providers </w:t>
      </w:r>
    </w:p>
    <w:p w14:paraId="496D113D" w14:textId="77777777" w:rsidR="001A7584" w:rsidRDefault="001A7584">
      <w:pPr>
        <w:pStyle w:val="BodyText"/>
        <w:spacing w:before="120" w:line="276" w:lineRule="auto"/>
        <w:ind w:left="1260" w:right="185" w:hanging="360"/>
        <w:rPr>
          <w:rFonts w:asciiTheme="minorHAnsi" w:hAnsiTheme="minorHAnsi" w:cs="Calibri"/>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BC274A">
        <w:rPr>
          <w:rFonts w:asciiTheme="minorHAnsi" w:hAnsiTheme="minorHAnsi" w:cs="Calibri"/>
        </w:rPr>
      </w:r>
      <w:r w:rsidR="00BC274A">
        <w:rPr>
          <w:rFonts w:asciiTheme="minorHAnsi" w:hAnsiTheme="minorHAnsi" w:cs="Calibri"/>
        </w:rPr>
        <w:fldChar w:fldCharType="separate"/>
      </w:r>
      <w:r>
        <w:rPr>
          <w:rFonts w:asciiTheme="minorHAnsi" w:hAnsiTheme="minorHAnsi" w:cs="Calibri"/>
        </w:rPr>
        <w:fldChar w:fldCharType="end"/>
      </w:r>
      <w:r>
        <w:rPr>
          <w:rFonts w:asciiTheme="minorHAnsi" w:hAnsiTheme="minorHAnsi" w:cs="Calibri"/>
        </w:rPr>
        <w:t xml:space="preserve"> Consumer education materials on choosing child care </w:t>
      </w:r>
    </w:p>
    <w:p w14:paraId="783B1A83" w14:textId="77777777" w:rsidR="001A7584" w:rsidRDefault="001A7584">
      <w:pPr>
        <w:pStyle w:val="BodyText"/>
        <w:spacing w:before="120" w:line="276" w:lineRule="auto"/>
        <w:ind w:left="1260" w:right="243" w:hanging="360"/>
        <w:rPr>
          <w:rFonts w:asciiTheme="minorHAnsi" w:hAnsiTheme="minorHAnsi" w:cs="Calibri"/>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BC274A">
        <w:rPr>
          <w:rFonts w:asciiTheme="minorHAnsi" w:hAnsiTheme="minorHAnsi" w:cs="Calibri"/>
        </w:rPr>
      </w:r>
      <w:r w:rsidR="00BC274A">
        <w:rPr>
          <w:rFonts w:asciiTheme="minorHAnsi" w:hAnsiTheme="minorHAnsi" w:cs="Calibri"/>
        </w:rPr>
        <w:fldChar w:fldCharType="separate"/>
      </w:r>
      <w:r>
        <w:rPr>
          <w:rFonts w:asciiTheme="minorHAnsi" w:hAnsiTheme="minorHAnsi" w:cs="Calibri"/>
        </w:rPr>
        <w:fldChar w:fldCharType="end"/>
      </w:r>
      <w:r>
        <w:rPr>
          <w:rFonts w:asciiTheme="minorHAnsi" w:hAnsiTheme="minorHAnsi" w:cs="Calibri"/>
        </w:rPr>
        <w:t xml:space="preserve"> Verbal communication at the time of application </w:t>
      </w:r>
    </w:p>
    <w:p w14:paraId="0E750D20" w14:textId="77777777" w:rsidR="001A7584" w:rsidRDefault="001A7584">
      <w:pPr>
        <w:pStyle w:val="BodyText"/>
        <w:spacing w:before="120" w:line="276" w:lineRule="auto"/>
        <w:ind w:left="1260" w:right="236" w:hanging="360"/>
        <w:rPr>
          <w:rFonts w:asciiTheme="minorHAnsi" w:hAnsiTheme="minorHAnsi" w:cs="Calibri"/>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BC274A">
        <w:rPr>
          <w:rFonts w:asciiTheme="minorHAnsi" w:hAnsiTheme="minorHAnsi" w:cs="Calibri"/>
        </w:rPr>
      </w:r>
      <w:r w:rsidR="00BC274A">
        <w:rPr>
          <w:rFonts w:asciiTheme="minorHAnsi" w:hAnsiTheme="minorHAnsi" w:cs="Calibri"/>
        </w:rPr>
        <w:fldChar w:fldCharType="separate"/>
      </w:r>
      <w:r>
        <w:rPr>
          <w:rFonts w:asciiTheme="minorHAnsi" w:hAnsiTheme="minorHAnsi" w:cs="Calibri"/>
        </w:rPr>
        <w:fldChar w:fldCharType="end"/>
      </w:r>
      <w:r>
        <w:rPr>
          <w:rFonts w:asciiTheme="minorHAnsi" w:hAnsiTheme="minorHAnsi" w:cs="Calibri"/>
        </w:rPr>
        <w:t xml:space="preserve"> Community outreach, workshops, or other in-person activities </w:t>
      </w:r>
    </w:p>
    <w:p w14:paraId="3B855014" w14:textId="77777777" w:rsidR="001A7584" w:rsidRDefault="001A7584">
      <w:pPr>
        <w:pStyle w:val="BodyText"/>
        <w:spacing w:before="120" w:line="276" w:lineRule="auto"/>
        <w:ind w:left="1260" w:hanging="360"/>
        <w:rPr>
          <w:rFonts w:asciiTheme="minorHAnsi" w:hAnsiTheme="minorHAnsi" w:cs="Calibri"/>
          <w:u w:val="single"/>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BC274A">
        <w:rPr>
          <w:rFonts w:asciiTheme="minorHAnsi" w:hAnsiTheme="minorHAnsi" w:cs="Calibri"/>
        </w:rPr>
      </w:r>
      <w:r w:rsidR="00BC274A">
        <w:rPr>
          <w:rFonts w:asciiTheme="minorHAnsi" w:hAnsiTheme="minorHAnsi" w:cs="Calibri"/>
        </w:rPr>
        <w:fldChar w:fldCharType="separate"/>
      </w:r>
      <w:r>
        <w:rPr>
          <w:rFonts w:asciiTheme="minorHAnsi" w:hAnsiTheme="minorHAnsi" w:cs="Calibri"/>
        </w:rPr>
        <w:fldChar w:fldCharType="end"/>
      </w:r>
      <w:r>
        <w:rPr>
          <w:rFonts w:asciiTheme="minorHAnsi" w:hAnsiTheme="minorHAnsi" w:cs="Calibri"/>
        </w:rPr>
        <w:t xml:space="preserve"> Other. Describe: </w:t>
      </w:r>
      <w:r>
        <w:rPr>
          <w:rFonts w:asciiTheme="minorHAnsi" w:hAnsiTheme="minorHAnsi" w:cs="Calibri"/>
          <w:u w:val="single"/>
        </w:rPr>
        <w:fldChar w:fldCharType="begin">
          <w:ffData>
            <w:name w:val="Text1"/>
            <w:enabled/>
            <w:calcOnExit w:val="0"/>
            <w:textInput/>
          </w:ffData>
        </w:fldChar>
      </w:r>
      <w:r>
        <w:rPr>
          <w:rFonts w:asciiTheme="minorHAnsi" w:hAnsiTheme="minorHAnsi" w:cs="Calibri"/>
          <w:u w:val="single"/>
        </w:rPr>
        <w:instrText xml:space="preserve"> FORMTEXT </w:instrText>
      </w:r>
      <w:r>
        <w:rPr>
          <w:rFonts w:asciiTheme="minorHAnsi" w:hAnsiTheme="minorHAnsi" w:cs="Calibri"/>
          <w:u w:val="single"/>
        </w:rPr>
      </w:r>
      <w:r>
        <w:rPr>
          <w:rFonts w:asciiTheme="minorHAnsi" w:hAnsiTheme="minorHAnsi" w:cs="Calibri"/>
          <w:u w:val="single"/>
        </w:rPr>
        <w:fldChar w:fldCharType="separate"/>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u w:val="single"/>
        </w:rPr>
        <w:fldChar w:fldCharType="end"/>
      </w:r>
    </w:p>
    <w:p w14:paraId="2143284D" w14:textId="13FEF145" w:rsidR="001A7584" w:rsidRPr="00142BC6" w:rsidRDefault="001A7584" w:rsidP="00B351FF">
      <w:pPr>
        <w:pStyle w:val="Heading2"/>
        <w:numPr>
          <w:ilvl w:val="1"/>
          <w:numId w:val="74"/>
        </w:numPr>
        <w:tabs>
          <w:tab w:val="left" w:pos="540"/>
        </w:tabs>
        <w:spacing w:before="120" w:after="120" w:line="276" w:lineRule="auto"/>
        <w:ind w:left="540" w:hanging="540"/>
        <w:rPr>
          <w:rFonts w:asciiTheme="minorHAnsi" w:hAnsiTheme="minorHAnsi" w:cs="Calibri"/>
          <w:b/>
          <w:bCs/>
        </w:rPr>
      </w:pPr>
      <w:r w:rsidRPr="00142BC6">
        <w:rPr>
          <w:rFonts w:asciiTheme="minorHAnsi" w:hAnsiTheme="minorHAnsi" w:cs="Calibri"/>
          <w:b/>
        </w:rPr>
        <w:t>Assessing Child Care Market Rates</w:t>
      </w:r>
    </w:p>
    <w:p w14:paraId="6709EED0" w14:textId="6B850010" w:rsidR="00B07ACC" w:rsidRDefault="001A7584" w:rsidP="00B351FF">
      <w:pPr>
        <w:pStyle w:val="BodyText"/>
        <w:spacing w:before="120" w:line="276" w:lineRule="auto"/>
        <w:ind w:left="540" w:right="590"/>
        <w:rPr>
          <w:rFonts w:asciiTheme="minorHAnsi" w:hAnsiTheme="minorHAnsi" w:cs="Calibri"/>
        </w:rPr>
      </w:pPr>
      <w:r>
        <w:rPr>
          <w:rFonts w:asciiTheme="minorHAnsi" w:hAnsiTheme="minorHAnsi" w:cs="Calibri"/>
        </w:rPr>
        <w:t>The regulations at 98.83(d)(1)(iv) exempt all Tribal Lead Agencies from the requirement to use a market rate survey or alternative methodology</w:t>
      </w:r>
      <w:r w:rsidR="00B972F5">
        <w:rPr>
          <w:rFonts w:asciiTheme="minorHAnsi" w:hAnsiTheme="minorHAnsi" w:cs="Calibri"/>
        </w:rPr>
        <w:t xml:space="preserve"> </w:t>
      </w:r>
      <w:r>
        <w:rPr>
          <w:rFonts w:asciiTheme="minorHAnsi" w:hAnsiTheme="minorHAnsi" w:cs="Calibri"/>
        </w:rPr>
        <w:t xml:space="preserve">to set provider payment rates because many Tribal service areas are in rural, isolated areas, making such a requirement difficult. </w:t>
      </w:r>
    </w:p>
    <w:p w14:paraId="22EF46EF" w14:textId="1C344A27" w:rsidR="003D671D" w:rsidRDefault="003D671D" w:rsidP="00B351FF">
      <w:pPr>
        <w:pStyle w:val="BodyText"/>
        <w:spacing w:before="120" w:line="276" w:lineRule="auto"/>
        <w:ind w:left="540" w:right="590"/>
        <w:rPr>
          <w:rFonts w:asciiTheme="minorHAnsi" w:hAnsiTheme="minorHAnsi" w:cs="Calibri"/>
        </w:rPr>
      </w:pPr>
      <w:r>
        <w:rPr>
          <w:rFonts w:asciiTheme="minorHAnsi" w:hAnsiTheme="minorHAnsi" w:cs="Calibri"/>
        </w:rPr>
        <w:t>While</w:t>
      </w:r>
      <w:r w:rsidR="00F6112B">
        <w:rPr>
          <w:rFonts w:asciiTheme="minorHAnsi" w:hAnsiTheme="minorHAnsi" w:cs="Calibri"/>
        </w:rPr>
        <w:t xml:space="preserve"> they</w:t>
      </w:r>
      <w:r>
        <w:rPr>
          <w:rFonts w:asciiTheme="minorHAnsi" w:hAnsiTheme="minorHAnsi" w:cs="Calibri"/>
        </w:rPr>
        <w:t xml:space="preserve"> are exempt from the market rate survey requirement, </w:t>
      </w:r>
      <w:r w:rsidR="00F6112B" w:rsidRPr="00A65ECE">
        <w:rPr>
          <w:rFonts w:asciiTheme="minorHAnsi" w:hAnsiTheme="minorHAnsi" w:cs="Calibri"/>
          <w:b/>
        </w:rPr>
        <w:t xml:space="preserve">Tribal Lead Agencies </w:t>
      </w:r>
      <w:r w:rsidRPr="00A65ECE">
        <w:rPr>
          <w:rFonts w:asciiTheme="minorHAnsi" w:hAnsiTheme="minorHAnsi" w:cs="Calibri"/>
          <w:b/>
        </w:rPr>
        <w:t>must set sufficient base payment rates to provide equal access to the full range of child care services and set rates that cover the costs of providing higher quality care</w:t>
      </w:r>
      <w:r>
        <w:rPr>
          <w:rFonts w:asciiTheme="minorHAnsi" w:hAnsiTheme="minorHAnsi" w:cs="Calibri"/>
        </w:rPr>
        <w:t xml:space="preserve">. </w:t>
      </w:r>
      <w:r w:rsidR="001A7584">
        <w:rPr>
          <w:rFonts w:asciiTheme="minorHAnsi" w:hAnsiTheme="minorHAnsi" w:cs="Calibri"/>
        </w:rPr>
        <w:t xml:space="preserve">At a minimum, </w:t>
      </w:r>
      <w:r w:rsidR="00D1079D" w:rsidRPr="00A65ECE">
        <w:rPr>
          <w:rFonts w:asciiTheme="minorHAnsi" w:hAnsiTheme="minorHAnsi" w:cs="Calibri"/>
          <w:i/>
        </w:rPr>
        <w:t>Tribes with</w:t>
      </w:r>
      <w:r w:rsidR="001A7584" w:rsidRPr="00A65ECE">
        <w:rPr>
          <w:rFonts w:asciiTheme="minorHAnsi" w:hAnsiTheme="minorHAnsi" w:cs="Calibri"/>
          <w:i/>
        </w:rPr>
        <w:t xml:space="preserve"> large allocations</w:t>
      </w:r>
      <w:r w:rsidR="001A7584">
        <w:rPr>
          <w:rFonts w:asciiTheme="minorHAnsi" w:hAnsiTheme="minorHAnsi" w:cs="Calibri"/>
        </w:rPr>
        <w:t xml:space="preserve"> must operate certificate programs and are required to show how payment rates are adequate, including a description of how payment rates are established and support the health, safety, quality, staffing requirements, along with the cost of providing higher quality care, and, where applicable, support cultural and linguistic appropriateness. </w:t>
      </w:r>
    </w:p>
    <w:p w14:paraId="1AF6C801" w14:textId="7F640AB5" w:rsidR="001A7584" w:rsidRDefault="001A7584" w:rsidP="00B351FF">
      <w:pPr>
        <w:pStyle w:val="BodyText"/>
        <w:spacing w:before="120" w:line="276" w:lineRule="auto"/>
        <w:ind w:left="540" w:right="590"/>
        <w:rPr>
          <w:rFonts w:asciiTheme="minorHAnsi" w:hAnsiTheme="minorHAnsi" w:cs="Calibri"/>
        </w:rPr>
      </w:pPr>
      <w:r w:rsidRPr="00A65ECE">
        <w:rPr>
          <w:rFonts w:asciiTheme="minorHAnsi" w:hAnsiTheme="minorHAnsi" w:cs="Calibri"/>
          <w:i/>
        </w:rPr>
        <w:t>Tribal Lead Agencies, at their option, may still conduct a market rate survey or an alternative methodology approach or use the State's methodologies to set payment rates</w:t>
      </w:r>
      <w:r>
        <w:rPr>
          <w:rFonts w:asciiTheme="minorHAnsi" w:hAnsiTheme="minorHAnsi" w:cs="Calibri"/>
        </w:rPr>
        <w:t>. If using an alternative methodology, a Tribal Lead Agency may use child care resource and referral data to assess child care costs in its service area.</w:t>
      </w:r>
      <w:r w:rsidR="003D671D" w:rsidRPr="003D671D">
        <w:rPr>
          <w:rFonts w:asciiTheme="minorHAnsi" w:hAnsiTheme="minorHAnsi" w:cs="Calibri"/>
        </w:rPr>
        <w:t xml:space="preserve"> </w:t>
      </w:r>
      <w:r w:rsidR="003D671D">
        <w:rPr>
          <w:rFonts w:asciiTheme="minorHAnsi" w:hAnsiTheme="minorHAnsi" w:cs="Calibri"/>
        </w:rPr>
        <w:t xml:space="preserve">See </w:t>
      </w:r>
      <w:hyperlink r:id="rId24" w:history="1">
        <w:r w:rsidR="003D671D" w:rsidRPr="00ED594D">
          <w:rPr>
            <w:rStyle w:val="Hyperlink"/>
            <w:rFonts w:asciiTheme="minorHAnsi" w:hAnsiTheme="minorHAnsi" w:cs="Calibri"/>
          </w:rPr>
          <w:t>https://www.acf.hhs.gov/occ/resource/ccdf-acf-pi-2018-01</w:t>
        </w:r>
      </w:hyperlink>
      <w:r w:rsidR="003D671D" w:rsidRPr="003D671D">
        <w:rPr>
          <w:rFonts w:asciiTheme="minorHAnsi" w:hAnsiTheme="minorHAnsi" w:cs="Calibri"/>
        </w:rPr>
        <w:t xml:space="preserve"> </w:t>
      </w:r>
      <w:r w:rsidR="003D671D">
        <w:rPr>
          <w:rFonts w:asciiTheme="minorHAnsi" w:hAnsiTheme="minorHAnsi" w:cs="Calibri"/>
        </w:rPr>
        <w:t>for additional alternative methodology guidance.</w:t>
      </w:r>
    </w:p>
    <w:p w14:paraId="08639F24" w14:textId="21212269" w:rsidR="001A7584" w:rsidRDefault="001A7584" w:rsidP="000175BD">
      <w:pPr>
        <w:pStyle w:val="BodyText"/>
        <w:numPr>
          <w:ilvl w:val="2"/>
          <w:numId w:val="153"/>
        </w:numPr>
        <w:spacing w:before="120" w:line="276" w:lineRule="auto"/>
        <w:ind w:right="226"/>
        <w:rPr>
          <w:rFonts w:asciiTheme="minorHAnsi" w:hAnsiTheme="minorHAnsi" w:cs="Calibri"/>
        </w:rPr>
      </w:pPr>
      <w:r>
        <w:rPr>
          <w:rFonts w:asciiTheme="minorHAnsi" w:hAnsiTheme="minorHAnsi" w:cs="Calibri"/>
        </w:rPr>
        <w:t>How did the Tribal Lead Agency assess the cost of care? Please indicate if any of the following sources of information were used in assessing the cost of care or price of care within the service area. Choose all that apply:</w:t>
      </w:r>
    </w:p>
    <w:p w14:paraId="62C5F4EE" w14:textId="77777777" w:rsidR="001A7584" w:rsidRDefault="001A7584" w:rsidP="007B71EC">
      <w:pPr>
        <w:pStyle w:val="BodyText"/>
        <w:tabs>
          <w:tab w:val="left" w:pos="3788"/>
        </w:tabs>
        <w:spacing w:before="120" w:line="276" w:lineRule="auto"/>
        <w:ind w:left="900" w:right="274"/>
        <w:rPr>
          <w:rFonts w:asciiTheme="minorHAnsi" w:hAnsiTheme="minorHAnsi" w:cs="Calibri"/>
          <w:u w:val="single"/>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BC274A">
        <w:rPr>
          <w:rFonts w:asciiTheme="minorHAnsi" w:hAnsiTheme="minorHAnsi" w:cs="Calibri"/>
        </w:rPr>
      </w:r>
      <w:r w:rsidR="00BC274A">
        <w:rPr>
          <w:rFonts w:asciiTheme="minorHAnsi" w:hAnsiTheme="minorHAnsi" w:cs="Calibri"/>
        </w:rPr>
        <w:fldChar w:fldCharType="separate"/>
      </w:r>
      <w:r>
        <w:rPr>
          <w:rFonts w:asciiTheme="minorHAnsi" w:hAnsiTheme="minorHAnsi" w:cs="Calibri"/>
        </w:rPr>
        <w:fldChar w:fldCharType="end"/>
      </w:r>
      <w:r>
        <w:rPr>
          <w:rFonts w:asciiTheme="minorHAnsi" w:hAnsiTheme="minorHAnsi" w:cs="Calibri"/>
        </w:rPr>
        <w:t xml:space="preserve"> State Market Rate Survey. State(s): </w:t>
      </w:r>
      <w:r>
        <w:rPr>
          <w:rFonts w:asciiTheme="minorHAnsi" w:hAnsiTheme="minorHAnsi" w:cs="Calibri"/>
          <w:u w:val="single"/>
        </w:rPr>
        <w:fldChar w:fldCharType="begin">
          <w:ffData>
            <w:name w:val="Text1"/>
            <w:enabled/>
            <w:calcOnExit w:val="0"/>
            <w:textInput/>
          </w:ffData>
        </w:fldChar>
      </w:r>
      <w:r>
        <w:rPr>
          <w:rFonts w:asciiTheme="minorHAnsi" w:hAnsiTheme="minorHAnsi" w:cs="Calibri"/>
          <w:u w:val="single"/>
        </w:rPr>
        <w:instrText xml:space="preserve"> FORMTEXT </w:instrText>
      </w:r>
      <w:r>
        <w:rPr>
          <w:rFonts w:asciiTheme="minorHAnsi" w:hAnsiTheme="minorHAnsi" w:cs="Calibri"/>
          <w:u w:val="single"/>
        </w:rPr>
      </w:r>
      <w:r>
        <w:rPr>
          <w:rFonts w:asciiTheme="minorHAnsi" w:hAnsiTheme="minorHAnsi" w:cs="Calibri"/>
          <w:u w:val="single"/>
        </w:rPr>
        <w:fldChar w:fldCharType="separate"/>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u w:val="single"/>
        </w:rPr>
        <w:fldChar w:fldCharType="end"/>
      </w:r>
      <w:r>
        <w:rPr>
          <w:rFonts w:asciiTheme="minorHAnsi" w:hAnsiTheme="minorHAnsi" w:cs="Calibri"/>
        </w:rPr>
        <w:t xml:space="preserve"> Date(s) completed:</w:t>
      </w:r>
      <w:r>
        <w:rPr>
          <w:rFonts w:asciiTheme="minorHAnsi" w:hAnsiTheme="minorHAnsi" w:cs="Calibri"/>
          <w:spacing w:val="2"/>
        </w:rPr>
        <w:t xml:space="preserve"> </w:t>
      </w:r>
      <w:r>
        <w:rPr>
          <w:rFonts w:asciiTheme="minorHAnsi" w:hAnsiTheme="minorHAnsi" w:cs="Calibri"/>
          <w:u w:val="single"/>
        </w:rPr>
        <w:fldChar w:fldCharType="begin">
          <w:ffData>
            <w:name w:val="Text1"/>
            <w:enabled/>
            <w:calcOnExit w:val="0"/>
            <w:textInput/>
          </w:ffData>
        </w:fldChar>
      </w:r>
      <w:r>
        <w:rPr>
          <w:rFonts w:asciiTheme="minorHAnsi" w:hAnsiTheme="minorHAnsi" w:cs="Calibri"/>
          <w:u w:val="single"/>
        </w:rPr>
        <w:instrText xml:space="preserve"> FORMTEXT </w:instrText>
      </w:r>
      <w:r>
        <w:rPr>
          <w:rFonts w:asciiTheme="minorHAnsi" w:hAnsiTheme="minorHAnsi" w:cs="Calibri"/>
          <w:u w:val="single"/>
        </w:rPr>
      </w:r>
      <w:r>
        <w:rPr>
          <w:rFonts w:asciiTheme="minorHAnsi" w:hAnsiTheme="minorHAnsi" w:cs="Calibri"/>
          <w:u w:val="single"/>
        </w:rPr>
        <w:fldChar w:fldCharType="separate"/>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u w:val="single"/>
        </w:rPr>
        <w:fldChar w:fldCharType="end"/>
      </w:r>
    </w:p>
    <w:p w14:paraId="5F523C14" w14:textId="77777777" w:rsidR="001A7584" w:rsidRDefault="001A7584">
      <w:pPr>
        <w:pStyle w:val="BodyText"/>
        <w:tabs>
          <w:tab w:val="left" w:pos="3788"/>
        </w:tabs>
        <w:spacing w:before="120" w:line="276" w:lineRule="auto"/>
        <w:ind w:left="900" w:right="280"/>
        <w:rPr>
          <w:rFonts w:asciiTheme="minorHAnsi" w:hAnsiTheme="minorHAnsi" w:cs="Calibri"/>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BC274A">
        <w:rPr>
          <w:rFonts w:asciiTheme="minorHAnsi" w:hAnsiTheme="minorHAnsi" w:cs="Calibri"/>
        </w:rPr>
      </w:r>
      <w:r w:rsidR="00BC274A">
        <w:rPr>
          <w:rFonts w:asciiTheme="minorHAnsi" w:hAnsiTheme="minorHAnsi" w:cs="Calibri"/>
        </w:rPr>
        <w:fldChar w:fldCharType="separate"/>
      </w:r>
      <w:r>
        <w:rPr>
          <w:rFonts w:asciiTheme="minorHAnsi" w:hAnsiTheme="minorHAnsi" w:cs="Calibri"/>
        </w:rPr>
        <w:fldChar w:fldCharType="end"/>
      </w:r>
      <w:r>
        <w:rPr>
          <w:rFonts w:asciiTheme="minorHAnsi" w:hAnsiTheme="minorHAnsi" w:cs="Calibri"/>
        </w:rPr>
        <w:t xml:space="preserve"> State Alternative Methodology. State(s): </w:t>
      </w:r>
      <w:r>
        <w:rPr>
          <w:rFonts w:asciiTheme="minorHAnsi" w:hAnsiTheme="minorHAnsi" w:cs="Calibri"/>
          <w:u w:val="single"/>
        </w:rPr>
        <w:fldChar w:fldCharType="begin">
          <w:ffData>
            <w:name w:val="Text1"/>
            <w:enabled/>
            <w:calcOnExit w:val="0"/>
            <w:textInput/>
          </w:ffData>
        </w:fldChar>
      </w:r>
      <w:r>
        <w:rPr>
          <w:rFonts w:asciiTheme="minorHAnsi" w:hAnsiTheme="minorHAnsi" w:cs="Calibri"/>
          <w:u w:val="single"/>
        </w:rPr>
        <w:instrText xml:space="preserve"> FORMTEXT </w:instrText>
      </w:r>
      <w:r>
        <w:rPr>
          <w:rFonts w:asciiTheme="minorHAnsi" w:hAnsiTheme="minorHAnsi" w:cs="Calibri"/>
          <w:u w:val="single"/>
        </w:rPr>
      </w:r>
      <w:r>
        <w:rPr>
          <w:rFonts w:asciiTheme="minorHAnsi" w:hAnsiTheme="minorHAnsi" w:cs="Calibri"/>
          <w:u w:val="single"/>
        </w:rPr>
        <w:fldChar w:fldCharType="separate"/>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u w:val="single"/>
        </w:rPr>
        <w:fldChar w:fldCharType="end"/>
      </w:r>
      <w:r>
        <w:rPr>
          <w:rFonts w:asciiTheme="minorHAnsi" w:hAnsiTheme="minorHAnsi" w:cs="Calibri"/>
        </w:rPr>
        <w:t xml:space="preserve"> Date(s) completed:</w:t>
      </w:r>
      <w:r>
        <w:rPr>
          <w:rFonts w:asciiTheme="minorHAnsi" w:hAnsiTheme="minorHAnsi" w:cs="Calibri"/>
          <w:spacing w:val="2"/>
        </w:rPr>
        <w:t xml:space="preserve"> </w:t>
      </w:r>
      <w:r>
        <w:rPr>
          <w:rFonts w:asciiTheme="minorHAnsi" w:hAnsiTheme="minorHAnsi" w:cs="Calibri"/>
          <w:u w:val="single"/>
        </w:rPr>
        <w:fldChar w:fldCharType="begin">
          <w:ffData>
            <w:name w:val="Text1"/>
            <w:enabled/>
            <w:calcOnExit w:val="0"/>
            <w:textInput/>
          </w:ffData>
        </w:fldChar>
      </w:r>
      <w:r>
        <w:rPr>
          <w:rFonts w:asciiTheme="minorHAnsi" w:hAnsiTheme="minorHAnsi" w:cs="Calibri"/>
          <w:u w:val="single"/>
        </w:rPr>
        <w:instrText xml:space="preserve"> FORMTEXT </w:instrText>
      </w:r>
      <w:r>
        <w:rPr>
          <w:rFonts w:asciiTheme="minorHAnsi" w:hAnsiTheme="minorHAnsi" w:cs="Calibri"/>
          <w:u w:val="single"/>
        </w:rPr>
      </w:r>
      <w:r>
        <w:rPr>
          <w:rFonts w:asciiTheme="minorHAnsi" w:hAnsiTheme="minorHAnsi" w:cs="Calibri"/>
          <w:u w:val="single"/>
        </w:rPr>
        <w:fldChar w:fldCharType="separate"/>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u w:val="single"/>
        </w:rPr>
        <w:fldChar w:fldCharType="end"/>
      </w:r>
    </w:p>
    <w:p w14:paraId="70D7C180" w14:textId="77777777" w:rsidR="001A7584" w:rsidRDefault="001A7584">
      <w:pPr>
        <w:pStyle w:val="BodyText"/>
        <w:tabs>
          <w:tab w:val="left" w:pos="3788"/>
        </w:tabs>
        <w:spacing w:before="120" w:line="276" w:lineRule="auto"/>
        <w:ind w:left="900" w:right="274"/>
        <w:rPr>
          <w:rFonts w:asciiTheme="minorHAnsi" w:hAnsiTheme="minorHAnsi" w:cs="Calibri"/>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BC274A">
        <w:rPr>
          <w:rFonts w:asciiTheme="minorHAnsi" w:hAnsiTheme="minorHAnsi" w:cs="Calibri"/>
        </w:rPr>
      </w:r>
      <w:r w:rsidR="00BC274A">
        <w:rPr>
          <w:rFonts w:asciiTheme="minorHAnsi" w:hAnsiTheme="minorHAnsi" w:cs="Calibri"/>
        </w:rPr>
        <w:fldChar w:fldCharType="separate"/>
      </w:r>
      <w:r>
        <w:rPr>
          <w:rFonts w:asciiTheme="minorHAnsi" w:hAnsiTheme="minorHAnsi" w:cs="Calibri"/>
        </w:rPr>
        <w:fldChar w:fldCharType="end"/>
      </w:r>
      <w:r>
        <w:rPr>
          <w:rFonts w:asciiTheme="minorHAnsi" w:hAnsiTheme="minorHAnsi" w:cs="Calibri"/>
        </w:rPr>
        <w:t xml:space="preserve"> Child Care Resource and Referral Data. Describe:</w:t>
      </w:r>
      <w:r>
        <w:rPr>
          <w:rFonts w:asciiTheme="minorHAnsi" w:hAnsiTheme="minorHAnsi" w:cs="Calibri"/>
          <w:spacing w:val="2"/>
        </w:rPr>
        <w:t xml:space="preserve"> </w:t>
      </w:r>
      <w:r>
        <w:rPr>
          <w:rFonts w:asciiTheme="minorHAnsi" w:hAnsiTheme="minorHAnsi" w:cs="Calibri"/>
          <w:u w:val="single"/>
        </w:rPr>
        <w:fldChar w:fldCharType="begin">
          <w:ffData>
            <w:name w:val="Text1"/>
            <w:enabled/>
            <w:calcOnExit w:val="0"/>
            <w:textInput/>
          </w:ffData>
        </w:fldChar>
      </w:r>
      <w:r>
        <w:rPr>
          <w:rFonts w:asciiTheme="minorHAnsi" w:hAnsiTheme="minorHAnsi" w:cs="Calibri"/>
          <w:u w:val="single"/>
        </w:rPr>
        <w:instrText xml:space="preserve"> FORMTEXT </w:instrText>
      </w:r>
      <w:r>
        <w:rPr>
          <w:rFonts w:asciiTheme="minorHAnsi" w:hAnsiTheme="minorHAnsi" w:cs="Calibri"/>
          <w:u w:val="single"/>
        </w:rPr>
      </w:r>
      <w:r>
        <w:rPr>
          <w:rFonts w:asciiTheme="minorHAnsi" w:hAnsiTheme="minorHAnsi" w:cs="Calibri"/>
          <w:u w:val="single"/>
        </w:rPr>
        <w:fldChar w:fldCharType="separate"/>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u w:val="single"/>
        </w:rPr>
        <w:fldChar w:fldCharType="end"/>
      </w:r>
      <w:r>
        <w:rPr>
          <w:rFonts w:asciiTheme="minorHAnsi" w:hAnsiTheme="minorHAnsi" w:cs="Calibri"/>
        </w:rPr>
        <w:t xml:space="preserve"> </w:t>
      </w:r>
    </w:p>
    <w:p w14:paraId="20273D78" w14:textId="5488E86C" w:rsidR="001A7584" w:rsidRDefault="001A7584">
      <w:pPr>
        <w:pStyle w:val="BodyText"/>
        <w:tabs>
          <w:tab w:val="left" w:pos="3788"/>
        </w:tabs>
        <w:spacing w:before="120" w:line="276" w:lineRule="auto"/>
        <w:ind w:left="900" w:right="280"/>
        <w:rPr>
          <w:rFonts w:asciiTheme="minorHAnsi" w:hAnsiTheme="minorHAnsi" w:cs="Calibri"/>
          <w:u w:val="single"/>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BC274A">
        <w:rPr>
          <w:rFonts w:asciiTheme="minorHAnsi" w:hAnsiTheme="minorHAnsi" w:cs="Calibri"/>
        </w:rPr>
      </w:r>
      <w:r w:rsidR="00BC274A">
        <w:rPr>
          <w:rFonts w:asciiTheme="minorHAnsi" w:hAnsiTheme="minorHAnsi" w:cs="Calibri"/>
        </w:rPr>
        <w:fldChar w:fldCharType="separate"/>
      </w:r>
      <w:r>
        <w:rPr>
          <w:rFonts w:asciiTheme="minorHAnsi" w:hAnsiTheme="minorHAnsi" w:cs="Calibri"/>
        </w:rPr>
        <w:fldChar w:fldCharType="end"/>
      </w:r>
      <w:r>
        <w:rPr>
          <w:rFonts w:asciiTheme="minorHAnsi" w:hAnsiTheme="minorHAnsi" w:cs="Calibri"/>
        </w:rPr>
        <w:t xml:space="preserve"> Tribal Market Rate Survey:</w:t>
      </w:r>
      <w:r w:rsidR="00130074">
        <w:rPr>
          <w:rFonts w:asciiTheme="minorHAnsi" w:hAnsiTheme="minorHAnsi" w:cs="Calibri"/>
        </w:rPr>
        <w:t xml:space="preserve"> </w:t>
      </w:r>
      <w:r>
        <w:rPr>
          <w:rFonts w:asciiTheme="minorHAnsi" w:hAnsiTheme="minorHAnsi" w:cs="Calibri"/>
        </w:rPr>
        <w:t xml:space="preserve">Date completed: </w:t>
      </w:r>
      <w:r>
        <w:rPr>
          <w:rFonts w:asciiTheme="minorHAnsi" w:hAnsiTheme="minorHAnsi" w:cs="Calibri"/>
          <w:u w:val="single"/>
        </w:rPr>
        <w:fldChar w:fldCharType="begin">
          <w:ffData>
            <w:name w:val="Text1"/>
            <w:enabled/>
            <w:calcOnExit w:val="0"/>
            <w:textInput/>
          </w:ffData>
        </w:fldChar>
      </w:r>
      <w:r>
        <w:rPr>
          <w:rFonts w:asciiTheme="minorHAnsi" w:hAnsiTheme="minorHAnsi" w:cs="Calibri"/>
          <w:u w:val="single"/>
        </w:rPr>
        <w:instrText xml:space="preserve"> FORMTEXT </w:instrText>
      </w:r>
      <w:r>
        <w:rPr>
          <w:rFonts w:asciiTheme="minorHAnsi" w:hAnsiTheme="minorHAnsi" w:cs="Calibri"/>
          <w:u w:val="single"/>
        </w:rPr>
      </w:r>
      <w:r>
        <w:rPr>
          <w:rFonts w:asciiTheme="minorHAnsi" w:hAnsiTheme="minorHAnsi" w:cs="Calibri"/>
          <w:u w:val="single"/>
        </w:rPr>
        <w:fldChar w:fldCharType="separate"/>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u w:val="single"/>
        </w:rPr>
        <w:fldChar w:fldCharType="end"/>
      </w:r>
    </w:p>
    <w:p w14:paraId="1187174B" w14:textId="1D562C81" w:rsidR="00F80070" w:rsidRDefault="00F80070">
      <w:pPr>
        <w:pStyle w:val="BodyText"/>
        <w:tabs>
          <w:tab w:val="left" w:pos="3788"/>
        </w:tabs>
        <w:spacing w:before="120" w:line="276" w:lineRule="auto"/>
        <w:ind w:left="900" w:right="280"/>
        <w:rPr>
          <w:rFonts w:asciiTheme="minorHAnsi" w:hAnsiTheme="minorHAnsi" w:cs="Calibri"/>
          <w:u w:val="single"/>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BC274A">
        <w:rPr>
          <w:rFonts w:asciiTheme="minorHAnsi" w:hAnsiTheme="minorHAnsi" w:cs="Calibri"/>
        </w:rPr>
      </w:r>
      <w:r w:rsidR="00BC274A">
        <w:rPr>
          <w:rFonts w:asciiTheme="minorHAnsi" w:hAnsiTheme="minorHAnsi" w:cs="Calibri"/>
        </w:rPr>
        <w:fldChar w:fldCharType="separate"/>
      </w:r>
      <w:r>
        <w:rPr>
          <w:rFonts w:asciiTheme="minorHAnsi" w:hAnsiTheme="minorHAnsi" w:cs="Calibri"/>
        </w:rPr>
        <w:fldChar w:fldCharType="end"/>
      </w:r>
      <w:r>
        <w:rPr>
          <w:rFonts w:asciiTheme="minorHAnsi" w:hAnsiTheme="minorHAnsi" w:cs="Calibri"/>
        </w:rPr>
        <w:t xml:space="preserve"> Alternative Methodology. Date completed:</w:t>
      </w:r>
      <w:r>
        <w:rPr>
          <w:rFonts w:asciiTheme="minorHAnsi" w:hAnsiTheme="minorHAnsi" w:cs="Calibri"/>
          <w:spacing w:val="2"/>
        </w:rPr>
        <w:t xml:space="preserve"> </w:t>
      </w:r>
      <w:r>
        <w:rPr>
          <w:rFonts w:asciiTheme="minorHAnsi" w:hAnsiTheme="minorHAnsi" w:cs="Calibri"/>
          <w:u w:val="single"/>
        </w:rPr>
        <w:fldChar w:fldCharType="begin">
          <w:ffData>
            <w:name w:val="Text1"/>
            <w:enabled/>
            <w:calcOnExit w:val="0"/>
            <w:textInput/>
          </w:ffData>
        </w:fldChar>
      </w:r>
      <w:r>
        <w:rPr>
          <w:rFonts w:asciiTheme="minorHAnsi" w:hAnsiTheme="minorHAnsi" w:cs="Calibri"/>
          <w:u w:val="single"/>
        </w:rPr>
        <w:instrText xml:space="preserve"> FORMTEXT </w:instrText>
      </w:r>
      <w:r>
        <w:rPr>
          <w:rFonts w:asciiTheme="minorHAnsi" w:hAnsiTheme="minorHAnsi" w:cs="Calibri"/>
          <w:u w:val="single"/>
        </w:rPr>
      </w:r>
      <w:r>
        <w:rPr>
          <w:rFonts w:asciiTheme="minorHAnsi" w:hAnsiTheme="minorHAnsi" w:cs="Calibri"/>
          <w:u w:val="single"/>
        </w:rPr>
        <w:fldChar w:fldCharType="separate"/>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u w:val="single"/>
        </w:rPr>
        <w:fldChar w:fldCharType="end"/>
      </w:r>
    </w:p>
    <w:p w14:paraId="706869F0" w14:textId="6B613391" w:rsidR="001A7584" w:rsidRDefault="001A7584" w:rsidP="000175BD">
      <w:pPr>
        <w:pStyle w:val="BodyText"/>
        <w:tabs>
          <w:tab w:val="left" w:pos="3788"/>
        </w:tabs>
        <w:spacing w:before="120" w:line="276" w:lineRule="auto"/>
        <w:ind w:left="900" w:right="280"/>
        <w:rPr>
          <w:rFonts w:asciiTheme="minorHAnsi" w:hAnsiTheme="minorHAnsi" w:cs="Calibri"/>
          <w:u w:val="single"/>
        </w:rPr>
      </w:pPr>
      <w:r>
        <w:rPr>
          <w:rFonts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BC274A">
        <w:rPr>
          <w:rFonts w:cs="Calibri"/>
        </w:rPr>
      </w:r>
      <w:r w:rsidR="00BC274A">
        <w:rPr>
          <w:rFonts w:cs="Calibri"/>
        </w:rPr>
        <w:fldChar w:fldCharType="separate"/>
      </w:r>
      <w:r>
        <w:rPr>
          <w:rFonts w:cs="Calibri"/>
        </w:rPr>
        <w:fldChar w:fldCharType="end"/>
      </w:r>
      <w:r>
        <w:rPr>
          <w:rFonts w:asciiTheme="minorHAnsi" w:hAnsiTheme="minorHAnsi" w:cs="Calibri"/>
        </w:rPr>
        <w:t xml:space="preserve"> Other. Describe: </w:t>
      </w:r>
      <w:r>
        <w:rPr>
          <w:rFonts w:cs="Calibri"/>
          <w:u w:val="single"/>
        </w:rPr>
        <w:fldChar w:fldCharType="begin">
          <w:ffData>
            <w:name w:val="Text1"/>
            <w:enabled/>
            <w:calcOnExit w:val="0"/>
            <w:textInput/>
          </w:ffData>
        </w:fldChar>
      </w:r>
      <w:r>
        <w:rPr>
          <w:rFonts w:asciiTheme="minorHAnsi" w:hAnsiTheme="minorHAnsi" w:cs="Calibri"/>
          <w:u w:val="single"/>
        </w:rPr>
        <w:instrText xml:space="preserve"> FORMTEXT </w:instrText>
      </w:r>
      <w:r>
        <w:rPr>
          <w:rFonts w:cs="Calibri"/>
          <w:u w:val="single"/>
        </w:rPr>
      </w:r>
      <w:r>
        <w:rPr>
          <w:rFonts w:cs="Calibri"/>
          <w:u w:val="single"/>
        </w:rPr>
        <w:fldChar w:fldCharType="separate"/>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cs="Calibri"/>
          <w:u w:val="single"/>
        </w:rPr>
        <w:fldChar w:fldCharType="end"/>
      </w:r>
    </w:p>
    <w:p w14:paraId="70B51232" w14:textId="08DB1572" w:rsidR="001A7584" w:rsidRPr="00207F26" w:rsidRDefault="001A7584" w:rsidP="00B351FF">
      <w:pPr>
        <w:pStyle w:val="Heading2"/>
        <w:numPr>
          <w:ilvl w:val="1"/>
          <w:numId w:val="153"/>
        </w:numPr>
        <w:spacing w:before="120" w:after="120" w:line="276" w:lineRule="auto"/>
        <w:ind w:left="540" w:hanging="540"/>
        <w:rPr>
          <w:rFonts w:asciiTheme="minorHAnsi" w:hAnsiTheme="minorHAnsi" w:cs="Calibri"/>
          <w:b/>
        </w:rPr>
      </w:pPr>
      <w:r w:rsidRPr="00207F26">
        <w:rPr>
          <w:rFonts w:asciiTheme="minorHAnsi" w:hAnsiTheme="minorHAnsi" w:cs="Calibri"/>
          <w:b/>
        </w:rPr>
        <w:t>Setting Payment Rates for Child Care Services</w:t>
      </w:r>
    </w:p>
    <w:p w14:paraId="6D880BA9" w14:textId="440A69C4" w:rsidR="001A7584" w:rsidRDefault="001A7584" w:rsidP="00B351FF">
      <w:pPr>
        <w:pStyle w:val="BodyText"/>
        <w:spacing w:before="120" w:line="276" w:lineRule="auto"/>
        <w:ind w:left="540"/>
        <w:rPr>
          <w:rFonts w:asciiTheme="minorHAnsi" w:hAnsiTheme="minorHAnsi" w:cs="Calibri"/>
        </w:rPr>
      </w:pPr>
      <w:r w:rsidRPr="00A65ECE">
        <w:rPr>
          <w:rFonts w:asciiTheme="minorHAnsi" w:hAnsiTheme="minorHAnsi" w:cs="Calibri"/>
          <w:b/>
        </w:rPr>
        <w:t>Tribal Lead Agencies are required to establish payment rates for child care services that ensure eligible families have equal access to child care services comparable to those services provided to families not eligible to receive CCDF services</w:t>
      </w:r>
      <w:r w:rsidR="00E8601A">
        <w:rPr>
          <w:rFonts w:asciiTheme="minorHAnsi" w:hAnsiTheme="minorHAnsi" w:cs="Calibri"/>
        </w:rPr>
        <w:t xml:space="preserve"> </w:t>
      </w:r>
      <w:r>
        <w:rPr>
          <w:rFonts w:asciiTheme="minorHAnsi" w:hAnsiTheme="minorHAnsi" w:cs="Calibri"/>
        </w:rPr>
        <w:t>(658E(c)(4)</w:t>
      </w:r>
      <w:r w:rsidR="00E8601A">
        <w:rPr>
          <w:rFonts w:asciiTheme="minorHAnsi" w:hAnsiTheme="minorHAnsi" w:cs="Calibri"/>
        </w:rPr>
        <w:t>;</w:t>
      </w:r>
      <w:r>
        <w:rPr>
          <w:rFonts w:asciiTheme="minorHAnsi" w:hAnsiTheme="minorHAnsi" w:cs="Calibri"/>
        </w:rPr>
        <w:t xml:space="preserve"> 98.16(r)</w:t>
      </w:r>
      <w:r w:rsidR="00E8601A">
        <w:rPr>
          <w:rFonts w:asciiTheme="minorHAnsi" w:hAnsiTheme="minorHAnsi" w:cs="Calibri"/>
        </w:rPr>
        <w:t>;</w:t>
      </w:r>
      <w:r>
        <w:rPr>
          <w:rFonts w:asciiTheme="minorHAnsi" w:hAnsiTheme="minorHAnsi" w:cs="Calibri"/>
        </w:rPr>
        <w:t xml:space="preserve"> 98.45(a)</w:t>
      </w:r>
      <w:r w:rsidR="00E8601A">
        <w:rPr>
          <w:rFonts w:asciiTheme="minorHAnsi" w:hAnsiTheme="minorHAnsi" w:cs="Calibri"/>
        </w:rPr>
        <w:t>;</w:t>
      </w:r>
      <w:r>
        <w:rPr>
          <w:rFonts w:asciiTheme="minorHAnsi" w:hAnsiTheme="minorHAnsi" w:cs="Calibri"/>
        </w:rPr>
        <w:t xml:space="preserve"> 98.45(b)(1)-(2)</w:t>
      </w:r>
      <w:r w:rsidR="00E8601A">
        <w:rPr>
          <w:rFonts w:asciiTheme="minorHAnsi" w:hAnsiTheme="minorHAnsi" w:cs="Calibri"/>
        </w:rPr>
        <w:t>;</w:t>
      </w:r>
      <w:r>
        <w:rPr>
          <w:rFonts w:asciiTheme="minorHAnsi" w:hAnsiTheme="minorHAnsi" w:cs="Calibri"/>
        </w:rPr>
        <w:t xml:space="preserve"> (98.45(b)(7)</w:t>
      </w:r>
      <w:r w:rsidR="00F30B73">
        <w:rPr>
          <w:rFonts w:asciiTheme="minorHAnsi" w:hAnsiTheme="minorHAnsi" w:cs="Calibri"/>
        </w:rPr>
        <w:t>-</w:t>
      </w:r>
      <w:r>
        <w:rPr>
          <w:rFonts w:asciiTheme="minorHAnsi" w:hAnsiTheme="minorHAnsi" w:cs="Calibri"/>
        </w:rPr>
        <w:t>(8).</w:t>
      </w:r>
    </w:p>
    <w:p w14:paraId="4BE3A24B" w14:textId="1ACF7EE0" w:rsidR="00B0352B" w:rsidRPr="000175BD" w:rsidRDefault="00B0352B" w:rsidP="000175BD">
      <w:pPr>
        <w:pStyle w:val="BodyText"/>
        <w:numPr>
          <w:ilvl w:val="2"/>
          <w:numId w:val="153"/>
        </w:numPr>
        <w:tabs>
          <w:tab w:val="left" w:pos="720"/>
        </w:tabs>
        <w:spacing w:before="120" w:line="276" w:lineRule="auto"/>
        <w:ind w:right="389"/>
        <w:rPr>
          <w:rFonts w:asciiTheme="minorHAnsi" w:hAnsiTheme="minorHAnsi" w:cs="Calibri"/>
        </w:rPr>
      </w:pPr>
      <w:r>
        <w:rPr>
          <w:rFonts w:asciiTheme="minorHAnsi" w:hAnsiTheme="minorHAnsi" w:cs="Calibri"/>
        </w:rPr>
        <w:t xml:space="preserve">Describe how the Tribal Lead Agency establishes payment rates: </w:t>
      </w:r>
      <w:r>
        <w:rPr>
          <w:rFonts w:asciiTheme="minorHAnsi" w:hAnsiTheme="minorHAnsi" w:cs="Calibri"/>
          <w:u w:val="single"/>
        </w:rPr>
        <w:fldChar w:fldCharType="begin">
          <w:ffData>
            <w:name w:val="Text1"/>
            <w:enabled/>
            <w:calcOnExit w:val="0"/>
            <w:textInput/>
          </w:ffData>
        </w:fldChar>
      </w:r>
      <w:r>
        <w:rPr>
          <w:rFonts w:asciiTheme="minorHAnsi" w:hAnsiTheme="minorHAnsi" w:cs="Calibri"/>
          <w:u w:val="single"/>
        </w:rPr>
        <w:instrText xml:space="preserve"> FORMTEXT </w:instrText>
      </w:r>
      <w:r>
        <w:rPr>
          <w:rFonts w:asciiTheme="minorHAnsi" w:hAnsiTheme="minorHAnsi" w:cs="Calibri"/>
          <w:u w:val="single"/>
        </w:rPr>
      </w:r>
      <w:r>
        <w:rPr>
          <w:rFonts w:asciiTheme="minorHAnsi" w:hAnsiTheme="minorHAnsi" w:cs="Calibri"/>
          <w:u w:val="single"/>
        </w:rPr>
        <w:fldChar w:fldCharType="separate"/>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u w:val="single"/>
        </w:rPr>
        <w:fldChar w:fldCharType="end"/>
      </w:r>
    </w:p>
    <w:p w14:paraId="5C996B29" w14:textId="77777777" w:rsidR="001B39B6" w:rsidRPr="00F365CC" w:rsidRDefault="001B39B6" w:rsidP="000175BD">
      <w:pPr>
        <w:pStyle w:val="BodyText"/>
        <w:numPr>
          <w:ilvl w:val="2"/>
          <w:numId w:val="153"/>
        </w:numPr>
        <w:tabs>
          <w:tab w:val="left" w:pos="720"/>
        </w:tabs>
        <w:spacing w:before="120" w:line="276" w:lineRule="auto"/>
        <w:ind w:right="389"/>
        <w:rPr>
          <w:rFonts w:asciiTheme="minorHAnsi" w:hAnsiTheme="minorHAnsi" w:cs="Calibri"/>
        </w:rPr>
      </w:pPr>
      <w:r w:rsidRPr="00E063DB">
        <w:t xml:space="preserve">Tribal Lead Agencies are required to set base payment rates </w:t>
      </w:r>
      <w:r w:rsidRPr="00F365CC">
        <w:rPr>
          <w:i/>
        </w:rPr>
        <w:t>at least</w:t>
      </w:r>
      <w:r w:rsidRPr="00F365CC">
        <w:t xml:space="preserve"> at a level sufficient to cover the costs to provider of the health, safety, quality and staffing requirements included in the Act and the final rule.</w:t>
      </w:r>
    </w:p>
    <w:p w14:paraId="25430888" w14:textId="6AD3DB85" w:rsidR="00D544A8" w:rsidRPr="000175BD" w:rsidRDefault="00D544A8" w:rsidP="008B6899">
      <w:pPr>
        <w:pStyle w:val="BodyText"/>
        <w:tabs>
          <w:tab w:val="left" w:pos="720"/>
        </w:tabs>
        <w:spacing w:before="120" w:line="276" w:lineRule="auto"/>
        <w:ind w:left="720" w:right="389"/>
        <w:rPr>
          <w:rFonts w:asciiTheme="minorHAnsi" w:hAnsiTheme="minorHAnsi" w:cs="Calibri"/>
        </w:rPr>
      </w:pPr>
      <w:r>
        <w:rPr>
          <w:rFonts w:asciiTheme="minorHAnsi" w:hAnsiTheme="minorHAnsi" w:cs="Calibri"/>
        </w:rPr>
        <w:t xml:space="preserve">Describe how the Tribal Lead Agency’s base payment rates enable providers to meet the health, safety, quality, and staffing requirements under CCDF: </w:t>
      </w:r>
      <w:r>
        <w:rPr>
          <w:rFonts w:asciiTheme="minorHAnsi" w:hAnsiTheme="minorHAnsi" w:cs="Calibri"/>
          <w:u w:val="single"/>
        </w:rPr>
        <w:fldChar w:fldCharType="begin">
          <w:ffData>
            <w:name w:val="Text1"/>
            <w:enabled/>
            <w:calcOnExit w:val="0"/>
            <w:textInput/>
          </w:ffData>
        </w:fldChar>
      </w:r>
      <w:r>
        <w:rPr>
          <w:rFonts w:asciiTheme="minorHAnsi" w:hAnsiTheme="minorHAnsi" w:cs="Calibri"/>
          <w:u w:val="single"/>
        </w:rPr>
        <w:instrText xml:space="preserve"> FORMTEXT </w:instrText>
      </w:r>
      <w:r>
        <w:rPr>
          <w:rFonts w:asciiTheme="minorHAnsi" w:hAnsiTheme="minorHAnsi" w:cs="Calibri"/>
          <w:u w:val="single"/>
        </w:rPr>
      </w:r>
      <w:r>
        <w:rPr>
          <w:rFonts w:asciiTheme="minorHAnsi" w:hAnsiTheme="minorHAnsi" w:cs="Calibri"/>
          <w:u w:val="single"/>
        </w:rPr>
        <w:fldChar w:fldCharType="separate"/>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u w:val="single"/>
        </w:rPr>
        <w:fldChar w:fldCharType="end"/>
      </w:r>
    </w:p>
    <w:p w14:paraId="752E8A78" w14:textId="34742FBE" w:rsidR="00D544A8" w:rsidRPr="000175BD" w:rsidRDefault="00D544A8" w:rsidP="000175BD">
      <w:pPr>
        <w:pStyle w:val="BodyText"/>
        <w:numPr>
          <w:ilvl w:val="2"/>
          <w:numId w:val="153"/>
        </w:numPr>
        <w:tabs>
          <w:tab w:val="left" w:pos="720"/>
        </w:tabs>
        <w:spacing w:before="120" w:line="276" w:lineRule="auto"/>
        <w:ind w:right="389"/>
        <w:rPr>
          <w:rFonts w:asciiTheme="minorHAnsi" w:hAnsiTheme="minorHAnsi" w:cs="Calibri"/>
        </w:rPr>
      </w:pPr>
      <w:r>
        <w:rPr>
          <w:rFonts w:asciiTheme="minorHAnsi" w:hAnsiTheme="minorHAnsi" w:cs="Calibri"/>
        </w:rPr>
        <w:t xml:space="preserve">Describe how the Tribal Lead Agency’s base payment rates support quality and meet the needs of the Tribal communities they serve (e.g., where applicable, cultural and linguistic appropriateness): </w:t>
      </w:r>
      <w:r>
        <w:rPr>
          <w:rFonts w:asciiTheme="minorHAnsi" w:hAnsiTheme="minorHAnsi" w:cs="Calibri"/>
          <w:u w:val="single"/>
        </w:rPr>
        <w:fldChar w:fldCharType="begin">
          <w:ffData>
            <w:name w:val="Text1"/>
            <w:enabled/>
            <w:calcOnExit w:val="0"/>
            <w:textInput/>
          </w:ffData>
        </w:fldChar>
      </w:r>
      <w:r>
        <w:rPr>
          <w:rFonts w:asciiTheme="minorHAnsi" w:hAnsiTheme="minorHAnsi" w:cs="Calibri"/>
          <w:u w:val="single"/>
        </w:rPr>
        <w:instrText xml:space="preserve"> FORMTEXT </w:instrText>
      </w:r>
      <w:r>
        <w:rPr>
          <w:rFonts w:asciiTheme="minorHAnsi" w:hAnsiTheme="minorHAnsi" w:cs="Calibri"/>
          <w:u w:val="single"/>
        </w:rPr>
      </w:r>
      <w:r>
        <w:rPr>
          <w:rFonts w:asciiTheme="minorHAnsi" w:hAnsiTheme="minorHAnsi" w:cs="Calibri"/>
          <w:u w:val="single"/>
        </w:rPr>
        <w:fldChar w:fldCharType="separate"/>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u w:val="single"/>
        </w:rPr>
        <w:fldChar w:fldCharType="end"/>
      </w:r>
    </w:p>
    <w:p w14:paraId="17344A35" w14:textId="7EA299D0" w:rsidR="001A7584" w:rsidRPr="00D379B5" w:rsidRDefault="001A7584" w:rsidP="000175BD">
      <w:pPr>
        <w:pStyle w:val="BodyText"/>
        <w:numPr>
          <w:ilvl w:val="2"/>
          <w:numId w:val="153"/>
        </w:numPr>
        <w:tabs>
          <w:tab w:val="left" w:pos="720"/>
        </w:tabs>
        <w:spacing w:before="120" w:line="276" w:lineRule="auto"/>
        <w:ind w:right="389"/>
        <w:rPr>
          <w:rFonts w:asciiTheme="minorHAnsi" w:hAnsiTheme="minorHAnsi" w:cs="Calibri"/>
        </w:rPr>
      </w:pPr>
      <w:r w:rsidRPr="00D379B5">
        <w:rPr>
          <w:rFonts w:asciiTheme="minorHAnsi" w:hAnsiTheme="minorHAnsi" w:cs="Calibri"/>
        </w:rPr>
        <w:t>The payment rates should reflect the variety of care offered in your program (for example, different rates based on the child’s age, the category of care, hours of care offered, etc.). Tribal Lead Agencies are reminded that payment rates cannot be based on a family’s eligibility such as receiving TANF or participation in education or training.</w:t>
      </w:r>
      <w:r w:rsidR="00D379B5">
        <w:rPr>
          <w:rFonts w:asciiTheme="minorHAnsi" w:hAnsiTheme="minorHAnsi" w:cs="Calibri"/>
        </w:rPr>
        <w:t xml:space="preserve"> Include a</w:t>
      </w:r>
      <w:r w:rsidR="00D379B5" w:rsidRPr="00D379B5">
        <w:rPr>
          <w:rFonts w:asciiTheme="minorHAnsi" w:hAnsiTheme="minorHAnsi" w:cs="Calibri"/>
        </w:rPr>
        <w:t xml:space="preserve">ll payment rates and definition of service areas </w:t>
      </w:r>
      <w:r w:rsidR="00D379B5">
        <w:rPr>
          <w:rFonts w:asciiTheme="minorHAnsi" w:hAnsiTheme="minorHAnsi" w:cs="Calibri"/>
        </w:rPr>
        <w:t>in the attached payment rates</w:t>
      </w:r>
      <w:r w:rsidR="00D379B5" w:rsidRPr="00D379B5">
        <w:rPr>
          <w:rFonts w:asciiTheme="minorHAnsi" w:hAnsiTheme="minorHAnsi" w:cs="Calibri"/>
        </w:rPr>
        <w:t>.</w:t>
      </w:r>
    </w:p>
    <w:p w14:paraId="06C6CCCB" w14:textId="00F57C25" w:rsidR="00D544A8" w:rsidRDefault="001A7584" w:rsidP="000175BD">
      <w:pPr>
        <w:pStyle w:val="Notebox"/>
        <w:numPr>
          <w:ilvl w:val="3"/>
          <w:numId w:val="76"/>
        </w:numPr>
        <w:shd w:val="clear" w:color="auto" w:fill="auto"/>
        <w:ind w:left="1170" w:hanging="270"/>
        <w:contextualSpacing w:val="0"/>
        <w:rPr>
          <w:rFonts w:cs="Calibri"/>
        </w:rPr>
      </w:pPr>
      <w:r>
        <w:rPr>
          <w:rFonts w:cs="Calibri"/>
        </w:rPr>
        <w:t xml:space="preserve">The Tribal Lead Agency’s payment rates are provided in Attachment #: </w:t>
      </w:r>
      <w:r>
        <w:rPr>
          <w:rFonts w:cs="Calibri"/>
          <w:u w:val="single"/>
        </w:rPr>
        <w:fldChar w:fldCharType="begin">
          <w:ffData>
            <w:name w:val="Text1"/>
            <w:enabled/>
            <w:calcOnExit w:val="0"/>
            <w:textInput/>
          </w:ffData>
        </w:fldChar>
      </w:r>
      <w:r>
        <w:rPr>
          <w:rFonts w:cs="Calibri"/>
          <w:u w:val="single"/>
        </w:rPr>
        <w:instrText xml:space="preserve"> FORMTEXT </w:instrText>
      </w:r>
      <w:r>
        <w:rPr>
          <w:rFonts w:cs="Calibri"/>
          <w:u w:val="single"/>
        </w:rPr>
      </w:r>
      <w:r>
        <w:rPr>
          <w:rFonts w:cs="Calibri"/>
          <w:u w:val="single"/>
        </w:rPr>
        <w:fldChar w:fldCharType="separate"/>
      </w:r>
      <w:r>
        <w:rPr>
          <w:rFonts w:cs="Calibri"/>
          <w:noProof/>
          <w:u w:val="single"/>
        </w:rPr>
        <w:t> </w:t>
      </w:r>
      <w:r>
        <w:rPr>
          <w:rFonts w:cs="Calibri"/>
          <w:noProof/>
          <w:u w:val="single"/>
        </w:rPr>
        <w:t> </w:t>
      </w:r>
      <w:r>
        <w:rPr>
          <w:rFonts w:cs="Calibri"/>
          <w:noProof/>
          <w:u w:val="single"/>
        </w:rPr>
        <w:t> </w:t>
      </w:r>
      <w:r>
        <w:rPr>
          <w:rFonts w:cs="Calibri"/>
          <w:noProof/>
          <w:u w:val="single"/>
        </w:rPr>
        <w:t> </w:t>
      </w:r>
      <w:r>
        <w:rPr>
          <w:rFonts w:cs="Calibri"/>
          <w:noProof/>
          <w:u w:val="single"/>
        </w:rPr>
        <w:t> </w:t>
      </w:r>
      <w:r>
        <w:rPr>
          <w:rFonts w:cs="Calibri"/>
          <w:u w:val="single"/>
        </w:rPr>
        <w:fldChar w:fldCharType="end"/>
      </w:r>
      <w:r>
        <w:rPr>
          <w:rFonts w:cs="Calibri"/>
        </w:rPr>
        <w:t xml:space="preserve"> </w:t>
      </w:r>
    </w:p>
    <w:p w14:paraId="4C0F97D0" w14:textId="25B0B2C4" w:rsidR="001A7584" w:rsidRDefault="001A7584" w:rsidP="000175BD">
      <w:pPr>
        <w:pStyle w:val="Notebox"/>
        <w:numPr>
          <w:ilvl w:val="3"/>
          <w:numId w:val="76"/>
        </w:numPr>
        <w:shd w:val="clear" w:color="auto" w:fill="auto"/>
        <w:ind w:left="1170" w:hanging="270"/>
        <w:contextualSpacing w:val="0"/>
        <w:rPr>
          <w:rFonts w:cs="Calibri"/>
        </w:rPr>
      </w:pPr>
      <w:r>
        <w:rPr>
          <w:rFonts w:cs="Calibri"/>
        </w:rPr>
        <w:t xml:space="preserve">The effective date of those payment rates is: </w:t>
      </w:r>
      <w:r>
        <w:rPr>
          <w:rFonts w:cs="Calibri"/>
          <w:u w:val="single"/>
        </w:rPr>
        <w:fldChar w:fldCharType="begin">
          <w:ffData>
            <w:name w:val="Text1"/>
            <w:enabled/>
            <w:calcOnExit w:val="0"/>
            <w:textInput/>
          </w:ffData>
        </w:fldChar>
      </w:r>
      <w:r>
        <w:rPr>
          <w:rFonts w:cs="Calibri"/>
          <w:u w:val="single"/>
        </w:rPr>
        <w:instrText xml:space="preserve"> FORMTEXT </w:instrText>
      </w:r>
      <w:r>
        <w:rPr>
          <w:rFonts w:cs="Calibri"/>
          <w:u w:val="single"/>
        </w:rPr>
      </w:r>
      <w:r>
        <w:rPr>
          <w:rFonts w:cs="Calibri"/>
          <w:u w:val="single"/>
        </w:rPr>
        <w:fldChar w:fldCharType="separate"/>
      </w:r>
      <w:r>
        <w:rPr>
          <w:rFonts w:cs="Calibri"/>
          <w:noProof/>
          <w:u w:val="single"/>
        </w:rPr>
        <w:t> </w:t>
      </w:r>
      <w:r>
        <w:rPr>
          <w:rFonts w:cs="Calibri"/>
          <w:noProof/>
          <w:u w:val="single"/>
        </w:rPr>
        <w:t> </w:t>
      </w:r>
      <w:r>
        <w:rPr>
          <w:rFonts w:cs="Calibri"/>
          <w:noProof/>
          <w:u w:val="single"/>
        </w:rPr>
        <w:t> </w:t>
      </w:r>
      <w:r>
        <w:rPr>
          <w:rFonts w:cs="Calibri"/>
          <w:noProof/>
          <w:u w:val="single"/>
        </w:rPr>
        <w:t> </w:t>
      </w:r>
      <w:r>
        <w:rPr>
          <w:rFonts w:cs="Calibri"/>
          <w:noProof/>
          <w:u w:val="single"/>
        </w:rPr>
        <w:t> </w:t>
      </w:r>
      <w:r>
        <w:rPr>
          <w:rFonts w:cs="Calibri"/>
          <w:u w:val="single"/>
        </w:rPr>
        <w:fldChar w:fldCharType="end"/>
      </w:r>
      <w:r>
        <w:rPr>
          <w:rFonts w:cs="Calibri"/>
          <w:u w:val="single"/>
        </w:rPr>
        <w:t xml:space="preserve"> (</w:t>
      </w:r>
      <w:r>
        <w:rPr>
          <w:rFonts w:cs="Calibri"/>
        </w:rPr>
        <w:t>Include tiered/differential rates on the payment rate attachment(s).)</w:t>
      </w:r>
    </w:p>
    <w:p w14:paraId="1C565A80" w14:textId="5BC03BA0" w:rsidR="001A7584" w:rsidRDefault="001A7584" w:rsidP="00C74243">
      <w:pPr>
        <w:pStyle w:val="BodyText"/>
        <w:numPr>
          <w:ilvl w:val="2"/>
          <w:numId w:val="77"/>
        </w:numPr>
        <w:tabs>
          <w:tab w:val="left" w:pos="3071"/>
        </w:tabs>
        <w:spacing w:before="120" w:line="276" w:lineRule="auto"/>
        <w:rPr>
          <w:rFonts w:asciiTheme="minorHAnsi" w:hAnsiTheme="minorHAnsi" w:cs="Calibri"/>
        </w:rPr>
      </w:pPr>
      <w:r>
        <w:rPr>
          <w:rFonts w:asciiTheme="minorHAnsi" w:hAnsiTheme="minorHAnsi" w:cs="Calibri"/>
        </w:rPr>
        <w:t xml:space="preserve">Tribal Lead Agencies can choose to establish tiered rates, differential rates, or add-ons to their base rates. This allows them to increase payments for targeted needs (i.e., a higher rate for </w:t>
      </w:r>
      <w:r w:rsidR="008632B1" w:rsidRPr="006D33E8">
        <w:t>children</w:t>
      </w:r>
      <w:r w:rsidR="008632B1">
        <w:t xml:space="preserve"> with special needs</w:t>
      </w:r>
      <w:r w:rsidR="008632B1" w:rsidDel="008632B1">
        <w:rPr>
          <w:rFonts w:asciiTheme="minorHAnsi" w:hAnsiTheme="minorHAnsi" w:cs="Calibri"/>
        </w:rPr>
        <w:t xml:space="preserve"> </w:t>
      </w:r>
      <w:r>
        <w:rPr>
          <w:rFonts w:asciiTheme="minorHAnsi" w:hAnsiTheme="minorHAnsi" w:cs="Calibri"/>
        </w:rPr>
        <w:t>as an incentive and to cover additional costs).</w:t>
      </w:r>
    </w:p>
    <w:p w14:paraId="37DA9ACC" w14:textId="27D2FB28" w:rsidR="001A7584" w:rsidRDefault="001A7584">
      <w:pPr>
        <w:pStyle w:val="Guidancebox"/>
        <w:pBdr>
          <w:top w:val="none" w:sz="0" w:space="0" w:color="auto"/>
          <w:left w:val="none" w:sz="0" w:space="0" w:color="auto"/>
          <w:bottom w:val="none" w:sz="0" w:space="0" w:color="auto"/>
          <w:right w:val="none" w:sz="0" w:space="0" w:color="auto"/>
        </w:pBdr>
        <w:ind w:left="720"/>
        <w:rPr>
          <w:rFonts w:asciiTheme="minorHAnsi" w:hAnsiTheme="minorHAnsi"/>
          <w:b w:val="0"/>
          <w:szCs w:val="22"/>
        </w:rPr>
      </w:pPr>
      <w:r w:rsidRPr="00A65ECE">
        <w:rPr>
          <w:rFonts w:asciiTheme="minorHAnsi" w:hAnsiTheme="minorHAnsi"/>
          <w:szCs w:val="22"/>
        </w:rPr>
        <w:t>Tribal Lead Agencies must set payment rates that ensure eligible families have the same access to care as families not eligible for subsidies</w:t>
      </w:r>
      <w:r>
        <w:rPr>
          <w:rFonts w:asciiTheme="minorHAnsi" w:hAnsiTheme="minorHAnsi"/>
          <w:b w:val="0"/>
          <w:szCs w:val="22"/>
        </w:rPr>
        <w:t xml:space="preserve">. They may set the rates based on what providers charge for care, but also must take into account the cost of care to providers. Providers usually set their prices based on a number of factors impacted by the cost of providing care, such as: staff salaries and benefits, training and professional development, curricula and supplies, group size and </w:t>
      </w:r>
      <w:r w:rsidR="0026710A">
        <w:rPr>
          <w:rFonts w:asciiTheme="minorHAnsi" w:hAnsiTheme="minorHAnsi"/>
          <w:b w:val="0"/>
          <w:szCs w:val="22"/>
        </w:rPr>
        <w:t xml:space="preserve">child/staff </w:t>
      </w:r>
      <w:r>
        <w:rPr>
          <w:rFonts w:asciiTheme="minorHAnsi" w:hAnsiTheme="minorHAnsi"/>
          <w:b w:val="0"/>
          <w:szCs w:val="22"/>
        </w:rPr>
        <w:t xml:space="preserve">ratios, enrollment levels, facility size, and other costs. Taking those factors into account means that Tribal Lead Agencies may set different rates for different kinds of care; for example, payment rates for infants may be higher than rates for school‐age care because it costs providers more to offer infant care given more restricted </w:t>
      </w:r>
      <w:r w:rsidR="0026710A">
        <w:rPr>
          <w:rFonts w:asciiTheme="minorHAnsi" w:hAnsiTheme="minorHAnsi"/>
          <w:b w:val="0"/>
          <w:szCs w:val="22"/>
        </w:rPr>
        <w:t>child/staff</w:t>
      </w:r>
      <w:r>
        <w:rPr>
          <w:rFonts w:asciiTheme="minorHAnsi" w:hAnsiTheme="minorHAnsi"/>
          <w:b w:val="0"/>
          <w:szCs w:val="22"/>
        </w:rPr>
        <w:t xml:space="preserve"> ratios. </w:t>
      </w:r>
    </w:p>
    <w:p w14:paraId="587143B9" w14:textId="29AF290C" w:rsidR="001A7584" w:rsidRDefault="001A7584">
      <w:pPr>
        <w:pStyle w:val="Guidancebox"/>
        <w:pBdr>
          <w:top w:val="none" w:sz="0" w:space="0" w:color="auto"/>
          <w:left w:val="none" w:sz="0" w:space="0" w:color="auto"/>
          <w:bottom w:val="none" w:sz="0" w:space="0" w:color="auto"/>
          <w:right w:val="none" w:sz="0" w:space="0" w:color="auto"/>
        </w:pBdr>
        <w:ind w:left="720"/>
        <w:rPr>
          <w:rFonts w:asciiTheme="minorHAnsi" w:hAnsiTheme="minorHAnsi"/>
          <w:b w:val="0"/>
          <w:szCs w:val="22"/>
        </w:rPr>
      </w:pPr>
      <w:r>
        <w:rPr>
          <w:rFonts w:asciiTheme="minorHAnsi" w:hAnsiTheme="minorHAnsi"/>
          <w:b w:val="0"/>
          <w:szCs w:val="22"/>
        </w:rPr>
        <w:t xml:space="preserve">In addition, Tribal Lead Agencies can choose to set tiered payment rates or create rate add‐ons (sometimes called “differential rates”) to their regular rates to increase payments for targeted needs. For example, a Tribal Lead Agency could encourage more care during non‐traditional hours by paying providers who work evenings a 15 percent add‐on over the regular payment rate. An example of tiered rates is paying family child care providers who earn a CDA </w:t>
      </w:r>
      <w:r w:rsidR="005A4AE6">
        <w:rPr>
          <w:rFonts w:asciiTheme="minorHAnsi" w:hAnsiTheme="minorHAnsi"/>
          <w:b w:val="0"/>
          <w:szCs w:val="22"/>
        </w:rPr>
        <w:t xml:space="preserve">five </w:t>
      </w:r>
      <w:r>
        <w:rPr>
          <w:rFonts w:asciiTheme="minorHAnsi" w:hAnsiTheme="minorHAnsi"/>
          <w:b w:val="0"/>
          <w:szCs w:val="22"/>
        </w:rPr>
        <w:t>percent more than the regular rate and paying those that earn accreditation 10 percent more. Tiered rates and add‐ons are often used to encourage and support care for specific populations (such as children with special needs, infants and toddlers, school‐age children, children in rural areas, or children experiencing homelessness) and to encourage providers to increase or sustain their program quality.</w:t>
      </w:r>
    </w:p>
    <w:p w14:paraId="0C3FF237" w14:textId="582AA13A" w:rsidR="001A7584" w:rsidRDefault="001A7584" w:rsidP="00A24DB5">
      <w:pPr>
        <w:pStyle w:val="BodyText"/>
        <w:tabs>
          <w:tab w:val="left" w:pos="860"/>
        </w:tabs>
        <w:spacing w:before="120" w:line="276" w:lineRule="auto"/>
        <w:ind w:left="720" w:right="403"/>
        <w:rPr>
          <w:rFonts w:asciiTheme="minorHAnsi" w:hAnsiTheme="minorHAnsi" w:cs="Calibri"/>
        </w:rPr>
      </w:pPr>
      <w:r>
        <w:rPr>
          <w:rFonts w:asciiTheme="minorHAnsi" w:hAnsiTheme="minorHAnsi" w:cs="Calibri"/>
        </w:rPr>
        <w:t>Does the Tribal Lead Agency provide any type of tiered payment or differential (add‐on) rates 658E(c)(4)(C)(ii))</w:t>
      </w:r>
      <w:r w:rsidR="00A369DD">
        <w:rPr>
          <w:rFonts w:asciiTheme="minorHAnsi" w:hAnsiTheme="minorHAnsi" w:cs="Calibri"/>
        </w:rPr>
        <w:t>?</w:t>
      </w:r>
    </w:p>
    <w:p w14:paraId="2B0BFDD1" w14:textId="19C380BC" w:rsidR="00F80070" w:rsidRDefault="00F80070" w:rsidP="007B71EC">
      <w:pPr>
        <w:pStyle w:val="YesNo"/>
        <w:keepNext/>
        <w:keepLines/>
        <w:spacing w:before="120"/>
        <w:ind w:left="1260"/>
        <w:contextualSpacing w:val="0"/>
        <w:rPr>
          <w:rFonts w:cs="Calibri"/>
        </w:rPr>
      </w:pPr>
      <w:r>
        <w:rPr>
          <w:rFonts w:cs="Calibri"/>
        </w:rPr>
        <w:fldChar w:fldCharType="begin">
          <w:ffData>
            <w:name w:val=""/>
            <w:enabled/>
            <w:calcOnExit w:val="0"/>
            <w:checkBox>
              <w:sizeAuto/>
              <w:default w:val="0"/>
            </w:checkBox>
          </w:ffData>
        </w:fldChar>
      </w:r>
      <w:r>
        <w:rPr>
          <w:rFonts w:cs="Calibri"/>
        </w:rPr>
        <w:instrText xml:space="preserve"> FORMCHECKBOX </w:instrText>
      </w:r>
      <w:r w:rsidR="00BC274A">
        <w:rPr>
          <w:rFonts w:cs="Calibri"/>
        </w:rPr>
      </w:r>
      <w:r w:rsidR="00BC274A">
        <w:rPr>
          <w:rFonts w:cs="Calibri"/>
        </w:rPr>
        <w:fldChar w:fldCharType="separate"/>
      </w:r>
      <w:r>
        <w:rPr>
          <w:rFonts w:cs="Calibri"/>
        </w:rPr>
        <w:fldChar w:fldCharType="end"/>
      </w:r>
      <w:r>
        <w:rPr>
          <w:rFonts w:cs="Calibri"/>
        </w:rPr>
        <w:tab/>
        <w:t>No</w:t>
      </w:r>
    </w:p>
    <w:p w14:paraId="24877774" w14:textId="6955D19A" w:rsidR="00C74243" w:rsidRDefault="001A7584" w:rsidP="007B71EC">
      <w:pPr>
        <w:pStyle w:val="YesNo"/>
        <w:keepNext/>
        <w:keepLines/>
        <w:spacing w:before="120"/>
        <w:ind w:left="1260"/>
        <w:contextualSpacing w:val="0"/>
        <w:rPr>
          <w:rFonts w:cs="Calibri"/>
        </w:rPr>
      </w:pPr>
      <w:r>
        <w:rPr>
          <w:rFonts w:cs="Calibri"/>
        </w:rPr>
        <w:fldChar w:fldCharType="begin">
          <w:ffData>
            <w:name w:val=""/>
            <w:enabled/>
            <w:calcOnExit w:val="0"/>
            <w:checkBox>
              <w:sizeAuto/>
              <w:default w:val="0"/>
            </w:checkBox>
          </w:ffData>
        </w:fldChar>
      </w:r>
      <w:r>
        <w:rPr>
          <w:rFonts w:cs="Calibri"/>
        </w:rPr>
        <w:instrText xml:space="preserve"> FORMCHECKBOX </w:instrText>
      </w:r>
      <w:r w:rsidR="00BC274A">
        <w:rPr>
          <w:rFonts w:cs="Calibri"/>
        </w:rPr>
      </w:r>
      <w:r w:rsidR="00BC274A">
        <w:rPr>
          <w:rFonts w:cs="Calibri"/>
        </w:rPr>
        <w:fldChar w:fldCharType="separate"/>
      </w:r>
      <w:r>
        <w:rPr>
          <w:rFonts w:cs="Calibri"/>
        </w:rPr>
        <w:fldChar w:fldCharType="end"/>
      </w:r>
      <w:r>
        <w:rPr>
          <w:rFonts w:cs="Calibri"/>
        </w:rPr>
        <w:tab/>
        <w:t>Yes</w:t>
      </w:r>
    </w:p>
    <w:p w14:paraId="0647DF9F" w14:textId="6736B149" w:rsidR="00C74243" w:rsidRDefault="00C74243" w:rsidP="00F365CC">
      <w:pPr>
        <w:pStyle w:val="YesNo"/>
        <w:keepNext/>
        <w:keepLines/>
        <w:spacing w:before="120"/>
        <w:ind w:left="1350" w:firstLine="0"/>
        <w:contextualSpacing w:val="0"/>
        <w:rPr>
          <w:rFonts w:cs="Calibri"/>
        </w:rPr>
      </w:pPr>
      <w:r>
        <w:rPr>
          <w:rFonts w:cs="Calibri"/>
        </w:rPr>
        <w:t>Describe each of the tiered rates the Tribal Lead Agency has chosen to implement. Check all that apply.</w:t>
      </w:r>
    </w:p>
    <w:p w14:paraId="1AFA2713" w14:textId="67155B56" w:rsidR="00C74243" w:rsidRDefault="00C74243" w:rsidP="000175BD">
      <w:pPr>
        <w:pStyle w:val="BodyText"/>
        <w:keepNext/>
        <w:keepLines/>
        <w:spacing w:before="120" w:line="276" w:lineRule="auto"/>
        <w:ind w:left="1620" w:right="230"/>
        <w:rPr>
          <w:rFonts w:asciiTheme="minorHAnsi" w:hAnsiTheme="minorHAnsi" w:cs="Calibri"/>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BC274A">
        <w:rPr>
          <w:rFonts w:asciiTheme="minorHAnsi" w:hAnsiTheme="minorHAnsi" w:cs="Calibri"/>
        </w:rPr>
      </w:r>
      <w:r w:rsidR="00BC274A">
        <w:rPr>
          <w:rFonts w:asciiTheme="minorHAnsi" w:hAnsiTheme="minorHAnsi" w:cs="Calibri"/>
        </w:rPr>
        <w:fldChar w:fldCharType="separate"/>
      </w:r>
      <w:r>
        <w:rPr>
          <w:rFonts w:asciiTheme="minorHAnsi" w:hAnsiTheme="minorHAnsi" w:cs="Calibri"/>
        </w:rPr>
        <w:fldChar w:fldCharType="end"/>
      </w:r>
      <w:r>
        <w:rPr>
          <w:rFonts w:asciiTheme="minorHAnsi" w:hAnsiTheme="minorHAnsi" w:cs="Calibri"/>
        </w:rPr>
        <w:tab/>
        <w:t>Differential rate for non-traditional hours</w:t>
      </w:r>
    </w:p>
    <w:p w14:paraId="09B9BCDA" w14:textId="36AA5B3C" w:rsidR="00C74243" w:rsidRDefault="00C74243" w:rsidP="00835F53">
      <w:pPr>
        <w:pStyle w:val="BodyText"/>
        <w:keepNext/>
        <w:keepLines/>
        <w:spacing w:before="120" w:line="276" w:lineRule="auto"/>
        <w:ind w:left="2070" w:right="230" w:hanging="450"/>
        <w:rPr>
          <w:rFonts w:asciiTheme="minorHAnsi" w:hAnsiTheme="minorHAnsi" w:cs="Calibri"/>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BC274A">
        <w:rPr>
          <w:rFonts w:asciiTheme="minorHAnsi" w:hAnsiTheme="minorHAnsi" w:cs="Calibri"/>
        </w:rPr>
      </w:r>
      <w:r w:rsidR="00BC274A">
        <w:rPr>
          <w:rFonts w:asciiTheme="minorHAnsi" w:hAnsiTheme="minorHAnsi" w:cs="Calibri"/>
        </w:rPr>
        <w:fldChar w:fldCharType="separate"/>
      </w:r>
      <w:r>
        <w:rPr>
          <w:rFonts w:asciiTheme="minorHAnsi" w:hAnsiTheme="minorHAnsi" w:cs="Calibri"/>
        </w:rPr>
        <w:fldChar w:fldCharType="end"/>
      </w:r>
      <w:r>
        <w:rPr>
          <w:rFonts w:asciiTheme="minorHAnsi" w:hAnsiTheme="minorHAnsi" w:cs="Calibri"/>
        </w:rPr>
        <w:tab/>
        <w:t>Differential rate for children with special needs, as defined by the Tribal Lead Agency</w:t>
      </w:r>
    </w:p>
    <w:p w14:paraId="358EAC78" w14:textId="3ABC5603" w:rsidR="00C74243" w:rsidRDefault="00C74243" w:rsidP="000175BD">
      <w:pPr>
        <w:pStyle w:val="BodyText"/>
        <w:spacing w:before="120" w:line="276" w:lineRule="auto"/>
        <w:ind w:left="1620" w:right="230"/>
        <w:rPr>
          <w:rFonts w:asciiTheme="minorHAnsi" w:hAnsiTheme="minorHAnsi" w:cs="Calibri"/>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BC274A">
        <w:rPr>
          <w:rFonts w:asciiTheme="minorHAnsi" w:hAnsiTheme="minorHAnsi" w:cs="Calibri"/>
        </w:rPr>
      </w:r>
      <w:r w:rsidR="00BC274A">
        <w:rPr>
          <w:rFonts w:asciiTheme="minorHAnsi" w:hAnsiTheme="minorHAnsi" w:cs="Calibri"/>
        </w:rPr>
        <w:fldChar w:fldCharType="separate"/>
      </w:r>
      <w:r>
        <w:rPr>
          <w:rFonts w:asciiTheme="minorHAnsi" w:hAnsiTheme="minorHAnsi" w:cs="Calibri"/>
        </w:rPr>
        <w:fldChar w:fldCharType="end"/>
      </w:r>
      <w:r>
        <w:rPr>
          <w:rFonts w:asciiTheme="minorHAnsi" w:hAnsiTheme="minorHAnsi" w:cs="Calibri"/>
        </w:rPr>
        <w:tab/>
        <w:t>Differential rate for infants and toddlers</w:t>
      </w:r>
    </w:p>
    <w:p w14:paraId="3D7B570E" w14:textId="6BE8DBF4" w:rsidR="00C74243" w:rsidRDefault="00C74243" w:rsidP="000175BD">
      <w:pPr>
        <w:pStyle w:val="BodyText"/>
        <w:keepNext/>
        <w:keepLines/>
        <w:spacing w:before="120" w:line="276" w:lineRule="auto"/>
        <w:ind w:left="1620" w:right="230"/>
        <w:rPr>
          <w:rFonts w:asciiTheme="minorHAnsi" w:hAnsiTheme="minorHAnsi" w:cs="Calibri"/>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BC274A">
        <w:rPr>
          <w:rFonts w:asciiTheme="minorHAnsi" w:hAnsiTheme="minorHAnsi" w:cs="Calibri"/>
        </w:rPr>
      </w:r>
      <w:r w:rsidR="00BC274A">
        <w:rPr>
          <w:rFonts w:asciiTheme="minorHAnsi" w:hAnsiTheme="minorHAnsi" w:cs="Calibri"/>
        </w:rPr>
        <w:fldChar w:fldCharType="separate"/>
      </w:r>
      <w:r>
        <w:rPr>
          <w:rFonts w:asciiTheme="minorHAnsi" w:hAnsiTheme="minorHAnsi" w:cs="Calibri"/>
        </w:rPr>
        <w:fldChar w:fldCharType="end"/>
      </w:r>
      <w:r>
        <w:rPr>
          <w:rFonts w:asciiTheme="minorHAnsi" w:hAnsiTheme="minorHAnsi" w:cs="Calibri"/>
        </w:rPr>
        <w:tab/>
        <w:t>Differential rate for school-age programs</w:t>
      </w:r>
    </w:p>
    <w:p w14:paraId="3FC7774C" w14:textId="3A5FCCEF" w:rsidR="00C74243" w:rsidRDefault="00C74243" w:rsidP="000175BD">
      <w:pPr>
        <w:pStyle w:val="BodyText"/>
        <w:spacing w:before="120" w:line="276" w:lineRule="auto"/>
        <w:ind w:left="1620" w:right="230"/>
        <w:rPr>
          <w:rFonts w:asciiTheme="minorHAnsi" w:hAnsiTheme="minorHAnsi" w:cs="Calibri"/>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BC274A">
        <w:rPr>
          <w:rFonts w:asciiTheme="minorHAnsi" w:hAnsiTheme="minorHAnsi" w:cs="Calibri"/>
        </w:rPr>
      </w:r>
      <w:r w:rsidR="00BC274A">
        <w:rPr>
          <w:rFonts w:asciiTheme="minorHAnsi" w:hAnsiTheme="minorHAnsi" w:cs="Calibri"/>
        </w:rPr>
        <w:fldChar w:fldCharType="separate"/>
      </w:r>
      <w:r>
        <w:rPr>
          <w:rFonts w:asciiTheme="minorHAnsi" w:hAnsiTheme="minorHAnsi" w:cs="Calibri"/>
        </w:rPr>
        <w:fldChar w:fldCharType="end"/>
      </w:r>
      <w:r>
        <w:rPr>
          <w:rFonts w:asciiTheme="minorHAnsi" w:hAnsiTheme="minorHAnsi" w:cs="Calibri"/>
        </w:rPr>
        <w:tab/>
        <w:t>Differential rate for higher quality, as defined by the Tribal Lead Agency</w:t>
      </w:r>
    </w:p>
    <w:p w14:paraId="4811C54E" w14:textId="70B86A0D" w:rsidR="001A7584" w:rsidRDefault="00C74243" w:rsidP="008B6899">
      <w:pPr>
        <w:pStyle w:val="BodyText"/>
        <w:ind w:left="1620"/>
        <w:rPr>
          <w:rFonts w:cs="Calibri"/>
        </w:rPr>
      </w:pPr>
      <w:r>
        <w:rPr>
          <w:rFonts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BC274A">
        <w:rPr>
          <w:rFonts w:cs="Calibri"/>
        </w:rPr>
      </w:r>
      <w:r w:rsidR="00BC274A">
        <w:rPr>
          <w:rFonts w:cs="Calibri"/>
        </w:rPr>
        <w:fldChar w:fldCharType="separate"/>
      </w:r>
      <w:r>
        <w:rPr>
          <w:rFonts w:cs="Calibri"/>
        </w:rPr>
        <w:fldChar w:fldCharType="end"/>
      </w:r>
      <w:r>
        <w:rPr>
          <w:rFonts w:asciiTheme="minorHAnsi" w:hAnsiTheme="minorHAnsi" w:cs="Calibri"/>
        </w:rPr>
        <w:tab/>
        <w:t>Other differential rates or tiered rates</w:t>
      </w:r>
      <w:r w:rsidR="00C06494">
        <w:rPr>
          <w:rFonts w:asciiTheme="minorHAnsi" w:hAnsiTheme="minorHAnsi" w:cs="Calibri"/>
        </w:rPr>
        <w:t xml:space="preserve">. Describe: </w:t>
      </w:r>
      <w:r w:rsidR="00C06494">
        <w:rPr>
          <w:rFonts w:cs="Calibri"/>
          <w:u w:val="single"/>
        </w:rPr>
        <w:fldChar w:fldCharType="begin">
          <w:ffData>
            <w:name w:val="Text1"/>
            <w:enabled/>
            <w:calcOnExit w:val="0"/>
            <w:textInput/>
          </w:ffData>
        </w:fldChar>
      </w:r>
      <w:r w:rsidR="00C06494">
        <w:rPr>
          <w:rFonts w:asciiTheme="minorHAnsi" w:hAnsiTheme="minorHAnsi" w:cs="Calibri"/>
          <w:u w:val="single"/>
        </w:rPr>
        <w:instrText xml:space="preserve"> FORMTEXT </w:instrText>
      </w:r>
      <w:r w:rsidR="00C06494">
        <w:rPr>
          <w:rFonts w:cs="Calibri"/>
          <w:u w:val="single"/>
        </w:rPr>
      </w:r>
      <w:r w:rsidR="00C06494">
        <w:rPr>
          <w:rFonts w:cs="Calibri"/>
          <w:u w:val="single"/>
        </w:rPr>
        <w:fldChar w:fldCharType="separate"/>
      </w:r>
      <w:r w:rsidR="00C06494">
        <w:rPr>
          <w:rFonts w:asciiTheme="minorHAnsi" w:hAnsiTheme="minorHAnsi" w:cs="Calibri"/>
          <w:noProof/>
          <w:u w:val="single"/>
        </w:rPr>
        <w:t> </w:t>
      </w:r>
      <w:r w:rsidR="00C06494">
        <w:rPr>
          <w:rFonts w:asciiTheme="minorHAnsi" w:hAnsiTheme="minorHAnsi" w:cs="Calibri"/>
          <w:noProof/>
          <w:u w:val="single"/>
        </w:rPr>
        <w:t> </w:t>
      </w:r>
      <w:r w:rsidR="00C06494">
        <w:rPr>
          <w:rFonts w:asciiTheme="minorHAnsi" w:hAnsiTheme="minorHAnsi" w:cs="Calibri"/>
          <w:noProof/>
          <w:u w:val="single"/>
        </w:rPr>
        <w:t> </w:t>
      </w:r>
      <w:r w:rsidR="00C06494">
        <w:rPr>
          <w:rFonts w:asciiTheme="minorHAnsi" w:hAnsiTheme="minorHAnsi" w:cs="Calibri"/>
          <w:noProof/>
          <w:u w:val="single"/>
        </w:rPr>
        <w:t> </w:t>
      </w:r>
      <w:r w:rsidR="00C06494">
        <w:rPr>
          <w:rFonts w:asciiTheme="minorHAnsi" w:hAnsiTheme="minorHAnsi" w:cs="Calibri"/>
          <w:noProof/>
          <w:u w:val="single"/>
        </w:rPr>
        <w:t> </w:t>
      </w:r>
      <w:r w:rsidR="00C06494">
        <w:rPr>
          <w:rFonts w:cs="Calibri"/>
          <w:u w:val="single"/>
        </w:rPr>
        <w:fldChar w:fldCharType="end"/>
      </w:r>
    </w:p>
    <w:p w14:paraId="6CCB0F55" w14:textId="12139E68" w:rsidR="001A7584" w:rsidRDefault="001A7584">
      <w:pPr>
        <w:pStyle w:val="BodyText"/>
        <w:keepNext/>
        <w:keepLines/>
        <w:numPr>
          <w:ilvl w:val="2"/>
          <w:numId w:val="77"/>
        </w:numPr>
        <w:tabs>
          <w:tab w:val="left" w:pos="720"/>
        </w:tabs>
        <w:spacing w:before="120" w:line="276" w:lineRule="auto"/>
        <w:rPr>
          <w:rFonts w:asciiTheme="minorHAnsi" w:hAnsiTheme="minorHAnsi" w:cs="Calibri"/>
        </w:rPr>
      </w:pPr>
      <w:r>
        <w:rPr>
          <w:rFonts w:asciiTheme="minorHAnsi" w:hAnsiTheme="minorHAnsi" w:cs="Calibri"/>
        </w:rPr>
        <w:t xml:space="preserve">How does the Tribal Lead Agency ensure that payment rates are sufficient to ensure equal access? Equal access would offer children receiving CCDF subsidies access to the same services (type of care, quality of care) as children not receiving CCDF. </w:t>
      </w:r>
      <w:r w:rsidR="00F42315">
        <w:rPr>
          <w:rFonts w:asciiTheme="minorHAnsi" w:hAnsiTheme="minorHAnsi" w:cs="Calibri"/>
        </w:rPr>
        <w:t>To certify, c</w:t>
      </w:r>
      <w:r>
        <w:rPr>
          <w:rFonts w:asciiTheme="minorHAnsi" w:hAnsiTheme="minorHAnsi" w:cs="Calibri"/>
        </w:rPr>
        <w:t>heck all that apply and provide a description of the rationale that the Tribal Lead Agency used to determine equal access (658E (c)(4)(A))</w:t>
      </w:r>
      <w:r w:rsidR="00A369DD">
        <w:rPr>
          <w:rFonts w:asciiTheme="minorHAnsi" w:hAnsiTheme="minorHAnsi" w:cs="Calibri"/>
        </w:rPr>
        <w:t>.</w:t>
      </w:r>
    </w:p>
    <w:p w14:paraId="45183374" w14:textId="77777777" w:rsidR="001A7584" w:rsidRDefault="001A7584" w:rsidP="00F365CC">
      <w:pPr>
        <w:pStyle w:val="BodyText"/>
        <w:spacing w:line="276" w:lineRule="auto"/>
        <w:ind w:left="1267" w:right="101" w:hanging="360"/>
        <w:rPr>
          <w:rFonts w:asciiTheme="minorHAnsi" w:hAnsiTheme="minorHAnsi" w:cs="Calibri"/>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BC274A">
        <w:rPr>
          <w:rFonts w:asciiTheme="minorHAnsi" w:hAnsiTheme="minorHAnsi" w:cs="Calibri"/>
        </w:rPr>
      </w:r>
      <w:r w:rsidR="00BC274A">
        <w:rPr>
          <w:rFonts w:asciiTheme="minorHAnsi" w:hAnsiTheme="minorHAnsi" w:cs="Calibri"/>
        </w:rPr>
        <w:fldChar w:fldCharType="separate"/>
      </w:r>
      <w:r>
        <w:rPr>
          <w:rFonts w:asciiTheme="minorHAnsi" w:hAnsiTheme="minorHAnsi" w:cs="Calibri"/>
        </w:rPr>
        <w:fldChar w:fldCharType="end"/>
      </w:r>
      <w:r>
        <w:rPr>
          <w:rFonts w:asciiTheme="minorHAnsi" w:hAnsiTheme="minorHAnsi" w:cs="Calibri"/>
        </w:rPr>
        <w:tab/>
        <w:t xml:space="preserve">Feedback from parents, including parent surveys or parent complaints. Describe: </w:t>
      </w:r>
      <w:r>
        <w:rPr>
          <w:rFonts w:asciiTheme="minorHAnsi" w:hAnsiTheme="minorHAnsi" w:cs="Calibri"/>
          <w:u w:val="single"/>
        </w:rPr>
        <w:fldChar w:fldCharType="begin">
          <w:ffData>
            <w:name w:val="Text1"/>
            <w:enabled/>
            <w:calcOnExit w:val="0"/>
            <w:textInput/>
          </w:ffData>
        </w:fldChar>
      </w:r>
      <w:r>
        <w:rPr>
          <w:rFonts w:asciiTheme="minorHAnsi" w:hAnsiTheme="minorHAnsi" w:cs="Calibri"/>
          <w:u w:val="single"/>
        </w:rPr>
        <w:instrText xml:space="preserve"> FORMTEXT </w:instrText>
      </w:r>
      <w:r>
        <w:rPr>
          <w:rFonts w:asciiTheme="minorHAnsi" w:hAnsiTheme="minorHAnsi" w:cs="Calibri"/>
          <w:u w:val="single"/>
        </w:rPr>
      </w:r>
      <w:r>
        <w:rPr>
          <w:rFonts w:asciiTheme="minorHAnsi" w:hAnsiTheme="minorHAnsi" w:cs="Calibri"/>
          <w:u w:val="single"/>
        </w:rPr>
        <w:fldChar w:fldCharType="separate"/>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u w:val="single"/>
        </w:rPr>
        <w:fldChar w:fldCharType="end"/>
      </w:r>
    </w:p>
    <w:p w14:paraId="4C7AC17B" w14:textId="5F037AAD" w:rsidR="001A7584" w:rsidRDefault="001A7584" w:rsidP="00F365CC">
      <w:pPr>
        <w:pStyle w:val="BodyText"/>
        <w:tabs>
          <w:tab w:val="left" w:pos="2653"/>
        </w:tabs>
        <w:spacing w:line="276" w:lineRule="auto"/>
        <w:ind w:left="1267" w:right="101" w:hanging="360"/>
        <w:rPr>
          <w:rFonts w:asciiTheme="minorHAnsi" w:hAnsiTheme="minorHAnsi" w:cs="Calibri"/>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BC274A">
        <w:rPr>
          <w:rFonts w:asciiTheme="minorHAnsi" w:hAnsiTheme="minorHAnsi" w:cs="Calibri"/>
        </w:rPr>
      </w:r>
      <w:r w:rsidR="00BC274A">
        <w:rPr>
          <w:rFonts w:asciiTheme="minorHAnsi" w:hAnsiTheme="minorHAnsi" w:cs="Calibri"/>
        </w:rPr>
        <w:fldChar w:fldCharType="separate"/>
      </w:r>
      <w:r>
        <w:rPr>
          <w:rFonts w:asciiTheme="minorHAnsi" w:hAnsiTheme="minorHAnsi" w:cs="Calibri"/>
        </w:rPr>
        <w:fldChar w:fldCharType="end"/>
      </w:r>
      <w:r>
        <w:rPr>
          <w:rFonts w:asciiTheme="minorHAnsi" w:hAnsiTheme="minorHAnsi" w:cs="Calibri"/>
        </w:rPr>
        <w:tab/>
      </w:r>
      <w:r>
        <w:rPr>
          <w:rFonts w:asciiTheme="minorHAnsi" w:hAnsiTheme="minorHAnsi" w:cs="Calibri"/>
          <w:spacing w:val="-1"/>
        </w:rPr>
        <w:t xml:space="preserve">Feedback from providers, including provider surveys or provider complaints. </w:t>
      </w:r>
    </w:p>
    <w:p w14:paraId="1C5D6B72" w14:textId="537A159B" w:rsidR="001A7584" w:rsidRDefault="001A7584" w:rsidP="00F365CC">
      <w:pPr>
        <w:pStyle w:val="BodyText"/>
        <w:tabs>
          <w:tab w:val="left" w:pos="8429"/>
        </w:tabs>
        <w:spacing w:line="276" w:lineRule="auto"/>
        <w:ind w:left="1267" w:right="101" w:hanging="360"/>
        <w:rPr>
          <w:rFonts w:asciiTheme="minorHAnsi" w:hAnsiTheme="minorHAnsi" w:cs="Calibri"/>
          <w:u w:val="single"/>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BC274A">
        <w:rPr>
          <w:rFonts w:asciiTheme="minorHAnsi" w:hAnsiTheme="minorHAnsi" w:cs="Calibri"/>
        </w:rPr>
      </w:r>
      <w:r w:rsidR="00BC274A">
        <w:rPr>
          <w:rFonts w:asciiTheme="minorHAnsi" w:hAnsiTheme="minorHAnsi" w:cs="Calibri"/>
        </w:rPr>
        <w:fldChar w:fldCharType="separate"/>
      </w:r>
      <w:r>
        <w:rPr>
          <w:rFonts w:asciiTheme="minorHAnsi" w:hAnsiTheme="minorHAnsi" w:cs="Calibri"/>
        </w:rPr>
        <w:fldChar w:fldCharType="end"/>
      </w:r>
      <w:r>
        <w:rPr>
          <w:rFonts w:asciiTheme="minorHAnsi" w:hAnsiTheme="minorHAnsi" w:cs="Calibri"/>
        </w:rPr>
        <w:tab/>
        <w:t>Using tiered rates/differential rates (as described in 6.3.</w:t>
      </w:r>
      <w:r w:rsidR="00937970">
        <w:rPr>
          <w:rFonts w:asciiTheme="minorHAnsi" w:hAnsiTheme="minorHAnsi" w:cs="Calibri"/>
        </w:rPr>
        <w:t>5</w:t>
      </w:r>
      <w:r>
        <w:rPr>
          <w:rFonts w:asciiTheme="minorHAnsi" w:hAnsiTheme="minorHAnsi" w:cs="Calibri"/>
        </w:rPr>
        <w:t xml:space="preserve">) to increase access for high needs populations. </w:t>
      </w:r>
    </w:p>
    <w:p w14:paraId="46EFAD22" w14:textId="3FE59DA8" w:rsidR="001A7584" w:rsidRDefault="001A7584" w:rsidP="00F365CC">
      <w:pPr>
        <w:pStyle w:val="BodyText"/>
        <w:spacing w:line="276" w:lineRule="auto"/>
        <w:ind w:left="1267" w:right="101" w:hanging="360"/>
        <w:rPr>
          <w:rFonts w:asciiTheme="minorHAnsi" w:hAnsiTheme="minorHAnsi" w:cs="Calibri"/>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BC274A">
        <w:rPr>
          <w:rFonts w:asciiTheme="minorHAnsi" w:hAnsiTheme="minorHAnsi" w:cs="Calibri"/>
        </w:rPr>
      </w:r>
      <w:r w:rsidR="00BC274A">
        <w:rPr>
          <w:rFonts w:asciiTheme="minorHAnsi" w:hAnsiTheme="minorHAnsi" w:cs="Calibri"/>
        </w:rPr>
        <w:fldChar w:fldCharType="separate"/>
      </w:r>
      <w:r>
        <w:rPr>
          <w:rFonts w:asciiTheme="minorHAnsi" w:hAnsiTheme="minorHAnsi" w:cs="Calibri"/>
        </w:rPr>
        <w:fldChar w:fldCharType="end"/>
      </w:r>
      <w:r>
        <w:rPr>
          <w:rFonts w:asciiTheme="minorHAnsi" w:hAnsiTheme="minorHAnsi" w:cs="Calibri"/>
        </w:rPr>
        <w:tab/>
        <w:t xml:space="preserve">Payment rates are set at the 75th percentile or higher of the most recent </w:t>
      </w:r>
      <w:r w:rsidR="00322322">
        <w:rPr>
          <w:rFonts w:asciiTheme="minorHAnsi" w:hAnsiTheme="minorHAnsi" w:cs="Calibri"/>
        </w:rPr>
        <w:t>S</w:t>
      </w:r>
      <w:r>
        <w:rPr>
          <w:rFonts w:asciiTheme="minorHAnsi" w:hAnsiTheme="minorHAnsi" w:cs="Calibri"/>
        </w:rPr>
        <w:t xml:space="preserve">tate or </w:t>
      </w:r>
      <w:r w:rsidR="00322322">
        <w:rPr>
          <w:rFonts w:asciiTheme="minorHAnsi" w:hAnsiTheme="minorHAnsi" w:cs="Calibri"/>
        </w:rPr>
        <w:t>T</w:t>
      </w:r>
      <w:r>
        <w:rPr>
          <w:rFonts w:asciiTheme="minorHAnsi" w:hAnsiTheme="minorHAnsi" w:cs="Calibri"/>
        </w:rPr>
        <w:t xml:space="preserve">ribal market rate survey. </w:t>
      </w:r>
    </w:p>
    <w:p w14:paraId="73D1DE72" w14:textId="77777777" w:rsidR="001A7584" w:rsidRDefault="001A7584" w:rsidP="00F365CC">
      <w:pPr>
        <w:pStyle w:val="BodyText"/>
        <w:tabs>
          <w:tab w:val="left" w:pos="8429"/>
        </w:tabs>
        <w:spacing w:line="276" w:lineRule="auto"/>
        <w:ind w:left="1267" w:right="101" w:hanging="360"/>
        <w:rPr>
          <w:rFonts w:asciiTheme="minorHAnsi" w:hAnsiTheme="minorHAnsi" w:cs="Calibri"/>
          <w:u w:val="single"/>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BC274A">
        <w:rPr>
          <w:rFonts w:asciiTheme="minorHAnsi" w:hAnsiTheme="minorHAnsi" w:cs="Calibri"/>
        </w:rPr>
      </w:r>
      <w:r w:rsidR="00BC274A">
        <w:rPr>
          <w:rFonts w:asciiTheme="minorHAnsi" w:hAnsiTheme="minorHAnsi" w:cs="Calibri"/>
        </w:rPr>
        <w:fldChar w:fldCharType="separate"/>
      </w:r>
      <w:r>
        <w:rPr>
          <w:rFonts w:asciiTheme="minorHAnsi" w:hAnsiTheme="minorHAnsi" w:cs="Calibri"/>
        </w:rPr>
        <w:fldChar w:fldCharType="end"/>
      </w:r>
      <w:r>
        <w:rPr>
          <w:rFonts w:asciiTheme="minorHAnsi" w:hAnsiTheme="minorHAnsi" w:cs="Calibri"/>
        </w:rPr>
        <w:tab/>
        <w:t>Other. D</w:t>
      </w:r>
      <w:r>
        <w:rPr>
          <w:rFonts w:asciiTheme="minorHAnsi" w:hAnsiTheme="minorHAnsi" w:cs="Calibri"/>
          <w:spacing w:val="-2"/>
        </w:rPr>
        <w:t>e</w:t>
      </w:r>
      <w:r>
        <w:rPr>
          <w:rFonts w:asciiTheme="minorHAnsi" w:hAnsiTheme="minorHAnsi" w:cs="Calibri"/>
        </w:rPr>
        <w:t>scri</w:t>
      </w:r>
      <w:r>
        <w:rPr>
          <w:rFonts w:asciiTheme="minorHAnsi" w:hAnsiTheme="minorHAnsi" w:cs="Calibri"/>
          <w:spacing w:val="-1"/>
        </w:rPr>
        <w:t>b</w:t>
      </w:r>
      <w:r>
        <w:rPr>
          <w:rFonts w:asciiTheme="minorHAnsi" w:hAnsiTheme="minorHAnsi" w:cs="Calibri"/>
          <w:spacing w:val="-2"/>
        </w:rPr>
        <w:t>e</w:t>
      </w:r>
      <w:r>
        <w:rPr>
          <w:rFonts w:asciiTheme="minorHAnsi" w:hAnsiTheme="minorHAnsi" w:cs="Calibri"/>
        </w:rPr>
        <w:t>:</w:t>
      </w:r>
      <w:r>
        <w:rPr>
          <w:rFonts w:asciiTheme="minorHAnsi" w:hAnsiTheme="minorHAnsi" w:cs="Calibri"/>
          <w:spacing w:val="1"/>
        </w:rPr>
        <w:t xml:space="preserve"> </w:t>
      </w:r>
      <w:r>
        <w:rPr>
          <w:rFonts w:asciiTheme="minorHAnsi" w:hAnsiTheme="minorHAnsi" w:cs="Calibri"/>
          <w:u w:val="single"/>
        </w:rPr>
        <w:fldChar w:fldCharType="begin">
          <w:ffData>
            <w:name w:val="Text1"/>
            <w:enabled/>
            <w:calcOnExit w:val="0"/>
            <w:textInput/>
          </w:ffData>
        </w:fldChar>
      </w:r>
      <w:r>
        <w:rPr>
          <w:rFonts w:asciiTheme="minorHAnsi" w:hAnsiTheme="minorHAnsi" w:cs="Calibri"/>
          <w:u w:val="single"/>
        </w:rPr>
        <w:instrText xml:space="preserve"> FORMTEXT </w:instrText>
      </w:r>
      <w:r>
        <w:rPr>
          <w:rFonts w:asciiTheme="minorHAnsi" w:hAnsiTheme="minorHAnsi" w:cs="Calibri"/>
          <w:u w:val="single"/>
        </w:rPr>
      </w:r>
      <w:r>
        <w:rPr>
          <w:rFonts w:asciiTheme="minorHAnsi" w:hAnsiTheme="minorHAnsi" w:cs="Calibri"/>
          <w:u w:val="single"/>
        </w:rPr>
        <w:fldChar w:fldCharType="separate"/>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u w:val="single"/>
        </w:rPr>
        <w:fldChar w:fldCharType="end"/>
      </w:r>
    </w:p>
    <w:p w14:paraId="554FA73C" w14:textId="77777777" w:rsidR="001A7584" w:rsidRPr="0040255F" w:rsidRDefault="001A7584">
      <w:pPr>
        <w:pStyle w:val="Heading2"/>
        <w:numPr>
          <w:ilvl w:val="1"/>
          <w:numId w:val="77"/>
        </w:numPr>
        <w:tabs>
          <w:tab w:val="left" w:pos="540"/>
        </w:tabs>
        <w:spacing w:before="120" w:after="120" w:line="276" w:lineRule="auto"/>
        <w:ind w:left="720" w:hanging="720"/>
        <w:rPr>
          <w:rFonts w:asciiTheme="minorHAnsi" w:hAnsiTheme="minorHAnsi" w:cs="Calibri"/>
          <w:b/>
        </w:rPr>
      </w:pPr>
      <w:r w:rsidRPr="0040255F">
        <w:rPr>
          <w:rFonts w:asciiTheme="minorHAnsi" w:hAnsiTheme="minorHAnsi" w:cs="Calibri"/>
          <w:b/>
        </w:rPr>
        <w:t>Payment Practices and Timeliness of Payments to Providers</w:t>
      </w:r>
    </w:p>
    <w:p w14:paraId="6BCF9152" w14:textId="4CD294FB" w:rsidR="001A7584" w:rsidRDefault="001A7584" w:rsidP="00B351FF">
      <w:pPr>
        <w:pStyle w:val="BodyText"/>
        <w:spacing w:before="120" w:line="276" w:lineRule="auto"/>
        <w:ind w:left="540"/>
        <w:rPr>
          <w:rFonts w:asciiTheme="minorHAnsi" w:hAnsiTheme="minorHAnsi" w:cs="Calibri"/>
        </w:rPr>
      </w:pPr>
      <w:r w:rsidRPr="00A65ECE">
        <w:rPr>
          <w:rFonts w:asciiTheme="minorHAnsi" w:hAnsiTheme="minorHAnsi" w:cs="Calibri"/>
          <w:b/>
        </w:rPr>
        <w:t>The Tribal Lead Agency must establish payment practices that apply to all CCDF child care providers in the Tribe’s service area that include ensuring the timeliness of payments</w:t>
      </w:r>
      <w:r>
        <w:rPr>
          <w:rFonts w:asciiTheme="minorHAnsi" w:hAnsiTheme="minorHAnsi" w:cs="Calibri"/>
        </w:rPr>
        <w:t xml:space="preserve"> by either (1) paying prospectively prior to the delivery of services or (2) paying within no more than 21 calendar days of the receipt of a complete invoice for services. To the extent practicable, the Tribal Lead Agency must also support the fixed costs of providing child care services by delinking provider payments from a child’s occasional absences by (1) paying based on a child’s enrollment rather than attendance, (2) providing full payment if a child attends at least 85 percent of the authorized time, (3) providing full payment if a child is absent for five or fewer days in a month, or (4) using an alternative approach for which the Tribal Lead Agency provides a justification in its Plan (658E(c)(2)(S)(ii); 98.45(l)(2)).</w:t>
      </w:r>
    </w:p>
    <w:p w14:paraId="1506DF8B" w14:textId="3711C585" w:rsidR="001A7584" w:rsidRDefault="001A7584" w:rsidP="00B351FF">
      <w:pPr>
        <w:pStyle w:val="BodyText"/>
        <w:spacing w:before="120" w:line="276" w:lineRule="auto"/>
        <w:ind w:left="540"/>
        <w:rPr>
          <w:rFonts w:asciiTheme="minorHAnsi" w:hAnsiTheme="minorHAnsi" w:cs="Calibri"/>
        </w:rPr>
      </w:pPr>
      <w:r w:rsidRPr="00A65ECE">
        <w:rPr>
          <w:rFonts w:asciiTheme="minorHAnsi" w:hAnsiTheme="minorHAnsi" w:cs="Calibri"/>
          <w:b/>
        </w:rPr>
        <w:t>Tribal Lead Agencies are also required to use CCDF payment practices that reflect generally accepted payment practices of child care providers who serve children who do not receive CCDF-funded assistance</w:t>
      </w:r>
      <w:r>
        <w:rPr>
          <w:rFonts w:asciiTheme="minorHAnsi" w:hAnsiTheme="minorHAnsi" w:cs="Calibri"/>
        </w:rPr>
        <w:t xml:space="preserve">. Unless </w:t>
      </w:r>
      <w:r w:rsidR="005A4AE6">
        <w:rPr>
          <w:rFonts w:asciiTheme="minorHAnsi" w:hAnsiTheme="minorHAnsi" w:cs="Calibri"/>
        </w:rPr>
        <w:t>t</w:t>
      </w:r>
      <w:r>
        <w:rPr>
          <w:rFonts w:asciiTheme="minorHAnsi" w:hAnsiTheme="minorHAnsi" w:cs="Calibri"/>
        </w:rPr>
        <w:t>he Tribal Lead Agency is able to demonstrate that the following policies are not generally accepted in its service area or among particular categories or types of providers, Tribal Lead Agencies must (1) pay providers based on established part-time or full-time rates rather than paying for hours of service or smaller increments of time and (2) pay for reasonable, mandatory registration fees that the provider charges to private-paying parents (658E(c)(2)(S); 98.45(l)(3)).</w:t>
      </w:r>
    </w:p>
    <w:p w14:paraId="43BA8893" w14:textId="76027A15" w:rsidR="001A7584" w:rsidRDefault="001A7584" w:rsidP="00B351FF">
      <w:pPr>
        <w:pStyle w:val="BodyText"/>
        <w:spacing w:before="120" w:line="276" w:lineRule="auto"/>
        <w:ind w:left="540"/>
        <w:rPr>
          <w:rFonts w:asciiTheme="minorHAnsi" w:hAnsiTheme="minorHAnsi" w:cs="Calibri"/>
        </w:rPr>
      </w:pPr>
      <w:r>
        <w:rPr>
          <w:rFonts w:asciiTheme="minorHAnsi" w:hAnsiTheme="minorHAnsi" w:cs="Calibri"/>
        </w:rPr>
        <w:t xml:space="preserve">In addition, there are other generally accepted payment practices that are required. </w:t>
      </w:r>
      <w:r w:rsidRPr="00A65ECE">
        <w:rPr>
          <w:rFonts w:asciiTheme="minorHAnsi" w:hAnsiTheme="minorHAnsi" w:cs="Calibri"/>
          <w:b/>
        </w:rPr>
        <w:t>Tribal Lead Agencies are required to ensure that child care providers receive payment for any services in accordance with a payment agreement or an authorization for services, ensure that child care providers receive prompt notice of changes to a family’s eligibility status that could impact payment, and establish timely appeal and resolution processes for any payment inaccuracies and disputes</w:t>
      </w:r>
      <w:r>
        <w:rPr>
          <w:rFonts w:asciiTheme="minorHAnsi" w:hAnsiTheme="minorHAnsi" w:cs="Calibri"/>
        </w:rPr>
        <w:t xml:space="preserve"> (98.45(l)(4)</w:t>
      </w:r>
      <w:r w:rsidR="00F30B73">
        <w:rPr>
          <w:rFonts w:asciiTheme="minorHAnsi" w:hAnsiTheme="minorHAnsi" w:cs="Calibri"/>
        </w:rPr>
        <w:t>-</w:t>
      </w:r>
      <w:r>
        <w:rPr>
          <w:rFonts w:asciiTheme="minorHAnsi" w:hAnsiTheme="minorHAnsi" w:cs="Calibri"/>
        </w:rPr>
        <w:t>(6); 658E(c)(2)(S)(ii)).</w:t>
      </w:r>
    </w:p>
    <w:p w14:paraId="66164844" w14:textId="47F6B899" w:rsidR="001A7584" w:rsidRDefault="001A7584" w:rsidP="000175BD">
      <w:pPr>
        <w:pStyle w:val="BodyText"/>
        <w:numPr>
          <w:ilvl w:val="2"/>
          <w:numId w:val="158"/>
        </w:numPr>
        <w:tabs>
          <w:tab w:val="left" w:pos="860"/>
        </w:tabs>
        <w:spacing w:before="120" w:line="276" w:lineRule="auto"/>
        <w:outlineLvl w:val="1"/>
        <w:rPr>
          <w:rFonts w:asciiTheme="minorHAnsi" w:hAnsiTheme="minorHAnsi" w:cs="Calibri"/>
        </w:rPr>
      </w:pPr>
      <w:r>
        <w:rPr>
          <w:rFonts w:asciiTheme="minorHAnsi" w:hAnsiTheme="minorHAnsi" w:cs="Calibri"/>
          <w:spacing w:val="-1"/>
        </w:rPr>
        <w:t xml:space="preserve">The Tribal Lead Agency </w:t>
      </w:r>
      <w:r w:rsidR="00A366C5">
        <w:rPr>
          <w:rFonts w:asciiTheme="minorHAnsi" w:hAnsiTheme="minorHAnsi" w:cs="Calibri"/>
          <w:spacing w:val="-1"/>
        </w:rPr>
        <w:t xml:space="preserve">must </w:t>
      </w:r>
      <w:r>
        <w:rPr>
          <w:rFonts w:asciiTheme="minorHAnsi" w:hAnsiTheme="minorHAnsi" w:cs="Calibri"/>
          <w:spacing w:val="-1"/>
        </w:rPr>
        <w:t>ensure the timeliness of payments by either option below</w:t>
      </w:r>
      <w:r w:rsidR="00A366C5">
        <w:rPr>
          <w:rFonts w:asciiTheme="minorHAnsi" w:hAnsiTheme="minorHAnsi" w:cs="Calibri"/>
          <w:spacing w:val="-1"/>
        </w:rPr>
        <w:t>. C</w:t>
      </w:r>
      <w:r>
        <w:rPr>
          <w:rFonts w:asciiTheme="minorHAnsi" w:hAnsiTheme="minorHAnsi" w:cs="Calibri"/>
          <w:spacing w:val="-1"/>
        </w:rPr>
        <w:t>heck which option you are implementing:</w:t>
      </w:r>
    </w:p>
    <w:p w14:paraId="7FDF42DF" w14:textId="77777777" w:rsidR="001A7584" w:rsidRDefault="001A7584">
      <w:pPr>
        <w:pStyle w:val="BodyText"/>
        <w:tabs>
          <w:tab w:val="left" w:pos="1440"/>
        </w:tabs>
        <w:spacing w:before="120" w:line="276" w:lineRule="auto"/>
        <w:ind w:left="1350" w:hanging="270"/>
        <w:outlineLvl w:val="1"/>
        <w:rPr>
          <w:rFonts w:asciiTheme="minorHAnsi" w:hAnsiTheme="minorHAnsi" w:cs="Calibri"/>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BC274A">
        <w:rPr>
          <w:rFonts w:asciiTheme="minorHAnsi" w:hAnsiTheme="minorHAnsi" w:cs="Calibri"/>
        </w:rPr>
      </w:r>
      <w:r w:rsidR="00BC274A">
        <w:rPr>
          <w:rFonts w:asciiTheme="minorHAnsi" w:hAnsiTheme="minorHAnsi" w:cs="Calibri"/>
        </w:rPr>
        <w:fldChar w:fldCharType="separate"/>
      </w:r>
      <w:r>
        <w:rPr>
          <w:rFonts w:asciiTheme="minorHAnsi" w:hAnsiTheme="minorHAnsi" w:cs="Calibri"/>
        </w:rPr>
        <w:fldChar w:fldCharType="end"/>
      </w:r>
      <w:r>
        <w:rPr>
          <w:rFonts w:asciiTheme="minorHAnsi" w:hAnsiTheme="minorHAnsi" w:cs="Calibri"/>
        </w:rPr>
        <w:t xml:space="preserve"> Paying providers prior to the delivery of child care services. Describe the policy or procedure: </w:t>
      </w:r>
      <w:r>
        <w:rPr>
          <w:rFonts w:asciiTheme="minorHAnsi" w:hAnsiTheme="minorHAnsi" w:cs="Calibri"/>
          <w:u w:val="single"/>
        </w:rPr>
        <w:fldChar w:fldCharType="begin">
          <w:ffData>
            <w:name w:val="Text1"/>
            <w:enabled/>
            <w:calcOnExit w:val="0"/>
            <w:textInput/>
          </w:ffData>
        </w:fldChar>
      </w:r>
      <w:r>
        <w:rPr>
          <w:rFonts w:asciiTheme="minorHAnsi" w:hAnsiTheme="minorHAnsi" w:cs="Calibri"/>
          <w:u w:val="single"/>
        </w:rPr>
        <w:instrText xml:space="preserve"> FORMTEXT </w:instrText>
      </w:r>
      <w:r>
        <w:rPr>
          <w:rFonts w:asciiTheme="minorHAnsi" w:hAnsiTheme="minorHAnsi" w:cs="Calibri"/>
          <w:u w:val="single"/>
        </w:rPr>
      </w:r>
      <w:r>
        <w:rPr>
          <w:rFonts w:asciiTheme="minorHAnsi" w:hAnsiTheme="minorHAnsi" w:cs="Calibri"/>
          <w:u w:val="single"/>
        </w:rPr>
        <w:fldChar w:fldCharType="separate"/>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u w:val="single"/>
        </w:rPr>
        <w:fldChar w:fldCharType="end"/>
      </w:r>
    </w:p>
    <w:p w14:paraId="331573FA" w14:textId="77777777" w:rsidR="001A7584" w:rsidRDefault="001A7584">
      <w:pPr>
        <w:pStyle w:val="BodyText"/>
        <w:tabs>
          <w:tab w:val="left" w:pos="1440"/>
          <w:tab w:val="left" w:pos="5404"/>
        </w:tabs>
        <w:spacing w:before="120" w:line="276" w:lineRule="auto"/>
        <w:ind w:left="1350" w:hanging="270"/>
        <w:rPr>
          <w:rFonts w:asciiTheme="minorHAnsi" w:hAnsiTheme="minorHAnsi" w:cs="Calibri"/>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BC274A">
        <w:rPr>
          <w:rFonts w:asciiTheme="minorHAnsi" w:hAnsiTheme="minorHAnsi" w:cs="Calibri"/>
        </w:rPr>
      </w:r>
      <w:r w:rsidR="00BC274A">
        <w:rPr>
          <w:rFonts w:asciiTheme="minorHAnsi" w:hAnsiTheme="minorHAnsi" w:cs="Calibri"/>
        </w:rPr>
        <w:fldChar w:fldCharType="separate"/>
      </w:r>
      <w:r>
        <w:rPr>
          <w:rFonts w:asciiTheme="minorHAnsi" w:hAnsiTheme="minorHAnsi" w:cs="Calibri"/>
        </w:rPr>
        <w:fldChar w:fldCharType="end"/>
      </w:r>
      <w:r>
        <w:rPr>
          <w:rFonts w:asciiTheme="minorHAnsi" w:hAnsiTheme="minorHAnsi" w:cs="Calibri"/>
        </w:rPr>
        <w:t xml:space="preserve"> Paying providers within no more than 21 calendar days of the time a complete invoice for services has been received from the provider. Describe the policy or procedure: </w:t>
      </w:r>
      <w:r>
        <w:rPr>
          <w:rFonts w:asciiTheme="minorHAnsi" w:hAnsiTheme="minorHAnsi" w:cs="Calibri"/>
          <w:u w:val="single"/>
        </w:rPr>
        <w:fldChar w:fldCharType="begin">
          <w:ffData>
            <w:name w:val="Text1"/>
            <w:enabled/>
            <w:calcOnExit w:val="0"/>
            <w:textInput/>
          </w:ffData>
        </w:fldChar>
      </w:r>
      <w:r>
        <w:rPr>
          <w:rFonts w:asciiTheme="minorHAnsi" w:hAnsiTheme="minorHAnsi" w:cs="Calibri"/>
          <w:u w:val="single"/>
        </w:rPr>
        <w:instrText xml:space="preserve"> FORMTEXT </w:instrText>
      </w:r>
      <w:r>
        <w:rPr>
          <w:rFonts w:asciiTheme="minorHAnsi" w:hAnsiTheme="minorHAnsi" w:cs="Calibri"/>
          <w:u w:val="single"/>
        </w:rPr>
      </w:r>
      <w:r>
        <w:rPr>
          <w:rFonts w:asciiTheme="minorHAnsi" w:hAnsiTheme="minorHAnsi" w:cs="Calibri"/>
          <w:u w:val="single"/>
        </w:rPr>
        <w:fldChar w:fldCharType="separate"/>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u w:val="single"/>
        </w:rPr>
        <w:fldChar w:fldCharType="end"/>
      </w:r>
    </w:p>
    <w:p w14:paraId="590F072D" w14:textId="77777777" w:rsidR="001A7584" w:rsidRDefault="001A7584" w:rsidP="00B351FF">
      <w:pPr>
        <w:pStyle w:val="BodyText"/>
        <w:numPr>
          <w:ilvl w:val="2"/>
          <w:numId w:val="158"/>
        </w:numPr>
        <w:spacing w:before="120" w:line="276" w:lineRule="auto"/>
        <w:outlineLvl w:val="1"/>
        <w:rPr>
          <w:rFonts w:asciiTheme="minorHAnsi" w:hAnsiTheme="minorHAnsi" w:cs="Calibri"/>
          <w:spacing w:val="-1"/>
        </w:rPr>
      </w:pPr>
      <w:r w:rsidRPr="00A65ECE">
        <w:rPr>
          <w:rFonts w:asciiTheme="minorHAnsi" w:hAnsiTheme="minorHAnsi" w:cs="Calibri"/>
          <w:b/>
          <w:spacing w:val="-1"/>
        </w:rPr>
        <w:t>To the extent practicable, the Tribal Lead Agency must support the fixed costs of providing child care services by delinking provider payments from a child’s occasional absences</w:t>
      </w:r>
      <w:r>
        <w:rPr>
          <w:rFonts w:asciiTheme="minorHAnsi" w:hAnsiTheme="minorHAnsi" w:cs="Calibri"/>
          <w:spacing w:val="-1"/>
        </w:rPr>
        <w:t>. Tribal Lead Agencies that do not choose one of the three options listed below have the flexibility to use an alternative approach but must provide justification that the alternative approach is as thorough as the three options provided. (For example, a Tribal Lead Agency may choose to allow for additional excused and/or unexcused absences above the level of 85 percent or allow for more than five absences and still provide for the full payment. They also may choose an alternative time period for measuring absences such as using multiple months instead of just one month).</w:t>
      </w:r>
    </w:p>
    <w:p w14:paraId="30931C85" w14:textId="446E5E3F" w:rsidR="001A7584" w:rsidRDefault="001A7584" w:rsidP="00B351FF">
      <w:pPr>
        <w:pStyle w:val="BodyText"/>
        <w:spacing w:before="120" w:line="276" w:lineRule="auto"/>
        <w:ind w:left="720" w:right="596"/>
        <w:rPr>
          <w:rFonts w:asciiTheme="minorHAnsi" w:hAnsiTheme="minorHAnsi" w:cs="Calibri"/>
          <w:spacing w:val="-1"/>
        </w:rPr>
      </w:pPr>
      <w:r>
        <w:rPr>
          <w:rFonts w:asciiTheme="minorHAnsi" w:hAnsiTheme="minorHAnsi" w:cs="Calibri"/>
          <w:spacing w:val="-1"/>
        </w:rPr>
        <w:t xml:space="preserve">The Tribal Lead Agency </w:t>
      </w:r>
      <w:r w:rsidR="00A366C5">
        <w:rPr>
          <w:rFonts w:asciiTheme="minorHAnsi" w:hAnsiTheme="minorHAnsi" w:cs="Calibri"/>
          <w:spacing w:val="-1"/>
        </w:rPr>
        <w:t xml:space="preserve">must </w:t>
      </w:r>
      <w:r>
        <w:rPr>
          <w:rFonts w:asciiTheme="minorHAnsi" w:hAnsiTheme="minorHAnsi" w:cs="Calibri"/>
          <w:spacing w:val="-1"/>
        </w:rPr>
        <w:t>support the fixed costs of providing child care services by delinking provider payments from a child’s occasional absences</w:t>
      </w:r>
      <w:r w:rsidR="00A366C5">
        <w:rPr>
          <w:rFonts w:asciiTheme="minorHAnsi" w:hAnsiTheme="minorHAnsi" w:cs="Calibri"/>
          <w:spacing w:val="-1"/>
        </w:rPr>
        <w:t xml:space="preserve">. Check the option below that the Tribal Lead Agency is implementing: </w:t>
      </w:r>
    </w:p>
    <w:p w14:paraId="16B9E59F" w14:textId="6AF73C23" w:rsidR="001A7584" w:rsidRDefault="001A7584" w:rsidP="00F365CC">
      <w:pPr>
        <w:pStyle w:val="BodyText"/>
        <w:spacing w:line="276" w:lineRule="auto"/>
        <w:ind w:left="1354" w:right="101" w:hanging="274"/>
        <w:rPr>
          <w:rFonts w:asciiTheme="minorHAnsi" w:hAnsiTheme="minorHAnsi" w:cs="Calibri"/>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BC274A">
        <w:rPr>
          <w:rFonts w:asciiTheme="minorHAnsi" w:hAnsiTheme="minorHAnsi" w:cs="Calibri"/>
        </w:rPr>
      </w:r>
      <w:r w:rsidR="00BC274A">
        <w:rPr>
          <w:rFonts w:asciiTheme="minorHAnsi" w:hAnsiTheme="minorHAnsi" w:cs="Calibri"/>
        </w:rPr>
        <w:fldChar w:fldCharType="separate"/>
      </w:r>
      <w:r>
        <w:rPr>
          <w:rFonts w:asciiTheme="minorHAnsi" w:hAnsiTheme="minorHAnsi" w:cs="Calibri"/>
        </w:rPr>
        <w:fldChar w:fldCharType="end"/>
      </w:r>
      <w:r>
        <w:rPr>
          <w:rFonts w:asciiTheme="minorHAnsi" w:hAnsiTheme="minorHAnsi" w:cs="Calibri"/>
        </w:rPr>
        <w:t xml:space="preserve"> Paying providers based on a child’s enrollment rather than paying based on attendance. </w:t>
      </w:r>
    </w:p>
    <w:p w14:paraId="74AACD4A" w14:textId="793C1809" w:rsidR="001A7584" w:rsidRDefault="001A7584" w:rsidP="00F365CC">
      <w:pPr>
        <w:pStyle w:val="BodyText"/>
        <w:tabs>
          <w:tab w:val="left" w:pos="2653"/>
        </w:tabs>
        <w:spacing w:line="276" w:lineRule="auto"/>
        <w:ind w:left="1354" w:right="101" w:hanging="274"/>
        <w:rPr>
          <w:rFonts w:asciiTheme="minorHAnsi" w:hAnsiTheme="minorHAnsi" w:cs="Calibri"/>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BC274A">
        <w:rPr>
          <w:rFonts w:asciiTheme="minorHAnsi" w:hAnsiTheme="minorHAnsi" w:cs="Calibri"/>
        </w:rPr>
      </w:r>
      <w:r w:rsidR="00BC274A">
        <w:rPr>
          <w:rFonts w:asciiTheme="minorHAnsi" w:hAnsiTheme="minorHAnsi" w:cs="Calibri"/>
        </w:rPr>
        <w:fldChar w:fldCharType="separate"/>
      </w:r>
      <w:r>
        <w:rPr>
          <w:rFonts w:asciiTheme="minorHAnsi" w:hAnsiTheme="minorHAnsi" w:cs="Calibri"/>
        </w:rPr>
        <w:fldChar w:fldCharType="end"/>
      </w:r>
      <w:r>
        <w:rPr>
          <w:rFonts w:asciiTheme="minorHAnsi" w:hAnsiTheme="minorHAnsi" w:cs="Calibri"/>
        </w:rPr>
        <w:t xml:space="preserve"> Providing full payment to providers if the child attends at least 85% of the authorized time. </w:t>
      </w:r>
    </w:p>
    <w:p w14:paraId="5792897E" w14:textId="436A5BBC" w:rsidR="001A7584" w:rsidRDefault="001A7584" w:rsidP="00F365CC">
      <w:pPr>
        <w:pStyle w:val="BodyText"/>
        <w:tabs>
          <w:tab w:val="left" w:pos="8429"/>
        </w:tabs>
        <w:spacing w:line="276" w:lineRule="auto"/>
        <w:ind w:left="1354" w:right="101" w:hanging="274"/>
        <w:rPr>
          <w:rFonts w:asciiTheme="minorHAnsi" w:hAnsiTheme="minorHAnsi" w:cs="Calibri"/>
          <w:u w:val="single"/>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BC274A">
        <w:rPr>
          <w:rFonts w:asciiTheme="minorHAnsi" w:hAnsiTheme="minorHAnsi" w:cs="Calibri"/>
        </w:rPr>
      </w:r>
      <w:r w:rsidR="00BC274A">
        <w:rPr>
          <w:rFonts w:asciiTheme="minorHAnsi" w:hAnsiTheme="minorHAnsi" w:cs="Calibri"/>
        </w:rPr>
        <w:fldChar w:fldCharType="separate"/>
      </w:r>
      <w:r>
        <w:rPr>
          <w:rFonts w:asciiTheme="minorHAnsi" w:hAnsiTheme="minorHAnsi" w:cs="Calibri"/>
        </w:rPr>
        <w:fldChar w:fldCharType="end"/>
      </w:r>
      <w:r>
        <w:rPr>
          <w:rFonts w:asciiTheme="minorHAnsi" w:hAnsiTheme="minorHAnsi" w:cs="Calibri"/>
        </w:rPr>
        <w:t xml:space="preserve"> Providing full payment to providers if the child is absent for five or fewer days in a month. </w:t>
      </w:r>
    </w:p>
    <w:p w14:paraId="2BB1791F" w14:textId="77777777" w:rsidR="001A7584" w:rsidRDefault="001A7584" w:rsidP="00F365CC">
      <w:pPr>
        <w:pStyle w:val="BodyText"/>
        <w:spacing w:line="276" w:lineRule="auto"/>
        <w:ind w:left="1354" w:right="101" w:hanging="274"/>
        <w:rPr>
          <w:rFonts w:asciiTheme="minorHAnsi" w:hAnsiTheme="minorHAnsi" w:cs="Calibri"/>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BC274A">
        <w:rPr>
          <w:rFonts w:asciiTheme="minorHAnsi" w:hAnsiTheme="minorHAnsi" w:cs="Calibri"/>
        </w:rPr>
      </w:r>
      <w:r w:rsidR="00BC274A">
        <w:rPr>
          <w:rFonts w:asciiTheme="minorHAnsi" w:hAnsiTheme="minorHAnsi" w:cs="Calibri"/>
        </w:rPr>
        <w:fldChar w:fldCharType="separate"/>
      </w:r>
      <w:r>
        <w:rPr>
          <w:rFonts w:asciiTheme="minorHAnsi" w:hAnsiTheme="minorHAnsi" w:cs="Calibri"/>
        </w:rPr>
        <w:fldChar w:fldCharType="end"/>
      </w:r>
      <w:r>
        <w:rPr>
          <w:rFonts w:asciiTheme="minorHAnsi" w:hAnsiTheme="minorHAnsi" w:cs="Calibri"/>
        </w:rPr>
        <w:t xml:space="preserve"> Use of an alternative approach for which the Tribal Lead Agency provides justification in its plan. Describe the alternative approach and justification that this approach is not weaker than the three options listed above: </w:t>
      </w:r>
      <w:r>
        <w:rPr>
          <w:rFonts w:asciiTheme="minorHAnsi" w:hAnsiTheme="minorHAnsi" w:cs="Calibri"/>
          <w:u w:val="single"/>
        </w:rPr>
        <w:fldChar w:fldCharType="begin">
          <w:ffData>
            <w:name w:val="Text1"/>
            <w:enabled/>
            <w:calcOnExit w:val="0"/>
            <w:textInput/>
          </w:ffData>
        </w:fldChar>
      </w:r>
      <w:r>
        <w:rPr>
          <w:rFonts w:asciiTheme="minorHAnsi" w:hAnsiTheme="minorHAnsi" w:cs="Calibri"/>
          <w:u w:val="single"/>
        </w:rPr>
        <w:instrText xml:space="preserve"> FORMTEXT </w:instrText>
      </w:r>
      <w:r>
        <w:rPr>
          <w:rFonts w:asciiTheme="minorHAnsi" w:hAnsiTheme="minorHAnsi" w:cs="Calibri"/>
          <w:u w:val="single"/>
        </w:rPr>
      </w:r>
      <w:r>
        <w:rPr>
          <w:rFonts w:asciiTheme="minorHAnsi" w:hAnsiTheme="minorHAnsi" w:cs="Calibri"/>
          <w:u w:val="single"/>
        </w:rPr>
        <w:fldChar w:fldCharType="separate"/>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u w:val="single"/>
        </w:rPr>
        <w:fldChar w:fldCharType="end"/>
      </w:r>
    </w:p>
    <w:p w14:paraId="528065A4" w14:textId="4F49ADAC" w:rsidR="001A7584" w:rsidRDefault="001A7584" w:rsidP="000175BD">
      <w:pPr>
        <w:pStyle w:val="BodyText"/>
        <w:numPr>
          <w:ilvl w:val="2"/>
          <w:numId w:val="158"/>
        </w:numPr>
        <w:tabs>
          <w:tab w:val="left" w:pos="860"/>
        </w:tabs>
        <w:spacing w:before="120" w:line="276" w:lineRule="auto"/>
        <w:ind w:left="900" w:hanging="900"/>
        <w:outlineLvl w:val="1"/>
        <w:rPr>
          <w:rFonts w:asciiTheme="minorHAnsi" w:hAnsiTheme="minorHAnsi" w:cs="Calibri"/>
          <w:spacing w:val="-1"/>
        </w:rPr>
      </w:pPr>
      <w:r>
        <w:rPr>
          <w:rFonts w:asciiTheme="minorHAnsi" w:hAnsiTheme="minorHAnsi" w:cs="Calibri"/>
          <w:spacing w:val="-1"/>
        </w:rPr>
        <w:t xml:space="preserve">The Tribal Lead Agency’s payment practices </w:t>
      </w:r>
      <w:r w:rsidR="00A366C5">
        <w:rPr>
          <w:rFonts w:asciiTheme="minorHAnsi" w:hAnsiTheme="minorHAnsi" w:cs="Calibri"/>
          <w:spacing w:val="-1"/>
        </w:rPr>
        <w:t xml:space="preserve">must </w:t>
      </w:r>
      <w:r>
        <w:rPr>
          <w:rFonts w:asciiTheme="minorHAnsi" w:hAnsiTheme="minorHAnsi" w:cs="Calibri"/>
          <w:spacing w:val="-1"/>
        </w:rPr>
        <w:t>reflect generally accepted payment practices of child care providers who serve children who do not receive CCDF subsidies</w:t>
      </w:r>
      <w:r w:rsidR="00520ED8">
        <w:rPr>
          <w:rFonts w:asciiTheme="minorHAnsi" w:hAnsiTheme="minorHAnsi" w:cs="Calibri"/>
          <w:spacing w:val="-1"/>
        </w:rPr>
        <w:t xml:space="preserve">. Describe the policy or procedure for the </w:t>
      </w:r>
      <w:r>
        <w:rPr>
          <w:rFonts w:asciiTheme="minorHAnsi" w:hAnsiTheme="minorHAnsi" w:cs="Calibri"/>
          <w:spacing w:val="-1"/>
        </w:rPr>
        <w:t xml:space="preserve">following two practices </w:t>
      </w:r>
      <w:r w:rsidR="00520ED8">
        <w:rPr>
          <w:rFonts w:asciiTheme="minorHAnsi" w:hAnsiTheme="minorHAnsi" w:cs="Calibri"/>
          <w:spacing w:val="-1"/>
        </w:rPr>
        <w:t xml:space="preserve">or </w:t>
      </w:r>
      <w:r>
        <w:rPr>
          <w:rFonts w:asciiTheme="minorHAnsi" w:hAnsiTheme="minorHAnsi" w:cs="Calibri"/>
          <w:spacing w:val="-1"/>
        </w:rPr>
        <w:t>evidence that such practices are not generally accepted in its service area (658E(c)(2)(S); 98.45(l)(3)).</w:t>
      </w:r>
    </w:p>
    <w:p w14:paraId="22C81414" w14:textId="4878AEF7" w:rsidR="001A7584" w:rsidRPr="00E063DB" w:rsidRDefault="001A7584">
      <w:pPr>
        <w:pStyle w:val="BodyText"/>
        <w:spacing w:before="120" w:line="276" w:lineRule="auto"/>
        <w:ind w:left="1350" w:right="100" w:hanging="270"/>
        <w:rPr>
          <w:rFonts w:asciiTheme="minorHAnsi" w:hAnsiTheme="minorHAnsi" w:cs="Calibri"/>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BC274A">
        <w:rPr>
          <w:rFonts w:asciiTheme="minorHAnsi" w:hAnsiTheme="minorHAnsi" w:cs="Calibri"/>
        </w:rPr>
      </w:r>
      <w:r w:rsidR="00BC274A">
        <w:rPr>
          <w:rFonts w:asciiTheme="minorHAnsi" w:hAnsiTheme="minorHAnsi" w:cs="Calibri"/>
        </w:rPr>
        <w:fldChar w:fldCharType="separate"/>
      </w:r>
      <w:r>
        <w:rPr>
          <w:rFonts w:asciiTheme="minorHAnsi" w:hAnsiTheme="minorHAnsi" w:cs="Calibri"/>
        </w:rPr>
        <w:fldChar w:fldCharType="end"/>
      </w:r>
      <w:r>
        <w:rPr>
          <w:rFonts w:asciiTheme="minorHAnsi" w:hAnsiTheme="minorHAnsi" w:cs="Calibri"/>
        </w:rPr>
        <w:t xml:space="preserve"> </w:t>
      </w:r>
      <w:r w:rsidRPr="00E063DB">
        <w:rPr>
          <w:rFonts w:asciiTheme="minorHAnsi" w:hAnsiTheme="minorHAnsi" w:cs="Calibri"/>
        </w:rPr>
        <w:t>Paying on a part-time or full-time basis (rather than paying hourly or for smaller increments of time). Describe the policy or procedure</w:t>
      </w:r>
      <w:r w:rsidR="002F56E8" w:rsidRPr="00E063DB">
        <w:rPr>
          <w:rFonts w:asciiTheme="minorHAnsi" w:hAnsiTheme="minorHAnsi" w:cs="Calibri"/>
        </w:rPr>
        <w:t xml:space="preserve"> or describe why this practice is not generally accepted</w:t>
      </w:r>
      <w:r w:rsidRPr="00E063DB">
        <w:rPr>
          <w:rFonts w:asciiTheme="minorHAnsi" w:hAnsiTheme="minorHAnsi" w:cs="Calibri"/>
        </w:rPr>
        <w:t xml:space="preserve">: </w:t>
      </w:r>
      <w:r w:rsidRPr="00F365CC">
        <w:rPr>
          <w:rFonts w:asciiTheme="minorHAnsi" w:hAnsiTheme="minorHAnsi" w:cs="Calibri"/>
          <w:u w:val="single"/>
        </w:rPr>
        <w:fldChar w:fldCharType="begin">
          <w:ffData>
            <w:name w:val="Text1"/>
            <w:enabled/>
            <w:calcOnExit w:val="0"/>
            <w:textInput/>
          </w:ffData>
        </w:fldChar>
      </w:r>
      <w:r w:rsidRPr="00F365CC">
        <w:rPr>
          <w:rFonts w:asciiTheme="minorHAnsi" w:hAnsiTheme="minorHAnsi" w:cs="Calibri"/>
          <w:u w:val="single"/>
        </w:rPr>
        <w:instrText xml:space="preserve"> FORMTEXT </w:instrText>
      </w:r>
      <w:r w:rsidRPr="00F365CC">
        <w:rPr>
          <w:rFonts w:asciiTheme="minorHAnsi" w:hAnsiTheme="minorHAnsi" w:cs="Calibri"/>
          <w:u w:val="single"/>
        </w:rPr>
      </w:r>
      <w:r w:rsidRPr="00F365CC">
        <w:rPr>
          <w:rFonts w:asciiTheme="minorHAnsi" w:hAnsiTheme="minorHAnsi" w:cs="Calibri"/>
          <w:u w:val="single"/>
        </w:rPr>
        <w:fldChar w:fldCharType="separate"/>
      </w:r>
      <w:r w:rsidRPr="00F365CC">
        <w:rPr>
          <w:rFonts w:asciiTheme="minorHAnsi" w:hAnsiTheme="minorHAnsi" w:cs="Calibri"/>
          <w:noProof/>
          <w:u w:val="single"/>
        </w:rPr>
        <w:t> </w:t>
      </w:r>
      <w:r w:rsidRPr="00F365CC">
        <w:rPr>
          <w:rFonts w:asciiTheme="minorHAnsi" w:hAnsiTheme="minorHAnsi" w:cs="Calibri"/>
          <w:noProof/>
          <w:u w:val="single"/>
        </w:rPr>
        <w:t> </w:t>
      </w:r>
      <w:r w:rsidRPr="00F365CC">
        <w:rPr>
          <w:rFonts w:asciiTheme="minorHAnsi" w:hAnsiTheme="minorHAnsi" w:cs="Calibri"/>
          <w:noProof/>
          <w:u w:val="single"/>
        </w:rPr>
        <w:t> </w:t>
      </w:r>
      <w:r w:rsidRPr="00F365CC">
        <w:rPr>
          <w:rFonts w:asciiTheme="minorHAnsi" w:hAnsiTheme="minorHAnsi" w:cs="Calibri"/>
          <w:noProof/>
          <w:u w:val="single"/>
        </w:rPr>
        <w:t> </w:t>
      </w:r>
      <w:r w:rsidRPr="00F365CC">
        <w:rPr>
          <w:rFonts w:asciiTheme="minorHAnsi" w:hAnsiTheme="minorHAnsi" w:cs="Calibri"/>
          <w:noProof/>
          <w:u w:val="single"/>
        </w:rPr>
        <w:t> </w:t>
      </w:r>
      <w:r w:rsidRPr="00F365CC">
        <w:rPr>
          <w:rFonts w:asciiTheme="minorHAnsi" w:hAnsiTheme="minorHAnsi" w:cs="Calibri"/>
          <w:u w:val="single"/>
        </w:rPr>
        <w:fldChar w:fldCharType="end"/>
      </w:r>
    </w:p>
    <w:p w14:paraId="70B71263" w14:textId="083A497E" w:rsidR="001A7584" w:rsidRDefault="001A7584">
      <w:pPr>
        <w:pStyle w:val="BodyText"/>
        <w:tabs>
          <w:tab w:val="left" w:pos="2653"/>
        </w:tabs>
        <w:spacing w:before="120" w:line="276" w:lineRule="auto"/>
        <w:ind w:left="1350" w:right="101" w:hanging="270"/>
        <w:rPr>
          <w:rFonts w:asciiTheme="minorHAnsi" w:hAnsiTheme="minorHAnsi" w:cs="Calibri"/>
          <w:u w:val="single"/>
        </w:rPr>
      </w:pPr>
      <w:r w:rsidRPr="00F365CC">
        <w:rPr>
          <w:rFonts w:asciiTheme="minorHAnsi" w:hAnsiTheme="minorHAnsi" w:cs="Calibri"/>
        </w:rPr>
        <w:fldChar w:fldCharType="begin">
          <w:ffData>
            <w:name w:val="Check693"/>
            <w:enabled/>
            <w:calcOnExit w:val="0"/>
            <w:checkBox>
              <w:sizeAuto/>
              <w:default w:val="0"/>
            </w:checkBox>
          </w:ffData>
        </w:fldChar>
      </w:r>
      <w:r w:rsidRPr="00F365CC">
        <w:rPr>
          <w:rFonts w:asciiTheme="minorHAnsi" w:hAnsiTheme="minorHAnsi" w:cs="Calibri"/>
        </w:rPr>
        <w:instrText xml:space="preserve"> FORMCHECKBOX </w:instrText>
      </w:r>
      <w:r w:rsidR="00BC274A">
        <w:rPr>
          <w:rFonts w:asciiTheme="minorHAnsi" w:hAnsiTheme="minorHAnsi" w:cs="Calibri"/>
        </w:rPr>
      </w:r>
      <w:r w:rsidR="00BC274A">
        <w:rPr>
          <w:rFonts w:asciiTheme="minorHAnsi" w:hAnsiTheme="minorHAnsi" w:cs="Calibri"/>
        </w:rPr>
        <w:fldChar w:fldCharType="separate"/>
      </w:r>
      <w:r w:rsidRPr="00F365CC">
        <w:rPr>
          <w:rFonts w:asciiTheme="minorHAnsi" w:hAnsiTheme="minorHAnsi" w:cs="Calibri"/>
        </w:rPr>
        <w:fldChar w:fldCharType="end"/>
      </w:r>
      <w:r w:rsidRPr="00E063DB">
        <w:rPr>
          <w:rFonts w:asciiTheme="minorHAnsi" w:hAnsiTheme="minorHAnsi" w:cs="Calibri"/>
        </w:rPr>
        <w:t xml:space="preserve"> Paying for reasonable mandatory registration fees that the provider charges to private paying parents (this requirement does not include other fees such as activity or transportation fees). Describe the policy or procedure</w:t>
      </w:r>
      <w:r w:rsidR="002F56E8" w:rsidRPr="00F365CC">
        <w:rPr>
          <w:rFonts w:asciiTheme="minorHAnsi" w:hAnsiTheme="minorHAnsi" w:cs="Calibri"/>
        </w:rPr>
        <w:t xml:space="preserve"> or describe why this practice is not generally accepted</w:t>
      </w:r>
      <w:r w:rsidRPr="00F365CC">
        <w:rPr>
          <w:rFonts w:asciiTheme="minorHAnsi" w:hAnsiTheme="minorHAnsi" w:cs="Calibri"/>
        </w:rPr>
        <w:t xml:space="preserve">: </w:t>
      </w:r>
      <w:r w:rsidRPr="00F365CC">
        <w:rPr>
          <w:rFonts w:asciiTheme="minorHAnsi" w:hAnsiTheme="minorHAnsi" w:cs="Calibri"/>
          <w:u w:val="single"/>
        </w:rPr>
        <w:fldChar w:fldCharType="begin">
          <w:ffData>
            <w:name w:val="Text1"/>
            <w:enabled/>
            <w:calcOnExit w:val="0"/>
            <w:textInput/>
          </w:ffData>
        </w:fldChar>
      </w:r>
      <w:r w:rsidRPr="00F365CC">
        <w:rPr>
          <w:rFonts w:asciiTheme="minorHAnsi" w:hAnsiTheme="minorHAnsi" w:cs="Calibri"/>
          <w:u w:val="single"/>
        </w:rPr>
        <w:instrText xml:space="preserve"> FORMTEXT </w:instrText>
      </w:r>
      <w:r w:rsidRPr="00F365CC">
        <w:rPr>
          <w:rFonts w:asciiTheme="minorHAnsi" w:hAnsiTheme="minorHAnsi" w:cs="Calibri"/>
          <w:u w:val="single"/>
        </w:rPr>
      </w:r>
      <w:r w:rsidRPr="00F365CC">
        <w:rPr>
          <w:rFonts w:asciiTheme="minorHAnsi" w:hAnsiTheme="minorHAnsi" w:cs="Calibri"/>
          <w:u w:val="single"/>
        </w:rPr>
        <w:fldChar w:fldCharType="separate"/>
      </w:r>
      <w:r w:rsidRPr="00F365CC">
        <w:rPr>
          <w:rFonts w:asciiTheme="minorHAnsi" w:hAnsiTheme="minorHAnsi" w:cs="Calibri"/>
          <w:noProof/>
          <w:u w:val="single"/>
        </w:rPr>
        <w:t> </w:t>
      </w:r>
      <w:r w:rsidRPr="00F365CC">
        <w:rPr>
          <w:rFonts w:asciiTheme="minorHAnsi" w:hAnsiTheme="minorHAnsi" w:cs="Calibri"/>
          <w:noProof/>
          <w:u w:val="single"/>
        </w:rPr>
        <w:t> </w:t>
      </w:r>
      <w:r w:rsidRPr="00F365CC">
        <w:rPr>
          <w:rFonts w:asciiTheme="minorHAnsi" w:hAnsiTheme="minorHAnsi" w:cs="Calibri"/>
          <w:noProof/>
          <w:u w:val="single"/>
        </w:rPr>
        <w:t> </w:t>
      </w:r>
      <w:r w:rsidRPr="00F365CC">
        <w:rPr>
          <w:rFonts w:asciiTheme="minorHAnsi" w:hAnsiTheme="minorHAnsi" w:cs="Calibri"/>
          <w:noProof/>
          <w:u w:val="single"/>
        </w:rPr>
        <w:t> </w:t>
      </w:r>
      <w:r w:rsidRPr="00F365CC">
        <w:rPr>
          <w:rFonts w:asciiTheme="minorHAnsi" w:hAnsiTheme="minorHAnsi" w:cs="Calibri"/>
          <w:noProof/>
          <w:u w:val="single"/>
        </w:rPr>
        <w:t> </w:t>
      </w:r>
      <w:r w:rsidRPr="00F365CC">
        <w:rPr>
          <w:rFonts w:asciiTheme="minorHAnsi" w:hAnsiTheme="minorHAnsi" w:cs="Calibri"/>
          <w:u w:val="single"/>
        </w:rPr>
        <w:fldChar w:fldCharType="end"/>
      </w:r>
    </w:p>
    <w:p w14:paraId="3A4958FA" w14:textId="77777777" w:rsidR="001A7584" w:rsidRDefault="001A7584" w:rsidP="000175BD">
      <w:pPr>
        <w:pStyle w:val="BodyText"/>
        <w:numPr>
          <w:ilvl w:val="2"/>
          <w:numId w:val="158"/>
        </w:numPr>
        <w:spacing w:before="120" w:line="276" w:lineRule="auto"/>
        <w:outlineLvl w:val="1"/>
        <w:rPr>
          <w:rFonts w:asciiTheme="minorHAnsi" w:hAnsiTheme="minorHAnsi" w:cs="Calibri"/>
          <w:spacing w:val="-1"/>
        </w:rPr>
      </w:pPr>
      <w:r>
        <w:rPr>
          <w:rFonts w:asciiTheme="minorHAnsi" w:hAnsiTheme="minorHAnsi" w:cs="Calibri"/>
          <w:spacing w:val="-1"/>
        </w:rPr>
        <w:t xml:space="preserve">The Tribal Lead Agency ensures that providers are paid in accordance with a written payment agreement or an authorization for services that include, at a minimum, information regarding provider payment policies, including rates, schedules, any fees charged to the providers, and dispute-resolution process. Describe the policy or procedure: </w:t>
      </w:r>
      <w:r>
        <w:rPr>
          <w:rFonts w:asciiTheme="minorHAnsi" w:hAnsiTheme="minorHAnsi" w:cs="Calibri"/>
          <w:u w:val="single"/>
        </w:rPr>
        <w:fldChar w:fldCharType="begin">
          <w:ffData>
            <w:name w:val="Text1"/>
            <w:enabled/>
            <w:calcOnExit w:val="0"/>
            <w:textInput/>
          </w:ffData>
        </w:fldChar>
      </w:r>
      <w:r>
        <w:rPr>
          <w:rFonts w:asciiTheme="minorHAnsi" w:hAnsiTheme="minorHAnsi" w:cs="Calibri"/>
          <w:u w:val="single"/>
        </w:rPr>
        <w:instrText xml:space="preserve"> FORMTEXT </w:instrText>
      </w:r>
      <w:r>
        <w:rPr>
          <w:rFonts w:asciiTheme="minorHAnsi" w:hAnsiTheme="minorHAnsi" w:cs="Calibri"/>
          <w:u w:val="single"/>
        </w:rPr>
      </w:r>
      <w:r>
        <w:rPr>
          <w:rFonts w:asciiTheme="minorHAnsi" w:hAnsiTheme="minorHAnsi" w:cs="Calibri"/>
          <w:u w:val="single"/>
        </w:rPr>
        <w:fldChar w:fldCharType="separate"/>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u w:val="single"/>
        </w:rPr>
        <w:fldChar w:fldCharType="end"/>
      </w:r>
    </w:p>
    <w:p w14:paraId="2AE72FC9" w14:textId="77777777" w:rsidR="001A7584" w:rsidRDefault="001A7584" w:rsidP="000175BD">
      <w:pPr>
        <w:pStyle w:val="BodyText"/>
        <w:numPr>
          <w:ilvl w:val="2"/>
          <w:numId w:val="158"/>
        </w:numPr>
        <w:spacing w:before="120" w:line="276" w:lineRule="auto"/>
        <w:outlineLvl w:val="1"/>
        <w:rPr>
          <w:rFonts w:asciiTheme="minorHAnsi" w:hAnsiTheme="minorHAnsi" w:cs="Calibri"/>
          <w:spacing w:val="-1"/>
        </w:rPr>
      </w:pPr>
      <w:r>
        <w:rPr>
          <w:rFonts w:asciiTheme="minorHAnsi" w:hAnsiTheme="minorHAnsi" w:cs="Calibri"/>
          <w:spacing w:val="-1"/>
        </w:rPr>
        <w:t xml:space="preserve">The Tribal Lead Agency ensures prompt notice to providers regarding any changes to the family’s eligibility status that could impact payments, and such a notice is sent no later than the day that the Tribal Lead Agency becomes aware that such a change will occur. Describe the policy or procedure: </w:t>
      </w:r>
      <w:r>
        <w:rPr>
          <w:rFonts w:asciiTheme="minorHAnsi" w:hAnsiTheme="minorHAnsi" w:cs="Calibri"/>
          <w:u w:val="single"/>
        </w:rPr>
        <w:fldChar w:fldCharType="begin">
          <w:ffData>
            <w:name w:val="Text1"/>
            <w:enabled/>
            <w:calcOnExit w:val="0"/>
            <w:textInput/>
          </w:ffData>
        </w:fldChar>
      </w:r>
      <w:r>
        <w:rPr>
          <w:rFonts w:asciiTheme="minorHAnsi" w:hAnsiTheme="minorHAnsi" w:cs="Calibri"/>
          <w:u w:val="single"/>
        </w:rPr>
        <w:instrText xml:space="preserve"> FORMTEXT </w:instrText>
      </w:r>
      <w:r>
        <w:rPr>
          <w:rFonts w:asciiTheme="minorHAnsi" w:hAnsiTheme="minorHAnsi" w:cs="Calibri"/>
          <w:u w:val="single"/>
        </w:rPr>
      </w:r>
      <w:r>
        <w:rPr>
          <w:rFonts w:asciiTheme="minorHAnsi" w:hAnsiTheme="minorHAnsi" w:cs="Calibri"/>
          <w:u w:val="single"/>
        </w:rPr>
        <w:fldChar w:fldCharType="separate"/>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u w:val="single"/>
        </w:rPr>
        <w:fldChar w:fldCharType="end"/>
      </w:r>
    </w:p>
    <w:p w14:paraId="0220F802" w14:textId="0444C2BB" w:rsidR="00C33C21" w:rsidRDefault="001A7584" w:rsidP="000175BD">
      <w:pPr>
        <w:pStyle w:val="BodyText"/>
        <w:numPr>
          <w:ilvl w:val="2"/>
          <w:numId w:val="158"/>
        </w:numPr>
        <w:spacing w:before="120" w:line="276" w:lineRule="auto"/>
        <w:outlineLvl w:val="1"/>
        <w:rPr>
          <w:rFonts w:asciiTheme="minorHAnsi" w:hAnsiTheme="minorHAnsi" w:cs="Calibri"/>
          <w:u w:val="single"/>
        </w:rPr>
      </w:pPr>
      <w:r>
        <w:rPr>
          <w:rFonts w:asciiTheme="minorHAnsi" w:hAnsiTheme="minorHAnsi" w:cs="Calibri"/>
          <w:spacing w:val="-1"/>
        </w:rPr>
        <w:t xml:space="preserve">The Tribal Lead Agency ensures it has a timely appeal and resolution process for payment inaccuracies and disputes. Describe the policy or procedure: </w:t>
      </w:r>
      <w:r>
        <w:rPr>
          <w:rFonts w:asciiTheme="minorHAnsi" w:hAnsiTheme="minorHAnsi" w:cs="Calibri"/>
          <w:u w:val="single"/>
        </w:rPr>
        <w:fldChar w:fldCharType="begin">
          <w:ffData>
            <w:name w:val="Text1"/>
            <w:enabled/>
            <w:calcOnExit w:val="0"/>
            <w:textInput/>
          </w:ffData>
        </w:fldChar>
      </w:r>
      <w:r>
        <w:rPr>
          <w:rFonts w:asciiTheme="minorHAnsi" w:hAnsiTheme="minorHAnsi" w:cs="Calibri"/>
          <w:u w:val="single"/>
        </w:rPr>
        <w:instrText xml:space="preserve"> FORMTEXT </w:instrText>
      </w:r>
      <w:r>
        <w:rPr>
          <w:rFonts w:asciiTheme="minorHAnsi" w:hAnsiTheme="minorHAnsi" w:cs="Calibri"/>
          <w:u w:val="single"/>
        </w:rPr>
      </w:r>
      <w:r>
        <w:rPr>
          <w:rFonts w:asciiTheme="minorHAnsi" w:hAnsiTheme="minorHAnsi" w:cs="Calibri"/>
          <w:u w:val="single"/>
        </w:rPr>
        <w:fldChar w:fldCharType="separate"/>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u w:val="single"/>
        </w:rPr>
        <w:fldChar w:fldCharType="end"/>
      </w:r>
    </w:p>
    <w:p w14:paraId="014FC7B0" w14:textId="2C319B26" w:rsidR="002E30FA" w:rsidRDefault="002E30FA">
      <w:pPr>
        <w:spacing w:before="120" w:line="276" w:lineRule="auto"/>
        <w:ind w:left="720"/>
        <w:outlineLvl w:val="1"/>
        <w:rPr>
          <w:rFonts w:cs="Calibri"/>
          <w:u w:val="single"/>
        </w:rPr>
      </w:pPr>
    </w:p>
    <w:bookmarkEnd w:id="22"/>
    <w:p w14:paraId="57A3119B" w14:textId="708FEF99" w:rsidR="009A7832" w:rsidRDefault="009A7832" w:rsidP="00B351FF">
      <w:pPr>
        <w:pStyle w:val="Heading1"/>
        <w:pageBreakBefore/>
        <w:numPr>
          <w:ilvl w:val="0"/>
          <w:numId w:val="158"/>
        </w:numPr>
        <w:ind w:left="720" w:hanging="720"/>
        <w:rPr>
          <w:rFonts w:asciiTheme="minorHAnsi" w:hAnsiTheme="minorHAnsi" w:cs="Calibri"/>
          <w:bCs/>
          <w:szCs w:val="28"/>
        </w:rPr>
      </w:pPr>
      <w:r>
        <w:rPr>
          <w:rFonts w:asciiTheme="minorHAnsi" w:hAnsiTheme="minorHAnsi" w:cs="Calibri"/>
          <w:szCs w:val="28"/>
        </w:rPr>
        <w:t>Promote Family Engagement through Outreach and Consumer Education</w:t>
      </w:r>
      <w:r w:rsidR="0095077E">
        <w:rPr>
          <w:rFonts w:asciiTheme="minorHAnsi" w:hAnsiTheme="minorHAnsi" w:cs="Calibri"/>
          <w:szCs w:val="28"/>
        </w:rPr>
        <w:t xml:space="preserve"> Children (</w:t>
      </w:r>
      <w:r w:rsidR="0095077E" w:rsidRPr="00A65ECE">
        <w:rPr>
          <w:rFonts w:asciiTheme="minorHAnsi" w:hAnsiTheme="minorHAnsi" w:cs="Calibri"/>
          <w:i/>
          <w:szCs w:val="28"/>
        </w:rPr>
        <w:t>for Tribes with Medium and Large Allocations</w:t>
      </w:r>
      <w:r w:rsidR="0095077E">
        <w:rPr>
          <w:rFonts w:asciiTheme="minorHAnsi" w:hAnsiTheme="minorHAnsi" w:cs="Calibri"/>
          <w:szCs w:val="28"/>
        </w:rPr>
        <w:t>)</w:t>
      </w:r>
    </w:p>
    <w:p w14:paraId="5B283CF9" w14:textId="14951CB1" w:rsidR="00A57896" w:rsidRDefault="009A7832">
      <w:pPr>
        <w:pStyle w:val="BodyText"/>
        <w:spacing w:before="120" w:line="276" w:lineRule="auto"/>
        <w:ind w:left="720"/>
        <w:rPr>
          <w:rFonts w:asciiTheme="minorHAnsi" w:hAnsiTheme="minorHAnsi" w:cs="Calibri"/>
        </w:rPr>
      </w:pPr>
      <w:r w:rsidRPr="00A65ECE">
        <w:rPr>
          <w:rFonts w:asciiTheme="minorHAnsi" w:hAnsiTheme="minorHAnsi" w:cs="Calibri"/>
          <w:b/>
        </w:rPr>
        <w:t xml:space="preserve">Tribal Lead Agencies are required to support parents </w:t>
      </w:r>
      <w:r w:rsidR="007F2CE2" w:rsidRPr="00A65ECE">
        <w:rPr>
          <w:rFonts w:asciiTheme="minorHAnsi" w:hAnsiTheme="minorHAnsi" w:cs="Calibri"/>
          <w:b/>
        </w:rPr>
        <w:t xml:space="preserve">in making </w:t>
      </w:r>
      <w:r w:rsidRPr="00A65ECE">
        <w:rPr>
          <w:rFonts w:asciiTheme="minorHAnsi" w:hAnsiTheme="minorHAnsi" w:cs="Calibri"/>
          <w:b/>
        </w:rPr>
        <w:t xml:space="preserve">informed choices </w:t>
      </w:r>
      <w:r w:rsidR="00F60E8D" w:rsidRPr="00A65ECE">
        <w:rPr>
          <w:rFonts w:asciiTheme="minorHAnsi" w:hAnsiTheme="minorHAnsi" w:cs="Calibri"/>
          <w:b/>
        </w:rPr>
        <w:t xml:space="preserve">about </w:t>
      </w:r>
      <w:r w:rsidRPr="00A65ECE">
        <w:rPr>
          <w:rFonts w:asciiTheme="minorHAnsi" w:hAnsiTheme="minorHAnsi" w:cs="Calibri"/>
          <w:b/>
        </w:rPr>
        <w:t>the services that best suit their needs.</w:t>
      </w:r>
      <w:r>
        <w:rPr>
          <w:rFonts w:asciiTheme="minorHAnsi" w:hAnsiTheme="minorHAnsi" w:cs="Calibri"/>
        </w:rPr>
        <w:t xml:space="preserve"> Tribal Lead Agencies</w:t>
      </w:r>
      <w:r w:rsidR="00F60E8D">
        <w:rPr>
          <w:rFonts w:asciiTheme="minorHAnsi" w:hAnsiTheme="minorHAnsi" w:cs="Calibri"/>
        </w:rPr>
        <w:t xml:space="preserve"> may provide information </w:t>
      </w:r>
      <w:r>
        <w:rPr>
          <w:rFonts w:asciiTheme="minorHAnsi" w:hAnsiTheme="minorHAnsi" w:cs="Calibri"/>
        </w:rPr>
        <w:t xml:space="preserve">to parents through the child care assistance system, partner agencies, and other methods of their choosing. </w:t>
      </w:r>
    </w:p>
    <w:p w14:paraId="75C61B51" w14:textId="2089E280" w:rsidR="009A7832" w:rsidRDefault="00A57896" w:rsidP="00B90ABC">
      <w:pPr>
        <w:pStyle w:val="BodyText"/>
        <w:spacing w:before="120" w:line="276" w:lineRule="auto"/>
        <w:ind w:left="720"/>
        <w:rPr>
          <w:rFonts w:asciiTheme="minorHAnsi" w:hAnsiTheme="minorHAnsi" w:cs="Calibri"/>
        </w:rPr>
      </w:pPr>
      <w:r>
        <w:rPr>
          <w:rFonts w:asciiTheme="minorHAnsi" w:hAnsiTheme="minorHAnsi" w:cs="Calibri"/>
        </w:rPr>
        <w:t xml:space="preserve">In this section, Tribal Lead Agencies will address how information on accessing high-quality child care and other financial assistance supports is made available to eligible families. </w:t>
      </w:r>
      <w:r w:rsidR="00B90ABC">
        <w:rPr>
          <w:rFonts w:asciiTheme="minorHAnsi" w:hAnsiTheme="minorHAnsi" w:cs="Calibri"/>
        </w:rPr>
        <w:t>In addition, Tribal Lead Agencies will describe how information on developmental screenings</w:t>
      </w:r>
      <w:r w:rsidR="00B90ABC" w:rsidRPr="00B90ABC">
        <w:rPr>
          <w:rFonts w:asciiTheme="minorHAnsi" w:hAnsiTheme="minorHAnsi" w:cs="Calibri"/>
        </w:rPr>
        <w:t xml:space="preserve"> </w:t>
      </w:r>
      <w:r w:rsidR="00B90ABC">
        <w:rPr>
          <w:rFonts w:asciiTheme="minorHAnsi" w:hAnsiTheme="minorHAnsi" w:cs="Calibri"/>
        </w:rPr>
        <w:t xml:space="preserve">and best practices concerning children’s development including their social-emotional development, is shared. </w:t>
      </w:r>
      <w:r w:rsidR="009A7832">
        <w:rPr>
          <w:rFonts w:asciiTheme="minorHAnsi" w:hAnsiTheme="minorHAnsi" w:cs="Calibri"/>
        </w:rPr>
        <w:t xml:space="preserve">Tribal Lead Agencies </w:t>
      </w:r>
      <w:r>
        <w:rPr>
          <w:rFonts w:asciiTheme="minorHAnsi" w:hAnsiTheme="minorHAnsi" w:cs="Calibri"/>
        </w:rPr>
        <w:t>have the option to</w:t>
      </w:r>
      <w:r w:rsidR="00B90ABC">
        <w:rPr>
          <w:rFonts w:asciiTheme="minorHAnsi" w:hAnsiTheme="minorHAnsi" w:cs="Calibri"/>
        </w:rPr>
        <w:t xml:space="preserve"> share this information through</w:t>
      </w:r>
      <w:r>
        <w:rPr>
          <w:rFonts w:asciiTheme="minorHAnsi" w:hAnsiTheme="minorHAnsi" w:cs="Calibri"/>
        </w:rPr>
        <w:t xml:space="preserve"> a consumer education website</w:t>
      </w:r>
      <w:r w:rsidR="00B90ABC">
        <w:rPr>
          <w:rFonts w:asciiTheme="minorHAnsi" w:hAnsiTheme="minorHAnsi" w:cs="Calibri"/>
        </w:rPr>
        <w:t xml:space="preserve"> targeting </w:t>
      </w:r>
      <w:r w:rsidR="009A7832">
        <w:rPr>
          <w:rFonts w:asciiTheme="minorHAnsi" w:hAnsiTheme="minorHAnsi" w:cs="Calibri"/>
        </w:rPr>
        <w:t xml:space="preserve">parents receiving CCDF assistance, the general public, and when appropriate, child care providers. </w:t>
      </w:r>
      <w:r>
        <w:rPr>
          <w:rFonts w:asciiTheme="minorHAnsi" w:hAnsiTheme="minorHAnsi" w:cs="Calibri"/>
        </w:rPr>
        <w:t xml:space="preserve">Tribal Lead Agencies </w:t>
      </w:r>
      <w:r w:rsidR="009B73F8">
        <w:rPr>
          <w:rFonts w:asciiTheme="minorHAnsi" w:hAnsiTheme="minorHAnsi" w:cs="Calibri"/>
        </w:rPr>
        <w:t xml:space="preserve">will also describe the process for </w:t>
      </w:r>
      <w:r>
        <w:rPr>
          <w:rFonts w:asciiTheme="minorHAnsi" w:hAnsiTheme="minorHAnsi" w:cs="Calibri"/>
        </w:rPr>
        <w:t xml:space="preserve">parental in this section. </w:t>
      </w:r>
      <w:r w:rsidR="009A7832">
        <w:rPr>
          <w:rFonts w:asciiTheme="minorHAnsi" w:hAnsiTheme="minorHAnsi" w:cs="Calibri"/>
        </w:rPr>
        <w:t>Finally, this section addresses the consumer statement that is provided to parents supported with CCDF funds.</w:t>
      </w:r>
    </w:p>
    <w:p w14:paraId="4C12DAA7" w14:textId="77777777" w:rsidR="009A7832" w:rsidRPr="005857A7" w:rsidRDefault="009A7832">
      <w:pPr>
        <w:pStyle w:val="Heading2"/>
        <w:numPr>
          <w:ilvl w:val="1"/>
          <w:numId w:val="78"/>
        </w:numPr>
        <w:tabs>
          <w:tab w:val="left" w:pos="716"/>
        </w:tabs>
        <w:spacing w:before="120" w:after="120" w:line="276" w:lineRule="auto"/>
        <w:ind w:left="540" w:hanging="540"/>
        <w:rPr>
          <w:rFonts w:asciiTheme="minorHAnsi" w:hAnsiTheme="minorHAnsi" w:cs="Calibri"/>
          <w:b/>
          <w:bCs/>
        </w:rPr>
      </w:pPr>
      <w:r w:rsidRPr="005857A7">
        <w:rPr>
          <w:rFonts w:asciiTheme="minorHAnsi" w:hAnsiTheme="minorHAnsi" w:cs="Calibri"/>
          <w:b/>
        </w:rPr>
        <w:t>Parental Complaint Process</w:t>
      </w:r>
    </w:p>
    <w:p w14:paraId="0A5B059F" w14:textId="77777777" w:rsidR="009A7832" w:rsidRDefault="009A7832" w:rsidP="00B351FF">
      <w:pPr>
        <w:pStyle w:val="BodyText"/>
        <w:spacing w:before="120" w:line="276" w:lineRule="auto"/>
        <w:ind w:left="540"/>
        <w:rPr>
          <w:rFonts w:asciiTheme="minorHAnsi" w:hAnsiTheme="minorHAnsi" w:cs="Calibri"/>
        </w:rPr>
      </w:pPr>
      <w:r w:rsidRPr="00A65ECE">
        <w:rPr>
          <w:rFonts w:asciiTheme="minorHAnsi" w:hAnsiTheme="minorHAnsi" w:cs="Calibri"/>
          <w:b/>
        </w:rPr>
        <w:t>The Tribal Lead Agency must certify that the Tribe maintains a record of substantiated parental complaints and makes information regarding such complaints available to the public on request</w:t>
      </w:r>
      <w:r>
        <w:rPr>
          <w:rFonts w:asciiTheme="minorHAnsi" w:hAnsiTheme="minorHAnsi" w:cs="Calibri"/>
        </w:rPr>
        <w:t xml:space="preserve"> (658E(c)(2)(C); 98.15(b)(3)).</w:t>
      </w:r>
    </w:p>
    <w:p w14:paraId="60F36D24" w14:textId="77777777" w:rsidR="009A7832" w:rsidRDefault="009A7832" w:rsidP="00B351FF">
      <w:pPr>
        <w:pStyle w:val="BodyText"/>
        <w:spacing w:before="120" w:line="276" w:lineRule="auto"/>
        <w:ind w:left="540"/>
        <w:rPr>
          <w:rFonts w:asciiTheme="minorHAnsi" w:hAnsiTheme="minorHAnsi" w:cs="Calibri"/>
        </w:rPr>
      </w:pPr>
      <w:r w:rsidRPr="00A65ECE">
        <w:rPr>
          <w:rFonts w:asciiTheme="minorHAnsi" w:hAnsiTheme="minorHAnsi" w:cs="Calibri"/>
          <w:b/>
        </w:rPr>
        <w:t>Tribal Lead Agencies must provide a detailed description of the reporting process for parents to submit complaints about child care providers</w:t>
      </w:r>
      <w:r>
        <w:rPr>
          <w:rFonts w:asciiTheme="minorHAnsi" w:hAnsiTheme="minorHAnsi" w:cs="Calibri"/>
        </w:rPr>
        <w:t xml:space="preserve">, including the following information: </w:t>
      </w:r>
    </w:p>
    <w:p w14:paraId="75AEE9BF" w14:textId="77777777" w:rsidR="009A7832" w:rsidRDefault="009A7832">
      <w:pPr>
        <w:pStyle w:val="BodyText"/>
        <w:numPr>
          <w:ilvl w:val="0"/>
          <w:numId w:val="79"/>
        </w:numPr>
        <w:spacing w:before="120" w:line="276" w:lineRule="auto"/>
        <w:ind w:left="1080" w:hanging="180"/>
        <w:rPr>
          <w:rFonts w:asciiTheme="minorHAnsi" w:hAnsiTheme="minorHAnsi" w:cs="Calibri"/>
        </w:rPr>
      </w:pPr>
      <w:r>
        <w:rPr>
          <w:rFonts w:asciiTheme="minorHAnsi" w:hAnsiTheme="minorHAnsi" w:cs="Calibri"/>
        </w:rPr>
        <w:t xml:space="preserve">The process for substantiating complaints </w:t>
      </w:r>
    </w:p>
    <w:p w14:paraId="524A4543" w14:textId="77777777" w:rsidR="009A7832" w:rsidRDefault="009A7832">
      <w:pPr>
        <w:pStyle w:val="BodyText"/>
        <w:numPr>
          <w:ilvl w:val="0"/>
          <w:numId w:val="79"/>
        </w:numPr>
        <w:spacing w:before="120" w:line="276" w:lineRule="auto"/>
        <w:ind w:left="1080" w:hanging="180"/>
        <w:rPr>
          <w:rFonts w:asciiTheme="minorHAnsi" w:hAnsiTheme="minorHAnsi" w:cs="Calibri"/>
        </w:rPr>
      </w:pPr>
      <w:r>
        <w:rPr>
          <w:rFonts w:asciiTheme="minorHAnsi" w:hAnsiTheme="minorHAnsi" w:cs="Calibri"/>
        </w:rPr>
        <w:t>The manner in which the Tribal Lead Agency maintains a record of substantiated parental complaints</w:t>
      </w:r>
    </w:p>
    <w:p w14:paraId="0650055E" w14:textId="77777777" w:rsidR="009A7832" w:rsidRDefault="009A7832">
      <w:pPr>
        <w:pStyle w:val="BodyText"/>
        <w:numPr>
          <w:ilvl w:val="0"/>
          <w:numId w:val="79"/>
        </w:numPr>
        <w:spacing w:before="120" w:line="276" w:lineRule="auto"/>
        <w:ind w:left="1080" w:hanging="180"/>
        <w:rPr>
          <w:rFonts w:asciiTheme="minorHAnsi" w:hAnsiTheme="minorHAnsi" w:cs="Calibri"/>
        </w:rPr>
      </w:pPr>
      <w:r>
        <w:rPr>
          <w:rFonts w:asciiTheme="minorHAnsi" w:hAnsiTheme="minorHAnsi" w:cs="Calibri"/>
        </w:rPr>
        <w:t>Ways that the Tribal Lead Agency makes information on such parental complaints available to the public on request (98.16(j); 98.32(b)(c)(d))</w:t>
      </w:r>
    </w:p>
    <w:p w14:paraId="46EA9B73" w14:textId="77777777" w:rsidR="009A7832" w:rsidRPr="000668C6" w:rsidRDefault="009A7832">
      <w:pPr>
        <w:pStyle w:val="Heading2"/>
        <w:numPr>
          <w:ilvl w:val="2"/>
          <w:numId w:val="78"/>
        </w:numPr>
        <w:tabs>
          <w:tab w:val="left" w:pos="716"/>
        </w:tabs>
        <w:spacing w:before="120" w:after="120" w:line="276" w:lineRule="auto"/>
        <w:rPr>
          <w:rFonts w:asciiTheme="minorHAnsi" w:hAnsiTheme="minorHAnsi" w:cs="Calibri"/>
          <w:bCs/>
          <w:szCs w:val="22"/>
        </w:rPr>
      </w:pPr>
      <w:r w:rsidRPr="000668C6">
        <w:rPr>
          <w:rFonts w:asciiTheme="minorHAnsi" w:hAnsiTheme="minorHAnsi" w:cs="Calibri"/>
          <w:szCs w:val="22"/>
        </w:rPr>
        <w:t xml:space="preserve">Describe the Tribal Lead Agency’s reporting process through which parents can submit complaints about child care providers, including a link if it is a Web-based process: </w:t>
      </w:r>
      <w:r w:rsidRPr="000668C6">
        <w:rPr>
          <w:rFonts w:asciiTheme="minorHAnsi" w:hAnsiTheme="minorHAnsi" w:cs="Calibri"/>
          <w:szCs w:val="22"/>
          <w:u w:val="single"/>
        </w:rPr>
        <w:fldChar w:fldCharType="begin">
          <w:ffData>
            <w:name w:val="Text1"/>
            <w:enabled/>
            <w:calcOnExit w:val="0"/>
            <w:textInput/>
          </w:ffData>
        </w:fldChar>
      </w:r>
      <w:r w:rsidRPr="000668C6">
        <w:rPr>
          <w:rFonts w:asciiTheme="minorHAnsi" w:hAnsiTheme="minorHAnsi" w:cs="Calibri"/>
          <w:szCs w:val="22"/>
          <w:u w:val="single"/>
        </w:rPr>
        <w:instrText xml:space="preserve"> FORMTEXT </w:instrText>
      </w:r>
      <w:r w:rsidRPr="000668C6">
        <w:rPr>
          <w:rFonts w:asciiTheme="minorHAnsi" w:hAnsiTheme="minorHAnsi" w:cs="Calibri"/>
          <w:szCs w:val="22"/>
          <w:u w:val="single"/>
        </w:rPr>
      </w:r>
      <w:r w:rsidRPr="000668C6">
        <w:rPr>
          <w:rFonts w:asciiTheme="minorHAnsi" w:hAnsiTheme="minorHAnsi" w:cs="Calibri"/>
          <w:szCs w:val="22"/>
          <w:u w:val="single"/>
        </w:rPr>
        <w:fldChar w:fldCharType="separate"/>
      </w:r>
      <w:r w:rsidRPr="000668C6">
        <w:rPr>
          <w:rFonts w:asciiTheme="minorHAnsi" w:hAnsiTheme="minorHAnsi" w:cs="Calibri"/>
          <w:noProof/>
          <w:szCs w:val="22"/>
          <w:u w:val="single"/>
        </w:rPr>
        <w:t> </w:t>
      </w:r>
      <w:r w:rsidRPr="000668C6">
        <w:rPr>
          <w:rFonts w:asciiTheme="minorHAnsi" w:hAnsiTheme="minorHAnsi" w:cs="Calibri"/>
          <w:noProof/>
          <w:szCs w:val="22"/>
          <w:u w:val="single"/>
        </w:rPr>
        <w:t> </w:t>
      </w:r>
      <w:r w:rsidRPr="000668C6">
        <w:rPr>
          <w:rFonts w:asciiTheme="minorHAnsi" w:hAnsiTheme="minorHAnsi" w:cs="Calibri"/>
          <w:noProof/>
          <w:szCs w:val="22"/>
          <w:u w:val="single"/>
        </w:rPr>
        <w:t> </w:t>
      </w:r>
      <w:r w:rsidRPr="000668C6">
        <w:rPr>
          <w:rFonts w:asciiTheme="minorHAnsi" w:hAnsiTheme="minorHAnsi" w:cs="Calibri"/>
          <w:noProof/>
          <w:szCs w:val="22"/>
          <w:u w:val="single"/>
        </w:rPr>
        <w:t> </w:t>
      </w:r>
      <w:r w:rsidRPr="000668C6">
        <w:rPr>
          <w:rFonts w:asciiTheme="minorHAnsi" w:hAnsiTheme="minorHAnsi" w:cs="Calibri"/>
          <w:noProof/>
          <w:szCs w:val="22"/>
          <w:u w:val="single"/>
        </w:rPr>
        <w:t> </w:t>
      </w:r>
      <w:r w:rsidRPr="000668C6">
        <w:rPr>
          <w:rFonts w:asciiTheme="minorHAnsi" w:hAnsiTheme="minorHAnsi" w:cs="Calibri"/>
          <w:szCs w:val="22"/>
          <w:u w:val="single"/>
        </w:rPr>
        <w:fldChar w:fldCharType="end"/>
      </w:r>
      <w:r w:rsidRPr="000668C6">
        <w:rPr>
          <w:rFonts w:asciiTheme="minorHAnsi" w:hAnsiTheme="minorHAnsi" w:cs="Calibri"/>
          <w:szCs w:val="22"/>
        </w:rPr>
        <w:t xml:space="preserve"> </w:t>
      </w:r>
    </w:p>
    <w:p w14:paraId="315A5C60" w14:textId="77777777" w:rsidR="009A7832" w:rsidRPr="000668C6" w:rsidRDefault="009A7832">
      <w:pPr>
        <w:pStyle w:val="Heading2"/>
        <w:numPr>
          <w:ilvl w:val="2"/>
          <w:numId w:val="78"/>
        </w:numPr>
        <w:tabs>
          <w:tab w:val="left" w:pos="716"/>
        </w:tabs>
        <w:spacing w:before="120" w:after="120" w:line="276" w:lineRule="auto"/>
        <w:rPr>
          <w:rFonts w:asciiTheme="minorHAnsi" w:hAnsiTheme="minorHAnsi" w:cs="Calibri"/>
          <w:bCs/>
          <w:szCs w:val="22"/>
        </w:rPr>
      </w:pPr>
      <w:r w:rsidRPr="000668C6">
        <w:rPr>
          <w:rFonts w:asciiTheme="minorHAnsi" w:hAnsiTheme="minorHAnsi" w:cs="Calibri"/>
          <w:szCs w:val="22"/>
        </w:rPr>
        <w:t xml:space="preserve">Describe the Tribal Lead Agency’s process and timeline for screening, substantiating and responding to complaints regarding CCDF providers, including whether the process includes monitoring: </w:t>
      </w:r>
      <w:r w:rsidRPr="000668C6">
        <w:rPr>
          <w:rFonts w:asciiTheme="minorHAnsi" w:hAnsiTheme="minorHAnsi" w:cs="Calibri"/>
          <w:szCs w:val="22"/>
          <w:u w:val="single"/>
        </w:rPr>
        <w:fldChar w:fldCharType="begin">
          <w:ffData>
            <w:name w:val="Text1"/>
            <w:enabled/>
            <w:calcOnExit w:val="0"/>
            <w:textInput/>
          </w:ffData>
        </w:fldChar>
      </w:r>
      <w:r w:rsidRPr="000668C6">
        <w:rPr>
          <w:rFonts w:asciiTheme="minorHAnsi" w:hAnsiTheme="minorHAnsi" w:cs="Calibri"/>
          <w:szCs w:val="22"/>
          <w:u w:val="single"/>
        </w:rPr>
        <w:instrText xml:space="preserve"> FORMTEXT </w:instrText>
      </w:r>
      <w:r w:rsidRPr="000668C6">
        <w:rPr>
          <w:rFonts w:asciiTheme="minorHAnsi" w:hAnsiTheme="minorHAnsi" w:cs="Calibri"/>
          <w:szCs w:val="22"/>
          <w:u w:val="single"/>
        </w:rPr>
      </w:r>
      <w:r w:rsidRPr="000668C6">
        <w:rPr>
          <w:rFonts w:asciiTheme="minorHAnsi" w:hAnsiTheme="minorHAnsi" w:cs="Calibri"/>
          <w:szCs w:val="22"/>
          <w:u w:val="single"/>
        </w:rPr>
        <w:fldChar w:fldCharType="separate"/>
      </w:r>
      <w:r w:rsidRPr="000668C6">
        <w:rPr>
          <w:rFonts w:asciiTheme="minorHAnsi" w:hAnsiTheme="minorHAnsi" w:cs="Calibri"/>
          <w:noProof/>
          <w:szCs w:val="22"/>
          <w:u w:val="single"/>
        </w:rPr>
        <w:t> </w:t>
      </w:r>
      <w:r w:rsidRPr="000668C6">
        <w:rPr>
          <w:rFonts w:asciiTheme="minorHAnsi" w:hAnsiTheme="minorHAnsi" w:cs="Calibri"/>
          <w:noProof/>
          <w:szCs w:val="22"/>
          <w:u w:val="single"/>
        </w:rPr>
        <w:t> </w:t>
      </w:r>
      <w:r w:rsidRPr="000668C6">
        <w:rPr>
          <w:rFonts w:asciiTheme="minorHAnsi" w:hAnsiTheme="minorHAnsi" w:cs="Calibri"/>
          <w:noProof/>
          <w:szCs w:val="22"/>
          <w:u w:val="single"/>
        </w:rPr>
        <w:t> </w:t>
      </w:r>
      <w:r w:rsidRPr="000668C6">
        <w:rPr>
          <w:rFonts w:asciiTheme="minorHAnsi" w:hAnsiTheme="minorHAnsi" w:cs="Calibri"/>
          <w:noProof/>
          <w:szCs w:val="22"/>
          <w:u w:val="single"/>
        </w:rPr>
        <w:t> </w:t>
      </w:r>
      <w:r w:rsidRPr="000668C6">
        <w:rPr>
          <w:rFonts w:asciiTheme="minorHAnsi" w:hAnsiTheme="minorHAnsi" w:cs="Calibri"/>
          <w:noProof/>
          <w:szCs w:val="22"/>
          <w:u w:val="single"/>
        </w:rPr>
        <w:t> </w:t>
      </w:r>
      <w:r w:rsidRPr="000668C6">
        <w:rPr>
          <w:rFonts w:asciiTheme="minorHAnsi" w:hAnsiTheme="minorHAnsi" w:cs="Calibri"/>
          <w:szCs w:val="22"/>
          <w:u w:val="single"/>
        </w:rPr>
        <w:fldChar w:fldCharType="end"/>
      </w:r>
      <w:r w:rsidRPr="000668C6">
        <w:rPr>
          <w:rFonts w:asciiTheme="minorHAnsi" w:hAnsiTheme="minorHAnsi" w:cs="Calibri"/>
          <w:szCs w:val="22"/>
        </w:rPr>
        <w:tab/>
      </w:r>
    </w:p>
    <w:p w14:paraId="7296A14B" w14:textId="77777777" w:rsidR="009A7832" w:rsidRPr="000668C6" w:rsidRDefault="009A7832">
      <w:pPr>
        <w:pStyle w:val="Heading2"/>
        <w:numPr>
          <w:ilvl w:val="2"/>
          <w:numId w:val="78"/>
        </w:numPr>
        <w:tabs>
          <w:tab w:val="left" w:pos="716"/>
        </w:tabs>
        <w:spacing w:before="120" w:after="120" w:line="276" w:lineRule="auto"/>
        <w:rPr>
          <w:rFonts w:asciiTheme="minorHAnsi" w:hAnsiTheme="minorHAnsi" w:cs="Calibri"/>
          <w:bCs/>
          <w:szCs w:val="22"/>
        </w:rPr>
      </w:pPr>
      <w:r w:rsidRPr="000668C6">
        <w:rPr>
          <w:rFonts w:asciiTheme="minorHAnsi" w:hAnsiTheme="minorHAnsi" w:cs="Calibri"/>
          <w:szCs w:val="22"/>
        </w:rPr>
        <w:t xml:space="preserve">Certify by describing how the Tribal Lead Agency maintains a record of substantiated parental complaints: </w:t>
      </w:r>
      <w:r w:rsidRPr="000668C6">
        <w:rPr>
          <w:rFonts w:asciiTheme="minorHAnsi" w:hAnsiTheme="minorHAnsi" w:cs="Calibri"/>
          <w:szCs w:val="22"/>
          <w:u w:val="single"/>
        </w:rPr>
        <w:fldChar w:fldCharType="begin">
          <w:ffData>
            <w:name w:val="Text1"/>
            <w:enabled/>
            <w:calcOnExit w:val="0"/>
            <w:textInput/>
          </w:ffData>
        </w:fldChar>
      </w:r>
      <w:r w:rsidRPr="000668C6">
        <w:rPr>
          <w:rFonts w:asciiTheme="minorHAnsi" w:hAnsiTheme="minorHAnsi" w:cs="Calibri"/>
          <w:szCs w:val="22"/>
          <w:u w:val="single"/>
        </w:rPr>
        <w:instrText xml:space="preserve"> FORMTEXT </w:instrText>
      </w:r>
      <w:r w:rsidRPr="000668C6">
        <w:rPr>
          <w:rFonts w:asciiTheme="minorHAnsi" w:hAnsiTheme="minorHAnsi" w:cs="Calibri"/>
          <w:szCs w:val="22"/>
          <w:u w:val="single"/>
        </w:rPr>
      </w:r>
      <w:r w:rsidRPr="000668C6">
        <w:rPr>
          <w:rFonts w:asciiTheme="minorHAnsi" w:hAnsiTheme="minorHAnsi" w:cs="Calibri"/>
          <w:szCs w:val="22"/>
          <w:u w:val="single"/>
        </w:rPr>
        <w:fldChar w:fldCharType="separate"/>
      </w:r>
      <w:r w:rsidRPr="000668C6">
        <w:rPr>
          <w:rFonts w:asciiTheme="minorHAnsi" w:hAnsiTheme="minorHAnsi" w:cs="Calibri"/>
          <w:noProof/>
          <w:szCs w:val="22"/>
          <w:u w:val="single"/>
        </w:rPr>
        <w:t> </w:t>
      </w:r>
      <w:r w:rsidRPr="000668C6">
        <w:rPr>
          <w:rFonts w:asciiTheme="minorHAnsi" w:hAnsiTheme="minorHAnsi" w:cs="Calibri"/>
          <w:noProof/>
          <w:szCs w:val="22"/>
          <w:u w:val="single"/>
        </w:rPr>
        <w:t> </w:t>
      </w:r>
      <w:r w:rsidRPr="000668C6">
        <w:rPr>
          <w:rFonts w:asciiTheme="minorHAnsi" w:hAnsiTheme="minorHAnsi" w:cs="Calibri"/>
          <w:noProof/>
          <w:szCs w:val="22"/>
          <w:u w:val="single"/>
        </w:rPr>
        <w:t> </w:t>
      </w:r>
      <w:r w:rsidRPr="000668C6">
        <w:rPr>
          <w:rFonts w:asciiTheme="minorHAnsi" w:hAnsiTheme="minorHAnsi" w:cs="Calibri"/>
          <w:noProof/>
          <w:szCs w:val="22"/>
          <w:u w:val="single"/>
        </w:rPr>
        <w:t> </w:t>
      </w:r>
      <w:r w:rsidRPr="000668C6">
        <w:rPr>
          <w:rFonts w:asciiTheme="minorHAnsi" w:hAnsiTheme="minorHAnsi" w:cs="Calibri"/>
          <w:noProof/>
          <w:szCs w:val="22"/>
          <w:u w:val="single"/>
        </w:rPr>
        <w:t> </w:t>
      </w:r>
      <w:r w:rsidRPr="000668C6">
        <w:rPr>
          <w:rFonts w:asciiTheme="minorHAnsi" w:hAnsiTheme="minorHAnsi" w:cs="Calibri"/>
          <w:szCs w:val="22"/>
          <w:u w:val="single"/>
        </w:rPr>
        <w:fldChar w:fldCharType="end"/>
      </w:r>
    </w:p>
    <w:p w14:paraId="17B6B2F5" w14:textId="77777777" w:rsidR="009A7832" w:rsidRPr="000668C6" w:rsidRDefault="009A7832">
      <w:pPr>
        <w:pStyle w:val="Heading2"/>
        <w:numPr>
          <w:ilvl w:val="2"/>
          <w:numId w:val="78"/>
        </w:numPr>
        <w:tabs>
          <w:tab w:val="left" w:pos="716"/>
        </w:tabs>
        <w:spacing w:before="120" w:after="120" w:line="276" w:lineRule="auto"/>
        <w:rPr>
          <w:rFonts w:asciiTheme="minorHAnsi" w:hAnsiTheme="minorHAnsi" w:cs="Calibri"/>
          <w:bCs/>
          <w:szCs w:val="22"/>
        </w:rPr>
      </w:pPr>
      <w:r w:rsidRPr="000668C6">
        <w:rPr>
          <w:rFonts w:asciiTheme="minorHAnsi" w:hAnsiTheme="minorHAnsi" w:cs="Calibri"/>
          <w:szCs w:val="22"/>
        </w:rPr>
        <w:t xml:space="preserve">Certify by describing how the Tribal Lead Agency makes information about substantiated parental complaints available to the public upon request: </w:t>
      </w:r>
      <w:r w:rsidRPr="000668C6">
        <w:rPr>
          <w:rFonts w:asciiTheme="minorHAnsi" w:hAnsiTheme="minorHAnsi" w:cs="Calibri"/>
          <w:szCs w:val="22"/>
          <w:u w:val="single"/>
        </w:rPr>
        <w:fldChar w:fldCharType="begin">
          <w:ffData>
            <w:name w:val="Text1"/>
            <w:enabled/>
            <w:calcOnExit w:val="0"/>
            <w:textInput/>
          </w:ffData>
        </w:fldChar>
      </w:r>
      <w:r w:rsidRPr="000668C6">
        <w:rPr>
          <w:rFonts w:asciiTheme="minorHAnsi" w:hAnsiTheme="minorHAnsi" w:cs="Calibri"/>
          <w:szCs w:val="22"/>
          <w:u w:val="single"/>
        </w:rPr>
        <w:instrText xml:space="preserve"> FORMTEXT </w:instrText>
      </w:r>
      <w:r w:rsidRPr="000668C6">
        <w:rPr>
          <w:rFonts w:asciiTheme="minorHAnsi" w:hAnsiTheme="minorHAnsi" w:cs="Calibri"/>
          <w:szCs w:val="22"/>
          <w:u w:val="single"/>
        </w:rPr>
      </w:r>
      <w:r w:rsidRPr="000668C6">
        <w:rPr>
          <w:rFonts w:asciiTheme="minorHAnsi" w:hAnsiTheme="minorHAnsi" w:cs="Calibri"/>
          <w:szCs w:val="22"/>
          <w:u w:val="single"/>
        </w:rPr>
        <w:fldChar w:fldCharType="separate"/>
      </w:r>
      <w:r w:rsidRPr="000668C6">
        <w:rPr>
          <w:rFonts w:asciiTheme="minorHAnsi" w:hAnsiTheme="minorHAnsi" w:cs="Calibri"/>
          <w:noProof/>
          <w:szCs w:val="22"/>
          <w:u w:val="single"/>
        </w:rPr>
        <w:t> </w:t>
      </w:r>
      <w:r w:rsidRPr="000668C6">
        <w:rPr>
          <w:rFonts w:asciiTheme="minorHAnsi" w:hAnsiTheme="minorHAnsi" w:cs="Calibri"/>
          <w:noProof/>
          <w:szCs w:val="22"/>
          <w:u w:val="single"/>
        </w:rPr>
        <w:t> </w:t>
      </w:r>
      <w:r w:rsidRPr="000668C6">
        <w:rPr>
          <w:rFonts w:asciiTheme="minorHAnsi" w:hAnsiTheme="minorHAnsi" w:cs="Calibri"/>
          <w:noProof/>
          <w:szCs w:val="22"/>
          <w:u w:val="single"/>
        </w:rPr>
        <w:t> </w:t>
      </w:r>
      <w:r w:rsidRPr="000668C6">
        <w:rPr>
          <w:rFonts w:asciiTheme="minorHAnsi" w:hAnsiTheme="minorHAnsi" w:cs="Calibri"/>
          <w:noProof/>
          <w:szCs w:val="22"/>
          <w:u w:val="single"/>
        </w:rPr>
        <w:t> </w:t>
      </w:r>
      <w:r w:rsidRPr="000668C6">
        <w:rPr>
          <w:rFonts w:asciiTheme="minorHAnsi" w:hAnsiTheme="minorHAnsi" w:cs="Calibri"/>
          <w:noProof/>
          <w:szCs w:val="22"/>
          <w:u w:val="single"/>
        </w:rPr>
        <w:t> </w:t>
      </w:r>
      <w:r w:rsidRPr="000668C6">
        <w:rPr>
          <w:rFonts w:asciiTheme="minorHAnsi" w:hAnsiTheme="minorHAnsi" w:cs="Calibri"/>
          <w:szCs w:val="22"/>
          <w:u w:val="single"/>
        </w:rPr>
        <w:fldChar w:fldCharType="end"/>
      </w:r>
      <w:r w:rsidRPr="000668C6">
        <w:rPr>
          <w:rFonts w:asciiTheme="minorHAnsi" w:hAnsiTheme="minorHAnsi" w:cs="Calibri"/>
          <w:szCs w:val="22"/>
        </w:rPr>
        <w:tab/>
      </w:r>
    </w:p>
    <w:p w14:paraId="56FC2C75" w14:textId="77777777" w:rsidR="009A7832" w:rsidRPr="000668C6" w:rsidRDefault="009A7832">
      <w:pPr>
        <w:pStyle w:val="Heading2"/>
        <w:numPr>
          <w:ilvl w:val="1"/>
          <w:numId w:val="78"/>
        </w:numPr>
        <w:tabs>
          <w:tab w:val="left" w:pos="716"/>
        </w:tabs>
        <w:spacing w:before="120" w:after="120" w:line="276" w:lineRule="auto"/>
        <w:ind w:left="540" w:hanging="540"/>
        <w:rPr>
          <w:rFonts w:asciiTheme="minorHAnsi" w:hAnsiTheme="minorHAnsi" w:cs="Calibri"/>
          <w:b/>
          <w:bCs/>
        </w:rPr>
      </w:pPr>
      <w:r w:rsidRPr="000668C6">
        <w:rPr>
          <w:rFonts w:asciiTheme="minorHAnsi" w:hAnsiTheme="minorHAnsi" w:cs="Calibri"/>
          <w:b/>
        </w:rPr>
        <w:t>Consumer Education for Parents, Providers, and the Public</w:t>
      </w:r>
    </w:p>
    <w:p w14:paraId="43A8CD76" w14:textId="7B702279" w:rsidR="009A7832" w:rsidRDefault="009A7832" w:rsidP="00A24DB5">
      <w:pPr>
        <w:pStyle w:val="BodyText"/>
        <w:numPr>
          <w:ilvl w:val="2"/>
          <w:numId w:val="78"/>
        </w:numPr>
        <w:spacing w:before="120" w:line="276" w:lineRule="auto"/>
        <w:rPr>
          <w:rFonts w:asciiTheme="minorHAnsi" w:hAnsiTheme="minorHAnsi" w:cs="Calibri"/>
        </w:rPr>
      </w:pPr>
      <w:r w:rsidRPr="00A65ECE">
        <w:rPr>
          <w:rFonts w:asciiTheme="minorHAnsi" w:hAnsiTheme="minorHAnsi" w:cs="Calibri"/>
          <w:b/>
        </w:rPr>
        <w:t>Tribal Lead Agencies are required to provide information to parents, the general public, and when applicable, child care providers</w:t>
      </w:r>
      <w:r>
        <w:rPr>
          <w:rFonts w:asciiTheme="minorHAnsi" w:hAnsiTheme="minorHAnsi" w:cs="Calibri"/>
        </w:rPr>
        <w:t xml:space="preserve"> through a method of their choice, which is consumer-friendly and easily accessible (658E(c)(2)(E)(i)(III)). The available information must include provider-specific information, monitoring and inspection reports about the provider, and the quality of each provider (if such information is available about the provider) (658E(c)(2)(D); 98.33(a)). The information should also provide access to an annual service area report on deaths, serious injuries, and the number </w:t>
      </w:r>
      <w:r w:rsidR="000668C6">
        <w:rPr>
          <w:rFonts w:asciiTheme="minorHAnsi" w:hAnsiTheme="minorHAnsi" w:cs="Calibri"/>
        </w:rPr>
        <w:t>of substantiated</w:t>
      </w:r>
      <w:r>
        <w:rPr>
          <w:rFonts w:asciiTheme="minorHAnsi" w:hAnsiTheme="minorHAnsi" w:cs="Calibri"/>
        </w:rPr>
        <w:t xml:space="preserve"> cases of child abuse that have occurred in child care settings. To assist families with any additional questions, the information should provide contact information to local child care resource and referral organizations and any other agencies that can assist families in better understanding the information.</w:t>
      </w:r>
    </w:p>
    <w:p w14:paraId="57B501C2" w14:textId="77777777" w:rsidR="00A366C5" w:rsidRPr="009F5CFA" w:rsidRDefault="00A366C5" w:rsidP="00F365CC">
      <w:pPr>
        <w:pStyle w:val="Listone"/>
        <w:tabs>
          <w:tab w:val="clear" w:pos="2300"/>
          <w:tab w:val="clear" w:pos="5450"/>
        </w:tabs>
        <w:spacing w:before="120" w:line="276" w:lineRule="auto"/>
        <w:ind w:left="720" w:firstLine="0"/>
        <w:rPr>
          <w:rFonts w:asciiTheme="minorHAnsi" w:hAnsiTheme="minorHAnsi" w:cs="Calibri"/>
        </w:rPr>
      </w:pPr>
      <w:r>
        <w:rPr>
          <w:rFonts w:asciiTheme="minorHAnsi" w:hAnsiTheme="minorHAnsi" w:cs="Calibri"/>
        </w:rPr>
        <w:t>Note: Tribal Lead Agencies who only operated Tribally operated centers may enter “NA” for c-g.</w:t>
      </w:r>
    </w:p>
    <w:p w14:paraId="3DDEFAE3" w14:textId="77777777" w:rsidR="009A7832" w:rsidRDefault="009A7832" w:rsidP="002F56E8">
      <w:pPr>
        <w:pStyle w:val="Listone"/>
        <w:numPr>
          <w:ilvl w:val="3"/>
          <w:numId w:val="80"/>
        </w:numPr>
        <w:spacing w:before="120" w:line="276" w:lineRule="auto"/>
        <w:ind w:left="1170" w:hanging="270"/>
        <w:rPr>
          <w:rFonts w:asciiTheme="minorHAnsi" w:hAnsiTheme="minorHAnsi" w:cs="Calibri"/>
        </w:rPr>
      </w:pPr>
      <w:r>
        <w:rPr>
          <w:rFonts w:asciiTheme="minorHAnsi" w:hAnsiTheme="minorHAnsi" w:cs="Calibri"/>
        </w:rPr>
        <w:t xml:space="preserve">Describe how the Tribal Lead Agency ensures that its information is consumer-friendly and easily accessible: </w:t>
      </w:r>
      <w:r>
        <w:rPr>
          <w:rFonts w:asciiTheme="minorHAnsi" w:hAnsiTheme="minorHAnsi" w:cs="Calibri"/>
          <w:u w:val="single"/>
        </w:rPr>
        <w:fldChar w:fldCharType="begin">
          <w:ffData>
            <w:name w:val="Text1"/>
            <w:enabled/>
            <w:calcOnExit w:val="0"/>
            <w:textInput/>
          </w:ffData>
        </w:fldChar>
      </w:r>
      <w:r>
        <w:rPr>
          <w:rFonts w:asciiTheme="minorHAnsi" w:hAnsiTheme="minorHAnsi" w:cs="Calibri"/>
          <w:u w:val="single"/>
        </w:rPr>
        <w:instrText xml:space="preserve"> FORMTEXT </w:instrText>
      </w:r>
      <w:r>
        <w:rPr>
          <w:rFonts w:asciiTheme="minorHAnsi" w:hAnsiTheme="minorHAnsi" w:cs="Calibri"/>
          <w:u w:val="single"/>
        </w:rPr>
      </w:r>
      <w:r>
        <w:rPr>
          <w:rFonts w:asciiTheme="minorHAnsi" w:hAnsiTheme="minorHAnsi" w:cs="Calibri"/>
          <w:u w:val="single"/>
        </w:rPr>
        <w:fldChar w:fldCharType="separate"/>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u w:val="single"/>
        </w:rPr>
        <w:fldChar w:fldCharType="end"/>
      </w:r>
    </w:p>
    <w:p w14:paraId="2A32E0F0" w14:textId="77777777" w:rsidR="009A7832" w:rsidRDefault="009A7832" w:rsidP="002F56E8">
      <w:pPr>
        <w:pStyle w:val="Listone"/>
        <w:numPr>
          <w:ilvl w:val="3"/>
          <w:numId w:val="80"/>
        </w:numPr>
        <w:tabs>
          <w:tab w:val="clear" w:pos="2300"/>
          <w:tab w:val="left" w:pos="1260"/>
        </w:tabs>
        <w:spacing w:before="120" w:line="276" w:lineRule="auto"/>
        <w:ind w:left="1170" w:hanging="270"/>
        <w:rPr>
          <w:rFonts w:asciiTheme="minorHAnsi" w:hAnsiTheme="minorHAnsi" w:cs="Calibri"/>
        </w:rPr>
      </w:pPr>
      <w:r>
        <w:rPr>
          <w:rFonts w:asciiTheme="minorHAnsi" w:hAnsiTheme="minorHAnsi" w:cs="Calibri"/>
        </w:rPr>
        <w:t xml:space="preserve">Describe how the Tribal Lead Agency informs parents, providers, and the public on how it conducts monitoring and inspections of child care providers: </w:t>
      </w:r>
      <w:r>
        <w:rPr>
          <w:rFonts w:asciiTheme="minorHAnsi" w:hAnsiTheme="minorHAnsi" w:cs="Calibri"/>
          <w:u w:val="single"/>
        </w:rPr>
        <w:fldChar w:fldCharType="begin">
          <w:ffData>
            <w:name w:val="Text1"/>
            <w:enabled/>
            <w:calcOnExit w:val="0"/>
            <w:textInput/>
          </w:ffData>
        </w:fldChar>
      </w:r>
      <w:r>
        <w:rPr>
          <w:rFonts w:asciiTheme="minorHAnsi" w:hAnsiTheme="minorHAnsi" w:cs="Calibri"/>
          <w:u w:val="single"/>
        </w:rPr>
        <w:instrText xml:space="preserve"> FORMTEXT </w:instrText>
      </w:r>
      <w:r>
        <w:rPr>
          <w:rFonts w:asciiTheme="minorHAnsi" w:hAnsiTheme="minorHAnsi" w:cs="Calibri"/>
          <w:u w:val="single"/>
        </w:rPr>
      </w:r>
      <w:r>
        <w:rPr>
          <w:rFonts w:asciiTheme="minorHAnsi" w:hAnsiTheme="minorHAnsi" w:cs="Calibri"/>
          <w:u w:val="single"/>
        </w:rPr>
        <w:fldChar w:fldCharType="separate"/>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u w:val="single"/>
        </w:rPr>
        <w:fldChar w:fldCharType="end"/>
      </w:r>
      <w:r>
        <w:rPr>
          <w:rFonts w:asciiTheme="minorHAnsi" w:hAnsiTheme="minorHAnsi" w:cs="Calibri"/>
        </w:rPr>
        <w:tab/>
      </w:r>
    </w:p>
    <w:p w14:paraId="7CEC29AE" w14:textId="08DEFE21" w:rsidR="009A7832" w:rsidRPr="00F365CC" w:rsidRDefault="009A7832" w:rsidP="002F56E8">
      <w:pPr>
        <w:pStyle w:val="Listone"/>
        <w:numPr>
          <w:ilvl w:val="3"/>
          <w:numId w:val="80"/>
        </w:numPr>
        <w:tabs>
          <w:tab w:val="clear" w:pos="2300"/>
          <w:tab w:val="left" w:pos="1260"/>
        </w:tabs>
        <w:spacing w:before="120" w:line="276" w:lineRule="auto"/>
        <w:ind w:left="1170" w:hanging="270"/>
        <w:rPr>
          <w:rFonts w:asciiTheme="minorHAnsi" w:hAnsiTheme="minorHAnsi" w:cs="Calibri"/>
        </w:rPr>
      </w:pPr>
      <w:r>
        <w:rPr>
          <w:rFonts w:asciiTheme="minorHAnsi" w:hAnsiTheme="minorHAnsi" w:cs="Calibri"/>
        </w:rPr>
        <w:t xml:space="preserve">Describe how the Tribal Lead Agency informs parents, providers, and the public on the policies and procedures related to criminal background checks for provider/staff members of child care providers and the offenses that prevent individuals from being employed by a child care provider or receiving CCDF funds: </w:t>
      </w:r>
      <w:r>
        <w:rPr>
          <w:rFonts w:asciiTheme="minorHAnsi" w:hAnsiTheme="minorHAnsi" w:cs="Calibri"/>
          <w:u w:val="single"/>
        </w:rPr>
        <w:fldChar w:fldCharType="begin">
          <w:ffData>
            <w:name w:val="Text1"/>
            <w:enabled/>
            <w:calcOnExit w:val="0"/>
            <w:textInput/>
          </w:ffData>
        </w:fldChar>
      </w:r>
      <w:r>
        <w:rPr>
          <w:rFonts w:asciiTheme="minorHAnsi" w:hAnsiTheme="minorHAnsi" w:cs="Calibri"/>
          <w:u w:val="single"/>
        </w:rPr>
        <w:instrText xml:space="preserve"> FORMTEXT </w:instrText>
      </w:r>
      <w:r>
        <w:rPr>
          <w:rFonts w:asciiTheme="minorHAnsi" w:hAnsiTheme="minorHAnsi" w:cs="Calibri"/>
          <w:u w:val="single"/>
        </w:rPr>
      </w:r>
      <w:r>
        <w:rPr>
          <w:rFonts w:asciiTheme="minorHAnsi" w:hAnsiTheme="minorHAnsi" w:cs="Calibri"/>
          <w:u w:val="single"/>
        </w:rPr>
        <w:fldChar w:fldCharType="separate"/>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u w:val="single"/>
        </w:rPr>
        <w:fldChar w:fldCharType="end"/>
      </w:r>
    </w:p>
    <w:p w14:paraId="0B07F7E4" w14:textId="77777777" w:rsidR="009A7832" w:rsidRDefault="009A7832" w:rsidP="002F56E8">
      <w:pPr>
        <w:pStyle w:val="Listone"/>
        <w:numPr>
          <w:ilvl w:val="3"/>
          <w:numId w:val="80"/>
        </w:numPr>
        <w:tabs>
          <w:tab w:val="clear" w:pos="2300"/>
          <w:tab w:val="left" w:pos="1260"/>
        </w:tabs>
        <w:spacing w:before="120" w:line="276" w:lineRule="auto"/>
        <w:ind w:left="1170" w:hanging="270"/>
        <w:rPr>
          <w:rFonts w:asciiTheme="minorHAnsi" w:hAnsiTheme="minorHAnsi" w:cs="Calibri"/>
        </w:rPr>
      </w:pPr>
      <w:r>
        <w:rPr>
          <w:rFonts w:asciiTheme="minorHAnsi" w:hAnsiTheme="minorHAnsi" w:cs="Calibri"/>
        </w:rPr>
        <w:t xml:space="preserve">Describe how the Tribal Lead Agency lists all licensed providers and, at the discretion of the Tribal Lead Agency, all providers eligible to deliver CCDF services, identified as either licensed or license-exempt. Providers caring for children to whom they are related do not need to be included: </w:t>
      </w:r>
      <w:r>
        <w:rPr>
          <w:rFonts w:asciiTheme="minorHAnsi" w:hAnsiTheme="minorHAnsi" w:cs="Calibri"/>
          <w:u w:val="single"/>
        </w:rPr>
        <w:fldChar w:fldCharType="begin">
          <w:ffData>
            <w:name w:val="Text1"/>
            <w:enabled/>
            <w:calcOnExit w:val="0"/>
            <w:textInput/>
          </w:ffData>
        </w:fldChar>
      </w:r>
      <w:r>
        <w:rPr>
          <w:rFonts w:asciiTheme="minorHAnsi" w:hAnsiTheme="minorHAnsi" w:cs="Calibri"/>
          <w:u w:val="single"/>
        </w:rPr>
        <w:instrText xml:space="preserve"> FORMTEXT </w:instrText>
      </w:r>
      <w:r>
        <w:rPr>
          <w:rFonts w:asciiTheme="minorHAnsi" w:hAnsiTheme="minorHAnsi" w:cs="Calibri"/>
          <w:u w:val="single"/>
        </w:rPr>
      </w:r>
      <w:r>
        <w:rPr>
          <w:rFonts w:asciiTheme="minorHAnsi" w:hAnsiTheme="minorHAnsi" w:cs="Calibri"/>
          <w:u w:val="single"/>
        </w:rPr>
        <w:fldChar w:fldCharType="separate"/>
      </w:r>
      <w:r>
        <w:rPr>
          <w:rFonts w:asciiTheme="minorHAnsi" w:hAnsiTheme="minorHAnsi" w:cs="Calibri"/>
          <w:u w:val="single"/>
        </w:rPr>
        <w:t> </w:t>
      </w:r>
      <w:r>
        <w:rPr>
          <w:rFonts w:asciiTheme="minorHAnsi" w:hAnsiTheme="minorHAnsi" w:cs="Calibri"/>
          <w:u w:val="single"/>
        </w:rPr>
        <w:t> </w:t>
      </w:r>
      <w:r>
        <w:rPr>
          <w:rFonts w:asciiTheme="minorHAnsi" w:hAnsiTheme="minorHAnsi" w:cs="Calibri"/>
          <w:u w:val="single"/>
        </w:rPr>
        <w:t> </w:t>
      </w:r>
      <w:r>
        <w:rPr>
          <w:rFonts w:asciiTheme="minorHAnsi" w:hAnsiTheme="minorHAnsi" w:cs="Calibri"/>
          <w:u w:val="single"/>
        </w:rPr>
        <w:t> </w:t>
      </w:r>
      <w:r>
        <w:rPr>
          <w:rFonts w:asciiTheme="minorHAnsi" w:hAnsiTheme="minorHAnsi" w:cs="Calibri"/>
          <w:u w:val="single"/>
        </w:rPr>
        <w:t> </w:t>
      </w:r>
      <w:r>
        <w:rPr>
          <w:rFonts w:asciiTheme="minorHAnsi" w:hAnsiTheme="minorHAnsi" w:cs="Calibri"/>
        </w:rPr>
        <w:fldChar w:fldCharType="end"/>
      </w:r>
    </w:p>
    <w:p w14:paraId="4BBDAD16" w14:textId="3E39EB74" w:rsidR="009A7832" w:rsidRDefault="009A7832" w:rsidP="002F56E8">
      <w:pPr>
        <w:pStyle w:val="BodyText"/>
        <w:numPr>
          <w:ilvl w:val="3"/>
          <w:numId w:val="80"/>
        </w:numPr>
        <w:spacing w:before="120" w:line="276" w:lineRule="auto"/>
        <w:ind w:left="1170" w:hanging="270"/>
        <w:rPr>
          <w:rFonts w:asciiTheme="minorHAnsi" w:hAnsiTheme="minorHAnsi" w:cs="Calibri"/>
        </w:rPr>
      </w:pPr>
      <w:r>
        <w:rPr>
          <w:rFonts w:asciiTheme="minorHAnsi" w:hAnsiTheme="minorHAnsi" w:cs="Calibri"/>
        </w:rPr>
        <w:t xml:space="preserve">In addition to the licensed child care providers that are required to be included in </w:t>
      </w:r>
      <w:r w:rsidR="00B35E32">
        <w:rPr>
          <w:rFonts w:asciiTheme="minorHAnsi" w:hAnsiTheme="minorHAnsi" w:cs="Calibri"/>
        </w:rPr>
        <w:t xml:space="preserve">the list of all licensed providers, </w:t>
      </w:r>
      <w:r>
        <w:rPr>
          <w:rFonts w:asciiTheme="minorHAnsi" w:hAnsiTheme="minorHAnsi" w:cs="Calibri"/>
        </w:rPr>
        <w:t xml:space="preserve">which additional providers are included in the Tribal Lead Agency’s </w:t>
      </w:r>
      <w:r>
        <w:rPr>
          <w:rFonts w:asciiTheme="minorHAnsi" w:hAnsiTheme="minorHAnsi" w:cs="Calibri"/>
        </w:rPr>
        <w:tab/>
        <w:t xml:space="preserve">list? </w:t>
      </w:r>
      <w:r w:rsidR="00E509C2">
        <w:rPr>
          <w:rFonts w:asciiTheme="minorHAnsi" w:hAnsiTheme="minorHAnsi" w:cs="Calibri"/>
        </w:rPr>
        <w:t>C</w:t>
      </w:r>
      <w:r>
        <w:rPr>
          <w:rFonts w:asciiTheme="minorHAnsi" w:hAnsiTheme="minorHAnsi" w:cs="Calibri"/>
        </w:rPr>
        <w:t>heck all that apply:</w:t>
      </w:r>
    </w:p>
    <w:p w14:paraId="46A5F4DE" w14:textId="6A553752" w:rsidR="009A7832" w:rsidRDefault="005A4AE6">
      <w:pPr>
        <w:pStyle w:val="BodyText"/>
        <w:spacing w:before="120" w:line="276" w:lineRule="auto"/>
        <w:ind w:left="1170" w:firstLine="270"/>
        <w:rPr>
          <w:rFonts w:asciiTheme="minorHAnsi" w:hAnsiTheme="minorHAnsi" w:cs="Calibri"/>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BC274A">
        <w:rPr>
          <w:rFonts w:asciiTheme="minorHAnsi" w:hAnsiTheme="minorHAnsi" w:cs="Calibri"/>
        </w:rPr>
      </w:r>
      <w:r w:rsidR="00BC274A">
        <w:rPr>
          <w:rFonts w:asciiTheme="minorHAnsi" w:hAnsiTheme="minorHAnsi" w:cs="Calibri"/>
        </w:rPr>
        <w:fldChar w:fldCharType="separate"/>
      </w:r>
      <w:r>
        <w:rPr>
          <w:rFonts w:asciiTheme="minorHAnsi" w:hAnsiTheme="minorHAnsi" w:cs="Calibri"/>
        </w:rPr>
        <w:fldChar w:fldCharType="end"/>
      </w:r>
      <w:r>
        <w:rPr>
          <w:rFonts w:asciiTheme="minorHAnsi" w:hAnsiTheme="minorHAnsi" w:cs="Calibri"/>
        </w:rPr>
        <w:t xml:space="preserve"> </w:t>
      </w:r>
      <w:r w:rsidR="009A7832">
        <w:rPr>
          <w:rFonts w:asciiTheme="minorHAnsi" w:hAnsiTheme="minorHAnsi" w:cs="Calibri"/>
        </w:rPr>
        <w:t xml:space="preserve">License-exempt center-based CCDF providers </w:t>
      </w:r>
    </w:p>
    <w:p w14:paraId="67AFB440" w14:textId="35B49590" w:rsidR="009A7832" w:rsidRDefault="005A4AE6">
      <w:pPr>
        <w:pStyle w:val="BodyText"/>
        <w:spacing w:before="120" w:line="276" w:lineRule="auto"/>
        <w:ind w:left="1170" w:firstLine="270"/>
        <w:rPr>
          <w:rFonts w:asciiTheme="minorHAnsi" w:hAnsiTheme="minorHAnsi" w:cs="Calibri"/>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BC274A">
        <w:rPr>
          <w:rFonts w:asciiTheme="minorHAnsi" w:hAnsiTheme="minorHAnsi" w:cs="Calibri"/>
        </w:rPr>
      </w:r>
      <w:r w:rsidR="00BC274A">
        <w:rPr>
          <w:rFonts w:asciiTheme="minorHAnsi" w:hAnsiTheme="minorHAnsi" w:cs="Calibri"/>
        </w:rPr>
        <w:fldChar w:fldCharType="separate"/>
      </w:r>
      <w:r>
        <w:rPr>
          <w:rFonts w:asciiTheme="minorHAnsi" w:hAnsiTheme="minorHAnsi" w:cs="Calibri"/>
        </w:rPr>
        <w:fldChar w:fldCharType="end"/>
      </w:r>
      <w:r>
        <w:rPr>
          <w:rFonts w:asciiTheme="minorHAnsi" w:hAnsiTheme="minorHAnsi" w:cs="Calibri"/>
        </w:rPr>
        <w:t xml:space="preserve"> </w:t>
      </w:r>
      <w:r w:rsidR="009A7832">
        <w:rPr>
          <w:rFonts w:asciiTheme="minorHAnsi" w:hAnsiTheme="minorHAnsi" w:cs="Calibri"/>
        </w:rPr>
        <w:t xml:space="preserve">License-exempt </w:t>
      </w:r>
      <w:r w:rsidR="001F477D">
        <w:rPr>
          <w:rFonts w:asciiTheme="minorHAnsi" w:hAnsiTheme="minorHAnsi" w:cs="Calibri"/>
        </w:rPr>
        <w:t xml:space="preserve">family child care </w:t>
      </w:r>
      <w:r w:rsidR="009A7832">
        <w:rPr>
          <w:rFonts w:asciiTheme="minorHAnsi" w:hAnsiTheme="minorHAnsi" w:cs="Calibri"/>
        </w:rPr>
        <w:t>CCDF providers</w:t>
      </w:r>
    </w:p>
    <w:p w14:paraId="5AA2DFA7" w14:textId="66344F91" w:rsidR="009A7832" w:rsidRDefault="005A4AE6">
      <w:pPr>
        <w:pStyle w:val="BodyText"/>
        <w:spacing w:before="120" w:line="276" w:lineRule="auto"/>
        <w:ind w:left="1170" w:firstLine="270"/>
        <w:rPr>
          <w:rFonts w:asciiTheme="minorHAnsi" w:hAnsiTheme="minorHAnsi" w:cs="Calibri"/>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BC274A">
        <w:rPr>
          <w:rFonts w:asciiTheme="minorHAnsi" w:hAnsiTheme="minorHAnsi" w:cs="Calibri"/>
        </w:rPr>
      </w:r>
      <w:r w:rsidR="00BC274A">
        <w:rPr>
          <w:rFonts w:asciiTheme="minorHAnsi" w:hAnsiTheme="minorHAnsi" w:cs="Calibri"/>
        </w:rPr>
        <w:fldChar w:fldCharType="separate"/>
      </w:r>
      <w:r>
        <w:rPr>
          <w:rFonts w:asciiTheme="minorHAnsi" w:hAnsiTheme="minorHAnsi" w:cs="Calibri"/>
        </w:rPr>
        <w:fldChar w:fldCharType="end"/>
      </w:r>
      <w:r>
        <w:rPr>
          <w:rFonts w:asciiTheme="minorHAnsi" w:hAnsiTheme="minorHAnsi" w:cs="Calibri"/>
        </w:rPr>
        <w:t xml:space="preserve"> </w:t>
      </w:r>
      <w:r w:rsidR="009A7832">
        <w:rPr>
          <w:rFonts w:asciiTheme="minorHAnsi" w:hAnsiTheme="minorHAnsi" w:cs="Calibri"/>
        </w:rPr>
        <w:t>License-exempt non-CCDF providers</w:t>
      </w:r>
    </w:p>
    <w:p w14:paraId="356AF2CB" w14:textId="77777777" w:rsidR="009A7832" w:rsidRDefault="009A7832">
      <w:pPr>
        <w:pStyle w:val="BodyText"/>
        <w:spacing w:before="120" w:line="276" w:lineRule="auto"/>
        <w:ind w:left="1170" w:firstLine="270"/>
        <w:rPr>
          <w:rFonts w:asciiTheme="minorHAnsi" w:hAnsiTheme="minorHAnsi" w:cs="Calibri"/>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BC274A">
        <w:rPr>
          <w:rFonts w:asciiTheme="minorHAnsi" w:hAnsiTheme="minorHAnsi" w:cs="Calibri"/>
        </w:rPr>
      </w:r>
      <w:r w:rsidR="00BC274A">
        <w:rPr>
          <w:rFonts w:asciiTheme="minorHAnsi" w:hAnsiTheme="minorHAnsi" w:cs="Calibri"/>
        </w:rPr>
        <w:fldChar w:fldCharType="separate"/>
      </w:r>
      <w:r>
        <w:rPr>
          <w:rFonts w:asciiTheme="minorHAnsi" w:hAnsiTheme="minorHAnsi" w:cs="Calibri"/>
        </w:rPr>
        <w:fldChar w:fldCharType="end"/>
      </w:r>
      <w:r>
        <w:rPr>
          <w:rFonts w:asciiTheme="minorHAnsi" w:hAnsiTheme="minorHAnsi" w:cs="Calibri"/>
        </w:rPr>
        <w:t xml:space="preserve"> Relative CCDF child care providers</w:t>
      </w:r>
    </w:p>
    <w:p w14:paraId="62F12984" w14:textId="77777777" w:rsidR="009A7832" w:rsidRDefault="009A7832">
      <w:pPr>
        <w:pStyle w:val="BodyText"/>
        <w:spacing w:before="120" w:line="276" w:lineRule="auto"/>
        <w:ind w:left="1170" w:firstLine="270"/>
        <w:rPr>
          <w:rFonts w:asciiTheme="minorHAnsi" w:hAnsiTheme="minorHAnsi" w:cs="Calibri"/>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BC274A">
        <w:rPr>
          <w:rFonts w:asciiTheme="minorHAnsi" w:hAnsiTheme="minorHAnsi" w:cs="Calibri"/>
        </w:rPr>
      </w:r>
      <w:r w:rsidR="00BC274A">
        <w:rPr>
          <w:rFonts w:asciiTheme="minorHAnsi" w:hAnsiTheme="minorHAnsi" w:cs="Calibri"/>
        </w:rPr>
        <w:fldChar w:fldCharType="separate"/>
      </w:r>
      <w:r>
        <w:rPr>
          <w:rFonts w:asciiTheme="minorHAnsi" w:hAnsiTheme="minorHAnsi" w:cs="Calibri"/>
        </w:rPr>
        <w:fldChar w:fldCharType="end"/>
      </w:r>
      <w:r>
        <w:rPr>
          <w:rFonts w:asciiTheme="minorHAnsi" w:hAnsiTheme="minorHAnsi" w:cs="Calibri"/>
        </w:rPr>
        <w:t xml:space="preserve"> Other. Describe: </w:t>
      </w:r>
      <w:r>
        <w:rPr>
          <w:rFonts w:asciiTheme="minorHAnsi" w:hAnsiTheme="minorHAnsi" w:cs="Calibri"/>
          <w:u w:val="single"/>
        </w:rPr>
        <w:fldChar w:fldCharType="begin">
          <w:ffData>
            <w:name w:val="Text1"/>
            <w:enabled/>
            <w:calcOnExit w:val="0"/>
            <w:textInput/>
          </w:ffData>
        </w:fldChar>
      </w:r>
      <w:r>
        <w:rPr>
          <w:rFonts w:asciiTheme="minorHAnsi" w:hAnsiTheme="minorHAnsi" w:cs="Calibri"/>
          <w:u w:val="single"/>
        </w:rPr>
        <w:instrText xml:space="preserve"> FORMTEXT </w:instrText>
      </w:r>
      <w:r>
        <w:rPr>
          <w:rFonts w:asciiTheme="minorHAnsi" w:hAnsiTheme="minorHAnsi" w:cs="Calibri"/>
          <w:u w:val="single"/>
        </w:rPr>
      </w:r>
      <w:r>
        <w:rPr>
          <w:rFonts w:asciiTheme="minorHAnsi" w:hAnsiTheme="minorHAnsi" w:cs="Calibri"/>
          <w:u w:val="single"/>
        </w:rPr>
        <w:fldChar w:fldCharType="separate"/>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u w:val="single"/>
        </w:rPr>
        <w:fldChar w:fldCharType="end"/>
      </w:r>
      <w:r>
        <w:rPr>
          <w:rFonts w:asciiTheme="minorHAnsi" w:hAnsiTheme="minorHAnsi" w:cs="Calibri"/>
        </w:rPr>
        <w:t xml:space="preserve"> </w:t>
      </w:r>
      <w:r>
        <w:rPr>
          <w:rFonts w:asciiTheme="minorHAnsi" w:hAnsiTheme="minorHAnsi" w:cs="Calibri"/>
        </w:rPr>
        <w:tab/>
      </w:r>
    </w:p>
    <w:p w14:paraId="1FF72681" w14:textId="311E8DC2" w:rsidR="009A7832" w:rsidRDefault="00B35E32" w:rsidP="002F56E8">
      <w:pPr>
        <w:pStyle w:val="BodyText"/>
        <w:numPr>
          <w:ilvl w:val="3"/>
          <w:numId w:val="80"/>
        </w:numPr>
        <w:spacing w:before="120" w:line="276" w:lineRule="auto"/>
        <w:ind w:left="1170" w:hanging="270"/>
        <w:rPr>
          <w:rFonts w:asciiTheme="minorHAnsi" w:hAnsiTheme="minorHAnsi" w:cs="Calibri"/>
        </w:rPr>
      </w:pPr>
      <w:r w:rsidRPr="00A65ECE">
        <w:rPr>
          <w:rFonts w:asciiTheme="minorHAnsi" w:hAnsiTheme="minorHAnsi" w:cs="Calibri"/>
          <w:b/>
        </w:rPr>
        <w:t>Tribal Lead Agencies must also identify specific quality information about each child care provider for whom they have quality information</w:t>
      </w:r>
      <w:r>
        <w:rPr>
          <w:rFonts w:asciiTheme="minorHAnsi" w:hAnsiTheme="minorHAnsi" w:cs="Calibri"/>
        </w:rPr>
        <w:t xml:space="preserve">. Tribal Lead Agencies may determine the type of quality information provided. </w:t>
      </w:r>
      <w:r w:rsidR="009A7832">
        <w:rPr>
          <w:rFonts w:asciiTheme="minorHAnsi" w:hAnsiTheme="minorHAnsi" w:cs="Calibri"/>
        </w:rPr>
        <w:t xml:space="preserve">How does the Tribal Lead Agency </w:t>
      </w:r>
      <w:r w:rsidR="00B90ABC">
        <w:rPr>
          <w:rFonts w:asciiTheme="minorHAnsi" w:hAnsiTheme="minorHAnsi" w:cs="Calibri"/>
        </w:rPr>
        <w:t xml:space="preserve">report </w:t>
      </w:r>
      <w:r w:rsidR="009A7832">
        <w:rPr>
          <w:rFonts w:asciiTheme="minorHAnsi" w:hAnsiTheme="minorHAnsi" w:cs="Calibri"/>
        </w:rPr>
        <w:t>quality ratings or other quality information include</w:t>
      </w:r>
      <w:r w:rsidR="000E2383">
        <w:rPr>
          <w:rFonts w:asciiTheme="minorHAnsi" w:hAnsiTheme="minorHAnsi" w:cs="Calibri"/>
        </w:rPr>
        <w:t>d</w:t>
      </w:r>
      <w:r w:rsidR="009A7832">
        <w:rPr>
          <w:rFonts w:asciiTheme="minorHAnsi" w:hAnsiTheme="minorHAnsi" w:cs="Calibri"/>
        </w:rPr>
        <w:t xml:space="preserve"> with provider-specific information?</w:t>
      </w:r>
    </w:p>
    <w:p w14:paraId="1B2FFF74" w14:textId="77777777" w:rsidR="009A7832" w:rsidRDefault="009A7832">
      <w:pPr>
        <w:pStyle w:val="BodyText"/>
        <w:spacing w:before="120" w:line="276" w:lineRule="auto"/>
        <w:ind w:left="1170" w:firstLine="270"/>
        <w:rPr>
          <w:rFonts w:asciiTheme="minorHAnsi" w:hAnsiTheme="minorHAnsi" w:cs="Calibri"/>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BC274A">
        <w:rPr>
          <w:rFonts w:asciiTheme="minorHAnsi" w:hAnsiTheme="minorHAnsi" w:cs="Calibri"/>
        </w:rPr>
      </w:r>
      <w:r w:rsidR="00BC274A">
        <w:rPr>
          <w:rFonts w:asciiTheme="minorHAnsi" w:hAnsiTheme="minorHAnsi" w:cs="Calibri"/>
        </w:rPr>
        <w:fldChar w:fldCharType="separate"/>
      </w:r>
      <w:r>
        <w:rPr>
          <w:rFonts w:asciiTheme="minorHAnsi" w:hAnsiTheme="minorHAnsi" w:cs="Calibri"/>
        </w:rPr>
        <w:fldChar w:fldCharType="end"/>
      </w:r>
      <w:r>
        <w:rPr>
          <w:rFonts w:asciiTheme="minorHAnsi" w:hAnsiTheme="minorHAnsi" w:cs="Calibri"/>
        </w:rPr>
        <w:t xml:space="preserve"> National accreditation</w:t>
      </w:r>
    </w:p>
    <w:p w14:paraId="1B67C163" w14:textId="77777777" w:rsidR="009A7832" w:rsidRDefault="009A7832">
      <w:pPr>
        <w:pStyle w:val="BodyText"/>
        <w:spacing w:before="120" w:line="276" w:lineRule="auto"/>
        <w:ind w:left="1170" w:firstLine="270"/>
        <w:rPr>
          <w:rFonts w:asciiTheme="minorHAnsi" w:hAnsiTheme="minorHAnsi" w:cs="Calibri"/>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BC274A">
        <w:rPr>
          <w:rFonts w:asciiTheme="minorHAnsi" w:hAnsiTheme="minorHAnsi" w:cs="Calibri"/>
        </w:rPr>
      </w:r>
      <w:r w:rsidR="00BC274A">
        <w:rPr>
          <w:rFonts w:asciiTheme="minorHAnsi" w:hAnsiTheme="minorHAnsi" w:cs="Calibri"/>
        </w:rPr>
        <w:fldChar w:fldCharType="separate"/>
      </w:r>
      <w:r>
        <w:rPr>
          <w:rFonts w:asciiTheme="minorHAnsi" w:hAnsiTheme="minorHAnsi" w:cs="Calibri"/>
        </w:rPr>
        <w:fldChar w:fldCharType="end"/>
      </w:r>
      <w:r>
        <w:rPr>
          <w:rFonts w:asciiTheme="minorHAnsi" w:hAnsiTheme="minorHAnsi" w:cs="Calibri"/>
        </w:rPr>
        <w:t xml:space="preserve"> Enhanced licensing system</w:t>
      </w:r>
    </w:p>
    <w:p w14:paraId="7672A7F0" w14:textId="77777777" w:rsidR="009A7832" w:rsidRDefault="009A7832">
      <w:pPr>
        <w:pStyle w:val="BodyText"/>
        <w:spacing w:before="120" w:line="276" w:lineRule="auto"/>
        <w:ind w:left="1170" w:firstLine="270"/>
        <w:rPr>
          <w:rFonts w:asciiTheme="minorHAnsi" w:hAnsiTheme="minorHAnsi" w:cs="Calibri"/>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BC274A">
        <w:rPr>
          <w:rFonts w:asciiTheme="minorHAnsi" w:hAnsiTheme="minorHAnsi" w:cs="Calibri"/>
        </w:rPr>
      </w:r>
      <w:r w:rsidR="00BC274A">
        <w:rPr>
          <w:rFonts w:asciiTheme="minorHAnsi" w:hAnsiTheme="minorHAnsi" w:cs="Calibri"/>
        </w:rPr>
        <w:fldChar w:fldCharType="separate"/>
      </w:r>
      <w:r>
        <w:rPr>
          <w:rFonts w:asciiTheme="minorHAnsi" w:hAnsiTheme="minorHAnsi" w:cs="Calibri"/>
        </w:rPr>
        <w:fldChar w:fldCharType="end"/>
      </w:r>
      <w:r>
        <w:rPr>
          <w:rFonts w:asciiTheme="minorHAnsi" w:hAnsiTheme="minorHAnsi" w:cs="Calibri"/>
        </w:rPr>
        <w:t xml:space="preserve"> Meeting Head Start/Early Head Start Program Performance Standards.</w:t>
      </w:r>
    </w:p>
    <w:p w14:paraId="27A18C23" w14:textId="77777777" w:rsidR="009A7832" w:rsidRDefault="009A7832">
      <w:pPr>
        <w:pStyle w:val="BodyText"/>
        <w:spacing w:before="120" w:line="276" w:lineRule="auto"/>
        <w:ind w:left="1170" w:firstLine="270"/>
        <w:rPr>
          <w:rFonts w:asciiTheme="minorHAnsi" w:hAnsiTheme="minorHAnsi" w:cs="Calibri"/>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BC274A">
        <w:rPr>
          <w:rFonts w:asciiTheme="minorHAnsi" w:hAnsiTheme="minorHAnsi" w:cs="Calibri"/>
        </w:rPr>
      </w:r>
      <w:r w:rsidR="00BC274A">
        <w:rPr>
          <w:rFonts w:asciiTheme="minorHAnsi" w:hAnsiTheme="minorHAnsi" w:cs="Calibri"/>
        </w:rPr>
        <w:fldChar w:fldCharType="separate"/>
      </w:r>
      <w:r>
        <w:rPr>
          <w:rFonts w:asciiTheme="minorHAnsi" w:hAnsiTheme="minorHAnsi" w:cs="Calibri"/>
        </w:rPr>
        <w:fldChar w:fldCharType="end"/>
      </w:r>
      <w:r>
        <w:rPr>
          <w:rFonts w:asciiTheme="minorHAnsi" w:hAnsiTheme="minorHAnsi" w:cs="Calibri"/>
        </w:rPr>
        <w:t xml:space="preserve"> Meeting prekindergarten quality requirements</w:t>
      </w:r>
    </w:p>
    <w:p w14:paraId="7B89EE8E" w14:textId="77777777" w:rsidR="009A7832" w:rsidRDefault="009A7832">
      <w:pPr>
        <w:pStyle w:val="BodyText"/>
        <w:spacing w:before="120" w:line="276" w:lineRule="auto"/>
        <w:ind w:left="1170" w:firstLine="270"/>
        <w:rPr>
          <w:rFonts w:asciiTheme="minorHAnsi" w:hAnsiTheme="minorHAnsi" w:cs="Calibri"/>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BC274A">
        <w:rPr>
          <w:rFonts w:asciiTheme="minorHAnsi" w:hAnsiTheme="minorHAnsi" w:cs="Calibri"/>
        </w:rPr>
      </w:r>
      <w:r w:rsidR="00BC274A">
        <w:rPr>
          <w:rFonts w:asciiTheme="minorHAnsi" w:hAnsiTheme="minorHAnsi" w:cs="Calibri"/>
        </w:rPr>
        <w:fldChar w:fldCharType="separate"/>
      </w:r>
      <w:r>
        <w:rPr>
          <w:rFonts w:asciiTheme="minorHAnsi" w:hAnsiTheme="minorHAnsi" w:cs="Calibri"/>
        </w:rPr>
        <w:fldChar w:fldCharType="end"/>
      </w:r>
      <w:r>
        <w:rPr>
          <w:rFonts w:asciiTheme="minorHAnsi" w:hAnsiTheme="minorHAnsi" w:cs="Calibri"/>
        </w:rPr>
        <w:t xml:space="preserve"> School-age standards, where applicable</w:t>
      </w:r>
    </w:p>
    <w:p w14:paraId="426F631F" w14:textId="77777777" w:rsidR="000E2383" w:rsidRDefault="000E2383" w:rsidP="000E2383">
      <w:pPr>
        <w:pStyle w:val="BodyText"/>
        <w:spacing w:before="120" w:line="276" w:lineRule="auto"/>
        <w:ind w:left="1170" w:firstLine="270"/>
        <w:rPr>
          <w:rFonts w:asciiTheme="minorHAnsi" w:hAnsiTheme="minorHAnsi" w:cs="Calibri"/>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BC274A">
        <w:rPr>
          <w:rFonts w:asciiTheme="minorHAnsi" w:hAnsiTheme="minorHAnsi" w:cs="Calibri"/>
        </w:rPr>
      </w:r>
      <w:r w:rsidR="00BC274A">
        <w:rPr>
          <w:rFonts w:asciiTheme="minorHAnsi" w:hAnsiTheme="minorHAnsi" w:cs="Calibri"/>
        </w:rPr>
        <w:fldChar w:fldCharType="separate"/>
      </w:r>
      <w:r>
        <w:rPr>
          <w:rFonts w:asciiTheme="minorHAnsi" w:hAnsiTheme="minorHAnsi" w:cs="Calibri"/>
        </w:rPr>
        <w:fldChar w:fldCharType="end"/>
      </w:r>
      <w:r>
        <w:rPr>
          <w:rFonts w:asciiTheme="minorHAnsi" w:hAnsiTheme="minorHAnsi" w:cs="Calibri"/>
        </w:rPr>
        <w:t xml:space="preserve"> Quality rating and improvement system managed by Tribal Lead Agency</w:t>
      </w:r>
    </w:p>
    <w:p w14:paraId="463A6A69" w14:textId="77777777" w:rsidR="000E2383" w:rsidRDefault="000E2383" w:rsidP="000E2383">
      <w:pPr>
        <w:pStyle w:val="BodyText"/>
        <w:spacing w:before="120" w:line="276" w:lineRule="auto"/>
        <w:ind w:left="1170" w:firstLine="270"/>
        <w:rPr>
          <w:rFonts w:asciiTheme="minorHAnsi" w:hAnsiTheme="minorHAnsi" w:cs="Calibri"/>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BC274A">
        <w:rPr>
          <w:rFonts w:asciiTheme="minorHAnsi" w:hAnsiTheme="minorHAnsi" w:cs="Calibri"/>
        </w:rPr>
      </w:r>
      <w:r w:rsidR="00BC274A">
        <w:rPr>
          <w:rFonts w:asciiTheme="minorHAnsi" w:hAnsiTheme="minorHAnsi" w:cs="Calibri"/>
        </w:rPr>
        <w:fldChar w:fldCharType="separate"/>
      </w:r>
      <w:r>
        <w:rPr>
          <w:rFonts w:asciiTheme="minorHAnsi" w:hAnsiTheme="minorHAnsi" w:cs="Calibri"/>
        </w:rPr>
        <w:fldChar w:fldCharType="end"/>
      </w:r>
      <w:r>
        <w:rPr>
          <w:rFonts w:asciiTheme="minorHAnsi" w:hAnsiTheme="minorHAnsi" w:cs="Calibri"/>
        </w:rPr>
        <w:t xml:space="preserve"> Quality rating and improvement system managed by the State</w:t>
      </w:r>
    </w:p>
    <w:p w14:paraId="7591C79A" w14:textId="77777777" w:rsidR="009A7832" w:rsidRDefault="009A7832">
      <w:pPr>
        <w:pStyle w:val="BodyText"/>
        <w:spacing w:before="120" w:line="276" w:lineRule="auto"/>
        <w:ind w:left="1170" w:firstLine="270"/>
        <w:rPr>
          <w:rFonts w:asciiTheme="minorHAnsi" w:hAnsiTheme="minorHAnsi" w:cs="Calibri"/>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BC274A">
        <w:rPr>
          <w:rFonts w:asciiTheme="minorHAnsi" w:hAnsiTheme="minorHAnsi" w:cs="Calibri"/>
        </w:rPr>
      </w:r>
      <w:r w:rsidR="00BC274A">
        <w:rPr>
          <w:rFonts w:asciiTheme="minorHAnsi" w:hAnsiTheme="minorHAnsi" w:cs="Calibri"/>
        </w:rPr>
        <w:fldChar w:fldCharType="separate"/>
      </w:r>
      <w:r>
        <w:rPr>
          <w:rFonts w:asciiTheme="minorHAnsi" w:hAnsiTheme="minorHAnsi" w:cs="Calibri"/>
        </w:rPr>
        <w:fldChar w:fldCharType="end"/>
      </w:r>
      <w:r>
        <w:rPr>
          <w:rFonts w:asciiTheme="minorHAnsi" w:hAnsiTheme="minorHAnsi" w:cs="Calibri"/>
        </w:rPr>
        <w:t xml:space="preserve"> Other. Describe: </w:t>
      </w:r>
      <w:r>
        <w:rPr>
          <w:rFonts w:asciiTheme="minorHAnsi" w:hAnsiTheme="minorHAnsi" w:cs="Calibri"/>
          <w:u w:val="single"/>
        </w:rPr>
        <w:fldChar w:fldCharType="begin">
          <w:ffData>
            <w:name w:val="Text1"/>
            <w:enabled/>
            <w:calcOnExit w:val="0"/>
            <w:textInput/>
          </w:ffData>
        </w:fldChar>
      </w:r>
      <w:r>
        <w:rPr>
          <w:rFonts w:asciiTheme="minorHAnsi" w:hAnsiTheme="minorHAnsi" w:cs="Calibri"/>
          <w:u w:val="single"/>
        </w:rPr>
        <w:instrText xml:space="preserve"> FORMTEXT </w:instrText>
      </w:r>
      <w:r>
        <w:rPr>
          <w:rFonts w:asciiTheme="minorHAnsi" w:hAnsiTheme="minorHAnsi" w:cs="Calibri"/>
          <w:u w:val="single"/>
        </w:rPr>
      </w:r>
      <w:r>
        <w:rPr>
          <w:rFonts w:asciiTheme="minorHAnsi" w:hAnsiTheme="minorHAnsi" w:cs="Calibri"/>
          <w:u w:val="single"/>
        </w:rPr>
        <w:fldChar w:fldCharType="separate"/>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u w:val="single"/>
        </w:rPr>
        <w:fldChar w:fldCharType="end"/>
      </w:r>
    </w:p>
    <w:p w14:paraId="74A34F43" w14:textId="77777777" w:rsidR="009A7832" w:rsidRDefault="009A7832" w:rsidP="002F56E8">
      <w:pPr>
        <w:pStyle w:val="BodyText"/>
        <w:numPr>
          <w:ilvl w:val="3"/>
          <w:numId w:val="80"/>
        </w:numPr>
        <w:spacing w:before="120" w:line="276" w:lineRule="auto"/>
        <w:ind w:left="1170" w:hanging="270"/>
        <w:rPr>
          <w:rFonts w:asciiTheme="minorHAnsi" w:hAnsiTheme="minorHAnsi" w:cs="Calibri"/>
        </w:rPr>
      </w:pPr>
      <w:r>
        <w:rPr>
          <w:rFonts w:asciiTheme="minorHAnsi" w:hAnsiTheme="minorHAnsi" w:cs="Calibri"/>
        </w:rPr>
        <w:t>For what types of providers are quality ratings or other indicators of quality available?</w:t>
      </w:r>
    </w:p>
    <w:p w14:paraId="3824A1F8" w14:textId="77777777" w:rsidR="009A7832" w:rsidRDefault="009A7832">
      <w:pPr>
        <w:pStyle w:val="BodyText"/>
        <w:spacing w:before="120" w:line="276" w:lineRule="auto"/>
        <w:ind w:left="1170" w:firstLine="270"/>
        <w:rPr>
          <w:rFonts w:asciiTheme="minorHAnsi" w:hAnsiTheme="minorHAnsi" w:cs="Calibri"/>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BC274A">
        <w:rPr>
          <w:rFonts w:asciiTheme="minorHAnsi" w:hAnsiTheme="minorHAnsi" w:cs="Calibri"/>
        </w:rPr>
      </w:r>
      <w:r w:rsidR="00BC274A">
        <w:rPr>
          <w:rFonts w:asciiTheme="minorHAnsi" w:hAnsiTheme="minorHAnsi" w:cs="Calibri"/>
        </w:rPr>
        <w:fldChar w:fldCharType="separate"/>
      </w:r>
      <w:r>
        <w:rPr>
          <w:rFonts w:asciiTheme="minorHAnsi" w:hAnsiTheme="minorHAnsi" w:cs="Calibri"/>
        </w:rPr>
        <w:fldChar w:fldCharType="end"/>
      </w:r>
      <w:r>
        <w:rPr>
          <w:rFonts w:asciiTheme="minorHAnsi" w:hAnsiTheme="minorHAnsi" w:cs="Calibri"/>
        </w:rPr>
        <w:t xml:space="preserve"> Licensed CCDF providers. Describe the quality information:</w:t>
      </w:r>
    </w:p>
    <w:p w14:paraId="70667ED5" w14:textId="77777777" w:rsidR="009A7832" w:rsidRDefault="009A7832">
      <w:pPr>
        <w:pStyle w:val="BodyText"/>
        <w:spacing w:before="120" w:line="276" w:lineRule="auto"/>
        <w:ind w:left="1170" w:firstLine="270"/>
        <w:rPr>
          <w:rFonts w:asciiTheme="minorHAnsi" w:hAnsiTheme="minorHAnsi" w:cs="Calibri"/>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BC274A">
        <w:rPr>
          <w:rFonts w:asciiTheme="minorHAnsi" w:hAnsiTheme="minorHAnsi" w:cs="Calibri"/>
        </w:rPr>
      </w:r>
      <w:r w:rsidR="00BC274A">
        <w:rPr>
          <w:rFonts w:asciiTheme="minorHAnsi" w:hAnsiTheme="minorHAnsi" w:cs="Calibri"/>
        </w:rPr>
        <w:fldChar w:fldCharType="separate"/>
      </w:r>
      <w:r>
        <w:rPr>
          <w:rFonts w:asciiTheme="minorHAnsi" w:hAnsiTheme="minorHAnsi" w:cs="Calibri"/>
        </w:rPr>
        <w:fldChar w:fldCharType="end"/>
      </w:r>
      <w:r>
        <w:rPr>
          <w:rFonts w:asciiTheme="minorHAnsi" w:hAnsiTheme="minorHAnsi" w:cs="Calibri"/>
        </w:rPr>
        <w:t xml:space="preserve"> Licensed non-CCDF providers. Describe the quality information:</w:t>
      </w:r>
    </w:p>
    <w:p w14:paraId="271CA61E" w14:textId="77777777" w:rsidR="009A7832" w:rsidRDefault="009A7832">
      <w:pPr>
        <w:pStyle w:val="BodyText"/>
        <w:spacing w:before="120" w:line="276" w:lineRule="auto"/>
        <w:ind w:left="1170" w:firstLine="270"/>
        <w:rPr>
          <w:rFonts w:asciiTheme="minorHAnsi" w:hAnsiTheme="minorHAnsi" w:cs="Calibri"/>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BC274A">
        <w:rPr>
          <w:rFonts w:asciiTheme="minorHAnsi" w:hAnsiTheme="minorHAnsi" w:cs="Calibri"/>
        </w:rPr>
      </w:r>
      <w:r w:rsidR="00BC274A">
        <w:rPr>
          <w:rFonts w:asciiTheme="minorHAnsi" w:hAnsiTheme="minorHAnsi" w:cs="Calibri"/>
        </w:rPr>
        <w:fldChar w:fldCharType="separate"/>
      </w:r>
      <w:r>
        <w:rPr>
          <w:rFonts w:asciiTheme="minorHAnsi" w:hAnsiTheme="minorHAnsi" w:cs="Calibri"/>
        </w:rPr>
        <w:fldChar w:fldCharType="end"/>
      </w:r>
      <w:r>
        <w:rPr>
          <w:rFonts w:asciiTheme="minorHAnsi" w:hAnsiTheme="minorHAnsi" w:cs="Calibri"/>
        </w:rPr>
        <w:t xml:space="preserve"> License-exempt center-based CCDF providers. Describe the quality information:</w:t>
      </w:r>
    </w:p>
    <w:p w14:paraId="111DA6BE" w14:textId="30C35058" w:rsidR="009A7832" w:rsidRDefault="009A7832">
      <w:pPr>
        <w:pStyle w:val="BodyText"/>
        <w:spacing w:before="120" w:line="276" w:lineRule="auto"/>
        <w:ind w:left="1170" w:firstLine="270"/>
        <w:rPr>
          <w:rFonts w:asciiTheme="minorHAnsi" w:hAnsiTheme="minorHAnsi" w:cs="Calibri"/>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BC274A">
        <w:rPr>
          <w:rFonts w:asciiTheme="minorHAnsi" w:hAnsiTheme="minorHAnsi" w:cs="Calibri"/>
        </w:rPr>
      </w:r>
      <w:r w:rsidR="00BC274A">
        <w:rPr>
          <w:rFonts w:asciiTheme="minorHAnsi" w:hAnsiTheme="minorHAnsi" w:cs="Calibri"/>
        </w:rPr>
        <w:fldChar w:fldCharType="separate"/>
      </w:r>
      <w:r>
        <w:rPr>
          <w:rFonts w:asciiTheme="minorHAnsi" w:hAnsiTheme="minorHAnsi" w:cs="Calibri"/>
        </w:rPr>
        <w:fldChar w:fldCharType="end"/>
      </w:r>
      <w:r>
        <w:rPr>
          <w:rFonts w:asciiTheme="minorHAnsi" w:hAnsiTheme="minorHAnsi" w:cs="Calibri"/>
        </w:rPr>
        <w:t xml:space="preserve"> License-exempt </w:t>
      </w:r>
      <w:r w:rsidR="001F477D">
        <w:rPr>
          <w:rFonts w:asciiTheme="minorHAnsi" w:hAnsiTheme="minorHAnsi" w:cs="Calibri"/>
        </w:rPr>
        <w:t xml:space="preserve">family child care </w:t>
      </w:r>
      <w:r>
        <w:rPr>
          <w:rFonts w:asciiTheme="minorHAnsi" w:hAnsiTheme="minorHAnsi" w:cs="Calibri"/>
        </w:rPr>
        <w:t>CCDF providers. Describe the quality information:</w:t>
      </w:r>
    </w:p>
    <w:p w14:paraId="39927255" w14:textId="77777777" w:rsidR="009A7832" w:rsidRDefault="009A7832">
      <w:pPr>
        <w:pStyle w:val="BodyText"/>
        <w:spacing w:before="120" w:line="276" w:lineRule="auto"/>
        <w:ind w:left="1170" w:firstLine="270"/>
        <w:rPr>
          <w:rFonts w:asciiTheme="minorHAnsi" w:hAnsiTheme="minorHAnsi" w:cs="Calibri"/>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BC274A">
        <w:rPr>
          <w:rFonts w:asciiTheme="minorHAnsi" w:hAnsiTheme="minorHAnsi" w:cs="Calibri"/>
        </w:rPr>
      </w:r>
      <w:r w:rsidR="00BC274A">
        <w:rPr>
          <w:rFonts w:asciiTheme="minorHAnsi" w:hAnsiTheme="minorHAnsi" w:cs="Calibri"/>
        </w:rPr>
        <w:fldChar w:fldCharType="separate"/>
      </w:r>
      <w:r>
        <w:rPr>
          <w:rFonts w:asciiTheme="minorHAnsi" w:hAnsiTheme="minorHAnsi" w:cs="Calibri"/>
        </w:rPr>
        <w:fldChar w:fldCharType="end"/>
      </w:r>
      <w:r>
        <w:rPr>
          <w:rFonts w:asciiTheme="minorHAnsi" w:hAnsiTheme="minorHAnsi" w:cs="Calibri"/>
        </w:rPr>
        <w:t xml:space="preserve"> License-exempt non-CCDF providers. Describe the quality information:</w:t>
      </w:r>
    </w:p>
    <w:p w14:paraId="42390045" w14:textId="77777777" w:rsidR="009A7832" w:rsidRDefault="009A7832">
      <w:pPr>
        <w:pStyle w:val="BodyText"/>
        <w:spacing w:before="120" w:line="276" w:lineRule="auto"/>
        <w:ind w:left="1170" w:firstLine="270"/>
        <w:rPr>
          <w:rFonts w:asciiTheme="minorHAnsi" w:hAnsiTheme="minorHAnsi" w:cs="Calibri"/>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BC274A">
        <w:rPr>
          <w:rFonts w:asciiTheme="minorHAnsi" w:hAnsiTheme="minorHAnsi" w:cs="Calibri"/>
        </w:rPr>
      </w:r>
      <w:r w:rsidR="00BC274A">
        <w:rPr>
          <w:rFonts w:asciiTheme="minorHAnsi" w:hAnsiTheme="minorHAnsi" w:cs="Calibri"/>
        </w:rPr>
        <w:fldChar w:fldCharType="separate"/>
      </w:r>
      <w:r>
        <w:rPr>
          <w:rFonts w:asciiTheme="minorHAnsi" w:hAnsiTheme="minorHAnsi" w:cs="Calibri"/>
        </w:rPr>
        <w:fldChar w:fldCharType="end"/>
      </w:r>
      <w:r>
        <w:rPr>
          <w:rFonts w:asciiTheme="minorHAnsi" w:hAnsiTheme="minorHAnsi" w:cs="Calibri"/>
        </w:rPr>
        <w:t xml:space="preserve"> Relative child care providers. Describe the quality information:</w:t>
      </w:r>
    </w:p>
    <w:p w14:paraId="1FCC254B" w14:textId="77777777" w:rsidR="009A7832" w:rsidRDefault="009A7832">
      <w:pPr>
        <w:pStyle w:val="BodyText"/>
        <w:spacing w:before="120" w:line="276" w:lineRule="auto"/>
        <w:ind w:left="1170" w:firstLine="270"/>
        <w:rPr>
          <w:rFonts w:asciiTheme="minorHAnsi" w:hAnsiTheme="minorHAnsi" w:cs="Calibri"/>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BC274A">
        <w:rPr>
          <w:rFonts w:asciiTheme="minorHAnsi" w:hAnsiTheme="minorHAnsi" w:cs="Calibri"/>
        </w:rPr>
      </w:r>
      <w:r w:rsidR="00BC274A">
        <w:rPr>
          <w:rFonts w:asciiTheme="minorHAnsi" w:hAnsiTheme="minorHAnsi" w:cs="Calibri"/>
        </w:rPr>
        <w:fldChar w:fldCharType="separate"/>
      </w:r>
      <w:r>
        <w:rPr>
          <w:rFonts w:asciiTheme="minorHAnsi" w:hAnsiTheme="minorHAnsi" w:cs="Calibri"/>
        </w:rPr>
        <w:fldChar w:fldCharType="end"/>
      </w:r>
      <w:r>
        <w:rPr>
          <w:rFonts w:asciiTheme="minorHAnsi" w:hAnsiTheme="minorHAnsi" w:cs="Calibri"/>
        </w:rPr>
        <w:t xml:space="preserve"> Other. Describe: </w:t>
      </w:r>
      <w:r>
        <w:rPr>
          <w:rFonts w:asciiTheme="minorHAnsi" w:hAnsiTheme="minorHAnsi" w:cs="Calibri"/>
          <w:u w:val="single"/>
        </w:rPr>
        <w:fldChar w:fldCharType="begin">
          <w:ffData>
            <w:name w:val="Text1"/>
            <w:enabled/>
            <w:calcOnExit w:val="0"/>
            <w:textInput/>
          </w:ffData>
        </w:fldChar>
      </w:r>
      <w:r>
        <w:rPr>
          <w:rFonts w:asciiTheme="minorHAnsi" w:hAnsiTheme="minorHAnsi" w:cs="Calibri"/>
          <w:u w:val="single"/>
        </w:rPr>
        <w:instrText xml:space="preserve"> FORMTEXT </w:instrText>
      </w:r>
      <w:r>
        <w:rPr>
          <w:rFonts w:asciiTheme="minorHAnsi" w:hAnsiTheme="minorHAnsi" w:cs="Calibri"/>
          <w:u w:val="single"/>
        </w:rPr>
      </w:r>
      <w:r>
        <w:rPr>
          <w:rFonts w:asciiTheme="minorHAnsi" w:hAnsiTheme="minorHAnsi" w:cs="Calibri"/>
          <w:u w:val="single"/>
        </w:rPr>
        <w:fldChar w:fldCharType="separate"/>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u w:val="single"/>
        </w:rPr>
        <w:fldChar w:fldCharType="end"/>
      </w:r>
    </w:p>
    <w:p w14:paraId="75BF79FF" w14:textId="77777777" w:rsidR="009A7832" w:rsidRPr="008307DC" w:rsidRDefault="009A7832">
      <w:pPr>
        <w:pStyle w:val="Heading2"/>
        <w:numPr>
          <w:ilvl w:val="2"/>
          <w:numId w:val="78"/>
        </w:numPr>
        <w:tabs>
          <w:tab w:val="left" w:pos="716"/>
        </w:tabs>
        <w:spacing w:before="120" w:after="120" w:line="276" w:lineRule="auto"/>
        <w:rPr>
          <w:rFonts w:asciiTheme="minorHAnsi" w:hAnsiTheme="minorHAnsi" w:cs="Calibri"/>
          <w:bCs/>
          <w:szCs w:val="22"/>
        </w:rPr>
      </w:pPr>
      <w:r w:rsidRPr="00A65ECE">
        <w:rPr>
          <w:rFonts w:asciiTheme="minorHAnsi" w:hAnsiTheme="minorHAnsi" w:cs="Calibri"/>
          <w:b/>
        </w:rPr>
        <w:t>Tribal Lead Agencies are required to make monitoring and inspection reports available about each licensed provider and about each non-relative provider eligible to provide CCDF services</w:t>
      </w:r>
      <w:r w:rsidRPr="008307DC">
        <w:rPr>
          <w:rFonts w:asciiTheme="minorHAnsi" w:hAnsiTheme="minorHAnsi" w:cs="Calibri"/>
        </w:rPr>
        <w:t>. These reports must include results of required annual monitoring visits and visits due to major substantiated complaints about a provider’s failure to comply with health and safety requirements and child care policies. The reports must be in plain language (i.e., communication your audience can understand the first time they read it), as defined by the Tribal Lead Agency, and be timely to ensure that the results of the reports are available and easily understood by parents when they are deciding on a child care provider. Tribal Lead Agencies must provide at least three years of reports (when available), beginning October 1, 2019 and going forward.</w:t>
      </w:r>
    </w:p>
    <w:p w14:paraId="008FDD04" w14:textId="513425CF" w:rsidR="005E1188" w:rsidRDefault="005E1188">
      <w:pPr>
        <w:pStyle w:val="BodyText"/>
        <w:numPr>
          <w:ilvl w:val="0"/>
          <w:numId w:val="81"/>
        </w:numPr>
        <w:spacing w:before="120" w:line="276" w:lineRule="auto"/>
        <w:ind w:left="1170" w:hanging="270"/>
        <w:rPr>
          <w:rFonts w:asciiTheme="minorHAnsi" w:hAnsiTheme="minorHAnsi" w:cs="Calibri"/>
        </w:rPr>
      </w:pPr>
      <w:r>
        <w:rPr>
          <w:rFonts w:asciiTheme="minorHAnsi" w:hAnsiTheme="minorHAnsi" w:cs="Calibri"/>
        </w:rPr>
        <w:t>Describe how the reports are made available to the public?</w:t>
      </w:r>
    </w:p>
    <w:p w14:paraId="6E9E28CD" w14:textId="1B46A969" w:rsidR="005E1188" w:rsidRDefault="005E1188" w:rsidP="000175BD">
      <w:pPr>
        <w:pStyle w:val="BodyText"/>
        <w:spacing w:before="120" w:line="276" w:lineRule="auto"/>
        <w:ind w:left="1170"/>
        <w:rPr>
          <w:rFonts w:asciiTheme="minorHAnsi" w:hAnsiTheme="minorHAnsi" w:cs="Calibri"/>
          <w:u w:val="single"/>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BC274A">
        <w:rPr>
          <w:rFonts w:asciiTheme="minorHAnsi" w:hAnsiTheme="minorHAnsi" w:cs="Calibri"/>
        </w:rPr>
      </w:r>
      <w:r w:rsidR="00BC274A">
        <w:rPr>
          <w:rFonts w:asciiTheme="minorHAnsi" w:hAnsiTheme="minorHAnsi" w:cs="Calibri"/>
        </w:rPr>
        <w:fldChar w:fldCharType="separate"/>
      </w:r>
      <w:r>
        <w:rPr>
          <w:rFonts w:asciiTheme="minorHAnsi" w:hAnsiTheme="minorHAnsi" w:cs="Calibri"/>
        </w:rPr>
        <w:fldChar w:fldCharType="end"/>
      </w:r>
      <w:r w:rsidR="000C3743">
        <w:rPr>
          <w:rFonts w:asciiTheme="minorHAnsi" w:hAnsiTheme="minorHAnsi" w:cs="Calibri"/>
        </w:rPr>
        <w:t xml:space="preserve"> Online</w:t>
      </w:r>
    </w:p>
    <w:p w14:paraId="54352B5C" w14:textId="44922868" w:rsidR="005E1188" w:rsidRDefault="005E1188" w:rsidP="005E1188">
      <w:pPr>
        <w:pStyle w:val="BodyText"/>
        <w:spacing w:before="120" w:line="276" w:lineRule="auto"/>
        <w:ind w:left="1170"/>
        <w:rPr>
          <w:rFonts w:asciiTheme="minorHAnsi" w:hAnsiTheme="minorHAnsi" w:cs="Calibri"/>
          <w:u w:val="single"/>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BC274A">
        <w:rPr>
          <w:rFonts w:asciiTheme="minorHAnsi" w:hAnsiTheme="minorHAnsi" w:cs="Calibri"/>
        </w:rPr>
      </w:r>
      <w:r w:rsidR="00BC274A">
        <w:rPr>
          <w:rFonts w:asciiTheme="minorHAnsi" w:hAnsiTheme="minorHAnsi" w:cs="Calibri"/>
        </w:rPr>
        <w:fldChar w:fldCharType="separate"/>
      </w:r>
      <w:r>
        <w:rPr>
          <w:rFonts w:asciiTheme="minorHAnsi" w:hAnsiTheme="minorHAnsi" w:cs="Calibri"/>
        </w:rPr>
        <w:fldChar w:fldCharType="end"/>
      </w:r>
      <w:r w:rsidR="000C3743">
        <w:rPr>
          <w:rFonts w:asciiTheme="minorHAnsi" w:hAnsiTheme="minorHAnsi" w:cs="Calibri"/>
        </w:rPr>
        <w:t xml:space="preserve"> Hard copy by request</w:t>
      </w:r>
      <w:r>
        <w:rPr>
          <w:rFonts w:asciiTheme="minorHAnsi" w:hAnsiTheme="minorHAnsi" w:cs="Calibri"/>
        </w:rPr>
        <w:t xml:space="preserve"> </w:t>
      </w:r>
    </w:p>
    <w:p w14:paraId="6D3236D1" w14:textId="0B8B6C73" w:rsidR="005E1188" w:rsidRDefault="005E1188" w:rsidP="005E1188">
      <w:pPr>
        <w:pStyle w:val="BodyText"/>
        <w:spacing w:before="120" w:line="276" w:lineRule="auto"/>
        <w:ind w:left="1170"/>
        <w:rPr>
          <w:rFonts w:asciiTheme="minorHAnsi" w:hAnsiTheme="minorHAnsi" w:cs="Calibri"/>
          <w:u w:val="single"/>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BC274A">
        <w:rPr>
          <w:rFonts w:asciiTheme="minorHAnsi" w:hAnsiTheme="minorHAnsi" w:cs="Calibri"/>
        </w:rPr>
      </w:r>
      <w:r w:rsidR="00BC274A">
        <w:rPr>
          <w:rFonts w:asciiTheme="minorHAnsi" w:hAnsiTheme="minorHAnsi" w:cs="Calibri"/>
        </w:rPr>
        <w:fldChar w:fldCharType="separate"/>
      </w:r>
      <w:r>
        <w:rPr>
          <w:rFonts w:asciiTheme="minorHAnsi" w:hAnsiTheme="minorHAnsi" w:cs="Calibri"/>
        </w:rPr>
        <w:fldChar w:fldCharType="end"/>
      </w:r>
      <w:r w:rsidR="000C3743">
        <w:rPr>
          <w:rFonts w:asciiTheme="minorHAnsi" w:hAnsiTheme="minorHAnsi" w:cs="Calibri"/>
        </w:rPr>
        <w:t xml:space="preserve"> Require provider to post</w:t>
      </w:r>
    </w:p>
    <w:p w14:paraId="4954D389" w14:textId="5D4A434D" w:rsidR="005E1188" w:rsidRPr="000175BD" w:rsidRDefault="005E1188" w:rsidP="000175BD">
      <w:pPr>
        <w:pStyle w:val="BodyText"/>
        <w:spacing w:before="120" w:line="276" w:lineRule="auto"/>
        <w:ind w:left="1170"/>
        <w:rPr>
          <w:rFonts w:asciiTheme="minorHAnsi" w:hAnsiTheme="minorHAnsi" w:cs="Calibri"/>
          <w:u w:val="single"/>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BC274A">
        <w:rPr>
          <w:rFonts w:asciiTheme="minorHAnsi" w:hAnsiTheme="minorHAnsi" w:cs="Calibri"/>
        </w:rPr>
      </w:r>
      <w:r w:rsidR="00BC274A">
        <w:rPr>
          <w:rFonts w:asciiTheme="minorHAnsi" w:hAnsiTheme="minorHAnsi" w:cs="Calibri"/>
        </w:rPr>
        <w:fldChar w:fldCharType="separate"/>
      </w:r>
      <w:r>
        <w:rPr>
          <w:rFonts w:asciiTheme="minorHAnsi" w:hAnsiTheme="minorHAnsi" w:cs="Calibri"/>
        </w:rPr>
        <w:fldChar w:fldCharType="end"/>
      </w:r>
      <w:r>
        <w:rPr>
          <w:rFonts w:asciiTheme="minorHAnsi" w:hAnsiTheme="minorHAnsi" w:cs="Calibri"/>
        </w:rPr>
        <w:t xml:space="preserve"> Other. Describe: </w:t>
      </w:r>
      <w:r>
        <w:rPr>
          <w:rFonts w:asciiTheme="minorHAnsi" w:hAnsiTheme="minorHAnsi" w:cs="Calibri"/>
          <w:u w:val="single"/>
        </w:rPr>
        <w:fldChar w:fldCharType="begin">
          <w:ffData>
            <w:name w:val="Text1"/>
            <w:enabled/>
            <w:calcOnExit w:val="0"/>
            <w:textInput/>
          </w:ffData>
        </w:fldChar>
      </w:r>
      <w:r>
        <w:rPr>
          <w:rFonts w:asciiTheme="minorHAnsi" w:hAnsiTheme="minorHAnsi" w:cs="Calibri"/>
          <w:u w:val="single"/>
        </w:rPr>
        <w:instrText xml:space="preserve"> FORMTEXT </w:instrText>
      </w:r>
      <w:r>
        <w:rPr>
          <w:rFonts w:asciiTheme="minorHAnsi" w:hAnsiTheme="minorHAnsi" w:cs="Calibri"/>
          <w:u w:val="single"/>
        </w:rPr>
      </w:r>
      <w:r>
        <w:rPr>
          <w:rFonts w:asciiTheme="minorHAnsi" w:hAnsiTheme="minorHAnsi" w:cs="Calibri"/>
          <w:u w:val="single"/>
        </w:rPr>
        <w:fldChar w:fldCharType="separate"/>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u w:val="single"/>
        </w:rPr>
        <w:fldChar w:fldCharType="end"/>
      </w:r>
    </w:p>
    <w:p w14:paraId="4DB81DFA" w14:textId="1168E7C3" w:rsidR="009A7832" w:rsidRDefault="009A7832">
      <w:pPr>
        <w:pStyle w:val="BodyText"/>
        <w:numPr>
          <w:ilvl w:val="0"/>
          <w:numId w:val="81"/>
        </w:numPr>
        <w:spacing w:before="120" w:line="276" w:lineRule="auto"/>
        <w:ind w:left="1170" w:hanging="270"/>
        <w:rPr>
          <w:rFonts w:asciiTheme="minorHAnsi" w:hAnsiTheme="minorHAnsi" w:cs="Calibri"/>
        </w:rPr>
      </w:pPr>
      <w:r>
        <w:rPr>
          <w:rFonts w:asciiTheme="minorHAnsi" w:hAnsiTheme="minorHAnsi" w:cs="Calibri"/>
        </w:rPr>
        <w:t xml:space="preserve">What is the Tribal Lead Agency’s definition of plain language? </w:t>
      </w:r>
      <w:r>
        <w:rPr>
          <w:rFonts w:asciiTheme="minorHAnsi" w:hAnsiTheme="minorHAnsi" w:cs="Calibri"/>
          <w:u w:val="single"/>
        </w:rPr>
        <w:fldChar w:fldCharType="begin">
          <w:ffData>
            <w:name w:val="Text1"/>
            <w:enabled/>
            <w:calcOnExit w:val="0"/>
            <w:textInput/>
          </w:ffData>
        </w:fldChar>
      </w:r>
      <w:r>
        <w:rPr>
          <w:rFonts w:asciiTheme="minorHAnsi" w:hAnsiTheme="minorHAnsi" w:cs="Calibri"/>
          <w:u w:val="single"/>
        </w:rPr>
        <w:instrText xml:space="preserve"> FORMTEXT </w:instrText>
      </w:r>
      <w:r>
        <w:rPr>
          <w:rFonts w:asciiTheme="minorHAnsi" w:hAnsiTheme="minorHAnsi" w:cs="Calibri"/>
          <w:u w:val="single"/>
        </w:rPr>
      </w:r>
      <w:r>
        <w:rPr>
          <w:rFonts w:asciiTheme="minorHAnsi" w:hAnsiTheme="minorHAnsi" w:cs="Calibri"/>
          <w:u w:val="single"/>
        </w:rPr>
        <w:fldChar w:fldCharType="separate"/>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u w:val="single"/>
        </w:rPr>
        <w:fldChar w:fldCharType="end"/>
      </w:r>
    </w:p>
    <w:p w14:paraId="2B62E0DB" w14:textId="37DA2586" w:rsidR="009A7832" w:rsidRDefault="009A7832" w:rsidP="000175BD">
      <w:pPr>
        <w:pStyle w:val="BodyText"/>
        <w:numPr>
          <w:ilvl w:val="0"/>
          <w:numId w:val="81"/>
        </w:numPr>
        <w:spacing w:before="120" w:line="276" w:lineRule="auto"/>
        <w:ind w:left="1170" w:hanging="270"/>
        <w:rPr>
          <w:rFonts w:asciiTheme="minorHAnsi" w:hAnsiTheme="minorHAnsi" w:cs="Calibri"/>
        </w:rPr>
      </w:pPr>
      <w:r>
        <w:rPr>
          <w:rFonts w:asciiTheme="minorHAnsi" w:hAnsiTheme="minorHAnsi" w:cs="Calibri"/>
        </w:rPr>
        <w:t>Are monitoring and inspection reports in plain language?</w:t>
      </w:r>
    </w:p>
    <w:p w14:paraId="0B58EDA8" w14:textId="77777777" w:rsidR="009A7832" w:rsidRDefault="009A7832" w:rsidP="005E1188">
      <w:pPr>
        <w:pStyle w:val="BodyText"/>
        <w:spacing w:before="120" w:line="276" w:lineRule="auto"/>
        <w:ind w:left="1170"/>
        <w:rPr>
          <w:rFonts w:asciiTheme="minorHAnsi" w:hAnsiTheme="minorHAnsi" w:cs="Calibri"/>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BC274A">
        <w:rPr>
          <w:rFonts w:asciiTheme="minorHAnsi" w:hAnsiTheme="minorHAnsi" w:cs="Calibri"/>
        </w:rPr>
      </w:r>
      <w:r w:rsidR="00BC274A">
        <w:rPr>
          <w:rFonts w:asciiTheme="minorHAnsi" w:hAnsiTheme="minorHAnsi" w:cs="Calibri"/>
        </w:rPr>
        <w:fldChar w:fldCharType="separate"/>
      </w:r>
      <w:r>
        <w:rPr>
          <w:rFonts w:asciiTheme="minorHAnsi" w:hAnsiTheme="minorHAnsi" w:cs="Calibri"/>
        </w:rPr>
        <w:fldChar w:fldCharType="end"/>
      </w:r>
      <w:r>
        <w:rPr>
          <w:rFonts w:asciiTheme="minorHAnsi" w:hAnsiTheme="minorHAnsi" w:cs="Calibri"/>
        </w:rPr>
        <w:t xml:space="preserve"> Yes.</w:t>
      </w:r>
    </w:p>
    <w:p w14:paraId="6DA1ED11" w14:textId="77777777" w:rsidR="009A7832" w:rsidRDefault="009A7832" w:rsidP="005E1188">
      <w:pPr>
        <w:pStyle w:val="BodyText"/>
        <w:spacing w:before="120" w:line="276" w:lineRule="auto"/>
        <w:ind w:left="1530" w:hanging="360"/>
        <w:rPr>
          <w:rFonts w:asciiTheme="minorHAnsi" w:hAnsiTheme="minorHAnsi" w:cs="Calibri"/>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BC274A">
        <w:rPr>
          <w:rFonts w:asciiTheme="minorHAnsi" w:hAnsiTheme="minorHAnsi" w:cs="Calibri"/>
        </w:rPr>
      </w:r>
      <w:r w:rsidR="00BC274A">
        <w:rPr>
          <w:rFonts w:asciiTheme="minorHAnsi" w:hAnsiTheme="minorHAnsi" w:cs="Calibri"/>
        </w:rPr>
        <w:fldChar w:fldCharType="separate"/>
      </w:r>
      <w:r>
        <w:rPr>
          <w:rFonts w:asciiTheme="minorHAnsi" w:hAnsiTheme="minorHAnsi" w:cs="Calibri"/>
        </w:rPr>
        <w:fldChar w:fldCharType="end"/>
      </w:r>
      <w:r>
        <w:rPr>
          <w:rFonts w:asciiTheme="minorHAnsi" w:hAnsiTheme="minorHAnsi" w:cs="Calibri"/>
        </w:rPr>
        <w:t xml:space="preserve"> No. If no, describe how plain language summaries are used to meet the regulatory requirements and include a link to a sample summary: </w:t>
      </w:r>
      <w:r>
        <w:rPr>
          <w:rFonts w:asciiTheme="minorHAnsi" w:hAnsiTheme="minorHAnsi" w:cs="Calibri"/>
          <w:u w:val="single"/>
        </w:rPr>
        <w:fldChar w:fldCharType="begin">
          <w:ffData>
            <w:name w:val="Text1"/>
            <w:enabled/>
            <w:calcOnExit w:val="0"/>
            <w:textInput/>
          </w:ffData>
        </w:fldChar>
      </w:r>
      <w:r>
        <w:rPr>
          <w:rFonts w:asciiTheme="minorHAnsi" w:hAnsiTheme="minorHAnsi" w:cs="Calibri"/>
          <w:u w:val="single"/>
        </w:rPr>
        <w:instrText xml:space="preserve"> FORMTEXT </w:instrText>
      </w:r>
      <w:r>
        <w:rPr>
          <w:rFonts w:asciiTheme="minorHAnsi" w:hAnsiTheme="minorHAnsi" w:cs="Calibri"/>
          <w:u w:val="single"/>
        </w:rPr>
      </w:r>
      <w:r>
        <w:rPr>
          <w:rFonts w:asciiTheme="minorHAnsi" w:hAnsiTheme="minorHAnsi" w:cs="Calibri"/>
          <w:u w:val="single"/>
        </w:rPr>
        <w:fldChar w:fldCharType="separate"/>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u w:val="single"/>
        </w:rPr>
        <w:fldChar w:fldCharType="end"/>
      </w:r>
      <w:r>
        <w:rPr>
          <w:rFonts w:asciiTheme="minorHAnsi" w:hAnsiTheme="minorHAnsi" w:cs="Calibri"/>
        </w:rPr>
        <w:t xml:space="preserve"> </w:t>
      </w:r>
      <w:r>
        <w:rPr>
          <w:rFonts w:asciiTheme="minorHAnsi" w:hAnsiTheme="minorHAnsi" w:cs="Calibri"/>
        </w:rPr>
        <w:tab/>
      </w:r>
    </w:p>
    <w:p w14:paraId="7810975D" w14:textId="3A99D912" w:rsidR="009A7832" w:rsidRDefault="009A7832" w:rsidP="000175BD">
      <w:pPr>
        <w:pStyle w:val="BodyText"/>
        <w:numPr>
          <w:ilvl w:val="0"/>
          <w:numId w:val="81"/>
        </w:numPr>
        <w:spacing w:before="120" w:line="276" w:lineRule="auto"/>
        <w:ind w:left="1170" w:hanging="270"/>
        <w:rPr>
          <w:rFonts w:asciiTheme="minorHAnsi" w:hAnsiTheme="minorHAnsi" w:cs="Calibri"/>
        </w:rPr>
      </w:pPr>
      <w:r>
        <w:rPr>
          <w:rFonts w:asciiTheme="minorHAnsi" w:hAnsiTheme="minorHAnsi" w:cs="Calibri"/>
        </w:rPr>
        <w:t xml:space="preserve">Describe the process for receiving feedback from parents and the public about the readability of </w:t>
      </w:r>
      <w:r w:rsidR="000E2383">
        <w:rPr>
          <w:rFonts w:asciiTheme="minorHAnsi" w:hAnsiTheme="minorHAnsi" w:cs="Calibri"/>
        </w:rPr>
        <w:t xml:space="preserve">the monitoring </w:t>
      </w:r>
      <w:r>
        <w:rPr>
          <w:rFonts w:asciiTheme="minorHAnsi" w:hAnsiTheme="minorHAnsi" w:cs="Calibri"/>
        </w:rPr>
        <w:t xml:space="preserve">report: </w:t>
      </w:r>
      <w:r>
        <w:rPr>
          <w:rFonts w:asciiTheme="minorHAnsi" w:hAnsiTheme="minorHAnsi" w:cs="Calibri"/>
          <w:u w:val="single"/>
        </w:rPr>
        <w:fldChar w:fldCharType="begin">
          <w:ffData>
            <w:name w:val="Text1"/>
            <w:enabled/>
            <w:calcOnExit w:val="0"/>
            <w:textInput/>
          </w:ffData>
        </w:fldChar>
      </w:r>
      <w:r>
        <w:rPr>
          <w:rFonts w:asciiTheme="minorHAnsi" w:hAnsiTheme="minorHAnsi" w:cs="Calibri"/>
          <w:u w:val="single"/>
        </w:rPr>
        <w:instrText xml:space="preserve"> FORMTEXT </w:instrText>
      </w:r>
      <w:r>
        <w:rPr>
          <w:rFonts w:asciiTheme="minorHAnsi" w:hAnsiTheme="minorHAnsi" w:cs="Calibri"/>
          <w:u w:val="single"/>
        </w:rPr>
      </w:r>
      <w:r>
        <w:rPr>
          <w:rFonts w:asciiTheme="minorHAnsi" w:hAnsiTheme="minorHAnsi" w:cs="Calibri"/>
          <w:u w:val="single"/>
        </w:rPr>
        <w:fldChar w:fldCharType="separate"/>
      </w:r>
      <w:r>
        <w:rPr>
          <w:rFonts w:asciiTheme="minorHAnsi" w:hAnsiTheme="minorHAnsi" w:cs="Calibri"/>
          <w:u w:val="single"/>
        </w:rPr>
        <w:t> </w:t>
      </w:r>
      <w:r>
        <w:rPr>
          <w:rFonts w:asciiTheme="minorHAnsi" w:hAnsiTheme="minorHAnsi" w:cs="Calibri"/>
          <w:u w:val="single"/>
        </w:rPr>
        <w:t> </w:t>
      </w:r>
      <w:r>
        <w:rPr>
          <w:rFonts w:asciiTheme="minorHAnsi" w:hAnsiTheme="minorHAnsi" w:cs="Calibri"/>
          <w:u w:val="single"/>
        </w:rPr>
        <w:t> </w:t>
      </w:r>
      <w:r>
        <w:rPr>
          <w:rFonts w:asciiTheme="minorHAnsi" w:hAnsiTheme="minorHAnsi" w:cs="Calibri"/>
          <w:u w:val="single"/>
        </w:rPr>
        <w:t> </w:t>
      </w:r>
      <w:r>
        <w:rPr>
          <w:rFonts w:asciiTheme="minorHAnsi" w:hAnsiTheme="minorHAnsi" w:cs="Calibri"/>
          <w:u w:val="single"/>
        </w:rPr>
        <w:t> </w:t>
      </w:r>
      <w:r>
        <w:rPr>
          <w:rFonts w:asciiTheme="minorHAnsi" w:hAnsiTheme="minorHAnsi" w:cs="Calibri"/>
        </w:rPr>
        <w:fldChar w:fldCharType="end"/>
      </w:r>
    </w:p>
    <w:p w14:paraId="2F8BC418" w14:textId="77777777" w:rsidR="009A7832" w:rsidRDefault="009A7832" w:rsidP="000175BD">
      <w:pPr>
        <w:pStyle w:val="BodyText"/>
        <w:numPr>
          <w:ilvl w:val="0"/>
          <w:numId w:val="81"/>
        </w:numPr>
        <w:tabs>
          <w:tab w:val="left" w:pos="1710"/>
        </w:tabs>
        <w:spacing w:before="120" w:line="276" w:lineRule="auto"/>
        <w:ind w:left="1170" w:hanging="270"/>
        <w:rPr>
          <w:rFonts w:asciiTheme="minorHAnsi" w:hAnsiTheme="minorHAnsi" w:cs="Calibri"/>
        </w:rPr>
      </w:pPr>
      <w:r>
        <w:rPr>
          <w:rFonts w:asciiTheme="minorHAnsi" w:hAnsiTheme="minorHAnsi" w:cs="Calibri"/>
        </w:rPr>
        <w:t>Check to certify what the monitoring and inspection reports and/or their plain language summaries include:</w:t>
      </w:r>
    </w:p>
    <w:p w14:paraId="1FEEA98F" w14:textId="3CAE34C6" w:rsidR="009A7832" w:rsidRDefault="009A7832">
      <w:pPr>
        <w:pStyle w:val="BodyText"/>
        <w:spacing w:before="120" w:line="276" w:lineRule="auto"/>
        <w:ind w:left="1980" w:hanging="270"/>
        <w:rPr>
          <w:rFonts w:asciiTheme="minorHAnsi" w:hAnsiTheme="minorHAnsi" w:cs="Calibri"/>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BC274A">
        <w:rPr>
          <w:rFonts w:asciiTheme="minorHAnsi" w:hAnsiTheme="minorHAnsi" w:cs="Calibri"/>
        </w:rPr>
      </w:r>
      <w:r w:rsidR="00BC274A">
        <w:rPr>
          <w:rFonts w:asciiTheme="minorHAnsi" w:hAnsiTheme="minorHAnsi" w:cs="Calibri"/>
        </w:rPr>
        <w:fldChar w:fldCharType="separate"/>
      </w:r>
      <w:r>
        <w:rPr>
          <w:rFonts w:asciiTheme="minorHAnsi" w:hAnsiTheme="minorHAnsi" w:cs="Calibri"/>
        </w:rPr>
        <w:fldChar w:fldCharType="end"/>
      </w:r>
      <w:r>
        <w:rPr>
          <w:rFonts w:asciiTheme="minorHAnsi" w:hAnsiTheme="minorHAnsi" w:cs="Calibri"/>
        </w:rPr>
        <w:t xml:space="preserve"> Date of inspection:</w:t>
      </w:r>
      <w:r w:rsidR="00A366C5" w:rsidRPr="00F365CC">
        <w:rPr>
          <w:rFonts w:asciiTheme="minorHAnsi" w:hAnsiTheme="minorHAnsi" w:cs="Calibri"/>
        </w:rPr>
        <w:t xml:space="preserve"> </w:t>
      </w:r>
      <w:r w:rsidR="00A366C5">
        <w:rPr>
          <w:rFonts w:asciiTheme="minorHAnsi" w:hAnsiTheme="minorHAnsi" w:cs="Calibri"/>
          <w:u w:val="single"/>
        </w:rPr>
        <w:fldChar w:fldCharType="begin">
          <w:ffData>
            <w:name w:val="Text1"/>
            <w:enabled/>
            <w:calcOnExit w:val="0"/>
            <w:textInput/>
          </w:ffData>
        </w:fldChar>
      </w:r>
      <w:r w:rsidR="00A366C5">
        <w:rPr>
          <w:rFonts w:asciiTheme="minorHAnsi" w:hAnsiTheme="minorHAnsi" w:cs="Calibri"/>
          <w:u w:val="single"/>
        </w:rPr>
        <w:instrText xml:space="preserve"> FORMTEXT </w:instrText>
      </w:r>
      <w:r w:rsidR="00A366C5">
        <w:rPr>
          <w:rFonts w:asciiTheme="minorHAnsi" w:hAnsiTheme="minorHAnsi" w:cs="Calibri"/>
          <w:u w:val="single"/>
        </w:rPr>
      </w:r>
      <w:r w:rsidR="00A366C5">
        <w:rPr>
          <w:rFonts w:asciiTheme="minorHAnsi" w:hAnsiTheme="minorHAnsi" w:cs="Calibri"/>
          <w:u w:val="single"/>
        </w:rPr>
        <w:fldChar w:fldCharType="separate"/>
      </w:r>
      <w:r w:rsidR="00A366C5">
        <w:rPr>
          <w:rFonts w:asciiTheme="minorHAnsi" w:hAnsiTheme="minorHAnsi" w:cs="Calibri"/>
          <w:noProof/>
          <w:u w:val="single"/>
        </w:rPr>
        <w:t> </w:t>
      </w:r>
      <w:r w:rsidR="00A366C5">
        <w:rPr>
          <w:rFonts w:asciiTheme="minorHAnsi" w:hAnsiTheme="minorHAnsi" w:cs="Calibri"/>
          <w:noProof/>
          <w:u w:val="single"/>
        </w:rPr>
        <w:t> </w:t>
      </w:r>
      <w:r w:rsidR="00A366C5">
        <w:rPr>
          <w:rFonts w:asciiTheme="minorHAnsi" w:hAnsiTheme="minorHAnsi" w:cs="Calibri"/>
          <w:noProof/>
          <w:u w:val="single"/>
        </w:rPr>
        <w:t> </w:t>
      </w:r>
      <w:r w:rsidR="00A366C5">
        <w:rPr>
          <w:rFonts w:asciiTheme="minorHAnsi" w:hAnsiTheme="minorHAnsi" w:cs="Calibri"/>
          <w:noProof/>
          <w:u w:val="single"/>
        </w:rPr>
        <w:t> </w:t>
      </w:r>
      <w:r w:rsidR="00A366C5">
        <w:rPr>
          <w:rFonts w:asciiTheme="minorHAnsi" w:hAnsiTheme="minorHAnsi" w:cs="Calibri"/>
          <w:noProof/>
          <w:u w:val="single"/>
        </w:rPr>
        <w:t> </w:t>
      </w:r>
      <w:r w:rsidR="00A366C5">
        <w:rPr>
          <w:rFonts w:asciiTheme="minorHAnsi" w:hAnsiTheme="minorHAnsi" w:cs="Calibri"/>
          <w:u w:val="single"/>
        </w:rPr>
        <w:fldChar w:fldCharType="end"/>
      </w:r>
    </w:p>
    <w:p w14:paraId="4FF80D4F" w14:textId="2652C327" w:rsidR="00A366C5" w:rsidRDefault="00A366C5">
      <w:pPr>
        <w:pStyle w:val="BodyText"/>
        <w:spacing w:before="120" w:line="276" w:lineRule="auto"/>
        <w:ind w:left="1980" w:hanging="270"/>
        <w:rPr>
          <w:rFonts w:asciiTheme="minorHAnsi" w:hAnsiTheme="minorHAnsi" w:cs="Calibri"/>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BC274A">
        <w:rPr>
          <w:rFonts w:asciiTheme="minorHAnsi" w:hAnsiTheme="minorHAnsi" w:cs="Calibri"/>
        </w:rPr>
      </w:r>
      <w:r w:rsidR="00BC274A">
        <w:rPr>
          <w:rFonts w:asciiTheme="minorHAnsi" w:hAnsiTheme="minorHAnsi" w:cs="Calibri"/>
        </w:rPr>
        <w:fldChar w:fldCharType="separate"/>
      </w:r>
      <w:r>
        <w:rPr>
          <w:rFonts w:asciiTheme="minorHAnsi" w:hAnsiTheme="minorHAnsi" w:cs="Calibri"/>
        </w:rPr>
        <w:fldChar w:fldCharType="end"/>
      </w:r>
      <w:r>
        <w:rPr>
          <w:rFonts w:asciiTheme="minorHAnsi" w:hAnsiTheme="minorHAnsi" w:cs="Calibri"/>
        </w:rPr>
        <w:t xml:space="preserve"> Full report of inspection, including areas of compliance and non-compliance</w:t>
      </w:r>
    </w:p>
    <w:p w14:paraId="21EB8873" w14:textId="752CBA68" w:rsidR="009A7832" w:rsidRDefault="009A7832">
      <w:pPr>
        <w:pStyle w:val="BodyText"/>
        <w:spacing w:before="120" w:line="276" w:lineRule="auto"/>
        <w:ind w:left="1980" w:hanging="270"/>
        <w:rPr>
          <w:rFonts w:asciiTheme="minorHAnsi" w:hAnsiTheme="minorHAnsi" w:cs="Calibri"/>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BC274A">
        <w:rPr>
          <w:rFonts w:asciiTheme="minorHAnsi" w:hAnsiTheme="minorHAnsi" w:cs="Calibri"/>
        </w:rPr>
      </w:r>
      <w:r w:rsidR="00BC274A">
        <w:rPr>
          <w:rFonts w:asciiTheme="minorHAnsi" w:hAnsiTheme="minorHAnsi" w:cs="Calibri"/>
        </w:rPr>
        <w:fldChar w:fldCharType="separate"/>
      </w:r>
      <w:r>
        <w:rPr>
          <w:rFonts w:asciiTheme="minorHAnsi" w:hAnsiTheme="minorHAnsi" w:cs="Calibri"/>
        </w:rPr>
        <w:fldChar w:fldCharType="end"/>
      </w:r>
      <w:r>
        <w:rPr>
          <w:rFonts w:asciiTheme="minorHAnsi" w:hAnsiTheme="minorHAnsi" w:cs="Calibri"/>
        </w:rPr>
        <w:t xml:space="preserve"> Health and safety violations, including violations that resulted in fatalities or serious injuries. Describe how these health and safety violations are prominently displayed: </w:t>
      </w:r>
    </w:p>
    <w:p w14:paraId="63DE71C7" w14:textId="77777777" w:rsidR="009A7832" w:rsidRDefault="009A7832">
      <w:pPr>
        <w:pStyle w:val="BodyText"/>
        <w:spacing w:before="120" w:line="276" w:lineRule="auto"/>
        <w:ind w:left="1980" w:hanging="270"/>
        <w:rPr>
          <w:rFonts w:asciiTheme="minorHAnsi" w:hAnsiTheme="minorHAnsi" w:cs="Calibri"/>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BC274A">
        <w:rPr>
          <w:rFonts w:asciiTheme="minorHAnsi" w:hAnsiTheme="minorHAnsi" w:cs="Calibri"/>
        </w:rPr>
      </w:r>
      <w:r w:rsidR="00BC274A">
        <w:rPr>
          <w:rFonts w:asciiTheme="minorHAnsi" w:hAnsiTheme="minorHAnsi" w:cs="Calibri"/>
        </w:rPr>
        <w:fldChar w:fldCharType="separate"/>
      </w:r>
      <w:r>
        <w:rPr>
          <w:rFonts w:asciiTheme="minorHAnsi" w:hAnsiTheme="minorHAnsi" w:cs="Calibri"/>
        </w:rPr>
        <w:fldChar w:fldCharType="end"/>
      </w:r>
      <w:r>
        <w:rPr>
          <w:rFonts w:asciiTheme="minorHAnsi" w:hAnsiTheme="minorHAnsi" w:cs="Calibri"/>
        </w:rPr>
        <w:t xml:space="preserve"> Corrective action plans taken by the Tribal Lead Agency and/or child care provider. Describe: </w:t>
      </w:r>
      <w:r>
        <w:rPr>
          <w:rFonts w:asciiTheme="minorHAnsi" w:hAnsiTheme="minorHAnsi" w:cs="Calibri"/>
          <w:u w:val="single"/>
        </w:rPr>
        <w:fldChar w:fldCharType="begin">
          <w:ffData>
            <w:name w:val="Text1"/>
            <w:enabled/>
            <w:calcOnExit w:val="0"/>
            <w:textInput/>
          </w:ffData>
        </w:fldChar>
      </w:r>
      <w:r>
        <w:rPr>
          <w:rFonts w:asciiTheme="minorHAnsi" w:hAnsiTheme="minorHAnsi" w:cs="Calibri"/>
          <w:u w:val="single"/>
        </w:rPr>
        <w:instrText xml:space="preserve"> FORMTEXT </w:instrText>
      </w:r>
      <w:r>
        <w:rPr>
          <w:rFonts w:asciiTheme="minorHAnsi" w:hAnsiTheme="minorHAnsi" w:cs="Calibri"/>
          <w:u w:val="single"/>
        </w:rPr>
      </w:r>
      <w:r>
        <w:rPr>
          <w:rFonts w:asciiTheme="minorHAnsi" w:hAnsiTheme="minorHAnsi" w:cs="Calibri"/>
          <w:u w:val="single"/>
        </w:rPr>
        <w:fldChar w:fldCharType="separate"/>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u w:val="single"/>
        </w:rPr>
        <w:fldChar w:fldCharType="end"/>
      </w:r>
      <w:r>
        <w:rPr>
          <w:rFonts w:asciiTheme="minorHAnsi" w:hAnsiTheme="minorHAnsi" w:cs="Calibri"/>
        </w:rPr>
        <w:t xml:space="preserve"> </w:t>
      </w:r>
      <w:r>
        <w:rPr>
          <w:rFonts w:asciiTheme="minorHAnsi" w:hAnsiTheme="minorHAnsi" w:cs="Calibri"/>
        </w:rPr>
        <w:tab/>
      </w:r>
    </w:p>
    <w:p w14:paraId="67BFBC80" w14:textId="46182CDF" w:rsidR="009A7832" w:rsidRDefault="009A7832">
      <w:pPr>
        <w:pStyle w:val="BodyText"/>
        <w:spacing w:before="120" w:line="276" w:lineRule="auto"/>
        <w:ind w:left="1980" w:hanging="270"/>
        <w:rPr>
          <w:rFonts w:asciiTheme="minorHAnsi" w:hAnsiTheme="minorHAnsi" w:cs="Calibri"/>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BC274A">
        <w:rPr>
          <w:rFonts w:asciiTheme="minorHAnsi" w:hAnsiTheme="minorHAnsi" w:cs="Calibri"/>
        </w:rPr>
      </w:r>
      <w:r w:rsidR="00BC274A">
        <w:rPr>
          <w:rFonts w:asciiTheme="minorHAnsi" w:hAnsiTheme="minorHAnsi" w:cs="Calibri"/>
        </w:rPr>
        <w:fldChar w:fldCharType="separate"/>
      </w:r>
      <w:r>
        <w:rPr>
          <w:rFonts w:asciiTheme="minorHAnsi" w:hAnsiTheme="minorHAnsi" w:cs="Calibri"/>
        </w:rPr>
        <w:fldChar w:fldCharType="end"/>
      </w:r>
      <w:r>
        <w:rPr>
          <w:rFonts w:asciiTheme="minorHAnsi" w:hAnsiTheme="minorHAnsi" w:cs="Calibri"/>
        </w:rPr>
        <w:t xml:space="preserve"> The process for correcting inaccuracies in reports:</w:t>
      </w:r>
      <w:r w:rsidR="00A366C5" w:rsidRPr="00F365CC">
        <w:rPr>
          <w:rFonts w:asciiTheme="minorHAnsi" w:hAnsiTheme="minorHAnsi" w:cs="Calibri"/>
        </w:rPr>
        <w:t xml:space="preserve"> </w:t>
      </w:r>
      <w:r w:rsidR="00A366C5">
        <w:rPr>
          <w:rFonts w:asciiTheme="minorHAnsi" w:hAnsiTheme="minorHAnsi" w:cs="Calibri"/>
          <w:u w:val="single"/>
        </w:rPr>
        <w:fldChar w:fldCharType="begin">
          <w:ffData>
            <w:name w:val="Text1"/>
            <w:enabled/>
            <w:calcOnExit w:val="0"/>
            <w:textInput/>
          </w:ffData>
        </w:fldChar>
      </w:r>
      <w:r w:rsidR="00A366C5">
        <w:rPr>
          <w:rFonts w:asciiTheme="minorHAnsi" w:hAnsiTheme="minorHAnsi" w:cs="Calibri"/>
          <w:u w:val="single"/>
        </w:rPr>
        <w:instrText xml:space="preserve"> FORMTEXT </w:instrText>
      </w:r>
      <w:r w:rsidR="00A366C5">
        <w:rPr>
          <w:rFonts w:asciiTheme="minorHAnsi" w:hAnsiTheme="minorHAnsi" w:cs="Calibri"/>
          <w:u w:val="single"/>
        </w:rPr>
      </w:r>
      <w:r w:rsidR="00A366C5">
        <w:rPr>
          <w:rFonts w:asciiTheme="minorHAnsi" w:hAnsiTheme="minorHAnsi" w:cs="Calibri"/>
          <w:u w:val="single"/>
        </w:rPr>
        <w:fldChar w:fldCharType="separate"/>
      </w:r>
      <w:r w:rsidR="00A366C5">
        <w:rPr>
          <w:rFonts w:asciiTheme="minorHAnsi" w:hAnsiTheme="minorHAnsi" w:cs="Calibri"/>
          <w:noProof/>
          <w:u w:val="single"/>
        </w:rPr>
        <w:t> </w:t>
      </w:r>
      <w:r w:rsidR="00A366C5">
        <w:rPr>
          <w:rFonts w:asciiTheme="minorHAnsi" w:hAnsiTheme="minorHAnsi" w:cs="Calibri"/>
          <w:noProof/>
          <w:u w:val="single"/>
        </w:rPr>
        <w:t> </w:t>
      </w:r>
      <w:r w:rsidR="00A366C5">
        <w:rPr>
          <w:rFonts w:asciiTheme="minorHAnsi" w:hAnsiTheme="minorHAnsi" w:cs="Calibri"/>
          <w:noProof/>
          <w:u w:val="single"/>
        </w:rPr>
        <w:t> </w:t>
      </w:r>
      <w:r w:rsidR="00A366C5">
        <w:rPr>
          <w:rFonts w:asciiTheme="minorHAnsi" w:hAnsiTheme="minorHAnsi" w:cs="Calibri"/>
          <w:noProof/>
          <w:u w:val="single"/>
        </w:rPr>
        <w:t> </w:t>
      </w:r>
      <w:r w:rsidR="00A366C5">
        <w:rPr>
          <w:rFonts w:asciiTheme="minorHAnsi" w:hAnsiTheme="minorHAnsi" w:cs="Calibri"/>
          <w:noProof/>
          <w:u w:val="single"/>
        </w:rPr>
        <w:t> </w:t>
      </w:r>
      <w:r w:rsidR="00A366C5">
        <w:rPr>
          <w:rFonts w:asciiTheme="minorHAnsi" w:hAnsiTheme="minorHAnsi" w:cs="Calibri"/>
          <w:u w:val="single"/>
        </w:rPr>
        <w:fldChar w:fldCharType="end"/>
      </w:r>
    </w:p>
    <w:p w14:paraId="41AF7934" w14:textId="7F6775D0" w:rsidR="009A7832" w:rsidRDefault="009A7832">
      <w:pPr>
        <w:pStyle w:val="BodyText"/>
        <w:spacing w:before="120" w:line="276" w:lineRule="auto"/>
        <w:ind w:left="1980" w:hanging="270"/>
        <w:rPr>
          <w:rFonts w:asciiTheme="minorHAnsi" w:hAnsiTheme="minorHAnsi" w:cs="Calibri"/>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BC274A">
        <w:rPr>
          <w:rFonts w:asciiTheme="minorHAnsi" w:hAnsiTheme="minorHAnsi" w:cs="Calibri"/>
        </w:rPr>
      </w:r>
      <w:r w:rsidR="00BC274A">
        <w:rPr>
          <w:rFonts w:asciiTheme="minorHAnsi" w:hAnsiTheme="minorHAnsi" w:cs="Calibri"/>
        </w:rPr>
        <w:fldChar w:fldCharType="separate"/>
      </w:r>
      <w:r>
        <w:rPr>
          <w:rFonts w:asciiTheme="minorHAnsi" w:hAnsiTheme="minorHAnsi" w:cs="Calibri"/>
        </w:rPr>
        <w:fldChar w:fldCharType="end"/>
      </w:r>
      <w:r>
        <w:rPr>
          <w:rFonts w:asciiTheme="minorHAnsi" w:hAnsiTheme="minorHAnsi" w:cs="Calibri"/>
        </w:rPr>
        <w:t xml:space="preserve"> The process for providers to appeal the findings in reports, including the time requirements, and timeframes for filing the appeal, for the investigation, and for removal of any violations determined on appeal to be unfounded:</w:t>
      </w:r>
      <w:r w:rsidR="00A366C5">
        <w:rPr>
          <w:rFonts w:asciiTheme="minorHAnsi" w:hAnsiTheme="minorHAnsi" w:cs="Calibri"/>
        </w:rPr>
        <w:t xml:space="preserve"> </w:t>
      </w:r>
      <w:r w:rsidR="00A366C5">
        <w:rPr>
          <w:rFonts w:asciiTheme="minorHAnsi" w:hAnsiTheme="minorHAnsi" w:cs="Calibri"/>
          <w:u w:val="single"/>
        </w:rPr>
        <w:fldChar w:fldCharType="begin">
          <w:ffData>
            <w:name w:val="Text1"/>
            <w:enabled/>
            <w:calcOnExit w:val="0"/>
            <w:textInput/>
          </w:ffData>
        </w:fldChar>
      </w:r>
      <w:r w:rsidR="00A366C5">
        <w:rPr>
          <w:rFonts w:asciiTheme="minorHAnsi" w:hAnsiTheme="minorHAnsi" w:cs="Calibri"/>
          <w:u w:val="single"/>
        </w:rPr>
        <w:instrText xml:space="preserve"> FORMTEXT </w:instrText>
      </w:r>
      <w:r w:rsidR="00A366C5">
        <w:rPr>
          <w:rFonts w:asciiTheme="minorHAnsi" w:hAnsiTheme="minorHAnsi" w:cs="Calibri"/>
          <w:u w:val="single"/>
        </w:rPr>
      </w:r>
      <w:r w:rsidR="00A366C5">
        <w:rPr>
          <w:rFonts w:asciiTheme="minorHAnsi" w:hAnsiTheme="minorHAnsi" w:cs="Calibri"/>
          <w:u w:val="single"/>
        </w:rPr>
        <w:fldChar w:fldCharType="separate"/>
      </w:r>
      <w:r w:rsidR="00A366C5">
        <w:rPr>
          <w:rFonts w:asciiTheme="minorHAnsi" w:hAnsiTheme="minorHAnsi" w:cs="Calibri"/>
          <w:noProof/>
          <w:u w:val="single"/>
        </w:rPr>
        <w:t> </w:t>
      </w:r>
      <w:r w:rsidR="00A366C5">
        <w:rPr>
          <w:rFonts w:asciiTheme="minorHAnsi" w:hAnsiTheme="minorHAnsi" w:cs="Calibri"/>
          <w:noProof/>
          <w:u w:val="single"/>
        </w:rPr>
        <w:t> </w:t>
      </w:r>
      <w:r w:rsidR="00A366C5">
        <w:rPr>
          <w:rFonts w:asciiTheme="minorHAnsi" w:hAnsiTheme="minorHAnsi" w:cs="Calibri"/>
          <w:noProof/>
          <w:u w:val="single"/>
        </w:rPr>
        <w:t> </w:t>
      </w:r>
      <w:r w:rsidR="00A366C5">
        <w:rPr>
          <w:rFonts w:asciiTheme="minorHAnsi" w:hAnsiTheme="minorHAnsi" w:cs="Calibri"/>
          <w:noProof/>
          <w:u w:val="single"/>
        </w:rPr>
        <w:t> </w:t>
      </w:r>
      <w:r w:rsidR="00A366C5">
        <w:rPr>
          <w:rFonts w:asciiTheme="minorHAnsi" w:hAnsiTheme="minorHAnsi" w:cs="Calibri"/>
          <w:noProof/>
          <w:u w:val="single"/>
        </w:rPr>
        <w:t> </w:t>
      </w:r>
      <w:r w:rsidR="00A366C5">
        <w:rPr>
          <w:rFonts w:asciiTheme="minorHAnsi" w:hAnsiTheme="minorHAnsi" w:cs="Calibri"/>
          <w:u w:val="single"/>
        </w:rPr>
        <w:fldChar w:fldCharType="end"/>
      </w:r>
    </w:p>
    <w:p w14:paraId="03C99FA7" w14:textId="77777777" w:rsidR="009A7832" w:rsidRDefault="009A7832" w:rsidP="00A366C5">
      <w:pPr>
        <w:pStyle w:val="BodyText"/>
        <w:spacing w:before="120" w:line="276" w:lineRule="auto"/>
        <w:ind w:left="2070" w:hanging="360"/>
        <w:rPr>
          <w:rFonts w:asciiTheme="minorHAnsi" w:hAnsiTheme="minorHAnsi" w:cs="Calibri"/>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BC274A">
        <w:rPr>
          <w:rFonts w:asciiTheme="minorHAnsi" w:hAnsiTheme="minorHAnsi" w:cs="Calibri"/>
        </w:rPr>
      </w:r>
      <w:r w:rsidR="00BC274A">
        <w:rPr>
          <w:rFonts w:asciiTheme="minorHAnsi" w:hAnsiTheme="minorHAnsi" w:cs="Calibri"/>
        </w:rPr>
        <w:fldChar w:fldCharType="separate"/>
      </w:r>
      <w:r>
        <w:rPr>
          <w:rFonts w:asciiTheme="minorHAnsi" w:hAnsiTheme="minorHAnsi" w:cs="Calibri"/>
        </w:rPr>
        <w:fldChar w:fldCharType="end"/>
      </w:r>
      <w:r>
        <w:rPr>
          <w:rFonts w:asciiTheme="minorHAnsi" w:hAnsiTheme="minorHAnsi" w:cs="Calibri"/>
        </w:rPr>
        <w:t xml:space="preserve"> How reports are made available in a timely manner. Specifically, provide the Tribal Lead Agency’s definition of “timely” and describe how it ensures that reports are made available within its timeframe: </w:t>
      </w:r>
    </w:p>
    <w:p w14:paraId="68FE8263" w14:textId="77777777" w:rsidR="009A7832" w:rsidRDefault="009A7832" w:rsidP="00A366C5">
      <w:pPr>
        <w:pStyle w:val="BodyText"/>
        <w:spacing w:before="120" w:line="276" w:lineRule="auto"/>
        <w:ind w:left="2070" w:hanging="90"/>
        <w:rPr>
          <w:rFonts w:asciiTheme="minorHAnsi" w:hAnsiTheme="minorHAnsi" w:cs="Calibri"/>
        </w:rPr>
      </w:pPr>
      <w:r>
        <w:rPr>
          <w:rFonts w:asciiTheme="minorHAnsi" w:hAnsiTheme="minorHAnsi" w:cs="Calibri"/>
        </w:rPr>
        <w:t xml:space="preserve"> Although Tribal Lead Agencies define “timely,” we recommend Tribal Lead Agencies update results as soon as possible and no later than 90 days after an inspection or corrective action is taken.</w:t>
      </w:r>
    </w:p>
    <w:p w14:paraId="06DCFD10" w14:textId="2FDA0418" w:rsidR="009A7832" w:rsidRDefault="009A7832">
      <w:pPr>
        <w:pStyle w:val="BodyText"/>
        <w:numPr>
          <w:ilvl w:val="0"/>
          <w:numId w:val="81"/>
        </w:numPr>
        <w:spacing w:before="120" w:line="276" w:lineRule="auto"/>
        <w:ind w:left="1170" w:hanging="270"/>
        <w:rPr>
          <w:rFonts w:asciiTheme="minorHAnsi" w:hAnsiTheme="minorHAnsi" w:cs="Calibri"/>
        </w:rPr>
      </w:pPr>
      <w:r>
        <w:rPr>
          <w:rFonts w:asciiTheme="minorHAnsi" w:hAnsiTheme="minorHAnsi" w:cs="Calibri"/>
        </w:rPr>
        <w:t xml:space="preserve">Describe the process for maintaining monitoring reports. Specifically, provide the minimum number of years reports are made available and the policy for </w:t>
      </w:r>
      <w:r w:rsidR="000C461B">
        <w:rPr>
          <w:rFonts w:asciiTheme="minorHAnsi" w:hAnsiTheme="minorHAnsi" w:cs="Calibri"/>
        </w:rPr>
        <w:t>record keeping</w:t>
      </w:r>
      <w:r>
        <w:rPr>
          <w:rFonts w:asciiTheme="minorHAnsi" w:hAnsiTheme="minorHAnsi" w:cs="Calibri"/>
        </w:rPr>
        <w:t xml:space="preserve"> (98.33(a)(4)(iv)): </w:t>
      </w:r>
      <w:r>
        <w:rPr>
          <w:rFonts w:asciiTheme="minorHAnsi" w:hAnsiTheme="minorHAnsi" w:cs="Calibri"/>
          <w:u w:val="single"/>
        </w:rPr>
        <w:fldChar w:fldCharType="begin">
          <w:ffData>
            <w:name w:val="Text1"/>
            <w:enabled/>
            <w:calcOnExit w:val="0"/>
            <w:textInput/>
          </w:ffData>
        </w:fldChar>
      </w:r>
      <w:r>
        <w:rPr>
          <w:rFonts w:asciiTheme="minorHAnsi" w:hAnsiTheme="minorHAnsi" w:cs="Calibri"/>
          <w:u w:val="single"/>
        </w:rPr>
        <w:instrText xml:space="preserve"> FORMTEXT </w:instrText>
      </w:r>
      <w:r>
        <w:rPr>
          <w:rFonts w:asciiTheme="minorHAnsi" w:hAnsiTheme="minorHAnsi" w:cs="Calibri"/>
          <w:u w:val="single"/>
        </w:rPr>
      </w:r>
      <w:r>
        <w:rPr>
          <w:rFonts w:asciiTheme="minorHAnsi" w:hAnsiTheme="minorHAnsi" w:cs="Calibri"/>
          <w:u w:val="single"/>
        </w:rPr>
        <w:fldChar w:fldCharType="separate"/>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u w:val="single"/>
        </w:rPr>
        <w:fldChar w:fldCharType="end"/>
      </w:r>
    </w:p>
    <w:p w14:paraId="66E51445" w14:textId="127D1619" w:rsidR="009A7832" w:rsidRDefault="009A7832" w:rsidP="000175BD">
      <w:pPr>
        <w:pStyle w:val="BodyText"/>
        <w:numPr>
          <w:ilvl w:val="0"/>
          <w:numId w:val="81"/>
        </w:numPr>
        <w:spacing w:before="120" w:line="276" w:lineRule="auto"/>
        <w:ind w:left="1170"/>
        <w:rPr>
          <w:rFonts w:asciiTheme="minorHAnsi" w:hAnsiTheme="minorHAnsi" w:cs="Calibri"/>
        </w:rPr>
      </w:pPr>
      <w:r>
        <w:rPr>
          <w:rFonts w:asciiTheme="minorHAnsi" w:hAnsiTheme="minorHAnsi" w:cs="Calibri"/>
        </w:rPr>
        <w:t>Describe any additional providers which the Tribal Lead Agency chooses to include in reports. Licensed providers and CCDF providers must have monitoring and inspection reports made available.</w:t>
      </w:r>
    </w:p>
    <w:p w14:paraId="7D478383" w14:textId="77777777" w:rsidR="009A7832" w:rsidRDefault="009A7832">
      <w:pPr>
        <w:pStyle w:val="BodyText"/>
        <w:spacing w:before="120" w:line="276" w:lineRule="auto"/>
        <w:ind w:left="1800" w:hanging="90"/>
        <w:rPr>
          <w:rFonts w:asciiTheme="minorHAnsi" w:hAnsiTheme="minorHAnsi" w:cs="Calibri"/>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BC274A">
        <w:rPr>
          <w:rFonts w:asciiTheme="minorHAnsi" w:hAnsiTheme="minorHAnsi" w:cs="Calibri"/>
        </w:rPr>
      </w:r>
      <w:r w:rsidR="00BC274A">
        <w:rPr>
          <w:rFonts w:asciiTheme="minorHAnsi" w:hAnsiTheme="minorHAnsi" w:cs="Calibri"/>
        </w:rPr>
        <w:fldChar w:fldCharType="separate"/>
      </w:r>
      <w:r>
        <w:rPr>
          <w:rFonts w:asciiTheme="minorHAnsi" w:hAnsiTheme="minorHAnsi" w:cs="Calibri"/>
        </w:rPr>
        <w:fldChar w:fldCharType="end"/>
      </w:r>
      <w:r>
        <w:rPr>
          <w:rFonts w:asciiTheme="minorHAnsi" w:hAnsiTheme="minorHAnsi" w:cs="Calibri"/>
        </w:rPr>
        <w:t xml:space="preserve"> License-exempt non-CCDF providers. Describe: </w:t>
      </w:r>
      <w:r>
        <w:rPr>
          <w:rFonts w:asciiTheme="minorHAnsi" w:hAnsiTheme="minorHAnsi" w:cs="Calibri"/>
          <w:u w:val="single"/>
        </w:rPr>
        <w:fldChar w:fldCharType="begin">
          <w:ffData>
            <w:name w:val="Text1"/>
            <w:enabled/>
            <w:calcOnExit w:val="0"/>
            <w:textInput/>
          </w:ffData>
        </w:fldChar>
      </w:r>
      <w:r>
        <w:rPr>
          <w:rFonts w:asciiTheme="minorHAnsi" w:hAnsiTheme="minorHAnsi" w:cs="Calibri"/>
          <w:u w:val="single"/>
        </w:rPr>
        <w:instrText xml:space="preserve"> FORMTEXT </w:instrText>
      </w:r>
      <w:r>
        <w:rPr>
          <w:rFonts w:asciiTheme="minorHAnsi" w:hAnsiTheme="minorHAnsi" w:cs="Calibri"/>
          <w:u w:val="single"/>
        </w:rPr>
      </w:r>
      <w:r>
        <w:rPr>
          <w:rFonts w:asciiTheme="minorHAnsi" w:hAnsiTheme="minorHAnsi" w:cs="Calibri"/>
          <w:u w:val="single"/>
        </w:rPr>
        <w:fldChar w:fldCharType="separate"/>
      </w:r>
      <w:r>
        <w:rPr>
          <w:rFonts w:asciiTheme="minorHAnsi" w:hAnsiTheme="minorHAnsi" w:cs="Calibri"/>
          <w:u w:val="single"/>
        </w:rPr>
        <w:t> </w:t>
      </w:r>
      <w:r>
        <w:rPr>
          <w:rFonts w:asciiTheme="minorHAnsi" w:hAnsiTheme="minorHAnsi" w:cs="Calibri"/>
          <w:u w:val="single"/>
        </w:rPr>
        <w:t> </w:t>
      </w:r>
      <w:r>
        <w:rPr>
          <w:rFonts w:asciiTheme="minorHAnsi" w:hAnsiTheme="minorHAnsi" w:cs="Calibri"/>
          <w:u w:val="single"/>
        </w:rPr>
        <w:t> </w:t>
      </w:r>
      <w:r>
        <w:rPr>
          <w:rFonts w:asciiTheme="minorHAnsi" w:hAnsiTheme="minorHAnsi" w:cs="Calibri"/>
          <w:u w:val="single"/>
        </w:rPr>
        <w:t> </w:t>
      </w:r>
      <w:r>
        <w:rPr>
          <w:rFonts w:asciiTheme="minorHAnsi" w:hAnsiTheme="minorHAnsi" w:cs="Calibri"/>
          <w:u w:val="single"/>
        </w:rPr>
        <w:t> </w:t>
      </w:r>
      <w:r>
        <w:rPr>
          <w:rFonts w:asciiTheme="minorHAnsi" w:hAnsiTheme="minorHAnsi" w:cs="Calibri"/>
        </w:rPr>
        <w:fldChar w:fldCharType="end"/>
      </w:r>
    </w:p>
    <w:p w14:paraId="3B8D40BC" w14:textId="77777777" w:rsidR="009A7832" w:rsidRDefault="009A7832">
      <w:pPr>
        <w:pStyle w:val="BodyText"/>
        <w:spacing w:before="120" w:line="276" w:lineRule="auto"/>
        <w:ind w:left="1800" w:hanging="90"/>
        <w:rPr>
          <w:rFonts w:asciiTheme="minorHAnsi" w:hAnsiTheme="minorHAnsi" w:cs="Calibri"/>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BC274A">
        <w:rPr>
          <w:rFonts w:asciiTheme="minorHAnsi" w:hAnsiTheme="minorHAnsi" w:cs="Calibri"/>
        </w:rPr>
      </w:r>
      <w:r w:rsidR="00BC274A">
        <w:rPr>
          <w:rFonts w:asciiTheme="minorHAnsi" w:hAnsiTheme="minorHAnsi" w:cs="Calibri"/>
        </w:rPr>
        <w:fldChar w:fldCharType="separate"/>
      </w:r>
      <w:r>
        <w:rPr>
          <w:rFonts w:asciiTheme="minorHAnsi" w:hAnsiTheme="minorHAnsi" w:cs="Calibri"/>
        </w:rPr>
        <w:fldChar w:fldCharType="end"/>
      </w:r>
      <w:r>
        <w:rPr>
          <w:rFonts w:asciiTheme="minorHAnsi" w:hAnsiTheme="minorHAnsi" w:cs="Calibri"/>
        </w:rPr>
        <w:t xml:space="preserve"> Relative child care providers, Describe: </w:t>
      </w:r>
      <w:r>
        <w:rPr>
          <w:rFonts w:asciiTheme="minorHAnsi" w:hAnsiTheme="minorHAnsi" w:cs="Calibri"/>
          <w:u w:val="single"/>
        </w:rPr>
        <w:fldChar w:fldCharType="begin">
          <w:ffData>
            <w:name w:val="Text1"/>
            <w:enabled/>
            <w:calcOnExit w:val="0"/>
            <w:textInput/>
          </w:ffData>
        </w:fldChar>
      </w:r>
      <w:r>
        <w:rPr>
          <w:rFonts w:asciiTheme="minorHAnsi" w:hAnsiTheme="minorHAnsi" w:cs="Calibri"/>
          <w:u w:val="single"/>
        </w:rPr>
        <w:instrText xml:space="preserve"> FORMTEXT </w:instrText>
      </w:r>
      <w:r>
        <w:rPr>
          <w:rFonts w:asciiTheme="minorHAnsi" w:hAnsiTheme="minorHAnsi" w:cs="Calibri"/>
          <w:u w:val="single"/>
        </w:rPr>
      </w:r>
      <w:r>
        <w:rPr>
          <w:rFonts w:asciiTheme="minorHAnsi" w:hAnsiTheme="minorHAnsi" w:cs="Calibri"/>
          <w:u w:val="single"/>
        </w:rPr>
        <w:fldChar w:fldCharType="separate"/>
      </w:r>
      <w:r>
        <w:rPr>
          <w:rFonts w:asciiTheme="minorHAnsi" w:hAnsiTheme="minorHAnsi" w:cs="Calibri"/>
          <w:u w:val="single"/>
        </w:rPr>
        <w:t> </w:t>
      </w:r>
      <w:r>
        <w:rPr>
          <w:rFonts w:asciiTheme="minorHAnsi" w:hAnsiTheme="minorHAnsi" w:cs="Calibri"/>
          <w:u w:val="single"/>
        </w:rPr>
        <w:t> </w:t>
      </w:r>
      <w:r>
        <w:rPr>
          <w:rFonts w:asciiTheme="minorHAnsi" w:hAnsiTheme="minorHAnsi" w:cs="Calibri"/>
          <w:u w:val="single"/>
        </w:rPr>
        <w:t> </w:t>
      </w:r>
      <w:r>
        <w:rPr>
          <w:rFonts w:asciiTheme="minorHAnsi" w:hAnsiTheme="minorHAnsi" w:cs="Calibri"/>
          <w:u w:val="single"/>
        </w:rPr>
        <w:t> </w:t>
      </w:r>
      <w:r>
        <w:rPr>
          <w:rFonts w:asciiTheme="minorHAnsi" w:hAnsiTheme="minorHAnsi" w:cs="Calibri"/>
          <w:u w:val="single"/>
        </w:rPr>
        <w:t> </w:t>
      </w:r>
      <w:r>
        <w:rPr>
          <w:rFonts w:asciiTheme="minorHAnsi" w:hAnsiTheme="minorHAnsi" w:cs="Calibri"/>
        </w:rPr>
        <w:fldChar w:fldCharType="end"/>
      </w:r>
    </w:p>
    <w:p w14:paraId="34F947C9" w14:textId="77777777" w:rsidR="009A7832" w:rsidRDefault="009A7832">
      <w:pPr>
        <w:pStyle w:val="BodyText"/>
        <w:spacing w:before="120" w:line="276" w:lineRule="auto"/>
        <w:ind w:left="1800" w:hanging="90"/>
        <w:rPr>
          <w:rFonts w:asciiTheme="minorHAnsi" w:hAnsiTheme="minorHAnsi" w:cs="Calibri"/>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BC274A">
        <w:rPr>
          <w:rFonts w:asciiTheme="minorHAnsi" w:hAnsiTheme="minorHAnsi" w:cs="Calibri"/>
        </w:rPr>
      </w:r>
      <w:r w:rsidR="00BC274A">
        <w:rPr>
          <w:rFonts w:asciiTheme="minorHAnsi" w:hAnsiTheme="minorHAnsi" w:cs="Calibri"/>
        </w:rPr>
        <w:fldChar w:fldCharType="separate"/>
      </w:r>
      <w:r>
        <w:rPr>
          <w:rFonts w:asciiTheme="minorHAnsi" w:hAnsiTheme="minorHAnsi" w:cs="Calibri"/>
        </w:rPr>
        <w:fldChar w:fldCharType="end"/>
      </w:r>
      <w:r>
        <w:rPr>
          <w:rFonts w:asciiTheme="minorHAnsi" w:hAnsiTheme="minorHAnsi" w:cs="Calibri"/>
        </w:rPr>
        <w:t xml:space="preserve"> Other. Describe: </w:t>
      </w:r>
      <w:r>
        <w:rPr>
          <w:rFonts w:asciiTheme="minorHAnsi" w:hAnsiTheme="minorHAnsi" w:cs="Calibri"/>
          <w:u w:val="single"/>
        </w:rPr>
        <w:fldChar w:fldCharType="begin">
          <w:ffData>
            <w:name w:val="Text1"/>
            <w:enabled/>
            <w:calcOnExit w:val="0"/>
            <w:textInput/>
          </w:ffData>
        </w:fldChar>
      </w:r>
      <w:r>
        <w:rPr>
          <w:rFonts w:asciiTheme="minorHAnsi" w:hAnsiTheme="minorHAnsi" w:cs="Calibri"/>
          <w:u w:val="single"/>
        </w:rPr>
        <w:instrText xml:space="preserve"> FORMTEXT </w:instrText>
      </w:r>
      <w:r>
        <w:rPr>
          <w:rFonts w:asciiTheme="minorHAnsi" w:hAnsiTheme="minorHAnsi" w:cs="Calibri"/>
          <w:u w:val="single"/>
        </w:rPr>
      </w:r>
      <w:r>
        <w:rPr>
          <w:rFonts w:asciiTheme="minorHAnsi" w:hAnsiTheme="minorHAnsi" w:cs="Calibri"/>
          <w:u w:val="single"/>
        </w:rPr>
        <w:fldChar w:fldCharType="separate"/>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u w:val="single"/>
        </w:rPr>
        <w:fldChar w:fldCharType="end"/>
      </w:r>
    </w:p>
    <w:p w14:paraId="5A43BB8A" w14:textId="2E0FF0E4" w:rsidR="009A7832" w:rsidRPr="008307DC" w:rsidRDefault="009A7832">
      <w:pPr>
        <w:pStyle w:val="Heading2"/>
        <w:numPr>
          <w:ilvl w:val="2"/>
          <w:numId w:val="78"/>
        </w:numPr>
        <w:tabs>
          <w:tab w:val="left" w:pos="716"/>
        </w:tabs>
        <w:spacing w:before="120" w:after="120" w:line="276" w:lineRule="auto"/>
        <w:rPr>
          <w:rFonts w:asciiTheme="minorHAnsi" w:hAnsiTheme="minorHAnsi" w:cs="Calibri"/>
          <w:bCs/>
          <w:szCs w:val="22"/>
        </w:rPr>
      </w:pPr>
      <w:r w:rsidRPr="00A65ECE">
        <w:rPr>
          <w:rFonts w:asciiTheme="minorHAnsi" w:hAnsiTheme="minorHAnsi" w:cs="Calibri"/>
          <w:b/>
        </w:rPr>
        <w:t>Aggregate data on serious injuries, deaths, and substantiated cases of child abuse that have occurred in child care settings each year must be made available</w:t>
      </w:r>
      <w:r w:rsidR="000A1335">
        <w:rPr>
          <w:rFonts w:asciiTheme="minorHAnsi" w:hAnsiTheme="minorHAnsi" w:cs="Calibri"/>
        </w:rPr>
        <w:t>.</w:t>
      </w:r>
      <w:r w:rsidR="00130074">
        <w:rPr>
          <w:rFonts w:asciiTheme="minorHAnsi" w:hAnsiTheme="minorHAnsi" w:cs="Calibri"/>
        </w:rPr>
        <w:t xml:space="preserve"> </w:t>
      </w:r>
      <w:r w:rsidRPr="008307DC">
        <w:rPr>
          <w:rFonts w:asciiTheme="minorHAnsi" w:hAnsiTheme="minorHAnsi" w:cs="Calibri"/>
        </w:rPr>
        <w:t xml:space="preserve">The data must be organized by category of care (e.g., center, </w:t>
      </w:r>
      <w:r w:rsidR="001F477D">
        <w:rPr>
          <w:rFonts w:asciiTheme="minorHAnsi" w:hAnsiTheme="minorHAnsi" w:cs="Calibri"/>
        </w:rPr>
        <w:t>family child care</w:t>
      </w:r>
      <w:r w:rsidRPr="008307DC">
        <w:rPr>
          <w:rFonts w:asciiTheme="minorHAnsi" w:hAnsiTheme="minorHAnsi" w:cs="Calibri"/>
        </w:rPr>
        <w:t>, etc.) and licensing status for all eligible CCDF provider categories in the Tribal Lead Agency’s service area. The aggregate report should not list individual provider-specific information or names.</w:t>
      </w:r>
    </w:p>
    <w:p w14:paraId="737E8EF2" w14:textId="77777777" w:rsidR="009A7832" w:rsidRDefault="009A7832">
      <w:pPr>
        <w:pStyle w:val="BodyText"/>
        <w:spacing w:before="120" w:line="276" w:lineRule="auto"/>
        <w:ind w:left="720"/>
        <w:rPr>
          <w:rFonts w:asciiTheme="minorHAnsi" w:hAnsiTheme="minorHAnsi" w:cs="Calibri"/>
          <w:szCs w:val="22"/>
        </w:rPr>
      </w:pPr>
      <w:r>
        <w:rPr>
          <w:rFonts w:asciiTheme="minorHAnsi" w:hAnsiTheme="minorHAnsi" w:cs="Calibri"/>
          <w:szCs w:val="22"/>
        </w:rPr>
        <w:t>Certify by providing:</w:t>
      </w:r>
    </w:p>
    <w:p w14:paraId="593ED6BE" w14:textId="0A166AF4" w:rsidR="009A7832" w:rsidRDefault="000C461B">
      <w:pPr>
        <w:pStyle w:val="BodyText"/>
        <w:numPr>
          <w:ilvl w:val="0"/>
          <w:numId w:val="83"/>
        </w:numPr>
        <w:spacing w:before="120" w:line="276" w:lineRule="auto"/>
        <w:ind w:left="1170" w:hanging="270"/>
        <w:rPr>
          <w:rFonts w:asciiTheme="minorHAnsi" w:hAnsiTheme="minorHAnsi" w:cs="Calibri"/>
          <w:szCs w:val="22"/>
        </w:rPr>
      </w:pPr>
      <w:r>
        <w:rPr>
          <w:rFonts w:asciiTheme="minorHAnsi" w:hAnsiTheme="minorHAnsi" w:cs="Calibri"/>
          <w:szCs w:val="22"/>
        </w:rPr>
        <w:t>A description of h</w:t>
      </w:r>
      <w:r w:rsidR="009A7832">
        <w:rPr>
          <w:rFonts w:asciiTheme="minorHAnsi" w:hAnsiTheme="minorHAnsi" w:cs="Calibri"/>
          <w:szCs w:val="22"/>
        </w:rPr>
        <w:t>ow child care providers must submit reports of any serious injuries or deaths of children occurring in child care</w:t>
      </w:r>
      <w:r>
        <w:rPr>
          <w:rFonts w:asciiTheme="minorHAnsi" w:hAnsiTheme="minorHAnsi" w:cs="Calibri"/>
          <w:szCs w:val="22"/>
        </w:rPr>
        <w:t xml:space="preserve"> to the designated entity</w:t>
      </w:r>
      <w:r w:rsidR="009A7832">
        <w:rPr>
          <w:rFonts w:asciiTheme="minorHAnsi" w:hAnsiTheme="minorHAnsi" w:cs="Calibri"/>
          <w:szCs w:val="22"/>
        </w:rPr>
        <w:t xml:space="preserve"> (98.16 (ff)): </w:t>
      </w:r>
      <w:r w:rsidR="009A7832">
        <w:rPr>
          <w:rFonts w:asciiTheme="minorHAnsi" w:hAnsiTheme="minorHAnsi" w:cs="Calibri"/>
          <w:szCs w:val="22"/>
          <w:u w:val="single"/>
        </w:rPr>
        <w:fldChar w:fldCharType="begin">
          <w:ffData>
            <w:name w:val="Text1"/>
            <w:enabled/>
            <w:calcOnExit w:val="0"/>
            <w:textInput/>
          </w:ffData>
        </w:fldChar>
      </w:r>
      <w:r w:rsidR="009A7832">
        <w:rPr>
          <w:rFonts w:asciiTheme="minorHAnsi" w:hAnsiTheme="minorHAnsi" w:cs="Calibri"/>
          <w:szCs w:val="22"/>
          <w:u w:val="single"/>
        </w:rPr>
        <w:instrText xml:space="preserve"> FORMTEXT </w:instrText>
      </w:r>
      <w:r w:rsidR="009A7832">
        <w:rPr>
          <w:rFonts w:asciiTheme="minorHAnsi" w:hAnsiTheme="minorHAnsi" w:cs="Calibri"/>
          <w:szCs w:val="22"/>
          <w:u w:val="single"/>
        </w:rPr>
      </w:r>
      <w:r w:rsidR="009A7832">
        <w:rPr>
          <w:rFonts w:asciiTheme="minorHAnsi" w:hAnsiTheme="minorHAnsi" w:cs="Calibri"/>
          <w:szCs w:val="22"/>
          <w:u w:val="single"/>
        </w:rPr>
        <w:fldChar w:fldCharType="separate"/>
      </w:r>
      <w:r w:rsidR="009A7832">
        <w:rPr>
          <w:rFonts w:asciiTheme="minorHAnsi" w:hAnsiTheme="minorHAnsi" w:cs="Calibri"/>
          <w:noProof/>
          <w:szCs w:val="22"/>
          <w:u w:val="single"/>
        </w:rPr>
        <w:t> </w:t>
      </w:r>
      <w:r w:rsidR="009A7832">
        <w:rPr>
          <w:rFonts w:asciiTheme="minorHAnsi" w:hAnsiTheme="minorHAnsi" w:cs="Calibri"/>
          <w:noProof/>
          <w:szCs w:val="22"/>
          <w:u w:val="single"/>
        </w:rPr>
        <w:t> </w:t>
      </w:r>
      <w:r w:rsidR="009A7832">
        <w:rPr>
          <w:rFonts w:asciiTheme="minorHAnsi" w:hAnsiTheme="minorHAnsi" w:cs="Calibri"/>
          <w:noProof/>
          <w:szCs w:val="22"/>
          <w:u w:val="single"/>
        </w:rPr>
        <w:t> </w:t>
      </w:r>
      <w:r w:rsidR="009A7832">
        <w:rPr>
          <w:rFonts w:asciiTheme="minorHAnsi" w:hAnsiTheme="minorHAnsi" w:cs="Calibri"/>
          <w:noProof/>
          <w:szCs w:val="22"/>
          <w:u w:val="single"/>
        </w:rPr>
        <w:t> </w:t>
      </w:r>
      <w:r w:rsidR="009A7832">
        <w:rPr>
          <w:rFonts w:asciiTheme="minorHAnsi" w:hAnsiTheme="minorHAnsi" w:cs="Calibri"/>
          <w:noProof/>
          <w:szCs w:val="22"/>
          <w:u w:val="single"/>
        </w:rPr>
        <w:t> </w:t>
      </w:r>
      <w:r w:rsidR="009A7832">
        <w:rPr>
          <w:rFonts w:asciiTheme="minorHAnsi" w:hAnsiTheme="minorHAnsi" w:cs="Calibri"/>
          <w:szCs w:val="22"/>
          <w:u w:val="single"/>
        </w:rPr>
        <w:fldChar w:fldCharType="end"/>
      </w:r>
      <w:r w:rsidR="009A7832">
        <w:rPr>
          <w:rFonts w:asciiTheme="minorHAnsi" w:hAnsiTheme="minorHAnsi" w:cs="Calibri"/>
          <w:szCs w:val="22"/>
        </w:rPr>
        <w:tab/>
      </w:r>
    </w:p>
    <w:p w14:paraId="5AC1288A" w14:textId="543A8FC9" w:rsidR="009A7832" w:rsidRDefault="000C461B">
      <w:pPr>
        <w:pStyle w:val="BodyText"/>
        <w:numPr>
          <w:ilvl w:val="0"/>
          <w:numId w:val="83"/>
        </w:numPr>
        <w:spacing w:before="120" w:line="276" w:lineRule="auto"/>
        <w:ind w:left="1170" w:hanging="270"/>
        <w:rPr>
          <w:rFonts w:asciiTheme="minorHAnsi" w:hAnsiTheme="minorHAnsi" w:cs="Calibri"/>
          <w:szCs w:val="22"/>
        </w:rPr>
      </w:pPr>
      <w:r>
        <w:rPr>
          <w:rFonts w:asciiTheme="minorHAnsi" w:hAnsiTheme="minorHAnsi" w:cs="Calibri"/>
          <w:szCs w:val="22"/>
        </w:rPr>
        <w:t xml:space="preserve">A description of </w:t>
      </w:r>
      <w:r w:rsidR="009A7832">
        <w:rPr>
          <w:rFonts w:asciiTheme="minorHAnsi" w:hAnsiTheme="minorHAnsi" w:cs="Calibri"/>
          <w:szCs w:val="22"/>
        </w:rPr>
        <w:t xml:space="preserve">how the Tribal Lead Agency obtains the aggregate date from the entity: </w:t>
      </w:r>
      <w:r w:rsidR="009A7832">
        <w:rPr>
          <w:rFonts w:asciiTheme="minorHAnsi" w:hAnsiTheme="minorHAnsi" w:cs="Calibri"/>
          <w:szCs w:val="22"/>
          <w:u w:val="single"/>
        </w:rPr>
        <w:fldChar w:fldCharType="begin">
          <w:ffData>
            <w:name w:val="Text1"/>
            <w:enabled/>
            <w:calcOnExit w:val="0"/>
            <w:textInput/>
          </w:ffData>
        </w:fldChar>
      </w:r>
      <w:r w:rsidR="009A7832">
        <w:rPr>
          <w:rFonts w:asciiTheme="minorHAnsi" w:hAnsiTheme="minorHAnsi" w:cs="Calibri"/>
          <w:szCs w:val="22"/>
          <w:u w:val="single"/>
        </w:rPr>
        <w:instrText xml:space="preserve"> FORMTEXT </w:instrText>
      </w:r>
      <w:r w:rsidR="009A7832">
        <w:rPr>
          <w:rFonts w:asciiTheme="minorHAnsi" w:hAnsiTheme="minorHAnsi" w:cs="Calibri"/>
          <w:szCs w:val="22"/>
          <w:u w:val="single"/>
        </w:rPr>
      </w:r>
      <w:r w:rsidR="009A7832">
        <w:rPr>
          <w:rFonts w:asciiTheme="minorHAnsi" w:hAnsiTheme="minorHAnsi" w:cs="Calibri"/>
          <w:szCs w:val="22"/>
          <w:u w:val="single"/>
        </w:rPr>
        <w:fldChar w:fldCharType="separate"/>
      </w:r>
      <w:r w:rsidR="009A7832">
        <w:rPr>
          <w:rFonts w:asciiTheme="minorHAnsi" w:hAnsiTheme="minorHAnsi" w:cs="Calibri"/>
          <w:szCs w:val="22"/>
          <w:u w:val="single"/>
        </w:rPr>
        <w:t> </w:t>
      </w:r>
      <w:r w:rsidR="009A7832">
        <w:rPr>
          <w:rFonts w:asciiTheme="minorHAnsi" w:hAnsiTheme="minorHAnsi" w:cs="Calibri"/>
          <w:szCs w:val="22"/>
          <w:u w:val="single"/>
        </w:rPr>
        <w:t> </w:t>
      </w:r>
      <w:r w:rsidR="009A7832">
        <w:rPr>
          <w:rFonts w:asciiTheme="minorHAnsi" w:hAnsiTheme="minorHAnsi" w:cs="Calibri"/>
          <w:szCs w:val="22"/>
          <w:u w:val="single"/>
        </w:rPr>
        <w:t> </w:t>
      </w:r>
      <w:r w:rsidR="009A7832">
        <w:rPr>
          <w:rFonts w:asciiTheme="minorHAnsi" w:hAnsiTheme="minorHAnsi" w:cs="Calibri"/>
          <w:szCs w:val="22"/>
          <w:u w:val="single"/>
        </w:rPr>
        <w:t> </w:t>
      </w:r>
      <w:r w:rsidR="009A7832">
        <w:rPr>
          <w:rFonts w:asciiTheme="minorHAnsi" w:hAnsiTheme="minorHAnsi" w:cs="Calibri"/>
          <w:szCs w:val="22"/>
          <w:u w:val="single"/>
        </w:rPr>
        <w:t> </w:t>
      </w:r>
      <w:r w:rsidR="009A7832">
        <w:rPr>
          <w:rFonts w:asciiTheme="minorHAnsi" w:hAnsiTheme="minorHAnsi" w:cs="Calibri"/>
          <w:szCs w:val="22"/>
        </w:rPr>
        <w:fldChar w:fldCharType="end"/>
      </w:r>
    </w:p>
    <w:p w14:paraId="3F3D1717" w14:textId="77777777" w:rsidR="009A7832" w:rsidRDefault="009A7832">
      <w:pPr>
        <w:pStyle w:val="BodyText"/>
        <w:numPr>
          <w:ilvl w:val="0"/>
          <w:numId w:val="83"/>
        </w:numPr>
        <w:spacing w:before="120" w:line="276" w:lineRule="auto"/>
        <w:ind w:left="1170" w:hanging="270"/>
        <w:rPr>
          <w:rFonts w:asciiTheme="minorHAnsi" w:hAnsiTheme="minorHAnsi" w:cs="Calibri"/>
          <w:szCs w:val="22"/>
        </w:rPr>
      </w:pPr>
      <w:r>
        <w:rPr>
          <w:rFonts w:asciiTheme="minorHAnsi" w:hAnsiTheme="minorHAnsi" w:cs="Calibri"/>
          <w:szCs w:val="22"/>
        </w:rPr>
        <w:t xml:space="preserve">The definition of “substantiated child abuse” used by the Tribal Lead Agency for this requirement: </w:t>
      </w:r>
      <w:r>
        <w:rPr>
          <w:rFonts w:asciiTheme="minorHAnsi" w:hAnsiTheme="minorHAnsi" w:cs="Calibri"/>
          <w:szCs w:val="22"/>
          <w:u w:val="single"/>
        </w:rPr>
        <w:fldChar w:fldCharType="begin">
          <w:ffData>
            <w:name w:val="Text1"/>
            <w:enabled/>
            <w:calcOnExit w:val="0"/>
            <w:textInput/>
          </w:ffData>
        </w:fldChar>
      </w:r>
      <w:r>
        <w:rPr>
          <w:rFonts w:asciiTheme="minorHAnsi" w:hAnsiTheme="minorHAnsi" w:cs="Calibri"/>
          <w:szCs w:val="22"/>
          <w:u w:val="single"/>
        </w:rPr>
        <w:instrText xml:space="preserve"> FORMTEXT </w:instrText>
      </w:r>
      <w:r>
        <w:rPr>
          <w:rFonts w:asciiTheme="minorHAnsi" w:hAnsiTheme="minorHAnsi" w:cs="Calibri"/>
          <w:szCs w:val="22"/>
          <w:u w:val="single"/>
        </w:rPr>
      </w:r>
      <w:r>
        <w:rPr>
          <w:rFonts w:asciiTheme="minorHAnsi" w:hAnsiTheme="minorHAnsi" w:cs="Calibri"/>
          <w:szCs w:val="22"/>
          <w:u w:val="single"/>
        </w:rPr>
        <w:fldChar w:fldCharType="separate"/>
      </w:r>
      <w:r>
        <w:rPr>
          <w:rFonts w:asciiTheme="minorHAnsi" w:hAnsiTheme="minorHAnsi" w:cs="Calibri"/>
          <w:noProof/>
          <w:szCs w:val="22"/>
          <w:u w:val="single"/>
        </w:rPr>
        <w:t> </w:t>
      </w:r>
      <w:r>
        <w:rPr>
          <w:rFonts w:asciiTheme="minorHAnsi" w:hAnsiTheme="minorHAnsi" w:cs="Calibri"/>
          <w:noProof/>
          <w:szCs w:val="22"/>
          <w:u w:val="single"/>
        </w:rPr>
        <w:t> </w:t>
      </w:r>
      <w:r>
        <w:rPr>
          <w:rFonts w:asciiTheme="minorHAnsi" w:hAnsiTheme="minorHAnsi" w:cs="Calibri"/>
          <w:noProof/>
          <w:szCs w:val="22"/>
          <w:u w:val="single"/>
        </w:rPr>
        <w:t> </w:t>
      </w:r>
      <w:r>
        <w:rPr>
          <w:rFonts w:asciiTheme="minorHAnsi" w:hAnsiTheme="minorHAnsi" w:cs="Calibri"/>
          <w:noProof/>
          <w:szCs w:val="22"/>
          <w:u w:val="single"/>
        </w:rPr>
        <w:t> </w:t>
      </w:r>
      <w:r>
        <w:rPr>
          <w:rFonts w:asciiTheme="minorHAnsi" w:hAnsiTheme="minorHAnsi" w:cs="Calibri"/>
          <w:noProof/>
          <w:szCs w:val="22"/>
          <w:u w:val="single"/>
        </w:rPr>
        <w:t> </w:t>
      </w:r>
      <w:r>
        <w:rPr>
          <w:rFonts w:asciiTheme="minorHAnsi" w:hAnsiTheme="minorHAnsi" w:cs="Calibri"/>
          <w:szCs w:val="22"/>
          <w:u w:val="single"/>
        </w:rPr>
        <w:fldChar w:fldCharType="end"/>
      </w:r>
    </w:p>
    <w:p w14:paraId="25ABA8D8" w14:textId="77777777" w:rsidR="009A7832" w:rsidRPr="000A1335" w:rsidRDefault="009A7832">
      <w:pPr>
        <w:pStyle w:val="BodyText"/>
        <w:numPr>
          <w:ilvl w:val="0"/>
          <w:numId w:val="83"/>
        </w:numPr>
        <w:spacing w:before="120" w:line="276" w:lineRule="auto"/>
        <w:ind w:left="1170" w:hanging="270"/>
        <w:rPr>
          <w:rFonts w:asciiTheme="minorHAnsi" w:hAnsiTheme="minorHAnsi" w:cs="Calibri"/>
          <w:szCs w:val="22"/>
        </w:rPr>
      </w:pPr>
      <w:r w:rsidRPr="000A1335">
        <w:rPr>
          <w:rFonts w:asciiTheme="minorHAnsi" w:hAnsiTheme="minorHAnsi" w:cs="Calibri"/>
          <w:szCs w:val="22"/>
        </w:rPr>
        <w:t xml:space="preserve">The definition of “serious injury” used by the Tribal Lead Agency for this requirement: </w:t>
      </w:r>
      <w:r w:rsidRPr="000A1335">
        <w:rPr>
          <w:rFonts w:asciiTheme="minorHAnsi" w:hAnsiTheme="minorHAnsi" w:cs="Calibri"/>
          <w:szCs w:val="22"/>
          <w:u w:val="single"/>
        </w:rPr>
        <w:fldChar w:fldCharType="begin">
          <w:ffData>
            <w:name w:val="Text1"/>
            <w:enabled/>
            <w:calcOnExit w:val="0"/>
            <w:textInput/>
          </w:ffData>
        </w:fldChar>
      </w:r>
      <w:r w:rsidRPr="000A1335">
        <w:rPr>
          <w:rFonts w:asciiTheme="minorHAnsi" w:hAnsiTheme="minorHAnsi" w:cs="Calibri"/>
          <w:szCs w:val="22"/>
          <w:u w:val="single"/>
        </w:rPr>
        <w:instrText xml:space="preserve"> FORMTEXT </w:instrText>
      </w:r>
      <w:r w:rsidRPr="000A1335">
        <w:rPr>
          <w:rFonts w:asciiTheme="minorHAnsi" w:hAnsiTheme="minorHAnsi" w:cs="Calibri"/>
          <w:szCs w:val="22"/>
          <w:u w:val="single"/>
        </w:rPr>
      </w:r>
      <w:r w:rsidRPr="000A1335">
        <w:rPr>
          <w:rFonts w:asciiTheme="minorHAnsi" w:hAnsiTheme="minorHAnsi" w:cs="Calibri"/>
          <w:szCs w:val="22"/>
          <w:u w:val="single"/>
        </w:rPr>
        <w:fldChar w:fldCharType="separate"/>
      </w:r>
      <w:r w:rsidRPr="000A1335">
        <w:rPr>
          <w:rFonts w:asciiTheme="minorHAnsi" w:hAnsiTheme="minorHAnsi" w:cs="Calibri"/>
          <w:noProof/>
          <w:szCs w:val="22"/>
          <w:u w:val="single"/>
        </w:rPr>
        <w:t> </w:t>
      </w:r>
      <w:r w:rsidRPr="000A1335">
        <w:rPr>
          <w:rFonts w:asciiTheme="minorHAnsi" w:hAnsiTheme="minorHAnsi" w:cs="Calibri"/>
          <w:noProof/>
          <w:szCs w:val="22"/>
          <w:u w:val="single"/>
        </w:rPr>
        <w:t> </w:t>
      </w:r>
      <w:r w:rsidRPr="000A1335">
        <w:rPr>
          <w:rFonts w:asciiTheme="minorHAnsi" w:hAnsiTheme="minorHAnsi" w:cs="Calibri"/>
          <w:noProof/>
          <w:szCs w:val="22"/>
          <w:u w:val="single"/>
        </w:rPr>
        <w:t> </w:t>
      </w:r>
      <w:r w:rsidRPr="000A1335">
        <w:rPr>
          <w:rFonts w:asciiTheme="minorHAnsi" w:hAnsiTheme="minorHAnsi" w:cs="Calibri"/>
          <w:noProof/>
          <w:szCs w:val="22"/>
          <w:u w:val="single"/>
        </w:rPr>
        <w:t> </w:t>
      </w:r>
      <w:r w:rsidRPr="000A1335">
        <w:rPr>
          <w:rFonts w:asciiTheme="minorHAnsi" w:hAnsiTheme="minorHAnsi" w:cs="Calibri"/>
          <w:noProof/>
          <w:szCs w:val="22"/>
          <w:u w:val="single"/>
        </w:rPr>
        <w:t> </w:t>
      </w:r>
      <w:r w:rsidRPr="000A1335">
        <w:rPr>
          <w:rFonts w:asciiTheme="minorHAnsi" w:hAnsiTheme="minorHAnsi" w:cs="Calibri"/>
          <w:szCs w:val="22"/>
          <w:u w:val="single"/>
        </w:rPr>
        <w:fldChar w:fldCharType="end"/>
      </w:r>
      <w:r w:rsidRPr="000A1335">
        <w:rPr>
          <w:rFonts w:asciiTheme="minorHAnsi" w:hAnsiTheme="minorHAnsi" w:cs="Calibri"/>
          <w:szCs w:val="22"/>
        </w:rPr>
        <w:tab/>
      </w:r>
    </w:p>
    <w:p w14:paraId="457937FE" w14:textId="77777777" w:rsidR="009A7832" w:rsidRPr="000A1335" w:rsidRDefault="009A7832">
      <w:pPr>
        <w:pStyle w:val="Heading2"/>
        <w:numPr>
          <w:ilvl w:val="2"/>
          <w:numId w:val="78"/>
        </w:numPr>
        <w:tabs>
          <w:tab w:val="left" w:pos="716"/>
        </w:tabs>
        <w:spacing w:before="120" w:after="120" w:line="276" w:lineRule="auto"/>
        <w:rPr>
          <w:rFonts w:asciiTheme="minorHAnsi" w:hAnsiTheme="minorHAnsi" w:cs="Calibri"/>
          <w:bCs/>
          <w:szCs w:val="22"/>
        </w:rPr>
      </w:pPr>
      <w:r w:rsidRPr="000A1335">
        <w:rPr>
          <w:rFonts w:asciiTheme="minorHAnsi" w:hAnsiTheme="minorHAnsi" w:cs="Calibri"/>
        </w:rPr>
        <w:t xml:space="preserve">The consumer education information should include contact information for referrals to local child care resource and referral organizations. How does the Tribal Lead Agency provide referrals to local CCR&amp;R agencies through the consumer education information? Describe: </w:t>
      </w:r>
      <w:r w:rsidRPr="000A1335">
        <w:rPr>
          <w:rFonts w:asciiTheme="minorHAnsi" w:hAnsiTheme="minorHAnsi" w:cs="Calibri"/>
          <w:u w:val="single"/>
        </w:rPr>
        <w:fldChar w:fldCharType="begin">
          <w:ffData>
            <w:name w:val="Text1"/>
            <w:enabled/>
            <w:calcOnExit w:val="0"/>
            <w:textInput/>
          </w:ffData>
        </w:fldChar>
      </w:r>
      <w:r w:rsidRPr="000A1335">
        <w:rPr>
          <w:rFonts w:asciiTheme="minorHAnsi" w:hAnsiTheme="minorHAnsi" w:cs="Calibri"/>
          <w:u w:val="single"/>
        </w:rPr>
        <w:instrText xml:space="preserve"> FORMTEXT </w:instrText>
      </w:r>
      <w:r w:rsidRPr="000A1335">
        <w:rPr>
          <w:rFonts w:asciiTheme="minorHAnsi" w:hAnsiTheme="minorHAnsi" w:cs="Calibri"/>
          <w:u w:val="single"/>
        </w:rPr>
      </w:r>
      <w:r w:rsidRPr="000A1335">
        <w:rPr>
          <w:rFonts w:asciiTheme="minorHAnsi" w:hAnsiTheme="minorHAnsi" w:cs="Calibri"/>
          <w:u w:val="single"/>
        </w:rPr>
        <w:fldChar w:fldCharType="separate"/>
      </w:r>
      <w:r w:rsidRPr="000A1335">
        <w:rPr>
          <w:rFonts w:asciiTheme="minorHAnsi" w:hAnsiTheme="minorHAnsi" w:cs="Calibri"/>
          <w:u w:val="single"/>
        </w:rPr>
        <w:t> </w:t>
      </w:r>
      <w:r w:rsidRPr="000A1335">
        <w:rPr>
          <w:rFonts w:asciiTheme="minorHAnsi" w:hAnsiTheme="minorHAnsi" w:cs="Calibri"/>
          <w:u w:val="single"/>
        </w:rPr>
        <w:t> </w:t>
      </w:r>
      <w:r w:rsidRPr="000A1335">
        <w:rPr>
          <w:rFonts w:asciiTheme="minorHAnsi" w:hAnsiTheme="minorHAnsi" w:cs="Calibri"/>
          <w:u w:val="single"/>
        </w:rPr>
        <w:t> </w:t>
      </w:r>
      <w:r w:rsidRPr="000A1335">
        <w:rPr>
          <w:rFonts w:asciiTheme="minorHAnsi" w:hAnsiTheme="minorHAnsi" w:cs="Calibri"/>
          <w:u w:val="single"/>
        </w:rPr>
        <w:t> </w:t>
      </w:r>
      <w:r w:rsidRPr="000A1335">
        <w:rPr>
          <w:rFonts w:asciiTheme="minorHAnsi" w:hAnsiTheme="minorHAnsi" w:cs="Calibri"/>
          <w:u w:val="single"/>
        </w:rPr>
        <w:t> </w:t>
      </w:r>
      <w:r w:rsidRPr="000A1335">
        <w:rPr>
          <w:rFonts w:asciiTheme="minorHAnsi" w:hAnsiTheme="minorHAnsi" w:cs="Calibri"/>
          <w:u w:val="single"/>
        </w:rPr>
        <w:fldChar w:fldCharType="end"/>
      </w:r>
      <w:r w:rsidRPr="000A1335">
        <w:rPr>
          <w:rFonts w:asciiTheme="minorHAnsi" w:hAnsiTheme="minorHAnsi" w:cs="Calibri"/>
        </w:rPr>
        <w:tab/>
      </w:r>
    </w:p>
    <w:p w14:paraId="5665D6BA" w14:textId="77777777" w:rsidR="009A7832" w:rsidRPr="000A1335" w:rsidRDefault="009A7832">
      <w:pPr>
        <w:pStyle w:val="Heading2"/>
        <w:numPr>
          <w:ilvl w:val="2"/>
          <w:numId w:val="78"/>
        </w:numPr>
        <w:tabs>
          <w:tab w:val="left" w:pos="716"/>
        </w:tabs>
        <w:spacing w:before="120" w:after="120" w:line="276" w:lineRule="auto"/>
        <w:rPr>
          <w:rFonts w:asciiTheme="minorHAnsi" w:hAnsiTheme="minorHAnsi" w:cs="Calibri"/>
          <w:bCs/>
          <w:szCs w:val="22"/>
        </w:rPr>
      </w:pPr>
      <w:r w:rsidRPr="000A1335">
        <w:rPr>
          <w:rFonts w:asciiTheme="minorHAnsi" w:hAnsiTheme="minorHAnsi" w:cs="Calibri"/>
        </w:rPr>
        <w:t xml:space="preserve">The consumer education information should include how parents can contact the Tribal Lead Agency, or its designee, or other programs that can help the parent understand the information included. Describe: </w:t>
      </w:r>
      <w:r w:rsidRPr="000A1335">
        <w:rPr>
          <w:rFonts w:asciiTheme="minorHAnsi" w:hAnsiTheme="minorHAnsi" w:cs="Calibri"/>
          <w:u w:val="single"/>
        </w:rPr>
        <w:fldChar w:fldCharType="begin">
          <w:ffData>
            <w:name w:val="Text1"/>
            <w:enabled/>
            <w:calcOnExit w:val="0"/>
            <w:textInput/>
          </w:ffData>
        </w:fldChar>
      </w:r>
      <w:r w:rsidRPr="000A1335">
        <w:rPr>
          <w:rFonts w:asciiTheme="minorHAnsi" w:hAnsiTheme="minorHAnsi" w:cs="Calibri"/>
          <w:u w:val="single"/>
        </w:rPr>
        <w:instrText xml:space="preserve"> FORMTEXT </w:instrText>
      </w:r>
      <w:r w:rsidRPr="000A1335">
        <w:rPr>
          <w:rFonts w:asciiTheme="minorHAnsi" w:hAnsiTheme="minorHAnsi" w:cs="Calibri"/>
          <w:u w:val="single"/>
        </w:rPr>
      </w:r>
      <w:r w:rsidRPr="000A1335">
        <w:rPr>
          <w:rFonts w:asciiTheme="minorHAnsi" w:hAnsiTheme="minorHAnsi" w:cs="Calibri"/>
          <w:u w:val="single"/>
        </w:rPr>
        <w:fldChar w:fldCharType="separate"/>
      </w:r>
      <w:r w:rsidRPr="000A1335">
        <w:rPr>
          <w:rFonts w:asciiTheme="minorHAnsi" w:hAnsiTheme="minorHAnsi" w:cs="Calibri"/>
          <w:u w:val="single"/>
        </w:rPr>
        <w:t> </w:t>
      </w:r>
      <w:r w:rsidRPr="000A1335">
        <w:rPr>
          <w:rFonts w:asciiTheme="minorHAnsi" w:hAnsiTheme="minorHAnsi" w:cs="Calibri"/>
          <w:u w:val="single"/>
        </w:rPr>
        <w:t> </w:t>
      </w:r>
      <w:r w:rsidRPr="000A1335">
        <w:rPr>
          <w:rFonts w:asciiTheme="minorHAnsi" w:hAnsiTheme="minorHAnsi" w:cs="Calibri"/>
          <w:u w:val="single"/>
        </w:rPr>
        <w:t> </w:t>
      </w:r>
      <w:r w:rsidRPr="000A1335">
        <w:rPr>
          <w:rFonts w:asciiTheme="minorHAnsi" w:hAnsiTheme="minorHAnsi" w:cs="Calibri"/>
          <w:u w:val="single"/>
        </w:rPr>
        <w:t> </w:t>
      </w:r>
      <w:r w:rsidRPr="000A1335">
        <w:rPr>
          <w:rFonts w:asciiTheme="minorHAnsi" w:hAnsiTheme="minorHAnsi" w:cs="Calibri"/>
          <w:u w:val="single"/>
        </w:rPr>
        <w:t> </w:t>
      </w:r>
      <w:r w:rsidRPr="000A1335">
        <w:rPr>
          <w:rFonts w:asciiTheme="minorHAnsi" w:hAnsiTheme="minorHAnsi" w:cs="Calibri"/>
          <w:u w:val="single"/>
        </w:rPr>
        <w:fldChar w:fldCharType="end"/>
      </w:r>
    </w:p>
    <w:p w14:paraId="1BEB740A" w14:textId="77777777" w:rsidR="009A7832" w:rsidRPr="000A1335" w:rsidRDefault="009A7832">
      <w:pPr>
        <w:pStyle w:val="Heading2"/>
        <w:numPr>
          <w:ilvl w:val="1"/>
          <w:numId w:val="78"/>
        </w:numPr>
        <w:tabs>
          <w:tab w:val="left" w:pos="716"/>
        </w:tabs>
        <w:spacing w:before="120" w:after="120" w:line="276" w:lineRule="auto"/>
        <w:ind w:left="540" w:hanging="540"/>
        <w:rPr>
          <w:rFonts w:asciiTheme="minorHAnsi" w:hAnsiTheme="minorHAnsi" w:cs="Calibri"/>
          <w:b/>
          <w:bCs/>
        </w:rPr>
      </w:pPr>
      <w:r w:rsidRPr="000A1335">
        <w:rPr>
          <w:rFonts w:asciiTheme="minorHAnsi" w:hAnsiTheme="minorHAnsi" w:cs="Calibri"/>
          <w:b/>
        </w:rPr>
        <w:t>Additional Consumer and Provider Education</w:t>
      </w:r>
    </w:p>
    <w:p w14:paraId="32CF6EA3" w14:textId="77777777" w:rsidR="009A7832" w:rsidRDefault="009A7832" w:rsidP="00B351FF">
      <w:pPr>
        <w:pStyle w:val="BodyText"/>
        <w:spacing w:before="120" w:line="276" w:lineRule="auto"/>
        <w:ind w:left="540"/>
        <w:rPr>
          <w:rFonts w:asciiTheme="minorHAnsi" w:hAnsiTheme="minorHAnsi" w:cs="Calibri"/>
        </w:rPr>
      </w:pPr>
      <w:r w:rsidRPr="00A65ECE">
        <w:rPr>
          <w:rFonts w:asciiTheme="minorHAnsi" w:hAnsiTheme="minorHAnsi" w:cs="Calibri"/>
          <w:b/>
        </w:rPr>
        <w:t>Tribal Lead Agencies are required to certify that they will collect and disseminate information about the full diversity of child care services to promote parental choice to parents of eligible children, the general public, and where applicable, child care providers</w:t>
      </w:r>
      <w:r>
        <w:rPr>
          <w:rFonts w:asciiTheme="minorHAnsi" w:hAnsiTheme="minorHAnsi" w:cs="Calibri"/>
        </w:rPr>
        <w:t>. The consumer education information can be provided through CCR&amp;R organizations or through direct conversations with eligibility case workers and child care providers. Outreach and counseling can also be effectively provided via information sessions or intake processes for families (658E(c)(2)(E); 98.15(b)(4); 98.33(b)).</w:t>
      </w:r>
    </w:p>
    <w:p w14:paraId="5AD4363C" w14:textId="044884FF" w:rsidR="009A7832" w:rsidRPr="000A1335" w:rsidRDefault="009A7832">
      <w:pPr>
        <w:pStyle w:val="Heading2"/>
        <w:numPr>
          <w:ilvl w:val="2"/>
          <w:numId w:val="78"/>
        </w:numPr>
        <w:tabs>
          <w:tab w:val="left" w:pos="716"/>
        </w:tabs>
        <w:spacing w:before="120" w:after="120" w:line="276" w:lineRule="auto"/>
        <w:rPr>
          <w:rFonts w:asciiTheme="minorHAnsi" w:hAnsiTheme="minorHAnsi" w:cs="Calibri"/>
          <w:bCs/>
          <w:szCs w:val="22"/>
        </w:rPr>
      </w:pPr>
      <w:r w:rsidRPr="000A1335">
        <w:rPr>
          <w:rFonts w:asciiTheme="minorHAnsi" w:hAnsiTheme="minorHAnsi" w:cs="Calibri"/>
        </w:rPr>
        <w:t xml:space="preserve">Describe how the Tribal Lead Agency shares information with eligible parents, the general public, and where applicable, child care providers about the availability of child care services provided through CCDF and other programs for which the family may be eligible, such as </w:t>
      </w:r>
      <w:r w:rsidR="00322322">
        <w:rPr>
          <w:rFonts w:asciiTheme="minorHAnsi" w:hAnsiTheme="minorHAnsi" w:cs="Calibri"/>
        </w:rPr>
        <w:t>S</w:t>
      </w:r>
      <w:r w:rsidRPr="000A1335">
        <w:rPr>
          <w:rFonts w:asciiTheme="minorHAnsi" w:hAnsiTheme="minorHAnsi" w:cs="Calibri"/>
        </w:rPr>
        <w:t xml:space="preserve">tate or Tribal PreK, as well as the availability of financial assistance to obtain child care services. At a minimum, describe what is provided (e.g., such methods as written materials, and direct communications) and how information is tailored for these audiences: </w:t>
      </w:r>
      <w:r w:rsidRPr="000A1335">
        <w:rPr>
          <w:rFonts w:asciiTheme="minorHAnsi" w:hAnsiTheme="minorHAnsi" w:cs="Calibri"/>
          <w:u w:val="single"/>
        </w:rPr>
        <w:fldChar w:fldCharType="begin">
          <w:ffData>
            <w:name w:val="Text1"/>
            <w:enabled/>
            <w:calcOnExit w:val="0"/>
            <w:textInput/>
          </w:ffData>
        </w:fldChar>
      </w:r>
      <w:r w:rsidRPr="000A1335">
        <w:rPr>
          <w:rFonts w:asciiTheme="minorHAnsi" w:hAnsiTheme="minorHAnsi" w:cs="Calibri"/>
          <w:u w:val="single"/>
        </w:rPr>
        <w:instrText xml:space="preserve"> FORMTEXT </w:instrText>
      </w:r>
      <w:r w:rsidRPr="000A1335">
        <w:rPr>
          <w:rFonts w:asciiTheme="minorHAnsi" w:hAnsiTheme="minorHAnsi" w:cs="Calibri"/>
          <w:u w:val="single"/>
        </w:rPr>
      </w:r>
      <w:r w:rsidRPr="000A1335">
        <w:rPr>
          <w:rFonts w:asciiTheme="minorHAnsi" w:hAnsiTheme="minorHAnsi" w:cs="Calibri"/>
          <w:u w:val="single"/>
        </w:rPr>
        <w:fldChar w:fldCharType="separate"/>
      </w:r>
      <w:r w:rsidRPr="000A1335">
        <w:rPr>
          <w:rFonts w:asciiTheme="minorHAnsi" w:hAnsiTheme="minorHAnsi" w:cs="Calibri"/>
          <w:u w:val="single"/>
        </w:rPr>
        <w:t> </w:t>
      </w:r>
      <w:r w:rsidRPr="000A1335">
        <w:rPr>
          <w:rFonts w:asciiTheme="minorHAnsi" w:hAnsiTheme="minorHAnsi" w:cs="Calibri"/>
          <w:u w:val="single"/>
        </w:rPr>
        <w:t> </w:t>
      </w:r>
      <w:r w:rsidRPr="000A1335">
        <w:rPr>
          <w:rFonts w:asciiTheme="minorHAnsi" w:hAnsiTheme="minorHAnsi" w:cs="Calibri"/>
          <w:u w:val="single"/>
        </w:rPr>
        <w:t> </w:t>
      </w:r>
      <w:r w:rsidRPr="000A1335">
        <w:rPr>
          <w:rFonts w:asciiTheme="minorHAnsi" w:hAnsiTheme="minorHAnsi" w:cs="Calibri"/>
          <w:u w:val="single"/>
        </w:rPr>
        <w:t> </w:t>
      </w:r>
      <w:r w:rsidRPr="000A1335">
        <w:rPr>
          <w:rFonts w:asciiTheme="minorHAnsi" w:hAnsiTheme="minorHAnsi" w:cs="Calibri"/>
          <w:u w:val="single"/>
        </w:rPr>
        <w:t> </w:t>
      </w:r>
      <w:r w:rsidRPr="000A1335">
        <w:rPr>
          <w:rFonts w:asciiTheme="minorHAnsi" w:hAnsiTheme="minorHAnsi" w:cs="Calibri"/>
          <w:u w:val="single"/>
        </w:rPr>
        <w:fldChar w:fldCharType="end"/>
      </w:r>
      <w:r w:rsidRPr="000A1335">
        <w:rPr>
          <w:rFonts w:asciiTheme="minorHAnsi" w:hAnsiTheme="minorHAnsi" w:cs="Calibri"/>
        </w:rPr>
        <w:tab/>
      </w:r>
    </w:p>
    <w:p w14:paraId="1A317F87" w14:textId="09D97A4D" w:rsidR="009A7832" w:rsidRPr="000A1335" w:rsidRDefault="009A7832">
      <w:pPr>
        <w:pStyle w:val="Heading2"/>
        <w:numPr>
          <w:ilvl w:val="2"/>
          <w:numId w:val="78"/>
        </w:numPr>
        <w:tabs>
          <w:tab w:val="left" w:pos="716"/>
        </w:tabs>
        <w:spacing w:before="120" w:after="120" w:line="276" w:lineRule="auto"/>
        <w:rPr>
          <w:rFonts w:asciiTheme="minorHAnsi" w:hAnsiTheme="minorHAnsi" w:cs="Calibri"/>
          <w:bCs/>
          <w:szCs w:val="22"/>
        </w:rPr>
      </w:pPr>
      <w:r w:rsidRPr="000A1335">
        <w:rPr>
          <w:rFonts w:asciiTheme="minorHAnsi" w:hAnsiTheme="minorHAnsi" w:cs="Calibri"/>
        </w:rPr>
        <w:t xml:space="preserve">Describe </w:t>
      </w:r>
      <w:r w:rsidR="00B35E32">
        <w:rPr>
          <w:rFonts w:asciiTheme="minorHAnsi" w:hAnsiTheme="minorHAnsi" w:cs="Calibri"/>
        </w:rPr>
        <w:t xml:space="preserve">the formation of </w:t>
      </w:r>
      <w:r w:rsidR="00EC293F">
        <w:rPr>
          <w:rFonts w:asciiTheme="minorHAnsi" w:hAnsiTheme="minorHAnsi" w:cs="Calibri"/>
        </w:rPr>
        <w:t xml:space="preserve">any </w:t>
      </w:r>
      <w:r w:rsidRPr="000A1335">
        <w:rPr>
          <w:rFonts w:asciiTheme="minorHAnsi" w:hAnsiTheme="minorHAnsi" w:cs="Calibri"/>
        </w:rPr>
        <w:t xml:space="preserve">partnerships </w:t>
      </w:r>
      <w:r w:rsidR="00B35E32">
        <w:rPr>
          <w:rFonts w:asciiTheme="minorHAnsi" w:hAnsiTheme="minorHAnsi" w:cs="Calibri"/>
        </w:rPr>
        <w:t xml:space="preserve">that </w:t>
      </w:r>
      <w:r w:rsidRPr="000A1335">
        <w:rPr>
          <w:rFonts w:asciiTheme="minorHAnsi" w:hAnsiTheme="minorHAnsi" w:cs="Calibri"/>
        </w:rPr>
        <w:t xml:space="preserve">make information about the availability of child care services available to families: </w:t>
      </w:r>
      <w:r w:rsidRPr="000A1335">
        <w:rPr>
          <w:rFonts w:asciiTheme="minorHAnsi" w:hAnsiTheme="minorHAnsi" w:cs="Calibri"/>
          <w:u w:val="single"/>
        </w:rPr>
        <w:fldChar w:fldCharType="begin">
          <w:ffData>
            <w:name w:val="Text1"/>
            <w:enabled/>
            <w:calcOnExit w:val="0"/>
            <w:textInput/>
          </w:ffData>
        </w:fldChar>
      </w:r>
      <w:r w:rsidRPr="000A1335">
        <w:rPr>
          <w:rFonts w:asciiTheme="minorHAnsi" w:hAnsiTheme="minorHAnsi" w:cs="Calibri"/>
          <w:u w:val="single"/>
        </w:rPr>
        <w:instrText xml:space="preserve"> FORMTEXT </w:instrText>
      </w:r>
      <w:r w:rsidRPr="000A1335">
        <w:rPr>
          <w:rFonts w:asciiTheme="minorHAnsi" w:hAnsiTheme="minorHAnsi" w:cs="Calibri"/>
          <w:u w:val="single"/>
        </w:rPr>
      </w:r>
      <w:r w:rsidRPr="000A1335">
        <w:rPr>
          <w:rFonts w:asciiTheme="minorHAnsi" w:hAnsiTheme="minorHAnsi" w:cs="Calibri"/>
          <w:u w:val="single"/>
        </w:rPr>
        <w:fldChar w:fldCharType="separate"/>
      </w:r>
      <w:r w:rsidRPr="000A1335">
        <w:rPr>
          <w:rFonts w:asciiTheme="minorHAnsi" w:hAnsiTheme="minorHAnsi" w:cs="Calibri"/>
          <w:u w:val="single"/>
        </w:rPr>
        <w:t> </w:t>
      </w:r>
      <w:r w:rsidRPr="000A1335">
        <w:rPr>
          <w:rFonts w:asciiTheme="minorHAnsi" w:hAnsiTheme="minorHAnsi" w:cs="Calibri"/>
          <w:u w:val="single"/>
        </w:rPr>
        <w:t> </w:t>
      </w:r>
      <w:r w:rsidRPr="000A1335">
        <w:rPr>
          <w:rFonts w:asciiTheme="minorHAnsi" w:hAnsiTheme="minorHAnsi" w:cs="Calibri"/>
          <w:u w:val="single"/>
        </w:rPr>
        <w:t> </w:t>
      </w:r>
      <w:r w:rsidRPr="000A1335">
        <w:rPr>
          <w:rFonts w:asciiTheme="minorHAnsi" w:hAnsiTheme="minorHAnsi" w:cs="Calibri"/>
          <w:u w:val="single"/>
        </w:rPr>
        <w:t> </w:t>
      </w:r>
      <w:r w:rsidRPr="000A1335">
        <w:rPr>
          <w:rFonts w:asciiTheme="minorHAnsi" w:hAnsiTheme="minorHAnsi" w:cs="Calibri"/>
          <w:u w:val="single"/>
        </w:rPr>
        <w:t> </w:t>
      </w:r>
      <w:r w:rsidRPr="000A1335">
        <w:rPr>
          <w:rFonts w:asciiTheme="minorHAnsi" w:hAnsiTheme="minorHAnsi" w:cs="Calibri"/>
          <w:u w:val="single"/>
        </w:rPr>
        <w:fldChar w:fldCharType="end"/>
      </w:r>
      <w:r w:rsidRPr="000A1335">
        <w:rPr>
          <w:rFonts w:asciiTheme="minorHAnsi" w:hAnsiTheme="minorHAnsi" w:cs="Calibri"/>
        </w:rPr>
        <w:tab/>
      </w:r>
    </w:p>
    <w:p w14:paraId="77F62ED0" w14:textId="77777777" w:rsidR="009A7832" w:rsidRPr="000A1335" w:rsidRDefault="009A7832">
      <w:pPr>
        <w:pStyle w:val="Heading2"/>
        <w:numPr>
          <w:ilvl w:val="2"/>
          <w:numId w:val="78"/>
        </w:numPr>
        <w:tabs>
          <w:tab w:val="left" w:pos="716"/>
        </w:tabs>
        <w:spacing w:before="120" w:after="120" w:line="276" w:lineRule="auto"/>
        <w:rPr>
          <w:rFonts w:asciiTheme="minorHAnsi" w:hAnsiTheme="minorHAnsi" w:cs="Calibri"/>
          <w:bCs/>
          <w:szCs w:val="22"/>
        </w:rPr>
      </w:pPr>
      <w:r w:rsidRPr="000A1335">
        <w:rPr>
          <w:rFonts w:asciiTheme="minorHAnsi" w:hAnsiTheme="minorHAnsi" w:cs="Calibri"/>
        </w:rPr>
        <w:t>Describe how the Tribal Lead Agency provides the required information about the following programs and benefits to the parents of eligible children, the general public, and where applicable, providers. In the description include, at a minimum, what information is provided, how the information is provided, and how the information is tailored to a variety of audiences. Include any partners who assist in providing this information.</w:t>
      </w:r>
    </w:p>
    <w:p w14:paraId="3A6EDA6C" w14:textId="77777777" w:rsidR="009A7832" w:rsidRDefault="009A7832">
      <w:pPr>
        <w:pStyle w:val="BodyText"/>
        <w:spacing w:before="120" w:line="276" w:lineRule="auto"/>
        <w:ind w:left="900"/>
        <w:rPr>
          <w:rFonts w:asciiTheme="minorHAnsi" w:hAnsiTheme="minorHAnsi" w:cs="Calibri"/>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BC274A">
        <w:rPr>
          <w:rFonts w:asciiTheme="minorHAnsi" w:hAnsiTheme="minorHAnsi" w:cs="Calibri"/>
        </w:rPr>
      </w:r>
      <w:r w:rsidR="00BC274A">
        <w:rPr>
          <w:rFonts w:asciiTheme="minorHAnsi" w:hAnsiTheme="minorHAnsi" w:cs="Calibri"/>
        </w:rPr>
        <w:fldChar w:fldCharType="separate"/>
      </w:r>
      <w:r>
        <w:rPr>
          <w:rFonts w:asciiTheme="minorHAnsi" w:hAnsiTheme="minorHAnsi" w:cs="Calibri"/>
        </w:rPr>
        <w:fldChar w:fldCharType="end"/>
      </w:r>
      <w:r>
        <w:rPr>
          <w:rFonts w:asciiTheme="minorHAnsi" w:hAnsiTheme="minorHAnsi" w:cs="Calibri"/>
        </w:rPr>
        <w:t xml:space="preserve"> Temporary Assistance for Needy Families (TANF) program: </w:t>
      </w:r>
      <w:r>
        <w:rPr>
          <w:rFonts w:asciiTheme="minorHAnsi" w:hAnsiTheme="minorHAnsi" w:cs="Calibri"/>
          <w:u w:val="single"/>
        </w:rPr>
        <w:fldChar w:fldCharType="begin">
          <w:ffData>
            <w:name w:val="Text1"/>
            <w:enabled/>
            <w:calcOnExit w:val="0"/>
            <w:textInput/>
          </w:ffData>
        </w:fldChar>
      </w:r>
      <w:r>
        <w:rPr>
          <w:rFonts w:asciiTheme="minorHAnsi" w:hAnsiTheme="minorHAnsi" w:cs="Calibri"/>
          <w:u w:val="single"/>
        </w:rPr>
        <w:instrText xml:space="preserve"> FORMTEXT </w:instrText>
      </w:r>
      <w:r>
        <w:rPr>
          <w:rFonts w:asciiTheme="minorHAnsi" w:hAnsiTheme="minorHAnsi" w:cs="Calibri"/>
          <w:u w:val="single"/>
        </w:rPr>
      </w:r>
      <w:r>
        <w:rPr>
          <w:rFonts w:asciiTheme="minorHAnsi" w:hAnsiTheme="minorHAnsi" w:cs="Calibri"/>
          <w:u w:val="single"/>
        </w:rPr>
        <w:fldChar w:fldCharType="separate"/>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u w:val="single"/>
        </w:rPr>
        <w:fldChar w:fldCharType="end"/>
      </w:r>
    </w:p>
    <w:p w14:paraId="49BE3AA0" w14:textId="77777777" w:rsidR="009A7832" w:rsidRDefault="009A7832">
      <w:pPr>
        <w:pStyle w:val="BodyText"/>
        <w:spacing w:before="120" w:line="276" w:lineRule="auto"/>
        <w:ind w:left="900"/>
        <w:rPr>
          <w:rFonts w:asciiTheme="minorHAnsi" w:hAnsiTheme="minorHAnsi" w:cs="Calibri"/>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BC274A">
        <w:rPr>
          <w:rFonts w:asciiTheme="minorHAnsi" w:hAnsiTheme="minorHAnsi" w:cs="Calibri"/>
        </w:rPr>
      </w:r>
      <w:r w:rsidR="00BC274A">
        <w:rPr>
          <w:rFonts w:asciiTheme="minorHAnsi" w:hAnsiTheme="minorHAnsi" w:cs="Calibri"/>
        </w:rPr>
        <w:fldChar w:fldCharType="separate"/>
      </w:r>
      <w:r>
        <w:rPr>
          <w:rFonts w:asciiTheme="minorHAnsi" w:hAnsiTheme="minorHAnsi" w:cs="Calibri"/>
        </w:rPr>
        <w:fldChar w:fldCharType="end"/>
      </w:r>
      <w:r>
        <w:rPr>
          <w:rFonts w:asciiTheme="minorHAnsi" w:hAnsiTheme="minorHAnsi" w:cs="Calibri"/>
        </w:rPr>
        <w:t xml:space="preserve"> Head Start and Early Head Start programs: </w:t>
      </w:r>
      <w:r>
        <w:rPr>
          <w:rFonts w:asciiTheme="minorHAnsi" w:hAnsiTheme="minorHAnsi" w:cs="Calibri"/>
          <w:u w:val="single"/>
        </w:rPr>
        <w:fldChar w:fldCharType="begin">
          <w:ffData>
            <w:name w:val="Text1"/>
            <w:enabled/>
            <w:calcOnExit w:val="0"/>
            <w:textInput/>
          </w:ffData>
        </w:fldChar>
      </w:r>
      <w:r>
        <w:rPr>
          <w:rFonts w:asciiTheme="minorHAnsi" w:hAnsiTheme="minorHAnsi" w:cs="Calibri"/>
          <w:u w:val="single"/>
        </w:rPr>
        <w:instrText xml:space="preserve"> FORMTEXT </w:instrText>
      </w:r>
      <w:r>
        <w:rPr>
          <w:rFonts w:asciiTheme="minorHAnsi" w:hAnsiTheme="minorHAnsi" w:cs="Calibri"/>
          <w:u w:val="single"/>
        </w:rPr>
      </w:r>
      <w:r>
        <w:rPr>
          <w:rFonts w:asciiTheme="minorHAnsi" w:hAnsiTheme="minorHAnsi" w:cs="Calibri"/>
          <w:u w:val="single"/>
        </w:rPr>
        <w:fldChar w:fldCharType="separate"/>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u w:val="single"/>
        </w:rPr>
        <w:fldChar w:fldCharType="end"/>
      </w:r>
    </w:p>
    <w:p w14:paraId="21DBDA5A" w14:textId="77777777" w:rsidR="009A7832" w:rsidRDefault="009A7832">
      <w:pPr>
        <w:pStyle w:val="BodyText"/>
        <w:spacing w:before="120" w:line="276" w:lineRule="auto"/>
        <w:ind w:left="900"/>
        <w:rPr>
          <w:rFonts w:asciiTheme="minorHAnsi" w:hAnsiTheme="minorHAnsi" w:cs="Calibri"/>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BC274A">
        <w:rPr>
          <w:rFonts w:asciiTheme="minorHAnsi" w:hAnsiTheme="minorHAnsi" w:cs="Calibri"/>
        </w:rPr>
      </w:r>
      <w:r w:rsidR="00BC274A">
        <w:rPr>
          <w:rFonts w:asciiTheme="minorHAnsi" w:hAnsiTheme="minorHAnsi" w:cs="Calibri"/>
        </w:rPr>
        <w:fldChar w:fldCharType="separate"/>
      </w:r>
      <w:r>
        <w:rPr>
          <w:rFonts w:asciiTheme="minorHAnsi" w:hAnsiTheme="minorHAnsi" w:cs="Calibri"/>
        </w:rPr>
        <w:fldChar w:fldCharType="end"/>
      </w:r>
      <w:r>
        <w:rPr>
          <w:rFonts w:asciiTheme="minorHAnsi" w:hAnsiTheme="minorHAnsi" w:cs="Calibri"/>
        </w:rPr>
        <w:t xml:space="preserve"> Low Income Home Energy Assistance Program (LIHEAP): </w:t>
      </w:r>
      <w:r>
        <w:rPr>
          <w:rFonts w:asciiTheme="minorHAnsi" w:hAnsiTheme="minorHAnsi" w:cs="Calibri"/>
          <w:u w:val="single"/>
        </w:rPr>
        <w:fldChar w:fldCharType="begin">
          <w:ffData>
            <w:name w:val="Text1"/>
            <w:enabled/>
            <w:calcOnExit w:val="0"/>
            <w:textInput/>
          </w:ffData>
        </w:fldChar>
      </w:r>
      <w:r>
        <w:rPr>
          <w:rFonts w:asciiTheme="minorHAnsi" w:hAnsiTheme="minorHAnsi" w:cs="Calibri"/>
          <w:u w:val="single"/>
        </w:rPr>
        <w:instrText xml:space="preserve"> FORMTEXT </w:instrText>
      </w:r>
      <w:r>
        <w:rPr>
          <w:rFonts w:asciiTheme="minorHAnsi" w:hAnsiTheme="minorHAnsi" w:cs="Calibri"/>
          <w:u w:val="single"/>
        </w:rPr>
      </w:r>
      <w:r>
        <w:rPr>
          <w:rFonts w:asciiTheme="minorHAnsi" w:hAnsiTheme="minorHAnsi" w:cs="Calibri"/>
          <w:u w:val="single"/>
        </w:rPr>
        <w:fldChar w:fldCharType="separate"/>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u w:val="single"/>
        </w:rPr>
        <w:fldChar w:fldCharType="end"/>
      </w:r>
    </w:p>
    <w:p w14:paraId="0A547A74" w14:textId="77777777" w:rsidR="009A7832" w:rsidRDefault="009A7832">
      <w:pPr>
        <w:pStyle w:val="BodyText"/>
        <w:spacing w:before="120" w:line="276" w:lineRule="auto"/>
        <w:ind w:left="900"/>
        <w:rPr>
          <w:rFonts w:asciiTheme="minorHAnsi" w:hAnsiTheme="minorHAnsi" w:cs="Calibri"/>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BC274A">
        <w:rPr>
          <w:rFonts w:asciiTheme="minorHAnsi" w:hAnsiTheme="minorHAnsi" w:cs="Calibri"/>
        </w:rPr>
      </w:r>
      <w:r w:rsidR="00BC274A">
        <w:rPr>
          <w:rFonts w:asciiTheme="minorHAnsi" w:hAnsiTheme="minorHAnsi" w:cs="Calibri"/>
        </w:rPr>
        <w:fldChar w:fldCharType="separate"/>
      </w:r>
      <w:r>
        <w:rPr>
          <w:rFonts w:asciiTheme="minorHAnsi" w:hAnsiTheme="minorHAnsi" w:cs="Calibri"/>
        </w:rPr>
        <w:fldChar w:fldCharType="end"/>
      </w:r>
      <w:r>
        <w:rPr>
          <w:rFonts w:asciiTheme="minorHAnsi" w:hAnsiTheme="minorHAnsi" w:cs="Calibri"/>
        </w:rPr>
        <w:t xml:space="preserve"> Supplemental Nutrition Assistance Programs (SNAP): </w:t>
      </w:r>
      <w:r>
        <w:rPr>
          <w:rFonts w:asciiTheme="minorHAnsi" w:hAnsiTheme="minorHAnsi" w:cs="Calibri"/>
          <w:u w:val="single"/>
        </w:rPr>
        <w:fldChar w:fldCharType="begin">
          <w:ffData>
            <w:name w:val="Text1"/>
            <w:enabled/>
            <w:calcOnExit w:val="0"/>
            <w:textInput/>
          </w:ffData>
        </w:fldChar>
      </w:r>
      <w:r>
        <w:rPr>
          <w:rFonts w:asciiTheme="minorHAnsi" w:hAnsiTheme="minorHAnsi" w:cs="Calibri"/>
          <w:u w:val="single"/>
        </w:rPr>
        <w:instrText xml:space="preserve"> FORMTEXT </w:instrText>
      </w:r>
      <w:r>
        <w:rPr>
          <w:rFonts w:asciiTheme="minorHAnsi" w:hAnsiTheme="minorHAnsi" w:cs="Calibri"/>
          <w:u w:val="single"/>
        </w:rPr>
      </w:r>
      <w:r>
        <w:rPr>
          <w:rFonts w:asciiTheme="minorHAnsi" w:hAnsiTheme="minorHAnsi" w:cs="Calibri"/>
          <w:u w:val="single"/>
        </w:rPr>
        <w:fldChar w:fldCharType="separate"/>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u w:val="single"/>
        </w:rPr>
        <w:fldChar w:fldCharType="end"/>
      </w:r>
    </w:p>
    <w:p w14:paraId="65EA59C1" w14:textId="77777777" w:rsidR="009A7832" w:rsidRDefault="009A7832">
      <w:pPr>
        <w:pStyle w:val="BodyText"/>
        <w:spacing w:before="120" w:line="276" w:lineRule="auto"/>
        <w:ind w:left="900"/>
        <w:rPr>
          <w:rFonts w:asciiTheme="minorHAnsi" w:hAnsiTheme="minorHAnsi" w:cs="Calibri"/>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BC274A">
        <w:rPr>
          <w:rFonts w:asciiTheme="minorHAnsi" w:hAnsiTheme="minorHAnsi" w:cs="Calibri"/>
        </w:rPr>
      </w:r>
      <w:r w:rsidR="00BC274A">
        <w:rPr>
          <w:rFonts w:asciiTheme="minorHAnsi" w:hAnsiTheme="minorHAnsi" w:cs="Calibri"/>
        </w:rPr>
        <w:fldChar w:fldCharType="separate"/>
      </w:r>
      <w:r>
        <w:rPr>
          <w:rFonts w:asciiTheme="minorHAnsi" w:hAnsiTheme="minorHAnsi" w:cs="Calibri"/>
        </w:rPr>
        <w:fldChar w:fldCharType="end"/>
      </w:r>
      <w:r>
        <w:rPr>
          <w:rFonts w:asciiTheme="minorHAnsi" w:hAnsiTheme="minorHAnsi" w:cs="Calibri"/>
        </w:rPr>
        <w:t xml:space="preserve"> Women, Infants, and Children Program (WIC): </w:t>
      </w:r>
      <w:r>
        <w:rPr>
          <w:rFonts w:asciiTheme="minorHAnsi" w:hAnsiTheme="minorHAnsi" w:cs="Calibri"/>
          <w:u w:val="single"/>
        </w:rPr>
        <w:fldChar w:fldCharType="begin">
          <w:ffData>
            <w:name w:val="Text1"/>
            <w:enabled/>
            <w:calcOnExit w:val="0"/>
            <w:textInput/>
          </w:ffData>
        </w:fldChar>
      </w:r>
      <w:r>
        <w:rPr>
          <w:rFonts w:asciiTheme="minorHAnsi" w:hAnsiTheme="minorHAnsi" w:cs="Calibri"/>
          <w:u w:val="single"/>
        </w:rPr>
        <w:instrText xml:space="preserve"> FORMTEXT </w:instrText>
      </w:r>
      <w:r>
        <w:rPr>
          <w:rFonts w:asciiTheme="minorHAnsi" w:hAnsiTheme="minorHAnsi" w:cs="Calibri"/>
          <w:u w:val="single"/>
        </w:rPr>
      </w:r>
      <w:r>
        <w:rPr>
          <w:rFonts w:asciiTheme="minorHAnsi" w:hAnsiTheme="minorHAnsi" w:cs="Calibri"/>
          <w:u w:val="single"/>
        </w:rPr>
        <w:fldChar w:fldCharType="separate"/>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u w:val="single"/>
        </w:rPr>
        <w:fldChar w:fldCharType="end"/>
      </w:r>
    </w:p>
    <w:p w14:paraId="6A8221FE" w14:textId="77777777" w:rsidR="009A7832" w:rsidRDefault="009A7832">
      <w:pPr>
        <w:pStyle w:val="BodyText"/>
        <w:spacing w:before="120" w:line="276" w:lineRule="auto"/>
        <w:ind w:left="900"/>
        <w:rPr>
          <w:rFonts w:asciiTheme="minorHAnsi" w:hAnsiTheme="minorHAnsi" w:cs="Calibri"/>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BC274A">
        <w:rPr>
          <w:rFonts w:asciiTheme="minorHAnsi" w:hAnsiTheme="minorHAnsi" w:cs="Calibri"/>
        </w:rPr>
      </w:r>
      <w:r w:rsidR="00BC274A">
        <w:rPr>
          <w:rFonts w:asciiTheme="minorHAnsi" w:hAnsiTheme="minorHAnsi" w:cs="Calibri"/>
        </w:rPr>
        <w:fldChar w:fldCharType="separate"/>
      </w:r>
      <w:r>
        <w:rPr>
          <w:rFonts w:asciiTheme="minorHAnsi" w:hAnsiTheme="minorHAnsi" w:cs="Calibri"/>
        </w:rPr>
        <w:fldChar w:fldCharType="end"/>
      </w:r>
      <w:r>
        <w:rPr>
          <w:rFonts w:asciiTheme="minorHAnsi" w:hAnsiTheme="minorHAnsi" w:cs="Calibri"/>
        </w:rPr>
        <w:t xml:space="preserve"> Child and Adult Care Food Program (CACFP): </w:t>
      </w:r>
      <w:r>
        <w:rPr>
          <w:rFonts w:asciiTheme="minorHAnsi" w:hAnsiTheme="minorHAnsi" w:cs="Calibri"/>
          <w:u w:val="single"/>
        </w:rPr>
        <w:fldChar w:fldCharType="begin">
          <w:ffData>
            <w:name w:val="Text1"/>
            <w:enabled/>
            <w:calcOnExit w:val="0"/>
            <w:textInput/>
          </w:ffData>
        </w:fldChar>
      </w:r>
      <w:r>
        <w:rPr>
          <w:rFonts w:asciiTheme="minorHAnsi" w:hAnsiTheme="minorHAnsi" w:cs="Calibri"/>
          <w:u w:val="single"/>
        </w:rPr>
        <w:instrText xml:space="preserve"> FORMTEXT </w:instrText>
      </w:r>
      <w:r>
        <w:rPr>
          <w:rFonts w:asciiTheme="minorHAnsi" w:hAnsiTheme="minorHAnsi" w:cs="Calibri"/>
          <w:u w:val="single"/>
        </w:rPr>
      </w:r>
      <w:r>
        <w:rPr>
          <w:rFonts w:asciiTheme="minorHAnsi" w:hAnsiTheme="minorHAnsi" w:cs="Calibri"/>
          <w:u w:val="single"/>
        </w:rPr>
        <w:fldChar w:fldCharType="separate"/>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u w:val="single"/>
        </w:rPr>
        <w:fldChar w:fldCharType="end"/>
      </w:r>
    </w:p>
    <w:p w14:paraId="1D5F0829" w14:textId="77777777" w:rsidR="009A7832" w:rsidRDefault="009A7832">
      <w:pPr>
        <w:pStyle w:val="BodyText"/>
        <w:spacing w:before="120" w:line="276" w:lineRule="auto"/>
        <w:ind w:left="900"/>
        <w:rPr>
          <w:rFonts w:asciiTheme="minorHAnsi" w:hAnsiTheme="minorHAnsi" w:cs="Calibri"/>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BC274A">
        <w:rPr>
          <w:rFonts w:asciiTheme="minorHAnsi" w:hAnsiTheme="minorHAnsi" w:cs="Calibri"/>
        </w:rPr>
      </w:r>
      <w:r w:rsidR="00BC274A">
        <w:rPr>
          <w:rFonts w:asciiTheme="minorHAnsi" w:hAnsiTheme="minorHAnsi" w:cs="Calibri"/>
        </w:rPr>
        <w:fldChar w:fldCharType="separate"/>
      </w:r>
      <w:r>
        <w:rPr>
          <w:rFonts w:asciiTheme="minorHAnsi" w:hAnsiTheme="minorHAnsi" w:cs="Calibri"/>
        </w:rPr>
        <w:fldChar w:fldCharType="end"/>
      </w:r>
      <w:r>
        <w:rPr>
          <w:rFonts w:asciiTheme="minorHAnsi" w:hAnsiTheme="minorHAnsi" w:cs="Calibri"/>
        </w:rPr>
        <w:t xml:space="preserve"> Medicaid and Children’s Health Insurance Program (CHIP): </w:t>
      </w:r>
      <w:r>
        <w:rPr>
          <w:rFonts w:asciiTheme="minorHAnsi" w:hAnsiTheme="minorHAnsi" w:cs="Calibri"/>
          <w:u w:val="single"/>
        </w:rPr>
        <w:fldChar w:fldCharType="begin">
          <w:ffData>
            <w:name w:val="Text1"/>
            <w:enabled/>
            <w:calcOnExit w:val="0"/>
            <w:textInput/>
          </w:ffData>
        </w:fldChar>
      </w:r>
      <w:r>
        <w:rPr>
          <w:rFonts w:asciiTheme="minorHAnsi" w:hAnsiTheme="minorHAnsi" w:cs="Calibri"/>
          <w:u w:val="single"/>
        </w:rPr>
        <w:instrText xml:space="preserve"> FORMTEXT </w:instrText>
      </w:r>
      <w:r>
        <w:rPr>
          <w:rFonts w:asciiTheme="minorHAnsi" w:hAnsiTheme="minorHAnsi" w:cs="Calibri"/>
          <w:u w:val="single"/>
        </w:rPr>
      </w:r>
      <w:r>
        <w:rPr>
          <w:rFonts w:asciiTheme="minorHAnsi" w:hAnsiTheme="minorHAnsi" w:cs="Calibri"/>
          <w:u w:val="single"/>
        </w:rPr>
        <w:fldChar w:fldCharType="separate"/>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u w:val="single"/>
        </w:rPr>
        <w:fldChar w:fldCharType="end"/>
      </w:r>
    </w:p>
    <w:p w14:paraId="582902B0" w14:textId="77777777" w:rsidR="00E273B1" w:rsidRDefault="009A7832">
      <w:pPr>
        <w:pStyle w:val="BodyText"/>
        <w:spacing w:before="120" w:line="276" w:lineRule="auto"/>
        <w:ind w:left="900"/>
        <w:rPr>
          <w:rFonts w:asciiTheme="minorHAnsi" w:hAnsiTheme="minorHAnsi" w:cs="Calibri"/>
          <w:u w:val="single"/>
        </w:rPr>
      </w:pPr>
      <w:r>
        <w:rPr>
          <w:rFonts w:asciiTheme="minorHAnsi" w:hAnsiTheme="minorHAnsi" w:cs="Calibri"/>
        </w:rPr>
        <w:fldChar w:fldCharType="begin">
          <w:ffData>
            <w:name w:val="Check693"/>
            <w:enabled/>
            <w:calcOnExit w:val="0"/>
            <w:checkBox>
              <w:sizeAuto/>
              <w:default w:val="0"/>
            </w:checkBox>
          </w:ffData>
        </w:fldChar>
      </w:r>
      <w:r>
        <w:rPr>
          <w:rFonts w:asciiTheme="minorHAnsi" w:hAnsiTheme="minorHAnsi" w:cs="Calibri"/>
        </w:rPr>
        <w:instrText xml:space="preserve"> FORMCHECKBOX </w:instrText>
      </w:r>
      <w:r w:rsidR="00BC274A">
        <w:rPr>
          <w:rFonts w:asciiTheme="minorHAnsi" w:hAnsiTheme="minorHAnsi" w:cs="Calibri"/>
        </w:rPr>
      </w:r>
      <w:r w:rsidR="00BC274A">
        <w:rPr>
          <w:rFonts w:asciiTheme="minorHAnsi" w:hAnsiTheme="minorHAnsi" w:cs="Calibri"/>
        </w:rPr>
        <w:fldChar w:fldCharType="separate"/>
      </w:r>
      <w:r>
        <w:rPr>
          <w:rFonts w:asciiTheme="minorHAnsi" w:hAnsiTheme="minorHAnsi" w:cs="Calibri"/>
        </w:rPr>
        <w:fldChar w:fldCharType="end"/>
      </w:r>
      <w:r>
        <w:rPr>
          <w:rFonts w:asciiTheme="minorHAnsi" w:hAnsiTheme="minorHAnsi" w:cs="Calibri"/>
        </w:rPr>
        <w:t xml:space="preserve"> Programs carried out under IDEA Part B, Section 619 and Part C: </w:t>
      </w:r>
      <w:r>
        <w:rPr>
          <w:rFonts w:asciiTheme="minorHAnsi" w:hAnsiTheme="minorHAnsi" w:cs="Calibri"/>
          <w:u w:val="single"/>
        </w:rPr>
        <w:fldChar w:fldCharType="begin">
          <w:ffData>
            <w:name w:val="Text1"/>
            <w:enabled/>
            <w:calcOnExit w:val="0"/>
            <w:textInput/>
          </w:ffData>
        </w:fldChar>
      </w:r>
      <w:r>
        <w:rPr>
          <w:rFonts w:asciiTheme="minorHAnsi" w:hAnsiTheme="minorHAnsi" w:cs="Calibri"/>
          <w:u w:val="single"/>
        </w:rPr>
        <w:instrText xml:space="preserve"> FORMTEXT </w:instrText>
      </w:r>
      <w:r>
        <w:rPr>
          <w:rFonts w:asciiTheme="minorHAnsi" w:hAnsiTheme="minorHAnsi" w:cs="Calibri"/>
          <w:u w:val="single"/>
        </w:rPr>
      </w:r>
      <w:r>
        <w:rPr>
          <w:rFonts w:asciiTheme="minorHAnsi" w:hAnsiTheme="minorHAnsi" w:cs="Calibri"/>
          <w:u w:val="single"/>
        </w:rPr>
        <w:fldChar w:fldCharType="separate"/>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noProof/>
          <w:u w:val="single"/>
        </w:rPr>
        <w:t> </w:t>
      </w:r>
      <w:r>
        <w:rPr>
          <w:rFonts w:asciiTheme="minorHAnsi" w:hAnsiTheme="minorHAnsi" w:cs="Calibri"/>
          <w:u w:val="single"/>
        </w:rPr>
        <w:fldChar w:fldCharType="end"/>
      </w:r>
    </w:p>
    <w:p w14:paraId="6CE7D56C" w14:textId="748E7484" w:rsidR="009A7832" w:rsidRDefault="009A7832">
      <w:pPr>
        <w:pStyle w:val="BodyText"/>
        <w:numPr>
          <w:ilvl w:val="2"/>
          <w:numId w:val="78"/>
        </w:numPr>
        <w:spacing w:before="120" w:line="276" w:lineRule="auto"/>
        <w:rPr>
          <w:rFonts w:asciiTheme="minorHAnsi" w:hAnsiTheme="minorHAnsi" w:cs="Calibri"/>
          <w:u w:val="single"/>
        </w:rPr>
      </w:pPr>
      <w:r w:rsidRPr="000A1335">
        <w:rPr>
          <w:rFonts w:asciiTheme="minorHAnsi" w:hAnsiTheme="minorHAnsi" w:cs="Calibri"/>
        </w:rPr>
        <w:t xml:space="preserve">Describe how the Tribal Lead Agency makes information available to parents, providers, and the general public on research and best practices concerning children’s development, including physical health and development, particularly healthy eating and physical activity. Information about successful parent and family engagement should also be shared. At a minimum, include what and how information is provided, and how information is tailored to a variety of audiences. Include any partners who provide this information: </w:t>
      </w:r>
      <w:r w:rsidRPr="000A1335">
        <w:rPr>
          <w:rFonts w:asciiTheme="minorHAnsi" w:hAnsiTheme="minorHAnsi" w:cs="Calibri"/>
          <w:u w:val="single"/>
        </w:rPr>
        <w:fldChar w:fldCharType="begin">
          <w:ffData>
            <w:name w:val="Text1"/>
            <w:enabled/>
            <w:calcOnExit w:val="0"/>
            <w:textInput/>
          </w:ffData>
        </w:fldChar>
      </w:r>
      <w:r w:rsidRPr="000A1335">
        <w:rPr>
          <w:rFonts w:asciiTheme="minorHAnsi" w:hAnsiTheme="minorHAnsi" w:cs="Calibri"/>
          <w:u w:val="single"/>
        </w:rPr>
        <w:instrText xml:space="preserve"> FORMTEXT </w:instrText>
      </w:r>
      <w:r w:rsidRPr="000A1335">
        <w:rPr>
          <w:rFonts w:asciiTheme="minorHAnsi" w:hAnsiTheme="minorHAnsi" w:cs="Calibri"/>
          <w:u w:val="single"/>
        </w:rPr>
      </w:r>
      <w:r w:rsidRPr="000A1335">
        <w:rPr>
          <w:rFonts w:asciiTheme="minorHAnsi" w:hAnsiTheme="minorHAnsi" w:cs="Calibri"/>
          <w:u w:val="single"/>
        </w:rPr>
        <w:fldChar w:fldCharType="separate"/>
      </w:r>
      <w:r w:rsidRPr="000A1335">
        <w:rPr>
          <w:rFonts w:asciiTheme="minorHAnsi" w:hAnsiTheme="minorHAnsi" w:cs="Calibri"/>
          <w:u w:val="single"/>
        </w:rPr>
        <w:t> </w:t>
      </w:r>
      <w:r w:rsidRPr="000A1335">
        <w:rPr>
          <w:rFonts w:asciiTheme="minorHAnsi" w:hAnsiTheme="minorHAnsi" w:cs="Calibri"/>
          <w:u w:val="single"/>
        </w:rPr>
        <w:t> </w:t>
      </w:r>
      <w:r w:rsidRPr="000A1335">
        <w:rPr>
          <w:rFonts w:asciiTheme="minorHAnsi" w:hAnsiTheme="minorHAnsi" w:cs="Calibri"/>
          <w:u w:val="single"/>
        </w:rPr>
        <w:t> </w:t>
      </w:r>
      <w:r w:rsidRPr="000A1335">
        <w:rPr>
          <w:rFonts w:asciiTheme="minorHAnsi" w:hAnsiTheme="minorHAnsi" w:cs="Calibri"/>
          <w:u w:val="single"/>
        </w:rPr>
        <w:t> </w:t>
      </w:r>
      <w:r w:rsidRPr="000A1335">
        <w:rPr>
          <w:rFonts w:asciiTheme="minorHAnsi" w:hAnsiTheme="minorHAnsi" w:cs="Calibri"/>
          <w:u w:val="single"/>
        </w:rPr>
        <w:t> </w:t>
      </w:r>
      <w:r w:rsidRPr="000A1335">
        <w:rPr>
          <w:rFonts w:asciiTheme="minorHAnsi" w:hAnsiTheme="minorHAnsi" w:cs="Calibri"/>
          <w:u w:val="single"/>
        </w:rPr>
        <w:fldChar w:fldCharType="end"/>
      </w:r>
    </w:p>
    <w:p w14:paraId="14F39097" w14:textId="77777777" w:rsidR="009A7832" w:rsidRPr="000A1335" w:rsidRDefault="009A7832">
      <w:pPr>
        <w:pStyle w:val="Heading2"/>
        <w:numPr>
          <w:ilvl w:val="2"/>
          <w:numId w:val="78"/>
        </w:numPr>
        <w:tabs>
          <w:tab w:val="left" w:pos="716"/>
        </w:tabs>
        <w:spacing w:before="120" w:after="120" w:line="276" w:lineRule="auto"/>
        <w:rPr>
          <w:rFonts w:asciiTheme="minorHAnsi" w:hAnsiTheme="minorHAnsi" w:cs="Calibri"/>
          <w:bCs/>
          <w:szCs w:val="22"/>
        </w:rPr>
      </w:pPr>
      <w:r w:rsidRPr="000A1335">
        <w:rPr>
          <w:rFonts w:asciiTheme="minorHAnsi" w:hAnsiTheme="minorHAnsi" w:cs="Calibri"/>
        </w:rPr>
        <w:t xml:space="preserve">Describe how information is shared on the Tribal Lead Agency’s policies regarding social-emotional and behavioral issues and early childhood mental health. Include how the Tribal Lead Agency shares information on positive behavioral intervention and support models based on research and best practices for those from birth to school age. At a minimum, include what and how information is provided and tailored to a variety of audiences and include any partners in providing this information: </w:t>
      </w:r>
      <w:r w:rsidRPr="000A1335">
        <w:rPr>
          <w:rFonts w:asciiTheme="minorHAnsi" w:hAnsiTheme="minorHAnsi" w:cs="Calibri"/>
          <w:u w:val="single"/>
        </w:rPr>
        <w:fldChar w:fldCharType="begin">
          <w:ffData>
            <w:name w:val="Text1"/>
            <w:enabled/>
            <w:calcOnExit w:val="0"/>
            <w:textInput/>
          </w:ffData>
        </w:fldChar>
      </w:r>
      <w:r w:rsidRPr="000A1335">
        <w:rPr>
          <w:rFonts w:asciiTheme="minorHAnsi" w:hAnsiTheme="minorHAnsi" w:cs="Calibri"/>
          <w:u w:val="single"/>
        </w:rPr>
        <w:instrText xml:space="preserve"> FORMTEXT </w:instrText>
      </w:r>
      <w:r w:rsidRPr="000A1335">
        <w:rPr>
          <w:rFonts w:asciiTheme="minorHAnsi" w:hAnsiTheme="minorHAnsi" w:cs="Calibri"/>
          <w:u w:val="single"/>
        </w:rPr>
      </w:r>
      <w:r w:rsidRPr="000A1335">
        <w:rPr>
          <w:rFonts w:asciiTheme="minorHAnsi" w:hAnsiTheme="minorHAnsi" w:cs="Calibri"/>
          <w:u w:val="single"/>
        </w:rPr>
        <w:fldChar w:fldCharType="separate"/>
      </w:r>
      <w:r w:rsidRPr="000A1335">
        <w:rPr>
          <w:rFonts w:asciiTheme="minorHAnsi" w:hAnsiTheme="minorHAnsi" w:cs="Calibri"/>
          <w:u w:val="single"/>
        </w:rPr>
        <w:t> </w:t>
      </w:r>
      <w:r w:rsidRPr="000A1335">
        <w:rPr>
          <w:rFonts w:asciiTheme="minorHAnsi" w:hAnsiTheme="minorHAnsi" w:cs="Calibri"/>
          <w:u w:val="single"/>
        </w:rPr>
        <w:t> </w:t>
      </w:r>
      <w:r w:rsidRPr="000A1335">
        <w:rPr>
          <w:rFonts w:asciiTheme="minorHAnsi" w:hAnsiTheme="minorHAnsi" w:cs="Calibri"/>
          <w:u w:val="single"/>
        </w:rPr>
        <w:t> </w:t>
      </w:r>
      <w:r w:rsidRPr="000A1335">
        <w:rPr>
          <w:rFonts w:asciiTheme="minorHAnsi" w:hAnsiTheme="minorHAnsi" w:cs="Calibri"/>
          <w:u w:val="single"/>
        </w:rPr>
        <w:t> </w:t>
      </w:r>
      <w:r w:rsidRPr="000A1335">
        <w:rPr>
          <w:rFonts w:asciiTheme="minorHAnsi" w:hAnsiTheme="minorHAnsi" w:cs="Calibri"/>
          <w:u w:val="single"/>
        </w:rPr>
        <w:t> </w:t>
      </w:r>
      <w:r w:rsidRPr="000A1335">
        <w:rPr>
          <w:rFonts w:asciiTheme="minorHAnsi" w:hAnsiTheme="minorHAnsi" w:cs="Calibri"/>
          <w:u w:val="single"/>
        </w:rPr>
        <w:fldChar w:fldCharType="end"/>
      </w:r>
    </w:p>
    <w:p w14:paraId="5EFEAA2D" w14:textId="77777777" w:rsidR="009A7832" w:rsidRPr="000A1335" w:rsidRDefault="009A7832">
      <w:pPr>
        <w:pStyle w:val="Heading2"/>
        <w:numPr>
          <w:ilvl w:val="2"/>
          <w:numId w:val="78"/>
        </w:numPr>
        <w:tabs>
          <w:tab w:val="left" w:pos="716"/>
        </w:tabs>
        <w:spacing w:before="120" w:after="120" w:line="276" w:lineRule="auto"/>
        <w:rPr>
          <w:rFonts w:asciiTheme="minorHAnsi" w:hAnsiTheme="minorHAnsi" w:cs="Calibri"/>
          <w:bCs/>
          <w:szCs w:val="22"/>
        </w:rPr>
      </w:pPr>
      <w:r w:rsidRPr="000A1335">
        <w:rPr>
          <w:rFonts w:asciiTheme="minorHAnsi" w:hAnsiTheme="minorHAnsi" w:cs="Calibri"/>
        </w:rPr>
        <w:t xml:space="preserve">Describe the Tribal Lead Agency’s policies to prevent the suspension and expulsion of children from birth to age 5 in child care and other early childhood programs receiving CCDF funds (98.16(ee)), including how those policies are shared with families, providers, and the general public: </w:t>
      </w:r>
      <w:r w:rsidRPr="000A1335">
        <w:rPr>
          <w:rFonts w:asciiTheme="minorHAnsi" w:hAnsiTheme="minorHAnsi" w:cs="Calibri"/>
          <w:u w:val="single"/>
        </w:rPr>
        <w:fldChar w:fldCharType="begin">
          <w:ffData>
            <w:name w:val="Text1"/>
            <w:enabled/>
            <w:calcOnExit w:val="0"/>
            <w:textInput/>
          </w:ffData>
        </w:fldChar>
      </w:r>
      <w:r w:rsidRPr="000A1335">
        <w:rPr>
          <w:rFonts w:asciiTheme="minorHAnsi" w:hAnsiTheme="minorHAnsi" w:cs="Calibri"/>
          <w:u w:val="single"/>
        </w:rPr>
        <w:instrText xml:space="preserve"> FORMTEXT </w:instrText>
      </w:r>
      <w:r w:rsidRPr="000A1335">
        <w:rPr>
          <w:rFonts w:asciiTheme="minorHAnsi" w:hAnsiTheme="minorHAnsi" w:cs="Calibri"/>
          <w:u w:val="single"/>
        </w:rPr>
      </w:r>
      <w:r w:rsidRPr="000A1335">
        <w:rPr>
          <w:rFonts w:asciiTheme="minorHAnsi" w:hAnsiTheme="minorHAnsi" w:cs="Calibri"/>
          <w:u w:val="single"/>
        </w:rPr>
        <w:fldChar w:fldCharType="separate"/>
      </w:r>
      <w:r w:rsidRPr="000A1335">
        <w:rPr>
          <w:rFonts w:asciiTheme="minorHAnsi" w:hAnsiTheme="minorHAnsi" w:cs="Calibri"/>
          <w:u w:val="single"/>
        </w:rPr>
        <w:t> </w:t>
      </w:r>
      <w:r w:rsidRPr="000A1335">
        <w:rPr>
          <w:rFonts w:asciiTheme="minorHAnsi" w:hAnsiTheme="minorHAnsi" w:cs="Calibri"/>
          <w:u w:val="single"/>
        </w:rPr>
        <w:t> </w:t>
      </w:r>
      <w:r w:rsidRPr="000A1335">
        <w:rPr>
          <w:rFonts w:asciiTheme="minorHAnsi" w:hAnsiTheme="minorHAnsi" w:cs="Calibri"/>
          <w:u w:val="single"/>
        </w:rPr>
        <w:t> </w:t>
      </w:r>
      <w:r w:rsidRPr="000A1335">
        <w:rPr>
          <w:rFonts w:asciiTheme="minorHAnsi" w:hAnsiTheme="minorHAnsi" w:cs="Calibri"/>
          <w:u w:val="single"/>
        </w:rPr>
        <w:t> </w:t>
      </w:r>
      <w:r w:rsidRPr="000A1335">
        <w:rPr>
          <w:rFonts w:asciiTheme="minorHAnsi" w:hAnsiTheme="minorHAnsi" w:cs="Calibri"/>
          <w:u w:val="single"/>
        </w:rPr>
        <w:t> </w:t>
      </w:r>
      <w:r w:rsidRPr="000A1335">
        <w:rPr>
          <w:rFonts w:asciiTheme="minorHAnsi" w:hAnsiTheme="minorHAnsi" w:cs="Calibri"/>
          <w:u w:val="single"/>
        </w:rPr>
        <w:fldChar w:fldCharType="end"/>
      </w:r>
    </w:p>
    <w:p w14:paraId="6AD35876" w14:textId="77777777" w:rsidR="009A7832" w:rsidRPr="003C1095" w:rsidRDefault="009A7832">
      <w:pPr>
        <w:pStyle w:val="Heading2"/>
        <w:numPr>
          <w:ilvl w:val="1"/>
          <w:numId w:val="78"/>
        </w:numPr>
        <w:tabs>
          <w:tab w:val="left" w:pos="716"/>
        </w:tabs>
        <w:spacing w:before="120" w:after="120" w:line="276" w:lineRule="auto"/>
        <w:ind w:left="540" w:hanging="540"/>
        <w:rPr>
          <w:rFonts w:asciiTheme="minorHAnsi" w:hAnsiTheme="minorHAnsi" w:cs="Calibri"/>
          <w:b/>
          <w:bCs/>
        </w:rPr>
      </w:pPr>
      <w:r w:rsidRPr="003C1095">
        <w:rPr>
          <w:rFonts w:asciiTheme="minorHAnsi" w:hAnsiTheme="minorHAnsi" w:cs="Calibri"/>
          <w:b/>
        </w:rPr>
        <w:t>Procedures for Providing Information on Developmental Screenings</w:t>
      </w:r>
    </w:p>
    <w:p w14:paraId="48F59815" w14:textId="2641D630" w:rsidR="009A7832" w:rsidRDefault="009A7832" w:rsidP="00B351FF">
      <w:pPr>
        <w:pStyle w:val="BodyText"/>
        <w:spacing w:before="120" w:line="276" w:lineRule="auto"/>
        <w:ind w:left="540"/>
        <w:rPr>
          <w:rFonts w:asciiTheme="minorHAnsi" w:hAnsiTheme="minorHAnsi" w:cs="Calibri"/>
          <w:szCs w:val="22"/>
        </w:rPr>
      </w:pPr>
      <w:r w:rsidRPr="00A65ECE">
        <w:rPr>
          <w:rFonts w:asciiTheme="minorHAnsi" w:hAnsiTheme="minorHAnsi" w:cs="Calibri"/>
          <w:b/>
          <w:szCs w:val="22"/>
        </w:rPr>
        <w:t>Tribal Lead Agencies are required to provide information and referrals on developmental screenings</w:t>
      </w:r>
      <w:r>
        <w:rPr>
          <w:rFonts w:asciiTheme="minorHAnsi" w:hAnsiTheme="minorHAnsi" w:cs="Calibri"/>
          <w:szCs w:val="22"/>
        </w:rPr>
        <w:t xml:space="preserve">. This information should include resources and services that the Tribe can deploy, such as Early and Periodic Screening, Diagnosis, and Treatment (EPSDT) services under </w:t>
      </w:r>
      <w:r w:rsidR="003C1095">
        <w:rPr>
          <w:rFonts w:asciiTheme="minorHAnsi" w:hAnsiTheme="minorHAnsi" w:cs="Calibri"/>
          <w:szCs w:val="22"/>
        </w:rPr>
        <w:t>Medicaid and</w:t>
      </w:r>
      <w:r>
        <w:rPr>
          <w:rFonts w:asciiTheme="minorHAnsi" w:hAnsiTheme="minorHAnsi" w:cs="Calibri"/>
          <w:szCs w:val="22"/>
        </w:rPr>
        <w:t xml:space="preserve"> carried out under </w:t>
      </w:r>
      <w:r w:rsidR="00106DFE">
        <w:rPr>
          <w:rFonts w:asciiTheme="minorHAnsi" w:hAnsiTheme="minorHAnsi" w:cs="Calibri"/>
          <w:szCs w:val="22"/>
        </w:rPr>
        <w:t>T</w:t>
      </w:r>
      <w:r>
        <w:rPr>
          <w:rFonts w:asciiTheme="minorHAnsi" w:hAnsiTheme="minorHAnsi" w:cs="Calibri"/>
          <w:szCs w:val="22"/>
        </w:rPr>
        <w:t>itle XIX of the Social Security Act and developmental screening services available through the Individuals with Disabilities Education Act (IDEA) Part B, Section 619 and Part C.</w:t>
      </w:r>
      <w:r w:rsidR="00130074">
        <w:rPr>
          <w:rFonts w:asciiTheme="minorHAnsi" w:hAnsiTheme="minorHAnsi" w:cs="Calibri"/>
          <w:szCs w:val="22"/>
        </w:rPr>
        <w:t xml:space="preserve"> </w:t>
      </w:r>
      <w:r>
        <w:rPr>
          <w:rFonts w:asciiTheme="minorHAnsi" w:hAnsiTheme="minorHAnsi" w:cs="Calibri"/>
          <w:szCs w:val="22"/>
        </w:rPr>
        <w:t>Tribal Lead Agencies must also include a description of how a family or child care provider can use these resources and services to obtain developmental screenings for children who receive subsidies and who might be at risk of cognitive or other developmental delays,</w:t>
      </w:r>
      <w:r w:rsidR="00130074">
        <w:rPr>
          <w:rFonts w:asciiTheme="minorHAnsi" w:hAnsiTheme="minorHAnsi" w:cs="Calibri"/>
          <w:szCs w:val="22"/>
        </w:rPr>
        <w:t xml:space="preserve"> </w:t>
      </w:r>
      <w:r>
        <w:rPr>
          <w:rFonts w:asciiTheme="minorHAnsi" w:hAnsiTheme="minorHAnsi" w:cs="Calibri"/>
          <w:szCs w:val="22"/>
        </w:rPr>
        <w:t>including social, emotional, physical, or linguistic delays (658E(c)(2)(E)(ii)).Tribal Lead Agencies are required to provide this information to eligible families during CCDF intake and to child care providers through training and education (98.33(c)).</w:t>
      </w:r>
    </w:p>
    <w:p w14:paraId="10D84927" w14:textId="77777777" w:rsidR="009A7832" w:rsidRPr="003C1095" w:rsidRDefault="009A7832">
      <w:pPr>
        <w:pStyle w:val="Heading2"/>
        <w:numPr>
          <w:ilvl w:val="2"/>
          <w:numId w:val="78"/>
        </w:numPr>
        <w:tabs>
          <w:tab w:val="left" w:pos="716"/>
        </w:tabs>
        <w:spacing w:before="120" w:after="120" w:line="276" w:lineRule="auto"/>
        <w:rPr>
          <w:rFonts w:asciiTheme="minorHAnsi" w:hAnsiTheme="minorHAnsi" w:cs="Calibri"/>
          <w:bCs/>
          <w:szCs w:val="22"/>
        </w:rPr>
      </w:pPr>
      <w:r w:rsidRPr="003C1095">
        <w:rPr>
          <w:rFonts w:asciiTheme="minorHAnsi" w:hAnsiTheme="minorHAnsi" w:cs="Calibri"/>
          <w:szCs w:val="22"/>
        </w:rPr>
        <w:t xml:space="preserve">Certify by describing: </w:t>
      </w:r>
    </w:p>
    <w:p w14:paraId="547B29BE" w14:textId="77777777" w:rsidR="009A7832" w:rsidRDefault="009A7832">
      <w:pPr>
        <w:pStyle w:val="BodyText"/>
        <w:numPr>
          <w:ilvl w:val="0"/>
          <w:numId w:val="84"/>
        </w:numPr>
        <w:spacing w:before="120" w:line="276" w:lineRule="auto"/>
        <w:ind w:left="1170" w:hanging="270"/>
        <w:rPr>
          <w:rFonts w:asciiTheme="minorHAnsi" w:hAnsiTheme="minorHAnsi" w:cs="Calibri"/>
          <w:szCs w:val="22"/>
        </w:rPr>
      </w:pPr>
      <w:r>
        <w:rPr>
          <w:rFonts w:asciiTheme="minorHAnsi" w:hAnsiTheme="minorHAnsi" w:cs="Calibri"/>
          <w:szCs w:val="22"/>
        </w:rPr>
        <w:t xml:space="preserve">How the Tribal Lead Agency collects and disseminates information on existing resources and services available for conducting developmental screenings to CCDF parents, the general public, and where applicable, child care providers (98.15(a)(9))): </w:t>
      </w:r>
      <w:r>
        <w:rPr>
          <w:rFonts w:asciiTheme="minorHAnsi" w:hAnsiTheme="minorHAnsi" w:cs="Calibri"/>
          <w:szCs w:val="22"/>
          <w:u w:val="single"/>
        </w:rPr>
        <w:fldChar w:fldCharType="begin">
          <w:ffData>
            <w:name w:val="Text1"/>
            <w:enabled/>
            <w:calcOnExit w:val="0"/>
            <w:textInput/>
          </w:ffData>
        </w:fldChar>
      </w:r>
      <w:r>
        <w:rPr>
          <w:rFonts w:asciiTheme="minorHAnsi" w:hAnsiTheme="minorHAnsi" w:cs="Calibri"/>
          <w:szCs w:val="22"/>
          <w:u w:val="single"/>
        </w:rPr>
        <w:instrText xml:space="preserve"> FORMTEXT </w:instrText>
      </w:r>
      <w:r>
        <w:rPr>
          <w:rFonts w:asciiTheme="minorHAnsi" w:hAnsiTheme="minorHAnsi" w:cs="Calibri"/>
          <w:szCs w:val="22"/>
          <w:u w:val="single"/>
        </w:rPr>
      </w:r>
      <w:r>
        <w:rPr>
          <w:rFonts w:asciiTheme="minorHAnsi" w:hAnsiTheme="minorHAnsi" w:cs="Calibri"/>
          <w:szCs w:val="22"/>
          <w:u w:val="single"/>
        </w:rPr>
        <w:fldChar w:fldCharType="separate"/>
      </w:r>
      <w:r>
        <w:rPr>
          <w:rFonts w:asciiTheme="minorHAnsi" w:hAnsiTheme="minorHAnsi" w:cs="Calibri"/>
          <w:noProof/>
          <w:szCs w:val="22"/>
          <w:u w:val="single"/>
        </w:rPr>
        <w:t> </w:t>
      </w:r>
      <w:r>
        <w:rPr>
          <w:rFonts w:asciiTheme="minorHAnsi" w:hAnsiTheme="minorHAnsi" w:cs="Calibri"/>
          <w:noProof/>
          <w:szCs w:val="22"/>
          <w:u w:val="single"/>
        </w:rPr>
        <w:t> </w:t>
      </w:r>
      <w:r>
        <w:rPr>
          <w:rFonts w:asciiTheme="minorHAnsi" w:hAnsiTheme="minorHAnsi" w:cs="Calibri"/>
          <w:noProof/>
          <w:szCs w:val="22"/>
          <w:u w:val="single"/>
        </w:rPr>
        <w:t> </w:t>
      </w:r>
      <w:r>
        <w:rPr>
          <w:rFonts w:asciiTheme="minorHAnsi" w:hAnsiTheme="minorHAnsi" w:cs="Calibri"/>
          <w:noProof/>
          <w:szCs w:val="22"/>
          <w:u w:val="single"/>
        </w:rPr>
        <w:t> </w:t>
      </w:r>
      <w:r>
        <w:rPr>
          <w:rFonts w:asciiTheme="minorHAnsi" w:hAnsiTheme="minorHAnsi" w:cs="Calibri"/>
          <w:noProof/>
          <w:szCs w:val="22"/>
          <w:u w:val="single"/>
        </w:rPr>
        <w:t> </w:t>
      </w:r>
      <w:r>
        <w:rPr>
          <w:rFonts w:asciiTheme="minorHAnsi" w:hAnsiTheme="minorHAnsi" w:cs="Calibri"/>
          <w:szCs w:val="22"/>
          <w:u w:val="single"/>
        </w:rPr>
        <w:fldChar w:fldCharType="end"/>
      </w:r>
    </w:p>
    <w:p w14:paraId="13FD504B" w14:textId="7C3BAAC3" w:rsidR="009A7832" w:rsidRDefault="009A7832">
      <w:pPr>
        <w:pStyle w:val="BodyText"/>
        <w:numPr>
          <w:ilvl w:val="0"/>
          <w:numId w:val="84"/>
        </w:numPr>
        <w:spacing w:before="120" w:line="276" w:lineRule="auto"/>
        <w:ind w:left="1170" w:hanging="270"/>
        <w:rPr>
          <w:rFonts w:asciiTheme="minorHAnsi" w:hAnsiTheme="minorHAnsi" w:cs="Calibri"/>
          <w:szCs w:val="22"/>
        </w:rPr>
      </w:pPr>
      <w:r>
        <w:rPr>
          <w:rFonts w:asciiTheme="minorHAnsi" w:hAnsiTheme="minorHAnsi" w:cs="Calibri"/>
          <w:szCs w:val="22"/>
        </w:rPr>
        <w:t>The procedures for providing information on and referring families and child care providers to the EPSDT program under Medicaid and developmental screening services available under Part B</w:t>
      </w:r>
      <w:r w:rsidR="00EB645F">
        <w:rPr>
          <w:rFonts w:asciiTheme="minorHAnsi" w:hAnsiTheme="minorHAnsi" w:cs="Calibri"/>
          <w:szCs w:val="22"/>
        </w:rPr>
        <w:t xml:space="preserve"> </w:t>
      </w:r>
      <w:r>
        <w:rPr>
          <w:rFonts w:asciiTheme="minorHAnsi" w:hAnsiTheme="minorHAnsi" w:cs="Calibri"/>
          <w:szCs w:val="22"/>
        </w:rPr>
        <w:t xml:space="preserve">and Part C of the IDEA: </w:t>
      </w:r>
      <w:r>
        <w:rPr>
          <w:rFonts w:asciiTheme="minorHAnsi" w:hAnsiTheme="minorHAnsi" w:cs="Calibri"/>
          <w:szCs w:val="22"/>
          <w:u w:val="single"/>
        </w:rPr>
        <w:fldChar w:fldCharType="begin">
          <w:ffData>
            <w:name w:val="Text1"/>
            <w:enabled/>
            <w:calcOnExit w:val="0"/>
            <w:textInput/>
          </w:ffData>
        </w:fldChar>
      </w:r>
      <w:r>
        <w:rPr>
          <w:rFonts w:asciiTheme="minorHAnsi" w:hAnsiTheme="minorHAnsi" w:cs="Calibri"/>
          <w:szCs w:val="22"/>
          <w:u w:val="single"/>
        </w:rPr>
        <w:instrText xml:space="preserve"> FORMTEXT </w:instrText>
      </w:r>
      <w:r>
        <w:rPr>
          <w:rFonts w:asciiTheme="minorHAnsi" w:hAnsiTheme="minorHAnsi" w:cs="Calibri"/>
          <w:szCs w:val="22"/>
          <w:u w:val="single"/>
        </w:rPr>
      </w:r>
      <w:r>
        <w:rPr>
          <w:rFonts w:asciiTheme="minorHAnsi" w:hAnsiTheme="minorHAnsi" w:cs="Calibri"/>
          <w:szCs w:val="22"/>
          <w:u w:val="single"/>
        </w:rPr>
        <w:fldChar w:fldCharType="separate"/>
      </w:r>
      <w:r>
        <w:rPr>
          <w:rFonts w:asciiTheme="minorHAnsi" w:hAnsiTheme="minorHAnsi" w:cs="Calibri"/>
          <w:noProof/>
          <w:szCs w:val="22"/>
          <w:u w:val="single"/>
        </w:rPr>
        <w:t> </w:t>
      </w:r>
      <w:r>
        <w:rPr>
          <w:rFonts w:asciiTheme="minorHAnsi" w:hAnsiTheme="minorHAnsi" w:cs="Calibri"/>
          <w:noProof/>
          <w:szCs w:val="22"/>
          <w:u w:val="single"/>
        </w:rPr>
        <w:t> </w:t>
      </w:r>
      <w:r>
        <w:rPr>
          <w:rFonts w:asciiTheme="minorHAnsi" w:hAnsiTheme="minorHAnsi" w:cs="Calibri"/>
          <w:noProof/>
          <w:szCs w:val="22"/>
          <w:u w:val="single"/>
        </w:rPr>
        <w:t> </w:t>
      </w:r>
      <w:r>
        <w:rPr>
          <w:rFonts w:asciiTheme="minorHAnsi" w:hAnsiTheme="minorHAnsi" w:cs="Calibri"/>
          <w:noProof/>
          <w:szCs w:val="22"/>
          <w:u w:val="single"/>
        </w:rPr>
        <w:t> </w:t>
      </w:r>
      <w:r>
        <w:rPr>
          <w:rFonts w:asciiTheme="minorHAnsi" w:hAnsiTheme="minorHAnsi" w:cs="Calibri"/>
          <w:noProof/>
          <w:szCs w:val="22"/>
          <w:u w:val="single"/>
        </w:rPr>
        <w:t> </w:t>
      </w:r>
      <w:r>
        <w:rPr>
          <w:rFonts w:asciiTheme="minorHAnsi" w:hAnsiTheme="minorHAnsi" w:cs="Calibri"/>
          <w:szCs w:val="22"/>
          <w:u w:val="single"/>
        </w:rPr>
        <w:fldChar w:fldCharType="end"/>
      </w:r>
      <w:r>
        <w:rPr>
          <w:rFonts w:asciiTheme="minorHAnsi" w:hAnsiTheme="minorHAnsi" w:cs="Calibri"/>
          <w:szCs w:val="22"/>
        </w:rPr>
        <w:tab/>
      </w:r>
    </w:p>
    <w:p w14:paraId="77FE00CB" w14:textId="77777777" w:rsidR="009A7832" w:rsidRDefault="009A7832">
      <w:pPr>
        <w:pStyle w:val="BodyText"/>
        <w:numPr>
          <w:ilvl w:val="0"/>
          <w:numId w:val="84"/>
        </w:numPr>
        <w:spacing w:before="120" w:line="276" w:lineRule="auto"/>
        <w:ind w:left="1170" w:hanging="270"/>
        <w:rPr>
          <w:rFonts w:asciiTheme="minorHAnsi" w:hAnsiTheme="minorHAnsi" w:cs="Calibri"/>
          <w:szCs w:val="22"/>
        </w:rPr>
      </w:pPr>
      <w:r>
        <w:rPr>
          <w:rFonts w:asciiTheme="minorHAnsi" w:hAnsiTheme="minorHAnsi" w:cs="Calibri"/>
          <w:szCs w:val="22"/>
        </w:rPr>
        <w:t xml:space="preserve">How the Tribal Lead Agency provides information on developmental screenings to parents receiving a subsidy as part of the intake process. Include the information provided, how it is provided, and any partners involved: </w:t>
      </w:r>
      <w:r>
        <w:rPr>
          <w:rFonts w:asciiTheme="minorHAnsi" w:hAnsiTheme="minorHAnsi" w:cs="Calibri"/>
          <w:szCs w:val="22"/>
          <w:u w:val="single"/>
        </w:rPr>
        <w:fldChar w:fldCharType="begin">
          <w:ffData>
            <w:name w:val="Text1"/>
            <w:enabled/>
            <w:calcOnExit w:val="0"/>
            <w:textInput/>
          </w:ffData>
        </w:fldChar>
      </w:r>
      <w:r>
        <w:rPr>
          <w:rFonts w:asciiTheme="minorHAnsi" w:hAnsiTheme="minorHAnsi" w:cs="Calibri"/>
          <w:szCs w:val="22"/>
          <w:u w:val="single"/>
        </w:rPr>
        <w:instrText xml:space="preserve"> FORMTEXT </w:instrText>
      </w:r>
      <w:r>
        <w:rPr>
          <w:rFonts w:asciiTheme="minorHAnsi" w:hAnsiTheme="minorHAnsi" w:cs="Calibri"/>
          <w:szCs w:val="22"/>
          <w:u w:val="single"/>
        </w:rPr>
      </w:r>
      <w:r>
        <w:rPr>
          <w:rFonts w:asciiTheme="minorHAnsi" w:hAnsiTheme="minorHAnsi" w:cs="Calibri"/>
          <w:szCs w:val="22"/>
          <w:u w:val="single"/>
        </w:rPr>
        <w:fldChar w:fldCharType="separate"/>
      </w:r>
      <w:r>
        <w:rPr>
          <w:rFonts w:asciiTheme="minorHAnsi" w:hAnsiTheme="minorHAnsi" w:cs="Calibri"/>
          <w:noProof/>
          <w:szCs w:val="22"/>
          <w:u w:val="single"/>
        </w:rPr>
        <w:t> </w:t>
      </w:r>
      <w:r>
        <w:rPr>
          <w:rFonts w:asciiTheme="minorHAnsi" w:hAnsiTheme="minorHAnsi" w:cs="Calibri"/>
          <w:noProof/>
          <w:szCs w:val="22"/>
          <w:u w:val="single"/>
        </w:rPr>
        <w:t> </w:t>
      </w:r>
      <w:r>
        <w:rPr>
          <w:rFonts w:asciiTheme="minorHAnsi" w:hAnsiTheme="minorHAnsi" w:cs="Calibri"/>
          <w:noProof/>
          <w:szCs w:val="22"/>
          <w:u w:val="single"/>
        </w:rPr>
        <w:t> </w:t>
      </w:r>
      <w:r>
        <w:rPr>
          <w:rFonts w:asciiTheme="minorHAnsi" w:hAnsiTheme="minorHAnsi" w:cs="Calibri"/>
          <w:noProof/>
          <w:szCs w:val="22"/>
          <w:u w:val="single"/>
        </w:rPr>
        <w:t> </w:t>
      </w:r>
      <w:r>
        <w:rPr>
          <w:rFonts w:asciiTheme="minorHAnsi" w:hAnsiTheme="minorHAnsi" w:cs="Calibri"/>
          <w:noProof/>
          <w:szCs w:val="22"/>
          <w:u w:val="single"/>
        </w:rPr>
        <w:t> </w:t>
      </w:r>
      <w:r>
        <w:rPr>
          <w:rFonts w:asciiTheme="minorHAnsi" w:hAnsiTheme="minorHAnsi" w:cs="Calibri"/>
          <w:szCs w:val="22"/>
          <w:u w:val="single"/>
        </w:rPr>
        <w:fldChar w:fldCharType="end"/>
      </w:r>
    </w:p>
    <w:p w14:paraId="66716ABF" w14:textId="77777777" w:rsidR="009A7832" w:rsidRDefault="009A7832">
      <w:pPr>
        <w:pStyle w:val="BodyText"/>
        <w:numPr>
          <w:ilvl w:val="0"/>
          <w:numId w:val="84"/>
        </w:numPr>
        <w:spacing w:before="120" w:line="276" w:lineRule="auto"/>
        <w:ind w:left="1170" w:hanging="270"/>
        <w:rPr>
          <w:rFonts w:asciiTheme="minorHAnsi" w:hAnsiTheme="minorHAnsi" w:cs="Calibri"/>
          <w:szCs w:val="22"/>
        </w:rPr>
      </w:pPr>
      <w:r>
        <w:rPr>
          <w:rFonts w:asciiTheme="minorHAnsi" w:hAnsiTheme="minorHAnsi" w:cs="Calibri"/>
          <w:szCs w:val="22"/>
        </w:rPr>
        <w:t xml:space="preserve">How CCDF families or child care providers receiving CCDF can use the available resources and services to obtain developmental screenings for CCDF children at risk for cognitive or other developmental delays: </w:t>
      </w:r>
      <w:r>
        <w:rPr>
          <w:rFonts w:asciiTheme="minorHAnsi" w:hAnsiTheme="minorHAnsi" w:cs="Calibri"/>
          <w:szCs w:val="22"/>
          <w:u w:val="single"/>
        </w:rPr>
        <w:fldChar w:fldCharType="begin">
          <w:ffData>
            <w:name w:val="Text1"/>
            <w:enabled/>
            <w:calcOnExit w:val="0"/>
            <w:textInput/>
          </w:ffData>
        </w:fldChar>
      </w:r>
      <w:r>
        <w:rPr>
          <w:rFonts w:asciiTheme="minorHAnsi" w:hAnsiTheme="minorHAnsi" w:cs="Calibri"/>
          <w:szCs w:val="22"/>
          <w:u w:val="single"/>
        </w:rPr>
        <w:instrText xml:space="preserve"> FORMTEXT </w:instrText>
      </w:r>
      <w:r>
        <w:rPr>
          <w:rFonts w:asciiTheme="minorHAnsi" w:hAnsiTheme="minorHAnsi" w:cs="Calibri"/>
          <w:szCs w:val="22"/>
          <w:u w:val="single"/>
        </w:rPr>
      </w:r>
      <w:r>
        <w:rPr>
          <w:rFonts w:asciiTheme="minorHAnsi" w:hAnsiTheme="minorHAnsi" w:cs="Calibri"/>
          <w:szCs w:val="22"/>
          <w:u w:val="single"/>
        </w:rPr>
        <w:fldChar w:fldCharType="separate"/>
      </w:r>
      <w:r>
        <w:rPr>
          <w:rFonts w:asciiTheme="minorHAnsi" w:hAnsiTheme="minorHAnsi" w:cs="Calibri"/>
          <w:noProof/>
          <w:szCs w:val="22"/>
          <w:u w:val="single"/>
        </w:rPr>
        <w:t> </w:t>
      </w:r>
      <w:r>
        <w:rPr>
          <w:rFonts w:asciiTheme="minorHAnsi" w:hAnsiTheme="minorHAnsi" w:cs="Calibri"/>
          <w:noProof/>
          <w:szCs w:val="22"/>
          <w:u w:val="single"/>
        </w:rPr>
        <w:t> </w:t>
      </w:r>
      <w:r>
        <w:rPr>
          <w:rFonts w:asciiTheme="minorHAnsi" w:hAnsiTheme="minorHAnsi" w:cs="Calibri"/>
          <w:noProof/>
          <w:szCs w:val="22"/>
          <w:u w:val="single"/>
        </w:rPr>
        <w:t> </w:t>
      </w:r>
      <w:r>
        <w:rPr>
          <w:rFonts w:asciiTheme="minorHAnsi" w:hAnsiTheme="minorHAnsi" w:cs="Calibri"/>
          <w:noProof/>
          <w:szCs w:val="22"/>
          <w:u w:val="single"/>
        </w:rPr>
        <w:t> </w:t>
      </w:r>
      <w:r>
        <w:rPr>
          <w:rFonts w:asciiTheme="minorHAnsi" w:hAnsiTheme="minorHAnsi" w:cs="Calibri"/>
          <w:noProof/>
          <w:szCs w:val="22"/>
          <w:u w:val="single"/>
        </w:rPr>
        <w:t> </w:t>
      </w:r>
      <w:r>
        <w:rPr>
          <w:rFonts w:asciiTheme="minorHAnsi" w:hAnsiTheme="minorHAnsi" w:cs="Calibri"/>
          <w:szCs w:val="22"/>
          <w:u w:val="single"/>
        </w:rPr>
        <w:fldChar w:fldCharType="end"/>
      </w:r>
    </w:p>
    <w:p w14:paraId="28191D18" w14:textId="77777777" w:rsidR="009A7832" w:rsidRDefault="009A7832">
      <w:pPr>
        <w:pStyle w:val="BodyText"/>
        <w:numPr>
          <w:ilvl w:val="0"/>
          <w:numId w:val="84"/>
        </w:numPr>
        <w:spacing w:before="120" w:line="276" w:lineRule="auto"/>
        <w:ind w:left="1170" w:hanging="270"/>
        <w:rPr>
          <w:rFonts w:asciiTheme="minorHAnsi" w:hAnsiTheme="minorHAnsi" w:cs="Calibri"/>
          <w:szCs w:val="22"/>
        </w:rPr>
      </w:pPr>
      <w:r>
        <w:rPr>
          <w:rFonts w:asciiTheme="minorHAnsi" w:hAnsiTheme="minorHAnsi" w:cs="Calibri"/>
          <w:szCs w:val="22"/>
        </w:rPr>
        <w:t xml:space="preserve">How child care providers receive this information through training and professional development: </w:t>
      </w:r>
      <w:r>
        <w:rPr>
          <w:rFonts w:asciiTheme="minorHAnsi" w:hAnsiTheme="minorHAnsi" w:cs="Calibri"/>
          <w:szCs w:val="22"/>
          <w:u w:val="single"/>
        </w:rPr>
        <w:fldChar w:fldCharType="begin">
          <w:ffData>
            <w:name w:val="Text1"/>
            <w:enabled/>
            <w:calcOnExit w:val="0"/>
            <w:textInput/>
          </w:ffData>
        </w:fldChar>
      </w:r>
      <w:r>
        <w:rPr>
          <w:rFonts w:asciiTheme="minorHAnsi" w:hAnsiTheme="minorHAnsi" w:cs="Calibri"/>
          <w:szCs w:val="22"/>
          <w:u w:val="single"/>
        </w:rPr>
        <w:instrText xml:space="preserve"> FORMTEXT </w:instrText>
      </w:r>
      <w:r>
        <w:rPr>
          <w:rFonts w:asciiTheme="minorHAnsi" w:hAnsiTheme="minorHAnsi" w:cs="Calibri"/>
          <w:szCs w:val="22"/>
          <w:u w:val="single"/>
        </w:rPr>
      </w:r>
      <w:r>
        <w:rPr>
          <w:rFonts w:asciiTheme="minorHAnsi" w:hAnsiTheme="minorHAnsi" w:cs="Calibri"/>
          <w:szCs w:val="22"/>
          <w:u w:val="single"/>
        </w:rPr>
        <w:fldChar w:fldCharType="separate"/>
      </w:r>
      <w:r>
        <w:rPr>
          <w:rFonts w:asciiTheme="minorHAnsi" w:hAnsiTheme="minorHAnsi" w:cs="Calibri"/>
          <w:noProof/>
          <w:szCs w:val="22"/>
          <w:u w:val="single"/>
        </w:rPr>
        <w:t> </w:t>
      </w:r>
      <w:r>
        <w:rPr>
          <w:rFonts w:asciiTheme="minorHAnsi" w:hAnsiTheme="minorHAnsi" w:cs="Calibri"/>
          <w:noProof/>
          <w:szCs w:val="22"/>
          <w:u w:val="single"/>
        </w:rPr>
        <w:t> </w:t>
      </w:r>
      <w:r>
        <w:rPr>
          <w:rFonts w:asciiTheme="minorHAnsi" w:hAnsiTheme="minorHAnsi" w:cs="Calibri"/>
          <w:noProof/>
          <w:szCs w:val="22"/>
          <w:u w:val="single"/>
        </w:rPr>
        <w:t> </w:t>
      </w:r>
      <w:r>
        <w:rPr>
          <w:rFonts w:asciiTheme="minorHAnsi" w:hAnsiTheme="minorHAnsi" w:cs="Calibri"/>
          <w:noProof/>
          <w:szCs w:val="22"/>
          <w:u w:val="single"/>
        </w:rPr>
        <w:t> </w:t>
      </w:r>
      <w:r>
        <w:rPr>
          <w:rFonts w:asciiTheme="minorHAnsi" w:hAnsiTheme="minorHAnsi" w:cs="Calibri"/>
          <w:noProof/>
          <w:szCs w:val="22"/>
          <w:u w:val="single"/>
        </w:rPr>
        <w:t> </w:t>
      </w:r>
      <w:r>
        <w:rPr>
          <w:rFonts w:asciiTheme="minorHAnsi" w:hAnsiTheme="minorHAnsi" w:cs="Calibri"/>
          <w:szCs w:val="22"/>
          <w:u w:val="single"/>
        </w:rPr>
        <w:fldChar w:fldCharType="end"/>
      </w:r>
    </w:p>
    <w:p w14:paraId="667DF749" w14:textId="77777777" w:rsidR="009A7832" w:rsidRPr="003C1095" w:rsidRDefault="009A7832">
      <w:pPr>
        <w:pStyle w:val="Heading2"/>
        <w:numPr>
          <w:ilvl w:val="1"/>
          <w:numId w:val="78"/>
        </w:numPr>
        <w:tabs>
          <w:tab w:val="left" w:pos="716"/>
        </w:tabs>
        <w:spacing w:before="120" w:after="120" w:line="276" w:lineRule="auto"/>
        <w:ind w:left="540" w:hanging="540"/>
        <w:rPr>
          <w:rFonts w:asciiTheme="minorHAnsi" w:hAnsiTheme="minorHAnsi" w:cs="Calibri"/>
          <w:b/>
          <w:bCs/>
          <w:szCs w:val="22"/>
        </w:rPr>
      </w:pPr>
      <w:r w:rsidRPr="003C1095">
        <w:rPr>
          <w:rFonts w:asciiTheme="minorHAnsi" w:hAnsiTheme="minorHAnsi" w:cs="Calibri"/>
          <w:b/>
          <w:szCs w:val="22"/>
        </w:rPr>
        <w:t>Consumer Statement for Parents Receiving CCDF Funds</w:t>
      </w:r>
    </w:p>
    <w:p w14:paraId="098495FF" w14:textId="77777777" w:rsidR="009A7832" w:rsidRDefault="009A7832" w:rsidP="00B351FF">
      <w:pPr>
        <w:pStyle w:val="BodyText"/>
        <w:spacing w:before="120" w:line="276" w:lineRule="auto"/>
        <w:ind w:left="540"/>
        <w:rPr>
          <w:rFonts w:asciiTheme="minorHAnsi" w:hAnsiTheme="minorHAnsi" w:cs="Calibri"/>
          <w:szCs w:val="22"/>
        </w:rPr>
      </w:pPr>
      <w:r w:rsidRPr="00A65ECE">
        <w:rPr>
          <w:rFonts w:asciiTheme="minorHAnsi" w:hAnsiTheme="minorHAnsi" w:cs="Calibri"/>
          <w:b/>
          <w:szCs w:val="22"/>
        </w:rPr>
        <w:t>Tribal Lead Agencies must provide CCDF parents with a consumer statement in hard copy or electronically, if the Tribal Lead Agency has chosen to post information to a consumer education website, that contains specific information about the child care provider they select</w:t>
      </w:r>
      <w:r>
        <w:rPr>
          <w:rFonts w:asciiTheme="minorHAnsi" w:hAnsiTheme="minorHAnsi" w:cs="Calibri"/>
          <w:szCs w:val="22"/>
        </w:rPr>
        <w:t>. This information should include:</w:t>
      </w:r>
    </w:p>
    <w:p w14:paraId="3E7B0F62" w14:textId="77777777" w:rsidR="009A7832" w:rsidRDefault="009A7832">
      <w:pPr>
        <w:pStyle w:val="BodyText"/>
        <w:numPr>
          <w:ilvl w:val="0"/>
          <w:numId w:val="85"/>
        </w:numPr>
        <w:spacing w:before="120" w:line="276" w:lineRule="auto"/>
        <w:rPr>
          <w:rFonts w:asciiTheme="minorHAnsi" w:hAnsiTheme="minorHAnsi" w:cs="Calibri"/>
          <w:szCs w:val="22"/>
        </w:rPr>
      </w:pPr>
      <w:r>
        <w:rPr>
          <w:rFonts w:asciiTheme="minorHAnsi" w:hAnsiTheme="minorHAnsi" w:cs="Calibri"/>
          <w:szCs w:val="22"/>
        </w:rPr>
        <w:t>Health and safety requirements met by the provider</w:t>
      </w:r>
    </w:p>
    <w:p w14:paraId="120A01D7" w14:textId="77777777" w:rsidR="009A7832" w:rsidRDefault="009A7832">
      <w:pPr>
        <w:pStyle w:val="BodyText"/>
        <w:numPr>
          <w:ilvl w:val="0"/>
          <w:numId w:val="85"/>
        </w:numPr>
        <w:spacing w:before="120" w:line="276" w:lineRule="auto"/>
        <w:rPr>
          <w:rFonts w:asciiTheme="minorHAnsi" w:hAnsiTheme="minorHAnsi" w:cs="Calibri"/>
          <w:szCs w:val="22"/>
        </w:rPr>
      </w:pPr>
      <w:r>
        <w:rPr>
          <w:rFonts w:asciiTheme="minorHAnsi" w:hAnsiTheme="minorHAnsi" w:cs="Calibri"/>
          <w:szCs w:val="22"/>
        </w:rPr>
        <w:t>Any licensing or regulatory requirements met by the provider</w:t>
      </w:r>
    </w:p>
    <w:p w14:paraId="24F5436A" w14:textId="77777777" w:rsidR="009A7832" w:rsidRDefault="009A7832">
      <w:pPr>
        <w:pStyle w:val="BodyText"/>
        <w:numPr>
          <w:ilvl w:val="0"/>
          <w:numId w:val="85"/>
        </w:numPr>
        <w:spacing w:before="120" w:line="276" w:lineRule="auto"/>
        <w:rPr>
          <w:rFonts w:asciiTheme="minorHAnsi" w:hAnsiTheme="minorHAnsi" w:cs="Calibri"/>
          <w:szCs w:val="22"/>
        </w:rPr>
      </w:pPr>
      <w:r>
        <w:rPr>
          <w:rFonts w:asciiTheme="minorHAnsi" w:hAnsiTheme="minorHAnsi" w:cs="Calibri"/>
          <w:szCs w:val="22"/>
        </w:rPr>
        <w:t>The date the provider was last inspected</w:t>
      </w:r>
    </w:p>
    <w:p w14:paraId="7027F6B9" w14:textId="77777777" w:rsidR="009A7832" w:rsidRDefault="009A7832">
      <w:pPr>
        <w:pStyle w:val="BodyText"/>
        <w:numPr>
          <w:ilvl w:val="0"/>
          <w:numId w:val="85"/>
        </w:numPr>
        <w:spacing w:before="120" w:line="276" w:lineRule="auto"/>
        <w:rPr>
          <w:rFonts w:asciiTheme="minorHAnsi" w:hAnsiTheme="minorHAnsi" w:cs="Calibri"/>
          <w:szCs w:val="22"/>
        </w:rPr>
      </w:pPr>
      <w:r>
        <w:rPr>
          <w:rFonts w:asciiTheme="minorHAnsi" w:hAnsiTheme="minorHAnsi" w:cs="Calibri"/>
          <w:szCs w:val="22"/>
        </w:rPr>
        <w:t xml:space="preserve">Any history of violations of these requirements </w:t>
      </w:r>
    </w:p>
    <w:p w14:paraId="48310068" w14:textId="77777777" w:rsidR="009A7832" w:rsidRDefault="009A7832">
      <w:pPr>
        <w:pStyle w:val="BodyText"/>
        <w:numPr>
          <w:ilvl w:val="0"/>
          <w:numId w:val="85"/>
        </w:numPr>
        <w:spacing w:before="120" w:line="276" w:lineRule="auto"/>
        <w:rPr>
          <w:rFonts w:asciiTheme="minorHAnsi" w:hAnsiTheme="minorHAnsi" w:cs="Calibri"/>
          <w:szCs w:val="22"/>
        </w:rPr>
      </w:pPr>
      <w:r>
        <w:rPr>
          <w:rFonts w:asciiTheme="minorHAnsi" w:hAnsiTheme="minorHAnsi" w:cs="Calibri"/>
          <w:szCs w:val="22"/>
        </w:rPr>
        <w:t>Any voluntary quality standards met by the provider</w:t>
      </w:r>
    </w:p>
    <w:p w14:paraId="1AE97086" w14:textId="77777777" w:rsidR="009A7832" w:rsidRDefault="009A7832" w:rsidP="00B351FF">
      <w:pPr>
        <w:pStyle w:val="BodyText"/>
        <w:spacing w:before="120" w:line="276" w:lineRule="auto"/>
        <w:ind w:left="990" w:hanging="405"/>
        <w:rPr>
          <w:rFonts w:asciiTheme="minorHAnsi" w:hAnsiTheme="minorHAnsi" w:cs="Calibri"/>
          <w:szCs w:val="22"/>
        </w:rPr>
      </w:pPr>
      <w:r>
        <w:rPr>
          <w:rFonts w:asciiTheme="minorHAnsi" w:hAnsiTheme="minorHAnsi" w:cs="Calibri"/>
          <w:szCs w:val="22"/>
        </w:rPr>
        <w:t>It must also describe how CCDF subsidies are designed:</w:t>
      </w:r>
    </w:p>
    <w:p w14:paraId="088E76E3" w14:textId="77777777" w:rsidR="009A7832" w:rsidRDefault="009A7832">
      <w:pPr>
        <w:pStyle w:val="BodyText"/>
        <w:numPr>
          <w:ilvl w:val="0"/>
          <w:numId w:val="86"/>
        </w:numPr>
        <w:spacing w:before="120" w:line="276" w:lineRule="auto"/>
        <w:rPr>
          <w:rFonts w:asciiTheme="minorHAnsi" w:hAnsiTheme="minorHAnsi" w:cs="Calibri"/>
          <w:szCs w:val="22"/>
        </w:rPr>
      </w:pPr>
      <w:r>
        <w:rPr>
          <w:rFonts w:asciiTheme="minorHAnsi" w:hAnsiTheme="minorHAnsi" w:cs="Calibri"/>
          <w:szCs w:val="22"/>
        </w:rPr>
        <w:t>To promote equal access</w:t>
      </w:r>
    </w:p>
    <w:p w14:paraId="5C738A66" w14:textId="77777777" w:rsidR="009A7832" w:rsidRDefault="009A7832">
      <w:pPr>
        <w:pStyle w:val="BodyText"/>
        <w:numPr>
          <w:ilvl w:val="0"/>
          <w:numId w:val="86"/>
        </w:numPr>
        <w:spacing w:before="120" w:line="276" w:lineRule="auto"/>
        <w:rPr>
          <w:rFonts w:asciiTheme="minorHAnsi" w:hAnsiTheme="minorHAnsi" w:cs="Calibri"/>
          <w:szCs w:val="22"/>
        </w:rPr>
      </w:pPr>
      <w:r>
        <w:rPr>
          <w:rFonts w:asciiTheme="minorHAnsi" w:hAnsiTheme="minorHAnsi" w:cs="Calibri"/>
          <w:szCs w:val="22"/>
        </w:rPr>
        <w:t>How to submit a complaint through a hotline</w:t>
      </w:r>
    </w:p>
    <w:p w14:paraId="57916423" w14:textId="77777777" w:rsidR="009A7832" w:rsidRDefault="009A7832">
      <w:pPr>
        <w:pStyle w:val="BodyText"/>
        <w:numPr>
          <w:ilvl w:val="0"/>
          <w:numId w:val="86"/>
        </w:numPr>
        <w:spacing w:before="120" w:line="276" w:lineRule="auto"/>
        <w:rPr>
          <w:rFonts w:asciiTheme="minorHAnsi" w:hAnsiTheme="minorHAnsi" w:cs="Calibri"/>
          <w:szCs w:val="22"/>
        </w:rPr>
      </w:pPr>
      <w:r>
        <w:rPr>
          <w:rFonts w:asciiTheme="minorHAnsi" w:hAnsiTheme="minorHAnsi" w:cs="Calibri"/>
          <w:szCs w:val="22"/>
        </w:rPr>
        <w:t>How to contact local resource and referral agencies or other community-based supports that assist parents in finding and enrolling in quality child care (98.33(d))</w:t>
      </w:r>
    </w:p>
    <w:p w14:paraId="7FBB80EE" w14:textId="77777777" w:rsidR="009A7832" w:rsidRDefault="009A7832" w:rsidP="00B351FF">
      <w:pPr>
        <w:pStyle w:val="BodyText"/>
        <w:spacing w:before="120" w:line="276" w:lineRule="auto"/>
        <w:ind w:left="540"/>
        <w:rPr>
          <w:rFonts w:asciiTheme="minorHAnsi" w:hAnsiTheme="minorHAnsi" w:cs="Calibri"/>
          <w:szCs w:val="22"/>
        </w:rPr>
      </w:pPr>
      <w:r>
        <w:rPr>
          <w:rFonts w:asciiTheme="minorHAnsi" w:hAnsiTheme="minorHAnsi" w:cs="Calibri"/>
          <w:szCs w:val="22"/>
        </w:rPr>
        <w:t>Please note that if the consumer statement is provided electronically, Tribal Lead Agencies should consider how to ensure that the statement is accessible to parents and that parents have a way to contact someone to address questions they have.</w:t>
      </w:r>
    </w:p>
    <w:p w14:paraId="574E3214" w14:textId="77777777" w:rsidR="009A7832" w:rsidRPr="000F51D3" w:rsidRDefault="009A7832">
      <w:pPr>
        <w:pStyle w:val="Heading2"/>
        <w:numPr>
          <w:ilvl w:val="2"/>
          <w:numId w:val="78"/>
        </w:numPr>
        <w:tabs>
          <w:tab w:val="left" w:pos="716"/>
        </w:tabs>
        <w:spacing w:before="120" w:after="120" w:line="276" w:lineRule="auto"/>
        <w:rPr>
          <w:rFonts w:asciiTheme="minorHAnsi" w:hAnsiTheme="minorHAnsi" w:cs="Calibri"/>
          <w:bCs/>
          <w:szCs w:val="22"/>
        </w:rPr>
      </w:pPr>
      <w:r w:rsidRPr="000F51D3">
        <w:rPr>
          <w:rFonts w:asciiTheme="minorHAnsi" w:hAnsiTheme="minorHAnsi" w:cs="Calibri"/>
          <w:szCs w:val="22"/>
        </w:rPr>
        <w:t>Certify by describing:</w:t>
      </w:r>
    </w:p>
    <w:p w14:paraId="6DE420C6" w14:textId="77777777" w:rsidR="009A7832" w:rsidRDefault="009A7832">
      <w:pPr>
        <w:pStyle w:val="BodyText"/>
        <w:numPr>
          <w:ilvl w:val="0"/>
          <w:numId w:val="87"/>
        </w:numPr>
        <w:spacing w:before="120" w:line="276" w:lineRule="auto"/>
        <w:ind w:left="1170" w:hanging="270"/>
        <w:rPr>
          <w:rFonts w:asciiTheme="minorHAnsi" w:hAnsiTheme="minorHAnsi" w:cs="Calibri"/>
          <w:szCs w:val="22"/>
        </w:rPr>
      </w:pPr>
      <w:r>
        <w:rPr>
          <w:rFonts w:asciiTheme="minorHAnsi" w:hAnsiTheme="minorHAnsi" w:cs="Calibri"/>
          <w:szCs w:val="22"/>
        </w:rPr>
        <w:t xml:space="preserve">How the Tribal Lead Agency provides parents receiving CCDF funds with a consumer statement: </w:t>
      </w:r>
      <w:r>
        <w:rPr>
          <w:rFonts w:asciiTheme="minorHAnsi" w:hAnsiTheme="minorHAnsi" w:cs="Calibri"/>
          <w:szCs w:val="22"/>
          <w:u w:val="single"/>
        </w:rPr>
        <w:fldChar w:fldCharType="begin">
          <w:ffData>
            <w:name w:val="Text1"/>
            <w:enabled/>
            <w:calcOnExit w:val="0"/>
            <w:textInput/>
          </w:ffData>
        </w:fldChar>
      </w:r>
      <w:r>
        <w:rPr>
          <w:rFonts w:asciiTheme="minorHAnsi" w:hAnsiTheme="minorHAnsi" w:cs="Calibri"/>
          <w:szCs w:val="22"/>
          <w:u w:val="single"/>
        </w:rPr>
        <w:instrText xml:space="preserve"> FORMTEXT </w:instrText>
      </w:r>
      <w:r>
        <w:rPr>
          <w:rFonts w:asciiTheme="minorHAnsi" w:hAnsiTheme="minorHAnsi" w:cs="Calibri"/>
          <w:szCs w:val="22"/>
          <w:u w:val="single"/>
        </w:rPr>
      </w:r>
      <w:r>
        <w:rPr>
          <w:rFonts w:asciiTheme="minorHAnsi" w:hAnsiTheme="minorHAnsi" w:cs="Calibri"/>
          <w:szCs w:val="22"/>
          <w:u w:val="single"/>
        </w:rPr>
        <w:fldChar w:fldCharType="separate"/>
      </w:r>
      <w:r>
        <w:rPr>
          <w:rFonts w:asciiTheme="minorHAnsi" w:hAnsiTheme="minorHAnsi" w:cs="Calibri"/>
          <w:noProof/>
          <w:szCs w:val="22"/>
          <w:u w:val="single"/>
        </w:rPr>
        <w:t> </w:t>
      </w:r>
      <w:r>
        <w:rPr>
          <w:rFonts w:asciiTheme="minorHAnsi" w:hAnsiTheme="minorHAnsi" w:cs="Calibri"/>
          <w:noProof/>
          <w:szCs w:val="22"/>
          <w:u w:val="single"/>
        </w:rPr>
        <w:t> </w:t>
      </w:r>
      <w:r>
        <w:rPr>
          <w:rFonts w:asciiTheme="minorHAnsi" w:hAnsiTheme="minorHAnsi" w:cs="Calibri"/>
          <w:noProof/>
          <w:szCs w:val="22"/>
          <w:u w:val="single"/>
        </w:rPr>
        <w:t> </w:t>
      </w:r>
      <w:r>
        <w:rPr>
          <w:rFonts w:asciiTheme="minorHAnsi" w:hAnsiTheme="minorHAnsi" w:cs="Calibri"/>
          <w:noProof/>
          <w:szCs w:val="22"/>
          <w:u w:val="single"/>
        </w:rPr>
        <w:t> </w:t>
      </w:r>
      <w:r>
        <w:rPr>
          <w:rFonts w:asciiTheme="minorHAnsi" w:hAnsiTheme="minorHAnsi" w:cs="Calibri"/>
          <w:noProof/>
          <w:szCs w:val="22"/>
          <w:u w:val="single"/>
        </w:rPr>
        <w:t> </w:t>
      </w:r>
      <w:r>
        <w:rPr>
          <w:rFonts w:asciiTheme="minorHAnsi" w:hAnsiTheme="minorHAnsi" w:cs="Calibri"/>
          <w:szCs w:val="22"/>
          <w:u w:val="single"/>
        </w:rPr>
        <w:fldChar w:fldCharType="end"/>
      </w:r>
    </w:p>
    <w:p w14:paraId="63CA4144" w14:textId="77777777" w:rsidR="009A7832" w:rsidRDefault="009A7832">
      <w:pPr>
        <w:pStyle w:val="BodyText"/>
        <w:numPr>
          <w:ilvl w:val="0"/>
          <w:numId w:val="87"/>
        </w:numPr>
        <w:spacing w:before="120" w:line="276" w:lineRule="auto"/>
        <w:ind w:left="1170" w:hanging="270"/>
        <w:rPr>
          <w:rFonts w:asciiTheme="minorHAnsi" w:hAnsiTheme="minorHAnsi" w:cs="Calibri"/>
          <w:szCs w:val="22"/>
        </w:rPr>
      </w:pPr>
      <w:r>
        <w:rPr>
          <w:rFonts w:asciiTheme="minorHAnsi" w:hAnsiTheme="minorHAnsi" w:cs="Calibri"/>
          <w:szCs w:val="22"/>
        </w:rPr>
        <w:t xml:space="preserve">What is included in the statement, including when the consumer statement is provided to families: </w:t>
      </w:r>
      <w:r>
        <w:rPr>
          <w:rFonts w:asciiTheme="minorHAnsi" w:hAnsiTheme="minorHAnsi" w:cs="Calibri"/>
          <w:szCs w:val="22"/>
          <w:u w:val="single"/>
        </w:rPr>
        <w:fldChar w:fldCharType="begin">
          <w:ffData>
            <w:name w:val="Text1"/>
            <w:enabled/>
            <w:calcOnExit w:val="0"/>
            <w:textInput/>
          </w:ffData>
        </w:fldChar>
      </w:r>
      <w:r>
        <w:rPr>
          <w:rFonts w:asciiTheme="minorHAnsi" w:hAnsiTheme="minorHAnsi" w:cs="Calibri"/>
          <w:szCs w:val="22"/>
          <w:u w:val="single"/>
        </w:rPr>
        <w:instrText xml:space="preserve"> FORMTEXT </w:instrText>
      </w:r>
      <w:r>
        <w:rPr>
          <w:rFonts w:asciiTheme="minorHAnsi" w:hAnsiTheme="minorHAnsi" w:cs="Calibri"/>
          <w:szCs w:val="22"/>
          <w:u w:val="single"/>
        </w:rPr>
      </w:r>
      <w:r>
        <w:rPr>
          <w:rFonts w:asciiTheme="minorHAnsi" w:hAnsiTheme="minorHAnsi" w:cs="Calibri"/>
          <w:szCs w:val="22"/>
          <w:u w:val="single"/>
        </w:rPr>
        <w:fldChar w:fldCharType="separate"/>
      </w:r>
      <w:r>
        <w:rPr>
          <w:rFonts w:asciiTheme="minorHAnsi" w:hAnsiTheme="minorHAnsi" w:cs="Calibri"/>
          <w:noProof/>
          <w:szCs w:val="22"/>
          <w:u w:val="single"/>
        </w:rPr>
        <w:t> </w:t>
      </w:r>
      <w:r>
        <w:rPr>
          <w:rFonts w:asciiTheme="minorHAnsi" w:hAnsiTheme="minorHAnsi" w:cs="Calibri"/>
          <w:noProof/>
          <w:szCs w:val="22"/>
          <w:u w:val="single"/>
        </w:rPr>
        <w:t> </w:t>
      </w:r>
      <w:r>
        <w:rPr>
          <w:rFonts w:asciiTheme="minorHAnsi" w:hAnsiTheme="minorHAnsi" w:cs="Calibri"/>
          <w:noProof/>
          <w:szCs w:val="22"/>
          <w:u w:val="single"/>
        </w:rPr>
        <w:t> </w:t>
      </w:r>
      <w:r>
        <w:rPr>
          <w:rFonts w:asciiTheme="minorHAnsi" w:hAnsiTheme="minorHAnsi" w:cs="Calibri"/>
          <w:noProof/>
          <w:szCs w:val="22"/>
          <w:u w:val="single"/>
        </w:rPr>
        <w:t> </w:t>
      </w:r>
      <w:r>
        <w:rPr>
          <w:rFonts w:asciiTheme="minorHAnsi" w:hAnsiTheme="minorHAnsi" w:cs="Calibri"/>
          <w:noProof/>
          <w:szCs w:val="22"/>
          <w:u w:val="single"/>
        </w:rPr>
        <w:t> </w:t>
      </w:r>
      <w:r>
        <w:rPr>
          <w:rFonts w:asciiTheme="minorHAnsi" w:hAnsiTheme="minorHAnsi" w:cs="Calibri"/>
          <w:szCs w:val="22"/>
          <w:u w:val="single"/>
        </w:rPr>
        <w:fldChar w:fldCharType="end"/>
      </w:r>
    </w:p>
    <w:p w14:paraId="0B61332B" w14:textId="03F79F50" w:rsidR="00706459" w:rsidRPr="005A0928" w:rsidRDefault="009A7832" w:rsidP="00E46666">
      <w:pPr>
        <w:pStyle w:val="BodyText"/>
        <w:numPr>
          <w:ilvl w:val="0"/>
          <w:numId w:val="87"/>
        </w:numPr>
        <w:spacing w:before="120" w:line="276" w:lineRule="auto"/>
        <w:ind w:left="1170" w:hanging="270"/>
        <w:rPr>
          <w:sz w:val="20"/>
        </w:rPr>
      </w:pPr>
      <w:r w:rsidRPr="005A0928">
        <w:rPr>
          <w:rFonts w:asciiTheme="minorHAnsi" w:hAnsiTheme="minorHAnsi" w:cs="Calibri"/>
          <w:szCs w:val="22"/>
        </w:rPr>
        <w:t xml:space="preserve">Provide a sample consumer statement or a description: </w:t>
      </w:r>
      <w:r w:rsidRPr="005A0928">
        <w:rPr>
          <w:rFonts w:cs="Calibri"/>
          <w:szCs w:val="22"/>
          <w:u w:val="single"/>
        </w:rPr>
        <w:fldChar w:fldCharType="begin">
          <w:ffData>
            <w:name w:val="Text1"/>
            <w:enabled/>
            <w:calcOnExit w:val="0"/>
            <w:textInput/>
          </w:ffData>
        </w:fldChar>
      </w:r>
      <w:r w:rsidRPr="00963749">
        <w:rPr>
          <w:rFonts w:asciiTheme="minorHAnsi" w:hAnsiTheme="minorHAnsi" w:cs="Calibri"/>
          <w:szCs w:val="22"/>
          <w:u w:val="single"/>
        </w:rPr>
        <w:instrText xml:space="preserve"> FORMTEXT </w:instrText>
      </w:r>
      <w:r w:rsidRPr="005A0928">
        <w:rPr>
          <w:rFonts w:cs="Calibri"/>
          <w:szCs w:val="22"/>
          <w:u w:val="single"/>
        </w:rPr>
      </w:r>
      <w:r w:rsidRPr="005A0928">
        <w:rPr>
          <w:rFonts w:cs="Calibri"/>
          <w:szCs w:val="22"/>
          <w:u w:val="single"/>
        </w:rPr>
        <w:fldChar w:fldCharType="separate"/>
      </w:r>
      <w:r>
        <w:rPr>
          <w:rFonts w:asciiTheme="minorHAnsi" w:hAnsiTheme="minorHAnsi" w:cs="Calibri"/>
          <w:noProof/>
          <w:szCs w:val="22"/>
          <w:u w:val="single"/>
        </w:rPr>
        <w:t> </w:t>
      </w:r>
      <w:r>
        <w:rPr>
          <w:rFonts w:asciiTheme="minorHAnsi" w:hAnsiTheme="minorHAnsi" w:cs="Calibri"/>
          <w:noProof/>
          <w:szCs w:val="22"/>
          <w:u w:val="single"/>
        </w:rPr>
        <w:t> </w:t>
      </w:r>
      <w:r>
        <w:rPr>
          <w:rFonts w:asciiTheme="minorHAnsi" w:hAnsiTheme="minorHAnsi" w:cs="Calibri"/>
          <w:noProof/>
          <w:szCs w:val="22"/>
          <w:u w:val="single"/>
        </w:rPr>
        <w:t> </w:t>
      </w:r>
      <w:r>
        <w:rPr>
          <w:rFonts w:asciiTheme="minorHAnsi" w:hAnsiTheme="minorHAnsi" w:cs="Calibri"/>
          <w:noProof/>
          <w:szCs w:val="22"/>
          <w:u w:val="single"/>
        </w:rPr>
        <w:t> </w:t>
      </w:r>
      <w:r>
        <w:rPr>
          <w:rFonts w:asciiTheme="minorHAnsi" w:hAnsiTheme="minorHAnsi" w:cs="Calibri"/>
          <w:noProof/>
          <w:szCs w:val="22"/>
          <w:u w:val="single"/>
        </w:rPr>
        <w:t> </w:t>
      </w:r>
      <w:r w:rsidRPr="005A0928">
        <w:rPr>
          <w:rFonts w:cs="Calibri"/>
          <w:szCs w:val="22"/>
          <w:u w:val="single"/>
        </w:rPr>
        <w:fldChar w:fldCharType="end"/>
      </w:r>
      <w:r w:rsidR="00706459" w:rsidRPr="005A0928">
        <w:rPr>
          <w:sz w:val="20"/>
        </w:rPr>
        <w:br w:type="page"/>
      </w:r>
    </w:p>
    <w:p w14:paraId="46629121" w14:textId="77777777" w:rsidR="0047085D" w:rsidRDefault="0047085D">
      <w:pPr>
        <w:rPr>
          <w:sz w:val="20"/>
        </w:rPr>
      </w:pPr>
    </w:p>
    <w:p w14:paraId="59496357" w14:textId="77777777" w:rsidR="0042683D" w:rsidRPr="0042683D" w:rsidRDefault="0042683D">
      <w:pPr>
        <w:widowControl w:val="0"/>
        <w:shd w:val="clear" w:color="auto" w:fill="FFFFFF" w:themeFill="background1"/>
        <w:spacing w:before="7" w:after="0" w:line="130" w:lineRule="exact"/>
        <w:rPr>
          <w:rFonts w:eastAsiaTheme="minorHAnsi"/>
          <w:sz w:val="13"/>
          <w:szCs w:val="13"/>
        </w:rPr>
      </w:pPr>
    </w:p>
    <w:tbl>
      <w:tblPr>
        <w:tblStyle w:val="TableGrid4"/>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9630"/>
      </w:tblGrid>
      <w:tr w:rsidR="0042683D" w:rsidRPr="0042683D" w14:paraId="7445B28B" w14:textId="77777777" w:rsidTr="00A57812">
        <w:trPr>
          <w:trHeight w:val="488"/>
        </w:trPr>
        <w:tc>
          <w:tcPr>
            <w:tcW w:w="9630" w:type="dxa"/>
            <w:vAlign w:val="center"/>
          </w:tcPr>
          <w:p w14:paraId="6F74F0C5" w14:textId="104F0301" w:rsidR="0042683D" w:rsidRPr="0042683D" w:rsidRDefault="0042683D">
            <w:pPr>
              <w:jc w:val="center"/>
              <w:rPr>
                <w:b/>
                <w:sz w:val="28"/>
                <w:szCs w:val="28"/>
              </w:rPr>
            </w:pPr>
            <w:r w:rsidRPr="0042683D">
              <w:rPr>
                <w:b/>
                <w:sz w:val="28"/>
                <w:szCs w:val="28"/>
              </w:rPr>
              <w:t>APPENDIX</w:t>
            </w:r>
            <w:r w:rsidR="00130074">
              <w:rPr>
                <w:b/>
                <w:sz w:val="28"/>
                <w:szCs w:val="28"/>
              </w:rPr>
              <w:t xml:space="preserve"> </w:t>
            </w:r>
            <w:r w:rsidRPr="0042683D">
              <w:rPr>
                <w:b/>
                <w:sz w:val="28"/>
                <w:szCs w:val="28"/>
              </w:rPr>
              <w:t>1</w:t>
            </w:r>
          </w:p>
        </w:tc>
      </w:tr>
    </w:tbl>
    <w:p w14:paraId="30DF7DCD" w14:textId="77777777" w:rsidR="0042683D" w:rsidRPr="0042683D" w:rsidRDefault="0042683D">
      <w:pPr>
        <w:widowControl w:val="0"/>
        <w:spacing w:after="0" w:line="200" w:lineRule="exact"/>
        <w:rPr>
          <w:rFonts w:eastAsiaTheme="minorHAnsi"/>
          <w:sz w:val="24"/>
          <w:szCs w:val="24"/>
        </w:rPr>
      </w:pPr>
    </w:p>
    <w:p w14:paraId="08E9EC54" w14:textId="77777777" w:rsidR="0042683D" w:rsidRPr="0042683D" w:rsidRDefault="0042683D">
      <w:pPr>
        <w:widowControl w:val="0"/>
        <w:spacing w:before="14" w:after="0" w:line="220" w:lineRule="exact"/>
        <w:rPr>
          <w:rFonts w:eastAsiaTheme="minorHAnsi"/>
          <w:szCs w:val="22"/>
        </w:rPr>
      </w:pPr>
    </w:p>
    <w:p w14:paraId="111C179A" w14:textId="77777777" w:rsidR="0042683D" w:rsidRPr="0042683D" w:rsidRDefault="0042683D">
      <w:pPr>
        <w:widowControl w:val="0"/>
        <w:spacing w:before="3" w:after="0" w:line="100" w:lineRule="exact"/>
        <w:rPr>
          <w:rFonts w:eastAsiaTheme="minorHAnsi"/>
          <w:sz w:val="10"/>
          <w:szCs w:val="10"/>
        </w:rPr>
      </w:pPr>
    </w:p>
    <w:p w14:paraId="7DC2348D" w14:textId="77777777" w:rsidR="0042683D" w:rsidRPr="0042683D" w:rsidRDefault="0042683D">
      <w:pPr>
        <w:widowControl w:val="0"/>
        <w:spacing w:after="0" w:line="200" w:lineRule="exact"/>
        <w:rPr>
          <w:rFonts w:eastAsiaTheme="minorHAnsi"/>
          <w:sz w:val="20"/>
        </w:rPr>
      </w:pPr>
    </w:p>
    <w:p w14:paraId="1E66FB9D" w14:textId="2D2E869A" w:rsidR="0042683D" w:rsidRDefault="0042683D">
      <w:pPr>
        <w:widowControl w:val="0"/>
        <w:spacing w:before="51" w:after="0" w:line="240" w:lineRule="auto"/>
        <w:ind w:right="10"/>
        <w:jc w:val="center"/>
        <w:outlineLvl w:val="1"/>
        <w:rPr>
          <w:rFonts w:ascii="Calibri" w:eastAsia="Calibri" w:hAnsi="Calibri"/>
          <w:b/>
          <w:bCs/>
          <w:sz w:val="28"/>
          <w:szCs w:val="28"/>
        </w:rPr>
      </w:pPr>
      <w:r w:rsidRPr="0042683D">
        <w:rPr>
          <w:rFonts w:ascii="Calibri" w:eastAsia="Calibri" w:hAnsi="Calibri"/>
          <w:b/>
          <w:bCs/>
          <w:sz w:val="28"/>
          <w:szCs w:val="28"/>
        </w:rPr>
        <w:t>TRIENNIAL CHI</w:t>
      </w:r>
      <w:r w:rsidRPr="0042683D">
        <w:rPr>
          <w:rFonts w:ascii="Calibri" w:eastAsia="Calibri" w:hAnsi="Calibri"/>
          <w:b/>
          <w:bCs/>
          <w:spacing w:val="-1"/>
          <w:sz w:val="28"/>
          <w:szCs w:val="28"/>
        </w:rPr>
        <w:t>L</w:t>
      </w:r>
      <w:r w:rsidRPr="0042683D">
        <w:rPr>
          <w:rFonts w:ascii="Calibri" w:eastAsia="Calibri" w:hAnsi="Calibri"/>
          <w:b/>
          <w:bCs/>
          <w:sz w:val="28"/>
          <w:szCs w:val="28"/>
        </w:rPr>
        <w:t>D</w:t>
      </w:r>
      <w:r w:rsidRPr="0042683D">
        <w:rPr>
          <w:rFonts w:ascii="Calibri" w:eastAsia="Calibri" w:hAnsi="Calibri"/>
          <w:b/>
          <w:bCs/>
          <w:spacing w:val="-7"/>
          <w:sz w:val="28"/>
          <w:szCs w:val="28"/>
        </w:rPr>
        <w:t xml:space="preserve"> </w:t>
      </w:r>
      <w:r w:rsidRPr="0042683D">
        <w:rPr>
          <w:rFonts w:ascii="Calibri" w:eastAsia="Calibri" w:hAnsi="Calibri"/>
          <w:b/>
          <w:bCs/>
          <w:sz w:val="28"/>
          <w:szCs w:val="28"/>
        </w:rPr>
        <w:t>COUNT</w:t>
      </w:r>
      <w:r w:rsidRPr="0042683D">
        <w:rPr>
          <w:rFonts w:ascii="Calibri" w:eastAsia="Calibri" w:hAnsi="Calibri"/>
          <w:b/>
          <w:bCs/>
          <w:spacing w:val="-8"/>
          <w:sz w:val="28"/>
          <w:szCs w:val="28"/>
        </w:rPr>
        <w:t xml:space="preserve"> D</w:t>
      </w:r>
      <w:r w:rsidRPr="0042683D">
        <w:rPr>
          <w:rFonts w:ascii="Calibri" w:eastAsia="Calibri" w:hAnsi="Calibri"/>
          <w:b/>
          <w:bCs/>
          <w:sz w:val="28"/>
          <w:szCs w:val="28"/>
        </w:rPr>
        <w:t>ECLA</w:t>
      </w:r>
      <w:r w:rsidRPr="0042683D">
        <w:rPr>
          <w:rFonts w:ascii="Calibri" w:eastAsia="Calibri" w:hAnsi="Calibri"/>
          <w:b/>
          <w:bCs/>
          <w:spacing w:val="-1"/>
          <w:sz w:val="28"/>
          <w:szCs w:val="28"/>
        </w:rPr>
        <w:t>R</w:t>
      </w:r>
      <w:r w:rsidRPr="0042683D">
        <w:rPr>
          <w:rFonts w:ascii="Calibri" w:eastAsia="Calibri" w:hAnsi="Calibri"/>
          <w:b/>
          <w:bCs/>
          <w:spacing w:val="-2"/>
          <w:sz w:val="28"/>
          <w:szCs w:val="28"/>
        </w:rPr>
        <w:t>A</w:t>
      </w:r>
      <w:r w:rsidRPr="0042683D">
        <w:rPr>
          <w:rFonts w:ascii="Calibri" w:eastAsia="Calibri" w:hAnsi="Calibri"/>
          <w:b/>
          <w:bCs/>
          <w:sz w:val="28"/>
          <w:szCs w:val="28"/>
        </w:rPr>
        <w:t>TION</w:t>
      </w:r>
    </w:p>
    <w:p w14:paraId="4D0C7B2B" w14:textId="407E052A" w:rsidR="004B048A" w:rsidRPr="00963749" w:rsidRDefault="004B048A" w:rsidP="00963749">
      <w:pPr>
        <w:pBdr>
          <w:top w:val="thinThickSmallGap" w:sz="24" w:space="1" w:color="FF0000"/>
          <w:left w:val="thinThickSmallGap" w:sz="24" w:space="4" w:color="FF0000"/>
          <w:bottom w:val="thickThinSmallGap" w:sz="24" w:space="1" w:color="FF0000"/>
          <w:right w:val="thickThinSmallGap" w:sz="24" w:space="4" w:color="FF0000"/>
        </w:pBdr>
        <w:jc w:val="center"/>
        <w:rPr>
          <w:b/>
          <w:color w:val="000000" w:themeColor="text1"/>
        </w:rPr>
      </w:pPr>
      <w:r w:rsidRPr="00963749">
        <w:rPr>
          <w:b/>
          <w:color w:val="000000" w:themeColor="text1"/>
        </w:rPr>
        <w:t>Tribal Lead Agencies that submitted their Triennial Child Count Declarations on July 1, 2019, do not need to resubmit with their FY 2020-2022 CCDF Tribal Plan</w:t>
      </w:r>
    </w:p>
    <w:p w14:paraId="3D98ECBB" w14:textId="7FC7D49C" w:rsidR="004B048A" w:rsidRPr="00963749" w:rsidRDefault="004B048A" w:rsidP="00963749">
      <w:pPr>
        <w:pBdr>
          <w:top w:val="thinThickSmallGap" w:sz="24" w:space="1" w:color="FF0000"/>
          <w:left w:val="thinThickSmallGap" w:sz="24" w:space="4" w:color="FF0000"/>
          <w:bottom w:val="thickThinSmallGap" w:sz="24" w:space="1" w:color="FF0000"/>
          <w:right w:val="thickThinSmallGap" w:sz="24" w:space="4" w:color="FF0000"/>
        </w:pBdr>
        <w:jc w:val="center"/>
        <w:rPr>
          <w:b/>
          <w:color w:val="000000" w:themeColor="text1"/>
        </w:rPr>
      </w:pPr>
      <w:r w:rsidRPr="00963749">
        <w:rPr>
          <w:b/>
          <w:color w:val="000000" w:themeColor="text1"/>
        </w:rPr>
        <w:t>(Leave this page blank)</w:t>
      </w:r>
    </w:p>
    <w:p w14:paraId="6FCF6935" w14:textId="77777777" w:rsidR="0042683D" w:rsidRPr="0042683D" w:rsidRDefault="0042683D">
      <w:pPr>
        <w:widowControl w:val="0"/>
        <w:spacing w:before="51" w:after="0" w:line="240" w:lineRule="auto"/>
        <w:ind w:right="100"/>
        <w:jc w:val="center"/>
        <w:outlineLvl w:val="1"/>
        <w:rPr>
          <w:rFonts w:ascii="Calibri" w:eastAsia="Calibri" w:hAnsi="Calibri"/>
          <w:sz w:val="24"/>
          <w:szCs w:val="24"/>
        </w:rPr>
      </w:pPr>
      <w:r w:rsidRPr="0042683D">
        <w:rPr>
          <w:rFonts w:ascii="Calibri" w:eastAsia="Calibri" w:hAnsi="Calibri"/>
          <w:b/>
          <w:sz w:val="24"/>
          <w:szCs w:val="24"/>
        </w:rPr>
        <w:t xml:space="preserve">Effective: </w:t>
      </w:r>
      <w:r w:rsidRPr="0042683D">
        <w:rPr>
          <w:rFonts w:ascii="Calibri" w:eastAsia="Calibri" w:hAnsi="Calibri"/>
          <w:b/>
          <w:sz w:val="24"/>
          <w:szCs w:val="24"/>
          <w:u w:val="single"/>
        </w:rPr>
        <w:fldChar w:fldCharType="begin">
          <w:ffData>
            <w:name w:val="Text547"/>
            <w:enabled/>
            <w:calcOnExit w:val="0"/>
            <w:textInput/>
          </w:ffData>
        </w:fldChar>
      </w:r>
      <w:r w:rsidRPr="0042683D">
        <w:rPr>
          <w:rFonts w:ascii="Calibri" w:eastAsia="Calibri" w:hAnsi="Calibri"/>
          <w:b/>
          <w:sz w:val="24"/>
          <w:szCs w:val="24"/>
          <w:u w:val="single"/>
        </w:rPr>
        <w:instrText xml:space="preserve"> FORMTEXT </w:instrText>
      </w:r>
      <w:r w:rsidRPr="0042683D">
        <w:rPr>
          <w:rFonts w:ascii="Calibri" w:eastAsia="Calibri" w:hAnsi="Calibri"/>
          <w:b/>
          <w:sz w:val="24"/>
          <w:szCs w:val="24"/>
          <w:u w:val="single"/>
        </w:rPr>
      </w:r>
      <w:r w:rsidRPr="0042683D">
        <w:rPr>
          <w:rFonts w:ascii="Calibri" w:eastAsia="Calibri" w:hAnsi="Calibri"/>
          <w:b/>
          <w:sz w:val="24"/>
          <w:szCs w:val="24"/>
          <w:u w:val="single"/>
        </w:rPr>
        <w:fldChar w:fldCharType="separate"/>
      </w:r>
      <w:r w:rsidRPr="0042683D">
        <w:rPr>
          <w:rFonts w:ascii="Calibri" w:eastAsia="Calibri" w:hAnsi="Calibri"/>
          <w:b/>
          <w:sz w:val="24"/>
          <w:szCs w:val="24"/>
          <w:u w:val="single"/>
        </w:rPr>
        <w:t> </w:t>
      </w:r>
      <w:r w:rsidRPr="0042683D">
        <w:rPr>
          <w:rFonts w:ascii="Calibri" w:eastAsia="Calibri" w:hAnsi="Calibri"/>
          <w:b/>
          <w:sz w:val="24"/>
          <w:szCs w:val="24"/>
          <w:u w:val="single"/>
        </w:rPr>
        <w:t> </w:t>
      </w:r>
      <w:r w:rsidRPr="0042683D">
        <w:rPr>
          <w:rFonts w:ascii="Calibri" w:eastAsia="Calibri" w:hAnsi="Calibri"/>
          <w:b/>
          <w:sz w:val="24"/>
          <w:szCs w:val="24"/>
          <w:u w:val="single"/>
        </w:rPr>
        <w:t> </w:t>
      </w:r>
      <w:r w:rsidRPr="0042683D">
        <w:rPr>
          <w:rFonts w:ascii="Calibri" w:eastAsia="Calibri" w:hAnsi="Calibri"/>
          <w:b/>
          <w:sz w:val="24"/>
          <w:szCs w:val="24"/>
          <w:u w:val="single"/>
        </w:rPr>
        <w:t> </w:t>
      </w:r>
      <w:r w:rsidRPr="0042683D">
        <w:rPr>
          <w:rFonts w:ascii="Calibri" w:eastAsia="Calibri" w:hAnsi="Calibri"/>
          <w:b/>
          <w:sz w:val="24"/>
          <w:szCs w:val="24"/>
          <w:u w:val="single"/>
        </w:rPr>
        <w:t> </w:t>
      </w:r>
      <w:r w:rsidRPr="0042683D">
        <w:rPr>
          <w:rFonts w:ascii="Calibri" w:eastAsia="Calibri" w:hAnsi="Calibri"/>
          <w:b/>
          <w:sz w:val="24"/>
          <w:szCs w:val="24"/>
        </w:rPr>
        <w:fldChar w:fldCharType="end"/>
      </w:r>
    </w:p>
    <w:p w14:paraId="1458E45D" w14:textId="77777777" w:rsidR="0042683D" w:rsidRPr="0042683D" w:rsidRDefault="0042683D">
      <w:pPr>
        <w:widowControl w:val="0"/>
        <w:spacing w:before="17" w:after="0" w:line="280" w:lineRule="exact"/>
        <w:rPr>
          <w:rFonts w:eastAsiaTheme="minorHAnsi"/>
          <w:sz w:val="28"/>
          <w:szCs w:val="28"/>
        </w:rPr>
      </w:pPr>
    </w:p>
    <w:p w14:paraId="313D7098" w14:textId="77777777" w:rsidR="0042683D" w:rsidRPr="0042683D" w:rsidRDefault="0042683D">
      <w:pPr>
        <w:widowControl w:val="0"/>
        <w:tabs>
          <w:tab w:val="left" w:pos="4168"/>
        </w:tabs>
        <w:spacing w:before="51" w:after="0" w:line="240" w:lineRule="auto"/>
        <w:ind w:left="140"/>
        <w:rPr>
          <w:rFonts w:ascii="Calibri" w:eastAsia="Calibri" w:hAnsi="Calibri" w:cs="Calibri"/>
          <w:szCs w:val="22"/>
        </w:rPr>
      </w:pPr>
      <w:r w:rsidRPr="0042683D">
        <w:rPr>
          <w:rFonts w:ascii="Calibri" w:eastAsia="Calibri" w:hAnsi="Calibri" w:cs="Calibri"/>
          <w:szCs w:val="22"/>
        </w:rPr>
        <w:t>Name</w:t>
      </w:r>
      <w:r w:rsidRPr="0042683D">
        <w:rPr>
          <w:rFonts w:ascii="Calibri" w:eastAsia="Calibri" w:hAnsi="Calibri" w:cs="Calibri"/>
          <w:spacing w:val="-6"/>
          <w:szCs w:val="22"/>
        </w:rPr>
        <w:t xml:space="preserve"> </w:t>
      </w:r>
      <w:r w:rsidRPr="0042683D">
        <w:rPr>
          <w:rFonts w:ascii="Calibri" w:eastAsia="Calibri" w:hAnsi="Calibri" w:cs="Calibri"/>
          <w:szCs w:val="22"/>
        </w:rPr>
        <w:t>of</w:t>
      </w:r>
      <w:r w:rsidRPr="0042683D">
        <w:rPr>
          <w:rFonts w:ascii="Calibri" w:eastAsia="Calibri" w:hAnsi="Calibri" w:cs="Calibri"/>
          <w:spacing w:val="-5"/>
          <w:szCs w:val="22"/>
        </w:rPr>
        <w:t xml:space="preserve"> </w:t>
      </w:r>
      <w:r w:rsidRPr="0042683D">
        <w:rPr>
          <w:rFonts w:ascii="Calibri" w:eastAsia="Calibri" w:hAnsi="Calibri" w:cs="Calibri"/>
          <w:szCs w:val="22"/>
        </w:rPr>
        <w:t>Tri</w:t>
      </w:r>
      <w:r w:rsidRPr="0042683D">
        <w:rPr>
          <w:rFonts w:ascii="Calibri" w:eastAsia="Calibri" w:hAnsi="Calibri" w:cs="Calibri"/>
          <w:spacing w:val="-1"/>
          <w:szCs w:val="22"/>
        </w:rPr>
        <w:t>b</w:t>
      </w:r>
      <w:r w:rsidRPr="0042683D">
        <w:rPr>
          <w:rFonts w:ascii="Calibri" w:eastAsia="Calibri" w:hAnsi="Calibri" w:cs="Calibri"/>
          <w:szCs w:val="22"/>
        </w:rPr>
        <w:t>e</w:t>
      </w:r>
      <w:r w:rsidRPr="0042683D">
        <w:rPr>
          <w:rFonts w:ascii="Calibri" w:eastAsia="Calibri" w:hAnsi="Calibri" w:cs="Calibri"/>
          <w:spacing w:val="1"/>
          <w:szCs w:val="22"/>
        </w:rPr>
        <w:t>/</w:t>
      </w:r>
      <w:r w:rsidRPr="0042683D">
        <w:rPr>
          <w:rFonts w:ascii="Calibri" w:eastAsia="Calibri" w:hAnsi="Calibri" w:cs="Calibri"/>
          <w:szCs w:val="22"/>
        </w:rPr>
        <w:t>Tribal</w:t>
      </w:r>
      <w:r w:rsidRPr="0042683D">
        <w:rPr>
          <w:rFonts w:ascii="Calibri" w:eastAsia="Calibri" w:hAnsi="Calibri" w:cs="Calibri"/>
          <w:spacing w:val="-3"/>
          <w:szCs w:val="22"/>
        </w:rPr>
        <w:t xml:space="preserve"> Lead Agency</w:t>
      </w:r>
      <w:r w:rsidRPr="0042683D">
        <w:rPr>
          <w:rFonts w:ascii="Calibri" w:eastAsia="Calibri" w:hAnsi="Calibri" w:cs="Calibri"/>
          <w:szCs w:val="22"/>
        </w:rPr>
        <w:t>:</w:t>
      </w:r>
      <w:r w:rsidRPr="0042683D">
        <w:rPr>
          <w:rFonts w:ascii="Calibri" w:eastAsia="Calibri" w:hAnsi="Calibri" w:cs="Calibri"/>
          <w:spacing w:val="4"/>
          <w:szCs w:val="22"/>
        </w:rPr>
        <w:t xml:space="preserve"> </w:t>
      </w:r>
      <w:r w:rsidRPr="0042683D">
        <w:rPr>
          <w:rFonts w:ascii="Calibri" w:eastAsia="Calibri" w:hAnsi="Calibri" w:cs="Calibri"/>
          <w:szCs w:val="22"/>
          <w:u w:val="single" w:color="000000"/>
        </w:rPr>
        <w:fldChar w:fldCharType="begin">
          <w:ffData>
            <w:name w:val="Text547"/>
            <w:enabled/>
            <w:calcOnExit w:val="0"/>
            <w:textInput/>
          </w:ffData>
        </w:fldChar>
      </w:r>
      <w:bookmarkStart w:id="23" w:name="Text547"/>
      <w:r w:rsidRPr="0042683D">
        <w:rPr>
          <w:rFonts w:ascii="Calibri" w:eastAsia="Calibri" w:hAnsi="Calibri" w:cs="Calibri"/>
          <w:szCs w:val="22"/>
          <w:u w:val="single" w:color="000000"/>
        </w:rPr>
        <w:instrText xml:space="preserve"> FORMTEXT </w:instrText>
      </w:r>
      <w:r w:rsidRPr="0042683D">
        <w:rPr>
          <w:rFonts w:ascii="Calibri" w:eastAsia="Calibri" w:hAnsi="Calibri" w:cs="Calibri"/>
          <w:szCs w:val="22"/>
          <w:u w:val="single" w:color="000000"/>
        </w:rPr>
      </w:r>
      <w:r w:rsidRPr="0042683D">
        <w:rPr>
          <w:rFonts w:ascii="Calibri" w:eastAsia="Calibri" w:hAnsi="Calibri" w:cs="Calibri"/>
          <w:szCs w:val="22"/>
          <w:u w:val="single" w:color="000000"/>
        </w:rPr>
        <w:fldChar w:fldCharType="separate"/>
      </w:r>
      <w:r w:rsidRPr="0042683D">
        <w:rPr>
          <w:rFonts w:ascii="Calibri" w:eastAsia="Calibri" w:hAnsi="Calibri" w:cs="Calibri"/>
          <w:noProof/>
          <w:szCs w:val="22"/>
          <w:u w:val="single" w:color="000000"/>
        </w:rPr>
        <w:t> </w:t>
      </w:r>
      <w:r w:rsidRPr="0042683D">
        <w:rPr>
          <w:rFonts w:ascii="Calibri" w:eastAsia="Calibri" w:hAnsi="Calibri" w:cs="Calibri"/>
          <w:noProof/>
          <w:szCs w:val="22"/>
          <w:u w:val="single" w:color="000000"/>
        </w:rPr>
        <w:t> </w:t>
      </w:r>
      <w:r w:rsidRPr="0042683D">
        <w:rPr>
          <w:rFonts w:ascii="Calibri" w:eastAsia="Calibri" w:hAnsi="Calibri" w:cs="Calibri"/>
          <w:noProof/>
          <w:szCs w:val="22"/>
          <w:u w:val="single" w:color="000000"/>
        </w:rPr>
        <w:t> </w:t>
      </w:r>
      <w:r w:rsidRPr="0042683D">
        <w:rPr>
          <w:rFonts w:ascii="Calibri" w:eastAsia="Calibri" w:hAnsi="Calibri" w:cs="Calibri"/>
          <w:noProof/>
          <w:szCs w:val="22"/>
          <w:u w:val="single" w:color="000000"/>
        </w:rPr>
        <w:t> </w:t>
      </w:r>
      <w:r w:rsidRPr="0042683D">
        <w:rPr>
          <w:rFonts w:ascii="Calibri" w:eastAsia="Calibri" w:hAnsi="Calibri" w:cs="Calibri"/>
          <w:noProof/>
          <w:szCs w:val="22"/>
          <w:u w:val="single" w:color="000000"/>
        </w:rPr>
        <w:t> </w:t>
      </w:r>
      <w:r w:rsidRPr="0042683D">
        <w:rPr>
          <w:rFonts w:ascii="Calibri" w:eastAsia="Calibri" w:hAnsi="Calibri" w:cs="Calibri"/>
          <w:szCs w:val="22"/>
          <w:u w:val="single" w:color="000000"/>
        </w:rPr>
        <w:fldChar w:fldCharType="end"/>
      </w:r>
      <w:bookmarkEnd w:id="23"/>
    </w:p>
    <w:p w14:paraId="1273C18F" w14:textId="77777777" w:rsidR="0042683D" w:rsidRPr="0042683D" w:rsidRDefault="0042683D">
      <w:pPr>
        <w:widowControl w:val="0"/>
        <w:spacing w:after="0" w:line="200" w:lineRule="exact"/>
        <w:rPr>
          <w:rFonts w:eastAsiaTheme="minorHAnsi"/>
          <w:szCs w:val="22"/>
        </w:rPr>
      </w:pPr>
    </w:p>
    <w:p w14:paraId="7DD54F5B" w14:textId="77777777" w:rsidR="0042683D" w:rsidRPr="0042683D" w:rsidRDefault="0042683D">
      <w:pPr>
        <w:widowControl w:val="0"/>
        <w:tabs>
          <w:tab w:val="left" w:pos="8251"/>
        </w:tabs>
        <w:spacing w:before="51" w:after="0" w:line="240" w:lineRule="auto"/>
        <w:ind w:left="140" w:right="301"/>
        <w:rPr>
          <w:rFonts w:ascii="Calibri" w:eastAsia="Calibri" w:hAnsi="Calibri" w:cs="Calibri"/>
          <w:szCs w:val="22"/>
        </w:rPr>
      </w:pPr>
      <w:r w:rsidRPr="0042683D">
        <w:rPr>
          <w:rFonts w:ascii="Calibri" w:eastAsia="Calibri" w:hAnsi="Calibri" w:cs="Calibri"/>
          <w:szCs w:val="22"/>
        </w:rPr>
        <w:t>This</w:t>
      </w:r>
      <w:r w:rsidRPr="0042683D">
        <w:rPr>
          <w:rFonts w:ascii="Calibri" w:eastAsia="Calibri" w:hAnsi="Calibri" w:cs="Calibri"/>
          <w:spacing w:val="-2"/>
          <w:szCs w:val="22"/>
        </w:rPr>
        <w:t xml:space="preserve"> </w:t>
      </w:r>
      <w:r w:rsidRPr="0042683D">
        <w:rPr>
          <w:rFonts w:ascii="Calibri" w:eastAsia="Calibri" w:hAnsi="Calibri" w:cs="Calibri"/>
          <w:spacing w:val="-1"/>
          <w:szCs w:val="22"/>
        </w:rPr>
        <w:t>c</w:t>
      </w:r>
      <w:r w:rsidRPr="0042683D">
        <w:rPr>
          <w:rFonts w:ascii="Calibri" w:eastAsia="Calibri" w:hAnsi="Calibri" w:cs="Calibri"/>
          <w:szCs w:val="22"/>
        </w:rPr>
        <w:t>e</w:t>
      </w:r>
      <w:r w:rsidRPr="0042683D">
        <w:rPr>
          <w:rFonts w:ascii="Calibri" w:eastAsia="Calibri" w:hAnsi="Calibri" w:cs="Calibri"/>
          <w:spacing w:val="-2"/>
          <w:szCs w:val="22"/>
        </w:rPr>
        <w:t>r</w:t>
      </w:r>
      <w:r w:rsidRPr="0042683D">
        <w:rPr>
          <w:rFonts w:ascii="Calibri" w:eastAsia="Calibri" w:hAnsi="Calibri" w:cs="Calibri"/>
          <w:szCs w:val="22"/>
        </w:rPr>
        <w:t>ti</w:t>
      </w:r>
      <w:r w:rsidRPr="0042683D">
        <w:rPr>
          <w:rFonts w:ascii="Calibri" w:eastAsia="Calibri" w:hAnsi="Calibri" w:cs="Calibri"/>
          <w:spacing w:val="1"/>
          <w:szCs w:val="22"/>
        </w:rPr>
        <w:t>f</w:t>
      </w:r>
      <w:r w:rsidRPr="0042683D">
        <w:rPr>
          <w:rFonts w:ascii="Calibri" w:eastAsia="Calibri" w:hAnsi="Calibri" w:cs="Calibri"/>
          <w:szCs w:val="22"/>
        </w:rPr>
        <w:t>ies</w:t>
      </w:r>
      <w:r w:rsidRPr="0042683D">
        <w:rPr>
          <w:rFonts w:ascii="Calibri" w:eastAsia="Calibri" w:hAnsi="Calibri" w:cs="Calibri"/>
          <w:spacing w:val="-4"/>
          <w:szCs w:val="22"/>
        </w:rPr>
        <w:t xml:space="preserve"> </w:t>
      </w:r>
      <w:r w:rsidRPr="0042683D">
        <w:rPr>
          <w:rFonts w:ascii="Calibri" w:eastAsia="Calibri" w:hAnsi="Calibri" w:cs="Calibri"/>
          <w:spacing w:val="-2"/>
          <w:szCs w:val="22"/>
        </w:rPr>
        <w:t>t</w:t>
      </w:r>
      <w:r w:rsidRPr="0042683D">
        <w:rPr>
          <w:rFonts w:ascii="Calibri" w:eastAsia="Calibri" w:hAnsi="Calibri" w:cs="Calibri"/>
          <w:szCs w:val="22"/>
        </w:rPr>
        <w:t>hat</w:t>
      </w:r>
      <w:r w:rsidRPr="0042683D">
        <w:rPr>
          <w:rFonts w:ascii="Calibri" w:eastAsia="Calibri" w:hAnsi="Calibri" w:cs="Calibri"/>
          <w:spacing w:val="-3"/>
          <w:szCs w:val="22"/>
        </w:rPr>
        <w:t xml:space="preserve"> </w:t>
      </w:r>
      <w:r w:rsidRPr="0042683D">
        <w:rPr>
          <w:rFonts w:ascii="Calibri" w:eastAsia="Calibri" w:hAnsi="Calibri" w:cs="Calibri"/>
          <w:spacing w:val="-2"/>
          <w:szCs w:val="22"/>
        </w:rPr>
        <w:t>t</w:t>
      </w:r>
      <w:r w:rsidRPr="0042683D">
        <w:rPr>
          <w:rFonts w:ascii="Calibri" w:eastAsia="Calibri" w:hAnsi="Calibri" w:cs="Calibri"/>
          <w:szCs w:val="22"/>
        </w:rPr>
        <w:t>he</w:t>
      </w:r>
      <w:r w:rsidRPr="0042683D">
        <w:rPr>
          <w:rFonts w:ascii="Calibri" w:eastAsia="Calibri" w:hAnsi="Calibri" w:cs="Calibri"/>
          <w:spacing w:val="-3"/>
          <w:szCs w:val="22"/>
        </w:rPr>
        <w:t xml:space="preserve"> </w:t>
      </w:r>
      <w:r w:rsidRPr="0042683D">
        <w:rPr>
          <w:rFonts w:ascii="Calibri" w:eastAsia="Calibri" w:hAnsi="Calibri" w:cs="Calibri"/>
          <w:szCs w:val="22"/>
        </w:rPr>
        <w:t>n</w:t>
      </w:r>
      <w:r w:rsidRPr="0042683D">
        <w:rPr>
          <w:rFonts w:ascii="Calibri" w:eastAsia="Calibri" w:hAnsi="Calibri" w:cs="Calibri"/>
          <w:spacing w:val="-2"/>
          <w:szCs w:val="22"/>
        </w:rPr>
        <w:t>u</w:t>
      </w:r>
      <w:r w:rsidRPr="0042683D">
        <w:rPr>
          <w:rFonts w:ascii="Calibri" w:eastAsia="Calibri" w:hAnsi="Calibri" w:cs="Calibri"/>
          <w:szCs w:val="22"/>
        </w:rPr>
        <w:t>m</w:t>
      </w:r>
      <w:r w:rsidRPr="0042683D">
        <w:rPr>
          <w:rFonts w:ascii="Calibri" w:eastAsia="Calibri" w:hAnsi="Calibri" w:cs="Calibri"/>
          <w:spacing w:val="1"/>
          <w:szCs w:val="22"/>
        </w:rPr>
        <w:t>b</w:t>
      </w:r>
      <w:r w:rsidRPr="0042683D">
        <w:rPr>
          <w:rFonts w:ascii="Calibri" w:eastAsia="Calibri" w:hAnsi="Calibri" w:cs="Calibri"/>
          <w:szCs w:val="22"/>
        </w:rPr>
        <w:t>er</w:t>
      </w:r>
      <w:r w:rsidRPr="0042683D">
        <w:rPr>
          <w:rFonts w:ascii="Calibri" w:eastAsia="Calibri" w:hAnsi="Calibri" w:cs="Calibri"/>
          <w:spacing w:val="-2"/>
          <w:szCs w:val="22"/>
        </w:rPr>
        <w:t xml:space="preserve"> </w:t>
      </w:r>
      <w:r w:rsidRPr="0042683D">
        <w:rPr>
          <w:rFonts w:ascii="Calibri" w:eastAsia="Calibri" w:hAnsi="Calibri" w:cs="Calibri"/>
          <w:szCs w:val="22"/>
        </w:rPr>
        <w:t>of</w:t>
      </w:r>
      <w:r w:rsidRPr="0042683D">
        <w:rPr>
          <w:rFonts w:ascii="Calibri" w:eastAsia="Calibri" w:hAnsi="Calibri" w:cs="Calibri"/>
          <w:spacing w:val="-1"/>
          <w:szCs w:val="22"/>
        </w:rPr>
        <w:t xml:space="preserve"> </w:t>
      </w:r>
      <w:r w:rsidRPr="0042683D">
        <w:rPr>
          <w:rFonts w:ascii="Calibri" w:eastAsia="Calibri" w:hAnsi="Calibri" w:cs="Calibri"/>
          <w:spacing w:val="-3"/>
          <w:szCs w:val="22"/>
        </w:rPr>
        <w:t>I</w:t>
      </w:r>
      <w:r w:rsidRPr="0042683D">
        <w:rPr>
          <w:rFonts w:ascii="Calibri" w:eastAsia="Calibri" w:hAnsi="Calibri" w:cs="Calibri"/>
          <w:szCs w:val="22"/>
        </w:rPr>
        <w:t>ndi</w:t>
      </w:r>
      <w:r w:rsidRPr="0042683D">
        <w:rPr>
          <w:rFonts w:ascii="Calibri" w:eastAsia="Calibri" w:hAnsi="Calibri" w:cs="Calibri"/>
          <w:spacing w:val="-3"/>
          <w:szCs w:val="22"/>
        </w:rPr>
        <w:t>a</w:t>
      </w:r>
      <w:r w:rsidRPr="0042683D">
        <w:rPr>
          <w:rFonts w:ascii="Calibri" w:eastAsia="Calibri" w:hAnsi="Calibri" w:cs="Calibri"/>
          <w:szCs w:val="22"/>
        </w:rPr>
        <w:t>n</w:t>
      </w:r>
      <w:r w:rsidRPr="0042683D">
        <w:rPr>
          <w:rFonts w:ascii="Calibri" w:eastAsia="Calibri" w:hAnsi="Calibri" w:cs="Calibri"/>
          <w:spacing w:val="-1"/>
          <w:szCs w:val="22"/>
        </w:rPr>
        <w:t xml:space="preserve"> c</w:t>
      </w:r>
      <w:r w:rsidRPr="0042683D">
        <w:rPr>
          <w:rFonts w:ascii="Calibri" w:eastAsia="Calibri" w:hAnsi="Calibri" w:cs="Calibri"/>
          <w:szCs w:val="22"/>
        </w:rPr>
        <w:t>hi</w:t>
      </w:r>
      <w:r w:rsidRPr="0042683D">
        <w:rPr>
          <w:rFonts w:ascii="Calibri" w:eastAsia="Calibri" w:hAnsi="Calibri" w:cs="Calibri"/>
          <w:spacing w:val="-3"/>
          <w:szCs w:val="22"/>
        </w:rPr>
        <w:t>l</w:t>
      </w:r>
      <w:r w:rsidRPr="0042683D">
        <w:rPr>
          <w:rFonts w:ascii="Calibri" w:eastAsia="Calibri" w:hAnsi="Calibri" w:cs="Calibri"/>
          <w:szCs w:val="22"/>
        </w:rPr>
        <w:t>dr</w:t>
      </w:r>
      <w:r w:rsidRPr="0042683D">
        <w:rPr>
          <w:rFonts w:ascii="Calibri" w:eastAsia="Calibri" w:hAnsi="Calibri" w:cs="Calibri"/>
          <w:spacing w:val="-2"/>
          <w:szCs w:val="22"/>
        </w:rPr>
        <w:t>e</w:t>
      </w:r>
      <w:r w:rsidRPr="0042683D">
        <w:rPr>
          <w:rFonts w:ascii="Calibri" w:eastAsia="Calibri" w:hAnsi="Calibri" w:cs="Calibri"/>
          <w:szCs w:val="22"/>
        </w:rPr>
        <w:t>n</w:t>
      </w:r>
      <w:r w:rsidRPr="0042683D">
        <w:rPr>
          <w:rFonts w:ascii="Calibri" w:eastAsia="Calibri" w:hAnsi="Calibri" w:cs="Calibri"/>
          <w:spacing w:val="-3"/>
          <w:szCs w:val="22"/>
        </w:rPr>
        <w:t xml:space="preserve"> </w:t>
      </w:r>
      <w:r w:rsidRPr="0042683D">
        <w:rPr>
          <w:rFonts w:ascii="Calibri" w:eastAsia="Calibri" w:hAnsi="Calibri" w:cs="Calibri"/>
          <w:szCs w:val="22"/>
        </w:rPr>
        <w:t>un</w:t>
      </w:r>
      <w:r w:rsidRPr="0042683D">
        <w:rPr>
          <w:rFonts w:ascii="Calibri" w:eastAsia="Calibri" w:hAnsi="Calibri" w:cs="Calibri"/>
          <w:spacing w:val="-2"/>
          <w:szCs w:val="22"/>
        </w:rPr>
        <w:t>d</w:t>
      </w:r>
      <w:r w:rsidRPr="0042683D">
        <w:rPr>
          <w:rFonts w:ascii="Calibri" w:eastAsia="Calibri" w:hAnsi="Calibri" w:cs="Calibri"/>
          <w:szCs w:val="22"/>
        </w:rPr>
        <w:t>er</w:t>
      </w:r>
      <w:r w:rsidRPr="0042683D">
        <w:rPr>
          <w:rFonts w:ascii="Calibri" w:eastAsia="Calibri" w:hAnsi="Calibri" w:cs="Calibri"/>
          <w:spacing w:val="-1"/>
          <w:szCs w:val="22"/>
        </w:rPr>
        <w:t xml:space="preserve"> </w:t>
      </w:r>
      <w:r w:rsidRPr="0042683D">
        <w:rPr>
          <w:rFonts w:ascii="Calibri" w:eastAsia="Calibri" w:hAnsi="Calibri" w:cs="Calibri"/>
          <w:szCs w:val="22"/>
        </w:rPr>
        <w:t>age</w:t>
      </w:r>
      <w:r w:rsidRPr="0042683D">
        <w:rPr>
          <w:rFonts w:ascii="Calibri" w:eastAsia="Calibri" w:hAnsi="Calibri" w:cs="Calibri"/>
          <w:spacing w:val="-3"/>
          <w:szCs w:val="22"/>
        </w:rPr>
        <w:t xml:space="preserve"> </w:t>
      </w:r>
      <w:r w:rsidRPr="0042683D">
        <w:rPr>
          <w:rFonts w:ascii="Calibri" w:eastAsia="Calibri" w:hAnsi="Calibri" w:cs="Calibri"/>
          <w:szCs w:val="22"/>
        </w:rPr>
        <w:t>13</w:t>
      </w:r>
      <w:r w:rsidRPr="0042683D">
        <w:rPr>
          <w:rFonts w:ascii="Calibri" w:eastAsia="Calibri" w:hAnsi="Calibri" w:cs="Calibri"/>
          <w:spacing w:val="-3"/>
          <w:szCs w:val="22"/>
        </w:rPr>
        <w:t xml:space="preserve"> </w:t>
      </w:r>
      <w:r w:rsidRPr="0042683D">
        <w:rPr>
          <w:rFonts w:ascii="Calibri" w:eastAsia="Calibri" w:hAnsi="Calibri" w:cs="Calibri"/>
          <w:spacing w:val="-1"/>
          <w:szCs w:val="22"/>
        </w:rPr>
        <w:t>(</w:t>
      </w:r>
      <w:r w:rsidRPr="0042683D">
        <w:rPr>
          <w:rFonts w:ascii="Calibri" w:eastAsia="Calibri" w:hAnsi="Calibri" w:cs="Calibri"/>
          <w:szCs w:val="22"/>
        </w:rPr>
        <w:t>as</w:t>
      </w:r>
      <w:r w:rsidRPr="0042683D">
        <w:rPr>
          <w:rFonts w:ascii="Calibri" w:eastAsia="Calibri" w:hAnsi="Calibri" w:cs="Calibri"/>
          <w:spacing w:val="-2"/>
          <w:szCs w:val="22"/>
        </w:rPr>
        <w:t xml:space="preserve"> d</w:t>
      </w:r>
      <w:r w:rsidRPr="0042683D">
        <w:rPr>
          <w:rFonts w:ascii="Calibri" w:eastAsia="Calibri" w:hAnsi="Calibri" w:cs="Calibri"/>
          <w:szCs w:val="22"/>
        </w:rPr>
        <w:t>e</w:t>
      </w:r>
      <w:r w:rsidRPr="0042683D">
        <w:rPr>
          <w:rFonts w:ascii="Calibri" w:eastAsia="Calibri" w:hAnsi="Calibri" w:cs="Calibri"/>
          <w:spacing w:val="1"/>
          <w:szCs w:val="22"/>
        </w:rPr>
        <w:t>f</w:t>
      </w:r>
      <w:r w:rsidRPr="0042683D">
        <w:rPr>
          <w:rFonts w:ascii="Calibri" w:eastAsia="Calibri" w:hAnsi="Calibri" w:cs="Calibri"/>
          <w:spacing w:val="-3"/>
          <w:szCs w:val="22"/>
        </w:rPr>
        <w:t>i</w:t>
      </w:r>
      <w:r w:rsidRPr="0042683D">
        <w:rPr>
          <w:rFonts w:ascii="Calibri" w:eastAsia="Calibri" w:hAnsi="Calibri" w:cs="Calibri"/>
          <w:szCs w:val="22"/>
        </w:rPr>
        <w:t>ned</w:t>
      </w:r>
      <w:r w:rsidRPr="0042683D">
        <w:rPr>
          <w:rFonts w:ascii="Calibri" w:eastAsia="Calibri" w:hAnsi="Calibri" w:cs="Calibri"/>
          <w:spacing w:val="-2"/>
          <w:szCs w:val="22"/>
        </w:rPr>
        <w:t xml:space="preserve"> </w:t>
      </w:r>
      <w:r w:rsidRPr="0042683D">
        <w:rPr>
          <w:rFonts w:ascii="Calibri" w:eastAsia="Calibri" w:hAnsi="Calibri" w:cs="Calibri"/>
          <w:szCs w:val="22"/>
        </w:rPr>
        <w:t>in C</w:t>
      </w:r>
      <w:r w:rsidRPr="0042683D">
        <w:rPr>
          <w:rFonts w:ascii="Calibri" w:eastAsia="Calibri" w:hAnsi="Calibri" w:cs="Calibri"/>
          <w:spacing w:val="-2"/>
          <w:szCs w:val="22"/>
        </w:rPr>
        <w:t>C</w:t>
      </w:r>
      <w:r w:rsidRPr="0042683D">
        <w:rPr>
          <w:rFonts w:ascii="Calibri" w:eastAsia="Calibri" w:hAnsi="Calibri" w:cs="Calibri"/>
          <w:szCs w:val="22"/>
        </w:rPr>
        <w:t>DF</w:t>
      </w:r>
      <w:r w:rsidRPr="0042683D">
        <w:rPr>
          <w:rFonts w:ascii="Calibri" w:eastAsia="Calibri" w:hAnsi="Calibri" w:cs="Calibri"/>
          <w:spacing w:val="-4"/>
          <w:szCs w:val="22"/>
        </w:rPr>
        <w:t xml:space="preserve"> </w:t>
      </w:r>
      <w:r w:rsidRPr="0042683D">
        <w:rPr>
          <w:rFonts w:ascii="Calibri" w:eastAsia="Calibri" w:hAnsi="Calibri" w:cs="Calibri"/>
          <w:szCs w:val="22"/>
        </w:rPr>
        <w:t>Plan)</w:t>
      </w:r>
      <w:r w:rsidRPr="0042683D">
        <w:rPr>
          <w:rFonts w:ascii="Calibri" w:eastAsia="Calibri" w:hAnsi="Calibri" w:cs="Calibri"/>
          <w:spacing w:val="-5"/>
          <w:szCs w:val="22"/>
        </w:rPr>
        <w:t xml:space="preserve"> </w:t>
      </w:r>
      <w:r w:rsidRPr="0042683D">
        <w:rPr>
          <w:rFonts w:ascii="Calibri" w:eastAsia="Calibri" w:hAnsi="Calibri" w:cs="Calibri"/>
          <w:spacing w:val="-2"/>
          <w:szCs w:val="22"/>
        </w:rPr>
        <w:t>w</w:t>
      </w:r>
      <w:r w:rsidRPr="0042683D">
        <w:rPr>
          <w:rFonts w:ascii="Calibri" w:eastAsia="Calibri" w:hAnsi="Calibri" w:cs="Calibri"/>
          <w:szCs w:val="22"/>
        </w:rPr>
        <w:t>ho reside</w:t>
      </w:r>
      <w:r w:rsidRPr="0042683D">
        <w:rPr>
          <w:rFonts w:ascii="Calibri" w:eastAsia="Calibri" w:hAnsi="Calibri" w:cs="Calibri"/>
          <w:spacing w:val="-3"/>
          <w:szCs w:val="22"/>
        </w:rPr>
        <w:t xml:space="preserve"> </w:t>
      </w:r>
      <w:r w:rsidRPr="0042683D">
        <w:rPr>
          <w:rFonts w:ascii="Calibri" w:eastAsia="Calibri" w:hAnsi="Calibri" w:cs="Calibri"/>
          <w:szCs w:val="22"/>
        </w:rPr>
        <w:t>on</w:t>
      </w:r>
      <w:r w:rsidRPr="0042683D">
        <w:rPr>
          <w:rFonts w:ascii="Calibri" w:eastAsia="Calibri" w:hAnsi="Calibri" w:cs="Calibri"/>
          <w:spacing w:val="-2"/>
          <w:szCs w:val="22"/>
        </w:rPr>
        <w:t xml:space="preserve"> </w:t>
      </w:r>
      <w:r w:rsidRPr="0042683D">
        <w:rPr>
          <w:rFonts w:ascii="Calibri" w:eastAsia="Calibri" w:hAnsi="Calibri" w:cs="Calibri"/>
          <w:szCs w:val="22"/>
        </w:rPr>
        <w:t>or</w:t>
      </w:r>
      <w:r w:rsidRPr="0042683D">
        <w:rPr>
          <w:rFonts w:ascii="Calibri" w:eastAsia="Calibri" w:hAnsi="Calibri" w:cs="Calibri"/>
          <w:spacing w:val="-3"/>
          <w:szCs w:val="22"/>
        </w:rPr>
        <w:t xml:space="preserve"> </w:t>
      </w:r>
      <w:r w:rsidRPr="0042683D">
        <w:rPr>
          <w:rFonts w:ascii="Calibri" w:eastAsia="Calibri" w:hAnsi="Calibri" w:cs="Calibri"/>
          <w:szCs w:val="22"/>
        </w:rPr>
        <w:t>near</w:t>
      </w:r>
      <w:r w:rsidRPr="0042683D">
        <w:rPr>
          <w:rFonts w:ascii="Calibri" w:eastAsia="Calibri" w:hAnsi="Calibri" w:cs="Calibri"/>
          <w:spacing w:val="-3"/>
          <w:szCs w:val="22"/>
        </w:rPr>
        <w:t xml:space="preserve"> </w:t>
      </w:r>
      <w:r w:rsidRPr="0042683D">
        <w:rPr>
          <w:rFonts w:ascii="Calibri" w:eastAsia="Calibri" w:hAnsi="Calibri" w:cs="Calibri"/>
          <w:spacing w:val="-2"/>
          <w:szCs w:val="22"/>
        </w:rPr>
        <w:t>t</w:t>
      </w:r>
      <w:r w:rsidRPr="0042683D">
        <w:rPr>
          <w:rFonts w:ascii="Calibri" w:eastAsia="Calibri" w:hAnsi="Calibri" w:cs="Calibri"/>
          <w:szCs w:val="22"/>
        </w:rPr>
        <w:t xml:space="preserve">he </w:t>
      </w:r>
      <w:r w:rsidRPr="0042683D">
        <w:rPr>
          <w:rFonts w:ascii="Calibri" w:eastAsia="Calibri" w:hAnsi="Calibri" w:cs="Calibri"/>
          <w:spacing w:val="-3"/>
          <w:szCs w:val="22"/>
        </w:rPr>
        <w:t>r</w:t>
      </w:r>
      <w:r w:rsidRPr="0042683D">
        <w:rPr>
          <w:rFonts w:ascii="Calibri" w:eastAsia="Calibri" w:hAnsi="Calibri" w:cs="Calibri"/>
          <w:szCs w:val="22"/>
        </w:rPr>
        <w:t>eserva</w:t>
      </w:r>
      <w:r w:rsidRPr="0042683D">
        <w:rPr>
          <w:rFonts w:ascii="Calibri" w:eastAsia="Calibri" w:hAnsi="Calibri" w:cs="Calibri"/>
          <w:spacing w:val="1"/>
          <w:szCs w:val="22"/>
        </w:rPr>
        <w:t>t</w:t>
      </w:r>
      <w:r w:rsidRPr="0042683D">
        <w:rPr>
          <w:rFonts w:ascii="Calibri" w:eastAsia="Calibri" w:hAnsi="Calibri" w:cs="Calibri"/>
          <w:szCs w:val="22"/>
        </w:rPr>
        <w:t>i</w:t>
      </w:r>
      <w:r w:rsidRPr="0042683D">
        <w:rPr>
          <w:rFonts w:ascii="Calibri" w:eastAsia="Calibri" w:hAnsi="Calibri" w:cs="Calibri"/>
          <w:spacing w:val="-2"/>
          <w:szCs w:val="22"/>
        </w:rPr>
        <w:t>o</w:t>
      </w:r>
      <w:r w:rsidRPr="0042683D">
        <w:rPr>
          <w:rFonts w:ascii="Calibri" w:eastAsia="Calibri" w:hAnsi="Calibri" w:cs="Calibri"/>
          <w:szCs w:val="22"/>
        </w:rPr>
        <w:t>n or</w:t>
      </w:r>
      <w:r w:rsidRPr="0042683D">
        <w:rPr>
          <w:rFonts w:ascii="Calibri" w:eastAsia="Calibri" w:hAnsi="Calibri" w:cs="Calibri"/>
          <w:spacing w:val="-3"/>
          <w:szCs w:val="22"/>
        </w:rPr>
        <w:t xml:space="preserve"> </w:t>
      </w:r>
      <w:r w:rsidRPr="0042683D">
        <w:rPr>
          <w:rFonts w:ascii="Calibri" w:eastAsia="Calibri" w:hAnsi="Calibri" w:cs="Calibri"/>
          <w:szCs w:val="22"/>
        </w:rPr>
        <w:t>servi</w:t>
      </w:r>
      <w:r w:rsidRPr="0042683D">
        <w:rPr>
          <w:rFonts w:ascii="Calibri" w:eastAsia="Calibri" w:hAnsi="Calibri" w:cs="Calibri"/>
          <w:spacing w:val="-1"/>
          <w:szCs w:val="22"/>
        </w:rPr>
        <w:t>c</w:t>
      </w:r>
      <w:r w:rsidRPr="0042683D">
        <w:rPr>
          <w:rFonts w:ascii="Calibri" w:eastAsia="Calibri" w:hAnsi="Calibri" w:cs="Calibri"/>
          <w:szCs w:val="22"/>
        </w:rPr>
        <w:t>e a</w:t>
      </w:r>
      <w:r w:rsidRPr="0042683D">
        <w:rPr>
          <w:rFonts w:ascii="Calibri" w:eastAsia="Calibri" w:hAnsi="Calibri" w:cs="Calibri"/>
          <w:spacing w:val="-2"/>
          <w:szCs w:val="22"/>
        </w:rPr>
        <w:t>r</w:t>
      </w:r>
      <w:r w:rsidRPr="0042683D">
        <w:rPr>
          <w:rFonts w:ascii="Calibri" w:eastAsia="Calibri" w:hAnsi="Calibri" w:cs="Calibri"/>
          <w:szCs w:val="22"/>
        </w:rPr>
        <w:t>ea</w:t>
      </w:r>
      <w:r w:rsidRPr="0042683D">
        <w:rPr>
          <w:rFonts w:ascii="Calibri" w:eastAsia="Calibri" w:hAnsi="Calibri" w:cs="Calibri"/>
          <w:spacing w:val="-1"/>
          <w:szCs w:val="22"/>
        </w:rPr>
        <w:t xml:space="preserve"> </w:t>
      </w:r>
      <w:r w:rsidRPr="0042683D">
        <w:rPr>
          <w:rFonts w:ascii="Calibri" w:eastAsia="Calibri" w:hAnsi="Calibri" w:cs="Calibri"/>
          <w:spacing w:val="-4"/>
          <w:szCs w:val="22"/>
        </w:rPr>
        <w:t>(</w:t>
      </w:r>
      <w:r w:rsidRPr="0042683D">
        <w:rPr>
          <w:rFonts w:ascii="Calibri" w:eastAsia="Calibri" w:hAnsi="Calibri" w:cs="Calibri"/>
          <w:szCs w:val="22"/>
        </w:rPr>
        <w:t>as</w:t>
      </w:r>
      <w:r w:rsidRPr="0042683D">
        <w:rPr>
          <w:rFonts w:ascii="Calibri" w:eastAsia="Calibri" w:hAnsi="Calibri" w:cs="Calibri"/>
          <w:spacing w:val="-1"/>
          <w:szCs w:val="22"/>
        </w:rPr>
        <w:t xml:space="preserve"> </w:t>
      </w:r>
      <w:r w:rsidRPr="0042683D">
        <w:rPr>
          <w:rFonts w:ascii="Calibri" w:eastAsia="Calibri" w:hAnsi="Calibri" w:cs="Calibri"/>
          <w:szCs w:val="22"/>
        </w:rPr>
        <w:t>d</w:t>
      </w:r>
      <w:r w:rsidRPr="0042683D">
        <w:rPr>
          <w:rFonts w:ascii="Calibri" w:eastAsia="Calibri" w:hAnsi="Calibri" w:cs="Calibri"/>
          <w:spacing w:val="-2"/>
          <w:szCs w:val="22"/>
        </w:rPr>
        <w:t>e</w:t>
      </w:r>
      <w:r w:rsidRPr="0042683D">
        <w:rPr>
          <w:rFonts w:ascii="Calibri" w:eastAsia="Calibri" w:hAnsi="Calibri" w:cs="Calibri"/>
          <w:szCs w:val="22"/>
        </w:rPr>
        <w:t>fi</w:t>
      </w:r>
      <w:r w:rsidRPr="0042683D">
        <w:rPr>
          <w:rFonts w:ascii="Calibri" w:eastAsia="Calibri" w:hAnsi="Calibri" w:cs="Calibri"/>
          <w:spacing w:val="1"/>
          <w:szCs w:val="22"/>
        </w:rPr>
        <w:t>n</w:t>
      </w:r>
      <w:r w:rsidRPr="0042683D">
        <w:rPr>
          <w:rFonts w:ascii="Calibri" w:eastAsia="Calibri" w:hAnsi="Calibri" w:cs="Calibri"/>
          <w:spacing w:val="-2"/>
          <w:szCs w:val="22"/>
        </w:rPr>
        <w:t>e</w:t>
      </w:r>
      <w:r w:rsidRPr="0042683D">
        <w:rPr>
          <w:rFonts w:ascii="Calibri" w:eastAsia="Calibri" w:hAnsi="Calibri" w:cs="Calibri"/>
          <w:szCs w:val="22"/>
        </w:rPr>
        <w:t xml:space="preserve">d </w:t>
      </w:r>
      <w:r w:rsidRPr="0042683D">
        <w:rPr>
          <w:rFonts w:ascii="Calibri" w:eastAsia="Calibri" w:hAnsi="Calibri" w:cs="Calibri"/>
          <w:spacing w:val="-3"/>
          <w:szCs w:val="22"/>
        </w:rPr>
        <w:t>i</w:t>
      </w:r>
      <w:r w:rsidRPr="0042683D">
        <w:rPr>
          <w:rFonts w:ascii="Calibri" w:eastAsia="Calibri" w:hAnsi="Calibri" w:cs="Calibri"/>
          <w:szCs w:val="22"/>
        </w:rPr>
        <w:t>n C</w:t>
      </w:r>
      <w:r w:rsidRPr="0042683D">
        <w:rPr>
          <w:rFonts w:ascii="Calibri" w:eastAsia="Calibri" w:hAnsi="Calibri" w:cs="Calibri"/>
          <w:spacing w:val="-2"/>
          <w:szCs w:val="22"/>
        </w:rPr>
        <w:t>C</w:t>
      </w:r>
      <w:r w:rsidRPr="0042683D">
        <w:rPr>
          <w:rFonts w:ascii="Calibri" w:eastAsia="Calibri" w:hAnsi="Calibri" w:cs="Calibri"/>
          <w:szCs w:val="22"/>
        </w:rPr>
        <w:t>DF</w:t>
      </w:r>
      <w:r w:rsidRPr="0042683D">
        <w:rPr>
          <w:rFonts w:ascii="Calibri" w:eastAsia="Calibri" w:hAnsi="Calibri" w:cs="Calibri"/>
          <w:spacing w:val="-3"/>
          <w:szCs w:val="22"/>
        </w:rPr>
        <w:t xml:space="preserve"> </w:t>
      </w:r>
      <w:r w:rsidRPr="0042683D">
        <w:rPr>
          <w:rFonts w:ascii="Calibri" w:eastAsia="Calibri" w:hAnsi="Calibri" w:cs="Calibri"/>
          <w:szCs w:val="22"/>
        </w:rPr>
        <w:t>Plan)</w:t>
      </w:r>
      <w:r w:rsidRPr="0042683D">
        <w:rPr>
          <w:rFonts w:ascii="Calibri" w:eastAsia="Calibri" w:hAnsi="Calibri" w:cs="Calibri"/>
          <w:spacing w:val="-4"/>
          <w:szCs w:val="22"/>
        </w:rPr>
        <w:t xml:space="preserve"> </w:t>
      </w:r>
      <w:r w:rsidRPr="0042683D">
        <w:rPr>
          <w:rFonts w:ascii="Calibri" w:eastAsia="Calibri" w:hAnsi="Calibri" w:cs="Calibri"/>
          <w:szCs w:val="22"/>
        </w:rPr>
        <w:t xml:space="preserve">is: </w:t>
      </w:r>
      <w:r w:rsidRPr="0042683D">
        <w:rPr>
          <w:rFonts w:ascii="Calibri" w:eastAsia="Calibri" w:hAnsi="Calibri" w:cs="Calibri"/>
          <w:szCs w:val="22"/>
          <w:u w:val="single"/>
        </w:rPr>
        <w:fldChar w:fldCharType="begin">
          <w:ffData>
            <w:name w:val="Text548"/>
            <w:enabled/>
            <w:calcOnExit w:val="0"/>
            <w:textInput/>
          </w:ffData>
        </w:fldChar>
      </w:r>
      <w:bookmarkStart w:id="24" w:name="Text548"/>
      <w:r w:rsidRPr="0042683D">
        <w:rPr>
          <w:rFonts w:ascii="Calibri" w:eastAsia="Calibri" w:hAnsi="Calibri" w:cs="Calibri"/>
          <w:szCs w:val="22"/>
          <w:u w:val="single"/>
        </w:rPr>
        <w:instrText xml:space="preserve"> FORMTEXT </w:instrText>
      </w:r>
      <w:r w:rsidRPr="0042683D">
        <w:rPr>
          <w:rFonts w:ascii="Calibri" w:eastAsia="Calibri" w:hAnsi="Calibri" w:cs="Calibri"/>
          <w:szCs w:val="22"/>
          <w:u w:val="single"/>
        </w:rPr>
      </w:r>
      <w:r w:rsidRPr="0042683D">
        <w:rPr>
          <w:rFonts w:ascii="Calibri" w:eastAsia="Calibri" w:hAnsi="Calibri" w:cs="Calibri"/>
          <w:szCs w:val="22"/>
          <w:u w:val="single"/>
        </w:rPr>
        <w:fldChar w:fldCharType="separate"/>
      </w:r>
      <w:r w:rsidRPr="0042683D">
        <w:rPr>
          <w:rFonts w:ascii="Calibri" w:eastAsia="Calibri" w:hAnsi="Calibri" w:cs="Calibri"/>
          <w:noProof/>
          <w:szCs w:val="22"/>
          <w:u w:val="single"/>
        </w:rPr>
        <w:t> </w:t>
      </w:r>
      <w:r w:rsidRPr="0042683D">
        <w:rPr>
          <w:rFonts w:ascii="Calibri" w:eastAsia="Calibri" w:hAnsi="Calibri" w:cs="Calibri"/>
          <w:noProof/>
          <w:szCs w:val="22"/>
          <w:u w:val="single"/>
        </w:rPr>
        <w:t> </w:t>
      </w:r>
      <w:r w:rsidRPr="0042683D">
        <w:rPr>
          <w:rFonts w:ascii="Calibri" w:eastAsia="Calibri" w:hAnsi="Calibri" w:cs="Calibri"/>
          <w:noProof/>
          <w:szCs w:val="22"/>
          <w:u w:val="single"/>
        </w:rPr>
        <w:t> </w:t>
      </w:r>
      <w:r w:rsidRPr="0042683D">
        <w:rPr>
          <w:rFonts w:ascii="Calibri" w:eastAsia="Calibri" w:hAnsi="Calibri" w:cs="Calibri"/>
          <w:noProof/>
          <w:szCs w:val="22"/>
          <w:u w:val="single"/>
        </w:rPr>
        <w:t> </w:t>
      </w:r>
      <w:r w:rsidRPr="0042683D">
        <w:rPr>
          <w:rFonts w:ascii="Calibri" w:eastAsia="Calibri" w:hAnsi="Calibri" w:cs="Calibri"/>
          <w:noProof/>
          <w:szCs w:val="22"/>
          <w:u w:val="single"/>
        </w:rPr>
        <w:t> </w:t>
      </w:r>
      <w:r w:rsidRPr="0042683D">
        <w:rPr>
          <w:rFonts w:ascii="Calibri" w:eastAsia="Calibri" w:hAnsi="Calibri" w:cs="Calibri"/>
          <w:szCs w:val="22"/>
          <w:u w:val="single"/>
        </w:rPr>
        <w:fldChar w:fldCharType="end"/>
      </w:r>
      <w:bookmarkEnd w:id="24"/>
      <w:r w:rsidRPr="0042683D">
        <w:rPr>
          <w:rFonts w:ascii="Calibri" w:eastAsia="Calibri" w:hAnsi="Calibri" w:cs="Calibri"/>
          <w:spacing w:val="-1"/>
          <w:szCs w:val="22"/>
        </w:rPr>
        <w:t>(</w:t>
      </w:r>
      <w:r w:rsidRPr="0042683D">
        <w:rPr>
          <w:rFonts w:ascii="Calibri" w:eastAsia="Calibri" w:hAnsi="Calibri" w:cs="Calibri"/>
          <w:spacing w:val="-2"/>
          <w:szCs w:val="22"/>
        </w:rPr>
        <w:t>n</w:t>
      </w:r>
      <w:r w:rsidRPr="0042683D">
        <w:rPr>
          <w:rFonts w:ascii="Calibri" w:eastAsia="Calibri" w:hAnsi="Calibri" w:cs="Calibri"/>
          <w:szCs w:val="22"/>
        </w:rPr>
        <w:t>um</w:t>
      </w:r>
      <w:r w:rsidRPr="0042683D">
        <w:rPr>
          <w:rFonts w:ascii="Calibri" w:eastAsia="Calibri" w:hAnsi="Calibri" w:cs="Calibri"/>
          <w:spacing w:val="-1"/>
          <w:szCs w:val="22"/>
        </w:rPr>
        <w:t>b</w:t>
      </w:r>
      <w:r w:rsidRPr="0042683D">
        <w:rPr>
          <w:rFonts w:ascii="Calibri" w:eastAsia="Calibri" w:hAnsi="Calibri" w:cs="Calibri"/>
          <w:szCs w:val="22"/>
        </w:rPr>
        <w:t>er).</w:t>
      </w:r>
    </w:p>
    <w:p w14:paraId="7B52500A" w14:textId="77777777" w:rsidR="0042683D" w:rsidRPr="0042683D" w:rsidRDefault="0042683D">
      <w:pPr>
        <w:widowControl w:val="0"/>
        <w:spacing w:before="8" w:after="0" w:line="180" w:lineRule="exact"/>
        <w:rPr>
          <w:rFonts w:eastAsiaTheme="minorHAnsi"/>
          <w:szCs w:val="22"/>
        </w:rPr>
      </w:pPr>
    </w:p>
    <w:p w14:paraId="1FD584BF" w14:textId="77777777" w:rsidR="0042683D" w:rsidRPr="0042683D" w:rsidRDefault="0042683D">
      <w:pPr>
        <w:widowControl w:val="0"/>
        <w:spacing w:before="51" w:after="0" w:line="240" w:lineRule="auto"/>
        <w:ind w:left="140" w:right="211"/>
        <w:rPr>
          <w:rFonts w:ascii="Calibri" w:eastAsia="Calibri" w:hAnsi="Calibri" w:cs="Calibri"/>
          <w:szCs w:val="22"/>
        </w:rPr>
      </w:pPr>
      <w:r w:rsidRPr="0042683D">
        <w:rPr>
          <w:rFonts w:ascii="Calibri" w:eastAsia="Calibri" w:hAnsi="Calibri" w:cs="Calibri"/>
          <w:szCs w:val="22"/>
        </w:rPr>
        <w:t>The</w:t>
      </w:r>
      <w:r w:rsidRPr="0042683D">
        <w:rPr>
          <w:rFonts w:ascii="Calibri" w:eastAsia="Calibri" w:hAnsi="Calibri" w:cs="Calibri"/>
          <w:spacing w:val="-4"/>
          <w:szCs w:val="22"/>
        </w:rPr>
        <w:t xml:space="preserve"> </w:t>
      </w:r>
      <w:r w:rsidRPr="0042683D">
        <w:rPr>
          <w:rFonts w:ascii="Calibri" w:eastAsia="Calibri" w:hAnsi="Calibri" w:cs="Calibri"/>
          <w:szCs w:val="22"/>
        </w:rPr>
        <w:t>Tribal Lead Agency</w:t>
      </w:r>
      <w:r w:rsidRPr="0042683D">
        <w:rPr>
          <w:rFonts w:ascii="Calibri" w:eastAsia="Calibri" w:hAnsi="Calibri" w:cs="Calibri"/>
          <w:spacing w:val="-5"/>
          <w:szCs w:val="22"/>
        </w:rPr>
        <w:t xml:space="preserve"> </w:t>
      </w:r>
      <w:r w:rsidRPr="0042683D">
        <w:rPr>
          <w:rFonts w:ascii="Calibri" w:eastAsia="Calibri" w:hAnsi="Calibri" w:cs="Calibri"/>
          <w:szCs w:val="22"/>
        </w:rPr>
        <w:t>may</w:t>
      </w:r>
      <w:r w:rsidRPr="0042683D">
        <w:rPr>
          <w:rFonts w:ascii="Calibri" w:eastAsia="Calibri" w:hAnsi="Calibri" w:cs="Calibri"/>
          <w:spacing w:val="-2"/>
          <w:szCs w:val="22"/>
        </w:rPr>
        <w:t xml:space="preserve"> </w:t>
      </w:r>
      <w:r w:rsidRPr="0042683D">
        <w:rPr>
          <w:rFonts w:ascii="Calibri" w:eastAsia="Calibri" w:hAnsi="Calibri" w:cs="Calibri"/>
          <w:szCs w:val="22"/>
        </w:rPr>
        <w:t>n</w:t>
      </w:r>
      <w:r w:rsidRPr="0042683D">
        <w:rPr>
          <w:rFonts w:ascii="Calibri" w:eastAsia="Calibri" w:hAnsi="Calibri" w:cs="Calibri"/>
          <w:spacing w:val="-2"/>
          <w:szCs w:val="22"/>
        </w:rPr>
        <w:t>o</w:t>
      </w:r>
      <w:r w:rsidRPr="0042683D">
        <w:rPr>
          <w:rFonts w:ascii="Calibri" w:eastAsia="Calibri" w:hAnsi="Calibri" w:cs="Calibri"/>
          <w:szCs w:val="22"/>
        </w:rPr>
        <w:t>t</w:t>
      </w:r>
      <w:r w:rsidRPr="0042683D">
        <w:rPr>
          <w:rFonts w:ascii="Calibri" w:eastAsia="Calibri" w:hAnsi="Calibri" w:cs="Calibri"/>
          <w:spacing w:val="-2"/>
          <w:szCs w:val="22"/>
        </w:rPr>
        <w:t xml:space="preserve"> </w:t>
      </w:r>
      <w:r w:rsidRPr="0042683D">
        <w:rPr>
          <w:rFonts w:ascii="Calibri" w:eastAsia="Calibri" w:hAnsi="Calibri" w:cs="Calibri"/>
          <w:spacing w:val="-1"/>
          <w:szCs w:val="22"/>
        </w:rPr>
        <w:t>c</w:t>
      </w:r>
      <w:r w:rsidRPr="0042683D">
        <w:rPr>
          <w:rFonts w:ascii="Calibri" w:eastAsia="Calibri" w:hAnsi="Calibri" w:cs="Calibri"/>
          <w:szCs w:val="22"/>
        </w:rPr>
        <w:t>o</w:t>
      </w:r>
      <w:r w:rsidRPr="0042683D">
        <w:rPr>
          <w:rFonts w:ascii="Calibri" w:eastAsia="Calibri" w:hAnsi="Calibri" w:cs="Calibri"/>
          <w:spacing w:val="-2"/>
          <w:szCs w:val="22"/>
        </w:rPr>
        <w:t>u</w:t>
      </w:r>
      <w:r w:rsidRPr="0042683D">
        <w:rPr>
          <w:rFonts w:ascii="Calibri" w:eastAsia="Calibri" w:hAnsi="Calibri" w:cs="Calibri"/>
          <w:szCs w:val="22"/>
        </w:rPr>
        <w:t>nt</w:t>
      </w:r>
      <w:r w:rsidRPr="0042683D">
        <w:rPr>
          <w:rFonts w:ascii="Calibri" w:eastAsia="Calibri" w:hAnsi="Calibri" w:cs="Calibri"/>
          <w:spacing w:val="-3"/>
          <w:szCs w:val="22"/>
        </w:rPr>
        <w:t xml:space="preserve"> </w:t>
      </w:r>
      <w:r w:rsidRPr="0042683D">
        <w:rPr>
          <w:rFonts w:ascii="Calibri" w:eastAsia="Calibri" w:hAnsi="Calibri" w:cs="Calibri"/>
          <w:szCs w:val="22"/>
        </w:rPr>
        <w:t>a</w:t>
      </w:r>
      <w:r w:rsidRPr="0042683D">
        <w:rPr>
          <w:rFonts w:ascii="Calibri" w:eastAsia="Calibri" w:hAnsi="Calibri" w:cs="Calibri"/>
          <w:spacing w:val="1"/>
          <w:szCs w:val="22"/>
        </w:rPr>
        <w:t>n</w:t>
      </w:r>
      <w:r w:rsidRPr="0042683D">
        <w:rPr>
          <w:rFonts w:ascii="Calibri" w:eastAsia="Calibri" w:hAnsi="Calibri" w:cs="Calibri"/>
          <w:szCs w:val="22"/>
        </w:rPr>
        <w:t>y</w:t>
      </w:r>
      <w:r w:rsidRPr="0042683D">
        <w:rPr>
          <w:rFonts w:ascii="Calibri" w:eastAsia="Calibri" w:hAnsi="Calibri" w:cs="Calibri"/>
          <w:spacing w:val="-2"/>
          <w:szCs w:val="22"/>
        </w:rPr>
        <w:t xml:space="preserve"> </w:t>
      </w:r>
      <w:r w:rsidRPr="0042683D">
        <w:rPr>
          <w:rFonts w:ascii="Calibri" w:eastAsia="Calibri" w:hAnsi="Calibri" w:cs="Calibri"/>
          <w:spacing w:val="-3"/>
          <w:szCs w:val="22"/>
        </w:rPr>
        <w:t>c</w:t>
      </w:r>
      <w:r w:rsidRPr="0042683D">
        <w:rPr>
          <w:rFonts w:ascii="Calibri" w:eastAsia="Calibri" w:hAnsi="Calibri" w:cs="Calibri"/>
          <w:szCs w:val="22"/>
        </w:rPr>
        <w:t>hil</w:t>
      </w:r>
      <w:r w:rsidRPr="0042683D">
        <w:rPr>
          <w:rFonts w:ascii="Calibri" w:eastAsia="Calibri" w:hAnsi="Calibri" w:cs="Calibri"/>
          <w:spacing w:val="1"/>
          <w:szCs w:val="22"/>
        </w:rPr>
        <w:t>d</w:t>
      </w:r>
      <w:r w:rsidRPr="0042683D">
        <w:rPr>
          <w:rFonts w:ascii="Calibri" w:eastAsia="Calibri" w:hAnsi="Calibri" w:cs="Calibri"/>
          <w:spacing w:val="-3"/>
          <w:szCs w:val="22"/>
        </w:rPr>
        <w:t>r</w:t>
      </w:r>
      <w:r w:rsidRPr="0042683D">
        <w:rPr>
          <w:rFonts w:ascii="Calibri" w:eastAsia="Calibri" w:hAnsi="Calibri" w:cs="Calibri"/>
          <w:szCs w:val="22"/>
        </w:rPr>
        <w:t>en</w:t>
      </w:r>
      <w:r w:rsidRPr="0042683D">
        <w:rPr>
          <w:rFonts w:ascii="Calibri" w:eastAsia="Calibri" w:hAnsi="Calibri" w:cs="Calibri"/>
          <w:spacing w:val="-1"/>
          <w:szCs w:val="22"/>
        </w:rPr>
        <w:t xml:space="preserve"> </w:t>
      </w:r>
      <w:r w:rsidRPr="0042683D">
        <w:rPr>
          <w:rFonts w:ascii="Calibri" w:eastAsia="Calibri" w:hAnsi="Calibri" w:cs="Calibri"/>
          <w:spacing w:val="-2"/>
          <w:szCs w:val="22"/>
        </w:rPr>
        <w:t>w</w:t>
      </w:r>
      <w:r w:rsidRPr="0042683D">
        <w:rPr>
          <w:rFonts w:ascii="Calibri" w:eastAsia="Calibri" w:hAnsi="Calibri" w:cs="Calibri"/>
          <w:szCs w:val="22"/>
        </w:rPr>
        <w:t>ho</w:t>
      </w:r>
      <w:r w:rsidRPr="0042683D">
        <w:rPr>
          <w:rFonts w:ascii="Calibri" w:eastAsia="Calibri" w:hAnsi="Calibri" w:cs="Calibri"/>
          <w:spacing w:val="-4"/>
          <w:szCs w:val="22"/>
        </w:rPr>
        <w:t xml:space="preserve"> </w:t>
      </w:r>
      <w:r w:rsidRPr="0042683D">
        <w:rPr>
          <w:rFonts w:ascii="Calibri" w:eastAsia="Calibri" w:hAnsi="Calibri" w:cs="Calibri"/>
          <w:szCs w:val="22"/>
        </w:rPr>
        <w:t>are</w:t>
      </w:r>
      <w:r w:rsidRPr="0042683D">
        <w:rPr>
          <w:rFonts w:ascii="Calibri" w:eastAsia="Calibri" w:hAnsi="Calibri" w:cs="Calibri"/>
          <w:spacing w:val="-3"/>
          <w:szCs w:val="22"/>
        </w:rPr>
        <w:t xml:space="preserve"> </w:t>
      </w:r>
      <w:r w:rsidRPr="0042683D">
        <w:rPr>
          <w:rFonts w:ascii="Calibri" w:eastAsia="Calibri" w:hAnsi="Calibri" w:cs="Calibri"/>
          <w:szCs w:val="22"/>
        </w:rPr>
        <w:t>i</w:t>
      </w:r>
      <w:r w:rsidRPr="0042683D">
        <w:rPr>
          <w:rFonts w:ascii="Calibri" w:eastAsia="Calibri" w:hAnsi="Calibri" w:cs="Calibri"/>
          <w:spacing w:val="1"/>
          <w:szCs w:val="22"/>
        </w:rPr>
        <w:t>n</w:t>
      </w:r>
      <w:r w:rsidRPr="0042683D">
        <w:rPr>
          <w:rFonts w:ascii="Calibri" w:eastAsia="Calibri" w:hAnsi="Calibri" w:cs="Calibri"/>
          <w:spacing w:val="-1"/>
          <w:szCs w:val="22"/>
        </w:rPr>
        <w:t>c</w:t>
      </w:r>
      <w:r w:rsidRPr="0042683D">
        <w:rPr>
          <w:rFonts w:ascii="Calibri" w:eastAsia="Calibri" w:hAnsi="Calibri" w:cs="Calibri"/>
          <w:szCs w:val="22"/>
        </w:rPr>
        <w:t>l</w:t>
      </w:r>
      <w:r w:rsidRPr="0042683D">
        <w:rPr>
          <w:rFonts w:ascii="Calibri" w:eastAsia="Calibri" w:hAnsi="Calibri" w:cs="Calibri"/>
          <w:spacing w:val="-2"/>
          <w:szCs w:val="22"/>
        </w:rPr>
        <w:t>u</w:t>
      </w:r>
      <w:r w:rsidRPr="0042683D">
        <w:rPr>
          <w:rFonts w:ascii="Calibri" w:eastAsia="Calibri" w:hAnsi="Calibri" w:cs="Calibri"/>
          <w:szCs w:val="22"/>
        </w:rPr>
        <w:t>ded</w:t>
      </w:r>
      <w:r w:rsidRPr="0042683D">
        <w:rPr>
          <w:rFonts w:ascii="Calibri" w:eastAsia="Calibri" w:hAnsi="Calibri" w:cs="Calibri"/>
          <w:spacing w:val="-2"/>
          <w:szCs w:val="22"/>
        </w:rPr>
        <w:t xml:space="preserve"> </w:t>
      </w:r>
      <w:r w:rsidRPr="0042683D">
        <w:rPr>
          <w:rFonts w:ascii="Calibri" w:eastAsia="Calibri" w:hAnsi="Calibri" w:cs="Calibri"/>
          <w:szCs w:val="22"/>
        </w:rPr>
        <w:t>in</w:t>
      </w:r>
      <w:r w:rsidRPr="0042683D">
        <w:rPr>
          <w:rFonts w:ascii="Calibri" w:eastAsia="Calibri" w:hAnsi="Calibri" w:cs="Calibri"/>
          <w:spacing w:val="-3"/>
          <w:szCs w:val="22"/>
        </w:rPr>
        <w:t xml:space="preserve"> </w:t>
      </w:r>
      <w:r w:rsidRPr="0042683D">
        <w:rPr>
          <w:rFonts w:ascii="Calibri" w:eastAsia="Calibri" w:hAnsi="Calibri" w:cs="Calibri"/>
          <w:spacing w:val="-2"/>
          <w:szCs w:val="22"/>
        </w:rPr>
        <w:t>t</w:t>
      </w:r>
      <w:r w:rsidRPr="0042683D">
        <w:rPr>
          <w:rFonts w:ascii="Calibri" w:eastAsia="Calibri" w:hAnsi="Calibri" w:cs="Calibri"/>
          <w:szCs w:val="22"/>
        </w:rPr>
        <w:t>he</w:t>
      </w:r>
      <w:r w:rsidRPr="0042683D">
        <w:rPr>
          <w:rFonts w:ascii="Calibri" w:eastAsia="Calibri" w:hAnsi="Calibri" w:cs="Calibri"/>
          <w:spacing w:val="-2"/>
          <w:szCs w:val="22"/>
        </w:rPr>
        <w:t xml:space="preserve"> </w:t>
      </w:r>
      <w:r w:rsidRPr="0042683D">
        <w:rPr>
          <w:rFonts w:ascii="Calibri" w:eastAsia="Calibri" w:hAnsi="Calibri" w:cs="Calibri"/>
          <w:spacing w:val="-1"/>
          <w:szCs w:val="22"/>
        </w:rPr>
        <w:t>c</w:t>
      </w:r>
      <w:r w:rsidRPr="0042683D">
        <w:rPr>
          <w:rFonts w:ascii="Calibri" w:eastAsia="Calibri" w:hAnsi="Calibri" w:cs="Calibri"/>
          <w:szCs w:val="22"/>
        </w:rPr>
        <w:t>hi</w:t>
      </w:r>
      <w:r w:rsidRPr="0042683D">
        <w:rPr>
          <w:rFonts w:ascii="Calibri" w:eastAsia="Calibri" w:hAnsi="Calibri" w:cs="Calibri"/>
          <w:spacing w:val="-3"/>
          <w:szCs w:val="22"/>
        </w:rPr>
        <w:t>l</w:t>
      </w:r>
      <w:r w:rsidRPr="0042683D">
        <w:rPr>
          <w:rFonts w:ascii="Calibri" w:eastAsia="Calibri" w:hAnsi="Calibri" w:cs="Calibri"/>
          <w:szCs w:val="22"/>
        </w:rPr>
        <w:t>d</w:t>
      </w:r>
      <w:r w:rsidRPr="0042683D">
        <w:rPr>
          <w:rFonts w:ascii="Calibri" w:eastAsia="Calibri" w:hAnsi="Calibri" w:cs="Calibri"/>
          <w:spacing w:val="-1"/>
          <w:szCs w:val="22"/>
        </w:rPr>
        <w:t xml:space="preserve"> c</w:t>
      </w:r>
      <w:r w:rsidRPr="0042683D">
        <w:rPr>
          <w:rFonts w:ascii="Calibri" w:eastAsia="Calibri" w:hAnsi="Calibri" w:cs="Calibri"/>
          <w:spacing w:val="-2"/>
          <w:szCs w:val="22"/>
        </w:rPr>
        <w:t>o</w:t>
      </w:r>
      <w:r w:rsidRPr="0042683D">
        <w:rPr>
          <w:rFonts w:ascii="Calibri" w:eastAsia="Calibri" w:hAnsi="Calibri" w:cs="Calibri"/>
          <w:szCs w:val="22"/>
        </w:rPr>
        <w:t>u</w:t>
      </w:r>
      <w:r w:rsidRPr="0042683D">
        <w:rPr>
          <w:rFonts w:ascii="Calibri" w:eastAsia="Calibri" w:hAnsi="Calibri" w:cs="Calibri"/>
          <w:spacing w:val="-2"/>
          <w:szCs w:val="22"/>
        </w:rPr>
        <w:t>n</w:t>
      </w:r>
      <w:r w:rsidRPr="0042683D">
        <w:rPr>
          <w:rFonts w:ascii="Calibri" w:eastAsia="Calibri" w:hAnsi="Calibri" w:cs="Calibri"/>
          <w:szCs w:val="22"/>
        </w:rPr>
        <w:t>t</w:t>
      </w:r>
      <w:r w:rsidRPr="0042683D">
        <w:rPr>
          <w:rFonts w:ascii="Calibri" w:eastAsia="Calibri" w:hAnsi="Calibri" w:cs="Calibri"/>
          <w:spacing w:val="-1"/>
          <w:szCs w:val="22"/>
        </w:rPr>
        <w:t xml:space="preserve"> </w:t>
      </w:r>
      <w:r w:rsidRPr="0042683D">
        <w:rPr>
          <w:rFonts w:ascii="Calibri" w:eastAsia="Calibri" w:hAnsi="Calibri" w:cs="Calibri"/>
          <w:spacing w:val="-2"/>
          <w:szCs w:val="22"/>
        </w:rPr>
        <w:t>o</w:t>
      </w:r>
      <w:r w:rsidRPr="0042683D">
        <w:rPr>
          <w:rFonts w:ascii="Calibri" w:eastAsia="Calibri" w:hAnsi="Calibri" w:cs="Calibri"/>
          <w:szCs w:val="22"/>
        </w:rPr>
        <w:t>f a</w:t>
      </w:r>
      <w:r w:rsidRPr="0042683D">
        <w:rPr>
          <w:rFonts w:ascii="Calibri" w:eastAsia="Calibri" w:hAnsi="Calibri" w:cs="Calibri"/>
          <w:spacing w:val="1"/>
          <w:szCs w:val="22"/>
        </w:rPr>
        <w:t>n</w:t>
      </w:r>
      <w:r w:rsidRPr="0042683D">
        <w:rPr>
          <w:rFonts w:ascii="Calibri" w:eastAsia="Calibri" w:hAnsi="Calibri" w:cs="Calibri"/>
          <w:szCs w:val="22"/>
        </w:rPr>
        <w:t>o</w:t>
      </w:r>
      <w:r w:rsidRPr="0042683D">
        <w:rPr>
          <w:rFonts w:ascii="Calibri" w:eastAsia="Calibri" w:hAnsi="Calibri" w:cs="Calibri"/>
          <w:spacing w:val="-2"/>
          <w:szCs w:val="22"/>
        </w:rPr>
        <w:t>t</w:t>
      </w:r>
      <w:r w:rsidRPr="0042683D">
        <w:rPr>
          <w:rFonts w:ascii="Calibri" w:eastAsia="Calibri" w:hAnsi="Calibri" w:cs="Calibri"/>
          <w:szCs w:val="22"/>
        </w:rPr>
        <w:t>her</w:t>
      </w:r>
      <w:r w:rsidRPr="0042683D">
        <w:rPr>
          <w:rFonts w:ascii="Calibri" w:eastAsia="Calibri" w:hAnsi="Calibri" w:cs="Calibri"/>
          <w:spacing w:val="-4"/>
          <w:szCs w:val="22"/>
        </w:rPr>
        <w:t xml:space="preserve"> </w:t>
      </w:r>
      <w:r w:rsidRPr="0042683D">
        <w:rPr>
          <w:rFonts w:ascii="Calibri" w:eastAsia="Calibri" w:hAnsi="Calibri" w:cs="Calibri"/>
          <w:szCs w:val="22"/>
        </w:rPr>
        <w:t>C</w:t>
      </w:r>
      <w:r w:rsidRPr="0042683D">
        <w:rPr>
          <w:rFonts w:ascii="Calibri" w:eastAsia="Calibri" w:hAnsi="Calibri" w:cs="Calibri"/>
          <w:spacing w:val="-2"/>
          <w:szCs w:val="22"/>
        </w:rPr>
        <w:t>C</w:t>
      </w:r>
      <w:r w:rsidRPr="0042683D">
        <w:rPr>
          <w:rFonts w:ascii="Calibri" w:eastAsia="Calibri" w:hAnsi="Calibri" w:cs="Calibri"/>
          <w:szCs w:val="22"/>
        </w:rPr>
        <w:t>DF</w:t>
      </w:r>
      <w:r w:rsidRPr="0042683D">
        <w:rPr>
          <w:rFonts w:ascii="Calibri" w:eastAsia="Calibri" w:hAnsi="Calibri" w:cs="Calibri"/>
          <w:spacing w:val="-2"/>
          <w:szCs w:val="22"/>
        </w:rPr>
        <w:t xml:space="preserve"> </w:t>
      </w:r>
      <w:r w:rsidRPr="0042683D">
        <w:rPr>
          <w:rFonts w:ascii="Calibri" w:eastAsia="Calibri" w:hAnsi="Calibri" w:cs="Calibri"/>
          <w:szCs w:val="22"/>
        </w:rPr>
        <w:t>Tribal Lead Agency.</w:t>
      </w:r>
      <w:r w:rsidRPr="0042683D">
        <w:rPr>
          <w:rFonts w:ascii="Calibri" w:eastAsia="Calibri" w:hAnsi="Calibri" w:cs="Calibri"/>
          <w:spacing w:val="50"/>
          <w:szCs w:val="22"/>
        </w:rPr>
        <w:t xml:space="preserve"> </w:t>
      </w:r>
      <w:r w:rsidRPr="0042683D">
        <w:rPr>
          <w:rFonts w:ascii="Calibri" w:eastAsia="Calibri" w:hAnsi="Calibri" w:cs="Calibri"/>
          <w:szCs w:val="22"/>
        </w:rPr>
        <w:t>To</w:t>
      </w:r>
      <w:r w:rsidRPr="0042683D">
        <w:rPr>
          <w:rFonts w:ascii="Calibri" w:eastAsia="Calibri" w:hAnsi="Calibri" w:cs="Calibri"/>
          <w:spacing w:val="-4"/>
          <w:szCs w:val="22"/>
        </w:rPr>
        <w:t xml:space="preserve"> </w:t>
      </w:r>
      <w:r w:rsidRPr="0042683D">
        <w:rPr>
          <w:rFonts w:ascii="Calibri" w:eastAsia="Calibri" w:hAnsi="Calibri" w:cs="Calibri"/>
          <w:szCs w:val="22"/>
        </w:rPr>
        <w:t>e</w:t>
      </w:r>
      <w:r w:rsidRPr="0042683D">
        <w:rPr>
          <w:rFonts w:ascii="Calibri" w:eastAsia="Calibri" w:hAnsi="Calibri" w:cs="Calibri"/>
          <w:spacing w:val="1"/>
          <w:szCs w:val="22"/>
        </w:rPr>
        <w:t>n</w:t>
      </w:r>
      <w:r w:rsidRPr="0042683D">
        <w:rPr>
          <w:rFonts w:ascii="Calibri" w:eastAsia="Calibri" w:hAnsi="Calibri" w:cs="Calibri"/>
          <w:spacing w:val="-3"/>
          <w:szCs w:val="22"/>
        </w:rPr>
        <w:t>s</w:t>
      </w:r>
      <w:r w:rsidRPr="0042683D">
        <w:rPr>
          <w:rFonts w:ascii="Calibri" w:eastAsia="Calibri" w:hAnsi="Calibri" w:cs="Calibri"/>
          <w:szCs w:val="22"/>
        </w:rPr>
        <w:t>ure</w:t>
      </w:r>
      <w:r w:rsidRPr="0042683D">
        <w:rPr>
          <w:rFonts w:ascii="Calibri" w:eastAsia="Calibri" w:hAnsi="Calibri" w:cs="Calibri"/>
          <w:spacing w:val="-3"/>
          <w:szCs w:val="22"/>
        </w:rPr>
        <w:t xml:space="preserve"> </w:t>
      </w:r>
      <w:r w:rsidRPr="0042683D">
        <w:rPr>
          <w:rFonts w:ascii="Calibri" w:eastAsia="Calibri" w:hAnsi="Calibri" w:cs="Calibri"/>
          <w:szCs w:val="22"/>
        </w:rPr>
        <w:t>u</w:t>
      </w:r>
      <w:r w:rsidRPr="0042683D">
        <w:rPr>
          <w:rFonts w:ascii="Calibri" w:eastAsia="Calibri" w:hAnsi="Calibri" w:cs="Calibri"/>
          <w:spacing w:val="-2"/>
          <w:szCs w:val="22"/>
        </w:rPr>
        <w:t>nd</w:t>
      </w:r>
      <w:r w:rsidRPr="0042683D">
        <w:rPr>
          <w:rFonts w:ascii="Calibri" w:eastAsia="Calibri" w:hAnsi="Calibri" w:cs="Calibri"/>
          <w:szCs w:val="22"/>
        </w:rPr>
        <w:t>upli</w:t>
      </w:r>
      <w:r w:rsidRPr="0042683D">
        <w:rPr>
          <w:rFonts w:ascii="Calibri" w:eastAsia="Calibri" w:hAnsi="Calibri" w:cs="Calibri"/>
          <w:spacing w:val="-1"/>
          <w:szCs w:val="22"/>
        </w:rPr>
        <w:t>c</w:t>
      </w:r>
      <w:r w:rsidRPr="0042683D">
        <w:rPr>
          <w:rFonts w:ascii="Calibri" w:eastAsia="Calibri" w:hAnsi="Calibri" w:cs="Calibri"/>
          <w:szCs w:val="22"/>
        </w:rPr>
        <w:t>a</w:t>
      </w:r>
      <w:r w:rsidRPr="0042683D">
        <w:rPr>
          <w:rFonts w:ascii="Calibri" w:eastAsia="Calibri" w:hAnsi="Calibri" w:cs="Calibri"/>
          <w:spacing w:val="-1"/>
          <w:szCs w:val="22"/>
        </w:rPr>
        <w:t>t</w:t>
      </w:r>
      <w:r w:rsidRPr="0042683D">
        <w:rPr>
          <w:rFonts w:ascii="Calibri" w:eastAsia="Calibri" w:hAnsi="Calibri" w:cs="Calibri"/>
          <w:szCs w:val="22"/>
        </w:rPr>
        <w:t xml:space="preserve">ed </w:t>
      </w:r>
      <w:r w:rsidRPr="0042683D">
        <w:rPr>
          <w:rFonts w:ascii="Calibri" w:eastAsia="Calibri" w:hAnsi="Calibri" w:cs="Calibri"/>
          <w:spacing w:val="-5"/>
          <w:szCs w:val="22"/>
        </w:rPr>
        <w:t>c</w:t>
      </w:r>
      <w:r w:rsidRPr="0042683D">
        <w:rPr>
          <w:rFonts w:ascii="Calibri" w:eastAsia="Calibri" w:hAnsi="Calibri" w:cs="Calibri"/>
          <w:szCs w:val="22"/>
        </w:rPr>
        <w:t>hild</w:t>
      </w:r>
      <w:r w:rsidRPr="0042683D">
        <w:rPr>
          <w:rFonts w:ascii="Calibri" w:eastAsia="Calibri" w:hAnsi="Calibri" w:cs="Calibri"/>
          <w:spacing w:val="-3"/>
          <w:szCs w:val="22"/>
        </w:rPr>
        <w:t xml:space="preserve"> </w:t>
      </w:r>
      <w:r w:rsidRPr="0042683D">
        <w:rPr>
          <w:rFonts w:ascii="Calibri" w:eastAsia="Calibri" w:hAnsi="Calibri" w:cs="Calibri"/>
          <w:spacing w:val="-1"/>
          <w:szCs w:val="22"/>
        </w:rPr>
        <w:t>c</w:t>
      </w:r>
      <w:r w:rsidRPr="0042683D">
        <w:rPr>
          <w:rFonts w:ascii="Calibri" w:eastAsia="Calibri" w:hAnsi="Calibri" w:cs="Calibri"/>
          <w:szCs w:val="22"/>
        </w:rPr>
        <w:t>ou</w:t>
      </w:r>
      <w:r w:rsidRPr="0042683D">
        <w:rPr>
          <w:rFonts w:ascii="Calibri" w:eastAsia="Calibri" w:hAnsi="Calibri" w:cs="Calibri"/>
          <w:spacing w:val="-2"/>
          <w:szCs w:val="22"/>
        </w:rPr>
        <w:t>n</w:t>
      </w:r>
      <w:r w:rsidRPr="0042683D">
        <w:rPr>
          <w:rFonts w:ascii="Calibri" w:eastAsia="Calibri" w:hAnsi="Calibri" w:cs="Calibri"/>
          <w:szCs w:val="22"/>
        </w:rPr>
        <w:t>ts,</w:t>
      </w:r>
      <w:r w:rsidRPr="0042683D">
        <w:rPr>
          <w:rFonts w:ascii="Calibri" w:eastAsia="Calibri" w:hAnsi="Calibri" w:cs="Calibri"/>
          <w:spacing w:val="-2"/>
          <w:szCs w:val="22"/>
        </w:rPr>
        <w:t xml:space="preserve"> </w:t>
      </w:r>
      <w:r w:rsidRPr="0042683D">
        <w:rPr>
          <w:rFonts w:ascii="Calibri" w:eastAsia="Calibri" w:hAnsi="Calibri" w:cs="Calibri"/>
          <w:szCs w:val="22"/>
        </w:rPr>
        <w:t>a</w:t>
      </w:r>
      <w:r w:rsidRPr="0042683D">
        <w:rPr>
          <w:rFonts w:ascii="Calibri" w:eastAsia="Calibri" w:hAnsi="Calibri" w:cs="Calibri"/>
          <w:spacing w:val="-5"/>
          <w:szCs w:val="22"/>
        </w:rPr>
        <w:t xml:space="preserve"> </w:t>
      </w:r>
      <w:r w:rsidRPr="0042683D">
        <w:rPr>
          <w:rFonts w:ascii="Calibri" w:eastAsia="Calibri" w:hAnsi="Calibri" w:cs="Calibri"/>
          <w:szCs w:val="22"/>
        </w:rPr>
        <w:t>Tribal</w:t>
      </w:r>
      <w:r w:rsidRPr="0042683D">
        <w:rPr>
          <w:rFonts w:ascii="Calibri" w:eastAsia="Calibri" w:hAnsi="Calibri" w:cs="Calibri"/>
          <w:spacing w:val="-3"/>
          <w:szCs w:val="22"/>
        </w:rPr>
        <w:t xml:space="preserve"> Lead Agency</w:t>
      </w:r>
      <w:r w:rsidRPr="0042683D">
        <w:rPr>
          <w:rFonts w:ascii="Calibri" w:eastAsia="Calibri" w:hAnsi="Calibri" w:cs="Calibri"/>
          <w:spacing w:val="-2"/>
          <w:szCs w:val="22"/>
        </w:rPr>
        <w:t xml:space="preserve"> </w:t>
      </w:r>
      <w:r w:rsidRPr="0042683D">
        <w:rPr>
          <w:rFonts w:ascii="Calibri" w:eastAsia="Calibri" w:hAnsi="Calibri" w:cs="Calibri"/>
          <w:szCs w:val="22"/>
        </w:rPr>
        <w:t>is re</w:t>
      </w:r>
      <w:r w:rsidRPr="0042683D">
        <w:rPr>
          <w:rFonts w:ascii="Calibri" w:eastAsia="Calibri" w:hAnsi="Calibri" w:cs="Calibri"/>
          <w:spacing w:val="1"/>
          <w:szCs w:val="22"/>
        </w:rPr>
        <w:t>q</w:t>
      </w:r>
      <w:r w:rsidRPr="0042683D">
        <w:rPr>
          <w:rFonts w:ascii="Calibri" w:eastAsia="Calibri" w:hAnsi="Calibri" w:cs="Calibri"/>
          <w:szCs w:val="22"/>
        </w:rPr>
        <w:t>ui</w:t>
      </w:r>
      <w:r w:rsidRPr="0042683D">
        <w:rPr>
          <w:rFonts w:ascii="Calibri" w:eastAsia="Calibri" w:hAnsi="Calibri" w:cs="Calibri"/>
          <w:spacing w:val="-2"/>
          <w:szCs w:val="22"/>
        </w:rPr>
        <w:t>r</w:t>
      </w:r>
      <w:r w:rsidRPr="0042683D">
        <w:rPr>
          <w:rFonts w:ascii="Calibri" w:eastAsia="Calibri" w:hAnsi="Calibri" w:cs="Calibri"/>
          <w:szCs w:val="22"/>
        </w:rPr>
        <w:t>ed</w:t>
      </w:r>
      <w:r w:rsidRPr="0042683D">
        <w:rPr>
          <w:rFonts w:ascii="Calibri" w:eastAsia="Calibri" w:hAnsi="Calibri" w:cs="Calibri"/>
          <w:spacing w:val="-3"/>
          <w:szCs w:val="22"/>
        </w:rPr>
        <w:t xml:space="preserve"> </w:t>
      </w:r>
      <w:r w:rsidRPr="0042683D">
        <w:rPr>
          <w:rFonts w:ascii="Calibri" w:eastAsia="Calibri" w:hAnsi="Calibri" w:cs="Calibri"/>
          <w:szCs w:val="22"/>
        </w:rPr>
        <w:t>to</w:t>
      </w:r>
      <w:r w:rsidRPr="0042683D">
        <w:rPr>
          <w:rFonts w:ascii="Calibri" w:eastAsia="Calibri" w:hAnsi="Calibri" w:cs="Calibri"/>
          <w:spacing w:val="-5"/>
          <w:szCs w:val="22"/>
        </w:rPr>
        <w:t xml:space="preserve"> </w:t>
      </w:r>
      <w:r w:rsidRPr="0042683D">
        <w:rPr>
          <w:rFonts w:ascii="Calibri" w:eastAsia="Calibri" w:hAnsi="Calibri" w:cs="Calibri"/>
          <w:spacing w:val="-1"/>
          <w:szCs w:val="22"/>
        </w:rPr>
        <w:t>c</w:t>
      </w:r>
      <w:r w:rsidRPr="0042683D">
        <w:rPr>
          <w:rFonts w:ascii="Calibri" w:eastAsia="Calibri" w:hAnsi="Calibri" w:cs="Calibri"/>
          <w:szCs w:val="22"/>
        </w:rPr>
        <w:t>o</w:t>
      </w:r>
      <w:r w:rsidRPr="0042683D">
        <w:rPr>
          <w:rFonts w:ascii="Calibri" w:eastAsia="Calibri" w:hAnsi="Calibri" w:cs="Calibri"/>
          <w:spacing w:val="-2"/>
          <w:szCs w:val="22"/>
        </w:rPr>
        <w:t>n</w:t>
      </w:r>
      <w:r w:rsidRPr="0042683D">
        <w:rPr>
          <w:rFonts w:ascii="Calibri" w:eastAsia="Calibri" w:hAnsi="Calibri" w:cs="Calibri"/>
          <w:szCs w:val="22"/>
        </w:rPr>
        <w:t>fer</w:t>
      </w:r>
      <w:r w:rsidRPr="0042683D">
        <w:rPr>
          <w:rFonts w:ascii="Calibri" w:eastAsia="Calibri" w:hAnsi="Calibri" w:cs="Calibri"/>
          <w:spacing w:val="-1"/>
          <w:szCs w:val="22"/>
        </w:rPr>
        <w:t xml:space="preserve"> </w:t>
      </w:r>
      <w:r w:rsidRPr="0042683D">
        <w:rPr>
          <w:rFonts w:ascii="Calibri" w:eastAsia="Calibri" w:hAnsi="Calibri" w:cs="Calibri"/>
          <w:spacing w:val="-2"/>
          <w:szCs w:val="22"/>
        </w:rPr>
        <w:t>w</w:t>
      </w:r>
      <w:r w:rsidRPr="0042683D">
        <w:rPr>
          <w:rFonts w:ascii="Calibri" w:eastAsia="Calibri" w:hAnsi="Calibri" w:cs="Calibri"/>
          <w:szCs w:val="22"/>
        </w:rPr>
        <w:t>i</w:t>
      </w:r>
      <w:r w:rsidRPr="0042683D">
        <w:rPr>
          <w:rFonts w:ascii="Calibri" w:eastAsia="Calibri" w:hAnsi="Calibri" w:cs="Calibri"/>
          <w:spacing w:val="-2"/>
          <w:szCs w:val="22"/>
        </w:rPr>
        <w:t>t</w:t>
      </w:r>
      <w:r w:rsidRPr="0042683D">
        <w:rPr>
          <w:rFonts w:ascii="Calibri" w:eastAsia="Calibri" w:hAnsi="Calibri" w:cs="Calibri"/>
          <w:szCs w:val="22"/>
        </w:rPr>
        <w:t>h</w:t>
      </w:r>
      <w:r w:rsidRPr="0042683D">
        <w:rPr>
          <w:rFonts w:ascii="Calibri" w:eastAsia="Calibri" w:hAnsi="Calibri" w:cs="Calibri"/>
          <w:spacing w:val="-2"/>
          <w:szCs w:val="22"/>
        </w:rPr>
        <w:t xml:space="preserve"> </w:t>
      </w:r>
      <w:r w:rsidRPr="0042683D">
        <w:rPr>
          <w:rFonts w:ascii="Calibri" w:eastAsia="Calibri" w:hAnsi="Calibri" w:cs="Calibri"/>
          <w:spacing w:val="-3"/>
          <w:szCs w:val="22"/>
        </w:rPr>
        <w:t>a</w:t>
      </w:r>
      <w:r w:rsidRPr="0042683D">
        <w:rPr>
          <w:rFonts w:ascii="Calibri" w:eastAsia="Calibri" w:hAnsi="Calibri" w:cs="Calibri"/>
          <w:szCs w:val="22"/>
        </w:rPr>
        <w:t>ll</w:t>
      </w:r>
      <w:r w:rsidRPr="0042683D">
        <w:rPr>
          <w:rFonts w:ascii="Calibri" w:eastAsia="Calibri" w:hAnsi="Calibri" w:cs="Calibri"/>
          <w:spacing w:val="-2"/>
          <w:szCs w:val="22"/>
        </w:rPr>
        <w:t xml:space="preserve"> </w:t>
      </w:r>
      <w:r w:rsidRPr="0042683D">
        <w:rPr>
          <w:rFonts w:ascii="Calibri" w:eastAsia="Calibri" w:hAnsi="Calibri" w:cs="Calibri"/>
          <w:szCs w:val="22"/>
        </w:rPr>
        <w:t>o</w:t>
      </w:r>
      <w:r w:rsidRPr="0042683D">
        <w:rPr>
          <w:rFonts w:ascii="Calibri" w:eastAsia="Calibri" w:hAnsi="Calibri" w:cs="Calibri"/>
          <w:spacing w:val="-2"/>
          <w:szCs w:val="22"/>
        </w:rPr>
        <w:t>t</w:t>
      </w:r>
      <w:r w:rsidRPr="0042683D">
        <w:rPr>
          <w:rFonts w:ascii="Calibri" w:eastAsia="Calibri" w:hAnsi="Calibri" w:cs="Calibri"/>
          <w:szCs w:val="22"/>
        </w:rPr>
        <w:t>her</w:t>
      </w:r>
      <w:r w:rsidRPr="0042683D">
        <w:rPr>
          <w:rFonts w:ascii="Calibri" w:eastAsia="Calibri" w:hAnsi="Calibri" w:cs="Calibri"/>
          <w:spacing w:val="-2"/>
          <w:szCs w:val="22"/>
        </w:rPr>
        <w:t xml:space="preserve"> </w:t>
      </w:r>
      <w:r w:rsidRPr="0042683D">
        <w:rPr>
          <w:rFonts w:ascii="Calibri" w:eastAsia="Calibri" w:hAnsi="Calibri" w:cs="Calibri"/>
          <w:szCs w:val="22"/>
        </w:rPr>
        <w:t>C</w:t>
      </w:r>
      <w:r w:rsidRPr="0042683D">
        <w:rPr>
          <w:rFonts w:ascii="Calibri" w:eastAsia="Calibri" w:hAnsi="Calibri" w:cs="Calibri"/>
          <w:spacing w:val="-2"/>
          <w:szCs w:val="22"/>
        </w:rPr>
        <w:t>C</w:t>
      </w:r>
      <w:r w:rsidRPr="0042683D">
        <w:rPr>
          <w:rFonts w:ascii="Calibri" w:eastAsia="Calibri" w:hAnsi="Calibri" w:cs="Calibri"/>
          <w:szCs w:val="22"/>
        </w:rPr>
        <w:t>DF</w:t>
      </w:r>
      <w:r w:rsidRPr="0042683D">
        <w:rPr>
          <w:rFonts w:ascii="Calibri" w:eastAsia="Calibri" w:hAnsi="Calibri" w:cs="Calibri"/>
          <w:spacing w:val="-5"/>
          <w:szCs w:val="22"/>
        </w:rPr>
        <w:t xml:space="preserve"> </w:t>
      </w:r>
      <w:r w:rsidRPr="0042683D">
        <w:rPr>
          <w:rFonts w:ascii="Calibri" w:eastAsia="Calibri" w:hAnsi="Calibri" w:cs="Calibri"/>
          <w:szCs w:val="22"/>
        </w:rPr>
        <w:t>Tribal Lead Agencies</w:t>
      </w:r>
      <w:r w:rsidRPr="0042683D">
        <w:rPr>
          <w:rFonts w:ascii="Calibri" w:eastAsia="Calibri" w:hAnsi="Calibri" w:cs="Calibri"/>
          <w:spacing w:val="-3"/>
          <w:szCs w:val="22"/>
        </w:rPr>
        <w:t xml:space="preserve"> </w:t>
      </w:r>
      <w:r w:rsidRPr="0042683D">
        <w:rPr>
          <w:rFonts w:ascii="Calibri" w:eastAsia="Calibri" w:hAnsi="Calibri" w:cs="Calibri"/>
          <w:szCs w:val="22"/>
        </w:rPr>
        <w:t>th</w:t>
      </w:r>
      <w:r w:rsidRPr="0042683D">
        <w:rPr>
          <w:rFonts w:ascii="Calibri" w:eastAsia="Calibri" w:hAnsi="Calibri" w:cs="Calibri"/>
          <w:spacing w:val="-3"/>
          <w:szCs w:val="22"/>
        </w:rPr>
        <w:t>a</w:t>
      </w:r>
      <w:r w:rsidRPr="0042683D">
        <w:rPr>
          <w:rFonts w:ascii="Calibri" w:eastAsia="Calibri" w:hAnsi="Calibri" w:cs="Calibri"/>
          <w:szCs w:val="22"/>
        </w:rPr>
        <w:t>t</w:t>
      </w:r>
      <w:r w:rsidRPr="0042683D">
        <w:rPr>
          <w:rFonts w:ascii="Calibri" w:eastAsia="Calibri" w:hAnsi="Calibri" w:cs="Calibri"/>
          <w:spacing w:val="-2"/>
          <w:szCs w:val="22"/>
        </w:rPr>
        <w:t xml:space="preserve"> h</w:t>
      </w:r>
      <w:r w:rsidRPr="0042683D">
        <w:rPr>
          <w:rFonts w:ascii="Calibri" w:eastAsia="Calibri" w:hAnsi="Calibri" w:cs="Calibri"/>
          <w:szCs w:val="22"/>
        </w:rPr>
        <w:t>ave</w:t>
      </w:r>
      <w:r w:rsidRPr="0042683D">
        <w:rPr>
          <w:rFonts w:ascii="Calibri" w:eastAsia="Calibri" w:hAnsi="Calibri" w:cs="Calibri"/>
          <w:spacing w:val="-2"/>
          <w:szCs w:val="22"/>
        </w:rPr>
        <w:t xml:space="preserve"> </w:t>
      </w:r>
      <w:r w:rsidRPr="0042683D">
        <w:rPr>
          <w:rFonts w:ascii="Calibri" w:eastAsia="Calibri" w:hAnsi="Calibri" w:cs="Calibri"/>
          <w:szCs w:val="22"/>
        </w:rPr>
        <w:t>ove</w:t>
      </w:r>
      <w:r w:rsidRPr="0042683D">
        <w:rPr>
          <w:rFonts w:ascii="Calibri" w:eastAsia="Calibri" w:hAnsi="Calibri" w:cs="Calibri"/>
          <w:spacing w:val="-2"/>
          <w:szCs w:val="22"/>
        </w:rPr>
        <w:t>r</w:t>
      </w:r>
      <w:r w:rsidRPr="0042683D">
        <w:rPr>
          <w:rFonts w:ascii="Calibri" w:eastAsia="Calibri" w:hAnsi="Calibri" w:cs="Calibri"/>
          <w:spacing w:val="-3"/>
          <w:szCs w:val="22"/>
        </w:rPr>
        <w:t>l</w:t>
      </w:r>
      <w:r w:rsidRPr="0042683D">
        <w:rPr>
          <w:rFonts w:ascii="Calibri" w:eastAsia="Calibri" w:hAnsi="Calibri" w:cs="Calibri"/>
          <w:szCs w:val="22"/>
        </w:rPr>
        <w:t>a</w:t>
      </w:r>
      <w:r w:rsidRPr="0042683D">
        <w:rPr>
          <w:rFonts w:ascii="Calibri" w:eastAsia="Calibri" w:hAnsi="Calibri" w:cs="Calibri"/>
          <w:spacing w:val="1"/>
          <w:szCs w:val="22"/>
        </w:rPr>
        <w:t>p</w:t>
      </w:r>
      <w:r w:rsidRPr="0042683D">
        <w:rPr>
          <w:rFonts w:ascii="Calibri" w:eastAsia="Calibri" w:hAnsi="Calibri" w:cs="Calibri"/>
          <w:szCs w:val="22"/>
        </w:rPr>
        <w:t>p</w:t>
      </w:r>
      <w:r w:rsidRPr="0042683D">
        <w:rPr>
          <w:rFonts w:ascii="Calibri" w:eastAsia="Calibri" w:hAnsi="Calibri" w:cs="Calibri"/>
          <w:spacing w:val="-3"/>
          <w:szCs w:val="22"/>
        </w:rPr>
        <w:t>i</w:t>
      </w:r>
      <w:r w:rsidRPr="0042683D">
        <w:rPr>
          <w:rFonts w:ascii="Calibri" w:eastAsia="Calibri" w:hAnsi="Calibri" w:cs="Calibri"/>
          <w:szCs w:val="22"/>
        </w:rPr>
        <w:t>ng</w:t>
      </w:r>
      <w:r w:rsidRPr="0042683D">
        <w:rPr>
          <w:rFonts w:ascii="Calibri" w:eastAsia="Calibri" w:hAnsi="Calibri" w:cs="Calibri"/>
          <w:spacing w:val="-2"/>
          <w:szCs w:val="22"/>
        </w:rPr>
        <w:t xml:space="preserve"> </w:t>
      </w:r>
      <w:r w:rsidRPr="0042683D">
        <w:rPr>
          <w:rFonts w:ascii="Calibri" w:eastAsia="Calibri" w:hAnsi="Calibri" w:cs="Calibri"/>
          <w:szCs w:val="22"/>
        </w:rPr>
        <w:t>or</w:t>
      </w:r>
      <w:r w:rsidRPr="0042683D">
        <w:rPr>
          <w:rFonts w:ascii="Calibri" w:eastAsia="Calibri" w:hAnsi="Calibri" w:cs="Calibri"/>
          <w:w w:val="99"/>
          <w:szCs w:val="22"/>
        </w:rPr>
        <w:t xml:space="preserve"> </w:t>
      </w:r>
      <w:r w:rsidRPr="0042683D">
        <w:rPr>
          <w:rFonts w:ascii="Calibri" w:eastAsia="Calibri" w:hAnsi="Calibri" w:cs="Calibri"/>
          <w:szCs w:val="22"/>
        </w:rPr>
        <w:t>neig</w:t>
      </w:r>
      <w:r w:rsidRPr="0042683D">
        <w:rPr>
          <w:rFonts w:ascii="Calibri" w:eastAsia="Calibri" w:hAnsi="Calibri" w:cs="Calibri"/>
          <w:spacing w:val="-1"/>
          <w:szCs w:val="22"/>
        </w:rPr>
        <w:t>h</w:t>
      </w:r>
      <w:r w:rsidRPr="0042683D">
        <w:rPr>
          <w:rFonts w:ascii="Calibri" w:eastAsia="Calibri" w:hAnsi="Calibri" w:cs="Calibri"/>
          <w:szCs w:val="22"/>
        </w:rPr>
        <w:t>bori</w:t>
      </w:r>
      <w:r w:rsidRPr="0042683D">
        <w:rPr>
          <w:rFonts w:ascii="Calibri" w:eastAsia="Calibri" w:hAnsi="Calibri" w:cs="Calibri"/>
          <w:spacing w:val="1"/>
          <w:szCs w:val="22"/>
        </w:rPr>
        <w:t>n</w:t>
      </w:r>
      <w:r w:rsidRPr="0042683D">
        <w:rPr>
          <w:rFonts w:ascii="Calibri" w:eastAsia="Calibri" w:hAnsi="Calibri" w:cs="Calibri"/>
          <w:szCs w:val="22"/>
        </w:rPr>
        <w:t>g</w:t>
      </w:r>
      <w:r w:rsidRPr="0042683D">
        <w:rPr>
          <w:rFonts w:ascii="Calibri" w:eastAsia="Calibri" w:hAnsi="Calibri" w:cs="Calibri"/>
          <w:spacing w:val="-7"/>
          <w:szCs w:val="22"/>
        </w:rPr>
        <w:t xml:space="preserve"> </w:t>
      </w:r>
      <w:r w:rsidRPr="0042683D">
        <w:rPr>
          <w:rFonts w:ascii="Calibri" w:eastAsia="Calibri" w:hAnsi="Calibri" w:cs="Calibri"/>
          <w:szCs w:val="22"/>
        </w:rPr>
        <w:t>servi</w:t>
      </w:r>
      <w:r w:rsidRPr="0042683D">
        <w:rPr>
          <w:rFonts w:ascii="Calibri" w:eastAsia="Calibri" w:hAnsi="Calibri" w:cs="Calibri"/>
          <w:spacing w:val="-1"/>
          <w:szCs w:val="22"/>
        </w:rPr>
        <w:t>c</w:t>
      </w:r>
      <w:r w:rsidRPr="0042683D">
        <w:rPr>
          <w:rFonts w:ascii="Calibri" w:eastAsia="Calibri" w:hAnsi="Calibri" w:cs="Calibri"/>
          <w:szCs w:val="22"/>
        </w:rPr>
        <w:t>e</w:t>
      </w:r>
      <w:r w:rsidRPr="0042683D">
        <w:rPr>
          <w:rFonts w:ascii="Calibri" w:eastAsia="Calibri" w:hAnsi="Calibri" w:cs="Calibri"/>
          <w:spacing w:val="-4"/>
          <w:szCs w:val="22"/>
        </w:rPr>
        <w:t xml:space="preserve"> </w:t>
      </w:r>
      <w:r w:rsidRPr="0042683D">
        <w:rPr>
          <w:rFonts w:ascii="Calibri" w:eastAsia="Calibri" w:hAnsi="Calibri" w:cs="Calibri"/>
          <w:spacing w:val="-3"/>
          <w:szCs w:val="22"/>
        </w:rPr>
        <w:t>a</w:t>
      </w:r>
      <w:r w:rsidRPr="0042683D">
        <w:rPr>
          <w:rFonts w:ascii="Calibri" w:eastAsia="Calibri" w:hAnsi="Calibri" w:cs="Calibri"/>
          <w:szCs w:val="22"/>
        </w:rPr>
        <w:t>re</w:t>
      </w:r>
      <w:r w:rsidRPr="0042683D">
        <w:rPr>
          <w:rFonts w:ascii="Calibri" w:eastAsia="Calibri" w:hAnsi="Calibri" w:cs="Calibri"/>
          <w:spacing w:val="-3"/>
          <w:szCs w:val="22"/>
        </w:rPr>
        <w:t>a</w:t>
      </w:r>
      <w:r w:rsidRPr="0042683D">
        <w:rPr>
          <w:rFonts w:ascii="Calibri" w:eastAsia="Calibri" w:hAnsi="Calibri" w:cs="Calibri"/>
          <w:szCs w:val="22"/>
        </w:rPr>
        <w:t>s.</w:t>
      </w:r>
    </w:p>
    <w:p w14:paraId="5D5269A1" w14:textId="77777777" w:rsidR="0042683D" w:rsidRPr="0042683D" w:rsidRDefault="0042683D">
      <w:pPr>
        <w:widowControl w:val="0"/>
        <w:spacing w:before="20" w:after="0" w:line="220" w:lineRule="exact"/>
        <w:rPr>
          <w:rFonts w:eastAsiaTheme="minorHAnsi"/>
          <w:szCs w:val="22"/>
        </w:rPr>
      </w:pPr>
    </w:p>
    <w:p w14:paraId="3DAB21F3" w14:textId="77777777" w:rsidR="0042683D" w:rsidRPr="0042683D" w:rsidRDefault="0042683D">
      <w:pPr>
        <w:widowControl w:val="0"/>
        <w:tabs>
          <w:tab w:val="left" w:pos="7290"/>
        </w:tabs>
        <w:spacing w:after="0" w:line="240" w:lineRule="auto"/>
        <w:ind w:left="140"/>
        <w:rPr>
          <w:rFonts w:ascii="Calibri" w:eastAsia="Calibri" w:hAnsi="Calibri" w:cs="Calibri"/>
          <w:szCs w:val="22"/>
        </w:rPr>
      </w:pPr>
      <w:r w:rsidRPr="0042683D">
        <w:rPr>
          <w:rFonts w:ascii="Calibri" w:eastAsia="Calibri" w:hAnsi="Calibri" w:cs="Calibri"/>
          <w:szCs w:val="22"/>
        </w:rPr>
        <w:t>This</w:t>
      </w:r>
      <w:r w:rsidRPr="0042683D">
        <w:rPr>
          <w:rFonts w:ascii="Calibri" w:eastAsia="Calibri" w:hAnsi="Calibri" w:cs="Calibri"/>
          <w:spacing w:val="-1"/>
          <w:szCs w:val="22"/>
        </w:rPr>
        <w:t xml:space="preserve"> c</w:t>
      </w:r>
      <w:r w:rsidRPr="0042683D">
        <w:rPr>
          <w:rFonts w:ascii="Calibri" w:eastAsia="Calibri" w:hAnsi="Calibri" w:cs="Calibri"/>
          <w:szCs w:val="22"/>
        </w:rPr>
        <w:t>o</w:t>
      </w:r>
      <w:r w:rsidRPr="0042683D">
        <w:rPr>
          <w:rFonts w:ascii="Calibri" w:eastAsia="Calibri" w:hAnsi="Calibri" w:cs="Calibri"/>
          <w:spacing w:val="-2"/>
          <w:szCs w:val="22"/>
        </w:rPr>
        <w:t>u</w:t>
      </w:r>
      <w:r w:rsidRPr="0042683D">
        <w:rPr>
          <w:rFonts w:ascii="Calibri" w:eastAsia="Calibri" w:hAnsi="Calibri" w:cs="Calibri"/>
          <w:szCs w:val="22"/>
        </w:rPr>
        <w:t>nt</w:t>
      </w:r>
      <w:r w:rsidRPr="0042683D">
        <w:rPr>
          <w:rFonts w:ascii="Calibri" w:eastAsia="Calibri" w:hAnsi="Calibri" w:cs="Calibri"/>
          <w:spacing w:val="-2"/>
          <w:szCs w:val="22"/>
        </w:rPr>
        <w:t xml:space="preserve"> </w:t>
      </w:r>
      <w:r w:rsidRPr="0042683D">
        <w:rPr>
          <w:rFonts w:ascii="Calibri" w:eastAsia="Calibri" w:hAnsi="Calibri" w:cs="Calibri"/>
          <w:szCs w:val="22"/>
        </w:rPr>
        <w:t>sho</w:t>
      </w:r>
      <w:r w:rsidRPr="0042683D">
        <w:rPr>
          <w:rFonts w:ascii="Calibri" w:eastAsia="Calibri" w:hAnsi="Calibri" w:cs="Calibri"/>
          <w:spacing w:val="-2"/>
          <w:szCs w:val="22"/>
        </w:rPr>
        <w:t>w</w:t>
      </w:r>
      <w:r w:rsidRPr="0042683D">
        <w:rPr>
          <w:rFonts w:ascii="Calibri" w:eastAsia="Calibri" w:hAnsi="Calibri" w:cs="Calibri"/>
          <w:szCs w:val="22"/>
        </w:rPr>
        <w:t>s</w:t>
      </w:r>
      <w:r w:rsidRPr="0042683D">
        <w:rPr>
          <w:rFonts w:ascii="Calibri" w:eastAsia="Calibri" w:hAnsi="Calibri" w:cs="Calibri"/>
          <w:spacing w:val="-3"/>
          <w:szCs w:val="22"/>
        </w:rPr>
        <w:t xml:space="preserve"> </w:t>
      </w:r>
      <w:r w:rsidRPr="0042683D">
        <w:rPr>
          <w:rFonts w:ascii="Calibri" w:eastAsia="Calibri" w:hAnsi="Calibri" w:cs="Calibri"/>
          <w:szCs w:val="22"/>
        </w:rPr>
        <w:t>the</w:t>
      </w:r>
      <w:r w:rsidRPr="0042683D">
        <w:rPr>
          <w:rFonts w:ascii="Calibri" w:eastAsia="Calibri" w:hAnsi="Calibri" w:cs="Calibri"/>
          <w:spacing w:val="-2"/>
          <w:szCs w:val="22"/>
        </w:rPr>
        <w:t xml:space="preserve"> nu</w:t>
      </w:r>
      <w:r w:rsidRPr="0042683D">
        <w:rPr>
          <w:rFonts w:ascii="Calibri" w:eastAsia="Calibri" w:hAnsi="Calibri" w:cs="Calibri"/>
          <w:szCs w:val="22"/>
        </w:rPr>
        <w:t>m</w:t>
      </w:r>
      <w:r w:rsidRPr="0042683D">
        <w:rPr>
          <w:rFonts w:ascii="Calibri" w:eastAsia="Calibri" w:hAnsi="Calibri" w:cs="Calibri"/>
          <w:spacing w:val="1"/>
          <w:szCs w:val="22"/>
        </w:rPr>
        <w:t>b</w:t>
      </w:r>
      <w:r w:rsidRPr="0042683D">
        <w:rPr>
          <w:rFonts w:ascii="Calibri" w:eastAsia="Calibri" w:hAnsi="Calibri" w:cs="Calibri"/>
          <w:szCs w:val="22"/>
        </w:rPr>
        <w:t>er</w:t>
      </w:r>
      <w:r w:rsidRPr="0042683D">
        <w:rPr>
          <w:rFonts w:ascii="Calibri" w:eastAsia="Calibri" w:hAnsi="Calibri" w:cs="Calibri"/>
          <w:spacing w:val="-2"/>
          <w:szCs w:val="22"/>
        </w:rPr>
        <w:t xml:space="preserve"> </w:t>
      </w:r>
      <w:r w:rsidRPr="0042683D">
        <w:rPr>
          <w:rFonts w:ascii="Calibri" w:eastAsia="Calibri" w:hAnsi="Calibri" w:cs="Calibri"/>
          <w:szCs w:val="22"/>
        </w:rPr>
        <w:t xml:space="preserve">of </w:t>
      </w:r>
      <w:r w:rsidRPr="0042683D">
        <w:rPr>
          <w:rFonts w:ascii="Calibri" w:eastAsia="Calibri" w:hAnsi="Calibri" w:cs="Calibri"/>
          <w:spacing w:val="-3"/>
          <w:szCs w:val="22"/>
        </w:rPr>
        <w:t>I</w:t>
      </w:r>
      <w:r w:rsidRPr="0042683D">
        <w:rPr>
          <w:rFonts w:ascii="Calibri" w:eastAsia="Calibri" w:hAnsi="Calibri" w:cs="Calibri"/>
          <w:szCs w:val="22"/>
        </w:rPr>
        <w:t>ndi</w:t>
      </w:r>
      <w:r w:rsidRPr="0042683D">
        <w:rPr>
          <w:rFonts w:ascii="Calibri" w:eastAsia="Calibri" w:hAnsi="Calibri" w:cs="Calibri"/>
          <w:spacing w:val="-3"/>
          <w:szCs w:val="22"/>
        </w:rPr>
        <w:t>a</w:t>
      </w:r>
      <w:r w:rsidRPr="0042683D">
        <w:rPr>
          <w:rFonts w:ascii="Calibri" w:eastAsia="Calibri" w:hAnsi="Calibri" w:cs="Calibri"/>
          <w:szCs w:val="22"/>
        </w:rPr>
        <w:t xml:space="preserve">n </w:t>
      </w:r>
      <w:r w:rsidRPr="0042683D">
        <w:rPr>
          <w:rFonts w:ascii="Calibri" w:eastAsia="Calibri" w:hAnsi="Calibri" w:cs="Calibri"/>
          <w:spacing w:val="-1"/>
          <w:szCs w:val="22"/>
        </w:rPr>
        <w:t>c</w:t>
      </w:r>
      <w:r w:rsidRPr="0042683D">
        <w:rPr>
          <w:rFonts w:ascii="Calibri" w:eastAsia="Calibri" w:hAnsi="Calibri" w:cs="Calibri"/>
          <w:szCs w:val="22"/>
        </w:rPr>
        <w:t>hi</w:t>
      </w:r>
      <w:r w:rsidRPr="0042683D">
        <w:rPr>
          <w:rFonts w:ascii="Calibri" w:eastAsia="Calibri" w:hAnsi="Calibri" w:cs="Calibri"/>
          <w:spacing w:val="-3"/>
          <w:szCs w:val="22"/>
        </w:rPr>
        <w:t>l</w:t>
      </w:r>
      <w:r w:rsidRPr="0042683D">
        <w:rPr>
          <w:rFonts w:ascii="Calibri" w:eastAsia="Calibri" w:hAnsi="Calibri" w:cs="Calibri"/>
          <w:szCs w:val="22"/>
        </w:rPr>
        <w:t>dr</w:t>
      </w:r>
      <w:r w:rsidRPr="0042683D">
        <w:rPr>
          <w:rFonts w:ascii="Calibri" w:eastAsia="Calibri" w:hAnsi="Calibri" w:cs="Calibri"/>
          <w:spacing w:val="-2"/>
          <w:szCs w:val="22"/>
        </w:rPr>
        <w:t>e</w:t>
      </w:r>
      <w:r w:rsidRPr="0042683D">
        <w:rPr>
          <w:rFonts w:ascii="Calibri" w:eastAsia="Calibri" w:hAnsi="Calibri" w:cs="Calibri"/>
          <w:szCs w:val="22"/>
        </w:rPr>
        <w:t>n</w:t>
      </w:r>
      <w:r w:rsidRPr="0042683D">
        <w:rPr>
          <w:rFonts w:ascii="Calibri" w:eastAsia="Calibri" w:hAnsi="Calibri" w:cs="Calibri"/>
          <w:spacing w:val="-2"/>
          <w:szCs w:val="22"/>
        </w:rPr>
        <w:t xml:space="preserve"> </w:t>
      </w:r>
      <w:r w:rsidRPr="0042683D">
        <w:rPr>
          <w:rFonts w:ascii="Calibri" w:eastAsia="Calibri" w:hAnsi="Calibri" w:cs="Calibri"/>
          <w:szCs w:val="22"/>
        </w:rPr>
        <w:t>un</w:t>
      </w:r>
      <w:r w:rsidRPr="0042683D">
        <w:rPr>
          <w:rFonts w:ascii="Calibri" w:eastAsia="Calibri" w:hAnsi="Calibri" w:cs="Calibri"/>
          <w:spacing w:val="-2"/>
          <w:szCs w:val="22"/>
        </w:rPr>
        <w:t>d</w:t>
      </w:r>
      <w:r w:rsidRPr="0042683D">
        <w:rPr>
          <w:rFonts w:ascii="Calibri" w:eastAsia="Calibri" w:hAnsi="Calibri" w:cs="Calibri"/>
          <w:szCs w:val="22"/>
        </w:rPr>
        <w:t>er</w:t>
      </w:r>
      <w:r w:rsidRPr="0042683D">
        <w:rPr>
          <w:rFonts w:ascii="Calibri" w:eastAsia="Calibri" w:hAnsi="Calibri" w:cs="Calibri"/>
          <w:spacing w:val="1"/>
          <w:szCs w:val="22"/>
        </w:rPr>
        <w:t xml:space="preserve"> </w:t>
      </w:r>
      <w:r w:rsidRPr="0042683D">
        <w:rPr>
          <w:rFonts w:ascii="Calibri" w:eastAsia="Calibri" w:hAnsi="Calibri" w:cs="Calibri"/>
          <w:szCs w:val="22"/>
        </w:rPr>
        <w:t>age</w:t>
      </w:r>
      <w:r w:rsidRPr="0042683D">
        <w:rPr>
          <w:rFonts w:ascii="Calibri" w:eastAsia="Calibri" w:hAnsi="Calibri" w:cs="Calibri"/>
          <w:spacing w:val="-3"/>
          <w:szCs w:val="22"/>
        </w:rPr>
        <w:t xml:space="preserve"> </w:t>
      </w:r>
      <w:r w:rsidRPr="0042683D">
        <w:rPr>
          <w:rFonts w:ascii="Calibri" w:eastAsia="Calibri" w:hAnsi="Calibri" w:cs="Calibri"/>
          <w:szCs w:val="22"/>
        </w:rPr>
        <w:t>13</w:t>
      </w:r>
      <w:r w:rsidRPr="0042683D">
        <w:rPr>
          <w:rFonts w:ascii="Calibri" w:eastAsia="Calibri" w:hAnsi="Calibri" w:cs="Calibri"/>
          <w:spacing w:val="-2"/>
          <w:szCs w:val="22"/>
        </w:rPr>
        <w:t xml:space="preserve"> </w:t>
      </w:r>
      <w:r w:rsidRPr="0042683D">
        <w:rPr>
          <w:rFonts w:ascii="Calibri" w:eastAsia="Calibri" w:hAnsi="Calibri" w:cs="Calibri"/>
          <w:szCs w:val="22"/>
        </w:rPr>
        <w:t>as</w:t>
      </w:r>
      <w:r w:rsidRPr="0042683D">
        <w:rPr>
          <w:rFonts w:ascii="Calibri" w:eastAsia="Calibri" w:hAnsi="Calibri" w:cs="Calibri"/>
          <w:spacing w:val="-1"/>
          <w:szCs w:val="22"/>
        </w:rPr>
        <w:t xml:space="preserve"> </w:t>
      </w:r>
      <w:r w:rsidRPr="0042683D">
        <w:rPr>
          <w:rFonts w:ascii="Calibri" w:eastAsia="Calibri" w:hAnsi="Calibri" w:cs="Calibri"/>
          <w:spacing w:val="-2"/>
          <w:szCs w:val="22"/>
        </w:rPr>
        <w:t>o</w:t>
      </w:r>
      <w:r w:rsidRPr="0042683D">
        <w:rPr>
          <w:rFonts w:ascii="Calibri" w:eastAsia="Calibri" w:hAnsi="Calibri" w:cs="Calibri"/>
          <w:szCs w:val="22"/>
        </w:rPr>
        <w:t xml:space="preserve">f </w:t>
      </w:r>
      <w:r w:rsidRPr="0042683D">
        <w:rPr>
          <w:rFonts w:ascii="Calibri" w:eastAsia="Calibri" w:hAnsi="Calibri" w:cs="Calibri"/>
          <w:szCs w:val="22"/>
          <w:u w:val="single"/>
        </w:rPr>
        <w:fldChar w:fldCharType="begin">
          <w:ffData>
            <w:name w:val="Text549"/>
            <w:enabled/>
            <w:calcOnExit w:val="0"/>
            <w:textInput/>
          </w:ffData>
        </w:fldChar>
      </w:r>
      <w:bookmarkStart w:id="25" w:name="Text549"/>
      <w:r w:rsidRPr="0042683D">
        <w:rPr>
          <w:rFonts w:ascii="Calibri" w:eastAsia="Calibri" w:hAnsi="Calibri" w:cs="Calibri"/>
          <w:szCs w:val="22"/>
          <w:u w:val="single"/>
        </w:rPr>
        <w:instrText xml:space="preserve"> FORMTEXT </w:instrText>
      </w:r>
      <w:r w:rsidRPr="0042683D">
        <w:rPr>
          <w:rFonts w:ascii="Calibri" w:eastAsia="Calibri" w:hAnsi="Calibri" w:cs="Calibri"/>
          <w:szCs w:val="22"/>
          <w:u w:val="single"/>
        </w:rPr>
      </w:r>
      <w:r w:rsidRPr="0042683D">
        <w:rPr>
          <w:rFonts w:ascii="Calibri" w:eastAsia="Calibri" w:hAnsi="Calibri" w:cs="Calibri"/>
          <w:szCs w:val="22"/>
          <w:u w:val="single"/>
        </w:rPr>
        <w:fldChar w:fldCharType="separate"/>
      </w:r>
      <w:r w:rsidRPr="0042683D">
        <w:rPr>
          <w:rFonts w:ascii="Calibri" w:eastAsia="Calibri" w:hAnsi="Calibri" w:cs="Calibri"/>
          <w:noProof/>
          <w:szCs w:val="22"/>
          <w:u w:val="single"/>
        </w:rPr>
        <w:t> </w:t>
      </w:r>
      <w:r w:rsidRPr="0042683D">
        <w:rPr>
          <w:rFonts w:ascii="Calibri" w:eastAsia="Calibri" w:hAnsi="Calibri" w:cs="Calibri"/>
          <w:noProof/>
          <w:szCs w:val="22"/>
          <w:u w:val="single"/>
        </w:rPr>
        <w:t> </w:t>
      </w:r>
      <w:r w:rsidRPr="0042683D">
        <w:rPr>
          <w:rFonts w:ascii="Calibri" w:eastAsia="Calibri" w:hAnsi="Calibri" w:cs="Calibri"/>
          <w:noProof/>
          <w:szCs w:val="22"/>
          <w:u w:val="single"/>
        </w:rPr>
        <w:t> </w:t>
      </w:r>
      <w:r w:rsidRPr="0042683D">
        <w:rPr>
          <w:rFonts w:ascii="Calibri" w:eastAsia="Calibri" w:hAnsi="Calibri" w:cs="Calibri"/>
          <w:noProof/>
          <w:szCs w:val="22"/>
          <w:u w:val="single"/>
        </w:rPr>
        <w:t> </w:t>
      </w:r>
      <w:r w:rsidRPr="0042683D">
        <w:rPr>
          <w:rFonts w:ascii="Calibri" w:eastAsia="Calibri" w:hAnsi="Calibri" w:cs="Calibri"/>
          <w:noProof/>
          <w:szCs w:val="22"/>
          <w:u w:val="single"/>
        </w:rPr>
        <w:t> </w:t>
      </w:r>
      <w:r w:rsidRPr="0042683D">
        <w:rPr>
          <w:rFonts w:ascii="Calibri" w:eastAsia="Calibri" w:hAnsi="Calibri" w:cs="Calibri"/>
          <w:szCs w:val="22"/>
          <w:u w:val="single"/>
        </w:rPr>
        <w:fldChar w:fldCharType="end"/>
      </w:r>
      <w:bookmarkEnd w:id="25"/>
      <w:r w:rsidRPr="0042683D">
        <w:rPr>
          <w:rFonts w:ascii="Calibri" w:eastAsia="Calibri" w:hAnsi="Calibri" w:cs="Calibri"/>
          <w:szCs w:val="22"/>
          <w:u w:val="single"/>
        </w:rPr>
        <w:t>/</w:t>
      </w:r>
      <w:r w:rsidRPr="0042683D">
        <w:rPr>
          <w:rFonts w:ascii="Calibri" w:eastAsia="Calibri" w:hAnsi="Calibri" w:cs="Calibri"/>
          <w:szCs w:val="22"/>
          <w:u w:val="single"/>
        </w:rPr>
        <w:fldChar w:fldCharType="begin">
          <w:ffData>
            <w:name w:val="Text578"/>
            <w:enabled/>
            <w:calcOnExit w:val="0"/>
            <w:textInput/>
          </w:ffData>
        </w:fldChar>
      </w:r>
      <w:bookmarkStart w:id="26" w:name="Text578"/>
      <w:r w:rsidRPr="0042683D">
        <w:rPr>
          <w:rFonts w:ascii="Calibri" w:eastAsia="Calibri" w:hAnsi="Calibri" w:cs="Calibri"/>
          <w:szCs w:val="22"/>
          <w:u w:val="single"/>
        </w:rPr>
        <w:instrText xml:space="preserve"> FORMTEXT </w:instrText>
      </w:r>
      <w:r w:rsidRPr="0042683D">
        <w:rPr>
          <w:rFonts w:ascii="Calibri" w:eastAsia="Calibri" w:hAnsi="Calibri" w:cs="Calibri"/>
          <w:szCs w:val="22"/>
          <w:u w:val="single"/>
        </w:rPr>
      </w:r>
      <w:r w:rsidRPr="0042683D">
        <w:rPr>
          <w:rFonts w:ascii="Calibri" w:eastAsia="Calibri" w:hAnsi="Calibri" w:cs="Calibri"/>
          <w:szCs w:val="22"/>
          <w:u w:val="single"/>
        </w:rPr>
        <w:fldChar w:fldCharType="separate"/>
      </w:r>
      <w:r w:rsidRPr="0042683D">
        <w:rPr>
          <w:rFonts w:ascii="Calibri" w:eastAsia="Calibri" w:hAnsi="Calibri" w:cs="Calibri"/>
          <w:noProof/>
          <w:szCs w:val="22"/>
          <w:u w:val="single"/>
        </w:rPr>
        <w:t> </w:t>
      </w:r>
      <w:r w:rsidRPr="0042683D">
        <w:rPr>
          <w:rFonts w:ascii="Calibri" w:eastAsia="Calibri" w:hAnsi="Calibri" w:cs="Calibri"/>
          <w:noProof/>
          <w:szCs w:val="22"/>
          <w:u w:val="single"/>
        </w:rPr>
        <w:t> </w:t>
      </w:r>
      <w:r w:rsidRPr="0042683D">
        <w:rPr>
          <w:rFonts w:ascii="Calibri" w:eastAsia="Calibri" w:hAnsi="Calibri" w:cs="Calibri"/>
          <w:noProof/>
          <w:szCs w:val="22"/>
          <w:u w:val="single"/>
        </w:rPr>
        <w:t> </w:t>
      </w:r>
      <w:r w:rsidRPr="0042683D">
        <w:rPr>
          <w:rFonts w:ascii="Calibri" w:eastAsia="Calibri" w:hAnsi="Calibri" w:cs="Calibri"/>
          <w:noProof/>
          <w:szCs w:val="22"/>
          <w:u w:val="single"/>
        </w:rPr>
        <w:t> </w:t>
      </w:r>
      <w:r w:rsidRPr="0042683D">
        <w:rPr>
          <w:rFonts w:ascii="Calibri" w:eastAsia="Calibri" w:hAnsi="Calibri" w:cs="Calibri"/>
          <w:noProof/>
          <w:szCs w:val="22"/>
          <w:u w:val="single"/>
        </w:rPr>
        <w:t> </w:t>
      </w:r>
      <w:r w:rsidRPr="0042683D">
        <w:rPr>
          <w:rFonts w:ascii="Calibri" w:eastAsia="Calibri" w:hAnsi="Calibri" w:cs="Calibri"/>
          <w:szCs w:val="22"/>
          <w:u w:val="single"/>
        </w:rPr>
        <w:fldChar w:fldCharType="end"/>
      </w:r>
      <w:bookmarkEnd w:id="26"/>
      <w:r w:rsidRPr="0042683D">
        <w:rPr>
          <w:rFonts w:ascii="Calibri" w:eastAsia="Calibri" w:hAnsi="Calibri" w:cs="Calibri"/>
          <w:szCs w:val="22"/>
          <w:u w:val="single"/>
        </w:rPr>
        <w:t>/</w:t>
      </w:r>
      <w:r w:rsidRPr="0042683D">
        <w:rPr>
          <w:rFonts w:ascii="Calibri" w:eastAsia="Calibri" w:hAnsi="Calibri" w:cs="Calibri"/>
          <w:szCs w:val="22"/>
          <w:u w:val="single"/>
        </w:rPr>
        <w:fldChar w:fldCharType="begin">
          <w:ffData>
            <w:name w:val="Text579"/>
            <w:enabled/>
            <w:calcOnExit w:val="0"/>
            <w:textInput/>
          </w:ffData>
        </w:fldChar>
      </w:r>
      <w:bookmarkStart w:id="27" w:name="Text579"/>
      <w:r w:rsidRPr="0042683D">
        <w:rPr>
          <w:rFonts w:ascii="Calibri" w:eastAsia="Calibri" w:hAnsi="Calibri" w:cs="Calibri"/>
          <w:szCs w:val="22"/>
          <w:u w:val="single"/>
        </w:rPr>
        <w:instrText xml:space="preserve"> FORMTEXT </w:instrText>
      </w:r>
      <w:r w:rsidRPr="0042683D">
        <w:rPr>
          <w:rFonts w:ascii="Calibri" w:eastAsia="Calibri" w:hAnsi="Calibri" w:cs="Calibri"/>
          <w:szCs w:val="22"/>
          <w:u w:val="single"/>
        </w:rPr>
      </w:r>
      <w:r w:rsidRPr="0042683D">
        <w:rPr>
          <w:rFonts w:ascii="Calibri" w:eastAsia="Calibri" w:hAnsi="Calibri" w:cs="Calibri"/>
          <w:szCs w:val="22"/>
          <w:u w:val="single"/>
        </w:rPr>
        <w:fldChar w:fldCharType="separate"/>
      </w:r>
      <w:r w:rsidRPr="0042683D">
        <w:rPr>
          <w:rFonts w:ascii="Calibri" w:eastAsia="Calibri" w:hAnsi="Calibri" w:cs="Calibri"/>
          <w:noProof/>
          <w:szCs w:val="22"/>
          <w:u w:val="single"/>
        </w:rPr>
        <w:t> </w:t>
      </w:r>
      <w:r w:rsidRPr="0042683D">
        <w:rPr>
          <w:rFonts w:ascii="Calibri" w:eastAsia="Calibri" w:hAnsi="Calibri" w:cs="Calibri"/>
          <w:noProof/>
          <w:szCs w:val="22"/>
          <w:u w:val="single"/>
        </w:rPr>
        <w:t> </w:t>
      </w:r>
      <w:r w:rsidRPr="0042683D">
        <w:rPr>
          <w:rFonts w:ascii="Calibri" w:eastAsia="Calibri" w:hAnsi="Calibri" w:cs="Calibri"/>
          <w:noProof/>
          <w:szCs w:val="22"/>
          <w:u w:val="single"/>
        </w:rPr>
        <w:t> </w:t>
      </w:r>
      <w:r w:rsidRPr="0042683D">
        <w:rPr>
          <w:rFonts w:ascii="Calibri" w:eastAsia="Calibri" w:hAnsi="Calibri" w:cs="Calibri"/>
          <w:noProof/>
          <w:szCs w:val="22"/>
          <w:u w:val="single"/>
        </w:rPr>
        <w:t> </w:t>
      </w:r>
      <w:r w:rsidRPr="0042683D">
        <w:rPr>
          <w:rFonts w:ascii="Calibri" w:eastAsia="Calibri" w:hAnsi="Calibri" w:cs="Calibri"/>
          <w:noProof/>
          <w:szCs w:val="22"/>
          <w:u w:val="single"/>
        </w:rPr>
        <w:t> </w:t>
      </w:r>
      <w:r w:rsidRPr="0042683D">
        <w:rPr>
          <w:rFonts w:ascii="Calibri" w:eastAsia="Calibri" w:hAnsi="Calibri" w:cs="Calibri"/>
          <w:szCs w:val="22"/>
          <w:u w:val="single"/>
        </w:rPr>
        <w:fldChar w:fldCharType="end"/>
      </w:r>
      <w:bookmarkEnd w:id="27"/>
      <w:r w:rsidRPr="0042683D">
        <w:rPr>
          <w:rFonts w:ascii="Calibri" w:eastAsia="Calibri" w:hAnsi="Calibri" w:cs="Calibri"/>
          <w:szCs w:val="22"/>
        </w:rPr>
        <w:t xml:space="preserve"> </w:t>
      </w:r>
      <w:r w:rsidRPr="0042683D">
        <w:rPr>
          <w:rFonts w:ascii="Calibri" w:eastAsia="Calibri" w:hAnsi="Calibri" w:cs="Calibri"/>
          <w:spacing w:val="-1"/>
          <w:szCs w:val="22"/>
        </w:rPr>
        <w:t>(</w:t>
      </w:r>
      <w:r w:rsidRPr="0042683D">
        <w:rPr>
          <w:rFonts w:ascii="Calibri" w:eastAsia="Calibri" w:hAnsi="Calibri" w:cs="Calibri"/>
          <w:szCs w:val="22"/>
        </w:rPr>
        <w:t>da</w:t>
      </w:r>
      <w:r w:rsidRPr="0042683D">
        <w:rPr>
          <w:rFonts w:ascii="Calibri" w:eastAsia="Calibri" w:hAnsi="Calibri" w:cs="Calibri"/>
          <w:spacing w:val="1"/>
          <w:szCs w:val="22"/>
        </w:rPr>
        <w:t>t</w:t>
      </w:r>
      <w:r w:rsidRPr="0042683D">
        <w:rPr>
          <w:rFonts w:ascii="Calibri" w:eastAsia="Calibri" w:hAnsi="Calibri" w:cs="Calibri"/>
          <w:szCs w:val="22"/>
        </w:rPr>
        <w:t>e).</w:t>
      </w:r>
    </w:p>
    <w:p w14:paraId="694246A9" w14:textId="77777777" w:rsidR="0042683D" w:rsidRPr="0042683D" w:rsidRDefault="0042683D">
      <w:pPr>
        <w:widowControl w:val="0"/>
        <w:spacing w:before="10" w:after="0" w:line="110" w:lineRule="exact"/>
        <w:rPr>
          <w:rFonts w:eastAsiaTheme="minorHAnsi"/>
          <w:szCs w:val="22"/>
        </w:rPr>
      </w:pPr>
    </w:p>
    <w:p w14:paraId="2E9DA400" w14:textId="77777777" w:rsidR="0042683D" w:rsidRPr="0042683D" w:rsidRDefault="0042683D">
      <w:pPr>
        <w:widowControl w:val="0"/>
        <w:spacing w:after="0" w:line="200" w:lineRule="exact"/>
        <w:rPr>
          <w:rFonts w:eastAsiaTheme="minorHAnsi"/>
          <w:szCs w:val="22"/>
        </w:rPr>
      </w:pPr>
    </w:p>
    <w:p w14:paraId="70A96F56" w14:textId="77777777" w:rsidR="0042683D" w:rsidRPr="0042683D" w:rsidRDefault="0042683D">
      <w:pPr>
        <w:widowControl w:val="0"/>
        <w:spacing w:after="0" w:line="200" w:lineRule="exact"/>
        <w:rPr>
          <w:rFonts w:eastAsiaTheme="minorHAnsi"/>
          <w:szCs w:val="22"/>
        </w:rPr>
      </w:pPr>
    </w:p>
    <w:p w14:paraId="2F212031" w14:textId="77777777" w:rsidR="0042683D" w:rsidRPr="0042683D" w:rsidRDefault="0042683D">
      <w:pPr>
        <w:widowControl w:val="0"/>
        <w:spacing w:after="0" w:line="200" w:lineRule="exact"/>
        <w:rPr>
          <w:rFonts w:eastAsiaTheme="minorHAnsi"/>
          <w:szCs w:val="22"/>
        </w:rPr>
      </w:pPr>
    </w:p>
    <w:p w14:paraId="24DCCBA6" w14:textId="77777777" w:rsidR="0042683D" w:rsidRPr="0042683D" w:rsidRDefault="0042683D">
      <w:pPr>
        <w:widowControl w:val="0"/>
        <w:spacing w:after="0" w:line="200" w:lineRule="exact"/>
        <w:rPr>
          <w:rFonts w:eastAsiaTheme="minorHAnsi"/>
          <w:szCs w:val="22"/>
        </w:rPr>
      </w:pPr>
    </w:p>
    <w:p w14:paraId="457D5C99" w14:textId="77777777" w:rsidR="0042683D" w:rsidRPr="0042683D" w:rsidRDefault="0042683D">
      <w:pPr>
        <w:widowControl w:val="0"/>
        <w:spacing w:after="0" w:line="200" w:lineRule="exact"/>
        <w:rPr>
          <w:rFonts w:eastAsiaTheme="minorHAnsi"/>
          <w:szCs w:val="22"/>
        </w:rPr>
      </w:pPr>
    </w:p>
    <w:p w14:paraId="75562362" w14:textId="77777777" w:rsidR="0042683D" w:rsidRPr="0042683D" w:rsidRDefault="0042683D">
      <w:pPr>
        <w:widowControl w:val="0"/>
        <w:spacing w:after="0" w:line="200" w:lineRule="exact"/>
        <w:rPr>
          <w:rFonts w:eastAsiaTheme="minorHAnsi"/>
          <w:szCs w:val="22"/>
        </w:rPr>
      </w:pPr>
    </w:p>
    <w:p w14:paraId="04986396" w14:textId="77777777" w:rsidR="0042683D" w:rsidRPr="0042683D" w:rsidRDefault="0042683D">
      <w:pPr>
        <w:widowControl w:val="0"/>
        <w:spacing w:after="0" w:line="200" w:lineRule="exact"/>
        <w:rPr>
          <w:rFonts w:eastAsiaTheme="minorHAnsi"/>
          <w:szCs w:val="22"/>
        </w:rPr>
      </w:pPr>
    </w:p>
    <w:p w14:paraId="65312411" w14:textId="77777777" w:rsidR="0042683D" w:rsidRPr="0042683D" w:rsidRDefault="0042683D">
      <w:pPr>
        <w:widowControl w:val="0"/>
        <w:spacing w:after="0" w:line="200" w:lineRule="exact"/>
        <w:rPr>
          <w:rFonts w:eastAsiaTheme="minorHAnsi"/>
          <w:szCs w:val="22"/>
        </w:rPr>
      </w:pPr>
    </w:p>
    <w:p w14:paraId="29419152" w14:textId="77777777" w:rsidR="0042683D" w:rsidRPr="0042683D" w:rsidRDefault="0042683D">
      <w:pPr>
        <w:widowControl w:val="0"/>
        <w:spacing w:after="0" w:line="200" w:lineRule="exact"/>
        <w:rPr>
          <w:rFonts w:eastAsiaTheme="minorHAnsi"/>
          <w:szCs w:val="22"/>
        </w:rPr>
      </w:pPr>
    </w:p>
    <w:p w14:paraId="5370B4E7" w14:textId="77777777" w:rsidR="0042683D" w:rsidRPr="0042683D" w:rsidRDefault="0042683D">
      <w:pPr>
        <w:widowControl w:val="0"/>
        <w:spacing w:after="0" w:line="200" w:lineRule="exact"/>
        <w:rPr>
          <w:rFonts w:eastAsiaTheme="minorHAnsi"/>
          <w:szCs w:val="22"/>
        </w:rPr>
      </w:pPr>
    </w:p>
    <w:p w14:paraId="25D8F203" w14:textId="77777777" w:rsidR="0042683D" w:rsidRPr="0042683D" w:rsidRDefault="0042683D">
      <w:pPr>
        <w:widowControl w:val="0"/>
        <w:spacing w:after="0" w:line="200" w:lineRule="exact"/>
        <w:rPr>
          <w:rFonts w:eastAsiaTheme="minorHAnsi"/>
          <w:szCs w:val="22"/>
        </w:rPr>
      </w:pPr>
    </w:p>
    <w:p w14:paraId="0EC92CBE" w14:textId="77777777" w:rsidR="0042683D" w:rsidRPr="0042683D" w:rsidRDefault="0042683D">
      <w:pPr>
        <w:widowControl w:val="0"/>
        <w:tabs>
          <w:tab w:val="left" w:pos="6300"/>
          <w:tab w:val="left" w:pos="6801"/>
          <w:tab w:val="left" w:pos="7982"/>
          <w:tab w:val="left" w:pos="8671"/>
          <w:tab w:val="left" w:pos="9362"/>
        </w:tabs>
        <w:spacing w:before="51" w:after="0" w:line="240" w:lineRule="auto"/>
        <w:ind w:left="140"/>
        <w:rPr>
          <w:rFonts w:ascii="Calibri" w:eastAsia="Calibri" w:hAnsi="Calibri" w:cs="Calibri"/>
          <w:szCs w:val="22"/>
          <w:u w:val="single"/>
        </w:rPr>
      </w:pPr>
      <w:r w:rsidRPr="0042683D">
        <w:rPr>
          <w:rFonts w:ascii="Calibri" w:eastAsia="Calibri" w:hAnsi="Calibri" w:cs="Calibri"/>
          <w:szCs w:val="22"/>
          <w:u w:val="single" w:color="000000"/>
        </w:rPr>
        <w:t xml:space="preserve"> </w:t>
      </w:r>
      <w:r w:rsidRPr="0042683D">
        <w:rPr>
          <w:rFonts w:ascii="Calibri" w:eastAsia="Calibri" w:hAnsi="Calibri" w:cs="Calibri"/>
          <w:szCs w:val="22"/>
          <w:u w:val="single" w:color="000000"/>
        </w:rPr>
        <w:tab/>
      </w:r>
      <w:r w:rsidRPr="0042683D">
        <w:rPr>
          <w:rFonts w:ascii="Calibri" w:eastAsia="Calibri" w:hAnsi="Calibri" w:cs="Calibri"/>
          <w:szCs w:val="22"/>
        </w:rPr>
        <w:tab/>
        <w:t>Da</w:t>
      </w:r>
      <w:r w:rsidRPr="0042683D">
        <w:rPr>
          <w:rFonts w:ascii="Calibri" w:eastAsia="Calibri" w:hAnsi="Calibri" w:cs="Calibri"/>
          <w:spacing w:val="1"/>
          <w:szCs w:val="22"/>
        </w:rPr>
        <w:t>t</w:t>
      </w:r>
      <w:r w:rsidRPr="0042683D">
        <w:rPr>
          <w:rFonts w:ascii="Calibri" w:eastAsia="Calibri" w:hAnsi="Calibri" w:cs="Calibri"/>
          <w:spacing w:val="-2"/>
          <w:szCs w:val="22"/>
        </w:rPr>
        <w:t>e</w:t>
      </w:r>
      <w:r w:rsidRPr="0042683D">
        <w:rPr>
          <w:rFonts w:ascii="Calibri" w:eastAsia="Calibri" w:hAnsi="Calibri" w:cs="Calibri"/>
          <w:szCs w:val="22"/>
        </w:rPr>
        <w:t xml:space="preserve">: </w:t>
      </w:r>
      <w:r w:rsidRPr="0042683D">
        <w:rPr>
          <w:rFonts w:ascii="Calibri" w:eastAsia="Calibri" w:hAnsi="Calibri" w:cs="Calibri"/>
          <w:szCs w:val="22"/>
          <w:u w:val="single"/>
        </w:rPr>
        <w:fldChar w:fldCharType="begin">
          <w:ffData>
            <w:name w:val="Text560"/>
            <w:enabled/>
            <w:calcOnExit w:val="0"/>
            <w:textInput/>
          </w:ffData>
        </w:fldChar>
      </w:r>
      <w:bookmarkStart w:id="28" w:name="Text560"/>
      <w:r w:rsidRPr="0042683D">
        <w:rPr>
          <w:rFonts w:ascii="Calibri" w:eastAsia="Calibri" w:hAnsi="Calibri" w:cs="Calibri"/>
          <w:szCs w:val="22"/>
          <w:u w:val="single"/>
        </w:rPr>
        <w:instrText xml:space="preserve"> FORMTEXT </w:instrText>
      </w:r>
      <w:r w:rsidRPr="0042683D">
        <w:rPr>
          <w:rFonts w:ascii="Calibri" w:eastAsia="Calibri" w:hAnsi="Calibri" w:cs="Calibri"/>
          <w:szCs w:val="22"/>
          <w:u w:val="single"/>
        </w:rPr>
      </w:r>
      <w:r w:rsidRPr="0042683D">
        <w:rPr>
          <w:rFonts w:ascii="Calibri" w:eastAsia="Calibri" w:hAnsi="Calibri" w:cs="Calibri"/>
          <w:szCs w:val="22"/>
          <w:u w:val="single"/>
        </w:rPr>
        <w:fldChar w:fldCharType="separate"/>
      </w:r>
      <w:r w:rsidRPr="0042683D">
        <w:rPr>
          <w:rFonts w:ascii="Calibri" w:eastAsia="Calibri" w:hAnsi="Calibri" w:cs="Calibri"/>
          <w:noProof/>
          <w:szCs w:val="22"/>
          <w:u w:val="single"/>
        </w:rPr>
        <w:t> </w:t>
      </w:r>
      <w:r w:rsidRPr="0042683D">
        <w:rPr>
          <w:rFonts w:ascii="Calibri" w:eastAsia="Calibri" w:hAnsi="Calibri" w:cs="Calibri"/>
          <w:noProof/>
          <w:szCs w:val="22"/>
          <w:u w:val="single"/>
        </w:rPr>
        <w:t> </w:t>
      </w:r>
      <w:r w:rsidRPr="0042683D">
        <w:rPr>
          <w:rFonts w:ascii="Calibri" w:eastAsia="Calibri" w:hAnsi="Calibri" w:cs="Calibri"/>
          <w:noProof/>
          <w:szCs w:val="22"/>
          <w:u w:val="single"/>
        </w:rPr>
        <w:t> </w:t>
      </w:r>
      <w:r w:rsidRPr="0042683D">
        <w:rPr>
          <w:rFonts w:ascii="Calibri" w:eastAsia="Calibri" w:hAnsi="Calibri" w:cs="Calibri"/>
          <w:noProof/>
          <w:szCs w:val="22"/>
          <w:u w:val="single"/>
        </w:rPr>
        <w:t> </w:t>
      </w:r>
      <w:r w:rsidRPr="0042683D">
        <w:rPr>
          <w:rFonts w:ascii="Calibri" w:eastAsia="Calibri" w:hAnsi="Calibri" w:cs="Calibri"/>
          <w:noProof/>
          <w:szCs w:val="22"/>
          <w:u w:val="single"/>
        </w:rPr>
        <w:t> </w:t>
      </w:r>
      <w:r w:rsidRPr="0042683D">
        <w:rPr>
          <w:rFonts w:ascii="Calibri" w:eastAsia="Calibri" w:hAnsi="Calibri" w:cs="Calibri"/>
          <w:szCs w:val="22"/>
          <w:u w:val="single"/>
        </w:rPr>
        <w:fldChar w:fldCharType="end"/>
      </w:r>
      <w:bookmarkEnd w:id="28"/>
      <w:r w:rsidRPr="0042683D">
        <w:rPr>
          <w:rFonts w:ascii="Calibri" w:eastAsia="Calibri" w:hAnsi="Calibri" w:cs="Calibri"/>
          <w:szCs w:val="22"/>
          <w:u w:val="single"/>
        </w:rPr>
        <w:t>/</w:t>
      </w:r>
      <w:r w:rsidRPr="0042683D">
        <w:rPr>
          <w:rFonts w:ascii="Calibri" w:eastAsia="Calibri" w:hAnsi="Calibri" w:cs="Calibri"/>
          <w:szCs w:val="22"/>
          <w:u w:val="single"/>
        </w:rPr>
        <w:fldChar w:fldCharType="begin">
          <w:ffData>
            <w:name w:val="Text561"/>
            <w:enabled/>
            <w:calcOnExit w:val="0"/>
            <w:textInput/>
          </w:ffData>
        </w:fldChar>
      </w:r>
      <w:bookmarkStart w:id="29" w:name="Text561"/>
      <w:r w:rsidRPr="0042683D">
        <w:rPr>
          <w:rFonts w:ascii="Calibri" w:eastAsia="Calibri" w:hAnsi="Calibri" w:cs="Calibri"/>
          <w:szCs w:val="22"/>
          <w:u w:val="single"/>
        </w:rPr>
        <w:instrText xml:space="preserve"> FORMTEXT </w:instrText>
      </w:r>
      <w:r w:rsidRPr="0042683D">
        <w:rPr>
          <w:rFonts w:ascii="Calibri" w:eastAsia="Calibri" w:hAnsi="Calibri" w:cs="Calibri"/>
          <w:szCs w:val="22"/>
          <w:u w:val="single"/>
        </w:rPr>
      </w:r>
      <w:r w:rsidRPr="0042683D">
        <w:rPr>
          <w:rFonts w:ascii="Calibri" w:eastAsia="Calibri" w:hAnsi="Calibri" w:cs="Calibri"/>
          <w:szCs w:val="22"/>
          <w:u w:val="single"/>
        </w:rPr>
        <w:fldChar w:fldCharType="separate"/>
      </w:r>
      <w:r w:rsidRPr="0042683D">
        <w:rPr>
          <w:rFonts w:ascii="Calibri" w:eastAsia="Calibri" w:hAnsi="Calibri" w:cs="Calibri"/>
          <w:noProof/>
          <w:szCs w:val="22"/>
          <w:u w:val="single"/>
        </w:rPr>
        <w:t> </w:t>
      </w:r>
      <w:r w:rsidRPr="0042683D">
        <w:rPr>
          <w:rFonts w:ascii="Calibri" w:eastAsia="Calibri" w:hAnsi="Calibri" w:cs="Calibri"/>
          <w:noProof/>
          <w:szCs w:val="22"/>
          <w:u w:val="single"/>
        </w:rPr>
        <w:t> </w:t>
      </w:r>
      <w:r w:rsidRPr="0042683D">
        <w:rPr>
          <w:rFonts w:ascii="Calibri" w:eastAsia="Calibri" w:hAnsi="Calibri" w:cs="Calibri"/>
          <w:noProof/>
          <w:szCs w:val="22"/>
          <w:u w:val="single"/>
        </w:rPr>
        <w:t> </w:t>
      </w:r>
      <w:r w:rsidRPr="0042683D">
        <w:rPr>
          <w:rFonts w:ascii="Calibri" w:eastAsia="Calibri" w:hAnsi="Calibri" w:cs="Calibri"/>
          <w:noProof/>
          <w:szCs w:val="22"/>
          <w:u w:val="single"/>
        </w:rPr>
        <w:t> </w:t>
      </w:r>
      <w:r w:rsidRPr="0042683D">
        <w:rPr>
          <w:rFonts w:ascii="Calibri" w:eastAsia="Calibri" w:hAnsi="Calibri" w:cs="Calibri"/>
          <w:noProof/>
          <w:szCs w:val="22"/>
          <w:u w:val="single"/>
        </w:rPr>
        <w:t> </w:t>
      </w:r>
      <w:r w:rsidRPr="0042683D">
        <w:rPr>
          <w:rFonts w:ascii="Calibri" w:eastAsia="Calibri" w:hAnsi="Calibri" w:cs="Calibri"/>
          <w:szCs w:val="22"/>
          <w:u w:val="single"/>
        </w:rPr>
        <w:fldChar w:fldCharType="end"/>
      </w:r>
      <w:bookmarkEnd w:id="29"/>
      <w:r w:rsidRPr="0042683D">
        <w:rPr>
          <w:rFonts w:ascii="Calibri" w:eastAsia="Calibri" w:hAnsi="Calibri" w:cs="Calibri"/>
          <w:szCs w:val="22"/>
          <w:u w:val="single"/>
        </w:rPr>
        <w:t>/</w:t>
      </w:r>
      <w:r w:rsidRPr="0042683D">
        <w:rPr>
          <w:rFonts w:ascii="Calibri" w:eastAsia="Calibri" w:hAnsi="Calibri" w:cs="Calibri"/>
          <w:szCs w:val="22"/>
          <w:u w:val="single"/>
        </w:rPr>
        <w:fldChar w:fldCharType="begin">
          <w:ffData>
            <w:name w:val="Text562"/>
            <w:enabled/>
            <w:calcOnExit w:val="0"/>
            <w:textInput/>
          </w:ffData>
        </w:fldChar>
      </w:r>
      <w:bookmarkStart w:id="30" w:name="Text562"/>
      <w:r w:rsidRPr="0042683D">
        <w:rPr>
          <w:rFonts w:ascii="Calibri" w:eastAsia="Calibri" w:hAnsi="Calibri" w:cs="Calibri"/>
          <w:szCs w:val="22"/>
          <w:u w:val="single"/>
        </w:rPr>
        <w:instrText xml:space="preserve"> FORMTEXT </w:instrText>
      </w:r>
      <w:r w:rsidRPr="0042683D">
        <w:rPr>
          <w:rFonts w:ascii="Calibri" w:eastAsia="Calibri" w:hAnsi="Calibri" w:cs="Calibri"/>
          <w:szCs w:val="22"/>
          <w:u w:val="single"/>
        </w:rPr>
      </w:r>
      <w:r w:rsidRPr="0042683D">
        <w:rPr>
          <w:rFonts w:ascii="Calibri" w:eastAsia="Calibri" w:hAnsi="Calibri" w:cs="Calibri"/>
          <w:szCs w:val="22"/>
          <w:u w:val="single"/>
        </w:rPr>
        <w:fldChar w:fldCharType="separate"/>
      </w:r>
      <w:r w:rsidRPr="0042683D">
        <w:rPr>
          <w:rFonts w:ascii="Calibri" w:eastAsia="Calibri" w:hAnsi="Calibri" w:cs="Calibri"/>
          <w:noProof/>
          <w:szCs w:val="22"/>
          <w:u w:val="single"/>
        </w:rPr>
        <w:t> </w:t>
      </w:r>
      <w:r w:rsidRPr="0042683D">
        <w:rPr>
          <w:rFonts w:ascii="Calibri" w:eastAsia="Calibri" w:hAnsi="Calibri" w:cs="Calibri"/>
          <w:noProof/>
          <w:szCs w:val="22"/>
          <w:u w:val="single"/>
        </w:rPr>
        <w:t> </w:t>
      </w:r>
      <w:r w:rsidRPr="0042683D">
        <w:rPr>
          <w:rFonts w:ascii="Calibri" w:eastAsia="Calibri" w:hAnsi="Calibri" w:cs="Calibri"/>
          <w:noProof/>
          <w:szCs w:val="22"/>
          <w:u w:val="single"/>
        </w:rPr>
        <w:t> </w:t>
      </w:r>
      <w:r w:rsidRPr="0042683D">
        <w:rPr>
          <w:rFonts w:ascii="Calibri" w:eastAsia="Calibri" w:hAnsi="Calibri" w:cs="Calibri"/>
          <w:noProof/>
          <w:szCs w:val="22"/>
          <w:u w:val="single"/>
        </w:rPr>
        <w:t> </w:t>
      </w:r>
      <w:r w:rsidRPr="0042683D">
        <w:rPr>
          <w:rFonts w:ascii="Calibri" w:eastAsia="Calibri" w:hAnsi="Calibri" w:cs="Calibri"/>
          <w:noProof/>
          <w:szCs w:val="22"/>
          <w:u w:val="single"/>
        </w:rPr>
        <w:t> </w:t>
      </w:r>
      <w:r w:rsidRPr="0042683D">
        <w:rPr>
          <w:rFonts w:ascii="Calibri" w:eastAsia="Calibri" w:hAnsi="Calibri" w:cs="Calibri"/>
          <w:szCs w:val="22"/>
          <w:u w:val="single"/>
        </w:rPr>
        <w:fldChar w:fldCharType="end"/>
      </w:r>
      <w:bookmarkEnd w:id="30"/>
    </w:p>
    <w:p w14:paraId="56C62BB8" w14:textId="77777777" w:rsidR="0042683D" w:rsidRPr="0042683D" w:rsidRDefault="0042683D">
      <w:pPr>
        <w:widowControl w:val="0"/>
        <w:spacing w:after="0" w:line="240" w:lineRule="auto"/>
        <w:ind w:left="140"/>
        <w:rPr>
          <w:rFonts w:ascii="Calibri" w:eastAsia="Calibri" w:hAnsi="Calibri" w:cs="Calibri"/>
          <w:szCs w:val="22"/>
        </w:rPr>
      </w:pPr>
      <w:r w:rsidRPr="0042683D">
        <w:rPr>
          <w:rFonts w:ascii="Calibri" w:eastAsia="Calibri" w:hAnsi="Calibri" w:cs="Calibri"/>
          <w:b/>
          <w:bCs/>
          <w:szCs w:val="22"/>
        </w:rPr>
        <w:t>Of</w:t>
      </w:r>
      <w:r w:rsidRPr="0042683D">
        <w:rPr>
          <w:rFonts w:ascii="Calibri" w:eastAsia="Calibri" w:hAnsi="Calibri" w:cs="Calibri"/>
          <w:b/>
          <w:bCs/>
          <w:spacing w:val="-2"/>
          <w:szCs w:val="22"/>
        </w:rPr>
        <w:t>f</w:t>
      </w:r>
      <w:r w:rsidRPr="0042683D">
        <w:rPr>
          <w:rFonts w:ascii="Calibri" w:eastAsia="Calibri" w:hAnsi="Calibri" w:cs="Calibri"/>
          <w:b/>
          <w:bCs/>
          <w:szCs w:val="22"/>
        </w:rPr>
        <w:t>ic</w:t>
      </w:r>
      <w:r w:rsidRPr="0042683D">
        <w:rPr>
          <w:rFonts w:ascii="Calibri" w:eastAsia="Calibri" w:hAnsi="Calibri" w:cs="Calibri"/>
          <w:b/>
          <w:bCs/>
          <w:spacing w:val="1"/>
          <w:szCs w:val="22"/>
        </w:rPr>
        <w:t>i</w:t>
      </w:r>
      <w:r w:rsidRPr="0042683D">
        <w:rPr>
          <w:rFonts w:ascii="Calibri" w:eastAsia="Calibri" w:hAnsi="Calibri" w:cs="Calibri"/>
          <w:b/>
          <w:bCs/>
          <w:spacing w:val="-1"/>
          <w:szCs w:val="22"/>
        </w:rPr>
        <w:t>a</w:t>
      </w:r>
      <w:r w:rsidRPr="0042683D">
        <w:rPr>
          <w:rFonts w:ascii="Calibri" w:eastAsia="Calibri" w:hAnsi="Calibri" w:cs="Calibri"/>
          <w:b/>
          <w:bCs/>
          <w:szCs w:val="22"/>
        </w:rPr>
        <w:t>l</w:t>
      </w:r>
      <w:r w:rsidRPr="0042683D">
        <w:rPr>
          <w:rFonts w:ascii="Calibri" w:eastAsia="Calibri" w:hAnsi="Calibri" w:cs="Calibri"/>
          <w:b/>
          <w:bCs/>
          <w:spacing w:val="-3"/>
          <w:szCs w:val="22"/>
        </w:rPr>
        <w:t xml:space="preserve"> </w:t>
      </w:r>
      <w:r w:rsidRPr="0042683D">
        <w:rPr>
          <w:rFonts w:ascii="Calibri" w:eastAsia="Calibri" w:hAnsi="Calibri" w:cs="Calibri"/>
          <w:b/>
          <w:bCs/>
          <w:szCs w:val="22"/>
        </w:rPr>
        <w:t>Sign</w:t>
      </w:r>
      <w:r w:rsidRPr="0042683D">
        <w:rPr>
          <w:rFonts w:ascii="Calibri" w:eastAsia="Calibri" w:hAnsi="Calibri" w:cs="Calibri"/>
          <w:b/>
          <w:bCs/>
          <w:spacing w:val="-1"/>
          <w:szCs w:val="22"/>
        </w:rPr>
        <w:t>a</w:t>
      </w:r>
      <w:r w:rsidRPr="0042683D">
        <w:rPr>
          <w:rFonts w:ascii="Calibri" w:eastAsia="Calibri" w:hAnsi="Calibri" w:cs="Calibri"/>
          <w:b/>
          <w:bCs/>
          <w:szCs w:val="22"/>
        </w:rPr>
        <w:t>t</w:t>
      </w:r>
      <w:r w:rsidRPr="0042683D">
        <w:rPr>
          <w:rFonts w:ascii="Calibri" w:eastAsia="Calibri" w:hAnsi="Calibri" w:cs="Calibri"/>
          <w:b/>
          <w:bCs/>
          <w:spacing w:val="1"/>
          <w:szCs w:val="22"/>
        </w:rPr>
        <w:t>u</w:t>
      </w:r>
      <w:r w:rsidRPr="0042683D">
        <w:rPr>
          <w:rFonts w:ascii="Calibri" w:eastAsia="Calibri" w:hAnsi="Calibri" w:cs="Calibri"/>
          <w:b/>
          <w:bCs/>
          <w:szCs w:val="22"/>
        </w:rPr>
        <w:t>re</w:t>
      </w:r>
      <w:r w:rsidRPr="0042683D">
        <w:rPr>
          <w:rFonts w:ascii="Calibri" w:eastAsia="Calibri" w:hAnsi="Calibri" w:cs="Calibri"/>
          <w:b/>
          <w:bCs/>
          <w:spacing w:val="-4"/>
          <w:szCs w:val="22"/>
        </w:rPr>
        <w:t xml:space="preserve"> </w:t>
      </w:r>
      <w:r w:rsidRPr="0042683D">
        <w:rPr>
          <w:rFonts w:ascii="Calibri" w:eastAsia="Calibri" w:hAnsi="Calibri" w:cs="Calibri"/>
          <w:szCs w:val="22"/>
        </w:rPr>
        <w:t>of</w:t>
      </w:r>
      <w:r w:rsidRPr="0042683D">
        <w:rPr>
          <w:rFonts w:ascii="Calibri" w:eastAsia="Calibri" w:hAnsi="Calibri" w:cs="Calibri"/>
          <w:spacing w:val="-4"/>
          <w:szCs w:val="22"/>
        </w:rPr>
        <w:t xml:space="preserve"> </w:t>
      </w:r>
      <w:r w:rsidRPr="0042683D">
        <w:rPr>
          <w:rFonts w:ascii="Calibri" w:eastAsia="Calibri" w:hAnsi="Calibri" w:cs="Calibri"/>
          <w:szCs w:val="22"/>
        </w:rPr>
        <w:t>Ind</w:t>
      </w:r>
      <w:r w:rsidRPr="0042683D">
        <w:rPr>
          <w:rFonts w:ascii="Calibri" w:eastAsia="Calibri" w:hAnsi="Calibri" w:cs="Calibri"/>
          <w:spacing w:val="-3"/>
          <w:szCs w:val="22"/>
        </w:rPr>
        <w:t>i</w:t>
      </w:r>
      <w:r w:rsidRPr="0042683D">
        <w:rPr>
          <w:rFonts w:ascii="Calibri" w:eastAsia="Calibri" w:hAnsi="Calibri" w:cs="Calibri"/>
          <w:szCs w:val="22"/>
        </w:rPr>
        <w:t>vidual</w:t>
      </w:r>
      <w:r w:rsidRPr="0042683D">
        <w:rPr>
          <w:rFonts w:ascii="Calibri" w:eastAsia="Calibri" w:hAnsi="Calibri" w:cs="Calibri"/>
          <w:spacing w:val="-1"/>
          <w:szCs w:val="22"/>
        </w:rPr>
        <w:t xml:space="preserve"> </w:t>
      </w:r>
      <w:r w:rsidRPr="0042683D">
        <w:rPr>
          <w:rFonts w:ascii="Calibri" w:eastAsia="Calibri" w:hAnsi="Calibri" w:cs="Calibri"/>
          <w:spacing w:val="-3"/>
          <w:szCs w:val="22"/>
        </w:rPr>
        <w:t>A</w:t>
      </w:r>
      <w:r w:rsidRPr="0042683D">
        <w:rPr>
          <w:rFonts w:ascii="Calibri" w:eastAsia="Calibri" w:hAnsi="Calibri" w:cs="Calibri"/>
          <w:szCs w:val="22"/>
        </w:rPr>
        <w:t>u</w:t>
      </w:r>
      <w:r w:rsidRPr="0042683D">
        <w:rPr>
          <w:rFonts w:ascii="Calibri" w:eastAsia="Calibri" w:hAnsi="Calibri" w:cs="Calibri"/>
          <w:spacing w:val="-2"/>
          <w:szCs w:val="22"/>
        </w:rPr>
        <w:t>t</w:t>
      </w:r>
      <w:r w:rsidRPr="0042683D">
        <w:rPr>
          <w:rFonts w:ascii="Calibri" w:eastAsia="Calibri" w:hAnsi="Calibri" w:cs="Calibri"/>
          <w:szCs w:val="22"/>
        </w:rPr>
        <w:t>hor</w:t>
      </w:r>
      <w:r w:rsidRPr="0042683D">
        <w:rPr>
          <w:rFonts w:ascii="Calibri" w:eastAsia="Calibri" w:hAnsi="Calibri" w:cs="Calibri"/>
          <w:spacing w:val="-2"/>
          <w:szCs w:val="22"/>
        </w:rPr>
        <w:t>i</w:t>
      </w:r>
      <w:r w:rsidRPr="0042683D">
        <w:rPr>
          <w:rFonts w:ascii="Calibri" w:eastAsia="Calibri" w:hAnsi="Calibri" w:cs="Calibri"/>
          <w:szCs w:val="22"/>
        </w:rPr>
        <w:t>z</w:t>
      </w:r>
      <w:r w:rsidRPr="0042683D">
        <w:rPr>
          <w:rFonts w:ascii="Calibri" w:eastAsia="Calibri" w:hAnsi="Calibri" w:cs="Calibri"/>
          <w:spacing w:val="-2"/>
          <w:szCs w:val="22"/>
        </w:rPr>
        <w:t>e</w:t>
      </w:r>
      <w:r w:rsidRPr="0042683D">
        <w:rPr>
          <w:rFonts w:ascii="Calibri" w:eastAsia="Calibri" w:hAnsi="Calibri" w:cs="Calibri"/>
          <w:szCs w:val="22"/>
        </w:rPr>
        <w:t>d</w:t>
      </w:r>
      <w:r w:rsidRPr="0042683D">
        <w:rPr>
          <w:rFonts w:ascii="Calibri" w:eastAsia="Calibri" w:hAnsi="Calibri" w:cs="Calibri"/>
          <w:spacing w:val="-1"/>
          <w:szCs w:val="22"/>
        </w:rPr>
        <w:t xml:space="preserve"> </w:t>
      </w:r>
      <w:r w:rsidRPr="0042683D">
        <w:rPr>
          <w:rFonts w:ascii="Calibri" w:eastAsia="Calibri" w:hAnsi="Calibri" w:cs="Calibri"/>
          <w:spacing w:val="-2"/>
          <w:szCs w:val="22"/>
        </w:rPr>
        <w:t>t</w:t>
      </w:r>
      <w:r w:rsidRPr="0042683D">
        <w:rPr>
          <w:rFonts w:ascii="Calibri" w:eastAsia="Calibri" w:hAnsi="Calibri" w:cs="Calibri"/>
          <w:szCs w:val="22"/>
        </w:rPr>
        <w:t>o</w:t>
      </w:r>
      <w:r w:rsidRPr="0042683D">
        <w:rPr>
          <w:rFonts w:ascii="Calibri" w:eastAsia="Calibri" w:hAnsi="Calibri" w:cs="Calibri"/>
          <w:spacing w:val="-2"/>
          <w:szCs w:val="22"/>
        </w:rPr>
        <w:t xml:space="preserve"> </w:t>
      </w:r>
      <w:r w:rsidRPr="0042683D">
        <w:rPr>
          <w:rFonts w:ascii="Calibri" w:eastAsia="Calibri" w:hAnsi="Calibri" w:cs="Calibri"/>
          <w:szCs w:val="22"/>
        </w:rPr>
        <w:t>Act</w:t>
      </w:r>
      <w:r w:rsidRPr="0042683D">
        <w:rPr>
          <w:rFonts w:ascii="Calibri" w:eastAsia="Calibri" w:hAnsi="Calibri" w:cs="Calibri"/>
          <w:spacing w:val="-5"/>
          <w:szCs w:val="22"/>
        </w:rPr>
        <w:t xml:space="preserve"> </w:t>
      </w:r>
      <w:r w:rsidRPr="0042683D">
        <w:rPr>
          <w:rFonts w:ascii="Calibri" w:eastAsia="Calibri" w:hAnsi="Calibri" w:cs="Calibri"/>
          <w:szCs w:val="22"/>
        </w:rPr>
        <w:t>for</w:t>
      </w:r>
      <w:r w:rsidRPr="0042683D">
        <w:rPr>
          <w:rFonts w:ascii="Calibri" w:eastAsia="Calibri" w:hAnsi="Calibri" w:cs="Calibri"/>
          <w:spacing w:val="-4"/>
          <w:szCs w:val="22"/>
        </w:rPr>
        <w:t xml:space="preserve"> </w:t>
      </w:r>
      <w:r w:rsidRPr="0042683D">
        <w:rPr>
          <w:rFonts w:ascii="Calibri" w:eastAsia="Calibri" w:hAnsi="Calibri" w:cs="Calibri"/>
          <w:szCs w:val="22"/>
        </w:rPr>
        <w:t>the</w:t>
      </w:r>
      <w:r w:rsidRPr="0042683D">
        <w:rPr>
          <w:rFonts w:ascii="Calibri" w:eastAsia="Calibri" w:hAnsi="Calibri" w:cs="Calibri"/>
          <w:spacing w:val="-5"/>
          <w:szCs w:val="22"/>
        </w:rPr>
        <w:t xml:space="preserve"> </w:t>
      </w:r>
      <w:r w:rsidRPr="0042683D">
        <w:rPr>
          <w:rFonts w:ascii="Calibri" w:eastAsia="Calibri" w:hAnsi="Calibri" w:cs="Calibri"/>
          <w:szCs w:val="22"/>
        </w:rPr>
        <w:t>Tr</w:t>
      </w:r>
      <w:r w:rsidRPr="0042683D">
        <w:rPr>
          <w:rFonts w:ascii="Calibri" w:eastAsia="Calibri" w:hAnsi="Calibri" w:cs="Calibri"/>
          <w:spacing w:val="-2"/>
          <w:szCs w:val="22"/>
        </w:rPr>
        <w:t>i</w:t>
      </w:r>
      <w:r w:rsidRPr="0042683D">
        <w:rPr>
          <w:rFonts w:ascii="Calibri" w:eastAsia="Calibri" w:hAnsi="Calibri" w:cs="Calibri"/>
          <w:szCs w:val="22"/>
        </w:rPr>
        <w:t>be</w:t>
      </w:r>
    </w:p>
    <w:p w14:paraId="0B88229D" w14:textId="77777777" w:rsidR="0042683D" w:rsidRPr="0042683D" w:rsidRDefault="0042683D">
      <w:pPr>
        <w:widowControl w:val="0"/>
        <w:spacing w:after="0" w:line="200" w:lineRule="exact"/>
        <w:rPr>
          <w:rFonts w:eastAsiaTheme="minorHAnsi"/>
          <w:szCs w:val="22"/>
        </w:rPr>
      </w:pPr>
    </w:p>
    <w:p w14:paraId="00A4A2AD" w14:textId="77777777" w:rsidR="0042683D" w:rsidRPr="0042683D" w:rsidRDefault="0042683D">
      <w:pPr>
        <w:widowControl w:val="0"/>
        <w:spacing w:after="0" w:line="200" w:lineRule="exact"/>
        <w:rPr>
          <w:rFonts w:eastAsiaTheme="minorHAnsi"/>
          <w:szCs w:val="22"/>
        </w:rPr>
      </w:pPr>
    </w:p>
    <w:p w14:paraId="47017ED2" w14:textId="77777777" w:rsidR="0042683D" w:rsidRPr="0042683D" w:rsidRDefault="0042683D">
      <w:pPr>
        <w:widowControl w:val="0"/>
        <w:spacing w:after="0" w:line="200" w:lineRule="exact"/>
        <w:rPr>
          <w:rFonts w:eastAsiaTheme="minorHAnsi"/>
          <w:szCs w:val="22"/>
        </w:rPr>
      </w:pPr>
    </w:p>
    <w:p w14:paraId="1F6B0C11" w14:textId="77777777" w:rsidR="0042683D" w:rsidRPr="0042683D" w:rsidRDefault="0042683D">
      <w:pPr>
        <w:widowControl w:val="0"/>
        <w:spacing w:after="0" w:line="200" w:lineRule="exact"/>
        <w:rPr>
          <w:rFonts w:eastAsiaTheme="minorHAnsi"/>
          <w:szCs w:val="22"/>
        </w:rPr>
      </w:pPr>
    </w:p>
    <w:p w14:paraId="68BABBF2" w14:textId="77777777" w:rsidR="0042683D" w:rsidRPr="0042683D" w:rsidRDefault="0042683D">
      <w:pPr>
        <w:widowControl w:val="0"/>
        <w:spacing w:before="17" w:after="0" w:line="200" w:lineRule="exact"/>
        <w:rPr>
          <w:rFonts w:eastAsiaTheme="minorHAnsi"/>
          <w:szCs w:val="22"/>
        </w:rPr>
      </w:pPr>
      <w:r w:rsidRPr="0042683D">
        <w:rPr>
          <w:rFonts w:eastAsiaTheme="minorHAnsi"/>
          <w:noProof/>
          <w:szCs w:val="22"/>
        </w:rPr>
        <mc:AlternateContent>
          <mc:Choice Requires="wpg">
            <w:drawing>
              <wp:anchor distT="0" distB="0" distL="114300" distR="114300" simplePos="0" relativeHeight="251658241" behindDoc="1" locked="0" layoutInCell="1" allowOverlap="1" wp14:anchorId="2E366E20" wp14:editId="792B9CF6">
                <wp:simplePos x="0" y="0"/>
                <wp:positionH relativeFrom="page">
                  <wp:posOffset>914400</wp:posOffset>
                </wp:positionH>
                <wp:positionV relativeFrom="paragraph">
                  <wp:posOffset>127636</wp:posOffset>
                </wp:positionV>
                <wp:extent cx="3840480" cy="45719"/>
                <wp:effectExtent l="0" t="0" r="45720" b="0"/>
                <wp:wrapNone/>
                <wp:docPr id="128"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40480" cy="45719"/>
                          <a:chOff x="1440" y="22"/>
                          <a:chExt cx="3168" cy="2"/>
                        </a:xfrm>
                      </wpg:grpSpPr>
                      <wps:wsp>
                        <wps:cNvPr id="129" name="Freeform 123"/>
                        <wps:cNvSpPr>
                          <a:spLocks/>
                        </wps:cNvSpPr>
                        <wps:spPr bwMode="auto">
                          <a:xfrm>
                            <a:off x="1440" y="22"/>
                            <a:ext cx="3168" cy="2"/>
                          </a:xfrm>
                          <a:custGeom>
                            <a:avLst/>
                            <a:gdLst>
                              <a:gd name="T0" fmla="+- 0 1440 1440"/>
                              <a:gd name="T1" fmla="*/ T0 w 3168"/>
                              <a:gd name="T2" fmla="+- 0 4609 1440"/>
                              <a:gd name="T3" fmla="*/ T2 w 3168"/>
                            </a:gdLst>
                            <a:ahLst/>
                            <a:cxnLst>
                              <a:cxn ang="0">
                                <a:pos x="T1" y="0"/>
                              </a:cxn>
                              <a:cxn ang="0">
                                <a:pos x="T3" y="0"/>
                              </a:cxn>
                            </a:cxnLst>
                            <a:rect l="0" t="0" r="r" b="b"/>
                            <a:pathLst>
                              <a:path w="3168">
                                <a:moveTo>
                                  <a:pt x="0" y="0"/>
                                </a:moveTo>
                                <a:lnTo>
                                  <a:pt x="3169"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3D193BB" id="Group 122" o:spid="_x0000_s1026" style="position:absolute;margin-left:1in;margin-top:10.05pt;width:302.4pt;height:3.6pt;z-index:-251658239;mso-position-horizontal-relative:page" coordorigin="1440,22" coordsize="31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">
                <v:shape id="Freeform 123" o:spid="_x0000_s1027" style="position:absolute;left:1440;top:22;width:3168;height:2;visibility:visible;mso-wrap-style:square;v-text-anchor:top" coordsize="31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" path="m,l3169,e" filled="f" strokeweight=".94pt">
                  <v:path arrowok="t" o:connecttype="custom" o:connectlocs="0,0;3169,0" o:connectangles="0,0"/>
                </v:shape>
                <w10:wrap anchorx="page"/>
              </v:group>
            </w:pict>
          </mc:Fallback>
        </mc:AlternateContent>
      </w:r>
    </w:p>
    <w:p w14:paraId="5EC90F99" w14:textId="77777777" w:rsidR="0042683D" w:rsidRPr="0042683D" w:rsidRDefault="0042683D">
      <w:pPr>
        <w:widowControl w:val="0"/>
        <w:spacing w:before="51" w:after="0" w:line="240" w:lineRule="auto"/>
        <w:ind w:left="140"/>
        <w:rPr>
          <w:rFonts w:ascii="Calibri" w:eastAsia="Calibri" w:hAnsi="Calibri" w:cs="Calibri"/>
          <w:szCs w:val="22"/>
        </w:rPr>
      </w:pPr>
      <w:r w:rsidRPr="0042683D">
        <w:rPr>
          <w:rFonts w:ascii="Calibri" w:eastAsia="Calibri" w:hAnsi="Calibri" w:cs="Calibri"/>
          <w:szCs w:val="22"/>
        </w:rPr>
        <w:t>Pri</w:t>
      </w:r>
      <w:r w:rsidRPr="0042683D">
        <w:rPr>
          <w:rFonts w:ascii="Calibri" w:eastAsia="Calibri" w:hAnsi="Calibri" w:cs="Calibri"/>
          <w:spacing w:val="1"/>
          <w:szCs w:val="22"/>
        </w:rPr>
        <w:t>n</w:t>
      </w:r>
      <w:r w:rsidRPr="0042683D">
        <w:rPr>
          <w:rFonts w:ascii="Calibri" w:eastAsia="Calibri" w:hAnsi="Calibri" w:cs="Calibri"/>
          <w:szCs w:val="22"/>
        </w:rPr>
        <w:t>t</w:t>
      </w:r>
      <w:r w:rsidRPr="0042683D">
        <w:rPr>
          <w:rFonts w:ascii="Calibri" w:eastAsia="Calibri" w:hAnsi="Calibri" w:cs="Calibri"/>
          <w:spacing w:val="-9"/>
          <w:szCs w:val="22"/>
        </w:rPr>
        <w:t xml:space="preserve"> </w:t>
      </w:r>
      <w:r w:rsidRPr="0042683D">
        <w:rPr>
          <w:rFonts w:ascii="Calibri" w:eastAsia="Calibri" w:hAnsi="Calibri" w:cs="Calibri"/>
          <w:szCs w:val="22"/>
        </w:rPr>
        <w:t>N</w:t>
      </w:r>
      <w:r w:rsidRPr="0042683D">
        <w:rPr>
          <w:rFonts w:ascii="Calibri" w:eastAsia="Calibri" w:hAnsi="Calibri" w:cs="Calibri"/>
          <w:spacing w:val="-3"/>
          <w:szCs w:val="22"/>
        </w:rPr>
        <w:t>a</w:t>
      </w:r>
      <w:r w:rsidRPr="0042683D">
        <w:rPr>
          <w:rFonts w:ascii="Calibri" w:eastAsia="Calibri" w:hAnsi="Calibri" w:cs="Calibri"/>
          <w:szCs w:val="22"/>
        </w:rPr>
        <w:t>me</w:t>
      </w:r>
    </w:p>
    <w:p w14:paraId="626854DE" w14:textId="77777777" w:rsidR="0042683D" w:rsidRPr="0042683D" w:rsidRDefault="0042683D">
      <w:pPr>
        <w:widowControl w:val="0"/>
        <w:spacing w:after="0" w:line="200" w:lineRule="exact"/>
        <w:rPr>
          <w:rFonts w:eastAsiaTheme="minorHAnsi"/>
          <w:szCs w:val="22"/>
        </w:rPr>
      </w:pPr>
    </w:p>
    <w:p w14:paraId="578CC541" w14:textId="77777777" w:rsidR="0042683D" w:rsidRPr="0042683D" w:rsidRDefault="0042683D">
      <w:pPr>
        <w:widowControl w:val="0"/>
        <w:spacing w:after="0" w:line="200" w:lineRule="exact"/>
        <w:rPr>
          <w:rFonts w:eastAsiaTheme="minorHAnsi"/>
          <w:szCs w:val="22"/>
        </w:rPr>
      </w:pPr>
    </w:p>
    <w:p w14:paraId="4E782B13" w14:textId="77777777" w:rsidR="0042683D" w:rsidRPr="0042683D" w:rsidRDefault="0042683D">
      <w:pPr>
        <w:widowControl w:val="0"/>
        <w:spacing w:before="1" w:after="0" w:line="200" w:lineRule="exact"/>
        <w:rPr>
          <w:rFonts w:eastAsiaTheme="minorHAnsi"/>
          <w:szCs w:val="22"/>
        </w:rPr>
      </w:pPr>
      <w:r w:rsidRPr="0042683D">
        <w:rPr>
          <w:rFonts w:eastAsiaTheme="minorHAnsi"/>
          <w:noProof/>
          <w:szCs w:val="22"/>
        </w:rPr>
        <mc:AlternateContent>
          <mc:Choice Requires="wpg">
            <w:drawing>
              <wp:anchor distT="0" distB="0" distL="114300" distR="114300" simplePos="0" relativeHeight="251658242" behindDoc="1" locked="0" layoutInCell="1" allowOverlap="1" wp14:anchorId="19317352" wp14:editId="1921BE46">
                <wp:simplePos x="0" y="0"/>
                <wp:positionH relativeFrom="page">
                  <wp:posOffset>967740</wp:posOffset>
                </wp:positionH>
                <wp:positionV relativeFrom="paragraph">
                  <wp:posOffset>80010</wp:posOffset>
                </wp:positionV>
                <wp:extent cx="3787140" cy="60960"/>
                <wp:effectExtent l="0" t="0" r="41910" b="0"/>
                <wp:wrapNone/>
                <wp:docPr id="126"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87140" cy="60960"/>
                          <a:chOff x="1440" y="-74"/>
                          <a:chExt cx="5964" cy="96"/>
                        </a:xfrm>
                      </wpg:grpSpPr>
                      <wps:wsp>
                        <wps:cNvPr id="127" name="Freeform 121"/>
                        <wps:cNvSpPr>
                          <a:spLocks/>
                        </wps:cNvSpPr>
                        <wps:spPr bwMode="auto">
                          <a:xfrm flipV="1">
                            <a:off x="1440" y="-74"/>
                            <a:ext cx="5964" cy="96"/>
                          </a:xfrm>
                          <a:custGeom>
                            <a:avLst/>
                            <a:gdLst>
                              <a:gd name="T0" fmla="+- 0 1440 1440"/>
                              <a:gd name="T1" fmla="*/ T0 w 3168"/>
                              <a:gd name="T2" fmla="+- 0 4609 1440"/>
                              <a:gd name="T3" fmla="*/ T2 w 3168"/>
                            </a:gdLst>
                            <a:ahLst/>
                            <a:cxnLst>
                              <a:cxn ang="0">
                                <a:pos x="T1" y="0"/>
                              </a:cxn>
                              <a:cxn ang="0">
                                <a:pos x="T3" y="0"/>
                              </a:cxn>
                            </a:cxnLst>
                            <a:rect l="0" t="0" r="r" b="b"/>
                            <a:pathLst>
                              <a:path w="3168">
                                <a:moveTo>
                                  <a:pt x="0" y="0"/>
                                </a:moveTo>
                                <a:lnTo>
                                  <a:pt x="3169"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FE72EF5" id="Group 120" o:spid="_x0000_s1026" style="position:absolute;margin-left:76.2pt;margin-top:6.3pt;width:298.2pt;height:4.8pt;z-index:-251658238;mso-position-horizontal-relative:page" coordorigin="1440,-74" coordsize="596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">
                <v:shape id="Freeform 121" o:spid="_x0000_s1027" style="position:absolute;left:1440;top:-74;width:5964;height:96;flip:y;visibility:visible;mso-wrap-style:square;v-text-anchor:top" coordsize="316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" path="m,l3169,e" filled="f" strokeweight=".94pt">
                  <v:path arrowok="t" o:connecttype="custom" o:connectlocs="0,0;5966,0" o:connectangles="0,0"/>
                </v:shape>
                <w10:wrap anchorx="page"/>
              </v:group>
            </w:pict>
          </mc:Fallback>
        </mc:AlternateContent>
      </w:r>
    </w:p>
    <w:p w14:paraId="72C3E541" w14:textId="7817F322" w:rsidR="00706459" w:rsidRDefault="0042683D" w:rsidP="007B71EC">
      <w:pPr>
        <w:widowControl w:val="0"/>
        <w:spacing w:before="51" w:after="0" w:line="240" w:lineRule="auto"/>
        <w:ind w:left="140"/>
        <w:rPr>
          <w:rFonts w:ascii="Calibri" w:eastAsia="Calibri" w:hAnsi="Calibri" w:cs="Calibri"/>
          <w:szCs w:val="22"/>
        </w:rPr>
      </w:pPr>
      <w:r w:rsidRPr="0042683D">
        <w:rPr>
          <w:rFonts w:ascii="Calibri" w:eastAsia="Calibri" w:hAnsi="Calibri" w:cs="Calibri"/>
          <w:szCs w:val="22"/>
        </w:rPr>
        <w:t>Pri</w:t>
      </w:r>
      <w:r w:rsidRPr="0042683D">
        <w:rPr>
          <w:rFonts w:ascii="Calibri" w:eastAsia="Calibri" w:hAnsi="Calibri" w:cs="Calibri"/>
          <w:spacing w:val="1"/>
          <w:szCs w:val="22"/>
        </w:rPr>
        <w:t>n</w:t>
      </w:r>
      <w:r w:rsidRPr="0042683D">
        <w:rPr>
          <w:rFonts w:ascii="Calibri" w:eastAsia="Calibri" w:hAnsi="Calibri" w:cs="Calibri"/>
          <w:szCs w:val="22"/>
        </w:rPr>
        <w:t>t</w:t>
      </w:r>
      <w:r w:rsidRPr="0042683D">
        <w:rPr>
          <w:rFonts w:ascii="Calibri" w:eastAsia="Calibri" w:hAnsi="Calibri" w:cs="Calibri"/>
          <w:spacing w:val="-5"/>
          <w:szCs w:val="22"/>
        </w:rPr>
        <w:t xml:space="preserve"> </w:t>
      </w:r>
      <w:r w:rsidRPr="0042683D">
        <w:rPr>
          <w:rFonts w:ascii="Calibri" w:eastAsia="Calibri" w:hAnsi="Calibri" w:cs="Calibri"/>
          <w:szCs w:val="22"/>
        </w:rPr>
        <w:t>T</w:t>
      </w:r>
      <w:r w:rsidRPr="0042683D">
        <w:rPr>
          <w:rFonts w:ascii="Calibri" w:eastAsia="Calibri" w:hAnsi="Calibri" w:cs="Calibri"/>
          <w:spacing w:val="-3"/>
          <w:szCs w:val="22"/>
        </w:rPr>
        <w:t>i</w:t>
      </w:r>
      <w:r w:rsidRPr="0042683D">
        <w:rPr>
          <w:rFonts w:ascii="Calibri" w:eastAsia="Calibri" w:hAnsi="Calibri" w:cs="Calibri"/>
          <w:szCs w:val="22"/>
        </w:rPr>
        <w:t>tle</w:t>
      </w:r>
      <w:r w:rsidR="00706459">
        <w:rPr>
          <w:rFonts w:ascii="Calibri" w:eastAsia="Calibri" w:hAnsi="Calibri" w:cs="Calibri"/>
          <w:szCs w:val="22"/>
        </w:rPr>
        <w:br w:type="page"/>
      </w:r>
    </w:p>
    <w:tbl>
      <w:tblPr>
        <w:tblStyle w:val="TableGrid5"/>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9630"/>
      </w:tblGrid>
      <w:tr w:rsidR="00D858DC" w:rsidRPr="00D858DC" w14:paraId="5DE8AE0C" w14:textId="77777777" w:rsidTr="00A57812">
        <w:trPr>
          <w:trHeight w:val="543"/>
        </w:trPr>
        <w:tc>
          <w:tcPr>
            <w:tcW w:w="9630" w:type="dxa"/>
            <w:vAlign w:val="center"/>
          </w:tcPr>
          <w:p w14:paraId="753DC62D" w14:textId="77777777" w:rsidR="00D858DC" w:rsidRPr="00D858DC" w:rsidRDefault="00D858DC">
            <w:pPr>
              <w:jc w:val="center"/>
              <w:rPr>
                <w:b/>
                <w:sz w:val="28"/>
                <w:szCs w:val="28"/>
              </w:rPr>
            </w:pPr>
            <w:r w:rsidRPr="00D858DC">
              <w:rPr>
                <w:b/>
                <w:sz w:val="28"/>
                <w:szCs w:val="28"/>
              </w:rPr>
              <w:t>APPENDIX 1-A</w:t>
            </w:r>
          </w:p>
        </w:tc>
      </w:tr>
    </w:tbl>
    <w:p w14:paraId="4269EC62" w14:textId="77777777" w:rsidR="00D858DC" w:rsidRPr="00D858DC" w:rsidRDefault="00D858DC">
      <w:pPr>
        <w:widowControl w:val="0"/>
        <w:spacing w:after="0" w:line="200" w:lineRule="exact"/>
        <w:rPr>
          <w:rFonts w:eastAsiaTheme="minorHAnsi"/>
          <w:sz w:val="20"/>
        </w:rPr>
      </w:pPr>
    </w:p>
    <w:p w14:paraId="749E4643" w14:textId="77777777" w:rsidR="00D858DC" w:rsidRPr="00D858DC" w:rsidRDefault="00D858DC">
      <w:pPr>
        <w:widowControl w:val="0"/>
        <w:spacing w:after="0" w:line="200" w:lineRule="exact"/>
        <w:rPr>
          <w:rFonts w:eastAsiaTheme="minorHAnsi"/>
          <w:sz w:val="20"/>
        </w:rPr>
      </w:pPr>
    </w:p>
    <w:p w14:paraId="76FA704C" w14:textId="77777777" w:rsidR="00D858DC" w:rsidRPr="00D858DC" w:rsidRDefault="00D858DC">
      <w:pPr>
        <w:widowControl w:val="0"/>
        <w:spacing w:after="0" w:line="200" w:lineRule="exact"/>
        <w:rPr>
          <w:rFonts w:eastAsiaTheme="minorHAnsi"/>
          <w:sz w:val="20"/>
        </w:rPr>
      </w:pPr>
    </w:p>
    <w:p w14:paraId="00B30C79" w14:textId="42E8496F" w:rsidR="00D858DC" w:rsidRDefault="00D858DC">
      <w:pPr>
        <w:widowControl w:val="0"/>
        <w:spacing w:before="51" w:after="0" w:line="240" w:lineRule="auto"/>
        <w:ind w:right="10"/>
        <w:jc w:val="center"/>
        <w:rPr>
          <w:rFonts w:ascii="Calibri" w:eastAsia="Calibri" w:hAnsi="Calibri" w:cs="Calibri"/>
          <w:b/>
          <w:bCs/>
          <w:sz w:val="28"/>
          <w:szCs w:val="28"/>
        </w:rPr>
      </w:pPr>
      <w:r w:rsidRPr="00D858DC">
        <w:rPr>
          <w:rFonts w:ascii="Calibri" w:eastAsia="Calibri" w:hAnsi="Calibri" w:cs="Calibri"/>
          <w:b/>
          <w:bCs/>
          <w:sz w:val="28"/>
          <w:szCs w:val="28"/>
        </w:rPr>
        <w:t>TRIENNIAL CHI</w:t>
      </w:r>
      <w:r w:rsidRPr="00D858DC">
        <w:rPr>
          <w:rFonts w:ascii="Calibri" w:eastAsia="Calibri" w:hAnsi="Calibri" w:cs="Calibri"/>
          <w:b/>
          <w:bCs/>
          <w:spacing w:val="-1"/>
          <w:sz w:val="28"/>
          <w:szCs w:val="28"/>
        </w:rPr>
        <w:t>L</w:t>
      </w:r>
      <w:r w:rsidRPr="00D858DC">
        <w:rPr>
          <w:rFonts w:ascii="Calibri" w:eastAsia="Calibri" w:hAnsi="Calibri" w:cs="Calibri"/>
          <w:b/>
          <w:bCs/>
          <w:sz w:val="28"/>
          <w:szCs w:val="28"/>
        </w:rPr>
        <w:t>D</w:t>
      </w:r>
      <w:r w:rsidRPr="00D858DC">
        <w:rPr>
          <w:rFonts w:ascii="Calibri" w:eastAsia="Calibri" w:hAnsi="Calibri" w:cs="Calibri"/>
          <w:b/>
          <w:bCs/>
          <w:spacing w:val="-7"/>
          <w:sz w:val="28"/>
          <w:szCs w:val="28"/>
        </w:rPr>
        <w:t xml:space="preserve"> </w:t>
      </w:r>
      <w:r w:rsidRPr="00D858DC">
        <w:rPr>
          <w:rFonts w:ascii="Calibri" w:eastAsia="Calibri" w:hAnsi="Calibri" w:cs="Calibri"/>
          <w:b/>
          <w:bCs/>
          <w:sz w:val="28"/>
          <w:szCs w:val="28"/>
        </w:rPr>
        <w:t>COUNT</w:t>
      </w:r>
      <w:r w:rsidRPr="00D858DC">
        <w:rPr>
          <w:rFonts w:ascii="Calibri" w:eastAsia="Calibri" w:hAnsi="Calibri" w:cs="Calibri"/>
          <w:b/>
          <w:bCs/>
          <w:spacing w:val="-8"/>
          <w:sz w:val="28"/>
          <w:szCs w:val="28"/>
        </w:rPr>
        <w:t xml:space="preserve"> </w:t>
      </w:r>
      <w:r w:rsidRPr="00D858DC">
        <w:rPr>
          <w:rFonts w:ascii="Calibri" w:eastAsia="Calibri" w:hAnsi="Calibri" w:cs="Calibri"/>
          <w:b/>
          <w:bCs/>
          <w:sz w:val="28"/>
          <w:szCs w:val="28"/>
        </w:rPr>
        <w:t>DECLA</w:t>
      </w:r>
      <w:r w:rsidRPr="00D858DC">
        <w:rPr>
          <w:rFonts w:ascii="Calibri" w:eastAsia="Calibri" w:hAnsi="Calibri" w:cs="Calibri"/>
          <w:b/>
          <w:bCs/>
          <w:spacing w:val="-1"/>
          <w:sz w:val="28"/>
          <w:szCs w:val="28"/>
        </w:rPr>
        <w:t>R</w:t>
      </w:r>
      <w:r w:rsidRPr="00D858DC">
        <w:rPr>
          <w:rFonts w:ascii="Calibri" w:eastAsia="Calibri" w:hAnsi="Calibri" w:cs="Calibri"/>
          <w:b/>
          <w:bCs/>
          <w:spacing w:val="-2"/>
          <w:sz w:val="28"/>
          <w:szCs w:val="28"/>
        </w:rPr>
        <w:t>A</w:t>
      </w:r>
      <w:r w:rsidRPr="00D858DC">
        <w:rPr>
          <w:rFonts w:ascii="Calibri" w:eastAsia="Calibri" w:hAnsi="Calibri" w:cs="Calibri"/>
          <w:b/>
          <w:bCs/>
          <w:sz w:val="28"/>
          <w:szCs w:val="28"/>
        </w:rPr>
        <w:t>TION</w:t>
      </w:r>
      <w:r w:rsidRPr="00D858DC">
        <w:rPr>
          <w:rFonts w:ascii="Calibri" w:eastAsia="Calibri" w:hAnsi="Calibri" w:cs="Calibri"/>
          <w:b/>
          <w:bCs/>
          <w:w w:val="99"/>
          <w:sz w:val="28"/>
          <w:szCs w:val="28"/>
        </w:rPr>
        <w:t xml:space="preserve"> </w:t>
      </w:r>
      <w:r w:rsidRPr="00D858DC">
        <w:rPr>
          <w:rFonts w:ascii="Calibri" w:eastAsia="Calibri" w:hAnsi="Calibri" w:cs="Calibri"/>
          <w:b/>
          <w:bCs/>
          <w:sz w:val="28"/>
          <w:szCs w:val="28"/>
        </w:rPr>
        <w:t>(</w:t>
      </w:r>
      <w:r w:rsidRPr="00D858DC">
        <w:rPr>
          <w:rFonts w:ascii="Calibri" w:eastAsia="Calibri" w:hAnsi="Calibri" w:cs="Calibri"/>
          <w:b/>
          <w:bCs/>
          <w:spacing w:val="-1"/>
          <w:sz w:val="28"/>
          <w:szCs w:val="28"/>
        </w:rPr>
        <w:t>P</w:t>
      </w:r>
      <w:r w:rsidRPr="00D858DC">
        <w:rPr>
          <w:rFonts w:ascii="Calibri" w:eastAsia="Calibri" w:hAnsi="Calibri" w:cs="Calibri"/>
          <w:b/>
          <w:bCs/>
          <w:sz w:val="28"/>
          <w:szCs w:val="28"/>
        </w:rPr>
        <w:t>.</w:t>
      </w:r>
      <w:r w:rsidRPr="00D858DC">
        <w:rPr>
          <w:rFonts w:ascii="Calibri" w:eastAsia="Calibri" w:hAnsi="Calibri" w:cs="Calibri"/>
          <w:b/>
          <w:bCs/>
          <w:spacing w:val="-1"/>
          <w:sz w:val="28"/>
          <w:szCs w:val="28"/>
        </w:rPr>
        <w:t>L</w:t>
      </w:r>
      <w:r w:rsidRPr="00D858DC">
        <w:rPr>
          <w:rFonts w:ascii="Calibri" w:eastAsia="Calibri" w:hAnsi="Calibri" w:cs="Calibri"/>
          <w:b/>
          <w:bCs/>
          <w:sz w:val="28"/>
          <w:szCs w:val="28"/>
        </w:rPr>
        <w:t>.</w:t>
      </w:r>
      <w:r w:rsidRPr="00D858DC">
        <w:rPr>
          <w:rFonts w:ascii="Calibri" w:eastAsia="Calibri" w:hAnsi="Calibri" w:cs="Calibri"/>
          <w:b/>
          <w:bCs/>
          <w:spacing w:val="-11"/>
          <w:sz w:val="28"/>
          <w:szCs w:val="28"/>
        </w:rPr>
        <w:t xml:space="preserve"> </w:t>
      </w:r>
      <w:r w:rsidRPr="00D858DC">
        <w:rPr>
          <w:rFonts w:ascii="Calibri" w:eastAsia="Calibri" w:hAnsi="Calibri" w:cs="Calibri"/>
          <w:b/>
          <w:bCs/>
          <w:sz w:val="28"/>
          <w:szCs w:val="28"/>
        </w:rPr>
        <w:t>1</w:t>
      </w:r>
      <w:r w:rsidRPr="00D858DC">
        <w:rPr>
          <w:rFonts w:ascii="Calibri" w:eastAsia="Calibri" w:hAnsi="Calibri" w:cs="Calibri"/>
          <w:b/>
          <w:bCs/>
          <w:spacing w:val="1"/>
          <w:sz w:val="28"/>
          <w:szCs w:val="28"/>
        </w:rPr>
        <w:t>0</w:t>
      </w:r>
      <w:r w:rsidRPr="00D858DC">
        <w:rPr>
          <w:rFonts w:ascii="Calibri" w:eastAsia="Calibri" w:hAnsi="Calibri" w:cs="Calibri"/>
          <w:b/>
          <w:bCs/>
          <w:spacing w:val="-1"/>
          <w:sz w:val="28"/>
          <w:szCs w:val="28"/>
        </w:rPr>
        <w:t>2</w:t>
      </w:r>
      <w:r w:rsidRPr="00D858DC">
        <w:rPr>
          <w:rFonts w:ascii="Calibri" w:eastAsia="Calibri" w:hAnsi="Calibri" w:cs="Calibri"/>
          <w:b/>
          <w:bCs/>
          <w:sz w:val="28"/>
          <w:szCs w:val="28"/>
        </w:rPr>
        <w:t>-4</w:t>
      </w:r>
      <w:r w:rsidRPr="00D858DC">
        <w:rPr>
          <w:rFonts w:ascii="Calibri" w:eastAsia="Calibri" w:hAnsi="Calibri" w:cs="Calibri"/>
          <w:b/>
          <w:bCs/>
          <w:spacing w:val="-1"/>
          <w:sz w:val="28"/>
          <w:szCs w:val="28"/>
        </w:rPr>
        <w:t>7</w:t>
      </w:r>
      <w:r w:rsidRPr="00D858DC">
        <w:rPr>
          <w:rFonts w:ascii="Calibri" w:eastAsia="Calibri" w:hAnsi="Calibri" w:cs="Calibri"/>
          <w:b/>
          <w:bCs/>
          <w:sz w:val="28"/>
          <w:szCs w:val="28"/>
        </w:rPr>
        <w:t>7)</w:t>
      </w:r>
    </w:p>
    <w:p w14:paraId="133A36F9" w14:textId="49EFBECA" w:rsidR="004B048A" w:rsidRDefault="004B048A" w:rsidP="004B048A">
      <w:pPr>
        <w:widowControl w:val="0"/>
        <w:pBdr>
          <w:top w:val="thickThinMediumGap" w:sz="24" w:space="1" w:color="FF0000"/>
          <w:left w:val="thickThinMediumGap" w:sz="24" w:space="4" w:color="FF0000"/>
          <w:bottom w:val="thinThickMediumGap" w:sz="24" w:space="1" w:color="FF0000"/>
          <w:right w:val="thinThickMediumGap" w:sz="24" w:space="4" w:color="FF0000"/>
        </w:pBdr>
        <w:spacing w:before="51" w:after="0" w:line="240" w:lineRule="auto"/>
        <w:ind w:right="10"/>
        <w:jc w:val="center"/>
        <w:outlineLvl w:val="1"/>
        <w:rPr>
          <w:rFonts w:ascii="Calibri" w:eastAsia="Calibri" w:hAnsi="Calibri"/>
          <w:b/>
          <w:bCs/>
          <w:sz w:val="28"/>
          <w:szCs w:val="28"/>
        </w:rPr>
      </w:pPr>
      <w:r>
        <w:rPr>
          <w:rFonts w:ascii="Calibri" w:eastAsia="Calibri" w:hAnsi="Calibri"/>
          <w:b/>
          <w:bCs/>
          <w:sz w:val="28"/>
          <w:szCs w:val="28"/>
        </w:rPr>
        <w:t>Tribal Lead Agencies that submitted their Triennial Child Count Declarations on July 1, 2019, do not need to resubmit with their FY 2020-2022 CCDF Tribal Plan (Leave this page blank)</w:t>
      </w:r>
    </w:p>
    <w:p w14:paraId="6FF230FB" w14:textId="77777777" w:rsidR="00D858DC" w:rsidRPr="00D858DC" w:rsidRDefault="00D858DC">
      <w:pPr>
        <w:widowControl w:val="0"/>
        <w:spacing w:after="0" w:line="240" w:lineRule="auto"/>
        <w:jc w:val="center"/>
        <w:rPr>
          <w:rFonts w:ascii="Calibri" w:eastAsia="Calibri" w:hAnsi="Calibri" w:cs="Calibri"/>
          <w:sz w:val="24"/>
          <w:szCs w:val="24"/>
        </w:rPr>
      </w:pPr>
      <w:r w:rsidRPr="00D858DC">
        <w:rPr>
          <w:rFonts w:ascii="Calibri" w:eastAsia="Calibri" w:hAnsi="Calibri" w:cs="Calibri"/>
          <w:b/>
          <w:sz w:val="24"/>
          <w:szCs w:val="24"/>
        </w:rPr>
        <w:t>Effective:</w:t>
      </w:r>
      <w:r w:rsidRPr="00D858DC">
        <w:rPr>
          <w:rFonts w:ascii="Calibri" w:eastAsia="Calibri" w:hAnsi="Calibri" w:cs="Calibri"/>
          <w:sz w:val="24"/>
          <w:szCs w:val="24"/>
        </w:rPr>
        <w:t xml:space="preserve"> </w:t>
      </w:r>
      <w:r w:rsidRPr="00D858DC">
        <w:rPr>
          <w:rFonts w:ascii="Calibri" w:eastAsia="Calibri" w:hAnsi="Calibri" w:cs="Calibri"/>
          <w:sz w:val="24"/>
          <w:szCs w:val="24"/>
          <w:u w:val="single"/>
        </w:rPr>
        <w:fldChar w:fldCharType="begin">
          <w:ffData>
            <w:name w:val="Text547"/>
            <w:enabled/>
            <w:calcOnExit w:val="0"/>
            <w:textInput/>
          </w:ffData>
        </w:fldChar>
      </w:r>
      <w:r w:rsidRPr="00D858DC">
        <w:rPr>
          <w:rFonts w:ascii="Calibri" w:eastAsia="Calibri" w:hAnsi="Calibri" w:cs="Calibri"/>
          <w:sz w:val="24"/>
          <w:szCs w:val="24"/>
          <w:u w:val="single"/>
        </w:rPr>
        <w:instrText xml:space="preserve"> FORMTEXT </w:instrText>
      </w:r>
      <w:r w:rsidRPr="00D858DC">
        <w:rPr>
          <w:rFonts w:ascii="Calibri" w:eastAsia="Calibri" w:hAnsi="Calibri" w:cs="Calibri"/>
          <w:sz w:val="24"/>
          <w:szCs w:val="24"/>
          <w:u w:val="single"/>
        </w:rPr>
      </w:r>
      <w:r w:rsidRPr="00D858DC">
        <w:rPr>
          <w:rFonts w:ascii="Calibri" w:eastAsia="Calibri" w:hAnsi="Calibri" w:cs="Calibri"/>
          <w:sz w:val="24"/>
          <w:szCs w:val="24"/>
          <w:u w:val="single"/>
        </w:rPr>
        <w:fldChar w:fldCharType="separate"/>
      </w:r>
      <w:r w:rsidRPr="00D858DC">
        <w:rPr>
          <w:rFonts w:ascii="Calibri" w:eastAsia="Calibri" w:hAnsi="Calibri" w:cs="Calibri"/>
          <w:sz w:val="24"/>
          <w:szCs w:val="24"/>
          <w:u w:val="single"/>
        </w:rPr>
        <w:t> </w:t>
      </w:r>
      <w:r w:rsidRPr="00D858DC">
        <w:rPr>
          <w:rFonts w:ascii="Calibri" w:eastAsia="Calibri" w:hAnsi="Calibri" w:cs="Calibri"/>
          <w:sz w:val="24"/>
          <w:szCs w:val="24"/>
          <w:u w:val="single"/>
        </w:rPr>
        <w:t> </w:t>
      </w:r>
      <w:r w:rsidRPr="00D858DC">
        <w:rPr>
          <w:rFonts w:ascii="Calibri" w:eastAsia="Calibri" w:hAnsi="Calibri" w:cs="Calibri"/>
          <w:sz w:val="24"/>
          <w:szCs w:val="24"/>
          <w:u w:val="single"/>
        </w:rPr>
        <w:t> </w:t>
      </w:r>
      <w:r w:rsidRPr="00D858DC">
        <w:rPr>
          <w:rFonts w:ascii="Calibri" w:eastAsia="Calibri" w:hAnsi="Calibri" w:cs="Calibri"/>
          <w:sz w:val="24"/>
          <w:szCs w:val="24"/>
          <w:u w:val="single"/>
        </w:rPr>
        <w:t> </w:t>
      </w:r>
      <w:r w:rsidRPr="00D858DC">
        <w:rPr>
          <w:rFonts w:ascii="Calibri" w:eastAsia="Calibri" w:hAnsi="Calibri" w:cs="Calibri"/>
          <w:sz w:val="24"/>
          <w:szCs w:val="24"/>
          <w:u w:val="single"/>
        </w:rPr>
        <w:t> </w:t>
      </w:r>
      <w:r w:rsidRPr="00D858DC">
        <w:rPr>
          <w:rFonts w:ascii="Calibri" w:eastAsia="Calibri" w:hAnsi="Calibri" w:cs="Calibri"/>
          <w:sz w:val="24"/>
          <w:szCs w:val="24"/>
        </w:rPr>
        <w:fldChar w:fldCharType="end"/>
      </w:r>
    </w:p>
    <w:p w14:paraId="72E8FA44" w14:textId="77777777" w:rsidR="00D858DC" w:rsidRPr="00D858DC" w:rsidRDefault="00D858DC">
      <w:pPr>
        <w:widowControl w:val="0"/>
        <w:tabs>
          <w:tab w:val="left" w:pos="4168"/>
        </w:tabs>
        <w:spacing w:before="51" w:after="0" w:line="240" w:lineRule="auto"/>
        <w:ind w:left="140"/>
        <w:rPr>
          <w:rFonts w:ascii="Calibri" w:eastAsia="Calibri" w:hAnsi="Calibri" w:cs="Calibri"/>
          <w:szCs w:val="22"/>
        </w:rPr>
      </w:pPr>
      <w:r w:rsidRPr="00D858DC">
        <w:rPr>
          <w:rFonts w:ascii="Calibri" w:eastAsia="Calibri" w:hAnsi="Calibri" w:cs="Calibri"/>
          <w:szCs w:val="22"/>
        </w:rPr>
        <w:t>Name</w:t>
      </w:r>
      <w:r w:rsidRPr="00D858DC">
        <w:rPr>
          <w:rFonts w:ascii="Calibri" w:eastAsia="Calibri" w:hAnsi="Calibri" w:cs="Calibri"/>
          <w:spacing w:val="-6"/>
          <w:szCs w:val="22"/>
        </w:rPr>
        <w:t xml:space="preserve"> </w:t>
      </w:r>
      <w:r w:rsidRPr="00D858DC">
        <w:rPr>
          <w:rFonts w:ascii="Calibri" w:eastAsia="Calibri" w:hAnsi="Calibri" w:cs="Calibri"/>
          <w:szCs w:val="22"/>
        </w:rPr>
        <w:t>of</w:t>
      </w:r>
      <w:r w:rsidRPr="00D858DC">
        <w:rPr>
          <w:rFonts w:ascii="Calibri" w:eastAsia="Calibri" w:hAnsi="Calibri" w:cs="Calibri"/>
          <w:spacing w:val="-5"/>
          <w:szCs w:val="22"/>
        </w:rPr>
        <w:t xml:space="preserve"> </w:t>
      </w:r>
      <w:r w:rsidRPr="00D858DC">
        <w:rPr>
          <w:rFonts w:ascii="Calibri" w:eastAsia="Calibri" w:hAnsi="Calibri" w:cs="Calibri"/>
          <w:szCs w:val="22"/>
        </w:rPr>
        <w:t>Tri</w:t>
      </w:r>
      <w:r w:rsidRPr="00D858DC">
        <w:rPr>
          <w:rFonts w:ascii="Calibri" w:eastAsia="Calibri" w:hAnsi="Calibri" w:cs="Calibri"/>
          <w:spacing w:val="-1"/>
          <w:szCs w:val="22"/>
        </w:rPr>
        <w:t>b</w:t>
      </w:r>
      <w:r w:rsidRPr="00D858DC">
        <w:rPr>
          <w:rFonts w:ascii="Calibri" w:eastAsia="Calibri" w:hAnsi="Calibri" w:cs="Calibri"/>
          <w:szCs w:val="22"/>
        </w:rPr>
        <w:t>e</w:t>
      </w:r>
      <w:r w:rsidRPr="00D858DC">
        <w:rPr>
          <w:rFonts w:ascii="Calibri" w:eastAsia="Calibri" w:hAnsi="Calibri" w:cs="Calibri"/>
          <w:spacing w:val="1"/>
          <w:szCs w:val="22"/>
        </w:rPr>
        <w:t>/</w:t>
      </w:r>
      <w:r w:rsidRPr="00D858DC">
        <w:rPr>
          <w:rFonts w:ascii="Calibri" w:eastAsia="Calibri" w:hAnsi="Calibri" w:cs="Calibri"/>
          <w:szCs w:val="22"/>
        </w:rPr>
        <w:t>Tribal</w:t>
      </w:r>
      <w:r w:rsidRPr="00D858DC">
        <w:rPr>
          <w:rFonts w:ascii="Calibri" w:eastAsia="Calibri" w:hAnsi="Calibri" w:cs="Calibri"/>
          <w:spacing w:val="-3"/>
          <w:szCs w:val="22"/>
        </w:rPr>
        <w:t xml:space="preserve"> Lead Agency</w:t>
      </w:r>
      <w:r w:rsidRPr="00D858DC">
        <w:rPr>
          <w:rFonts w:ascii="Calibri" w:eastAsia="Calibri" w:hAnsi="Calibri" w:cs="Calibri"/>
          <w:szCs w:val="22"/>
        </w:rPr>
        <w:t>:</w:t>
      </w:r>
      <w:r w:rsidRPr="00D858DC">
        <w:rPr>
          <w:rFonts w:ascii="Calibri" w:eastAsia="Calibri" w:hAnsi="Calibri" w:cs="Calibri"/>
          <w:spacing w:val="4"/>
          <w:szCs w:val="22"/>
        </w:rPr>
        <w:t xml:space="preserve"> </w:t>
      </w:r>
      <w:r w:rsidRPr="00D858DC">
        <w:rPr>
          <w:rFonts w:ascii="Calibri" w:eastAsia="Calibri" w:hAnsi="Calibri" w:cs="Calibri"/>
          <w:szCs w:val="22"/>
          <w:u w:val="single" w:color="000000"/>
        </w:rPr>
        <w:fldChar w:fldCharType="begin">
          <w:ffData>
            <w:name w:val="Text552"/>
            <w:enabled/>
            <w:calcOnExit w:val="0"/>
            <w:textInput/>
          </w:ffData>
        </w:fldChar>
      </w:r>
      <w:bookmarkStart w:id="31" w:name="Text552"/>
      <w:r w:rsidRPr="00D858DC">
        <w:rPr>
          <w:rFonts w:ascii="Calibri" w:eastAsia="Calibri" w:hAnsi="Calibri" w:cs="Calibri"/>
          <w:szCs w:val="22"/>
          <w:u w:val="single" w:color="000000"/>
        </w:rPr>
        <w:instrText xml:space="preserve"> FORMTEXT </w:instrText>
      </w:r>
      <w:r w:rsidRPr="00D858DC">
        <w:rPr>
          <w:rFonts w:ascii="Calibri" w:eastAsia="Calibri" w:hAnsi="Calibri" w:cs="Calibri"/>
          <w:szCs w:val="22"/>
          <w:u w:val="single" w:color="000000"/>
        </w:rPr>
      </w:r>
      <w:r w:rsidRPr="00D858DC">
        <w:rPr>
          <w:rFonts w:ascii="Calibri" w:eastAsia="Calibri" w:hAnsi="Calibri" w:cs="Calibri"/>
          <w:szCs w:val="22"/>
          <w:u w:val="single" w:color="000000"/>
        </w:rPr>
        <w:fldChar w:fldCharType="separate"/>
      </w:r>
      <w:r w:rsidRPr="00D858DC">
        <w:rPr>
          <w:rFonts w:ascii="Calibri" w:eastAsia="Calibri" w:hAnsi="Calibri" w:cs="Calibri"/>
          <w:noProof/>
          <w:szCs w:val="22"/>
          <w:u w:val="single" w:color="000000"/>
        </w:rPr>
        <w:t> </w:t>
      </w:r>
      <w:r w:rsidRPr="00D858DC">
        <w:rPr>
          <w:rFonts w:ascii="Calibri" w:eastAsia="Calibri" w:hAnsi="Calibri" w:cs="Calibri"/>
          <w:noProof/>
          <w:szCs w:val="22"/>
          <w:u w:val="single" w:color="000000"/>
        </w:rPr>
        <w:t> </w:t>
      </w:r>
      <w:r w:rsidRPr="00D858DC">
        <w:rPr>
          <w:rFonts w:ascii="Calibri" w:eastAsia="Calibri" w:hAnsi="Calibri" w:cs="Calibri"/>
          <w:noProof/>
          <w:szCs w:val="22"/>
          <w:u w:val="single" w:color="000000"/>
        </w:rPr>
        <w:t> </w:t>
      </w:r>
      <w:r w:rsidRPr="00D858DC">
        <w:rPr>
          <w:rFonts w:ascii="Calibri" w:eastAsia="Calibri" w:hAnsi="Calibri" w:cs="Calibri"/>
          <w:noProof/>
          <w:szCs w:val="22"/>
          <w:u w:val="single" w:color="000000"/>
        </w:rPr>
        <w:t> </w:t>
      </w:r>
      <w:r w:rsidRPr="00D858DC">
        <w:rPr>
          <w:rFonts w:ascii="Calibri" w:eastAsia="Calibri" w:hAnsi="Calibri" w:cs="Calibri"/>
          <w:noProof/>
          <w:szCs w:val="22"/>
          <w:u w:val="single" w:color="000000"/>
        </w:rPr>
        <w:t> </w:t>
      </w:r>
      <w:r w:rsidRPr="00D858DC">
        <w:rPr>
          <w:rFonts w:ascii="Calibri" w:eastAsia="Calibri" w:hAnsi="Calibri" w:cs="Calibri"/>
          <w:szCs w:val="22"/>
          <w:u w:val="single" w:color="000000"/>
        </w:rPr>
        <w:fldChar w:fldCharType="end"/>
      </w:r>
      <w:bookmarkEnd w:id="31"/>
    </w:p>
    <w:p w14:paraId="6ED5F60D" w14:textId="77777777" w:rsidR="00D858DC" w:rsidRPr="00D858DC" w:rsidRDefault="00D858DC">
      <w:pPr>
        <w:widowControl w:val="0"/>
        <w:spacing w:before="4" w:after="0" w:line="240" w:lineRule="exact"/>
        <w:rPr>
          <w:rFonts w:eastAsiaTheme="minorHAnsi"/>
          <w:szCs w:val="22"/>
        </w:rPr>
      </w:pPr>
    </w:p>
    <w:p w14:paraId="214D562C" w14:textId="77777777" w:rsidR="00D858DC" w:rsidRPr="00D858DC" w:rsidRDefault="00D858DC">
      <w:pPr>
        <w:widowControl w:val="0"/>
        <w:tabs>
          <w:tab w:val="left" w:pos="3803"/>
        </w:tabs>
        <w:spacing w:before="51" w:after="0" w:line="240" w:lineRule="auto"/>
        <w:ind w:left="140" w:right="319"/>
        <w:jc w:val="both"/>
        <w:rPr>
          <w:rFonts w:ascii="Calibri" w:eastAsia="Calibri" w:hAnsi="Calibri" w:cs="Calibri"/>
          <w:szCs w:val="22"/>
        </w:rPr>
      </w:pPr>
      <w:r w:rsidRPr="00D858DC">
        <w:rPr>
          <w:rFonts w:ascii="Calibri" w:eastAsia="Calibri" w:hAnsi="Calibri" w:cs="Calibri"/>
          <w:szCs w:val="22"/>
        </w:rPr>
        <w:t>This</w:t>
      </w:r>
      <w:r w:rsidRPr="00D858DC">
        <w:rPr>
          <w:rFonts w:ascii="Calibri" w:eastAsia="Calibri" w:hAnsi="Calibri" w:cs="Calibri"/>
          <w:spacing w:val="-2"/>
          <w:szCs w:val="22"/>
        </w:rPr>
        <w:t xml:space="preserve"> </w:t>
      </w:r>
      <w:r w:rsidRPr="00D858DC">
        <w:rPr>
          <w:rFonts w:ascii="Calibri" w:eastAsia="Calibri" w:hAnsi="Calibri" w:cs="Calibri"/>
          <w:spacing w:val="-1"/>
          <w:szCs w:val="22"/>
        </w:rPr>
        <w:t>c</w:t>
      </w:r>
      <w:r w:rsidRPr="00D858DC">
        <w:rPr>
          <w:rFonts w:ascii="Calibri" w:eastAsia="Calibri" w:hAnsi="Calibri" w:cs="Calibri"/>
          <w:szCs w:val="22"/>
        </w:rPr>
        <w:t>e</w:t>
      </w:r>
      <w:r w:rsidRPr="00D858DC">
        <w:rPr>
          <w:rFonts w:ascii="Calibri" w:eastAsia="Calibri" w:hAnsi="Calibri" w:cs="Calibri"/>
          <w:spacing w:val="-2"/>
          <w:szCs w:val="22"/>
        </w:rPr>
        <w:t>r</w:t>
      </w:r>
      <w:r w:rsidRPr="00D858DC">
        <w:rPr>
          <w:rFonts w:ascii="Calibri" w:eastAsia="Calibri" w:hAnsi="Calibri" w:cs="Calibri"/>
          <w:szCs w:val="22"/>
        </w:rPr>
        <w:t>ti</w:t>
      </w:r>
      <w:r w:rsidRPr="00D858DC">
        <w:rPr>
          <w:rFonts w:ascii="Calibri" w:eastAsia="Calibri" w:hAnsi="Calibri" w:cs="Calibri"/>
          <w:spacing w:val="1"/>
          <w:szCs w:val="22"/>
        </w:rPr>
        <w:t>f</w:t>
      </w:r>
      <w:r w:rsidRPr="00D858DC">
        <w:rPr>
          <w:rFonts w:ascii="Calibri" w:eastAsia="Calibri" w:hAnsi="Calibri" w:cs="Calibri"/>
          <w:szCs w:val="22"/>
        </w:rPr>
        <w:t>ies</w:t>
      </w:r>
      <w:r w:rsidRPr="00D858DC">
        <w:rPr>
          <w:rFonts w:ascii="Calibri" w:eastAsia="Calibri" w:hAnsi="Calibri" w:cs="Calibri"/>
          <w:spacing w:val="-4"/>
          <w:szCs w:val="22"/>
        </w:rPr>
        <w:t xml:space="preserve"> </w:t>
      </w:r>
      <w:r w:rsidRPr="00D858DC">
        <w:rPr>
          <w:rFonts w:ascii="Calibri" w:eastAsia="Calibri" w:hAnsi="Calibri" w:cs="Calibri"/>
          <w:spacing w:val="-2"/>
          <w:szCs w:val="22"/>
        </w:rPr>
        <w:t>t</w:t>
      </w:r>
      <w:r w:rsidRPr="00D858DC">
        <w:rPr>
          <w:rFonts w:ascii="Calibri" w:eastAsia="Calibri" w:hAnsi="Calibri" w:cs="Calibri"/>
          <w:szCs w:val="22"/>
        </w:rPr>
        <w:t>hat</w:t>
      </w:r>
      <w:r w:rsidRPr="00D858DC">
        <w:rPr>
          <w:rFonts w:ascii="Calibri" w:eastAsia="Calibri" w:hAnsi="Calibri" w:cs="Calibri"/>
          <w:spacing w:val="-2"/>
          <w:szCs w:val="22"/>
        </w:rPr>
        <w:t xml:space="preserve"> t</w:t>
      </w:r>
      <w:r w:rsidRPr="00D858DC">
        <w:rPr>
          <w:rFonts w:ascii="Calibri" w:eastAsia="Calibri" w:hAnsi="Calibri" w:cs="Calibri"/>
          <w:szCs w:val="22"/>
        </w:rPr>
        <w:t>he</w:t>
      </w:r>
      <w:r w:rsidRPr="00D858DC">
        <w:rPr>
          <w:rFonts w:ascii="Calibri" w:eastAsia="Calibri" w:hAnsi="Calibri" w:cs="Calibri"/>
          <w:spacing w:val="-3"/>
          <w:szCs w:val="22"/>
        </w:rPr>
        <w:t xml:space="preserve"> </w:t>
      </w:r>
      <w:r w:rsidRPr="00D858DC">
        <w:rPr>
          <w:rFonts w:ascii="Calibri" w:eastAsia="Calibri" w:hAnsi="Calibri" w:cs="Calibri"/>
          <w:szCs w:val="22"/>
        </w:rPr>
        <w:t>n</w:t>
      </w:r>
      <w:r w:rsidRPr="00D858DC">
        <w:rPr>
          <w:rFonts w:ascii="Calibri" w:eastAsia="Calibri" w:hAnsi="Calibri" w:cs="Calibri"/>
          <w:spacing w:val="-2"/>
          <w:szCs w:val="22"/>
        </w:rPr>
        <w:t>u</w:t>
      </w:r>
      <w:r w:rsidRPr="00D858DC">
        <w:rPr>
          <w:rFonts w:ascii="Calibri" w:eastAsia="Calibri" w:hAnsi="Calibri" w:cs="Calibri"/>
          <w:szCs w:val="22"/>
        </w:rPr>
        <w:t>m</w:t>
      </w:r>
      <w:r w:rsidRPr="00D858DC">
        <w:rPr>
          <w:rFonts w:ascii="Calibri" w:eastAsia="Calibri" w:hAnsi="Calibri" w:cs="Calibri"/>
          <w:spacing w:val="1"/>
          <w:szCs w:val="22"/>
        </w:rPr>
        <w:t>b</w:t>
      </w:r>
      <w:r w:rsidRPr="00D858DC">
        <w:rPr>
          <w:rFonts w:ascii="Calibri" w:eastAsia="Calibri" w:hAnsi="Calibri" w:cs="Calibri"/>
          <w:szCs w:val="22"/>
        </w:rPr>
        <w:t>er</w:t>
      </w:r>
      <w:r w:rsidRPr="00D858DC">
        <w:rPr>
          <w:rFonts w:ascii="Calibri" w:eastAsia="Calibri" w:hAnsi="Calibri" w:cs="Calibri"/>
          <w:spacing w:val="-3"/>
          <w:szCs w:val="22"/>
        </w:rPr>
        <w:t xml:space="preserve"> </w:t>
      </w:r>
      <w:r w:rsidRPr="00D858DC">
        <w:rPr>
          <w:rFonts w:ascii="Calibri" w:eastAsia="Calibri" w:hAnsi="Calibri" w:cs="Calibri"/>
          <w:szCs w:val="22"/>
        </w:rPr>
        <w:t xml:space="preserve">of </w:t>
      </w:r>
      <w:r w:rsidRPr="00D858DC">
        <w:rPr>
          <w:rFonts w:ascii="Calibri" w:eastAsia="Calibri" w:hAnsi="Calibri" w:cs="Calibri"/>
          <w:spacing w:val="-3"/>
          <w:szCs w:val="22"/>
        </w:rPr>
        <w:t>I</w:t>
      </w:r>
      <w:r w:rsidRPr="00D858DC">
        <w:rPr>
          <w:rFonts w:ascii="Calibri" w:eastAsia="Calibri" w:hAnsi="Calibri" w:cs="Calibri"/>
          <w:szCs w:val="22"/>
        </w:rPr>
        <w:t>ndi</w:t>
      </w:r>
      <w:r w:rsidRPr="00D858DC">
        <w:rPr>
          <w:rFonts w:ascii="Calibri" w:eastAsia="Calibri" w:hAnsi="Calibri" w:cs="Calibri"/>
          <w:spacing w:val="-3"/>
          <w:szCs w:val="22"/>
        </w:rPr>
        <w:t>a</w:t>
      </w:r>
      <w:r w:rsidRPr="00D858DC">
        <w:rPr>
          <w:rFonts w:ascii="Calibri" w:eastAsia="Calibri" w:hAnsi="Calibri" w:cs="Calibri"/>
          <w:szCs w:val="22"/>
        </w:rPr>
        <w:t>n</w:t>
      </w:r>
      <w:r w:rsidRPr="00D858DC">
        <w:rPr>
          <w:rFonts w:ascii="Calibri" w:eastAsia="Calibri" w:hAnsi="Calibri" w:cs="Calibri"/>
          <w:spacing w:val="-1"/>
          <w:szCs w:val="22"/>
        </w:rPr>
        <w:t xml:space="preserve"> c</w:t>
      </w:r>
      <w:r w:rsidRPr="00D858DC">
        <w:rPr>
          <w:rFonts w:ascii="Calibri" w:eastAsia="Calibri" w:hAnsi="Calibri" w:cs="Calibri"/>
          <w:szCs w:val="22"/>
        </w:rPr>
        <w:t>hi</w:t>
      </w:r>
      <w:r w:rsidRPr="00D858DC">
        <w:rPr>
          <w:rFonts w:ascii="Calibri" w:eastAsia="Calibri" w:hAnsi="Calibri" w:cs="Calibri"/>
          <w:spacing w:val="-3"/>
          <w:szCs w:val="22"/>
        </w:rPr>
        <w:t>l</w:t>
      </w:r>
      <w:r w:rsidRPr="00D858DC">
        <w:rPr>
          <w:rFonts w:ascii="Calibri" w:eastAsia="Calibri" w:hAnsi="Calibri" w:cs="Calibri"/>
          <w:szCs w:val="22"/>
        </w:rPr>
        <w:t>dr</w:t>
      </w:r>
      <w:r w:rsidRPr="00D858DC">
        <w:rPr>
          <w:rFonts w:ascii="Calibri" w:eastAsia="Calibri" w:hAnsi="Calibri" w:cs="Calibri"/>
          <w:spacing w:val="-2"/>
          <w:szCs w:val="22"/>
        </w:rPr>
        <w:t>e</w:t>
      </w:r>
      <w:r w:rsidRPr="00D858DC">
        <w:rPr>
          <w:rFonts w:ascii="Calibri" w:eastAsia="Calibri" w:hAnsi="Calibri" w:cs="Calibri"/>
          <w:szCs w:val="22"/>
        </w:rPr>
        <w:t>n</w:t>
      </w:r>
      <w:r w:rsidRPr="00D858DC">
        <w:rPr>
          <w:rFonts w:ascii="Calibri" w:eastAsia="Calibri" w:hAnsi="Calibri" w:cs="Calibri"/>
          <w:spacing w:val="-3"/>
          <w:szCs w:val="22"/>
        </w:rPr>
        <w:t xml:space="preserve"> </w:t>
      </w:r>
      <w:r w:rsidRPr="00D858DC">
        <w:rPr>
          <w:rFonts w:ascii="Calibri" w:eastAsia="Calibri" w:hAnsi="Calibri" w:cs="Calibri"/>
          <w:szCs w:val="22"/>
        </w:rPr>
        <w:t>un</w:t>
      </w:r>
      <w:r w:rsidRPr="00D858DC">
        <w:rPr>
          <w:rFonts w:ascii="Calibri" w:eastAsia="Calibri" w:hAnsi="Calibri" w:cs="Calibri"/>
          <w:spacing w:val="-2"/>
          <w:szCs w:val="22"/>
        </w:rPr>
        <w:t>d</w:t>
      </w:r>
      <w:r w:rsidRPr="00D858DC">
        <w:rPr>
          <w:rFonts w:ascii="Calibri" w:eastAsia="Calibri" w:hAnsi="Calibri" w:cs="Calibri"/>
          <w:szCs w:val="22"/>
        </w:rPr>
        <w:t>er age</w:t>
      </w:r>
      <w:r w:rsidRPr="00D858DC">
        <w:rPr>
          <w:rFonts w:ascii="Calibri" w:eastAsia="Calibri" w:hAnsi="Calibri" w:cs="Calibri"/>
          <w:spacing w:val="-4"/>
          <w:szCs w:val="22"/>
        </w:rPr>
        <w:t xml:space="preserve"> </w:t>
      </w:r>
      <w:r w:rsidRPr="00D858DC">
        <w:rPr>
          <w:rFonts w:ascii="Calibri" w:eastAsia="Calibri" w:hAnsi="Calibri" w:cs="Calibri"/>
          <w:szCs w:val="22"/>
        </w:rPr>
        <w:t>13</w:t>
      </w:r>
      <w:r w:rsidRPr="00D858DC">
        <w:rPr>
          <w:rFonts w:ascii="Calibri" w:eastAsia="Calibri" w:hAnsi="Calibri" w:cs="Calibri"/>
          <w:spacing w:val="-2"/>
          <w:szCs w:val="22"/>
        </w:rPr>
        <w:t xml:space="preserve"> </w:t>
      </w:r>
      <w:r w:rsidRPr="00D858DC">
        <w:rPr>
          <w:rFonts w:ascii="Calibri" w:eastAsia="Calibri" w:hAnsi="Calibri" w:cs="Calibri"/>
          <w:spacing w:val="-1"/>
          <w:szCs w:val="22"/>
        </w:rPr>
        <w:t>(</w:t>
      </w:r>
      <w:r w:rsidRPr="00D858DC">
        <w:rPr>
          <w:rFonts w:ascii="Calibri" w:eastAsia="Calibri" w:hAnsi="Calibri" w:cs="Calibri"/>
          <w:szCs w:val="22"/>
        </w:rPr>
        <w:t>as</w:t>
      </w:r>
      <w:r w:rsidRPr="00D858DC">
        <w:rPr>
          <w:rFonts w:ascii="Calibri" w:eastAsia="Calibri" w:hAnsi="Calibri" w:cs="Calibri"/>
          <w:spacing w:val="-2"/>
          <w:szCs w:val="22"/>
        </w:rPr>
        <w:t xml:space="preserve"> d</w:t>
      </w:r>
      <w:r w:rsidRPr="00D858DC">
        <w:rPr>
          <w:rFonts w:ascii="Calibri" w:eastAsia="Calibri" w:hAnsi="Calibri" w:cs="Calibri"/>
          <w:szCs w:val="22"/>
        </w:rPr>
        <w:t>e</w:t>
      </w:r>
      <w:r w:rsidRPr="00D858DC">
        <w:rPr>
          <w:rFonts w:ascii="Calibri" w:eastAsia="Calibri" w:hAnsi="Calibri" w:cs="Calibri"/>
          <w:spacing w:val="1"/>
          <w:szCs w:val="22"/>
        </w:rPr>
        <w:t>f</w:t>
      </w:r>
      <w:r w:rsidRPr="00D858DC">
        <w:rPr>
          <w:rFonts w:ascii="Calibri" w:eastAsia="Calibri" w:hAnsi="Calibri" w:cs="Calibri"/>
          <w:spacing w:val="-3"/>
          <w:szCs w:val="22"/>
        </w:rPr>
        <w:t>i</w:t>
      </w:r>
      <w:r w:rsidRPr="00D858DC">
        <w:rPr>
          <w:rFonts w:ascii="Calibri" w:eastAsia="Calibri" w:hAnsi="Calibri" w:cs="Calibri"/>
          <w:szCs w:val="22"/>
        </w:rPr>
        <w:t>ned</w:t>
      </w:r>
      <w:r w:rsidRPr="00D858DC">
        <w:rPr>
          <w:rFonts w:ascii="Calibri" w:eastAsia="Calibri" w:hAnsi="Calibri" w:cs="Calibri"/>
          <w:spacing w:val="-2"/>
          <w:szCs w:val="22"/>
        </w:rPr>
        <w:t xml:space="preserve"> </w:t>
      </w:r>
      <w:r w:rsidRPr="00D858DC">
        <w:rPr>
          <w:rFonts w:ascii="Calibri" w:eastAsia="Calibri" w:hAnsi="Calibri" w:cs="Calibri"/>
          <w:szCs w:val="22"/>
        </w:rPr>
        <w:t>in</w:t>
      </w:r>
      <w:r w:rsidRPr="00D858DC">
        <w:rPr>
          <w:rFonts w:ascii="Calibri" w:eastAsia="Calibri" w:hAnsi="Calibri" w:cs="Calibri"/>
          <w:spacing w:val="8"/>
          <w:szCs w:val="22"/>
        </w:rPr>
        <w:t xml:space="preserve"> </w:t>
      </w:r>
      <w:r w:rsidRPr="00D858DC">
        <w:rPr>
          <w:rFonts w:ascii="Calibri" w:eastAsia="Calibri" w:hAnsi="Calibri" w:cs="Calibri"/>
          <w:szCs w:val="22"/>
        </w:rPr>
        <w:t>C</w:t>
      </w:r>
      <w:r w:rsidRPr="00D858DC">
        <w:rPr>
          <w:rFonts w:ascii="Calibri" w:eastAsia="Calibri" w:hAnsi="Calibri" w:cs="Calibri"/>
          <w:spacing w:val="-2"/>
          <w:szCs w:val="22"/>
        </w:rPr>
        <w:t>C</w:t>
      </w:r>
      <w:r w:rsidRPr="00D858DC">
        <w:rPr>
          <w:rFonts w:ascii="Calibri" w:eastAsia="Calibri" w:hAnsi="Calibri" w:cs="Calibri"/>
          <w:szCs w:val="22"/>
        </w:rPr>
        <w:t>DF</w:t>
      </w:r>
      <w:r w:rsidRPr="00D858DC">
        <w:rPr>
          <w:rFonts w:ascii="Calibri" w:eastAsia="Calibri" w:hAnsi="Calibri" w:cs="Calibri"/>
          <w:spacing w:val="-3"/>
          <w:szCs w:val="22"/>
        </w:rPr>
        <w:t xml:space="preserve"> </w:t>
      </w:r>
      <w:r w:rsidRPr="00D858DC">
        <w:rPr>
          <w:rFonts w:ascii="Calibri" w:eastAsia="Calibri" w:hAnsi="Calibri" w:cs="Calibri"/>
          <w:szCs w:val="22"/>
        </w:rPr>
        <w:t>Plan</w:t>
      </w:r>
      <w:r w:rsidRPr="00D858DC">
        <w:rPr>
          <w:rFonts w:ascii="Calibri" w:eastAsia="Calibri" w:hAnsi="Calibri" w:cs="Calibri"/>
          <w:spacing w:val="-3"/>
          <w:szCs w:val="22"/>
        </w:rPr>
        <w:t xml:space="preserve"> </w:t>
      </w:r>
      <w:r w:rsidRPr="00D858DC">
        <w:rPr>
          <w:rFonts w:ascii="Calibri" w:eastAsia="Calibri" w:hAnsi="Calibri" w:cs="Calibri"/>
          <w:szCs w:val="22"/>
        </w:rPr>
        <w:t>Se</w:t>
      </w:r>
      <w:r w:rsidRPr="00D858DC">
        <w:rPr>
          <w:rFonts w:ascii="Calibri" w:eastAsia="Calibri" w:hAnsi="Calibri" w:cs="Calibri"/>
          <w:spacing w:val="-1"/>
          <w:szCs w:val="22"/>
        </w:rPr>
        <w:t>c</w:t>
      </w:r>
      <w:r w:rsidRPr="00D858DC">
        <w:rPr>
          <w:rFonts w:ascii="Calibri" w:eastAsia="Calibri" w:hAnsi="Calibri" w:cs="Calibri"/>
          <w:szCs w:val="22"/>
        </w:rPr>
        <w:t>t</w:t>
      </w:r>
      <w:r w:rsidRPr="00D858DC">
        <w:rPr>
          <w:rFonts w:ascii="Calibri" w:eastAsia="Calibri" w:hAnsi="Calibri" w:cs="Calibri"/>
          <w:spacing w:val="-3"/>
          <w:szCs w:val="22"/>
        </w:rPr>
        <w:t>i</w:t>
      </w:r>
      <w:r w:rsidRPr="00D858DC">
        <w:rPr>
          <w:rFonts w:ascii="Calibri" w:eastAsia="Calibri" w:hAnsi="Calibri" w:cs="Calibri"/>
          <w:szCs w:val="22"/>
        </w:rPr>
        <w:t>on of</w:t>
      </w:r>
      <w:r w:rsidRPr="00D858DC">
        <w:rPr>
          <w:rFonts w:ascii="Calibri" w:eastAsia="Calibri" w:hAnsi="Calibri" w:cs="Calibri"/>
          <w:spacing w:val="-4"/>
          <w:szCs w:val="22"/>
        </w:rPr>
        <w:t xml:space="preserve"> </w:t>
      </w:r>
      <w:r w:rsidRPr="00D858DC">
        <w:rPr>
          <w:rFonts w:ascii="Calibri" w:eastAsia="Calibri" w:hAnsi="Calibri" w:cs="Calibri"/>
          <w:szCs w:val="22"/>
        </w:rPr>
        <w:t>the</w:t>
      </w:r>
      <w:r w:rsidRPr="00D858DC">
        <w:rPr>
          <w:rFonts w:ascii="Calibri" w:eastAsia="Calibri" w:hAnsi="Calibri" w:cs="Calibri"/>
          <w:spacing w:val="-4"/>
          <w:szCs w:val="22"/>
        </w:rPr>
        <w:t xml:space="preserve"> </w:t>
      </w:r>
      <w:r w:rsidRPr="00D858DC">
        <w:rPr>
          <w:rFonts w:ascii="Calibri" w:eastAsia="Calibri" w:hAnsi="Calibri" w:cs="Calibri"/>
          <w:szCs w:val="22"/>
        </w:rPr>
        <w:t>1</w:t>
      </w:r>
      <w:r w:rsidRPr="00D858DC">
        <w:rPr>
          <w:rFonts w:ascii="Calibri" w:eastAsia="Calibri" w:hAnsi="Calibri" w:cs="Calibri"/>
          <w:spacing w:val="-1"/>
          <w:szCs w:val="22"/>
        </w:rPr>
        <w:t>0</w:t>
      </w:r>
      <w:r w:rsidRPr="00D858DC">
        <w:rPr>
          <w:rFonts w:ascii="Calibri" w:eastAsia="Calibri" w:hAnsi="Calibri" w:cs="Calibri"/>
          <w:spacing w:val="1"/>
          <w:szCs w:val="22"/>
        </w:rPr>
        <w:t>2</w:t>
      </w:r>
      <w:r w:rsidRPr="00D858DC">
        <w:rPr>
          <w:rFonts w:ascii="Calibri" w:eastAsia="Calibri" w:hAnsi="Calibri" w:cs="Calibri"/>
          <w:szCs w:val="22"/>
        </w:rPr>
        <w:t>-</w:t>
      </w:r>
      <w:r w:rsidRPr="00D858DC">
        <w:rPr>
          <w:rFonts w:ascii="Calibri" w:eastAsia="Calibri" w:hAnsi="Calibri" w:cs="Calibri"/>
          <w:spacing w:val="-2"/>
          <w:szCs w:val="22"/>
        </w:rPr>
        <w:t>4</w:t>
      </w:r>
      <w:r w:rsidRPr="00D858DC">
        <w:rPr>
          <w:rFonts w:ascii="Calibri" w:eastAsia="Calibri" w:hAnsi="Calibri" w:cs="Calibri"/>
          <w:szCs w:val="22"/>
        </w:rPr>
        <w:t>77</w:t>
      </w:r>
      <w:r w:rsidRPr="00D858DC">
        <w:rPr>
          <w:rFonts w:ascii="Calibri" w:eastAsia="Calibri" w:hAnsi="Calibri" w:cs="Calibri"/>
          <w:spacing w:val="-3"/>
          <w:szCs w:val="22"/>
        </w:rPr>
        <w:t xml:space="preserve"> </w:t>
      </w:r>
      <w:r w:rsidRPr="00D858DC">
        <w:rPr>
          <w:rFonts w:ascii="Calibri" w:eastAsia="Calibri" w:hAnsi="Calibri" w:cs="Calibri"/>
          <w:szCs w:val="22"/>
        </w:rPr>
        <w:t>Plan)</w:t>
      </w:r>
      <w:r w:rsidRPr="00D858DC">
        <w:rPr>
          <w:rFonts w:ascii="Calibri" w:eastAsia="Calibri" w:hAnsi="Calibri" w:cs="Calibri"/>
          <w:spacing w:val="-3"/>
          <w:szCs w:val="22"/>
        </w:rPr>
        <w:t xml:space="preserve"> </w:t>
      </w:r>
      <w:r w:rsidRPr="00D858DC">
        <w:rPr>
          <w:rFonts w:ascii="Calibri" w:eastAsia="Calibri" w:hAnsi="Calibri" w:cs="Calibri"/>
          <w:spacing w:val="-2"/>
          <w:szCs w:val="22"/>
        </w:rPr>
        <w:t>wh</w:t>
      </w:r>
      <w:r w:rsidRPr="00D858DC">
        <w:rPr>
          <w:rFonts w:ascii="Calibri" w:eastAsia="Calibri" w:hAnsi="Calibri" w:cs="Calibri"/>
          <w:szCs w:val="22"/>
        </w:rPr>
        <w:t>o</w:t>
      </w:r>
      <w:r w:rsidRPr="00D858DC">
        <w:rPr>
          <w:rFonts w:ascii="Calibri" w:eastAsia="Calibri" w:hAnsi="Calibri" w:cs="Calibri"/>
          <w:spacing w:val="-1"/>
          <w:szCs w:val="22"/>
        </w:rPr>
        <w:t xml:space="preserve"> </w:t>
      </w:r>
      <w:r w:rsidRPr="00D858DC">
        <w:rPr>
          <w:rFonts w:ascii="Calibri" w:eastAsia="Calibri" w:hAnsi="Calibri" w:cs="Calibri"/>
          <w:szCs w:val="22"/>
        </w:rPr>
        <w:t>resi</w:t>
      </w:r>
      <w:r w:rsidRPr="00D858DC">
        <w:rPr>
          <w:rFonts w:ascii="Calibri" w:eastAsia="Calibri" w:hAnsi="Calibri" w:cs="Calibri"/>
          <w:spacing w:val="-2"/>
          <w:szCs w:val="22"/>
        </w:rPr>
        <w:t>d</w:t>
      </w:r>
      <w:r w:rsidRPr="00D858DC">
        <w:rPr>
          <w:rFonts w:ascii="Calibri" w:eastAsia="Calibri" w:hAnsi="Calibri" w:cs="Calibri"/>
          <w:szCs w:val="22"/>
        </w:rPr>
        <w:t>e</w:t>
      </w:r>
      <w:r w:rsidRPr="00D858DC">
        <w:rPr>
          <w:rFonts w:ascii="Calibri" w:eastAsia="Calibri" w:hAnsi="Calibri" w:cs="Calibri"/>
          <w:spacing w:val="-1"/>
          <w:szCs w:val="22"/>
        </w:rPr>
        <w:t xml:space="preserve"> </w:t>
      </w:r>
      <w:r w:rsidRPr="00D858DC">
        <w:rPr>
          <w:rFonts w:ascii="Calibri" w:eastAsia="Calibri" w:hAnsi="Calibri" w:cs="Calibri"/>
          <w:spacing w:val="-2"/>
          <w:szCs w:val="22"/>
        </w:rPr>
        <w:t>o</w:t>
      </w:r>
      <w:r w:rsidRPr="00D858DC">
        <w:rPr>
          <w:rFonts w:ascii="Calibri" w:eastAsia="Calibri" w:hAnsi="Calibri" w:cs="Calibri"/>
          <w:szCs w:val="22"/>
        </w:rPr>
        <w:t>n</w:t>
      </w:r>
      <w:r w:rsidRPr="00D858DC">
        <w:rPr>
          <w:rFonts w:ascii="Calibri" w:eastAsia="Calibri" w:hAnsi="Calibri" w:cs="Calibri"/>
          <w:spacing w:val="-1"/>
          <w:szCs w:val="22"/>
        </w:rPr>
        <w:t xml:space="preserve"> </w:t>
      </w:r>
      <w:r w:rsidRPr="00D858DC">
        <w:rPr>
          <w:rFonts w:ascii="Calibri" w:eastAsia="Calibri" w:hAnsi="Calibri" w:cs="Calibri"/>
          <w:spacing w:val="-2"/>
          <w:szCs w:val="22"/>
        </w:rPr>
        <w:t>o</w:t>
      </w:r>
      <w:r w:rsidRPr="00D858DC">
        <w:rPr>
          <w:rFonts w:ascii="Calibri" w:eastAsia="Calibri" w:hAnsi="Calibri" w:cs="Calibri"/>
          <w:szCs w:val="22"/>
        </w:rPr>
        <w:t>r</w:t>
      </w:r>
      <w:r w:rsidRPr="00D858DC">
        <w:rPr>
          <w:rFonts w:ascii="Calibri" w:eastAsia="Calibri" w:hAnsi="Calibri" w:cs="Calibri"/>
          <w:spacing w:val="-2"/>
          <w:szCs w:val="22"/>
        </w:rPr>
        <w:t xml:space="preserve"> n</w:t>
      </w:r>
      <w:r w:rsidRPr="00D858DC">
        <w:rPr>
          <w:rFonts w:ascii="Calibri" w:eastAsia="Calibri" w:hAnsi="Calibri" w:cs="Calibri"/>
          <w:szCs w:val="22"/>
        </w:rPr>
        <w:t>ear</w:t>
      </w:r>
      <w:r w:rsidRPr="00D858DC">
        <w:rPr>
          <w:rFonts w:ascii="Calibri" w:eastAsia="Calibri" w:hAnsi="Calibri" w:cs="Calibri"/>
          <w:spacing w:val="-4"/>
          <w:szCs w:val="22"/>
        </w:rPr>
        <w:t xml:space="preserve"> </w:t>
      </w:r>
      <w:r w:rsidRPr="00D858DC">
        <w:rPr>
          <w:rFonts w:ascii="Calibri" w:eastAsia="Calibri" w:hAnsi="Calibri" w:cs="Calibri"/>
          <w:szCs w:val="22"/>
        </w:rPr>
        <w:t>the</w:t>
      </w:r>
      <w:r w:rsidRPr="00D858DC">
        <w:rPr>
          <w:rFonts w:ascii="Calibri" w:eastAsia="Calibri" w:hAnsi="Calibri" w:cs="Calibri"/>
          <w:spacing w:val="-4"/>
          <w:szCs w:val="22"/>
        </w:rPr>
        <w:t xml:space="preserve"> </w:t>
      </w:r>
      <w:r w:rsidRPr="00D858DC">
        <w:rPr>
          <w:rFonts w:ascii="Calibri" w:eastAsia="Calibri" w:hAnsi="Calibri" w:cs="Calibri"/>
          <w:spacing w:val="-3"/>
          <w:szCs w:val="22"/>
        </w:rPr>
        <w:t>r</w:t>
      </w:r>
      <w:r w:rsidRPr="00D858DC">
        <w:rPr>
          <w:rFonts w:ascii="Calibri" w:eastAsia="Calibri" w:hAnsi="Calibri" w:cs="Calibri"/>
          <w:szCs w:val="22"/>
        </w:rPr>
        <w:t>eserva</w:t>
      </w:r>
      <w:r w:rsidRPr="00D858DC">
        <w:rPr>
          <w:rFonts w:ascii="Calibri" w:eastAsia="Calibri" w:hAnsi="Calibri" w:cs="Calibri"/>
          <w:spacing w:val="1"/>
          <w:szCs w:val="22"/>
        </w:rPr>
        <w:t>t</w:t>
      </w:r>
      <w:r w:rsidRPr="00D858DC">
        <w:rPr>
          <w:rFonts w:ascii="Calibri" w:eastAsia="Calibri" w:hAnsi="Calibri" w:cs="Calibri"/>
          <w:szCs w:val="22"/>
        </w:rPr>
        <w:t>i</w:t>
      </w:r>
      <w:r w:rsidRPr="00D858DC">
        <w:rPr>
          <w:rFonts w:ascii="Calibri" w:eastAsia="Calibri" w:hAnsi="Calibri" w:cs="Calibri"/>
          <w:spacing w:val="-2"/>
          <w:szCs w:val="22"/>
        </w:rPr>
        <w:t>o</w:t>
      </w:r>
      <w:r w:rsidRPr="00D858DC">
        <w:rPr>
          <w:rFonts w:ascii="Calibri" w:eastAsia="Calibri" w:hAnsi="Calibri" w:cs="Calibri"/>
          <w:szCs w:val="22"/>
        </w:rPr>
        <w:t>n</w:t>
      </w:r>
      <w:r w:rsidRPr="00D858DC">
        <w:rPr>
          <w:rFonts w:ascii="Calibri" w:eastAsia="Calibri" w:hAnsi="Calibri" w:cs="Calibri"/>
          <w:spacing w:val="-1"/>
          <w:szCs w:val="22"/>
        </w:rPr>
        <w:t xml:space="preserve"> </w:t>
      </w:r>
      <w:r w:rsidRPr="00D858DC">
        <w:rPr>
          <w:rFonts w:ascii="Calibri" w:eastAsia="Calibri" w:hAnsi="Calibri" w:cs="Calibri"/>
          <w:szCs w:val="22"/>
        </w:rPr>
        <w:t>or</w:t>
      </w:r>
      <w:r w:rsidRPr="00D858DC">
        <w:rPr>
          <w:rFonts w:ascii="Calibri" w:eastAsia="Calibri" w:hAnsi="Calibri" w:cs="Calibri"/>
          <w:spacing w:val="-4"/>
          <w:szCs w:val="22"/>
        </w:rPr>
        <w:t xml:space="preserve"> </w:t>
      </w:r>
      <w:r w:rsidRPr="00D858DC">
        <w:rPr>
          <w:rFonts w:ascii="Calibri" w:eastAsia="Calibri" w:hAnsi="Calibri" w:cs="Calibri"/>
          <w:szCs w:val="22"/>
        </w:rPr>
        <w:t>servi</w:t>
      </w:r>
      <w:r w:rsidRPr="00D858DC">
        <w:rPr>
          <w:rFonts w:ascii="Calibri" w:eastAsia="Calibri" w:hAnsi="Calibri" w:cs="Calibri"/>
          <w:spacing w:val="-1"/>
          <w:szCs w:val="22"/>
        </w:rPr>
        <w:t>c</w:t>
      </w:r>
      <w:r w:rsidRPr="00D858DC">
        <w:rPr>
          <w:rFonts w:ascii="Calibri" w:eastAsia="Calibri" w:hAnsi="Calibri" w:cs="Calibri"/>
          <w:szCs w:val="22"/>
        </w:rPr>
        <w:t>e</w:t>
      </w:r>
      <w:r w:rsidRPr="00D858DC">
        <w:rPr>
          <w:rFonts w:ascii="Calibri" w:eastAsia="Calibri" w:hAnsi="Calibri" w:cs="Calibri"/>
          <w:spacing w:val="-1"/>
          <w:szCs w:val="22"/>
        </w:rPr>
        <w:t xml:space="preserve"> </w:t>
      </w:r>
      <w:r w:rsidRPr="00D858DC">
        <w:rPr>
          <w:rFonts w:ascii="Calibri" w:eastAsia="Calibri" w:hAnsi="Calibri" w:cs="Calibri"/>
          <w:spacing w:val="-3"/>
          <w:szCs w:val="22"/>
        </w:rPr>
        <w:t>a</w:t>
      </w:r>
      <w:r w:rsidRPr="00D858DC">
        <w:rPr>
          <w:rFonts w:ascii="Calibri" w:eastAsia="Calibri" w:hAnsi="Calibri" w:cs="Calibri"/>
          <w:szCs w:val="22"/>
        </w:rPr>
        <w:t>r</w:t>
      </w:r>
      <w:r w:rsidRPr="00D858DC">
        <w:rPr>
          <w:rFonts w:ascii="Calibri" w:eastAsia="Calibri" w:hAnsi="Calibri" w:cs="Calibri"/>
          <w:spacing w:val="-2"/>
          <w:szCs w:val="22"/>
        </w:rPr>
        <w:t>e</w:t>
      </w:r>
      <w:r w:rsidRPr="00D858DC">
        <w:rPr>
          <w:rFonts w:ascii="Calibri" w:eastAsia="Calibri" w:hAnsi="Calibri" w:cs="Calibri"/>
          <w:szCs w:val="22"/>
        </w:rPr>
        <w:t>a</w:t>
      </w:r>
      <w:r w:rsidRPr="00D858DC">
        <w:rPr>
          <w:rFonts w:ascii="Calibri" w:eastAsia="Calibri" w:hAnsi="Calibri" w:cs="Calibri"/>
          <w:spacing w:val="-2"/>
          <w:szCs w:val="22"/>
        </w:rPr>
        <w:t xml:space="preserve"> </w:t>
      </w:r>
      <w:r w:rsidRPr="00D858DC">
        <w:rPr>
          <w:rFonts w:ascii="Calibri" w:eastAsia="Calibri" w:hAnsi="Calibri" w:cs="Calibri"/>
          <w:spacing w:val="-1"/>
          <w:szCs w:val="22"/>
        </w:rPr>
        <w:t>(</w:t>
      </w:r>
      <w:r w:rsidRPr="00D858DC">
        <w:rPr>
          <w:rFonts w:ascii="Calibri" w:eastAsia="Calibri" w:hAnsi="Calibri" w:cs="Calibri"/>
          <w:szCs w:val="22"/>
        </w:rPr>
        <w:t>as</w:t>
      </w:r>
      <w:r w:rsidRPr="00D858DC">
        <w:rPr>
          <w:rFonts w:ascii="Calibri" w:eastAsia="Calibri" w:hAnsi="Calibri" w:cs="Calibri"/>
          <w:spacing w:val="-2"/>
          <w:szCs w:val="22"/>
        </w:rPr>
        <w:t xml:space="preserve"> </w:t>
      </w:r>
      <w:r w:rsidRPr="00D858DC">
        <w:rPr>
          <w:rFonts w:ascii="Calibri" w:eastAsia="Calibri" w:hAnsi="Calibri" w:cs="Calibri"/>
          <w:szCs w:val="22"/>
        </w:rPr>
        <w:t>d</w:t>
      </w:r>
      <w:r w:rsidRPr="00D858DC">
        <w:rPr>
          <w:rFonts w:ascii="Calibri" w:eastAsia="Calibri" w:hAnsi="Calibri" w:cs="Calibri"/>
          <w:spacing w:val="-2"/>
          <w:szCs w:val="22"/>
        </w:rPr>
        <w:t>e</w:t>
      </w:r>
      <w:r w:rsidRPr="00D858DC">
        <w:rPr>
          <w:rFonts w:ascii="Calibri" w:eastAsia="Calibri" w:hAnsi="Calibri" w:cs="Calibri"/>
          <w:szCs w:val="22"/>
        </w:rPr>
        <w:t>fi</w:t>
      </w:r>
      <w:r w:rsidRPr="00D858DC">
        <w:rPr>
          <w:rFonts w:ascii="Calibri" w:eastAsia="Calibri" w:hAnsi="Calibri" w:cs="Calibri"/>
          <w:spacing w:val="1"/>
          <w:szCs w:val="22"/>
        </w:rPr>
        <w:t>n</w:t>
      </w:r>
      <w:r w:rsidRPr="00D858DC">
        <w:rPr>
          <w:rFonts w:ascii="Calibri" w:eastAsia="Calibri" w:hAnsi="Calibri" w:cs="Calibri"/>
          <w:spacing w:val="-2"/>
          <w:szCs w:val="22"/>
        </w:rPr>
        <w:t>e</w:t>
      </w:r>
      <w:r w:rsidRPr="00D858DC">
        <w:rPr>
          <w:rFonts w:ascii="Calibri" w:eastAsia="Calibri" w:hAnsi="Calibri" w:cs="Calibri"/>
          <w:szCs w:val="22"/>
        </w:rPr>
        <w:t>d</w:t>
      </w:r>
      <w:r w:rsidRPr="00D858DC">
        <w:rPr>
          <w:rFonts w:ascii="Calibri" w:eastAsia="Calibri" w:hAnsi="Calibri" w:cs="Calibri"/>
          <w:spacing w:val="-2"/>
          <w:szCs w:val="22"/>
        </w:rPr>
        <w:t xml:space="preserve"> </w:t>
      </w:r>
      <w:r w:rsidRPr="00D858DC">
        <w:rPr>
          <w:rFonts w:ascii="Calibri" w:eastAsia="Calibri" w:hAnsi="Calibri" w:cs="Calibri"/>
          <w:spacing w:val="-3"/>
          <w:szCs w:val="22"/>
        </w:rPr>
        <w:t>i</w:t>
      </w:r>
      <w:r w:rsidRPr="00D858DC">
        <w:rPr>
          <w:rFonts w:ascii="Calibri" w:eastAsia="Calibri" w:hAnsi="Calibri" w:cs="Calibri"/>
          <w:szCs w:val="22"/>
        </w:rPr>
        <w:t>n</w:t>
      </w:r>
      <w:r w:rsidRPr="00D858DC">
        <w:rPr>
          <w:rFonts w:ascii="Calibri" w:eastAsia="Calibri" w:hAnsi="Calibri" w:cs="Calibri"/>
          <w:spacing w:val="-1"/>
          <w:szCs w:val="22"/>
        </w:rPr>
        <w:t xml:space="preserve"> </w:t>
      </w:r>
      <w:r w:rsidRPr="00D858DC">
        <w:rPr>
          <w:rFonts w:ascii="Calibri" w:eastAsia="Calibri" w:hAnsi="Calibri" w:cs="Calibri"/>
          <w:szCs w:val="22"/>
        </w:rPr>
        <w:t>C</w:t>
      </w:r>
      <w:r w:rsidRPr="00D858DC">
        <w:rPr>
          <w:rFonts w:ascii="Calibri" w:eastAsia="Calibri" w:hAnsi="Calibri" w:cs="Calibri"/>
          <w:spacing w:val="-2"/>
          <w:szCs w:val="22"/>
        </w:rPr>
        <w:t>C</w:t>
      </w:r>
      <w:r w:rsidRPr="00D858DC">
        <w:rPr>
          <w:rFonts w:ascii="Calibri" w:eastAsia="Calibri" w:hAnsi="Calibri" w:cs="Calibri"/>
          <w:szCs w:val="22"/>
        </w:rPr>
        <w:t>DF secti</w:t>
      </w:r>
      <w:r w:rsidRPr="00D858DC">
        <w:rPr>
          <w:rFonts w:ascii="Calibri" w:eastAsia="Calibri" w:hAnsi="Calibri" w:cs="Calibri"/>
          <w:spacing w:val="1"/>
          <w:szCs w:val="22"/>
        </w:rPr>
        <w:t>o</w:t>
      </w:r>
      <w:r w:rsidRPr="00D858DC">
        <w:rPr>
          <w:rFonts w:ascii="Calibri" w:eastAsia="Calibri" w:hAnsi="Calibri" w:cs="Calibri"/>
          <w:szCs w:val="22"/>
        </w:rPr>
        <w:t>n</w:t>
      </w:r>
      <w:r w:rsidRPr="00D858DC">
        <w:rPr>
          <w:rFonts w:ascii="Calibri" w:eastAsia="Calibri" w:hAnsi="Calibri" w:cs="Calibri"/>
          <w:spacing w:val="-2"/>
          <w:szCs w:val="22"/>
        </w:rPr>
        <w:t xml:space="preserve"> </w:t>
      </w:r>
      <w:r w:rsidRPr="00D858DC">
        <w:rPr>
          <w:rFonts w:ascii="Calibri" w:eastAsia="Calibri" w:hAnsi="Calibri" w:cs="Calibri"/>
          <w:szCs w:val="22"/>
        </w:rPr>
        <w:t>of</w:t>
      </w:r>
      <w:r w:rsidRPr="00D858DC">
        <w:rPr>
          <w:rFonts w:ascii="Calibri" w:eastAsia="Calibri" w:hAnsi="Calibri" w:cs="Calibri"/>
          <w:spacing w:val="-1"/>
          <w:szCs w:val="22"/>
        </w:rPr>
        <w:t xml:space="preserve"> </w:t>
      </w:r>
      <w:r w:rsidRPr="00D858DC">
        <w:rPr>
          <w:rFonts w:ascii="Calibri" w:eastAsia="Calibri" w:hAnsi="Calibri" w:cs="Calibri"/>
          <w:spacing w:val="-2"/>
          <w:szCs w:val="22"/>
        </w:rPr>
        <w:t>t</w:t>
      </w:r>
      <w:r w:rsidRPr="00D858DC">
        <w:rPr>
          <w:rFonts w:ascii="Calibri" w:eastAsia="Calibri" w:hAnsi="Calibri" w:cs="Calibri"/>
          <w:szCs w:val="22"/>
        </w:rPr>
        <w:t>he</w:t>
      </w:r>
      <w:r w:rsidRPr="00D858DC">
        <w:rPr>
          <w:rFonts w:ascii="Calibri" w:eastAsia="Calibri" w:hAnsi="Calibri" w:cs="Calibri"/>
          <w:spacing w:val="-2"/>
          <w:szCs w:val="22"/>
        </w:rPr>
        <w:t xml:space="preserve"> </w:t>
      </w:r>
      <w:r w:rsidRPr="00D858DC">
        <w:rPr>
          <w:rFonts w:ascii="Calibri" w:eastAsia="Calibri" w:hAnsi="Calibri" w:cs="Calibri"/>
          <w:szCs w:val="22"/>
        </w:rPr>
        <w:t>1</w:t>
      </w:r>
      <w:r w:rsidRPr="00D858DC">
        <w:rPr>
          <w:rFonts w:ascii="Calibri" w:eastAsia="Calibri" w:hAnsi="Calibri" w:cs="Calibri"/>
          <w:spacing w:val="1"/>
          <w:szCs w:val="22"/>
        </w:rPr>
        <w:t>0</w:t>
      </w:r>
      <w:r w:rsidRPr="00D858DC">
        <w:rPr>
          <w:rFonts w:ascii="Calibri" w:eastAsia="Calibri" w:hAnsi="Calibri" w:cs="Calibri"/>
          <w:spacing w:val="-1"/>
          <w:szCs w:val="22"/>
        </w:rPr>
        <w:t>2</w:t>
      </w:r>
      <w:r w:rsidRPr="00D858DC">
        <w:rPr>
          <w:rFonts w:ascii="Calibri" w:eastAsia="Calibri" w:hAnsi="Calibri" w:cs="Calibri"/>
          <w:szCs w:val="22"/>
        </w:rPr>
        <w:t>-4</w:t>
      </w:r>
      <w:r w:rsidRPr="00D858DC">
        <w:rPr>
          <w:rFonts w:ascii="Calibri" w:eastAsia="Calibri" w:hAnsi="Calibri" w:cs="Calibri"/>
          <w:spacing w:val="1"/>
          <w:szCs w:val="22"/>
        </w:rPr>
        <w:t>7</w:t>
      </w:r>
      <w:r w:rsidRPr="00D858DC">
        <w:rPr>
          <w:rFonts w:ascii="Calibri" w:eastAsia="Calibri" w:hAnsi="Calibri" w:cs="Calibri"/>
          <w:szCs w:val="22"/>
        </w:rPr>
        <w:t>7</w:t>
      </w:r>
      <w:r w:rsidRPr="00D858DC">
        <w:rPr>
          <w:rFonts w:ascii="Calibri" w:eastAsia="Calibri" w:hAnsi="Calibri" w:cs="Calibri"/>
          <w:spacing w:val="-1"/>
          <w:szCs w:val="22"/>
        </w:rPr>
        <w:t xml:space="preserve"> </w:t>
      </w:r>
      <w:r w:rsidRPr="00D858DC">
        <w:rPr>
          <w:rFonts w:ascii="Calibri" w:eastAsia="Calibri" w:hAnsi="Calibri" w:cs="Calibri"/>
          <w:szCs w:val="22"/>
        </w:rPr>
        <w:t>P</w:t>
      </w:r>
      <w:r w:rsidRPr="00D858DC">
        <w:rPr>
          <w:rFonts w:ascii="Calibri" w:eastAsia="Calibri" w:hAnsi="Calibri" w:cs="Calibri"/>
          <w:spacing w:val="-2"/>
          <w:szCs w:val="22"/>
        </w:rPr>
        <w:t>l</w:t>
      </w:r>
      <w:r w:rsidRPr="00D858DC">
        <w:rPr>
          <w:rFonts w:ascii="Calibri" w:eastAsia="Calibri" w:hAnsi="Calibri" w:cs="Calibri"/>
          <w:szCs w:val="22"/>
        </w:rPr>
        <w:t>a</w:t>
      </w:r>
      <w:r w:rsidRPr="00D858DC">
        <w:rPr>
          <w:rFonts w:ascii="Calibri" w:eastAsia="Calibri" w:hAnsi="Calibri" w:cs="Calibri"/>
          <w:spacing w:val="1"/>
          <w:szCs w:val="22"/>
        </w:rPr>
        <w:t>n</w:t>
      </w:r>
      <w:r w:rsidRPr="00D858DC">
        <w:rPr>
          <w:rFonts w:ascii="Calibri" w:eastAsia="Calibri" w:hAnsi="Calibri" w:cs="Calibri"/>
          <w:szCs w:val="22"/>
        </w:rPr>
        <w:t>)</w:t>
      </w:r>
      <w:r w:rsidRPr="00D858DC">
        <w:rPr>
          <w:rFonts w:ascii="Calibri" w:eastAsia="Calibri" w:hAnsi="Calibri" w:cs="Calibri"/>
          <w:spacing w:val="-2"/>
          <w:szCs w:val="22"/>
        </w:rPr>
        <w:t xml:space="preserve"> </w:t>
      </w:r>
      <w:r w:rsidRPr="00D858DC">
        <w:rPr>
          <w:rFonts w:ascii="Calibri" w:eastAsia="Calibri" w:hAnsi="Calibri" w:cs="Calibri"/>
          <w:szCs w:val="22"/>
        </w:rPr>
        <w:t xml:space="preserve">is: </w:t>
      </w:r>
      <w:r w:rsidRPr="00D858DC">
        <w:rPr>
          <w:rFonts w:ascii="Calibri" w:eastAsia="Calibri" w:hAnsi="Calibri" w:cs="Calibri"/>
          <w:szCs w:val="22"/>
          <w:u w:val="single"/>
        </w:rPr>
        <w:fldChar w:fldCharType="begin">
          <w:ffData>
            <w:name w:val="Text553"/>
            <w:enabled/>
            <w:calcOnExit w:val="0"/>
            <w:textInput/>
          </w:ffData>
        </w:fldChar>
      </w:r>
      <w:bookmarkStart w:id="32" w:name="Text553"/>
      <w:r w:rsidRPr="00D858DC">
        <w:rPr>
          <w:rFonts w:ascii="Calibri" w:eastAsia="Calibri" w:hAnsi="Calibri" w:cs="Calibri"/>
          <w:szCs w:val="22"/>
          <w:u w:val="single"/>
        </w:rPr>
        <w:instrText xml:space="preserve"> FORMTEXT </w:instrText>
      </w:r>
      <w:r w:rsidRPr="00D858DC">
        <w:rPr>
          <w:rFonts w:ascii="Calibri" w:eastAsia="Calibri" w:hAnsi="Calibri" w:cs="Calibri"/>
          <w:szCs w:val="22"/>
          <w:u w:val="single"/>
        </w:rPr>
      </w:r>
      <w:r w:rsidRPr="00D858DC">
        <w:rPr>
          <w:rFonts w:ascii="Calibri" w:eastAsia="Calibri" w:hAnsi="Calibri" w:cs="Calibri"/>
          <w:szCs w:val="22"/>
          <w:u w:val="single"/>
        </w:rPr>
        <w:fldChar w:fldCharType="separate"/>
      </w:r>
      <w:r w:rsidRPr="00D858DC">
        <w:rPr>
          <w:rFonts w:ascii="Calibri" w:eastAsia="Calibri" w:hAnsi="Calibri" w:cs="Calibri"/>
          <w:noProof/>
          <w:szCs w:val="22"/>
          <w:u w:val="single"/>
        </w:rPr>
        <w:t> </w:t>
      </w:r>
      <w:r w:rsidRPr="00D858DC">
        <w:rPr>
          <w:rFonts w:ascii="Calibri" w:eastAsia="Calibri" w:hAnsi="Calibri" w:cs="Calibri"/>
          <w:noProof/>
          <w:szCs w:val="22"/>
          <w:u w:val="single"/>
        </w:rPr>
        <w:t> </w:t>
      </w:r>
      <w:r w:rsidRPr="00D858DC">
        <w:rPr>
          <w:rFonts w:ascii="Calibri" w:eastAsia="Calibri" w:hAnsi="Calibri" w:cs="Calibri"/>
          <w:noProof/>
          <w:szCs w:val="22"/>
          <w:u w:val="single"/>
        </w:rPr>
        <w:t> </w:t>
      </w:r>
      <w:r w:rsidRPr="00D858DC">
        <w:rPr>
          <w:rFonts w:ascii="Calibri" w:eastAsia="Calibri" w:hAnsi="Calibri" w:cs="Calibri"/>
          <w:noProof/>
          <w:szCs w:val="22"/>
          <w:u w:val="single"/>
        </w:rPr>
        <w:t> </w:t>
      </w:r>
      <w:r w:rsidRPr="00D858DC">
        <w:rPr>
          <w:rFonts w:ascii="Calibri" w:eastAsia="Calibri" w:hAnsi="Calibri" w:cs="Calibri"/>
          <w:noProof/>
          <w:szCs w:val="22"/>
          <w:u w:val="single"/>
        </w:rPr>
        <w:t> </w:t>
      </w:r>
      <w:r w:rsidRPr="00D858DC">
        <w:rPr>
          <w:rFonts w:ascii="Calibri" w:eastAsia="Calibri" w:hAnsi="Calibri" w:cs="Calibri"/>
          <w:szCs w:val="22"/>
          <w:u w:val="single"/>
        </w:rPr>
        <w:fldChar w:fldCharType="end"/>
      </w:r>
      <w:bookmarkEnd w:id="32"/>
      <w:r w:rsidRPr="00D858DC">
        <w:rPr>
          <w:rFonts w:ascii="Calibri" w:eastAsia="Calibri" w:hAnsi="Calibri" w:cs="Calibri"/>
          <w:szCs w:val="22"/>
        </w:rPr>
        <w:t xml:space="preserve"> </w:t>
      </w:r>
      <w:r w:rsidRPr="00D858DC">
        <w:rPr>
          <w:rFonts w:ascii="Calibri" w:eastAsia="Calibri" w:hAnsi="Calibri" w:cs="Calibri"/>
          <w:spacing w:val="-1"/>
          <w:szCs w:val="22"/>
        </w:rPr>
        <w:t>(</w:t>
      </w:r>
      <w:r w:rsidRPr="00D858DC">
        <w:rPr>
          <w:rFonts w:ascii="Calibri" w:eastAsia="Calibri" w:hAnsi="Calibri" w:cs="Calibri"/>
          <w:spacing w:val="-2"/>
          <w:szCs w:val="22"/>
        </w:rPr>
        <w:t>n</w:t>
      </w:r>
      <w:r w:rsidRPr="00D858DC">
        <w:rPr>
          <w:rFonts w:ascii="Calibri" w:eastAsia="Calibri" w:hAnsi="Calibri" w:cs="Calibri"/>
          <w:szCs w:val="22"/>
        </w:rPr>
        <w:t>um</w:t>
      </w:r>
      <w:r w:rsidRPr="00D858DC">
        <w:rPr>
          <w:rFonts w:ascii="Calibri" w:eastAsia="Calibri" w:hAnsi="Calibri" w:cs="Calibri"/>
          <w:spacing w:val="1"/>
          <w:szCs w:val="22"/>
        </w:rPr>
        <w:t>b</w:t>
      </w:r>
      <w:r w:rsidRPr="00D858DC">
        <w:rPr>
          <w:rFonts w:ascii="Calibri" w:eastAsia="Calibri" w:hAnsi="Calibri" w:cs="Calibri"/>
          <w:szCs w:val="22"/>
        </w:rPr>
        <w:t>er).</w:t>
      </w:r>
    </w:p>
    <w:p w14:paraId="2EEF9CCB" w14:textId="77777777" w:rsidR="00D858DC" w:rsidRPr="00D858DC" w:rsidRDefault="00D858DC">
      <w:pPr>
        <w:widowControl w:val="0"/>
        <w:spacing w:before="2" w:after="0" w:line="240" w:lineRule="exact"/>
        <w:rPr>
          <w:rFonts w:eastAsiaTheme="minorHAnsi"/>
          <w:szCs w:val="22"/>
        </w:rPr>
      </w:pPr>
    </w:p>
    <w:p w14:paraId="395EE42C" w14:textId="77777777" w:rsidR="00D858DC" w:rsidRPr="00D858DC" w:rsidRDefault="00D858DC">
      <w:pPr>
        <w:widowControl w:val="0"/>
        <w:spacing w:before="51" w:after="0" w:line="240" w:lineRule="auto"/>
        <w:ind w:left="140" w:right="211"/>
        <w:rPr>
          <w:rFonts w:ascii="Calibri" w:eastAsia="Calibri" w:hAnsi="Calibri" w:cs="Calibri"/>
          <w:szCs w:val="22"/>
        </w:rPr>
      </w:pPr>
      <w:r w:rsidRPr="00D858DC">
        <w:rPr>
          <w:rFonts w:ascii="Calibri" w:eastAsia="Calibri" w:hAnsi="Calibri" w:cs="Calibri"/>
          <w:szCs w:val="22"/>
        </w:rPr>
        <w:t>The</w:t>
      </w:r>
      <w:r w:rsidRPr="00D858DC">
        <w:rPr>
          <w:rFonts w:ascii="Calibri" w:eastAsia="Calibri" w:hAnsi="Calibri" w:cs="Calibri"/>
          <w:spacing w:val="-4"/>
          <w:szCs w:val="22"/>
        </w:rPr>
        <w:t xml:space="preserve"> </w:t>
      </w:r>
      <w:r w:rsidRPr="00D858DC">
        <w:rPr>
          <w:rFonts w:ascii="Calibri" w:eastAsia="Calibri" w:hAnsi="Calibri" w:cs="Calibri"/>
          <w:szCs w:val="22"/>
        </w:rPr>
        <w:t>Tribal Lead Agency</w:t>
      </w:r>
      <w:r w:rsidRPr="00D858DC">
        <w:rPr>
          <w:rFonts w:ascii="Calibri" w:eastAsia="Calibri" w:hAnsi="Calibri" w:cs="Calibri"/>
          <w:spacing w:val="-5"/>
          <w:szCs w:val="22"/>
        </w:rPr>
        <w:t xml:space="preserve"> </w:t>
      </w:r>
      <w:r w:rsidRPr="00D858DC">
        <w:rPr>
          <w:rFonts w:ascii="Calibri" w:eastAsia="Calibri" w:hAnsi="Calibri" w:cs="Calibri"/>
          <w:szCs w:val="22"/>
        </w:rPr>
        <w:t>may</w:t>
      </w:r>
      <w:r w:rsidRPr="00D858DC">
        <w:rPr>
          <w:rFonts w:ascii="Calibri" w:eastAsia="Calibri" w:hAnsi="Calibri" w:cs="Calibri"/>
          <w:spacing w:val="-3"/>
          <w:szCs w:val="22"/>
        </w:rPr>
        <w:t xml:space="preserve"> </w:t>
      </w:r>
      <w:r w:rsidRPr="00D858DC">
        <w:rPr>
          <w:rFonts w:ascii="Calibri" w:eastAsia="Calibri" w:hAnsi="Calibri" w:cs="Calibri"/>
          <w:szCs w:val="22"/>
        </w:rPr>
        <w:t>n</w:t>
      </w:r>
      <w:r w:rsidRPr="00D858DC">
        <w:rPr>
          <w:rFonts w:ascii="Calibri" w:eastAsia="Calibri" w:hAnsi="Calibri" w:cs="Calibri"/>
          <w:spacing w:val="-2"/>
          <w:szCs w:val="22"/>
        </w:rPr>
        <w:t>o</w:t>
      </w:r>
      <w:r w:rsidRPr="00D858DC">
        <w:rPr>
          <w:rFonts w:ascii="Calibri" w:eastAsia="Calibri" w:hAnsi="Calibri" w:cs="Calibri"/>
          <w:szCs w:val="22"/>
        </w:rPr>
        <w:t>t</w:t>
      </w:r>
      <w:r w:rsidRPr="00D858DC">
        <w:rPr>
          <w:rFonts w:ascii="Calibri" w:eastAsia="Calibri" w:hAnsi="Calibri" w:cs="Calibri"/>
          <w:spacing w:val="-1"/>
          <w:szCs w:val="22"/>
        </w:rPr>
        <w:t xml:space="preserve"> c</w:t>
      </w:r>
      <w:r w:rsidRPr="00D858DC">
        <w:rPr>
          <w:rFonts w:ascii="Calibri" w:eastAsia="Calibri" w:hAnsi="Calibri" w:cs="Calibri"/>
          <w:szCs w:val="22"/>
        </w:rPr>
        <w:t>o</w:t>
      </w:r>
      <w:r w:rsidRPr="00D858DC">
        <w:rPr>
          <w:rFonts w:ascii="Calibri" w:eastAsia="Calibri" w:hAnsi="Calibri" w:cs="Calibri"/>
          <w:spacing w:val="-2"/>
          <w:szCs w:val="22"/>
        </w:rPr>
        <w:t>u</w:t>
      </w:r>
      <w:r w:rsidRPr="00D858DC">
        <w:rPr>
          <w:rFonts w:ascii="Calibri" w:eastAsia="Calibri" w:hAnsi="Calibri" w:cs="Calibri"/>
          <w:szCs w:val="22"/>
        </w:rPr>
        <w:t>nt</w:t>
      </w:r>
      <w:r w:rsidRPr="00D858DC">
        <w:rPr>
          <w:rFonts w:ascii="Calibri" w:eastAsia="Calibri" w:hAnsi="Calibri" w:cs="Calibri"/>
          <w:spacing w:val="-3"/>
          <w:szCs w:val="22"/>
        </w:rPr>
        <w:t xml:space="preserve"> </w:t>
      </w:r>
      <w:r w:rsidRPr="00D858DC">
        <w:rPr>
          <w:rFonts w:ascii="Calibri" w:eastAsia="Calibri" w:hAnsi="Calibri" w:cs="Calibri"/>
          <w:szCs w:val="22"/>
        </w:rPr>
        <w:t>a</w:t>
      </w:r>
      <w:r w:rsidRPr="00D858DC">
        <w:rPr>
          <w:rFonts w:ascii="Calibri" w:eastAsia="Calibri" w:hAnsi="Calibri" w:cs="Calibri"/>
          <w:spacing w:val="1"/>
          <w:szCs w:val="22"/>
        </w:rPr>
        <w:t>n</w:t>
      </w:r>
      <w:r w:rsidRPr="00D858DC">
        <w:rPr>
          <w:rFonts w:ascii="Calibri" w:eastAsia="Calibri" w:hAnsi="Calibri" w:cs="Calibri"/>
          <w:szCs w:val="22"/>
        </w:rPr>
        <w:t>y</w:t>
      </w:r>
      <w:r w:rsidRPr="00D858DC">
        <w:rPr>
          <w:rFonts w:ascii="Calibri" w:eastAsia="Calibri" w:hAnsi="Calibri" w:cs="Calibri"/>
          <w:spacing w:val="-2"/>
          <w:szCs w:val="22"/>
        </w:rPr>
        <w:t xml:space="preserve"> </w:t>
      </w:r>
      <w:r w:rsidRPr="00D858DC">
        <w:rPr>
          <w:rFonts w:ascii="Calibri" w:eastAsia="Calibri" w:hAnsi="Calibri" w:cs="Calibri"/>
          <w:spacing w:val="-3"/>
          <w:szCs w:val="22"/>
        </w:rPr>
        <w:t>c</w:t>
      </w:r>
      <w:r w:rsidRPr="00D858DC">
        <w:rPr>
          <w:rFonts w:ascii="Calibri" w:eastAsia="Calibri" w:hAnsi="Calibri" w:cs="Calibri"/>
          <w:szCs w:val="22"/>
        </w:rPr>
        <w:t>hil</w:t>
      </w:r>
      <w:r w:rsidRPr="00D858DC">
        <w:rPr>
          <w:rFonts w:ascii="Calibri" w:eastAsia="Calibri" w:hAnsi="Calibri" w:cs="Calibri"/>
          <w:spacing w:val="1"/>
          <w:szCs w:val="22"/>
        </w:rPr>
        <w:t>d</w:t>
      </w:r>
      <w:r w:rsidRPr="00D858DC">
        <w:rPr>
          <w:rFonts w:ascii="Calibri" w:eastAsia="Calibri" w:hAnsi="Calibri" w:cs="Calibri"/>
          <w:spacing w:val="-3"/>
          <w:szCs w:val="22"/>
        </w:rPr>
        <w:t>r</w:t>
      </w:r>
      <w:r w:rsidRPr="00D858DC">
        <w:rPr>
          <w:rFonts w:ascii="Calibri" w:eastAsia="Calibri" w:hAnsi="Calibri" w:cs="Calibri"/>
          <w:szCs w:val="22"/>
        </w:rPr>
        <w:t>en</w:t>
      </w:r>
      <w:r w:rsidRPr="00D858DC">
        <w:rPr>
          <w:rFonts w:ascii="Calibri" w:eastAsia="Calibri" w:hAnsi="Calibri" w:cs="Calibri"/>
          <w:spacing w:val="-1"/>
          <w:szCs w:val="22"/>
        </w:rPr>
        <w:t xml:space="preserve"> </w:t>
      </w:r>
      <w:r w:rsidRPr="00D858DC">
        <w:rPr>
          <w:rFonts w:ascii="Calibri" w:eastAsia="Calibri" w:hAnsi="Calibri" w:cs="Calibri"/>
          <w:spacing w:val="-2"/>
          <w:szCs w:val="22"/>
        </w:rPr>
        <w:t>w</w:t>
      </w:r>
      <w:r w:rsidRPr="00D858DC">
        <w:rPr>
          <w:rFonts w:ascii="Calibri" w:eastAsia="Calibri" w:hAnsi="Calibri" w:cs="Calibri"/>
          <w:szCs w:val="22"/>
        </w:rPr>
        <w:t>ho</w:t>
      </w:r>
      <w:r w:rsidRPr="00D858DC">
        <w:rPr>
          <w:rFonts w:ascii="Calibri" w:eastAsia="Calibri" w:hAnsi="Calibri" w:cs="Calibri"/>
          <w:spacing w:val="-4"/>
          <w:szCs w:val="22"/>
        </w:rPr>
        <w:t xml:space="preserve"> </w:t>
      </w:r>
      <w:r w:rsidRPr="00D858DC">
        <w:rPr>
          <w:rFonts w:ascii="Calibri" w:eastAsia="Calibri" w:hAnsi="Calibri" w:cs="Calibri"/>
          <w:szCs w:val="22"/>
        </w:rPr>
        <w:t>are</w:t>
      </w:r>
      <w:r w:rsidRPr="00D858DC">
        <w:rPr>
          <w:rFonts w:ascii="Calibri" w:eastAsia="Calibri" w:hAnsi="Calibri" w:cs="Calibri"/>
          <w:spacing w:val="-3"/>
          <w:szCs w:val="22"/>
        </w:rPr>
        <w:t xml:space="preserve"> </w:t>
      </w:r>
      <w:r w:rsidRPr="00D858DC">
        <w:rPr>
          <w:rFonts w:ascii="Calibri" w:eastAsia="Calibri" w:hAnsi="Calibri" w:cs="Calibri"/>
          <w:szCs w:val="22"/>
        </w:rPr>
        <w:t>i</w:t>
      </w:r>
      <w:r w:rsidRPr="00D858DC">
        <w:rPr>
          <w:rFonts w:ascii="Calibri" w:eastAsia="Calibri" w:hAnsi="Calibri" w:cs="Calibri"/>
          <w:spacing w:val="1"/>
          <w:szCs w:val="22"/>
        </w:rPr>
        <w:t>n</w:t>
      </w:r>
      <w:r w:rsidRPr="00D858DC">
        <w:rPr>
          <w:rFonts w:ascii="Calibri" w:eastAsia="Calibri" w:hAnsi="Calibri" w:cs="Calibri"/>
          <w:spacing w:val="-1"/>
          <w:szCs w:val="22"/>
        </w:rPr>
        <w:t>c</w:t>
      </w:r>
      <w:r w:rsidRPr="00D858DC">
        <w:rPr>
          <w:rFonts w:ascii="Calibri" w:eastAsia="Calibri" w:hAnsi="Calibri" w:cs="Calibri"/>
          <w:szCs w:val="22"/>
        </w:rPr>
        <w:t>l</w:t>
      </w:r>
      <w:r w:rsidRPr="00D858DC">
        <w:rPr>
          <w:rFonts w:ascii="Calibri" w:eastAsia="Calibri" w:hAnsi="Calibri" w:cs="Calibri"/>
          <w:spacing w:val="-2"/>
          <w:szCs w:val="22"/>
        </w:rPr>
        <w:t>u</w:t>
      </w:r>
      <w:r w:rsidRPr="00D858DC">
        <w:rPr>
          <w:rFonts w:ascii="Calibri" w:eastAsia="Calibri" w:hAnsi="Calibri" w:cs="Calibri"/>
          <w:szCs w:val="22"/>
        </w:rPr>
        <w:t>ded</w:t>
      </w:r>
      <w:r w:rsidRPr="00D858DC">
        <w:rPr>
          <w:rFonts w:ascii="Calibri" w:eastAsia="Calibri" w:hAnsi="Calibri" w:cs="Calibri"/>
          <w:spacing w:val="-2"/>
          <w:szCs w:val="22"/>
        </w:rPr>
        <w:t xml:space="preserve"> </w:t>
      </w:r>
      <w:r w:rsidRPr="00D858DC">
        <w:rPr>
          <w:rFonts w:ascii="Calibri" w:eastAsia="Calibri" w:hAnsi="Calibri" w:cs="Calibri"/>
          <w:szCs w:val="22"/>
        </w:rPr>
        <w:t>in</w:t>
      </w:r>
      <w:r w:rsidRPr="00D858DC">
        <w:rPr>
          <w:rFonts w:ascii="Calibri" w:eastAsia="Calibri" w:hAnsi="Calibri" w:cs="Calibri"/>
          <w:spacing w:val="-3"/>
          <w:szCs w:val="22"/>
        </w:rPr>
        <w:t xml:space="preserve"> </w:t>
      </w:r>
      <w:r w:rsidRPr="00D858DC">
        <w:rPr>
          <w:rFonts w:ascii="Calibri" w:eastAsia="Calibri" w:hAnsi="Calibri" w:cs="Calibri"/>
          <w:spacing w:val="-2"/>
          <w:szCs w:val="22"/>
        </w:rPr>
        <w:t>t</w:t>
      </w:r>
      <w:r w:rsidRPr="00D858DC">
        <w:rPr>
          <w:rFonts w:ascii="Calibri" w:eastAsia="Calibri" w:hAnsi="Calibri" w:cs="Calibri"/>
          <w:szCs w:val="22"/>
        </w:rPr>
        <w:t>he</w:t>
      </w:r>
      <w:r w:rsidRPr="00D858DC">
        <w:rPr>
          <w:rFonts w:ascii="Calibri" w:eastAsia="Calibri" w:hAnsi="Calibri" w:cs="Calibri"/>
          <w:spacing w:val="-2"/>
          <w:szCs w:val="22"/>
        </w:rPr>
        <w:t xml:space="preserve"> </w:t>
      </w:r>
      <w:r w:rsidRPr="00D858DC">
        <w:rPr>
          <w:rFonts w:ascii="Calibri" w:eastAsia="Calibri" w:hAnsi="Calibri" w:cs="Calibri"/>
          <w:spacing w:val="-1"/>
          <w:szCs w:val="22"/>
        </w:rPr>
        <w:t>c</w:t>
      </w:r>
      <w:r w:rsidRPr="00D858DC">
        <w:rPr>
          <w:rFonts w:ascii="Calibri" w:eastAsia="Calibri" w:hAnsi="Calibri" w:cs="Calibri"/>
          <w:szCs w:val="22"/>
        </w:rPr>
        <w:t>hi</w:t>
      </w:r>
      <w:r w:rsidRPr="00D858DC">
        <w:rPr>
          <w:rFonts w:ascii="Calibri" w:eastAsia="Calibri" w:hAnsi="Calibri" w:cs="Calibri"/>
          <w:spacing w:val="-3"/>
          <w:szCs w:val="22"/>
        </w:rPr>
        <w:t>l</w:t>
      </w:r>
      <w:r w:rsidRPr="00D858DC">
        <w:rPr>
          <w:rFonts w:ascii="Calibri" w:eastAsia="Calibri" w:hAnsi="Calibri" w:cs="Calibri"/>
          <w:szCs w:val="22"/>
        </w:rPr>
        <w:t>d</w:t>
      </w:r>
      <w:r w:rsidRPr="00D858DC">
        <w:rPr>
          <w:rFonts w:ascii="Calibri" w:eastAsia="Calibri" w:hAnsi="Calibri" w:cs="Calibri"/>
          <w:spacing w:val="-1"/>
          <w:szCs w:val="22"/>
        </w:rPr>
        <w:t xml:space="preserve"> c</w:t>
      </w:r>
      <w:r w:rsidRPr="00D858DC">
        <w:rPr>
          <w:rFonts w:ascii="Calibri" w:eastAsia="Calibri" w:hAnsi="Calibri" w:cs="Calibri"/>
          <w:spacing w:val="-2"/>
          <w:szCs w:val="22"/>
        </w:rPr>
        <w:t>o</w:t>
      </w:r>
      <w:r w:rsidRPr="00D858DC">
        <w:rPr>
          <w:rFonts w:ascii="Calibri" w:eastAsia="Calibri" w:hAnsi="Calibri" w:cs="Calibri"/>
          <w:szCs w:val="22"/>
        </w:rPr>
        <w:t>u</w:t>
      </w:r>
      <w:r w:rsidRPr="00D858DC">
        <w:rPr>
          <w:rFonts w:ascii="Calibri" w:eastAsia="Calibri" w:hAnsi="Calibri" w:cs="Calibri"/>
          <w:spacing w:val="-2"/>
          <w:szCs w:val="22"/>
        </w:rPr>
        <w:t>n</w:t>
      </w:r>
      <w:r w:rsidRPr="00D858DC">
        <w:rPr>
          <w:rFonts w:ascii="Calibri" w:eastAsia="Calibri" w:hAnsi="Calibri" w:cs="Calibri"/>
          <w:szCs w:val="22"/>
        </w:rPr>
        <w:t>t</w:t>
      </w:r>
      <w:r w:rsidRPr="00D858DC">
        <w:rPr>
          <w:rFonts w:ascii="Calibri" w:eastAsia="Calibri" w:hAnsi="Calibri" w:cs="Calibri"/>
          <w:spacing w:val="-1"/>
          <w:szCs w:val="22"/>
        </w:rPr>
        <w:t xml:space="preserve"> </w:t>
      </w:r>
      <w:r w:rsidRPr="00D858DC">
        <w:rPr>
          <w:rFonts w:ascii="Calibri" w:eastAsia="Calibri" w:hAnsi="Calibri" w:cs="Calibri"/>
          <w:spacing w:val="-2"/>
          <w:szCs w:val="22"/>
        </w:rPr>
        <w:t>o</w:t>
      </w:r>
      <w:r w:rsidRPr="00D858DC">
        <w:rPr>
          <w:rFonts w:ascii="Calibri" w:eastAsia="Calibri" w:hAnsi="Calibri" w:cs="Calibri"/>
          <w:szCs w:val="22"/>
        </w:rPr>
        <w:t>f a</w:t>
      </w:r>
      <w:r w:rsidRPr="00D858DC">
        <w:rPr>
          <w:rFonts w:ascii="Calibri" w:eastAsia="Calibri" w:hAnsi="Calibri" w:cs="Calibri"/>
          <w:spacing w:val="1"/>
          <w:szCs w:val="22"/>
        </w:rPr>
        <w:t>n</w:t>
      </w:r>
      <w:r w:rsidRPr="00D858DC">
        <w:rPr>
          <w:rFonts w:ascii="Calibri" w:eastAsia="Calibri" w:hAnsi="Calibri" w:cs="Calibri"/>
          <w:szCs w:val="22"/>
        </w:rPr>
        <w:t>o</w:t>
      </w:r>
      <w:r w:rsidRPr="00D858DC">
        <w:rPr>
          <w:rFonts w:ascii="Calibri" w:eastAsia="Calibri" w:hAnsi="Calibri" w:cs="Calibri"/>
          <w:spacing w:val="-2"/>
          <w:szCs w:val="22"/>
        </w:rPr>
        <w:t>t</w:t>
      </w:r>
      <w:r w:rsidRPr="00D858DC">
        <w:rPr>
          <w:rFonts w:ascii="Calibri" w:eastAsia="Calibri" w:hAnsi="Calibri" w:cs="Calibri"/>
          <w:szCs w:val="22"/>
        </w:rPr>
        <w:t>her</w:t>
      </w:r>
      <w:r w:rsidRPr="00D858DC">
        <w:rPr>
          <w:rFonts w:ascii="Calibri" w:eastAsia="Calibri" w:hAnsi="Calibri" w:cs="Calibri"/>
          <w:spacing w:val="-4"/>
          <w:szCs w:val="22"/>
        </w:rPr>
        <w:t xml:space="preserve"> </w:t>
      </w:r>
      <w:r w:rsidRPr="00D858DC">
        <w:rPr>
          <w:rFonts w:ascii="Calibri" w:eastAsia="Calibri" w:hAnsi="Calibri" w:cs="Calibri"/>
          <w:szCs w:val="22"/>
        </w:rPr>
        <w:t>C</w:t>
      </w:r>
      <w:r w:rsidRPr="00D858DC">
        <w:rPr>
          <w:rFonts w:ascii="Calibri" w:eastAsia="Calibri" w:hAnsi="Calibri" w:cs="Calibri"/>
          <w:spacing w:val="-2"/>
          <w:szCs w:val="22"/>
        </w:rPr>
        <w:t>C</w:t>
      </w:r>
      <w:r w:rsidRPr="00D858DC">
        <w:rPr>
          <w:rFonts w:ascii="Calibri" w:eastAsia="Calibri" w:hAnsi="Calibri" w:cs="Calibri"/>
          <w:szCs w:val="22"/>
        </w:rPr>
        <w:t>DF</w:t>
      </w:r>
      <w:r w:rsidRPr="00D858DC">
        <w:rPr>
          <w:rFonts w:ascii="Calibri" w:eastAsia="Calibri" w:hAnsi="Calibri" w:cs="Calibri"/>
          <w:spacing w:val="-2"/>
          <w:szCs w:val="22"/>
        </w:rPr>
        <w:t xml:space="preserve"> </w:t>
      </w:r>
      <w:r w:rsidRPr="00D858DC">
        <w:rPr>
          <w:rFonts w:ascii="Calibri" w:eastAsia="Calibri" w:hAnsi="Calibri" w:cs="Calibri"/>
          <w:szCs w:val="22"/>
        </w:rPr>
        <w:t>Tribal Lead Agency.</w:t>
      </w:r>
      <w:r w:rsidRPr="00D858DC">
        <w:rPr>
          <w:rFonts w:ascii="Calibri" w:eastAsia="Calibri" w:hAnsi="Calibri" w:cs="Calibri"/>
          <w:spacing w:val="50"/>
          <w:szCs w:val="22"/>
        </w:rPr>
        <w:t xml:space="preserve"> </w:t>
      </w:r>
      <w:r w:rsidRPr="00D858DC">
        <w:rPr>
          <w:rFonts w:ascii="Calibri" w:eastAsia="Calibri" w:hAnsi="Calibri" w:cs="Calibri"/>
          <w:szCs w:val="22"/>
        </w:rPr>
        <w:t>To</w:t>
      </w:r>
      <w:r w:rsidRPr="00D858DC">
        <w:rPr>
          <w:rFonts w:ascii="Calibri" w:eastAsia="Calibri" w:hAnsi="Calibri" w:cs="Calibri"/>
          <w:spacing w:val="-4"/>
          <w:szCs w:val="22"/>
        </w:rPr>
        <w:t xml:space="preserve"> </w:t>
      </w:r>
      <w:r w:rsidRPr="00D858DC">
        <w:rPr>
          <w:rFonts w:ascii="Calibri" w:eastAsia="Calibri" w:hAnsi="Calibri" w:cs="Calibri"/>
          <w:szCs w:val="22"/>
        </w:rPr>
        <w:t>e</w:t>
      </w:r>
      <w:r w:rsidRPr="00D858DC">
        <w:rPr>
          <w:rFonts w:ascii="Calibri" w:eastAsia="Calibri" w:hAnsi="Calibri" w:cs="Calibri"/>
          <w:spacing w:val="1"/>
          <w:szCs w:val="22"/>
        </w:rPr>
        <w:t>n</w:t>
      </w:r>
      <w:r w:rsidRPr="00D858DC">
        <w:rPr>
          <w:rFonts w:ascii="Calibri" w:eastAsia="Calibri" w:hAnsi="Calibri" w:cs="Calibri"/>
          <w:spacing w:val="-3"/>
          <w:szCs w:val="22"/>
        </w:rPr>
        <w:t>s</w:t>
      </w:r>
      <w:r w:rsidRPr="00D858DC">
        <w:rPr>
          <w:rFonts w:ascii="Calibri" w:eastAsia="Calibri" w:hAnsi="Calibri" w:cs="Calibri"/>
          <w:szCs w:val="22"/>
        </w:rPr>
        <w:t>ure</w:t>
      </w:r>
      <w:r w:rsidRPr="00D858DC">
        <w:rPr>
          <w:rFonts w:ascii="Calibri" w:eastAsia="Calibri" w:hAnsi="Calibri" w:cs="Calibri"/>
          <w:spacing w:val="-3"/>
          <w:szCs w:val="22"/>
        </w:rPr>
        <w:t xml:space="preserve"> </w:t>
      </w:r>
      <w:r w:rsidRPr="00D858DC">
        <w:rPr>
          <w:rFonts w:ascii="Calibri" w:eastAsia="Calibri" w:hAnsi="Calibri" w:cs="Calibri"/>
          <w:szCs w:val="22"/>
        </w:rPr>
        <w:t>u</w:t>
      </w:r>
      <w:r w:rsidRPr="00D858DC">
        <w:rPr>
          <w:rFonts w:ascii="Calibri" w:eastAsia="Calibri" w:hAnsi="Calibri" w:cs="Calibri"/>
          <w:spacing w:val="-2"/>
          <w:szCs w:val="22"/>
        </w:rPr>
        <w:t>nd</w:t>
      </w:r>
      <w:r w:rsidRPr="00D858DC">
        <w:rPr>
          <w:rFonts w:ascii="Calibri" w:eastAsia="Calibri" w:hAnsi="Calibri" w:cs="Calibri"/>
          <w:szCs w:val="22"/>
        </w:rPr>
        <w:t>upli</w:t>
      </w:r>
      <w:r w:rsidRPr="00D858DC">
        <w:rPr>
          <w:rFonts w:ascii="Calibri" w:eastAsia="Calibri" w:hAnsi="Calibri" w:cs="Calibri"/>
          <w:spacing w:val="-1"/>
          <w:szCs w:val="22"/>
        </w:rPr>
        <w:t>c</w:t>
      </w:r>
      <w:r w:rsidRPr="00D858DC">
        <w:rPr>
          <w:rFonts w:ascii="Calibri" w:eastAsia="Calibri" w:hAnsi="Calibri" w:cs="Calibri"/>
          <w:szCs w:val="22"/>
        </w:rPr>
        <w:t>a</w:t>
      </w:r>
      <w:r w:rsidRPr="00D858DC">
        <w:rPr>
          <w:rFonts w:ascii="Calibri" w:eastAsia="Calibri" w:hAnsi="Calibri" w:cs="Calibri"/>
          <w:spacing w:val="-1"/>
          <w:szCs w:val="22"/>
        </w:rPr>
        <w:t>t</w:t>
      </w:r>
      <w:r w:rsidRPr="00D858DC">
        <w:rPr>
          <w:rFonts w:ascii="Calibri" w:eastAsia="Calibri" w:hAnsi="Calibri" w:cs="Calibri"/>
          <w:szCs w:val="22"/>
        </w:rPr>
        <w:t xml:space="preserve">ed </w:t>
      </w:r>
      <w:r w:rsidRPr="00D858DC">
        <w:rPr>
          <w:rFonts w:ascii="Calibri" w:eastAsia="Calibri" w:hAnsi="Calibri" w:cs="Calibri"/>
          <w:spacing w:val="-5"/>
          <w:szCs w:val="22"/>
        </w:rPr>
        <w:t>c</w:t>
      </w:r>
      <w:r w:rsidRPr="00D858DC">
        <w:rPr>
          <w:rFonts w:ascii="Calibri" w:eastAsia="Calibri" w:hAnsi="Calibri" w:cs="Calibri"/>
          <w:szCs w:val="22"/>
        </w:rPr>
        <w:t>hild</w:t>
      </w:r>
      <w:r w:rsidRPr="00D858DC">
        <w:rPr>
          <w:rFonts w:ascii="Calibri" w:eastAsia="Calibri" w:hAnsi="Calibri" w:cs="Calibri"/>
          <w:spacing w:val="-3"/>
          <w:szCs w:val="22"/>
        </w:rPr>
        <w:t xml:space="preserve"> </w:t>
      </w:r>
      <w:r w:rsidRPr="00D858DC">
        <w:rPr>
          <w:rFonts w:ascii="Calibri" w:eastAsia="Calibri" w:hAnsi="Calibri" w:cs="Calibri"/>
          <w:spacing w:val="-1"/>
          <w:szCs w:val="22"/>
        </w:rPr>
        <w:t>c</w:t>
      </w:r>
      <w:r w:rsidRPr="00D858DC">
        <w:rPr>
          <w:rFonts w:ascii="Calibri" w:eastAsia="Calibri" w:hAnsi="Calibri" w:cs="Calibri"/>
          <w:szCs w:val="22"/>
        </w:rPr>
        <w:t>ou</w:t>
      </w:r>
      <w:r w:rsidRPr="00D858DC">
        <w:rPr>
          <w:rFonts w:ascii="Calibri" w:eastAsia="Calibri" w:hAnsi="Calibri" w:cs="Calibri"/>
          <w:spacing w:val="-2"/>
          <w:szCs w:val="22"/>
        </w:rPr>
        <w:t>n</w:t>
      </w:r>
      <w:r w:rsidRPr="00D858DC">
        <w:rPr>
          <w:rFonts w:ascii="Calibri" w:eastAsia="Calibri" w:hAnsi="Calibri" w:cs="Calibri"/>
          <w:szCs w:val="22"/>
        </w:rPr>
        <w:t>ts,</w:t>
      </w:r>
      <w:r w:rsidRPr="00D858DC">
        <w:rPr>
          <w:rFonts w:ascii="Calibri" w:eastAsia="Calibri" w:hAnsi="Calibri" w:cs="Calibri"/>
          <w:spacing w:val="-2"/>
          <w:szCs w:val="22"/>
        </w:rPr>
        <w:t xml:space="preserve"> </w:t>
      </w:r>
      <w:r w:rsidRPr="00D858DC">
        <w:rPr>
          <w:rFonts w:ascii="Calibri" w:eastAsia="Calibri" w:hAnsi="Calibri" w:cs="Calibri"/>
          <w:szCs w:val="22"/>
        </w:rPr>
        <w:t>a</w:t>
      </w:r>
      <w:r w:rsidRPr="00D858DC">
        <w:rPr>
          <w:rFonts w:ascii="Calibri" w:eastAsia="Calibri" w:hAnsi="Calibri" w:cs="Calibri"/>
          <w:spacing w:val="-5"/>
          <w:szCs w:val="22"/>
        </w:rPr>
        <w:t xml:space="preserve"> </w:t>
      </w:r>
      <w:r w:rsidRPr="00D858DC">
        <w:rPr>
          <w:rFonts w:ascii="Calibri" w:eastAsia="Calibri" w:hAnsi="Calibri" w:cs="Calibri"/>
          <w:szCs w:val="22"/>
        </w:rPr>
        <w:t>Tribal</w:t>
      </w:r>
      <w:r w:rsidRPr="00D858DC">
        <w:rPr>
          <w:rFonts w:ascii="Calibri" w:eastAsia="Calibri" w:hAnsi="Calibri" w:cs="Calibri"/>
          <w:spacing w:val="-3"/>
          <w:szCs w:val="22"/>
        </w:rPr>
        <w:t xml:space="preserve"> Lead Agency</w:t>
      </w:r>
      <w:r w:rsidRPr="00D858DC">
        <w:rPr>
          <w:rFonts w:ascii="Calibri" w:eastAsia="Calibri" w:hAnsi="Calibri" w:cs="Calibri"/>
          <w:spacing w:val="-2"/>
          <w:szCs w:val="22"/>
        </w:rPr>
        <w:t xml:space="preserve"> </w:t>
      </w:r>
      <w:r w:rsidRPr="00D858DC">
        <w:rPr>
          <w:rFonts w:ascii="Calibri" w:eastAsia="Calibri" w:hAnsi="Calibri" w:cs="Calibri"/>
          <w:szCs w:val="22"/>
        </w:rPr>
        <w:t>is requi</w:t>
      </w:r>
      <w:r w:rsidRPr="00D858DC">
        <w:rPr>
          <w:rFonts w:ascii="Calibri" w:eastAsia="Calibri" w:hAnsi="Calibri" w:cs="Calibri"/>
          <w:spacing w:val="-2"/>
          <w:szCs w:val="22"/>
        </w:rPr>
        <w:t>r</w:t>
      </w:r>
      <w:r w:rsidRPr="00D858DC">
        <w:rPr>
          <w:rFonts w:ascii="Calibri" w:eastAsia="Calibri" w:hAnsi="Calibri" w:cs="Calibri"/>
          <w:szCs w:val="22"/>
        </w:rPr>
        <w:t>ed</w:t>
      </w:r>
      <w:r w:rsidRPr="00D858DC">
        <w:rPr>
          <w:rFonts w:ascii="Calibri" w:eastAsia="Calibri" w:hAnsi="Calibri" w:cs="Calibri"/>
          <w:spacing w:val="-3"/>
          <w:szCs w:val="22"/>
        </w:rPr>
        <w:t xml:space="preserve"> </w:t>
      </w:r>
      <w:r w:rsidRPr="00D858DC">
        <w:rPr>
          <w:rFonts w:ascii="Calibri" w:eastAsia="Calibri" w:hAnsi="Calibri" w:cs="Calibri"/>
          <w:szCs w:val="22"/>
        </w:rPr>
        <w:t>to</w:t>
      </w:r>
      <w:r w:rsidRPr="00D858DC">
        <w:rPr>
          <w:rFonts w:ascii="Calibri" w:eastAsia="Calibri" w:hAnsi="Calibri" w:cs="Calibri"/>
          <w:spacing w:val="-4"/>
          <w:szCs w:val="22"/>
        </w:rPr>
        <w:t xml:space="preserve"> </w:t>
      </w:r>
      <w:r w:rsidRPr="00D858DC">
        <w:rPr>
          <w:rFonts w:ascii="Calibri" w:eastAsia="Calibri" w:hAnsi="Calibri" w:cs="Calibri"/>
          <w:spacing w:val="-1"/>
          <w:szCs w:val="22"/>
        </w:rPr>
        <w:t>c</w:t>
      </w:r>
      <w:r w:rsidRPr="00D858DC">
        <w:rPr>
          <w:rFonts w:ascii="Calibri" w:eastAsia="Calibri" w:hAnsi="Calibri" w:cs="Calibri"/>
          <w:szCs w:val="22"/>
        </w:rPr>
        <w:t>o</w:t>
      </w:r>
      <w:r w:rsidRPr="00D858DC">
        <w:rPr>
          <w:rFonts w:ascii="Calibri" w:eastAsia="Calibri" w:hAnsi="Calibri" w:cs="Calibri"/>
          <w:spacing w:val="-2"/>
          <w:szCs w:val="22"/>
        </w:rPr>
        <w:t>n</w:t>
      </w:r>
      <w:r w:rsidRPr="00D858DC">
        <w:rPr>
          <w:rFonts w:ascii="Calibri" w:eastAsia="Calibri" w:hAnsi="Calibri" w:cs="Calibri"/>
          <w:szCs w:val="22"/>
        </w:rPr>
        <w:t>fer</w:t>
      </w:r>
      <w:r w:rsidRPr="00D858DC">
        <w:rPr>
          <w:rFonts w:ascii="Calibri" w:eastAsia="Calibri" w:hAnsi="Calibri" w:cs="Calibri"/>
          <w:spacing w:val="-2"/>
          <w:szCs w:val="22"/>
        </w:rPr>
        <w:t xml:space="preserve"> w</w:t>
      </w:r>
      <w:r w:rsidRPr="00D858DC">
        <w:rPr>
          <w:rFonts w:ascii="Calibri" w:eastAsia="Calibri" w:hAnsi="Calibri" w:cs="Calibri"/>
          <w:szCs w:val="22"/>
        </w:rPr>
        <w:t>i</w:t>
      </w:r>
      <w:r w:rsidRPr="00D858DC">
        <w:rPr>
          <w:rFonts w:ascii="Calibri" w:eastAsia="Calibri" w:hAnsi="Calibri" w:cs="Calibri"/>
          <w:spacing w:val="-2"/>
          <w:szCs w:val="22"/>
        </w:rPr>
        <w:t>t</w:t>
      </w:r>
      <w:r w:rsidRPr="00D858DC">
        <w:rPr>
          <w:rFonts w:ascii="Calibri" w:eastAsia="Calibri" w:hAnsi="Calibri" w:cs="Calibri"/>
          <w:szCs w:val="22"/>
        </w:rPr>
        <w:t>h</w:t>
      </w:r>
      <w:r w:rsidRPr="00D858DC">
        <w:rPr>
          <w:rFonts w:ascii="Calibri" w:eastAsia="Calibri" w:hAnsi="Calibri" w:cs="Calibri"/>
          <w:spacing w:val="-1"/>
          <w:szCs w:val="22"/>
        </w:rPr>
        <w:t xml:space="preserve"> </w:t>
      </w:r>
      <w:r w:rsidRPr="00D858DC">
        <w:rPr>
          <w:rFonts w:ascii="Calibri" w:eastAsia="Calibri" w:hAnsi="Calibri" w:cs="Calibri"/>
          <w:spacing w:val="-3"/>
          <w:szCs w:val="22"/>
        </w:rPr>
        <w:t>a</w:t>
      </w:r>
      <w:r w:rsidRPr="00D858DC">
        <w:rPr>
          <w:rFonts w:ascii="Calibri" w:eastAsia="Calibri" w:hAnsi="Calibri" w:cs="Calibri"/>
          <w:szCs w:val="22"/>
        </w:rPr>
        <w:t>ll</w:t>
      </w:r>
      <w:r w:rsidRPr="00D858DC">
        <w:rPr>
          <w:rFonts w:ascii="Calibri" w:eastAsia="Calibri" w:hAnsi="Calibri" w:cs="Calibri"/>
          <w:spacing w:val="-3"/>
          <w:szCs w:val="22"/>
        </w:rPr>
        <w:t xml:space="preserve"> </w:t>
      </w:r>
      <w:r w:rsidRPr="00D858DC">
        <w:rPr>
          <w:rFonts w:ascii="Calibri" w:eastAsia="Calibri" w:hAnsi="Calibri" w:cs="Calibri"/>
          <w:szCs w:val="22"/>
        </w:rPr>
        <w:t>o</w:t>
      </w:r>
      <w:r w:rsidRPr="00D858DC">
        <w:rPr>
          <w:rFonts w:ascii="Calibri" w:eastAsia="Calibri" w:hAnsi="Calibri" w:cs="Calibri"/>
          <w:spacing w:val="-2"/>
          <w:szCs w:val="22"/>
        </w:rPr>
        <w:t>t</w:t>
      </w:r>
      <w:r w:rsidRPr="00D858DC">
        <w:rPr>
          <w:rFonts w:ascii="Calibri" w:eastAsia="Calibri" w:hAnsi="Calibri" w:cs="Calibri"/>
          <w:szCs w:val="22"/>
        </w:rPr>
        <w:t>her</w:t>
      </w:r>
      <w:r w:rsidRPr="00D858DC">
        <w:rPr>
          <w:rFonts w:ascii="Calibri" w:eastAsia="Calibri" w:hAnsi="Calibri" w:cs="Calibri"/>
          <w:spacing w:val="-1"/>
          <w:szCs w:val="22"/>
        </w:rPr>
        <w:t xml:space="preserve"> </w:t>
      </w:r>
      <w:r w:rsidRPr="00D858DC">
        <w:rPr>
          <w:rFonts w:ascii="Calibri" w:eastAsia="Calibri" w:hAnsi="Calibri" w:cs="Calibri"/>
          <w:szCs w:val="22"/>
        </w:rPr>
        <w:t>C</w:t>
      </w:r>
      <w:r w:rsidRPr="00D858DC">
        <w:rPr>
          <w:rFonts w:ascii="Calibri" w:eastAsia="Calibri" w:hAnsi="Calibri" w:cs="Calibri"/>
          <w:spacing w:val="-2"/>
          <w:szCs w:val="22"/>
        </w:rPr>
        <w:t>C</w:t>
      </w:r>
      <w:r w:rsidRPr="00D858DC">
        <w:rPr>
          <w:rFonts w:ascii="Calibri" w:eastAsia="Calibri" w:hAnsi="Calibri" w:cs="Calibri"/>
          <w:szCs w:val="22"/>
        </w:rPr>
        <w:t>DF</w:t>
      </w:r>
      <w:r w:rsidRPr="00D858DC">
        <w:rPr>
          <w:rFonts w:ascii="Calibri" w:eastAsia="Calibri" w:hAnsi="Calibri" w:cs="Calibri"/>
          <w:spacing w:val="-5"/>
          <w:szCs w:val="22"/>
        </w:rPr>
        <w:t xml:space="preserve"> </w:t>
      </w:r>
      <w:r w:rsidRPr="00D858DC">
        <w:rPr>
          <w:rFonts w:ascii="Calibri" w:eastAsia="Calibri" w:hAnsi="Calibri" w:cs="Calibri"/>
          <w:szCs w:val="22"/>
        </w:rPr>
        <w:t>Tribal Lead Agencies</w:t>
      </w:r>
      <w:r w:rsidRPr="00D858DC">
        <w:rPr>
          <w:rFonts w:ascii="Calibri" w:eastAsia="Calibri" w:hAnsi="Calibri" w:cs="Calibri"/>
          <w:spacing w:val="-3"/>
          <w:szCs w:val="22"/>
        </w:rPr>
        <w:t xml:space="preserve"> </w:t>
      </w:r>
      <w:r w:rsidRPr="00D858DC">
        <w:rPr>
          <w:rFonts w:ascii="Calibri" w:eastAsia="Calibri" w:hAnsi="Calibri" w:cs="Calibri"/>
          <w:szCs w:val="22"/>
        </w:rPr>
        <w:t>th</w:t>
      </w:r>
      <w:r w:rsidRPr="00D858DC">
        <w:rPr>
          <w:rFonts w:ascii="Calibri" w:eastAsia="Calibri" w:hAnsi="Calibri" w:cs="Calibri"/>
          <w:spacing w:val="-3"/>
          <w:szCs w:val="22"/>
        </w:rPr>
        <w:t>a</w:t>
      </w:r>
      <w:r w:rsidRPr="00D858DC">
        <w:rPr>
          <w:rFonts w:ascii="Calibri" w:eastAsia="Calibri" w:hAnsi="Calibri" w:cs="Calibri"/>
          <w:szCs w:val="22"/>
        </w:rPr>
        <w:t>t</w:t>
      </w:r>
      <w:r w:rsidRPr="00D858DC">
        <w:rPr>
          <w:rFonts w:ascii="Calibri" w:eastAsia="Calibri" w:hAnsi="Calibri" w:cs="Calibri"/>
          <w:spacing w:val="-2"/>
          <w:szCs w:val="22"/>
        </w:rPr>
        <w:t xml:space="preserve"> h</w:t>
      </w:r>
      <w:r w:rsidRPr="00D858DC">
        <w:rPr>
          <w:rFonts w:ascii="Calibri" w:eastAsia="Calibri" w:hAnsi="Calibri" w:cs="Calibri"/>
          <w:szCs w:val="22"/>
        </w:rPr>
        <w:t>ave</w:t>
      </w:r>
      <w:r w:rsidRPr="00D858DC">
        <w:rPr>
          <w:rFonts w:ascii="Calibri" w:eastAsia="Calibri" w:hAnsi="Calibri" w:cs="Calibri"/>
          <w:spacing w:val="-1"/>
          <w:szCs w:val="22"/>
        </w:rPr>
        <w:t xml:space="preserve"> </w:t>
      </w:r>
      <w:r w:rsidRPr="00D858DC">
        <w:rPr>
          <w:rFonts w:ascii="Calibri" w:eastAsia="Calibri" w:hAnsi="Calibri" w:cs="Calibri"/>
          <w:szCs w:val="22"/>
        </w:rPr>
        <w:t>ove</w:t>
      </w:r>
      <w:r w:rsidRPr="00D858DC">
        <w:rPr>
          <w:rFonts w:ascii="Calibri" w:eastAsia="Calibri" w:hAnsi="Calibri" w:cs="Calibri"/>
          <w:spacing w:val="-2"/>
          <w:szCs w:val="22"/>
        </w:rPr>
        <w:t>r</w:t>
      </w:r>
      <w:r w:rsidRPr="00D858DC">
        <w:rPr>
          <w:rFonts w:ascii="Calibri" w:eastAsia="Calibri" w:hAnsi="Calibri" w:cs="Calibri"/>
          <w:spacing w:val="-3"/>
          <w:szCs w:val="22"/>
        </w:rPr>
        <w:t>l</w:t>
      </w:r>
      <w:r w:rsidRPr="00D858DC">
        <w:rPr>
          <w:rFonts w:ascii="Calibri" w:eastAsia="Calibri" w:hAnsi="Calibri" w:cs="Calibri"/>
          <w:szCs w:val="22"/>
        </w:rPr>
        <w:t>a</w:t>
      </w:r>
      <w:r w:rsidRPr="00D858DC">
        <w:rPr>
          <w:rFonts w:ascii="Calibri" w:eastAsia="Calibri" w:hAnsi="Calibri" w:cs="Calibri"/>
          <w:spacing w:val="1"/>
          <w:szCs w:val="22"/>
        </w:rPr>
        <w:t>p</w:t>
      </w:r>
      <w:r w:rsidRPr="00D858DC">
        <w:rPr>
          <w:rFonts w:ascii="Calibri" w:eastAsia="Calibri" w:hAnsi="Calibri" w:cs="Calibri"/>
          <w:szCs w:val="22"/>
        </w:rPr>
        <w:t>p</w:t>
      </w:r>
      <w:r w:rsidRPr="00D858DC">
        <w:rPr>
          <w:rFonts w:ascii="Calibri" w:eastAsia="Calibri" w:hAnsi="Calibri" w:cs="Calibri"/>
          <w:spacing w:val="-3"/>
          <w:szCs w:val="22"/>
        </w:rPr>
        <w:t>i</w:t>
      </w:r>
      <w:r w:rsidRPr="00D858DC">
        <w:rPr>
          <w:rFonts w:ascii="Calibri" w:eastAsia="Calibri" w:hAnsi="Calibri" w:cs="Calibri"/>
          <w:szCs w:val="22"/>
        </w:rPr>
        <w:t>ng</w:t>
      </w:r>
      <w:r w:rsidRPr="00D858DC">
        <w:rPr>
          <w:rFonts w:ascii="Calibri" w:eastAsia="Calibri" w:hAnsi="Calibri" w:cs="Calibri"/>
          <w:spacing w:val="-3"/>
          <w:szCs w:val="22"/>
        </w:rPr>
        <w:t xml:space="preserve"> </w:t>
      </w:r>
      <w:r w:rsidRPr="00D858DC">
        <w:rPr>
          <w:rFonts w:ascii="Calibri" w:eastAsia="Calibri" w:hAnsi="Calibri" w:cs="Calibri"/>
          <w:szCs w:val="22"/>
        </w:rPr>
        <w:t>or</w:t>
      </w:r>
      <w:r w:rsidRPr="00D858DC">
        <w:rPr>
          <w:rFonts w:ascii="Calibri" w:eastAsia="Calibri" w:hAnsi="Calibri" w:cs="Calibri"/>
          <w:w w:val="99"/>
          <w:szCs w:val="22"/>
        </w:rPr>
        <w:t xml:space="preserve"> </w:t>
      </w:r>
      <w:r w:rsidRPr="00D858DC">
        <w:rPr>
          <w:rFonts w:ascii="Calibri" w:eastAsia="Calibri" w:hAnsi="Calibri" w:cs="Calibri"/>
          <w:szCs w:val="22"/>
        </w:rPr>
        <w:t>neig</w:t>
      </w:r>
      <w:r w:rsidRPr="00D858DC">
        <w:rPr>
          <w:rFonts w:ascii="Calibri" w:eastAsia="Calibri" w:hAnsi="Calibri" w:cs="Calibri"/>
          <w:spacing w:val="-2"/>
          <w:szCs w:val="22"/>
        </w:rPr>
        <w:t>h</w:t>
      </w:r>
      <w:r w:rsidRPr="00D858DC">
        <w:rPr>
          <w:rFonts w:ascii="Calibri" w:eastAsia="Calibri" w:hAnsi="Calibri" w:cs="Calibri"/>
          <w:szCs w:val="22"/>
        </w:rPr>
        <w:t>bori</w:t>
      </w:r>
      <w:r w:rsidRPr="00D858DC">
        <w:rPr>
          <w:rFonts w:ascii="Calibri" w:eastAsia="Calibri" w:hAnsi="Calibri" w:cs="Calibri"/>
          <w:spacing w:val="1"/>
          <w:szCs w:val="22"/>
        </w:rPr>
        <w:t>n</w:t>
      </w:r>
      <w:r w:rsidRPr="00D858DC">
        <w:rPr>
          <w:rFonts w:ascii="Calibri" w:eastAsia="Calibri" w:hAnsi="Calibri" w:cs="Calibri"/>
          <w:szCs w:val="22"/>
        </w:rPr>
        <w:t>g</w:t>
      </w:r>
      <w:r w:rsidRPr="00D858DC">
        <w:rPr>
          <w:rFonts w:ascii="Calibri" w:eastAsia="Calibri" w:hAnsi="Calibri" w:cs="Calibri"/>
          <w:spacing w:val="-7"/>
          <w:szCs w:val="22"/>
        </w:rPr>
        <w:t xml:space="preserve"> </w:t>
      </w:r>
      <w:r w:rsidRPr="00D858DC">
        <w:rPr>
          <w:rFonts w:ascii="Calibri" w:eastAsia="Calibri" w:hAnsi="Calibri" w:cs="Calibri"/>
          <w:szCs w:val="22"/>
        </w:rPr>
        <w:t>servi</w:t>
      </w:r>
      <w:r w:rsidRPr="00D858DC">
        <w:rPr>
          <w:rFonts w:ascii="Calibri" w:eastAsia="Calibri" w:hAnsi="Calibri" w:cs="Calibri"/>
          <w:spacing w:val="-1"/>
          <w:szCs w:val="22"/>
        </w:rPr>
        <w:t>c</w:t>
      </w:r>
      <w:r w:rsidRPr="00D858DC">
        <w:rPr>
          <w:rFonts w:ascii="Calibri" w:eastAsia="Calibri" w:hAnsi="Calibri" w:cs="Calibri"/>
          <w:szCs w:val="22"/>
        </w:rPr>
        <w:t>e</w:t>
      </w:r>
      <w:r w:rsidRPr="00D858DC">
        <w:rPr>
          <w:rFonts w:ascii="Calibri" w:eastAsia="Calibri" w:hAnsi="Calibri" w:cs="Calibri"/>
          <w:spacing w:val="-4"/>
          <w:szCs w:val="22"/>
        </w:rPr>
        <w:t xml:space="preserve"> </w:t>
      </w:r>
      <w:r w:rsidRPr="00D858DC">
        <w:rPr>
          <w:rFonts w:ascii="Calibri" w:eastAsia="Calibri" w:hAnsi="Calibri" w:cs="Calibri"/>
          <w:spacing w:val="-3"/>
          <w:szCs w:val="22"/>
        </w:rPr>
        <w:t>a</w:t>
      </w:r>
      <w:r w:rsidRPr="00D858DC">
        <w:rPr>
          <w:rFonts w:ascii="Calibri" w:eastAsia="Calibri" w:hAnsi="Calibri" w:cs="Calibri"/>
          <w:szCs w:val="22"/>
        </w:rPr>
        <w:t>re</w:t>
      </w:r>
      <w:r w:rsidRPr="00D858DC">
        <w:rPr>
          <w:rFonts w:ascii="Calibri" w:eastAsia="Calibri" w:hAnsi="Calibri" w:cs="Calibri"/>
          <w:spacing w:val="-3"/>
          <w:szCs w:val="22"/>
        </w:rPr>
        <w:t>a</w:t>
      </w:r>
      <w:r w:rsidRPr="00D858DC">
        <w:rPr>
          <w:rFonts w:ascii="Calibri" w:eastAsia="Calibri" w:hAnsi="Calibri" w:cs="Calibri"/>
          <w:szCs w:val="22"/>
        </w:rPr>
        <w:t>s.</w:t>
      </w:r>
    </w:p>
    <w:p w14:paraId="08645051" w14:textId="77777777" w:rsidR="00D858DC" w:rsidRPr="00D858DC" w:rsidRDefault="00D858DC">
      <w:pPr>
        <w:widowControl w:val="0"/>
        <w:spacing w:before="13" w:after="0" w:line="280" w:lineRule="exact"/>
        <w:rPr>
          <w:rFonts w:eastAsiaTheme="minorHAnsi"/>
          <w:szCs w:val="22"/>
        </w:rPr>
      </w:pPr>
    </w:p>
    <w:p w14:paraId="0B69EF39" w14:textId="77777777" w:rsidR="00D858DC" w:rsidRPr="00D858DC" w:rsidRDefault="00D858DC">
      <w:pPr>
        <w:widowControl w:val="0"/>
        <w:tabs>
          <w:tab w:val="left" w:pos="7290"/>
        </w:tabs>
        <w:spacing w:after="0" w:line="240" w:lineRule="auto"/>
        <w:ind w:left="140"/>
        <w:rPr>
          <w:rFonts w:ascii="Calibri" w:eastAsia="Calibri" w:hAnsi="Calibri" w:cs="Calibri"/>
          <w:szCs w:val="22"/>
        </w:rPr>
      </w:pPr>
      <w:r w:rsidRPr="00D858DC">
        <w:rPr>
          <w:rFonts w:ascii="Calibri" w:eastAsia="Calibri" w:hAnsi="Calibri" w:cs="Calibri"/>
          <w:szCs w:val="22"/>
        </w:rPr>
        <w:t>This</w:t>
      </w:r>
      <w:r w:rsidRPr="00D858DC">
        <w:rPr>
          <w:rFonts w:ascii="Calibri" w:eastAsia="Calibri" w:hAnsi="Calibri" w:cs="Calibri"/>
          <w:spacing w:val="-1"/>
          <w:szCs w:val="22"/>
        </w:rPr>
        <w:t xml:space="preserve"> c</w:t>
      </w:r>
      <w:r w:rsidRPr="00D858DC">
        <w:rPr>
          <w:rFonts w:ascii="Calibri" w:eastAsia="Calibri" w:hAnsi="Calibri" w:cs="Calibri"/>
          <w:szCs w:val="22"/>
        </w:rPr>
        <w:t>o</w:t>
      </w:r>
      <w:r w:rsidRPr="00D858DC">
        <w:rPr>
          <w:rFonts w:ascii="Calibri" w:eastAsia="Calibri" w:hAnsi="Calibri" w:cs="Calibri"/>
          <w:spacing w:val="-2"/>
          <w:szCs w:val="22"/>
        </w:rPr>
        <w:t>u</w:t>
      </w:r>
      <w:r w:rsidRPr="00D858DC">
        <w:rPr>
          <w:rFonts w:ascii="Calibri" w:eastAsia="Calibri" w:hAnsi="Calibri" w:cs="Calibri"/>
          <w:szCs w:val="22"/>
        </w:rPr>
        <w:t>nt</w:t>
      </w:r>
      <w:r w:rsidRPr="00D858DC">
        <w:rPr>
          <w:rFonts w:ascii="Calibri" w:eastAsia="Calibri" w:hAnsi="Calibri" w:cs="Calibri"/>
          <w:spacing w:val="-2"/>
          <w:szCs w:val="22"/>
        </w:rPr>
        <w:t xml:space="preserve"> </w:t>
      </w:r>
      <w:r w:rsidRPr="00D858DC">
        <w:rPr>
          <w:rFonts w:ascii="Calibri" w:eastAsia="Calibri" w:hAnsi="Calibri" w:cs="Calibri"/>
          <w:szCs w:val="22"/>
        </w:rPr>
        <w:t>sho</w:t>
      </w:r>
      <w:r w:rsidRPr="00D858DC">
        <w:rPr>
          <w:rFonts w:ascii="Calibri" w:eastAsia="Calibri" w:hAnsi="Calibri" w:cs="Calibri"/>
          <w:spacing w:val="-2"/>
          <w:szCs w:val="22"/>
        </w:rPr>
        <w:t>w</w:t>
      </w:r>
      <w:r w:rsidRPr="00D858DC">
        <w:rPr>
          <w:rFonts w:ascii="Calibri" w:eastAsia="Calibri" w:hAnsi="Calibri" w:cs="Calibri"/>
          <w:szCs w:val="22"/>
        </w:rPr>
        <w:t>s</w:t>
      </w:r>
      <w:r w:rsidRPr="00D858DC">
        <w:rPr>
          <w:rFonts w:ascii="Calibri" w:eastAsia="Calibri" w:hAnsi="Calibri" w:cs="Calibri"/>
          <w:spacing w:val="-3"/>
          <w:szCs w:val="22"/>
        </w:rPr>
        <w:t xml:space="preserve"> </w:t>
      </w:r>
      <w:r w:rsidRPr="00D858DC">
        <w:rPr>
          <w:rFonts w:ascii="Calibri" w:eastAsia="Calibri" w:hAnsi="Calibri" w:cs="Calibri"/>
          <w:szCs w:val="22"/>
        </w:rPr>
        <w:t>the</w:t>
      </w:r>
      <w:r w:rsidRPr="00D858DC">
        <w:rPr>
          <w:rFonts w:ascii="Calibri" w:eastAsia="Calibri" w:hAnsi="Calibri" w:cs="Calibri"/>
          <w:spacing w:val="-2"/>
          <w:szCs w:val="22"/>
        </w:rPr>
        <w:t xml:space="preserve"> nu</w:t>
      </w:r>
      <w:r w:rsidRPr="00D858DC">
        <w:rPr>
          <w:rFonts w:ascii="Calibri" w:eastAsia="Calibri" w:hAnsi="Calibri" w:cs="Calibri"/>
          <w:szCs w:val="22"/>
        </w:rPr>
        <w:t>m</w:t>
      </w:r>
      <w:r w:rsidRPr="00D858DC">
        <w:rPr>
          <w:rFonts w:ascii="Calibri" w:eastAsia="Calibri" w:hAnsi="Calibri" w:cs="Calibri"/>
          <w:spacing w:val="1"/>
          <w:szCs w:val="22"/>
        </w:rPr>
        <w:t>b</w:t>
      </w:r>
      <w:r w:rsidRPr="00D858DC">
        <w:rPr>
          <w:rFonts w:ascii="Calibri" w:eastAsia="Calibri" w:hAnsi="Calibri" w:cs="Calibri"/>
          <w:szCs w:val="22"/>
        </w:rPr>
        <w:t>er</w:t>
      </w:r>
      <w:r w:rsidRPr="00D858DC">
        <w:rPr>
          <w:rFonts w:ascii="Calibri" w:eastAsia="Calibri" w:hAnsi="Calibri" w:cs="Calibri"/>
          <w:spacing w:val="-2"/>
          <w:szCs w:val="22"/>
        </w:rPr>
        <w:t xml:space="preserve"> </w:t>
      </w:r>
      <w:r w:rsidRPr="00D858DC">
        <w:rPr>
          <w:rFonts w:ascii="Calibri" w:eastAsia="Calibri" w:hAnsi="Calibri" w:cs="Calibri"/>
          <w:szCs w:val="22"/>
        </w:rPr>
        <w:t xml:space="preserve">of </w:t>
      </w:r>
      <w:r w:rsidRPr="00D858DC">
        <w:rPr>
          <w:rFonts w:ascii="Calibri" w:eastAsia="Calibri" w:hAnsi="Calibri" w:cs="Calibri"/>
          <w:spacing w:val="-3"/>
          <w:szCs w:val="22"/>
        </w:rPr>
        <w:t>I</w:t>
      </w:r>
      <w:r w:rsidRPr="00D858DC">
        <w:rPr>
          <w:rFonts w:ascii="Calibri" w:eastAsia="Calibri" w:hAnsi="Calibri" w:cs="Calibri"/>
          <w:szCs w:val="22"/>
        </w:rPr>
        <w:t>ndi</w:t>
      </w:r>
      <w:r w:rsidRPr="00D858DC">
        <w:rPr>
          <w:rFonts w:ascii="Calibri" w:eastAsia="Calibri" w:hAnsi="Calibri" w:cs="Calibri"/>
          <w:spacing w:val="-3"/>
          <w:szCs w:val="22"/>
        </w:rPr>
        <w:t>a</w:t>
      </w:r>
      <w:r w:rsidRPr="00D858DC">
        <w:rPr>
          <w:rFonts w:ascii="Calibri" w:eastAsia="Calibri" w:hAnsi="Calibri" w:cs="Calibri"/>
          <w:szCs w:val="22"/>
        </w:rPr>
        <w:t xml:space="preserve">n </w:t>
      </w:r>
      <w:r w:rsidRPr="00D858DC">
        <w:rPr>
          <w:rFonts w:ascii="Calibri" w:eastAsia="Calibri" w:hAnsi="Calibri" w:cs="Calibri"/>
          <w:spacing w:val="-1"/>
          <w:szCs w:val="22"/>
        </w:rPr>
        <w:t>c</w:t>
      </w:r>
      <w:r w:rsidRPr="00D858DC">
        <w:rPr>
          <w:rFonts w:ascii="Calibri" w:eastAsia="Calibri" w:hAnsi="Calibri" w:cs="Calibri"/>
          <w:szCs w:val="22"/>
        </w:rPr>
        <w:t>hi</w:t>
      </w:r>
      <w:r w:rsidRPr="00D858DC">
        <w:rPr>
          <w:rFonts w:ascii="Calibri" w:eastAsia="Calibri" w:hAnsi="Calibri" w:cs="Calibri"/>
          <w:spacing w:val="-3"/>
          <w:szCs w:val="22"/>
        </w:rPr>
        <w:t>l</w:t>
      </w:r>
      <w:r w:rsidRPr="00D858DC">
        <w:rPr>
          <w:rFonts w:ascii="Calibri" w:eastAsia="Calibri" w:hAnsi="Calibri" w:cs="Calibri"/>
          <w:szCs w:val="22"/>
        </w:rPr>
        <w:t>dr</w:t>
      </w:r>
      <w:r w:rsidRPr="00D858DC">
        <w:rPr>
          <w:rFonts w:ascii="Calibri" w:eastAsia="Calibri" w:hAnsi="Calibri" w:cs="Calibri"/>
          <w:spacing w:val="-2"/>
          <w:szCs w:val="22"/>
        </w:rPr>
        <w:t>e</w:t>
      </w:r>
      <w:r w:rsidRPr="00D858DC">
        <w:rPr>
          <w:rFonts w:ascii="Calibri" w:eastAsia="Calibri" w:hAnsi="Calibri" w:cs="Calibri"/>
          <w:szCs w:val="22"/>
        </w:rPr>
        <w:t>n</w:t>
      </w:r>
      <w:r w:rsidRPr="00D858DC">
        <w:rPr>
          <w:rFonts w:ascii="Calibri" w:eastAsia="Calibri" w:hAnsi="Calibri" w:cs="Calibri"/>
          <w:spacing w:val="-2"/>
          <w:szCs w:val="22"/>
        </w:rPr>
        <w:t xml:space="preserve"> </w:t>
      </w:r>
      <w:r w:rsidRPr="00D858DC">
        <w:rPr>
          <w:rFonts w:ascii="Calibri" w:eastAsia="Calibri" w:hAnsi="Calibri" w:cs="Calibri"/>
          <w:szCs w:val="22"/>
        </w:rPr>
        <w:t>un</w:t>
      </w:r>
      <w:r w:rsidRPr="00D858DC">
        <w:rPr>
          <w:rFonts w:ascii="Calibri" w:eastAsia="Calibri" w:hAnsi="Calibri" w:cs="Calibri"/>
          <w:spacing w:val="-2"/>
          <w:szCs w:val="22"/>
        </w:rPr>
        <w:t>d</w:t>
      </w:r>
      <w:r w:rsidRPr="00D858DC">
        <w:rPr>
          <w:rFonts w:ascii="Calibri" w:eastAsia="Calibri" w:hAnsi="Calibri" w:cs="Calibri"/>
          <w:szCs w:val="22"/>
        </w:rPr>
        <w:t>er</w:t>
      </w:r>
      <w:r w:rsidRPr="00D858DC">
        <w:rPr>
          <w:rFonts w:ascii="Calibri" w:eastAsia="Calibri" w:hAnsi="Calibri" w:cs="Calibri"/>
          <w:spacing w:val="1"/>
          <w:szCs w:val="22"/>
        </w:rPr>
        <w:t xml:space="preserve"> </w:t>
      </w:r>
      <w:r w:rsidRPr="00D858DC">
        <w:rPr>
          <w:rFonts w:ascii="Calibri" w:eastAsia="Calibri" w:hAnsi="Calibri" w:cs="Calibri"/>
          <w:szCs w:val="22"/>
        </w:rPr>
        <w:t>age</w:t>
      </w:r>
      <w:r w:rsidRPr="00D858DC">
        <w:rPr>
          <w:rFonts w:ascii="Calibri" w:eastAsia="Calibri" w:hAnsi="Calibri" w:cs="Calibri"/>
          <w:spacing w:val="-3"/>
          <w:szCs w:val="22"/>
        </w:rPr>
        <w:t xml:space="preserve"> </w:t>
      </w:r>
      <w:r w:rsidRPr="00D858DC">
        <w:rPr>
          <w:rFonts w:ascii="Calibri" w:eastAsia="Calibri" w:hAnsi="Calibri" w:cs="Calibri"/>
          <w:szCs w:val="22"/>
        </w:rPr>
        <w:t>13</w:t>
      </w:r>
      <w:r w:rsidRPr="00D858DC">
        <w:rPr>
          <w:rFonts w:ascii="Calibri" w:eastAsia="Calibri" w:hAnsi="Calibri" w:cs="Calibri"/>
          <w:spacing w:val="-2"/>
          <w:szCs w:val="22"/>
        </w:rPr>
        <w:t xml:space="preserve"> </w:t>
      </w:r>
      <w:r w:rsidRPr="00D858DC">
        <w:rPr>
          <w:rFonts w:ascii="Calibri" w:eastAsia="Calibri" w:hAnsi="Calibri" w:cs="Calibri"/>
          <w:szCs w:val="22"/>
        </w:rPr>
        <w:t>as</w:t>
      </w:r>
      <w:r w:rsidRPr="00D858DC">
        <w:rPr>
          <w:rFonts w:ascii="Calibri" w:eastAsia="Calibri" w:hAnsi="Calibri" w:cs="Calibri"/>
          <w:spacing w:val="-1"/>
          <w:szCs w:val="22"/>
        </w:rPr>
        <w:t xml:space="preserve"> </w:t>
      </w:r>
      <w:r w:rsidRPr="00D858DC">
        <w:rPr>
          <w:rFonts w:ascii="Calibri" w:eastAsia="Calibri" w:hAnsi="Calibri" w:cs="Calibri"/>
          <w:spacing w:val="-2"/>
          <w:szCs w:val="22"/>
        </w:rPr>
        <w:t>o</w:t>
      </w:r>
      <w:r w:rsidRPr="00D858DC">
        <w:rPr>
          <w:rFonts w:ascii="Calibri" w:eastAsia="Calibri" w:hAnsi="Calibri" w:cs="Calibri"/>
          <w:szCs w:val="22"/>
        </w:rPr>
        <w:t xml:space="preserve">f </w:t>
      </w:r>
      <w:r w:rsidRPr="00D858DC">
        <w:rPr>
          <w:rFonts w:ascii="Calibri" w:eastAsia="Calibri" w:hAnsi="Calibri" w:cs="Calibri"/>
          <w:szCs w:val="22"/>
          <w:u w:val="single"/>
        </w:rPr>
        <w:fldChar w:fldCharType="begin">
          <w:ffData>
            <w:name w:val="Text554"/>
            <w:enabled/>
            <w:calcOnExit w:val="0"/>
            <w:textInput/>
          </w:ffData>
        </w:fldChar>
      </w:r>
      <w:bookmarkStart w:id="33" w:name="Text554"/>
      <w:r w:rsidRPr="00D858DC">
        <w:rPr>
          <w:rFonts w:ascii="Calibri" w:eastAsia="Calibri" w:hAnsi="Calibri" w:cs="Calibri"/>
          <w:szCs w:val="22"/>
          <w:u w:val="single"/>
        </w:rPr>
        <w:instrText xml:space="preserve"> FORMTEXT </w:instrText>
      </w:r>
      <w:r w:rsidRPr="00D858DC">
        <w:rPr>
          <w:rFonts w:ascii="Calibri" w:eastAsia="Calibri" w:hAnsi="Calibri" w:cs="Calibri"/>
          <w:szCs w:val="22"/>
          <w:u w:val="single"/>
        </w:rPr>
      </w:r>
      <w:r w:rsidRPr="00D858DC">
        <w:rPr>
          <w:rFonts w:ascii="Calibri" w:eastAsia="Calibri" w:hAnsi="Calibri" w:cs="Calibri"/>
          <w:szCs w:val="22"/>
          <w:u w:val="single"/>
        </w:rPr>
        <w:fldChar w:fldCharType="separate"/>
      </w:r>
      <w:r w:rsidRPr="00D858DC">
        <w:rPr>
          <w:rFonts w:ascii="Calibri" w:eastAsia="Calibri" w:hAnsi="Calibri" w:cs="Calibri"/>
          <w:noProof/>
          <w:szCs w:val="22"/>
          <w:u w:val="single"/>
        </w:rPr>
        <w:t> </w:t>
      </w:r>
      <w:r w:rsidRPr="00D858DC">
        <w:rPr>
          <w:rFonts w:ascii="Calibri" w:eastAsia="Calibri" w:hAnsi="Calibri" w:cs="Calibri"/>
          <w:noProof/>
          <w:szCs w:val="22"/>
          <w:u w:val="single"/>
        </w:rPr>
        <w:t> </w:t>
      </w:r>
      <w:r w:rsidRPr="00D858DC">
        <w:rPr>
          <w:rFonts w:ascii="Calibri" w:eastAsia="Calibri" w:hAnsi="Calibri" w:cs="Calibri"/>
          <w:noProof/>
          <w:szCs w:val="22"/>
          <w:u w:val="single"/>
        </w:rPr>
        <w:t> </w:t>
      </w:r>
      <w:r w:rsidRPr="00D858DC">
        <w:rPr>
          <w:rFonts w:ascii="Calibri" w:eastAsia="Calibri" w:hAnsi="Calibri" w:cs="Calibri"/>
          <w:noProof/>
          <w:szCs w:val="22"/>
          <w:u w:val="single"/>
        </w:rPr>
        <w:t> </w:t>
      </w:r>
      <w:r w:rsidRPr="00D858DC">
        <w:rPr>
          <w:rFonts w:ascii="Calibri" w:eastAsia="Calibri" w:hAnsi="Calibri" w:cs="Calibri"/>
          <w:noProof/>
          <w:szCs w:val="22"/>
          <w:u w:val="single"/>
        </w:rPr>
        <w:t> </w:t>
      </w:r>
      <w:r w:rsidRPr="00D858DC">
        <w:rPr>
          <w:rFonts w:ascii="Calibri" w:eastAsia="Calibri" w:hAnsi="Calibri" w:cs="Calibri"/>
          <w:szCs w:val="22"/>
          <w:u w:val="single"/>
        </w:rPr>
        <w:fldChar w:fldCharType="end"/>
      </w:r>
      <w:bookmarkEnd w:id="33"/>
      <w:r w:rsidRPr="00D858DC">
        <w:rPr>
          <w:rFonts w:ascii="Calibri" w:eastAsia="Calibri" w:hAnsi="Calibri" w:cs="Calibri"/>
          <w:szCs w:val="22"/>
          <w:u w:val="single"/>
        </w:rPr>
        <w:t>/</w:t>
      </w:r>
      <w:r w:rsidRPr="00D858DC">
        <w:rPr>
          <w:rFonts w:ascii="Calibri" w:eastAsia="Calibri" w:hAnsi="Calibri" w:cs="Calibri"/>
          <w:szCs w:val="22"/>
          <w:u w:val="single"/>
        </w:rPr>
        <w:fldChar w:fldCharType="begin">
          <w:ffData>
            <w:name w:val="Text580"/>
            <w:enabled/>
            <w:calcOnExit w:val="0"/>
            <w:textInput/>
          </w:ffData>
        </w:fldChar>
      </w:r>
      <w:bookmarkStart w:id="34" w:name="Text580"/>
      <w:r w:rsidRPr="00D858DC">
        <w:rPr>
          <w:rFonts w:ascii="Calibri" w:eastAsia="Calibri" w:hAnsi="Calibri" w:cs="Calibri"/>
          <w:szCs w:val="22"/>
          <w:u w:val="single"/>
        </w:rPr>
        <w:instrText xml:space="preserve"> FORMTEXT </w:instrText>
      </w:r>
      <w:r w:rsidRPr="00D858DC">
        <w:rPr>
          <w:rFonts w:ascii="Calibri" w:eastAsia="Calibri" w:hAnsi="Calibri" w:cs="Calibri"/>
          <w:szCs w:val="22"/>
          <w:u w:val="single"/>
        </w:rPr>
      </w:r>
      <w:r w:rsidRPr="00D858DC">
        <w:rPr>
          <w:rFonts w:ascii="Calibri" w:eastAsia="Calibri" w:hAnsi="Calibri" w:cs="Calibri"/>
          <w:szCs w:val="22"/>
          <w:u w:val="single"/>
        </w:rPr>
        <w:fldChar w:fldCharType="separate"/>
      </w:r>
      <w:r w:rsidRPr="00D858DC">
        <w:rPr>
          <w:rFonts w:ascii="Calibri" w:eastAsia="Calibri" w:hAnsi="Calibri" w:cs="Calibri"/>
          <w:noProof/>
          <w:szCs w:val="22"/>
          <w:u w:val="single"/>
        </w:rPr>
        <w:t> </w:t>
      </w:r>
      <w:r w:rsidRPr="00D858DC">
        <w:rPr>
          <w:rFonts w:ascii="Calibri" w:eastAsia="Calibri" w:hAnsi="Calibri" w:cs="Calibri"/>
          <w:noProof/>
          <w:szCs w:val="22"/>
          <w:u w:val="single"/>
        </w:rPr>
        <w:t> </w:t>
      </w:r>
      <w:r w:rsidRPr="00D858DC">
        <w:rPr>
          <w:rFonts w:ascii="Calibri" w:eastAsia="Calibri" w:hAnsi="Calibri" w:cs="Calibri"/>
          <w:noProof/>
          <w:szCs w:val="22"/>
          <w:u w:val="single"/>
        </w:rPr>
        <w:t> </w:t>
      </w:r>
      <w:r w:rsidRPr="00D858DC">
        <w:rPr>
          <w:rFonts w:ascii="Calibri" w:eastAsia="Calibri" w:hAnsi="Calibri" w:cs="Calibri"/>
          <w:noProof/>
          <w:szCs w:val="22"/>
          <w:u w:val="single"/>
        </w:rPr>
        <w:t> </w:t>
      </w:r>
      <w:r w:rsidRPr="00D858DC">
        <w:rPr>
          <w:rFonts w:ascii="Calibri" w:eastAsia="Calibri" w:hAnsi="Calibri" w:cs="Calibri"/>
          <w:noProof/>
          <w:szCs w:val="22"/>
          <w:u w:val="single"/>
        </w:rPr>
        <w:t> </w:t>
      </w:r>
      <w:r w:rsidRPr="00D858DC">
        <w:rPr>
          <w:rFonts w:ascii="Calibri" w:eastAsia="Calibri" w:hAnsi="Calibri" w:cs="Calibri"/>
          <w:szCs w:val="22"/>
          <w:u w:val="single"/>
        </w:rPr>
        <w:fldChar w:fldCharType="end"/>
      </w:r>
      <w:bookmarkEnd w:id="34"/>
      <w:r w:rsidRPr="00D858DC">
        <w:rPr>
          <w:rFonts w:ascii="Calibri" w:eastAsia="Calibri" w:hAnsi="Calibri" w:cs="Calibri"/>
          <w:szCs w:val="22"/>
          <w:u w:val="single"/>
        </w:rPr>
        <w:t>/</w:t>
      </w:r>
      <w:r w:rsidRPr="00D858DC">
        <w:rPr>
          <w:rFonts w:ascii="Calibri" w:eastAsia="Calibri" w:hAnsi="Calibri" w:cs="Calibri"/>
          <w:szCs w:val="22"/>
          <w:u w:val="single"/>
        </w:rPr>
        <w:fldChar w:fldCharType="begin">
          <w:ffData>
            <w:name w:val="Text581"/>
            <w:enabled/>
            <w:calcOnExit w:val="0"/>
            <w:textInput/>
          </w:ffData>
        </w:fldChar>
      </w:r>
      <w:bookmarkStart w:id="35" w:name="Text581"/>
      <w:r w:rsidRPr="00D858DC">
        <w:rPr>
          <w:rFonts w:ascii="Calibri" w:eastAsia="Calibri" w:hAnsi="Calibri" w:cs="Calibri"/>
          <w:szCs w:val="22"/>
          <w:u w:val="single"/>
        </w:rPr>
        <w:instrText xml:space="preserve"> FORMTEXT </w:instrText>
      </w:r>
      <w:r w:rsidRPr="00D858DC">
        <w:rPr>
          <w:rFonts w:ascii="Calibri" w:eastAsia="Calibri" w:hAnsi="Calibri" w:cs="Calibri"/>
          <w:szCs w:val="22"/>
          <w:u w:val="single"/>
        </w:rPr>
      </w:r>
      <w:r w:rsidRPr="00D858DC">
        <w:rPr>
          <w:rFonts w:ascii="Calibri" w:eastAsia="Calibri" w:hAnsi="Calibri" w:cs="Calibri"/>
          <w:szCs w:val="22"/>
          <w:u w:val="single"/>
        </w:rPr>
        <w:fldChar w:fldCharType="separate"/>
      </w:r>
      <w:r w:rsidRPr="00D858DC">
        <w:rPr>
          <w:rFonts w:ascii="Calibri" w:eastAsia="Calibri" w:hAnsi="Calibri" w:cs="Calibri"/>
          <w:noProof/>
          <w:szCs w:val="22"/>
          <w:u w:val="single"/>
        </w:rPr>
        <w:t> </w:t>
      </w:r>
      <w:r w:rsidRPr="00D858DC">
        <w:rPr>
          <w:rFonts w:ascii="Calibri" w:eastAsia="Calibri" w:hAnsi="Calibri" w:cs="Calibri"/>
          <w:noProof/>
          <w:szCs w:val="22"/>
          <w:u w:val="single"/>
        </w:rPr>
        <w:t> </w:t>
      </w:r>
      <w:r w:rsidRPr="00D858DC">
        <w:rPr>
          <w:rFonts w:ascii="Calibri" w:eastAsia="Calibri" w:hAnsi="Calibri" w:cs="Calibri"/>
          <w:noProof/>
          <w:szCs w:val="22"/>
          <w:u w:val="single"/>
        </w:rPr>
        <w:t> </w:t>
      </w:r>
      <w:r w:rsidRPr="00D858DC">
        <w:rPr>
          <w:rFonts w:ascii="Calibri" w:eastAsia="Calibri" w:hAnsi="Calibri" w:cs="Calibri"/>
          <w:noProof/>
          <w:szCs w:val="22"/>
          <w:u w:val="single"/>
        </w:rPr>
        <w:t> </w:t>
      </w:r>
      <w:r w:rsidRPr="00D858DC">
        <w:rPr>
          <w:rFonts w:ascii="Calibri" w:eastAsia="Calibri" w:hAnsi="Calibri" w:cs="Calibri"/>
          <w:noProof/>
          <w:szCs w:val="22"/>
          <w:u w:val="single"/>
        </w:rPr>
        <w:t> </w:t>
      </w:r>
      <w:r w:rsidRPr="00D858DC">
        <w:rPr>
          <w:rFonts w:ascii="Calibri" w:eastAsia="Calibri" w:hAnsi="Calibri" w:cs="Calibri"/>
          <w:szCs w:val="22"/>
          <w:u w:val="single"/>
        </w:rPr>
        <w:fldChar w:fldCharType="end"/>
      </w:r>
      <w:bookmarkEnd w:id="35"/>
      <w:r w:rsidRPr="00D858DC">
        <w:rPr>
          <w:rFonts w:ascii="Calibri" w:eastAsia="Calibri" w:hAnsi="Calibri" w:cs="Calibri"/>
          <w:szCs w:val="22"/>
        </w:rPr>
        <w:t xml:space="preserve"> </w:t>
      </w:r>
      <w:r w:rsidRPr="00D858DC">
        <w:rPr>
          <w:rFonts w:ascii="Calibri" w:eastAsia="Calibri" w:hAnsi="Calibri" w:cs="Calibri"/>
          <w:spacing w:val="-1"/>
          <w:szCs w:val="22"/>
        </w:rPr>
        <w:t>(</w:t>
      </w:r>
      <w:r w:rsidRPr="00D858DC">
        <w:rPr>
          <w:rFonts w:ascii="Calibri" w:eastAsia="Calibri" w:hAnsi="Calibri" w:cs="Calibri"/>
          <w:szCs w:val="22"/>
        </w:rPr>
        <w:t>da</w:t>
      </w:r>
      <w:r w:rsidRPr="00D858DC">
        <w:rPr>
          <w:rFonts w:ascii="Calibri" w:eastAsia="Calibri" w:hAnsi="Calibri" w:cs="Calibri"/>
          <w:spacing w:val="1"/>
          <w:szCs w:val="22"/>
        </w:rPr>
        <w:t>t</w:t>
      </w:r>
      <w:r w:rsidRPr="00D858DC">
        <w:rPr>
          <w:rFonts w:ascii="Calibri" w:eastAsia="Calibri" w:hAnsi="Calibri" w:cs="Calibri"/>
          <w:szCs w:val="22"/>
        </w:rPr>
        <w:t>e).</w:t>
      </w:r>
    </w:p>
    <w:p w14:paraId="7A0B0F3B" w14:textId="77777777" w:rsidR="00D858DC" w:rsidRPr="00D858DC" w:rsidRDefault="00D858DC">
      <w:pPr>
        <w:widowControl w:val="0"/>
        <w:spacing w:before="2" w:after="0" w:line="120" w:lineRule="exact"/>
        <w:rPr>
          <w:rFonts w:eastAsiaTheme="minorHAnsi"/>
          <w:szCs w:val="22"/>
        </w:rPr>
      </w:pPr>
    </w:p>
    <w:p w14:paraId="5E1EFC9E" w14:textId="77777777" w:rsidR="00D858DC" w:rsidRPr="00D858DC" w:rsidRDefault="00D858DC">
      <w:pPr>
        <w:widowControl w:val="0"/>
        <w:spacing w:after="0" w:line="200" w:lineRule="exact"/>
        <w:rPr>
          <w:rFonts w:eastAsiaTheme="minorHAnsi"/>
          <w:szCs w:val="22"/>
        </w:rPr>
      </w:pPr>
    </w:p>
    <w:p w14:paraId="65CE243F" w14:textId="77777777" w:rsidR="00D858DC" w:rsidRPr="00D858DC" w:rsidRDefault="00D858DC">
      <w:pPr>
        <w:widowControl w:val="0"/>
        <w:spacing w:after="0" w:line="200" w:lineRule="exact"/>
        <w:rPr>
          <w:rFonts w:eastAsiaTheme="minorHAnsi"/>
          <w:szCs w:val="22"/>
        </w:rPr>
      </w:pPr>
    </w:p>
    <w:p w14:paraId="30515F7A" w14:textId="77777777" w:rsidR="00D858DC" w:rsidRPr="00D858DC" w:rsidRDefault="00D858DC">
      <w:pPr>
        <w:widowControl w:val="0"/>
        <w:spacing w:after="0" w:line="200" w:lineRule="exact"/>
        <w:rPr>
          <w:rFonts w:eastAsiaTheme="minorHAnsi"/>
          <w:szCs w:val="22"/>
        </w:rPr>
      </w:pPr>
    </w:p>
    <w:p w14:paraId="3CC895F3" w14:textId="77777777" w:rsidR="00D858DC" w:rsidRPr="00D858DC" w:rsidRDefault="00D858DC">
      <w:pPr>
        <w:widowControl w:val="0"/>
        <w:spacing w:after="0" w:line="200" w:lineRule="exact"/>
        <w:rPr>
          <w:rFonts w:eastAsiaTheme="minorHAnsi"/>
          <w:szCs w:val="22"/>
        </w:rPr>
      </w:pPr>
    </w:p>
    <w:p w14:paraId="762D61D1" w14:textId="77777777" w:rsidR="00D858DC" w:rsidRPr="00D858DC" w:rsidRDefault="00D858DC">
      <w:pPr>
        <w:widowControl w:val="0"/>
        <w:tabs>
          <w:tab w:val="left" w:pos="6210"/>
        </w:tabs>
        <w:spacing w:before="51" w:after="0" w:line="240" w:lineRule="auto"/>
        <w:ind w:left="140"/>
        <w:rPr>
          <w:rFonts w:ascii="Calibri" w:eastAsia="Calibri" w:hAnsi="Calibri" w:cs="Calibri"/>
          <w:szCs w:val="22"/>
          <w:u w:val="single"/>
        </w:rPr>
      </w:pPr>
      <w:r w:rsidRPr="00D858DC">
        <w:rPr>
          <w:rFonts w:ascii="Calibri" w:eastAsia="Calibri" w:hAnsi="Calibri" w:cs="Calibri"/>
          <w:szCs w:val="22"/>
          <w:u w:val="single" w:color="000000"/>
        </w:rPr>
        <w:t xml:space="preserve"> </w:t>
      </w:r>
      <w:r w:rsidRPr="00D858DC">
        <w:rPr>
          <w:rFonts w:ascii="Calibri" w:eastAsia="Calibri" w:hAnsi="Calibri" w:cs="Calibri"/>
          <w:szCs w:val="22"/>
          <w:u w:val="single" w:color="000000"/>
        </w:rPr>
        <w:tab/>
      </w:r>
      <w:r w:rsidRPr="00D858DC">
        <w:rPr>
          <w:rFonts w:ascii="Calibri" w:eastAsia="Calibri" w:hAnsi="Calibri" w:cs="Calibri"/>
          <w:szCs w:val="22"/>
        </w:rPr>
        <w:tab/>
        <w:t>Da</w:t>
      </w:r>
      <w:r w:rsidRPr="00D858DC">
        <w:rPr>
          <w:rFonts w:ascii="Calibri" w:eastAsia="Calibri" w:hAnsi="Calibri" w:cs="Calibri"/>
          <w:spacing w:val="1"/>
          <w:szCs w:val="22"/>
        </w:rPr>
        <w:t>t</w:t>
      </w:r>
      <w:r w:rsidRPr="00D858DC">
        <w:rPr>
          <w:rFonts w:ascii="Calibri" w:eastAsia="Calibri" w:hAnsi="Calibri" w:cs="Calibri"/>
          <w:spacing w:val="-2"/>
          <w:szCs w:val="22"/>
        </w:rPr>
        <w:t>e</w:t>
      </w:r>
      <w:r w:rsidRPr="00D858DC">
        <w:rPr>
          <w:rFonts w:ascii="Calibri" w:eastAsia="Calibri" w:hAnsi="Calibri" w:cs="Calibri"/>
          <w:szCs w:val="22"/>
        </w:rPr>
        <w:t xml:space="preserve">: </w:t>
      </w:r>
      <w:r w:rsidRPr="00D858DC">
        <w:rPr>
          <w:rFonts w:ascii="Calibri" w:eastAsia="Calibri" w:hAnsi="Calibri" w:cs="Calibri"/>
          <w:szCs w:val="22"/>
          <w:u w:val="single"/>
        </w:rPr>
        <w:fldChar w:fldCharType="begin">
          <w:ffData>
            <w:name w:val="Text555"/>
            <w:enabled/>
            <w:calcOnExit w:val="0"/>
            <w:textInput/>
          </w:ffData>
        </w:fldChar>
      </w:r>
      <w:bookmarkStart w:id="36" w:name="Text555"/>
      <w:r w:rsidRPr="00D858DC">
        <w:rPr>
          <w:rFonts w:ascii="Calibri" w:eastAsia="Calibri" w:hAnsi="Calibri" w:cs="Calibri"/>
          <w:szCs w:val="22"/>
          <w:u w:val="single"/>
        </w:rPr>
        <w:instrText xml:space="preserve"> FORMTEXT </w:instrText>
      </w:r>
      <w:r w:rsidRPr="00D858DC">
        <w:rPr>
          <w:rFonts w:ascii="Calibri" w:eastAsia="Calibri" w:hAnsi="Calibri" w:cs="Calibri"/>
          <w:szCs w:val="22"/>
          <w:u w:val="single"/>
        </w:rPr>
      </w:r>
      <w:r w:rsidRPr="00D858DC">
        <w:rPr>
          <w:rFonts w:ascii="Calibri" w:eastAsia="Calibri" w:hAnsi="Calibri" w:cs="Calibri"/>
          <w:szCs w:val="22"/>
          <w:u w:val="single"/>
        </w:rPr>
        <w:fldChar w:fldCharType="separate"/>
      </w:r>
      <w:r w:rsidRPr="00D858DC">
        <w:rPr>
          <w:rFonts w:ascii="Calibri" w:eastAsia="Calibri" w:hAnsi="Calibri" w:cs="Calibri"/>
          <w:noProof/>
          <w:szCs w:val="22"/>
          <w:u w:val="single"/>
        </w:rPr>
        <w:t> </w:t>
      </w:r>
      <w:r w:rsidRPr="00D858DC">
        <w:rPr>
          <w:rFonts w:ascii="Calibri" w:eastAsia="Calibri" w:hAnsi="Calibri" w:cs="Calibri"/>
          <w:noProof/>
          <w:szCs w:val="22"/>
          <w:u w:val="single"/>
        </w:rPr>
        <w:t> </w:t>
      </w:r>
      <w:r w:rsidRPr="00D858DC">
        <w:rPr>
          <w:rFonts w:ascii="Calibri" w:eastAsia="Calibri" w:hAnsi="Calibri" w:cs="Calibri"/>
          <w:noProof/>
          <w:szCs w:val="22"/>
          <w:u w:val="single"/>
        </w:rPr>
        <w:t> </w:t>
      </w:r>
      <w:r w:rsidRPr="00D858DC">
        <w:rPr>
          <w:rFonts w:ascii="Calibri" w:eastAsia="Calibri" w:hAnsi="Calibri" w:cs="Calibri"/>
          <w:noProof/>
          <w:szCs w:val="22"/>
          <w:u w:val="single"/>
        </w:rPr>
        <w:t> </w:t>
      </w:r>
      <w:r w:rsidRPr="00D858DC">
        <w:rPr>
          <w:rFonts w:ascii="Calibri" w:eastAsia="Calibri" w:hAnsi="Calibri" w:cs="Calibri"/>
          <w:noProof/>
          <w:szCs w:val="22"/>
          <w:u w:val="single"/>
        </w:rPr>
        <w:t> </w:t>
      </w:r>
      <w:r w:rsidRPr="00D858DC">
        <w:rPr>
          <w:rFonts w:ascii="Calibri" w:eastAsia="Calibri" w:hAnsi="Calibri" w:cs="Calibri"/>
          <w:szCs w:val="22"/>
          <w:u w:val="single"/>
        </w:rPr>
        <w:fldChar w:fldCharType="end"/>
      </w:r>
      <w:bookmarkEnd w:id="36"/>
      <w:r w:rsidRPr="00D858DC">
        <w:rPr>
          <w:rFonts w:ascii="Calibri" w:eastAsia="Calibri" w:hAnsi="Calibri" w:cs="Calibri"/>
          <w:szCs w:val="22"/>
          <w:u w:val="single"/>
        </w:rPr>
        <w:t>/</w:t>
      </w:r>
      <w:r w:rsidRPr="00D858DC">
        <w:rPr>
          <w:rFonts w:ascii="Calibri" w:eastAsia="Calibri" w:hAnsi="Calibri" w:cs="Calibri"/>
          <w:szCs w:val="22"/>
          <w:u w:val="single"/>
        </w:rPr>
        <w:fldChar w:fldCharType="begin">
          <w:ffData>
            <w:name w:val="Text556"/>
            <w:enabled/>
            <w:calcOnExit w:val="0"/>
            <w:textInput/>
          </w:ffData>
        </w:fldChar>
      </w:r>
      <w:bookmarkStart w:id="37" w:name="Text556"/>
      <w:r w:rsidRPr="00D858DC">
        <w:rPr>
          <w:rFonts w:ascii="Calibri" w:eastAsia="Calibri" w:hAnsi="Calibri" w:cs="Calibri"/>
          <w:szCs w:val="22"/>
          <w:u w:val="single"/>
        </w:rPr>
        <w:instrText xml:space="preserve"> FORMTEXT </w:instrText>
      </w:r>
      <w:r w:rsidRPr="00D858DC">
        <w:rPr>
          <w:rFonts w:ascii="Calibri" w:eastAsia="Calibri" w:hAnsi="Calibri" w:cs="Calibri"/>
          <w:szCs w:val="22"/>
          <w:u w:val="single"/>
        </w:rPr>
      </w:r>
      <w:r w:rsidRPr="00D858DC">
        <w:rPr>
          <w:rFonts w:ascii="Calibri" w:eastAsia="Calibri" w:hAnsi="Calibri" w:cs="Calibri"/>
          <w:szCs w:val="22"/>
          <w:u w:val="single"/>
        </w:rPr>
        <w:fldChar w:fldCharType="separate"/>
      </w:r>
      <w:r w:rsidRPr="00D858DC">
        <w:rPr>
          <w:rFonts w:ascii="Calibri" w:eastAsia="Calibri" w:hAnsi="Calibri" w:cs="Calibri"/>
          <w:noProof/>
          <w:szCs w:val="22"/>
          <w:u w:val="single"/>
        </w:rPr>
        <w:t> </w:t>
      </w:r>
      <w:r w:rsidRPr="00D858DC">
        <w:rPr>
          <w:rFonts w:ascii="Calibri" w:eastAsia="Calibri" w:hAnsi="Calibri" w:cs="Calibri"/>
          <w:noProof/>
          <w:szCs w:val="22"/>
          <w:u w:val="single"/>
        </w:rPr>
        <w:t> </w:t>
      </w:r>
      <w:r w:rsidRPr="00D858DC">
        <w:rPr>
          <w:rFonts w:ascii="Calibri" w:eastAsia="Calibri" w:hAnsi="Calibri" w:cs="Calibri"/>
          <w:noProof/>
          <w:szCs w:val="22"/>
          <w:u w:val="single"/>
        </w:rPr>
        <w:t> </w:t>
      </w:r>
      <w:r w:rsidRPr="00D858DC">
        <w:rPr>
          <w:rFonts w:ascii="Calibri" w:eastAsia="Calibri" w:hAnsi="Calibri" w:cs="Calibri"/>
          <w:noProof/>
          <w:szCs w:val="22"/>
          <w:u w:val="single"/>
        </w:rPr>
        <w:t> </w:t>
      </w:r>
      <w:r w:rsidRPr="00D858DC">
        <w:rPr>
          <w:rFonts w:ascii="Calibri" w:eastAsia="Calibri" w:hAnsi="Calibri" w:cs="Calibri"/>
          <w:noProof/>
          <w:szCs w:val="22"/>
          <w:u w:val="single"/>
        </w:rPr>
        <w:t> </w:t>
      </w:r>
      <w:r w:rsidRPr="00D858DC">
        <w:rPr>
          <w:rFonts w:ascii="Calibri" w:eastAsia="Calibri" w:hAnsi="Calibri" w:cs="Calibri"/>
          <w:szCs w:val="22"/>
          <w:u w:val="single"/>
        </w:rPr>
        <w:fldChar w:fldCharType="end"/>
      </w:r>
      <w:bookmarkEnd w:id="37"/>
      <w:r w:rsidRPr="00D858DC">
        <w:rPr>
          <w:rFonts w:ascii="Calibri" w:eastAsia="Calibri" w:hAnsi="Calibri" w:cs="Calibri"/>
          <w:szCs w:val="22"/>
          <w:u w:val="single"/>
        </w:rPr>
        <w:t>/</w:t>
      </w:r>
      <w:r w:rsidRPr="00D858DC">
        <w:rPr>
          <w:rFonts w:ascii="Calibri" w:eastAsia="Calibri" w:hAnsi="Calibri" w:cs="Calibri"/>
          <w:szCs w:val="22"/>
          <w:u w:val="single"/>
        </w:rPr>
        <w:fldChar w:fldCharType="begin">
          <w:ffData>
            <w:name w:val="Text557"/>
            <w:enabled/>
            <w:calcOnExit w:val="0"/>
            <w:textInput/>
          </w:ffData>
        </w:fldChar>
      </w:r>
      <w:bookmarkStart w:id="38" w:name="Text557"/>
      <w:r w:rsidRPr="00D858DC">
        <w:rPr>
          <w:rFonts w:ascii="Calibri" w:eastAsia="Calibri" w:hAnsi="Calibri" w:cs="Calibri"/>
          <w:szCs w:val="22"/>
          <w:u w:val="single"/>
        </w:rPr>
        <w:instrText xml:space="preserve"> FORMTEXT </w:instrText>
      </w:r>
      <w:r w:rsidRPr="00D858DC">
        <w:rPr>
          <w:rFonts w:ascii="Calibri" w:eastAsia="Calibri" w:hAnsi="Calibri" w:cs="Calibri"/>
          <w:szCs w:val="22"/>
          <w:u w:val="single"/>
        </w:rPr>
      </w:r>
      <w:r w:rsidRPr="00D858DC">
        <w:rPr>
          <w:rFonts w:ascii="Calibri" w:eastAsia="Calibri" w:hAnsi="Calibri" w:cs="Calibri"/>
          <w:szCs w:val="22"/>
          <w:u w:val="single"/>
        </w:rPr>
        <w:fldChar w:fldCharType="separate"/>
      </w:r>
      <w:r w:rsidRPr="00D858DC">
        <w:rPr>
          <w:rFonts w:ascii="Calibri" w:eastAsia="Calibri" w:hAnsi="Calibri" w:cs="Calibri"/>
          <w:noProof/>
          <w:szCs w:val="22"/>
          <w:u w:val="single"/>
        </w:rPr>
        <w:t> </w:t>
      </w:r>
      <w:r w:rsidRPr="00D858DC">
        <w:rPr>
          <w:rFonts w:ascii="Calibri" w:eastAsia="Calibri" w:hAnsi="Calibri" w:cs="Calibri"/>
          <w:noProof/>
          <w:szCs w:val="22"/>
          <w:u w:val="single"/>
        </w:rPr>
        <w:t> </w:t>
      </w:r>
      <w:r w:rsidRPr="00D858DC">
        <w:rPr>
          <w:rFonts w:ascii="Calibri" w:eastAsia="Calibri" w:hAnsi="Calibri" w:cs="Calibri"/>
          <w:noProof/>
          <w:szCs w:val="22"/>
          <w:u w:val="single"/>
        </w:rPr>
        <w:t> </w:t>
      </w:r>
      <w:r w:rsidRPr="00D858DC">
        <w:rPr>
          <w:rFonts w:ascii="Calibri" w:eastAsia="Calibri" w:hAnsi="Calibri" w:cs="Calibri"/>
          <w:noProof/>
          <w:szCs w:val="22"/>
          <w:u w:val="single"/>
        </w:rPr>
        <w:t> </w:t>
      </w:r>
      <w:r w:rsidRPr="00D858DC">
        <w:rPr>
          <w:rFonts w:ascii="Calibri" w:eastAsia="Calibri" w:hAnsi="Calibri" w:cs="Calibri"/>
          <w:noProof/>
          <w:szCs w:val="22"/>
          <w:u w:val="single"/>
        </w:rPr>
        <w:t> </w:t>
      </w:r>
      <w:r w:rsidRPr="00D858DC">
        <w:rPr>
          <w:rFonts w:ascii="Calibri" w:eastAsia="Calibri" w:hAnsi="Calibri" w:cs="Calibri"/>
          <w:szCs w:val="22"/>
          <w:u w:val="single"/>
        </w:rPr>
        <w:fldChar w:fldCharType="end"/>
      </w:r>
      <w:bookmarkEnd w:id="38"/>
    </w:p>
    <w:p w14:paraId="460E8743" w14:textId="77777777" w:rsidR="00D858DC" w:rsidRPr="00D858DC" w:rsidRDefault="00D858DC">
      <w:pPr>
        <w:widowControl w:val="0"/>
        <w:spacing w:after="0" w:line="240" w:lineRule="auto"/>
        <w:ind w:left="140"/>
        <w:rPr>
          <w:rFonts w:ascii="Calibri" w:eastAsia="Calibri" w:hAnsi="Calibri" w:cs="Calibri"/>
          <w:szCs w:val="22"/>
        </w:rPr>
      </w:pPr>
      <w:r w:rsidRPr="00D858DC">
        <w:rPr>
          <w:rFonts w:ascii="Calibri" w:eastAsia="Calibri" w:hAnsi="Calibri" w:cs="Calibri"/>
          <w:b/>
          <w:bCs/>
          <w:szCs w:val="22"/>
        </w:rPr>
        <w:t>Of</w:t>
      </w:r>
      <w:r w:rsidRPr="00D858DC">
        <w:rPr>
          <w:rFonts w:ascii="Calibri" w:eastAsia="Calibri" w:hAnsi="Calibri" w:cs="Calibri"/>
          <w:b/>
          <w:bCs/>
          <w:spacing w:val="-2"/>
          <w:szCs w:val="22"/>
        </w:rPr>
        <w:t>f</w:t>
      </w:r>
      <w:r w:rsidRPr="00D858DC">
        <w:rPr>
          <w:rFonts w:ascii="Calibri" w:eastAsia="Calibri" w:hAnsi="Calibri" w:cs="Calibri"/>
          <w:b/>
          <w:bCs/>
          <w:szCs w:val="22"/>
        </w:rPr>
        <w:t>ic</w:t>
      </w:r>
      <w:r w:rsidRPr="00D858DC">
        <w:rPr>
          <w:rFonts w:ascii="Calibri" w:eastAsia="Calibri" w:hAnsi="Calibri" w:cs="Calibri"/>
          <w:b/>
          <w:bCs/>
          <w:spacing w:val="1"/>
          <w:szCs w:val="22"/>
        </w:rPr>
        <w:t>i</w:t>
      </w:r>
      <w:r w:rsidRPr="00D858DC">
        <w:rPr>
          <w:rFonts w:ascii="Calibri" w:eastAsia="Calibri" w:hAnsi="Calibri" w:cs="Calibri"/>
          <w:b/>
          <w:bCs/>
          <w:spacing w:val="-1"/>
          <w:szCs w:val="22"/>
        </w:rPr>
        <w:t>a</w:t>
      </w:r>
      <w:r w:rsidRPr="00D858DC">
        <w:rPr>
          <w:rFonts w:ascii="Calibri" w:eastAsia="Calibri" w:hAnsi="Calibri" w:cs="Calibri"/>
          <w:b/>
          <w:bCs/>
          <w:szCs w:val="22"/>
        </w:rPr>
        <w:t>l</w:t>
      </w:r>
      <w:r w:rsidRPr="00D858DC">
        <w:rPr>
          <w:rFonts w:ascii="Calibri" w:eastAsia="Calibri" w:hAnsi="Calibri" w:cs="Calibri"/>
          <w:b/>
          <w:bCs/>
          <w:spacing w:val="-4"/>
          <w:szCs w:val="22"/>
        </w:rPr>
        <w:t xml:space="preserve"> </w:t>
      </w:r>
      <w:r w:rsidRPr="00D858DC">
        <w:rPr>
          <w:rFonts w:ascii="Calibri" w:eastAsia="Calibri" w:hAnsi="Calibri" w:cs="Calibri"/>
          <w:b/>
          <w:bCs/>
          <w:szCs w:val="22"/>
        </w:rPr>
        <w:t>Sign</w:t>
      </w:r>
      <w:r w:rsidRPr="00D858DC">
        <w:rPr>
          <w:rFonts w:ascii="Calibri" w:eastAsia="Calibri" w:hAnsi="Calibri" w:cs="Calibri"/>
          <w:b/>
          <w:bCs/>
          <w:spacing w:val="-1"/>
          <w:szCs w:val="22"/>
        </w:rPr>
        <w:t>a</w:t>
      </w:r>
      <w:r w:rsidRPr="00D858DC">
        <w:rPr>
          <w:rFonts w:ascii="Calibri" w:eastAsia="Calibri" w:hAnsi="Calibri" w:cs="Calibri"/>
          <w:b/>
          <w:bCs/>
          <w:szCs w:val="22"/>
        </w:rPr>
        <w:t>t</w:t>
      </w:r>
      <w:r w:rsidRPr="00D858DC">
        <w:rPr>
          <w:rFonts w:ascii="Calibri" w:eastAsia="Calibri" w:hAnsi="Calibri" w:cs="Calibri"/>
          <w:b/>
          <w:bCs/>
          <w:spacing w:val="1"/>
          <w:szCs w:val="22"/>
        </w:rPr>
        <w:t>u</w:t>
      </w:r>
      <w:r w:rsidRPr="00D858DC">
        <w:rPr>
          <w:rFonts w:ascii="Calibri" w:eastAsia="Calibri" w:hAnsi="Calibri" w:cs="Calibri"/>
          <w:b/>
          <w:bCs/>
          <w:szCs w:val="22"/>
        </w:rPr>
        <w:t>re</w:t>
      </w:r>
      <w:r w:rsidRPr="00D858DC">
        <w:rPr>
          <w:rFonts w:ascii="Calibri" w:eastAsia="Calibri" w:hAnsi="Calibri" w:cs="Calibri"/>
          <w:b/>
          <w:bCs/>
          <w:spacing w:val="-3"/>
          <w:szCs w:val="22"/>
        </w:rPr>
        <w:t xml:space="preserve"> </w:t>
      </w:r>
      <w:r w:rsidRPr="00D858DC">
        <w:rPr>
          <w:rFonts w:ascii="Calibri" w:eastAsia="Calibri" w:hAnsi="Calibri" w:cs="Calibri"/>
          <w:szCs w:val="22"/>
        </w:rPr>
        <w:t>of</w:t>
      </w:r>
      <w:r w:rsidRPr="00D858DC">
        <w:rPr>
          <w:rFonts w:ascii="Calibri" w:eastAsia="Calibri" w:hAnsi="Calibri" w:cs="Calibri"/>
          <w:spacing w:val="-4"/>
          <w:szCs w:val="22"/>
        </w:rPr>
        <w:t xml:space="preserve"> </w:t>
      </w:r>
      <w:r w:rsidRPr="00D858DC">
        <w:rPr>
          <w:rFonts w:ascii="Calibri" w:eastAsia="Calibri" w:hAnsi="Calibri" w:cs="Calibri"/>
          <w:szCs w:val="22"/>
        </w:rPr>
        <w:t>Ind</w:t>
      </w:r>
      <w:r w:rsidRPr="00D858DC">
        <w:rPr>
          <w:rFonts w:ascii="Calibri" w:eastAsia="Calibri" w:hAnsi="Calibri" w:cs="Calibri"/>
          <w:spacing w:val="-3"/>
          <w:szCs w:val="22"/>
        </w:rPr>
        <w:t>i</w:t>
      </w:r>
      <w:r w:rsidRPr="00D858DC">
        <w:rPr>
          <w:rFonts w:ascii="Calibri" w:eastAsia="Calibri" w:hAnsi="Calibri" w:cs="Calibri"/>
          <w:szCs w:val="22"/>
        </w:rPr>
        <w:t>vidual</w:t>
      </w:r>
      <w:r w:rsidRPr="00D858DC">
        <w:rPr>
          <w:rFonts w:ascii="Calibri" w:eastAsia="Calibri" w:hAnsi="Calibri" w:cs="Calibri"/>
          <w:spacing w:val="-1"/>
          <w:szCs w:val="22"/>
        </w:rPr>
        <w:t xml:space="preserve"> </w:t>
      </w:r>
      <w:r w:rsidRPr="00D858DC">
        <w:rPr>
          <w:rFonts w:ascii="Calibri" w:eastAsia="Calibri" w:hAnsi="Calibri" w:cs="Calibri"/>
          <w:spacing w:val="-3"/>
          <w:szCs w:val="22"/>
        </w:rPr>
        <w:t>A</w:t>
      </w:r>
      <w:r w:rsidRPr="00D858DC">
        <w:rPr>
          <w:rFonts w:ascii="Calibri" w:eastAsia="Calibri" w:hAnsi="Calibri" w:cs="Calibri"/>
          <w:szCs w:val="22"/>
        </w:rPr>
        <w:t>u</w:t>
      </w:r>
      <w:r w:rsidRPr="00D858DC">
        <w:rPr>
          <w:rFonts w:ascii="Calibri" w:eastAsia="Calibri" w:hAnsi="Calibri" w:cs="Calibri"/>
          <w:spacing w:val="-2"/>
          <w:szCs w:val="22"/>
        </w:rPr>
        <w:t>t</w:t>
      </w:r>
      <w:r w:rsidRPr="00D858DC">
        <w:rPr>
          <w:rFonts w:ascii="Calibri" w:eastAsia="Calibri" w:hAnsi="Calibri" w:cs="Calibri"/>
          <w:szCs w:val="22"/>
        </w:rPr>
        <w:t>hor</w:t>
      </w:r>
      <w:r w:rsidRPr="00D858DC">
        <w:rPr>
          <w:rFonts w:ascii="Calibri" w:eastAsia="Calibri" w:hAnsi="Calibri" w:cs="Calibri"/>
          <w:spacing w:val="-2"/>
          <w:szCs w:val="22"/>
        </w:rPr>
        <w:t>i</w:t>
      </w:r>
      <w:r w:rsidRPr="00D858DC">
        <w:rPr>
          <w:rFonts w:ascii="Calibri" w:eastAsia="Calibri" w:hAnsi="Calibri" w:cs="Calibri"/>
          <w:szCs w:val="22"/>
        </w:rPr>
        <w:t>z</w:t>
      </w:r>
      <w:r w:rsidRPr="00D858DC">
        <w:rPr>
          <w:rFonts w:ascii="Calibri" w:eastAsia="Calibri" w:hAnsi="Calibri" w:cs="Calibri"/>
          <w:spacing w:val="-2"/>
          <w:szCs w:val="22"/>
        </w:rPr>
        <w:t>e</w:t>
      </w:r>
      <w:r w:rsidRPr="00D858DC">
        <w:rPr>
          <w:rFonts w:ascii="Calibri" w:eastAsia="Calibri" w:hAnsi="Calibri" w:cs="Calibri"/>
          <w:szCs w:val="22"/>
        </w:rPr>
        <w:t>d</w:t>
      </w:r>
      <w:r w:rsidRPr="00D858DC">
        <w:rPr>
          <w:rFonts w:ascii="Calibri" w:eastAsia="Calibri" w:hAnsi="Calibri" w:cs="Calibri"/>
          <w:spacing w:val="-1"/>
          <w:szCs w:val="22"/>
        </w:rPr>
        <w:t xml:space="preserve"> </w:t>
      </w:r>
      <w:r w:rsidRPr="00D858DC">
        <w:rPr>
          <w:rFonts w:ascii="Calibri" w:eastAsia="Calibri" w:hAnsi="Calibri" w:cs="Calibri"/>
          <w:spacing w:val="-2"/>
          <w:szCs w:val="22"/>
        </w:rPr>
        <w:t>t</w:t>
      </w:r>
      <w:r w:rsidRPr="00D858DC">
        <w:rPr>
          <w:rFonts w:ascii="Calibri" w:eastAsia="Calibri" w:hAnsi="Calibri" w:cs="Calibri"/>
          <w:szCs w:val="22"/>
        </w:rPr>
        <w:t>o</w:t>
      </w:r>
      <w:r w:rsidRPr="00D858DC">
        <w:rPr>
          <w:rFonts w:ascii="Calibri" w:eastAsia="Calibri" w:hAnsi="Calibri" w:cs="Calibri"/>
          <w:spacing w:val="-2"/>
          <w:szCs w:val="22"/>
        </w:rPr>
        <w:t xml:space="preserve"> </w:t>
      </w:r>
      <w:r w:rsidRPr="00D858DC">
        <w:rPr>
          <w:rFonts w:ascii="Calibri" w:eastAsia="Calibri" w:hAnsi="Calibri" w:cs="Calibri"/>
          <w:szCs w:val="22"/>
        </w:rPr>
        <w:t>Act</w:t>
      </w:r>
      <w:r w:rsidRPr="00D858DC">
        <w:rPr>
          <w:rFonts w:ascii="Calibri" w:eastAsia="Calibri" w:hAnsi="Calibri" w:cs="Calibri"/>
          <w:spacing w:val="-5"/>
          <w:szCs w:val="22"/>
        </w:rPr>
        <w:t xml:space="preserve"> </w:t>
      </w:r>
      <w:r w:rsidRPr="00D858DC">
        <w:rPr>
          <w:rFonts w:ascii="Calibri" w:eastAsia="Calibri" w:hAnsi="Calibri" w:cs="Calibri"/>
          <w:szCs w:val="22"/>
        </w:rPr>
        <w:t>for</w:t>
      </w:r>
      <w:r w:rsidRPr="00D858DC">
        <w:rPr>
          <w:rFonts w:ascii="Calibri" w:eastAsia="Calibri" w:hAnsi="Calibri" w:cs="Calibri"/>
          <w:spacing w:val="-4"/>
          <w:szCs w:val="22"/>
        </w:rPr>
        <w:t xml:space="preserve"> </w:t>
      </w:r>
      <w:r w:rsidRPr="00D858DC">
        <w:rPr>
          <w:rFonts w:ascii="Calibri" w:eastAsia="Calibri" w:hAnsi="Calibri" w:cs="Calibri"/>
          <w:szCs w:val="22"/>
        </w:rPr>
        <w:t>the</w:t>
      </w:r>
      <w:r w:rsidRPr="00D858DC">
        <w:rPr>
          <w:rFonts w:ascii="Calibri" w:eastAsia="Calibri" w:hAnsi="Calibri" w:cs="Calibri"/>
          <w:spacing w:val="-5"/>
          <w:szCs w:val="22"/>
        </w:rPr>
        <w:t xml:space="preserve"> </w:t>
      </w:r>
      <w:r w:rsidRPr="00D858DC">
        <w:rPr>
          <w:rFonts w:ascii="Calibri" w:eastAsia="Calibri" w:hAnsi="Calibri" w:cs="Calibri"/>
          <w:szCs w:val="22"/>
        </w:rPr>
        <w:t>Tr</w:t>
      </w:r>
      <w:r w:rsidRPr="00D858DC">
        <w:rPr>
          <w:rFonts w:ascii="Calibri" w:eastAsia="Calibri" w:hAnsi="Calibri" w:cs="Calibri"/>
          <w:spacing w:val="-2"/>
          <w:szCs w:val="22"/>
        </w:rPr>
        <w:t>i</w:t>
      </w:r>
      <w:r w:rsidRPr="00D858DC">
        <w:rPr>
          <w:rFonts w:ascii="Calibri" w:eastAsia="Calibri" w:hAnsi="Calibri" w:cs="Calibri"/>
          <w:szCs w:val="22"/>
        </w:rPr>
        <w:t>be</w:t>
      </w:r>
    </w:p>
    <w:p w14:paraId="3667E464" w14:textId="77777777" w:rsidR="00D858DC" w:rsidRPr="00D858DC" w:rsidRDefault="00D858DC">
      <w:pPr>
        <w:widowControl w:val="0"/>
        <w:spacing w:before="4" w:after="0" w:line="130" w:lineRule="exact"/>
        <w:rPr>
          <w:rFonts w:eastAsiaTheme="minorHAnsi"/>
          <w:szCs w:val="22"/>
        </w:rPr>
      </w:pPr>
    </w:p>
    <w:p w14:paraId="4AB19C01" w14:textId="77777777" w:rsidR="00D858DC" w:rsidRPr="00D858DC" w:rsidRDefault="00D858DC">
      <w:pPr>
        <w:widowControl w:val="0"/>
        <w:spacing w:after="0" w:line="200" w:lineRule="exact"/>
        <w:rPr>
          <w:rFonts w:eastAsiaTheme="minorHAnsi"/>
          <w:szCs w:val="22"/>
        </w:rPr>
      </w:pPr>
    </w:p>
    <w:p w14:paraId="1ABABDBD" w14:textId="77777777" w:rsidR="00D858DC" w:rsidRPr="00D858DC" w:rsidRDefault="00D858DC">
      <w:pPr>
        <w:widowControl w:val="0"/>
        <w:spacing w:after="0" w:line="200" w:lineRule="exact"/>
        <w:rPr>
          <w:rFonts w:eastAsiaTheme="minorHAnsi"/>
          <w:szCs w:val="22"/>
        </w:rPr>
      </w:pPr>
      <w:r w:rsidRPr="00D858DC">
        <w:rPr>
          <w:rFonts w:eastAsiaTheme="minorHAnsi"/>
          <w:noProof/>
          <w:szCs w:val="22"/>
        </w:rPr>
        <mc:AlternateContent>
          <mc:Choice Requires="wpg">
            <w:drawing>
              <wp:anchor distT="0" distB="0" distL="114300" distR="114300" simplePos="0" relativeHeight="251658243" behindDoc="1" locked="0" layoutInCell="1" allowOverlap="1" wp14:anchorId="5D0A43C5" wp14:editId="6DD6B6A1">
                <wp:simplePos x="0" y="0"/>
                <wp:positionH relativeFrom="page">
                  <wp:posOffset>914400</wp:posOffset>
                </wp:positionH>
                <wp:positionV relativeFrom="paragraph">
                  <wp:posOffset>74930</wp:posOffset>
                </wp:positionV>
                <wp:extent cx="3840480" cy="68580"/>
                <wp:effectExtent l="0" t="0" r="45720" b="0"/>
                <wp:wrapNone/>
                <wp:docPr id="124"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40480" cy="68580"/>
                          <a:chOff x="1440" y="-86"/>
                          <a:chExt cx="6048" cy="108"/>
                        </a:xfrm>
                      </wpg:grpSpPr>
                      <wps:wsp>
                        <wps:cNvPr id="125" name="Freeform 119"/>
                        <wps:cNvSpPr>
                          <a:spLocks/>
                        </wps:cNvSpPr>
                        <wps:spPr bwMode="auto">
                          <a:xfrm flipV="1">
                            <a:off x="1440" y="-86"/>
                            <a:ext cx="6048" cy="108"/>
                          </a:xfrm>
                          <a:custGeom>
                            <a:avLst/>
                            <a:gdLst>
                              <a:gd name="T0" fmla="+- 0 1440 1440"/>
                              <a:gd name="T1" fmla="*/ T0 w 3168"/>
                              <a:gd name="T2" fmla="+- 0 4609 1440"/>
                              <a:gd name="T3" fmla="*/ T2 w 3168"/>
                            </a:gdLst>
                            <a:ahLst/>
                            <a:cxnLst>
                              <a:cxn ang="0">
                                <a:pos x="T1" y="0"/>
                              </a:cxn>
                              <a:cxn ang="0">
                                <a:pos x="T3" y="0"/>
                              </a:cxn>
                            </a:cxnLst>
                            <a:rect l="0" t="0" r="r" b="b"/>
                            <a:pathLst>
                              <a:path w="3168">
                                <a:moveTo>
                                  <a:pt x="0" y="0"/>
                                </a:moveTo>
                                <a:lnTo>
                                  <a:pt x="3169"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CEC581F" id="Group 118" o:spid="_x0000_s1026" style="position:absolute;margin-left:1in;margin-top:5.9pt;width:302.4pt;height:5.4pt;z-index:-251658237;mso-position-horizontal-relative:page" coordorigin="1440,-86" coordsize="6048,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">
                <v:shape id="Freeform 119" o:spid="_x0000_s1027" style="position:absolute;left:1440;top:-86;width:6048;height:108;flip:y;visibility:visible;mso-wrap-style:square;v-text-anchor:top" coordsize="3168,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" path="m,l3169,e" filled="f" strokeweight=".94pt">
                  <v:path arrowok="t" o:connecttype="custom" o:connectlocs="0,0;6050,0" o:connectangles="0,0"/>
                </v:shape>
                <w10:wrap anchorx="page"/>
              </v:group>
            </w:pict>
          </mc:Fallback>
        </mc:AlternateContent>
      </w:r>
    </w:p>
    <w:p w14:paraId="090DBA4E" w14:textId="77777777" w:rsidR="00D858DC" w:rsidRPr="00D858DC" w:rsidRDefault="00D858DC">
      <w:pPr>
        <w:widowControl w:val="0"/>
        <w:spacing w:before="51" w:after="0" w:line="240" w:lineRule="auto"/>
        <w:ind w:left="140"/>
        <w:rPr>
          <w:rFonts w:ascii="Calibri" w:eastAsia="Calibri" w:hAnsi="Calibri" w:cs="Calibri"/>
          <w:szCs w:val="22"/>
        </w:rPr>
      </w:pPr>
      <w:r w:rsidRPr="00D858DC">
        <w:rPr>
          <w:rFonts w:ascii="Calibri" w:eastAsia="Calibri" w:hAnsi="Calibri" w:cs="Calibri"/>
          <w:szCs w:val="22"/>
        </w:rPr>
        <w:t>Pri</w:t>
      </w:r>
      <w:r w:rsidRPr="00D858DC">
        <w:rPr>
          <w:rFonts w:ascii="Calibri" w:eastAsia="Calibri" w:hAnsi="Calibri" w:cs="Calibri"/>
          <w:spacing w:val="1"/>
          <w:szCs w:val="22"/>
        </w:rPr>
        <w:t>n</w:t>
      </w:r>
      <w:r w:rsidRPr="00D858DC">
        <w:rPr>
          <w:rFonts w:ascii="Calibri" w:eastAsia="Calibri" w:hAnsi="Calibri" w:cs="Calibri"/>
          <w:szCs w:val="22"/>
        </w:rPr>
        <w:t>t</w:t>
      </w:r>
      <w:r w:rsidRPr="00D858DC">
        <w:rPr>
          <w:rFonts w:ascii="Calibri" w:eastAsia="Calibri" w:hAnsi="Calibri" w:cs="Calibri"/>
          <w:spacing w:val="-9"/>
          <w:szCs w:val="22"/>
        </w:rPr>
        <w:t xml:space="preserve"> </w:t>
      </w:r>
      <w:r w:rsidRPr="00D858DC">
        <w:rPr>
          <w:rFonts w:ascii="Calibri" w:eastAsia="Calibri" w:hAnsi="Calibri" w:cs="Calibri"/>
          <w:szCs w:val="22"/>
        </w:rPr>
        <w:t>N</w:t>
      </w:r>
      <w:r w:rsidRPr="00D858DC">
        <w:rPr>
          <w:rFonts w:ascii="Calibri" w:eastAsia="Calibri" w:hAnsi="Calibri" w:cs="Calibri"/>
          <w:spacing w:val="-3"/>
          <w:szCs w:val="22"/>
        </w:rPr>
        <w:t>a</w:t>
      </w:r>
      <w:r w:rsidRPr="00D858DC">
        <w:rPr>
          <w:rFonts w:ascii="Calibri" w:eastAsia="Calibri" w:hAnsi="Calibri" w:cs="Calibri"/>
          <w:szCs w:val="22"/>
        </w:rPr>
        <w:t>me</w:t>
      </w:r>
    </w:p>
    <w:p w14:paraId="6EB0F01D" w14:textId="77777777" w:rsidR="00D858DC" w:rsidRPr="00D858DC" w:rsidRDefault="00D858DC">
      <w:pPr>
        <w:widowControl w:val="0"/>
        <w:spacing w:before="1" w:after="0" w:line="240" w:lineRule="exact"/>
        <w:rPr>
          <w:rFonts w:eastAsiaTheme="minorHAnsi"/>
          <w:szCs w:val="22"/>
        </w:rPr>
      </w:pPr>
      <w:r w:rsidRPr="00D858DC">
        <w:rPr>
          <w:rFonts w:eastAsiaTheme="minorHAnsi"/>
          <w:noProof/>
          <w:szCs w:val="22"/>
        </w:rPr>
        <mc:AlternateContent>
          <mc:Choice Requires="wpg">
            <w:drawing>
              <wp:anchor distT="0" distB="0" distL="114300" distR="114300" simplePos="0" relativeHeight="251658244" behindDoc="1" locked="0" layoutInCell="1" allowOverlap="1" wp14:anchorId="61292510" wp14:editId="027FCA48">
                <wp:simplePos x="0" y="0"/>
                <wp:positionH relativeFrom="page">
                  <wp:posOffset>868680</wp:posOffset>
                </wp:positionH>
                <wp:positionV relativeFrom="paragraph">
                  <wp:posOffset>80010</wp:posOffset>
                </wp:positionV>
                <wp:extent cx="3810000" cy="114300"/>
                <wp:effectExtent l="0" t="0" r="38100" b="0"/>
                <wp:wrapNone/>
                <wp:docPr id="122"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00" cy="114300"/>
                          <a:chOff x="1440" y="-158"/>
                          <a:chExt cx="6000" cy="180"/>
                        </a:xfrm>
                      </wpg:grpSpPr>
                      <wps:wsp>
                        <wps:cNvPr id="123" name="Freeform 117"/>
                        <wps:cNvSpPr>
                          <a:spLocks/>
                        </wps:cNvSpPr>
                        <wps:spPr bwMode="auto">
                          <a:xfrm flipV="1">
                            <a:off x="1440" y="-158"/>
                            <a:ext cx="6000" cy="180"/>
                          </a:xfrm>
                          <a:custGeom>
                            <a:avLst/>
                            <a:gdLst>
                              <a:gd name="T0" fmla="+- 0 1440 1440"/>
                              <a:gd name="T1" fmla="*/ T0 w 3168"/>
                              <a:gd name="T2" fmla="+- 0 4609 1440"/>
                              <a:gd name="T3" fmla="*/ T2 w 3168"/>
                            </a:gdLst>
                            <a:ahLst/>
                            <a:cxnLst>
                              <a:cxn ang="0">
                                <a:pos x="T1" y="0"/>
                              </a:cxn>
                              <a:cxn ang="0">
                                <a:pos x="T3" y="0"/>
                              </a:cxn>
                            </a:cxnLst>
                            <a:rect l="0" t="0" r="r" b="b"/>
                            <a:pathLst>
                              <a:path w="3168">
                                <a:moveTo>
                                  <a:pt x="0" y="0"/>
                                </a:moveTo>
                                <a:lnTo>
                                  <a:pt x="3169"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AE45061" id="Group 116" o:spid="_x0000_s1026" style="position:absolute;margin-left:68.4pt;margin-top:6.3pt;width:300pt;height:9pt;z-index:-251658236;mso-position-horizontal-relative:page" coordorigin="1440,-158" coordsize="600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">
                <v:shape id="Freeform 117" o:spid="_x0000_s1027" style="position:absolute;left:1440;top:-158;width:6000;height:180;flip:y;visibility:visible;mso-wrap-style:square;v-text-anchor:top" coordsize="3168,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" path="m,l3169,e" filled="f" strokeweight=".94pt">
                  <v:path arrowok="t" o:connecttype="custom" o:connectlocs="0,0;6002,0" o:connectangles="0,0"/>
                </v:shape>
                <w10:wrap anchorx="page"/>
              </v:group>
            </w:pict>
          </mc:Fallback>
        </mc:AlternateContent>
      </w:r>
    </w:p>
    <w:p w14:paraId="14F88811" w14:textId="77777777" w:rsidR="00D858DC" w:rsidRPr="00D858DC" w:rsidRDefault="00D858DC">
      <w:pPr>
        <w:widowControl w:val="0"/>
        <w:spacing w:before="51" w:after="0" w:line="240" w:lineRule="auto"/>
        <w:ind w:left="140"/>
        <w:rPr>
          <w:rFonts w:ascii="Calibri" w:eastAsia="Calibri" w:hAnsi="Calibri" w:cs="Calibri"/>
          <w:szCs w:val="22"/>
        </w:rPr>
      </w:pPr>
      <w:r w:rsidRPr="00D858DC">
        <w:rPr>
          <w:rFonts w:eastAsiaTheme="minorHAnsi"/>
          <w:noProof/>
          <w:szCs w:val="22"/>
        </w:rPr>
        <mc:AlternateContent>
          <mc:Choice Requires="wpg">
            <w:drawing>
              <wp:anchor distT="0" distB="0" distL="114300" distR="114300" simplePos="0" relativeHeight="251658245" behindDoc="1" locked="0" layoutInCell="1" allowOverlap="1" wp14:anchorId="7B7FDC1B" wp14:editId="732C019A">
                <wp:simplePos x="0" y="0"/>
                <wp:positionH relativeFrom="page">
                  <wp:posOffset>802640</wp:posOffset>
                </wp:positionH>
                <wp:positionV relativeFrom="paragraph">
                  <wp:posOffset>581025</wp:posOffset>
                </wp:positionV>
                <wp:extent cx="6167120" cy="1641475"/>
                <wp:effectExtent l="2540" t="9525" r="2540" b="6350"/>
                <wp:wrapNone/>
                <wp:docPr id="105"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7120" cy="1641475"/>
                          <a:chOff x="1264" y="915"/>
                          <a:chExt cx="9712" cy="2585"/>
                        </a:xfrm>
                      </wpg:grpSpPr>
                      <wpg:grpSp>
                        <wpg:cNvPr id="106" name="Group 114"/>
                        <wpg:cNvGrpSpPr>
                          <a:grpSpLocks/>
                        </wpg:cNvGrpSpPr>
                        <wpg:grpSpPr bwMode="auto">
                          <a:xfrm>
                            <a:off x="1294" y="930"/>
                            <a:ext cx="2" cy="2554"/>
                            <a:chOff x="1294" y="930"/>
                            <a:chExt cx="2" cy="2554"/>
                          </a:xfrm>
                        </wpg:grpSpPr>
                        <wps:wsp>
                          <wps:cNvPr id="107" name="Freeform 115"/>
                          <wps:cNvSpPr>
                            <a:spLocks/>
                          </wps:cNvSpPr>
                          <wps:spPr bwMode="auto">
                            <a:xfrm>
                              <a:off x="1294" y="930"/>
                              <a:ext cx="2" cy="2554"/>
                            </a:xfrm>
                            <a:custGeom>
                              <a:avLst/>
                              <a:gdLst>
                                <a:gd name="T0" fmla="+- 0 930 930"/>
                                <a:gd name="T1" fmla="*/ 930 h 2554"/>
                                <a:gd name="T2" fmla="+- 0 3484 930"/>
                                <a:gd name="T3" fmla="*/ 3484 h 2554"/>
                              </a:gdLst>
                              <a:ahLst/>
                              <a:cxnLst>
                                <a:cxn ang="0">
                                  <a:pos x="0" y="T1"/>
                                </a:cxn>
                                <a:cxn ang="0">
                                  <a:pos x="0" y="T3"/>
                                </a:cxn>
                              </a:cxnLst>
                              <a:rect l="0" t="0" r="r" b="b"/>
                              <a:pathLst>
                                <a:path h="2554">
                                  <a:moveTo>
                                    <a:pt x="0" y="0"/>
                                  </a:moveTo>
                                  <a:lnTo>
                                    <a:pt x="0" y="2554"/>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8" name="Group 112"/>
                        <wpg:cNvGrpSpPr>
                          <a:grpSpLocks/>
                        </wpg:cNvGrpSpPr>
                        <wpg:grpSpPr bwMode="auto">
                          <a:xfrm>
                            <a:off x="1279" y="944"/>
                            <a:ext cx="9681" cy="2"/>
                            <a:chOff x="1279" y="944"/>
                            <a:chExt cx="9681" cy="2"/>
                          </a:xfrm>
                        </wpg:grpSpPr>
                        <wps:wsp>
                          <wps:cNvPr id="109" name="Freeform 113"/>
                          <wps:cNvSpPr>
                            <a:spLocks/>
                          </wps:cNvSpPr>
                          <wps:spPr bwMode="auto">
                            <a:xfrm>
                              <a:off x="1279" y="944"/>
                              <a:ext cx="9681" cy="2"/>
                            </a:xfrm>
                            <a:custGeom>
                              <a:avLst/>
                              <a:gdLst>
                                <a:gd name="T0" fmla="+- 0 1279 1279"/>
                                <a:gd name="T1" fmla="*/ T0 w 9681"/>
                                <a:gd name="T2" fmla="+- 0 10960 1279"/>
                                <a:gd name="T3" fmla="*/ T2 w 9681"/>
                              </a:gdLst>
                              <a:ahLst/>
                              <a:cxnLst>
                                <a:cxn ang="0">
                                  <a:pos x="T1" y="0"/>
                                </a:cxn>
                                <a:cxn ang="0">
                                  <a:pos x="T3" y="0"/>
                                </a:cxn>
                              </a:cxnLst>
                              <a:rect l="0" t="0" r="r" b="b"/>
                              <a:pathLst>
                                <a:path w="9681">
                                  <a:moveTo>
                                    <a:pt x="0" y="0"/>
                                  </a:moveTo>
                                  <a:lnTo>
                                    <a:pt x="9681"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0" name="Group 110"/>
                        <wpg:cNvGrpSpPr>
                          <a:grpSpLocks/>
                        </wpg:cNvGrpSpPr>
                        <wpg:grpSpPr bwMode="auto">
                          <a:xfrm>
                            <a:off x="1368" y="1027"/>
                            <a:ext cx="9518" cy="2"/>
                            <a:chOff x="1368" y="1027"/>
                            <a:chExt cx="9518" cy="2"/>
                          </a:xfrm>
                        </wpg:grpSpPr>
                        <wps:wsp>
                          <wps:cNvPr id="111" name="Freeform 111"/>
                          <wps:cNvSpPr>
                            <a:spLocks/>
                          </wps:cNvSpPr>
                          <wps:spPr bwMode="auto">
                            <a:xfrm>
                              <a:off x="1368" y="1027"/>
                              <a:ext cx="9518" cy="2"/>
                            </a:xfrm>
                            <a:custGeom>
                              <a:avLst/>
                              <a:gdLst>
                                <a:gd name="T0" fmla="+- 0 1368 1368"/>
                                <a:gd name="T1" fmla="*/ T0 w 9518"/>
                                <a:gd name="T2" fmla="+- 0 10886 1368"/>
                                <a:gd name="T3" fmla="*/ T2 w 9518"/>
                              </a:gdLst>
                              <a:ahLst/>
                              <a:cxnLst>
                                <a:cxn ang="0">
                                  <a:pos x="T1" y="0"/>
                                </a:cxn>
                                <a:cxn ang="0">
                                  <a:pos x="T3" y="0"/>
                                </a:cxn>
                              </a:cxnLst>
                              <a:rect l="0" t="0" r="r" b="b"/>
                              <a:pathLst>
                                <a:path w="9518">
                                  <a:moveTo>
                                    <a:pt x="0" y="0"/>
                                  </a:moveTo>
                                  <a:lnTo>
                                    <a:pt x="9518"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2" name="Group 108"/>
                        <wpg:cNvGrpSpPr>
                          <a:grpSpLocks/>
                        </wpg:cNvGrpSpPr>
                        <wpg:grpSpPr bwMode="auto">
                          <a:xfrm>
                            <a:off x="10953" y="930"/>
                            <a:ext cx="2" cy="2554"/>
                            <a:chOff x="10953" y="930"/>
                            <a:chExt cx="2" cy="2554"/>
                          </a:xfrm>
                        </wpg:grpSpPr>
                        <wps:wsp>
                          <wps:cNvPr id="113" name="Freeform 109"/>
                          <wps:cNvSpPr>
                            <a:spLocks/>
                          </wps:cNvSpPr>
                          <wps:spPr bwMode="auto">
                            <a:xfrm>
                              <a:off x="10953" y="930"/>
                              <a:ext cx="2" cy="2554"/>
                            </a:xfrm>
                            <a:custGeom>
                              <a:avLst/>
                              <a:gdLst>
                                <a:gd name="T0" fmla="+- 0 930 930"/>
                                <a:gd name="T1" fmla="*/ 930 h 2554"/>
                                <a:gd name="T2" fmla="+- 0 3484 930"/>
                                <a:gd name="T3" fmla="*/ 3484 h 2554"/>
                              </a:gdLst>
                              <a:ahLst/>
                              <a:cxnLst>
                                <a:cxn ang="0">
                                  <a:pos x="0" y="T1"/>
                                </a:cxn>
                                <a:cxn ang="0">
                                  <a:pos x="0" y="T3"/>
                                </a:cxn>
                              </a:cxnLst>
                              <a:rect l="0" t="0" r="r" b="b"/>
                              <a:pathLst>
                                <a:path h="2554">
                                  <a:moveTo>
                                    <a:pt x="0" y="0"/>
                                  </a:moveTo>
                                  <a:lnTo>
                                    <a:pt x="0" y="2554"/>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4" name="Group 106"/>
                        <wpg:cNvGrpSpPr>
                          <a:grpSpLocks/>
                        </wpg:cNvGrpSpPr>
                        <wpg:grpSpPr bwMode="auto">
                          <a:xfrm>
                            <a:off x="1376" y="1036"/>
                            <a:ext cx="2" cy="2345"/>
                            <a:chOff x="1376" y="1036"/>
                            <a:chExt cx="2" cy="2345"/>
                          </a:xfrm>
                        </wpg:grpSpPr>
                        <wps:wsp>
                          <wps:cNvPr id="115" name="Freeform 107"/>
                          <wps:cNvSpPr>
                            <a:spLocks/>
                          </wps:cNvSpPr>
                          <wps:spPr bwMode="auto">
                            <a:xfrm>
                              <a:off x="1376" y="1036"/>
                              <a:ext cx="2" cy="2345"/>
                            </a:xfrm>
                            <a:custGeom>
                              <a:avLst/>
                              <a:gdLst>
                                <a:gd name="T0" fmla="+- 0 1036 1036"/>
                                <a:gd name="T1" fmla="*/ 1036 h 2345"/>
                                <a:gd name="T2" fmla="+- 0 3381 1036"/>
                                <a:gd name="T3" fmla="*/ 3381 h 2345"/>
                              </a:gdLst>
                              <a:ahLst/>
                              <a:cxnLst>
                                <a:cxn ang="0">
                                  <a:pos x="0" y="T1"/>
                                </a:cxn>
                                <a:cxn ang="0">
                                  <a:pos x="0" y="T3"/>
                                </a:cxn>
                              </a:cxnLst>
                              <a:rect l="0" t="0" r="r" b="b"/>
                              <a:pathLst>
                                <a:path h="2345">
                                  <a:moveTo>
                                    <a:pt x="0" y="0"/>
                                  </a:moveTo>
                                  <a:lnTo>
                                    <a:pt x="0" y="2345"/>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6" name="Group 104"/>
                        <wpg:cNvGrpSpPr>
                          <a:grpSpLocks/>
                        </wpg:cNvGrpSpPr>
                        <wpg:grpSpPr bwMode="auto">
                          <a:xfrm>
                            <a:off x="1279" y="3477"/>
                            <a:ext cx="9681" cy="2"/>
                            <a:chOff x="1279" y="3477"/>
                            <a:chExt cx="9681" cy="2"/>
                          </a:xfrm>
                        </wpg:grpSpPr>
                        <wps:wsp>
                          <wps:cNvPr id="117" name="Freeform 105"/>
                          <wps:cNvSpPr>
                            <a:spLocks/>
                          </wps:cNvSpPr>
                          <wps:spPr bwMode="auto">
                            <a:xfrm>
                              <a:off x="1279" y="3477"/>
                              <a:ext cx="9681" cy="2"/>
                            </a:xfrm>
                            <a:custGeom>
                              <a:avLst/>
                              <a:gdLst>
                                <a:gd name="T0" fmla="+- 0 1279 1279"/>
                                <a:gd name="T1" fmla="*/ T0 w 9681"/>
                                <a:gd name="T2" fmla="+- 0 10960 1279"/>
                                <a:gd name="T3" fmla="*/ T2 w 9681"/>
                              </a:gdLst>
                              <a:ahLst/>
                              <a:cxnLst>
                                <a:cxn ang="0">
                                  <a:pos x="T1" y="0"/>
                                </a:cxn>
                                <a:cxn ang="0">
                                  <a:pos x="T3" y="0"/>
                                </a:cxn>
                              </a:cxnLst>
                              <a:rect l="0" t="0" r="r" b="b"/>
                              <a:pathLst>
                                <a:path w="9681">
                                  <a:moveTo>
                                    <a:pt x="0" y="0"/>
                                  </a:moveTo>
                                  <a:lnTo>
                                    <a:pt x="9681"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8" name="Group 102"/>
                        <wpg:cNvGrpSpPr>
                          <a:grpSpLocks/>
                        </wpg:cNvGrpSpPr>
                        <wpg:grpSpPr bwMode="auto">
                          <a:xfrm>
                            <a:off x="1368" y="3395"/>
                            <a:ext cx="9518" cy="2"/>
                            <a:chOff x="1368" y="3395"/>
                            <a:chExt cx="9518" cy="2"/>
                          </a:xfrm>
                        </wpg:grpSpPr>
                        <wps:wsp>
                          <wps:cNvPr id="119" name="Freeform 103"/>
                          <wps:cNvSpPr>
                            <a:spLocks/>
                          </wps:cNvSpPr>
                          <wps:spPr bwMode="auto">
                            <a:xfrm>
                              <a:off x="1368" y="3395"/>
                              <a:ext cx="9518" cy="2"/>
                            </a:xfrm>
                            <a:custGeom>
                              <a:avLst/>
                              <a:gdLst>
                                <a:gd name="T0" fmla="+- 0 1368 1368"/>
                                <a:gd name="T1" fmla="*/ T0 w 9518"/>
                                <a:gd name="T2" fmla="+- 0 10886 1368"/>
                                <a:gd name="T3" fmla="*/ T2 w 9518"/>
                              </a:gdLst>
                              <a:ahLst/>
                              <a:cxnLst>
                                <a:cxn ang="0">
                                  <a:pos x="T1" y="0"/>
                                </a:cxn>
                                <a:cxn ang="0">
                                  <a:pos x="T3" y="0"/>
                                </a:cxn>
                              </a:cxnLst>
                              <a:rect l="0" t="0" r="r" b="b"/>
                              <a:pathLst>
                                <a:path w="9518">
                                  <a:moveTo>
                                    <a:pt x="0" y="0"/>
                                  </a:moveTo>
                                  <a:lnTo>
                                    <a:pt x="9518"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0" name="Group 100"/>
                        <wpg:cNvGrpSpPr>
                          <a:grpSpLocks/>
                        </wpg:cNvGrpSpPr>
                        <wpg:grpSpPr bwMode="auto">
                          <a:xfrm>
                            <a:off x="10872" y="1036"/>
                            <a:ext cx="2" cy="2345"/>
                            <a:chOff x="10872" y="1036"/>
                            <a:chExt cx="2" cy="2345"/>
                          </a:xfrm>
                        </wpg:grpSpPr>
                        <wps:wsp>
                          <wps:cNvPr id="121" name="Freeform 101"/>
                          <wps:cNvSpPr>
                            <a:spLocks/>
                          </wps:cNvSpPr>
                          <wps:spPr bwMode="auto">
                            <a:xfrm>
                              <a:off x="10872" y="1036"/>
                              <a:ext cx="2" cy="2345"/>
                            </a:xfrm>
                            <a:custGeom>
                              <a:avLst/>
                              <a:gdLst>
                                <a:gd name="T0" fmla="+- 0 1036 1036"/>
                                <a:gd name="T1" fmla="*/ 1036 h 2345"/>
                                <a:gd name="T2" fmla="+- 0 3381 1036"/>
                                <a:gd name="T3" fmla="*/ 3381 h 2345"/>
                              </a:gdLst>
                              <a:ahLst/>
                              <a:cxnLst>
                                <a:cxn ang="0">
                                  <a:pos x="0" y="T1"/>
                                </a:cxn>
                                <a:cxn ang="0">
                                  <a:pos x="0" y="T3"/>
                                </a:cxn>
                              </a:cxnLst>
                              <a:rect l="0" t="0" r="r" b="b"/>
                              <a:pathLst>
                                <a:path h="2345">
                                  <a:moveTo>
                                    <a:pt x="0" y="0"/>
                                  </a:moveTo>
                                  <a:lnTo>
                                    <a:pt x="0" y="2345"/>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9C4DB43" id="Group 99" o:spid="_x0000_s1026" style="position:absolute;margin-left:63.2pt;margin-top:45.75pt;width:485.6pt;height:129.25pt;z-index:-251658235;mso-position-horizontal-relative:page" coordorigin="1264,915" coordsize="9712,2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">
                <v:group id="Group 114" o:spid="_x0000_s1027" style="position:absolute;left:1294;top:930;width:2;height:2554" coordorigin="1294,930" coordsize="2,2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">
                  <v:shape id="Freeform 115" o:spid="_x0000_s1028" style="position:absolute;left:1294;top:930;width:2;height:2554;visibility:visible;mso-wrap-style:square;v-text-anchor:top" coordsize="2,2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" path="m,l,2554e" filled="f" strokeweight="1.54pt">
                    <v:path arrowok="t" o:connecttype="custom" o:connectlocs="0,930;0,3484" o:connectangles="0,0"/>
                  </v:shape>
                </v:group>
                <v:group id="Group 112" o:spid="_x0000_s1029" style="position:absolute;left:1279;top:944;width:9681;height:2" coordorigin="1279,944" coordsize="96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">
                  <v:shape id="Freeform 113" o:spid="_x0000_s1030" style="position:absolute;left:1279;top:944;width:9681;height:2;visibility:visible;mso-wrap-style:square;v-text-anchor:top" coordsize="96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" path="m,l9681,e" filled="f" strokeweight="1.54pt">
                    <v:path arrowok="t" o:connecttype="custom" o:connectlocs="0,0;9681,0" o:connectangles="0,0"/>
                  </v:shape>
                </v:group>
                <v:group id="Group 110" o:spid="_x0000_s1031" style="position:absolute;left:1368;top:1027;width:9518;height:2" coordorigin="1368,1027" coordsize="95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">
                  <v:shape id="Freeform 111" o:spid="_x0000_s1032" style="position:absolute;left:1368;top:1027;width:9518;height:2;visibility:visible;mso-wrap-style:square;v-text-anchor:top" coordsize="95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" path="m,l9518,e" filled="f" strokeweight=".94pt">
                    <v:path arrowok="t" o:connecttype="custom" o:connectlocs="0,0;9518,0" o:connectangles="0,0"/>
                  </v:shape>
                </v:group>
                <v:group id="Group 108" o:spid="_x0000_s1033" style="position:absolute;left:10953;top:930;width:2;height:2554" coordorigin="10953,930" coordsize="2,2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">
                  <v:shape id="Freeform 109" o:spid="_x0000_s1034" style="position:absolute;left:10953;top:930;width:2;height:2554;visibility:visible;mso-wrap-style:square;v-text-anchor:top" coordsize="2,2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" path="m,l,2554e" filled="f" strokeweight=".82pt">
                    <v:path arrowok="t" o:connecttype="custom" o:connectlocs="0,930;0,3484" o:connectangles="0,0"/>
                  </v:shape>
                </v:group>
                <v:group id="Group 106" o:spid="_x0000_s1035" style="position:absolute;left:1376;top:1036;width:2;height:2345" coordorigin="1376,1036" coordsize="2,2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">
                  <v:shape id="Freeform 107" o:spid="_x0000_s1036" style="position:absolute;left:1376;top:1036;width:2;height:2345;visibility:visible;mso-wrap-style:square;v-text-anchor:top" coordsize="2,2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" path="m,l,2345e" filled="f" strokeweight=".82pt">
                    <v:path arrowok="t" o:connecttype="custom" o:connectlocs="0,1036;0,3381" o:connectangles="0,0"/>
                  </v:shape>
                </v:group>
                <v:group id="Group 104" o:spid="_x0000_s1037" style="position:absolute;left:1279;top:3477;width:9681;height:2" coordorigin="1279,3477" coordsize="96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">
                  <v:shape id="Freeform 105" o:spid="_x0000_s1038" style="position:absolute;left:1279;top:3477;width:9681;height:2;visibility:visible;mso-wrap-style:square;v-text-anchor:top" coordsize="96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" path="m,l9681,e" filled="f" strokeweight=".82pt">
                    <v:path arrowok="t" o:connecttype="custom" o:connectlocs="0,0;9681,0" o:connectangles="0,0"/>
                  </v:shape>
                </v:group>
                <v:group id="Group 102" o:spid="_x0000_s1039" style="position:absolute;left:1368;top:3395;width:9518;height:2" coordorigin="1368,3395" coordsize="95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">
                  <v:shape id="Freeform 103" o:spid="_x0000_s1040" style="position:absolute;left:1368;top:3395;width:9518;height:2;visibility:visible;mso-wrap-style:square;v-text-anchor:top" coordsize="95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" path="m,l9518,e" filled="f" strokeweight="1.54pt">
                    <v:path arrowok="t" o:connecttype="custom" o:connectlocs="0,0;9518,0" o:connectangles="0,0"/>
                  </v:shape>
                </v:group>
                <v:group id="Group 100" o:spid="_x0000_s1041" style="position:absolute;left:10872;top:1036;width:2;height:2345" coordorigin="10872,1036" coordsize="2,2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Y8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">
                  <v:shape id="Freeform 101" o:spid="_x0000_s1042" style="position:absolute;left:10872;top:1036;width:2;height:2345;visibility:visible;mso-wrap-style:square;v-text-anchor:top" coordsize="2,2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" path="m,l,2345e" filled="f" strokeweight="1.54pt">
                    <v:path arrowok="t" o:connecttype="custom" o:connectlocs="0,1036;0,3381" o:connectangles="0,0"/>
                  </v:shape>
                </v:group>
                <w10:wrap anchorx="page"/>
              </v:group>
            </w:pict>
          </mc:Fallback>
        </mc:AlternateContent>
      </w:r>
      <w:r w:rsidRPr="00D858DC">
        <w:rPr>
          <w:rFonts w:ascii="Calibri" w:eastAsia="Calibri" w:hAnsi="Calibri" w:cs="Calibri"/>
          <w:szCs w:val="22"/>
        </w:rPr>
        <w:t>Pri</w:t>
      </w:r>
      <w:r w:rsidRPr="00D858DC">
        <w:rPr>
          <w:rFonts w:ascii="Calibri" w:eastAsia="Calibri" w:hAnsi="Calibri" w:cs="Calibri"/>
          <w:spacing w:val="1"/>
          <w:szCs w:val="22"/>
        </w:rPr>
        <w:t>n</w:t>
      </w:r>
      <w:r w:rsidRPr="00D858DC">
        <w:rPr>
          <w:rFonts w:ascii="Calibri" w:eastAsia="Calibri" w:hAnsi="Calibri" w:cs="Calibri"/>
          <w:szCs w:val="22"/>
        </w:rPr>
        <w:t>t</w:t>
      </w:r>
      <w:r w:rsidRPr="00D858DC">
        <w:rPr>
          <w:rFonts w:ascii="Calibri" w:eastAsia="Calibri" w:hAnsi="Calibri" w:cs="Calibri"/>
          <w:spacing w:val="-5"/>
          <w:szCs w:val="22"/>
        </w:rPr>
        <w:t xml:space="preserve"> </w:t>
      </w:r>
      <w:r w:rsidRPr="00D858DC">
        <w:rPr>
          <w:rFonts w:ascii="Calibri" w:eastAsia="Calibri" w:hAnsi="Calibri" w:cs="Calibri"/>
          <w:szCs w:val="22"/>
        </w:rPr>
        <w:t>T</w:t>
      </w:r>
      <w:r w:rsidRPr="00D858DC">
        <w:rPr>
          <w:rFonts w:ascii="Calibri" w:eastAsia="Calibri" w:hAnsi="Calibri" w:cs="Calibri"/>
          <w:spacing w:val="-3"/>
          <w:szCs w:val="22"/>
        </w:rPr>
        <w:t>i</w:t>
      </w:r>
      <w:r w:rsidRPr="00D858DC">
        <w:rPr>
          <w:rFonts w:ascii="Calibri" w:eastAsia="Calibri" w:hAnsi="Calibri" w:cs="Calibri"/>
          <w:szCs w:val="22"/>
        </w:rPr>
        <w:t>tle</w:t>
      </w:r>
    </w:p>
    <w:p w14:paraId="1D88ADA6" w14:textId="77777777" w:rsidR="00D858DC" w:rsidRPr="00D858DC" w:rsidRDefault="00D858DC">
      <w:pPr>
        <w:widowControl w:val="0"/>
        <w:spacing w:before="2" w:after="0" w:line="130" w:lineRule="exact"/>
        <w:rPr>
          <w:rFonts w:eastAsiaTheme="minorHAnsi"/>
          <w:szCs w:val="22"/>
        </w:rPr>
      </w:pPr>
    </w:p>
    <w:p w14:paraId="1F7A78FF" w14:textId="77777777" w:rsidR="00D858DC" w:rsidRPr="00D858DC" w:rsidRDefault="00D858DC">
      <w:pPr>
        <w:widowControl w:val="0"/>
        <w:spacing w:after="0" w:line="200" w:lineRule="exact"/>
        <w:rPr>
          <w:rFonts w:eastAsiaTheme="minorHAnsi"/>
          <w:szCs w:val="22"/>
        </w:rPr>
      </w:pPr>
    </w:p>
    <w:p w14:paraId="38809140" w14:textId="77777777" w:rsidR="00D858DC" w:rsidRPr="00D858DC" w:rsidRDefault="00D858DC">
      <w:pPr>
        <w:widowControl w:val="0"/>
        <w:spacing w:after="0" w:line="200" w:lineRule="exact"/>
        <w:rPr>
          <w:rFonts w:eastAsiaTheme="minorHAnsi"/>
          <w:szCs w:val="22"/>
        </w:rPr>
      </w:pPr>
    </w:p>
    <w:p w14:paraId="37510A16" w14:textId="77777777" w:rsidR="00D858DC" w:rsidRPr="00D858DC" w:rsidRDefault="00D858DC">
      <w:pPr>
        <w:widowControl w:val="0"/>
        <w:spacing w:after="0" w:line="200" w:lineRule="exact"/>
        <w:rPr>
          <w:rFonts w:eastAsiaTheme="minorHAnsi"/>
          <w:szCs w:val="22"/>
        </w:rPr>
      </w:pPr>
    </w:p>
    <w:p w14:paraId="3AFCAC8F" w14:textId="77777777" w:rsidR="00D858DC" w:rsidRPr="00D858DC" w:rsidRDefault="00D858DC">
      <w:pPr>
        <w:widowControl w:val="0"/>
        <w:spacing w:after="0" w:line="200" w:lineRule="exact"/>
        <w:rPr>
          <w:rFonts w:eastAsiaTheme="minorHAnsi"/>
          <w:szCs w:val="22"/>
        </w:rPr>
      </w:pPr>
    </w:p>
    <w:p w14:paraId="0A74B721" w14:textId="77777777" w:rsidR="00D858DC" w:rsidRPr="00D858DC" w:rsidRDefault="00D858DC">
      <w:pPr>
        <w:widowControl w:val="0"/>
        <w:spacing w:before="51" w:after="0" w:line="240" w:lineRule="auto"/>
        <w:ind w:left="1880"/>
        <w:rPr>
          <w:rFonts w:ascii="Calibri" w:eastAsia="Calibri" w:hAnsi="Calibri" w:cs="Calibri"/>
          <w:szCs w:val="22"/>
        </w:rPr>
      </w:pPr>
      <w:r w:rsidRPr="00D858DC">
        <w:rPr>
          <w:rFonts w:ascii="Calibri" w:eastAsia="Calibri" w:hAnsi="Calibri" w:cs="Calibri"/>
          <w:b/>
          <w:bCs/>
          <w:spacing w:val="-1"/>
          <w:szCs w:val="22"/>
        </w:rPr>
        <w:t>R</w:t>
      </w:r>
      <w:r w:rsidRPr="00D858DC">
        <w:rPr>
          <w:rFonts w:ascii="Calibri" w:eastAsia="Calibri" w:hAnsi="Calibri" w:cs="Calibri"/>
          <w:b/>
          <w:bCs/>
          <w:szCs w:val="22"/>
        </w:rPr>
        <w:t>E</w:t>
      </w:r>
      <w:r w:rsidRPr="00D858DC">
        <w:rPr>
          <w:rFonts w:ascii="Calibri" w:eastAsia="Calibri" w:hAnsi="Calibri" w:cs="Calibri"/>
          <w:b/>
          <w:bCs/>
          <w:spacing w:val="1"/>
          <w:szCs w:val="22"/>
        </w:rPr>
        <w:t>Q</w:t>
      </w:r>
      <w:r w:rsidRPr="00D858DC">
        <w:rPr>
          <w:rFonts w:ascii="Calibri" w:eastAsia="Calibri" w:hAnsi="Calibri" w:cs="Calibri"/>
          <w:b/>
          <w:bCs/>
          <w:szCs w:val="22"/>
        </w:rPr>
        <w:t>UE</w:t>
      </w:r>
      <w:r w:rsidRPr="00D858DC">
        <w:rPr>
          <w:rFonts w:ascii="Calibri" w:eastAsia="Calibri" w:hAnsi="Calibri" w:cs="Calibri"/>
          <w:b/>
          <w:bCs/>
          <w:spacing w:val="-1"/>
          <w:szCs w:val="22"/>
        </w:rPr>
        <w:t>S</w:t>
      </w:r>
      <w:r w:rsidRPr="00D858DC">
        <w:rPr>
          <w:rFonts w:ascii="Calibri" w:eastAsia="Calibri" w:hAnsi="Calibri" w:cs="Calibri"/>
          <w:b/>
          <w:bCs/>
          <w:szCs w:val="22"/>
        </w:rPr>
        <w:t>T</w:t>
      </w:r>
      <w:r w:rsidRPr="00D858DC">
        <w:rPr>
          <w:rFonts w:ascii="Calibri" w:eastAsia="Calibri" w:hAnsi="Calibri" w:cs="Calibri"/>
          <w:b/>
          <w:bCs/>
          <w:spacing w:val="-8"/>
          <w:szCs w:val="22"/>
        </w:rPr>
        <w:t xml:space="preserve"> </w:t>
      </w:r>
      <w:r w:rsidRPr="00D858DC">
        <w:rPr>
          <w:rFonts w:ascii="Calibri" w:eastAsia="Calibri" w:hAnsi="Calibri" w:cs="Calibri"/>
          <w:b/>
          <w:bCs/>
          <w:szCs w:val="22"/>
        </w:rPr>
        <w:t>FOR</w:t>
      </w:r>
      <w:r w:rsidRPr="00D858DC">
        <w:rPr>
          <w:rFonts w:ascii="Calibri" w:eastAsia="Calibri" w:hAnsi="Calibri" w:cs="Calibri"/>
          <w:b/>
          <w:bCs/>
          <w:spacing w:val="-9"/>
          <w:szCs w:val="22"/>
        </w:rPr>
        <w:t xml:space="preserve"> </w:t>
      </w:r>
      <w:r w:rsidRPr="00D858DC">
        <w:rPr>
          <w:rFonts w:ascii="Calibri" w:eastAsia="Calibri" w:hAnsi="Calibri" w:cs="Calibri"/>
          <w:b/>
          <w:bCs/>
          <w:spacing w:val="-1"/>
          <w:szCs w:val="22"/>
        </w:rPr>
        <w:t>R</w:t>
      </w:r>
      <w:r w:rsidRPr="00D858DC">
        <w:rPr>
          <w:rFonts w:ascii="Calibri" w:eastAsia="Calibri" w:hAnsi="Calibri" w:cs="Calibri"/>
          <w:b/>
          <w:bCs/>
          <w:spacing w:val="-2"/>
          <w:szCs w:val="22"/>
        </w:rPr>
        <w:t>E</w:t>
      </w:r>
      <w:r w:rsidRPr="00D858DC">
        <w:rPr>
          <w:rFonts w:ascii="Calibri" w:eastAsia="Calibri" w:hAnsi="Calibri" w:cs="Calibri"/>
          <w:b/>
          <w:bCs/>
          <w:szCs w:val="22"/>
        </w:rPr>
        <w:t>A</w:t>
      </w:r>
      <w:r w:rsidRPr="00D858DC">
        <w:rPr>
          <w:rFonts w:ascii="Calibri" w:eastAsia="Calibri" w:hAnsi="Calibri" w:cs="Calibri"/>
          <w:b/>
          <w:bCs/>
          <w:spacing w:val="-1"/>
          <w:szCs w:val="22"/>
        </w:rPr>
        <w:t>LL</w:t>
      </w:r>
      <w:r w:rsidRPr="00D858DC">
        <w:rPr>
          <w:rFonts w:ascii="Calibri" w:eastAsia="Calibri" w:hAnsi="Calibri" w:cs="Calibri"/>
          <w:b/>
          <w:bCs/>
          <w:szCs w:val="22"/>
        </w:rPr>
        <w:t>OT</w:t>
      </w:r>
      <w:r w:rsidRPr="00D858DC">
        <w:rPr>
          <w:rFonts w:ascii="Calibri" w:eastAsia="Calibri" w:hAnsi="Calibri" w:cs="Calibri"/>
          <w:b/>
          <w:bCs/>
          <w:spacing w:val="-2"/>
          <w:szCs w:val="22"/>
        </w:rPr>
        <w:t>T</w:t>
      </w:r>
      <w:r w:rsidRPr="00D858DC">
        <w:rPr>
          <w:rFonts w:ascii="Calibri" w:eastAsia="Calibri" w:hAnsi="Calibri" w:cs="Calibri"/>
          <w:b/>
          <w:bCs/>
          <w:szCs w:val="22"/>
        </w:rPr>
        <w:t>ED</w:t>
      </w:r>
      <w:r w:rsidRPr="00D858DC">
        <w:rPr>
          <w:rFonts w:ascii="Calibri" w:eastAsia="Calibri" w:hAnsi="Calibri" w:cs="Calibri"/>
          <w:b/>
          <w:bCs/>
          <w:spacing w:val="-7"/>
          <w:szCs w:val="22"/>
        </w:rPr>
        <w:t xml:space="preserve"> </w:t>
      </w:r>
      <w:r w:rsidRPr="00D858DC">
        <w:rPr>
          <w:rFonts w:ascii="Calibri" w:eastAsia="Calibri" w:hAnsi="Calibri" w:cs="Calibri"/>
          <w:b/>
          <w:bCs/>
          <w:szCs w:val="22"/>
        </w:rPr>
        <w:t>T</w:t>
      </w:r>
      <w:r w:rsidRPr="00D858DC">
        <w:rPr>
          <w:rFonts w:ascii="Calibri" w:eastAsia="Calibri" w:hAnsi="Calibri" w:cs="Calibri"/>
          <w:b/>
          <w:bCs/>
          <w:spacing w:val="-1"/>
          <w:szCs w:val="22"/>
        </w:rPr>
        <w:t>R</w:t>
      </w:r>
      <w:r w:rsidRPr="00D858DC">
        <w:rPr>
          <w:rFonts w:ascii="Calibri" w:eastAsia="Calibri" w:hAnsi="Calibri" w:cs="Calibri"/>
          <w:b/>
          <w:bCs/>
          <w:szCs w:val="22"/>
        </w:rPr>
        <w:t>IBAL</w:t>
      </w:r>
      <w:r w:rsidRPr="00D858DC">
        <w:rPr>
          <w:rFonts w:ascii="Calibri" w:eastAsia="Calibri" w:hAnsi="Calibri" w:cs="Calibri"/>
          <w:b/>
          <w:bCs/>
          <w:spacing w:val="-12"/>
          <w:szCs w:val="22"/>
        </w:rPr>
        <w:t xml:space="preserve"> </w:t>
      </w:r>
      <w:r w:rsidRPr="00D858DC">
        <w:rPr>
          <w:rFonts w:ascii="Calibri" w:eastAsia="Calibri" w:hAnsi="Calibri" w:cs="Calibri"/>
          <w:b/>
          <w:bCs/>
          <w:szCs w:val="22"/>
        </w:rPr>
        <w:t>DISC</w:t>
      </w:r>
      <w:r w:rsidRPr="00D858DC">
        <w:rPr>
          <w:rFonts w:ascii="Calibri" w:eastAsia="Calibri" w:hAnsi="Calibri" w:cs="Calibri"/>
          <w:b/>
          <w:bCs/>
          <w:spacing w:val="-2"/>
          <w:szCs w:val="22"/>
        </w:rPr>
        <w:t>R</w:t>
      </w:r>
      <w:r w:rsidRPr="00D858DC">
        <w:rPr>
          <w:rFonts w:ascii="Calibri" w:eastAsia="Calibri" w:hAnsi="Calibri" w:cs="Calibri"/>
          <w:b/>
          <w:bCs/>
          <w:szCs w:val="22"/>
        </w:rPr>
        <w:t>E</w:t>
      </w:r>
      <w:r w:rsidRPr="00D858DC">
        <w:rPr>
          <w:rFonts w:ascii="Calibri" w:eastAsia="Calibri" w:hAnsi="Calibri" w:cs="Calibri"/>
          <w:b/>
          <w:bCs/>
          <w:spacing w:val="1"/>
          <w:szCs w:val="22"/>
        </w:rPr>
        <w:t>T</w:t>
      </w:r>
      <w:r w:rsidRPr="00D858DC">
        <w:rPr>
          <w:rFonts w:ascii="Calibri" w:eastAsia="Calibri" w:hAnsi="Calibri" w:cs="Calibri"/>
          <w:b/>
          <w:bCs/>
          <w:spacing w:val="-2"/>
          <w:szCs w:val="22"/>
        </w:rPr>
        <w:t>I</w:t>
      </w:r>
      <w:r w:rsidRPr="00D858DC">
        <w:rPr>
          <w:rFonts w:ascii="Calibri" w:eastAsia="Calibri" w:hAnsi="Calibri" w:cs="Calibri"/>
          <w:b/>
          <w:bCs/>
          <w:szCs w:val="22"/>
        </w:rPr>
        <w:t>ON</w:t>
      </w:r>
      <w:r w:rsidRPr="00D858DC">
        <w:rPr>
          <w:rFonts w:ascii="Calibri" w:eastAsia="Calibri" w:hAnsi="Calibri" w:cs="Calibri"/>
          <w:b/>
          <w:bCs/>
          <w:spacing w:val="-2"/>
          <w:szCs w:val="22"/>
        </w:rPr>
        <w:t>A</w:t>
      </w:r>
      <w:r w:rsidRPr="00D858DC">
        <w:rPr>
          <w:rFonts w:ascii="Calibri" w:eastAsia="Calibri" w:hAnsi="Calibri" w:cs="Calibri"/>
          <w:b/>
          <w:bCs/>
          <w:spacing w:val="-1"/>
          <w:szCs w:val="22"/>
        </w:rPr>
        <w:t>R</w:t>
      </w:r>
      <w:r w:rsidRPr="00D858DC">
        <w:rPr>
          <w:rFonts w:ascii="Calibri" w:eastAsia="Calibri" w:hAnsi="Calibri" w:cs="Calibri"/>
          <w:b/>
          <w:bCs/>
          <w:szCs w:val="22"/>
        </w:rPr>
        <w:t>Y</w:t>
      </w:r>
      <w:r w:rsidRPr="00D858DC">
        <w:rPr>
          <w:rFonts w:ascii="Calibri" w:eastAsia="Calibri" w:hAnsi="Calibri" w:cs="Calibri"/>
          <w:b/>
          <w:bCs/>
          <w:spacing w:val="-8"/>
          <w:szCs w:val="22"/>
        </w:rPr>
        <w:t xml:space="preserve"> </w:t>
      </w:r>
      <w:r w:rsidRPr="00D858DC">
        <w:rPr>
          <w:rFonts w:ascii="Calibri" w:eastAsia="Calibri" w:hAnsi="Calibri" w:cs="Calibri"/>
          <w:b/>
          <w:bCs/>
          <w:szCs w:val="22"/>
        </w:rPr>
        <w:t>FUNDS</w:t>
      </w:r>
    </w:p>
    <w:p w14:paraId="3AA223E9" w14:textId="77777777" w:rsidR="00D858DC" w:rsidRPr="00D858DC" w:rsidRDefault="00D858DC">
      <w:pPr>
        <w:widowControl w:val="0"/>
        <w:spacing w:before="13" w:after="0" w:line="280" w:lineRule="exact"/>
        <w:rPr>
          <w:rFonts w:eastAsiaTheme="minorHAnsi"/>
          <w:szCs w:val="22"/>
        </w:rPr>
      </w:pPr>
    </w:p>
    <w:p w14:paraId="794880F3" w14:textId="77777777" w:rsidR="00D858DC" w:rsidRPr="00D858DC" w:rsidRDefault="00D858DC">
      <w:pPr>
        <w:widowControl w:val="0"/>
        <w:spacing w:after="0" w:line="240" w:lineRule="auto"/>
        <w:ind w:left="140" w:right="122"/>
        <w:rPr>
          <w:rFonts w:ascii="Calibri" w:eastAsia="Calibri" w:hAnsi="Calibri" w:cs="Calibri"/>
          <w:szCs w:val="22"/>
        </w:rPr>
      </w:pPr>
      <w:r w:rsidRPr="00D858DC">
        <w:rPr>
          <w:rFonts w:ascii="Calibri" w:eastAsia="Calibri" w:hAnsi="Calibri" w:cs="Calibri"/>
          <w:szCs w:val="22"/>
        </w:rPr>
        <w:t>The</w:t>
      </w:r>
      <w:r w:rsidRPr="00D858DC">
        <w:rPr>
          <w:rFonts w:ascii="Calibri" w:eastAsia="Calibri" w:hAnsi="Calibri" w:cs="Calibri"/>
          <w:spacing w:val="-4"/>
          <w:szCs w:val="22"/>
        </w:rPr>
        <w:t xml:space="preserve"> </w:t>
      </w:r>
      <w:r w:rsidRPr="00D858DC">
        <w:rPr>
          <w:rFonts w:ascii="Calibri" w:eastAsia="Calibri" w:hAnsi="Calibri" w:cs="Calibri"/>
          <w:szCs w:val="22"/>
        </w:rPr>
        <w:t>Tri</w:t>
      </w:r>
      <w:r w:rsidRPr="00D858DC">
        <w:rPr>
          <w:rFonts w:ascii="Calibri" w:eastAsia="Calibri" w:hAnsi="Calibri" w:cs="Calibri"/>
          <w:spacing w:val="1"/>
          <w:szCs w:val="22"/>
        </w:rPr>
        <w:t>b</w:t>
      </w:r>
      <w:r w:rsidRPr="00D858DC">
        <w:rPr>
          <w:rFonts w:ascii="Calibri" w:eastAsia="Calibri" w:hAnsi="Calibri" w:cs="Calibri"/>
          <w:szCs w:val="22"/>
        </w:rPr>
        <w:t>e</w:t>
      </w:r>
      <w:r w:rsidRPr="00D858DC">
        <w:rPr>
          <w:rFonts w:ascii="Calibri" w:eastAsia="Calibri" w:hAnsi="Calibri" w:cs="Calibri"/>
          <w:spacing w:val="-5"/>
          <w:szCs w:val="22"/>
        </w:rPr>
        <w:t xml:space="preserve"> </w:t>
      </w:r>
      <w:r w:rsidRPr="00D858DC">
        <w:rPr>
          <w:rFonts w:ascii="Calibri" w:eastAsia="Calibri" w:hAnsi="Calibri" w:cs="Calibri"/>
          <w:szCs w:val="22"/>
        </w:rPr>
        <w:t>n</w:t>
      </w:r>
      <w:r w:rsidRPr="00D858DC">
        <w:rPr>
          <w:rFonts w:ascii="Calibri" w:eastAsia="Calibri" w:hAnsi="Calibri" w:cs="Calibri"/>
          <w:spacing w:val="-3"/>
          <w:szCs w:val="22"/>
        </w:rPr>
        <w:t>a</w:t>
      </w:r>
      <w:r w:rsidRPr="00D858DC">
        <w:rPr>
          <w:rFonts w:ascii="Calibri" w:eastAsia="Calibri" w:hAnsi="Calibri" w:cs="Calibri"/>
          <w:szCs w:val="22"/>
        </w:rPr>
        <w:t>med</w:t>
      </w:r>
      <w:r w:rsidRPr="00D858DC">
        <w:rPr>
          <w:rFonts w:ascii="Calibri" w:eastAsia="Calibri" w:hAnsi="Calibri" w:cs="Calibri"/>
          <w:spacing w:val="-3"/>
          <w:szCs w:val="22"/>
        </w:rPr>
        <w:t xml:space="preserve"> </w:t>
      </w:r>
      <w:r w:rsidRPr="00D858DC">
        <w:rPr>
          <w:rFonts w:ascii="Calibri" w:eastAsia="Calibri" w:hAnsi="Calibri" w:cs="Calibri"/>
          <w:szCs w:val="22"/>
        </w:rPr>
        <w:t>a</w:t>
      </w:r>
      <w:r w:rsidRPr="00D858DC">
        <w:rPr>
          <w:rFonts w:ascii="Calibri" w:eastAsia="Calibri" w:hAnsi="Calibri" w:cs="Calibri"/>
          <w:spacing w:val="1"/>
          <w:szCs w:val="22"/>
        </w:rPr>
        <w:t>b</w:t>
      </w:r>
      <w:r w:rsidRPr="00D858DC">
        <w:rPr>
          <w:rFonts w:ascii="Calibri" w:eastAsia="Calibri" w:hAnsi="Calibri" w:cs="Calibri"/>
          <w:szCs w:val="22"/>
        </w:rPr>
        <w:t>o</w:t>
      </w:r>
      <w:r w:rsidRPr="00D858DC">
        <w:rPr>
          <w:rFonts w:ascii="Calibri" w:eastAsia="Calibri" w:hAnsi="Calibri" w:cs="Calibri"/>
          <w:spacing w:val="-3"/>
          <w:szCs w:val="22"/>
        </w:rPr>
        <w:t>v</w:t>
      </w:r>
      <w:r w:rsidRPr="00D858DC">
        <w:rPr>
          <w:rFonts w:ascii="Calibri" w:eastAsia="Calibri" w:hAnsi="Calibri" w:cs="Calibri"/>
          <w:szCs w:val="22"/>
        </w:rPr>
        <w:t>e</w:t>
      </w:r>
      <w:r w:rsidRPr="00D858DC">
        <w:rPr>
          <w:rFonts w:ascii="Calibri" w:eastAsia="Calibri" w:hAnsi="Calibri" w:cs="Calibri"/>
          <w:spacing w:val="-2"/>
          <w:szCs w:val="22"/>
        </w:rPr>
        <w:t xml:space="preserve"> </w:t>
      </w:r>
      <w:r w:rsidRPr="00D858DC">
        <w:rPr>
          <w:rFonts w:ascii="Calibri" w:eastAsia="Calibri" w:hAnsi="Calibri" w:cs="Calibri"/>
          <w:spacing w:val="-3"/>
          <w:szCs w:val="22"/>
        </w:rPr>
        <w:t>r</w:t>
      </w:r>
      <w:r w:rsidRPr="00D858DC">
        <w:rPr>
          <w:rFonts w:ascii="Calibri" w:eastAsia="Calibri" w:hAnsi="Calibri" w:cs="Calibri"/>
          <w:szCs w:val="22"/>
        </w:rPr>
        <w:t>e</w:t>
      </w:r>
      <w:r w:rsidRPr="00D858DC">
        <w:rPr>
          <w:rFonts w:ascii="Calibri" w:eastAsia="Calibri" w:hAnsi="Calibri" w:cs="Calibri"/>
          <w:spacing w:val="1"/>
          <w:szCs w:val="22"/>
        </w:rPr>
        <w:t>q</w:t>
      </w:r>
      <w:r w:rsidRPr="00D858DC">
        <w:rPr>
          <w:rFonts w:ascii="Calibri" w:eastAsia="Calibri" w:hAnsi="Calibri" w:cs="Calibri"/>
          <w:szCs w:val="22"/>
        </w:rPr>
        <w:t>ue</w:t>
      </w:r>
      <w:r w:rsidRPr="00D858DC">
        <w:rPr>
          <w:rFonts w:ascii="Calibri" w:eastAsia="Calibri" w:hAnsi="Calibri" w:cs="Calibri"/>
          <w:spacing w:val="-3"/>
          <w:szCs w:val="22"/>
        </w:rPr>
        <w:t>s</w:t>
      </w:r>
      <w:r w:rsidRPr="00D858DC">
        <w:rPr>
          <w:rFonts w:ascii="Calibri" w:eastAsia="Calibri" w:hAnsi="Calibri" w:cs="Calibri"/>
          <w:szCs w:val="22"/>
        </w:rPr>
        <w:t>ts</w:t>
      </w:r>
      <w:r w:rsidRPr="00D858DC">
        <w:rPr>
          <w:rFonts w:ascii="Calibri" w:eastAsia="Calibri" w:hAnsi="Calibri" w:cs="Calibri"/>
          <w:spacing w:val="-5"/>
          <w:szCs w:val="22"/>
        </w:rPr>
        <w:t xml:space="preserve"> </w:t>
      </w:r>
      <w:r w:rsidRPr="00D858DC">
        <w:rPr>
          <w:rFonts w:ascii="Calibri" w:eastAsia="Calibri" w:hAnsi="Calibri" w:cs="Calibri"/>
          <w:szCs w:val="22"/>
        </w:rPr>
        <w:t>Dis</w:t>
      </w:r>
      <w:r w:rsidRPr="00D858DC">
        <w:rPr>
          <w:rFonts w:ascii="Calibri" w:eastAsia="Calibri" w:hAnsi="Calibri" w:cs="Calibri"/>
          <w:spacing w:val="-1"/>
          <w:szCs w:val="22"/>
        </w:rPr>
        <w:t>c</w:t>
      </w:r>
      <w:r w:rsidRPr="00D858DC">
        <w:rPr>
          <w:rFonts w:ascii="Calibri" w:eastAsia="Calibri" w:hAnsi="Calibri" w:cs="Calibri"/>
          <w:szCs w:val="22"/>
        </w:rPr>
        <w:t>reti</w:t>
      </w:r>
      <w:r w:rsidRPr="00D858DC">
        <w:rPr>
          <w:rFonts w:ascii="Calibri" w:eastAsia="Calibri" w:hAnsi="Calibri" w:cs="Calibri"/>
          <w:spacing w:val="-2"/>
          <w:szCs w:val="22"/>
        </w:rPr>
        <w:t>o</w:t>
      </w:r>
      <w:r w:rsidRPr="00D858DC">
        <w:rPr>
          <w:rFonts w:ascii="Calibri" w:eastAsia="Calibri" w:hAnsi="Calibri" w:cs="Calibri"/>
          <w:szCs w:val="22"/>
        </w:rPr>
        <w:t>nary</w:t>
      </w:r>
      <w:r w:rsidRPr="00D858DC">
        <w:rPr>
          <w:rFonts w:ascii="Calibri" w:eastAsia="Calibri" w:hAnsi="Calibri" w:cs="Calibri"/>
          <w:spacing w:val="-3"/>
          <w:szCs w:val="22"/>
        </w:rPr>
        <w:t xml:space="preserve"> F</w:t>
      </w:r>
      <w:r w:rsidRPr="00D858DC">
        <w:rPr>
          <w:rFonts w:ascii="Calibri" w:eastAsia="Calibri" w:hAnsi="Calibri" w:cs="Calibri"/>
          <w:spacing w:val="-2"/>
          <w:szCs w:val="22"/>
        </w:rPr>
        <w:t>u</w:t>
      </w:r>
      <w:r w:rsidRPr="00D858DC">
        <w:rPr>
          <w:rFonts w:ascii="Calibri" w:eastAsia="Calibri" w:hAnsi="Calibri" w:cs="Calibri"/>
          <w:szCs w:val="22"/>
        </w:rPr>
        <w:t>nds</w:t>
      </w:r>
      <w:r w:rsidRPr="00D858DC">
        <w:rPr>
          <w:rFonts w:ascii="Calibri" w:eastAsia="Calibri" w:hAnsi="Calibri" w:cs="Calibri"/>
          <w:spacing w:val="-5"/>
          <w:szCs w:val="22"/>
        </w:rPr>
        <w:t xml:space="preserve"> </w:t>
      </w:r>
      <w:r w:rsidRPr="00D858DC">
        <w:rPr>
          <w:rFonts w:ascii="Calibri" w:eastAsia="Calibri" w:hAnsi="Calibri" w:cs="Calibri"/>
          <w:szCs w:val="22"/>
        </w:rPr>
        <w:t>th</w:t>
      </w:r>
      <w:r w:rsidRPr="00D858DC">
        <w:rPr>
          <w:rFonts w:ascii="Calibri" w:eastAsia="Calibri" w:hAnsi="Calibri" w:cs="Calibri"/>
          <w:spacing w:val="-3"/>
          <w:szCs w:val="22"/>
        </w:rPr>
        <w:t>a</w:t>
      </w:r>
      <w:r w:rsidRPr="00D858DC">
        <w:rPr>
          <w:rFonts w:ascii="Calibri" w:eastAsia="Calibri" w:hAnsi="Calibri" w:cs="Calibri"/>
          <w:szCs w:val="22"/>
        </w:rPr>
        <w:t>t</w:t>
      </w:r>
      <w:r w:rsidRPr="00D858DC">
        <w:rPr>
          <w:rFonts w:ascii="Calibri" w:eastAsia="Calibri" w:hAnsi="Calibri" w:cs="Calibri"/>
          <w:spacing w:val="-2"/>
          <w:szCs w:val="22"/>
        </w:rPr>
        <w:t xml:space="preserve"> </w:t>
      </w:r>
      <w:r w:rsidRPr="00D858DC">
        <w:rPr>
          <w:rFonts w:ascii="Calibri" w:eastAsia="Calibri" w:hAnsi="Calibri" w:cs="Calibri"/>
          <w:szCs w:val="22"/>
        </w:rPr>
        <w:t>may</w:t>
      </w:r>
      <w:r w:rsidRPr="00D858DC">
        <w:rPr>
          <w:rFonts w:ascii="Calibri" w:eastAsia="Calibri" w:hAnsi="Calibri" w:cs="Calibri"/>
          <w:spacing w:val="-5"/>
          <w:szCs w:val="22"/>
        </w:rPr>
        <w:t xml:space="preserve"> </w:t>
      </w:r>
      <w:r w:rsidRPr="00D858DC">
        <w:rPr>
          <w:rFonts w:ascii="Calibri" w:eastAsia="Calibri" w:hAnsi="Calibri" w:cs="Calibri"/>
          <w:szCs w:val="22"/>
        </w:rPr>
        <w:t>be</w:t>
      </w:r>
      <w:r w:rsidRPr="00D858DC">
        <w:rPr>
          <w:rFonts w:ascii="Calibri" w:eastAsia="Calibri" w:hAnsi="Calibri" w:cs="Calibri"/>
          <w:spacing w:val="-5"/>
          <w:szCs w:val="22"/>
        </w:rPr>
        <w:t xml:space="preserve"> </w:t>
      </w:r>
      <w:r w:rsidRPr="00D858DC">
        <w:rPr>
          <w:rFonts w:ascii="Calibri" w:eastAsia="Calibri" w:hAnsi="Calibri" w:cs="Calibri"/>
          <w:szCs w:val="22"/>
        </w:rPr>
        <w:t>availa</w:t>
      </w:r>
      <w:r w:rsidRPr="00D858DC">
        <w:rPr>
          <w:rFonts w:ascii="Calibri" w:eastAsia="Calibri" w:hAnsi="Calibri" w:cs="Calibri"/>
          <w:spacing w:val="1"/>
          <w:szCs w:val="22"/>
        </w:rPr>
        <w:t>b</w:t>
      </w:r>
      <w:r w:rsidRPr="00D858DC">
        <w:rPr>
          <w:rFonts w:ascii="Calibri" w:eastAsia="Calibri" w:hAnsi="Calibri" w:cs="Calibri"/>
          <w:spacing w:val="-3"/>
          <w:szCs w:val="22"/>
        </w:rPr>
        <w:t>l</w:t>
      </w:r>
      <w:r w:rsidRPr="00D858DC">
        <w:rPr>
          <w:rFonts w:ascii="Calibri" w:eastAsia="Calibri" w:hAnsi="Calibri" w:cs="Calibri"/>
          <w:szCs w:val="22"/>
        </w:rPr>
        <w:t>e</w:t>
      </w:r>
      <w:r w:rsidRPr="00D858DC">
        <w:rPr>
          <w:rFonts w:ascii="Calibri" w:eastAsia="Calibri" w:hAnsi="Calibri" w:cs="Calibri"/>
          <w:spacing w:val="-2"/>
          <w:szCs w:val="22"/>
        </w:rPr>
        <w:t xml:space="preserve"> t</w:t>
      </w:r>
      <w:r w:rsidRPr="00D858DC">
        <w:rPr>
          <w:rFonts w:ascii="Calibri" w:eastAsia="Calibri" w:hAnsi="Calibri" w:cs="Calibri"/>
          <w:szCs w:val="22"/>
        </w:rPr>
        <w:t>hrou</w:t>
      </w:r>
      <w:r w:rsidRPr="00D858DC">
        <w:rPr>
          <w:rFonts w:ascii="Calibri" w:eastAsia="Calibri" w:hAnsi="Calibri" w:cs="Calibri"/>
          <w:spacing w:val="-3"/>
          <w:szCs w:val="22"/>
        </w:rPr>
        <w:t>g</w:t>
      </w:r>
      <w:r w:rsidRPr="00D858DC">
        <w:rPr>
          <w:rFonts w:ascii="Calibri" w:eastAsia="Calibri" w:hAnsi="Calibri" w:cs="Calibri"/>
          <w:szCs w:val="22"/>
        </w:rPr>
        <w:t>h</w:t>
      </w:r>
      <w:r w:rsidRPr="00D858DC">
        <w:rPr>
          <w:rFonts w:ascii="Calibri" w:eastAsia="Calibri" w:hAnsi="Calibri" w:cs="Calibri"/>
          <w:spacing w:val="-4"/>
          <w:szCs w:val="22"/>
        </w:rPr>
        <w:t xml:space="preserve"> </w:t>
      </w:r>
      <w:r w:rsidRPr="00D858DC">
        <w:rPr>
          <w:rFonts w:ascii="Calibri" w:eastAsia="Calibri" w:hAnsi="Calibri" w:cs="Calibri"/>
          <w:szCs w:val="22"/>
        </w:rPr>
        <w:t>the</w:t>
      </w:r>
      <w:r w:rsidRPr="00D858DC">
        <w:rPr>
          <w:rFonts w:ascii="Calibri" w:eastAsia="Calibri" w:hAnsi="Calibri" w:cs="Calibri"/>
          <w:w w:val="99"/>
          <w:szCs w:val="22"/>
        </w:rPr>
        <w:t xml:space="preserve"> </w:t>
      </w:r>
      <w:r w:rsidRPr="00D858DC">
        <w:rPr>
          <w:rFonts w:ascii="Calibri" w:eastAsia="Calibri" w:hAnsi="Calibri" w:cs="Calibri"/>
          <w:szCs w:val="22"/>
        </w:rPr>
        <w:t>reallot</w:t>
      </w:r>
      <w:r w:rsidRPr="00D858DC">
        <w:rPr>
          <w:rFonts w:ascii="Calibri" w:eastAsia="Calibri" w:hAnsi="Calibri" w:cs="Calibri"/>
          <w:spacing w:val="-3"/>
          <w:szCs w:val="22"/>
        </w:rPr>
        <w:t>m</w:t>
      </w:r>
      <w:r w:rsidRPr="00D858DC">
        <w:rPr>
          <w:rFonts w:ascii="Calibri" w:eastAsia="Calibri" w:hAnsi="Calibri" w:cs="Calibri"/>
          <w:szCs w:val="22"/>
        </w:rPr>
        <w:t>e</w:t>
      </w:r>
      <w:r w:rsidRPr="00D858DC">
        <w:rPr>
          <w:rFonts w:ascii="Calibri" w:eastAsia="Calibri" w:hAnsi="Calibri" w:cs="Calibri"/>
          <w:spacing w:val="-1"/>
          <w:szCs w:val="22"/>
        </w:rPr>
        <w:t>n</w:t>
      </w:r>
      <w:r w:rsidRPr="00D858DC">
        <w:rPr>
          <w:rFonts w:ascii="Calibri" w:eastAsia="Calibri" w:hAnsi="Calibri" w:cs="Calibri"/>
          <w:szCs w:val="22"/>
        </w:rPr>
        <w:t>t</w:t>
      </w:r>
      <w:r w:rsidRPr="00D858DC">
        <w:rPr>
          <w:rFonts w:ascii="Calibri" w:eastAsia="Calibri" w:hAnsi="Calibri" w:cs="Calibri"/>
          <w:spacing w:val="-11"/>
          <w:szCs w:val="22"/>
        </w:rPr>
        <w:t xml:space="preserve"> </w:t>
      </w:r>
      <w:r w:rsidRPr="00D858DC">
        <w:rPr>
          <w:rFonts w:ascii="Calibri" w:eastAsia="Calibri" w:hAnsi="Calibri" w:cs="Calibri"/>
          <w:spacing w:val="-2"/>
          <w:szCs w:val="22"/>
        </w:rPr>
        <w:t>p</w:t>
      </w:r>
      <w:r w:rsidRPr="00D858DC">
        <w:rPr>
          <w:rFonts w:ascii="Calibri" w:eastAsia="Calibri" w:hAnsi="Calibri" w:cs="Calibri"/>
          <w:szCs w:val="22"/>
        </w:rPr>
        <w:t>ro</w:t>
      </w:r>
      <w:r w:rsidRPr="00D858DC">
        <w:rPr>
          <w:rFonts w:ascii="Calibri" w:eastAsia="Calibri" w:hAnsi="Calibri" w:cs="Calibri"/>
          <w:spacing w:val="-1"/>
          <w:szCs w:val="22"/>
        </w:rPr>
        <w:t>c</w:t>
      </w:r>
      <w:r w:rsidRPr="00D858DC">
        <w:rPr>
          <w:rFonts w:ascii="Calibri" w:eastAsia="Calibri" w:hAnsi="Calibri" w:cs="Calibri"/>
          <w:szCs w:val="22"/>
        </w:rPr>
        <w:t>ess.</w:t>
      </w:r>
    </w:p>
    <w:p w14:paraId="6D87EC47" w14:textId="77777777" w:rsidR="00D858DC" w:rsidRPr="00D858DC" w:rsidRDefault="00D858DC">
      <w:pPr>
        <w:widowControl w:val="0"/>
        <w:spacing w:before="1" w:after="0" w:line="240" w:lineRule="exact"/>
        <w:rPr>
          <w:rFonts w:eastAsiaTheme="minorHAnsi"/>
          <w:szCs w:val="22"/>
        </w:rPr>
      </w:pPr>
    </w:p>
    <w:p w14:paraId="12803F54" w14:textId="7ED4E404" w:rsidR="00D858DC" w:rsidRPr="00D858DC" w:rsidRDefault="00D858DC">
      <w:pPr>
        <w:widowControl w:val="0"/>
        <w:tabs>
          <w:tab w:val="left" w:pos="1505"/>
        </w:tabs>
        <w:spacing w:before="51" w:after="0" w:line="240" w:lineRule="auto"/>
        <w:ind w:left="140"/>
        <w:jc w:val="center"/>
        <w:rPr>
          <w:rFonts w:ascii="Calibri" w:eastAsia="Calibri" w:hAnsi="Calibri" w:cs="Calibri"/>
          <w:sz w:val="24"/>
          <w:szCs w:val="24"/>
        </w:rPr>
      </w:pPr>
      <w:r w:rsidRPr="00D858DC">
        <w:rPr>
          <w:rFonts w:eastAsiaTheme="minorHAnsi"/>
          <w:szCs w:val="22"/>
        </w:rPr>
        <w:fldChar w:fldCharType="begin">
          <w:ffData>
            <w:name w:val="Check1"/>
            <w:enabled/>
            <w:calcOnExit w:val="0"/>
            <w:statusText w:type="text" w:val="Double click on the check box to check or uncheck it.  "/>
            <w:checkBox>
              <w:sizeAuto/>
              <w:default w:val="0"/>
            </w:checkBox>
          </w:ffData>
        </w:fldChar>
      </w:r>
      <w:r w:rsidRPr="00D858DC">
        <w:rPr>
          <w:rFonts w:eastAsiaTheme="minorHAnsi"/>
          <w:szCs w:val="22"/>
        </w:rPr>
        <w:instrText xml:space="preserve"> FORMCHECKBOX </w:instrText>
      </w:r>
      <w:r w:rsidR="00BC274A">
        <w:rPr>
          <w:rFonts w:eastAsiaTheme="minorHAnsi"/>
          <w:szCs w:val="22"/>
        </w:rPr>
      </w:r>
      <w:r w:rsidR="00BC274A">
        <w:rPr>
          <w:rFonts w:eastAsiaTheme="minorHAnsi"/>
          <w:szCs w:val="22"/>
        </w:rPr>
        <w:fldChar w:fldCharType="separate"/>
      </w:r>
      <w:r w:rsidRPr="00D858DC">
        <w:rPr>
          <w:rFonts w:eastAsiaTheme="minorHAnsi"/>
          <w:szCs w:val="22"/>
        </w:rPr>
        <w:fldChar w:fldCharType="end"/>
      </w:r>
      <w:r w:rsidRPr="00D858DC">
        <w:rPr>
          <w:rFonts w:eastAsiaTheme="minorHAnsi"/>
          <w:szCs w:val="22"/>
        </w:rPr>
        <w:t xml:space="preserve"> </w:t>
      </w:r>
      <w:r w:rsidRPr="00D858DC">
        <w:rPr>
          <w:rFonts w:ascii="Calibri" w:eastAsia="Calibri" w:hAnsi="Calibri" w:cs="Calibri"/>
          <w:sz w:val="24"/>
          <w:szCs w:val="24"/>
        </w:rPr>
        <w:t>Yes</w:t>
      </w:r>
      <w:r w:rsidRPr="00D858DC">
        <w:rPr>
          <w:rFonts w:ascii="Calibri" w:eastAsia="Calibri" w:hAnsi="Calibri" w:cs="Calibri"/>
          <w:sz w:val="24"/>
          <w:szCs w:val="24"/>
        </w:rPr>
        <w:tab/>
      </w:r>
      <w:r w:rsidRPr="00D858DC">
        <w:rPr>
          <w:rFonts w:eastAsiaTheme="minorHAnsi"/>
          <w:szCs w:val="22"/>
        </w:rPr>
        <w:fldChar w:fldCharType="begin">
          <w:ffData>
            <w:name w:val="Check1"/>
            <w:enabled/>
            <w:calcOnExit w:val="0"/>
            <w:statusText w:type="text" w:val="Double click on the check box to check or uncheck it.  "/>
            <w:checkBox>
              <w:sizeAuto/>
              <w:default w:val="0"/>
            </w:checkBox>
          </w:ffData>
        </w:fldChar>
      </w:r>
      <w:r w:rsidRPr="00D858DC">
        <w:rPr>
          <w:rFonts w:eastAsiaTheme="minorHAnsi"/>
          <w:szCs w:val="22"/>
        </w:rPr>
        <w:instrText xml:space="preserve"> FORMCHECKBOX </w:instrText>
      </w:r>
      <w:r w:rsidR="00BC274A">
        <w:rPr>
          <w:rFonts w:eastAsiaTheme="minorHAnsi"/>
          <w:szCs w:val="22"/>
        </w:rPr>
      </w:r>
      <w:r w:rsidR="00BC274A">
        <w:rPr>
          <w:rFonts w:eastAsiaTheme="minorHAnsi"/>
          <w:szCs w:val="22"/>
        </w:rPr>
        <w:fldChar w:fldCharType="separate"/>
      </w:r>
      <w:r w:rsidRPr="00D858DC">
        <w:rPr>
          <w:rFonts w:eastAsiaTheme="minorHAnsi"/>
          <w:szCs w:val="22"/>
        </w:rPr>
        <w:fldChar w:fldCharType="end"/>
      </w:r>
      <w:r w:rsidRPr="00D858DC">
        <w:rPr>
          <w:rFonts w:eastAsiaTheme="minorHAnsi"/>
          <w:szCs w:val="22"/>
        </w:rPr>
        <w:t xml:space="preserve"> </w:t>
      </w:r>
      <w:r w:rsidRPr="00D858DC">
        <w:rPr>
          <w:rFonts w:ascii="Calibri" w:eastAsia="Calibri" w:hAnsi="Calibri" w:cs="Calibri"/>
          <w:sz w:val="24"/>
          <w:szCs w:val="24"/>
        </w:rPr>
        <w:t>No</w:t>
      </w:r>
    </w:p>
    <w:p w14:paraId="0AEFB0D5" w14:textId="0DEF0670" w:rsidR="002E2F0C" w:rsidRDefault="002E2F0C">
      <w:pPr>
        <w:rPr>
          <w:rFonts w:ascii="Calibri" w:eastAsia="Calibri" w:hAnsi="Calibri"/>
          <w:szCs w:val="22"/>
        </w:rPr>
      </w:pPr>
    </w:p>
    <w:tbl>
      <w:tblPr>
        <w:tblStyle w:val="TableGrid7"/>
        <w:tblW w:w="0" w:type="auto"/>
        <w:tblInd w:w="14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9630"/>
      </w:tblGrid>
      <w:tr w:rsidR="00201A51" w:rsidRPr="00201A51" w14:paraId="4CB2C10C" w14:textId="77777777" w:rsidTr="00A57812">
        <w:trPr>
          <w:trHeight w:val="633"/>
        </w:trPr>
        <w:tc>
          <w:tcPr>
            <w:tcW w:w="9630" w:type="dxa"/>
            <w:vAlign w:val="center"/>
          </w:tcPr>
          <w:p w14:paraId="5631B9D3" w14:textId="25D6A9DE" w:rsidR="00201A51" w:rsidRPr="00201A51" w:rsidRDefault="00201A51" w:rsidP="005A0928">
            <w:pPr>
              <w:spacing w:before="44"/>
              <w:jc w:val="center"/>
              <w:outlineLvl w:val="0"/>
              <w:rPr>
                <w:rFonts w:ascii="Calibri" w:eastAsia="Calibri" w:hAnsi="Calibri"/>
                <w:b/>
                <w:bCs/>
                <w:sz w:val="28"/>
                <w:szCs w:val="28"/>
              </w:rPr>
            </w:pPr>
            <w:r w:rsidRPr="00201A51">
              <w:rPr>
                <w:rFonts w:ascii="Calibri" w:eastAsia="Calibri" w:hAnsi="Calibri"/>
                <w:b/>
                <w:bCs/>
                <w:sz w:val="28"/>
                <w:szCs w:val="28"/>
              </w:rPr>
              <w:t xml:space="preserve">APPENDIX </w:t>
            </w:r>
            <w:r w:rsidR="005A0928">
              <w:rPr>
                <w:rFonts w:ascii="Calibri" w:eastAsia="Calibri" w:hAnsi="Calibri"/>
                <w:b/>
                <w:bCs/>
                <w:sz w:val="28"/>
                <w:szCs w:val="28"/>
              </w:rPr>
              <w:t>2</w:t>
            </w:r>
          </w:p>
        </w:tc>
      </w:tr>
    </w:tbl>
    <w:p w14:paraId="00A4CAB2" w14:textId="77777777" w:rsidR="00201A51" w:rsidRPr="00201A51" w:rsidRDefault="00201A51" w:rsidP="008B6899">
      <w:pPr>
        <w:rPr>
          <w:rFonts w:ascii="Calibri" w:eastAsia="Calibri" w:hAnsi="Calibri"/>
          <w:b/>
          <w:bCs/>
          <w:sz w:val="28"/>
          <w:szCs w:val="28"/>
        </w:rPr>
      </w:pPr>
    </w:p>
    <w:p w14:paraId="4D00C044" w14:textId="77777777" w:rsidR="00201A51" w:rsidRPr="00201A51" w:rsidRDefault="00201A51">
      <w:pPr>
        <w:widowControl w:val="0"/>
        <w:spacing w:before="44" w:after="0" w:line="240" w:lineRule="auto"/>
        <w:ind w:left="140"/>
        <w:outlineLvl w:val="0"/>
        <w:rPr>
          <w:rFonts w:ascii="Calibri" w:eastAsia="Calibri" w:hAnsi="Calibri"/>
          <w:b/>
          <w:bCs/>
          <w:sz w:val="28"/>
          <w:szCs w:val="28"/>
        </w:rPr>
      </w:pPr>
    </w:p>
    <w:p w14:paraId="30DCD3FC" w14:textId="77777777" w:rsidR="00201A51" w:rsidRPr="00201A51" w:rsidRDefault="00201A51">
      <w:pPr>
        <w:widowControl w:val="0"/>
        <w:spacing w:before="56" w:after="0" w:line="240" w:lineRule="auto"/>
        <w:ind w:left="2"/>
        <w:jc w:val="center"/>
        <w:outlineLvl w:val="2"/>
        <w:rPr>
          <w:rFonts w:ascii="Calibri" w:eastAsia="Calibri" w:hAnsi="Calibri"/>
          <w:sz w:val="24"/>
          <w:szCs w:val="24"/>
        </w:rPr>
      </w:pPr>
      <w:r w:rsidRPr="00201A51">
        <w:rPr>
          <w:rFonts w:ascii="Calibri" w:eastAsia="Calibri" w:hAnsi="Calibri"/>
          <w:b/>
          <w:bCs/>
          <w:sz w:val="24"/>
          <w:szCs w:val="24"/>
        </w:rPr>
        <w:t>AMEND</w:t>
      </w:r>
      <w:r w:rsidRPr="00201A51">
        <w:rPr>
          <w:rFonts w:ascii="Calibri" w:eastAsia="Calibri" w:hAnsi="Calibri"/>
          <w:b/>
          <w:bCs/>
          <w:spacing w:val="-4"/>
          <w:sz w:val="24"/>
          <w:szCs w:val="24"/>
        </w:rPr>
        <w:t>M</w:t>
      </w:r>
      <w:r w:rsidRPr="00201A51">
        <w:rPr>
          <w:rFonts w:ascii="Calibri" w:eastAsia="Calibri" w:hAnsi="Calibri"/>
          <w:b/>
          <w:bCs/>
          <w:sz w:val="24"/>
          <w:szCs w:val="24"/>
        </w:rPr>
        <w:t>E</w:t>
      </w:r>
      <w:r w:rsidRPr="00201A51">
        <w:rPr>
          <w:rFonts w:ascii="Calibri" w:eastAsia="Calibri" w:hAnsi="Calibri"/>
          <w:b/>
          <w:bCs/>
          <w:spacing w:val="-2"/>
          <w:sz w:val="24"/>
          <w:szCs w:val="24"/>
        </w:rPr>
        <w:t>N</w:t>
      </w:r>
      <w:r w:rsidRPr="00201A51">
        <w:rPr>
          <w:rFonts w:ascii="Calibri" w:eastAsia="Calibri" w:hAnsi="Calibri"/>
          <w:b/>
          <w:bCs/>
          <w:sz w:val="24"/>
          <w:szCs w:val="24"/>
        </w:rPr>
        <w:t>TS</w:t>
      </w:r>
      <w:r w:rsidRPr="00201A51">
        <w:rPr>
          <w:rFonts w:ascii="Calibri" w:eastAsia="Calibri" w:hAnsi="Calibri"/>
          <w:b/>
          <w:bCs/>
          <w:spacing w:val="-2"/>
          <w:sz w:val="24"/>
          <w:szCs w:val="24"/>
        </w:rPr>
        <w:t xml:space="preserve"> </w:t>
      </w:r>
      <w:r w:rsidRPr="00201A51">
        <w:rPr>
          <w:rFonts w:ascii="Calibri" w:eastAsia="Calibri" w:hAnsi="Calibri"/>
          <w:b/>
          <w:bCs/>
          <w:sz w:val="24"/>
          <w:szCs w:val="24"/>
        </w:rPr>
        <w:t>L</w:t>
      </w:r>
      <w:r w:rsidRPr="00201A51">
        <w:rPr>
          <w:rFonts w:ascii="Calibri" w:eastAsia="Calibri" w:hAnsi="Calibri"/>
          <w:b/>
          <w:bCs/>
          <w:spacing w:val="-3"/>
          <w:sz w:val="24"/>
          <w:szCs w:val="24"/>
        </w:rPr>
        <w:t>O</w:t>
      </w:r>
      <w:r w:rsidRPr="00201A51">
        <w:rPr>
          <w:rFonts w:ascii="Calibri" w:eastAsia="Calibri" w:hAnsi="Calibri"/>
          <w:b/>
          <w:bCs/>
          <w:sz w:val="24"/>
          <w:szCs w:val="24"/>
        </w:rPr>
        <w:t>G</w:t>
      </w:r>
    </w:p>
    <w:p w14:paraId="22BD4357" w14:textId="77777777" w:rsidR="00201A51" w:rsidRPr="00201A51" w:rsidRDefault="00201A51">
      <w:pPr>
        <w:widowControl w:val="0"/>
        <w:spacing w:before="9" w:after="0" w:line="260" w:lineRule="exact"/>
        <w:rPr>
          <w:rFonts w:eastAsiaTheme="minorHAnsi"/>
          <w:sz w:val="26"/>
          <w:szCs w:val="26"/>
        </w:rPr>
      </w:pPr>
    </w:p>
    <w:p w14:paraId="51CD1D72" w14:textId="77777777" w:rsidR="00201A51" w:rsidRPr="00201A51" w:rsidRDefault="00201A51">
      <w:pPr>
        <w:widowControl w:val="0"/>
        <w:spacing w:after="0" w:line="240" w:lineRule="auto"/>
        <w:ind w:right="10" w:firstLine="1"/>
        <w:jc w:val="center"/>
        <w:rPr>
          <w:rFonts w:ascii="Calibri" w:eastAsia="Calibri" w:hAnsi="Calibri"/>
          <w:szCs w:val="22"/>
        </w:rPr>
      </w:pPr>
      <w:r w:rsidRPr="00201A51">
        <w:rPr>
          <w:rFonts w:ascii="Calibri" w:eastAsia="Calibri" w:hAnsi="Calibri"/>
          <w:szCs w:val="22"/>
        </w:rPr>
        <w:t>C</w:t>
      </w:r>
      <w:r w:rsidRPr="00201A51">
        <w:rPr>
          <w:rFonts w:ascii="Calibri" w:eastAsia="Calibri" w:hAnsi="Calibri"/>
          <w:spacing w:val="-1"/>
          <w:szCs w:val="22"/>
        </w:rPr>
        <w:t>h</w:t>
      </w:r>
      <w:r w:rsidRPr="00201A51">
        <w:rPr>
          <w:rFonts w:ascii="Calibri" w:eastAsia="Calibri" w:hAnsi="Calibri"/>
          <w:szCs w:val="22"/>
        </w:rPr>
        <w:t>i</w:t>
      </w:r>
      <w:r w:rsidRPr="00201A51">
        <w:rPr>
          <w:rFonts w:ascii="Calibri" w:eastAsia="Calibri" w:hAnsi="Calibri"/>
          <w:spacing w:val="-1"/>
          <w:szCs w:val="22"/>
        </w:rPr>
        <w:t>l</w:t>
      </w:r>
      <w:r w:rsidRPr="00201A51">
        <w:rPr>
          <w:rFonts w:ascii="Calibri" w:eastAsia="Calibri" w:hAnsi="Calibri"/>
          <w:szCs w:val="22"/>
        </w:rPr>
        <w:t>d</w:t>
      </w:r>
      <w:r w:rsidRPr="00201A51">
        <w:rPr>
          <w:rFonts w:ascii="Calibri" w:eastAsia="Calibri" w:hAnsi="Calibri"/>
          <w:spacing w:val="-1"/>
          <w:szCs w:val="22"/>
        </w:rPr>
        <w:t xml:space="preserve"> </w:t>
      </w:r>
      <w:r w:rsidRPr="00201A51">
        <w:rPr>
          <w:rFonts w:ascii="Calibri" w:eastAsia="Calibri" w:hAnsi="Calibri"/>
          <w:szCs w:val="22"/>
        </w:rPr>
        <w:t>Care a</w:t>
      </w:r>
      <w:r w:rsidRPr="00201A51">
        <w:rPr>
          <w:rFonts w:ascii="Calibri" w:eastAsia="Calibri" w:hAnsi="Calibri"/>
          <w:spacing w:val="-1"/>
          <w:szCs w:val="22"/>
        </w:rPr>
        <w:t>n</w:t>
      </w:r>
      <w:r w:rsidRPr="00201A51">
        <w:rPr>
          <w:rFonts w:ascii="Calibri" w:eastAsia="Calibri" w:hAnsi="Calibri"/>
          <w:szCs w:val="22"/>
        </w:rPr>
        <w:t>d</w:t>
      </w:r>
      <w:r w:rsidRPr="00201A51">
        <w:rPr>
          <w:rFonts w:ascii="Calibri" w:eastAsia="Calibri" w:hAnsi="Calibri"/>
          <w:spacing w:val="-3"/>
          <w:szCs w:val="22"/>
        </w:rPr>
        <w:t xml:space="preserve"> </w:t>
      </w:r>
      <w:r w:rsidRPr="00201A51">
        <w:rPr>
          <w:rFonts w:ascii="Calibri" w:eastAsia="Calibri" w:hAnsi="Calibri"/>
          <w:szCs w:val="22"/>
        </w:rPr>
        <w:t>D</w:t>
      </w:r>
      <w:r w:rsidRPr="00201A51">
        <w:rPr>
          <w:rFonts w:ascii="Calibri" w:eastAsia="Calibri" w:hAnsi="Calibri"/>
          <w:spacing w:val="-2"/>
          <w:szCs w:val="22"/>
        </w:rPr>
        <w:t>e</w:t>
      </w:r>
      <w:r w:rsidRPr="00201A51">
        <w:rPr>
          <w:rFonts w:ascii="Calibri" w:eastAsia="Calibri" w:hAnsi="Calibri"/>
          <w:szCs w:val="22"/>
        </w:rPr>
        <w:t>ve</w:t>
      </w:r>
      <w:r w:rsidRPr="00201A51">
        <w:rPr>
          <w:rFonts w:ascii="Calibri" w:eastAsia="Calibri" w:hAnsi="Calibri"/>
          <w:spacing w:val="-3"/>
          <w:szCs w:val="22"/>
        </w:rPr>
        <w:t>l</w:t>
      </w:r>
      <w:r w:rsidRPr="00201A51">
        <w:rPr>
          <w:rFonts w:ascii="Calibri" w:eastAsia="Calibri" w:hAnsi="Calibri"/>
          <w:spacing w:val="1"/>
          <w:szCs w:val="22"/>
        </w:rPr>
        <w:t>o</w:t>
      </w:r>
      <w:r w:rsidRPr="00201A51">
        <w:rPr>
          <w:rFonts w:ascii="Calibri" w:eastAsia="Calibri" w:hAnsi="Calibri"/>
          <w:spacing w:val="-1"/>
          <w:szCs w:val="22"/>
        </w:rPr>
        <w:t>p</w:t>
      </w:r>
      <w:r w:rsidRPr="00201A51">
        <w:rPr>
          <w:rFonts w:ascii="Calibri" w:eastAsia="Calibri" w:hAnsi="Calibri"/>
          <w:spacing w:val="-2"/>
          <w:szCs w:val="22"/>
        </w:rPr>
        <w:t>me</w:t>
      </w:r>
      <w:r w:rsidRPr="00201A51">
        <w:rPr>
          <w:rFonts w:ascii="Calibri" w:eastAsia="Calibri" w:hAnsi="Calibri"/>
          <w:spacing w:val="-1"/>
          <w:szCs w:val="22"/>
        </w:rPr>
        <w:t>n</w:t>
      </w:r>
      <w:r w:rsidRPr="00201A51">
        <w:rPr>
          <w:rFonts w:ascii="Calibri" w:eastAsia="Calibri" w:hAnsi="Calibri"/>
          <w:szCs w:val="22"/>
        </w:rPr>
        <w:t>t F</w:t>
      </w:r>
      <w:r w:rsidRPr="00201A51">
        <w:rPr>
          <w:rFonts w:ascii="Calibri" w:eastAsia="Calibri" w:hAnsi="Calibri"/>
          <w:spacing w:val="-2"/>
          <w:szCs w:val="22"/>
        </w:rPr>
        <w:t>u</w:t>
      </w:r>
      <w:r w:rsidRPr="00201A51">
        <w:rPr>
          <w:rFonts w:ascii="Calibri" w:eastAsia="Calibri" w:hAnsi="Calibri"/>
          <w:spacing w:val="-1"/>
          <w:szCs w:val="22"/>
        </w:rPr>
        <w:t>n</w:t>
      </w:r>
      <w:r w:rsidRPr="00201A51">
        <w:rPr>
          <w:rFonts w:ascii="Calibri" w:eastAsia="Calibri" w:hAnsi="Calibri"/>
          <w:szCs w:val="22"/>
        </w:rPr>
        <w:t>d</w:t>
      </w:r>
      <w:r w:rsidRPr="00201A51">
        <w:rPr>
          <w:rFonts w:ascii="Calibri" w:eastAsia="Calibri" w:hAnsi="Calibri"/>
          <w:spacing w:val="-1"/>
          <w:szCs w:val="22"/>
        </w:rPr>
        <w:t xml:space="preserve"> </w:t>
      </w:r>
      <w:r w:rsidRPr="00201A51">
        <w:rPr>
          <w:rFonts w:ascii="Calibri" w:eastAsia="Calibri" w:hAnsi="Calibri"/>
          <w:spacing w:val="1"/>
          <w:szCs w:val="22"/>
        </w:rPr>
        <w:t>P</w:t>
      </w:r>
      <w:r w:rsidRPr="00201A51">
        <w:rPr>
          <w:rFonts w:ascii="Calibri" w:eastAsia="Calibri" w:hAnsi="Calibri"/>
          <w:szCs w:val="22"/>
        </w:rPr>
        <w:t xml:space="preserve">lan </w:t>
      </w:r>
    </w:p>
    <w:p w14:paraId="44EF8B23" w14:textId="77777777" w:rsidR="00201A51" w:rsidRPr="00201A51" w:rsidRDefault="00201A51">
      <w:pPr>
        <w:widowControl w:val="0"/>
        <w:spacing w:after="0" w:line="240" w:lineRule="auto"/>
        <w:ind w:right="10" w:firstLine="1"/>
        <w:jc w:val="center"/>
        <w:rPr>
          <w:rFonts w:ascii="Calibri" w:eastAsia="Calibri" w:hAnsi="Calibri"/>
          <w:szCs w:val="22"/>
        </w:rPr>
      </w:pPr>
      <w:r w:rsidRPr="00201A51">
        <w:rPr>
          <w:rFonts w:ascii="Calibri" w:eastAsia="Calibri" w:hAnsi="Calibri"/>
          <w:szCs w:val="22"/>
        </w:rPr>
        <w:t>For t</w:t>
      </w:r>
      <w:r w:rsidRPr="00201A51">
        <w:rPr>
          <w:rFonts w:ascii="Calibri" w:eastAsia="Calibri" w:hAnsi="Calibri"/>
          <w:spacing w:val="-1"/>
          <w:szCs w:val="22"/>
        </w:rPr>
        <w:t>h</w:t>
      </w:r>
      <w:r w:rsidRPr="00201A51">
        <w:rPr>
          <w:rFonts w:ascii="Calibri" w:eastAsia="Calibri" w:hAnsi="Calibri"/>
          <w:szCs w:val="22"/>
        </w:rPr>
        <w:t>e</w:t>
      </w:r>
      <w:r w:rsidRPr="00201A51">
        <w:rPr>
          <w:rFonts w:ascii="Calibri" w:eastAsia="Calibri" w:hAnsi="Calibri"/>
          <w:spacing w:val="-2"/>
          <w:szCs w:val="22"/>
        </w:rPr>
        <w:t xml:space="preserve"> </w:t>
      </w:r>
      <w:r w:rsidRPr="00201A51">
        <w:rPr>
          <w:rFonts w:ascii="Calibri" w:eastAsia="Calibri" w:hAnsi="Calibri"/>
          <w:szCs w:val="22"/>
        </w:rPr>
        <w:t>per</w:t>
      </w:r>
      <w:r w:rsidRPr="00201A51">
        <w:rPr>
          <w:rFonts w:ascii="Calibri" w:eastAsia="Calibri" w:hAnsi="Calibri"/>
          <w:spacing w:val="-3"/>
          <w:szCs w:val="22"/>
        </w:rPr>
        <w:t>i</w:t>
      </w:r>
      <w:r w:rsidRPr="00201A51">
        <w:rPr>
          <w:rFonts w:ascii="Calibri" w:eastAsia="Calibri" w:hAnsi="Calibri"/>
          <w:spacing w:val="1"/>
          <w:szCs w:val="22"/>
        </w:rPr>
        <w:t>o</w:t>
      </w:r>
      <w:r w:rsidRPr="00201A51">
        <w:rPr>
          <w:rFonts w:ascii="Calibri" w:eastAsia="Calibri" w:hAnsi="Calibri"/>
          <w:spacing w:val="-1"/>
          <w:szCs w:val="22"/>
        </w:rPr>
        <w:t>d</w:t>
      </w:r>
      <w:r w:rsidRPr="00201A51">
        <w:rPr>
          <w:rFonts w:ascii="Calibri" w:eastAsia="Calibri" w:hAnsi="Calibri"/>
          <w:szCs w:val="22"/>
        </w:rPr>
        <w:t>:</w:t>
      </w:r>
      <w:r w:rsidRPr="00201A51">
        <w:rPr>
          <w:rFonts w:ascii="Calibri" w:eastAsia="Calibri" w:hAnsi="Calibri"/>
          <w:spacing w:val="-2"/>
          <w:szCs w:val="22"/>
        </w:rPr>
        <w:t xml:space="preserve"> </w:t>
      </w:r>
      <w:r w:rsidRPr="00201A51">
        <w:rPr>
          <w:rFonts w:ascii="Calibri" w:eastAsia="Calibri" w:hAnsi="Calibri"/>
          <w:szCs w:val="22"/>
        </w:rPr>
        <w:t>1</w:t>
      </w:r>
      <w:r w:rsidRPr="00201A51">
        <w:rPr>
          <w:rFonts w:ascii="Calibri" w:eastAsia="Calibri" w:hAnsi="Calibri"/>
          <w:spacing w:val="-2"/>
          <w:szCs w:val="22"/>
        </w:rPr>
        <w:t>0</w:t>
      </w:r>
      <w:r w:rsidRPr="00201A51">
        <w:rPr>
          <w:rFonts w:ascii="Calibri" w:eastAsia="Calibri" w:hAnsi="Calibri"/>
          <w:szCs w:val="22"/>
        </w:rPr>
        <w:t>/</w:t>
      </w:r>
      <w:r w:rsidRPr="00201A51">
        <w:rPr>
          <w:rFonts w:ascii="Calibri" w:eastAsia="Calibri" w:hAnsi="Calibri"/>
          <w:spacing w:val="-2"/>
          <w:szCs w:val="22"/>
        </w:rPr>
        <w:t>1</w:t>
      </w:r>
      <w:r w:rsidRPr="00201A51">
        <w:rPr>
          <w:rFonts w:ascii="Calibri" w:eastAsia="Calibri" w:hAnsi="Calibri"/>
          <w:szCs w:val="22"/>
        </w:rPr>
        <w:t>/</w:t>
      </w:r>
      <w:r w:rsidRPr="00201A51">
        <w:rPr>
          <w:rFonts w:ascii="Calibri" w:eastAsia="Calibri" w:hAnsi="Calibri"/>
          <w:spacing w:val="-2"/>
          <w:szCs w:val="22"/>
        </w:rPr>
        <w:t>20</w:t>
      </w:r>
      <w:r w:rsidRPr="00201A51">
        <w:rPr>
          <w:rFonts w:ascii="Calibri" w:eastAsia="Calibri" w:hAnsi="Calibri"/>
          <w:szCs w:val="22"/>
        </w:rPr>
        <w:t>1</w:t>
      </w:r>
      <w:r w:rsidRPr="00201A51">
        <w:rPr>
          <w:rFonts w:ascii="Calibri" w:eastAsia="Calibri" w:hAnsi="Calibri"/>
          <w:spacing w:val="-2"/>
          <w:szCs w:val="22"/>
        </w:rPr>
        <w:t>9 – 9/3</w:t>
      </w:r>
      <w:r w:rsidRPr="00201A51">
        <w:rPr>
          <w:rFonts w:ascii="Calibri" w:eastAsia="Calibri" w:hAnsi="Calibri"/>
          <w:szCs w:val="22"/>
        </w:rPr>
        <w:t>0</w:t>
      </w:r>
      <w:r w:rsidRPr="00201A51">
        <w:rPr>
          <w:rFonts w:ascii="Calibri" w:eastAsia="Calibri" w:hAnsi="Calibri"/>
          <w:spacing w:val="-2"/>
          <w:szCs w:val="22"/>
        </w:rPr>
        <w:t>/</w:t>
      </w:r>
      <w:r w:rsidRPr="00201A51">
        <w:rPr>
          <w:rFonts w:ascii="Calibri" w:eastAsia="Calibri" w:hAnsi="Calibri"/>
          <w:szCs w:val="22"/>
        </w:rPr>
        <w:t>2</w:t>
      </w:r>
      <w:r w:rsidRPr="00201A51">
        <w:rPr>
          <w:rFonts w:ascii="Calibri" w:eastAsia="Calibri" w:hAnsi="Calibri"/>
          <w:spacing w:val="-2"/>
          <w:szCs w:val="22"/>
        </w:rPr>
        <w:t>022</w:t>
      </w:r>
    </w:p>
    <w:p w14:paraId="34B986B2" w14:textId="77777777" w:rsidR="00201A51" w:rsidRPr="00201A51" w:rsidRDefault="00201A51">
      <w:pPr>
        <w:widowControl w:val="0"/>
        <w:spacing w:before="8" w:after="0" w:line="130" w:lineRule="exact"/>
        <w:rPr>
          <w:rFonts w:eastAsiaTheme="minorHAnsi"/>
          <w:sz w:val="13"/>
          <w:szCs w:val="13"/>
        </w:rPr>
      </w:pPr>
    </w:p>
    <w:p w14:paraId="4C71315B" w14:textId="77777777" w:rsidR="00201A51" w:rsidRPr="00201A51" w:rsidRDefault="00201A51">
      <w:pPr>
        <w:widowControl w:val="0"/>
        <w:spacing w:after="0" w:line="200" w:lineRule="exact"/>
        <w:rPr>
          <w:rFonts w:eastAsiaTheme="minorHAnsi"/>
          <w:sz w:val="20"/>
        </w:rPr>
      </w:pPr>
    </w:p>
    <w:p w14:paraId="2D7F4FF8" w14:textId="77777777" w:rsidR="00201A51" w:rsidRPr="00201A51" w:rsidRDefault="00201A51">
      <w:pPr>
        <w:widowControl w:val="0"/>
        <w:spacing w:after="0" w:line="200" w:lineRule="exact"/>
        <w:rPr>
          <w:rFonts w:eastAsiaTheme="minorHAnsi"/>
          <w:sz w:val="20"/>
        </w:rPr>
      </w:pPr>
    </w:p>
    <w:p w14:paraId="082BA3C1" w14:textId="77777777" w:rsidR="00201A51" w:rsidRPr="00201A51" w:rsidRDefault="00201A51">
      <w:pPr>
        <w:widowControl w:val="0"/>
        <w:spacing w:after="0" w:line="239" w:lineRule="auto"/>
        <w:ind w:left="140" w:right="190"/>
        <w:rPr>
          <w:rFonts w:ascii="Calibri" w:eastAsia="Calibri" w:hAnsi="Calibri"/>
          <w:szCs w:val="22"/>
        </w:rPr>
      </w:pPr>
      <w:r w:rsidRPr="00201A51">
        <w:rPr>
          <w:rFonts w:ascii="Calibri" w:eastAsia="Calibri" w:hAnsi="Calibri"/>
          <w:szCs w:val="22"/>
        </w:rPr>
        <w:t>Tribal Lead Agencies</w:t>
      </w:r>
      <w:r w:rsidRPr="00201A51">
        <w:rPr>
          <w:rFonts w:ascii="Calibri" w:eastAsia="Calibri" w:hAnsi="Calibri"/>
          <w:spacing w:val="-3"/>
          <w:szCs w:val="22"/>
        </w:rPr>
        <w:t xml:space="preserve"> </w:t>
      </w:r>
      <w:r w:rsidRPr="00201A51">
        <w:rPr>
          <w:rFonts w:ascii="Calibri" w:eastAsia="Calibri" w:hAnsi="Calibri"/>
          <w:szCs w:val="22"/>
        </w:rPr>
        <w:t>are</w:t>
      </w:r>
      <w:r w:rsidRPr="00201A51">
        <w:rPr>
          <w:rFonts w:ascii="Calibri" w:eastAsia="Calibri" w:hAnsi="Calibri"/>
          <w:spacing w:val="1"/>
          <w:szCs w:val="22"/>
        </w:rPr>
        <w:t xml:space="preserve"> </w:t>
      </w:r>
      <w:r w:rsidRPr="00201A51">
        <w:rPr>
          <w:rFonts w:ascii="Calibri" w:eastAsia="Calibri" w:hAnsi="Calibri"/>
          <w:spacing w:val="-3"/>
          <w:szCs w:val="22"/>
        </w:rPr>
        <w:t>r</w:t>
      </w:r>
      <w:r w:rsidRPr="00201A51">
        <w:rPr>
          <w:rFonts w:ascii="Calibri" w:eastAsia="Calibri" w:hAnsi="Calibri"/>
          <w:spacing w:val="-2"/>
          <w:szCs w:val="22"/>
        </w:rPr>
        <w:t>e</w:t>
      </w:r>
      <w:r w:rsidRPr="00201A51">
        <w:rPr>
          <w:rFonts w:ascii="Calibri" w:eastAsia="Calibri" w:hAnsi="Calibri"/>
          <w:spacing w:val="-1"/>
          <w:szCs w:val="22"/>
        </w:rPr>
        <w:t>qu</w:t>
      </w:r>
      <w:r w:rsidRPr="00201A51">
        <w:rPr>
          <w:rFonts w:ascii="Calibri" w:eastAsia="Calibri" w:hAnsi="Calibri"/>
          <w:szCs w:val="22"/>
        </w:rPr>
        <w:t>ired</w:t>
      </w:r>
      <w:r w:rsidRPr="00201A51">
        <w:rPr>
          <w:rFonts w:ascii="Calibri" w:eastAsia="Calibri" w:hAnsi="Calibri"/>
          <w:spacing w:val="-1"/>
          <w:szCs w:val="22"/>
        </w:rPr>
        <w:t xml:space="preserve"> </w:t>
      </w:r>
      <w:r w:rsidRPr="00201A51">
        <w:rPr>
          <w:rFonts w:ascii="Calibri" w:eastAsia="Calibri" w:hAnsi="Calibri"/>
          <w:szCs w:val="22"/>
        </w:rPr>
        <w:t>to</w:t>
      </w:r>
      <w:r w:rsidRPr="00201A51">
        <w:rPr>
          <w:rFonts w:ascii="Calibri" w:eastAsia="Calibri" w:hAnsi="Calibri"/>
          <w:spacing w:val="1"/>
          <w:szCs w:val="22"/>
        </w:rPr>
        <w:t xml:space="preserve"> </w:t>
      </w:r>
      <w:r w:rsidRPr="00201A51">
        <w:rPr>
          <w:rFonts w:ascii="Calibri" w:eastAsia="Calibri" w:hAnsi="Calibri"/>
          <w:spacing w:val="-3"/>
          <w:szCs w:val="22"/>
        </w:rPr>
        <w:t>r</w:t>
      </w:r>
      <w:r w:rsidRPr="00201A51">
        <w:rPr>
          <w:rFonts w:ascii="Calibri" w:eastAsia="Calibri" w:hAnsi="Calibri"/>
          <w:szCs w:val="22"/>
        </w:rPr>
        <w:t>eq</w:t>
      </w:r>
      <w:r w:rsidRPr="00201A51">
        <w:rPr>
          <w:rFonts w:ascii="Calibri" w:eastAsia="Calibri" w:hAnsi="Calibri"/>
          <w:spacing w:val="-2"/>
          <w:szCs w:val="22"/>
        </w:rPr>
        <w:t>u</w:t>
      </w:r>
      <w:r w:rsidRPr="00201A51">
        <w:rPr>
          <w:rFonts w:ascii="Calibri" w:eastAsia="Calibri" w:hAnsi="Calibri"/>
          <w:szCs w:val="22"/>
        </w:rPr>
        <w:t>est</w:t>
      </w:r>
      <w:r w:rsidRPr="00201A51">
        <w:rPr>
          <w:rFonts w:ascii="Calibri" w:eastAsia="Calibri" w:hAnsi="Calibri"/>
          <w:spacing w:val="-2"/>
          <w:szCs w:val="22"/>
        </w:rPr>
        <w:t xml:space="preserve"> </w:t>
      </w:r>
      <w:r w:rsidRPr="00201A51">
        <w:rPr>
          <w:rFonts w:ascii="Calibri" w:eastAsia="Calibri" w:hAnsi="Calibri"/>
          <w:szCs w:val="22"/>
        </w:rPr>
        <w:t>ap</w:t>
      </w:r>
      <w:r w:rsidRPr="00201A51">
        <w:rPr>
          <w:rFonts w:ascii="Calibri" w:eastAsia="Calibri" w:hAnsi="Calibri"/>
          <w:spacing w:val="-2"/>
          <w:szCs w:val="22"/>
        </w:rPr>
        <w:t>p</w:t>
      </w:r>
      <w:r w:rsidRPr="00201A51">
        <w:rPr>
          <w:rFonts w:ascii="Calibri" w:eastAsia="Calibri" w:hAnsi="Calibri"/>
          <w:szCs w:val="22"/>
        </w:rPr>
        <w:t>r</w:t>
      </w:r>
      <w:r w:rsidRPr="00201A51">
        <w:rPr>
          <w:rFonts w:ascii="Calibri" w:eastAsia="Calibri" w:hAnsi="Calibri"/>
          <w:spacing w:val="-2"/>
          <w:szCs w:val="22"/>
        </w:rPr>
        <w:t>o</w:t>
      </w:r>
      <w:r w:rsidRPr="00201A51">
        <w:rPr>
          <w:rFonts w:ascii="Calibri" w:eastAsia="Calibri" w:hAnsi="Calibri"/>
          <w:szCs w:val="22"/>
        </w:rPr>
        <w:t>val</w:t>
      </w:r>
      <w:r w:rsidRPr="00201A51">
        <w:rPr>
          <w:rFonts w:ascii="Calibri" w:eastAsia="Calibri" w:hAnsi="Calibri"/>
          <w:spacing w:val="-3"/>
          <w:szCs w:val="22"/>
        </w:rPr>
        <w:t xml:space="preserve"> </w:t>
      </w:r>
      <w:r w:rsidRPr="00201A51">
        <w:rPr>
          <w:rFonts w:ascii="Calibri" w:eastAsia="Calibri" w:hAnsi="Calibri"/>
          <w:szCs w:val="22"/>
        </w:rPr>
        <w:t>from</w:t>
      </w:r>
      <w:r w:rsidRPr="00201A51">
        <w:rPr>
          <w:rFonts w:ascii="Calibri" w:eastAsia="Calibri" w:hAnsi="Calibri"/>
          <w:spacing w:val="-2"/>
          <w:szCs w:val="22"/>
        </w:rPr>
        <w:t xml:space="preserve"> </w:t>
      </w:r>
      <w:r w:rsidRPr="00201A51">
        <w:rPr>
          <w:rFonts w:ascii="Calibri" w:eastAsia="Calibri" w:hAnsi="Calibri"/>
          <w:szCs w:val="22"/>
        </w:rPr>
        <w:t>A</w:t>
      </w:r>
      <w:r w:rsidRPr="00201A51">
        <w:rPr>
          <w:rFonts w:ascii="Calibri" w:eastAsia="Calibri" w:hAnsi="Calibri"/>
          <w:spacing w:val="-1"/>
          <w:szCs w:val="22"/>
        </w:rPr>
        <w:t>d</w:t>
      </w:r>
      <w:r w:rsidRPr="00201A51">
        <w:rPr>
          <w:rFonts w:ascii="Calibri" w:eastAsia="Calibri" w:hAnsi="Calibri"/>
          <w:szCs w:val="22"/>
        </w:rPr>
        <w:t>mi</w:t>
      </w:r>
      <w:r w:rsidRPr="00201A51">
        <w:rPr>
          <w:rFonts w:ascii="Calibri" w:eastAsia="Calibri" w:hAnsi="Calibri"/>
          <w:spacing w:val="-2"/>
          <w:szCs w:val="22"/>
        </w:rPr>
        <w:t>n</w:t>
      </w:r>
      <w:r w:rsidRPr="00201A51">
        <w:rPr>
          <w:rFonts w:ascii="Calibri" w:eastAsia="Calibri" w:hAnsi="Calibri"/>
          <w:szCs w:val="22"/>
        </w:rPr>
        <w:t>i</w:t>
      </w:r>
      <w:r w:rsidRPr="00201A51">
        <w:rPr>
          <w:rFonts w:ascii="Calibri" w:eastAsia="Calibri" w:hAnsi="Calibri"/>
          <w:spacing w:val="-3"/>
          <w:szCs w:val="22"/>
        </w:rPr>
        <w:t>s</w:t>
      </w:r>
      <w:r w:rsidRPr="00201A51">
        <w:rPr>
          <w:rFonts w:ascii="Calibri" w:eastAsia="Calibri" w:hAnsi="Calibri"/>
          <w:szCs w:val="22"/>
        </w:rPr>
        <w:t>trat</w:t>
      </w:r>
      <w:r w:rsidRPr="00201A51">
        <w:rPr>
          <w:rFonts w:ascii="Calibri" w:eastAsia="Calibri" w:hAnsi="Calibri"/>
          <w:spacing w:val="-3"/>
          <w:szCs w:val="22"/>
        </w:rPr>
        <w:t>i</w:t>
      </w:r>
      <w:r w:rsidRPr="00201A51">
        <w:rPr>
          <w:rFonts w:ascii="Calibri" w:eastAsia="Calibri" w:hAnsi="Calibri"/>
          <w:spacing w:val="1"/>
          <w:szCs w:val="22"/>
        </w:rPr>
        <w:t>o</w:t>
      </w:r>
      <w:r w:rsidRPr="00201A51">
        <w:rPr>
          <w:rFonts w:ascii="Calibri" w:eastAsia="Calibri" w:hAnsi="Calibri"/>
          <w:szCs w:val="22"/>
        </w:rPr>
        <w:t>n</w:t>
      </w:r>
      <w:r w:rsidRPr="00201A51">
        <w:rPr>
          <w:rFonts w:ascii="Calibri" w:eastAsia="Calibri" w:hAnsi="Calibri"/>
          <w:spacing w:val="-1"/>
          <w:szCs w:val="22"/>
        </w:rPr>
        <w:t xml:space="preserve"> </w:t>
      </w:r>
      <w:r w:rsidRPr="00201A51">
        <w:rPr>
          <w:rFonts w:ascii="Calibri" w:eastAsia="Calibri" w:hAnsi="Calibri"/>
          <w:szCs w:val="22"/>
        </w:rPr>
        <w:t>f</w:t>
      </w:r>
      <w:r w:rsidRPr="00201A51">
        <w:rPr>
          <w:rFonts w:ascii="Calibri" w:eastAsia="Calibri" w:hAnsi="Calibri"/>
          <w:spacing w:val="1"/>
          <w:szCs w:val="22"/>
        </w:rPr>
        <w:t>o</w:t>
      </w:r>
      <w:r w:rsidRPr="00201A51">
        <w:rPr>
          <w:rFonts w:ascii="Calibri" w:eastAsia="Calibri" w:hAnsi="Calibri"/>
          <w:szCs w:val="22"/>
        </w:rPr>
        <w:t>r</w:t>
      </w:r>
      <w:r w:rsidRPr="00201A51">
        <w:rPr>
          <w:rFonts w:ascii="Calibri" w:eastAsia="Calibri" w:hAnsi="Calibri"/>
          <w:spacing w:val="-3"/>
          <w:szCs w:val="22"/>
        </w:rPr>
        <w:t xml:space="preserve"> </w:t>
      </w:r>
      <w:r w:rsidRPr="00201A51">
        <w:rPr>
          <w:rFonts w:ascii="Calibri" w:eastAsia="Calibri" w:hAnsi="Calibri"/>
          <w:szCs w:val="22"/>
        </w:rPr>
        <w:t>C</w:t>
      </w:r>
      <w:r w:rsidRPr="00201A51">
        <w:rPr>
          <w:rFonts w:ascii="Calibri" w:eastAsia="Calibri" w:hAnsi="Calibri"/>
          <w:spacing w:val="-3"/>
          <w:szCs w:val="22"/>
        </w:rPr>
        <w:t>h</w:t>
      </w:r>
      <w:r w:rsidRPr="00201A51">
        <w:rPr>
          <w:rFonts w:ascii="Calibri" w:eastAsia="Calibri" w:hAnsi="Calibri"/>
          <w:szCs w:val="22"/>
        </w:rPr>
        <w:t>i</w:t>
      </w:r>
      <w:r w:rsidRPr="00201A51">
        <w:rPr>
          <w:rFonts w:ascii="Calibri" w:eastAsia="Calibri" w:hAnsi="Calibri"/>
          <w:spacing w:val="-1"/>
          <w:szCs w:val="22"/>
        </w:rPr>
        <w:t>ld</w:t>
      </w:r>
      <w:r w:rsidRPr="00201A51">
        <w:rPr>
          <w:rFonts w:ascii="Calibri" w:eastAsia="Calibri" w:hAnsi="Calibri"/>
          <w:szCs w:val="22"/>
        </w:rPr>
        <w:t>ren a</w:t>
      </w:r>
      <w:r w:rsidRPr="00201A51">
        <w:rPr>
          <w:rFonts w:ascii="Calibri" w:eastAsia="Calibri" w:hAnsi="Calibri"/>
          <w:spacing w:val="-1"/>
          <w:szCs w:val="22"/>
        </w:rPr>
        <w:t>n</w:t>
      </w:r>
      <w:r w:rsidRPr="00201A51">
        <w:rPr>
          <w:rFonts w:ascii="Calibri" w:eastAsia="Calibri" w:hAnsi="Calibri"/>
          <w:szCs w:val="22"/>
        </w:rPr>
        <w:t>d</w:t>
      </w:r>
      <w:r w:rsidRPr="00201A51">
        <w:rPr>
          <w:rFonts w:ascii="Calibri" w:eastAsia="Calibri" w:hAnsi="Calibri"/>
          <w:spacing w:val="-1"/>
          <w:szCs w:val="22"/>
        </w:rPr>
        <w:t xml:space="preserve"> </w:t>
      </w:r>
      <w:r w:rsidRPr="00201A51">
        <w:rPr>
          <w:rFonts w:ascii="Calibri" w:eastAsia="Calibri" w:hAnsi="Calibri"/>
          <w:szCs w:val="22"/>
        </w:rPr>
        <w:t>Fami</w:t>
      </w:r>
      <w:r w:rsidRPr="00201A51">
        <w:rPr>
          <w:rFonts w:ascii="Calibri" w:eastAsia="Calibri" w:hAnsi="Calibri"/>
          <w:spacing w:val="-1"/>
          <w:szCs w:val="22"/>
        </w:rPr>
        <w:t>l</w:t>
      </w:r>
      <w:r w:rsidRPr="00201A51">
        <w:rPr>
          <w:rFonts w:ascii="Calibri" w:eastAsia="Calibri" w:hAnsi="Calibri"/>
          <w:szCs w:val="22"/>
        </w:rPr>
        <w:t xml:space="preserve">ies </w:t>
      </w:r>
      <w:r w:rsidRPr="00201A51">
        <w:rPr>
          <w:rFonts w:ascii="Calibri" w:eastAsia="Calibri" w:hAnsi="Calibri" w:cs="Calibri"/>
          <w:szCs w:val="22"/>
        </w:rPr>
        <w:t>(AC</w:t>
      </w:r>
      <w:r w:rsidRPr="00201A51">
        <w:rPr>
          <w:rFonts w:ascii="Calibri" w:eastAsia="Calibri" w:hAnsi="Calibri" w:cs="Calibri"/>
          <w:spacing w:val="-1"/>
          <w:szCs w:val="22"/>
        </w:rPr>
        <w:t>F</w:t>
      </w:r>
      <w:r w:rsidRPr="00201A51">
        <w:rPr>
          <w:rFonts w:ascii="Calibri" w:eastAsia="Calibri" w:hAnsi="Calibri" w:cs="Calibri"/>
          <w:szCs w:val="22"/>
        </w:rPr>
        <w:t>) whe</w:t>
      </w:r>
      <w:r w:rsidRPr="00201A51">
        <w:rPr>
          <w:rFonts w:ascii="Calibri" w:eastAsia="Calibri" w:hAnsi="Calibri" w:cs="Calibri"/>
          <w:spacing w:val="-3"/>
          <w:szCs w:val="22"/>
        </w:rPr>
        <w:t>n</w:t>
      </w:r>
      <w:r w:rsidRPr="00201A51">
        <w:rPr>
          <w:rFonts w:ascii="Calibri" w:eastAsia="Calibri" w:hAnsi="Calibri" w:cs="Calibri"/>
          <w:szCs w:val="22"/>
        </w:rPr>
        <w:t>e</w:t>
      </w:r>
      <w:r w:rsidRPr="00201A51">
        <w:rPr>
          <w:rFonts w:ascii="Calibri" w:eastAsia="Calibri" w:hAnsi="Calibri" w:cs="Calibri"/>
          <w:spacing w:val="-1"/>
          <w:szCs w:val="22"/>
        </w:rPr>
        <w:t>v</w:t>
      </w:r>
      <w:r w:rsidRPr="00201A51">
        <w:rPr>
          <w:rFonts w:ascii="Calibri" w:eastAsia="Calibri" w:hAnsi="Calibri" w:cs="Calibri"/>
          <w:szCs w:val="22"/>
        </w:rPr>
        <w:t>er a</w:t>
      </w:r>
      <w:r w:rsidRPr="00201A51">
        <w:rPr>
          <w:rFonts w:ascii="Calibri" w:eastAsia="Calibri" w:hAnsi="Calibri" w:cs="Calibri"/>
          <w:spacing w:val="-2"/>
          <w:szCs w:val="22"/>
        </w:rPr>
        <w:t xml:space="preserve"> </w:t>
      </w:r>
      <w:r w:rsidRPr="00201A51">
        <w:rPr>
          <w:rFonts w:ascii="Calibri" w:eastAsia="Calibri" w:hAnsi="Calibri" w:cs="Calibri"/>
          <w:spacing w:val="1"/>
          <w:szCs w:val="22"/>
        </w:rPr>
        <w:t>“</w:t>
      </w:r>
      <w:r w:rsidRPr="00201A51">
        <w:rPr>
          <w:rFonts w:ascii="Calibri" w:eastAsia="Calibri" w:hAnsi="Calibri" w:cs="Calibri"/>
          <w:szCs w:val="22"/>
        </w:rPr>
        <w:t>su</w:t>
      </w:r>
      <w:r w:rsidRPr="00201A51">
        <w:rPr>
          <w:rFonts w:ascii="Calibri" w:eastAsia="Calibri" w:hAnsi="Calibri" w:cs="Calibri"/>
          <w:spacing w:val="-2"/>
          <w:szCs w:val="22"/>
        </w:rPr>
        <w:t>b</w:t>
      </w:r>
      <w:r w:rsidRPr="00201A51">
        <w:rPr>
          <w:rFonts w:ascii="Calibri" w:eastAsia="Calibri" w:hAnsi="Calibri" w:cs="Calibri"/>
          <w:szCs w:val="22"/>
        </w:rPr>
        <w:t>sta</w:t>
      </w:r>
      <w:r w:rsidRPr="00201A51">
        <w:rPr>
          <w:rFonts w:ascii="Calibri" w:eastAsia="Calibri" w:hAnsi="Calibri" w:cs="Calibri"/>
          <w:spacing w:val="-3"/>
          <w:szCs w:val="22"/>
        </w:rPr>
        <w:t>n</w:t>
      </w:r>
      <w:r w:rsidRPr="00201A51">
        <w:rPr>
          <w:rFonts w:ascii="Calibri" w:eastAsia="Calibri" w:hAnsi="Calibri" w:cs="Calibri"/>
          <w:szCs w:val="22"/>
        </w:rPr>
        <w:t>tial” c</w:t>
      </w:r>
      <w:r w:rsidRPr="00201A51">
        <w:rPr>
          <w:rFonts w:ascii="Calibri" w:eastAsia="Calibri" w:hAnsi="Calibri" w:cs="Calibri"/>
          <w:spacing w:val="-1"/>
          <w:szCs w:val="22"/>
        </w:rPr>
        <w:t>h</w:t>
      </w:r>
      <w:r w:rsidRPr="00201A51">
        <w:rPr>
          <w:rFonts w:ascii="Calibri" w:eastAsia="Calibri" w:hAnsi="Calibri" w:cs="Calibri"/>
          <w:szCs w:val="22"/>
        </w:rPr>
        <w:t>a</w:t>
      </w:r>
      <w:r w:rsidRPr="00201A51">
        <w:rPr>
          <w:rFonts w:ascii="Calibri" w:eastAsia="Calibri" w:hAnsi="Calibri" w:cs="Calibri"/>
          <w:spacing w:val="-1"/>
          <w:szCs w:val="22"/>
        </w:rPr>
        <w:t>ng</w:t>
      </w:r>
      <w:r w:rsidRPr="00201A51">
        <w:rPr>
          <w:rFonts w:ascii="Calibri" w:eastAsia="Calibri" w:hAnsi="Calibri" w:cs="Calibri"/>
          <w:szCs w:val="22"/>
        </w:rPr>
        <w:t>e</w:t>
      </w:r>
      <w:r w:rsidRPr="00201A51">
        <w:rPr>
          <w:rFonts w:ascii="Calibri" w:eastAsia="Calibri" w:hAnsi="Calibri" w:cs="Calibri"/>
          <w:spacing w:val="-2"/>
          <w:szCs w:val="22"/>
        </w:rPr>
        <w:t xml:space="preserve"> </w:t>
      </w:r>
      <w:r w:rsidRPr="00201A51">
        <w:rPr>
          <w:rFonts w:ascii="Calibri" w:eastAsia="Calibri" w:hAnsi="Calibri" w:cs="Calibri"/>
          <w:szCs w:val="22"/>
        </w:rPr>
        <w:t>in the</w:t>
      </w:r>
      <w:r w:rsidRPr="00201A51">
        <w:rPr>
          <w:rFonts w:ascii="Calibri" w:eastAsia="Calibri" w:hAnsi="Calibri" w:cs="Calibri"/>
          <w:spacing w:val="-3"/>
          <w:szCs w:val="22"/>
        </w:rPr>
        <w:t xml:space="preserve"> </w:t>
      </w:r>
      <w:r w:rsidRPr="00201A51">
        <w:rPr>
          <w:rFonts w:ascii="Calibri" w:eastAsia="Calibri" w:hAnsi="Calibri" w:cs="Calibri"/>
          <w:szCs w:val="22"/>
        </w:rPr>
        <w:t>Tribal Lead Agency’s</w:t>
      </w:r>
      <w:r w:rsidRPr="00201A51">
        <w:rPr>
          <w:rFonts w:ascii="Calibri" w:eastAsia="Calibri" w:hAnsi="Calibri" w:cs="Calibri"/>
          <w:spacing w:val="-3"/>
          <w:szCs w:val="22"/>
        </w:rPr>
        <w:t xml:space="preserve"> </w:t>
      </w:r>
      <w:r w:rsidRPr="00201A51">
        <w:rPr>
          <w:rFonts w:ascii="Calibri" w:eastAsia="Calibri" w:hAnsi="Calibri" w:cs="Calibri"/>
          <w:szCs w:val="22"/>
        </w:rPr>
        <w:t>ap</w:t>
      </w:r>
      <w:r w:rsidRPr="00201A51">
        <w:rPr>
          <w:rFonts w:ascii="Calibri" w:eastAsia="Calibri" w:hAnsi="Calibri" w:cs="Calibri"/>
          <w:spacing w:val="-2"/>
          <w:szCs w:val="22"/>
        </w:rPr>
        <w:t>p</w:t>
      </w:r>
      <w:r w:rsidRPr="00201A51">
        <w:rPr>
          <w:rFonts w:ascii="Calibri" w:eastAsia="Calibri" w:hAnsi="Calibri" w:cs="Calibri"/>
          <w:szCs w:val="22"/>
        </w:rPr>
        <w:t>r</w:t>
      </w:r>
      <w:r w:rsidRPr="00201A51">
        <w:rPr>
          <w:rFonts w:ascii="Calibri" w:eastAsia="Calibri" w:hAnsi="Calibri" w:cs="Calibri"/>
          <w:spacing w:val="-2"/>
          <w:szCs w:val="22"/>
        </w:rPr>
        <w:t>o</w:t>
      </w:r>
      <w:r w:rsidRPr="00201A51">
        <w:rPr>
          <w:rFonts w:ascii="Calibri" w:eastAsia="Calibri" w:hAnsi="Calibri" w:cs="Calibri"/>
          <w:szCs w:val="22"/>
        </w:rPr>
        <w:t>ved C</w:t>
      </w:r>
      <w:r w:rsidRPr="00201A51">
        <w:rPr>
          <w:rFonts w:ascii="Calibri" w:eastAsia="Calibri" w:hAnsi="Calibri" w:cs="Calibri"/>
          <w:spacing w:val="-3"/>
          <w:szCs w:val="22"/>
        </w:rPr>
        <w:t>C</w:t>
      </w:r>
      <w:r w:rsidRPr="00201A51">
        <w:rPr>
          <w:rFonts w:ascii="Calibri" w:eastAsia="Calibri" w:hAnsi="Calibri" w:cs="Calibri"/>
          <w:spacing w:val="-2"/>
          <w:szCs w:val="22"/>
        </w:rPr>
        <w:t>D</w:t>
      </w:r>
      <w:r w:rsidRPr="00201A51">
        <w:rPr>
          <w:rFonts w:ascii="Calibri" w:eastAsia="Calibri" w:hAnsi="Calibri" w:cs="Calibri"/>
          <w:szCs w:val="22"/>
        </w:rPr>
        <w:t>F Plan</w:t>
      </w:r>
      <w:r w:rsidRPr="00201A51">
        <w:rPr>
          <w:rFonts w:ascii="Calibri" w:eastAsia="Calibri" w:hAnsi="Calibri" w:cs="Calibri"/>
          <w:spacing w:val="-2"/>
          <w:szCs w:val="22"/>
        </w:rPr>
        <w:t xml:space="preserve"> </w:t>
      </w:r>
      <w:r w:rsidRPr="00201A51">
        <w:rPr>
          <w:rFonts w:ascii="Calibri" w:eastAsia="Calibri" w:hAnsi="Calibri" w:cs="Calibri"/>
          <w:spacing w:val="1"/>
          <w:szCs w:val="22"/>
        </w:rPr>
        <w:t>o</w:t>
      </w:r>
      <w:r w:rsidRPr="00201A51">
        <w:rPr>
          <w:rFonts w:ascii="Calibri" w:eastAsia="Calibri" w:hAnsi="Calibri" w:cs="Calibri"/>
          <w:szCs w:val="22"/>
        </w:rPr>
        <w:t>ccurs.</w:t>
      </w:r>
      <w:r w:rsidRPr="00201A51">
        <w:rPr>
          <w:rFonts w:ascii="Calibri" w:eastAsia="Calibri" w:hAnsi="Calibri" w:cs="Calibri"/>
          <w:spacing w:val="-3"/>
          <w:szCs w:val="22"/>
        </w:rPr>
        <w:t xml:space="preserve"> </w:t>
      </w:r>
      <w:r w:rsidRPr="00201A51">
        <w:rPr>
          <w:rFonts w:ascii="Calibri" w:eastAsia="Calibri" w:hAnsi="Calibri" w:cs="Calibri"/>
          <w:szCs w:val="22"/>
        </w:rPr>
        <w:t>Pl</w:t>
      </w:r>
      <w:r w:rsidRPr="00201A51">
        <w:rPr>
          <w:rFonts w:ascii="Calibri" w:eastAsia="Calibri" w:hAnsi="Calibri" w:cs="Calibri"/>
          <w:spacing w:val="-3"/>
          <w:szCs w:val="22"/>
        </w:rPr>
        <w:t>e</w:t>
      </w:r>
      <w:r w:rsidRPr="00201A51">
        <w:rPr>
          <w:rFonts w:ascii="Calibri" w:eastAsia="Calibri" w:hAnsi="Calibri" w:cs="Calibri"/>
          <w:szCs w:val="22"/>
        </w:rPr>
        <w:t xml:space="preserve">ase </w:t>
      </w:r>
      <w:r w:rsidRPr="00201A51">
        <w:rPr>
          <w:rFonts w:ascii="Calibri" w:eastAsia="Calibri" w:hAnsi="Calibri"/>
          <w:szCs w:val="22"/>
        </w:rPr>
        <w:t xml:space="preserve">refer </w:t>
      </w:r>
      <w:r w:rsidRPr="00201A51">
        <w:rPr>
          <w:rFonts w:ascii="Calibri" w:eastAsia="Calibri" w:hAnsi="Calibri"/>
          <w:spacing w:val="-2"/>
          <w:szCs w:val="22"/>
        </w:rPr>
        <w:t>t</w:t>
      </w:r>
      <w:r w:rsidRPr="00201A51">
        <w:rPr>
          <w:rFonts w:ascii="Calibri" w:eastAsia="Calibri" w:hAnsi="Calibri"/>
          <w:szCs w:val="22"/>
        </w:rPr>
        <w:t>o</w:t>
      </w:r>
      <w:r w:rsidRPr="00201A51">
        <w:rPr>
          <w:rFonts w:ascii="Calibri" w:eastAsia="Calibri" w:hAnsi="Calibri"/>
          <w:spacing w:val="-1"/>
          <w:szCs w:val="22"/>
        </w:rPr>
        <w:t xml:space="preserve"> </w:t>
      </w:r>
      <w:r w:rsidRPr="00201A51">
        <w:rPr>
          <w:rFonts w:ascii="Calibri" w:eastAsia="Calibri" w:hAnsi="Calibri"/>
          <w:szCs w:val="22"/>
        </w:rPr>
        <w:t>the</w:t>
      </w:r>
      <w:r w:rsidRPr="00201A51">
        <w:rPr>
          <w:rFonts w:ascii="Calibri" w:eastAsia="Calibri" w:hAnsi="Calibri"/>
          <w:spacing w:val="1"/>
          <w:szCs w:val="22"/>
        </w:rPr>
        <w:t xml:space="preserve"> </w:t>
      </w:r>
      <w:hyperlink r:id="rId25">
        <w:r w:rsidRPr="00201A51">
          <w:rPr>
            <w:rFonts w:ascii="Calibri" w:eastAsia="Calibri" w:hAnsi="Calibri"/>
            <w:color w:val="0000FF"/>
            <w:spacing w:val="3"/>
            <w:szCs w:val="22"/>
            <w:u w:val="single" w:color="0000FF"/>
          </w:rPr>
          <w:t>ACF Program Instruction regarding CCDF Plan amendments (CCDF-ACF-PI-2009-01)</w:t>
        </w:r>
      </w:hyperlink>
      <w:r w:rsidRPr="00201A51">
        <w:rPr>
          <w:rFonts w:ascii="Calibri" w:eastAsia="Calibri" w:hAnsi="Calibri"/>
          <w:color w:val="000000"/>
          <w:spacing w:val="-2"/>
          <w:szCs w:val="22"/>
        </w:rPr>
        <w:t xml:space="preserve"> for </w:t>
      </w:r>
      <w:r w:rsidRPr="00201A51">
        <w:rPr>
          <w:rFonts w:ascii="Calibri" w:eastAsia="Calibri" w:hAnsi="Calibri"/>
          <w:szCs w:val="22"/>
        </w:rPr>
        <w:t>s</w:t>
      </w:r>
      <w:r w:rsidRPr="00201A51">
        <w:rPr>
          <w:rFonts w:ascii="Calibri" w:eastAsia="Calibri" w:hAnsi="Calibri"/>
          <w:spacing w:val="-3"/>
          <w:szCs w:val="22"/>
        </w:rPr>
        <w:t>p</w:t>
      </w:r>
      <w:r w:rsidRPr="00201A51">
        <w:rPr>
          <w:rFonts w:ascii="Calibri" w:eastAsia="Calibri" w:hAnsi="Calibri"/>
          <w:szCs w:val="22"/>
        </w:rPr>
        <w:t>ecific d</w:t>
      </w:r>
      <w:r w:rsidRPr="00201A51">
        <w:rPr>
          <w:rFonts w:ascii="Calibri" w:eastAsia="Calibri" w:hAnsi="Calibri"/>
          <w:spacing w:val="-3"/>
          <w:szCs w:val="22"/>
        </w:rPr>
        <w:t>e</w:t>
      </w:r>
      <w:r w:rsidRPr="00201A51">
        <w:rPr>
          <w:rFonts w:ascii="Calibri" w:eastAsia="Calibri" w:hAnsi="Calibri"/>
          <w:szCs w:val="22"/>
        </w:rPr>
        <w:t>tails a</w:t>
      </w:r>
      <w:r w:rsidRPr="00201A51">
        <w:rPr>
          <w:rFonts w:ascii="Calibri" w:eastAsia="Calibri" w:hAnsi="Calibri"/>
          <w:spacing w:val="-1"/>
          <w:szCs w:val="22"/>
        </w:rPr>
        <w:t>n</w:t>
      </w:r>
      <w:r w:rsidRPr="00201A51">
        <w:rPr>
          <w:rFonts w:ascii="Calibri" w:eastAsia="Calibri" w:hAnsi="Calibri"/>
          <w:szCs w:val="22"/>
        </w:rPr>
        <w:t>d</w:t>
      </w:r>
      <w:r w:rsidRPr="00201A51">
        <w:rPr>
          <w:rFonts w:ascii="Calibri" w:eastAsia="Calibri" w:hAnsi="Calibri"/>
          <w:spacing w:val="-1"/>
          <w:szCs w:val="22"/>
        </w:rPr>
        <w:t xml:space="preserve"> </w:t>
      </w:r>
      <w:r w:rsidRPr="00201A51">
        <w:rPr>
          <w:rFonts w:ascii="Calibri" w:eastAsia="Calibri" w:hAnsi="Calibri"/>
          <w:szCs w:val="22"/>
        </w:rPr>
        <w:t>t</w:t>
      </w:r>
      <w:r w:rsidRPr="00201A51">
        <w:rPr>
          <w:rFonts w:ascii="Calibri" w:eastAsia="Calibri" w:hAnsi="Calibri"/>
          <w:spacing w:val="-3"/>
          <w:szCs w:val="22"/>
        </w:rPr>
        <w:t>i</w:t>
      </w:r>
      <w:r w:rsidRPr="00201A51">
        <w:rPr>
          <w:rFonts w:ascii="Calibri" w:eastAsia="Calibri" w:hAnsi="Calibri"/>
          <w:szCs w:val="22"/>
        </w:rPr>
        <w:t>meli</w:t>
      </w:r>
      <w:r w:rsidRPr="00201A51">
        <w:rPr>
          <w:rFonts w:ascii="Calibri" w:eastAsia="Calibri" w:hAnsi="Calibri"/>
          <w:spacing w:val="-4"/>
          <w:szCs w:val="22"/>
        </w:rPr>
        <w:t>n</w:t>
      </w:r>
      <w:r w:rsidRPr="00201A51">
        <w:rPr>
          <w:rFonts w:ascii="Calibri" w:eastAsia="Calibri" w:hAnsi="Calibri"/>
          <w:szCs w:val="22"/>
        </w:rPr>
        <w:t>es</w:t>
      </w:r>
      <w:r w:rsidRPr="00201A51">
        <w:rPr>
          <w:rFonts w:ascii="Calibri" w:eastAsia="Calibri" w:hAnsi="Calibri"/>
          <w:spacing w:val="-2"/>
          <w:szCs w:val="22"/>
        </w:rPr>
        <w:t xml:space="preserve"> </w:t>
      </w:r>
      <w:r w:rsidRPr="00201A51">
        <w:rPr>
          <w:rFonts w:ascii="Calibri" w:eastAsia="Calibri" w:hAnsi="Calibri"/>
          <w:szCs w:val="22"/>
        </w:rPr>
        <w:t>specif</w:t>
      </w:r>
      <w:r w:rsidRPr="00201A51">
        <w:rPr>
          <w:rFonts w:ascii="Calibri" w:eastAsia="Calibri" w:hAnsi="Calibri"/>
          <w:spacing w:val="-1"/>
          <w:szCs w:val="22"/>
        </w:rPr>
        <w:t>i</w:t>
      </w:r>
      <w:r w:rsidRPr="00201A51">
        <w:rPr>
          <w:rFonts w:ascii="Calibri" w:eastAsia="Calibri" w:hAnsi="Calibri"/>
          <w:szCs w:val="22"/>
        </w:rPr>
        <w:t xml:space="preserve">c </w:t>
      </w:r>
      <w:r w:rsidRPr="00201A51">
        <w:rPr>
          <w:rFonts w:ascii="Calibri" w:eastAsia="Calibri" w:hAnsi="Calibri"/>
          <w:spacing w:val="-2"/>
          <w:szCs w:val="22"/>
        </w:rPr>
        <w:t>t</w:t>
      </w:r>
      <w:r w:rsidRPr="00201A51">
        <w:rPr>
          <w:rFonts w:ascii="Calibri" w:eastAsia="Calibri" w:hAnsi="Calibri"/>
          <w:szCs w:val="22"/>
        </w:rPr>
        <w:t>o</w:t>
      </w:r>
      <w:r w:rsidRPr="00201A51">
        <w:rPr>
          <w:rFonts w:ascii="Calibri" w:eastAsia="Calibri" w:hAnsi="Calibri"/>
          <w:spacing w:val="-1"/>
          <w:szCs w:val="22"/>
        </w:rPr>
        <w:t xml:space="preserve"> </w:t>
      </w:r>
      <w:r w:rsidRPr="00201A51">
        <w:rPr>
          <w:rFonts w:ascii="Calibri" w:eastAsia="Calibri" w:hAnsi="Calibri"/>
          <w:szCs w:val="22"/>
        </w:rPr>
        <w:t>the Plan amen</w:t>
      </w:r>
      <w:r w:rsidRPr="00201A51">
        <w:rPr>
          <w:rFonts w:ascii="Calibri" w:eastAsia="Calibri" w:hAnsi="Calibri"/>
          <w:spacing w:val="-4"/>
          <w:szCs w:val="22"/>
        </w:rPr>
        <w:t>d</w:t>
      </w:r>
      <w:r w:rsidRPr="00201A51">
        <w:rPr>
          <w:rFonts w:ascii="Calibri" w:eastAsia="Calibri" w:hAnsi="Calibri"/>
          <w:szCs w:val="22"/>
        </w:rPr>
        <w:t>ment p</w:t>
      </w:r>
      <w:r w:rsidRPr="00201A51">
        <w:rPr>
          <w:rFonts w:ascii="Calibri" w:eastAsia="Calibri" w:hAnsi="Calibri"/>
          <w:spacing w:val="-3"/>
          <w:szCs w:val="22"/>
        </w:rPr>
        <w:t>r</w:t>
      </w:r>
      <w:r w:rsidRPr="00201A51">
        <w:rPr>
          <w:rFonts w:ascii="Calibri" w:eastAsia="Calibri" w:hAnsi="Calibri"/>
          <w:spacing w:val="1"/>
          <w:szCs w:val="22"/>
        </w:rPr>
        <w:t>o</w:t>
      </w:r>
      <w:r w:rsidRPr="00201A51">
        <w:rPr>
          <w:rFonts w:ascii="Calibri" w:eastAsia="Calibri" w:hAnsi="Calibri"/>
          <w:spacing w:val="-3"/>
          <w:szCs w:val="22"/>
        </w:rPr>
        <w:t>c</w:t>
      </w:r>
      <w:r w:rsidRPr="00201A51">
        <w:rPr>
          <w:rFonts w:ascii="Calibri" w:eastAsia="Calibri" w:hAnsi="Calibri"/>
          <w:szCs w:val="22"/>
        </w:rPr>
        <w:t>ess</w:t>
      </w:r>
      <w:r w:rsidRPr="00201A51">
        <w:rPr>
          <w:rFonts w:ascii="Calibri" w:eastAsia="Calibri" w:hAnsi="Calibri"/>
          <w:color w:val="000000"/>
          <w:szCs w:val="22"/>
        </w:rPr>
        <w:t>.</w:t>
      </w:r>
    </w:p>
    <w:p w14:paraId="0D35E19B" w14:textId="77777777" w:rsidR="00201A51" w:rsidRPr="00201A51" w:rsidRDefault="00201A51">
      <w:pPr>
        <w:widowControl w:val="0"/>
        <w:spacing w:before="14" w:after="0" w:line="200" w:lineRule="exact"/>
        <w:rPr>
          <w:rFonts w:eastAsiaTheme="minorHAnsi"/>
          <w:sz w:val="20"/>
        </w:rPr>
      </w:pPr>
    </w:p>
    <w:p w14:paraId="671CBD84" w14:textId="77777777" w:rsidR="00201A51" w:rsidRPr="00201A51" w:rsidRDefault="00201A51">
      <w:pPr>
        <w:widowControl w:val="0"/>
        <w:spacing w:before="56" w:after="0" w:line="240" w:lineRule="auto"/>
        <w:ind w:left="140" w:right="175"/>
        <w:rPr>
          <w:rFonts w:ascii="Calibri" w:eastAsia="Calibri" w:hAnsi="Calibri"/>
          <w:szCs w:val="22"/>
        </w:rPr>
      </w:pPr>
      <w:r w:rsidRPr="00201A51">
        <w:rPr>
          <w:rFonts w:ascii="Calibri" w:eastAsia="Calibri" w:hAnsi="Calibri"/>
          <w:szCs w:val="22"/>
        </w:rPr>
        <w:t>Plan</w:t>
      </w:r>
      <w:r w:rsidRPr="00201A51">
        <w:rPr>
          <w:rFonts w:ascii="Calibri" w:eastAsia="Calibri" w:hAnsi="Calibri"/>
          <w:spacing w:val="-2"/>
          <w:szCs w:val="22"/>
        </w:rPr>
        <w:t xml:space="preserve"> a</w:t>
      </w:r>
      <w:r w:rsidRPr="00201A51">
        <w:rPr>
          <w:rFonts w:ascii="Calibri" w:eastAsia="Calibri" w:hAnsi="Calibri"/>
          <w:szCs w:val="22"/>
        </w:rPr>
        <w:t>men</w:t>
      </w:r>
      <w:r w:rsidRPr="00201A51">
        <w:rPr>
          <w:rFonts w:ascii="Calibri" w:eastAsia="Calibri" w:hAnsi="Calibri"/>
          <w:spacing w:val="-2"/>
          <w:szCs w:val="22"/>
        </w:rPr>
        <w:t>dm</w:t>
      </w:r>
      <w:r w:rsidRPr="00201A51">
        <w:rPr>
          <w:rFonts w:ascii="Calibri" w:eastAsia="Calibri" w:hAnsi="Calibri"/>
          <w:szCs w:val="22"/>
        </w:rPr>
        <w:t>ents</w:t>
      </w:r>
      <w:r w:rsidRPr="00201A51">
        <w:rPr>
          <w:rFonts w:ascii="Calibri" w:eastAsia="Calibri" w:hAnsi="Calibri"/>
          <w:spacing w:val="-2"/>
          <w:szCs w:val="22"/>
        </w:rPr>
        <w:t xml:space="preserve"> </w:t>
      </w:r>
      <w:r w:rsidRPr="00201A51">
        <w:rPr>
          <w:rFonts w:ascii="Calibri" w:eastAsia="Calibri" w:hAnsi="Calibri"/>
          <w:szCs w:val="22"/>
        </w:rPr>
        <w:t>m</w:t>
      </w:r>
      <w:r w:rsidRPr="00201A51">
        <w:rPr>
          <w:rFonts w:ascii="Calibri" w:eastAsia="Calibri" w:hAnsi="Calibri"/>
          <w:spacing w:val="-1"/>
          <w:szCs w:val="22"/>
        </w:rPr>
        <w:t>u</w:t>
      </w:r>
      <w:r w:rsidRPr="00201A51">
        <w:rPr>
          <w:rFonts w:ascii="Calibri" w:eastAsia="Calibri" w:hAnsi="Calibri"/>
          <w:szCs w:val="22"/>
        </w:rPr>
        <w:t>st</w:t>
      </w:r>
      <w:r w:rsidRPr="00201A51">
        <w:rPr>
          <w:rFonts w:ascii="Calibri" w:eastAsia="Calibri" w:hAnsi="Calibri"/>
          <w:spacing w:val="-2"/>
          <w:szCs w:val="22"/>
        </w:rPr>
        <w:t xml:space="preserve"> </w:t>
      </w:r>
      <w:r w:rsidRPr="00201A51">
        <w:rPr>
          <w:rFonts w:ascii="Calibri" w:eastAsia="Calibri" w:hAnsi="Calibri"/>
          <w:szCs w:val="22"/>
        </w:rPr>
        <w:t>be</w:t>
      </w:r>
      <w:r w:rsidRPr="00201A51">
        <w:rPr>
          <w:rFonts w:ascii="Calibri" w:eastAsia="Calibri" w:hAnsi="Calibri"/>
          <w:spacing w:val="-2"/>
          <w:szCs w:val="22"/>
        </w:rPr>
        <w:t xml:space="preserve"> </w:t>
      </w:r>
      <w:r w:rsidRPr="00201A51">
        <w:rPr>
          <w:rFonts w:ascii="Calibri" w:eastAsia="Calibri" w:hAnsi="Calibri"/>
          <w:szCs w:val="22"/>
        </w:rPr>
        <w:t>su</w:t>
      </w:r>
      <w:r w:rsidRPr="00201A51">
        <w:rPr>
          <w:rFonts w:ascii="Calibri" w:eastAsia="Calibri" w:hAnsi="Calibri"/>
          <w:spacing w:val="-2"/>
          <w:szCs w:val="22"/>
        </w:rPr>
        <w:t>b</w:t>
      </w:r>
      <w:r w:rsidRPr="00201A51">
        <w:rPr>
          <w:rFonts w:ascii="Calibri" w:eastAsia="Calibri" w:hAnsi="Calibri"/>
          <w:szCs w:val="22"/>
        </w:rPr>
        <w:t>mit</w:t>
      </w:r>
      <w:r w:rsidRPr="00201A51">
        <w:rPr>
          <w:rFonts w:ascii="Calibri" w:eastAsia="Calibri" w:hAnsi="Calibri"/>
          <w:spacing w:val="-2"/>
          <w:szCs w:val="22"/>
        </w:rPr>
        <w:t>t</w:t>
      </w:r>
      <w:r w:rsidRPr="00201A51">
        <w:rPr>
          <w:rFonts w:ascii="Calibri" w:eastAsia="Calibri" w:hAnsi="Calibri"/>
          <w:szCs w:val="22"/>
        </w:rPr>
        <w:t xml:space="preserve">ed </w:t>
      </w:r>
      <w:r w:rsidRPr="00201A51">
        <w:rPr>
          <w:rFonts w:ascii="Calibri" w:eastAsia="Calibri" w:hAnsi="Calibri"/>
          <w:spacing w:val="-2"/>
          <w:szCs w:val="22"/>
        </w:rPr>
        <w:t>t</w:t>
      </w:r>
      <w:r w:rsidRPr="00201A51">
        <w:rPr>
          <w:rFonts w:ascii="Calibri" w:eastAsia="Calibri" w:hAnsi="Calibri"/>
          <w:szCs w:val="22"/>
        </w:rPr>
        <w:t>o</w:t>
      </w:r>
      <w:r w:rsidRPr="00201A51">
        <w:rPr>
          <w:rFonts w:ascii="Calibri" w:eastAsia="Calibri" w:hAnsi="Calibri"/>
          <w:spacing w:val="1"/>
          <w:szCs w:val="22"/>
        </w:rPr>
        <w:t xml:space="preserve"> </w:t>
      </w:r>
      <w:r w:rsidRPr="00201A51">
        <w:rPr>
          <w:rFonts w:ascii="Calibri" w:eastAsia="Calibri" w:hAnsi="Calibri"/>
          <w:szCs w:val="22"/>
        </w:rPr>
        <w:t>ACF</w:t>
      </w:r>
      <w:r w:rsidRPr="00201A51">
        <w:rPr>
          <w:rFonts w:ascii="Calibri" w:eastAsia="Calibri" w:hAnsi="Calibri"/>
          <w:spacing w:val="-3"/>
          <w:szCs w:val="22"/>
        </w:rPr>
        <w:t xml:space="preserve"> </w:t>
      </w:r>
      <w:r w:rsidRPr="00201A51">
        <w:rPr>
          <w:rFonts w:ascii="Calibri" w:eastAsia="Calibri" w:hAnsi="Calibri"/>
          <w:szCs w:val="22"/>
        </w:rPr>
        <w:t>within</w:t>
      </w:r>
      <w:r w:rsidRPr="00201A51">
        <w:rPr>
          <w:rFonts w:ascii="Calibri" w:eastAsia="Calibri" w:hAnsi="Calibri"/>
          <w:spacing w:val="-2"/>
          <w:szCs w:val="22"/>
        </w:rPr>
        <w:t xml:space="preserve"> 6</w:t>
      </w:r>
      <w:r w:rsidRPr="00201A51">
        <w:rPr>
          <w:rFonts w:ascii="Calibri" w:eastAsia="Calibri" w:hAnsi="Calibri"/>
          <w:szCs w:val="22"/>
        </w:rPr>
        <w:t>0</w:t>
      </w:r>
      <w:r w:rsidRPr="00201A51">
        <w:rPr>
          <w:rFonts w:ascii="Calibri" w:eastAsia="Calibri" w:hAnsi="Calibri"/>
          <w:spacing w:val="-2"/>
          <w:szCs w:val="22"/>
        </w:rPr>
        <w:t xml:space="preserve"> </w:t>
      </w:r>
      <w:r w:rsidRPr="00201A51">
        <w:rPr>
          <w:rFonts w:ascii="Calibri" w:eastAsia="Calibri" w:hAnsi="Calibri"/>
          <w:szCs w:val="22"/>
        </w:rPr>
        <w:t>days</w:t>
      </w:r>
      <w:r w:rsidRPr="00201A51">
        <w:rPr>
          <w:rFonts w:ascii="Calibri" w:eastAsia="Calibri" w:hAnsi="Calibri"/>
          <w:spacing w:val="-2"/>
          <w:szCs w:val="22"/>
        </w:rPr>
        <w:t xml:space="preserve"> </w:t>
      </w:r>
      <w:r w:rsidRPr="00201A51">
        <w:rPr>
          <w:rFonts w:ascii="Calibri" w:eastAsia="Calibri" w:hAnsi="Calibri"/>
          <w:spacing w:val="1"/>
          <w:szCs w:val="22"/>
        </w:rPr>
        <w:t>o</w:t>
      </w:r>
      <w:r w:rsidRPr="00201A51">
        <w:rPr>
          <w:rFonts w:ascii="Calibri" w:eastAsia="Calibri" w:hAnsi="Calibri"/>
          <w:szCs w:val="22"/>
        </w:rPr>
        <w:t>f t</w:t>
      </w:r>
      <w:r w:rsidRPr="00201A51">
        <w:rPr>
          <w:rFonts w:ascii="Calibri" w:eastAsia="Calibri" w:hAnsi="Calibri"/>
          <w:spacing w:val="-4"/>
          <w:szCs w:val="22"/>
        </w:rPr>
        <w:t>h</w:t>
      </w:r>
      <w:r w:rsidRPr="00201A51">
        <w:rPr>
          <w:rFonts w:ascii="Calibri" w:eastAsia="Calibri" w:hAnsi="Calibri"/>
          <w:szCs w:val="22"/>
        </w:rPr>
        <w:t>e ef</w:t>
      </w:r>
      <w:r w:rsidRPr="00201A51">
        <w:rPr>
          <w:rFonts w:ascii="Calibri" w:eastAsia="Calibri" w:hAnsi="Calibri"/>
          <w:spacing w:val="-3"/>
          <w:szCs w:val="22"/>
        </w:rPr>
        <w:t>f</w:t>
      </w:r>
      <w:r w:rsidRPr="00201A51">
        <w:rPr>
          <w:rFonts w:ascii="Calibri" w:eastAsia="Calibri" w:hAnsi="Calibri"/>
          <w:szCs w:val="22"/>
        </w:rPr>
        <w:t>ec</w:t>
      </w:r>
      <w:r w:rsidRPr="00201A51">
        <w:rPr>
          <w:rFonts w:ascii="Calibri" w:eastAsia="Calibri" w:hAnsi="Calibri"/>
          <w:spacing w:val="1"/>
          <w:szCs w:val="22"/>
        </w:rPr>
        <w:t>t</w:t>
      </w:r>
      <w:r w:rsidRPr="00201A51">
        <w:rPr>
          <w:rFonts w:ascii="Calibri" w:eastAsia="Calibri" w:hAnsi="Calibri"/>
          <w:spacing w:val="-3"/>
          <w:szCs w:val="22"/>
        </w:rPr>
        <w:t>i</w:t>
      </w:r>
      <w:r w:rsidRPr="00201A51">
        <w:rPr>
          <w:rFonts w:ascii="Calibri" w:eastAsia="Calibri" w:hAnsi="Calibri"/>
          <w:szCs w:val="22"/>
        </w:rPr>
        <w:t xml:space="preserve">ve </w:t>
      </w:r>
      <w:r w:rsidRPr="00201A51">
        <w:rPr>
          <w:rFonts w:ascii="Calibri" w:eastAsia="Calibri" w:hAnsi="Calibri"/>
          <w:spacing w:val="-1"/>
          <w:szCs w:val="22"/>
        </w:rPr>
        <w:t>d</w:t>
      </w:r>
      <w:r w:rsidRPr="00201A51">
        <w:rPr>
          <w:rFonts w:ascii="Calibri" w:eastAsia="Calibri" w:hAnsi="Calibri"/>
          <w:spacing w:val="-3"/>
          <w:szCs w:val="22"/>
        </w:rPr>
        <w:t>a</w:t>
      </w:r>
      <w:r w:rsidRPr="00201A51">
        <w:rPr>
          <w:rFonts w:ascii="Calibri" w:eastAsia="Calibri" w:hAnsi="Calibri"/>
          <w:szCs w:val="22"/>
        </w:rPr>
        <w:t>te</w:t>
      </w:r>
      <w:r w:rsidRPr="00201A51">
        <w:rPr>
          <w:rFonts w:ascii="Calibri" w:eastAsia="Calibri" w:hAnsi="Calibri"/>
          <w:spacing w:val="-2"/>
          <w:szCs w:val="22"/>
        </w:rPr>
        <w:t xml:space="preserve"> </w:t>
      </w:r>
      <w:r w:rsidRPr="00201A51">
        <w:rPr>
          <w:rFonts w:ascii="Calibri" w:eastAsia="Calibri" w:hAnsi="Calibri"/>
          <w:spacing w:val="1"/>
          <w:szCs w:val="22"/>
        </w:rPr>
        <w:t>o</w:t>
      </w:r>
      <w:r w:rsidRPr="00201A51">
        <w:rPr>
          <w:rFonts w:ascii="Calibri" w:eastAsia="Calibri" w:hAnsi="Calibri"/>
          <w:szCs w:val="22"/>
        </w:rPr>
        <w:t>f t</w:t>
      </w:r>
      <w:r w:rsidRPr="00201A51">
        <w:rPr>
          <w:rFonts w:ascii="Calibri" w:eastAsia="Calibri" w:hAnsi="Calibri"/>
          <w:spacing w:val="-1"/>
          <w:szCs w:val="22"/>
        </w:rPr>
        <w:t>h</w:t>
      </w:r>
      <w:r w:rsidRPr="00201A51">
        <w:rPr>
          <w:rFonts w:ascii="Calibri" w:eastAsia="Calibri" w:hAnsi="Calibri"/>
          <w:szCs w:val="22"/>
        </w:rPr>
        <w:t>e</w:t>
      </w:r>
      <w:r w:rsidRPr="00201A51">
        <w:rPr>
          <w:rFonts w:ascii="Calibri" w:eastAsia="Calibri" w:hAnsi="Calibri"/>
          <w:spacing w:val="-2"/>
          <w:szCs w:val="22"/>
        </w:rPr>
        <w:t xml:space="preserve"> </w:t>
      </w:r>
      <w:r w:rsidRPr="00201A51">
        <w:rPr>
          <w:rFonts w:ascii="Calibri" w:eastAsia="Calibri" w:hAnsi="Calibri"/>
          <w:szCs w:val="22"/>
        </w:rPr>
        <w:t>c</w:t>
      </w:r>
      <w:r w:rsidRPr="00201A51">
        <w:rPr>
          <w:rFonts w:ascii="Calibri" w:eastAsia="Calibri" w:hAnsi="Calibri"/>
          <w:spacing w:val="-1"/>
          <w:szCs w:val="22"/>
        </w:rPr>
        <w:t>h</w:t>
      </w:r>
      <w:r w:rsidRPr="00201A51">
        <w:rPr>
          <w:rFonts w:ascii="Calibri" w:eastAsia="Calibri" w:hAnsi="Calibri"/>
          <w:szCs w:val="22"/>
        </w:rPr>
        <w:t>a</w:t>
      </w:r>
      <w:r w:rsidRPr="00201A51">
        <w:rPr>
          <w:rFonts w:ascii="Calibri" w:eastAsia="Calibri" w:hAnsi="Calibri"/>
          <w:spacing w:val="-1"/>
          <w:szCs w:val="22"/>
        </w:rPr>
        <w:t>ng</w:t>
      </w:r>
      <w:r w:rsidRPr="00201A51">
        <w:rPr>
          <w:rFonts w:ascii="Calibri" w:eastAsia="Calibri" w:hAnsi="Calibri"/>
          <w:szCs w:val="22"/>
        </w:rPr>
        <w:t>e. Un</w:t>
      </w:r>
      <w:r w:rsidRPr="00201A51">
        <w:rPr>
          <w:rFonts w:ascii="Calibri" w:eastAsia="Calibri" w:hAnsi="Calibri"/>
          <w:spacing w:val="-2"/>
          <w:szCs w:val="22"/>
        </w:rPr>
        <w:t>d</w:t>
      </w:r>
      <w:r w:rsidRPr="00201A51">
        <w:rPr>
          <w:rFonts w:ascii="Calibri" w:eastAsia="Calibri" w:hAnsi="Calibri"/>
          <w:szCs w:val="22"/>
        </w:rPr>
        <w:t>er the re</w:t>
      </w:r>
      <w:r w:rsidRPr="00201A51">
        <w:rPr>
          <w:rFonts w:ascii="Calibri" w:eastAsia="Calibri" w:hAnsi="Calibri"/>
          <w:spacing w:val="-1"/>
          <w:szCs w:val="22"/>
        </w:rPr>
        <w:t>gu</w:t>
      </w:r>
      <w:r w:rsidRPr="00201A51">
        <w:rPr>
          <w:rFonts w:ascii="Calibri" w:eastAsia="Calibri" w:hAnsi="Calibri"/>
          <w:szCs w:val="22"/>
        </w:rPr>
        <w:t>lat</w:t>
      </w:r>
      <w:r w:rsidRPr="00201A51">
        <w:rPr>
          <w:rFonts w:ascii="Calibri" w:eastAsia="Calibri" w:hAnsi="Calibri"/>
          <w:spacing w:val="-3"/>
          <w:szCs w:val="22"/>
        </w:rPr>
        <w:t>i</w:t>
      </w:r>
      <w:r w:rsidRPr="00201A51">
        <w:rPr>
          <w:rFonts w:ascii="Calibri" w:eastAsia="Calibri" w:hAnsi="Calibri"/>
          <w:spacing w:val="1"/>
          <w:szCs w:val="22"/>
        </w:rPr>
        <w:t>o</w:t>
      </w:r>
      <w:r w:rsidRPr="00201A51">
        <w:rPr>
          <w:rFonts w:ascii="Calibri" w:eastAsia="Calibri" w:hAnsi="Calibri"/>
          <w:spacing w:val="-1"/>
          <w:szCs w:val="22"/>
        </w:rPr>
        <w:t>n</w:t>
      </w:r>
      <w:r w:rsidRPr="00201A51">
        <w:rPr>
          <w:rFonts w:ascii="Calibri" w:eastAsia="Calibri" w:hAnsi="Calibri"/>
          <w:szCs w:val="22"/>
        </w:rPr>
        <w:t>, t</w:t>
      </w:r>
      <w:r w:rsidRPr="00201A51">
        <w:rPr>
          <w:rFonts w:ascii="Calibri" w:eastAsia="Calibri" w:hAnsi="Calibri"/>
          <w:spacing w:val="-4"/>
          <w:szCs w:val="22"/>
        </w:rPr>
        <w:t>h</w:t>
      </w:r>
      <w:r w:rsidRPr="00201A51">
        <w:rPr>
          <w:rFonts w:ascii="Calibri" w:eastAsia="Calibri" w:hAnsi="Calibri"/>
          <w:szCs w:val="22"/>
        </w:rPr>
        <w:t xml:space="preserve">e </w:t>
      </w:r>
      <w:r w:rsidRPr="00201A51">
        <w:rPr>
          <w:rFonts w:ascii="Calibri" w:eastAsia="Calibri" w:hAnsi="Calibri"/>
          <w:spacing w:val="-1"/>
          <w:szCs w:val="22"/>
        </w:rPr>
        <w:t>P</w:t>
      </w:r>
      <w:r w:rsidRPr="00201A51">
        <w:rPr>
          <w:rFonts w:ascii="Calibri" w:eastAsia="Calibri" w:hAnsi="Calibri"/>
          <w:szCs w:val="22"/>
        </w:rPr>
        <w:t>lan</w:t>
      </w:r>
      <w:r w:rsidRPr="00201A51">
        <w:rPr>
          <w:rFonts w:ascii="Calibri" w:eastAsia="Calibri" w:hAnsi="Calibri"/>
          <w:spacing w:val="-2"/>
          <w:szCs w:val="22"/>
        </w:rPr>
        <w:t xml:space="preserve"> am</w:t>
      </w:r>
      <w:r w:rsidRPr="00201A51">
        <w:rPr>
          <w:rFonts w:ascii="Calibri" w:eastAsia="Calibri" w:hAnsi="Calibri"/>
          <w:szCs w:val="22"/>
        </w:rPr>
        <w:t>en</w:t>
      </w:r>
      <w:r w:rsidRPr="00201A51">
        <w:rPr>
          <w:rFonts w:ascii="Calibri" w:eastAsia="Calibri" w:hAnsi="Calibri"/>
          <w:spacing w:val="-2"/>
          <w:szCs w:val="22"/>
        </w:rPr>
        <w:t>d</w:t>
      </w:r>
      <w:r w:rsidRPr="00201A51">
        <w:rPr>
          <w:rFonts w:ascii="Calibri" w:eastAsia="Calibri" w:hAnsi="Calibri"/>
          <w:szCs w:val="22"/>
        </w:rPr>
        <w:t>ment</w:t>
      </w:r>
      <w:r w:rsidRPr="00201A51">
        <w:rPr>
          <w:rFonts w:ascii="Calibri" w:eastAsia="Calibri" w:hAnsi="Calibri"/>
          <w:spacing w:val="-2"/>
          <w:szCs w:val="22"/>
        </w:rPr>
        <w:t xml:space="preserve"> </w:t>
      </w:r>
      <w:r w:rsidRPr="00201A51">
        <w:rPr>
          <w:rFonts w:ascii="Calibri" w:eastAsia="Calibri" w:hAnsi="Calibri"/>
          <w:spacing w:val="1"/>
          <w:szCs w:val="22"/>
        </w:rPr>
        <w:t>m</w:t>
      </w:r>
      <w:r w:rsidRPr="00201A51">
        <w:rPr>
          <w:rFonts w:ascii="Calibri" w:eastAsia="Calibri" w:hAnsi="Calibri"/>
          <w:spacing w:val="-1"/>
          <w:szCs w:val="22"/>
        </w:rPr>
        <w:t>u</w:t>
      </w:r>
      <w:r w:rsidRPr="00201A51">
        <w:rPr>
          <w:rFonts w:ascii="Calibri" w:eastAsia="Calibri" w:hAnsi="Calibri"/>
          <w:spacing w:val="-3"/>
          <w:szCs w:val="22"/>
        </w:rPr>
        <w:t>s</w:t>
      </w:r>
      <w:r w:rsidRPr="00201A51">
        <w:rPr>
          <w:rFonts w:ascii="Calibri" w:eastAsia="Calibri" w:hAnsi="Calibri"/>
          <w:szCs w:val="22"/>
        </w:rPr>
        <w:t xml:space="preserve">t </w:t>
      </w:r>
      <w:r w:rsidRPr="00201A51">
        <w:rPr>
          <w:rFonts w:ascii="Calibri" w:eastAsia="Calibri" w:hAnsi="Calibri"/>
          <w:spacing w:val="-1"/>
          <w:szCs w:val="22"/>
        </w:rPr>
        <w:t>b</w:t>
      </w:r>
      <w:r w:rsidRPr="00201A51">
        <w:rPr>
          <w:rFonts w:ascii="Calibri" w:eastAsia="Calibri" w:hAnsi="Calibri"/>
          <w:szCs w:val="22"/>
        </w:rPr>
        <w:t>e</w:t>
      </w:r>
      <w:r w:rsidRPr="00201A51">
        <w:rPr>
          <w:rFonts w:ascii="Calibri" w:eastAsia="Calibri" w:hAnsi="Calibri"/>
          <w:spacing w:val="-2"/>
          <w:szCs w:val="22"/>
        </w:rPr>
        <w:t xml:space="preserve"> </w:t>
      </w:r>
      <w:r w:rsidRPr="00201A51">
        <w:rPr>
          <w:rFonts w:ascii="Calibri" w:eastAsia="Calibri" w:hAnsi="Calibri"/>
          <w:szCs w:val="22"/>
        </w:rPr>
        <w:t>a</w:t>
      </w:r>
      <w:r w:rsidRPr="00201A51">
        <w:rPr>
          <w:rFonts w:ascii="Calibri" w:eastAsia="Calibri" w:hAnsi="Calibri"/>
          <w:spacing w:val="-1"/>
          <w:szCs w:val="22"/>
        </w:rPr>
        <w:t>pp</w:t>
      </w:r>
      <w:r w:rsidRPr="00201A51">
        <w:rPr>
          <w:rFonts w:ascii="Calibri" w:eastAsia="Calibri" w:hAnsi="Calibri"/>
          <w:szCs w:val="22"/>
        </w:rPr>
        <w:t>ro</w:t>
      </w:r>
      <w:r w:rsidRPr="00201A51">
        <w:rPr>
          <w:rFonts w:ascii="Calibri" w:eastAsia="Calibri" w:hAnsi="Calibri"/>
          <w:spacing w:val="-2"/>
          <w:szCs w:val="22"/>
        </w:rPr>
        <w:t>v</w:t>
      </w:r>
      <w:r w:rsidRPr="00201A51">
        <w:rPr>
          <w:rFonts w:ascii="Calibri" w:eastAsia="Calibri" w:hAnsi="Calibri"/>
          <w:szCs w:val="22"/>
        </w:rPr>
        <w:t>ed</w:t>
      </w:r>
      <w:r w:rsidRPr="00201A51">
        <w:rPr>
          <w:rFonts w:ascii="Calibri" w:eastAsia="Calibri" w:hAnsi="Calibri"/>
          <w:spacing w:val="-1"/>
          <w:szCs w:val="22"/>
        </w:rPr>
        <w:t xml:space="preserve"> </w:t>
      </w:r>
      <w:r w:rsidRPr="00201A51">
        <w:rPr>
          <w:rFonts w:ascii="Calibri" w:eastAsia="Calibri" w:hAnsi="Calibri"/>
          <w:szCs w:val="22"/>
        </w:rPr>
        <w:t>no la</w:t>
      </w:r>
      <w:r w:rsidRPr="00201A51">
        <w:rPr>
          <w:rFonts w:ascii="Calibri" w:eastAsia="Calibri" w:hAnsi="Calibri"/>
          <w:spacing w:val="-2"/>
          <w:szCs w:val="22"/>
        </w:rPr>
        <w:t>t</w:t>
      </w:r>
      <w:r w:rsidRPr="00201A51">
        <w:rPr>
          <w:rFonts w:ascii="Calibri" w:eastAsia="Calibri" w:hAnsi="Calibri"/>
          <w:szCs w:val="22"/>
        </w:rPr>
        <w:t>er than</w:t>
      </w:r>
      <w:r w:rsidRPr="00201A51">
        <w:rPr>
          <w:rFonts w:ascii="Calibri" w:eastAsia="Calibri" w:hAnsi="Calibri"/>
          <w:spacing w:val="-4"/>
          <w:szCs w:val="22"/>
        </w:rPr>
        <w:t xml:space="preserve"> </w:t>
      </w:r>
      <w:r w:rsidRPr="00201A51">
        <w:rPr>
          <w:rFonts w:ascii="Calibri" w:eastAsia="Calibri" w:hAnsi="Calibri"/>
          <w:szCs w:val="22"/>
        </w:rPr>
        <w:t>the</w:t>
      </w:r>
      <w:r w:rsidRPr="00201A51">
        <w:rPr>
          <w:rFonts w:ascii="Calibri" w:eastAsia="Calibri" w:hAnsi="Calibri"/>
          <w:spacing w:val="-2"/>
          <w:szCs w:val="22"/>
        </w:rPr>
        <w:t xml:space="preserve"> </w:t>
      </w:r>
      <w:r w:rsidRPr="00201A51">
        <w:rPr>
          <w:rFonts w:ascii="Calibri" w:eastAsia="Calibri" w:hAnsi="Calibri"/>
          <w:szCs w:val="22"/>
        </w:rPr>
        <w:t>90th</w:t>
      </w:r>
      <w:r w:rsidRPr="00201A51">
        <w:rPr>
          <w:rFonts w:ascii="Calibri" w:eastAsia="Calibri" w:hAnsi="Calibri"/>
          <w:spacing w:val="-3"/>
          <w:szCs w:val="22"/>
        </w:rPr>
        <w:t xml:space="preserve"> </w:t>
      </w:r>
      <w:r w:rsidRPr="00201A51">
        <w:rPr>
          <w:rFonts w:ascii="Calibri" w:eastAsia="Calibri" w:hAnsi="Calibri"/>
          <w:szCs w:val="22"/>
        </w:rPr>
        <w:t>day fol</w:t>
      </w:r>
      <w:r w:rsidRPr="00201A51">
        <w:rPr>
          <w:rFonts w:ascii="Calibri" w:eastAsia="Calibri" w:hAnsi="Calibri"/>
          <w:spacing w:val="-3"/>
          <w:szCs w:val="22"/>
        </w:rPr>
        <w:t>l</w:t>
      </w:r>
      <w:r w:rsidRPr="00201A51">
        <w:rPr>
          <w:rFonts w:ascii="Calibri" w:eastAsia="Calibri" w:hAnsi="Calibri"/>
          <w:spacing w:val="-2"/>
          <w:szCs w:val="22"/>
        </w:rPr>
        <w:t>o</w:t>
      </w:r>
      <w:r w:rsidRPr="00201A51">
        <w:rPr>
          <w:rFonts w:ascii="Calibri" w:eastAsia="Calibri" w:hAnsi="Calibri"/>
          <w:szCs w:val="22"/>
        </w:rPr>
        <w:t>wing</w:t>
      </w:r>
      <w:r w:rsidRPr="00201A51">
        <w:rPr>
          <w:rFonts w:ascii="Calibri" w:eastAsia="Calibri" w:hAnsi="Calibri"/>
          <w:spacing w:val="-1"/>
          <w:szCs w:val="22"/>
        </w:rPr>
        <w:t xml:space="preserve"> </w:t>
      </w:r>
      <w:r w:rsidRPr="00201A51">
        <w:rPr>
          <w:rFonts w:ascii="Calibri" w:eastAsia="Calibri" w:hAnsi="Calibri"/>
          <w:szCs w:val="22"/>
        </w:rPr>
        <w:t>t</w:t>
      </w:r>
      <w:r w:rsidRPr="00201A51">
        <w:rPr>
          <w:rFonts w:ascii="Calibri" w:eastAsia="Calibri" w:hAnsi="Calibri"/>
          <w:spacing w:val="-1"/>
          <w:szCs w:val="22"/>
        </w:rPr>
        <w:t>h</w:t>
      </w:r>
      <w:r w:rsidRPr="00201A51">
        <w:rPr>
          <w:rFonts w:ascii="Calibri" w:eastAsia="Calibri" w:hAnsi="Calibri"/>
          <w:szCs w:val="22"/>
        </w:rPr>
        <w:t xml:space="preserve">e </w:t>
      </w:r>
      <w:r w:rsidRPr="00201A51">
        <w:rPr>
          <w:rFonts w:ascii="Calibri" w:eastAsia="Calibri" w:hAnsi="Calibri"/>
          <w:spacing w:val="-1"/>
          <w:szCs w:val="22"/>
        </w:rPr>
        <w:t>d</w:t>
      </w:r>
      <w:r w:rsidRPr="00201A51">
        <w:rPr>
          <w:rFonts w:ascii="Calibri" w:eastAsia="Calibri" w:hAnsi="Calibri"/>
          <w:szCs w:val="22"/>
        </w:rPr>
        <w:t>a</w:t>
      </w:r>
      <w:r w:rsidRPr="00201A51">
        <w:rPr>
          <w:rFonts w:ascii="Calibri" w:eastAsia="Calibri" w:hAnsi="Calibri"/>
          <w:spacing w:val="-3"/>
          <w:szCs w:val="22"/>
        </w:rPr>
        <w:t>t</w:t>
      </w:r>
      <w:r w:rsidRPr="00201A51">
        <w:rPr>
          <w:rFonts w:ascii="Calibri" w:eastAsia="Calibri" w:hAnsi="Calibri"/>
          <w:szCs w:val="22"/>
        </w:rPr>
        <w:t>e</w:t>
      </w:r>
      <w:r w:rsidRPr="00201A51">
        <w:rPr>
          <w:rFonts w:ascii="Calibri" w:eastAsia="Calibri" w:hAnsi="Calibri"/>
          <w:spacing w:val="-2"/>
          <w:szCs w:val="22"/>
        </w:rPr>
        <w:t xml:space="preserve"> </w:t>
      </w:r>
      <w:r w:rsidRPr="00201A51">
        <w:rPr>
          <w:rFonts w:ascii="Calibri" w:eastAsia="Calibri" w:hAnsi="Calibri"/>
          <w:spacing w:val="1"/>
          <w:szCs w:val="22"/>
        </w:rPr>
        <w:t>o</w:t>
      </w:r>
      <w:r w:rsidRPr="00201A51">
        <w:rPr>
          <w:rFonts w:ascii="Calibri" w:eastAsia="Calibri" w:hAnsi="Calibri"/>
          <w:szCs w:val="22"/>
        </w:rPr>
        <w:t>n which</w:t>
      </w:r>
      <w:r w:rsidRPr="00201A51">
        <w:rPr>
          <w:rFonts w:ascii="Calibri" w:eastAsia="Calibri" w:hAnsi="Calibri"/>
          <w:spacing w:val="-1"/>
          <w:szCs w:val="22"/>
        </w:rPr>
        <w:t xml:space="preserve"> </w:t>
      </w:r>
      <w:r w:rsidRPr="00201A51">
        <w:rPr>
          <w:rFonts w:ascii="Calibri" w:eastAsia="Calibri" w:hAnsi="Calibri"/>
          <w:szCs w:val="22"/>
        </w:rPr>
        <w:t>t</w:t>
      </w:r>
      <w:r w:rsidRPr="00201A51">
        <w:rPr>
          <w:rFonts w:ascii="Calibri" w:eastAsia="Calibri" w:hAnsi="Calibri"/>
          <w:spacing w:val="-1"/>
          <w:szCs w:val="22"/>
        </w:rPr>
        <w:t>h</w:t>
      </w:r>
      <w:r w:rsidRPr="00201A51">
        <w:rPr>
          <w:rFonts w:ascii="Calibri" w:eastAsia="Calibri" w:hAnsi="Calibri"/>
          <w:szCs w:val="22"/>
        </w:rPr>
        <w:t xml:space="preserve">e </w:t>
      </w:r>
      <w:r w:rsidRPr="00201A51">
        <w:rPr>
          <w:rFonts w:ascii="Calibri" w:eastAsia="Calibri" w:hAnsi="Calibri"/>
          <w:spacing w:val="-3"/>
          <w:szCs w:val="22"/>
        </w:rPr>
        <w:t>a</w:t>
      </w:r>
      <w:r w:rsidRPr="00201A51">
        <w:rPr>
          <w:rFonts w:ascii="Calibri" w:eastAsia="Calibri" w:hAnsi="Calibri"/>
          <w:spacing w:val="-2"/>
          <w:szCs w:val="22"/>
        </w:rPr>
        <w:t>m</w:t>
      </w:r>
      <w:r w:rsidRPr="00201A51">
        <w:rPr>
          <w:rFonts w:ascii="Calibri" w:eastAsia="Calibri" w:hAnsi="Calibri"/>
          <w:szCs w:val="22"/>
        </w:rPr>
        <w:t>en</w:t>
      </w:r>
      <w:r w:rsidRPr="00201A51">
        <w:rPr>
          <w:rFonts w:ascii="Calibri" w:eastAsia="Calibri" w:hAnsi="Calibri"/>
          <w:spacing w:val="-2"/>
          <w:szCs w:val="22"/>
        </w:rPr>
        <w:t>d</w:t>
      </w:r>
      <w:r w:rsidRPr="00201A51">
        <w:rPr>
          <w:rFonts w:ascii="Calibri" w:eastAsia="Calibri" w:hAnsi="Calibri"/>
          <w:szCs w:val="22"/>
        </w:rPr>
        <w:t>me</w:t>
      </w:r>
      <w:r w:rsidRPr="00201A51">
        <w:rPr>
          <w:rFonts w:ascii="Calibri" w:eastAsia="Calibri" w:hAnsi="Calibri"/>
          <w:spacing w:val="-3"/>
          <w:szCs w:val="22"/>
        </w:rPr>
        <w:t>n</w:t>
      </w:r>
      <w:r w:rsidRPr="00201A51">
        <w:rPr>
          <w:rFonts w:ascii="Calibri" w:eastAsia="Calibri" w:hAnsi="Calibri"/>
          <w:szCs w:val="22"/>
        </w:rPr>
        <w:t xml:space="preserve">t is </w:t>
      </w:r>
      <w:r w:rsidRPr="00201A51">
        <w:rPr>
          <w:rFonts w:ascii="Calibri" w:eastAsia="Calibri" w:hAnsi="Calibri"/>
          <w:spacing w:val="-3"/>
          <w:szCs w:val="22"/>
        </w:rPr>
        <w:t>r</w:t>
      </w:r>
      <w:r w:rsidRPr="00201A51">
        <w:rPr>
          <w:rFonts w:ascii="Calibri" w:eastAsia="Calibri" w:hAnsi="Calibri"/>
          <w:spacing w:val="-2"/>
          <w:szCs w:val="22"/>
        </w:rPr>
        <w:t>e</w:t>
      </w:r>
      <w:r w:rsidRPr="00201A51">
        <w:rPr>
          <w:rFonts w:ascii="Calibri" w:eastAsia="Calibri" w:hAnsi="Calibri"/>
          <w:szCs w:val="22"/>
        </w:rPr>
        <w:t>cei</w:t>
      </w:r>
      <w:r w:rsidRPr="00201A51">
        <w:rPr>
          <w:rFonts w:ascii="Calibri" w:eastAsia="Calibri" w:hAnsi="Calibri"/>
          <w:spacing w:val="-1"/>
          <w:szCs w:val="22"/>
        </w:rPr>
        <w:t>v</w:t>
      </w:r>
      <w:r w:rsidRPr="00201A51">
        <w:rPr>
          <w:rFonts w:ascii="Calibri" w:eastAsia="Calibri" w:hAnsi="Calibri"/>
          <w:szCs w:val="22"/>
        </w:rPr>
        <w:t>ed by A</w:t>
      </w:r>
      <w:r w:rsidRPr="00201A51">
        <w:rPr>
          <w:rFonts w:ascii="Calibri" w:eastAsia="Calibri" w:hAnsi="Calibri"/>
          <w:spacing w:val="-1"/>
          <w:szCs w:val="22"/>
        </w:rPr>
        <w:t>C</w:t>
      </w:r>
      <w:r w:rsidRPr="00201A51">
        <w:rPr>
          <w:rFonts w:ascii="Calibri" w:eastAsia="Calibri" w:hAnsi="Calibri"/>
          <w:szCs w:val="22"/>
        </w:rPr>
        <w:t>F</w:t>
      </w:r>
      <w:r w:rsidRPr="00201A51">
        <w:rPr>
          <w:rFonts w:ascii="Calibri" w:eastAsia="Calibri" w:hAnsi="Calibri"/>
          <w:spacing w:val="-3"/>
          <w:szCs w:val="22"/>
        </w:rPr>
        <w:t xml:space="preserve"> </w:t>
      </w:r>
      <w:r w:rsidRPr="00201A51">
        <w:rPr>
          <w:rFonts w:ascii="Calibri" w:eastAsia="Calibri" w:hAnsi="Calibri"/>
          <w:szCs w:val="22"/>
        </w:rPr>
        <w:t>u</w:t>
      </w:r>
      <w:r w:rsidRPr="00201A51">
        <w:rPr>
          <w:rFonts w:ascii="Calibri" w:eastAsia="Calibri" w:hAnsi="Calibri"/>
          <w:spacing w:val="-2"/>
          <w:szCs w:val="22"/>
        </w:rPr>
        <w:t>n</w:t>
      </w:r>
      <w:r w:rsidRPr="00201A51">
        <w:rPr>
          <w:rFonts w:ascii="Calibri" w:eastAsia="Calibri" w:hAnsi="Calibri"/>
          <w:szCs w:val="22"/>
        </w:rPr>
        <w:t>less t</w:t>
      </w:r>
      <w:r w:rsidRPr="00201A51">
        <w:rPr>
          <w:rFonts w:ascii="Calibri" w:eastAsia="Calibri" w:hAnsi="Calibri"/>
          <w:spacing w:val="-3"/>
          <w:szCs w:val="22"/>
        </w:rPr>
        <w:t>h</w:t>
      </w:r>
      <w:r w:rsidRPr="00201A51">
        <w:rPr>
          <w:rFonts w:ascii="Calibri" w:eastAsia="Calibri" w:hAnsi="Calibri"/>
          <w:szCs w:val="22"/>
        </w:rPr>
        <w:t xml:space="preserve">e </w:t>
      </w:r>
      <w:r w:rsidRPr="00201A51">
        <w:rPr>
          <w:rFonts w:ascii="Calibri" w:eastAsia="Calibri" w:hAnsi="Calibri"/>
          <w:spacing w:val="-2"/>
          <w:szCs w:val="22"/>
        </w:rPr>
        <w:t>Tribal Lead Agency</w:t>
      </w:r>
      <w:r w:rsidRPr="00201A51">
        <w:rPr>
          <w:rFonts w:ascii="Calibri" w:eastAsia="Calibri" w:hAnsi="Calibri"/>
          <w:szCs w:val="22"/>
        </w:rPr>
        <w:t xml:space="preserve"> and</w:t>
      </w:r>
      <w:r w:rsidRPr="00201A51">
        <w:rPr>
          <w:rFonts w:ascii="Calibri" w:eastAsia="Calibri" w:hAnsi="Calibri"/>
          <w:spacing w:val="-2"/>
          <w:szCs w:val="22"/>
        </w:rPr>
        <w:t xml:space="preserve"> </w:t>
      </w:r>
      <w:r w:rsidRPr="00201A51">
        <w:rPr>
          <w:rFonts w:ascii="Calibri" w:eastAsia="Calibri" w:hAnsi="Calibri"/>
          <w:szCs w:val="22"/>
        </w:rPr>
        <w:t>ACF</w:t>
      </w:r>
      <w:r w:rsidRPr="00201A51">
        <w:rPr>
          <w:rFonts w:ascii="Calibri" w:eastAsia="Calibri" w:hAnsi="Calibri"/>
          <w:spacing w:val="-3"/>
          <w:szCs w:val="22"/>
        </w:rPr>
        <w:t xml:space="preserve"> </w:t>
      </w:r>
      <w:r w:rsidRPr="00201A51">
        <w:rPr>
          <w:rFonts w:ascii="Calibri" w:eastAsia="Calibri" w:hAnsi="Calibri"/>
          <w:spacing w:val="1"/>
          <w:szCs w:val="22"/>
        </w:rPr>
        <w:t>m</w:t>
      </w:r>
      <w:r w:rsidRPr="00201A51">
        <w:rPr>
          <w:rFonts w:ascii="Calibri" w:eastAsia="Calibri" w:hAnsi="Calibri"/>
          <w:spacing w:val="-1"/>
          <w:szCs w:val="22"/>
        </w:rPr>
        <w:t>u</w:t>
      </w:r>
      <w:r w:rsidRPr="00201A51">
        <w:rPr>
          <w:rFonts w:ascii="Calibri" w:eastAsia="Calibri" w:hAnsi="Calibri"/>
          <w:szCs w:val="22"/>
        </w:rPr>
        <w:t>tua</w:t>
      </w:r>
      <w:r w:rsidRPr="00201A51">
        <w:rPr>
          <w:rFonts w:ascii="Calibri" w:eastAsia="Calibri" w:hAnsi="Calibri"/>
          <w:spacing w:val="-1"/>
          <w:szCs w:val="22"/>
        </w:rPr>
        <w:t>l</w:t>
      </w:r>
      <w:r w:rsidRPr="00201A51">
        <w:rPr>
          <w:rFonts w:ascii="Calibri" w:eastAsia="Calibri" w:hAnsi="Calibri"/>
          <w:spacing w:val="-3"/>
          <w:szCs w:val="22"/>
        </w:rPr>
        <w:t>l</w:t>
      </w:r>
      <w:r w:rsidRPr="00201A51">
        <w:rPr>
          <w:rFonts w:ascii="Calibri" w:eastAsia="Calibri" w:hAnsi="Calibri"/>
          <w:szCs w:val="22"/>
        </w:rPr>
        <w:t>y ag</w:t>
      </w:r>
      <w:r w:rsidRPr="00201A51">
        <w:rPr>
          <w:rFonts w:ascii="Calibri" w:eastAsia="Calibri" w:hAnsi="Calibri"/>
          <w:spacing w:val="-1"/>
          <w:szCs w:val="22"/>
        </w:rPr>
        <w:t>r</w:t>
      </w:r>
      <w:r w:rsidRPr="00201A51">
        <w:rPr>
          <w:rFonts w:ascii="Calibri" w:eastAsia="Calibri" w:hAnsi="Calibri"/>
          <w:spacing w:val="-2"/>
          <w:szCs w:val="22"/>
        </w:rPr>
        <w:t>e</w:t>
      </w:r>
      <w:r w:rsidRPr="00201A51">
        <w:rPr>
          <w:rFonts w:ascii="Calibri" w:eastAsia="Calibri" w:hAnsi="Calibri"/>
          <w:szCs w:val="22"/>
        </w:rPr>
        <w:t>e in</w:t>
      </w:r>
      <w:r w:rsidRPr="00201A51">
        <w:rPr>
          <w:rFonts w:ascii="Calibri" w:eastAsia="Calibri" w:hAnsi="Calibri"/>
          <w:spacing w:val="-1"/>
          <w:szCs w:val="22"/>
        </w:rPr>
        <w:t xml:space="preserve"> </w:t>
      </w:r>
      <w:r w:rsidRPr="00201A51">
        <w:rPr>
          <w:rFonts w:ascii="Calibri" w:eastAsia="Calibri" w:hAnsi="Calibri"/>
          <w:szCs w:val="22"/>
        </w:rPr>
        <w:t>wr</w:t>
      </w:r>
      <w:r w:rsidRPr="00201A51">
        <w:rPr>
          <w:rFonts w:ascii="Calibri" w:eastAsia="Calibri" w:hAnsi="Calibri"/>
          <w:spacing w:val="-3"/>
          <w:szCs w:val="22"/>
        </w:rPr>
        <w:t>i</w:t>
      </w:r>
      <w:r w:rsidRPr="00201A51">
        <w:rPr>
          <w:rFonts w:ascii="Calibri" w:eastAsia="Calibri" w:hAnsi="Calibri"/>
          <w:szCs w:val="22"/>
        </w:rPr>
        <w:t>ti</w:t>
      </w:r>
      <w:r w:rsidRPr="00201A51">
        <w:rPr>
          <w:rFonts w:ascii="Calibri" w:eastAsia="Calibri" w:hAnsi="Calibri"/>
          <w:spacing w:val="-1"/>
          <w:szCs w:val="22"/>
        </w:rPr>
        <w:t>n</w:t>
      </w:r>
      <w:r w:rsidRPr="00201A51">
        <w:rPr>
          <w:rFonts w:ascii="Calibri" w:eastAsia="Calibri" w:hAnsi="Calibri"/>
          <w:szCs w:val="22"/>
        </w:rPr>
        <w:t>g</w:t>
      </w:r>
      <w:r w:rsidRPr="00201A51">
        <w:rPr>
          <w:rFonts w:ascii="Calibri" w:eastAsia="Calibri" w:hAnsi="Calibri"/>
          <w:spacing w:val="-1"/>
          <w:szCs w:val="22"/>
        </w:rPr>
        <w:t xml:space="preserve"> </w:t>
      </w:r>
      <w:r w:rsidRPr="00201A51">
        <w:rPr>
          <w:rFonts w:ascii="Calibri" w:eastAsia="Calibri" w:hAnsi="Calibri"/>
          <w:spacing w:val="-2"/>
          <w:szCs w:val="22"/>
        </w:rPr>
        <w:t>t</w:t>
      </w:r>
      <w:r w:rsidRPr="00201A51">
        <w:rPr>
          <w:rFonts w:ascii="Calibri" w:eastAsia="Calibri" w:hAnsi="Calibri"/>
          <w:szCs w:val="22"/>
        </w:rPr>
        <w:t>o exte</w:t>
      </w:r>
      <w:r w:rsidRPr="00201A51">
        <w:rPr>
          <w:rFonts w:ascii="Calibri" w:eastAsia="Calibri" w:hAnsi="Calibri"/>
          <w:spacing w:val="-1"/>
          <w:szCs w:val="22"/>
        </w:rPr>
        <w:t>n</w:t>
      </w:r>
      <w:r w:rsidRPr="00201A51">
        <w:rPr>
          <w:rFonts w:ascii="Calibri" w:eastAsia="Calibri" w:hAnsi="Calibri"/>
          <w:szCs w:val="22"/>
        </w:rPr>
        <w:t>d</w:t>
      </w:r>
      <w:r w:rsidRPr="00201A51">
        <w:rPr>
          <w:rFonts w:ascii="Calibri" w:eastAsia="Calibri" w:hAnsi="Calibri"/>
          <w:spacing w:val="-3"/>
          <w:szCs w:val="22"/>
        </w:rPr>
        <w:t xml:space="preserve"> </w:t>
      </w:r>
      <w:r w:rsidRPr="00201A51">
        <w:rPr>
          <w:rFonts w:ascii="Calibri" w:eastAsia="Calibri" w:hAnsi="Calibri"/>
          <w:szCs w:val="22"/>
        </w:rPr>
        <w:t>the per</w:t>
      </w:r>
      <w:r w:rsidRPr="00201A51">
        <w:rPr>
          <w:rFonts w:ascii="Calibri" w:eastAsia="Calibri" w:hAnsi="Calibri"/>
          <w:spacing w:val="-3"/>
          <w:szCs w:val="22"/>
        </w:rPr>
        <w:t>i</w:t>
      </w:r>
      <w:r w:rsidRPr="00201A51">
        <w:rPr>
          <w:rFonts w:ascii="Calibri" w:eastAsia="Calibri" w:hAnsi="Calibri"/>
          <w:spacing w:val="1"/>
          <w:szCs w:val="22"/>
        </w:rPr>
        <w:t>o</w:t>
      </w:r>
      <w:r w:rsidRPr="00201A51">
        <w:rPr>
          <w:rFonts w:ascii="Calibri" w:eastAsia="Calibri" w:hAnsi="Calibri"/>
          <w:spacing w:val="-1"/>
          <w:szCs w:val="22"/>
        </w:rPr>
        <w:t>d</w:t>
      </w:r>
      <w:r w:rsidRPr="00201A51">
        <w:rPr>
          <w:rFonts w:ascii="Calibri" w:eastAsia="Calibri" w:hAnsi="Calibri"/>
          <w:szCs w:val="22"/>
        </w:rPr>
        <w:t>. (</w:t>
      </w:r>
      <w:r w:rsidRPr="00201A51">
        <w:rPr>
          <w:rFonts w:ascii="Calibri" w:eastAsia="Calibri" w:hAnsi="Calibri"/>
          <w:spacing w:val="-2"/>
          <w:szCs w:val="22"/>
        </w:rPr>
        <w:t>§9</w:t>
      </w:r>
      <w:r w:rsidRPr="00201A51">
        <w:rPr>
          <w:rFonts w:ascii="Calibri" w:eastAsia="Calibri" w:hAnsi="Calibri"/>
          <w:szCs w:val="22"/>
        </w:rPr>
        <w:t>8.18</w:t>
      </w:r>
      <w:r w:rsidRPr="00201A51">
        <w:rPr>
          <w:rFonts w:ascii="Calibri" w:eastAsia="Calibri" w:hAnsi="Calibri"/>
          <w:spacing w:val="-3"/>
          <w:szCs w:val="22"/>
        </w:rPr>
        <w:t xml:space="preserve"> </w:t>
      </w:r>
      <w:r w:rsidRPr="00201A51">
        <w:rPr>
          <w:rFonts w:ascii="Calibri" w:eastAsia="Calibri" w:hAnsi="Calibri"/>
          <w:szCs w:val="22"/>
        </w:rPr>
        <w:t>(b)).</w:t>
      </w:r>
    </w:p>
    <w:p w14:paraId="549F525C" w14:textId="77777777" w:rsidR="00201A51" w:rsidRPr="00201A51" w:rsidRDefault="00201A51">
      <w:pPr>
        <w:widowControl w:val="0"/>
        <w:spacing w:before="9" w:after="0" w:line="260" w:lineRule="exact"/>
        <w:rPr>
          <w:rFonts w:eastAsiaTheme="minorHAnsi"/>
          <w:sz w:val="26"/>
          <w:szCs w:val="26"/>
        </w:rPr>
      </w:pPr>
    </w:p>
    <w:p w14:paraId="7F27725A" w14:textId="77777777" w:rsidR="00201A51" w:rsidRPr="00201A51" w:rsidRDefault="00201A51">
      <w:pPr>
        <w:widowControl w:val="0"/>
        <w:spacing w:after="0" w:line="240" w:lineRule="auto"/>
        <w:ind w:left="140" w:right="474"/>
        <w:rPr>
          <w:rFonts w:ascii="Calibri" w:eastAsia="Calibri" w:hAnsi="Calibri"/>
          <w:szCs w:val="22"/>
        </w:rPr>
      </w:pPr>
      <w:r w:rsidRPr="00201A51">
        <w:rPr>
          <w:rFonts w:ascii="Calibri" w:eastAsia="Calibri" w:hAnsi="Calibri"/>
          <w:szCs w:val="22"/>
        </w:rPr>
        <w:t>A</w:t>
      </w:r>
      <w:r w:rsidRPr="00201A51">
        <w:rPr>
          <w:rFonts w:ascii="Calibri" w:eastAsia="Calibri" w:hAnsi="Calibri"/>
          <w:spacing w:val="-1"/>
          <w:szCs w:val="22"/>
        </w:rPr>
        <w:t>C</w:t>
      </w:r>
      <w:r w:rsidRPr="00201A51">
        <w:rPr>
          <w:rFonts w:ascii="Calibri" w:eastAsia="Calibri" w:hAnsi="Calibri"/>
          <w:szCs w:val="22"/>
        </w:rPr>
        <w:t>F enco</w:t>
      </w:r>
      <w:r w:rsidRPr="00201A51">
        <w:rPr>
          <w:rFonts w:ascii="Calibri" w:eastAsia="Calibri" w:hAnsi="Calibri"/>
          <w:spacing w:val="-1"/>
          <w:szCs w:val="22"/>
        </w:rPr>
        <w:t>u</w:t>
      </w:r>
      <w:r w:rsidRPr="00201A51">
        <w:rPr>
          <w:rFonts w:ascii="Calibri" w:eastAsia="Calibri" w:hAnsi="Calibri"/>
          <w:szCs w:val="22"/>
        </w:rPr>
        <w:t>ra</w:t>
      </w:r>
      <w:r w:rsidRPr="00201A51">
        <w:rPr>
          <w:rFonts w:ascii="Calibri" w:eastAsia="Calibri" w:hAnsi="Calibri"/>
          <w:spacing w:val="-4"/>
          <w:szCs w:val="22"/>
        </w:rPr>
        <w:t>g</w:t>
      </w:r>
      <w:r w:rsidRPr="00201A51">
        <w:rPr>
          <w:rFonts w:ascii="Calibri" w:eastAsia="Calibri" w:hAnsi="Calibri"/>
          <w:szCs w:val="22"/>
        </w:rPr>
        <w:t>es</w:t>
      </w:r>
      <w:r w:rsidRPr="00201A51">
        <w:rPr>
          <w:rFonts w:ascii="Calibri" w:eastAsia="Calibri" w:hAnsi="Calibri"/>
          <w:spacing w:val="1"/>
          <w:szCs w:val="22"/>
        </w:rPr>
        <w:t xml:space="preserve"> </w:t>
      </w:r>
      <w:r w:rsidRPr="00201A51">
        <w:rPr>
          <w:rFonts w:ascii="Calibri" w:eastAsia="Calibri" w:hAnsi="Calibri"/>
          <w:szCs w:val="22"/>
        </w:rPr>
        <w:t>Tribal Lead Agencies</w:t>
      </w:r>
      <w:r w:rsidRPr="00201A51">
        <w:rPr>
          <w:rFonts w:ascii="Calibri" w:eastAsia="Calibri" w:hAnsi="Calibri"/>
          <w:spacing w:val="-2"/>
          <w:szCs w:val="22"/>
        </w:rPr>
        <w:t xml:space="preserve"> </w:t>
      </w:r>
      <w:r w:rsidRPr="00201A51">
        <w:rPr>
          <w:rFonts w:ascii="Calibri" w:eastAsia="Calibri" w:hAnsi="Calibri"/>
          <w:szCs w:val="22"/>
        </w:rPr>
        <w:t>to</w:t>
      </w:r>
      <w:r w:rsidRPr="00201A51">
        <w:rPr>
          <w:rFonts w:ascii="Calibri" w:eastAsia="Calibri" w:hAnsi="Calibri"/>
          <w:spacing w:val="-1"/>
          <w:szCs w:val="22"/>
        </w:rPr>
        <w:t xml:space="preserve"> </w:t>
      </w:r>
      <w:r w:rsidRPr="00201A51">
        <w:rPr>
          <w:rFonts w:ascii="Calibri" w:eastAsia="Calibri" w:hAnsi="Calibri"/>
          <w:szCs w:val="22"/>
        </w:rPr>
        <w:t>c</w:t>
      </w:r>
      <w:r w:rsidRPr="00201A51">
        <w:rPr>
          <w:rFonts w:ascii="Calibri" w:eastAsia="Calibri" w:hAnsi="Calibri"/>
          <w:spacing w:val="1"/>
          <w:szCs w:val="22"/>
        </w:rPr>
        <w:t>o</w:t>
      </w:r>
      <w:r w:rsidRPr="00201A51">
        <w:rPr>
          <w:rFonts w:ascii="Calibri" w:eastAsia="Calibri" w:hAnsi="Calibri"/>
          <w:spacing w:val="-4"/>
          <w:szCs w:val="22"/>
        </w:rPr>
        <w:t>n</w:t>
      </w:r>
      <w:r w:rsidRPr="00201A51">
        <w:rPr>
          <w:rFonts w:ascii="Calibri" w:eastAsia="Calibri" w:hAnsi="Calibri"/>
          <w:szCs w:val="22"/>
        </w:rPr>
        <w:t>tact</w:t>
      </w:r>
      <w:r w:rsidRPr="00201A51">
        <w:rPr>
          <w:rFonts w:ascii="Calibri" w:eastAsia="Calibri" w:hAnsi="Calibri"/>
          <w:spacing w:val="-2"/>
          <w:szCs w:val="22"/>
        </w:rPr>
        <w:t xml:space="preserve"> </w:t>
      </w:r>
      <w:r w:rsidRPr="00201A51">
        <w:rPr>
          <w:rFonts w:ascii="Calibri" w:eastAsia="Calibri" w:hAnsi="Calibri"/>
          <w:szCs w:val="22"/>
        </w:rPr>
        <w:t>the C</w:t>
      </w:r>
      <w:r w:rsidRPr="00201A51">
        <w:rPr>
          <w:rFonts w:ascii="Calibri" w:eastAsia="Calibri" w:hAnsi="Calibri"/>
          <w:spacing w:val="-3"/>
          <w:szCs w:val="22"/>
        </w:rPr>
        <w:t>h</w:t>
      </w:r>
      <w:r w:rsidRPr="00201A51">
        <w:rPr>
          <w:rFonts w:ascii="Calibri" w:eastAsia="Calibri" w:hAnsi="Calibri"/>
          <w:szCs w:val="22"/>
        </w:rPr>
        <w:t>i</w:t>
      </w:r>
      <w:r w:rsidRPr="00201A51">
        <w:rPr>
          <w:rFonts w:ascii="Calibri" w:eastAsia="Calibri" w:hAnsi="Calibri"/>
          <w:spacing w:val="-1"/>
          <w:szCs w:val="22"/>
        </w:rPr>
        <w:t>l</w:t>
      </w:r>
      <w:r w:rsidRPr="00201A51">
        <w:rPr>
          <w:rFonts w:ascii="Calibri" w:eastAsia="Calibri" w:hAnsi="Calibri"/>
          <w:szCs w:val="22"/>
        </w:rPr>
        <w:t>d</w:t>
      </w:r>
      <w:r w:rsidRPr="00201A51">
        <w:rPr>
          <w:rFonts w:ascii="Calibri" w:eastAsia="Calibri" w:hAnsi="Calibri"/>
          <w:spacing w:val="-1"/>
          <w:szCs w:val="22"/>
        </w:rPr>
        <w:t xml:space="preserve"> </w:t>
      </w:r>
      <w:r w:rsidRPr="00201A51">
        <w:rPr>
          <w:rFonts w:ascii="Calibri" w:eastAsia="Calibri" w:hAnsi="Calibri"/>
          <w:szCs w:val="22"/>
        </w:rPr>
        <w:t xml:space="preserve">Care </w:t>
      </w:r>
      <w:r w:rsidRPr="00201A51">
        <w:rPr>
          <w:rFonts w:ascii="Calibri" w:eastAsia="Calibri" w:hAnsi="Calibri"/>
          <w:spacing w:val="-1"/>
          <w:szCs w:val="22"/>
        </w:rPr>
        <w:t>p</w:t>
      </w:r>
      <w:r w:rsidRPr="00201A51">
        <w:rPr>
          <w:rFonts w:ascii="Calibri" w:eastAsia="Calibri" w:hAnsi="Calibri"/>
          <w:szCs w:val="22"/>
        </w:rPr>
        <w:t>ro</w:t>
      </w:r>
      <w:r w:rsidRPr="00201A51">
        <w:rPr>
          <w:rFonts w:ascii="Calibri" w:eastAsia="Calibri" w:hAnsi="Calibri"/>
          <w:spacing w:val="-1"/>
          <w:szCs w:val="22"/>
        </w:rPr>
        <w:t>g</w:t>
      </w:r>
      <w:r w:rsidRPr="00201A51">
        <w:rPr>
          <w:rFonts w:ascii="Calibri" w:eastAsia="Calibri" w:hAnsi="Calibri"/>
          <w:szCs w:val="22"/>
        </w:rPr>
        <w:t>r</w:t>
      </w:r>
      <w:r w:rsidRPr="00201A51">
        <w:rPr>
          <w:rFonts w:ascii="Calibri" w:eastAsia="Calibri" w:hAnsi="Calibri"/>
          <w:spacing w:val="-3"/>
          <w:szCs w:val="22"/>
        </w:rPr>
        <w:t>a</w:t>
      </w:r>
      <w:r w:rsidRPr="00201A51">
        <w:rPr>
          <w:rFonts w:ascii="Calibri" w:eastAsia="Calibri" w:hAnsi="Calibri"/>
          <w:szCs w:val="22"/>
        </w:rPr>
        <w:t>m</w:t>
      </w:r>
      <w:r w:rsidRPr="00201A51">
        <w:rPr>
          <w:rFonts w:ascii="Calibri" w:eastAsia="Calibri" w:hAnsi="Calibri"/>
          <w:spacing w:val="-1"/>
          <w:szCs w:val="22"/>
        </w:rPr>
        <w:t xml:space="preserve"> </w:t>
      </w:r>
      <w:r w:rsidRPr="00201A51">
        <w:rPr>
          <w:rFonts w:ascii="Calibri" w:eastAsia="Calibri" w:hAnsi="Calibri"/>
          <w:szCs w:val="22"/>
        </w:rPr>
        <w:t>s</w:t>
      </w:r>
      <w:r w:rsidRPr="00201A51">
        <w:rPr>
          <w:rFonts w:ascii="Calibri" w:eastAsia="Calibri" w:hAnsi="Calibri"/>
          <w:spacing w:val="3"/>
          <w:szCs w:val="22"/>
        </w:rPr>
        <w:t>t</w:t>
      </w:r>
      <w:r w:rsidRPr="00201A51">
        <w:rPr>
          <w:rFonts w:ascii="Calibri" w:eastAsia="Calibri" w:hAnsi="Calibri"/>
          <w:szCs w:val="22"/>
        </w:rPr>
        <w:t>aff in</w:t>
      </w:r>
      <w:r w:rsidRPr="00201A51">
        <w:rPr>
          <w:rFonts w:ascii="Calibri" w:eastAsia="Calibri" w:hAnsi="Calibri"/>
          <w:spacing w:val="-3"/>
          <w:szCs w:val="22"/>
        </w:rPr>
        <w:t xml:space="preserve"> </w:t>
      </w:r>
      <w:r w:rsidRPr="00201A51">
        <w:rPr>
          <w:rFonts w:ascii="Calibri" w:eastAsia="Calibri" w:hAnsi="Calibri"/>
          <w:szCs w:val="22"/>
        </w:rPr>
        <w:t>t</w:t>
      </w:r>
      <w:r w:rsidRPr="00201A51">
        <w:rPr>
          <w:rFonts w:ascii="Calibri" w:eastAsia="Calibri" w:hAnsi="Calibri"/>
          <w:spacing w:val="-3"/>
          <w:szCs w:val="22"/>
        </w:rPr>
        <w:t>h</w:t>
      </w:r>
      <w:r w:rsidRPr="00201A51">
        <w:rPr>
          <w:rFonts w:ascii="Calibri" w:eastAsia="Calibri" w:hAnsi="Calibri"/>
          <w:szCs w:val="22"/>
        </w:rPr>
        <w:t>e a</w:t>
      </w:r>
      <w:r w:rsidRPr="00201A51">
        <w:rPr>
          <w:rFonts w:ascii="Calibri" w:eastAsia="Calibri" w:hAnsi="Calibri"/>
          <w:spacing w:val="-1"/>
          <w:szCs w:val="22"/>
        </w:rPr>
        <w:t>pp</w:t>
      </w:r>
      <w:r w:rsidRPr="00201A51">
        <w:rPr>
          <w:rFonts w:ascii="Calibri" w:eastAsia="Calibri" w:hAnsi="Calibri"/>
          <w:szCs w:val="22"/>
        </w:rPr>
        <w:t>ro</w:t>
      </w:r>
      <w:r w:rsidRPr="00201A51">
        <w:rPr>
          <w:rFonts w:ascii="Calibri" w:eastAsia="Calibri" w:hAnsi="Calibri"/>
          <w:spacing w:val="-1"/>
          <w:szCs w:val="22"/>
        </w:rPr>
        <w:t>p</w:t>
      </w:r>
      <w:r w:rsidRPr="00201A51">
        <w:rPr>
          <w:rFonts w:ascii="Calibri" w:eastAsia="Calibri" w:hAnsi="Calibri"/>
          <w:szCs w:val="22"/>
        </w:rPr>
        <w:t>ri</w:t>
      </w:r>
      <w:r w:rsidRPr="00201A51">
        <w:rPr>
          <w:rFonts w:ascii="Calibri" w:eastAsia="Calibri" w:hAnsi="Calibri"/>
          <w:spacing w:val="-1"/>
          <w:szCs w:val="22"/>
        </w:rPr>
        <w:t>a</w:t>
      </w:r>
      <w:r w:rsidRPr="00201A51">
        <w:rPr>
          <w:rFonts w:ascii="Calibri" w:eastAsia="Calibri" w:hAnsi="Calibri"/>
          <w:spacing w:val="-2"/>
          <w:szCs w:val="22"/>
        </w:rPr>
        <w:t>t</w:t>
      </w:r>
      <w:r w:rsidRPr="00201A51">
        <w:rPr>
          <w:rFonts w:ascii="Calibri" w:eastAsia="Calibri" w:hAnsi="Calibri"/>
          <w:szCs w:val="22"/>
        </w:rPr>
        <w:t>e A</w:t>
      </w:r>
      <w:r w:rsidRPr="00201A51">
        <w:rPr>
          <w:rFonts w:ascii="Calibri" w:eastAsia="Calibri" w:hAnsi="Calibri"/>
          <w:spacing w:val="-1"/>
          <w:szCs w:val="22"/>
        </w:rPr>
        <w:t>C</w:t>
      </w:r>
      <w:r w:rsidRPr="00201A51">
        <w:rPr>
          <w:rFonts w:ascii="Calibri" w:eastAsia="Calibri" w:hAnsi="Calibri"/>
          <w:szCs w:val="22"/>
        </w:rPr>
        <w:t>F Regional</w:t>
      </w:r>
      <w:r w:rsidRPr="00201A51">
        <w:rPr>
          <w:rFonts w:ascii="Calibri" w:eastAsia="Calibri" w:hAnsi="Calibri"/>
          <w:spacing w:val="-3"/>
          <w:szCs w:val="22"/>
        </w:rPr>
        <w:t xml:space="preserve"> </w:t>
      </w:r>
      <w:r w:rsidRPr="00201A51">
        <w:rPr>
          <w:rFonts w:ascii="Calibri" w:eastAsia="Calibri" w:hAnsi="Calibri"/>
          <w:szCs w:val="22"/>
        </w:rPr>
        <w:t>Office</w:t>
      </w:r>
      <w:r w:rsidRPr="00201A51">
        <w:rPr>
          <w:rFonts w:ascii="Calibri" w:eastAsia="Calibri" w:hAnsi="Calibri"/>
          <w:spacing w:val="-2"/>
          <w:szCs w:val="22"/>
        </w:rPr>
        <w:t xml:space="preserve"> </w:t>
      </w:r>
      <w:r w:rsidRPr="00201A51">
        <w:rPr>
          <w:rFonts w:ascii="Calibri" w:eastAsia="Calibri" w:hAnsi="Calibri"/>
          <w:szCs w:val="22"/>
        </w:rPr>
        <w:t>to</w:t>
      </w:r>
      <w:r w:rsidRPr="00201A51">
        <w:rPr>
          <w:rFonts w:ascii="Calibri" w:eastAsia="Calibri" w:hAnsi="Calibri"/>
          <w:spacing w:val="-1"/>
          <w:szCs w:val="22"/>
        </w:rPr>
        <w:t xml:space="preserve"> </w:t>
      </w:r>
      <w:r w:rsidRPr="00201A51">
        <w:rPr>
          <w:rFonts w:ascii="Calibri" w:eastAsia="Calibri" w:hAnsi="Calibri"/>
          <w:szCs w:val="22"/>
        </w:rPr>
        <w:t>disc</w:t>
      </w:r>
      <w:r w:rsidRPr="00201A51">
        <w:rPr>
          <w:rFonts w:ascii="Calibri" w:eastAsia="Calibri" w:hAnsi="Calibri"/>
          <w:spacing w:val="-2"/>
          <w:szCs w:val="22"/>
        </w:rPr>
        <w:t>u</w:t>
      </w:r>
      <w:r w:rsidRPr="00201A51">
        <w:rPr>
          <w:rFonts w:ascii="Calibri" w:eastAsia="Calibri" w:hAnsi="Calibri"/>
          <w:szCs w:val="22"/>
        </w:rPr>
        <w:t xml:space="preserve">ss </w:t>
      </w:r>
      <w:r w:rsidRPr="00201A51">
        <w:rPr>
          <w:rFonts w:ascii="Calibri" w:eastAsia="Calibri" w:hAnsi="Calibri"/>
          <w:spacing w:val="-2"/>
          <w:szCs w:val="22"/>
        </w:rPr>
        <w:t>a</w:t>
      </w:r>
      <w:r w:rsidRPr="00201A51">
        <w:rPr>
          <w:rFonts w:ascii="Calibri" w:eastAsia="Calibri" w:hAnsi="Calibri"/>
          <w:spacing w:val="-1"/>
          <w:szCs w:val="22"/>
        </w:rPr>
        <w:t>n</w:t>
      </w:r>
      <w:r w:rsidRPr="00201A51">
        <w:rPr>
          <w:rFonts w:ascii="Calibri" w:eastAsia="Calibri" w:hAnsi="Calibri"/>
          <w:szCs w:val="22"/>
        </w:rPr>
        <w:t>y pro</w:t>
      </w:r>
      <w:r w:rsidRPr="00201A51">
        <w:rPr>
          <w:rFonts w:ascii="Calibri" w:eastAsia="Calibri" w:hAnsi="Calibri"/>
          <w:spacing w:val="-4"/>
          <w:szCs w:val="22"/>
        </w:rPr>
        <w:t>p</w:t>
      </w:r>
      <w:r w:rsidRPr="00201A51">
        <w:rPr>
          <w:rFonts w:ascii="Calibri" w:eastAsia="Calibri" w:hAnsi="Calibri"/>
          <w:spacing w:val="1"/>
          <w:szCs w:val="22"/>
        </w:rPr>
        <w:t>o</w:t>
      </w:r>
      <w:r w:rsidRPr="00201A51">
        <w:rPr>
          <w:rFonts w:ascii="Calibri" w:eastAsia="Calibri" w:hAnsi="Calibri"/>
          <w:szCs w:val="22"/>
        </w:rPr>
        <w:t xml:space="preserve">sed </w:t>
      </w:r>
      <w:r w:rsidRPr="00201A51">
        <w:rPr>
          <w:rFonts w:ascii="Calibri" w:eastAsia="Calibri" w:hAnsi="Calibri"/>
          <w:spacing w:val="-3"/>
          <w:szCs w:val="22"/>
        </w:rPr>
        <w:t>a</w:t>
      </w:r>
      <w:r w:rsidRPr="00201A51">
        <w:rPr>
          <w:rFonts w:ascii="Calibri" w:eastAsia="Calibri" w:hAnsi="Calibri"/>
          <w:spacing w:val="-2"/>
          <w:szCs w:val="22"/>
        </w:rPr>
        <w:t>m</w:t>
      </w:r>
      <w:r w:rsidRPr="00201A51">
        <w:rPr>
          <w:rFonts w:ascii="Calibri" w:eastAsia="Calibri" w:hAnsi="Calibri"/>
          <w:szCs w:val="22"/>
        </w:rPr>
        <w:t>en</w:t>
      </w:r>
      <w:r w:rsidRPr="00201A51">
        <w:rPr>
          <w:rFonts w:ascii="Calibri" w:eastAsia="Calibri" w:hAnsi="Calibri"/>
          <w:spacing w:val="-2"/>
          <w:szCs w:val="22"/>
        </w:rPr>
        <w:t>d</w:t>
      </w:r>
      <w:r w:rsidRPr="00201A51">
        <w:rPr>
          <w:rFonts w:ascii="Calibri" w:eastAsia="Calibri" w:hAnsi="Calibri"/>
          <w:szCs w:val="22"/>
        </w:rPr>
        <w:t>ment</w:t>
      </w:r>
      <w:r w:rsidRPr="00201A51">
        <w:rPr>
          <w:rFonts w:ascii="Calibri" w:eastAsia="Calibri" w:hAnsi="Calibri"/>
          <w:spacing w:val="-2"/>
          <w:szCs w:val="22"/>
        </w:rPr>
        <w:t xml:space="preserve"> a</w:t>
      </w:r>
      <w:r w:rsidRPr="00201A51">
        <w:rPr>
          <w:rFonts w:ascii="Calibri" w:eastAsia="Calibri" w:hAnsi="Calibri"/>
          <w:szCs w:val="22"/>
        </w:rPr>
        <w:t xml:space="preserve">s </w:t>
      </w:r>
      <w:r w:rsidRPr="00201A51">
        <w:rPr>
          <w:rFonts w:ascii="Calibri" w:eastAsia="Calibri" w:hAnsi="Calibri"/>
          <w:spacing w:val="1"/>
          <w:szCs w:val="22"/>
        </w:rPr>
        <w:t>e</w:t>
      </w:r>
      <w:r w:rsidRPr="00201A51">
        <w:rPr>
          <w:rFonts w:ascii="Calibri" w:eastAsia="Calibri" w:hAnsi="Calibri"/>
          <w:szCs w:val="22"/>
        </w:rPr>
        <w:t>ar</w:t>
      </w:r>
      <w:r w:rsidRPr="00201A51">
        <w:rPr>
          <w:rFonts w:ascii="Calibri" w:eastAsia="Calibri" w:hAnsi="Calibri"/>
          <w:spacing w:val="-1"/>
          <w:szCs w:val="22"/>
        </w:rPr>
        <w:t>l</w:t>
      </w:r>
      <w:r w:rsidRPr="00201A51">
        <w:rPr>
          <w:rFonts w:ascii="Calibri" w:eastAsia="Calibri" w:hAnsi="Calibri"/>
          <w:szCs w:val="22"/>
        </w:rPr>
        <w:t>y</w:t>
      </w:r>
      <w:r w:rsidRPr="00201A51">
        <w:rPr>
          <w:rFonts w:ascii="Calibri" w:eastAsia="Calibri" w:hAnsi="Calibri"/>
          <w:spacing w:val="-2"/>
          <w:szCs w:val="22"/>
        </w:rPr>
        <w:t xml:space="preserve"> </w:t>
      </w:r>
      <w:r w:rsidRPr="00201A51">
        <w:rPr>
          <w:rFonts w:ascii="Calibri" w:eastAsia="Calibri" w:hAnsi="Calibri"/>
          <w:szCs w:val="22"/>
        </w:rPr>
        <w:t xml:space="preserve">as </w:t>
      </w:r>
      <w:r w:rsidRPr="00201A51">
        <w:rPr>
          <w:rFonts w:ascii="Calibri" w:eastAsia="Calibri" w:hAnsi="Calibri"/>
          <w:spacing w:val="-4"/>
          <w:szCs w:val="22"/>
        </w:rPr>
        <w:t>p</w:t>
      </w:r>
      <w:r w:rsidRPr="00201A51">
        <w:rPr>
          <w:rFonts w:ascii="Calibri" w:eastAsia="Calibri" w:hAnsi="Calibri"/>
          <w:spacing w:val="1"/>
          <w:szCs w:val="22"/>
        </w:rPr>
        <w:t>o</w:t>
      </w:r>
      <w:r w:rsidRPr="00201A51">
        <w:rPr>
          <w:rFonts w:ascii="Calibri" w:eastAsia="Calibri" w:hAnsi="Calibri"/>
          <w:szCs w:val="22"/>
        </w:rPr>
        <w:t>ssi</w:t>
      </w:r>
      <w:r w:rsidRPr="00201A51">
        <w:rPr>
          <w:rFonts w:ascii="Calibri" w:eastAsia="Calibri" w:hAnsi="Calibri"/>
          <w:spacing w:val="-1"/>
          <w:szCs w:val="22"/>
        </w:rPr>
        <w:t>b</w:t>
      </w:r>
      <w:r w:rsidRPr="00201A51">
        <w:rPr>
          <w:rFonts w:ascii="Calibri" w:eastAsia="Calibri" w:hAnsi="Calibri"/>
          <w:szCs w:val="22"/>
        </w:rPr>
        <w:t>le.</w:t>
      </w:r>
    </w:p>
    <w:p w14:paraId="275AEC38" w14:textId="77777777" w:rsidR="00201A51" w:rsidRPr="00201A51" w:rsidRDefault="00201A51">
      <w:pPr>
        <w:widowControl w:val="0"/>
        <w:spacing w:before="6" w:after="0" w:line="260" w:lineRule="exact"/>
        <w:rPr>
          <w:rFonts w:eastAsiaTheme="minorHAnsi"/>
          <w:sz w:val="26"/>
          <w:szCs w:val="26"/>
        </w:rPr>
      </w:pPr>
    </w:p>
    <w:p w14:paraId="6624EE31" w14:textId="77777777" w:rsidR="00201A51" w:rsidRPr="00201A51" w:rsidRDefault="00201A51">
      <w:pPr>
        <w:widowControl w:val="0"/>
        <w:spacing w:after="0" w:line="240" w:lineRule="auto"/>
        <w:ind w:left="140"/>
        <w:outlineLvl w:val="2"/>
        <w:rPr>
          <w:rFonts w:ascii="Calibri" w:eastAsia="Calibri" w:hAnsi="Calibri"/>
          <w:szCs w:val="22"/>
        </w:rPr>
      </w:pPr>
      <w:r w:rsidRPr="00201A51">
        <w:rPr>
          <w:rFonts w:ascii="Calibri" w:eastAsia="Calibri" w:hAnsi="Calibri"/>
          <w:b/>
          <w:bCs/>
          <w:szCs w:val="22"/>
        </w:rPr>
        <w:t>I</w:t>
      </w:r>
      <w:r w:rsidRPr="00201A51">
        <w:rPr>
          <w:rFonts w:ascii="Calibri" w:eastAsia="Calibri" w:hAnsi="Calibri"/>
          <w:b/>
          <w:bCs/>
          <w:spacing w:val="-1"/>
          <w:szCs w:val="22"/>
        </w:rPr>
        <w:t>n</w:t>
      </w:r>
      <w:r w:rsidRPr="00201A51">
        <w:rPr>
          <w:rFonts w:ascii="Calibri" w:eastAsia="Calibri" w:hAnsi="Calibri"/>
          <w:b/>
          <w:bCs/>
          <w:szCs w:val="22"/>
        </w:rPr>
        <w:t>str</w:t>
      </w:r>
      <w:r w:rsidRPr="00201A51">
        <w:rPr>
          <w:rFonts w:ascii="Calibri" w:eastAsia="Calibri" w:hAnsi="Calibri"/>
          <w:b/>
          <w:bCs/>
          <w:spacing w:val="-4"/>
          <w:szCs w:val="22"/>
        </w:rPr>
        <w:t>u</w:t>
      </w:r>
      <w:r w:rsidRPr="00201A51">
        <w:rPr>
          <w:rFonts w:ascii="Calibri" w:eastAsia="Calibri" w:hAnsi="Calibri"/>
          <w:b/>
          <w:bCs/>
          <w:spacing w:val="1"/>
          <w:szCs w:val="22"/>
        </w:rPr>
        <w:t>c</w:t>
      </w:r>
      <w:r w:rsidRPr="00201A51">
        <w:rPr>
          <w:rFonts w:ascii="Calibri" w:eastAsia="Calibri" w:hAnsi="Calibri"/>
          <w:b/>
          <w:bCs/>
          <w:spacing w:val="-3"/>
          <w:szCs w:val="22"/>
        </w:rPr>
        <w:t>t</w:t>
      </w:r>
      <w:r w:rsidRPr="00201A51">
        <w:rPr>
          <w:rFonts w:ascii="Calibri" w:eastAsia="Calibri" w:hAnsi="Calibri"/>
          <w:b/>
          <w:bCs/>
          <w:szCs w:val="22"/>
        </w:rPr>
        <w:t>i</w:t>
      </w:r>
      <w:r w:rsidRPr="00201A51">
        <w:rPr>
          <w:rFonts w:ascii="Calibri" w:eastAsia="Calibri" w:hAnsi="Calibri"/>
          <w:b/>
          <w:bCs/>
          <w:spacing w:val="-1"/>
          <w:szCs w:val="22"/>
        </w:rPr>
        <w:t>on</w:t>
      </w:r>
      <w:r w:rsidRPr="00201A51">
        <w:rPr>
          <w:rFonts w:ascii="Calibri" w:eastAsia="Calibri" w:hAnsi="Calibri"/>
          <w:b/>
          <w:bCs/>
          <w:szCs w:val="22"/>
        </w:rPr>
        <w:t>s:</w:t>
      </w:r>
    </w:p>
    <w:p w14:paraId="31D2C370" w14:textId="77777777" w:rsidR="00201A51" w:rsidRPr="00201A51" w:rsidRDefault="00201A51">
      <w:pPr>
        <w:widowControl w:val="0"/>
        <w:spacing w:before="9" w:after="0" w:line="260" w:lineRule="exact"/>
        <w:rPr>
          <w:rFonts w:eastAsiaTheme="minorHAnsi"/>
          <w:sz w:val="26"/>
          <w:szCs w:val="26"/>
        </w:rPr>
      </w:pPr>
    </w:p>
    <w:p w14:paraId="7DA08044" w14:textId="77777777" w:rsidR="00201A51" w:rsidRPr="00201A51" w:rsidRDefault="00201A51">
      <w:pPr>
        <w:widowControl w:val="0"/>
        <w:numPr>
          <w:ilvl w:val="0"/>
          <w:numId w:val="93"/>
        </w:numPr>
        <w:tabs>
          <w:tab w:val="left" w:pos="500"/>
        </w:tabs>
        <w:spacing w:after="0" w:line="240" w:lineRule="auto"/>
        <w:ind w:left="500" w:right="273" w:hanging="320"/>
        <w:rPr>
          <w:rFonts w:ascii="Calibri" w:eastAsia="Calibri" w:hAnsi="Calibri" w:cs="Calibri"/>
          <w:szCs w:val="22"/>
        </w:rPr>
      </w:pPr>
      <w:r w:rsidRPr="00201A51">
        <w:rPr>
          <w:rFonts w:ascii="Calibri" w:eastAsia="Calibri" w:hAnsi="Calibri"/>
          <w:szCs w:val="22"/>
        </w:rPr>
        <w:t>Tribal Lead Agency</w:t>
      </w:r>
      <w:r w:rsidRPr="00201A51">
        <w:rPr>
          <w:rFonts w:ascii="Calibri" w:eastAsia="Calibri" w:hAnsi="Calibri"/>
          <w:spacing w:val="-2"/>
          <w:szCs w:val="22"/>
        </w:rPr>
        <w:t xml:space="preserve"> </w:t>
      </w:r>
      <w:r w:rsidRPr="00201A51">
        <w:rPr>
          <w:rFonts w:ascii="Calibri" w:eastAsia="Calibri" w:hAnsi="Calibri"/>
          <w:szCs w:val="22"/>
        </w:rPr>
        <w:t>c</w:t>
      </w:r>
      <w:r w:rsidRPr="00201A51">
        <w:rPr>
          <w:rFonts w:ascii="Calibri" w:eastAsia="Calibri" w:hAnsi="Calibri"/>
          <w:spacing w:val="-2"/>
          <w:szCs w:val="22"/>
        </w:rPr>
        <w:t>o</w:t>
      </w:r>
      <w:r w:rsidRPr="00201A51">
        <w:rPr>
          <w:rFonts w:ascii="Calibri" w:eastAsia="Calibri" w:hAnsi="Calibri"/>
          <w:szCs w:val="22"/>
        </w:rPr>
        <w:t>m</w:t>
      </w:r>
      <w:r w:rsidRPr="00201A51">
        <w:rPr>
          <w:rFonts w:ascii="Calibri" w:eastAsia="Calibri" w:hAnsi="Calibri"/>
          <w:spacing w:val="-1"/>
          <w:szCs w:val="22"/>
        </w:rPr>
        <w:t>p</w:t>
      </w:r>
      <w:r w:rsidRPr="00201A51">
        <w:rPr>
          <w:rFonts w:ascii="Calibri" w:eastAsia="Calibri" w:hAnsi="Calibri"/>
          <w:szCs w:val="22"/>
        </w:rPr>
        <w:t>l</w:t>
      </w:r>
      <w:r w:rsidRPr="00201A51">
        <w:rPr>
          <w:rFonts w:ascii="Calibri" w:eastAsia="Calibri" w:hAnsi="Calibri"/>
          <w:spacing w:val="-3"/>
          <w:szCs w:val="22"/>
        </w:rPr>
        <w:t>e</w:t>
      </w:r>
      <w:r w:rsidRPr="00201A51">
        <w:rPr>
          <w:rFonts w:ascii="Calibri" w:eastAsia="Calibri" w:hAnsi="Calibri"/>
          <w:szCs w:val="22"/>
        </w:rPr>
        <w:t>tes t</w:t>
      </w:r>
      <w:r w:rsidRPr="00201A51">
        <w:rPr>
          <w:rFonts w:ascii="Calibri" w:eastAsia="Calibri" w:hAnsi="Calibri"/>
          <w:spacing w:val="-4"/>
          <w:szCs w:val="22"/>
        </w:rPr>
        <w:t>h</w:t>
      </w:r>
      <w:r w:rsidRPr="00201A51">
        <w:rPr>
          <w:rFonts w:ascii="Calibri" w:eastAsia="Calibri" w:hAnsi="Calibri"/>
          <w:szCs w:val="22"/>
        </w:rPr>
        <w:t>e fi</w:t>
      </w:r>
      <w:r w:rsidRPr="00201A51">
        <w:rPr>
          <w:rFonts w:ascii="Calibri" w:eastAsia="Calibri" w:hAnsi="Calibri"/>
          <w:spacing w:val="-1"/>
          <w:szCs w:val="22"/>
        </w:rPr>
        <w:t>r</w:t>
      </w:r>
      <w:r w:rsidRPr="00201A51">
        <w:rPr>
          <w:rFonts w:ascii="Calibri" w:eastAsia="Calibri" w:hAnsi="Calibri"/>
          <w:szCs w:val="22"/>
        </w:rPr>
        <w:t>st</w:t>
      </w:r>
      <w:r w:rsidRPr="00201A51">
        <w:rPr>
          <w:rFonts w:ascii="Calibri" w:eastAsia="Calibri" w:hAnsi="Calibri"/>
          <w:spacing w:val="-2"/>
          <w:szCs w:val="22"/>
        </w:rPr>
        <w:t xml:space="preserve"> </w:t>
      </w:r>
      <w:r w:rsidRPr="00201A51">
        <w:rPr>
          <w:rFonts w:ascii="Calibri" w:eastAsia="Calibri" w:hAnsi="Calibri"/>
          <w:szCs w:val="22"/>
        </w:rPr>
        <w:t>3</w:t>
      </w:r>
      <w:r w:rsidRPr="00201A51">
        <w:rPr>
          <w:rFonts w:ascii="Calibri" w:eastAsia="Calibri" w:hAnsi="Calibri"/>
          <w:spacing w:val="-1"/>
          <w:szCs w:val="22"/>
        </w:rPr>
        <w:t xml:space="preserve"> </w:t>
      </w:r>
      <w:r w:rsidRPr="00201A51">
        <w:rPr>
          <w:rFonts w:ascii="Calibri" w:eastAsia="Calibri" w:hAnsi="Calibri"/>
          <w:szCs w:val="22"/>
        </w:rPr>
        <w:t>c</w:t>
      </w:r>
      <w:r w:rsidRPr="00201A51">
        <w:rPr>
          <w:rFonts w:ascii="Calibri" w:eastAsia="Calibri" w:hAnsi="Calibri"/>
          <w:spacing w:val="1"/>
          <w:szCs w:val="22"/>
        </w:rPr>
        <w:t>o</w:t>
      </w:r>
      <w:r w:rsidRPr="00201A51">
        <w:rPr>
          <w:rFonts w:ascii="Calibri" w:eastAsia="Calibri" w:hAnsi="Calibri"/>
          <w:szCs w:val="22"/>
        </w:rPr>
        <w:t>l</w:t>
      </w:r>
      <w:r w:rsidRPr="00201A51">
        <w:rPr>
          <w:rFonts w:ascii="Calibri" w:eastAsia="Calibri" w:hAnsi="Calibri"/>
          <w:spacing w:val="-4"/>
          <w:szCs w:val="22"/>
        </w:rPr>
        <w:t>u</w:t>
      </w:r>
      <w:r w:rsidRPr="00201A51">
        <w:rPr>
          <w:rFonts w:ascii="Calibri" w:eastAsia="Calibri" w:hAnsi="Calibri"/>
          <w:szCs w:val="22"/>
        </w:rPr>
        <w:t>m</w:t>
      </w:r>
      <w:r w:rsidRPr="00201A51">
        <w:rPr>
          <w:rFonts w:ascii="Calibri" w:eastAsia="Calibri" w:hAnsi="Calibri"/>
          <w:spacing w:val="-1"/>
          <w:szCs w:val="22"/>
        </w:rPr>
        <w:t>n</w:t>
      </w:r>
      <w:r w:rsidRPr="00201A51">
        <w:rPr>
          <w:rFonts w:ascii="Calibri" w:eastAsia="Calibri" w:hAnsi="Calibri"/>
          <w:szCs w:val="22"/>
        </w:rPr>
        <w:t>s and</w:t>
      </w:r>
      <w:r w:rsidRPr="00201A51">
        <w:rPr>
          <w:rFonts w:ascii="Calibri" w:eastAsia="Calibri" w:hAnsi="Calibri"/>
          <w:spacing w:val="-4"/>
          <w:szCs w:val="22"/>
        </w:rPr>
        <w:t xml:space="preserve"> </w:t>
      </w:r>
      <w:r w:rsidRPr="00201A51">
        <w:rPr>
          <w:rFonts w:ascii="Calibri" w:eastAsia="Calibri" w:hAnsi="Calibri"/>
          <w:szCs w:val="22"/>
        </w:rPr>
        <w:t>sen</w:t>
      </w:r>
      <w:r w:rsidRPr="00201A51">
        <w:rPr>
          <w:rFonts w:ascii="Calibri" w:eastAsia="Calibri" w:hAnsi="Calibri"/>
          <w:spacing w:val="-1"/>
          <w:szCs w:val="22"/>
        </w:rPr>
        <w:t>d</w:t>
      </w:r>
      <w:r w:rsidRPr="00201A51">
        <w:rPr>
          <w:rFonts w:ascii="Calibri" w:eastAsia="Calibri" w:hAnsi="Calibri"/>
          <w:szCs w:val="22"/>
        </w:rPr>
        <w:t xml:space="preserve">s a </w:t>
      </w:r>
      <w:r w:rsidRPr="00201A51">
        <w:rPr>
          <w:rFonts w:ascii="Calibri" w:eastAsia="Calibri" w:hAnsi="Calibri"/>
          <w:spacing w:val="-1"/>
          <w:szCs w:val="22"/>
        </w:rPr>
        <w:t>ph</w:t>
      </w:r>
      <w:r w:rsidRPr="00201A51">
        <w:rPr>
          <w:rFonts w:ascii="Calibri" w:eastAsia="Calibri" w:hAnsi="Calibri"/>
          <w:spacing w:val="-2"/>
          <w:szCs w:val="22"/>
        </w:rPr>
        <w:t>o</w:t>
      </w:r>
      <w:r w:rsidRPr="00201A51">
        <w:rPr>
          <w:rFonts w:ascii="Calibri" w:eastAsia="Calibri" w:hAnsi="Calibri"/>
          <w:szCs w:val="22"/>
        </w:rPr>
        <w:t>t</w:t>
      </w:r>
      <w:r w:rsidRPr="00201A51">
        <w:rPr>
          <w:rFonts w:ascii="Calibri" w:eastAsia="Calibri" w:hAnsi="Calibri"/>
          <w:spacing w:val="1"/>
          <w:szCs w:val="22"/>
        </w:rPr>
        <w:t>o</w:t>
      </w:r>
      <w:r w:rsidRPr="00201A51">
        <w:rPr>
          <w:rFonts w:ascii="Calibri" w:eastAsia="Calibri" w:hAnsi="Calibri"/>
          <w:spacing w:val="-3"/>
          <w:szCs w:val="22"/>
        </w:rPr>
        <w:t>c</w:t>
      </w:r>
      <w:r w:rsidRPr="00201A51">
        <w:rPr>
          <w:rFonts w:ascii="Calibri" w:eastAsia="Calibri" w:hAnsi="Calibri"/>
          <w:spacing w:val="1"/>
          <w:szCs w:val="22"/>
        </w:rPr>
        <w:t>o</w:t>
      </w:r>
      <w:r w:rsidRPr="00201A51">
        <w:rPr>
          <w:rFonts w:ascii="Calibri" w:eastAsia="Calibri" w:hAnsi="Calibri"/>
          <w:spacing w:val="-1"/>
          <w:szCs w:val="22"/>
        </w:rPr>
        <w:t>p</w:t>
      </w:r>
      <w:r w:rsidRPr="00201A51">
        <w:rPr>
          <w:rFonts w:ascii="Calibri" w:eastAsia="Calibri" w:hAnsi="Calibri"/>
          <w:szCs w:val="22"/>
        </w:rPr>
        <w:t>y</w:t>
      </w:r>
      <w:r w:rsidRPr="00201A51">
        <w:rPr>
          <w:rFonts w:ascii="Calibri" w:eastAsia="Calibri" w:hAnsi="Calibri"/>
          <w:spacing w:val="-2"/>
          <w:szCs w:val="22"/>
        </w:rPr>
        <w:t xml:space="preserve"> </w:t>
      </w:r>
      <w:r w:rsidRPr="00201A51">
        <w:rPr>
          <w:rFonts w:ascii="Calibri" w:eastAsia="Calibri" w:hAnsi="Calibri"/>
          <w:spacing w:val="1"/>
          <w:szCs w:val="22"/>
        </w:rPr>
        <w:t>o</w:t>
      </w:r>
      <w:r w:rsidRPr="00201A51">
        <w:rPr>
          <w:rFonts w:ascii="Calibri" w:eastAsia="Calibri" w:hAnsi="Calibri"/>
          <w:szCs w:val="22"/>
        </w:rPr>
        <w:t>f</w:t>
      </w:r>
      <w:r w:rsidRPr="00201A51">
        <w:rPr>
          <w:rFonts w:ascii="Calibri" w:eastAsia="Calibri" w:hAnsi="Calibri"/>
          <w:spacing w:val="-3"/>
          <w:szCs w:val="22"/>
        </w:rPr>
        <w:t xml:space="preserve"> </w:t>
      </w:r>
      <w:r w:rsidRPr="00201A51">
        <w:rPr>
          <w:rFonts w:ascii="Calibri" w:eastAsia="Calibri" w:hAnsi="Calibri"/>
          <w:szCs w:val="22"/>
        </w:rPr>
        <w:t>t</w:t>
      </w:r>
      <w:r w:rsidRPr="00201A51">
        <w:rPr>
          <w:rFonts w:ascii="Calibri" w:eastAsia="Calibri" w:hAnsi="Calibri"/>
          <w:spacing w:val="-1"/>
          <w:szCs w:val="22"/>
        </w:rPr>
        <w:t>h</w:t>
      </w:r>
      <w:r w:rsidRPr="00201A51">
        <w:rPr>
          <w:rFonts w:ascii="Calibri" w:eastAsia="Calibri" w:hAnsi="Calibri"/>
          <w:szCs w:val="22"/>
        </w:rPr>
        <w:t xml:space="preserve">is </w:t>
      </w:r>
      <w:r w:rsidRPr="00201A51">
        <w:rPr>
          <w:rFonts w:ascii="Calibri" w:eastAsia="Calibri" w:hAnsi="Calibri"/>
          <w:spacing w:val="-3"/>
          <w:szCs w:val="22"/>
        </w:rPr>
        <w:t>l</w:t>
      </w:r>
      <w:r w:rsidRPr="00201A51">
        <w:rPr>
          <w:rFonts w:ascii="Calibri" w:eastAsia="Calibri" w:hAnsi="Calibri"/>
          <w:spacing w:val="1"/>
          <w:szCs w:val="22"/>
        </w:rPr>
        <w:t>o</w:t>
      </w:r>
      <w:r w:rsidRPr="00201A51">
        <w:rPr>
          <w:rFonts w:ascii="Calibri" w:eastAsia="Calibri" w:hAnsi="Calibri"/>
          <w:szCs w:val="22"/>
        </w:rPr>
        <w:t>g</w:t>
      </w:r>
      <w:r w:rsidRPr="00201A51">
        <w:rPr>
          <w:rFonts w:ascii="Calibri" w:eastAsia="Calibri" w:hAnsi="Calibri"/>
          <w:spacing w:val="-1"/>
          <w:szCs w:val="22"/>
        </w:rPr>
        <w:t xml:space="preserve"> </w:t>
      </w:r>
      <w:r w:rsidRPr="00201A51">
        <w:rPr>
          <w:rFonts w:ascii="Calibri" w:eastAsia="Calibri" w:hAnsi="Calibri"/>
          <w:szCs w:val="22"/>
        </w:rPr>
        <w:t>(s</w:t>
      </w:r>
      <w:r w:rsidRPr="00201A51">
        <w:rPr>
          <w:rFonts w:ascii="Calibri" w:eastAsia="Calibri" w:hAnsi="Calibri"/>
          <w:spacing w:val="-4"/>
          <w:szCs w:val="22"/>
        </w:rPr>
        <w:t>h</w:t>
      </w:r>
      <w:r w:rsidRPr="00201A51">
        <w:rPr>
          <w:rFonts w:ascii="Calibri" w:eastAsia="Calibri" w:hAnsi="Calibri"/>
          <w:spacing w:val="1"/>
          <w:szCs w:val="22"/>
        </w:rPr>
        <w:t>o</w:t>
      </w:r>
      <w:r w:rsidRPr="00201A51">
        <w:rPr>
          <w:rFonts w:ascii="Calibri" w:eastAsia="Calibri" w:hAnsi="Calibri"/>
          <w:szCs w:val="22"/>
        </w:rPr>
        <w:t>wing</w:t>
      </w:r>
      <w:r w:rsidRPr="00201A51">
        <w:rPr>
          <w:rFonts w:ascii="Calibri" w:eastAsia="Calibri" w:hAnsi="Calibri"/>
          <w:spacing w:val="-1"/>
          <w:szCs w:val="22"/>
        </w:rPr>
        <w:t xml:space="preserve"> </w:t>
      </w:r>
      <w:r w:rsidRPr="00201A51">
        <w:rPr>
          <w:rFonts w:ascii="Calibri" w:eastAsia="Calibri" w:hAnsi="Calibri"/>
          <w:szCs w:val="22"/>
        </w:rPr>
        <w:t>t</w:t>
      </w:r>
      <w:r w:rsidRPr="00201A51">
        <w:rPr>
          <w:rFonts w:ascii="Calibri" w:eastAsia="Calibri" w:hAnsi="Calibri"/>
          <w:spacing w:val="-4"/>
          <w:szCs w:val="22"/>
        </w:rPr>
        <w:t>h</w:t>
      </w:r>
      <w:r w:rsidRPr="00201A51">
        <w:rPr>
          <w:rFonts w:ascii="Calibri" w:eastAsia="Calibri" w:hAnsi="Calibri"/>
          <w:szCs w:val="22"/>
        </w:rPr>
        <w:t>e latest</w:t>
      </w:r>
      <w:r w:rsidRPr="00201A51">
        <w:rPr>
          <w:rFonts w:ascii="Calibri" w:eastAsia="Calibri" w:hAnsi="Calibri"/>
          <w:spacing w:val="-1"/>
          <w:szCs w:val="22"/>
        </w:rPr>
        <w:t xml:space="preserve"> </w:t>
      </w:r>
      <w:r w:rsidRPr="00201A51">
        <w:rPr>
          <w:rFonts w:ascii="Calibri" w:eastAsia="Calibri" w:hAnsi="Calibri"/>
          <w:szCs w:val="22"/>
        </w:rPr>
        <w:t>a</w:t>
      </w:r>
      <w:r w:rsidRPr="00201A51">
        <w:rPr>
          <w:rFonts w:ascii="Calibri" w:eastAsia="Calibri" w:hAnsi="Calibri"/>
          <w:spacing w:val="-2"/>
          <w:szCs w:val="22"/>
        </w:rPr>
        <w:t>m</w:t>
      </w:r>
      <w:r w:rsidRPr="00201A51">
        <w:rPr>
          <w:rFonts w:ascii="Calibri" w:eastAsia="Calibri" w:hAnsi="Calibri"/>
          <w:szCs w:val="22"/>
        </w:rPr>
        <w:t>en</w:t>
      </w:r>
      <w:r w:rsidRPr="00201A51">
        <w:rPr>
          <w:rFonts w:ascii="Calibri" w:eastAsia="Calibri" w:hAnsi="Calibri"/>
          <w:spacing w:val="-2"/>
          <w:szCs w:val="22"/>
        </w:rPr>
        <w:t>dm</w:t>
      </w:r>
      <w:r w:rsidRPr="00201A51">
        <w:rPr>
          <w:rFonts w:ascii="Calibri" w:eastAsia="Calibri" w:hAnsi="Calibri"/>
          <w:szCs w:val="22"/>
        </w:rPr>
        <w:t>ent se</w:t>
      </w:r>
      <w:r w:rsidRPr="00201A51">
        <w:rPr>
          <w:rFonts w:ascii="Calibri" w:eastAsia="Calibri" w:hAnsi="Calibri"/>
          <w:spacing w:val="-3"/>
          <w:szCs w:val="22"/>
        </w:rPr>
        <w:t>n</w:t>
      </w:r>
      <w:r w:rsidRPr="00201A51">
        <w:rPr>
          <w:rFonts w:ascii="Calibri" w:eastAsia="Calibri" w:hAnsi="Calibri"/>
          <w:szCs w:val="22"/>
        </w:rPr>
        <w:t xml:space="preserve">t </w:t>
      </w:r>
      <w:r w:rsidRPr="00201A51">
        <w:rPr>
          <w:rFonts w:ascii="Calibri" w:eastAsia="Calibri" w:hAnsi="Calibri"/>
          <w:spacing w:val="-2"/>
          <w:szCs w:val="22"/>
        </w:rPr>
        <w:t>t</w:t>
      </w:r>
      <w:r w:rsidRPr="00201A51">
        <w:rPr>
          <w:rFonts w:ascii="Calibri" w:eastAsia="Calibri" w:hAnsi="Calibri"/>
          <w:szCs w:val="22"/>
        </w:rPr>
        <w:t>o</w:t>
      </w:r>
      <w:r w:rsidRPr="00201A51">
        <w:rPr>
          <w:rFonts w:ascii="Calibri" w:eastAsia="Calibri" w:hAnsi="Calibri"/>
          <w:spacing w:val="-1"/>
          <w:szCs w:val="22"/>
        </w:rPr>
        <w:t xml:space="preserve"> </w:t>
      </w:r>
      <w:r w:rsidRPr="00201A51">
        <w:rPr>
          <w:rFonts w:ascii="Calibri" w:eastAsia="Calibri" w:hAnsi="Calibri"/>
          <w:szCs w:val="22"/>
        </w:rPr>
        <w:t>A</w:t>
      </w:r>
      <w:r w:rsidRPr="00201A51">
        <w:rPr>
          <w:rFonts w:ascii="Calibri" w:eastAsia="Calibri" w:hAnsi="Calibri"/>
          <w:spacing w:val="-1"/>
          <w:szCs w:val="22"/>
        </w:rPr>
        <w:t>C</w:t>
      </w:r>
      <w:r w:rsidRPr="00201A51">
        <w:rPr>
          <w:rFonts w:ascii="Calibri" w:eastAsia="Calibri" w:hAnsi="Calibri"/>
          <w:szCs w:val="22"/>
        </w:rPr>
        <w:t>F)</w:t>
      </w:r>
      <w:r w:rsidRPr="00201A51">
        <w:rPr>
          <w:rFonts w:ascii="Calibri" w:eastAsia="Calibri" w:hAnsi="Calibri"/>
          <w:spacing w:val="1"/>
          <w:szCs w:val="22"/>
        </w:rPr>
        <w:t xml:space="preserve"> </w:t>
      </w:r>
      <w:r w:rsidRPr="00201A51">
        <w:rPr>
          <w:rFonts w:ascii="Calibri" w:eastAsia="Calibri" w:hAnsi="Calibri"/>
          <w:szCs w:val="22"/>
          <w:u w:val="single" w:color="000000"/>
        </w:rPr>
        <w:t>a</w:t>
      </w:r>
      <w:r w:rsidRPr="00201A51">
        <w:rPr>
          <w:rFonts w:ascii="Calibri" w:eastAsia="Calibri" w:hAnsi="Calibri"/>
          <w:spacing w:val="-1"/>
          <w:szCs w:val="22"/>
          <w:u w:val="single" w:color="000000"/>
        </w:rPr>
        <w:t>n</w:t>
      </w:r>
      <w:r w:rsidRPr="00201A51">
        <w:rPr>
          <w:rFonts w:ascii="Calibri" w:eastAsia="Calibri" w:hAnsi="Calibri"/>
          <w:szCs w:val="22"/>
          <w:u w:val="single" w:color="000000"/>
        </w:rPr>
        <w:t>d</w:t>
      </w:r>
      <w:r w:rsidRPr="00201A51">
        <w:rPr>
          <w:rFonts w:ascii="Calibri" w:eastAsia="Calibri" w:hAnsi="Calibri"/>
          <w:spacing w:val="-1"/>
          <w:szCs w:val="22"/>
          <w:u w:val="single" w:color="000000"/>
        </w:rPr>
        <w:t xml:space="preserve"> </w:t>
      </w:r>
      <w:r w:rsidRPr="00201A51">
        <w:rPr>
          <w:rFonts w:ascii="Calibri" w:eastAsia="Calibri" w:hAnsi="Calibri"/>
          <w:szCs w:val="22"/>
        </w:rPr>
        <w:t xml:space="preserve">the </w:t>
      </w:r>
      <w:r w:rsidRPr="00201A51">
        <w:rPr>
          <w:rFonts w:ascii="Calibri" w:eastAsia="Calibri" w:hAnsi="Calibri"/>
          <w:spacing w:val="-2"/>
          <w:szCs w:val="22"/>
        </w:rPr>
        <w:t>a</w:t>
      </w:r>
      <w:r w:rsidRPr="00201A51">
        <w:rPr>
          <w:rFonts w:ascii="Calibri" w:eastAsia="Calibri" w:hAnsi="Calibri"/>
          <w:szCs w:val="22"/>
        </w:rPr>
        <w:t>me</w:t>
      </w:r>
      <w:r w:rsidRPr="00201A51">
        <w:rPr>
          <w:rFonts w:ascii="Calibri" w:eastAsia="Calibri" w:hAnsi="Calibri"/>
          <w:spacing w:val="-1"/>
          <w:szCs w:val="22"/>
        </w:rPr>
        <w:t>n</w:t>
      </w:r>
      <w:r w:rsidRPr="00201A51">
        <w:rPr>
          <w:rFonts w:ascii="Calibri" w:eastAsia="Calibri" w:hAnsi="Calibri"/>
          <w:spacing w:val="-4"/>
          <w:szCs w:val="22"/>
        </w:rPr>
        <w:t>d</w:t>
      </w:r>
      <w:r w:rsidRPr="00201A51">
        <w:rPr>
          <w:rFonts w:ascii="Calibri" w:eastAsia="Calibri" w:hAnsi="Calibri"/>
          <w:szCs w:val="22"/>
        </w:rPr>
        <w:t>ed se</w:t>
      </w:r>
      <w:r w:rsidRPr="00201A51">
        <w:rPr>
          <w:rFonts w:ascii="Calibri" w:eastAsia="Calibri" w:hAnsi="Calibri"/>
          <w:spacing w:val="-3"/>
          <w:szCs w:val="22"/>
        </w:rPr>
        <w:t>c</w:t>
      </w:r>
      <w:r w:rsidRPr="00201A51">
        <w:rPr>
          <w:rFonts w:ascii="Calibri" w:eastAsia="Calibri" w:hAnsi="Calibri"/>
          <w:spacing w:val="-2"/>
          <w:szCs w:val="22"/>
        </w:rPr>
        <w:t>t</w:t>
      </w:r>
      <w:r w:rsidRPr="00201A51">
        <w:rPr>
          <w:rFonts w:ascii="Calibri" w:eastAsia="Calibri" w:hAnsi="Calibri"/>
          <w:szCs w:val="22"/>
        </w:rPr>
        <w:t>io</w:t>
      </w:r>
      <w:r w:rsidRPr="00201A51">
        <w:rPr>
          <w:rFonts w:ascii="Calibri" w:eastAsia="Calibri" w:hAnsi="Calibri"/>
          <w:spacing w:val="-1"/>
          <w:szCs w:val="22"/>
        </w:rPr>
        <w:t>n</w:t>
      </w:r>
      <w:r w:rsidRPr="00201A51">
        <w:rPr>
          <w:rFonts w:ascii="Calibri" w:eastAsia="Calibri" w:hAnsi="Calibri"/>
          <w:szCs w:val="22"/>
        </w:rPr>
        <w:t>(s)</w:t>
      </w:r>
      <w:r w:rsidRPr="00201A51">
        <w:rPr>
          <w:rFonts w:ascii="Calibri" w:eastAsia="Calibri" w:hAnsi="Calibri"/>
          <w:spacing w:val="-2"/>
          <w:szCs w:val="22"/>
        </w:rPr>
        <w:t xml:space="preserve"> </w:t>
      </w:r>
      <w:r w:rsidRPr="00201A51">
        <w:rPr>
          <w:rFonts w:ascii="Calibri" w:eastAsia="Calibri" w:hAnsi="Calibri"/>
          <w:szCs w:val="22"/>
        </w:rPr>
        <w:t>to</w:t>
      </w:r>
      <w:r w:rsidRPr="00201A51">
        <w:rPr>
          <w:rFonts w:ascii="Calibri" w:eastAsia="Calibri" w:hAnsi="Calibri"/>
          <w:spacing w:val="-1"/>
          <w:szCs w:val="22"/>
        </w:rPr>
        <w:t xml:space="preserve"> </w:t>
      </w:r>
      <w:r w:rsidRPr="00201A51">
        <w:rPr>
          <w:rFonts w:ascii="Calibri" w:eastAsia="Calibri" w:hAnsi="Calibri"/>
          <w:szCs w:val="22"/>
        </w:rPr>
        <w:t>t</w:t>
      </w:r>
      <w:r w:rsidRPr="00201A51">
        <w:rPr>
          <w:rFonts w:ascii="Calibri" w:eastAsia="Calibri" w:hAnsi="Calibri"/>
          <w:spacing w:val="-1"/>
          <w:szCs w:val="22"/>
        </w:rPr>
        <w:t>h</w:t>
      </w:r>
      <w:r w:rsidRPr="00201A51">
        <w:rPr>
          <w:rFonts w:ascii="Calibri" w:eastAsia="Calibri" w:hAnsi="Calibri"/>
          <w:szCs w:val="22"/>
        </w:rPr>
        <w:t>e A</w:t>
      </w:r>
      <w:r w:rsidRPr="00201A51">
        <w:rPr>
          <w:rFonts w:ascii="Calibri" w:eastAsia="Calibri" w:hAnsi="Calibri"/>
          <w:spacing w:val="-1"/>
          <w:szCs w:val="22"/>
        </w:rPr>
        <w:t>C</w:t>
      </w:r>
      <w:r w:rsidRPr="00201A51">
        <w:rPr>
          <w:rFonts w:ascii="Calibri" w:eastAsia="Calibri" w:hAnsi="Calibri"/>
          <w:szCs w:val="22"/>
        </w:rPr>
        <w:t>F</w:t>
      </w:r>
      <w:r w:rsidRPr="00201A51">
        <w:rPr>
          <w:rFonts w:ascii="Calibri" w:eastAsia="Calibri" w:hAnsi="Calibri"/>
          <w:spacing w:val="-3"/>
          <w:szCs w:val="22"/>
        </w:rPr>
        <w:t xml:space="preserve"> </w:t>
      </w:r>
      <w:r w:rsidRPr="00201A51">
        <w:rPr>
          <w:rFonts w:ascii="Calibri" w:eastAsia="Calibri" w:hAnsi="Calibri"/>
          <w:szCs w:val="22"/>
        </w:rPr>
        <w:t>R</w:t>
      </w:r>
      <w:r w:rsidRPr="00201A51">
        <w:rPr>
          <w:rFonts w:ascii="Calibri" w:eastAsia="Calibri" w:hAnsi="Calibri"/>
          <w:spacing w:val="1"/>
          <w:szCs w:val="22"/>
        </w:rPr>
        <w:t>e</w:t>
      </w:r>
      <w:r w:rsidRPr="00201A51">
        <w:rPr>
          <w:rFonts w:ascii="Calibri" w:eastAsia="Calibri" w:hAnsi="Calibri"/>
          <w:spacing w:val="-1"/>
          <w:szCs w:val="22"/>
        </w:rPr>
        <w:t>g</w:t>
      </w:r>
      <w:r w:rsidRPr="00201A51">
        <w:rPr>
          <w:rFonts w:ascii="Calibri" w:eastAsia="Calibri" w:hAnsi="Calibri"/>
          <w:spacing w:val="-3"/>
          <w:szCs w:val="22"/>
        </w:rPr>
        <w:t>i</w:t>
      </w:r>
      <w:r w:rsidRPr="00201A51">
        <w:rPr>
          <w:rFonts w:ascii="Calibri" w:eastAsia="Calibri" w:hAnsi="Calibri"/>
          <w:spacing w:val="1"/>
          <w:szCs w:val="22"/>
        </w:rPr>
        <w:t>o</w:t>
      </w:r>
      <w:r w:rsidRPr="00201A51">
        <w:rPr>
          <w:rFonts w:ascii="Calibri" w:eastAsia="Calibri" w:hAnsi="Calibri"/>
          <w:spacing w:val="-1"/>
          <w:szCs w:val="22"/>
        </w:rPr>
        <w:t>n</w:t>
      </w:r>
      <w:r w:rsidRPr="00201A51">
        <w:rPr>
          <w:rFonts w:ascii="Calibri" w:eastAsia="Calibri" w:hAnsi="Calibri"/>
          <w:szCs w:val="22"/>
        </w:rPr>
        <w:t xml:space="preserve">al </w:t>
      </w:r>
      <w:r w:rsidRPr="00201A51">
        <w:rPr>
          <w:rFonts w:ascii="Calibri" w:eastAsia="Calibri" w:hAnsi="Calibri"/>
          <w:spacing w:val="-3"/>
          <w:szCs w:val="22"/>
        </w:rPr>
        <w:t>c</w:t>
      </w:r>
      <w:r w:rsidRPr="00201A51">
        <w:rPr>
          <w:rFonts w:ascii="Calibri" w:eastAsia="Calibri" w:hAnsi="Calibri"/>
          <w:spacing w:val="1"/>
          <w:szCs w:val="22"/>
        </w:rPr>
        <w:t>o</w:t>
      </w:r>
      <w:r w:rsidRPr="00201A51">
        <w:rPr>
          <w:rFonts w:ascii="Calibri" w:eastAsia="Calibri" w:hAnsi="Calibri"/>
          <w:spacing w:val="-1"/>
          <w:szCs w:val="22"/>
        </w:rPr>
        <w:t>n</w:t>
      </w:r>
      <w:r w:rsidRPr="00201A51">
        <w:rPr>
          <w:rFonts w:ascii="Calibri" w:eastAsia="Calibri" w:hAnsi="Calibri"/>
          <w:szCs w:val="22"/>
        </w:rPr>
        <w:t>tact.</w:t>
      </w:r>
      <w:r w:rsidRPr="00201A51">
        <w:rPr>
          <w:rFonts w:ascii="Calibri" w:eastAsia="Calibri" w:hAnsi="Calibri"/>
          <w:spacing w:val="-3"/>
          <w:szCs w:val="22"/>
        </w:rPr>
        <w:t xml:space="preserve"> </w:t>
      </w:r>
      <w:r w:rsidRPr="00201A51">
        <w:rPr>
          <w:rFonts w:ascii="Calibri" w:eastAsia="Calibri" w:hAnsi="Calibri"/>
          <w:szCs w:val="22"/>
        </w:rPr>
        <w:t xml:space="preserve">A </w:t>
      </w:r>
      <w:r w:rsidRPr="00201A51">
        <w:rPr>
          <w:rFonts w:ascii="Calibri" w:eastAsia="Calibri" w:hAnsi="Calibri"/>
          <w:spacing w:val="-2"/>
          <w:szCs w:val="22"/>
        </w:rPr>
        <w:t>c</w:t>
      </w:r>
      <w:r w:rsidRPr="00201A51">
        <w:rPr>
          <w:rFonts w:ascii="Calibri" w:eastAsia="Calibri" w:hAnsi="Calibri"/>
          <w:spacing w:val="1"/>
          <w:szCs w:val="22"/>
        </w:rPr>
        <w:t>o</w:t>
      </w:r>
      <w:r w:rsidRPr="00201A51">
        <w:rPr>
          <w:rFonts w:ascii="Calibri" w:eastAsia="Calibri" w:hAnsi="Calibri"/>
          <w:spacing w:val="-1"/>
          <w:szCs w:val="22"/>
        </w:rPr>
        <w:t>p</w:t>
      </w:r>
      <w:r w:rsidRPr="00201A51">
        <w:rPr>
          <w:rFonts w:ascii="Calibri" w:eastAsia="Calibri" w:hAnsi="Calibri"/>
          <w:szCs w:val="22"/>
        </w:rPr>
        <w:t>y</w:t>
      </w:r>
      <w:r w:rsidRPr="00201A51">
        <w:rPr>
          <w:rFonts w:ascii="Calibri" w:eastAsia="Calibri" w:hAnsi="Calibri"/>
          <w:spacing w:val="-2"/>
          <w:szCs w:val="22"/>
        </w:rPr>
        <w:t xml:space="preserve"> </w:t>
      </w:r>
      <w:r w:rsidRPr="00201A51">
        <w:rPr>
          <w:rFonts w:ascii="Calibri" w:eastAsia="Calibri" w:hAnsi="Calibri"/>
          <w:spacing w:val="1"/>
          <w:szCs w:val="22"/>
        </w:rPr>
        <w:t>o</w:t>
      </w:r>
      <w:r w:rsidRPr="00201A51">
        <w:rPr>
          <w:rFonts w:ascii="Calibri" w:eastAsia="Calibri" w:hAnsi="Calibri"/>
          <w:szCs w:val="22"/>
        </w:rPr>
        <w:t xml:space="preserve">f </w:t>
      </w:r>
      <w:r w:rsidRPr="00201A51">
        <w:rPr>
          <w:rFonts w:ascii="Calibri" w:eastAsia="Calibri" w:hAnsi="Calibri" w:cs="Calibri"/>
          <w:szCs w:val="22"/>
        </w:rPr>
        <w:t>the l</w:t>
      </w:r>
      <w:r w:rsidRPr="00201A51">
        <w:rPr>
          <w:rFonts w:ascii="Calibri" w:eastAsia="Calibri" w:hAnsi="Calibri" w:cs="Calibri"/>
          <w:spacing w:val="1"/>
          <w:szCs w:val="22"/>
        </w:rPr>
        <w:t>o</w:t>
      </w:r>
      <w:r w:rsidRPr="00201A51">
        <w:rPr>
          <w:rFonts w:ascii="Calibri" w:eastAsia="Calibri" w:hAnsi="Calibri" w:cs="Calibri"/>
          <w:spacing w:val="-1"/>
          <w:szCs w:val="22"/>
        </w:rPr>
        <w:t>g</w:t>
      </w:r>
      <w:r w:rsidRPr="00201A51">
        <w:rPr>
          <w:rFonts w:ascii="Calibri" w:eastAsia="Calibri" w:hAnsi="Calibri" w:cs="Calibri"/>
          <w:szCs w:val="22"/>
        </w:rPr>
        <w:t>,</w:t>
      </w:r>
      <w:r w:rsidRPr="00201A51">
        <w:rPr>
          <w:rFonts w:ascii="Calibri" w:eastAsia="Calibri" w:hAnsi="Calibri" w:cs="Calibri"/>
          <w:spacing w:val="-3"/>
          <w:szCs w:val="22"/>
        </w:rPr>
        <w:t xml:space="preserve"> </w:t>
      </w:r>
      <w:r w:rsidRPr="00201A51">
        <w:rPr>
          <w:rFonts w:ascii="Calibri" w:eastAsia="Calibri" w:hAnsi="Calibri" w:cs="Calibri"/>
          <w:szCs w:val="22"/>
        </w:rPr>
        <w:t>sh</w:t>
      </w:r>
      <w:r w:rsidRPr="00201A51">
        <w:rPr>
          <w:rFonts w:ascii="Calibri" w:eastAsia="Calibri" w:hAnsi="Calibri" w:cs="Calibri"/>
          <w:spacing w:val="-2"/>
          <w:szCs w:val="22"/>
        </w:rPr>
        <w:t>o</w:t>
      </w:r>
      <w:r w:rsidRPr="00201A51">
        <w:rPr>
          <w:rFonts w:ascii="Calibri" w:eastAsia="Calibri" w:hAnsi="Calibri" w:cs="Calibri"/>
          <w:szCs w:val="22"/>
        </w:rPr>
        <w:t>wing</w:t>
      </w:r>
      <w:r w:rsidRPr="00201A51">
        <w:rPr>
          <w:rFonts w:ascii="Calibri" w:eastAsia="Calibri" w:hAnsi="Calibri" w:cs="Calibri"/>
          <w:spacing w:val="-2"/>
          <w:szCs w:val="22"/>
        </w:rPr>
        <w:t xml:space="preserve"> </w:t>
      </w:r>
      <w:r w:rsidRPr="00201A51">
        <w:rPr>
          <w:rFonts w:ascii="Calibri" w:eastAsia="Calibri" w:hAnsi="Calibri" w:cs="Calibri"/>
          <w:szCs w:val="22"/>
        </w:rPr>
        <w:t>t</w:t>
      </w:r>
      <w:r w:rsidRPr="00201A51">
        <w:rPr>
          <w:rFonts w:ascii="Calibri" w:eastAsia="Calibri" w:hAnsi="Calibri" w:cs="Calibri"/>
          <w:spacing w:val="-1"/>
          <w:szCs w:val="22"/>
        </w:rPr>
        <w:t>h</w:t>
      </w:r>
      <w:r w:rsidRPr="00201A51">
        <w:rPr>
          <w:rFonts w:ascii="Calibri" w:eastAsia="Calibri" w:hAnsi="Calibri" w:cs="Calibri"/>
          <w:szCs w:val="22"/>
        </w:rPr>
        <w:t xml:space="preserve">e </w:t>
      </w:r>
      <w:r w:rsidRPr="00201A51">
        <w:rPr>
          <w:rFonts w:ascii="Calibri" w:eastAsia="Calibri" w:hAnsi="Calibri" w:cs="Calibri"/>
          <w:spacing w:val="-3"/>
          <w:szCs w:val="22"/>
        </w:rPr>
        <w:t>l</w:t>
      </w:r>
      <w:r w:rsidRPr="00201A51">
        <w:rPr>
          <w:rFonts w:ascii="Calibri" w:eastAsia="Calibri" w:hAnsi="Calibri" w:cs="Calibri"/>
          <w:szCs w:val="22"/>
        </w:rPr>
        <w:t>ate</w:t>
      </w:r>
      <w:r w:rsidRPr="00201A51">
        <w:rPr>
          <w:rFonts w:ascii="Calibri" w:eastAsia="Calibri" w:hAnsi="Calibri" w:cs="Calibri"/>
          <w:spacing w:val="-3"/>
          <w:szCs w:val="22"/>
        </w:rPr>
        <w:t>s</w:t>
      </w:r>
      <w:r w:rsidRPr="00201A51">
        <w:rPr>
          <w:rFonts w:ascii="Calibri" w:eastAsia="Calibri" w:hAnsi="Calibri" w:cs="Calibri"/>
          <w:szCs w:val="22"/>
        </w:rPr>
        <w:t>t</w:t>
      </w:r>
      <w:r w:rsidRPr="00201A51">
        <w:rPr>
          <w:rFonts w:ascii="Calibri" w:eastAsia="Calibri" w:hAnsi="Calibri" w:cs="Calibri"/>
          <w:spacing w:val="-2"/>
          <w:szCs w:val="22"/>
        </w:rPr>
        <w:t xml:space="preserve"> </w:t>
      </w:r>
      <w:r w:rsidRPr="00201A51">
        <w:rPr>
          <w:rFonts w:ascii="Calibri" w:eastAsia="Calibri" w:hAnsi="Calibri" w:cs="Calibri"/>
          <w:szCs w:val="22"/>
        </w:rPr>
        <w:t>amen</w:t>
      </w:r>
      <w:r w:rsidRPr="00201A51">
        <w:rPr>
          <w:rFonts w:ascii="Calibri" w:eastAsia="Calibri" w:hAnsi="Calibri" w:cs="Calibri"/>
          <w:spacing w:val="-4"/>
          <w:szCs w:val="22"/>
        </w:rPr>
        <w:t>d</w:t>
      </w:r>
      <w:r w:rsidRPr="00201A51">
        <w:rPr>
          <w:rFonts w:ascii="Calibri" w:eastAsia="Calibri" w:hAnsi="Calibri" w:cs="Calibri"/>
          <w:szCs w:val="22"/>
        </w:rPr>
        <w:t xml:space="preserve">ment </w:t>
      </w:r>
      <w:r w:rsidRPr="00201A51">
        <w:rPr>
          <w:rFonts w:ascii="Calibri" w:eastAsia="Calibri" w:hAnsi="Calibri" w:cs="Calibri"/>
          <w:spacing w:val="-3"/>
          <w:szCs w:val="22"/>
        </w:rPr>
        <w:t>p</w:t>
      </w:r>
      <w:r w:rsidRPr="00201A51">
        <w:rPr>
          <w:rFonts w:ascii="Calibri" w:eastAsia="Calibri" w:hAnsi="Calibri" w:cs="Calibri"/>
          <w:szCs w:val="22"/>
        </w:rPr>
        <w:t>en</w:t>
      </w:r>
      <w:r w:rsidRPr="00201A51">
        <w:rPr>
          <w:rFonts w:ascii="Calibri" w:eastAsia="Calibri" w:hAnsi="Calibri" w:cs="Calibri"/>
          <w:spacing w:val="-2"/>
          <w:szCs w:val="22"/>
        </w:rPr>
        <w:t>d</w:t>
      </w:r>
      <w:r w:rsidRPr="00201A51">
        <w:rPr>
          <w:rFonts w:ascii="Calibri" w:eastAsia="Calibri" w:hAnsi="Calibri" w:cs="Calibri"/>
          <w:szCs w:val="22"/>
        </w:rPr>
        <w:t>i</w:t>
      </w:r>
      <w:r w:rsidRPr="00201A51">
        <w:rPr>
          <w:rFonts w:ascii="Calibri" w:eastAsia="Calibri" w:hAnsi="Calibri" w:cs="Calibri"/>
          <w:spacing w:val="-2"/>
          <w:szCs w:val="22"/>
        </w:rPr>
        <w:t>n</w:t>
      </w:r>
      <w:r w:rsidRPr="00201A51">
        <w:rPr>
          <w:rFonts w:ascii="Calibri" w:eastAsia="Calibri" w:hAnsi="Calibri" w:cs="Calibri"/>
          <w:szCs w:val="22"/>
        </w:rPr>
        <w:t>g</w:t>
      </w:r>
      <w:r w:rsidRPr="00201A51">
        <w:rPr>
          <w:rFonts w:ascii="Calibri" w:eastAsia="Calibri" w:hAnsi="Calibri" w:cs="Calibri"/>
          <w:spacing w:val="-1"/>
          <w:szCs w:val="22"/>
        </w:rPr>
        <w:t xml:space="preserve"> </w:t>
      </w:r>
      <w:r w:rsidRPr="00201A51">
        <w:rPr>
          <w:rFonts w:ascii="Calibri" w:eastAsia="Calibri" w:hAnsi="Calibri" w:cs="Calibri"/>
          <w:szCs w:val="22"/>
        </w:rPr>
        <w:t xml:space="preserve">in </w:t>
      </w:r>
      <w:r w:rsidRPr="00201A51">
        <w:rPr>
          <w:rFonts w:ascii="Calibri" w:eastAsia="Calibri" w:hAnsi="Calibri" w:cs="Calibri"/>
          <w:spacing w:val="-1"/>
          <w:szCs w:val="22"/>
        </w:rPr>
        <w:t>A</w:t>
      </w:r>
      <w:r w:rsidRPr="00201A51">
        <w:rPr>
          <w:rFonts w:ascii="Calibri" w:eastAsia="Calibri" w:hAnsi="Calibri" w:cs="Calibri"/>
          <w:szCs w:val="22"/>
        </w:rPr>
        <w:t>CF, is retai</w:t>
      </w:r>
      <w:r w:rsidRPr="00201A51">
        <w:rPr>
          <w:rFonts w:ascii="Calibri" w:eastAsia="Calibri" w:hAnsi="Calibri" w:cs="Calibri"/>
          <w:spacing w:val="-4"/>
          <w:szCs w:val="22"/>
        </w:rPr>
        <w:t>n</w:t>
      </w:r>
      <w:r w:rsidRPr="00201A51">
        <w:rPr>
          <w:rFonts w:ascii="Calibri" w:eastAsia="Calibri" w:hAnsi="Calibri" w:cs="Calibri"/>
          <w:szCs w:val="22"/>
        </w:rPr>
        <w:t>ed in</w:t>
      </w:r>
      <w:r w:rsidRPr="00201A51">
        <w:rPr>
          <w:rFonts w:ascii="Calibri" w:eastAsia="Calibri" w:hAnsi="Calibri" w:cs="Calibri"/>
          <w:spacing w:val="-1"/>
          <w:szCs w:val="22"/>
        </w:rPr>
        <w:t xml:space="preserve"> </w:t>
      </w:r>
      <w:r w:rsidRPr="00201A51">
        <w:rPr>
          <w:rFonts w:ascii="Calibri" w:eastAsia="Calibri" w:hAnsi="Calibri" w:cs="Calibri"/>
          <w:szCs w:val="22"/>
        </w:rPr>
        <w:t>t</w:t>
      </w:r>
      <w:r w:rsidRPr="00201A51">
        <w:rPr>
          <w:rFonts w:ascii="Calibri" w:eastAsia="Calibri" w:hAnsi="Calibri" w:cs="Calibri"/>
          <w:spacing w:val="-1"/>
          <w:szCs w:val="22"/>
        </w:rPr>
        <w:t>h</w:t>
      </w:r>
      <w:r w:rsidRPr="00201A51">
        <w:rPr>
          <w:rFonts w:ascii="Calibri" w:eastAsia="Calibri" w:hAnsi="Calibri" w:cs="Calibri"/>
          <w:szCs w:val="22"/>
        </w:rPr>
        <w:t>e</w:t>
      </w:r>
      <w:r w:rsidRPr="00201A51">
        <w:rPr>
          <w:rFonts w:ascii="Calibri" w:eastAsia="Calibri" w:hAnsi="Calibri" w:cs="Calibri"/>
          <w:spacing w:val="-2"/>
          <w:szCs w:val="22"/>
        </w:rPr>
        <w:t xml:space="preserve"> </w:t>
      </w:r>
      <w:r w:rsidRPr="00201A51">
        <w:rPr>
          <w:rFonts w:ascii="Calibri" w:eastAsia="Calibri" w:hAnsi="Calibri" w:cs="Calibri"/>
          <w:szCs w:val="22"/>
        </w:rPr>
        <w:t>Tribal</w:t>
      </w:r>
      <w:r w:rsidRPr="00201A51">
        <w:rPr>
          <w:rFonts w:ascii="Calibri" w:eastAsia="Calibri" w:hAnsi="Calibri" w:cs="Calibri"/>
          <w:spacing w:val="-2"/>
          <w:szCs w:val="22"/>
        </w:rPr>
        <w:t xml:space="preserve"> Lead Agency</w:t>
      </w:r>
      <w:r w:rsidRPr="00201A51">
        <w:rPr>
          <w:rFonts w:ascii="Calibri" w:eastAsia="Calibri" w:hAnsi="Calibri" w:cs="Calibri"/>
          <w:spacing w:val="-3"/>
          <w:szCs w:val="22"/>
        </w:rPr>
        <w:t>’</w:t>
      </w:r>
      <w:r w:rsidRPr="00201A51">
        <w:rPr>
          <w:rFonts w:ascii="Calibri" w:eastAsia="Calibri" w:hAnsi="Calibri" w:cs="Calibri"/>
          <w:szCs w:val="22"/>
        </w:rPr>
        <w:t>s</w:t>
      </w:r>
      <w:r w:rsidRPr="00201A51">
        <w:rPr>
          <w:rFonts w:ascii="Calibri" w:eastAsia="Calibri" w:hAnsi="Calibri" w:cs="Calibri"/>
          <w:spacing w:val="-2"/>
          <w:szCs w:val="22"/>
        </w:rPr>
        <w:t xml:space="preserve"> </w:t>
      </w:r>
      <w:r w:rsidRPr="00201A51">
        <w:rPr>
          <w:rFonts w:ascii="Calibri" w:eastAsia="Calibri" w:hAnsi="Calibri" w:cs="Calibri"/>
          <w:szCs w:val="22"/>
        </w:rPr>
        <w:t>Pla</w:t>
      </w:r>
      <w:r w:rsidRPr="00201A51">
        <w:rPr>
          <w:rFonts w:ascii="Calibri" w:eastAsia="Calibri" w:hAnsi="Calibri" w:cs="Calibri"/>
          <w:spacing w:val="-2"/>
          <w:szCs w:val="22"/>
        </w:rPr>
        <w:t>n</w:t>
      </w:r>
      <w:r w:rsidRPr="00201A51">
        <w:rPr>
          <w:rFonts w:ascii="Calibri" w:eastAsia="Calibri" w:hAnsi="Calibri" w:cs="Calibri"/>
          <w:szCs w:val="22"/>
        </w:rPr>
        <w:t>.</w:t>
      </w:r>
    </w:p>
    <w:p w14:paraId="1165B614" w14:textId="77777777" w:rsidR="00201A51" w:rsidRPr="00201A51" w:rsidRDefault="00201A51">
      <w:pPr>
        <w:widowControl w:val="0"/>
        <w:spacing w:before="9" w:after="0" w:line="260" w:lineRule="exact"/>
        <w:ind w:left="500"/>
        <w:rPr>
          <w:rFonts w:eastAsiaTheme="minorHAnsi"/>
          <w:sz w:val="26"/>
          <w:szCs w:val="26"/>
        </w:rPr>
      </w:pPr>
    </w:p>
    <w:p w14:paraId="0606DD09" w14:textId="77777777" w:rsidR="00201A51" w:rsidRPr="00201A51" w:rsidRDefault="00201A51">
      <w:pPr>
        <w:widowControl w:val="0"/>
        <w:numPr>
          <w:ilvl w:val="0"/>
          <w:numId w:val="93"/>
        </w:numPr>
        <w:tabs>
          <w:tab w:val="left" w:pos="500"/>
        </w:tabs>
        <w:spacing w:after="0" w:line="240" w:lineRule="auto"/>
        <w:ind w:left="500" w:hanging="320"/>
        <w:rPr>
          <w:rFonts w:ascii="Calibri" w:eastAsia="Calibri" w:hAnsi="Calibri"/>
          <w:szCs w:val="22"/>
        </w:rPr>
      </w:pPr>
      <w:r w:rsidRPr="00201A51">
        <w:rPr>
          <w:rFonts w:ascii="Calibri" w:eastAsia="Calibri" w:hAnsi="Calibri"/>
          <w:szCs w:val="22"/>
        </w:rPr>
        <w:t>A</w:t>
      </w:r>
      <w:r w:rsidRPr="00201A51">
        <w:rPr>
          <w:rFonts w:ascii="Calibri" w:eastAsia="Calibri" w:hAnsi="Calibri"/>
          <w:spacing w:val="-1"/>
          <w:szCs w:val="22"/>
        </w:rPr>
        <w:t>C</w:t>
      </w:r>
      <w:r w:rsidRPr="00201A51">
        <w:rPr>
          <w:rFonts w:ascii="Calibri" w:eastAsia="Calibri" w:hAnsi="Calibri"/>
          <w:szCs w:val="22"/>
        </w:rPr>
        <w:t>F c</w:t>
      </w:r>
      <w:r w:rsidRPr="00201A51">
        <w:rPr>
          <w:rFonts w:ascii="Calibri" w:eastAsia="Calibri" w:hAnsi="Calibri"/>
          <w:spacing w:val="-2"/>
          <w:szCs w:val="22"/>
        </w:rPr>
        <w:t>o</w:t>
      </w:r>
      <w:r w:rsidRPr="00201A51">
        <w:rPr>
          <w:rFonts w:ascii="Calibri" w:eastAsia="Calibri" w:hAnsi="Calibri"/>
          <w:szCs w:val="22"/>
        </w:rPr>
        <w:t>m</w:t>
      </w:r>
      <w:r w:rsidRPr="00201A51">
        <w:rPr>
          <w:rFonts w:ascii="Calibri" w:eastAsia="Calibri" w:hAnsi="Calibri"/>
          <w:spacing w:val="-1"/>
          <w:szCs w:val="22"/>
        </w:rPr>
        <w:t>p</w:t>
      </w:r>
      <w:r w:rsidRPr="00201A51">
        <w:rPr>
          <w:rFonts w:ascii="Calibri" w:eastAsia="Calibri" w:hAnsi="Calibri"/>
          <w:szCs w:val="22"/>
        </w:rPr>
        <w:t>le</w:t>
      </w:r>
      <w:r w:rsidRPr="00201A51">
        <w:rPr>
          <w:rFonts w:ascii="Calibri" w:eastAsia="Calibri" w:hAnsi="Calibri"/>
          <w:spacing w:val="-2"/>
          <w:szCs w:val="22"/>
        </w:rPr>
        <w:t>t</w:t>
      </w:r>
      <w:r w:rsidRPr="00201A51">
        <w:rPr>
          <w:rFonts w:ascii="Calibri" w:eastAsia="Calibri" w:hAnsi="Calibri"/>
          <w:szCs w:val="22"/>
        </w:rPr>
        <w:t>es</w:t>
      </w:r>
      <w:r w:rsidRPr="00201A51">
        <w:rPr>
          <w:rFonts w:ascii="Calibri" w:eastAsia="Calibri" w:hAnsi="Calibri"/>
          <w:spacing w:val="1"/>
          <w:szCs w:val="22"/>
        </w:rPr>
        <w:t xml:space="preserve"> </w:t>
      </w:r>
      <w:r w:rsidRPr="00201A51">
        <w:rPr>
          <w:rFonts w:ascii="Calibri" w:eastAsia="Calibri" w:hAnsi="Calibri"/>
          <w:spacing w:val="-3"/>
          <w:szCs w:val="22"/>
        </w:rPr>
        <w:t>c</w:t>
      </w:r>
      <w:r w:rsidRPr="00201A51">
        <w:rPr>
          <w:rFonts w:ascii="Calibri" w:eastAsia="Calibri" w:hAnsi="Calibri"/>
          <w:spacing w:val="1"/>
          <w:szCs w:val="22"/>
        </w:rPr>
        <w:t>o</w:t>
      </w:r>
      <w:r w:rsidRPr="00201A51">
        <w:rPr>
          <w:rFonts w:ascii="Calibri" w:eastAsia="Calibri" w:hAnsi="Calibri"/>
          <w:szCs w:val="22"/>
        </w:rPr>
        <w:t>l</w:t>
      </w:r>
      <w:r w:rsidRPr="00201A51">
        <w:rPr>
          <w:rFonts w:ascii="Calibri" w:eastAsia="Calibri" w:hAnsi="Calibri"/>
          <w:spacing w:val="-4"/>
          <w:szCs w:val="22"/>
        </w:rPr>
        <w:t>u</w:t>
      </w:r>
      <w:r w:rsidRPr="00201A51">
        <w:rPr>
          <w:rFonts w:ascii="Calibri" w:eastAsia="Calibri" w:hAnsi="Calibri"/>
          <w:szCs w:val="22"/>
        </w:rPr>
        <w:t>mn</w:t>
      </w:r>
      <w:r w:rsidRPr="00201A51">
        <w:rPr>
          <w:rFonts w:ascii="Calibri" w:eastAsia="Calibri" w:hAnsi="Calibri"/>
          <w:spacing w:val="-1"/>
          <w:szCs w:val="22"/>
        </w:rPr>
        <w:t xml:space="preserve"> </w:t>
      </w:r>
      <w:r w:rsidRPr="00201A51">
        <w:rPr>
          <w:rFonts w:ascii="Calibri" w:eastAsia="Calibri" w:hAnsi="Calibri"/>
          <w:szCs w:val="22"/>
        </w:rPr>
        <w:t>4</w:t>
      </w:r>
      <w:r w:rsidRPr="00201A51">
        <w:rPr>
          <w:rFonts w:ascii="Calibri" w:eastAsia="Calibri" w:hAnsi="Calibri"/>
          <w:spacing w:val="-1"/>
          <w:szCs w:val="22"/>
        </w:rPr>
        <w:t xml:space="preserve"> </w:t>
      </w:r>
      <w:r w:rsidRPr="00201A51">
        <w:rPr>
          <w:rFonts w:ascii="Calibri" w:eastAsia="Calibri" w:hAnsi="Calibri"/>
          <w:spacing w:val="-2"/>
          <w:szCs w:val="22"/>
        </w:rPr>
        <w:t>a</w:t>
      </w:r>
      <w:r w:rsidRPr="00201A51">
        <w:rPr>
          <w:rFonts w:ascii="Calibri" w:eastAsia="Calibri" w:hAnsi="Calibri"/>
          <w:spacing w:val="-1"/>
          <w:szCs w:val="22"/>
        </w:rPr>
        <w:t>n</w:t>
      </w:r>
      <w:r w:rsidRPr="00201A51">
        <w:rPr>
          <w:rFonts w:ascii="Calibri" w:eastAsia="Calibri" w:hAnsi="Calibri"/>
          <w:szCs w:val="22"/>
        </w:rPr>
        <w:t>d</w:t>
      </w:r>
      <w:r w:rsidRPr="00201A51">
        <w:rPr>
          <w:rFonts w:ascii="Calibri" w:eastAsia="Calibri" w:hAnsi="Calibri"/>
          <w:spacing w:val="-1"/>
          <w:szCs w:val="22"/>
        </w:rPr>
        <w:t xml:space="preserve"> </w:t>
      </w:r>
      <w:r w:rsidRPr="00201A51">
        <w:rPr>
          <w:rFonts w:ascii="Calibri" w:eastAsia="Calibri" w:hAnsi="Calibri"/>
          <w:szCs w:val="22"/>
        </w:rPr>
        <w:t>retur</w:t>
      </w:r>
      <w:r w:rsidRPr="00201A51">
        <w:rPr>
          <w:rFonts w:ascii="Calibri" w:eastAsia="Calibri" w:hAnsi="Calibri"/>
          <w:spacing w:val="-2"/>
          <w:szCs w:val="22"/>
        </w:rPr>
        <w:t>n</w:t>
      </w:r>
      <w:r w:rsidRPr="00201A51">
        <w:rPr>
          <w:rFonts w:ascii="Calibri" w:eastAsia="Calibri" w:hAnsi="Calibri"/>
          <w:szCs w:val="22"/>
        </w:rPr>
        <w:t xml:space="preserve">s a </w:t>
      </w:r>
      <w:r w:rsidRPr="00201A51">
        <w:rPr>
          <w:rFonts w:ascii="Calibri" w:eastAsia="Calibri" w:hAnsi="Calibri"/>
          <w:spacing w:val="-1"/>
          <w:szCs w:val="22"/>
        </w:rPr>
        <w:t>ph</w:t>
      </w:r>
      <w:r w:rsidRPr="00201A51">
        <w:rPr>
          <w:rFonts w:ascii="Calibri" w:eastAsia="Calibri" w:hAnsi="Calibri"/>
          <w:spacing w:val="-2"/>
          <w:szCs w:val="22"/>
        </w:rPr>
        <w:t>o</w:t>
      </w:r>
      <w:r w:rsidRPr="00201A51">
        <w:rPr>
          <w:rFonts w:ascii="Calibri" w:eastAsia="Calibri" w:hAnsi="Calibri"/>
          <w:szCs w:val="22"/>
        </w:rPr>
        <w:t>t</w:t>
      </w:r>
      <w:r w:rsidRPr="00201A51">
        <w:rPr>
          <w:rFonts w:ascii="Calibri" w:eastAsia="Calibri" w:hAnsi="Calibri"/>
          <w:spacing w:val="-1"/>
          <w:szCs w:val="22"/>
        </w:rPr>
        <w:t>o</w:t>
      </w:r>
      <w:r w:rsidRPr="00201A51">
        <w:rPr>
          <w:rFonts w:ascii="Calibri" w:eastAsia="Calibri" w:hAnsi="Calibri"/>
          <w:szCs w:val="22"/>
        </w:rPr>
        <w:t>c</w:t>
      </w:r>
      <w:r w:rsidRPr="00201A51">
        <w:rPr>
          <w:rFonts w:ascii="Calibri" w:eastAsia="Calibri" w:hAnsi="Calibri"/>
          <w:spacing w:val="1"/>
          <w:szCs w:val="22"/>
        </w:rPr>
        <w:t>o</w:t>
      </w:r>
      <w:r w:rsidRPr="00201A51">
        <w:rPr>
          <w:rFonts w:ascii="Calibri" w:eastAsia="Calibri" w:hAnsi="Calibri"/>
          <w:spacing w:val="-4"/>
          <w:szCs w:val="22"/>
        </w:rPr>
        <w:t>p</w:t>
      </w:r>
      <w:r w:rsidRPr="00201A51">
        <w:rPr>
          <w:rFonts w:ascii="Calibri" w:eastAsia="Calibri" w:hAnsi="Calibri"/>
          <w:szCs w:val="22"/>
        </w:rPr>
        <w:t>y</w:t>
      </w:r>
      <w:r w:rsidRPr="00201A51">
        <w:rPr>
          <w:rFonts w:ascii="Calibri" w:eastAsia="Calibri" w:hAnsi="Calibri"/>
          <w:spacing w:val="-2"/>
          <w:szCs w:val="22"/>
        </w:rPr>
        <w:t xml:space="preserve"> </w:t>
      </w:r>
      <w:r w:rsidRPr="00201A51">
        <w:rPr>
          <w:rFonts w:ascii="Calibri" w:eastAsia="Calibri" w:hAnsi="Calibri"/>
          <w:spacing w:val="1"/>
          <w:szCs w:val="22"/>
        </w:rPr>
        <w:t>o</w:t>
      </w:r>
      <w:r w:rsidRPr="00201A51">
        <w:rPr>
          <w:rFonts w:ascii="Calibri" w:eastAsia="Calibri" w:hAnsi="Calibri"/>
          <w:szCs w:val="22"/>
        </w:rPr>
        <w:t>f</w:t>
      </w:r>
      <w:r w:rsidRPr="00201A51">
        <w:rPr>
          <w:rFonts w:ascii="Calibri" w:eastAsia="Calibri" w:hAnsi="Calibri"/>
          <w:spacing w:val="-2"/>
          <w:szCs w:val="22"/>
        </w:rPr>
        <w:t xml:space="preserve"> </w:t>
      </w:r>
      <w:r w:rsidRPr="00201A51">
        <w:rPr>
          <w:rFonts w:ascii="Calibri" w:eastAsia="Calibri" w:hAnsi="Calibri"/>
          <w:szCs w:val="22"/>
        </w:rPr>
        <w:t>the l</w:t>
      </w:r>
      <w:r w:rsidRPr="00201A51">
        <w:rPr>
          <w:rFonts w:ascii="Calibri" w:eastAsia="Calibri" w:hAnsi="Calibri"/>
          <w:spacing w:val="1"/>
          <w:szCs w:val="22"/>
        </w:rPr>
        <w:t>o</w:t>
      </w:r>
      <w:r w:rsidRPr="00201A51">
        <w:rPr>
          <w:rFonts w:ascii="Calibri" w:eastAsia="Calibri" w:hAnsi="Calibri"/>
          <w:szCs w:val="22"/>
        </w:rPr>
        <w:t>g</w:t>
      </w:r>
      <w:r w:rsidRPr="00201A51">
        <w:rPr>
          <w:rFonts w:ascii="Calibri" w:eastAsia="Calibri" w:hAnsi="Calibri"/>
          <w:spacing w:val="-3"/>
          <w:szCs w:val="22"/>
        </w:rPr>
        <w:t xml:space="preserve"> </w:t>
      </w:r>
      <w:r w:rsidRPr="00201A51">
        <w:rPr>
          <w:rFonts w:ascii="Calibri" w:eastAsia="Calibri" w:hAnsi="Calibri"/>
          <w:szCs w:val="22"/>
        </w:rPr>
        <w:t>to</w:t>
      </w:r>
      <w:r w:rsidRPr="00201A51">
        <w:rPr>
          <w:rFonts w:ascii="Calibri" w:eastAsia="Calibri" w:hAnsi="Calibri"/>
          <w:spacing w:val="-1"/>
          <w:szCs w:val="22"/>
        </w:rPr>
        <w:t xml:space="preserve"> </w:t>
      </w:r>
      <w:r w:rsidRPr="00201A51">
        <w:rPr>
          <w:rFonts w:ascii="Calibri" w:eastAsia="Calibri" w:hAnsi="Calibri"/>
          <w:szCs w:val="22"/>
        </w:rPr>
        <w:t>t</w:t>
      </w:r>
      <w:r w:rsidRPr="00201A51">
        <w:rPr>
          <w:rFonts w:ascii="Calibri" w:eastAsia="Calibri" w:hAnsi="Calibri"/>
          <w:spacing w:val="-1"/>
          <w:szCs w:val="22"/>
        </w:rPr>
        <w:t>h</w:t>
      </w:r>
      <w:r w:rsidRPr="00201A51">
        <w:rPr>
          <w:rFonts w:ascii="Calibri" w:eastAsia="Calibri" w:hAnsi="Calibri"/>
          <w:szCs w:val="22"/>
        </w:rPr>
        <w:t>e</w:t>
      </w:r>
      <w:r w:rsidRPr="00201A51">
        <w:rPr>
          <w:rFonts w:ascii="Calibri" w:eastAsia="Calibri" w:hAnsi="Calibri"/>
          <w:spacing w:val="-2"/>
          <w:szCs w:val="22"/>
        </w:rPr>
        <w:t xml:space="preserve"> </w:t>
      </w:r>
      <w:r w:rsidRPr="00201A51">
        <w:rPr>
          <w:rFonts w:ascii="Calibri" w:eastAsia="Calibri" w:hAnsi="Calibri"/>
          <w:szCs w:val="22"/>
        </w:rPr>
        <w:t>Tribal</w:t>
      </w:r>
      <w:r w:rsidRPr="00201A51">
        <w:rPr>
          <w:rFonts w:ascii="Calibri" w:eastAsia="Calibri" w:hAnsi="Calibri"/>
          <w:spacing w:val="-2"/>
          <w:szCs w:val="22"/>
        </w:rPr>
        <w:t xml:space="preserve"> Lead Agency</w:t>
      </w:r>
      <w:r w:rsidRPr="00201A51">
        <w:rPr>
          <w:rFonts w:ascii="Calibri" w:eastAsia="Calibri" w:hAnsi="Calibri"/>
          <w:szCs w:val="22"/>
        </w:rPr>
        <w:t>.</w:t>
      </w:r>
    </w:p>
    <w:p w14:paraId="505A457C" w14:textId="77777777" w:rsidR="00201A51" w:rsidRPr="00201A51" w:rsidRDefault="00201A51">
      <w:pPr>
        <w:widowControl w:val="0"/>
        <w:spacing w:before="6" w:after="0" w:line="260" w:lineRule="exact"/>
        <w:ind w:left="500"/>
        <w:rPr>
          <w:rFonts w:eastAsiaTheme="minorHAnsi"/>
          <w:sz w:val="26"/>
          <w:szCs w:val="26"/>
        </w:rPr>
      </w:pPr>
    </w:p>
    <w:p w14:paraId="32288E20" w14:textId="77777777" w:rsidR="00201A51" w:rsidRPr="00201A51" w:rsidRDefault="00201A51">
      <w:pPr>
        <w:widowControl w:val="0"/>
        <w:numPr>
          <w:ilvl w:val="0"/>
          <w:numId w:val="93"/>
        </w:numPr>
        <w:tabs>
          <w:tab w:val="left" w:pos="500"/>
        </w:tabs>
        <w:spacing w:after="0" w:line="266" w:lineRule="exact"/>
        <w:ind w:left="500" w:right="561" w:hanging="320"/>
        <w:rPr>
          <w:rFonts w:ascii="Calibri" w:eastAsia="Calibri" w:hAnsi="Calibri"/>
          <w:szCs w:val="22"/>
        </w:rPr>
      </w:pPr>
      <w:r w:rsidRPr="00201A51">
        <w:rPr>
          <w:rFonts w:ascii="Calibri" w:eastAsia="Calibri" w:hAnsi="Calibri"/>
          <w:szCs w:val="22"/>
        </w:rPr>
        <w:t xml:space="preserve">The Tribal Lead Agency </w:t>
      </w:r>
      <w:r w:rsidRPr="00201A51">
        <w:rPr>
          <w:rFonts w:ascii="Calibri" w:eastAsia="Calibri" w:hAnsi="Calibri"/>
          <w:spacing w:val="-3"/>
          <w:szCs w:val="22"/>
        </w:rPr>
        <w:t>r</w:t>
      </w:r>
      <w:r w:rsidRPr="00201A51">
        <w:rPr>
          <w:rFonts w:ascii="Calibri" w:eastAsia="Calibri" w:hAnsi="Calibri"/>
          <w:szCs w:val="22"/>
        </w:rPr>
        <w:t>e</w:t>
      </w:r>
      <w:r w:rsidRPr="00201A51">
        <w:rPr>
          <w:rFonts w:ascii="Calibri" w:eastAsia="Calibri" w:hAnsi="Calibri"/>
          <w:spacing w:val="-3"/>
          <w:szCs w:val="22"/>
        </w:rPr>
        <w:t>p</w:t>
      </w:r>
      <w:r w:rsidRPr="00201A51">
        <w:rPr>
          <w:rFonts w:ascii="Calibri" w:eastAsia="Calibri" w:hAnsi="Calibri"/>
          <w:szCs w:val="22"/>
        </w:rPr>
        <w:t>laces t</w:t>
      </w:r>
      <w:r w:rsidRPr="00201A51">
        <w:rPr>
          <w:rFonts w:ascii="Calibri" w:eastAsia="Calibri" w:hAnsi="Calibri"/>
          <w:spacing w:val="-1"/>
          <w:szCs w:val="22"/>
        </w:rPr>
        <w:t>h</w:t>
      </w:r>
      <w:r w:rsidRPr="00201A51">
        <w:rPr>
          <w:rFonts w:ascii="Calibri" w:eastAsia="Calibri" w:hAnsi="Calibri"/>
          <w:szCs w:val="22"/>
        </w:rPr>
        <w:t>is</w:t>
      </w:r>
      <w:r w:rsidRPr="00201A51">
        <w:rPr>
          <w:rFonts w:ascii="Calibri" w:eastAsia="Calibri" w:hAnsi="Calibri"/>
          <w:spacing w:val="-3"/>
          <w:szCs w:val="22"/>
        </w:rPr>
        <w:t xml:space="preserve"> </w:t>
      </w:r>
      <w:r w:rsidRPr="00201A51">
        <w:rPr>
          <w:rFonts w:ascii="Calibri" w:eastAsia="Calibri" w:hAnsi="Calibri"/>
          <w:szCs w:val="22"/>
        </w:rPr>
        <w:t>pa</w:t>
      </w:r>
      <w:r w:rsidRPr="00201A51">
        <w:rPr>
          <w:rFonts w:ascii="Calibri" w:eastAsia="Calibri" w:hAnsi="Calibri"/>
          <w:spacing w:val="-2"/>
          <w:szCs w:val="22"/>
        </w:rPr>
        <w:t>g</w:t>
      </w:r>
      <w:r w:rsidRPr="00201A51">
        <w:rPr>
          <w:rFonts w:ascii="Calibri" w:eastAsia="Calibri" w:hAnsi="Calibri"/>
          <w:szCs w:val="22"/>
        </w:rPr>
        <w:t>e in</w:t>
      </w:r>
      <w:r w:rsidRPr="00201A51">
        <w:rPr>
          <w:rFonts w:ascii="Calibri" w:eastAsia="Calibri" w:hAnsi="Calibri"/>
          <w:spacing w:val="-1"/>
          <w:szCs w:val="22"/>
        </w:rPr>
        <w:t xml:space="preserve"> </w:t>
      </w:r>
      <w:r w:rsidRPr="00201A51">
        <w:rPr>
          <w:rFonts w:ascii="Calibri" w:eastAsia="Calibri" w:hAnsi="Calibri"/>
          <w:szCs w:val="22"/>
        </w:rPr>
        <w:t>t</w:t>
      </w:r>
      <w:r w:rsidRPr="00201A51">
        <w:rPr>
          <w:rFonts w:ascii="Calibri" w:eastAsia="Calibri" w:hAnsi="Calibri"/>
          <w:spacing w:val="-4"/>
          <w:szCs w:val="22"/>
        </w:rPr>
        <w:t>h</w:t>
      </w:r>
      <w:r w:rsidRPr="00201A51">
        <w:rPr>
          <w:rFonts w:ascii="Calibri" w:eastAsia="Calibri" w:hAnsi="Calibri"/>
          <w:szCs w:val="22"/>
        </w:rPr>
        <w:t>e</w:t>
      </w:r>
      <w:r w:rsidRPr="00201A51">
        <w:rPr>
          <w:rFonts w:ascii="Calibri" w:eastAsia="Calibri" w:hAnsi="Calibri"/>
          <w:spacing w:val="-2"/>
          <w:szCs w:val="22"/>
        </w:rPr>
        <w:t xml:space="preserve"> </w:t>
      </w:r>
      <w:r w:rsidRPr="00201A51">
        <w:rPr>
          <w:rFonts w:ascii="Calibri" w:eastAsia="Calibri" w:hAnsi="Calibri"/>
          <w:szCs w:val="22"/>
        </w:rPr>
        <w:t>Plan</w:t>
      </w:r>
      <w:r w:rsidRPr="00201A51">
        <w:rPr>
          <w:rFonts w:ascii="Calibri" w:eastAsia="Calibri" w:hAnsi="Calibri"/>
          <w:spacing w:val="-4"/>
          <w:szCs w:val="22"/>
        </w:rPr>
        <w:t xml:space="preserve"> </w:t>
      </w:r>
      <w:r w:rsidRPr="00201A51">
        <w:rPr>
          <w:rFonts w:ascii="Calibri" w:eastAsia="Calibri" w:hAnsi="Calibri"/>
          <w:szCs w:val="22"/>
        </w:rPr>
        <w:t>with t</w:t>
      </w:r>
      <w:r w:rsidRPr="00201A51">
        <w:rPr>
          <w:rFonts w:ascii="Calibri" w:eastAsia="Calibri" w:hAnsi="Calibri"/>
          <w:spacing w:val="-1"/>
          <w:szCs w:val="22"/>
        </w:rPr>
        <w:t>h</w:t>
      </w:r>
      <w:r w:rsidRPr="00201A51">
        <w:rPr>
          <w:rFonts w:ascii="Calibri" w:eastAsia="Calibri" w:hAnsi="Calibri"/>
          <w:szCs w:val="22"/>
        </w:rPr>
        <w:t>e</w:t>
      </w:r>
      <w:r w:rsidRPr="00201A51">
        <w:rPr>
          <w:rFonts w:ascii="Calibri" w:eastAsia="Calibri" w:hAnsi="Calibri"/>
          <w:spacing w:val="-2"/>
          <w:szCs w:val="22"/>
        </w:rPr>
        <w:t xml:space="preserve"> c</w:t>
      </w:r>
      <w:r w:rsidRPr="00201A51">
        <w:rPr>
          <w:rFonts w:ascii="Calibri" w:eastAsia="Calibri" w:hAnsi="Calibri"/>
          <w:spacing w:val="1"/>
          <w:szCs w:val="22"/>
        </w:rPr>
        <w:t>o</w:t>
      </w:r>
      <w:r w:rsidRPr="00201A51">
        <w:rPr>
          <w:rFonts w:ascii="Calibri" w:eastAsia="Calibri" w:hAnsi="Calibri"/>
          <w:spacing w:val="-1"/>
          <w:szCs w:val="22"/>
        </w:rPr>
        <w:t>p</w:t>
      </w:r>
      <w:r w:rsidRPr="00201A51">
        <w:rPr>
          <w:rFonts w:ascii="Calibri" w:eastAsia="Calibri" w:hAnsi="Calibri"/>
          <w:szCs w:val="22"/>
        </w:rPr>
        <w:t>y</w:t>
      </w:r>
      <w:r w:rsidRPr="00201A51">
        <w:rPr>
          <w:rFonts w:ascii="Calibri" w:eastAsia="Calibri" w:hAnsi="Calibri"/>
          <w:spacing w:val="-2"/>
          <w:szCs w:val="22"/>
        </w:rPr>
        <w:t xml:space="preserve"> </w:t>
      </w:r>
      <w:r w:rsidRPr="00201A51">
        <w:rPr>
          <w:rFonts w:ascii="Calibri" w:eastAsia="Calibri" w:hAnsi="Calibri"/>
          <w:spacing w:val="1"/>
          <w:szCs w:val="22"/>
        </w:rPr>
        <w:t>o</w:t>
      </w:r>
      <w:r w:rsidRPr="00201A51">
        <w:rPr>
          <w:rFonts w:ascii="Calibri" w:eastAsia="Calibri" w:hAnsi="Calibri"/>
          <w:szCs w:val="22"/>
        </w:rPr>
        <w:t>f t</w:t>
      </w:r>
      <w:r w:rsidRPr="00201A51">
        <w:rPr>
          <w:rFonts w:ascii="Calibri" w:eastAsia="Calibri" w:hAnsi="Calibri"/>
          <w:spacing w:val="-4"/>
          <w:szCs w:val="22"/>
        </w:rPr>
        <w:t>h</w:t>
      </w:r>
      <w:r w:rsidRPr="00201A51">
        <w:rPr>
          <w:rFonts w:ascii="Calibri" w:eastAsia="Calibri" w:hAnsi="Calibri"/>
          <w:szCs w:val="22"/>
        </w:rPr>
        <w:t>e log</w:t>
      </w:r>
      <w:r w:rsidRPr="00201A51">
        <w:rPr>
          <w:rFonts w:ascii="Calibri" w:eastAsia="Calibri" w:hAnsi="Calibri"/>
          <w:spacing w:val="-3"/>
          <w:szCs w:val="22"/>
        </w:rPr>
        <w:t xml:space="preserve"> </w:t>
      </w:r>
      <w:r w:rsidRPr="00201A51">
        <w:rPr>
          <w:rFonts w:ascii="Calibri" w:eastAsia="Calibri" w:hAnsi="Calibri"/>
          <w:szCs w:val="22"/>
        </w:rPr>
        <w:t>re</w:t>
      </w:r>
      <w:r w:rsidRPr="00201A51">
        <w:rPr>
          <w:rFonts w:ascii="Calibri" w:eastAsia="Calibri" w:hAnsi="Calibri"/>
          <w:spacing w:val="-3"/>
          <w:szCs w:val="22"/>
        </w:rPr>
        <w:t>c</w:t>
      </w:r>
      <w:r w:rsidRPr="00201A51">
        <w:rPr>
          <w:rFonts w:ascii="Calibri" w:eastAsia="Calibri" w:hAnsi="Calibri"/>
          <w:szCs w:val="22"/>
        </w:rPr>
        <w:t>ei</w:t>
      </w:r>
      <w:r w:rsidRPr="00201A51">
        <w:rPr>
          <w:rFonts w:ascii="Calibri" w:eastAsia="Calibri" w:hAnsi="Calibri"/>
          <w:spacing w:val="1"/>
          <w:szCs w:val="22"/>
        </w:rPr>
        <w:t>v</w:t>
      </w:r>
      <w:r w:rsidRPr="00201A51">
        <w:rPr>
          <w:rFonts w:ascii="Calibri" w:eastAsia="Calibri" w:hAnsi="Calibri"/>
          <w:szCs w:val="22"/>
        </w:rPr>
        <w:t xml:space="preserve">ed </w:t>
      </w:r>
      <w:r w:rsidRPr="00201A51">
        <w:rPr>
          <w:rFonts w:ascii="Calibri" w:eastAsia="Calibri" w:hAnsi="Calibri"/>
          <w:spacing w:val="-3"/>
          <w:szCs w:val="22"/>
        </w:rPr>
        <w:t>f</w:t>
      </w:r>
      <w:r w:rsidRPr="00201A51">
        <w:rPr>
          <w:rFonts w:ascii="Calibri" w:eastAsia="Calibri" w:hAnsi="Calibri"/>
          <w:szCs w:val="22"/>
        </w:rPr>
        <w:t>r</w:t>
      </w:r>
      <w:r w:rsidRPr="00201A51">
        <w:rPr>
          <w:rFonts w:ascii="Calibri" w:eastAsia="Calibri" w:hAnsi="Calibri"/>
          <w:spacing w:val="-2"/>
          <w:szCs w:val="22"/>
        </w:rPr>
        <w:t>o</w:t>
      </w:r>
      <w:r w:rsidRPr="00201A51">
        <w:rPr>
          <w:rFonts w:ascii="Calibri" w:eastAsia="Calibri" w:hAnsi="Calibri"/>
          <w:szCs w:val="22"/>
        </w:rPr>
        <w:t>m</w:t>
      </w:r>
      <w:r w:rsidRPr="00201A51">
        <w:rPr>
          <w:rFonts w:ascii="Calibri" w:eastAsia="Calibri" w:hAnsi="Calibri"/>
          <w:spacing w:val="1"/>
          <w:szCs w:val="22"/>
        </w:rPr>
        <w:t xml:space="preserve"> </w:t>
      </w:r>
      <w:r w:rsidRPr="00201A51">
        <w:rPr>
          <w:rFonts w:ascii="Calibri" w:eastAsia="Calibri" w:hAnsi="Calibri"/>
          <w:szCs w:val="22"/>
        </w:rPr>
        <w:t>ACF showi</w:t>
      </w:r>
      <w:r w:rsidRPr="00201A51">
        <w:rPr>
          <w:rFonts w:ascii="Calibri" w:eastAsia="Calibri" w:hAnsi="Calibri"/>
          <w:spacing w:val="-2"/>
          <w:szCs w:val="22"/>
        </w:rPr>
        <w:t>n</w:t>
      </w:r>
      <w:r w:rsidRPr="00201A51">
        <w:rPr>
          <w:rFonts w:ascii="Calibri" w:eastAsia="Calibri" w:hAnsi="Calibri"/>
          <w:szCs w:val="22"/>
        </w:rPr>
        <w:t>g</w:t>
      </w:r>
      <w:r w:rsidRPr="00201A51">
        <w:rPr>
          <w:rFonts w:ascii="Calibri" w:eastAsia="Calibri" w:hAnsi="Calibri"/>
          <w:spacing w:val="-1"/>
          <w:szCs w:val="22"/>
        </w:rPr>
        <w:t xml:space="preserve"> </w:t>
      </w:r>
      <w:r w:rsidRPr="00201A51">
        <w:rPr>
          <w:rFonts w:ascii="Calibri" w:eastAsia="Calibri" w:hAnsi="Calibri"/>
          <w:szCs w:val="22"/>
        </w:rPr>
        <w:t>t</w:t>
      </w:r>
      <w:r w:rsidRPr="00201A51">
        <w:rPr>
          <w:rFonts w:ascii="Calibri" w:eastAsia="Calibri" w:hAnsi="Calibri"/>
          <w:spacing w:val="-4"/>
          <w:szCs w:val="22"/>
        </w:rPr>
        <w:t>h</w:t>
      </w:r>
      <w:r w:rsidRPr="00201A51">
        <w:rPr>
          <w:rFonts w:ascii="Calibri" w:eastAsia="Calibri" w:hAnsi="Calibri"/>
          <w:szCs w:val="22"/>
        </w:rPr>
        <w:t>e a</w:t>
      </w:r>
      <w:r w:rsidRPr="00201A51">
        <w:rPr>
          <w:rFonts w:ascii="Calibri" w:eastAsia="Calibri" w:hAnsi="Calibri"/>
          <w:spacing w:val="-1"/>
          <w:szCs w:val="22"/>
        </w:rPr>
        <w:t>pp</w:t>
      </w:r>
      <w:r w:rsidRPr="00201A51">
        <w:rPr>
          <w:rFonts w:ascii="Calibri" w:eastAsia="Calibri" w:hAnsi="Calibri"/>
          <w:szCs w:val="22"/>
        </w:rPr>
        <w:t>r</w:t>
      </w:r>
      <w:r w:rsidRPr="00201A51">
        <w:rPr>
          <w:rFonts w:ascii="Calibri" w:eastAsia="Calibri" w:hAnsi="Calibri"/>
          <w:spacing w:val="-2"/>
          <w:szCs w:val="22"/>
        </w:rPr>
        <w:t>o</w:t>
      </w:r>
      <w:r w:rsidRPr="00201A51">
        <w:rPr>
          <w:rFonts w:ascii="Calibri" w:eastAsia="Calibri" w:hAnsi="Calibri"/>
          <w:szCs w:val="22"/>
        </w:rPr>
        <w:t xml:space="preserve">val </w:t>
      </w:r>
      <w:r w:rsidRPr="00201A51">
        <w:rPr>
          <w:rFonts w:ascii="Calibri" w:eastAsia="Calibri" w:hAnsi="Calibri"/>
          <w:spacing w:val="-1"/>
          <w:szCs w:val="22"/>
        </w:rPr>
        <w:t>d</w:t>
      </w:r>
      <w:r w:rsidRPr="00201A51">
        <w:rPr>
          <w:rFonts w:ascii="Calibri" w:eastAsia="Calibri" w:hAnsi="Calibri"/>
          <w:szCs w:val="22"/>
        </w:rPr>
        <w:t>a</w:t>
      </w:r>
      <w:r w:rsidRPr="00201A51">
        <w:rPr>
          <w:rFonts w:ascii="Calibri" w:eastAsia="Calibri" w:hAnsi="Calibri"/>
          <w:spacing w:val="-3"/>
          <w:szCs w:val="22"/>
        </w:rPr>
        <w:t>t</w:t>
      </w:r>
      <w:r w:rsidRPr="00201A51">
        <w:rPr>
          <w:rFonts w:ascii="Calibri" w:eastAsia="Calibri" w:hAnsi="Calibri"/>
          <w:szCs w:val="22"/>
        </w:rPr>
        <w:t>e.</w:t>
      </w:r>
    </w:p>
    <w:p w14:paraId="58E12090" w14:textId="77777777" w:rsidR="00201A51" w:rsidRPr="00201A51" w:rsidRDefault="00201A51">
      <w:pPr>
        <w:widowControl w:val="0"/>
        <w:tabs>
          <w:tab w:val="left" w:pos="500"/>
        </w:tabs>
        <w:spacing w:after="0" w:line="240" w:lineRule="auto"/>
        <w:ind w:right="201"/>
        <w:rPr>
          <w:rFonts w:ascii="Calibri" w:eastAsia="Calibri" w:hAnsi="Calibri"/>
          <w:szCs w:val="22"/>
        </w:rPr>
      </w:pPr>
    </w:p>
    <w:p w14:paraId="4FAB2454" w14:textId="77777777" w:rsidR="00201A51" w:rsidRPr="00201A51" w:rsidRDefault="00201A51">
      <w:pPr>
        <w:widowControl w:val="0"/>
        <w:spacing w:before="4" w:after="0" w:line="240" w:lineRule="exact"/>
        <w:rPr>
          <w:rFonts w:eastAsiaTheme="minorHAnsi"/>
          <w:sz w:val="24"/>
          <w:szCs w:val="24"/>
        </w:rPr>
      </w:pPr>
    </w:p>
    <w:p w14:paraId="739D998E" w14:textId="77777777" w:rsidR="00201A51" w:rsidRPr="00201A51" w:rsidRDefault="00201A51">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spacing w:before="56" w:after="0" w:line="240" w:lineRule="auto"/>
        <w:ind w:left="500" w:right="219"/>
        <w:rPr>
          <w:rFonts w:ascii="Calibri" w:eastAsia="Calibri" w:hAnsi="Calibri"/>
          <w:szCs w:val="22"/>
        </w:rPr>
      </w:pPr>
      <w:r w:rsidRPr="00201A51">
        <w:rPr>
          <w:rFonts w:ascii="Calibri" w:eastAsia="Calibri" w:hAnsi="Calibri"/>
          <w:szCs w:val="22"/>
        </w:rPr>
        <w:t>Re</w:t>
      </w:r>
      <w:r w:rsidRPr="00201A51">
        <w:rPr>
          <w:rFonts w:ascii="Calibri" w:eastAsia="Calibri" w:hAnsi="Calibri"/>
          <w:spacing w:val="1"/>
          <w:szCs w:val="22"/>
        </w:rPr>
        <w:t>m</w:t>
      </w:r>
      <w:r w:rsidRPr="00201A51">
        <w:rPr>
          <w:rFonts w:ascii="Calibri" w:eastAsia="Calibri" w:hAnsi="Calibri"/>
          <w:szCs w:val="22"/>
        </w:rPr>
        <w:t>i</w:t>
      </w:r>
      <w:r w:rsidRPr="00201A51">
        <w:rPr>
          <w:rFonts w:ascii="Calibri" w:eastAsia="Calibri" w:hAnsi="Calibri"/>
          <w:spacing w:val="-2"/>
          <w:szCs w:val="22"/>
        </w:rPr>
        <w:t>n</w:t>
      </w:r>
      <w:r w:rsidRPr="00201A51">
        <w:rPr>
          <w:rFonts w:ascii="Calibri" w:eastAsia="Calibri" w:hAnsi="Calibri"/>
          <w:spacing w:val="-1"/>
          <w:szCs w:val="22"/>
        </w:rPr>
        <w:t>d</w:t>
      </w:r>
      <w:r w:rsidRPr="00201A51">
        <w:rPr>
          <w:rFonts w:ascii="Calibri" w:eastAsia="Calibri" w:hAnsi="Calibri"/>
          <w:szCs w:val="22"/>
        </w:rPr>
        <w:t>e</w:t>
      </w:r>
      <w:r w:rsidRPr="00201A51">
        <w:rPr>
          <w:rFonts w:ascii="Calibri" w:eastAsia="Calibri" w:hAnsi="Calibri"/>
          <w:spacing w:val="-3"/>
          <w:szCs w:val="22"/>
        </w:rPr>
        <w:t>r</w:t>
      </w:r>
      <w:r w:rsidRPr="00201A51">
        <w:rPr>
          <w:rFonts w:ascii="Calibri" w:eastAsia="Calibri" w:hAnsi="Calibri"/>
          <w:szCs w:val="22"/>
        </w:rPr>
        <w:t>:</w:t>
      </w:r>
      <w:r w:rsidRPr="00201A51">
        <w:rPr>
          <w:rFonts w:ascii="Calibri" w:eastAsia="Calibri" w:hAnsi="Calibri"/>
          <w:spacing w:val="-2"/>
          <w:szCs w:val="22"/>
        </w:rPr>
        <w:t xml:space="preserve"> </w:t>
      </w:r>
      <w:r w:rsidRPr="00201A51">
        <w:rPr>
          <w:rFonts w:ascii="Calibri" w:eastAsia="Calibri" w:hAnsi="Calibri"/>
          <w:szCs w:val="22"/>
        </w:rPr>
        <w:t xml:space="preserve">This </w:t>
      </w:r>
      <w:r w:rsidRPr="00201A51">
        <w:rPr>
          <w:rFonts w:ascii="Calibri" w:eastAsia="Calibri" w:hAnsi="Calibri"/>
          <w:spacing w:val="-1"/>
          <w:szCs w:val="22"/>
        </w:rPr>
        <w:t>p</w:t>
      </w:r>
      <w:r w:rsidRPr="00201A51">
        <w:rPr>
          <w:rFonts w:ascii="Calibri" w:eastAsia="Calibri" w:hAnsi="Calibri"/>
          <w:szCs w:val="22"/>
        </w:rPr>
        <w:t>ro</w:t>
      </w:r>
      <w:r w:rsidRPr="00201A51">
        <w:rPr>
          <w:rFonts w:ascii="Calibri" w:eastAsia="Calibri" w:hAnsi="Calibri"/>
          <w:spacing w:val="-3"/>
          <w:szCs w:val="22"/>
        </w:rPr>
        <w:t>c</w:t>
      </w:r>
      <w:r w:rsidRPr="00201A51">
        <w:rPr>
          <w:rFonts w:ascii="Calibri" w:eastAsia="Calibri" w:hAnsi="Calibri"/>
          <w:szCs w:val="22"/>
        </w:rPr>
        <w:t>ess</w:t>
      </w:r>
      <w:r w:rsidRPr="00201A51">
        <w:rPr>
          <w:rFonts w:ascii="Calibri" w:eastAsia="Calibri" w:hAnsi="Calibri"/>
          <w:spacing w:val="1"/>
          <w:szCs w:val="22"/>
        </w:rPr>
        <w:t xml:space="preserve"> </w:t>
      </w:r>
      <w:r w:rsidRPr="00201A51">
        <w:rPr>
          <w:rFonts w:ascii="Calibri" w:eastAsia="Calibri" w:hAnsi="Calibri"/>
          <w:spacing w:val="-4"/>
          <w:szCs w:val="22"/>
        </w:rPr>
        <w:t>d</w:t>
      </w:r>
      <w:r w:rsidRPr="00201A51">
        <w:rPr>
          <w:rFonts w:ascii="Calibri" w:eastAsia="Calibri" w:hAnsi="Calibri"/>
          <w:spacing w:val="-2"/>
          <w:szCs w:val="22"/>
        </w:rPr>
        <w:t>e</w:t>
      </w:r>
      <w:r w:rsidRPr="00201A51">
        <w:rPr>
          <w:rFonts w:ascii="Calibri" w:eastAsia="Calibri" w:hAnsi="Calibri"/>
          <w:spacing w:val="-1"/>
          <w:szCs w:val="22"/>
        </w:rPr>
        <w:t>p</w:t>
      </w:r>
      <w:r w:rsidRPr="00201A51">
        <w:rPr>
          <w:rFonts w:ascii="Calibri" w:eastAsia="Calibri" w:hAnsi="Calibri"/>
          <w:szCs w:val="22"/>
        </w:rPr>
        <w:t>en</w:t>
      </w:r>
      <w:r w:rsidRPr="00201A51">
        <w:rPr>
          <w:rFonts w:ascii="Calibri" w:eastAsia="Calibri" w:hAnsi="Calibri"/>
          <w:spacing w:val="-2"/>
          <w:szCs w:val="22"/>
        </w:rPr>
        <w:t>d</w:t>
      </w:r>
      <w:r w:rsidRPr="00201A51">
        <w:rPr>
          <w:rFonts w:ascii="Calibri" w:eastAsia="Calibri" w:hAnsi="Calibri"/>
          <w:szCs w:val="22"/>
        </w:rPr>
        <w:t xml:space="preserve">s </w:t>
      </w:r>
      <w:r w:rsidRPr="00201A51">
        <w:rPr>
          <w:rFonts w:ascii="Calibri" w:eastAsia="Calibri" w:hAnsi="Calibri"/>
          <w:spacing w:val="1"/>
          <w:szCs w:val="22"/>
        </w:rPr>
        <w:t>o</w:t>
      </w:r>
      <w:r w:rsidRPr="00201A51">
        <w:rPr>
          <w:rFonts w:ascii="Calibri" w:eastAsia="Calibri" w:hAnsi="Calibri"/>
          <w:szCs w:val="22"/>
        </w:rPr>
        <w:t>n</w:t>
      </w:r>
      <w:r w:rsidRPr="00201A51">
        <w:rPr>
          <w:rFonts w:ascii="Calibri" w:eastAsia="Calibri" w:hAnsi="Calibri"/>
          <w:spacing w:val="-1"/>
          <w:szCs w:val="22"/>
        </w:rPr>
        <w:t xml:space="preserve"> </w:t>
      </w:r>
      <w:r w:rsidRPr="00201A51">
        <w:rPr>
          <w:rFonts w:ascii="Calibri" w:eastAsia="Calibri" w:hAnsi="Calibri"/>
          <w:spacing w:val="-3"/>
          <w:szCs w:val="22"/>
        </w:rPr>
        <w:t>r</w:t>
      </w:r>
      <w:r w:rsidRPr="00201A51">
        <w:rPr>
          <w:rFonts w:ascii="Calibri" w:eastAsia="Calibri" w:hAnsi="Calibri"/>
          <w:szCs w:val="22"/>
        </w:rPr>
        <w:t>epeated</w:t>
      </w:r>
      <w:r w:rsidRPr="00201A51">
        <w:rPr>
          <w:rFonts w:ascii="Calibri" w:eastAsia="Calibri" w:hAnsi="Calibri"/>
          <w:spacing w:val="-3"/>
          <w:szCs w:val="22"/>
        </w:rPr>
        <w:t xml:space="preserve"> </w:t>
      </w:r>
      <w:r w:rsidRPr="00201A51">
        <w:rPr>
          <w:rFonts w:ascii="Calibri" w:eastAsia="Calibri" w:hAnsi="Calibri"/>
          <w:szCs w:val="22"/>
        </w:rPr>
        <w:t>su</w:t>
      </w:r>
      <w:r w:rsidRPr="00201A51">
        <w:rPr>
          <w:rFonts w:ascii="Calibri" w:eastAsia="Calibri" w:hAnsi="Calibri"/>
          <w:spacing w:val="-2"/>
          <w:szCs w:val="22"/>
        </w:rPr>
        <w:t>b</w:t>
      </w:r>
      <w:r w:rsidRPr="00201A51">
        <w:rPr>
          <w:rFonts w:ascii="Calibri" w:eastAsia="Calibri" w:hAnsi="Calibri"/>
          <w:szCs w:val="22"/>
        </w:rPr>
        <w:t>se</w:t>
      </w:r>
      <w:r w:rsidRPr="00201A51">
        <w:rPr>
          <w:rFonts w:ascii="Calibri" w:eastAsia="Calibri" w:hAnsi="Calibri"/>
          <w:spacing w:val="-3"/>
          <w:szCs w:val="22"/>
        </w:rPr>
        <w:t>q</w:t>
      </w:r>
      <w:r w:rsidRPr="00201A51">
        <w:rPr>
          <w:rFonts w:ascii="Calibri" w:eastAsia="Calibri" w:hAnsi="Calibri"/>
          <w:spacing w:val="-1"/>
          <w:szCs w:val="22"/>
        </w:rPr>
        <w:t>u</w:t>
      </w:r>
      <w:r w:rsidRPr="00201A51">
        <w:rPr>
          <w:rFonts w:ascii="Calibri" w:eastAsia="Calibri" w:hAnsi="Calibri"/>
          <w:szCs w:val="22"/>
        </w:rPr>
        <w:t>ent use</w:t>
      </w:r>
      <w:r w:rsidRPr="00201A51">
        <w:rPr>
          <w:rFonts w:ascii="Calibri" w:eastAsia="Calibri" w:hAnsi="Calibri"/>
          <w:spacing w:val="-2"/>
          <w:szCs w:val="22"/>
        </w:rPr>
        <w:t xml:space="preserve"> </w:t>
      </w:r>
      <w:r w:rsidRPr="00201A51">
        <w:rPr>
          <w:rFonts w:ascii="Calibri" w:eastAsia="Calibri" w:hAnsi="Calibri"/>
          <w:spacing w:val="1"/>
          <w:szCs w:val="22"/>
        </w:rPr>
        <w:t>o</w:t>
      </w:r>
      <w:r w:rsidRPr="00201A51">
        <w:rPr>
          <w:rFonts w:ascii="Calibri" w:eastAsia="Calibri" w:hAnsi="Calibri"/>
          <w:szCs w:val="22"/>
        </w:rPr>
        <w:t>f</w:t>
      </w:r>
      <w:r w:rsidRPr="00201A51">
        <w:rPr>
          <w:rFonts w:ascii="Calibri" w:eastAsia="Calibri" w:hAnsi="Calibri"/>
          <w:spacing w:val="-2"/>
          <w:szCs w:val="22"/>
        </w:rPr>
        <w:t xml:space="preserve"> </w:t>
      </w:r>
      <w:r w:rsidRPr="00201A51">
        <w:rPr>
          <w:rFonts w:ascii="Calibri" w:eastAsia="Calibri" w:hAnsi="Calibri"/>
          <w:szCs w:val="22"/>
        </w:rPr>
        <w:t>the s</w:t>
      </w:r>
      <w:r w:rsidRPr="00201A51">
        <w:rPr>
          <w:rFonts w:ascii="Calibri" w:eastAsia="Calibri" w:hAnsi="Calibri"/>
          <w:spacing w:val="-3"/>
          <w:szCs w:val="22"/>
        </w:rPr>
        <w:t>a</w:t>
      </w:r>
      <w:r w:rsidRPr="00201A51">
        <w:rPr>
          <w:rFonts w:ascii="Calibri" w:eastAsia="Calibri" w:hAnsi="Calibri"/>
          <w:szCs w:val="22"/>
        </w:rPr>
        <w:t>me</w:t>
      </w:r>
      <w:r w:rsidRPr="00201A51">
        <w:rPr>
          <w:rFonts w:ascii="Calibri" w:eastAsia="Calibri" w:hAnsi="Calibri"/>
          <w:spacing w:val="-2"/>
          <w:szCs w:val="22"/>
        </w:rPr>
        <w:t xml:space="preserve"> </w:t>
      </w:r>
      <w:r w:rsidRPr="00201A51">
        <w:rPr>
          <w:rFonts w:ascii="Calibri" w:eastAsia="Calibri" w:hAnsi="Calibri"/>
          <w:szCs w:val="22"/>
        </w:rPr>
        <w:t>l</w:t>
      </w:r>
      <w:r w:rsidRPr="00201A51">
        <w:rPr>
          <w:rFonts w:ascii="Calibri" w:eastAsia="Calibri" w:hAnsi="Calibri"/>
          <w:spacing w:val="1"/>
          <w:szCs w:val="22"/>
        </w:rPr>
        <w:t>o</w:t>
      </w:r>
      <w:r w:rsidRPr="00201A51">
        <w:rPr>
          <w:rFonts w:ascii="Calibri" w:eastAsia="Calibri" w:hAnsi="Calibri"/>
          <w:szCs w:val="22"/>
        </w:rPr>
        <w:t>g</w:t>
      </w:r>
      <w:r w:rsidRPr="00201A51">
        <w:rPr>
          <w:rFonts w:ascii="Calibri" w:eastAsia="Calibri" w:hAnsi="Calibri"/>
          <w:spacing w:val="-1"/>
          <w:szCs w:val="22"/>
        </w:rPr>
        <w:t xml:space="preserve"> </w:t>
      </w:r>
      <w:r w:rsidRPr="00201A51">
        <w:rPr>
          <w:rFonts w:ascii="Calibri" w:eastAsia="Calibri" w:hAnsi="Calibri"/>
          <w:spacing w:val="-3"/>
          <w:szCs w:val="22"/>
        </w:rPr>
        <w:t>p</w:t>
      </w:r>
      <w:r w:rsidRPr="00201A51">
        <w:rPr>
          <w:rFonts w:ascii="Calibri" w:eastAsia="Calibri" w:hAnsi="Calibri"/>
          <w:szCs w:val="22"/>
        </w:rPr>
        <w:t>a</w:t>
      </w:r>
      <w:r w:rsidRPr="00201A51">
        <w:rPr>
          <w:rFonts w:ascii="Calibri" w:eastAsia="Calibri" w:hAnsi="Calibri"/>
          <w:spacing w:val="-1"/>
          <w:szCs w:val="22"/>
        </w:rPr>
        <w:t>g</w:t>
      </w:r>
      <w:r w:rsidRPr="00201A51">
        <w:rPr>
          <w:rFonts w:ascii="Calibri" w:eastAsia="Calibri" w:hAnsi="Calibri"/>
          <w:szCs w:val="22"/>
        </w:rPr>
        <w:t xml:space="preserve">e </w:t>
      </w:r>
      <w:r w:rsidRPr="00201A51">
        <w:rPr>
          <w:rFonts w:ascii="Calibri" w:eastAsia="Calibri" w:hAnsi="Calibri"/>
          <w:spacing w:val="-2"/>
          <w:szCs w:val="22"/>
        </w:rPr>
        <w:t>o</w:t>
      </w:r>
      <w:r w:rsidRPr="00201A51">
        <w:rPr>
          <w:rFonts w:ascii="Calibri" w:eastAsia="Calibri" w:hAnsi="Calibri"/>
          <w:szCs w:val="22"/>
        </w:rPr>
        <w:t>ver</w:t>
      </w:r>
      <w:r w:rsidRPr="00201A51">
        <w:rPr>
          <w:rFonts w:ascii="Calibri" w:eastAsia="Calibri" w:hAnsi="Calibri"/>
          <w:spacing w:val="-2"/>
          <w:szCs w:val="22"/>
        </w:rPr>
        <w:t xml:space="preserve"> </w:t>
      </w:r>
      <w:r w:rsidRPr="00201A51">
        <w:rPr>
          <w:rFonts w:ascii="Calibri" w:eastAsia="Calibri" w:hAnsi="Calibri"/>
          <w:szCs w:val="22"/>
        </w:rPr>
        <w:t>t</w:t>
      </w:r>
      <w:r w:rsidRPr="00201A51">
        <w:rPr>
          <w:rFonts w:ascii="Calibri" w:eastAsia="Calibri" w:hAnsi="Calibri"/>
          <w:spacing w:val="-1"/>
          <w:szCs w:val="22"/>
        </w:rPr>
        <w:t>h</w:t>
      </w:r>
      <w:r w:rsidRPr="00201A51">
        <w:rPr>
          <w:rFonts w:ascii="Calibri" w:eastAsia="Calibri" w:hAnsi="Calibri"/>
          <w:szCs w:val="22"/>
        </w:rPr>
        <w:t>e l</w:t>
      </w:r>
      <w:r w:rsidRPr="00201A51">
        <w:rPr>
          <w:rFonts w:ascii="Calibri" w:eastAsia="Calibri" w:hAnsi="Calibri"/>
          <w:spacing w:val="-1"/>
          <w:szCs w:val="22"/>
        </w:rPr>
        <w:t>i</w:t>
      </w:r>
      <w:r w:rsidRPr="00201A51">
        <w:rPr>
          <w:rFonts w:ascii="Calibri" w:eastAsia="Calibri" w:hAnsi="Calibri"/>
          <w:spacing w:val="-3"/>
          <w:szCs w:val="22"/>
        </w:rPr>
        <w:t>f</w:t>
      </w:r>
      <w:r w:rsidRPr="00201A51">
        <w:rPr>
          <w:rFonts w:ascii="Calibri" w:eastAsia="Calibri" w:hAnsi="Calibri"/>
          <w:szCs w:val="22"/>
        </w:rPr>
        <w:t>e</w:t>
      </w:r>
      <w:r w:rsidRPr="00201A51">
        <w:rPr>
          <w:rFonts w:ascii="Calibri" w:eastAsia="Calibri" w:hAnsi="Calibri"/>
          <w:spacing w:val="-2"/>
          <w:szCs w:val="22"/>
        </w:rPr>
        <w:t xml:space="preserve"> </w:t>
      </w:r>
      <w:r w:rsidRPr="00201A51">
        <w:rPr>
          <w:rFonts w:ascii="Calibri" w:eastAsia="Calibri" w:hAnsi="Calibri"/>
          <w:spacing w:val="1"/>
          <w:szCs w:val="22"/>
        </w:rPr>
        <w:t>o</w:t>
      </w:r>
      <w:r w:rsidRPr="00201A51">
        <w:rPr>
          <w:rFonts w:ascii="Calibri" w:eastAsia="Calibri" w:hAnsi="Calibri"/>
          <w:szCs w:val="22"/>
        </w:rPr>
        <w:t xml:space="preserve">f the </w:t>
      </w:r>
      <w:r w:rsidRPr="00201A51">
        <w:rPr>
          <w:rFonts w:ascii="Calibri" w:eastAsia="Calibri" w:hAnsi="Calibri"/>
          <w:spacing w:val="1"/>
          <w:szCs w:val="22"/>
        </w:rPr>
        <w:t>P</w:t>
      </w:r>
      <w:r w:rsidRPr="00201A51">
        <w:rPr>
          <w:rFonts w:ascii="Calibri" w:eastAsia="Calibri" w:hAnsi="Calibri"/>
          <w:szCs w:val="22"/>
        </w:rPr>
        <w:t>la</w:t>
      </w:r>
      <w:r w:rsidRPr="00201A51">
        <w:rPr>
          <w:rFonts w:ascii="Calibri" w:eastAsia="Calibri" w:hAnsi="Calibri"/>
          <w:spacing w:val="-2"/>
          <w:szCs w:val="22"/>
        </w:rPr>
        <w:t>n</w:t>
      </w:r>
      <w:r w:rsidRPr="00201A51">
        <w:rPr>
          <w:rFonts w:ascii="Calibri" w:eastAsia="Calibri" w:hAnsi="Calibri"/>
          <w:szCs w:val="22"/>
        </w:rPr>
        <w:t xml:space="preserve">. </w:t>
      </w:r>
      <w:r w:rsidRPr="00201A51">
        <w:rPr>
          <w:rFonts w:ascii="Calibri" w:eastAsia="Calibri" w:hAnsi="Calibri"/>
          <w:spacing w:val="-3"/>
          <w:szCs w:val="22"/>
        </w:rPr>
        <w:t>A</w:t>
      </w:r>
      <w:r w:rsidRPr="00201A51">
        <w:rPr>
          <w:rFonts w:ascii="Calibri" w:eastAsia="Calibri" w:hAnsi="Calibri"/>
          <w:szCs w:val="22"/>
        </w:rPr>
        <w:t>t a</w:t>
      </w:r>
      <w:r w:rsidRPr="00201A51">
        <w:rPr>
          <w:rFonts w:ascii="Calibri" w:eastAsia="Calibri" w:hAnsi="Calibri"/>
          <w:spacing w:val="-1"/>
          <w:szCs w:val="22"/>
        </w:rPr>
        <w:t>n</w:t>
      </w:r>
      <w:r w:rsidRPr="00201A51">
        <w:rPr>
          <w:rFonts w:ascii="Calibri" w:eastAsia="Calibri" w:hAnsi="Calibri"/>
          <w:szCs w:val="22"/>
        </w:rPr>
        <w:t>y</w:t>
      </w:r>
      <w:r w:rsidRPr="00201A51">
        <w:rPr>
          <w:rFonts w:ascii="Calibri" w:eastAsia="Calibri" w:hAnsi="Calibri"/>
          <w:spacing w:val="-2"/>
          <w:szCs w:val="22"/>
        </w:rPr>
        <w:t xml:space="preserve"> </w:t>
      </w:r>
      <w:r w:rsidRPr="00201A51">
        <w:rPr>
          <w:rFonts w:ascii="Calibri" w:eastAsia="Calibri" w:hAnsi="Calibri"/>
          <w:szCs w:val="22"/>
        </w:rPr>
        <w:t>t</w:t>
      </w:r>
      <w:r w:rsidRPr="00201A51">
        <w:rPr>
          <w:rFonts w:ascii="Calibri" w:eastAsia="Calibri" w:hAnsi="Calibri"/>
          <w:spacing w:val="-3"/>
          <w:szCs w:val="22"/>
        </w:rPr>
        <w:t>i</w:t>
      </w:r>
      <w:r w:rsidRPr="00201A51">
        <w:rPr>
          <w:rFonts w:ascii="Calibri" w:eastAsia="Calibri" w:hAnsi="Calibri"/>
          <w:szCs w:val="22"/>
        </w:rPr>
        <w:t>me</w:t>
      </w:r>
      <w:r w:rsidRPr="00201A51">
        <w:rPr>
          <w:rFonts w:ascii="Calibri" w:eastAsia="Calibri" w:hAnsi="Calibri"/>
          <w:spacing w:val="-2"/>
          <w:szCs w:val="22"/>
        </w:rPr>
        <w:t xml:space="preserve"> </w:t>
      </w:r>
      <w:r w:rsidRPr="00201A51">
        <w:rPr>
          <w:rFonts w:ascii="Calibri" w:eastAsia="Calibri" w:hAnsi="Calibri"/>
          <w:szCs w:val="22"/>
        </w:rPr>
        <w:t xml:space="preserve">the </w:t>
      </w:r>
      <w:r w:rsidRPr="00201A51">
        <w:rPr>
          <w:rFonts w:ascii="Calibri" w:eastAsia="Calibri" w:hAnsi="Calibri"/>
          <w:spacing w:val="-3"/>
          <w:szCs w:val="22"/>
        </w:rPr>
        <w:t>l</w:t>
      </w:r>
      <w:r w:rsidRPr="00201A51">
        <w:rPr>
          <w:rFonts w:ascii="Calibri" w:eastAsia="Calibri" w:hAnsi="Calibri"/>
          <w:spacing w:val="-2"/>
          <w:szCs w:val="22"/>
        </w:rPr>
        <w:t>o</w:t>
      </w:r>
      <w:r w:rsidRPr="00201A51">
        <w:rPr>
          <w:rFonts w:ascii="Calibri" w:eastAsia="Calibri" w:hAnsi="Calibri"/>
          <w:szCs w:val="22"/>
        </w:rPr>
        <w:t>g</w:t>
      </w:r>
      <w:r w:rsidRPr="00201A51">
        <w:rPr>
          <w:rFonts w:ascii="Calibri" w:eastAsia="Calibri" w:hAnsi="Calibri"/>
          <w:spacing w:val="-1"/>
          <w:szCs w:val="22"/>
        </w:rPr>
        <w:t xml:space="preserve"> </w:t>
      </w:r>
      <w:r w:rsidRPr="00201A51">
        <w:rPr>
          <w:rFonts w:ascii="Calibri" w:eastAsia="Calibri" w:hAnsi="Calibri"/>
          <w:szCs w:val="22"/>
        </w:rPr>
        <w:t>sho</w:t>
      </w:r>
      <w:r w:rsidRPr="00201A51">
        <w:rPr>
          <w:rFonts w:ascii="Calibri" w:eastAsia="Calibri" w:hAnsi="Calibri"/>
          <w:spacing w:val="-1"/>
          <w:szCs w:val="22"/>
        </w:rPr>
        <w:t>u</w:t>
      </w:r>
      <w:r w:rsidRPr="00201A51">
        <w:rPr>
          <w:rFonts w:ascii="Calibri" w:eastAsia="Calibri" w:hAnsi="Calibri"/>
          <w:szCs w:val="22"/>
        </w:rPr>
        <w:t>ld</w:t>
      </w:r>
      <w:r w:rsidRPr="00201A51">
        <w:rPr>
          <w:rFonts w:ascii="Calibri" w:eastAsia="Calibri" w:hAnsi="Calibri"/>
          <w:spacing w:val="-1"/>
          <w:szCs w:val="22"/>
        </w:rPr>
        <w:t xml:space="preserve"> </w:t>
      </w:r>
      <w:r w:rsidRPr="00201A51">
        <w:rPr>
          <w:rFonts w:ascii="Calibri" w:eastAsia="Calibri" w:hAnsi="Calibri"/>
          <w:szCs w:val="22"/>
        </w:rPr>
        <w:t>refl</w:t>
      </w:r>
      <w:r w:rsidRPr="00201A51">
        <w:rPr>
          <w:rFonts w:ascii="Calibri" w:eastAsia="Calibri" w:hAnsi="Calibri"/>
          <w:spacing w:val="-3"/>
          <w:szCs w:val="22"/>
        </w:rPr>
        <w:t>e</w:t>
      </w:r>
      <w:r w:rsidRPr="00201A51">
        <w:rPr>
          <w:rFonts w:ascii="Calibri" w:eastAsia="Calibri" w:hAnsi="Calibri"/>
          <w:szCs w:val="22"/>
        </w:rPr>
        <w:t>ct</w:t>
      </w:r>
      <w:r w:rsidRPr="00201A51">
        <w:rPr>
          <w:rFonts w:ascii="Calibri" w:eastAsia="Calibri" w:hAnsi="Calibri"/>
          <w:spacing w:val="1"/>
          <w:szCs w:val="22"/>
        </w:rPr>
        <w:t xml:space="preserve"> </w:t>
      </w:r>
      <w:r w:rsidRPr="00201A51">
        <w:rPr>
          <w:rFonts w:ascii="Calibri" w:eastAsia="Calibri" w:hAnsi="Calibri"/>
          <w:szCs w:val="22"/>
        </w:rPr>
        <w:t>all</w:t>
      </w:r>
      <w:r w:rsidRPr="00201A51">
        <w:rPr>
          <w:rFonts w:ascii="Calibri" w:eastAsia="Calibri" w:hAnsi="Calibri"/>
          <w:spacing w:val="-3"/>
          <w:szCs w:val="22"/>
        </w:rPr>
        <w:t xml:space="preserve"> </w:t>
      </w:r>
      <w:r w:rsidRPr="00201A51">
        <w:rPr>
          <w:rFonts w:ascii="Calibri" w:eastAsia="Calibri" w:hAnsi="Calibri"/>
          <w:szCs w:val="22"/>
        </w:rPr>
        <w:t>a</w:t>
      </w:r>
      <w:r w:rsidRPr="00201A51">
        <w:rPr>
          <w:rFonts w:ascii="Calibri" w:eastAsia="Calibri" w:hAnsi="Calibri"/>
          <w:spacing w:val="-1"/>
          <w:szCs w:val="22"/>
        </w:rPr>
        <w:t>m</w:t>
      </w:r>
      <w:r w:rsidRPr="00201A51">
        <w:rPr>
          <w:rFonts w:ascii="Calibri" w:eastAsia="Calibri" w:hAnsi="Calibri"/>
          <w:szCs w:val="22"/>
        </w:rPr>
        <w:t>en</w:t>
      </w:r>
      <w:r w:rsidRPr="00201A51">
        <w:rPr>
          <w:rFonts w:ascii="Calibri" w:eastAsia="Calibri" w:hAnsi="Calibri"/>
          <w:spacing w:val="-2"/>
          <w:szCs w:val="22"/>
        </w:rPr>
        <w:t>d</w:t>
      </w:r>
      <w:r w:rsidRPr="00201A51">
        <w:rPr>
          <w:rFonts w:ascii="Calibri" w:eastAsia="Calibri" w:hAnsi="Calibri"/>
          <w:szCs w:val="22"/>
        </w:rPr>
        <w:t>ment</w:t>
      </w:r>
      <w:r w:rsidRPr="00201A51">
        <w:rPr>
          <w:rFonts w:ascii="Calibri" w:eastAsia="Calibri" w:hAnsi="Calibri"/>
          <w:spacing w:val="-3"/>
          <w:szCs w:val="22"/>
        </w:rPr>
        <w:t>s</w:t>
      </w:r>
      <w:r w:rsidRPr="00201A51">
        <w:rPr>
          <w:rFonts w:ascii="Calibri" w:eastAsia="Calibri" w:hAnsi="Calibri"/>
          <w:szCs w:val="22"/>
        </w:rPr>
        <w:t>, b</w:t>
      </w:r>
      <w:r w:rsidRPr="00201A51">
        <w:rPr>
          <w:rFonts w:ascii="Calibri" w:eastAsia="Calibri" w:hAnsi="Calibri"/>
          <w:spacing w:val="-2"/>
          <w:szCs w:val="22"/>
        </w:rPr>
        <w:t>o</w:t>
      </w:r>
      <w:r w:rsidRPr="00201A51">
        <w:rPr>
          <w:rFonts w:ascii="Calibri" w:eastAsia="Calibri" w:hAnsi="Calibri"/>
          <w:szCs w:val="22"/>
        </w:rPr>
        <w:t>th a</w:t>
      </w:r>
      <w:r w:rsidRPr="00201A51">
        <w:rPr>
          <w:rFonts w:ascii="Calibri" w:eastAsia="Calibri" w:hAnsi="Calibri"/>
          <w:spacing w:val="-1"/>
          <w:szCs w:val="22"/>
        </w:rPr>
        <w:t>pp</w:t>
      </w:r>
      <w:r w:rsidRPr="00201A51">
        <w:rPr>
          <w:rFonts w:ascii="Calibri" w:eastAsia="Calibri" w:hAnsi="Calibri"/>
          <w:szCs w:val="22"/>
        </w:rPr>
        <w:t>r</w:t>
      </w:r>
      <w:r w:rsidRPr="00201A51">
        <w:rPr>
          <w:rFonts w:ascii="Calibri" w:eastAsia="Calibri" w:hAnsi="Calibri"/>
          <w:spacing w:val="-2"/>
          <w:szCs w:val="22"/>
        </w:rPr>
        <w:t>o</w:t>
      </w:r>
      <w:r w:rsidRPr="00201A51">
        <w:rPr>
          <w:rFonts w:ascii="Calibri" w:eastAsia="Calibri" w:hAnsi="Calibri"/>
          <w:szCs w:val="22"/>
        </w:rPr>
        <w:t>ved and</w:t>
      </w:r>
      <w:r w:rsidRPr="00201A51">
        <w:rPr>
          <w:rFonts w:ascii="Calibri" w:eastAsia="Calibri" w:hAnsi="Calibri"/>
          <w:spacing w:val="-4"/>
          <w:szCs w:val="22"/>
        </w:rPr>
        <w:t xml:space="preserve"> </w:t>
      </w:r>
      <w:r w:rsidRPr="00201A51">
        <w:rPr>
          <w:rFonts w:ascii="Calibri" w:eastAsia="Calibri" w:hAnsi="Calibri"/>
          <w:spacing w:val="-1"/>
          <w:szCs w:val="22"/>
        </w:rPr>
        <w:t>p</w:t>
      </w:r>
      <w:r w:rsidRPr="00201A51">
        <w:rPr>
          <w:rFonts w:ascii="Calibri" w:eastAsia="Calibri" w:hAnsi="Calibri"/>
          <w:szCs w:val="22"/>
        </w:rPr>
        <w:t>en</w:t>
      </w:r>
      <w:r w:rsidRPr="00201A51">
        <w:rPr>
          <w:rFonts w:ascii="Calibri" w:eastAsia="Calibri" w:hAnsi="Calibri"/>
          <w:spacing w:val="-2"/>
          <w:szCs w:val="22"/>
        </w:rPr>
        <w:t>d</w:t>
      </w:r>
      <w:r w:rsidRPr="00201A51">
        <w:rPr>
          <w:rFonts w:ascii="Calibri" w:eastAsia="Calibri" w:hAnsi="Calibri"/>
          <w:szCs w:val="22"/>
        </w:rPr>
        <w:t>i</w:t>
      </w:r>
      <w:r w:rsidRPr="00201A51">
        <w:rPr>
          <w:rFonts w:ascii="Calibri" w:eastAsia="Calibri" w:hAnsi="Calibri"/>
          <w:spacing w:val="-2"/>
          <w:szCs w:val="22"/>
        </w:rPr>
        <w:t>n</w:t>
      </w:r>
      <w:r w:rsidRPr="00201A51">
        <w:rPr>
          <w:rFonts w:ascii="Calibri" w:eastAsia="Calibri" w:hAnsi="Calibri"/>
          <w:szCs w:val="22"/>
        </w:rPr>
        <w:t>g</w:t>
      </w:r>
      <w:r w:rsidRPr="00201A51">
        <w:rPr>
          <w:rFonts w:ascii="Calibri" w:eastAsia="Calibri" w:hAnsi="Calibri"/>
          <w:spacing w:val="-1"/>
          <w:szCs w:val="22"/>
        </w:rPr>
        <w:t xml:space="preserve"> </w:t>
      </w:r>
      <w:r w:rsidRPr="00201A51">
        <w:rPr>
          <w:rFonts w:ascii="Calibri" w:eastAsia="Calibri" w:hAnsi="Calibri"/>
          <w:szCs w:val="22"/>
        </w:rPr>
        <w:t xml:space="preserve">in </w:t>
      </w:r>
      <w:r w:rsidRPr="00201A51">
        <w:rPr>
          <w:rFonts w:ascii="Calibri" w:eastAsia="Calibri" w:hAnsi="Calibri"/>
          <w:spacing w:val="-1"/>
          <w:szCs w:val="22"/>
        </w:rPr>
        <w:t>A</w:t>
      </w:r>
      <w:r w:rsidRPr="00201A51">
        <w:rPr>
          <w:rFonts w:ascii="Calibri" w:eastAsia="Calibri" w:hAnsi="Calibri"/>
          <w:szCs w:val="22"/>
        </w:rPr>
        <w:t>CF.</w:t>
      </w:r>
      <w:r w:rsidRPr="00201A51">
        <w:rPr>
          <w:rFonts w:ascii="Calibri" w:eastAsia="Calibri" w:hAnsi="Calibri"/>
          <w:spacing w:val="-2"/>
          <w:szCs w:val="22"/>
        </w:rPr>
        <w:t xml:space="preserve"> </w:t>
      </w:r>
      <w:r w:rsidRPr="00201A51">
        <w:rPr>
          <w:rFonts w:ascii="Calibri" w:eastAsia="Calibri" w:hAnsi="Calibri"/>
          <w:szCs w:val="22"/>
        </w:rPr>
        <w:t>T</w:t>
      </w:r>
      <w:r w:rsidRPr="00201A51">
        <w:rPr>
          <w:rFonts w:ascii="Calibri" w:eastAsia="Calibri" w:hAnsi="Calibri"/>
          <w:spacing w:val="-1"/>
          <w:szCs w:val="22"/>
        </w:rPr>
        <w:t>h</w:t>
      </w:r>
      <w:r w:rsidRPr="00201A51">
        <w:rPr>
          <w:rFonts w:ascii="Calibri" w:eastAsia="Calibri" w:hAnsi="Calibri"/>
          <w:szCs w:val="22"/>
        </w:rPr>
        <w:t xml:space="preserve">e </w:t>
      </w:r>
      <w:r w:rsidRPr="00201A51">
        <w:rPr>
          <w:rFonts w:ascii="Calibri" w:eastAsia="Calibri" w:hAnsi="Calibri" w:cs="Calibri"/>
          <w:szCs w:val="22"/>
        </w:rPr>
        <w:t>Tribal Lead Agency</w:t>
      </w:r>
      <w:r w:rsidRPr="00201A51">
        <w:rPr>
          <w:rFonts w:ascii="Calibri" w:eastAsia="Calibri" w:hAnsi="Calibri" w:cs="Calibri"/>
          <w:spacing w:val="-2"/>
          <w:szCs w:val="22"/>
        </w:rPr>
        <w:t xml:space="preserve"> </w:t>
      </w:r>
      <w:r w:rsidRPr="00201A51">
        <w:rPr>
          <w:rFonts w:ascii="Calibri" w:eastAsia="Calibri" w:hAnsi="Calibri" w:cs="Calibri"/>
          <w:szCs w:val="22"/>
        </w:rPr>
        <w:t>is a</w:t>
      </w:r>
      <w:r w:rsidRPr="00201A51">
        <w:rPr>
          <w:rFonts w:ascii="Calibri" w:eastAsia="Calibri" w:hAnsi="Calibri" w:cs="Calibri"/>
          <w:spacing w:val="-1"/>
          <w:szCs w:val="22"/>
        </w:rPr>
        <w:t>d</w:t>
      </w:r>
      <w:r w:rsidRPr="00201A51">
        <w:rPr>
          <w:rFonts w:ascii="Calibri" w:eastAsia="Calibri" w:hAnsi="Calibri" w:cs="Calibri"/>
          <w:szCs w:val="22"/>
        </w:rPr>
        <w:t>v</w:t>
      </w:r>
      <w:r w:rsidRPr="00201A51">
        <w:rPr>
          <w:rFonts w:ascii="Calibri" w:eastAsia="Calibri" w:hAnsi="Calibri" w:cs="Calibri"/>
          <w:spacing w:val="-3"/>
          <w:szCs w:val="22"/>
        </w:rPr>
        <w:t>is</w:t>
      </w:r>
      <w:r w:rsidRPr="00201A51">
        <w:rPr>
          <w:rFonts w:ascii="Calibri" w:eastAsia="Calibri" w:hAnsi="Calibri" w:cs="Calibri"/>
          <w:szCs w:val="22"/>
        </w:rPr>
        <w:t>ed to re</w:t>
      </w:r>
      <w:r w:rsidRPr="00201A51">
        <w:rPr>
          <w:rFonts w:ascii="Calibri" w:eastAsia="Calibri" w:hAnsi="Calibri" w:cs="Calibri"/>
          <w:spacing w:val="-2"/>
          <w:szCs w:val="22"/>
        </w:rPr>
        <w:t>t</w:t>
      </w:r>
      <w:r w:rsidRPr="00201A51">
        <w:rPr>
          <w:rFonts w:ascii="Calibri" w:eastAsia="Calibri" w:hAnsi="Calibri" w:cs="Calibri"/>
          <w:szCs w:val="22"/>
        </w:rPr>
        <w:t>ain</w:t>
      </w:r>
      <w:r w:rsidRPr="00201A51">
        <w:rPr>
          <w:rFonts w:ascii="Calibri" w:eastAsia="Calibri" w:hAnsi="Calibri" w:cs="Calibri"/>
          <w:spacing w:val="-2"/>
          <w:szCs w:val="22"/>
        </w:rPr>
        <w:t xml:space="preserve"> </w:t>
      </w:r>
      <w:r w:rsidRPr="00201A51">
        <w:rPr>
          <w:rFonts w:ascii="Calibri" w:eastAsia="Calibri" w:hAnsi="Calibri" w:cs="Calibri"/>
          <w:szCs w:val="22"/>
        </w:rPr>
        <w:t>t</w:t>
      </w:r>
      <w:r w:rsidRPr="00201A51">
        <w:rPr>
          <w:rFonts w:ascii="Calibri" w:eastAsia="Calibri" w:hAnsi="Calibri" w:cs="Calibri"/>
          <w:spacing w:val="-1"/>
          <w:szCs w:val="22"/>
        </w:rPr>
        <w:t>h</w:t>
      </w:r>
      <w:r w:rsidRPr="00201A51">
        <w:rPr>
          <w:rFonts w:ascii="Calibri" w:eastAsia="Calibri" w:hAnsi="Calibri" w:cs="Calibri"/>
          <w:spacing w:val="-2"/>
          <w:szCs w:val="22"/>
        </w:rPr>
        <w:t>o</w:t>
      </w:r>
      <w:r w:rsidRPr="00201A51">
        <w:rPr>
          <w:rFonts w:ascii="Calibri" w:eastAsia="Calibri" w:hAnsi="Calibri" w:cs="Calibri"/>
          <w:szCs w:val="22"/>
        </w:rPr>
        <w:t>se</w:t>
      </w:r>
      <w:r w:rsidRPr="00201A51">
        <w:rPr>
          <w:rFonts w:ascii="Calibri" w:eastAsia="Calibri" w:hAnsi="Calibri" w:cs="Calibri"/>
          <w:spacing w:val="-2"/>
          <w:szCs w:val="22"/>
        </w:rPr>
        <w:t xml:space="preserve"> </w:t>
      </w:r>
      <w:r w:rsidRPr="00201A51">
        <w:rPr>
          <w:rFonts w:ascii="Calibri" w:eastAsia="Calibri" w:hAnsi="Calibri" w:cs="Calibri"/>
          <w:spacing w:val="1"/>
          <w:szCs w:val="22"/>
        </w:rPr>
        <w:t>“o</w:t>
      </w:r>
      <w:r w:rsidRPr="00201A51">
        <w:rPr>
          <w:rFonts w:ascii="Calibri" w:eastAsia="Calibri" w:hAnsi="Calibri" w:cs="Calibri"/>
          <w:szCs w:val="22"/>
        </w:rPr>
        <w:t>l</w:t>
      </w:r>
      <w:r w:rsidRPr="00201A51">
        <w:rPr>
          <w:rFonts w:ascii="Calibri" w:eastAsia="Calibri" w:hAnsi="Calibri" w:cs="Calibri"/>
          <w:spacing w:val="-4"/>
          <w:szCs w:val="22"/>
        </w:rPr>
        <w:t>d</w:t>
      </w:r>
      <w:r w:rsidRPr="00201A51">
        <w:rPr>
          <w:rFonts w:ascii="Calibri" w:eastAsia="Calibri" w:hAnsi="Calibri" w:cs="Calibri"/>
          <w:szCs w:val="22"/>
        </w:rPr>
        <w:t>”</w:t>
      </w:r>
      <w:r w:rsidRPr="00201A51">
        <w:rPr>
          <w:rFonts w:ascii="Calibri" w:eastAsia="Calibri" w:hAnsi="Calibri" w:cs="Calibri"/>
          <w:spacing w:val="1"/>
          <w:szCs w:val="22"/>
        </w:rPr>
        <w:t xml:space="preserve"> </w:t>
      </w:r>
      <w:r w:rsidRPr="00201A51">
        <w:rPr>
          <w:rFonts w:ascii="Calibri" w:eastAsia="Calibri" w:hAnsi="Calibri" w:cs="Calibri"/>
          <w:szCs w:val="22"/>
        </w:rPr>
        <w:t>Pl</w:t>
      </w:r>
      <w:r w:rsidRPr="00201A51">
        <w:rPr>
          <w:rFonts w:ascii="Calibri" w:eastAsia="Calibri" w:hAnsi="Calibri" w:cs="Calibri"/>
          <w:spacing w:val="-4"/>
          <w:szCs w:val="22"/>
        </w:rPr>
        <w:t>a</w:t>
      </w:r>
      <w:r w:rsidRPr="00201A51">
        <w:rPr>
          <w:rFonts w:ascii="Calibri" w:eastAsia="Calibri" w:hAnsi="Calibri" w:cs="Calibri"/>
          <w:szCs w:val="22"/>
        </w:rPr>
        <w:t>n</w:t>
      </w:r>
      <w:r w:rsidRPr="00201A51">
        <w:rPr>
          <w:rFonts w:ascii="Calibri" w:eastAsia="Calibri" w:hAnsi="Calibri" w:cs="Calibri"/>
          <w:spacing w:val="-1"/>
          <w:szCs w:val="22"/>
        </w:rPr>
        <w:t xml:space="preserve"> </w:t>
      </w:r>
      <w:r w:rsidRPr="00201A51">
        <w:rPr>
          <w:rFonts w:ascii="Calibri" w:eastAsia="Calibri" w:hAnsi="Calibri" w:cs="Calibri"/>
          <w:szCs w:val="22"/>
        </w:rPr>
        <w:t>pa</w:t>
      </w:r>
      <w:r w:rsidRPr="00201A51">
        <w:rPr>
          <w:rFonts w:ascii="Calibri" w:eastAsia="Calibri" w:hAnsi="Calibri" w:cs="Calibri"/>
          <w:spacing w:val="-2"/>
          <w:szCs w:val="22"/>
        </w:rPr>
        <w:t>g</w:t>
      </w:r>
      <w:r w:rsidRPr="00201A51">
        <w:rPr>
          <w:rFonts w:ascii="Calibri" w:eastAsia="Calibri" w:hAnsi="Calibri" w:cs="Calibri"/>
          <w:spacing w:val="2"/>
          <w:szCs w:val="22"/>
        </w:rPr>
        <w:t>e</w:t>
      </w:r>
      <w:r w:rsidRPr="00201A51">
        <w:rPr>
          <w:rFonts w:ascii="Calibri" w:eastAsia="Calibri" w:hAnsi="Calibri"/>
          <w:szCs w:val="22"/>
        </w:rPr>
        <w:t>s t</w:t>
      </w:r>
      <w:r w:rsidRPr="00201A51">
        <w:rPr>
          <w:rFonts w:ascii="Calibri" w:eastAsia="Calibri" w:hAnsi="Calibri"/>
          <w:spacing w:val="-1"/>
          <w:szCs w:val="22"/>
        </w:rPr>
        <w:t>h</w:t>
      </w:r>
      <w:r w:rsidRPr="00201A51">
        <w:rPr>
          <w:rFonts w:ascii="Calibri" w:eastAsia="Calibri" w:hAnsi="Calibri"/>
          <w:szCs w:val="22"/>
        </w:rPr>
        <w:t>at</w:t>
      </w:r>
      <w:r w:rsidRPr="00201A51">
        <w:rPr>
          <w:rFonts w:ascii="Calibri" w:eastAsia="Calibri" w:hAnsi="Calibri"/>
          <w:spacing w:val="-2"/>
          <w:szCs w:val="22"/>
        </w:rPr>
        <w:t xml:space="preserve"> </w:t>
      </w:r>
      <w:r w:rsidRPr="00201A51">
        <w:rPr>
          <w:rFonts w:ascii="Calibri" w:eastAsia="Calibri" w:hAnsi="Calibri"/>
          <w:szCs w:val="22"/>
        </w:rPr>
        <w:t>are su</w:t>
      </w:r>
      <w:r w:rsidRPr="00201A51">
        <w:rPr>
          <w:rFonts w:ascii="Calibri" w:eastAsia="Calibri" w:hAnsi="Calibri"/>
          <w:spacing w:val="-2"/>
          <w:szCs w:val="22"/>
        </w:rPr>
        <w:t>pe</w:t>
      </w:r>
      <w:r w:rsidRPr="00201A51">
        <w:rPr>
          <w:rFonts w:ascii="Calibri" w:eastAsia="Calibri" w:hAnsi="Calibri"/>
          <w:szCs w:val="22"/>
        </w:rPr>
        <w:t>rsed</w:t>
      </w:r>
      <w:r w:rsidRPr="00201A51">
        <w:rPr>
          <w:rFonts w:ascii="Calibri" w:eastAsia="Calibri" w:hAnsi="Calibri"/>
          <w:spacing w:val="-3"/>
          <w:szCs w:val="22"/>
        </w:rPr>
        <w:t>e</w:t>
      </w:r>
      <w:r w:rsidRPr="00201A51">
        <w:rPr>
          <w:rFonts w:ascii="Calibri" w:eastAsia="Calibri" w:hAnsi="Calibri"/>
          <w:szCs w:val="22"/>
        </w:rPr>
        <w:t>d</w:t>
      </w:r>
      <w:r w:rsidRPr="00201A51">
        <w:rPr>
          <w:rFonts w:ascii="Calibri" w:eastAsia="Calibri" w:hAnsi="Calibri"/>
          <w:spacing w:val="-1"/>
          <w:szCs w:val="22"/>
        </w:rPr>
        <w:t xml:space="preserve"> </w:t>
      </w:r>
      <w:r w:rsidRPr="00201A51">
        <w:rPr>
          <w:rFonts w:ascii="Calibri" w:eastAsia="Calibri" w:hAnsi="Calibri"/>
          <w:szCs w:val="22"/>
        </w:rPr>
        <w:t>by</w:t>
      </w:r>
      <w:r w:rsidRPr="00201A51">
        <w:rPr>
          <w:rFonts w:ascii="Calibri" w:eastAsia="Calibri" w:hAnsi="Calibri"/>
          <w:spacing w:val="1"/>
          <w:szCs w:val="22"/>
        </w:rPr>
        <w:t xml:space="preserve"> </w:t>
      </w:r>
      <w:r w:rsidRPr="00201A51">
        <w:rPr>
          <w:rFonts w:ascii="Calibri" w:eastAsia="Calibri" w:hAnsi="Calibri"/>
          <w:spacing w:val="-3"/>
          <w:szCs w:val="22"/>
        </w:rPr>
        <w:t>a</w:t>
      </w:r>
      <w:r w:rsidRPr="00201A51">
        <w:rPr>
          <w:rFonts w:ascii="Calibri" w:eastAsia="Calibri" w:hAnsi="Calibri"/>
          <w:szCs w:val="22"/>
        </w:rPr>
        <w:t>men</w:t>
      </w:r>
      <w:r w:rsidRPr="00201A51">
        <w:rPr>
          <w:rFonts w:ascii="Calibri" w:eastAsia="Calibri" w:hAnsi="Calibri"/>
          <w:spacing w:val="-2"/>
          <w:szCs w:val="22"/>
        </w:rPr>
        <w:t>dm</w:t>
      </w:r>
      <w:r w:rsidRPr="00201A51">
        <w:rPr>
          <w:rFonts w:ascii="Calibri" w:eastAsia="Calibri" w:hAnsi="Calibri"/>
          <w:szCs w:val="22"/>
        </w:rPr>
        <w:t>ents in</w:t>
      </w:r>
      <w:r w:rsidRPr="00201A51">
        <w:rPr>
          <w:rFonts w:ascii="Calibri" w:eastAsia="Calibri" w:hAnsi="Calibri"/>
          <w:spacing w:val="-1"/>
          <w:szCs w:val="22"/>
        </w:rPr>
        <w:t xml:space="preserve"> </w:t>
      </w:r>
      <w:r w:rsidRPr="00201A51">
        <w:rPr>
          <w:rFonts w:ascii="Calibri" w:eastAsia="Calibri" w:hAnsi="Calibri"/>
          <w:szCs w:val="22"/>
        </w:rPr>
        <w:t>a separ</w:t>
      </w:r>
      <w:r w:rsidRPr="00201A51">
        <w:rPr>
          <w:rFonts w:ascii="Calibri" w:eastAsia="Calibri" w:hAnsi="Calibri"/>
          <w:spacing w:val="-1"/>
          <w:szCs w:val="22"/>
        </w:rPr>
        <w:t>a</w:t>
      </w:r>
      <w:r w:rsidRPr="00201A51">
        <w:rPr>
          <w:rFonts w:ascii="Calibri" w:eastAsia="Calibri" w:hAnsi="Calibri"/>
          <w:spacing w:val="-2"/>
          <w:szCs w:val="22"/>
        </w:rPr>
        <w:t>t</w:t>
      </w:r>
      <w:r w:rsidRPr="00201A51">
        <w:rPr>
          <w:rFonts w:ascii="Calibri" w:eastAsia="Calibri" w:hAnsi="Calibri"/>
          <w:szCs w:val="22"/>
        </w:rPr>
        <w:t>e a</w:t>
      </w:r>
      <w:r w:rsidRPr="00201A51">
        <w:rPr>
          <w:rFonts w:ascii="Calibri" w:eastAsia="Calibri" w:hAnsi="Calibri"/>
          <w:spacing w:val="-1"/>
          <w:szCs w:val="22"/>
        </w:rPr>
        <w:t>pp</w:t>
      </w:r>
      <w:r w:rsidRPr="00201A51">
        <w:rPr>
          <w:rFonts w:ascii="Calibri" w:eastAsia="Calibri" w:hAnsi="Calibri"/>
          <w:szCs w:val="22"/>
        </w:rPr>
        <w:t>en</w:t>
      </w:r>
      <w:r w:rsidRPr="00201A51">
        <w:rPr>
          <w:rFonts w:ascii="Calibri" w:eastAsia="Calibri" w:hAnsi="Calibri"/>
          <w:spacing w:val="-2"/>
          <w:szCs w:val="22"/>
        </w:rPr>
        <w:t>d</w:t>
      </w:r>
      <w:r w:rsidRPr="00201A51">
        <w:rPr>
          <w:rFonts w:ascii="Calibri" w:eastAsia="Calibri" w:hAnsi="Calibri"/>
          <w:szCs w:val="22"/>
        </w:rPr>
        <w:t>ix</w:t>
      </w:r>
      <w:r w:rsidRPr="00201A51">
        <w:rPr>
          <w:rFonts w:ascii="Calibri" w:eastAsia="Calibri" w:hAnsi="Calibri"/>
          <w:spacing w:val="-2"/>
          <w:szCs w:val="22"/>
        </w:rPr>
        <w:t xml:space="preserve"> </w:t>
      </w:r>
      <w:r w:rsidRPr="00201A51">
        <w:rPr>
          <w:rFonts w:ascii="Calibri" w:eastAsia="Calibri" w:hAnsi="Calibri"/>
          <w:szCs w:val="22"/>
        </w:rPr>
        <w:t>to</w:t>
      </w:r>
      <w:r w:rsidRPr="00201A51">
        <w:rPr>
          <w:rFonts w:ascii="Calibri" w:eastAsia="Calibri" w:hAnsi="Calibri"/>
          <w:spacing w:val="-1"/>
          <w:szCs w:val="22"/>
        </w:rPr>
        <w:t xml:space="preserve"> </w:t>
      </w:r>
      <w:r w:rsidRPr="00201A51">
        <w:rPr>
          <w:rFonts w:ascii="Calibri" w:eastAsia="Calibri" w:hAnsi="Calibri"/>
          <w:szCs w:val="22"/>
        </w:rPr>
        <w:t>i</w:t>
      </w:r>
      <w:r w:rsidRPr="00201A51">
        <w:rPr>
          <w:rFonts w:ascii="Calibri" w:eastAsia="Calibri" w:hAnsi="Calibri"/>
          <w:spacing w:val="-2"/>
          <w:szCs w:val="22"/>
        </w:rPr>
        <w:t>t</w:t>
      </w:r>
      <w:r w:rsidRPr="00201A51">
        <w:rPr>
          <w:rFonts w:ascii="Calibri" w:eastAsia="Calibri" w:hAnsi="Calibri"/>
          <w:szCs w:val="22"/>
        </w:rPr>
        <w:t xml:space="preserve">s </w:t>
      </w:r>
      <w:r w:rsidRPr="00201A51">
        <w:rPr>
          <w:rFonts w:ascii="Calibri" w:eastAsia="Calibri" w:hAnsi="Calibri"/>
          <w:spacing w:val="1"/>
          <w:szCs w:val="22"/>
        </w:rPr>
        <w:t>P</w:t>
      </w:r>
      <w:r w:rsidRPr="00201A51">
        <w:rPr>
          <w:rFonts w:ascii="Calibri" w:eastAsia="Calibri" w:hAnsi="Calibri"/>
          <w:szCs w:val="22"/>
        </w:rPr>
        <w:t>la</w:t>
      </w:r>
      <w:r w:rsidRPr="00201A51">
        <w:rPr>
          <w:rFonts w:ascii="Calibri" w:eastAsia="Calibri" w:hAnsi="Calibri"/>
          <w:spacing w:val="-2"/>
          <w:szCs w:val="22"/>
        </w:rPr>
        <w:t>n</w:t>
      </w:r>
      <w:r w:rsidRPr="00201A51">
        <w:rPr>
          <w:rFonts w:ascii="Calibri" w:eastAsia="Calibri" w:hAnsi="Calibri"/>
          <w:szCs w:val="22"/>
        </w:rPr>
        <w:t>.</w:t>
      </w:r>
    </w:p>
    <w:p w14:paraId="55F4B674" w14:textId="5C28C2FF" w:rsidR="00D07756" w:rsidRPr="00201A51" w:rsidRDefault="00D07756">
      <w:pPr>
        <w:widowControl w:val="0"/>
        <w:spacing w:after="0" w:line="240" w:lineRule="auto"/>
        <w:rPr>
          <w:rFonts w:eastAsiaTheme="minorHAnsi"/>
          <w:szCs w:val="22"/>
        </w:rPr>
        <w:sectPr w:rsidR="00D07756" w:rsidRPr="00201A51" w:rsidSect="00201A51">
          <w:type w:val="continuous"/>
          <w:pgSz w:w="12240" w:h="15840"/>
          <w:pgMar w:top="1140" w:right="1300" w:bottom="1060" w:left="1300" w:header="451" w:footer="880" w:gutter="0"/>
          <w:pgBorders w:offsetFrom="page">
            <w:top w:val="single" w:sz="8" w:space="24" w:color="auto"/>
            <w:left w:val="single" w:sz="8" w:space="24" w:color="auto"/>
            <w:bottom w:val="single" w:sz="8" w:space="24" w:color="auto"/>
            <w:right w:val="single" w:sz="8" w:space="24" w:color="auto"/>
          </w:pgBorders>
          <w:cols w:space="720"/>
        </w:sectPr>
      </w:pPr>
    </w:p>
    <w:p w14:paraId="280872A2" w14:textId="77777777" w:rsidR="00201A51" w:rsidRPr="00201A51" w:rsidRDefault="00201A51">
      <w:pPr>
        <w:widowControl w:val="0"/>
        <w:spacing w:after="0" w:line="200" w:lineRule="exact"/>
        <w:rPr>
          <w:rFonts w:eastAsiaTheme="minorHAnsi"/>
          <w:sz w:val="20"/>
        </w:rPr>
      </w:pPr>
    </w:p>
    <w:p w14:paraId="329FC071" w14:textId="373F5F73" w:rsidR="00201A51" w:rsidRDefault="00201A51">
      <w:pPr>
        <w:widowControl w:val="0"/>
        <w:spacing w:before="17" w:after="0" w:line="260" w:lineRule="exact"/>
        <w:rPr>
          <w:rFonts w:eastAsiaTheme="minorHAnsi"/>
          <w:b/>
          <w:sz w:val="28"/>
          <w:szCs w:val="28"/>
        </w:rPr>
      </w:pPr>
      <w:r w:rsidRPr="00201A51">
        <w:rPr>
          <w:rFonts w:eastAsiaTheme="minorHAnsi"/>
          <w:b/>
          <w:sz w:val="28"/>
          <w:szCs w:val="28"/>
        </w:rPr>
        <w:t xml:space="preserve">APPENDIX </w:t>
      </w:r>
      <w:r w:rsidR="00BF26ED">
        <w:rPr>
          <w:rFonts w:eastAsiaTheme="minorHAnsi"/>
          <w:b/>
          <w:sz w:val="28"/>
          <w:szCs w:val="28"/>
        </w:rPr>
        <w:t>2</w:t>
      </w:r>
    </w:p>
    <w:tbl>
      <w:tblPr>
        <w:tblW w:w="11160" w:type="dxa"/>
        <w:tblInd w:w="-906" w:type="dxa"/>
        <w:tblLayout w:type="fixed"/>
        <w:tblCellMar>
          <w:left w:w="0" w:type="dxa"/>
          <w:right w:w="0" w:type="dxa"/>
        </w:tblCellMar>
        <w:tblLook w:val="01E0" w:firstRow="1" w:lastRow="1" w:firstColumn="1" w:lastColumn="1" w:noHBand="0" w:noVBand="0"/>
      </w:tblPr>
      <w:tblGrid>
        <w:gridCol w:w="1800"/>
        <w:gridCol w:w="1620"/>
        <w:gridCol w:w="3780"/>
        <w:gridCol w:w="3960"/>
      </w:tblGrid>
      <w:tr w:rsidR="00E063DB" w:rsidRPr="00201A51" w14:paraId="0DB31974" w14:textId="77777777" w:rsidTr="00DB61AE">
        <w:trPr>
          <w:trHeight w:hRule="exact" w:val="1085"/>
        </w:trPr>
        <w:tc>
          <w:tcPr>
            <w:tcW w:w="11160" w:type="dxa"/>
            <w:gridSpan w:val="4"/>
            <w:tcBorders>
              <w:top w:val="single" w:sz="5" w:space="0" w:color="000000"/>
              <w:left w:val="single" w:sz="5" w:space="0" w:color="000000"/>
              <w:bottom w:val="single" w:sz="5" w:space="0" w:color="000000"/>
              <w:right w:val="single" w:sz="5" w:space="0" w:color="000000"/>
            </w:tcBorders>
          </w:tcPr>
          <w:p w14:paraId="12E69145" w14:textId="77777777" w:rsidR="00E063DB" w:rsidRPr="00201A51" w:rsidRDefault="00E063DB" w:rsidP="00DB61AE">
            <w:pPr>
              <w:widowControl w:val="0"/>
              <w:spacing w:after="0" w:line="265" w:lineRule="exact"/>
              <w:ind w:left="102"/>
              <w:rPr>
                <w:rFonts w:ascii="Calibri" w:eastAsia="Calibri" w:hAnsi="Calibri" w:cs="Calibri"/>
                <w:szCs w:val="22"/>
              </w:rPr>
            </w:pPr>
            <w:r w:rsidRPr="00201A51">
              <w:rPr>
                <w:rFonts w:ascii="Calibri" w:eastAsia="Calibri" w:hAnsi="Calibri" w:cs="Calibri"/>
                <w:b/>
                <w:bCs/>
                <w:szCs w:val="22"/>
              </w:rPr>
              <w:t>T</w:t>
            </w:r>
            <w:r w:rsidRPr="00201A51">
              <w:rPr>
                <w:rFonts w:ascii="Calibri" w:eastAsia="Calibri" w:hAnsi="Calibri" w:cs="Calibri"/>
                <w:b/>
                <w:bCs/>
                <w:spacing w:val="-2"/>
                <w:szCs w:val="22"/>
              </w:rPr>
              <w:t>a</w:t>
            </w:r>
            <w:r w:rsidRPr="00201A51">
              <w:rPr>
                <w:rFonts w:ascii="Calibri" w:eastAsia="Calibri" w:hAnsi="Calibri" w:cs="Calibri"/>
                <w:b/>
                <w:bCs/>
                <w:spacing w:val="-1"/>
                <w:szCs w:val="22"/>
              </w:rPr>
              <w:t>b</w:t>
            </w:r>
            <w:r w:rsidRPr="00201A51">
              <w:rPr>
                <w:rFonts w:ascii="Calibri" w:eastAsia="Calibri" w:hAnsi="Calibri" w:cs="Calibri"/>
                <w:b/>
                <w:bCs/>
                <w:szCs w:val="22"/>
              </w:rPr>
              <w:t>l</w:t>
            </w:r>
            <w:r w:rsidRPr="00201A51">
              <w:rPr>
                <w:rFonts w:ascii="Calibri" w:eastAsia="Calibri" w:hAnsi="Calibri" w:cs="Calibri"/>
                <w:b/>
                <w:bCs/>
                <w:spacing w:val="-1"/>
                <w:szCs w:val="22"/>
              </w:rPr>
              <w:t>e</w:t>
            </w:r>
            <w:r w:rsidRPr="00201A51">
              <w:rPr>
                <w:rFonts w:ascii="Calibri" w:eastAsia="Calibri" w:hAnsi="Calibri" w:cs="Calibri"/>
                <w:b/>
                <w:bCs/>
                <w:szCs w:val="22"/>
              </w:rPr>
              <w:t>:</w:t>
            </w:r>
            <w:r w:rsidRPr="00201A51">
              <w:rPr>
                <w:rFonts w:ascii="Calibri" w:eastAsia="Calibri" w:hAnsi="Calibri" w:cs="Calibri"/>
                <w:b/>
                <w:bCs/>
                <w:spacing w:val="-1"/>
                <w:szCs w:val="22"/>
              </w:rPr>
              <w:t xml:space="preserve"> </w:t>
            </w:r>
            <w:r w:rsidRPr="00201A51">
              <w:rPr>
                <w:rFonts w:ascii="Calibri" w:eastAsia="Calibri" w:hAnsi="Calibri" w:cs="Calibri"/>
                <w:b/>
                <w:bCs/>
                <w:szCs w:val="22"/>
              </w:rPr>
              <w:t>Am</w:t>
            </w:r>
            <w:r w:rsidRPr="00201A51">
              <w:rPr>
                <w:rFonts w:ascii="Calibri" w:eastAsia="Calibri" w:hAnsi="Calibri" w:cs="Calibri"/>
                <w:b/>
                <w:bCs/>
                <w:spacing w:val="-1"/>
                <w:szCs w:val="22"/>
              </w:rPr>
              <w:t>e</w:t>
            </w:r>
            <w:r w:rsidRPr="00201A51">
              <w:rPr>
                <w:rFonts w:ascii="Calibri" w:eastAsia="Calibri" w:hAnsi="Calibri" w:cs="Calibri"/>
                <w:b/>
                <w:bCs/>
                <w:spacing w:val="-4"/>
                <w:szCs w:val="22"/>
              </w:rPr>
              <w:t>n</w:t>
            </w:r>
            <w:r w:rsidRPr="00201A51">
              <w:rPr>
                <w:rFonts w:ascii="Calibri" w:eastAsia="Calibri" w:hAnsi="Calibri" w:cs="Calibri"/>
                <w:b/>
                <w:bCs/>
                <w:spacing w:val="-1"/>
                <w:szCs w:val="22"/>
              </w:rPr>
              <w:t>d</w:t>
            </w:r>
            <w:r w:rsidRPr="00201A51">
              <w:rPr>
                <w:rFonts w:ascii="Calibri" w:eastAsia="Calibri" w:hAnsi="Calibri" w:cs="Calibri"/>
                <w:b/>
                <w:bCs/>
                <w:szCs w:val="22"/>
              </w:rPr>
              <w:t>me</w:t>
            </w:r>
            <w:r w:rsidRPr="00201A51">
              <w:rPr>
                <w:rFonts w:ascii="Calibri" w:eastAsia="Calibri" w:hAnsi="Calibri" w:cs="Calibri"/>
                <w:b/>
                <w:bCs/>
                <w:spacing w:val="-2"/>
                <w:szCs w:val="22"/>
              </w:rPr>
              <w:t>n</w:t>
            </w:r>
            <w:r w:rsidRPr="00201A51">
              <w:rPr>
                <w:rFonts w:ascii="Calibri" w:eastAsia="Calibri" w:hAnsi="Calibri" w:cs="Calibri"/>
                <w:b/>
                <w:bCs/>
                <w:szCs w:val="22"/>
              </w:rPr>
              <w:t>t L</w:t>
            </w:r>
            <w:r w:rsidRPr="00201A51">
              <w:rPr>
                <w:rFonts w:ascii="Calibri" w:eastAsia="Calibri" w:hAnsi="Calibri" w:cs="Calibri"/>
                <w:b/>
                <w:bCs/>
                <w:spacing w:val="-1"/>
                <w:szCs w:val="22"/>
              </w:rPr>
              <w:t>o</w:t>
            </w:r>
            <w:r w:rsidRPr="00201A51">
              <w:rPr>
                <w:rFonts w:ascii="Calibri" w:eastAsia="Calibri" w:hAnsi="Calibri" w:cs="Calibri"/>
                <w:b/>
                <w:bCs/>
                <w:szCs w:val="22"/>
              </w:rPr>
              <w:t>g</w:t>
            </w:r>
          </w:p>
          <w:p w14:paraId="325FBC0A" w14:textId="77777777" w:rsidR="00E063DB" w:rsidRPr="00201A51" w:rsidRDefault="00E063DB" w:rsidP="00DB61AE">
            <w:pPr>
              <w:widowControl w:val="0"/>
              <w:spacing w:before="9" w:after="0" w:line="260" w:lineRule="exact"/>
              <w:rPr>
                <w:rFonts w:eastAsiaTheme="minorHAnsi"/>
                <w:sz w:val="26"/>
                <w:szCs w:val="26"/>
              </w:rPr>
            </w:pPr>
          </w:p>
          <w:p w14:paraId="1DBD9969" w14:textId="77777777" w:rsidR="00E063DB" w:rsidRPr="00201A51" w:rsidRDefault="00E063DB" w:rsidP="00DB61AE">
            <w:pPr>
              <w:widowControl w:val="0"/>
              <w:tabs>
                <w:tab w:val="left" w:pos="2523"/>
              </w:tabs>
              <w:spacing w:after="0" w:line="240" w:lineRule="auto"/>
              <w:ind w:left="102"/>
              <w:rPr>
                <w:rFonts w:ascii="Calibri" w:eastAsia="Calibri" w:hAnsi="Calibri" w:cs="Calibri"/>
                <w:szCs w:val="22"/>
              </w:rPr>
            </w:pPr>
            <w:r w:rsidRPr="00201A51">
              <w:rPr>
                <w:rFonts w:ascii="Calibri" w:eastAsia="Calibri" w:hAnsi="Calibri" w:cs="Calibri"/>
                <w:b/>
                <w:bCs/>
                <w:szCs w:val="22"/>
              </w:rPr>
              <w:t>Tribal Lead Agency:</w:t>
            </w:r>
            <w:r>
              <w:rPr>
                <w:rFonts w:ascii="Calibri" w:eastAsia="Calibri" w:hAnsi="Calibri" w:cs="Calibri"/>
                <w:b/>
                <w:bCs/>
                <w:szCs w:val="22"/>
              </w:rPr>
              <w:t xml:space="preserve"> </w:t>
            </w:r>
            <w:r w:rsidRPr="00201A51">
              <w:rPr>
                <w:rFonts w:ascii="Calibri" w:eastAsia="Calibri" w:hAnsi="Calibri" w:cs="Calibri"/>
                <w:b/>
                <w:bCs/>
                <w:szCs w:val="22"/>
                <w:u w:val="single" w:color="000000"/>
              </w:rPr>
              <w:fldChar w:fldCharType="begin">
                <w:ffData>
                  <w:name w:val="Text558"/>
                  <w:enabled/>
                  <w:calcOnExit w:val="0"/>
                  <w:textInput/>
                </w:ffData>
              </w:fldChar>
            </w:r>
            <w:r w:rsidRPr="00201A51">
              <w:rPr>
                <w:rFonts w:ascii="Calibri" w:eastAsia="Calibri" w:hAnsi="Calibri" w:cs="Calibri"/>
                <w:b/>
                <w:bCs/>
                <w:szCs w:val="22"/>
                <w:u w:val="single" w:color="000000"/>
              </w:rPr>
              <w:instrText xml:space="preserve"> FORMTEXT </w:instrText>
            </w:r>
            <w:r w:rsidRPr="00201A51">
              <w:rPr>
                <w:rFonts w:ascii="Calibri" w:eastAsia="Calibri" w:hAnsi="Calibri" w:cs="Calibri"/>
                <w:b/>
                <w:bCs/>
                <w:szCs w:val="22"/>
                <w:u w:val="single" w:color="000000"/>
              </w:rPr>
            </w:r>
            <w:r w:rsidRPr="00201A51">
              <w:rPr>
                <w:rFonts w:ascii="Calibri" w:eastAsia="Calibri" w:hAnsi="Calibri" w:cs="Calibri"/>
                <w:b/>
                <w:bCs/>
                <w:szCs w:val="22"/>
                <w:u w:val="single" w:color="000000"/>
              </w:rPr>
              <w:fldChar w:fldCharType="separate"/>
            </w:r>
            <w:r w:rsidRPr="00201A51">
              <w:rPr>
                <w:rFonts w:ascii="Calibri" w:eastAsia="Calibri" w:hAnsi="Calibri" w:cs="Calibri"/>
                <w:b/>
                <w:bCs/>
                <w:noProof/>
                <w:szCs w:val="22"/>
                <w:u w:val="single" w:color="000000"/>
              </w:rPr>
              <w:t> </w:t>
            </w:r>
            <w:r w:rsidRPr="00201A51">
              <w:rPr>
                <w:rFonts w:ascii="Calibri" w:eastAsia="Calibri" w:hAnsi="Calibri" w:cs="Calibri"/>
                <w:b/>
                <w:bCs/>
                <w:noProof/>
                <w:szCs w:val="22"/>
                <w:u w:val="single" w:color="000000"/>
              </w:rPr>
              <w:t> </w:t>
            </w:r>
            <w:r w:rsidRPr="00201A51">
              <w:rPr>
                <w:rFonts w:ascii="Calibri" w:eastAsia="Calibri" w:hAnsi="Calibri" w:cs="Calibri"/>
                <w:b/>
                <w:bCs/>
                <w:noProof/>
                <w:szCs w:val="22"/>
                <w:u w:val="single" w:color="000000"/>
              </w:rPr>
              <w:t> </w:t>
            </w:r>
            <w:r w:rsidRPr="00201A51">
              <w:rPr>
                <w:rFonts w:ascii="Calibri" w:eastAsia="Calibri" w:hAnsi="Calibri" w:cs="Calibri"/>
                <w:b/>
                <w:bCs/>
                <w:noProof/>
                <w:szCs w:val="22"/>
                <w:u w:val="single" w:color="000000"/>
              </w:rPr>
              <w:t> </w:t>
            </w:r>
            <w:r w:rsidRPr="00201A51">
              <w:rPr>
                <w:rFonts w:ascii="Calibri" w:eastAsia="Calibri" w:hAnsi="Calibri" w:cs="Calibri"/>
                <w:b/>
                <w:bCs/>
                <w:noProof/>
                <w:szCs w:val="22"/>
                <w:u w:val="single" w:color="000000"/>
              </w:rPr>
              <w:t> </w:t>
            </w:r>
            <w:r w:rsidRPr="00201A51">
              <w:rPr>
                <w:rFonts w:ascii="Calibri" w:eastAsia="Calibri" w:hAnsi="Calibri" w:cs="Calibri"/>
                <w:b/>
                <w:bCs/>
                <w:szCs w:val="22"/>
                <w:u w:val="single" w:color="000000"/>
              </w:rPr>
              <w:fldChar w:fldCharType="end"/>
            </w:r>
          </w:p>
        </w:tc>
      </w:tr>
      <w:tr w:rsidR="00E063DB" w:rsidRPr="00201A51" w14:paraId="01926813" w14:textId="77777777" w:rsidTr="00DB61AE">
        <w:trPr>
          <w:trHeight w:hRule="exact" w:val="1308"/>
        </w:trPr>
        <w:tc>
          <w:tcPr>
            <w:tcW w:w="1800" w:type="dxa"/>
            <w:tcBorders>
              <w:top w:val="single" w:sz="5" w:space="0" w:color="000000"/>
              <w:left w:val="single" w:sz="5" w:space="0" w:color="000000"/>
              <w:bottom w:val="single" w:sz="5" w:space="0" w:color="000000"/>
              <w:right w:val="single" w:sz="5" w:space="0" w:color="000000"/>
            </w:tcBorders>
            <w:vAlign w:val="center"/>
          </w:tcPr>
          <w:p w14:paraId="2AE4357C" w14:textId="77777777" w:rsidR="00E063DB" w:rsidRPr="00201A51" w:rsidRDefault="00E063DB" w:rsidP="00DB61AE">
            <w:pPr>
              <w:widowControl w:val="0"/>
              <w:spacing w:after="0" w:line="240" w:lineRule="auto"/>
              <w:jc w:val="center"/>
              <w:rPr>
                <w:rFonts w:eastAsiaTheme="minorHAnsi" w:cs="Calibri"/>
                <w:b/>
                <w:szCs w:val="22"/>
              </w:rPr>
            </w:pPr>
            <w:r w:rsidRPr="00201A51">
              <w:rPr>
                <w:rFonts w:eastAsiaTheme="minorHAnsi" w:cs="Calibri"/>
                <w:b/>
                <w:szCs w:val="22"/>
              </w:rPr>
              <w:t>Secti</w:t>
            </w:r>
            <w:r w:rsidRPr="00201A51">
              <w:rPr>
                <w:rFonts w:eastAsiaTheme="minorHAnsi" w:cs="Calibri"/>
                <w:b/>
                <w:spacing w:val="1"/>
                <w:szCs w:val="22"/>
              </w:rPr>
              <w:t>o</w:t>
            </w:r>
            <w:r w:rsidRPr="00201A51">
              <w:rPr>
                <w:rFonts w:eastAsiaTheme="minorHAnsi" w:cs="Calibri"/>
                <w:b/>
                <w:szCs w:val="22"/>
              </w:rPr>
              <w:t>n</w:t>
            </w:r>
            <w:r w:rsidRPr="00201A51">
              <w:rPr>
                <w:rFonts w:eastAsiaTheme="minorHAnsi" w:cs="Calibri"/>
                <w:b/>
                <w:spacing w:val="-3"/>
                <w:szCs w:val="22"/>
              </w:rPr>
              <w:t xml:space="preserve"> </w:t>
            </w:r>
            <w:r w:rsidRPr="00201A51">
              <w:rPr>
                <w:rFonts w:eastAsiaTheme="minorHAnsi" w:cs="Calibri"/>
                <w:b/>
                <w:szCs w:val="22"/>
              </w:rPr>
              <w:t>A</w:t>
            </w:r>
            <w:r w:rsidRPr="00201A51">
              <w:rPr>
                <w:rFonts w:eastAsiaTheme="minorHAnsi" w:cs="Calibri"/>
                <w:b/>
                <w:spacing w:val="-2"/>
                <w:szCs w:val="22"/>
              </w:rPr>
              <w:t>m</w:t>
            </w:r>
            <w:r w:rsidRPr="00201A51">
              <w:rPr>
                <w:rFonts w:eastAsiaTheme="minorHAnsi" w:cs="Calibri"/>
                <w:b/>
                <w:szCs w:val="22"/>
              </w:rPr>
              <w:t>en</w:t>
            </w:r>
            <w:r w:rsidRPr="00201A51">
              <w:rPr>
                <w:rFonts w:eastAsiaTheme="minorHAnsi" w:cs="Calibri"/>
                <w:b/>
                <w:spacing w:val="-2"/>
                <w:szCs w:val="22"/>
              </w:rPr>
              <w:t>d</w:t>
            </w:r>
            <w:r w:rsidRPr="00201A51">
              <w:rPr>
                <w:rFonts w:eastAsiaTheme="minorHAnsi" w:cs="Calibri"/>
                <w:b/>
                <w:szCs w:val="22"/>
              </w:rPr>
              <w:t>ed</w:t>
            </w:r>
          </w:p>
        </w:tc>
        <w:tc>
          <w:tcPr>
            <w:tcW w:w="1620" w:type="dxa"/>
            <w:tcBorders>
              <w:top w:val="single" w:sz="5" w:space="0" w:color="000000"/>
              <w:left w:val="single" w:sz="5" w:space="0" w:color="000000"/>
              <w:bottom w:val="single" w:sz="5" w:space="0" w:color="000000"/>
              <w:right w:val="single" w:sz="5" w:space="0" w:color="000000"/>
            </w:tcBorders>
            <w:vAlign w:val="center"/>
          </w:tcPr>
          <w:p w14:paraId="0FE48E52" w14:textId="77777777" w:rsidR="00E063DB" w:rsidRPr="00201A51" w:rsidRDefault="00E063DB" w:rsidP="00DB61AE">
            <w:pPr>
              <w:widowControl w:val="0"/>
              <w:spacing w:after="0" w:line="240" w:lineRule="auto"/>
              <w:jc w:val="center"/>
              <w:rPr>
                <w:rFonts w:eastAsiaTheme="minorHAnsi"/>
                <w:b/>
                <w:szCs w:val="22"/>
              </w:rPr>
            </w:pPr>
            <w:r w:rsidRPr="00201A51">
              <w:rPr>
                <w:rFonts w:eastAsiaTheme="minorHAnsi"/>
                <w:b/>
                <w:szCs w:val="22"/>
              </w:rPr>
              <w:t>Pro</w:t>
            </w:r>
            <w:r w:rsidRPr="00201A51">
              <w:rPr>
                <w:rFonts w:eastAsiaTheme="minorHAnsi"/>
                <w:b/>
                <w:spacing w:val="-4"/>
                <w:szCs w:val="22"/>
              </w:rPr>
              <w:t>p</w:t>
            </w:r>
            <w:r w:rsidRPr="00201A51">
              <w:rPr>
                <w:rFonts w:eastAsiaTheme="minorHAnsi"/>
                <w:b/>
                <w:spacing w:val="1"/>
                <w:szCs w:val="22"/>
              </w:rPr>
              <w:t>o</w:t>
            </w:r>
            <w:r w:rsidRPr="00201A51">
              <w:rPr>
                <w:rFonts w:eastAsiaTheme="minorHAnsi"/>
                <w:b/>
                <w:szCs w:val="22"/>
              </w:rPr>
              <w:t>sed</w:t>
            </w:r>
            <w:r w:rsidRPr="00201A51">
              <w:rPr>
                <w:rFonts w:eastAsiaTheme="minorHAnsi"/>
                <w:b/>
                <w:spacing w:val="-3"/>
                <w:szCs w:val="22"/>
              </w:rPr>
              <w:t xml:space="preserve"> E</w:t>
            </w:r>
            <w:r w:rsidRPr="00201A51">
              <w:rPr>
                <w:rFonts w:eastAsiaTheme="minorHAnsi"/>
                <w:b/>
                <w:szCs w:val="22"/>
              </w:rPr>
              <w:t>ffe</w:t>
            </w:r>
            <w:r w:rsidRPr="00201A51">
              <w:rPr>
                <w:rFonts w:eastAsiaTheme="minorHAnsi"/>
                <w:b/>
                <w:spacing w:val="-2"/>
                <w:szCs w:val="22"/>
              </w:rPr>
              <w:t>c</w:t>
            </w:r>
            <w:r w:rsidRPr="00201A51">
              <w:rPr>
                <w:rFonts w:eastAsiaTheme="minorHAnsi"/>
                <w:b/>
                <w:szCs w:val="22"/>
              </w:rPr>
              <w:t>ti</w:t>
            </w:r>
            <w:r w:rsidRPr="00201A51">
              <w:rPr>
                <w:rFonts w:eastAsiaTheme="minorHAnsi"/>
                <w:b/>
                <w:spacing w:val="-2"/>
                <w:szCs w:val="22"/>
              </w:rPr>
              <w:t>v</w:t>
            </w:r>
            <w:r w:rsidRPr="00201A51">
              <w:rPr>
                <w:rFonts w:eastAsiaTheme="minorHAnsi"/>
                <w:b/>
                <w:szCs w:val="22"/>
              </w:rPr>
              <w:t>e Date</w:t>
            </w:r>
          </w:p>
        </w:tc>
        <w:tc>
          <w:tcPr>
            <w:tcW w:w="3780" w:type="dxa"/>
            <w:tcBorders>
              <w:top w:val="single" w:sz="5" w:space="0" w:color="000000"/>
              <w:left w:val="single" w:sz="5" w:space="0" w:color="000000"/>
              <w:bottom w:val="single" w:sz="5" w:space="0" w:color="000000"/>
              <w:right w:val="single" w:sz="5" w:space="0" w:color="000000"/>
            </w:tcBorders>
            <w:vAlign w:val="center"/>
          </w:tcPr>
          <w:p w14:paraId="4E34A313" w14:textId="77777777" w:rsidR="00E063DB" w:rsidRDefault="00E063DB" w:rsidP="00DB61AE">
            <w:pPr>
              <w:widowControl w:val="0"/>
              <w:spacing w:after="0" w:line="240" w:lineRule="auto"/>
              <w:jc w:val="center"/>
              <w:rPr>
                <w:rFonts w:eastAsiaTheme="minorHAnsi" w:cs="Calibri"/>
                <w:b/>
                <w:szCs w:val="22"/>
              </w:rPr>
            </w:pPr>
            <w:r w:rsidRPr="00201A51">
              <w:rPr>
                <w:rFonts w:eastAsiaTheme="minorHAnsi" w:cs="Calibri"/>
                <w:b/>
                <w:szCs w:val="22"/>
              </w:rPr>
              <w:t>Gra</w:t>
            </w:r>
            <w:r w:rsidRPr="00201A51">
              <w:rPr>
                <w:rFonts w:eastAsiaTheme="minorHAnsi" w:cs="Calibri"/>
                <w:b/>
                <w:spacing w:val="-2"/>
                <w:szCs w:val="22"/>
              </w:rPr>
              <w:t>n</w:t>
            </w:r>
            <w:r w:rsidRPr="00201A51">
              <w:rPr>
                <w:rFonts w:eastAsiaTheme="minorHAnsi" w:cs="Calibri"/>
                <w:b/>
                <w:szCs w:val="22"/>
              </w:rPr>
              <w:t>tee</w:t>
            </w:r>
          </w:p>
          <w:p w14:paraId="5460EE16" w14:textId="77777777" w:rsidR="00E063DB" w:rsidRPr="00201A51" w:rsidRDefault="00E063DB" w:rsidP="00DB61AE">
            <w:pPr>
              <w:widowControl w:val="0"/>
              <w:spacing w:after="0" w:line="240" w:lineRule="auto"/>
              <w:jc w:val="center"/>
              <w:rPr>
                <w:rFonts w:eastAsiaTheme="minorHAnsi" w:cs="Calibri"/>
                <w:b/>
                <w:szCs w:val="22"/>
              </w:rPr>
            </w:pPr>
            <w:r w:rsidRPr="00201A51">
              <w:rPr>
                <w:rFonts w:eastAsiaTheme="minorHAnsi" w:cs="Calibri"/>
                <w:b/>
                <w:szCs w:val="22"/>
              </w:rPr>
              <w:t xml:space="preserve"> S</w:t>
            </w:r>
            <w:r w:rsidRPr="00201A51">
              <w:rPr>
                <w:rFonts w:eastAsiaTheme="minorHAnsi" w:cs="Calibri"/>
                <w:b/>
                <w:spacing w:val="-1"/>
                <w:szCs w:val="22"/>
              </w:rPr>
              <w:t>ign</w:t>
            </w:r>
            <w:r w:rsidRPr="00201A51">
              <w:rPr>
                <w:rFonts w:eastAsiaTheme="minorHAnsi" w:cs="Calibri"/>
                <w:b/>
                <w:szCs w:val="22"/>
              </w:rPr>
              <w:t>atu</w:t>
            </w:r>
            <w:r w:rsidRPr="00201A51">
              <w:rPr>
                <w:rFonts w:eastAsiaTheme="minorHAnsi" w:cs="Calibri"/>
                <w:b/>
                <w:spacing w:val="-4"/>
                <w:szCs w:val="22"/>
              </w:rPr>
              <w:t>r</w:t>
            </w:r>
            <w:r w:rsidRPr="00201A51">
              <w:rPr>
                <w:rFonts w:eastAsiaTheme="minorHAnsi" w:cs="Calibri"/>
                <w:b/>
                <w:szCs w:val="22"/>
              </w:rPr>
              <w:t>e a</w:t>
            </w:r>
            <w:r w:rsidRPr="00201A51">
              <w:rPr>
                <w:rFonts w:eastAsiaTheme="minorHAnsi" w:cs="Calibri"/>
                <w:b/>
                <w:spacing w:val="-1"/>
                <w:szCs w:val="22"/>
              </w:rPr>
              <w:t>n</w:t>
            </w:r>
            <w:r w:rsidRPr="00201A51">
              <w:rPr>
                <w:rFonts w:eastAsiaTheme="minorHAnsi" w:cs="Calibri"/>
                <w:b/>
                <w:szCs w:val="22"/>
              </w:rPr>
              <w:t>d Date</w:t>
            </w:r>
            <w:r w:rsidRPr="00201A51">
              <w:rPr>
                <w:rFonts w:eastAsiaTheme="minorHAnsi" w:cs="Calibri"/>
                <w:b/>
                <w:spacing w:val="-2"/>
                <w:szCs w:val="22"/>
              </w:rPr>
              <w:t xml:space="preserve"> </w:t>
            </w:r>
            <w:r w:rsidRPr="00201A51">
              <w:rPr>
                <w:rFonts w:eastAsiaTheme="minorHAnsi" w:cs="Calibri"/>
                <w:b/>
                <w:szCs w:val="22"/>
              </w:rPr>
              <w:t>S</w:t>
            </w:r>
            <w:r w:rsidRPr="00201A51">
              <w:rPr>
                <w:rFonts w:eastAsiaTheme="minorHAnsi" w:cs="Calibri"/>
                <w:b/>
                <w:spacing w:val="-1"/>
                <w:szCs w:val="22"/>
              </w:rPr>
              <w:t>ub</w:t>
            </w:r>
            <w:r w:rsidRPr="00201A51">
              <w:rPr>
                <w:rFonts w:eastAsiaTheme="minorHAnsi" w:cs="Calibri"/>
                <w:b/>
                <w:szCs w:val="22"/>
              </w:rPr>
              <w:t>mi</w:t>
            </w:r>
            <w:r w:rsidRPr="00201A51">
              <w:rPr>
                <w:rFonts w:eastAsiaTheme="minorHAnsi" w:cs="Calibri"/>
                <w:b/>
                <w:spacing w:val="-3"/>
                <w:szCs w:val="22"/>
              </w:rPr>
              <w:t>t</w:t>
            </w:r>
            <w:r w:rsidRPr="00201A51">
              <w:rPr>
                <w:rFonts w:eastAsiaTheme="minorHAnsi" w:cs="Calibri"/>
                <w:b/>
                <w:szCs w:val="22"/>
              </w:rPr>
              <w:t>ted</w:t>
            </w:r>
            <w:r w:rsidRPr="00201A51">
              <w:rPr>
                <w:rFonts w:eastAsiaTheme="minorHAnsi" w:cs="Calibri"/>
                <w:b/>
                <w:spacing w:val="-1"/>
                <w:szCs w:val="22"/>
              </w:rPr>
              <w:t xml:space="preserve"> </w:t>
            </w:r>
            <w:r w:rsidRPr="00201A51">
              <w:rPr>
                <w:rFonts w:eastAsiaTheme="minorHAnsi" w:cs="Calibri"/>
                <w:b/>
                <w:spacing w:val="-2"/>
                <w:szCs w:val="22"/>
              </w:rPr>
              <w:t>t</w:t>
            </w:r>
            <w:r w:rsidRPr="00201A51">
              <w:rPr>
                <w:rFonts w:eastAsiaTheme="minorHAnsi" w:cs="Calibri"/>
                <w:b/>
                <w:szCs w:val="22"/>
              </w:rPr>
              <w:t>o</w:t>
            </w:r>
            <w:r w:rsidRPr="00201A51">
              <w:rPr>
                <w:rFonts w:eastAsiaTheme="minorHAnsi" w:cs="Calibri"/>
                <w:b/>
                <w:spacing w:val="1"/>
                <w:szCs w:val="22"/>
              </w:rPr>
              <w:t xml:space="preserve"> </w:t>
            </w:r>
            <w:r w:rsidRPr="00201A51">
              <w:rPr>
                <w:rFonts w:eastAsiaTheme="minorHAnsi" w:cs="Calibri"/>
                <w:b/>
                <w:szCs w:val="22"/>
              </w:rPr>
              <w:t>ACF</w:t>
            </w:r>
          </w:p>
        </w:tc>
        <w:tc>
          <w:tcPr>
            <w:tcW w:w="3960" w:type="dxa"/>
            <w:tcBorders>
              <w:top w:val="single" w:sz="5" w:space="0" w:color="000000"/>
              <w:left w:val="single" w:sz="5" w:space="0" w:color="000000"/>
              <w:bottom w:val="single" w:sz="5" w:space="0" w:color="000000"/>
              <w:right w:val="single" w:sz="5" w:space="0" w:color="000000"/>
            </w:tcBorders>
            <w:vAlign w:val="center"/>
          </w:tcPr>
          <w:p w14:paraId="259AA832" w14:textId="77777777" w:rsidR="00E063DB" w:rsidRDefault="00E063DB" w:rsidP="00DB61AE">
            <w:pPr>
              <w:widowControl w:val="0"/>
              <w:spacing w:after="0" w:line="240" w:lineRule="auto"/>
              <w:jc w:val="center"/>
              <w:rPr>
                <w:rFonts w:eastAsiaTheme="minorHAnsi" w:cs="Calibri"/>
                <w:b/>
                <w:szCs w:val="22"/>
              </w:rPr>
            </w:pPr>
            <w:r w:rsidRPr="00201A51">
              <w:rPr>
                <w:rFonts w:eastAsiaTheme="minorHAnsi" w:cs="Calibri"/>
                <w:b/>
                <w:szCs w:val="22"/>
              </w:rPr>
              <w:t>A</w:t>
            </w:r>
            <w:r w:rsidRPr="00201A51">
              <w:rPr>
                <w:rFonts w:eastAsiaTheme="minorHAnsi" w:cs="Calibri"/>
                <w:b/>
                <w:spacing w:val="-1"/>
                <w:szCs w:val="22"/>
              </w:rPr>
              <w:t>C</w:t>
            </w:r>
            <w:r w:rsidRPr="00201A51">
              <w:rPr>
                <w:rFonts w:eastAsiaTheme="minorHAnsi" w:cs="Calibri"/>
                <w:b/>
                <w:szCs w:val="22"/>
              </w:rPr>
              <w:t xml:space="preserve">F </w:t>
            </w:r>
            <w:r w:rsidRPr="00201A51">
              <w:rPr>
                <w:rFonts w:eastAsiaTheme="minorHAnsi" w:cs="Calibri"/>
                <w:b/>
                <w:spacing w:val="-1"/>
                <w:szCs w:val="22"/>
              </w:rPr>
              <w:t>App</w:t>
            </w:r>
            <w:r w:rsidRPr="00201A51">
              <w:rPr>
                <w:rFonts w:eastAsiaTheme="minorHAnsi" w:cs="Calibri"/>
                <w:b/>
                <w:szCs w:val="22"/>
              </w:rPr>
              <w:t>rovi</w:t>
            </w:r>
            <w:r w:rsidRPr="00201A51">
              <w:rPr>
                <w:rFonts w:eastAsiaTheme="minorHAnsi" w:cs="Calibri"/>
                <w:b/>
                <w:spacing w:val="-2"/>
                <w:szCs w:val="22"/>
              </w:rPr>
              <w:t>n</w:t>
            </w:r>
            <w:r w:rsidRPr="00201A51">
              <w:rPr>
                <w:rFonts w:eastAsiaTheme="minorHAnsi" w:cs="Calibri"/>
                <w:b/>
                <w:szCs w:val="22"/>
              </w:rPr>
              <w:t>g</w:t>
            </w:r>
            <w:r w:rsidRPr="00201A51">
              <w:rPr>
                <w:rFonts w:eastAsiaTheme="minorHAnsi" w:cs="Calibri"/>
                <w:b/>
                <w:spacing w:val="-1"/>
                <w:szCs w:val="22"/>
              </w:rPr>
              <w:t xml:space="preserve"> </w:t>
            </w:r>
            <w:r w:rsidRPr="00201A51">
              <w:rPr>
                <w:rFonts w:eastAsiaTheme="minorHAnsi" w:cs="Calibri"/>
                <w:b/>
                <w:szCs w:val="22"/>
              </w:rPr>
              <w:t>Off</w:t>
            </w:r>
            <w:r w:rsidRPr="00201A51">
              <w:rPr>
                <w:rFonts w:eastAsiaTheme="minorHAnsi" w:cs="Calibri"/>
                <w:b/>
                <w:spacing w:val="-4"/>
                <w:szCs w:val="22"/>
              </w:rPr>
              <w:t>i</w:t>
            </w:r>
            <w:r w:rsidRPr="00201A51">
              <w:rPr>
                <w:rFonts w:eastAsiaTheme="minorHAnsi" w:cs="Calibri"/>
                <w:b/>
                <w:szCs w:val="22"/>
              </w:rPr>
              <w:t>cia</w:t>
            </w:r>
            <w:r w:rsidRPr="00201A51">
              <w:rPr>
                <w:rFonts w:eastAsiaTheme="minorHAnsi" w:cs="Calibri"/>
                <w:b/>
                <w:spacing w:val="-1"/>
                <w:szCs w:val="22"/>
              </w:rPr>
              <w:t>l</w:t>
            </w:r>
            <w:r w:rsidRPr="00201A51">
              <w:rPr>
                <w:rFonts w:eastAsiaTheme="minorHAnsi" w:cs="Calibri"/>
                <w:b/>
                <w:szCs w:val="22"/>
              </w:rPr>
              <w:t xml:space="preserve">’s </w:t>
            </w:r>
          </w:p>
          <w:p w14:paraId="393356B6" w14:textId="77777777" w:rsidR="00E063DB" w:rsidRPr="00201A51" w:rsidRDefault="00E063DB" w:rsidP="00DB61AE">
            <w:pPr>
              <w:widowControl w:val="0"/>
              <w:spacing w:after="0" w:line="240" w:lineRule="auto"/>
              <w:jc w:val="center"/>
              <w:rPr>
                <w:rFonts w:eastAsiaTheme="minorHAnsi" w:cs="Calibri"/>
                <w:b/>
                <w:szCs w:val="22"/>
              </w:rPr>
            </w:pPr>
            <w:r w:rsidRPr="00201A51">
              <w:rPr>
                <w:rFonts w:eastAsiaTheme="minorHAnsi" w:cs="Calibri"/>
                <w:b/>
                <w:szCs w:val="22"/>
              </w:rPr>
              <w:t>S</w:t>
            </w:r>
            <w:r w:rsidRPr="00201A51">
              <w:rPr>
                <w:rFonts w:eastAsiaTheme="minorHAnsi" w:cs="Calibri"/>
                <w:b/>
                <w:spacing w:val="-1"/>
                <w:szCs w:val="22"/>
              </w:rPr>
              <w:t>ign</w:t>
            </w:r>
            <w:r w:rsidRPr="00201A51">
              <w:rPr>
                <w:rFonts w:eastAsiaTheme="minorHAnsi" w:cs="Calibri"/>
                <w:b/>
                <w:szCs w:val="22"/>
              </w:rPr>
              <w:t>atu</w:t>
            </w:r>
            <w:r w:rsidRPr="00201A51">
              <w:rPr>
                <w:rFonts w:eastAsiaTheme="minorHAnsi" w:cs="Calibri"/>
                <w:b/>
                <w:spacing w:val="-1"/>
                <w:szCs w:val="22"/>
              </w:rPr>
              <w:t>r</w:t>
            </w:r>
            <w:r w:rsidRPr="00201A51">
              <w:rPr>
                <w:rFonts w:eastAsiaTheme="minorHAnsi" w:cs="Calibri"/>
                <w:b/>
                <w:szCs w:val="22"/>
              </w:rPr>
              <w:t>e a</w:t>
            </w:r>
            <w:r w:rsidRPr="00201A51">
              <w:rPr>
                <w:rFonts w:eastAsiaTheme="minorHAnsi" w:cs="Calibri"/>
                <w:b/>
                <w:spacing w:val="-1"/>
                <w:szCs w:val="22"/>
              </w:rPr>
              <w:t>n</w:t>
            </w:r>
            <w:r w:rsidRPr="00201A51">
              <w:rPr>
                <w:rFonts w:eastAsiaTheme="minorHAnsi" w:cs="Calibri"/>
                <w:b/>
                <w:szCs w:val="22"/>
              </w:rPr>
              <w:t>d</w:t>
            </w:r>
            <w:r w:rsidRPr="00201A51">
              <w:rPr>
                <w:rFonts w:eastAsiaTheme="minorHAnsi" w:cs="Calibri"/>
                <w:b/>
                <w:spacing w:val="-1"/>
                <w:szCs w:val="22"/>
              </w:rPr>
              <w:t xml:space="preserve"> </w:t>
            </w:r>
            <w:r w:rsidRPr="00201A51">
              <w:rPr>
                <w:rFonts w:eastAsiaTheme="minorHAnsi" w:cs="Calibri"/>
                <w:b/>
                <w:spacing w:val="1"/>
                <w:szCs w:val="22"/>
              </w:rPr>
              <w:t>D</w:t>
            </w:r>
            <w:r w:rsidRPr="00201A51">
              <w:rPr>
                <w:rFonts w:eastAsiaTheme="minorHAnsi" w:cs="Calibri"/>
                <w:b/>
                <w:szCs w:val="22"/>
              </w:rPr>
              <w:t>a</w:t>
            </w:r>
            <w:r w:rsidRPr="00201A51">
              <w:rPr>
                <w:rFonts w:eastAsiaTheme="minorHAnsi" w:cs="Calibri"/>
                <w:b/>
                <w:spacing w:val="-3"/>
                <w:szCs w:val="22"/>
              </w:rPr>
              <w:t>t</w:t>
            </w:r>
            <w:r w:rsidRPr="00201A51">
              <w:rPr>
                <w:rFonts w:eastAsiaTheme="minorHAnsi" w:cs="Calibri"/>
                <w:b/>
                <w:szCs w:val="22"/>
              </w:rPr>
              <w:t>e</w:t>
            </w:r>
          </w:p>
        </w:tc>
      </w:tr>
      <w:tr w:rsidR="00E063DB" w:rsidRPr="00201A51" w14:paraId="2C4B8933" w14:textId="77777777" w:rsidTr="00DB61AE">
        <w:trPr>
          <w:trHeight w:val="1008"/>
        </w:trPr>
        <w:tc>
          <w:tcPr>
            <w:tcW w:w="1800" w:type="dxa"/>
            <w:tcBorders>
              <w:top w:val="single" w:sz="5" w:space="0" w:color="000000"/>
              <w:left w:val="single" w:sz="5" w:space="0" w:color="000000"/>
              <w:bottom w:val="single" w:sz="5" w:space="0" w:color="000000"/>
              <w:right w:val="single" w:sz="5" w:space="0" w:color="000000"/>
            </w:tcBorders>
            <w:vAlign w:val="bottom"/>
          </w:tcPr>
          <w:p w14:paraId="68AF6037" w14:textId="77777777" w:rsidR="00E063DB" w:rsidRPr="00201A51" w:rsidRDefault="00E063DB" w:rsidP="00DB61AE">
            <w:pPr>
              <w:widowControl w:val="0"/>
              <w:spacing w:after="0" w:line="240" w:lineRule="auto"/>
              <w:jc w:val="center"/>
              <w:rPr>
                <w:rFonts w:eastAsiaTheme="minorHAnsi"/>
                <w:szCs w:val="22"/>
              </w:rPr>
            </w:pPr>
            <w:r w:rsidRPr="00201A51">
              <w:rPr>
                <w:rFonts w:eastAsiaTheme="minorHAnsi"/>
                <w:szCs w:val="22"/>
                <w:u w:val="single" w:color="000000"/>
              </w:rPr>
              <w:fldChar w:fldCharType="begin">
                <w:ffData>
                  <w:name w:val=""/>
                  <w:enabled/>
                  <w:calcOnExit w:val="0"/>
                  <w:textInput/>
                </w:ffData>
              </w:fldChar>
            </w:r>
            <w:r w:rsidRPr="00201A51">
              <w:rPr>
                <w:rFonts w:eastAsiaTheme="minorHAnsi"/>
                <w:szCs w:val="22"/>
                <w:u w:val="single" w:color="000000"/>
              </w:rPr>
              <w:instrText xml:space="preserve"> FORMTEXT </w:instrText>
            </w:r>
            <w:r w:rsidRPr="00201A51">
              <w:rPr>
                <w:rFonts w:eastAsiaTheme="minorHAnsi"/>
                <w:szCs w:val="22"/>
                <w:u w:val="single" w:color="000000"/>
              </w:rPr>
            </w:r>
            <w:r w:rsidRPr="00201A51">
              <w:rPr>
                <w:rFonts w:eastAsiaTheme="minorHAnsi"/>
                <w:szCs w:val="22"/>
                <w:u w:val="single" w:color="000000"/>
              </w:rPr>
              <w:fldChar w:fldCharType="separate"/>
            </w:r>
            <w:r w:rsidRPr="00201A51">
              <w:rPr>
                <w:rFonts w:eastAsiaTheme="minorHAnsi"/>
                <w:noProof/>
                <w:szCs w:val="22"/>
                <w:u w:val="single" w:color="000000"/>
              </w:rPr>
              <w:t> </w:t>
            </w:r>
            <w:r w:rsidRPr="00201A51">
              <w:rPr>
                <w:rFonts w:eastAsiaTheme="minorHAnsi"/>
                <w:noProof/>
                <w:szCs w:val="22"/>
                <w:u w:val="single" w:color="000000"/>
              </w:rPr>
              <w:t> </w:t>
            </w:r>
            <w:r w:rsidRPr="00201A51">
              <w:rPr>
                <w:rFonts w:eastAsiaTheme="minorHAnsi"/>
                <w:noProof/>
                <w:szCs w:val="22"/>
                <w:u w:val="single" w:color="000000"/>
              </w:rPr>
              <w:t> </w:t>
            </w:r>
            <w:r w:rsidRPr="00201A51">
              <w:rPr>
                <w:rFonts w:eastAsiaTheme="minorHAnsi"/>
                <w:noProof/>
                <w:szCs w:val="22"/>
                <w:u w:val="single" w:color="000000"/>
              </w:rPr>
              <w:t> </w:t>
            </w:r>
            <w:r w:rsidRPr="00201A51">
              <w:rPr>
                <w:rFonts w:eastAsiaTheme="minorHAnsi"/>
                <w:noProof/>
                <w:szCs w:val="22"/>
                <w:u w:val="single" w:color="000000"/>
              </w:rPr>
              <w:t> </w:t>
            </w:r>
            <w:r w:rsidRPr="00201A51">
              <w:rPr>
                <w:rFonts w:eastAsiaTheme="minorHAnsi"/>
                <w:szCs w:val="22"/>
                <w:u w:val="single" w:color="000000"/>
              </w:rPr>
              <w:fldChar w:fldCharType="end"/>
            </w:r>
          </w:p>
        </w:tc>
        <w:tc>
          <w:tcPr>
            <w:tcW w:w="1620" w:type="dxa"/>
            <w:tcBorders>
              <w:top w:val="single" w:sz="5" w:space="0" w:color="000000"/>
              <w:left w:val="single" w:sz="5" w:space="0" w:color="000000"/>
              <w:bottom w:val="single" w:sz="5" w:space="0" w:color="000000"/>
              <w:right w:val="single" w:sz="5" w:space="0" w:color="000000"/>
            </w:tcBorders>
            <w:vAlign w:val="bottom"/>
          </w:tcPr>
          <w:p w14:paraId="2B0B0A7B" w14:textId="77777777" w:rsidR="00E063DB" w:rsidRPr="00201A51" w:rsidRDefault="00E063DB" w:rsidP="00DB61AE">
            <w:pPr>
              <w:widowControl w:val="0"/>
              <w:spacing w:before="5" w:after="0" w:line="240" w:lineRule="auto"/>
              <w:jc w:val="center"/>
              <w:rPr>
                <w:rFonts w:eastAsiaTheme="minorHAnsi"/>
                <w:szCs w:val="22"/>
              </w:rPr>
            </w:pPr>
            <w:r w:rsidRPr="00201A51">
              <w:rPr>
                <w:rFonts w:eastAsiaTheme="minorHAnsi"/>
                <w:szCs w:val="22"/>
                <w:u w:val="single" w:color="000000"/>
              </w:rPr>
              <w:fldChar w:fldCharType="begin">
                <w:ffData>
                  <w:name w:val=""/>
                  <w:enabled/>
                  <w:calcOnExit w:val="0"/>
                  <w:textInput/>
                </w:ffData>
              </w:fldChar>
            </w:r>
            <w:r w:rsidRPr="00201A51">
              <w:rPr>
                <w:rFonts w:eastAsiaTheme="minorHAnsi"/>
                <w:szCs w:val="22"/>
                <w:u w:val="single" w:color="000000"/>
              </w:rPr>
              <w:instrText xml:space="preserve"> FORMTEXT </w:instrText>
            </w:r>
            <w:r w:rsidRPr="00201A51">
              <w:rPr>
                <w:rFonts w:eastAsiaTheme="minorHAnsi"/>
                <w:szCs w:val="22"/>
                <w:u w:val="single" w:color="000000"/>
              </w:rPr>
            </w:r>
            <w:r w:rsidRPr="00201A51">
              <w:rPr>
                <w:rFonts w:eastAsiaTheme="minorHAnsi"/>
                <w:szCs w:val="22"/>
                <w:u w:val="single" w:color="000000"/>
              </w:rPr>
              <w:fldChar w:fldCharType="separate"/>
            </w:r>
            <w:r w:rsidRPr="00201A51">
              <w:rPr>
                <w:rFonts w:eastAsiaTheme="minorHAnsi"/>
                <w:noProof/>
                <w:szCs w:val="22"/>
                <w:u w:val="single" w:color="000000"/>
              </w:rPr>
              <w:t> </w:t>
            </w:r>
            <w:r w:rsidRPr="00201A51">
              <w:rPr>
                <w:rFonts w:eastAsiaTheme="minorHAnsi"/>
                <w:noProof/>
                <w:szCs w:val="22"/>
                <w:u w:val="single" w:color="000000"/>
              </w:rPr>
              <w:t> </w:t>
            </w:r>
            <w:r w:rsidRPr="00201A51">
              <w:rPr>
                <w:rFonts w:eastAsiaTheme="minorHAnsi"/>
                <w:noProof/>
                <w:szCs w:val="22"/>
                <w:u w:val="single" w:color="000000"/>
              </w:rPr>
              <w:t> </w:t>
            </w:r>
            <w:r w:rsidRPr="00201A51">
              <w:rPr>
                <w:rFonts w:eastAsiaTheme="minorHAnsi"/>
                <w:noProof/>
                <w:szCs w:val="22"/>
                <w:u w:val="single" w:color="000000"/>
              </w:rPr>
              <w:t> </w:t>
            </w:r>
            <w:r w:rsidRPr="00201A51">
              <w:rPr>
                <w:rFonts w:eastAsiaTheme="minorHAnsi"/>
                <w:noProof/>
                <w:szCs w:val="22"/>
                <w:u w:val="single" w:color="000000"/>
              </w:rPr>
              <w:t> </w:t>
            </w:r>
            <w:r w:rsidRPr="00201A51">
              <w:rPr>
                <w:rFonts w:eastAsiaTheme="minorHAnsi"/>
                <w:szCs w:val="22"/>
                <w:u w:val="single" w:color="000000"/>
              </w:rPr>
              <w:fldChar w:fldCharType="end"/>
            </w:r>
          </w:p>
        </w:tc>
        <w:tc>
          <w:tcPr>
            <w:tcW w:w="3780" w:type="dxa"/>
            <w:tcBorders>
              <w:top w:val="single" w:sz="5" w:space="0" w:color="000000"/>
              <w:left w:val="single" w:sz="5" w:space="0" w:color="000000"/>
              <w:bottom w:val="single" w:sz="5" w:space="0" w:color="000000"/>
              <w:right w:val="single" w:sz="5" w:space="0" w:color="000000"/>
            </w:tcBorders>
            <w:vAlign w:val="bottom"/>
          </w:tcPr>
          <w:p w14:paraId="619DD039" w14:textId="77777777" w:rsidR="00E063DB" w:rsidRDefault="00E063DB" w:rsidP="00DB61AE">
            <w:pPr>
              <w:widowControl w:val="0"/>
              <w:spacing w:before="5" w:after="0" w:line="240" w:lineRule="auto"/>
              <w:rPr>
                <w:rFonts w:eastAsiaTheme="minorHAnsi"/>
                <w:szCs w:val="22"/>
              </w:rPr>
            </w:pPr>
          </w:p>
          <w:p w14:paraId="7E49F5BE" w14:textId="77777777" w:rsidR="00E063DB" w:rsidRPr="00201A51" w:rsidRDefault="00E063DB" w:rsidP="00DB61AE">
            <w:pPr>
              <w:widowControl w:val="0"/>
              <w:spacing w:before="5" w:after="0" w:line="240" w:lineRule="auto"/>
              <w:rPr>
                <w:rFonts w:eastAsiaTheme="minorHAnsi"/>
                <w:szCs w:val="22"/>
              </w:rPr>
            </w:pPr>
            <w:r>
              <w:rPr>
                <w:rFonts w:eastAsiaTheme="minorHAnsi"/>
                <w:szCs w:val="22"/>
              </w:rPr>
              <w:t xml:space="preserve">Date: </w:t>
            </w:r>
            <w:r w:rsidRPr="00201A51">
              <w:rPr>
                <w:rFonts w:eastAsiaTheme="minorHAnsi"/>
                <w:szCs w:val="22"/>
                <w:u w:val="single" w:color="000000"/>
              </w:rPr>
              <w:fldChar w:fldCharType="begin">
                <w:ffData>
                  <w:name w:val=""/>
                  <w:enabled/>
                  <w:calcOnExit w:val="0"/>
                  <w:textInput/>
                </w:ffData>
              </w:fldChar>
            </w:r>
            <w:r w:rsidRPr="00201A51">
              <w:rPr>
                <w:rFonts w:eastAsiaTheme="minorHAnsi"/>
                <w:szCs w:val="22"/>
                <w:u w:val="single" w:color="000000"/>
              </w:rPr>
              <w:instrText xml:space="preserve"> FORMTEXT </w:instrText>
            </w:r>
            <w:r w:rsidRPr="00201A51">
              <w:rPr>
                <w:rFonts w:eastAsiaTheme="minorHAnsi"/>
                <w:szCs w:val="22"/>
                <w:u w:val="single" w:color="000000"/>
              </w:rPr>
            </w:r>
            <w:r w:rsidRPr="00201A51">
              <w:rPr>
                <w:rFonts w:eastAsiaTheme="minorHAnsi"/>
                <w:szCs w:val="22"/>
                <w:u w:val="single" w:color="000000"/>
              </w:rPr>
              <w:fldChar w:fldCharType="separate"/>
            </w:r>
            <w:r w:rsidRPr="00201A51">
              <w:rPr>
                <w:rFonts w:eastAsiaTheme="minorHAnsi"/>
                <w:noProof/>
                <w:szCs w:val="22"/>
                <w:u w:val="single" w:color="000000"/>
              </w:rPr>
              <w:t> </w:t>
            </w:r>
            <w:r w:rsidRPr="00201A51">
              <w:rPr>
                <w:rFonts w:eastAsiaTheme="minorHAnsi"/>
                <w:noProof/>
                <w:szCs w:val="22"/>
                <w:u w:val="single" w:color="000000"/>
              </w:rPr>
              <w:t> </w:t>
            </w:r>
            <w:r w:rsidRPr="00201A51">
              <w:rPr>
                <w:rFonts w:eastAsiaTheme="minorHAnsi"/>
                <w:noProof/>
                <w:szCs w:val="22"/>
                <w:u w:val="single" w:color="000000"/>
              </w:rPr>
              <w:t> </w:t>
            </w:r>
            <w:r w:rsidRPr="00201A51">
              <w:rPr>
                <w:rFonts w:eastAsiaTheme="minorHAnsi"/>
                <w:noProof/>
                <w:szCs w:val="22"/>
                <w:u w:val="single" w:color="000000"/>
              </w:rPr>
              <w:t> </w:t>
            </w:r>
            <w:r w:rsidRPr="00201A51">
              <w:rPr>
                <w:rFonts w:eastAsiaTheme="minorHAnsi"/>
                <w:noProof/>
                <w:szCs w:val="22"/>
                <w:u w:val="single" w:color="000000"/>
              </w:rPr>
              <w:t> </w:t>
            </w:r>
            <w:r w:rsidRPr="00201A51">
              <w:rPr>
                <w:rFonts w:eastAsiaTheme="minorHAnsi"/>
                <w:szCs w:val="22"/>
                <w:u w:val="single" w:color="000000"/>
              </w:rPr>
              <w:fldChar w:fldCharType="end"/>
            </w:r>
          </w:p>
        </w:tc>
        <w:tc>
          <w:tcPr>
            <w:tcW w:w="3960" w:type="dxa"/>
            <w:tcBorders>
              <w:top w:val="single" w:sz="5" w:space="0" w:color="000000"/>
              <w:left w:val="single" w:sz="5" w:space="0" w:color="000000"/>
              <w:bottom w:val="single" w:sz="5" w:space="0" w:color="000000"/>
              <w:right w:val="single" w:sz="5" w:space="0" w:color="000000"/>
            </w:tcBorders>
            <w:vAlign w:val="bottom"/>
          </w:tcPr>
          <w:p w14:paraId="76656E76" w14:textId="77777777" w:rsidR="00E063DB" w:rsidRPr="00201A51" w:rsidRDefault="00E063DB" w:rsidP="00DB61AE">
            <w:pPr>
              <w:widowControl w:val="0"/>
              <w:spacing w:before="5" w:after="0" w:line="240" w:lineRule="auto"/>
              <w:rPr>
                <w:rFonts w:eastAsiaTheme="minorHAnsi"/>
                <w:szCs w:val="22"/>
              </w:rPr>
            </w:pPr>
            <w:r>
              <w:rPr>
                <w:rFonts w:eastAsiaTheme="minorHAnsi"/>
                <w:szCs w:val="22"/>
              </w:rPr>
              <w:t xml:space="preserve">Date: </w:t>
            </w:r>
            <w:r w:rsidRPr="00201A51">
              <w:rPr>
                <w:rFonts w:eastAsiaTheme="minorHAnsi"/>
                <w:szCs w:val="22"/>
                <w:u w:val="single" w:color="000000"/>
              </w:rPr>
              <w:fldChar w:fldCharType="begin">
                <w:ffData>
                  <w:name w:val=""/>
                  <w:enabled/>
                  <w:calcOnExit w:val="0"/>
                  <w:textInput/>
                </w:ffData>
              </w:fldChar>
            </w:r>
            <w:r w:rsidRPr="00201A51">
              <w:rPr>
                <w:rFonts w:eastAsiaTheme="minorHAnsi"/>
                <w:szCs w:val="22"/>
                <w:u w:val="single" w:color="000000"/>
              </w:rPr>
              <w:instrText xml:space="preserve"> FORMTEXT </w:instrText>
            </w:r>
            <w:r w:rsidRPr="00201A51">
              <w:rPr>
                <w:rFonts w:eastAsiaTheme="minorHAnsi"/>
                <w:szCs w:val="22"/>
                <w:u w:val="single" w:color="000000"/>
              </w:rPr>
            </w:r>
            <w:r w:rsidRPr="00201A51">
              <w:rPr>
                <w:rFonts w:eastAsiaTheme="minorHAnsi"/>
                <w:szCs w:val="22"/>
                <w:u w:val="single" w:color="000000"/>
              </w:rPr>
              <w:fldChar w:fldCharType="separate"/>
            </w:r>
            <w:r w:rsidRPr="00201A51">
              <w:rPr>
                <w:rFonts w:eastAsiaTheme="minorHAnsi"/>
                <w:noProof/>
                <w:szCs w:val="22"/>
                <w:u w:val="single" w:color="000000"/>
              </w:rPr>
              <w:t> </w:t>
            </w:r>
            <w:r w:rsidRPr="00201A51">
              <w:rPr>
                <w:rFonts w:eastAsiaTheme="minorHAnsi"/>
                <w:noProof/>
                <w:szCs w:val="22"/>
                <w:u w:val="single" w:color="000000"/>
              </w:rPr>
              <w:t> </w:t>
            </w:r>
            <w:r w:rsidRPr="00201A51">
              <w:rPr>
                <w:rFonts w:eastAsiaTheme="minorHAnsi"/>
                <w:noProof/>
                <w:szCs w:val="22"/>
                <w:u w:val="single" w:color="000000"/>
              </w:rPr>
              <w:t> </w:t>
            </w:r>
            <w:r w:rsidRPr="00201A51">
              <w:rPr>
                <w:rFonts w:eastAsiaTheme="minorHAnsi"/>
                <w:noProof/>
                <w:szCs w:val="22"/>
                <w:u w:val="single" w:color="000000"/>
              </w:rPr>
              <w:t> </w:t>
            </w:r>
            <w:r w:rsidRPr="00201A51">
              <w:rPr>
                <w:rFonts w:eastAsiaTheme="minorHAnsi"/>
                <w:noProof/>
                <w:szCs w:val="22"/>
                <w:u w:val="single" w:color="000000"/>
              </w:rPr>
              <w:t> </w:t>
            </w:r>
            <w:r w:rsidRPr="00201A51">
              <w:rPr>
                <w:rFonts w:eastAsiaTheme="minorHAnsi"/>
                <w:szCs w:val="22"/>
                <w:u w:val="single" w:color="000000"/>
              </w:rPr>
              <w:fldChar w:fldCharType="end"/>
            </w:r>
          </w:p>
        </w:tc>
      </w:tr>
      <w:tr w:rsidR="00E063DB" w:rsidRPr="00201A51" w14:paraId="02E09CD9" w14:textId="77777777" w:rsidTr="00DB61AE">
        <w:trPr>
          <w:trHeight w:val="1008"/>
        </w:trPr>
        <w:tc>
          <w:tcPr>
            <w:tcW w:w="1800" w:type="dxa"/>
            <w:tcBorders>
              <w:top w:val="single" w:sz="5" w:space="0" w:color="000000"/>
              <w:left w:val="single" w:sz="5" w:space="0" w:color="000000"/>
              <w:bottom w:val="single" w:sz="5" w:space="0" w:color="000000"/>
              <w:right w:val="single" w:sz="5" w:space="0" w:color="000000"/>
            </w:tcBorders>
            <w:vAlign w:val="bottom"/>
          </w:tcPr>
          <w:p w14:paraId="68DB2565" w14:textId="77777777" w:rsidR="00E063DB" w:rsidRPr="00201A51" w:rsidRDefault="00E063DB" w:rsidP="00DB61AE">
            <w:pPr>
              <w:widowControl w:val="0"/>
              <w:spacing w:after="0" w:line="240" w:lineRule="auto"/>
              <w:jc w:val="center"/>
              <w:rPr>
                <w:rFonts w:eastAsiaTheme="minorHAnsi"/>
                <w:szCs w:val="22"/>
              </w:rPr>
            </w:pPr>
            <w:r w:rsidRPr="00201A51">
              <w:rPr>
                <w:rFonts w:eastAsiaTheme="minorHAnsi"/>
                <w:szCs w:val="22"/>
                <w:u w:val="single" w:color="000000"/>
              </w:rPr>
              <w:fldChar w:fldCharType="begin">
                <w:ffData>
                  <w:name w:val=""/>
                  <w:enabled/>
                  <w:calcOnExit w:val="0"/>
                  <w:textInput/>
                </w:ffData>
              </w:fldChar>
            </w:r>
            <w:r w:rsidRPr="00201A51">
              <w:rPr>
                <w:rFonts w:eastAsiaTheme="minorHAnsi"/>
                <w:szCs w:val="22"/>
                <w:u w:val="single" w:color="000000"/>
              </w:rPr>
              <w:instrText xml:space="preserve"> FORMTEXT </w:instrText>
            </w:r>
            <w:r w:rsidRPr="00201A51">
              <w:rPr>
                <w:rFonts w:eastAsiaTheme="minorHAnsi"/>
                <w:szCs w:val="22"/>
                <w:u w:val="single" w:color="000000"/>
              </w:rPr>
            </w:r>
            <w:r w:rsidRPr="00201A51">
              <w:rPr>
                <w:rFonts w:eastAsiaTheme="minorHAnsi"/>
                <w:szCs w:val="22"/>
                <w:u w:val="single" w:color="000000"/>
              </w:rPr>
              <w:fldChar w:fldCharType="separate"/>
            </w:r>
            <w:r w:rsidRPr="00201A51">
              <w:rPr>
                <w:rFonts w:eastAsiaTheme="minorHAnsi"/>
                <w:noProof/>
                <w:szCs w:val="22"/>
                <w:u w:val="single" w:color="000000"/>
              </w:rPr>
              <w:t> </w:t>
            </w:r>
            <w:r w:rsidRPr="00201A51">
              <w:rPr>
                <w:rFonts w:eastAsiaTheme="minorHAnsi"/>
                <w:noProof/>
                <w:szCs w:val="22"/>
                <w:u w:val="single" w:color="000000"/>
              </w:rPr>
              <w:t> </w:t>
            </w:r>
            <w:r w:rsidRPr="00201A51">
              <w:rPr>
                <w:rFonts w:eastAsiaTheme="minorHAnsi"/>
                <w:noProof/>
                <w:szCs w:val="22"/>
                <w:u w:val="single" w:color="000000"/>
              </w:rPr>
              <w:t> </w:t>
            </w:r>
            <w:r w:rsidRPr="00201A51">
              <w:rPr>
                <w:rFonts w:eastAsiaTheme="minorHAnsi"/>
                <w:noProof/>
                <w:szCs w:val="22"/>
                <w:u w:val="single" w:color="000000"/>
              </w:rPr>
              <w:t> </w:t>
            </w:r>
            <w:r w:rsidRPr="00201A51">
              <w:rPr>
                <w:rFonts w:eastAsiaTheme="minorHAnsi"/>
                <w:noProof/>
                <w:szCs w:val="22"/>
                <w:u w:val="single" w:color="000000"/>
              </w:rPr>
              <w:t> </w:t>
            </w:r>
            <w:r w:rsidRPr="00201A51">
              <w:rPr>
                <w:rFonts w:eastAsiaTheme="minorHAnsi"/>
                <w:szCs w:val="22"/>
                <w:u w:val="single" w:color="000000"/>
              </w:rPr>
              <w:fldChar w:fldCharType="end"/>
            </w:r>
          </w:p>
        </w:tc>
        <w:tc>
          <w:tcPr>
            <w:tcW w:w="1620" w:type="dxa"/>
            <w:tcBorders>
              <w:top w:val="single" w:sz="5" w:space="0" w:color="000000"/>
              <w:left w:val="single" w:sz="5" w:space="0" w:color="000000"/>
              <w:bottom w:val="single" w:sz="5" w:space="0" w:color="000000"/>
              <w:right w:val="single" w:sz="5" w:space="0" w:color="000000"/>
            </w:tcBorders>
            <w:vAlign w:val="bottom"/>
          </w:tcPr>
          <w:p w14:paraId="3A36728D" w14:textId="77777777" w:rsidR="00E063DB" w:rsidRPr="00201A51" w:rsidRDefault="00E063DB" w:rsidP="00DB61AE">
            <w:pPr>
              <w:widowControl w:val="0"/>
              <w:spacing w:before="5" w:after="0" w:line="240" w:lineRule="auto"/>
              <w:jc w:val="center"/>
              <w:rPr>
                <w:rFonts w:eastAsiaTheme="minorHAnsi"/>
                <w:szCs w:val="22"/>
              </w:rPr>
            </w:pPr>
            <w:r w:rsidRPr="00201A51">
              <w:rPr>
                <w:rFonts w:eastAsiaTheme="minorHAnsi"/>
                <w:szCs w:val="22"/>
                <w:u w:val="single" w:color="000000"/>
              </w:rPr>
              <w:fldChar w:fldCharType="begin">
                <w:ffData>
                  <w:name w:val=""/>
                  <w:enabled/>
                  <w:calcOnExit w:val="0"/>
                  <w:textInput/>
                </w:ffData>
              </w:fldChar>
            </w:r>
            <w:r w:rsidRPr="00201A51">
              <w:rPr>
                <w:rFonts w:eastAsiaTheme="minorHAnsi"/>
                <w:szCs w:val="22"/>
                <w:u w:val="single" w:color="000000"/>
              </w:rPr>
              <w:instrText xml:space="preserve"> FORMTEXT </w:instrText>
            </w:r>
            <w:r w:rsidRPr="00201A51">
              <w:rPr>
                <w:rFonts w:eastAsiaTheme="minorHAnsi"/>
                <w:szCs w:val="22"/>
                <w:u w:val="single" w:color="000000"/>
              </w:rPr>
            </w:r>
            <w:r w:rsidRPr="00201A51">
              <w:rPr>
                <w:rFonts w:eastAsiaTheme="minorHAnsi"/>
                <w:szCs w:val="22"/>
                <w:u w:val="single" w:color="000000"/>
              </w:rPr>
              <w:fldChar w:fldCharType="separate"/>
            </w:r>
            <w:r w:rsidRPr="00201A51">
              <w:rPr>
                <w:rFonts w:eastAsiaTheme="minorHAnsi"/>
                <w:noProof/>
                <w:szCs w:val="22"/>
                <w:u w:val="single" w:color="000000"/>
              </w:rPr>
              <w:t> </w:t>
            </w:r>
            <w:r w:rsidRPr="00201A51">
              <w:rPr>
                <w:rFonts w:eastAsiaTheme="minorHAnsi"/>
                <w:noProof/>
                <w:szCs w:val="22"/>
                <w:u w:val="single" w:color="000000"/>
              </w:rPr>
              <w:t> </w:t>
            </w:r>
            <w:r w:rsidRPr="00201A51">
              <w:rPr>
                <w:rFonts w:eastAsiaTheme="minorHAnsi"/>
                <w:noProof/>
                <w:szCs w:val="22"/>
                <w:u w:val="single" w:color="000000"/>
              </w:rPr>
              <w:t> </w:t>
            </w:r>
            <w:r w:rsidRPr="00201A51">
              <w:rPr>
                <w:rFonts w:eastAsiaTheme="minorHAnsi"/>
                <w:noProof/>
                <w:szCs w:val="22"/>
                <w:u w:val="single" w:color="000000"/>
              </w:rPr>
              <w:t> </w:t>
            </w:r>
            <w:r w:rsidRPr="00201A51">
              <w:rPr>
                <w:rFonts w:eastAsiaTheme="minorHAnsi"/>
                <w:noProof/>
                <w:szCs w:val="22"/>
                <w:u w:val="single" w:color="000000"/>
              </w:rPr>
              <w:t> </w:t>
            </w:r>
            <w:r w:rsidRPr="00201A51">
              <w:rPr>
                <w:rFonts w:eastAsiaTheme="minorHAnsi"/>
                <w:szCs w:val="22"/>
                <w:u w:val="single" w:color="000000"/>
              </w:rPr>
              <w:fldChar w:fldCharType="end"/>
            </w:r>
          </w:p>
        </w:tc>
        <w:tc>
          <w:tcPr>
            <w:tcW w:w="3780" w:type="dxa"/>
            <w:tcBorders>
              <w:top w:val="single" w:sz="5" w:space="0" w:color="000000"/>
              <w:left w:val="single" w:sz="5" w:space="0" w:color="000000"/>
              <w:bottom w:val="single" w:sz="5" w:space="0" w:color="000000"/>
              <w:right w:val="single" w:sz="5" w:space="0" w:color="000000"/>
            </w:tcBorders>
            <w:vAlign w:val="center"/>
          </w:tcPr>
          <w:p w14:paraId="55D5636A" w14:textId="77777777" w:rsidR="00E063DB" w:rsidRPr="00201A51" w:rsidRDefault="00E063DB" w:rsidP="00DB61AE">
            <w:pPr>
              <w:widowControl w:val="0"/>
              <w:spacing w:before="5" w:after="0" w:line="240" w:lineRule="auto"/>
              <w:jc w:val="center"/>
              <w:rPr>
                <w:rFonts w:eastAsiaTheme="minorHAnsi"/>
                <w:szCs w:val="22"/>
              </w:rPr>
            </w:pPr>
          </w:p>
        </w:tc>
        <w:tc>
          <w:tcPr>
            <w:tcW w:w="3960" w:type="dxa"/>
            <w:tcBorders>
              <w:top w:val="single" w:sz="5" w:space="0" w:color="000000"/>
              <w:left w:val="single" w:sz="5" w:space="0" w:color="000000"/>
              <w:bottom w:val="single" w:sz="5" w:space="0" w:color="000000"/>
              <w:right w:val="single" w:sz="5" w:space="0" w:color="000000"/>
            </w:tcBorders>
            <w:vAlign w:val="center"/>
          </w:tcPr>
          <w:p w14:paraId="7653AB54" w14:textId="77777777" w:rsidR="00E063DB" w:rsidRPr="00201A51" w:rsidRDefault="00E063DB" w:rsidP="00DB61AE">
            <w:pPr>
              <w:widowControl w:val="0"/>
              <w:spacing w:before="5" w:after="0" w:line="240" w:lineRule="auto"/>
              <w:jc w:val="center"/>
              <w:rPr>
                <w:rFonts w:eastAsiaTheme="minorHAnsi"/>
                <w:szCs w:val="22"/>
              </w:rPr>
            </w:pPr>
          </w:p>
        </w:tc>
      </w:tr>
      <w:tr w:rsidR="00E063DB" w:rsidRPr="00201A51" w14:paraId="16A0C91B" w14:textId="77777777" w:rsidTr="00DB61AE">
        <w:trPr>
          <w:trHeight w:val="1008"/>
        </w:trPr>
        <w:tc>
          <w:tcPr>
            <w:tcW w:w="1800" w:type="dxa"/>
            <w:tcBorders>
              <w:top w:val="single" w:sz="5" w:space="0" w:color="000000"/>
              <w:left w:val="single" w:sz="5" w:space="0" w:color="000000"/>
              <w:bottom w:val="single" w:sz="5" w:space="0" w:color="000000"/>
              <w:right w:val="single" w:sz="5" w:space="0" w:color="000000"/>
            </w:tcBorders>
            <w:vAlign w:val="bottom"/>
          </w:tcPr>
          <w:p w14:paraId="7DEDD086" w14:textId="77777777" w:rsidR="00E063DB" w:rsidRPr="00201A51" w:rsidRDefault="00E063DB" w:rsidP="00DB61AE">
            <w:pPr>
              <w:widowControl w:val="0"/>
              <w:spacing w:after="0" w:line="240" w:lineRule="auto"/>
              <w:jc w:val="center"/>
              <w:rPr>
                <w:rFonts w:eastAsiaTheme="minorHAnsi"/>
                <w:szCs w:val="22"/>
              </w:rPr>
            </w:pPr>
            <w:r w:rsidRPr="00201A51">
              <w:rPr>
                <w:rFonts w:eastAsiaTheme="minorHAnsi"/>
                <w:szCs w:val="22"/>
                <w:u w:val="single" w:color="000000"/>
              </w:rPr>
              <w:fldChar w:fldCharType="begin">
                <w:ffData>
                  <w:name w:val=""/>
                  <w:enabled/>
                  <w:calcOnExit w:val="0"/>
                  <w:textInput/>
                </w:ffData>
              </w:fldChar>
            </w:r>
            <w:r w:rsidRPr="00201A51">
              <w:rPr>
                <w:rFonts w:eastAsiaTheme="minorHAnsi"/>
                <w:szCs w:val="22"/>
                <w:u w:val="single" w:color="000000"/>
              </w:rPr>
              <w:instrText xml:space="preserve"> FORMTEXT </w:instrText>
            </w:r>
            <w:r w:rsidRPr="00201A51">
              <w:rPr>
                <w:rFonts w:eastAsiaTheme="minorHAnsi"/>
                <w:szCs w:val="22"/>
                <w:u w:val="single" w:color="000000"/>
              </w:rPr>
            </w:r>
            <w:r w:rsidRPr="00201A51">
              <w:rPr>
                <w:rFonts w:eastAsiaTheme="minorHAnsi"/>
                <w:szCs w:val="22"/>
                <w:u w:val="single" w:color="000000"/>
              </w:rPr>
              <w:fldChar w:fldCharType="separate"/>
            </w:r>
            <w:r w:rsidRPr="00201A51">
              <w:rPr>
                <w:rFonts w:eastAsiaTheme="minorHAnsi"/>
                <w:noProof/>
                <w:szCs w:val="22"/>
                <w:u w:val="single" w:color="000000"/>
              </w:rPr>
              <w:t> </w:t>
            </w:r>
            <w:r w:rsidRPr="00201A51">
              <w:rPr>
                <w:rFonts w:eastAsiaTheme="minorHAnsi"/>
                <w:noProof/>
                <w:szCs w:val="22"/>
                <w:u w:val="single" w:color="000000"/>
              </w:rPr>
              <w:t> </w:t>
            </w:r>
            <w:r w:rsidRPr="00201A51">
              <w:rPr>
                <w:rFonts w:eastAsiaTheme="minorHAnsi"/>
                <w:noProof/>
                <w:szCs w:val="22"/>
                <w:u w:val="single" w:color="000000"/>
              </w:rPr>
              <w:t> </w:t>
            </w:r>
            <w:r w:rsidRPr="00201A51">
              <w:rPr>
                <w:rFonts w:eastAsiaTheme="minorHAnsi"/>
                <w:noProof/>
                <w:szCs w:val="22"/>
                <w:u w:val="single" w:color="000000"/>
              </w:rPr>
              <w:t> </w:t>
            </w:r>
            <w:r w:rsidRPr="00201A51">
              <w:rPr>
                <w:rFonts w:eastAsiaTheme="minorHAnsi"/>
                <w:noProof/>
                <w:szCs w:val="22"/>
                <w:u w:val="single" w:color="000000"/>
              </w:rPr>
              <w:t> </w:t>
            </w:r>
            <w:r w:rsidRPr="00201A51">
              <w:rPr>
                <w:rFonts w:eastAsiaTheme="minorHAnsi"/>
                <w:szCs w:val="22"/>
                <w:u w:val="single" w:color="000000"/>
              </w:rPr>
              <w:fldChar w:fldCharType="end"/>
            </w:r>
          </w:p>
        </w:tc>
        <w:tc>
          <w:tcPr>
            <w:tcW w:w="1620" w:type="dxa"/>
            <w:tcBorders>
              <w:top w:val="single" w:sz="5" w:space="0" w:color="000000"/>
              <w:left w:val="single" w:sz="5" w:space="0" w:color="000000"/>
              <w:bottom w:val="single" w:sz="5" w:space="0" w:color="000000"/>
              <w:right w:val="single" w:sz="5" w:space="0" w:color="000000"/>
            </w:tcBorders>
            <w:vAlign w:val="bottom"/>
          </w:tcPr>
          <w:p w14:paraId="27659E84" w14:textId="77777777" w:rsidR="00E063DB" w:rsidRPr="00201A51" w:rsidRDefault="00E063DB" w:rsidP="00DB61AE">
            <w:pPr>
              <w:widowControl w:val="0"/>
              <w:spacing w:before="5" w:after="0" w:line="240" w:lineRule="auto"/>
              <w:jc w:val="center"/>
              <w:rPr>
                <w:rFonts w:eastAsiaTheme="minorHAnsi"/>
                <w:szCs w:val="22"/>
              </w:rPr>
            </w:pPr>
            <w:r w:rsidRPr="00201A51">
              <w:rPr>
                <w:rFonts w:eastAsiaTheme="minorHAnsi"/>
                <w:szCs w:val="22"/>
                <w:u w:val="single" w:color="000000"/>
              </w:rPr>
              <w:fldChar w:fldCharType="begin">
                <w:ffData>
                  <w:name w:val=""/>
                  <w:enabled/>
                  <w:calcOnExit w:val="0"/>
                  <w:textInput/>
                </w:ffData>
              </w:fldChar>
            </w:r>
            <w:r w:rsidRPr="00201A51">
              <w:rPr>
                <w:rFonts w:eastAsiaTheme="minorHAnsi"/>
                <w:szCs w:val="22"/>
                <w:u w:val="single" w:color="000000"/>
              </w:rPr>
              <w:instrText xml:space="preserve"> FORMTEXT </w:instrText>
            </w:r>
            <w:r w:rsidRPr="00201A51">
              <w:rPr>
                <w:rFonts w:eastAsiaTheme="minorHAnsi"/>
                <w:szCs w:val="22"/>
                <w:u w:val="single" w:color="000000"/>
              </w:rPr>
            </w:r>
            <w:r w:rsidRPr="00201A51">
              <w:rPr>
                <w:rFonts w:eastAsiaTheme="minorHAnsi"/>
                <w:szCs w:val="22"/>
                <w:u w:val="single" w:color="000000"/>
              </w:rPr>
              <w:fldChar w:fldCharType="separate"/>
            </w:r>
            <w:r w:rsidRPr="00201A51">
              <w:rPr>
                <w:rFonts w:eastAsiaTheme="minorHAnsi"/>
                <w:noProof/>
                <w:szCs w:val="22"/>
                <w:u w:val="single" w:color="000000"/>
              </w:rPr>
              <w:t> </w:t>
            </w:r>
            <w:r w:rsidRPr="00201A51">
              <w:rPr>
                <w:rFonts w:eastAsiaTheme="minorHAnsi"/>
                <w:noProof/>
                <w:szCs w:val="22"/>
                <w:u w:val="single" w:color="000000"/>
              </w:rPr>
              <w:t> </w:t>
            </w:r>
            <w:r w:rsidRPr="00201A51">
              <w:rPr>
                <w:rFonts w:eastAsiaTheme="minorHAnsi"/>
                <w:noProof/>
                <w:szCs w:val="22"/>
                <w:u w:val="single" w:color="000000"/>
              </w:rPr>
              <w:t> </w:t>
            </w:r>
            <w:r w:rsidRPr="00201A51">
              <w:rPr>
                <w:rFonts w:eastAsiaTheme="minorHAnsi"/>
                <w:noProof/>
                <w:szCs w:val="22"/>
                <w:u w:val="single" w:color="000000"/>
              </w:rPr>
              <w:t> </w:t>
            </w:r>
            <w:r w:rsidRPr="00201A51">
              <w:rPr>
                <w:rFonts w:eastAsiaTheme="minorHAnsi"/>
                <w:noProof/>
                <w:szCs w:val="22"/>
                <w:u w:val="single" w:color="000000"/>
              </w:rPr>
              <w:t> </w:t>
            </w:r>
            <w:r w:rsidRPr="00201A51">
              <w:rPr>
                <w:rFonts w:eastAsiaTheme="minorHAnsi"/>
                <w:szCs w:val="22"/>
                <w:u w:val="single" w:color="000000"/>
              </w:rPr>
              <w:fldChar w:fldCharType="end"/>
            </w:r>
          </w:p>
        </w:tc>
        <w:tc>
          <w:tcPr>
            <w:tcW w:w="3780" w:type="dxa"/>
            <w:tcBorders>
              <w:top w:val="single" w:sz="5" w:space="0" w:color="000000"/>
              <w:left w:val="single" w:sz="5" w:space="0" w:color="000000"/>
              <w:bottom w:val="single" w:sz="5" w:space="0" w:color="000000"/>
              <w:right w:val="single" w:sz="5" w:space="0" w:color="000000"/>
            </w:tcBorders>
            <w:vAlign w:val="center"/>
          </w:tcPr>
          <w:p w14:paraId="007F05D9" w14:textId="77777777" w:rsidR="00E063DB" w:rsidRPr="00201A51" w:rsidRDefault="00E063DB" w:rsidP="00DB61AE">
            <w:pPr>
              <w:widowControl w:val="0"/>
              <w:spacing w:before="5" w:after="0" w:line="240" w:lineRule="auto"/>
              <w:jc w:val="center"/>
              <w:rPr>
                <w:rFonts w:eastAsiaTheme="minorHAnsi"/>
                <w:szCs w:val="22"/>
              </w:rPr>
            </w:pPr>
          </w:p>
        </w:tc>
        <w:tc>
          <w:tcPr>
            <w:tcW w:w="3960" w:type="dxa"/>
            <w:tcBorders>
              <w:top w:val="single" w:sz="5" w:space="0" w:color="000000"/>
              <w:left w:val="single" w:sz="5" w:space="0" w:color="000000"/>
              <w:bottom w:val="single" w:sz="5" w:space="0" w:color="000000"/>
              <w:right w:val="single" w:sz="5" w:space="0" w:color="000000"/>
            </w:tcBorders>
            <w:vAlign w:val="center"/>
          </w:tcPr>
          <w:p w14:paraId="24100BC8" w14:textId="77777777" w:rsidR="00E063DB" w:rsidRPr="00201A51" w:rsidRDefault="00E063DB" w:rsidP="00DB61AE">
            <w:pPr>
              <w:widowControl w:val="0"/>
              <w:spacing w:before="5" w:after="0" w:line="240" w:lineRule="auto"/>
              <w:jc w:val="center"/>
              <w:rPr>
                <w:rFonts w:eastAsiaTheme="minorHAnsi"/>
                <w:szCs w:val="22"/>
              </w:rPr>
            </w:pPr>
          </w:p>
        </w:tc>
      </w:tr>
      <w:tr w:rsidR="00E063DB" w:rsidRPr="00201A51" w14:paraId="5A1B9943" w14:textId="77777777" w:rsidTr="00DB61AE">
        <w:trPr>
          <w:trHeight w:val="1008"/>
        </w:trPr>
        <w:tc>
          <w:tcPr>
            <w:tcW w:w="1800" w:type="dxa"/>
            <w:tcBorders>
              <w:top w:val="single" w:sz="5" w:space="0" w:color="000000"/>
              <w:left w:val="single" w:sz="5" w:space="0" w:color="000000"/>
              <w:bottom w:val="single" w:sz="5" w:space="0" w:color="000000"/>
              <w:right w:val="single" w:sz="5" w:space="0" w:color="000000"/>
            </w:tcBorders>
            <w:vAlign w:val="bottom"/>
          </w:tcPr>
          <w:p w14:paraId="314FE0CC" w14:textId="77777777" w:rsidR="00E063DB" w:rsidRPr="00201A51" w:rsidRDefault="00E063DB" w:rsidP="00DB61AE">
            <w:pPr>
              <w:widowControl w:val="0"/>
              <w:spacing w:after="0" w:line="240" w:lineRule="auto"/>
              <w:jc w:val="center"/>
              <w:rPr>
                <w:rFonts w:eastAsiaTheme="minorHAnsi"/>
                <w:szCs w:val="22"/>
              </w:rPr>
            </w:pPr>
            <w:r w:rsidRPr="00201A51">
              <w:rPr>
                <w:rFonts w:eastAsiaTheme="minorHAnsi"/>
                <w:szCs w:val="22"/>
                <w:u w:val="single" w:color="000000"/>
              </w:rPr>
              <w:fldChar w:fldCharType="begin">
                <w:ffData>
                  <w:name w:val=""/>
                  <w:enabled/>
                  <w:calcOnExit w:val="0"/>
                  <w:textInput/>
                </w:ffData>
              </w:fldChar>
            </w:r>
            <w:r w:rsidRPr="00201A51">
              <w:rPr>
                <w:rFonts w:eastAsiaTheme="minorHAnsi"/>
                <w:szCs w:val="22"/>
                <w:u w:val="single" w:color="000000"/>
              </w:rPr>
              <w:instrText xml:space="preserve"> FORMTEXT </w:instrText>
            </w:r>
            <w:r w:rsidRPr="00201A51">
              <w:rPr>
                <w:rFonts w:eastAsiaTheme="minorHAnsi"/>
                <w:szCs w:val="22"/>
                <w:u w:val="single" w:color="000000"/>
              </w:rPr>
            </w:r>
            <w:r w:rsidRPr="00201A51">
              <w:rPr>
                <w:rFonts w:eastAsiaTheme="minorHAnsi"/>
                <w:szCs w:val="22"/>
                <w:u w:val="single" w:color="000000"/>
              </w:rPr>
              <w:fldChar w:fldCharType="separate"/>
            </w:r>
            <w:r w:rsidRPr="00201A51">
              <w:rPr>
                <w:rFonts w:eastAsiaTheme="minorHAnsi"/>
                <w:noProof/>
                <w:szCs w:val="22"/>
                <w:u w:val="single" w:color="000000"/>
              </w:rPr>
              <w:t> </w:t>
            </w:r>
            <w:r w:rsidRPr="00201A51">
              <w:rPr>
                <w:rFonts w:eastAsiaTheme="minorHAnsi"/>
                <w:noProof/>
                <w:szCs w:val="22"/>
                <w:u w:val="single" w:color="000000"/>
              </w:rPr>
              <w:t> </w:t>
            </w:r>
            <w:r w:rsidRPr="00201A51">
              <w:rPr>
                <w:rFonts w:eastAsiaTheme="minorHAnsi"/>
                <w:noProof/>
                <w:szCs w:val="22"/>
                <w:u w:val="single" w:color="000000"/>
              </w:rPr>
              <w:t> </w:t>
            </w:r>
            <w:r w:rsidRPr="00201A51">
              <w:rPr>
                <w:rFonts w:eastAsiaTheme="minorHAnsi"/>
                <w:noProof/>
                <w:szCs w:val="22"/>
                <w:u w:val="single" w:color="000000"/>
              </w:rPr>
              <w:t> </w:t>
            </w:r>
            <w:r w:rsidRPr="00201A51">
              <w:rPr>
                <w:rFonts w:eastAsiaTheme="minorHAnsi"/>
                <w:noProof/>
                <w:szCs w:val="22"/>
                <w:u w:val="single" w:color="000000"/>
              </w:rPr>
              <w:t> </w:t>
            </w:r>
            <w:r w:rsidRPr="00201A51">
              <w:rPr>
                <w:rFonts w:eastAsiaTheme="minorHAnsi"/>
                <w:szCs w:val="22"/>
                <w:u w:val="single" w:color="000000"/>
              </w:rPr>
              <w:fldChar w:fldCharType="end"/>
            </w:r>
          </w:p>
        </w:tc>
        <w:tc>
          <w:tcPr>
            <w:tcW w:w="1620" w:type="dxa"/>
            <w:tcBorders>
              <w:top w:val="single" w:sz="5" w:space="0" w:color="000000"/>
              <w:left w:val="single" w:sz="5" w:space="0" w:color="000000"/>
              <w:bottom w:val="single" w:sz="5" w:space="0" w:color="000000"/>
              <w:right w:val="single" w:sz="5" w:space="0" w:color="000000"/>
            </w:tcBorders>
            <w:vAlign w:val="bottom"/>
          </w:tcPr>
          <w:p w14:paraId="606FB4FB" w14:textId="77777777" w:rsidR="00E063DB" w:rsidRPr="00201A51" w:rsidRDefault="00E063DB" w:rsidP="00DB61AE">
            <w:pPr>
              <w:widowControl w:val="0"/>
              <w:spacing w:before="5" w:after="0" w:line="240" w:lineRule="auto"/>
              <w:jc w:val="center"/>
              <w:rPr>
                <w:rFonts w:eastAsiaTheme="minorHAnsi"/>
                <w:szCs w:val="22"/>
              </w:rPr>
            </w:pPr>
            <w:r w:rsidRPr="00201A51">
              <w:rPr>
                <w:rFonts w:eastAsiaTheme="minorHAnsi"/>
                <w:szCs w:val="22"/>
                <w:u w:val="single" w:color="000000"/>
              </w:rPr>
              <w:fldChar w:fldCharType="begin">
                <w:ffData>
                  <w:name w:val=""/>
                  <w:enabled/>
                  <w:calcOnExit w:val="0"/>
                  <w:textInput/>
                </w:ffData>
              </w:fldChar>
            </w:r>
            <w:r w:rsidRPr="00201A51">
              <w:rPr>
                <w:rFonts w:eastAsiaTheme="minorHAnsi"/>
                <w:szCs w:val="22"/>
                <w:u w:val="single" w:color="000000"/>
              </w:rPr>
              <w:instrText xml:space="preserve"> FORMTEXT </w:instrText>
            </w:r>
            <w:r w:rsidRPr="00201A51">
              <w:rPr>
                <w:rFonts w:eastAsiaTheme="minorHAnsi"/>
                <w:szCs w:val="22"/>
                <w:u w:val="single" w:color="000000"/>
              </w:rPr>
            </w:r>
            <w:r w:rsidRPr="00201A51">
              <w:rPr>
                <w:rFonts w:eastAsiaTheme="minorHAnsi"/>
                <w:szCs w:val="22"/>
                <w:u w:val="single" w:color="000000"/>
              </w:rPr>
              <w:fldChar w:fldCharType="separate"/>
            </w:r>
            <w:r w:rsidRPr="00201A51">
              <w:rPr>
                <w:rFonts w:eastAsiaTheme="minorHAnsi"/>
                <w:noProof/>
                <w:szCs w:val="22"/>
                <w:u w:val="single" w:color="000000"/>
              </w:rPr>
              <w:t> </w:t>
            </w:r>
            <w:r w:rsidRPr="00201A51">
              <w:rPr>
                <w:rFonts w:eastAsiaTheme="minorHAnsi"/>
                <w:noProof/>
                <w:szCs w:val="22"/>
                <w:u w:val="single" w:color="000000"/>
              </w:rPr>
              <w:t> </w:t>
            </w:r>
            <w:r w:rsidRPr="00201A51">
              <w:rPr>
                <w:rFonts w:eastAsiaTheme="minorHAnsi"/>
                <w:noProof/>
                <w:szCs w:val="22"/>
                <w:u w:val="single" w:color="000000"/>
              </w:rPr>
              <w:t> </w:t>
            </w:r>
            <w:r w:rsidRPr="00201A51">
              <w:rPr>
                <w:rFonts w:eastAsiaTheme="minorHAnsi"/>
                <w:noProof/>
                <w:szCs w:val="22"/>
                <w:u w:val="single" w:color="000000"/>
              </w:rPr>
              <w:t> </w:t>
            </w:r>
            <w:r w:rsidRPr="00201A51">
              <w:rPr>
                <w:rFonts w:eastAsiaTheme="minorHAnsi"/>
                <w:noProof/>
                <w:szCs w:val="22"/>
                <w:u w:val="single" w:color="000000"/>
              </w:rPr>
              <w:t> </w:t>
            </w:r>
            <w:r w:rsidRPr="00201A51">
              <w:rPr>
                <w:rFonts w:eastAsiaTheme="minorHAnsi"/>
                <w:szCs w:val="22"/>
                <w:u w:val="single" w:color="000000"/>
              </w:rPr>
              <w:fldChar w:fldCharType="end"/>
            </w:r>
          </w:p>
        </w:tc>
        <w:tc>
          <w:tcPr>
            <w:tcW w:w="3780" w:type="dxa"/>
            <w:tcBorders>
              <w:top w:val="single" w:sz="5" w:space="0" w:color="000000"/>
              <w:left w:val="single" w:sz="5" w:space="0" w:color="000000"/>
              <w:bottom w:val="single" w:sz="5" w:space="0" w:color="000000"/>
              <w:right w:val="single" w:sz="5" w:space="0" w:color="000000"/>
            </w:tcBorders>
            <w:vAlign w:val="center"/>
          </w:tcPr>
          <w:p w14:paraId="387EF297" w14:textId="77777777" w:rsidR="00E063DB" w:rsidRPr="00201A51" w:rsidRDefault="00E063DB" w:rsidP="00DB61AE">
            <w:pPr>
              <w:widowControl w:val="0"/>
              <w:spacing w:before="5" w:after="0" w:line="240" w:lineRule="auto"/>
              <w:jc w:val="center"/>
              <w:rPr>
                <w:rFonts w:eastAsiaTheme="minorHAnsi"/>
                <w:szCs w:val="22"/>
              </w:rPr>
            </w:pPr>
          </w:p>
        </w:tc>
        <w:tc>
          <w:tcPr>
            <w:tcW w:w="3960" w:type="dxa"/>
            <w:tcBorders>
              <w:top w:val="single" w:sz="5" w:space="0" w:color="000000"/>
              <w:left w:val="single" w:sz="5" w:space="0" w:color="000000"/>
              <w:bottom w:val="single" w:sz="5" w:space="0" w:color="000000"/>
              <w:right w:val="single" w:sz="5" w:space="0" w:color="000000"/>
            </w:tcBorders>
            <w:vAlign w:val="center"/>
          </w:tcPr>
          <w:p w14:paraId="792D4E23" w14:textId="77777777" w:rsidR="00E063DB" w:rsidRPr="00201A51" w:rsidRDefault="00E063DB" w:rsidP="00DB61AE">
            <w:pPr>
              <w:widowControl w:val="0"/>
              <w:spacing w:before="5" w:after="0" w:line="240" w:lineRule="auto"/>
              <w:jc w:val="center"/>
              <w:rPr>
                <w:rFonts w:eastAsiaTheme="minorHAnsi"/>
                <w:szCs w:val="22"/>
              </w:rPr>
            </w:pPr>
          </w:p>
        </w:tc>
      </w:tr>
      <w:tr w:rsidR="00E063DB" w:rsidRPr="00201A51" w14:paraId="5AC76681" w14:textId="77777777" w:rsidTr="00DB61AE">
        <w:trPr>
          <w:trHeight w:val="1008"/>
        </w:trPr>
        <w:tc>
          <w:tcPr>
            <w:tcW w:w="1800" w:type="dxa"/>
            <w:tcBorders>
              <w:top w:val="single" w:sz="5" w:space="0" w:color="000000"/>
              <w:left w:val="single" w:sz="5" w:space="0" w:color="000000"/>
              <w:bottom w:val="single" w:sz="5" w:space="0" w:color="000000"/>
              <w:right w:val="single" w:sz="5" w:space="0" w:color="000000"/>
            </w:tcBorders>
            <w:vAlign w:val="bottom"/>
          </w:tcPr>
          <w:p w14:paraId="6FD3859D" w14:textId="77777777" w:rsidR="00E063DB" w:rsidRPr="00201A51" w:rsidRDefault="00E063DB" w:rsidP="00DB61AE">
            <w:pPr>
              <w:widowControl w:val="0"/>
              <w:spacing w:after="0" w:line="240" w:lineRule="auto"/>
              <w:jc w:val="center"/>
              <w:rPr>
                <w:rFonts w:eastAsiaTheme="minorHAnsi"/>
                <w:szCs w:val="22"/>
              </w:rPr>
            </w:pPr>
            <w:r w:rsidRPr="00201A51">
              <w:rPr>
                <w:rFonts w:eastAsiaTheme="minorHAnsi"/>
                <w:szCs w:val="22"/>
                <w:u w:val="single" w:color="000000"/>
              </w:rPr>
              <w:fldChar w:fldCharType="begin">
                <w:ffData>
                  <w:name w:val=""/>
                  <w:enabled/>
                  <w:calcOnExit w:val="0"/>
                  <w:textInput/>
                </w:ffData>
              </w:fldChar>
            </w:r>
            <w:r w:rsidRPr="00201A51">
              <w:rPr>
                <w:rFonts w:eastAsiaTheme="minorHAnsi"/>
                <w:szCs w:val="22"/>
                <w:u w:val="single" w:color="000000"/>
              </w:rPr>
              <w:instrText xml:space="preserve"> FORMTEXT </w:instrText>
            </w:r>
            <w:r w:rsidRPr="00201A51">
              <w:rPr>
                <w:rFonts w:eastAsiaTheme="minorHAnsi"/>
                <w:szCs w:val="22"/>
                <w:u w:val="single" w:color="000000"/>
              </w:rPr>
            </w:r>
            <w:r w:rsidRPr="00201A51">
              <w:rPr>
                <w:rFonts w:eastAsiaTheme="minorHAnsi"/>
                <w:szCs w:val="22"/>
                <w:u w:val="single" w:color="000000"/>
              </w:rPr>
              <w:fldChar w:fldCharType="separate"/>
            </w:r>
            <w:r w:rsidRPr="00201A51">
              <w:rPr>
                <w:rFonts w:eastAsiaTheme="minorHAnsi"/>
                <w:noProof/>
                <w:szCs w:val="22"/>
                <w:u w:val="single" w:color="000000"/>
              </w:rPr>
              <w:t> </w:t>
            </w:r>
            <w:r w:rsidRPr="00201A51">
              <w:rPr>
                <w:rFonts w:eastAsiaTheme="minorHAnsi"/>
                <w:noProof/>
                <w:szCs w:val="22"/>
                <w:u w:val="single" w:color="000000"/>
              </w:rPr>
              <w:t> </w:t>
            </w:r>
            <w:r w:rsidRPr="00201A51">
              <w:rPr>
                <w:rFonts w:eastAsiaTheme="minorHAnsi"/>
                <w:noProof/>
                <w:szCs w:val="22"/>
                <w:u w:val="single" w:color="000000"/>
              </w:rPr>
              <w:t> </w:t>
            </w:r>
            <w:r w:rsidRPr="00201A51">
              <w:rPr>
                <w:rFonts w:eastAsiaTheme="minorHAnsi"/>
                <w:noProof/>
                <w:szCs w:val="22"/>
                <w:u w:val="single" w:color="000000"/>
              </w:rPr>
              <w:t> </w:t>
            </w:r>
            <w:r w:rsidRPr="00201A51">
              <w:rPr>
                <w:rFonts w:eastAsiaTheme="minorHAnsi"/>
                <w:noProof/>
                <w:szCs w:val="22"/>
                <w:u w:val="single" w:color="000000"/>
              </w:rPr>
              <w:t> </w:t>
            </w:r>
            <w:r w:rsidRPr="00201A51">
              <w:rPr>
                <w:rFonts w:eastAsiaTheme="minorHAnsi"/>
                <w:szCs w:val="22"/>
                <w:u w:val="single" w:color="000000"/>
              </w:rPr>
              <w:fldChar w:fldCharType="end"/>
            </w:r>
          </w:p>
        </w:tc>
        <w:tc>
          <w:tcPr>
            <w:tcW w:w="1620" w:type="dxa"/>
            <w:tcBorders>
              <w:top w:val="single" w:sz="5" w:space="0" w:color="000000"/>
              <w:left w:val="single" w:sz="5" w:space="0" w:color="000000"/>
              <w:bottom w:val="single" w:sz="5" w:space="0" w:color="000000"/>
              <w:right w:val="single" w:sz="5" w:space="0" w:color="000000"/>
            </w:tcBorders>
            <w:vAlign w:val="bottom"/>
          </w:tcPr>
          <w:p w14:paraId="20B9D5EB" w14:textId="77777777" w:rsidR="00E063DB" w:rsidRPr="00201A51" w:rsidRDefault="00E063DB" w:rsidP="00DB61AE">
            <w:pPr>
              <w:widowControl w:val="0"/>
              <w:spacing w:before="5" w:after="0" w:line="240" w:lineRule="auto"/>
              <w:jc w:val="center"/>
              <w:rPr>
                <w:rFonts w:eastAsiaTheme="minorHAnsi"/>
                <w:szCs w:val="22"/>
              </w:rPr>
            </w:pPr>
            <w:r w:rsidRPr="00201A51">
              <w:rPr>
                <w:rFonts w:eastAsiaTheme="minorHAnsi"/>
                <w:szCs w:val="22"/>
                <w:u w:val="single" w:color="000000"/>
              </w:rPr>
              <w:fldChar w:fldCharType="begin">
                <w:ffData>
                  <w:name w:val=""/>
                  <w:enabled/>
                  <w:calcOnExit w:val="0"/>
                  <w:textInput/>
                </w:ffData>
              </w:fldChar>
            </w:r>
            <w:r w:rsidRPr="00201A51">
              <w:rPr>
                <w:rFonts w:eastAsiaTheme="minorHAnsi"/>
                <w:szCs w:val="22"/>
                <w:u w:val="single" w:color="000000"/>
              </w:rPr>
              <w:instrText xml:space="preserve"> FORMTEXT </w:instrText>
            </w:r>
            <w:r w:rsidRPr="00201A51">
              <w:rPr>
                <w:rFonts w:eastAsiaTheme="minorHAnsi"/>
                <w:szCs w:val="22"/>
                <w:u w:val="single" w:color="000000"/>
              </w:rPr>
            </w:r>
            <w:r w:rsidRPr="00201A51">
              <w:rPr>
                <w:rFonts w:eastAsiaTheme="minorHAnsi"/>
                <w:szCs w:val="22"/>
                <w:u w:val="single" w:color="000000"/>
              </w:rPr>
              <w:fldChar w:fldCharType="separate"/>
            </w:r>
            <w:r w:rsidRPr="00201A51">
              <w:rPr>
                <w:rFonts w:eastAsiaTheme="minorHAnsi"/>
                <w:noProof/>
                <w:szCs w:val="22"/>
                <w:u w:val="single" w:color="000000"/>
              </w:rPr>
              <w:t> </w:t>
            </w:r>
            <w:r w:rsidRPr="00201A51">
              <w:rPr>
                <w:rFonts w:eastAsiaTheme="minorHAnsi"/>
                <w:noProof/>
                <w:szCs w:val="22"/>
                <w:u w:val="single" w:color="000000"/>
              </w:rPr>
              <w:t> </w:t>
            </w:r>
            <w:r w:rsidRPr="00201A51">
              <w:rPr>
                <w:rFonts w:eastAsiaTheme="minorHAnsi"/>
                <w:noProof/>
                <w:szCs w:val="22"/>
                <w:u w:val="single" w:color="000000"/>
              </w:rPr>
              <w:t> </w:t>
            </w:r>
            <w:r w:rsidRPr="00201A51">
              <w:rPr>
                <w:rFonts w:eastAsiaTheme="minorHAnsi"/>
                <w:noProof/>
                <w:szCs w:val="22"/>
                <w:u w:val="single" w:color="000000"/>
              </w:rPr>
              <w:t> </w:t>
            </w:r>
            <w:r w:rsidRPr="00201A51">
              <w:rPr>
                <w:rFonts w:eastAsiaTheme="minorHAnsi"/>
                <w:noProof/>
                <w:szCs w:val="22"/>
                <w:u w:val="single" w:color="000000"/>
              </w:rPr>
              <w:t> </w:t>
            </w:r>
            <w:r w:rsidRPr="00201A51">
              <w:rPr>
                <w:rFonts w:eastAsiaTheme="minorHAnsi"/>
                <w:szCs w:val="22"/>
                <w:u w:val="single" w:color="000000"/>
              </w:rPr>
              <w:fldChar w:fldCharType="end"/>
            </w:r>
          </w:p>
        </w:tc>
        <w:tc>
          <w:tcPr>
            <w:tcW w:w="3780" w:type="dxa"/>
            <w:tcBorders>
              <w:top w:val="single" w:sz="5" w:space="0" w:color="000000"/>
              <w:left w:val="single" w:sz="5" w:space="0" w:color="000000"/>
              <w:bottom w:val="single" w:sz="5" w:space="0" w:color="000000"/>
              <w:right w:val="single" w:sz="5" w:space="0" w:color="000000"/>
            </w:tcBorders>
            <w:vAlign w:val="center"/>
          </w:tcPr>
          <w:p w14:paraId="145051D8" w14:textId="77777777" w:rsidR="00E063DB" w:rsidRPr="00201A51" w:rsidRDefault="00E063DB" w:rsidP="00DB61AE">
            <w:pPr>
              <w:widowControl w:val="0"/>
              <w:spacing w:before="5" w:after="0" w:line="240" w:lineRule="auto"/>
              <w:jc w:val="center"/>
              <w:rPr>
                <w:rFonts w:eastAsiaTheme="minorHAnsi"/>
                <w:szCs w:val="22"/>
              </w:rPr>
            </w:pPr>
          </w:p>
        </w:tc>
        <w:tc>
          <w:tcPr>
            <w:tcW w:w="3960" w:type="dxa"/>
            <w:tcBorders>
              <w:top w:val="single" w:sz="5" w:space="0" w:color="000000"/>
              <w:left w:val="single" w:sz="5" w:space="0" w:color="000000"/>
              <w:bottom w:val="single" w:sz="5" w:space="0" w:color="000000"/>
              <w:right w:val="single" w:sz="5" w:space="0" w:color="000000"/>
            </w:tcBorders>
            <w:vAlign w:val="center"/>
          </w:tcPr>
          <w:p w14:paraId="68608B28" w14:textId="77777777" w:rsidR="00E063DB" w:rsidRPr="00201A51" w:rsidRDefault="00E063DB" w:rsidP="00DB61AE">
            <w:pPr>
              <w:widowControl w:val="0"/>
              <w:spacing w:before="5" w:after="0" w:line="240" w:lineRule="auto"/>
              <w:jc w:val="center"/>
              <w:rPr>
                <w:rFonts w:eastAsiaTheme="minorHAnsi"/>
                <w:szCs w:val="22"/>
              </w:rPr>
            </w:pPr>
          </w:p>
        </w:tc>
      </w:tr>
      <w:tr w:rsidR="00E063DB" w:rsidRPr="00201A51" w14:paraId="6E54670D" w14:textId="77777777" w:rsidTr="00DB61AE">
        <w:trPr>
          <w:trHeight w:val="1008"/>
        </w:trPr>
        <w:tc>
          <w:tcPr>
            <w:tcW w:w="1800" w:type="dxa"/>
            <w:tcBorders>
              <w:top w:val="single" w:sz="5" w:space="0" w:color="000000"/>
              <w:left w:val="single" w:sz="5" w:space="0" w:color="000000"/>
              <w:bottom w:val="single" w:sz="5" w:space="0" w:color="000000"/>
              <w:right w:val="single" w:sz="5" w:space="0" w:color="000000"/>
            </w:tcBorders>
            <w:vAlign w:val="bottom"/>
          </w:tcPr>
          <w:p w14:paraId="2EB44F10" w14:textId="77777777" w:rsidR="00E063DB" w:rsidRPr="00201A51" w:rsidRDefault="00E063DB" w:rsidP="00DB61AE">
            <w:pPr>
              <w:widowControl w:val="0"/>
              <w:spacing w:after="0" w:line="240" w:lineRule="auto"/>
              <w:jc w:val="center"/>
              <w:rPr>
                <w:rFonts w:eastAsiaTheme="minorHAnsi"/>
                <w:szCs w:val="22"/>
              </w:rPr>
            </w:pPr>
            <w:r w:rsidRPr="00201A51">
              <w:rPr>
                <w:rFonts w:eastAsiaTheme="minorHAnsi"/>
                <w:szCs w:val="22"/>
                <w:u w:val="single" w:color="000000"/>
              </w:rPr>
              <w:fldChar w:fldCharType="begin">
                <w:ffData>
                  <w:name w:val=""/>
                  <w:enabled/>
                  <w:calcOnExit w:val="0"/>
                  <w:textInput/>
                </w:ffData>
              </w:fldChar>
            </w:r>
            <w:r w:rsidRPr="00201A51">
              <w:rPr>
                <w:rFonts w:eastAsiaTheme="minorHAnsi"/>
                <w:szCs w:val="22"/>
                <w:u w:val="single" w:color="000000"/>
              </w:rPr>
              <w:instrText xml:space="preserve"> FORMTEXT </w:instrText>
            </w:r>
            <w:r w:rsidRPr="00201A51">
              <w:rPr>
                <w:rFonts w:eastAsiaTheme="minorHAnsi"/>
                <w:szCs w:val="22"/>
                <w:u w:val="single" w:color="000000"/>
              </w:rPr>
            </w:r>
            <w:r w:rsidRPr="00201A51">
              <w:rPr>
                <w:rFonts w:eastAsiaTheme="minorHAnsi"/>
                <w:szCs w:val="22"/>
                <w:u w:val="single" w:color="000000"/>
              </w:rPr>
              <w:fldChar w:fldCharType="separate"/>
            </w:r>
            <w:r w:rsidRPr="00201A51">
              <w:rPr>
                <w:rFonts w:eastAsiaTheme="minorHAnsi"/>
                <w:noProof/>
                <w:szCs w:val="22"/>
                <w:u w:val="single" w:color="000000"/>
              </w:rPr>
              <w:t> </w:t>
            </w:r>
            <w:r w:rsidRPr="00201A51">
              <w:rPr>
                <w:rFonts w:eastAsiaTheme="minorHAnsi"/>
                <w:noProof/>
                <w:szCs w:val="22"/>
                <w:u w:val="single" w:color="000000"/>
              </w:rPr>
              <w:t> </w:t>
            </w:r>
            <w:r w:rsidRPr="00201A51">
              <w:rPr>
                <w:rFonts w:eastAsiaTheme="minorHAnsi"/>
                <w:noProof/>
                <w:szCs w:val="22"/>
                <w:u w:val="single" w:color="000000"/>
              </w:rPr>
              <w:t> </w:t>
            </w:r>
            <w:r w:rsidRPr="00201A51">
              <w:rPr>
                <w:rFonts w:eastAsiaTheme="minorHAnsi"/>
                <w:noProof/>
                <w:szCs w:val="22"/>
                <w:u w:val="single" w:color="000000"/>
              </w:rPr>
              <w:t> </w:t>
            </w:r>
            <w:r w:rsidRPr="00201A51">
              <w:rPr>
                <w:rFonts w:eastAsiaTheme="minorHAnsi"/>
                <w:noProof/>
                <w:szCs w:val="22"/>
                <w:u w:val="single" w:color="000000"/>
              </w:rPr>
              <w:t> </w:t>
            </w:r>
            <w:r w:rsidRPr="00201A51">
              <w:rPr>
                <w:rFonts w:eastAsiaTheme="minorHAnsi"/>
                <w:szCs w:val="22"/>
                <w:u w:val="single" w:color="000000"/>
              </w:rPr>
              <w:fldChar w:fldCharType="end"/>
            </w:r>
          </w:p>
        </w:tc>
        <w:tc>
          <w:tcPr>
            <w:tcW w:w="1620" w:type="dxa"/>
            <w:tcBorders>
              <w:top w:val="single" w:sz="5" w:space="0" w:color="000000"/>
              <w:left w:val="single" w:sz="5" w:space="0" w:color="000000"/>
              <w:bottom w:val="single" w:sz="5" w:space="0" w:color="000000"/>
              <w:right w:val="single" w:sz="5" w:space="0" w:color="000000"/>
            </w:tcBorders>
            <w:vAlign w:val="bottom"/>
          </w:tcPr>
          <w:p w14:paraId="5649D760" w14:textId="77777777" w:rsidR="00E063DB" w:rsidRPr="00201A51" w:rsidRDefault="00E063DB" w:rsidP="00DB61AE">
            <w:pPr>
              <w:widowControl w:val="0"/>
              <w:spacing w:before="5" w:after="0" w:line="240" w:lineRule="auto"/>
              <w:jc w:val="center"/>
              <w:rPr>
                <w:rFonts w:eastAsiaTheme="minorHAnsi"/>
                <w:szCs w:val="22"/>
              </w:rPr>
            </w:pPr>
            <w:r w:rsidRPr="00201A51">
              <w:rPr>
                <w:rFonts w:eastAsiaTheme="minorHAnsi"/>
                <w:szCs w:val="22"/>
                <w:u w:val="single" w:color="000000"/>
              </w:rPr>
              <w:fldChar w:fldCharType="begin">
                <w:ffData>
                  <w:name w:val=""/>
                  <w:enabled/>
                  <w:calcOnExit w:val="0"/>
                  <w:textInput/>
                </w:ffData>
              </w:fldChar>
            </w:r>
            <w:r w:rsidRPr="00201A51">
              <w:rPr>
                <w:rFonts w:eastAsiaTheme="minorHAnsi"/>
                <w:szCs w:val="22"/>
                <w:u w:val="single" w:color="000000"/>
              </w:rPr>
              <w:instrText xml:space="preserve"> FORMTEXT </w:instrText>
            </w:r>
            <w:r w:rsidRPr="00201A51">
              <w:rPr>
                <w:rFonts w:eastAsiaTheme="minorHAnsi"/>
                <w:szCs w:val="22"/>
                <w:u w:val="single" w:color="000000"/>
              </w:rPr>
            </w:r>
            <w:r w:rsidRPr="00201A51">
              <w:rPr>
                <w:rFonts w:eastAsiaTheme="minorHAnsi"/>
                <w:szCs w:val="22"/>
                <w:u w:val="single" w:color="000000"/>
              </w:rPr>
              <w:fldChar w:fldCharType="separate"/>
            </w:r>
            <w:r w:rsidRPr="00201A51">
              <w:rPr>
                <w:rFonts w:eastAsiaTheme="minorHAnsi"/>
                <w:noProof/>
                <w:szCs w:val="22"/>
                <w:u w:val="single" w:color="000000"/>
              </w:rPr>
              <w:t> </w:t>
            </w:r>
            <w:r w:rsidRPr="00201A51">
              <w:rPr>
                <w:rFonts w:eastAsiaTheme="minorHAnsi"/>
                <w:noProof/>
                <w:szCs w:val="22"/>
                <w:u w:val="single" w:color="000000"/>
              </w:rPr>
              <w:t> </w:t>
            </w:r>
            <w:r w:rsidRPr="00201A51">
              <w:rPr>
                <w:rFonts w:eastAsiaTheme="minorHAnsi"/>
                <w:noProof/>
                <w:szCs w:val="22"/>
                <w:u w:val="single" w:color="000000"/>
              </w:rPr>
              <w:t> </w:t>
            </w:r>
            <w:r w:rsidRPr="00201A51">
              <w:rPr>
                <w:rFonts w:eastAsiaTheme="minorHAnsi"/>
                <w:noProof/>
                <w:szCs w:val="22"/>
                <w:u w:val="single" w:color="000000"/>
              </w:rPr>
              <w:t> </w:t>
            </w:r>
            <w:r w:rsidRPr="00201A51">
              <w:rPr>
                <w:rFonts w:eastAsiaTheme="minorHAnsi"/>
                <w:noProof/>
                <w:szCs w:val="22"/>
                <w:u w:val="single" w:color="000000"/>
              </w:rPr>
              <w:t> </w:t>
            </w:r>
            <w:r w:rsidRPr="00201A51">
              <w:rPr>
                <w:rFonts w:eastAsiaTheme="minorHAnsi"/>
                <w:szCs w:val="22"/>
                <w:u w:val="single" w:color="000000"/>
              </w:rPr>
              <w:fldChar w:fldCharType="end"/>
            </w:r>
          </w:p>
        </w:tc>
        <w:tc>
          <w:tcPr>
            <w:tcW w:w="3780" w:type="dxa"/>
            <w:tcBorders>
              <w:top w:val="single" w:sz="5" w:space="0" w:color="000000"/>
              <w:left w:val="single" w:sz="5" w:space="0" w:color="000000"/>
              <w:bottom w:val="single" w:sz="5" w:space="0" w:color="000000"/>
              <w:right w:val="single" w:sz="5" w:space="0" w:color="000000"/>
            </w:tcBorders>
            <w:vAlign w:val="center"/>
          </w:tcPr>
          <w:p w14:paraId="69D8716A" w14:textId="77777777" w:rsidR="00E063DB" w:rsidRPr="00201A51" w:rsidRDefault="00E063DB" w:rsidP="00DB61AE">
            <w:pPr>
              <w:widowControl w:val="0"/>
              <w:spacing w:before="5" w:after="0" w:line="240" w:lineRule="auto"/>
              <w:jc w:val="center"/>
              <w:rPr>
                <w:rFonts w:eastAsiaTheme="minorHAnsi"/>
                <w:szCs w:val="22"/>
              </w:rPr>
            </w:pPr>
          </w:p>
        </w:tc>
        <w:tc>
          <w:tcPr>
            <w:tcW w:w="3960" w:type="dxa"/>
            <w:tcBorders>
              <w:top w:val="single" w:sz="5" w:space="0" w:color="000000"/>
              <w:left w:val="single" w:sz="5" w:space="0" w:color="000000"/>
              <w:bottom w:val="single" w:sz="5" w:space="0" w:color="000000"/>
              <w:right w:val="single" w:sz="5" w:space="0" w:color="000000"/>
            </w:tcBorders>
            <w:vAlign w:val="center"/>
          </w:tcPr>
          <w:p w14:paraId="2F83CCCB" w14:textId="77777777" w:rsidR="00E063DB" w:rsidRPr="00201A51" w:rsidRDefault="00E063DB" w:rsidP="00DB61AE">
            <w:pPr>
              <w:widowControl w:val="0"/>
              <w:spacing w:before="5" w:after="0" w:line="240" w:lineRule="auto"/>
              <w:jc w:val="center"/>
              <w:rPr>
                <w:rFonts w:eastAsiaTheme="minorHAnsi"/>
                <w:szCs w:val="22"/>
              </w:rPr>
            </w:pPr>
          </w:p>
        </w:tc>
      </w:tr>
      <w:tr w:rsidR="00E063DB" w:rsidRPr="00201A51" w14:paraId="0B9398FD" w14:textId="77777777" w:rsidTr="00DB61AE">
        <w:trPr>
          <w:trHeight w:val="1008"/>
        </w:trPr>
        <w:tc>
          <w:tcPr>
            <w:tcW w:w="1800" w:type="dxa"/>
            <w:tcBorders>
              <w:top w:val="single" w:sz="5" w:space="0" w:color="000000"/>
              <w:left w:val="single" w:sz="5" w:space="0" w:color="000000"/>
              <w:bottom w:val="single" w:sz="5" w:space="0" w:color="000000"/>
              <w:right w:val="single" w:sz="5" w:space="0" w:color="000000"/>
            </w:tcBorders>
            <w:vAlign w:val="bottom"/>
          </w:tcPr>
          <w:p w14:paraId="37025FB9" w14:textId="77777777" w:rsidR="00E063DB" w:rsidRPr="00201A51" w:rsidRDefault="00E063DB" w:rsidP="00DB61AE">
            <w:pPr>
              <w:widowControl w:val="0"/>
              <w:spacing w:after="0" w:line="240" w:lineRule="auto"/>
              <w:jc w:val="center"/>
              <w:rPr>
                <w:rFonts w:eastAsiaTheme="minorHAnsi"/>
                <w:szCs w:val="22"/>
              </w:rPr>
            </w:pPr>
            <w:r w:rsidRPr="00201A51">
              <w:rPr>
                <w:rFonts w:eastAsiaTheme="minorHAnsi"/>
                <w:szCs w:val="22"/>
                <w:u w:val="single" w:color="000000"/>
              </w:rPr>
              <w:fldChar w:fldCharType="begin">
                <w:ffData>
                  <w:name w:val=""/>
                  <w:enabled/>
                  <w:calcOnExit w:val="0"/>
                  <w:textInput/>
                </w:ffData>
              </w:fldChar>
            </w:r>
            <w:r w:rsidRPr="00201A51">
              <w:rPr>
                <w:rFonts w:eastAsiaTheme="minorHAnsi"/>
                <w:szCs w:val="22"/>
                <w:u w:val="single" w:color="000000"/>
              </w:rPr>
              <w:instrText xml:space="preserve"> FORMTEXT </w:instrText>
            </w:r>
            <w:r w:rsidRPr="00201A51">
              <w:rPr>
                <w:rFonts w:eastAsiaTheme="minorHAnsi"/>
                <w:szCs w:val="22"/>
                <w:u w:val="single" w:color="000000"/>
              </w:rPr>
            </w:r>
            <w:r w:rsidRPr="00201A51">
              <w:rPr>
                <w:rFonts w:eastAsiaTheme="minorHAnsi"/>
                <w:szCs w:val="22"/>
                <w:u w:val="single" w:color="000000"/>
              </w:rPr>
              <w:fldChar w:fldCharType="separate"/>
            </w:r>
            <w:r w:rsidRPr="00201A51">
              <w:rPr>
                <w:rFonts w:eastAsiaTheme="minorHAnsi"/>
                <w:noProof/>
                <w:szCs w:val="22"/>
                <w:u w:val="single" w:color="000000"/>
              </w:rPr>
              <w:t> </w:t>
            </w:r>
            <w:r w:rsidRPr="00201A51">
              <w:rPr>
                <w:rFonts w:eastAsiaTheme="minorHAnsi"/>
                <w:noProof/>
                <w:szCs w:val="22"/>
                <w:u w:val="single" w:color="000000"/>
              </w:rPr>
              <w:t> </w:t>
            </w:r>
            <w:r w:rsidRPr="00201A51">
              <w:rPr>
                <w:rFonts w:eastAsiaTheme="minorHAnsi"/>
                <w:noProof/>
                <w:szCs w:val="22"/>
                <w:u w:val="single" w:color="000000"/>
              </w:rPr>
              <w:t> </w:t>
            </w:r>
            <w:r w:rsidRPr="00201A51">
              <w:rPr>
                <w:rFonts w:eastAsiaTheme="minorHAnsi"/>
                <w:noProof/>
                <w:szCs w:val="22"/>
                <w:u w:val="single" w:color="000000"/>
              </w:rPr>
              <w:t> </w:t>
            </w:r>
            <w:r w:rsidRPr="00201A51">
              <w:rPr>
                <w:rFonts w:eastAsiaTheme="minorHAnsi"/>
                <w:noProof/>
                <w:szCs w:val="22"/>
                <w:u w:val="single" w:color="000000"/>
              </w:rPr>
              <w:t> </w:t>
            </w:r>
            <w:r w:rsidRPr="00201A51">
              <w:rPr>
                <w:rFonts w:eastAsiaTheme="minorHAnsi"/>
                <w:szCs w:val="22"/>
                <w:u w:val="single" w:color="000000"/>
              </w:rPr>
              <w:fldChar w:fldCharType="end"/>
            </w:r>
          </w:p>
        </w:tc>
        <w:tc>
          <w:tcPr>
            <w:tcW w:w="1620" w:type="dxa"/>
            <w:tcBorders>
              <w:top w:val="single" w:sz="5" w:space="0" w:color="000000"/>
              <w:left w:val="single" w:sz="5" w:space="0" w:color="000000"/>
              <w:bottom w:val="single" w:sz="5" w:space="0" w:color="000000"/>
              <w:right w:val="single" w:sz="5" w:space="0" w:color="000000"/>
            </w:tcBorders>
            <w:vAlign w:val="bottom"/>
          </w:tcPr>
          <w:p w14:paraId="711F1BBD" w14:textId="77777777" w:rsidR="00E063DB" w:rsidRPr="00201A51" w:rsidRDefault="00E063DB" w:rsidP="00DB61AE">
            <w:pPr>
              <w:widowControl w:val="0"/>
              <w:spacing w:before="5" w:after="0" w:line="240" w:lineRule="auto"/>
              <w:jc w:val="center"/>
              <w:rPr>
                <w:rFonts w:eastAsiaTheme="minorHAnsi"/>
                <w:szCs w:val="22"/>
              </w:rPr>
            </w:pPr>
            <w:r w:rsidRPr="00201A51">
              <w:rPr>
                <w:rFonts w:eastAsiaTheme="minorHAnsi"/>
                <w:szCs w:val="22"/>
                <w:u w:val="single" w:color="000000"/>
              </w:rPr>
              <w:fldChar w:fldCharType="begin">
                <w:ffData>
                  <w:name w:val=""/>
                  <w:enabled/>
                  <w:calcOnExit w:val="0"/>
                  <w:textInput/>
                </w:ffData>
              </w:fldChar>
            </w:r>
            <w:r w:rsidRPr="00201A51">
              <w:rPr>
                <w:rFonts w:eastAsiaTheme="minorHAnsi"/>
                <w:szCs w:val="22"/>
                <w:u w:val="single" w:color="000000"/>
              </w:rPr>
              <w:instrText xml:space="preserve"> FORMTEXT </w:instrText>
            </w:r>
            <w:r w:rsidRPr="00201A51">
              <w:rPr>
                <w:rFonts w:eastAsiaTheme="minorHAnsi"/>
                <w:szCs w:val="22"/>
                <w:u w:val="single" w:color="000000"/>
              </w:rPr>
            </w:r>
            <w:r w:rsidRPr="00201A51">
              <w:rPr>
                <w:rFonts w:eastAsiaTheme="minorHAnsi"/>
                <w:szCs w:val="22"/>
                <w:u w:val="single" w:color="000000"/>
              </w:rPr>
              <w:fldChar w:fldCharType="separate"/>
            </w:r>
            <w:r w:rsidRPr="00201A51">
              <w:rPr>
                <w:rFonts w:eastAsiaTheme="minorHAnsi"/>
                <w:noProof/>
                <w:szCs w:val="22"/>
                <w:u w:val="single" w:color="000000"/>
              </w:rPr>
              <w:t> </w:t>
            </w:r>
            <w:r w:rsidRPr="00201A51">
              <w:rPr>
                <w:rFonts w:eastAsiaTheme="minorHAnsi"/>
                <w:noProof/>
                <w:szCs w:val="22"/>
                <w:u w:val="single" w:color="000000"/>
              </w:rPr>
              <w:t> </w:t>
            </w:r>
            <w:r w:rsidRPr="00201A51">
              <w:rPr>
                <w:rFonts w:eastAsiaTheme="minorHAnsi"/>
                <w:noProof/>
                <w:szCs w:val="22"/>
                <w:u w:val="single" w:color="000000"/>
              </w:rPr>
              <w:t> </w:t>
            </w:r>
            <w:r w:rsidRPr="00201A51">
              <w:rPr>
                <w:rFonts w:eastAsiaTheme="minorHAnsi"/>
                <w:noProof/>
                <w:szCs w:val="22"/>
                <w:u w:val="single" w:color="000000"/>
              </w:rPr>
              <w:t> </w:t>
            </w:r>
            <w:r w:rsidRPr="00201A51">
              <w:rPr>
                <w:rFonts w:eastAsiaTheme="minorHAnsi"/>
                <w:noProof/>
                <w:szCs w:val="22"/>
                <w:u w:val="single" w:color="000000"/>
              </w:rPr>
              <w:t> </w:t>
            </w:r>
            <w:r w:rsidRPr="00201A51">
              <w:rPr>
                <w:rFonts w:eastAsiaTheme="minorHAnsi"/>
                <w:szCs w:val="22"/>
                <w:u w:val="single" w:color="000000"/>
              </w:rPr>
              <w:fldChar w:fldCharType="end"/>
            </w:r>
          </w:p>
        </w:tc>
        <w:tc>
          <w:tcPr>
            <w:tcW w:w="3780" w:type="dxa"/>
            <w:tcBorders>
              <w:top w:val="single" w:sz="5" w:space="0" w:color="000000"/>
              <w:left w:val="single" w:sz="5" w:space="0" w:color="000000"/>
              <w:bottom w:val="single" w:sz="5" w:space="0" w:color="000000"/>
              <w:right w:val="single" w:sz="5" w:space="0" w:color="000000"/>
            </w:tcBorders>
            <w:vAlign w:val="center"/>
          </w:tcPr>
          <w:p w14:paraId="51781234" w14:textId="77777777" w:rsidR="00E063DB" w:rsidRPr="00201A51" w:rsidRDefault="00E063DB" w:rsidP="00DB61AE">
            <w:pPr>
              <w:widowControl w:val="0"/>
              <w:spacing w:before="5" w:after="0" w:line="240" w:lineRule="auto"/>
              <w:jc w:val="center"/>
              <w:rPr>
                <w:rFonts w:eastAsiaTheme="minorHAnsi"/>
                <w:szCs w:val="22"/>
              </w:rPr>
            </w:pPr>
          </w:p>
        </w:tc>
        <w:tc>
          <w:tcPr>
            <w:tcW w:w="3960" w:type="dxa"/>
            <w:tcBorders>
              <w:top w:val="single" w:sz="5" w:space="0" w:color="000000"/>
              <w:left w:val="single" w:sz="5" w:space="0" w:color="000000"/>
              <w:bottom w:val="single" w:sz="5" w:space="0" w:color="000000"/>
              <w:right w:val="single" w:sz="5" w:space="0" w:color="000000"/>
            </w:tcBorders>
            <w:vAlign w:val="center"/>
          </w:tcPr>
          <w:p w14:paraId="065F2824" w14:textId="77777777" w:rsidR="00E063DB" w:rsidRPr="00201A51" w:rsidRDefault="00E063DB" w:rsidP="00DB61AE">
            <w:pPr>
              <w:widowControl w:val="0"/>
              <w:spacing w:before="5" w:after="0" w:line="240" w:lineRule="auto"/>
              <w:jc w:val="center"/>
              <w:rPr>
                <w:rFonts w:eastAsiaTheme="minorHAnsi"/>
                <w:szCs w:val="22"/>
              </w:rPr>
            </w:pPr>
          </w:p>
        </w:tc>
      </w:tr>
      <w:tr w:rsidR="00E063DB" w:rsidRPr="00201A51" w14:paraId="1D1E5ACA" w14:textId="77777777" w:rsidTr="00DB61AE">
        <w:trPr>
          <w:trHeight w:val="1008"/>
        </w:trPr>
        <w:tc>
          <w:tcPr>
            <w:tcW w:w="1800" w:type="dxa"/>
            <w:tcBorders>
              <w:top w:val="single" w:sz="5" w:space="0" w:color="000000"/>
              <w:left w:val="single" w:sz="5" w:space="0" w:color="000000"/>
              <w:bottom w:val="single" w:sz="5" w:space="0" w:color="000000"/>
              <w:right w:val="single" w:sz="5" w:space="0" w:color="000000"/>
            </w:tcBorders>
            <w:vAlign w:val="bottom"/>
          </w:tcPr>
          <w:p w14:paraId="3860E652" w14:textId="77777777" w:rsidR="00E063DB" w:rsidRPr="00201A51" w:rsidRDefault="00E063DB" w:rsidP="00DB61AE">
            <w:pPr>
              <w:widowControl w:val="0"/>
              <w:spacing w:after="0" w:line="240" w:lineRule="auto"/>
              <w:jc w:val="center"/>
              <w:rPr>
                <w:rFonts w:eastAsiaTheme="minorHAnsi"/>
                <w:szCs w:val="22"/>
              </w:rPr>
            </w:pPr>
            <w:r w:rsidRPr="00201A51">
              <w:rPr>
                <w:rFonts w:eastAsiaTheme="minorHAnsi"/>
                <w:szCs w:val="22"/>
                <w:u w:val="single" w:color="000000"/>
              </w:rPr>
              <w:fldChar w:fldCharType="begin">
                <w:ffData>
                  <w:name w:val=""/>
                  <w:enabled/>
                  <w:calcOnExit w:val="0"/>
                  <w:textInput/>
                </w:ffData>
              </w:fldChar>
            </w:r>
            <w:r w:rsidRPr="00201A51">
              <w:rPr>
                <w:rFonts w:eastAsiaTheme="minorHAnsi"/>
                <w:szCs w:val="22"/>
                <w:u w:val="single" w:color="000000"/>
              </w:rPr>
              <w:instrText xml:space="preserve"> FORMTEXT </w:instrText>
            </w:r>
            <w:r w:rsidRPr="00201A51">
              <w:rPr>
                <w:rFonts w:eastAsiaTheme="minorHAnsi"/>
                <w:szCs w:val="22"/>
                <w:u w:val="single" w:color="000000"/>
              </w:rPr>
            </w:r>
            <w:r w:rsidRPr="00201A51">
              <w:rPr>
                <w:rFonts w:eastAsiaTheme="minorHAnsi"/>
                <w:szCs w:val="22"/>
                <w:u w:val="single" w:color="000000"/>
              </w:rPr>
              <w:fldChar w:fldCharType="separate"/>
            </w:r>
            <w:r w:rsidRPr="00201A51">
              <w:rPr>
                <w:rFonts w:eastAsiaTheme="minorHAnsi"/>
                <w:noProof/>
                <w:szCs w:val="22"/>
                <w:u w:val="single" w:color="000000"/>
              </w:rPr>
              <w:t> </w:t>
            </w:r>
            <w:r w:rsidRPr="00201A51">
              <w:rPr>
                <w:rFonts w:eastAsiaTheme="minorHAnsi"/>
                <w:noProof/>
                <w:szCs w:val="22"/>
                <w:u w:val="single" w:color="000000"/>
              </w:rPr>
              <w:t> </w:t>
            </w:r>
            <w:r w:rsidRPr="00201A51">
              <w:rPr>
                <w:rFonts w:eastAsiaTheme="minorHAnsi"/>
                <w:noProof/>
                <w:szCs w:val="22"/>
                <w:u w:val="single" w:color="000000"/>
              </w:rPr>
              <w:t> </w:t>
            </w:r>
            <w:r w:rsidRPr="00201A51">
              <w:rPr>
                <w:rFonts w:eastAsiaTheme="minorHAnsi"/>
                <w:noProof/>
                <w:szCs w:val="22"/>
                <w:u w:val="single" w:color="000000"/>
              </w:rPr>
              <w:t> </w:t>
            </w:r>
            <w:r w:rsidRPr="00201A51">
              <w:rPr>
                <w:rFonts w:eastAsiaTheme="minorHAnsi"/>
                <w:noProof/>
                <w:szCs w:val="22"/>
                <w:u w:val="single" w:color="000000"/>
              </w:rPr>
              <w:t> </w:t>
            </w:r>
            <w:r w:rsidRPr="00201A51">
              <w:rPr>
                <w:rFonts w:eastAsiaTheme="minorHAnsi"/>
                <w:szCs w:val="22"/>
                <w:u w:val="single" w:color="000000"/>
              </w:rPr>
              <w:fldChar w:fldCharType="end"/>
            </w:r>
          </w:p>
        </w:tc>
        <w:tc>
          <w:tcPr>
            <w:tcW w:w="1620" w:type="dxa"/>
            <w:tcBorders>
              <w:top w:val="single" w:sz="5" w:space="0" w:color="000000"/>
              <w:left w:val="single" w:sz="5" w:space="0" w:color="000000"/>
              <w:bottom w:val="single" w:sz="5" w:space="0" w:color="000000"/>
              <w:right w:val="single" w:sz="5" w:space="0" w:color="000000"/>
            </w:tcBorders>
            <w:vAlign w:val="bottom"/>
          </w:tcPr>
          <w:p w14:paraId="7870AB68" w14:textId="77777777" w:rsidR="00E063DB" w:rsidRPr="00201A51" w:rsidRDefault="00E063DB" w:rsidP="00DB61AE">
            <w:pPr>
              <w:widowControl w:val="0"/>
              <w:spacing w:before="5" w:after="0" w:line="240" w:lineRule="auto"/>
              <w:jc w:val="center"/>
              <w:rPr>
                <w:rFonts w:eastAsiaTheme="minorHAnsi"/>
                <w:szCs w:val="22"/>
              </w:rPr>
            </w:pPr>
            <w:r w:rsidRPr="00201A51">
              <w:rPr>
                <w:rFonts w:eastAsiaTheme="minorHAnsi"/>
                <w:szCs w:val="22"/>
                <w:u w:val="single" w:color="000000"/>
              </w:rPr>
              <w:fldChar w:fldCharType="begin">
                <w:ffData>
                  <w:name w:val=""/>
                  <w:enabled/>
                  <w:calcOnExit w:val="0"/>
                  <w:textInput/>
                </w:ffData>
              </w:fldChar>
            </w:r>
            <w:r w:rsidRPr="00201A51">
              <w:rPr>
                <w:rFonts w:eastAsiaTheme="minorHAnsi"/>
                <w:szCs w:val="22"/>
                <w:u w:val="single" w:color="000000"/>
              </w:rPr>
              <w:instrText xml:space="preserve"> FORMTEXT </w:instrText>
            </w:r>
            <w:r w:rsidRPr="00201A51">
              <w:rPr>
                <w:rFonts w:eastAsiaTheme="minorHAnsi"/>
                <w:szCs w:val="22"/>
                <w:u w:val="single" w:color="000000"/>
              </w:rPr>
            </w:r>
            <w:r w:rsidRPr="00201A51">
              <w:rPr>
                <w:rFonts w:eastAsiaTheme="minorHAnsi"/>
                <w:szCs w:val="22"/>
                <w:u w:val="single" w:color="000000"/>
              </w:rPr>
              <w:fldChar w:fldCharType="separate"/>
            </w:r>
            <w:r w:rsidRPr="00201A51">
              <w:rPr>
                <w:rFonts w:eastAsiaTheme="minorHAnsi"/>
                <w:noProof/>
                <w:szCs w:val="22"/>
                <w:u w:val="single" w:color="000000"/>
              </w:rPr>
              <w:t> </w:t>
            </w:r>
            <w:r w:rsidRPr="00201A51">
              <w:rPr>
                <w:rFonts w:eastAsiaTheme="minorHAnsi"/>
                <w:noProof/>
                <w:szCs w:val="22"/>
                <w:u w:val="single" w:color="000000"/>
              </w:rPr>
              <w:t> </w:t>
            </w:r>
            <w:r w:rsidRPr="00201A51">
              <w:rPr>
                <w:rFonts w:eastAsiaTheme="minorHAnsi"/>
                <w:noProof/>
                <w:szCs w:val="22"/>
                <w:u w:val="single" w:color="000000"/>
              </w:rPr>
              <w:t> </w:t>
            </w:r>
            <w:r w:rsidRPr="00201A51">
              <w:rPr>
                <w:rFonts w:eastAsiaTheme="minorHAnsi"/>
                <w:noProof/>
                <w:szCs w:val="22"/>
                <w:u w:val="single" w:color="000000"/>
              </w:rPr>
              <w:t> </w:t>
            </w:r>
            <w:r w:rsidRPr="00201A51">
              <w:rPr>
                <w:rFonts w:eastAsiaTheme="minorHAnsi"/>
                <w:noProof/>
                <w:szCs w:val="22"/>
                <w:u w:val="single" w:color="000000"/>
              </w:rPr>
              <w:t> </w:t>
            </w:r>
            <w:r w:rsidRPr="00201A51">
              <w:rPr>
                <w:rFonts w:eastAsiaTheme="minorHAnsi"/>
                <w:szCs w:val="22"/>
                <w:u w:val="single" w:color="000000"/>
              </w:rPr>
              <w:fldChar w:fldCharType="end"/>
            </w:r>
          </w:p>
        </w:tc>
        <w:tc>
          <w:tcPr>
            <w:tcW w:w="3780" w:type="dxa"/>
            <w:tcBorders>
              <w:top w:val="single" w:sz="5" w:space="0" w:color="000000"/>
              <w:left w:val="single" w:sz="5" w:space="0" w:color="000000"/>
              <w:bottom w:val="single" w:sz="5" w:space="0" w:color="000000"/>
              <w:right w:val="single" w:sz="5" w:space="0" w:color="000000"/>
            </w:tcBorders>
            <w:vAlign w:val="center"/>
          </w:tcPr>
          <w:p w14:paraId="156CA9E6" w14:textId="77777777" w:rsidR="00E063DB" w:rsidRPr="00201A51" w:rsidRDefault="00E063DB" w:rsidP="00DB61AE">
            <w:pPr>
              <w:widowControl w:val="0"/>
              <w:spacing w:before="5" w:after="0" w:line="240" w:lineRule="auto"/>
              <w:jc w:val="center"/>
              <w:rPr>
                <w:rFonts w:eastAsiaTheme="minorHAnsi"/>
                <w:szCs w:val="22"/>
              </w:rPr>
            </w:pPr>
          </w:p>
        </w:tc>
        <w:tc>
          <w:tcPr>
            <w:tcW w:w="3960" w:type="dxa"/>
            <w:tcBorders>
              <w:top w:val="single" w:sz="5" w:space="0" w:color="000000"/>
              <w:left w:val="single" w:sz="5" w:space="0" w:color="000000"/>
              <w:bottom w:val="single" w:sz="5" w:space="0" w:color="000000"/>
              <w:right w:val="single" w:sz="5" w:space="0" w:color="000000"/>
            </w:tcBorders>
            <w:vAlign w:val="center"/>
          </w:tcPr>
          <w:p w14:paraId="04BE8C70" w14:textId="77777777" w:rsidR="00E063DB" w:rsidRPr="00201A51" w:rsidRDefault="00E063DB" w:rsidP="00DB61AE">
            <w:pPr>
              <w:widowControl w:val="0"/>
              <w:spacing w:before="5" w:after="0" w:line="240" w:lineRule="auto"/>
              <w:jc w:val="center"/>
              <w:rPr>
                <w:rFonts w:eastAsiaTheme="minorHAnsi"/>
                <w:szCs w:val="22"/>
              </w:rPr>
            </w:pPr>
          </w:p>
        </w:tc>
      </w:tr>
    </w:tbl>
    <w:p w14:paraId="31F8989D" w14:textId="77777777" w:rsidR="009C7CB7" w:rsidRPr="009E665C" w:rsidRDefault="009C7CB7" w:rsidP="00F365CC">
      <w:pPr>
        <w:widowControl w:val="0"/>
        <w:spacing w:before="56" w:after="0" w:line="240" w:lineRule="auto"/>
        <w:ind w:right="201"/>
        <w:rPr>
          <w:rFonts w:ascii="Calibri" w:eastAsia="Calibri" w:hAnsi="Calibri"/>
          <w:szCs w:val="22"/>
        </w:rPr>
      </w:pPr>
    </w:p>
    <w:sectPr w:rsidR="009C7CB7" w:rsidRPr="009E665C" w:rsidSect="000C14A0">
      <w:headerReference w:type="default" r:id="rId26"/>
      <w:footerReference w:type="default" r:id="rId27"/>
      <w:headerReference w:type="first" r:id="rId28"/>
      <w:type w:val="continuous"/>
      <w:pgSz w:w="12240" w:h="15840" w:code="1"/>
      <w:pgMar w:top="1152" w:right="1296" w:bottom="1066" w:left="1440" w:header="446" w:footer="864" w:gutter="0"/>
      <w:pgBorders w:offsetFrom="page">
        <w:top w:val="single" w:sz="8" w:space="24" w:color="auto"/>
        <w:left w:val="single" w:sz="8" w:space="24" w:color="auto"/>
        <w:bottom w:val="single" w:sz="8" w:space="24" w:color="auto"/>
        <w:right w:val="single" w:sz="8" w:space="24" w:color="auto"/>
      </w:pgBorders>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58421F" w14:textId="77777777" w:rsidR="007D4ED6" w:rsidRDefault="007D4ED6">
      <w:r>
        <w:separator/>
      </w:r>
    </w:p>
  </w:endnote>
  <w:endnote w:type="continuationSeparator" w:id="0">
    <w:p w14:paraId="4CA72599" w14:textId="77777777" w:rsidR="007D4ED6" w:rsidRDefault="007D4ED6">
      <w:r>
        <w:continuationSeparator/>
      </w:r>
    </w:p>
  </w:endnote>
  <w:endnote w:type="continuationNotice" w:id="1">
    <w:p w14:paraId="788C4962" w14:textId="77777777" w:rsidR="007D4ED6" w:rsidRDefault="007D4E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Univers">
    <w:charset w:val="00"/>
    <w:family w:val="swiss"/>
    <w:pitch w:val="variable"/>
    <w:sig w:usb0="00000287" w:usb1="00000000" w:usb2="00000000" w:usb3="00000000" w:csb0="0000000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1097833"/>
      <w:docPartObj>
        <w:docPartGallery w:val="Page Numbers (Bottom of Page)"/>
        <w:docPartUnique/>
      </w:docPartObj>
    </w:sdtPr>
    <w:sdtEndPr>
      <w:rPr>
        <w:noProof/>
      </w:rPr>
    </w:sdtEndPr>
    <w:sdtContent>
      <w:p w14:paraId="69F64FD7" w14:textId="0CB2C88B" w:rsidR="00875B78" w:rsidRDefault="00875B78">
        <w:pPr>
          <w:pStyle w:val="Footer"/>
          <w:jc w:val="right"/>
        </w:pPr>
        <w:r>
          <w:rPr>
            <w:noProof/>
          </w:rPr>
          <mc:AlternateContent>
            <mc:Choice Requires="wps">
              <w:drawing>
                <wp:anchor distT="0" distB="0" distL="114300" distR="114300" simplePos="0" relativeHeight="251658243" behindDoc="1" locked="0" layoutInCell="1" allowOverlap="1" wp14:anchorId="0512D310" wp14:editId="3A3BB822">
                  <wp:simplePos x="0" y="0"/>
                  <wp:positionH relativeFrom="margin">
                    <wp:align>left</wp:align>
                  </wp:positionH>
                  <wp:positionV relativeFrom="page">
                    <wp:posOffset>9248775</wp:posOffset>
                  </wp:positionV>
                  <wp:extent cx="5879465" cy="485775"/>
                  <wp:effectExtent l="0" t="0" r="6985" b="952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946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A8D7B0" w14:textId="77777777" w:rsidR="00875B78" w:rsidRDefault="00875B78" w:rsidP="00E12C9A">
                              <w:pPr>
                                <w:spacing w:line="140" w:lineRule="exact"/>
                                <w:ind w:left="14"/>
                                <w:rPr>
                                  <w:rFonts w:ascii="Calibri" w:eastAsia="Calibri" w:hAnsi="Calibri" w:cs="Calibri"/>
                                  <w:sz w:val="18"/>
                                  <w:szCs w:val="18"/>
                                </w:rPr>
                              </w:pPr>
                              <w:r>
                                <w:rPr>
                                  <w:rFonts w:ascii="Calibri" w:eastAsia="Calibri" w:hAnsi="Calibri" w:cs="Calibri"/>
                                  <w:b/>
                                  <w:bCs/>
                                  <w:sz w:val="18"/>
                                  <w:szCs w:val="18"/>
                                </w:rPr>
                                <w:t>CC</w:t>
                              </w:r>
                              <w:r>
                                <w:rPr>
                                  <w:rFonts w:ascii="Calibri" w:eastAsia="Calibri" w:hAnsi="Calibri" w:cs="Calibri"/>
                                  <w:b/>
                                  <w:bCs/>
                                  <w:spacing w:val="-1"/>
                                  <w:sz w:val="18"/>
                                  <w:szCs w:val="18"/>
                                </w:rPr>
                                <w:t>D</w:t>
                              </w:r>
                              <w:r>
                                <w:rPr>
                                  <w:rFonts w:ascii="Calibri" w:eastAsia="Calibri" w:hAnsi="Calibri" w:cs="Calibri"/>
                                  <w:b/>
                                  <w:bCs/>
                                  <w:sz w:val="18"/>
                                  <w:szCs w:val="18"/>
                                </w:rPr>
                                <w:t>F</w:t>
                              </w:r>
                              <w:r>
                                <w:rPr>
                                  <w:rFonts w:ascii="Calibri" w:eastAsia="Calibri" w:hAnsi="Calibri" w:cs="Calibri"/>
                                  <w:b/>
                                  <w:bCs/>
                                  <w:spacing w:val="-4"/>
                                  <w:sz w:val="18"/>
                                  <w:szCs w:val="18"/>
                                </w:rPr>
                                <w:t xml:space="preserve"> </w:t>
                              </w:r>
                              <w:r>
                                <w:rPr>
                                  <w:rFonts w:ascii="Calibri" w:eastAsia="Calibri" w:hAnsi="Calibri" w:cs="Calibri"/>
                                  <w:b/>
                                  <w:bCs/>
                                  <w:sz w:val="18"/>
                                  <w:szCs w:val="18"/>
                                </w:rPr>
                                <w:t>P</w:t>
                              </w:r>
                              <w:r>
                                <w:rPr>
                                  <w:rFonts w:ascii="Calibri" w:eastAsia="Calibri" w:hAnsi="Calibri" w:cs="Calibri"/>
                                  <w:b/>
                                  <w:bCs/>
                                  <w:spacing w:val="-1"/>
                                  <w:sz w:val="18"/>
                                  <w:szCs w:val="18"/>
                                </w:rPr>
                                <w:t>l</w:t>
                              </w:r>
                              <w:r>
                                <w:rPr>
                                  <w:rFonts w:ascii="Calibri" w:eastAsia="Calibri" w:hAnsi="Calibri" w:cs="Calibri"/>
                                  <w:b/>
                                  <w:bCs/>
                                  <w:sz w:val="18"/>
                                  <w:szCs w:val="18"/>
                                </w:rPr>
                                <w:t>an</w:t>
                              </w:r>
                              <w:r>
                                <w:rPr>
                                  <w:rFonts w:ascii="Calibri" w:eastAsia="Calibri" w:hAnsi="Calibri" w:cs="Calibri"/>
                                  <w:b/>
                                  <w:bCs/>
                                  <w:spacing w:val="-3"/>
                                  <w:sz w:val="18"/>
                                  <w:szCs w:val="18"/>
                                </w:rPr>
                                <w:t xml:space="preserve"> </w:t>
                              </w:r>
                              <w:r>
                                <w:rPr>
                                  <w:rFonts w:ascii="Calibri" w:eastAsia="Calibri" w:hAnsi="Calibri" w:cs="Calibri"/>
                                  <w:b/>
                                  <w:bCs/>
                                  <w:sz w:val="18"/>
                                  <w:szCs w:val="18"/>
                                </w:rPr>
                                <w:t>Effe</w:t>
                              </w:r>
                              <w:r>
                                <w:rPr>
                                  <w:rFonts w:ascii="Calibri" w:eastAsia="Calibri" w:hAnsi="Calibri" w:cs="Calibri"/>
                                  <w:b/>
                                  <w:bCs/>
                                  <w:spacing w:val="-1"/>
                                  <w:sz w:val="18"/>
                                  <w:szCs w:val="18"/>
                                </w:rPr>
                                <w:t>c</w:t>
                              </w:r>
                              <w:r>
                                <w:rPr>
                                  <w:rFonts w:ascii="Calibri" w:eastAsia="Calibri" w:hAnsi="Calibri" w:cs="Calibri"/>
                                  <w:b/>
                                  <w:bCs/>
                                  <w:sz w:val="18"/>
                                  <w:szCs w:val="18"/>
                                </w:rPr>
                                <w:t>t</w:t>
                              </w:r>
                              <w:r>
                                <w:rPr>
                                  <w:rFonts w:ascii="Calibri" w:eastAsia="Calibri" w:hAnsi="Calibri" w:cs="Calibri"/>
                                  <w:b/>
                                  <w:bCs/>
                                  <w:spacing w:val="-1"/>
                                  <w:sz w:val="18"/>
                                  <w:szCs w:val="18"/>
                                </w:rPr>
                                <w:t>i</w:t>
                              </w:r>
                              <w:r>
                                <w:rPr>
                                  <w:rFonts w:ascii="Calibri" w:eastAsia="Calibri" w:hAnsi="Calibri" w:cs="Calibri"/>
                                  <w:b/>
                                  <w:bCs/>
                                  <w:spacing w:val="-2"/>
                                  <w:sz w:val="18"/>
                                  <w:szCs w:val="18"/>
                                </w:rPr>
                                <w:t>v</w:t>
                              </w:r>
                              <w:r>
                                <w:rPr>
                                  <w:rFonts w:ascii="Calibri" w:eastAsia="Calibri" w:hAnsi="Calibri" w:cs="Calibri"/>
                                  <w:b/>
                                  <w:bCs/>
                                  <w:sz w:val="18"/>
                                  <w:szCs w:val="18"/>
                                </w:rPr>
                                <w:t>e</w:t>
                              </w:r>
                              <w:r>
                                <w:rPr>
                                  <w:rFonts w:ascii="Calibri" w:eastAsia="Calibri" w:hAnsi="Calibri" w:cs="Calibri"/>
                                  <w:b/>
                                  <w:bCs/>
                                  <w:spacing w:val="-2"/>
                                  <w:sz w:val="18"/>
                                  <w:szCs w:val="18"/>
                                </w:rPr>
                                <w:t xml:space="preserve"> </w:t>
                              </w:r>
                              <w:r>
                                <w:rPr>
                                  <w:rFonts w:ascii="Calibri" w:eastAsia="Calibri" w:hAnsi="Calibri" w:cs="Calibri"/>
                                  <w:b/>
                                  <w:bCs/>
                                  <w:sz w:val="18"/>
                                  <w:szCs w:val="18"/>
                                </w:rPr>
                                <w:t>D</w:t>
                              </w:r>
                              <w:r>
                                <w:rPr>
                                  <w:rFonts w:ascii="Calibri" w:eastAsia="Calibri" w:hAnsi="Calibri" w:cs="Calibri"/>
                                  <w:b/>
                                  <w:bCs/>
                                  <w:spacing w:val="-1"/>
                                  <w:sz w:val="18"/>
                                  <w:szCs w:val="18"/>
                                </w:rPr>
                                <w:t>a</w:t>
                              </w:r>
                              <w:r>
                                <w:rPr>
                                  <w:rFonts w:ascii="Calibri" w:eastAsia="Calibri" w:hAnsi="Calibri" w:cs="Calibri"/>
                                  <w:b/>
                                  <w:bCs/>
                                  <w:sz w:val="18"/>
                                  <w:szCs w:val="18"/>
                                </w:rPr>
                                <w:t>te:</w:t>
                              </w:r>
                              <w:r>
                                <w:rPr>
                                  <w:rFonts w:ascii="Calibri" w:eastAsia="Calibri" w:hAnsi="Calibri" w:cs="Calibri"/>
                                  <w:b/>
                                  <w:bCs/>
                                  <w:spacing w:val="36"/>
                                  <w:sz w:val="18"/>
                                  <w:szCs w:val="18"/>
                                </w:rPr>
                                <w:t xml:space="preserve"> </w:t>
                              </w:r>
                              <w:r w:rsidRPr="004271F1">
                                <w:rPr>
                                  <w:rFonts w:ascii="Calibri" w:eastAsia="Calibri" w:hAnsi="Calibri" w:cs="Calibri"/>
                                  <w:b/>
                                  <w:bCs/>
                                  <w:sz w:val="18"/>
                                  <w:szCs w:val="18"/>
                                </w:rPr>
                                <w:t>O</w:t>
                              </w:r>
                              <w:r w:rsidRPr="004271F1">
                                <w:rPr>
                                  <w:rFonts w:ascii="Calibri" w:eastAsia="Calibri" w:hAnsi="Calibri" w:cs="Calibri"/>
                                  <w:b/>
                                  <w:bCs/>
                                  <w:spacing w:val="-1"/>
                                  <w:sz w:val="18"/>
                                  <w:szCs w:val="18"/>
                                </w:rPr>
                                <w:t>c</w:t>
                              </w:r>
                              <w:r w:rsidRPr="004271F1">
                                <w:rPr>
                                  <w:rFonts w:ascii="Calibri" w:eastAsia="Calibri" w:hAnsi="Calibri" w:cs="Calibri"/>
                                  <w:b/>
                                  <w:bCs/>
                                  <w:sz w:val="18"/>
                                  <w:szCs w:val="18"/>
                                </w:rPr>
                                <w:t>t</w:t>
                              </w:r>
                              <w:r w:rsidRPr="004271F1">
                                <w:rPr>
                                  <w:rFonts w:ascii="Calibri" w:eastAsia="Calibri" w:hAnsi="Calibri" w:cs="Calibri"/>
                                  <w:b/>
                                  <w:bCs/>
                                  <w:spacing w:val="-1"/>
                                  <w:sz w:val="18"/>
                                  <w:szCs w:val="18"/>
                                </w:rPr>
                                <w:t>o</w:t>
                              </w:r>
                              <w:r w:rsidRPr="004271F1">
                                <w:rPr>
                                  <w:rFonts w:ascii="Calibri" w:eastAsia="Calibri" w:hAnsi="Calibri" w:cs="Calibri"/>
                                  <w:b/>
                                  <w:bCs/>
                                  <w:spacing w:val="1"/>
                                  <w:sz w:val="18"/>
                                  <w:szCs w:val="18"/>
                                </w:rPr>
                                <w:t>b</w:t>
                              </w:r>
                              <w:r w:rsidRPr="004271F1">
                                <w:rPr>
                                  <w:rFonts w:ascii="Calibri" w:eastAsia="Calibri" w:hAnsi="Calibri" w:cs="Calibri"/>
                                  <w:b/>
                                  <w:bCs/>
                                  <w:sz w:val="18"/>
                                  <w:szCs w:val="18"/>
                                </w:rPr>
                                <w:t>er</w:t>
                              </w:r>
                              <w:r w:rsidRPr="004271F1">
                                <w:rPr>
                                  <w:rFonts w:ascii="Calibri" w:eastAsia="Calibri" w:hAnsi="Calibri" w:cs="Calibri"/>
                                  <w:b/>
                                  <w:bCs/>
                                  <w:spacing w:val="-2"/>
                                  <w:sz w:val="18"/>
                                  <w:szCs w:val="18"/>
                                </w:rPr>
                                <w:t xml:space="preserve"> </w:t>
                              </w:r>
                              <w:r w:rsidRPr="004271F1">
                                <w:rPr>
                                  <w:rFonts w:ascii="Calibri" w:eastAsia="Calibri" w:hAnsi="Calibri" w:cs="Calibri"/>
                                  <w:b/>
                                  <w:bCs/>
                                  <w:sz w:val="18"/>
                                  <w:szCs w:val="18"/>
                                </w:rPr>
                                <w:t>X,</w:t>
                              </w:r>
                              <w:r w:rsidRPr="004271F1">
                                <w:rPr>
                                  <w:rFonts w:ascii="Calibri" w:eastAsia="Calibri" w:hAnsi="Calibri" w:cs="Calibri"/>
                                  <w:b/>
                                  <w:bCs/>
                                  <w:spacing w:val="-3"/>
                                  <w:sz w:val="18"/>
                                  <w:szCs w:val="18"/>
                                </w:rPr>
                                <w:t xml:space="preserve"> </w:t>
                              </w:r>
                              <w:r w:rsidRPr="004271F1">
                                <w:rPr>
                                  <w:rFonts w:ascii="Calibri" w:eastAsia="Calibri" w:hAnsi="Calibri" w:cs="Calibri"/>
                                  <w:b/>
                                  <w:bCs/>
                                  <w:sz w:val="18"/>
                                  <w:szCs w:val="18"/>
                                </w:rPr>
                                <w:t>201X</w:t>
                              </w:r>
                            </w:p>
                            <w:p w14:paraId="1E67572D" w14:textId="77777777" w:rsidR="00875B78" w:rsidRDefault="00875B78" w:rsidP="00E12C9A">
                              <w:pPr>
                                <w:tabs>
                                  <w:tab w:val="left" w:pos="9381"/>
                                </w:tabs>
                                <w:spacing w:line="140" w:lineRule="exact"/>
                                <w:ind w:left="14"/>
                                <w:rPr>
                                  <w:rFonts w:ascii="Calibri" w:eastAsia="Calibri" w:hAnsi="Calibri" w:cs="Calibri"/>
                                  <w:b/>
                                  <w:sz w:val="18"/>
                                  <w:szCs w:val="18"/>
                                  <w:u w:val="single" w:color="000000"/>
                                </w:rPr>
                              </w:pPr>
                              <w:r>
                                <w:rPr>
                                  <w:rFonts w:ascii="Calibri" w:eastAsia="Calibri" w:hAnsi="Calibri" w:cs="Calibri"/>
                                  <w:b/>
                                  <w:bCs/>
                                  <w:spacing w:val="-2"/>
                                  <w:sz w:val="18"/>
                                  <w:szCs w:val="18"/>
                                </w:rPr>
                                <w:t>A</w:t>
                              </w:r>
                              <w:r>
                                <w:rPr>
                                  <w:rFonts w:ascii="Calibri" w:eastAsia="Calibri" w:hAnsi="Calibri" w:cs="Calibri"/>
                                  <w:b/>
                                  <w:bCs/>
                                  <w:sz w:val="18"/>
                                  <w:szCs w:val="18"/>
                                </w:rPr>
                                <w:t>me</w:t>
                              </w:r>
                              <w:r>
                                <w:rPr>
                                  <w:rFonts w:ascii="Calibri" w:eastAsia="Calibri" w:hAnsi="Calibri" w:cs="Calibri"/>
                                  <w:b/>
                                  <w:bCs/>
                                  <w:spacing w:val="-1"/>
                                  <w:sz w:val="18"/>
                                  <w:szCs w:val="18"/>
                                </w:rPr>
                                <w:t>nd</w:t>
                              </w:r>
                              <w:r>
                                <w:rPr>
                                  <w:rFonts w:ascii="Calibri" w:eastAsia="Calibri" w:hAnsi="Calibri" w:cs="Calibri"/>
                                  <w:b/>
                                  <w:bCs/>
                                  <w:sz w:val="18"/>
                                  <w:szCs w:val="18"/>
                                </w:rPr>
                                <w:t>ed</w:t>
                              </w:r>
                              <w:r>
                                <w:rPr>
                                  <w:rFonts w:ascii="Calibri" w:eastAsia="Calibri" w:hAnsi="Calibri" w:cs="Calibri"/>
                                  <w:b/>
                                  <w:bCs/>
                                  <w:spacing w:val="-4"/>
                                  <w:sz w:val="18"/>
                                  <w:szCs w:val="18"/>
                                </w:rPr>
                                <w:t xml:space="preserve"> </w:t>
                              </w:r>
                              <w:r>
                                <w:rPr>
                                  <w:rFonts w:ascii="Calibri" w:eastAsia="Calibri" w:hAnsi="Calibri" w:cs="Calibri"/>
                                  <w:b/>
                                  <w:bCs/>
                                  <w:sz w:val="18"/>
                                  <w:szCs w:val="18"/>
                                </w:rPr>
                                <w:t>Effe</w:t>
                              </w:r>
                              <w:r>
                                <w:rPr>
                                  <w:rFonts w:ascii="Calibri" w:eastAsia="Calibri" w:hAnsi="Calibri" w:cs="Calibri"/>
                                  <w:b/>
                                  <w:bCs/>
                                  <w:spacing w:val="-1"/>
                                  <w:sz w:val="18"/>
                                  <w:szCs w:val="18"/>
                                </w:rPr>
                                <w:t>c</w:t>
                              </w:r>
                              <w:r>
                                <w:rPr>
                                  <w:rFonts w:ascii="Calibri" w:eastAsia="Calibri" w:hAnsi="Calibri" w:cs="Calibri"/>
                                  <w:b/>
                                  <w:bCs/>
                                  <w:sz w:val="18"/>
                                  <w:szCs w:val="18"/>
                                </w:rPr>
                                <w:t>t</w:t>
                              </w:r>
                              <w:r>
                                <w:rPr>
                                  <w:rFonts w:ascii="Calibri" w:eastAsia="Calibri" w:hAnsi="Calibri" w:cs="Calibri"/>
                                  <w:b/>
                                  <w:bCs/>
                                  <w:spacing w:val="-1"/>
                                  <w:sz w:val="18"/>
                                  <w:szCs w:val="18"/>
                                </w:rPr>
                                <w:t>i</w:t>
                              </w:r>
                              <w:r>
                                <w:rPr>
                                  <w:rFonts w:ascii="Calibri" w:eastAsia="Calibri" w:hAnsi="Calibri" w:cs="Calibri"/>
                                  <w:b/>
                                  <w:bCs/>
                                  <w:spacing w:val="-2"/>
                                  <w:sz w:val="18"/>
                                  <w:szCs w:val="18"/>
                                </w:rPr>
                                <w:t>v</w:t>
                              </w:r>
                              <w:r>
                                <w:rPr>
                                  <w:rFonts w:ascii="Calibri" w:eastAsia="Calibri" w:hAnsi="Calibri" w:cs="Calibri"/>
                                  <w:b/>
                                  <w:bCs/>
                                  <w:sz w:val="18"/>
                                  <w:szCs w:val="18"/>
                                </w:rPr>
                                <w:t>e</w:t>
                              </w:r>
                              <w:r>
                                <w:rPr>
                                  <w:rFonts w:ascii="Calibri" w:eastAsia="Calibri" w:hAnsi="Calibri" w:cs="Calibri"/>
                                  <w:b/>
                                  <w:bCs/>
                                  <w:spacing w:val="-3"/>
                                  <w:sz w:val="18"/>
                                  <w:szCs w:val="18"/>
                                </w:rPr>
                                <w:t xml:space="preserve"> </w:t>
                              </w:r>
                              <w:r>
                                <w:rPr>
                                  <w:rFonts w:ascii="Calibri" w:eastAsia="Calibri" w:hAnsi="Calibri" w:cs="Calibri"/>
                                  <w:b/>
                                  <w:bCs/>
                                  <w:sz w:val="18"/>
                                  <w:szCs w:val="18"/>
                                </w:rPr>
                                <w:t>D</w:t>
                              </w:r>
                              <w:r>
                                <w:rPr>
                                  <w:rFonts w:ascii="Calibri" w:eastAsia="Calibri" w:hAnsi="Calibri" w:cs="Calibri"/>
                                  <w:b/>
                                  <w:bCs/>
                                  <w:spacing w:val="-1"/>
                                  <w:sz w:val="18"/>
                                  <w:szCs w:val="18"/>
                                </w:rPr>
                                <w:t>a</w:t>
                              </w:r>
                              <w:r>
                                <w:rPr>
                                  <w:rFonts w:ascii="Calibri" w:eastAsia="Calibri" w:hAnsi="Calibri" w:cs="Calibri"/>
                                  <w:b/>
                                  <w:bCs/>
                                  <w:sz w:val="18"/>
                                  <w:szCs w:val="18"/>
                                </w:rPr>
                                <w:t>te:</w:t>
                              </w:r>
                              <w:r>
                                <w:rPr>
                                  <w:rFonts w:ascii="Calibri" w:eastAsia="Calibri" w:hAnsi="Calibri" w:cs="Calibri"/>
                                  <w:b/>
                                  <w:bCs/>
                                  <w:spacing w:val="-3"/>
                                  <w:sz w:val="18"/>
                                  <w:szCs w:val="18"/>
                                </w:rPr>
                                <w:t xml:space="preserve"> </w:t>
                              </w:r>
                              <w:r>
                                <w:rPr>
                                  <w:rFonts w:ascii="Calibri" w:eastAsia="Calibri" w:hAnsi="Calibri" w:cs="Calibri"/>
                                  <w:b/>
                                  <w:bCs/>
                                  <w:spacing w:val="-1"/>
                                  <w:sz w:val="18"/>
                                  <w:szCs w:val="18"/>
                                </w:rPr>
                                <w:t>[</w:t>
                              </w:r>
                              <w:r>
                                <w:rPr>
                                  <w:rFonts w:ascii="Calibri" w:eastAsia="Calibri" w:hAnsi="Calibri" w:cs="Calibri"/>
                                  <w:b/>
                                  <w:bCs/>
                                  <w:sz w:val="18"/>
                                  <w:szCs w:val="18"/>
                                </w:rPr>
                                <w:t>I</w:t>
                              </w:r>
                              <w:r>
                                <w:rPr>
                                  <w:rFonts w:ascii="Calibri" w:eastAsia="Calibri" w:hAnsi="Calibri" w:cs="Calibri"/>
                                  <w:b/>
                                  <w:bCs/>
                                  <w:spacing w:val="-1"/>
                                  <w:sz w:val="18"/>
                                  <w:szCs w:val="18"/>
                                </w:rPr>
                                <w:t>n</w:t>
                              </w:r>
                              <w:r>
                                <w:rPr>
                                  <w:rFonts w:ascii="Calibri" w:eastAsia="Calibri" w:hAnsi="Calibri" w:cs="Calibri"/>
                                  <w:b/>
                                  <w:bCs/>
                                  <w:sz w:val="18"/>
                                  <w:szCs w:val="18"/>
                                </w:rPr>
                                <w:t>sert</w:t>
                              </w:r>
                              <w:r>
                                <w:rPr>
                                  <w:rFonts w:ascii="Calibri" w:eastAsia="Calibri" w:hAnsi="Calibri" w:cs="Calibri"/>
                                  <w:b/>
                                  <w:bCs/>
                                  <w:spacing w:val="-3"/>
                                  <w:sz w:val="18"/>
                                  <w:szCs w:val="18"/>
                                </w:rPr>
                                <w:t xml:space="preserve"> </w:t>
                              </w:r>
                              <w:r>
                                <w:rPr>
                                  <w:rFonts w:ascii="Calibri" w:eastAsia="Calibri" w:hAnsi="Calibri" w:cs="Calibri"/>
                                  <w:b/>
                                  <w:bCs/>
                                  <w:spacing w:val="-1"/>
                                  <w:sz w:val="18"/>
                                  <w:szCs w:val="18"/>
                                </w:rPr>
                                <w:t>D</w:t>
                              </w:r>
                              <w:r>
                                <w:rPr>
                                  <w:rFonts w:ascii="Calibri" w:eastAsia="Calibri" w:hAnsi="Calibri" w:cs="Calibri"/>
                                  <w:b/>
                                  <w:bCs/>
                                  <w:sz w:val="18"/>
                                  <w:szCs w:val="18"/>
                                </w:rPr>
                                <w:t>ate</w:t>
                              </w:r>
                              <w:r>
                                <w:rPr>
                                  <w:rFonts w:ascii="Calibri" w:eastAsia="Calibri" w:hAnsi="Calibri" w:cs="Calibri"/>
                                  <w:b/>
                                  <w:bCs/>
                                  <w:spacing w:val="-3"/>
                                  <w:sz w:val="18"/>
                                  <w:szCs w:val="18"/>
                                </w:rPr>
                                <w:t xml:space="preserve"> </w:t>
                              </w:r>
                              <w:r>
                                <w:rPr>
                                  <w:rFonts w:ascii="Calibri" w:eastAsia="Calibri" w:hAnsi="Calibri" w:cs="Calibri"/>
                                  <w:b/>
                                  <w:bCs/>
                                  <w:sz w:val="18"/>
                                  <w:szCs w:val="18"/>
                                </w:rPr>
                                <w:t>as</w:t>
                              </w:r>
                              <w:r>
                                <w:rPr>
                                  <w:rFonts w:ascii="Calibri" w:eastAsia="Calibri" w:hAnsi="Calibri" w:cs="Calibri"/>
                                  <w:b/>
                                  <w:bCs/>
                                  <w:spacing w:val="-3"/>
                                  <w:sz w:val="18"/>
                                  <w:szCs w:val="18"/>
                                </w:rPr>
                                <w:t xml:space="preserve"> </w:t>
                              </w:r>
                              <w:r>
                                <w:rPr>
                                  <w:rFonts w:ascii="Calibri" w:eastAsia="Calibri" w:hAnsi="Calibri" w:cs="Calibri"/>
                                  <w:b/>
                                  <w:bCs/>
                                  <w:spacing w:val="-1"/>
                                  <w:sz w:val="18"/>
                                  <w:szCs w:val="18"/>
                                </w:rPr>
                                <w:t>A</w:t>
                              </w:r>
                              <w:r>
                                <w:rPr>
                                  <w:rFonts w:ascii="Calibri" w:eastAsia="Calibri" w:hAnsi="Calibri" w:cs="Calibri"/>
                                  <w:b/>
                                  <w:bCs/>
                                  <w:sz w:val="18"/>
                                  <w:szCs w:val="18"/>
                                </w:rPr>
                                <w:t>me</w:t>
                              </w:r>
                              <w:r>
                                <w:rPr>
                                  <w:rFonts w:ascii="Calibri" w:eastAsia="Calibri" w:hAnsi="Calibri" w:cs="Calibri"/>
                                  <w:b/>
                                  <w:bCs/>
                                  <w:spacing w:val="-1"/>
                                  <w:sz w:val="18"/>
                                  <w:szCs w:val="18"/>
                                </w:rPr>
                                <w:t>nd</w:t>
                              </w:r>
                              <w:r>
                                <w:rPr>
                                  <w:rFonts w:ascii="Calibri" w:eastAsia="Calibri" w:hAnsi="Calibri" w:cs="Calibri"/>
                                  <w:b/>
                                  <w:bCs/>
                                  <w:sz w:val="18"/>
                                  <w:szCs w:val="18"/>
                                </w:rPr>
                                <w:t>e</w:t>
                              </w:r>
                              <w:r>
                                <w:rPr>
                                  <w:rFonts w:ascii="Calibri" w:eastAsia="Calibri" w:hAnsi="Calibri" w:cs="Calibri"/>
                                  <w:b/>
                                  <w:bCs/>
                                  <w:spacing w:val="-1"/>
                                  <w:sz w:val="18"/>
                                  <w:szCs w:val="18"/>
                                </w:rPr>
                                <w:t>d</w:t>
                              </w:r>
                              <w:r>
                                <w:rPr>
                                  <w:rFonts w:ascii="Calibri" w:eastAsia="Calibri" w:hAnsi="Calibri" w:cs="Calibri"/>
                                  <w:b/>
                                  <w:bCs/>
                                  <w:spacing w:val="4"/>
                                  <w:sz w:val="18"/>
                                  <w:szCs w:val="18"/>
                                </w:rPr>
                                <w:t>]</w:t>
                              </w:r>
                              <w:r>
                                <w:rPr>
                                  <w:rFonts w:ascii="Calibri" w:eastAsia="Calibri" w:hAnsi="Calibri" w:cs="Calibri"/>
                                  <w:b/>
                                  <w:bCs/>
                                  <w:sz w:val="18"/>
                                  <w:szCs w:val="18"/>
                                  <w:u w:val="single" w:color="00000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0;margin-top:728.25pt;width:462.95pt;height:38.25pt;z-index:-251658237;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" filled="f" stroked="f">
                  <v:textbox inset="0,0,0,0">
                    <w:txbxContent>
                      <w:p w14:paraId="2EA8D7B0" w14:textId="77777777" w:rsidR="00875B78" w:rsidRDefault="00875B78" w:rsidP="00E12C9A">
                        <w:pPr>
                          <w:spacing w:line="140" w:lineRule="exact"/>
                          <w:ind w:left="14"/>
                          <w:rPr>
                            <w:rFonts w:ascii="Calibri" w:eastAsia="Calibri" w:hAnsi="Calibri" w:cs="Calibri"/>
                            <w:sz w:val="18"/>
                            <w:szCs w:val="18"/>
                          </w:rPr>
                        </w:pPr>
                        <w:r>
                          <w:rPr>
                            <w:rFonts w:ascii="Calibri" w:eastAsia="Calibri" w:hAnsi="Calibri" w:cs="Calibri"/>
                            <w:b/>
                            <w:bCs/>
                            <w:sz w:val="18"/>
                            <w:szCs w:val="18"/>
                          </w:rPr>
                          <w:t>CC</w:t>
                        </w:r>
                        <w:r>
                          <w:rPr>
                            <w:rFonts w:ascii="Calibri" w:eastAsia="Calibri" w:hAnsi="Calibri" w:cs="Calibri"/>
                            <w:b/>
                            <w:bCs/>
                            <w:spacing w:val="-1"/>
                            <w:sz w:val="18"/>
                            <w:szCs w:val="18"/>
                          </w:rPr>
                          <w:t>D</w:t>
                        </w:r>
                        <w:r>
                          <w:rPr>
                            <w:rFonts w:ascii="Calibri" w:eastAsia="Calibri" w:hAnsi="Calibri" w:cs="Calibri"/>
                            <w:b/>
                            <w:bCs/>
                            <w:sz w:val="18"/>
                            <w:szCs w:val="18"/>
                          </w:rPr>
                          <w:t>F</w:t>
                        </w:r>
                        <w:r>
                          <w:rPr>
                            <w:rFonts w:ascii="Calibri" w:eastAsia="Calibri" w:hAnsi="Calibri" w:cs="Calibri"/>
                            <w:b/>
                            <w:bCs/>
                            <w:spacing w:val="-4"/>
                            <w:sz w:val="18"/>
                            <w:szCs w:val="18"/>
                          </w:rPr>
                          <w:t xml:space="preserve"> </w:t>
                        </w:r>
                        <w:r>
                          <w:rPr>
                            <w:rFonts w:ascii="Calibri" w:eastAsia="Calibri" w:hAnsi="Calibri" w:cs="Calibri"/>
                            <w:b/>
                            <w:bCs/>
                            <w:sz w:val="18"/>
                            <w:szCs w:val="18"/>
                          </w:rPr>
                          <w:t>P</w:t>
                        </w:r>
                        <w:r>
                          <w:rPr>
                            <w:rFonts w:ascii="Calibri" w:eastAsia="Calibri" w:hAnsi="Calibri" w:cs="Calibri"/>
                            <w:b/>
                            <w:bCs/>
                            <w:spacing w:val="-1"/>
                            <w:sz w:val="18"/>
                            <w:szCs w:val="18"/>
                          </w:rPr>
                          <w:t>l</w:t>
                        </w:r>
                        <w:r>
                          <w:rPr>
                            <w:rFonts w:ascii="Calibri" w:eastAsia="Calibri" w:hAnsi="Calibri" w:cs="Calibri"/>
                            <w:b/>
                            <w:bCs/>
                            <w:sz w:val="18"/>
                            <w:szCs w:val="18"/>
                          </w:rPr>
                          <w:t>an</w:t>
                        </w:r>
                        <w:r>
                          <w:rPr>
                            <w:rFonts w:ascii="Calibri" w:eastAsia="Calibri" w:hAnsi="Calibri" w:cs="Calibri"/>
                            <w:b/>
                            <w:bCs/>
                            <w:spacing w:val="-3"/>
                            <w:sz w:val="18"/>
                            <w:szCs w:val="18"/>
                          </w:rPr>
                          <w:t xml:space="preserve"> </w:t>
                        </w:r>
                        <w:r>
                          <w:rPr>
                            <w:rFonts w:ascii="Calibri" w:eastAsia="Calibri" w:hAnsi="Calibri" w:cs="Calibri"/>
                            <w:b/>
                            <w:bCs/>
                            <w:sz w:val="18"/>
                            <w:szCs w:val="18"/>
                          </w:rPr>
                          <w:t>Effe</w:t>
                        </w:r>
                        <w:r>
                          <w:rPr>
                            <w:rFonts w:ascii="Calibri" w:eastAsia="Calibri" w:hAnsi="Calibri" w:cs="Calibri"/>
                            <w:b/>
                            <w:bCs/>
                            <w:spacing w:val="-1"/>
                            <w:sz w:val="18"/>
                            <w:szCs w:val="18"/>
                          </w:rPr>
                          <w:t>c</w:t>
                        </w:r>
                        <w:r>
                          <w:rPr>
                            <w:rFonts w:ascii="Calibri" w:eastAsia="Calibri" w:hAnsi="Calibri" w:cs="Calibri"/>
                            <w:b/>
                            <w:bCs/>
                            <w:sz w:val="18"/>
                            <w:szCs w:val="18"/>
                          </w:rPr>
                          <w:t>t</w:t>
                        </w:r>
                        <w:r>
                          <w:rPr>
                            <w:rFonts w:ascii="Calibri" w:eastAsia="Calibri" w:hAnsi="Calibri" w:cs="Calibri"/>
                            <w:b/>
                            <w:bCs/>
                            <w:spacing w:val="-1"/>
                            <w:sz w:val="18"/>
                            <w:szCs w:val="18"/>
                          </w:rPr>
                          <w:t>i</w:t>
                        </w:r>
                        <w:r>
                          <w:rPr>
                            <w:rFonts w:ascii="Calibri" w:eastAsia="Calibri" w:hAnsi="Calibri" w:cs="Calibri"/>
                            <w:b/>
                            <w:bCs/>
                            <w:spacing w:val="-2"/>
                            <w:sz w:val="18"/>
                            <w:szCs w:val="18"/>
                          </w:rPr>
                          <w:t>v</w:t>
                        </w:r>
                        <w:r>
                          <w:rPr>
                            <w:rFonts w:ascii="Calibri" w:eastAsia="Calibri" w:hAnsi="Calibri" w:cs="Calibri"/>
                            <w:b/>
                            <w:bCs/>
                            <w:sz w:val="18"/>
                            <w:szCs w:val="18"/>
                          </w:rPr>
                          <w:t>e</w:t>
                        </w:r>
                        <w:r>
                          <w:rPr>
                            <w:rFonts w:ascii="Calibri" w:eastAsia="Calibri" w:hAnsi="Calibri" w:cs="Calibri"/>
                            <w:b/>
                            <w:bCs/>
                            <w:spacing w:val="-2"/>
                            <w:sz w:val="18"/>
                            <w:szCs w:val="18"/>
                          </w:rPr>
                          <w:t xml:space="preserve"> </w:t>
                        </w:r>
                        <w:r>
                          <w:rPr>
                            <w:rFonts w:ascii="Calibri" w:eastAsia="Calibri" w:hAnsi="Calibri" w:cs="Calibri"/>
                            <w:b/>
                            <w:bCs/>
                            <w:sz w:val="18"/>
                            <w:szCs w:val="18"/>
                          </w:rPr>
                          <w:t>D</w:t>
                        </w:r>
                        <w:r>
                          <w:rPr>
                            <w:rFonts w:ascii="Calibri" w:eastAsia="Calibri" w:hAnsi="Calibri" w:cs="Calibri"/>
                            <w:b/>
                            <w:bCs/>
                            <w:spacing w:val="-1"/>
                            <w:sz w:val="18"/>
                            <w:szCs w:val="18"/>
                          </w:rPr>
                          <w:t>a</w:t>
                        </w:r>
                        <w:r>
                          <w:rPr>
                            <w:rFonts w:ascii="Calibri" w:eastAsia="Calibri" w:hAnsi="Calibri" w:cs="Calibri"/>
                            <w:b/>
                            <w:bCs/>
                            <w:sz w:val="18"/>
                            <w:szCs w:val="18"/>
                          </w:rPr>
                          <w:t>te:</w:t>
                        </w:r>
                        <w:r>
                          <w:rPr>
                            <w:rFonts w:ascii="Calibri" w:eastAsia="Calibri" w:hAnsi="Calibri" w:cs="Calibri"/>
                            <w:b/>
                            <w:bCs/>
                            <w:spacing w:val="36"/>
                            <w:sz w:val="18"/>
                            <w:szCs w:val="18"/>
                          </w:rPr>
                          <w:t xml:space="preserve"> </w:t>
                        </w:r>
                        <w:r w:rsidRPr="004271F1">
                          <w:rPr>
                            <w:rFonts w:ascii="Calibri" w:eastAsia="Calibri" w:hAnsi="Calibri" w:cs="Calibri"/>
                            <w:b/>
                            <w:bCs/>
                            <w:sz w:val="18"/>
                            <w:szCs w:val="18"/>
                          </w:rPr>
                          <w:t>O</w:t>
                        </w:r>
                        <w:r w:rsidRPr="004271F1">
                          <w:rPr>
                            <w:rFonts w:ascii="Calibri" w:eastAsia="Calibri" w:hAnsi="Calibri" w:cs="Calibri"/>
                            <w:b/>
                            <w:bCs/>
                            <w:spacing w:val="-1"/>
                            <w:sz w:val="18"/>
                            <w:szCs w:val="18"/>
                          </w:rPr>
                          <w:t>c</w:t>
                        </w:r>
                        <w:r w:rsidRPr="004271F1">
                          <w:rPr>
                            <w:rFonts w:ascii="Calibri" w:eastAsia="Calibri" w:hAnsi="Calibri" w:cs="Calibri"/>
                            <w:b/>
                            <w:bCs/>
                            <w:sz w:val="18"/>
                            <w:szCs w:val="18"/>
                          </w:rPr>
                          <w:t>t</w:t>
                        </w:r>
                        <w:r w:rsidRPr="004271F1">
                          <w:rPr>
                            <w:rFonts w:ascii="Calibri" w:eastAsia="Calibri" w:hAnsi="Calibri" w:cs="Calibri"/>
                            <w:b/>
                            <w:bCs/>
                            <w:spacing w:val="-1"/>
                            <w:sz w:val="18"/>
                            <w:szCs w:val="18"/>
                          </w:rPr>
                          <w:t>o</w:t>
                        </w:r>
                        <w:r w:rsidRPr="004271F1">
                          <w:rPr>
                            <w:rFonts w:ascii="Calibri" w:eastAsia="Calibri" w:hAnsi="Calibri" w:cs="Calibri"/>
                            <w:b/>
                            <w:bCs/>
                            <w:spacing w:val="1"/>
                            <w:sz w:val="18"/>
                            <w:szCs w:val="18"/>
                          </w:rPr>
                          <w:t>b</w:t>
                        </w:r>
                        <w:r w:rsidRPr="004271F1">
                          <w:rPr>
                            <w:rFonts w:ascii="Calibri" w:eastAsia="Calibri" w:hAnsi="Calibri" w:cs="Calibri"/>
                            <w:b/>
                            <w:bCs/>
                            <w:sz w:val="18"/>
                            <w:szCs w:val="18"/>
                          </w:rPr>
                          <w:t>er</w:t>
                        </w:r>
                        <w:r w:rsidRPr="004271F1">
                          <w:rPr>
                            <w:rFonts w:ascii="Calibri" w:eastAsia="Calibri" w:hAnsi="Calibri" w:cs="Calibri"/>
                            <w:b/>
                            <w:bCs/>
                            <w:spacing w:val="-2"/>
                            <w:sz w:val="18"/>
                            <w:szCs w:val="18"/>
                          </w:rPr>
                          <w:t xml:space="preserve"> </w:t>
                        </w:r>
                        <w:r w:rsidRPr="004271F1">
                          <w:rPr>
                            <w:rFonts w:ascii="Calibri" w:eastAsia="Calibri" w:hAnsi="Calibri" w:cs="Calibri"/>
                            <w:b/>
                            <w:bCs/>
                            <w:sz w:val="18"/>
                            <w:szCs w:val="18"/>
                          </w:rPr>
                          <w:t>X,</w:t>
                        </w:r>
                        <w:r w:rsidRPr="004271F1">
                          <w:rPr>
                            <w:rFonts w:ascii="Calibri" w:eastAsia="Calibri" w:hAnsi="Calibri" w:cs="Calibri"/>
                            <w:b/>
                            <w:bCs/>
                            <w:spacing w:val="-3"/>
                            <w:sz w:val="18"/>
                            <w:szCs w:val="18"/>
                          </w:rPr>
                          <w:t xml:space="preserve"> </w:t>
                        </w:r>
                        <w:r w:rsidRPr="004271F1">
                          <w:rPr>
                            <w:rFonts w:ascii="Calibri" w:eastAsia="Calibri" w:hAnsi="Calibri" w:cs="Calibri"/>
                            <w:b/>
                            <w:bCs/>
                            <w:sz w:val="18"/>
                            <w:szCs w:val="18"/>
                          </w:rPr>
                          <w:t>201X</w:t>
                        </w:r>
                      </w:p>
                      <w:p w14:paraId="1E67572D" w14:textId="77777777" w:rsidR="00875B78" w:rsidRDefault="00875B78" w:rsidP="00E12C9A">
                        <w:pPr>
                          <w:tabs>
                            <w:tab w:val="left" w:pos="9381"/>
                          </w:tabs>
                          <w:spacing w:line="140" w:lineRule="exact"/>
                          <w:ind w:left="14"/>
                          <w:rPr>
                            <w:rFonts w:ascii="Calibri" w:eastAsia="Calibri" w:hAnsi="Calibri" w:cs="Calibri"/>
                            <w:b/>
                            <w:sz w:val="18"/>
                            <w:szCs w:val="18"/>
                            <w:u w:val="single" w:color="000000"/>
                          </w:rPr>
                        </w:pPr>
                        <w:r>
                          <w:rPr>
                            <w:rFonts w:ascii="Calibri" w:eastAsia="Calibri" w:hAnsi="Calibri" w:cs="Calibri"/>
                            <w:b/>
                            <w:bCs/>
                            <w:spacing w:val="-2"/>
                            <w:sz w:val="18"/>
                            <w:szCs w:val="18"/>
                          </w:rPr>
                          <w:t>A</w:t>
                        </w:r>
                        <w:r>
                          <w:rPr>
                            <w:rFonts w:ascii="Calibri" w:eastAsia="Calibri" w:hAnsi="Calibri" w:cs="Calibri"/>
                            <w:b/>
                            <w:bCs/>
                            <w:sz w:val="18"/>
                            <w:szCs w:val="18"/>
                          </w:rPr>
                          <w:t>me</w:t>
                        </w:r>
                        <w:r>
                          <w:rPr>
                            <w:rFonts w:ascii="Calibri" w:eastAsia="Calibri" w:hAnsi="Calibri" w:cs="Calibri"/>
                            <w:b/>
                            <w:bCs/>
                            <w:spacing w:val="-1"/>
                            <w:sz w:val="18"/>
                            <w:szCs w:val="18"/>
                          </w:rPr>
                          <w:t>nd</w:t>
                        </w:r>
                        <w:r>
                          <w:rPr>
                            <w:rFonts w:ascii="Calibri" w:eastAsia="Calibri" w:hAnsi="Calibri" w:cs="Calibri"/>
                            <w:b/>
                            <w:bCs/>
                            <w:sz w:val="18"/>
                            <w:szCs w:val="18"/>
                          </w:rPr>
                          <w:t>ed</w:t>
                        </w:r>
                        <w:r>
                          <w:rPr>
                            <w:rFonts w:ascii="Calibri" w:eastAsia="Calibri" w:hAnsi="Calibri" w:cs="Calibri"/>
                            <w:b/>
                            <w:bCs/>
                            <w:spacing w:val="-4"/>
                            <w:sz w:val="18"/>
                            <w:szCs w:val="18"/>
                          </w:rPr>
                          <w:t xml:space="preserve"> </w:t>
                        </w:r>
                        <w:r>
                          <w:rPr>
                            <w:rFonts w:ascii="Calibri" w:eastAsia="Calibri" w:hAnsi="Calibri" w:cs="Calibri"/>
                            <w:b/>
                            <w:bCs/>
                            <w:sz w:val="18"/>
                            <w:szCs w:val="18"/>
                          </w:rPr>
                          <w:t>Effe</w:t>
                        </w:r>
                        <w:r>
                          <w:rPr>
                            <w:rFonts w:ascii="Calibri" w:eastAsia="Calibri" w:hAnsi="Calibri" w:cs="Calibri"/>
                            <w:b/>
                            <w:bCs/>
                            <w:spacing w:val="-1"/>
                            <w:sz w:val="18"/>
                            <w:szCs w:val="18"/>
                          </w:rPr>
                          <w:t>c</w:t>
                        </w:r>
                        <w:r>
                          <w:rPr>
                            <w:rFonts w:ascii="Calibri" w:eastAsia="Calibri" w:hAnsi="Calibri" w:cs="Calibri"/>
                            <w:b/>
                            <w:bCs/>
                            <w:sz w:val="18"/>
                            <w:szCs w:val="18"/>
                          </w:rPr>
                          <w:t>t</w:t>
                        </w:r>
                        <w:r>
                          <w:rPr>
                            <w:rFonts w:ascii="Calibri" w:eastAsia="Calibri" w:hAnsi="Calibri" w:cs="Calibri"/>
                            <w:b/>
                            <w:bCs/>
                            <w:spacing w:val="-1"/>
                            <w:sz w:val="18"/>
                            <w:szCs w:val="18"/>
                          </w:rPr>
                          <w:t>i</w:t>
                        </w:r>
                        <w:r>
                          <w:rPr>
                            <w:rFonts w:ascii="Calibri" w:eastAsia="Calibri" w:hAnsi="Calibri" w:cs="Calibri"/>
                            <w:b/>
                            <w:bCs/>
                            <w:spacing w:val="-2"/>
                            <w:sz w:val="18"/>
                            <w:szCs w:val="18"/>
                          </w:rPr>
                          <w:t>v</w:t>
                        </w:r>
                        <w:r>
                          <w:rPr>
                            <w:rFonts w:ascii="Calibri" w:eastAsia="Calibri" w:hAnsi="Calibri" w:cs="Calibri"/>
                            <w:b/>
                            <w:bCs/>
                            <w:sz w:val="18"/>
                            <w:szCs w:val="18"/>
                          </w:rPr>
                          <w:t>e</w:t>
                        </w:r>
                        <w:r>
                          <w:rPr>
                            <w:rFonts w:ascii="Calibri" w:eastAsia="Calibri" w:hAnsi="Calibri" w:cs="Calibri"/>
                            <w:b/>
                            <w:bCs/>
                            <w:spacing w:val="-3"/>
                            <w:sz w:val="18"/>
                            <w:szCs w:val="18"/>
                          </w:rPr>
                          <w:t xml:space="preserve"> </w:t>
                        </w:r>
                        <w:r>
                          <w:rPr>
                            <w:rFonts w:ascii="Calibri" w:eastAsia="Calibri" w:hAnsi="Calibri" w:cs="Calibri"/>
                            <w:b/>
                            <w:bCs/>
                            <w:sz w:val="18"/>
                            <w:szCs w:val="18"/>
                          </w:rPr>
                          <w:t>D</w:t>
                        </w:r>
                        <w:r>
                          <w:rPr>
                            <w:rFonts w:ascii="Calibri" w:eastAsia="Calibri" w:hAnsi="Calibri" w:cs="Calibri"/>
                            <w:b/>
                            <w:bCs/>
                            <w:spacing w:val="-1"/>
                            <w:sz w:val="18"/>
                            <w:szCs w:val="18"/>
                          </w:rPr>
                          <w:t>a</w:t>
                        </w:r>
                        <w:r>
                          <w:rPr>
                            <w:rFonts w:ascii="Calibri" w:eastAsia="Calibri" w:hAnsi="Calibri" w:cs="Calibri"/>
                            <w:b/>
                            <w:bCs/>
                            <w:sz w:val="18"/>
                            <w:szCs w:val="18"/>
                          </w:rPr>
                          <w:t>te:</w:t>
                        </w:r>
                        <w:r>
                          <w:rPr>
                            <w:rFonts w:ascii="Calibri" w:eastAsia="Calibri" w:hAnsi="Calibri" w:cs="Calibri"/>
                            <w:b/>
                            <w:bCs/>
                            <w:spacing w:val="-3"/>
                            <w:sz w:val="18"/>
                            <w:szCs w:val="18"/>
                          </w:rPr>
                          <w:t xml:space="preserve"> </w:t>
                        </w:r>
                        <w:r>
                          <w:rPr>
                            <w:rFonts w:ascii="Calibri" w:eastAsia="Calibri" w:hAnsi="Calibri" w:cs="Calibri"/>
                            <w:b/>
                            <w:bCs/>
                            <w:spacing w:val="-1"/>
                            <w:sz w:val="18"/>
                            <w:szCs w:val="18"/>
                          </w:rPr>
                          <w:t>[</w:t>
                        </w:r>
                        <w:r>
                          <w:rPr>
                            <w:rFonts w:ascii="Calibri" w:eastAsia="Calibri" w:hAnsi="Calibri" w:cs="Calibri"/>
                            <w:b/>
                            <w:bCs/>
                            <w:sz w:val="18"/>
                            <w:szCs w:val="18"/>
                          </w:rPr>
                          <w:t>I</w:t>
                        </w:r>
                        <w:r>
                          <w:rPr>
                            <w:rFonts w:ascii="Calibri" w:eastAsia="Calibri" w:hAnsi="Calibri" w:cs="Calibri"/>
                            <w:b/>
                            <w:bCs/>
                            <w:spacing w:val="-1"/>
                            <w:sz w:val="18"/>
                            <w:szCs w:val="18"/>
                          </w:rPr>
                          <w:t>n</w:t>
                        </w:r>
                        <w:r>
                          <w:rPr>
                            <w:rFonts w:ascii="Calibri" w:eastAsia="Calibri" w:hAnsi="Calibri" w:cs="Calibri"/>
                            <w:b/>
                            <w:bCs/>
                            <w:sz w:val="18"/>
                            <w:szCs w:val="18"/>
                          </w:rPr>
                          <w:t>sert</w:t>
                        </w:r>
                        <w:r>
                          <w:rPr>
                            <w:rFonts w:ascii="Calibri" w:eastAsia="Calibri" w:hAnsi="Calibri" w:cs="Calibri"/>
                            <w:b/>
                            <w:bCs/>
                            <w:spacing w:val="-3"/>
                            <w:sz w:val="18"/>
                            <w:szCs w:val="18"/>
                          </w:rPr>
                          <w:t xml:space="preserve"> </w:t>
                        </w:r>
                        <w:r>
                          <w:rPr>
                            <w:rFonts w:ascii="Calibri" w:eastAsia="Calibri" w:hAnsi="Calibri" w:cs="Calibri"/>
                            <w:b/>
                            <w:bCs/>
                            <w:spacing w:val="-1"/>
                            <w:sz w:val="18"/>
                            <w:szCs w:val="18"/>
                          </w:rPr>
                          <w:t>D</w:t>
                        </w:r>
                        <w:r>
                          <w:rPr>
                            <w:rFonts w:ascii="Calibri" w:eastAsia="Calibri" w:hAnsi="Calibri" w:cs="Calibri"/>
                            <w:b/>
                            <w:bCs/>
                            <w:sz w:val="18"/>
                            <w:szCs w:val="18"/>
                          </w:rPr>
                          <w:t>ate</w:t>
                        </w:r>
                        <w:r>
                          <w:rPr>
                            <w:rFonts w:ascii="Calibri" w:eastAsia="Calibri" w:hAnsi="Calibri" w:cs="Calibri"/>
                            <w:b/>
                            <w:bCs/>
                            <w:spacing w:val="-3"/>
                            <w:sz w:val="18"/>
                            <w:szCs w:val="18"/>
                          </w:rPr>
                          <w:t xml:space="preserve"> </w:t>
                        </w:r>
                        <w:r>
                          <w:rPr>
                            <w:rFonts w:ascii="Calibri" w:eastAsia="Calibri" w:hAnsi="Calibri" w:cs="Calibri"/>
                            <w:b/>
                            <w:bCs/>
                            <w:sz w:val="18"/>
                            <w:szCs w:val="18"/>
                          </w:rPr>
                          <w:t>as</w:t>
                        </w:r>
                        <w:r>
                          <w:rPr>
                            <w:rFonts w:ascii="Calibri" w:eastAsia="Calibri" w:hAnsi="Calibri" w:cs="Calibri"/>
                            <w:b/>
                            <w:bCs/>
                            <w:spacing w:val="-3"/>
                            <w:sz w:val="18"/>
                            <w:szCs w:val="18"/>
                          </w:rPr>
                          <w:t xml:space="preserve"> </w:t>
                        </w:r>
                        <w:r>
                          <w:rPr>
                            <w:rFonts w:ascii="Calibri" w:eastAsia="Calibri" w:hAnsi="Calibri" w:cs="Calibri"/>
                            <w:b/>
                            <w:bCs/>
                            <w:spacing w:val="-1"/>
                            <w:sz w:val="18"/>
                            <w:szCs w:val="18"/>
                          </w:rPr>
                          <w:t>A</w:t>
                        </w:r>
                        <w:r>
                          <w:rPr>
                            <w:rFonts w:ascii="Calibri" w:eastAsia="Calibri" w:hAnsi="Calibri" w:cs="Calibri"/>
                            <w:b/>
                            <w:bCs/>
                            <w:sz w:val="18"/>
                            <w:szCs w:val="18"/>
                          </w:rPr>
                          <w:t>me</w:t>
                        </w:r>
                        <w:r>
                          <w:rPr>
                            <w:rFonts w:ascii="Calibri" w:eastAsia="Calibri" w:hAnsi="Calibri" w:cs="Calibri"/>
                            <w:b/>
                            <w:bCs/>
                            <w:spacing w:val="-1"/>
                            <w:sz w:val="18"/>
                            <w:szCs w:val="18"/>
                          </w:rPr>
                          <w:t>nd</w:t>
                        </w:r>
                        <w:r>
                          <w:rPr>
                            <w:rFonts w:ascii="Calibri" w:eastAsia="Calibri" w:hAnsi="Calibri" w:cs="Calibri"/>
                            <w:b/>
                            <w:bCs/>
                            <w:sz w:val="18"/>
                            <w:szCs w:val="18"/>
                          </w:rPr>
                          <w:t>e</w:t>
                        </w:r>
                        <w:r>
                          <w:rPr>
                            <w:rFonts w:ascii="Calibri" w:eastAsia="Calibri" w:hAnsi="Calibri" w:cs="Calibri"/>
                            <w:b/>
                            <w:bCs/>
                            <w:spacing w:val="-1"/>
                            <w:sz w:val="18"/>
                            <w:szCs w:val="18"/>
                          </w:rPr>
                          <w:t>d</w:t>
                        </w:r>
                        <w:r>
                          <w:rPr>
                            <w:rFonts w:ascii="Calibri" w:eastAsia="Calibri" w:hAnsi="Calibri" w:cs="Calibri"/>
                            <w:b/>
                            <w:bCs/>
                            <w:spacing w:val="4"/>
                            <w:sz w:val="18"/>
                            <w:szCs w:val="18"/>
                          </w:rPr>
                          <w:t>]</w:t>
                        </w:r>
                        <w:r>
                          <w:rPr>
                            <w:rFonts w:ascii="Calibri" w:eastAsia="Calibri" w:hAnsi="Calibri" w:cs="Calibri"/>
                            <w:b/>
                            <w:bCs/>
                            <w:sz w:val="18"/>
                            <w:szCs w:val="18"/>
                            <w:u w:val="single" w:color="000000"/>
                          </w:rPr>
                          <w:t xml:space="preserve"> </w:t>
                        </w:r>
                      </w:p>
                    </w:txbxContent>
                  </v:textbox>
                  <w10:wrap type="topAndBottom" anchorx="margin" anchory="page"/>
                </v:shape>
              </w:pict>
            </mc:Fallback>
          </mc:AlternateContent>
        </w:r>
        <w:r>
          <w:fldChar w:fldCharType="begin"/>
        </w:r>
        <w:r>
          <w:instrText xml:space="preserve"> PAGE   \* MERGEFORMAT </w:instrText>
        </w:r>
        <w:r>
          <w:fldChar w:fldCharType="separate"/>
        </w:r>
        <w:r w:rsidR="00BC274A">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EF1D85" w14:textId="77777777" w:rsidR="00875B78" w:rsidRDefault="00875B78">
    <w:pPr>
      <w:pStyle w:val="Footer"/>
    </w:pPr>
    <w:r w:rsidRPr="00F143C5">
      <w:rPr>
        <w:noProof/>
      </w:rPr>
      <w:drawing>
        <wp:inline distT="0" distB="0" distL="0" distR="0" wp14:anchorId="7CAA7F1C" wp14:editId="33DB5AFF">
          <wp:extent cx="6035040" cy="165100"/>
          <wp:effectExtent l="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5040" cy="165100"/>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1B34E9" w14:textId="42EDCDF6" w:rsidR="00875B78" w:rsidRDefault="00875B78" w:rsidP="001B111A">
    <w:pPr>
      <w:pStyle w:val="Footer"/>
      <w:jc w:val="right"/>
    </w:pPr>
    <w:r>
      <w:rPr>
        <w:noProof/>
      </w:rPr>
      <mc:AlternateContent>
        <mc:Choice Requires="wps">
          <w:drawing>
            <wp:anchor distT="0" distB="0" distL="114300" distR="114300" simplePos="0" relativeHeight="251658244" behindDoc="1" locked="0" layoutInCell="1" allowOverlap="1" wp14:anchorId="1C71F5A0" wp14:editId="4DC83114">
              <wp:simplePos x="0" y="0"/>
              <wp:positionH relativeFrom="margin">
                <wp:posOffset>0</wp:posOffset>
              </wp:positionH>
              <wp:positionV relativeFrom="page">
                <wp:posOffset>9253220</wp:posOffset>
              </wp:positionV>
              <wp:extent cx="5879465" cy="485775"/>
              <wp:effectExtent l="0" t="0" r="6985" b="9525"/>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946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B5FA3B" w14:textId="77777777" w:rsidR="00875B78" w:rsidRDefault="00875B78" w:rsidP="00907CEF">
                          <w:pPr>
                            <w:spacing w:line="140" w:lineRule="exact"/>
                            <w:ind w:left="14"/>
                            <w:rPr>
                              <w:rFonts w:ascii="Calibri" w:eastAsia="Calibri" w:hAnsi="Calibri" w:cs="Calibri"/>
                              <w:sz w:val="18"/>
                              <w:szCs w:val="18"/>
                            </w:rPr>
                          </w:pPr>
                          <w:r>
                            <w:rPr>
                              <w:rFonts w:ascii="Calibri" w:eastAsia="Calibri" w:hAnsi="Calibri" w:cs="Calibri"/>
                              <w:b/>
                              <w:bCs/>
                              <w:sz w:val="18"/>
                              <w:szCs w:val="18"/>
                            </w:rPr>
                            <w:t>CC</w:t>
                          </w:r>
                          <w:r>
                            <w:rPr>
                              <w:rFonts w:ascii="Calibri" w:eastAsia="Calibri" w:hAnsi="Calibri" w:cs="Calibri"/>
                              <w:b/>
                              <w:bCs/>
                              <w:spacing w:val="-1"/>
                              <w:sz w:val="18"/>
                              <w:szCs w:val="18"/>
                            </w:rPr>
                            <w:t>D</w:t>
                          </w:r>
                          <w:r>
                            <w:rPr>
                              <w:rFonts w:ascii="Calibri" w:eastAsia="Calibri" w:hAnsi="Calibri" w:cs="Calibri"/>
                              <w:b/>
                              <w:bCs/>
                              <w:sz w:val="18"/>
                              <w:szCs w:val="18"/>
                            </w:rPr>
                            <w:t>F</w:t>
                          </w:r>
                          <w:r>
                            <w:rPr>
                              <w:rFonts w:ascii="Calibri" w:eastAsia="Calibri" w:hAnsi="Calibri" w:cs="Calibri"/>
                              <w:b/>
                              <w:bCs/>
                              <w:spacing w:val="-4"/>
                              <w:sz w:val="18"/>
                              <w:szCs w:val="18"/>
                            </w:rPr>
                            <w:t xml:space="preserve"> </w:t>
                          </w:r>
                          <w:r>
                            <w:rPr>
                              <w:rFonts w:ascii="Calibri" w:eastAsia="Calibri" w:hAnsi="Calibri" w:cs="Calibri"/>
                              <w:b/>
                              <w:bCs/>
                              <w:sz w:val="18"/>
                              <w:szCs w:val="18"/>
                            </w:rPr>
                            <w:t>P</w:t>
                          </w:r>
                          <w:r>
                            <w:rPr>
                              <w:rFonts w:ascii="Calibri" w:eastAsia="Calibri" w:hAnsi="Calibri" w:cs="Calibri"/>
                              <w:b/>
                              <w:bCs/>
                              <w:spacing w:val="-1"/>
                              <w:sz w:val="18"/>
                              <w:szCs w:val="18"/>
                            </w:rPr>
                            <w:t>l</w:t>
                          </w:r>
                          <w:r>
                            <w:rPr>
                              <w:rFonts w:ascii="Calibri" w:eastAsia="Calibri" w:hAnsi="Calibri" w:cs="Calibri"/>
                              <w:b/>
                              <w:bCs/>
                              <w:sz w:val="18"/>
                              <w:szCs w:val="18"/>
                            </w:rPr>
                            <w:t>an</w:t>
                          </w:r>
                          <w:r>
                            <w:rPr>
                              <w:rFonts w:ascii="Calibri" w:eastAsia="Calibri" w:hAnsi="Calibri" w:cs="Calibri"/>
                              <w:b/>
                              <w:bCs/>
                              <w:spacing w:val="-3"/>
                              <w:sz w:val="18"/>
                              <w:szCs w:val="18"/>
                            </w:rPr>
                            <w:t xml:space="preserve"> </w:t>
                          </w:r>
                          <w:r>
                            <w:rPr>
                              <w:rFonts w:ascii="Calibri" w:eastAsia="Calibri" w:hAnsi="Calibri" w:cs="Calibri"/>
                              <w:b/>
                              <w:bCs/>
                              <w:sz w:val="18"/>
                              <w:szCs w:val="18"/>
                            </w:rPr>
                            <w:t>Effe</w:t>
                          </w:r>
                          <w:r>
                            <w:rPr>
                              <w:rFonts w:ascii="Calibri" w:eastAsia="Calibri" w:hAnsi="Calibri" w:cs="Calibri"/>
                              <w:b/>
                              <w:bCs/>
                              <w:spacing w:val="-1"/>
                              <w:sz w:val="18"/>
                              <w:szCs w:val="18"/>
                            </w:rPr>
                            <w:t>c</w:t>
                          </w:r>
                          <w:r>
                            <w:rPr>
                              <w:rFonts w:ascii="Calibri" w:eastAsia="Calibri" w:hAnsi="Calibri" w:cs="Calibri"/>
                              <w:b/>
                              <w:bCs/>
                              <w:sz w:val="18"/>
                              <w:szCs w:val="18"/>
                            </w:rPr>
                            <w:t>t</w:t>
                          </w:r>
                          <w:r>
                            <w:rPr>
                              <w:rFonts w:ascii="Calibri" w:eastAsia="Calibri" w:hAnsi="Calibri" w:cs="Calibri"/>
                              <w:b/>
                              <w:bCs/>
                              <w:spacing w:val="-1"/>
                              <w:sz w:val="18"/>
                              <w:szCs w:val="18"/>
                            </w:rPr>
                            <w:t>i</w:t>
                          </w:r>
                          <w:r>
                            <w:rPr>
                              <w:rFonts w:ascii="Calibri" w:eastAsia="Calibri" w:hAnsi="Calibri" w:cs="Calibri"/>
                              <w:b/>
                              <w:bCs/>
                              <w:spacing w:val="-2"/>
                              <w:sz w:val="18"/>
                              <w:szCs w:val="18"/>
                            </w:rPr>
                            <w:t>v</w:t>
                          </w:r>
                          <w:r>
                            <w:rPr>
                              <w:rFonts w:ascii="Calibri" w:eastAsia="Calibri" w:hAnsi="Calibri" w:cs="Calibri"/>
                              <w:b/>
                              <w:bCs/>
                              <w:sz w:val="18"/>
                              <w:szCs w:val="18"/>
                            </w:rPr>
                            <w:t>e</w:t>
                          </w:r>
                          <w:r>
                            <w:rPr>
                              <w:rFonts w:ascii="Calibri" w:eastAsia="Calibri" w:hAnsi="Calibri" w:cs="Calibri"/>
                              <w:b/>
                              <w:bCs/>
                              <w:spacing w:val="-2"/>
                              <w:sz w:val="18"/>
                              <w:szCs w:val="18"/>
                            </w:rPr>
                            <w:t xml:space="preserve"> </w:t>
                          </w:r>
                          <w:r>
                            <w:rPr>
                              <w:rFonts w:ascii="Calibri" w:eastAsia="Calibri" w:hAnsi="Calibri" w:cs="Calibri"/>
                              <w:b/>
                              <w:bCs/>
                              <w:sz w:val="18"/>
                              <w:szCs w:val="18"/>
                            </w:rPr>
                            <w:t>D</w:t>
                          </w:r>
                          <w:r>
                            <w:rPr>
                              <w:rFonts w:ascii="Calibri" w:eastAsia="Calibri" w:hAnsi="Calibri" w:cs="Calibri"/>
                              <w:b/>
                              <w:bCs/>
                              <w:spacing w:val="-1"/>
                              <w:sz w:val="18"/>
                              <w:szCs w:val="18"/>
                            </w:rPr>
                            <w:t>a</w:t>
                          </w:r>
                          <w:r>
                            <w:rPr>
                              <w:rFonts w:ascii="Calibri" w:eastAsia="Calibri" w:hAnsi="Calibri" w:cs="Calibri"/>
                              <w:b/>
                              <w:bCs/>
                              <w:sz w:val="18"/>
                              <w:szCs w:val="18"/>
                            </w:rPr>
                            <w:t>te:</w:t>
                          </w:r>
                          <w:r>
                            <w:rPr>
                              <w:rFonts w:ascii="Calibri" w:eastAsia="Calibri" w:hAnsi="Calibri" w:cs="Calibri"/>
                              <w:b/>
                              <w:bCs/>
                              <w:spacing w:val="36"/>
                              <w:sz w:val="18"/>
                              <w:szCs w:val="18"/>
                            </w:rPr>
                            <w:t xml:space="preserve"> </w:t>
                          </w:r>
                          <w:r w:rsidRPr="004271F1">
                            <w:rPr>
                              <w:rFonts w:ascii="Calibri" w:eastAsia="Calibri" w:hAnsi="Calibri" w:cs="Calibri"/>
                              <w:b/>
                              <w:bCs/>
                              <w:sz w:val="18"/>
                              <w:szCs w:val="18"/>
                            </w:rPr>
                            <w:t>O</w:t>
                          </w:r>
                          <w:r w:rsidRPr="004271F1">
                            <w:rPr>
                              <w:rFonts w:ascii="Calibri" w:eastAsia="Calibri" w:hAnsi="Calibri" w:cs="Calibri"/>
                              <w:b/>
                              <w:bCs/>
                              <w:spacing w:val="-1"/>
                              <w:sz w:val="18"/>
                              <w:szCs w:val="18"/>
                            </w:rPr>
                            <w:t>c</w:t>
                          </w:r>
                          <w:r w:rsidRPr="004271F1">
                            <w:rPr>
                              <w:rFonts w:ascii="Calibri" w:eastAsia="Calibri" w:hAnsi="Calibri" w:cs="Calibri"/>
                              <w:b/>
                              <w:bCs/>
                              <w:sz w:val="18"/>
                              <w:szCs w:val="18"/>
                            </w:rPr>
                            <w:t>t</w:t>
                          </w:r>
                          <w:r w:rsidRPr="004271F1">
                            <w:rPr>
                              <w:rFonts w:ascii="Calibri" w:eastAsia="Calibri" w:hAnsi="Calibri" w:cs="Calibri"/>
                              <w:b/>
                              <w:bCs/>
                              <w:spacing w:val="-1"/>
                              <w:sz w:val="18"/>
                              <w:szCs w:val="18"/>
                            </w:rPr>
                            <w:t>o</w:t>
                          </w:r>
                          <w:r w:rsidRPr="004271F1">
                            <w:rPr>
                              <w:rFonts w:ascii="Calibri" w:eastAsia="Calibri" w:hAnsi="Calibri" w:cs="Calibri"/>
                              <w:b/>
                              <w:bCs/>
                              <w:spacing w:val="1"/>
                              <w:sz w:val="18"/>
                              <w:szCs w:val="18"/>
                            </w:rPr>
                            <w:t>b</w:t>
                          </w:r>
                          <w:r w:rsidRPr="004271F1">
                            <w:rPr>
                              <w:rFonts w:ascii="Calibri" w:eastAsia="Calibri" w:hAnsi="Calibri" w:cs="Calibri"/>
                              <w:b/>
                              <w:bCs/>
                              <w:sz w:val="18"/>
                              <w:szCs w:val="18"/>
                            </w:rPr>
                            <w:t>er</w:t>
                          </w:r>
                          <w:r w:rsidRPr="004271F1">
                            <w:rPr>
                              <w:rFonts w:ascii="Calibri" w:eastAsia="Calibri" w:hAnsi="Calibri" w:cs="Calibri"/>
                              <w:b/>
                              <w:bCs/>
                              <w:spacing w:val="-2"/>
                              <w:sz w:val="18"/>
                              <w:szCs w:val="18"/>
                            </w:rPr>
                            <w:t xml:space="preserve"> </w:t>
                          </w:r>
                          <w:r w:rsidRPr="004271F1">
                            <w:rPr>
                              <w:rFonts w:ascii="Calibri" w:eastAsia="Calibri" w:hAnsi="Calibri" w:cs="Calibri"/>
                              <w:b/>
                              <w:bCs/>
                              <w:sz w:val="18"/>
                              <w:szCs w:val="18"/>
                            </w:rPr>
                            <w:t>X,</w:t>
                          </w:r>
                          <w:r w:rsidRPr="004271F1">
                            <w:rPr>
                              <w:rFonts w:ascii="Calibri" w:eastAsia="Calibri" w:hAnsi="Calibri" w:cs="Calibri"/>
                              <w:b/>
                              <w:bCs/>
                              <w:spacing w:val="-3"/>
                              <w:sz w:val="18"/>
                              <w:szCs w:val="18"/>
                            </w:rPr>
                            <w:t xml:space="preserve"> </w:t>
                          </w:r>
                          <w:r w:rsidRPr="004271F1">
                            <w:rPr>
                              <w:rFonts w:ascii="Calibri" w:eastAsia="Calibri" w:hAnsi="Calibri" w:cs="Calibri"/>
                              <w:b/>
                              <w:bCs/>
                              <w:sz w:val="18"/>
                              <w:szCs w:val="18"/>
                            </w:rPr>
                            <w:t>201X</w:t>
                          </w:r>
                        </w:p>
                        <w:p w14:paraId="3A4D70EA" w14:textId="77777777" w:rsidR="00875B78" w:rsidRDefault="00875B78" w:rsidP="00907CEF">
                          <w:pPr>
                            <w:tabs>
                              <w:tab w:val="left" w:pos="9381"/>
                            </w:tabs>
                            <w:spacing w:line="140" w:lineRule="exact"/>
                            <w:ind w:left="14"/>
                            <w:rPr>
                              <w:rFonts w:ascii="Calibri" w:eastAsia="Calibri" w:hAnsi="Calibri" w:cs="Calibri"/>
                              <w:b/>
                              <w:sz w:val="18"/>
                              <w:szCs w:val="18"/>
                              <w:u w:val="single" w:color="000000"/>
                            </w:rPr>
                          </w:pPr>
                          <w:r>
                            <w:rPr>
                              <w:rFonts w:ascii="Calibri" w:eastAsia="Calibri" w:hAnsi="Calibri" w:cs="Calibri"/>
                              <w:b/>
                              <w:bCs/>
                              <w:spacing w:val="-2"/>
                              <w:sz w:val="18"/>
                              <w:szCs w:val="18"/>
                            </w:rPr>
                            <w:t>A</w:t>
                          </w:r>
                          <w:r>
                            <w:rPr>
                              <w:rFonts w:ascii="Calibri" w:eastAsia="Calibri" w:hAnsi="Calibri" w:cs="Calibri"/>
                              <w:b/>
                              <w:bCs/>
                              <w:sz w:val="18"/>
                              <w:szCs w:val="18"/>
                            </w:rPr>
                            <w:t>me</w:t>
                          </w:r>
                          <w:r>
                            <w:rPr>
                              <w:rFonts w:ascii="Calibri" w:eastAsia="Calibri" w:hAnsi="Calibri" w:cs="Calibri"/>
                              <w:b/>
                              <w:bCs/>
                              <w:spacing w:val="-1"/>
                              <w:sz w:val="18"/>
                              <w:szCs w:val="18"/>
                            </w:rPr>
                            <w:t>nd</w:t>
                          </w:r>
                          <w:r>
                            <w:rPr>
                              <w:rFonts w:ascii="Calibri" w:eastAsia="Calibri" w:hAnsi="Calibri" w:cs="Calibri"/>
                              <w:b/>
                              <w:bCs/>
                              <w:sz w:val="18"/>
                              <w:szCs w:val="18"/>
                            </w:rPr>
                            <w:t>ed</w:t>
                          </w:r>
                          <w:r>
                            <w:rPr>
                              <w:rFonts w:ascii="Calibri" w:eastAsia="Calibri" w:hAnsi="Calibri" w:cs="Calibri"/>
                              <w:b/>
                              <w:bCs/>
                              <w:spacing w:val="-4"/>
                              <w:sz w:val="18"/>
                              <w:szCs w:val="18"/>
                            </w:rPr>
                            <w:t xml:space="preserve"> </w:t>
                          </w:r>
                          <w:r>
                            <w:rPr>
                              <w:rFonts w:ascii="Calibri" w:eastAsia="Calibri" w:hAnsi="Calibri" w:cs="Calibri"/>
                              <w:b/>
                              <w:bCs/>
                              <w:sz w:val="18"/>
                              <w:szCs w:val="18"/>
                            </w:rPr>
                            <w:t>Effe</w:t>
                          </w:r>
                          <w:r>
                            <w:rPr>
                              <w:rFonts w:ascii="Calibri" w:eastAsia="Calibri" w:hAnsi="Calibri" w:cs="Calibri"/>
                              <w:b/>
                              <w:bCs/>
                              <w:spacing w:val="-1"/>
                              <w:sz w:val="18"/>
                              <w:szCs w:val="18"/>
                            </w:rPr>
                            <w:t>c</w:t>
                          </w:r>
                          <w:r>
                            <w:rPr>
                              <w:rFonts w:ascii="Calibri" w:eastAsia="Calibri" w:hAnsi="Calibri" w:cs="Calibri"/>
                              <w:b/>
                              <w:bCs/>
                              <w:sz w:val="18"/>
                              <w:szCs w:val="18"/>
                            </w:rPr>
                            <w:t>t</w:t>
                          </w:r>
                          <w:r>
                            <w:rPr>
                              <w:rFonts w:ascii="Calibri" w:eastAsia="Calibri" w:hAnsi="Calibri" w:cs="Calibri"/>
                              <w:b/>
                              <w:bCs/>
                              <w:spacing w:val="-1"/>
                              <w:sz w:val="18"/>
                              <w:szCs w:val="18"/>
                            </w:rPr>
                            <w:t>i</w:t>
                          </w:r>
                          <w:r>
                            <w:rPr>
                              <w:rFonts w:ascii="Calibri" w:eastAsia="Calibri" w:hAnsi="Calibri" w:cs="Calibri"/>
                              <w:b/>
                              <w:bCs/>
                              <w:spacing w:val="-2"/>
                              <w:sz w:val="18"/>
                              <w:szCs w:val="18"/>
                            </w:rPr>
                            <w:t>v</w:t>
                          </w:r>
                          <w:r>
                            <w:rPr>
                              <w:rFonts w:ascii="Calibri" w:eastAsia="Calibri" w:hAnsi="Calibri" w:cs="Calibri"/>
                              <w:b/>
                              <w:bCs/>
                              <w:sz w:val="18"/>
                              <w:szCs w:val="18"/>
                            </w:rPr>
                            <w:t>e</w:t>
                          </w:r>
                          <w:r>
                            <w:rPr>
                              <w:rFonts w:ascii="Calibri" w:eastAsia="Calibri" w:hAnsi="Calibri" w:cs="Calibri"/>
                              <w:b/>
                              <w:bCs/>
                              <w:spacing w:val="-3"/>
                              <w:sz w:val="18"/>
                              <w:szCs w:val="18"/>
                            </w:rPr>
                            <w:t xml:space="preserve"> </w:t>
                          </w:r>
                          <w:r>
                            <w:rPr>
                              <w:rFonts w:ascii="Calibri" w:eastAsia="Calibri" w:hAnsi="Calibri" w:cs="Calibri"/>
                              <w:b/>
                              <w:bCs/>
                              <w:sz w:val="18"/>
                              <w:szCs w:val="18"/>
                            </w:rPr>
                            <w:t>D</w:t>
                          </w:r>
                          <w:r>
                            <w:rPr>
                              <w:rFonts w:ascii="Calibri" w:eastAsia="Calibri" w:hAnsi="Calibri" w:cs="Calibri"/>
                              <w:b/>
                              <w:bCs/>
                              <w:spacing w:val="-1"/>
                              <w:sz w:val="18"/>
                              <w:szCs w:val="18"/>
                            </w:rPr>
                            <w:t>a</w:t>
                          </w:r>
                          <w:r>
                            <w:rPr>
                              <w:rFonts w:ascii="Calibri" w:eastAsia="Calibri" w:hAnsi="Calibri" w:cs="Calibri"/>
                              <w:b/>
                              <w:bCs/>
                              <w:sz w:val="18"/>
                              <w:szCs w:val="18"/>
                            </w:rPr>
                            <w:t>te:</w:t>
                          </w:r>
                          <w:r>
                            <w:rPr>
                              <w:rFonts w:ascii="Calibri" w:eastAsia="Calibri" w:hAnsi="Calibri" w:cs="Calibri"/>
                              <w:b/>
                              <w:bCs/>
                              <w:spacing w:val="-3"/>
                              <w:sz w:val="18"/>
                              <w:szCs w:val="18"/>
                            </w:rPr>
                            <w:t xml:space="preserve"> </w:t>
                          </w:r>
                          <w:r>
                            <w:rPr>
                              <w:rFonts w:ascii="Calibri" w:eastAsia="Calibri" w:hAnsi="Calibri" w:cs="Calibri"/>
                              <w:b/>
                              <w:bCs/>
                              <w:spacing w:val="-1"/>
                              <w:sz w:val="18"/>
                              <w:szCs w:val="18"/>
                            </w:rPr>
                            <w:t>[</w:t>
                          </w:r>
                          <w:r>
                            <w:rPr>
                              <w:rFonts w:ascii="Calibri" w:eastAsia="Calibri" w:hAnsi="Calibri" w:cs="Calibri"/>
                              <w:b/>
                              <w:bCs/>
                              <w:sz w:val="18"/>
                              <w:szCs w:val="18"/>
                            </w:rPr>
                            <w:t>I</w:t>
                          </w:r>
                          <w:r>
                            <w:rPr>
                              <w:rFonts w:ascii="Calibri" w:eastAsia="Calibri" w:hAnsi="Calibri" w:cs="Calibri"/>
                              <w:b/>
                              <w:bCs/>
                              <w:spacing w:val="-1"/>
                              <w:sz w:val="18"/>
                              <w:szCs w:val="18"/>
                            </w:rPr>
                            <w:t>n</w:t>
                          </w:r>
                          <w:r>
                            <w:rPr>
                              <w:rFonts w:ascii="Calibri" w:eastAsia="Calibri" w:hAnsi="Calibri" w:cs="Calibri"/>
                              <w:b/>
                              <w:bCs/>
                              <w:sz w:val="18"/>
                              <w:szCs w:val="18"/>
                            </w:rPr>
                            <w:t>sert</w:t>
                          </w:r>
                          <w:r>
                            <w:rPr>
                              <w:rFonts w:ascii="Calibri" w:eastAsia="Calibri" w:hAnsi="Calibri" w:cs="Calibri"/>
                              <w:b/>
                              <w:bCs/>
                              <w:spacing w:val="-3"/>
                              <w:sz w:val="18"/>
                              <w:szCs w:val="18"/>
                            </w:rPr>
                            <w:t xml:space="preserve"> </w:t>
                          </w:r>
                          <w:r>
                            <w:rPr>
                              <w:rFonts w:ascii="Calibri" w:eastAsia="Calibri" w:hAnsi="Calibri" w:cs="Calibri"/>
                              <w:b/>
                              <w:bCs/>
                              <w:spacing w:val="-1"/>
                              <w:sz w:val="18"/>
                              <w:szCs w:val="18"/>
                            </w:rPr>
                            <w:t>D</w:t>
                          </w:r>
                          <w:r>
                            <w:rPr>
                              <w:rFonts w:ascii="Calibri" w:eastAsia="Calibri" w:hAnsi="Calibri" w:cs="Calibri"/>
                              <w:b/>
                              <w:bCs/>
                              <w:sz w:val="18"/>
                              <w:szCs w:val="18"/>
                            </w:rPr>
                            <w:t>ate</w:t>
                          </w:r>
                          <w:r>
                            <w:rPr>
                              <w:rFonts w:ascii="Calibri" w:eastAsia="Calibri" w:hAnsi="Calibri" w:cs="Calibri"/>
                              <w:b/>
                              <w:bCs/>
                              <w:spacing w:val="-3"/>
                              <w:sz w:val="18"/>
                              <w:szCs w:val="18"/>
                            </w:rPr>
                            <w:t xml:space="preserve"> </w:t>
                          </w:r>
                          <w:r>
                            <w:rPr>
                              <w:rFonts w:ascii="Calibri" w:eastAsia="Calibri" w:hAnsi="Calibri" w:cs="Calibri"/>
                              <w:b/>
                              <w:bCs/>
                              <w:sz w:val="18"/>
                              <w:szCs w:val="18"/>
                            </w:rPr>
                            <w:t>as</w:t>
                          </w:r>
                          <w:r>
                            <w:rPr>
                              <w:rFonts w:ascii="Calibri" w:eastAsia="Calibri" w:hAnsi="Calibri" w:cs="Calibri"/>
                              <w:b/>
                              <w:bCs/>
                              <w:spacing w:val="-3"/>
                              <w:sz w:val="18"/>
                              <w:szCs w:val="18"/>
                            </w:rPr>
                            <w:t xml:space="preserve"> </w:t>
                          </w:r>
                          <w:r>
                            <w:rPr>
                              <w:rFonts w:ascii="Calibri" w:eastAsia="Calibri" w:hAnsi="Calibri" w:cs="Calibri"/>
                              <w:b/>
                              <w:bCs/>
                              <w:spacing w:val="-1"/>
                              <w:sz w:val="18"/>
                              <w:szCs w:val="18"/>
                            </w:rPr>
                            <w:t>A</w:t>
                          </w:r>
                          <w:r>
                            <w:rPr>
                              <w:rFonts w:ascii="Calibri" w:eastAsia="Calibri" w:hAnsi="Calibri" w:cs="Calibri"/>
                              <w:b/>
                              <w:bCs/>
                              <w:sz w:val="18"/>
                              <w:szCs w:val="18"/>
                            </w:rPr>
                            <w:t>me</w:t>
                          </w:r>
                          <w:r>
                            <w:rPr>
                              <w:rFonts w:ascii="Calibri" w:eastAsia="Calibri" w:hAnsi="Calibri" w:cs="Calibri"/>
                              <w:b/>
                              <w:bCs/>
                              <w:spacing w:val="-1"/>
                              <w:sz w:val="18"/>
                              <w:szCs w:val="18"/>
                            </w:rPr>
                            <w:t>nd</w:t>
                          </w:r>
                          <w:r>
                            <w:rPr>
                              <w:rFonts w:ascii="Calibri" w:eastAsia="Calibri" w:hAnsi="Calibri" w:cs="Calibri"/>
                              <w:b/>
                              <w:bCs/>
                              <w:sz w:val="18"/>
                              <w:szCs w:val="18"/>
                            </w:rPr>
                            <w:t>e</w:t>
                          </w:r>
                          <w:r>
                            <w:rPr>
                              <w:rFonts w:ascii="Calibri" w:eastAsia="Calibri" w:hAnsi="Calibri" w:cs="Calibri"/>
                              <w:b/>
                              <w:bCs/>
                              <w:spacing w:val="-1"/>
                              <w:sz w:val="18"/>
                              <w:szCs w:val="18"/>
                            </w:rPr>
                            <w:t>d</w:t>
                          </w:r>
                          <w:r>
                            <w:rPr>
                              <w:rFonts w:ascii="Calibri" w:eastAsia="Calibri" w:hAnsi="Calibri" w:cs="Calibri"/>
                              <w:b/>
                              <w:bCs/>
                              <w:spacing w:val="4"/>
                              <w:sz w:val="18"/>
                              <w:szCs w:val="18"/>
                            </w:rPr>
                            <w:t>]</w:t>
                          </w:r>
                          <w:r>
                            <w:rPr>
                              <w:rFonts w:ascii="Calibri" w:eastAsia="Calibri" w:hAnsi="Calibri" w:cs="Calibri"/>
                              <w:b/>
                              <w:bCs/>
                              <w:sz w:val="18"/>
                              <w:szCs w:val="18"/>
                              <w:u w:val="single" w:color="00000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left:0;text-align:left;margin-left:0;margin-top:728.6pt;width:462.95pt;height:38.25pt;z-index:-2516582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" filled="f" stroked="f">
              <v:textbox inset="0,0,0,0">
                <w:txbxContent>
                  <w:p w14:paraId="22B5FA3B" w14:textId="77777777" w:rsidR="00875B78" w:rsidRDefault="00875B78" w:rsidP="00907CEF">
                    <w:pPr>
                      <w:spacing w:line="140" w:lineRule="exact"/>
                      <w:ind w:left="14"/>
                      <w:rPr>
                        <w:rFonts w:ascii="Calibri" w:eastAsia="Calibri" w:hAnsi="Calibri" w:cs="Calibri"/>
                        <w:sz w:val="18"/>
                        <w:szCs w:val="18"/>
                      </w:rPr>
                    </w:pPr>
                    <w:r>
                      <w:rPr>
                        <w:rFonts w:ascii="Calibri" w:eastAsia="Calibri" w:hAnsi="Calibri" w:cs="Calibri"/>
                        <w:b/>
                        <w:bCs/>
                        <w:sz w:val="18"/>
                        <w:szCs w:val="18"/>
                      </w:rPr>
                      <w:t>CC</w:t>
                    </w:r>
                    <w:r>
                      <w:rPr>
                        <w:rFonts w:ascii="Calibri" w:eastAsia="Calibri" w:hAnsi="Calibri" w:cs="Calibri"/>
                        <w:b/>
                        <w:bCs/>
                        <w:spacing w:val="-1"/>
                        <w:sz w:val="18"/>
                        <w:szCs w:val="18"/>
                      </w:rPr>
                      <w:t>D</w:t>
                    </w:r>
                    <w:r>
                      <w:rPr>
                        <w:rFonts w:ascii="Calibri" w:eastAsia="Calibri" w:hAnsi="Calibri" w:cs="Calibri"/>
                        <w:b/>
                        <w:bCs/>
                        <w:sz w:val="18"/>
                        <w:szCs w:val="18"/>
                      </w:rPr>
                      <w:t>F</w:t>
                    </w:r>
                    <w:r>
                      <w:rPr>
                        <w:rFonts w:ascii="Calibri" w:eastAsia="Calibri" w:hAnsi="Calibri" w:cs="Calibri"/>
                        <w:b/>
                        <w:bCs/>
                        <w:spacing w:val="-4"/>
                        <w:sz w:val="18"/>
                        <w:szCs w:val="18"/>
                      </w:rPr>
                      <w:t xml:space="preserve"> </w:t>
                    </w:r>
                    <w:r>
                      <w:rPr>
                        <w:rFonts w:ascii="Calibri" w:eastAsia="Calibri" w:hAnsi="Calibri" w:cs="Calibri"/>
                        <w:b/>
                        <w:bCs/>
                        <w:sz w:val="18"/>
                        <w:szCs w:val="18"/>
                      </w:rPr>
                      <w:t>P</w:t>
                    </w:r>
                    <w:r>
                      <w:rPr>
                        <w:rFonts w:ascii="Calibri" w:eastAsia="Calibri" w:hAnsi="Calibri" w:cs="Calibri"/>
                        <w:b/>
                        <w:bCs/>
                        <w:spacing w:val="-1"/>
                        <w:sz w:val="18"/>
                        <w:szCs w:val="18"/>
                      </w:rPr>
                      <w:t>l</w:t>
                    </w:r>
                    <w:r>
                      <w:rPr>
                        <w:rFonts w:ascii="Calibri" w:eastAsia="Calibri" w:hAnsi="Calibri" w:cs="Calibri"/>
                        <w:b/>
                        <w:bCs/>
                        <w:sz w:val="18"/>
                        <w:szCs w:val="18"/>
                      </w:rPr>
                      <w:t>an</w:t>
                    </w:r>
                    <w:r>
                      <w:rPr>
                        <w:rFonts w:ascii="Calibri" w:eastAsia="Calibri" w:hAnsi="Calibri" w:cs="Calibri"/>
                        <w:b/>
                        <w:bCs/>
                        <w:spacing w:val="-3"/>
                        <w:sz w:val="18"/>
                        <w:szCs w:val="18"/>
                      </w:rPr>
                      <w:t xml:space="preserve"> </w:t>
                    </w:r>
                    <w:r>
                      <w:rPr>
                        <w:rFonts w:ascii="Calibri" w:eastAsia="Calibri" w:hAnsi="Calibri" w:cs="Calibri"/>
                        <w:b/>
                        <w:bCs/>
                        <w:sz w:val="18"/>
                        <w:szCs w:val="18"/>
                      </w:rPr>
                      <w:t>Effe</w:t>
                    </w:r>
                    <w:r>
                      <w:rPr>
                        <w:rFonts w:ascii="Calibri" w:eastAsia="Calibri" w:hAnsi="Calibri" w:cs="Calibri"/>
                        <w:b/>
                        <w:bCs/>
                        <w:spacing w:val="-1"/>
                        <w:sz w:val="18"/>
                        <w:szCs w:val="18"/>
                      </w:rPr>
                      <w:t>c</w:t>
                    </w:r>
                    <w:r>
                      <w:rPr>
                        <w:rFonts w:ascii="Calibri" w:eastAsia="Calibri" w:hAnsi="Calibri" w:cs="Calibri"/>
                        <w:b/>
                        <w:bCs/>
                        <w:sz w:val="18"/>
                        <w:szCs w:val="18"/>
                      </w:rPr>
                      <w:t>t</w:t>
                    </w:r>
                    <w:r>
                      <w:rPr>
                        <w:rFonts w:ascii="Calibri" w:eastAsia="Calibri" w:hAnsi="Calibri" w:cs="Calibri"/>
                        <w:b/>
                        <w:bCs/>
                        <w:spacing w:val="-1"/>
                        <w:sz w:val="18"/>
                        <w:szCs w:val="18"/>
                      </w:rPr>
                      <w:t>i</w:t>
                    </w:r>
                    <w:r>
                      <w:rPr>
                        <w:rFonts w:ascii="Calibri" w:eastAsia="Calibri" w:hAnsi="Calibri" w:cs="Calibri"/>
                        <w:b/>
                        <w:bCs/>
                        <w:spacing w:val="-2"/>
                        <w:sz w:val="18"/>
                        <w:szCs w:val="18"/>
                      </w:rPr>
                      <w:t>v</w:t>
                    </w:r>
                    <w:r>
                      <w:rPr>
                        <w:rFonts w:ascii="Calibri" w:eastAsia="Calibri" w:hAnsi="Calibri" w:cs="Calibri"/>
                        <w:b/>
                        <w:bCs/>
                        <w:sz w:val="18"/>
                        <w:szCs w:val="18"/>
                      </w:rPr>
                      <w:t>e</w:t>
                    </w:r>
                    <w:r>
                      <w:rPr>
                        <w:rFonts w:ascii="Calibri" w:eastAsia="Calibri" w:hAnsi="Calibri" w:cs="Calibri"/>
                        <w:b/>
                        <w:bCs/>
                        <w:spacing w:val="-2"/>
                        <w:sz w:val="18"/>
                        <w:szCs w:val="18"/>
                      </w:rPr>
                      <w:t xml:space="preserve"> </w:t>
                    </w:r>
                    <w:r>
                      <w:rPr>
                        <w:rFonts w:ascii="Calibri" w:eastAsia="Calibri" w:hAnsi="Calibri" w:cs="Calibri"/>
                        <w:b/>
                        <w:bCs/>
                        <w:sz w:val="18"/>
                        <w:szCs w:val="18"/>
                      </w:rPr>
                      <w:t>D</w:t>
                    </w:r>
                    <w:r>
                      <w:rPr>
                        <w:rFonts w:ascii="Calibri" w:eastAsia="Calibri" w:hAnsi="Calibri" w:cs="Calibri"/>
                        <w:b/>
                        <w:bCs/>
                        <w:spacing w:val="-1"/>
                        <w:sz w:val="18"/>
                        <w:szCs w:val="18"/>
                      </w:rPr>
                      <w:t>a</w:t>
                    </w:r>
                    <w:r>
                      <w:rPr>
                        <w:rFonts w:ascii="Calibri" w:eastAsia="Calibri" w:hAnsi="Calibri" w:cs="Calibri"/>
                        <w:b/>
                        <w:bCs/>
                        <w:sz w:val="18"/>
                        <w:szCs w:val="18"/>
                      </w:rPr>
                      <w:t>te:</w:t>
                    </w:r>
                    <w:r>
                      <w:rPr>
                        <w:rFonts w:ascii="Calibri" w:eastAsia="Calibri" w:hAnsi="Calibri" w:cs="Calibri"/>
                        <w:b/>
                        <w:bCs/>
                        <w:spacing w:val="36"/>
                        <w:sz w:val="18"/>
                        <w:szCs w:val="18"/>
                      </w:rPr>
                      <w:t xml:space="preserve"> </w:t>
                    </w:r>
                    <w:r w:rsidRPr="004271F1">
                      <w:rPr>
                        <w:rFonts w:ascii="Calibri" w:eastAsia="Calibri" w:hAnsi="Calibri" w:cs="Calibri"/>
                        <w:b/>
                        <w:bCs/>
                        <w:sz w:val="18"/>
                        <w:szCs w:val="18"/>
                      </w:rPr>
                      <w:t>O</w:t>
                    </w:r>
                    <w:r w:rsidRPr="004271F1">
                      <w:rPr>
                        <w:rFonts w:ascii="Calibri" w:eastAsia="Calibri" w:hAnsi="Calibri" w:cs="Calibri"/>
                        <w:b/>
                        <w:bCs/>
                        <w:spacing w:val="-1"/>
                        <w:sz w:val="18"/>
                        <w:szCs w:val="18"/>
                      </w:rPr>
                      <w:t>c</w:t>
                    </w:r>
                    <w:r w:rsidRPr="004271F1">
                      <w:rPr>
                        <w:rFonts w:ascii="Calibri" w:eastAsia="Calibri" w:hAnsi="Calibri" w:cs="Calibri"/>
                        <w:b/>
                        <w:bCs/>
                        <w:sz w:val="18"/>
                        <w:szCs w:val="18"/>
                      </w:rPr>
                      <w:t>t</w:t>
                    </w:r>
                    <w:r w:rsidRPr="004271F1">
                      <w:rPr>
                        <w:rFonts w:ascii="Calibri" w:eastAsia="Calibri" w:hAnsi="Calibri" w:cs="Calibri"/>
                        <w:b/>
                        <w:bCs/>
                        <w:spacing w:val="-1"/>
                        <w:sz w:val="18"/>
                        <w:szCs w:val="18"/>
                      </w:rPr>
                      <w:t>o</w:t>
                    </w:r>
                    <w:r w:rsidRPr="004271F1">
                      <w:rPr>
                        <w:rFonts w:ascii="Calibri" w:eastAsia="Calibri" w:hAnsi="Calibri" w:cs="Calibri"/>
                        <w:b/>
                        <w:bCs/>
                        <w:spacing w:val="1"/>
                        <w:sz w:val="18"/>
                        <w:szCs w:val="18"/>
                      </w:rPr>
                      <w:t>b</w:t>
                    </w:r>
                    <w:r w:rsidRPr="004271F1">
                      <w:rPr>
                        <w:rFonts w:ascii="Calibri" w:eastAsia="Calibri" w:hAnsi="Calibri" w:cs="Calibri"/>
                        <w:b/>
                        <w:bCs/>
                        <w:sz w:val="18"/>
                        <w:szCs w:val="18"/>
                      </w:rPr>
                      <w:t>er</w:t>
                    </w:r>
                    <w:r w:rsidRPr="004271F1">
                      <w:rPr>
                        <w:rFonts w:ascii="Calibri" w:eastAsia="Calibri" w:hAnsi="Calibri" w:cs="Calibri"/>
                        <w:b/>
                        <w:bCs/>
                        <w:spacing w:val="-2"/>
                        <w:sz w:val="18"/>
                        <w:szCs w:val="18"/>
                      </w:rPr>
                      <w:t xml:space="preserve"> </w:t>
                    </w:r>
                    <w:r w:rsidRPr="004271F1">
                      <w:rPr>
                        <w:rFonts w:ascii="Calibri" w:eastAsia="Calibri" w:hAnsi="Calibri" w:cs="Calibri"/>
                        <w:b/>
                        <w:bCs/>
                        <w:sz w:val="18"/>
                        <w:szCs w:val="18"/>
                      </w:rPr>
                      <w:t>X,</w:t>
                    </w:r>
                    <w:r w:rsidRPr="004271F1">
                      <w:rPr>
                        <w:rFonts w:ascii="Calibri" w:eastAsia="Calibri" w:hAnsi="Calibri" w:cs="Calibri"/>
                        <w:b/>
                        <w:bCs/>
                        <w:spacing w:val="-3"/>
                        <w:sz w:val="18"/>
                        <w:szCs w:val="18"/>
                      </w:rPr>
                      <w:t xml:space="preserve"> </w:t>
                    </w:r>
                    <w:r w:rsidRPr="004271F1">
                      <w:rPr>
                        <w:rFonts w:ascii="Calibri" w:eastAsia="Calibri" w:hAnsi="Calibri" w:cs="Calibri"/>
                        <w:b/>
                        <w:bCs/>
                        <w:sz w:val="18"/>
                        <w:szCs w:val="18"/>
                      </w:rPr>
                      <w:t>201X</w:t>
                    </w:r>
                  </w:p>
                  <w:p w14:paraId="3A4D70EA" w14:textId="77777777" w:rsidR="00875B78" w:rsidRDefault="00875B78" w:rsidP="00907CEF">
                    <w:pPr>
                      <w:tabs>
                        <w:tab w:val="left" w:pos="9381"/>
                      </w:tabs>
                      <w:spacing w:line="140" w:lineRule="exact"/>
                      <w:ind w:left="14"/>
                      <w:rPr>
                        <w:rFonts w:ascii="Calibri" w:eastAsia="Calibri" w:hAnsi="Calibri" w:cs="Calibri"/>
                        <w:b/>
                        <w:sz w:val="18"/>
                        <w:szCs w:val="18"/>
                        <w:u w:val="single" w:color="000000"/>
                      </w:rPr>
                    </w:pPr>
                    <w:r>
                      <w:rPr>
                        <w:rFonts w:ascii="Calibri" w:eastAsia="Calibri" w:hAnsi="Calibri" w:cs="Calibri"/>
                        <w:b/>
                        <w:bCs/>
                        <w:spacing w:val="-2"/>
                        <w:sz w:val="18"/>
                        <w:szCs w:val="18"/>
                      </w:rPr>
                      <w:t>A</w:t>
                    </w:r>
                    <w:r>
                      <w:rPr>
                        <w:rFonts w:ascii="Calibri" w:eastAsia="Calibri" w:hAnsi="Calibri" w:cs="Calibri"/>
                        <w:b/>
                        <w:bCs/>
                        <w:sz w:val="18"/>
                        <w:szCs w:val="18"/>
                      </w:rPr>
                      <w:t>me</w:t>
                    </w:r>
                    <w:r>
                      <w:rPr>
                        <w:rFonts w:ascii="Calibri" w:eastAsia="Calibri" w:hAnsi="Calibri" w:cs="Calibri"/>
                        <w:b/>
                        <w:bCs/>
                        <w:spacing w:val="-1"/>
                        <w:sz w:val="18"/>
                        <w:szCs w:val="18"/>
                      </w:rPr>
                      <w:t>nd</w:t>
                    </w:r>
                    <w:r>
                      <w:rPr>
                        <w:rFonts w:ascii="Calibri" w:eastAsia="Calibri" w:hAnsi="Calibri" w:cs="Calibri"/>
                        <w:b/>
                        <w:bCs/>
                        <w:sz w:val="18"/>
                        <w:szCs w:val="18"/>
                      </w:rPr>
                      <w:t>ed</w:t>
                    </w:r>
                    <w:r>
                      <w:rPr>
                        <w:rFonts w:ascii="Calibri" w:eastAsia="Calibri" w:hAnsi="Calibri" w:cs="Calibri"/>
                        <w:b/>
                        <w:bCs/>
                        <w:spacing w:val="-4"/>
                        <w:sz w:val="18"/>
                        <w:szCs w:val="18"/>
                      </w:rPr>
                      <w:t xml:space="preserve"> </w:t>
                    </w:r>
                    <w:r>
                      <w:rPr>
                        <w:rFonts w:ascii="Calibri" w:eastAsia="Calibri" w:hAnsi="Calibri" w:cs="Calibri"/>
                        <w:b/>
                        <w:bCs/>
                        <w:sz w:val="18"/>
                        <w:szCs w:val="18"/>
                      </w:rPr>
                      <w:t>Effe</w:t>
                    </w:r>
                    <w:r>
                      <w:rPr>
                        <w:rFonts w:ascii="Calibri" w:eastAsia="Calibri" w:hAnsi="Calibri" w:cs="Calibri"/>
                        <w:b/>
                        <w:bCs/>
                        <w:spacing w:val="-1"/>
                        <w:sz w:val="18"/>
                        <w:szCs w:val="18"/>
                      </w:rPr>
                      <w:t>c</w:t>
                    </w:r>
                    <w:r>
                      <w:rPr>
                        <w:rFonts w:ascii="Calibri" w:eastAsia="Calibri" w:hAnsi="Calibri" w:cs="Calibri"/>
                        <w:b/>
                        <w:bCs/>
                        <w:sz w:val="18"/>
                        <w:szCs w:val="18"/>
                      </w:rPr>
                      <w:t>t</w:t>
                    </w:r>
                    <w:r>
                      <w:rPr>
                        <w:rFonts w:ascii="Calibri" w:eastAsia="Calibri" w:hAnsi="Calibri" w:cs="Calibri"/>
                        <w:b/>
                        <w:bCs/>
                        <w:spacing w:val="-1"/>
                        <w:sz w:val="18"/>
                        <w:szCs w:val="18"/>
                      </w:rPr>
                      <w:t>i</w:t>
                    </w:r>
                    <w:r>
                      <w:rPr>
                        <w:rFonts w:ascii="Calibri" w:eastAsia="Calibri" w:hAnsi="Calibri" w:cs="Calibri"/>
                        <w:b/>
                        <w:bCs/>
                        <w:spacing w:val="-2"/>
                        <w:sz w:val="18"/>
                        <w:szCs w:val="18"/>
                      </w:rPr>
                      <w:t>v</w:t>
                    </w:r>
                    <w:r>
                      <w:rPr>
                        <w:rFonts w:ascii="Calibri" w:eastAsia="Calibri" w:hAnsi="Calibri" w:cs="Calibri"/>
                        <w:b/>
                        <w:bCs/>
                        <w:sz w:val="18"/>
                        <w:szCs w:val="18"/>
                      </w:rPr>
                      <w:t>e</w:t>
                    </w:r>
                    <w:r>
                      <w:rPr>
                        <w:rFonts w:ascii="Calibri" w:eastAsia="Calibri" w:hAnsi="Calibri" w:cs="Calibri"/>
                        <w:b/>
                        <w:bCs/>
                        <w:spacing w:val="-3"/>
                        <w:sz w:val="18"/>
                        <w:szCs w:val="18"/>
                      </w:rPr>
                      <w:t xml:space="preserve"> </w:t>
                    </w:r>
                    <w:r>
                      <w:rPr>
                        <w:rFonts w:ascii="Calibri" w:eastAsia="Calibri" w:hAnsi="Calibri" w:cs="Calibri"/>
                        <w:b/>
                        <w:bCs/>
                        <w:sz w:val="18"/>
                        <w:szCs w:val="18"/>
                      </w:rPr>
                      <w:t>D</w:t>
                    </w:r>
                    <w:r>
                      <w:rPr>
                        <w:rFonts w:ascii="Calibri" w:eastAsia="Calibri" w:hAnsi="Calibri" w:cs="Calibri"/>
                        <w:b/>
                        <w:bCs/>
                        <w:spacing w:val="-1"/>
                        <w:sz w:val="18"/>
                        <w:szCs w:val="18"/>
                      </w:rPr>
                      <w:t>a</w:t>
                    </w:r>
                    <w:r>
                      <w:rPr>
                        <w:rFonts w:ascii="Calibri" w:eastAsia="Calibri" w:hAnsi="Calibri" w:cs="Calibri"/>
                        <w:b/>
                        <w:bCs/>
                        <w:sz w:val="18"/>
                        <w:szCs w:val="18"/>
                      </w:rPr>
                      <w:t>te:</w:t>
                    </w:r>
                    <w:r>
                      <w:rPr>
                        <w:rFonts w:ascii="Calibri" w:eastAsia="Calibri" w:hAnsi="Calibri" w:cs="Calibri"/>
                        <w:b/>
                        <w:bCs/>
                        <w:spacing w:val="-3"/>
                        <w:sz w:val="18"/>
                        <w:szCs w:val="18"/>
                      </w:rPr>
                      <w:t xml:space="preserve"> </w:t>
                    </w:r>
                    <w:r>
                      <w:rPr>
                        <w:rFonts w:ascii="Calibri" w:eastAsia="Calibri" w:hAnsi="Calibri" w:cs="Calibri"/>
                        <w:b/>
                        <w:bCs/>
                        <w:spacing w:val="-1"/>
                        <w:sz w:val="18"/>
                        <w:szCs w:val="18"/>
                      </w:rPr>
                      <w:t>[</w:t>
                    </w:r>
                    <w:r>
                      <w:rPr>
                        <w:rFonts w:ascii="Calibri" w:eastAsia="Calibri" w:hAnsi="Calibri" w:cs="Calibri"/>
                        <w:b/>
                        <w:bCs/>
                        <w:sz w:val="18"/>
                        <w:szCs w:val="18"/>
                      </w:rPr>
                      <w:t>I</w:t>
                    </w:r>
                    <w:r>
                      <w:rPr>
                        <w:rFonts w:ascii="Calibri" w:eastAsia="Calibri" w:hAnsi="Calibri" w:cs="Calibri"/>
                        <w:b/>
                        <w:bCs/>
                        <w:spacing w:val="-1"/>
                        <w:sz w:val="18"/>
                        <w:szCs w:val="18"/>
                      </w:rPr>
                      <w:t>n</w:t>
                    </w:r>
                    <w:r>
                      <w:rPr>
                        <w:rFonts w:ascii="Calibri" w:eastAsia="Calibri" w:hAnsi="Calibri" w:cs="Calibri"/>
                        <w:b/>
                        <w:bCs/>
                        <w:sz w:val="18"/>
                        <w:szCs w:val="18"/>
                      </w:rPr>
                      <w:t>sert</w:t>
                    </w:r>
                    <w:r>
                      <w:rPr>
                        <w:rFonts w:ascii="Calibri" w:eastAsia="Calibri" w:hAnsi="Calibri" w:cs="Calibri"/>
                        <w:b/>
                        <w:bCs/>
                        <w:spacing w:val="-3"/>
                        <w:sz w:val="18"/>
                        <w:szCs w:val="18"/>
                      </w:rPr>
                      <w:t xml:space="preserve"> </w:t>
                    </w:r>
                    <w:r>
                      <w:rPr>
                        <w:rFonts w:ascii="Calibri" w:eastAsia="Calibri" w:hAnsi="Calibri" w:cs="Calibri"/>
                        <w:b/>
                        <w:bCs/>
                        <w:spacing w:val="-1"/>
                        <w:sz w:val="18"/>
                        <w:szCs w:val="18"/>
                      </w:rPr>
                      <w:t>D</w:t>
                    </w:r>
                    <w:r>
                      <w:rPr>
                        <w:rFonts w:ascii="Calibri" w:eastAsia="Calibri" w:hAnsi="Calibri" w:cs="Calibri"/>
                        <w:b/>
                        <w:bCs/>
                        <w:sz w:val="18"/>
                        <w:szCs w:val="18"/>
                      </w:rPr>
                      <w:t>ate</w:t>
                    </w:r>
                    <w:r>
                      <w:rPr>
                        <w:rFonts w:ascii="Calibri" w:eastAsia="Calibri" w:hAnsi="Calibri" w:cs="Calibri"/>
                        <w:b/>
                        <w:bCs/>
                        <w:spacing w:val="-3"/>
                        <w:sz w:val="18"/>
                        <w:szCs w:val="18"/>
                      </w:rPr>
                      <w:t xml:space="preserve"> </w:t>
                    </w:r>
                    <w:r>
                      <w:rPr>
                        <w:rFonts w:ascii="Calibri" w:eastAsia="Calibri" w:hAnsi="Calibri" w:cs="Calibri"/>
                        <w:b/>
                        <w:bCs/>
                        <w:sz w:val="18"/>
                        <w:szCs w:val="18"/>
                      </w:rPr>
                      <w:t>as</w:t>
                    </w:r>
                    <w:r>
                      <w:rPr>
                        <w:rFonts w:ascii="Calibri" w:eastAsia="Calibri" w:hAnsi="Calibri" w:cs="Calibri"/>
                        <w:b/>
                        <w:bCs/>
                        <w:spacing w:val="-3"/>
                        <w:sz w:val="18"/>
                        <w:szCs w:val="18"/>
                      </w:rPr>
                      <w:t xml:space="preserve"> </w:t>
                    </w:r>
                    <w:r>
                      <w:rPr>
                        <w:rFonts w:ascii="Calibri" w:eastAsia="Calibri" w:hAnsi="Calibri" w:cs="Calibri"/>
                        <w:b/>
                        <w:bCs/>
                        <w:spacing w:val="-1"/>
                        <w:sz w:val="18"/>
                        <w:szCs w:val="18"/>
                      </w:rPr>
                      <w:t>A</w:t>
                    </w:r>
                    <w:r>
                      <w:rPr>
                        <w:rFonts w:ascii="Calibri" w:eastAsia="Calibri" w:hAnsi="Calibri" w:cs="Calibri"/>
                        <w:b/>
                        <w:bCs/>
                        <w:sz w:val="18"/>
                        <w:szCs w:val="18"/>
                      </w:rPr>
                      <w:t>me</w:t>
                    </w:r>
                    <w:r>
                      <w:rPr>
                        <w:rFonts w:ascii="Calibri" w:eastAsia="Calibri" w:hAnsi="Calibri" w:cs="Calibri"/>
                        <w:b/>
                        <w:bCs/>
                        <w:spacing w:val="-1"/>
                        <w:sz w:val="18"/>
                        <w:szCs w:val="18"/>
                      </w:rPr>
                      <w:t>nd</w:t>
                    </w:r>
                    <w:r>
                      <w:rPr>
                        <w:rFonts w:ascii="Calibri" w:eastAsia="Calibri" w:hAnsi="Calibri" w:cs="Calibri"/>
                        <w:b/>
                        <w:bCs/>
                        <w:sz w:val="18"/>
                        <w:szCs w:val="18"/>
                      </w:rPr>
                      <w:t>e</w:t>
                    </w:r>
                    <w:r>
                      <w:rPr>
                        <w:rFonts w:ascii="Calibri" w:eastAsia="Calibri" w:hAnsi="Calibri" w:cs="Calibri"/>
                        <w:b/>
                        <w:bCs/>
                        <w:spacing w:val="-1"/>
                        <w:sz w:val="18"/>
                        <w:szCs w:val="18"/>
                      </w:rPr>
                      <w:t>d</w:t>
                    </w:r>
                    <w:r>
                      <w:rPr>
                        <w:rFonts w:ascii="Calibri" w:eastAsia="Calibri" w:hAnsi="Calibri" w:cs="Calibri"/>
                        <w:b/>
                        <w:bCs/>
                        <w:spacing w:val="4"/>
                        <w:sz w:val="18"/>
                        <w:szCs w:val="18"/>
                      </w:rPr>
                      <w:t>]</w:t>
                    </w:r>
                    <w:r>
                      <w:rPr>
                        <w:rFonts w:ascii="Calibri" w:eastAsia="Calibri" w:hAnsi="Calibri" w:cs="Calibri"/>
                        <w:b/>
                        <w:bCs/>
                        <w:sz w:val="18"/>
                        <w:szCs w:val="18"/>
                        <w:u w:val="single" w:color="000000"/>
                      </w:rPr>
                      <w:t xml:space="preserve"> </w:t>
                    </w:r>
                  </w:p>
                </w:txbxContent>
              </v:textbox>
              <w10:wrap type="topAndBottom" anchorx="margin" anchory="page"/>
            </v:shape>
          </w:pict>
        </mc:Fallback>
      </mc:AlternateContent>
    </w:r>
    <w:sdt>
      <w:sdtPr>
        <w:id w:val="-96094617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E46666">
          <w:rPr>
            <w:noProof/>
          </w:rPr>
          <w:t>75</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EC6E2A" w14:textId="77777777" w:rsidR="007D4ED6" w:rsidRDefault="007D4ED6">
      <w:r>
        <w:separator/>
      </w:r>
    </w:p>
  </w:footnote>
  <w:footnote w:type="continuationSeparator" w:id="0">
    <w:p w14:paraId="3DFFE66C" w14:textId="77777777" w:rsidR="007D4ED6" w:rsidRDefault="007D4ED6">
      <w:r>
        <w:continuationSeparator/>
      </w:r>
    </w:p>
  </w:footnote>
  <w:footnote w:type="continuationNotice" w:id="1">
    <w:p w14:paraId="79499E75" w14:textId="77777777" w:rsidR="007D4ED6" w:rsidRDefault="007D4ED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D3449E" w14:textId="77777777" w:rsidR="00875B78" w:rsidRDefault="00875B78" w:rsidP="00E12C9A">
    <w:pPr>
      <w:spacing w:line="203" w:lineRule="exact"/>
      <w:ind w:left="1080"/>
      <w:rPr>
        <w:rFonts w:ascii="Calibri" w:eastAsia="Calibri" w:hAnsi="Calibri" w:cs="Calibri"/>
        <w:b/>
        <w:bCs/>
        <w:sz w:val="18"/>
        <w:szCs w:val="18"/>
      </w:rPr>
    </w:pPr>
  </w:p>
  <w:p w14:paraId="45FC620D" w14:textId="45B7A770" w:rsidR="00875B78" w:rsidRDefault="00875B78" w:rsidP="00E12C9A">
    <w:pPr>
      <w:spacing w:line="203" w:lineRule="exact"/>
      <w:ind w:left="1080"/>
    </w:pPr>
    <w:r>
      <w:rPr>
        <w:noProof/>
      </w:rPr>
      <w:drawing>
        <wp:anchor distT="0" distB="0" distL="114300" distR="114300" simplePos="0" relativeHeight="251658242" behindDoc="1" locked="0" layoutInCell="1" allowOverlap="1" wp14:anchorId="1F927D85" wp14:editId="51E6247E">
          <wp:simplePos x="0" y="0"/>
          <wp:positionH relativeFrom="page">
            <wp:posOffset>914400</wp:posOffset>
          </wp:positionH>
          <wp:positionV relativeFrom="page">
            <wp:posOffset>373380</wp:posOffset>
          </wp:positionV>
          <wp:extent cx="321310" cy="352425"/>
          <wp:effectExtent l="0" t="0" r="2540"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1310" cy="352425"/>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eastAsia="Calibri" w:hAnsi="Calibri" w:cs="Calibri"/>
        <w:b/>
        <w:bCs/>
        <w:sz w:val="18"/>
        <w:szCs w:val="18"/>
      </w:rPr>
      <w:t>WORKING DRAFT P</w:t>
    </w:r>
    <w:r>
      <w:rPr>
        <w:rFonts w:ascii="Calibri" w:eastAsia="Calibri" w:hAnsi="Calibri" w:cs="Calibri"/>
        <w:b/>
        <w:bCs/>
        <w:spacing w:val="-1"/>
        <w:sz w:val="18"/>
        <w:szCs w:val="18"/>
      </w:rPr>
      <w:t>l</w:t>
    </w:r>
    <w:r>
      <w:rPr>
        <w:rFonts w:ascii="Calibri" w:eastAsia="Calibri" w:hAnsi="Calibri" w:cs="Calibri"/>
        <w:b/>
        <w:bCs/>
        <w:sz w:val="18"/>
        <w:szCs w:val="18"/>
      </w:rPr>
      <w:t>an</w:t>
    </w:r>
    <w:r>
      <w:rPr>
        <w:rFonts w:ascii="Calibri" w:eastAsia="Calibri" w:hAnsi="Calibri" w:cs="Calibri"/>
        <w:b/>
        <w:bCs/>
        <w:spacing w:val="-6"/>
        <w:sz w:val="18"/>
        <w:szCs w:val="18"/>
      </w:rPr>
      <w:t xml:space="preserve"> </w:t>
    </w:r>
    <w:r>
      <w:rPr>
        <w:rFonts w:ascii="Calibri" w:eastAsia="Calibri" w:hAnsi="Calibri" w:cs="Calibri"/>
        <w:b/>
        <w:bCs/>
        <w:sz w:val="18"/>
        <w:szCs w:val="18"/>
      </w:rPr>
      <w:t>f</w:t>
    </w:r>
    <w:r>
      <w:rPr>
        <w:rFonts w:ascii="Calibri" w:eastAsia="Calibri" w:hAnsi="Calibri" w:cs="Calibri"/>
        <w:b/>
        <w:bCs/>
        <w:spacing w:val="-1"/>
        <w:sz w:val="18"/>
        <w:szCs w:val="18"/>
      </w:rPr>
      <w:t>o</w:t>
    </w:r>
    <w:r>
      <w:rPr>
        <w:rFonts w:ascii="Calibri" w:eastAsia="Calibri" w:hAnsi="Calibri" w:cs="Calibri"/>
        <w:b/>
        <w:bCs/>
        <w:sz w:val="18"/>
        <w:szCs w:val="18"/>
      </w:rPr>
      <w:t>r:</w:t>
    </w:r>
    <w:r>
      <w:rPr>
        <w:rFonts w:ascii="Calibri" w:eastAsia="Calibri" w:hAnsi="Calibri" w:cs="Calibri"/>
        <w:b/>
        <w:bCs/>
        <w:szCs w:val="18"/>
      </w:rPr>
      <w:t xml:space="preserve"> </w:t>
    </w:r>
    <w:r w:rsidRPr="000B1342">
      <w:rPr>
        <w:rFonts w:ascii="Calibri" w:eastAsia="Calibri" w:hAnsi="Calibri" w:cs="Calibri"/>
        <w:b/>
        <w:bCs/>
        <w:szCs w:val="24"/>
      </w:rPr>
      <w:t>DRAFT FOR PUBLIC COMM</w:t>
    </w:r>
    <w:r>
      <w:rPr>
        <w:rFonts w:ascii="Calibri" w:eastAsia="Calibri" w:hAnsi="Calibri" w:cs="Calibri"/>
        <w:b/>
        <w:bCs/>
        <w:szCs w:val="24"/>
      </w:rPr>
      <w:t>E</w:t>
    </w:r>
    <w:r w:rsidRPr="000B1342">
      <w:rPr>
        <w:rFonts w:ascii="Calibri" w:eastAsia="Calibri" w:hAnsi="Calibri" w:cs="Calibri"/>
        <w:b/>
        <w:bCs/>
        <w:szCs w:val="24"/>
      </w:rPr>
      <w:t>NTS (PRA-</w:t>
    </w:r>
    <w:r>
      <w:rPr>
        <w:rFonts w:ascii="Calibri" w:eastAsia="Calibri" w:hAnsi="Calibri" w:cs="Calibri"/>
        <w:b/>
        <w:bCs/>
        <w:szCs w:val="24"/>
      </w:rPr>
      <w:t>2</w:t>
    </w:r>
    <w:r w:rsidRPr="000B1342">
      <w:rPr>
        <w:rFonts w:ascii="Calibri" w:eastAsia="Calibri" w:hAnsi="Calibri" w:cs="Calibri"/>
        <w:b/>
        <w:bCs/>
        <w:szCs w:val="24"/>
      </w:rPr>
      <w:t>)</w:t>
    </w:r>
  </w:p>
  <w:p w14:paraId="7E4A61EA" w14:textId="77777777" w:rsidR="00875B78" w:rsidRDefault="00875B78" w:rsidP="00E12C9A">
    <w:pPr>
      <w:spacing w:line="203" w:lineRule="exact"/>
      <w:ind w:left="1080"/>
      <w:rPr>
        <w:rFonts w:ascii="Calibri" w:eastAsia="Calibri" w:hAnsi="Calibri" w:cs="Calibri"/>
        <w:b/>
        <w:bCs/>
        <w:sz w:val="18"/>
        <w:szCs w:val="18"/>
        <w:u w:val="thick" w:color="000000"/>
      </w:rPr>
    </w:pPr>
    <w:r>
      <w:rPr>
        <w:rFonts w:ascii="Calibri" w:eastAsia="Calibri" w:hAnsi="Calibri" w:cs="Calibri"/>
        <w:b/>
        <w:bCs/>
        <w:sz w:val="18"/>
        <w:szCs w:val="18"/>
        <w:u w:val="thick" w:color="000000"/>
      </w:rPr>
      <w:t>C</w:t>
    </w:r>
    <w:r>
      <w:rPr>
        <w:rFonts w:ascii="Calibri" w:eastAsia="Calibri" w:hAnsi="Calibri" w:cs="Calibri"/>
        <w:b/>
        <w:bCs/>
        <w:spacing w:val="-1"/>
        <w:sz w:val="18"/>
        <w:szCs w:val="18"/>
        <w:u w:val="thick" w:color="000000"/>
      </w:rPr>
      <w:t>H</w:t>
    </w:r>
    <w:r>
      <w:rPr>
        <w:rFonts w:ascii="Calibri" w:eastAsia="Calibri" w:hAnsi="Calibri" w:cs="Calibri"/>
        <w:b/>
        <w:bCs/>
        <w:sz w:val="18"/>
        <w:szCs w:val="18"/>
        <w:u w:val="thick" w:color="000000"/>
      </w:rPr>
      <w:t>ILD</w:t>
    </w:r>
    <w:r>
      <w:rPr>
        <w:rFonts w:ascii="Calibri" w:eastAsia="Calibri" w:hAnsi="Calibri" w:cs="Calibri"/>
        <w:b/>
        <w:bCs/>
        <w:spacing w:val="-5"/>
        <w:sz w:val="18"/>
        <w:szCs w:val="18"/>
        <w:u w:val="thick" w:color="000000"/>
      </w:rPr>
      <w:t xml:space="preserve"> </w:t>
    </w:r>
    <w:r>
      <w:rPr>
        <w:rFonts w:ascii="Calibri" w:eastAsia="Calibri" w:hAnsi="Calibri" w:cs="Calibri"/>
        <w:b/>
        <w:bCs/>
        <w:sz w:val="18"/>
        <w:szCs w:val="18"/>
        <w:u w:val="thick" w:color="000000"/>
      </w:rPr>
      <w:t>C</w:t>
    </w:r>
    <w:r>
      <w:rPr>
        <w:rFonts w:ascii="Calibri" w:eastAsia="Calibri" w:hAnsi="Calibri" w:cs="Calibri"/>
        <w:b/>
        <w:bCs/>
        <w:spacing w:val="-2"/>
        <w:sz w:val="18"/>
        <w:szCs w:val="18"/>
        <w:u w:val="thick" w:color="000000"/>
      </w:rPr>
      <w:t>A</w:t>
    </w:r>
    <w:r>
      <w:rPr>
        <w:rFonts w:ascii="Calibri" w:eastAsia="Calibri" w:hAnsi="Calibri" w:cs="Calibri"/>
        <w:b/>
        <w:bCs/>
        <w:spacing w:val="-1"/>
        <w:sz w:val="18"/>
        <w:szCs w:val="18"/>
        <w:u w:val="thick" w:color="000000"/>
      </w:rPr>
      <w:t>R</w:t>
    </w:r>
    <w:r>
      <w:rPr>
        <w:rFonts w:ascii="Calibri" w:eastAsia="Calibri" w:hAnsi="Calibri" w:cs="Calibri"/>
        <w:b/>
        <w:bCs/>
        <w:sz w:val="18"/>
        <w:szCs w:val="18"/>
        <w:u w:val="thick" w:color="000000"/>
      </w:rPr>
      <w:t>E</w:t>
    </w:r>
    <w:r>
      <w:rPr>
        <w:rFonts w:ascii="Calibri" w:eastAsia="Calibri" w:hAnsi="Calibri" w:cs="Calibri"/>
        <w:b/>
        <w:bCs/>
        <w:spacing w:val="-2"/>
        <w:sz w:val="18"/>
        <w:szCs w:val="18"/>
        <w:u w:val="thick" w:color="000000"/>
      </w:rPr>
      <w:t xml:space="preserve"> </w:t>
    </w:r>
    <w:r>
      <w:rPr>
        <w:rFonts w:ascii="Calibri" w:eastAsia="Calibri" w:hAnsi="Calibri" w:cs="Calibri"/>
        <w:b/>
        <w:bCs/>
        <w:sz w:val="18"/>
        <w:szCs w:val="18"/>
        <w:u w:val="thick" w:color="000000"/>
      </w:rPr>
      <w:t>&amp;</w:t>
    </w:r>
    <w:r>
      <w:rPr>
        <w:rFonts w:ascii="Calibri" w:eastAsia="Calibri" w:hAnsi="Calibri" w:cs="Calibri"/>
        <w:b/>
        <w:bCs/>
        <w:spacing w:val="-3"/>
        <w:sz w:val="18"/>
        <w:szCs w:val="18"/>
        <w:u w:val="thick" w:color="000000"/>
      </w:rPr>
      <w:t xml:space="preserve"> </w:t>
    </w:r>
    <w:r>
      <w:rPr>
        <w:rFonts w:ascii="Calibri" w:eastAsia="Calibri" w:hAnsi="Calibri" w:cs="Calibri"/>
        <w:b/>
        <w:bCs/>
        <w:sz w:val="18"/>
        <w:szCs w:val="18"/>
        <w:u w:val="thick" w:color="000000"/>
      </w:rPr>
      <w:t>DE</w:t>
    </w:r>
    <w:r>
      <w:rPr>
        <w:rFonts w:ascii="Calibri" w:eastAsia="Calibri" w:hAnsi="Calibri" w:cs="Calibri"/>
        <w:b/>
        <w:bCs/>
        <w:spacing w:val="-1"/>
        <w:sz w:val="18"/>
        <w:szCs w:val="18"/>
        <w:u w:val="thick" w:color="000000"/>
      </w:rPr>
      <w:t>V</w:t>
    </w:r>
    <w:r>
      <w:rPr>
        <w:rFonts w:ascii="Calibri" w:eastAsia="Calibri" w:hAnsi="Calibri" w:cs="Calibri"/>
        <w:b/>
        <w:bCs/>
        <w:sz w:val="18"/>
        <w:szCs w:val="18"/>
        <w:u w:val="thick" w:color="000000"/>
      </w:rPr>
      <w:t>ELO</w:t>
    </w:r>
    <w:r>
      <w:rPr>
        <w:rFonts w:ascii="Calibri" w:eastAsia="Calibri" w:hAnsi="Calibri" w:cs="Calibri"/>
        <w:b/>
        <w:bCs/>
        <w:spacing w:val="-3"/>
        <w:sz w:val="18"/>
        <w:szCs w:val="18"/>
        <w:u w:val="thick" w:color="000000"/>
      </w:rPr>
      <w:t>P</w:t>
    </w:r>
    <w:r>
      <w:rPr>
        <w:rFonts w:ascii="Calibri" w:eastAsia="Calibri" w:hAnsi="Calibri" w:cs="Calibri"/>
        <w:b/>
        <w:bCs/>
        <w:sz w:val="18"/>
        <w:szCs w:val="18"/>
        <w:u w:val="thick" w:color="000000"/>
      </w:rPr>
      <w:t>ME</w:t>
    </w:r>
    <w:r>
      <w:rPr>
        <w:rFonts w:ascii="Calibri" w:eastAsia="Calibri" w:hAnsi="Calibri" w:cs="Calibri"/>
        <w:b/>
        <w:bCs/>
        <w:spacing w:val="-2"/>
        <w:sz w:val="18"/>
        <w:szCs w:val="18"/>
        <w:u w:val="thick" w:color="000000"/>
      </w:rPr>
      <w:t>N</w:t>
    </w:r>
    <w:r>
      <w:rPr>
        <w:rFonts w:ascii="Calibri" w:eastAsia="Calibri" w:hAnsi="Calibri" w:cs="Calibri"/>
        <w:b/>
        <w:bCs/>
        <w:sz w:val="18"/>
        <w:szCs w:val="18"/>
        <w:u w:val="thick" w:color="000000"/>
      </w:rPr>
      <w:t>T</w:t>
    </w:r>
    <w:r>
      <w:rPr>
        <w:rFonts w:ascii="Calibri" w:eastAsia="Calibri" w:hAnsi="Calibri" w:cs="Calibri"/>
        <w:b/>
        <w:bCs/>
        <w:spacing w:val="-4"/>
        <w:sz w:val="18"/>
        <w:szCs w:val="18"/>
        <w:u w:val="thick" w:color="000000"/>
      </w:rPr>
      <w:t xml:space="preserve"> </w:t>
    </w:r>
    <w:r>
      <w:rPr>
        <w:rFonts w:ascii="Calibri" w:eastAsia="Calibri" w:hAnsi="Calibri" w:cs="Calibri"/>
        <w:b/>
        <w:bCs/>
        <w:spacing w:val="-2"/>
        <w:sz w:val="18"/>
        <w:szCs w:val="18"/>
        <w:u w:val="thick" w:color="000000"/>
      </w:rPr>
      <w:t>F</w:t>
    </w:r>
    <w:r>
      <w:rPr>
        <w:rFonts w:ascii="Calibri" w:eastAsia="Calibri" w:hAnsi="Calibri" w:cs="Calibri"/>
        <w:b/>
        <w:bCs/>
        <w:sz w:val="18"/>
        <w:szCs w:val="18"/>
        <w:u w:val="thick" w:color="000000"/>
      </w:rPr>
      <w:t>U</w:t>
    </w:r>
    <w:r>
      <w:rPr>
        <w:rFonts w:ascii="Calibri" w:eastAsia="Calibri" w:hAnsi="Calibri" w:cs="Calibri"/>
        <w:b/>
        <w:bCs/>
        <w:spacing w:val="-1"/>
        <w:sz w:val="18"/>
        <w:szCs w:val="18"/>
        <w:u w:val="thick" w:color="000000"/>
      </w:rPr>
      <w:t>N</w:t>
    </w:r>
    <w:r>
      <w:rPr>
        <w:rFonts w:ascii="Calibri" w:eastAsia="Calibri" w:hAnsi="Calibri" w:cs="Calibri"/>
        <w:b/>
        <w:bCs/>
        <w:sz w:val="18"/>
        <w:szCs w:val="18"/>
        <w:u w:val="thick" w:color="000000"/>
      </w:rPr>
      <w:t>D</w:t>
    </w:r>
    <w:r>
      <w:rPr>
        <w:rFonts w:ascii="Calibri" w:eastAsia="Calibri" w:hAnsi="Calibri" w:cs="Calibri"/>
        <w:b/>
        <w:bCs/>
        <w:spacing w:val="-3"/>
        <w:sz w:val="18"/>
        <w:szCs w:val="18"/>
        <w:u w:val="thick" w:color="000000"/>
      </w:rPr>
      <w:t xml:space="preserve"> </w:t>
    </w:r>
    <w:r>
      <w:rPr>
        <w:rFonts w:ascii="Calibri" w:eastAsia="Calibri" w:hAnsi="Calibri" w:cs="Calibri"/>
        <w:b/>
        <w:bCs/>
        <w:sz w:val="18"/>
        <w:szCs w:val="18"/>
        <w:u w:val="thick" w:color="000000"/>
      </w:rPr>
      <w:t>-</w:t>
    </w:r>
    <w:r>
      <w:rPr>
        <w:rFonts w:ascii="Calibri" w:eastAsia="Calibri" w:hAnsi="Calibri" w:cs="Calibri"/>
        <w:b/>
        <w:bCs/>
        <w:spacing w:val="-3"/>
        <w:sz w:val="18"/>
        <w:szCs w:val="18"/>
        <w:u w:val="thick" w:color="000000"/>
      </w:rPr>
      <w:t xml:space="preserve"> </w:t>
    </w:r>
    <w:r>
      <w:rPr>
        <w:rFonts w:ascii="Calibri" w:eastAsia="Calibri" w:hAnsi="Calibri" w:cs="Calibri"/>
        <w:b/>
        <w:bCs/>
        <w:sz w:val="18"/>
        <w:szCs w:val="18"/>
        <w:u w:val="thick" w:color="000000"/>
      </w:rPr>
      <w:t>P</w:t>
    </w:r>
    <w:r>
      <w:rPr>
        <w:rFonts w:ascii="Calibri" w:eastAsia="Calibri" w:hAnsi="Calibri" w:cs="Calibri"/>
        <w:b/>
        <w:bCs/>
        <w:spacing w:val="-1"/>
        <w:sz w:val="18"/>
        <w:szCs w:val="18"/>
        <w:u w:val="thick" w:color="000000"/>
      </w:rPr>
      <w:t>l</w:t>
    </w:r>
    <w:r>
      <w:rPr>
        <w:rFonts w:ascii="Calibri" w:eastAsia="Calibri" w:hAnsi="Calibri" w:cs="Calibri"/>
        <w:b/>
        <w:bCs/>
        <w:sz w:val="18"/>
        <w:szCs w:val="18"/>
        <w:u w:val="thick" w:color="000000"/>
      </w:rPr>
      <w:t>an</w:t>
    </w:r>
    <w:r>
      <w:rPr>
        <w:rFonts w:ascii="Calibri" w:eastAsia="Calibri" w:hAnsi="Calibri" w:cs="Calibri"/>
        <w:b/>
        <w:bCs/>
        <w:spacing w:val="-4"/>
        <w:sz w:val="18"/>
        <w:szCs w:val="18"/>
        <w:u w:val="thick" w:color="000000"/>
      </w:rPr>
      <w:t xml:space="preserve"> </w:t>
    </w:r>
    <w:r>
      <w:rPr>
        <w:rFonts w:ascii="Calibri" w:eastAsia="Calibri" w:hAnsi="Calibri" w:cs="Calibri"/>
        <w:b/>
        <w:bCs/>
        <w:sz w:val="18"/>
        <w:szCs w:val="18"/>
        <w:u w:val="thick" w:color="000000"/>
      </w:rPr>
      <w:t>Per</w:t>
    </w:r>
    <w:r>
      <w:rPr>
        <w:rFonts w:ascii="Calibri" w:eastAsia="Calibri" w:hAnsi="Calibri" w:cs="Calibri"/>
        <w:b/>
        <w:bCs/>
        <w:spacing w:val="-1"/>
        <w:sz w:val="18"/>
        <w:szCs w:val="18"/>
        <w:u w:val="thick" w:color="000000"/>
      </w:rPr>
      <w:t>iod</w:t>
    </w:r>
    <w:r>
      <w:rPr>
        <w:rFonts w:ascii="Calibri" w:eastAsia="Calibri" w:hAnsi="Calibri" w:cs="Calibri"/>
        <w:b/>
        <w:bCs/>
        <w:sz w:val="18"/>
        <w:szCs w:val="18"/>
        <w:u w:val="thick" w:color="000000"/>
      </w:rPr>
      <w:t>:</w:t>
    </w:r>
    <w:r>
      <w:rPr>
        <w:rFonts w:ascii="Calibri" w:eastAsia="Calibri" w:hAnsi="Calibri" w:cs="Calibri"/>
        <w:b/>
        <w:bCs/>
        <w:spacing w:val="-3"/>
        <w:sz w:val="18"/>
        <w:szCs w:val="18"/>
        <w:u w:val="thick" w:color="000000"/>
      </w:rPr>
      <w:t xml:space="preserve"> </w:t>
    </w:r>
    <w:r>
      <w:rPr>
        <w:rFonts w:ascii="Calibri" w:eastAsia="Calibri" w:hAnsi="Calibri" w:cs="Calibri"/>
        <w:b/>
        <w:bCs/>
        <w:sz w:val="18"/>
        <w:szCs w:val="18"/>
        <w:u w:val="thick" w:color="000000"/>
      </w:rPr>
      <w:t>10</w:t>
    </w:r>
    <w:r>
      <w:rPr>
        <w:rFonts w:ascii="Calibri" w:eastAsia="Calibri" w:hAnsi="Calibri" w:cs="Calibri"/>
        <w:b/>
        <w:bCs/>
        <w:spacing w:val="-1"/>
        <w:sz w:val="18"/>
        <w:szCs w:val="18"/>
        <w:u w:val="thick" w:color="000000"/>
      </w:rPr>
      <w:t>/</w:t>
    </w:r>
    <w:r>
      <w:rPr>
        <w:rFonts w:ascii="Calibri" w:eastAsia="Calibri" w:hAnsi="Calibri" w:cs="Calibri"/>
        <w:b/>
        <w:bCs/>
        <w:spacing w:val="2"/>
        <w:sz w:val="18"/>
        <w:szCs w:val="18"/>
        <w:u w:val="thick" w:color="000000"/>
      </w:rPr>
      <w:t>1</w:t>
    </w:r>
    <w:r>
      <w:rPr>
        <w:rFonts w:ascii="Calibri" w:eastAsia="Calibri" w:hAnsi="Calibri" w:cs="Calibri"/>
        <w:b/>
        <w:bCs/>
        <w:spacing w:val="-1"/>
        <w:sz w:val="18"/>
        <w:szCs w:val="18"/>
        <w:u w:val="thick" w:color="000000"/>
      </w:rPr>
      <w:t>/</w:t>
    </w:r>
    <w:r>
      <w:rPr>
        <w:rFonts w:ascii="Calibri" w:eastAsia="Calibri" w:hAnsi="Calibri" w:cs="Calibri"/>
        <w:b/>
        <w:bCs/>
        <w:sz w:val="18"/>
        <w:szCs w:val="18"/>
        <w:u w:val="thick" w:color="000000"/>
      </w:rPr>
      <w:t>2019</w:t>
    </w:r>
    <w:r>
      <w:rPr>
        <w:rFonts w:ascii="Calibri" w:eastAsia="Calibri" w:hAnsi="Calibri" w:cs="Calibri"/>
        <w:b/>
        <w:bCs/>
        <w:spacing w:val="-2"/>
        <w:sz w:val="18"/>
        <w:szCs w:val="18"/>
        <w:u w:val="thick" w:color="000000"/>
      </w:rPr>
      <w:t xml:space="preserve"> </w:t>
    </w:r>
    <w:r>
      <w:rPr>
        <w:rFonts w:ascii="Calibri" w:eastAsia="Calibri" w:hAnsi="Calibri" w:cs="Calibri"/>
        <w:b/>
        <w:bCs/>
        <w:sz w:val="18"/>
        <w:szCs w:val="18"/>
        <w:u w:val="thick" w:color="000000"/>
      </w:rPr>
      <w:t>–</w:t>
    </w:r>
    <w:r>
      <w:rPr>
        <w:rFonts w:ascii="Calibri" w:eastAsia="Calibri" w:hAnsi="Calibri" w:cs="Calibri"/>
        <w:b/>
        <w:bCs/>
        <w:spacing w:val="35"/>
        <w:sz w:val="18"/>
        <w:szCs w:val="18"/>
        <w:u w:val="thick" w:color="000000"/>
      </w:rPr>
      <w:t xml:space="preserve"> </w:t>
    </w:r>
    <w:r>
      <w:rPr>
        <w:rFonts w:ascii="Calibri" w:eastAsia="Calibri" w:hAnsi="Calibri" w:cs="Calibri"/>
        <w:b/>
        <w:bCs/>
        <w:sz w:val="18"/>
        <w:szCs w:val="18"/>
        <w:u w:val="thick" w:color="000000"/>
      </w:rPr>
      <w:t>9</w:t>
    </w:r>
    <w:r>
      <w:rPr>
        <w:rFonts w:ascii="Calibri" w:eastAsia="Calibri" w:hAnsi="Calibri" w:cs="Calibri"/>
        <w:b/>
        <w:bCs/>
        <w:spacing w:val="-1"/>
        <w:sz w:val="18"/>
        <w:szCs w:val="18"/>
        <w:u w:val="thick" w:color="000000"/>
      </w:rPr>
      <w:t>/</w:t>
    </w:r>
    <w:r>
      <w:rPr>
        <w:rFonts w:ascii="Calibri" w:eastAsia="Calibri" w:hAnsi="Calibri" w:cs="Calibri"/>
        <w:b/>
        <w:bCs/>
        <w:sz w:val="18"/>
        <w:szCs w:val="18"/>
        <w:u w:val="thick" w:color="000000"/>
      </w:rPr>
      <w:t>30</w:t>
    </w:r>
    <w:r>
      <w:rPr>
        <w:rFonts w:ascii="Calibri" w:eastAsia="Calibri" w:hAnsi="Calibri" w:cs="Calibri"/>
        <w:b/>
        <w:bCs/>
        <w:spacing w:val="-1"/>
        <w:sz w:val="18"/>
        <w:szCs w:val="18"/>
        <w:u w:val="thick" w:color="000000"/>
      </w:rPr>
      <w:t>/</w:t>
    </w:r>
    <w:r>
      <w:rPr>
        <w:rFonts w:ascii="Calibri" w:eastAsia="Calibri" w:hAnsi="Calibri" w:cs="Calibri"/>
        <w:b/>
        <w:bCs/>
        <w:sz w:val="18"/>
        <w:szCs w:val="18"/>
        <w:u w:val="thick" w:color="000000"/>
      </w:rPr>
      <w:t>2022</w:t>
    </w:r>
  </w:p>
  <w:p w14:paraId="069B3C02" w14:textId="77777777" w:rsidR="00875B78" w:rsidRDefault="00875B78" w:rsidP="00E12C9A">
    <w:pPr>
      <w:spacing w:line="203" w:lineRule="exact"/>
      <w:ind w:left="10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2D56E0" w14:textId="77777777" w:rsidR="00875B78" w:rsidRDefault="00875B78" w:rsidP="00E12C9A">
    <w:pPr>
      <w:widowControl w:val="0"/>
      <w:tabs>
        <w:tab w:val="center" w:pos="4680"/>
        <w:tab w:val="right" w:pos="9360"/>
      </w:tabs>
      <w:spacing w:after="0" w:line="240" w:lineRule="auto"/>
      <w:jc w:val="center"/>
      <w:rPr>
        <w:color w:val="FF0000"/>
        <w:sz w:val="28"/>
        <w:szCs w:val="28"/>
      </w:rPr>
    </w:pPr>
  </w:p>
  <w:p w14:paraId="2E3582BC" w14:textId="77777777" w:rsidR="00875B78" w:rsidRDefault="00875B7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F7D3AD" w14:textId="77777777" w:rsidR="00875B78" w:rsidRDefault="00875B78" w:rsidP="009F2C9B">
    <w:pPr>
      <w:spacing w:before="120" w:line="203" w:lineRule="exact"/>
      <w:ind w:left="1080"/>
    </w:pPr>
  </w:p>
  <w:p w14:paraId="2B56AF57" w14:textId="5202917E" w:rsidR="00875B78" w:rsidRPr="002A2AE1" w:rsidRDefault="00875B78" w:rsidP="002A2AE1">
    <w:pPr>
      <w:spacing w:before="120" w:line="203" w:lineRule="exact"/>
      <w:ind w:left="1080"/>
    </w:pPr>
    <w:r w:rsidRPr="002A2AE1">
      <w:rPr>
        <w:noProof/>
      </w:rPr>
      <w:drawing>
        <wp:anchor distT="0" distB="0" distL="114300" distR="114300" simplePos="0" relativeHeight="251658241" behindDoc="1" locked="0" layoutInCell="1" allowOverlap="1" wp14:anchorId="61EA0B8D" wp14:editId="6ACA07D9">
          <wp:simplePos x="0" y="0"/>
          <wp:positionH relativeFrom="page">
            <wp:posOffset>914400</wp:posOffset>
          </wp:positionH>
          <wp:positionV relativeFrom="page">
            <wp:posOffset>373380</wp:posOffset>
          </wp:positionV>
          <wp:extent cx="321310" cy="352425"/>
          <wp:effectExtent l="0" t="0" r="2540" b="9525"/>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1310" cy="352425"/>
                  </a:xfrm>
                  <a:prstGeom prst="rect">
                    <a:avLst/>
                  </a:prstGeom>
                  <a:noFill/>
                </pic:spPr>
              </pic:pic>
            </a:graphicData>
          </a:graphic>
          <wp14:sizeRelH relativeFrom="page">
            <wp14:pctWidth>0</wp14:pctWidth>
          </wp14:sizeRelH>
          <wp14:sizeRelV relativeFrom="page">
            <wp14:pctHeight>0</wp14:pctHeight>
          </wp14:sizeRelV>
        </wp:anchor>
      </w:drawing>
    </w:r>
    <w:r w:rsidRPr="002A2AE1">
      <w:rPr>
        <w:b/>
        <w:bCs/>
      </w:rPr>
      <w:t>WORKING DRAFT Plan for:</w:t>
    </w:r>
    <w:r>
      <w:rPr>
        <w:b/>
        <w:bCs/>
      </w:rPr>
      <w:t xml:space="preserve"> </w:t>
    </w:r>
    <w:r w:rsidRPr="002A2AE1">
      <w:rPr>
        <w:b/>
        <w:bCs/>
      </w:rPr>
      <w:t>DRAFT FOR PUBLIC COMMENTS (PRA-1)</w:t>
    </w:r>
  </w:p>
  <w:p w14:paraId="192B2765" w14:textId="77777777" w:rsidR="00875B78" w:rsidRDefault="00875B78" w:rsidP="002A2AE1">
    <w:pPr>
      <w:spacing w:before="120" w:line="203" w:lineRule="exact"/>
      <w:ind w:left="1080"/>
      <w:rPr>
        <w:b/>
        <w:bCs/>
        <w:u w:val="thick"/>
      </w:rPr>
    </w:pPr>
    <w:r w:rsidRPr="002A2AE1">
      <w:rPr>
        <w:b/>
        <w:bCs/>
        <w:u w:val="thick"/>
      </w:rPr>
      <w:t>CHILD CARE &amp; DEVELOPMENT FUND - Plan Period: 10/1/2019 – 9/30/2022</w:t>
    </w:r>
  </w:p>
  <w:p w14:paraId="1852DA99" w14:textId="279308A9" w:rsidR="00875B78" w:rsidRDefault="00875B78" w:rsidP="002A2AE1">
    <w:pPr>
      <w:spacing w:before="120" w:line="203" w:lineRule="exact"/>
    </w:pPr>
    <w:r>
      <w:rPr>
        <w:noProof/>
      </w:rPr>
      <w:drawing>
        <wp:anchor distT="0" distB="0" distL="114300" distR="114300" simplePos="0" relativeHeight="251658240" behindDoc="1" locked="0" layoutInCell="1" allowOverlap="1" wp14:anchorId="0FF33C50" wp14:editId="015D921F">
          <wp:simplePos x="0" y="0"/>
          <wp:positionH relativeFrom="page">
            <wp:posOffset>914400</wp:posOffset>
          </wp:positionH>
          <wp:positionV relativeFrom="page">
            <wp:posOffset>373380</wp:posOffset>
          </wp:positionV>
          <wp:extent cx="321310" cy="352425"/>
          <wp:effectExtent l="0" t="0" r="2540"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1310" cy="3524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8D3E08" w14:textId="77777777" w:rsidR="00875B78" w:rsidRDefault="00875B78" w:rsidP="00871A4F">
    <w:pPr>
      <w:widowControl w:val="0"/>
      <w:tabs>
        <w:tab w:val="center" w:pos="4680"/>
        <w:tab w:val="right" w:pos="9360"/>
      </w:tabs>
      <w:spacing w:after="0" w:line="240" w:lineRule="auto"/>
      <w:jc w:val="center"/>
      <w:rPr>
        <w:rFonts w:eastAsiaTheme="minorHAnsi"/>
        <w:color w:val="FF0000"/>
        <w:sz w:val="28"/>
        <w:szCs w:val="28"/>
      </w:rPr>
    </w:pPr>
  </w:p>
  <w:p w14:paraId="223B2622" w14:textId="177A3D45" w:rsidR="00875B78" w:rsidRPr="00C14FAC" w:rsidRDefault="00875B78" w:rsidP="00871A4F">
    <w:pPr>
      <w:widowControl w:val="0"/>
      <w:tabs>
        <w:tab w:val="center" w:pos="4680"/>
        <w:tab w:val="right" w:pos="9360"/>
      </w:tabs>
      <w:spacing w:after="0" w:line="240" w:lineRule="auto"/>
      <w:jc w:val="center"/>
      <w:rPr>
        <w:rFonts w:eastAsiaTheme="minorHAnsi"/>
        <w:color w:val="FF0000"/>
        <w:sz w:val="28"/>
        <w:szCs w:val="28"/>
      </w:rPr>
    </w:pPr>
    <w:r w:rsidRPr="00C14FAC">
      <w:rPr>
        <w:rFonts w:eastAsiaTheme="minorHAnsi"/>
        <w:color w:val="FF0000"/>
        <w:sz w:val="28"/>
        <w:szCs w:val="28"/>
      </w:rPr>
      <w:t>DRAFT FOR PUBLIC COMMENTS (Add Date)</w:t>
    </w:r>
  </w:p>
  <w:p w14:paraId="35E2D7A1" w14:textId="77777777" w:rsidR="00875B78" w:rsidRDefault="00875B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6A61E94"/>
    <w:lvl w:ilvl="0">
      <w:start w:val="1"/>
      <w:numFmt w:val="decimal"/>
      <w:pStyle w:val="ListNumber5"/>
      <w:lvlText w:val="%1."/>
      <w:lvlJc w:val="left"/>
      <w:pPr>
        <w:tabs>
          <w:tab w:val="num" w:pos="2826"/>
        </w:tabs>
        <w:ind w:left="2826" w:hanging="360"/>
      </w:pPr>
    </w:lvl>
  </w:abstractNum>
  <w:abstractNum w:abstractNumId="1">
    <w:nsid w:val="FFFFFF7D"/>
    <w:multiLevelType w:val="singleLevel"/>
    <w:tmpl w:val="2BC807E6"/>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BF5811E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F246894"/>
    <w:lvl w:ilvl="0">
      <w:start w:val="1"/>
      <w:numFmt w:val="decimal"/>
      <w:pStyle w:val="ListNumber2"/>
      <w:lvlText w:val="%1."/>
      <w:lvlJc w:val="left"/>
      <w:pPr>
        <w:tabs>
          <w:tab w:val="num" w:pos="720"/>
        </w:tabs>
        <w:ind w:left="720" w:hanging="360"/>
      </w:pPr>
    </w:lvl>
  </w:abstractNum>
  <w:abstractNum w:abstractNumId="4">
    <w:nsid w:val="FFFFFF80"/>
    <w:multiLevelType w:val="singleLevel"/>
    <w:tmpl w:val="463CFBA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240C440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8"/>
    <w:multiLevelType w:val="singleLevel"/>
    <w:tmpl w:val="D8CEE3C0"/>
    <w:lvl w:ilvl="0">
      <w:start w:val="1"/>
      <w:numFmt w:val="decimal"/>
      <w:pStyle w:val="ListNumber"/>
      <w:lvlText w:val="%1."/>
      <w:lvlJc w:val="left"/>
      <w:pPr>
        <w:tabs>
          <w:tab w:val="num" w:pos="360"/>
        </w:tabs>
        <w:ind w:left="360" w:hanging="360"/>
      </w:pPr>
    </w:lvl>
  </w:abstractNum>
  <w:abstractNum w:abstractNumId="7">
    <w:nsid w:val="00C70FAE"/>
    <w:multiLevelType w:val="hybridMultilevel"/>
    <w:tmpl w:val="503A51C0"/>
    <w:lvl w:ilvl="0" w:tplc="EE0CD342">
      <w:start w:val="1"/>
      <w:numFmt w:val="bullet"/>
      <w:pStyle w:val="TextBoxBullet"/>
      <w:lvlText w:val=""/>
      <w:lvlJc w:val="left"/>
      <w:pPr>
        <w:ind w:left="720" w:hanging="360"/>
      </w:pPr>
      <w:rPr>
        <w:rFonts w:ascii="Symbol" w:hAnsi="Symbol" w:hint="default"/>
        <w:b w:val="0"/>
        <w:i w:val="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14B3B62"/>
    <w:multiLevelType w:val="hybridMultilevel"/>
    <w:tmpl w:val="7CAA1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2621AA1"/>
    <w:multiLevelType w:val="hybridMultilevel"/>
    <w:tmpl w:val="FA0645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2A231C9"/>
    <w:multiLevelType w:val="multilevel"/>
    <w:tmpl w:val="666CC7CE"/>
    <w:lvl w:ilvl="0">
      <w:start w:val="2"/>
      <w:numFmt w:val="decimal"/>
      <w:lvlText w:val="%1"/>
      <w:lvlJc w:val="left"/>
      <w:pPr>
        <w:ind w:hanging="432"/>
      </w:pPr>
      <w:rPr>
        <w:rFonts w:ascii="Calibri" w:eastAsia="Calibri" w:hAnsi="Calibri" w:hint="default"/>
        <w:b/>
        <w:bCs/>
        <w:sz w:val="28"/>
        <w:szCs w:val="28"/>
      </w:rPr>
    </w:lvl>
    <w:lvl w:ilvl="1">
      <w:start w:val="1"/>
      <w:numFmt w:val="decimal"/>
      <w:lvlText w:val="%1.%2"/>
      <w:lvlJc w:val="left"/>
      <w:pPr>
        <w:ind w:hanging="576"/>
      </w:pPr>
      <w:rPr>
        <w:rFonts w:ascii="Calibri" w:eastAsia="Calibri" w:hAnsi="Calibri" w:hint="default"/>
        <w:b/>
        <w:sz w:val="22"/>
        <w:szCs w:val="22"/>
      </w:rPr>
    </w:lvl>
    <w:lvl w:ilvl="2">
      <w:start w:val="1"/>
      <w:numFmt w:val="decimal"/>
      <w:lvlText w:val="%1.%2.%3"/>
      <w:lvlJc w:val="left"/>
      <w:pPr>
        <w:ind w:hanging="720"/>
      </w:pPr>
      <w:rPr>
        <w:rFonts w:ascii="Calibri" w:eastAsia="Calibri" w:hAnsi="Calibri" w:hint="default"/>
        <w:sz w:val="22"/>
        <w:szCs w:val="22"/>
      </w:rPr>
    </w:lvl>
    <w:lvl w:ilvl="3">
      <w:start w:val="1"/>
      <w:numFmt w:val="lowerLetter"/>
      <w:lvlText w:val="%4."/>
      <w:lvlJc w:val="left"/>
      <w:pPr>
        <w:ind w:hanging="360"/>
      </w:pPr>
      <w:rPr>
        <w:rFonts w:hint="default"/>
        <w:spacing w:val="-1"/>
        <w:sz w:val="22"/>
        <w:szCs w:val="22"/>
      </w:rPr>
    </w:lvl>
    <w:lvl w:ilvl="4">
      <w:start w:val="1"/>
      <w:numFmt w:val="decimal"/>
      <w:lvlText w:val="%5."/>
      <w:lvlJc w:val="left"/>
      <w:pPr>
        <w:ind w:hanging="360"/>
      </w:pPr>
      <w:rPr>
        <w:rFonts w:hint="default"/>
        <w:sz w:val="22"/>
        <w:szCs w:val="22"/>
      </w:rPr>
    </w:lvl>
    <w:lvl w:ilvl="5">
      <w:start w:val="1"/>
      <w:numFmt w:val="lowerRoman"/>
      <w:lvlText w:val="%6."/>
      <w:lvlJc w:val="righ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1">
    <w:nsid w:val="0364381D"/>
    <w:multiLevelType w:val="multilevel"/>
    <w:tmpl w:val="A6DE3E3C"/>
    <w:lvl w:ilvl="0">
      <w:start w:val="4"/>
      <w:numFmt w:val="decimal"/>
      <w:lvlText w:val="%1"/>
      <w:lvlJc w:val="left"/>
      <w:pPr>
        <w:ind w:hanging="576"/>
      </w:pPr>
      <w:rPr>
        <w:rFonts w:hint="default"/>
      </w:rPr>
    </w:lvl>
    <w:lvl w:ilvl="1">
      <w:start w:val="3"/>
      <w:numFmt w:val="decimal"/>
      <w:lvlText w:val="%1.%2"/>
      <w:lvlJc w:val="left"/>
      <w:pPr>
        <w:ind w:hanging="576"/>
      </w:pPr>
      <w:rPr>
        <w:rFonts w:ascii="Calibri" w:eastAsia="Calibri" w:hAnsi="Calibri" w:hint="default"/>
        <w:sz w:val="22"/>
        <w:szCs w:val="22"/>
      </w:rPr>
    </w:lvl>
    <w:lvl w:ilvl="2">
      <w:start w:val="1"/>
      <w:numFmt w:val="decimal"/>
      <w:lvlText w:val="%1.%2.%3"/>
      <w:lvlJc w:val="left"/>
      <w:pPr>
        <w:ind w:hanging="720"/>
      </w:pPr>
      <w:rPr>
        <w:rFonts w:ascii="Calibri" w:eastAsia="Calibri" w:hAnsi="Calibri" w:hint="default"/>
        <w:sz w:val="22"/>
        <w:szCs w:val="22"/>
      </w:rPr>
    </w:lvl>
    <w:lvl w:ilvl="3">
      <w:start w:val="1"/>
      <w:numFmt w:val="lowerLetter"/>
      <w:lvlText w:val="%4."/>
      <w:lvlJc w:val="left"/>
      <w:pPr>
        <w:ind w:hanging="360"/>
      </w:pPr>
      <w:rPr>
        <w:rFonts w:hint="default"/>
        <w:spacing w:val="-1"/>
        <w:sz w:val="22"/>
        <w:szCs w:val="22"/>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2">
    <w:nsid w:val="03B6192B"/>
    <w:multiLevelType w:val="hybridMultilevel"/>
    <w:tmpl w:val="41E8DE84"/>
    <w:lvl w:ilvl="0" w:tplc="E9C8589E">
      <w:start w:val="1"/>
      <w:numFmt w:val="decimal"/>
      <w:lvlText w:val="%1."/>
      <w:lvlJc w:val="left"/>
      <w:pPr>
        <w:ind w:left="1710" w:hanging="360"/>
      </w:pPr>
      <w:rPr>
        <w:rFonts w:hint="default"/>
        <w:sz w:val="22"/>
        <w:szCs w:val="18"/>
      </w:rPr>
    </w:lvl>
    <w:lvl w:ilvl="1" w:tplc="04090003">
      <w:start w:val="1"/>
      <w:numFmt w:val="bullet"/>
      <w:lvlText w:val="o"/>
      <w:lvlJc w:val="left"/>
      <w:pPr>
        <w:ind w:left="3651" w:hanging="360"/>
      </w:pPr>
      <w:rPr>
        <w:rFonts w:ascii="Courier New" w:hAnsi="Courier New" w:cs="Courier New" w:hint="default"/>
      </w:rPr>
    </w:lvl>
    <w:lvl w:ilvl="2" w:tplc="04090005" w:tentative="1">
      <w:start w:val="1"/>
      <w:numFmt w:val="bullet"/>
      <w:lvlText w:val=""/>
      <w:lvlJc w:val="left"/>
      <w:pPr>
        <w:ind w:left="4371" w:hanging="360"/>
      </w:pPr>
      <w:rPr>
        <w:rFonts w:ascii="Wingdings" w:hAnsi="Wingdings" w:hint="default"/>
      </w:rPr>
    </w:lvl>
    <w:lvl w:ilvl="3" w:tplc="04090001" w:tentative="1">
      <w:start w:val="1"/>
      <w:numFmt w:val="bullet"/>
      <w:lvlText w:val=""/>
      <w:lvlJc w:val="left"/>
      <w:pPr>
        <w:ind w:left="5091" w:hanging="360"/>
      </w:pPr>
      <w:rPr>
        <w:rFonts w:ascii="Symbol" w:hAnsi="Symbol" w:hint="default"/>
      </w:rPr>
    </w:lvl>
    <w:lvl w:ilvl="4" w:tplc="04090003" w:tentative="1">
      <w:start w:val="1"/>
      <w:numFmt w:val="bullet"/>
      <w:lvlText w:val="o"/>
      <w:lvlJc w:val="left"/>
      <w:pPr>
        <w:ind w:left="5811" w:hanging="360"/>
      </w:pPr>
      <w:rPr>
        <w:rFonts w:ascii="Courier New" w:hAnsi="Courier New" w:cs="Courier New" w:hint="default"/>
      </w:rPr>
    </w:lvl>
    <w:lvl w:ilvl="5" w:tplc="04090005" w:tentative="1">
      <w:start w:val="1"/>
      <w:numFmt w:val="bullet"/>
      <w:lvlText w:val=""/>
      <w:lvlJc w:val="left"/>
      <w:pPr>
        <w:ind w:left="6531" w:hanging="360"/>
      </w:pPr>
      <w:rPr>
        <w:rFonts w:ascii="Wingdings" w:hAnsi="Wingdings" w:hint="default"/>
      </w:rPr>
    </w:lvl>
    <w:lvl w:ilvl="6" w:tplc="04090001" w:tentative="1">
      <w:start w:val="1"/>
      <w:numFmt w:val="bullet"/>
      <w:lvlText w:val=""/>
      <w:lvlJc w:val="left"/>
      <w:pPr>
        <w:ind w:left="7251" w:hanging="360"/>
      </w:pPr>
      <w:rPr>
        <w:rFonts w:ascii="Symbol" w:hAnsi="Symbol" w:hint="default"/>
      </w:rPr>
    </w:lvl>
    <w:lvl w:ilvl="7" w:tplc="04090003" w:tentative="1">
      <w:start w:val="1"/>
      <w:numFmt w:val="bullet"/>
      <w:lvlText w:val="o"/>
      <w:lvlJc w:val="left"/>
      <w:pPr>
        <w:ind w:left="7971" w:hanging="360"/>
      </w:pPr>
      <w:rPr>
        <w:rFonts w:ascii="Courier New" w:hAnsi="Courier New" w:cs="Courier New" w:hint="default"/>
      </w:rPr>
    </w:lvl>
    <w:lvl w:ilvl="8" w:tplc="04090005" w:tentative="1">
      <w:start w:val="1"/>
      <w:numFmt w:val="bullet"/>
      <w:lvlText w:val=""/>
      <w:lvlJc w:val="left"/>
      <w:pPr>
        <w:ind w:left="8691" w:hanging="360"/>
      </w:pPr>
      <w:rPr>
        <w:rFonts w:ascii="Wingdings" w:hAnsi="Wingdings" w:hint="default"/>
      </w:rPr>
    </w:lvl>
  </w:abstractNum>
  <w:abstractNum w:abstractNumId="13">
    <w:nsid w:val="03C2561C"/>
    <w:multiLevelType w:val="multilevel"/>
    <w:tmpl w:val="231AE20E"/>
    <w:lvl w:ilvl="0">
      <w:start w:val="1"/>
      <w:numFmt w:val="decimal"/>
      <w:lvlText w:val="%1"/>
      <w:lvlJc w:val="left"/>
      <w:pPr>
        <w:ind w:left="0" w:hanging="576"/>
      </w:pPr>
    </w:lvl>
    <w:lvl w:ilvl="1">
      <w:start w:val="2"/>
      <w:numFmt w:val="decimal"/>
      <w:lvlText w:val="%1.%2"/>
      <w:lvlJc w:val="left"/>
      <w:pPr>
        <w:ind w:left="0" w:hanging="576"/>
      </w:pPr>
      <w:rPr>
        <w:rFonts w:ascii="Calibri" w:eastAsia="Calibri" w:hAnsi="Calibri" w:cs="Times New Roman" w:hint="default"/>
        <w:sz w:val="22"/>
        <w:szCs w:val="22"/>
      </w:rPr>
    </w:lvl>
    <w:lvl w:ilvl="2">
      <w:start w:val="1"/>
      <w:numFmt w:val="decimal"/>
      <w:lvlText w:val="%1.%2.%3"/>
      <w:lvlJc w:val="left"/>
      <w:pPr>
        <w:ind w:left="0" w:hanging="720"/>
      </w:pPr>
      <w:rPr>
        <w:rFonts w:ascii="Calibri" w:eastAsia="Calibri" w:hAnsi="Calibri" w:cs="Times New Roman" w:hint="default"/>
        <w:sz w:val="22"/>
        <w:szCs w:val="22"/>
      </w:rPr>
    </w:lvl>
    <w:lvl w:ilvl="3">
      <w:start w:val="1"/>
      <w:numFmt w:val="lowerLetter"/>
      <w:lvlText w:val="%4."/>
      <w:lvlJc w:val="left"/>
      <w:pPr>
        <w:ind w:left="0" w:hanging="360"/>
      </w:pPr>
      <w:rPr>
        <w:spacing w:val="-1"/>
        <w:sz w:val="22"/>
        <w:szCs w:val="22"/>
      </w:r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nsid w:val="044B6A59"/>
    <w:multiLevelType w:val="hybridMultilevel"/>
    <w:tmpl w:val="9D1E0D90"/>
    <w:lvl w:ilvl="0" w:tplc="04090019">
      <w:start w:val="1"/>
      <w:numFmt w:val="lowerLetter"/>
      <w:lvlText w:val="%1."/>
      <w:lvlJc w:val="left"/>
      <w:pPr>
        <w:ind w:left="1080" w:hanging="360"/>
      </w:pPr>
    </w:lvl>
    <w:lvl w:ilvl="1" w:tplc="04090017">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nsid w:val="04C10CF3"/>
    <w:multiLevelType w:val="multilevel"/>
    <w:tmpl w:val="F68E32EC"/>
    <w:lvl w:ilvl="0">
      <w:start w:val="5"/>
      <w:numFmt w:val="decimal"/>
      <w:lvlText w:val="%1"/>
      <w:lvlJc w:val="left"/>
      <w:pPr>
        <w:ind w:left="444" w:hanging="444"/>
      </w:pPr>
      <w:rPr>
        <w:rFonts w:hint="default"/>
        <w:sz w:val="28"/>
        <w:szCs w:val="28"/>
      </w:rPr>
    </w:lvl>
    <w:lvl w:ilvl="1">
      <w:start w:val="1"/>
      <w:numFmt w:val="decimal"/>
      <w:lvlText w:val="%1.%2"/>
      <w:lvlJc w:val="left"/>
      <w:pPr>
        <w:ind w:left="444" w:hanging="44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04E33756"/>
    <w:multiLevelType w:val="multilevel"/>
    <w:tmpl w:val="97A4E7AA"/>
    <w:numStyleLink w:val="ACFlist"/>
  </w:abstractNum>
  <w:abstractNum w:abstractNumId="17">
    <w:nsid w:val="051E0660"/>
    <w:multiLevelType w:val="hybridMultilevel"/>
    <w:tmpl w:val="0B6C9356"/>
    <w:lvl w:ilvl="0" w:tplc="CFF2F886">
      <w:start w:val="1"/>
      <w:numFmt w:val="decimal"/>
      <w:lvlText w:val="%1."/>
      <w:lvlJc w:val="left"/>
      <w:pPr>
        <w:ind w:left="1710" w:hanging="360"/>
      </w:pPr>
      <w:rPr>
        <w:rFonts w:hint="default"/>
        <w:sz w:val="22"/>
        <w:szCs w:val="18"/>
      </w:rPr>
    </w:lvl>
    <w:lvl w:ilvl="1" w:tplc="04090003">
      <w:start w:val="1"/>
      <w:numFmt w:val="bullet"/>
      <w:lvlText w:val="o"/>
      <w:lvlJc w:val="left"/>
      <w:pPr>
        <w:ind w:left="3651" w:hanging="360"/>
      </w:pPr>
      <w:rPr>
        <w:rFonts w:ascii="Courier New" w:hAnsi="Courier New" w:cs="Courier New" w:hint="default"/>
      </w:rPr>
    </w:lvl>
    <w:lvl w:ilvl="2" w:tplc="04090005" w:tentative="1">
      <w:start w:val="1"/>
      <w:numFmt w:val="bullet"/>
      <w:lvlText w:val=""/>
      <w:lvlJc w:val="left"/>
      <w:pPr>
        <w:ind w:left="4371" w:hanging="360"/>
      </w:pPr>
      <w:rPr>
        <w:rFonts w:ascii="Wingdings" w:hAnsi="Wingdings" w:hint="default"/>
      </w:rPr>
    </w:lvl>
    <w:lvl w:ilvl="3" w:tplc="04090001" w:tentative="1">
      <w:start w:val="1"/>
      <w:numFmt w:val="bullet"/>
      <w:lvlText w:val=""/>
      <w:lvlJc w:val="left"/>
      <w:pPr>
        <w:ind w:left="5091" w:hanging="360"/>
      </w:pPr>
      <w:rPr>
        <w:rFonts w:ascii="Symbol" w:hAnsi="Symbol" w:hint="default"/>
      </w:rPr>
    </w:lvl>
    <w:lvl w:ilvl="4" w:tplc="04090003" w:tentative="1">
      <w:start w:val="1"/>
      <w:numFmt w:val="bullet"/>
      <w:lvlText w:val="o"/>
      <w:lvlJc w:val="left"/>
      <w:pPr>
        <w:ind w:left="5811" w:hanging="360"/>
      </w:pPr>
      <w:rPr>
        <w:rFonts w:ascii="Courier New" w:hAnsi="Courier New" w:cs="Courier New" w:hint="default"/>
      </w:rPr>
    </w:lvl>
    <w:lvl w:ilvl="5" w:tplc="04090005" w:tentative="1">
      <w:start w:val="1"/>
      <w:numFmt w:val="bullet"/>
      <w:lvlText w:val=""/>
      <w:lvlJc w:val="left"/>
      <w:pPr>
        <w:ind w:left="6531" w:hanging="360"/>
      </w:pPr>
      <w:rPr>
        <w:rFonts w:ascii="Wingdings" w:hAnsi="Wingdings" w:hint="default"/>
      </w:rPr>
    </w:lvl>
    <w:lvl w:ilvl="6" w:tplc="04090001" w:tentative="1">
      <w:start w:val="1"/>
      <w:numFmt w:val="bullet"/>
      <w:lvlText w:val=""/>
      <w:lvlJc w:val="left"/>
      <w:pPr>
        <w:ind w:left="7251" w:hanging="360"/>
      </w:pPr>
      <w:rPr>
        <w:rFonts w:ascii="Symbol" w:hAnsi="Symbol" w:hint="default"/>
      </w:rPr>
    </w:lvl>
    <w:lvl w:ilvl="7" w:tplc="04090003" w:tentative="1">
      <w:start w:val="1"/>
      <w:numFmt w:val="bullet"/>
      <w:lvlText w:val="o"/>
      <w:lvlJc w:val="left"/>
      <w:pPr>
        <w:ind w:left="7971" w:hanging="360"/>
      </w:pPr>
      <w:rPr>
        <w:rFonts w:ascii="Courier New" w:hAnsi="Courier New" w:cs="Courier New" w:hint="default"/>
      </w:rPr>
    </w:lvl>
    <w:lvl w:ilvl="8" w:tplc="04090005" w:tentative="1">
      <w:start w:val="1"/>
      <w:numFmt w:val="bullet"/>
      <w:lvlText w:val=""/>
      <w:lvlJc w:val="left"/>
      <w:pPr>
        <w:ind w:left="8691" w:hanging="360"/>
      </w:pPr>
      <w:rPr>
        <w:rFonts w:ascii="Wingdings" w:hAnsi="Wingdings" w:hint="default"/>
      </w:rPr>
    </w:lvl>
  </w:abstractNum>
  <w:abstractNum w:abstractNumId="18">
    <w:nsid w:val="05263984"/>
    <w:multiLevelType w:val="hybridMultilevel"/>
    <w:tmpl w:val="987668F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9512444"/>
    <w:multiLevelType w:val="hybridMultilevel"/>
    <w:tmpl w:val="D018CB8C"/>
    <w:lvl w:ilvl="0" w:tplc="0409000F">
      <w:start w:val="1"/>
      <w:numFmt w:val="decimal"/>
      <w:lvlText w:val="%1."/>
      <w:lvlJc w:val="left"/>
      <w:pPr>
        <w:ind w:left="1620" w:hanging="360"/>
      </w:pPr>
      <w:rPr>
        <w:rFonts w:hint="default"/>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0409001B">
      <w:start w:val="1"/>
      <w:numFmt w:val="lowerRoman"/>
      <w:lvlText w:val="%6."/>
      <w:lvlJc w:val="right"/>
      <w:pPr>
        <w:ind w:left="5220" w:hanging="180"/>
      </w:pPr>
    </w:lvl>
    <w:lvl w:ilvl="6" w:tplc="0409000F">
      <w:start w:val="1"/>
      <w:numFmt w:val="decimal"/>
      <w:lvlText w:val="%7."/>
      <w:lvlJc w:val="left"/>
      <w:pPr>
        <w:ind w:left="5940" w:hanging="360"/>
      </w:pPr>
    </w:lvl>
    <w:lvl w:ilvl="7" w:tplc="04090019">
      <w:start w:val="1"/>
      <w:numFmt w:val="lowerLetter"/>
      <w:lvlText w:val="%8."/>
      <w:lvlJc w:val="left"/>
      <w:pPr>
        <w:ind w:left="6660" w:hanging="360"/>
      </w:pPr>
    </w:lvl>
    <w:lvl w:ilvl="8" w:tplc="0409001B">
      <w:start w:val="1"/>
      <w:numFmt w:val="lowerRoman"/>
      <w:lvlText w:val="%9."/>
      <w:lvlJc w:val="right"/>
      <w:pPr>
        <w:ind w:left="7380" w:hanging="180"/>
      </w:pPr>
    </w:lvl>
  </w:abstractNum>
  <w:abstractNum w:abstractNumId="20">
    <w:nsid w:val="0A4B2269"/>
    <w:multiLevelType w:val="hybridMultilevel"/>
    <w:tmpl w:val="8416AE64"/>
    <w:lvl w:ilvl="0" w:tplc="D22EDE86">
      <w:start w:val="1"/>
      <w:numFmt w:val="decimal"/>
      <w:lvlText w:val="(%1)"/>
      <w:lvlJc w:val="left"/>
      <w:pPr>
        <w:ind w:hanging="360"/>
      </w:pPr>
      <w:rPr>
        <w:rFonts w:ascii="Calibri" w:eastAsia="Calibri" w:hAnsi="Calibri" w:hint="default"/>
        <w:sz w:val="22"/>
        <w:szCs w:val="22"/>
      </w:rPr>
    </w:lvl>
    <w:lvl w:ilvl="1" w:tplc="7B0AA5AE">
      <w:start w:val="1"/>
      <w:numFmt w:val="bullet"/>
      <w:lvlText w:val="•"/>
      <w:lvlJc w:val="left"/>
      <w:rPr>
        <w:rFonts w:hint="default"/>
      </w:rPr>
    </w:lvl>
    <w:lvl w:ilvl="2" w:tplc="8430A866">
      <w:start w:val="1"/>
      <w:numFmt w:val="bullet"/>
      <w:lvlText w:val="•"/>
      <w:lvlJc w:val="left"/>
      <w:rPr>
        <w:rFonts w:hint="default"/>
      </w:rPr>
    </w:lvl>
    <w:lvl w:ilvl="3" w:tplc="C0783D00">
      <w:start w:val="1"/>
      <w:numFmt w:val="bullet"/>
      <w:lvlText w:val="•"/>
      <w:lvlJc w:val="left"/>
      <w:rPr>
        <w:rFonts w:hint="default"/>
      </w:rPr>
    </w:lvl>
    <w:lvl w:ilvl="4" w:tplc="905CB9D6">
      <w:start w:val="1"/>
      <w:numFmt w:val="bullet"/>
      <w:lvlText w:val="•"/>
      <w:lvlJc w:val="left"/>
      <w:rPr>
        <w:rFonts w:hint="default"/>
      </w:rPr>
    </w:lvl>
    <w:lvl w:ilvl="5" w:tplc="D89211F2">
      <w:start w:val="1"/>
      <w:numFmt w:val="bullet"/>
      <w:lvlText w:val="•"/>
      <w:lvlJc w:val="left"/>
      <w:rPr>
        <w:rFonts w:hint="default"/>
      </w:rPr>
    </w:lvl>
    <w:lvl w:ilvl="6" w:tplc="EADA2FD2">
      <w:start w:val="1"/>
      <w:numFmt w:val="bullet"/>
      <w:lvlText w:val="•"/>
      <w:lvlJc w:val="left"/>
      <w:rPr>
        <w:rFonts w:hint="default"/>
      </w:rPr>
    </w:lvl>
    <w:lvl w:ilvl="7" w:tplc="009CB8A4">
      <w:start w:val="1"/>
      <w:numFmt w:val="bullet"/>
      <w:lvlText w:val="•"/>
      <w:lvlJc w:val="left"/>
      <w:rPr>
        <w:rFonts w:hint="default"/>
      </w:rPr>
    </w:lvl>
    <w:lvl w:ilvl="8" w:tplc="1C2E839A">
      <w:start w:val="1"/>
      <w:numFmt w:val="bullet"/>
      <w:lvlText w:val="•"/>
      <w:lvlJc w:val="left"/>
      <w:rPr>
        <w:rFonts w:hint="default"/>
      </w:rPr>
    </w:lvl>
  </w:abstractNum>
  <w:abstractNum w:abstractNumId="21">
    <w:nsid w:val="0AEA642F"/>
    <w:multiLevelType w:val="hybridMultilevel"/>
    <w:tmpl w:val="E408C352"/>
    <w:lvl w:ilvl="0" w:tplc="0409001B">
      <w:start w:val="1"/>
      <w:numFmt w:val="lowerRoman"/>
      <w:lvlText w:val="%1."/>
      <w:lvlJc w:val="right"/>
      <w:pPr>
        <w:ind w:left="720" w:hanging="360"/>
      </w:pPr>
    </w:lvl>
    <w:lvl w:ilvl="1" w:tplc="ECD67FD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CB7E148C">
      <w:start w:val="1"/>
      <w:numFmt w:val="lowerLetter"/>
      <w:lvlText w:val="%4."/>
      <w:lvlJc w:val="left"/>
      <w:pPr>
        <w:ind w:left="2880" w:hanging="360"/>
      </w:pPr>
      <w:rPr>
        <w:rFonts w:asciiTheme="minorHAnsi" w:eastAsiaTheme="minorEastAsia" w:hAnsiTheme="minorHAnsi" w:cstheme="minorHAnsi"/>
      </w:r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EDB095B"/>
    <w:multiLevelType w:val="multilevel"/>
    <w:tmpl w:val="0EA08A8E"/>
    <w:lvl w:ilvl="0">
      <w:start w:val="1"/>
      <w:numFmt w:val="decimal"/>
      <w:lvlText w:val="%1"/>
      <w:lvlJc w:val="left"/>
      <w:pPr>
        <w:ind w:left="0" w:hanging="576"/>
      </w:pPr>
    </w:lvl>
    <w:lvl w:ilvl="1">
      <w:start w:val="2"/>
      <w:numFmt w:val="decimal"/>
      <w:lvlText w:val="%1.%2"/>
      <w:lvlJc w:val="left"/>
      <w:pPr>
        <w:ind w:left="0" w:hanging="576"/>
      </w:pPr>
      <w:rPr>
        <w:rFonts w:ascii="Calibri" w:eastAsia="Calibri" w:hAnsi="Calibri" w:cs="Times New Roman" w:hint="default"/>
        <w:sz w:val="22"/>
        <w:szCs w:val="22"/>
      </w:rPr>
    </w:lvl>
    <w:lvl w:ilvl="2">
      <w:start w:val="1"/>
      <w:numFmt w:val="decimal"/>
      <w:lvlText w:val="%1.%2.%3"/>
      <w:lvlJc w:val="left"/>
      <w:pPr>
        <w:ind w:left="0" w:hanging="720"/>
      </w:pPr>
      <w:rPr>
        <w:rFonts w:ascii="Calibri" w:eastAsia="Calibri" w:hAnsi="Calibri" w:cs="Times New Roman" w:hint="default"/>
        <w:sz w:val="22"/>
        <w:szCs w:val="22"/>
      </w:rPr>
    </w:lvl>
    <w:lvl w:ilvl="3">
      <w:start w:val="1"/>
      <w:numFmt w:val="lowerLetter"/>
      <w:lvlText w:val="%4."/>
      <w:lvlJc w:val="left"/>
      <w:pPr>
        <w:ind w:left="0" w:hanging="360"/>
      </w:pPr>
      <w:rPr>
        <w:spacing w:val="-1"/>
        <w:sz w:val="22"/>
        <w:szCs w:val="22"/>
      </w:r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3">
    <w:nsid w:val="0F241C61"/>
    <w:multiLevelType w:val="multilevel"/>
    <w:tmpl w:val="C0B80B4A"/>
    <w:lvl w:ilvl="0">
      <w:start w:val="2"/>
      <w:numFmt w:val="decimal"/>
      <w:lvlText w:val="%1"/>
      <w:lvlJc w:val="left"/>
      <w:pPr>
        <w:ind w:hanging="432"/>
      </w:pPr>
      <w:rPr>
        <w:rFonts w:ascii="Calibri" w:eastAsia="Calibri" w:hAnsi="Calibri" w:hint="default"/>
        <w:b/>
        <w:bCs/>
        <w:sz w:val="28"/>
        <w:szCs w:val="28"/>
      </w:rPr>
    </w:lvl>
    <w:lvl w:ilvl="1">
      <w:start w:val="1"/>
      <w:numFmt w:val="decimal"/>
      <w:lvlText w:val="%1.%2"/>
      <w:lvlJc w:val="left"/>
      <w:pPr>
        <w:ind w:hanging="576"/>
      </w:pPr>
      <w:rPr>
        <w:rFonts w:ascii="Calibri" w:eastAsia="Calibri" w:hAnsi="Calibri" w:hint="default"/>
        <w:b/>
        <w:sz w:val="22"/>
        <w:szCs w:val="22"/>
      </w:rPr>
    </w:lvl>
    <w:lvl w:ilvl="2">
      <w:start w:val="1"/>
      <w:numFmt w:val="decimal"/>
      <w:lvlText w:val="%1.%2.%3"/>
      <w:lvlJc w:val="left"/>
      <w:pPr>
        <w:ind w:hanging="720"/>
      </w:pPr>
      <w:rPr>
        <w:rFonts w:ascii="Calibri" w:eastAsia="Calibri" w:hAnsi="Calibri" w:hint="default"/>
        <w:sz w:val="22"/>
        <w:szCs w:val="22"/>
      </w:rPr>
    </w:lvl>
    <w:lvl w:ilvl="3">
      <w:start w:val="1"/>
      <w:numFmt w:val="lowerLetter"/>
      <w:lvlText w:val="%4."/>
      <w:lvlJc w:val="left"/>
      <w:pPr>
        <w:ind w:hanging="360"/>
      </w:pPr>
      <w:rPr>
        <w:rFonts w:hint="default"/>
        <w:spacing w:val="-1"/>
        <w:sz w:val="22"/>
        <w:szCs w:val="22"/>
      </w:rPr>
    </w:lvl>
    <w:lvl w:ilvl="4">
      <w:start w:val="1"/>
      <w:numFmt w:val="decimal"/>
      <w:lvlText w:val="%5."/>
      <w:lvlJc w:val="left"/>
      <w:pPr>
        <w:ind w:hanging="360"/>
      </w:pPr>
      <w:rPr>
        <w:rFonts w:hint="default"/>
        <w:sz w:val="22"/>
        <w:szCs w:val="22"/>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4">
    <w:nsid w:val="12AA33F1"/>
    <w:multiLevelType w:val="multilevel"/>
    <w:tmpl w:val="3FE0C6EA"/>
    <w:lvl w:ilvl="0">
      <w:start w:val="1"/>
      <w:numFmt w:val="lowerLetter"/>
      <w:lvlText w:val="%1."/>
      <w:lvlJc w:val="left"/>
      <w:pPr>
        <w:ind w:hanging="576"/>
      </w:pPr>
      <w:rPr>
        <w:rFonts w:hint="default"/>
      </w:rPr>
    </w:lvl>
    <w:lvl w:ilvl="1">
      <w:start w:val="2"/>
      <w:numFmt w:val="decimal"/>
      <w:lvlText w:val="%1.%2"/>
      <w:lvlJc w:val="left"/>
      <w:pPr>
        <w:ind w:hanging="576"/>
      </w:pPr>
      <w:rPr>
        <w:rFonts w:ascii="Calibri" w:eastAsia="Calibri" w:hAnsi="Calibri" w:hint="default"/>
        <w:sz w:val="22"/>
        <w:szCs w:val="22"/>
      </w:rPr>
    </w:lvl>
    <w:lvl w:ilvl="2">
      <w:start w:val="1"/>
      <w:numFmt w:val="decimal"/>
      <w:lvlText w:val="%1.%2.%3"/>
      <w:lvlJc w:val="left"/>
      <w:pPr>
        <w:ind w:hanging="720"/>
      </w:pPr>
      <w:rPr>
        <w:rFonts w:ascii="Calibri" w:eastAsia="Calibri" w:hAnsi="Calibri" w:hint="default"/>
        <w:sz w:val="22"/>
        <w:szCs w:val="22"/>
      </w:rPr>
    </w:lvl>
    <w:lvl w:ilvl="3">
      <w:start w:val="1"/>
      <w:numFmt w:val="decimal"/>
      <w:lvlText w:val="%4)"/>
      <w:lvlJc w:val="left"/>
      <w:pPr>
        <w:ind w:hanging="360"/>
      </w:pPr>
      <w:rPr>
        <w:rFonts w:ascii="Calibri" w:eastAsia="Calibri" w:hAnsi="Calibri" w:hint="default"/>
        <w:sz w:val="22"/>
        <w:szCs w:val="22"/>
      </w:rPr>
    </w:lvl>
    <w:lvl w:ilvl="4">
      <w:start w:val="1"/>
      <w:numFmt w:val="lowerLetter"/>
      <w:lvlText w:val="%5)"/>
      <w:lvlJc w:val="left"/>
      <w:pPr>
        <w:ind w:hanging="360"/>
      </w:pPr>
      <w:rPr>
        <w:rFonts w:ascii="Calibri" w:eastAsia="Calibri" w:hAnsi="Calibri" w:hint="default"/>
        <w:spacing w:val="-1"/>
        <w:sz w:val="22"/>
        <w:szCs w:val="22"/>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5">
    <w:nsid w:val="14C506A9"/>
    <w:multiLevelType w:val="hybridMultilevel"/>
    <w:tmpl w:val="64AA6038"/>
    <w:lvl w:ilvl="0" w:tplc="A35C9E26">
      <w:start w:val="1"/>
      <w:numFmt w:val="decimal"/>
      <w:lvlText w:val="(%1)"/>
      <w:lvlJc w:val="left"/>
      <w:pPr>
        <w:ind w:left="0" w:hanging="370"/>
      </w:pPr>
      <w:rPr>
        <w:rFonts w:ascii="Calibri" w:eastAsia="Calibri" w:hAnsi="Calibri" w:cs="Times New Roman" w:hint="default"/>
        <w:sz w:val="22"/>
        <w:szCs w:val="22"/>
      </w:rPr>
    </w:lvl>
    <w:lvl w:ilvl="1" w:tplc="8700826E">
      <w:start w:val="1"/>
      <w:numFmt w:val="decimal"/>
      <w:lvlText w:val="%2."/>
      <w:lvlJc w:val="left"/>
      <w:pPr>
        <w:ind w:left="0" w:hanging="360"/>
      </w:pPr>
      <w:rPr>
        <w:rFonts w:ascii="Calibri" w:eastAsia="Calibri" w:hAnsi="Calibri" w:cs="Times New Roman" w:hint="default"/>
        <w:sz w:val="22"/>
        <w:szCs w:val="22"/>
      </w:rPr>
    </w:lvl>
    <w:lvl w:ilvl="2" w:tplc="2AEE39A2">
      <w:start w:val="1"/>
      <w:numFmt w:val="bullet"/>
      <w:lvlText w:val="•"/>
      <w:lvlJc w:val="left"/>
      <w:pPr>
        <w:ind w:left="0" w:firstLine="0"/>
      </w:pPr>
    </w:lvl>
    <w:lvl w:ilvl="3" w:tplc="7F66D298">
      <w:start w:val="1"/>
      <w:numFmt w:val="bullet"/>
      <w:lvlText w:val="•"/>
      <w:lvlJc w:val="left"/>
      <w:pPr>
        <w:ind w:left="0" w:firstLine="0"/>
      </w:pPr>
    </w:lvl>
    <w:lvl w:ilvl="4" w:tplc="B8FAE596">
      <w:start w:val="1"/>
      <w:numFmt w:val="bullet"/>
      <w:lvlText w:val="•"/>
      <w:lvlJc w:val="left"/>
      <w:pPr>
        <w:ind w:left="0" w:firstLine="0"/>
      </w:pPr>
    </w:lvl>
    <w:lvl w:ilvl="5" w:tplc="3A764394">
      <w:start w:val="1"/>
      <w:numFmt w:val="bullet"/>
      <w:lvlText w:val="•"/>
      <w:lvlJc w:val="left"/>
      <w:pPr>
        <w:ind w:left="0" w:firstLine="0"/>
      </w:pPr>
    </w:lvl>
    <w:lvl w:ilvl="6" w:tplc="033694B0">
      <w:start w:val="1"/>
      <w:numFmt w:val="bullet"/>
      <w:lvlText w:val="•"/>
      <w:lvlJc w:val="left"/>
      <w:pPr>
        <w:ind w:left="0" w:firstLine="0"/>
      </w:pPr>
    </w:lvl>
    <w:lvl w:ilvl="7" w:tplc="B57CFAF4">
      <w:start w:val="1"/>
      <w:numFmt w:val="bullet"/>
      <w:lvlText w:val="•"/>
      <w:lvlJc w:val="left"/>
      <w:pPr>
        <w:ind w:left="0" w:firstLine="0"/>
      </w:pPr>
    </w:lvl>
    <w:lvl w:ilvl="8" w:tplc="0CF43C36">
      <w:start w:val="1"/>
      <w:numFmt w:val="bullet"/>
      <w:lvlText w:val="•"/>
      <w:lvlJc w:val="left"/>
      <w:pPr>
        <w:ind w:left="0" w:firstLine="0"/>
      </w:pPr>
    </w:lvl>
  </w:abstractNum>
  <w:abstractNum w:abstractNumId="26">
    <w:nsid w:val="165918B4"/>
    <w:multiLevelType w:val="multilevel"/>
    <w:tmpl w:val="ADC4ACCA"/>
    <w:lvl w:ilvl="0">
      <w:start w:val="5"/>
      <w:numFmt w:val="decimal"/>
      <w:lvlText w:val="%1"/>
      <w:lvlJc w:val="left"/>
      <w:pPr>
        <w:ind w:left="530" w:hanging="530"/>
      </w:pPr>
      <w:rPr>
        <w:rFonts w:hint="default"/>
      </w:rPr>
    </w:lvl>
    <w:lvl w:ilvl="1">
      <w:start w:val="1"/>
      <w:numFmt w:val="decimal"/>
      <w:lvlText w:val="%1.%2"/>
      <w:lvlJc w:val="left"/>
      <w:pPr>
        <w:ind w:left="530" w:hanging="5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16921847"/>
    <w:multiLevelType w:val="hybridMultilevel"/>
    <w:tmpl w:val="B8762BEC"/>
    <w:lvl w:ilvl="0" w:tplc="34EA78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170D733E"/>
    <w:multiLevelType w:val="hybridMultilevel"/>
    <w:tmpl w:val="B8FA07C4"/>
    <w:lvl w:ilvl="0" w:tplc="43C2EA0A">
      <w:start w:val="1"/>
      <w:numFmt w:val="decimal"/>
      <w:lvlText w:val="%1."/>
      <w:lvlJc w:val="left"/>
      <w:pPr>
        <w:ind w:left="1710" w:hanging="360"/>
      </w:pPr>
      <w:rPr>
        <w:rFonts w:hint="default"/>
        <w:sz w:val="22"/>
        <w:szCs w:val="18"/>
      </w:rPr>
    </w:lvl>
    <w:lvl w:ilvl="1" w:tplc="04090003">
      <w:start w:val="1"/>
      <w:numFmt w:val="bullet"/>
      <w:lvlText w:val="o"/>
      <w:lvlJc w:val="left"/>
      <w:pPr>
        <w:ind w:left="3651" w:hanging="360"/>
      </w:pPr>
      <w:rPr>
        <w:rFonts w:ascii="Courier New" w:hAnsi="Courier New" w:cs="Courier New" w:hint="default"/>
      </w:rPr>
    </w:lvl>
    <w:lvl w:ilvl="2" w:tplc="04090005" w:tentative="1">
      <w:start w:val="1"/>
      <w:numFmt w:val="bullet"/>
      <w:lvlText w:val=""/>
      <w:lvlJc w:val="left"/>
      <w:pPr>
        <w:ind w:left="4371" w:hanging="360"/>
      </w:pPr>
      <w:rPr>
        <w:rFonts w:ascii="Wingdings" w:hAnsi="Wingdings" w:hint="default"/>
      </w:rPr>
    </w:lvl>
    <w:lvl w:ilvl="3" w:tplc="04090001" w:tentative="1">
      <w:start w:val="1"/>
      <w:numFmt w:val="bullet"/>
      <w:lvlText w:val=""/>
      <w:lvlJc w:val="left"/>
      <w:pPr>
        <w:ind w:left="5091" w:hanging="360"/>
      </w:pPr>
      <w:rPr>
        <w:rFonts w:ascii="Symbol" w:hAnsi="Symbol" w:hint="default"/>
      </w:rPr>
    </w:lvl>
    <w:lvl w:ilvl="4" w:tplc="04090003" w:tentative="1">
      <w:start w:val="1"/>
      <w:numFmt w:val="bullet"/>
      <w:lvlText w:val="o"/>
      <w:lvlJc w:val="left"/>
      <w:pPr>
        <w:ind w:left="5811" w:hanging="360"/>
      </w:pPr>
      <w:rPr>
        <w:rFonts w:ascii="Courier New" w:hAnsi="Courier New" w:cs="Courier New" w:hint="default"/>
      </w:rPr>
    </w:lvl>
    <w:lvl w:ilvl="5" w:tplc="04090005" w:tentative="1">
      <w:start w:val="1"/>
      <w:numFmt w:val="bullet"/>
      <w:lvlText w:val=""/>
      <w:lvlJc w:val="left"/>
      <w:pPr>
        <w:ind w:left="6531" w:hanging="360"/>
      </w:pPr>
      <w:rPr>
        <w:rFonts w:ascii="Wingdings" w:hAnsi="Wingdings" w:hint="default"/>
      </w:rPr>
    </w:lvl>
    <w:lvl w:ilvl="6" w:tplc="04090001" w:tentative="1">
      <w:start w:val="1"/>
      <w:numFmt w:val="bullet"/>
      <w:lvlText w:val=""/>
      <w:lvlJc w:val="left"/>
      <w:pPr>
        <w:ind w:left="7251" w:hanging="360"/>
      </w:pPr>
      <w:rPr>
        <w:rFonts w:ascii="Symbol" w:hAnsi="Symbol" w:hint="default"/>
      </w:rPr>
    </w:lvl>
    <w:lvl w:ilvl="7" w:tplc="04090003" w:tentative="1">
      <w:start w:val="1"/>
      <w:numFmt w:val="bullet"/>
      <w:lvlText w:val="o"/>
      <w:lvlJc w:val="left"/>
      <w:pPr>
        <w:ind w:left="7971" w:hanging="360"/>
      </w:pPr>
      <w:rPr>
        <w:rFonts w:ascii="Courier New" w:hAnsi="Courier New" w:cs="Courier New" w:hint="default"/>
      </w:rPr>
    </w:lvl>
    <w:lvl w:ilvl="8" w:tplc="04090005" w:tentative="1">
      <w:start w:val="1"/>
      <w:numFmt w:val="bullet"/>
      <w:lvlText w:val=""/>
      <w:lvlJc w:val="left"/>
      <w:pPr>
        <w:ind w:left="8691" w:hanging="360"/>
      </w:pPr>
      <w:rPr>
        <w:rFonts w:ascii="Wingdings" w:hAnsi="Wingdings" w:hint="default"/>
      </w:rPr>
    </w:lvl>
  </w:abstractNum>
  <w:abstractNum w:abstractNumId="29">
    <w:nsid w:val="19CD08C0"/>
    <w:multiLevelType w:val="hybridMultilevel"/>
    <w:tmpl w:val="AC22FFBC"/>
    <w:lvl w:ilvl="0" w:tplc="57C0C4AA">
      <w:start w:val="1"/>
      <w:numFmt w:val="decimal"/>
      <w:lvlText w:val="%1."/>
      <w:lvlJc w:val="left"/>
      <w:pPr>
        <w:ind w:left="1710" w:hanging="360"/>
      </w:pPr>
      <w:rPr>
        <w:rFonts w:hint="default"/>
        <w:sz w:val="22"/>
        <w:szCs w:val="18"/>
      </w:rPr>
    </w:lvl>
    <w:lvl w:ilvl="1" w:tplc="04090003">
      <w:start w:val="1"/>
      <w:numFmt w:val="bullet"/>
      <w:lvlText w:val="o"/>
      <w:lvlJc w:val="left"/>
      <w:pPr>
        <w:ind w:left="3651" w:hanging="360"/>
      </w:pPr>
      <w:rPr>
        <w:rFonts w:ascii="Courier New" w:hAnsi="Courier New" w:cs="Courier New" w:hint="default"/>
      </w:rPr>
    </w:lvl>
    <w:lvl w:ilvl="2" w:tplc="04090005" w:tentative="1">
      <w:start w:val="1"/>
      <w:numFmt w:val="bullet"/>
      <w:lvlText w:val=""/>
      <w:lvlJc w:val="left"/>
      <w:pPr>
        <w:ind w:left="4371" w:hanging="360"/>
      </w:pPr>
      <w:rPr>
        <w:rFonts w:ascii="Wingdings" w:hAnsi="Wingdings" w:hint="default"/>
      </w:rPr>
    </w:lvl>
    <w:lvl w:ilvl="3" w:tplc="04090001" w:tentative="1">
      <w:start w:val="1"/>
      <w:numFmt w:val="bullet"/>
      <w:lvlText w:val=""/>
      <w:lvlJc w:val="left"/>
      <w:pPr>
        <w:ind w:left="5091" w:hanging="360"/>
      </w:pPr>
      <w:rPr>
        <w:rFonts w:ascii="Symbol" w:hAnsi="Symbol" w:hint="default"/>
      </w:rPr>
    </w:lvl>
    <w:lvl w:ilvl="4" w:tplc="04090003" w:tentative="1">
      <w:start w:val="1"/>
      <w:numFmt w:val="bullet"/>
      <w:lvlText w:val="o"/>
      <w:lvlJc w:val="left"/>
      <w:pPr>
        <w:ind w:left="5811" w:hanging="360"/>
      </w:pPr>
      <w:rPr>
        <w:rFonts w:ascii="Courier New" w:hAnsi="Courier New" w:cs="Courier New" w:hint="default"/>
      </w:rPr>
    </w:lvl>
    <w:lvl w:ilvl="5" w:tplc="04090005" w:tentative="1">
      <w:start w:val="1"/>
      <w:numFmt w:val="bullet"/>
      <w:lvlText w:val=""/>
      <w:lvlJc w:val="left"/>
      <w:pPr>
        <w:ind w:left="6531" w:hanging="360"/>
      </w:pPr>
      <w:rPr>
        <w:rFonts w:ascii="Wingdings" w:hAnsi="Wingdings" w:hint="default"/>
      </w:rPr>
    </w:lvl>
    <w:lvl w:ilvl="6" w:tplc="04090001" w:tentative="1">
      <w:start w:val="1"/>
      <w:numFmt w:val="bullet"/>
      <w:lvlText w:val=""/>
      <w:lvlJc w:val="left"/>
      <w:pPr>
        <w:ind w:left="7251" w:hanging="360"/>
      </w:pPr>
      <w:rPr>
        <w:rFonts w:ascii="Symbol" w:hAnsi="Symbol" w:hint="default"/>
      </w:rPr>
    </w:lvl>
    <w:lvl w:ilvl="7" w:tplc="04090003" w:tentative="1">
      <w:start w:val="1"/>
      <w:numFmt w:val="bullet"/>
      <w:lvlText w:val="o"/>
      <w:lvlJc w:val="left"/>
      <w:pPr>
        <w:ind w:left="7971" w:hanging="360"/>
      </w:pPr>
      <w:rPr>
        <w:rFonts w:ascii="Courier New" w:hAnsi="Courier New" w:cs="Courier New" w:hint="default"/>
      </w:rPr>
    </w:lvl>
    <w:lvl w:ilvl="8" w:tplc="04090005" w:tentative="1">
      <w:start w:val="1"/>
      <w:numFmt w:val="bullet"/>
      <w:lvlText w:val=""/>
      <w:lvlJc w:val="left"/>
      <w:pPr>
        <w:ind w:left="8691" w:hanging="360"/>
      </w:pPr>
      <w:rPr>
        <w:rFonts w:ascii="Wingdings" w:hAnsi="Wingdings" w:hint="default"/>
      </w:rPr>
    </w:lvl>
  </w:abstractNum>
  <w:abstractNum w:abstractNumId="30">
    <w:nsid w:val="1A206683"/>
    <w:multiLevelType w:val="multilevel"/>
    <w:tmpl w:val="E210FAFC"/>
    <w:lvl w:ilvl="0">
      <w:start w:val="6"/>
      <w:numFmt w:val="decimal"/>
      <w:lvlText w:val="%1"/>
      <w:lvlJc w:val="left"/>
      <w:pPr>
        <w:ind w:left="420" w:hanging="420"/>
      </w:pPr>
      <w:rPr>
        <w:rFonts w:hint="default"/>
        <w:b/>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1B747157"/>
    <w:multiLevelType w:val="hybridMultilevel"/>
    <w:tmpl w:val="8AD22A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1BA41623"/>
    <w:multiLevelType w:val="multilevel"/>
    <w:tmpl w:val="4796D148"/>
    <w:lvl w:ilvl="0">
      <w:start w:val="3"/>
      <w:numFmt w:val="decimal"/>
      <w:lvlText w:val="%1"/>
      <w:lvlJc w:val="left"/>
      <w:pPr>
        <w:ind w:hanging="432"/>
      </w:pPr>
      <w:rPr>
        <w:rFonts w:ascii="Calibri" w:eastAsia="Calibri" w:hAnsi="Calibri" w:hint="default"/>
        <w:b/>
        <w:bCs/>
        <w:sz w:val="28"/>
        <w:szCs w:val="28"/>
      </w:rPr>
    </w:lvl>
    <w:lvl w:ilvl="1">
      <w:start w:val="1"/>
      <w:numFmt w:val="decimal"/>
      <w:lvlText w:val="%1.%2"/>
      <w:lvlJc w:val="left"/>
      <w:pPr>
        <w:ind w:hanging="576"/>
      </w:pPr>
      <w:rPr>
        <w:rFonts w:ascii="Calibri" w:eastAsia="Calibri" w:hAnsi="Calibri" w:hint="default"/>
        <w:sz w:val="22"/>
        <w:szCs w:val="22"/>
      </w:rPr>
    </w:lvl>
    <w:lvl w:ilvl="2">
      <w:start w:val="1"/>
      <w:numFmt w:val="decimal"/>
      <w:lvlText w:val="%1.%2.%3"/>
      <w:lvlJc w:val="left"/>
      <w:pPr>
        <w:ind w:hanging="720"/>
      </w:pPr>
      <w:rPr>
        <w:rFonts w:ascii="Calibri" w:eastAsia="Calibri" w:hAnsi="Calibri" w:hint="default"/>
        <w:sz w:val="22"/>
        <w:szCs w:val="22"/>
      </w:rPr>
    </w:lvl>
    <w:lvl w:ilvl="3">
      <w:start w:val="1"/>
      <w:numFmt w:val="lowerLetter"/>
      <w:lvlText w:val="%4."/>
      <w:lvlJc w:val="left"/>
      <w:pPr>
        <w:ind w:hanging="360"/>
      </w:pPr>
      <w:rPr>
        <w:rFonts w:hint="default"/>
        <w:spacing w:val="-1"/>
        <w:sz w:val="22"/>
        <w:szCs w:val="22"/>
      </w:rPr>
    </w:lvl>
    <w:lvl w:ilvl="4">
      <w:start w:val="1"/>
      <w:numFmt w:val="lowerRoman"/>
      <w:lvlText w:val="%5."/>
      <w:lvlJc w:val="left"/>
      <w:pPr>
        <w:ind w:hanging="466"/>
        <w:jc w:val="right"/>
      </w:pPr>
      <w:rPr>
        <w:rFonts w:ascii="Calibri" w:eastAsia="Calibri" w:hAnsi="Calibri" w:hint="default"/>
        <w:spacing w:val="-1"/>
        <w:sz w:val="22"/>
        <w:szCs w:val="22"/>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3">
    <w:nsid w:val="1BFA79D5"/>
    <w:multiLevelType w:val="multilevel"/>
    <w:tmpl w:val="97A4E7AA"/>
    <w:styleLink w:val="ACFlist"/>
    <w:lvl w:ilvl="0">
      <w:numFmt w:val="bullet"/>
      <w:pStyle w:val="1stbullet"/>
      <w:lvlText w:val="■"/>
      <w:lvlJc w:val="left"/>
      <w:pPr>
        <w:ind w:left="216" w:hanging="216"/>
      </w:pPr>
      <w:rPr>
        <w:rFonts w:ascii="Arial" w:hAnsi="Arial" w:hint="default"/>
        <w:b w:val="0"/>
        <w:i w:val="0"/>
        <w:color w:val="264A64"/>
        <w:sz w:val="18"/>
        <w:szCs w:val="24"/>
      </w:rPr>
    </w:lvl>
    <w:lvl w:ilvl="1">
      <w:start w:val="1"/>
      <w:numFmt w:val="bullet"/>
      <w:pStyle w:val="2ndbullet"/>
      <w:lvlText w:val=""/>
      <w:lvlJc w:val="left"/>
      <w:pPr>
        <w:tabs>
          <w:tab w:val="num" w:pos="2304"/>
        </w:tabs>
        <w:ind w:left="648" w:hanging="216"/>
      </w:pPr>
      <w:rPr>
        <w:rFonts w:ascii="Wingdings" w:hAnsi="Wingdings" w:hint="default"/>
        <w:color w:val="336A90"/>
      </w:rPr>
    </w:lvl>
    <w:lvl w:ilvl="2">
      <w:start w:val="1"/>
      <w:numFmt w:val="bullet"/>
      <w:pStyle w:val="3rdbullet"/>
      <w:lvlText w:val=""/>
      <w:lvlJc w:val="left"/>
      <w:pPr>
        <w:tabs>
          <w:tab w:val="num" w:pos="3024"/>
        </w:tabs>
        <w:ind w:left="1080" w:hanging="216"/>
      </w:pPr>
      <w:rPr>
        <w:rFonts w:ascii="Symbol" w:hAnsi="Symbol" w:hint="default"/>
        <w:color w:val="CFC3AE"/>
      </w:rPr>
    </w:lvl>
    <w:lvl w:ilvl="3">
      <w:start w:val="1"/>
      <w:numFmt w:val="bullet"/>
      <w:lvlText w:val="}"/>
      <w:lvlJc w:val="left"/>
      <w:pPr>
        <w:tabs>
          <w:tab w:val="num" w:pos="3744"/>
        </w:tabs>
        <w:ind w:left="1512" w:hanging="216"/>
      </w:pPr>
      <w:rPr>
        <w:rFonts w:ascii="Wingdings 3" w:hAnsi="Wingdings 3" w:hint="default"/>
        <w:color w:val="CFC3AE"/>
      </w:rPr>
    </w:lvl>
    <w:lvl w:ilvl="4">
      <w:start w:val="1"/>
      <w:numFmt w:val="bullet"/>
      <w:lvlText w:val="o"/>
      <w:lvlJc w:val="left"/>
      <w:pPr>
        <w:tabs>
          <w:tab w:val="num" w:pos="4464"/>
        </w:tabs>
        <w:ind w:left="4464" w:hanging="360"/>
      </w:pPr>
      <w:rPr>
        <w:rFonts w:ascii="Courier New" w:hAnsi="Courier New" w:hint="default"/>
      </w:rPr>
    </w:lvl>
    <w:lvl w:ilvl="5">
      <w:start w:val="1"/>
      <w:numFmt w:val="bullet"/>
      <w:lvlText w:val=""/>
      <w:lvlJc w:val="left"/>
      <w:pPr>
        <w:tabs>
          <w:tab w:val="num" w:pos="5184"/>
        </w:tabs>
        <w:ind w:left="5184" w:hanging="360"/>
      </w:pPr>
      <w:rPr>
        <w:rFonts w:ascii="Wingdings" w:hAnsi="Wingdings" w:hint="default"/>
      </w:rPr>
    </w:lvl>
    <w:lvl w:ilvl="6">
      <w:start w:val="1"/>
      <w:numFmt w:val="bullet"/>
      <w:lvlText w:val=""/>
      <w:lvlJc w:val="left"/>
      <w:pPr>
        <w:tabs>
          <w:tab w:val="num" w:pos="5904"/>
        </w:tabs>
        <w:ind w:left="5904" w:hanging="360"/>
      </w:pPr>
      <w:rPr>
        <w:rFonts w:ascii="Symbol" w:hAnsi="Symbol" w:hint="default"/>
      </w:rPr>
    </w:lvl>
    <w:lvl w:ilvl="7">
      <w:start w:val="1"/>
      <w:numFmt w:val="bullet"/>
      <w:lvlText w:val="o"/>
      <w:lvlJc w:val="left"/>
      <w:pPr>
        <w:tabs>
          <w:tab w:val="num" w:pos="6624"/>
        </w:tabs>
        <w:ind w:left="6624" w:hanging="360"/>
      </w:pPr>
      <w:rPr>
        <w:rFonts w:ascii="Courier New" w:hAnsi="Courier New" w:cs="Courier New" w:hint="default"/>
      </w:rPr>
    </w:lvl>
    <w:lvl w:ilvl="8">
      <w:start w:val="1"/>
      <w:numFmt w:val="bullet"/>
      <w:lvlText w:val=""/>
      <w:lvlJc w:val="left"/>
      <w:pPr>
        <w:tabs>
          <w:tab w:val="num" w:pos="7344"/>
        </w:tabs>
        <w:ind w:left="7344" w:hanging="360"/>
      </w:pPr>
      <w:rPr>
        <w:rFonts w:ascii="Wingdings" w:hAnsi="Wingdings" w:hint="default"/>
      </w:rPr>
    </w:lvl>
  </w:abstractNum>
  <w:abstractNum w:abstractNumId="34">
    <w:nsid w:val="1C17528E"/>
    <w:multiLevelType w:val="hybridMultilevel"/>
    <w:tmpl w:val="DA14D27E"/>
    <w:lvl w:ilvl="0" w:tplc="04090019">
      <w:start w:val="1"/>
      <w:numFmt w:val="lowerLetter"/>
      <w:lvlText w:val="%1."/>
      <w:lvlJc w:val="left"/>
      <w:pPr>
        <w:ind w:hanging="360"/>
      </w:pPr>
      <w:rPr>
        <w:rFonts w:hint="default"/>
        <w:spacing w:val="-1"/>
        <w:sz w:val="22"/>
        <w:szCs w:val="22"/>
      </w:rPr>
    </w:lvl>
    <w:lvl w:ilvl="1" w:tplc="F010142A">
      <w:start w:val="1"/>
      <w:numFmt w:val="bullet"/>
      <w:lvlText w:val="•"/>
      <w:lvlJc w:val="left"/>
      <w:rPr>
        <w:rFonts w:hint="default"/>
      </w:rPr>
    </w:lvl>
    <w:lvl w:ilvl="2" w:tplc="F5D44A38">
      <w:start w:val="1"/>
      <w:numFmt w:val="bullet"/>
      <w:lvlText w:val="•"/>
      <w:lvlJc w:val="left"/>
      <w:rPr>
        <w:rFonts w:hint="default"/>
      </w:rPr>
    </w:lvl>
    <w:lvl w:ilvl="3" w:tplc="B85AE060">
      <w:start w:val="1"/>
      <w:numFmt w:val="bullet"/>
      <w:lvlText w:val="•"/>
      <w:lvlJc w:val="left"/>
      <w:rPr>
        <w:rFonts w:hint="default"/>
      </w:rPr>
    </w:lvl>
    <w:lvl w:ilvl="4" w:tplc="594C3CD6">
      <w:start w:val="1"/>
      <w:numFmt w:val="bullet"/>
      <w:lvlText w:val="•"/>
      <w:lvlJc w:val="left"/>
      <w:rPr>
        <w:rFonts w:hint="default"/>
      </w:rPr>
    </w:lvl>
    <w:lvl w:ilvl="5" w:tplc="2B94460C">
      <w:start w:val="1"/>
      <w:numFmt w:val="bullet"/>
      <w:lvlText w:val="•"/>
      <w:lvlJc w:val="left"/>
      <w:rPr>
        <w:rFonts w:hint="default"/>
      </w:rPr>
    </w:lvl>
    <w:lvl w:ilvl="6" w:tplc="B5B8C142">
      <w:start w:val="1"/>
      <w:numFmt w:val="bullet"/>
      <w:lvlText w:val="•"/>
      <w:lvlJc w:val="left"/>
      <w:rPr>
        <w:rFonts w:hint="default"/>
      </w:rPr>
    </w:lvl>
    <w:lvl w:ilvl="7" w:tplc="AD9A7B3E">
      <w:start w:val="1"/>
      <w:numFmt w:val="bullet"/>
      <w:lvlText w:val="•"/>
      <w:lvlJc w:val="left"/>
      <w:rPr>
        <w:rFonts w:hint="default"/>
      </w:rPr>
    </w:lvl>
    <w:lvl w:ilvl="8" w:tplc="9D3CA738">
      <w:start w:val="1"/>
      <w:numFmt w:val="bullet"/>
      <w:lvlText w:val="•"/>
      <w:lvlJc w:val="left"/>
      <w:rPr>
        <w:rFonts w:hint="default"/>
      </w:rPr>
    </w:lvl>
  </w:abstractNum>
  <w:abstractNum w:abstractNumId="35">
    <w:nsid w:val="1D09299E"/>
    <w:multiLevelType w:val="hybridMultilevel"/>
    <w:tmpl w:val="83749CA4"/>
    <w:lvl w:ilvl="0" w:tplc="04090019">
      <w:start w:val="1"/>
      <w:numFmt w:val="lowerLetter"/>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36">
    <w:nsid w:val="1DAC0A3A"/>
    <w:multiLevelType w:val="multilevel"/>
    <w:tmpl w:val="2C4CCA68"/>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nsid w:val="1EDF1470"/>
    <w:multiLevelType w:val="hybridMultilevel"/>
    <w:tmpl w:val="60028A34"/>
    <w:lvl w:ilvl="0" w:tplc="04090019">
      <w:start w:val="1"/>
      <w:numFmt w:val="lowerLetter"/>
      <w:lvlText w:val="%1."/>
      <w:lvlJc w:val="left"/>
      <w:pPr>
        <w:ind w:hanging="360"/>
      </w:pPr>
      <w:rPr>
        <w:rFonts w:hint="default"/>
        <w:spacing w:val="-1"/>
        <w:sz w:val="22"/>
        <w:szCs w:val="22"/>
      </w:rPr>
    </w:lvl>
    <w:lvl w:ilvl="1" w:tplc="F010142A">
      <w:start w:val="1"/>
      <w:numFmt w:val="bullet"/>
      <w:lvlText w:val="•"/>
      <w:lvlJc w:val="left"/>
      <w:rPr>
        <w:rFonts w:hint="default"/>
      </w:rPr>
    </w:lvl>
    <w:lvl w:ilvl="2" w:tplc="F5D44A38">
      <w:start w:val="1"/>
      <w:numFmt w:val="bullet"/>
      <w:lvlText w:val="•"/>
      <w:lvlJc w:val="left"/>
      <w:rPr>
        <w:rFonts w:hint="default"/>
      </w:rPr>
    </w:lvl>
    <w:lvl w:ilvl="3" w:tplc="B85AE060">
      <w:start w:val="1"/>
      <w:numFmt w:val="bullet"/>
      <w:lvlText w:val="•"/>
      <w:lvlJc w:val="left"/>
      <w:rPr>
        <w:rFonts w:hint="default"/>
      </w:rPr>
    </w:lvl>
    <w:lvl w:ilvl="4" w:tplc="594C3CD6">
      <w:start w:val="1"/>
      <w:numFmt w:val="bullet"/>
      <w:lvlText w:val="•"/>
      <w:lvlJc w:val="left"/>
      <w:rPr>
        <w:rFonts w:hint="default"/>
      </w:rPr>
    </w:lvl>
    <w:lvl w:ilvl="5" w:tplc="2B94460C">
      <w:start w:val="1"/>
      <w:numFmt w:val="bullet"/>
      <w:lvlText w:val="•"/>
      <w:lvlJc w:val="left"/>
      <w:rPr>
        <w:rFonts w:hint="default"/>
      </w:rPr>
    </w:lvl>
    <w:lvl w:ilvl="6" w:tplc="B5B8C142">
      <w:start w:val="1"/>
      <w:numFmt w:val="bullet"/>
      <w:lvlText w:val="•"/>
      <w:lvlJc w:val="left"/>
      <w:rPr>
        <w:rFonts w:hint="default"/>
      </w:rPr>
    </w:lvl>
    <w:lvl w:ilvl="7" w:tplc="AD9A7B3E">
      <w:start w:val="1"/>
      <w:numFmt w:val="bullet"/>
      <w:lvlText w:val="•"/>
      <w:lvlJc w:val="left"/>
      <w:rPr>
        <w:rFonts w:hint="default"/>
      </w:rPr>
    </w:lvl>
    <w:lvl w:ilvl="8" w:tplc="9D3CA738">
      <w:start w:val="1"/>
      <w:numFmt w:val="bullet"/>
      <w:lvlText w:val="•"/>
      <w:lvlJc w:val="left"/>
      <w:rPr>
        <w:rFonts w:hint="default"/>
      </w:rPr>
    </w:lvl>
  </w:abstractNum>
  <w:abstractNum w:abstractNumId="38">
    <w:nsid w:val="20D379E7"/>
    <w:multiLevelType w:val="multilevel"/>
    <w:tmpl w:val="0B425E5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rFonts w:hint="default"/>
      </w:rPr>
    </w:lvl>
    <w:lvl w:ilvl="4">
      <w:start w:val="1"/>
      <w:numFmt w:val="decimal"/>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nsid w:val="21184F09"/>
    <w:multiLevelType w:val="multilevel"/>
    <w:tmpl w:val="93F6CA60"/>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22AD7F0C"/>
    <w:multiLevelType w:val="multilevel"/>
    <w:tmpl w:val="C6FAF1C6"/>
    <w:lvl w:ilvl="0">
      <w:start w:val="6"/>
      <w:numFmt w:val="decimal"/>
      <w:lvlText w:val="%1"/>
      <w:lvlJc w:val="left"/>
      <w:pPr>
        <w:ind w:left="420" w:hanging="420"/>
      </w:pPr>
      <w:rPr>
        <w:rFonts w:hint="default"/>
        <w:b/>
      </w:rPr>
    </w:lvl>
    <w:lvl w:ilvl="1">
      <w:start w:val="3"/>
      <w:numFmt w:val="decimal"/>
      <w:lvlText w:val="%1.%2"/>
      <w:lvlJc w:val="left"/>
      <w:pPr>
        <w:ind w:left="420" w:hanging="4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nsid w:val="251C4C51"/>
    <w:multiLevelType w:val="multilevel"/>
    <w:tmpl w:val="C0B80B4A"/>
    <w:lvl w:ilvl="0">
      <w:start w:val="2"/>
      <w:numFmt w:val="decimal"/>
      <w:lvlText w:val="%1"/>
      <w:lvlJc w:val="left"/>
      <w:pPr>
        <w:ind w:hanging="432"/>
      </w:pPr>
      <w:rPr>
        <w:rFonts w:ascii="Calibri" w:eastAsia="Calibri" w:hAnsi="Calibri" w:hint="default"/>
        <w:b/>
        <w:bCs/>
        <w:sz w:val="28"/>
        <w:szCs w:val="28"/>
      </w:rPr>
    </w:lvl>
    <w:lvl w:ilvl="1">
      <w:start w:val="1"/>
      <w:numFmt w:val="decimal"/>
      <w:lvlText w:val="%1.%2"/>
      <w:lvlJc w:val="left"/>
      <w:pPr>
        <w:ind w:hanging="576"/>
      </w:pPr>
      <w:rPr>
        <w:rFonts w:ascii="Calibri" w:eastAsia="Calibri" w:hAnsi="Calibri" w:hint="default"/>
        <w:b/>
        <w:sz w:val="22"/>
        <w:szCs w:val="22"/>
      </w:rPr>
    </w:lvl>
    <w:lvl w:ilvl="2">
      <w:start w:val="1"/>
      <w:numFmt w:val="decimal"/>
      <w:lvlText w:val="%1.%2.%3"/>
      <w:lvlJc w:val="left"/>
      <w:pPr>
        <w:ind w:hanging="720"/>
      </w:pPr>
      <w:rPr>
        <w:rFonts w:ascii="Calibri" w:eastAsia="Calibri" w:hAnsi="Calibri" w:hint="default"/>
        <w:sz w:val="22"/>
        <w:szCs w:val="22"/>
      </w:rPr>
    </w:lvl>
    <w:lvl w:ilvl="3">
      <w:start w:val="1"/>
      <w:numFmt w:val="lowerLetter"/>
      <w:lvlText w:val="%4."/>
      <w:lvlJc w:val="left"/>
      <w:pPr>
        <w:ind w:hanging="360"/>
      </w:pPr>
      <w:rPr>
        <w:rFonts w:hint="default"/>
        <w:spacing w:val="-1"/>
        <w:sz w:val="22"/>
        <w:szCs w:val="22"/>
      </w:rPr>
    </w:lvl>
    <w:lvl w:ilvl="4">
      <w:start w:val="1"/>
      <w:numFmt w:val="decimal"/>
      <w:lvlText w:val="%5."/>
      <w:lvlJc w:val="left"/>
      <w:pPr>
        <w:ind w:hanging="360"/>
      </w:pPr>
      <w:rPr>
        <w:rFonts w:hint="default"/>
        <w:sz w:val="22"/>
        <w:szCs w:val="22"/>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2">
    <w:nsid w:val="25FE3A19"/>
    <w:multiLevelType w:val="multilevel"/>
    <w:tmpl w:val="3FE0C6EA"/>
    <w:lvl w:ilvl="0">
      <w:start w:val="1"/>
      <w:numFmt w:val="lowerLetter"/>
      <w:lvlText w:val="%1."/>
      <w:lvlJc w:val="left"/>
      <w:pPr>
        <w:ind w:hanging="576"/>
      </w:pPr>
      <w:rPr>
        <w:rFonts w:hint="default"/>
      </w:rPr>
    </w:lvl>
    <w:lvl w:ilvl="1">
      <w:start w:val="2"/>
      <w:numFmt w:val="decimal"/>
      <w:lvlText w:val="%1.%2"/>
      <w:lvlJc w:val="left"/>
      <w:pPr>
        <w:ind w:hanging="576"/>
      </w:pPr>
      <w:rPr>
        <w:rFonts w:ascii="Calibri" w:eastAsia="Calibri" w:hAnsi="Calibri" w:hint="default"/>
        <w:sz w:val="22"/>
        <w:szCs w:val="22"/>
      </w:rPr>
    </w:lvl>
    <w:lvl w:ilvl="2">
      <w:start w:val="1"/>
      <w:numFmt w:val="decimal"/>
      <w:lvlText w:val="%1.%2.%3"/>
      <w:lvlJc w:val="left"/>
      <w:pPr>
        <w:ind w:hanging="720"/>
      </w:pPr>
      <w:rPr>
        <w:rFonts w:ascii="Calibri" w:eastAsia="Calibri" w:hAnsi="Calibri" w:hint="default"/>
        <w:sz w:val="22"/>
        <w:szCs w:val="22"/>
      </w:rPr>
    </w:lvl>
    <w:lvl w:ilvl="3">
      <w:start w:val="1"/>
      <w:numFmt w:val="decimal"/>
      <w:lvlText w:val="%4)"/>
      <w:lvlJc w:val="left"/>
      <w:pPr>
        <w:ind w:hanging="360"/>
      </w:pPr>
      <w:rPr>
        <w:rFonts w:ascii="Calibri" w:eastAsia="Calibri" w:hAnsi="Calibri" w:hint="default"/>
        <w:sz w:val="22"/>
        <w:szCs w:val="22"/>
      </w:rPr>
    </w:lvl>
    <w:lvl w:ilvl="4">
      <w:start w:val="1"/>
      <w:numFmt w:val="lowerLetter"/>
      <w:lvlText w:val="%5)"/>
      <w:lvlJc w:val="left"/>
      <w:pPr>
        <w:ind w:hanging="360"/>
      </w:pPr>
      <w:rPr>
        <w:rFonts w:ascii="Calibri" w:eastAsia="Calibri" w:hAnsi="Calibri" w:hint="default"/>
        <w:spacing w:val="-1"/>
        <w:sz w:val="22"/>
        <w:szCs w:val="22"/>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3">
    <w:nsid w:val="288F2E50"/>
    <w:multiLevelType w:val="hybridMultilevel"/>
    <w:tmpl w:val="0038A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28B968B8"/>
    <w:multiLevelType w:val="hybridMultilevel"/>
    <w:tmpl w:val="D5DE607C"/>
    <w:lvl w:ilvl="0" w:tplc="2FD4354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nsid w:val="28CF5379"/>
    <w:multiLevelType w:val="hybridMultilevel"/>
    <w:tmpl w:val="720CB5DE"/>
    <w:lvl w:ilvl="0" w:tplc="0409000F">
      <w:start w:val="1"/>
      <w:numFmt w:val="decimal"/>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46">
    <w:nsid w:val="29374DBC"/>
    <w:multiLevelType w:val="multilevel"/>
    <w:tmpl w:val="3A703468"/>
    <w:lvl w:ilvl="0">
      <w:start w:val="2"/>
      <w:numFmt w:val="decimal"/>
      <w:lvlText w:val="%1"/>
      <w:lvlJc w:val="left"/>
      <w:pPr>
        <w:ind w:left="0" w:hanging="432"/>
      </w:pPr>
      <w:rPr>
        <w:rFonts w:ascii="Calibri" w:eastAsia="Calibri" w:hAnsi="Calibri" w:hint="default"/>
        <w:b/>
        <w:bCs/>
        <w:sz w:val="28"/>
        <w:szCs w:val="28"/>
      </w:rPr>
    </w:lvl>
    <w:lvl w:ilvl="1">
      <w:start w:val="1"/>
      <w:numFmt w:val="decimal"/>
      <w:lvlText w:val="%1.%2"/>
      <w:lvlJc w:val="left"/>
      <w:pPr>
        <w:ind w:left="0" w:hanging="576"/>
      </w:pPr>
      <w:rPr>
        <w:rFonts w:ascii="Calibri" w:eastAsia="Calibri" w:hAnsi="Calibri" w:hint="default"/>
        <w:sz w:val="22"/>
        <w:szCs w:val="22"/>
      </w:rPr>
    </w:lvl>
    <w:lvl w:ilvl="2">
      <w:start w:val="4"/>
      <w:numFmt w:val="decimal"/>
      <w:lvlText w:val="%1.%2.%3"/>
      <w:lvlJc w:val="left"/>
      <w:pPr>
        <w:ind w:left="0" w:hanging="720"/>
      </w:pPr>
      <w:rPr>
        <w:rFonts w:ascii="Calibri" w:eastAsia="Calibri" w:hAnsi="Calibri" w:hint="default"/>
        <w:sz w:val="22"/>
        <w:szCs w:val="22"/>
      </w:rPr>
    </w:lvl>
    <w:lvl w:ilvl="3">
      <w:start w:val="1"/>
      <w:numFmt w:val="lowerLetter"/>
      <w:lvlText w:val="%4."/>
      <w:lvlJc w:val="left"/>
      <w:pPr>
        <w:ind w:left="1260" w:hanging="360"/>
      </w:pPr>
      <w:rPr>
        <w:rFonts w:hint="default"/>
        <w:spacing w:val="-1"/>
        <w:sz w:val="22"/>
        <w:szCs w:val="22"/>
      </w:rPr>
    </w:lvl>
    <w:lvl w:ilvl="4">
      <w:start w:val="1"/>
      <w:numFmt w:val="decimal"/>
      <w:lvlText w:val="%5."/>
      <w:lvlJc w:val="left"/>
      <w:pPr>
        <w:ind w:left="1530" w:hanging="360"/>
      </w:pPr>
      <w:rPr>
        <w:rFonts w:hint="default"/>
        <w:sz w:val="20"/>
        <w:szCs w:val="20"/>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47">
    <w:nsid w:val="297104B4"/>
    <w:multiLevelType w:val="hybridMultilevel"/>
    <w:tmpl w:val="69543AEC"/>
    <w:lvl w:ilvl="0" w:tplc="F9C234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29710BE0"/>
    <w:multiLevelType w:val="hybridMultilevel"/>
    <w:tmpl w:val="6832A5C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nsid w:val="2A006B14"/>
    <w:multiLevelType w:val="multilevel"/>
    <w:tmpl w:val="D5A8110C"/>
    <w:lvl w:ilvl="0">
      <w:start w:val="1"/>
      <w:numFmt w:val="lowerLetter"/>
      <w:lvlText w:val="%1)"/>
      <w:lvlJc w:val="left"/>
      <w:pPr>
        <w:ind w:hanging="576"/>
      </w:pPr>
      <w:rPr>
        <w:rFonts w:hint="default"/>
      </w:rPr>
    </w:lvl>
    <w:lvl w:ilvl="1">
      <w:start w:val="2"/>
      <w:numFmt w:val="decimal"/>
      <w:lvlText w:val="%1.%2"/>
      <w:lvlJc w:val="left"/>
      <w:pPr>
        <w:ind w:hanging="576"/>
      </w:pPr>
      <w:rPr>
        <w:rFonts w:ascii="Calibri" w:eastAsia="Calibri" w:hAnsi="Calibri" w:hint="default"/>
        <w:sz w:val="22"/>
        <w:szCs w:val="22"/>
      </w:rPr>
    </w:lvl>
    <w:lvl w:ilvl="2">
      <w:start w:val="1"/>
      <w:numFmt w:val="decimal"/>
      <w:lvlText w:val="%1.%2.%3"/>
      <w:lvlJc w:val="left"/>
      <w:pPr>
        <w:ind w:hanging="720"/>
      </w:pPr>
      <w:rPr>
        <w:rFonts w:ascii="Calibri" w:eastAsia="Calibri" w:hAnsi="Calibri" w:hint="default"/>
        <w:sz w:val="22"/>
        <w:szCs w:val="22"/>
      </w:rPr>
    </w:lvl>
    <w:lvl w:ilvl="3">
      <w:start w:val="1"/>
      <w:numFmt w:val="decimal"/>
      <w:lvlText w:val="%4)"/>
      <w:lvlJc w:val="left"/>
      <w:pPr>
        <w:ind w:hanging="360"/>
      </w:pPr>
      <w:rPr>
        <w:rFonts w:ascii="Calibri" w:eastAsia="Calibri" w:hAnsi="Calibri" w:hint="default"/>
        <w:sz w:val="22"/>
        <w:szCs w:val="22"/>
      </w:rPr>
    </w:lvl>
    <w:lvl w:ilvl="4">
      <w:start w:val="1"/>
      <w:numFmt w:val="lowerLetter"/>
      <w:lvlText w:val="%5."/>
      <w:lvlJc w:val="left"/>
      <w:pPr>
        <w:ind w:hanging="360"/>
      </w:pPr>
      <w:rPr>
        <w:rFonts w:hint="default"/>
        <w:spacing w:val="-1"/>
        <w:sz w:val="22"/>
        <w:szCs w:val="22"/>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0">
    <w:nsid w:val="2A3F6B72"/>
    <w:multiLevelType w:val="multilevel"/>
    <w:tmpl w:val="5D4C9D1C"/>
    <w:lvl w:ilvl="0">
      <w:start w:val="2"/>
      <w:numFmt w:val="decimal"/>
      <w:lvlText w:val="%1"/>
      <w:lvlJc w:val="left"/>
      <w:pPr>
        <w:ind w:left="0" w:hanging="432"/>
      </w:pPr>
      <w:rPr>
        <w:rFonts w:ascii="Calibri" w:eastAsia="Calibri" w:hAnsi="Calibri" w:hint="default"/>
        <w:b/>
        <w:bCs/>
        <w:sz w:val="28"/>
        <w:szCs w:val="28"/>
      </w:rPr>
    </w:lvl>
    <w:lvl w:ilvl="1">
      <w:start w:val="1"/>
      <w:numFmt w:val="decimal"/>
      <w:lvlText w:val="%1.%2"/>
      <w:lvlJc w:val="left"/>
      <w:pPr>
        <w:ind w:left="0" w:hanging="576"/>
      </w:pPr>
      <w:rPr>
        <w:rFonts w:ascii="Calibri" w:eastAsia="Calibri" w:hAnsi="Calibri" w:hint="default"/>
        <w:sz w:val="22"/>
        <w:szCs w:val="22"/>
      </w:rPr>
    </w:lvl>
    <w:lvl w:ilvl="2">
      <w:start w:val="4"/>
      <w:numFmt w:val="decimal"/>
      <w:lvlText w:val="%1.%2.%3"/>
      <w:lvlJc w:val="left"/>
      <w:pPr>
        <w:ind w:left="0" w:hanging="720"/>
      </w:pPr>
      <w:rPr>
        <w:rFonts w:ascii="Calibri" w:eastAsia="Calibri" w:hAnsi="Calibri" w:hint="default"/>
        <w:sz w:val="20"/>
        <w:szCs w:val="20"/>
      </w:rPr>
    </w:lvl>
    <w:lvl w:ilvl="3">
      <w:start w:val="1"/>
      <w:numFmt w:val="lowerLetter"/>
      <w:lvlText w:val="%4."/>
      <w:lvlJc w:val="left"/>
      <w:pPr>
        <w:ind w:left="1260" w:hanging="360"/>
      </w:pPr>
      <w:rPr>
        <w:rFonts w:hint="default"/>
        <w:spacing w:val="-1"/>
        <w:sz w:val="22"/>
        <w:szCs w:val="22"/>
      </w:rPr>
    </w:lvl>
    <w:lvl w:ilvl="4">
      <w:start w:val="1"/>
      <w:numFmt w:val="decimal"/>
      <w:lvlText w:val="%5)"/>
      <w:lvlJc w:val="left"/>
      <w:pPr>
        <w:ind w:left="1530" w:hanging="360"/>
      </w:pPr>
      <w:rPr>
        <w:rFonts w:ascii="Calibri" w:eastAsia="Calibri" w:hAnsi="Calibri" w:hint="default"/>
        <w:sz w:val="20"/>
        <w:szCs w:val="20"/>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51">
    <w:nsid w:val="2B4122F0"/>
    <w:multiLevelType w:val="multilevel"/>
    <w:tmpl w:val="C0B80B4A"/>
    <w:lvl w:ilvl="0">
      <w:start w:val="2"/>
      <w:numFmt w:val="decimal"/>
      <w:lvlText w:val="%1"/>
      <w:lvlJc w:val="left"/>
      <w:pPr>
        <w:ind w:hanging="432"/>
      </w:pPr>
      <w:rPr>
        <w:rFonts w:ascii="Calibri" w:eastAsia="Calibri" w:hAnsi="Calibri" w:hint="default"/>
        <w:b/>
        <w:bCs/>
        <w:sz w:val="28"/>
        <w:szCs w:val="28"/>
      </w:rPr>
    </w:lvl>
    <w:lvl w:ilvl="1">
      <w:start w:val="1"/>
      <w:numFmt w:val="decimal"/>
      <w:lvlText w:val="%1.%2"/>
      <w:lvlJc w:val="left"/>
      <w:pPr>
        <w:ind w:hanging="576"/>
      </w:pPr>
      <w:rPr>
        <w:rFonts w:ascii="Calibri" w:eastAsia="Calibri" w:hAnsi="Calibri" w:hint="default"/>
        <w:b/>
        <w:sz w:val="22"/>
        <w:szCs w:val="22"/>
      </w:rPr>
    </w:lvl>
    <w:lvl w:ilvl="2">
      <w:start w:val="1"/>
      <w:numFmt w:val="decimal"/>
      <w:lvlText w:val="%1.%2.%3"/>
      <w:lvlJc w:val="left"/>
      <w:pPr>
        <w:ind w:hanging="720"/>
      </w:pPr>
      <w:rPr>
        <w:rFonts w:ascii="Calibri" w:eastAsia="Calibri" w:hAnsi="Calibri" w:hint="default"/>
        <w:sz w:val="22"/>
        <w:szCs w:val="22"/>
      </w:rPr>
    </w:lvl>
    <w:lvl w:ilvl="3">
      <w:start w:val="1"/>
      <w:numFmt w:val="lowerLetter"/>
      <w:lvlText w:val="%4."/>
      <w:lvlJc w:val="left"/>
      <w:pPr>
        <w:ind w:hanging="360"/>
      </w:pPr>
      <w:rPr>
        <w:rFonts w:hint="default"/>
        <w:spacing w:val="-1"/>
        <w:sz w:val="22"/>
        <w:szCs w:val="22"/>
      </w:rPr>
    </w:lvl>
    <w:lvl w:ilvl="4">
      <w:start w:val="1"/>
      <w:numFmt w:val="decimal"/>
      <w:lvlText w:val="%5."/>
      <w:lvlJc w:val="left"/>
      <w:pPr>
        <w:ind w:hanging="360"/>
      </w:pPr>
      <w:rPr>
        <w:rFonts w:hint="default"/>
        <w:sz w:val="22"/>
        <w:szCs w:val="22"/>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2">
    <w:nsid w:val="2B8836C8"/>
    <w:multiLevelType w:val="hybridMultilevel"/>
    <w:tmpl w:val="08FE5CEA"/>
    <w:lvl w:ilvl="0" w:tplc="F7F05668">
      <w:start w:val="1"/>
      <w:numFmt w:val="bullet"/>
      <w:pStyle w:val="CheckBoxFirstindent"/>
      <w:lvlText w:val="o"/>
      <w:lvlJc w:val="left"/>
      <w:pPr>
        <w:ind w:left="1440" w:hanging="360"/>
      </w:pPr>
      <w:rPr>
        <w:rFonts w:ascii="Wingdings" w:hAnsi="Wingdings"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nsid w:val="2BAE76C0"/>
    <w:multiLevelType w:val="hybridMultilevel"/>
    <w:tmpl w:val="0F98BD5E"/>
    <w:lvl w:ilvl="0" w:tplc="0409000F">
      <w:start w:val="1"/>
      <w:numFmt w:val="decimal"/>
      <w:lvlText w:val="%1."/>
      <w:lvlJc w:val="left"/>
      <w:pPr>
        <w:ind w:left="2300" w:hanging="360"/>
      </w:pPr>
    </w:lvl>
    <w:lvl w:ilvl="1" w:tplc="04090019" w:tentative="1">
      <w:start w:val="1"/>
      <w:numFmt w:val="lowerLetter"/>
      <w:lvlText w:val="%2."/>
      <w:lvlJc w:val="left"/>
      <w:pPr>
        <w:ind w:left="3020" w:hanging="360"/>
      </w:pPr>
    </w:lvl>
    <w:lvl w:ilvl="2" w:tplc="0409001B" w:tentative="1">
      <w:start w:val="1"/>
      <w:numFmt w:val="lowerRoman"/>
      <w:lvlText w:val="%3."/>
      <w:lvlJc w:val="right"/>
      <w:pPr>
        <w:ind w:left="3740" w:hanging="180"/>
      </w:pPr>
    </w:lvl>
    <w:lvl w:ilvl="3" w:tplc="0409000F" w:tentative="1">
      <w:start w:val="1"/>
      <w:numFmt w:val="decimal"/>
      <w:lvlText w:val="%4."/>
      <w:lvlJc w:val="left"/>
      <w:pPr>
        <w:ind w:left="4460" w:hanging="360"/>
      </w:pPr>
    </w:lvl>
    <w:lvl w:ilvl="4" w:tplc="04090019" w:tentative="1">
      <w:start w:val="1"/>
      <w:numFmt w:val="lowerLetter"/>
      <w:lvlText w:val="%5."/>
      <w:lvlJc w:val="left"/>
      <w:pPr>
        <w:ind w:left="5180" w:hanging="360"/>
      </w:pPr>
    </w:lvl>
    <w:lvl w:ilvl="5" w:tplc="0409001B" w:tentative="1">
      <w:start w:val="1"/>
      <w:numFmt w:val="lowerRoman"/>
      <w:lvlText w:val="%6."/>
      <w:lvlJc w:val="right"/>
      <w:pPr>
        <w:ind w:left="5900" w:hanging="180"/>
      </w:pPr>
    </w:lvl>
    <w:lvl w:ilvl="6" w:tplc="0409000F" w:tentative="1">
      <w:start w:val="1"/>
      <w:numFmt w:val="decimal"/>
      <w:lvlText w:val="%7."/>
      <w:lvlJc w:val="left"/>
      <w:pPr>
        <w:ind w:left="6620" w:hanging="360"/>
      </w:pPr>
    </w:lvl>
    <w:lvl w:ilvl="7" w:tplc="04090019" w:tentative="1">
      <w:start w:val="1"/>
      <w:numFmt w:val="lowerLetter"/>
      <w:lvlText w:val="%8."/>
      <w:lvlJc w:val="left"/>
      <w:pPr>
        <w:ind w:left="7340" w:hanging="360"/>
      </w:pPr>
    </w:lvl>
    <w:lvl w:ilvl="8" w:tplc="0409001B" w:tentative="1">
      <w:start w:val="1"/>
      <w:numFmt w:val="lowerRoman"/>
      <w:lvlText w:val="%9."/>
      <w:lvlJc w:val="right"/>
      <w:pPr>
        <w:ind w:left="8060" w:hanging="180"/>
      </w:pPr>
    </w:lvl>
  </w:abstractNum>
  <w:abstractNum w:abstractNumId="54">
    <w:nsid w:val="2C6A0CD4"/>
    <w:multiLevelType w:val="multilevel"/>
    <w:tmpl w:val="A808A6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nsid w:val="2DAE2512"/>
    <w:multiLevelType w:val="multilevel"/>
    <w:tmpl w:val="C0B80B4A"/>
    <w:lvl w:ilvl="0">
      <w:start w:val="2"/>
      <w:numFmt w:val="decimal"/>
      <w:lvlText w:val="%1"/>
      <w:lvlJc w:val="left"/>
      <w:pPr>
        <w:ind w:hanging="432"/>
      </w:pPr>
      <w:rPr>
        <w:rFonts w:ascii="Calibri" w:eastAsia="Calibri" w:hAnsi="Calibri" w:hint="default"/>
        <w:b/>
        <w:bCs/>
        <w:sz w:val="28"/>
        <w:szCs w:val="28"/>
      </w:rPr>
    </w:lvl>
    <w:lvl w:ilvl="1">
      <w:start w:val="1"/>
      <w:numFmt w:val="decimal"/>
      <w:lvlText w:val="%1.%2"/>
      <w:lvlJc w:val="left"/>
      <w:pPr>
        <w:ind w:hanging="576"/>
      </w:pPr>
      <w:rPr>
        <w:rFonts w:ascii="Calibri" w:eastAsia="Calibri" w:hAnsi="Calibri" w:hint="default"/>
        <w:b/>
        <w:sz w:val="22"/>
        <w:szCs w:val="22"/>
      </w:rPr>
    </w:lvl>
    <w:lvl w:ilvl="2">
      <w:start w:val="1"/>
      <w:numFmt w:val="decimal"/>
      <w:lvlText w:val="%1.%2.%3"/>
      <w:lvlJc w:val="left"/>
      <w:pPr>
        <w:ind w:hanging="720"/>
      </w:pPr>
      <w:rPr>
        <w:rFonts w:ascii="Calibri" w:eastAsia="Calibri" w:hAnsi="Calibri" w:hint="default"/>
        <w:sz w:val="22"/>
        <w:szCs w:val="22"/>
      </w:rPr>
    </w:lvl>
    <w:lvl w:ilvl="3">
      <w:start w:val="1"/>
      <w:numFmt w:val="lowerLetter"/>
      <w:lvlText w:val="%4."/>
      <w:lvlJc w:val="left"/>
      <w:pPr>
        <w:ind w:hanging="360"/>
      </w:pPr>
      <w:rPr>
        <w:rFonts w:hint="default"/>
        <w:spacing w:val="-1"/>
        <w:sz w:val="22"/>
        <w:szCs w:val="22"/>
      </w:rPr>
    </w:lvl>
    <w:lvl w:ilvl="4">
      <w:start w:val="1"/>
      <w:numFmt w:val="decimal"/>
      <w:lvlText w:val="%5."/>
      <w:lvlJc w:val="left"/>
      <w:pPr>
        <w:ind w:hanging="360"/>
      </w:pPr>
      <w:rPr>
        <w:rFonts w:hint="default"/>
        <w:sz w:val="22"/>
        <w:szCs w:val="22"/>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6">
    <w:nsid w:val="2DBA6BB8"/>
    <w:multiLevelType w:val="hybridMultilevel"/>
    <w:tmpl w:val="A388217E"/>
    <w:lvl w:ilvl="0" w:tplc="04090001">
      <w:start w:val="1"/>
      <w:numFmt w:val="bullet"/>
      <w:lvlText w:val=""/>
      <w:lvlJc w:val="left"/>
      <w:pPr>
        <w:ind w:left="1747" w:hanging="360"/>
      </w:pPr>
      <w:rPr>
        <w:rFonts w:ascii="Symbol" w:hAnsi="Symbol" w:hint="default"/>
      </w:rPr>
    </w:lvl>
    <w:lvl w:ilvl="1" w:tplc="04090003" w:tentative="1">
      <w:start w:val="1"/>
      <w:numFmt w:val="bullet"/>
      <w:lvlText w:val="o"/>
      <w:lvlJc w:val="left"/>
      <w:pPr>
        <w:ind w:left="2467" w:hanging="360"/>
      </w:pPr>
      <w:rPr>
        <w:rFonts w:ascii="Courier New" w:hAnsi="Courier New" w:cs="Courier New" w:hint="default"/>
      </w:rPr>
    </w:lvl>
    <w:lvl w:ilvl="2" w:tplc="04090005" w:tentative="1">
      <w:start w:val="1"/>
      <w:numFmt w:val="bullet"/>
      <w:lvlText w:val=""/>
      <w:lvlJc w:val="left"/>
      <w:pPr>
        <w:ind w:left="3187" w:hanging="360"/>
      </w:pPr>
      <w:rPr>
        <w:rFonts w:ascii="Wingdings" w:hAnsi="Wingdings" w:hint="default"/>
      </w:rPr>
    </w:lvl>
    <w:lvl w:ilvl="3" w:tplc="04090001" w:tentative="1">
      <w:start w:val="1"/>
      <w:numFmt w:val="bullet"/>
      <w:lvlText w:val=""/>
      <w:lvlJc w:val="left"/>
      <w:pPr>
        <w:ind w:left="3907" w:hanging="360"/>
      </w:pPr>
      <w:rPr>
        <w:rFonts w:ascii="Symbol" w:hAnsi="Symbol" w:hint="default"/>
      </w:rPr>
    </w:lvl>
    <w:lvl w:ilvl="4" w:tplc="04090003" w:tentative="1">
      <w:start w:val="1"/>
      <w:numFmt w:val="bullet"/>
      <w:lvlText w:val="o"/>
      <w:lvlJc w:val="left"/>
      <w:pPr>
        <w:ind w:left="4627" w:hanging="360"/>
      </w:pPr>
      <w:rPr>
        <w:rFonts w:ascii="Courier New" w:hAnsi="Courier New" w:cs="Courier New" w:hint="default"/>
      </w:rPr>
    </w:lvl>
    <w:lvl w:ilvl="5" w:tplc="04090005" w:tentative="1">
      <w:start w:val="1"/>
      <w:numFmt w:val="bullet"/>
      <w:lvlText w:val=""/>
      <w:lvlJc w:val="left"/>
      <w:pPr>
        <w:ind w:left="5347" w:hanging="360"/>
      </w:pPr>
      <w:rPr>
        <w:rFonts w:ascii="Wingdings" w:hAnsi="Wingdings" w:hint="default"/>
      </w:rPr>
    </w:lvl>
    <w:lvl w:ilvl="6" w:tplc="04090001" w:tentative="1">
      <w:start w:val="1"/>
      <w:numFmt w:val="bullet"/>
      <w:lvlText w:val=""/>
      <w:lvlJc w:val="left"/>
      <w:pPr>
        <w:ind w:left="6067" w:hanging="360"/>
      </w:pPr>
      <w:rPr>
        <w:rFonts w:ascii="Symbol" w:hAnsi="Symbol" w:hint="default"/>
      </w:rPr>
    </w:lvl>
    <w:lvl w:ilvl="7" w:tplc="04090003" w:tentative="1">
      <w:start w:val="1"/>
      <w:numFmt w:val="bullet"/>
      <w:lvlText w:val="o"/>
      <w:lvlJc w:val="left"/>
      <w:pPr>
        <w:ind w:left="6787" w:hanging="360"/>
      </w:pPr>
      <w:rPr>
        <w:rFonts w:ascii="Courier New" w:hAnsi="Courier New" w:cs="Courier New" w:hint="default"/>
      </w:rPr>
    </w:lvl>
    <w:lvl w:ilvl="8" w:tplc="04090005" w:tentative="1">
      <w:start w:val="1"/>
      <w:numFmt w:val="bullet"/>
      <w:lvlText w:val=""/>
      <w:lvlJc w:val="left"/>
      <w:pPr>
        <w:ind w:left="7507" w:hanging="360"/>
      </w:pPr>
      <w:rPr>
        <w:rFonts w:ascii="Wingdings" w:hAnsi="Wingdings" w:hint="default"/>
      </w:rPr>
    </w:lvl>
  </w:abstractNum>
  <w:abstractNum w:abstractNumId="57">
    <w:nsid w:val="2EE07664"/>
    <w:multiLevelType w:val="hybridMultilevel"/>
    <w:tmpl w:val="5A76D0EA"/>
    <w:lvl w:ilvl="0" w:tplc="04090019">
      <w:start w:val="1"/>
      <w:numFmt w:val="lowerLetter"/>
      <w:lvlText w:val="%1."/>
      <w:lvlJc w:val="left"/>
      <w:pPr>
        <w:ind w:left="1080" w:hanging="360"/>
      </w:pPr>
    </w:lvl>
    <w:lvl w:ilvl="1" w:tplc="04090017">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8">
    <w:nsid w:val="30AE4D3B"/>
    <w:multiLevelType w:val="multilevel"/>
    <w:tmpl w:val="C0B80B4A"/>
    <w:lvl w:ilvl="0">
      <w:start w:val="2"/>
      <w:numFmt w:val="decimal"/>
      <w:lvlText w:val="%1"/>
      <w:lvlJc w:val="left"/>
      <w:pPr>
        <w:ind w:hanging="432"/>
      </w:pPr>
      <w:rPr>
        <w:rFonts w:ascii="Calibri" w:eastAsia="Calibri" w:hAnsi="Calibri" w:hint="default"/>
        <w:b/>
        <w:bCs/>
        <w:sz w:val="28"/>
        <w:szCs w:val="28"/>
      </w:rPr>
    </w:lvl>
    <w:lvl w:ilvl="1">
      <w:start w:val="1"/>
      <w:numFmt w:val="decimal"/>
      <w:lvlText w:val="%1.%2"/>
      <w:lvlJc w:val="left"/>
      <w:pPr>
        <w:ind w:hanging="576"/>
      </w:pPr>
      <w:rPr>
        <w:rFonts w:ascii="Calibri" w:eastAsia="Calibri" w:hAnsi="Calibri" w:hint="default"/>
        <w:b/>
        <w:sz w:val="22"/>
        <w:szCs w:val="22"/>
      </w:rPr>
    </w:lvl>
    <w:lvl w:ilvl="2">
      <w:start w:val="1"/>
      <w:numFmt w:val="decimal"/>
      <w:lvlText w:val="%1.%2.%3"/>
      <w:lvlJc w:val="left"/>
      <w:pPr>
        <w:ind w:hanging="720"/>
      </w:pPr>
      <w:rPr>
        <w:rFonts w:ascii="Calibri" w:eastAsia="Calibri" w:hAnsi="Calibri" w:hint="default"/>
        <w:sz w:val="22"/>
        <w:szCs w:val="22"/>
      </w:rPr>
    </w:lvl>
    <w:lvl w:ilvl="3">
      <w:start w:val="1"/>
      <w:numFmt w:val="lowerLetter"/>
      <w:lvlText w:val="%4."/>
      <w:lvlJc w:val="left"/>
      <w:pPr>
        <w:ind w:hanging="360"/>
      </w:pPr>
      <w:rPr>
        <w:rFonts w:hint="default"/>
        <w:spacing w:val="-1"/>
        <w:sz w:val="22"/>
        <w:szCs w:val="22"/>
      </w:rPr>
    </w:lvl>
    <w:lvl w:ilvl="4">
      <w:start w:val="1"/>
      <w:numFmt w:val="decimal"/>
      <w:lvlText w:val="%5."/>
      <w:lvlJc w:val="left"/>
      <w:pPr>
        <w:ind w:hanging="360"/>
      </w:pPr>
      <w:rPr>
        <w:rFonts w:hint="default"/>
        <w:sz w:val="22"/>
        <w:szCs w:val="22"/>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9">
    <w:nsid w:val="314557AB"/>
    <w:multiLevelType w:val="hybridMultilevel"/>
    <w:tmpl w:val="AB905C52"/>
    <w:lvl w:ilvl="0" w:tplc="08A04A44">
      <w:start w:val="1"/>
      <w:numFmt w:val="bullet"/>
      <w:pStyle w:val="ListBullet"/>
      <w:lvlText w:val=""/>
      <w:lvlJc w:val="left"/>
      <w:pPr>
        <w:ind w:left="648" w:hanging="360"/>
      </w:pPr>
      <w:rPr>
        <w:rFonts w:ascii="Wingdings" w:hAnsi="Wingdings" w:hint="default"/>
        <w:b w:val="0"/>
        <w:i w:val="0"/>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3353276A"/>
    <w:multiLevelType w:val="multilevel"/>
    <w:tmpl w:val="6DE08B8A"/>
    <w:lvl w:ilvl="0">
      <w:start w:val="5"/>
      <w:numFmt w:val="decimal"/>
      <w:lvlText w:val="%1"/>
      <w:lvlJc w:val="left"/>
      <w:pPr>
        <w:ind w:left="0" w:hanging="432"/>
      </w:pPr>
      <w:rPr>
        <w:rFonts w:ascii="Calibri" w:eastAsia="Calibri" w:hAnsi="Calibri" w:cs="Times New Roman" w:hint="default"/>
        <w:b/>
        <w:bCs/>
        <w:sz w:val="28"/>
        <w:szCs w:val="28"/>
      </w:rPr>
    </w:lvl>
    <w:lvl w:ilvl="1">
      <w:start w:val="1"/>
      <w:numFmt w:val="decimal"/>
      <w:lvlText w:val="%1.%2"/>
      <w:lvlJc w:val="left"/>
      <w:pPr>
        <w:ind w:left="0" w:hanging="576"/>
      </w:pPr>
      <w:rPr>
        <w:rFonts w:ascii="Calibri" w:eastAsia="Calibri" w:hAnsi="Calibri" w:cs="Times New Roman" w:hint="default"/>
        <w:sz w:val="22"/>
        <w:szCs w:val="22"/>
      </w:rPr>
    </w:lvl>
    <w:lvl w:ilvl="2">
      <w:start w:val="1"/>
      <w:numFmt w:val="decimal"/>
      <w:lvlText w:val="%1.%2.%3"/>
      <w:lvlJc w:val="left"/>
      <w:pPr>
        <w:ind w:left="0" w:hanging="720"/>
      </w:pPr>
      <w:rPr>
        <w:rFonts w:ascii="Calibri" w:eastAsia="Calibri" w:hAnsi="Calibri" w:cs="Times New Roman" w:hint="default"/>
        <w:sz w:val="22"/>
        <w:szCs w:val="22"/>
      </w:rPr>
    </w:lvl>
    <w:lvl w:ilvl="3">
      <w:start w:val="1"/>
      <w:numFmt w:val="bullet"/>
      <w:lvlText w:val=""/>
      <w:lvlJc w:val="left"/>
      <w:pPr>
        <w:ind w:left="0" w:firstLine="0"/>
      </w:pPr>
      <w:rPr>
        <w:rFonts w:ascii="Symbol" w:hAnsi="Symbol" w:hint="default"/>
      </w:rPr>
    </w:lvl>
    <w:lvl w:ilvl="4">
      <w:start w:val="1"/>
      <w:numFmt w:val="bullet"/>
      <w:lvlText w:val="•"/>
      <w:lvlJc w:val="left"/>
      <w:pPr>
        <w:ind w:left="117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1">
    <w:nsid w:val="339511AA"/>
    <w:multiLevelType w:val="hybridMultilevel"/>
    <w:tmpl w:val="9AB6A70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2">
    <w:nsid w:val="33DC2A84"/>
    <w:multiLevelType w:val="multilevel"/>
    <w:tmpl w:val="667619E8"/>
    <w:lvl w:ilvl="0">
      <w:start w:val="6"/>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nsid w:val="355E17AD"/>
    <w:multiLevelType w:val="hybridMultilevel"/>
    <w:tmpl w:val="2B968AA4"/>
    <w:lvl w:ilvl="0" w:tplc="04090019">
      <w:start w:val="1"/>
      <w:numFmt w:val="lowerLetter"/>
      <w:lvlText w:val="%1."/>
      <w:lvlJc w:val="left"/>
      <w:pPr>
        <w:ind w:hanging="360"/>
      </w:pPr>
      <w:rPr>
        <w:rFonts w:hint="default"/>
        <w:spacing w:val="-1"/>
        <w:sz w:val="22"/>
        <w:szCs w:val="22"/>
      </w:rPr>
    </w:lvl>
    <w:lvl w:ilvl="1" w:tplc="F010142A">
      <w:start w:val="1"/>
      <w:numFmt w:val="bullet"/>
      <w:lvlText w:val="•"/>
      <w:lvlJc w:val="left"/>
      <w:rPr>
        <w:rFonts w:hint="default"/>
      </w:rPr>
    </w:lvl>
    <w:lvl w:ilvl="2" w:tplc="F5D44A38">
      <w:start w:val="1"/>
      <w:numFmt w:val="bullet"/>
      <w:lvlText w:val="•"/>
      <w:lvlJc w:val="left"/>
      <w:rPr>
        <w:rFonts w:hint="default"/>
      </w:rPr>
    </w:lvl>
    <w:lvl w:ilvl="3" w:tplc="B85AE060">
      <w:start w:val="1"/>
      <w:numFmt w:val="bullet"/>
      <w:lvlText w:val="•"/>
      <w:lvlJc w:val="left"/>
      <w:rPr>
        <w:rFonts w:hint="default"/>
      </w:rPr>
    </w:lvl>
    <w:lvl w:ilvl="4" w:tplc="594C3CD6">
      <w:start w:val="1"/>
      <w:numFmt w:val="bullet"/>
      <w:lvlText w:val="•"/>
      <w:lvlJc w:val="left"/>
      <w:rPr>
        <w:rFonts w:hint="default"/>
      </w:rPr>
    </w:lvl>
    <w:lvl w:ilvl="5" w:tplc="2B94460C">
      <w:start w:val="1"/>
      <w:numFmt w:val="bullet"/>
      <w:lvlText w:val="•"/>
      <w:lvlJc w:val="left"/>
      <w:rPr>
        <w:rFonts w:hint="default"/>
      </w:rPr>
    </w:lvl>
    <w:lvl w:ilvl="6" w:tplc="B5B8C142">
      <w:start w:val="1"/>
      <w:numFmt w:val="bullet"/>
      <w:lvlText w:val="•"/>
      <w:lvlJc w:val="left"/>
      <w:rPr>
        <w:rFonts w:hint="default"/>
      </w:rPr>
    </w:lvl>
    <w:lvl w:ilvl="7" w:tplc="AD9A7B3E">
      <w:start w:val="1"/>
      <w:numFmt w:val="bullet"/>
      <w:lvlText w:val="•"/>
      <w:lvlJc w:val="left"/>
      <w:rPr>
        <w:rFonts w:hint="default"/>
      </w:rPr>
    </w:lvl>
    <w:lvl w:ilvl="8" w:tplc="9D3CA738">
      <w:start w:val="1"/>
      <w:numFmt w:val="bullet"/>
      <w:lvlText w:val="•"/>
      <w:lvlJc w:val="left"/>
      <w:rPr>
        <w:rFonts w:hint="default"/>
      </w:rPr>
    </w:lvl>
  </w:abstractNum>
  <w:abstractNum w:abstractNumId="64">
    <w:nsid w:val="356A5304"/>
    <w:multiLevelType w:val="hybridMultilevel"/>
    <w:tmpl w:val="114046B2"/>
    <w:lvl w:ilvl="0" w:tplc="A0706366">
      <w:start w:val="1"/>
      <w:numFmt w:val="decimal"/>
      <w:lvlText w:val="%1."/>
      <w:lvlJc w:val="left"/>
      <w:pPr>
        <w:ind w:left="1710" w:hanging="360"/>
      </w:pPr>
      <w:rPr>
        <w:rFonts w:hint="default"/>
        <w:sz w:val="22"/>
        <w:szCs w:val="18"/>
      </w:rPr>
    </w:lvl>
    <w:lvl w:ilvl="1" w:tplc="04090003">
      <w:start w:val="1"/>
      <w:numFmt w:val="bullet"/>
      <w:lvlText w:val="o"/>
      <w:lvlJc w:val="left"/>
      <w:pPr>
        <w:ind w:left="3651" w:hanging="360"/>
      </w:pPr>
      <w:rPr>
        <w:rFonts w:ascii="Courier New" w:hAnsi="Courier New" w:cs="Courier New" w:hint="default"/>
      </w:rPr>
    </w:lvl>
    <w:lvl w:ilvl="2" w:tplc="04090005" w:tentative="1">
      <w:start w:val="1"/>
      <w:numFmt w:val="bullet"/>
      <w:lvlText w:val=""/>
      <w:lvlJc w:val="left"/>
      <w:pPr>
        <w:ind w:left="4371" w:hanging="360"/>
      </w:pPr>
      <w:rPr>
        <w:rFonts w:ascii="Wingdings" w:hAnsi="Wingdings" w:hint="default"/>
      </w:rPr>
    </w:lvl>
    <w:lvl w:ilvl="3" w:tplc="04090001" w:tentative="1">
      <w:start w:val="1"/>
      <w:numFmt w:val="bullet"/>
      <w:lvlText w:val=""/>
      <w:lvlJc w:val="left"/>
      <w:pPr>
        <w:ind w:left="5091" w:hanging="360"/>
      </w:pPr>
      <w:rPr>
        <w:rFonts w:ascii="Symbol" w:hAnsi="Symbol" w:hint="default"/>
      </w:rPr>
    </w:lvl>
    <w:lvl w:ilvl="4" w:tplc="04090003" w:tentative="1">
      <w:start w:val="1"/>
      <w:numFmt w:val="bullet"/>
      <w:lvlText w:val="o"/>
      <w:lvlJc w:val="left"/>
      <w:pPr>
        <w:ind w:left="5811" w:hanging="360"/>
      </w:pPr>
      <w:rPr>
        <w:rFonts w:ascii="Courier New" w:hAnsi="Courier New" w:cs="Courier New" w:hint="default"/>
      </w:rPr>
    </w:lvl>
    <w:lvl w:ilvl="5" w:tplc="04090005" w:tentative="1">
      <w:start w:val="1"/>
      <w:numFmt w:val="bullet"/>
      <w:lvlText w:val=""/>
      <w:lvlJc w:val="left"/>
      <w:pPr>
        <w:ind w:left="6531" w:hanging="360"/>
      </w:pPr>
      <w:rPr>
        <w:rFonts w:ascii="Wingdings" w:hAnsi="Wingdings" w:hint="default"/>
      </w:rPr>
    </w:lvl>
    <w:lvl w:ilvl="6" w:tplc="04090001" w:tentative="1">
      <w:start w:val="1"/>
      <w:numFmt w:val="bullet"/>
      <w:lvlText w:val=""/>
      <w:lvlJc w:val="left"/>
      <w:pPr>
        <w:ind w:left="7251" w:hanging="360"/>
      </w:pPr>
      <w:rPr>
        <w:rFonts w:ascii="Symbol" w:hAnsi="Symbol" w:hint="default"/>
      </w:rPr>
    </w:lvl>
    <w:lvl w:ilvl="7" w:tplc="04090003" w:tentative="1">
      <w:start w:val="1"/>
      <w:numFmt w:val="bullet"/>
      <w:lvlText w:val="o"/>
      <w:lvlJc w:val="left"/>
      <w:pPr>
        <w:ind w:left="7971" w:hanging="360"/>
      </w:pPr>
      <w:rPr>
        <w:rFonts w:ascii="Courier New" w:hAnsi="Courier New" w:cs="Courier New" w:hint="default"/>
      </w:rPr>
    </w:lvl>
    <w:lvl w:ilvl="8" w:tplc="04090005" w:tentative="1">
      <w:start w:val="1"/>
      <w:numFmt w:val="bullet"/>
      <w:lvlText w:val=""/>
      <w:lvlJc w:val="left"/>
      <w:pPr>
        <w:ind w:left="8691" w:hanging="360"/>
      </w:pPr>
      <w:rPr>
        <w:rFonts w:ascii="Wingdings" w:hAnsi="Wingdings" w:hint="default"/>
      </w:rPr>
    </w:lvl>
  </w:abstractNum>
  <w:abstractNum w:abstractNumId="65">
    <w:nsid w:val="35D13F14"/>
    <w:multiLevelType w:val="multilevel"/>
    <w:tmpl w:val="C0B80B4A"/>
    <w:lvl w:ilvl="0">
      <w:start w:val="2"/>
      <w:numFmt w:val="decimal"/>
      <w:lvlText w:val="%1"/>
      <w:lvlJc w:val="left"/>
      <w:pPr>
        <w:ind w:hanging="432"/>
      </w:pPr>
      <w:rPr>
        <w:rFonts w:ascii="Calibri" w:eastAsia="Calibri" w:hAnsi="Calibri" w:hint="default"/>
        <w:b/>
        <w:bCs/>
        <w:sz w:val="28"/>
        <w:szCs w:val="28"/>
      </w:rPr>
    </w:lvl>
    <w:lvl w:ilvl="1">
      <w:start w:val="1"/>
      <w:numFmt w:val="decimal"/>
      <w:lvlText w:val="%1.%2"/>
      <w:lvlJc w:val="left"/>
      <w:pPr>
        <w:ind w:hanging="576"/>
      </w:pPr>
      <w:rPr>
        <w:rFonts w:ascii="Calibri" w:eastAsia="Calibri" w:hAnsi="Calibri" w:hint="default"/>
        <w:b/>
        <w:color w:val="000000" w:themeColor="text1"/>
        <w:sz w:val="22"/>
        <w:szCs w:val="22"/>
      </w:rPr>
    </w:lvl>
    <w:lvl w:ilvl="2">
      <w:start w:val="1"/>
      <w:numFmt w:val="decimal"/>
      <w:lvlText w:val="%1.%2.%3"/>
      <w:lvlJc w:val="left"/>
      <w:pPr>
        <w:ind w:hanging="720"/>
      </w:pPr>
      <w:rPr>
        <w:rFonts w:ascii="Calibri" w:eastAsia="Calibri" w:hAnsi="Calibri" w:hint="default"/>
        <w:sz w:val="22"/>
        <w:szCs w:val="22"/>
      </w:rPr>
    </w:lvl>
    <w:lvl w:ilvl="3">
      <w:start w:val="1"/>
      <w:numFmt w:val="lowerLetter"/>
      <w:lvlText w:val="%4."/>
      <w:lvlJc w:val="left"/>
      <w:pPr>
        <w:ind w:hanging="360"/>
      </w:pPr>
      <w:rPr>
        <w:rFonts w:hint="default"/>
        <w:spacing w:val="-1"/>
        <w:sz w:val="22"/>
        <w:szCs w:val="22"/>
      </w:rPr>
    </w:lvl>
    <w:lvl w:ilvl="4">
      <w:start w:val="1"/>
      <w:numFmt w:val="decimal"/>
      <w:lvlText w:val="%5."/>
      <w:lvlJc w:val="left"/>
      <w:pPr>
        <w:ind w:hanging="360"/>
      </w:pPr>
      <w:rPr>
        <w:rFonts w:hint="default"/>
        <w:sz w:val="22"/>
        <w:szCs w:val="22"/>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6">
    <w:nsid w:val="360A5817"/>
    <w:multiLevelType w:val="multilevel"/>
    <w:tmpl w:val="F6FCCA76"/>
    <w:lvl w:ilvl="0">
      <w:start w:val="2"/>
      <w:numFmt w:val="decimal"/>
      <w:lvlText w:val="%1"/>
      <w:lvlJc w:val="left"/>
      <w:pPr>
        <w:ind w:hanging="432"/>
      </w:pPr>
      <w:rPr>
        <w:rFonts w:ascii="Calibri" w:eastAsia="Calibri" w:hAnsi="Calibri" w:hint="default"/>
        <w:b/>
        <w:bCs/>
        <w:sz w:val="28"/>
        <w:szCs w:val="28"/>
      </w:rPr>
    </w:lvl>
    <w:lvl w:ilvl="1">
      <w:start w:val="1"/>
      <w:numFmt w:val="decimal"/>
      <w:lvlText w:val="%1.%2"/>
      <w:lvlJc w:val="left"/>
      <w:pPr>
        <w:ind w:hanging="576"/>
      </w:pPr>
      <w:rPr>
        <w:rFonts w:ascii="Calibri" w:eastAsia="Calibri" w:hAnsi="Calibri" w:hint="default"/>
        <w:sz w:val="22"/>
        <w:szCs w:val="22"/>
      </w:rPr>
    </w:lvl>
    <w:lvl w:ilvl="2">
      <w:start w:val="1"/>
      <w:numFmt w:val="decimal"/>
      <w:lvlText w:val="%1.%2.%3"/>
      <w:lvlJc w:val="left"/>
      <w:pPr>
        <w:ind w:hanging="720"/>
      </w:pPr>
      <w:rPr>
        <w:rFonts w:ascii="Calibri" w:eastAsia="Calibri" w:hAnsi="Calibri" w:hint="default"/>
        <w:sz w:val="22"/>
        <w:szCs w:val="22"/>
      </w:rPr>
    </w:lvl>
    <w:lvl w:ilvl="3">
      <w:start w:val="1"/>
      <w:numFmt w:val="lowerLetter"/>
      <w:lvlText w:val="%4."/>
      <w:lvlJc w:val="left"/>
      <w:pPr>
        <w:ind w:hanging="360"/>
      </w:pPr>
      <w:rPr>
        <w:rFonts w:hint="default"/>
        <w:spacing w:val="-1"/>
        <w:sz w:val="22"/>
        <w:szCs w:val="22"/>
      </w:rPr>
    </w:lvl>
    <w:lvl w:ilvl="4">
      <w:start w:val="1"/>
      <w:numFmt w:val="decimal"/>
      <w:lvlText w:val="%5)"/>
      <w:lvlJc w:val="left"/>
      <w:pPr>
        <w:ind w:hanging="360"/>
      </w:pPr>
      <w:rPr>
        <w:rFonts w:ascii="Calibri" w:eastAsia="Calibri" w:hAnsi="Calibri" w:hint="default"/>
        <w:sz w:val="22"/>
        <w:szCs w:val="22"/>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7">
    <w:nsid w:val="3677290C"/>
    <w:multiLevelType w:val="multilevel"/>
    <w:tmpl w:val="801AEC98"/>
    <w:lvl w:ilvl="0">
      <w:start w:val="2"/>
      <w:numFmt w:val="decimal"/>
      <w:lvlText w:val="%1"/>
      <w:lvlJc w:val="left"/>
      <w:pPr>
        <w:ind w:hanging="432"/>
      </w:pPr>
      <w:rPr>
        <w:rFonts w:ascii="Calibri" w:eastAsia="Calibri" w:hAnsi="Calibri" w:hint="default"/>
        <w:b/>
        <w:bCs/>
        <w:sz w:val="28"/>
        <w:szCs w:val="28"/>
      </w:rPr>
    </w:lvl>
    <w:lvl w:ilvl="1">
      <w:start w:val="1"/>
      <w:numFmt w:val="decimal"/>
      <w:lvlText w:val="%1.%2"/>
      <w:lvlJc w:val="left"/>
      <w:pPr>
        <w:ind w:hanging="576"/>
      </w:pPr>
      <w:rPr>
        <w:rFonts w:ascii="Calibri" w:eastAsia="Calibri" w:hAnsi="Calibri" w:hint="default"/>
        <w:b/>
        <w:sz w:val="22"/>
        <w:szCs w:val="22"/>
      </w:rPr>
    </w:lvl>
    <w:lvl w:ilvl="2">
      <w:start w:val="1"/>
      <w:numFmt w:val="decimal"/>
      <w:lvlText w:val="%1.%2.%3"/>
      <w:lvlJc w:val="left"/>
      <w:pPr>
        <w:ind w:hanging="720"/>
      </w:pPr>
      <w:rPr>
        <w:rFonts w:ascii="Calibri" w:eastAsia="Calibri" w:hAnsi="Calibri" w:hint="default"/>
        <w:sz w:val="22"/>
        <w:szCs w:val="22"/>
      </w:rPr>
    </w:lvl>
    <w:lvl w:ilvl="3">
      <w:start w:val="1"/>
      <w:numFmt w:val="lowerLetter"/>
      <w:lvlText w:val="%4)"/>
      <w:lvlJc w:val="left"/>
      <w:pPr>
        <w:ind w:hanging="360"/>
      </w:pPr>
      <w:rPr>
        <w:rFonts w:ascii="Calibri" w:eastAsia="Calibri" w:hAnsi="Calibri" w:hint="default"/>
        <w:spacing w:val="-1"/>
        <w:sz w:val="22"/>
        <w:szCs w:val="22"/>
      </w:rPr>
    </w:lvl>
    <w:lvl w:ilvl="4">
      <w:start w:val="1"/>
      <w:numFmt w:val="lowerLetter"/>
      <w:lvlText w:val="%5."/>
      <w:lvlJc w:val="left"/>
      <w:pPr>
        <w:ind w:hanging="360"/>
      </w:pPr>
      <w:rPr>
        <w:rFonts w:hint="default"/>
        <w:sz w:val="22"/>
        <w:szCs w:val="20"/>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8">
    <w:nsid w:val="367E4123"/>
    <w:multiLevelType w:val="multilevel"/>
    <w:tmpl w:val="C0B80B4A"/>
    <w:lvl w:ilvl="0">
      <w:start w:val="2"/>
      <w:numFmt w:val="decimal"/>
      <w:lvlText w:val="%1"/>
      <w:lvlJc w:val="left"/>
      <w:pPr>
        <w:ind w:hanging="432"/>
      </w:pPr>
      <w:rPr>
        <w:rFonts w:ascii="Calibri" w:eastAsia="Calibri" w:hAnsi="Calibri" w:hint="default"/>
        <w:b/>
        <w:bCs/>
        <w:sz w:val="28"/>
        <w:szCs w:val="28"/>
      </w:rPr>
    </w:lvl>
    <w:lvl w:ilvl="1">
      <w:start w:val="1"/>
      <w:numFmt w:val="decimal"/>
      <w:lvlText w:val="%1.%2"/>
      <w:lvlJc w:val="left"/>
      <w:pPr>
        <w:ind w:hanging="576"/>
      </w:pPr>
      <w:rPr>
        <w:rFonts w:ascii="Calibri" w:eastAsia="Calibri" w:hAnsi="Calibri" w:hint="default"/>
        <w:b/>
        <w:sz w:val="22"/>
        <w:szCs w:val="22"/>
      </w:rPr>
    </w:lvl>
    <w:lvl w:ilvl="2">
      <w:start w:val="1"/>
      <w:numFmt w:val="decimal"/>
      <w:lvlText w:val="%1.%2.%3"/>
      <w:lvlJc w:val="left"/>
      <w:pPr>
        <w:ind w:hanging="720"/>
      </w:pPr>
      <w:rPr>
        <w:rFonts w:ascii="Calibri" w:eastAsia="Calibri" w:hAnsi="Calibri" w:hint="default"/>
        <w:sz w:val="22"/>
        <w:szCs w:val="22"/>
      </w:rPr>
    </w:lvl>
    <w:lvl w:ilvl="3">
      <w:start w:val="1"/>
      <w:numFmt w:val="lowerLetter"/>
      <w:lvlText w:val="%4."/>
      <w:lvlJc w:val="left"/>
      <w:pPr>
        <w:ind w:hanging="360"/>
      </w:pPr>
      <w:rPr>
        <w:rFonts w:hint="default"/>
        <w:spacing w:val="-1"/>
        <w:sz w:val="22"/>
        <w:szCs w:val="22"/>
      </w:rPr>
    </w:lvl>
    <w:lvl w:ilvl="4">
      <w:start w:val="1"/>
      <w:numFmt w:val="decimal"/>
      <w:lvlText w:val="%5."/>
      <w:lvlJc w:val="left"/>
      <w:pPr>
        <w:ind w:hanging="360"/>
      </w:pPr>
      <w:rPr>
        <w:rFonts w:hint="default"/>
        <w:sz w:val="22"/>
        <w:szCs w:val="22"/>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9">
    <w:nsid w:val="368665EE"/>
    <w:multiLevelType w:val="multilevel"/>
    <w:tmpl w:val="C0B80B4A"/>
    <w:lvl w:ilvl="0">
      <w:start w:val="2"/>
      <w:numFmt w:val="decimal"/>
      <w:lvlText w:val="%1"/>
      <w:lvlJc w:val="left"/>
      <w:pPr>
        <w:ind w:hanging="432"/>
      </w:pPr>
      <w:rPr>
        <w:rFonts w:ascii="Calibri" w:eastAsia="Calibri" w:hAnsi="Calibri" w:hint="default"/>
        <w:b/>
        <w:bCs/>
        <w:sz w:val="28"/>
        <w:szCs w:val="28"/>
      </w:rPr>
    </w:lvl>
    <w:lvl w:ilvl="1">
      <w:start w:val="1"/>
      <w:numFmt w:val="decimal"/>
      <w:lvlText w:val="%1.%2"/>
      <w:lvlJc w:val="left"/>
      <w:pPr>
        <w:ind w:hanging="576"/>
      </w:pPr>
      <w:rPr>
        <w:rFonts w:ascii="Calibri" w:eastAsia="Calibri" w:hAnsi="Calibri" w:hint="default"/>
        <w:b/>
        <w:color w:val="000000" w:themeColor="text1"/>
        <w:sz w:val="22"/>
        <w:szCs w:val="22"/>
      </w:rPr>
    </w:lvl>
    <w:lvl w:ilvl="2">
      <w:start w:val="1"/>
      <w:numFmt w:val="decimal"/>
      <w:lvlText w:val="%1.%2.%3"/>
      <w:lvlJc w:val="left"/>
      <w:pPr>
        <w:ind w:hanging="720"/>
      </w:pPr>
      <w:rPr>
        <w:rFonts w:ascii="Calibri" w:eastAsia="Calibri" w:hAnsi="Calibri" w:hint="default"/>
        <w:sz w:val="22"/>
        <w:szCs w:val="22"/>
      </w:rPr>
    </w:lvl>
    <w:lvl w:ilvl="3">
      <w:start w:val="1"/>
      <w:numFmt w:val="lowerLetter"/>
      <w:lvlText w:val="%4."/>
      <w:lvlJc w:val="left"/>
      <w:pPr>
        <w:ind w:hanging="360"/>
      </w:pPr>
      <w:rPr>
        <w:rFonts w:hint="default"/>
        <w:spacing w:val="-1"/>
        <w:sz w:val="22"/>
        <w:szCs w:val="22"/>
      </w:rPr>
    </w:lvl>
    <w:lvl w:ilvl="4">
      <w:start w:val="1"/>
      <w:numFmt w:val="decimal"/>
      <w:lvlText w:val="%5."/>
      <w:lvlJc w:val="left"/>
      <w:pPr>
        <w:ind w:hanging="360"/>
      </w:pPr>
      <w:rPr>
        <w:rFonts w:hint="default"/>
        <w:sz w:val="22"/>
        <w:szCs w:val="22"/>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0">
    <w:nsid w:val="36D30AE5"/>
    <w:multiLevelType w:val="multilevel"/>
    <w:tmpl w:val="28F234F2"/>
    <w:lvl w:ilvl="0">
      <w:start w:val="5"/>
      <w:numFmt w:val="decimal"/>
      <w:lvlText w:val="%1"/>
      <w:lvlJc w:val="left"/>
      <w:pPr>
        <w:ind w:left="530" w:hanging="530"/>
      </w:pPr>
      <w:rPr>
        <w:rFonts w:hint="default"/>
      </w:rPr>
    </w:lvl>
    <w:lvl w:ilvl="1">
      <w:start w:val="1"/>
      <w:numFmt w:val="decimal"/>
      <w:lvlText w:val="%1.%2"/>
      <w:lvlJc w:val="left"/>
      <w:pPr>
        <w:ind w:left="890" w:hanging="53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1">
    <w:nsid w:val="37130A6D"/>
    <w:multiLevelType w:val="multilevel"/>
    <w:tmpl w:val="A23EBEB6"/>
    <w:styleLink w:val="heading20"/>
    <w:lvl w:ilvl="0">
      <w:start w:val="1"/>
      <w:numFmt w:val="decimal"/>
      <w:lvlText w:val="1.%1"/>
      <w:lvlJc w:val="left"/>
      <w:pPr>
        <w:ind w:left="1080" w:hanging="360"/>
      </w:pPr>
      <w:rPr>
        <w:rFonts w:ascii="Arial" w:hAnsi="Arial" w:hint="default"/>
        <w:b/>
        <w:color w:val="auto"/>
        <w:sz w:val="24"/>
      </w:rPr>
    </w:lvl>
    <w:lvl w:ilvl="1">
      <w:start w:val="1"/>
      <w:numFmt w:val="decimal"/>
      <w:lvlText w:val="%2."/>
      <w:lvlJc w:val="left"/>
      <w:pPr>
        <w:ind w:left="1440" w:hanging="360"/>
      </w:pPr>
      <w:rPr>
        <w:rFonts w:ascii="Arial" w:hAnsi="Arial"/>
        <w:sz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nsid w:val="376E2CF8"/>
    <w:multiLevelType w:val="hybridMultilevel"/>
    <w:tmpl w:val="C5A4CE0E"/>
    <w:lvl w:ilvl="0" w:tplc="8BBC3280">
      <w:start w:val="1"/>
      <w:numFmt w:val="decimal"/>
      <w:lvlText w:val="(%1)"/>
      <w:lvlJc w:val="left"/>
      <w:pPr>
        <w:ind w:left="0" w:hanging="370"/>
      </w:pPr>
      <w:rPr>
        <w:rFonts w:ascii="Calibri" w:eastAsia="Calibri" w:hAnsi="Calibri" w:cs="Times New Roman" w:hint="default"/>
        <w:sz w:val="22"/>
        <w:szCs w:val="22"/>
      </w:rPr>
    </w:lvl>
    <w:lvl w:ilvl="1" w:tplc="A1B08FC8">
      <w:start w:val="1"/>
      <w:numFmt w:val="bullet"/>
      <w:lvlText w:val="•"/>
      <w:lvlJc w:val="left"/>
      <w:pPr>
        <w:ind w:left="0" w:firstLine="0"/>
      </w:pPr>
    </w:lvl>
    <w:lvl w:ilvl="2" w:tplc="610ED6BA">
      <w:start w:val="1"/>
      <w:numFmt w:val="bullet"/>
      <w:lvlText w:val="•"/>
      <w:lvlJc w:val="left"/>
      <w:pPr>
        <w:ind w:left="0" w:firstLine="0"/>
      </w:pPr>
    </w:lvl>
    <w:lvl w:ilvl="3" w:tplc="372AD4D6">
      <w:start w:val="1"/>
      <w:numFmt w:val="bullet"/>
      <w:lvlText w:val="•"/>
      <w:lvlJc w:val="left"/>
      <w:pPr>
        <w:ind w:left="0" w:firstLine="0"/>
      </w:pPr>
    </w:lvl>
    <w:lvl w:ilvl="4" w:tplc="A7B8F272">
      <w:start w:val="1"/>
      <w:numFmt w:val="bullet"/>
      <w:lvlText w:val="•"/>
      <w:lvlJc w:val="left"/>
      <w:pPr>
        <w:ind w:left="0" w:firstLine="0"/>
      </w:pPr>
    </w:lvl>
    <w:lvl w:ilvl="5" w:tplc="B6F2EF16">
      <w:start w:val="1"/>
      <w:numFmt w:val="bullet"/>
      <w:lvlText w:val="•"/>
      <w:lvlJc w:val="left"/>
      <w:pPr>
        <w:ind w:left="0" w:firstLine="0"/>
      </w:pPr>
    </w:lvl>
    <w:lvl w:ilvl="6" w:tplc="C5749224">
      <w:start w:val="1"/>
      <w:numFmt w:val="bullet"/>
      <w:lvlText w:val="•"/>
      <w:lvlJc w:val="left"/>
      <w:pPr>
        <w:ind w:left="0" w:firstLine="0"/>
      </w:pPr>
    </w:lvl>
    <w:lvl w:ilvl="7" w:tplc="FAA2D54E">
      <w:start w:val="1"/>
      <w:numFmt w:val="bullet"/>
      <w:lvlText w:val="•"/>
      <w:lvlJc w:val="left"/>
      <w:pPr>
        <w:ind w:left="0" w:firstLine="0"/>
      </w:pPr>
    </w:lvl>
    <w:lvl w:ilvl="8" w:tplc="A98859B6">
      <w:start w:val="1"/>
      <w:numFmt w:val="bullet"/>
      <w:lvlText w:val="•"/>
      <w:lvlJc w:val="left"/>
      <w:pPr>
        <w:ind w:left="0" w:firstLine="0"/>
      </w:pPr>
    </w:lvl>
  </w:abstractNum>
  <w:abstractNum w:abstractNumId="73">
    <w:nsid w:val="37836313"/>
    <w:multiLevelType w:val="hybridMultilevel"/>
    <w:tmpl w:val="19203DC2"/>
    <w:lvl w:ilvl="0" w:tplc="3C667FD4">
      <w:start w:val="1"/>
      <w:numFmt w:val="decimal"/>
      <w:pStyle w:val="TableNumber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38235552"/>
    <w:multiLevelType w:val="hybridMultilevel"/>
    <w:tmpl w:val="8CE476F0"/>
    <w:lvl w:ilvl="0" w:tplc="70A8483E">
      <w:start w:val="1"/>
      <w:numFmt w:val="decimal"/>
      <w:lvlText w:val="%1."/>
      <w:lvlJc w:val="left"/>
      <w:pPr>
        <w:ind w:hanging="360"/>
      </w:pPr>
      <w:rPr>
        <w:rFonts w:hint="default"/>
        <w:sz w:val="22"/>
        <w:szCs w:val="18"/>
      </w:rPr>
    </w:lvl>
    <w:lvl w:ilvl="1" w:tplc="9360575C">
      <w:start w:val="1"/>
      <w:numFmt w:val="bullet"/>
      <w:lvlText w:val="•"/>
      <w:lvlJc w:val="left"/>
      <w:rPr>
        <w:rFonts w:hint="default"/>
      </w:rPr>
    </w:lvl>
    <w:lvl w:ilvl="2" w:tplc="EED0346A">
      <w:start w:val="1"/>
      <w:numFmt w:val="bullet"/>
      <w:lvlText w:val="•"/>
      <w:lvlJc w:val="left"/>
      <w:rPr>
        <w:rFonts w:hint="default"/>
      </w:rPr>
    </w:lvl>
    <w:lvl w:ilvl="3" w:tplc="53E62B94">
      <w:start w:val="1"/>
      <w:numFmt w:val="bullet"/>
      <w:lvlText w:val="•"/>
      <w:lvlJc w:val="left"/>
      <w:rPr>
        <w:rFonts w:hint="default"/>
      </w:rPr>
    </w:lvl>
    <w:lvl w:ilvl="4" w:tplc="0409000F">
      <w:start w:val="1"/>
      <w:numFmt w:val="decimal"/>
      <w:lvlText w:val="%5."/>
      <w:lvlJc w:val="left"/>
      <w:rPr>
        <w:rFonts w:hint="default"/>
      </w:rPr>
    </w:lvl>
    <w:lvl w:ilvl="5" w:tplc="969EA044">
      <w:start w:val="1"/>
      <w:numFmt w:val="bullet"/>
      <w:lvlText w:val="•"/>
      <w:lvlJc w:val="left"/>
      <w:rPr>
        <w:rFonts w:hint="default"/>
      </w:rPr>
    </w:lvl>
    <w:lvl w:ilvl="6" w:tplc="C6FC660C">
      <w:start w:val="1"/>
      <w:numFmt w:val="bullet"/>
      <w:lvlText w:val="•"/>
      <w:lvlJc w:val="left"/>
      <w:rPr>
        <w:rFonts w:hint="default"/>
      </w:rPr>
    </w:lvl>
    <w:lvl w:ilvl="7" w:tplc="5AB67646">
      <w:start w:val="1"/>
      <w:numFmt w:val="bullet"/>
      <w:lvlText w:val="•"/>
      <w:lvlJc w:val="left"/>
      <w:rPr>
        <w:rFonts w:hint="default"/>
      </w:rPr>
    </w:lvl>
    <w:lvl w:ilvl="8" w:tplc="E86634C6">
      <w:start w:val="1"/>
      <w:numFmt w:val="bullet"/>
      <w:lvlText w:val="•"/>
      <w:lvlJc w:val="left"/>
      <w:rPr>
        <w:rFonts w:hint="default"/>
      </w:rPr>
    </w:lvl>
  </w:abstractNum>
  <w:abstractNum w:abstractNumId="75">
    <w:nsid w:val="384A25D9"/>
    <w:multiLevelType w:val="multilevel"/>
    <w:tmpl w:val="D06C3AE4"/>
    <w:lvl w:ilvl="0">
      <w:start w:val="3"/>
      <w:numFmt w:val="decimal"/>
      <w:lvlText w:val="%1"/>
      <w:lvlJc w:val="left"/>
      <w:pPr>
        <w:ind w:left="0" w:hanging="576"/>
      </w:pPr>
    </w:lvl>
    <w:lvl w:ilvl="1">
      <w:start w:val="1"/>
      <w:numFmt w:val="decimal"/>
      <w:lvlText w:val="%1.%2"/>
      <w:lvlJc w:val="left"/>
      <w:pPr>
        <w:ind w:left="0" w:hanging="576"/>
      </w:pPr>
      <w:rPr>
        <w:rFonts w:ascii="Calibri" w:eastAsia="Calibri" w:hAnsi="Calibri" w:cs="Times New Roman" w:hint="default"/>
        <w:sz w:val="22"/>
        <w:szCs w:val="22"/>
      </w:rPr>
    </w:lvl>
    <w:lvl w:ilvl="2">
      <w:start w:val="1"/>
      <w:numFmt w:val="decimal"/>
      <w:lvlText w:val="%1.%2.%3"/>
      <w:lvlJc w:val="left"/>
      <w:pPr>
        <w:ind w:left="0" w:hanging="720"/>
      </w:pPr>
      <w:rPr>
        <w:rFonts w:ascii="Calibri" w:eastAsia="Calibri" w:hAnsi="Calibri" w:cs="Times New Roman" w:hint="default"/>
        <w:sz w:val="22"/>
        <w:szCs w:val="22"/>
      </w:rPr>
    </w:lvl>
    <w:lvl w:ilvl="3">
      <w:start w:val="1"/>
      <w:numFmt w:val="lowerLetter"/>
      <w:lvlText w:val="%4."/>
      <w:lvlJc w:val="left"/>
      <w:pPr>
        <w:ind w:left="0" w:firstLine="504"/>
      </w:pPr>
      <w:rPr>
        <w:b w:val="0"/>
        <w:spacing w:val="-1"/>
        <w:sz w:val="22"/>
        <w:szCs w:val="20"/>
      </w:r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6">
    <w:nsid w:val="38A14A88"/>
    <w:multiLevelType w:val="hybridMultilevel"/>
    <w:tmpl w:val="174C2F98"/>
    <w:lvl w:ilvl="0" w:tplc="04090001">
      <w:start w:val="1"/>
      <w:numFmt w:val="bullet"/>
      <w:lvlText w:val=""/>
      <w:lvlJc w:val="left"/>
      <w:pPr>
        <w:ind w:hanging="360"/>
      </w:pPr>
      <w:rPr>
        <w:rFonts w:ascii="Symbol" w:hAnsi="Symbol" w:hint="default"/>
        <w:sz w:val="22"/>
        <w:szCs w:val="18"/>
      </w:rPr>
    </w:lvl>
    <w:lvl w:ilvl="1" w:tplc="9360575C">
      <w:start w:val="1"/>
      <w:numFmt w:val="bullet"/>
      <w:lvlText w:val="•"/>
      <w:lvlJc w:val="left"/>
      <w:rPr>
        <w:rFonts w:hint="default"/>
      </w:rPr>
    </w:lvl>
    <w:lvl w:ilvl="2" w:tplc="EED0346A">
      <w:start w:val="1"/>
      <w:numFmt w:val="bullet"/>
      <w:lvlText w:val="•"/>
      <w:lvlJc w:val="left"/>
      <w:rPr>
        <w:rFonts w:hint="default"/>
      </w:rPr>
    </w:lvl>
    <w:lvl w:ilvl="3" w:tplc="53E62B94">
      <w:start w:val="1"/>
      <w:numFmt w:val="bullet"/>
      <w:lvlText w:val="•"/>
      <w:lvlJc w:val="left"/>
      <w:rPr>
        <w:rFonts w:hint="default"/>
      </w:rPr>
    </w:lvl>
    <w:lvl w:ilvl="4" w:tplc="0409000F">
      <w:start w:val="1"/>
      <w:numFmt w:val="decimal"/>
      <w:lvlText w:val="%5."/>
      <w:lvlJc w:val="left"/>
      <w:rPr>
        <w:rFonts w:hint="default"/>
      </w:rPr>
    </w:lvl>
    <w:lvl w:ilvl="5" w:tplc="969EA044">
      <w:start w:val="1"/>
      <w:numFmt w:val="bullet"/>
      <w:lvlText w:val="•"/>
      <w:lvlJc w:val="left"/>
      <w:rPr>
        <w:rFonts w:hint="default"/>
      </w:rPr>
    </w:lvl>
    <w:lvl w:ilvl="6" w:tplc="C6FC660C">
      <w:start w:val="1"/>
      <w:numFmt w:val="bullet"/>
      <w:lvlText w:val="•"/>
      <w:lvlJc w:val="left"/>
      <w:rPr>
        <w:rFonts w:hint="default"/>
      </w:rPr>
    </w:lvl>
    <w:lvl w:ilvl="7" w:tplc="5AB67646">
      <w:start w:val="1"/>
      <w:numFmt w:val="bullet"/>
      <w:lvlText w:val="•"/>
      <w:lvlJc w:val="left"/>
      <w:rPr>
        <w:rFonts w:hint="default"/>
      </w:rPr>
    </w:lvl>
    <w:lvl w:ilvl="8" w:tplc="E86634C6">
      <w:start w:val="1"/>
      <w:numFmt w:val="bullet"/>
      <w:lvlText w:val="•"/>
      <w:lvlJc w:val="left"/>
      <w:rPr>
        <w:rFonts w:hint="default"/>
      </w:rPr>
    </w:lvl>
  </w:abstractNum>
  <w:abstractNum w:abstractNumId="77">
    <w:nsid w:val="38A8413C"/>
    <w:multiLevelType w:val="multilevel"/>
    <w:tmpl w:val="C2C455B6"/>
    <w:lvl w:ilvl="0">
      <w:start w:val="2"/>
      <w:numFmt w:val="decimal"/>
      <w:lvlText w:val="%1"/>
      <w:lvlJc w:val="left"/>
      <w:pPr>
        <w:ind w:hanging="432"/>
      </w:pPr>
      <w:rPr>
        <w:rFonts w:ascii="Calibri" w:eastAsia="Calibri" w:hAnsi="Calibri" w:hint="default"/>
        <w:b/>
        <w:bCs/>
        <w:sz w:val="28"/>
        <w:szCs w:val="28"/>
      </w:rPr>
    </w:lvl>
    <w:lvl w:ilvl="1">
      <w:start w:val="1"/>
      <w:numFmt w:val="decimal"/>
      <w:lvlText w:val="%1.%2"/>
      <w:lvlJc w:val="left"/>
      <w:pPr>
        <w:ind w:hanging="576"/>
      </w:pPr>
      <w:rPr>
        <w:rFonts w:ascii="Calibri" w:eastAsia="Calibri" w:hAnsi="Calibri" w:hint="default"/>
        <w:sz w:val="22"/>
        <w:szCs w:val="22"/>
      </w:rPr>
    </w:lvl>
    <w:lvl w:ilvl="2">
      <w:start w:val="1"/>
      <w:numFmt w:val="decimal"/>
      <w:lvlText w:val="%1.%2.%3"/>
      <w:lvlJc w:val="left"/>
      <w:pPr>
        <w:ind w:hanging="720"/>
      </w:pPr>
      <w:rPr>
        <w:rFonts w:ascii="Calibri" w:eastAsia="Calibri" w:hAnsi="Calibri" w:hint="default"/>
        <w:sz w:val="22"/>
        <w:szCs w:val="22"/>
      </w:rPr>
    </w:lvl>
    <w:lvl w:ilvl="3">
      <w:start w:val="1"/>
      <w:numFmt w:val="decimal"/>
      <w:lvlText w:val="%4."/>
      <w:lvlJc w:val="left"/>
      <w:pPr>
        <w:ind w:hanging="360"/>
      </w:pPr>
      <w:rPr>
        <w:rFonts w:hint="default"/>
        <w:spacing w:val="-1"/>
        <w:sz w:val="22"/>
        <w:szCs w:val="22"/>
      </w:rPr>
    </w:lvl>
    <w:lvl w:ilvl="4">
      <w:start w:val="1"/>
      <w:numFmt w:val="decimal"/>
      <w:lvlText w:val="%5)"/>
      <w:lvlJc w:val="left"/>
      <w:pPr>
        <w:ind w:hanging="360"/>
      </w:pPr>
      <w:rPr>
        <w:rFonts w:ascii="Calibri" w:eastAsia="Calibri" w:hAnsi="Calibri" w:hint="default"/>
        <w:sz w:val="22"/>
        <w:szCs w:val="22"/>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8">
    <w:nsid w:val="38B114D8"/>
    <w:multiLevelType w:val="hybridMultilevel"/>
    <w:tmpl w:val="8B801ED4"/>
    <w:lvl w:ilvl="0" w:tplc="01543C3C">
      <w:start w:val="1"/>
      <w:numFmt w:val="decimal"/>
      <w:lvlText w:val="%1."/>
      <w:lvlJc w:val="left"/>
      <w:pPr>
        <w:ind w:left="1710" w:hanging="360"/>
      </w:pPr>
      <w:rPr>
        <w:rFonts w:hint="default"/>
        <w:sz w:val="22"/>
        <w:szCs w:val="18"/>
      </w:rPr>
    </w:lvl>
    <w:lvl w:ilvl="1" w:tplc="04090003">
      <w:start w:val="1"/>
      <w:numFmt w:val="bullet"/>
      <w:lvlText w:val="o"/>
      <w:lvlJc w:val="left"/>
      <w:pPr>
        <w:ind w:left="3651" w:hanging="360"/>
      </w:pPr>
      <w:rPr>
        <w:rFonts w:ascii="Courier New" w:hAnsi="Courier New" w:cs="Courier New" w:hint="default"/>
      </w:rPr>
    </w:lvl>
    <w:lvl w:ilvl="2" w:tplc="04090005" w:tentative="1">
      <w:start w:val="1"/>
      <w:numFmt w:val="bullet"/>
      <w:lvlText w:val=""/>
      <w:lvlJc w:val="left"/>
      <w:pPr>
        <w:ind w:left="4371" w:hanging="360"/>
      </w:pPr>
      <w:rPr>
        <w:rFonts w:ascii="Wingdings" w:hAnsi="Wingdings" w:hint="default"/>
      </w:rPr>
    </w:lvl>
    <w:lvl w:ilvl="3" w:tplc="04090001" w:tentative="1">
      <w:start w:val="1"/>
      <w:numFmt w:val="bullet"/>
      <w:lvlText w:val=""/>
      <w:lvlJc w:val="left"/>
      <w:pPr>
        <w:ind w:left="5091" w:hanging="360"/>
      </w:pPr>
      <w:rPr>
        <w:rFonts w:ascii="Symbol" w:hAnsi="Symbol" w:hint="default"/>
      </w:rPr>
    </w:lvl>
    <w:lvl w:ilvl="4" w:tplc="04090003" w:tentative="1">
      <w:start w:val="1"/>
      <w:numFmt w:val="bullet"/>
      <w:lvlText w:val="o"/>
      <w:lvlJc w:val="left"/>
      <w:pPr>
        <w:ind w:left="5811" w:hanging="360"/>
      </w:pPr>
      <w:rPr>
        <w:rFonts w:ascii="Courier New" w:hAnsi="Courier New" w:cs="Courier New" w:hint="default"/>
      </w:rPr>
    </w:lvl>
    <w:lvl w:ilvl="5" w:tplc="04090005" w:tentative="1">
      <w:start w:val="1"/>
      <w:numFmt w:val="bullet"/>
      <w:lvlText w:val=""/>
      <w:lvlJc w:val="left"/>
      <w:pPr>
        <w:ind w:left="6531" w:hanging="360"/>
      </w:pPr>
      <w:rPr>
        <w:rFonts w:ascii="Wingdings" w:hAnsi="Wingdings" w:hint="default"/>
      </w:rPr>
    </w:lvl>
    <w:lvl w:ilvl="6" w:tplc="04090001" w:tentative="1">
      <w:start w:val="1"/>
      <w:numFmt w:val="bullet"/>
      <w:lvlText w:val=""/>
      <w:lvlJc w:val="left"/>
      <w:pPr>
        <w:ind w:left="7251" w:hanging="360"/>
      </w:pPr>
      <w:rPr>
        <w:rFonts w:ascii="Symbol" w:hAnsi="Symbol" w:hint="default"/>
      </w:rPr>
    </w:lvl>
    <w:lvl w:ilvl="7" w:tplc="04090003" w:tentative="1">
      <w:start w:val="1"/>
      <w:numFmt w:val="bullet"/>
      <w:lvlText w:val="o"/>
      <w:lvlJc w:val="left"/>
      <w:pPr>
        <w:ind w:left="7971" w:hanging="360"/>
      </w:pPr>
      <w:rPr>
        <w:rFonts w:ascii="Courier New" w:hAnsi="Courier New" w:cs="Courier New" w:hint="default"/>
      </w:rPr>
    </w:lvl>
    <w:lvl w:ilvl="8" w:tplc="04090005" w:tentative="1">
      <w:start w:val="1"/>
      <w:numFmt w:val="bullet"/>
      <w:lvlText w:val=""/>
      <w:lvlJc w:val="left"/>
      <w:pPr>
        <w:ind w:left="8691" w:hanging="360"/>
      </w:pPr>
      <w:rPr>
        <w:rFonts w:ascii="Wingdings" w:hAnsi="Wingdings" w:hint="default"/>
      </w:rPr>
    </w:lvl>
  </w:abstractNum>
  <w:abstractNum w:abstractNumId="79">
    <w:nsid w:val="391061A6"/>
    <w:multiLevelType w:val="multilevel"/>
    <w:tmpl w:val="C0B80B4A"/>
    <w:lvl w:ilvl="0">
      <w:start w:val="2"/>
      <w:numFmt w:val="decimal"/>
      <w:lvlText w:val="%1"/>
      <w:lvlJc w:val="left"/>
      <w:pPr>
        <w:ind w:hanging="432"/>
      </w:pPr>
      <w:rPr>
        <w:rFonts w:ascii="Calibri" w:eastAsia="Calibri" w:hAnsi="Calibri" w:hint="default"/>
        <w:b/>
        <w:bCs/>
        <w:sz w:val="28"/>
        <w:szCs w:val="28"/>
      </w:rPr>
    </w:lvl>
    <w:lvl w:ilvl="1">
      <w:start w:val="1"/>
      <w:numFmt w:val="decimal"/>
      <w:lvlText w:val="%1.%2"/>
      <w:lvlJc w:val="left"/>
      <w:pPr>
        <w:ind w:hanging="576"/>
      </w:pPr>
      <w:rPr>
        <w:rFonts w:ascii="Calibri" w:eastAsia="Calibri" w:hAnsi="Calibri" w:hint="default"/>
        <w:b/>
        <w:sz w:val="22"/>
        <w:szCs w:val="22"/>
      </w:rPr>
    </w:lvl>
    <w:lvl w:ilvl="2">
      <w:start w:val="1"/>
      <w:numFmt w:val="decimal"/>
      <w:lvlText w:val="%1.%2.%3"/>
      <w:lvlJc w:val="left"/>
      <w:pPr>
        <w:ind w:hanging="720"/>
      </w:pPr>
      <w:rPr>
        <w:rFonts w:ascii="Calibri" w:eastAsia="Calibri" w:hAnsi="Calibri" w:hint="default"/>
        <w:sz w:val="22"/>
        <w:szCs w:val="22"/>
      </w:rPr>
    </w:lvl>
    <w:lvl w:ilvl="3">
      <w:start w:val="1"/>
      <w:numFmt w:val="lowerLetter"/>
      <w:lvlText w:val="%4."/>
      <w:lvlJc w:val="left"/>
      <w:pPr>
        <w:ind w:hanging="360"/>
      </w:pPr>
      <w:rPr>
        <w:rFonts w:hint="default"/>
        <w:spacing w:val="-1"/>
        <w:sz w:val="22"/>
        <w:szCs w:val="22"/>
      </w:rPr>
    </w:lvl>
    <w:lvl w:ilvl="4">
      <w:start w:val="1"/>
      <w:numFmt w:val="decimal"/>
      <w:lvlText w:val="%5."/>
      <w:lvlJc w:val="left"/>
      <w:pPr>
        <w:ind w:hanging="360"/>
      </w:pPr>
      <w:rPr>
        <w:rFonts w:hint="default"/>
        <w:sz w:val="22"/>
        <w:szCs w:val="22"/>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0">
    <w:nsid w:val="391E78AE"/>
    <w:multiLevelType w:val="hybridMultilevel"/>
    <w:tmpl w:val="328C785C"/>
    <w:lvl w:ilvl="0" w:tplc="E072FC36">
      <w:start w:val="1"/>
      <w:numFmt w:val="decimal"/>
      <w:lvlText w:val="%1."/>
      <w:lvlJc w:val="left"/>
      <w:pPr>
        <w:ind w:left="1710" w:hanging="360"/>
      </w:pPr>
      <w:rPr>
        <w:rFonts w:hint="default"/>
        <w:sz w:val="22"/>
        <w:szCs w:val="18"/>
      </w:rPr>
    </w:lvl>
    <w:lvl w:ilvl="1" w:tplc="04090003">
      <w:start w:val="1"/>
      <w:numFmt w:val="bullet"/>
      <w:lvlText w:val="o"/>
      <w:lvlJc w:val="left"/>
      <w:pPr>
        <w:ind w:left="3651" w:hanging="360"/>
      </w:pPr>
      <w:rPr>
        <w:rFonts w:ascii="Courier New" w:hAnsi="Courier New" w:cs="Courier New" w:hint="default"/>
      </w:rPr>
    </w:lvl>
    <w:lvl w:ilvl="2" w:tplc="04090005" w:tentative="1">
      <w:start w:val="1"/>
      <w:numFmt w:val="bullet"/>
      <w:lvlText w:val=""/>
      <w:lvlJc w:val="left"/>
      <w:pPr>
        <w:ind w:left="4371" w:hanging="360"/>
      </w:pPr>
      <w:rPr>
        <w:rFonts w:ascii="Wingdings" w:hAnsi="Wingdings" w:hint="default"/>
      </w:rPr>
    </w:lvl>
    <w:lvl w:ilvl="3" w:tplc="04090001" w:tentative="1">
      <w:start w:val="1"/>
      <w:numFmt w:val="bullet"/>
      <w:lvlText w:val=""/>
      <w:lvlJc w:val="left"/>
      <w:pPr>
        <w:ind w:left="5091" w:hanging="360"/>
      </w:pPr>
      <w:rPr>
        <w:rFonts w:ascii="Symbol" w:hAnsi="Symbol" w:hint="default"/>
      </w:rPr>
    </w:lvl>
    <w:lvl w:ilvl="4" w:tplc="04090003" w:tentative="1">
      <w:start w:val="1"/>
      <w:numFmt w:val="bullet"/>
      <w:lvlText w:val="o"/>
      <w:lvlJc w:val="left"/>
      <w:pPr>
        <w:ind w:left="5811" w:hanging="360"/>
      </w:pPr>
      <w:rPr>
        <w:rFonts w:ascii="Courier New" w:hAnsi="Courier New" w:cs="Courier New" w:hint="default"/>
      </w:rPr>
    </w:lvl>
    <w:lvl w:ilvl="5" w:tplc="04090005" w:tentative="1">
      <w:start w:val="1"/>
      <w:numFmt w:val="bullet"/>
      <w:lvlText w:val=""/>
      <w:lvlJc w:val="left"/>
      <w:pPr>
        <w:ind w:left="6531" w:hanging="360"/>
      </w:pPr>
      <w:rPr>
        <w:rFonts w:ascii="Wingdings" w:hAnsi="Wingdings" w:hint="default"/>
      </w:rPr>
    </w:lvl>
    <w:lvl w:ilvl="6" w:tplc="04090001" w:tentative="1">
      <w:start w:val="1"/>
      <w:numFmt w:val="bullet"/>
      <w:lvlText w:val=""/>
      <w:lvlJc w:val="left"/>
      <w:pPr>
        <w:ind w:left="7251" w:hanging="360"/>
      </w:pPr>
      <w:rPr>
        <w:rFonts w:ascii="Symbol" w:hAnsi="Symbol" w:hint="default"/>
      </w:rPr>
    </w:lvl>
    <w:lvl w:ilvl="7" w:tplc="04090003" w:tentative="1">
      <w:start w:val="1"/>
      <w:numFmt w:val="bullet"/>
      <w:lvlText w:val="o"/>
      <w:lvlJc w:val="left"/>
      <w:pPr>
        <w:ind w:left="7971" w:hanging="360"/>
      </w:pPr>
      <w:rPr>
        <w:rFonts w:ascii="Courier New" w:hAnsi="Courier New" w:cs="Courier New" w:hint="default"/>
      </w:rPr>
    </w:lvl>
    <w:lvl w:ilvl="8" w:tplc="04090005" w:tentative="1">
      <w:start w:val="1"/>
      <w:numFmt w:val="bullet"/>
      <w:lvlText w:val=""/>
      <w:lvlJc w:val="left"/>
      <w:pPr>
        <w:ind w:left="8691" w:hanging="360"/>
      </w:pPr>
      <w:rPr>
        <w:rFonts w:ascii="Wingdings" w:hAnsi="Wingdings" w:hint="default"/>
      </w:rPr>
    </w:lvl>
  </w:abstractNum>
  <w:abstractNum w:abstractNumId="81">
    <w:nsid w:val="3B074E0D"/>
    <w:multiLevelType w:val="multilevel"/>
    <w:tmpl w:val="2BE691F0"/>
    <w:lvl w:ilvl="0">
      <w:start w:val="1"/>
      <w:numFmt w:val="decimal"/>
      <w:lvlText w:val="%1"/>
      <w:lvlJc w:val="left"/>
      <w:pPr>
        <w:ind w:hanging="576"/>
      </w:pPr>
      <w:rPr>
        <w:rFonts w:hint="default"/>
      </w:rPr>
    </w:lvl>
    <w:lvl w:ilvl="1">
      <w:start w:val="2"/>
      <w:numFmt w:val="decimal"/>
      <w:lvlText w:val="%1.%2"/>
      <w:lvlJc w:val="left"/>
      <w:pPr>
        <w:ind w:hanging="576"/>
      </w:pPr>
      <w:rPr>
        <w:rFonts w:ascii="Calibri" w:eastAsia="Calibri" w:hAnsi="Calibri" w:hint="default"/>
        <w:b/>
        <w:sz w:val="22"/>
        <w:szCs w:val="22"/>
      </w:rPr>
    </w:lvl>
    <w:lvl w:ilvl="2">
      <w:start w:val="1"/>
      <w:numFmt w:val="decimal"/>
      <w:lvlText w:val="%1.%2.%3"/>
      <w:lvlJc w:val="left"/>
      <w:pPr>
        <w:ind w:hanging="720"/>
      </w:pPr>
      <w:rPr>
        <w:rFonts w:ascii="Calibri" w:eastAsia="Calibri" w:hAnsi="Calibri" w:hint="default"/>
        <w:sz w:val="22"/>
        <w:szCs w:val="22"/>
      </w:rPr>
    </w:lvl>
    <w:lvl w:ilvl="3">
      <w:start w:val="1"/>
      <w:numFmt w:val="lowerLetter"/>
      <w:lvlText w:val="%4."/>
      <w:lvlJc w:val="left"/>
      <w:pPr>
        <w:ind w:hanging="360"/>
      </w:pPr>
      <w:rPr>
        <w:spacing w:val="-1"/>
        <w:sz w:val="22"/>
        <w:szCs w:val="22"/>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2">
    <w:nsid w:val="3B735951"/>
    <w:multiLevelType w:val="hybridMultilevel"/>
    <w:tmpl w:val="B48CF82C"/>
    <w:lvl w:ilvl="0" w:tplc="1C9860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nsid w:val="3CA0078F"/>
    <w:multiLevelType w:val="hybridMultilevel"/>
    <w:tmpl w:val="978A363C"/>
    <w:lvl w:ilvl="0" w:tplc="04090001">
      <w:start w:val="1"/>
      <w:numFmt w:val="bullet"/>
      <w:lvlText w:val=""/>
      <w:lvlJc w:val="left"/>
      <w:pPr>
        <w:ind w:left="1530" w:hanging="360"/>
      </w:pPr>
      <w:rPr>
        <w:rFonts w:ascii="Symbol" w:hAnsi="Symbol"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84">
    <w:nsid w:val="3D0E7C66"/>
    <w:multiLevelType w:val="multilevel"/>
    <w:tmpl w:val="D7382018"/>
    <w:lvl w:ilvl="0">
      <w:start w:val="7"/>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val="0"/>
        <w:sz w:val="22"/>
        <w:szCs w:val="20"/>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85">
    <w:nsid w:val="3D5A5B47"/>
    <w:multiLevelType w:val="hybridMultilevel"/>
    <w:tmpl w:val="0422E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3D9008E2"/>
    <w:multiLevelType w:val="hybridMultilevel"/>
    <w:tmpl w:val="DD722224"/>
    <w:lvl w:ilvl="0" w:tplc="274AA94A">
      <w:start w:val="1"/>
      <w:numFmt w:val="decimal"/>
      <w:lvlText w:val="%1."/>
      <w:lvlJc w:val="left"/>
      <w:pPr>
        <w:ind w:left="1710" w:hanging="360"/>
      </w:pPr>
      <w:rPr>
        <w:rFonts w:hint="default"/>
        <w:sz w:val="22"/>
        <w:szCs w:val="18"/>
      </w:rPr>
    </w:lvl>
    <w:lvl w:ilvl="1" w:tplc="04090003">
      <w:start w:val="1"/>
      <w:numFmt w:val="bullet"/>
      <w:lvlText w:val="o"/>
      <w:lvlJc w:val="left"/>
      <w:pPr>
        <w:ind w:left="3651" w:hanging="360"/>
      </w:pPr>
      <w:rPr>
        <w:rFonts w:ascii="Courier New" w:hAnsi="Courier New" w:cs="Courier New" w:hint="default"/>
      </w:rPr>
    </w:lvl>
    <w:lvl w:ilvl="2" w:tplc="04090005" w:tentative="1">
      <w:start w:val="1"/>
      <w:numFmt w:val="bullet"/>
      <w:lvlText w:val=""/>
      <w:lvlJc w:val="left"/>
      <w:pPr>
        <w:ind w:left="4371" w:hanging="360"/>
      </w:pPr>
      <w:rPr>
        <w:rFonts w:ascii="Wingdings" w:hAnsi="Wingdings" w:hint="default"/>
      </w:rPr>
    </w:lvl>
    <w:lvl w:ilvl="3" w:tplc="04090001" w:tentative="1">
      <w:start w:val="1"/>
      <w:numFmt w:val="bullet"/>
      <w:lvlText w:val=""/>
      <w:lvlJc w:val="left"/>
      <w:pPr>
        <w:ind w:left="5091" w:hanging="360"/>
      </w:pPr>
      <w:rPr>
        <w:rFonts w:ascii="Symbol" w:hAnsi="Symbol" w:hint="default"/>
      </w:rPr>
    </w:lvl>
    <w:lvl w:ilvl="4" w:tplc="04090003" w:tentative="1">
      <w:start w:val="1"/>
      <w:numFmt w:val="bullet"/>
      <w:lvlText w:val="o"/>
      <w:lvlJc w:val="left"/>
      <w:pPr>
        <w:ind w:left="5811" w:hanging="360"/>
      </w:pPr>
      <w:rPr>
        <w:rFonts w:ascii="Courier New" w:hAnsi="Courier New" w:cs="Courier New" w:hint="default"/>
      </w:rPr>
    </w:lvl>
    <w:lvl w:ilvl="5" w:tplc="04090005" w:tentative="1">
      <w:start w:val="1"/>
      <w:numFmt w:val="bullet"/>
      <w:lvlText w:val=""/>
      <w:lvlJc w:val="left"/>
      <w:pPr>
        <w:ind w:left="6531" w:hanging="360"/>
      </w:pPr>
      <w:rPr>
        <w:rFonts w:ascii="Wingdings" w:hAnsi="Wingdings" w:hint="default"/>
      </w:rPr>
    </w:lvl>
    <w:lvl w:ilvl="6" w:tplc="04090001" w:tentative="1">
      <w:start w:val="1"/>
      <w:numFmt w:val="bullet"/>
      <w:lvlText w:val=""/>
      <w:lvlJc w:val="left"/>
      <w:pPr>
        <w:ind w:left="7251" w:hanging="360"/>
      </w:pPr>
      <w:rPr>
        <w:rFonts w:ascii="Symbol" w:hAnsi="Symbol" w:hint="default"/>
      </w:rPr>
    </w:lvl>
    <w:lvl w:ilvl="7" w:tplc="04090003" w:tentative="1">
      <w:start w:val="1"/>
      <w:numFmt w:val="bullet"/>
      <w:lvlText w:val="o"/>
      <w:lvlJc w:val="left"/>
      <w:pPr>
        <w:ind w:left="7971" w:hanging="360"/>
      </w:pPr>
      <w:rPr>
        <w:rFonts w:ascii="Courier New" w:hAnsi="Courier New" w:cs="Courier New" w:hint="default"/>
      </w:rPr>
    </w:lvl>
    <w:lvl w:ilvl="8" w:tplc="04090005" w:tentative="1">
      <w:start w:val="1"/>
      <w:numFmt w:val="bullet"/>
      <w:lvlText w:val=""/>
      <w:lvlJc w:val="left"/>
      <w:pPr>
        <w:ind w:left="8691" w:hanging="360"/>
      </w:pPr>
      <w:rPr>
        <w:rFonts w:ascii="Wingdings" w:hAnsi="Wingdings" w:hint="default"/>
      </w:rPr>
    </w:lvl>
  </w:abstractNum>
  <w:abstractNum w:abstractNumId="87">
    <w:nsid w:val="3E143EEC"/>
    <w:multiLevelType w:val="multilevel"/>
    <w:tmpl w:val="C0B80B4A"/>
    <w:lvl w:ilvl="0">
      <w:start w:val="2"/>
      <w:numFmt w:val="decimal"/>
      <w:lvlText w:val="%1"/>
      <w:lvlJc w:val="left"/>
      <w:pPr>
        <w:ind w:hanging="432"/>
      </w:pPr>
      <w:rPr>
        <w:rFonts w:ascii="Calibri" w:eastAsia="Calibri" w:hAnsi="Calibri" w:hint="default"/>
        <w:b/>
        <w:bCs/>
        <w:sz w:val="28"/>
        <w:szCs w:val="28"/>
      </w:rPr>
    </w:lvl>
    <w:lvl w:ilvl="1">
      <w:start w:val="1"/>
      <w:numFmt w:val="decimal"/>
      <w:lvlText w:val="%1.%2"/>
      <w:lvlJc w:val="left"/>
      <w:pPr>
        <w:ind w:hanging="576"/>
      </w:pPr>
      <w:rPr>
        <w:rFonts w:ascii="Calibri" w:eastAsia="Calibri" w:hAnsi="Calibri" w:hint="default"/>
        <w:b/>
        <w:sz w:val="22"/>
        <w:szCs w:val="22"/>
      </w:rPr>
    </w:lvl>
    <w:lvl w:ilvl="2">
      <w:start w:val="1"/>
      <w:numFmt w:val="decimal"/>
      <w:lvlText w:val="%1.%2.%3"/>
      <w:lvlJc w:val="left"/>
      <w:pPr>
        <w:ind w:hanging="720"/>
      </w:pPr>
      <w:rPr>
        <w:rFonts w:ascii="Calibri" w:eastAsia="Calibri" w:hAnsi="Calibri" w:hint="default"/>
        <w:sz w:val="22"/>
        <w:szCs w:val="22"/>
      </w:rPr>
    </w:lvl>
    <w:lvl w:ilvl="3">
      <w:start w:val="1"/>
      <w:numFmt w:val="lowerLetter"/>
      <w:lvlText w:val="%4."/>
      <w:lvlJc w:val="left"/>
      <w:pPr>
        <w:ind w:hanging="360"/>
      </w:pPr>
      <w:rPr>
        <w:rFonts w:hint="default"/>
        <w:spacing w:val="-1"/>
        <w:sz w:val="22"/>
        <w:szCs w:val="22"/>
      </w:rPr>
    </w:lvl>
    <w:lvl w:ilvl="4">
      <w:start w:val="1"/>
      <w:numFmt w:val="decimal"/>
      <w:lvlText w:val="%5."/>
      <w:lvlJc w:val="left"/>
      <w:pPr>
        <w:ind w:hanging="360"/>
      </w:pPr>
      <w:rPr>
        <w:rFonts w:hint="default"/>
        <w:sz w:val="22"/>
        <w:szCs w:val="22"/>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8">
    <w:nsid w:val="3F4861D4"/>
    <w:multiLevelType w:val="hybridMultilevel"/>
    <w:tmpl w:val="D9DC492A"/>
    <w:lvl w:ilvl="0" w:tplc="04090019">
      <w:start w:val="1"/>
      <w:numFmt w:val="lowerLetter"/>
      <w:lvlText w:val="%1."/>
      <w:lvlJc w:val="left"/>
      <w:pPr>
        <w:ind w:left="951" w:hanging="360"/>
      </w:pPr>
      <w:rPr>
        <w:rFonts w:hint="default"/>
      </w:rPr>
    </w:lvl>
    <w:lvl w:ilvl="1" w:tplc="04090019">
      <w:start w:val="1"/>
      <w:numFmt w:val="lowerLetter"/>
      <w:lvlText w:val="%2."/>
      <w:lvlJc w:val="left"/>
      <w:pPr>
        <w:ind w:left="1671" w:hanging="360"/>
      </w:pPr>
    </w:lvl>
    <w:lvl w:ilvl="2" w:tplc="0409001B" w:tentative="1">
      <w:start w:val="1"/>
      <w:numFmt w:val="lowerRoman"/>
      <w:lvlText w:val="%3."/>
      <w:lvlJc w:val="right"/>
      <w:pPr>
        <w:ind w:left="2391" w:hanging="180"/>
      </w:pPr>
    </w:lvl>
    <w:lvl w:ilvl="3" w:tplc="0409000F" w:tentative="1">
      <w:start w:val="1"/>
      <w:numFmt w:val="decimal"/>
      <w:lvlText w:val="%4."/>
      <w:lvlJc w:val="left"/>
      <w:pPr>
        <w:ind w:left="3111" w:hanging="360"/>
      </w:pPr>
    </w:lvl>
    <w:lvl w:ilvl="4" w:tplc="04090019" w:tentative="1">
      <w:start w:val="1"/>
      <w:numFmt w:val="lowerLetter"/>
      <w:lvlText w:val="%5."/>
      <w:lvlJc w:val="left"/>
      <w:pPr>
        <w:ind w:left="3831" w:hanging="360"/>
      </w:pPr>
    </w:lvl>
    <w:lvl w:ilvl="5" w:tplc="0409001B" w:tentative="1">
      <w:start w:val="1"/>
      <w:numFmt w:val="lowerRoman"/>
      <w:lvlText w:val="%6."/>
      <w:lvlJc w:val="right"/>
      <w:pPr>
        <w:ind w:left="4551" w:hanging="180"/>
      </w:pPr>
    </w:lvl>
    <w:lvl w:ilvl="6" w:tplc="0409000F" w:tentative="1">
      <w:start w:val="1"/>
      <w:numFmt w:val="decimal"/>
      <w:lvlText w:val="%7."/>
      <w:lvlJc w:val="left"/>
      <w:pPr>
        <w:ind w:left="5271" w:hanging="360"/>
      </w:pPr>
    </w:lvl>
    <w:lvl w:ilvl="7" w:tplc="04090019" w:tentative="1">
      <w:start w:val="1"/>
      <w:numFmt w:val="lowerLetter"/>
      <w:lvlText w:val="%8."/>
      <w:lvlJc w:val="left"/>
      <w:pPr>
        <w:ind w:left="5991" w:hanging="360"/>
      </w:pPr>
    </w:lvl>
    <w:lvl w:ilvl="8" w:tplc="0409001B" w:tentative="1">
      <w:start w:val="1"/>
      <w:numFmt w:val="lowerRoman"/>
      <w:lvlText w:val="%9."/>
      <w:lvlJc w:val="right"/>
      <w:pPr>
        <w:ind w:left="6711" w:hanging="180"/>
      </w:pPr>
    </w:lvl>
  </w:abstractNum>
  <w:abstractNum w:abstractNumId="89">
    <w:nsid w:val="3F6252A4"/>
    <w:multiLevelType w:val="multilevel"/>
    <w:tmpl w:val="658E756A"/>
    <w:lvl w:ilvl="0">
      <w:start w:val="5"/>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0">
    <w:nsid w:val="3FA30DA9"/>
    <w:multiLevelType w:val="multilevel"/>
    <w:tmpl w:val="5B7C17C6"/>
    <w:lvl w:ilvl="0">
      <w:start w:val="1"/>
      <w:numFmt w:val="decimal"/>
      <w:lvlText w:val="%1"/>
      <w:lvlJc w:val="left"/>
      <w:pPr>
        <w:ind w:left="720" w:hanging="360"/>
      </w:pPr>
      <w:rPr>
        <w:rFonts w:hint="default"/>
      </w:rPr>
    </w:lvl>
    <w:lvl w:ilvl="1">
      <w:start w:val="8"/>
      <w:numFmt w:val="decimal"/>
      <w:isLgl/>
      <w:lvlText w:val="%1.%2"/>
      <w:lvlJc w:val="left"/>
      <w:pPr>
        <w:ind w:left="795" w:hanging="43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1">
    <w:nsid w:val="3FC65A72"/>
    <w:multiLevelType w:val="hybridMultilevel"/>
    <w:tmpl w:val="1FBE36D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2">
    <w:nsid w:val="404D1513"/>
    <w:multiLevelType w:val="hybridMultilevel"/>
    <w:tmpl w:val="6A2A5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40C92731"/>
    <w:multiLevelType w:val="multilevel"/>
    <w:tmpl w:val="0409001D"/>
    <w:styleLink w:val="Style1"/>
    <w:lvl w:ilvl="0">
      <w:start w:val="1"/>
      <w:numFmt w:val="decimal"/>
      <w:lvlText w:val="%1)"/>
      <w:lvlJc w:val="left"/>
      <w:pPr>
        <w:ind w:left="360" w:hanging="360"/>
      </w:pPr>
      <w:rPr>
        <w:rFonts w:asciiTheme="minorHAnsi" w:hAnsiTheme="minorHAnsi"/>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nsid w:val="41E776AB"/>
    <w:multiLevelType w:val="hybridMultilevel"/>
    <w:tmpl w:val="A28A3782"/>
    <w:lvl w:ilvl="0" w:tplc="04090019">
      <w:start w:val="1"/>
      <w:numFmt w:val="lowerLetter"/>
      <w:lvlText w:val="%1."/>
      <w:lvlJc w:val="left"/>
      <w:pPr>
        <w:ind w:hanging="360"/>
      </w:pPr>
      <w:rPr>
        <w:rFonts w:hint="default"/>
        <w:spacing w:val="-1"/>
        <w:sz w:val="22"/>
        <w:szCs w:val="22"/>
      </w:rPr>
    </w:lvl>
    <w:lvl w:ilvl="1" w:tplc="F010142A">
      <w:start w:val="1"/>
      <w:numFmt w:val="bullet"/>
      <w:lvlText w:val="•"/>
      <w:lvlJc w:val="left"/>
      <w:rPr>
        <w:rFonts w:hint="default"/>
      </w:rPr>
    </w:lvl>
    <w:lvl w:ilvl="2" w:tplc="F5D44A38">
      <w:start w:val="1"/>
      <w:numFmt w:val="bullet"/>
      <w:lvlText w:val="•"/>
      <w:lvlJc w:val="left"/>
      <w:rPr>
        <w:rFonts w:hint="default"/>
      </w:rPr>
    </w:lvl>
    <w:lvl w:ilvl="3" w:tplc="B85AE060">
      <w:start w:val="1"/>
      <w:numFmt w:val="bullet"/>
      <w:lvlText w:val="•"/>
      <w:lvlJc w:val="left"/>
      <w:rPr>
        <w:rFonts w:hint="default"/>
      </w:rPr>
    </w:lvl>
    <w:lvl w:ilvl="4" w:tplc="594C3CD6">
      <w:start w:val="1"/>
      <w:numFmt w:val="bullet"/>
      <w:lvlText w:val="•"/>
      <w:lvlJc w:val="left"/>
      <w:rPr>
        <w:rFonts w:hint="default"/>
      </w:rPr>
    </w:lvl>
    <w:lvl w:ilvl="5" w:tplc="2B94460C">
      <w:start w:val="1"/>
      <w:numFmt w:val="bullet"/>
      <w:lvlText w:val="•"/>
      <w:lvlJc w:val="left"/>
      <w:rPr>
        <w:rFonts w:hint="default"/>
      </w:rPr>
    </w:lvl>
    <w:lvl w:ilvl="6" w:tplc="B5B8C142">
      <w:start w:val="1"/>
      <w:numFmt w:val="bullet"/>
      <w:lvlText w:val="•"/>
      <w:lvlJc w:val="left"/>
      <w:rPr>
        <w:rFonts w:hint="default"/>
      </w:rPr>
    </w:lvl>
    <w:lvl w:ilvl="7" w:tplc="AD9A7B3E">
      <w:start w:val="1"/>
      <w:numFmt w:val="bullet"/>
      <w:lvlText w:val="•"/>
      <w:lvlJc w:val="left"/>
      <w:rPr>
        <w:rFonts w:hint="default"/>
      </w:rPr>
    </w:lvl>
    <w:lvl w:ilvl="8" w:tplc="9D3CA738">
      <w:start w:val="1"/>
      <w:numFmt w:val="bullet"/>
      <w:lvlText w:val="•"/>
      <w:lvlJc w:val="left"/>
      <w:rPr>
        <w:rFonts w:hint="default"/>
      </w:rPr>
    </w:lvl>
  </w:abstractNum>
  <w:abstractNum w:abstractNumId="95">
    <w:nsid w:val="431F34BB"/>
    <w:multiLevelType w:val="multilevel"/>
    <w:tmpl w:val="C7AEDF40"/>
    <w:lvl w:ilvl="0">
      <w:start w:val="2"/>
      <w:numFmt w:val="decimal"/>
      <w:lvlText w:val="%1"/>
      <w:lvlJc w:val="left"/>
      <w:pPr>
        <w:ind w:hanging="432"/>
      </w:pPr>
      <w:rPr>
        <w:rFonts w:ascii="Calibri" w:eastAsia="Calibri" w:hAnsi="Calibri" w:hint="default"/>
        <w:b/>
        <w:bCs/>
        <w:sz w:val="28"/>
        <w:szCs w:val="28"/>
      </w:rPr>
    </w:lvl>
    <w:lvl w:ilvl="1">
      <w:start w:val="1"/>
      <w:numFmt w:val="decimal"/>
      <w:lvlText w:val="%1.%2"/>
      <w:lvlJc w:val="left"/>
      <w:pPr>
        <w:ind w:hanging="576"/>
      </w:pPr>
      <w:rPr>
        <w:rFonts w:ascii="Calibri" w:eastAsia="Calibri" w:hAnsi="Calibri" w:hint="default"/>
        <w:b/>
        <w:sz w:val="22"/>
        <w:szCs w:val="22"/>
      </w:rPr>
    </w:lvl>
    <w:lvl w:ilvl="2">
      <w:start w:val="1"/>
      <w:numFmt w:val="decimal"/>
      <w:lvlText w:val="%1.%2.%3"/>
      <w:lvlJc w:val="left"/>
      <w:pPr>
        <w:ind w:hanging="720"/>
      </w:pPr>
      <w:rPr>
        <w:rFonts w:ascii="Calibri" w:eastAsia="Calibri" w:hAnsi="Calibri" w:hint="default"/>
        <w:sz w:val="22"/>
        <w:szCs w:val="22"/>
      </w:rPr>
    </w:lvl>
    <w:lvl w:ilvl="3">
      <w:start w:val="1"/>
      <w:numFmt w:val="lowerLetter"/>
      <w:lvlText w:val="%4."/>
      <w:lvlJc w:val="left"/>
      <w:pPr>
        <w:ind w:hanging="360"/>
      </w:pPr>
      <w:rPr>
        <w:rFonts w:hint="default"/>
        <w:spacing w:val="-1"/>
        <w:sz w:val="22"/>
        <w:szCs w:val="22"/>
      </w:rPr>
    </w:lvl>
    <w:lvl w:ilvl="4">
      <w:start w:val="1"/>
      <w:numFmt w:val="lowerLetter"/>
      <w:lvlText w:val="%5."/>
      <w:lvlJc w:val="left"/>
      <w:pPr>
        <w:ind w:hanging="360"/>
      </w:pPr>
      <w:rPr>
        <w:rFonts w:asciiTheme="minorHAnsi" w:eastAsia="Calibri" w:hAnsiTheme="minorHAnsi" w:cs="Arial"/>
        <w:sz w:val="22"/>
        <w:szCs w:val="22"/>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6">
    <w:nsid w:val="4745705B"/>
    <w:multiLevelType w:val="hybridMultilevel"/>
    <w:tmpl w:val="4E70AC90"/>
    <w:lvl w:ilvl="0" w:tplc="0409000F">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7">
    <w:nsid w:val="47705A48"/>
    <w:multiLevelType w:val="multilevel"/>
    <w:tmpl w:val="6430E464"/>
    <w:lvl w:ilvl="0">
      <w:start w:val="3"/>
      <w:numFmt w:val="decimal"/>
      <w:lvlText w:val="%1"/>
      <w:lvlJc w:val="left"/>
      <w:pPr>
        <w:ind w:left="0" w:hanging="576"/>
      </w:pPr>
      <w:rPr>
        <w:rFonts w:hint="default"/>
      </w:rPr>
    </w:lvl>
    <w:lvl w:ilvl="1">
      <w:start w:val="3"/>
      <w:numFmt w:val="decimal"/>
      <w:lvlText w:val="%1.%2"/>
      <w:lvlJc w:val="left"/>
      <w:pPr>
        <w:ind w:left="0" w:hanging="576"/>
      </w:pPr>
      <w:rPr>
        <w:rFonts w:ascii="Calibri" w:eastAsia="Calibri" w:hAnsi="Calibri" w:hint="default"/>
        <w:sz w:val="22"/>
        <w:szCs w:val="22"/>
      </w:rPr>
    </w:lvl>
    <w:lvl w:ilvl="2">
      <w:start w:val="1"/>
      <w:numFmt w:val="decimal"/>
      <w:lvlText w:val="%1.%2.%3"/>
      <w:lvlJc w:val="left"/>
      <w:pPr>
        <w:ind w:left="0" w:hanging="720"/>
      </w:pPr>
      <w:rPr>
        <w:rFonts w:ascii="Calibri" w:eastAsia="Calibri" w:hAnsi="Calibri" w:hint="default"/>
        <w:sz w:val="22"/>
        <w:szCs w:val="22"/>
      </w:rPr>
    </w:lvl>
    <w:lvl w:ilvl="3">
      <w:start w:val="5"/>
      <w:numFmt w:val="lowerLetter"/>
      <w:lvlText w:val="%4)"/>
      <w:lvlJc w:val="left"/>
      <w:pPr>
        <w:ind w:left="0" w:hanging="360"/>
      </w:pPr>
      <w:rPr>
        <w:rFonts w:ascii="Calibri" w:eastAsia="Calibri" w:hAnsi="Calibri" w:hint="default"/>
        <w:spacing w:val="-1"/>
        <w:sz w:val="22"/>
        <w:szCs w:val="22"/>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98">
    <w:nsid w:val="4A3D40A5"/>
    <w:multiLevelType w:val="multilevel"/>
    <w:tmpl w:val="C0B80B4A"/>
    <w:lvl w:ilvl="0">
      <w:start w:val="2"/>
      <w:numFmt w:val="decimal"/>
      <w:lvlText w:val="%1"/>
      <w:lvlJc w:val="left"/>
      <w:pPr>
        <w:ind w:hanging="432"/>
      </w:pPr>
      <w:rPr>
        <w:rFonts w:ascii="Calibri" w:eastAsia="Calibri" w:hAnsi="Calibri" w:hint="default"/>
        <w:b/>
        <w:bCs/>
        <w:sz w:val="28"/>
        <w:szCs w:val="28"/>
      </w:rPr>
    </w:lvl>
    <w:lvl w:ilvl="1">
      <w:start w:val="1"/>
      <w:numFmt w:val="decimal"/>
      <w:lvlText w:val="%1.%2"/>
      <w:lvlJc w:val="left"/>
      <w:pPr>
        <w:ind w:hanging="576"/>
      </w:pPr>
      <w:rPr>
        <w:rFonts w:ascii="Calibri" w:eastAsia="Calibri" w:hAnsi="Calibri" w:hint="default"/>
        <w:b/>
        <w:sz w:val="22"/>
        <w:szCs w:val="22"/>
      </w:rPr>
    </w:lvl>
    <w:lvl w:ilvl="2">
      <w:start w:val="1"/>
      <w:numFmt w:val="decimal"/>
      <w:lvlText w:val="%1.%2.%3"/>
      <w:lvlJc w:val="left"/>
      <w:pPr>
        <w:ind w:hanging="720"/>
      </w:pPr>
      <w:rPr>
        <w:rFonts w:ascii="Calibri" w:eastAsia="Calibri" w:hAnsi="Calibri" w:hint="default"/>
        <w:sz w:val="22"/>
        <w:szCs w:val="22"/>
      </w:rPr>
    </w:lvl>
    <w:lvl w:ilvl="3">
      <w:start w:val="1"/>
      <w:numFmt w:val="lowerLetter"/>
      <w:lvlText w:val="%4."/>
      <w:lvlJc w:val="left"/>
      <w:pPr>
        <w:ind w:hanging="360"/>
      </w:pPr>
      <w:rPr>
        <w:rFonts w:hint="default"/>
        <w:spacing w:val="-1"/>
        <w:sz w:val="22"/>
        <w:szCs w:val="22"/>
      </w:rPr>
    </w:lvl>
    <w:lvl w:ilvl="4">
      <w:start w:val="1"/>
      <w:numFmt w:val="decimal"/>
      <w:lvlText w:val="%5."/>
      <w:lvlJc w:val="left"/>
      <w:pPr>
        <w:ind w:hanging="360"/>
      </w:pPr>
      <w:rPr>
        <w:rFonts w:hint="default"/>
        <w:sz w:val="22"/>
        <w:szCs w:val="22"/>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9">
    <w:nsid w:val="4A4864B4"/>
    <w:multiLevelType w:val="multilevel"/>
    <w:tmpl w:val="6F826C28"/>
    <w:lvl w:ilvl="0">
      <w:start w:val="2"/>
      <w:numFmt w:val="decimal"/>
      <w:lvlText w:val="%1"/>
      <w:lvlJc w:val="left"/>
      <w:pPr>
        <w:ind w:left="0" w:hanging="432"/>
      </w:pPr>
      <w:rPr>
        <w:rFonts w:ascii="Calibri" w:eastAsia="Calibri" w:hAnsi="Calibri" w:hint="default"/>
        <w:b/>
        <w:bCs/>
        <w:sz w:val="28"/>
        <w:szCs w:val="28"/>
      </w:rPr>
    </w:lvl>
    <w:lvl w:ilvl="1">
      <w:start w:val="2"/>
      <w:numFmt w:val="decimal"/>
      <w:lvlText w:val="%1.%2"/>
      <w:lvlJc w:val="left"/>
      <w:pPr>
        <w:ind w:left="0" w:hanging="576"/>
      </w:pPr>
      <w:rPr>
        <w:rFonts w:ascii="Calibri" w:eastAsia="Calibri" w:hAnsi="Calibri" w:hint="default"/>
        <w:b/>
        <w:sz w:val="22"/>
        <w:szCs w:val="22"/>
      </w:rPr>
    </w:lvl>
    <w:lvl w:ilvl="2">
      <w:start w:val="1"/>
      <w:numFmt w:val="decimal"/>
      <w:lvlText w:val="%1.%2.%3"/>
      <w:lvlJc w:val="left"/>
      <w:pPr>
        <w:ind w:left="0" w:hanging="720"/>
      </w:pPr>
      <w:rPr>
        <w:rFonts w:ascii="Calibri" w:eastAsia="Calibri" w:hAnsi="Calibri" w:hint="default"/>
        <w:sz w:val="22"/>
        <w:szCs w:val="22"/>
      </w:rPr>
    </w:lvl>
    <w:lvl w:ilvl="3">
      <w:start w:val="1"/>
      <w:numFmt w:val="lowerLetter"/>
      <w:lvlText w:val="%4."/>
      <w:lvlJc w:val="left"/>
      <w:pPr>
        <w:ind w:left="0" w:hanging="360"/>
      </w:pPr>
      <w:rPr>
        <w:rFonts w:hint="default"/>
        <w:spacing w:val="-1"/>
        <w:sz w:val="22"/>
        <w:szCs w:val="22"/>
      </w:rPr>
    </w:lvl>
    <w:lvl w:ilvl="4">
      <w:start w:val="1"/>
      <w:numFmt w:val="lowerLetter"/>
      <w:lvlText w:val="%5."/>
      <w:lvlJc w:val="left"/>
      <w:pPr>
        <w:ind w:left="0" w:hanging="360"/>
      </w:pPr>
      <w:rPr>
        <w:rFonts w:asciiTheme="minorHAnsi" w:eastAsia="Calibri" w:hAnsiTheme="minorHAnsi" w:cs="Arial" w:hint="default"/>
        <w:sz w:val="22"/>
        <w:szCs w:val="22"/>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100">
    <w:nsid w:val="4B2C2DA7"/>
    <w:multiLevelType w:val="hybridMultilevel"/>
    <w:tmpl w:val="1B9EBB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nsid w:val="4B9C634C"/>
    <w:multiLevelType w:val="multilevel"/>
    <w:tmpl w:val="C0B80B4A"/>
    <w:lvl w:ilvl="0">
      <w:start w:val="2"/>
      <w:numFmt w:val="decimal"/>
      <w:lvlText w:val="%1"/>
      <w:lvlJc w:val="left"/>
      <w:pPr>
        <w:ind w:hanging="432"/>
      </w:pPr>
      <w:rPr>
        <w:rFonts w:ascii="Calibri" w:eastAsia="Calibri" w:hAnsi="Calibri" w:hint="default"/>
        <w:b/>
        <w:bCs/>
        <w:sz w:val="28"/>
        <w:szCs w:val="28"/>
      </w:rPr>
    </w:lvl>
    <w:lvl w:ilvl="1">
      <w:start w:val="1"/>
      <w:numFmt w:val="decimal"/>
      <w:lvlText w:val="%1.%2"/>
      <w:lvlJc w:val="left"/>
      <w:pPr>
        <w:ind w:hanging="576"/>
      </w:pPr>
      <w:rPr>
        <w:rFonts w:ascii="Calibri" w:eastAsia="Calibri" w:hAnsi="Calibri" w:hint="default"/>
        <w:b/>
        <w:sz w:val="22"/>
        <w:szCs w:val="22"/>
      </w:rPr>
    </w:lvl>
    <w:lvl w:ilvl="2">
      <w:start w:val="1"/>
      <w:numFmt w:val="decimal"/>
      <w:lvlText w:val="%1.%2.%3"/>
      <w:lvlJc w:val="left"/>
      <w:pPr>
        <w:ind w:hanging="720"/>
      </w:pPr>
      <w:rPr>
        <w:rFonts w:ascii="Calibri" w:eastAsia="Calibri" w:hAnsi="Calibri" w:hint="default"/>
        <w:sz w:val="22"/>
        <w:szCs w:val="22"/>
      </w:rPr>
    </w:lvl>
    <w:lvl w:ilvl="3">
      <w:start w:val="1"/>
      <w:numFmt w:val="lowerLetter"/>
      <w:lvlText w:val="%4."/>
      <w:lvlJc w:val="left"/>
      <w:pPr>
        <w:ind w:hanging="360"/>
      </w:pPr>
      <w:rPr>
        <w:rFonts w:hint="default"/>
        <w:spacing w:val="-1"/>
        <w:sz w:val="22"/>
        <w:szCs w:val="22"/>
      </w:rPr>
    </w:lvl>
    <w:lvl w:ilvl="4">
      <w:start w:val="1"/>
      <w:numFmt w:val="decimal"/>
      <w:lvlText w:val="%5."/>
      <w:lvlJc w:val="left"/>
      <w:pPr>
        <w:ind w:hanging="360"/>
      </w:pPr>
      <w:rPr>
        <w:rFonts w:hint="default"/>
        <w:sz w:val="22"/>
        <w:szCs w:val="22"/>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2">
    <w:nsid w:val="4D3530F2"/>
    <w:multiLevelType w:val="multilevel"/>
    <w:tmpl w:val="B942975E"/>
    <w:lvl w:ilvl="0">
      <w:start w:val="1"/>
      <w:numFmt w:val="decimal"/>
      <w:lvlText w:val="%1"/>
      <w:lvlJc w:val="left"/>
      <w:pPr>
        <w:ind w:hanging="288"/>
      </w:pPr>
      <w:rPr>
        <w:rFonts w:ascii="Calibri" w:eastAsia="Calibri" w:hAnsi="Calibri" w:hint="default"/>
        <w:b/>
        <w:bCs/>
        <w:sz w:val="22"/>
        <w:szCs w:val="22"/>
      </w:rPr>
    </w:lvl>
    <w:lvl w:ilvl="1">
      <w:start w:val="1"/>
      <w:numFmt w:val="decimal"/>
      <w:lvlText w:val="%1.%2"/>
      <w:lvlJc w:val="left"/>
      <w:pPr>
        <w:ind w:hanging="329"/>
      </w:pPr>
      <w:rPr>
        <w:rFonts w:ascii="Calibri" w:eastAsia="Calibri" w:hAnsi="Calibri" w:hint="default"/>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3">
    <w:nsid w:val="4E264839"/>
    <w:multiLevelType w:val="hybridMultilevel"/>
    <w:tmpl w:val="04A223A6"/>
    <w:lvl w:ilvl="0" w:tplc="04090001">
      <w:start w:val="1"/>
      <w:numFmt w:val="bullet"/>
      <w:lvlText w:val=""/>
      <w:lvlJc w:val="left"/>
      <w:pPr>
        <w:ind w:left="1220" w:hanging="360"/>
      </w:pPr>
      <w:rPr>
        <w:rFonts w:ascii="Symbol" w:hAnsi="Symbol" w:hint="default"/>
      </w:rPr>
    </w:lvl>
    <w:lvl w:ilvl="1" w:tplc="04090001">
      <w:start w:val="1"/>
      <w:numFmt w:val="bullet"/>
      <w:lvlText w:val=""/>
      <w:lvlJc w:val="left"/>
      <w:pPr>
        <w:ind w:left="1890" w:hanging="360"/>
      </w:pPr>
      <w:rPr>
        <w:rFonts w:ascii="Symbol" w:hAnsi="Symbol"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104">
    <w:nsid w:val="4F286D6B"/>
    <w:multiLevelType w:val="multilevel"/>
    <w:tmpl w:val="C2C455B6"/>
    <w:lvl w:ilvl="0">
      <w:start w:val="2"/>
      <w:numFmt w:val="decimal"/>
      <w:lvlText w:val="%1"/>
      <w:lvlJc w:val="left"/>
      <w:pPr>
        <w:ind w:hanging="432"/>
      </w:pPr>
      <w:rPr>
        <w:rFonts w:ascii="Calibri" w:eastAsia="Calibri" w:hAnsi="Calibri" w:hint="default"/>
        <w:b/>
        <w:bCs/>
        <w:sz w:val="28"/>
        <w:szCs w:val="28"/>
      </w:rPr>
    </w:lvl>
    <w:lvl w:ilvl="1">
      <w:start w:val="1"/>
      <w:numFmt w:val="decimal"/>
      <w:lvlText w:val="%1.%2"/>
      <w:lvlJc w:val="left"/>
      <w:pPr>
        <w:ind w:hanging="576"/>
      </w:pPr>
      <w:rPr>
        <w:rFonts w:ascii="Calibri" w:eastAsia="Calibri" w:hAnsi="Calibri" w:hint="default"/>
        <w:sz w:val="22"/>
        <w:szCs w:val="22"/>
      </w:rPr>
    </w:lvl>
    <w:lvl w:ilvl="2">
      <w:start w:val="1"/>
      <w:numFmt w:val="decimal"/>
      <w:lvlText w:val="%1.%2.%3"/>
      <w:lvlJc w:val="left"/>
      <w:pPr>
        <w:ind w:hanging="720"/>
      </w:pPr>
      <w:rPr>
        <w:rFonts w:ascii="Calibri" w:eastAsia="Calibri" w:hAnsi="Calibri" w:hint="default"/>
        <w:sz w:val="22"/>
        <w:szCs w:val="22"/>
      </w:rPr>
    </w:lvl>
    <w:lvl w:ilvl="3">
      <w:start w:val="1"/>
      <w:numFmt w:val="decimal"/>
      <w:lvlText w:val="%4."/>
      <w:lvlJc w:val="left"/>
      <w:pPr>
        <w:ind w:hanging="360"/>
      </w:pPr>
      <w:rPr>
        <w:rFonts w:hint="default"/>
        <w:spacing w:val="-1"/>
        <w:sz w:val="22"/>
        <w:szCs w:val="22"/>
      </w:rPr>
    </w:lvl>
    <w:lvl w:ilvl="4">
      <w:start w:val="1"/>
      <w:numFmt w:val="decimal"/>
      <w:lvlText w:val="%5)"/>
      <w:lvlJc w:val="left"/>
      <w:pPr>
        <w:ind w:hanging="360"/>
      </w:pPr>
      <w:rPr>
        <w:rFonts w:ascii="Calibri" w:eastAsia="Calibri" w:hAnsi="Calibri" w:hint="default"/>
        <w:sz w:val="22"/>
        <w:szCs w:val="22"/>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5">
    <w:nsid w:val="4F6630E5"/>
    <w:multiLevelType w:val="multilevel"/>
    <w:tmpl w:val="D43A314C"/>
    <w:lvl w:ilvl="0">
      <w:start w:val="3"/>
      <w:numFmt w:val="decimal"/>
      <w:lvlText w:val="%1"/>
      <w:lvlJc w:val="left"/>
      <w:pPr>
        <w:ind w:left="0" w:hanging="576"/>
      </w:pPr>
      <w:rPr>
        <w:rFonts w:hint="default"/>
      </w:rPr>
    </w:lvl>
    <w:lvl w:ilvl="1">
      <w:start w:val="1"/>
      <w:numFmt w:val="decimal"/>
      <w:lvlText w:val="%1.%2"/>
      <w:lvlJc w:val="left"/>
      <w:pPr>
        <w:ind w:left="0" w:hanging="576"/>
      </w:pPr>
      <w:rPr>
        <w:rFonts w:ascii="Calibri" w:eastAsia="Calibri" w:hAnsi="Calibri" w:hint="default"/>
        <w:b/>
        <w:sz w:val="22"/>
        <w:szCs w:val="22"/>
      </w:rPr>
    </w:lvl>
    <w:lvl w:ilvl="2">
      <w:start w:val="1"/>
      <w:numFmt w:val="decimal"/>
      <w:lvlText w:val="%1.%2.%3"/>
      <w:lvlJc w:val="left"/>
      <w:pPr>
        <w:ind w:left="0" w:hanging="720"/>
      </w:pPr>
      <w:rPr>
        <w:rFonts w:ascii="Calibri" w:eastAsia="Calibri" w:hAnsi="Calibri" w:hint="default"/>
        <w:sz w:val="22"/>
        <w:szCs w:val="22"/>
      </w:rPr>
    </w:lvl>
    <w:lvl w:ilvl="3">
      <w:start w:val="1"/>
      <w:numFmt w:val="lowerLetter"/>
      <w:lvlText w:val="%4)"/>
      <w:lvlJc w:val="left"/>
      <w:pPr>
        <w:ind w:left="0" w:hanging="360"/>
      </w:pPr>
      <w:rPr>
        <w:rFonts w:ascii="Calibri" w:eastAsia="Calibri" w:hAnsi="Calibri" w:hint="default"/>
        <w:spacing w:val="-1"/>
        <w:sz w:val="22"/>
        <w:szCs w:val="22"/>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106">
    <w:nsid w:val="4F733970"/>
    <w:multiLevelType w:val="hybridMultilevel"/>
    <w:tmpl w:val="84F296B8"/>
    <w:lvl w:ilvl="0" w:tplc="BDCCD160">
      <w:start w:val="1"/>
      <w:numFmt w:val="decimal"/>
      <w:lvlText w:val="%1."/>
      <w:lvlJc w:val="left"/>
      <w:pPr>
        <w:ind w:left="1710" w:hanging="360"/>
      </w:pPr>
      <w:rPr>
        <w:rFonts w:hint="default"/>
        <w:sz w:val="22"/>
        <w:szCs w:val="18"/>
      </w:rPr>
    </w:lvl>
    <w:lvl w:ilvl="1" w:tplc="04090003">
      <w:start w:val="1"/>
      <w:numFmt w:val="bullet"/>
      <w:lvlText w:val="o"/>
      <w:lvlJc w:val="left"/>
      <w:pPr>
        <w:ind w:left="3651" w:hanging="360"/>
      </w:pPr>
      <w:rPr>
        <w:rFonts w:ascii="Courier New" w:hAnsi="Courier New" w:cs="Courier New" w:hint="default"/>
      </w:rPr>
    </w:lvl>
    <w:lvl w:ilvl="2" w:tplc="04090005" w:tentative="1">
      <w:start w:val="1"/>
      <w:numFmt w:val="bullet"/>
      <w:lvlText w:val=""/>
      <w:lvlJc w:val="left"/>
      <w:pPr>
        <w:ind w:left="4371" w:hanging="360"/>
      </w:pPr>
      <w:rPr>
        <w:rFonts w:ascii="Wingdings" w:hAnsi="Wingdings" w:hint="default"/>
      </w:rPr>
    </w:lvl>
    <w:lvl w:ilvl="3" w:tplc="04090001" w:tentative="1">
      <w:start w:val="1"/>
      <w:numFmt w:val="bullet"/>
      <w:lvlText w:val=""/>
      <w:lvlJc w:val="left"/>
      <w:pPr>
        <w:ind w:left="5091" w:hanging="360"/>
      </w:pPr>
      <w:rPr>
        <w:rFonts w:ascii="Symbol" w:hAnsi="Symbol" w:hint="default"/>
      </w:rPr>
    </w:lvl>
    <w:lvl w:ilvl="4" w:tplc="04090003" w:tentative="1">
      <w:start w:val="1"/>
      <w:numFmt w:val="bullet"/>
      <w:lvlText w:val="o"/>
      <w:lvlJc w:val="left"/>
      <w:pPr>
        <w:ind w:left="5811" w:hanging="360"/>
      </w:pPr>
      <w:rPr>
        <w:rFonts w:ascii="Courier New" w:hAnsi="Courier New" w:cs="Courier New" w:hint="default"/>
      </w:rPr>
    </w:lvl>
    <w:lvl w:ilvl="5" w:tplc="04090005" w:tentative="1">
      <w:start w:val="1"/>
      <w:numFmt w:val="bullet"/>
      <w:lvlText w:val=""/>
      <w:lvlJc w:val="left"/>
      <w:pPr>
        <w:ind w:left="6531" w:hanging="360"/>
      </w:pPr>
      <w:rPr>
        <w:rFonts w:ascii="Wingdings" w:hAnsi="Wingdings" w:hint="default"/>
      </w:rPr>
    </w:lvl>
    <w:lvl w:ilvl="6" w:tplc="04090001" w:tentative="1">
      <w:start w:val="1"/>
      <w:numFmt w:val="bullet"/>
      <w:lvlText w:val=""/>
      <w:lvlJc w:val="left"/>
      <w:pPr>
        <w:ind w:left="7251" w:hanging="360"/>
      </w:pPr>
      <w:rPr>
        <w:rFonts w:ascii="Symbol" w:hAnsi="Symbol" w:hint="default"/>
      </w:rPr>
    </w:lvl>
    <w:lvl w:ilvl="7" w:tplc="04090003" w:tentative="1">
      <w:start w:val="1"/>
      <w:numFmt w:val="bullet"/>
      <w:lvlText w:val="o"/>
      <w:lvlJc w:val="left"/>
      <w:pPr>
        <w:ind w:left="7971" w:hanging="360"/>
      </w:pPr>
      <w:rPr>
        <w:rFonts w:ascii="Courier New" w:hAnsi="Courier New" w:cs="Courier New" w:hint="default"/>
      </w:rPr>
    </w:lvl>
    <w:lvl w:ilvl="8" w:tplc="04090005" w:tentative="1">
      <w:start w:val="1"/>
      <w:numFmt w:val="bullet"/>
      <w:lvlText w:val=""/>
      <w:lvlJc w:val="left"/>
      <w:pPr>
        <w:ind w:left="8691" w:hanging="360"/>
      </w:pPr>
      <w:rPr>
        <w:rFonts w:ascii="Wingdings" w:hAnsi="Wingdings" w:hint="default"/>
      </w:rPr>
    </w:lvl>
  </w:abstractNum>
  <w:abstractNum w:abstractNumId="107">
    <w:nsid w:val="4FC8034B"/>
    <w:multiLevelType w:val="multilevel"/>
    <w:tmpl w:val="B37AD902"/>
    <w:lvl w:ilvl="0">
      <w:start w:val="2"/>
      <w:numFmt w:val="decimal"/>
      <w:lvlText w:val="%1"/>
      <w:lvlJc w:val="left"/>
      <w:pPr>
        <w:ind w:hanging="576"/>
      </w:pPr>
      <w:rPr>
        <w:rFonts w:hint="default"/>
      </w:rPr>
    </w:lvl>
    <w:lvl w:ilvl="1">
      <w:start w:val="3"/>
      <w:numFmt w:val="decimal"/>
      <w:lvlText w:val="%1.%2"/>
      <w:lvlJc w:val="left"/>
      <w:pPr>
        <w:ind w:hanging="576"/>
      </w:pPr>
      <w:rPr>
        <w:rFonts w:ascii="Calibri" w:eastAsia="Calibri" w:hAnsi="Calibri" w:hint="default"/>
        <w:sz w:val="22"/>
        <w:szCs w:val="22"/>
      </w:rPr>
    </w:lvl>
    <w:lvl w:ilvl="2">
      <w:start w:val="1"/>
      <w:numFmt w:val="decimal"/>
      <w:lvlText w:val="%1.%2.%3"/>
      <w:lvlJc w:val="left"/>
      <w:pPr>
        <w:ind w:hanging="720"/>
      </w:pPr>
      <w:rPr>
        <w:rFonts w:ascii="Calibri" w:eastAsia="Calibri" w:hAnsi="Calibri" w:hint="default"/>
        <w:sz w:val="22"/>
        <w:szCs w:val="22"/>
      </w:rPr>
    </w:lvl>
    <w:lvl w:ilvl="3">
      <w:start w:val="1"/>
      <w:numFmt w:val="lowerLetter"/>
      <w:lvlText w:val="%4."/>
      <w:lvlJc w:val="left"/>
      <w:pPr>
        <w:ind w:hanging="360"/>
      </w:pPr>
      <w:rPr>
        <w:rFonts w:hint="default"/>
        <w:spacing w:val="-1"/>
        <w:sz w:val="22"/>
        <w:szCs w:val="22"/>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8">
    <w:nsid w:val="5006482D"/>
    <w:multiLevelType w:val="hybridMultilevel"/>
    <w:tmpl w:val="1282835A"/>
    <w:lvl w:ilvl="0" w:tplc="04090019">
      <w:start w:val="1"/>
      <w:numFmt w:val="lowerLetter"/>
      <w:lvlText w:val="%1."/>
      <w:lvlJc w:val="left"/>
      <w:pPr>
        <w:ind w:hanging="360"/>
      </w:pPr>
      <w:rPr>
        <w:rFonts w:hint="default"/>
        <w:spacing w:val="-1"/>
        <w:sz w:val="22"/>
        <w:szCs w:val="22"/>
      </w:rPr>
    </w:lvl>
    <w:lvl w:ilvl="1" w:tplc="F010142A">
      <w:start w:val="1"/>
      <w:numFmt w:val="bullet"/>
      <w:lvlText w:val="•"/>
      <w:lvlJc w:val="left"/>
      <w:rPr>
        <w:rFonts w:hint="default"/>
      </w:rPr>
    </w:lvl>
    <w:lvl w:ilvl="2" w:tplc="F5D44A38">
      <w:start w:val="1"/>
      <w:numFmt w:val="bullet"/>
      <w:lvlText w:val="•"/>
      <w:lvlJc w:val="left"/>
      <w:rPr>
        <w:rFonts w:hint="default"/>
      </w:rPr>
    </w:lvl>
    <w:lvl w:ilvl="3" w:tplc="B85AE060">
      <w:start w:val="1"/>
      <w:numFmt w:val="bullet"/>
      <w:lvlText w:val="•"/>
      <w:lvlJc w:val="left"/>
      <w:rPr>
        <w:rFonts w:hint="default"/>
      </w:rPr>
    </w:lvl>
    <w:lvl w:ilvl="4" w:tplc="594C3CD6">
      <w:start w:val="1"/>
      <w:numFmt w:val="bullet"/>
      <w:lvlText w:val="•"/>
      <w:lvlJc w:val="left"/>
      <w:rPr>
        <w:rFonts w:hint="default"/>
      </w:rPr>
    </w:lvl>
    <w:lvl w:ilvl="5" w:tplc="2B94460C">
      <w:start w:val="1"/>
      <w:numFmt w:val="bullet"/>
      <w:lvlText w:val="•"/>
      <w:lvlJc w:val="left"/>
      <w:rPr>
        <w:rFonts w:hint="default"/>
      </w:rPr>
    </w:lvl>
    <w:lvl w:ilvl="6" w:tplc="B5B8C142">
      <w:start w:val="1"/>
      <w:numFmt w:val="bullet"/>
      <w:lvlText w:val="•"/>
      <w:lvlJc w:val="left"/>
      <w:rPr>
        <w:rFonts w:hint="default"/>
      </w:rPr>
    </w:lvl>
    <w:lvl w:ilvl="7" w:tplc="AD9A7B3E">
      <w:start w:val="1"/>
      <w:numFmt w:val="bullet"/>
      <w:lvlText w:val="•"/>
      <w:lvlJc w:val="left"/>
      <w:rPr>
        <w:rFonts w:hint="default"/>
      </w:rPr>
    </w:lvl>
    <w:lvl w:ilvl="8" w:tplc="9D3CA738">
      <w:start w:val="1"/>
      <w:numFmt w:val="bullet"/>
      <w:lvlText w:val="•"/>
      <w:lvlJc w:val="left"/>
      <w:rPr>
        <w:rFonts w:hint="default"/>
      </w:rPr>
    </w:lvl>
  </w:abstractNum>
  <w:abstractNum w:abstractNumId="109">
    <w:nsid w:val="516978CC"/>
    <w:multiLevelType w:val="hybridMultilevel"/>
    <w:tmpl w:val="5AB67F0C"/>
    <w:lvl w:ilvl="0" w:tplc="04090019">
      <w:start w:val="1"/>
      <w:numFmt w:val="lowerLetter"/>
      <w:lvlText w:val="%1."/>
      <w:lvlJc w:val="left"/>
      <w:pPr>
        <w:ind w:left="1080" w:hanging="360"/>
      </w:pPr>
    </w:lvl>
    <w:lvl w:ilvl="1" w:tplc="04090017">
      <w:start w:val="1"/>
      <w:numFmt w:val="lowerLetter"/>
      <w:lvlText w:val="%2)"/>
      <w:lvlJc w:val="left"/>
      <w:pPr>
        <w:ind w:left="2160" w:hanging="72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0">
    <w:nsid w:val="518D5EEC"/>
    <w:multiLevelType w:val="hybridMultilevel"/>
    <w:tmpl w:val="8EF6D684"/>
    <w:lvl w:ilvl="0" w:tplc="04090001">
      <w:start w:val="1"/>
      <w:numFmt w:val="bullet"/>
      <w:lvlText w:val=""/>
      <w:lvlJc w:val="left"/>
      <w:pPr>
        <w:ind w:left="1485" w:hanging="360"/>
      </w:pPr>
      <w:rPr>
        <w:rFonts w:ascii="Symbol" w:hAnsi="Symbol" w:hint="default"/>
      </w:rPr>
    </w:lvl>
    <w:lvl w:ilvl="1" w:tplc="04090003">
      <w:start w:val="1"/>
      <w:numFmt w:val="bullet"/>
      <w:lvlText w:val="o"/>
      <w:lvlJc w:val="left"/>
      <w:pPr>
        <w:ind w:left="2205" w:hanging="360"/>
      </w:pPr>
      <w:rPr>
        <w:rFonts w:ascii="Courier New" w:hAnsi="Courier New" w:cs="Courier New" w:hint="default"/>
      </w:rPr>
    </w:lvl>
    <w:lvl w:ilvl="2" w:tplc="04090005">
      <w:start w:val="1"/>
      <w:numFmt w:val="bullet"/>
      <w:lvlText w:val=""/>
      <w:lvlJc w:val="left"/>
      <w:pPr>
        <w:ind w:left="2925" w:hanging="360"/>
      </w:pPr>
      <w:rPr>
        <w:rFonts w:ascii="Wingdings" w:hAnsi="Wingdings" w:hint="default"/>
      </w:rPr>
    </w:lvl>
    <w:lvl w:ilvl="3" w:tplc="04090001">
      <w:start w:val="1"/>
      <w:numFmt w:val="bullet"/>
      <w:lvlText w:val=""/>
      <w:lvlJc w:val="left"/>
      <w:pPr>
        <w:ind w:left="3645" w:hanging="360"/>
      </w:pPr>
      <w:rPr>
        <w:rFonts w:ascii="Symbol" w:hAnsi="Symbol" w:hint="default"/>
      </w:rPr>
    </w:lvl>
    <w:lvl w:ilvl="4" w:tplc="04090003">
      <w:start w:val="1"/>
      <w:numFmt w:val="bullet"/>
      <w:lvlText w:val="o"/>
      <w:lvlJc w:val="left"/>
      <w:pPr>
        <w:ind w:left="4365" w:hanging="360"/>
      </w:pPr>
      <w:rPr>
        <w:rFonts w:ascii="Courier New" w:hAnsi="Courier New" w:cs="Courier New" w:hint="default"/>
      </w:rPr>
    </w:lvl>
    <w:lvl w:ilvl="5" w:tplc="04090005">
      <w:start w:val="1"/>
      <w:numFmt w:val="bullet"/>
      <w:lvlText w:val=""/>
      <w:lvlJc w:val="left"/>
      <w:pPr>
        <w:ind w:left="5085" w:hanging="360"/>
      </w:pPr>
      <w:rPr>
        <w:rFonts w:ascii="Wingdings" w:hAnsi="Wingdings" w:hint="default"/>
      </w:rPr>
    </w:lvl>
    <w:lvl w:ilvl="6" w:tplc="04090001">
      <w:start w:val="1"/>
      <w:numFmt w:val="bullet"/>
      <w:lvlText w:val=""/>
      <w:lvlJc w:val="left"/>
      <w:pPr>
        <w:ind w:left="5805" w:hanging="360"/>
      </w:pPr>
      <w:rPr>
        <w:rFonts w:ascii="Symbol" w:hAnsi="Symbol" w:hint="default"/>
      </w:rPr>
    </w:lvl>
    <w:lvl w:ilvl="7" w:tplc="04090003">
      <w:start w:val="1"/>
      <w:numFmt w:val="bullet"/>
      <w:lvlText w:val="o"/>
      <w:lvlJc w:val="left"/>
      <w:pPr>
        <w:ind w:left="6525" w:hanging="360"/>
      </w:pPr>
      <w:rPr>
        <w:rFonts w:ascii="Courier New" w:hAnsi="Courier New" w:cs="Courier New" w:hint="default"/>
      </w:rPr>
    </w:lvl>
    <w:lvl w:ilvl="8" w:tplc="04090005">
      <w:start w:val="1"/>
      <w:numFmt w:val="bullet"/>
      <w:lvlText w:val=""/>
      <w:lvlJc w:val="left"/>
      <w:pPr>
        <w:ind w:left="7245" w:hanging="360"/>
      </w:pPr>
      <w:rPr>
        <w:rFonts w:ascii="Wingdings" w:hAnsi="Wingdings" w:hint="default"/>
      </w:rPr>
    </w:lvl>
  </w:abstractNum>
  <w:abstractNum w:abstractNumId="111">
    <w:nsid w:val="51B1298F"/>
    <w:multiLevelType w:val="hybridMultilevel"/>
    <w:tmpl w:val="811A4F8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2">
    <w:nsid w:val="51FD0AC1"/>
    <w:multiLevelType w:val="multilevel"/>
    <w:tmpl w:val="3BF0E9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3">
    <w:nsid w:val="525E2EAD"/>
    <w:multiLevelType w:val="hybridMultilevel"/>
    <w:tmpl w:val="EC9835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4">
    <w:nsid w:val="526A6A5E"/>
    <w:multiLevelType w:val="multilevel"/>
    <w:tmpl w:val="C0B80B4A"/>
    <w:lvl w:ilvl="0">
      <w:start w:val="2"/>
      <w:numFmt w:val="decimal"/>
      <w:lvlText w:val="%1"/>
      <w:lvlJc w:val="left"/>
      <w:pPr>
        <w:ind w:hanging="432"/>
      </w:pPr>
      <w:rPr>
        <w:rFonts w:ascii="Calibri" w:eastAsia="Calibri" w:hAnsi="Calibri" w:hint="default"/>
        <w:b/>
        <w:bCs/>
        <w:sz w:val="28"/>
        <w:szCs w:val="28"/>
      </w:rPr>
    </w:lvl>
    <w:lvl w:ilvl="1">
      <w:start w:val="1"/>
      <w:numFmt w:val="decimal"/>
      <w:lvlText w:val="%1.%2"/>
      <w:lvlJc w:val="left"/>
      <w:pPr>
        <w:ind w:hanging="576"/>
      </w:pPr>
      <w:rPr>
        <w:rFonts w:ascii="Calibri" w:eastAsia="Calibri" w:hAnsi="Calibri" w:hint="default"/>
        <w:b/>
        <w:sz w:val="22"/>
        <w:szCs w:val="22"/>
      </w:rPr>
    </w:lvl>
    <w:lvl w:ilvl="2">
      <w:start w:val="1"/>
      <w:numFmt w:val="decimal"/>
      <w:lvlText w:val="%1.%2.%3"/>
      <w:lvlJc w:val="left"/>
      <w:pPr>
        <w:ind w:hanging="720"/>
      </w:pPr>
      <w:rPr>
        <w:rFonts w:ascii="Calibri" w:eastAsia="Calibri" w:hAnsi="Calibri" w:hint="default"/>
        <w:sz w:val="22"/>
        <w:szCs w:val="22"/>
      </w:rPr>
    </w:lvl>
    <w:lvl w:ilvl="3">
      <w:start w:val="1"/>
      <w:numFmt w:val="lowerLetter"/>
      <w:lvlText w:val="%4."/>
      <w:lvlJc w:val="left"/>
      <w:pPr>
        <w:ind w:hanging="360"/>
      </w:pPr>
      <w:rPr>
        <w:rFonts w:hint="default"/>
        <w:spacing w:val="-1"/>
        <w:sz w:val="22"/>
        <w:szCs w:val="22"/>
      </w:rPr>
    </w:lvl>
    <w:lvl w:ilvl="4">
      <w:start w:val="1"/>
      <w:numFmt w:val="decimal"/>
      <w:lvlText w:val="%5."/>
      <w:lvlJc w:val="left"/>
      <w:pPr>
        <w:ind w:hanging="360"/>
      </w:pPr>
      <w:rPr>
        <w:rFonts w:hint="default"/>
        <w:sz w:val="22"/>
        <w:szCs w:val="22"/>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15">
    <w:nsid w:val="529855BF"/>
    <w:multiLevelType w:val="multilevel"/>
    <w:tmpl w:val="0640393A"/>
    <w:lvl w:ilvl="0">
      <w:start w:val="2"/>
      <w:numFmt w:val="decimal"/>
      <w:lvlText w:val="%1"/>
      <w:lvlJc w:val="left"/>
      <w:pPr>
        <w:ind w:left="0" w:hanging="432"/>
      </w:pPr>
      <w:rPr>
        <w:rFonts w:ascii="Calibri" w:eastAsia="Calibri" w:hAnsi="Calibri" w:hint="default"/>
        <w:b/>
        <w:bCs/>
        <w:sz w:val="28"/>
        <w:szCs w:val="28"/>
      </w:rPr>
    </w:lvl>
    <w:lvl w:ilvl="1">
      <w:start w:val="1"/>
      <w:numFmt w:val="decimal"/>
      <w:lvlText w:val="%1.%2"/>
      <w:lvlJc w:val="left"/>
      <w:pPr>
        <w:ind w:left="0" w:hanging="576"/>
      </w:pPr>
      <w:rPr>
        <w:rFonts w:ascii="Calibri" w:eastAsia="Calibri" w:hAnsi="Calibri" w:hint="default"/>
        <w:sz w:val="22"/>
        <w:szCs w:val="22"/>
      </w:rPr>
    </w:lvl>
    <w:lvl w:ilvl="2">
      <w:start w:val="4"/>
      <w:numFmt w:val="decimal"/>
      <w:lvlText w:val="%1.%2.%3"/>
      <w:lvlJc w:val="left"/>
      <w:pPr>
        <w:ind w:left="0" w:hanging="720"/>
      </w:pPr>
      <w:rPr>
        <w:rFonts w:ascii="Calibri" w:eastAsia="Calibri" w:hAnsi="Calibri" w:hint="default"/>
        <w:sz w:val="20"/>
        <w:szCs w:val="20"/>
      </w:rPr>
    </w:lvl>
    <w:lvl w:ilvl="3">
      <w:start w:val="1"/>
      <w:numFmt w:val="lowerLetter"/>
      <w:lvlText w:val="%4."/>
      <w:lvlJc w:val="left"/>
      <w:pPr>
        <w:ind w:left="1260" w:hanging="360"/>
      </w:pPr>
      <w:rPr>
        <w:rFonts w:hint="default"/>
        <w:spacing w:val="-1"/>
        <w:sz w:val="22"/>
        <w:szCs w:val="22"/>
      </w:rPr>
    </w:lvl>
    <w:lvl w:ilvl="4">
      <w:start w:val="2"/>
      <w:numFmt w:val="decimal"/>
      <w:lvlText w:val="%5."/>
      <w:lvlJc w:val="left"/>
      <w:pPr>
        <w:ind w:left="1530" w:hanging="360"/>
      </w:pPr>
      <w:rPr>
        <w:rFonts w:hint="default"/>
        <w:sz w:val="22"/>
        <w:szCs w:val="22"/>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116">
    <w:nsid w:val="529F621E"/>
    <w:multiLevelType w:val="multilevel"/>
    <w:tmpl w:val="E604EB92"/>
    <w:lvl w:ilvl="0">
      <w:start w:val="4"/>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7">
    <w:nsid w:val="52F24BD6"/>
    <w:multiLevelType w:val="hybridMultilevel"/>
    <w:tmpl w:val="BAB2F824"/>
    <w:lvl w:ilvl="0" w:tplc="DADA81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8">
    <w:nsid w:val="532028E5"/>
    <w:multiLevelType w:val="hybridMultilevel"/>
    <w:tmpl w:val="E33282DA"/>
    <w:lvl w:ilvl="0" w:tplc="7F00B7FA">
      <w:start w:val="1"/>
      <w:numFmt w:val="decimal"/>
      <w:lvlText w:val="%1."/>
      <w:lvlJc w:val="left"/>
      <w:pPr>
        <w:ind w:left="1710" w:hanging="360"/>
      </w:pPr>
      <w:rPr>
        <w:rFonts w:hint="default"/>
        <w:sz w:val="22"/>
        <w:szCs w:val="18"/>
      </w:rPr>
    </w:lvl>
    <w:lvl w:ilvl="1" w:tplc="04090003">
      <w:start w:val="1"/>
      <w:numFmt w:val="bullet"/>
      <w:lvlText w:val="o"/>
      <w:lvlJc w:val="left"/>
      <w:pPr>
        <w:ind w:left="3651" w:hanging="360"/>
      </w:pPr>
      <w:rPr>
        <w:rFonts w:ascii="Courier New" w:hAnsi="Courier New" w:cs="Courier New" w:hint="default"/>
      </w:rPr>
    </w:lvl>
    <w:lvl w:ilvl="2" w:tplc="04090005" w:tentative="1">
      <w:start w:val="1"/>
      <w:numFmt w:val="bullet"/>
      <w:lvlText w:val=""/>
      <w:lvlJc w:val="left"/>
      <w:pPr>
        <w:ind w:left="4371" w:hanging="360"/>
      </w:pPr>
      <w:rPr>
        <w:rFonts w:ascii="Wingdings" w:hAnsi="Wingdings" w:hint="default"/>
      </w:rPr>
    </w:lvl>
    <w:lvl w:ilvl="3" w:tplc="04090001" w:tentative="1">
      <w:start w:val="1"/>
      <w:numFmt w:val="bullet"/>
      <w:lvlText w:val=""/>
      <w:lvlJc w:val="left"/>
      <w:pPr>
        <w:ind w:left="5091" w:hanging="360"/>
      </w:pPr>
      <w:rPr>
        <w:rFonts w:ascii="Symbol" w:hAnsi="Symbol" w:hint="default"/>
      </w:rPr>
    </w:lvl>
    <w:lvl w:ilvl="4" w:tplc="04090003" w:tentative="1">
      <w:start w:val="1"/>
      <w:numFmt w:val="bullet"/>
      <w:lvlText w:val="o"/>
      <w:lvlJc w:val="left"/>
      <w:pPr>
        <w:ind w:left="5811" w:hanging="360"/>
      </w:pPr>
      <w:rPr>
        <w:rFonts w:ascii="Courier New" w:hAnsi="Courier New" w:cs="Courier New" w:hint="default"/>
      </w:rPr>
    </w:lvl>
    <w:lvl w:ilvl="5" w:tplc="04090005" w:tentative="1">
      <w:start w:val="1"/>
      <w:numFmt w:val="bullet"/>
      <w:lvlText w:val=""/>
      <w:lvlJc w:val="left"/>
      <w:pPr>
        <w:ind w:left="6531" w:hanging="360"/>
      </w:pPr>
      <w:rPr>
        <w:rFonts w:ascii="Wingdings" w:hAnsi="Wingdings" w:hint="default"/>
      </w:rPr>
    </w:lvl>
    <w:lvl w:ilvl="6" w:tplc="04090001" w:tentative="1">
      <w:start w:val="1"/>
      <w:numFmt w:val="bullet"/>
      <w:lvlText w:val=""/>
      <w:lvlJc w:val="left"/>
      <w:pPr>
        <w:ind w:left="7251" w:hanging="360"/>
      </w:pPr>
      <w:rPr>
        <w:rFonts w:ascii="Symbol" w:hAnsi="Symbol" w:hint="default"/>
      </w:rPr>
    </w:lvl>
    <w:lvl w:ilvl="7" w:tplc="04090003" w:tentative="1">
      <w:start w:val="1"/>
      <w:numFmt w:val="bullet"/>
      <w:lvlText w:val="o"/>
      <w:lvlJc w:val="left"/>
      <w:pPr>
        <w:ind w:left="7971" w:hanging="360"/>
      </w:pPr>
      <w:rPr>
        <w:rFonts w:ascii="Courier New" w:hAnsi="Courier New" w:cs="Courier New" w:hint="default"/>
      </w:rPr>
    </w:lvl>
    <w:lvl w:ilvl="8" w:tplc="04090005" w:tentative="1">
      <w:start w:val="1"/>
      <w:numFmt w:val="bullet"/>
      <w:lvlText w:val=""/>
      <w:lvlJc w:val="left"/>
      <w:pPr>
        <w:ind w:left="8691" w:hanging="360"/>
      </w:pPr>
      <w:rPr>
        <w:rFonts w:ascii="Wingdings" w:hAnsi="Wingdings" w:hint="default"/>
      </w:rPr>
    </w:lvl>
  </w:abstractNum>
  <w:abstractNum w:abstractNumId="119">
    <w:nsid w:val="54062207"/>
    <w:multiLevelType w:val="hybridMultilevel"/>
    <w:tmpl w:val="9AB2248A"/>
    <w:lvl w:ilvl="0" w:tplc="12ACC07E">
      <w:start w:val="1"/>
      <w:numFmt w:val="decimal"/>
      <w:lvlText w:val="%1."/>
      <w:lvlJc w:val="left"/>
      <w:pPr>
        <w:ind w:hanging="360"/>
      </w:pPr>
      <w:rPr>
        <w:rFonts w:hint="default"/>
        <w:sz w:val="20"/>
        <w:szCs w:val="18"/>
      </w:rPr>
    </w:lvl>
    <w:lvl w:ilvl="1" w:tplc="9360575C">
      <w:start w:val="1"/>
      <w:numFmt w:val="bullet"/>
      <w:lvlText w:val="•"/>
      <w:lvlJc w:val="left"/>
      <w:rPr>
        <w:rFonts w:hint="default"/>
      </w:rPr>
    </w:lvl>
    <w:lvl w:ilvl="2" w:tplc="EED0346A">
      <w:start w:val="1"/>
      <w:numFmt w:val="bullet"/>
      <w:lvlText w:val="•"/>
      <w:lvlJc w:val="left"/>
      <w:rPr>
        <w:rFonts w:hint="default"/>
      </w:rPr>
    </w:lvl>
    <w:lvl w:ilvl="3" w:tplc="53E62B94">
      <w:start w:val="1"/>
      <w:numFmt w:val="bullet"/>
      <w:lvlText w:val="•"/>
      <w:lvlJc w:val="left"/>
      <w:rPr>
        <w:rFonts w:hint="default"/>
      </w:rPr>
    </w:lvl>
    <w:lvl w:ilvl="4" w:tplc="0409000F">
      <w:start w:val="1"/>
      <w:numFmt w:val="decimal"/>
      <w:lvlText w:val="%5."/>
      <w:lvlJc w:val="left"/>
      <w:rPr>
        <w:rFonts w:hint="default"/>
      </w:rPr>
    </w:lvl>
    <w:lvl w:ilvl="5" w:tplc="969EA044">
      <w:start w:val="1"/>
      <w:numFmt w:val="bullet"/>
      <w:lvlText w:val="•"/>
      <w:lvlJc w:val="left"/>
      <w:rPr>
        <w:rFonts w:hint="default"/>
      </w:rPr>
    </w:lvl>
    <w:lvl w:ilvl="6" w:tplc="C6FC660C">
      <w:start w:val="1"/>
      <w:numFmt w:val="bullet"/>
      <w:lvlText w:val="•"/>
      <w:lvlJc w:val="left"/>
      <w:rPr>
        <w:rFonts w:hint="default"/>
      </w:rPr>
    </w:lvl>
    <w:lvl w:ilvl="7" w:tplc="5AB67646">
      <w:start w:val="1"/>
      <w:numFmt w:val="bullet"/>
      <w:lvlText w:val="•"/>
      <w:lvlJc w:val="left"/>
      <w:rPr>
        <w:rFonts w:hint="default"/>
      </w:rPr>
    </w:lvl>
    <w:lvl w:ilvl="8" w:tplc="E86634C6">
      <w:start w:val="1"/>
      <w:numFmt w:val="bullet"/>
      <w:lvlText w:val="•"/>
      <w:lvlJc w:val="left"/>
      <w:rPr>
        <w:rFonts w:hint="default"/>
      </w:rPr>
    </w:lvl>
  </w:abstractNum>
  <w:abstractNum w:abstractNumId="120">
    <w:nsid w:val="548A7033"/>
    <w:multiLevelType w:val="hybridMultilevel"/>
    <w:tmpl w:val="3BF47AC0"/>
    <w:lvl w:ilvl="0" w:tplc="23083DFC">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21">
    <w:nsid w:val="55706E3A"/>
    <w:multiLevelType w:val="hybridMultilevel"/>
    <w:tmpl w:val="22F0D43E"/>
    <w:lvl w:ilvl="0" w:tplc="E89AD9C4">
      <w:start w:val="1"/>
      <w:numFmt w:val="decimal"/>
      <w:lvlText w:val="%1."/>
      <w:lvlJc w:val="left"/>
      <w:pPr>
        <w:ind w:left="1710" w:hanging="360"/>
      </w:pPr>
      <w:rPr>
        <w:rFonts w:hint="default"/>
        <w:sz w:val="22"/>
        <w:szCs w:val="18"/>
      </w:rPr>
    </w:lvl>
    <w:lvl w:ilvl="1" w:tplc="04090003">
      <w:start w:val="1"/>
      <w:numFmt w:val="bullet"/>
      <w:lvlText w:val="o"/>
      <w:lvlJc w:val="left"/>
      <w:pPr>
        <w:ind w:left="3651" w:hanging="360"/>
      </w:pPr>
      <w:rPr>
        <w:rFonts w:ascii="Courier New" w:hAnsi="Courier New" w:cs="Courier New" w:hint="default"/>
      </w:rPr>
    </w:lvl>
    <w:lvl w:ilvl="2" w:tplc="04090005" w:tentative="1">
      <w:start w:val="1"/>
      <w:numFmt w:val="bullet"/>
      <w:lvlText w:val=""/>
      <w:lvlJc w:val="left"/>
      <w:pPr>
        <w:ind w:left="4371" w:hanging="360"/>
      </w:pPr>
      <w:rPr>
        <w:rFonts w:ascii="Wingdings" w:hAnsi="Wingdings" w:hint="default"/>
      </w:rPr>
    </w:lvl>
    <w:lvl w:ilvl="3" w:tplc="04090001" w:tentative="1">
      <w:start w:val="1"/>
      <w:numFmt w:val="bullet"/>
      <w:lvlText w:val=""/>
      <w:lvlJc w:val="left"/>
      <w:pPr>
        <w:ind w:left="5091" w:hanging="360"/>
      </w:pPr>
      <w:rPr>
        <w:rFonts w:ascii="Symbol" w:hAnsi="Symbol" w:hint="default"/>
      </w:rPr>
    </w:lvl>
    <w:lvl w:ilvl="4" w:tplc="04090003" w:tentative="1">
      <w:start w:val="1"/>
      <w:numFmt w:val="bullet"/>
      <w:lvlText w:val="o"/>
      <w:lvlJc w:val="left"/>
      <w:pPr>
        <w:ind w:left="5811" w:hanging="360"/>
      </w:pPr>
      <w:rPr>
        <w:rFonts w:ascii="Courier New" w:hAnsi="Courier New" w:cs="Courier New" w:hint="default"/>
      </w:rPr>
    </w:lvl>
    <w:lvl w:ilvl="5" w:tplc="04090005" w:tentative="1">
      <w:start w:val="1"/>
      <w:numFmt w:val="bullet"/>
      <w:lvlText w:val=""/>
      <w:lvlJc w:val="left"/>
      <w:pPr>
        <w:ind w:left="6531" w:hanging="360"/>
      </w:pPr>
      <w:rPr>
        <w:rFonts w:ascii="Wingdings" w:hAnsi="Wingdings" w:hint="default"/>
      </w:rPr>
    </w:lvl>
    <w:lvl w:ilvl="6" w:tplc="04090001" w:tentative="1">
      <w:start w:val="1"/>
      <w:numFmt w:val="bullet"/>
      <w:lvlText w:val=""/>
      <w:lvlJc w:val="left"/>
      <w:pPr>
        <w:ind w:left="7251" w:hanging="360"/>
      </w:pPr>
      <w:rPr>
        <w:rFonts w:ascii="Symbol" w:hAnsi="Symbol" w:hint="default"/>
      </w:rPr>
    </w:lvl>
    <w:lvl w:ilvl="7" w:tplc="04090003" w:tentative="1">
      <w:start w:val="1"/>
      <w:numFmt w:val="bullet"/>
      <w:lvlText w:val="o"/>
      <w:lvlJc w:val="left"/>
      <w:pPr>
        <w:ind w:left="7971" w:hanging="360"/>
      </w:pPr>
      <w:rPr>
        <w:rFonts w:ascii="Courier New" w:hAnsi="Courier New" w:cs="Courier New" w:hint="default"/>
      </w:rPr>
    </w:lvl>
    <w:lvl w:ilvl="8" w:tplc="04090005" w:tentative="1">
      <w:start w:val="1"/>
      <w:numFmt w:val="bullet"/>
      <w:lvlText w:val=""/>
      <w:lvlJc w:val="left"/>
      <w:pPr>
        <w:ind w:left="8691" w:hanging="360"/>
      </w:pPr>
      <w:rPr>
        <w:rFonts w:ascii="Wingdings" w:hAnsi="Wingdings" w:hint="default"/>
      </w:rPr>
    </w:lvl>
  </w:abstractNum>
  <w:abstractNum w:abstractNumId="122">
    <w:nsid w:val="56CB62F7"/>
    <w:multiLevelType w:val="hybridMultilevel"/>
    <w:tmpl w:val="C73E0AC8"/>
    <w:lvl w:ilvl="0" w:tplc="B8867E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3">
    <w:nsid w:val="579A64B3"/>
    <w:multiLevelType w:val="multilevel"/>
    <w:tmpl w:val="C0B80B4A"/>
    <w:lvl w:ilvl="0">
      <w:start w:val="2"/>
      <w:numFmt w:val="decimal"/>
      <w:lvlText w:val="%1"/>
      <w:lvlJc w:val="left"/>
      <w:pPr>
        <w:ind w:hanging="432"/>
      </w:pPr>
      <w:rPr>
        <w:rFonts w:ascii="Calibri" w:eastAsia="Calibri" w:hAnsi="Calibri" w:hint="default"/>
        <w:b/>
        <w:bCs/>
        <w:sz w:val="28"/>
        <w:szCs w:val="28"/>
      </w:rPr>
    </w:lvl>
    <w:lvl w:ilvl="1">
      <w:start w:val="1"/>
      <w:numFmt w:val="decimal"/>
      <w:lvlText w:val="%1.%2"/>
      <w:lvlJc w:val="left"/>
      <w:pPr>
        <w:ind w:hanging="576"/>
      </w:pPr>
      <w:rPr>
        <w:rFonts w:ascii="Calibri" w:eastAsia="Calibri" w:hAnsi="Calibri" w:hint="default"/>
        <w:b/>
        <w:sz w:val="22"/>
        <w:szCs w:val="22"/>
      </w:rPr>
    </w:lvl>
    <w:lvl w:ilvl="2">
      <w:start w:val="1"/>
      <w:numFmt w:val="decimal"/>
      <w:lvlText w:val="%1.%2.%3"/>
      <w:lvlJc w:val="left"/>
      <w:pPr>
        <w:ind w:hanging="720"/>
      </w:pPr>
      <w:rPr>
        <w:rFonts w:ascii="Calibri" w:eastAsia="Calibri" w:hAnsi="Calibri" w:hint="default"/>
        <w:sz w:val="22"/>
        <w:szCs w:val="22"/>
      </w:rPr>
    </w:lvl>
    <w:lvl w:ilvl="3">
      <w:start w:val="1"/>
      <w:numFmt w:val="lowerLetter"/>
      <w:lvlText w:val="%4."/>
      <w:lvlJc w:val="left"/>
      <w:pPr>
        <w:ind w:hanging="360"/>
      </w:pPr>
      <w:rPr>
        <w:rFonts w:hint="default"/>
        <w:spacing w:val="-1"/>
        <w:sz w:val="22"/>
        <w:szCs w:val="22"/>
      </w:rPr>
    </w:lvl>
    <w:lvl w:ilvl="4">
      <w:start w:val="1"/>
      <w:numFmt w:val="decimal"/>
      <w:lvlText w:val="%5."/>
      <w:lvlJc w:val="left"/>
      <w:pPr>
        <w:ind w:hanging="360"/>
      </w:pPr>
      <w:rPr>
        <w:rFonts w:hint="default"/>
        <w:sz w:val="22"/>
        <w:szCs w:val="22"/>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24">
    <w:nsid w:val="5B453402"/>
    <w:multiLevelType w:val="hybridMultilevel"/>
    <w:tmpl w:val="00BA2BAC"/>
    <w:lvl w:ilvl="0" w:tplc="C18EE5EE">
      <w:start w:val="1"/>
      <w:numFmt w:val="decimal"/>
      <w:lvlText w:val="%1."/>
      <w:lvlJc w:val="left"/>
      <w:pPr>
        <w:ind w:left="1710" w:hanging="360"/>
      </w:pPr>
      <w:rPr>
        <w:rFonts w:hint="default"/>
        <w:sz w:val="22"/>
        <w:szCs w:val="18"/>
      </w:rPr>
    </w:lvl>
    <w:lvl w:ilvl="1" w:tplc="04090003">
      <w:start w:val="1"/>
      <w:numFmt w:val="bullet"/>
      <w:lvlText w:val="o"/>
      <w:lvlJc w:val="left"/>
      <w:pPr>
        <w:ind w:left="3651" w:hanging="360"/>
      </w:pPr>
      <w:rPr>
        <w:rFonts w:ascii="Courier New" w:hAnsi="Courier New" w:cs="Courier New" w:hint="default"/>
      </w:rPr>
    </w:lvl>
    <w:lvl w:ilvl="2" w:tplc="04090005" w:tentative="1">
      <w:start w:val="1"/>
      <w:numFmt w:val="bullet"/>
      <w:lvlText w:val=""/>
      <w:lvlJc w:val="left"/>
      <w:pPr>
        <w:ind w:left="4371" w:hanging="360"/>
      </w:pPr>
      <w:rPr>
        <w:rFonts w:ascii="Wingdings" w:hAnsi="Wingdings" w:hint="default"/>
      </w:rPr>
    </w:lvl>
    <w:lvl w:ilvl="3" w:tplc="04090001" w:tentative="1">
      <w:start w:val="1"/>
      <w:numFmt w:val="bullet"/>
      <w:lvlText w:val=""/>
      <w:lvlJc w:val="left"/>
      <w:pPr>
        <w:ind w:left="5091" w:hanging="360"/>
      </w:pPr>
      <w:rPr>
        <w:rFonts w:ascii="Symbol" w:hAnsi="Symbol" w:hint="default"/>
      </w:rPr>
    </w:lvl>
    <w:lvl w:ilvl="4" w:tplc="04090003" w:tentative="1">
      <w:start w:val="1"/>
      <w:numFmt w:val="bullet"/>
      <w:lvlText w:val="o"/>
      <w:lvlJc w:val="left"/>
      <w:pPr>
        <w:ind w:left="5811" w:hanging="360"/>
      </w:pPr>
      <w:rPr>
        <w:rFonts w:ascii="Courier New" w:hAnsi="Courier New" w:cs="Courier New" w:hint="default"/>
      </w:rPr>
    </w:lvl>
    <w:lvl w:ilvl="5" w:tplc="04090005" w:tentative="1">
      <w:start w:val="1"/>
      <w:numFmt w:val="bullet"/>
      <w:lvlText w:val=""/>
      <w:lvlJc w:val="left"/>
      <w:pPr>
        <w:ind w:left="6531" w:hanging="360"/>
      </w:pPr>
      <w:rPr>
        <w:rFonts w:ascii="Wingdings" w:hAnsi="Wingdings" w:hint="default"/>
      </w:rPr>
    </w:lvl>
    <w:lvl w:ilvl="6" w:tplc="04090001" w:tentative="1">
      <w:start w:val="1"/>
      <w:numFmt w:val="bullet"/>
      <w:lvlText w:val=""/>
      <w:lvlJc w:val="left"/>
      <w:pPr>
        <w:ind w:left="7251" w:hanging="360"/>
      </w:pPr>
      <w:rPr>
        <w:rFonts w:ascii="Symbol" w:hAnsi="Symbol" w:hint="default"/>
      </w:rPr>
    </w:lvl>
    <w:lvl w:ilvl="7" w:tplc="04090003" w:tentative="1">
      <w:start w:val="1"/>
      <w:numFmt w:val="bullet"/>
      <w:lvlText w:val="o"/>
      <w:lvlJc w:val="left"/>
      <w:pPr>
        <w:ind w:left="7971" w:hanging="360"/>
      </w:pPr>
      <w:rPr>
        <w:rFonts w:ascii="Courier New" w:hAnsi="Courier New" w:cs="Courier New" w:hint="default"/>
      </w:rPr>
    </w:lvl>
    <w:lvl w:ilvl="8" w:tplc="04090005" w:tentative="1">
      <w:start w:val="1"/>
      <w:numFmt w:val="bullet"/>
      <w:lvlText w:val=""/>
      <w:lvlJc w:val="left"/>
      <w:pPr>
        <w:ind w:left="8691" w:hanging="360"/>
      </w:pPr>
      <w:rPr>
        <w:rFonts w:ascii="Wingdings" w:hAnsi="Wingdings" w:hint="default"/>
      </w:rPr>
    </w:lvl>
  </w:abstractNum>
  <w:abstractNum w:abstractNumId="125">
    <w:nsid w:val="5BA9238A"/>
    <w:multiLevelType w:val="multilevel"/>
    <w:tmpl w:val="3BF0E9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6">
    <w:nsid w:val="5BEE0E9A"/>
    <w:multiLevelType w:val="hybridMultilevel"/>
    <w:tmpl w:val="11AE8828"/>
    <w:lvl w:ilvl="0" w:tplc="52D04A02">
      <w:start w:val="1"/>
      <w:numFmt w:val="bullet"/>
      <w:pStyle w:val="ListBullet2"/>
      <w:lvlText w:val=""/>
      <w:lvlJc w:val="left"/>
      <w:pPr>
        <w:ind w:left="1080" w:hanging="360"/>
      </w:pPr>
      <w:rPr>
        <w:rFonts w:ascii="Symbol" w:hAnsi="Symbol" w:hint="default"/>
        <w:b w:val="0"/>
        <w:i w:val="0"/>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7">
    <w:nsid w:val="5C06201E"/>
    <w:multiLevelType w:val="hybridMultilevel"/>
    <w:tmpl w:val="1E4CD0A4"/>
    <w:lvl w:ilvl="0" w:tplc="A1E8D962">
      <w:start w:val="1"/>
      <w:numFmt w:val="bullet"/>
      <w:pStyle w:val="ListBullet3"/>
      <w:lvlText w:val="–"/>
      <w:lvlJc w:val="left"/>
      <w:pPr>
        <w:ind w:left="1440" w:hanging="360"/>
      </w:pPr>
      <w:rPr>
        <w:rFonts w:ascii="Arial Narrow" w:hAnsi="Arial Narrow" w:hint="default"/>
        <w:b/>
        <w:i w:val="0"/>
        <w:color w:val="auto"/>
        <w:sz w:val="20"/>
        <w:szCs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8">
    <w:nsid w:val="5C7C59FF"/>
    <w:multiLevelType w:val="hybridMultilevel"/>
    <w:tmpl w:val="3BF47AC0"/>
    <w:lvl w:ilvl="0" w:tplc="23083DFC">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29">
    <w:nsid w:val="5C880AFF"/>
    <w:multiLevelType w:val="multilevel"/>
    <w:tmpl w:val="195E99D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0">
    <w:nsid w:val="5D490D4E"/>
    <w:multiLevelType w:val="hybridMultilevel"/>
    <w:tmpl w:val="E0EE9C1C"/>
    <w:lvl w:ilvl="0" w:tplc="10DAF7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1">
    <w:nsid w:val="631B3F56"/>
    <w:multiLevelType w:val="hybridMultilevel"/>
    <w:tmpl w:val="6BC4BB06"/>
    <w:lvl w:ilvl="0" w:tplc="0409001B">
      <w:start w:val="1"/>
      <w:numFmt w:val="lowerRoman"/>
      <w:lvlText w:val="%1."/>
      <w:lvlJc w:val="right"/>
      <w:pPr>
        <w:ind w:left="720" w:hanging="360"/>
      </w:pPr>
    </w:lvl>
    <w:lvl w:ilvl="1" w:tplc="ECD67FDC">
      <w:start w:val="1"/>
      <w:numFmt w:val="lowerLetter"/>
      <w:lvlText w:val="%2."/>
      <w:lvlJc w:val="left"/>
      <w:pPr>
        <w:ind w:left="1440" w:hanging="360"/>
      </w:pPr>
      <w:rPr>
        <w:rFonts w:hint="default"/>
      </w:rPr>
    </w:lvl>
    <w:lvl w:ilvl="2" w:tplc="51D82CFC">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634B7DCD"/>
    <w:multiLevelType w:val="multilevel"/>
    <w:tmpl w:val="C0B80B4A"/>
    <w:lvl w:ilvl="0">
      <w:start w:val="2"/>
      <w:numFmt w:val="decimal"/>
      <w:lvlText w:val="%1"/>
      <w:lvlJc w:val="left"/>
      <w:pPr>
        <w:ind w:hanging="432"/>
      </w:pPr>
      <w:rPr>
        <w:rFonts w:ascii="Calibri" w:eastAsia="Calibri" w:hAnsi="Calibri" w:hint="default"/>
        <w:b/>
        <w:bCs/>
        <w:sz w:val="28"/>
        <w:szCs w:val="28"/>
      </w:rPr>
    </w:lvl>
    <w:lvl w:ilvl="1">
      <w:start w:val="1"/>
      <w:numFmt w:val="decimal"/>
      <w:lvlText w:val="%1.%2"/>
      <w:lvlJc w:val="left"/>
      <w:pPr>
        <w:ind w:hanging="576"/>
      </w:pPr>
      <w:rPr>
        <w:rFonts w:ascii="Calibri" w:eastAsia="Calibri" w:hAnsi="Calibri" w:hint="default"/>
        <w:b/>
        <w:sz w:val="22"/>
        <w:szCs w:val="22"/>
      </w:rPr>
    </w:lvl>
    <w:lvl w:ilvl="2">
      <w:start w:val="1"/>
      <w:numFmt w:val="decimal"/>
      <w:lvlText w:val="%1.%2.%3"/>
      <w:lvlJc w:val="left"/>
      <w:pPr>
        <w:ind w:hanging="720"/>
      </w:pPr>
      <w:rPr>
        <w:rFonts w:ascii="Calibri" w:eastAsia="Calibri" w:hAnsi="Calibri" w:hint="default"/>
        <w:sz w:val="22"/>
        <w:szCs w:val="22"/>
      </w:rPr>
    </w:lvl>
    <w:lvl w:ilvl="3">
      <w:start w:val="1"/>
      <w:numFmt w:val="lowerLetter"/>
      <w:lvlText w:val="%4."/>
      <w:lvlJc w:val="left"/>
      <w:pPr>
        <w:ind w:hanging="360"/>
      </w:pPr>
      <w:rPr>
        <w:rFonts w:hint="default"/>
        <w:spacing w:val="-1"/>
        <w:sz w:val="22"/>
        <w:szCs w:val="22"/>
      </w:rPr>
    </w:lvl>
    <w:lvl w:ilvl="4">
      <w:start w:val="1"/>
      <w:numFmt w:val="decimal"/>
      <w:lvlText w:val="%5."/>
      <w:lvlJc w:val="left"/>
      <w:pPr>
        <w:ind w:hanging="360"/>
      </w:pPr>
      <w:rPr>
        <w:rFonts w:hint="default"/>
        <w:sz w:val="22"/>
        <w:szCs w:val="22"/>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3">
    <w:nsid w:val="64194E9A"/>
    <w:multiLevelType w:val="multilevel"/>
    <w:tmpl w:val="5FF804D8"/>
    <w:lvl w:ilvl="0">
      <w:start w:val="5"/>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4">
    <w:nsid w:val="642066D7"/>
    <w:multiLevelType w:val="multilevel"/>
    <w:tmpl w:val="C0B80B4A"/>
    <w:lvl w:ilvl="0">
      <w:start w:val="2"/>
      <w:numFmt w:val="decimal"/>
      <w:lvlText w:val="%1"/>
      <w:lvlJc w:val="left"/>
      <w:pPr>
        <w:ind w:hanging="432"/>
      </w:pPr>
      <w:rPr>
        <w:rFonts w:ascii="Calibri" w:eastAsia="Calibri" w:hAnsi="Calibri" w:hint="default"/>
        <w:b/>
        <w:bCs/>
        <w:sz w:val="28"/>
        <w:szCs w:val="28"/>
      </w:rPr>
    </w:lvl>
    <w:lvl w:ilvl="1">
      <w:start w:val="1"/>
      <w:numFmt w:val="decimal"/>
      <w:lvlText w:val="%1.%2"/>
      <w:lvlJc w:val="left"/>
      <w:pPr>
        <w:ind w:hanging="576"/>
      </w:pPr>
      <w:rPr>
        <w:rFonts w:ascii="Calibri" w:eastAsia="Calibri" w:hAnsi="Calibri" w:hint="default"/>
        <w:b/>
        <w:sz w:val="22"/>
        <w:szCs w:val="22"/>
      </w:rPr>
    </w:lvl>
    <w:lvl w:ilvl="2">
      <w:start w:val="1"/>
      <w:numFmt w:val="decimal"/>
      <w:lvlText w:val="%1.%2.%3"/>
      <w:lvlJc w:val="left"/>
      <w:pPr>
        <w:ind w:hanging="720"/>
      </w:pPr>
      <w:rPr>
        <w:rFonts w:ascii="Calibri" w:eastAsia="Calibri" w:hAnsi="Calibri" w:hint="default"/>
        <w:sz w:val="22"/>
        <w:szCs w:val="22"/>
      </w:rPr>
    </w:lvl>
    <w:lvl w:ilvl="3">
      <w:start w:val="1"/>
      <w:numFmt w:val="lowerLetter"/>
      <w:lvlText w:val="%4."/>
      <w:lvlJc w:val="left"/>
      <w:pPr>
        <w:ind w:hanging="360"/>
      </w:pPr>
      <w:rPr>
        <w:rFonts w:hint="default"/>
        <w:spacing w:val="-1"/>
        <w:sz w:val="22"/>
        <w:szCs w:val="22"/>
      </w:rPr>
    </w:lvl>
    <w:lvl w:ilvl="4">
      <w:start w:val="1"/>
      <w:numFmt w:val="decimal"/>
      <w:lvlText w:val="%5."/>
      <w:lvlJc w:val="left"/>
      <w:pPr>
        <w:ind w:hanging="360"/>
      </w:pPr>
      <w:rPr>
        <w:rFonts w:hint="default"/>
        <w:sz w:val="22"/>
        <w:szCs w:val="22"/>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5">
    <w:nsid w:val="65083921"/>
    <w:multiLevelType w:val="hybridMultilevel"/>
    <w:tmpl w:val="F6F0D838"/>
    <w:lvl w:ilvl="0" w:tplc="7C4C175A">
      <w:start w:val="1"/>
      <w:numFmt w:val="decimal"/>
      <w:lvlText w:val="%1."/>
      <w:lvlJc w:val="left"/>
      <w:pPr>
        <w:ind w:hanging="360"/>
      </w:pPr>
      <w:rPr>
        <w:rFonts w:hint="default"/>
        <w:sz w:val="22"/>
        <w:szCs w:val="22"/>
      </w:rPr>
    </w:lvl>
    <w:lvl w:ilvl="1" w:tplc="9360575C">
      <w:start w:val="1"/>
      <w:numFmt w:val="bullet"/>
      <w:lvlText w:val="•"/>
      <w:lvlJc w:val="left"/>
      <w:rPr>
        <w:rFonts w:hint="default"/>
      </w:rPr>
    </w:lvl>
    <w:lvl w:ilvl="2" w:tplc="EED0346A">
      <w:start w:val="1"/>
      <w:numFmt w:val="bullet"/>
      <w:lvlText w:val="•"/>
      <w:lvlJc w:val="left"/>
      <w:rPr>
        <w:rFonts w:hint="default"/>
      </w:rPr>
    </w:lvl>
    <w:lvl w:ilvl="3" w:tplc="53E62B94">
      <w:start w:val="1"/>
      <w:numFmt w:val="bullet"/>
      <w:lvlText w:val="•"/>
      <w:lvlJc w:val="left"/>
      <w:rPr>
        <w:rFonts w:hint="default"/>
      </w:rPr>
    </w:lvl>
    <w:lvl w:ilvl="4" w:tplc="0409000F">
      <w:start w:val="1"/>
      <w:numFmt w:val="decimal"/>
      <w:lvlText w:val="%5."/>
      <w:lvlJc w:val="left"/>
      <w:rPr>
        <w:rFonts w:hint="default"/>
      </w:rPr>
    </w:lvl>
    <w:lvl w:ilvl="5" w:tplc="969EA044">
      <w:start w:val="1"/>
      <w:numFmt w:val="bullet"/>
      <w:lvlText w:val="•"/>
      <w:lvlJc w:val="left"/>
      <w:rPr>
        <w:rFonts w:hint="default"/>
      </w:rPr>
    </w:lvl>
    <w:lvl w:ilvl="6" w:tplc="C6FC660C">
      <w:start w:val="1"/>
      <w:numFmt w:val="bullet"/>
      <w:lvlText w:val="•"/>
      <w:lvlJc w:val="left"/>
      <w:rPr>
        <w:rFonts w:hint="default"/>
      </w:rPr>
    </w:lvl>
    <w:lvl w:ilvl="7" w:tplc="5AB67646">
      <w:start w:val="1"/>
      <w:numFmt w:val="bullet"/>
      <w:lvlText w:val="•"/>
      <w:lvlJc w:val="left"/>
      <w:rPr>
        <w:rFonts w:hint="default"/>
      </w:rPr>
    </w:lvl>
    <w:lvl w:ilvl="8" w:tplc="E86634C6">
      <w:start w:val="1"/>
      <w:numFmt w:val="bullet"/>
      <w:lvlText w:val="•"/>
      <w:lvlJc w:val="left"/>
      <w:rPr>
        <w:rFonts w:hint="default"/>
      </w:rPr>
    </w:lvl>
  </w:abstractNum>
  <w:abstractNum w:abstractNumId="136">
    <w:nsid w:val="652D3574"/>
    <w:multiLevelType w:val="hybridMultilevel"/>
    <w:tmpl w:val="B2444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nsid w:val="66202AF7"/>
    <w:multiLevelType w:val="hybridMultilevel"/>
    <w:tmpl w:val="4B58E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8">
    <w:nsid w:val="6638370C"/>
    <w:multiLevelType w:val="hybridMultilevel"/>
    <w:tmpl w:val="209434A0"/>
    <w:lvl w:ilvl="0" w:tplc="CE180990">
      <w:start w:val="1"/>
      <w:numFmt w:val="bullet"/>
      <w:lvlText w:val=""/>
      <w:lvlJc w:val="left"/>
      <w:pPr>
        <w:ind w:left="1080" w:hanging="360"/>
      </w:pPr>
      <w:rPr>
        <w:rFonts w:ascii="Symbol" w:eastAsia="Symbol" w:hAnsi="Symbol" w:hint="default"/>
        <w:sz w:val="22"/>
        <w:szCs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1">
      <w:start w:val="1"/>
      <w:numFmt w:val="bullet"/>
      <w:lvlText w:val=""/>
      <w:lvlJc w:val="left"/>
      <w:pPr>
        <w:ind w:left="4680" w:hanging="360"/>
      </w:pPr>
      <w:rPr>
        <w:rFonts w:ascii="Symbol" w:hAnsi="Symbol"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9">
    <w:nsid w:val="668726E8"/>
    <w:multiLevelType w:val="multilevel"/>
    <w:tmpl w:val="B42CB29C"/>
    <w:lvl w:ilvl="0">
      <w:start w:val="6"/>
      <w:numFmt w:val="decimal"/>
      <w:lvlText w:val="%1"/>
      <w:lvlJc w:val="left"/>
      <w:pPr>
        <w:ind w:left="420" w:hanging="420"/>
      </w:pPr>
    </w:lvl>
    <w:lvl w:ilvl="1">
      <w:start w:val="1"/>
      <w:numFmt w:val="decimal"/>
      <w:lvlText w:val="%1.%2"/>
      <w:lvlJc w:val="left"/>
      <w:pPr>
        <w:ind w:left="1272" w:hanging="420"/>
      </w:pPr>
    </w:lvl>
    <w:lvl w:ilvl="2">
      <w:start w:val="3"/>
      <w:numFmt w:val="decimal"/>
      <w:lvlText w:val="%1.%2.%3"/>
      <w:lvlJc w:val="left"/>
      <w:pPr>
        <w:ind w:left="2424" w:hanging="720"/>
      </w:pPr>
    </w:lvl>
    <w:lvl w:ilvl="3">
      <w:start w:val="1"/>
      <w:numFmt w:val="decimal"/>
      <w:lvlText w:val="%1.%2.%3.%4"/>
      <w:lvlJc w:val="left"/>
      <w:pPr>
        <w:ind w:left="3276" w:hanging="720"/>
      </w:pPr>
    </w:lvl>
    <w:lvl w:ilvl="4">
      <w:start w:val="1"/>
      <w:numFmt w:val="decimal"/>
      <w:lvlText w:val="%1.%2.%3.%4.%5"/>
      <w:lvlJc w:val="left"/>
      <w:pPr>
        <w:ind w:left="4128" w:hanging="720"/>
      </w:pPr>
    </w:lvl>
    <w:lvl w:ilvl="5">
      <w:start w:val="1"/>
      <w:numFmt w:val="decimal"/>
      <w:lvlText w:val="%1.%2.%3.%4.%5.%6"/>
      <w:lvlJc w:val="left"/>
      <w:pPr>
        <w:ind w:left="5340" w:hanging="1080"/>
      </w:pPr>
    </w:lvl>
    <w:lvl w:ilvl="6">
      <w:start w:val="1"/>
      <w:numFmt w:val="decimal"/>
      <w:lvlText w:val="%1.%2.%3.%4.%5.%6.%7"/>
      <w:lvlJc w:val="left"/>
      <w:pPr>
        <w:ind w:left="6192" w:hanging="1080"/>
      </w:pPr>
    </w:lvl>
    <w:lvl w:ilvl="7">
      <w:start w:val="1"/>
      <w:numFmt w:val="decimal"/>
      <w:lvlText w:val="%1.%2.%3.%4.%5.%6.%7.%8"/>
      <w:lvlJc w:val="left"/>
      <w:pPr>
        <w:ind w:left="7404" w:hanging="1440"/>
      </w:pPr>
    </w:lvl>
    <w:lvl w:ilvl="8">
      <w:start w:val="1"/>
      <w:numFmt w:val="decimal"/>
      <w:lvlText w:val="%1.%2.%3.%4.%5.%6.%7.%8.%9"/>
      <w:lvlJc w:val="left"/>
      <w:pPr>
        <w:ind w:left="8256" w:hanging="1440"/>
      </w:pPr>
    </w:lvl>
  </w:abstractNum>
  <w:abstractNum w:abstractNumId="140">
    <w:nsid w:val="66A74F21"/>
    <w:multiLevelType w:val="hybridMultilevel"/>
    <w:tmpl w:val="6BC4BB06"/>
    <w:lvl w:ilvl="0" w:tplc="0409001B">
      <w:start w:val="1"/>
      <w:numFmt w:val="lowerRoman"/>
      <w:lvlText w:val="%1."/>
      <w:lvlJc w:val="right"/>
      <w:pPr>
        <w:ind w:left="720" w:hanging="360"/>
      </w:pPr>
    </w:lvl>
    <w:lvl w:ilvl="1" w:tplc="ECD67FDC">
      <w:start w:val="1"/>
      <w:numFmt w:val="lowerLetter"/>
      <w:lvlText w:val="%2."/>
      <w:lvlJc w:val="left"/>
      <w:pPr>
        <w:ind w:left="1440" w:hanging="360"/>
      </w:pPr>
      <w:rPr>
        <w:rFonts w:hint="default"/>
      </w:rPr>
    </w:lvl>
    <w:lvl w:ilvl="2" w:tplc="51D82CFC">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67631DE8"/>
    <w:multiLevelType w:val="hybridMultilevel"/>
    <w:tmpl w:val="10365E7C"/>
    <w:lvl w:ilvl="0" w:tplc="23FA9CB0">
      <w:start w:val="1"/>
      <w:numFmt w:val="bullet"/>
      <w:pStyle w:val="TableBullet2"/>
      <w:lvlText w:val=""/>
      <w:lvlJc w:val="left"/>
      <w:pPr>
        <w:ind w:left="720" w:hanging="360"/>
      </w:pPr>
      <w:rPr>
        <w:rFonts w:ascii="Wingdings" w:hAnsi="Wingdings" w:hint="default"/>
        <w:b w:val="0"/>
        <w:i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nsid w:val="679059F6"/>
    <w:multiLevelType w:val="hybridMultilevel"/>
    <w:tmpl w:val="06125B5C"/>
    <w:lvl w:ilvl="0" w:tplc="04090019">
      <w:start w:val="1"/>
      <w:numFmt w:val="lowerLetter"/>
      <w:lvlText w:val="%1."/>
      <w:lvlJc w:val="left"/>
      <w:pPr>
        <w:ind w:left="1620" w:hanging="360"/>
      </w:p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0409001B">
      <w:start w:val="1"/>
      <w:numFmt w:val="lowerRoman"/>
      <w:lvlText w:val="%6."/>
      <w:lvlJc w:val="right"/>
      <w:pPr>
        <w:ind w:left="5220" w:hanging="180"/>
      </w:pPr>
    </w:lvl>
    <w:lvl w:ilvl="6" w:tplc="0409000F">
      <w:start w:val="1"/>
      <w:numFmt w:val="decimal"/>
      <w:lvlText w:val="%7."/>
      <w:lvlJc w:val="left"/>
      <w:pPr>
        <w:ind w:left="5940" w:hanging="360"/>
      </w:pPr>
    </w:lvl>
    <w:lvl w:ilvl="7" w:tplc="04090019">
      <w:start w:val="1"/>
      <w:numFmt w:val="lowerLetter"/>
      <w:lvlText w:val="%8."/>
      <w:lvlJc w:val="left"/>
      <w:pPr>
        <w:ind w:left="6660" w:hanging="360"/>
      </w:pPr>
    </w:lvl>
    <w:lvl w:ilvl="8" w:tplc="0409001B">
      <w:start w:val="1"/>
      <w:numFmt w:val="lowerRoman"/>
      <w:lvlText w:val="%9."/>
      <w:lvlJc w:val="right"/>
      <w:pPr>
        <w:ind w:left="7380" w:hanging="180"/>
      </w:pPr>
    </w:lvl>
  </w:abstractNum>
  <w:abstractNum w:abstractNumId="143">
    <w:nsid w:val="67C835AC"/>
    <w:multiLevelType w:val="multilevel"/>
    <w:tmpl w:val="26B41772"/>
    <w:lvl w:ilvl="0">
      <w:start w:val="2"/>
      <w:numFmt w:val="decimal"/>
      <w:lvlText w:val="%1"/>
      <w:lvlJc w:val="left"/>
      <w:pPr>
        <w:ind w:left="0" w:hanging="432"/>
      </w:pPr>
      <w:rPr>
        <w:rFonts w:ascii="Calibri" w:eastAsia="Calibri" w:hAnsi="Calibri" w:hint="default"/>
        <w:b/>
        <w:bCs/>
        <w:sz w:val="28"/>
        <w:szCs w:val="28"/>
      </w:rPr>
    </w:lvl>
    <w:lvl w:ilvl="1">
      <w:start w:val="1"/>
      <w:numFmt w:val="decimal"/>
      <w:lvlText w:val="%1.%2"/>
      <w:lvlJc w:val="left"/>
      <w:pPr>
        <w:ind w:left="0" w:hanging="576"/>
      </w:pPr>
      <w:rPr>
        <w:rFonts w:ascii="Calibri" w:eastAsia="Calibri" w:hAnsi="Calibri" w:hint="default"/>
        <w:sz w:val="22"/>
        <w:szCs w:val="22"/>
      </w:rPr>
    </w:lvl>
    <w:lvl w:ilvl="2">
      <w:start w:val="3"/>
      <w:numFmt w:val="decimal"/>
      <w:lvlText w:val="%1.%2.%3"/>
      <w:lvlJc w:val="left"/>
      <w:pPr>
        <w:ind w:left="0" w:hanging="720"/>
      </w:pPr>
      <w:rPr>
        <w:rFonts w:ascii="Calibri" w:eastAsia="Calibri" w:hAnsi="Calibri" w:hint="default"/>
        <w:sz w:val="22"/>
        <w:szCs w:val="22"/>
      </w:rPr>
    </w:lvl>
    <w:lvl w:ilvl="3">
      <w:start w:val="1"/>
      <w:numFmt w:val="lowerLetter"/>
      <w:lvlText w:val="%4)"/>
      <w:lvlJc w:val="left"/>
      <w:pPr>
        <w:ind w:left="0" w:hanging="360"/>
      </w:pPr>
      <w:rPr>
        <w:rFonts w:ascii="Calibri" w:eastAsia="Calibri" w:hAnsi="Calibri" w:hint="default"/>
        <w:spacing w:val="-1"/>
        <w:sz w:val="22"/>
        <w:szCs w:val="22"/>
      </w:rPr>
    </w:lvl>
    <w:lvl w:ilvl="4">
      <w:start w:val="1"/>
      <w:numFmt w:val="decimal"/>
      <w:lvlText w:val="%5)"/>
      <w:lvlJc w:val="left"/>
      <w:pPr>
        <w:ind w:left="0" w:hanging="360"/>
      </w:pPr>
      <w:rPr>
        <w:rFonts w:ascii="Calibri" w:eastAsia="Calibri" w:hAnsi="Calibri" w:hint="default"/>
        <w:sz w:val="22"/>
        <w:szCs w:val="22"/>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144">
    <w:nsid w:val="68D800AA"/>
    <w:multiLevelType w:val="hybridMultilevel"/>
    <w:tmpl w:val="583C59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5">
    <w:nsid w:val="6AA80946"/>
    <w:multiLevelType w:val="hybridMultilevel"/>
    <w:tmpl w:val="F5D44C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6">
    <w:nsid w:val="6C1D620C"/>
    <w:multiLevelType w:val="multilevel"/>
    <w:tmpl w:val="A12EF73E"/>
    <w:lvl w:ilvl="0">
      <w:start w:val="6"/>
      <w:numFmt w:val="decimal"/>
      <w:lvlText w:val="%1"/>
      <w:lvlJc w:val="left"/>
      <w:pPr>
        <w:ind w:left="360" w:hanging="360"/>
      </w:pPr>
      <w:rPr>
        <w:b/>
      </w:rPr>
    </w:lvl>
    <w:lvl w:ilvl="1">
      <w:start w:val="1"/>
      <w:numFmt w:val="decimal"/>
      <w:lvlText w:val="%1.%2"/>
      <w:lvlJc w:val="left"/>
      <w:pPr>
        <w:ind w:left="1212" w:hanging="360"/>
      </w:pPr>
      <w:rPr>
        <w:b/>
      </w:rPr>
    </w:lvl>
    <w:lvl w:ilvl="2">
      <w:start w:val="1"/>
      <w:numFmt w:val="decimal"/>
      <w:lvlText w:val="%1.%2.%3"/>
      <w:lvlJc w:val="left"/>
      <w:pPr>
        <w:ind w:left="2424" w:hanging="720"/>
      </w:pPr>
      <w:rPr>
        <w:b w:val="0"/>
      </w:rPr>
    </w:lvl>
    <w:lvl w:ilvl="3">
      <w:start w:val="1"/>
      <w:numFmt w:val="decimal"/>
      <w:lvlText w:val="%1.%2.%3.%4"/>
      <w:lvlJc w:val="left"/>
      <w:pPr>
        <w:ind w:left="3276" w:hanging="720"/>
      </w:pPr>
      <w:rPr>
        <w:b/>
      </w:rPr>
    </w:lvl>
    <w:lvl w:ilvl="4">
      <w:start w:val="1"/>
      <w:numFmt w:val="decimal"/>
      <w:lvlText w:val="%1.%2.%3.%4.%5"/>
      <w:lvlJc w:val="left"/>
      <w:pPr>
        <w:ind w:left="4488" w:hanging="1080"/>
      </w:pPr>
      <w:rPr>
        <w:b/>
      </w:rPr>
    </w:lvl>
    <w:lvl w:ilvl="5">
      <w:start w:val="1"/>
      <w:numFmt w:val="decimal"/>
      <w:lvlText w:val="%1.%2.%3.%4.%5.%6"/>
      <w:lvlJc w:val="left"/>
      <w:pPr>
        <w:ind w:left="5340" w:hanging="1080"/>
      </w:pPr>
      <w:rPr>
        <w:b/>
      </w:rPr>
    </w:lvl>
    <w:lvl w:ilvl="6">
      <w:start w:val="1"/>
      <w:numFmt w:val="decimal"/>
      <w:lvlText w:val="%1.%2.%3.%4.%5.%6.%7"/>
      <w:lvlJc w:val="left"/>
      <w:pPr>
        <w:ind w:left="6552" w:hanging="1440"/>
      </w:pPr>
      <w:rPr>
        <w:b/>
      </w:rPr>
    </w:lvl>
    <w:lvl w:ilvl="7">
      <w:start w:val="1"/>
      <w:numFmt w:val="decimal"/>
      <w:lvlText w:val="%1.%2.%3.%4.%5.%6.%7.%8"/>
      <w:lvlJc w:val="left"/>
      <w:pPr>
        <w:ind w:left="7404" w:hanging="1440"/>
      </w:pPr>
      <w:rPr>
        <w:b/>
      </w:rPr>
    </w:lvl>
    <w:lvl w:ilvl="8">
      <w:start w:val="1"/>
      <w:numFmt w:val="decimal"/>
      <w:lvlText w:val="%1.%2.%3.%4.%5.%6.%7.%8.%9"/>
      <w:lvlJc w:val="left"/>
      <w:pPr>
        <w:ind w:left="8256" w:hanging="1440"/>
      </w:pPr>
      <w:rPr>
        <w:b/>
      </w:rPr>
    </w:lvl>
  </w:abstractNum>
  <w:abstractNum w:abstractNumId="147">
    <w:nsid w:val="6F001914"/>
    <w:multiLevelType w:val="multilevel"/>
    <w:tmpl w:val="F7AABB94"/>
    <w:lvl w:ilvl="0">
      <w:start w:val="2"/>
      <w:numFmt w:val="decimal"/>
      <w:lvlText w:val="%1"/>
      <w:lvlJc w:val="left"/>
      <w:pPr>
        <w:ind w:hanging="432"/>
      </w:pPr>
      <w:rPr>
        <w:rFonts w:ascii="Calibri" w:eastAsia="Calibri" w:hAnsi="Calibri" w:hint="default"/>
        <w:b/>
        <w:bCs/>
        <w:sz w:val="28"/>
        <w:szCs w:val="28"/>
      </w:rPr>
    </w:lvl>
    <w:lvl w:ilvl="1">
      <w:start w:val="1"/>
      <w:numFmt w:val="decimal"/>
      <w:lvlText w:val="%1.%2"/>
      <w:lvlJc w:val="left"/>
      <w:pPr>
        <w:ind w:hanging="576"/>
      </w:pPr>
      <w:rPr>
        <w:rFonts w:ascii="Calibri" w:eastAsia="Calibri" w:hAnsi="Calibri" w:hint="default"/>
        <w:sz w:val="22"/>
        <w:szCs w:val="22"/>
      </w:rPr>
    </w:lvl>
    <w:lvl w:ilvl="2">
      <w:start w:val="1"/>
      <w:numFmt w:val="decimal"/>
      <w:lvlText w:val="%1.%2.%3"/>
      <w:lvlJc w:val="left"/>
      <w:pPr>
        <w:ind w:hanging="720"/>
      </w:pPr>
      <w:rPr>
        <w:rFonts w:ascii="Calibri" w:eastAsia="Calibri" w:hAnsi="Calibri" w:hint="default"/>
        <w:sz w:val="22"/>
        <w:szCs w:val="22"/>
      </w:rPr>
    </w:lvl>
    <w:lvl w:ilvl="3">
      <w:start w:val="1"/>
      <w:numFmt w:val="lowerLetter"/>
      <w:lvlText w:val="%4)"/>
      <w:lvlJc w:val="left"/>
      <w:pPr>
        <w:ind w:hanging="360"/>
      </w:pPr>
      <w:rPr>
        <w:rFonts w:ascii="Calibri" w:eastAsia="Calibri" w:hAnsi="Calibri" w:hint="default"/>
        <w:spacing w:val="-1"/>
        <w:sz w:val="22"/>
        <w:szCs w:val="22"/>
      </w:rPr>
    </w:lvl>
    <w:lvl w:ilvl="4">
      <w:start w:val="1"/>
      <w:numFmt w:val="lowerLetter"/>
      <w:lvlText w:val="%5."/>
      <w:lvlJc w:val="left"/>
      <w:pPr>
        <w:ind w:hanging="360"/>
      </w:pPr>
      <w:rPr>
        <w:rFonts w:hint="default"/>
        <w:sz w:val="20"/>
        <w:szCs w:val="20"/>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8">
    <w:nsid w:val="6F9024CE"/>
    <w:multiLevelType w:val="hybridMultilevel"/>
    <w:tmpl w:val="CB40F8DC"/>
    <w:lvl w:ilvl="0" w:tplc="DC1A7B98">
      <w:start w:val="1"/>
      <w:numFmt w:val="decimal"/>
      <w:lvlText w:val="%1."/>
      <w:lvlJc w:val="left"/>
      <w:pPr>
        <w:ind w:left="1710" w:hanging="360"/>
      </w:pPr>
      <w:rPr>
        <w:rFonts w:hint="default"/>
        <w:sz w:val="22"/>
        <w:szCs w:val="18"/>
      </w:rPr>
    </w:lvl>
    <w:lvl w:ilvl="1" w:tplc="04090003">
      <w:start w:val="1"/>
      <w:numFmt w:val="bullet"/>
      <w:lvlText w:val="o"/>
      <w:lvlJc w:val="left"/>
      <w:pPr>
        <w:ind w:left="3651" w:hanging="360"/>
      </w:pPr>
      <w:rPr>
        <w:rFonts w:ascii="Courier New" w:hAnsi="Courier New" w:cs="Courier New" w:hint="default"/>
      </w:rPr>
    </w:lvl>
    <w:lvl w:ilvl="2" w:tplc="04090005" w:tentative="1">
      <w:start w:val="1"/>
      <w:numFmt w:val="bullet"/>
      <w:lvlText w:val=""/>
      <w:lvlJc w:val="left"/>
      <w:pPr>
        <w:ind w:left="4371" w:hanging="360"/>
      </w:pPr>
      <w:rPr>
        <w:rFonts w:ascii="Wingdings" w:hAnsi="Wingdings" w:hint="default"/>
      </w:rPr>
    </w:lvl>
    <w:lvl w:ilvl="3" w:tplc="04090001" w:tentative="1">
      <w:start w:val="1"/>
      <w:numFmt w:val="bullet"/>
      <w:lvlText w:val=""/>
      <w:lvlJc w:val="left"/>
      <w:pPr>
        <w:ind w:left="5091" w:hanging="360"/>
      </w:pPr>
      <w:rPr>
        <w:rFonts w:ascii="Symbol" w:hAnsi="Symbol" w:hint="default"/>
      </w:rPr>
    </w:lvl>
    <w:lvl w:ilvl="4" w:tplc="04090003" w:tentative="1">
      <w:start w:val="1"/>
      <w:numFmt w:val="bullet"/>
      <w:lvlText w:val="o"/>
      <w:lvlJc w:val="left"/>
      <w:pPr>
        <w:ind w:left="5811" w:hanging="360"/>
      </w:pPr>
      <w:rPr>
        <w:rFonts w:ascii="Courier New" w:hAnsi="Courier New" w:cs="Courier New" w:hint="default"/>
      </w:rPr>
    </w:lvl>
    <w:lvl w:ilvl="5" w:tplc="04090005" w:tentative="1">
      <w:start w:val="1"/>
      <w:numFmt w:val="bullet"/>
      <w:lvlText w:val=""/>
      <w:lvlJc w:val="left"/>
      <w:pPr>
        <w:ind w:left="6531" w:hanging="360"/>
      </w:pPr>
      <w:rPr>
        <w:rFonts w:ascii="Wingdings" w:hAnsi="Wingdings" w:hint="default"/>
      </w:rPr>
    </w:lvl>
    <w:lvl w:ilvl="6" w:tplc="04090001" w:tentative="1">
      <w:start w:val="1"/>
      <w:numFmt w:val="bullet"/>
      <w:lvlText w:val=""/>
      <w:lvlJc w:val="left"/>
      <w:pPr>
        <w:ind w:left="7251" w:hanging="360"/>
      </w:pPr>
      <w:rPr>
        <w:rFonts w:ascii="Symbol" w:hAnsi="Symbol" w:hint="default"/>
      </w:rPr>
    </w:lvl>
    <w:lvl w:ilvl="7" w:tplc="04090003" w:tentative="1">
      <w:start w:val="1"/>
      <w:numFmt w:val="bullet"/>
      <w:lvlText w:val="o"/>
      <w:lvlJc w:val="left"/>
      <w:pPr>
        <w:ind w:left="7971" w:hanging="360"/>
      </w:pPr>
      <w:rPr>
        <w:rFonts w:ascii="Courier New" w:hAnsi="Courier New" w:cs="Courier New" w:hint="default"/>
      </w:rPr>
    </w:lvl>
    <w:lvl w:ilvl="8" w:tplc="04090005" w:tentative="1">
      <w:start w:val="1"/>
      <w:numFmt w:val="bullet"/>
      <w:lvlText w:val=""/>
      <w:lvlJc w:val="left"/>
      <w:pPr>
        <w:ind w:left="8691" w:hanging="360"/>
      </w:pPr>
      <w:rPr>
        <w:rFonts w:ascii="Wingdings" w:hAnsi="Wingdings" w:hint="default"/>
      </w:rPr>
    </w:lvl>
  </w:abstractNum>
  <w:abstractNum w:abstractNumId="149">
    <w:nsid w:val="70757AA4"/>
    <w:multiLevelType w:val="multilevel"/>
    <w:tmpl w:val="74E4F45E"/>
    <w:lvl w:ilvl="0">
      <w:start w:val="5"/>
      <w:numFmt w:val="decimal"/>
      <w:lvlText w:val="%1"/>
      <w:lvlJc w:val="left"/>
      <w:pPr>
        <w:ind w:left="420" w:hanging="420"/>
      </w:pPr>
      <w:rPr>
        <w:rFonts w:hint="default"/>
      </w:rPr>
    </w:lvl>
    <w:lvl w:ilvl="1">
      <w:start w:val="5"/>
      <w:numFmt w:val="decimal"/>
      <w:lvlText w:val="%1.%2"/>
      <w:lvlJc w:val="left"/>
      <w:pPr>
        <w:ind w:left="852" w:hanging="42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448" w:hanging="72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672" w:hanging="108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4896" w:hanging="1440"/>
      </w:pPr>
      <w:rPr>
        <w:rFonts w:hint="default"/>
      </w:rPr>
    </w:lvl>
  </w:abstractNum>
  <w:abstractNum w:abstractNumId="150">
    <w:nsid w:val="73071423"/>
    <w:multiLevelType w:val="hybridMultilevel"/>
    <w:tmpl w:val="5142BD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1">
    <w:nsid w:val="739D12AA"/>
    <w:multiLevelType w:val="hybridMultilevel"/>
    <w:tmpl w:val="AA18016C"/>
    <w:lvl w:ilvl="0" w:tplc="E6C0D856">
      <w:start w:val="1"/>
      <w:numFmt w:val="decimal"/>
      <w:lvlText w:val="%1."/>
      <w:lvlJc w:val="left"/>
      <w:pPr>
        <w:ind w:left="1710" w:hanging="360"/>
      </w:pPr>
      <w:rPr>
        <w:rFonts w:hint="default"/>
        <w:sz w:val="22"/>
        <w:szCs w:val="18"/>
      </w:rPr>
    </w:lvl>
    <w:lvl w:ilvl="1" w:tplc="04090003">
      <w:start w:val="1"/>
      <w:numFmt w:val="bullet"/>
      <w:lvlText w:val="o"/>
      <w:lvlJc w:val="left"/>
      <w:pPr>
        <w:ind w:left="3651" w:hanging="360"/>
      </w:pPr>
      <w:rPr>
        <w:rFonts w:ascii="Courier New" w:hAnsi="Courier New" w:cs="Courier New" w:hint="default"/>
      </w:rPr>
    </w:lvl>
    <w:lvl w:ilvl="2" w:tplc="04090005" w:tentative="1">
      <w:start w:val="1"/>
      <w:numFmt w:val="bullet"/>
      <w:lvlText w:val=""/>
      <w:lvlJc w:val="left"/>
      <w:pPr>
        <w:ind w:left="4371" w:hanging="360"/>
      </w:pPr>
      <w:rPr>
        <w:rFonts w:ascii="Wingdings" w:hAnsi="Wingdings" w:hint="default"/>
      </w:rPr>
    </w:lvl>
    <w:lvl w:ilvl="3" w:tplc="04090001" w:tentative="1">
      <w:start w:val="1"/>
      <w:numFmt w:val="bullet"/>
      <w:lvlText w:val=""/>
      <w:lvlJc w:val="left"/>
      <w:pPr>
        <w:ind w:left="5091" w:hanging="360"/>
      </w:pPr>
      <w:rPr>
        <w:rFonts w:ascii="Symbol" w:hAnsi="Symbol" w:hint="default"/>
      </w:rPr>
    </w:lvl>
    <w:lvl w:ilvl="4" w:tplc="04090003" w:tentative="1">
      <w:start w:val="1"/>
      <w:numFmt w:val="bullet"/>
      <w:lvlText w:val="o"/>
      <w:lvlJc w:val="left"/>
      <w:pPr>
        <w:ind w:left="5811" w:hanging="360"/>
      </w:pPr>
      <w:rPr>
        <w:rFonts w:ascii="Courier New" w:hAnsi="Courier New" w:cs="Courier New" w:hint="default"/>
      </w:rPr>
    </w:lvl>
    <w:lvl w:ilvl="5" w:tplc="04090005" w:tentative="1">
      <w:start w:val="1"/>
      <w:numFmt w:val="bullet"/>
      <w:lvlText w:val=""/>
      <w:lvlJc w:val="left"/>
      <w:pPr>
        <w:ind w:left="6531" w:hanging="360"/>
      </w:pPr>
      <w:rPr>
        <w:rFonts w:ascii="Wingdings" w:hAnsi="Wingdings" w:hint="default"/>
      </w:rPr>
    </w:lvl>
    <w:lvl w:ilvl="6" w:tplc="04090001" w:tentative="1">
      <w:start w:val="1"/>
      <w:numFmt w:val="bullet"/>
      <w:lvlText w:val=""/>
      <w:lvlJc w:val="left"/>
      <w:pPr>
        <w:ind w:left="7251" w:hanging="360"/>
      </w:pPr>
      <w:rPr>
        <w:rFonts w:ascii="Symbol" w:hAnsi="Symbol" w:hint="default"/>
      </w:rPr>
    </w:lvl>
    <w:lvl w:ilvl="7" w:tplc="04090003" w:tentative="1">
      <w:start w:val="1"/>
      <w:numFmt w:val="bullet"/>
      <w:lvlText w:val="o"/>
      <w:lvlJc w:val="left"/>
      <w:pPr>
        <w:ind w:left="7971" w:hanging="360"/>
      </w:pPr>
      <w:rPr>
        <w:rFonts w:ascii="Courier New" w:hAnsi="Courier New" w:cs="Courier New" w:hint="default"/>
      </w:rPr>
    </w:lvl>
    <w:lvl w:ilvl="8" w:tplc="04090005" w:tentative="1">
      <w:start w:val="1"/>
      <w:numFmt w:val="bullet"/>
      <w:lvlText w:val=""/>
      <w:lvlJc w:val="left"/>
      <w:pPr>
        <w:ind w:left="8691" w:hanging="360"/>
      </w:pPr>
      <w:rPr>
        <w:rFonts w:ascii="Wingdings" w:hAnsi="Wingdings" w:hint="default"/>
      </w:rPr>
    </w:lvl>
  </w:abstractNum>
  <w:abstractNum w:abstractNumId="152">
    <w:nsid w:val="76057EE8"/>
    <w:multiLevelType w:val="hybridMultilevel"/>
    <w:tmpl w:val="BE6E1A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3">
    <w:nsid w:val="761971F4"/>
    <w:multiLevelType w:val="hybridMultilevel"/>
    <w:tmpl w:val="820A374C"/>
    <w:lvl w:ilvl="0" w:tplc="04090019">
      <w:start w:val="1"/>
      <w:numFmt w:val="lowerLetter"/>
      <w:lvlText w:val="%1."/>
      <w:lvlJc w:val="left"/>
      <w:pPr>
        <w:ind w:hanging="360"/>
      </w:pPr>
      <w:rPr>
        <w:rFonts w:hint="default"/>
        <w:spacing w:val="-1"/>
        <w:sz w:val="22"/>
        <w:szCs w:val="22"/>
      </w:rPr>
    </w:lvl>
    <w:lvl w:ilvl="1" w:tplc="F010142A">
      <w:start w:val="1"/>
      <w:numFmt w:val="bullet"/>
      <w:lvlText w:val="•"/>
      <w:lvlJc w:val="left"/>
      <w:rPr>
        <w:rFonts w:hint="default"/>
      </w:rPr>
    </w:lvl>
    <w:lvl w:ilvl="2" w:tplc="F5D44A38">
      <w:start w:val="1"/>
      <w:numFmt w:val="bullet"/>
      <w:lvlText w:val="•"/>
      <w:lvlJc w:val="left"/>
      <w:rPr>
        <w:rFonts w:hint="default"/>
      </w:rPr>
    </w:lvl>
    <w:lvl w:ilvl="3" w:tplc="B85AE060">
      <w:start w:val="1"/>
      <w:numFmt w:val="bullet"/>
      <w:lvlText w:val="•"/>
      <w:lvlJc w:val="left"/>
      <w:rPr>
        <w:rFonts w:hint="default"/>
      </w:rPr>
    </w:lvl>
    <w:lvl w:ilvl="4" w:tplc="594C3CD6">
      <w:start w:val="1"/>
      <w:numFmt w:val="bullet"/>
      <w:lvlText w:val="•"/>
      <w:lvlJc w:val="left"/>
      <w:rPr>
        <w:rFonts w:hint="default"/>
      </w:rPr>
    </w:lvl>
    <w:lvl w:ilvl="5" w:tplc="2B94460C">
      <w:start w:val="1"/>
      <w:numFmt w:val="bullet"/>
      <w:lvlText w:val="•"/>
      <w:lvlJc w:val="left"/>
      <w:rPr>
        <w:rFonts w:hint="default"/>
      </w:rPr>
    </w:lvl>
    <w:lvl w:ilvl="6" w:tplc="B5B8C142">
      <w:start w:val="1"/>
      <w:numFmt w:val="bullet"/>
      <w:lvlText w:val="•"/>
      <w:lvlJc w:val="left"/>
      <w:rPr>
        <w:rFonts w:hint="default"/>
      </w:rPr>
    </w:lvl>
    <w:lvl w:ilvl="7" w:tplc="AD9A7B3E">
      <w:start w:val="1"/>
      <w:numFmt w:val="bullet"/>
      <w:lvlText w:val="•"/>
      <w:lvlJc w:val="left"/>
      <w:rPr>
        <w:rFonts w:hint="default"/>
      </w:rPr>
    </w:lvl>
    <w:lvl w:ilvl="8" w:tplc="9D3CA738">
      <w:start w:val="1"/>
      <w:numFmt w:val="bullet"/>
      <w:lvlText w:val="•"/>
      <w:lvlJc w:val="left"/>
      <w:rPr>
        <w:rFonts w:hint="default"/>
      </w:rPr>
    </w:lvl>
  </w:abstractNum>
  <w:abstractNum w:abstractNumId="154">
    <w:nsid w:val="76DD56BA"/>
    <w:multiLevelType w:val="multilevel"/>
    <w:tmpl w:val="60BA5C40"/>
    <w:lvl w:ilvl="0">
      <w:start w:val="2"/>
      <w:numFmt w:val="decimal"/>
      <w:lvlText w:val="%1"/>
      <w:lvlJc w:val="left"/>
      <w:pPr>
        <w:ind w:left="0" w:hanging="576"/>
      </w:pPr>
      <w:rPr>
        <w:rFonts w:hint="default"/>
        <w:b/>
      </w:rPr>
    </w:lvl>
    <w:lvl w:ilvl="1">
      <w:start w:val="3"/>
      <w:numFmt w:val="decimal"/>
      <w:lvlText w:val="%1.%2"/>
      <w:lvlJc w:val="left"/>
      <w:pPr>
        <w:ind w:left="0" w:hanging="576"/>
      </w:pPr>
      <w:rPr>
        <w:rFonts w:ascii="Calibri" w:eastAsia="Calibri" w:hAnsi="Calibri" w:hint="default"/>
        <w:b/>
        <w:sz w:val="22"/>
        <w:szCs w:val="22"/>
      </w:rPr>
    </w:lvl>
    <w:lvl w:ilvl="2">
      <w:start w:val="1"/>
      <w:numFmt w:val="decimal"/>
      <w:lvlText w:val="%1.%2.%3"/>
      <w:lvlJc w:val="left"/>
      <w:pPr>
        <w:ind w:left="0" w:hanging="720"/>
      </w:pPr>
      <w:rPr>
        <w:rFonts w:ascii="Calibri" w:eastAsia="Calibri" w:hAnsi="Calibri" w:hint="default"/>
        <w:sz w:val="22"/>
        <w:szCs w:val="22"/>
      </w:rPr>
    </w:lvl>
    <w:lvl w:ilvl="3">
      <w:start w:val="1"/>
      <w:numFmt w:val="lowerLetter"/>
      <w:lvlText w:val="%4."/>
      <w:lvlJc w:val="left"/>
      <w:pPr>
        <w:ind w:left="0" w:hanging="360"/>
      </w:pPr>
      <w:rPr>
        <w:rFonts w:asciiTheme="minorHAnsi" w:eastAsiaTheme="minorEastAsia" w:hAnsiTheme="minorHAnsi" w:cstheme="minorHAnsi"/>
        <w:spacing w:val="-1"/>
        <w:sz w:val="22"/>
        <w:szCs w:val="22"/>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155">
    <w:nsid w:val="784D7A01"/>
    <w:multiLevelType w:val="multilevel"/>
    <w:tmpl w:val="62803AFA"/>
    <w:lvl w:ilvl="0">
      <w:start w:val="1"/>
      <w:numFmt w:val="decimal"/>
      <w:lvlText w:val="%1"/>
      <w:lvlJc w:val="left"/>
      <w:pPr>
        <w:ind w:hanging="576"/>
      </w:pPr>
      <w:rPr>
        <w:rFonts w:hint="default"/>
      </w:rPr>
    </w:lvl>
    <w:lvl w:ilvl="1">
      <w:start w:val="2"/>
      <w:numFmt w:val="decimal"/>
      <w:lvlText w:val="%1.%2"/>
      <w:lvlJc w:val="left"/>
      <w:pPr>
        <w:ind w:hanging="576"/>
      </w:pPr>
      <w:rPr>
        <w:rFonts w:ascii="Calibri" w:eastAsia="Calibri" w:hAnsi="Calibri" w:hint="default"/>
        <w:b/>
        <w:sz w:val="22"/>
        <w:szCs w:val="22"/>
      </w:rPr>
    </w:lvl>
    <w:lvl w:ilvl="2">
      <w:start w:val="1"/>
      <w:numFmt w:val="decimal"/>
      <w:lvlText w:val="%1.%2.%3"/>
      <w:lvlJc w:val="left"/>
      <w:pPr>
        <w:ind w:hanging="720"/>
      </w:pPr>
      <w:rPr>
        <w:rFonts w:ascii="Calibri" w:eastAsia="Calibri" w:hAnsi="Calibri" w:hint="default"/>
        <w:sz w:val="22"/>
        <w:szCs w:val="22"/>
      </w:rPr>
    </w:lvl>
    <w:lvl w:ilvl="3">
      <w:start w:val="1"/>
      <w:numFmt w:val="lowerLetter"/>
      <w:lvlText w:val="%4."/>
      <w:lvlJc w:val="left"/>
      <w:pPr>
        <w:ind w:hanging="360"/>
      </w:pPr>
      <w:rPr>
        <w:rFonts w:asciiTheme="minorHAnsi" w:eastAsiaTheme="minorEastAsia" w:hAnsiTheme="minorHAnsi" w:cstheme="minorBidi"/>
        <w:spacing w:val="-1"/>
        <w:sz w:val="22"/>
        <w:szCs w:val="22"/>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56">
    <w:nsid w:val="785B0B34"/>
    <w:multiLevelType w:val="hybridMultilevel"/>
    <w:tmpl w:val="2A242642"/>
    <w:lvl w:ilvl="0" w:tplc="1C9A9A2E">
      <w:start w:val="1"/>
      <w:numFmt w:val="decimal"/>
      <w:lvlText w:val="%1."/>
      <w:lvlJc w:val="left"/>
      <w:pPr>
        <w:ind w:left="1710" w:hanging="360"/>
      </w:pPr>
      <w:rPr>
        <w:rFonts w:hint="default"/>
        <w:sz w:val="22"/>
        <w:szCs w:val="18"/>
      </w:rPr>
    </w:lvl>
    <w:lvl w:ilvl="1" w:tplc="04090003">
      <w:start w:val="1"/>
      <w:numFmt w:val="bullet"/>
      <w:lvlText w:val="o"/>
      <w:lvlJc w:val="left"/>
      <w:pPr>
        <w:ind w:left="3651" w:hanging="360"/>
      </w:pPr>
      <w:rPr>
        <w:rFonts w:ascii="Courier New" w:hAnsi="Courier New" w:cs="Courier New" w:hint="default"/>
      </w:rPr>
    </w:lvl>
    <w:lvl w:ilvl="2" w:tplc="04090005" w:tentative="1">
      <w:start w:val="1"/>
      <w:numFmt w:val="bullet"/>
      <w:lvlText w:val=""/>
      <w:lvlJc w:val="left"/>
      <w:pPr>
        <w:ind w:left="4371" w:hanging="360"/>
      </w:pPr>
      <w:rPr>
        <w:rFonts w:ascii="Wingdings" w:hAnsi="Wingdings" w:hint="default"/>
      </w:rPr>
    </w:lvl>
    <w:lvl w:ilvl="3" w:tplc="04090001" w:tentative="1">
      <w:start w:val="1"/>
      <w:numFmt w:val="bullet"/>
      <w:lvlText w:val=""/>
      <w:lvlJc w:val="left"/>
      <w:pPr>
        <w:ind w:left="5091" w:hanging="360"/>
      </w:pPr>
      <w:rPr>
        <w:rFonts w:ascii="Symbol" w:hAnsi="Symbol" w:hint="default"/>
      </w:rPr>
    </w:lvl>
    <w:lvl w:ilvl="4" w:tplc="04090003" w:tentative="1">
      <w:start w:val="1"/>
      <w:numFmt w:val="bullet"/>
      <w:lvlText w:val="o"/>
      <w:lvlJc w:val="left"/>
      <w:pPr>
        <w:ind w:left="5811" w:hanging="360"/>
      </w:pPr>
      <w:rPr>
        <w:rFonts w:ascii="Courier New" w:hAnsi="Courier New" w:cs="Courier New" w:hint="default"/>
      </w:rPr>
    </w:lvl>
    <w:lvl w:ilvl="5" w:tplc="04090005" w:tentative="1">
      <w:start w:val="1"/>
      <w:numFmt w:val="bullet"/>
      <w:lvlText w:val=""/>
      <w:lvlJc w:val="left"/>
      <w:pPr>
        <w:ind w:left="6531" w:hanging="360"/>
      </w:pPr>
      <w:rPr>
        <w:rFonts w:ascii="Wingdings" w:hAnsi="Wingdings" w:hint="default"/>
      </w:rPr>
    </w:lvl>
    <w:lvl w:ilvl="6" w:tplc="04090001" w:tentative="1">
      <w:start w:val="1"/>
      <w:numFmt w:val="bullet"/>
      <w:lvlText w:val=""/>
      <w:lvlJc w:val="left"/>
      <w:pPr>
        <w:ind w:left="7251" w:hanging="360"/>
      </w:pPr>
      <w:rPr>
        <w:rFonts w:ascii="Symbol" w:hAnsi="Symbol" w:hint="default"/>
      </w:rPr>
    </w:lvl>
    <w:lvl w:ilvl="7" w:tplc="04090003" w:tentative="1">
      <w:start w:val="1"/>
      <w:numFmt w:val="bullet"/>
      <w:lvlText w:val="o"/>
      <w:lvlJc w:val="left"/>
      <w:pPr>
        <w:ind w:left="7971" w:hanging="360"/>
      </w:pPr>
      <w:rPr>
        <w:rFonts w:ascii="Courier New" w:hAnsi="Courier New" w:cs="Courier New" w:hint="default"/>
      </w:rPr>
    </w:lvl>
    <w:lvl w:ilvl="8" w:tplc="04090005" w:tentative="1">
      <w:start w:val="1"/>
      <w:numFmt w:val="bullet"/>
      <w:lvlText w:val=""/>
      <w:lvlJc w:val="left"/>
      <w:pPr>
        <w:ind w:left="8691" w:hanging="360"/>
      </w:pPr>
      <w:rPr>
        <w:rFonts w:ascii="Wingdings" w:hAnsi="Wingdings" w:hint="default"/>
      </w:rPr>
    </w:lvl>
  </w:abstractNum>
  <w:abstractNum w:abstractNumId="157">
    <w:nsid w:val="78C74324"/>
    <w:multiLevelType w:val="hybridMultilevel"/>
    <w:tmpl w:val="22009B5A"/>
    <w:lvl w:ilvl="0" w:tplc="585E72D2">
      <w:start w:val="1"/>
      <w:numFmt w:val="bullet"/>
      <w:pStyle w:val="TableTextBullet"/>
      <w:lvlText w:val=""/>
      <w:lvlJc w:val="left"/>
      <w:pPr>
        <w:ind w:left="1440" w:hanging="360"/>
      </w:pPr>
      <w:rPr>
        <w:rFonts w:ascii="Symbol" w:hAnsi="Symbol" w:hint="default"/>
        <w:b w:val="0"/>
        <w:i w:val="0"/>
        <w:color w:val="auto"/>
        <w:sz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8">
    <w:nsid w:val="7BD97E41"/>
    <w:multiLevelType w:val="multilevel"/>
    <w:tmpl w:val="C2C455B6"/>
    <w:lvl w:ilvl="0">
      <w:start w:val="2"/>
      <w:numFmt w:val="decimal"/>
      <w:lvlText w:val="%1"/>
      <w:lvlJc w:val="left"/>
      <w:pPr>
        <w:ind w:hanging="432"/>
      </w:pPr>
      <w:rPr>
        <w:rFonts w:ascii="Calibri" w:eastAsia="Calibri" w:hAnsi="Calibri" w:hint="default"/>
        <w:b/>
        <w:bCs/>
        <w:sz w:val="28"/>
        <w:szCs w:val="28"/>
      </w:rPr>
    </w:lvl>
    <w:lvl w:ilvl="1">
      <w:start w:val="1"/>
      <w:numFmt w:val="decimal"/>
      <w:lvlText w:val="%1.%2"/>
      <w:lvlJc w:val="left"/>
      <w:pPr>
        <w:ind w:hanging="576"/>
      </w:pPr>
      <w:rPr>
        <w:rFonts w:ascii="Calibri" w:eastAsia="Calibri" w:hAnsi="Calibri" w:hint="default"/>
        <w:sz w:val="22"/>
        <w:szCs w:val="22"/>
      </w:rPr>
    </w:lvl>
    <w:lvl w:ilvl="2">
      <w:start w:val="1"/>
      <w:numFmt w:val="decimal"/>
      <w:lvlText w:val="%1.%2.%3"/>
      <w:lvlJc w:val="left"/>
      <w:pPr>
        <w:ind w:hanging="720"/>
      </w:pPr>
      <w:rPr>
        <w:rFonts w:ascii="Calibri" w:eastAsia="Calibri" w:hAnsi="Calibri" w:hint="default"/>
        <w:sz w:val="22"/>
        <w:szCs w:val="22"/>
      </w:rPr>
    </w:lvl>
    <w:lvl w:ilvl="3">
      <w:start w:val="1"/>
      <w:numFmt w:val="decimal"/>
      <w:lvlText w:val="%4."/>
      <w:lvlJc w:val="left"/>
      <w:pPr>
        <w:ind w:hanging="360"/>
      </w:pPr>
      <w:rPr>
        <w:rFonts w:hint="default"/>
        <w:spacing w:val="-1"/>
        <w:sz w:val="22"/>
        <w:szCs w:val="22"/>
      </w:rPr>
    </w:lvl>
    <w:lvl w:ilvl="4">
      <w:start w:val="1"/>
      <w:numFmt w:val="decimal"/>
      <w:lvlText w:val="%5)"/>
      <w:lvlJc w:val="left"/>
      <w:pPr>
        <w:ind w:hanging="360"/>
      </w:pPr>
      <w:rPr>
        <w:rFonts w:ascii="Calibri" w:eastAsia="Calibri" w:hAnsi="Calibri" w:hint="default"/>
        <w:sz w:val="22"/>
        <w:szCs w:val="22"/>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59">
    <w:nsid w:val="7E205A6F"/>
    <w:multiLevelType w:val="hybridMultilevel"/>
    <w:tmpl w:val="5A165068"/>
    <w:lvl w:ilvl="0" w:tplc="04090001">
      <w:start w:val="1"/>
      <w:numFmt w:val="bullet"/>
      <w:lvlText w:val=""/>
      <w:lvlJc w:val="left"/>
      <w:pPr>
        <w:ind w:left="1485" w:hanging="360"/>
      </w:pPr>
      <w:rPr>
        <w:rFonts w:ascii="Symbol" w:hAnsi="Symbol" w:hint="default"/>
      </w:rPr>
    </w:lvl>
    <w:lvl w:ilvl="1" w:tplc="04090003">
      <w:start w:val="1"/>
      <w:numFmt w:val="bullet"/>
      <w:lvlText w:val="o"/>
      <w:lvlJc w:val="left"/>
      <w:pPr>
        <w:ind w:left="2205" w:hanging="360"/>
      </w:pPr>
      <w:rPr>
        <w:rFonts w:ascii="Courier New" w:hAnsi="Courier New" w:cs="Courier New" w:hint="default"/>
      </w:rPr>
    </w:lvl>
    <w:lvl w:ilvl="2" w:tplc="04090005">
      <w:start w:val="1"/>
      <w:numFmt w:val="bullet"/>
      <w:lvlText w:val=""/>
      <w:lvlJc w:val="left"/>
      <w:pPr>
        <w:ind w:left="2925" w:hanging="360"/>
      </w:pPr>
      <w:rPr>
        <w:rFonts w:ascii="Wingdings" w:hAnsi="Wingdings" w:hint="default"/>
      </w:rPr>
    </w:lvl>
    <w:lvl w:ilvl="3" w:tplc="04090001">
      <w:start w:val="1"/>
      <w:numFmt w:val="bullet"/>
      <w:lvlText w:val=""/>
      <w:lvlJc w:val="left"/>
      <w:pPr>
        <w:ind w:left="3645" w:hanging="360"/>
      </w:pPr>
      <w:rPr>
        <w:rFonts w:ascii="Symbol" w:hAnsi="Symbol" w:hint="default"/>
      </w:rPr>
    </w:lvl>
    <w:lvl w:ilvl="4" w:tplc="04090003">
      <w:start w:val="1"/>
      <w:numFmt w:val="bullet"/>
      <w:lvlText w:val="o"/>
      <w:lvlJc w:val="left"/>
      <w:pPr>
        <w:ind w:left="4365" w:hanging="360"/>
      </w:pPr>
      <w:rPr>
        <w:rFonts w:ascii="Courier New" w:hAnsi="Courier New" w:cs="Courier New" w:hint="default"/>
      </w:rPr>
    </w:lvl>
    <w:lvl w:ilvl="5" w:tplc="04090005">
      <w:start w:val="1"/>
      <w:numFmt w:val="bullet"/>
      <w:lvlText w:val=""/>
      <w:lvlJc w:val="left"/>
      <w:pPr>
        <w:ind w:left="5085" w:hanging="360"/>
      </w:pPr>
      <w:rPr>
        <w:rFonts w:ascii="Wingdings" w:hAnsi="Wingdings" w:hint="default"/>
      </w:rPr>
    </w:lvl>
    <w:lvl w:ilvl="6" w:tplc="04090001">
      <w:start w:val="1"/>
      <w:numFmt w:val="bullet"/>
      <w:lvlText w:val=""/>
      <w:lvlJc w:val="left"/>
      <w:pPr>
        <w:ind w:left="5805" w:hanging="360"/>
      </w:pPr>
      <w:rPr>
        <w:rFonts w:ascii="Symbol" w:hAnsi="Symbol" w:hint="default"/>
      </w:rPr>
    </w:lvl>
    <w:lvl w:ilvl="7" w:tplc="04090003">
      <w:start w:val="1"/>
      <w:numFmt w:val="bullet"/>
      <w:lvlText w:val="o"/>
      <w:lvlJc w:val="left"/>
      <w:pPr>
        <w:ind w:left="6525" w:hanging="360"/>
      </w:pPr>
      <w:rPr>
        <w:rFonts w:ascii="Courier New" w:hAnsi="Courier New" w:cs="Courier New" w:hint="default"/>
      </w:rPr>
    </w:lvl>
    <w:lvl w:ilvl="8" w:tplc="04090005">
      <w:start w:val="1"/>
      <w:numFmt w:val="bullet"/>
      <w:lvlText w:val=""/>
      <w:lvlJc w:val="left"/>
      <w:pPr>
        <w:ind w:left="7245" w:hanging="360"/>
      </w:pPr>
      <w:rPr>
        <w:rFonts w:ascii="Wingdings" w:hAnsi="Wingdings" w:hint="default"/>
      </w:rPr>
    </w:lvl>
  </w:abstractNum>
  <w:abstractNum w:abstractNumId="160">
    <w:nsid w:val="7E7C3673"/>
    <w:multiLevelType w:val="hybridMultilevel"/>
    <w:tmpl w:val="476A1448"/>
    <w:lvl w:ilvl="0" w:tplc="04090019">
      <w:start w:val="1"/>
      <w:numFmt w:val="lowerLetter"/>
      <w:lvlText w:val="%1."/>
      <w:lvlJc w:val="left"/>
      <w:pPr>
        <w:ind w:hanging="360"/>
      </w:pPr>
      <w:rPr>
        <w:rFonts w:hint="default"/>
        <w:spacing w:val="-1"/>
        <w:sz w:val="22"/>
        <w:szCs w:val="22"/>
      </w:rPr>
    </w:lvl>
    <w:lvl w:ilvl="1" w:tplc="F010142A">
      <w:start w:val="1"/>
      <w:numFmt w:val="bullet"/>
      <w:lvlText w:val="•"/>
      <w:lvlJc w:val="left"/>
      <w:rPr>
        <w:rFonts w:hint="default"/>
      </w:rPr>
    </w:lvl>
    <w:lvl w:ilvl="2" w:tplc="F5D44A38">
      <w:start w:val="1"/>
      <w:numFmt w:val="bullet"/>
      <w:lvlText w:val="•"/>
      <w:lvlJc w:val="left"/>
      <w:rPr>
        <w:rFonts w:hint="default"/>
      </w:rPr>
    </w:lvl>
    <w:lvl w:ilvl="3" w:tplc="B85AE060">
      <w:start w:val="1"/>
      <w:numFmt w:val="bullet"/>
      <w:lvlText w:val="•"/>
      <w:lvlJc w:val="left"/>
      <w:rPr>
        <w:rFonts w:hint="default"/>
      </w:rPr>
    </w:lvl>
    <w:lvl w:ilvl="4" w:tplc="594C3CD6">
      <w:start w:val="1"/>
      <w:numFmt w:val="bullet"/>
      <w:lvlText w:val="•"/>
      <w:lvlJc w:val="left"/>
      <w:rPr>
        <w:rFonts w:hint="default"/>
      </w:rPr>
    </w:lvl>
    <w:lvl w:ilvl="5" w:tplc="2B94460C">
      <w:start w:val="1"/>
      <w:numFmt w:val="bullet"/>
      <w:lvlText w:val="•"/>
      <w:lvlJc w:val="left"/>
      <w:rPr>
        <w:rFonts w:hint="default"/>
      </w:rPr>
    </w:lvl>
    <w:lvl w:ilvl="6" w:tplc="B5B8C142">
      <w:start w:val="1"/>
      <w:numFmt w:val="bullet"/>
      <w:lvlText w:val="•"/>
      <w:lvlJc w:val="left"/>
      <w:rPr>
        <w:rFonts w:hint="default"/>
      </w:rPr>
    </w:lvl>
    <w:lvl w:ilvl="7" w:tplc="AD9A7B3E">
      <w:start w:val="1"/>
      <w:numFmt w:val="bullet"/>
      <w:lvlText w:val="•"/>
      <w:lvlJc w:val="left"/>
      <w:rPr>
        <w:rFonts w:hint="default"/>
      </w:rPr>
    </w:lvl>
    <w:lvl w:ilvl="8" w:tplc="9D3CA738">
      <w:start w:val="1"/>
      <w:numFmt w:val="bullet"/>
      <w:lvlText w:val="•"/>
      <w:lvlJc w:val="left"/>
      <w:rPr>
        <w:rFonts w:hint="default"/>
      </w:rPr>
    </w:lvl>
  </w:abstractNum>
  <w:abstractNum w:abstractNumId="161">
    <w:nsid w:val="7EE3124C"/>
    <w:multiLevelType w:val="hybridMultilevel"/>
    <w:tmpl w:val="1EB2D78E"/>
    <w:lvl w:ilvl="0" w:tplc="B58440C4">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abstractNumId w:val="107"/>
  </w:num>
  <w:num w:numId="2">
    <w:abstractNumId w:val="67"/>
  </w:num>
  <w:num w:numId="3">
    <w:abstractNumId w:val="74"/>
  </w:num>
  <w:num w:numId="4">
    <w:abstractNumId w:val="155"/>
  </w:num>
  <w:num w:numId="5">
    <w:abstractNumId w:val="69"/>
  </w:num>
  <w:num w:numId="6">
    <w:abstractNumId w:val="102"/>
  </w:num>
  <w:num w:numId="7">
    <w:abstractNumId w:val="103"/>
  </w:num>
  <w:num w:numId="8">
    <w:abstractNumId w:val="59"/>
  </w:num>
  <w:num w:numId="9">
    <w:abstractNumId w:val="7"/>
  </w:num>
  <w:num w:numId="10">
    <w:abstractNumId w:val="141"/>
  </w:num>
  <w:num w:numId="11">
    <w:abstractNumId w:val="126"/>
  </w:num>
  <w:num w:numId="12">
    <w:abstractNumId w:val="127"/>
  </w:num>
  <w:num w:numId="13">
    <w:abstractNumId w:val="73"/>
  </w:num>
  <w:num w:numId="14">
    <w:abstractNumId w:val="71"/>
  </w:num>
  <w:num w:numId="15">
    <w:abstractNumId w:val="93"/>
  </w:num>
  <w:num w:numId="16">
    <w:abstractNumId w:val="33"/>
  </w:num>
  <w:num w:numId="17">
    <w:abstractNumId w:val="16"/>
  </w:num>
  <w:num w:numId="18">
    <w:abstractNumId w:val="157"/>
  </w:num>
  <w:num w:numId="19">
    <w:abstractNumId w:val="5"/>
  </w:num>
  <w:num w:numId="20">
    <w:abstractNumId w:val="4"/>
  </w:num>
  <w:num w:numId="21">
    <w:abstractNumId w:val="6"/>
  </w:num>
  <w:num w:numId="22">
    <w:abstractNumId w:val="3"/>
  </w:num>
  <w:num w:numId="23">
    <w:abstractNumId w:val="2"/>
  </w:num>
  <w:num w:numId="24">
    <w:abstractNumId w:val="1"/>
  </w:num>
  <w:num w:numId="25">
    <w:abstractNumId w:val="0"/>
  </w:num>
  <w:num w:numId="26">
    <w:abstractNumId w:val="138"/>
  </w:num>
  <w:num w:numId="27">
    <w:abstractNumId w:val="12"/>
  </w:num>
  <w:num w:numId="28">
    <w:abstractNumId w:val="147"/>
  </w:num>
  <w:num w:numId="29">
    <w:abstractNumId w:val="99"/>
  </w:num>
  <w:num w:numId="30">
    <w:abstractNumId w:val="158"/>
  </w:num>
  <w:num w:numId="31">
    <w:abstractNumId w:val="66"/>
  </w:num>
  <w:num w:numId="32">
    <w:abstractNumId w:val="83"/>
  </w:num>
  <w:num w:numId="33">
    <w:abstractNumId w:val="45"/>
  </w:num>
  <w:num w:numId="34">
    <w:abstractNumId w:val="53"/>
  </w:num>
  <w:num w:numId="35">
    <w:abstractNumId w:val="32"/>
  </w:num>
  <w:num w:numId="36">
    <w:abstractNumId w:val="49"/>
  </w:num>
  <w:num w:numId="37">
    <w:abstractNumId w:val="52"/>
  </w:num>
  <w:num w:numId="38">
    <w:abstractNumId w:val="143"/>
  </w:num>
  <w:num w:numId="39">
    <w:abstractNumId w:val="46"/>
  </w:num>
  <w:num w:numId="40">
    <w:abstractNumId w:val="154"/>
  </w:num>
  <w:num w:numId="41">
    <w:abstractNumId w:val="105"/>
  </w:num>
  <w:num w:numId="42">
    <w:abstractNumId w:val="125"/>
  </w:num>
  <w:num w:numId="43">
    <w:abstractNumId w:val="56"/>
  </w:num>
  <w:num w:numId="44">
    <w:abstractNumId w:val="150"/>
  </w:num>
  <w:num w:numId="45">
    <w:abstractNumId w:val="90"/>
  </w:num>
  <w:num w:numId="46">
    <w:abstractNumId w:val="43"/>
  </w:num>
  <w:num w:numId="47">
    <w:abstractNumId w:val="115"/>
  </w:num>
  <w:num w:numId="48">
    <w:abstractNumId w:val="97"/>
  </w:num>
  <w:num w:numId="49">
    <w:abstractNumId w:val="128"/>
  </w:num>
  <w:num w:numId="50">
    <w:abstractNumId w:val="42"/>
  </w:num>
  <w:num w:numId="51">
    <w:abstractNumId w:val="11"/>
  </w:num>
  <w:num w:numId="52">
    <w:abstractNumId w:val="108"/>
  </w:num>
  <w:num w:numId="53">
    <w:abstractNumId w:val="34"/>
  </w:num>
  <w:num w:numId="54">
    <w:abstractNumId w:val="153"/>
  </w:num>
  <w:num w:numId="55">
    <w:abstractNumId w:val="96"/>
  </w:num>
  <w:num w:numId="56">
    <w:abstractNumId w:val="160"/>
  </w:num>
  <w:num w:numId="57">
    <w:abstractNumId w:val="63"/>
  </w:num>
  <w:num w:numId="58">
    <w:abstractNumId w:val="94"/>
  </w:num>
  <w:num w:numId="59">
    <w:abstractNumId w:val="100"/>
  </w:num>
  <w:num w:numId="60">
    <w:abstractNumId w:val="88"/>
  </w:num>
  <w:num w:numId="61">
    <w:abstractNumId w:val="85"/>
  </w:num>
  <w:num w:numId="62">
    <w:abstractNumId w:val="133"/>
  </w:num>
  <w:num w:numId="63">
    <w:abstractNumId w:val="149"/>
  </w:num>
  <w:num w:numId="64">
    <w:abstractNumId w:val="37"/>
  </w:num>
  <w:num w:numId="65">
    <w:abstractNumId w:val="15"/>
  </w:num>
  <w:num w:numId="66">
    <w:abstractNumId w:val="26"/>
  </w:num>
  <w:num w:numId="67">
    <w:abstractNumId w:val="70"/>
  </w:num>
  <w:num w:numId="68">
    <w:abstractNumId w:val="91"/>
  </w:num>
  <w:num w:numId="69">
    <w:abstractNumId w:val="44"/>
  </w:num>
  <w:num w:numId="70">
    <w:abstractNumId w:val="89"/>
  </w:num>
  <w:num w:numId="71">
    <w:abstractNumId w:val="14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60"/>
    <w:lvlOverride w:ilvl="0">
      <w:startOverride w:val="5"/>
    </w:lvlOverride>
    <w:lvlOverride w:ilvl="1">
      <w:startOverride w:val="1"/>
    </w:lvlOverride>
    <w:lvlOverride w:ilvl="2">
      <w:startOverride w:val="1"/>
    </w:lvlOverride>
    <w:lvlOverride w:ilvl="3"/>
    <w:lvlOverride w:ilvl="4"/>
    <w:lvlOverride w:ilvl="5"/>
    <w:lvlOverride w:ilvl="6"/>
    <w:lvlOverride w:ilvl="7"/>
    <w:lvlOverride w:ilvl="8"/>
  </w:num>
  <w:num w:numId="73">
    <w:abstractNumId w:val="13"/>
    <w:lvlOverride w:ilvl="0">
      <w:startOverride w:val="1"/>
    </w:lvlOverride>
    <w:lvlOverride w:ilvl="1">
      <w:startOverride w:val="2"/>
    </w:lvlOverride>
    <w:lvlOverride w:ilvl="2">
      <w:startOverride w:val="1"/>
    </w:lvlOverride>
    <w:lvlOverride w:ilvl="3">
      <w:startOverride w:val="1"/>
    </w:lvlOverride>
    <w:lvlOverride w:ilvl="4"/>
    <w:lvlOverride w:ilvl="5"/>
    <w:lvlOverride w:ilvl="6"/>
    <w:lvlOverride w:ilvl="7"/>
    <w:lvlOverride w:ilvl="8"/>
  </w:num>
  <w:num w:numId="74">
    <w:abstractNumId w:val="139"/>
    <w:lvlOverride w:ilvl="0">
      <w:startOverride w:val="6"/>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75"/>
    <w:lvlOverride w:ilvl="0">
      <w:startOverride w:val="3"/>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77">
    <w:abstractNumId w:val="40"/>
  </w:num>
  <w:num w:numId="78">
    <w:abstractNumId w:val="8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61"/>
  </w:num>
  <w:num w:numId="80">
    <w:abstractNumId w:val="22"/>
    <w:lvlOverride w:ilvl="0">
      <w:startOverride w:val="1"/>
    </w:lvlOverride>
    <w:lvlOverride w:ilvl="1">
      <w:startOverride w:val="2"/>
    </w:lvlOverride>
    <w:lvlOverride w:ilvl="2">
      <w:startOverride w:val="1"/>
    </w:lvlOverride>
    <w:lvlOverride w:ilvl="3">
      <w:startOverride w:val="1"/>
    </w:lvlOverride>
    <w:lvlOverride w:ilvl="4"/>
    <w:lvlOverride w:ilvl="5"/>
    <w:lvlOverride w:ilvl="6"/>
    <w:lvlOverride w:ilvl="7"/>
    <w:lvlOverride w:ilvl="8"/>
  </w:num>
  <w:num w:numId="8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9"/>
  </w:num>
  <w:num w:numId="83">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10"/>
  </w:num>
  <w:num w:numId="86">
    <w:abstractNumId w:val="159"/>
  </w:num>
  <w:num w:numId="8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72"/>
    <w:lvlOverride w:ilvl="0">
      <w:startOverride w:val="1"/>
    </w:lvlOverride>
    <w:lvlOverride w:ilvl="1"/>
    <w:lvlOverride w:ilvl="2"/>
    <w:lvlOverride w:ilvl="3"/>
    <w:lvlOverride w:ilvl="4"/>
    <w:lvlOverride w:ilvl="5"/>
    <w:lvlOverride w:ilvl="6"/>
    <w:lvlOverride w:ilvl="7"/>
    <w:lvlOverride w:ilvl="8"/>
  </w:num>
  <w:num w:numId="89">
    <w:abstractNumId w:val="25"/>
    <w:lvlOverride w:ilvl="0">
      <w:startOverride w:val="1"/>
    </w:lvlOverride>
    <w:lvlOverride w:ilvl="1">
      <w:startOverride w:val="1"/>
    </w:lvlOverride>
    <w:lvlOverride w:ilvl="2"/>
    <w:lvlOverride w:ilvl="3"/>
    <w:lvlOverride w:ilvl="4"/>
    <w:lvlOverride w:ilvl="5"/>
    <w:lvlOverride w:ilvl="6"/>
    <w:lvlOverride w:ilvl="7"/>
    <w:lvlOverride w:ilvl="8"/>
  </w:num>
  <w:num w:numId="90">
    <w:abstractNumId w:val="14"/>
  </w:num>
  <w:num w:numId="91">
    <w:abstractNumId w:val="19"/>
  </w:num>
  <w:num w:numId="92">
    <w:abstractNumId w:val="25"/>
  </w:num>
  <w:num w:numId="93">
    <w:abstractNumId w:val="20"/>
  </w:num>
  <w:num w:numId="94">
    <w:abstractNumId w:val="135"/>
  </w:num>
  <w:num w:numId="95">
    <w:abstractNumId w:val="72"/>
  </w:num>
  <w:num w:numId="96">
    <w:abstractNumId w:val="48"/>
  </w:num>
  <w:num w:numId="97">
    <w:abstractNumId w:val="50"/>
  </w:num>
  <w:num w:numId="98">
    <w:abstractNumId w:val="119"/>
  </w:num>
  <w:num w:numId="99">
    <w:abstractNumId w:val="64"/>
  </w:num>
  <w:num w:numId="100">
    <w:abstractNumId w:val="28"/>
  </w:num>
  <w:num w:numId="101">
    <w:abstractNumId w:val="78"/>
  </w:num>
  <w:num w:numId="102">
    <w:abstractNumId w:val="121"/>
  </w:num>
  <w:num w:numId="103">
    <w:abstractNumId w:val="151"/>
  </w:num>
  <w:num w:numId="104">
    <w:abstractNumId w:val="106"/>
  </w:num>
  <w:num w:numId="105">
    <w:abstractNumId w:val="124"/>
  </w:num>
  <w:num w:numId="106">
    <w:abstractNumId w:val="148"/>
  </w:num>
  <w:num w:numId="107">
    <w:abstractNumId w:val="118"/>
  </w:num>
  <w:num w:numId="108">
    <w:abstractNumId w:val="80"/>
  </w:num>
  <w:num w:numId="109">
    <w:abstractNumId w:val="17"/>
  </w:num>
  <w:num w:numId="110">
    <w:abstractNumId w:val="29"/>
  </w:num>
  <w:num w:numId="111">
    <w:abstractNumId w:val="156"/>
  </w:num>
  <w:num w:numId="112">
    <w:abstractNumId w:val="86"/>
  </w:num>
  <w:num w:numId="113">
    <w:abstractNumId w:val="27"/>
  </w:num>
  <w:num w:numId="114">
    <w:abstractNumId w:val="122"/>
  </w:num>
  <w:num w:numId="115">
    <w:abstractNumId w:val="117"/>
  </w:num>
  <w:num w:numId="116">
    <w:abstractNumId w:val="82"/>
  </w:num>
  <w:num w:numId="117">
    <w:abstractNumId w:val="47"/>
  </w:num>
  <w:num w:numId="118">
    <w:abstractNumId w:val="161"/>
  </w:num>
  <w:num w:numId="119">
    <w:abstractNumId w:val="130"/>
  </w:num>
  <w:num w:numId="120">
    <w:abstractNumId w:val="81"/>
  </w:num>
  <w:num w:numId="121">
    <w:abstractNumId w:val="131"/>
  </w:num>
  <w:num w:numId="122">
    <w:abstractNumId w:val="10"/>
  </w:num>
  <w:num w:numId="123">
    <w:abstractNumId w:val="144"/>
  </w:num>
  <w:num w:numId="124">
    <w:abstractNumId w:val="116"/>
  </w:num>
  <w:num w:numId="125">
    <w:abstractNumId w:val="129"/>
  </w:num>
  <w:num w:numId="126">
    <w:abstractNumId w:val="38"/>
  </w:num>
  <w:num w:numId="127">
    <w:abstractNumId w:val="31"/>
  </w:num>
  <w:num w:numId="128">
    <w:abstractNumId w:val="134"/>
  </w:num>
  <w:num w:numId="129">
    <w:abstractNumId w:val="79"/>
  </w:num>
  <w:num w:numId="130">
    <w:abstractNumId w:val="51"/>
  </w:num>
  <w:num w:numId="131">
    <w:abstractNumId w:val="98"/>
  </w:num>
  <w:num w:numId="132">
    <w:abstractNumId w:val="123"/>
  </w:num>
  <w:num w:numId="133">
    <w:abstractNumId w:val="132"/>
  </w:num>
  <w:num w:numId="134">
    <w:abstractNumId w:val="58"/>
  </w:num>
  <w:num w:numId="135">
    <w:abstractNumId w:val="76"/>
  </w:num>
  <w:num w:numId="136">
    <w:abstractNumId w:val="54"/>
  </w:num>
  <w:num w:numId="137">
    <w:abstractNumId w:val="39"/>
  </w:num>
  <w:num w:numId="138">
    <w:abstractNumId w:val="36"/>
  </w:num>
  <w:num w:numId="139">
    <w:abstractNumId w:val="65"/>
  </w:num>
  <w:num w:numId="140">
    <w:abstractNumId w:val="137"/>
  </w:num>
  <w:num w:numId="141">
    <w:abstractNumId w:val="18"/>
  </w:num>
  <w:num w:numId="142">
    <w:abstractNumId w:val="104"/>
  </w:num>
  <w:num w:numId="143">
    <w:abstractNumId w:val="120"/>
  </w:num>
  <w:num w:numId="144">
    <w:abstractNumId w:val="112"/>
  </w:num>
  <w:num w:numId="145">
    <w:abstractNumId w:val="77"/>
  </w:num>
  <w:num w:numId="146">
    <w:abstractNumId w:val="92"/>
  </w:num>
  <w:num w:numId="147">
    <w:abstractNumId w:val="136"/>
  </w:num>
  <w:num w:numId="148">
    <w:abstractNumId w:val="41"/>
  </w:num>
  <w:num w:numId="149">
    <w:abstractNumId w:val="23"/>
  </w:num>
  <w:num w:numId="150">
    <w:abstractNumId w:val="68"/>
  </w:num>
  <w:num w:numId="151">
    <w:abstractNumId w:val="55"/>
  </w:num>
  <w:num w:numId="152">
    <w:abstractNumId w:val="101"/>
  </w:num>
  <w:num w:numId="153">
    <w:abstractNumId w:val="62"/>
  </w:num>
  <w:num w:numId="154">
    <w:abstractNumId w:val="114"/>
  </w:num>
  <w:num w:numId="155">
    <w:abstractNumId w:val="87"/>
  </w:num>
  <w:num w:numId="156">
    <w:abstractNumId w:val="24"/>
  </w:num>
  <w:num w:numId="157">
    <w:abstractNumId w:val="111"/>
  </w:num>
  <w:num w:numId="158">
    <w:abstractNumId w:val="30"/>
  </w:num>
  <w:num w:numId="159">
    <w:abstractNumId w:val="21"/>
  </w:num>
  <w:num w:numId="160">
    <w:abstractNumId w:val="8"/>
  </w:num>
  <w:num w:numId="161">
    <w:abstractNumId w:val="9"/>
  </w:num>
  <w:num w:numId="162">
    <w:abstractNumId w:val="113"/>
  </w:num>
  <w:num w:numId="163">
    <w:abstractNumId w:val="145"/>
  </w:num>
  <w:num w:numId="164">
    <w:abstractNumId w:val="95"/>
  </w:num>
  <w:num w:numId="165">
    <w:abstractNumId w:val="152"/>
  </w:num>
  <w:num w:numId="166">
    <w:abstractNumId w:val="155"/>
    <w:lvlOverride w:ilvl="0">
      <w:startOverride w:val="1"/>
    </w:lvlOverride>
    <w:lvlOverride w:ilvl="1">
      <w:startOverride w:val="2"/>
    </w:lvlOverride>
    <w:lvlOverride w:ilvl="2">
      <w:startOverride w:val="1"/>
    </w:lvlOverride>
    <w:lvlOverride w:ilvl="3">
      <w:startOverride w:val="1"/>
    </w:lvlOverride>
    <w:lvlOverride w:ilvl="4"/>
    <w:lvlOverride w:ilvl="5"/>
    <w:lvlOverride w:ilvl="6"/>
    <w:lvlOverride w:ilvl="7"/>
    <w:lvlOverride w:ilvl="8"/>
  </w:num>
  <w:num w:numId="167">
    <w:abstractNumId w:val="140"/>
  </w:num>
  <w:numIdMacAtCleanup w:val="1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6" w:nlCheck="1" w:checkStyle="1"/>
  <w:activeWritingStyle w:appName="MSWord" w:lang="es-US" w:vendorID="64" w:dllVersion="6" w:nlCheck="1" w:checkStyle="0"/>
  <w:activeWritingStyle w:appName="MSWord" w:lang="en-US" w:vendorID="64" w:dllVersion="0" w:nlCheck="1" w:checkStyle="0"/>
  <w:activeWritingStyle w:appName="MSWord" w:lang="es-US" w:vendorID="64" w:dllVersion="0" w:nlCheck="1" w:checkStyle="0"/>
  <w:activeWritingStyle w:appName="MSWord" w:lang="en-US" w:vendorID="64" w:dllVersion="131078" w:nlCheck="1" w:checkStyle="1"/>
  <w:activeWritingStyle w:appName="MSWord" w:lang="es-US" w:vendorID="64" w:dllVersion="131078" w:nlCheck="1" w:checkStyle="0"/>
  <w:defaultTabStop w:val="288"/>
  <w:drawingGridHorizontalSpacing w:val="110"/>
  <w:displayHorizontalDrawingGridEvery w:val="2"/>
  <w:characterSpacingControl w:val="doNotCompress"/>
  <w:hdrShapeDefaults>
    <o:shapedefaults v:ext="edit" spidmax="8193" fillcolor="#d9d9d9" stroke="f">
      <v:fill color="#d9d9d9"/>
      <v:stroke on="f"/>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A89"/>
    <w:rsid w:val="00000651"/>
    <w:rsid w:val="000006DB"/>
    <w:rsid w:val="00001525"/>
    <w:rsid w:val="0000167E"/>
    <w:rsid w:val="00001F93"/>
    <w:rsid w:val="00002282"/>
    <w:rsid w:val="00002670"/>
    <w:rsid w:val="00002779"/>
    <w:rsid w:val="00003F2E"/>
    <w:rsid w:val="00004440"/>
    <w:rsid w:val="00004675"/>
    <w:rsid w:val="0000467A"/>
    <w:rsid w:val="000048FE"/>
    <w:rsid w:val="00005355"/>
    <w:rsid w:val="000055BB"/>
    <w:rsid w:val="00005655"/>
    <w:rsid w:val="000060AC"/>
    <w:rsid w:val="00006B27"/>
    <w:rsid w:val="00007967"/>
    <w:rsid w:val="000106A0"/>
    <w:rsid w:val="00010E7E"/>
    <w:rsid w:val="00011662"/>
    <w:rsid w:val="0001217D"/>
    <w:rsid w:val="0001238D"/>
    <w:rsid w:val="000123E0"/>
    <w:rsid w:val="000129D1"/>
    <w:rsid w:val="00012A87"/>
    <w:rsid w:val="000130AD"/>
    <w:rsid w:val="00013153"/>
    <w:rsid w:val="000140AD"/>
    <w:rsid w:val="0001582F"/>
    <w:rsid w:val="00015D4D"/>
    <w:rsid w:val="00015EA7"/>
    <w:rsid w:val="00017412"/>
    <w:rsid w:val="000175BD"/>
    <w:rsid w:val="00017BB4"/>
    <w:rsid w:val="00020501"/>
    <w:rsid w:val="00020A50"/>
    <w:rsid w:val="000211F5"/>
    <w:rsid w:val="00021842"/>
    <w:rsid w:val="00021957"/>
    <w:rsid w:val="00021C90"/>
    <w:rsid w:val="00021CE3"/>
    <w:rsid w:val="00021F7E"/>
    <w:rsid w:val="000224CD"/>
    <w:rsid w:val="000227FA"/>
    <w:rsid w:val="00022D1B"/>
    <w:rsid w:val="000230CE"/>
    <w:rsid w:val="00023585"/>
    <w:rsid w:val="00023A4C"/>
    <w:rsid w:val="00024376"/>
    <w:rsid w:val="00024639"/>
    <w:rsid w:val="00024988"/>
    <w:rsid w:val="0002524C"/>
    <w:rsid w:val="0002552A"/>
    <w:rsid w:val="00025AED"/>
    <w:rsid w:val="000261AB"/>
    <w:rsid w:val="0002665E"/>
    <w:rsid w:val="00026A27"/>
    <w:rsid w:val="00026C89"/>
    <w:rsid w:val="000272F7"/>
    <w:rsid w:val="00027673"/>
    <w:rsid w:val="0002785B"/>
    <w:rsid w:val="00027944"/>
    <w:rsid w:val="000279C4"/>
    <w:rsid w:val="0003038D"/>
    <w:rsid w:val="0003090E"/>
    <w:rsid w:val="00030B70"/>
    <w:rsid w:val="00031BB2"/>
    <w:rsid w:val="00031C77"/>
    <w:rsid w:val="00031CA9"/>
    <w:rsid w:val="00032314"/>
    <w:rsid w:val="00032316"/>
    <w:rsid w:val="000327D7"/>
    <w:rsid w:val="0003319F"/>
    <w:rsid w:val="000344CF"/>
    <w:rsid w:val="00034555"/>
    <w:rsid w:val="00035188"/>
    <w:rsid w:val="000357C8"/>
    <w:rsid w:val="00035852"/>
    <w:rsid w:val="00035B4D"/>
    <w:rsid w:val="00036628"/>
    <w:rsid w:val="00037389"/>
    <w:rsid w:val="00037651"/>
    <w:rsid w:val="0003781C"/>
    <w:rsid w:val="00037A89"/>
    <w:rsid w:val="00037DA6"/>
    <w:rsid w:val="00037F11"/>
    <w:rsid w:val="00040D72"/>
    <w:rsid w:val="00042041"/>
    <w:rsid w:val="00042246"/>
    <w:rsid w:val="000424C3"/>
    <w:rsid w:val="00042B69"/>
    <w:rsid w:val="00042E44"/>
    <w:rsid w:val="00043394"/>
    <w:rsid w:val="00043735"/>
    <w:rsid w:val="00043C18"/>
    <w:rsid w:val="000445EB"/>
    <w:rsid w:val="00044D9F"/>
    <w:rsid w:val="0004553C"/>
    <w:rsid w:val="00045C35"/>
    <w:rsid w:val="00045FFD"/>
    <w:rsid w:val="00046207"/>
    <w:rsid w:val="000465B9"/>
    <w:rsid w:val="0004707D"/>
    <w:rsid w:val="000473D2"/>
    <w:rsid w:val="000475C8"/>
    <w:rsid w:val="00047E9D"/>
    <w:rsid w:val="00047EC8"/>
    <w:rsid w:val="00047F1B"/>
    <w:rsid w:val="00050A91"/>
    <w:rsid w:val="00050B7C"/>
    <w:rsid w:val="00050C40"/>
    <w:rsid w:val="00050D3C"/>
    <w:rsid w:val="00051153"/>
    <w:rsid w:val="000514B5"/>
    <w:rsid w:val="000517F7"/>
    <w:rsid w:val="0005303E"/>
    <w:rsid w:val="0005361C"/>
    <w:rsid w:val="00053862"/>
    <w:rsid w:val="00053B80"/>
    <w:rsid w:val="0005457F"/>
    <w:rsid w:val="000546CA"/>
    <w:rsid w:val="00055081"/>
    <w:rsid w:val="0005519E"/>
    <w:rsid w:val="000559E4"/>
    <w:rsid w:val="00055AEF"/>
    <w:rsid w:val="00055E26"/>
    <w:rsid w:val="00057857"/>
    <w:rsid w:val="000578B0"/>
    <w:rsid w:val="00060A2D"/>
    <w:rsid w:val="00060C82"/>
    <w:rsid w:val="00060CD5"/>
    <w:rsid w:val="000611BC"/>
    <w:rsid w:val="000618E8"/>
    <w:rsid w:val="0006416D"/>
    <w:rsid w:val="00064FA4"/>
    <w:rsid w:val="00065084"/>
    <w:rsid w:val="000651BD"/>
    <w:rsid w:val="00065633"/>
    <w:rsid w:val="00065D9D"/>
    <w:rsid w:val="000661D6"/>
    <w:rsid w:val="000668C6"/>
    <w:rsid w:val="00066EC8"/>
    <w:rsid w:val="0006714D"/>
    <w:rsid w:val="000671E5"/>
    <w:rsid w:val="00067400"/>
    <w:rsid w:val="00067806"/>
    <w:rsid w:val="00070474"/>
    <w:rsid w:val="0007049B"/>
    <w:rsid w:val="00070856"/>
    <w:rsid w:val="00070A7D"/>
    <w:rsid w:val="000725CB"/>
    <w:rsid w:val="00072838"/>
    <w:rsid w:val="00072B16"/>
    <w:rsid w:val="00072CA0"/>
    <w:rsid w:val="0007324B"/>
    <w:rsid w:val="00073461"/>
    <w:rsid w:val="000737DA"/>
    <w:rsid w:val="0007380C"/>
    <w:rsid w:val="00073DED"/>
    <w:rsid w:val="000741AA"/>
    <w:rsid w:val="000747E6"/>
    <w:rsid w:val="00074EA3"/>
    <w:rsid w:val="00075782"/>
    <w:rsid w:val="00075807"/>
    <w:rsid w:val="000767A8"/>
    <w:rsid w:val="000776F7"/>
    <w:rsid w:val="0007793C"/>
    <w:rsid w:val="00080122"/>
    <w:rsid w:val="0008085B"/>
    <w:rsid w:val="00080970"/>
    <w:rsid w:val="0008122A"/>
    <w:rsid w:val="000815BF"/>
    <w:rsid w:val="00081943"/>
    <w:rsid w:val="000825DB"/>
    <w:rsid w:val="00082969"/>
    <w:rsid w:val="00082990"/>
    <w:rsid w:val="00083B6C"/>
    <w:rsid w:val="000852C5"/>
    <w:rsid w:val="0008597F"/>
    <w:rsid w:val="00085A15"/>
    <w:rsid w:val="00085B7E"/>
    <w:rsid w:val="00086B11"/>
    <w:rsid w:val="00086B1E"/>
    <w:rsid w:val="000872A8"/>
    <w:rsid w:val="0009104E"/>
    <w:rsid w:val="0009110F"/>
    <w:rsid w:val="00091BA6"/>
    <w:rsid w:val="0009204C"/>
    <w:rsid w:val="0009216D"/>
    <w:rsid w:val="000924C0"/>
    <w:rsid w:val="0009369A"/>
    <w:rsid w:val="00093A67"/>
    <w:rsid w:val="000952BF"/>
    <w:rsid w:val="000956E8"/>
    <w:rsid w:val="00096909"/>
    <w:rsid w:val="00096C86"/>
    <w:rsid w:val="00096FCE"/>
    <w:rsid w:val="00097458"/>
    <w:rsid w:val="0009747A"/>
    <w:rsid w:val="00097948"/>
    <w:rsid w:val="000A0015"/>
    <w:rsid w:val="000A0288"/>
    <w:rsid w:val="000A104E"/>
    <w:rsid w:val="000A1335"/>
    <w:rsid w:val="000A1D3C"/>
    <w:rsid w:val="000A2016"/>
    <w:rsid w:val="000A2804"/>
    <w:rsid w:val="000A280F"/>
    <w:rsid w:val="000A2B59"/>
    <w:rsid w:val="000A384C"/>
    <w:rsid w:val="000A4D77"/>
    <w:rsid w:val="000A4F23"/>
    <w:rsid w:val="000A557D"/>
    <w:rsid w:val="000A5795"/>
    <w:rsid w:val="000A5F2B"/>
    <w:rsid w:val="000A604C"/>
    <w:rsid w:val="000A6291"/>
    <w:rsid w:val="000A65A3"/>
    <w:rsid w:val="000A6B66"/>
    <w:rsid w:val="000A761D"/>
    <w:rsid w:val="000A796F"/>
    <w:rsid w:val="000A7D41"/>
    <w:rsid w:val="000B00D3"/>
    <w:rsid w:val="000B02C1"/>
    <w:rsid w:val="000B061D"/>
    <w:rsid w:val="000B1342"/>
    <w:rsid w:val="000B1DB7"/>
    <w:rsid w:val="000B337B"/>
    <w:rsid w:val="000B3D19"/>
    <w:rsid w:val="000B481C"/>
    <w:rsid w:val="000B5A2E"/>
    <w:rsid w:val="000B5B2B"/>
    <w:rsid w:val="000B6415"/>
    <w:rsid w:val="000B64EC"/>
    <w:rsid w:val="000B710C"/>
    <w:rsid w:val="000B7609"/>
    <w:rsid w:val="000B7A16"/>
    <w:rsid w:val="000B7B61"/>
    <w:rsid w:val="000B7D39"/>
    <w:rsid w:val="000C0796"/>
    <w:rsid w:val="000C0FD6"/>
    <w:rsid w:val="000C14A0"/>
    <w:rsid w:val="000C1B42"/>
    <w:rsid w:val="000C2CAC"/>
    <w:rsid w:val="000C34C1"/>
    <w:rsid w:val="000C3743"/>
    <w:rsid w:val="000C37A1"/>
    <w:rsid w:val="000C3C97"/>
    <w:rsid w:val="000C41BD"/>
    <w:rsid w:val="000C41EE"/>
    <w:rsid w:val="000C461B"/>
    <w:rsid w:val="000C463F"/>
    <w:rsid w:val="000C5545"/>
    <w:rsid w:val="000C5BE9"/>
    <w:rsid w:val="000C5E0D"/>
    <w:rsid w:val="000C706F"/>
    <w:rsid w:val="000C7216"/>
    <w:rsid w:val="000C7530"/>
    <w:rsid w:val="000C7770"/>
    <w:rsid w:val="000C7E6C"/>
    <w:rsid w:val="000C7E81"/>
    <w:rsid w:val="000D01CE"/>
    <w:rsid w:val="000D048D"/>
    <w:rsid w:val="000D08FE"/>
    <w:rsid w:val="000D0E75"/>
    <w:rsid w:val="000D118E"/>
    <w:rsid w:val="000D1279"/>
    <w:rsid w:val="000D157F"/>
    <w:rsid w:val="000D18A5"/>
    <w:rsid w:val="000D253A"/>
    <w:rsid w:val="000D2651"/>
    <w:rsid w:val="000D29A8"/>
    <w:rsid w:val="000D3004"/>
    <w:rsid w:val="000D37EE"/>
    <w:rsid w:val="000D38A1"/>
    <w:rsid w:val="000D39D8"/>
    <w:rsid w:val="000D4AE8"/>
    <w:rsid w:val="000D5125"/>
    <w:rsid w:val="000D519A"/>
    <w:rsid w:val="000D55D7"/>
    <w:rsid w:val="000D6172"/>
    <w:rsid w:val="000D6649"/>
    <w:rsid w:val="000D6E00"/>
    <w:rsid w:val="000D7030"/>
    <w:rsid w:val="000D7904"/>
    <w:rsid w:val="000D7BDD"/>
    <w:rsid w:val="000D7C88"/>
    <w:rsid w:val="000E0945"/>
    <w:rsid w:val="000E0B44"/>
    <w:rsid w:val="000E126A"/>
    <w:rsid w:val="000E162E"/>
    <w:rsid w:val="000E20EA"/>
    <w:rsid w:val="000E2383"/>
    <w:rsid w:val="000E249B"/>
    <w:rsid w:val="000E2CCB"/>
    <w:rsid w:val="000E2F84"/>
    <w:rsid w:val="000E3285"/>
    <w:rsid w:val="000E3AEC"/>
    <w:rsid w:val="000E42C8"/>
    <w:rsid w:val="000E4B60"/>
    <w:rsid w:val="000E50EE"/>
    <w:rsid w:val="000E5420"/>
    <w:rsid w:val="000E5714"/>
    <w:rsid w:val="000E5C64"/>
    <w:rsid w:val="000E5D8B"/>
    <w:rsid w:val="000E5EC9"/>
    <w:rsid w:val="000E610D"/>
    <w:rsid w:val="000E6B78"/>
    <w:rsid w:val="000E718E"/>
    <w:rsid w:val="000E7AFF"/>
    <w:rsid w:val="000E7F0C"/>
    <w:rsid w:val="000F03E9"/>
    <w:rsid w:val="000F0F18"/>
    <w:rsid w:val="000F11D5"/>
    <w:rsid w:val="000F1AE4"/>
    <w:rsid w:val="000F3273"/>
    <w:rsid w:val="000F357F"/>
    <w:rsid w:val="000F4210"/>
    <w:rsid w:val="000F51D3"/>
    <w:rsid w:val="000F66F9"/>
    <w:rsid w:val="000F7E82"/>
    <w:rsid w:val="001002AE"/>
    <w:rsid w:val="0010094E"/>
    <w:rsid w:val="00100B0C"/>
    <w:rsid w:val="00100E03"/>
    <w:rsid w:val="00100E34"/>
    <w:rsid w:val="00100EB8"/>
    <w:rsid w:val="00101A65"/>
    <w:rsid w:val="00102125"/>
    <w:rsid w:val="00102232"/>
    <w:rsid w:val="001023C4"/>
    <w:rsid w:val="0010258B"/>
    <w:rsid w:val="00102AC7"/>
    <w:rsid w:val="00103246"/>
    <w:rsid w:val="00103CFA"/>
    <w:rsid w:val="00103F6F"/>
    <w:rsid w:val="00103F8F"/>
    <w:rsid w:val="00104534"/>
    <w:rsid w:val="0010455E"/>
    <w:rsid w:val="001049CE"/>
    <w:rsid w:val="00104DDE"/>
    <w:rsid w:val="001051DE"/>
    <w:rsid w:val="00105A28"/>
    <w:rsid w:val="001064A6"/>
    <w:rsid w:val="00106DFE"/>
    <w:rsid w:val="00107621"/>
    <w:rsid w:val="0011034F"/>
    <w:rsid w:val="001103E1"/>
    <w:rsid w:val="0011072F"/>
    <w:rsid w:val="0011089A"/>
    <w:rsid w:val="00110929"/>
    <w:rsid w:val="00110EBC"/>
    <w:rsid w:val="0011100A"/>
    <w:rsid w:val="001112CA"/>
    <w:rsid w:val="001119DC"/>
    <w:rsid w:val="00111AE4"/>
    <w:rsid w:val="0011278C"/>
    <w:rsid w:val="00113425"/>
    <w:rsid w:val="00113431"/>
    <w:rsid w:val="00113C15"/>
    <w:rsid w:val="00114052"/>
    <w:rsid w:val="001163D4"/>
    <w:rsid w:val="00116608"/>
    <w:rsid w:val="001166B6"/>
    <w:rsid w:val="00116959"/>
    <w:rsid w:val="00116F32"/>
    <w:rsid w:val="0011739E"/>
    <w:rsid w:val="00117A58"/>
    <w:rsid w:val="00117AE2"/>
    <w:rsid w:val="00117B52"/>
    <w:rsid w:val="00117B7D"/>
    <w:rsid w:val="001202AF"/>
    <w:rsid w:val="001210F1"/>
    <w:rsid w:val="0012193C"/>
    <w:rsid w:val="00121EBA"/>
    <w:rsid w:val="00122865"/>
    <w:rsid w:val="001228D3"/>
    <w:rsid w:val="00122C12"/>
    <w:rsid w:val="00123045"/>
    <w:rsid w:val="001233D0"/>
    <w:rsid w:val="00123B97"/>
    <w:rsid w:val="0012444B"/>
    <w:rsid w:val="00124666"/>
    <w:rsid w:val="00124D56"/>
    <w:rsid w:val="00124E74"/>
    <w:rsid w:val="0012518A"/>
    <w:rsid w:val="0012531F"/>
    <w:rsid w:val="0012547C"/>
    <w:rsid w:val="001265B4"/>
    <w:rsid w:val="00126B1E"/>
    <w:rsid w:val="00126FB5"/>
    <w:rsid w:val="00127D20"/>
    <w:rsid w:val="00127DFE"/>
    <w:rsid w:val="00127E1A"/>
    <w:rsid w:val="00130074"/>
    <w:rsid w:val="001302EC"/>
    <w:rsid w:val="00131858"/>
    <w:rsid w:val="00131BC1"/>
    <w:rsid w:val="00131D30"/>
    <w:rsid w:val="00131E0B"/>
    <w:rsid w:val="001322D5"/>
    <w:rsid w:val="001324BA"/>
    <w:rsid w:val="001328A4"/>
    <w:rsid w:val="001333D9"/>
    <w:rsid w:val="00133492"/>
    <w:rsid w:val="001334BD"/>
    <w:rsid w:val="00133593"/>
    <w:rsid w:val="001337AE"/>
    <w:rsid w:val="001348CF"/>
    <w:rsid w:val="001353FA"/>
    <w:rsid w:val="00135603"/>
    <w:rsid w:val="00136EFD"/>
    <w:rsid w:val="00137E03"/>
    <w:rsid w:val="00140195"/>
    <w:rsid w:val="00140AFF"/>
    <w:rsid w:val="00140E72"/>
    <w:rsid w:val="00141670"/>
    <w:rsid w:val="00142176"/>
    <w:rsid w:val="0014225E"/>
    <w:rsid w:val="00142BC6"/>
    <w:rsid w:val="00143A39"/>
    <w:rsid w:val="0014438C"/>
    <w:rsid w:val="0014524A"/>
    <w:rsid w:val="001459F6"/>
    <w:rsid w:val="00145A44"/>
    <w:rsid w:val="00145D79"/>
    <w:rsid w:val="00145FE0"/>
    <w:rsid w:val="0014604C"/>
    <w:rsid w:val="00146A34"/>
    <w:rsid w:val="001473A9"/>
    <w:rsid w:val="001476D1"/>
    <w:rsid w:val="00147C6C"/>
    <w:rsid w:val="00147FAE"/>
    <w:rsid w:val="00150517"/>
    <w:rsid w:val="00151261"/>
    <w:rsid w:val="0015158C"/>
    <w:rsid w:val="00151780"/>
    <w:rsid w:val="00151A92"/>
    <w:rsid w:val="00151B07"/>
    <w:rsid w:val="00151EA1"/>
    <w:rsid w:val="00151F74"/>
    <w:rsid w:val="00152964"/>
    <w:rsid w:val="00152AD1"/>
    <w:rsid w:val="001530BC"/>
    <w:rsid w:val="00153401"/>
    <w:rsid w:val="001537AD"/>
    <w:rsid w:val="00153C49"/>
    <w:rsid w:val="00154182"/>
    <w:rsid w:val="0015426B"/>
    <w:rsid w:val="00154CF3"/>
    <w:rsid w:val="00154D78"/>
    <w:rsid w:val="00154EF7"/>
    <w:rsid w:val="001551FF"/>
    <w:rsid w:val="001554F3"/>
    <w:rsid w:val="001556E6"/>
    <w:rsid w:val="00156464"/>
    <w:rsid w:val="00156B3B"/>
    <w:rsid w:val="00156E1F"/>
    <w:rsid w:val="0015748B"/>
    <w:rsid w:val="001574FE"/>
    <w:rsid w:val="00157A05"/>
    <w:rsid w:val="00160981"/>
    <w:rsid w:val="00161349"/>
    <w:rsid w:val="001619A8"/>
    <w:rsid w:val="00163312"/>
    <w:rsid w:val="001636E3"/>
    <w:rsid w:val="00163A87"/>
    <w:rsid w:val="00163BC8"/>
    <w:rsid w:val="00163C39"/>
    <w:rsid w:val="00164AAB"/>
    <w:rsid w:val="00164CA6"/>
    <w:rsid w:val="00165084"/>
    <w:rsid w:val="001655CA"/>
    <w:rsid w:val="00165CB3"/>
    <w:rsid w:val="00165CB9"/>
    <w:rsid w:val="00165FF3"/>
    <w:rsid w:val="00166237"/>
    <w:rsid w:val="00166D91"/>
    <w:rsid w:val="001675CB"/>
    <w:rsid w:val="00167C6B"/>
    <w:rsid w:val="00167F25"/>
    <w:rsid w:val="00167FDA"/>
    <w:rsid w:val="00170278"/>
    <w:rsid w:val="00170D4E"/>
    <w:rsid w:val="00170E6D"/>
    <w:rsid w:val="00170FC2"/>
    <w:rsid w:val="001711FC"/>
    <w:rsid w:val="0017136C"/>
    <w:rsid w:val="00171575"/>
    <w:rsid w:val="0017214D"/>
    <w:rsid w:val="001731FB"/>
    <w:rsid w:val="001732E5"/>
    <w:rsid w:val="001733A6"/>
    <w:rsid w:val="00174A7E"/>
    <w:rsid w:val="00174AAA"/>
    <w:rsid w:val="00175DB2"/>
    <w:rsid w:val="0017634C"/>
    <w:rsid w:val="0017644F"/>
    <w:rsid w:val="0017782F"/>
    <w:rsid w:val="00180791"/>
    <w:rsid w:val="00180EAD"/>
    <w:rsid w:val="00181388"/>
    <w:rsid w:val="00181416"/>
    <w:rsid w:val="00181451"/>
    <w:rsid w:val="0018168A"/>
    <w:rsid w:val="00181909"/>
    <w:rsid w:val="00182575"/>
    <w:rsid w:val="00182E7D"/>
    <w:rsid w:val="00182FFF"/>
    <w:rsid w:val="0018366E"/>
    <w:rsid w:val="00183937"/>
    <w:rsid w:val="00183A4D"/>
    <w:rsid w:val="001847BE"/>
    <w:rsid w:val="00184FD8"/>
    <w:rsid w:val="00185294"/>
    <w:rsid w:val="001853B9"/>
    <w:rsid w:val="00185AB9"/>
    <w:rsid w:val="00185AC9"/>
    <w:rsid w:val="001860F7"/>
    <w:rsid w:val="001863D2"/>
    <w:rsid w:val="0018669B"/>
    <w:rsid w:val="00190595"/>
    <w:rsid w:val="0019062D"/>
    <w:rsid w:val="00191532"/>
    <w:rsid w:val="00191F3D"/>
    <w:rsid w:val="00192691"/>
    <w:rsid w:val="00192BEC"/>
    <w:rsid w:val="00192C05"/>
    <w:rsid w:val="00192EDC"/>
    <w:rsid w:val="00193125"/>
    <w:rsid w:val="00193398"/>
    <w:rsid w:val="00194197"/>
    <w:rsid w:val="001942D9"/>
    <w:rsid w:val="00194340"/>
    <w:rsid w:val="00194717"/>
    <w:rsid w:val="001948A3"/>
    <w:rsid w:val="00194CA6"/>
    <w:rsid w:val="0019564C"/>
    <w:rsid w:val="00196126"/>
    <w:rsid w:val="001968B6"/>
    <w:rsid w:val="00196D47"/>
    <w:rsid w:val="00197A9B"/>
    <w:rsid w:val="00197F47"/>
    <w:rsid w:val="001A027E"/>
    <w:rsid w:val="001A0993"/>
    <w:rsid w:val="001A1613"/>
    <w:rsid w:val="001A185A"/>
    <w:rsid w:val="001A1AE5"/>
    <w:rsid w:val="001A1BC4"/>
    <w:rsid w:val="001A29EB"/>
    <w:rsid w:val="001A2F06"/>
    <w:rsid w:val="001A38D0"/>
    <w:rsid w:val="001A3A8E"/>
    <w:rsid w:val="001A3C4F"/>
    <w:rsid w:val="001A4008"/>
    <w:rsid w:val="001A5259"/>
    <w:rsid w:val="001A526D"/>
    <w:rsid w:val="001A6AB3"/>
    <w:rsid w:val="001A6B07"/>
    <w:rsid w:val="001A7136"/>
    <w:rsid w:val="001A743D"/>
    <w:rsid w:val="001A7584"/>
    <w:rsid w:val="001A76CB"/>
    <w:rsid w:val="001B0579"/>
    <w:rsid w:val="001B08A7"/>
    <w:rsid w:val="001B0FEE"/>
    <w:rsid w:val="001B111A"/>
    <w:rsid w:val="001B1B45"/>
    <w:rsid w:val="001B2D14"/>
    <w:rsid w:val="001B30AF"/>
    <w:rsid w:val="001B3360"/>
    <w:rsid w:val="001B39B6"/>
    <w:rsid w:val="001B3C28"/>
    <w:rsid w:val="001B3CF4"/>
    <w:rsid w:val="001B3E36"/>
    <w:rsid w:val="001B4845"/>
    <w:rsid w:val="001B5398"/>
    <w:rsid w:val="001B565E"/>
    <w:rsid w:val="001B5964"/>
    <w:rsid w:val="001B5AE7"/>
    <w:rsid w:val="001B6037"/>
    <w:rsid w:val="001B60A5"/>
    <w:rsid w:val="001B63D3"/>
    <w:rsid w:val="001B7ED8"/>
    <w:rsid w:val="001C0478"/>
    <w:rsid w:val="001C05D7"/>
    <w:rsid w:val="001C0753"/>
    <w:rsid w:val="001C1010"/>
    <w:rsid w:val="001C1568"/>
    <w:rsid w:val="001C1694"/>
    <w:rsid w:val="001C1C72"/>
    <w:rsid w:val="001C1D1D"/>
    <w:rsid w:val="001C1E08"/>
    <w:rsid w:val="001C372D"/>
    <w:rsid w:val="001C3839"/>
    <w:rsid w:val="001C39C7"/>
    <w:rsid w:val="001C3B0F"/>
    <w:rsid w:val="001C41AC"/>
    <w:rsid w:val="001C425A"/>
    <w:rsid w:val="001C48C3"/>
    <w:rsid w:val="001C547D"/>
    <w:rsid w:val="001C54A6"/>
    <w:rsid w:val="001C5CC4"/>
    <w:rsid w:val="001C5CCA"/>
    <w:rsid w:val="001C5FA8"/>
    <w:rsid w:val="001C60BA"/>
    <w:rsid w:val="001C6943"/>
    <w:rsid w:val="001C6BDE"/>
    <w:rsid w:val="001C6CE4"/>
    <w:rsid w:val="001C7011"/>
    <w:rsid w:val="001C7502"/>
    <w:rsid w:val="001C7603"/>
    <w:rsid w:val="001C770A"/>
    <w:rsid w:val="001C7E19"/>
    <w:rsid w:val="001D068F"/>
    <w:rsid w:val="001D0B6D"/>
    <w:rsid w:val="001D0BDD"/>
    <w:rsid w:val="001D1182"/>
    <w:rsid w:val="001D1266"/>
    <w:rsid w:val="001D1480"/>
    <w:rsid w:val="001D155C"/>
    <w:rsid w:val="001D15F6"/>
    <w:rsid w:val="001D163B"/>
    <w:rsid w:val="001D16AE"/>
    <w:rsid w:val="001D173C"/>
    <w:rsid w:val="001D1CAE"/>
    <w:rsid w:val="001D1D29"/>
    <w:rsid w:val="001D2015"/>
    <w:rsid w:val="001D31E7"/>
    <w:rsid w:val="001D34AF"/>
    <w:rsid w:val="001D353A"/>
    <w:rsid w:val="001D4C1B"/>
    <w:rsid w:val="001D4D2D"/>
    <w:rsid w:val="001D581A"/>
    <w:rsid w:val="001D58A2"/>
    <w:rsid w:val="001D5A47"/>
    <w:rsid w:val="001D61DB"/>
    <w:rsid w:val="001D7DA5"/>
    <w:rsid w:val="001E1638"/>
    <w:rsid w:val="001E18A3"/>
    <w:rsid w:val="001E1E1E"/>
    <w:rsid w:val="001E1FA1"/>
    <w:rsid w:val="001E22CC"/>
    <w:rsid w:val="001E2848"/>
    <w:rsid w:val="001E2A05"/>
    <w:rsid w:val="001E2B7D"/>
    <w:rsid w:val="001E2F8A"/>
    <w:rsid w:val="001E3A95"/>
    <w:rsid w:val="001E46C0"/>
    <w:rsid w:val="001E4D8E"/>
    <w:rsid w:val="001E5F1C"/>
    <w:rsid w:val="001E68D3"/>
    <w:rsid w:val="001E6970"/>
    <w:rsid w:val="001E6BB1"/>
    <w:rsid w:val="001E73DC"/>
    <w:rsid w:val="001E7902"/>
    <w:rsid w:val="001F0CA7"/>
    <w:rsid w:val="001F0EF9"/>
    <w:rsid w:val="001F2355"/>
    <w:rsid w:val="001F2A00"/>
    <w:rsid w:val="001F2CB5"/>
    <w:rsid w:val="001F2EE2"/>
    <w:rsid w:val="001F338F"/>
    <w:rsid w:val="001F34E6"/>
    <w:rsid w:val="001F374F"/>
    <w:rsid w:val="001F477D"/>
    <w:rsid w:val="001F6C9A"/>
    <w:rsid w:val="001F6E86"/>
    <w:rsid w:val="001F73C2"/>
    <w:rsid w:val="001F7C39"/>
    <w:rsid w:val="001F7DC1"/>
    <w:rsid w:val="00201A51"/>
    <w:rsid w:val="00202366"/>
    <w:rsid w:val="0020285A"/>
    <w:rsid w:val="00202C45"/>
    <w:rsid w:val="00204445"/>
    <w:rsid w:val="00204487"/>
    <w:rsid w:val="00204B80"/>
    <w:rsid w:val="002050E4"/>
    <w:rsid w:val="0020631B"/>
    <w:rsid w:val="00206613"/>
    <w:rsid w:val="00206E70"/>
    <w:rsid w:val="0020723E"/>
    <w:rsid w:val="002072B0"/>
    <w:rsid w:val="00207416"/>
    <w:rsid w:val="002074C9"/>
    <w:rsid w:val="0020764F"/>
    <w:rsid w:val="0020765C"/>
    <w:rsid w:val="002079AE"/>
    <w:rsid w:val="00207B09"/>
    <w:rsid w:val="00207C99"/>
    <w:rsid w:val="00207E80"/>
    <w:rsid w:val="00207F26"/>
    <w:rsid w:val="002104CB"/>
    <w:rsid w:val="00210581"/>
    <w:rsid w:val="00210A36"/>
    <w:rsid w:val="00210E55"/>
    <w:rsid w:val="0021122E"/>
    <w:rsid w:val="002113B3"/>
    <w:rsid w:val="002114F9"/>
    <w:rsid w:val="00211B58"/>
    <w:rsid w:val="0021231F"/>
    <w:rsid w:val="00213077"/>
    <w:rsid w:val="002132CC"/>
    <w:rsid w:val="0021480E"/>
    <w:rsid w:val="002148D3"/>
    <w:rsid w:val="002151F5"/>
    <w:rsid w:val="0021572B"/>
    <w:rsid w:val="00215758"/>
    <w:rsid w:val="002160B5"/>
    <w:rsid w:val="002166F7"/>
    <w:rsid w:val="002174CF"/>
    <w:rsid w:val="00217E9C"/>
    <w:rsid w:val="00220587"/>
    <w:rsid w:val="00220A48"/>
    <w:rsid w:val="00220A69"/>
    <w:rsid w:val="00221696"/>
    <w:rsid w:val="002216FC"/>
    <w:rsid w:val="00222221"/>
    <w:rsid w:val="00222AE1"/>
    <w:rsid w:val="00223F63"/>
    <w:rsid w:val="002245F4"/>
    <w:rsid w:val="00224A2E"/>
    <w:rsid w:val="00224D33"/>
    <w:rsid w:val="00225652"/>
    <w:rsid w:val="00225AD6"/>
    <w:rsid w:val="00225FF4"/>
    <w:rsid w:val="002267A0"/>
    <w:rsid w:val="00226B70"/>
    <w:rsid w:val="00227476"/>
    <w:rsid w:val="00227D54"/>
    <w:rsid w:val="00230C58"/>
    <w:rsid w:val="00231743"/>
    <w:rsid w:val="00232129"/>
    <w:rsid w:val="002322F3"/>
    <w:rsid w:val="002326DD"/>
    <w:rsid w:val="00232C63"/>
    <w:rsid w:val="00232DE6"/>
    <w:rsid w:val="00233511"/>
    <w:rsid w:val="00233955"/>
    <w:rsid w:val="00233DE9"/>
    <w:rsid w:val="002345DB"/>
    <w:rsid w:val="0023509C"/>
    <w:rsid w:val="00236089"/>
    <w:rsid w:val="002360C3"/>
    <w:rsid w:val="00236293"/>
    <w:rsid w:val="00236818"/>
    <w:rsid w:val="00236C19"/>
    <w:rsid w:val="00236DE0"/>
    <w:rsid w:val="00236F33"/>
    <w:rsid w:val="00237E59"/>
    <w:rsid w:val="00240637"/>
    <w:rsid w:val="00240DD6"/>
    <w:rsid w:val="00240EDF"/>
    <w:rsid w:val="00240EFE"/>
    <w:rsid w:val="00241BD4"/>
    <w:rsid w:val="002427DF"/>
    <w:rsid w:val="00242C6C"/>
    <w:rsid w:val="00242CAC"/>
    <w:rsid w:val="00242E5B"/>
    <w:rsid w:val="0024341C"/>
    <w:rsid w:val="00243881"/>
    <w:rsid w:val="00243DB6"/>
    <w:rsid w:val="002440CD"/>
    <w:rsid w:val="0024468A"/>
    <w:rsid w:val="002453D2"/>
    <w:rsid w:val="00245A96"/>
    <w:rsid w:val="00245B49"/>
    <w:rsid w:val="00245BF9"/>
    <w:rsid w:val="00245FD6"/>
    <w:rsid w:val="00246062"/>
    <w:rsid w:val="00246087"/>
    <w:rsid w:val="00246B7F"/>
    <w:rsid w:val="00246F69"/>
    <w:rsid w:val="002471D7"/>
    <w:rsid w:val="0024745F"/>
    <w:rsid w:val="0024796F"/>
    <w:rsid w:val="00247D26"/>
    <w:rsid w:val="00247DB5"/>
    <w:rsid w:val="002509CD"/>
    <w:rsid w:val="00250A5E"/>
    <w:rsid w:val="00250D8F"/>
    <w:rsid w:val="00250F7D"/>
    <w:rsid w:val="00251195"/>
    <w:rsid w:val="00251C21"/>
    <w:rsid w:val="00251CC2"/>
    <w:rsid w:val="00252A34"/>
    <w:rsid w:val="00252FC5"/>
    <w:rsid w:val="0025338A"/>
    <w:rsid w:val="002533BA"/>
    <w:rsid w:val="00253FC9"/>
    <w:rsid w:val="0025414A"/>
    <w:rsid w:val="0025419A"/>
    <w:rsid w:val="0025422B"/>
    <w:rsid w:val="00254A0B"/>
    <w:rsid w:val="00255802"/>
    <w:rsid w:val="00255CE4"/>
    <w:rsid w:val="0025609F"/>
    <w:rsid w:val="00256A22"/>
    <w:rsid w:val="00257366"/>
    <w:rsid w:val="00257BC6"/>
    <w:rsid w:val="00257CD2"/>
    <w:rsid w:val="00257D1E"/>
    <w:rsid w:val="00260234"/>
    <w:rsid w:val="0026043E"/>
    <w:rsid w:val="0026149D"/>
    <w:rsid w:val="0026194E"/>
    <w:rsid w:val="00261B2F"/>
    <w:rsid w:val="00261B5A"/>
    <w:rsid w:val="00261F5F"/>
    <w:rsid w:val="00262694"/>
    <w:rsid w:val="0026341F"/>
    <w:rsid w:val="002640EA"/>
    <w:rsid w:val="00264541"/>
    <w:rsid w:val="00264874"/>
    <w:rsid w:val="00264951"/>
    <w:rsid w:val="00264BAB"/>
    <w:rsid w:val="00264BEF"/>
    <w:rsid w:val="00264C96"/>
    <w:rsid w:val="00264DA6"/>
    <w:rsid w:val="00264E95"/>
    <w:rsid w:val="0026500E"/>
    <w:rsid w:val="00265989"/>
    <w:rsid w:val="002661F8"/>
    <w:rsid w:val="0026680B"/>
    <w:rsid w:val="00266A75"/>
    <w:rsid w:val="00266B30"/>
    <w:rsid w:val="00266C35"/>
    <w:rsid w:val="00266E28"/>
    <w:rsid w:val="002670F8"/>
    <w:rsid w:val="0026710A"/>
    <w:rsid w:val="00267FC1"/>
    <w:rsid w:val="00271578"/>
    <w:rsid w:val="00271D45"/>
    <w:rsid w:val="00272189"/>
    <w:rsid w:val="002723C4"/>
    <w:rsid w:val="0027266F"/>
    <w:rsid w:val="00272FE1"/>
    <w:rsid w:val="00273273"/>
    <w:rsid w:val="0027345E"/>
    <w:rsid w:val="002735DB"/>
    <w:rsid w:val="00273814"/>
    <w:rsid w:val="0027381C"/>
    <w:rsid w:val="00273DAE"/>
    <w:rsid w:val="00274002"/>
    <w:rsid w:val="00274103"/>
    <w:rsid w:val="00274936"/>
    <w:rsid w:val="00274994"/>
    <w:rsid w:val="00276110"/>
    <w:rsid w:val="002766E0"/>
    <w:rsid w:val="00276B31"/>
    <w:rsid w:val="00276B72"/>
    <w:rsid w:val="00277BE2"/>
    <w:rsid w:val="00277EC7"/>
    <w:rsid w:val="002802D6"/>
    <w:rsid w:val="00281582"/>
    <w:rsid w:val="00281A56"/>
    <w:rsid w:val="00281C58"/>
    <w:rsid w:val="002821DC"/>
    <w:rsid w:val="00282735"/>
    <w:rsid w:val="00283076"/>
    <w:rsid w:val="00283D4A"/>
    <w:rsid w:val="00284029"/>
    <w:rsid w:val="002842C4"/>
    <w:rsid w:val="00284A13"/>
    <w:rsid w:val="00284FD8"/>
    <w:rsid w:val="00285103"/>
    <w:rsid w:val="00285359"/>
    <w:rsid w:val="00285A32"/>
    <w:rsid w:val="0028614E"/>
    <w:rsid w:val="002868A4"/>
    <w:rsid w:val="00286D19"/>
    <w:rsid w:val="00286E27"/>
    <w:rsid w:val="00286F48"/>
    <w:rsid w:val="002876B6"/>
    <w:rsid w:val="00287A03"/>
    <w:rsid w:val="00287ACF"/>
    <w:rsid w:val="0029030D"/>
    <w:rsid w:val="00291291"/>
    <w:rsid w:val="00291627"/>
    <w:rsid w:val="002916E0"/>
    <w:rsid w:val="002922C1"/>
    <w:rsid w:val="00292365"/>
    <w:rsid w:val="00292AAE"/>
    <w:rsid w:val="00292B8C"/>
    <w:rsid w:val="00293037"/>
    <w:rsid w:val="0029324E"/>
    <w:rsid w:val="002934D0"/>
    <w:rsid w:val="00293816"/>
    <w:rsid w:val="002939F2"/>
    <w:rsid w:val="00293E3D"/>
    <w:rsid w:val="00293ED4"/>
    <w:rsid w:val="002947F0"/>
    <w:rsid w:val="002949B0"/>
    <w:rsid w:val="00294A56"/>
    <w:rsid w:val="00294A5D"/>
    <w:rsid w:val="002955BB"/>
    <w:rsid w:val="00296FDB"/>
    <w:rsid w:val="00297905"/>
    <w:rsid w:val="002979A6"/>
    <w:rsid w:val="00297C3B"/>
    <w:rsid w:val="00297D1A"/>
    <w:rsid w:val="002A053E"/>
    <w:rsid w:val="002A13E2"/>
    <w:rsid w:val="002A194C"/>
    <w:rsid w:val="002A2118"/>
    <w:rsid w:val="002A23B3"/>
    <w:rsid w:val="002A2635"/>
    <w:rsid w:val="002A2AE1"/>
    <w:rsid w:val="002A2E61"/>
    <w:rsid w:val="002A3F00"/>
    <w:rsid w:val="002A4C56"/>
    <w:rsid w:val="002A4EC8"/>
    <w:rsid w:val="002A53A0"/>
    <w:rsid w:val="002A56BF"/>
    <w:rsid w:val="002A5781"/>
    <w:rsid w:val="002A5B17"/>
    <w:rsid w:val="002A5B9D"/>
    <w:rsid w:val="002A5CF2"/>
    <w:rsid w:val="002A5DD5"/>
    <w:rsid w:val="002A5E0C"/>
    <w:rsid w:val="002A6BAF"/>
    <w:rsid w:val="002A728A"/>
    <w:rsid w:val="002A7A15"/>
    <w:rsid w:val="002A7A3B"/>
    <w:rsid w:val="002A7F33"/>
    <w:rsid w:val="002B0293"/>
    <w:rsid w:val="002B0CFF"/>
    <w:rsid w:val="002B0E76"/>
    <w:rsid w:val="002B0FAA"/>
    <w:rsid w:val="002B1108"/>
    <w:rsid w:val="002B12C0"/>
    <w:rsid w:val="002B12EA"/>
    <w:rsid w:val="002B192B"/>
    <w:rsid w:val="002B2769"/>
    <w:rsid w:val="002B30FC"/>
    <w:rsid w:val="002B32E8"/>
    <w:rsid w:val="002B334A"/>
    <w:rsid w:val="002B357A"/>
    <w:rsid w:val="002B3966"/>
    <w:rsid w:val="002B3AF1"/>
    <w:rsid w:val="002B4192"/>
    <w:rsid w:val="002B4535"/>
    <w:rsid w:val="002B4B9E"/>
    <w:rsid w:val="002B5176"/>
    <w:rsid w:val="002B54AD"/>
    <w:rsid w:val="002B56BF"/>
    <w:rsid w:val="002B5783"/>
    <w:rsid w:val="002B57FC"/>
    <w:rsid w:val="002B5C05"/>
    <w:rsid w:val="002B6A66"/>
    <w:rsid w:val="002B6B46"/>
    <w:rsid w:val="002B6BA3"/>
    <w:rsid w:val="002B6DDB"/>
    <w:rsid w:val="002B71E0"/>
    <w:rsid w:val="002B7314"/>
    <w:rsid w:val="002B7A92"/>
    <w:rsid w:val="002B7AAD"/>
    <w:rsid w:val="002B7DEE"/>
    <w:rsid w:val="002C1382"/>
    <w:rsid w:val="002C1A13"/>
    <w:rsid w:val="002C1FE6"/>
    <w:rsid w:val="002C2293"/>
    <w:rsid w:val="002C25EE"/>
    <w:rsid w:val="002C2854"/>
    <w:rsid w:val="002C2971"/>
    <w:rsid w:val="002C31DC"/>
    <w:rsid w:val="002C3328"/>
    <w:rsid w:val="002C343A"/>
    <w:rsid w:val="002C3CF8"/>
    <w:rsid w:val="002C3F99"/>
    <w:rsid w:val="002C435E"/>
    <w:rsid w:val="002C46B9"/>
    <w:rsid w:val="002C54E0"/>
    <w:rsid w:val="002C666C"/>
    <w:rsid w:val="002C69B5"/>
    <w:rsid w:val="002C766A"/>
    <w:rsid w:val="002C7748"/>
    <w:rsid w:val="002D0D97"/>
    <w:rsid w:val="002D0EB5"/>
    <w:rsid w:val="002D122C"/>
    <w:rsid w:val="002D2EBE"/>
    <w:rsid w:val="002D2F96"/>
    <w:rsid w:val="002D327B"/>
    <w:rsid w:val="002D363D"/>
    <w:rsid w:val="002D414B"/>
    <w:rsid w:val="002D4557"/>
    <w:rsid w:val="002D4A89"/>
    <w:rsid w:val="002D536A"/>
    <w:rsid w:val="002D566D"/>
    <w:rsid w:val="002D5BF9"/>
    <w:rsid w:val="002D6346"/>
    <w:rsid w:val="002D6860"/>
    <w:rsid w:val="002D6B39"/>
    <w:rsid w:val="002D6F24"/>
    <w:rsid w:val="002D7452"/>
    <w:rsid w:val="002D76A6"/>
    <w:rsid w:val="002D776C"/>
    <w:rsid w:val="002E1BC4"/>
    <w:rsid w:val="002E1E1E"/>
    <w:rsid w:val="002E287B"/>
    <w:rsid w:val="002E2C3C"/>
    <w:rsid w:val="002E2E88"/>
    <w:rsid w:val="002E2F0C"/>
    <w:rsid w:val="002E30FA"/>
    <w:rsid w:val="002E3709"/>
    <w:rsid w:val="002E386B"/>
    <w:rsid w:val="002E3DB0"/>
    <w:rsid w:val="002E3F32"/>
    <w:rsid w:val="002E42D3"/>
    <w:rsid w:val="002E4518"/>
    <w:rsid w:val="002E48CD"/>
    <w:rsid w:val="002E5171"/>
    <w:rsid w:val="002E580E"/>
    <w:rsid w:val="002E5C76"/>
    <w:rsid w:val="002E6298"/>
    <w:rsid w:val="002E7944"/>
    <w:rsid w:val="002E7BF2"/>
    <w:rsid w:val="002F0261"/>
    <w:rsid w:val="002F0AB0"/>
    <w:rsid w:val="002F1642"/>
    <w:rsid w:val="002F191C"/>
    <w:rsid w:val="002F19B0"/>
    <w:rsid w:val="002F1EC6"/>
    <w:rsid w:val="002F2542"/>
    <w:rsid w:val="002F29B9"/>
    <w:rsid w:val="002F2B16"/>
    <w:rsid w:val="002F3313"/>
    <w:rsid w:val="002F37DD"/>
    <w:rsid w:val="002F3C0F"/>
    <w:rsid w:val="002F3EC0"/>
    <w:rsid w:val="002F4400"/>
    <w:rsid w:val="002F45C8"/>
    <w:rsid w:val="002F4642"/>
    <w:rsid w:val="002F4B03"/>
    <w:rsid w:val="002F5220"/>
    <w:rsid w:val="002F53A3"/>
    <w:rsid w:val="002F56E8"/>
    <w:rsid w:val="002F58C8"/>
    <w:rsid w:val="002F67C7"/>
    <w:rsid w:val="002F6927"/>
    <w:rsid w:val="002F722B"/>
    <w:rsid w:val="003005AC"/>
    <w:rsid w:val="003005B7"/>
    <w:rsid w:val="00300A7E"/>
    <w:rsid w:val="00300E51"/>
    <w:rsid w:val="00300E54"/>
    <w:rsid w:val="00302505"/>
    <w:rsid w:val="00303771"/>
    <w:rsid w:val="00303AFD"/>
    <w:rsid w:val="00303F38"/>
    <w:rsid w:val="00304259"/>
    <w:rsid w:val="003045AC"/>
    <w:rsid w:val="0030486B"/>
    <w:rsid w:val="0030494E"/>
    <w:rsid w:val="00305069"/>
    <w:rsid w:val="003056BA"/>
    <w:rsid w:val="003058EF"/>
    <w:rsid w:val="00305DED"/>
    <w:rsid w:val="00305F55"/>
    <w:rsid w:val="0030600B"/>
    <w:rsid w:val="0030618A"/>
    <w:rsid w:val="0030654E"/>
    <w:rsid w:val="003066F5"/>
    <w:rsid w:val="00306A65"/>
    <w:rsid w:val="00306D7D"/>
    <w:rsid w:val="00306EA0"/>
    <w:rsid w:val="00307914"/>
    <w:rsid w:val="00307A57"/>
    <w:rsid w:val="00307E1B"/>
    <w:rsid w:val="0031122C"/>
    <w:rsid w:val="003113E4"/>
    <w:rsid w:val="00311B2A"/>
    <w:rsid w:val="00311F4C"/>
    <w:rsid w:val="00312152"/>
    <w:rsid w:val="00312C26"/>
    <w:rsid w:val="0031331E"/>
    <w:rsid w:val="00313950"/>
    <w:rsid w:val="003145E3"/>
    <w:rsid w:val="00314F2F"/>
    <w:rsid w:val="00315048"/>
    <w:rsid w:val="0031509C"/>
    <w:rsid w:val="003150BA"/>
    <w:rsid w:val="003155C0"/>
    <w:rsid w:val="0031596B"/>
    <w:rsid w:val="003161B3"/>
    <w:rsid w:val="003168CA"/>
    <w:rsid w:val="00316921"/>
    <w:rsid w:val="00316B1E"/>
    <w:rsid w:val="00316E43"/>
    <w:rsid w:val="00317635"/>
    <w:rsid w:val="003176DC"/>
    <w:rsid w:val="00321733"/>
    <w:rsid w:val="003218CA"/>
    <w:rsid w:val="00321D09"/>
    <w:rsid w:val="00322322"/>
    <w:rsid w:val="00323933"/>
    <w:rsid w:val="00323FAB"/>
    <w:rsid w:val="0032463E"/>
    <w:rsid w:val="0032538D"/>
    <w:rsid w:val="00325C1B"/>
    <w:rsid w:val="0032603D"/>
    <w:rsid w:val="00326506"/>
    <w:rsid w:val="00326A70"/>
    <w:rsid w:val="00326CE1"/>
    <w:rsid w:val="00327039"/>
    <w:rsid w:val="0032773D"/>
    <w:rsid w:val="00327D49"/>
    <w:rsid w:val="003306AE"/>
    <w:rsid w:val="00330707"/>
    <w:rsid w:val="00330727"/>
    <w:rsid w:val="00330DBD"/>
    <w:rsid w:val="00330E3F"/>
    <w:rsid w:val="00331EBA"/>
    <w:rsid w:val="0033210F"/>
    <w:rsid w:val="00332239"/>
    <w:rsid w:val="00333575"/>
    <w:rsid w:val="00333F3F"/>
    <w:rsid w:val="003345A7"/>
    <w:rsid w:val="0033470C"/>
    <w:rsid w:val="0033511F"/>
    <w:rsid w:val="00335415"/>
    <w:rsid w:val="003358F3"/>
    <w:rsid w:val="00335A7E"/>
    <w:rsid w:val="00335CC1"/>
    <w:rsid w:val="00335D13"/>
    <w:rsid w:val="00336185"/>
    <w:rsid w:val="003366DE"/>
    <w:rsid w:val="00336A8C"/>
    <w:rsid w:val="003372ED"/>
    <w:rsid w:val="003374A0"/>
    <w:rsid w:val="00337826"/>
    <w:rsid w:val="00337C92"/>
    <w:rsid w:val="00337EF5"/>
    <w:rsid w:val="003402FD"/>
    <w:rsid w:val="00340A58"/>
    <w:rsid w:val="00340D68"/>
    <w:rsid w:val="003410BF"/>
    <w:rsid w:val="00341413"/>
    <w:rsid w:val="00341597"/>
    <w:rsid w:val="003416CC"/>
    <w:rsid w:val="00341BD2"/>
    <w:rsid w:val="00341D97"/>
    <w:rsid w:val="00344471"/>
    <w:rsid w:val="00344F22"/>
    <w:rsid w:val="0034557E"/>
    <w:rsid w:val="00345F11"/>
    <w:rsid w:val="0034627D"/>
    <w:rsid w:val="0034652A"/>
    <w:rsid w:val="003465E3"/>
    <w:rsid w:val="0034676A"/>
    <w:rsid w:val="00346D09"/>
    <w:rsid w:val="00347432"/>
    <w:rsid w:val="003476B0"/>
    <w:rsid w:val="00347DC0"/>
    <w:rsid w:val="00350FB3"/>
    <w:rsid w:val="00350FDD"/>
    <w:rsid w:val="0035151D"/>
    <w:rsid w:val="00351A4A"/>
    <w:rsid w:val="00351BCF"/>
    <w:rsid w:val="00352347"/>
    <w:rsid w:val="0035269E"/>
    <w:rsid w:val="003526A7"/>
    <w:rsid w:val="00353CB1"/>
    <w:rsid w:val="00354865"/>
    <w:rsid w:val="00354D01"/>
    <w:rsid w:val="00354F84"/>
    <w:rsid w:val="003553BA"/>
    <w:rsid w:val="00355723"/>
    <w:rsid w:val="00355921"/>
    <w:rsid w:val="003559D2"/>
    <w:rsid w:val="00356136"/>
    <w:rsid w:val="0035681D"/>
    <w:rsid w:val="00357589"/>
    <w:rsid w:val="003576B9"/>
    <w:rsid w:val="00357A7A"/>
    <w:rsid w:val="00357ADA"/>
    <w:rsid w:val="00357AFE"/>
    <w:rsid w:val="00357DDD"/>
    <w:rsid w:val="00357F25"/>
    <w:rsid w:val="00360197"/>
    <w:rsid w:val="00360DB6"/>
    <w:rsid w:val="00360E5D"/>
    <w:rsid w:val="00361850"/>
    <w:rsid w:val="00361881"/>
    <w:rsid w:val="00362E31"/>
    <w:rsid w:val="003630C7"/>
    <w:rsid w:val="0036411B"/>
    <w:rsid w:val="00364141"/>
    <w:rsid w:val="0036526F"/>
    <w:rsid w:val="00365298"/>
    <w:rsid w:val="00365A8A"/>
    <w:rsid w:val="00365B04"/>
    <w:rsid w:val="00366154"/>
    <w:rsid w:val="0036659A"/>
    <w:rsid w:val="003667B9"/>
    <w:rsid w:val="00366D3B"/>
    <w:rsid w:val="0036744F"/>
    <w:rsid w:val="0036764F"/>
    <w:rsid w:val="00367DAC"/>
    <w:rsid w:val="003700E5"/>
    <w:rsid w:val="003702F9"/>
    <w:rsid w:val="003703A8"/>
    <w:rsid w:val="00370550"/>
    <w:rsid w:val="00370876"/>
    <w:rsid w:val="00371862"/>
    <w:rsid w:val="003719D6"/>
    <w:rsid w:val="00371A87"/>
    <w:rsid w:val="00371C27"/>
    <w:rsid w:val="00372946"/>
    <w:rsid w:val="00373998"/>
    <w:rsid w:val="00374351"/>
    <w:rsid w:val="0037522D"/>
    <w:rsid w:val="003763A2"/>
    <w:rsid w:val="00376974"/>
    <w:rsid w:val="00376A49"/>
    <w:rsid w:val="00377327"/>
    <w:rsid w:val="00377457"/>
    <w:rsid w:val="0038050B"/>
    <w:rsid w:val="00380908"/>
    <w:rsid w:val="00380B84"/>
    <w:rsid w:val="00380E02"/>
    <w:rsid w:val="00381A0D"/>
    <w:rsid w:val="00381B55"/>
    <w:rsid w:val="00381E82"/>
    <w:rsid w:val="00382847"/>
    <w:rsid w:val="00382FAC"/>
    <w:rsid w:val="00383255"/>
    <w:rsid w:val="00383A50"/>
    <w:rsid w:val="00383B48"/>
    <w:rsid w:val="0038422C"/>
    <w:rsid w:val="00384B0A"/>
    <w:rsid w:val="00384B63"/>
    <w:rsid w:val="00384F31"/>
    <w:rsid w:val="003851BC"/>
    <w:rsid w:val="00385521"/>
    <w:rsid w:val="0038655E"/>
    <w:rsid w:val="00386789"/>
    <w:rsid w:val="00387756"/>
    <w:rsid w:val="00387D5E"/>
    <w:rsid w:val="00387D6A"/>
    <w:rsid w:val="00387F4F"/>
    <w:rsid w:val="00390C72"/>
    <w:rsid w:val="00390D29"/>
    <w:rsid w:val="00391A3A"/>
    <w:rsid w:val="00391D71"/>
    <w:rsid w:val="00391E56"/>
    <w:rsid w:val="00392047"/>
    <w:rsid w:val="00392B38"/>
    <w:rsid w:val="00393254"/>
    <w:rsid w:val="00395577"/>
    <w:rsid w:val="00395955"/>
    <w:rsid w:val="003961C2"/>
    <w:rsid w:val="003962B3"/>
    <w:rsid w:val="00396376"/>
    <w:rsid w:val="00396E58"/>
    <w:rsid w:val="0039749C"/>
    <w:rsid w:val="003976EE"/>
    <w:rsid w:val="0039799B"/>
    <w:rsid w:val="00397C55"/>
    <w:rsid w:val="00397F00"/>
    <w:rsid w:val="003A085F"/>
    <w:rsid w:val="003A2337"/>
    <w:rsid w:val="003A408C"/>
    <w:rsid w:val="003A40B0"/>
    <w:rsid w:val="003A4A30"/>
    <w:rsid w:val="003A4D51"/>
    <w:rsid w:val="003A55D3"/>
    <w:rsid w:val="003A590D"/>
    <w:rsid w:val="003A66EA"/>
    <w:rsid w:val="003A66F9"/>
    <w:rsid w:val="003A694D"/>
    <w:rsid w:val="003A73BA"/>
    <w:rsid w:val="003A7865"/>
    <w:rsid w:val="003A7984"/>
    <w:rsid w:val="003B0031"/>
    <w:rsid w:val="003B0DD0"/>
    <w:rsid w:val="003B1363"/>
    <w:rsid w:val="003B2345"/>
    <w:rsid w:val="003B25C0"/>
    <w:rsid w:val="003B2CE9"/>
    <w:rsid w:val="003B333C"/>
    <w:rsid w:val="003B36D4"/>
    <w:rsid w:val="003B3912"/>
    <w:rsid w:val="003B3DB1"/>
    <w:rsid w:val="003B3E6F"/>
    <w:rsid w:val="003B4283"/>
    <w:rsid w:val="003B435A"/>
    <w:rsid w:val="003B46A8"/>
    <w:rsid w:val="003B471F"/>
    <w:rsid w:val="003B4938"/>
    <w:rsid w:val="003B4C3F"/>
    <w:rsid w:val="003B53BA"/>
    <w:rsid w:val="003B5569"/>
    <w:rsid w:val="003B5AA2"/>
    <w:rsid w:val="003B5E5D"/>
    <w:rsid w:val="003B6C76"/>
    <w:rsid w:val="003C00A3"/>
    <w:rsid w:val="003C00B2"/>
    <w:rsid w:val="003C1095"/>
    <w:rsid w:val="003C1348"/>
    <w:rsid w:val="003C1F82"/>
    <w:rsid w:val="003C20D6"/>
    <w:rsid w:val="003C2E1E"/>
    <w:rsid w:val="003C2E23"/>
    <w:rsid w:val="003C3480"/>
    <w:rsid w:val="003C3A0F"/>
    <w:rsid w:val="003C3FA1"/>
    <w:rsid w:val="003C4559"/>
    <w:rsid w:val="003C4833"/>
    <w:rsid w:val="003C4870"/>
    <w:rsid w:val="003C4A57"/>
    <w:rsid w:val="003C4C54"/>
    <w:rsid w:val="003C52ED"/>
    <w:rsid w:val="003C5768"/>
    <w:rsid w:val="003C590A"/>
    <w:rsid w:val="003C6011"/>
    <w:rsid w:val="003C63CD"/>
    <w:rsid w:val="003C661D"/>
    <w:rsid w:val="003C68B4"/>
    <w:rsid w:val="003D0107"/>
    <w:rsid w:val="003D03D8"/>
    <w:rsid w:val="003D099E"/>
    <w:rsid w:val="003D0A03"/>
    <w:rsid w:val="003D135A"/>
    <w:rsid w:val="003D19C3"/>
    <w:rsid w:val="003D1A46"/>
    <w:rsid w:val="003D1E0C"/>
    <w:rsid w:val="003D1FD3"/>
    <w:rsid w:val="003D2943"/>
    <w:rsid w:val="003D2EE8"/>
    <w:rsid w:val="003D360E"/>
    <w:rsid w:val="003D4448"/>
    <w:rsid w:val="003D4E76"/>
    <w:rsid w:val="003D4F30"/>
    <w:rsid w:val="003D53BF"/>
    <w:rsid w:val="003D5648"/>
    <w:rsid w:val="003D671D"/>
    <w:rsid w:val="003D6BA4"/>
    <w:rsid w:val="003D6CAD"/>
    <w:rsid w:val="003D6F4D"/>
    <w:rsid w:val="003D71EA"/>
    <w:rsid w:val="003D7255"/>
    <w:rsid w:val="003D7510"/>
    <w:rsid w:val="003D75E2"/>
    <w:rsid w:val="003D7DFA"/>
    <w:rsid w:val="003E0A35"/>
    <w:rsid w:val="003E15C0"/>
    <w:rsid w:val="003E1E2C"/>
    <w:rsid w:val="003E2850"/>
    <w:rsid w:val="003E3115"/>
    <w:rsid w:val="003E3675"/>
    <w:rsid w:val="003E47C6"/>
    <w:rsid w:val="003E4AA5"/>
    <w:rsid w:val="003E5042"/>
    <w:rsid w:val="003E5334"/>
    <w:rsid w:val="003E557E"/>
    <w:rsid w:val="003E61B8"/>
    <w:rsid w:val="003E6266"/>
    <w:rsid w:val="003E721B"/>
    <w:rsid w:val="003E7248"/>
    <w:rsid w:val="003E7344"/>
    <w:rsid w:val="003E79D6"/>
    <w:rsid w:val="003E7AE8"/>
    <w:rsid w:val="003E7F6C"/>
    <w:rsid w:val="003F05A5"/>
    <w:rsid w:val="003F07B3"/>
    <w:rsid w:val="003F09E0"/>
    <w:rsid w:val="003F1B80"/>
    <w:rsid w:val="003F1DB2"/>
    <w:rsid w:val="003F1F4D"/>
    <w:rsid w:val="003F1FD7"/>
    <w:rsid w:val="003F2089"/>
    <w:rsid w:val="003F26CC"/>
    <w:rsid w:val="003F331A"/>
    <w:rsid w:val="003F33E1"/>
    <w:rsid w:val="003F3CB0"/>
    <w:rsid w:val="003F3CEA"/>
    <w:rsid w:val="003F5233"/>
    <w:rsid w:val="003F6158"/>
    <w:rsid w:val="003F6610"/>
    <w:rsid w:val="003F6E8E"/>
    <w:rsid w:val="003F6F68"/>
    <w:rsid w:val="0040084D"/>
    <w:rsid w:val="00401A2A"/>
    <w:rsid w:val="00401AAA"/>
    <w:rsid w:val="00401D8B"/>
    <w:rsid w:val="00401DBA"/>
    <w:rsid w:val="0040255F"/>
    <w:rsid w:val="004025DD"/>
    <w:rsid w:val="00403DE5"/>
    <w:rsid w:val="00403F10"/>
    <w:rsid w:val="004040C1"/>
    <w:rsid w:val="0040446E"/>
    <w:rsid w:val="004049C8"/>
    <w:rsid w:val="00404C57"/>
    <w:rsid w:val="0040556B"/>
    <w:rsid w:val="0040764B"/>
    <w:rsid w:val="00407F57"/>
    <w:rsid w:val="004103DD"/>
    <w:rsid w:val="00410A10"/>
    <w:rsid w:val="00410B0B"/>
    <w:rsid w:val="00410F1A"/>
    <w:rsid w:val="004120FE"/>
    <w:rsid w:val="004143FF"/>
    <w:rsid w:val="0041499A"/>
    <w:rsid w:val="00414EAE"/>
    <w:rsid w:val="00414ECE"/>
    <w:rsid w:val="00414FE2"/>
    <w:rsid w:val="00415441"/>
    <w:rsid w:val="00415575"/>
    <w:rsid w:val="00415626"/>
    <w:rsid w:val="00415797"/>
    <w:rsid w:val="004165E4"/>
    <w:rsid w:val="004166B0"/>
    <w:rsid w:val="004167EC"/>
    <w:rsid w:val="00416A3D"/>
    <w:rsid w:val="00416D13"/>
    <w:rsid w:val="0041701A"/>
    <w:rsid w:val="00417177"/>
    <w:rsid w:val="004175D9"/>
    <w:rsid w:val="004178E8"/>
    <w:rsid w:val="00421660"/>
    <w:rsid w:val="00421EFE"/>
    <w:rsid w:val="004220DC"/>
    <w:rsid w:val="0042247C"/>
    <w:rsid w:val="00422883"/>
    <w:rsid w:val="00422F11"/>
    <w:rsid w:val="00422FB0"/>
    <w:rsid w:val="004232E1"/>
    <w:rsid w:val="00423354"/>
    <w:rsid w:val="00423B18"/>
    <w:rsid w:val="00424274"/>
    <w:rsid w:val="00424B43"/>
    <w:rsid w:val="00424D0A"/>
    <w:rsid w:val="0042507E"/>
    <w:rsid w:val="00426012"/>
    <w:rsid w:val="0042683D"/>
    <w:rsid w:val="004268CE"/>
    <w:rsid w:val="00426DDF"/>
    <w:rsid w:val="0042712E"/>
    <w:rsid w:val="004271F1"/>
    <w:rsid w:val="004278CA"/>
    <w:rsid w:val="00427B40"/>
    <w:rsid w:val="00427B8B"/>
    <w:rsid w:val="00430B27"/>
    <w:rsid w:val="004312E5"/>
    <w:rsid w:val="00431B07"/>
    <w:rsid w:val="00431EDF"/>
    <w:rsid w:val="0043201C"/>
    <w:rsid w:val="004325F7"/>
    <w:rsid w:val="00432780"/>
    <w:rsid w:val="00433109"/>
    <w:rsid w:val="00433243"/>
    <w:rsid w:val="004332A4"/>
    <w:rsid w:val="00433EA7"/>
    <w:rsid w:val="0043406E"/>
    <w:rsid w:val="00434830"/>
    <w:rsid w:val="00434913"/>
    <w:rsid w:val="00434E1F"/>
    <w:rsid w:val="004361F2"/>
    <w:rsid w:val="004363FF"/>
    <w:rsid w:val="00436EA1"/>
    <w:rsid w:val="0043708D"/>
    <w:rsid w:val="0043709A"/>
    <w:rsid w:val="004370B3"/>
    <w:rsid w:val="00437180"/>
    <w:rsid w:val="00437A58"/>
    <w:rsid w:val="00437B10"/>
    <w:rsid w:val="004407BE"/>
    <w:rsid w:val="004408C0"/>
    <w:rsid w:val="004410A7"/>
    <w:rsid w:val="00441114"/>
    <w:rsid w:val="00441955"/>
    <w:rsid w:val="00442098"/>
    <w:rsid w:val="004422DD"/>
    <w:rsid w:val="004435DB"/>
    <w:rsid w:val="004438E7"/>
    <w:rsid w:val="00443FCB"/>
    <w:rsid w:val="00444124"/>
    <w:rsid w:val="0044462E"/>
    <w:rsid w:val="00444635"/>
    <w:rsid w:val="0044489D"/>
    <w:rsid w:val="00444F8B"/>
    <w:rsid w:val="00444F9C"/>
    <w:rsid w:val="004453F2"/>
    <w:rsid w:val="00445DE1"/>
    <w:rsid w:val="00446204"/>
    <w:rsid w:val="004467DC"/>
    <w:rsid w:val="00446BAA"/>
    <w:rsid w:val="00447227"/>
    <w:rsid w:val="00447B58"/>
    <w:rsid w:val="00447E69"/>
    <w:rsid w:val="00447ECF"/>
    <w:rsid w:val="00450106"/>
    <w:rsid w:val="00450A71"/>
    <w:rsid w:val="00451718"/>
    <w:rsid w:val="004522CE"/>
    <w:rsid w:val="00452522"/>
    <w:rsid w:val="00453094"/>
    <w:rsid w:val="00453384"/>
    <w:rsid w:val="0045339E"/>
    <w:rsid w:val="00453822"/>
    <w:rsid w:val="004544A2"/>
    <w:rsid w:val="004554A7"/>
    <w:rsid w:val="0045555D"/>
    <w:rsid w:val="0045654D"/>
    <w:rsid w:val="004567D0"/>
    <w:rsid w:val="004568E6"/>
    <w:rsid w:val="00457DE0"/>
    <w:rsid w:val="00460182"/>
    <w:rsid w:val="00460EF3"/>
    <w:rsid w:val="0046153A"/>
    <w:rsid w:val="00461F39"/>
    <w:rsid w:val="0046264A"/>
    <w:rsid w:val="00462844"/>
    <w:rsid w:val="00462C97"/>
    <w:rsid w:val="00463605"/>
    <w:rsid w:val="00463E2C"/>
    <w:rsid w:val="00463F2B"/>
    <w:rsid w:val="00464138"/>
    <w:rsid w:val="0046430C"/>
    <w:rsid w:val="004649E2"/>
    <w:rsid w:val="004650C2"/>
    <w:rsid w:val="00465155"/>
    <w:rsid w:val="00465283"/>
    <w:rsid w:val="004655D8"/>
    <w:rsid w:val="00465737"/>
    <w:rsid w:val="00465B6E"/>
    <w:rsid w:val="00465CFE"/>
    <w:rsid w:val="00465E54"/>
    <w:rsid w:val="004707BF"/>
    <w:rsid w:val="0047085D"/>
    <w:rsid w:val="00470EC1"/>
    <w:rsid w:val="00470EFC"/>
    <w:rsid w:val="00471218"/>
    <w:rsid w:val="0047122F"/>
    <w:rsid w:val="004715D8"/>
    <w:rsid w:val="00471A99"/>
    <w:rsid w:val="00471C72"/>
    <w:rsid w:val="00471DAF"/>
    <w:rsid w:val="00471EC5"/>
    <w:rsid w:val="00472EEC"/>
    <w:rsid w:val="004734F0"/>
    <w:rsid w:val="0047372B"/>
    <w:rsid w:val="004748B0"/>
    <w:rsid w:val="004749C5"/>
    <w:rsid w:val="00474A0D"/>
    <w:rsid w:val="00474E74"/>
    <w:rsid w:val="0047661C"/>
    <w:rsid w:val="00476A21"/>
    <w:rsid w:val="00476EC7"/>
    <w:rsid w:val="00477E24"/>
    <w:rsid w:val="00480806"/>
    <w:rsid w:val="00481210"/>
    <w:rsid w:val="004817CC"/>
    <w:rsid w:val="00481A62"/>
    <w:rsid w:val="00481EE4"/>
    <w:rsid w:val="0048236D"/>
    <w:rsid w:val="00482B13"/>
    <w:rsid w:val="00483422"/>
    <w:rsid w:val="00483A2E"/>
    <w:rsid w:val="00483C4C"/>
    <w:rsid w:val="0048413C"/>
    <w:rsid w:val="004842B8"/>
    <w:rsid w:val="004851B9"/>
    <w:rsid w:val="004853B6"/>
    <w:rsid w:val="00485A65"/>
    <w:rsid w:val="00485C27"/>
    <w:rsid w:val="00485E6D"/>
    <w:rsid w:val="00485FC4"/>
    <w:rsid w:val="0048684D"/>
    <w:rsid w:val="00487781"/>
    <w:rsid w:val="004878BE"/>
    <w:rsid w:val="00487950"/>
    <w:rsid w:val="00487DBD"/>
    <w:rsid w:val="004905E4"/>
    <w:rsid w:val="004908CF"/>
    <w:rsid w:val="00490D24"/>
    <w:rsid w:val="00490D7B"/>
    <w:rsid w:val="0049102D"/>
    <w:rsid w:val="004917E0"/>
    <w:rsid w:val="00491C0B"/>
    <w:rsid w:val="00491E62"/>
    <w:rsid w:val="00492069"/>
    <w:rsid w:val="004922EC"/>
    <w:rsid w:val="00492BEA"/>
    <w:rsid w:val="00493196"/>
    <w:rsid w:val="00493BD6"/>
    <w:rsid w:val="00494588"/>
    <w:rsid w:val="004946AC"/>
    <w:rsid w:val="004951C9"/>
    <w:rsid w:val="00495224"/>
    <w:rsid w:val="00495941"/>
    <w:rsid w:val="00495FE3"/>
    <w:rsid w:val="00496307"/>
    <w:rsid w:val="00496872"/>
    <w:rsid w:val="004974E0"/>
    <w:rsid w:val="00497EA3"/>
    <w:rsid w:val="004A05A4"/>
    <w:rsid w:val="004A14FD"/>
    <w:rsid w:val="004A19D2"/>
    <w:rsid w:val="004A33AC"/>
    <w:rsid w:val="004A3840"/>
    <w:rsid w:val="004A3B10"/>
    <w:rsid w:val="004A3B59"/>
    <w:rsid w:val="004A4429"/>
    <w:rsid w:val="004A511C"/>
    <w:rsid w:val="004A5B8A"/>
    <w:rsid w:val="004A62BB"/>
    <w:rsid w:val="004A635A"/>
    <w:rsid w:val="004A64A4"/>
    <w:rsid w:val="004A6CFF"/>
    <w:rsid w:val="004A7749"/>
    <w:rsid w:val="004A7B6C"/>
    <w:rsid w:val="004A7DFA"/>
    <w:rsid w:val="004B048A"/>
    <w:rsid w:val="004B063E"/>
    <w:rsid w:val="004B0901"/>
    <w:rsid w:val="004B0A43"/>
    <w:rsid w:val="004B20C9"/>
    <w:rsid w:val="004B21EB"/>
    <w:rsid w:val="004B23A2"/>
    <w:rsid w:val="004B288E"/>
    <w:rsid w:val="004B2A91"/>
    <w:rsid w:val="004B344C"/>
    <w:rsid w:val="004B39A4"/>
    <w:rsid w:val="004B3DA1"/>
    <w:rsid w:val="004B4AC6"/>
    <w:rsid w:val="004B4C9F"/>
    <w:rsid w:val="004B4D75"/>
    <w:rsid w:val="004B598F"/>
    <w:rsid w:val="004B5CAF"/>
    <w:rsid w:val="004B5EA2"/>
    <w:rsid w:val="004B64EF"/>
    <w:rsid w:val="004B677F"/>
    <w:rsid w:val="004B70AC"/>
    <w:rsid w:val="004B715E"/>
    <w:rsid w:val="004B72A4"/>
    <w:rsid w:val="004B7335"/>
    <w:rsid w:val="004B7B2E"/>
    <w:rsid w:val="004B7E70"/>
    <w:rsid w:val="004B7F46"/>
    <w:rsid w:val="004C0FD1"/>
    <w:rsid w:val="004C1936"/>
    <w:rsid w:val="004C1972"/>
    <w:rsid w:val="004C1AF7"/>
    <w:rsid w:val="004C2D5C"/>
    <w:rsid w:val="004C32E5"/>
    <w:rsid w:val="004C387C"/>
    <w:rsid w:val="004C3CFB"/>
    <w:rsid w:val="004C412D"/>
    <w:rsid w:val="004C4A60"/>
    <w:rsid w:val="004C5730"/>
    <w:rsid w:val="004C5DD8"/>
    <w:rsid w:val="004C6D16"/>
    <w:rsid w:val="004C7115"/>
    <w:rsid w:val="004C7515"/>
    <w:rsid w:val="004C75E5"/>
    <w:rsid w:val="004C7DAC"/>
    <w:rsid w:val="004D0580"/>
    <w:rsid w:val="004D1107"/>
    <w:rsid w:val="004D1230"/>
    <w:rsid w:val="004D1458"/>
    <w:rsid w:val="004D1C3F"/>
    <w:rsid w:val="004D1D73"/>
    <w:rsid w:val="004D219C"/>
    <w:rsid w:val="004D25E8"/>
    <w:rsid w:val="004D2CB5"/>
    <w:rsid w:val="004D2DDF"/>
    <w:rsid w:val="004D37B4"/>
    <w:rsid w:val="004D41BC"/>
    <w:rsid w:val="004D4834"/>
    <w:rsid w:val="004D5142"/>
    <w:rsid w:val="004D52AA"/>
    <w:rsid w:val="004D668A"/>
    <w:rsid w:val="004D67F9"/>
    <w:rsid w:val="004D6875"/>
    <w:rsid w:val="004D6BDF"/>
    <w:rsid w:val="004D6E3D"/>
    <w:rsid w:val="004D71C6"/>
    <w:rsid w:val="004D7457"/>
    <w:rsid w:val="004D7621"/>
    <w:rsid w:val="004D7739"/>
    <w:rsid w:val="004D7BD8"/>
    <w:rsid w:val="004E0D9E"/>
    <w:rsid w:val="004E0DE8"/>
    <w:rsid w:val="004E1356"/>
    <w:rsid w:val="004E13A4"/>
    <w:rsid w:val="004E19D1"/>
    <w:rsid w:val="004E2CF4"/>
    <w:rsid w:val="004E33F7"/>
    <w:rsid w:val="004E3413"/>
    <w:rsid w:val="004E37A2"/>
    <w:rsid w:val="004E4416"/>
    <w:rsid w:val="004E4A0C"/>
    <w:rsid w:val="004E4A42"/>
    <w:rsid w:val="004E51F2"/>
    <w:rsid w:val="004E593F"/>
    <w:rsid w:val="004E7F8F"/>
    <w:rsid w:val="004F0868"/>
    <w:rsid w:val="004F0D02"/>
    <w:rsid w:val="004F1290"/>
    <w:rsid w:val="004F147B"/>
    <w:rsid w:val="004F1FC3"/>
    <w:rsid w:val="004F2242"/>
    <w:rsid w:val="004F28E8"/>
    <w:rsid w:val="004F2DC7"/>
    <w:rsid w:val="004F2F2A"/>
    <w:rsid w:val="004F4635"/>
    <w:rsid w:val="004F469E"/>
    <w:rsid w:val="004F4873"/>
    <w:rsid w:val="004F4911"/>
    <w:rsid w:val="004F493A"/>
    <w:rsid w:val="004F5503"/>
    <w:rsid w:val="004F59DE"/>
    <w:rsid w:val="004F5E11"/>
    <w:rsid w:val="004F6951"/>
    <w:rsid w:val="004F6BD6"/>
    <w:rsid w:val="004F6E8D"/>
    <w:rsid w:val="004F74F2"/>
    <w:rsid w:val="005003C8"/>
    <w:rsid w:val="00500929"/>
    <w:rsid w:val="00500E36"/>
    <w:rsid w:val="00500FC2"/>
    <w:rsid w:val="00501F17"/>
    <w:rsid w:val="0050201B"/>
    <w:rsid w:val="0050210B"/>
    <w:rsid w:val="00502139"/>
    <w:rsid w:val="00503150"/>
    <w:rsid w:val="00503834"/>
    <w:rsid w:val="00503997"/>
    <w:rsid w:val="0050410E"/>
    <w:rsid w:val="00504A07"/>
    <w:rsid w:val="00504AC1"/>
    <w:rsid w:val="00504CC5"/>
    <w:rsid w:val="00504FAB"/>
    <w:rsid w:val="00506173"/>
    <w:rsid w:val="005061FB"/>
    <w:rsid w:val="00506E84"/>
    <w:rsid w:val="00507522"/>
    <w:rsid w:val="005115F2"/>
    <w:rsid w:val="005116FD"/>
    <w:rsid w:val="00511796"/>
    <w:rsid w:val="00511E89"/>
    <w:rsid w:val="005128C2"/>
    <w:rsid w:val="00513147"/>
    <w:rsid w:val="00513348"/>
    <w:rsid w:val="005136CA"/>
    <w:rsid w:val="00513F4A"/>
    <w:rsid w:val="005140AA"/>
    <w:rsid w:val="0051476C"/>
    <w:rsid w:val="00514D95"/>
    <w:rsid w:val="00515083"/>
    <w:rsid w:val="005168DB"/>
    <w:rsid w:val="00516AFB"/>
    <w:rsid w:val="00516F01"/>
    <w:rsid w:val="0051732E"/>
    <w:rsid w:val="00517CA7"/>
    <w:rsid w:val="00517DA2"/>
    <w:rsid w:val="005200FA"/>
    <w:rsid w:val="00520440"/>
    <w:rsid w:val="00520545"/>
    <w:rsid w:val="00520ED8"/>
    <w:rsid w:val="00521133"/>
    <w:rsid w:val="0052169E"/>
    <w:rsid w:val="00521CB2"/>
    <w:rsid w:val="00521DE5"/>
    <w:rsid w:val="00522355"/>
    <w:rsid w:val="00522C1D"/>
    <w:rsid w:val="00524981"/>
    <w:rsid w:val="005252A2"/>
    <w:rsid w:val="0052540E"/>
    <w:rsid w:val="0052543E"/>
    <w:rsid w:val="005264A3"/>
    <w:rsid w:val="0052651E"/>
    <w:rsid w:val="0052675D"/>
    <w:rsid w:val="00526DD9"/>
    <w:rsid w:val="00526FF1"/>
    <w:rsid w:val="00530DC3"/>
    <w:rsid w:val="00531460"/>
    <w:rsid w:val="005323CB"/>
    <w:rsid w:val="00532470"/>
    <w:rsid w:val="005324BF"/>
    <w:rsid w:val="005324C3"/>
    <w:rsid w:val="0053293C"/>
    <w:rsid w:val="00532F80"/>
    <w:rsid w:val="00533322"/>
    <w:rsid w:val="005334F7"/>
    <w:rsid w:val="005335FE"/>
    <w:rsid w:val="0053373C"/>
    <w:rsid w:val="00533AE0"/>
    <w:rsid w:val="00533D7F"/>
    <w:rsid w:val="00533E3F"/>
    <w:rsid w:val="00534681"/>
    <w:rsid w:val="00534825"/>
    <w:rsid w:val="00534DE4"/>
    <w:rsid w:val="00534E40"/>
    <w:rsid w:val="00535245"/>
    <w:rsid w:val="0053567D"/>
    <w:rsid w:val="005366E9"/>
    <w:rsid w:val="00536D00"/>
    <w:rsid w:val="00536D77"/>
    <w:rsid w:val="00537F35"/>
    <w:rsid w:val="0054026D"/>
    <w:rsid w:val="0054028F"/>
    <w:rsid w:val="00540471"/>
    <w:rsid w:val="00540514"/>
    <w:rsid w:val="00540626"/>
    <w:rsid w:val="00540BAA"/>
    <w:rsid w:val="00540F05"/>
    <w:rsid w:val="00541153"/>
    <w:rsid w:val="0054206A"/>
    <w:rsid w:val="0054211F"/>
    <w:rsid w:val="00542899"/>
    <w:rsid w:val="005429F3"/>
    <w:rsid w:val="0054319B"/>
    <w:rsid w:val="00544767"/>
    <w:rsid w:val="00545FBF"/>
    <w:rsid w:val="00546299"/>
    <w:rsid w:val="005464D6"/>
    <w:rsid w:val="0054680F"/>
    <w:rsid w:val="00546ACC"/>
    <w:rsid w:val="00546DE9"/>
    <w:rsid w:val="00547CE4"/>
    <w:rsid w:val="00547E28"/>
    <w:rsid w:val="005501BF"/>
    <w:rsid w:val="005504D7"/>
    <w:rsid w:val="005506D2"/>
    <w:rsid w:val="005509FC"/>
    <w:rsid w:val="005519A3"/>
    <w:rsid w:val="005520BD"/>
    <w:rsid w:val="0055291D"/>
    <w:rsid w:val="005538B8"/>
    <w:rsid w:val="00554445"/>
    <w:rsid w:val="00554909"/>
    <w:rsid w:val="00555150"/>
    <w:rsid w:val="005551D8"/>
    <w:rsid w:val="0055526E"/>
    <w:rsid w:val="00555C4C"/>
    <w:rsid w:val="0055764B"/>
    <w:rsid w:val="00557BE9"/>
    <w:rsid w:val="00557BEC"/>
    <w:rsid w:val="005604CF"/>
    <w:rsid w:val="00561744"/>
    <w:rsid w:val="00564148"/>
    <w:rsid w:val="00564CA4"/>
    <w:rsid w:val="005650DE"/>
    <w:rsid w:val="005657BA"/>
    <w:rsid w:val="005657CC"/>
    <w:rsid w:val="005659CC"/>
    <w:rsid w:val="00565A34"/>
    <w:rsid w:val="0056637B"/>
    <w:rsid w:val="00566A64"/>
    <w:rsid w:val="00566DF2"/>
    <w:rsid w:val="00567C06"/>
    <w:rsid w:val="005703E8"/>
    <w:rsid w:val="00570B9B"/>
    <w:rsid w:val="00570DA5"/>
    <w:rsid w:val="00570DEE"/>
    <w:rsid w:val="00570E1A"/>
    <w:rsid w:val="00571791"/>
    <w:rsid w:val="00571B02"/>
    <w:rsid w:val="00572144"/>
    <w:rsid w:val="005727D8"/>
    <w:rsid w:val="00572948"/>
    <w:rsid w:val="00572EC2"/>
    <w:rsid w:val="005731C7"/>
    <w:rsid w:val="00573CB0"/>
    <w:rsid w:val="0057526C"/>
    <w:rsid w:val="005763AB"/>
    <w:rsid w:val="00576440"/>
    <w:rsid w:val="00576756"/>
    <w:rsid w:val="0057702D"/>
    <w:rsid w:val="00577367"/>
    <w:rsid w:val="005775DE"/>
    <w:rsid w:val="00577A34"/>
    <w:rsid w:val="00577EDF"/>
    <w:rsid w:val="005801A5"/>
    <w:rsid w:val="00581121"/>
    <w:rsid w:val="00581260"/>
    <w:rsid w:val="00581362"/>
    <w:rsid w:val="005818CD"/>
    <w:rsid w:val="00582131"/>
    <w:rsid w:val="00582C83"/>
    <w:rsid w:val="00582E90"/>
    <w:rsid w:val="00582FB1"/>
    <w:rsid w:val="00583149"/>
    <w:rsid w:val="005836CB"/>
    <w:rsid w:val="00583FE1"/>
    <w:rsid w:val="005850E9"/>
    <w:rsid w:val="0058559D"/>
    <w:rsid w:val="00585604"/>
    <w:rsid w:val="00585741"/>
    <w:rsid w:val="005857A7"/>
    <w:rsid w:val="005858C8"/>
    <w:rsid w:val="00585B94"/>
    <w:rsid w:val="00585C0B"/>
    <w:rsid w:val="00585F66"/>
    <w:rsid w:val="0058618C"/>
    <w:rsid w:val="00586B62"/>
    <w:rsid w:val="00587653"/>
    <w:rsid w:val="00587F73"/>
    <w:rsid w:val="00590170"/>
    <w:rsid w:val="00590314"/>
    <w:rsid w:val="00590472"/>
    <w:rsid w:val="0059083D"/>
    <w:rsid w:val="00590D6E"/>
    <w:rsid w:val="005915DE"/>
    <w:rsid w:val="00591CDD"/>
    <w:rsid w:val="00592725"/>
    <w:rsid w:val="0059352A"/>
    <w:rsid w:val="005939F0"/>
    <w:rsid w:val="00593EFF"/>
    <w:rsid w:val="00594E78"/>
    <w:rsid w:val="0059507E"/>
    <w:rsid w:val="00595C59"/>
    <w:rsid w:val="00595E92"/>
    <w:rsid w:val="005962BC"/>
    <w:rsid w:val="00596694"/>
    <w:rsid w:val="0059741C"/>
    <w:rsid w:val="00597807"/>
    <w:rsid w:val="00597D14"/>
    <w:rsid w:val="005A0822"/>
    <w:rsid w:val="005A0928"/>
    <w:rsid w:val="005A0B19"/>
    <w:rsid w:val="005A0DB3"/>
    <w:rsid w:val="005A0EEF"/>
    <w:rsid w:val="005A1035"/>
    <w:rsid w:val="005A1773"/>
    <w:rsid w:val="005A1D45"/>
    <w:rsid w:val="005A29EA"/>
    <w:rsid w:val="005A39D3"/>
    <w:rsid w:val="005A4357"/>
    <w:rsid w:val="005A4682"/>
    <w:rsid w:val="005A4AE6"/>
    <w:rsid w:val="005A4C22"/>
    <w:rsid w:val="005A504D"/>
    <w:rsid w:val="005A55D6"/>
    <w:rsid w:val="005A566A"/>
    <w:rsid w:val="005A5DA3"/>
    <w:rsid w:val="005A6F08"/>
    <w:rsid w:val="005A6F7F"/>
    <w:rsid w:val="005B0647"/>
    <w:rsid w:val="005B1710"/>
    <w:rsid w:val="005B2385"/>
    <w:rsid w:val="005B276A"/>
    <w:rsid w:val="005B29CF"/>
    <w:rsid w:val="005B3CB4"/>
    <w:rsid w:val="005B3E65"/>
    <w:rsid w:val="005B460C"/>
    <w:rsid w:val="005B46F4"/>
    <w:rsid w:val="005B48A2"/>
    <w:rsid w:val="005B4ECF"/>
    <w:rsid w:val="005B5B3A"/>
    <w:rsid w:val="005B657D"/>
    <w:rsid w:val="005B6E85"/>
    <w:rsid w:val="005B6F22"/>
    <w:rsid w:val="005B75E0"/>
    <w:rsid w:val="005B760D"/>
    <w:rsid w:val="005B766A"/>
    <w:rsid w:val="005B7BCB"/>
    <w:rsid w:val="005C0266"/>
    <w:rsid w:val="005C16DA"/>
    <w:rsid w:val="005C177D"/>
    <w:rsid w:val="005C24B3"/>
    <w:rsid w:val="005C269F"/>
    <w:rsid w:val="005C409D"/>
    <w:rsid w:val="005C4230"/>
    <w:rsid w:val="005C430E"/>
    <w:rsid w:val="005C4423"/>
    <w:rsid w:val="005C49B7"/>
    <w:rsid w:val="005C4BCD"/>
    <w:rsid w:val="005C559E"/>
    <w:rsid w:val="005C568F"/>
    <w:rsid w:val="005C5F4E"/>
    <w:rsid w:val="005C7320"/>
    <w:rsid w:val="005C7497"/>
    <w:rsid w:val="005D05F6"/>
    <w:rsid w:val="005D0730"/>
    <w:rsid w:val="005D096F"/>
    <w:rsid w:val="005D10B9"/>
    <w:rsid w:val="005D195F"/>
    <w:rsid w:val="005D2014"/>
    <w:rsid w:val="005D2481"/>
    <w:rsid w:val="005D3101"/>
    <w:rsid w:val="005D3398"/>
    <w:rsid w:val="005D3CBA"/>
    <w:rsid w:val="005D426A"/>
    <w:rsid w:val="005D4967"/>
    <w:rsid w:val="005D497C"/>
    <w:rsid w:val="005D4B1A"/>
    <w:rsid w:val="005D4DC1"/>
    <w:rsid w:val="005D4E26"/>
    <w:rsid w:val="005D4EF1"/>
    <w:rsid w:val="005D63F8"/>
    <w:rsid w:val="005D666E"/>
    <w:rsid w:val="005D6CA5"/>
    <w:rsid w:val="005D6FD3"/>
    <w:rsid w:val="005D783C"/>
    <w:rsid w:val="005D7931"/>
    <w:rsid w:val="005D7B78"/>
    <w:rsid w:val="005D7F1A"/>
    <w:rsid w:val="005E03BB"/>
    <w:rsid w:val="005E0BE6"/>
    <w:rsid w:val="005E0F99"/>
    <w:rsid w:val="005E107E"/>
    <w:rsid w:val="005E1188"/>
    <w:rsid w:val="005E11B7"/>
    <w:rsid w:val="005E38C1"/>
    <w:rsid w:val="005E3CAB"/>
    <w:rsid w:val="005E5821"/>
    <w:rsid w:val="005E644D"/>
    <w:rsid w:val="005E66B7"/>
    <w:rsid w:val="005E6CB5"/>
    <w:rsid w:val="005E7123"/>
    <w:rsid w:val="005E736A"/>
    <w:rsid w:val="005E7898"/>
    <w:rsid w:val="005E7E83"/>
    <w:rsid w:val="005F0351"/>
    <w:rsid w:val="005F0EA8"/>
    <w:rsid w:val="005F119C"/>
    <w:rsid w:val="005F1992"/>
    <w:rsid w:val="005F2CAC"/>
    <w:rsid w:val="005F316A"/>
    <w:rsid w:val="005F31BE"/>
    <w:rsid w:val="005F37D7"/>
    <w:rsid w:val="005F3B3A"/>
    <w:rsid w:val="005F3FBF"/>
    <w:rsid w:val="005F4372"/>
    <w:rsid w:val="005F4FEA"/>
    <w:rsid w:val="005F58C8"/>
    <w:rsid w:val="005F5AF9"/>
    <w:rsid w:val="005F5C9F"/>
    <w:rsid w:val="005F5E9D"/>
    <w:rsid w:val="005F6164"/>
    <w:rsid w:val="005F627D"/>
    <w:rsid w:val="005F68C1"/>
    <w:rsid w:val="005F7451"/>
    <w:rsid w:val="005F790B"/>
    <w:rsid w:val="005F7A9F"/>
    <w:rsid w:val="005F7F5A"/>
    <w:rsid w:val="00600A8F"/>
    <w:rsid w:val="00601CF5"/>
    <w:rsid w:val="00601D97"/>
    <w:rsid w:val="006021F6"/>
    <w:rsid w:val="0060296E"/>
    <w:rsid w:val="00603EB0"/>
    <w:rsid w:val="006056D3"/>
    <w:rsid w:val="006057A9"/>
    <w:rsid w:val="0060586F"/>
    <w:rsid w:val="006059A2"/>
    <w:rsid w:val="00605D43"/>
    <w:rsid w:val="00605F98"/>
    <w:rsid w:val="0060630D"/>
    <w:rsid w:val="00606A61"/>
    <w:rsid w:val="006073FD"/>
    <w:rsid w:val="006074CB"/>
    <w:rsid w:val="006075F0"/>
    <w:rsid w:val="00607B68"/>
    <w:rsid w:val="00610548"/>
    <w:rsid w:val="00610718"/>
    <w:rsid w:val="0061071A"/>
    <w:rsid w:val="006114DA"/>
    <w:rsid w:val="00611FF0"/>
    <w:rsid w:val="006121A8"/>
    <w:rsid w:val="00612958"/>
    <w:rsid w:val="006129DF"/>
    <w:rsid w:val="00612E22"/>
    <w:rsid w:val="0061354D"/>
    <w:rsid w:val="006136D5"/>
    <w:rsid w:val="00613850"/>
    <w:rsid w:val="00613C0B"/>
    <w:rsid w:val="00614496"/>
    <w:rsid w:val="006152D5"/>
    <w:rsid w:val="00615787"/>
    <w:rsid w:val="00615F4D"/>
    <w:rsid w:val="006163AE"/>
    <w:rsid w:val="0061644A"/>
    <w:rsid w:val="00616F5C"/>
    <w:rsid w:val="0061703C"/>
    <w:rsid w:val="0061707B"/>
    <w:rsid w:val="006173D5"/>
    <w:rsid w:val="006203E1"/>
    <w:rsid w:val="006216CF"/>
    <w:rsid w:val="00621AD8"/>
    <w:rsid w:val="006223D7"/>
    <w:rsid w:val="0062280B"/>
    <w:rsid w:val="0062296E"/>
    <w:rsid w:val="00622CC4"/>
    <w:rsid w:val="006230D5"/>
    <w:rsid w:val="00623542"/>
    <w:rsid w:val="00623D7D"/>
    <w:rsid w:val="00623F39"/>
    <w:rsid w:val="0062462D"/>
    <w:rsid w:val="00624AB8"/>
    <w:rsid w:val="00624E93"/>
    <w:rsid w:val="00624F57"/>
    <w:rsid w:val="006253CF"/>
    <w:rsid w:val="006256C0"/>
    <w:rsid w:val="006268F4"/>
    <w:rsid w:val="00626CCA"/>
    <w:rsid w:val="00626D53"/>
    <w:rsid w:val="00627057"/>
    <w:rsid w:val="00627408"/>
    <w:rsid w:val="00627849"/>
    <w:rsid w:val="00627960"/>
    <w:rsid w:val="00627F27"/>
    <w:rsid w:val="00630233"/>
    <w:rsid w:val="00630A19"/>
    <w:rsid w:val="00630F99"/>
    <w:rsid w:val="00631713"/>
    <w:rsid w:val="0063186D"/>
    <w:rsid w:val="00633A8F"/>
    <w:rsid w:val="00633B6D"/>
    <w:rsid w:val="00633E94"/>
    <w:rsid w:val="00633F8B"/>
    <w:rsid w:val="0063413E"/>
    <w:rsid w:val="006341C7"/>
    <w:rsid w:val="0063474E"/>
    <w:rsid w:val="00634A77"/>
    <w:rsid w:val="00636001"/>
    <w:rsid w:val="00636012"/>
    <w:rsid w:val="0063651C"/>
    <w:rsid w:val="006366EA"/>
    <w:rsid w:val="00636C48"/>
    <w:rsid w:val="00637F5A"/>
    <w:rsid w:val="0064055A"/>
    <w:rsid w:val="006407E1"/>
    <w:rsid w:val="006409A1"/>
    <w:rsid w:val="00640C17"/>
    <w:rsid w:val="00640E10"/>
    <w:rsid w:val="00640F34"/>
    <w:rsid w:val="00640F36"/>
    <w:rsid w:val="00642619"/>
    <w:rsid w:val="0064313E"/>
    <w:rsid w:val="006435F4"/>
    <w:rsid w:val="00643E9A"/>
    <w:rsid w:val="00643F1D"/>
    <w:rsid w:val="006441DD"/>
    <w:rsid w:val="006445C1"/>
    <w:rsid w:val="00644A7A"/>
    <w:rsid w:val="00644B66"/>
    <w:rsid w:val="00646180"/>
    <w:rsid w:val="0064635F"/>
    <w:rsid w:val="006467C5"/>
    <w:rsid w:val="00646C82"/>
    <w:rsid w:val="00646E14"/>
    <w:rsid w:val="0064734B"/>
    <w:rsid w:val="00647C6B"/>
    <w:rsid w:val="00647DF5"/>
    <w:rsid w:val="0065022A"/>
    <w:rsid w:val="006503C1"/>
    <w:rsid w:val="00650509"/>
    <w:rsid w:val="0065122C"/>
    <w:rsid w:val="006519F6"/>
    <w:rsid w:val="00652209"/>
    <w:rsid w:val="0065325F"/>
    <w:rsid w:val="0065448A"/>
    <w:rsid w:val="006547DB"/>
    <w:rsid w:val="006550A5"/>
    <w:rsid w:val="00655335"/>
    <w:rsid w:val="00655489"/>
    <w:rsid w:val="00655AC8"/>
    <w:rsid w:val="00655ADD"/>
    <w:rsid w:val="00655E13"/>
    <w:rsid w:val="00655F88"/>
    <w:rsid w:val="006562DF"/>
    <w:rsid w:val="006568DA"/>
    <w:rsid w:val="006569E0"/>
    <w:rsid w:val="00656E0E"/>
    <w:rsid w:val="0065741B"/>
    <w:rsid w:val="00657945"/>
    <w:rsid w:val="00657CBE"/>
    <w:rsid w:val="006601E4"/>
    <w:rsid w:val="006602C8"/>
    <w:rsid w:val="0066117A"/>
    <w:rsid w:val="00662560"/>
    <w:rsid w:val="006625BF"/>
    <w:rsid w:val="00662678"/>
    <w:rsid w:val="00662827"/>
    <w:rsid w:val="006628A2"/>
    <w:rsid w:val="0066325A"/>
    <w:rsid w:val="0066342E"/>
    <w:rsid w:val="00663D83"/>
    <w:rsid w:val="0066405B"/>
    <w:rsid w:val="0066455F"/>
    <w:rsid w:val="00664C4F"/>
    <w:rsid w:val="00664F5B"/>
    <w:rsid w:val="006653DA"/>
    <w:rsid w:val="00665448"/>
    <w:rsid w:val="00666C64"/>
    <w:rsid w:val="00666E0B"/>
    <w:rsid w:val="00667152"/>
    <w:rsid w:val="006671C6"/>
    <w:rsid w:val="006673D0"/>
    <w:rsid w:val="0066769C"/>
    <w:rsid w:val="006679EB"/>
    <w:rsid w:val="00671F1E"/>
    <w:rsid w:val="006720C0"/>
    <w:rsid w:val="00672374"/>
    <w:rsid w:val="006726AD"/>
    <w:rsid w:val="0067293A"/>
    <w:rsid w:val="00672B6C"/>
    <w:rsid w:val="00672F57"/>
    <w:rsid w:val="00673175"/>
    <w:rsid w:val="0067334B"/>
    <w:rsid w:val="0067383F"/>
    <w:rsid w:val="00673DD5"/>
    <w:rsid w:val="006741F0"/>
    <w:rsid w:val="00674406"/>
    <w:rsid w:val="00675082"/>
    <w:rsid w:val="0067548A"/>
    <w:rsid w:val="0067626D"/>
    <w:rsid w:val="00676BDF"/>
    <w:rsid w:val="0067745C"/>
    <w:rsid w:val="006775B9"/>
    <w:rsid w:val="006801B2"/>
    <w:rsid w:val="00681272"/>
    <w:rsid w:val="006813BA"/>
    <w:rsid w:val="00681522"/>
    <w:rsid w:val="0068206C"/>
    <w:rsid w:val="00682128"/>
    <w:rsid w:val="00682454"/>
    <w:rsid w:val="00682D79"/>
    <w:rsid w:val="006837C6"/>
    <w:rsid w:val="00683C67"/>
    <w:rsid w:val="00683D44"/>
    <w:rsid w:val="00683F33"/>
    <w:rsid w:val="00684E10"/>
    <w:rsid w:val="0068638F"/>
    <w:rsid w:val="00686A51"/>
    <w:rsid w:val="00686F62"/>
    <w:rsid w:val="00687D4A"/>
    <w:rsid w:val="00690A52"/>
    <w:rsid w:val="00690D29"/>
    <w:rsid w:val="00691CB5"/>
    <w:rsid w:val="00691ECC"/>
    <w:rsid w:val="0069220B"/>
    <w:rsid w:val="006929F3"/>
    <w:rsid w:val="00694058"/>
    <w:rsid w:val="006940A2"/>
    <w:rsid w:val="006940F3"/>
    <w:rsid w:val="006941B5"/>
    <w:rsid w:val="00694D15"/>
    <w:rsid w:val="00694F63"/>
    <w:rsid w:val="006961FB"/>
    <w:rsid w:val="00696789"/>
    <w:rsid w:val="006968F0"/>
    <w:rsid w:val="006972AF"/>
    <w:rsid w:val="00697437"/>
    <w:rsid w:val="00697518"/>
    <w:rsid w:val="00697815"/>
    <w:rsid w:val="006A05BE"/>
    <w:rsid w:val="006A0F87"/>
    <w:rsid w:val="006A125E"/>
    <w:rsid w:val="006A1665"/>
    <w:rsid w:val="006A1B95"/>
    <w:rsid w:val="006A1BC5"/>
    <w:rsid w:val="006A1E52"/>
    <w:rsid w:val="006A2451"/>
    <w:rsid w:val="006A31D6"/>
    <w:rsid w:val="006A377C"/>
    <w:rsid w:val="006A3E70"/>
    <w:rsid w:val="006A3F20"/>
    <w:rsid w:val="006A40F7"/>
    <w:rsid w:val="006A4637"/>
    <w:rsid w:val="006A5442"/>
    <w:rsid w:val="006A5A33"/>
    <w:rsid w:val="006A5BB6"/>
    <w:rsid w:val="006A6557"/>
    <w:rsid w:val="006A6696"/>
    <w:rsid w:val="006A690B"/>
    <w:rsid w:val="006A7818"/>
    <w:rsid w:val="006A7F47"/>
    <w:rsid w:val="006B04A5"/>
    <w:rsid w:val="006B1439"/>
    <w:rsid w:val="006B1B12"/>
    <w:rsid w:val="006B1B57"/>
    <w:rsid w:val="006B27FD"/>
    <w:rsid w:val="006B37E0"/>
    <w:rsid w:val="006B3E24"/>
    <w:rsid w:val="006B3F53"/>
    <w:rsid w:val="006B43E4"/>
    <w:rsid w:val="006B449A"/>
    <w:rsid w:val="006B4813"/>
    <w:rsid w:val="006B4EA7"/>
    <w:rsid w:val="006B4FA7"/>
    <w:rsid w:val="006B5B75"/>
    <w:rsid w:val="006B60C3"/>
    <w:rsid w:val="006B615C"/>
    <w:rsid w:val="006B6B6B"/>
    <w:rsid w:val="006B7F4F"/>
    <w:rsid w:val="006C0390"/>
    <w:rsid w:val="006C079F"/>
    <w:rsid w:val="006C1020"/>
    <w:rsid w:val="006C1430"/>
    <w:rsid w:val="006C1A3F"/>
    <w:rsid w:val="006C25A9"/>
    <w:rsid w:val="006C2B98"/>
    <w:rsid w:val="006C35E2"/>
    <w:rsid w:val="006C3791"/>
    <w:rsid w:val="006C3990"/>
    <w:rsid w:val="006C3AD8"/>
    <w:rsid w:val="006C4240"/>
    <w:rsid w:val="006C463C"/>
    <w:rsid w:val="006C4A63"/>
    <w:rsid w:val="006C4A81"/>
    <w:rsid w:val="006C4B79"/>
    <w:rsid w:val="006C50A2"/>
    <w:rsid w:val="006C5332"/>
    <w:rsid w:val="006C5A35"/>
    <w:rsid w:val="006C6A1B"/>
    <w:rsid w:val="006C6ACF"/>
    <w:rsid w:val="006C715D"/>
    <w:rsid w:val="006C71A8"/>
    <w:rsid w:val="006C721C"/>
    <w:rsid w:val="006C754A"/>
    <w:rsid w:val="006C7868"/>
    <w:rsid w:val="006C787B"/>
    <w:rsid w:val="006C789E"/>
    <w:rsid w:val="006C7B2B"/>
    <w:rsid w:val="006D0695"/>
    <w:rsid w:val="006D06A8"/>
    <w:rsid w:val="006D0F99"/>
    <w:rsid w:val="006D1B18"/>
    <w:rsid w:val="006D1B98"/>
    <w:rsid w:val="006D23EE"/>
    <w:rsid w:val="006D2441"/>
    <w:rsid w:val="006D2575"/>
    <w:rsid w:val="006D25E9"/>
    <w:rsid w:val="006D2ACB"/>
    <w:rsid w:val="006D2F27"/>
    <w:rsid w:val="006D3EAB"/>
    <w:rsid w:val="006D48BF"/>
    <w:rsid w:val="006D699A"/>
    <w:rsid w:val="006D6FAF"/>
    <w:rsid w:val="006D75C1"/>
    <w:rsid w:val="006D7A36"/>
    <w:rsid w:val="006E112D"/>
    <w:rsid w:val="006E1F5C"/>
    <w:rsid w:val="006E1F63"/>
    <w:rsid w:val="006E21F6"/>
    <w:rsid w:val="006E2472"/>
    <w:rsid w:val="006E27DC"/>
    <w:rsid w:val="006E3BB8"/>
    <w:rsid w:val="006E3CCB"/>
    <w:rsid w:val="006E4553"/>
    <w:rsid w:val="006E48AE"/>
    <w:rsid w:val="006E494F"/>
    <w:rsid w:val="006E4DEA"/>
    <w:rsid w:val="006E5BC6"/>
    <w:rsid w:val="006E5C20"/>
    <w:rsid w:val="006E5FCC"/>
    <w:rsid w:val="006E63CF"/>
    <w:rsid w:val="006E6CAE"/>
    <w:rsid w:val="006E72C1"/>
    <w:rsid w:val="006E7696"/>
    <w:rsid w:val="006E7A1C"/>
    <w:rsid w:val="006E7C77"/>
    <w:rsid w:val="006F0B16"/>
    <w:rsid w:val="006F0F77"/>
    <w:rsid w:val="006F1CC2"/>
    <w:rsid w:val="006F2517"/>
    <w:rsid w:val="006F2674"/>
    <w:rsid w:val="006F2B8D"/>
    <w:rsid w:val="006F2ED6"/>
    <w:rsid w:val="006F2F76"/>
    <w:rsid w:val="006F305D"/>
    <w:rsid w:val="006F3BFE"/>
    <w:rsid w:val="006F42F3"/>
    <w:rsid w:val="006F4320"/>
    <w:rsid w:val="006F4833"/>
    <w:rsid w:val="006F4F81"/>
    <w:rsid w:val="006F5180"/>
    <w:rsid w:val="006F546A"/>
    <w:rsid w:val="006F54B4"/>
    <w:rsid w:val="006F5B04"/>
    <w:rsid w:val="006F5FAE"/>
    <w:rsid w:val="006F628D"/>
    <w:rsid w:val="006F7222"/>
    <w:rsid w:val="006F7AF1"/>
    <w:rsid w:val="00700366"/>
    <w:rsid w:val="007011CE"/>
    <w:rsid w:val="00702343"/>
    <w:rsid w:val="00702D9E"/>
    <w:rsid w:val="0070379E"/>
    <w:rsid w:val="00703FCE"/>
    <w:rsid w:val="0070530A"/>
    <w:rsid w:val="007053BD"/>
    <w:rsid w:val="00705E0C"/>
    <w:rsid w:val="00706115"/>
    <w:rsid w:val="00706459"/>
    <w:rsid w:val="00706521"/>
    <w:rsid w:val="00706528"/>
    <w:rsid w:val="007078FE"/>
    <w:rsid w:val="00707F53"/>
    <w:rsid w:val="0071023D"/>
    <w:rsid w:val="00711DFD"/>
    <w:rsid w:val="007124FD"/>
    <w:rsid w:val="007133F7"/>
    <w:rsid w:val="00713606"/>
    <w:rsid w:val="0071396D"/>
    <w:rsid w:val="00713A40"/>
    <w:rsid w:val="0071424D"/>
    <w:rsid w:val="00714517"/>
    <w:rsid w:val="0071486F"/>
    <w:rsid w:val="0071499E"/>
    <w:rsid w:val="00715042"/>
    <w:rsid w:val="007157DD"/>
    <w:rsid w:val="00716D06"/>
    <w:rsid w:val="00716D38"/>
    <w:rsid w:val="00717328"/>
    <w:rsid w:val="00717B9E"/>
    <w:rsid w:val="007201E9"/>
    <w:rsid w:val="007201F5"/>
    <w:rsid w:val="007206FC"/>
    <w:rsid w:val="00720FB5"/>
    <w:rsid w:val="007210B6"/>
    <w:rsid w:val="007216B7"/>
    <w:rsid w:val="007216DB"/>
    <w:rsid w:val="007224AC"/>
    <w:rsid w:val="007227DB"/>
    <w:rsid w:val="0072324C"/>
    <w:rsid w:val="00723954"/>
    <w:rsid w:val="0072448B"/>
    <w:rsid w:val="00725243"/>
    <w:rsid w:val="00725B57"/>
    <w:rsid w:val="00725F21"/>
    <w:rsid w:val="00726119"/>
    <w:rsid w:val="00726204"/>
    <w:rsid w:val="00727C49"/>
    <w:rsid w:val="00727F31"/>
    <w:rsid w:val="00730100"/>
    <w:rsid w:val="0073042D"/>
    <w:rsid w:val="0073043D"/>
    <w:rsid w:val="00730F87"/>
    <w:rsid w:val="00731594"/>
    <w:rsid w:val="007315C1"/>
    <w:rsid w:val="00731BE5"/>
    <w:rsid w:val="00731E5D"/>
    <w:rsid w:val="00732005"/>
    <w:rsid w:val="007322A0"/>
    <w:rsid w:val="0073242F"/>
    <w:rsid w:val="007324D6"/>
    <w:rsid w:val="00733855"/>
    <w:rsid w:val="00734767"/>
    <w:rsid w:val="00735058"/>
    <w:rsid w:val="0073548E"/>
    <w:rsid w:val="00735C22"/>
    <w:rsid w:val="007361F9"/>
    <w:rsid w:val="007364D8"/>
    <w:rsid w:val="00737381"/>
    <w:rsid w:val="00737CBE"/>
    <w:rsid w:val="007407B4"/>
    <w:rsid w:val="00741986"/>
    <w:rsid w:val="00741C75"/>
    <w:rsid w:val="00742558"/>
    <w:rsid w:val="00743157"/>
    <w:rsid w:val="00743208"/>
    <w:rsid w:val="007436FF"/>
    <w:rsid w:val="0074385A"/>
    <w:rsid w:val="007450D1"/>
    <w:rsid w:val="00745C2B"/>
    <w:rsid w:val="0074618F"/>
    <w:rsid w:val="00746428"/>
    <w:rsid w:val="00746EBF"/>
    <w:rsid w:val="00746FF8"/>
    <w:rsid w:val="0074720C"/>
    <w:rsid w:val="00747392"/>
    <w:rsid w:val="00747AFD"/>
    <w:rsid w:val="00747D22"/>
    <w:rsid w:val="00747D56"/>
    <w:rsid w:val="00750881"/>
    <w:rsid w:val="00750AE7"/>
    <w:rsid w:val="00750C30"/>
    <w:rsid w:val="00750DF6"/>
    <w:rsid w:val="007514AB"/>
    <w:rsid w:val="0075180E"/>
    <w:rsid w:val="00752191"/>
    <w:rsid w:val="007526CC"/>
    <w:rsid w:val="007528A1"/>
    <w:rsid w:val="007542C0"/>
    <w:rsid w:val="00754ADB"/>
    <w:rsid w:val="00754BEB"/>
    <w:rsid w:val="0075523D"/>
    <w:rsid w:val="0075562C"/>
    <w:rsid w:val="00755B51"/>
    <w:rsid w:val="00755F6B"/>
    <w:rsid w:val="0075600D"/>
    <w:rsid w:val="007560F2"/>
    <w:rsid w:val="0075631A"/>
    <w:rsid w:val="00756EF1"/>
    <w:rsid w:val="00757397"/>
    <w:rsid w:val="0075756E"/>
    <w:rsid w:val="007579A4"/>
    <w:rsid w:val="00757B6A"/>
    <w:rsid w:val="00760BFC"/>
    <w:rsid w:val="007611B8"/>
    <w:rsid w:val="0076122B"/>
    <w:rsid w:val="007612C8"/>
    <w:rsid w:val="00761DD6"/>
    <w:rsid w:val="007621D9"/>
    <w:rsid w:val="0076223A"/>
    <w:rsid w:val="007624CC"/>
    <w:rsid w:val="0076319D"/>
    <w:rsid w:val="00763A95"/>
    <w:rsid w:val="00763C8F"/>
    <w:rsid w:val="00763E3F"/>
    <w:rsid w:val="007641A2"/>
    <w:rsid w:val="0076459C"/>
    <w:rsid w:val="00764A56"/>
    <w:rsid w:val="00764C4C"/>
    <w:rsid w:val="00765950"/>
    <w:rsid w:val="007668FA"/>
    <w:rsid w:val="00766F75"/>
    <w:rsid w:val="00767C88"/>
    <w:rsid w:val="00767CDF"/>
    <w:rsid w:val="007709F9"/>
    <w:rsid w:val="00771974"/>
    <w:rsid w:val="00771B1E"/>
    <w:rsid w:val="00772053"/>
    <w:rsid w:val="007734FC"/>
    <w:rsid w:val="00773760"/>
    <w:rsid w:val="0077385A"/>
    <w:rsid w:val="007740CC"/>
    <w:rsid w:val="00774D78"/>
    <w:rsid w:val="00775D9A"/>
    <w:rsid w:val="00775E29"/>
    <w:rsid w:val="00775E43"/>
    <w:rsid w:val="00776183"/>
    <w:rsid w:val="0077627A"/>
    <w:rsid w:val="00776505"/>
    <w:rsid w:val="0077688F"/>
    <w:rsid w:val="007770AF"/>
    <w:rsid w:val="0077736C"/>
    <w:rsid w:val="00777505"/>
    <w:rsid w:val="00777DCA"/>
    <w:rsid w:val="0078040D"/>
    <w:rsid w:val="007807FF"/>
    <w:rsid w:val="00780E04"/>
    <w:rsid w:val="00781296"/>
    <w:rsid w:val="007812CD"/>
    <w:rsid w:val="0078132F"/>
    <w:rsid w:val="007813F7"/>
    <w:rsid w:val="00781FB8"/>
    <w:rsid w:val="0078234A"/>
    <w:rsid w:val="00782811"/>
    <w:rsid w:val="00782D94"/>
    <w:rsid w:val="00783192"/>
    <w:rsid w:val="0078330A"/>
    <w:rsid w:val="00784285"/>
    <w:rsid w:val="00784508"/>
    <w:rsid w:val="0078466D"/>
    <w:rsid w:val="00784866"/>
    <w:rsid w:val="0078487C"/>
    <w:rsid w:val="007859F6"/>
    <w:rsid w:val="0078627C"/>
    <w:rsid w:val="0078679C"/>
    <w:rsid w:val="00786C9A"/>
    <w:rsid w:val="00787672"/>
    <w:rsid w:val="007878A7"/>
    <w:rsid w:val="00787C1E"/>
    <w:rsid w:val="00787C71"/>
    <w:rsid w:val="00790F02"/>
    <w:rsid w:val="00791164"/>
    <w:rsid w:val="007912EC"/>
    <w:rsid w:val="00791434"/>
    <w:rsid w:val="0079171A"/>
    <w:rsid w:val="00792034"/>
    <w:rsid w:val="0079229E"/>
    <w:rsid w:val="00792790"/>
    <w:rsid w:val="007927D6"/>
    <w:rsid w:val="00793169"/>
    <w:rsid w:val="007931DF"/>
    <w:rsid w:val="00794423"/>
    <w:rsid w:val="007955A0"/>
    <w:rsid w:val="007961FF"/>
    <w:rsid w:val="00796EA9"/>
    <w:rsid w:val="00796EFF"/>
    <w:rsid w:val="0079705D"/>
    <w:rsid w:val="00797277"/>
    <w:rsid w:val="007972E4"/>
    <w:rsid w:val="00797A4F"/>
    <w:rsid w:val="00797A88"/>
    <w:rsid w:val="00797C0A"/>
    <w:rsid w:val="00797D6A"/>
    <w:rsid w:val="00797FE3"/>
    <w:rsid w:val="007A1906"/>
    <w:rsid w:val="007A1ABC"/>
    <w:rsid w:val="007A2262"/>
    <w:rsid w:val="007A22E8"/>
    <w:rsid w:val="007A284B"/>
    <w:rsid w:val="007A3112"/>
    <w:rsid w:val="007A34B1"/>
    <w:rsid w:val="007A3B0A"/>
    <w:rsid w:val="007A3C81"/>
    <w:rsid w:val="007A3F8B"/>
    <w:rsid w:val="007A44E3"/>
    <w:rsid w:val="007A4611"/>
    <w:rsid w:val="007A465D"/>
    <w:rsid w:val="007A4CA1"/>
    <w:rsid w:val="007A5FE4"/>
    <w:rsid w:val="007A709C"/>
    <w:rsid w:val="007A7A26"/>
    <w:rsid w:val="007B0068"/>
    <w:rsid w:val="007B01B9"/>
    <w:rsid w:val="007B0404"/>
    <w:rsid w:val="007B06C9"/>
    <w:rsid w:val="007B0A1E"/>
    <w:rsid w:val="007B11FC"/>
    <w:rsid w:val="007B17F9"/>
    <w:rsid w:val="007B1B17"/>
    <w:rsid w:val="007B1C47"/>
    <w:rsid w:val="007B21A8"/>
    <w:rsid w:val="007B276C"/>
    <w:rsid w:val="007B27F2"/>
    <w:rsid w:val="007B2C68"/>
    <w:rsid w:val="007B3581"/>
    <w:rsid w:val="007B3CE7"/>
    <w:rsid w:val="007B4DBC"/>
    <w:rsid w:val="007B6234"/>
    <w:rsid w:val="007B6F9E"/>
    <w:rsid w:val="007B71EC"/>
    <w:rsid w:val="007B7D7F"/>
    <w:rsid w:val="007C1079"/>
    <w:rsid w:val="007C10EE"/>
    <w:rsid w:val="007C137B"/>
    <w:rsid w:val="007C14BE"/>
    <w:rsid w:val="007C1863"/>
    <w:rsid w:val="007C1C61"/>
    <w:rsid w:val="007C236E"/>
    <w:rsid w:val="007C29D0"/>
    <w:rsid w:val="007C2DE0"/>
    <w:rsid w:val="007C34B3"/>
    <w:rsid w:val="007C4616"/>
    <w:rsid w:val="007C474F"/>
    <w:rsid w:val="007C4BB3"/>
    <w:rsid w:val="007C54C8"/>
    <w:rsid w:val="007C5746"/>
    <w:rsid w:val="007C6062"/>
    <w:rsid w:val="007C78D8"/>
    <w:rsid w:val="007C7C8D"/>
    <w:rsid w:val="007C7F76"/>
    <w:rsid w:val="007D0EDC"/>
    <w:rsid w:val="007D156F"/>
    <w:rsid w:val="007D1586"/>
    <w:rsid w:val="007D1B96"/>
    <w:rsid w:val="007D1D50"/>
    <w:rsid w:val="007D1E4D"/>
    <w:rsid w:val="007D4ED6"/>
    <w:rsid w:val="007D52C4"/>
    <w:rsid w:val="007D5547"/>
    <w:rsid w:val="007D56DF"/>
    <w:rsid w:val="007D6169"/>
    <w:rsid w:val="007D621D"/>
    <w:rsid w:val="007D6959"/>
    <w:rsid w:val="007D7DD4"/>
    <w:rsid w:val="007D7EDC"/>
    <w:rsid w:val="007E03EF"/>
    <w:rsid w:val="007E0549"/>
    <w:rsid w:val="007E08B3"/>
    <w:rsid w:val="007E09ED"/>
    <w:rsid w:val="007E130F"/>
    <w:rsid w:val="007E2995"/>
    <w:rsid w:val="007E2DF1"/>
    <w:rsid w:val="007E3067"/>
    <w:rsid w:val="007E4600"/>
    <w:rsid w:val="007E4633"/>
    <w:rsid w:val="007E4E11"/>
    <w:rsid w:val="007E551A"/>
    <w:rsid w:val="007E67B0"/>
    <w:rsid w:val="007E73E1"/>
    <w:rsid w:val="007F07C6"/>
    <w:rsid w:val="007F0F0A"/>
    <w:rsid w:val="007F1234"/>
    <w:rsid w:val="007F1D6B"/>
    <w:rsid w:val="007F20C9"/>
    <w:rsid w:val="007F2472"/>
    <w:rsid w:val="007F25B1"/>
    <w:rsid w:val="007F28B5"/>
    <w:rsid w:val="007F2B73"/>
    <w:rsid w:val="007F2CE2"/>
    <w:rsid w:val="007F505E"/>
    <w:rsid w:val="007F50E1"/>
    <w:rsid w:val="007F5E7A"/>
    <w:rsid w:val="007F6AD0"/>
    <w:rsid w:val="007F6BF2"/>
    <w:rsid w:val="007F6C89"/>
    <w:rsid w:val="007F7120"/>
    <w:rsid w:val="007F77E6"/>
    <w:rsid w:val="007F7AD2"/>
    <w:rsid w:val="00800446"/>
    <w:rsid w:val="008012B3"/>
    <w:rsid w:val="00801817"/>
    <w:rsid w:val="00803134"/>
    <w:rsid w:val="00803265"/>
    <w:rsid w:val="008032CF"/>
    <w:rsid w:val="00803315"/>
    <w:rsid w:val="008037DB"/>
    <w:rsid w:val="00803A70"/>
    <w:rsid w:val="00804201"/>
    <w:rsid w:val="00804642"/>
    <w:rsid w:val="00804EDE"/>
    <w:rsid w:val="008053F0"/>
    <w:rsid w:val="0080560D"/>
    <w:rsid w:val="0080575E"/>
    <w:rsid w:val="00805803"/>
    <w:rsid w:val="00806794"/>
    <w:rsid w:val="00806AD9"/>
    <w:rsid w:val="0080777F"/>
    <w:rsid w:val="00807C50"/>
    <w:rsid w:val="00810955"/>
    <w:rsid w:val="00810D9C"/>
    <w:rsid w:val="00810E8B"/>
    <w:rsid w:val="00811449"/>
    <w:rsid w:val="00811726"/>
    <w:rsid w:val="00811976"/>
    <w:rsid w:val="0081250A"/>
    <w:rsid w:val="00812CD7"/>
    <w:rsid w:val="00812D1D"/>
    <w:rsid w:val="008133F5"/>
    <w:rsid w:val="008134EF"/>
    <w:rsid w:val="00813D55"/>
    <w:rsid w:val="008149F3"/>
    <w:rsid w:val="00814E49"/>
    <w:rsid w:val="0081527E"/>
    <w:rsid w:val="00815B49"/>
    <w:rsid w:val="00815CF8"/>
    <w:rsid w:val="00816709"/>
    <w:rsid w:val="00817277"/>
    <w:rsid w:val="00817CA7"/>
    <w:rsid w:val="008201D9"/>
    <w:rsid w:val="00820A8F"/>
    <w:rsid w:val="00820E0E"/>
    <w:rsid w:val="0082162B"/>
    <w:rsid w:val="00821A0A"/>
    <w:rsid w:val="00821B1D"/>
    <w:rsid w:val="008227DA"/>
    <w:rsid w:val="008229B7"/>
    <w:rsid w:val="00822B6A"/>
    <w:rsid w:val="0082310F"/>
    <w:rsid w:val="008234E3"/>
    <w:rsid w:val="00823965"/>
    <w:rsid w:val="0082438A"/>
    <w:rsid w:val="00824608"/>
    <w:rsid w:val="0082467F"/>
    <w:rsid w:val="00824FA3"/>
    <w:rsid w:val="0082574A"/>
    <w:rsid w:val="00825912"/>
    <w:rsid w:val="00825FA6"/>
    <w:rsid w:val="008261A3"/>
    <w:rsid w:val="00826AA5"/>
    <w:rsid w:val="00826E93"/>
    <w:rsid w:val="0082741B"/>
    <w:rsid w:val="00827642"/>
    <w:rsid w:val="00827AA4"/>
    <w:rsid w:val="00827AD9"/>
    <w:rsid w:val="008302CA"/>
    <w:rsid w:val="008307C1"/>
    <w:rsid w:val="008307DC"/>
    <w:rsid w:val="00830AA3"/>
    <w:rsid w:val="008315AC"/>
    <w:rsid w:val="0083165E"/>
    <w:rsid w:val="00831A03"/>
    <w:rsid w:val="008324B5"/>
    <w:rsid w:val="008324BB"/>
    <w:rsid w:val="00832BDE"/>
    <w:rsid w:val="00833562"/>
    <w:rsid w:val="0083417D"/>
    <w:rsid w:val="008347E2"/>
    <w:rsid w:val="00834837"/>
    <w:rsid w:val="00835227"/>
    <w:rsid w:val="00835288"/>
    <w:rsid w:val="00835321"/>
    <w:rsid w:val="008353A1"/>
    <w:rsid w:val="008359AD"/>
    <w:rsid w:val="00835A60"/>
    <w:rsid w:val="00835F53"/>
    <w:rsid w:val="008368F4"/>
    <w:rsid w:val="00836F35"/>
    <w:rsid w:val="008372D9"/>
    <w:rsid w:val="00837D69"/>
    <w:rsid w:val="00841546"/>
    <w:rsid w:val="008422A0"/>
    <w:rsid w:val="00842BA7"/>
    <w:rsid w:val="00842C1B"/>
    <w:rsid w:val="00842E16"/>
    <w:rsid w:val="0084352E"/>
    <w:rsid w:val="008446D7"/>
    <w:rsid w:val="0084479F"/>
    <w:rsid w:val="00845519"/>
    <w:rsid w:val="008465FA"/>
    <w:rsid w:val="00846651"/>
    <w:rsid w:val="00846671"/>
    <w:rsid w:val="00847376"/>
    <w:rsid w:val="0084773C"/>
    <w:rsid w:val="008479D9"/>
    <w:rsid w:val="00847EAF"/>
    <w:rsid w:val="0085045F"/>
    <w:rsid w:val="0085047D"/>
    <w:rsid w:val="00851012"/>
    <w:rsid w:val="008515BD"/>
    <w:rsid w:val="00851972"/>
    <w:rsid w:val="008519DC"/>
    <w:rsid w:val="00851B1C"/>
    <w:rsid w:val="00851C17"/>
    <w:rsid w:val="00851C9B"/>
    <w:rsid w:val="0085206A"/>
    <w:rsid w:val="0085253C"/>
    <w:rsid w:val="008541AC"/>
    <w:rsid w:val="008549A4"/>
    <w:rsid w:val="00854E4A"/>
    <w:rsid w:val="00855336"/>
    <w:rsid w:val="008554A9"/>
    <w:rsid w:val="00856190"/>
    <w:rsid w:val="00857008"/>
    <w:rsid w:val="00857056"/>
    <w:rsid w:val="008570F7"/>
    <w:rsid w:val="00857CB4"/>
    <w:rsid w:val="00860601"/>
    <w:rsid w:val="00860EDB"/>
    <w:rsid w:val="008610B2"/>
    <w:rsid w:val="00861F5C"/>
    <w:rsid w:val="0086211E"/>
    <w:rsid w:val="008632B1"/>
    <w:rsid w:val="00863304"/>
    <w:rsid w:val="0086340E"/>
    <w:rsid w:val="00863974"/>
    <w:rsid w:val="0086493D"/>
    <w:rsid w:val="00864B16"/>
    <w:rsid w:val="00864D0E"/>
    <w:rsid w:val="00865E2C"/>
    <w:rsid w:val="008662B0"/>
    <w:rsid w:val="0086682B"/>
    <w:rsid w:val="00866A04"/>
    <w:rsid w:val="008707B3"/>
    <w:rsid w:val="00870D57"/>
    <w:rsid w:val="00870F1A"/>
    <w:rsid w:val="00870F3F"/>
    <w:rsid w:val="00871263"/>
    <w:rsid w:val="008714D4"/>
    <w:rsid w:val="008715C2"/>
    <w:rsid w:val="00871A4F"/>
    <w:rsid w:val="00871B95"/>
    <w:rsid w:val="008722C1"/>
    <w:rsid w:val="008724A2"/>
    <w:rsid w:val="00872D8D"/>
    <w:rsid w:val="008735DF"/>
    <w:rsid w:val="0087361E"/>
    <w:rsid w:val="0087399F"/>
    <w:rsid w:val="0087407B"/>
    <w:rsid w:val="00874A8D"/>
    <w:rsid w:val="00874D83"/>
    <w:rsid w:val="0087574A"/>
    <w:rsid w:val="00875A7B"/>
    <w:rsid w:val="00875B6B"/>
    <w:rsid w:val="00875B78"/>
    <w:rsid w:val="00875EEA"/>
    <w:rsid w:val="008761B8"/>
    <w:rsid w:val="00876492"/>
    <w:rsid w:val="00876692"/>
    <w:rsid w:val="00876E45"/>
    <w:rsid w:val="00877166"/>
    <w:rsid w:val="00877431"/>
    <w:rsid w:val="00877B96"/>
    <w:rsid w:val="00877C8B"/>
    <w:rsid w:val="00880675"/>
    <w:rsid w:val="0088144B"/>
    <w:rsid w:val="0088172E"/>
    <w:rsid w:val="00881801"/>
    <w:rsid w:val="008818D9"/>
    <w:rsid w:val="00881D8D"/>
    <w:rsid w:val="00882A90"/>
    <w:rsid w:val="00883B34"/>
    <w:rsid w:val="00883E3B"/>
    <w:rsid w:val="00884633"/>
    <w:rsid w:val="00885145"/>
    <w:rsid w:val="008862DD"/>
    <w:rsid w:val="0088649D"/>
    <w:rsid w:val="00886CCE"/>
    <w:rsid w:val="0088728F"/>
    <w:rsid w:val="00890EE2"/>
    <w:rsid w:val="0089109A"/>
    <w:rsid w:val="00891395"/>
    <w:rsid w:val="00892E52"/>
    <w:rsid w:val="0089361F"/>
    <w:rsid w:val="00894076"/>
    <w:rsid w:val="0089412B"/>
    <w:rsid w:val="00895069"/>
    <w:rsid w:val="00895827"/>
    <w:rsid w:val="0089723B"/>
    <w:rsid w:val="00897982"/>
    <w:rsid w:val="008A05A4"/>
    <w:rsid w:val="008A0CD1"/>
    <w:rsid w:val="008A0E93"/>
    <w:rsid w:val="008A1E39"/>
    <w:rsid w:val="008A2B4A"/>
    <w:rsid w:val="008A3270"/>
    <w:rsid w:val="008A3B27"/>
    <w:rsid w:val="008A3C0E"/>
    <w:rsid w:val="008A3CEC"/>
    <w:rsid w:val="008A437E"/>
    <w:rsid w:val="008A4C8E"/>
    <w:rsid w:val="008A5234"/>
    <w:rsid w:val="008A55FE"/>
    <w:rsid w:val="008A56D6"/>
    <w:rsid w:val="008A57E3"/>
    <w:rsid w:val="008A5C14"/>
    <w:rsid w:val="008A5E99"/>
    <w:rsid w:val="008A61EB"/>
    <w:rsid w:val="008A64A5"/>
    <w:rsid w:val="008A654E"/>
    <w:rsid w:val="008A7501"/>
    <w:rsid w:val="008B05CE"/>
    <w:rsid w:val="008B13D6"/>
    <w:rsid w:val="008B13D7"/>
    <w:rsid w:val="008B1D22"/>
    <w:rsid w:val="008B1DBD"/>
    <w:rsid w:val="008B1F7D"/>
    <w:rsid w:val="008B2486"/>
    <w:rsid w:val="008B25E6"/>
    <w:rsid w:val="008B25F4"/>
    <w:rsid w:val="008B2ADB"/>
    <w:rsid w:val="008B4B18"/>
    <w:rsid w:val="008B51AE"/>
    <w:rsid w:val="008B5643"/>
    <w:rsid w:val="008B58A2"/>
    <w:rsid w:val="008B6420"/>
    <w:rsid w:val="008B6886"/>
    <w:rsid w:val="008B6899"/>
    <w:rsid w:val="008B6B7C"/>
    <w:rsid w:val="008B73D7"/>
    <w:rsid w:val="008B7623"/>
    <w:rsid w:val="008C06F2"/>
    <w:rsid w:val="008C0A0C"/>
    <w:rsid w:val="008C0FCE"/>
    <w:rsid w:val="008C1339"/>
    <w:rsid w:val="008C1C9A"/>
    <w:rsid w:val="008C1EA4"/>
    <w:rsid w:val="008C22A0"/>
    <w:rsid w:val="008C2D56"/>
    <w:rsid w:val="008C5B20"/>
    <w:rsid w:val="008C67BF"/>
    <w:rsid w:val="008C699C"/>
    <w:rsid w:val="008C6B86"/>
    <w:rsid w:val="008C7AB0"/>
    <w:rsid w:val="008C7CC4"/>
    <w:rsid w:val="008C7D1E"/>
    <w:rsid w:val="008D0556"/>
    <w:rsid w:val="008D0C5C"/>
    <w:rsid w:val="008D0E49"/>
    <w:rsid w:val="008D122E"/>
    <w:rsid w:val="008D2101"/>
    <w:rsid w:val="008D260B"/>
    <w:rsid w:val="008D424E"/>
    <w:rsid w:val="008D464F"/>
    <w:rsid w:val="008D4E5D"/>
    <w:rsid w:val="008D53C9"/>
    <w:rsid w:val="008D66DE"/>
    <w:rsid w:val="008D6A83"/>
    <w:rsid w:val="008D6BC9"/>
    <w:rsid w:val="008D6EBB"/>
    <w:rsid w:val="008D6F38"/>
    <w:rsid w:val="008D76DB"/>
    <w:rsid w:val="008D7A3D"/>
    <w:rsid w:val="008D7B70"/>
    <w:rsid w:val="008E0C42"/>
    <w:rsid w:val="008E0EDC"/>
    <w:rsid w:val="008E14C5"/>
    <w:rsid w:val="008E1D2A"/>
    <w:rsid w:val="008E2188"/>
    <w:rsid w:val="008E242F"/>
    <w:rsid w:val="008E2C62"/>
    <w:rsid w:val="008E395F"/>
    <w:rsid w:val="008E4047"/>
    <w:rsid w:val="008E4E1D"/>
    <w:rsid w:val="008E520E"/>
    <w:rsid w:val="008E53D9"/>
    <w:rsid w:val="008E5414"/>
    <w:rsid w:val="008E56E4"/>
    <w:rsid w:val="008E5812"/>
    <w:rsid w:val="008E61A0"/>
    <w:rsid w:val="008E7211"/>
    <w:rsid w:val="008E73DA"/>
    <w:rsid w:val="008E74F4"/>
    <w:rsid w:val="008E7A4F"/>
    <w:rsid w:val="008F054E"/>
    <w:rsid w:val="008F071A"/>
    <w:rsid w:val="008F07CD"/>
    <w:rsid w:val="008F15CD"/>
    <w:rsid w:val="008F23AF"/>
    <w:rsid w:val="008F23E6"/>
    <w:rsid w:val="008F2463"/>
    <w:rsid w:val="008F280F"/>
    <w:rsid w:val="008F2CCC"/>
    <w:rsid w:val="008F2D31"/>
    <w:rsid w:val="008F2EB9"/>
    <w:rsid w:val="008F36A3"/>
    <w:rsid w:val="008F3CCB"/>
    <w:rsid w:val="008F3E53"/>
    <w:rsid w:val="008F445C"/>
    <w:rsid w:val="008F45E7"/>
    <w:rsid w:val="008F4CF4"/>
    <w:rsid w:val="008F4D1A"/>
    <w:rsid w:val="008F4E37"/>
    <w:rsid w:val="008F4F88"/>
    <w:rsid w:val="008F514C"/>
    <w:rsid w:val="008F565D"/>
    <w:rsid w:val="008F5989"/>
    <w:rsid w:val="008F5B27"/>
    <w:rsid w:val="008F69A8"/>
    <w:rsid w:val="008F777E"/>
    <w:rsid w:val="008F7B0A"/>
    <w:rsid w:val="00901BCA"/>
    <w:rsid w:val="00901D59"/>
    <w:rsid w:val="00901EEF"/>
    <w:rsid w:val="009030EE"/>
    <w:rsid w:val="009031B4"/>
    <w:rsid w:val="00903504"/>
    <w:rsid w:val="00903EF7"/>
    <w:rsid w:val="00904AE1"/>
    <w:rsid w:val="00904D50"/>
    <w:rsid w:val="0090597C"/>
    <w:rsid w:val="00906359"/>
    <w:rsid w:val="009070FD"/>
    <w:rsid w:val="009071E5"/>
    <w:rsid w:val="009075D1"/>
    <w:rsid w:val="00907866"/>
    <w:rsid w:val="00907A56"/>
    <w:rsid w:val="00907CEF"/>
    <w:rsid w:val="00910378"/>
    <w:rsid w:val="009103F5"/>
    <w:rsid w:val="0091060A"/>
    <w:rsid w:val="009106FC"/>
    <w:rsid w:val="009114A9"/>
    <w:rsid w:val="0091195E"/>
    <w:rsid w:val="00911BF6"/>
    <w:rsid w:val="00912435"/>
    <w:rsid w:val="009124E7"/>
    <w:rsid w:val="0091330D"/>
    <w:rsid w:val="00913434"/>
    <w:rsid w:val="00913765"/>
    <w:rsid w:val="00913B42"/>
    <w:rsid w:val="00914199"/>
    <w:rsid w:val="00914B8B"/>
    <w:rsid w:val="00914D87"/>
    <w:rsid w:val="009152A0"/>
    <w:rsid w:val="00915C8D"/>
    <w:rsid w:val="00917117"/>
    <w:rsid w:val="00917324"/>
    <w:rsid w:val="009175F7"/>
    <w:rsid w:val="009177E9"/>
    <w:rsid w:val="009179CC"/>
    <w:rsid w:val="00917AB0"/>
    <w:rsid w:val="00917CDF"/>
    <w:rsid w:val="0092040E"/>
    <w:rsid w:val="0092050C"/>
    <w:rsid w:val="00920577"/>
    <w:rsid w:val="00920866"/>
    <w:rsid w:val="009208A4"/>
    <w:rsid w:val="009208B6"/>
    <w:rsid w:val="0092127D"/>
    <w:rsid w:val="009213AA"/>
    <w:rsid w:val="00921C40"/>
    <w:rsid w:val="00921D8E"/>
    <w:rsid w:val="00921FF2"/>
    <w:rsid w:val="00922066"/>
    <w:rsid w:val="009232EC"/>
    <w:rsid w:val="0092340A"/>
    <w:rsid w:val="009235E1"/>
    <w:rsid w:val="009237F4"/>
    <w:rsid w:val="00923B97"/>
    <w:rsid w:val="00923FAA"/>
    <w:rsid w:val="0092445B"/>
    <w:rsid w:val="00924990"/>
    <w:rsid w:val="009252B5"/>
    <w:rsid w:val="009272D9"/>
    <w:rsid w:val="009275E6"/>
    <w:rsid w:val="00927B8B"/>
    <w:rsid w:val="00927CF1"/>
    <w:rsid w:val="009300B6"/>
    <w:rsid w:val="00930A56"/>
    <w:rsid w:val="00930E2E"/>
    <w:rsid w:val="00930F88"/>
    <w:rsid w:val="009312E6"/>
    <w:rsid w:val="00931347"/>
    <w:rsid w:val="00932A9E"/>
    <w:rsid w:val="00932CFA"/>
    <w:rsid w:val="00932D31"/>
    <w:rsid w:val="0093346F"/>
    <w:rsid w:val="00933A1A"/>
    <w:rsid w:val="009343CF"/>
    <w:rsid w:val="00935100"/>
    <w:rsid w:val="00935890"/>
    <w:rsid w:val="00936477"/>
    <w:rsid w:val="00936562"/>
    <w:rsid w:val="009368EB"/>
    <w:rsid w:val="00936912"/>
    <w:rsid w:val="00936A1C"/>
    <w:rsid w:val="00936A64"/>
    <w:rsid w:val="00937348"/>
    <w:rsid w:val="00937970"/>
    <w:rsid w:val="00937C7C"/>
    <w:rsid w:val="00940562"/>
    <w:rsid w:val="0094121F"/>
    <w:rsid w:val="00941969"/>
    <w:rsid w:val="00941BA3"/>
    <w:rsid w:val="00941F94"/>
    <w:rsid w:val="009421A4"/>
    <w:rsid w:val="0094286A"/>
    <w:rsid w:val="00942CF0"/>
    <w:rsid w:val="009430B3"/>
    <w:rsid w:val="00943526"/>
    <w:rsid w:val="009436EF"/>
    <w:rsid w:val="00943D6A"/>
    <w:rsid w:val="00943DEF"/>
    <w:rsid w:val="00944533"/>
    <w:rsid w:val="00944CE6"/>
    <w:rsid w:val="00945450"/>
    <w:rsid w:val="009458D0"/>
    <w:rsid w:val="00946473"/>
    <w:rsid w:val="009465C3"/>
    <w:rsid w:val="00947302"/>
    <w:rsid w:val="009475A6"/>
    <w:rsid w:val="00947659"/>
    <w:rsid w:val="00947855"/>
    <w:rsid w:val="0095077E"/>
    <w:rsid w:val="00950A6B"/>
    <w:rsid w:val="00950D2D"/>
    <w:rsid w:val="00950FA2"/>
    <w:rsid w:val="009517E6"/>
    <w:rsid w:val="00952546"/>
    <w:rsid w:val="00952CD3"/>
    <w:rsid w:val="00952E72"/>
    <w:rsid w:val="009538F3"/>
    <w:rsid w:val="00953F16"/>
    <w:rsid w:val="009546F8"/>
    <w:rsid w:val="009548C2"/>
    <w:rsid w:val="00954EDE"/>
    <w:rsid w:val="009552F5"/>
    <w:rsid w:val="00955393"/>
    <w:rsid w:val="009557AD"/>
    <w:rsid w:val="0095582D"/>
    <w:rsid w:val="009558F0"/>
    <w:rsid w:val="00956599"/>
    <w:rsid w:val="00956A3C"/>
    <w:rsid w:val="009577A1"/>
    <w:rsid w:val="00957EAE"/>
    <w:rsid w:val="00961184"/>
    <w:rsid w:val="009612C4"/>
    <w:rsid w:val="009617C1"/>
    <w:rsid w:val="00961CB2"/>
    <w:rsid w:val="009624E2"/>
    <w:rsid w:val="009625CA"/>
    <w:rsid w:val="009626E9"/>
    <w:rsid w:val="00962C93"/>
    <w:rsid w:val="00962D84"/>
    <w:rsid w:val="00963017"/>
    <w:rsid w:val="00963749"/>
    <w:rsid w:val="0096395A"/>
    <w:rsid w:val="00963D86"/>
    <w:rsid w:val="00964124"/>
    <w:rsid w:val="00964446"/>
    <w:rsid w:val="009647A8"/>
    <w:rsid w:val="00964B11"/>
    <w:rsid w:val="0096525E"/>
    <w:rsid w:val="00965651"/>
    <w:rsid w:val="00965FF9"/>
    <w:rsid w:val="00966585"/>
    <w:rsid w:val="0096664A"/>
    <w:rsid w:val="00966A31"/>
    <w:rsid w:val="00966F18"/>
    <w:rsid w:val="00967260"/>
    <w:rsid w:val="0096767D"/>
    <w:rsid w:val="009676C7"/>
    <w:rsid w:val="00970563"/>
    <w:rsid w:val="00970A22"/>
    <w:rsid w:val="00970BBB"/>
    <w:rsid w:val="00971A14"/>
    <w:rsid w:val="00971C95"/>
    <w:rsid w:val="009727BE"/>
    <w:rsid w:val="00972BD2"/>
    <w:rsid w:val="00973260"/>
    <w:rsid w:val="00973F93"/>
    <w:rsid w:val="00974149"/>
    <w:rsid w:val="0097458B"/>
    <w:rsid w:val="00974B9A"/>
    <w:rsid w:val="00975309"/>
    <w:rsid w:val="00975BF1"/>
    <w:rsid w:val="0097618B"/>
    <w:rsid w:val="009766C5"/>
    <w:rsid w:val="00976702"/>
    <w:rsid w:val="00976D6B"/>
    <w:rsid w:val="00977F7C"/>
    <w:rsid w:val="009800FB"/>
    <w:rsid w:val="009802B4"/>
    <w:rsid w:val="00980B6D"/>
    <w:rsid w:val="00980E12"/>
    <w:rsid w:val="00981025"/>
    <w:rsid w:val="00981339"/>
    <w:rsid w:val="00981B96"/>
    <w:rsid w:val="00982399"/>
    <w:rsid w:val="009823F2"/>
    <w:rsid w:val="009832CF"/>
    <w:rsid w:val="009833FD"/>
    <w:rsid w:val="0098397F"/>
    <w:rsid w:val="00983CE5"/>
    <w:rsid w:val="00983D8F"/>
    <w:rsid w:val="00984331"/>
    <w:rsid w:val="0098484D"/>
    <w:rsid w:val="0098494C"/>
    <w:rsid w:val="00984D57"/>
    <w:rsid w:val="0098541E"/>
    <w:rsid w:val="00985A0E"/>
    <w:rsid w:val="00986227"/>
    <w:rsid w:val="00986AB0"/>
    <w:rsid w:val="00986D64"/>
    <w:rsid w:val="00986FA9"/>
    <w:rsid w:val="00987326"/>
    <w:rsid w:val="009879AC"/>
    <w:rsid w:val="00987BC6"/>
    <w:rsid w:val="00990236"/>
    <w:rsid w:val="009905BD"/>
    <w:rsid w:val="0099141C"/>
    <w:rsid w:val="00991573"/>
    <w:rsid w:val="009921B3"/>
    <w:rsid w:val="00992650"/>
    <w:rsid w:val="0099276F"/>
    <w:rsid w:val="00992988"/>
    <w:rsid w:val="00992B27"/>
    <w:rsid w:val="0099460D"/>
    <w:rsid w:val="00994FF9"/>
    <w:rsid w:val="00995006"/>
    <w:rsid w:val="009958D6"/>
    <w:rsid w:val="009962DF"/>
    <w:rsid w:val="009964D2"/>
    <w:rsid w:val="009964E4"/>
    <w:rsid w:val="00996677"/>
    <w:rsid w:val="00996F81"/>
    <w:rsid w:val="0099703C"/>
    <w:rsid w:val="00997492"/>
    <w:rsid w:val="009A0508"/>
    <w:rsid w:val="009A0540"/>
    <w:rsid w:val="009A1275"/>
    <w:rsid w:val="009A13E1"/>
    <w:rsid w:val="009A141F"/>
    <w:rsid w:val="009A18C1"/>
    <w:rsid w:val="009A1D1B"/>
    <w:rsid w:val="009A2450"/>
    <w:rsid w:val="009A3017"/>
    <w:rsid w:val="009A3093"/>
    <w:rsid w:val="009A413D"/>
    <w:rsid w:val="009A4760"/>
    <w:rsid w:val="009A4939"/>
    <w:rsid w:val="009A4ADD"/>
    <w:rsid w:val="009A4C5A"/>
    <w:rsid w:val="009A5221"/>
    <w:rsid w:val="009A550C"/>
    <w:rsid w:val="009A57BE"/>
    <w:rsid w:val="009A6D7F"/>
    <w:rsid w:val="009A6F16"/>
    <w:rsid w:val="009A6F64"/>
    <w:rsid w:val="009A7832"/>
    <w:rsid w:val="009A7EBE"/>
    <w:rsid w:val="009B06B7"/>
    <w:rsid w:val="009B1014"/>
    <w:rsid w:val="009B212F"/>
    <w:rsid w:val="009B2385"/>
    <w:rsid w:val="009B25A7"/>
    <w:rsid w:val="009B25D2"/>
    <w:rsid w:val="009B26F5"/>
    <w:rsid w:val="009B2CCE"/>
    <w:rsid w:val="009B3E87"/>
    <w:rsid w:val="009B5539"/>
    <w:rsid w:val="009B563C"/>
    <w:rsid w:val="009B56C5"/>
    <w:rsid w:val="009B6797"/>
    <w:rsid w:val="009B6E86"/>
    <w:rsid w:val="009B7368"/>
    <w:rsid w:val="009B73F8"/>
    <w:rsid w:val="009B7FDB"/>
    <w:rsid w:val="009C01A8"/>
    <w:rsid w:val="009C047B"/>
    <w:rsid w:val="009C15A7"/>
    <w:rsid w:val="009C17F0"/>
    <w:rsid w:val="009C263F"/>
    <w:rsid w:val="009C2E9D"/>
    <w:rsid w:val="009C3944"/>
    <w:rsid w:val="009C3B92"/>
    <w:rsid w:val="009C45D4"/>
    <w:rsid w:val="009C4673"/>
    <w:rsid w:val="009C4675"/>
    <w:rsid w:val="009C4DA2"/>
    <w:rsid w:val="009C4FFB"/>
    <w:rsid w:val="009C50D1"/>
    <w:rsid w:val="009C5154"/>
    <w:rsid w:val="009C54F9"/>
    <w:rsid w:val="009C561C"/>
    <w:rsid w:val="009C5AB2"/>
    <w:rsid w:val="009C5AD6"/>
    <w:rsid w:val="009C5C8F"/>
    <w:rsid w:val="009C6484"/>
    <w:rsid w:val="009C64EA"/>
    <w:rsid w:val="009C6642"/>
    <w:rsid w:val="009C6DE4"/>
    <w:rsid w:val="009C73E8"/>
    <w:rsid w:val="009C7CB7"/>
    <w:rsid w:val="009D1CFC"/>
    <w:rsid w:val="009D2022"/>
    <w:rsid w:val="009D2314"/>
    <w:rsid w:val="009D2333"/>
    <w:rsid w:val="009D269B"/>
    <w:rsid w:val="009D38C0"/>
    <w:rsid w:val="009D484B"/>
    <w:rsid w:val="009D53DC"/>
    <w:rsid w:val="009D5C14"/>
    <w:rsid w:val="009D62D0"/>
    <w:rsid w:val="009D63E2"/>
    <w:rsid w:val="009D6A08"/>
    <w:rsid w:val="009D6BB1"/>
    <w:rsid w:val="009D6F5A"/>
    <w:rsid w:val="009D7142"/>
    <w:rsid w:val="009D7545"/>
    <w:rsid w:val="009E032B"/>
    <w:rsid w:val="009E0531"/>
    <w:rsid w:val="009E06F9"/>
    <w:rsid w:val="009E15D8"/>
    <w:rsid w:val="009E16DD"/>
    <w:rsid w:val="009E17E8"/>
    <w:rsid w:val="009E1BA3"/>
    <w:rsid w:val="009E3344"/>
    <w:rsid w:val="009E3ADD"/>
    <w:rsid w:val="009E3D8C"/>
    <w:rsid w:val="009E3DA8"/>
    <w:rsid w:val="009E4351"/>
    <w:rsid w:val="009E43E8"/>
    <w:rsid w:val="009E462F"/>
    <w:rsid w:val="009E480A"/>
    <w:rsid w:val="009E48B2"/>
    <w:rsid w:val="009E4D54"/>
    <w:rsid w:val="009E4E22"/>
    <w:rsid w:val="009E4E54"/>
    <w:rsid w:val="009E50FD"/>
    <w:rsid w:val="009E57C0"/>
    <w:rsid w:val="009E5965"/>
    <w:rsid w:val="009E63D4"/>
    <w:rsid w:val="009E6530"/>
    <w:rsid w:val="009E665C"/>
    <w:rsid w:val="009E73C5"/>
    <w:rsid w:val="009F063E"/>
    <w:rsid w:val="009F0D14"/>
    <w:rsid w:val="009F11C4"/>
    <w:rsid w:val="009F1EBF"/>
    <w:rsid w:val="009F20F9"/>
    <w:rsid w:val="009F24C3"/>
    <w:rsid w:val="009F2A1E"/>
    <w:rsid w:val="009F2C9B"/>
    <w:rsid w:val="009F3128"/>
    <w:rsid w:val="009F3F7B"/>
    <w:rsid w:val="009F457A"/>
    <w:rsid w:val="009F4731"/>
    <w:rsid w:val="009F4A39"/>
    <w:rsid w:val="009F4F20"/>
    <w:rsid w:val="009F56AA"/>
    <w:rsid w:val="009F5783"/>
    <w:rsid w:val="009F60A1"/>
    <w:rsid w:val="009F78E3"/>
    <w:rsid w:val="009F798D"/>
    <w:rsid w:val="00A003CC"/>
    <w:rsid w:val="00A00AEF"/>
    <w:rsid w:val="00A01265"/>
    <w:rsid w:val="00A0143B"/>
    <w:rsid w:val="00A01F8D"/>
    <w:rsid w:val="00A01FFE"/>
    <w:rsid w:val="00A024BC"/>
    <w:rsid w:val="00A02659"/>
    <w:rsid w:val="00A02F4D"/>
    <w:rsid w:val="00A03115"/>
    <w:rsid w:val="00A0323A"/>
    <w:rsid w:val="00A0395B"/>
    <w:rsid w:val="00A04DE5"/>
    <w:rsid w:val="00A063B8"/>
    <w:rsid w:val="00A0649B"/>
    <w:rsid w:val="00A06F61"/>
    <w:rsid w:val="00A073CB"/>
    <w:rsid w:val="00A078D2"/>
    <w:rsid w:val="00A07C28"/>
    <w:rsid w:val="00A07E87"/>
    <w:rsid w:val="00A108E1"/>
    <w:rsid w:val="00A10D95"/>
    <w:rsid w:val="00A11333"/>
    <w:rsid w:val="00A11632"/>
    <w:rsid w:val="00A11A5C"/>
    <w:rsid w:val="00A11F97"/>
    <w:rsid w:val="00A12BB7"/>
    <w:rsid w:val="00A12C2E"/>
    <w:rsid w:val="00A13670"/>
    <w:rsid w:val="00A13921"/>
    <w:rsid w:val="00A14040"/>
    <w:rsid w:val="00A1471D"/>
    <w:rsid w:val="00A1489A"/>
    <w:rsid w:val="00A1493F"/>
    <w:rsid w:val="00A15C4D"/>
    <w:rsid w:val="00A15F4F"/>
    <w:rsid w:val="00A16221"/>
    <w:rsid w:val="00A1783F"/>
    <w:rsid w:val="00A17E96"/>
    <w:rsid w:val="00A20292"/>
    <w:rsid w:val="00A205E8"/>
    <w:rsid w:val="00A2089E"/>
    <w:rsid w:val="00A20BC3"/>
    <w:rsid w:val="00A210A9"/>
    <w:rsid w:val="00A213DC"/>
    <w:rsid w:val="00A216DD"/>
    <w:rsid w:val="00A21ACD"/>
    <w:rsid w:val="00A22031"/>
    <w:rsid w:val="00A22C8D"/>
    <w:rsid w:val="00A2311D"/>
    <w:rsid w:val="00A24C79"/>
    <w:rsid w:val="00A24DB5"/>
    <w:rsid w:val="00A25607"/>
    <w:rsid w:val="00A26246"/>
    <w:rsid w:val="00A2681A"/>
    <w:rsid w:val="00A2697A"/>
    <w:rsid w:val="00A2707C"/>
    <w:rsid w:val="00A277BE"/>
    <w:rsid w:val="00A3074F"/>
    <w:rsid w:val="00A30CAF"/>
    <w:rsid w:val="00A31C76"/>
    <w:rsid w:val="00A31E7D"/>
    <w:rsid w:val="00A32055"/>
    <w:rsid w:val="00A323BC"/>
    <w:rsid w:val="00A32482"/>
    <w:rsid w:val="00A326AF"/>
    <w:rsid w:val="00A3285B"/>
    <w:rsid w:val="00A3289A"/>
    <w:rsid w:val="00A32B22"/>
    <w:rsid w:val="00A32DCF"/>
    <w:rsid w:val="00A331DD"/>
    <w:rsid w:val="00A338E5"/>
    <w:rsid w:val="00A33E78"/>
    <w:rsid w:val="00A345A8"/>
    <w:rsid w:val="00A351EB"/>
    <w:rsid w:val="00A366C5"/>
    <w:rsid w:val="00A369DD"/>
    <w:rsid w:val="00A408C3"/>
    <w:rsid w:val="00A41CD4"/>
    <w:rsid w:val="00A420A6"/>
    <w:rsid w:val="00A42908"/>
    <w:rsid w:val="00A43CC2"/>
    <w:rsid w:val="00A44559"/>
    <w:rsid w:val="00A446F7"/>
    <w:rsid w:val="00A44970"/>
    <w:rsid w:val="00A44B46"/>
    <w:rsid w:val="00A45243"/>
    <w:rsid w:val="00A45CEB"/>
    <w:rsid w:val="00A466F5"/>
    <w:rsid w:val="00A46B2D"/>
    <w:rsid w:val="00A47279"/>
    <w:rsid w:val="00A472E8"/>
    <w:rsid w:val="00A47D67"/>
    <w:rsid w:val="00A47DAB"/>
    <w:rsid w:val="00A505DD"/>
    <w:rsid w:val="00A509E2"/>
    <w:rsid w:val="00A50C47"/>
    <w:rsid w:val="00A50E96"/>
    <w:rsid w:val="00A51197"/>
    <w:rsid w:val="00A51483"/>
    <w:rsid w:val="00A51EB2"/>
    <w:rsid w:val="00A51F24"/>
    <w:rsid w:val="00A52466"/>
    <w:rsid w:val="00A528CE"/>
    <w:rsid w:val="00A52BAD"/>
    <w:rsid w:val="00A53D8B"/>
    <w:rsid w:val="00A54169"/>
    <w:rsid w:val="00A550C6"/>
    <w:rsid w:val="00A550CA"/>
    <w:rsid w:val="00A55E1D"/>
    <w:rsid w:val="00A560D4"/>
    <w:rsid w:val="00A56290"/>
    <w:rsid w:val="00A5630A"/>
    <w:rsid w:val="00A56555"/>
    <w:rsid w:val="00A57197"/>
    <w:rsid w:val="00A575C4"/>
    <w:rsid w:val="00A57812"/>
    <w:rsid w:val="00A57896"/>
    <w:rsid w:val="00A57E0F"/>
    <w:rsid w:val="00A57E7E"/>
    <w:rsid w:val="00A613B6"/>
    <w:rsid w:val="00A618AA"/>
    <w:rsid w:val="00A61F14"/>
    <w:rsid w:val="00A6276B"/>
    <w:rsid w:val="00A62CA6"/>
    <w:rsid w:val="00A62EC8"/>
    <w:rsid w:val="00A637E4"/>
    <w:rsid w:val="00A6381E"/>
    <w:rsid w:val="00A63AAF"/>
    <w:rsid w:val="00A6411C"/>
    <w:rsid w:val="00A64125"/>
    <w:rsid w:val="00A64CBD"/>
    <w:rsid w:val="00A65049"/>
    <w:rsid w:val="00A6530F"/>
    <w:rsid w:val="00A65B1D"/>
    <w:rsid w:val="00A65B9E"/>
    <w:rsid w:val="00A65ECE"/>
    <w:rsid w:val="00A65EE5"/>
    <w:rsid w:val="00A66009"/>
    <w:rsid w:val="00A6628F"/>
    <w:rsid w:val="00A6697B"/>
    <w:rsid w:val="00A66B4F"/>
    <w:rsid w:val="00A67774"/>
    <w:rsid w:val="00A710D7"/>
    <w:rsid w:val="00A714CE"/>
    <w:rsid w:val="00A71A43"/>
    <w:rsid w:val="00A7233A"/>
    <w:rsid w:val="00A72489"/>
    <w:rsid w:val="00A7271A"/>
    <w:rsid w:val="00A734AE"/>
    <w:rsid w:val="00A73641"/>
    <w:rsid w:val="00A73C82"/>
    <w:rsid w:val="00A74125"/>
    <w:rsid w:val="00A74BFF"/>
    <w:rsid w:val="00A75DD9"/>
    <w:rsid w:val="00A7647D"/>
    <w:rsid w:val="00A768D6"/>
    <w:rsid w:val="00A775D0"/>
    <w:rsid w:val="00A80268"/>
    <w:rsid w:val="00A80346"/>
    <w:rsid w:val="00A80A92"/>
    <w:rsid w:val="00A80AEC"/>
    <w:rsid w:val="00A80C40"/>
    <w:rsid w:val="00A80C57"/>
    <w:rsid w:val="00A8140E"/>
    <w:rsid w:val="00A81938"/>
    <w:rsid w:val="00A81AE1"/>
    <w:rsid w:val="00A82089"/>
    <w:rsid w:val="00A82276"/>
    <w:rsid w:val="00A82D3C"/>
    <w:rsid w:val="00A83349"/>
    <w:rsid w:val="00A83F30"/>
    <w:rsid w:val="00A845BE"/>
    <w:rsid w:val="00A84B48"/>
    <w:rsid w:val="00A852E0"/>
    <w:rsid w:val="00A86A86"/>
    <w:rsid w:val="00A86F43"/>
    <w:rsid w:val="00A9066E"/>
    <w:rsid w:val="00A90AF0"/>
    <w:rsid w:val="00A9156C"/>
    <w:rsid w:val="00A91D1C"/>
    <w:rsid w:val="00A91FC4"/>
    <w:rsid w:val="00A92647"/>
    <w:rsid w:val="00A92996"/>
    <w:rsid w:val="00A929C4"/>
    <w:rsid w:val="00A92A19"/>
    <w:rsid w:val="00A92FEF"/>
    <w:rsid w:val="00A9352D"/>
    <w:rsid w:val="00A94CF6"/>
    <w:rsid w:val="00A94E19"/>
    <w:rsid w:val="00A953F5"/>
    <w:rsid w:val="00A958AB"/>
    <w:rsid w:val="00A958B5"/>
    <w:rsid w:val="00A959FC"/>
    <w:rsid w:val="00A9630A"/>
    <w:rsid w:val="00A966A7"/>
    <w:rsid w:val="00A96E17"/>
    <w:rsid w:val="00A9762F"/>
    <w:rsid w:val="00AA0241"/>
    <w:rsid w:val="00AA0A04"/>
    <w:rsid w:val="00AA130E"/>
    <w:rsid w:val="00AA2202"/>
    <w:rsid w:val="00AA2693"/>
    <w:rsid w:val="00AA27AF"/>
    <w:rsid w:val="00AA2C52"/>
    <w:rsid w:val="00AA30CB"/>
    <w:rsid w:val="00AA3A0E"/>
    <w:rsid w:val="00AA4880"/>
    <w:rsid w:val="00AA4D2B"/>
    <w:rsid w:val="00AA513E"/>
    <w:rsid w:val="00AA69F2"/>
    <w:rsid w:val="00AA6DCB"/>
    <w:rsid w:val="00AA7913"/>
    <w:rsid w:val="00AB0352"/>
    <w:rsid w:val="00AB0503"/>
    <w:rsid w:val="00AB1F16"/>
    <w:rsid w:val="00AB23F0"/>
    <w:rsid w:val="00AB25D5"/>
    <w:rsid w:val="00AB276A"/>
    <w:rsid w:val="00AB305F"/>
    <w:rsid w:val="00AB3234"/>
    <w:rsid w:val="00AB3BC6"/>
    <w:rsid w:val="00AB5057"/>
    <w:rsid w:val="00AB5817"/>
    <w:rsid w:val="00AB5BA6"/>
    <w:rsid w:val="00AB601F"/>
    <w:rsid w:val="00AB68DF"/>
    <w:rsid w:val="00AB6D2C"/>
    <w:rsid w:val="00AB7038"/>
    <w:rsid w:val="00AB7580"/>
    <w:rsid w:val="00AC03D0"/>
    <w:rsid w:val="00AC097E"/>
    <w:rsid w:val="00AC0BF1"/>
    <w:rsid w:val="00AC1195"/>
    <w:rsid w:val="00AC2155"/>
    <w:rsid w:val="00AC226C"/>
    <w:rsid w:val="00AC2D07"/>
    <w:rsid w:val="00AC2D75"/>
    <w:rsid w:val="00AC313E"/>
    <w:rsid w:val="00AC3F36"/>
    <w:rsid w:val="00AC4402"/>
    <w:rsid w:val="00AC49F7"/>
    <w:rsid w:val="00AC4A89"/>
    <w:rsid w:val="00AC4BCD"/>
    <w:rsid w:val="00AC50C3"/>
    <w:rsid w:val="00AC544B"/>
    <w:rsid w:val="00AC5508"/>
    <w:rsid w:val="00AC5537"/>
    <w:rsid w:val="00AC5C74"/>
    <w:rsid w:val="00AC6644"/>
    <w:rsid w:val="00AC6BC4"/>
    <w:rsid w:val="00AC7C84"/>
    <w:rsid w:val="00AD057C"/>
    <w:rsid w:val="00AD0B8D"/>
    <w:rsid w:val="00AD1422"/>
    <w:rsid w:val="00AD1BD9"/>
    <w:rsid w:val="00AD1EA0"/>
    <w:rsid w:val="00AD1F2E"/>
    <w:rsid w:val="00AD2340"/>
    <w:rsid w:val="00AD2832"/>
    <w:rsid w:val="00AD2D6F"/>
    <w:rsid w:val="00AD33D4"/>
    <w:rsid w:val="00AD36D3"/>
    <w:rsid w:val="00AD3808"/>
    <w:rsid w:val="00AD3B63"/>
    <w:rsid w:val="00AD3B99"/>
    <w:rsid w:val="00AD45FA"/>
    <w:rsid w:val="00AD4699"/>
    <w:rsid w:val="00AD4D7F"/>
    <w:rsid w:val="00AD4E47"/>
    <w:rsid w:val="00AD5805"/>
    <w:rsid w:val="00AD5CB7"/>
    <w:rsid w:val="00AD64F1"/>
    <w:rsid w:val="00AD7656"/>
    <w:rsid w:val="00AE055D"/>
    <w:rsid w:val="00AE0887"/>
    <w:rsid w:val="00AE0BA4"/>
    <w:rsid w:val="00AE0CDD"/>
    <w:rsid w:val="00AE0F73"/>
    <w:rsid w:val="00AE10C8"/>
    <w:rsid w:val="00AE1F80"/>
    <w:rsid w:val="00AE2711"/>
    <w:rsid w:val="00AE2B72"/>
    <w:rsid w:val="00AE3364"/>
    <w:rsid w:val="00AE4868"/>
    <w:rsid w:val="00AE5480"/>
    <w:rsid w:val="00AE5499"/>
    <w:rsid w:val="00AE5A65"/>
    <w:rsid w:val="00AE616D"/>
    <w:rsid w:val="00AE6312"/>
    <w:rsid w:val="00AE684E"/>
    <w:rsid w:val="00AE7090"/>
    <w:rsid w:val="00AE7486"/>
    <w:rsid w:val="00AE7490"/>
    <w:rsid w:val="00AE77C1"/>
    <w:rsid w:val="00AE793C"/>
    <w:rsid w:val="00AF02D1"/>
    <w:rsid w:val="00AF04CB"/>
    <w:rsid w:val="00AF057F"/>
    <w:rsid w:val="00AF08D1"/>
    <w:rsid w:val="00AF1051"/>
    <w:rsid w:val="00AF2272"/>
    <w:rsid w:val="00AF288D"/>
    <w:rsid w:val="00AF2AB2"/>
    <w:rsid w:val="00AF2F6C"/>
    <w:rsid w:val="00AF3152"/>
    <w:rsid w:val="00AF31B5"/>
    <w:rsid w:val="00AF3700"/>
    <w:rsid w:val="00AF38DA"/>
    <w:rsid w:val="00AF3CF2"/>
    <w:rsid w:val="00AF45AC"/>
    <w:rsid w:val="00AF4E52"/>
    <w:rsid w:val="00AF5099"/>
    <w:rsid w:val="00AF52F8"/>
    <w:rsid w:val="00AF54F1"/>
    <w:rsid w:val="00AF557F"/>
    <w:rsid w:val="00AF5A2A"/>
    <w:rsid w:val="00AF5DEA"/>
    <w:rsid w:val="00AF6268"/>
    <w:rsid w:val="00AF631D"/>
    <w:rsid w:val="00AF65A4"/>
    <w:rsid w:val="00AF6A47"/>
    <w:rsid w:val="00AF7073"/>
    <w:rsid w:val="00B00301"/>
    <w:rsid w:val="00B006D4"/>
    <w:rsid w:val="00B00C52"/>
    <w:rsid w:val="00B01247"/>
    <w:rsid w:val="00B017B2"/>
    <w:rsid w:val="00B01E2F"/>
    <w:rsid w:val="00B01E4B"/>
    <w:rsid w:val="00B026A3"/>
    <w:rsid w:val="00B02C3D"/>
    <w:rsid w:val="00B02EDD"/>
    <w:rsid w:val="00B0345A"/>
    <w:rsid w:val="00B0352B"/>
    <w:rsid w:val="00B0387F"/>
    <w:rsid w:val="00B04651"/>
    <w:rsid w:val="00B04E7C"/>
    <w:rsid w:val="00B05369"/>
    <w:rsid w:val="00B05916"/>
    <w:rsid w:val="00B05A1F"/>
    <w:rsid w:val="00B06449"/>
    <w:rsid w:val="00B067F4"/>
    <w:rsid w:val="00B068BA"/>
    <w:rsid w:val="00B073F6"/>
    <w:rsid w:val="00B074D1"/>
    <w:rsid w:val="00B07ACC"/>
    <w:rsid w:val="00B07C2C"/>
    <w:rsid w:val="00B07C4D"/>
    <w:rsid w:val="00B10351"/>
    <w:rsid w:val="00B115B2"/>
    <w:rsid w:val="00B122AE"/>
    <w:rsid w:val="00B12364"/>
    <w:rsid w:val="00B12701"/>
    <w:rsid w:val="00B12C06"/>
    <w:rsid w:val="00B12CFA"/>
    <w:rsid w:val="00B12D6A"/>
    <w:rsid w:val="00B132DD"/>
    <w:rsid w:val="00B1430A"/>
    <w:rsid w:val="00B14A4C"/>
    <w:rsid w:val="00B165F1"/>
    <w:rsid w:val="00B16987"/>
    <w:rsid w:val="00B16B2B"/>
    <w:rsid w:val="00B172A4"/>
    <w:rsid w:val="00B1750C"/>
    <w:rsid w:val="00B179EC"/>
    <w:rsid w:val="00B204FD"/>
    <w:rsid w:val="00B21399"/>
    <w:rsid w:val="00B216B7"/>
    <w:rsid w:val="00B217A0"/>
    <w:rsid w:val="00B21A42"/>
    <w:rsid w:val="00B23110"/>
    <w:rsid w:val="00B2439C"/>
    <w:rsid w:val="00B2557E"/>
    <w:rsid w:val="00B259BA"/>
    <w:rsid w:val="00B25C92"/>
    <w:rsid w:val="00B25D0E"/>
    <w:rsid w:val="00B25E26"/>
    <w:rsid w:val="00B26356"/>
    <w:rsid w:val="00B26A5A"/>
    <w:rsid w:val="00B2715A"/>
    <w:rsid w:val="00B2785A"/>
    <w:rsid w:val="00B32A48"/>
    <w:rsid w:val="00B34024"/>
    <w:rsid w:val="00B346AE"/>
    <w:rsid w:val="00B34852"/>
    <w:rsid w:val="00B34D5D"/>
    <w:rsid w:val="00B35016"/>
    <w:rsid w:val="00B351FF"/>
    <w:rsid w:val="00B356BD"/>
    <w:rsid w:val="00B358D3"/>
    <w:rsid w:val="00B35E32"/>
    <w:rsid w:val="00B36167"/>
    <w:rsid w:val="00B362EC"/>
    <w:rsid w:val="00B36944"/>
    <w:rsid w:val="00B36B55"/>
    <w:rsid w:val="00B36D8F"/>
    <w:rsid w:val="00B36F78"/>
    <w:rsid w:val="00B371B8"/>
    <w:rsid w:val="00B3758B"/>
    <w:rsid w:val="00B3785B"/>
    <w:rsid w:val="00B3796C"/>
    <w:rsid w:val="00B3797E"/>
    <w:rsid w:val="00B37A34"/>
    <w:rsid w:val="00B37DBC"/>
    <w:rsid w:val="00B40791"/>
    <w:rsid w:val="00B40DC3"/>
    <w:rsid w:val="00B41299"/>
    <w:rsid w:val="00B416DA"/>
    <w:rsid w:val="00B42D6F"/>
    <w:rsid w:val="00B43091"/>
    <w:rsid w:val="00B43106"/>
    <w:rsid w:val="00B43300"/>
    <w:rsid w:val="00B435F2"/>
    <w:rsid w:val="00B43B59"/>
    <w:rsid w:val="00B43F9A"/>
    <w:rsid w:val="00B44836"/>
    <w:rsid w:val="00B45056"/>
    <w:rsid w:val="00B454F1"/>
    <w:rsid w:val="00B4567E"/>
    <w:rsid w:val="00B45D53"/>
    <w:rsid w:val="00B45F1B"/>
    <w:rsid w:val="00B45FCF"/>
    <w:rsid w:val="00B4649A"/>
    <w:rsid w:val="00B46630"/>
    <w:rsid w:val="00B47205"/>
    <w:rsid w:val="00B47443"/>
    <w:rsid w:val="00B474C4"/>
    <w:rsid w:val="00B47BBA"/>
    <w:rsid w:val="00B5082E"/>
    <w:rsid w:val="00B50B2A"/>
    <w:rsid w:val="00B50F5F"/>
    <w:rsid w:val="00B51BBF"/>
    <w:rsid w:val="00B51CEA"/>
    <w:rsid w:val="00B52386"/>
    <w:rsid w:val="00B525F6"/>
    <w:rsid w:val="00B531F6"/>
    <w:rsid w:val="00B53528"/>
    <w:rsid w:val="00B53594"/>
    <w:rsid w:val="00B5416F"/>
    <w:rsid w:val="00B54190"/>
    <w:rsid w:val="00B54941"/>
    <w:rsid w:val="00B54CDB"/>
    <w:rsid w:val="00B5657C"/>
    <w:rsid w:val="00B56D7F"/>
    <w:rsid w:val="00B57298"/>
    <w:rsid w:val="00B57470"/>
    <w:rsid w:val="00B577A2"/>
    <w:rsid w:val="00B57FCD"/>
    <w:rsid w:val="00B600AC"/>
    <w:rsid w:val="00B60422"/>
    <w:rsid w:val="00B613D1"/>
    <w:rsid w:val="00B61F16"/>
    <w:rsid w:val="00B626A8"/>
    <w:rsid w:val="00B62800"/>
    <w:rsid w:val="00B628D2"/>
    <w:rsid w:val="00B62DD7"/>
    <w:rsid w:val="00B62EFC"/>
    <w:rsid w:val="00B63690"/>
    <w:rsid w:val="00B638BA"/>
    <w:rsid w:val="00B63EE8"/>
    <w:rsid w:val="00B64365"/>
    <w:rsid w:val="00B65066"/>
    <w:rsid w:val="00B65205"/>
    <w:rsid w:val="00B65ED2"/>
    <w:rsid w:val="00B661CE"/>
    <w:rsid w:val="00B6623E"/>
    <w:rsid w:val="00B669B8"/>
    <w:rsid w:val="00B66BD5"/>
    <w:rsid w:val="00B66F94"/>
    <w:rsid w:val="00B67F25"/>
    <w:rsid w:val="00B70403"/>
    <w:rsid w:val="00B709DC"/>
    <w:rsid w:val="00B714D7"/>
    <w:rsid w:val="00B718B0"/>
    <w:rsid w:val="00B72853"/>
    <w:rsid w:val="00B734FF"/>
    <w:rsid w:val="00B7392B"/>
    <w:rsid w:val="00B73F33"/>
    <w:rsid w:val="00B75EC0"/>
    <w:rsid w:val="00B76200"/>
    <w:rsid w:val="00B7620A"/>
    <w:rsid w:val="00B76EEB"/>
    <w:rsid w:val="00B77A82"/>
    <w:rsid w:val="00B77FAE"/>
    <w:rsid w:val="00B80B50"/>
    <w:rsid w:val="00B80F1F"/>
    <w:rsid w:val="00B8480F"/>
    <w:rsid w:val="00B854F1"/>
    <w:rsid w:val="00B85840"/>
    <w:rsid w:val="00B85DA4"/>
    <w:rsid w:val="00B8634D"/>
    <w:rsid w:val="00B86717"/>
    <w:rsid w:val="00B903D1"/>
    <w:rsid w:val="00B905F7"/>
    <w:rsid w:val="00B90ABC"/>
    <w:rsid w:val="00B916C4"/>
    <w:rsid w:val="00B91CD5"/>
    <w:rsid w:val="00B91CF2"/>
    <w:rsid w:val="00B93175"/>
    <w:rsid w:val="00B937C9"/>
    <w:rsid w:val="00B93885"/>
    <w:rsid w:val="00B940CF"/>
    <w:rsid w:val="00B94BDB"/>
    <w:rsid w:val="00B96088"/>
    <w:rsid w:val="00B96648"/>
    <w:rsid w:val="00B9685B"/>
    <w:rsid w:val="00B96865"/>
    <w:rsid w:val="00B96BC8"/>
    <w:rsid w:val="00B96DAD"/>
    <w:rsid w:val="00B972F5"/>
    <w:rsid w:val="00B97527"/>
    <w:rsid w:val="00B97CE4"/>
    <w:rsid w:val="00B97D6B"/>
    <w:rsid w:val="00BA03DA"/>
    <w:rsid w:val="00BA03E2"/>
    <w:rsid w:val="00BA0E02"/>
    <w:rsid w:val="00BA0E7F"/>
    <w:rsid w:val="00BA1528"/>
    <w:rsid w:val="00BA1560"/>
    <w:rsid w:val="00BA1908"/>
    <w:rsid w:val="00BA1BFA"/>
    <w:rsid w:val="00BA2B35"/>
    <w:rsid w:val="00BA2CE9"/>
    <w:rsid w:val="00BA3CBB"/>
    <w:rsid w:val="00BA4DF2"/>
    <w:rsid w:val="00BA54E2"/>
    <w:rsid w:val="00BA569A"/>
    <w:rsid w:val="00BA5E06"/>
    <w:rsid w:val="00BA5EE7"/>
    <w:rsid w:val="00BA72B6"/>
    <w:rsid w:val="00BA7352"/>
    <w:rsid w:val="00BA7B11"/>
    <w:rsid w:val="00BA7B45"/>
    <w:rsid w:val="00BA7CC3"/>
    <w:rsid w:val="00BA7D75"/>
    <w:rsid w:val="00BB03E6"/>
    <w:rsid w:val="00BB08DA"/>
    <w:rsid w:val="00BB15C3"/>
    <w:rsid w:val="00BB16B8"/>
    <w:rsid w:val="00BB180E"/>
    <w:rsid w:val="00BB1B36"/>
    <w:rsid w:val="00BB1EBC"/>
    <w:rsid w:val="00BB23A3"/>
    <w:rsid w:val="00BB2B9B"/>
    <w:rsid w:val="00BB3127"/>
    <w:rsid w:val="00BB3152"/>
    <w:rsid w:val="00BB366C"/>
    <w:rsid w:val="00BB381C"/>
    <w:rsid w:val="00BB3F6C"/>
    <w:rsid w:val="00BB4D4D"/>
    <w:rsid w:val="00BB5B76"/>
    <w:rsid w:val="00BB6232"/>
    <w:rsid w:val="00BB63F8"/>
    <w:rsid w:val="00BB7592"/>
    <w:rsid w:val="00BB7EA9"/>
    <w:rsid w:val="00BB7FE2"/>
    <w:rsid w:val="00BC01D1"/>
    <w:rsid w:val="00BC05F1"/>
    <w:rsid w:val="00BC0AB7"/>
    <w:rsid w:val="00BC0BDD"/>
    <w:rsid w:val="00BC10D0"/>
    <w:rsid w:val="00BC274A"/>
    <w:rsid w:val="00BC2850"/>
    <w:rsid w:val="00BC323E"/>
    <w:rsid w:val="00BC3E47"/>
    <w:rsid w:val="00BC43C9"/>
    <w:rsid w:val="00BC4C33"/>
    <w:rsid w:val="00BC5580"/>
    <w:rsid w:val="00BC55FD"/>
    <w:rsid w:val="00BC5C3F"/>
    <w:rsid w:val="00BC608D"/>
    <w:rsid w:val="00BC621A"/>
    <w:rsid w:val="00BC7980"/>
    <w:rsid w:val="00BC7F57"/>
    <w:rsid w:val="00BD01C7"/>
    <w:rsid w:val="00BD0C67"/>
    <w:rsid w:val="00BD0F29"/>
    <w:rsid w:val="00BD152D"/>
    <w:rsid w:val="00BD1986"/>
    <w:rsid w:val="00BD22FA"/>
    <w:rsid w:val="00BD252C"/>
    <w:rsid w:val="00BD3000"/>
    <w:rsid w:val="00BD3260"/>
    <w:rsid w:val="00BD33BB"/>
    <w:rsid w:val="00BD3AF9"/>
    <w:rsid w:val="00BD430B"/>
    <w:rsid w:val="00BD4BAB"/>
    <w:rsid w:val="00BD4D24"/>
    <w:rsid w:val="00BD53FC"/>
    <w:rsid w:val="00BD56DD"/>
    <w:rsid w:val="00BD5D99"/>
    <w:rsid w:val="00BD5DB3"/>
    <w:rsid w:val="00BD625C"/>
    <w:rsid w:val="00BD6C0E"/>
    <w:rsid w:val="00BD6DEF"/>
    <w:rsid w:val="00BE10A9"/>
    <w:rsid w:val="00BE1746"/>
    <w:rsid w:val="00BE17B1"/>
    <w:rsid w:val="00BE185E"/>
    <w:rsid w:val="00BE1AD2"/>
    <w:rsid w:val="00BE1E3C"/>
    <w:rsid w:val="00BE1FEB"/>
    <w:rsid w:val="00BE2061"/>
    <w:rsid w:val="00BE2502"/>
    <w:rsid w:val="00BE3E99"/>
    <w:rsid w:val="00BE4049"/>
    <w:rsid w:val="00BE51FE"/>
    <w:rsid w:val="00BE55A4"/>
    <w:rsid w:val="00BE563B"/>
    <w:rsid w:val="00BE770D"/>
    <w:rsid w:val="00BE77CC"/>
    <w:rsid w:val="00BE783B"/>
    <w:rsid w:val="00BF02D5"/>
    <w:rsid w:val="00BF0346"/>
    <w:rsid w:val="00BF0559"/>
    <w:rsid w:val="00BF26ED"/>
    <w:rsid w:val="00BF3419"/>
    <w:rsid w:val="00BF43DC"/>
    <w:rsid w:val="00BF473D"/>
    <w:rsid w:val="00BF4D0B"/>
    <w:rsid w:val="00BF5095"/>
    <w:rsid w:val="00BF5592"/>
    <w:rsid w:val="00BF56A1"/>
    <w:rsid w:val="00BF57E4"/>
    <w:rsid w:val="00BF5910"/>
    <w:rsid w:val="00C00BFF"/>
    <w:rsid w:val="00C00D26"/>
    <w:rsid w:val="00C0130B"/>
    <w:rsid w:val="00C01561"/>
    <w:rsid w:val="00C0159B"/>
    <w:rsid w:val="00C01EFB"/>
    <w:rsid w:val="00C0282E"/>
    <w:rsid w:val="00C02A77"/>
    <w:rsid w:val="00C033B0"/>
    <w:rsid w:val="00C033D4"/>
    <w:rsid w:val="00C04725"/>
    <w:rsid w:val="00C04D89"/>
    <w:rsid w:val="00C04EAD"/>
    <w:rsid w:val="00C04EBC"/>
    <w:rsid w:val="00C0517E"/>
    <w:rsid w:val="00C0526C"/>
    <w:rsid w:val="00C05380"/>
    <w:rsid w:val="00C055A6"/>
    <w:rsid w:val="00C06195"/>
    <w:rsid w:val="00C06494"/>
    <w:rsid w:val="00C071DE"/>
    <w:rsid w:val="00C071E0"/>
    <w:rsid w:val="00C07408"/>
    <w:rsid w:val="00C074FF"/>
    <w:rsid w:val="00C07602"/>
    <w:rsid w:val="00C07833"/>
    <w:rsid w:val="00C07E18"/>
    <w:rsid w:val="00C1025C"/>
    <w:rsid w:val="00C1027E"/>
    <w:rsid w:val="00C106E2"/>
    <w:rsid w:val="00C10740"/>
    <w:rsid w:val="00C10814"/>
    <w:rsid w:val="00C10984"/>
    <w:rsid w:val="00C11454"/>
    <w:rsid w:val="00C117C0"/>
    <w:rsid w:val="00C12246"/>
    <w:rsid w:val="00C12A5E"/>
    <w:rsid w:val="00C139E7"/>
    <w:rsid w:val="00C13A5C"/>
    <w:rsid w:val="00C13F9E"/>
    <w:rsid w:val="00C1413A"/>
    <w:rsid w:val="00C14580"/>
    <w:rsid w:val="00C14659"/>
    <w:rsid w:val="00C1481C"/>
    <w:rsid w:val="00C14FAC"/>
    <w:rsid w:val="00C14FF3"/>
    <w:rsid w:val="00C15202"/>
    <w:rsid w:val="00C1542B"/>
    <w:rsid w:val="00C1550D"/>
    <w:rsid w:val="00C159BF"/>
    <w:rsid w:val="00C15A7C"/>
    <w:rsid w:val="00C160A9"/>
    <w:rsid w:val="00C16541"/>
    <w:rsid w:val="00C165D9"/>
    <w:rsid w:val="00C16AE8"/>
    <w:rsid w:val="00C17157"/>
    <w:rsid w:val="00C17624"/>
    <w:rsid w:val="00C17A7C"/>
    <w:rsid w:val="00C22ACA"/>
    <w:rsid w:val="00C23979"/>
    <w:rsid w:val="00C24748"/>
    <w:rsid w:val="00C24AFF"/>
    <w:rsid w:val="00C250DD"/>
    <w:rsid w:val="00C252CA"/>
    <w:rsid w:val="00C255DB"/>
    <w:rsid w:val="00C25C43"/>
    <w:rsid w:val="00C25CEA"/>
    <w:rsid w:val="00C25DA8"/>
    <w:rsid w:val="00C27964"/>
    <w:rsid w:val="00C30107"/>
    <w:rsid w:val="00C30322"/>
    <w:rsid w:val="00C30ACD"/>
    <w:rsid w:val="00C30FE6"/>
    <w:rsid w:val="00C3172B"/>
    <w:rsid w:val="00C31DB8"/>
    <w:rsid w:val="00C3212F"/>
    <w:rsid w:val="00C32673"/>
    <w:rsid w:val="00C32C9D"/>
    <w:rsid w:val="00C33804"/>
    <w:rsid w:val="00C33C21"/>
    <w:rsid w:val="00C34982"/>
    <w:rsid w:val="00C34A66"/>
    <w:rsid w:val="00C34D5F"/>
    <w:rsid w:val="00C35467"/>
    <w:rsid w:val="00C35618"/>
    <w:rsid w:val="00C3567E"/>
    <w:rsid w:val="00C35C73"/>
    <w:rsid w:val="00C3679C"/>
    <w:rsid w:val="00C4100B"/>
    <w:rsid w:val="00C41109"/>
    <w:rsid w:val="00C4175C"/>
    <w:rsid w:val="00C420C2"/>
    <w:rsid w:val="00C4248D"/>
    <w:rsid w:val="00C4266A"/>
    <w:rsid w:val="00C42709"/>
    <w:rsid w:val="00C42957"/>
    <w:rsid w:val="00C43035"/>
    <w:rsid w:val="00C43746"/>
    <w:rsid w:val="00C43917"/>
    <w:rsid w:val="00C43B1D"/>
    <w:rsid w:val="00C43C37"/>
    <w:rsid w:val="00C44323"/>
    <w:rsid w:val="00C449F4"/>
    <w:rsid w:val="00C45161"/>
    <w:rsid w:val="00C45EF7"/>
    <w:rsid w:val="00C4665C"/>
    <w:rsid w:val="00C46FBE"/>
    <w:rsid w:val="00C47084"/>
    <w:rsid w:val="00C47C7B"/>
    <w:rsid w:val="00C5055A"/>
    <w:rsid w:val="00C51FEC"/>
    <w:rsid w:val="00C52272"/>
    <w:rsid w:val="00C523B3"/>
    <w:rsid w:val="00C52707"/>
    <w:rsid w:val="00C528A0"/>
    <w:rsid w:val="00C528C3"/>
    <w:rsid w:val="00C529D3"/>
    <w:rsid w:val="00C52A2C"/>
    <w:rsid w:val="00C52D08"/>
    <w:rsid w:val="00C538B0"/>
    <w:rsid w:val="00C53B7C"/>
    <w:rsid w:val="00C53F45"/>
    <w:rsid w:val="00C5451B"/>
    <w:rsid w:val="00C54FCB"/>
    <w:rsid w:val="00C55211"/>
    <w:rsid w:val="00C56310"/>
    <w:rsid w:val="00C56B0D"/>
    <w:rsid w:val="00C56DB9"/>
    <w:rsid w:val="00C578E4"/>
    <w:rsid w:val="00C608C0"/>
    <w:rsid w:val="00C60B37"/>
    <w:rsid w:val="00C61333"/>
    <w:rsid w:val="00C6136E"/>
    <w:rsid w:val="00C6192D"/>
    <w:rsid w:val="00C61AEB"/>
    <w:rsid w:val="00C61BE0"/>
    <w:rsid w:val="00C625FE"/>
    <w:rsid w:val="00C62F8C"/>
    <w:rsid w:val="00C63D9E"/>
    <w:rsid w:val="00C63EAA"/>
    <w:rsid w:val="00C64089"/>
    <w:rsid w:val="00C6414B"/>
    <w:rsid w:val="00C642E0"/>
    <w:rsid w:val="00C642F7"/>
    <w:rsid w:val="00C64430"/>
    <w:rsid w:val="00C64C94"/>
    <w:rsid w:val="00C64D74"/>
    <w:rsid w:val="00C64E8C"/>
    <w:rsid w:val="00C65843"/>
    <w:rsid w:val="00C66C99"/>
    <w:rsid w:val="00C67824"/>
    <w:rsid w:val="00C704BB"/>
    <w:rsid w:val="00C71469"/>
    <w:rsid w:val="00C71FE6"/>
    <w:rsid w:val="00C722FE"/>
    <w:rsid w:val="00C72C5B"/>
    <w:rsid w:val="00C733F1"/>
    <w:rsid w:val="00C7342B"/>
    <w:rsid w:val="00C74243"/>
    <w:rsid w:val="00C748B1"/>
    <w:rsid w:val="00C7570E"/>
    <w:rsid w:val="00C75713"/>
    <w:rsid w:val="00C7587D"/>
    <w:rsid w:val="00C75AEF"/>
    <w:rsid w:val="00C7604F"/>
    <w:rsid w:val="00C768A9"/>
    <w:rsid w:val="00C80223"/>
    <w:rsid w:val="00C80414"/>
    <w:rsid w:val="00C80CB0"/>
    <w:rsid w:val="00C816F8"/>
    <w:rsid w:val="00C81785"/>
    <w:rsid w:val="00C81BE0"/>
    <w:rsid w:val="00C81BE5"/>
    <w:rsid w:val="00C8281B"/>
    <w:rsid w:val="00C83879"/>
    <w:rsid w:val="00C83ECE"/>
    <w:rsid w:val="00C84205"/>
    <w:rsid w:val="00C845EB"/>
    <w:rsid w:val="00C84CC2"/>
    <w:rsid w:val="00C86099"/>
    <w:rsid w:val="00C8667D"/>
    <w:rsid w:val="00C86A32"/>
    <w:rsid w:val="00C86B8D"/>
    <w:rsid w:val="00C875AE"/>
    <w:rsid w:val="00C87DD8"/>
    <w:rsid w:val="00C907E6"/>
    <w:rsid w:val="00C90981"/>
    <w:rsid w:val="00C90D01"/>
    <w:rsid w:val="00C9114A"/>
    <w:rsid w:val="00C91526"/>
    <w:rsid w:val="00C91C4B"/>
    <w:rsid w:val="00C921D9"/>
    <w:rsid w:val="00C92AEF"/>
    <w:rsid w:val="00C92F8B"/>
    <w:rsid w:val="00C93110"/>
    <w:rsid w:val="00C9339E"/>
    <w:rsid w:val="00C93414"/>
    <w:rsid w:val="00C93508"/>
    <w:rsid w:val="00C936E4"/>
    <w:rsid w:val="00C93DF9"/>
    <w:rsid w:val="00C946B5"/>
    <w:rsid w:val="00C957DD"/>
    <w:rsid w:val="00C961B9"/>
    <w:rsid w:val="00C97205"/>
    <w:rsid w:val="00CA09F4"/>
    <w:rsid w:val="00CA0D7E"/>
    <w:rsid w:val="00CA0DA1"/>
    <w:rsid w:val="00CA1EBE"/>
    <w:rsid w:val="00CA288A"/>
    <w:rsid w:val="00CA2C08"/>
    <w:rsid w:val="00CA3CE4"/>
    <w:rsid w:val="00CA467B"/>
    <w:rsid w:val="00CA4886"/>
    <w:rsid w:val="00CA49BF"/>
    <w:rsid w:val="00CA53AB"/>
    <w:rsid w:val="00CA5842"/>
    <w:rsid w:val="00CA69F3"/>
    <w:rsid w:val="00CA741B"/>
    <w:rsid w:val="00CA75EE"/>
    <w:rsid w:val="00CA77F5"/>
    <w:rsid w:val="00CB073E"/>
    <w:rsid w:val="00CB0E27"/>
    <w:rsid w:val="00CB17FB"/>
    <w:rsid w:val="00CB1E2D"/>
    <w:rsid w:val="00CB2B0C"/>
    <w:rsid w:val="00CB2C6E"/>
    <w:rsid w:val="00CB2D19"/>
    <w:rsid w:val="00CB300E"/>
    <w:rsid w:val="00CB30BF"/>
    <w:rsid w:val="00CB43B5"/>
    <w:rsid w:val="00CB453B"/>
    <w:rsid w:val="00CB64D1"/>
    <w:rsid w:val="00CB6519"/>
    <w:rsid w:val="00CB6520"/>
    <w:rsid w:val="00CB795C"/>
    <w:rsid w:val="00CB7B39"/>
    <w:rsid w:val="00CB7D34"/>
    <w:rsid w:val="00CC01CC"/>
    <w:rsid w:val="00CC07DB"/>
    <w:rsid w:val="00CC11F5"/>
    <w:rsid w:val="00CC139B"/>
    <w:rsid w:val="00CC1830"/>
    <w:rsid w:val="00CC284A"/>
    <w:rsid w:val="00CC3852"/>
    <w:rsid w:val="00CC41EA"/>
    <w:rsid w:val="00CC4882"/>
    <w:rsid w:val="00CC4C17"/>
    <w:rsid w:val="00CC4D89"/>
    <w:rsid w:val="00CC5399"/>
    <w:rsid w:val="00CC5617"/>
    <w:rsid w:val="00CC5B0B"/>
    <w:rsid w:val="00CC5BBB"/>
    <w:rsid w:val="00CC5EEE"/>
    <w:rsid w:val="00CC6126"/>
    <w:rsid w:val="00CC67EF"/>
    <w:rsid w:val="00CC7908"/>
    <w:rsid w:val="00CC7EFA"/>
    <w:rsid w:val="00CD0261"/>
    <w:rsid w:val="00CD0BCE"/>
    <w:rsid w:val="00CD0EBA"/>
    <w:rsid w:val="00CD2201"/>
    <w:rsid w:val="00CD2381"/>
    <w:rsid w:val="00CD3064"/>
    <w:rsid w:val="00CD38B9"/>
    <w:rsid w:val="00CD3A99"/>
    <w:rsid w:val="00CD3E9E"/>
    <w:rsid w:val="00CD5D77"/>
    <w:rsid w:val="00CD6A5D"/>
    <w:rsid w:val="00CD7B77"/>
    <w:rsid w:val="00CE063C"/>
    <w:rsid w:val="00CE08FE"/>
    <w:rsid w:val="00CE0BA4"/>
    <w:rsid w:val="00CE0C00"/>
    <w:rsid w:val="00CE0E26"/>
    <w:rsid w:val="00CE131D"/>
    <w:rsid w:val="00CE1B91"/>
    <w:rsid w:val="00CE2A74"/>
    <w:rsid w:val="00CE3115"/>
    <w:rsid w:val="00CE426E"/>
    <w:rsid w:val="00CE58D2"/>
    <w:rsid w:val="00CE5922"/>
    <w:rsid w:val="00CE592A"/>
    <w:rsid w:val="00CE62A1"/>
    <w:rsid w:val="00CF1926"/>
    <w:rsid w:val="00CF2187"/>
    <w:rsid w:val="00CF2466"/>
    <w:rsid w:val="00CF24DA"/>
    <w:rsid w:val="00CF281B"/>
    <w:rsid w:val="00CF3CF2"/>
    <w:rsid w:val="00CF4F35"/>
    <w:rsid w:val="00CF524D"/>
    <w:rsid w:val="00CF5BF7"/>
    <w:rsid w:val="00CF65BC"/>
    <w:rsid w:val="00CF7071"/>
    <w:rsid w:val="00CF76AB"/>
    <w:rsid w:val="00D00663"/>
    <w:rsid w:val="00D00795"/>
    <w:rsid w:val="00D008F8"/>
    <w:rsid w:val="00D00C35"/>
    <w:rsid w:val="00D00C79"/>
    <w:rsid w:val="00D00D76"/>
    <w:rsid w:val="00D01493"/>
    <w:rsid w:val="00D0187C"/>
    <w:rsid w:val="00D0200E"/>
    <w:rsid w:val="00D021D1"/>
    <w:rsid w:val="00D02200"/>
    <w:rsid w:val="00D0317B"/>
    <w:rsid w:val="00D03977"/>
    <w:rsid w:val="00D03CDA"/>
    <w:rsid w:val="00D03D5E"/>
    <w:rsid w:val="00D045A9"/>
    <w:rsid w:val="00D0473A"/>
    <w:rsid w:val="00D04850"/>
    <w:rsid w:val="00D04DF6"/>
    <w:rsid w:val="00D05D07"/>
    <w:rsid w:val="00D05F00"/>
    <w:rsid w:val="00D06B65"/>
    <w:rsid w:val="00D06BC8"/>
    <w:rsid w:val="00D06E80"/>
    <w:rsid w:val="00D0704F"/>
    <w:rsid w:val="00D07756"/>
    <w:rsid w:val="00D07D78"/>
    <w:rsid w:val="00D10139"/>
    <w:rsid w:val="00D1079D"/>
    <w:rsid w:val="00D10818"/>
    <w:rsid w:val="00D115AF"/>
    <w:rsid w:val="00D11DBA"/>
    <w:rsid w:val="00D1204F"/>
    <w:rsid w:val="00D120AE"/>
    <w:rsid w:val="00D12898"/>
    <w:rsid w:val="00D12B76"/>
    <w:rsid w:val="00D12E7F"/>
    <w:rsid w:val="00D14638"/>
    <w:rsid w:val="00D14CC8"/>
    <w:rsid w:val="00D14FAE"/>
    <w:rsid w:val="00D15D6E"/>
    <w:rsid w:val="00D16418"/>
    <w:rsid w:val="00D16A85"/>
    <w:rsid w:val="00D16AD6"/>
    <w:rsid w:val="00D170CD"/>
    <w:rsid w:val="00D1715F"/>
    <w:rsid w:val="00D171F1"/>
    <w:rsid w:val="00D179FF"/>
    <w:rsid w:val="00D17ED2"/>
    <w:rsid w:val="00D209DA"/>
    <w:rsid w:val="00D20AEE"/>
    <w:rsid w:val="00D20F2E"/>
    <w:rsid w:val="00D21CB6"/>
    <w:rsid w:val="00D21E70"/>
    <w:rsid w:val="00D22B0B"/>
    <w:rsid w:val="00D22BDB"/>
    <w:rsid w:val="00D23962"/>
    <w:rsid w:val="00D23A60"/>
    <w:rsid w:val="00D24343"/>
    <w:rsid w:val="00D25482"/>
    <w:rsid w:val="00D26B31"/>
    <w:rsid w:val="00D26D45"/>
    <w:rsid w:val="00D276EE"/>
    <w:rsid w:val="00D30AA7"/>
    <w:rsid w:val="00D312D0"/>
    <w:rsid w:val="00D31E1B"/>
    <w:rsid w:val="00D31EF3"/>
    <w:rsid w:val="00D321A7"/>
    <w:rsid w:val="00D33600"/>
    <w:rsid w:val="00D33A33"/>
    <w:rsid w:val="00D33A4D"/>
    <w:rsid w:val="00D33AA7"/>
    <w:rsid w:val="00D348B3"/>
    <w:rsid w:val="00D34C5E"/>
    <w:rsid w:val="00D34FCC"/>
    <w:rsid w:val="00D3533B"/>
    <w:rsid w:val="00D35936"/>
    <w:rsid w:val="00D364D9"/>
    <w:rsid w:val="00D3679B"/>
    <w:rsid w:val="00D36877"/>
    <w:rsid w:val="00D3712B"/>
    <w:rsid w:val="00D376BC"/>
    <w:rsid w:val="00D379B5"/>
    <w:rsid w:val="00D4079A"/>
    <w:rsid w:val="00D409A4"/>
    <w:rsid w:val="00D40C8C"/>
    <w:rsid w:val="00D4149E"/>
    <w:rsid w:val="00D41984"/>
    <w:rsid w:val="00D41B83"/>
    <w:rsid w:val="00D41BAF"/>
    <w:rsid w:val="00D41EB7"/>
    <w:rsid w:val="00D42FED"/>
    <w:rsid w:val="00D43043"/>
    <w:rsid w:val="00D43350"/>
    <w:rsid w:val="00D433E0"/>
    <w:rsid w:val="00D43872"/>
    <w:rsid w:val="00D43FA7"/>
    <w:rsid w:val="00D44360"/>
    <w:rsid w:val="00D44BC7"/>
    <w:rsid w:val="00D44C52"/>
    <w:rsid w:val="00D44E5E"/>
    <w:rsid w:val="00D45350"/>
    <w:rsid w:val="00D453E2"/>
    <w:rsid w:val="00D46789"/>
    <w:rsid w:val="00D46B99"/>
    <w:rsid w:val="00D47437"/>
    <w:rsid w:val="00D479FB"/>
    <w:rsid w:val="00D47A34"/>
    <w:rsid w:val="00D47B32"/>
    <w:rsid w:val="00D47FFA"/>
    <w:rsid w:val="00D503F7"/>
    <w:rsid w:val="00D50B3C"/>
    <w:rsid w:val="00D51508"/>
    <w:rsid w:val="00D51616"/>
    <w:rsid w:val="00D5178C"/>
    <w:rsid w:val="00D51CCA"/>
    <w:rsid w:val="00D51DBA"/>
    <w:rsid w:val="00D52B34"/>
    <w:rsid w:val="00D52C5C"/>
    <w:rsid w:val="00D5402E"/>
    <w:rsid w:val="00D540A5"/>
    <w:rsid w:val="00D54226"/>
    <w:rsid w:val="00D544A8"/>
    <w:rsid w:val="00D544B4"/>
    <w:rsid w:val="00D544CF"/>
    <w:rsid w:val="00D54D01"/>
    <w:rsid w:val="00D55AC1"/>
    <w:rsid w:val="00D55BD2"/>
    <w:rsid w:val="00D55F94"/>
    <w:rsid w:val="00D5632B"/>
    <w:rsid w:val="00D56E21"/>
    <w:rsid w:val="00D56F4E"/>
    <w:rsid w:val="00D57189"/>
    <w:rsid w:val="00D57789"/>
    <w:rsid w:val="00D57C6D"/>
    <w:rsid w:val="00D60AF6"/>
    <w:rsid w:val="00D60EEB"/>
    <w:rsid w:val="00D60FE7"/>
    <w:rsid w:val="00D60FED"/>
    <w:rsid w:val="00D6149E"/>
    <w:rsid w:val="00D62100"/>
    <w:rsid w:val="00D624C3"/>
    <w:rsid w:val="00D62966"/>
    <w:rsid w:val="00D62DFE"/>
    <w:rsid w:val="00D64396"/>
    <w:rsid w:val="00D64633"/>
    <w:rsid w:val="00D657B7"/>
    <w:rsid w:val="00D667CC"/>
    <w:rsid w:val="00D6714D"/>
    <w:rsid w:val="00D67645"/>
    <w:rsid w:val="00D67975"/>
    <w:rsid w:val="00D67ACF"/>
    <w:rsid w:val="00D67AD7"/>
    <w:rsid w:val="00D67E5E"/>
    <w:rsid w:val="00D70460"/>
    <w:rsid w:val="00D715FA"/>
    <w:rsid w:val="00D728D3"/>
    <w:rsid w:val="00D729AF"/>
    <w:rsid w:val="00D7379E"/>
    <w:rsid w:val="00D73B83"/>
    <w:rsid w:val="00D74698"/>
    <w:rsid w:val="00D74D1D"/>
    <w:rsid w:val="00D74E81"/>
    <w:rsid w:val="00D75057"/>
    <w:rsid w:val="00D75601"/>
    <w:rsid w:val="00D75CB9"/>
    <w:rsid w:val="00D75D33"/>
    <w:rsid w:val="00D75D56"/>
    <w:rsid w:val="00D75FC4"/>
    <w:rsid w:val="00D7639C"/>
    <w:rsid w:val="00D7654F"/>
    <w:rsid w:val="00D7760C"/>
    <w:rsid w:val="00D77AC3"/>
    <w:rsid w:val="00D801D7"/>
    <w:rsid w:val="00D80678"/>
    <w:rsid w:val="00D80B35"/>
    <w:rsid w:val="00D81DAE"/>
    <w:rsid w:val="00D8292B"/>
    <w:rsid w:val="00D82A06"/>
    <w:rsid w:val="00D82BB8"/>
    <w:rsid w:val="00D83C83"/>
    <w:rsid w:val="00D83DC9"/>
    <w:rsid w:val="00D840DF"/>
    <w:rsid w:val="00D8425E"/>
    <w:rsid w:val="00D84342"/>
    <w:rsid w:val="00D84A2B"/>
    <w:rsid w:val="00D85063"/>
    <w:rsid w:val="00D858DC"/>
    <w:rsid w:val="00D858F1"/>
    <w:rsid w:val="00D8599A"/>
    <w:rsid w:val="00D85A0A"/>
    <w:rsid w:val="00D85C42"/>
    <w:rsid w:val="00D85DEB"/>
    <w:rsid w:val="00D861C3"/>
    <w:rsid w:val="00D86380"/>
    <w:rsid w:val="00D865C9"/>
    <w:rsid w:val="00D87860"/>
    <w:rsid w:val="00D87C96"/>
    <w:rsid w:val="00D87D05"/>
    <w:rsid w:val="00D91411"/>
    <w:rsid w:val="00D9187F"/>
    <w:rsid w:val="00D91965"/>
    <w:rsid w:val="00D91DEA"/>
    <w:rsid w:val="00D91E46"/>
    <w:rsid w:val="00D91FB3"/>
    <w:rsid w:val="00D92529"/>
    <w:rsid w:val="00D9284B"/>
    <w:rsid w:val="00D93A90"/>
    <w:rsid w:val="00D93DDB"/>
    <w:rsid w:val="00D946BC"/>
    <w:rsid w:val="00D94796"/>
    <w:rsid w:val="00D9487A"/>
    <w:rsid w:val="00D95764"/>
    <w:rsid w:val="00D95A76"/>
    <w:rsid w:val="00D960DF"/>
    <w:rsid w:val="00D9652E"/>
    <w:rsid w:val="00D97144"/>
    <w:rsid w:val="00D9780F"/>
    <w:rsid w:val="00DA04DC"/>
    <w:rsid w:val="00DA05A9"/>
    <w:rsid w:val="00DA0BF3"/>
    <w:rsid w:val="00DA0FA8"/>
    <w:rsid w:val="00DA14B1"/>
    <w:rsid w:val="00DA2331"/>
    <w:rsid w:val="00DA236A"/>
    <w:rsid w:val="00DA2DD0"/>
    <w:rsid w:val="00DA312A"/>
    <w:rsid w:val="00DA3657"/>
    <w:rsid w:val="00DA381A"/>
    <w:rsid w:val="00DA3AEE"/>
    <w:rsid w:val="00DA3B84"/>
    <w:rsid w:val="00DA3EBA"/>
    <w:rsid w:val="00DA41E7"/>
    <w:rsid w:val="00DA4537"/>
    <w:rsid w:val="00DA5180"/>
    <w:rsid w:val="00DA5356"/>
    <w:rsid w:val="00DA5709"/>
    <w:rsid w:val="00DA5C16"/>
    <w:rsid w:val="00DA687A"/>
    <w:rsid w:val="00DA68F4"/>
    <w:rsid w:val="00DA6BE1"/>
    <w:rsid w:val="00DA7242"/>
    <w:rsid w:val="00DA73FC"/>
    <w:rsid w:val="00DA794E"/>
    <w:rsid w:val="00DA7E23"/>
    <w:rsid w:val="00DB002B"/>
    <w:rsid w:val="00DB0060"/>
    <w:rsid w:val="00DB08F8"/>
    <w:rsid w:val="00DB0D07"/>
    <w:rsid w:val="00DB0D75"/>
    <w:rsid w:val="00DB0DC7"/>
    <w:rsid w:val="00DB11ED"/>
    <w:rsid w:val="00DB1DDE"/>
    <w:rsid w:val="00DB247C"/>
    <w:rsid w:val="00DB2569"/>
    <w:rsid w:val="00DB2880"/>
    <w:rsid w:val="00DB2BC7"/>
    <w:rsid w:val="00DB2E4D"/>
    <w:rsid w:val="00DB46F0"/>
    <w:rsid w:val="00DB61AE"/>
    <w:rsid w:val="00DB6407"/>
    <w:rsid w:val="00DB65A3"/>
    <w:rsid w:val="00DB6DDC"/>
    <w:rsid w:val="00DB6EFE"/>
    <w:rsid w:val="00DB7827"/>
    <w:rsid w:val="00DB7D88"/>
    <w:rsid w:val="00DC0674"/>
    <w:rsid w:val="00DC0BA1"/>
    <w:rsid w:val="00DC1763"/>
    <w:rsid w:val="00DC1821"/>
    <w:rsid w:val="00DC19FA"/>
    <w:rsid w:val="00DC1A68"/>
    <w:rsid w:val="00DC2A1B"/>
    <w:rsid w:val="00DC2A83"/>
    <w:rsid w:val="00DC2B76"/>
    <w:rsid w:val="00DC2BD4"/>
    <w:rsid w:val="00DC2CC8"/>
    <w:rsid w:val="00DC2EBA"/>
    <w:rsid w:val="00DC4322"/>
    <w:rsid w:val="00DC4B29"/>
    <w:rsid w:val="00DC5C8D"/>
    <w:rsid w:val="00DC5D5D"/>
    <w:rsid w:val="00DC5E54"/>
    <w:rsid w:val="00DC7448"/>
    <w:rsid w:val="00DD007C"/>
    <w:rsid w:val="00DD0C37"/>
    <w:rsid w:val="00DD0CFA"/>
    <w:rsid w:val="00DD0E22"/>
    <w:rsid w:val="00DD0FC3"/>
    <w:rsid w:val="00DD16F6"/>
    <w:rsid w:val="00DD1981"/>
    <w:rsid w:val="00DD26A9"/>
    <w:rsid w:val="00DD2B9C"/>
    <w:rsid w:val="00DD366D"/>
    <w:rsid w:val="00DD47F3"/>
    <w:rsid w:val="00DD4E27"/>
    <w:rsid w:val="00DD4E81"/>
    <w:rsid w:val="00DD588F"/>
    <w:rsid w:val="00DD5B6E"/>
    <w:rsid w:val="00DD6061"/>
    <w:rsid w:val="00DD63BF"/>
    <w:rsid w:val="00DE01AF"/>
    <w:rsid w:val="00DE07BC"/>
    <w:rsid w:val="00DE11DE"/>
    <w:rsid w:val="00DE1374"/>
    <w:rsid w:val="00DE160F"/>
    <w:rsid w:val="00DE1D06"/>
    <w:rsid w:val="00DE2725"/>
    <w:rsid w:val="00DE3077"/>
    <w:rsid w:val="00DE30BF"/>
    <w:rsid w:val="00DE3472"/>
    <w:rsid w:val="00DE3FAC"/>
    <w:rsid w:val="00DE4E50"/>
    <w:rsid w:val="00DE558B"/>
    <w:rsid w:val="00DE5601"/>
    <w:rsid w:val="00DE5A68"/>
    <w:rsid w:val="00DE6111"/>
    <w:rsid w:val="00DE627F"/>
    <w:rsid w:val="00DE6579"/>
    <w:rsid w:val="00DE707C"/>
    <w:rsid w:val="00DE70EB"/>
    <w:rsid w:val="00DE7300"/>
    <w:rsid w:val="00DE7B60"/>
    <w:rsid w:val="00DE7F3A"/>
    <w:rsid w:val="00DF06DB"/>
    <w:rsid w:val="00DF0B48"/>
    <w:rsid w:val="00DF0C4E"/>
    <w:rsid w:val="00DF0CDC"/>
    <w:rsid w:val="00DF2BCF"/>
    <w:rsid w:val="00DF2F03"/>
    <w:rsid w:val="00DF37A5"/>
    <w:rsid w:val="00DF39AE"/>
    <w:rsid w:val="00DF3D8A"/>
    <w:rsid w:val="00DF3D9D"/>
    <w:rsid w:val="00DF3EF1"/>
    <w:rsid w:val="00DF44B2"/>
    <w:rsid w:val="00DF450C"/>
    <w:rsid w:val="00DF46BC"/>
    <w:rsid w:val="00DF48FF"/>
    <w:rsid w:val="00DF5248"/>
    <w:rsid w:val="00DF52E1"/>
    <w:rsid w:val="00DF5663"/>
    <w:rsid w:val="00DF5854"/>
    <w:rsid w:val="00DF5F77"/>
    <w:rsid w:val="00DF71D3"/>
    <w:rsid w:val="00DF7C0F"/>
    <w:rsid w:val="00E00639"/>
    <w:rsid w:val="00E00C2E"/>
    <w:rsid w:val="00E01544"/>
    <w:rsid w:val="00E023C4"/>
    <w:rsid w:val="00E02832"/>
    <w:rsid w:val="00E029FD"/>
    <w:rsid w:val="00E02CEB"/>
    <w:rsid w:val="00E02D40"/>
    <w:rsid w:val="00E034BC"/>
    <w:rsid w:val="00E03536"/>
    <w:rsid w:val="00E03EC8"/>
    <w:rsid w:val="00E0406B"/>
    <w:rsid w:val="00E04A1D"/>
    <w:rsid w:val="00E059F2"/>
    <w:rsid w:val="00E05D09"/>
    <w:rsid w:val="00E063DB"/>
    <w:rsid w:val="00E06685"/>
    <w:rsid w:val="00E06E90"/>
    <w:rsid w:val="00E07B83"/>
    <w:rsid w:val="00E07DBF"/>
    <w:rsid w:val="00E10189"/>
    <w:rsid w:val="00E105C0"/>
    <w:rsid w:val="00E106AA"/>
    <w:rsid w:val="00E11227"/>
    <w:rsid w:val="00E1184C"/>
    <w:rsid w:val="00E12546"/>
    <w:rsid w:val="00E12A02"/>
    <w:rsid w:val="00E12C9A"/>
    <w:rsid w:val="00E1325D"/>
    <w:rsid w:val="00E13368"/>
    <w:rsid w:val="00E13A30"/>
    <w:rsid w:val="00E14003"/>
    <w:rsid w:val="00E142F1"/>
    <w:rsid w:val="00E14D5F"/>
    <w:rsid w:val="00E15030"/>
    <w:rsid w:val="00E15D2B"/>
    <w:rsid w:val="00E1654F"/>
    <w:rsid w:val="00E16619"/>
    <w:rsid w:val="00E16B6B"/>
    <w:rsid w:val="00E16E3A"/>
    <w:rsid w:val="00E16E42"/>
    <w:rsid w:val="00E17304"/>
    <w:rsid w:val="00E17546"/>
    <w:rsid w:val="00E17617"/>
    <w:rsid w:val="00E2072E"/>
    <w:rsid w:val="00E20ABB"/>
    <w:rsid w:val="00E21ACB"/>
    <w:rsid w:val="00E23135"/>
    <w:rsid w:val="00E235C3"/>
    <w:rsid w:val="00E23A8A"/>
    <w:rsid w:val="00E2409D"/>
    <w:rsid w:val="00E2459B"/>
    <w:rsid w:val="00E249EB"/>
    <w:rsid w:val="00E24ADA"/>
    <w:rsid w:val="00E24E33"/>
    <w:rsid w:val="00E267CE"/>
    <w:rsid w:val="00E26D4D"/>
    <w:rsid w:val="00E273B1"/>
    <w:rsid w:val="00E276CE"/>
    <w:rsid w:val="00E2791C"/>
    <w:rsid w:val="00E303C5"/>
    <w:rsid w:val="00E30C8A"/>
    <w:rsid w:val="00E31AD1"/>
    <w:rsid w:val="00E32D10"/>
    <w:rsid w:val="00E33179"/>
    <w:rsid w:val="00E33CBF"/>
    <w:rsid w:val="00E34C06"/>
    <w:rsid w:val="00E34C25"/>
    <w:rsid w:val="00E34E8F"/>
    <w:rsid w:val="00E35062"/>
    <w:rsid w:val="00E35BBE"/>
    <w:rsid w:val="00E35D2C"/>
    <w:rsid w:val="00E35E97"/>
    <w:rsid w:val="00E366FB"/>
    <w:rsid w:val="00E36AF6"/>
    <w:rsid w:val="00E37995"/>
    <w:rsid w:val="00E420A1"/>
    <w:rsid w:val="00E42E6C"/>
    <w:rsid w:val="00E42FC1"/>
    <w:rsid w:val="00E432F3"/>
    <w:rsid w:val="00E43371"/>
    <w:rsid w:val="00E43AB4"/>
    <w:rsid w:val="00E44B20"/>
    <w:rsid w:val="00E450D0"/>
    <w:rsid w:val="00E4555B"/>
    <w:rsid w:val="00E4664A"/>
    <w:rsid w:val="00E46666"/>
    <w:rsid w:val="00E46B49"/>
    <w:rsid w:val="00E46C3B"/>
    <w:rsid w:val="00E46D3B"/>
    <w:rsid w:val="00E46F67"/>
    <w:rsid w:val="00E47355"/>
    <w:rsid w:val="00E47923"/>
    <w:rsid w:val="00E47CD3"/>
    <w:rsid w:val="00E47F11"/>
    <w:rsid w:val="00E5073E"/>
    <w:rsid w:val="00E509C2"/>
    <w:rsid w:val="00E51B1E"/>
    <w:rsid w:val="00E51ECA"/>
    <w:rsid w:val="00E520A5"/>
    <w:rsid w:val="00E5242F"/>
    <w:rsid w:val="00E525C1"/>
    <w:rsid w:val="00E528EB"/>
    <w:rsid w:val="00E52B71"/>
    <w:rsid w:val="00E5358B"/>
    <w:rsid w:val="00E540A0"/>
    <w:rsid w:val="00E54698"/>
    <w:rsid w:val="00E54AFB"/>
    <w:rsid w:val="00E55735"/>
    <w:rsid w:val="00E558F9"/>
    <w:rsid w:val="00E55963"/>
    <w:rsid w:val="00E56101"/>
    <w:rsid w:val="00E56935"/>
    <w:rsid w:val="00E57B9F"/>
    <w:rsid w:val="00E57D87"/>
    <w:rsid w:val="00E600F0"/>
    <w:rsid w:val="00E60843"/>
    <w:rsid w:val="00E61335"/>
    <w:rsid w:val="00E615F9"/>
    <w:rsid w:val="00E6243C"/>
    <w:rsid w:val="00E62771"/>
    <w:rsid w:val="00E62928"/>
    <w:rsid w:val="00E63476"/>
    <w:rsid w:val="00E638C3"/>
    <w:rsid w:val="00E63F94"/>
    <w:rsid w:val="00E6410B"/>
    <w:rsid w:val="00E644E0"/>
    <w:rsid w:val="00E64B1D"/>
    <w:rsid w:val="00E64EDE"/>
    <w:rsid w:val="00E6519E"/>
    <w:rsid w:val="00E6538E"/>
    <w:rsid w:val="00E65DAE"/>
    <w:rsid w:val="00E661AB"/>
    <w:rsid w:val="00E66833"/>
    <w:rsid w:val="00E66B15"/>
    <w:rsid w:val="00E67086"/>
    <w:rsid w:val="00E677FB"/>
    <w:rsid w:val="00E67939"/>
    <w:rsid w:val="00E67CDF"/>
    <w:rsid w:val="00E7016B"/>
    <w:rsid w:val="00E705D4"/>
    <w:rsid w:val="00E70B3D"/>
    <w:rsid w:val="00E70BF8"/>
    <w:rsid w:val="00E70F1E"/>
    <w:rsid w:val="00E711E8"/>
    <w:rsid w:val="00E715D8"/>
    <w:rsid w:val="00E71B1C"/>
    <w:rsid w:val="00E72512"/>
    <w:rsid w:val="00E72C6C"/>
    <w:rsid w:val="00E72CDE"/>
    <w:rsid w:val="00E72E98"/>
    <w:rsid w:val="00E73B4B"/>
    <w:rsid w:val="00E73BC1"/>
    <w:rsid w:val="00E74211"/>
    <w:rsid w:val="00E746E2"/>
    <w:rsid w:val="00E74EC3"/>
    <w:rsid w:val="00E75493"/>
    <w:rsid w:val="00E7590F"/>
    <w:rsid w:val="00E75FA9"/>
    <w:rsid w:val="00E76045"/>
    <w:rsid w:val="00E76072"/>
    <w:rsid w:val="00E7654D"/>
    <w:rsid w:val="00E765AC"/>
    <w:rsid w:val="00E76625"/>
    <w:rsid w:val="00E766E3"/>
    <w:rsid w:val="00E76B36"/>
    <w:rsid w:val="00E76B76"/>
    <w:rsid w:val="00E76B80"/>
    <w:rsid w:val="00E77221"/>
    <w:rsid w:val="00E773C0"/>
    <w:rsid w:val="00E8018E"/>
    <w:rsid w:val="00E80576"/>
    <w:rsid w:val="00E8071B"/>
    <w:rsid w:val="00E813D9"/>
    <w:rsid w:val="00E814C0"/>
    <w:rsid w:val="00E81DF4"/>
    <w:rsid w:val="00E828F1"/>
    <w:rsid w:val="00E831DE"/>
    <w:rsid w:val="00E83EDD"/>
    <w:rsid w:val="00E84408"/>
    <w:rsid w:val="00E846A4"/>
    <w:rsid w:val="00E84A29"/>
    <w:rsid w:val="00E85582"/>
    <w:rsid w:val="00E8601A"/>
    <w:rsid w:val="00E8604F"/>
    <w:rsid w:val="00E8640B"/>
    <w:rsid w:val="00E86FE0"/>
    <w:rsid w:val="00E870A7"/>
    <w:rsid w:val="00E87E99"/>
    <w:rsid w:val="00E9015B"/>
    <w:rsid w:val="00E90476"/>
    <w:rsid w:val="00E904E9"/>
    <w:rsid w:val="00E90D30"/>
    <w:rsid w:val="00E91C58"/>
    <w:rsid w:val="00E91E6F"/>
    <w:rsid w:val="00E91F9B"/>
    <w:rsid w:val="00E93A13"/>
    <w:rsid w:val="00E93A8A"/>
    <w:rsid w:val="00E94112"/>
    <w:rsid w:val="00E94300"/>
    <w:rsid w:val="00E94905"/>
    <w:rsid w:val="00E95770"/>
    <w:rsid w:val="00E95B48"/>
    <w:rsid w:val="00E95CD5"/>
    <w:rsid w:val="00E95D2E"/>
    <w:rsid w:val="00E965E4"/>
    <w:rsid w:val="00E96E87"/>
    <w:rsid w:val="00E96F35"/>
    <w:rsid w:val="00E979CA"/>
    <w:rsid w:val="00EA02AD"/>
    <w:rsid w:val="00EA0F83"/>
    <w:rsid w:val="00EA13B6"/>
    <w:rsid w:val="00EA147A"/>
    <w:rsid w:val="00EA1683"/>
    <w:rsid w:val="00EA19CC"/>
    <w:rsid w:val="00EA22E7"/>
    <w:rsid w:val="00EA2565"/>
    <w:rsid w:val="00EA3359"/>
    <w:rsid w:val="00EA3824"/>
    <w:rsid w:val="00EA3860"/>
    <w:rsid w:val="00EA3982"/>
    <w:rsid w:val="00EA3A03"/>
    <w:rsid w:val="00EA4296"/>
    <w:rsid w:val="00EA45A9"/>
    <w:rsid w:val="00EA4848"/>
    <w:rsid w:val="00EA4E05"/>
    <w:rsid w:val="00EA56EA"/>
    <w:rsid w:val="00EA5A4C"/>
    <w:rsid w:val="00EA6012"/>
    <w:rsid w:val="00EA6152"/>
    <w:rsid w:val="00EA6DB7"/>
    <w:rsid w:val="00EA751F"/>
    <w:rsid w:val="00EA77E3"/>
    <w:rsid w:val="00EA7B21"/>
    <w:rsid w:val="00EA7CA1"/>
    <w:rsid w:val="00EA7EFA"/>
    <w:rsid w:val="00EB020A"/>
    <w:rsid w:val="00EB0454"/>
    <w:rsid w:val="00EB0AF0"/>
    <w:rsid w:val="00EB165E"/>
    <w:rsid w:val="00EB181E"/>
    <w:rsid w:val="00EB1B41"/>
    <w:rsid w:val="00EB1C88"/>
    <w:rsid w:val="00EB2592"/>
    <w:rsid w:val="00EB3D95"/>
    <w:rsid w:val="00EB3DDC"/>
    <w:rsid w:val="00EB4395"/>
    <w:rsid w:val="00EB4456"/>
    <w:rsid w:val="00EB469E"/>
    <w:rsid w:val="00EB4CC9"/>
    <w:rsid w:val="00EB5937"/>
    <w:rsid w:val="00EB63BC"/>
    <w:rsid w:val="00EB645F"/>
    <w:rsid w:val="00EB6651"/>
    <w:rsid w:val="00EB676A"/>
    <w:rsid w:val="00EB67C9"/>
    <w:rsid w:val="00EB688B"/>
    <w:rsid w:val="00EB6A09"/>
    <w:rsid w:val="00EB7764"/>
    <w:rsid w:val="00EB77C7"/>
    <w:rsid w:val="00EB7A43"/>
    <w:rsid w:val="00EC0175"/>
    <w:rsid w:val="00EC0267"/>
    <w:rsid w:val="00EC02D4"/>
    <w:rsid w:val="00EC082A"/>
    <w:rsid w:val="00EC1C4C"/>
    <w:rsid w:val="00EC2413"/>
    <w:rsid w:val="00EC293F"/>
    <w:rsid w:val="00EC2D56"/>
    <w:rsid w:val="00EC3F64"/>
    <w:rsid w:val="00EC4004"/>
    <w:rsid w:val="00EC4309"/>
    <w:rsid w:val="00EC4BE2"/>
    <w:rsid w:val="00EC4C47"/>
    <w:rsid w:val="00EC4E72"/>
    <w:rsid w:val="00EC5ABA"/>
    <w:rsid w:val="00EC5C56"/>
    <w:rsid w:val="00EC6021"/>
    <w:rsid w:val="00EC67FF"/>
    <w:rsid w:val="00EC68B9"/>
    <w:rsid w:val="00EC6991"/>
    <w:rsid w:val="00EC6BB8"/>
    <w:rsid w:val="00EC6C1F"/>
    <w:rsid w:val="00ED0090"/>
    <w:rsid w:val="00ED0735"/>
    <w:rsid w:val="00ED07F8"/>
    <w:rsid w:val="00ED15EE"/>
    <w:rsid w:val="00ED2D40"/>
    <w:rsid w:val="00ED3269"/>
    <w:rsid w:val="00ED3A5B"/>
    <w:rsid w:val="00ED3B14"/>
    <w:rsid w:val="00ED3E5E"/>
    <w:rsid w:val="00ED47DA"/>
    <w:rsid w:val="00ED47E9"/>
    <w:rsid w:val="00ED52DE"/>
    <w:rsid w:val="00ED53BA"/>
    <w:rsid w:val="00ED59C1"/>
    <w:rsid w:val="00ED654B"/>
    <w:rsid w:val="00ED67C3"/>
    <w:rsid w:val="00EE023C"/>
    <w:rsid w:val="00EE05B6"/>
    <w:rsid w:val="00EE0852"/>
    <w:rsid w:val="00EE09A5"/>
    <w:rsid w:val="00EE14B7"/>
    <w:rsid w:val="00EE189F"/>
    <w:rsid w:val="00EE1ADE"/>
    <w:rsid w:val="00EE275E"/>
    <w:rsid w:val="00EE2D4C"/>
    <w:rsid w:val="00EE2FF3"/>
    <w:rsid w:val="00EE30D8"/>
    <w:rsid w:val="00EE30F7"/>
    <w:rsid w:val="00EE37C5"/>
    <w:rsid w:val="00EE3C68"/>
    <w:rsid w:val="00EE449E"/>
    <w:rsid w:val="00EE5281"/>
    <w:rsid w:val="00EE56E2"/>
    <w:rsid w:val="00EE57A2"/>
    <w:rsid w:val="00EE5BAC"/>
    <w:rsid w:val="00EE5BE8"/>
    <w:rsid w:val="00EE65BB"/>
    <w:rsid w:val="00EE681B"/>
    <w:rsid w:val="00EE6AA4"/>
    <w:rsid w:val="00EE6C15"/>
    <w:rsid w:val="00EE7AF2"/>
    <w:rsid w:val="00EF005A"/>
    <w:rsid w:val="00EF0117"/>
    <w:rsid w:val="00EF081D"/>
    <w:rsid w:val="00EF0AEA"/>
    <w:rsid w:val="00EF0CB3"/>
    <w:rsid w:val="00EF1239"/>
    <w:rsid w:val="00EF1631"/>
    <w:rsid w:val="00EF1B8F"/>
    <w:rsid w:val="00EF247E"/>
    <w:rsid w:val="00EF3086"/>
    <w:rsid w:val="00EF3115"/>
    <w:rsid w:val="00EF31B6"/>
    <w:rsid w:val="00EF485E"/>
    <w:rsid w:val="00EF49E5"/>
    <w:rsid w:val="00EF4A69"/>
    <w:rsid w:val="00EF4F01"/>
    <w:rsid w:val="00EF52AE"/>
    <w:rsid w:val="00EF682C"/>
    <w:rsid w:val="00EF6903"/>
    <w:rsid w:val="00EF6ABC"/>
    <w:rsid w:val="00EF6C97"/>
    <w:rsid w:val="00F0020A"/>
    <w:rsid w:val="00F00417"/>
    <w:rsid w:val="00F0041A"/>
    <w:rsid w:val="00F00701"/>
    <w:rsid w:val="00F0080E"/>
    <w:rsid w:val="00F014DA"/>
    <w:rsid w:val="00F01A8D"/>
    <w:rsid w:val="00F01CBB"/>
    <w:rsid w:val="00F02712"/>
    <w:rsid w:val="00F02B11"/>
    <w:rsid w:val="00F02C43"/>
    <w:rsid w:val="00F03475"/>
    <w:rsid w:val="00F038DD"/>
    <w:rsid w:val="00F044D6"/>
    <w:rsid w:val="00F045AE"/>
    <w:rsid w:val="00F0462C"/>
    <w:rsid w:val="00F047C3"/>
    <w:rsid w:val="00F04F36"/>
    <w:rsid w:val="00F05249"/>
    <w:rsid w:val="00F05559"/>
    <w:rsid w:val="00F0591A"/>
    <w:rsid w:val="00F05C4B"/>
    <w:rsid w:val="00F06335"/>
    <w:rsid w:val="00F065C7"/>
    <w:rsid w:val="00F067C7"/>
    <w:rsid w:val="00F0690D"/>
    <w:rsid w:val="00F06CD5"/>
    <w:rsid w:val="00F06D74"/>
    <w:rsid w:val="00F06EF2"/>
    <w:rsid w:val="00F070D1"/>
    <w:rsid w:val="00F0762A"/>
    <w:rsid w:val="00F078FF"/>
    <w:rsid w:val="00F10A4A"/>
    <w:rsid w:val="00F10E88"/>
    <w:rsid w:val="00F112ED"/>
    <w:rsid w:val="00F113B4"/>
    <w:rsid w:val="00F11763"/>
    <w:rsid w:val="00F117E9"/>
    <w:rsid w:val="00F11FC0"/>
    <w:rsid w:val="00F1331C"/>
    <w:rsid w:val="00F13867"/>
    <w:rsid w:val="00F13F0C"/>
    <w:rsid w:val="00F143C5"/>
    <w:rsid w:val="00F146E9"/>
    <w:rsid w:val="00F149BA"/>
    <w:rsid w:val="00F14E68"/>
    <w:rsid w:val="00F1513A"/>
    <w:rsid w:val="00F1546F"/>
    <w:rsid w:val="00F15DFD"/>
    <w:rsid w:val="00F16B8E"/>
    <w:rsid w:val="00F1793D"/>
    <w:rsid w:val="00F204D4"/>
    <w:rsid w:val="00F208E8"/>
    <w:rsid w:val="00F211DE"/>
    <w:rsid w:val="00F21618"/>
    <w:rsid w:val="00F218E9"/>
    <w:rsid w:val="00F21E0B"/>
    <w:rsid w:val="00F21F55"/>
    <w:rsid w:val="00F222C5"/>
    <w:rsid w:val="00F22810"/>
    <w:rsid w:val="00F22874"/>
    <w:rsid w:val="00F23895"/>
    <w:rsid w:val="00F23DCA"/>
    <w:rsid w:val="00F24485"/>
    <w:rsid w:val="00F24D0E"/>
    <w:rsid w:val="00F25129"/>
    <w:rsid w:val="00F25204"/>
    <w:rsid w:val="00F2592B"/>
    <w:rsid w:val="00F26A25"/>
    <w:rsid w:val="00F2742A"/>
    <w:rsid w:val="00F27616"/>
    <w:rsid w:val="00F3034C"/>
    <w:rsid w:val="00F30483"/>
    <w:rsid w:val="00F30551"/>
    <w:rsid w:val="00F30620"/>
    <w:rsid w:val="00F308D2"/>
    <w:rsid w:val="00F30B73"/>
    <w:rsid w:val="00F30D6C"/>
    <w:rsid w:val="00F31356"/>
    <w:rsid w:val="00F315BE"/>
    <w:rsid w:val="00F32C15"/>
    <w:rsid w:val="00F33C4E"/>
    <w:rsid w:val="00F3430D"/>
    <w:rsid w:val="00F344C2"/>
    <w:rsid w:val="00F347C4"/>
    <w:rsid w:val="00F34C89"/>
    <w:rsid w:val="00F34DFA"/>
    <w:rsid w:val="00F357A5"/>
    <w:rsid w:val="00F35906"/>
    <w:rsid w:val="00F35F91"/>
    <w:rsid w:val="00F361A1"/>
    <w:rsid w:val="00F365B8"/>
    <w:rsid w:val="00F365CC"/>
    <w:rsid w:val="00F369EE"/>
    <w:rsid w:val="00F36BD4"/>
    <w:rsid w:val="00F37DA9"/>
    <w:rsid w:val="00F37F38"/>
    <w:rsid w:val="00F401C2"/>
    <w:rsid w:val="00F407AE"/>
    <w:rsid w:val="00F40A18"/>
    <w:rsid w:val="00F40AD3"/>
    <w:rsid w:val="00F40C44"/>
    <w:rsid w:val="00F40D2E"/>
    <w:rsid w:val="00F410C0"/>
    <w:rsid w:val="00F42315"/>
    <w:rsid w:val="00F42A0C"/>
    <w:rsid w:val="00F431FA"/>
    <w:rsid w:val="00F439B4"/>
    <w:rsid w:val="00F439BD"/>
    <w:rsid w:val="00F43B90"/>
    <w:rsid w:val="00F44027"/>
    <w:rsid w:val="00F4437C"/>
    <w:rsid w:val="00F44DC2"/>
    <w:rsid w:val="00F4669E"/>
    <w:rsid w:val="00F468B0"/>
    <w:rsid w:val="00F4695E"/>
    <w:rsid w:val="00F46B22"/>
    <w:rsid w:val="00F46C36"/>
    <w:rsid w:val="00F46F1F"/>
    <w:rsid w:val="00F472F5"/>
    <w:rsid w:val="00F500A6"/>
    <w:rsid w:val="00F51658"/>
    <w:rsid w:val="00F51B05"/>
    <w:rsid w:val="00F51D77"/>
    <w:rsid w:val="00F51FDA"/>
    <w:rsid w:val="00F5226C"/>
    <w:rsid w:val="00F5263E"/>
    <w:rsid w:val="00F5284F"/>
    <w:rsid w:val="00F52B5A"/>
    <w:rsid w:val="00F52EBE"/>
    <w:rsid w:val="00F53A54"/>
    <w:rsid w:val="00F54156"/>
    <w:rsid w:val="00F55337"/>
    <w:rsid w:val="00F556A5"/>
    <w:rsid w:val="00F557D6"/>
    <w:rsid w:val="00F558A5"/>
    <w:rsid w:val="00F559F4"/>
    <w:rsid w:val="00F55FE2"/>
    <w:rsid w:val="00F56218"/>
    <w:rsid w:val="00F56254"/>
    <w:rsid w:val="00F5626A"/>
    <w:rsid w:val="00F56A53"/>
    <w:rsid w:val="00F56D94"/>
    <w:rsid w:val="00F56E6D"/>
    <w:rsid w:val="00F574B4"/>
    <w:rsid w:val="00F57F20"/>
    <w:rsid w:val="00F57F74"/>
    <w:rsid w:val="00F60254"/>
    <w:rsid w:val="00F6054E"/>
    <w:rsid w:val="00F60897"/>
    <w:rsid w:val="00F6095C"/>
    <w:rsid w:val="00F60E8D"/>
    <w:rsid w:val="00F6112B"/>
    <w:rsid w:val="00F61687"/>
    <w:rsid w:val="00F61AF2"/>
    <w:rsid w:val="00F61AF3"/>
    <w:rsid w:val="00F61EFC"/>
    <w:rsid w:val="00F620B7"/>
    <w:rsid w:val="00F62EDA"/>
    <w:rsid w:val="00F630C4"/>
    <w:rsid w:val="00F63376"/>
    <w:rsid w:val="00F633BE"/>
    <w:rsid w:val="00F6439D"/>
    <w:rsid w:val="00F643B0"/>
    <w:rsid w:val="00F64E3B"/>
    <w:rsid w:val="00F65508"/>
    <w:rsid w:val="00F658DE"/>
    <w:rsid w:val="00F6640A"/>
    <w:rsid w:val="00F66915"/>
    <w:rsid w:val="00F66977"/>
    <w:rsid w:val="00F673DE"/>
    <w:rsid w:val="00F67656"/>
    <w:rsid w:val="00F6776C"/>
    <w:rsid w:val="00F67915"/>
    <w:rsid w:val="00F67F11"/>
    <w:rsid w:val="00F67FEF"/>
    <w:rsid w:val="00F7060C"/>
    <w:rsid w:val="00F70C7F"/>
    <w:rsid w:val="00F70F95"/>
    <w:rsid w:val="00F71292"/>
    <w:rsid w:val="00F72D38"/>
    <w:rsid w:val="00F72E70"/>
    <w:rsid w:val="00F72F5A"/>
    <w:rsid w:val="00F7317C"/>
    <w:rsid w:val="00F738C4"/>
    <w:rsid w:val="00F73DC7"/>
    <w:rsid w:val="00F7435D"/>
    <w:rsid w:val="00F74DB5"/>
    <w:rsid w:val="00F74F75"/>
    <w:rsid w:val="00F7517A"/>
    <w:rsid w:val="00F7560B"/>
    <w:rsid w:val="00F7634D"/>
    <w:rsid w:val="00F76B3D"/>
    <w:rsid w:val="00F76B60"/>
    <w:rsid w:val="00F77D03"/>
    <w:rsid w:val="00F80070"/>
    <w:rsid w:val="00F8031B"/>
    <w:rsid w:val="00F80C49"/>
    <w:rsid w:val="00F80EF5"/>
    <w:rsid w:val="00F80FE0"/>
    <w:rsid w:val="00F8125B"/>
    <w:rsid w:val="00F812BC"/>
    <w:rsid w:val="00F813FF"/>
    <w:rsid w:val="00F8167F"/>
    <w:rsid w:val="00F817C5"/>
    <w:rsid w:val="00F81906"/>
    <w:rsid w:val="00F81995"/>
    <w:rsid w:val="00F82004"/>
    <w:rsid w:val="00F82148"/>
    <w:rsid w:val="00F824E0"/>
    <w:rsid w:val="00F82581"/>
    <w:rsid w:val="00F82665"/>
    <w:rsid w:val="00F82A1C"/>
    <w:rsid w:val="00F82E1D"/>
    <w:rsid w:val="00F82F62"/>
    <w:rsid w:val="00F83386"/>
    <w:rsid w:val="00F8358D"/>
    <w:rsid w:val="00F83C52"/>
    <w:rsid w:val="00F83C9B"/>
    <w:rsid w:val="00F84141"/>
    <w:rsid w:val="00F845E3"/>
    <w:rsid w:val="00F84C9D"/>
    <w:rsid w:val="00F84DED"/>
    <w:rsid w:val="00F84E91"/>
    <w:rsid w:val="00F85907"/>
    <w:rsid w:val="00F8613C"/>
    <w:rsid w:val="00F87E32"/>
    <w:rsid w:val="00F901FE"/>
    <w:rsid w:val="00F908B7"/>
    <w:rsid w:val="00F9104A"/>
    <w:rsid w:val="00F910BB"/>
    <w:rsid w:val="00F91516"/>
    <w:rsid w:val="00F9155C"/>
    <w:rsid w:val="00F916E3"/>
    <w:rsid w:val="00F917E2"/>
    <w:rsid w:val="00F92425"/>
    <w:rsid w:val="00F92C5A"/>
    <w:rsid w:val="00F9361F"/>
    <w:rsid w:val="00F940A3"/>
    <w:rsid w:val="00F944BA"/>
    <w:rsid w:val="00F94596"/>
    <w:rsid w:val="00F946BC"/>
    <w:rsid w:val="00F947A3"/>
    <w:rsid w:val="00F948B0"/>
    <w:rsid w:val="00F94A28"/>
    <w:rsid w:val="00F94F9C"/>
    <w:rsid w:val="00F95B0C"/>
    <w:rsid w:val="00F95BD5"/>
    <w:rsid w:val="00F95E3F"/>
    <w:rsid w:val="00F96208"/>
    <w:rsid w:val="00F963E1"/>
    <w:rsid w:val="00F96704"/>
    <w:rsid w:val="00F96BA4"/>
    <w:rsid w:val="00F9726A"/>
    <w:rsid w:val="00F97C93"/>
    <w:rsid w:val="00F97D48"/>
    <w:rsid w:val="00FA0594"/>
    <w:rsid w:val="00FA05A0"/>
    <w:rsid w:val="00FA0882"/>
    <w:rsid w:val="00FA0FEC"/>
    <w:rsid w:val="00FA146B"/>
    <w:rsid w:val="00FA1DF9"/>
    <w:rsid w:val="00FA2395"/>
    <w:rsid w:val="00FA28FF"/>
    <w:rsid w:val="00FA29EF"/>
    <w:rsid w:val="00FA33BF"/>
    <w:rsid w:val="00FA36B0"/>
    <w:rsid w:val="00FA39D6"/>
    <w:rsid w:val="00FA3AE8"/>
    <w:rsid w:val="00FA4C32"/>
    <w:rsid w:val="00FA5135"/>
    <w:rsid w:val="00FA53F6"/>
    <w:rsid w:val="00FA5861"/>
    <w:rsid w:val="00FA5F99"/>
    <w:rsid w:val="00FA6684"/>
    <w:rsid w:val="00FA6D8E"/>
    <w:rsid w:val="00FA6E4C"/>
    <w:rsid w:val="00FA79D7"/>
    <w:rsid w:val="00FA7BF4"/>
    <w:rsid w:val="00FA7E17"/>
    <w:rsid w:val="00FB02E0"/>
    <w:rsid w:val="00FB04E4"/>
    <w:rsid w:val="00FB07A1"/>
    <w:rsid w:val="00FB0964"/>
    <w:rsid w:val="00FB0C5B"/>
    <w:rsid w:val="00FB17C0"/>
    <w:rsid w:val="00FB21A6"/>
    <w:rsid w:val="00FB2345"/>
    <w:rsid w:val="00FB23BB"/>
    <w:rsid w:val="00FB25B2"/>
    <w:rsid w:val="00FB2D4D"/>
    <w:rsid w:val="00FB3661"/>
    <w:rsid w:val="00FB3C65"/>
    <w:rsid w:val="00FB3E8E"/>
    <w:rsid w:val="00FB417F"/>
    <w:rsid w:val="00FB453C"/>
    <w:rsid w:val="00FB567F"/>
    <w:rsid w:val="00FB56C3"/>
    <w:rsid w:val="00FB7E96"/>
    <w:rsid w:val="00FC0001"/>
    <w:rsid w:val="00FC0570"/>
    <w:rsid w:val="00FC09B9"/>
    <w:rsid w:val="00FC10AD"/>
    <w:rsid w:val="00FC157E"/>
    <w:rsid w:val="00FC16A3"/>
    <w:rsid w:val="00FC1BF1"/>
    <w:rsid w:val="00FC1E98"/>
    <w:rsid w:val="00FC271F"/>
    <w:rsid w:val="00FC2E71"/>
    <w:rsid w:val="00FC2E89"/>
    <w:rsid w:val="00FC3361"/>
    <w:rsid w:val="00FC4534"/>
    <w:rsid w:val="00FC4894"/>
    <w:rsid w:val="00FC4C81"/>
    <w:rsid w:val="00FC506E"/>
    <w:rsid w:val="00FC50BA"/>
    <w:rsid w:val="00FC58EE"/>
    <w:rsid w:val="00FC6080"/>
    <w:rsid w:val="00FC64A4"/>
    <w:rsid w:val="00FC6556"/>
    <w:rsid w:val="00FC6569"/>
    <w:rsid w:val="00FC733D"/>
    <w:rsid w:val="00FC79FE"/>
    <w:rsid w:val="00FD03DD"/>
    <w:rsid w:val="00FD0623"/>
    <w:rsid w:val="00FD2A9B"/>
    <w:rsid w:val="00FD2BC1"/>
    <w:rsid w:val="00FD3212"/>
    <w:rsid w:val="00FD4E5B"/>
    <w:rsid w:val="00FD592F"/>
    <w:rsid w:val="00FD6618"/>
    <w:rsid w:val="00FD6918"/>
    <w:rsid w:val="00FD75A2"/>
    <w:rsid w:val="00FD7D0B"/>
    <w:rsid w:val="00FE02D1"/>
    <w:rsid w:val="00FE0539"/>
    <w:rsid w:val="00FE156C"/>
    <w:rsid w:val="00FE172F"/>
    <w:rsid w:val="00FE17DC"/>
    <w:rsid w:val="00FE18DD"/>
    <w:rsid w:val="00FE1D57"/>
    <w:rsid w:val="00FE1F8B"/>
    <w:rsid w:val="00FE222C"/>
    <w:rsid w:val="00FE2267"/>
    <w:rsid w:val="00FE22F7"/>
    <w:rsid w:val="00FE29B9"/>
    <w:rsid w:val="00FE29CB"/>
    <w:rsid w:val="00FE2A88"/>
    <w:rsid w:val="00FE2BAD"/>
    <w:rsid w:val="00FE2D31"/>
    <w:rsid w:val="00FE2EC7"/>
    <w:rsid w:val="00FE3077"/>
    <w:rsid w:val="00FE316A"/>
    <w:rsid w:val="00FE3351"/>
    <w:rsid w:val="00FE3DB2"/>
    <w:rsid w:val="00FE4150"/>
    <w:rsid w:val="00FE48FB"/>
    <w:rsid w:val="00FE4D77"/>
    <w:rsid w:val="00FE4F13"/>
    <w:rsid w:val="00FE4F4B"/>
    <w:rsid w:val="00FE5171"/>
    <w:rsid w:val="00FE5342"/>
    <w:rsid w:val="00FE681B"/>
    <w:rsid w:val="00FE6C14"/>
    <w:rsid w:val="00FE6E03"/>
    <w:rsid w:val="00FE782A"/>
    <w:rsid w:val="00FE7A0C"/>
    <w:rsid w:val="00FF05AF"/>
    <w:rsid w:val="00FF0F3F"/>
    <w:rsid w:val="00FF175C"/>
    <w:rsid w:val="00FF20DE"/>
    <w:rsid w:val="00FF23B2"/>
    <w:rsid w:val="00FF277D"/>
    <w:rsid w:val="00FF2890"/>
    <w:rsid w:val="00FF2A57"/>
    <w:rsid w:val="00FF37B9"/>
    <w:rsid w:val="00FF410B"/>
    <w:rsid w:val="00FF4869"/>
    <w:rsid w:val="00FF4C39"/>
    <w:rsid w:val="00FF591C"/>
    <w:rsid w:val="00FF5B77"/>
    <w:rsid w:val="00FF613C"/>
    <w:rsid w:val="00FF639E"/>
    <w:rsid w:val="00FF7F57"/>
    <w:rsid w:val="0BCEDA6E"/>
    <w:rsid w:val="1E86F71D"/>
    <w:rsid w:val="3F045FD9"/>
    <w:rsid w:val="4AE79E1B"/>
    <w:rsid w:val="6FC636C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fillcolor="#d9d9d9" stroke="f">
      <v:fill color="#d9d9d9"/>
      <v:stroke on="f"/>
    </o:shapedefaults>
    <o:shapelayout v:ext="edit">
      <o:idmap v:ext="edit" data="1"/>
    </o:shapelayout>
  </w:shapeDefaults>
  <w:decimalSymbol w:val="."/>
  <w:listSeparator w:val=","/>
  <w14:docId w14:val="2E1AA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index heading" w:uiPriority="0"/>
    <w:lsdException w:name="caption" w:uiPriority="35" w:qFormat="1"/>
    <w:lsdException w:name="table of figures" w:uiPriority="0"/>
    <w:lsdException w:name="envelope address" w:uiPriority="0"/>
    <w:lsdException w:name="envelope return" w:uiPriority="0"/>
    <w:lsdException w:name="page number" w:uiPriority="0"/>
    <w:lsdException w:name="endnote text" w:uiPriority="0"/>
    <w:lsdException w:name="table of authorities" w:uiPriority="0"/>
    <w:lsdException w:name="macro" w:uiPriority="0"/>
    <w:lsdException w:name="toa heading" w:uiPriority="0"/>
    <w:lsdException w:name="List" w:uiPriority="0"/>
    <w:lsdException w:name="List Number" w:uiPriority="0"/>
    <w:lsdException w:name="List 2" w:uiPriority="0"/>
    <w:lsdException w:name="List 3" w:uiPriority="0"/>
    <w:lsdException w:name="List 4" w:uiPriority="0"/>
    <w:lsdException w:name="List 5"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Closing" w:uiPriority="0"/>
    <w:lsdException w:name="Signature" w:uiPriority="0"/>
    <w:lsdException w:name="Default Paragraph Font" w:uiPriority="1"/>
    <w:lsdException w:name="Body Tex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11"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E-mail Signature" w:uiPriority="0"/>
    <w:lsdException w:name="Normal (Web)" w:uiPriority="0"/>
    <w:lsdException w:name="HTML Address" w:uiPriority="0"/>
    <w:lsdException w:name="HTML Preformatted" w:uiPriority="0"/>
    <w:lsdException w:name="Table List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DD5"/>
    <w:rPr>
      <w:sz w:val="22"/>
    </w:rPr>
  </w:style>
  <w:style w:type="paragraph" w:styleId="Heading1">
    <w:name w:val="heading 1"/>
    <w:basedOn w:val="Normal"/>
    <w:next w:val="Normal"/>
    <w:link w:val="Heading1Char"/>
    <w:uiPriority w:val="9"/>
    <w:qFormat/>
    <w:rsid w:val="00903504"/>
    <w:pPr>
      <w:keepNext/>
      <w:keepLines/>
      <w:spacing w:before="320" w:after="0" w:line="240" w:lineRule="auto"/>
      <w:outlineLvl w:val="0"/>
    </w:pPr>
    <w:rPr>
      <w:rFonts w:ascii="Calibri" w:eastAsiaTheme="majorEastAsia" w:hAnsi="Calibri" w:cstheme="majorBidi"/>
      <w:b/>
      <w:sz w:val="28"/>
      <w:szCs w:val="32"/>
    </w:rPr>
  </w:style>
  <w:style w:type="paragraph" w:styleId="Heading2">
    <w:name w:val="heading 2"/>
    <w:basedOn w:val="Normal"/>
    <w:next w:val="Normal"/>
    <w:link w:val="Heading2Char"/>
    <w:uiPriority w:val="9"/>
    <w:unhideWhenUsed/>
    <w:qFormat/>
    <w:rsid w:val="002A5DD5"/>
    <w:pPr>
      <w:keepNext/>
      <w:keepLines/>
      <w:spacing w:before="80" w:after="0" w:line="240" w:lineRule="auto"/>
      <w:outlineLvl w:val="1"/>
    </w:pPr>
    <w:rPr>
      <w:rFonts w:ascii="Calibri" w:eastAsiaTheme="majorEastAsia" w:hAnsi="Calibri" w:cstheme="majorBidi"/>
      <w:szCs w:val="28"/>
    </w:rPr>
  </w:style>
  <w:style w:type="paragraph" w:styleId="Heading3">
    <w:name w:val="heading 3"/>
    <w:basedOn w:val="Normal"/>
    <w:next w:val="Normal"/>
    <w:link w:val="Heading3Char"/>
    <w:uiPriority w:val="9"/>
    <w:unhideWhenUsed/>
    <w:qFormat/>
    <w:rsid w:val="006C5332"/>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unhideWhenUsed/>
    <w:qFormat/>
    <w:rsid w:val="006C5332"/>
    <w:pPr>
      <w:keepNext/>
      <w:keepLines/>
      <w:spacing w:before="40" w:after="0"/>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6C5332"/>
    <w:pPr>
      <w:keepNext/>
      <w:keepLines/>
      <w:spacing w:before="40" w:after="0"/>
      <w:outlineLvl w:val="4"/>
    </w:pPr>
    <w:rPr>
      <w:rFonts w:asciiTheme="majorHAnsi" w:eastAsiaTheme="majorEastAsia" w:hAnsiTheme="majorHAnsi" w:cstheme="majorBidi"/>
      <w:color w:val="1F497D" w:themeColor="text2"/>
      <w:szCs w:val="22"/>
    </w:rPr>
  </w:style>
  <w:style w:type="paragraph" w:styleId="Heading6">
    <w:name w:val="heading 6"/>
    <w:basedOn w:val="Normal"/>
    <w:next w:val="Normal"/>
    <w:link w:val="Heading6Char"/>
    <w:uiPriority w:val="9"/>
    <w:unhideWhenUsed/>
    <w:qFormat/>
    <w:rsid w:val="006C5332"/>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unhideWhenUsed/>
    <w:qFormat/>
    <w:rsid w:val="006C5332"/>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unhideWhenUsed/>
    <w:qFormat/>
    <w:rsid w:val="006C5332"/>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unhideWhenUsed/>
    <w:qFormat/>
    <w:rsid w:val="006C5332"/>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ind w:left="1179"/>
    </w:pPr>
    <w:rPr>
      <w:rFonts w:ascii="Calibri" w:eastAsia="Calibri" w:hAnsi="Calibri"/>
    </w:rPr>
  </w:style>
  <w:style w:type="paragraph" w:styleId="ListParagraph">
    <w:name w:val="List Paragraph"/>
    <w:basedOn w:val="Normal"/>
    <w:link w:val="ListParagraphChar"/>
    <w:uiPriority w:val="34"/>
    <w:qFormat/>
    <w:pPr>
      <w:ind w:left="720"/>
      <w:contextualSpacing/>
    </w:pPr>
  </w:style>
  <w:style w:type="paragraph" w:customStyle="1" w:styleId="TableParagraph">
    <w:name w:val="Table Paragraph"/>
    <w:basedOn w:val="Normal"/>
    <w:uiPriority w:val="1"/>
  </w:style>
  <w:style w:type="paragraph" w:styleId="Header">
    <w:name w:val="header"/>
    <w:basedOn w:val="Normal"/>
    <w:link w:val="HeaderChar"/>
    <w:uiPriority w:val="99"/>
    <w:unhideWhenUsed/>
    <w:rsid w:val="00F344C2"/>
    <w:pPr>
      <w:tabs>
        <w:tab w:val="center" w:pos="4680"/>
        <w:tab w:val="right" w:pos="9360"/>
      </w:tabs>
    </w:pPr>
  </w:style>
  <w:style w:type="character" w:customStyle="1" w:styleId="HeaderChar">
    <w:name w:val="Header Char"/>
    <w:basedOn w:val="DefaultParagraphFont"/>
    <w:link w:val="Header"/>
    <w:uiPriority w:val="99"/>
    <w:rsid w:val="00F344C2"/>
  </w:style>
  <w:style w:type="paragraph" w:styleId="Footer">
    <w:name w:val="footer"/>
    <w:basedOn w:val="Normal"/>
    <w:link w:val="FooterChar"/>
    <w:uiPriority w:val="99"/>
    <w:unhideWhenUsed/>
    <w:rsid w:val="00F344C2"/>
    <w:pPr>
      <w:tabs>
        <w:tab w:val="center" w:pos="4680"/>
        <w:tab w:val="right" w:pos="9360"/>
      </w:tabs>
    </w:pPr>
  </w:style>
  <w:style w:type="character" w:customStyle="1" w:styleId="FooterChar">
    <w:name w:val="Footer Char"/>
    <w:basedOn w:val="DefaultParagraphFont"/>
    <w:link w:val="Footer"/>
    <w:uiPriority w:val="99"/>
    <w:rsid w:val="00F344C2"/>
  </w:style>
  <w:style w:type="paragraph" w:styleId="BalloonText">
    <w:name w:val="Balloon Text"/>
    <w:basedOn w:val="Normal"/>
    <w:link w:val="BalloonTextChar"/>
    <w:uiPriority w:val="99"/>
    <w:semiHidden/>
    <w:unhideWhenUsed/>
    <w:rsid w:val="00F344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44C2"/>
    <w:rPr>
      <w:rFonts w:ascii="Segoe UI" w:hAnsi="Segoe UI" w:cs="Segoe UI"/>
      <w:sz w:val="18"/>
      <w:szCs w:val="18"/>
    </w:rPr>
  </w:style>
  <w:style w:type="paragraph" w:styleId="Revision">
    <w:name w:val="Revision"/>
    <w:hidden/>
    <w:uiPriority w:val="99"/>
    <w:semiHidden/>
    <w:rsid w:val="009232EC"/>
  </w:style>
  <w:style w:type="character" w:customStyle="1" w:styleId="BodyTextChar">
    <w:name w:val="Body Text Char"/>
    <w:basedOn w:val="DefaultParagraphFont"/>
    <w:link w:val="BodyText"/>
    <w:rsid w:val="00131E0B"/>
    <w:rPr>
      <w:rFonts w:ascii="Calibri" w:eastAsia="Calibri" w:hAnsi="Calibri"/>
    </w:rPr>
  </w:style>
  <w:style w:type="character" w:styleId="CommentReference">
    <w:name w:val="annotation reference"/>
    <w:basedOn w:val="DefaultParagraphFont"/>
    <w:uiPriority w:val="99"/>
    <w:unhideWhenUsed/>
    <w:rsid w:val="001F2A00"/>
    <w:rPr>
      <w:sz w:val="16"/>
      <w:szCs w:val="16"/>
    </w:rPr>
  </w:style>
  <w:style w:type="paragraph" w:styleId="CommentText">
    <w:name w:val="annotation text"/>
    <w:basedOn w:val="Normal"/>
    <w:link w:val="CommentTextChar"/>
    <w:uiPriority w:val="99"/>
    <w:unhideWhenUsed/>
    <w:rsid w:val="001F2A00"/>
  </w:style>
  <w:style w:type="character" w:customStyle="1" w:styleId="CommentTextChar">
    <w:name w:val="Comment Text Char"/>
    <w:basedOn w:val="DefaultParagraphFont"/>
    <w:link w:val="CommentText"/>
    <w:uiPriority w:val="99"/>
    <w:rsid w:val="001F2A00"/>
    <w:rPr>
      <w:sz w:val="20"/>
      <w:szCs w:val="20"/>
    </w:rPr>
  </w:style>
  <w:style w:type="paragraph" w:styleId="CommentSubject">
    <w:name w:val="annotation subject"/>
    <w:basedOn w:val="CommentText"/>
    <w:next w:val="CommentText"/>
    <w:link w:val="CommentSubjectChar"/>
    <w:uiPriority w:val="99"/>
    <w:semiHidden/>
    <w:unhideWhenUsed/>
    <w:rsid w:val="001F2A00"/>
    <w:rPr>
      <w:b/>
      <w:bCs/>
    </w:rPr>
  </w:style>
  <w:style w:type="character" w:customStyle="1" w:styleId="CommentSubjectChar">
    <w:name w:val="Comment Subject Char"/>
    <w:basedOn w:val="CommentTextChar"/>
    <w:link w:val="CommentSubject"/>
    <w:uiPriority w:val="99"/>
    <w:semiHidden/>
    <w:rsid w:val="001F2A00"/>
    <w:rPr>
      <w:b/>
      <w:bCs/>
      <w:sz w:val="20"/>
      <w:szCs w:val="20"/>
    </w:rPr>
  </w:style>
  <w:style w:type="character" w:styleId="Strong">
    <w:name w:val="Strong"/>
    <w:basedOn w:val="DefaultParagraphFont"/>
    <w:uiPriority w:val="22"/>
    <w:qFormat/>
    <w:rsid w:val="006C5332"/>
    <w:rPr>
      <w:b/>
      <w:bCs/>
    </w:rPr>
  </w:style>
  <w:style w:type="character" w:customStyle="1" w:styleId="ListParagraphChar">
    <w:name w:val="List Paragraph Char"/>
    <w:basedOn w:val="DefaultParagraphFont"/>
    <w:link w:val="ListParagraph"/>
    <w:uiPriority w:val="34"/>
    <w:rsid w:val="00E86FE0"/>
  </w:style>
  <w:style w:type="paragraph" w:styleId="BodyText2">
    <w:name w:val="Body Text 2"/>
    <w:basedOn w:val="Normal"/>
    <w:link w:val="BodyText2Char"/>
    <w:unhideWhenUsed/>
    <w:rsid w:val="00DC5E54"/>
    <w:pPr>
      <w:spacing w:line="480" w:lineRule="auto"/>
    </w:pPr>
  </w:style>
  <w:style w:type="character" w:customStyle="1" w:styleId="BodyText2Char">
    <w:name w:val="Body Text 2 Char"/>
    <w:basedOn w:val="DefaultParagraphFont"/>
    <w:link w:val="BodyText2"/>
    <w:rsid w:val="00DC5E54"/>
  </w:style>
  <w:style w:type="paragraph" w:customStyle="1" w:styleId="YesNo">
    <w:name w:val="Yes/No"/>
    <w:basedOn w:val="ListParagraph"/>
    <w:link w:val="YesNoChar"/>
    <w:rsid w:val="006121A8"/>
    <w:pPr>
      <w:spacing w:line="276" w:lineRule="auto"/>
      <w:ind w:left="1080" w:hanging="360"/>
    </w:pPr>
  </w:style>
  <w:style w:type="table" w:customStyle="1" w:styleId="PlainTable11">
    <w:name w:val="Plain Table 11"/>
    <w:basedOn w:val="TableNormal"/>
    <w:uiPriority w:val="41"/>
    <w:rsid w:val="00BB1B36"/>
    <w:rPr>
      <w:rFonts w:ascii="Times New Roman" w:hAnsi="Times New Roman"/>
      <w:sz w:val="24"/>
      <w:szCs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59"/>
    <w:rsid w:val="00CB7D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6C5332"/>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rsid w:val="006C5332"/>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rsid w:val="006C5332"/>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rsid w:val="006C5332"/>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rsid w:val="006C5332"/>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rsid w:val="006C5332"/>
    <w:rPr>
      <w:rFonts w:asciiTheme="majorHAnsi" w:eastAsiaTheme="majorEastAsia" w:hAnsiTheme="majorHAnsi" w:cstheme="majorBidi"/>
      <w:b/>
      <w:bCs/>
      <w:i/>
      <w:iCs/>
      <w:color w:val="1F497D" w:themeColor="text2"/>
    </w:rPr>
  </w:style>
  <w:style w:type="character" w:customStyle="1" w:styleId="Heading1Char">
    <w:name w:val="Heading 1 Char"/>
    <w:basedOn w:val="DefaultParagraphFont"/>
    <w:link w:val="Heading1"/>
    <w:uiPriority w:val="9"/>
    <w:rsid w:val="00903504"/>
    <w:rPr>
      <w:rFonts w:ascii="Calibri" w:eastAsiaTheme="majorEastAsia" w:hAnsi="Calibri" w:cstheme="majorBidi"/>
      <w:b/>
      <w:sz w:val="28"/>
      <w:szCs w:val="32"/>
    </w:rPr>
  </w:style>
  <w:style w:type="character" w:customStyle="1" w:styleId="Heading2Char">
    <w:name w:val="Heading 2 Char"/>
    <w:basedOn w:val="DefaultParagraphFont"/>
    <w:link w:val="Heading2"/>
    <w:uiPriority w:val="9"/>
    <w:rsid w:val="002A5DD5"/>
    <w:rPr>
      <w:rFonts w:ascii="Calibri" w:eastAsiaTheme="majorEastAsia" w:hAnsi="Calibri" w:cstheme="majorBidi"/>
      <w:sz w:val="22"/>
      <w:szCs w:val="28"/>
    </w:rPr>
  </w:style>
  <w:style w:type="character" w:customStyle="1" w:styleId="Heading3Char">
    <w:name w:val="Heading 3 Char"/>
    <w:basedOn w:val="DefaultParagraphFont"/>
    <w:link w:val="Heading3"/>
    <w:uiPriority w:val="9"/>
    <w:rsid w:val="006C5332"/>
    <w:rPr>
      <w:rFonts w:asciiTheme="majorHAnsi" w:eastAsiaTheme="majorEastAsia" w:hAnsiTheme="majorHAnsi" w:cstheme="majorBidi"/>
      <w:color w:val="1F497D" w:themeColor="text2"/>
      <w:sz w:val="24"/>
      <w:szCs w:val="24"/>
    </w:rPr>
  </w:style>
  <w:style w:type="paragraph" w:customStyle="1" w:styleId="TableTextBullet">
    <w:name w:val="Table Text Bullet"/>
    <w:basedOn w:val="TableText"/>
    <w:uiPriority w:val="99"/>
    <w:rsid w:val="004F5503"/>
    <w:pPr>
      <w:numPr>
        <w:numId w:val="18"/>
      </w:numPr>
      <w:spacing w:after="240"/>
      <w:ind w:left="0" w:hanging="576"/>
    </w:pPr>
    <w:rPr>
      <w:sz w:val="22"/>
      <w:szCs w:val="22"/>
    </w:rPr>
  </w:style>
  <w:style w:type="paragraph" w:customStyle="1" w:styleId="TableText">
    <w:name w:val="Table Text"/>
    <w:basedOn w:val="Normal"/>
    <w:link w:val="TableTextChar"/>
    <w:rsid w:val="004F5503"/>
    <w:rPr>
      <w:rFonts w:eastAsia="Calibri" w:cs="Times New Roman"/>
      <w:sz w:val="24"/>
      <w:szCs w:val="24"/>
    </w:rPr>
  </w:style>
  <w:style w:type="paragraph" w:styleId="ListBullet">
    <w:name w:val="List Bullet"/>
    <w:basedOn w:val="Normal"/>
    <w:uiPriority w:val="99"/>
    <w:unhideWhenUsed/>
    <w:rsid w:val="004F5503"/>
    <w:pPr>
      <w:numPr>
        <w:numId w:val="8"/>
      </w:numPr>
      <w:spacing w:line="480" w:lineRule="auto"/>
      <w:ind w:hanging="288"/>
    </w:pPr>
    <w:rPr>
      <w:sz w:val="24"/>
      <w:szCs w:val="24"/>
    </w:rPr>
  </w:style>
  <w:style w:type="paragraph" w:styleId="FootnoteText">
    <w:name w:val="footnote text"/>
    <w:basedOn w:val="Normal"/>
    <w:link w:val="FootnoteTextChar"/>
    <w:uiPriority w:val="99"/>
    <w:unhideWhenUsed/>
    <w:rsid w:val="004F5503"/>
    <w:pPr>
      <w:spacing w:before="40" w:after="40"/>
    </w:pPr>
    <w:rPr>
      <w:rFonts w:eastAsia="Calibri" w:cs="Times New Roman"/>
    </w:rPr>
  </w:style>
  <w:style w:type="character" w:customStyle="1" w:styleId="FootnoteTextChar">
    <w:name w:val="Footnote Text Char"/>
    <w:basedOn w:val="DefaultParagraphFont"/>
    <w:link w:val="FootnoteText"/>
    <w:uiPriority w:val="99"/>
    <w:rsid w:val="004F5503"/>
    <w:rPr>
      <w:rFonts w:eastAsia="Calibri" w:cs="Times New Roman"/>
      <w:sz w:val="20"/>
      <w:szCs w:val="20"/>
    </w:rPr>
  </w:style>
  <w:style w:type="character" w:styleId="FootnoteReference">
    <w:name w:val="footnote reference"/>
    <w:uiPriority w:val="99"/>
    <w:semiHidden/>
    <w:unhideWhenUsed/>
    <w:rsid w:val="004F5503"/>
    <w:rPr>
      <w:vertAlign w:val="superscript"/>
    </w:rPr>
  </w:style>
  <w:style w:type="paragraph" w:customStyle="1" w:styleId="ExhibitHeading">
    <w:name w:val="Exhibit Heading"/>
    <w:basedOn w:val="Normal"/>
    <w:link w:val="ExhibitHeadingChar"/>
    <w:uiPriority w:val="99"/>
    <w:rsid w:val="004F5503"/>
    <w:pPr>
      <w:jc w:val="center"/>
    </w:pPr>
    <w:rPr>
      <w:b/>
      <w:noProof/>
      <w:sz w:val="24"/>
      <w:szCs w:val="24"/>
    </w:rPr>
  </w:style>
  <w:style w:type="paragraph" w:styleId="EndnoteText">
    <w:name w:val="endnote text"/>
    <w:basedOn w:val="Normal"/>
    <w:link w:val="EndnoteTextChar"/>
    <w:semiHidden/>
    <w:unhideWhenUsed/>
    <w:rsid w:val="004F5503"/>
  </w:style>
  <w:style w:type="character" w:customStyle="1" w:styleId="EndnoteTextChar">
    <w:name w:val="Endnote Text Char"/>
    <w:basedOn w:val="DefaultParagraphFont"/>
    <w:link w:val="EndnoteText"/>
    <w:semiHidden/>
    <w:rsid w:val="004F5503"/>
    <w:rPr>
      <w:sz w:val="20"/>
      <w:szCs w:val="20"/>
    </w:rPr>
  </w:style>
  <w:style w:type="character" w:styleId="EndnoteReference">
    <w:name w:val="endnote reference"/>
    <w:basedOn w:val="DefaultParagraphFont"/>
    <w:uiPriority w:val="99"/>
    <w:semiHidden/>
    <w:unhideWhenUsed/>
    <w:rsid w:val="004F5503"/>
    <w:rPr>
      <w:vertAlign w:val="superscript"/>
    </w:rPr>
  </w:style>
  <w:style w:type="paragraph" w:customStyle="1" w:styleId="TextBoxText">
    <w:name w:val="Text Box Text"/>
    <w:basedOn w:val="Normal"/>
    <w:rsid w:val="004F5503"/>
    <w:rPr>
      <w:rFonts w:cs="Times New Roman"/>
      <w:sz w:val="24"/>
      <w:szCs w:val="24"/>
    </w:rPr>
  </w:style>
  <w:style w:type="paragraph" w:styleId="DocumentMap">
    <w:name w:val="Document Map"/>
    <w:basedOn w:val="Normal"/>
    <w:link w:val="DocumentMapChar"/>
    <w:uiPriority w:val="99"/>
    <w:semiHidden/>
    <w:unhideWhenUsed/>
    <w:rsid w:val="004F5503"/>
    <w:rPr>
      <w:rFonts w:ascii="Tahoma" w:hAnsi="Tahoma" w:cs="Tahoma"/>
      <w:sz w:val="16"/>
      <w:szCs w:val="16"/>
    </w:rPr>
  </w:style>
  <w:style w:type="character" w:customStyle="1" w:styleId="DocumentMapChar">
    <w:name w:val="Document Map Char"/>
    <w:basedOn w:val="DefaultParagraphFont"/>
    <w:link w:val="DocumentMap"/>
    <w:uiPriority w:val="99"/>
    <w:semiHidden/>
    <w:rsid w:val="004F5503"/>
    <w:rPr>
      <w:rFonts w:ascii="Tahoma" w:hAnsi="Tahoma" w:cs="Tahoma"/>
      <w:sz w:val="16"/>
      <w:szCs w:val="16"/>
    </w:rPr>
  </w:style>
  <w:style w:type="paragraph" w:styleId="TOC2">
    <w:name w:val="toc 2"/>
    <w:basedOn w:val="Normal"/>
    <w:next w:val="Normal"/>
    <w:uiPriority w:val="39"/>
    <w:unhideWhenUsed/>
    <w:rsid w:val="004F5503"/>
    <w:pPr>
      <w:tabs>
        <w:tab w:val="right" w:leader="dot" w:pos="9350"/>
      </w:tabs>
      <w:ind w:left="792" w:right="720" w:hanging="432"/>
    </w:pPr>
    <w:rPr>
      <w:rFonts w:cs="Times New Roman"/>
      <w:noProof/>
      <w:sz w:val="24"/>
      <w:szCs w:val="24"/>
    </w:rPr>
  </w:style>
  <w:style w:type="paragraph" w:styleId="TOC1">
    <w:name w:val="toc 1"/>
    <w:basedOn w:val="Normal"/>
    <w:next w:val="Normal"/>
    <w:uiPriority w:val="39"/>
    <w:unhideWhenUsed/>
    <w:rsid w:val="004F5503"/>
    <w:pPr>
      <w:tabs>
        <w:tab w:val="right" w:leader="dot" w:pos="9360"/>
      </w:tabs>
      <w:spacing w:before="240"/>
      <w:ind w:left="360" w:hanging="360"/>
    </w:pPr>
    <w:rPr>
      <w:rFonts w:cs="Times New Roman"/>
      <w:b/>
      <w:noProof/>
      <w:sz w:val="24"/>
      <w:szCs w:val="24"/>
    </w:rPr>
  </w:style>
  <w:style w:type="paragraph" w:styleId="TOC3">
    <w:name w:val="toc 3"/>
    <w:basedOn w:val="Normal"/>
    <w:next w:val="Normal"/>
    <w:autoRedefine/>
    <w:uiPriority w:val="39"/>
    <w:unhideWhenUsed/>
    <w:rsid w:val="004F5503"/>
    <w:pPr>
      <w:spacing w:after="100"/>
      <w:ind w:left="480"/>
    </w:pPr>
    <w:rPr>
      <w:sz w:val="24"/>
      <w:szCs w:val="24"/>
    </w:rPr>
  </w:style>
  <w:style w:type="paragraph" w:customStyle="1" w:styleId="TextBoxBullet">
    <w:name w:val="Text Box Bullet"/>
    <w:basedOn w:val="TextBoxText"/>
    <w:rsid w:val="004F5503"/>
    <w:pPr>
      <w:numPr>
        <w:numId w:val="9"/>
      </w:numPr>
      <w:ind w:left="216" w:hanging="216"/>
    </w:pPr>
  </w:style>
  <w:style w:type="character" w:styleId="Hyperlink">
    <w:name w:val="Hyperlink"/>
    <w:basedOn w:val="DefaultParagraphFont"/>
    <w:uiPriority w:val="99"/>
    <w:unhideWhenUsed/>
    <w:rsid w:val="004F5503"/>
    <w:rPr>
      <w:color w:val="0000FF" w:themeColor="hyperlink"/>
      <w:u w:val="single"/>
    </w:rPr>
  </w:style>
  <w:style w:type="paragraph" w:styleId="ListBullet2">
    <w:name w:val="List Bullet 2"/>
    <w:basedOn w:val="Normal"/>
    <w:uiPriority w:val="99"/>
    <w:unhideWhenUsed/>
    <w:rsid w:val="004F5503"/>
    <w:pPr>
      <w:numPr>
        <w:numId w:val="11"/>
      </w:numPr>
      <w:spacing w:line="480" w:lineRule="auto"/>
      <w:ind w:left="936" w:hanging="288"/>
    </w:pPr>
    <w:rPr>
      <w:sz w:val="24"/>
    </w:rPr>
  </w:style>
  <w:style w:type="paragraph" w:styleId="ListBullet3">
    <w:name w:val="List Bullet 3"/>
    <w:basedOn w:val="Normal"/>
    <w:uiPriority w:val="99"/>
    <w:unhideWhenUsed/>
    <w:rsid w:val="004F5503"/>
    <w:pPr>
      <w:numPr>
        <w:numId w:val="12"/>
      </w:numPr>
      <w:tabs>
        <w:tab w:val="left" w:pos="900"/>
      </w:tabs>
      <w:spacing w:line="480" w:lineRule="auto"/>
      <w:ind w:left="1224" w:hanging="288"/>
    </w:pPr>
    <w:rPr>
      <w:sz w:val="24"/>
    </w:rPr>
  </w:style>
  <w:style w:type="paragraph" w:styleId="NormalWeb">
    <w:name w:val="Normal (Web)"/>
    <w:basedOn w:val="Normal"/>
    <w:unhideWhenUsed/>
    <w:rsid w:val="004F5503"/>
    <w:rPr>
      <w:rFonts w:eastAsia="Times New Roman" w:cs="Times New Roman"/>
      <w:sz w:val="24"/>
      <w:szCs w:val="24"/>
    </w:rPr>
  </w:style>
  <w:style w:type="paragraph" w:customStyle="1" w:styleId="TableBullet2">
    <w:name w:val="Table Bullet 2"/>
    <w:basedOn w:val="Normal"/>
    <w:rsid w:val="004F5503"/>
    <w:pPr>
      <w:numPr>
        <w:numId w:val="10"/>
      </w:numPr>
      <w:ind w:left="288" w:hanging="144"/>
    </w:pPr>
    <w:rPr>
      <w:rFonts w:eastAsia="Calibri" w:cs="Times New Roman"/>
      <w:sz w:val="24"/>
    </w:rPr>
  </w:style>
  <w:style w:type="character" w:customStyle="1" w:styleId="TableTextChar">
    <w:name w:val="Table Text Char"/>
    <w:basedOn w:val="DefaultParagraphFont"/>
    <w:link w:val="TableText"/>
    <w:locked/>
    <w:rsid w:val="004F5503"/>
    <w:rPr>
      <w:rFonts w:eastAsia="Calibri" w:cs="Times New Roman"/>
      <w:sz w:val="24"/>
      <w:szCs w:val="24"/>
    </w:rPr>
  </w:style>
  <w:style w:type="character" w:customStyle="1" w:styleId="ExhibitHeadingChar">
    <w:name w:val="Exhibit Heading Char"/>
    <w:basedOn w:val="DefaultParagraphFont"/>
    <w:link w:val="ExhibitHeading"/>
    <w:uiPriority w:val="99"/>
    <w:locked/>
    <w:rsid w:val="004F5503"/>
    <w:rPr>
      <w:b/>
      <w:noProof/>
      <w:sz w:val="24"/>
      <w:szCs w:val="24"/>
    </w:rPr>
  </w:style>
  <w:style w:type="paragraph" w:styleId="BodyTextIndent">
    <w:name w:val="Body Text Indent"/>
    <w:basedOn w:val="Normal"/>
    <w:link w:val="BodyTextIndentChar"/>
    <w:uiPriority w:val="99"/>
    <w:unhideWhenUsed/>
    <w:rsid w:val="004F5503"/>
    <w:pPr>
      <w:spacing w:line="480" w:lineRule="auto"/>
      <w:ind w:firstLine="360"/>
    </w:pPr>
    <w:rPr>
      <w:sz w:val="24"/>
      <w:szCs w:val="24"/>
    </w:rPr>
  </w:style>
  <w:style w:type="character" w:customStyle="1" w:styleId="BodyTextIndentChar">
    <w:name w:val="Body Text Indent Char"/>
    <w:basedOn w:val="DefaultParagraphFont"/>
    <w:link w:val="BodyTextIndent"/>
    <w:uiPriority w:val="99"/>
    <w:rsid w:val="004F5503"/>
    <w:rPr>
      <w:sz w:val="24"/>
      <w:szCs w:val="24"/>
    </w:rPr>
  </w:style>
  <w:style w:type="paragraph" w:customStyle="1" w:styleId="TableNumberList">
    <w:name w:val="Table Number List"/>
    <w:basedOn w:val="TableText"/>
    <w:rsid w:val="004F5503"/>
    <w:pPr>
      <w:numPr>
        <w:numId w:val="13"/>
      </w:numPr>
      <w:ind w:left="288" w:hanging="288"/>
    </w:pPr>
  </w:style>
  <w:style w:type="paragraph" w:customStyle="1" w:styleId="DescribeYesNoQuestions">
    <w:name w:val="Describe Yes/No Questions"/>
    <w:basedOn w:val="Normal"/>
    <w:rsid w:val="004F5503"/>
    <w:pPr>
      <w:spacing w:after="240"/>
      <w:ind w:left="1440"/>
    </w:pPr>
    <w:rPr>
      <w:szCs w:val="24"/>
    </w:rPr>
  </w:style>
  <w:style w:type="numbering" w:customStyle="1" w:styleId="heading20">
    <w:name w:val="heading 20"/>
    <w:uiPriority w:val="99"/>
    <w:rsid w:val="004F5503"/>
    <w:pPr>
      <w:numPr>
        <w:numId w:val="14"/>
      </w:numPr>
    </w:pPr>
  </w:style>
  <w:style w:type="numbering" w:customStyle="1" w:styleId="Style1">
    <w:name w:val="Style1"/>
    <w:uiPriority w:val="99"/>
    <w:rsid w:val="004F5503"/>
    <w:pPr>
      <w:numPr>
        <w:numId w:val="15"/>
      </w:numPr>
    </w:pPr>
  </w:style>
  <w:style w:type="paragraph" w:styleId="TOCHeading">
    <w:name w:val="TOC Heading"/>
    <w:basedOn w:val="Heading1"/>
    <w:next w:val="Normal"/>
    <w:uiPriority w:val="39"/>
    <w:unhideWhenUsed/>
    <w:qFormat/>
    <w:rsid w:val="006C5332"/>
    <w:pPr>
      <w:outlineLvl w:val="9"/>
    </w:pPr>
  </w:style>
  <w:style w:type="paragraph" w:customStyle="1" w:styleId="BillLanguage">
    <w:name w:val="Bill Language"/>
    <w:basedOn w:val="Normal"/>
    <w:rsid w:val="004F5503"/>
    <w:pPr>
      <w:spacing w:after="200" w:line="276" w:lineRule="auto"/>
      <w:ind w:left="720"/>
    </w:pPr>
    <w:rPr>
      <w:rFonts w:ascii="Calibri" w:hAnsi="Calibri"/>
      <w:b/>
    </w:rPr>
  </w:style>
  <w:style w:type="paragraph" w:styleId="BodyTextIndent2">
    <w:name w:val="Body Text Indent 2"/>
    <w:basedOn w:val="Normal"/>
    <w:link w:val="BodyTextIndent2Char"/>
    <w:unhideWhenUsed/>
    <w:rsid w:val="004F5503"/>
    <w:pPr>
      <w:spacing w:line="480" w:lineRule="auto"/>
      <w:ind w:left="360"/>
    </w:pPr>
    <w:rPr>
      <w:sz w:val="24"/>
      <w:szCs w:val="24"/>
    </w:rPr>
  </w:style>
  <w:style w:type="character" w:customStyle="1" w:styleId="BodyTextIndent2Char">
    <w:name w:val="Body Text Indent 2 Char"/>
    <w:basedOn w:val="DefaultParagraphFont"/>
    <w:link w:val="BodyTextIndent2"/>
    <w:rsid w:val="004F5503"/>
    <w:rPr>
      <w:sz w:val="24"/>
      <w:szCs w:val="24"/>
    </w:rPr>
  </w:style>
  <w:style w:type="paragraph" w:styleId="Title">
    <w:name w:val="Title"/>
    <w:basedOn w:val="Normal"/>
    <w:next w:val="Normal"/>
    <w:link w:val="TitleChar"/>
    <w:uiPriority w:val="10"/>
    <w:qFormat/>
    <w:rsid w:val="006C5332"/>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6C5332"/>
    <w:rPr>
      <w:rFonts w:asciiTheme="majorHAnsi" w:eastAsiaTheme="majorEastAsia" w:hAnsiTheme="majorHAnsi" w:cstheme="majorBidi"/>
      <w:color w:val="4F81BD" w:themeColor="accent1"/>
      <w:spacing w:val="-10"/>
      <w:sz w:val="56"/>
      <w:szCs w:val="56"/>
    </w:rPr>
  </w:style>
  <w:style w:type="character" w:styleId="Emphasis">
    <w:name w:val="Emphasis"/>
    <w:basedOn w:val="DefaultParagraphFont"/>
    <w:uiPriority w:val="20"/>
    <w:qFormat/>
    <w:rsid w:val="006C5332"/>
    <w:rPr>
      <w:i/>
      <w:iCs/>
    </w:rPr>
  </w:style>
  <w:style w:type="character" w:styleId="FollowedHyperlink">
    <w:name w:val="FollowedHyperlink"/>
    <w:basedOn w:val="DefaultParagraphFont"/>
    <w:uiPriority w:val="99"/>
    <w:unhideWhenUsed/>
    <w:rsid w:val="004F5503"/>
    <w:rPr>
      <w:color w:val="800080" w:themeColor="followedHyperlink"/>
      <w:u w:val="single"/>
    </w:rPr>
  </w:style>
  <w:style w:type="paragraph" w:customStyle="1" w:styleId="3rdbullet">
    <w:name w:val="*3rd bullet"/>
    <w:basedOn w:val="Normal"/>
    <w:rsid w:val="004F5503"/>
    <w:pPr>
      <w:numPr>
        <w:ilvl w:val="2"/>
        <w:numId w:val="17"/>
      </w:numPr>
      <w:spacing w:after="80"/>
    </w:pPr>
    <w:rPr>
      <w:rFonts w:eastAsia="Times New Roman" w:cs="Times New Roman"/>
    </w:rPr>
  </w:style>
  <w:style w:type="paragraph" w:customStyle="1" w:styleId="1stbullet">
    <w:name w:val="*1st bullet"/>
    <w:basedOn w:val="Normal"/>
    <w:link w:val="1stbulletChar"/>
    <w:rsid w:val="004F5503"/>
    <w:pPr>
      <w:numPr>
        <w:numId w:val="17"/>
      </w:numPr>
      <w:spacing w:before="120"/>
    </w:pPr>
    <w:rPr>
      <w:rFonts w:eastAsia="Times New Roman" w:cs="Times New Roman"/>
      <w:szCs w:val="24"/>
    </w:rPr>
  </w:style>
  <w:style w:type="character" w:customStyle="1" w:styleId="1stbulletChar">
    <w:name w:val="*1st bullet Char"/>
    <w:basedOn w:val="DefaultParagraphFont"/>
    <w:link w:val="1stbullet"/>
    <w:rsid w:val="004F5503"/>
    <w:rPr>
      <w:rFonts w:eastAsia="Times New Roman" w:cs="Times New Roman"/>
      <w:sz w:val="22"/>
      <w:szCs w:val="24"/>
    </w:rPr>
  </w:style>
  <w:style w:type="paragraph" w:customStyle="1" w:styleId="2ndbullet">
    <w:name w:val="*2nd bullet"/>
    <w:rsid w:val="004F5503"/>
    <w:pPr>
      <w:numPr>
        <w:ilvl w:val="1"/>
        <w:numId w:val="17"/>
      </w:numPr>
      <w:spacing w:after="80"/>
    </w:pPr>
    <w:rPr>
      <w:rFonts w:eastAsia="Times New Roman" w:cs="Times New Roman"/>
      <w:szCs w:val="24"/>
    </w:rPr>
  </w:style>
  <w:style w:type="numbering" w:customStyle="1" w:styleId="ACFlist">
    <w:name w:val="*ACF list"/>
    <w:uiPriority w:val="99"/>
    <w:rsid w:val="004F5503"/>
    <w:pPr>
      <w:numPr>
        <w:numId w:val="16"/>
      </w:numPr>
    </w:pPr>
  </w:style>
  <w:style w:type="character" w:customStyle="1" w:styleId="apple-converted-space">
    <w:name w:val="apple-converted-space"/>
    <w:basedOn w:val="DefaultParagraphFont"/>
    <w:rsid w:val="004F5503"/>
  </w:style>
  <w:style w:type="paragraph" w:customStyle="1" w:styleId="Notebox">
    <w:name w:val="Note box"/>
    <w:basedOn w:val="ListParagraph"/>
    <w:link w:val="NoteboxChar"/>
    <w:rsid w:val="004F5503"/>
    <w:pPr>
      <w:shd w:val="clear" w:color="auto" w:fill="D9D9D9" w:themeFill="background1" w:themeFillShade="D9"/>
      <w:spacing w:before="120" w:line="276" w:lineRule="auto"/>
    </w:pPr>
    <w:rPr>
      <w:rFonts w:cs="Arial"/>
    </w:rPr>
  </w:style>
  <w:style w:type="character" w:customStyle="1" w:styleId="NoteboxChar">
    <w:name w:val="Note box Char"/>
    <w:basedOn w:val="ListParagraphChar"/>
    <w:link w:val="Notebox"/>
    <w:rsid w:val="004F5503"/>
    <w:rPr>
      <w:rFonts w:cs="Arial"/>
      <w:shd w:val="clear" w:color="auto" w:fill="D9D9D9" w:themeFill="background1" w:themeFillShade="D9"/>
    </w:rPr>
  </w:style>
  <w:style w:type="paragraph" w:customStyle="1" w:styleId="listparagraph0">
    <w:name w:val="listparagraph"/>
    <w:basedOn w:val="Normal"/>
    <w:rsid w:val="004F5503"/>
    <w:pPr>
      <w:ind w:left="720"/>
    </w:pPr>
    <w:rPr>
      <w:rFonts w:ascii="Times New Roman" w:eastAsia="Times New Roman" w:hAnsi="Times New Roman" w:cs="Times New Roman"/>
      <w:sz w:val="24"/>
      <w:szCs w:val="24"/>
    </w:rPr>
  </w:style>
  <w:style w:type="paragraph" w:styleId="TOC4">
    <w:name w:val="toc 4"/>
    <w:basedOn w:val="Normal"/>
    <w:next w:val="Normal"/>
    <w:autoRedefine/>
    <w:uiPriority w:val="39"/>
    <w:unhideWhenUsed/>
    <w:rsid w:val="004F5503"/>
    <w:pPr>
      <w:spacing w:after="100" w:line="259" w:lineRule="auto"/>
      <w:ind w:left="660"/>
    </w:pPr>
  </w:style>
  <w:style w:type="paragraph" w:styleId="TOC5">
    <w:name w:val="toc 5"/>
    <w:basedOn w:val="Normal"/>
    <w:next w:val="Normal"/>
    <w:autoRedefine/>
    <w:uiPriority w:val="39"/>
    <w:unhideWhenUsed/>
    <w:rsid w:val="004F5503"/>
    <w:pPr>
      <w:spacing w:after="100" w:line="259" w:lineRule="auto"/>
      <w:ind w:left="880"/>
    </w:pPr>
  </w:style>
  <w:style w:type="paragraph" w:styleId="TOC6">
    <w:name w:val="toc 6"/>
    <w:basedOn w:val="Normal"/>
    <w:next w:val="Normal"/>
    <w:autoRedefine/>
    <w:uiPriority w:val="39"/>
    <w:unhideWhenUsed/>
    <w:rsid w:val="004F5503"/>
    <w:pPr>
      <w:spacing w:after="100" w:line="259" w:lineRule="auto"/>
      <w:ind w:left="1100"/>
    </w:pPr>
  </w:style>
  <w:style w:type="paragraph" w:styleId="TOC7">
    <w:name w:val="toc 7"/>
    <w:basedOn w:val="Normal"/>
    <w:next w:val="Normal"/>
    <w:autoRedefine/>
    <w:uiPriority w:val="39"/>
    <w:unhideWhenUsed/>
    <w:rsid w:val="004F5503"/>
    <w:pPr>
      <w:spacing w:after="100" w:line="259" w:lineRule="auto"/>
      <w:ind w:left="1320"/>
    </w:pPr>
  </w:style>
  <w:style w:type="paragraph" w:styleId="TOC8">
    <w:name w:val="toc 8"/>
    <w:basedOn w:val="Normal"/>
    <w:next w:val="Normal"/>
    <w:autoRedefine/>
    <w:uiPriority w:val="39"/>
    <w:unhideWhenUsed/>
    <w:rsid w:val="004F5503"/>
    <w:pPr>
      <w:spacing w:after="100" w:line="259" w:lineRule="auto"/>
      <w:ind w:left="1540"/>
    </w:pPr>
  </w:style>
  <w:style w:type="paragraph" w:styleId="TOC9">
    <w:name w:val="toc 9"/>
    <w:basedOn w:val="Normal"/>
    <w:next w:val="Normal"/>
    <w:autoRedefine/>
    <w:uiPriority w:val="39"/>
    <w:unhideWhenUsed/>
    <w:rsid w:val="004F5503"/>
    <w:pPr>
      <w:spacing w:after="100" w:line="259" w:lineRule="auto"/>
      <w:ind w:left="1760"/>
    </w:pPr>
  </w:style>
  <w:style w:type="paragraph" w:customStyle="1" w:styleId="ListParagraphIndented">
    <w:name w:val="List Paragraph Indented"/>
    <w:basedOn w:val="ListParagraph"/>
    <w:link w:val="ListParagraphIndentedChar"/>
    <w:rsid w:val="004F5503"/>
    <w:pPr>
      <w:spacing w:line="276" w:lineRule="auto"/>
      <w:ind w:left="1800" w:hanging="360"/>
    </w:pPr>
  </w:style>
  <w:style w:type="character" w:customStyle="1" w:styleId="ListParagraphIndentedChar">
    <w:name w:val="List Paragraph Indented Char"/>
    <w:basedOn w:val="ListParagraphChar"/>
    <w:link w:val="ListParagraphIndented"/>
    <w:rsid w:val="004F5503"/>
  </w:style>
  <w:style w:type="paragraph" w:customStyle="1" w:styleId="Introparagraph">
    <w:name w:val="Intro paragraph"/>
    <w:basedOn w:val="Normal"/>
    <w:link w:val="IntroparagraphChar"/>
    <w:rsid w:val="004F5503"/>
    <w:pPr>
      <w:spacing w:after="240"/>
      <w:ind w:left="450"/>
    </w:pPr>
    <w:rPr>
      <w:szCs w:val="24"/>
    </w:rPr>
  </w:style>
  <w:style w:type="character" w:customStyle="1" w:styleId="IntroparagraphChar">
    <w:name w:val="Intro paragraph Char"/>
    <w:basedOn w:val="DefaultParagraphFont"/>
    <w:link w:val="Introparagraph"/>
    <w:rsid w:val="004F5503"/>
    <w:rPr>
      <w:szCs w:val="24"/>
    </w:rPr>
  </w:style>
  <w:style w:type="character" w:customStyle="1" w:styleId="EndnoteTextChar1">
    <w:name w:val="Endnote Text Char1"/>
    <w:basedOn w:val="DefaultParagraphFont"/>
    <w:semiHidden/>
    <w:locked/>
    <w:rsid w:val="004F5503"/>
    <w:rPr>
      <w:rFonts w:ascii="Courier New" w:eastAsia="Times New Roman" w:hAnsi="Courier New" w:cs="Times New Roman"/>
      <w:szCs w:val="20"/>
    </w:rPr>
  </w:style>
  <w:style w:type="character" w:customStyle="1" w:styleId="Heading1Char1">
    <w:name w:val="Heading 1 Char1"/>
    <w:basedOn w:val="DefaultParagraphFont"/>
    <w:uiPriority w:val="9"/>
    <w:locked/>
    <w:rsid w:val="004F5503"/>
    <w:rPr>
      <w:rFonts w:ascii="Arial" w:hAnsi="Arial"/>
      <w:b/>
      <w:sz w:val="28"/>
    </w:rPr>
  </w:style>
  <w:style w:type="character" w:customStyle="1" w:styleId="Heading2Char1">
    <w:name w:val="Heading 2 Char1"/>
    <w:basedOn w:val="DefaultParagraphFont"/>
    <w:locked/>
    <w:rsid w:val="004F5503"/>
    <w:rPr>
      <w:rFonts w:ascii="Arial" w:hAnsi="Arial"/>
      <w:b/>
      <w:sz w:val="22"/>
      <w:u w:val="single"/>
    </w:rPr>
  </w:style>
  <w:style w:type="character" w:customStyle="1" w:styleId="Heading3Char1">
    <w:name w:val="Heading 3 Char1"/>
    <w:basedOn w:val="DefaultParagraphFont"/>
    <w:locked/>
    <w:rsid w:val="004F5503"/>
    <w:rPr>
      <w:rFonts w:ascii="Arial" w:hAnsi="Arial"/>
      <w:b/>
      <w:sz w:val="22"/>
    </w:rPr>
  </w:style>
  <w:style w:type="character" w:customStyle="1" w:styleId="Heading4Char1">
    <w:name w:val="Heading 4 Char1"/>
    <w:basedOn w:val="DefaultParagraphFont"/>
    <w:locked/>
    <w:rsid w:val="004F5503"/>
    <w:rPr>
      <w:b/>
      <w:bCs/>
      <w:sz w:val="28"/>
      <w:szCs w:val="28"/>
      <w:lang w:val="en-US" w:eastAsia="en-US" w:bidi="ar-SA"/>
    </w:rPr>
  </w:style>
  <w:style w:type="character" w:customStyle="1" w:styleId="Heading7Char1">
    <w:name w:val="Heading 7 Char1"/>
    <w:basedOn w:val="DefaultParagraphFont"/>
    <w:locked/>
    <w:rsid w:val="004F5503"/>
    <w:rPr>
      <w:sz w:val="24"/>
      <w:szCs w:val="24"/>
      <w:lang w:val="en-US" w:eastAsia="en-US" w:bidi="ar-SA"/>
    </w:rPr>
  </w:style>
  <w:style w:type="paragraph" w:customStyle="1" w:styleId="Default">
    <w:name w:val="Default"/>
    <w:rsid w:val="004F5503"/>
    <w:pPr>
      <w:autoSpaceDE w:val="0"/>
      <w:autoSpaceDN w:val="0"/>
      <w:adjustRightInd w:val="0"/>
    </w:pPr>
    <w:rPr>
      <w:rFonts w:ascii="Times New Roman" w:eastAsia="Times New Roman" w:hAnsi="Times New Roman" w:cs="Times New Roman"/>
      <w:color w:val="000000"/>
      <w:sz w:val="24"/>
      <w:szCs w:val="24"/>
    </w:rPr>
  </w:style>
  <w:style w:type="character" w:customStyle="1" w:styleId="CommentTextChar1">
    <w:name w:val="Comment Text Char1"/>
    <w:basedOn w:val="DefaultParagraphFont"/>
    <w:semiHidden/>
    <w:locked/>
    <w:rsid w:val="004F5503"/>
    <w:rPr>
      <w:rFonts w:ascii="Courier New" w:hAnsi="Courier New"/>
      <w:lang w:val="en-US" w:eastAsia="en-US" w:bidi="ar-SA"/>
    </w:rPr>
  </w:style>
  <w:style w:type="character" w:customStyle="1" w:styleId="CommentSubjectChar1">
    <w:name w:val="Comment Subject Char1"/>
    <w:basedOn w:val="CommentTextChar1"/>
    <w:uiPriority w:val="99"/>
    <w:semiHidden/>
    <w:locked/>
    <w:rsid w:val="004F5503"/>
    <w:rPr>
      <w:rFonts w:ascii="Courier New" w:hAnsi="Courier New"/>
      <w:b/>
      <w:bCs/>
      <w:lang w:val="en-US" w:eastAsia="en-US" w:bidi="ar-SA"/>
    </w:rPr>
  </w:style>
  <w:style w:type="character" w:customStyle="1" w:styleId="BalloonTextChar1">
    <w:name w:val="Balloon Text Char1"/>
    <w:basedOn w:val="DefaultParagraphFont"/>
    <w:uiPriority w:val="99"/>
    <w:semiHidden/>
    <w:locked/>
    <w:rsid w:val="004F5503"/>
    <w:rPr>
      <w:rFonts w:ascii="Tahoma" w:hAnsi="Tahoma" w:cs="Tahoma"/>
      <w:sz w:val="16"/>
      <w:szCs w:val="16"/>
      <w:lang w:val="en-US" w:eastAsia="en-US" w:bidi="ar-SA"/>
    </w:rPr>
  </w:style>
  <w:style w:type="character" w:customStyle="1" w:styleId="FootnoteTextChar1">
    <w:name w:val="Footnote Text Char1"/>
    <w:basedOn w:val="DefaultParagraphFont"/>
    <w:semiHidden/>
    <w:locked/>
    <w:rsid w:val="004F5503"/>
    <w:rPr>
      <w:rFonts w:ascii="Courier New" w:hAnsi="Courier New"/>
      <w:sz w:val="24"/>
      <w:lang w:val="en-US" w:eastAsia="en-US" w:bidi="ar-SA"/>
    </w:rPr>
  </w:style>
  <w:style w:type="paragraph" w:customStyle="1" w:styleId="Heading">
    <w:name w:val="Heading"/>
    <w:rsid w:val="004F5503"/>
    <w:pPr>
      <w:tabs>
        <w:tab w:val="center" w:pos="4680"/>
      </w:tabs>
      <w:suppressAutoHyphens/>
      <w:ind w:firstLine="4680"/>
    </w:pPr>
    <w:rPr>
      <w:rFonts w:ascii="Courier New" w:eastAsia="Times New Roman" w:hAnsi="Courier New" w:cs="Times New Roman"/>
      <w:b/>
      <w:sz w:val="29"/>
    </w:rPr>
  </w:style>
  <w:style w:type="paragraph" w:customStyle="1" w:styleId="RightPar">
    <w:name w:val="Right Par"/>
    <w:rsid w:val="004F5503"/>
    <w:pPr>
      <w:tabs>
        <w:tab w:val="left" w:pos="-720"/>
        <w:tab w:val="left" w:pos="0"/>
        <w:tab w:val="decimal" w:pos="720"/>
      </w:tabs>
      <w:suppressAutoHyphens/>
      <w:ind w:left="720"/>
    </w:pPr>
    <w:rPr>
      <w:rFonts w:ascii="Courier New" w:eastAsia="Times New Roman" w:hAnsi="Courier New" w:cs="Times New Roman"/>
      <w:sz w:val="24"/>
    </w:rPr>
  </w:style>
  <w:style w:type="character" w:customStyle="1" w:styleId="Bibliogrphy">
    <w:name w:val="Bibliogrphy"/>
    <w:basedOn w:val="DefaultParagraphFont"/>
    <w:rsid w:val="004F5503"/>
    <w:rPr>
      <w:rFonts w:cs="Times New Roman"/>
    </w:rPr>
  </w:style>
  <w:style w:type="paragraph" w:customStyle="1" w:styleId="Subheading">
    <w:name w:val="Subheading"/>
    <w:rsid w:val="004F5503"/>
    <w:pPr>
      <w:tabs>
        <w:tab w:val="left" w:pos="-720"/>
      </w:tabs>
      <w:suppressAutoHyphens/>
    </w:pPr>
    <w:rPr>
      <w:rFonts w:ascii="Courier New" w:eastAsia="Times New Roman" w:hAnsi="Courier New" w:cs="Times New Roman"/>
      <w:b/>
      <w:sz w:val="24"/>
    </w:rPr>
  </w:style>
  <w:style w:type="character" w:customStyle="1" w:styleId="Document8">
    <w:name w:val="Document 8"/>
    <w:basedOn w:val="DefaultParagraphFont"/>
    <w:rsid w:val="004F5503"/>
    <w:rPr>
      <w:rFonts w:cs="Times New Roman"/>
    </w:rPr>
  </w:style>
  <w:style w:type="character" w:customStyle="1" w:styleId="Document4">
    <w:name w:val="Document 4"/>
    <w:basedOn w:val="DefaultParagraphFont"/>
    <w:rsid w:val="004F5503"/>
    <w:rPr>
      <w:rFonts w:cs="Times New Roman"/>
      <w:b/>
      <w:i/>
      <w:sz w:val="24"/>
    </w:rPr>
  </w:style>
  <w:style w:type="character" w:customStyle="1" w:styleId="Document6">
    <w:name w:val="Document 6"/>
    <w:basedOn w:val="DefaultParagraphFont"/>
    <w:rsid w:val="004F5503"/>
    <w:rPr>
      <w:rFonts w:cs="Times New Roman"/>
    </w:rPr>
  </w:style>
  <w:style w:type="character" w:customStyle="1" w:styleId="Document5">
    <w:name w:val="Document 5"/>
    <w:basedOn w:val="DefaultParagraphFont"/>
    <w:rsid w:val="004F5503"/>
    <w:rPr>
      <w:rFonts w:cs="Times New Roman"/>
    </w:rPr>
  </w:style>
  <w:style w:type="character" w:customStyle="1" w:styleId="Document2">
    <w:name w:val="Document 2"/>
    <w:basedOn w:val="DefaultParagraphFont"/>
    <w:rsid w:val="004F5503"/>
    <w:rPr>
      <w:rFonts w:ascii="Courier New" w:hAnsi="Courier New" w:cs="Times New Roman"/>
      <w:sz w:val="24"/>
      <w:lang w:val="en-US"/>
    </w:rPr>
  </w:style>
  <w:style w:type="character" w:customStyle="1" w:styleId="Document7">
    <w:name w:val="Document 7"/>
    <w:basedOn w:val="DefaultParagraphFont"/>
    <w:rsid w:val="004F5503"/>
    <w:rPr>
      <w:rFonts w:cs="Times New Roman"/>
    </w:rPr>
  </w:style>
  <w:style w:type="paragraph" w:customStyle="1" w:styleId="RightPar1">
    <w:name w:val="Right Par 1"/>
    <w:rsid w:val="004F5503"/>
    <w:pPr>
      <w:tabs>
        <w:tab w:val="left" w:pos="-720"/>
        <w:tab w:val="left" w:pos="0"/>
        <w:tab w:val="decimal" w:pos="720"/>
      </w:tabs>
      <w:suppressAutoHyphens/>
      <w:ind w:left="720"/>
    </w:pPr>
    <w:rPr>
      <w:rFonts w:ascii="Courier New" w:eastAsia="Times New Roman" w:hAnsi="Courier New" w:cs="Times New Roman"/>
      <w:sz w:val="24"/>
    </w:rPr>
  </w:style>
  <w:style w:type="paragraph" w:customStyle="1" w:styleId="RightPar2">
    <w:name w:val="Right Par 2"/>
    <w:rsid w:val="004F5503"/>
    <w:pPr>
      <w:tabs>
        <w:tab w:val="left" w:pos="-720"/>
        <w:tab w:val="left" w:pos="0"/>
        <w:tab w:val="left" w:pos="720"/>
        <w:tab w:val="decimal" w:pos="1440"/>
      </w:tabs>
      <w:suppressAutoHyphens/>
      <w:ind w:left="1440"/>
    </w:pPr>
    <w:rPr>
      <w:rFonts w:ascii="Courier New" w:eastAsia="Times New Roman" w:hAnsi="Courier New" w:cs="Times New Roman"/>
      <w:sz w:val="24"/>
    </w:rPr>
  </w:style>
  <w:style w:type="character" w:customStyle="1" w:styleId="Document3">
    <w:name w:val="Document 3"/>
    <w:basedOn w:val="DefaultParagraphFont"/>
    <w:rsid w:val="004F5503"/>
    <w:rPr>
      <w:rFonts w:ascii="Courier New" w:hAnsi="Courier New" w:cs="Times New Roman"/>
      <w:sz w:val="24"/>
      <w:lang w:val="en-US"/>
    </w:rPr>
  </w:style>
  <w:style w:type="paragraph" w:customStyle="1" w:styleId="RightPar3">
    <w:name w:val="Right Par 3"/>
    <w:rsid w:val="004F5503"/>
    <w:pPr>
      <w:tabs>
        <w:tab w:val="left" w:pos="-720"/>
        <w:tab w:val="left" w:pos="0"/>
        <w:tab w:val="left" w:pos="720"/>
        <w:tab w:val="left" w:pos="1440"/>
        <w:tab w:val="decimal" w:pos="2160"/>
      </w:tabs>
      <w:suppressAutoHyphens/>
      <w:ind w:left="2160"/>
    </w:pPr>
    <w:rPr>
      <w:rFonts w:ascii="Courier New" w:eastAsia="Times New Roman" w:hAnsi="Courier New" w:cs="Times New Roman"/>
      <w:sz w:val="24"/>
    </w:rPr>
  </w:style>
  <w:style w:type="paragraph" w:customStyle="1" w:styleId="RightPar4">
    <w:name w:val="Right Par 4"/>
    <w:rsid w:val="004F5503"/>
    <w:pPr>
      <w:tabs>
        <w:tab w:val="left" w:pos="-720"/>
        <w:tab w:val="left" w:pos="0"/>
        <w:tab w:val="left" w:pos="720"/>
        <w:tab w:val="left" w:pos="1440"/>
        <w:tab w:val="left" w:pos="2160"/>
        <w:tab w:val="decimal" w:pos="2880"/>
      </w:tabs>
      <w:suppressAutoHyphens/>
      <w:ind w:left="2880"/>
    </w:pPr>
    <w:rPr>
      <w:rFonts w:ascii="Courier New" w:eastAsia="Times New Roman" w:hAnsi="Courier New" w:cs="Times New Roman"/>
      <w:sz w:val="24"/>
    </w:rPr>
  </w:style>
  <w:style w:type="paragraph" w:customStyle="1" w:styleId="RightPar5">
    <w:name w:val="Right Par 5"/>
    <w:rsid w:val="004F5503"/>
    <w:pPr>
      <w:tabs>
        <w:tab w:val="left" w:pos="-720"/>
        <w:tab w:val="left" w:pos="0"/>
        <w:tab w:val="left" w:pos="720"/>
        <w:tab w:val="left" w:pos="1440"/>
        <w:tab w:val="left" w:pos="2160"/>
        <w:tab w:val="left" w:pos="2880"/>
        <w:tab w:val="decimal" w:pos="3600"/>
      </w:tabs>
      <w:suppressAutoHyphens/>
      <w:ind w:left="3600"/>
    </w:pPr>
    <w:rPr>
      <w:rFonts w:ascii="Courier New" w:eastAsia="Times New Roman" w:hAnsi="Courier New" w:cs="Times New Roman"/>
      <w:sz w:val="24"/>
    </w:rPr>
  </w:style>
  <w:style w:type="paragraph" w:customStyle="1" w:styleId="RightPar6">
    <w:name w:val="Right Par 6"/>
    <w:rsid w:val="004F5503"/>
    <w:pPr>
      <w:tabs>
        <w:tab w:val="left" w:pos="-720"/>
        <w:tab w:val="left" w:pos="0"/>
        <w:tab w:val="left" w:pos="720"/>
        <w:tab w:val="left" w:pos="1440"/>
        <w:tab w:val="left" w:pos="2160"/>
        <w:tab w:val="left" w:pos="2880"/>
        <w:tab w:val="left" w:pos="3600"/>
        <w:tab w:val="decimal" w:pos="4320"/>
      </w:tabs>
      <w:suppressAutoHyphens/>
      <w:ind w:left="4320"/>
    </w:pPr>
    <w:rPr>
      <w:rFonts w:ascii="Courier New" w:eastAsia="Times New Roman" w:hAnsi="Courier New" w:cs="Times New Roman"/>
      <w:sz w:val="24"/>
    </w:rPr>
  </w:style>
  <w:style w:type="paragraph" w:customStyle="1" w:styleId="RightPar7">
    <w:name w:val="Right Par 7"/>
    <w:rsid w:val="004F5503"/>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Courier New" w:eastAsia="Times New Roman" w:hAnsi="Courier New" w:cs="Times New Roman"/>
      <w:sz w:val="24"/>
    </w:rPr>
  </w:style>
  <w:style w:type="paragraph" w:customStyle="1" w:styleId="RightPar8">
    <w:name w:val="Right Par 8"/>
    <w:rsid w:val="004F5503"/>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Courier New" w:eastAsia="Times New Roman" w:hAnsi="Courier New" w:cs="Times New Roman"/>
      <w:sz w:val="24"/>
    </w:rPr>
  </w:style>
  <w:style w:type="paragraph" w:customStyle="1" w:styleId="Document1">
    <w:name w:val="Document 1"/>
    <w:rsid w:val="004F5503"/>
    <w:pPr>
      <w:keepNext/>
      <w:keepLines/>
      <w:tabs>
        <w:tab w:val="left" w:pos="-720"/>
      </w:tabs>
      <w:suppressAutoHyphens/>
    </w:pPr>
    <w:rPr>
      <w:rFonts w:ascii="Courier New" w:eastAsia="Times New Roman" w:hAnsi="Courier New" w:cs="Times New Roman"/>
      <w:sz w:val="24"/>
    </w:rPr>
  </w:style>
  <w:style w:type="character" w:customStyle="1" w:styleId="DocInit">
    <w:name w:val="Doc Init"/>
    <w:basedOn w:val="DefaultParagraphFont"/>
    <w:rsid w:val="004F5503"/>
    <w:rPr>
      <w:rFonts w:cs="Times New Roman"/>
    </w:rPr>
  </w:style>
  <w:style w:type="character" w:customStyle="1" w:styleId="TechInit">
    <w:name w:val="Tech Init"/>
    <w:basedOn w:val="DefaultParagraphFont"/>
    <w:rsid w:val="004F5503"/>
    <w:rPr>
      <w:rFonts w:ascii="Courier New" w:hAnsi="Courier New" w:cs="Times New Roman"/>
      <w:sz w:val="24"/>
      <w:lang w:val="en-US"/>
    </w:rPr>
  </w:style>
  <w:style w:type="paragraph" w:customStyle="1" w:styleId="Technical5">
    <w:name w:val="Technical 5"/>
    <w:rsid w:val="004F5503"/>
    <w:pPr>
      <w:tabs>
        <w:tab w:val="left" w:pos="-720"/>
      </w:tabs>
      <w:suppressAutoHyphens/>
      <w:ind w:firstLine="720"/>
    </w:pPr>
    <w:rPr>
      <w:rFonts w:ascii="Courier New" w:eastAsia="Times New Roman" w:hAnsi="Courier New" w:cs="Times New Roman"/>
      <w:b/>
      <w:sz w:val="24"/>
    </w:rPr>
  </w:style>
  <w:style w:type="paragraph" w:customStyle="1" w:styleId="Technical6">
    <w:name w:val="Technical 6"/>
    <w:rsid w:val="004F5503"/>
    <w:pPr>
      <w:tabs>
        <w:tab w:val="left" w:pos="-720"/>
      </w:tabs>
      <w:suppressAutoHyphens/>
      <w:ind w:firstLine="720"/>
    </w:pPr>
    <w:rPr>
      <w:rFonts w:ascii="Courier New" w:eastAsia="Times New Roman" w:hAnsi="Courier New" w:cs="Times New Roman"/>
      <w:b/>
      <w:sz w:val="24"/>
    </w:rPr>
  </w:style>
  <w:style w:type="character" w:customStyle="1" w:styleId="Technical2">
    <w:name w:val="Technical 2"/>
    <w:basedOn w:val="DefaultParagraphFont"/>
    <w:rsid w:val="004F5503"/>
    <w:rPr>
      <w:rFonts w:ascii="Courier New" w:hAnsi="Courier New" w:cs="Times New Roman"/>
      <w:sz w:val="24"/>
      <w:lang w:val="en-US"/>
    </w:rPr>
  </w:style>
  <w:style w:type="character" w:customStyle="1" w:styleId="Technical3">
    <w:name w:val="Technical 3"/>
    <w:basedOn w:val="DefaultParagraphFont"/>
    <w:rsid w:val="004F5503"/>
    <w:rPr>
      <w:rFonts w:ascii="Courier New" w:hAnsi="Courier New" w:cs="Times New Roman"/>
      <w:sz w:val="24"/>
      <w:lang w:val="en-US"/>
    </w:rPr>
  </w:style>
  <w:style w:type="paragraph" w:customStyle="1" w:styleId="Technical4">
    <w:name w:val="Technical 4"/>
    <w:rsid w:val="004F5503"/>
    <w:pPr>
      <w:tabs>
        <w:tab w:val="left" w:pos="-720"/>
      </w:tabs>
      <w:suppressAutoHyphens/>
    </w:pPr>
    <w:rPr>
      <w:rFonts w:ascii="Courier New" w:eastAsia="Times New Roman" w:hAnsi="Courier New" w:cs="Times New Roman"/>
      <w:b/>
      <w:sz w:val="24"/>
    </w:rPr>
  </w:style>
  <w:style w:type="character" w:customStyle="1" w:styleId="Technical1">
    <w:name w:val="Technical 1"/>
    <w:basedOn w:val="DefaultParagraphFont"/>
    <w:rsid w:val="004F5503"/>
    <w:rPr>
      <w:rFonts w:ascii="Courier New" w:hAnsi="Courier New" w:cs="Times New Roman"/>
      <w:sz w:val="24"/>
      <w:lang w:val="en-US"/>
    </w:rPr>
  </w:style>
  <w:style w:type="paragraph" w:customStyle="1" w:styleId="Technical7">
    <w:name w:val="Technical 7"/>
    <w:rsid w:val="004F5503"/>
    <w:pPr>
      <w:tabs>
        <w:tab w:val="left" w:pos="-720"/>
      </w:tabs>
      <w:suppressAutoHyphens/>
      <w:ind w:firstLine="720"/>
    </w:pPr>
    <w:rPr>
      <w:rFonts w:ascii="Courier New" w:eastAsia="Times New Roman" w:hAnsi="Courier New" w:cs="Times New Roman"/>
      <w:b/>
      <w:sz w:val="24"/>
    </w:rPr>
  </w:style>
  <w:style w:type="paragraph" w:customStyle="1" w:styleId="Technical8">
    <w:name w:val="Technical 8"/>
    <w:rsid w:val="004F5503"/>
    <w:pPr>
      <w:tabs>
        <w:tab w:val="left" w:pos="-720"/>
      </w:tabs>
      <w:suppressAutoHyphens/>
      <w:ind w:firstLine="720"/>
    </w:pPr>
    <w:rPr>
      <w:rFonts w:ascii="Courier New" w:eastAsia="Times New Roman" w:hAnsi="Courier New" w:cs="Times New Roman"/>
      <w:b/>
      <w:sz w:val="24"/>
    </w:rPr>
  </w:style>
  <w:style w:type="paragraph" w:styleId="Caption">
    <w:name w:val="caption"/>
    <w:basedOn w:val="Normal"/>
    <w:next w:val="Normal"/>
    <w:uiPriority w:val="35"/>
    <w:unhideWhenUsed/>
    <w:qFormat/>
    <w:rsid w:val="006C5332"/>
    <w:pPr>
      <w:spacing w:line="240" w:lineRule="auto"/>
    </w:pPr>
    <w:rPr>
      <w:b/>
      <w:bCs/>
      <w:smallCaps/>
      <w:color w:val="595959" w:themeColor="text1" w:themeTint="A6"/>
      <w:spacing w:val="6"/>
    </w:rPr>
  </w:style>
  <w:style w:type="character" w:customStyle="1" w:styleId="EquationCaption">
    <w:name w:val="_Equation Caption"/>
    <w:rsid w:val="004F5503"/>
  </w:style>
  <w:style w:type="character" w:customStyle="1" w:styleId="HeaderChar1">
    <w:name w:val="Header Char1"/>
    <w:basedOn w:val="DefaultParagraphFont"/>
    <w:uiPriority w:val="99"/>
    <w:locked/>
    <w:rsid w:val="004F5503"/>
    <w:rPr>
      <w:rFonts w:ascii="Courier New" w:hAnsi="Courier New"/>
      <w:sz w:val="24"/>
      <w:lang w:val="en-US" w:eastAsia="en-US" w:bidi="ar-SA"/>
    </w:rPr>
  </w:style>
  <w:style w:type="character" w:customStyle="1" w:styleId="FooterChar1">
    <w:name w:val="Footer Char1"/>
    <w:basedOn w:val="DefaultParagraphFont"/>
    <w:locked/>
    <w:rsid w:val="004F5503"/>
    <w:rPr>
      <w:rFonts w:ascii="Courier New" w:hAnsi="Courier New"/>
      <w:sz w:val="24"/>
      <w:lang w:val="en-US" w:eastAsia="en-US" w:bidi="ar-SA"/>
    </w:rPr>
  </w:style>
  <w:style w:type="character" w:customStyle="1" w:styleId="DocumentMapChar1">
    <w:name w:val="Document Map Char1"/>
    <w:basedOn w:val="DefaultParagraphFont"/>
    <w:semiHidden/>
    <w:locked/>
    <w:rsid w:val="004F5503"/>
    <w:rPr>
      <w:rFonts w:ascii="Tahoma" w:hAnsi="Tahoma"/>
      <w:sz w:val="24"/>
      <w:lang w:val="en-US" w:eastAsia="en-US" w:bidi="ar-SA"/>
    </w:rPr>
  </w:style>
  <w:style w:type="character" w:customStyle="1" w:styleId="BodyTextIndentChar1">
    <w:name w:val="Body Text Indent Char1"/>
    <w:basedOn w:val="DefaultParagraphFont"/>
    <w:locked/>
    <w:rsid w:val="004F5503"/>
    <w:rPr>
      <w:rFonts w:ascii="Univers (W1)" w:hAnsi="Univers (W1)"/>
      <w:b/>
      <w:sz w:val="24"/>
      <w:lang w:val="en-US" w:eastAsia="en-US" w:bidi="ar-SA"/>
    </w:rPr>
  </w:style>
  <w:style w:type="character" w:customStyle="1" w:styleId="BodyTextIndent2Char1">
    <w:name w:val="Body Text Indent 2 Char1"/>
    <w:basedOn w:val="DefaultParagraphFont"/>
    <w:locked/>
    <w:rsid w:val="004F5503"/>
    <w:rPr>
      <w:rFonts w:ascii="Univers" w:hAnsi="Univers"/>
      <w:sz w:val="22"/>
      <w:lang w:val="en-US" w:eastAsia="en-US" w:bidi="ar-SA"/>
    </w:rPr>
  </w:style>
  <w:style w:type="paragraph" w:styleId="BlockText">
    <w:name w:val="Block Text"/>
    <w:basedOn w:val="Normal"/>
    <w:rsid w:val="004F5503"/>
    <w:pPr>
      <w:tabs>
        <w:tab w:val="left" w:pos="-720"/>
        <w:tab w:val="left" w:pos="0"/>
        <w:tab w:val="left" w:pos="720"/>
        <w:tab w:val="left" w:pos="2064"/>
        <w:tab w:val="left" w:pos="2544"/>
        <w:tab w:val="left" w:pos="3024"/>
        <w:tab w:val="left" w:pos="3251"/>
        <w:tab w:val="left" w:pos="3504"/>
        <w:tab w:val="left" w:pos="4050"/>
        <w:tab w:val="left" w:pos="4320"/>
      </w:tabs>
      <w:suppressAutoHyphens/>
      <w:ind w:left="2544" w:right="720" w:hanging="1824"/>
    </w:pPr>
    <w:rPr>
      <w:rFonts w:ascii="Univers" w:eastAsia="Times New Roman" w:hAnsi="Univers" w:cs="Times New Roman"/>
    </w:rPr>
  </w:style>
  <w:style w:type="paragraph" w:styleId="BodyTextIndent3">
    <w:name w:val="Body Text Indent 3"/>
    <w:basedOn w:val="Normal"/>
    <w:link w:val="BodyTextIndent3Char1"/>
    <w:rsid w:val="004F5503"/>
    <w:pPr>
      <w:ind w:left="1152"/>
    </w:pPr>
    <w:rPr>
      <w:rFonts w:ascii="Courier New" w:eastAsia="Times New Roman" w:hAnsi="Courier New" w:cs="Times New Roman"/>
      <w:sz w:val="24"/>
    </w:rPr>
  </w:style>
  <w:style w:type="character" w:customStyle="1" w:styleId="BodyTextIndent3Char">
    <w:name w:val="Body Text Indent 3 Char"/>
    <w:basedOn w:val="DefaultParagraphFont"/>
    <w:semiHidden/>
    <w:rsid w:val="004F5503"/>
    <w:rPr>
      <w:sz w:val="16"/>
      <w:szCs w:val="16"/>
    </w:rPr>
  </w:style>
  <w:style w:type="character" w:customStyle="1" w:styleId="BodyTextIndent3Char1">
    <w:name w:val="Body Text Indent 3 Char1"/>
    <w:basedOn w:val="DefaultParagraphFont"/>
    <w:link w:val="BodyTextIndent3"/>
    <w:locked/>
    <w:rsid w:val="004F5503"/>
    <w:rPr>
      <w:rFonts w:ascii="Courier New" w:eastAsia="Times New Roman" w:hAnsi="Courier New" w:cs="Times New Roman"/>
      <w:sz w:val="24"/>
      <w:szCs w:val="20"/>
    </w:rPr>
  </w:style>
  <w:style w:type="paragraph" w:styleId="BodyText3">
    <w:name w:val="Body Text 3"/>
    <w:basedOn w:val="Normal"/>
    <w:link w:val="BodyText3Char1"/>
    <w:rsid w:val="004F5503"/>
    <w:rPr>
      <w:rFonts w:ascii="Courier New" w:eastAsia="Times New Roman" w:hAnsi="Courier New" w:cs="Times New Roman"/>
      <w:sz w:val="16"/>
      <w:szCs w:val="16"/>
    </w:rPr>
  </w:style>
  <w:style w:type="character" w:customStyle="1" w:styleId="BodyText3Char">
    <w:name w:val="Body Text 3 Char"/>
    <w:basedOn w:val="DefaultParagraphFont"/>
    <w:semiHidden/>
    <w:rsid w:val="004F5503"/>
    <w:rPr>
      <w:sz w:val="16"/>
      <w:szCs w:val="16"/>
    </w:rPr>
  </w:style>
  <w:style w:type="character" w:customStyle="1" w:styleId="BodyText3Char1">
    <w:name w:val="Body Text 3 Char1"/>
    <w:basedOn w:val="DefaultParagraphFont"/>
    <w:link w:val="BodyText3"/>
    <w:locked/>
    <w:rsid w:val="004F5503"/>
    <w:rPr>
      <w:rFonts w:ascii="Courier New" w:eastAsia="Times New Roman" w:hAnsi="Courier New" w:cs="Times New Roman"/>
      <w:sz w:val="16"/>
      <w:szCs w:val="16"/>
    </w:rPr>
  </w:style>
  <w:style w:type="character" w:customStyle="1" w:styleId="tier5">
    <w:name w:val="tier5"/>
    <w:basedOn w:val="DefaultParagraphFont"/>
    <w:rsid w:val="004F5503"/>
    <w:rPr>
      <w:rFonts w:cs="Times New Roman"/>
    </w:rPr>
  </w:style>
  <w:style w:type="character" w:customStyle="1" w:styleId="title1">
    <w:name w:val="title1"/>
    <w:basedOn w:val="DefaultParagraphFont"/>
    <w:rsid w:val="004F5503"/>
    <w:rPr>
      <w:rFonts w:ascii="Arial" w:hAnsi="Arial" w:cs="Arial"/>
      <w:b/>
      <w:bCs/>
      <w:color w:val="1A1F92"/>
      <w:sz w:val="26"/>
      <w:szCs w:val="26"/>
    </w:rPr>
  </w:style>
  <w:style w:type="paragraph" w:styleId="HTMLPreformatted">
    <w:name w:val="HTML Preformatted"/>
    <w:basedOn w:val="Normal"/>
    <w:link w:val="HTMLPreformattedChar1"/>
    <w:rsid w:val="004F5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PreformattedChar">
    <w:name w:val="HTML Preformatted Char"/>
    <w:basedOn w:val="DefaultParagraphFont"/>
    <w:semiHidden/>
    <w:rsid w:val="004F5503"/>
    <w:rPr>
      <w:rFonts w:ascii="Consolas" w:hAnsi="Consolas" w:cs="Consolas"/>
      <w:sz w:val="20"/>
      <w:szCs w:val="20"/>
    </w:rPr>
  </w:style>
  <w:style w:type="character" w:customStyle="1" w:styleId="HTMLPreformattedChar1">
    <w:name w:val="HTML Preformatted Char1"/>
    <w:basedOn w:val="DefaultParagraphFont"/>
    <w:link w:val="HTMLPreformatted"/>
    <w:locked/>
    <w:rsid w:val="004F5503"/>
    <w:rPr>
      <w:rFonts w:ascii="Courier New" w:eastAsia="Times New Roman" w:hAnsi="Courier New" w:cs="Courier New"/>
      <w:sz w:val="20"/>
      <w:szCs w:val="20"/>
    </w:rPr>
  </w:style>
  <w:style w:type="character" w:styleId="PageNumber">
    <w:name w:val="page number"/>
    <w:basedOn w:val="DefaultParagraphFont"/>
    <w:rsid w:val="004F5503"/>
    <w:rPr>
      <w:rFonts w:cs="Times New Roman"/>
    </w:rPr>
  </w:style>
  <w:style w:type="character" w:customStyle="1" w:styleId="CharChar21">
    <w:name w:val="Char Char21"/>
    <w:basedOn w:val="DefaultParagraphFont"/>
    <w:semiHidden/>
    <w:locked/>
    <w:rsid w:val="004F5503"/>
    <w:rPr>
      <w:rFonts w:ascii="Univers" w:hAnsi="Univers"/>
      <w:b/>
      <w:sz w:val="24"/>
      <w:lang w:val="en-US" w:eastAsia="en-US" w:bidi="ar-SA"/>
    </w:rPr>
  </w:style>
  <w:style w:type="table" w:styleId="TableList1">
    <w:name w:val="Table List 1"/>
    <w:basedOn w:val="TableNormal"/>
    <w:rsid w:val="004F5503"/>
    <w:rPr>
      <w:rFonts w:ascii="Times New Roman" w:eastAsia="Times New Roman" w:hAnsi="Times New Roman" w:cs="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CharChar22">
    <w:name w:val="Char Char22"/>
    <w:basedOn w:val="DefaultParagraphFont"/>
    <w:locked/>
    <w:rsid w:val="004F5503"/>
    <w:rPr>
      <w:rFonts w:ascii="Univers" w:hAnsi="Univers"/>
      <w:b/>
      <w:sz w:val="24"/>
      <w:u w:val="single"/>
      <w:lang w:val="en-US" w:eastAsia="en-US" w:bidi="ar-SA"/>
    </w:rPr>
  </w:style>
  <w:style w:type="character" w:customStyle="1" w:styleId="CharChar221">
    <w:name w:val="Char Char221"/>
    <w:basedOn w:val="DefaultParagraphFont"/>
    <w:locked/>
    <w:rsid w:val="004F5503"/>
    <w:rPr>
      <w:rFonts w:ascii="Univers" w:hAnsi="Univers" w:cs="Times New Roman"/>
      <w:b/>
      <w:sz w:val="24"/>
      <w:u w:val="single"/>
      <w:lang w:val="en-US" w:eastAsia="en-US" w:bidi="ar-SA"/>
    </w:rPr>
  </w:style>
  <w:style w:type="character" w:customStyle="1" w:styleId="Style1Char">
    <w:name w:val="Style1 Char"/>
    <w:basedOn w:val="DefaultParagraphFont"/>
    <w:rsid w:val="004F5503"/>
    <w:rPr>
      <w:rFonts w:ascii="Arial" w:hAnsi="Arial" w:cs="Arial"/>
      <w:sz w:val="22"/>
      <w:szCs w:val="22"/>
      <w:shd w:val="clear" w:color="auto" w:fill="E0E0E0"/>
    </w:rPr>
  </w:style>
  <w:style w:type="paragraph" w:customStyle="1" w:styleId="Style2">
    <w:name w:val="Style2"/>
    <w:basedOn w:val="Normal"/>
    <w:link w:val="Style2Char"/>
    <w:rsid w:val="004F5503"/>
    <w:pPr>
      <w:pBdr>
        <w:top w:val="single" w:sz="4" w:space="1" w:color="auto"/>
        <w:left w:val="single" w:sz="4" w:space="0" w:color="auto"/>
        <w:bottom w:val="single" w:sz="4" w:space="1" w:color="auto"/>
        <w:right w:val="single" w:sz="4" w:space="4" w:color="auto"/>
      </w:pBdr>
      <w:shd w:val="clear" w:color="auto" w:fill="E0E0E0"/>
    </w:pPr>
    <w:rPr>
      <w:rFonts w:ascii="Arial" w:eastAsia="Times New Roman" w:hAnsi="Arial" w:cs="Arial"/>
      <w:shd w:val="clear" w:color="auto" w:fill="E0E0E0"/>
    </w:rPr>
  </w:style>
  <w:style w:type="character" w:customStyle="1" w:styleId="Style2Char">
    <w:name w:val="Style2 Char"/>
    <w:basedOn w:val="DefaultParagraphFont"/>
    <w:link w:val="Style2"/>
    <w:rsid w:val="004F5503"/>
    <w:rPr>
      <w:rFonts w:ascii="Arial" w:eastAsia="Times New Roman" w:hAnsi="Arial" w:cs="Arial"/>
      <w:shd w:val="clear" w:color="auto" w:fill="E0E0E0"/>
    </w:rPr>
  </w:style>
  <w:style w:type="paragraph" w:customStyle="1" w:styleId="TribeName">
    <w:name w:val="TribeName"/>
    <w:next w:val="Normal"/>
    <w:autoRedefine/>
    <w:rsid w:val="004F5503"/>
    <w:pPr>
      <w:suppressAutoHyphens/>
    </w:pPr>
    <w:rPr>
      <w:rFonts w:ascii="Arial" w:eastAsia="Times New Roman" w:hAnsi="Arial" w:cs="Arial"/>
      <w:b/>
      <w:noProof/>
      <w:u w:val="single"/>
    </w:rPr>
  </w:style>
  <w:style w:type="paragraph" w:styleId="Bibliography">
    <w:name w:val="Bibliography"/>
    <w:basedOn w:val="Normal"/>
    <w:next w:val="Normal"/>
    <w:uiPriority w:val="37"/>
    <w:semiHidden/>
    <w:unhideWhenUsed/>
    <w:rsid w:val="004F5503"/>
    <w:rPr>
      <w:rFonts w:ascii="Courier New" w:eastAsia="Times New Roman" w:hAnsi="Courier New" w:cs="Times New Roman"/>
      <w:sz w:val="24"/>
    </w:rPr>
  </w:style>
  <w:style w:type="paragraph" w:styleId="BodyTextFirstIndent">
    <w:name w:val="Body Text First Indent"/>
    <w:basedOn w:val="BodyText"/>
    <w:link w:val="BodyTextFirstIndentChar"/>
    <w:rsid w:val="004F5503"/>
    <w:pPr>
      <w:ind w:left="0" w:firstLine="210"/>
    </w:pPr>
    <w:rPr>
      <w:rFonts w:ascii="Courier New" w:eastAsia="Times New Roman" w:hAnsi="Courier New" w:cs="Times New Roman"/>
      <w:sz w:val="24"/>
    </w:rPr>
  </w:style>
  <w:style w:type="character" w:customStyle="1" w:styleId="BodyTextFirstIndentChar">
    <w:name w:val="Body Text First Indent Char"/>
    <w:basedOn w:val="BodyTextChar"/>
    <w:link w:val="BodyTextFirstIndent"/>
    <w:rsid w:val="004F5503"/>
    <w:rPr>
      <w:rFonts w:ascii="Courier New" w:eastAsia="Times New Roman" w:hAnsi="Courier New" w:cs="Times New Roman"/>
      <w:sz w:val="24"/>
      <w:szCs w:val="20"/>
    </w:rPr>
  </w:style>
  <w:style w:type="paragraph" w:styleId="BodyTextFirstIndent2">
    <w:name w:val="Body Text First Indent 2"/>
    <w:basedOn w:val="BodyTextIndent"/>
    <w:link w:val="BodyTextFirstIndent2Char"/>
    <w:rsid w:val="004F5503"/>
    <w:pPr>
      <w:spacing w:line="240" w:lineRule="auto"/>
      <w:ind w:left="360" w:firstLine="210"/>
    </w:pPr>
    <w:rPr>
      <w:rFonts w:ascii="Courier New" w:eastAsia="Times New Roman" w:hAnsi="Courier New" w:cs="Times New Roman"/>
      <w:szCs w:val="20"/>
    </w:rPr>
  </w:style>
  <w:style w:type="character" w:customStyle="1" w:styleId="BodyTextFirstIndent2Char">
    <w:name w:val="Body Text First Indent 2 Char"/>
    <w:basedOn w:val="BodyTextIndentChar"/>
    <w:link w:val="BodyTextFirstIndent2"/>
    <w:rsid w:val="004F5503"/>
    <w:rPr>
      <w:rFonts w:ascii="Courier New" w:eastAsia="Times New Roman" w:hAnsi="Courier New" w:cs="Times New Roman"/>
      <w:sz w:val="24"/>
      <w:szCs w:val="20"/>
    </w:rPr>
  </w:style>
  <w:style w:type="paragraph" w:styleId="Closing">
    <w:name w:val="Closing"/>
    <w:basedOn w:val="Normal"/>
    <w:link w:val="ClosingChar"/>
    <w:rsid w:val="004F5503"/>
    <w:pPr>
      <w:ind w:left="4320"/>
    </w:pPr>
    <w:rPr>
      <w:rFonts w:ascii="Courier New" w:eastAsia="Times New Roman" w:hAnsi="Courier New" w:cs="Times New Roman"/>
      <w:sz w:val="24"/>
    </w:rPr>
  </w:style>
  <w:style w:type="character" w:customStyle="1" w:styleId="ClosingChar">
    <w:name w:val="Closing Char"/>
    <w:basedOn w:val="DefaultParagraphFont"/>
    <w:link w:val="Closing"/>
    <w:rsid w:val="004F5503"/>
    <w:rPr>
      <w:rFonts w:ascii="Courier New" w:eastAsia="Times New Roman" w:hAnsi="Courier New" w:cs="Times New Roman"/>
      <w:sz w:val="24"/>
      <w:szCs w:val="20"/>
    </w:rPr>
  </w:style>
  <w:style w:type="paragraph" w:styleId="Date">
    <w:name w:val="Date"/>
    <w:basedOn w:val="Normal"/>
    <w:next w:val="Normal"/>
    <w:link w:val="DateChar"/>
    <w:rsid w:val="004F5503"/>
    <w:rPr>
      <w:rFonts w:ascii="Courier New" w:eastAsia="Times New Roman" w:hAnsi="Courier New" w:cs="Times New Roman"/>
      <w:sz w:val="24"/>
    </w:rPr>
  </w:style>
  <w:style w:type="character" w:customStyle="1" w:styleId="DateChar">
    <w:name w:val="Date Char"/>
    <w:basedOn w:val="DefaultParagraphFont"/>
    <w:link w:val="Date"/>
    <w:rsid w:val="004F5503"/>
    <w:rPr>
      <w:rFonts w:ascii="Courier New" w:eastAsia="Times New Roman" w:hAnsi="Courier New" w:cs="Times New Roman"/>
      <w:sz w:val="24"/>
      <w:szCs w:val="20"/>
    </w:rPr>
  </w:style>
  <w:style w:type="paragraph" w:styleId="E-mailSignature">
    <w:name w:val="E-mail Signature"/>
    <w:basedOn w:val="Normal"/>
    <w:link w:val="E-mailSignatureChar"/>
    <w:rsid w:val="004F5503"/>
    <w:rPr>
      <w:rFonts w:ascii="Courier New" w:eastAsia="Times New Roman" w:hAnsi="Courier New" w:cs="Times New Roman"/>
      <w:sz w:val="24"/>
    </w:rPr>
  </w:style>
  <w:style w:type="character" w:customStyle="1" w:styleId="E-mailSignatureChar">
    <w:name w:val="E-mail Signature Char"/>
    <w:basedOn w:val="DefaultParagraphFont"/>
    <w:link w:val="E-mailSignature"/>
    <w:rsid w:val="004F5503"/>
    <w:rPr>
      <w:rFonts w:ascii="Courier New" w:eastAsia="Times New Roman" w:hAnsi="Courier New" w:cs="Times New Roman"/>
      <w:sz w:val="24"/>
      <w:szCs w:val="20"/>
    </w:rPr>
  </w:style>
  <w:style w:type="paragraph" w:styleId="EnvelopeAddress">
    <w:name w:val="envelope address"/>
    <w:basedOn w:val="Normal"/>
    <w:rsid w:val="004F5503"/>
    <w:pPr>
      <w:framePr w:w="7920" w:h="1980" w:hRule="exact" w:hSpace="180" w:wrap="auto" w:hAnchor="page" w:xAlign="center" w:yAlign="bottom"/>
      <w:ind w:left="2880"/>
    </w:pPr>
    <w:rPr>
      <w:rFonts w:ascii="Cambria" w:eastAsia="Times New Roman" w:hAnsi="Cambria" w:cs="Times New Roman"/>
      <w:sz w:val="24"/>
      <w:szCs w:val="24"/>
    </w:rPr>
  </w:style>
  <w:style w:type="paragraph" w:styleId="EnvelopeReturn">
    <w:name w:val="envelope return"/>
    <w:basedOn w:val="Normal"/>
    <w:rsid w:val="004F5503"/>
    <w:rPr>
      <w:rFonts w:ascii="Cambria" w:eastAsia="Times New Roman" w:hAnsi="Cambria" w:cs="Times New Roman"/>
    </w:rPr>
  </w:style>
  <w:style w:type="paragraph" w:styleId="HTMLAddress">
    <w:name w:val="HTML Address"/>
    <w:basedOn w:val="Normal"/>
    <w:link w:val="HTMLAddressChar"/>
    <w:rsid w:val="004F5503"/>
    <w:rPr>
      <w:rFonts w:ascii="Courier New" w:eastAsia="Times New Roman" w:hAnsi="Courier New" w:cs="Times New Roman"/>
      <w:i/>
      <w:iCs/>
      <w:sz w:val="24"/>
    </w:rPr>
  </w:style>
  <w:style w:type="character" w:customStyle="1" w:styleId="HTMLAddressChar">
    <w:name w:val="HTML Address Char"/>
    <w:basedOn w:val="DefaultParagraphFont"/>
    <w:link w:val="HTMLAddress"/>
    <w:rsid w:val="004F5503"/>
    <w:rPr>
      <w:rFonts w:ascii="Courier New" w:eastAsia="Times New Roman" w:hAnsi="Courier New" w:cs="Times New Roman"/>
      <w:i/>
      <w:iCs/>
      <w:sz w:val="24"/>
      <w:szCs w:val="20"/>
    </w:rPr>
  </w:style>
  <w:style w:type="paragraph" w:styleId="Index1">
    <w:name w:val="index 1"/>
    <w:basedOn w:val="Normal"/>
    <w:next w:val="Normal"/>
    <w:autoRedefine/>
    <w:rsid w:val="004F5503"/>
    <w:pPr>
      <w:ind w:left="240" w:hanging="240"/>
    </w:pPr>
    <w:rPr>
      <w:rFonts w:ascii="Courier New" w:eastAsia="Times New Roman" w:hAnsi="Courier New" w:cs="Times New Roman"/>
      <w:sz w:val="24"/>
    </w:rPr>
  </w:style>
  <w:style w:type="paragraph" w:styleId="Index2">
    <w:name w:val="index 2"/>
    <w:basedOn w:val="Normal"/>
    <w:next w:val="Normal"/>
    <w:autoRedefine/>
    <w:rsid w:val="004F5503"/>
    <w:pPr>
      <w:ind w:left="480" w:hanging="240"/>
    </w:pPr>
    <w:rPr>
      <w:rFonts w:ascii="Courier New" w:eastAsia="Times New Roman" w:hAnsi="Courier New" w:cs="Times New Roman"/>
      <w:sz w:val="24"/>
    </w:rPr>
  </w:style>
  <w:style w:type="paragraph" w:styleId="Index3">
    <w:name w:val="index 3"/>
    <w:basedOn w:val="Normal"/>
    <w:next w:val="Normal"/>
    <w:autoRedefine/>
    <w:rsid w:val="004F5503"/>
    <w:pPr>
      <w:ind w:left="720" w:hanging="240"/>
    </w:pPr>
    <w:rPr>
      <w:rFonts w:ascii="Courier New" w:eastAsia="Times New Roman" w:hAnsi="Courier New" w:cs="Times New Roman"/>
      <w:sz w:val="24"/>
    </w:rPr>
  </w:style>
  <w:style w:type="paragraph" w:styleId="Index4">
    <w:name w:val="index 4"/>
    <w:basedOn w:val="Normal"/>
    <w:next w:val="Normal"/>
    <w:autoRedefine/>
    <w:rsid w:val="004F5503"/>
    <w:pPr>
      <w:ind w:left="960" w:hanging="240"/>
    </w:pPr>
    <w:rPr>
      <w:rFonts w:ascii="Courier New" w:eastAsia="Times New Roman" w:hAnsi="Courier New" w:cs="Times New Roman"/>
      <w:sz w:val="24"/>
    </w:rPr>
  </w:style>
  <w:style w:type="paragraph" w:styleId="Index5">
    <w:name w:val="index 5"/>
    <w:basedOn w:val="Normal"/>
    <w:next w:val="Normal"/>
    <w:autoRedefine/>
    <w:rsid w:val="004F5503"/>
    <w:pPr>
      <w:ind w:left="1200" w:hanging="240"/>
    </w:pPr>
    <w:rPr>
      <w:rFonts w:ascii="Courier New" w:eastAsia="Times New Roman" w:hAnsi="Courier New" w:cs="Times New Roman"/>
      <w:sz w:val="24"/>
    </w:rPr>
  </w:style>
  <w:style w:type="paragraph" w:styleId="Index6">
    <w:name w:val="index 6"/>
    <w:basedOn w:val="Normal"/>
    <w:next w:val="Normal"/>
    <w:autoRedefine/>
    <w:rsid w:val="004F5503"/>
    <w:pPr>
      <w:ind w:left="1440" w:hanging="240"/>
    </w:pPr>
    <w:rPr>
      <w:rFonts w:ascii="Courier New" w:eastAsia="Times New Roman" w:hAnsi="Courier New" w:cs="Times New Roman"/>
      <w:sz w:val="24"/>
    </w:rPr>
  </w:style>
  <w:style w:type="paragraph" w:styleId="Index7">
    <w:name w:val="index 7"/>
    <w:basedOn w:val="Normal"/>
    <w:next w:val="Normal"/>
    <w:autoRedefine/>
    <w:rsid w:val="004F5503"/>
    <w:pPr>
      <w:ind w:left="1680" w:hanging="240"/>
    </w:pPr>
    <w:rPr>
      <w:rFonts w:ascii="Courier New" w:eastAsia="Times New Roman" w:hAnsi="Courier New" w:cs="Times New Roman"/>
      <w:sz w:val="24"/>
    </w:rPr>
  </w:style>
  <w:style w:type="paragraph" w:styleId="Index8">
    <w:name w:val="index 8"/>
    <w:basedOn w:val="Normal"/>
    <w:next w:val="Normal"/>
    <w:autoRedefine/>
    <w:rsid w:val="004F5503"/>
    <w:pPr>
      <w:ind w:left="1920" w:hanging="240"/>
    </w:pPr>
    <w:rPr>
      <w:rFonts w:ascii="Courier New" w:eastAsia="Times New Roman" w:hAnsi="Courier New" w:cs="Times New Roman"/>
      <w:sz w:val="24"/>
    </w:rPr>
  </w:style>
  <w:style w:type="paragraph" w:styleId="Index9">
    <w:name w:val="index 9"/>
    <w:basedOn w:val="Normal"/>
    <w:next w:val="Normal"/>
    <w:autoRedefine/>
    <w:rsid w:val="004F5503"/>
    <w:pPr>
      <w:ind w:left="2160" w:hanging="240"/>
    </w:pPr>
    <w:rPr>
      <w:rFonts w:ascii="Courier New" w:eastAsia="Times New Roman" w:hAnsi="Courier New" w:cs="Times New Roman"/>
      <w:sz w:val="24"/>
    </w:rPr>
  </w:style>
  <w:style w:type="paragraph" w:styleId="IndexHeading">
    <w:name w:val="index heading"/>
    <w:basedOn w:val="Normal"/>
    <w:next w:val="Index1"/>
    <w:rsid w:val="004F5503"/>
    <w:rPr>
      <w:rFonts w:ascii="Cambria" w:eastAsia="Times New Roman" w:hAnsi="Cambria" w:cs="Times New Roman"/>
      <w:b/>
      <w:bCs/>
      <w:sz w:val="24"/>
    </w:rPr>
  </w:style>
  <w:style w:type="paragraph" w:styleId="IntenseQuote">
    <w:name w:val="Intense Quote"/>
    <w:basedOn w:val="Normal"/>
    <w:next w:val="Normal"/>
    <w:link w:val="IntenseQuoteChar"/>
    <w:uiPriority w:val="30"/>
    <w:qFormat/>
    <w:rsid w:val="006C5332"/>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6C5332"/>
    <w:rPr>
      <w:rFonts w:asciiTheme="majorHAnsi" w:eastAsiaTheme="majorEastAsia" w:hAnsiTheme="majorHAnsi" w:cstheme="majorBidi"/>
      <w:color w:val="4F81BD" w:themeColor="accent1"/>
      <w:sz w:val="28"/>
      <w:szCs w:val="28"/>
    </w:rPr>
  </w:style>
  <w:style w:type="paragraph" w:styleId="List">
    <w:name w:val="List"/>
    <w:basedOn w:val="Normal"/>
    <w:rsid w:val="004F5503"/>
    <w:pPr>
      <w:ind w:left="360" w:hanging="360"/>
      <w:contextualSpacing/>
    </w:pPr>
    <w:rPr>
      <w:rFonts w:ascii="Courier New" w:eastAsia="Times New Roman" w:hAnsi="Courier New" w:cs="Times New Roman"/>
      <w:sz w:val="24"/>
    </w:rPr>
  </w:style>
  <w:style w:type="paragraph" w:styleId="List2">
    <w:name w:val="List 2"/>
    <w:basedOn w:val="Normal"/>
    <w:rsid w:val="004F5503"/>
    <w:pPr>
      <w:ind w:left="720" w:hanging="360"/>
      <w:contextualSpacing/>
    </w:pPr>
    <w:rPr>
      <w:rFonts w:ascii="Courier New" w:eastAsia="Times New Roman" w:hAnsi="Courier New" w:cs="Times New Roman"/>
      <w:sz w:val="24"/>
    </w:rPr>
  </w:style>
  <w:style w:type="paragraph" w:styleId="List3">
    <w:name w:val="List 3"/>
    <w:basedOn w:val="Normal"/>
    <w:rsid w:val="004F5503"/>
    <w:pPr>
      <w:ind w:left="1080" w:hanging="360"/>
      <w:contextualSpacing/>
    </w:pPr>
    <w:rPr>
      <w:rFonts w:ascii="Courier New" w:eastAsia="Times New Roman" w:hAnsi="Courier New" w:cs="Times New Roman"/>
      <w:sz w:val="24"/>
    </w:rPr>
  </w:style>
  <w:style w:type="paragraph" w:styleId="List4">
    <w:name w:val="List 4"/>
    <w:basedOn w:val="Normal"/>
    <w:rsid w:val="004F5503"/>
    <w:pPr>
      <w:ind w:left="1440" w:hanging="360"/>
      <w:contextualSpacing/>
    </w:pPr>
    <w:rPr>
      <w:rFonts w:ascii="Courier New" w:eastAsia="Times New Roman" w:hAnsi="Courier New" w:cs="Times New Roman"/>
      <w:sz w:val="24"/>
    </w:rPr>
  </w:style>
  <w:style w:type="paragraph" w:styleId="List5">
    <w:name w:val="List 5"/>
    <w:basedOn w:val="Normal"/>
    <w:rsid w:val="004F5503"/>
    <w:pPr>
      <w:ind w:left="1800" w:hanging="360"/>
      <w:contextualSpacing/>
    </w:pPr>
    <w:rPr>
      <w:rFonts w:ascii="Courier New" w:eastAsia="Times New Roman" w:hAnsi="Courier New" w:cs="Times New Roman"/>
      <w:sz w:val="24"/>
    </w:rPr>
  </w:style>
  <w:style w:type="paragraph" w:styleId="ListBullet4">
    <w:name w:val="List Bullet 4"/>
    <w:basedOn w:val="Normal"/>
    <w:rsid w:val="004F5503"/>
    <w:pPr>
      <w:numPr>
        <w:numId w:val="19"/>
      </w:numPr>
      <w:contextualSpacing/>
    </w:pPr>
    <w:rPr>
      <w:rFonts w:ascii="Courier New" w:eastAsia="Times New Roman" w:hAnsi="Courier New" w:cs="Times New Roman"/>
      <w:sz w:val="24"/>
    </w:rPr>
  </w:style>
  <w:style w:type="paragraph" w:styleId="ListBullet5">
    <w:name w:val="List Bullet 5"/>
    <w:basedOn w:val="Normal"/>
    <w:rsid w:val="004F5503"/>
    <w:pPr>
      <w:numPr>
        <w:numId w:val="20"/>
      </w:numPr>
      <w:contextualSpacing/>
    </w:pPr>
    <w:rPr>
      <w:rFonts w:ascii="Courier New" w:eastAsia="Times New Roman" w:hAnsi="Courier New" w:cs="Times New Roman"/>
      <w:sz w:val="24"/>
    </w:rPr>
  </w:style>
  <w:style w:type="paragraph" w:styleId="ListContinue">
    <w:name w:val="List Continue"/>
    <w:basedOn w:val="Normal"/>
    <w:rsid w:val="004F5503"/>
    <w:pPr>
      <w:ind w:left="360"/>
      <w:contextualSpacing/>
    </w:pPr>
    <w:rPr>
      <w:rFonts w:ascii="Courier New" w:eastAsia="Times New Roman" w:hAnsi="Courier New" w:cs="Times New Roman"/>
      <w:sz w:val="24"/>
    </w:rPr>
  </w:style>
  <w:style w:type="paragraph" w:styleId="ListContinue2">
    <w:name w:val="List Continue 2"/>
    <w:basedOn w:val="Normal"/>
    <w:rsid w:val="004F5503"/>
    <w:pPr>
      <w:ind w:left="720"/>
      <w:contextualSpacing/>
    </w:pPr>
    <w:rPr>
      <w:rFonts w:ascii="Courier New" w:eastAsia="Times New Roman" w:hAnsi="Courier New" w:cs="Times New Roman"/>
      <w:sz w:val="24"/>
    </w:rPr>
  </w:style>
  <w:style w:type="paragraph" w:styleId="ListContinue3">
    <w:name w:val="List Continue 3"/>
    <w:basedOn w:val="Normal"/>
    <w:rsid w:val="004F5503"/>
    <w:pPr>
      <w:ind w:left="1080"/>
      <w:contextualSpacing/>
    </w:pPr>
    <w:rPr>
      <w:rFonts w:ascii="Courier New" w:eastAsia="Times New Roman" w:hAnsi="Courier New" w:cs="Times New Roman"/>
      <w:sz w:val="24"/>
    </w:rPr>
  </w:style>
  <w:style w:type="paragraph" w:styleId="ListContinue4">
    <w:name w:val="List Continue 4"/>
    <w:basedOn w:val="Normal"/>
    <w:rsid w:val="004F5503"/>
    <w:pPr>
      <w:ind w:left="1440"/>
      <w:contextualSpacing/>
    </w:pPr>
    <w:rPr>
      <w:rFonts w:ascii="Courier New" w:eastAsia="Times New Roman" w:hAnsi="Courier New" w:cs="Times New Roman"/>
      <w:sz w:val="24"/>
    </w:rPr>
  </w:style>
  <w:style w:type="paragraph" w:styleId="ListContinue5">
    <w:name w:val="List Continue 5"/>
    <w:basedOn w:val="Normal"/>
    <w:rsid w:val="004F5503"/>
    <w:pPr>
      <w:ind w:left="1800"/>
      <w:contextualSpacing/>
    </w:pPr>
    <w:rPr>
      <w:rFonts w:ascii="Courier New" w:eastAsia="Times New Roman" w:hAnsi="Courier New" w:cs="Times New Roman"/>
      <w:sz w:val="24"/>
    </w:rPr>
  </w:style>
  <w:style w:type="paragraph" w:styleId="ListNumber">
    <w:name w:val="List Number"/>
    <w:basedOn w:val="Normal"/>
    <w:rsid w:val="004F5503"/>
    <w:pPr>
      <w:numPr>
        <w:numId w:val="21"/>
      </w:numPr>
      <w:contextualSpacing/>
    </w:pPr>
    <w:rPr>
      <w:rFonts w:ascii="Courier New" w:eastAsia="Times New Roman" w:hAnsi="Courier New" w:cs="Times New Roman"/>
      <w:sz w:val="24"/>
    </w:rPr>
  </w:style>
  <w:style w:type="paragraph" w:styleId="ListNumber2">
    <w:name w:val="List Number 2"/>
    <w:basedOn w:val="Normal"/>
    <w:rsid w:val="004F5503"/>
    <w:pPr>
      <w:numPr>
        <w:numId w:val="22"/>
      </w:numPr>
      <w:contextualSpacing/>
    </w:pPr>
    <w:rPr>
      <w:rFonts w:ascii="Courier New" w:eastAsia="Times New Roman" w:hAnsi="Courier New" w:cs="Times New Roman"/>
      <w:sz w:val="24"/>
    </w:rPr>
  </w:style>
  <w:style w:type="paragraph" w:styleId="ListNumber3">
    <w:name w:val="List Number 3"/>
    <w:basedOn w:val="Normal"/>
    <w:rsid w:val="004F5503"/>
    <w:pPr>
      <w:numPr>
        <w:numId w:val="23"/>
      </w:numPr>
      <w:contextualSpacing/>
    </w:pPr>
    <w:rPr>
      <w:rFonts w:ascii="Courier New" w:eastAsia="Times New Roman" w:hAnsi="Courier New" w:cs="Times New Roman"/>
      <w:sz w:val="24"/>
    </w:rPr>
  </w:style>
  <w:style w:type="paragraph" w:styleId="ListNumber4">
    <w:name w:val="List Number 4"/>
    <w:basedOn w:val="Normal"/>
    <w:rsid w:val="004F5503"/>
    <w:pPr>
      <w:numPr>
        <w:numId w:val="24"/>
      </w:numPr>
      <w:contextualSpacing/>
    </w:pPr>
    <w:rPr>
      <w:rFonts w:ascii="Courier New" w:eastAsia="Times New Roman" w:hAnsi="Courier New" w:cs="Times New Roman"/>
      <w:sz w:val="24"/>
    </w:rPr>
  </w:style>
  <w:style w:type="paragraph" w:styleId="ListNumber5">
    <w:name w:val="List Number 5"/>
    <w:basedOn w:val="Normal"/>
    <w:rsid w:val="004F5503"/>
    <w:pPr>
      <w:numPr>
        <w:numId w:val="25"/>
      </w:numPr>
      <w:contextualSpacing/>
    </w:pPr>
    <w:rPr>
      <w:rFonts w:ascii="Courier New" w:eastAsia="Times New Roman" w:hAnsi="Courier New" w:cs="Times New Roman"/>
      <w:sz w:val="24"/>
    </w:rPr>
  </w:style>
  <w:style w:type="paragraph" w:styleId="MacroText">
    <w:name w:val="macro"/>
    <w:link w:val="MacroTextChar"/>
    <w:rsid w:val="004F5503"/>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rsid w:val="004F5503"/>
    <w:rPr>
      <w:rFonts w:ascii="Courier New" w:eastAsia="Times New Roman" w:hAnsi="Courier New" w:cs="Courier New"/>
      <w:sz w:val="20"/>
      <w:szCs w:val="20"/>
    </w:rPr>
  </w:style>
  <w:style w:type="paragraph" w:styleId="MessageHeader">
    <w:name w:val="Message Header"/>
    <w:basedOn w:val="Normal"/>
    <w:link w:val="MessageHeaderChar"/>
    <w:rsid w:val="004F5503"/>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eastAsia="Times New Roman" w:hAnsi="Cambria" w:cs="Times New Roman"/>
      <w:sz w:val="24"/>
      <w:szCs w:val="24"/>
    </w:rPr>
  </w:style>
  <w:style w:type="character" w:customStyle="1" w:styleId="MessageHeaderChar">
    <w:name w:val="Message Header Char"/>
    <w:basedOn w:val="DefaultParagraphFont"/>
    <w:link w:val="MessageHeader"/>
    <w:rsid w:val="004F5503"/>
    <w:rPr>
      <w:rFonts w:ascii="Cambria" w:eastAsia="Times New Roman" w:hAnsi="Cambria" w:cs="Times New Roman"/>
      <w:sz w:val="24"/>
      <w:szCs w:val="24"/>
      <w:shd w:val="pct20" w:color="auto" w:fill="auto"/>
    </w:rPr>
  </w:style>
  <w:style w:type="paragraph" w:styleId="NoSpacing">
    <w:name w:val="No Spacing"/>
    <w:uiPriority w:val="1"/>
    <w:qFormat/>
    <w:rsid w:val="006C5332"/>
    <w:pPr>
      <w:spacing w:after="0" w:line="240" w:lineRule="auto"/>
    </w:pPr>
  </w:style>
  <w:style w:type="paragraph" w:styleId="NormalIndent">
    <w:name w:val="Normal Indent"/>
    <w:basedOn w:val="Normal"/>
    <w:rsid w:val="004F5503"/>
    <w:pPr>
      <w:ind w:left="720"/>
    </w:pPr>
    <w:rPr>
      <w:rFonts w:ascii="Courier New" w:eastAsia="Times New Roman" w:hAnsi="Courier New" w:cs="Times New Roman"/>
      <w:sz w:val="24"/>
    </w:rPr>
  </w:style>
  <w:style w:type="paragraph" w:styleId="NoteHeading">
    <w:name w:val="Note Heading"/>
    <w:basedOn w:val="Normal"/>
    <w:next w:val="Normal"/>
    <w:link w:val="NoteHeadingChar"/>
    <w:rsid w:val="004F5503"/>
    <w:rPr>
      <w:rFonts w:ascii="Courier New" w:eastAsia="Times New Roman" w:hAnsi="Courier New" w:cs="Times New Roman"/>
      <w:sz w:val="24"/>
    </w:rPr>
  </w:style>
  <w:style w:type="character" w:customStyle="1" w:styleId="NoteHeadingChar">
    <w:name w:val="Note Heading Char"/>
    <w:basedOn w:val="DefaultParagraphFont"/>
    <w:link w:val="NoteHeading"/>
    <w:rsid w:val="004F5503"/>
    <w:rPr>
      <w:rFonts w:ascii="Courier New" w:eastAsia="Times New Roman" w:hAnsi="Courier New" w:cs="Times New Roman"/>
      <w:sz w:val="24"/>
      <w:szCs w:val="20"/>
    </w:rPr>
  </w:style>
  <w:style w:type="paragraph" w:styleId="PlainText">
    <w:name w:val="Plain Text"/>
    <w:basedOn w:val="Normal"/>
    <w:link w:val="PlainTextChar"/>
    <w:rsid w:val="004F5503"/>
    <w:rPr>
      <w:rFonts w:ascii="Courier New" w:eastAsia="Times New Roman" w:hAnsi="Courier New" w:cs="Courier New"/>
    </w:rPr>
  </w:style>
  <w:style w:type="character" w:customStyle="1" w:styleId="PlainTextChar">
    <w:name w:val="Plain Text Char"/>
    <w:basedOn w:val="DefaultParagraphFont"/>
    <w:link w:val="PlainText"/>
    <w:rsid w:val="004F5503"/>
    <w:rPr>
      <w:rFonts w:ascii="Courier New" w:eastAsia="Times New Roman" w:hAnsi="Courier New" w:cs="Courier New"/>
      <w:sz w:val="20"/>
      <w:szCs w:val="20"/>
    </w:rPr>
  </w:style>
  <w:style w:type="paragraph" w:styleId="Quote">
    <w:name w:val="Quote"/>
    <w:basedOn w:val="Normal"/>
    <w:next w:val="Normal"/>
    <w:link w:val="QuoteChar"/>
    <w:uiPriority w:val="29"/>
    <w:qFormat/>
    <w:rsid w:val="006C5332"/>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6C5332"/>
    <w:rPr>
      <w:i/>
      <w:iCs/>
      <w:color w:val="404040" w:themeColor="text1" w:themeTint="BF"/>
    </w:rPr>
  </w:style>
  <w:style w:type="paragraph" w:styleId="Salutation">
    <w:name w:val="Salutation"/>
    <w:basedOn w:val="Normal"/>
    <w:next w:val="Normal"/>
    <w:link w:val="SalutationChar"/>
    <w:rsid w:val="004F5503"/>
    <w:rPr>
      <w:rFonts w:ascii="Courier New" w:eastAsia="Times New Roman" w:hAnsi="Courier New" w:cs="Times New Roman"/>
      <w:sz w:val="24"/>
    </w:rPr>
  </w:style>
  <w:style w:type="character" w:customStyle="1" w:styleId="SalutationChar">
    <w:name w:val="Salutation Char"/>
    <w:basedOn w:val="DefaultParagraphFont"/>
    <w:link w:val="Salutation"/>
    <w:rsid w:val="004F5503"/>
    <w:rPr>
      <w:rFonts w:ascii="Courier New" w:eastAsia="Times New Roman" w:hAnsi="Courier New" w:cs="Times New Roman"/>
      <w:sz w:val="24"/>
      <w:szCs w:val="20"/>
    </w:rPr>
  </w:style>
  <w:style w:type="paragraph" w:styleId="Signature">
    <w:name w:val="Signature"/>
    <w:basedOn w:val="Normal"/>
    <w:link w:val="SignatureChar"/>
    <w:rsid w:val="004F5503"/>
    <w:pPr>
      <w:ind w:left="4320"/>
    </w:pPr>
    <w:rPr>
      <w:rFonts w:ascii="Courier New" w:eastAsia="Times New Roman" w:hAnsi="Courier New" w:cs="Times New Roman"/>
      <w:sz w:val="24"/>
    </w:rPr>
  </w:style>
  <w:style w:type="character" w:customStyle="1" w:styleId="SignatureChar">
    <w:name w:val="Signature Char"/>
    <w:basedOn w:val="DefaultParagraphFont"/>
    <w:link w:val="Signature"/>
    <w:rsid w:val="004F5503"/>
    <w:rPr>
      <w:rFonts w:ascii="Courier New" w:eastAsia="Times New Roman" w:hAnsi="Courier New" w:cs="Times New Roman"/>
      <w:sz w:val="24"/>
      <w:szCs w:val="20"/>
    </w:rPr>
  </w:style>
  <w:style w:type="paragraph" w:styleId="Subtitle">
    <w:name w:val="Subtitle"/>
    <w:basedOn w:val="Normal"/>
    <w:next w:val="Normal"/>
    <w:link w:val="SubtitleChar"/>
    <w:uiPriority w:val="11"/>
    <w:qFormat/>
    <w:rsid w:val="006C5332"/>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6C5332"/>
    <w:rPr>
      <w:rFonts w:asciiTheme="majorHAnsi" w:eastAsiaTheme="majorEastAsia" w:hAnsiTheme="majorHAnsi" w:cstheme="majorBidi"/>
      <w:sz w:val="24"/>
      <w:szCs w:val="24"/>
    </w:rPr>
  </w:style>
  <w:style w:type="paragraph" w:styleId="TableofAuthorities">
    <w:name w:val="table of authorities"/>
    <w:basedOn w:val="Normal"/>
    <w:next w:val="Normal"/>
    <w:rsid w:val="004F5503"/>
    <w:pPr>
      <w:ind w:left="240" w:hanging="240"/>
    </w:pPr>
    <w:rPr>
      <w:rFonts w:ascii="Courier New" w:eastAsia="Times New Roman" w:hAnsi="Courier New" w:cs="Times New Roman"/>
      <w:sz w:val="24"/>
    </w:rPr>
  </w:style>
  <w:style w:type="paragraph" w:styleId="TableofFigures">
    <w:name w:val="table of figures"/>
    <w:basedOn w:val="Normal"/>
    <w:next w:val="Normal"/>
    <w:rsid w:val="004F5503"/>
    <w:rPr>
      <w:rFonts w:ascii="Courier New" w:eastAsia="Times New Roman" w:hAnsi="Courier New" w:cs="Times New Roman"/>
      <w:sz w:val="24"/>
    </w:rPr>
  </w:style>
  <w:style w:type="paragraph" w:styleId="TOAHeading">
    <w:name w:val="toa heading"/>
    <w:basedOn w:val="Normal"/>
    <w:next w:val="Normal"/>
    <w:rsid w:val="004F5503"/>
    <w:pPr>
      <w:spacing w:before="120"/>
    </w:pPr>
    <w:rPr>
      <w:rFonts w:ascii="Cambria" w:eastAsia="Times New Roman" w:hAnsi="Cambria" w:cs="Times New Roman"/>
      <w:b/>
      <w:bCs/>
      <w:sz w:val="24"/>
      <w:szCs w:val="24"/>
    </w:rPr>
  </w:style>
  <w:style w:type="character" w:styleId="PlaceholderText">
    <w:name w:val="Placeholder Text"/>
    <w:basedOn w:val="DefaultParagraphFont"/>
    <w:uiPriority w:val="99"/>
    <w:semiHidden/>
    <w:rsid w:val="00754ADB"/>
    <w:rPr>
      <w:color w:val="808080"/>
    </w:rPr>
  </w:style>
  <w:style w:type="paragraph" w:customStyle="1" w:styleId="TextFormFieldonownline">
    <w:name w:val="Text Form Field on own line"/>
    <w:basedOn w:val="Normal"/>
    <w:link w:val="TextFormFieldonownlineChar"/>
    <w:uiPriority w:val="1"/>
    <w:rsid w:val="00381A0D"/>
    <w:pPr>
      <w:spacing w:before="60"/>
      <w:ind w:left="1008"/>
    </w:pPr>
    <w:rPr>
      <w:u w:val="single"/>
    </w:rPr>
  </w:style>
  <w:style w:type="character" w:customStyle="1" w:styleId="TextFormFieldonownlineChar">
    <w:name w:val="Text Form Field on own line Char"/>
    <w:basedOn w:val="DefaultParagraphFont"/>
    <w:link w:val="TextFormFieldonownline"/>
    <w:uiPriority w:val="1"/>
    <w:rsid w:val="00381A0D"/>
    <w:rPr>
      <w:u w:val="single"/>
    </w:rPr>
  </w:style>
  <w:style w:type="table" w:customStyle="1" w:styleId="TableGrid1">
    <w:name w:val="Table Grid1"/>
    <w:basedOn w:val="TableNormal"/>
    <w:next w:val="TableGrid"/>
    <w:uiPriority w:val="39"/>
    <w:rsid w:val="009E50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3">
    <w:name w:val="Subheading 3"/>
    <w:basedOn w:val="BodyText"/>
    <w:link w:val="Subheading3Char"/>
    <w:uiPriority w:val="1"/>
    <w:rsid w:val="0075756E"/>
    <w:pPr>
      <w:tabs>
        <w:tab w:val="left" w:pos="860"/>
      </w:tabs>
      <w:spacing w:line="276" w:lineRule="auto"/>
      <w:ind w:left="860" w:right="438" w:hanging="720"/>
    </w:pPr>
  </w:style>
  <w:style w:type="paragraph" w:customStyle="1" w:styleId="Guidancebox">
    <w:name w:val="Guidance box"/>
    <w:basedOn w:val="Normal"/>
    <w:link w:val="GuidanceboxChar"/>
    <w:uiPriority w:val="1"/>
    <w:rsid w:val="0075756E"/>
    <w:pPr>
      <w:pBdr>
        <w:top w:val="single" w:sz="18" w:space="1" w:color="7F7F7F" w:themeColor="text1" w:themeTint="80"/>
        <w:left w:val="single" w:sz="18" w:space="4" w:color="7F7F7F" w:themeColor="text1" w:themeTint="80"/>
        <w:bottom w:val="single" w:sz="18" w:space="1" w:color="7F7F7F" w:themeColor="text1" w:themeTint="80"/>
        <w:right w:val="single" w:sz="18" w:space="4" w:color="7F7F7F" w:themeColor="text1" w:themeTint="80"/>
      </w:pBdr>
      <w:spacing w:before="59"/>
      <w:ind w:left="1350" w:right="219"/>
    </w:pPr>
    <w:rPr>
      <w:rFonts w:ascii="Calibri" w:eastAsia="Calibri" w:hAnsi="Calibri" w:cs="Calibri"/>
      <w:b/>
      <w:bCs/>
    </w:rPr>
  </w:style>
  <w:style w:type="character" w:customStyle="1" w:styleId="Subheading3Char">
    <w:name w:val="Subheading 3 Char"/>
    <w:basedOn w:val="BodyTextChar"/>
    <w:link w:val="Subheading3"/>
    <w:uiPriority w:val="1"/>
    <w:rsid w:val="0075756E"/>
    <w:rPr>
      <w:rFonts w:ascii="Calibri" w:eastAsia="Calibri" w:hAnsi="Calibri"/>
    </w:rPr>
  </w:style>
  <w:style w:type="paragraph" w:customStyle="1" w:styleId="Listone">
    <w:name w:val="List one"/>
    <w:basedOn w:val="BodyText"/>
    <w:link w:val="ListoneChar"/>
    <w:uiPriority w:val="1"/>
    <w:rsid w:val="0075756E"/>
    <w:pPr>
      <w:tabs>
        <w:tab w:val="left" w:pos="2300"/>
        <w:tab w:val="left" w:pos="5450"/>
      </w:tabs>
      <w:ind w:left="1220" w:hanging="360"/>
    </w:pPr>
    <w:rPr>
      <w:spacing w:val="-1"/>
    </w:rPr>
  </w:style>
  <w:style w:type="character" w:customStyle="1" w:styleId="GuidanceboxChar">
    <w:name w:val="Guidance box Char"/>
    <w:basedOn w:val="DefaultParagraphFont"/>
    <w:link w:val="Guidancebox"/>
    <w:uiPriority w:val="1"/>
    <w:rsid w:val="0075756E"/>
    <w:rPr>
      <w:rFonts w:ascii="Calibri" w:eastAsia="Calibri" w:hAnsi="Calibri" w:cs="Calibri"/>
      <w:b/>
      <w:bCs/>
      <w:sz w:val="20"/>
      <w:szCs w:val="20"/>
    </w:rPr>
  </w:style>
  <w:style w:type="paragraph" w:customStyle="1" w:styleId="Listtwo">
    <w:name w:val="List two"/>
    <w:basedOn w:val="BodyText"/>
    <w:link w:val="ListtwoChar"/>
    <w:uiPriority w:val="1"/>
    <w:rsid w:val="0075756E"/>
    <w:pPr>
      <w:tabs>
        <w:tab w:val="left" w:pos="1580"/>
      </w:tabs>
      <w:ind w:left="1580" w:right="624" w:hanging="360"/>
    </w:pPr>
  </w:style>
  <w:style w:type="character" w:customStyle="1" w:styleId="ListoneChar">
    <w:name w:val="List one Char"/>
    <w:basedOn w:val="BodyTextChar"/>
    <w:link w:val="Listone"/>
    <w:uiPriority w:val="1"/>
    <w:rsid w:val="0075756E"/>
    <w:rPr>
      <w:rFonts w:ascii="Calibri" w:eastAsia="Calibri" w:hAnsi="Calibri"/>
      <w:spacing w:val="-1"/>
    </w:rPr>
  </w:style>
  <w:style w:type="paragraph" w:customStyle="1" w:styleId="Checkboxone">
    <w:name w:val="Check box one"/>
    <w:basedOn w:val="YesNo"/>
    <w:link w:val="CheckboxoneChar"/>
    <w:uiPriority w:val="1"/>
    <w:rsid w:val="0075756E"/>
    <w:pPr>
      <w:ind w:left="1383"/>
    </w:pPr>
    <w:rPr>
      <w:rFonts w:cs="Arial"/>
    </w:rPr>
  </w:style>
  <w:style w:type="character" w:customStyle="1" w:styleId="ListtwoChar">
    <w:name w:val="List two Char"/>
    <w:basedOn w:val="BodyTextChar"/>
    <w:link w:val="Listtwo"/>
    <w:uiPriority w:val="1"/>
    <w:rsid w:val="0075756E"/>
    <w:rPr>
      <w:rFonts w:ascii="Calibri" w:eastAsia="Calibri" w:hAnsi="Calibri"/>
    </w:rPr>
  </w:style>
  <w:style w:type="paragraph" w:customStyle="1" w:styleId="Checkboxtwo">
    <w:name w:val="Check box two"/>
    <w:basedOn w:val="BodyText"/>
    <w:link w:val="CheckboxtwoChar"/>
    <w:uiPriority w:val="1"/>
    <w:rsid w:val="0075756E"/>
    <w:pPr>
      <w:spacing w:before="41" w:after="180"/>
      <w:ind w:left="1440" w:right="101"/>
    </w:pPr>
    <w:rPr>
      <w:rFonts w:cs="Arial"/>
    </w:rPr>
  </w:style>
  <w:style w:type="character" w:customStyle="1" w:styleId="YesNoChar">
    <w:name w:val="Yes/No Char"/>
    <w:basedOn w:val="ListParagraphChar"/>
    <w:link w:val="YesNo"/>
    <w:rsid w:val="0075756E"/>
  </w:style>
  <w:style w:type="character" w:customStyle="1" w:styleId="CheckboxoneChar">
    <w:name w:val="Check box one Char"/>
    <w:basedOn w:val="YesNoChar"/>
    <w:link w:val="Checkboxone"/>
    <w:uiPriority w:val="1"/>
    <w:rsid w:val="0075756E"/>
    <w:rPr>
      <w:rFonts w:cs="Arial"/>
    </w:rPr>
  </w:style>
  <w:style w:type="character" w:customStyle="1" w:styleId="CheckboxtwoChar">
    <w:name w:val="Check box two Char"/>
    <w:basedOn w:val="BodyTextChar"/>
    <w:link w:val="Checkboxtwo"/>
    <w:uiPriority w:val="1"/>
    <w:rsid w:val="0075756E"/>
    <w:rPr>
      <w:rFonts w:ascii="Calibri" w:eastAsia="Calibri" w:hAnsi="Calibri" w:cs="Arial"/>
    </w:rPr>
  </w:style>
  <w:style w:type="paragraph" w:customStyle="1" w:styleId="CheckBoxFirstindent">
    <w:name w:val="Check Box:  First indent"/>
    <w:basedOn w:val="Normal"/>
    <w:link w:val="CheckBoxFirstindentChar"/>
    <w:rsid w:val="0075756E"/>
    <w:pPr>
      <w:numPr>
        <w:numId w:val="37"/>
      </w:numPr>
      <w:suppressAutoHyphens/>
      <w:spacing w:line="276" w:lineRule="auto"/>
      <w:ind w:left="1080"/>
    </w:pPr>
  </w:style>
  <w:style w:type="character" w:customStyle="1" w:styleId="CheckBoxFirstindentChar">
    <w:name w:val="Check Box:  First indent Char"/>
    <w:basedOn w:val="DefaultParagraphFont"/>
    <w:link w:val="CheckBoxFirstindent"/>
    <w:rsid w:val="0075756E"/>
    <w:rPr>
      <w:sz w:val="22"/>
    </w:rPr>
  </w:style>
  <w:style w:type="numbering" w:customStyle="1" w:styleId="Heading21">
    <w:name w:val="Heading2"/>
    <w:uiPriority w:val="99"/>
    <w:rsid w:val="00DD0FC3"/>
  </w:style>
  <w:style w:type="paragraph" w:customStyle="1" w:styleId="psection-1">
    <w:name w:val="psection-1"/>
    <w:basedOn w:val="Normal"/>
    <w:rsid w:val="00303F38"/>
    <w:pPr>
      <w:spacing w:before="100" w:beforeAutospacing="1" w:after="100" w:afterAutospacing="1"/>
    </w:pPr>
    <w:rPr>
      <w:rFonts w:ascii="Times New Roman" w:eastAsia="Times New Roman" w:hAnsi="Times New Roman" w:cs="Times New Roman"/>
      <w:sz w:val="24"/>
      <w:szCs w:val="24"/>
    </w:rPr>
  </w:style>
  <w:style w:type="character" w:customStyle="1" w:styleId="enumxml">
    <w:name w:val="enumxml"/>
    <w:basedOn w:val="DefaultParagraphFont"/>
    <w:rsid w:val="00303F38"/>
  </w:style>
  <w:style w:type="paragraph" w:customStyle="1" w:styleId="psection-2">
    <w:name w:val="psection-2"/>
    <w:basedOn w:val="Normal"/>
    <w:rsid w:val="00303F38"/>
    <w:pPr>
      <w:spacing w:before="100" w:beforeAutospacing="1" w:after="100" w:afterAutospacing="1"/>
    </w:pPr>
    <w:rPr>
      <w:rFonts w:ascii="Times New Roman" w:eastAsia="Times New Roman" w:hAnsi="Times New Roman" w:cs="Times New Roman"/>
      <w:sz w:val="24"/>
      <w:szCs w:val="24"/>
    </w:rPr>
  </w:style>
  <w:style w:type="character" w:customStyle="1" w:styleId="et03">
    <w:name w:val="et03"/>
    <w:basedOn w:val="DefaultParagraphFont"/>
    <w:rsid w:val="00933A1A"/>
  </w:style>
  <w:style w:type="paragraph" w:customStyle="1" w:styleId="psection-3">
    <w:name w:val="psection-3"/>
    <w:basedOn w:val="Normal"/>
    <w:rsid w:val="00933A1A"/>
    <w:pPr>
      <w:spacing w:before="100" w:beforeAutospacing="1" w:after="100" w:afterAutospacing="1"/>
    </w:pPr>
    <w:rPr>
      <w:rFonts w:ascii="Times New Roman" w:eastAsia="Times New Roman" w:hAnsi="Times New Roman" w:cs="Times New Roman"/>
      <w:sz w:val="24"/>
      <w:szCs w:val="24"/>
    </w:rPr>
  </w:style>
  <w:style w:type="paragraph" w:customStyle="1" w:styleId="psection-4">
    <w:name w:val="psection-4"/>
    <w:basedOn w:val="Normal"/>
    <w:rsid w:val="007A7A26"/>
    <w:pPr>
      <w:spacing w:before="100" w:beforeAutospacing="1" w:after="100" w:afterAutospacing="1"/>
    </w:pPr>
    <w:rPr>
      <w:rFonts w:ascii="Times New Roman" w:eastAsia="Times New Roman" w:hAnsi="Times New Roman" w:cs="Times New Roman"/>
      <w:sz w:val="24"/>
      <w:szCs w:val="24"/>
    </w:rPr>
  </w:style>
  <w:style w:type="character" w:styleId="SubtleEmphasis">
    <w:name w:val="Subtle Emphasis"/>
    <w:basedOn w:val="DefaultParagraphFont"/>
    <w:uiPriority w:val="19"/>
    <w:qFormat/>
    <w:rsid w:val="006C5332"/>
    <w:rPr>
      <w:i/>
      <w:iCs/>
      <w:color w:val="404040" w:themeColor="text1" w:themeTint="BF"/>
    </w:rPr>
  </w:style>
  <w:style w:type="character" w:styleId="IntenseEmphasis">
    <w:name w:val="Intense Emphasis"/>
    <w:basedOn w:val="DefaultParagraphFont"/>
    <w:uiPriority w:val="21"/>
    <w:qFormat/>
    <w:rsid w:val="006C5332"/>
    <w:rPr>
      <w:b/>
      <w:bCs/>
      <w:i/>
      <w:iCs/>
    </w:rPr>
  </w:style>
  <w:style w:type="character" w:styleId="SubtleReference">
    <w:name w:val="Subtle Reference"/>
    <w:basedOn w:val="DefaultParagraphFont"/>
    <w:uiPriority w:val="31"/>
    <w:qFormat/>
    <w:rsid w:val="006C5332"/>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6C5332"/>
    <w:rPr>
      <w:b/>
      <w:bCs/>
      <w:smallCaps/>
      <w:spacing w:val="5"/>
      <w:u w:val="single"/>
    </w:rPr>
  </w:style>
  <w:style w:type="character" w:styleId="BookTitle">
    <w:name w:val="Book Title"/>
    <w:basedOn w:val="DefaultParagraphFont"/>
    <w:uiPriority w:val="33"/>
    <w:qFormat/>
    <w:rsid w:val="006C5332"/>
    <w:rPr>
      <w:b/>
      <w:bCs/>
      <w:smallCaps/>
    </w:rPr>
  </w:style>
  <w:style w:type="table" w:customStyle="1" w:styleId="TableGrid2">
    <w:name w:val="Table Grid2"/>
    <w:basedOn w:val="TableNormal"/>
    <w:next w:val="TableGrid"/>
    <w:uiPriority w:val="59"/>
    <w:rsid w:val="00A63AAF"/>
    <w:pPr>
      <w:widowControl w:val="0"/>
      <w:spacing w:after="0" w:line="240" w:lineRule="auto"/>
    </w:pPr>
    <w:rPr>
      <w:rFonts w:ascii="Calibri" w:eastAsiaTheme="minorHAns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63AAF"/>
    <w:pPr>
      <w:widowControl w:val="0"/>
      <w:spacing w:after="0" w:line="240" w:lineRule="auto"/>
    </w:pPr>
    <w:rPr>
      <w:rFonts w:ascii="Calibri" w:eastAsiaTheme="minorHAns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370876"/>
    <w:rPr>
      <w:rFonts w:eastAsia="Times New Roman" w:cs="Times New Roman"/>
      <w:sz w:val="24"/>
      <w:szCs w:val="24"/>
    </w:rPr>
  </w:style>
  <w:style w:type="table" w:customStyle="1" w:styleId="TableGrid4">
    <w:name w:val="Table Grid4"/>
    <w:basedOn w:val="TableNormal"/>
    <w:next w:val="TableGrid"/>
    <w:uiPriority w:val="59"/>
    <w:rsid w:val="00027944"/>
    <w:pPr>
      <w:widowControl w:val="0"/>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027944"/>
    <w:pPr>
      <w:widowControl w:val="0"/>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027944"/>
    <w:pPr>
      <w:widowControl w:val="0"/>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027944"/>
    <w:pPr>
      <w:widowControl w:val="0"/>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index heading" w:uiPriority="0"/>
    <w:lsdException w:name="caption" w:uiPriority="35" w:qFormat="1"/>
    <w:lsdException w:name="table of figures" w:uiPriority="0"/>
    <w:lsdException w:name="envelope address" w:uiPriority="0"/>
    <w:lsdException w:name="envelope return" w:uiPriority="0"/>
    <w:lsdException w:name="page number" w:uiPriority="0"/>
    <w:lsdException w:name="endnote text" w:uiPriority="0"/>
    <w:lsdException w:name="table of authorities" w:uiPriority="0"/>
    <w:lsdException w:name="macro" w:uiPriority="0"/>
    <w:lsdException w:name="toa heading" w:uiPriority="0"/>
    <w:lsdException w:name="List" w:uiPriority="0"/>
    <w:lsdException w:name="List Number" w:uiPriority="0"/>
    <w:lsdException w:name="List 2" w:uiPriority="0"/>
    <w:lsdException w:name="List 3" w:uiPriority="0"/>
    <w:lsdException w:name="List 4" w:uiPriority="0"/>
    <w:lsdException w:name="List 5"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Closing" w:uiPriority="0"/>
    <w:lsdException w:name="Signature" w:uiPriority="0"/>
    <w:lsdException w:name="Default Paragraph Font" w:uiPriority="1"/>
    <w:lsdException w:name="Body Tex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11"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E-mail Signature" w:uiPriority="0"/>
    <w:lsdException w:name="Normal (Web)" w:uiPriority="0"/>
    <w:lsdException w:name="HTML Address" w:uiPriority="0"/>
    <w:lsdException w:name="HTML Preformatted" w:uiPriority="0"/>
    <w:lsdException w:name="Table List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DD5"/>
    <w:rPr>
      <w:sz w:val="22"/>
    </w:rPr>
  </w:style>
  <w:style w:type="paragraph" w:styleId="Heading1">
    <w:name w:val="heading 1"/>
    <w:basedOn w:val="Normal"/>
    <w:next w:val="Normal"/>
    <w:link w:val="Heading1Char"/>
    <w:uiPriority w:val="9"/>
    <w:qFormat/>
    <w:rsid w:val="00903504"/>
    <w:pPr>
      <w:keepNext/>
      <w:keepLines/>
      <w:spacing w:before="320" w:after="0" w:line="240" w:lineRule="auto"/>
      <w:outlineLvl w:val="0"/>
    </w:pPr>
    <w:rPr>
      <w:rFonts w:ascii="Calibri" w:eastAsiaTheme="majorEastAsia" w:hAnsi="Calibri" w:cstheme="majorBidi"/>
      <w:b/>
      <w:sz w:val="28"/>
      <w:szCs w:val="32"/>
    </w:rPr>
  </w:style>
  <w:style w:type="paragraph" w:styleId="Heading2">
    <w:name w:val="heading 2"/>
    <w:basedOn w:val="Normal"/>
    <w:next w:val="Normal"/>
    <w:link w:val="Heading2Char"/>
    <w:uiPriority w:val="9"/>
    <w:unhideWhenUsed/>
    <w:qFormat/>
    <w:rsid w:val="002A5DD5"/>
    <w:pPr>
      <w:keepNext/>
      <w:keepLines/>
      <w:spacing w:before="80" w:after="0" w:line="240" w:lineRule="auto"/>
      <w:outlineLvl w:val="1"/>
    </w:pPr>
    <w:rPr>
      <w:rFonts w:ascii="Calibri" w:eastAsiaTheme="majorEastAsia" w:hAnsi="Calibri" w:cstheme="majorBidi"/>
      <w:szCs w:val="28"/>
    </w:rPr>
  </w:style>
  <w:style w:type="paragraph" w:styleId="Heading3">
    <w:name w:val="heading 3"/>
    <w:basedOn w:val="Normal"/>
    <w:next w:val="Normal"/>
    <w:link w:val="Heading3Char"/>
    <w:uiPriority w:val="9"/>
    <w:unhideWhenUsed/>
    <w:qFormat/>
    <w:rsid w:val="006C5332"/>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unhideWhenUsed/>
    <w:qFormat/>
    <w:rsid w:val="006C5332"/>
    <w:pPr>
      <w:keepNext/>
      <w:keepLines/>
      <w:spacing w:before="40" w:after="0"/>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6C5332"/>
    <w:pPr>
      <w:keepNext/>
      <w:keepLines/>
      <w:spacing w:before="40" w:after="0"/>
      <w:outlineLvl w:val="4"/>
    </w:pPr>
    <w:rPr>
      <w:rFonts w:asciiTheme="majorHAnsi" w:eastAsiaTheme="majorEastAsia" w:hAnsiTheme="majorHAnsi" w:cstheme="majorBidi"/>
      <w:color w:val="1F497D" w:themeColor="text2"/>
      <w:szCs w:val="22"/>
    </w:rPr>
  </w:style>
  <w:style w:type="paragraph" w:styleId="Heading6">
    <w:name w:val="heading 6"/>
    <w:basedOn w:val="Normal"/>
    <w:next w:val="Normal"/>
    <w:link w:val="Heading6Char"/>
    <w:uiPriority w:val="9"/>
    <w:unhideWhenUsed/>
    <w:qFormat/>
    <w:rsid w:val="006C5332"/>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unhideWhenUsed/>
    <w:qFormat/>
    <w:rsid w:val="006C5332"/>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unhideWhenUsed/>
    <w:qFormat/>
    <w:rsid w:val="006C5332"/>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unhideWhenUsed/>
    <w:qFormat/>
    <w:rsid w:val="006C5332"/>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ind w:left="1179"/>
    </w:pPr>
    <w:rPr>
      <w:rFonts w:ascii="Calibri" w:eastAsia="Calibri" w:hAnsi="Calibri"/>
    </w:rPr>
  </w:style>
  <w:style w:type="paragraph" w:styleId="ListParagraph">
    <w:name w:val="List Paragraph"/>
    <w:basedOn w:val="Normal"/>
    <w:link w:val="ListParagraphChar"/>
    <w:uiPriority w:val="34"/>
    <w:qFormat/>
    <w:pPr>
      <w:ind w:left="720"/>
      <w:contextualSpacing/>
    </w:pPr>
  </w:style>
  <w:style w:type="paragraph" w:customStyle="1" w:styleId="TableParagraph">
    <w:name w:val="Table Paragraph"/>
    <w:basedOn w:val="Normal"/>
    <w:uiPriority w:val="1"/>
  </w:style>
  <w:style w:type="paragraph" w:styleId="Header">
    <w:name w:val="header"/>
    <w:basedOn w:val="Normal"/>
    <w:link w:val="HeaderChar"/>
    <w:uiPriority w:val="99"/>
    <w:unhideWhenUsed/>
    <w:rsid w:val="00F344C2"/>
    <w:pPr>
      <w:tabs>
        <w:tab w:val="center" w:pos="4680"/>
        <w:tab w:val="right" w:pos="9360"/>
      </w:tabs>
    </w:pPr>
  </w:style>
  <w:style w:type="character" w:customStyle="1" w:styleId="HeaderChar">
    <w:name w:val="Header Char"/>
    <w:basedOn w:val="DefaultParagraphFont"/>
    <w:link w:val="Header"/>
    <w:uiPriority w:val="99"/>
    <w:rsid w:val="00F344C2"/>
  </w:style>
  <w:style w:type="paragraph" w:styleId="Footer">
    <w:name w:val="footer"/>
    <w:basedOn w:val="Normal"/>
    <w:link w:val="FooterChar"/>
    <w:uiPriority w:val="99"/>
    <w:unhideWhenUsed/>
    <w:rsid w:val="00F344C2"/>
    <w:pPr>
      <w:tabs>
        <w:tab w:val="center" w:pos="4680"/>
        <w:tab w:val="right" w:pos="9360"/>
      </w:tabs>
    </w:pPr>
  </w:style>
  <w:style w:type="character" w:customStyle="1" w:styleId="FooterChar">
    <w:name w:val="Footer Char"/>
    <w:basedOn w:val="DefaultParagraphFont"/>
    <w:link w:val="Footer"/>
    <w:uiPriority w:val="99"/>
    <w:rsid w:val="00F344C2"/>
  </w:style>
  <w:style w:type="paragraph" w:styleId="BalloonText">
    <w:name w:val="Balloon Text"/>
    <w:basedOn w:val="Normal"/>
    <w:link w:val="BalloonTextChar"/>
    <w:uiPriority w:val="99"/>
    <w:semiHidden/>
    <w:unhideWhenUsed/>
    <w:rsid w:val="00F344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44C2"/>
    <w:rPr>
      <w:rFonts w:ascii="Segoe UI" w:hAnsi="Segoe UI" w:cs="Segoe UI"/>
      <w:sz w:val="18"/>
      <w:szCs w:val="18"/>
    </w:rPr>
  </w:style>
  <w:style w:type="paragraph" w:styleId="Revision">
    <w:name w:val="Revision"/>
    <w:hidden/>
    <w:uiPriority w:val="99"/>
    <w:semiHidden/>
    <w:rsid w:val="009232EC"/>
  </w:style>
  <w:style w:type="character" w:customStyle="1" w:styleId="BodyTextChar">
    <w:name w:val="Body Text Char"/>
    <w:basedOn w:val="DefaultParagraphFont"/>
    <w:link w:val="BodyText"/>
    <w:rsid w:val="00131E0B"/>
    <w:rPr>
      <w:rFonts w:ascii="Calibri" w:eastAsia="Calibri" w:hAnsi="Calibri"/>
    </w:rPr>
  </w:style>
  <w:style w:type="character" w:styleId="CommentReference">
    <w:name w:val="annotation reference"/>
    <w:basedOn w:val="DefaultParagraphFont"/>
    <w:uiPriority w:val="99"/>
    <w:unhideWhenUsed/>
    <w:rsid w:val="001F2A00"/>
    <w:rPr>
      <w:sz w:val="16"/>
      <w:szCs w:val="16"/>
    </w:rPr>
  </w:style>
  <w:style w:type="paragraph" w:styleId="CommentText">
    <w:name w:val="annotation text"/>
    <w:basedOn w:val="Normal"/>
    <w:link w:val="CommentTextChar"/>
    <w:uiPriority w:val="99"/>
    <w:unhideWhenUsed/>
    <w:rsid w:val="001F2A00"/>
  </w:style>
  <w:style w:type="character" w:customStyle="1" w:styleId="CommentTextChar">
    <w:name w:val="Comment Text Char"/>
    <w:basedOn w:val="DefaultParagraphFont"/>
    <w:link w:val="CommentText"/>
    <w:uiPriority w:val="99"/>
    <w:rsid w:val="001F2A00"/>
    <w:rPr>
      <w:sz w:val="20"/>
      <w:szCs w:val="20"/>
    </w:rPr>
  </w:style>
  <w:style w:type="paragraph" w:styleId="CommentSubject">
    <w:name w:val="annotation subject"/>
    <w:basedOn w:val="CommentText"/>
    <w:next w:val="CommentText"/>
    <w:link w:val="CommentSubjectChar"/>
    <w:uiPriority w:val="99"/>
    <w:semiHidden/>
    <w:unhideWhenUsed/>
    <w:rsid w:val="001F2A00"/>
    <w:rPr>
      <w:b/>
      <w:bCs/>
    </w:rPr>
  </w:style>
  <w:style w:type="character" w:customStyle="1" w:styleId="CommentSubjectChar">
    <w:name w:val="Comment Subject Char"/>
    <w:basedOn w:val="CommentTextChar"/>
    <w:link w:val="CommentSubject"/>
    <w:uiPriority w:val="99"/>
    <w:semiHidden/>
    <w:rsid w:val="001F2A00"/>
    <w:rPr>
      <w:b/>
      <w:bCs/>
      <w:sz w:val="20"/>
      <w:szCs w:val="20"/>
    </w:rPr>
  </w:style>
  <w:style w:type="character" w:styleId="Strong">
    <w:name w:val="Strong"/>
    <w:basedOn w:val="DefaultParagraphFont"/>
    <w:uiPriority w:val="22"/>
    <w:qFormat/>
    <w:rsid w:val="006C5332"/>
    <w:rPr>
      <w:b/>
      <w:bCs/>
    </w:rPr>
  </w:style>
  <w:style w:type="character" w:customStyle="1" w:styleId="ListParagraphChar">
    <w:name w:val="List Paragraph Char"/>
    <w:basedOn w:val="DefaultParagraphFont"/>
    <w:link w:val="ListParagraph"/>
    <w:uiPriority w:val="34"/>
    <w:rsid w:val="00E86FE0"/>
  </w:style>
  <w:style w:type="paragraph" w:styleId="BodyText2">
    <w:name w:val="Body Text 2"/>
    <w:basedOn w:val="Normal"/>
    <w:link w:val="BodyText2Char"/>
    <w:unhideWhenUsed/>
    <w:rsid w:val="00DC5E54"/>
    <w:pPr>
      <w:spacing w:line="480" w:lineRule="auto"/>
    </w:pPr>
  </w:style>
  <w:style w:type="character" w:customStyle="1" w:styleId="BodyText2Char">
    <w:name w:val="Body Text 2 Char"/>
    <w:basedOn w:val="DefaultParagraphFont"/>
    <w:link w:val="BodyText2"/>
    <w:rsid w:val="00DC5E54"/>
  </w:style>
  <w:style w:type="paragraph" w:customStyle="1" w:styleId="YesNo">
    <w:name w:val="Yes/No"/>
    <w:basedOn w:val="ListParagraph"/>
    <w:link w:val="YesNoChar"/>
    <w:rsid w:val="006121A8"/>
    <w:pPr>
      <w:spacing w:line="276" w:lineRule="auto"/>
      <w:ind w:left="1080" w:hanging="360"/>
    </w:pPr>
  </w:style>
  <w:style w:type="table" w:customStyle="1" w:styleId="PlainTable11">
    <w:name w:val="Plain Table 11"/>
    <w:basedOn w:val="TableNormal"/>
    <w:uiPriority w:val="41"/>
    <w:rsid w:val="00BB1B36"/>
    <w:rPr>
      <w:rFonts w:ascii="Times New Roman" w:hAnsi="Times New Roman"/>
      <w:sz w:val="24"/>
      <w:szCs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59"/>
    <w:rsid w:val="00CB7D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6C5332"/>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rsid w:val="006C5332"/>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rsid w:val="006C5332"/>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rsid w:val="006C5332"/>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rsid w:val="006C5332"/>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rsid w:val="006C5332"/>
    <w:rPr>
      <w:rFonts w:asciiTheme="majorHAnsi" w:eastAsiaTheme="majorEastAsia" w:hAnsiTheme="majorHAnsi" w:cstheme="majorBidi"/>
      <w:b/>
      <w:bCs/>
      <w:i/>
      <w:iCs/>
      <w:color w:val="1F497D" w:themeColor="text2"/>
    </w:rPr>
  </w:style>
  <w:style w:type="character" w:customStyle="1" w:styleId="Heading1Char">
    <w:name w:val="Heading 1 Char"/>
    <w:basedOn w:val="DefaultParagraphFont"/>
    <w:link w:val="Heading1"/>
    <w:uiPriority w:val="9"/>
    <w:rsid w:val="00903504"/>
    <w:rPr>
      <w:rFonts w:ascii="Calibri" w:eastAsiaTheme="majorEastAsia" w:hAnsi="Calibri" w:cstheme="majorBidi"/>
      <w:b/>
      <w:sz w:val="28"/>
      <w:szCs w:val="32"/>
    </w:rPr>
  </w:style>
  <w:style w:type="character" w:customStyle="1" w:styleId="Heading2Char">
    <w:name w:val="Heading 2 Char"/>
    <w:basedOn w:val="DefaultParagraphFont"/>
    <w:link w:val="Heading2"/>
    <w:uiPriority w:val="9"/>
    <w:rsid w:val="002A5DD5"/>
    <w:rPr>
      <w:rFonts w:ascii="Calibri" w:eastAsiaTheme="majorEastAsia" w:hAnsi="Calibri" w:cstheme="majorBidi"/>
      <w:sz w:val="22"/>
      <w:szCs w:val="28"/>
    </w:rPr>
  </w:style>
  <w:style w:type="character" w:customStyle="1" w:styleId="Heading3Char">
    <w:name w:val="Heading 3 Char"/>
    <w:basedOn w:val="DefaultParagraphFont"/>
    <w:link w:val="Heading3"/>
    <w:uiPriority w:val="9"/>
    <w:rsid w:val="006C5332"/>
    <w:rPr>
      <w:rFonts w:asciiTheme="majorHAnsi" w:eastAsiaTheme="majorEastAsia" w:hAnsiTheme="majorHAnsi" w:cstheme="majorBidi"/>
      <w:color w:val="1F497D" w:themeColor="text2"/>
      <w:sz w:val="24"/>
      <w:szCs w:val="24"/>
    </w:rPr>
  </w:style>
  <w:style w:type="paragraph" w:customStyle="1" w:styleId="TableTextBullet">
    <w:name w:val="Table Text Bullet"/>
    <w:basedOn w:val="TableText"/>
    <w:uiPriority w:val="99"/>
    <w:rsid w:val="004F5503"/>
    <w:pPr>
      <w:numPr>
        <w:numId w:val="18"/>
      </w:numPr>
      <w:spacing w:after="240"/>
      <w:ind w:left="0" w:hanging="576"/>
    </w:pPr>
    <w:rPr>
      <w:sz w:val="22"/>
      <w:szCs w:val="22"/>
    </w:rPr>
  </w:style>
  <w:style w:type="paragraph" w:customStyle="1" w:styleId="TableText">
    <w:name w:val="Table Text"/>
    <w:basedOn w:val="Normal"/>
    <w:link w:val="TableTextChar"/>
    <w:rsid w:val="004F5503"/>
    <w:rPr>
      <w:rFonts w:eastAsia="Calibri" w:cs="Times New Roman"/>
      <w:sz w:val="24"/>
      <w:szCs w:val="24"/>
    </w:rPr>
  </w:style>
  <w:style w:type="paragraph" w:styleId="ListBullet">
    <w:name w:val="List Bullet"/>
    <w:basedOn w:val="Normal"/>
    <w:uiPriority w:val="99"/>
    <w:unhideWhenUsed/>
    <w:rsid w:val="004F5503"/>
    <w:pPr>
      <w:numPr>
        <w:numId w:val="8"/>
      </w:numPr>
      <w:spacing w:line="480" w:lineRule="auto"/>
      <w:ind w:hanging="288"/>
    </w:pPr>
    <w:rPr>
      <w:sz w:val="24"/>
      <w:szCs w:val="24"/>
    </w:rPr>
  </w:style>
  <w:style w:type="paragraph" w:styleId="FootnoteText">
    <w:name w:val="footnote text"/>
    <w:basedOn w:val="Normal"/>
    <w:link w:val="FootnoteTextChar"/>
    <w:uiPriority w:val="99"/>
    <w:unhideWhenUsed/>
    <w:rsid w:val="004F5503"/>
    <w:pPr>
      <w:spacing w:before="40" w:after="40"/>
    </w:pPr>
    <w:rPr>
      <w:rFonts w:eastAsia="Calibri" w:cs="Times New Roman"/>
    </w:rPr>
  </w:style>
  <w:style w:type="character" w:customStyle="1" w:styleId="FootnoteTextChar">
    <w:name w:val="Footnote Text Char"/>
    <w:basedOn w:val="DefaultParagraphFont"/>
    <w:link w:val="FootnoteText"/>
    <w:uiPriority w:val="99"/>
    <w:rsid w:val="004F5503"/>
    <w:rPr>
      <w:rFonts w:eastAsia="Calibri" w:cs="Times New Roman"/>
      <w:sz w:val="20"/>
      <w:szCs w:val="20"/>
    </w:rPr>
  </w:style>
  <w:style w:type="character" w:styleId="FootnoteReference">
    <w:name w:val="footnote reference"/>
    <w:uiPriority w:val="99"/>
    <w:semiHidden/>
    <w:unhideWhenUsed/>
    <w:rsid w:val="004F5503"/>
    <w:rPr>
      <w:vertAlign w:val="superscript"/>
    </w:rPr>
  </w:style>
  <w:style w:type="paragraph" w:customStyle="1" w:styleId="ExhibitHeading">
    <w:name w:val="Exhibit Heading"/>
    <w:basedOn w:val="Normal"/>
    <w:link w:val="ExhibitHeadingChar"/>
    <w:uiPriority w:val="99"/>
    <w:rsid w:val="004F5503"/>
    <w:pPr>
      <w:jc w:val="center"/>
    </w:pPr>
    <w:rPr>
      <w:b/>
      <w:noProof/>
      <w:sz w:val="24"/>
      <w:szCs w:val="24"/>
    </w:rPr>
  </w:style>
  <w:style w:type="paragraph" w:styleId="EndnoteText">
    <w:name w:val="endnote text"/>
    <w:basedOn w:val="Normal"/>
    <w:link w:val="EndnoteTextChar"/>
    <w:semiHidden/>
    <w:unhideWhenUsed/>
    <w:rsid w:val="004F5503"/>
  </w:style>
  <w:style w:type="character" w:customStyle="1" w:styleId="EndnoteTextChar">
    <w:name w:val="Endnote Text Char"/>
    <w:basedOn w:val="DefaultParagraphFont"/>
    <w:link w:val="EndnoteText"/>
    <w:semiHidden/>
    <w:rsid w:val="004F5503"/>
    <w:rPr>
      <w:sz w:val="20"/>
      <w:szCs w:val="20"/>
    </w:rPr>
  </w:style>
  <w:style w:type="character" w:styleId="EndnoteReference">
    <w:name w:val="endnote reference"/>
    <w:basedOn w:val="DefaultParagraphFont"/>
    <w:uiPriority w:val="99"/>
    <w:semiHidden/>
    <w:unhideWhenUsed/>
    <w:rsid w:val="004F5503"/>
    <w:rPr>
      <w:vertAlign w:val="superscript"/>
    </w:rPr>
  </w:style>
  <w:style w:type="paragraph" w:customStyle="1" w:styleId="TextBoxText">
    <w:name w:val="Text Box Text"/>
    <w:basedOn w:val="Normal"/>
    <w:rsid w:val="004F5503"/>
    <w:rPr>
      <w:rFonts w:cs="Times New Roman"/>
      <w:sz w:val="24"/>
      <w:szCs w:val="24"/>
    </w:rPr>
  </w:style>
  <w:style w:type="paragraph" w:styleId="DocumentMap">
    <w:name w:val="Document Map"/>
    <w:basedOn w:val="Normal"/>
    <w:link w:val="DocumentMapChar"/>
    <w:uiPriority w:val="99"/>
    <w:semiHidden/>
    <w:unhideWhenUsed/>
    <w:rsid w:val="004F5503"/>
    <w:rPr>
      <w:rFonts w:ascii="Tahoma" w:hAnsi="Tahoma" w:cs="Tahoma"/>
      <w:sz w:val="16"/>
      <w:szCs w:val="16"/>
    </w:rPr>
  </w:style>
  <w:style w:type="character" w:customStyle="1" w:styleId="DocumentMapChar">
    <w:name w:val="Document Map Char"/>
    <w:basedOn w:val="DefaultParagraphFont"/>
    <w:link w:val="DocumentMap"/>
    <w:uiPriority w:val="99"/>
    <w:semiHidden/>
    <w:rsid w:val="004F5503"/>
    <w:rPr>
      <w:rFonts w:ascii="Tahoma" w:hAnsi="Tahoma" w:cs="Tahoma"/>
      <w:sz w:val="16"/>
      <w:szCs w:val="16"/>
    </w:rPr>
  </w:style>
  <w:style w:type="paragraph" w:styleId="TOC2">
    <w:name w:val="toc 2"/>
    <w:basedOn w:val="Normal"/>
    <w:next w:val="Normal"/>
    <w:uiPriority w:val="39"/>
    <w:unhideWhenUsed/>
    <w:rsid w:val="004F5503"/>
    <w:pPr>
      <w:tabs>
        <w:tab w:val="right" w:leader="dot" w:pos="9350"/>
      </w:tabs>
      <w:ind w:left="792" w:right="720" w:hanging="432"/>
    </w:pPr>
    <w:rPr>
      <w:rFonts w:cs="Times New Roman"/>
      <w:noProof/>
      <w:sz w:val="24"/>
      <w:szCs w:val="24"/>
    </w:rPr>
  </w:style>
  <w:style w:type="paragraph" w:styleId="TOC1">
    <w:name w:val="toc 1"/>
    <w:basedOn w:val="Normal"/>
    <w:next w:val="Normal"/>
    <w:uiPriority w:val="39"/>
    <w:unhideWhenUsed/>
    <w:rsid w:val="004F5503"/>
    <w:pPr>
      <w:tabs>
        <w:tab w:val="right" w:leader="dot" w:pos="9360"/>
      </w:tabs>
      <w:spacing w:before="240"/>
      <w:ind w:left="360" w:hanging="360"/>
    </w:pPr>
    <w:rPr>
      <w:rFonts w:cs="Times New Roman"/>
      <w:b/>
      <w:noProof/>
      <w:sz w:val="24"/>
      <w:szCs w:val="24"/>
    </w:rPr>
  </w:style>
  <w:style w:type="paragraph" w:styleId="TOC3">
    <w:name w:val="toc 3"/>
    <w:basedOn w:val="Normal"/>
    <w:next w:val="Normal"/>
    <w:autoRedefine/>
    <w:uiPriority w:val="39"/>
    <w:unhideWhenUsed/>
    <w:rsid w:val="004F5503"/>
    <w:pPr>
      <w:spacing w:after="100"/>
      <w:ind w:left="480"/>
    </w:pPr>
    <w:rPr>
      <w:sz w:val="24"/>
      <w:szCs w:val="24"/>
    </w:rPr>
  </w:style>
  <w:style w:type="paragraph" w:customStyle="1" w:styleId="TextBoxBullet">
    <w:name w:val="Text Box Bullet"/>
    <w:basedOn w:val="TextBoxText"/>
    <w:rsid w:val="004F5503"/>
    <w:pPr>
      <w:numPr>
        <w:numId w:val="9"/>
      </w:numPr>
      <w:ind w:left="216" w:hanging="216"/>
    </w:pPr>
  </w:style>
  <w:style w:type="character" w:styleId="Hyperlink">
    <w:name w:val="Hyperlink"/>
    <w:basedOn w:val="DefaultParagraphFont"/>
    <w:uiPriority w:val="99"/>
    <w:unhideWhenUsed/>
    <w:rsid w:val="004F5503"/>
    <w:rPr>
      <w:color w:val="0000FF" w:themeColor="hyperlink"/>
      <w:u w:val="single"/>
    </w:rPr>
  </w:style>
  <w:style w:type="paragraph" w:styleId="ListBullet2">
    <w:name w:val="List Bullet 2"/>
    <w:basedOn w:val="Normal"/>
    <w:uiPriority w:val="99"/>
    <w:unhideWhenUsed/>
    <w:rsid w:val="004F5503"/>
    <w:pPr>
      <w:numPr>
        <w:numId w:val="11"/>
      </w:numPr>
      <w:spacing w:line="480" w:lineRule="auto"/>
      <w:ind w:left="936" w:hanging="288"/>
    </w:pPr>
    <w:rPr>
      <w:sz w:val="24"/>
    </w:rPr>
  </w:style>
  <w:style w:type="paragraph" w:styleId="ListBullet3">
    <w:name w:val="List Bullet 3"/>
    <w:basedOn w:val="Normal"/>
    <w:uiPriority w:val="99"/>
    <w:unhideWhenUsed/>
    <w:rsid w:val="004F5503"/>
    <w:pPr>
      <w:numPr>
        <w:numId w:val="12"/>
      </w:numPr>
      <w:tabs>
        <w:tab w:val="left" w:pos="900"/>
      </w:tabs>
      <w:spacing w:line="480" w:lineRule="auto"/>
      <w:ind w:left="1224" w:hanging="288"/>
    </w:pPr>
    <w:rPr>
      <w:sz w:val="24"/>
    </w:rPr>
  </w:style>
  <w:style w:type="paragraph" w:styleId="NormalWeb">
    <w:name w:val="Normal (Web)"/>
    <w:basedOn w:val="Normal"/>
    <w:unhideWhenUsed/>
    <w:rsid w:val="004F5503"/>
    <w:rPr>
      <w:rFonts w:eastAsia="Times New Roman" w:cs="Times New Roman"/>
      <w:sz w:val="24"/>
      <w:szCs w:val="24"/>
    </w:rPr>
  </w:style>
  <w:style w:type="paragraph" w:customStyle="1" w:styleId="TableBullet2">
    <w:name w:val="Table Bullet 2"/>
    <w:basedOn w:val="Normal"/>
    <w:rsid w:val="004F5503"/>
    <w:pPr>
      <w:numPr>
        <w:numId w:val="10"/>
      </w:numPr>
      <w:ind w:left="288" w:hanging="144"/>
    </w:pPr>
    <w:rPr>
      <w:rFonts w:eastAsia="Calibri" w:cs="Times New Roman"/>
      <w:sz w:val="24"/>
    </w:rPr>
  </w:style>
  <w:style w:type="character" w:customStyle="1" w:styleId="TableTextChar">
    <w:name w:val="Table Text Char"/>
    <w:basedOn w:val="DefaultParagraphFont"/>
    <w:link w:val="TableText"/>
    <w:locked/>
    <w:rsid w:val="004F5503"/>
    <w:rPr>
      <w:rFonts w:eastAsia="Calibri" w:cs="Times New Roman"/>
      <w:sz w:val="24"/>
      <w:szCs w:val="24"/>
    </w:rPr>
  </w:style>
  <w:style w:type="character" w:customStyle="1" w:styleId="ExhibitHeadingChar">
    <w:name w:val="Exhibit Heading Char"/>
    <w:basedOn w:val="DefaultParagraphFont"/>
    <w:link w:val="ExhibitHeading"/>
    <w:uiPriority w:val="99"/>
    <w:locked/>
    <w:rsid w:val="004F5503"/>
    <w:rPr>
      <w:b/>
      <w:noProof/>
      <w:sz w:val="24"/>
      <w:szCs w:val="24"/>
    </w:rPr>
  </w:style>
  <w:style w:type="paragraph" w:styleId="BodyTextIndent">
    <w:name w:val="Body Text Indent"/>
    <w:basedOn w:val="Normal"/>
    <w:link w:val="BodyTextIndentChar"/>
    <w:uiPriority w:val="99"/>
    <w:unhideWhenUsed/>
    <w:rsid w:val="004F5503"/>
    <w:pPr>
      <w:spacing w:line="480" w:lineRule="auto"/>
      <w:ind w:firstLine="360"/>
    </w:pPr>
    <w:rPr>
      <w:sz w:val="24"/>
      <w:szCs w:val="24"/>
    </w:rPr>
  </w:style>
  <w:style w:type="character" w:customStyle="1" w:styleId="BodyTextIndentChar">
    <w:name w:val="Body Text Indent Char"/>
    <w:basedOn w:val="DefaultParagraphFont"/>
    <w:link w:val="BodyTextIndent"/>
    <w:uiPriority w:val="99"/>
    <w:rsid w:val="004F5503"/>
    <w:rPr>
      <w:sz w:val="24"/>
      <w:szCs w:val="24"/>
    </w:rPr>
  </w:style>
  <w:style w:type="paragraph" w:customStyle="1" w:styleId="TableNumberList">
    <w:name w:val="Table Number List"/>
    <w:basedOn w:val="TableText"/>
    <w:rsid w:val="004F5503"/>
    <w:pPr>
      <w:numPr>
        <w:numId w:val="13"/>
      </w:numPr>
      <w:ind w:left="288" w:hanging="288"/>
    </w:pPr>
  </w:style>
  <w:style w:type="paragraph" w:customStyle="1" w:styleId="DescribeYesNoQuestions">
    <w:name w:val="Describe Yes/No Questions"/>
    <w:basedOn w:val="Normal"/>
    <w:rsid w:val="004F5503"/>
    <w:pPr>
      <w:spacing w:after="240"/>
      <w:ind w:left="1440"/>
    </w:pPr>
    <w:rPr>
      <w:szCs w:val="24"/>
    </w:rPr>
  </w:style>
  <w:style w:type="numbering" w:customStyle="1" w:styleId="heading20">
    <w:name w:val="heading 20"/>
    <w:uiPriority w:val="99"/>
    <w:rsid w:val="004F5503"/>
    <w:pPr>
      <w:numPr>
        <w:numId w:val="14"/>
      </w:numPr>
    </w:pPr>
  </w:style>
  <w:style w:type="numbering" w:customStyle="1" w:styleId="Style1">
    <w:name w:val="Style1"/>
    <w:uiPriority w:val="99"/>
    <w:rsid w:val="004F5503"/>
    <w:pPr>
      <w:numPr>
        <w:numId w:val="15"/>
      </w:numPr>
    </w:pPr>
  </w:style>
  <w:style w:type="paragraph" w:styleId="TOCHeading">
    <w:name w:val="TOC Heading"/>
    <w:basedOn w:val="Heading1"/>
    <w:next w:val="Normal"/>
    <w:uiPriority w:val="39"/>
    <w:unhideWhenUsed/>
    <w:qFormat/>
    <w:rsid w:val="006C5332"/>
    <w:pPr>
      <w:outlineLvl w:val="9"/>
    </w:pPr>
  </w:style>
  <w:style w:type="paragraph" w:customStyle="1" w:styleId="BillLanguage">
    <w:name w:val="Bill Language"/>
    <w:basedOn w:val="Normal"/>
    <w:rsid w:val="004F5503"/>
    <w:pPr>
      <w:spacing w:after="200" w:line="276" w:lineRule="auto"/>
      <w:ind w:left="720"/>
    </w:pPr>
    <w:rPr>
      <w:rFonts w:ascii="Calibri" w:hAnsi="Calibri"/>
      <w:b/>
    </w:rPr>
  </w:style>
  <w:style w:type="paragraph" w:styleId="BodyTextIndent2">
    <w:name w:val="Body Text Indent 2"/>
    <w:basedOn w:val="Normal"/>
    <w:link w:val="BodyTextIndent2Char"/>
    <w:unhideWhenUsed/>
    <w:rsid w:val="004F5503"/>
    <w:pPr>
      <w:spacing w:line="480" w:lineRule="auto"/>
      <w:ind w:left="360"/>
    </w:pPr>
    <w:rPr>
      <w:sz w:val="24"/>
      <w:szCs w:val="24"/>
    </w:rPr>
  </w:style>
  <w:style w:type="character" w:customStyle="1" w:styleId="BodyTextIndent2Char">
    <w:name w:val="Body Text Indent 2 Char"/>
    <w:basedOn w:val="DefaultParagraphFont"/>
    <w:link w:val="BodyTextIndent2"/>
    <w:rsid w:val="004F5503"/>
    <w:rPr>
      <w:sz w:val="24"/>
      <w:szCs w:val="24"/>
    </w:rPr>
  </w:style>
  <w:style w:type="paragraph" w:styleId="Title">
    <w:name w:val="Title"/>
    <w:basedOn w:val="Normal"/>
    <w:next w:val="Normal"/>
    <w:link w:val="TitleChar"/>
    <w:uiPriority w:val="10"/>
    <w:qFormat/>
    <w:rsid w:val="006C5332"/>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6C5332"/>
    <w:rPr>
      <w:rFonts w:asciiTheme="majorHAnsi" w:eastAsiaTheme="majorEastAsia" w:hAnsiTheme="majorHAnsi" w:cstheme="majorBidi"/>
      <w:color w:val="4F81BD" w:themeColor="accent1"/>
      <w:spacing w:val="-10"/>
      <w:sz w:val="56"/>
      <w:szCs w:val="56"/>
    </w:rPr>
  </w:style>
  <w:style w:type="character" w:styleId="Emphasis">
    <w:name w:val="Emphasis"/>
    <w:basedOn w:val="DefaultParagraphFont"/>
    <w:uiPriority w:val="20"/>
    <w:qFormat/>
    <w:rsid w:val="006C5332"/>
    <w:rPr>
      <w:i/>
      <w:iCs/>
    </w:rPr>
  </w:style>
  <w:style w:type="character" w:styleId="FollowedHyperlink">
    <w:name w:val="FollowedHyperlink"/>
    <w:basedOn w:val="DefaultParagraphFont"/>
    <w:uiPriority w:val="99"/>
    <w:unhideWhenUsed/>
    <w:rsid w:val="004F5503"/>
    <w:rPr>
      <w:color w:val="800080" w:themeColor="followedHyperlink"/>
      <w:u w:val="single"/>
    </w:rPr>
  </w:style>
  <w:style w:type="paragraph" w:customStyle="1" w:styleId="3rdbullet">
    <w:name w:val="*3rd bullet"/>
    <w:basedOn w:val="Normal"/>
    <w:rsid w:val="004F5503"/>
    <w:pPr>
      <w:numPr>
        <w:ilvl w:val="2"/>
        <w:numId w:val="17"/>
      </w:numPr>
      <w:spacing w:after="80"/>
    </w:pPr>
    <w:rPr>
      <w:rFonts w:eastAsia="Times New Roman" w:cs="Times New Roman"/>
    </w:rPr>
  </w:style>
  <w:style w:type="paragraph" w:customStyle="1" w:styleId="1stbullet">
    <w:name w:val="*1st bullet"/>
    <w:basedOn w:val="Normal"/>
    <w:link w:val="1stbulletChar"/>
    <w:rsid w:val="004F5503"/>
    <w:pPr>
      <w:numPr>
        <w:numId w:val="17"/>
      </w:numPr>
      <w:spacing w:before="120"/>
    </w:pPr>
    <w:rPr>
      <w:rFonts w:eastAsia="Times New Roman" w:cs="Times New Roman"/>
      <w:szCs w:val="24"/>
    </w:rPr>
  </w:style>
  <w:style w:type="character" w:customStyle="1" w:styleId="1stbulletChar">
    <w:name w:val="*1st bullet Char"/>
    <w:basedOn w:val="DefaultParagraphFont"/>
    <w:link w:val="1stbullet"/>
    <w:rsid w:val="004F5503"/>
    <w:rPr>
      <w:rFonts w:eastAsia="Times New Roman" w:cs="Times New Roman"/>
      <w:sz w:val="22"/>
      <w:szCs w:val="24"/>
    </w:rPr>
  </w:style>
  <w:style w:type="paragraph" w:customStyle="1" w:styleId="2ndbullet">
    <w:name w:val="*2nd bullet"/>
    <w:rsid w:val="004F5503"/>
    <w:pPr>
      <w:numPr>
        <w:ilvl w:val="1"/>
        <w:numId w:val="17"/>
      </w:numPr>
      <w:spacing w:after="80"/>
    </w:pPr>
    <w:rPr>
      <w:rFonts w:eastAsia="Times New Roman" w:cs="Times New Roman"/>
      <w:szCs w:val="24"/>
    </w:rPr>
  </w:style>
  <w:style w:type="numbering" w:customStyle="1" w:styleId="ACFlist">
    <w:name w:val="*ACF list"/>
    <w:uiPriority w:val="99"/>
    <w:rsid w:val="004F5503"/>
    <w:pPr>
      <w:numPr>
        <w:numId w:val="16"/>
      </w:numPr>
    </w:pPr>
  </w:style>
  <w:style w:type="character" w:customStyle="1" w:styleId="apple-converted-space">
    <w:name w:val="apple-converted-space"/>
    <w:basedOn w:val="DefaultParagraphFont"/>
    <w:rsid w:val="004F5503"/>
  </w:style>
  <w:style w:type="paragraph" w:customStyle="1" w:styleId="Notebox">
    <w:name w:val="Note box"/>
    <w:basedOn w:val="ListParagraph"/>
    <w:link w:val="NoteboxChar"/>
    <w:rsid w:val="004F5503"/>
    <w:pPr>
      <w:shd w:val="clear" w:color="auto" w:fill="D9D9D9" w:themeFill="background1" w:themeFillShade="D9"/>
      <w:spacing w:before="120" w:line="276" w:lineRule="auto"/>
    </w:pPr>
    <w:rPr>
      <w:rFonts w:cs="Arial"/>
    </w:rPr>
  </w:style>
  <w:style w:type="character" w:customStyle="1" w:styleId="NoteboxChar">
    <w:name w:val="Note box Char"/>
    <w:basedOn w:val="ListParagraphChar"/>
    <w:link w:val="Notebox"/>
    <w:rsid w:val="004F5503"/>
    <w:rPr>
      <w:rFonts w:cs="Arial"/>
      <w:shd w:val="clear" w:color="auto" w:fill="D9D9D9" w:themeFill="background1" w:themeFillShade="D9"/>
    </w:rPr>
  </w:style>
  <w:style w:type="paragraph" w:customStyle="1" w:styleId="listparagraph0">
    <w:name w:val="listparagraph"/>
    <w:basedOn w:val="Normal"/>
    <w:rsid w:val="004F5503"/>
    <w:pPr>
      <w:ind w:left="720"/>
    </w:pPr>
    <w:rPr>
      <w:rFonts w:ascii="Times New Roman" w:eastAsia="Times New Roman" w:hAnsi="Times New Roman" w:cs="Times New Roman"/>
      <w:sz w:val="24"/>
      <w:szCs w:val="24"/>
    </w:rPr>
  </w:style>
  <w:style w:type="paragraph" w:styleId="TOC4">
    <w:name w:val="toc 4"/>
    <w:basedOn w:val="Normal"/>
    <w:next w:val="Normal"/>
    <w:autoRedefine/>
    <w:uiPriority w:val="39"/>
    <w:unhideWhenUsed/>
    <w:rsid w:val="004F5503"/>
    <w:pPr>
      <w:spacing w:after="100" w:line="259" w:lineRule="auto"/>
      <w:ind w:left="660"/>
    </w:pPr>
  </w:style>
  <w:style w:type="paragraph" w:styleId="TOC5">
    <w:name w:val="toc 5"/>
    <w:basedOn w:val="Normal"/>
    <w:next w:val="Normal"/>
    <w:autoRedefine/>
    <w:uiPriority w:val="39"/>
    <w:unhideWhenUsed/>
    <w:rsid w:val="004F5503"/>
    <w:pPr>
      <w:spacing w:after="100" w:line="259" w:lineRule="auto"/>
      <w:ind w:left="880"/>
    </w:pPr>
  </w:style>
  <w:style w:type="paragraph" w:styleId="TOC6">
    <w:name w:val="toc 6"/>
    <w:basedOn w:val="Normal"/>
    <w:next w:val="Normal"/>
    <w:autoRedefine/>
    <w:uiPriority w:val="39"/>
    <w:unhideWhenUsed/>
    <w:rsid w:val="004F5503"/>
    <w:pPr>
      <w:spacing w:after="100" w:line="259" w:lineRule="auto"/>
      <w:ind w:left="1100"/>
    </w:pPr>
  </w:style>
  <w:style w:type="paragraph" w:styleId="TOC7">
    <w:name w:val="toc 7"/>
    <w:basedOn w:val="Normal"/>
    <w:next w:val="Normal"/>
    <w:autoRedefine/>
    <w:uiPriority w:val="39"/>
    <w:unhideWhenUsed/>
    <w:rsid w:val="004F5503"/>
    <w:pPr>
      <w:spacing w:after="100" w:line="259" w:lineRule="auto"/>
      <w:ind w:left="1320"/>
    </w:pPr>
  </w:style>
  <w:style w:type="paragraph" w:styleId="TOC8">
    <w:name w:val="toc 8"/>
    <w:basedOn w:val="Normal"/>
    <w:next w:val="Normal"/>
    <w:autoRedefine/>
    <w:uiPriority w:val="39"/>
    <w:unhideWhenUsed/>
    <w:rsid w:val="004F5503"/>
    <w:pPr>
      <w:spacing w:after="100" w:line="259" w:lineRule="auto"/>
      <w:ind w:left="1540"/>
    </w:pPr>
  </w:style>
  <w:style w:type="paragraph" w:styleId="TOC9">
    <w:name w:val="toc 9"/>
    <w:basedOn w:val="Normal"/>
    <w:next w:val="Normal"/>
    <w:autoRedefine/>
    <w:uiPriority w:val="39"/>
    <w:unhideWhenUsed/>
    <w:rsid w:val="004F5503"/>
    <w:pPr>
      <w:spacing w:after="100" w:line="259" w:lineRule="auto"/>
      <w:ind w:left="1760"/>
    </w:pPr>
  </w:style>
  <w:style w:type="paragraph" w:customStyle="1" w:styleId="ListParagraphIndented">
    <w:name w:val="List Paragraph Indented"/>
    <w:basedOn w:val="ListParagraph"/>
    <w:link w:val="ListParagraphIndentedChar"/>
    <w:rsid w:val="004F5503"/>
    <w:pPr>
      <w:spacing w:line="276" w:lineRule="auto"/>
      <w:ind w:left="1800" w:hanging="360"/>
    </w:pPr>
  </w:style>
  <w:style w:type="character" w:customStyle="1" w:styleId="ListParagraphIndentedChar">
    <w:name w:val="List Paragraph Indented Char"/>
    <w:basedOn w:val="ListParagraphChar"/>
    <w:link w:val="ListParagraphIndented"/>
    <w:rsid w:val="004F5503"/>
  </w:style>
  <w:style w:type="paragraph" w:customStyle="1" w:styleId="Introparagraph">
    <w:name w:val="Intro paragraph"/>
    <w:basedOn w:val="Normal"/>
    <w:link w:val="IntroparagraphChar"/>
    <w:rsid w:val="004F5503"/>
    <w:pPr>
      <w:spacing w:after="240"/>
      <w:ind w:left="450"/>
    </w:pPr>
    <w:rPr>
      <w:szCs w:val="24"/>
    </w:rPr>
  </w:style>
  <w:style w:type="character" w:customStyle="1" w:styleId="IntroparagraphChar">
    <w:name w:val="Intro paragraph Char"/>
    <w:basedOn w:val="DefaultParagraphFont"/>
    <w:link w:val="Introparagraph"/>
    <w:rsid w:val="004F5503"/>
    <w:rPr>
      <w:szCs w:val="24"/>
    </w:rPr>
  </w:style>
  <w:style w:type="character" w:customStyle="1" w:styleId="EndnoteTextChar1">
    <w:name w:val="Endnote Text Char1"/>
    <w:basedOn w:val="DefaultParagraphFont"/>
    <w:semiHidden/>
    <w:locked/>
    <w:rsid w:val="004F5503"/>
    <w:rPr>
      <w:rFonts w:ascii="Courier New" w:eastAsia="Times New Roman" w:hAnsi="Courier New" w:cs="Times New Roman"/>
      <w:szCs w:val="20"/>
    </w:rPr>
  </w:style>
  <w:style w:type="character" w:customStyle="1" w:styleId="Heading1Char1">
    <w:name w:val="Heading 1 Char1"/>
    <w:basedOn w:val="DefaultParagraphFont"/>
    <w:uiPriority w:val="9"/>
    <w:locked/>
    <w:rsid w:val="004F5503"/>
    <w:rPr>
      <w:rFonts w:ascii="Arial" w:hAnsi="Arial"/>
      <w:b/>
      <w:sz w:val="28"/>
    </w:rPr>
  </w:style>
  <w:style w:type="character" w:customStyle="1" w:styleId="Heading2Char1">
    <w:name w:val="Heading 2 Char1"/>
    <w:basedOn w:val="DefaultParagraphFont"/>
    <w:locked/>
    <w:rsid w:val="004F5503"/>
    <w:rPr>
      <w:rFonts w:ascii="Arial" w:hAnsi="Arial"/>
      <w:b/>
      <w:sz w:val="22"/>
      <w:u w:val="single"/>
    </w:rPr>
  </w:style>
  <w:style w:type="character" w:customStyle="1" w:styleId="Heading3Char1">
    <w:name w:val="Heading 3 Char1"/>
    <w:basedOn w:val="DefaultParagraphFont"/>
    <w:locked/>
    <w:rsid w:val="004F5503"/>
    <w:rPr>
      <w:rFonts w:ascii="Arial" w:hAnsi="Arial"/>
      <w:b/>
      <w:sz w:val="22"/>
    </w:rPr>
  </w:style>
  <w:style w:type="character" w:customStyle="1" w:styleId="Heading4Char1">
    <w:name w:val="Heading 4 Char1"/>
    <w:basedOn w:val="DefaultParagraphFont"/>
    <w:locked/>
    <w:rsid w:val="004F5503"/>
    <w:rPr>
      <w:b/>
      <w:bCs/>
      <w:sz w:val="28"/>
      <w:szCs w:val="28"/>
      <w:lang w:val="en-US" w:eastAsia="en-US" w:bidi="ar-SA"/>
    </w:rPr>
  </w:style>
  <w:style w:type="character" w:customStyle="1" w:styleId="Heading7Char1">
    <w:name w:val="Heading 7 Char1"/>
    <w:basedOn w:val="DefaultParagraphFont"/>
    <w:locked/>
    <w:rsid w:val="004F5503"/>
    <w:rPr>
      <w:sz w:val="24"/>
      <w:szCs w:val="24"/>
      <w:lang w:val="en-US" w:eastAsia="en-US" w:bidi="ar-SA"/>
    </w:rPr>
  </w:style>
  <w:style w:type="paragraph" w:customStyle="1" w:styleId="Default">
    <w:name w:val="Default"/>
    <w:rsid w:val="004F5503"/>
    <w:pPr>
      <w:autoSpaceDE w:val="0"/>
      <w:autoSpaceDN w:val="0"/>
      <w:adjustRightInd w:val="0"/>
    </w:pPr>
    <w:rPr>
      <w:rFonts w:ascii="Times New Roman" w:eastAsia="Times New Roman" w:hAnsi="Times New Roman" w:cs="Times New Roman"/>
      <w:color w:val="000000"/>
      <w:sz w:val="24"/>
      <w:szCs w:val="24"/>
    </w:rPr>
  </w:style>
  <w:style w:type="character" w:customStyle="1" w:styleId="CommentTextChar1">
    <w:name w:val="Comment Text Char1"/>
    <w:basedOn w:val="DefaultParagraphFont"/>
    <w:semiHidden/>
    <w:locked/>
    <w:rsid w:val="004F5503"/>
    <w:rPr>
      <w:rFonts w:ascii="Courier New" w:hAnsi="Courier New"/>
      <w:lang w:val="en-US" w:eastAsia="en-US" w:bidi="ar-SA"/>
    </w:rPr>
  </w:style>
  <w:style w:type="character" w:customStyle="1" w:styleId="CommentSubjectChar1">
    <w:name w:val="Comment Subject Char1"/>
    <w:basedOn w:val="CommentTextChar1"/>
    <w:uiPriority w:val="99"/>
    <w:semiHidden/>
    <w:locked/>
    <w:rsid w:val="004F5503"/>
    <w:rPr>
      <w:rFonts w:ascii="Courier New" w:hAnsi="Courier New"/>
      <w:b/>
      <w:bCs/>
      <w:lang w:val="en-US" w:eastAsia="en-US" w:bidi="ar-SA"/>
    </w:rPr>
  </w:style>
  <w:style w:type="character" w:customStyle="1" w:styleId="BalloonTextChar1">
    <w:name w:val="Balloon Text Char1"/>
    <w:basedOn w:val="DefaultParagraphFont"/>
    <w:uiPriority w:val="99"/>
    <w:semiHidden/>
    <w:locked/>
    <w:rsid w:val="004F5503"/>
    <w:rPr>
      <w:rFonts w:ascii="Tahoma" w:hAnsi="Tahoma" w:cs="Tahoma"/>
      <w:sz w:val="16"/>
      <w:szCs w:val="16"/>
      <w:lang w:val="en-US" w:eastAsia="en-US" w:bidi="ar-SA"/>
    </w:rPr>
  </w:style>
  <w:style w:type="character" w:customStyle="1" w:styleId="FootnoteTextChar1">
    <w:name w:val="Footnote Text Char1"/>
    <w:basedOn w:val="DefaultParagraphFont"/>
    <w:semiHidden/>
    <w:locked/>
    <w:rsid w:val="004F5503"/>
    <w:rPr>
      <w:rFonts w:ascii="Courier New" w:hAnsi="Courier New"/>
      <w:sz w:val="24"/>
      <w:lang w:val="en-US" w:eastAsia="en-US" w:bidi="ar-SA"/>
    </w:rPr>
  </w:style>
  <w:style w:type="paragraph" w:customStyle="1" w:styleId="Heading">
    <w:name w:val="Heading"/>
    <w:rsid w:val="004F5503"/>
    <w:pPr>
      <w:tabs>
        <w:tab w:val="center" w:pos="4680"/>
      </w:tabs>
      <w:suppressAutoHyphens/>
      <w:ind w:firstLine="4680"/>
    </w:pPr>
    <w:rPr>
      <w:rFonts w:ascii="Courier New" w:eastAsia="Times New Roman" w:hAnsi="Courier New" w:cs="Times New Roman"/>
      <w:b/>
      <w:sz w:val="29"/>
    </w:rPr>
  </w:style>
  <w:style w:type="paragraph" w:customStyle="1" w:styleId="RightPar">
    <w:name w:val="Right Par"/>
    <w:rsid w:val="004F5503"/>
    <w:pPr>
      <w:tabs>
        <w:tab w:val="left" w:pos="-720"/>
        <w:tab w:val="left" w:pos="0"/>
        <w:tab w:val="decimal" w:pos="720"/>
      </w:tabs>
      <w:suppressAutoHyphens/>
      <w:ind w:left="720"/>
    </w:pPr>
    <w:rPr>
      <w:rFonts w:ascii="Courier New" w:eastAsia="Times New Roman" w:hAnsi="Courier New" w:cs="Times New Roman"/>
      <w:sz w:val="24"/>
    </w:rPr>
  </w:style>
  <w:style w:type="character" w:customStyle="1" w:styleId="Bibliogrphy">
    <w:name w:val="Bibliogrphy"/>
    <w:basedOn w:val="DefaultParagraphFont"/>
    <w:rsid w:val="004F5503"/>
    <w:rPr>
      <w:rFonts w:cs="Times New Roman"/>
    </w:rPr>
  </w:style>
  <w:style w:type="paragraph" w:customStyle="1" w:styleId="Subheading">
    <w:name w:val="Subheading"/>
    <w:rsid w:val="004F5503"/>
    <w:pPr>
      <w:tabs>
        <w:tab w:val="left" w:pos="-720"/>
      </w:tabs>
      <w:suppressAutoHyphens/>
    </w:pPr>
    <w:rPr>
      <w:rFonts w:ascii="Courier New" w:eastAsia="Times New Roman" w:hAnsi="Courier New" w:cs="Times New Roman"/>
      <w:b/>
      <w:sz w:val="24"/>
    </w:rPr>
  </w:style>
  <w:style w:type="character" w:customStyle="1" w:styleId="Document8">
    <w:name w:val="Document 8"/>
    <w:basedOn w:val="DefaultParagraphFont"/>
    <w:rsid w:val="004F5503"/>
    <w:rPr>
      <w:rFonts w:cs="Times New Roman"/>
    </w:rPr>
  </w:style>
  <w:style w:type="character" w:customStyle="1" w:styleId="Document4">
    <w:name w:val="Document 4"/>
    <w:basedOn w:val="DefaultParagraphFont"/>
    <w:rsid w:val="004F5503"/>
    <w:rPr>
      <w:rFonts w:cs="Times New Roman"/>
      <w:b/>
      <w:i/>
      <w:sz w:val="24"/>
    </w:rPr>
  </w:style>
  <w:style w:type="character" w:customStyle="1" w:styleId="Document6">
    <w:name w:val="Document 6"/>
    <w:basedOn w:val="DefaultParagraphFont"/>
    <w:rsid w:val="004F5503"/>
    <w:rPr>
      <w:rFonts w:cs="Times New Roman"/>
    </w:rPr>
  </w:style>
  <w:style w:type="character" w:customStyle="1" w:styleId="Document5">
    <w:name w:val="Document 5"/>
    <w:basedOn w:val="DefaultParagraphFont"/>
    <w:rsid w:val="004F5503"/>
    <w:rPr>
      <w:rFonts w:cs="Times New Roman"/>
    </w:rPr>
  </w:style>
  <w:style w:type="character" w:customStyle="1" w:styleId="Document2">
    <w:name w:val="Document 2"/>
    <w:basedOn w:val="DefaultParagraphFont"/>
    <w:rsid w:val="004F5503"/>
    <w:rPr>
      <w:rFonts w:ascii="Courier New" w:hAnsi="Courier New" w:cs="Times New Roman"/>
      <w:sz w:val="24"/>
      <w:lang w:val="en-US"/>
    </w:rPr>
  </w:style>
  <w:style w:type="character" w:customStyle="1" w:styleId="Document7">
    <w:name w:val="Document 7"/>
    <w:basedOn w:val="DefaultParagraphFont"/>
    <w:rsid w:val="004F5503"/>
    <w:rPr>
      <w:rFonts w:cs="Times New Roman"/>
    </w:rPr>
  </w:style>
  <w:style w:type="paragraph" w:customStyle="1" w:styleId="RightPar1">
    <w:name w:val="Right Par 1"/>
    <w:rsid w:val="004F5503"/>
    <w:pPr>
      <w:tabs>
        <w:tab w:val="left" w:pos="-720"/>
        <w:tab w:val="left" w:pos="0"/>
        <w:tab w:val="decimal" w:pos="720"/>
      </w:tabs>
      <w:suppressAutoHyphens/>
      <w:ind w:left="720"/>
    </w:pPr>
    <w:rPr>
      <w:rFonts w:ascii="Courier New" w:eastAsia="Times New Roman" w:hAnsi="Courier New" w:cs="Times New Roman"/>
      <w:sz w:val="24"/>
    </w:rPr>
  </w:style>
  <w:style w:type="paragraph" w:customStyle="1" w:styleId="RightPar2">
    <w:name w:val="Right Par 2"/>
    <w:rsid w:val="004F5503"/>
    <w:pPr>
      <w:tabs>
        <w:tab w:val="left" w:pos="-720"/>
        <w:tab w:val="left" w:pos="0"/>
        <w:tab w:val="left" w:pos="720"/>
        <w:tab w:val="decimal" w:pos="1440"/>
      </w:tabs>
      <w:suppressAutoHyphens/>
      <w:ind w:left="1440"/>
    </w:pPr>
    <w:rPr>
      <w:rFonts w:ascii="Courier New" w:eastAsia="Times New Roman" w:hAnsi="Courier New" w:cs="Times New Roman"/>
      <w:sz w:val="24"/>
    </w:rPr>
  </w:style>
  <w:style w:type="character" w:customStyle="1" w:styleId="Document3">
    <w:name w:val="Document 3"/>
    <w:basedOn w:val="DefaultParagraphFont"/>
    <w:rsid w:val="004F5503"/>
    <w:rPr>
      <w:rFonts w:ascii="Courier New" w:hAnsi="Courier New" w:cs="Times New Roman"/>
      <w:sz w:val="24"/>
      <w:lang w:val="en-US"/>
    </w:rPr>
  </w:style>
  <w:style w:type="paragraph" w:customStyle="1" w:styleId="RightPar3">
    <w:name w:val="Right Par 3"/>
    <w:rsid w:val="004F5503"/>
    <w:pPr>
      <w:tabs>
        <w:tab w:val="left" w:pos="-720"/>
        <w:tab w:val="left" w:pos="0"/>
        <w:tab w:val="left" w:pos="720"/>
        <w:tab w:val="left" w:pos="1440"/>
        <w:tab w:val="decimal" w:pos="2160"/>
      </w:tabs>
      <w:suppressAutoHyphens/>
      <w:ind w:left="2160"/>
    </w:pPr>
    <w:rPr>
      <w:rFonts w:ascii="Courier New" w:eastAsia="Times New Roman" w:hAnsi="Courier New" w:cs="Times New Roman"/>
      <w:sz w:val="24"/>
    </w:rPr>
  </w:style>
  <w:style w:type="paragraph" w:customStyle="1" w:styleId="RightPar4">
    <w:name w:val="Right Par 4"/>
    <w:rsid w:val="004F5503"/>
    <w:pPr>
      <w:tabs>
        <w:tab w:val="left" w:pos="-720"/>
        <w:tab w:val="left" w:pos="0"/>
        <w:tab w:val="left" w:pos="720"/>
        <w:tab w:val="left" w:pos="1440"/>
        <w:tab w:val="left" w:pos="2160"/>
        <w:tab w:val="decimal" w:pos="2880"/>
      </w:tabs>
      <w:suppressAutoHyphens/>
      <w:ind w:left="2880"/>
    </w:pPr>
    <w:rPr>
      <w:rFonts w:ascii="Courier New" w:eastAsia="Times New Roman" w:hAnsi="Courier New" w:cs="Times New Roman"/>
      <w:sz w:val="24"/>
    </w:rPr>
  </w:style>
  <w:style w:type="paragraph" w:customStyle="1" w:styleId="RightPar5">
    <w:name w:val="Right Par 5"/>
    <w:rsid w:val="004F5503"/>
    <w:pPr>
      <w:tabs>
        <w:tab w:val="left" w:pos="-720"/>
        <w:tab w:val="left" w:pos="0"/>
        <w:tab w:val="left" w:pos="720"/>
        <w:tab w:val="left" w:pos="1440"/>
        <w:tab w:val="left" w:pos="2160"/>
        <w:tab w:val="left" w:pos="2880"/>
        <w:tab w:val="decimal" w:pos="3600"/>
      </w:tabs>
      <w:suppressAutoHyphens/>
      <w:ind w:left="3600"/>
    </w:pPr>
    <w:rPr>
      <w:rFonts w:ascii="Courier New" w:eastAsia="Times New Roman" w:hAnsi="Courier New" w:cs="Times New Roman"/>
      <w:sz w:val="24"/>
    </w:rPr>
  </w:style>
  <w:style w:type="paragraph" w:customStyle="1" w:styleId="RightPar6">
    <w:name w:val="Right Par 6"/>
    <w:rsid w:val="004F5503"/>
    <w:pPr>
      <w:tabs>
        <w:tab w:val="left" w:pos="-720"/>
        <w:tab w:val="left" w:pos="0"/>
        <w:tab w:val="left" w:pos="720"/>
        <w:tab w:val="left" w:pos="1440"/>
        <w:tab w:val="left" w:pos="2160"/>
        <w:tab w:val="left" w:pos="2880"/>
        <w:tab w:val="left" w:pos="3600"/>
        <w:tab w:val="decimal" w:pos="4320"/>
      </w:tabs>
      <w:suppressAutoHyphens/>
      <w:ind w:left="4320"/>
    </w:pPr>
    <w:rPr>
      <w:rFonts w:ascii="Courier New" w:eastAsia="Times New Roman" w:hAnsi="Courier New" w:cs="Times New Roman"/>
      <w:sz w:val="24"/>
    </w:rPr>
  </w:style>
  <w:style w:type="paragraph" w:customStyle="1" w:styleId="RightPar7">
    <w:name w:val="Right Par 7"/>
    <w:rsid w:val="004F5503"/>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Courier New" w:eastAsia="Times New Roman" w:hAnsi="Courier New" w:cs="Times New Roman"/>
      <w:sz w:val="24"/>
    </w:rPr>
  </w:style>
  <w:style w:type="paragraph" w:customStyle="1" w:styleId="RightPar8">
    <w:name w:val="Right Par 8"/>
    <w:rsid w:val="004F5503"/>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Courier New" w:eastAsia="Times New Roman" w:hAnsi="Courier New" w:cs="Times New Roman"/>
      <w:sz w:val="24"/>
    </w:rPr>
  </w:style>
  <w:style w:type="paragraph" w:customStyle="1" w:styleId="Document1">
    <w:name w:val="Document 1"/>
    <w:rsid w:val="004F5503"/>
    <w:pPr>
      <w:keepNext/>
      <w:keepLines/>
      <w:tabs>
        <w:tab w:val="left" w:pos="-720"/>
      </w:tabs>
      <w:suppressAutoHyphens/>
    </w:pPr>
    <w:rPr>
      <w:rFonts w:ascii="Courier New" w:eastAsia="Times New Roman" w:hAnsi="Courier New" w:cs="Times New Roman"/>
      <w:sz w:val="24"/>
    </w:rPr>
  </w:style>
  <w:style w:type="character" w:customStyle="1" w:styleId="DocInit">
    <w:name w:val="Doc Init"/>
    <w:basedOn w:val="DefaultParagraphFont"/>
    <w:rsid w:val="004F5503"/>
    <w:rPr>
      <w:rFonts w:cs="Times New Roman"/>
    </w:rPr>
  </w:style>
  <w:style w:type="character" w:customStyle="1" w:styleId="TechInit">
    <w:name w:val="Tech Init"/>
    <w:basedOn w:val="DefaultParagraphFont"/>
    <w:rsid w:val="004F5503"/>
    <w:rPr>
      <w:rFonts w:ascii="Courier New" w:hAnsi="Courier New" w:cs="Times New Roman"/>
      <w:sz w:val="24"/>
      <w:lang w:val="en-US"/>
    </w:rPr>
  </w:style>
  <w:style w:type="paragraph" w:customStyle="1" w:styleId="Technical5">
    <w:name w:val="Technical 5"/>
    <w:rsid w:val="004F5503"/>
    <w:pPr>
      <w:tabs>
        <w:tab w:val="left" w:pos="-720"/>
      </w:tabs>
      <w:suppressAutoHyphens/>
      <w:ind w:firstLine="720"/>
    </w:pPr>
    <w:rPr>
      <w:rFonts w:ascii="Courier New" w:eastAsia="Times New Roman" w:hAnsi="Courier New" w:cs="Times New Roman"/>
      <w:b/>
      <w:sz w:val="24"/>
    </w:rPr>
  </w:style>
  <w:style w:type="paragraph" w:customStyle="1" w:styleId="Technical6">
    <w:name w:val="Technical 6"/>
    <w:rsid w:val="004F5503"/>
    <w:pPr>
      <w:tabs>
        <w:tab w:val="left" w:pos="-720"/>
      </w:tabs>
      <w:suppressAutoHyphens/>
      <w:ind w:firstLine="720"/>
    </w:pPr>
    <w:rPr>
      <w:rFonts w:ascii="Courier New" w:eastAsia="Times New Roman" w:hAnsi="Courier New" w:cs="Times New Roman"/>
      <w:b/>
      <w:sz w:val="24"/>
    </w:rPr>
  </w:style>
  <w:style w:type="character" w:customStyle="1" w:styleId="Technical2">
    <w:name w:val="Technical 2"/>
    <w:basedOn w:val="DefaultParagraphFont"/>
    <w:rsid w:val="004F5503"/>
    <w:rPr>
      <w:rFonts w:ascii="Courier New" w:hAnsi="Courier New" w:cs="Times New Roman"/>
      <w:sz w:val="24"/>
      <w:lang w:val="en-US"/>
    </w:rPr>
  </w:style>
  <w:style w:type="character" w:customStyle="1" w:styleId="Technical3">
    <w:name w:val="Technical 3"/>
    <w:basedOn w:val="DefaultParagraphFont"/>
    <w:rsid w:val="004F5503"/>
    <w:rPr>
      <w:rFonts w:ascii="Courier New" w:hAnsi="Courier New" w:cs="Times New Roman"/>
      <w:sz w:val="24"/>
      <w:lang w:val="en-US"/>
    </w:rPr>
  </w:style>
  <w:style w:type="paragraph" w:customStyle="1" w:styleId="Technical4">
    <w:name w:val="Technical 4"/>
    <w:rsid w:val="004F5503"/>
    <w:pPr>
      <w:tabs>
        <w:tab w:val="left" w:pos="-720"/>
      </w:tabs>
      <w:suppressAutoHyphens/>
    </w:pPr>
    <w:rPr>
      <w:rFonts w:ascii="Courier New" w:eastAsia="Times New Roman" w:hAnsi="Courier New" w:cs="Times New Roman"/>
      <w:b/>
      <w:sz w:val="24"/>
    </w:rPr>
  </w:style>
  <w:style w:type="character" w:customStyle="1" w:styleId="Technical1">
    <w:name w:val="Technical 1"/>
    <w:basedOn w:val="DefaultParagraphFont"/>
    <w:rsid w:val="004F5503"/>
    <w:rPr>
      <w:rFonts w:ascii="Courier New" w:hAnsi="Courier New" w:cs="Times New Roman"/>
      <w:sz w:val="24"/>
      <w:lang w:val="en-US"/>
    </w:rPr>
  </w:style>
  <w:style w:type="paragraph" w:customStyle="1" w:styleId="Technical7">
    <w:name w:val="Technical 7"/>
    <w:rsid w:val="004F5503"/>
    <w:pPr>
      <w:tabs>
        <w:tab w:val="left" w:pos="-720"/>
      </w:tabs>
      <w:suppressAutoHyphens/>
      <w:ind w:firstLine="720"/>
    </w:pPr>
    <w:rPr>
      <w:rFonts w:ascii="Courier New" w:eastAsia="Times New Roman" w:hAnsi="Courier New" w:cs="Times New Roman"/>
      <w:b/>
      <w:sz w:val="24"/>
    </w:rPr>
  </w:style>
  <w:style w:type="paragraph" w:customStyle="1" w:styleId="Technical8">
    <w:name w:val="Technical 8"/>
    <w:rsid w:val="004F5503"/>
    <w:pPr>
      <w:tabs>
        <w:tab w:val="left" w:pos="-720"/>
      </w:tabs>
      <w:suppressAutoHyphens/>
      <w:ind w:firstLine="720"/>
    </w:pPr>
    <w:rPr>
      <w:rFonts w:ascii="Courier New" w:eastAsia="Times New Roman" w:hAnsi="Courier New" w:cs="Times New Roman"/>
      <w:b/>
      <w:sz w:val="24"/>
    </w:rPr>
  </w:style>
  <w:style w:type="paragraph" w:styleId="Caption">
    <w:name w:val="caption"/>
    <w:basedOn w:val="Normal"/>
    <w:next w:val="Normal"/>
    <w:uiPriority w:val="35"/>
    <w:unhideWhenUsed/>
    <w:qFormat/>
    <w:rsid w:val="006C5332"/>
    <w:pPr>
      <w:spacing w:line="240" w:lineRule="auto"/>
    </w:pPr>
    <w:rPr>
      <w:b/>
      <w:bCs/>
      <w:smallCaps/>
      <w:color w:val="595959" w:themeColor="text1" w:themeTint="A6"/>
      <w:spacing w:val="6"/>
    </w:rPr>
  </w:style>
  <w:style w:type="character" w:customStyle="1" w:styleId="EquationCaption">
    <w:name w:val="_Equation Caption"/>
    <w:rsid w:val="004F5503"/>
  </w:style>
  <w:style w:type="character" w:customStyle="1" w:styleId="HeaderChar1">
    <w:name w:val="Header Char1"/>
    <w:basedOn w:val="DefaultParagraphFont"/>
    <w:uiPriority w:val="99"/>
    <w:locked/>
    <w:rsid w:val="004F5503"/>
    <w:rPr>
      <w:rFonts w:ascii="Courier New" w:hAnsi="Courier New"/>
      <w:sz w:val="24"/>
      <w:lang w:val="en-US" w:eastAsia="en-US" w:bidi="ar-SA"/>
    </w:rPr>
  </w:style>
  <w:style w:type="character" w:customStyle="1" w:styleId="FooterChar1">
    <w:name w:val="Footer Char1"/>
    <w:basedOn w:val="DefaultParagraphFont"/>
    <w:locked/>
    <w:rsid w:val="004F5503"/>
    <w:rPr>
      <w:rFonts w:ascii="Courier New" w:hAnsi="Courier New"/>
      <w:sz w:val="24"/>
      <w:lang w:val="en-US" w:eastAsia="en-US" w:bidi="ar-SA"/>
    </w:rPr>
  </w:style>
  <w:style w:type="character" w:customStyle="1" w:styleId="DocumentMapChar1">
    <w:name w:val="Document Map Char1"/>
    <w:basedOn w:val="DefaultParagraphFont"/>
    <w:semiHidden/>
    <w:locked/>
    <w:rsid w:val="004F5503"/>
    <w:rPr>
      <w:rFonts w:ascii="Tahoma" w:hAnsi="Tahoma"/>
      <w:sz w:val="24"/>
      <w:lang w:val="en-US" w:eastAsia="en-US" w:bidi="ar-SA"/>
    </w:rPr>
  </w:style>
  <w:style w:type="character" w:customStyle="1" w:styleId="BodyTextIndentChar1">
    <w:name w:val="Body Text Indent Char1"/>
    <w:basedOn w:val="DefaultParagraphFont"/>
    <w:locked/>
    <w:rsid w:val="004F5503"/>
    <w:rPr>
      <w:rFonts w:ascii="Univers (W1)" w:hAnsi="Univers (W1)"/>
      <w:b/>
      <w:sz w:val="24"/>
      <w:lang w:val="en-US" w:eastAsia="en-US" w:bidi="ar-SA"/>
    </w:rPr>
  </w:style>
  <w:style w:type="character" w:customStyle="1" w:styleId="BodyTextIndent2Char1">
    <w:name w:val="Body Text Indent 2 Char1"/>
    <w:basedOn w:val="DefaultParagraphFont"/>
    <w:locked/>
    <w:rsid w:val="004F5503"/>
    <w:rPr>
      <w:rFonts w:ascii="Univers" w:hAnsi="Univers"/>
      <w:sz w:val="22"/>
      <w:lang w:val="en-US" w:eastAsia="en-US" w:bidi="ar-SA"/>
    </w:rPr>
  </w:style>
  <w:style w:type="paragraph" w:styleId="BlockText">
    <w:name w:val="Block Text"/>
    <w:basedOn w:val="Normal"/>
    <w:rsid w:val="004F5503"/>
    <w:pPr>
      <w:tabs>
        <w:tab w:val="left" w:pos="-720"/>
        <w:tab w:val="left" w:pos="0"/>
        <w:tab w:val="left" w:pos="720"/>
        <w:tab w:val="left" w:pos="2064"/>
        <w:tab w:val="left" w:pos="2544"/>
        <w:tab w:val="left" w:pos="3024"/>
        <w:tab w:val="left" w:pos="3251"/>
        <w:tab w:val="left" w:pos="3504"/>
        <w:tab w:val="left" w:pos="4050"/>
        <w:tab w:val="left" w:pos="4320"/>
      </w:tabs>
      <w:suppressAutoHyphens/>
      <w:ind w:left="2544" w:right="720" w:hanging="1824"/>
    </w:pPr>
    <w:rPr>
      <w:rFonts w:ascii="Univers" w:eastAsia="Times New Roman" w:hAnsi="Univers" w:cs="Times New Roman"/>
    </w:rPr>
  </w:style>
  <w:style w:type="paragraph" w:styleId="BodyTextIndent3">
    <w:name w:val="Body Text Indent 3"/>
    <w:basedOn w:val="Normal"/>
    <w:link w:val="BodyTextIndent3Char1"/>
    <w:rsid w:val="004F5503"/>
    <w:pPr>
      <w:ind w:left="1152"/>
    </w:pPr>
    <w:rPr>
      <w:rFonts w:ascii="Courier New" w:eastAsia="Times New Roman" w:hAnsi="Courier New" w:cs="Times New Roman"/>
      <w:sz w:val="24"/>
    </w:rPr>
  </w:style>
  <w:style w:type="character" w:customStyle="1" w:styleId="BodyTextIndent3Char">
    <w:name w:val="Body Text Indent 3 Char"/>
    <w:basedOn w:val="DefaultParagraphFont"/>
    <w:semiHidden/>
    <w:rsid w:val="004F5503"/>
    <w:rPr>
      <w:sz w:val="16"/>
      <w:szCs w:val="16"/>
    </w:rPr>
  </w:style>
  <w:style w:type="character" w:customStyle="1" w:styleId="BodyTextIndent3Char1">
    <w:name w:val="Body Text Indent 3 Char1"/>
    <w:basedOn w:val="DefaultParagraphFont"/>
    <w:link w:val="BodyTextIndent3"/>
    <w:locked/>
    <w:rsid w:val="004F5503"/>
    <w:rPr>
      <w:rFonts w:ascii="Courier New" w:eastAsia="Times New Roman" w:hAnsi="Courier New" w:cs="Times New Roman"/>
      <w:sz w:val="24"/>
      <w:szCs w:val="20"/>
    </w:rPr>
  </w:style>
  <w:style w:type="paragraph" w:styleId="BodyText3">
    <w:name w:val="Body Text 3"/>
    <w:basedOn w:val="Normal"/>
    <w:link w:val="BodyText3Char1"/>
    <w:rsid w:val="004F5503"/>
    <w:rPr>
      <w:rFonts w:ascii="Courier New" w:eastAsia="Times New Roman" w:hAnsi="Courier New" w:cs="Times New Roman"/>
      <w:sz w:val="16"/>
      <w:szCs w:val="16"/>
    </w:rPr>
  </w:style>
  <w:style w:type="character" w:customStyle="1" w:styleId="BodyText3Char">
    <w:name w:val="Body Text 3 Char"/>
    <w:basedOn w:val="DefaultParagraphFont"/>
    <w:semiHidden/>
    <w:rsid w:val="004F5503"/>
    <w:rPr>
      <w:sz w:val="16"/>
      <w:szCs w:val="16"/>
    </w:rPr>
  </w:style>
  <w:style w:type="character" w:customStyle="1" w:styleId="BodyText3Char1">
    <w:name w:val="Body Text 3 Char1"/>
    <w:basedOn w:val="DefaultParagraphFont"/>
    <w:link w:val="BodyText3"/>
    <w:locked/>
    <w:rsid w:val="004F5503"/>
    <w:rPr>
      <w:rFonts w:ascii="Courier New" w:eastAsia="Times New Roman" w:hAnsi="Courier New" w:cs="Times New Roman"/>
      <w:sz w:val="16"/>
      <w:szCs w:val="16"/>
    </w:rPr>
  </w:style>
  <w:style w:type="character" w:customStyle="1" w:styleId="tier5">
    <w:name w:val="tier5"/>
    <w:basedOn w:val="DefaultParagraphFont"/>
    <w:rsid w:val="004F5503"/>
    <w:rPr>
      <w:rFonts w:cs="Times New Roman"/>
    </w:rPr>
  </w:style>
  <w:style w:type="character" w:customStyle="1" w:styleId="title1">
    <w:name w:val="title1"/>
    <w:basedOn w:val="DefaultParagraphFont"/>
    <w:rsid w:val="004F5503"/>
    <w:rPr>
      <w:rFonts w:ascii="Arial" w:hAnsi="Arial" w:cs="Arial"/>
      <w:b/>
      <w:bCs/>
      <w:color w:val="1A1F92"/>
      <w:sz w:val="26"/>
      <w:szCs w:val="26"/>
    </w:rPr>
  </w:style>
  <w:style w:type="paragraph" w:styleId="HTMLPreformatted">
    <w:name w:val="HTML Preformatted"/>
    <w:basedOn w:val="Normal"/>
    <w:link w:val="HTMLPreformattedChar1"/>
    <w:rsid w:val="004F5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PreformattedChar">
    <w:name w:val="HTML Preformatted Char"/>
    <w:basedOn w:val="DefaultParagraphFont"/>
    <w:semiHidden/>
    <w:rsid w:val="004F5503"/>
    <w:rPr>
      <w:rFonts w:ascii="Consolas" w:hAnsi="Consolas" w:cs="Consolas"/>
      <w:sz w:val="20"/>
      <w:szCs w:val="20"/>
    </w:rPr>
  </w:style>
  <w:style w:type="character" w:customStyle="1" w:styleId="HTMLPreformattedChar1">
    <w:name w:val="HTML Preformatted Char1"/>
    <w:basedOn w:val="DefaultParagraphFont"/>
    <w:link w:val="HTMLPreformatted"/>
    <w:locked/>
    <w:rsid w:val="004F5503"/>
    <w:rPr>
      <w:rFonts w:ascii="Courier New" w:eastAsia="Times New Roman" w:hAnsi="Courier New" w:cs="Courier New"/>
      <w:sz w:val="20"/>
      <w:szCs w:val="20"/>
    </w:rPr>
  </w:style>
  <w:style w:type="character" w:styleId="PageNumber">
    <w:name w:val="page number"/>
    <w:basedOn w:val="DefaultParagraphFont"/>
    <w:rsid w:val="004F5503"/>
    <w:rPr>
      <w:rFonts w:cs="Times New Roman"/>
    </w:rPr>
  </w:style>
  <w:style w:type="character" w:customStyle="1" w:styleId="CharChar21">
    <w:name w:val="Char Char21"/>
    <w:basedOn w:val="DefaultParagraphFont"/>
    <w:semiHidden/>
    <w:locked/>
    <w:rsid w:val="004F5503"/>
    <w:rPr>
      <w:rFonts w:ascii="Univers" w:hAnsi="Univers"/>
      <w:b/>
      <w:sz w:val="24"/>
      <w:lang w:val="en-US" w:eastAsia="en-US" w:bidi="ar-SA"/>
    </w:rPr>
  </w:style>
  <w:style w:type="table" w:styleId="TableList1">
    <w:name w:val="Table List 1"/>
    <w:basedOn w:val="TableNormal"/>
    <w:rsid w:val="004F5503"/>
    <w:rPr>
      <w:rFonts w:ascii="Times New Roman" w:eastAsia="Times New Roman" w:hAnsi="Times New Roman" w:cs="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CharChar22">
    <w:name w:val="Char Char22"/>
    <w:basedOn w:val="DefaultParagraphFont"/>
    <w:locked/>
    <w:rsid w:val="004F5503"/>
    <w:rPr>
      <w:rFonts w:ascii="Univers" w:hAnsi="Univers"/>
      <w:b/>
      <w:sz w:val="24"/>
      <w:u w:val="single"/>
      <w:lang w:val="en-US" w:eastAsia="en-US" w:bidi="ar-SA"/>
    </w:rPr>
  </w:style>
  <w:style w:type="character" w:customStyle="1" w:styleId="CharChar221">
    <w:name w:val="Char Char221"/>
    <w:basedOn w:val="DefaultParagraphFont"/>
    <w:locked/>
    <w:rsid w:val="004F5503"/>
    <w:rPr>
      <w:rFonts w:ascii="Univers" w:hAnsi="Univers" w:cs="Times New Roman"/>
      <w:b/>
      <w:sz w:val="24"/>
      <w:u w:val="single"/>
      <w:lang w:val="en-US" w:eastAsia="en-US" w:bidi="ar-SA"/>
    </w:rPr>
  </w:style>
  <w:style w:type="character" w:customStyle="1" w:styleId="Style1Char">
    <w:name w:val="Style1 Char"/>
    <w:basedOn w:val="DefaultParagraphFont"/>
    <w:rsid w:val="004F5503"/>
    <w:rPr>
      <w:rFonts w:ascii="Arial" w:hAnsi="Arial" w:cs="Arial"/>
      <w:sz w:val="22"/>
      <w:szCs w:val="22"/>
      <w:shd w:val="clear" w:color="auto" w:fill="E0E0E0"/>
    </w:rPr>
  </w:style>
  <w:style w:type="paragraph" w:customStyle="1" w:styleId="Style2">
    <w:name w:val="Style2"/>
    <w:basedOn w:val="Normal"/>
    <w:link w:val="Style2Char"/>
    <w:rsid w:val="004F5503"/>
    <w:pPr>
      <w:pBdr>
        <w:top w:val="single" w:sz="4" w:space="1" w:color="auto"/>
        <w:left w:val="single" w:sz="4" w:space="0" w:color="auto"/>
        <w:bottom w:val="single" w:sz="4" w:space="1" w:color="auto"/>
        <w:right w:val="single" w:sz="4" w:space="4" w:color="auto"/>
      </w:pBdr>
      <w:shd w:val="clear" w:color="auto" w:fill="E0E0E0"/>
    </w:pPr>
    <w:rPr>
      <w:rFonts w:ascii="Arial" w:eastAsia="Times New Roman" w:hAnsi="Arial" w:cs="Arial"/>
      <w:shd w:val="clear" w:color="auto" w:fill="E0E0E0"/>
    </w:rPr>
  </w:style>
  <w:style w:type="character" w:customStyle="1" w:styleId="Style2Char">
    <w:name w:val="Style2 Char"/>
    <w:basedOn w:val="DefaultParagraphFont"/>
    <w:link w:val="Style2"/>
    <w:rsid w:val="004F5503"/>
    <w:rPr>
      <w:rFonts w:ascii="Arial" w:eastAsia="Times New Roman" w:hAnsi="Arial" w:cs="Arial"/>
      <w:shd w:val="clear" w:color="auto" w:fill="E0E0E0"/>
    </w:rPr>
  </w:style>
  <w:style w:type="paragraph" w:customStyle="1" w:styleId="TribeName">
    <w:name w:val="TribeName"/>
    <w:next w:val="Normal"/>
    <w:autoRedefine/>
    <w:rsid w:val="004F5503"/>
    <w:pPr>
      <w:suppressAutoHyphens/>
    </w:pPr>
    <w:rPr>
      <w:rFonts w:ascii="Arial" w:eastAsia="Times New Roman" w:hAnsi="Arial" w:cs="Arial"/>
      <w:b/>
      <w:noProof/>
      <w:u w:val="single"/>
    </w:rPr>
  </w:style>
  <w:style w:type="paragraph" w:styleId="Bibliography">
    <w:name w:val="Bibliography"/>
    <w:basedOn w:val="Normal"/>
    <w:next w:val="Normal"/>
    <w:uiPriority w:val="37"/>
    <w:semiHidden/>
    <w:unhideWhenUsed/>
    <w:rsid w:val="004F5503"/>
    <w:rPr>
      <w:rFonts w:ascii="Courier New" w:eastAsia="Times New Roman" w:hAnsi="Courier New" w:cs="Times New Roman"/>
      <w:sz w:val="24"/>
    </w:rPr>
  </w:style>
  <w:style w:type="paragraph" w:styleId="BodyTextFirstIndent">
    <w:name w:val="Body Text First Indent"/>
    <w:basedOn w:val="BodyText"/>
    <w:link w:val="BodyTextFirstIndentChar"/>
    <w:rsid w:val="004F5503"/>
    <w:pPr>
      <w:ind w:left="0" w:firstLine="210"/>
    </w:pPr>
    <w:rPr>
      <w:rFonts w:ascii="Courier New" w:eastAsia="Times New Roman" w:hAnsi="Courier New" w:cs="Times New Roman"/>
      <w:sz w:val="24"/>
    </w:rPr>
  </w:style>
  <w:style w:type="character" w:customStyle="1" w:styleId="BodyTextFirstIndentChar">
    <w:name w:val="Body Text First Indent Char"/>
    <w:basedOn w:val="BodyTextChar"/>
    <w:link w:val="BodyTextFirstIndent"/>
    <w:rsid w:val="004F5503"/>
    <w:rPr>
      <w:rFonts w:ascii="Courier New" w:eastAsia="Times New Roman" w:hAnsi="Courier New" w:cs="Times New Roman"/>
      <w:sz w:val="24"/>
      <w:szCs w:val="20"/>
    </w:rPr>
  </w:style>
  <w:style w:type="paragraph" w:styleId="BodyTextFirstIndent2">
    <w:name w:val="Body Text First Indent 2"/>
    <w:basedOn w:val="BodyTextIndent"/>
    <w:link w:val="BodyTextFirstIndent2Char"/>
    <w:rsid w:val="004F5503"/>
    <w:pPr>
      <w:spacing w:line="240" w:lineRule="auto"/>
      <w:ind w:left="360" w:firstLine="210"/>
    </w:pPr>
    <w:rPr>
      <w:rFonts w:ascii="Courier New" w:eastAsia="Times New Roman" w:hAnsi="Courier New" w:cs="Times New Roman"/>
      <w:szCs w:val="20"/>
    </w:rPr>
  </w:style>
  <w:style w:type="character" w:customStyle="1" w:styleId="BodyTextFirstIndent2Char">
    <w:name w:val="Body Text First Indent 2 Char"/>
    <w:basedOn w:val="BodyTextIndentChar"/>
    <w:link w:val="BodyTextFirstIndent2"/>
    <w:rsid w:val="004F5503"/>
    <w:rPr>
      <w:rFonts w:ascii="Courier New" w:eastAsia="Times New Roman" w:hAnsi="Courier New" w:cs="Times New Roman"/>
      <w:sz w:val="24"/>
      <w:szCs w:val="20"/>
    </w:rPr>
  </w:style>
  <w:style w:type="paragraph" w:styleId="Closing">
    <w:name w:val="Closing"/>
    <w:basedOn w:val="Normal"/>
    <w:link w:val="ClosingChar"/>
    <w:rsid w:val="004F5503"/>
    <w:pPr>
      <w:ind w:left="4320"/>
    </w:pPr>
    <w:rPr>
      <w:rFonts w:ascii="Courier New" w:eastAsia="Times New Roman" w:hAnsi="Courier New" w:cs="Times New Roman"/>
      <w:sz w:val="24"/>
    </w:rPr>
  </w:style>
  <w:style w:type="character" w:customStyle="1" w:styleId="ClosingChar">
    <w:name w:val="Closing Char"/>
    <w:basedOn w:val="DefaultParagraphFont"/>
    <w:link w:val="Closing"/>
    <w:rsid w:val="004F5503"/>
    <w:rPr>
      <w:rFonts w:ascii="Courier New" w:eastAsia="Times New Roman" w:hAnsi="Courier New" w:cs="Times New Roman"/>
      <w:sz w:val="24"/>
      <w:szCs w:val="20"/>
    </w:rPr>
  </w:style>
  <w:style w:type="paragraph" w:styleId="Date">
    <w:name w:val="Date"/>
    <w:basedOn w:val="Normal"/>
    <w:next w:val="Normal"/>
    <w:link w:val="DateChar"/>
    <w:rsid w:val="004F5503"/>
    <w:rPr>
      <w:rFonts w:ascii="Courier New" w:eastAsia="Times New Roman" w:hAnsi="Courier New" w:cs="Times New Roman"/>
      <w:sz w:val="24"/>
    </w:rPr>
  </w:style>
  <w:style w:type="character" w:customStyle="1" w:styleId="DateChar">
    <w:name w:val="Date Char"/>
    <w:basedOn w:val="DefaultParagraphFont"/>
    <w:link w:val="Date"/>
    <w:rsid w:val="004F5503"/>
    <w:rPr>
      <w:rFonts w:ascii="Courier New" w:eastAsia="Times New Roman" w:hAnsi="Courier New" w:cs="Times New Roman"/>
      <w:sz w:val="24"/>
      <w:szCs w:val="20"/>
    </w:rPr>
  </w:style>
  <w:style w:type="paragraph" w:styleId="E-mailSignature">
    <w:name w:val="E-mail Signature"/>
    <w:basedOn w:val="Normal"/>
    <w:link w:val="E-mailSignatureChar"/>
    <w:rsid w:val="004F5503"/>
    <w:rPr>
      <w:rFonts w:ascii="Courier New" w:eastAsia="Times New Roman" w:hAnsi="Courier New" w:cs="Times New Roman"/>
      <w:sz w:val="24"/>
    </w:rPr>
  </w:style>
  <w:style w:type="character" w:customStyle="1" w:styleId="E-mailSignatureChar">
    <w:name w:val="E-mail Signature Char"/>
    <w:basedOn w:val="DefaultParagraphFont"/>
    <w:link w:val="E-mailSignature"/>
    <w:rsid w:val="004F5503"/>
    <w:rPr>
      <w:rFonts w:ascii="Courier New" w:eastAsia="Times New Roman" w:hAnsi="Courier New" w:cs="Times New Roman"/>
      <w:sz w:val="24"/>
      <w:szCs w:val="20"/>
    </w:rPr>
  </w:style>
  <w:style w:type="paragraph" w:styleId="EnvelopeAddress">
    <w:name w:val="envelope address"/>
    <w:basedOn w:val="Normal"/>
    <w:rsid w:val="004F5503"/>
    <w:pPr>
      <w:framePr w:w="7920" w:h="1980" w:hRule="exact" w:hSpace="180" w:wrap="auto" w:hAnchor="page" w:xAlign="center" w:yAlign="bottom"/>
      <w:ind w:left="2880"/>
    </w:pPr>
    <w:rPr>
      <w:rFonts w:ascii="Cambria" w:eastAsia="Times New Roman" w:hAnsi="Cambria" w:cs="Times New Roman"/>
      <w:sz w:val="24"/>
      <w:szCs w:val="24"/>
    </w:rPr>
  </w:style>
  <w:style w:type="paragraph" w:styleId="EnvelopeReturn">
    <w:name w:val="envelope return"/>
    <w:basedOn w:val="Normal"/>
    <w:rsid w:val="004F5503"/>
    <w:rPr>
      <w:rFonts w:ascii="Cambria" w:eastAsia="Times New Roman" w:hAnsi="Cambria" w:cs="Times New Roman"/>
    </w:rPr>
  </w:style>
  <w:style w:type="paragraph" w:styleId="HTMLAddress">
    <w:name w:val="HTML Address"/>
    <w:basedOn w:val="Normal"/>
    <w:link w:val="HTMLAddressChar"/>
    <w:rsid w:val="004F5503"/>
    <w:rPr>
      <w:rFonts w:ascii="Courier New" w:eastAsia="Times New Roman" w:hAnsi="Courier New" w:cs="Times New Roman"/>
      <w:i/>
      <w:iCs/>
      <w:sz w:val="24"/>
    </w:rPr>
  </w:style>
  <w:style w:type="character" w:customStyle="1" w:styleId="HTMLAddressChar">
    <w:name w:val="HTML Address Char"/>
    <w:basedOn w:val="DefaultParagraphFont"/>
    <w:link w:val="HTMLAddress"/>
    <w:rsid w:val="004F5503"/>
    <w:rPr>
      <w:rFonts w:ascii="Courier New" w:eastAsia="Times New Roman" w:hAnsi="Courier New" w:cs="Times New Roman"/>
      <w:i/>
      <w:iCs/>
      <w:sz w:val="24"/>
      <w:szCs w:val="20"/>
    </w:rPr>
  </w:style>
  <w:style w:type="paragraph" w:styleId="Index1">
    <w:name w:val="index 1"/>
    <w:basedOn w:val="Normal"/>
    <w:next w:val="Normal"/>
    <w:autoRedefine/>
    <w:rsid w:val="004F5503"/>
    <w:pPr>
      <w:ind w:left="240" w:hanging="240"/>
    </w:pPr>
    <w:rPr>
      <w:rFonts w:ascii="Courier New" w:eastAsia="Times New Roman" w:hAnsi="Courier New" w:cs="Times New Roman"/>
      <w:sz w:val="24"/>
    </w:rPr>
  </w:style>
  <w:style w:type="paragraph" w:styleId="Index2">
    <w:name w:val="index 2"/>
    <w:basedOn w:val="Normal"/>
    <w:next w:val="Normal"/>
    <w:autoRedefine/>
    <w:rsid w:val="004F5503"/>
    <w:pPr>
      <w:ind w:left="480" w:hanging="240"/>
    </w:pPr>
    <w:rPr>
      <w:rFonts w:ascii="Courier New" w:eastAsia="Times New Roman" w:hAnsi="Courier New" w:cs="Times New Roman"/>
      <w:sz w:val="24"/>
    </w:rPr>
  </w:style>
  <w:style w:type="paragraph" w:styleId="Index3">
    <w:name w:val="index 3"/>
    <w:basedOn w:val="Normal"/>
    <w:next w:val="Normal"/>
    <w:autoRedefine/>
    <w:rsid w:val="004F5503"/>
    <w:pPr>
      <w:ind w:left="720" w:hanging="240"/>
    </w:pPr>
    <w:rPr>
      <w:rFonts w:ascii="Courier New" w:eastAsia="Times New Roman" w:hAnsi="Courier New" w:cs="Times New Roman"/>
      <w:sz w:val="24"/>
    </w:rPr>
  </w:style>
  <w:style w:type="paragraph" w:styleId="Index4">
    <w:name w:val="index 4"/>
    <w:basedOn w:val="Normal"/>
    <w:next w:val="Normal"/>
    <w:autoRedefine/>
    <w:rsid w:val="004F5503"/>
    <w:pPr>
      <w:ind w:left="960" w:hanging="240"/>
    </w:pPr>
    <w:rPr>
      <w:rFonts w:ascii="Courier New" w:eastAsia="Times New Roman" w:hAnsi="Courier New" w:cs="Times New Roman"/>
      <w:sz w:val="24"/>
    </w:rPr>
  </w:style>
  <w:style w:type="paragraph" w:styleId="Index5">
    <w:name w:val="index 5"/>
    <w:basedOn w:val="Normal"/>
    <w:next w:val="Normal"/>
    <w:autoRedefine/>
    <w:rsid w:val="004F5503"/>
    <w:pPr>
      <w:ind w:left="1200" w:hanging="240"/>
    </w:pPr>
    <w:rPr>
      <w:rFonts w:ascii="Courier New" w:eastAsia="Times New Roman" w:hAnsi="Courier New" w:cs="Times New Roman"/>
      <w:sz w:val="24"/>
    </w:rPr>
  </w:style>
  <w:style w:type="paragraph" w:styleId="Index6">
    <w:name w:val="index 6"/>
    <w:basedOn w:val="Normal"/>
    <w:next w:val="Normal"/>
    <w:autoRedefine/>
    <w:rsid w:val="004F5503"/>
    <w:pPr>
      <w:ind w:left="1440" w:hanging="240"/>
    </w:pPr>
    <w:rPr>
      <w:rFonts w:ascii="Courier New" w:eastAsia="Times New Roman" w:hAnsi="Courier New" w:cs="Times New Roman"/>
      <w:sz w:val="24"/>
    </w:rPr>
  </w:style>
  <w:style w:type="paragraph" w:styleId="Index7">
    <w:name w:val="index 7"/>
    <w:basedOn w:val="Normal"/>
    <w:next w:val="Normal"/>
    <w:autoRedefine/>
    <w:rsid w:val="004F5503"/>
    <w:pPr>
      <w:ind w:left="1680" w:hanging="240"/>
    </w:pPr>
    <w:rPr>
      <w:rFonts w:ascii="Courier New" w:eastAsia="Times New Roman" w:hAnsi="Courier New" w:cs="Times New Roman"/>
      <w:sz w:val="24"/>
    </w:rPr>
  </w:style>
  <w:style w:type="paragraph" w:styleId="Index8">
    <w:name w:val="index 8"/>
    <w:basedOn w:val="Normal"/>
    <w:next w:val="Normal"/>
    <w:autoRedefine/>
    <w:rsid w:val="004F5503"/>
    <w:pPr>
      <w:ind w:left="1920" w:hanging="240"/>
    </w:pPr>
    <w:rPr>
      <w:rFonts w:ascii="Courier New" w:eastAsia="Times New Roman" w:hAnsi="Courier New" w:cs="Times New Roman"/>
      <w:sz w:val="24"/>
    </w:rPr>
  </w:style>
  <w:style w:type="paragraph" w:styleId="Index9">
    <w:name w:val="index 9"/>
    <w:basedOn w:val="Normal"/>
    <w:next w:val="Normal"/>
    <w:autoRedefine/>
    <w:rsid w:val="004F5503"/>
    <w:pPr>
      <w:ind w:left="2160" w:hanging="240"/>
    </w:pPr>
    <w:rPr>
      <w:rFonts w:ascii="Courier New" w:eastAsia="Times New Roman" w:hAnsi="Courier New" w:cs="Times New Roman"/>
      <w:sz w:val="24"/>
    </w:rPr>
  </w:style>
  <w:style w:type="paragraph" w:styleId="IndexHeading">
    <w:name w:val="index heading"/>
    <w:basedOn w:val="Normal"/>
    <w:next w:val="Index1"/>
    <w:rsid w:val="004F5503"/>
    <w:rPr>
      <w:rFonts w:ascii="Cambria" w:eastAsia="Times New Roman" w:hAnsi="Cambria" w:cs="Times New Roman"/>
      <w:b/>
      <w:bCs/>
      <w:sz w:val="24"/>
    </w:rPr>
  </w:style>
  <w:style w:type="paragraph" w:styleId="IntenseQuote">
    <w:name w:val="Intense Quote"/>
    <w:basedOn w:val="Normal"/>
    <w:next w:val="Normal"/>
    <w:link w:val="IntenseQuoteChar"/>
    <w:uiPriority w:val="30"/>
    <w:qFormat/>
    <w:rsid w:val="006C5332"/>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6C5332"/>
    <w:rPr>
      <w:rFonts w:asciiTheme="majorHAnsi" w:eastAsiaTheme="majorEastAsia" w:hAnsiTheme="majorHAnsi" w:cstheme="majorBidi"/>
      <w:color w:val="4F81BD" w:themeColor="accent1"/>
      <w:sz w:val="28"/>
      <w:szCs w:val="28"/>
    </w:rPr>
  </w:style>
  <w:style w:type="paragraph" w:styleId="List">
    <w:name w:val="List"/>
    <w:basedOn w:val="Normal"/>
    <w:rsid w:val="004F5503"/>
    <w:pPr>
      <w:ind w:left="360" w:hanging="360"/>
      <w:contextualSpacing/>
    </w:pPr>
    <w:rPr>
      <w:rFonts w:ascii="Courier New" w:eastAsia="Times New Roman" w:hAnsi="Courier New" w:cs="Times New Roman"/>
      <w:sz w:val="24"/>
    </w:rPr>
  </w:style>
  <w:style w:type="paragraph" w:styleId="List2">
    <w:name w:val="List 2"/>
    <w:basedOn w:val="Normal"/>
    <w:rsid w:val="004F5503"/>
    <w:pPr>
      <w:ind w:left="720" w:hanging="360"/>
      <w:contextualSpacing/>
    </w:pPr>
    <w:rPr>
      <w:rFonts w:ascii="Courier New" w:eastAsia="Times New Roman" w:hAnsi="Courier New" w:cs="Times New Roman"/>
      <w:sz w:val="24"/>
    </w:rPr>
  </w:style>
  <w:style w:type="paragraph" w:styleId="List3">
    <w:name w:val="List 3"/>
    <w:basedOn w:val="Normal"/>
    <w:rsid w:val="004F5503"/>
    <w:pPr>
      <w:ind w:left="1080" w:hanging="360"/>
      <w:contextualSpacing/>
    </w:pPr>
    <w:rPr>
      <w:rFonts w:ascii="Courier New" w:eastAsia="Times New Roman" w:hAnsi="Courier New" w:cs="Times New Roman"/>
      <w:sz w:val="24"/>
    </w:rPr>
  </w:style>
  <w:style w:type="paragraph" w:styleId="List4">
    <w:name w:val="List 4"/>
    <w:basedOn w:val="Normal"/>
    <w:rsid w:val="004F5503"/>
    <w:pPr>
      <w:ind w:left="1440" w:hanging="360"/>
      <w:contextualSpacing/>
    </w:pPr>
    <w:rPr>
      <w:rFonts w:ascii="Courier New" w:eastAsia="Times New Roman" w:hAnsi="Courier New" w:cs="Times New Roman"/>
      <w:sz w:val="24"/>
    </w:rPr>
  </w:style>
  <w:style w:type="paragraph" w:styleId="List5">
    <w:name w:val="List 5"/>
    <w:basedOn w:val="Normal"/>
    <w:rsid w:val="004F5503"/>
    <w:pPr>
      <w:ind w:left="1800" w:hanging="360"/>
      <w:contextualSpacing/>
    </w:pPr>
    <w:rPr>
      <w:rFonts w:ascii="Courier New" w:eastAsia="Times New Roman" w:hAnsi="Courier New" w:cs="Times New Roman"/>
      <w:sz w:val="24"/>
    </w:rPr>
  </w:style>
  <w:style w:type="paragraph" w:styleId="ListBullet4">
    <w:name w:val="List Bullet 4"/>
    <w:basedOn w:val="Normal"/>
    <w:rsid w:val="004F5503"/>
    <w:pPr>
      <w:numPr>
        <w:numId w:val="19"/>
      </w:numPr>
      <w:contextualSpacing/>
    </w:pPr>
    <w:rPr>
      <w:rFonts w:ascii="Courier New" w:eastAsia="Times New Roman" w:hAnsi="Courier New" w:cs="Times New Roman"/>
      <w:sz w:val="24"/>
    </w:rPr>
  </w:style>
  <w:style w:type="paragraph" w:styleId="ListBullet5">
    <w:name w:val="List Bullet 5"/>
    <w:basedOn w:val="Normal"/>
    <w:rsid w:val="004F5503"/>
    <w:pPr>
      <w:numPr>
        <w:numId w:val="20"/>
      </w:numPr>
      <w:contextualSpacing/>
    </w:pPr>
    <w:rPr>
      <w:rFonts w:ascii="Courier New" w:eastAsia="Times New Roman" w:hAnsi="Courier New" w:cs="Times New Roman"/>
      <w:sz w:val="24"/>
    </w:rPr>
  </w:style>
  <w:style w:type="paragraph" w:styleId="ListContinue">
    <w:name w:val="List Continue"/>
    <w:basedOn w:val="Normal"/>
    <w:rsid w:val="004F5503"/>
    <w:pPr>
      <w:ind w:left="360"/>
      <w:contextualSpacing/>
    </w:pPr>
    <w:rPr>
      <w:rFonts w:ascii="Courier New" w:eastAsia="Times New Roman" w:hAnsi="Courier New" w:cs="Times New Roman"/>
      <w:sz w:val="24"/>
    </w:rPr>
  </w:style>
  <w:style w:type="paragraph" w:styleId="ListContinue2">
    <w:name w:val="List Continue 2"/>
    <w:basedOn w:val="Normal"/>
    <w:rsid w:val="004F5503"/>
    <w:pPr>
      <w:ind w:left="720"/>
      <w:contextualSpacing/>
    </w:pPr>
    <w:rPr>
      <w:rFonts w:ascii="Courier New" w:eastAsia="Times New Roman" w:hAnsi="Courier New" w:cs="Times New Roman"/>
      <w:sz w:val="24"/>
    </w:rPr>
  </w:style>
  <w:style w:type="paragraph" w:styleId="ListContinue3">
    <w:name w:val="List Continue 3"/>
    <w:basedOn w:val="Normal"/>
    <w:rsid w:val="004F5503"/>
    <w:pPr>
      <w:ind w:left="1080"/>
      <w:contextualSpacing/>
    </w:pPr>
    <w:rPr>
      <w:rFonts w:ascii="Courier New" w:eastAsia="Times New Roman" w:hAnsi="Courier New" w:cs="Times New Roman"/>
      <w:sz w:val="24"/>
    </w:rPr>
  </w:style>
  <w:style w:type="paragraph" w:styleId="ListContinue4">
    <w:name w:val="List Continue 4"/>
    <w:basedOn w:val="Normal"/>
    <w:rsid w:val="004F5503"/>
    <w:pPr>
      <w:ind w:left="1440"/>
      <w:contextualSpacing/>
    </w:pPr>
    <w:rPr>
      <w:rFonts w:ascii="Courier New" w:eastAsia="Times New Roman" w:hAnsi="Courier New" w:cs="Times New Roman"/>
      <w:sz w:val="24"/>
    </w:rPr>
  </w:style>
  <w:style w:type="paragraph" w:styleId="ListContinue5">
    <w:name w:val="List Continue 5"/>
    <w:basedOn w:val="Normal"/>
    <w:rsid w:val="004F5503"/>
    <w:pPr>
      <w:ind w:left="1800"/>
      <w:contextualSpacing/>
    </w:pPr>
    <w:rPr>
      <w:rFonts w:ascii="Courier New" w:eastAsia="Times New Roman" w:hAnsi="Courier New" w:cs="Times New Roman"/>
      <w:sz w:val="24"/>
    </w:rPr>
  </w:style>
  <w:style w:type="paragraph" w:styleId="ListNumber">
    <w:name w:val="List Number"/>
    <w:basedOn w:val="Normal"/>
    <w:rsid w:val="004F5503"/>
    <w:pPr>
      <w:numPr>
        <w:numId w:val="21"/>
      </w:numPr>
      <w:contextualSpacing/>
    </w:pPr>
    <w:rPr>
      <w:rFonts w:ascii="Courier New" w:eastAsia="Times New Roman" w:hAnsi="Courier New" w:cs="Times New Roman"/>
      <w:sz w:val="24"/>
    </w:rPr>
  </w:style>
  <w:style w:type="paragraph" w:styleId="ListNumber2">
    <w:name w:val="List Number 2"/>
    <w:basedOn w:val="Normal"/>
    <w:rsid w:val="004F5503"/>
    <w:pPr>
      <w:numPr>
        <w:numId w:val="22"/>
      </w:numPr>
      <w:contextualSpacing/>
    </w:pPr>
    <w:rPr>
      <w:rFonts w:ascii="Courier New" w:eastAsia="Times New Roman" w:hAnsi="Courier New" w:cs="Times New Roman"/>
      <w:sz w:val="24"/>
    </w:rPr>
  </w:style>
  <w:style w:type="paragraph" w:styleId="ListNumber3">
    <w:name w:val="List Number 3"/>
    <w:basedOn w:val="Normal"/>
    <w:rsid w:val="004F5503"/>
    <w:pPr>
      <w:numPr>
        <w:numId w:val="23"/>
      </w:numPr>
      <w:contextualSpacing/>
    </w:pPr>
    <w:rPr>
      <w:rFonts w:ascii="Courier New" w:eastAsia="Times New Roman" w:hAnsi="Courier New" w:cs="Times New Roman"/>
      <w:sz w:val="24"/>
    </w:rPr>
  </w:style>
  <w:style w:type="paragraph" w:styleId="ListNumber4">
    <w:name w:val="List Number 4"/>
    <w:basedOn w:val="Normal"/>
    <w:rsid w:val="004F5503"/>
    <w:pPr>
      <w:numPr>
        <w:numId w:val="24"/>
      </w:numPr>
      <w:contextualSpacing/>
    </w:pPr>
    <w:rPr>
      <w:rFonts w:ascii="Courier New" w:eastAsia="Times New Roman" w:hAnsi="Courier New" w:cs="Times New Roman"/>
      <w:sz w:val="24"/>
    </w:rPr>
  </w:style>
  <w:style w:type="paragraph" w:styleId="ListNumber5">
    <w:name w:val="List Number 5"/>
    <w:basedOn w:val="Normal"/>
    <w:rsid w:val="004F5503"/>
    <w:pPr>
      <w:numPr>
        <w:numId w:val="25"/>
      </w:numPr>
      <w:contextualSpacing/>
    </w:pPr>
    <w:rPr>
      <w:rFonts w:ascii="Courier New" w:eastAsia="Times New Roman" w:hAnsi="Courier New" w:cs="Times New Roman"/>
      <w:sz w:val="24"/>
    </w:rPr>
  </w:style>
  <w:style w:type="paragraph" w:styleId="MacroText">
    <w:name w:val="macro"/>
    <w:link w:val="MacroTextChar"/>
    <w:rsid w:val="004F5503"/>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rsid w:val="004F5503"/>
    <w:rPr>
      <w:rFonts w:ascii="Courier New" w:eastAsia="Times New Roman" w:hAnsi="Courier New" w:cs="Courier New"/>
      <w:sz w:val="20"/>
      <w:szCs w:val="20"/>
    </w:rPr>
  </w:style>
  <w:style w:type="paragraph" w:styleId="MessageHeader">
    <w:name w:val="Message Header"/>
    <w:basedOn w:val="Normal"/>
    <w:link w:val="MessageHeaderChar"/>
    <w:rsid w:val="004F5503"/>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eastAsia="Times New Roman" w:hAnsi="Cambria" w:cs="Times New Roman"/>
      <w:sz w:val="24"/>
      <w:szCs w:val="24"/>
    </w:rPr>
  </w:style>
  <w:style w:type="character" w:customStyle="1" w:styleId="MessageHeaderChar">
    <w:name w:val="Message Header Char"/>
    <w:basedOn w:val="DefaultParagraphFont"/>
    <w:link w:val="MessageHeader"/>
    <w:rsid w:val="004F5503"/>
    <w:rPr>
      <w:rFonts w:ascii="Cambria" w:eastAsia="Times New Roman" w:hAnsi="Cambria" w:cs="Times New Roman"/>
      <w:sz w:val="24"/>
      <w:szCs w:val="24"/>
      <w:shd w:val="pct20" w:color="auto" w:fill="auto"/>
    </w:rPr>
  </w:style>
  <w:style w:type="paragraph" w:styleId="NoSpacing">
    <w:name w:val="No Spacing"/>
    <w:uiPriority w:val="1"/>
    <w:qFormat/>
    <w:rsid w:val="006C5332"/>
    <w:pPr>
      <w:spacing w:after="0" w:line="240" w:lineRule="auto"/>
    </w:pPr>
  </w:style>
  <w:style w:type="paragraph" w:styleId="NormalIndent">
    <w:name w:val="Normal Indent"/>
    <w:basedOn w:val="Normal"/>
    <w:rsid w:val="004F5503"/>
    <w:pPr>
      <w:ind w:left="720"/>
    </w:pPr>
    <w:rPr>
      <w:rFonts w:ascii="Courier New" w:eastAsia="Times New Roman" w:hAnsi="Courier New" w:cs="Times New Roman"/>
      <w:sz w:val="24"/>
    </w:rPr>
  </w:style>
  <w:style w:type="paragraph" w:styleId="NoteHeading">
    <w:name w:val="Note Heading"/>
    <w:basedOn w:val="Normal"/>
    <w:next w:val="Normal"/>
    <w:link w:val="NoteHeadingChar"/>
    <w:rsid w:val="004F5503"/>
    <w:rPr>
      <w:rFonts w:ascii="Courier New" w:eastAsia="Times New Roman" w:hAnsi="Courier New" w:cs="Times New Roman"/>
      <w:sz w:val="24"/>
    </w:rPr>
  </w:style>
  <w:style w:type="character" w:customStyle="1" w:styleId="NoteHeadingChar">
    <w:name w:val="Note Heading Char"/>
    <w:basedOn w:val="DefaultParagraphFont"/>
    <w:link w:val="NoteHeading"/>
    <w:rsid w:val="004F5503"/>
    <w:rPr>
      <w:rFonts w:ascii="Courier New" w:eastAsia="Times New Roman" w:hAnsi="Courier New" w:cs="Times New Roman"/>
      <w:sz w:val="24"/>
      <w:szCs w:val="20"/>
    </w:rPr>
  </w:style>
  <w:style w:type="paragraph" w:styleId="PlainText">
    <w:name w:val="Plain Text"/>
    <w:basedOn w:val="Normal"/>
    <w:link w:val="PlainTextChar"/>
    <w:rsid w:val="004F5503"/>
    <w:rPr>
      <w:rFonts w:ascii="Courier New" w:eastAsia="Times New Roman" w:hAnsi="Courier New" w:cs="Courier New"/>
    </w:rPr>
  </w:style>
  <w:style w:type="character" w:customStyle="1" w:styleId="PlainTextChar">
    <w:name w:val="Plain Text Char"/>
    <w:basedOn w:val="DefaultParagraphFont"/>
    <w:link w:val="PlainText"/>
    <w:rsid w:val="004F5503"/>
    <w:rPr>
      <w:rFonts w:ascii="Courier New" w:eastAsia="Times New Roman" w:hAnsi="Courier New" w:cs="Courier New"/>
      <w:sz w:val="20"/>
      <w:szCs w:val="20"/>
    </w:rPr>
  </w:style>
  <w:style w:type="paragraph" w:styleId="Quote">
    <w:name w:val="Quote"/>
    <w:basedOn w:val="Normal"/>
    <w:next w:val="Normal"/>
    <w:link w:val="QuoteChar"/>
    <w:uiPriority w:val="29"/>
    <w:qFormat/>
    <w:rsid w:val="006C5332"/>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6C5332"/>
    <w:rPr>
      <w:i/>
      <w:iCs/>
      <w:color w:val="404040" w:themeColor="text1" w:themeTint="BF"/>
    </w:rPr>
  </w:style>
  <w:style w:type="paragraph" w:styleId="Salutation">
    <w:name w:val="Salutation"/>
    <w:basedOn w:val="Normal"/>
    <w:next w:val="Normal"/>
    <w:link w:val="SalutationChar"/>
    <w:rsid w:val="004F5503"/>
    <w:rPr>
      <w:rFonts w:ascii="Courier New" w:eastAsia="Times New Roman" w:hAnsi="Courier New" w:cs="Times New Roman"/>
      <w:sz w:val="24"/>
    </w:rPr>
  </w:style>
  <w:style w:type="character" w:customStyle="1" w:styleId="SalutationChar">
    <w:name w:val="Salutation Char"/>
    <w:basedOn w:val="DefaultParagraphFont"/>
    <w:link w:val="Salutation"/>
    <w:rsid w:val="004F5503"/>
    <w:rPr>
      <w:rFonts w:ascii="Courier New" w:eastAsia="Times New Roman" w:hAnsi="Courier New" w:cs="Times New Roman"/>
      <w:sz w:val="24"/>
      <w:szCs w:val="20"/>
    </w:rPr>
  </w:style>
  <w:style w:type="paragraph" w:styleId="Signature">
    <w:name w:val="Signature"/>
    <w:basedOn w:val="Normal"/>
    <w:link w:val="SignatureChar"/>
    <w:rsid w:val="004F5503"/>
    <w:pPr>
      <w:ind w:left="4320"/>
    </w:pPr>
    <w:rPr>
      <w:rFonts w:ascii="Courier New" w:eastAsia="Times New Roman" w:hAnsi="Courier New" w:cs="Times New Roman"/>
      <w:sz w:val="24"/>
    </w:rPr>
  </w:style>
  <w:style w:type="character" w:customStyle="1" w:styleId="SignatureChar">
    <w:name w:val="Signature Char"/>
    <w:basedOn w:val="DefaultParagraphFont"/>
    <w:link w:val="Signature"/>
    <w:rsid w:val="004F5503"/>
    <w:rPr>
      <w:rFonts w:ascii="Courier New" w:eastAsia="Times New Roman" w:hAnsi="Courier New" w:cs="Times New Roman"/>
      <w:sz w:val="24"/>
      <w:szCs w:val="20"/>
    </w:rPr>
  </w:style>
  <w:style w:type="paragraph" w:styleId="Subtitle">
    <w:name w:val="Subtitle"/>
    <w:basedOn w:val="Normal"/>
    <w:next w:val="Normal"/>
    <w:link w:val="SubtitleChar"/>
    <w:uiPriority w:val="11"/>
    <w:qFormat/>
    <w:rsid w:val="006C5332"/>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6C5332"/>
    <w:rPr>
      <w:rFonts w:asciiTheme="majorHAnsi" w:eastAsiaTheme="majorEastAsia" w:hAnsiTheme="majorHAnsi" w:cstheme="majorBidi"/>
      <w:sz w:val="24"/>
      <w:szCs w:val="24"/>
    </w:rPr>
  </w:style>
  <w:style w:type="paragraph" w:styleId="TableofAuthorities">
    <w:name w:val="table of authorities"/>
    <w:basedOn w:val="Normal"/>
    <w:next w:val="Normal"/>
    <w:rsid w:val="004F5503"/>
    <w:pPr>
      <w:ind w:left="240" w:hanging="240"/>
    </w:pPr>
    <w:rPr>
      <w:rFonts w:ascii="Courier New" w:eastAsia="Times New Roman" w:hAnsi="Courier New" w:cs="Times New Roman"/>
      <w:sz w:val="24"/>
    </w:rPr>
  </w:style>
  <w:style w:type="paragraph" w:styleId="TableofFigures">
    <w:name w:val="table of figures"/>
    <w:basedOn w:val="Normal"/>
    <w:next w:val="Normal"/>
    <w:rsid w:val="004F5503"/>
    <w:rPr>
      <w:rFonts w:ascii="Courier New" w:eastAsia="Times New Roman" w:hAnsi="Courier New" w:cs="Times New Roman"/>
      <w:sz w:val="24"/>
    </w:rPr>
  </w:style>
  <w:style w:type="paragraph" w:styleId="TOAHeading">
    <w:name w:val="toa heading"/>
    <w:basedOn w:val="Normal"/>
    <w:next w:val="Normal"/>
    <w:rsid w:val="004F5503"/>
    <w:pPr>
      <w:spacing w:before="120"/>
    </w:pPr>
    <w:rPr>
      <w:rFonts w:ascii="Cambria" w:eastAsia="Times New Roman" w:hAnsi="Cambria" w:cs="Times New Roman"/>
      <w:b/>
      <w:bCs/>
      <w:sz w:val="24"/>
      <w:szCs w:val="24"/>
    </w:rPr>
  </w:style>
  <w:style w:type="character" w:styleId="PlaceholderText">
    <w:name w:val="Placeholder Text"/>
    <w:basedOn w:val="DefaultParagraphFont"/>
    <w:uiPriority w:val="99"/>
    <w:semiHidden/>
    <w:rsid w:val="00754ADB"/>
    <w:rPr>
      <w:color w:val="808080"/>
    </w:rPr>
  </w:style>
  <w:style w:type="paragraph" w:customStyle="1" w:styleId="TextFormFieldonownline">
    <w:name w:val="Text Form Field on own line"/>
    <w:basedOn w:val="Normal"/>
    <w:link w:val="TextFormFieldonownlineChar"/>
    <w:uiPriority w:val="1"/>
    <w:rsid w:val="00381A0D"/>
    <w:pPr>
      <w:spacing w:before="60"/>
      <w:ind w:left="1008"/>
    </w:pPr>
    <w:rPr>
      <w:u w:val="single"/>
    </w:rPr>
  </w:style>
  <w:style w:type="character" w:customStyle="1" w:styleId="TextFormFieldonownlineChar">
    <w:name w:val="Text Form Field on own line Char"/>
    <w:basedOn w:val="DefaultParagraphFont"/>
    <w:link w:val="TextFormFieldonownline"/>
    <w:uiPriority w:val="1"/>
    <w:rsid w:val="00381A0D"/>
    <w:rPr>
      <w:u w:val="single"/>
    </w:rPr>
  </w:style>
  <w:style w:type="table" w:customStyle="1" w:styleId="TableGrid1">
    <w:name w:val="Table Grid1"/>
    <w:basedOn w:val="TableNormal"/>
    <w:next w:val="TableGrid"/>
    <w:uiPriority w:val="39"/>
    <w:rsid w:val="009E50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3">
    <w:name w:val="Subheading 3"/>
    <w:basedOn w:val="BodyText"/>
    <w:link w:val="Subheading3Char"/>
    <w:uiPriority w:val="1"/>
    <w:rsid w:val="0075756E"/>
    <w:pPr>
      <w:tabs>
        <w:tab w:val="left" w:pos="860"/>
      </w:tabs>
      <w:spacing w:line="276" w:lineRule="auto"/>
      <w:ind w:left="860" w:right="438" w:hanging="720"/>
    </w:pPr>
  </w:style>
  <w:style w:type="paragraph" w:customStyle="1" w:styleId="Guidancebox">
    <w:name w:val="Guidance box"/>
    <w:basedOn w:val="Normal"/>
    <w:link w:val="GuidanceboxChar"/>
    <w:uiPriority w:val="1"/>
    <w:rsid w:val="0075756E"/>
    <w:pPr>
      <w:pBdr>
        <w:top w:val="single" w:sz="18" w:space="1" w:color="7F7F7F" w:themeColor="text1" w:themeTint="80"/>
        <w:left w:val="single" w:sz="18" w:space="4" w:color="7F7F7F" w:themeColor="text1" w:themeTint="80"/>
        <w:bottom w:val="single" w:sz="18" w:space="1" w:color="7F7F7F" w:themeColor="text1" w:themeTint="80"/>
        <w:right w:val="single" w:sz="18" w:space="4" w:color="7F7F7F" w:themeColor="text1" w:themeTint="80"/>
      </w:pBdr>
      <w:spacing w:before="59"/>
      <w:ind w:left="1350" w:right="219"/>
    </w:pPr>
    <w:rPr>
      <w:rFonts w:ascii="Calibri" w:eastAsia="Calibri" w:hAnsi="Calibri" w:cs="Calibri"/>
      <w:b/>
      <w:bCs/>
    </w:rPr>
  </w:style>
  <w:style w:type="character" w:customStyle="1" w:styleId="Subheading3Char">
    <w:name w:val="Subheading 3 Char"/>
    <w:basedOn w:val="BodyTextChar"/>
    <w:link w:val="Subheading3"/>
    <w:uiPriority w:val="1"/>
    <w:rsid w:val="0075756E"/>
    <w:rPr>
      <w:rFonts w:ascii="Calibri" w:eastAsia="Calibri" w:hAnsi="Calibri"/>
    </w:rPr>
  </w:style>
  <w:style w:type="paragraph" w:customStyle="1" w:styleId="Listone">
    <w:name w:val="List one"/>
    <w:basedOn w:val="BodyText"/>
    <w:link w:val="ListoneChar"/>
    <w:uiPriority w:val="1"/>
    <w:rsid w:val="0075756E"/>
    <w:pPr>
      <w:tabs>
        <w:tab w:val="left" w:pos="2300"/>
        <w:tab w:val="left" w:pos="5450"/>
      </w:tabs>
      <w:ind w:left="1220" w:hanging="360"/>
    </w:pPr>
    <w:rPr>
      <w:spacing w:val="-1"/>
    </w:rPr>
  </w:style>
  <w:style w:type="character" w:customStyle="1" w:styleId="GuidanceboxChar">
    <w:name w:val="Guidance box Char"/>
    <w:basedOn w:val="DefaultParagraphFont"/>
    <w:link w:val="Guidancebox"/>
    <w:uiPriority w:val="1"/>
    <w:rsid w:val="0075756E"/>
    <w:rPr>
      <w:rFonts w:ascii="Calibri" w:eastAsia="Calibri" w:hAnsi="Calibri" w:cs="Calibri"/>
      <w:b/>
      <w:bCs/>
      <w:sz w:val="20"/>
      <w:szCs w:val="20"/>
    </w:rPr>
  </w:style>
  <w:style w:type="paragraph" w:customStyle="1" w:styleId="Listtwo">
    <w:name w:val="List two"/>
    <w:basedOn w:val="BodyText"/>
    <w:link w:val="ListtwoChar"/>
    <w:uiPriority w:val="1"/>
    <w:rsid w:val="0075756E"/>
    <w:pPr>
      <w:tabs>
        <w:tab w:val="left" w:pos="1580"/>
      </w:tabs>
      <w:ind w:left="1580" w:right="624" w:hanging="360"/>
    </w:pPr>
  </w:style>
  <w:style w:type="character" w:customStyle="1" w:styleId="ListoneChar">
    <w:name w:val="List one Char"/>
    <w:basedOn w:val="BodyTextChar"/>
    <w:link w:val="Listone"/>
    <w:uiPriority w:val="1"/>
    <w:rsid w:val="0075756E"/>
    <w:rPr>
      <w:rFonts w:ascii="Calibri" w:eastAsia="Calibri" w:hAnsi="Calibri"/>
      <w:spacing w:val="-1"/>
    </w:rPr>
  </w:style>
  <w:style w:type="paragraph" w:customStyle="1" w:styleId="Checkboxone">
    <w:name w:val="Check box one"/>
    <w:basedOn w:val="YesNo"/>
    <w:link w:val="CheckboxoneChar"/>
    <w:uiPriority w:val="1"/>
    <w:rsid w:val="0075756E"/>
    <w:pPr>
      <w:ind w:left="1383"/>
    </w:pPr>
    <w:rPr>
      <w:rFonts w:cs="Arial"/>
    </w:rPr>
  </w:style>
  <w:style w:type="character" w:customStyle="1" w:styleId="ListtwoChar">
    <w:name w:val="List two Char"/>
    <w:basedOn w:val="BodyTextChar"/>
    <w:link w:val="Listtwo"/>
    <w:uiPriority w:val="1"/>
    <w:rsid w:val="0075756E"/>
    <w:rPr>
      <w:rFonts w:ascii="Calibri" w:eastAsia="Calibri" w:hAnsi="Calibri"/>
    </w:rPr>
  </w:style>
  <w:style w:type="paragraph" w:customStyle="1" w:styleId="Checkboxtwo">
    <w:name w:val="Check box two"/>
    <w:basedOn w:val="BodyText"/>
    <w:link w:val="CheckboxtwoChar"/>
    <w:uiPriority w:val="1"/>
    <w:rsid w:val="0075756E"/>
    <w:pPr>
      <w:spacing w:before="41" w:after="180"/>
      <w:ind w:left="1440" w:right="101"/>
    </w:pPr>
    <w:rPr>
      <w:rFonts w:cs="Arial"/>
    </w:rPr>
  </w:style>
  <w:style w:type="character" w:customStyle="1" w:styleId="YesNoChar">
    <w:name w:val="Yes/No Char"/>
    <w:basedOn w:val="ListParagraphChar"/>
    <w:link w:val="YesNo"/>
    <w:rsid w:val="0075756E"/>
  </w:style>
  <w:style w:type="character" w:customStyle="1" w:styleId="CheckboxoneChar">
    <w:name w:val="Check box one Char"/>
    <w:basedOn w:val="YesNoChar"/>
    <w:link w:val="Checkboxone"/>
    <w:uiPriority w:val="1"/>
    <w:rsid w:val="0075756E"/>
    <w:rPr>
      <w:rFonts w:cs="Arial"/>
    </w:rPr>
  </w:style>
  <w:style w:type="character" w:customStyle="1" w:styleId="CheckboxtwoChar">
    <w:name w:val="Check box two Char"/>
    <w:basedOn w:val="BodyTextChar"/>
    <w:link w:val="Checkboxtwo"/>
    <w:uiPriority w:val="1"/>
    <w:rsid w:val="0075756E"/>
    <w:rPr>
      <w:rFonts w:ascii="Calibri" w:eastAsia="Calibri" w:hAnsi="Calibri" w:cs="Arial"/>
    </w:rPr>
  </w:style>
  <w:style w:type="paragraph" w:customStyle="1" w:styleId="CheckBoxFirstindent">
    <w:name w:val="Check Box:  First indent"/>
    <w:basedOn w:val="Normal"/>
    <w:link w:val="CheckBoxFirstindentChar"/>
    <w:rsid w:val="0075756E"/>
    <w:pPr>
      <w:numPr>
        <w:numId w:val="37"/>
      </w:numPr>
      <w:suppressAutoHyphens/>
      <w:spacing w:line="276" w:lineRule="auto"/>
      <w:ind w:left="1080"/>
    </w:pPr>
  </w:style>
  <w:style w:type="character" w:customStyle="1" w:styleId="CheckBoxFirstindentChar">
    <w:name w:val="Check Box:  First indent Char"/>
    <w:basedOn w:val="DefaultParagraphFont"/>
    <w:link w:val="CheckBoxFirstindent"/>
    <w:rsid w:val="0075756E"/>
    <w:rPr>
      <w:sz w:val="22"/>
    </w:rPr>
  </w:style>
  <w:style w:type="numbering" w:customStyle="1" w:styleId="Heading21">
    <w:name w:val="Heading2"/>
    <w:uiPriority w:val="99"/>
    <w:rsid w:val="00DD0FC3"/>
  </w:style>
  <w:style w:type="paragraph" w:customStyle="1" w:styleId="psection-1">
    <w:name w:val="psection-1"/>
    <w:basedOn w:val="Normal"/>
    <w:rsid w:val="00303F38"/>
    <w:pPr>
      <w:spacing w:before="100" w:beforeAutospacing="1" w:after="100" w:afterAutospacing="1"/>
    </w:pPr>
    <w:rPr>
      <w:rFonts w:ascii="Times New Roman" w:eastAsia="Times New Roman" w:hAnsi="Times New Roman" w:cs="Times New Roman"/>
      <w:sz w:val="24"/>
      <w:szCs w:val="24"/>
    </w:rPr>
  </w:style>
  <w:style w:type="character" w:customStyle="1" w:styleId="enumxml">
    <w:name w:val="enumxml"/>
    <w:basedOn w:val="DefaultParagraphFont"/>
    <w:rsid w:val="00303F38"/>
  </w:style>
  <w:style w:type="paragraph" w:customStyle="1" w:styleId="psection-2">
    <w:name w:val="psection-2"/>
    <w:basedOn w:val="Normal"/>
    <w:rsid w:val="00303F38"/>
    <w:pPr>
      <w:spacing w:before="100" w:beforeAutospacing="1" w:after="100" w:afterAutospacing="1"/>
    </w:pPr>
    <w:rPr>
      <w:rFonts w:ascii="Times New Roman" w:eastAsia="Times New Roman" w:hAnsi="Times New Roman" w:cs="Times New Roman"/>
      <w:sz w:val="24"/>
      <w:szCs w:val="24"/>
    </w:rPr>
  </w:style>
  <w:style w:type="character" w:customStyle="1" w:styleId="et03">
    <w:name w:val="et03"/>
    <w:basedOn w:val="DefaultParagraphFont"/>
    <w:rsid w:val="00933A1A"/>
  </w:style>
  <w:style w:type="paragraph" w:customStyle="1" w:styleId="psection-3">
    <w:name w:val="psection-3"/>
    <w:basedOn w:val="Normal"/>
    <w:rsid w:val="00933A1A"/>
    <w:pPr>
      <w:spacing w:before="100" w:beforeAutospacing="1" w:after="100" w:afterAutospacing="1"/>
    </w:pPr>
    <w:rPr>
      <w:rFonts w:ascii="Times New Roman" w:eastAsia="Times New Roman" w:hAnsi="Times New Roman" w:cs="Times New Roman"/>
      <w:sz w:val="24"/>
      <w:szCs w:val="24"/>
    </w:rPr>
  </w:style>
  <w:style w:type="paragraph" w:customStyle="1" w:styleId="psection-4">
    <w:name w:val="psection-4"/>
    <w:basedOn w:val="Normal"/>
    <w:rsid w:val="007A7A26"/>
    <w:pPr>
      <w:spacing w:before="100" w:beforeAutospacing="1" w:after="100" w:afterAutospacing="1"/>
    </w:pPr>
    <w:rPr>
      <w:rFonts w:ascii="Times New Roman" w:eastAsia="Times New Roman" w:hAnsi="Times New Roman" w:cs="Times New Roman"/>
      <w:sz w:val="24"/>
      <w:szCs w:val="24"/>
    </w:rPr>
  </w:style>
  <w:style w:type="character" w:styleId="SubtleEmphasis">
    <w:name w:val="Subtle Emphasis"/>
    <w:basedOn w:val="DefaultParagraphFont"/>
    <w:uiPriority w:val="19"/>
    <w:qFormat/>
    <w:rsid w:val="006C5332"/>
    <w:rPr>
      <w:i/>
      <w:iCs/>
      <w:color w:val="404040" w:themeColor="text1" w:themeTint="BF"/>
    </w:rPr>
  </w:style>
  <w:style w:type="character" w:styleId="IntenseEmphasis">
    <w:name w:val="Intense Emphasis"/>
    <w:basedOn w:val="DefaultParagraphFont"/>
    <w:uiPriority w:val="21"/>
    <w:qFormat/>
    <w:rsid w:val="006C5332"/>
    <w:rPr>
      <w:b/>
      <w:bCs/>
      <w:i/>
      <w:iCs/>
    </w:rPr>
  </w:style>
  <w:style w:type="character" w:styleId="SubtleReference">
    <w:name w:val="Subtle Reference"/>
    <w:basedOn w:val="DefaultParagraphFont"/>
    <w:uiPriority w:val="31"/>
    <w:qFormat/>
    <w:rsid w:val="006C5332"/>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6C5332"/>
    <w:rPr>
      <w:b/>
      <w:bCs/>
      <w:smallCaps/>
      <w:spacing w:val="5"/>
      <w:u w:val="single"/>
    </w:rPr>
  </w:style>
  <w:style w:type="character" w:styleId="BookTitle">
    <w:name w:val="Book Title"/>
    <w:basedOn w:val="DefaultParagraphFont"/>
    <w:uiPriority w:val="33"/>
    <w:qFormat/>
    <w:rsid w:val="006C5332"/>
    <w:rPr>
      <w:b/>
      <w:bCs/>
      <w:smallCaps/>
    </w:rPr>
  </w:style>
  <w:style w:type="table" w:customStyle="1" w:styleId="TableGrid2">
    <w:name w:val="Table Grid2"/>
    <w:basedOn w:val="TableNormal"/>
    <w:next w:val="TableGrid"/>
    <w:uiPriority w:val="59"/>
    <w:rsid w:val="00A63AAF"/>
    <w:pPr>
      <w:widowControl w:val="0"/>
      <w:spacing w:after="0" w:line="240" w:lineRule="auto"/>
    </w:pPr>
    <w:rPr>
      <w:rFonts w:ascii="Calibri" w:eastAsiaTheme="minorHAns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63AAF"/>
    <w:pPr>
      <w:widowControl w:val="0"/>
      <w:spacing w:after="0" w:line="240" w:lineRule="auto"/>
    </w:pPr>
    <w:rPr>
      <w:rFonts w:ascii="Calibri" w:eastAsiaTheme="minorHAns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370876"/>
    <w:rPr>
      <w:rFonts w:eastAsia="Times New Roman" w:cs="Times New Roman"/>
      <w:sz w:val="24"/>
      <w:szCs w:val="24"/>
    </w:rPr>
  </w:style>
  <w:style w:type="table" w:customStyle="1" w:styleId="TableGrid4">
    <w:name w:val="Table Grid4"/>
    <w:basedOn w:val="TableNormal"/>
    <w:next w:val="TableGrid"/>
    <w:uiPriority w:val="59"/>
    <w:rsid w:val="00027944"/>
    <w:pPr>
      <w:widowControl w:val="0"/>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027944"/>
    <w:pPr>
      <w:widowControl w:val="0"/>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027944"/>
    <w:pPr>
      <w:widowControl w:val="0"/>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027944"/>
    <w:pPr>
      <w:widowControl w:val="0"/>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87181">
      <w:bodyDiv w:val="1"/>
      <w:marLeft w:val="0"/>
      <w:marRight w:val="0"/>
      <w:marTop w:val="0"/>
      <w:marBottom w:val="0"/>
      <w:divBdr>
        <w:top w:val="none" w:sz="0" w:space="0" w:color="auto"/>
        <w:left w:val="none" w:sz="0" w:space="0" w:color="auto"/>
        <w:bottom w:val="none" w:sz="0" w:space="0" w:color="auto"/>
        <w:right w:val="none" w:sz="0" w:space="0" w:color="auto"/>
      </w:divBdr>
    </w:div>
    <w:div w:id="423113578">
      <w:bodyDiv w:val="1"/>
      <w:marLeft w:val="0"/>
      <w:marRight w:val="0"/>
      <w:marTop w:val="0"/>
      <w:marBottom w:val="0"/>
      <w:divBdr>
        <w:top w:val="none" w:sz="0" w:space="0" w:color="auto"/>
        <w:left w:val="none" w:sz="0" w:space="0" w:color="auto"/>
        <w:bottom w:val="none" w:sz="0" w:space="0" w:color="auto"/>
        <w:right w:val="none" w:sz="0" w:space="0" w:color="auto"/>
      </w:divBdr>
    </w:div>
    <w:div w:id="506022739">
      <w:bodyDiv w:val="1"/>
      <w:marLeft w:val="0"/>
      <w:marRight w:val="0"/>
      <w:marTop w:val="0"/>
      <w:marBottom w:val="0"/>
      <w:divBdr>
        <w:top w:val="none" w:sz="0" w:space="0" w:color="auto"/>
        <w:left w:val="none" w:sz="0" w:space="0" w:color="auto"/>
        <w:bottom w:val="none" w:sz="0" w:space="0" w:color="auto"/>
        <w:right w:val="none" w:sz="0" w:space="0" w:color="auto"/>
      </w:divBdr>
    </w:div>
    <w:div w:id="599678714">
      <w:bodyDiv w:val="1"/>
      <w:marLeft w:val="0"/>
      <w:marRight w:val="0"/>
      <w:marTop w:val="0"/>
      <w:marBottom w:val="0"/>
      <w:divBdr>
        <w:top w:val="none" w:sz="0" w:space="0" w:color="auto"/>
        <w:left w:val="none" w:sz="0" w:space="0" w:color="auto"/>
        <w:bottom w:val="none" w:sz="0" w:space="0" w:color="auto"/>
        <w:right w:val="none" w:sz="0" w:space="0" w:color="auto"/>
      </w:divBdr>
    </w:div>
    <w:div w:id="648872034">
      <w:bodyDiv w:val="1"/>
      <w:marLeft w:val="0"/>
      <w:marRight w:val="0"/>
      <w:marTop w:val="0"/>
      <w:marBottom w:val="0"/>
      <w:divBdr>
        <w:top w:val="none" w:sz="0" w:space="0" w:color="auto"/>
        <w:left w:val="none" w:sz="0" w:space="0" w:color="auto"/>
        <w:bottom w:val="none" w:sz="0" w:space="0" w:color="auto"/>
        <w:right w:val="none" w:sz="0" w:space="0" w:color="auto"/>
      </w:divBdr>
    </w:div>
    <w:div w:id="680545675">
      <w:bodyDiv w:val="1"/>
      <w:marLeft w:val="0"/>
      <w:marRight w:val="0"/>
      <w:marTop w:val="0"/>
      <w:marBottom w:val="0"/>
      <w:divBdr>
        <w:top w:val="none" w:sz="0" w:space="0" w:color="auto"/>
        <w:left w:val="none" w:sz="0" w:space="0" w:color="auto"/>
        <w:bottom w:val="none" w:sz="0" w:space="0" w:color="auto"/>
        <w:right w:val="none" w:sz="0" w:space="0" w:color="auto"/>
      </w:divBdr>
    </w:div>
    <w:div w:id="687633414">
      <w:bodyDiv w:val="1"/>
      <w:marLeft w:val="0"/>
      <w:marRight w:val="0"/>
      <w:marTop w:val="0"/>
      <w:marBottom w:val="0"/>
      <w:divBdr>
        <w:top w:val="none" w:sz="0" w:space="0" w:color="auto"/>
        <w:left w:val="none" w:sz="0" w:space="0" w:color="auto"/>
        <w:bottom w:val="none" w:sz="0" w:space="0" w:color="auto"/>
        <w:right w:val="none" w:sz="0" w:space="0" w:color="auto"/>
      </w:divBdr>
    </w:div>
    <w:div w:id="702942827">
      <w:bodyDiv w:val="1"/>
      <w:marLeft w:val="0"/>
      <w:marRight w:val="0"/>
      <w:marTop w:val="0"/>
      <w:marBottom w:val="0"/>
      <w:divBdr>
        <w:top w:val="none" w:sz="0" w:space="0" w:color="auto"/>
        <w:left w:val="none" w:sz="0" w:space="0" w:color="auto"/>
        <w:bottom w:val="none" w:sz="0" w:space="0" w:color="auto"/>
        <w:right w:val="none" w:sz="0" w:space="0" w:color="auto"/>
      </w:divBdr>
    </w:div>
    <w:div w:id="761530680">
      <w:bodyDiv w:val="1"/>
      <w:marLeft w:val="0"/>
      <w:marRight w:val="0"/>
      <w:marTop w:val="0"/>
      <w:marBottom w:val="0"/>
      <w:divBdr>
        <w:top w:val="none" w:sz="0" w:space="0" w:color="auto"/>
        <w:left w:val="none" w:sz="0" w:space="0" w:color="auto"/>
        <w:bottom w:val="none" w:sz="0" w:space="0" w:color="auto"/>
        <w:right w:val="none" w:sz="0" w:space="0" w:color="auto"/>
      </w:divBdr>
    </w:div>
    <w:div w:id="806355662">
      <w:bodyDiv w:val="1"/>
      <w:marLeft w:val="0"/>
      <w:marRight w:val="0"/>
      <w:marTop w:val="0"/>
      <w:marBottom w:val="0"/>
      <w:divBdr>
        <w:top w:val="none" w:sz="0" w:space="0" w:color="auto"/>
        <w:left w:val="none" w:sz="0" w:space="0" w:color="auto"/>
        <w:bottom w:val="none" w:sz="0" w:space="0" w:color="auto"/>
        <w:right w:val="none" w:sz="0" w:space="0" w:color="auto"/>
      </w:divBdr>
      <w:divsChild>
        <w:div w:id="295187998">
          <w:marLeft w:val="547"/>
          <w:marRight w:val="0"/>
          <w:marTop w:val="86"/>
          <w:marBottom w:val="0"/>
          <w:divBdr>
            <w:top w:val="none" w:sz="0" w:space="0" w:color="auto"/>
            <w:left w:val="none" w:sz="0" w:space="0" w:color="auto"/>
            <w:bottom w:val="none" w:sz="0" w:space="0" w:color="auto"/>
            <w:right w:val="none" w:sz="0" w:space="0" w:color="auto"/>
          </w:divBdr>
        </w:div>
        <w:div w:id="437912521">
          <w:marLeft w:val="547"/>
          <w:marRight w:val="0"/>
          <w:marTop w:val="86"/>
          <w:marBottom w:val="0"/>
          <w:divBdr>
            <w:top w:val="none" w:sz="0" w:space="0" w:color="auto"/>
            <w:left w:val="none" w:sz="0" w:space="0" w:color="auto"/>
            <w:bottom w:val="none" w:sz="0" w:space="0" w:color="auto"/>
            <w:right w:val="none" w:sz="0" w:space="0" w:color="auto"/>
          </w:divBdr>
        </w:div>
        <w:div w:id="486358817">
          <w:marLeft w:val="547"/>
          <w:marRight w:val="0"/>
          <w:marTop w:val="86"/>
          <w:marBottom w:val="0"/>
          <w:divBdr>
            <w:top w:val="none" w:sz="0" w:space="0" w:color="auto"/>
            <w:left w:val="none" w:sz="0" w:space="0" w:color="auto"/>
            <w:bottom w:val="none" w:sz="0" w:space="0" w:color="auto"/>
            <w:right w:val="none" w:sz="0" w:space="0" w:color="auto"/>
          </w:divBdr>
        </w:div>
        <w:div w:id="510753188">
          <w:marLeft w:val="547"/>
          <w:marRight w:val="0"/>
          <w:marTop w:val="86"/>
          <w:marBottom w:val="0"/>
          <w:divBdr>
            <w:top w:val="none" w:sz="0" w:space="0" w:color="auto"/>
            <w:left w:val="none" w:sz="0" w:space="0" w:color="auto"/>
            <w:bottom w:val="none" w:sz="0" w:space="0" w:color="auto"/>
            <w:right w:val="none" w:sz="0" w:space="0" w:color="auto"/>
          </w:divBdr>
        </w:div>
        <w:div w:id="689835382">
          <w:marLeft w:val="547"/>
          <w:marRight w:val="0"/>
          <w:marTop w:val="86"/>
          <w:marBottom w:val="0"/>
          <w:divBdr>
            <w:top w:val="none" w:sz="0" w:space="0" w:color="auto"/>
            <w:left w:val="none" w:sz="0" w:space="0" w:color="auto"/>
            <w:bottom w:val="none" w:sz="0" w:space="0" w:color="auto"/>
            <w:right w:val="none" w:sz="0" w:space="0" w:color="auto"/>
          </w:divBdr>
        </w:div>
        <w:div w:id="1050764263">
          <w:marLeft w:val="547"/>
          <w:marRight w:val="0"/>
          <w:marTop w:val="86"/>
          <w:marBottom w:val="0"/>
          <w:divBdr>
            <w:top w:val="none" w:sz="0" w:space="0" w:color="auto"/>
            <w:left w:val="none" w:sz="0" w:space="0" w:color="auto"/>
            <w:bottom w:val="none" w:sz="0" w:space="0" w:color="auto"/>
            <w:right w:val="none" w:sz="0" w:space="0" w:color="auto"/>
          </w:divBdr>
        </w:div>
        <w:div w:id="1132670485">
          <w:marLeft w:val="547"/>
          <w:marRight w:val="0"/>
          <w:marTop w:val="86"/>
          <w:marBottom w:val="0"/>
          <w:divBdr>
            <w:top w:val="none" w:sz="0" w:space="0" w:color="auto"/>
            <w:left w:val="none" w:sz="0" w:space="0" w:color="auto"/>
            <w:bottom w:val="none" w:sz="0" w:space="0" w:color="auto"/>
            <w:right w:val="none" w:sz="0" w:space="0" w:color="auto"/>
          </w:divBdr>
        </w:div>
        <w:div w:id="1619683598">
          <w:marLeft w:val="547"/>
          <w:marRight w:val="0"/>
          <w:marTop w:val="86"/>
          <w:marBottom w:val="0"/>
          <w:divBdr>
            <w:top w:val="none" w:sz="0" w:space="0" w:color="auto"/>
            <w:left w:val="none" w:sz="0" w:space="0" w:color="auto"/>
            <w:bottom w:val="none" w:sz="0" w:space="0" w:color="auto"/>
            <w:right w:val="none" w:sz="0" w:space="0" w:color="auto"/>
          </w:divBdr>
        </w:div>
      </w:divsChild>
    </w:div>
    <w:div w:id="828716572">
      <w:bodyDiv w:val="1"/>
      <w:marLeft w:val="0"/>
      <w:marRight w:val="0"/>
      <w:marTop w:val="0"/>
      <w:marBottom w:val="0"/>
      <w:divBdr>
        <w:top w:val="none" w:sz="0" w:space="0" w:color="auto"/>
        <w:left w:val="none" w:sz="0" w:space="0" w:color="auto"/>
        <w:bottom w:val="none" w:sz="0" w:space="0" w:color="auto"/>
        <w:right w:val="none" w:sz="0" w:space="0" w:color="auto"/>
      </w:divBdr>
    </w:div>
    <w:div w:id="933628310">
      <w:bodyDiv w:val="1"/>
      <w:marLeft w:val="0"/>
      <w:marRight w:val="0"/>
      <w:marTop w:val="0"/>
      <w:marBottom w:val="0"/>
      <w:divBdr>
        <w:top w:val="none" w:sz="0" w:space="0" w:color="auto"/>
        <w:left w:val="none" w:sz="0" w:space="0" w:color="auto"/>
        <w:bottom w:val="none" w:sz="0" w:space="0" w:color="auto"/>
        <w:right w:val="none" w:sz="0" w:space="0" w:color="auto"/>
      </w:divBdr>
    </w:div>
    <w:div w:id="1113013781">
      <w:bodyDiv w:val="1"/>
      <w:marLeft w:val="0"/>
      <w:marRight w:val="0"/>
      <w:marTop w:val="0"/>
      <w:marBottom w:val="0"/>
      <w:divBdr>
        <w:top w:val="none" w:sz="0" w:space="0" w:color="auto"/>
        <w:left w:val="none" w:sz="0" w:space="0" w:color="auto"/>
        <w:bottom w:val="none" w:sz="0" w:space="0" w:color="auto"/>
        <w:right w:val="none" w:sz="0" w:space="0" w:color="auto"/>
      </w:divBdr>
    </w:div>
    <w:div w:id="1352225171">
      <w:bodyDiv w:val="1"/>
      <w:marLeft w:val="0"/>
      <w:marRight w:val="0"/>
      <w:marTop w:val="0"/>
      <w:marBottom w:val="0"/>
      <w:divBdr>
        <w:top w:val="none" w:sz="0" w:space="0" w:color="auto"/>
        <w:left w:val="none" w:sz="0" w:space="0" w:color="auto"/>
        <w:bottom w:val="none" w:sz="0" w:space="0" w:color="auto"/>
        <w:right w:val="none" w:sz="0" w:space="0" w:color="auto"/>
      </w:divBdr>
    </w:div>
    <w:div w:id="1632596413">
      <w:bodyDiv w:val="1"/>
      <w:marLeft w:val="0"/>
      <w:marRight w:val="0"/>
      <w:marTop w:val="0"/>
      <w:marBottom w:val="0"/>
      <w:divBdr>
        <w:top w:val="none" w:sz="0" w:space="0" w:color="auto"/>
        <w:left w:val="none" w:sz="0" w:space="0" w:color="auto"/>
        <w:bottom w:val="none" w:sz="0" w:space="0" w:color="auto"/>
        <w:right w:val="none" w:sz="0" w:space="0" w:color="auto"/>
      </w:divBdr>
    </w:div>
    <w:div w:id="1902446408">
      <w:bodyDiv w:val="1"/>
      <w:marLeft w:val="0"/>
      <w:marRight w:val="0"/>
      <w:marTop w:val="0"/>
      <w:marBottom w:val="0"/>
      <w:divBdr>
        <w:top w:val="none" w:sz="0" w:space="0" w:color="auto"/>
        <w:left w:val="none" w:sz="0" w:space="0" w:color="auto"/>
        <w:bottom w:val="none" w:sz="0" w:space="0" w:color="auto"/>
        <w:right w:val="none" w:sz="0" w:space="0" w:color="auto"/>
      </w:divBdr>
      <w:divsChild>
        <w:div w:id="1294141710">
          <w:marLeft w:val="0"/>
          <w:marRight w:val="0"/>
          <w:marTop w:val="0"/>
          <w:marBottom w:val="0"/>
          <w:divBdr>
            <w:top w:val="none" w:sz="0" w:space="0" w:color="auto"/>
            <w:left w:val="none" w:sz="0" w:space="0" w:color="auto"/>
            <w:bottom w:val="none" w:sz="0" w:space="0" w:color="auto"/>
            <w:right w:val="none" w:sz="0" w:space="0" w:color="auto"/>
          </w:divBdr>
        </w:div>
      </w:divsChild>
    </w:div>
    <w:div w:id="1918858514">
      <w:bodyDiv w:val="1"/>
      <w:marLeft w:val="0"/>
      <w:marRight w:val="0"/>
      <w:marTop w:val="0"/>
      <w:marBottom w:val="0"/>
      <w:divBdr>
        <w:top w:val="none" w:sz="0" w:space="0" w:color="auto"/>
        <w:left w:val="none" w:sz="0" w:space="0" w:color="auto"/>
        <w:bottom w:val="none" w:sz="0" w:space="0" w:color="auto"/>
        <w:right w:val="none" w:sz="0" w:space="0" w:color="auto"/>
      </w:divBdr>
    </w:div>
    <w:div w:id="20694547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yperlink" Target="https://www.acf.hhs.gov/occ/resource/ccdf-final-rule-tribal-fact-sheet"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childcareta.acf.hhs.gov/resource/ccdf-final-rule-overview-american-indian-and-alaska-native-grantees" TargetMode="External"/><Relationship Id="rId25" Type="http://schemas.openxmlformats.org/officeDocument/2006/relationships/hyperlink" Target="http://www.acf.hhs.gov/programs/occ/resource/pi-2009-01" TargetMode="External"/><Relationship Id="rId2" Type="http://schemas.openxmlformats.org/officeDocument/2006/relationships/customXml" Target="../customXml/item2.xml"/><Relationship Id="rId16" Type="http://schemas.openxmlformats.org/officeDocument/2006/relationships/hyperlink" Target="https://www.acf.hhs.gov/occ/resource/tribal-child-care-and-development-fund-guide-for-new-administrators" TargetMode="External"/><Relationship Id="rId20" Type="http://schemas.openxmlformats.org/officeDocument/2006/relationships/footer" Target="foot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www.acf.hhs.gov/occ/resource/ccdf-acf-pi-2018-01" TargetMode="Externa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hyperlink" Target="https://www.acf.hhs.gov/sites/default/files/occ/ccdf_acf_im_2015_02.pdf" TargetMode="External"/><Relationship Id="rId28" Type="http://schemas.openxmlformats.org/officeDocument/2006/relationships/header" Target="header4.xml"/><Relationship Id="rId10" Type="http://schemas.microsoft.com/office/2007/relationships/stylesWithEffects" Target="stylesWithEffect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footer" Target="footer2.xml"/><Relationship Id="rId27" Type="http://schemas.openxmlformats.org/officeDocument/2006/relationships/footer" Target="footer3.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9F921AADEEF34F9A055173FCE8448B" ma:contentTypeVersion="183" ma:contentTypeDescription="Create a new document." ma:contentTypeScope="" ma:versionID="f37017cd0562d7b651cf492ad1cb8b2c">
  <xsd:schema xmlns:xsd="http://www.w3.org/2001/XMLSchema" xmlns:xs="http://www.w3.org/2001/XMLSchema" xmlns:p="http://schemas.microsoft.com/office/2006/metadata/properties" xmlns:ns2="074b75cb-6c9d-4648-8ed9-eb05625da784" xmlns:ns3="07b115ca-88bb-45d2-8522-553fda22a612" xmlns:ns4="b1e4611d-39ce-4c0b-a7e2-9ad5a2241422" targetNamespace="http://schemas.microsoft.com/office/2006/metadata/properties" ma:root="true" ma:fieldsID="acfe69aac69d8a552a054f0c233e9569" ns2:_="" ns3:_="" ns4:_="">
    <xsd:import namespace="074b75cb-6c9d-4648-8ed9-eb05625da784"/>
    <xsd:import namespace="07b115ca-88bb-45d2-8522-553fda22a612"/>
    <xsd:import namespace="b1e4611d-39ce-4c0b-a7e2-9ad5a224142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4b75cb-6c9d-4648-8ed9-eb05625da78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7b115ca-88bb-45d2-8522-553fda22a61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e4611d-39ce-4c0b-a7e2-9ad5a224142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074b75cb-6c9d-4648-8ed9-eb05625da784">XZJQX4QRZ2ZQ-390745566-9171</_dlc_DocId>
    <_dlc_DocIdUrl xmlns="074b75cb-6c9d-4648-8ed9-eb05625da784">
      <Url>https://trimetrix.sharepoint.com/sites/mainpage/projects/NCSIA/_layouts/15/DocIdRedir.aspx?ID=XZJQX4QRZ2ZQ-390745566-9171</Url>
      <Description>XZJQX4QRZ2ZQ-390745566-9171</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4D7D33-AB26-46EE-B737-16D462C235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4b75cb-6c9d-4648-8ed9-eb05625da784"/>
    <ds:schemaRef ds:uri="07b115ca-88bb-45d2-8522-553fda22a612"/>
    <ds:schemaRef ds:uri="b1e4611d-39ce-4c0b-a7e2-9ad5a22414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77AF4C-9A1D-4A74-8E86-48EBEE96FC1C}">
  <ds:schemaRefs>
    <ds:schemaRef ds:uri="http://schemas.microsoft.com/sharepoint/events"/>
  </ds:schemaRefs>
</ds:datastoreItem>
</file>

<file path=customXml/itemProps3.xml><?xml version="1.0" encoding="utf-8"?>
<ds:datastoreItem xmlns:ds="http://schemas.openxmlformats.org/officeDocument/2006/customXml" ds:itemID="{8DA33684-F729-4A44-86C9-EA9BE87455CE}">
  <ds:schemaRefs>
    <ds:schemaRef ds:uri="http://purl.org/dc/elements/1.1/"/>
    <ds:schemaRef ds:uri="http://schemas.microsoft.com/office/2006/metadata/properties"/>
    <ds:schemaRef ds:uri="07b115ca-88bb-45d2-8522-553fda22a612"/>
    <ds:schemaRef ds:uri="http://purl.org/dc/terms/"/>
    <ds:schemaRef ds:uri="074b75cb-6c9d-4648-8ed9-eb05625da784"/>
    <ds:schemaRef ds:uri="http://schemas.microsoft.com/office/2006/documentManagement/types"/>
    <ds:schemaRef ds:uri="http://schemas.microsoft.com/office/infopath/2007/PartnerControls"/>
    <ds:schemaRef ds:uri="http://schemas.openxmlformats.org/package/2006/metadata/core-properties"/>
    <ds:schemaRef ds:uri="b1e4611d-39ce-4c0b-a7e2-9ad5a2241422"/>
    <ds:schemaRef ds:uri="http://www.w3.org/XML/1998/namespace"/>
    <ds:schemaRef ds:uri="http://purl.org/dc/dcmitype/"/>
  </ds:schemaRefs>
</ds:datastoreItem>
</file>

<file path=customXml/itemProps4.xml><?xml version="1.0" encoding="utf-8"?>
<ds:datastoreItem xmlns:ds="http://schemas.openxmlformats.org/officeDocument/2006/customXml" ds:itemID="{AE1A3591-0DD7-4F03-A1A4-61971DC61B63}">
  <ds:schemaRefs>
    <ds:schemaRef ds:uri="http://schemas.microsoft.com/sharepoint/events"/>
  </ds:schemaRefs>
</ds:datastoreItem>
</file>

<file path=customXml/itemProps5.xml><?xml version="1.0" encoding="utf-8"?>
<ds:datastoreItem xmlns:ds="http://schemas.openxmlformats.org/officeDocument/2006/customXml" ds:itemID="{E31AB3EB-D1E5-4654-B5C9-F6B19CE2F0D9}">
  <ds:schemaRefs>
    <ds:schemaRef ds:uri="http://schemas.microsoft.com/sharepoint/v3/contenttype/forms"/>
  </ds:schemaRefs>
</ds:datastoreItem>
</file>

<file path=customXml/itemProps6.xml><?xml version="1.0" encoding="utf-8"?>
<ds:datastoreItem xmlns:ds="http://schemas.openxmlformats.org/officeDocument/2006/customXml" ds:itemID="{73BB9605-F0C3-4862-AEB0-1A04A0C9011A}">
  <ds:schemaRefs>
    <ds:schemaRef ds:uri="http://schemas.microsoft.com/sharepoint/v3/contenttype/forms"/>
  </ds:schemaRefs>
</ds:datastoreItem>
</file>

<file path=customXml/itemProps7.xml><?xml version="1.0" encoding="utf-8"?>
<ds:datastoreItem xmlns:ds="http://schemas.openxmlformats.org/officeDocument/2006/customXml" ds:itemID="{F6EC9425-FF0B-443C-BC39-3768964E6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24552</Words>
  <Characters>139949</Characters>
  <Application>Microsoft Office Word</Application>
  <DocSecurity>0</DocSecurity>
  <Lines>1166</Lines>
  <Paragraphs>328</Paragraphs>
  <ScaleCrop>false</ScaleCrop>
  <HeadingPairs>
    <vt:vector size="2" baseType="variant">
      <vt:variant>
        <vt:lpstr>Title</vt:lpstr>
      </vt:variant>
      <vt:variant>
        <vt:i4>1</vt:i4>
      </vt:variant>
    </vt:vector>
  </HeadingPairs>
  <TitlesOfParts>
    <vt:vector size="1" baseType="lpstr">
      <vt:lpstr>FY 2017-2019 CCDF Tribal Plan</vt:lpstr>
    </vt:vector>
  </TitlesOfParts>
  <Company>DHHS</Company>
  <LinksUpToDate>false</LinksUpToDate>
  <CharactersWithSpaces>164173</CharactersWithSpaces>
  <SharedDoc>false</SharedDoc>
  <HLinks>
    <vt:vector size="36" baseType="variant">
      <vt:variant>
        <vt:i4>3932270</vt:i4>
      </vt:variant>
      <vt:variant>
        <vt:i4>3084</vt:i4>
      </vt:variant>
      <vt:variant>
        <vt:i4>0</vt:i4>
      </vt:variant>
      <vt:variant>
        <vt:i4>5</vt:i4>
      </vt:variant>
      <vt:variant>
        <vt:lpwstr>http://www.acf.hhs.gov/programs/occ/resource/pi-2009-01</vt:lpwstr>
      </vt:variant>
      <vt:variant>
        <vt:lpwstr/>
      </vt:variant>
      <vt:variant>
        <vt:i4>1769502</vt:i4>
      </vt:variant>
      <vt:variant>
        <vt:i4>3081</vt:i4>
      </vt:variant>
      <vt:variant>
        <vt:i4>0</vt:i4>
      </vt:variant>
      <vt:variant>
        <vt:i4>5</vt:i4>
      </vt:variant>
      <vt:variant>
        <vt:lpwstr>http://www.acf.hhs.gov/grants/certification-regarding-environmental-tobacco-smoke</vt:lpwstr>
      </vt:variant>
      <vt:variant>
        <vt:lpwstr/>
      </vt:variant>
      <vt:variant>
        <vt:i4>7667758</vt:i4>
      </vt:variant>
      <vt:variant>
        <vt:i4>3078</vt:i4>
      </vt:variant>
      <vt:variant>
        <vt:i4>0</vt:i4>
      </vt:variant>
      <vt:variant>
        <vt:i4>5</vt:i4>
      </vt:variant>
      <vt:variant>
        <vt:lpwstr>http://www.acf.hhs.gov/grants/certification-regarding-drug-free-workplace-requirements</vt:lpwstr>
      </vt:variant>
      <vt:variant>
        <vt:lpwstr/>
      </vt:variant>
      <vt:variant>
        <vt:i4>8126500</vt:i4>
      </vt:variant>
      <vt:variant>
        <vt:i4>3075</vt:i4>
      </vt:variant>
      <vt:variant>
        <vt:i4>0</vt:i4>
      </vt:variant>
      <vt:variant>
        <vt:i4>5</vt:i4>
      </vt:variant>
      <vt:variant>
        <vt:lpwstr>http://www.acf.hhs.gov/grants/certification-regarding-debarment-suspension-and-other-0</vt:lpwstr>
      </vt:variant>
      <vt:variant>
        <vt:lpwstr/>
      </vt:variant>
      <vt:variant>
        <vt:i4>3014757</vt:i4>
      </vt:variant>
      <vt:variant>
        <vt:i4>3072</vt:i4>
      </vt:variant>
      <vt:variant>
        <vt:i4>0</vt:i4>
      </vt:variant>
      <vt:variant>
        <vt:i4>5</vt:i4>
      </vt:variant>
      <vt:variant>
        <vt:lpwstr>http://www.hhs.gov/forms/HHS690.pdf</vt:lpwstr>
      </vt:variant>
      <vt:variant>
        <vt:lpwstr/>
      </vt:variant>
      <vt:variant>
        <vt:i4>6946858</vt:i4>
      </vt:variant>
      <vt:variant>
        <vt:i4>984</vt:i4>
      </vt:variant>
      <vt:variant>
        <vt:i4>0</vt:i4>
      </vt:variant>
      <vt:variant>
        <vt:i4>5</vt:i4>
      </vt:variant>
      <vt:variant>
        <vt:lpwstr>https://www.fbi.gov/services/cjis/compact-council/interstate-identification-index-iii-national-fingerprint-file-nff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 2017-2019 CCDF Tribal Plan</dc:title>
  <dc:subject>Tribal Plan</dc:subject>
  <dc:creator>Office of Child Care</dc:creator>
  <cp:keywords/>
  <dc:description/>
  <cp:lastModifiedBy>SYSTEM</cp:lastModifiedBy>
  <cp:revision>2</cp:revision>
  <cp:lastPrinted>2019-04-29T20:02:00Z</cp:lastPrinted>
  <dcterms:created xsi:type="dcterms:W3CDTF">2019-06-12T14:54:00Z</dcterms:created>
  <dcterms:modified xsi:type="dcterms:W3CDTF">2019-06-12T14:54:00Z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2016-01-25T00:00:00Z</vt:filetime>
  </property>
  <property fmtid="{D5CDD505-2E9C-101B-9397-08002B2CF9AE}" pid="3" name="LastSaved">
    <vt:filetime>2016-03-30T00:00:00Z</vt:filetime>
  </property>
  <property fmtid="{D5CDD505-2E9C-101B-9397-08002B2CF9AE}" pid="4" name="ContentTypeId">
    <vt:lpwstr>0x010100F29F921AADEEF34F9A055173FCE8448B</vt:lpwstr>
  </property>
  <property fmtid="{D5CDD505-2E9C-101B-9397-08002B2CF9AE}" pid="5" name="_dlc_DocIdItemGuid">
    <vt:lpwstr>7a35b189-b6ea-4776-a49e-e5c25351d0bf</vt:lpwstr>
  </property>
</Properties>
</file>