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882F" w14:textId="77777777" w:rsidR="007E168A" w:rsidRPr="00E6637A" w:rsidRDefault="007E168A" w:rsidP="007E168A">
      <w:pPr>
        <w:tabs>
          <w:tab w:val="left" w:pos="720"/>
        </w:tabs>
        <w:overflowPunct w:val="0"/>
        <w:autoSpaceDE w:val="0"/>
        <w:autoSpaceDN w:val="0"/>
        <w:adjustRightInd w:val="0"/>
        <w:spacing w:after="0" w:line="240" w:lineRule="auto"/>
        <w:jc w:val="center"/>
        <w:rPr>
          <w:rFonts w:ascii="Times New Roman" w:hAnsi="Times New Roman" w:cs="Times New Roman"/>
          <w:color w:val="000000"/>
          <w:sz w:val="24"/>
          <w:szCs w:val="24"/>
        </w:rPr>
      </w:pPr>
      <w:bookmarkStart w:id="0" w:name="_GoBack"/>
      <w:bookmarkEnd w:id="0"/>
      <w:r w:rsidRPr="00947862">
        <w:rPr>
          <w:rFonts w:ascii="Times New Roman" w:hAnsi="Times New Roman" w:cs="Times New Roman"/>
          <w:color w:val="000000"/>
          <w:sz w:val="24"/>
          <w:szCs w:val="24"/>
        </w:rPr>
        <w:t xml:space="preserve">DEPARTMENT OF </w:t>
      </w:r>
      <w:r w:rsidR="00947862">
        <w:rPr>
          <w:rFonts w:ascii="Times New Roman" w:hAnsi="Times New Roman" w:cs="Times New Roman"/>
          <w:color w:val="000000"/>
          <w:sz w:val="24"/>
          <w:szCs w:val="24"/>
        </w:rPr>
        <w:t>DEFENSE</w:t>
      </w:r>
    </w:p>
    <w:p w14:paraId="0D244AE5" w14:textId="77777777" w:rsidR="007C7616" w:rsidRPr="00E6637A" w:rsidRDefault="007C7616" w:rsidP="007C7616">
      <w:pPr>
        <w:autoSpaceDE w:val="0"/>
        <w:autoSpaceDN w:val="0"/>
        <w:adjustRightInd w:val="0"/>
        <w:spacing w:after="0" w:line="240" w:lineRule="auto"/>
        <w:jc w:val="center"/>
        <w:rPr>
          <w:rFonts w:ascii="Times New Roman" w:hAnsi="Times New Roman" w:cs="Times New Roman"/>
          <w:color w:val="000000"/>
          <w:sz w:val="24"/>
          <w:szCs w:val="24"/>
        </w:rPr>
      </w:pPr>
      <w:r w:rsidRPr="00E6637A">
        <w:rPr>
          <w:rFonts w:ascii="Times New Roman" w:hAnsi="Times New Roman" w:cs="Times New Roman"/>
          <w:color w:val="000000"/>
          <w:sz w:val="24"/>
          <w:szCs w:val="24"/>
        </w:rPr>
        <w:t>Narrative Statement for a New System of Records</w:t>
      </w:r>
    </w:p>
    <w:p w14:paraId="4459E22C" w14:textId="77777777" w:rsidR="007C7616" w:rsidRPr="00E6637A" w:rsidRDefault="007C7616" w:rsidP="007C7616">
      <w:pPr>
        <w:autoSpaceDE w:val="0"/>
        <w:autoSpaceDN w:val="0"/>
        <w:adjustRightInd w:val="0"/>
        <w:spacing w:after="0" w:line="240" w:lineRule="auto"/>
        <w:jc w:val="center"/>
        <w:rPr>
          <w:rFonts w:ascii="Times New Roman" w:hAnsi="Times New Roman" w:cs="Times New Roman"/>
          <w:color w:val="000000"/>
          <w:sz w:val="24"/>
          <w:szCs w:val="24"/>
        </w:rPr>
      </w:pPr>
      <w:r w:rsidRPr="00E6637A">
        <w:rPr>
          <w:rFonts w:ascii="Times New Roman" w:hAnsi="Times New Roman" w:cs="Times New Roman"/>
          <w:color w:val="000000"/>
          <w:sz w:val="24"/>
          <w:szCs w:val="24"/>
        </w:rPr>
        <w:t>Under the Privacy Act of 1974</w:t>
      </w:r>
    </w:p>
    <w:p w14:paraId="4746878D" w14:textId="77777777" w:rsidR="00947862" w:rsidRDefault="00947862" w:rsidP="00027503">
      <w:pPr>
        <w:tabs>
          <w:tab w:val="left" w:pos="720"/>
        </w:tabs>
        <w:autoSpaceDE w:val="0"/>
        <w:autoSpaceDN w:val="0"/>
        <w:adjustRightInd w:val="0"/>
        <w:spacing w:after="0" w:line="240" w:lineRule="auto"/>
        <w:ind w:hanging="90"/>
        <w:rPr>
          <w:rFonts w:ascii="Times New Roman" w:hAnsi="Times New Roman" w:cs="Times New Roman"/>
          <w:color w:val="000000"/>
          <w:sz w:val="24"/>
          <w:szCs w:val="24"/>
        </w:rPr>
      </w:pPr>
    </w:p>
    <w:p w14:paraId="77CB16B1" w14:textId="77777777" w:rsidR="007E168A" w:rsidRDefault="00947862"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C86FFF">
        <w:rPr>
          <w:rFonts w:ascii="Times New Roman" w:hAnsi="Times New Roman" w:cs="Times New Roman"/>
          <w:color w:val="000000"/>
          <w:sz w:val="24"/>
          <w:szCs w:val="24"/>
        </w:rPr>
        <w:t>1.</w:t>
      </w:r>
      <w:r w:rsidR="00A43ED8" w:rsidRPr="00C86FFF">
        <w:rPr>
          <w:rFonts w:ascii="Times New Roman" w:hAnsi="Times New Roman" w:cs="Times New Roman"/>
          <w:color w:val="000000"/>
          <w:sz w:val="24"/>
          <w:szCs w:val="24"/>
        </w:rPr>
        <w:tab/>
      </w:r>
      <w:r w:rsidR="007C7616" w:rsidRPr="00947862">
        <w:rPr>
          <w:rFonts w:ascii="Times New Roman" w:hAnsi="Times New Roman" w:cs="Times New Roman"/>
          <w:color w:val="000000"/>
          <w:sz w:val="24"/>
          <w:szCs w:val="24"/>
          <w:u w:val="single"/>
        </w:rPr>
        <w:t>System name and number</w:t>
      </w:r>
      <w:r w:rsidR="007C7616" w:rsidRPr="00947862">
        <w:rPr>
          <w:rFonts w:ascii="Times New Roman" w:hAnsi="Times New Roman" w:cs="Times New Roman"/>
          <w:color w:val="000000"/>
          <w:sz w:val="24"/>
          <w:szCs w:val="24"/>
        </w:rPr>
        <w:t xml:space="preserve">: </w:t>
      </w:r>
      <w:r w:rsidR="00FB379A">
        <w:rPr>
          <w:rFonts w:ascii="Times New Roman" w:hAnsi="Times New Roman" w:cs="Times New Roman"/>
          <w:color w:val="000000"/>
          <w:sz w:val="24"/>
          <w:szCs w:val="24"/>
        </w:rPr>
        <w:t xml:space="preserve"> </w:t>
      </w:r>
      <w:r w:rsidR="007C7616" w:rsidRPr="00947862">
        <w:rPr>
          <w:rFonts w:ascii="Times New Roman" w:hAnsi="Times New Roman" w:cs="Times New Roman"/>
          <w:color w:val="000000"/>
          <w:sz w:val="24"/>
          <w:szCs w:val="24"/>
        </w:rPr>
        <w:t>Emergency Mass Notification System</w:t>
      </w:r>
      <w:r w:rsidR="007E168A" w:rsidRPr="00947862">
        <w:rPr>
          <w:rFonts w:ascii="Times New Roman" w:hAnsi="Times New Roman" w:cs="Times New Roman"/>
          <w:color w:val="000000"/>
          <w:sz w:val="24"/>
          <w:szCs w:val="24"/>
        </w:rPr>
        <w:t xml:space="preserve"> (EMNS) Program</w:t>
      </w:r>
      <w:r w:rsidR="0044283D">
        <w:rPr>
          <w:rFonts w:ascii="Times New Roman" w:hAnsi="Times New Roman" w:cs="Times New Roman"/>
          <w:color w:val="000000"/>
          <w:sz w:val="24"/>
          <w:szCs w:val="24"/>
        </w:rPr>
        <w:t xml:space="preserve">, </w:t>
      </w:r>
      <w:r w:rsidR="00530684" w:rsidRPr="0044283D">
        <w:rPr>
          <w:rFonts w:ascii="Times New Roman" w:hAnsi="Times New Roman" w:cs="Times New Roman"/>
          <w:color w:val="000000"/>
          <w:sz w:val="24"/>
          <w:szCs w:val="24"/>
        </w:rPr>
        <w:t>F0</w:t>
      </w:r>
      <w:r w:rsidR="00530684">
        <w:rPr>
          <w:rFonts w:ascii="Times New Roman" w:hAnsi="Times New Roman" w:cs="Times New Roman"/>
          <w:color w:val="000000"/>
          <w:sz w:val="24"/>
          <w:szCs w:val="24"/>
        </w:rPr>
        <w:t>10 AFMC A</w:t>
      </w:r>
      <w:r w:rsidR="0044283D" w:rsidRPr="0044283D">
        <w:rPr>
          <w:rFonts w:ascii="Times New Roman" w:hAnsi="Times New Roman" w:cs="Times New Roman"/>
          <w:color w:val="000000"/>
          <w:sz w:val="24"/>
          <w:szCs w:val="24"/>
        </w:rPr>
        <w:t xml:space="preserve">  </w:t>
      </w:r>
    </w:p>
    <w:p w14:paraId="453288C6" w14:textId="77777777" w:rsidR="00947862" w:rsidRPr="00E6637A" w:rsidRDefault="00947862"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3EB5F32A" w14:textId="77777777" w:rsidR="007E168A" w:rsidRDefault="007C7616"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E6637A">
        <w:rPr>
          <w:rFonts w:ascii="Times New Roman" w:hAnsi="Times New Roman" w:cs="Times New Roman"/>
          <w:color w:val="000000"/>
          <w:sz w:val="24"/>
          <w:szCs w:val="24"/>
        </w:rPr>
        <w:t>2.</w:t>
      </w:r>
      <w:r w:rsidR="00A43ED8">
        <w:rPr>
          <w:rFonts w:ascii="Times New Roman" w:hAnsi="Times New Roman" w:cs="Times New Roman"/>
          <w:color w:val="000000"/>
          <w:sz w:val="24"/>
          <w:szCs w:val="24"/>
        </w:rPr>
        <w:tab/>
      </w:r>
      <w:r w:rsidR="00530684">
        <w:rPr>
          <w:rFonts w:ascii="Times New Roman" w:hAnsi="Times New Roman" w:cs="Times New Roman"/>
          <w:color w:val="000000"/>
          <w:sz w:val="24"/>
          <w:szCs w:val="24"/>
          <w:u w:val="single"/>
        </w:rPr>
        <w:t>Purpose of establishing</w:t>
      </w:r>
      <w:r w:rsidR="003C2020">
        <w:rPr>
          <w:rFonts w:ascii="Times New Roman" w:hAnsi="Times New Roman" w:cs="Times New Roman"/>
          <w:color w:val="000000"/>
          <w:sz w:val="24"/>
          <w:szCs w:val="24"/>
          <w:u w:val="single"/>
        </w:rPr>
        <w:t xml:space="preserve"> a system</w:t>
      </w:r>
      <w:r w:rsidRPr="00E6637A">
        <w:rPr>
          <w:rFonts w:ascii="Times New Roman" w:hAnsi="Times New Roman" w:cs="Times New Roman"/>
          <w:color w:val="000000"/>
          <w:sz w:val="24"/>
          <w:szCs w:val="24"/>
        </w:rPr>
        <w:t xml:space="preserve">: </w:t>
      </w:r>
      <w:r w:rsidR="00FB379A">
        <w:rPr>
          <w:rFonts w:ascii="Times New Roman" w:hAnsi="Times New Roman" w:cs="Times New Roman"/>
          <w:color w:val="000000"/>
          <w:sz w:val="24"/>
          <w:szCs w:val="24"/>
        </w:rPr>
        <w:t xml:space="preserve"> </w:t>
      </w:r>
      <w:r w:rsidR="00AE4624">
        <w:rPr>
          <w:rFonts w:ascii="Times New Roman" w:hAnsi="Times New Roman" w:cs="Times New Roman"/>
          <w:color w:val="000000"/>
          <w:sz w:val="24"/>
          <w:szCs w:val="24"/>
        </w:rPr>
        <w:t xml:space="preserve">The primary purpose of the Air Force </w:t>
      </w:r>
      <w:r w:rsidR="007E168A" w:rsidRPr="0049593B">
        <w:rPr>
          <w:rFonts w:ascii="Times New Roman" w:hAnsi="Times New Roman" w:cs="Times New Roman"/>
          <w:color w:val="000000"/>
          <w:sz w:val="24"/>
          <w:szCs w:val="24"/>
        </w:rPr>
        <w:t xml:space="preserve">Mass Notification </w:t>
      </w:r>
      <w:r w:rsidR="00773F91">
        <w:rPr>
          <w:rFonts w:ascii="Times New Roman" w:hAnsi="Times New Roman" w:cs="Times New Roman"/>
          <w:color w:val="000000"/>
          <w:sz w:val="24"/>
          <w:szCs w:val="24"/>
        </w:rPr>
        <w:t>System (EMNS</w:t>
      </w:r>
      <w:r w:rsidR="0091371B" w:rsidRPr="0049593B">
        <w:rPr>
          <w:rFonts w:ascii="Times New Roman" w:hAnsi="Times New Roman" w:cs="Times New Roman"/>
          <w:color w:val="000000"/>
          <w:sz w:val="24"/>
          <w:szCs w:val="24"/>
        </w:rPr>
        <w:t xml:space="preserve">) </w:t>
      </w:r>
      <w:r w:rsidR="00235863">
        <w:rPr>
          <w:rFonts w:ascii="Times New Roman" w:hAnsi="Times New Roman" w:cs="Times New Roman"/>
          <w:color w:val="000000"/>
          <w:sz w:val="24"/>
          <w:szCs w:val="24"/>
        </w:rPr>
        <w:t>A</w:t>
      </w:r>
      <w:r w:rsidR="00384F67">
        <w:rPr>
          <w:rFonts w:ascii="Times New Roman" w:hAnsi="Times New Roman" w:cs="Times New Roman"/>
          <w:color w:val="000000"/>
          <w:sz w:val="24"/>
          <w:szCs w:val="24"/>
        </w:rPr>
        <w:t>ir Force</w:t>
      </w:r>
      <w:r w:rsidR="00AE4624">
        <w:rPr>
          <w:rFonts w:ascii="Times New Roman" w:hAnsi="Times New Roman" w:cs="Times New Roman"/>
          <w:color w:val="000000"/>
          <w:sz w:val="24"/>
          <w:szCs w:val="24"/>
        </w:rPr>
        <w:t>is to establish</w:t>
      </w:r>
      <w:r w:rsidR="00C81F63" w:rsidRPr="00C81F63">
        <w:rPr>
          <w:rFonts w:ascii="Times New Roman" w:hAnsi="Times New Roman" w:cs="Times New Roman"/>
          <w:color w:val="000000"/>
          <w:sz w:val="24"/>
          <w:szCs w:val="24"/>
        </w:rPr>
        <w:t xml:space="preserve"> a single notification system to send </w:t>
      </w:r>
      <w:r w:rsidR="00613E19">
        <w:rPr>
          <w:rFonts w:ascii="Times New Roman" w:hAnsi="Times New Roman" w:cs="Times New Roman"/>
          <w:color w:val="000000"/>
          <w:sz w:val="24"/>
          <w:szCs w:val="24"/>
        </w:rPr>
        <w:t xml:space="preserve">electronic and/or voice </w:t>
      </w:r>
      <w:r w:rsidR="00AE4624">
        <w:rPr>
          <w:rFonts w:ascii="Times New Roman" w:hAnsi="Times New Roman" w:cs="Times New Roman"/>
          <w:color w:val="000000"/>
          <w:sz w:val="24"/>
          <w:szCs w:val="24"/>
        </w:rPr>
        <w:t xml:space="preserve">emergency </w:t>
      </w:r>
      <w:r w:rsidR="00C81F63" w:rsidRPr="00C81F63">
        <w:rPr>
          <w:rFonts w:ascii="Times New Roman" w:hAnsi="Times New Roman" w:cs="Times New Roman"/>
          <w:color w:val="000000"/>
          <w:sz w:val="24"/>
          <w:szCs w:val="24"/>
        </w:rPr>
        <w:t>alert notification</w:t>
      </w:r>
      <w:r w:rsidR="00613E19">
        <w:rPr>
          <w:rFonts w:ascii="Times New Roman" w:hAnsi="Times New Roman" w:cs="Times New Roman"/>
          <w:color w:val="000000"/>
          <w:sz w:val="24"/>
          <w:szCs w:val="24"/>
        </w:rPr>
        <w:t>s to</w:t>
      </w:r>
      <w:r w:rsidR="00C81F63" w:rsidRPr="00C81F63">
        <w:rPr>
          <w:rFonts w:ascii="Times New Roman" w:hAnsi="Times New Roman" w:cs="Times New Roman"/>
          <w:color w:val="000000"/>
          <w:sz w:val="24"/>
          <w:szCs w:val="24"/>
        </w:rPr>
        <w:t xml:space="preserve"> </w:t>
      </w:r>
      <w:r w:rsidR="00613E19" w:rsidRPr="00613E19">
        <w:rPr>
          <w:rFonts w:ascii="Times New Roman" w:hAnsi="Times New Roman" w:cs="Times New Roman"/>
          <w:color w:val="000000"/>
          <w:sz w:val="24"/>
          <w:szCs w:val="24"/>
        </w:rPr>
        <w:t>individual’s mobile and/or hard wired devices, personal and/or official emails</w:t>
      </w:r>
      <w:r w:rsidR="00160F4E">
        <w:rPr>
          <w:rFonts w:ascii="Times New Roman" w:hAnsi="Times New Roman" w:cs="Times New Roman"/>
          <w:color w:val="000000"/>
          <w:sz w:val="24"/>
          <w:szCs w:val="24"/>
        </w:rPr>
        <w:t>.</w:t>
      </w:r>
      <w:r w:rsidR="00613E19" w:rsidRPr="00613E19" w:rsidDel="00613E19">
        <w:rPr>
          <w:rFonts w:ascii="Times New Roman" w:hAnsi="Times New Roman" w:cs="Times New Roman"/>
          <w:color w:val="000000"/>
          <w:sz w:val="24"/>
          <w:szCs w:val="24"/>
        </w:rPr>
        <w:t xml:space="preserve"> </w:t>
      </w:r>
      <w:r w:rsidR="00613E19">
        <w:rPr>
          <w:rFonts w:ascii="Times New Roman" w:hAnsi="Times New Roman" w:cs="Times New Roman"/>
          <w:color w:val="000000"/>
          <w:sz w:val="24"/>
          <w:szCs w:val="24"/>
        </w:rPr>
        <w:t xml:space="preserve"> </w:t>
      </w:r>
    </w:p>
    <w:p w14:paraId="653E66ED" w14:textId="77777777" w:rsidR="00B66FE0" w:rsidRDefault="00B66FE0"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25FF75AE" w14:textId="77777777" w:rsidR="00E7741D" w:rsidRDefault="00E6637A" w:rsidP="00027503">
      <w:pPr>
        <w:tabs>
          <w:tab w:val="left" w:pos="360"/>
        </w:tabs>
        <w:spacing w:after="0" w:line="240" w:lineRule="auto"/>
        <w:rPr>
          <w:rFonts w:ascii="Times New Roman" w:hAnsi="Times New Roman" w:cs="Times New Roman"/>
          <w:color w:val="000000"/>
          <w:sz w:val="24"/>
          <w:szCs w:val="24"/>
        </w:rPr>
      </w:pPr>
      <w:r w:rsidRPr="00E6637A">
        <w:rPr>
          <w:rFonts w:ascii="Times New Roman" w:hAnsi="Times New Roman" w:cs="Times New Roman"/>
          <w:color w:val="000000"/>
          <w:sz w:val="24"/>
          <w:szCs w:val="24"/>
        </w:rPr>
        <w:t>3.</w:t>
      </w:r>
      <w:r w:rsidR="00A43ED8">
        <w:rPr>
          <w:rFonts w:ascii="Times New Roman" w:hAnsi="Times New Roman" w:cs="Times New Roman"/>
          <w:color w:val="000000"/>
          <w:sz w:val="24"/>
          <w:szCs w:val="24"/>
        </w:rPr>
        <w:tab/>
      </w:r>
      <w:r w:rsidR="003157AB">
        <w:rPr>
          <w:rFonts w:ascii="Times New Roman" w:hAnsi="Times New Roman" w:cs="Times New Roman"/>
          <w:color w:val="000000"/>
          <w:sz w:val="24"/>
          <w:szCs w:val="24"/>
          <w:u w:val="single"/>
        </w:rPr>
        <w:t>Specific a</w:t>
      </w:r>
      <w:r w:rsidR="00AC3B1A">
        <w:rPr>
          <w:rFonts w:ascii="Times New Roman" w:hAnsi="Times New Roman" w:cs="Times New Roman"/>
          <w:color w:val="000000"/>
          <w:sz w:val="24"/>
          <w:szCs w:val="24"/>
          <w:u w:val="single"/>
        </w:rPr>
        <w:t>uthority for the maintenance of the system</w:t>
      </w:r>
      <w:r w:rsidR="007C7616" w:rsidRPr="00E6637A">
        <w:rPr>
          <w:rFonts w:ascii="Times New Roman" w:hAnsi="Times New Roman" w:cs="Times New Roman"/>
          <w:color w:val="000000"/>
          <w:sz w:val="24"/>
          <w:szCs w:val="24"/>
        </w:rPr>
        <w:t xml:space="preserve">: </w:t>
      </w:r>
      <w:r w:rsidR="00FB379A">
        <w:rPr>
          <w:rFonts w:ascii="Times New Roman" w:hAnsi="Times New Roman" w:cs="Times New Roman"/>
          <w:color w:val="000000"/>
          <w:sz w:val="24"/>
          <w:szCs w:val="24"/>
        </w:rPr>
        <w:t xml:space="preserve"> </w:t>
      </w:r>
      <w:r w:rsidR="00E7741D" w:rsidRPr="00E6637A">
        <w:rPr>
          <w:rFonts w:ascii="Times New Roman" w:hAnsi="Times New Roman" w:cs="Times New Roman"/>
          <w:color w:val="000000"/>
          <w:sz w:val="24"/>
          <w:szCs w:val="24"/>
        </w:rPr>
        <w:t xml:space="preserve">5 U.S.C. 7902, Safety Programs;  10 U.S.C. 136, Under Secretary of Defense for Personnel and Readiness;  DoD Directive </w:t>
      </w:r>
      <w:r w:rsidR="00134AB2">
        <w:rPr>
          <w:rFonts w:ascii="Times New Roman" w:hAnsi="Times New Roman" w:cs="Times New Roman"/>
          <w:color w:val="000000"/>
          <w:sz w:val="24"/>
          <w:szCs w:val="24"/>
        </w:rPr>
        <w:t xml:space="preserve">(DoDD) </w:t>
      </w:r>
      <w:r w:rsidR="00E7741D" w:rsidRPr="00E6637A">
        <w:rPr>
          <w:rFonts w:ascii="Times New Roman" w:hAnsi="Times New Roman" w:cs="Times New Roman"/>
          <w:color w:val="000000"/>
          <w:sz w:val="24"/>
          <w:szCs w:val="24"/>
        </w:rPr>
        <w:t>5124.02, Under Secretary of Defense for Personnel and Readiness (USD(P&amp;R)</w:t>
      </w:r>
      <w:r w:rsidR="00134AB2">
        <w:rPr>
          <w:rFonts w:ascii="Times New Roman" w:hAnsi="Times New Roman" w:cs="Times New Roman"/>
          <w:color w:val="000000"/>
          <w:sz w:val="24"/>
          <w:szCs w:val="24"/>
        </w:rPr>
        <w:t>)</w:t>
      </w:r>
      <w:r w:rsidR="00E7741D" w:rsidRPr="00E6637A">
        <w:rPr>
          <w:rFonts w:ascii="Times New Roman" w:hAnsi="Times New Roman" w:cs="Times New Roman"/>
          <w:color w:val="000000"/>
          <w:sz w:val="24"/>
          <w:szCs w:val="24"/>
        </w:rPr>
        <w:t>;  DoD Instruction</w:t>
      </w:r>
      <w:r w:rsidR="00134AB2">
        <w:rPr>
          <w:rFonts w:ascii="Times New Roman" w:hAnsi="Times New Roman" w:cs="Times New Roman"/>
          <w:color w:val="000000"/>
          <w:sz w:val="24"/>
          <w:szCs w:val="24"/>
        </w:rPr>
        <w:t xml:space="preserve"> (DoDI)</w:t>
      </w:r>
      <w:r w:rsidR="00E7741D" w:rsidRPr="00E6637A">
        <w:rPr>
          <w:rFonts w:ascii="Times New Roman" w:hAnsi="Times New Roman" w:cs="Times New Roman"/>
          <w:color w:val="000000"/>
          <w:sz w:val="24"/>
          <w:szCs w:val="24"/>
        </w:rPr>
        <w:t xml:space="preserve"> 3020.42, Defense Continuity Plan Development;  DoDI 3020.52, DoD Installation Chemical, Biological, Radiological, Nuclear, and High-Yield Explosive (CBRNE) Preparedness Standards;  DoDI 6055.17, DoD Emergency Management (EM) Program</w:t>
      </w:r>
      <w:r w:rsidR="008A3297">
        <w:rPr>
          <w:rFonts w:ascii="Times New Roman" w:hAnsi="Times New Roman" w:cs="Times New Roman"/>
          <w:color w:val="000000"/>
          <w:sz w:val="24"/>
          <w:szCs w:val="24"/>
        </w:rPr>
        <w:t xml:space="preserve"> </w:t>
      </w:r>
      <w:r w:rsidR="00384F67">
        <w:rPr>
          <w:rFonts w:ascii="Times New Roman" w:hAnsi="Times New Roman" w:cs="Times New Roman"/>
          <w:color w:val="000000"/>
          <w:sz w:val="24"/>
          <w:szCs w:val="24"/>
        </w:rPr>
        <w:t>A</w:t>
      </w:r>
      <w:r w:rsidR="00B66FE0">
        <w:rPr>
          <w:rFonts w:ascii="Times New Roman" w:hAnsi="Times New Roman" w:cs="Times New Roman"/>
          <w:color w:val="000000"/>
          <w:sz w:val="24"/>
          <w:szCs w:val="24"/>
        </w:rPr>
        <w:t>i</w:t>
      </w:r>
      <w:r w:rsidR="00384F67">
        <w:rPr>
          <w:rFonts w:ascii="Times New Roman" w:hAnsi="Times New Roman" w:cs="Times New Roman"/>
          <w:color w:val="000000"/>
          <w:sz w:val="24"/>
          <w:szCs w:val="24"/>
        </w:rPr>
        <w:t>r Force Instruction</w:t>
      </w:r>
      <w:r w:rsidR="008A3297">
        <w:rPr>
          <w:rFonts w:ascii="Times New Roman" w:hAnsi="Times New Roman" w:cs="Times New Roman"/>
          <w:color w:val="000000"/>
          <w:sz w:val="24"/>
          <w:szCs w:val="24"/>
        </w:rPr>
        <w:t xml:space="preserve"> 10-206</w:t>
      </w:r>
      <w:r w:rsidR="00846285">
        <w:rPr>
          <w:rFonts w:ascii="Times New Roman" w:hAnsi="Times New Roman" w:cs="Times New Roman"/>
          <w:color w:val="000000"/>
          <w:sz w:val="24"/>
          <w:szCs w:val="24"/>
        </w:rPr>
        <w:t>,</w:t>
      </w:r>
      <w:r w:rsidR="008A3297">
        <w:rPr>
          <w:rFonts w:ascii="Times New Roman" w:hAnsi="Times New Roman" w:cs="Times New Roman"/>
          <w:color w:val="000000"/>
          <w:sz w:val="24"/>
          <w:szCs w:val="24"/>
        </w:rPr>
        <w:t xml:space="preserve"> </w:t>
      </w:r>
      <w:r w:rsidR="0005774E">
        <w:rPr>
          <w:rFonts w:ascii="Times New Roman" w:hAnsi="Times New Roman" w:cs="Times New Roman"/>
          <w:color w:val="000000"/>
          <w:sz w:val="24"/>
          <w:szCs w:val="24"/>
        </w:rPr>
        <w:t>Operational Reporting</w:t>
      </w:r>
      <w:r w:rsidR="00846285">
        <w:rPr>
          <w:rFonts w:ascii="Times New Roman" w:hAnsi="Times New Roman" w:cs="Times New Roman"/>
          <w:color w:val="000000"/>
          <w:sz w:val="24"/>
          <w:szCs w:val="24"/>
        </w:rPr>
        <w:t>.</w:t>
      </w:r>
    </w:p>
    <w:p w14:paraId="5452570C" w14:textId="77777777" w:rsidR="005B56C4" w:rsidRPr="00E6637A" w:rsidRDefault="005B56C4" w:rsidP="00027503">
      <w:pPr>
        <w:tabs>
          <w:tab w:val="left" w:pos="360"/>
        </w:tabs>
        <w:spacing w:after="0" w:line="240" w:lineRule="auto"/>
        <w:rPr>
          <w:rFonts w:ascii="Times New Roman" w:hAnsi="Times New Roman" w:cs="Times New Roman"/>
          <w:color w:val="000000"/>
          <w:sz w:val="24"/>
          <w:szCs w:val="24"/>
        </w:rPr>
      </w:pPr>
    </w:p>
    <w:p w14:paraId="75E24218" w14:textId="77777777" w:rsidR="00E6637A" w:rsidRDefault="00E6637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A43ED8">
        <w:rPr>
          <w:rFonts w:ascii="Times New Roman" w:hAnsi="Times New Roman" w:cs="Times New Roman"/>
          <w:color w:val="000000"/>
          <w:sz w:val="24"/>
          <w:szCs w:val="24"/>
        </w:rPr>
        <w:tab/>
      </w:r>
      <w:r w:rsidR="003157AB">
        <w:rPr>
          <w:rFonts w:ascii="Times New Roman" w:hAnsi="Times New Roman" w:cs="Times New Roman"/>
          <w:color w:val="000000"/>
          <w:sz w:val="24"/>
          <w:szCs w:val="24"/>
          <w:u w:val="single"/>
        </w:rPr>
        <w:t>E</w:t>
      </w:r>
      <w:r w:rsidR="007C7616" w:rsidRPr="007F798A">
        <w:rPr>
          <w:rFonts w:ascii="Times New Roman" w:hAnsi="Times New Roman" w:cs="Times New Roman"/>
          <w:color w:val="000000"/>
          <w:sz w:val="24"/>
          <w:szCs w:val="24"/>
          <w:u w:val="single"/>
        </w:rPr>
        <w:t>valuation on the probable or potential effect on the privacy of individuals</w:t>
      </w:r>
      <w:r w:rsidR="007C7616" w:rsidRPr="00E6637A">
        <w:rPr>
          <w:rFonts w:ascii="Times New Roman" w:hAnsi="Times New Roman" w:cs="Times New Roman"/>
          <w:color w:val="000000"/>
          <w:sz w:val="24"/>
          <w:szCs w:val="24"/>
        </w:rPr>
        <w:t xml:space="preserve">: </w:t>
      </w:r>
      <w:r w:rsidR="00E7741D" w:rsidRPr="00E6637A">
        <w:rPr>
          <w:rFonts w:ascii="Times New Roman" w:hAnsi="Times New Roman" w:cs="Times New Roman"/>
          <w:color w:val="000000"/>
          <w:sz w:val="24"/>
          <w:szCs w:val="24"/>
        </w:rPr>
        <w:t xml:space="preserve">Unauthorized access to records is low due to EMNS complying with Risk Management Framework accreditations.  The system is Air Force wide and employs </w:t>
      </w:r>
      <w:r w:rsidR="004902E6" w:rsidRPr="006F36A6">
        <w:rPr>
          <w:rFonts w:ascii="Times New Roman" w:hAnsi="Times New Roman" w:cs="Times New Roman"/>
          <w:color w:val="000000"/>
          <w:sz w:val="24"/>
          <w:szCs w:val="24"/>
        </w:rPr>
        <w:t>Commercial-Off-The-Shelf</w:t>
      </w:r>
      <w:r w:rsidR="00E7741D" w:rsidRPr="00E6637A">
        <w:rPr>
          <w:rFonts w:ascii="Times New Roman" w:hAnsi="Times New Roman" w:cs="Times New Roman"/>
          <w:color w:val="000000"/>
          <w:sz w:val="24"/>
          <w:szCs w:val="24"/>
        </w:rPr>
        <w:t xml:space="preserve"> software, hosted in a</w:t>
      </w:r>
      <w:r w:rsidR="00454C88">
        <w:rPr>
          <w:rFonts w:ascii="Times New Roman" w:hAnsi="Times New Roman" w:cs="Times New Roman"/>
          <w:color w:val="000000"/>
          <w:sz w:val="24"/>
          <w:szCs w:val="24"/>
        </w:rPr>
        <w:t xml:space="preserve"> DoD</w:t>
      </w:r>
      <w:r w:rsidR="00B154AC">
        <w:rPr>
          <w:rFonts w:ascii="Times New Roman" w:hAnsi="Times New Roman" w:cs="Times New Roman"/>
          <w:color w:val="000000"/>
          <w:sz w:val="24"/>
          <w:szCs w:val="24"/>
        </w:rPr>
        <w:t xml:space="preserve"> </w:t>
      </w:r>
      <w:r w:rsidR="00E7741D" w:rsidRPr="00E6637A">
        <w:rPr>
          <w:rFonts w:ascii="Times New Roman" w:hAnsi="Times New Roman" w:cs="Times New Roman"/>
          <w:color w:val="000000"/>
          <w:sz w:val="24"/>
          <w:szCs w:val="24"/>
        </w:rPr>
        <w:t>Impact Level 5,</w:t>
      </w:r>
      <w:r w:rsidR="00CA20AB">
        <w:rPr>
          <w:rFonts w:ascii="Times New Roman" w:hAnsi="Times New Roman" w:cs="Times New Roman"/>
          <w:color w:val="000000"/>
          <w:sz w:val="24"/>
          <w:szCs w:val="24"/>
        </w:rPr>
        <w:t xml:space="preserve"> </w:t>
      </w:r>
      <w:r w:rsidR="00E7741D" w:rsidRPr="00E6637A">
        <w:rPr>
          <w:rFonts w:ascii="Times New Roman" w:hAnsi="Times New Roman" w:cs="Times New Roman"/>
          <w:color w:val="000000"/>
          <w:sz w:val="24"/>
          <w:szCs w:val="24"/>
        </w:rPr>
        <w:t>approved  cloud environment.  Records are maintained in a controlled facility.  Records are accessible only to authorized persons with a need-to-know who are properly screened, cleared, and trained.  Records are encrypted during transmission to protect session information and at rest.  The system will maintain a role based access, Government Common Access Card (CAC) and associated Personal Identification Number (PIN) for system access.</w:t>
      </w:r>
    </w:p>
    <w:p w14:paraId="040E91A7" w14:textId="77777777" w:rsidR="00E6637A" w:rsidRDefault="00E6637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3DF65BC1" w14:textId="77777777" w:rsidR="00E6637A" w:rsidRDefault="00E6637A" w:rsidP="00027503">
      <w:pPr>
        <w:pStyle w:val="BodyText"/>
        <w:tabs>
          <w:tab w:val="left" w:pos="360"/>
        </w:tabs>
        <w:ind w:left="0" w:right="57"/>
        <w:rPr>
          <w:color w:val="000000"/>
        </w:rPr>
      </w:pPr>
      <w:r>
        <w:rPr>
          <w:color w:val="000000"/>
        </w:rPr>
        <w:t xml:space="preserve">5. </w:t>
      </w:r>
      <w:r w:rsidR="00A43ED8">
        <w:rPr>
          <w:color w:val="000000"/>
        </w:rPr>
        <w:tab/>
      </w:r>
      <w:r w:rsidR="007C7616" w:rsidRPr="007F798A">
        <w:rPr>
          <w:color w:val="000000"/>
          <w:u w:val="single"/>
        </w:rPr>
        <w:t>Routine use compatibility</w:t>
      </w:r>
      <w:r w:rsidR="007C7616" w:rsidRPr="00E6637A">
        <w:rPr>
          <w:color w:val="000000"/>
        </w:rPr>
        <w:t>:</w:t>
      </w:r>
      <w:r w:rsidR="00A43ED8">
        <w:rPr>
          <w:color w:val="000000"/>
        </w:rPr>
        <w:t xml:space="preserve">The routine uses </w:t>
      </w:r>
      <w:r w:rsidR="00AE04A6">
        <w:rPr>
          <w:color w:val="000000"/>
        </w:rPr>
        <w:t>are</w:t>
      </w:r>
      <w:r w:rsidR="00A43ED8">
        <w:rPr>
          <w:color w:val="000000"/>
        </w:rPr>
        <w:t xml:space="preserve"> consistent with the purpose for which the information was collected and have been determined to be necessary and proper.</w:t>
      </w:r>
      <w:r w:rsidR="00BB40B2">
        <w:rPr>
          <w:color w:val="000000"/>
        </w:rPr>
        <w:t xml:space="preserve"> </w:t>
      </w:r>
    </w:p>
    <w:p w14:paraId="2F2ADBC6" w14:textId="77777777" w:rsidR="00BB3E03" w:rsidRDefault="00BB3E03" w:rsidP="00027503">
      <w:pPr>
        <w:pStyle w:val="BodyText"/>
        <w:tabs>
          <w:tab w:val="left" w:pos="360"/>
        </w:tabs>
        <w:ind w:left="0" w:right="57"/>
        <w:rPr>
          <w:color w:val="000000"/>
        </w:rPr>
      </w:pPr>
    </w:p>
    <w:p w14:paraId="1A3DFA8C" w14:textId="72E0016D" w:rsidR="00BB3E03" w:rsidRPr="00BB3E03" w:rsidRDefault="00BB3E03" w:rsidP="00113A38">
      <w:pPr>
        <w:pStyle w:val="BodyText"/>
        <w:tabs>
          <w:tab w:val="left" w:pos="360"/>
        </w:tabs>
        <w:ind w:left="0" w:right="57"/>
        <w:rPr>
          <w:color w:val="000000"/>
        </w:rPr>
      </w:pPr>
      <w:r w:rsidRPr="00BB3E03">
        <w:rPr>
          <w:color w:val="000000"/>
        </w:rPr>
        <w:t xml:space="preserve">Routine use </w:t>
      </w:r>
      <w:r>
        <w:rPr>
          <w:color w:val="000000"/>
        </w:rPr>
        <w:t>a</w:t>
      </w:r>
      <w:r w:rsidRPr="00BB3E03">
        <w:rPr>
          <w:color w:val="000000"/>
        </w:rPr>
        <w:t xml:space="preserve"> is compatible with the purpose of the collection because it allows for sharing of information with the developers and other support </w:t>
      </w:r>
      <w:r w:rsidR="00235863">
        <w:rPr>
          <w:color w:val="000000"/>
        </w:rPr>
        <w:t>Air Force</w:t>
      </w:r>
      <w:r w:rsidRPr="00BB3E03">
        <w:rPr>
          <w:color w:val="000000"/>
        </w:rPr>
        <w:t xml:space="preserve"> who help to maintain </w:t>
      </w:r>
      <w:r>
        <w:rPr>
          <w:color w:val="000000"/>
        </w:rPr>
        <w:t>EMNS</w:t>
      </w:r>
      <w:r w:rsidRPr="00BB3E03">
        <w:rPr>
          <w:color w:val="000000"/>
        </w:rPr>
        <w:t xml:space="preserve"> and conduct analysis under contract with </w:t>
      </w:r>
      <w:r w:rsidR="00384F67">
        <w:rPr>
          <w:color w:val="000000"/>
        </w:rPr>
        <w:t>the Air Force Material Command (AFMC)</w:t>
      </w:r>
      <w:r w:rsidRPr="00BB3E03">
        <w:rPr>
          <w:color w:val="000000"/>
        </w:rPr>
        <w:t>.</w:t>
      </w:r>
    </w:p>
    <w:p w14:paraId="56C18880" w14:textId="77777777" w:rsidR="00BB3E03" w:rsidRDefault="00BB3E03" w:rsidP="00113A38">
      <w:pPr>
        <w:pStyle w:val="BodyText"/>
        <w:tabs>
          <w:tab w:val="left" w:pos="360"/>
        </w:tabs>
        <w:ind w:left="0" w:right="57"/>
        <w:rPr>
          <w:rFonts w:eastAsia="Calibri"/>
        </w:rPr>
      </w:pPr>
    </w:p>
    <w:p w14:paraId="599E86D1" w14:textId="77777777" w:rsidR="00BB3E03" w:rsidRPr="00BB3E03" w:rsidRDefault="00BB3E03" w:rsidP="00BB3E03">
      <w:pPr>
        <w:pStyle w:val="BodyText"/>
        <w:tabs>
          <w:tab w:val="left" w:pos="360"/>
        </w:tabs>
        <w:ind w:left="0" w:right="57"/>
        <w:rPr>
          <w:rFonts w:eastAsia="Calibri"/>
        </w:rPr>
      </w:pPr>
      <w:r w:rsidRPr="00BB3E03">
        <w:rPr>
          <w:rFonts w:eastAsia="Calibri"/>
        </w:rPr>
        <w:t>Routine use</w:t>
      </w:r>
      <w:r w:rsidR="00C95E7E">
        <w:rPr>
          <w:rFonts w:eastAsia="Calibri"/>
        </w:rPr>
        <w:t>s</w:t>
      </w:r>
      <w:r w:rsidRPr="00BB3E03">
        <w:rPr>
          <w:rFonts w:eastAsia="Calibri"/>
        </w:rPr>
        <w:t xml:space="preserve"> </w:t>
      </w:r>
      <w:r>
        <w:rPr>
          <w:rFonts w:eastAsia="Calibri"/>
        </w:rPr>
        <w:t>b</w:t>
      </w:r>
      <w:r w:rsidR="00C95E7E">
        <w:rPr>
          <w:rFonts w:eastAsia="Calibri"/>
        </w:rPr>
        <w:t xml:space="preserve"> and c</w:t>
      </w:r>
      <w:r>
        <w:rPr>
          <w:rFonts w:eastAsia="Calibri"/>
        </w:rPr>
        <w:t xml:space="preserve"> </w:t>
      </w:r>
      <w:r w:rsidR="00C95E7E">
        <w:rPr>
          <w:rFonts w:eastAsia="Calibri"/>
        </w:rPr>
        <w:t>are</w:t>
      </w:r>
      <w:r w:rsidRPr="00BB3E03">
        <w:rPr>
          <w:rFonts w:eastAsia="Calibri"/>
        </w:rPr>
        <w:t xml:space="preserve"> standard routine use commonly listed in DoD and other Federal agency System of Records Notices.  </w:t>
      </w:r>
    </w:p>
    <w:p w14:paraId="31A6E47B" w14:textId="77777777" w:rsidR="00BB3E03" w:rsidRDefault="00BB3E03" w:rsidP="00027503">
      <w:pPr>
        <w:pStyle w:val="BodyText"/>
        <w:tabs>
          <w:tab w:val="left" w:pos="360"/>
        </w:tabs>
        <w:ind w:left="0" w:right="57"/>
        <w:rPr>
          <w:rFonts w:eastAsia="Calibri"/>
        </w:rPr>
      </w:pPr>
    </w:p>
    <w:p w14:paraId="6A981361" w14:textId="079469A4" w:rsidR="00BB3E03" w:rsidRDefault="00BB3E03" w:rsidP="00027503">
      <w:pPr>
        <w:pStyle w:val="BodyText"/>
        <w:tabs>
          <w:tab w:val="left" w:pos="360"/>
        </w:tabs>
        <w:ind w:left="0" w:right="57"/>
        <w:rPr>
          <w:rFonts w:eastAsia="Calibri"/>
        </w:rPr>
      </w:pPr>
      <w:r w:rsidRPr="00BB3E03">
        <w:rPr>
          <w:rFonts w:eastAsia="Calibri"/>
        </w:rPr>
        <w:t xml:space="preserve">Routine uses </w:t>
      </w:r>
      <w:r w:rsidR="00C95E7E">
        <w:rPr>
          <w:rFonts w:eastAsia="Calibri"/>
        </w:rPr>
        <w:t>d</w:t>
      </w:r>
      <w:r w:rsidRPr="00BB3E03">
        <w:rPr>
          <w:rFonts w:eastAsia="Calibri"/>
        </w:rPr>
        <w:t xml:space="preserve"> and </w:t>
      </w:r>
      <w:r w:rsidR="00C95E7E">
        <w:rPr>
          <w:rFonts w:eastAsia="Calibri"/>
        </w:rPr>
        <w:t>e</w:t>
      </w:r>
      <w:r w:rsidRPr="00BB3E03">
        <w:rPr>
          <w:rFonts w:eastAsia="Calibri"/>
        </w:rPr>
        <w:t xml:space="preserve"> are in response to the Office of Management and Budget (OMB) requirement in OMB M-17-12 to respond appropriately to a breach of personally identifiable information in this system of records or, as appropriate, to assist another Federal agency or entity in its response to a breach.</w:t>
      </w:r>
    </w:p>
    <w:p w14:paraId="63A57A70" w14:textId="5E570DED" w:rsidR="00722E26" w:rsidRDefault="00722E26" w:rsidP="00027503">
      <w:pPr>
        <w:pStyle w:val="BodyText"/>
        <w:tabs>
          <w:tab w:val="left" w:pos="360"/>
        </w:tabs>
        <w:ind w:left="0" w:right="57"/>
        <w:rPr>
          <w:rFonts w:eastAsia="Calibri"/>
        </w:rPr>
      </w:pPr>
    </w:p>
    <w:p w14:paraId="395176F6" w14:textId="77777777" w:rsidR="00722E26" w:rsidRPr="00410997" w:rsidRDefault="00722E26" w:rsidP="00722E26">
      <w:pPr>
        <w:pStyle w:val="BodyText"/>
        <w:ind w:right="122"/>
      </w:pPr>
      <w:r>
        <w:rPr>
          <w:rFonts w:eastAsia="Calibri"/>
        </w:rPr>
        <w:t xml:space="preserve">Routine use f is compatible with the purpose of the collection because it allows for sharing of information to foreign or international law enforcement, security, or investigatory authorities to comply with requirements imposed by, or claim rights conferred in, </w:t>
      </w:r>
      <w:r w:rsidRPr="00410997">
        <w:t>international agreements and</w:t>
      </w:r>
    </w:p>
    <w:p w14:paraId="054D94FC" w14:textId="77777777" w:rsidR="00722E26" w:rsidRPr="00410997" w:rsidRDefault="00722E26" w:rsidP="00722E26">
      <w:pPr>
        <w:sectPr w:rsidR="00722E26" w:rsidRPr="00410997" w:rsidSect="00722E26">
          <w:footerReference w:type="default" r:id="rId12"/>
          <w:pgSz w:w="12240" w:h="15840"/>
          <w:pgMar w:top="1360" w:right="1340" w:bottom="1200" w:left="1340" w:header="720" w:footer="1015" w:gutter="0"/>
          <w:pgNumType w:start="1"/>
          <w:cols w:space="720"/>
        </w:sectPr>
      </w:pPr>
    </w:p>
    <w:p w14:paraId="0C594451" w14:textId="77777777" w:rsidR="00722E26" w:rsidRPr="00410997" w:rsidRDefault="00722E26" w:rsidP="00722E26">
      <w:pPr>
        <w:pStyle w:val="BodyText"/>
        <w:spacing w:before="72"/>
        <w:ind w:right="362"/>
      </w:pPr>
      <w:r w:rsidRPr="00410997">
        <w:lastRenderedPageBreak/>
        <w:t>arrangements, including those regulating the stationing and status in foreign countries of DoD military and civilian personnel.</w:t>
      </w:r>
    </w:p>
    <w:p w14:paraId="4CBE24DF" w14:textId="690E35E1" w:rsidR="00722E26" w:rsidRDefault="00722E26" w:rsidP="00722E26">
      <w:pPr>
        <w:pStyle w:val="BodyText"/>
        <w:tabs>
          <w:tab w:val="left" w:pos="360"/>
        </w:tabs>
        <w:ind w:left="0" w:right="57"/>
        <w:rPr>
          <w:color w:val="000000"/>
        </w:rPr>
      </w:pPr>
    </w:p>
    <w:p w14:paraId="2CBD696D" w14:textId="77777777" w:rsidR="007C7616" w:rsidRPr="001003EE" w:rsidRDefault="00E6637A" w:rsidP="00027503">
      <w:pPr>
        <w:pStyle w:val="BodyText"/>
        <w:tabs>
          <w:tab w:val="left" w:pos="360"/>
        </w:tabs>
        <w:ind w:left="0" w:right="340"/>
        <w:rPr>
          <w:color w:val="000000"/>
        </w:rPr>
      </w:pPr>
      <w:r>
        <w:rPr>
          <w:color w:val="000000"/>
        </w:rPr>
        <w:t>6.</w:t>
      </w:r>
      <w:r w:rsidR="00AC3B1A">
        <w:rPr>
          <w:color w:val="000000"/>
        </w:rPr>
        <w:tab/>
      </w:r>
      <w:r w:rsidR="007C7616" w:rsidRPr="001003EE">
        <w:rPr>
          <w:color w:val="000000"/>
          <w:u w:val="single"/>
        </w:rPr>
        <w:t>OMB public information collection requirements</w:t>
      </w:r>
      <w:r w:rsidR="007C7616" w:rsidRPr="001003EE">
        <w:rPr>
          <w:color w:val="000000"/>
        </w:rPr>
        <w:t xml:space="preserve">: </w:t>
      </w:r>
    </w:p>
    <w:p w14:paraId="7982417A"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E6637A" w:rsidRPr="001003EE">
        <w:rPr>
          <w:rFonts w:ascii="Times New Roman" w:hAnsi="Times New Roman" w:cs="Times New Roman"/>
          <w:color w:val="000000"/>
          <w:sz w:val="24"/>
          <w:szCs w:val="24"/>
        </w:rPr>
        <w:t xml:space="preserve">OMB collection required: </w:t>
      </w:r>
      <w:r w:rsidR="00677D98">
        <w:rPr>
          <w:rFonts w:ascii="Times New Roman" w:hAnsi="Times New Roman" w:cs="Times New Roman"/>
          <w:color w:val="000000"/>
          <w:sz w:val="24"/>
          <w:szCs w:val="24"/>
        </w:rPr>
        <w:t xml:space="preserve">Yes </w:t>
      </w:r>
      <w:r w:rsidR="007C7616" w:rsidRPr="001003EE">
        <w:rPr>
          <w:rFonts w:ascii="Times New Roman" w:hAnsi="Times New Roman" w:cs="Times New Roman"/>
          <w:color w:val="000000"/>
          <w:sz w:val="24"/>
          <w:szCs w:val="24"/>
        </w:rPr>
        <w:t xml:space="preserve"> </w:t>
      </w:r>
    </w:p>
    <w:p w14:paraId="1516DF15"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OMB Control Number (if approved): </w:t>
      </w:r>
      <w:r w:rsidR="00FB379A" w:rsidRPr="001003EE">
        <w:rPr>
          <w:rFonts w:ascii="Times New Roman" w:hAnsi="Times New Roman" w:cs="Times New Roman"/>
          <w:color w:val="000000"/>
          <w:sz w:val="24"/>
          <w:szCs w:val="24"/>
        </w:rPr>
        <w:t xml:space="preserve"> </w:t>
      </w:r>
      <w:r w:rsidR="00E6637A" w:rsidRPr="001003EE">
        <w:rPr>
          <w:rFonts w:ascii="Times New Roman" w:hAnsi="Times New Roman" w:cs="Times New Roman"/>
          <w:color w:val="000000"/>
          <w:sz w:val="24"/>
          <w:szCs w:val="24"/>
        </w:rPr>
        <w:t>N/A</w:t>
      </w:r>
    </w:p>
    <w:p w14:paraId="2978E28D"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Title of collection if different: </w:t>
      </w:r>
      <w:r w:rsidR="00FB379A" w:rsidRPr="001003EE">
        <w:rPr>
          <w:rFonts w:ascii="Times New Roman" w:hAnsi="Times New Roman" w:cs="Times New Roman"/>
          <w:color w:val="000000"/>
          <w:sz w:val="24"/>
          <w:szCs w:val="24"/>
        </w:rPr>
        <w:t xml:space="preserve"> </w:t>
      </w:r>
      <w:r w:rsidR="00E6637A" w:rsidRPr="001003EE">
        <w:rPr>
          <w:rFonts w:ascii="Times New Roman" w:hAnsi="Times New Roman" w:cs="Times New Roman"/>
          <w:color w:val="000000"/>
          <w:sz w:val="24"/>
          <w:szCs w:val="24"/>
        </w:rPr>
        <w:t>N/A</w:t>
      </w:r>
    </w:p>
    <w:p w14:paraId="1D97FE5C"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Date Approved or Submitted to OMB: </w:t>
      </w:r>
      <w:r w:rsidR="00FB379A" w:rsidRPr="001003EE">
        <w:rPr>
          <w:rFonts w:ascii="Times New Roman" w:hAnsi="Times New Roman" w:cs="Times New Roman"/>
          <w:color w:val="000000"/>
          <w:sz w:val="24"/>
          <w:szCs w:val="24"/>
        </w:rPr>
        <w:t xml:space="preserve"> </w:t>
      </w:r>
      <w:r w:rsidR="00E6637A" w:rsidRPr="001003EE">
        <w:rPr>
          <w:rFonts w:ascii="Times New Roman" w:hAnsi="Times New Roman" w:cs="Times New Roman"/>
          <w:color w:val="000000"/>
          <w:sz w:val="24"/>
          <w:szCs w:val="24"/>
        </w:rPr>
        <w:t>N/A</w:t>
      </w:r>
    </w:p>
    <w:p w14:paraId="6B05DFAB"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Expiration Date (if approved): </w:t>
      </w:r>
      <w:r w:rsidR="00FB379A" w:rsidRPr="001003EE">
        <w:rPr>
          <w:rFonts w:ascii="Times New Roman" w:hAnsi="Times New Roman" w:cs="Times New Roman"/>
          <w:color w:val="000000"/>
          <w:sz w:val="24"/>
          <w:szCs w:val="24"/>
        </w:rPr>
        <w:t xml:space="preserve"> </w:t>
      </w:r>
      <w:r w:rsidR="00E6637A" w:rsidRPr="001003EE">
        <w:rPr>
          <w:rFonts w:ascii="Times New Roman" w:hAnsi="Times New Roman" w:cs="Times New Roman"/>
          <w:color w:val="000000"/>
          <w:sz w:val="24"/>
          <w:szCs w:val="24"/>
        </w:rPr>
        <w:t>N/A</w:t>
      </w:r>
    </w:p>
    <w:p w14:paraId="5B629190" w14:textId="77777777" w:rsidR="007C7616" w:rsidRPr="001003EE"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If collecting on members of the public and no OMB approval is required, state </w:t>
      </w:r>
      <w:r w:rsidR="00E6637A" w:rsidRPr="001003EE">
        <w:rPr>
          <w:rFonts w:ascii="Times New Roman" w:hAnsi="Times New Roman" w:cs="Times New Roman"/>
          <w:color w:val="000000"/>
          <w:sz w:val="24"/>
          <w:szCs w:val="24"/>
        </w:rPr>
        <w:t>the applicable exception(s): N/A</w:t>
      </w:r>
    </w:p>
    <w:p w14:paraId="6F77379F" w14:textId="77777777" w:rsidR="007C7616" w:rsidRPr="00E6637A" w:rsidRDefault="00AC3B1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1003EE">
        <w:rPr>
          <w:rFonts w:ascii="Times New Roman" w:hAnsi="Times New Roman" w:cs="Times New Roman"/>
          <w:color w:val="000000"/>
          <w:sz w:val="24"/>
          <w:szCs w:val="24"/>
        </w:rPr>
        <w:tab/>
      </w:r>
      <w:r w:rsidR="007C7616" w:rsidRPr="001003EE">
        <w:rPr>
          <w:rFonts w:ascii="Times New Roman" w:hAnsi="Times New Roman" w:cs="Times New Roman"/>
          <w:color w:val="000000"/>
          <w:sz w:val="24"/>
          <w:szCs w:val="24"/>
        </w:rPr>
        <w:t xml:space="preserve">Information Required by DPCLTD: </w:t>
      </w:r>
      <w:r w:rsidR="00FB379A" w:rsidRPr="001003EE">
        <w:rPr>
          <w:rFonts w:ascii="Times New Roman" w:hAnsi="Times New Roman" w:cs="Times New Roman"/>
          <w:color w:val="000000"/>
          <w:sz w:val="24"/>
          <w:szCs w:val="24"/>
        </w:rPr>
        <w:t xml:space="preserve"> </w:t>
      </w:r>
      <w:r w:rsidR="007C7616" w:rsidRPr="001003EE">
        <w:rPr>
          <w:rFonts w:ascii="Times New Roman" w:hAnsi="Times New Roman" w:cs="Times New Roman"/>
          <w:color w:val="000000"/>
          <w:sz w:val="24"/>
          <w:szCs w:val="24"/>
        </w:rPr>
        <w:t>(Not submitted to OMB)</w:t>
      </w:r>
      <w:r w:rsidR="007C7616" w:rsidRPr="00E6637A">
        <w:rPr>
          <w:rFonts w:ascii="Times New Roman" w:hAnsi="Times New Roman" w:cs="Times New Roman"/>
          <w:color w:val="000000"/>
          <w:sz w:val="24"/>
          <w:szCs w:val="24"/>
        </w:rPr>
        <w:t xml:space="preserve"> </w:t>
      </w:r>
    </w:p>
    <w:p w14:paraId="4B9DC7B2" w14:textId="77777777" w:rsidR="007E168A" w:rsidRDefault="007E168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7F02D818" w14:textId="77777777" w:rsidR="00BB7A70" w:rsidRDefault="00BB7A70" w:rsidP="00134AB2">
      <w:pPr>
        <w:tabs>
          <w:tab w:val="left" w:pos="360"/>
        </w:tabs>
        <w:spacing w:after="0"/>
        <w:rPr>
          <w:rFonts w:ascii="Times New Roman" w:hAnsi="Times New Roman"/>
          <w:i/>
          <w:sz w:val="24"/>
          <w:szCs w:val="24"/>
        </w:rPr>
      </w:pPr>
      <w:r w:rsidRPr="005501B1">
        <w:rPr>
          <w:rFonts w:ascii="Times New Roman" w:hAnsi="Times New Roman"/>
          <w:i/>
          <w:sz w:val="24"/>
          <w:szCs w:val="24"/>
        </w:rPr>
        <w:t>Provide titles of any information collection requests (e.g., forms and number, surveys, interviews scripts, etc.) contained in the systems of records</w:t>
      </w:r>
      <w:r>
        <w:rPr>
          <w:rFonts w:ascii="Times New Roman" w:hAnsi="Times New Roman"/>
          <w:i/>
          <w:sz w:val="24"/>
          <w:szCs w:val="24"/>
        </w:rPr>
        <w:t>:</w:t>
      </w:r>
      <w:r w:rsidRPr="005501B1">
        <w:rPr>
          <w:rFonts w:ascii="Times New Roman" w:hAnsi="Times New Roman"/>
          <w:i/>
          <w:sz w:val="24"/>
          <w:szCs w:val="24"/>
        </w:rPr>
        <w:t xml:space="preserve"> </w:t>
      </w:r>
    </w:p>
    <w:p w14:paraId="2B290828" w14:textId="77777777" w:rsidR="00BB7A70" w:rsidRDefault="00BB7A70" w:rsidP="00134AB2">
      <w:pPr>
        <w:tabs>
          <w:tab w:val="left" w:pos="360"/>
        </w:tabs>
        <w:spacing w:after="0"/>
        <w:rPr>
          <w:rFonts w:ascii="Times New Roman" w:hAnsi="Times New Roman"/>
          <w:sz w:val="24"/>
          <w:szCs w:val="24"/>
        </w:rPr>
      </w:pPr>
      <w:r w:rsidRPr="00027503">
        <w:rPr>
          <w:rFonts w:ascii="Times New Roman" w:hAnsi="Times New Roman"/>
          <w:sz w:val="24"/>
          <w:szCs w:val="24"/>
        </w:rPr>
        <w:t>Internal Forms:</w:t>
      </w:r>
      <w:r w:rsidR="00405E26">
        <w:rPr>
          <w:rFonts w:ascii="Times New Roman" w:hAnsi="Times New Roman"/>
          <w:sz w:val="24"/>
          <w:szCs w:val="24"/>
        </w:rPr>
        <w:t xml:space="preserve"> NA</w:t>
      </w:r>
    </w:p>
    <w:p w14:paraId="602AAEB0" w14:textId="77777777" w:rsidR="00BB7A70" w:rsidRDefault="00BB7A70" w:rsidP="00134AB2">
      <w:pPr>
        <w:tabs>
          <w:tab w:val="left" w:pos="360"/>
        </w:tabs>
        <w:spacing w:after="0"/>
        <w:rPr>
          <w:rFonts w:ascii="Times New Roman" w:hAnsi="Times New Roman"/>
          <w:bCs/>
          <w:sz w:val="24"/>
          <w:szCs w:val="24"/>
        </w:rPr>
      </w:pPr>
    </w:p>
    <w:p w14:paraId="607C6CB4" w14:textId="77777777" w:rsidR="00BB7A70" w:rsidRPr="00027503" w:rsidRDefault="00BB7A70" w:rsidP="00027503">
      <w:pPr>
        <w:tabs>
          <w:tab w:val="left" w:pos="360"/>
        </w:tabs>
        <w:spacing w:after="0"/>
        <w:rPr>
          <w:rFonts w:ascii="Times New Roman" w:hAnsi="Times New Roman" w:cs="Times New Roman"/>
          <w:color w:val="000000"/>
          <w:sz w:val="24"/>
          <w:szCs w:val="24"/>
          <w:u w:val="single"/>
        </w:rPr>
      </w:pPr>
      <w:r w:rsidRPr="00027503">
        <w:rPr>
          <w:rFonts w:ascii="Times New Roman" w:hAnsi="Times New Roman" w:cs="Times New Roman"/>
          <w:color w:val="000000"/>
          <w:sz w:val="24"/>
          <w:szCs w:val="24"/>
          <w:u w:val="single"/>
        </w:rPr>
        <w:t>Information Required by DPCLTD (Not required by OMB)</w:t>
      </w:r>
    </w:p>
    <w:p w14:paraId="20631C45" w14:textId="77777777" w:rsidR="00BB7A70" w:rsidRPr="00E6637A" w:rsidRDefault="00BB7A70"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1540459B" w14:textId="77777777" w:rsidR="003157AB" w:rsidRDefault="007C7616"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E6637A">
        <w:rPr>
          <w:rFonts w:ascii="Times New Roman" w:hAnsi="Times New Roman" w:cs="Times New Roman"/>
          <w:color w:val="000000"/>
          <w:sz w:val="24"/>
          <w:szCs w:val="24"/>
        </w:rPr>
        <w:t xml:space="preserve">7. </w:t>
      </w:r>
      <w:r w:rsidR="00134AB2">
        <w:rPr>
          <w:rFonts w:ascii="Times New Roman" w:hAnsi="Times New Roman" w:cs="Times New Roman"/>
          <w:color w:val="000000"/>
          <w:sz w:val="24"/>
          <w:szCs w:val="24"/>
        </w:rPr>
        <w:t xml:space="preserve"> </w:t>
      </w:r>
      <w:r w:rsidRPr="007F798A">
        <w:rPr>
          <w:rFonts w:ascii="Times New Roman" w:hAnsi="Times New Roman" w:cs="Times New Roman"/>
          <w:color w:val="000000"/>
          <w:sz w:val="24"/>
          <w:szCs w:val="24"/>
          <w:u w:val="single"/>
        </w:rPr>
        <w:t>Name of IT system</w:t>
      </w:r>
      <w:r w:rsidRPr="00E6637A">
        <w:rPr>
          <w:rFonts w:ascii="Times New Roman" w:hAnsi="Times New Roman" w:cs="Times New Roman"/>
          <w:color w:val="000000"/>
          <w:sz w:val="24"/>
          <w:szCs w:val="24"/>
        </w:rPr>
        <w:t xml:space="preserve">: </w:t>
      </w:r>
      <w:r w:rsidR="007F798A">
        <w:rPr>
          <w:rFonts w:ascii="Times New Roman" w:hAnsi="Times New Roman" w:cs="Times New Roman"/>
          <w:color w:val="000000"/>
          <w:sz w:val="24"/>
          <w:szCs w:val="24"/>
        </w:rPr>
        <w:t>Emergency Mass Notification System</w:t>
      </w:r>
      <w:r w:rsidRPr="00E6637A">
        <w:rPr>
          <w:rFonts w:ascii="Times New Roman" w:hAnsi="Times New Roman" w:cs="Times New Roman"/>
          <w:color w:val="000000"/>
          <w:sz w:val="24"/>
          <w:szCs w:val="24"/>
        </w:rPr>
        <w:t xml:space="preserve"> </w:t>
      </w:r>
      <w:r w:rsidR="00FB379A">
        <w:rPr>
          <w:rFonts w:ascii="Times New Roman" w:hAnsi="Times New Roman" w:cs="Times New Roman"/>
          <w:color w:val="000000"/>
          <w:sz w:val="24"/>
          <w:szCs w:val="24"/>
        </w:rPr>
        <w:t>(EMNS)</w:t>
      </w:r>
      <w:r w:rsidR="00C86FFF">
        <w:rPr>
          <w:rFonts w:ascii="Times New Roman" w:hAnsi="Times New Roman" w:cs="Times New Roman"/>
          <w:color w:val="000000"/>
          <w:sz w:val="24"/>
          <w:szCs w:val="24"/>
        </w:rPr>
        <w:t>.   DITPR Number</w:t>
      </w:r>
      <w:r w:rsidR="003157AB">
        <w:rPr>
          <w:rFonts w:ascii="Times New Roman" w:hAnsi="Times New Roman" w:cs="Times New Roman"/>
          <w:color w:val="000000"/>
          <w:sz w:val="24"/>
          <w:szCs w:val="24"/>
        </w:rPr>
        <w:t xml:space="preserve"> 17907</w:t>
      </w:r>
      <w:r w:rsidR="00C86FFF">
        <w:rPr>
          <w:rFonts w:ascii="Times New Roman" w:hAnsi="Times New Roman" w:cs="Times New Roman"/>
          <w:color w:val="000000"/>
          <w:sz w:val="24"/>
          <w:szCs w:val="24"/>
        </w:rPr>
        <w:t>.</w:t>
      </w:r>
    </w:p>
    <w:p w14:paraId="5DBB0A2C" w14:textId="77777777" w:rsidR="00E6637A" w:rsidRPr="00E6637A" w:rsidRDefault="00E6637A" w:rsidP="00027503">
      <w:pPr>
        <w:tabs>
          <w:tab w:val="left" w:pos="360"/>
        </w:tabs>
        <w:autoSpaceDE w:val="0"/>
        <w:autoSpaceDN w:val="0"/>
        <w:adjustRightInd w:val="0"/>
        <w:spacing w:after="0" w:line="240" w:lineRule="auto"/>
        <w:rPr>
          <w:rFonts w:ascii="Times New Roman" w:hAnsi="Times New Roman" w:cs="Times New Roman"/>
          <w:color w:val="000000"/>
          <w:sz w:val="24"/>
          <w:szCs w:val="24"/>
        </w:rPr>
      </w:pPr>
    </w:p>
    <w:p w14:paraId="6B822308" w14:textId="77777777" w:rsidR="007E168A" w:rsidRDefault="007C7616" w:rsidP="00C86FFF">
      <w:pPr>
        <w:pStyle w:val="BodyText"/>
        <w:tabs>
          <w:tab w:val="left" w:pos="360"/>
        </w:tabs>
        <w:ind w:left="0" w:right="340"/>
      </w:pPr>
      <w:r w:rsidRPr="00E6637A">
        <w:rPr>
          <w:rFonts w:eastAsiaTheme="minorHAnsi"/>
          <w:color w:val="000000"/>
        </w:rPr>
        <w:t xml:space="preserve">8. </w:t>
      </w:r>
      <w:r w:rsidR="00134AB2">
        <w:rPr>
          <w:rFonts w:eastAsiaTheme="minorHAnsi"/>
          <w:color w:val="000000"/>
        </w:rPr>
        <w:t xml:space="preserve"> </w:t>
      </w:r>
      <w:r w:rsidRPr="007F798A">
        <w:rPr>
          <w:rFonts w:eastAsiaTheme="minorHAnsi"/>
          <w:color w:val="000000"/>
          <w:u w:val="single"/>
        </w:rPr>
        <w:t>Is the system, in whole or in part, being maintained, (maintained, collected, used, or disseminated) by a contractor</w:t>
      </w:r>
      <w:r w:rsidRPr="00E6637A">
        <w:rPr>
          <w:rFonts w:eastAsiaTheme="minorHAnsi"/>
          <w:color w:val="000000"/>
        </w:rPr>
        <w:t xml:space="preserve">? </w:t>
      </w:r>
      <w:r w:rsidR="00E6637A" w:rsidRPr="00E6637A">
        <w:rPr>
          <w:rFonts w:eastAsiaTheme="minorHAnsi"/>
          <w:color w:val="000000"/>
        </w:rPr>
        <w:t xml:space="preserve">Yes, contractors, grantees, experts, consultants, students, and others performing or working on a contract, service, grant, cooperative agreement, or other assignment for the </w:t>
      </w:r>
      <w:r w:rsidR="00C66909">
        <w:rPr>
          <w:rFonts w:eastAsiaTheme="minorHAnsi"/>
          <w:color w:val="000000"/>
        </w:rPr>
        <w:t>F</w:t>
      </w:r>
      <w:r w:rsidR="00E6637A" w:rsidRPr="00E6637A">
        <w:rPr>
          <w:rFonts w:eastAsiaTheme="minorHAnsi"/>
          <w:color w:val="000000"/>
        </w:rPr>
        <w:t xml:space="preserve">ederal </w:t>
      </w:r>
      <w:r w:rsidR="00C66909">
        <w:rPr>
          <w:rFonts w:eastAsiaTheme="minorHAnsi"/>
          <w:color w:val="000000"/>
        </w:rPr>
        <w:t>G</w:t>
      </w:r>
      <w:r w:rsidR="00E6637A" w:rsidRPr="00E6637A">
        <w:rPr>
          <w:rFonts w:eastAsiaTheme="minorHAnsi"/>
          <w:color w:val="000000"/>
        </w:rPr>
        <w:t>overnment when necessary to accomplish an agency function related to this system of records.</w:t>
      </w:r>
    </w:p>
    <w:p w14:paraId="7A86DD11" w14:textId="77777777" w:rsidR="00DC1F64" w:rsidRDefault="007E168A" w:rsidP="00027503">
      <w:r>
        <w:br w:type="page"/>
      </w:r>
    </w:p>
    <w:p w14:paraId="22DBDC6C" w14:textId="77777777" w:rsidR="00DC1F64" w:rsidRDefault="000C0F07" w:rsidP="00027503">
      <w:pPr>
        <w:pStyle w:val="Heading1"/>
        <w:spacing w:before="0"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DEPARTMENT OF DEFENS</w:t>
      </w:r>
      <w:r w:rsidR="00DC1F64" w:rsidRPr="00DC1F64">
        <w:rPr>
          <w:rFonts w:ascii="Times New Roman" w:hAnsi="Times New Roman" w:cs="Times New Roman"/>
          <w:b/>
          <w:color w:val="auto"/>
          <w:sz w:val="24"/>
          <w:szCs w:val="24"/>
        </w:rPr>
        <w:t>E</w:t>
      </w:r>
      <w:r w:rsidR="00B50864">
        <w:rPr>
          <w:rFonts w:ascii="Times New Roman" w:hAnsi="Times New Roman" w:cs="Times New Roman"/>
          <w:b/>
          <w:color w:val="auto"/>
          <w:sz w:val="24"/>
          <w:szCs w:val="24"/>
        </w:rPr>
        <w:tab/>
      </w:r>
      <w:r w:rsidR="00B50864">
        <w:rPr>
          <w:rFonts w:ascii="Times New Roman" w:hAnsi="Times New Roman" w:cs="Times New Roman"/>
          <w:b/>
          <w:color w:val="auto"/>
          <w:sz w:val="24"/>
          <w:szCs w:val="24"/>
        </w:rPr>
        <w:tab/>
      </w:r>
      <w:r w:rsidR="00B50864">
        <w:rPr>
          <w:rFonts w:ascii="Times New Roman" w:hAnsi="Times New Roman" w:cs="Times New Roman"/>
          <w:b/>
          <w:color w:val="auto"/>
          <w:sz w:val="24"/>
          <w:szCs w:val="24"/>
        </w:rPr>
        <w:tab/>
      </w:r>
      <w:r w:rsidR="00B50864">
        <w:rPr>
          <w:rFonts w:ascii="Times New Roman" w:hAnsi="Times New Roman" w:cs="Times New Roman"/>
          <w:b/>
          <w:color w:val="auto"/>
          <w:sz w:val="24"/>
          <w:szCs w:val="24"/>
        </w:rPr>
        <w:tab/>
      </w:r>
      <w:r w:rsidR="00B50864">
        <w:rPr>
          <w:rFonts w:ascii="Times New Roman" w:hAnsi="Times New Roman" w:cs="Times New Roman"/>
          <w:b/>
          <w:color w:val="auto"/>
          <w:sz w:val="24"/>
          <w:szCs w:val="24"/>
        </w:rPr>
        <w:tab/>
        <w:t>BILLING CODE:</w:t>
      </w:r>
    </w:p>
    <w:p w14:paraId="67A3EFD4" w14:textId="77777777" w:rsidR="005B56C4" w:rsidRDefault="005B56C4" w:rsidP="00027503">
      <w:pPr>
        <w:tabs>
          <w:tab w:val="left" w:pos="5640"/>
        </w:tabs>
        <w:spacing w:after="0" w:line="480" w:lineRule="auto"/>
        <w:rPr>
          <w:rFonts w:ascii="Times New Roman" w:hAnsi="Times New Roman" w:cs="Times New Roman"/>
          <w:sz w:val="24"/>
          <w:szCs w:val="24"/>
        </w:rPr>
      </w:pPr>
      <w:r>
        <w:rPr>
          <w:rFonts w:ascii="Times New Roman" w:hAnsi="Times New Roman" w:cs="Times New Roman"/>
          <w:sz w:val="24"/>
          <w:szCs w:val="24"/>
        </w:rPr>
        <w:t>Office of the Secretary of Defense</w:t>
      </w:r>
    </w:p>
    <w:p w14:paraId="173474A1" w14:textId="77777777" w:rsidR="006F36A6" w:rsidRPr="006F36A6" w:rsidRDefault="006F36A6" w:rsidP="00027503">
      <w:pPr>
        <w:tabs>
          <w:tab w:val="left" w:pos="5640"/>
        </w:tabs>
        <w:spacing w:after="0" w:line="480" w:lineRule="auto"/>
        <w:rPr>
          <w:rFonts w:ascii="Times New Roman" w:hAnsi="Times New Roman" w:cs="Times New Roman"/>
          <w:b/>
          <w:sz w:val="24"/>
          <w:szCs w:val="24"/>
        </w:rPr>
      </w:pPr>
      <w:r w:rsidRPr="006F36A6">
        <w:rPr>
          <w:rFonts w:ascii="Times New Roman" w:hAnsi="Times New Roman" w:cs="Times New Roman"/>
          <w:b/>
          <w:sz w:val="24"/>
          <w:szCs w:val="24"/>
        </w:rPr>
        <w:t>Docket ID:</w:t>
      </w:r>
      <w:r w:rsidR="00B50864">
        <w:rPr>
          <w:rFonts w:ascii="Times New Roman" w:hAnsi="Times New Roman" w:cs="Times New Roman"/>
          <w:b/>
          <w:sz w:val="24"/>
          <w:szCs w:val="24"/>
        </w:rPr>
        <w:t xml:space="preserve"> DoD-2018-OS-XXXX</w:t>
      </w:r>
    </w:p>
    <w:p w14:paraId="526B0B72" w14:textId="77777777" w:rsidR="00DC1F64" w:rsidRPr="00027503" w:rsidRDefault="00DC1F64" w:rsidP="00027503">
      <w:pPr>
        <w:spacing w:after="0" w:line="480" w:lineRule="auto"/>
        <w:rPr>
          <w:rFonts w:ascii="Times New Roman" w:hAnsi="Times New Roman" w:cs="Times New Roman"/>
          <w:b/>
          <w:sz w:val="24"/>
          <w:szCs w:val="24"/>
        </w:rPr>
      </w:pPr>
      <w:r w:rsidRPr="00027503">
        <w:rPr>
          <w:rFonts w:ascii="Times New Roman" w:hAnsi="Times New Roman" w:cs="Times New Roman"/>
          <w:b/>
          <w:sz w:val="24"/>
          <w:szCs w:val="24"/>
        </w:rPr>
        <w:t>Privacy act of 1974; System of Records</w:t>
      </w:r>
    </w:p>
    <w:p w14:paraId="6FA2EEC6" w14:textId="77777777" w:rsidR="00DC1F64" w:rsidRPr="00DC1F64" w:rsidRDefault="00DC1F64" w:rsidP="00027503">
      <w:pPr>
        <w:spacing w:after="0" w:line="480" w:lineRule="auto"/>
        <w:rPr>
          <w:rFonts w:ascii="Times New Roman" w:hAnsi="Times New Roman" w:cs="Times New Roman"/>
          <w:sz w:val="24"/>
          <w:szCs w:val="24"/>
        </w:rPr>
      </w:pPr>
      <w:r w:rsidRPr="00DC1F64">
        <w:rPr>
          <w:rFonts w:ascii="Times New Roman" w:hAnsi="Times New Roman" w:cs="Times New Roman"/>
          <w:b/>
          <w:sz w:val="24"/>
          <w:szCs w:val="24"/>
        </w:rPr>
        <w:t>AGENCY:</w:t>
      </w:r>
      <w:r w:rsidRPr="00DC1F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F64">
        <w:rPr>
          <w:rFonts w:ascii="Times New Roman" w:hAnsi="Times New Roman" w:cs="Times New Roman"/>
          <w:sz w:val="24"/>
          <w:szCs w:val="24"/>
        </w:rPr>
        <w:t>Department of the Air Force</w:t>
      </w:r>
      <w:r w:rsidR="0049593B">
        <w:rPr>
          <w:rFonts w:ascii="Times New Roman" w:hAnsi="Times New Roman" w:cs="Times New Roman"/>
          <w:sz w:val="24"/>
          <w:szCs w:val="24"/>
        </w:rPr>
        <w:t xml:space="preserve"> </w:t>
      </w:r>
    </w:p>
    <w:p w14:paraId="58AF2461" w14:textId="77777777" w:rsidR="006F36A6" w:rsidRPr="00DC1F64" w:rsidRDefault="00DC1F64" w:rsidP="00027503">
      <w:pPr>
        <w:spacing w:after="0" w:line="480" w:lineRule="auto"/>
        <w:rPr>
          <w:rFonts w:ascii="Times New Roman" w:hAnsi="Times New Roman" w:cs="Times New Roman"/>
          <w:sz w:val="24"/>
          <w:szCs w:val="24"/>
        </w:rPr>
      </w:pPr>
      <w:r w:rsidRPr="00DC1F64">
        <w:rPr>
          <w:rFonts w:ascii="Times New Roman" w:hAnsi="Times New Roman" w:cs="Times New Roman"/>
          <w:b/>
          <w:sz w:val="24"/>
          <w:szCs w:val="24"/>
        </w:rPr>
        <w:t>ACTION</w:t>
      </w:r>
      <w:r w:rsidRPr="00DC1F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F64">
        <w:rPr>
          <w:rFonts w:ascii="Times New Roman" w:hAnsi="Times New Roman" w:cs="Times New Roman"/>
          <w:sz w:val="24"/>
          <w:szCs w:val="24"/>
        </w:rPr>
        <w:t>Notice of a New System of Records</w:t>
      </w:r>
    </w:p>
    <w:p w14:paraId="52138038" w14:textId="77777777" w:rsidR="00DC1F64" w:rsidRDefault="00DC1F64" w:rsidP="00027503">
      <w:pPr>
        <w:spacing w:line="480" w:lineRule="auto"/>
        <w:rPr>
          <w:rFonts w:ascii="Times New Roman" w:hAnsi="Times New Roman" w:cs="Times New Roman"/>
          <w:color w:val="000000"/>
          <w:sz w:val="24"/>
          <w:szCs w:val="24"/>
        </w:rPr>
      </w:pPr>
      <w:r w:rsidRPr="00DC1F64">
        <w:rPr>
          <w:rFonts w:ascii="Times New Roman" w:hAnsi="Times New Roman" w:cs="Times New Roman"/>
          <w:b/>
          <w:sz w:val="24"/>
          <w:szCs w:val="24"/>
        </w:rPr>
        <w:t>SUMMARY</w:t>
      </w:r>
      <w:r w:rsidRPr="00DC1F64">
        <w:rPr>
          <w:rFonts w:ascii="Times New Roman" w:hAnsi="Times New Roman" w:cs="Times New Roman"/>
          <w:sz w:val="24"/>
          <w:szCs w:val="24"/>
        </w:rPr>
        <w:t xml:space="preserve">: </w:t>
      </w:r>
      <w:r w:rsidRPr="00DC1F64">
        <w:rPr>
          <w:rFonts w:ascii="Times New Roman" w:hAnsi="Times New Roman" w:cs="Times New Roman"/>
          <w:color w:val="000000"/>
          <w:sz w:val="24"/>
          <w:szCs w:val="24"/>
        </w:rPr>
        <w:t xml:space="preserve"> </w:t>
      </w:r>
      <w:r w:rsidR="00B50864">
        <w:rPr>
          <w:rFonts w:ascii="Times New Roman" w:hAnsi="Times New Roman" w:cs="Times New Roman"/>
          <w:color w:val="000000"/>
          <w:sz w:val="24"/>
          <w:szCs w:val="24"/>
        </w:rPr>
        <w:t>The Office of the Secretary</w:t>
      </w:r>
      <w:r w:rsidR="006E1520">
        <w:rPr>
          <w:rFonts w:ascii="Times New Roman" w:hAnsi="Times New Roman" w:cs="Times New Roman"/>
          <w:color w:val="000000"/>
          <w:sz w:val="24"/>
          <w:szCs w:val="24"/>
        </w:rPr>
        <w:t xml:space="preserve"> of Defense proposes to a new</w:t>
      </w:r>
      <w:r w:rsidR="00B50864">
        <w:rPr>
          <w:rFonts w:ascii="Times New Roman" w:hAnsi="Times New Roman" w:cs="Times New Roman"/>
          <w:color w:val="000000"/>
          <w:sz w:val="24"/>
          <w:szCs w:val="24"/>
        </w:rPr>
        <w:t xml:space="preserve"> system of records entitled</w:t>
      </w:r>
      <w:r w:rsidR="006E1520">
        <w:rPr>
          <w:rFonts w:ascii="Times New Roman" w:hAnsi="Times New Roman" w:cs="Times New Roman"/>
          <w:color w:val="000000"/>
          <w:sz w:val="24"/>
          <w:szCs w:val="24"/>
        </w:rPr>
        <w:t xml:space="preserve"> Emergency Mass Notification System (EMNS). </w:t>
      </w:r>
      <w:r w:rsidR="00134AB2">
        <w:rPr>
          <w:rFonts w:ascii="Times New Roman" w:hAnsi="Times New Roman" w:cs="Times New Roman"/>
          <w:color w:val="000000"/>
          <w:sz w:val="24"/>
          <w:szCs w:val="24"/>
        </w:rPr>
        <w:t xml:space="preserve"> </w:t>
      </w:r>
      <w:r w:rsidR="0049593B" w:rsidRPr="0049593B">
        <w:rPr>
          <w:rFonts w:ascii="Times New Roman" w:hAnsi="Times New Roman" w:cs="Times New Roman"/>
          <w:color w:val="000000"/>
          <w:sz w:val="24"/>
          <w:szCs w:val="24"/>
        </w:rPr>
        <w:t>The Air Force Life Cycle Management Center (AFLCMC) Command, Control, Communications, Intelligence, and Networks (C3I&amp;N) Directorate provides standardized enterprise capabilities across the entire United States Air Force (USAF)</w:t>
      </w:r>
      <w:r w:rsidR="0091371B" w:rsidRPr="0091371B">
        <w:rPr>
          <w:rFonts w:ascii="Times New Roman" w:hAnsi="Times New Roman" w:cs="Times New Roman"/>
          <w:color w:val="000000"/>
          <w:sz w:val="24"/>
          <w:szCs w:val="24"/>
        </w:rPr>
        <w:t xml:space="preserve"> </w:t>
      </w:r>
      <w:r w:rsidR="0091371B" w:rsidRPr="0049593B">
        <w:rPr>
          <w:rFonts w:ascii="Times New Roman" w:hAnsi="Times New Roman" w:cs="Times New Roman"/>
          <w:color w:val="000000"/>
          <w:sz w:val="24"/>
          <w:szCs w:val="24"/>
        </w:rPr>
        <w:t>in accordance with A</w:t>
      </w:r>
      <w:r w:rsidR="00384F67">
        <w:rPr>
          <w:rFonts w:ascii="Times New Roman" w:hAnsi="Times New Roman" w:cs="Times New Roman"/>
          <w:color w:val="000000"/>
          <w:sz w:val="24"/>
          <w:szCs w:val="24"/>
        </w:rPr>
        <w:t xml:space="preserve">ir </w:t>
      </w:r>
      <w:r w:rsidR="0091371B" w:rsidRPr="0049593B">
        <w:rPr>
          <w:rFonts w:ascii="Times New Roman" w:hAnsi="Times New Roman" w:cs="Times New Roman"/>
          <w:color w:val="000000"/>
          <w:sz w:val="24"/>
          <w:szCs w:val="24"/>
        </w:rPr>
        <w:t>F</w:t>
      </w:r>
      <w:r w:rsidR="00384F67">
        <w:rPr>
          <w:rFonts w:ascii="Times New Roman" w:hAnsi="Times New Roman" w:cs="Times New Roman"/>
          <w:color w:val="000000"/>
          <w:sz w:val="24"/>
          <w:szCs w:val="24"/>
        </w:rPr>
        <w:t>orce</w:t>
      </w:r>
      <w:r w:rsidR="0091371B" w:rsidRPr="0049593B">
        <w:rPr>
          <w:rFonts w:ascii="Times New Roman" w:hAnsi="Times New Roman" w:cs="Times New Roman"/>
          <w:color w:val="000000"/>
          <w:sz w:val="24"/>
          <w:szCs w:val="24"/>
        </w:rPr>
        <w:t xml:space="preserve"> Instruction  10-206, Operational Reporting.</w:t>
      </w:r>
      <w:r w:rsidR="00846285">
        <w:rPr>
          <w:rFonts w:ascii="Times New Roman" w:hAnsi="Times New Roman" w:cs="Times New Roman"/>
          <w:color w:val="000000"/>
          <w:sz w:val="24"/>
          <w:szCs w:val="24"/>
        </w:rPr>
        <w:t xml:space="preserve"> </w:t>
      </w:r>
      <w:r w:rsidR="0049593B" w:rsidRPr="0049593B">
        <w:rPr>
          <w:rFonts w:ascii="Times New Roman" w:hAnsi="Times New Roman" w:cs="Times New Roman"/>
          <w:color w:val="000000"/>
          <w:sz w:val="24"/>
          <w:szCs w:val="24"/>
        </w:rPr>
        <w:t>This effort will implement and sustain a cloud based, enterprise-wide Air Force solution for the Emergency Mass Notification System (EMNS)</w:t>
      </w:r>
      <w:r w:rsidR="00773F91">
        <w:rPr>
          <w:rFonts w:ascii="Times New Roman" w:hAnsi="Times New Roman" w:cs="Times New Roman"/>
          <w:color w:val="000000"/>
          <w:sz w:val="24"/>
          <w:szCs w:val="24"/>
        </w:rPr>
        <w:t>.</w:t>
      </w:r>
      <w:r w:rsidR="00134AB2">
        <w:rPr>
          <w:rFonts w:ascii="Times New Roman" w:hAnsi="Times New Roman" w:cs="Times New Roman"/>
          <w:color w:val="000000"/>
          <w:sz w:val="24"/>
          <w:szCs w:val="24"/>
        </w:rPr>
        <w:t xml:space="preserve">  </w:t>
      </w:r>
      <w:r w:rsidRPr="00DC1F64">
        <w:rPr>
          <w:rFonts w:ascii="Times New Roman" w:hAnsi="Times New Roman" w:cs="Times New Roman"/>
          <w:color w:val="000000"/>
          <w:sz w:val="24"/>
          <w:szCs w:val="24"/>
        </w:rPr>
        <w:t xml:space="preserve">The </w:t>
      </w:r>
      <w:r w:rsidR="00384F67">
        <w:rPr>
          <w:rFonts w:ascii="Times New Roman" w:hAnsi="Times New Roman" w:cs="Times New Roman"/>
          <w:color w:val="000000"/>
          <w:sz w:val="24"/>
          <w:szCs w:val="24"/>
        </w:rPr>
        <w:t xml:space="preserve">Air Force </w:t>
      </w:r>
      <w:r w:rsidRPr="00DC1F64">
        <w:rPr>
          <w:rFonts w:ascii="Times New Roman" w:hAnsi="Times New Roman" w:cs="Times New Roman"/>
          <w:color w:val="000000"/>
          <w:sz w:val="24"/>
          <w:szCs w:val="24"/>
        </w:rPr>
        <w:t xml:space="preserve">requires a single </w:t>
      </w:r>
      <w:r w:rsidR="008B3017">
        <w:rPr>
          <w:rFonts w:ascii="Times New Roman" w:hAnsi="Times New Roman" w:cs="Times New Roman"/>
          <w:color w:val="000000"/>
          <w:sz w:val="24"/>
          <w:szCs w:val="24"/>
        </w:rPr>
        <w:t>notification system t</w:t>
      </w:r>
      <w:r w:rsidR="008B3017" w:rsidRPr="008B3017">
        <w:rPr>
          <w:rFonts w:ascii="Times New Roman" w:hAnsi="Times New Roman" w:cs="Times New Roman"/>
          <w:color w:val="000000"/>
          <w:sz w:val="24"/>
          <w:szCs w:val="24"/>
        </w:rPr>
        <w:t>o send alert notification to assigned military personnel, family members, and contractors quickly and effectively of an emergent event.</w:t>
      </w:r>
      <w:r w:rsidRPr="00DC1F64">
        <w:rPr>
          <w:rFonts w:ascii="Times New Roman" w:hAnsi="Times New Roman" w:cs="Times New Roman"/>
          <w:color w:val="000000"/>
          <w:sz w:val="24"/>
          <w:szCs w:val="24"/>
        </w:rPr>
        <w:t xml:space="preserve"> The EMNS will increase the situational awareness for Airmen families</w:t>
      </w:r>
      <w:r w:rsidR="008B3017">
        <w:rPr>
          <w:rFonts w:ascii="Times New Roman" w:hAnsi="Times New Roman" w:cs="Times New Roman"/>
          <w:color w:val="000000"/>
          <w:sz w:val="24"/>
          <w:szCs w:val="24"/>
        </w:rPr>
        <w:t xml:space="preserve"> and contractors</w:t>
      </w:r>
      <w:r w:rsidRPr="00DC1F64">
        <w:rPr>
          <w:rFonts w:ascii="Times New Roman" w:hAnsi="Times New Roman" w:cs="Times New Roman"/>
          <w:color w:val="000000"/>
          <w:sz w:val="24"/>
          <w:szCs w:val="24"/>
        </w:rPr>
        <w:t>, regardless of their physical location, to enable protective measures when tragic events or emergencies occur. This effort will address the gaps in the notification process.</w:t>
      </w:r>
    </w:p>
    <w:p w14:paraId="512ABC29" w14:textId="77777777" w:rsidR="00DC1F64" w:rsidRDefault="00DC1F64" w:rsidP="00027503">
      <w:pPr>
        <w:spacing w:after="0" w:line="480" w:lineRule="auto"/>
        <w:rPr>
          <w:rFonts w:ascii="Times New Roman" w:hAnsi="Times New Roman" w:cs="Times New Roman"/>
          <w:sz w:val="24"/>
          <w:szCs w:val="24"/>
        </w:rPr>
      </w:pPr>
      <w:r>
        <w:rPr>
          <w:rFonts w:ascii="Times New Roman" w:hAnsi="Times New Roman" w:cs="Times New Roman"/>
          <w:b/>
          <w:sz w:val="24"/>
          <w:szCs w:val="24"/>
        </w:rPr>
        <w:t>DATES:</w:t>
      </w:r>
      <w:r>
        <w:rPr>
          <w:rFonts w:ascii="Times New Roman" w:hAnsi="Times New Roman" w:cs="Times New Roman"/>
          <w:sz w:val="24"/>
          <w:szCs w:val="24"/>
        </w:rPr>
        <w:t xml:space="preserve">  Comments will be accepted on or before [</w:t>
      </w:r>
      <w:r>
        <w:rPr>
          <w:rFonts w:ascii="Times New Roman" w:hAnsi="Times New Roman" w:cs="Times New Roman"/>
          <w:b/>
          <w:sz w:val="24"/>
          <w:szCs w:val="24"/>
        </w:rPr>
        <w:t>INSERT DATE 30 DAYS AFTER DATE OF PUBLICATION IN THE FEDERAL REGISTER</w:t>
      </w:r>
      <w:r>
        <w:rPr>
          <w:rFonts w:ascii="Times New Roman" w:hAnsi="Times New Roman" w:cs="Times New Roman"/>
          <w:sz w:val="24"/>
          <w:szCs w:val="24"/>
        </w:rPr>
        <w:t xml:space="preserve">].  This proposed action will be effective on the date following the end of the comment period unless comments are received which result in a contrary determination.  </w:t>
      </w:r>
    </w:p>
    <w:p w14:paraId="6F81463C" w14:textId="77777777" w:rsidR="00DC1F64" w:rsidRDefault="00DC1F64" w:rsidP="00027503">
      <w:pPr>
        <w:spacing w:after="0" w:line="480" w:lineRule="auto"/>
        <w:rPr>
          <w:rFonts w:ascii="Times New Roman" w:hAnsi="Times New Roman" w:cs="Times New Roman"/>
          <w:sz w:val="24"/>
          <w:szCs w:val="24"/>
        </w:rPr>
      </w:pPr>
      <w:r>
        <w:rPr>
          <w:rFonts w:ascii="Times New Roman" w:hAnsi="Times New Roman" w:cs="Times New Roman"/>
          <w:b/>
          <w:sz w:val="24"/>
          <w:szCs w:val="24"/>
        </w:rPr>
        <w:t>ADDRESSES:</w:t>
      </w:r>
      <w:r>
        <w:rPr>
          <w:rFonts w:ascii="Times New Roman" w:hAnsi="Times New Roman" w:cs="Times New Roman"/>
          <w:sz w:val="24"/>
          <w:szCs w:val="24"/>
        </w:rPr>
        <w:t xml:space="preserve">  You may submit comments, identified by docket number and title, by any of the following methods:</w:t>
      </w:r>
    </w:p>
    <w:p w14:paraId="4D7067BA" w14:textId="77777777" w:rsidR="00DC1F64" w:rsidRDefault="00DC1F64" w:rsidP="00027503">
      <w:pPr>
        <w:spacing w:after="0" w:line="48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Federal Rulemaking Portal: </w:t>
      </w:r>
      <w:hyperlink r:id="rId13" w:history="1">
        <w:r>
          <w:rPr>
            <w:rStyle w:val="Hyperlink"/>
            <w:rFonts w:ascii="Times New Roman" w:hAnsi="Times New Roman" w:cs="Times New Roman"/>
            <w:sz w:val="24"/>
            <w:szCs w:val="24"/>
          </w:rPr>
          <w:t>http://www.regulations.gov</w:t>
        </w:r>
      </w:hyperlink>
    </w:p>
    <w:p w14:paraId="6C483531" w14:textId="77777777" w:rsidR="00DC1F64" w:rsidRDefault="00DC1F64" w:rsidP="00027503">
      <w:pPr>
        <w:spacing w:after="0" w:line="480" w:lineRule="auto"/>
        <w:rPr>
          <w:rFonts w:ascii="Times New Roman" w:hAnsi="Times New Roman" w:cs="Times New Roman"/>
          <w:sz w:val="24"/>
          <w:szCs w:val="24"/>
        </w:rPr>
      </w:pPr>
      <w:r>
        <w:rPr>
          <w:rFonts w:ascii="Times New Roman" w:hAnsi="Times New Roman" w:cs="Times New Roman"/>
          <w:sz w:val="24"/>
          <w:szCs w:val="24"/>
        </w:rPr>
        <w:t>Follow the instructions for submitting comments.</w:t>
      </w:r>
    </w:p>
    <w:p w14:paraId="292D84D9" w14:textId="77777777" w:rsidR="00DC1F64" w:rsidRDefault="00DC1F64" w:rsidP="00027503">
      <w:pPr>
        <w:spacing w:after="0" w:line="48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Mail: </w:t>
      </w:r>
      <w:r w:rsidR="00DE495A">
        <w:rPr>
          <w:rFonts w:ascii="Times New Roman" w:hAnsi="Times New Roman" w:cs="Times New Roman"/>
          <w:sz w:val="24"/>
          <w:szCs w:val="24"/>
        </w:rPr>
        <w:t xml:space="preserve"> </w:t>
      </w:r>
      <w:r>
        <w:rPr>
          <w:rFonts w:ascii="Times New Roman" w:hAnsi="Times New Roman" w:cs="Times New Roman"/>
          <w:sz w:val="24"/>
          <w:szCs w:val="24"/>
        </w:rPr>
        <w:t>Department of Defense, Office of the Deputy Chief Management Officer, Directorate of Oversight and Compliance, 4800 Mark Center Drive, Mailbox #24, Alexandria, VA 22350-1700.</w:t>
      </w:r>
    </w:p>
    <w:p w14:paraId="524E4FF9" w14:textId="77777777" w:rsidR="00DC1F64" w:rsidRDefault="00DC1F64" w:rsidP="00027503">
      <w:pPr>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4" w:history="1">
        <w:r>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as they are received without change, including any personal identifiers or contact information</w:t>
      </w:r>
      <w:r w:rsidR="00B50864">
        <w:rPr>
          <w:rFonts w:ascii="Times New Roman" w:hAnsi="Times New Roman" w:cs="Times New Roman"/>
          <w:sz w:val="24"/>
          <w:szCs w:val="24"/>
        </w:rPr>
        <w:t>.</w:t>
      </w:r>
    </w:p>
    <w:p w14:paraId="215EE6D0" w14:textId="77777777" w:rsidR="006F36A6" w:rsidRDefault="00DC1F64" w:rsidP="00027503">
      <w:pPr>
        <w:spacing w:after="0" w:line="480" w:lineRule="auto"/>
        <w:rPr>
          <w:rFonts w:ascii="Times New Roman" w:hAnsi="Times New Roman" w:cs="Times New Roman"/>
          <w:sz w:val="24"/>
          <w:szCs w:val="24"/>
        </w:rPr>
      </w:pPr>
      <w:r>
        <w:rPr>
          <w:rFonts w:ascii="Times New Roman" w:hAnsi="Times New Roman" w:cs="Times New Roman"/>
          <w:b/>
          <w:sz w:val="24"/>
          <w:szCs w:val="24"/>
        </w:rPr>
        <w:t>FOR FURTHER INFORMATION CONTACT:</w:t>
      </w:r>
      <w:r>
        <w:rPr>
          <w:rFonts w:ascii="Times New Roman" w:hAnsi="Times New Roman" w:cs="Times New Roman"/>
          <w:sz w:val="24"/>
          <w:szCs w:val="24"/>
        </w:rPr>
        <w:t xml:space="preserve">  Mr. LaDonne L. White, Department of the Air Force, Air Force Privacy Office, Office of Warfighting Integration and Chief Information Officer, ATTN:  SAF/CIO A6, 1800 Air Force Pentagon, Washington, DC  20330-1800, or by phone at (571)256-2515.</w:t>
      </w:r>
    </w:p>
    <w:p w14:paraId="50C98DDB" w14:textId="77777777" w:rsidR="006F36A6" w:rsidRPr="006F36A6" w:rsidRDefault="006F36A6" w:rsidP="00027503">
      <w:pPr>
        <w:spacing w:after="0" w:line="480" w:lineRule="auto"/>
        <w:rPr>
          <w:rFonts w:ascii="Times New Roman" w:hAnsi="Times New Roman" w:cs="Times New Roman"/>
          <w:color w:val="000000"/>
          <w:sz w:val="24"/>
          <w:szCs w:val="24"/>
        </w:rPr>
      </w:pPr>
      <w:r w:rsidRPr="006F36A6">
        <w:rPr>
          <w:rFonts w:ascii="Times New Roman" w:hAnsi="Times New Roman" w:cs="Times New Roman"/>
          <w:b/>
          <w:sz w:val="24"/>
          <w:szCs w:val="24"/>
        </w:rPr>
        <w:t>SUPPLEMENTARY INFORMATION:</w:t>
      </w:r>
      <w:r w:rsidRPr="006F36A6">
        <w:rPr>
          <w:rFonts w:ascii="Times New Roman" w:hAnsi="Times New Roman" w:cs="Times New Roman"/>
          <w:color w:val="000000"/>
          <w:sz w:val="24"/>
          <w:szCs w:val="24"/>
        </w:rPr>
        <w:t xml:space="preserve"> The </w:t>
      </w:r>
      <w:r w:rsidR="0049593B">
        <w:rPr>
          <w:rFonts w:ascii="Times New Roman" w:hAnsi="Times New Roman" w:cs="Times New Roman"/>
          <w:color w:val="000000"/>
          <w:sz w:val="24"/>
          <w:szCs w:val="24"/>
        </w:rPr>
        <w:t xml:space="preserve">EMNS </w:t>
      </w:r>
      <w:r w:rsidRPr="006F36A6">
        <w:rPr>
          <w:rFonts w:ascii="Times New Roman" w:hAnsi="Times New Roman" w:cs="Times New Roman"/>
          <w:color w:val="000000"/>
          <w:sz w:val="24"/>
          <w:szCs w:val="24"/>
        </w:rPr>
        <w:t>is an</w:t>
      </w:r>
      <w:r w:rsidR="0049593B">
        <w:rPr>
          <w:rFonts w:ascii="Times New Roman" w:hAnsi="Times New Roman" w:cs="Times New Roman"/>
          <w:color w:val="000000"/>
          <w:sz w:val="24"/>
          <w:szCs w:val="24"/>
        </w:rPr>
        <w:t xml:space="preserve"> </w:t>
      </w:r>
      <w:r w:rsidR="0072055F">
        <w:rPr>
          <w:rFonts w:ascii="Times New Roman" w:hAnsi="Times New Roman" w:cs="Times New Roman"/>
          <w:color w:val="000000"/>
          <w:sz w:val="24"/>
          <w:szCs w:val="24"/>
        </w:rPr>
        <w:t xml:space="preserve">Air Force </w:t>
      </w:r>
      <w:r w:rsidRPr="006F36A6">
        <w:rPr>
          <w:rFonts w:ascii="Times New Roman" w:hAnsi="Times New Roman" w:cs="Times New Roman"/>
          <w:color w:val="000000"/>
          <w:sz w:val="24"/>
          <w:szCs w:val="24"/>
        </w:rPr>
        <w:t xml:space="preserve">enterprise-wide system that employs Commercial-Off-The-Shelf software, hosted in a cloud environment to send notices to the Air Force populace through desktop, mobile application, telephone, text messaging alerts, and Giant Voice systems at Main Operating Bases (MOB). </w:t>
      </w:r>
      <w:r w:rsidR="00DE495A">
        <w:rPr>
          <w:rFonts w:ascii="Times New Roman" w:hAnsi="Times New Roman" w:cs="Times New Roman"/>
          <w:color w:val="000000"/>
          <w:sz w:val="24"/>
          <w:szCs w:val="24"/>
        </w:rPr>
        <w:t xml:space="preserve"> </w:t>
      </w:r>
      <w:r w:rsidRPr="006F36A6">
        <w:rPr>
          <w:rFonts w:ascii="Times New Roman" w:hAnsi="Times New Roman" w:cs="Times New Roman"/>
          <w:color w:val="000000"/>
          <w:sz w:val="24"/>
          <w:szCs w:val="24"/>
        </w:rPr>
        <w:t>This system provides individuals with near-real time notifications sent directly from the A</w:t>
      </w:r>
      <w:r w:rsidR="0072055F">
        <w:rPr>
          <w:rFonts w:ascii="Times New Roman" w:hAnsi="Times New Roman" w:cs="Times New Roman"/>
          <w:color w:val="000000"/>
          <w:sz w:val="24"/>
          <w:szCs w:val="24"/>
        </w:rPr>
        <w:t>ir Force</w:t>
      </w:r>
      <w:r w:rsidRPr="006F36A6">
        <w:rPr>
          <w:rFonts w:ascii="Times New Roman" w:hAnsi="Times New Roman" w:cs="Times New Roman"/>
          <w:color w:val="000000"/>
          <w:sz w:val="24"/>
          <w:szCs w:val="24"/>
        </w:rPr>
        <w:t>/MAJCOM/Installation command posts.</w:t>
      </w:r>
    </w:p>
    <w:p w14:paraId="5F53F1A9" w14:textId="77777777" w:rsidR="00FE212E" w:rsidRDefault="006F36A6" w:rsidP="00027503">
      <w:pPr>
        <w:spacing w:after="0" w:line="480" w:lineRule="auto"/>
        <w:rPr>
          <w:rFonts w:ascii="Times New Roman" w:hAnsi="Times New Roman" w:cs="Times New Roman"/>
          <w:color w:val="000000"/>
          <w:sz w:val="24"/>
          <w:szCs w:val="24"/>
        </w:rPr>
      </w:pPr>
      <w:r w:rsidRPr="006F36A6">
        <w:rPr>
          <w:rFonts w:ascii="Times New Roman" w:hAnsi="Times New Roman" w:cs="Times New Roman"/>
          <w:color w:val="000000"/>
          <w:sz w:val="24"/>
          <w:szCs w:val="24"/>
        </w:rPr>
        <w:t xml:space="preserve">The single </w:t>
      </w:r>
      <w:r w:rsidR="0072055F">
        <w:rPr>
          <w:rFonts w:ascii="Times New Roman" w:hAnsi="Times New Roman" w:cs="Times New Roman"/>
          <w:color w:val="000000"/>
          <w:sz w:val="24"/>
          <w:szCs w:val="24"/>
        </w:rPr>
        <w:t>Air Force</w:t>
      </w:r>
      <w:r w:rsidR="0072055F" w:rsidRPr="006F36A6">
        <w:rPr>
          <w:rFonts w:ascii="Times New Roman" w:hAnsi="Times New Roman" w:cs="Times New Roman"/>
          <w:color w:val="000000"/>
          <w:sz w:val="24"/>
          <w:szCs w:val="24"/>
        </w:rPr>
        <w:t xml:space="preserve"> </w:t>
      </w:r>
      <w:r w:rsidRPr="006F36A6">
        <w:rPr>
          <w:rFonts w:ascii="Times New Roman" w:hAnsi="Times New Roman" w:cs="Times New Roman"/>
          <w:color w:val="000000"/>
          <w:sz w:val="24"/>
          <w:szCs w:val="24"/>
        </w:rPr>
        <w:t xml:space="preserve">enterprise solution will provide lifesaving and mission protective measures within the </w:t>
      </w:r>
      <w:r w:rsidR="0072055F">
        <w:rPr>
          <w:rFonts w:ascii="Times New Roman" w:hAnsi="Times New Roman" w:cs="Times New Roman"/>
          <w:color w:val="000000"/>
          <w:sz w:val="24"/>
          <w:szCs w:val="24"/>
        </w:rPr>
        <w:t>Air Force</w:t>
      </w:r>
      <w:r w:rsidRPr="006F36A6">
        <w:rPr>
          <w:rFonts w:ascii="Times New Roman" w:hAnsi="Times New Roman" w:cs="Times New Roman"/>
          <w:color w:val="000000"/>
          <w:sz w:val="24"/>
          <w:szCs w:val="24"/>
        </w:rPr>
        <w:t xml:space="preserve">. </w:t>
      </w:r>
      <w:r w:rsidR="00DE495A">
        <w:rPr>
          <w:rFonts w:ascii="Times New Roman" w:hAnsi="Times New Roman" w:cs="Times New Roman"/>
          <w:color w:val="000000"/>
          <w:sz w:val="24"/>
          <w:szCs w:val="24"/>
        </w:rPr>
        <w:t xml:space="preserve"> </w:t>
      </w:r>
      <w:r w:rsidRPr="006F36A6">
        <w:rPr>
          <w:rFonts w:ascii="Times New Roman" w:hAnsi="Times New Roman" w:cs="Times New Roman"/>
          <w:color w:val="000000"/>
          <w:sz w:val="24"/>
          <w:szCs w:val="24"/>
        </w:rPr>
        <w:t xml:space="preserve">The system shall have the capability of delivering reliable and secure emergency threat notifications to all personnel at all </w:t>
      </w:r>
      <w:r w:rsidR="0072055F">
        <w:rPr>
          <w:rFonts w:ascii="Times New Roman" w:hAnsi="Times New Roman" w:cs="Times New Roman"/>
          <w:color w:val="000000"/>
          <w:sz w:val="24"/>
          <w:szCs w:val="24"/>
        </w:rPr>
        <w:t>Air Force</w:t>
      </w:r>
      <w:r w:rsidRPr="006F36A6">
        <w:rPr>
          <w:rFonts w:ascii="Times New Roman" w:hAnsi="Times New Roman" w:cs="Times New Roman"/>
          <w:color w:val="000000"/>
          <w:sz w:val="24"/>
          <w:szCs w:val="24"/>
        </w:rPr>
        <w:t xml:space="preserve"> locations on a 24 </w:t>
      </w:r>
      <w:r>
        <w:rPr>
          <w:rFonts w:ascii="Times New Roman" w:hAnsi="Times New Roman" w:cs="Times New Roman"/>
          <w:color w:val="000000"/>
          <w:sz w:val="24"/>
          <w:szCs w:val="24"/>
        </w:rPr>
        <w:t>hour/7 day a week basis.</w:t>
      </w:r>
      <w:r w:rsidR="00D07D3B">
        <w:rPr>
          <w:rFonts w:ascii="Times New Roman" w:hAnsi="Times New Roman" w:cs="Times New Roman"/>
          <w:color w:val="000000"/>
          <w:sz w:val="24"/>
          <w:szCs w:val="24"/>
        </w:rPr>
        <w:t xml:space="preserve"> </w:t>
      </w:r>
    </w:p>
    <w:p w14:paraId="326AB7D6" w14:textId="77777777" w:rsidR="00FE212E" w:rsidRPr="009B4EFA" w:rsidRDefault="00FE212E" w:rsidP="00027503">
      <w:pPr>
        <w:spacing w:after="0" w:line="480" w:lineRule="auto"/>
        <w:rPr>
          <w:rFonts w:ascii="Times New Roman" w:hAnsi="Times New Roman" w:cs="Times New Roman"/>
          <w:sz w:val="24"/>
          <w:szCs w:val="24"/>
        </w:rPr>
      </w:pPr>
      <w:r w:rsidRPr="009B4EFA">
        <w:rPr>
          <w:rFonts w:ascii="Times New Roman" w:hAnsi="Times New Roman" w:cs="Times New Roman"/>
          <w:sz w:val="24"/>
          <w:szCs w:val="24"/>
        </w:rPr>
        <w:t xml:space="preserve">EMNS is designated as a National Security System (NSS).  EMNS must be maintained as a high integrity, high availability capability vital to operational readiness. </w:t>
      </w:r>
      <w:r w:rsidR="00DE495A">
        <w:rPr>
          <w:rFonts w:ascii="Times New Roman" w:hAnsi="Times New Roman" w:cs="Times New Roman"/>
          <w:sz w:val="24"/>
          <w:szCs w:val="24"/>
        </w:rPr>
        <w:t xml:space="preserve"> </w:t>
      </w:r>
      <w:r w:rsidRPr="009B4EFA">
        <w:rPr>
          <w:rFonts w:ascii="Times New Roman" w:hAnsi="Times New Roman" w:cs="Times New Roman"/>
          <w:sz w:val="24"/>
          <w:szCs w:val="24"/>
        </w:rPr>
        <w:t>Consequences of loss of integrity or availability could include the immediate and sustained loss of mission effectiveness.</w:t>
      </w:r>
    </w:p>
    <w:p w14:paraId="431B659B" w14:textId="77777777" w:rsidR="00405E26" w:rsidRDefault="00405E26" w:rsidP="00027503">
      <w:pPr>
        <w:spacing w:line="480" w:lineRule="auto"/>
        <w:rPr>
          <w:rFonts w:ascii="Times New Roman" w:hAnsi="Times New Roman" w:cs="Times New Roman"/>
          <w:sz w:val="24"/>
          <w:szCs w:val="24"/>
        </w:rPr>
      </w:pPr>
    </w:p>
    <w:p w14:paraId="0D15D57C" w14:textId="77777777" w:rsidR="005B56C4" w:rsidRPr="00405E26" w:rsidRDefault="005B56C4" w:rsidP="00027503">
      <w:pPr>
        <w:spacing w:line="480" w:lineRule="auto"/>
        <w:rPr>
          <w:rFonts w:ascii="Times New Roman" w:hAnsi="Times New Roman" w:cs="Times New Roman"/>
          <w:sz w:val="24"/>
          <w:szCs w:val="24"/>
        </w:rPr>
      </w:pPr>
      <w:r w:rsidRPr="00405E26">
        <w:rPr>
          <w:rFonts w:ascii="Times New Roman" w:hAnsi="Times New Roman" w:cs="Times New Roman"/>
          <w:sz w:val="24"/>
          <w:szCs w:val="24"/>
        </w:rPr>
        <w:t>Dated:</w:t>
      </w:r>
    </w:p>
    <w:p w14:paraId="19ABB849" w14:textId="77777777" w:rsidR="00405E26" w:rsidRPr="00405E26" w:rsidRDefault="00405E26" w:rsidP="00405E26">
      <w:pPr>
        <w:spacing w:after="0" w:line="240" w:lineRule="auto"/>
        <w:contextualSpacing/>
        <w:rPr>
          <w:rFonts w:ascii="Times New Roman" w:eastAsia="Times New Roman" w:hAnsi="Times New Roman" w:cs="Times New Roman"/>
          <w:sz w:val="24"/>
          <w:szCs w:val="24"/>
        </w:rPr>
      </w:pPr>
      <w:r w:rsidRPr="00405E26">
        <w:rPr>
          <w:rFonts w:ascii="Times New Roman" w:eastAsia="Times New Roman" w:hAnsi="Times New Roman" w:cs="Times New Roman"/>
          <w:sz w:val="24"/>
          <w:szCs w:val="24"/>
        </w:rPr>
        <w:t xml:space="preserve">Aaron Siegel, </w:t>
      </w:r>
    </w:p>
    <w:p w14:paraId="6BC991DF" w14:textId="77777777" w:rsidR="00405E26" w:rsidRPr="00405E26" w:rsidRDefault="00405E26" w:rsidP="00405E26">
      <w:pPr>
        <w:spacing w:after="0" w:line="240" w:lineRule="auto"/>
        <w:contextualSpacing/>
        <w:rPr>
          <w:rFonts w:ascii="Times New Roman" w:eastAsia="Calibri" w:hAnsi="Times New Roman" w:cs="Times New Roman"/>
          <w:color w:val="000000"/>
          <w:spacing w:val="7"/>
          <w:sz w:val="24"/>
          <w:szCs w:val="24"/>
        </w:rPr>
      </w:pPr>
      <w:r w:rsidRPr="00405E26">
        <w:rPr>
          <w:rFonts w:ascii="Times New Roman" w:eastAsia="Times New Roman" w:hAnsi="Times New Roman" w:cs="Times New Roman"/>
          <w:sz w:val="24"/>
          <w:szCs w:val="24"/>
        </w:rPr>
        <w:t>Alternate OSD Federal Register Liaison Officer, Department of Defense</w:t>
      </w:r>
    </w:p>
    <w:p w14:paraId="2EEE118C" w14:textId="77777777" w:rsidR="005B56C4" w:rsidRDefault="005B56C4">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E23F34F" w14:textId="77777777" w:rsidR="001807F2" w:rsidRPr="001807F2" w:rsidRDefault="001807F2" w:rsidP="00027503">
      <w:pPr>
        <w:pStyle w:val="Heading1"/>
        <w:spacing w:line="480" w:lineRule="auto"/>
        <w:rPr>
          <w:rFonts w:ascii="Times New Roman" w:hAnsi="Times New Roman" w:cs="Times New Roman"/>
          <w:sz w:val="24"/>
          <w:szCs w:val="24"/>
        </w:rPr>
      </w:pPr>
      <w:r w:rsidRPr="001807F2">
        <w:rPr>
          <w:rFonts w:ascii="Times New Roman" w:hAnsi="Times New Roman" w:cs="Times New Roman"/>
          <w:b/>
          <w:color w:val="auto"/>
          <w:sz w:val="24"/>
          <w:szCs w:val="24"/>
        </w:rPr>
        <w:t>SYSTEM NAME AND NUMBER</w:t>
      </w:r>
      <w:r w:rsidR="00DD79F2">
        <w:rPr>
          <w:rFonts w:ascii="Times New Roman" w:hAnsi="Times New Roman" w:cs="Times New Roman"/>
          <w:b/>
          <w:color w:val="auto"/>
          <w:sz w:val="24"/>
          <w:szCs w:val="24"/>
        </w:rPr>
        <w:t xml:space="preserve">:  </w:t>
      </w:r>
      <w:r w:rsidRPr="00DD79F2">
        <w:rPr>
          <w:rFonts w:ascii="Times New Roman" w:eastAsiaTheme="minorHAnsi" w:hAnsi="Times New Roman" w:cs="Times New Roman"/>
          <w:color w:val="000000"/>
          <w:sz w:val="24"/>
          <w:szCs w:val="24"/>
        </w:rPr>
        <w:t>Emergency Mass Notification System (EMNS)</w:t>
      </w:r>
      <w:r w:rsidR="0044283D">
        <w:rPr>
          <w:rFonts w:ascii="Times New Roman" w:hAnsi="Times New Roman" w:cs="Times New Roman"/>
          <w:sz w:val="24"/>
          <w:szCs w:val="24"/>
        </w:rPr>
        <w:t xml:space="preserve">, </w:t>
      </w:r>
      <w:r w:rsidR="0005774E" w:rsidRPr="0044283D">
        <w:rPr>
          <w:rFonts w:ascii="Times New Roman" w:hAnsi="Times New Roman" w:cs="Times New Roman"/>
          <w:color w:val="000000"/>
          <w:sz w:val="24"/>
          <w:szCs w:val="24"/>
        </w:rPr>
        <w:t>F0</w:t>
      </w:r>
      <w:r w:rsidR="0005774E">
        <w:rPr>
          <w:rFonts w:ascii="Times New Roman" w:hAnsi="Times New Roman" w:cs="Times New Roman"/>
          <w:color w:val="000000"/>
          <w:sz w:val="24"/>
          <w:szCs w:val="24"/>
        </w:rPr>
        <w:t>10 AFMC A</w:t>
      </w:r>
    </w:p>
    <w:p w14:paraId="443A1A88" w14:textId="77777777" w:rsidR="00F626FB" w:rsidRPr="00DD79F2" w:rsidRDefault="001807F2" w:rsidP="00027503">
      <w:pPr>
        <w:pStyle w:val="Heading1"/>
        <w:spacing w:line="480" w:lineRule="auto"/>
        <w:rPr>
          <w:rFonts w:ascii="Times New Roman" w:hAnsi="Times New Roman" w:cs="Times New Roman"/>
          <w:b/>
          <w:color w:val="auto"/>
          <w:sz w:val="24"/>
          <w:szCs w:val="24"/>
        </w:rPr>
      </w:pPr>
      <w:r w:rsidRPr="00F626FB">
        <w:rPr>
          <w:rFonts w:ascii="Times New Roman" w:hAnsi="Times New Roman" w:cs="Times New Roman"/>
          <w:b/>
          <w:color w:val="auto"/>
          <w:sz w:val="24"/>
          <w:szCs w:val="24"/>
        </w:rPr>
        <w:t>SECURITY CLASSIFICATION</w:t>
      </w:r>
      <w:r w:rsidR="00DD79F2">
        <w:rPr>
          <w:rFonts w:ascii="Times New Roman" w:hAnsi="Times New Roman" w:cs="Times New Roman"/>
          <w:b/>
          <w:color w:val="auto"/>
          <w:sz w:val="24"/>
          <w:szCs w:val="24"/>
        </w:rPr>
        <w:t xml:space="preserve">:  </w:t>
      </w:r>
      <w:r w:rsidR="00F626FB" w:rsidRPr="00DD79F2">
        <w:rPr>
          <w:rFonts w:ascii="Times New Roman" w:eastAsiaTheme="minorHAnsi" w:hAnsi="Times New Roman" w:cs="Times New Roman"/>
          <w:color w:val="000000"/>
          <w:sz w:val="24"/>
          <w:szCs w:val="24"/>
        </w:rPr>
        <w:t>Unclassified</w:t>
      </w:r>
    </w:p>
    <w:p w14:paraId="543403C5" w14:textId="08A4B01F" w:rsidR="00600FA5" w:rsidRPr="00600FA5" w:rsidRDefault="001807F2" w:rsidP="00027503">
      <w:pPr>
        <w:pStyle w:val="Heading1"/>
        <w:spacing w:line="480" w:lineRule="auto"/>
      </w:pPr>
      <w:r w:rsidRPr="00814A2A">
        <w:rPr>
          <w:rFonts w:ascii="Times New Roman" w:hAnsi="Times New Roman" w:cs="Times New Roman"/>
          <w:b/>
          <w:sz w:val="24"/>
          <w:szCs w:val="24"/>
        </w:rPr>
        <w:t>SYSTEM LOCATION</w:t>
      </w:r>
      <w:r w:rsidR="00DD79F2" w:rsidRPr="00814A2A">
        <w:rPr>
          <w:rFonts w:ascii="Times New Roman" w:hAnsi="Times New Roman" w:cs="Times New Roman"/>
          <w:b/>
          <w:sz w:val="24"/>
          <w:szCs w:val="24"/>
        </w:rPr>
        <w:t xml:space="preserve">: </w:t>
      </w:r>
      <w:r w:rsidR="00DD79F2" w:rsidRPr="00814A2A">
        <w:rPr>
          <w:rFonts w:ascii="Times New Roman" w:hAnsi="Times New Roman" w:cs="Times New Roman"/>
          <w:color w:val="000000"/>
          <w:sz w:val="24"/>
          <w:szCs w:val="24"/>
        </w:rPr>
        <w:t xml:space="preserve"> </w:t>
      </w:r>
      <w:r w:rsidR="001A1243" w:rsidRPr="00F6675B">
        <w:rPr>
          <w:rFonts w:ascii="Times New Roman" w:hAnsi="Times New Roman" w:cs="Times New Roman"/>
          <w:color w:val="000000"/>
          <w:sz w:val="24"/>
          <w:szCs w:val="24"/>
        </w:rPr>
        <w:t>C3I Infrastructure Division, Hanscom Air Force Base</w:t>
      </w:r>
      <w:r w:rsidR="001A1243" w:rsidRPr="00E43F3D">
        <w:rPr>
          <w:rFonts w:ascii="Times New Roman" w:hAnsi="Times New Roman" w:cs="Times New Roman"/>
          <w:color w:val="000000"/>
          <w:sz w:val="24"/>
          <w:szCs w:val="24"/>
        </w:rPr>
        <w:t xml:space="preserve"> MA 01731</w:t>
      </w:r>
      <w:r w:rsidR="001A1243">
        <w:rPr>
          <w:rFonts w:ascii="Times New Roman" w:hAnsi="Times New Roman" w:cs="Times New Roman"/>
          <w:color w:val="000000"/>
          <w:sz w:val="24"/>
          <w:szCs w:val="24"/>
        </w:rPr>
        <w:t>-2100</w:t>
      </w:r>
      <w:r w:rsidRPr="00814A2A">
        <w:rPr>
          <w:rFonts w:ascii="Times New Roman" w:hAnsi="Times New Roman" w:cs="Times New Roman"/>
          <w:b/>
          <w:color w:val="auto"/>
          <w:sz w:val="24"/>
          <w:szCs w:val="24"/>
        </w:rPr>
        <w:t>SYSTEM MAN</w:t>
      </w:r>
      <w:r w:rsidR="004251EC">
        <w:rPr>
          <w:rFonts w:ascii="Times New Roman" w:hAnsi="Times New Roman" w:cs="Times New Roman"/>
          <w:b/>
          <w:color w:val="auto"/>
          <w:sz w:val="24"/>
          <w:szCs w:val="24"/>
        </w:rPr>
        <w:t>A</w:t>
      </w:r>
      <w:r w:rsidRPr="00814A2A">
        <w:rPr>
          <w:rFonts w:ascii="Times New Roman" w:hAnsi="Times New Roman" w:cs="Times New Roman"/>
          <w:b/>
          <w:color w:val="auto"/>
          <w:sz w:val="24"/>
          <w:szCs w:val="24"/>
        </w:rPr>
        <w:t>GERS</w:t>
      </w:r>
      <w:r w:rsidR="00DD79F2" w:rsidRPr="00E2778C">
        <w:rPr>
          <w:rFonts w:ascii="Times New Roman" w:hAnsi="Times New Roman" w:cs="Times New Roman"/>
          <w:b/>
          <w:color w:val="auto"/>
          <w:sz w:val="24"/>
          <w:szCs w:val="24"/>
        </w:rPr>
        <w:t xml:space="preserve">: </w:t>
      </w:r>
      <w:r w:rsidR="00DD79F2" w:rsidRPr="00E2778C">
        <w:rPr>
          <w:rFonts w:ascii="Times New Roman" w:eastAsiaTheme="minorHAnsi" w:hAnsi="Times New Roman" w:cs="Times New Roman"/>
          <w:color w:val="000000"/>
          <w:sz w:val="24"/>
          <w:szCs w:val="24"/>
        </w:rPr>
        <w:t xml:space="preserve"> </w:t>
      </w:r>
      <w:r w:rsidR="00E43F3D">
        <w:rPr>
          <w:rFonts w:ascii="Times New Roman" w:eastAsiaTheme="minorHAnsi" w:hAnsi="Times New Roman" w:cs="Times New Roman"/>
          <w:color w:val="000000"/>
          <w:sz w:val="24"/>
          <w:szCs w:val="24"/>
        </w:rPr>
        <w:t>Program Manager</w:t>
      </w:r>
      <w:r w:rsidR="00F6675B">
        <w:rPr>
          <w:rFonts w:ascii="Times New Roman" w:eastAsiaTheme="minorHAnsi" w:hAnsi="Times New Roman" w:cs="Times New Roman"/>
          <w:color w:val="000000"/>
          <w:sz w:val="24"/>
          <w:szCs w:val="24"/>
        </w:rPr>
        <w:t>,</w:t>
      </w:r>
      <w:r w:rsidR="00E43F3D" w:rsidRPr="00E43F3D">
        <w:rPr>
          <w:rFonts w:ascii="Times New Roman" w:eastAsiaTheme="minorHAnsi" w:hAnsi="Times New Roman" w:cs="Times New Roman"/>
          <w:color w:val="000000"/>
          <w:sz w:val="24"/>
          <w:szCs w:val="24"/>
        </w:rPr>
        <w:t xml:space="preserve"> </w:t>
      </w:r>
      <w:r w:rsidR="00F6675B" w:rsidRPr="00F6675B">
        <w:rPr>
          <w:rFonts w:ascii="Times New Roman" w:eastAsiaTheme="minorHAnsi" w:hAnsi="Times New Roman" w:cs="Times New Roman"/>
          <w:color w:val="000000"/>
          <w:sz w:val="24"/>
          <w:szCs w:val="24"/>
        </w:rPr>
        <w:t>C3I Infrastructure Division, Hanscom Air Force Base</w:t>
      </w:r>
      <w:r w:rsidR="00F6675B" w:rsidRPr="00E43F3D">
        <w:rPr>
          <w:rFonts w:ascii="Times New Roman" w:eastAsiaTheme="minorHAnsi" w:hAnsi="Times New Roman" w:cs="Times New Roman"/>
          <w:color w:val="000000"/>
          <w:sz w:val="24"/>
          <w:szCs w:val="24"/>
        </w:rPr>
        <w:t xml:space="preserve"> </w:t>
      </w:r>
      <w:r w:rsidR="00E43F3D" w:rsidRPr="00E43F3D">
        <w:rPr>
          <w:rFonts w:ascii="Times New Roman" w:eastAsiaTheme="minorHAnsi" w:hAnsi="Times New Roman" w:cs="Times New Roman"/>
          <w:color w:val="000000"/>
          <w:sz w:val="24"/>
          <w:szCs w:val="24"/>
        </w:rPr>
        <w:t>MA 01731</w:t>
      </w:r>
      <w:r w:rsidR="00BB3E03">
        <w:rPr>
          <w:rFonts w:ascii="Times New Roman" w:eastAsiaTheme="minorHAnsi" w:hAnsi="Times New Roman" w:cs="Times New Roman"/>
          <w:color w:val="000000"/>
          <w:sz w:val="24"/>
          <w:szCs w:val="24"/>
        </w:rPr>
        <w:t>-</w:t>
      </w:r>
      <w:r w:rsidR="00244B54">
        <w:rPr>
          <w:rFonts w:ascii="Times New Roman" w:eastAsiaTheme="minorHAnsi" w:hAnsi="Times New Roman" w:cs="Times New Roman"/>
          <w:color w:val="000000"/>
          <w:sz w:val="24"/>
          <w:szCs w:val="24"/>
        </w:rPr>
        <w:t>2100</w:t>
      </w:r>
      <w:r w:rsidR="00BB3E03">
        <w:rPr>
          <w:rFonts w:ascii="Times New Roman" w:eastAsiaTheme="minorHAnsi" w:hAnsi="Times New Roman" w:cs="Times New Roman"/>
          <w:color w:val="000000"/>
          <w:sz w:val="24"/>
          <w:szCs w:val="24"/>
        </w:rPr>
        <w:t xml:space="preserve">; </w:t>
      </w:r>
      <w:r w:rsidR="00244B54" w:rsidRPr="00244B54">
        <w:rPr>
          <w:rFonts w:ascii="Times New Roman" w:eastAsiaTheme="minorHAnsi" w:hAnsi="Times New Roman" w:cs="Times New Roman"/>
          <w:color w:val="000000"/>
          <w:sz w:val="24"/>
          <w:szCs w:val="24"/>
        </w:rPr>
        <w:t>781-225-4319</w:t>
      </w:r>
      <w:r w:rsidR="00244B54">
        <w:rPr>
          <w:rFonts w:ascii="Times New Roman" w:eastAsiaTheme="minorHAnsi" w:hAnsi="Times New Roman" w:cs="Times New Roman"/>
          <w:color w:val="000000"/>
          <w:sz w:val="24"/>
          <w:szCs w:val="24"/>
        </w:rPr>
        <w:t xml:space="preserve">, </w:t>
      </w:r>
      <w:hyperlink r:id="rId15" w:history="1">
        <w:r w:rsidR="002C225F" w:rsidRPr="001F20D2">
          <w:rPr>
            <w:rStyle w:val="Hyperlink"/>
            <w:rFonts w:ascii="Times New Roman" w:eastAsiaTheme="minorHAnsi" w:hAnsi="Times New Roman" w:cs="Times New Roman"/>
            <w:sz w:val="24"/>
            <w:szCs w:val="24"/>
          </w:rPr>
          <w:t>aflcmc.hnii.emns@us.af.mil</w:t>
        </w:r>
      </w:hyperlink>
      <w:r w:rsidR="002C225F">
        <w:rPr>
          <w:rFonts w:ascii="Times New Roman" w:eastAsiaTheme="minorHAnsi" w:hAnsi="Times New Roman" w:cs="Times New Roman"/>
          <w:color w:val="000000"/>
          <w:sz w:val="24"/>
          <w:szCs w:val="24"/>
        </w:rPr>
        <w:t xml:space="preserve"> </w:t>
      </w:r>
    </w:p>
    <w:p w14:paraId="6A816E16" w14:textId="77777777" w:rsidR="00600FA5" w:rsidRPr="00600FA5" w:rsidRDefault="001807F2" w:rsidP="00027503">
      <w:pPr>
        <w:pStyle w:val="Heading1"/>
        <w:spacing w:line="480" w:lineRule="auto"/>
        <w:rPr>
          <w:rFonts w:ascii="Times New Roman" w:hAnsi="Times New Roman" w:cs="Times New Roman"/>
          <w:sz w:val="24"/>
          <w:szCs w:val="24"/>
        </w:rPr>
      </w:pPr>
      <w:r w:rsidRPr="001807F2">
        <w:rPr>
          <w:rFonts w:ascii="Times New Roman" w:hAnsi="Times New Roman" w:cs="Times New Roman"/>
          <w:b/>
          <w:color w:val="auto"/>
          <w:sz w:val="24"/>
          <w:szCs w:val="24"/>
        </w:rPr>
        <w:t>AUTHORITY FOR MAINTENACE OF THE SYSTEM</w:t>
      </w:r>
      <w:r w:rsidR="00DD79F2">
        <w:rPr>
          <w:rFonts w:ascii="Times New Roman" w:hAnsi="Times New Roman" w:cs="Times New Roman"/>
          <w:b/>
          <w:color w:val="auto"/>
          <w:sz w:val="24"/>
          <w:szCs w:val="24"/>
        </w:rPr>
        <w:t xml:space="preserve">:  </w:t>
      </w:r>
      <w:r w:rsidR="00600FA5" w:rsidRPr="00DD79F2">
        <w:rPr>
          <w:rFonts w:ascii="Times New Roman" w:eastAsiaTheme="minorHAnsi" w:hAnsi="Times New Roman" w:cs="Times New Roman"/>
          <w:color w:val="000000"/>
          <w:sz w:val="24"/>
          <w:szCs w:val="24"/>
        </w:rPr>
        <w:t>5 U.S.C. 7902, S</w:t>
      </w:r>
      <w:r w:rsidR="0072055F">
        <w:rPr>
          <w:rFonts w:ascii="Times New Roman" w:eastAsiaTheme="minorHAnsi" w:hAnsi="Times New Roman" w:cs="Times New Roman"/>
          <w:color w:val="000000"/>
          <w:sz w:val="24"/>
          <w:szCs w:val="24"/>
        </w:rPr>
        <w:t>af</w:t>
      </w:r>
      <w:r w:rsidR="00600FA5" w:rsidRPr="00DD79F2">
        <w:rPr>
          <w:rFonts w:ascii="Times New Roman" w:eastAsiaTheme="minorHAnsi" w:hAnsi="Times New Roman" w:cs="Times New Roman"/>
          <w:color w:val="000000"/>
          <w:sz w:val="24"/>
          <w:szCs w:val="24"/>
        </w:rPr>
        <w:t>ety Programs;  10 U.S.C. 136, Under Secretary of Defense for Personnel and Readiness;  DoDD5124.02, Under Secretary of Defense for Personnel and Readiness (USD(P&amp;R);  DoDI 3020.42, Defense Continuity Plan Development;  DoDI 3020.52, DoD Installation</w:t>
      </w:r>
      <w:r w:rsidR="00DE495A">
        <w:rPr>
          <w:rFonts w:ascii="Times New Roman" w:eastAsiaTheme="minorHAnsi" w:hAnsi="Times New Roman" w:cs="Times New Roman"/>
          <w:color w:val="000000"/>
          <w:sz w:val="24"/>
          <w:szCs w:val="24"/>
        </w:rPr>
        <w:t xml:space="preserve"> Chemical, Biologiccal, Radiological, Nuclear, and High-Yield Explosive</w:t>
      </w:r>
      <w:r w:rsidR="00600FA5" w:rsidRPr="00DD79F2">
        <w:rPr>
          <w:rFonts w:ascii="Times New Roman" w:eastAsiaTheme="minorHAnsi" w:hAnsi="Times New Roman" w:cs="Times New Roman"/>
          <w:color w:val="000000"/>
          <w:sz w:val="24"/>
          <w:szCs w:val="24"/>
        </w:rPr>
        <w:t xml:space="preserve"> </w:t>
      </w:r>
      <w:r w:rsidR="00DE495A">
        <w:rPr>
          <w:rFonts w:ascii="Times New Roman" w:eastAsiaTheme="minorHAnsi" w:hAnsi="Times New Roman" w:cs="Times New Roman"/>
          <w:color w:val="000000"/>
          <w:sz w:val="24"/>
          <w:szCs w:val="24"/>
        </w:rPr>
        <w:t>(</w:t>
      </w:r>
      <w:r w:rsidR="00A42AC1">
        <w:rPr>
          <w:rFonts w:ascii="Times New Roman" w:eastAsiaTheme="minorHAnsi" w:hAnsi="Times New Roman" w:cs="Times New Roman"/>
          <w:color w:val="000000"/>
          <w:sz w:val="24"/>
          <w:szCs w:val="24"/>
        </w:rPr>
        <w:t>CBRNE</w:t>
      </w:r>
      <w:r w:rsidR="00DE495A">
        <w:rPr>
          <w:rFonts w:ascii="Times New Roman" w:eastAsiaTheme="minorHAnsi" w:hAnsi="Times New Roman" w:cs="Times New Roman"/>
          <w:color w:val="000000"/>
          <w:sz w:val="24"/>
          <w:szCs w:val="24"/>
        </w:rPr>
        <w:t>)</w:t>
      </w:r>
      <w:r w:rsidR="00600FA5" w:rsidRPr="00DD79F2">
        <w:rPr>
          <w:rFonts w:ascii="Times New Roman" w:eastAsiaTheme="minorHAnsi" w:hAnsi="Times New Roman" w:cs="Times New Roman"/>
          <w:color w:val="000000"/>
          <w:sz w:val="24"/>
          <w:szCs w:val="24"/>
        </w:rPr>
        <w:t xml:space="preserve"> Preparedness Standards;  DoD Instruction 6055.17, DoD Emergency Management (EM) Program</w:t>
      </w:r>
      <w:r w:rsidR="0091371B">
        <w:rPr>
          <w:rFonts w:ascii="Times New Roman" w:eastAsiaTheme="minorHAnsi" w:hAnsi="Times New Roman" w:cs="Times New Roman"/>
          <w:color w:val="000000"/>
          <w:sz w:val="24"/>
          <w:szCs w:val="24"/>
        </w:rPr>
        <w:t xml:space="preserve">; </w:t>
      </w:r>
      <w:r w:rsidR="0091371B" w:rsidRPr="0049593B">
        <w:rPr>
          <w:rFonts w:ascii="Times New Roman" w:hAnsi="Times New Roman" w:cs="Times New Roman"/>
          <w:color w:val="000000"/>
          <w:sz w:val="24"/>
          <w:szCs w:val="24"/>
        </w:rPr>
        <w:t xml:space="preserve"> </w:t>
      </w:r>
      <w:r w:rsidR="0072055F">
        <w:rPr>
          <w:rFonts w:ascii="Times New Roman" w:hAnsi="Times New Roman" w:cs="Times New Roman"/>
          <w:color w:val="000000"/>
          <w:sz w:val="24"/>
          <w:szCs w:val="24"/>
        </w:rPr>
        <w:t xml:space="preserve">Air Force Instruction </w:t>
      </w:r>
      <w:r w:rsidR="001442AA">
        <w:rPr>
          <w:rFonts w:ascii="Times New Roman" w:hAnsi="Times New Roman" w:cs="Times New Roman"/>
          <w:color w:val="000000"/>
          <w:sz w:val="24"/>
          <w:szCs w:val="24"/>
        </w:rPr>
        <w:t xml:space="preserve"> 10-206, </w:t>
      </w:r>
      <w:r w:rsidR="0091371B" w:rsidRPr="0049593B">
        <w:rPr>
          <w:rFonts w:ascii="Times New Roman" w:hAnsi="Times New Roman" w:cs="Times New Roman"/>
          <w:color w:val="000000"/>
          <w:sz w:val="24"/>
          <w:szCs w:val="24"/>
        </w:rPr>
        <w:t>Operational Reporting.</w:t>
      </w:r>
    </w:p>
    <w:p w14:paraId="026933D0" w14:textId="77777777" w:rsidR="003F20DE" w:rsidRDefault="001807F2" w:rsidP="00027503">
      <w:pPr>
        <w:pStyle w:val="Heading1"/>
        <w:spacing w:line="480" w:lineRule="auto"/>
        <w:rPr>
          <w:rFonts w:ascii="Times New Roman" w:eastAsiaTheme="minorHAnsi" w:hAnsi="Times New Roman" w:cs="Times New Roman"/>
          <w:color w:val="000000"/>
          <w:sz w:val="24"/>
          <w:szCs w:val="24"/>
        </w:rPr>
      </w:pPr>
      <w:r w:rsidRPr="001807F2">
        <w:rPr>
          <w:rFonts w:ascii="Times New Roman" w:hAnsi="Times New Roman" w:cs="Times New Roman"/>
          <w:b/>
          <w:color w:val="auto"/>
          <w:sz w:val="24"/>
          <w:szCs w:val="24"/>
        </w:rPr>
        <w:t>PURPOSE</w:t>
      </w:r>
      <w:r w:rsidR="00C66909">
        <w:rPr>
          <w:rFonts w:ascii="Times New Roman" w:hAnsi="Times New Roman" w:cs="Times New Roman"/>
          <w:b/>
          <w:color w:val="auto"/>
          <w:sz w:val="24"/>
          <w:szCs w:val="24"/>
        </w:rPr>
        <w:t>(S)</w:t>
      </w:r>
      <w:r w:rsidRPr="001807F2">
        <w:rPr>
          <w:rFonts w:ascii="Times New Roman" w:hAnsi="Times New Roman" w:cs="Times New Roman"/>
          <w:b/>
          <w:color w:val="auto"/>
          <w:sz w:val="24"/>
          <w:szCs w:val="24"/>
        </w:rPr>
        <w:t xml:space="preserve"> OF THE SYSTEM</w:t>
      </w:r>
      <w:r w:rsidR="00DD79F2" w:rsidRPr="00DD79F2">
        <w:rPr>
          <w:rFonts w:ascii="Times New Roman" w:eastAsiaTheme="minorHAnsi" w:hAnsi="Times New Roman" w:cs="Times New Roman"/>
          <w:color w:val="000000"/>
          <w:sz w:val="24"/>
          <w:szCs w:val="24"/>
        </w:rPr>
        <w:t xml:space="preserve">:  </w:t>
      </w:r>
      <w:r w:rsidR="00AE4624">
        <w:rPr>
          <w:rFonts w:ascii="Times New Roman" w:eastAsiaTheme="minorHAnsi" w:hAnsi="Times New Roman" w:cs="Times New Roman"/>
          <w:color w:val="000000"/>
          <w:sz w:val="24"/>
          <w:szCs w:val="24"/>
        </w:rPr>
        <w:t>To send</w:t>
      </w:r>
      <w:r w:rsidR="003F20DE">
        <w:rPr>
          <w:rFonts w:ascii="Times New Roman" w:eastAsiaTheme="minorHAnsi" w:hAnsi="Times New Roman" w:cs="Times New Roman"/>
          <w:color w:val="000000"/>
          <w:sz w:val="24"/>
          <w:szCs w:val="24"/>
        </w:rPr>
        <w:t xml:space="preserve"> electronic</w:t>
      </w:r>
      <w:r w:rsidR="00AE4624">
        <w:rPr>
          <w:rFonts w:ascii="Times New Roman" w:eastAsiaTheme="minorHAnsi" w:hAnsi="Times New Roman" w:cs="Times New Roman"/>
          <w:color w:val="000000"/>
          <w:sz w:val="24"/>
          <w:szCs w:val="24"/>
        </w:rPr>
        <w:t xml:space="preserve"> and/or voice</w:t>
      </w:r>
      <w:r w:rsidR="003F20DE">
        <w:rPr>
          <w:rFonts w:ascii="Times New Roman" w:eastAsiaTheme="minorHAnsi" w:hAnsi="Times New Roman" w:cs="Times New Roman"/>
          <w:color w:val="000000"/>
          <w:sz w:val="24"/>
          <w:szCs w:val="24"/>
        </w:rPr>
        <w:t xml:space="preserve"> emergency notification alert</w:t>
      </w:r>
      <w:r w:rsidR="00AE4624">
        <w:rPr>
          <w:rFonts w:ascii="Times New Roman" w:eastAsiaTheme="minorHAnsi" w:hAnsi="Times New Roman" w:cs="Times New Roman"/>
          <w:color w:val="000000"/>
          <w:sz w:val="24"/>
          <w:szCs w:val="24"/>
        </w:rPr>
        <w:t>s</w:t>
      </w:r>
      <w:r w:rsidR="003F20DE">
        <w:rPr>
          <w:rFonts w:ascii="Times New Roman" w:eastAsiaTheme="minorHAnsi" w:hAnsi="Times New Roman" w:cs="Times New Roman"/>
          <w:color w:val="000000"/>
          <w:sz w:val="24"/>
          <w:szCs w:val="24"/>
        </w:rPr>
        <w:t xml:space="preserve"> to individual’</w:t>
      </w:r>
      <w:r w:rsidR="00AE4624">
        <w:rPr>
          <w:rFonts w:ascii="Times New Roman" w:eastAsiaTheme="minorHAnsi" w:hAnsi="Times New Roman" w:cs="Times New Roman"/>
          <w:color w:val="000000"/>
          <w:sz w:val="24"/>
          <w:szCs w:val="24"/>
        </w:rPr>
        <w:t>s mobile and/or hard wired devices, personal and/or official emails</w:t>
      </w:r>
      <w:r w:rsidR="003F20DE">
        <w:rPr>
          <w:rFonts w:ascii="Times New Roman" w:eastAsiaTheme="minorHAnsi" w:hAnsi="Times New Roman" w:cs="Times New Roman"/>
          <w:color w:val="000000"/>
          <w:sz w:val="24"/>
          <w:szCs w:val="24"/>
        </w:rPr>
        <w:t>.</w:t>
      </w:r>
    </w:p>
    <w:p w14:paraId="18F562AB" w14:textId="77777777" w:rsidR="00600FA5" w:rsidRPr="00600FA5" w:rsidRDefault="001807F2" w:rsidP="00027503">
      <w:pPr>
        <w:pStyle w:val="Heading1"/>
        <w:spacing w:line="480" w:lineRule="auto"/>
        <w:rPr>
          <w:rFonts w:ascii="Times New Roman" w:hAnsi="Times New Roman" w:cs="Times New Roman"/>
          <w:sz w:val="24"/>
          <w:szCs w:val="24"/>
        </w:rPr>
      </w:pPr>
      <w:r w:rsidRPr="001807F2">
        <w:rPr>
          <w:rFonts w:ascii="Times New Roman" w:hAnsi="Times New Roman" w:cs="Times New Roman"/>
          <w:b/>
          <w:color w:val="auto"/>
          <w:sz w:val="24"/>
          <w:szCs w:val="24"/>
        </w:rPr>
        <w:t>CATE</w:t>
      </w:r>
      <w:r w:rsidR="00A70E23">
        <w:rPr>
          <w:rFonts w:ascii="Times New Roman" w:hAnsi="Times New Roman" w:cs="Times New Roman"/>
          <w:b/>
          <w:color w:val="auto"/>
          <w:sz w:val="24"/>
          <w:szCs w:val="24"/>
        </w:rPr>
        <w:t>GORIES OF INDIVIDUALS COVERED BY</w:t>
      </w:r>
      <w:r w:rsidRPr="001807F2">
        <w:rPr>
          <w:rFonts w:ascii="Times New Roman" w:hAnsi="Times New Roman" w:cs="Times New Roman"/>
          <w:b/>
          <w:color w:val="auto"/>
          <w:sz w:val="24"/>
          <w:szCs w:val="24"/>
        </w:rPr>
        <w:t xml:space="preserve"> THE SYSTEM</w:t>
      </w:r>
      <w:r w:rsidR="00DD79F2">
        <w:rPr>
          <w:rFonts w:ascii="Times New Roman" w:hAnsi="Times New Roman" w:cs="Times New Roman"/>
          <w:b/>
          <w:color w:val="auto"/>
          <w:sz w:val="24"/>
          <w:szCs w:val="24"/>
        </w:rPr>
        <w:t xml:space="preserve">: </w:t>
      </w:r>
      <w:r w:rsidR="00FE212E">
        <w:rPr>
          <w:rFonts w:ascii="Times New Roman" w:eastAsiaTheme="minorHAnsi" w:hAnsi="Times New Roman" w:cs="Times New Roman"/>
          <w:color w:val="000000"/>
          <w:sz w:val="24"/>
          <w:szCs w:val="24"/>
        </w:rPr>
        <w:t>A</w:t>
      </w:r>
      <w:r w:rsidR="00214567">
        <w:rPr>
          <w:rFonts w:ascii="Times New Roman" w:eastAsiaTheme="minorHAnsi" w:hAnsi="Times New Roman" w:cs="Times New Roman"/>
          <w:color w:val="000000"/>
          <w:sz w:val="24"/>
          <w:szCs w:val="24"/>
        </w:rPr>
        <w:t xml:space="preserve">ctive Duty, Reserve, </w:t>
      </w:r>
      <w:r w:rsidR="00DA05E1">
        <w:rPr>
          <w:rFonts w:ascii="Times New Roman" w:eastAsiaTheme="minorHAnsi" w:hAnsi="Times New Roman" w:cs="Times New Roman"/>
          <w:color w:val="000000"/>
          <w:sz w:val="24"/>
          <w:szCs w:val="24"/>
        </w:rPr>
        <w:t xml:space="preserve">and </w:t>
      </w:r>
      <w:r w:rsidR="00214567">
        <w:rPr>
          <w:rFonts w:ascii="Times New Roman" w:eastAsiaTheme="minorHAnsi" w:hAnsi="Times New Roman" w:cs="Times New Roman"/>
          <w:color w:val="000000"/>
          <w:sz w:val="24"/>
          <w:szCs w:val="24"/>
        </w:rPr>
        <w:t>National Guard</w:t>
      </w:r>
      <w:r w:rsidR="008B3017">
        <w:rPr>
          <w:rFonts w:ascii="Times New Roman" w:eastAsiaTheme="minorHAnsi" w:hAnsi="Times New Roman" w:cs="Times New Roman"/>
          <w:color w:val="000000"/>
          <w:sz w:val="24"/>
          <w:szCs w:val="24"/>
        </w:rPr>
        <w:t xml:space="preserve"> personnel</w:t>
      </w:r>
      <w:r w:rsidR="00DA05E1">
        <w:rPr>
          <w:rFonts w:ascii="Times New Roman" w:eastAsiaTheme="minorHAnsi" w:hAnsi="Times New Roman" w:cs="Times New Roman"/>
          <w:color w:val="000000"/>
          <w:sz w:val="24"/>
          <w:szCs w:val="24"/>
        </w:rPr>
        <w:t xml:space="preserve"> and family members</w:t>
      </w:r>
      <w:r w:rsidR="00600FA5" w:rsidRPr="00DD79F2">
        <w:rPr>
          <w:rFonts w:ascii="Times New Roman" w:eastAsiaTheme="minorHAnsi" w:hAnsi="Times New Roman" w:cs="Times New Roman"/>
          <w:color w:val="000000"/>
          <w:sz w:val="24"/>
          <w:szCs w:val="24"/>
        </w:rPr>
        <w:t xml:space="preserve">, </w:t>
      </w:r>
      <w:r w:rsidR="008B3017">
        <w:rPr>
          <w:rFonts w:ascii="Times New Roman" w:eastAsiaTheme="minorHAnsi" w:hAnsi="Times New Roman" w:cs="Times New Roman"/>
          <w:color w:val="000000"/>
          <w:sz w:val="24"/>
          <w:szCs w:val="24"/>
        </w:rPr>
        <w:t xml:space="preserve"> </w:t>
      </w:r>
      <w:r w:rsidR="00DA05E1">
        <w:rPr>
          <w:rFonts w:ascii="Times New Roman" w:eastAsiaTheme="minorHAnsi" w:hAnsi="Times New Roman" w:cs="Times New Roman"/>
          <w:color w:val="000000"/>
          <w:sz w:val="24"/>
          <w:szCs w:val="24"/>
        </w:rPr>
        <w:t>DoD</w:t>
      </w:r>
      <w:r w:rsidR="00DA05E1" w:rsidRPr="00DD79F2">
        <w:rPr>
          <w:rFonts w:ascii="Times New Roman" w:eastAsiaTheme="minorHAnsi" w:hAnsi="Times New Roman" w:cs="Times New Roman"/>
          <w:color w:val="000000"/>
          <w:sz w:val="24"/>
          <w:szCs w:val="24"/>
        </w:rPr>
        <w:t xml:space="preserve"> </w:t>
      </w:r>
      <w:r w:rsidR="008B3017">
        <w:rPr>
          <w:rFonts w:ascii="Times New Roman" w:eastAsiaTheme="minorHAnsi" w:hAnsi="Times New Roman" w:cs="Times New Roman"/>
          <w:color w:val="000000"/>
          <w:sz w:val="24"/>
          <w:szCs w:val="24"/>
        </w:rPr>
        <w:t>c</w:t>
      </w:r>
      <w:r w:rsidR="00FE212E" w:rsidRPr="00DD79F2">
        <w:rPr>
          <w:rFonts w:ascii="Times New Roman" w:eastAsiaTheme="minorHAnsi" w:hAnsi="Times New Roman" w:cs="Times New Roman"/>
          <w:color w:val="000000"/>
          <w:sz w:val="24"/>
          <w:szCs w:val="24"/>
        </w:rPr>
        <w:t>ivilians</w:t>
      </w:r>
      <w:r w:rsidR="00A70E23">
        <w:rPr>
          <w:rFonts w:ascii="Times New Roman" w:eastAsiaTheme="minorHAnsi" w:hAnsi="Times New Roman" w:cs="Times New Roman"/>
          <w:color w:val="000000"/>
          <w:sz w:val="24"/>
          <w:szCs w:val="24"/>
        </w:rPr>
        <w:t xml:space="preserve">, </w:t>
      </w:r>
      <w:r w:rsidR="00DA05E1">
        <w:rPr>
          <w:rFonts w:ascii="Times New Roman" w:eastAsiaTheme="minorHAnsi" w:hAnsi="Times New Roman" w:cs="Times New Roman"/>
          <w:color w:val="000000"/>
          <w:sz w:val="24"/>
          <w:szCs w:val="24"/>
        </w:rPr>
        <w:t xml:space="preserve">and </w:t>
      </w:r>
      <w:r w:rsidR="008B3017">
        <w:rPr>
          <w:rFonts w:ascii="Times New Roman" w:eastAsiaTheme="minorHAnsi" w:hAnsi="Times New Roman" w:cs="Times New Roman"/>
          <w:color w:val="000000"/>
          <w:sz w:val="24"/>
          <w:szCs w:val="24"/>
        </w:rPr>
        <w:t>contractors</w:t>
      </w:r>
      <w:r w:rsidR="00277D30">
        <w:rPr>
          <w:rFonts w:ascii="Times New Roman" w:eastAsiaTheme="minorHAnsi" w:hAnsi="Times New Roman" w:cs="Times New Roman"/>
          <w:color w:val="000000"/>
          <w:sz w:val="24"/>
          <w:szCs w:val="24"/>
        </w:rPr>
        <w:t>.</w:t>
      </w:r>
      <w:r w:rsidR="008B3017">
        <w:rPr>
          <w:rFonts w:ascii="Times New Roman" w:eastAsiaTheme="minorHAnsi" w:hAnsi="Times New Roman" w:cs="Times New Roman"/>
          <w:color w:val="000000"/>
          <w:sz w:val="24"/>
          <w:szCs w:val="24"/>
        </w:rPr>
        <w:t xml:space="preserve"> </w:t>
      </w:r>
    </w:p>
    <w:p w14:paraId="18D70521" w14:textId="2D0EB6FD" w:rsidR="00405E26" w:rsidRDefault="001807F2" w:rsidP="00027503">
      <w:pPr>
        <w:pStyle w:val="Heading1"/>
        <w:spacing w:line="480" w:lineRule="auto"/>
        <w:rPr>
          <w:rFonts w:ascii="Times New Roman" w:eastAsiaTheme="minorHAnsi" w:hAnsi="Times New Roman" w:cs="Times New Roman"/>
          <w:color w:val="000000"/>
          <w:sz w:val="24"/>
          <w:szCs w:val="24"/>
        </w:rPr>
      </w:pPr>
      <w:r w:rsidRPr="001807F2">
        <w:rPr>
          <w:rFonts w:ascii="Times New Roman" w:hAnsi="Times New Roman" w:cs="Times New Roman"/>
          <w:b/>
          <w:color w:val="auto"/>
          <w:sz w:val="24"/>
          <w:szCs w:val="24"/>
        </w:rPr>
        <w:t>CATEGORIES OF RECORDS IN THE SYSTEM</w:t>
      </w:r>
      <w:r w:rsidR="00DD79F2">
        <w:rPr>
          <w:rFonts w:ascii="Times New Roman" w:hAnsi="Times New Roman" w:cs="Times New Roman"/>
          <w:b/>
          <w:color w:val="auto"/>
          <w:sz w:val="24"/>
          <w:szCs w:val="24"/>
        </w:rPr>
        <w:t xml:space="preserve">:  </w:t>
      </w:r>
      <w:r w:rsidR="00A70E23">
        <w:rPr>
          <w:rFonts w:ascii="Times New Roman" w:eastAsiaTheme="minorHAnsi" w:hAnsi="Times New Roman" w:cs="Times New Roman"/>
          <w:color w:val="000000"/>
          <w:sz w:val="24"/>
          <w:szCs w:val="24"/>
        </w:rPr>
        <w:t>Name</w:t>
      </w:r>
      <w:r w:rsidR="00600FA5" w:rsidRPr="00DD79F2">
        <w:rPr>
          <w:rFonts w:ascii="Times New Roman" w:eastAsiaTheme="minorHAnsi" w:hAnsi="Times New Roman" w:cs="Times New Roman"/>
          <w:color w:val="000000"/>
          <w:sz w:val="24"/>
          <w:szCs w:val="24"/>
        </w:rPr>
        <w:t xml:space="preserve">, </w:t>
      </w:r>
      <w:r w:rsidR="003F20DE">
        <w:rPr>
          <w:rFonts w:ascii="Times New Roman" w:eastAsiaTheme="minorHAnsi" w:hAnsi="Times New Roman" w:cs="Times New Roman"/>
          <w:color w:val="000000"/>
          <w:sz w:val="24"/>
          <w:szCs w:val="24"/>
        </w:rPr>
        <w:t>DoD ID Number</w:t>
      </w:r>
      <w:r w:rsidR="00600FA5" w:rsidRPr="00DD79F2">
        <w:rPr>
          <w:rFonts w:ascii="Times New Roman" w:eastAsiaTheme="minorHAnsi" w:hAnsi="Times New Roman" w:cs="Times New Roman"/>
          <w:color w:val="000000"/>
          <w:sz w:val="24"/>
          <w:szCs w:val="24"/>
        </w:rPr>
        <w:t>, Grade/Rank, Office/unit name</w:t>
      </w:r>
      <w:r w:rsidR="006E1520">
        <w:rPr>
          <w:rFonts w:ascii="Times New Roman" w:eastAsiaTheme="minorHAnsi" w:hAnsi="Times New Roman" w:cs="Times New Roman"/>
          <w:color w:val="000000"/>
          <w:sz w:val="24"/>
          <w:szCs w:val="24"/>
        </w:rPr>
        <w:t>,</w:t>
      </w:r>
      <w:r w:rsidR="00600FA5" w:rsidRPr="00DD79F2">
        <w:rPr>
          <w:rFonts w:ascii="Times New Roman" w:eastAsiaTheme="minorHAnsi" w:hAnsi="Times New Roman" w:cs="Times New Roman"/>
          <w:color w:val="000000"/>
          <w:sz w:val="24"/>
          <w:szCs w:val="24"/>
        </w:rPr>
        <w:t xml:space="preserve"> physical office location</w:t>
      </w:r>
      <w:r w:rsidR="00F45C70">
        <w:rPr>
          <w:rFonts w:ascii="Times New Roman" w:eastAsiaTheme="minorHAnsi" w:hAnsi="Times New Roman" w:cs="Times New Roman"/>
          <w:color w:val="000000"/>
          <w:sz w:val="24"/>
          <w:szCs w:val="24"/>
        </w:rPr>
        <w:t>,</w:t>
      </w:r>
      <w:r w:rsidR="00600FA5" w:rsidRPr="00DD79F2" w:rsidDel="0097657E">
        <w:rPr>
          <w:rFonts w:ascii="Times New Roman" w:eastAsiaTheme="minorHAnsi" w:hAnsi="Times New Roman" w:cs="Times New Roman"/>
          <w:color w:val="000000"/>
          <w:sz w:val="24"/>
          <w:szCs w:val="24"/>
        </w:rPr>
        <w:t xml:space="preserve"> </w:t>
      </w:r>
      <w:r w:rsidR="00600FA5" w:rsidRPr="00DD79F2">
        <w:rPr>
          <w:rFonts w:ascii="Times New Roman" w:eastAsiaTheme="minorHAnsi" w:hAnsi="Times New Roman" w:cs="Times New Roman"/>
          <w:color w:val="000000"/>
          <w:sz w:val="24"/>
          <w:szCs w:val="24"/>
        </w:rPr>
        <w:t xml:space="preserve">work home, </w:t>
      </w:r>
      <w:r w:rsidR="00DA05E1">
        <w:rPr>
          <w:rFonts w:ascii="Times New Roman" w:eastAsiaTheme="minorHAnsi" w:hAnsi="Times New Roman" w:cs="Times New Roman"/>
          <w:color w:val="000000"/>
          <w:sz w:val="24"/>
          <w:szCs w:val="24"/>
        </w:rPr>
        <w:t xml:space="preserve">and </w:t>
      </w:r>
      <w:r w:rsidR="00600FA5" w:rsidRPr="00DD79F2">
        <w:rPr>
          <w:rFonts w:ascii="Times New Roman" w:eastAsiaTheme="minorHAnsi" w:hAnsi="Times New Roman" w:cs="Times New Roman"/>
          <w:color w:val="000000"/>
          <w:sz w:val="24"/>
          <w:szCs w:val="24"/>
        </w:rPr>
        <w:t>mobile phone</w:t>
      </w:r>
      <w:r w:rsidR="00DA05E1">
        <w:rPr>
          <w:rFonts w:ascii="Times New Roman" w:eastAsiaTheme="minorHAnsi" w:hAnsi="Times New Roman" w:cs="Times New Roman"/>
          <w:color w:val="000000"/>
          <w:sz w:val="24"/>
          <w:szCs w:val="24"/>
        </w:rPr>
        <w:t xml:space="preserve"> number</w:t>
      </w:r>
      <w:r w:rsidR="00600FA5" w:rsidRPr="00DD79F2">
        <w:rPr>
          <w:rFonts w:ascii="Times New Roman" w:eastAsiaTheme="minorHAnsi" w:hAnsi="Times New Roman" w:cs="Times New Roman"/>
          <w:color w:val="000000"/>
          <w:sz w:val="24"/>
          <w:szCs w:val="24"/>
        </w:rPr>
        <w:t xml:space="preserve">, home </w:t>
      </w:r>
      <w:r w:rsidR="00DA05E1">
        <w:rPr>
          <w:rFonts w:ascii="Times New Roman" w:eastAsiaTheme="minorHAnsi" w:hAnsi="Times New Roman" w:cs="Times New Roman"/>
          <w:color w:val="000000"/>
          <w:sz w:val="24"/>
          <w:szCs w:val="24"/>
        </w:rPr>
        <w:t>and</w:t>
      </w:r>
      <w:r w:rsidR="00085E85">
        <w:rPr>
          <w:rFonts w:ascii="Times New Roman" w:eastAsiaTheme="minorHAnsi" w:hAnsi="Times New Roman" w:cs="Times New Roman"/>
          <w:color w:val="000000"/>
          <w:sz w:val="24"/>
          <w:szCs w:val="24"/>
        </w:rPr>
        <w:t xml:space="preserve"> </w:t>
      </w:r>
      <w:r w:rsidR="00600FA5" w:rsidRPr="00DD79F2">
        <w:rPr>
          <w:rFonts w:ascii="Times New Roman" w:eastAsiaTheme="minorHAnsi" w:hAnsi="Times New Roman" w:cs="Times New Roman"/>
          <w:color w:val="000000"/>
          <w:sz w:val="24"/>
          <w:szCs w:val="24"/>
        </w:rPr>
        <w:t>work e-mail address</w:t>
      </w:r>
      <w:r w:rsidR="00D824E5">
        <w:rPr>
          <w:rFonts w:ascii="Times New Roman" w:eastAsiaTheme="minorHAnsi" w:hAnsi="Times New Roman" w:cs="Times New Roman"/>
          <w:color w:val="000000"/>
          <w:sz w:val="24"/>
          <w:szCs w:val="24"/>
        </w:rPr>
        <w:t xml:space="preserve"> and </w:t>
      </w:r>
      <w:r w:rsidR="000D670E">
        <w:rPr>
          <w:rFonts w:ascii="Times New Roman" w:eastAsiaTheme="minorHAnsi" w:hAnsi="Times New Roman" w:cs="Times New Roman"/>
          <w:color w:val="000000"/>
          <w:sz w:val="24"/>
          <w:szCs w:val="24"/>
        </w:rPr>
        <w:t>location data on individuals who voluntarily download</w:t>
      </w:r>
      <w:r w:rsidR="00DA05E1">
        <w:rPr>
          <w:rFonts w:ascii="Times New Roman" w:eastAsiaTheme="minorHAnsi" w:hAnsi="Times New Roman" w:cs="Times New Roman"/>
          <w:color w:val="000000"/>
          <w:sz w:val="24"/>
          <w:szCs w:val="24"/>
        </w:rPr>
        <w:t>s</w:t>
      </w:r>
      <w:r w:rsidR="000D670E">
        <w:rPr>
          <w:rFonts w:ascii="Times New Roman" w:eastAsiaTheme="minorHAnsi" w:hAnsi="Times New Roman" w:cs="Times New Roman"/>
          <w:color w:val="000000"/>
          <w:sz w:val="24"/>
          <w:szCs w:val="24"/>
        </w:rPr>
        <w:t xml:space="preserve"> the Air Force Emergency Mass Notification System</w:t>
      </w:r>
      <w:r w:rsidR="00CD403F">
        <w:rPr>
          <w:rFonts w:ascii="Times New Roman" w:eastAsiaTheme="minorHAnsi" w:hAnsi="Times New Roman" w:cs="Times New Roman"/>
          <w:color w:val="000000"/>
          <w:sz w:val="24"/>
          <w:szCs w:val="24"/>
        </w:rPr>
        <w:t xml:space="preserve"> and turn on the </w:t>
      </w:r>
      <w:r w:rsidR="000D670E">
        <w:rPr>
          <w:rFonts w:ascii="Times New Roman" w:eastAsiaTheme="minorHAnsi" w:hAnsi="Times New Roman" w:cs="Times New Roman"/>
          <w:color w:val="000000"/>
          <w:sz w:val="24"/>
          <w:szCs w:val="24"/>
        </w:rPr>
        <w:t xml:space="preserve"> Global Positioning System </w:t>
      </w:r>
      <w:r w:rsidR="00CD403F">
        <w:rPr>
          <w:rFonts w:ascii="Times New Roman" w:eastAsiaTheme="minorHAnsi" w:hAnsi="Times New Roman" w:cs="Times New Roman"/>
          <w:color w:val="000000"/>
          <w:sz w:val="24"/>
          <w:szCs w:val="24"/>
        </w:rPr>
        <w:t>functionality</w:t>
      </w:r>
      <w:r w:rsidR="000D670E">
        <w:rPr>
          <w:rFonts w:ascii="Times New Roman" w:eastAsiaTheme="minorHAnsi" w:hAnsi="Times New Roman" w:cs="Times New Roman"/>
          <w:color w:val="000000"/>
          <w:sz w:val="24"/>
          <w:szCs w:val="24"/>
        </w:rPr>
        <w:t xml:space="preserve">. </w:t>
      </w:r>
    </w:p>
    <w:p w14:paraId="0BEC86A7" w14:textId="77777777" w:rsidR="00600FA5" w:rsidRPr="00405E26" w:rsidRDefault="001807F2" w:rsidP="00027503">
      <w:pPr>
        <w:pStyle w:val="Heading1"/>
        <w:spacing w:line="480" w:lineRule="auto"/>
        <w:rPr>
          <w:rFonts w:ascii="Times New Roman" w:eastAsiaTheme="minorHAnsi" w:hAnsi="Times New Roman" w:cs="Times New Roman"/>
          <w:color w:val="000000"/>
          <w:sz w:val="24"/>
          <w:szCs w:val="24"/>
        </w:rPr>
      </w:pPr>
      <w:r w:rsidRPr="001807F2">
        <w:rPr>
          <w:rFonts w:ascii="Times New Roman" w:hAnsi="Times New Roman" w:cs="Times New Roman"/>
          <w:b/>
          <w:color w:val="auto"/>
          <w:sz w:val="24"/>
          <w:szCs w:val="24"/>
        </w:rPr>
        <w:t>RECORD SOURCE CATEGORIES</w:t>
      </w:r>
      <w:r w:rsidR="00DD79F2">
        <w:rPr>
          <w:rFonts w:ascii="Times New Roman" w:hAnsi="Times New Roman" w:cs="Times New Roman"/>
          <w:b/>
          <w:color w:val="auto"/>
          <w:sz w:val="24"/>
          <w:szCs w:val="24"/>
        </w:rPr>
        <w:t xml:space="preserve">:  </w:t>
      </w:r>
      <w:r w:rsidR="002C225F">
        <w:rPr>
          <w:rFonts w:ascii="Times New Roman" w:eastAsiaTheme="minorHAnsi" w:hAnsi="Times New Roman" w:cs="Times New Roman"/>
          <w:color w:val="000000"/>
          <w:sz w:val="24"/>
          <w:szCs w:val="24"/>
        </w:rPr>
        <w:t>Individuals</w:t>
      </w:r>
    </w:p>
    <w:p w14:paraId="0BF668F9" w14:textId="77777777" w:rsidR="00F45C70" w:rsidRDefault="001807F2" w:rsidP="00405E26">
      <w:pPr>
        <w:pStyle w:val="Heading1"/>
        <w:spacing w:line="480" w:lineRule="auto"/>
        <w:rPr>
          <w:rFonts w:ascii="Times New Roman" w:eastAsiaTheme="minorHAnsi" w:hAnsi="Times New Roman" w:cs="Times New Roman"/>
          <w:color w:val="000000"/>
          <w:sz w:val="24"/>
          <w:szCs w:val="24"/>
        </w:rPr>
      </w:pPr>
      <w:r w:rsidRPr="00405E26">
        <w:rPr>
          <w:rFonts w:ascii="Times New Roman" w:hAnsi="Times New Roman" w:cs="Times New Roman"/>
          <w:b/>
          <w:color w:val="auto"/>
          <w:sz w:val="24"/>
          <w:szCs w:val="24"/>
        </w:rPr>
        <w:t>ROUTINE USES OF RECO</w:t>
      </w:r>
      <w:r w:rsidR="00B154AC">
        <w:rPr>
          <w:rFonts w:ascii="Times New Roman" w:hAnsi="Times New Roman" w:cs="Times New Roman"/>
          <w:b/>
          <w:color w:val="auto"/>
          <w:sz w:val="24"/>
          <w:szCs w:val="24"/>
        </w:rPr>
        <w:t>R</w:t>
      </w:r>
      <w:r w:rsidRPr="00405E26">
        <w:rPr>
          <w:rFonts w:ascii="Times New Roman" w:hAnsi="Times New Roman" w:cs="Times New Roman"/>
          <w:b/>
          <w:color w:val="auto"/>
          <w:sz w:val="24"/>
          <w:szCs w:val="24"/>
        </w:rPr>
        <w:t>DS MAINTAINED IN THE SYTEM, INCLUDING</w:t>
      </w:r>
      <w:r w:rsidR="00C62CE3" w:rsidRPr="00405E26">
        <w:rPr>
          <w:rFonts w:ascii="Times New Roman" w:hAnsi="Times New Roman" w:cs="Times New Roman"/>
          <w:b/>
          <w:color w:val="auto"/>
          <w:sz w:val="24"/>
          <w:szCs w:val="24"/>
        </w:rPr>
        <w:t xml:space="preserve"> </w:t>
      </w:r>
      <w:r w:rsidRPr="00405E26">
        <w:rPr>
          <w:rFonts w:ascii="Times New Roman" w:hAnsi="Times New Roman" w:cs="Times New Roman"/>
          <w:b/>
          <w:color w:val="auto"/>
          <w:sz w:val="24"/>
          <w:szCs w:val="24"/>
        </w:rPr>
        <w:t>CATEGORIES OF USERS AND THE PURPOSES OF SUCH USES</w:t>
      </w:r>
      <w:r w:rsidR="00DD79F2" w:rsidRPr="00405E26">
        <w:rPr>
          <w:rFonts w:ascii="Times New Roman" w:hAnsi="Times New Roman" w:cs="Times New Roman"/>
          <w:b/>
          <w:color w:val="auto"/>
          <w:sz w:val="24"/>
          <w:szCs w:val="24"/>
        </w:rPr>
        <w:t>:</w:t>
      </w:r>
      <w:r w:rsidR="00DD79F2" w:rsidRPr="00DD79F2">
        <w:rPr>
          <w:rFonts w:eastAsiaTheme="minorHAnsi"/>
          <w:color w:val="000000"/>
        </w:rPr>
        <w:t xml:space="preserve"> </w:t>
      </w:r>
      <w:r w:rsidR="00F45C70" w:rsidRPr="00405E26">
        <w:rPr>
          <w:rFonts w:ascii="Times New Roman" w:eastAsiaTheme="minorHAnsi" w:hAnsi="Times New Roman" w:cs="Times New Roman"/>
          <w:color w:val="000000"/>
          <w:sz w:val="24"/>
          <w:szCs w:val="24"/>
        </w:rPr>
        <w:t>In addition to those disclosures generally permitted under 5 U.S.C 552a(b) of the Privacy Act of 1974, as amended, the records contained therein may specifically be disclosed outside the DoD as a routine use pursuant to 5 U.S.C. 552a(b)(3):</w:t>
      </w:r>
    </w:p>
    <w:p w14:paraId="0725C3B2" w14:textId="77777777" w:rsidR="00C95E7E" w:rsidRDefault="00C95E7E" w:rsidP="006B76A2">
      <w:pPr>
        <w:pStyle w:val="PlainText"/>
        <w:numPr>
          <w:ilvl w:val="0"/>
          <w:numId w:val="11"/>
        </w:numPr>
        <w:spacing w:line="480" w:lineRule="auto"/>
        <w:rPr>
          <w:rFonts w:ascii="Times New Roman" w:hAnsi="Times New Roman" w:cs="Times New Roman"/>
          <w:color w:val="000000"/>
          <w:sz w:val="24"/>
          <w:szCs w:val="24"/>
        </w:rPr>
      </w:pPr>
      <w:r w:rsidRPr="006B76A2">
        <w:rPr>
          <w:rFonts w:ascii="Times New Roman" w:hAnsi="Times New Roman" w:cs="Times New Roman"/>
          <w:color w:val="000000"/>
          <w:sz w:val="24"/>
          <w:szCs w:val="24"/>
        </w:rPr>
        <w:t>To contractors responsible for performing or working on contracts for the DoD when necessary to accomplish an agency function related to this system of records.  Individuals provided information under this routine use are subject to the same Privacy Act requirements and limitations on disclosure that apply to DoD officers and employees.</w:t>
      </w:r>
    </w:p>
    <w:p w14:paraId="4ED12FB9" w14:textId="77777777" w:rsidR="00C95E7E" w:rsidRDefault="00C95E7E" w:rsidP="006B76A2">
      <w:pPr>
        <w:pStyle w:val="ListParagraph"/>
        <w:numPr>
          <w:ilvl w:val="0"/>
          <w:numId w:val="11"/>
        </w:numPr>
        <w:spacing w:line="480" w:lineRule="auto"/>
        <w:rPr>
          <w:rFonts w:ascii="Times New Roman" w:hAnsi="Times New Roman" w:cs="Times New Roman"/>
          <w:color w:val="000000"/>
          <w:sz w:val="24"/>
          <w:szCs w:val="24"/>
        </w:rPr>
      </w:pPr>
      <w:r w:rsidRPr="00C95E7E">
        <w:rPr>
          <w:rFonts w:ascii="Times New Roman" w:hAnsi="Times New Roman" w:cs="Times New Roman"/>
          <w:color w:val="000000"/>
          <w:sz w:val="24"/>
          <w:szCs w:val="24"/>
        </w:rPr>
        <w:t>To any component of the Department of Justice for the purpose of representing the DoD, or its components, officers, employees, or members in pending or potential litigation to which the record is pertinent.</w:t>
      </w:r>
    </w:p>
    <w:p w14:paraId="4A209E8E" w14:textId="77777777" w:rsidR="00C95E7E" w:rsidRPr="00C95E7E" w:rsidRDefault="00C95E7E" w:rsidP="006B76A2">
      <w:pPr>
        <w:pStyle w:val="ListParagraph"/>
        <w:numPr>
          <w:ilvl w:val="0"/>
          <w:numId w:val="11"/>
        </w:numPr>
        <w:spacing w:line="480" w:lineRule="auto"/>
        <w:rPr>
          <w:rFonts w:ascii="Times New Roman" w:hAnsi="Times New Roman" w:cs="Times New Roman"/>
          <w:color w:val="000000"/>
          <w:sz w:val="24"/>
          <w:szCs w:val="24"/>
        </w:rPr>
      </w:pPr>
      <w:r w:rsidRPr="00C95E7E">
        <w:rPr>
          <w:rFonts w:ascii="Times New Roman" w:hAnsi="Times New Roman" w:cs="Times New Roman"/>
          <w:color w:val="000000"/>
          <w:sz w:val="24"/>
          <w:szCs w:val="24"/>
        </w:rPr>
        <w:t>To the National Archives and Records Administration for the purpose of records management inspections conducted under the authority of 44 U.S.C. §§ 2904 and 2906.</w:t>
      </w:r>
    </w:p>
    <w:p w14:paraId="606F78F6" w14:textId="77777777" w:rsidR="00C95E7E" w:rsidRPr="00C95E7E" w:rsidRDefault="00C95E7E" w:rsidP="00C95E7E">
      <w:pPr>
        <w:pStyle w:val="PlainText"/>
        <w:numPr>
          <w:ilvl w:val="0"/>
          <w:numId w:val="11"/>
        </w:numPr>
        <w:spacing w:line="480" w:lineRule="auto"/>
        <w:rPr>
          <w:rFonts w:ascii="Times New Roman" w:hAnsi="Times New Roman" w:cs="Times New Roman"/>
          <w:color w:val="000000"/>
          <w:sz w:val="24"/>
          <w:szCs w:val="24"/>
        </w:rPr>
      </w:pPr>
      <w:r w:rsidRPr="00C95E7E">
        <w:rPr>
          <w:rFonts w:ascii="Times New Roman" w:hAnsi="Times New Roman" w:cs="Times New Roman"/>
          <w:color w:val="000000"/>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2F806B3B" w14:textId="49DEF160" w:rsidR="00C95E7E" w:rsidRDefault="00C95E7E" w:rsidP="00C95E7E">
      <w:pPr>
        <w:pStyle w:val="PlainText"/>
        <w:numPr>
          <w:ilvl w:val="0"/>
          <w:numId w:val="11"/>
        </w:numPr>
        <w:spacing w:line="480" w:lineRule="auto"/>
        <w:rPr>
          <w:rFonts w:ascii="Times New Roman" w:hAnsi="Times New Roman" w:cs="Times New Roman"/>
          <w:color w:val="000000"/>
          <w:sz w:val="24"/>
          <w:szCs w:val="24"/>
        </w:rPr>
      </w:pPr>
      <w:r w:rsidRPr="00C95E7E">
        <w:rPr>
          <w:rFonts w:ascii="Times New Roman" w:hAnsi="Times New Roman" w:cs="Times New Roman"/>
          <w:color w:val="000000"/>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w:t>
      </w:r>
      <w:r w:rsidR="00722E26">
        <w:rPr>
          <w:rFonts w:ascii="Times New Roman" w:hAnsi="Times New Roman" w:cs="Times New Roman"/>
          <w:color w:val="000000"/>
          <w:sz w:val="24"/>
          <w:szCs w:val="24"/>
        </w:rPr>
        <w:t>.</w:t>
      </w:r>
    </w:p>
    <w:p w14:paraId="241D1422" w14:textId="7D28215A" w:rsidR="00722E26" w:rsidRPr="00722E26" w:rsidRDefault="00722E26" w:rsidP="00722E26">
      <w:pPr>
        <w:pStyle w:val="PlainText"/>
        <w:numPr>
          <w:ilvl w:val="0"/>
          <w:numId w:val="11"/>
        </w:numPr>
        <w:spacing w:line="480" w:lineRule="auto"/>
        <w:rPr>
          <w:rFonts w:ascii="Times New Roman" w:hAnsi="Times New Roman" w:cs="Times New Roman"/>
          <w:color w:val="000000"/>
          <w:sz w:val="24"/>
          <w:szCs w:val="24"/>
        </w:rPr>
      </w:pPr>
      <w:r w:rsidRPr="00722E26">
        <w:rPr>
          <w:rFonts w:ascii="Times New Roman" w:hAnsi="Times New Roman" w:cs="Times New Roman"/>
          <w:color w:val="000000"/>
          <w:sz w:val="24"/>
          <w:szCs w:val="24"/>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14:paraId="6C9E858E" w14:textId="77777777" w:rsidR="002326A5" w:rsidRPr="00DD79F2" w:rsidRDefault="001807F2" w:rsidP="00027503">
      <w:pPr>
        <w:pStyle w:val="Heading1"/>
        <w:spacing w:line="480" w:lineRule="auto"/>
        <w:rPr>
          <w:rFonts w:ascii="Times New Roman" w:eastAsiaTheme="minorHAnsi" w:hAnsi="Times New Roman" w:cs="Times New Roman"/>
          <w:color w:val="000000"/>
          <w:sz w:val="24"/>
          <w:szCs w:val="24"/>
        </w:rPr>
      </w:pPr>
      <w:r w:rsidRPr="00DD79F2">
        <w:rPr>
          <w:rFonts w:ascii="Times New Roman" w:hAnsi="Times New Roman" w:cs="Times New Roman"/>
          <w:b/>
          <w:color w:val="auto"/>
          <w:sz w:val="24"/>
          <w:szCs w:val="24"/>
        </w:rPr>
        <w:t>POLICIES AND PRACTICES FOR STORAGE OF RECORDS</w:t>
      </w:r>
      <w:r w:rsidR="00DD79F2">
        <w:rPr>
          <w:rFonts w:ascii="Times New Roman" w:hAnsi="Times New Roman" w:cs="Times New Roman"/>
          <w:b/>
          <w:color w:val="auto"/>
          <w:sz w:val="24"/>
          <w:szCs w:val="24"/>
        </w:rPr>
        <w:t xml:space="preserve">:  </w:t>
      </w:r>
      <w:r w:rsidR="00214567">
        <w:rPr>
          <w:rFonts w:ascii="Times New Roman" w:eastAsiaTheme="minorHAnsi" w:hAnsi="Times New Roman" w:cs="Times New Roman"/>
          <w:color w:val="000000"/>
          <w:sz w:val="24"/>
          <w:szCs w:val="24"/>
        </w:rPr>
        <w:t>Electronic Media</w:t>
      </w:r>
    </w:p>
    <w:p w14:paraId="18769199" w14:textId="77777777" w:rsidR="00160F4E" w:rsidRPr="00160F4E" w:rsidRDefault="001807F2" w:rsidP="00160F4E">
      <w:pPr>
        <w:pStyle w:val="Heading1"/>
        <w:spacing w:line="480" w:lineRule="auto"/>
        <w:rPr>
          <w:rFonts w:ascii="Times New Roman" w:eastAsiaTheme="minorHAnsi" w:hAnsi="Times New Roman" w:cs="Times New Roman"/>
          <w:color w:val="000000"/>
          <w:sz w:val="24"/>
          <w:szCs w:val="24"/>
        </w:rPr>
      </w:pPr>
      <w:r w:rsidRPr="00DD79F2">
        <w:rPr>
          <w:rFonts w:ascii="Times New Roman" w:hAnsi="Times New Roman" w:cs="Times New Roman"/>
          <w:b/>
          <w:color w:val="auto"/>
          <w:sz w:val="24"/>
          <w:szCs w:val="24"/>
        </w:rPr>
        <w:t>POLICIES AND PRACTICES FOR RETRIEVAL OF RECORDS</w:t>
      </w:r>
      <w:r w:rsidR="00DD79F2">
        <w:rPr>
          <w:rFonts w:ascii="Times New Roman" w:hAnsi="Times New Roman" w:cs="Times New Roman"/>
          <w:b/>
          <w:color w:val="auto"/>
          <w:sz w:val="24"/>
          <w:szCs w:val="24"/>
        </w:rPr>
        <w:t xml:space="preserve">:  </w:t>
      </w:r>
      <w:r w:rsidR="00160F4E" w:rsidRPr="00160F4E">
        <w:rPr>
          <w:rFonts w:ascii="Times New Roman" w:hAnsi="Times New Roman" w:cs="Times New Roman"/>
          <w:color w:val="auto"/>
          <w:sz w:val="24"/>
          <w:szCs w:val="24"/>
        </w:rPr>
        <w:t xml:space="preserve">Records </w:t>
      </w:r>
      <w:r w:rsidR="00160F4E">
        <w:rPr>
          <w:rFonts w:ascii="Times New Roman" w:hAnsi="Times New Roman" w:cs="Times New Roman"/>
          <w:color w:val="auto"/>
          <w:sz w:val="24"/>
          <w:szCs w:val="24"/>
        </w:rPr>
        <w:t xml:space="preserve">are </w:t>
      </w:r>
      <w:r w:rsidR="00160F4E">
        <w:rPr>
          <w:rFonts w:ascii="Times New Roman" w:eastAsiaTheme="minorHAnsi" w:hAnsi="Times New Roman" w:cs="Times New Roman"/>
          <w:color w:val="000000"/>
          <w:sz w:val="24"/>
          <w:szCs w:val="24"/>
        </w:rPr>
        <w:t>tied to a person’s Government Common Access Card,</w:t>
      </w:r>
      <w:r w:rsidR="00160F4E" w:rsidRPr="00160F4E">
        <w:rPr>
          <w:rFonts w:ascii="Times New Roman" w:hAnsi="Times New Roman" w:cs="Times New Roman"/>
          <w:color w:val="auto"/>
          <w:sz w:val="24"/>
          <w:szCs w:val="24"/>
        </w:rPr>
        <w:t xml:space="preserve"> can be accessed by n</w:t>
      </w:r>
      <w:r w:rsidR="00160F4E" w:rsidRPr="009E0D5C">
        <w:rPr>
          <w:rFonts w:ascii="Times New Roman" w:hAnsi="Times New Roman" w:cs="Times New Roman"/>
          <w:color w:val="auto"/>
          <w:sz w:val="24"/>
          <w:szCs w:val="24"/>
        </w:rPr>
        <w:t>ame and/or phone number(s), or email address</w:t>
      </w:r>
      <w:r w:rsidR="00160F4E">
        <w:rPr>
          <w:rFonts w:ascii="Times New Roman" w:eastAsiaTheme="minorHAnsi" w:hAnsi="Times New Roman" w:cs="Times New Roman"/>
          <w:color w:val="000000"/>
          <w:sz w:val="24"/>
          <w:szCs w:val="24"/>
        </w:rPr>
        <w:t>.</w:t>
      </w:r>
      <w:r w:rsidR="00726CB7">
        <w:rPr>
          <w:rFonts w:ascii="Times New Roman" w:eastAsiaTheme="minorHAnsi" w:hAnsi="Times New Roman" w:cs="Times New Roman"/>
          <w:color w:val="000000"/>
          <w:sz w:val="24"/>
          <w:szCs w:val="24"/>
        </w:rPr>
        <w:t xml:space="preserve">  After 30 days of inactivity a person’s record is marked as “inactive” after 30 more days of being on the inactive list, it is flagged for deletion. </w:t>
      </w:r>
    </w:p>
    <w:p w14:paraId="17BC5B8C" w14:textId="77777777" w:rsidR="00D824E5" w:rsidRPr="000D670E" w:rsidRDefault="001807F2" w:rsidP="000D670E">
      <w:pPr>
        <w:pStyle w:val="Heading1"/>
        <w:spacing w:line="480" w:lineRule="auto"/>
        <w:rPr>
          <w:rFonts w:ascii="Times New Roman" w:hAnsi="Times New Roman" w:cs="Times New Roman"/>
          <w:b/>
          <w:color w:val="auto"/>
          <w:sz w:val="24"/>
          <w:szCs w:val="24"/>
        </w:rPr>
      </w:pPr>
      <w:r w:rsidRPr="000D670E">
        <w:rPr>
          <w:rFonts w:ascii="Times New Roman" w:hAnsi="Times New Roman" w:cs="Times New Roman"/>
          <w:b/>
          <w:color w:val="auto"/>
          <w:sz w:val="24"/>
          <w:szCs w:val="24"/>
        </w:rPr>
        <w:t>POLICIES AND PRACTICES FOR RETENTION AND DISPOSAL OF</w:t>
      </w:r>
      <w:r w:rsidR="00C62CE3" w:rsidRPr="000D670E">
        <w:rPr>
          <w:rFonts w:ascii="Times New Roman" w:hAnsi="Times New Roman" w:cs="Times New Roman"/>
          <w:b/>
          <w:color w:val="auto"/>
          <w:sz w:val="24"/>
          <w:szCs w:val="24"/>
        </w:rPr>
        <w:t xml:space="preserve"> </w:t>
      </w:r>
      <w:r w:rsidRPr="000D670E">
        <w:rPr>
          <w:rFonts w:ascii="Times New Roman" w:hAnsi="Times New Roman" w:cs="Times New Roman"/>
          <w:b/>
          <w:color w:val="auto"/>
          <w:sz w:val="24"/>
          <w:szCs w:val="24"/>
        </w:rPr>
        <w:t>RECORDS</w:t>
      </w:r>
      <w:r w:rsidR="00DD79F2" w:rsidRPr="000D670E">
        <w:rPr>
          <w:rFonts w:ascii="Times New Roman" w:hAnsi="Times New Roman" w:cs="Times New Roman"/>
          <w:b/>
          <w:color w:val="auto"/>
          <w:sz w:val="24"/>
          <w:szCs w:val="24"/>
        </w:rPr>
        <w:t xml:space="preserve">:  </w:t>
      </w:r>
    </w:p>
    <w:p w14:paraId="3010CFD8" w14:textId="77777777" w:rsidR="006C18EF" w:rsidRPr="00DD79F2" w:rsidRDefault="002957CA" w:rsidP="007220A8">
      <w:pPr>
        <w:autoSpaceDE w:val="0"/>
        <w:autoSpaceDN w:val="0"/>
        <w:spacing w:before="40" w:after="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EMNS System utilizes the table and rule identified for Locator or Personnel data, specifically T33-46 R 27.00 The disposition identified for this table and rule is as follows</w:t>
      </w:r>
      <w:r w:rsidR="00726C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83D0B" w:rsidRPr="00683D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00683D0B" w:rsidRPr="00683D0B">
        <w:rPr>
          <w:rFonts w:ascii="Times New Roman" w:hAnsi="Times New Roman" w:cs="Times New Roman"/>
          <w:color w:val="000000"/>
          <w:sz w:val="24"/>
          <w:szCs w:val="24"/>
        </w:rPr>
        <w:t>estroy when superseded or reassignment or separation of individual.  Global Positioning System</w:t>
      </w:r>
      <w:r>
        <w:rPr>
          <w:rFonts w:ascii="Times New Roman" w:hAnsi="Times New Roman" w:cs="Times New Roman"/>
          <w:color w:val="000000"/>
          <w:sz w:val="24"/>
          <w:szCs w:val="24"/>
        </w:rPr>
        <w:t xml:space="preserve"> (GPS) Data will be destroed</w:t>
      </w:r>
      <w:r w:rsidR="00683D0B" w:rsidRPr="00683D0B">
        <w:rPr>
          <w:rFonts w:ascii="Times New Roman" w:hAnsi="Times New Roman" w:cs="Times New Roman"/>
          <w:color w:val="000000"/>
          <w:sz w:val="24"/>
          <w:szCs w:val="24"/>
        </w:rPr>
        <w:t xml:space="preserve"> immediately after the notification.</w:t>
      </w:r>
      <w:r w:rsidR="001807F2" w:rsidRPr="00D07D3B">
        <w:rPr>
          <w:rFonts w:ascii="Times New Roman" w:hAnsi="Times New Roman" w:cs="Times New Roman"/>
          <w:b/>
          <w:sz w:val="24"/>
          <w:szCs w:val="24"/>
        </w:rPr>
        <w:t>ADMINISTRATIVE, TECHNICAL, AND PHYSICAL SAFEGUARDS</w:t>
      </w:r>
      <w:r w:rsidR="00DD79F2" w:rsidRPr="00D07D3B">
        <w:rPr>
          <w:rFonts w:ascii="Times New Roman" w:hAnsi="Times New Roman" w:cs="Times New Roman"/>
          <w:b/>
          <w:sz w:val="24"/>
          <w:szCs w:val="24"/>
        </w:rPr>
        <w:t xml:space="preserve">:  </w:t>
      </w:r>
      <w:r w:rsidR="00D07D3B" w:rsidRPr="00D07D3B">
        <w:rPr>
          <w:rFonts w:ascii="Times New Roman" w:hAnsi="Times New Roman" w:cs="Times New Roman"/>
          <w:color w:val="000000"/>
          <w:sz w:val="24"/>
          <w:szCs w:val="24"/>
        </w:rPr>
        <w:t>The</w:t>
      </w:r>
      <w:r w:rsidR="00D07D3B" w:rsidRPr="006F36A6">
        <w:rPr>
          <w:rFonts w:ascii="Times New Roman" w:hAnsi="Times New Roman" w:cs="Times New Roman"/>
          <w:color w:val="000000"/>
          <w:sz w:val="24"/>
          <w:szCs w:val="24"/>
        </w:rPr>
        <w:t xml:space="preserve"> </w:t>
      </w:r>
      <w:r w:rsidR="00D07D3B">
        <w:rPr>
          <w:rFonts w:ascii="Times New Roman" w:hAnsi="Times New Roman" w:cs="Times New Roman"/>
          <w:color w:val="000000"/>
          <w:sz w:val="24"/>
          <w:szCs w:val="24"/>
        </w:rPr>
        <w:t>system is</w:t>
      </w:r>
      <w:r w:rsidR="00D07D3B" w:rsidRPr="006F36A6">
        <w:rPr>
          <w:rFonts w:ascii="Times New Roman" w:hAnsi="Times New Roman" w:cs="Times New Roman"/>
          <w:color w:val="000000"/>
          <w:sz w:val="24"/>
          <w:szCs w:val="24"/>
        </w:rPr>
        <w:t xml:space="preserve"> </w:t>
      </w:r>
      <w:r w:rsidR="00D07D3B">
        <w:rPr>
          <w:rFonts w:ascii="Times New Roman" w:hAnsi="Times New Roman" w:cs="Times New Roman"/>
          <w:color w:val="000000"/>
          <w:sz w:val="24"/>
          <w:szCs w:val="24"/>
        </w:rPr>
        <w:t xml:space="preserve">Air Force </w:t>
      </w:r>
      <w:r w:rsidR="00D07D3B" w:rsidRPr="006F36A6">
        <w:rPr>
          <w:rFonts w:ascii="Times New Roman" w:hAnsi="Times New Roman" w:cs="Times New Roman"/>
          <w:color w:val="000000"/>
          <w:sz w:val="24"/>
          <w:szCs w:val="24"/>
        </w:rPr>
        <w:t xml:space="preserve">wide </w:t>
      </w:r>
      <w:r w:rsidR="00D07D3B">
        <w:rPr>
          <w:rFonts w:ascii="Times New Roman" w:hAnsi="Times New Roman" w:cs="Times New Roman"/>
          <w:color w:val="000000"/>
          <w:sz w:val="24"/>
          <w:szCs w:val="24"/>
        </w:rPr>
        <w:t>and</w:t>
      </w:r>
      <w:r w:rsidR="00D07D3B" w:rsidRPr="006F36A6">
        <w:rPr>
          <w:rFonts w:ascii="Times New Roman" w:hAnsi="Times New Roman" w:cs="Times New Roman"/>
          <w:color w:val="000000"/>
          <w:sz w:val="24"/>
          <w:szCs w:val="24"/>
        </w:rPr>
        <w:t xml:space="preserve"> employs </w:t>
      </w:r>
      <w:r w:rsidR="00DE495A">
        <w:rPr>
          <w:rFonts w:ascii="Times New Roman" w:hAnsi="Times New Roman" w:cs="Times New Roman"/>
          <w:color w:val="000000"/>
          <w:sz w:val="24"/>
          <w:szCs w:val="24"/>
        </w:rPr>
        <w:t xml:space="preserve">COTS </w:t>
      </w:r>
      <w:r w:rsidR="00D07D3B" w:rsidRPr="006F36A6">
        <w:rPr>
          <w:rFonts w:ascii="Times New Roman" w:hAnsi="Times New Roman" w:cs="Times New Roman"/>
          <w:color w:val="000000"/>
          <w:sz w:val="24"/>
          <w:szCs w:val="24"/>
        </w:rPr>
        <w:t>software, hosted in a</w:t>
      </w:r>
      <w:r w:rsidR="00454C88">
        <w:rPr>
          <w:rFonts w:ascii="Times New Roman" w:hAnsi="Times New Roman" w:cs="Times New Roman"/>
          <w:color w:val="000000"/>
          <w:sz w:val="24"/>
          <w:szCs w:val="24"/>
        </w:rPr>
        <w:t xml:space="preserve"> D</w:t>
      </w:r>
      <w:r w:rsidR="00683D0B">
        <w:rPr>
          <w:rFonts w:ascii="Times New Roman" w:hAnsi="Times New Roman" w:cs="Times New Roman"/>
          <w:color w:val="000000"/>
          <w:sz w:val="24"/>
          <w:szCs w:val="24"/>
        </w:rPr>
        <w:t>o</w:t>
      </w:r>
      <w:r w:rsidR="00454C88">
        <w:rPr>
          <w:rFonts w:ascii="Times New Roman" w:hAnsi="Times New Roman" w:cs="Times New Roman"/>
          <w:color w:val="000000"/>
          <w:sz w:val="24"/>
          <w:szCs w:val="24"/>
        </w:rPr>
        <w:t>D</w:t>
      </w:r>
      <w:r w:rsidR="00D07D3B" w:rsidRPr="006F36A6">
        <w:rPr>
          <w:rFonts w:ascii="Times New Roman" w:hAnsi="Times New Roman" w:cs="Times New Roman"/>
          <w:color w:val="000000"/>
          <w:sz w:val="24"/>
          <w:szCs w:val="24"/>
        </w:rPr>
        <w:t xml:space="preserve"> </w:t>
      </w:r>
      <w:r w:rsidR="00D07D3B">
        <w:rPr>
          <w:rFonts w:ascii="Times New Roman" w:hAnsi="Times New Roman" w:cs="Times New Roman"/>
          <w:color w:val="000000"/>
          <w:sz w:val="24"/>
          <w:szCs w:val="24"/>
        </w:rPr>
        <w:t xml:space="preserve">Impact Level 5approved </w:t>
      </w:r>
      <w:r w:rsidR="00D07D3B" w:rsidRPr="006F36A6">
        <w:rPr>
          <w:rFonts w:ascii="Times New Roman" w:hAnsi="Times New Roman" w:cs="Times New Roman"/>
          <w:color w:val="000000"/>
          <w:sz w:val="24"/>
          <w:szCs w:val="24"/>
        </w:rPr>
        <w:t xml:space="preserve"> cloud environment</w:t>
      </w:r>
      <w:r w:rsidR="00D07D3B">
        <w:rPr>
          <w:rFonts w:ascii="Times New Roman" w:hAnsi="Times New Roman" w:cs="Times New Roman"/>
          <w:color w:val="000000"/>
          <w:sz w:val="24"/>
          <w:szCs w:val="24"/>
        </w:rPr>
        <w:t xml:space="preserve">. </w:t>
      </w:r>
      <w:r w:rsidR="00D07D3B" w:rsidRPr="006F36A6">
        <w:rPr>
          <w:rFonts w:ascii="Times New Roman" w:hAnsi="Times New Roman" w:cs="Times New Roman"/>
          <w:color w:val="000000"/>
          <w:sz w:val="24"/>
          <w:szCs w:val="24"/>
        </w:rPr>
        <w:t xml:space="preserve"> </w:t>
      </w:r>
      <w:r w:rsidR="006C18EF" w:rsidRPr="00DD79F2">
        <w:rPr>
          <w:rFonts w:ascii="Times New Roman" w:hAnsi="Times New Roman" w:cs="Times New Roman"/>
          <w:color w:val="000000"/>
          <w:sz w:val="24"/>
          <w:szCs w:val="24"/>
        </w:rPr>
        <w:t>Records are maintained in a controlled facility.  Records are accessible only to authorized persons with a need-to-know who are properly screened, cleared, and trained.  The system will maintain a role based access, Government</w:t>
      </w:r>
      <w:r w:rsidR="00726CB7">
        <w:rPr>
          <w:rFonts w:ascii="Times New Roman" w:hAnsi="Times New Roman" w:cs="Times New Roman"/>
          <w:color w:val="000000"/>
          <w:sz w:val="24"/>
          <w:szCs w:val="24"/>
        </w:rPr>
        <w:t xml:space="preserve"> </w:t>
      </w:r>
      <w:r w:rsidR="006C18EF" w:rsidRPr="00DD79F2">
        <w:rPr>
          <w:rFonts w:ascii="Times New Roman" w:hAnsi="Times New Roman" w:cs="Times New Roman"/>
          <w:color w:val="000000"/>
          <w:sz w:val="24"/>
          <w:szCs w:val="24"/>
        </w:rPr>
        <w:t>CAC and associated Personal Identification Number (PIN) for system access.</w:t>
      </w:r>
    </w:p>
    <w:p w14:paraId="10025DF9" w14:textId="7A6552D5" w:rsidR="0044283D" w:rsidRPr="00C62CE3" w:rsidRDefault="001807F2" w:rsidP="00027503">
      <w:pPr>
        <w:pStyle w:val="Heading1"/>
        <w:spacing w:line="480" w:lineRule="auto"/>
      </w:pPr>
      <w:r w:rsidRPr="00DD79F2">
        <w:rPr>
          <w:rFonts w:ascii="Times New Roman" w:eastAsiaTheme="minorHAnsi" w:hAnsi="Times New Roman" w:cs="Times New Roman"/>
          <w:b/>
          <w:color w:val="000000"/>
          <w:sz w:val="24"/>
          <w:szCs w:val="24"/>
        </w:rPr>
        <w:t>RECORDS ACCESS PROCEDURES</w:t>
      </w:r>
      <w:r w:rsidR="00DD79F2">
        <w:rPr>
          <w:rFonts w:ascii="Times New Roman" w:eastAsiaTheme="minorHAnsi" w:hAnsi="Times New Roman" w:cs="Times New Roman"/>
          <w:color w:val="000000"/>
          <w:sz w:val="24"/>
          <w:szCs w:val="24"/>
        </w:rPr>
        <w:t xml:space="preserve">:  </w:t>
      </w:r>
      <w:r w:rsidR="002D656F" w:rsidRPr="0076085C">
        <w:rPr>
          <w:rFonts w:ascii="Times New Roman" w:hAnsi="Times New Roman" w:cs="Times New Roman"/>
          <w:color w:val="auto"/>
          <w:sz w:val="24"/>
          <w:szCs w:val="24"/>
        </w:rPr>
        <w:t xml:space="preserve">Individuals seeking access to information about themselves contained in this system of records should address written inquiries </w:t>
      </w:r>
      <w:r w:rsidR="0044283D" w:rsidRPr="0076085C">
        <w:rPr>
          <w:rFonts w:ascii="Times New Roman" w:hAnsi="Times New Roman" w:cs="Times New Roman"/>
          <w:color w:val="auto"/>
          <w:sz w:val="24"/>
          <w:szCs w:val="24"/>
        </w:rPr>
        <w:t xml:space="preserve">to </w:t>
      </w:r>
      <w:r w:rsidR="0044283D" w:rsidRPr="0076085C">
        <w:rPr>
          <w:rFonts w:ascii="Times New Roman" w:eastAsiaTheme="minorHAnsi" w:hAnsi="Times New Roman" w:cs="Times New Roman"/>
          <w:color w:val="auto"/>
          <w:sz w:val="24"/>
          <w:szCs w:val="24"/>
        </w:rPr>
        <w:t>th</w:t>
      </w:r>
      <w:r w:rsidR="0044283D" w:rsidRPr="00DD79F2">
        <w:rPr>
          <w:rFonts w:ascii="Times New Roman" w:eastAsiaTheme="minorHAnsi" w:hAnsi="Times New Roman" w:cs="Times New Roman"/>
          <w:color w:val="auto"/>
          <w:sz w:val="24"/>
          <w:szCs w:val="24"/>
        </w:rPr>
        <w:t xml:space="preserve">e </w:t>
      </w:r>
      <w:r w:rsidR="001A1243">
        <w:rPr>
          <w:rFonts w:ascii="Times New Roman" w:eastAsiaTheme="minorHAnsi" w:hAnsi="Times New Roman" w:cs="Times New Roman"/>
          <w:color w:val="000000"/>
          <w:sz w:val="24"/>
          <w:szCs w:val="24"/>
        </w:rPr>
        <w:t>Program Manager,</w:t>
      </w:r>
      <w:r w:rsidR="001A1243" w:rsidRPr="00E43F3D">
        <w:rPr>
          <w:rFonts w:ascii="Times New Roman" w:eastAsiaTheme="minorHAnsi" w:hAnsi="Times New Roman" w:cs="Times New Roman"/>
          <w:color w:val="000000"/>
          <w:sz w:val="24"/>
          <w:szCs w:val="24"/>
        </w:rPr>
        <w:t xml:space="preserve"> </w:t>
      </w:r>
      <w:r w:rsidR="001A1243" w:rsidRPr="00F6675B">
        <w:rPr>
          <w:rFonts w:ascii="Times New Roman" w:eastAsiaTheme="minorHAnsi" w:hAnsi="Times New Roman" w:cs="Times New Roman"/>
          <w:color w:val="000000"/>
          <w:sz w:val="24"/>
          <w:szCs w:val="24"/>
        </w:rPr>
        <w:t>C3I Infrastructure Division, Hanscom Air Force Base</w:t>
      </w:r>
      <w:r w:rsidR="001A1243" w:rsidRPr="00E43F3D">
        <w:rPr>
          <w:rFonts w:ascii="Times New Roman" w:eastAsiaTheme="minorHAnsi" w:hAnsi="Times New Roman" w:cs="Times New Roman"/>
          <w:color w:val="000000"/>
          <w:sz w:val="24"/>
          <w:szCs w:val="24"/>
        </w:rPr>
        <w:t xml:space="preserve"> MA 01731</w:t>
      </w:r>
      <w:r w:rsidR="001A1243">
        <w:rPr>
          <w:rFonts w:ascii="Times New Roman" w:eastAsiaTheme="minorHAnsi" w:hAnsi="Times New Roman" w:cs="Times New Roman"/>
          <w:color w:val="000000"/>
          <w:sz w:val="24"/>
          <w:szCs w:val="24"/>
        </w:rPr>
        <w:t xml:space="preserve">-2100 or e-mail inquiries to </w:t>
      </w:r>
      <w:hyperlink r:id="rId16" w:history="1">
        <w:r w:rsidR="001A1243" w:rsidRPr="001A1243">
          <w:rPr>
            <w:rFonts w:asciiTheme="minorHAnsi" w:eastAsiaTheme="minorHAnsi" w:hAnsiTheme="minorHAnsi" w:cstheme="minorBidi"/>
            <w:color w:val="0563C1"/>
            <w:sz w:val="22"/>
            <w:szCs w:val="22"/>
            <w:u w:val="single"/>
          </w:rPr>
          <w:t>AFLCMC.HNII.EMNS@us.af.mil</w:t>
        </w:r>
      </w:hyperlink>
      <w:r w:rsidR="001A1243" w:rsidRPr="001A1243">
        <w:rPr>
          <w:rFonts w:asciiTheme="minorHAnsi" w:eastAsiaTheme="minorHAnsi" w:hAnsiTheme="minorHAnsi" w:cstheme="minorBidi"/>
          <w:color w:val="1F497D"/>
          <w:sz w:val="22"/>
          <w:szCs w:val="22"/>
        </w:rPr>
        <w:t xml:space="preserve"> </w:t>
      </w:r>
    </w:p>
    <w:p w14:paraId="45DBDE64" w14:textId="7F25AD0E" w:rsidR="002D656F" w:rsidRDefault="00C66909" w:rsidP="00027503">
      <w:pPr>
        <w:pStyle w:val="Heading1"/>
        <w:spacing w:line="480" w:lineRule="auto"/>
      </w:pPr>
      <w:r>
        <w:rPr>
          <w:rFonts w:ascii="Times New Roman" w:eastAsiaTheme="minorHAnsi" w:hAnsi="Times New Roman" w:cs="Times New Roman"/>
          <w:color w:val="000000"/>
          <w:sz w:val="24"/>
          <w:szCs w:val="24"/>
        </w:rPr>
        <w:tab/>
      </w:r>
      <w:r w:rsidR="002D656F" w:rsidRPr="00DD79F2">
        <w:rPr>
          <w:rFonts w:ascii="Times New Roman" w:eastAsiaTheme="minorHAnsi" w:hAnsi="Times New Roman" w:cs="Times New Roman"/>
          <w:color w:val="000000"/>
          <w:sz w:val="24"/>
          <w:szCs w:val="24"/>
        </w:rPr>
        <w:t xml:space="preserve">For verification purposes, individual should provide their full name, </w:t>
      </w:r>
      <w:r w:rsidR="00235863">
        <w:rPr>
          <w:rFonts w:ascii="Times New Roman" w:eastAsiaTheme="minorHAnsi" w:hAnsi="Times New Roman" w:cs="Times New Roman"/>
          <w:color w:val="000000"/>
          <w:sz w:val="24"/>
          <w:szCs w:val="24"/>
        </w:rPr>
        <w:t>DoD ID Number</w:t>
      </w:r>
      <w:r w:rsidR="002D656F" w:rsidRPr="00DD79F2">
        <w:rPr>
          <w:rFonts w:ascii="Times New Roman" w:eastAsiaTheme="minorHAnsi" w:hAnsi="Times New Roman" w:cs="Times New Roman"/>
          <w:color w:val="000000"/>
          <w:sz w:val="24"/>
          <w:szCs w:val="24"/>
        </w:rPr>
        <w:t>, and any details which may assist in locating records, and their signature</w:t>
      </w:r>
      <w:r w:rsidR="00722E26">
        <w:rPr>
          <w:rFonts w:ascii="Times New Roman" w:eastAsiaTheme="minorHAnsi" w:hAnsi="Times New Roman" w:cs="Times New Roman"/>
          <w:color w:val="000000"/>
          <w:sz w:val="24"/>
          <w:szCs w:val="24"/>
        </w:rPr>
        <w:t>.</w:t>
      </w:r>
    </w:p>
    <w:p w14:paraId="1EEF805E" w14:textId="77777777" w:rsidR="006C18EF" w:rsidRPr="00114697" w:rsidRDefault="00C62CE3" w:rsidP="00027503">
      <w:pPr>
        <w:spacing w:after="0" w:line="480" w:lineRule="auto"/>
        <w:ind w:firstLine="720"/>
        <w:rPr>
          <w:rFonts w:ascii="Times New Roman" w:hAnsi="Times New Roman" w:cs="Times New Roman"/>
          <w:sz w:val="24"/>
          <w:szCs w:val="24"/>
        </w:rPr>
      </w:pPr>
      <w:r w:rsidRPr="00114697">
        <w:rPr>
          <w:rFonts w:ascii="Times New Roman" w:hAnsi="Times New Roman" w:cs="Times New Roman"/>
          <w:sz w:val="24"/>
          <w:szCs w:val="24"/>
        </w:rPr>
        <w:t>In addition, the requester must provide a notarized statement or an unsworn declaration made in accordance with 28 U.S.C. 1746, in the following format:</w:t>
      </w:r>
    </w:p>
    <w:p w14:paraId="651C480C" w14:textId="77777777" w:rsidR="00C62CE3" w:rsidRDefault="00C62CE3" w:rsidP="00027503">
      <w:pPr>
        <w:spacing w:after="0" w:line="480" w:lineRule="auto"/>
        <w:ind w:firstLine="720"/>
        <w:rPr>
          <w:rFonts w:ascii="Times New Roman" w:hAnsi="Times New Roman" w:cs="Times New Roman"/>
          <w:sz w:val="24"/>
          <w:szCs w:val="24"/>
        </w:rPr>
      </w:pPr>
      <w:r w:rsidRPr="00114697">
        <w:rPr>
          <w:rFonts w:ascii="Times New Roman" w:hAnsi="Times New Roman" w:cs="Times New Roman"/>
          <w:sz w:val="24"/>
          <w:szCs w:val="24"/>
        </w:rPr>
        <w:t>If executed outside the United States:</w:t>
      </w:r>
      <w:r w:rsidR="0068030C">
        <w:rPr>
          <w:rFonts w:ascii="Times New Roman" w:hAnsi="Times New Roman" w:cs="Times New Roman"/>
          <w:sz w:val="24"/>
          <w:szCs w:val="24"/>
        </w:rPr>
        <w:t xml:space="preserve"> </w:t>
      </w:r>
      <w:r w:rsidRPr="00114697">
        <w:rPr>
          <w:rFonts w:ascii="Times New Roman" w:hAnsi="Times New Roman" w:cs="Times New Roman"/>
          <w:sz w:val="24"/>
          <w:szCs w:val="24"/>
        </w:rPr>
        <w:t> ‘I declare (or certify, verify, or state) under penalty of perjury under the laws of the United States of America that the foregoing is true and correct. Executed on (date). (Signature)’.</w:t>
      </w:r>
    </w:p>
    <w:p w14:paraId="0904F384" w14:textId="77777777" w:rsidR="00C62CE3" w:rsidRPr="00C62CE3" w:rsidRDefault="00F45C70" w:rsidP="0002750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62CE3" w:rsidRPr="00114697">
        <w:rPr>
          <w:rFonts w:ascii="Times New Roman" w:hAnsi="Times New Roman" w:cs="Times New Roman"/>
          <w:sz w:val="24"/>
          <w:szCs w:val="24"/>
        </w:rPr>
        <w:t xml:space="preserve">If executed within the United States, its territories, possessions, or commonwealths: </w:t>
      </w:r>
      <w:r w:rsidR="0068030C">
        <w:rPr>
          <w:rFonts w:ascii="Times New Roman" w:hAnsi="Times New Roman" w:cs="Times New Roman"/>
          <w:sz w:val="24"/>
          <w:szCs w:val="24"/>
        </w:rPr>
        <w:t xml:space="preserve"> </w:t>
      </w:r>
      <w:r w:rsidR="00C62CE3" w:rsidRPr="00114697">
        <w:rPr>
          <w:rFonts w:ascii="Times New Roman" w:hAnsi="Times New Roman" w:cs="Times New Roman"/>
          <w:sz w:val="24"/>
          <w:szCs w:val="24"/>
        </w:rPr>
        <w:t>‘I declare (or certify, verify, or state) under penalty of perjury that the foregoing is true and correct. Executed on (date). (Signature)’.</w:t>
      </w:r>
    </w:p>
    <w:p w14:paraId="1DFECBCC" w14:textId="77777777" w:rsidR="00C62CE3" w:rsidRPr="00C62CE3" w:rsidRDefault="001807F2" w:rsidP="00027503">
      <w:pPr>
        <w:pStyle w:val="Heading1"/>
        <w:spacing w:line="480" w:lineRule="auto"/>
        <w:rPr>
          <w:rFonts w:ascii="Times New Roman" w:hAnsi="Times New Roman" w:cs="Times New Roman"/>
          <w:sz w:val="24"/>
          <w:szCs w:val="24"/>
        </w:rPr>
      </w:pPr>
      <w:r w:rsidRPr="001807F2">
        <w:rPr>
          <w:rFonts w:ascii="Times New Roman" w:hAnsi="Times New Roman" w:cs="Times New Roman"/>
          <w:b/>
          <w:color w:val="auto"/>
          <w:sz w:val="24"/>
          <w:szCs w:val="24"/>
        </w:rPr>
        <w:t>CONTESTING RECORD PROCEDURES</w:t>
      </w:r>
      <w:r w:rsidR="00DD79F2">
        <w:rPr>
          <w:rFonts w:ascii="Times New Roman" w:hAnsi="Times New Roman" w:cs="Times New Roman"/>
          <w:b/>
          <w:color w:val="auto"/>
          <w:sz w:val="24"/>
          <w:szCs w:val="24"/>
        </w:rPr>
        <w:t xml:space="preserve">:  </w:t>
      </w:r>
      <w:r w:rsidR="00C62CE3" w:rsidRPr="00DD79F2">
        <w:rPr>
          <w:rFonts w:ascii="Times New Roman" w:eastAsiaTheme="minorHAnsi" w:hAnsi="Times New Roman" w:cs="Times New Roman"/>
          <w:color w:val="auto"/>
          <w:sz w:val="24"/>
          <w:szCs w:val="24"/>
        </w:rPr>
        <w:t xml:space="preserve">The Air Force rules for accessing records and for contesting contents and appealing initial agency determinations are published in </w:t>
      </w:r>
      <w:r w:rsidR="00024073">
        <w:rPr>
          <w:rFonts w:ascii="Times New Roman" w:eastAsiaTheme="minorHAnsi" w:hAnsi="Times New Roman" w:cs="Times New Roman"/>
          <w:color w:val="auto"/>
          <w:sz w:val="24"/>
          <w:szCs w:val="24"/>
        </w:rPr>
        <w:t>A</w:t>
      </w:r>
      <w:r w:rsidR="00235863">
        <w:rPr>
          <w:rFonts w:ascii="Times New Roman" w:eastAsiaTheme="minorHAnsi" w:hAnsi="Times New Roman" w:cs="Times New Roman"/>
          <w:color w:val="auto"/>
          <w:sz w:val="24"/>
          <w:szCs w:val="24"/>
        </w:rPr>
        <w:t xml:space="preserve">ir </w:t>
      </w:r>
      <w:r w:rsidR="00024073">
        <w:rPr>
          <w:rFonts w:ascii="Times New Roman" w:eastAsiaTheme="minorHAnsi" w:hAnsi="Times New Roman" w:cs="Times New Roman"/>
          <w:color w:val="auto"/>
          <w:sz w:val="24"/>
          <w:szCs w:val="24"/>
        </w:rPr>
        <w:t>F</w:t>
      </w:r>
      <w:r w:rsidR="00235863">
        <w:rPr>
          <w:rFonts w:ascii="Times New Roman" w:eastAsiaTheme="minorHAnsi" w:hAnsi="Times New Roman" w:cs="Times New Roman"/>
          <w:color w:val="auto"/>
          <w:sz w:val="24"/>
          <w:szCs w:val="24"/>
        </w:rPr>
        <w:t xml:space="preserve">orce </w:t>
      </w:r>
      <w:r w:rsidR="00024073">
        <w:rPr>
          <w:rFonts w:ascii="Times New Roman" w:eastAsiaTheme="minorHAnsi" w:hAnsi="Times New Roman" w:cs="Times New Roman"/>
          <w:color w:val="auto"/>
          <w:sz w:val="24"/>
          <w:szCs w:val="24"/>
        </w:rPr>
        <w:t>I</w:t>
      </w:r>
      <w:r w:rsidR="00235863">
        <w:rPr>
          <w:rFonts w:ascii="Times New Roman" w:eastAsiaTheme="minorHAnsi" w:hAnsi="Times New Roman" w:cs="Times New Roman"/>
          <w:color w:val="auto"/>
          <w:sz w:val="24"/>
          <w:szCs w:val="24"/>
        </w:rPr>
        <w:t>nstruction</w:t>
      </w:r>
      <w:r w:rsidR="00024073">
        <w:rPr>
          <w:rFonts w:ascii="Times New Roman" w:eastAsiaTheme="minorHAnsi" w:hAnsi="Times New Roman" w:cs="Times New Roman"/>
          <w:color w:val="auto"/>
          <w:sz w:val="24"/>
          <w:szCs w:val="24"/>
        </w:rPr>
        <w:t xml:space="preserve"> </w:t>
      </w:r>
      <w:r w:rsidR="00C62CE3" w:rsidRPr="00DD79F2">
        <w:rPr>
          <w:rFonts w:ascii="Times New Roman" w:eastAsiaTheme="minorHAnsi" w:hAnsi="Times New Roman" w:cs="Times New Roman"/>
          <w:color w:val="auto"/>
          <w:sz w:val="24"/>
          <w:szCs w:val="24"/>
        </w:rPr>
        <w:t>33-332, 32 CFR part 806b</w:t>
      </w:r>
      <w:r w:rsidR="009E0D5C">
        <w:rPr>
          <w:rFonts w:ascii="Times New Roman" w:eastAsiaTheme="minorHAnsi" w:hAnsi="Times New Roman" w:cs="Times New Roman"/>
          <w:color w:val="auto"/>
          <w:sz w:val="24"/>
          <w:szCs w:val="24"/>
        </w:rPr>
        <w:t xml:space="preserve"> “</w:t>
      </w:r>
      <w:r w:rsidR="009E0D5C" w:rsidRPr="009E0D5C">
        <w:rPr>
          <w:rFonts w:ascii="Times New Roman" w:eastAsiaTheme="minorHAnsi" w:hAnsi="Times New Roman" w:cs="Times New Roman"/>
          <w:color w:val="auto"/>
          <w:sz w:val="24"/>
          <w:szCs w:val="24"/>
        </w:rPr>
        <w:t>R</w:t>
      </w:r>
      <w:r w:rsidR="009E0D5C">
        <w:rPr>
          <w:rFonts w:ascii="Times New Roman" w:eastAsiaTheme="minorHAnsi" w:hAnsi="Times New Roman" w:cs="Times New Roman"/>
          <w:color w:val="auto"/>
          <w:sz w:val="24"/>
          <w:szCs w:val="24"/>
        </w:rPr>
        <w:t>ules for releasing Privacy Act Information Without Consent of the S</w:t>
      </w:r>
      <w:r w:rsidR="009E0D5C" w:rsidRPr="009E0D5C">
        <w:rPr>
          <w:rFonts w:ascii="Times New Roman" w:eastAsiaTheme="minorHAnsi" w:hAnsi="Times New Roman" w:cs="Times New Roman"/>
          <w:color w:val="auto"/>
          <w:sz w:val="24"/>
          <w:szCs w:val="24"/>
        </w:rPr>
        <w:t>ubject”</w:t>
      </w:r>
      <w:r w:rsidR="00C62CE3" w:rsidRPr="00DD79F2">
        <w:rPr>
          <w:rFonts w:ascii="Times New Roman" w:eastAsiaTheme="minorHAnsi" w:hAnsi="Times New Roman" w:cs="Times New Roman"/>
          <w:color w:val="auto"/>
          <w:sz w:val="24"/>
          <w:szCs w:val="24"/>
        </w:rPr>
        <w:t>, or may be obtained from the system manager.</w:t>
      </w:r>
    </w:p>
    <w:p w14:paraId="06DA1F94" w14:textId="11B3D499" w:rsidR="00214567" w:rsidRPr="00214567" w:rsidRDefault="001807F2" w:rsidP="001A1243">
      <w:pPr>
        <w:pStyle w:val="Heading1"/>
        <w:spacing w:line="480" w:lineRule="auto"/>
        <w:rPr>
          <w:rFonts w:ascii="Times New Roman" w:eastAsia="Calibri" w:hAnsi="Times New Roman" w:cs="Times New Roman"/>
          <w:sz w:val="24"/>
          <w:szCs w:val="24"/>
        </w:rPr>
      </w:pPr>
      <w:r w:rsidRPr="001807F2">
        <w:rPr>
          <w:rFonts w:ascii="Times New Roman" w:hAnsi="Times New Roman" w:cs="Times New Roman"/>
          <w:b/>
          <w:color w:val="auto"/>
          <w:sz w:val="24"/>
          <w:szCs w:val="24"/>
        </w:rPr>
        <w:t>NOTIFICATION PROCEDURES</w:t>
      </w:r>
      <w:r w:rsidR="00DD79F2">
        <w:rPr>
          <w:rFonts w:ascii="Times New Roman" w:hAnsi="Times New Roman" w:cs="Times New Roman"/>
          <w:b/>
          <w:color w:val="auto"/>
          <w:sz w:val="24"/>
          <w:szCs w:val="24"/>
        </w:rPr>
        <w:t xml:space="preserve">:  </w:t>
      </w:r>
      <w:r w:rsidR="00C62CE3" w:rsidRPr="00DD79F2">
        <w:rPr>
          <w:rFonts w:ascii="Times New Roman" w:eastAsiaTheme="minorHAnsi" w:hAnsi="Times New Roman" w:cs="Times New Roman"/>
          <w:color w:val="auto"/>
          <w:sz w:val="24"/>
          <w:szCs w:val="24"/>
        </w:rPr>
        <w:t xml:space="preserve">Individuals seeking to determine whether information about themselves is contained in this system of records at any Air Force installation should address written inquiries to the </w:t>
      </w:r>
      <w:r w:rsidR="001A1243">
        <w:rPr>
          <w:rFonts w:ascii="Times New Roman" w:eastAsiaTheme="minorHAnsi" w:hAnsi="Times New Roman" w:cs="Times New Roman"/>
          <w:color w:val="000000"/>
          <w:sz w:val="24"/>
          <w:szCs w:val="24"/>
        </w:rPr>
        <w:t>Program Manager,</w:t>
      </w:r>
      <w:r w:rsidR="001A1243" w:rsidRPr="00E43F3D">
        <w:rPr>
          <w:rFonts w:ascii="Times New Roman" w:eastAsiaTheme="minorHAnsi" w:hAnsi="Times New Roman" w:cs="Times New Roman"/>
          <w:color w:val="000000"/>
          <w:sz w:val="24"/>
          <w:szCs w:val="24"/>
        </w:rPr>
        <w:t xml:space="preserve"> </w:t>
      </w:r>
      <w:r w:rsidR="001A1243" w:rsidRPr="00F6675B">
        <w:rPr>
          <w:rFonts w:ascii="Times New Roman" w:eastAsiaTheme="minorHAnsi" w:hAnsi="Times New Roman" w:cs="Times New Roman"/>
          <w:color w:val="000000"/>
          <w:sz w:val="24"/>
          <w:szCs w:val="24"/>
        </w:rPr>
        <w:t>C3I Infrastructure Division, Hanscom Air Force Base</w:t>
      </w:r>
      <w:r w:rsidR="001A1243" w:rsidRPr="00E43F3D">
        <w:rPr>
          <w:rFonts w:ascii="Times New Roman" w:eastAsiaTheme="minorHAnsi" w:hAnsi="Times New Roman" w:cs="Times New Roman"/>
          <w:color w:val="000000"/>
          <w:sz w:val="24"/>
          <w:szCs w:val="24"/>
        </w:rPr>
        <w:t xml:space="preserve"> MA 01731</w:t>
      </w:r>
      <w:r w:rsidR="001A1243">
        <w:rPr>
          <w:rFonts w:ascii="Times New Roman" w:eastAsiaTheme="minorHAnsi" w:hAnsi="Times New Roman" w:cs="Times New Roman"/>
          <w:color w:val="000000"/>
          <w:sz w:val="24"/>
          <w:szCs w:val="24"/>
        </w:rPr>
        <w:t>-2100 or e-mail inquiries to</w:t>
      </w:r>
      <w:r w:rsidR="001A1243" w:rsidRPr="00722E26">
        <w:rPr>
          <w:rFonts w:ascii="Times New Roman" w:eastAsiaTheme="minorHAnsi" w:hAnsi="Times New Roman" w:cs="Times New Roman"/>
          <w:color w:val="auto"/>
          <w:sz w:val="24"/>
          <w:szCs w:val="24"/>
        </w:rPr>
        <w:t xml:space="preserve"> </w:t>
      </w:r>
      <w:hyperlink r:id="rId17" w:history="1">
        <w:r w:rsidR="00722E26" w:rsidRPr="001A1243">
          <w:rPr>
            <w:rFonts w:asciiTheme="minorHAnsi" w:eastAsiaTheme="minorHAnsi" w:hAnsiTheme="minorHAnsi" w:cstheme="minorBidi"/>
            <w:color w:val="0563C1"/>
            <w:sz w:val="22"/>
            <w:szCs w:val="22"/>
            <w:u w:val="single"/>
          </w:rPr>
          <w:t>AFLCMC.HNII.EMNS@us.af.mil</w:t>
        </w:r>
      </w:hyperlink>
      <w:r w:rsidR="00722E26">
        <w:rPr>
          <w:rFonts w:ascii="Times New Roman" w:eastAsiaTheme="minorHAnsi" w:hAnsi="Times New Roman" w:cs="Times New Roman"/>
          <w:color w:val="auto"/>
          <w:sz w:val="24"/>
          <w:szCs w:val="24"/>
        </w:rPr>
        <w:t xml:space="preserve">. </w:t>
      </w:r>
      <w:r w:rsidR="00214567" w:rsidRPr="00722E26">
        <w:rPr>
          <w:rFonts w:ascii="Times New Roman" w:eastAsiaTheme="minorHAnsi" w:hAnsi="Times New Roman" w:cs="Times New Roman"/>
          <w:color w:val="auto"/>
          <w:sz w:val="24"/>
          <w:szCs w:val="24"/>
        </w:rPr>
        <w:t xml:space="preserve">In addition, the requester must provide either a notarized statement or an unsworn declaration made in accordance with 28 U.S.C. 1746, in the following format: </w:t>
      </w:r>
    </w:p>
    <w:p w14:paraId="78FA2117" w14:textId="77777777" w:rsidR="00214567" w:rsidRPr="00214567" w:rsidRDefault="00214567" w:rsidP="00214567">
      <w:pPr>
        <w:spacing w:after="0" w:line="480" w:lineRule="auto"/>
        <w:ind w:firstLine="720"/>
        <w:contextualSpacing/>
        <w:rPr>
          <w:rFonts w:ascii="Times New Roman" w:eastAsia="Calibri" w:hAnsi="Times New Roman" w:cs="Times New Roman"/>
          <w:sz w:val="24"/>
          <w:szCs w:val="24"/>
        </w:rPr>
      </w:pPr>
      <w:r w:rsidRPr="00214567">
        <w:rPr>
          <w:rFonts w:ascii="Times New Roman" w:eastAsia="Calibri"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2ED475A1" w14:textId="77777777" w:rsidR="00214567" w:rsidRPr="00214567" w:rsidRDefault="00214567" w:rsidP="00214567">
      <w:pPr>
        <w:spacing w:after="0" w:line="480" w:lineRule="auto"/>
        <w:ind w:firstLine="720"/>
        <w:contextualSpacing/>
        <w:rPr>
          <w:rFonts w:ascii="Times New Roman" w:eastAsia="Calibri" w:hAnsi="Times New Roman" w:cs="Times New Roman"/>
          <w:sz w:val="24"/>
          <w:szCs w:val="24"/>
        </w:rPr>
      </w:pPr>
      <w:r w:rsidRPr="00214567">
        <w:rPr>
          <w:rFonts w:ascii="Times New Roman" w:eastAsia="Calibri"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14:paraId="27B16826" w14:textId="77777777" w:rsidR="00C62CE3" w:rsidRPr="00C62CE3" w:rsidRDefault="001807F2" w:rsidP="00027503">
      <w:pPr>
        <w:pStyle w:val="Heading1"/>
        <w:spacing w:line="480" w:lineRule="auto"/>
        <w:rPr>
          <w:rFonts w:ascii="Times New Roman" w:hAnsi="Times New Roman" w:cs="Times New Roman"/>
          <w:sz w:val="24"/>
          <w:szCs w:val="24"/>
        </w:rPr>
      </w:pPr>
      <w:r w:rsidRPr="001807F2">
        <w:rPr>
          <w:rFonts w:ascii="Times New Roman" w:hAnsi="Times New Roman" w:cs="Times New Roman"/>
          <w:b/>
          <w:color w:val="auto"/>
          <w:sz w:val="24"/>
          <w:szCs w:val="24"/>
        </w:rPr>
        <w:t>EXEMPTIONS PROMULGATED FOR THE SYSTEM</w:t>
      </w:r>
      <w:r w:rsidR="00DD79F2">
        <w:rPr>
          <w:rFonts w:ascii="Times New Roman" w:hAnsi="Times New Roman" w:cs="Times New Roman"/>
          <w:b/>
          <w:color w:val="auto"/>
          <w:sz w:val="24"/>
          <w:szCs w:val="24"/>
        </w:rPr>
        <w:t xml:space="preserve">:  </w:t>
      </w:r>
      <w:r w:rsidR="00C62CE3" w:rsidRPr="00DD79F2">
        <w:rPr>
          <w:rFonts w:ascii="Times New Roman" w:eastAsiaTheme="minorHAnsi" w:hAnsi="Times New Roman" w:cs="Times New Roman"/>
          <w:color w:val="auto"/>
          <w:sz w:val="24"/>
          <w:szCs w:val="24"/>
        </w:rPr>
        <w:t>None.</w:t>
      </w:r>
    </w:p>
    <w:p w14:paraId="5BF5384B" w14:textId="77777777" w:rsidR="00C62CE3" w:rsidRPr="00C62CE3" w:rsidRDefault="001807F2" w:rsidP="00027503">
      <w:pPr>
        <w:pStyle w:val="Heading1"/>
        <w:spacing w:line="480" w:lineRule="auto"/>
      </w:pPr>
      <w:r w:rsidRPr="001807F2">
        <w:rPr>
          <w:rFonts w:ascii="Times New Roman" w:hAnsi="Times New Roman" w:cs="Times New Roman"/>
          <w:b/>
          <w:color w:val="auto"/>
          <w:sz w:val="24"/>
          <w:szCs w:val="24"/>
        </w:rPr>
        <w:t>HISTORY</w:t>
      </w:r>
      <w:r w:rsidR="00214567">
        <w:rPr>
          <w:rFonts w:ascii="Times New Roman" w:hAnsi="Times New Roman" w:cs="Times New Roman"/>
          <w:b/>
          <w:color w:val="auto"/>
          <w:sz w:val="24"/>
          <w:szCs w:val="24"/>
        </w:rPr>
        <w:t>: NA</w:t>
      </w:r>
      <w:r w:rsidR="00DD79F2">
        <w:rPr>
          <w:rFonts w:ascii="Times New Roman" w:hAnsi="Times New Roman" w:cs="Times New Roman"/>
          <w:b/>
          <w:color w:val="auto"/>
          <w:sz w:val="24"/>
          <w:szCs w:val="24"/>
        </w:rPr>
        <w:t xml:space="preserve"> </w:t>
      </w:r>
    </w:p>
    <w:sectPr w:rsidR="00C62CE3" w:rsidRPr="00C62C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8ECFF" w14:textId="77777777" w:rsidR="00D26724" w:rsidRDefault="00D26724" w:rsidP="00C66909">
      <w:pPr>
        <w:spacing w:after="0" w:line="240" w:lineRule="auto"/>
      </w:pPr>
      <w:r>
        <w:separator/>
      </w:r>
    </w:p>
  </w:endnote>
  <w:endnote w:type="continuationSeparator" w:id="0">
    <w:p w14:paraId="2E9ABBAF" w14:textId="77777777" w:rsidR="00D26724" w:rsidRDefault="00D26724" w:rsidP="00C6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53A5A" w14:textId="77777777" w:rsidR="00722E26" w:rsidRDefault="00A947FC">
    <w:pPr>
      <w:pStyle w:val="BodyText"/>
      <w:spacing w:line="14" w:lineRule="auto"/>
      <w:ind w:left="0"/>
      <w:rPr>
        <w:sz w:val="20"/>
      </w:rPr>
    </w:pPr>
    <w:r>
      <w:pict w14:anchorId="579E96D0">
        <v:shapetype id="_x0000_t202" coordsize="21600,21600" o:spt="202" path="m,l,21600r21600,l21600,xe">
          <v:stroke joinstyle="miter"/>
          <v:path gradientshapeok="t" o:connecttype="rect"/>
        </v:shapetype>
        <v:shape id="_x0000_s2049" type="#_x0000_t202" style="position:absolute;margin-left:301.3pt;margin-top:730.25pt;width:9.6pt;height:13.05pt;z-index:-251658752;mso-position-horizontal-relative:page;mso-position-vertical-relative:page" filled="f" stroked="f">
          <v:textbox inset="0,0,0,0">
            <w:txbxContent>
              <w:p w14:paraId="7A0C9D06" w14:textId="3EF16AA6" w:rsidR="00722E26" w:rsidRDefault="00722E26">
                <w:pPr>
                  <w:spacing w:line="245" w:lineRule="exact"/>
                  <w:ind w:left="40"/>
                  <w:rPr>
                    <w:rFonts w:ascii="Calibri"/>
                  </w:rPr>
                </w:pPr>
                <w:r>
                  <w:fldChar w:fldCharType="begin"/>
                </w:r>
                <w:r>
                  <w:rPr>
                    <w:rFonts w:ascii="Calibri"/>
                  </w:rPr>
                  <w:instrText xml:space="preserve"> PAGE </w:instrText>
                </w:r>
                <w:r>
                  <w:fldChar w:fldCharType="separate"/>
                </w:r>
                <w:r w:rsidR="00A947FC">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3C269" w14:textId="77777777" w:rsidR="00D26724" w:rsidRDefault="00D26724" w:rsidP="00C66909">
      <w:pPr>
        <w:spacing w:after="0" w:line="240" w:lineRule="auto"/>
      </w:pPr>
      <w:r>
        <w:separator/>
      </w:r>
    </w:p>
  </w:footnote>
  <w:footnote w:type="continuationSeparator" w:id="0">
    <w:p w14:paraId="4E7E58EB" w14:textId="77777777" w:rsidR="00D26724" w:rsidRDefault="00D26724" w:rsidP="00C66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B89"/>
    <w:multiLevelType w:val="hybridMultilevel"/>
    <w:tmpl w:val="7C901256"/>
    <w:lvl w:ilvl="0" w:tplc="ECE0FF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63F33"/>
    <w:multiLevelType w:val="hybridMultilevel"/>
    <w:tmpl w:val="E378112A"/>
    <w:lvl w:ilvl="0" w:tplc="FA1E1166">
      <w:start w:val="3"/>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ED12D3"/>
    <w:multiLevelType w:val="hybridMultilevel"/>
    <w:tmpl w:val="50A656D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352AC"/>
    <w:multiLevelType w:val="hybridMultilevel"/>
    <w:tmpl w:val="79D43A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57356"/>
    <w:multiLevelType w:val="hybridMultilevel"/>
    <w:tmpl w:val="D3B68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53B51"/>
    <w:multiLevelType w:val="hybridMultilevel"/>
    <w:tmpl w:val="859C4706"/>
    <w:lvl w:ilvl="0" w:tplc="ECE0FF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246BC"/>
    <w:multiLevelType w:val="hybridMultilevel"/>
    <w:tmpl w:val="F6BC1F86"/>
    <w:lvl w:ilvl="0" w:tplc="D9C045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16490"/>
    <w:multiLevelType w:val="hybridMultilevel"/>
    <w:tmpl w:val="41084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120038"/>
    <w:multiLevelType w:val="hybridMultilevel"/>
    <w:tmpl w:val="3DDA50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4B79"/>
    <w:multiLevelType w:val="hybridMultilevel"/>
    <w:tmpl w:val="3BDE2826"/>
    <w:lvl w:ilvl="0" w:tplc="ECE0FF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A2D43"/>
    <w:multiLevelType w:val="hybridMultilevel"/>
    <w:tmpl w:val="710E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8"/>
  </w:num>
  <w:num w:numId="5">
    <w:abstractNumId w:val="2"/>
  </w:num>
  <w:num w:numId="6">
    <w:abstractNumId w:val="6"/>
  </w:num>
  <w:num w:numId="7">
    <w:abstractNumId w:val="10"/>
  </w:num>
  <w:num w:numId="8">
    <w:abstractNumId w:val="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F2"/>
    <w:rsid w:val="00024073"/>
    <w:rsid w:val="00027503"/>
    <w:rsid w:val="0005774E"/>
    <w:rsid w:val="00085E85"/>
    <w:rsid w:val="000A5BF6"/>
    <w:rsid w:val="000C0F07"/>
    <w:rsid w:val="000C27B9"/>
    <w:rsid w:val="000C2CD6"/>
    <w:rsid w:val="000D4853"/>
    <w:rsid w:val="000D670E"/>
    <w:rsid w:val="001003EE"/>
    <w:rsid w:val="00113A38"/>
    <w:rsid w:val="00134AB2"/>
    <w:rsid w:val="001442AA"/>
    <w:rsid w:val="00160F4E"/>
    <w:rsid w:val="001768EC"/>
    <w:rsid w:val="001807F2"/>
    <w:rsid w:val="00197438"/>
    <w:rsid w:val="001A1243"/>
    <w:rsid w:val="00214567"/>
    <w:rsid w:val="002326A5"/>
    <w:rsid w:val="00235863"/>
    <w:rsid w:val="00244B54"/>
    <w:rsid w:val="00277D30"/>
    <w:rsid w:val="002957CA"/>
    <w:rsid w:val="00295C43"/>
    <w:rsid w:val="002C225F"/>
    <w:rsid w:val="002D656F"/>
    <w:rsid w:val="003157AB"/>
    <w:rsid w:val="003211F4"/>
    <w:rsid w:val="0033505E"/>
    <w:rsid w:val="00376BE9"/>
    <w:rsid w:val="00384F67"/>
    <w:rsid w:val="003B586A"/>
    <w:rsid w:val="003C2020"/>
    <w:rsid w:val="003C6BCA"/>
    <w:rsid w:val="003E04B3"/>
    <w:rsid w:val="003F04D1"/>
    <w:rsid w:val="003F20DE"/>
    <w:rsid w:val="00405E26"/>
    <w:rsid w:val="004251EC"/>
    <w:rsid w:val="0044283D"/>
    <w:rsid w:val="00454C88"/>
    <w:rsid w:val="004902E6"/>
    <w:rsid w:val="0049593B"/>
    <w:rsid w:val="004B2BD0"/>
    <w:rsid w:val="004C23DD"/>
    <w:rsid w:val="00504701"/>
    <w:rsid w:val="00530684"/>
    <w:rsid w:val="00594D3D"/>
    <w:rsid w:val="005B4B81"/>
    <w:rsid w:val="005B56C4"/>
    <w:rsid w:val="005E45E3"/>
    <w:rsid w:val="00600FA5"/>
    <w:rsid w:val="006050D0"/>
    <w:rsid w:val="00613E19"/>
    <w:rsid w:val="00661D35"/>
    <w:rsid w:val="00677D98"/>
    <w:rsid w:val="0068030C"/>
    <w:rsid w:val="00683D0B"/>
    <w:rsid w:val="006B115B"/>
    <w:rsid w:val="006B76A2"/>
    <w:rsid w:val="006C18EF"/>
    <w:rsid w:val="006D7000"/>
    <w:rsid w:val="006E1520"/>
    <w:rsid w:val="006F36A6"/>
    <w:rsid w:val="0070288F"/>
    <w:rsid w:val="0072055F"/>
    <w:rsid w:val="007220A8"/>
    <w:rsid w:val="00722E26"/>
    <w:rsid w:val="0072483E"/>
    <w:rsid w:val="00726CB7"/>
    <w:rsid w:val="00731E3E"/>
    <w:rsid w:val="00754754"/>
    <w:rsid w:val="00760749"/>
    <w:rsid w:val="0076085C"/>
    <w:rsid w:val="00773F91"/>
    <w:rsid w:val="00782217"/>
    <w:rsid w:val="00787584"/>
    <w:rsid w:val="007C5E31"/>
    <w:rsid w:val="007C7616"/>
    <w:rsid w:val="007E168A"/>
    <w:rsid w:val="007F798A"/>
    <w:rsid w:val="00814A2A"/>
    <w:rsid w:val="00834A4D"/>
    <w:rsid w:val="00846285"/>
    <w:rsid w:val="0087213A"/>
    <w:rsid w:val="0089151E"/>
    <w:rsid w:val="008A3297"/>
    <w:rsid w:val="008B3017"/>
    <w:rsid w:val="0091371B"/>
    <w:rsid w:val="009425C4"/>
    <w:rsid w:val="009449FB"/>
    <w:rsid w:val="00947862"/>
    <w:rsid w:val="009578C1"/>
    <w:rsid w:val="009625A1"/>
    <w:rsid w:val="009A7677"/>
    <w:rsid w:val="009B4EFA"/>
    <w:rsid w:val="009C57D7"/>
    <w:rsid w:val="009E0D5C"/>
    <w:rsid w:val="009F11A3"/>
    <w:rsid w:val="009F6284"/>
    <w:rsid w:val="00A20003"/>
    <w:rsid w:val="00A258BE"/>
    <w:rsid w:val="00A32582"/>
    <w:rsid w:val="00A41A80"/>
    <w:rsid w:val="00A42AC1"/>
    <w:rsid w:val="00A43ED8"/>
    <w:rsid w:val="00A462F6"/>
    <w:rsid w:val="00A70E23"/>
    <w:rsid w:val="00A947FC"/>
    <w:rsid w:val="00AC3B1A"/>
    <w:rsid w:val="00AE04A6"/>
    <w:rsid w:val="00AE4624"/>
    <w:rsid w:val="00B154AC"/>
    <w:rsid w:val="00B50864"/>
    <w:rsid w:val="00B66FE0"/>
    <w:rsid w:val="00B734FC"/>
    <w:rsid w:val="00BB3E03"/>
    <w:rsid w:val="00BB40B2"/>
    <w:rsid w:val="00BB7A70"/>
    <w:rsid w:val="00BD4DFB"/>
    <w:rsid w:val="00BE7319"/>
    <w:rsid w:val="00BE7668"/>
    <w:rsid w:val="00C205B8"/>
    <w:rsid w:val="00C22A8E"/>
    <w:rsid w:val="00C5173E"/>
    <w:rsid w:val="00C62CE3"/>
    <w:rsid w:val="00C66909"/>
    <w:rsid w:val="00C81F63"/>
    <w:rsid w:val="00C86FFF"/>
    <w:rsid w:val="00C95E7E"/>
    <w:rsid w:val="00CA20AB"/>
    <w:rsid w:val="00CB115C"/>
    <w:rsid w:val="00CD0539"/>
    <w:rsid w:val="00CD403F"/>
    <w:rsid w:val="00CF3064"/>
    <w:rsid w:val="00D07D3B"/>
    <w:rsid w:val="00D26724"/>
    <w:rsid w:val="00D26DAC"/>
    <w:rsid w:val="00D55A05"/>
    <w:rsid w:val="00D80386"/>
    <w:rsid w:val="00D824E5"/>
    <w:rsid w:val="00D84AFF"/>
    <w:rsid w:val="00DA05E1"/>
    <w:rsid w:val="00DC1F64"/>
    <w:rsid w:val="00DD79F2"/>
    <w:rsid w:val="00DE495A"/>
    <w:rsid w:val="00E04B2E"/>
    <w:rsid w:val="00E16ADF"/>
    <w:rsid w:val="00E2778C"/>
    <w:rsid w:val="00E35396"/>
    <w:rsid w:val="00E43F3D"/>
    <w:rsid w:val="00E6637A"/>
    <w:rsid w:val="00E7741D"/>
    <w:rsid w:val="00EB1969"/>
    <w:rsid w:val="00EE3BBA"/>
    <w:rsid w:val="00EF7E5D"/>
    <w:rsid w:val="00F45C70"/>
    <w:rsid w:val="00F626FB"/>
    <w:rsid w:val="00F6675B"/>
    <w:rsid w:val="00F71554"/>
    <w:rsid w:val="00F77B8B"/>
    <w:rsid w:val="00F815CE"/>
    <w:rsid w:val="00FB0DA8"/>
    <w:rsid w:val="00FB379A"/>
    <w:rsid w:val="00FD20CF"/>
    <w:rsid w:val="00FE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40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0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F2"/>
    <w:rPr>
      <w:rFonts w:asciiTheme="majorHAnsi" w:eastAsiaTheme="majorEastAsia" w:hAnsiTheme="majorHAnsi" w:cstheme="majorBidi"/>
      <w:color w:val="2E74B5" w:themeColor="accent1" w:themeShade="BF"/>
      <w:sz w:val="32"/>
      <w:szCs w:val="32"/>
    </w:rPr>
  </w:style>
  <w:style w:type="paragraph" w:customStyle="1" w:styleId="Default">
    <w:name w:val="Default"/>
    <w:rsid w:val="00600F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00FA5"/>
    <w:rPr>
      <w:sz w:val="16"/>
      <w:szCs w:val="16"/>
    </w:rPr>
  </w:style>
  <w:style w:type="paragraph" w:styleId="CommentText">
    <w:name w:val="annotation text"/>
    <w:basedOn w:val="Normal"/>
    <w:link w:val="CommentTextChar"/>
    <w:uiPriority w:val="99"/>
    <w:semiHidden/>
    <w:unhideWhenUsed/>
    <w:rsid w:val="00600FA5"/>
    <w:pPr>
      <w:spacing w:line="240" w:lineRule="auto"/>
    </w:pPr>
    <w:rPr>
      <w:sz w:val="20"/>
      <w:szCs w:val="20"/>
    </w:rPr>
  </w:style>
  <w:style w:type="character" w:customStyle="1" w:styleId="CommentTextChar">
    <w:name w:val="Comment Text Char"/>
    <w:basedOn w:val="DefaultParagraphFont"/>
    <w:link w:val="CommentText"/>
    <w:uiPriority w:val="99"/>
    <w:semiHidden/>
    <w:rsid w:val="00600FA5"/>
    <w:rPr>
      <w:sz w:val="20"/>
      <w:szCs w:val="20"/>
    </w:rPr>
  </w:style>
  <w:style w:type="paragraph" w:styleId="BalloonText">
    <w:name w:val="Balloon Text"/>
    <w:basedOn w:val="Normal"/>
    <w:link w:val="BalloonTextChar"/>
    <w:uiPriority w:val="99"/>
    <w:semiHidden/>
    <w:unhideWhenUsed/>
    <w:rsid w:val="0060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FA5"/>
    <w:rPr>
      <w:rFonts w:ascii="Segoe UI" w:hAnsi="Segoe UI" w:cs="Segoe UI"/>
      <w:sz w:val="18"/>
      <w:szCs w:val="18"/>
    </w:rPr>
  </w:style>
  <w:style w:type="character" w:styleId="Hyperlink">
    <w:name w:val="Hyperlink"/>
    <w:basedOn w:val="DefaultParagraphFont"/>
    <w:uiPriority w:val="99"/>
    <w:unhideWhenUsed/>
    <w:rsid w:val="00DC1F6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41A80"/>
    <w:rPr>
      <w:b/>
      <w:bCs/>
    </w:rPr>
  </w:style>
  <w:style w:type="character" w:customStyle="1" w:styleId="CommentSubjectChar">
    <w:name w:val="Comment Subject Char"/>
    <w:basedOn w:val="CommentTextChar"/>
    <w:link w:val="CommentSubject"/>
    <w:uiPriority w:val="99"/>
    <w:semiHidden/>
    <w:rsid w:val="00A41A80"/>
    <w:rPr>
      <w:b/>
      <w:bCs/>
      <w:sz w:val="20"/>
      <w:szCs w:val="20"/>
    </w:rPr>
  </w:style>
  <w:style w:type="paragraph" w:styleId="ListParagraph">
    <w:name w:val="List Paragraph"/>
    <w:basedOn w:val="Normal"/>
    <w:uiPriority w:val="34"/>
    <w:qFormat/>
    <w:rsid w:val="007E168A"/>
    <w:pPr>
      <w:ind w:left="720"/>
      <w:contextualSpacing/>
    </w:pPr>
  </w:style>
  <w:style w:type="paragraph" w:styleId="BodyText">
    <w:name w:val="Body Text"/>
    <w:basedOn w:val="Normal"/>
    <w:link w:val="BodyTextChar"/>
    <w:uiPriority w:val="1"/>
    <w:qFormat/>
    <w:rsid w:val="00E6637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637A"/>
    <w:rPr>
      <w:rFonts w:ascii="Times New Roman" w:eastAsia="Times New Roman" w:hAnsi="Times New Roman" w:cs="Times New Roman"/>
      <w:sz w:val="24"/>
      <w:szCs w:val="24"/>
    </w:rPr>
  </w:style>
  <w:style w:type="paragraph" w:styleId="Revision">
    <w:name w:val="Revision"/>
    <w:hidden/>
    <w:uiPriority w:val="99"/>
    <w:semiHidden/>
    <w:rsid w:val="0076085C"/>
    <w:pPr>
      <w:spacing w:after="0" w:line="240" w:lineRule="auto"/>
    </w:pPr>
  </w:style>
  <w:style w:type="paragraph" w:styleId="Header">
    <w:name w:val="header"/>
    <w:basedOn w:val="Normal"/>
    <w:link w:val="HeaderChar"/>
    <w:uiPriority w:val="99"/>
    <w:unhideWhenUsed/>
    <w:rsid w:val="00C6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909"/>
  </w:style>
  <w:style w:type="paragraph" w:styleId="Footer">
    <w:name w:val="footer"/>
    <w:basedOn w:val="Normal"/>
    <w:link w:val="FooterChar"/>
    <w:uiPriority w:val="99"/>
    <w:unhideWhenUsed/>
    <w:rsid w:val="00C6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909"/>
  </w:style>
  <w:style w:type="paragraph" w:styleId="PlainText">
    <w:name w:val="Plain Text"/>
    <w:basedOn w:val="Normal"/>
    <w:link w:val="PlainTextChar"/>
    <w:uiPriority w:val="99"/>
    <w:unhideWhenUsed/>
    <w:rsid w:val="00C95E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95E7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0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F2"/>
    <w:rPr>
      <w:rFonts w:asciiTheme="majorHAnsi" w:eastAsiaTheme="majorEastAsia" w:hAnsiTheme="majorHAnsi" w:cstheme="majorBidi"/>
      <w:color w:val="2E74B5" w:themeColor="accent1" w:themeShade="BF"/>
      <w:sz w:val="32"/>
      <w:szCs w:val="32"/>
    </w:rPr>
  </w:style>
  <w:style w:type="paragraph" w:customStyle="1" w:styleId="Default">
    <w:name w:val="Default"/>
    <w:rsid w:val="00600F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00FA5"/>
    <w:rPr>
      <w:sz w:val="16"/>
      <w:szCs w:val="16"/>
    </w:rPr>
  </w:style>
  <w:style w:type="paragraph" w:styleId="CommentText">
    <w:name w:val="annotation text"/>
    <w:basedOn w:val="Normal"/>
    <w:link w:val="CommentTextChar"/>
    <w:uiPriority w:val="99"/>
    <w:semiHidden/>
    <w:unhideWhenUsed/>
    <w:rsid w:val="00600FA5"/>
    <w:pPr>
      <w:spacing w:line="240" w:lineRule="auto"/>
    </w:pPr>
    <w:rPr>
      <w:sz w:val="20"/>
      <w:szCs w:val="20"/>
    </w:rPr>
  </w:style>
  <w:style w:type="character" w:customStyle="1" w:styleId="CommentTextChar">
    <w:name w:val="Comment Text Char"/>
    <w:basedOn w:val="DefaultParagraphFont"/>
    <w:link w:val="CommentText"/>
    <w:uiPriority w:val="99"/>
    <w:semiHidden/>
    <w:rsid w:val="00600FA5"/>
    <w:rPr>
      <w:sz w:val="20"/>
      <w:szCs w:val="20"/>
    </w:rPr>
  </w:style>
  <w:style w:type="paragraph" w:styleId="BalloonText">
    <w:name w:val="Balloon Text"/>
    <w:basedOn w:val="Normal"/>
    <w:link w:val="BalloonTextChar"/>
    <w:uiPriority w:val="99"/>
    <w:semiHidden/>
    <w:unhideWhenUsed/>
    <w:rsid w:val="0060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FA5"/>
    <w:rPr>
      <w:rFonts w:ascii="Segoe UI" w:hAnsi="Segoe UI" w:cs="Segoe UI"/>
      <w:sz w:val="18"/>
      <w:szCs w:val="18"/>
    </w:rPr>
  </w:style>
  <w:style w:type="character" w:styleId="Hyperlink">
    <w:name w:val="Hyperlink"/>
    <w:basedOn w:val="DefaultParagraphFont"/>
    <w:uiPriority w:val="99"/>
    <w:unhideWhenUsed/>
    <w:rsid w:val="00DC1F6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41A80"/>
    <w:rPr>
      <w:b/>
      <w:bCs/>
    </w:rPr>
  </w:style>
  <w:style w:type="character" w:customStyle="1" w:styleId="CommentSubjectChar">
    <w:name w:val="Comment Subject Char"/>
    <w:basedOn w:val="CommentTextChar"/>
    <w:link w:val="CommentSubject"/>
    <w:uiPriority w:val="99"/>
    <w:semiHidden/>
    <w:rsid w:val="00A41A80"/>
    <w:rPr>
      <w:b/>
      <w:bCs/>
      <w:sz w:val="20"/>
      <w:szCs w:val="20"/>
    </w:rPr>
  </w:style>
  <w:style w:type="paragraph" w:styleId="ListParagraph">
    <w:name w:val="List Paragraph"/>
    <w:basedOn w:val="Normal"/>
    <w:uiPriority w:val="34"/>
    <w:qFormat/>
    <w:rsid w:val="007E168A"/>
    <w:pPr>
      <w:ind w:left="720"/>
      <w:contextualSpacing/>
    </w:pPr>
  </w:style>
  <w:style w:type="paragraph" w:styleId="BodyText">
    <w:name w:val="Body Text"/>
    <w:basedOn w:val="Normal"/>
    <w:link w:val="BodyTextChar"/>
    <w:uiPriority w:val="1"/>
    <w:qFormat/>
    <w:rsid w:val="00E6637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637A"/>
    <w:rPr>
      <w:rFonts w:ascii="Times New Roman" w:eastAsia="Times New Roman" w:hAnsi="Times New Roman" w:cs="Times New Roman"/>
      <w:sz w:val="24"/>
      <w:szCs w:val="24"/>
    </w:rPr>
  </w:style>
  <w:style w:type="paragraph" w:styleId="Revision">
    <w:name w:val="Revision"/>
    <w:hidden/>
    <w:uiPriority w:val="99"/>
    <w:semiHidden/>
    <w:rsid w:val="0076085C"/>
    <w:pPr>
      <w:spacing w:after="0" w:line="240" w:lineRule="auto"/>
    </w:pPr>
  </w:style>
  <w:style w:type="paragraph" w:styleId="Header">
    <w:name w:val="header"/>
    <w:basedOn w:val="Normal"/>
    <w:link w:val="HeaderChar"/>
    <w:uiPriority w:val="99"/>
    <w:unhideWhenUsed/>
    <w:rsid w:val="00C6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909"/>
  </w:style>
  <w:style w:type="paragraph" w:styleId="Footer">
    <w:name w:val="footer"/>
    <w:basedOn w:val="Normal"/>
    <w:link w:val="FooterChar"/>
    <w:uiPriority w:val="99"/>
    <w:unhideWhenUsed/>
    <w:rsid w:val="00C6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909"/>
  </w:style>
  <w:style w:type="paragraph" w:styleId="PlainText">
    <w:name w:val="Plain Text"/>
    <w:basedOn w:val="Normal"/>
    <w:link w:val="PlainTextChar"/>
    <w:uiPriority w:val="99"/>
    <w:unhideWhenUsed/>
    <w:rsid w:val="00C95E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95E7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355">
      <w:bodyDiv w:val="1"/>
      <w:marLeft w:val="0"/>
      <w:marRight w:val="0"/>
      <w:marTop w:val="0"/>
      <w:marBottom w:val="0"/>
      <w:divBdr>
        <w:top w:val="none" w:sz="0" w:space="0" w:color="auto"/>
        <w:left w:val="none" w:sz="0" w:space="0" w:color="auto"/>
        <w:bottom w:val="none" w:sz="0" w:space="0" w:color="auto"/>
        <w:right w:val="none" w:sz="0" w:space="0" w:color="auto"/>
      </w:divBdr>
    </w:div>
    <w:div w:id="518928981">
      <w:bodyDiv w:val="1"/>
      <w:marLeft w:val="0"/>
      <w:marRight w:val="0"/>
      <w:marTop w:val="0"/>
      <w:marBottom w:val="0"/>
      <w:divBdr>
        <w:top w:val="none" w:sz="0" w:space="0" w:color="auto"/>
        <w:left w:val="none" w:sz="0" w:space="0" w:color="auto"/>
        <w:bottom w:val="none" w:sz="0" w:space="0" w:color="auto"/>
        <w:right w:val="none" w:sz="0" w:space="0" w:color="auto"/>
      </w:divBdr>
    </w:div>
    <w:div w:id="1015889372">
      <w:bodyDiv w:val="1"/>
      <w:marLeft w:val="0"/>
      <w:marRight w:val="0"/>
      <w:marTop w:val="0"/>
      <w:marBottom w:val="0"/>
      <w:divBdr>
        <w:top w:val="none" w:sz="0" w:space="0" w:color="auto"/>
        <w:left w:val="none" w:sz="0" w:space="0" w:color="auto"/>
        <w:bottom w:val="none" w:sz="0" w:space="0" w:color="auto"/>
        <w:right w:val="none" w:sz="0" w:space="0" w:color="auto"/>
      </w:divBdr>
    </w:div>
    <w:div w:id="1569879067">
      <w:bodyDiv w:val="1"/>
      <w:marLeft w:val="0"/>
      <w:marRight w:val="0"/>
      <w:marTop w:val="0"/>
      <w:marBottom w:val="0"/>
      <w:divBdr>
        <w:top w:val="none" w:sz="0" w:space="0" w:color="auto"/>
        <w:left w:val="none" w:sz="0" w:space="0" w:color="auto"/>
        <w:bottom w:val="none" w:sz="0" w:space="0" w:color="auto"/>
        <w:right w:val="none" w:sz="0" w:space="0" w:color="auto"/>
      </w:divBdr>
    </w:div>
    <w:div w:id="1967737023">
      <w:bodyDiv w:val="1"/>
      <w:marLeft w:val="0"/>
      <w:marRight w:val="0"/>
      <w:marTop w:val="0"/>
      <w:marBottom w:val="0"/>
      <w:divBdr>
        <w:top w:val="none" w:sz="0" w:space="0" w:color="auto"/>
        <w:left w:val="none" w:sz="0" w:space="0" w:color="auto"/>
        <w:bottom w:val="none" w:sz="0" w:space="0" w:color="auto"/>
        <w:right w:val="none" w:sz="0" w:space="0" w:color="auto"/>
      </w:divBdr>
    </w:div>
    <w:div w:id="19974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AFLCMC.HNII.EMNS@us.af.mil" TargetMode="External"/><Relationship Id="rId2" Type="http://schemas.openxmlformats.org/officeDocument/2006/relationships/customXml" Target="../customXml/item2.xml"/><Relationship Id="rId16" Type="http://schemas.openxmlformats.org/officeDocument/2006/relationships/hyperlink" Target="mailto:AFLCMC.HNII.EMNS@us.af.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flcmc.hnii.emns@us.af.mi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CB4E6A2B10F41AD5859F33BD1128E" ma:contentTypeVersion="0" ma:contentTypeDescription="Create a new document." ma:contentTypeScope="" ma:versionID="3a6b2b00967b33300dc3504645a627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636D-FA92-4F79-B40A-EACABFDE8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1872F-F7D7-4177-A5A7-851EE6853D93}">
  <ds:schemaRefs>
    <ds:schemaRef ds:uri="http://schemas.microsoft.com/sharepoint/v3/contenttype/forms"/>
  </ds:schemaRefs>
</ds:datastoreItem>
</file>

<file path=customXml/itemProps3.xml><?xml version="1.0" encoding="utf-8"?>
<ds:datastoreItem xmlns:ds="http://schemas.openxmlformats.org/officeDocument/2006/customXml" ds:itemID="{6F800393-2C0A-4909-A543-C47476607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B7FD5-2D73-4386-95FA-49E0D424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ALLISON B CTR USAF AFMC AFLCMC/HNII</dc:creator>
  <cp:keywords/>
  <dc:description/>
  <cp:lastModifiedBy>SYSTEM</cp:lastModifiedBy>
  <cp:revision>2</cp:revision>
  <cp:lastPrinted>2018-06-22T15:22:00Z</cp:lastPrinted>
  <dcterms:created xsi:type="dcterms:W3CDTF">2019-05-08T14:50:00Z</dcterms:created>
  <dcterms:modified xsi:type="dcterms:W3CDTF">2019-05-08T14:50:00Z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0x010100E83CB4E6A2B10F41AD5859F33BD1128E</vt:lpwstr>
  </property>
</Properties>
</file>