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44252" w14:textId="2EA2850E" w:rsidR="0010670F" w:rsidRDefault="0010670F" w:rsidP="0010670F">
      <w:pPr>
        <w:pStyle w:val="Heading2"/>
        <w:tabs>
          <w:tab w:val="left" w:pos="900"/>
        </w:tabs>
        <w:ind w:right="-180"/>
        <w:rPr>
          <w:sz w:val="28"/>
        </w:rPr>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14:paraId="2BD73949" w14:textId="77777777" w:rsidR="00DE3AF9" w:rsidRPr="00DE3AF9" w:rsidRDefault="00DE3AF9" w:rsidP="00DE3AF9">
      <w:pPr>
        <w:spacing w:after="0"/>
      </w:pPr>
    </w:p>
    <w:p w14:paraId="3EF3F4A9" w14:textId="77777777" w:rsidR="00DE3AF9" w:rsidRDefault="0010670F" w:rsidP="00DE3AF9">
      <w:pPr>
        <w:spacing w:after="0"/>
        <w:ind w:firstLine="720"/>
        <w:rPr>
          <w:rFonts w:ascii="Times New Roman" w:hAnsi="Times New Roman" w:cs="Times New Roman"/>
          <w:b/>
          <w:bCs/>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637E1938" wp14:editId="779A5A86">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4F66D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p>
    <w:p w14:paraId="5BE13441" w14:textId="272B3098" w:rsidR="008952AA" w:rsidRDefault="00CD5A3F" w:rsidP="00DE3AF9">
      <w:pPr>
        <w:spacing w:after="0"/>
        <w:rPr>
          <w:rFonts w:ascii="Times New Roman" w:hAnsi="Times New Roman" w:cs="Times New Roman"/>
          <w:b/>
          <w:bCs/>
        </w:rPr>
      </w:pPr>
      <w:r>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699E941A" w14:textId="375E48D6" w:rsidR="003C02D4" w:rsidRDefault="00857BA2" w:rsidP="00E71214">
      <w:pPr>
        <w:spacing w:after="0"/>
        <w:rPr>
          <w:rFonts w:ascii="Times New Roman" w:hAnsi="Times New Roman" w:cs="Times New Roman"/>
        </w:rPr>
      </w:pPr>
      <w:r>
        <w:rPr>
          <w:rFonts w:ascii="Times New Roman" w:hAnsi="Times New Roman" w:cs="Times New Roman"/>
        </w:rPr>
        <w:t>C</w:t>
      </w:r>
      <w:r w:rsidR="003C02D4" w:rsidRPr="009D4778">
        <w:rPr>
          <w:rFonts w:ascii="Times New Roman" w:hAnsi="Times New Roman" w:cs="Times New Roman"/>
        </w:rPr>
        <w:t xml:space="preserve">itizen </w:t>
      </w:r>
      <w:r>
        <w:rPr>
          <w:rFonts w:ascii="Times New Roman" w:hAnsi="Times New Roman" w:cs="Times New Roman"/>
        </w:rPr>
        <w:t>S</w:t>
      </w:r>
      <w:r w:rsidR="003C02D4" w:rsidRPr="009D4778">
        <w:rPr>
          <w:rFonts w:ascii="Times New Roman" w:hAnsi="Times New Roman" w:cs="Times New Roman"/>
        </w:rPr>
        <w:t xml:space="preserve">cientists </w:t>
      </w:r>
      <w:r>
        <w:rPr>
          <w:rFonts w:ascii="Times New Roman" w:hAnsi="Times New Roman" w:cs="Times New Roman"/>
        </w:rPr>
        <w:t>M</w:t>
      </w:r>
      <w:r w:rsidR="003C02D4" w:rsidRPr="009D4778">
        <w:rPr>
          <w:rFonts w:ascii="Times New Roman" w:hAnsi="Times New Roman" w:cs="Times New Roman"/>
        </w:rPr>
        <w:t xml:space="preserve">easuring </w:t>
      </w:r>
      <w:r>
        <w:rPr>
          <w:rFonts w:ascii="Times New Roman" w:hAnsi="Times New Roman" w:cs="Times New Roman"/>
        </w:rPr>
        <w:t>C</w:t>
      </w:r>
      <w:r w:rsidR="003C02D4" w:rsidRPr="009D4778">
        <w:rPr>
          <w:rFonts w:ascii="Times New Roman" w:hAnsi="Times New Roman" w:cs="Times New Roman"/>
        </w:rPr>
        <w:t xml:space="preserve">oastal </w:t>
      </w:r>
      <w:r>
        <w:rPr>
          <w:rFonts w:ascii="Times New Roman" w:hAnsi="Times New Roman" w:cs="Times New Roman"/>
        </w:rPr>
        <w:t>A</w:t>
      </w:r>
      <w:r w:rsidR="003C02D4" w:rsidRPr="009D4778">
        <w:rPr>
          <w:rFonts w:ascii="Times New Roman" w:hAnsi="Times New Roman" w:cs="Times New Roman"/>
        </w:rPr>
        <w:t xml:space="preserve">cidification in </w:t>
      </w:r>
      <w:r>
        <w:rPr>
          <w:rFonts w:ascii="Times New Roman" w:hAnsi="Times New Roman" w:cs="Times New Roman"/>
        </w:rPr>
        <w:t>E</w:t>
      </w:r>
      <w:r w:rsidR="003C02D4" w:rsidRPr="009D4778">
        <w:rPr>
          <w:rFonts w:ascii="Times New Roman" w:hAnsi="Times New Roman" w:cs="Times New Roman"/>
        </w:rPr>
        <w:t>stuaries</w:t>
      </w:r>
    </w:p>
    <w:p w14:paraId="03A49845" w14:textId="77777777" w:rsidR="003C02D4" w:rsidRPr="00F1189E" w:rsidRDefault="003C02D4" w:rsidP="00E71214">
      <w:pPr>
        <w:spacing w:after="0"/>
        <w:rPr>
          <w:rFonts w:ascii="Times New Roman" w:hAnsi="Times New Roman" w:cs="Times New Roman"/>
          <w:b/>
        </w:rPr>
      </w:pPr>
    </w:p>
    <w:p w14:paraId="5C7234FB" w14:textId="77777777" w:rsidR="008952AA" w:rsidRDefault="00CD5A3F" w:rsidP="00E71214">
      <w:pPr>
        <w:spacing w:after="0"/>
        <w:rPr>
          <w:rFonts w:ascii="Times New Roman" w:hAnsi="Times New Roman" w:cs="Times New Roman"/>
        </w:rPr>
      </w:pPr>
      <w:r>
        <w:rPr>
          <w:rFonts w:ascii="Times New Roman" w:hAnsi="Times New Roman" w:cs="Times New Roman"/>
          <w:b/>
          <w:bCs/>
        </w:rPr>
        <w:t>PURPOSE</w:t>
      </w:r>
      <w:r w:rsidR="008952AA" w:rsidRPr="00F1189E">
        <w:rPr>
          <w:rFonts w:ascii="Times New Roman" w:hAnsi="Times New Roman" w:cs="Times New Roman"/>
          <w:b/>
          <w:bCs/>
        </w:rPr>
        <w:t>:</w:t>
      </w:r>
    </w:p>
    <w:p w14:paraId="24675794" w14:textId="77777777" w:rsidR="00F1189E" w:rsidRDefault="00F2551C" w:rsidP="00E71214">
      <w:pPr>
        <w:spacing w:after="0"/>
        <w:rPr>
          <w:rFonts w:ascii="Times New Roman" w:hAnsi="Times New Roman" w:cs="Times New Roman"/>
        </w:rPr>
      </w:pPr>
      <w:r w:rsidRPr="009D4778">
        <w:rPr>
          <w:rFonts w:ascii="Times New Roman" w:hAnsi="Times New Roman" w:cs="Times New Roman"/>
        </w:rPr>
        <w:t xml:space="preserve">This project provides high quality, and more affordable, new technology to citizen scientist organizations to measure variability of coastal acidification among estuaries in New England. Organizations will measure pH and collect water samples for total alkalinity. </w:t>
      </w:r>
      <w:r w:rsidR="00391386">
        <w:rPr>
          <w:rFonts w:ascii="Times New Roman" w:hAnsi="Times New Roman" w:cs="Times New Roman"/>
        </w:rPr>
        <w:t>We will also collaborate with a complementary citizen science project organized by the Northeast Coastal Acidification Network (NECAN).</w:t>
      </w:r>
    </w:p>
    <w:p w14:paraId="2B978CCD" w14:textId="77777777" w:rsidR="00F2551C" w:rsidRPr="00F1189E" w:rsidRDefault="00F2551C" w:rsidP="00E71214">
      <w:pPr>
        <w:spacing w:after="0"/>
        <w:rPr>
          <w:rFonts w:ascii="Times New Roman" w:hAnsi="Times New Roman" w:cs="Times New Roman"/>
        </w:rPr>
      </w:pPr>
    </w:p>
    <w:p w14:paraId="70016B9D" w14:textId="77777777" w:rsidR="00F1189E" w:rsidRDefault="00CD5A3F" w:rsidP="00E7121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r>
        <w:rPr>
          <w:rFonts w:ascii="Times New Roman" w:hAnsi="Times New Roman" w:cs="Times New Roman"/>
          <w:b/>
          <w:bCs/>
        </w:rPr>
        <w:t>NEED AND AUTHORITY FOR COLLECTION</w:t>
      </w:r>
      <w:r w:rsidR="003F0593"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018A4965" w14:textId="77777777" w:rsidR="00914E05" w:rsidRPr="007F331F" w:rsidRDefault="00914E05" w:rsidP="00E71214">
      <w:pPr>
        <w:pStyle w:val="Default"/>
        <w:rPr>
          <w:rFonts w:ascii="Times New Roman" w:hAnsi="Times New Roman" w:cs="Times New Roman"/>
          <w:sz w:val="22"/>
          <w:szCs w:val="22"/>
        </w:rPr>
      </w:pPr>
      <w:r w:rsidRPr="007F331F">
        <w:rPr>
          <w:rFonts w:ascii="Times New Roman" w:hAnsi="Times New Roman" w:cs="Times New Roman"/>
          <w:sz w:val="22"/>
          <w:szCs w:val="22"/>
        </w:rPr>
        <w:t>Data collected under the auspices of the Clean Water Act</w:t>
      </w:r>
      <w:r w:rsidR="007F331F" w:rsidRPr="007F331F">
        <w:rPr>
          <w:rFonts w:ascii="Times New Roman" w:hAnsi="Times New Roman" w:cs="Times New Roman"/>
          <w:sz w:val="22"/>
          <w:szCs w:val="22"/>
        </w:rPr>
        <w:t xml:space="preserve">. For example, </w:t>
      </w:r>
      <w:r w:rsidR="00E71214">
        <w:rPr>
          <w:rFonts w:ascii="Times New Roman" w:hAnsi="Times New Roman" w:cs="Times New Roman"/>
          <w:sz w:val="22"/>
          <w:szCs w:val="22"/>
        </w:rPr>
        <w:t xml:space="preserve">CWA </w:t>
      </w:r>
      <w:r w:rsidRPr="007F331F">
        <w:rPr>
          <w:rFonts w:ascii="Times New Roman" w:hAnsi="Times New Roman" w:cs="Times New Roman"/>
          <w:sz w:val="22"/>
          <w:szCs w:val="22"/>
        </w:rPr>
        <w:t>§104, authorizes EPA to encourage, cooperate with and render technical services to individuals, including the general public, to promote the coordination and acceleration of demonstrations, studies and training relating to the causes, effects, prevention and elimination of water pollution.</w:t>
      </w:r>
      <w:r w:rsidR="007F331F">
        <w:rPr>
          <w:rFonts w:ascii="Times New Roman" w:hAnsi="Times New Roman" w:cs="Times New Roman"/>
          <w:sz w:val="22"/>
          <w:szCs w:val="22"/>
        </w:rPr>
        <w:t xml:space="preserve"> </w:t>
      </w:r>
      <w:r w:rsidR="00E71214">
        <w:rPr>
          <w:rFonts w:ascii="Times New Roman" w:hAnsi="Times New Roman" w:cs="Times New Roman"/>
          <w:sz w:val="22"/>
          <w:szCs w:val="22"/>
        </w:rPr>
        <w:t xml:space="preserve">CWA </w:t>
      </w:r>
      <w:r w:rsidR="00E71214" w:rsidRPr="007F331F">
        <w:rPr>
          <w:rFonts w:ascii="Times New Roman" w:hAnsi="Times New Roman" w:cs="Times New Roman"/>
          <w:sz w:val="22"/>
          <w:szCs w:val="22"/>
        </w:rPr>
        <w:t>§</w:t>
      </w:r>
      <w:r w:rsidR="007F331F">
        <w:rPr>
          <w:rFonts w:ascii="Times New Roman" w:hAnsi="Times New Roman" w:cs="Times New Roman"/>
          <w:sz w:val="22"/>
          <w:szCs w:val="22"/>
        </w:rPr>
        <w:t>320, which establishes the National Estuary Program, also authorizes research and monitoring activities</w:t>
      </w:r>
      <w:r w:rsidR="00156E0D">
        <w:rPr>
          <w:rFonts w:ascii="Times New Roman" w:hAnsi="Times New Roman" w:cs="Times New Roman"/>
          <w:sz w:val="22"/>
          <w:szCs w:val="22"/>
        </w:rPr>
        <w:t xml:space="preserve">, and CWA </w:t>
      </w:r>
      <w:r w:rsidR="00156E0D" w:rsidRPr="007F331F">
        <w:rPr>
          <w:rFonts w:ascii="Times New Roman" w:hAnsi="Times New Roman" w:cs="Times New Roman"/>
          <w:sz w:val="22"/>
          <w:szCs w:val="22"/>
        </w:rPr>
        <w:t>§</w:t>
      </w:r>
      <w:r w:rsidR="00156E0D">
        <w:rPr>
          <w:rFonts w:ascii="Times New Roman" w:hAnsi="Times New Roman" w:cs="Times New Roman"/>
          <w:sz w:val="22"/>
          <w:szCs w:val="22"/>
        </w:rPr>
        <w:t>304, authorizes research to determine factors that impact aquatic life.</w:t>
      </w:r>
      <w:r w:rsidR="00391386">
        <w:rPr>
          <w:rFonts w:ascii="Times New Roman" w:hAnsi="Times New Roman" w:cs="Times New Roman"/>
          <w:sz w:val="22"/>
          <w:szCs w:val="22"/>
        </w:rPr>
        <w:t xml:space="preserve"> This project is coordinating with research conducted by ORD under the research theme SSWR (sustainable water resources).</w:t>
      </w:r>
    </w:p>
    <w:p w14:paraId="312E55C6" w14:textId="77777777" w:rsidR="00E71214" w:rsidRDefault="00E71214" w:rsidP="00E7121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p>
    <w:p w14:paraId="599D5B9B" w14:textId="77777777" w:rsidR="008952AA" w:rsidRDefault="00CD5A3F" w:rsidP="00E7121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r>
        <w:rPr>
          <w:rFonts w:ascii="Times New Roman" w:hAnsi="Times New Roman" w:cs="Times New Roman"/>
          <w:b/>
          <w:bCs/>
        </w:rPr>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04D02403" w14:textId="77777777" w:rsidR="00F361D0" w:rsidRDefault="00F2551C" w:rsidP="00E71214">
      <w:pPr>
        <w:spacing w:after="0"/>
        <w:rPr>
          <w:rFonts w:ascii="Times New Roman" w:hAnsi="Times New Roman" w:cs="Times New Roman"/>
        </w:rPr>
      </w:pPr>
      <w:r>
        <w:rPr>
          <w:rFonts w:ascii="Times New Roman" w:hAnsi="Times New Roman" w:cs="Times New Roman"/>
        </w:rPr>
        <w:t xml:space="preserve">Results from measurements of these parameters will </w:t>
      </w:r>
      <w:r w:rsidRPr="009D4778">
        <w:rPr>
          <w:rFonts w:ascii="Times New Roman" w:hAnsi="Times New Roman" w:cs="Times New Roman"/>
        </w:rPr>
        <w:t>help estimate levels of carbonate saturation in coastal waters</w:t>
      </w:r>
      <w:r>
        <w:rPr>
          <w:rFonts w:ascii="Times New Roman" w:hAnsi="Times New Roman" w:cs="Times New Roman"/>
        </w:rPr>
        <w:t xml:space="preserve"> at selected estuaries</w:t>
      </w:r>
      <w:r w:rsidRPr="009D4778">
        <w:rPr>
          <w:rFonts w:ascii="Times New Roman" w:hAnsi="Times New Roman" w:cs="Times New Roman"/>
        </w:rPr>
        <w:t>.</w:t>
      </w:r>
    </w:p>
    <w:p w14:paraId="40024907" w14:textId="77777777" w:rsidR="00E71214" w:rsidRDefault="00E71214" w:rsidP="00E71214">
      <w:pPr>
        <w:spacing w:after="0"/>
        <w:rPr>
          <w:rFonts w:ascii="Times New Roman" w:hAnsi="Times New Roman" w:cs="Times New Roman"/>
          <w:b/>
          <w:bCs/>
        </w:rPr>
      </w:pPr>
    </w:p>
    <w:p w14:paraId="32B86564" w14:textId="77777777" w:rsidR="00F361D0" w:rsidRDefault="00F361D0" w:rsidP="00E7121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p>
    <w:p w14:paraId="67166A9E" w14:textId="77777777" w:rsidR="00E71214" w:rsidRDefault="00E71214" w:rsidP="00E7121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rPr>
      </w:pPr>
      <w:r w:rsidRPr="00E71214">
        <w:rPr>
          <w:rFonts w:ascii="Times New Roman" w:hAnsi="Times New Roman" w:cs="Times New Roman"/>
          <w:bCs/>
        </w:rPr>
        <w:t>Participants will collect water samples from docks and piers</w:t>
      </w:r>
      <w:r>
        <w:rPr>
          <w:rFonts w:ascii="Times New Roman" w:hAnsi="Times New Roman" w:cs="Times New Roman"/>
          <w:bCs/>
        </w:rPr>
        <w:t xml:space="preserve"> using bottles and a protocol provided by EPA Region 1. The samples will be delivered </w:t>
      </w:r>
      <w:r w:rsidRPr="00E71214">
        <w:rPr>
          <w:rFonts w:ascii="Times New Roman" w:hAnsi="Times New Roman" w:cs="Times New Roman"/>
          <w:bCs/>
        </w:rPr>
        <w:t>to EPA Region 1 Regional Laboratory for analysis of Total Alkalinity</w:t>
      </w:r>
      <w:r w:rsidRPr="00E71214">
        <w:rPr>
          <w:rFonts w:ascii="Times New Roman" w:hAnsi="Times New Roman" w:cs="Times New Roman"/>
        </w:rPr>
        <w:t xml:space="preserve">. Participants will also record observations of pH in the same water sample using a meter provided by EPA Region 1. Participants will also record observations of temperature, </w:t>
      </w:r>
      <w:r w:rsidR="00156E0D" w:rsidRPr="00E71214">
        <w:rPr>
          <w:rFonts w:ascii="Times New Roman" w:hAnsi="Times New Roman" w:cs="Times New Roman"/>
        </w:rPr>
        <w:t>salinity</w:t>
      </w:r>
      <w:r w:rsidRPr="00E71214">
        <w:rPr>
          <w:rFonts w:ascii="Times New Roman" w:hAnsi="Times New Roman" w:cs="Times New Roman"/>
        </w:rPr>
        <w:t xml:space="preserve"> and oxygen using their own water quality sensors</w:t>
      </w:r>
      <w:r>
        <w:rPr>
          <w:rFonts w:ascii="Times New Roman" w:hAnsi="Times New Roman" w:cs="Times New Roman"/>
        </w:rPr>
        <w:t>. EPA Region 1 will provide a data form to record observations.</w:t>
      </w:r>
      <w:r w:rsidR="00AE477B">
        <w:rPr>
          <w:rFonts w:ascii="Times New Roman" w:hAnsi="Times New Roman" w:cs="Times New Roman"/>
        </w:rPr>
        <w:t xml:space="preserve"> We expect that the training will begin around July 2019, initial samples will be collected in August and September of 2019, and most samples will be collected in 2020. The project will wrap up in the fall of 2020.</w:t>
      </w:r>
    </w:p>
    <w:p w14:paraId="7998D44A" w14:textId="77777777" w:rsidR="00F1189E" w:rsidRDefault="00F1189E"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14:paraId="77151A2F" w14:textId="77777777" w:rsidR="00F1189E" w:rsidRPr="00F1189E" w:rsidRDefault="006163ED" w:rsidP="00E71214">
      <w:pPr>
        <w:spacing w:after="0"/>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335"/>
        <w:gridCol w:w="1710"/>
        <w:gridCol w:w="1980"/>
        <w:gridCol w:w="1980"/>
        <w:gridCol w:w="2022"/>
      </w:tblGrid>
      <w:tr w:rsidR="008952AA" w:rsidRPr="00F1189E" w14:paraId="1AACF619" w14:textId="77777777" w:rsidTr="00DE3AF9">
        <w:trPr>
          <w:trHeight w:val="703"/>
        </w:trPr>
        <w:tc>
          <w:tcPr>
            <w:tcW w:w="2335" w:type="dxa"/>
          </w:tcPr>
          <w:p w14:paraId="7F9A6E4A" w14:textId="77777777" w:rsidR="008952AA" w:rsidRPr="00F1189E" w:rsidRDefault="008952AA" w:rsidP="00E71214">
            <w:pPr>
              <w:jc w:val="center"/>
              <w:rPr>
                <w:sz w:val="22"/>
                <w:szCs w:val="22"/>
              </w:rPr>
            </w:pPr>
            <w:r w:rsidRPr="00F1189E">
              <w:rPr>
                <w:sz w:val="22"/>
                <w:szCs w:val="22"/>
              </w:rPr>
              <w:t>Category of Respondent</w:t>
            </w:r>
          </w:p>
        </w:tc>
        <w:tc>
          <w:tcPr>
            <w:tcW w:w="1710" w:type="dxa"/>
          </w:tcPr>
          <w:p w14:paraId="6285F867" w14:textId="77777777" w:rsidR="008952AA" w:rsidRPr="00F1189E" w:rsidRDefault="008952AA" w:rsidP="00E71214">
            <w:pPr>
              <w:jc w:val="center"/>
              <w:rPr>
                <w:sz w:val="22"/>
                <w:szCs w:val="22"/>
              </w:rPr>
            </w:pPr>
            <w:r w:rsidRPr="00F1189E">
              <w:rPr>
                <w:sz w:val="22"/>
                <w:szCs w:val="22"/>
              </w:rPr>
              <w:t>No. of Respondents</w:t>
            </w:r>
          </w:p>
        </w:tc>
        <w:tc>
          <w:tcPr>
            <w:tcW w:w="1980" w:type="dxa"/>
          </w:tcPr>
          <w:p w14:paraId="48977A6F" w14:textId="77777777" w:rsidR="008952AA" w:rsidRPr="00F1189E" w:rsidRDefault="008952AA" w:rsidP="00E71214">
            <w:pPr>
              <w:jc w:val="center"/>
              <w:rPr>
                <w:sz w:val="22"/>
                <w:szCs w:val="22"/>
              </w:rPr>
            </w:pPr>
            <w:r w:rsidRPr="00F1189E">
              <w:rPr>
                <w:sz w:val="22"/>
                <w:szCs w:val="22"/>
              </w:rPr>
              <w:t>Number of responses per respondent</w:t>
            </w:r>
          </w:p>
        </w:tc>
        <w:tc>
          <w:tcPr>
            <w:tcW w:w="1980" w:type="dxa"/>
          </w:tcPr>
          <w:p w14:paraId="7640C731" w14:textId="77777777" w:rsidR="008952AA" w:rsidRPr="00F1189E" w:rsidRDefault="008952AA" w:rsidP="00E71214">
            <w:pPr>
              <w:jc w:val="center"/>
              <w:rPr>
                <w:sz w:val="22"/>
                <w:szCs w:val="22"/>
              </w:rPr>
            </w:pPr>
            <w:r w:rsidRPr="00F1189E">
              <w:rPr>
                <w:sz w:val="22"/>
                <w:szCs w:val="22"/>
              </w:rPr>
              <w:t>Participation Time</w:t>
            </w:r>
            <w:r w:rsidR="006163ED">
              <w:rPr>
                <w:sz w:val="22"/>
                <w:szCs w:val="22"/>
              </w:rPr>
              <w:t xml:space="preserve"> per response</w:t>
            </w:r>
          </w:p>
        </w:tc>
        <w:tc>
          <w:tcPr>
            <w:tcW w:w="2022" w:type="dxa"/>
          </w:tcPr>
          <w:p w14:paraId="2E269EF5" w14:textId="77777777" w:rsidR="008952AA" w:rsidRPr="00F1189E" w:rsidRDefault="008952AA" w:rsidP="00E71214">
            <w:pPr>
              <w:jc w:val="center"/>
              <w:rPr>
                <w:sz w:val="22"/>
                <w:szCs w:val="22"/>
              </w:rPr>
            </w:pPr>
            <w:r w:rsidRPr="00F1189E">
              <w:rPr>
                <w:sz w:val="22"/>
                <w:szCs w:val="22"/>
              </w:rPr>
              <w:t>Burden Hours</w:t>
            </w:r>
          </w:p>
        </w:tc>
      </w:tr>
      <w:tr w:rsidR="00484F16" w:rsidRPr="00F1189E" w14:paraId="620131BD" w14:textId="77777777" w:rsidTr="00DE3AF9">
        <w:trPr>
          <w:trHeight w:val="259"/>
        </w:trPr>
        <w:tc>
          <w:tcPr>
            <w:tcW w:w="2335" w:type="dxa"/>
          </w:tcPr>
          <w:p w14:paraId="7869CF6E" w14:textId="77777777" w:rsidR="00484F16" w:rsidRPr="00F1189E" w:rsidRDefault="00484F16" w:rsidP="00484F16">
            <w:r>
              <w:t>Training of volunteers</w:t>
            </w:r>
            <w:r w:rsidR="00947E14">
              <w:t>, including citizen science organization staff</w:t>
            </w:r>
          </w:p>
        </w:tc>
        <w:tc>
          <w:tcPr>
            <w:tcW w:w="1710" w:type="dxa"/>
          </w:tcPr>
          <w:p w14:paraId="0E47B190" w14:textId="77777777" w:rsidR="00484F16" w:rsidRDefault="00484F16" w:rsidP="00484F16">
            <w:r>
              <w:t>10 to 20</w:t>
            </w:r>
          </w:p>
        </w:tc>
        <w:tc>
          <w:tcPr>
            <w:tcW w:w="1980" w:type="dxa"/>
          </w:tcPr>
          <w:p w14:paraId="6F73ABDD" w14:textId="77777777" w:rsidR="00484F16" w:rsidRDefault="00947E14" w:rsidP="00484F16">
            <w:r>
              <w:t>1</w:t>
            </w:r>
          </w:p>
        </w:tc>
        <w:tc>
          <w:tcPr>
            <w:tcW w:w="1980" w:type="dxa"/>
          </w:tcPr>
          <w:p w14:paraId="43953339" w14:textId="77777777" w:rsidR="00484F16" w:rsidRDefault="00947E14" w:rsidP="00484F16">
            <w:r>
              <w:t>8</w:t>
            </w:r>
            <w:r w:rsidR="00484F16">
              <w:t xml:space="preserve"> hours</w:t>
            </w:r>
          </w:p>
        </w:tc>
        <w:tc>
          <w:tcPr>
            <w:tcW w:w="2022" w:type="dxa"/>
          </w:tcPr>
          <w:p w14:paraId="4DDAE7F3" w14:textId="77777777" w:rsidR="00484F16" w:rsidRDefault="00947E14" w:rsidP="00484F16">
            <w:r>
              <w:t>8</w:t>
            </w:r>
            <w:r w:rsidR="00484F16">
              <w:t xml:space="preserve">0 to </w:t>
            </w:r>
            <w:r>
              <w:t>160</w:t>
            </w:r>
          </w:p>
        </w:tc>
      </w:tr>
      <w:tr w:rsidR="00947E14" w:rsidRPr="00F1189E" w14:paraId="58EBB179" w14:textId="77777777" w:rsidTr="00DE3AF9">
        <w:trPr>
          <w:trHeight w:val="259"/>
        </w:trPr>
        <w:tc>
          <w:tcPr>
            <w:tcW w:w="2335" w:type="dxa"/>
          </w:tcPr>
          <w:p w14:paraId="62DDFF0B" w14:textId="77777777" w:rsidR="00947E14" w:rsidRDefault="00947E14" w:rsidP="00947E14">
            <w:r>
              <w:t>Data collection by volunteers, including citizen science organization staff</w:t>
            </w:r>
          </w:p>
        </w:tc>
        <w:tc>
          <w:tcPr>
            <w:tcW w:w="1710" w:type="dxa"/>
          </w:tcPr>
          <w:p w14:paraId="798E2B99" w14:textId="77777777" w:rsidR="00947E14" w:rsidRDefault="00947E14" w:rsidP="00947E14">
            <w:r>
              <w:rPr>
                <w:sz w:val="22"/>
                <w:szCs w:val="22"/>
              </w:rPr>
              <w:t>10 to 20</w:t>
            </w:r>
          </w:p>
        </w:tc>
        <w:tc>
          <w:tcPr>
            <w:tcW w:w="1980" w:type="dxa"/>
          </w:tcPr>
          <w:p w14:paraId="5E2B8E48" w14:textId="77777777" w:rsidR="00947E14" w:rsidRDefault="00947E14" w:rsidP="00947E14">
            <w:r>
              <w:rPr>
                <w:sz w:val="22"/>
                <w:szCs w:val="22"/>
              </w:rPr>
              <w:t>5 to 15</w:t>
            </w:r>
          </w:p>
        </w:tc>
        <w:tc>
          <w:tcPr>
            <w:tcW w:w="1980" w:type="dxa"/>
          </w:tcPr>
          <w:p w14:paraId="47FE4A2E" w14:textId="77777777" w:rsidR="00947E14" w:rsidRDefault="00947E14" w:rsidP="00947E14">
            <w:r>
              <w:rPr>
                <w:sz w:val="22"/>
                <w:szCs w:val="22"/>
              </w:rPr>
              <w:t>1 to 3 hours</w:t>
            </w:r>
          </w:p>
        </w:tc>
        <w:tc>
          <w:tcPr>
            <w:tcW w:w="2022" w:type="dxa"/>
          </w:tcPr>
          <w:p w14:paraId="0170A161" w14:textId="77777777" w:rsidR="00947E14" w:rsidRDefault="00947E14" w:rsidP="00947E14">
            <w:r>
              <w:rPr>
                <w:sz w:val="22"/>
                <w:szCs w:val="22"/>
              </w:rPr>
              <w:t>50 to 900</w:t>
            </w:r>
          </w:p>
        </w:tc>
      </w:tr>
      <w:tr w:rsidR="00947E14" w:rsidRPr="00F1189E" w14:paraId="040A4BA9" w14:textId="77777777" w:rsidTr="00DE3AF9">
        <w:trPr>
          <w:trHeight w:val="259"/>
        </w:trPr>
        <w:tc>
          <w:tcPr>
            <w:tcW w:w="2335" w:type="dxa"/>
          </w:tcPr>
          <w:p w14:paraId="65044161" w14:textId="77777777" w:rsidR="00947E14" w:rsidRPr="00F1189E" w:rsidRDefault="00947E14" w:rsidP="00947E14">
            <w:pPr>
              <w:rPr>
                <w:sz w:val="22"/>
                <w:szCs w:val="22"/>
              </w:rPr>
            </w:pPr>
            <w:r w:rsidRPr="00F1189E">
              <w:rPr>
                <w:sz w:val="22"/>
                <w:szCs w:val="22"/>
              </w:rPr>
              <w:t>Totals</w:t>
            </w:r>
          </w:p>
        </w:tc>
        <w:tc>
          <w:tcPr>
            <w:tcW w:w="1710" w:type="dxa"/>
          </w:tcPr>
          <w:p w14:paraId="6F4D040C" w14:textId="77777777" w:rsidR="00947E14" w:rsidRPr="00F1189E" w:rsidRDefault="00947E14" w:rsidP="00947E14">
            <w:pPr>
              <w:rPr>
                <w:sz w:val="22"/>
                <w:szCs w:val="22"/>
              </w:rPr>
            </w:pPr>
            <w:r>
              <w:rPr>
                <w:sz w:val="22"/>
                <w:szCs w:val="22"/>
              </w:rPr>
              <w:t>10 to 20</w:t>
            </w:r>
          </w:p>
        </w:tc>
        <w:tc>
          <w:tcPr>
            <w:tcW w:w="1980" w:type="dxa"/>
          </w:tcPr>
          <w:p w14:paraId="78A12A14" w14:textId="371D0E30" w:rsidR="00947E14" w:rsidRPr="00F1189E" w:rsidRDefault="00947E14" w:rsidP="00947E14">
            <w:pPr>
              <w:rPr>
                <w:sz w:val="22"/>
                <w:szCs w:val="22"/>
              </w:rPr>
            </w:pPr>
          </w:p>
        </w:tc>
        <w:tc>
          <w:tcPr>
            <w:tcW w:w="1980" w:type="dxa"/>
          </w:tcPr>
          <w:p w14:paraId="5A0956AF" w14:textId="77777777" w:rsidR="00947E14" w:rsidRPr="00F1189E" w:rsidRDefault="00947E14" w:rsidP="00947E14">
            <w:pPr>
              <w:rPr>
                <w:sz w:val="22"/>
                <w:szCs w:val="22"/>
              </w:rPr>
            </w:pPr>
          </w:p>
        </w:tc>
        <w:tc>
          <w:tcPr>
            <w:tcW w:w="2022" w:type="dxa"/>
          </w:tcPr>
          <w:p w14:paraId="334F4B58" w14:textId="77777777" w:rsidR="00947E14" w:rsidRPr="00F1189E" w:rsidRDefault="00947E14" w:rsidP="00947E14">
            <w:pPr>
              <w:rPr>
                <w:sz w:val="22"/>
                <w:szCs w:val="22"/>
              </w:rPr>
            </w:pPr>
            <w:r>
              <w:rPr>
                <w:sz w:val="22"/>
                <w:szCs w:val="22"/>
              </w:rPr>
              <w:t>130 to 900</w:t>
            </w:r>
          </w:p>
        </w:tc>
      </w:tr>
    </w:tbl>
    <w:p w14:paraId="1A0539F6" w14:textId="77777777" w:rsidR="008952AA" w:rsidRPr="00F1189E" w:rsidRDefault="008952AA" w:rsidP="00E71214">
      <w:pPr>
        <w:spacing w:after="0"/>
        <w:rPr>
          <w:rFonts w:ascii="Times New Roman" w:hAnsi="Times New Roman" w:cs="Times New Roman"/>
          <w:b/>
          <w:bCs/>
        </w:rPr>
      </w:pPr>
    </w:p>
    <w:p w14:paraId="558D423F" w14:textId="35D74623" w:rsidR="00156E0D" w:rsidRDefault="005433C5"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rPr>
      </w:pPr>
      <w:r>
        <w:rPr>
          <w:rFonts w:ascii="Times New Roman" w:hAnsi="Times New Roman"/>
          <w:b/>
          <w:bCs/>
        </w:rPr>
        <w:t>AGENCY</w:t>
      </w:r>
      <w:r w:rsidR="006163ED">
        <w:rPr>
          <w:rFonts w:ascii="Times New Roman" w:hAnsi="Times New Roman"/>
          <w:b/>
          <w:bCs/>
        </w:rPr>
        <w:t xml:space="preserve"> COST</w:t>
      </w:r>
      <w:r w:rsidR="00680794">
        <w:rPr>
          <w:rFonts w:ascii="Times New Roman" w:hAnsi="Times New Roman"/>
          <w:b/>
          <w:bCs/>
        </w:rPr>
        <w:t xml:space="preserve">:  </w:t>
      </w:r>
      <w:r w:rsidR="00680794">
        <w:rPr>
          <w:rFonts w:ascii="Times New Roman" w:hAnsi="Times New Roman"/>
        </w:rPr>
        <w:t xml:space="preserve">The estimated annual cost to the Federal government is </w:t>
      </w:r>
      <w:r w:rsidR="00156E0D">
        <w:rPr>
          <w:rFonts w:ascii="Times New Roman" w:hAnsi="Times New Roman"/>
        </w:rPr>
        <w:t xml:space="preserve">$50,000 for the internal </w:t>
      </w:r>
      <w:r w:rsidR="00A46B79">
        <w:rPr>
          <w:rFonts w:ascii="Times New Roman" w:hAnsi="Times New Roman"/>
        </w:rPr>
        <w:t xml:space="preserve">Regional-State Innovation Project </w:t>
      </w:r>
      <w:r w:rsidR="00156E0D">
        <w:rPr>
          <w:rFonts w:ascii="Times New Roman" w:hAnsi="Times New Roman"/>
        </w:rPr>
        <w:t xml:space="preserve">grant, plus additional costs for purchase of equipment and supplies totaling an additional $10,000. Finally, we estimate 0.5 FTE for two EPA staff, </w:t>
      </w:r>
      <w:r w:rsidR="00857BA2">
        <w:rPr>
          <w:rFonts w:ascii="Times New Roman" w:hAnsi="Times New Roman"/>
        </w:rPr>
        <w:t>costing approximately</w:t>
      </w:r>
      <w:r w:rsidR="00156E0D">
        <w:rPr>
          <w:rFonts w:ascii="Times New Roman" w:hAnsi="Times New Roman"/>
        </w:rPr>
        <w:t xml:space="preserve"> $100,000.</w:t>
      </w:r>
      <w:r w:rsidR="00947E14">
        <w:rPr>
          <w:rFonts w:ascii="Times New Roman" w:hAnsi="Times New Roman"/>
        </w:rPr>
        <w:t xml:space="preserve"> </w:t>
      </w:r>
      <w:r w:rsidR="00525E10">
        <w:rPr>
          <w:rFonts w:ascii="Times New Roman" w:hAnsi="Times New Roman"/>
        </w:rPr>
        <w:t>Total: $160,000</w:t>
      </w:r>
    </w:p>
    <w:p w14:paraId="73394F15" w14:textId="77777777" w:rsidR="00680794" w:rsidRDefault="00680794"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p>
    <w:p w14:paraId="789BDA54" w14:textId="77777777" w:rsidR="008952AA"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0E13B28B" w14:textId="77777777" w:rsidR="00156E0D" w:rsidRDefault="00156E0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 xml:space="preserve">EPA </w:t>
      </w:r>
      <w:r w:rsidR="00A46B79">
        <w:rPr>
          <w:rFonts w:ascii="Times New Roman" w:hAnsi="Times New Roman" w:cs="Times New Roman"/>
        </w:rPr>
        <w:t xml:space="preserve">Region 1 </w:t>
      </w:r>
      <w:r>
        <w:rPr>
          <w:rFonts w:ascii="Times New Roman" w:hAnsi="Times New Roman" w:cs="Times New Roman"/>
        </w:rPr>
        <w:t>will co</w:t>
      </w:r>
      <w:r w:rsidR="00A46B79">
        <w:rPr>
          <w:rFonts w:ascii="Times New Roman" w:hAnsi="Times New Roman" w:cs="Times New Roman"/>
        </w:rPr>
        <w:t>mpile the data, and conduct</w:t>
      </w:r>
      <w:r>
        <w:rPr>
          <w:rFonts w:ascii="Times New Roman" w:hAnsi="Times New Roman" w:cs="Times New Roman"/>
        </w:rPr>
        <w:t xml:space="preserve"> the statistical analyses of the data.</w:t>
      </w:r>
      <w:r w:rsidR="00A46B79">
        <w:rPr>
          <w:rFonts w:ascii="Times New Roman" w:hAnsi="Times New Roman" w:cs="Times New Roman"/>
        </w:rPr>
        <w:t xml:space="preserve"> We will calculate standard population statistics, such as mean, median and measures of variability. Analysis of variance will be employed to evaluate factors that contribute to the variability of results, including estuary, temperature, salinity, and other factors.</w:t>
      </w:r>
    </w:p>
    <w:p w14:paraId="24B532DF" w14:textId="77777777" w:rsidR="00F361D0" w:rsidRPr="00F1189E" w:rsidRDefault="00F361D0"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14:paraId="566D6D93" w14:textId="77777777" w:rsidR="008952AA" w:rsidRDefault="00A43588" w:rsidP="00E71214">
      <w:pPr>
        <w:spacing w:after="0"/>
        <w:rPr>
          <w:rFonts w:ascii="Times New Roman" w:hAnsi="Times New Roman" w:cs="Times New Roman"/>
          <w:b/>
          <w:bCs/>
        </w:rPr>
      </w:pPr>
      <w:r>
        <w:rPr>
          <w:rFonts w:ascii="Times New Roman" w:hAnsi="Times New Roman" w:cs="Times New Roman"/>
          <w:b/>
          <w:bCs/>
        </w:rPr>
        <w:t>DATA QUALITY ASSESSMENT PROCEDURES</w:t>
      </w:r>
      <w:r w:rsidR="008952AA" w:rsidRPr="00F1189E">
        <w:rPr>
          <w:rFonts w:ascii="Times New Roman" w:hAnsi="Times New Roman" w:cs="Times New Roman"/>
          <w:b/>
          <w:bCs/>
        </w:rPr>
        <w:t>:</w:t>
      </w:r>
    </w:p>
    <w:p w14:paraId="3F119511" w14:textId="77777777" w:rsidR="00156E0D" w:rsidRPr="00CE26ED" w:rsidRDefault="00CE26ED" w:rsidP="00CE26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Cs/>
        </w:rPr>
      </w:pPr>
      <w:r w:rsidRPr="00CE26ED">
        <w:rPr>
          <w:rFonts w:ascii="Times New Roman" w:hAnsi="Times New Roman" w:cs="Times New Roman"/>
          <w:bCs/>
        </w:rPr>
        <w:t xml:space="preserve">EPA Region 1 will review data </w:t>
      </w:r>
      <w:r w:rsidR="00A46B79">
        <w:rPr>
          <w:rFonts w:ascii="Times New Roman" w:hAnsi="Times New Roman" w:cs="Times New Roman"/>
          <w:bCs/>
        </w:rPr>
        <w:t xml:space="preserve">to evaluate whether data quality objectives were met and evaluate whether data quality indicators (for example, precision, accuracy, sensitivity, </w:t>
      </w:r>
      <w:r w:rsidR="00A46B79" w:rsidRPr="00CE26ED">
        <w:rPr>
          <w:rFonts w:ascii="Times New Roman" w:hAnsi="Times New Roman" w:cs="Times New Roman"/>
          <w:bCs/>
        </w:rPr>
        <w:t>completeness</w:t>
      </w:r>
      <w:r w:rsidR="00484F16">
        <w:rPr>
          <w:rFonts w:ascii="Times New Roman" w:hAnsi="Times New Roman" w:cs="Times New Roman"/>
          <w:bCs/>
        </w:rPr>
        <w:t>)</w:t>
      </w:r>
      <w:r w:rsidR="00306711">
        <w:rPr>
          <w:rFonts w:ascii="Times New Roman" w:hAnsi="Times New Roman" w:cs="Times New Roman"/>
          <w:bCs/>
        </w:rPr>
        <w:t xml:space="preserve"> and</w:t>
      </w:r>
      <w:r w:rsidR="00484F16">
        <w:rPr>
          <w:rFonts w:ascii="Times New Roman" w:hAnsi="Times New Roman" w:cs="Times New Roman"/>
          <w:bCs/>
        </w:rPr>
        <w:t xml:space="preserve"> per</w:t>
      </w:r>
      <w:r w:rsidR="00A46B79">
        <w:rPr>
          <w:rFonts w:ascii="Times New Roman" w:hAnsi="Times New Roman" w:cs="Times New Roman"/>
          <w:bCs/>
        </w:rPr>
        <w:t xml:space="preserve">formance goals were met. </w:t>
      </w:r>
      <w:r w:rsidR="00156E0D" w:rsidRPr="00CE26ED">
        <w:rPr>
          <w:rFonts w:ascii="Times New Roman" w:hAnsi="Times New Roman" w:cs="Times New Roman"/>
          <w:bCs/>
        </w:rPr>
        <w:t xml:space="preserve">EPA Region 1 will </w:t>
      </w:r>
      <w:r w:rsidRPr="00CE26ED">
        <w:rPr>
          <w:rFonts w:ascii="Times New Roman" w:hAnsi="Times New Roman" w:cs="Times New Roman"/>
          <w:bCs/>
        </w:rPr>
        <w:t>develop and approve a Q</w:t>
      </w:r>
      <w:r w:rsidR="00306711">
        <w:rPr>
          <w:rFonts w:ascii="Times New Roman" w:hAnsi="Times New Roman" w:cs="Times New Roman"/>
          <w:bCs/>
        </w:rPr>
        <w:t>uality Assurance Project Plan (Q</w:t>
      </w:r>
      <w:r w:rsidRPr="00CE26ED">
        <w:rPr>
          <w:rFonts w:ascii="Times New Roman" w:hAnsi="Times New Roman" w:cs="Times New Roman"/>
          <w:bCs/>
        </w:rPr>
        <w:t>APP</w:t>
      </w:r>
      <w:r w:rsidR="00306711">
        <w:rPr>
          <w:rFonts w:ascii="Times New Roman" w:hAnsi="Times New Roman" w:cs="Times New Roman"/>
          <w:bCs/>
        </w:rPr>
        <w:t>)</w:t>
      </w:r>
      <w:r w:rsidRPr="00CE26ED">
        <w:rPr>
          <w:rFonts w:ascii="Times New Roman" w:hAnsi="Times New Roman" w:cs="Times New Roman"/>
          <w:bCs/>
        </w:rPr>
        <w:t xml:space="preserve"> for this project. We will be assisted by on</w:t>
      </w:r>
      <w:r w:rsidR="00484F16">
        <w:rPr>
          <w:rFonts w:ascii="Times New Roman" w:hAnsi="Times New Roman" w:cs="Times New Roman"/>
          <w:bCs/>
        </w:rPr>
        <w:t>-site</w:t>
      </w:r>
      <w:r w:rsidRPr="00CE26ED">
        <w:rPr>
          <w:rFonts w:ascii="Times New Roman" w:hAnsi="Times New Roman" w:cs="Times New Roman"/>
          <w:bCs/>
        </w:rPr>
        <w:t xml:space="preserve"> contractors</w:t>
      </w:r>
      <w:r w:rsidR="00484F16">
        <w:rPr>
          <w:rFonts w:ascii="Times New Roman" w:hAnsi="Times New Roman" w:cs="Times New Roman"/>
          <w:bCs/>
        </w:rPr>
        <w:t xml:space="preserve"> (Techlaw</w:t>
      </w:r>
      <w:r w:rsidR="00306711">
        <w:rPr>
          <w:rFonts w:ascii="Times New Roman" w:hAnsi="Times New Roman" w:cs="Times New Roman"/>
          <w:bCs/>
        </w:rPr>
        <w:t>, Inc.</w:t>
      </w:r>
      <w:r w:rsidR="00484F16">
        <w:rPr>
          <w:rFonts w:ascii="Times New Roman" w:hAnsi="Times New Roman" w:cs="Times New Roman"/>
          <w:bCs/>
        </w:rPr>
        <w:t>, under the E</w:t>
      </w:r>
      <w:r w:rsidR="00306711">
        <w:rPr>
          <w:rFonts w:ascii="Times New Roman" w:hAnsi="Times New Roman" w:cs="Times New Roman"/>
          <w:bCs/>
        </w:rPr>
        <w:t>nvironmental Services Assistance Team (E</w:t>
      </w:r>
      <w:r w:rsidR="00484F16">
        <w:rPr>
          <w:rFonts w:ascii="Times New Roman" w:hAnsi="Times New Roman" w:cs="Times New Roman"/>
          <w:bCs/>
        </w:rPr>
        <w:t>SAT</w:t>
      </w:r>
      <w:r w:rsidR="00306711">
        <w:rPr>
          <w:rFonts w:ascii="Times New Roman" w:hAnsi="Times New Roman" w:cs="Times New Roman"/>
          <w:bCs/>
        </w:rPr>
        <w:t>)</w:t>
      </w:r>
      <w:r w:rsidR="00484F16">
        <w:rPr>
          <w:rFonts w:ascii="Times New Roman" w:hAnsi="Times New Roman" w:cs="Times New Roman"/>
          <w:bCs/>
        </w:rPr>
        <w:t xml:space="preserve"> contract</w:t>
      </w:r>
      <w:r w:rsidRPr="00CE26ED">
        <w:rPr>
          <w:rFonts w:ascii="Times New Roman" w:hAnsi="Times New Roman" w:cs="Times New Roman"/>
          <w:bCs/>
        </w:rPr>
        <w:t xml:space="preserve">, as well as colleagues at </w:t>
      </w:r>
      <w:r w:rsidR="00306711">
        <w:rPr>
          <w:rFonts w:ascii="Times New Roman" w:hAnsi="Times New Roman" w:cs="Times New Roman"/>
          <w:bCs/>
        </w:rPr>
        <w:t>the EPA Atlantic Ecology Division (AED) Laboratory in Narragansett, RI.</w:t>
      </w:r>
    </w:p>
    <w:p w14:paraId="62876269" w14:textId="77777777" w:rsidR="00F361D0" w:rsidRDefault="00F361D0"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p>
    <w:p w14:paraId="7ED73766" w14:textId="77777777" w:rsidR="006163ED"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14:paraId="21753B6B" w14:textId="77777777" w:rsidR="005433C5" w:rsidRDefault="005433C5"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sectPr w:rsidR="005433C5">
          <w:pgSz w:w="12240" w:h="15840"/>
          <w:pgMar w:top="1440" w:right="1440" w:bottom="1440" w:left="1440" w:header="720" w:footer="720" w:gutter="0"/>
          <w:cols w:space="720"/>
          <w:docGrid w:linePitch="360"/>
        </w:sectPr>
      </w:pPr>
    </w:p>
    <w:p w14:paraId="297538FC" w14:textId="77777777" w:rsidR="006163ED"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lastRenderedPageBreak/>
        <w:t>[  ] Web-based or Social Media</w:t>
      </w:r>
    </w:p>
    <w:p w14:paraId="1117EF78" w14:textId="77777777" w:rsidR="006163ED"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  ] Telephone</w:t>
      </w:r>
    </w:p>
    <w:p w14:paraId="5E4A92DA" w14:textId="77777777" w:rsidR="006163ED"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w:t>
      </w:r>
      <w:r w:rsidR="00EC3A58">
        <w:rPr>
          <w:rFonts w:ascii="Times New Roman" w:hAnsi="Times New Roman" w:cs="Times New Roman"/>
        </w:rPr>
        <w:t>x</w:t>
      </w:r>
      <w:r>
        <w:rPr>
          <w:rFonts w:ascii="Times New Roman" w:hAnsi="Times New Roman" w:cs="Times New Roman"/>
        </w:rPr>
        <w:t>] In-person</w:t>
      </w:r>
    </w:p>
    <w:p w14:paraId="6DF0A13D" w14:textId="77777777" w:rsidR="006163ED"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lastRenderedPageBreak/>
        <w:t>[  ] Mail</w:t>
      </w:r>
    </w:p>
    <w:p w14:paraId="43669E84" w14:textId="77777777" w:rsidR="006163ED" w:rsidRDefault="006163ED"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w:t>
      </w:r>
      <w:r w:rsidR="00CE26ED">
        <w:rPr>
          <w:rFonts w:ascii="Times New Roman" w:hAnsi="Times New Roman" w:cs="Times New Roman"/>
        </w:rPr>
        <w:t>x</w:t>
      </w:r>
      <w:r>
        <w:rPr>
          <w:rFonts w:ascii="Times New Roman" w:hAnsi="Times New Roman" w:cs="Times New Roman"/>
        </w:rPr>
        <w:t>] Other, Explain</w:t>
      </w:r>
    </w:p>
    <w:p w14:paraId="52DC0372" w14:textId="77777777" w:rsidR="005433C5" w:rsidRDefault="005433C5"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sectPr w:rsidR="005433C5" w:rsidSect="005433C5">
          <w:type w:val="continuous"/>
          <w:pgSz w:w="12240" w:h="15840"/>
          <w:pgMar w:top="1440" w:right="1440" w:bottom="1440" w:left="1440" w:header="720" w:footer="720" w:gutter="0"/>
          <w:cols w:num="2" w:space="720"/>
          <w:docGrid w:linePitch="360"/>
        </w:sectPr>
      </w:pPr>
    </w:p>
    <w:p w14:paraId="5D7D0FEB" w14:textId="77777777" w:rsidR="005433C5" w:rsidRDefault="005433C5"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p>
    <w:p w14:paraId="21D88C9B" w14:textId="77777777" w:rsidR="00EC3A58" w:rsidRPr="00EC3A58" w:rsidRDefault="00EC3A58"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Cs/>
        </w:rPr>
      </w:pPr>
      <w:r w:rsidRPr="00EC3A58">
        <w:rPr>
          <w:rFonts w:ascii="Times New Roman" w:hAnsi="Times New Roman" w:cs="Times New Roman"/>
          <w:bCs/>
        </w:rPr>
        <w:t xml:space="preserve">The instrument is a pH sensor, linked to a data analyzer that records observations. </w:t>
      </w:r>
      <w:r>
        <w:rPr>
          <w:rFonts w:ascii="Times New Roman" w:hAnsi="Times New Roman" w:cs="Times New Roman"/>
          <w:bCs/>
        </w:rPr>
        <w:t>The system does not automatically log data. As</w:t>
      </w:r>
      <w:r w:rsidRPr="00EC3A58">
        <w:rPr>
          <w:rFonts w:ascii="Times New Roman" w:hAnsi="Times New Roman" w:cs="Times New Roman"/>
          <w:bCs/>
        </w:rPr>
        <w:t xml:space="preserve"> the project progresses, </w:t>
      </w:r>
      <w:r>
        <w:rPr>
          <w:rFonts w:ascii="Times New Roman" w:hAnsi="Times New Roman" w:cs="Times New Roman"/>
          <w:bCs/>
        </w:rPr>
        <w:t xml:space="preserve">however, we may be able to connect a tablet or other computer to the data analyzer and log data, </w:t>
      </w:r>
      <w:r w:rsidRPr="00EC3A58">
        <w:rPr>
          <w:rFonts w:ascii="Times New Roman" w:hAnsi="Times New Roman" w:cs="Times New Roman"/>
          <w:bCs/>
        </w:rPr>
        <w:t xml:space="preserve">depending on funding and technical capacity. </w:t>
      </w:r>
      <w:r>
        <w:rPr>
          <w:rFonts w:ascii="Times New Roman" w:hAnsi="Times New Roman" w:cs="Times New Roman"/>
          <w:bCs/>
        </w:rPr>
        <w:t xml:space="preserve">All water quality measurements (described above) will </w:t>
      </w:r>
      <w:r w:rsidRPr="00EC3A58">
        <w:rPr>
          <w:rFonts w:ascii="Times New Roman" w:hAnsi="Times New Roman" w:cs="Times New Roman"/>
          <w:bCs/>
        </w:rPr>
        <w:t>be recorded on paper data sheets.</w:t>
      </w:r>
      <w:r>
        <w:rPr>
          <w:rFonts w:ascii="Times New Roman" w:hAnsi="Times New Roman" w:cs="Times New Roman"/>
          <w:bCs/>
        </w:rPr>
        <w:t xml:space="preserve"> Total Alkalinity will be measured in the EPA Region 1 laboratory.</w:t>
      </w:r>
      <w:r w:rsidR="00484F16">
        <w:rPr>
          <w:rFonts w:ascii="Times New Roman" w:hAnsi="Times New Roman" w:cs="Times New Roman"/>
          <w:bCs/>
        </w:rPr>
        <w:t xml:space="preserve"> The ESAT contractors will assist with development of the sampling protocols. </w:t>
      </w:r>
    </w:p>
    <w:p w14:paraId="0B96CECF" w14:textId="77777777" w:rsidR="00EC3A58" w:rsidRDefault="00EC3A58"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p>
    <w:p w14:paraId="7768321C" w14:textId="763C99A2" w:rsidR="00EC3A58" w:rsidRDefault="005433C5"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b/>
          <w:bCs/>
        </w:rPr>
        <w:t xml:space="preserve">INSTRUMENT: </w:t>
      </w:r>
      <w:r w:rsidR="00FC3CB8">
        <w:rPr>
          <w:rFonts w:ascii="Times New Roman" w:hAnsi="Times New Roman" w:cs="Times New Roman"/>
        </w:rPr>
        <w:t>See attached</w:t>
      </w:r>
      <w:r w:rsidR="00EC3A58">
        <w:rPr>
          <w:rFonts w:ascii="Times New Roman" w:hAnsi="Times New Roman" w:cs="Times New Roman"/>
        </w:rPr>
        <w:t xml:space="preserve"> </w:t>
      </w:r>
      <w:r w:rsidR="00FC3CB8">
        <w:rPr>
          <w:rFonts w:ascii="Times New Roman" w:hAnsi="Times New Roman" w:cs="Times New Roman"/>
        </w:rPr>
        <w:t xml:space="preserve">draft of the submission template. A final version will include an EPA Form Number, the OMB Control Number and expiration date, and a Burden Statement.  </w:t>
      </w:r>
    </w:p>
    <w:p w14:paraId="7685E2F7" w14:textId="77777777" w:rsidR="00EC3A58" w:rsidRPr="00F1189E" w:rsidRDefault="00EC3A58" w:rsidP="00E712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14:paraId="0961170B" w14:textId="77777777" w:rsidR="0009093C" w:rsidRDefault="00D11ED9" w:rsidP="00E71214">
      <w:pPr>
        <w:spacing w:after="0"/>
        <w:rPr>
          <w:rStyle w:val="Hyperlink"/>
          <w:rFonts w:ascii="Times New Roman" w:hAnsi="Times New Roman" w:cs="Times New Roman"/>
        </w:rPr>
      </w:pPr>
      <w:r>
        <w:rPr>
          <w:rFonts w:ascii="Times New Roman" w:hAnsi="Times New Roman" w:cs="Times New Roman"/>
          <w:b/>
        </w:rPr>
        <w:t>CONTACT NAME:</w:t>
      </w:r>
      <w:r w:rsidRPr="00EC3A58">
        <w:rPr>
          <w:rFonts w:ascii="Times New Roman" w:hAnsi="Times New Roman" w:cs="Times New Roman"/>
        </w:rPr>
        <w:t xml:space="preserve"> </w:t>
      </w:r>
      <w:r w:rsidR="00EC3A58" w:rsidRPr="00EC3A58">
        <w:rPr>
          <w:rFonts w:ascii="Times New Roman" w:hAnsi="Times New Roman" w:cs="Times New Roman"/>
        </w:rPr>
        <w:t>Matthew Liebman</w:t>
      </w:r>
      <w:r w:rsidR="00EC3A58" w:rsidRPr="00EC3A58">
        <w:rPr>
          <w:rFonts w:ascii="Times New Roman" w:hAnsi="Times New Roman" w:cs="Times New Roman"/>
        </w:rPr>
        <w:tab/>
      </w:r>
      <w:r w:rsidR="00857BA2">
        <w:rPr>
          <w:rFonts w:ascii="Times New Roman" w:hAnsi="Times New Roman" w:cs="Times New Roman"/>
        </w:rPr>
        <w:t xml:space="preserve"> </w:t>
      </w:r>
      <w:r>
        <w:rPr>
          <w:rFonts w:ascii="Times New Roman" w:hAnsi="Times New Roman" w:cs="Times New Roman"/>
          <w:b/>
        </w:rPr>
        <w:t>EMAIL:</w:t>
      </w:r>
      <w:r w:rsidR="00EC3A58">
        <w:rPr>
          <w:rFonts w:ascii="Times New Roman" w:hAnsi="Times New Roman" w:cs="Times New Roman"/>
          <w:b/>
        </w:rPr>
        <w:t xml:space="preserve"> </w:t>
      </w:r>
      <w:hyperlink r:id="rId8" w:history="1">
        <w:r w:rsidR="00EC3A58" w:rsidRPr="008F2535">
          <w:rPr>
            <w:rStyle w:val="Hyperlink"/>
            <w:rFonts w:ascii="Times New Roman" w:hAnsi="Times New Roman" w:cs="Times New Roman"/>
          </w:rPr>
          <w:t>liebman.matt@epa.gov</w:t>
        </w:r>
      </w:hyperlink>
    </w:p>
    <w:p w14:paraId="6CBDB777" w14:textId="77777777" w:rsidR="0009093C" w:rsidRDefault="0009093C">
      <w:pPr>
        <w:rPr>
          <w:rStyle w:val="Hyperlink"/>
          <w:rFonts w:ascii="Times New Roman" w:hAnsi="Times New Roman" w:cs="Times New Roman"/>
        </w:rPr>
      </w:pPr>
      <w:r>
        <w:rPr>
          <w:rStyle w:val="Hyperlink"/>
          <w:rFonts w:ascii="Times New Roman" w:hAnsi="Times New Roman" w:cs="Times New Roman"/>
        </w:rPr>
        <w:br w:type="page"/>
      </w:r>
    </w:p>
    <w:p w14:paraId="45345275" w14:textId="77777777" w:rsidR="0009093C"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cs="Arial"/>
          <w:b/>
          <w:sz w:val="28"/>
          <w:szCs w:val="28"/>
        </w:rPr>
      </w:pPr>
      <w:r w:rsidRPr="00843112">
        <w:rPr>
          <w:rFonts w:cs="Arial"/>
          <w:b/>
          <w:sz w:val="28"/>
          <w:szCs w:val="28"/>
        </w:rPr>
        <w:lastRenderedPageBreak/>
        <w:t xml:space="preserve">Coastal </w:t>
      </w:r>
      <w:r>
        <w:rPr>
          <w:rFonts w:cs="Arial"/>
          <w:b/>
          <w:sz w:val="28"/>
          <w:szCs w:val="28"/>
        </w:rPr>
        <w:t xml:space="preserve">Acidification Network </w:t>
      </w:r>
      <w:r w:rsidRPr="00843112">
        <w:rPr>
          <w:rFonts w:cs="Arial"/>
          <w:b/>
          <w:sz w:val="28"/>
          <w:szCs w:val="28"/>
        </w:rPr>
        <w:t>201</w:t>
      </w:r>
      <w:r>
        <w:rPr>
          <w:rFonts w:cs="Arial"/>
          <w:b/>
          <w:sz w:val="28"/>
          <w:szCs w:val="28"/>
        </w:rPr>
        <w:t>9 Field Datasheet</w:t>
      </w:r>
    </w:p>
    <w:p w14:paraId="034C20A8" w14:textId="77777777" w:rsidR="0009093C" w:rsidRPr="0009093C"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8"/>
        </w:rPr>
        <w:t>Name of organization _</w:t>
      </w:r>
      <w:r w:rsidRPr="00BB0EEA">
        <w:rPr>
          <w:rFonts w:cs="Arial"/>
          <w:b/>
          <w:szCs w:val="24"/>
        </w:rPr>
        <w:t>________________________________________________________________</w:t>
      </w:r>
    </w:p>
    <w:p w14:paraId="1A8D91D1" w14:textId="77777777" w:rsidR="0009093C" w:rsidRPr="0009093C"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Sampler name(s) _____________________________________________________________________</w:t>
      </w:r>
    </w:p>
    <w:p w14:paraId="441FCF07"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cs="Arial"/>
          <w:b/>
          <w:sz w:val="24"/>
        </w:rPr>
      </w:pPr>
      <w:r w:rsidRPr="00BB0EEA">
        <w:rPr>
          <w:rFonts w:cs="Arial"/>
          <w:b/>
          <w:sz w:val="24"/>
        </w:rPr>
        <w:t>Site information</w:t>
      </w:r>
    </w:p>
    <w:p w14:paraId="135610B2"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Date   _____________________________</w:t>
      </w:r>
      <w:r w:rsidRPr="00BB0EEA">
        <w:rPr>
          <w:rFonts w:cs="Arial"/>
          <w:b/>
          <w:szCs w:val="24"/>
        </w:rPr>
        <w:tab/>
        <w:t xml:space="preserve">      Time (24 hours)   ___________________________</w:t>
      </w:r>
    </w:p>
    <w:p w14:paraId="67CB2546"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Station</w:t>
      </w:r>
      <w:r w:rsidRPr="00BB0EEA">
        <w:rPr>
          <w:rFonts w:cs="Arial"/>
          <w:b/>
          <w:szCs w:val="24"/>
        </w:rPr>
        <w:tab/>
        <w:t xml:space="preserve">   ____________________________________________________________________________</w:t>
      </w:r>
    </w:p>
    <w:p w14:paraId="7761D980"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Site Description   ________________________________________________________________</w:t>
      </w:r>
      <w:r>
        <w:rPr>
          <w:rFonts w:cs="Arial"/>
          <w:b/>
          <w:szCs w:val="24"/>
        </w:rPr>
        <w:t>_</w:t>
      </w:r>
      <w:r w:rsidRPr="00BB0EEA">
        <w:rPr>
          <w:rFonts w:cs="Arial"/>
          <w:b/>
          <w:szCs w:val="24"/>
        </w:rPr>
        <w:t>_____</w:t>
      </w:r>
    </w:p>
    <w:p w14:paraId="7FE1F2FD"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ab/>
      </w:r>
      <w:r>
        <w:rPr>
          <w:rFonts w:cs="Arial"/>
          <w:b/>
          <w:szCs w:val="24"/>
        </w:rPr>
        <w:t>L</w:t>
      </w:r>
      <w:r w:rsidRPr="00BB0EEA">
        <w:rPr>
          <w:rFonts w:cs="Arial"/>
          <w:b/>
          <w:szCs w:val="24"/>
        </w:rPr>
        <w:t>atitude   _________________________________   Longitude   ________________________________</w:t>
      </w:r>
    </w:p>
    <w:p w14:paraId="1A33DEE8" w14:textId="77777777" w:rsidR="0009093C"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Weather/Conditions   _____________________________________________________________</w:t>
      </w:r>
      <w:r>
        <w:rPr>
          <w:rFonts w:cs="Arial"/>
          <w:b/>
          <w:szCs w:val="24"/>
        </w:rPr>
        <w:t>_</w:t>
      </w:r>
      <w:r w:rsidRPr="00BB0EEA">
        <w:rPr>
          <w:rFonts w:cs="Arial"/>
          <w:b/>
          <w:szCs w:val="24"/>
        </w:rPr>
        <w:t>____</w:t>
      </w:r>
    </w:p>
    <w:p w14:paraId="52FB1BA8"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 xml:space="preserve">Sample Water Depth </w:t>
      </w:r>
      <w:r>
        <w:rPr>
          <w:rFonts w:cs="Arial"/>
          <w:b/>
          <w:szCs w:val="24"/>
        </w:rPr>
        <w:t>(m)</w:t>
      </w:r>
      <w:r w:rsidRPr="00BB0EEA">
        <w:rPr>
          <w:rFonts w:cs="Arial"/>
          <w:b/>
          <w:szCs w:val="24"/>
        </w:rPr>
        <w:t xml:space="preserve">  ______________</w:t>
      </w:r>
      <w:r>
        <w:rPr>
          <w:rFonts w:cs="Arial"/>
          <w:b/>
          <w:szCs w:val="24"/>
        </w:rPr>
        <w:t>___________________________________________</w:t>
      </w:r>
      <w:r w:rsidRPr="00BB0EEA">
        <w:rPr>
          <w:rFonts w:cs="Arial"/>
          <w:b/>
          <w:szCs w:val="24"/>
        </w:rPr>
        <w:t xml:space="preserve">_____   </w:t>
      </w:r>
      <w:r>
        <w:rPr>
          <w:rFonts w:cs="Arial"/>
          <w:b/>
          <w:szCs w:val="24"/>
        </w:rPr>
        <w:t xml:space="preserve">   </w:t>
      </w:r>
    </w:p>
    <w:p w14:paraId="0660F0C6"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cs="Arial"/>
          <w:b/>
          <w:sz w:val="24"/>
          <w:szCs w:val="24"/>
        </w:rPr>
      </w:pPr>
      <w:r w:rsidRPr="00BB0EEA">
        <w:rPr>
          <w:rFonts w:cs="Arial"/>
          <w:b/>
          <w:sz w:val="24"/>
          <w:szCs w:val="24"/>
        </w:rPr>
        <w:t>Organization data (if not filled out on separate organization sheet)</w:t>
      </w:r>
    </w:p>
    <w:p w14:paraId="50018F41"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Sonde used: (YSI model number, e.g.)   ______________</w:t>
      </w:r>
      <w:r>
        <w:rPr>
          <w:rFonts w:cs="Arial"/>
          <w:b/>
          <w:szCs w:val="24"/>
        </w:rPr>
        <w:t>__</w:t>
      </w:r>
      <w:r w:rsidRPr="00BB0EEA">
        <w:rPr>
          <w:rFonts w:cs="Arial"/>
          <w:b/>
          <w:szCs w:val="24"/>
        </w:rPr>
        <w:t>_____</w:t>
      </w:r>
      <w:r>
        <w:rPr>
          <w:rFonts w:cs="Arial"/>
          <w:b/>
          <w:szCs w:val="24"/>
        </w:rPr>
        <w:t xml:space="preserve">  </w:t>
      </w:r>
      <w:r w:rsidRPr="00BB0EEA">
        <w:rPr>
          <w:rFonts w:cs="Arial"/>
          <w:b/>
          <w:szCs w:val="24"/>
        </w:rPr>
        <w:t>Calibrated? ________________</w:t>
      </w:r>
      <w:r>
        <w:rPr>
          <w:rFonts w:cs="Arial"/>
          <w:b/>
          <w:szCs w:val="24"/>
        </w:rPr>
        <w:t>_</w:t>
      </w:r>
      <w:r w:rsidRPr="00BB0EEA">
        <w:rPr>
          <w:rFonts w:cs="Arial"/>
          <w:b/>
          <w:szCs w:val="24"/>
        </w:rPr>
        <w:t>___</w:t>
      </w:r>
      <w:r w:rsidRPr="00BB0EEA">
        <w:rPr>
          <w:rFonts w:cs="Arial"/>
          <w:b/>
          <w:szCs w:val="24"/>
        </w:rPr>
        <w:tab/>
      </w:r>
    </w:p>
    <w:p w14:paraId="66E19AB6"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Observed tidal stage</w:t>
      </w:r>
      <w:r>
        <w:rPr>
          <w:rFonts w:cs="Arial"/>
          <w:b/>
          <w:szCs w:val="24"/>
        </w:rPr>
        <w:t xml:space="preserve"> (flooding, ebbing, slack high or low)</w:t>
      </w:r>
      <w:r w:rsidRPr="00BB0EEA">
        <w:rPr>
          <w:rFonts w:cs="Arial"/>
          <w:b/>
          <w:szCs w:val="24"/>
        </w:rPr>
        <w:t xml:space="preserve">  </w:t>
      </w:r>
      <w:r>
        <w:rPr>
          <w:rFonts w:cs="Arial"/>
          <w:b/>
          <w:szCs w:val="24"/>
        </w:rPr>
        <w:t>_____________</w:t>
      </w:r>
      <w:r w:rsidRPr="00BB0EEA">
        <w:rPr>
          <w:rFonts w:cs="Arial"/>
          <w:b/>
          <w:szCs w:val="24"/>
        </w:rPr>
        <w:t>_______________________</w:t>
      </w:r>
    </w:p>
    <w:p w14:paraId="77F919BF"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Temperature (</w:t>
      </w:r>
      <w:r w:rsidRPr="00BB0EEA">
        <w:rPr>
          <w:rFonts w:cstheme="minorHAnsi"/>
          <w:b/>
          <w:szCs w:val="24"/>
          <w:vertAlign w:val="superscript"/>
        </w:rPr>
        <w:t>○</w:t>
      </w:r>
      <w:r w:rsidRPr="00BB0EEA">
        <w:rPr>
          <w:rFonts w:cstheme="minorHAnsi"/>
          <w:b/>
          <w:szCs w:val="24"/>
        </w:rPr>
        <w:t xml:space="preserve">C)   </w:t>
      </w:r>
      <w:r w:rsidRPr="00BB0EEA">
        <w:rPr>
          <w:rFonts w:cs="Arial"/>
          <w:b/>
          <w:szCs w:val="24"/>
        </w:rPr>
        <w:t xml:space="preserve">________________________   </w:t>
      </w:r>
      <w:r>
        <w:rPr>
          <w:rFonts w:cs="Arial"/>
          <w:b/>
          <w:szCs w:val="24"/>
        </w:rPr>
        <w:t xml:space="preserve">   </w:t>
      </w:r>
      <w:r w:rsidRPr="00BB0EEA">
        <w:rPr>
          <w:rFonts w:cs="Arial"/>
          <w:b/>
          <w:szCs w:val="24"/>
        </w:rPr>
        <w:t>Salinity (ppt, or psu)  ________________________</w:t>
      </w:r>
    </w:p>
    <w:p w14:paraId="2A5DA83A"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 xml:space="preserve">Dissolved oxygen (mg/l)   ___________________   </w:t>
      </w:r>
      <w:r>
        <w:rPr>
          <w:rFonts w:cs="Arial"/>
          <w:b/>
          <w:szCs w:val="24"/>
        </w:rPr>
        <w:t xml:space="preserve"> </w:t>
      </w:r>
      <w:r w:rsidRPr="00BB0EEA">
        <w:rPr>
          <w:rFonts w:cs="Arial"/>
          <w:b/>
          <w:szCs w:val="24"/>
        </w:rPr>
        <w:t xml:space="preserve"> pH _________________________</w:t>
      </w:r>
      <w:r>
        <w:rPr>
          <w:rFonts w:cs="Arial"/>
          <w:b/>
          <w:szCs w:val="24"/>
        </w:rPr>
        <w:t>_</w:t>
      </w:r>
      <w:r w:rsidRPr="00BB0EEA">
        <w:rPr>
          <w:rFonts w:cs="Arial"/>
          <w:b/>
          <w:szCs w:val="24"/>
        </w:rPr>
        <w:t>_____________</w:t>
      </w:r>
    </w:p>
    <w:p w14:paraId="660B8C04"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 xml:space="preserve">Chlorophyll </w:t>
      </w:r>
      <w:r w:rsidRPr="00BB0EEA">
        <w:rPr>
          <w:rFonts w:cs="Arial"/>
          <w:b/>
          <w:i/>
          <w:szCs w:val="24"/>
        </w:rPr>
        <w:t>a</w:t>
      </w:r>
      <w:r w:rsidRPr="00BB0EEA">
        <w:rPr>
          <w:rFonts w:cs="Arial"/>
          <w:b/>
          <w:szCs w:val="24"/>
        </w:rPr>
        <w:t xml:space="preserve"> (if available)   _________________  </w:t>
      </w:r>
      <w:r>
        <w:rPr>
          <w:rFonts w:cs="Arial"/>
          <w:b/>
          <w:szCs w:val="24"/>
        </w:rPr>
        <w:t xml:space="preserve">  </w:t>
      </w:r>
      <w:r w:rsidRPr="00BB0EEA">
        <w:rPr>
          <w:rFonts w:cs="Arial"/>
          <w:b/>
          <w:szCs w:val="24"/>
        </w:rPr>
        <w:t xml:space="preserve"> Secchi depth (m) ___________________________</w:t>
      </w:r>
    </w:p>
    <w:p w14:paraId="64075236"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 xml:space="preserve">Sonde Data logged? (yes/no)   _______________  </w:t>
      </w:r>
      <w:r>
        <w:rPr>
          <w:rFonts w:cs="Arial"/>
          <w:b/>
          <w:szCs w:val="24"/>
        </w:rPr>
        <w:t xml:space="preserve">  </w:t>
      </w:r>
      <w:r w:rsidRPr="00BB0EEA">
        <w:rPr>
          <w:rFonts w:cs="Arial"/>
          <w:b/>
          <w:szCs w:val="24"/>
        </w:rPr>
        <w:t xml:space="preserve"> File name   ________________________________</w:t>
      </w:r>
    </w:p>
    <w:p w14:paraId="07E9DCE1"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cs="Arial"/>
          <w:b/>
          <w:sz w:val="24"/>
          <w:szCs w:val="24"/>
        </w:rPr>
      </w:pPr>
      <w:r w:rsidRPr="00BB0EEA">
        <w:rPr>
          <w:rFonts w:cs="Arial"/>
          <w:b/>
          <w:sz w:val="24"/>
          <w:szCs w:val="24"/>
        </w:rPr>
        <w:t>Coastal Acidification Network data</w:t>
      </w:r>
    </w:p>
    <w:p w14:paraId="31CB4F7F" w14:textId="77777777" w:rsidR="0009093C"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Dura</w:t>
      </w:r>
      <w:r w:rsidR="00306711">
        <w:rPr>
          <w:rFonts w:cs="Arial"/>
          <w:b/>
          <w:szCs w:val="24"/>
        </w:rPr>
        <w:t>FET</w:t>
      </w:r>
      <w:r w:rsidRPr="00BB0EEA">
        <w:rPr>
          <w:rFonts w:cs="Arial"/>
          <w:b/>
          <w:szCs w:val="24"/>
        </w:rPr>
        <w:t xml:space="preserve"> reading pH units </w:t>
      </w:r>
      <w:r>
        <w:rPr>
          <w:rFonts w:cs="Arial"/>
          <w:b/>
          <w:szCs w:val="24"/>
        </w:rPr>
        <w:t>(report to .001) ________________________________________</w:t>
      </w:r>
      <w:r w:rsidRPr="00BB0EEA">
        <w:rPr>
          <w:rFonts w:cs="Arial"/>
          <w:b/>
          <w:szCs w:val="24"/>
        </w:rPr>
        <w:t>______</w:t>
      </w:r>
      <w:r>
        <w:rPr>
          <w:rFonts w:cs="Arial"/>
          <w:b/>
          <w:szCs w:val="24"/>
        </w:rPr>
        <w:t>__</w:t>
      </w:r>
      <w:r w:rsidRPr="00BB0EEA">
        <w:rPr>
          <w:rFonts w:cs="Arial"/>
          <w:b/>
          <w:szCs w:val="24"/>
        </w:rPr>
        <w:t>_</w:t>
      </w:r>
    </w:p>
    <w:p w14:paraId="5FB597F9" w14:textId="77777777" w:rsidR="0009093C"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Pr>
          <w:rFonts w:cs="Arial"/>
          <w:b/>
          <w:szCs w:val="24"/>
        </w:rPr>
        <w:t>Dura</w:t>
      </w:r>
      <w:r w:rsidR="00306711">
        <w:rPr>
          <w:rFonts w:cs="Arial"/>
          <w:b/>
          <w:szCs w:val="24"/>
        </w:rPr>
        <w:t>FET</w:t>
      </w:r>
      <w:r>
        <w:rPr>
          <w:rFonts w:cs="Arial"/>
          <w:b/>
          <w:szCs w:val="24"/>
        </w:rPr>
        <w:t xml:space="preserve"> reading period </w:t>
      </w:r>
      <w:r w:rsidRPr="00537436">
        <w:rPr>
          <w:rFonts w:cs="Arial"/>
          <w:b/>
          <w:i/>
          <w:szCs w:val="24"/>
        </w:rPr>
        <w:t>time start</w:t>
      </w:r>
      <w:r>
        <w:rPr>
          <w:rFonts w:cs="Arial"/>
          <w:b/>
          <w:szCs w:val="24"/>
        </w:rPr>
        <w:t xml:space="preserve"> ____________________ </w:t>
      </w:r>
      <w:r w:rsidRPr="00537436">
        <w:rPr>
          <w:rFonts w:cs="Arial"/>
          <w:b/>
          <w:i/>
          <w:szCs w:val="24"/>
        </w:rPr>
        <w:t>time end</w:t>
      </w:r>
      <w:r>
        <w:rPr>
          <w:rFonts w:cs="Arial"/>
          <w:b/>
          <w:szCs w:val="24"/>
        </w:rPr>
        <w:t xml:space="preserve"> __________________________</w:t>
      </w:r>
    </w:p>
    <w:p w14:paraId="54940751"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Arial"/>
          <w:b/>
          <w:szCs w:val="24"/>
        </w:rPr>
      </w:pPr>
      <w:r w:rsidRPr="00BB0EEA">
        <w:rPr>
          <w:rFonts w:cs="Arial"/>
          <w:b/>
          <w:szCs w:val="24"/>
        </w:rPr>
        <w:t>Total Alkalinity bottle sample</w:t>
      </w:r>
      <w:r>
        <w:rPr>
          <w:rFonts w:cs="Arial"/>
          <w:b/>
          <w:szCs w:val="24"/>
        </w:rPr>
        <w:t xml:space="preserve"> label ID </w:t>
      </w:r>
      <w:r w:rsidRPr="00BB0EEA">
        <w:rPr>
          <w:rFonts w:cs="Arial"/>
          <w:b/>
          <w:szCs w:val="24"/>
        </w:rPr>
        <w:t>_______</w:t>
      </w:r>
      <w:r>
        <w:rPr>
          <w:rFonts w:cs="Arial"/>
          <w:b/>
          <w:szCs w:val="24"/>
        </w:rPr>
        <w:t>_________</w:t>
      </w:r>
    </w:p>
    <w:p w14:paraId="4DE9A2CA"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GoudyOlSt BT"/>
          <w:b/>
          <w:szCs w:val="24"/>
        </w:rPr>
      </w:pPr>
      <w:r w:rsidRPr="00BB0EEA">
        <w:rPr>
          <w:rFonts w:cs="Arial"/>
          <w:b/>
          <w:szCs w:val="24"/>
        </w:rPr>
        <w:t>QC sample? (duplicate, blank)   _____________</w:t>
      </w:r>
      <w:r>
        <w:rPr>
          <w:rFonts w:cs="Arial"/>
          <w:b/>
          <w:szCs w:val="24"/>
        </w:rPr>
        <w:t xml:space="preserve">_________  </w:t>
      </w:r>
      <w:r w:rsidRPr="00BB0EEA">
        <w:rPr>
          <w:rFonts w:cs="GoudyOlSt BT"/>
          <w:b/>
          <w:szCs w:val="24"/>
        </w:rPr>
        <w:t>Chain of custody form filled</w:t>
      </w:r>
      <w:r>
        <w:rPr>
          <w:rFonts w:cs="GoudyOlSt BT"/>
          <w:b/>
          <w:szCs w:val="24"/>
        </w:rPr>
        <w:t xml:space="preserve"> out? </w:t>
      </w:r>
      <w:r w:rsidRPr="00BB0EEA">
        <w:rPr>
          <w:rFonts w:cs="GoudyOlSt BT"/>
          <w:b/>
          <w:szCs w:val="24"/>
        </w:rPr>
        <w:t>_____</w:t>
      </w:r>
      <w:r>
        <w:rPr>
          <w:rFonts w:cs="GoudyOlSt BT"/>
          <w:b/>
          <w:szCs w:val="24"/>
        </w:rPr>
        <w:t>_</w:t>
      </w:r>
      <w:r w:rsidRPr="00BB0EEA">
        <w:rPr>
          <w:rFonts w:cs="GoudyOlSt BT"/>
          <w:b/>
          <w:szCs w:val="24"/>
        </w:rPr>
        <w:t>_</w:t>
      </w:r>
    </w:p>
    <w:p w14:paraId="1716FC99" w14:textId="77777777" w:rsidR="0009093C" w:rsidRPr="00BB0EEA" w:rsidRDefault="0009093C" w:rsidP="0009093C">
      <w:pPr>
        <w:tabs>
          <w:tab w:val="left" w:pos="-11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outlineLvl w:val="0"/>
        <w:rPr>
          <w:sz w:val="18"/>
        </w:rPr>
      </w:pPr>
      <w:r w:rsidRPr="00BB0EEA">
        <w:rPr>
          <w:rFonts w:cs="GoudyOlSt BT"/>
          <w:b/>
          <w:szCs w:val="24"/>
        </w:rPr>
        <w:t>COMMENTS</w:t>
      </w:r>
    </w:p>
    <w:p w14:paraId="67E52B8F" w14:textId="77777777" w:rsidR="005433C5" w:rsidRPr="00BD00FE" w:rsidRDefault="005433C5" w:rsidP="00E71214">
      <w:pPr>
        <w:spacing w:after="0"/>
        <w:rPr>
          <w:rFonts w:ascii="Times New Roman" w:hAnsi="Times New Roman" w:cs="Times New Roman"/>
          <w:b/>
        </w:rPr>
      </w:pPr>
    </w:p>
    <w:sectPr w:rsidR="005433C5" w:rsidRPr="00BD00F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F7B7E" w14:textId="77777777" w:rsidR="007055D9" w:rsidRDefault="007055D9" w:rsidP="000F0A3C">
      <w:pPr>
        <w:spacing w:after="0" w:line="240" w:lineRule="auto"/>
      </w:pPr>
      <w:r>
        <w:separator/>
      </w:r>
    </w:p>
  </w:endnote>
  <w:endnote w:type="continuationSeparator" w:id="0">
    <w:p w14:paraId="18316811" w14:textId="77777777" w:rsidR="007055D9" w:rsidRDefault="007055D9"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E4D91" w14:textId="77777777" w:rsidR="007055D9" w:rsidRDefault="007055D9" w:rsidP="000F0A3C">
      <w:pPr>
        <w:spacing w:after="0" w:line="240" w:lineRule="auto"/>
      </w:pPr>
      <w:r>
        <w:separator/>
      </w:r>
    </w:p>
  </w:footnote>
  <w:footnote w:type="continuationSeparator" w:id="0">
    <w:p w14:paraId="20D275D7" w14:textId="77777777" w:rsidR="007055D9" w:rsidRDefault="007055D9"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2E28"/>
    <w:rsid w:val="0009093C"/>
    <w:rsid w:val="0009575E"/>
    <w:rsid w:val="000C1445"/>
    <w:rsid w:val="000E36DF"/>
    <w:rsid w:val="000F0A3C"/>
    <w:rsid w:val="000F0E98"/>
    <w:rsid w:val="00100FB5"/>
    <w:rsid w:val="0010670F"/>
    <w:rsid w:val="00106C4F"/>
    <w:rsid w:val="00156E0D"/>
    <w:rsid w:val="0017476F"/>
    <w:rsid w:val="001C2843"/>
    <w:rsid w:val="001D3A9C"/>
    <w:rsid w:val="00205D5C"/>
    <w:rsid w:val="002403CD"/>
    <w:rsid w:val="002D0D2B"/>
    <w:rsid w:val="002D465F"/>
    <w:rsid w:val="003066A0"/>
    <w:rsid w:val="00306711"/>
    <w:rsid w:val="00331310"/>
    <w:rsid w:val="00391386"/>
    <w:rsid w:val="00392DB6"/>
    <w:rsid w:val="003951E6"/>
    <w:rsid w:val="003C02D4"/>
    <w:rsid w:val="003F0593"/>
    <w:rsid w:val="00484F16"/>
    <w:rsid w:val="004A5F9F"/>
    <w:rsid w:val="004C4C64"/>
    <w:rsid w:val="004F0EA9"/>
    <w:rsid w:val="0050284F"/>
    <w:rsid w:val="00525E10"/>
    <w:rsid w:val="00530C67"/>
    <w:rsid w:val="005433C5"/>
    <w:rsid w:val="005852D5"/>
    <w:rsid w:val="005E4066"/>
    <w:rsid w:val="00615274"/>
    <w:rsid w:val="006163ED"/>
    <w:rsid w:val="00680794"/>
    <w:rsid w:val="00700E39"/>
    <w:rsid w:val="007055D9"/>
    <w:rsid w:val="0072773C"/>
    <w:rsid w:val="007456BC"/>
    <w:rsid w:val="007B5BA7"/>
    <w:rsid w:val="007E7043"/>
    <w:rsid w:val="007F230B"/>
    <w:rsid w:val="007F331F"/>
    <w:rsid w:val="00857BA2"/>
    <w:rsid w:val="008952AA"/>
    <w:rsid w:val="008B6441"/>
    <w:rsid w:val="008D0174"/>
    <w:rsid w:val="009012B9"/>
    <w:rsid w:val="00914E05"/>
    <w:rsid w:val="00947E14"/>
    <w:rsid w:val="00972E14"/>
    <w:rsid w:val="009D241B"/>
    <w:rsid w:val="00A015CC"/>
    <w:rsid w:val="00A022F4"/>
    <w:rsid w:val="00A43588"/>
    <w:rsid w:val="00A46B79"/>
    <w:rsid w:val="00A50FEA"/>
    <w:rsid w:val="00AB5E35"/>
    <w:rsid w:val="00AB6DA6"/>
    <w:rsid w:val="00AC146B"/>
    <w:rsid w:val="00AE477B"/>
    <w:rsid w:val="00B0464E"/>
    <w:rsid w:val="00B66305"/>
    <w:rsid w:val="00B821E1"/>
    <w:rsid w:val="00BD00FE"/>
    <w:rsid w:val="00C26C54"/>
    <w:rsid w:val="00C34C3A"/>
    <w:rsid w:val="00C76DB9"/>
    <w:rsid w:val="00CD5A3F"/>
    <w:rsid w:val="00CE26ED"/>
    <w:rsid w:val="00D11ED9"/>
    <w:rsid w:val="00D3444E"/>
    <w:rsid w:val="00D86DD6"/>
    <w:rsid w:val="00D95252"/>
    <w:rsid w:val="00DA16EA"/>
    <w:rsid w:val="00DC7508"/>
    <w:rsid w:val="00DE3AF9"/>
    <w:rsid w:val="00E0013E"/>
    <w:rsid w:val="00E655DF"/>
    <w:rsid w:val="00E71214"/>
    <w:rsid w:val="00EC3A58"/>
    <w:rsid w:val="00EC4F9B"/>
    <w:rsid w:val="00EE0B75"/>
    <w:rsid w:val="00F00A47"/>
    <w:rsid w:val="00F1189E"/>
    <w:rsid w:val="00F2551C"/>
    <w:rsid w:val="00F361D0"/>
    <w:rsid w:val="00F4428B"/>
    <w:rsid w:val="00F5143E"/>
    <w:rsid w:val="00F679D3"/>
    <w:rsid w:val="00F86AB6"/>
    <w:rsid w:val="00FA655E"/>
    <w:rsid w:val="00FC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B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Default">
    <w:name w:val="Default"/>
    <w:rsid w:val="00914E0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C3A58"/>
    <w:rPr>
      <w:color w:val="0563C1" w:themeColor="hyperlink"/>
      <w:u w:val="single"/>
    </w:rPr>
  </w:style>
  <w:style w:type="character" w:customStyle="1" w:styleId="UnresolvedMention1">
    <w:name w:val="Unresolved Mention1"/>
    <w:basedOn w:val="DefaultParagraphFont"/>
    <w:uiPriority w:val="99"/>
    <w:semiHidden/>
    <w:unhideWhenUsed/>
    <w:rsid w:val="00EC3A58"/>
    <w:rPr>
      <w:color w:val="605E5C"/>
      <w:shd w:val="clear" w:color="auto" w:fill="E1DFDD"/>
    </w:rPr>
  </w:style>
  <w:style w:type="character" w:customStyle="1" w:styleId="UnresolvedMention">
    <w:name w:val="Unresolved Mention"/>
    <w:basedOn w:val="DefaultParagraphFont"/>
    <w:uiPriority w:val="99"/>
    <w:semiHidden/>
    <w:unhideWhenUsed/>
    <w:rsid w:val="00FC3C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Default">
    <w:name w:val="Default"/>
    <w:rsid w:val="00914E0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C3A58"/>
    <w:rPr>
      <w:color w:val="0563C1" w:themeColor="hyperlink"/>
      <w:u w:val="single"/>
    </w:rPr>
  </w:style>
  <w:style w:type="character" w:customStyle="1" w:styleId="UnresolvedMention1">
    <w:name w:val="Unresolved Mention1"/>
    <w:basedOn w:val="DefaultParagraphFont"/>
    <w:uiPriority w:val="99"/>
    <w:semiHidden/>
    <w:unhideWhenUsed/>
    <w:rsid w:val="00EC3A58"/>
    <w:rPr>
      <w:color w:val="605E5C"/>
      <w:shd w:val="clear" w:color="auto" w:fill="E1DFDD"/>
    </w:rPr>
  </w:style>
  <w:style w:type="character" w:customStyle="1" w:styleId="UnresolvedMention">
    <w:name w:val="Unresolved Mention"/>
    <w:basedOn w:val="DefaultParagraphFont"/>
    <w:uiPriority w:val="99"/>
    <w:semiHidden/>
    <w:unhideWhenUsed/>
    <w:rsid w:val="00FC3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bman.matt@ep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Alison</dc:creator>
  <cp:lastModifiedBy>SYSTEM</cp:lastModifiedBy>
  <cp:revision>2</cp:revision>
  <cp:lastPrinted>2016-06-27T18:45:00Z</cp:lastPrinted>
  <dcterms:created xsi:type="dcterms:W3CDTF">2019-04-29T22:39:00Z</dcterms:created>
  <dcterms:modified xsi:type="dcterms:W3CDTF">2019-04-29T22:39:00Z</dcterms:modified>
</cp:coreProperties>
</file>