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6E7FA1D6" w:rsidR="00887042"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3F707D">
        <w:rPr>
          <w:b/>
          <w:sz w:val="28"/>
          <w:szCs w:val="28"/>
        </w:rPr>
        <w:t>I-</w:t>
      </w:r>
      <w:r w:rsidR="00553F11">
        <w:rPr>
          <w:b/>
          <w:sz w:val="28"/>
          <w:szCs w:val="28"/>
        </w:rPr>
        <w:t>485</w:t>
      </w:r>
      <w:r w:rsidR="003C4711">
        <w:rPr>
          <w:b/>
          <w:sz w:val="28"/>
          <w:szCs w:val="28"/>
        </w:rPr>
        <w:t xml:space="preserve">, </w:t>
      </w:r>
      <w:r w:rsidR="00553F11">
        <w:rPr>
          <w:b/>
          <w:sz w:val="28"/>
          <w:szCs w:val="28"/>
        </w:rPr>
        <w:t>Instructions for Application to Register Permanent Residence or Adjust Status</w:t>
      </w:r>
      <w:r w:rsidR="00887042">
        <w:rPr>
          <w:b/>
          <w:sz w:val="28"/>
          <w:szCs w:val="28"/>
        </w:rPr>
        <w:t xml:space="preserve"> </w:t>
      </w:r>
    </w:p>
    <w:p w14:paraId="13DEB9D2" w14:textId="0B3573DB" w:rsidR="00483DCD" w:rsidRPr="00BB577F" w:rsidRDefault="00483DCD" w:rsidP="00D71B67">
      <w:pPr>
        <w:jc w:val="center"/>
        <w:rPr>
          <w:b/>
          <w:sz w:val="28"/>
          <w:szCs w:val="28"/>
        </w:rPr>
      </w:pPr>
      <w:r w:rsidRPr="00BB577F">
        <w:rPr>
          <w:b/>
          <w:sz w:val="28"/>
          <w:szCs w:val="28"/>
        </w:rPr>
        <w:t>OMB Number: 1615-</w:t>
      </w:r>
      <w:r w:rsidR="00553F11">
        <w:rPr>
          <w:b/>
          <w:sz w:val="28"/>
          <w:szCs w:val="28"/>
        </w:rPr>
        <w:t>0023</w:t>
      </w:r>
    </w:p>
    <w:p w14:paraId="628B5812" w14:textId="0616828F" w:rsidR="009377EB" w:rsidRDefault="006E157F" w:rsidP="00D71B67">
      <w:pPr>
        <w:jc w:val="center"/>
        <w:rPr>
          <w:b/>
          <w:sz w:val="28"/>
          <w:szCs w:val="28"/>
        </w:rPr>
      </w:pPr>
      <w:r>
        <w:rPr>
          <w:b/>
          <w:sz w:val="28"/>
          <w:szCs w:val="28"/>
        </w:rPr>
        <w:t>04/01</w:t>
      </w:r>
      <w:r w:rsidR="001C3FF2" w:rsidRPr="00BB577F">
        <w:rPr>
          <w:b/>
          <w:sz w:val="28"/>
          <w:szCs w:val="28"/>
        </w:rPr>
        <w:t>/</w:t>
      </w:r>
      <w:r w:rsidR="00AE2C89" w:rsidRPr="00BB577F">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2F5B8CE9"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553F11">
              <w:rPr>
                <w:b/>
                <w:sz w:val="24"/>
                <w:szCs w:val="24"/>
              </w:rPr>
              <w:t xml:space="preserve">83C </w:t>
            </w:r>
            <w:r w:rsidR="00A672CA">
              <w:rPr>
                <w:b/>
                <w:sz w:val="24"/>
                <w:szCs w:val="24"/>
              </w:rPr>
              <w:t>to update Additional Evidence Requirements for CAA applicants.</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46AB60F7" w:rsidR="006C475E" w:rsidRDefault="006C475E" w:rsidP="006C475E">
            <w:pPr>
              <w:rPr>
                <w:sz w:val="24"/>
                <w:szCs w:val="24"/>
              </w:rPr>
            </w:pPr>
            <w:r>
              <w:rPr>
                <w:sz w:val="24"/>
                <w:szCs w:val="24"/>
              </w:rPr>
              <w:t xml:space="preserve">Expires </w:t>
            </w:r>
            <w:r w:rsidR="00887042">
              <w:rPr>
                <w:sz w:val="24"/>
                <w:szCs w:val="24"/>
              </w:rPr>
              <w:t>0</w:t>
            </w:r>
            <w:r w:rsidR="00553F11">
              <w:rPr>
                <w:sz w:val="24"/>
                <w:szCs w:val="24"/>
              </w:rPr>
              <w:t>6</w:t>
            </w:r>
            <w:r w:rsidR="001C3FF2">
              <w:rPr>
                <w:sz w:val="24"/>
                <w:szCs w:val="24"/>
              </w:rPr>
              <w:t>/</w:t>
            </w:r>
            <w:r w:rsidR="003F707D">
              <w:rPr>
                <w:sz w:val="24"/>
                <w:szCs w:val="24"/>
              </w:rPr>
              <w:t>3</w:t>
            </w:r>
            <w:r w:rsidR="00553F11">
              <w:rPr>
                <w:sz w:val="24"/>
                <w:szCs w:val="24"/>
              </w:rPr>
              <w:t>0</w:t>
            </w:r>
            <w:r w:rsidR="001C3FF2">
              <w:rPr>
                <w:sz w:val="24"/>
                <w:szCs w:val="24"/>
              </w:rPr>
              <w:t>/</w:t>
            </w:r>
            <w:r w:rsidR="00887042">
              <w:rPr>
                <w:sz w:val="24"/>
                <w:szCs w:val="24"/>
              </w:rPr>
              <w:t>2019</w:t>
            </w:r>
          </w:p>
          <w:p w14:paraId="6BE549AA" w14:textId="43CD589E" w:rsidR="006C475E" w:rsidRPr="006C475E" w:rsidRDefault="006C475E" w:rsidP="00553F11">
            <w:pPr>
              <w:rPr>
                <w:sz w:val="24"/>
                <w:szCs w:val="24"/>
              </w:rPr>
            </w:pPr>
            <w:r>
              <w:rPr>
                <w:sz w:val="24"/>
                <w:szCs w:val="24"/>
              </w:rPr>
              <w:t xml:space="preserve">Edition Date </w:t>
            </w:r>
            <w:r w:rsidR="008141BD">
              <w:rPr>
                <w:sz w:val="24"/>
                <w:szCs w:val="24"/>
              </w:rPr>
              <w:t>1</w:t>
            </w:r>
            <w:r w:rsidR="00887042">
              <w:rPr>
                <w:sz w:val="24"/>
                <w:szCs w:val="24"/>
              </w:rPr>
              <w:t>2/</w:t>
            </w:r>
            <w:r w:rsidR="00553F11">
              <w:rPr>
                <w:sz w:val="24"/>
                <w:szCs w:val="24"/>
              </w:rPr>
              <w:t>13</w:t>
            </w:r>
            <w:r w:rsidR="00887042">
              <w:rPr>
                <w:sz w:val="24"/>
                <w:szCs w:val="24"/>
              </w:rPr>
              <w:t>/17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1D3DB7" w:rsidRPr="007228B5" w14:paraId="59AAFBDA" w14:textId="77777777" w:rsidTr="002D6271">
        <w:tc>
          <w:tcPr>
            <w:tcW w:w="2808" w:type="dxa"/>
          </w:tcPr>
          <w:p w14:paraId="5CD8E094" w14:textId="6EB7AEB4" w:rsidR="001D3DB7" w:rsidRPr="00553F11" w:rsidRDefault="008141BD" w:rsidP="00A672CA">
            <w:pPr>
              <w:contextualSpacing/>
              <w:rPr>
                <w:b/>
                <w:sz w:val="22"/>
                <w:szCs w:val="22"/>
              </w:rPr>
            </w:pPr>
            <w:r w:rsidRPr="00553F11">
              <w:rPr>
                <w:b/>
                <w:sz w:val="22"/>
                <w:szCs w:val="22"/>
              </w:rPr>
              <w:t xml:space="preserve">Page </w:t>
            </w:r>
            <w:r w:rsidR="00553F11" w:rsidRPr="00553F11">
              <w:rPr>
                <w:b/>
                <w:sz w:val="22"/>
                <w:szCs w:val="22"/>
              </w:rPr>
              <w:t>32</w:t>
            </w:r>
            <w:r w:rsidR="001D3DB7" w:rsidRPr="00553F11">
              <w:rPr>
                <w:b/>
                <w:sz w:val="22"/>
                <w:szCs w:val="22"/>
              </w:rPr>
              <w:t xml:space="preserve">, </w:t>
            </w:r>
            <w:r w:rsidR="00553F11" w:rsidRPr="00553F11">
              <w:rPr>
                <w:b/>
                <w:sz w:val="22"/>
                <w:szCs w:val="22"/>
              </w:rPr>
              <w:t>Additional Evidence Requirements</w:t>
            </w:r>
          </w:p>
        </w:tc>
        <w:tc>
          <w:tcPr>
            <w:tcW w:w="4095" w:type="dxa"/>
          </w:tcPr>
          <w:p w14:paraId="072C64E9" w14:textId="5433446C" w:rsidR="001D3DB7" w:rsidRPr="00C703B3" w:rsidRDefault="008141BD" w:rsidP="00A672CA">
            <w:pPr>
              <w:contextualSpacing/>
              <w:rPr>
                <w:b/>
                <w:sz w:val="22"/>
                <w:szCs w:val="22"/>
              </w:rPr>
            </w:pPr>
            <w:r w:rsidRPr="00C703B3">
              <w:rPr>
                <w:b/>
                <w:sz w:val="22"/>
                <w:szCs w:val="22"/>
              </w:rPr>
              <w:t>[</w:t>
            </w:r>
            <w:r w:rsidR="00553F11" w:rsidRPr="00C703B3">
              <w:rPr>
                <w:b/>
                <w:sz w:val="22"/>
                <w:szCs w:val="22"/>
              </w:rPr>
              <w:t>Page 32</w:t>
            </w:r>
            <w:r w:rsidR="001D3DB7" w:rsidRPr="00C703B3">
              <w:rPr>
                <w:b/>
                <w:sz w:val="22"/>
                <w:szCs w:val="22"/>
              </w:rPr>
              <w:t>]</w:t>
            </w:r>
          </w:p>
          <w:p w14:paraId="4DD4D294" w14:textId="77777777" w:rsidR="00C703B3" w:rsidRPr="00C703B3" w:rsidRDefault="00C703B3" w:rsidP="00A672CA">
            <w:pPr>
              <w:contextualSpacing/>
              <w:rPr>
                <w:sz w:val="22"/>
                <w:szCs w:val="22"/>
              </w:rPr>
            </w:pPr>
          </w:p>
          <w:p w14:paraId="641401CF" w14:textId="02BF77A5" w:rsidR="00C703B3" w:rsidRPr="00C703B3" w:rsidRDefault="00C703B3" w:rsidP="00A672CA">
            <w:pPr>
              <w:pStyle w:val="NormalWeb"/>
              <w:spacing w:before="0" w:beforeAutospacing="0" w:after="0" w:afterAutospacing="0"/>
              <w:contextualSpacing/>
              <w:rPr>
                <w:b/>
                <w:sz w:val="22"/>
                <w:szCs w:val="22"/>
              </w:rPr>
            </w:pPr>
            <w:r w:rsidRPr="00C703B3">
              <w:rPr>
                <w:b/>
                <w:sz w:val="22"/>
                <w:szCs w:val="22"/>
              </w:rPr>
              <w:t xml:space="preserve">Additional Evidence Requirements </w:t>
            </w:r>
          </w:p>
          <w:p w14:paraId="065DB84E" w14:textId="77777777" w:rsidR="00C703B3" w:rsidRPr="00C703B3" w:rsidRDefault="00C703B3" w:rsidP="00A672CA">
            <w:pPr>
              <w:pStyle w:val="NormalWeb"/>
              <w:spacing w:before="0" w:beforeAutospacing="0" w:after="0" w:afterAutospacing="0"/>
              <w:contextualSpacing/>
              <w:rPr>
                <w:b/>
                <w:sz w:val="22"/>
                <w:szCs w:val="22"/>
              </w:rPr>
            </w:pPr>
          </w:p>
          <w:p w14:paraId="6E964567" w14:textId="4EF78CDA" w:rsidR="00C703B3" w:rsidRDefault="00C703B3" w:rsidP="00A672CA">
            <w:pPr>
              <w:pStyle w:val="NormalWeb"/>
              <w:spacing w:before="0" w:beforeAutospacing="0" w:after="0" w:afterAutospacing="0"/>
              <w:contextualSpacing/>
              <w:rPr>
                <w:sz w:val="22"/>
                <w:szCs w:val="22"/>
              </w:rPr>
            </w:pPr>
            <w:r w:rsidRPr="00C703B3">
              <w:rPr>
                <w:sz w:val="22"/>
                <w:szCs w:val="22"/>
              </w:rPr>
              <w:t xml:space="preserve">As a CAA applicant, you must submit evidence showing you meet certain requirements specific to this immigrant category.  Therefore, in addition to the evidence listed in the </w:t>
            </w:r>
            <w:r w:rsidRPr="00C703B3">
              <w:rPr>
                <w:b/>
                <w:sz w:val="22"/>
                <w:szCs w:val="22"/>
              </w:rPr>
              <w:t>What Evidence Must You Submit with Form I-485</w:t>
            </w:r>
            <w:r w:rsidRPr="00C703B3">
              <w:rPr>
                <w:sz w:val="22"/>
                <w:szCs w:val="22"/>
              </w:rPr>
              <w:t xml:space="preserve"> section, principal applicants must also submit: </w:t>
            </w:r>
          </w:p>
          <w:p w14:paraId="09E37844" w14:textId="77777777" w:rsidR="00C703B3" w:rsidRPr="00C703B3" w:rsidRDefault="00C703B3" w:rsidP="00A672CA">
            <w:pPr>
              <w:pStyle w:val="NormalWeb"/>
              <w:spacing w:before="0" w:beforeAutospacing="0" w:after="0" w:afterAutospacing="0"/>
              <w:contextualSpacing/>
              <w:rPr>
                <w:sz w:val="22"/>
                <w:szCs w:val="22"/>
              </w:rPr>
            </w:pPr>
          </w:p>
          <w:p w14:paraId="15F16D24" w14:textId="234A039B" w:rsidR="00C703B3" w:rsidRDefault="00C703B3" w:rsidP="00A672CA">
            <w:pPr>
              <w:pStyle w:val="NormalWeb"/>
              <w:spacing w:before="0" w:beforeAutospacing="0" w:after="0" w:afterAutospacing="0"/>
              <w:contextualSpacing/>
              <w:rPr>
                <w:sz w:val="22"/>
                <w:szCs w:val="22"/>
              </w:rPr>
            </w:pPr>
            <w:r w:rsidRPr="000051BF">
              <w:rPr>
                <w:b/>
                <w:sz w:val="22"/>
                <w:szCs w:val="22"/>
              </w:rPr>
              <w:t>1.</w:t>
            </w:r>
            <w:r w:rsidRPr="00C703B3">
              <w:rPr>
                <w:sz w:val="22"/>
                <w:szCs w:val="22"/>
              </w:rPr>
              <w:t xml:space="preserve"> Evidence of Cuban birth or citizenship, if not contained in your birth certificate; and </w:t>
            </w:r>
          </w:p>
          <w:p w14:paraId="697915DE" w14:textId="77777777" w:rsidR="00024404" w:rsidRPr="00C703B3" w:rsidRDefault="00024404" w:rsidP="00A672CA">
            <w:pPr>
              <w:pStyle w:val="NormalWeb"/>
              <w:spacing w:before="0" w:beforeAutospacing="0" w:after="0" w:afterAutospacing="0"/>
              <w:contextualSpacing/>
              <w:rPr>
                <w:sz w:val="22"/>
                <w:szCs w:val="22"/>
              </w:rPr>
            </w:pPr>
          </w:p>
          <w:p w14:paraId="69F4C722" w14:textId="6E08FC5E" w:rsidR="00C703B3" w:rsidRDefault="00C703B3" w:rsidP="00A672CA">
            <w:pPr>
              <w:pStyle w:val="NormalWeb"/>
              <w:spacing w:before="0" w:beforeAutospacing="0" w:after="0" w:afterAutospacing="0"/>
              <w:contextualSpacing/>
              <w:rPr>
                <w:sz w:val="22"/>
                <w:szCs w:val="22"/>
              </w:rPr>
            </w:pPr>
            <w:r w:rsidRPr="000051BF">
              <w:rPr>
                <w:b/>
                <w:sz w:val="22"/>
                <w:szCs w:val="22"/>
              </w:rPr>
              <w:t>2.</w:t>
            </w:r>
            <w:r w:rsidRPr="00C703B3">
              <w:rPr>
                <w:sz w:val="22"/>
                <w:szCs w:val="22"/>
              </w:rPr>
              <w:t xml:space="preserve"> Evidence that you have been physically present in the United States for at least one year. </w:t>
            </w:r>
          </w:p>
          <w:p w14:paraId="69C6965C" w14:textId="4A7C4BD9" w:rsidR="00024404" w:rsidRDefault="00024404" w:rsidP="00A672CA">
            <w:pPr>
              <w:pStyle w:val="NormalWeb"/>
              <w:spacing w:before="0" w:beforeAutospacing="0" w:after="0" w:afterAutospacing="0"/>
              <w:contextualSpacing/>
              <w:rPr>
                <w:sz w:val="22"/>
                <w:szCs w:val="22"/>
              </w:rPr>
            </w:pPr>
          </w:p>
          <w:p w14:paraId="1D768FD0" w14:textId="02FF39BF" w:rsidR="00024404" w:rsidRDefault="00024404" w:rsidP="00A672CA">
            <w:pPr>
              <w:pStyle w:val="NormalWeb"/>
              <w:spacing w:before="0" w:beforeAutospacing="0" w:after="0" w:afterAutospacing="0"/>
              <w:contextualSpacing/>
              <w:rPr>
                <w:sz w:val="22"/>
                <w:szCs w:val="22"/>
              </w:rPr>
            </w:pPr>
          </w:p>
          <w:p w14:paraId="1456FD13" w14:textId="6A56EAD5" w:rsidR="00024404" w:rsidRDefault="00024404" w:rsidP="00A672CA">
            <w:pPr>
              <w:pStyle w:val="NormalWeb"/>
              <w:spacing w:before="0" w:beforeAutospacing="0" w:after="0" w:afterAutospacing="0"/>
              <w:contextualSpacing/>
              <w:rPr>
                <w:sz w:val="22"/>
                <w:szCs w:val="22"/>
              </w:rPr>
            </w:pPr>
          </w:p>
          <w:p w14:paraId="237BD48F" w14:textId="4C0EA955" w:rsidR="00024404" w:rsidRDefault="00024404" w:rsidP="00A672CA">
            <w:pPr>
              <w:pStyle w:val="NormalWeb"/>
              <w:spacing w:before="0" w:beforeAutospacing="0" w:after="0" w:afterAutospacing="0"/>
              <w:contextualSpacing/>
              <w:rPr>
                <w:sz w:val="22"/>
                <w:szCs w:val="22"/>
              </w:rPr>
            </w:pPr>
          </w:p>
          <w:p w14:paraId="698300F6" w14:textId="7747CBC6" w:rsidR="00024404" w:rsidRDefault="00024404" w:rsidP="00A672CA">
            <w:pPr>
              <w:pStyle w:val="NormalWeb"/>
              <w:spacing w:before="0" w:beforeAutospacing="0" w:after="0" w:afterAutospacing="0"/>
              <w:contextualSpacing/>
              <w:rPr>
                <w:sz w:val="22"/>
                <w:szCs w:val="22"/>
              </w:rPr>
            </w:pPr>
          </w:p>
          <w:p w14:paraId="18616B36" w14:textId="489B210F" w:rsidR="00024404" w:rsidRDefault="00024404" w:rsidP="00A672CA">
            <w:pPr>
              <w:pStyle w:val="NormalWeb"/>
              <w:spacing w:before="0" w:beforeAutospacing="0" w:after="0" w:afterAutospacing="0"/>
              <w:contextualSpacing/>
              <w:rPr>
                <w:sz w:val="22"/>
                <w:szCs w:val="22"/>
              </w:rPr>
            </w:pPr>
          </w:p>
          <w:p w14:paraId="025017CA" w14:textId="39B6A8DA" w:rsidR="00024404" w:rsidRDefault="00024404" w:rsidP="00A672CA">
            <w:pPr>
              <w:pStyle w:val="NormalWeb"/>
              <w:spacing w:before="0" w:beforeAutospacing="0" w:after="0" w:afterAutospacing="0"/>
              <w:contextualSpacing/>
              <w:rPr>
                <w:sz w:val="22"/>
                <w:szCs w:val="22"/>
              </w:rPr>
            </w:pPr>
          </w:p>
          <w:p w14:paraId="2F787762" w14:textId="2B274F5E" w:rsidR="00024404" w:rsidRDefault="00024404" w:rsidP="00A672CA">
            <w:pPr>
              <w:pStyle w:val="NormalWeb"/>
              <w:spacing w:before="0" w:beforeAutospacing="0" w:after="0" w:afterAutospacing="0"/>
              <w:contextualSpacing/>
              <w:rPr>
                <w:sz w:val="22"/>
                <w:szCs w:val="22"/>
              </w:rPr>
            </w:pPr>
          </w:p>
          <w:p w14:paraId="1E1CA384" w14:textId="2AE9C520" w:rsidR="00024404" w:rsidRDefault="00024404" w:rsidP="00A672CA">
            <w:pPr>
              <w:pStyle w:val="NormalWeb"/>
              <w:spacing w:before="0" w:beforeAutospacing="0" w:after="0" w:afterAutospacing="0"/>
              <w:contextualSpacing/>
              <w:rPr>
                <w:sz w:val="22"/>
                <w:szCs w:val="22"/>
              </w:rPr>
            </w:pPr>
          </w:p>
          <w:p w14:paraId="653C2561" w14:textId="471BCB1F" w:rsidR="00024404" w:rsidRDefault="00024404" w:rsidP="00A672CA">
            <w:pPr>
              <w:pStyle w:val="NormalWeb"/>
              <w:spacing w:before="0" w:beforeAutospacing="0" w:after="0" w:afterAutospacing="0"/>
              <w:contextualSpacing/>
              <w:rPr>
                <w:sz w:val="22"/>
                <w:szCs w:val="22"/>
              </w:rPr>
            </w:pPr>
          </w:p>
          <w:p w14:paraId="104C39C2" w14:textId="6CCE1DFF" w:rsidR="00024404" w:rsidRDefault="00024404" w:rsidP="00A672CA">
            <w:pPr>
              <w:pStyle w:val="NormalWeb"/>
              <w:spacing w:before="0" w:beforeAutospacing="0" w:after="0" w:afterAutospacing="0"/>
              <w:contextualSpacing/>
              <w:rPr>
                <w:sz w:val="22"/>
                <w:szCs w:val="22"/>
              </w:rPr>
            </w:pPr>
          </w:p>
          <w:p w14:paraId="3A61B281" w14:textId="4FB744B2" w:rsidR="00024404" w:rsidRDefault="00024404" w:rsidP="00A672CA">
            <w:pPr>
              <w:pStyle w:val="NormalWeb"/>
              <w:spacing w:before="0" w:beforeAutospacing="0" w:after="0" w:afterAutospacing="0"/>
              <w:contextualSpacing/>
              <w:rPr>
                <w:sz w:val="22"/>
                <w:szCs w:val="22"/>
              </w:rPr>
            </w:pPr>
          </w:p>
          <w:p w14:paraId="44D3364F" w14:textId="3304E3AB" w:rsidR="00024404" w:rsidRDefault="00024404" w:rsidP="00A672CA">
            <w:pPr>
              <w:pStyle w:val="NormalWeb"/>
              <w:spacing w:before="0" w:beforeAutospacing="0" w:after="0" w:afterAutospacing="0"/>
              <w:contextualSpacing/>
              <w:rPr>
                <w:sz w:val="22"/>
                <w:szCs w:val="22"/>
              </w:rPr>
            </w:pPr>
          </w:p>
          <w:p w14:paraId="5D9EDE14" w14:textId="3EE520E7" w:rsidR="00024404" w:rsidRDefault="00024404" w:rsidP="00A672CA">
            <w:pPr>
              <w:pStyle w:val="NormalWeb"/>
              <w:spacing w:before="0" w:beforeAutospacing="0" w:after="0" w:afterAutospacing="0"/>
              <w:contextualSpacing/>
              <w:rPr>
                <w:sz w:val="22"/>
                <w:szCs w:val="22"/>
              </w:rPr>
            </w:pPr>
          </w:p>
          <w:p w14:paraId="772C174E" w14:textId="1403795A" w:rsidR="00024404" w:rsidRDefault="00024404" w:rsidP="00A672CA">
            <w:pPr>
              <w:pStyle w:val="NormalWeb"/>
              <w:spacing w:before="0" w:beforeAutospacing="0" w:after="0" w:afterAutospacing="0"/>
              <w:contextualSpacing/>
              <w:rPr>
                <w:sz w:val="22"/>
                <w:szCs w:val="22"/>
              </w:rPr>
            </w:pPr>
          </w:p>
          <w:p w14:paraId="6453398D" w14:textId="1A86546B" w:rsidR="00024404" w:rsidRDefault="00024404" w:rsidP="00A672CA">
            <w:pPr>
              <w:pStyle w:val="NormalWeb"/>
              <w:spacing w:before="0" w:beforeAutospacing="0" w:after="0" w:afterAutospacing="0"/>
              <w:contextualSpacing/>
              <w:rPr>
                <w:sz w:val="22"/>
                <w:szCs w:val="22"/>
              </w:rPr>
            </w:pPr>
          </w:p>
          <w:p w14:paraId="2E614CF0" w14:textId="09DCEE76" w:rsidR="00024404" w:rsidRDefault="00024404" w:rsidP="00A672CA">
            <w:pPr>
              <w:pStyle w:val="NormalWeb"/>
              <w:spacing w:before="0" w:beforeAutospacing="0" w:after="0" w:afterAutospacing="0"/>
              <w:contextualSpacing/>
              <w:rPr>
                <w:sz w:val="22"/>
                <w:szCs w:val="22"/>
              </w:rPr>
            </w:pPr>
          </w:p>
          <w:p w14:paraId="7BB4D9C3" w14:textId="3BDF140C" w:rsidR="00024404" w:rsidRDefault="00024404" w:rsidP="00A672CA">
            <w:pPr>
              <w:pStyle w:val="NormalWeb"/>
              <w:spacing w:before="0" w:beforeAutospacing="0" w:after="0" w:afterAutospacing="0"/>
              <w:contextualSpacing/>
              <w:rPr>
                <w:sz w:val="22"/>
                <w:szCs w:val="22"/>
              </w:rPr>
            </w:pPr>
          </w:p>
          <w:p w14:paraId="7810EDCB" w14:textId="54C8241B" w:rsidR="00024404" w:rsidRDefault="00024404" w:rsidP="00A672CA">
            <w:pPr>
              <w:pStyle w:val="NormalWeb"/>
              <w:spacing w:before="0" w:beforeAutospacing="0" w:after="0" w:afterAutospacing="0"/>
              <w:contextualSpacing/>
              <w:rPr>
                <w:sz w:val="22"/>
                <w:szCs w:val="22"/>
              </w:rPr>
            </w:pPr>
          </w:p>
          <w:p w14:paraId="1D1DFCA6" w14:textId="7F81F15B" w:rsidR="00024404" w:rsidRDefault="00024404" w:rsidP="00A672CA">
            <w:pPr>
              <w:pStyle w:val="NormalWeb"/>
              <w:spacing w:before="0" w:beforeAutospacing="0" w:after="0" w:afterAutospacing="0"/>
              <w:contextualSpacing/>
              <w:rPr>
                <w:sz w:val="22"/>
                <w:szCs w:val="22"/>
              </w:rPr>
            </w:pPr>
          </w:p>
          <w:p w14:paraId="37153282" w14:textId="07306B08" w:rsidR="00024404" w:rsidRDefault="00024404" w:rsidP="00A672CA">
            <w:pPr>
              <w:pStyle w:val="NormalWeb"/>
              <w:spacing w:before="0" w:beforeAutospacing="0" w:after="0" w:afterAutospacing="0"/>
              <w:contextualSpacing/>
              <w:rPr>
                <w:sz w:val="22"/>
                <w:szCs w:val="22"/>
              </w:rPr>
            </w:pPr>
          </w:p>
          <w:p w14:paraId="6786D736" w14:textId="4E974853" w:rsidR="00024404" w:rsidRDefault="00024404" w:rsidP="00A672CA">
            <w:pPr>
              <w:pStyle w:val="NormalWeb"/>
              <w:spacing w:before="0" w:beforeAutospacing="0" w:after="0" w:afterAutospacing="0"/>
              <w:contextualSpacing/>
              <w:rPr>
                <w:sz w:val="22"/>
                <w:szCs w:val="22"/>
              </w:rPr>
            </w:pPr>
          </w:p>
          <w:p w14:paraId="1CBE657B" w14:textId="0E197F7C" w:rsidR="00024404" w:rsidRDefault="00024404" w:rsidP="00A672CA">
            <w:pPr>
              <w:pStyle w:val="NormalWeb"/>
              <w:spacing w:before="0" w:beforeAutospacing="0" w:after="0" w:afterAutospacing="0"/>
              <w:contextualSpacing/>
              <w:rPr>
                <w:sz w:val="22"/>
                <w:szCs w:val="22"/>
              </w:rPr>
            </w:pPr>
          </w:p>
          <w:p w14:paraId="033C829B" w14:textId="6D0B24A4" w:rsidR="00024404" w:rsidRDefault="00024404" w:rsidP="00A672CA">
            <w:pPr>
              <w:pStyle w:val="NormalWeb"/>
              <w:spacing w:before="0" w:beforeAutospacing="0" w:after="0" w:afterAutospacing="0"/>
              <w:contextualSpacing/>
              <w:rPr>
                <w:sz w:val="22"/>
                <w:szCs w:val="22"/>
              </w:rPr>
            </w:pPr>
          </w:p>
          <w:p w14:paraId="5F898FF4" w14:textId="55118E56" w:rsidR="00024404" w:rsidRDefault="00024404" w:rsidP="00A672CA">
            <w:pPr>
              <w:pStyle w:val="NormalWeb"/>
              <w:spacing w:before="0" w:beforeAutospacing="0" w:after="0" w:afterAutospacing="0"/>
              <w:contextualSpacing/>
              <w:rPr>
                <w:sz w:val="22"/>
                <w:szCs w:val="22"/>
              </w:rPr>
            </w:pPr>
          </w:p>
          <w:p w14:paraId="1D8E6165" w14:textId="7E89E33A" w:rsidR="00024404" w:rsidRDefault="00024404" w:rsidP="00A672CA">
            <w:pPr>
              <w:pStyle w:val="NormalWeb"/>
              <w:spacing w:before="0" w:beforeAutospacing="0" w:after="0" w:afterAutospacing="0"/>
              <w:contextualSpacing/>
              <w:rPr>
                <w:sz w:val="22"/>
                <w:szCs w:val="22"/>
              </w:rPr>
            </w:pPr>
          </w:p>
          <w:p w14:paraId="0ADF328B" w14:textId="2E736F2C" w:rsidR="00024404" w:rsidRDefault="00024404" w:rsidP="00A672CA">
            <w:pPr>
              <w:pStyle w:val="NormalWeb"/>
              <w:spacing w:before="0" w:beforeAutospacing="0" w:after="0" w:afterAutospacing="0"/>
              <w:contextualSpacing/>
              <w:rPr>
                <w:sz w:val="22"/>
                <w:szCs w:val="22"/>
              </w:rPr>
            </w:pPr>
          </w:p>
          <w:p w14:paraId="1D7CC3B4" w14:textId="3B1EF143" w:rsidR="00024404" w:rsidRDefault="00024404" w:rsidP="00A672CA">
            <w:pPr>
              <w:pStyle w:val="NormalWeb"/>
              <w:spacing w:before="0" w:beforeAutospacing="0" w:after="0" w:afterAutospacing="0"/>
              <w:contextualSpacing/>
              <w:rPr>
                <w:sz w:val="22"/>
                <w:szCs w:val="22"/>
              </w:rPr>
            </w:pPr>
          </w:p>
          <w:p w14:paraId="2D1A7261" w14:textId="05581523" w:rsidR="00024404" w:rsidRDefault="00024404" w:rsidP="00A672CA">
            <w:pPr>
              <w:pStyle w:val="NormalWeb"/>
              <w:spacing w:before="0" w:beforeAutospacing="0" w:after="0" w:afterAutospacing="0"/>
              <w:contextualSpacing/>
              <w:rPr>
                <w:sz w:val="22"/>
                <w:szCs w:val="22"/>
              </w:rPr>
            </w:pPr>
          </w:p>
          <w:p w14:paraId="1F2F8A5A" w14:textId="5AD1F103" w:rsidR="00554334" w:rsidRDefault="00554334" w:rsidP="00A672CA">
            <w:pPr>
              <w:pStyle w:val="NormalWeb"/>
              <w:spacing w:before="0" w:beforeAutospacing="0" w:after="0" w:afterAutospacing="0"/>
              <w:contextualSpacing/>
              <w:rPr>
                <w:sz w:val="22"/>
                <w:szCs w:val="22"/>
              </w:rPr>
            </w:pPr>
          </w:p>
          <w:p w14:paraId="4317F5BA" w14:textId="68B78004" w:rsidR="00554334" w:rsidRDefault="00554334" w:rsidP="00A672CA">
            <w:pPr>
              <w:pStyle w:val="NormalWeb"/>
              <w:spacing w:before="0" w:beforeAutospacing="0" w:after="0" w:afterAutospacing="0"/>
              <w:contextualSpacing/>
              <w:rPr>
                <w:sz w:val="22"/>
                <w:szCs w:val="22"/>
              </w:rPr>
            </w:pPr>
          </w:p>
          <w:p w14:paraId="62B6FD08" w14:textId="77777777" w:rsidR="00554334" w:rsidRDefault="00554334" w:rsidP="00A672CA">
            <w:pPr>
              <w:pStyle w:val="NormalWeb"/>
              <w:spacing w:before="0" w:beforeAutospacing="0" w:after="0" w:afterAutospacing="0"/>
              <w:contextualSpacing/>
              <w:rPr>
                <w:sz w:val="22"/>
                <w:szCs w:val="22"/>
              </w:rPr>
            </w:pPr>
          </w:p>
          <w:p w14:paraId="512A9C15" w14:textId="36303AB1" w:rsidR="00024404" w:rsidRDefault="00024404" w:rsidP="00A672CA">
            <w:pPr>
              <w:pStyle w:val="NormalWeb"/>
              <w:spacing w:before="0" w:beforeAutospacing="0" w:after="0" w:afterAutospacing="0"/>
              <w:contextualSpacing/>
              <w:rPr>
                <w:sz w:val="22"/>
                <w:szCs w:val="22"/>
              </w:rPr>
            </w:pPr>
          </w:p>
          <w:p w14:paraId="734871D6" w14:textId="227ACAF3" w:rsidR="00024404" w:rsidRDefault="00024404" w:rsidP="00A672CA">
            <w:pPr>
              <w:pStyle w:val="NormalWeb"/>
              <w:spacing w:before="0" w:beforeAutospacing="0" w:after="0" w:afterAutospacing="0"/>
              <w:contextualSpacing/>
              <w:rPr>
                <w:sz w:val="22"/>
                <w:szCs w:val="22"/>
              </w:rPr>
            </w:pPr>
          </w:p>
          <w:p w14:paraId="5BC89149" w14:textId="3F04F0B1" w:rsidR="00024404" w:rsidRDefault="00024404" w:rsidP="00A672CA">
            <w:pPr>
              <w:pStyle w:val="NormalWeb"/>
              <w:spacing w:before="0" w:beforeAutospacing="0" w:after="0" w:afterAutospacing="0"/>
              <w:contextualSpacing/>
              <w:rPr>
                <w:sz w:val="22"/>
                <w:szCs w:val="22"/>
              </w:rPr>
            </w:pPr>
          </w:p>
          <w:p w14:paraId="3B927ADC" w14:textId="43D7D45C" w:rsidR="00024404" w:rsidRDefault="00024404" w:rsidP="00A672CA">
            <w:pPr>
              <w:pStyle w:val="NormalWeb"/>
              <w:spacing w:before="0" w:beforeAutospacing="0" w:after="0" w:afterAutospacing="0"/>
              <w:contextualSpacing/>
              <w:rPr>
                <w:sz w:val="22"/>
                <w:szCs w:val="22"/>
              </w:rPr>
            </w:pPr>
          </w:p>
          <w:p w14:paraId="49FAB26D" w14:textId="6096598B" w:rsidR="00024404" w:rsidRDefault="00024404" w:rsidP="00A672CA">
            <w:pPr>
              <w:pStyle w:val="NormalWeb"/>
              <w:spacing w:before="0" w:beforeAutospacing="0" w:after="0" w:afterAutospacing="0"/>
              <w:contextualSpacing/>
              <w:rPr>
                <w:sz w:val="22"/>
                <w:szCs w:val="22"/>
              </w:rPr>
            </w:pPr>
          </w:p>
          <w:p w14:paraId="02F606A3" w14:textId="77777777" w:rsidR="000051BF" w:rsidRDefault="000051BF" w:rsidP="00A672CA">
            <w:pPr>
              <w:pStyle w:val="NormalWeb"/>
              <w:spacing w:before="0" w:beforeAutospacing="0" w:after="0" w:afterAutospacing="0"/>
              <w:contextualSpacing/>
              <w:rPr>
                <w:sz w:val="22"/>
                <w:szCs w:val="22"/>
              </w:rPr>
            </w:pPr>
          </w:p>
          <w:p w14:paraId="25B02A0E" w14:textId="5E5217FD" w:rsidR="00024404" w:rsidRDefault="00024404" w:rsidP="00A672CA">
            <w:pPr>
              <w:pStyle w:val="NormalWeb"/>
              <w:spacing w:before="0" w:beforeAutospacing="0" w:after="0" w:afterAutospacing="0"/>
              <w:contextualSpacing/>
              <w:rPr>
                <w:sz w:val="22"/>
                <w:szCs w:val="22"/>
              </w:rPr>
            </w:pPr>
          </w:p>
          <w:p w14:paraId="7B7D1B84" w14:textId="77777777" w:rsidR="00AB1CD2" w:rsidRDefault="00AB1CD2" w:rsidP="00A672CA">
            <w:pPr>
              <w:pStyle w:val="NormalWeb"/>
              <w:spacing w:before="0" w:beforeAutospacing="0" w:after="0" w:afterAutospacing="0"/>
              <w:contextualSpacing/>
              <w:rPr>
                <w:sz w:val="22"/>
                <w:szCs w:val="22"/>
              </w:rPr>
            </w:pPr>
          </w:p>
          <w:p w14:paraId="6E884102" w14:textId="77777777" w:rsidR="00C703B3" w:rsidRDefault="00C703B3" w:rsidP="00A672CA">
            <w:pPr>
              <w:pStyle w:val="NormalWeb"/>
              <w:spacing w:before="0" w:beforeAutospacing="0" w:after="0" w:afterAutospacing="0"/>
              <w:contextualSpacing/>
              <w:rPr>
                <w:sz w:val="22"/>
                <w:szCs w:val="22"/>
              </w:rPr>
            </w:pPr>
            <w:r w:rsidRPr="00C703B3">
              <w:rPr>
                <w:sz w:val="22"/>
                <w:szCs w:val="22"/>
              </w:rPr>
              <w:t xml:space="preserve">In addition to the evidence listed in the </w:t>
            </w:r>
            <w:r w:rsidRPr="00A672CA">
              <w:rPr>
                <w:b/>
                <w:sz w:val="22"/>
                <w:szCs w:val="22"/>
              </w:rPr>
              <w:t>What Evidence Must You Submit with Form I-485</w:t>
            </w:r>
            <w:r w:rsidRPr="00C703B3">
              <w:rPr>
                <w:sz w:val="22"/>
                <w:szCs w:val="22"/>
              </w:rPr>
              <w:t xml:space="preserve"> section, derivative applicants must submit: </w:t>
            </w:r>
          </w:p>
          <w:p w14:paraId="688CCC62" w14:textId="77777777" w:rsidR="00024404" w:rsidRPr="00C703B3" w:rsidRDefault="00024404" w:rsidP="00A672CA">
            <w:pPr>
              <w:pStyle w:val="NormalWeb"/>
              <w:spacing w:before="0" w:beforeAutospacing="0" w:after="0" w:afterAutospacing="0"/>
              <w:contextualSpacing/>
              <w:rPr>
                <w:sz w:val="22"/>
                <w:szCs w:val="22"/>
              </w:rPr>
            </w:pPr>
          </w:p>
          <w:p w14:paraId="7C32EBE0" w14:textId="585F3076" w:rsidR="00C703B3" w:rsidRDefault="00C703B3" w:rsidP="00A672CA">
            <w:pPr>
              <w:pStyle w:val="NormalWeb"/>
              <w:spacing w:before="0" w:beforeAutospacing="0" w:after="0" w:afterAutospacing="0"/>
              <w:contextualSpacing/>
              <w:rPr>
                <w:sz w:val="22"/>
                <w:szCs w:val="22"/>
              </w:rPr>
            </w:pPr>
            <w:r w:rsidRPr="00C703B3">
              <w:rPr>
                <w:sz w:val="22"/>
                <w:szCs w:val="22"/>
              </w:rPr>
              <w:t xml:space="preserve">1. Evidence you have been physically present in the United States for at least one year; and </w:t>
            </w:r>
          </w:p>
          <w:p w14:paraId="56D3006C" w14:textId="77777777" w:rsidR="00024404" w:rsidRPr="00C703B3" w:rsidRDefault="00024404" w:rsidP="00A672CA">
            <w:pPr>
              <w:pStyle w:val="NormalWeb"/>
              <w:spacing w:before="0" w:beforeAutospacing="0" w:after="0" w:afterAutospacing="0"/>
              <w:contextualSpacing/>
              <w:rPr>
                <w:sz w:val="22"/>
                <w:szCs w:val="22"/>
              </w:rPr>
            </w:pPr>
          </w:p>
          <w:p w14:paraId="488FDDD8" w14:textId="0224C7AC" w:rsidR="00C703B3" w:rsidRDefault="00C703B3" w:rsidP="00A672CA">
            <w:pPr>
              <w:pStyle w:val="NormalWeb"/>
              <w:spacing w:before="0" w:beforeAutospacing="0" w:after="0" w:afterAutospacing="0"/>
              <w:contextualSpacing/>
              <w:rPr>
                <w:sz w:val="22"/>
                <w:szCs w:val="22"/>
              </w:rPr>
            </w:pPr>
            <w:r w:rsidRPr="00C703B3">
              <w:rPr>
                <w:sz w:val="22"/>
                <w:szCs w:val="22"/>
              </w:rPr>
              <w:t xml:space="preserve">2. Evidence that you reside with the principal applicant. </w:t>
            </w:r>
          </w:p>
          <w:p w14:paraId="580CC675" w14:textId="77777777" w:rsidR="00024404" w:rsidRPr="00C703B3" w:rsidRDefault="00024404" w:rsidP="00A672CA">
            <w:pPr>
              <w:pStyle w:val="NormalWeb"/>
              <w:spacing w:before="0" w:beforeAutospacing="0" w:after="0" w:afterAutospacing="0"/>
              <w:contextualSpacing/>
              <w:rPr>
                <w:sz w:val="22"/>
                <w:szCs w:val="22"/>
              </w:rPr>
            </w:pPr>
          </w:p>
          <w:p w14:paraId="523E8FD8" w14:textId="6AB56BCA" w:rsidR="00C703B3" w:rsidRDefault="00C703B3" w:rsidP="00A672CA">
            <w:pPr>
              <w:pStyle w:val="NormalWeb"/>
              <w:spacing w:before="0" w:beforeAutospacing="0" w:after="0" w:afterAutospacing="0"/>
              <w:contextualSpacing/>
              <w:rPr>
                <w:sz w:val="22"/>
                <w:szCs w:val="22"/>
              </w:rPr>
            </w:pPr>
            <w:r w:rsidRPr="00C703B3">
              <w:rPr>
                <w:sz w:val="22"/>
                <w:szCs w:val="22"/>
              </w:rPr>
              <w:t xml:space="preserve">If you are a derivative applicant, you do not need to submit evidence of Cuban birth or citizenship.  As mentioned above, you may file to adjust status as a derivative applicant under the CAA regardless of your nationality or place of birth. </w:t>
            </w:r>
          </w:p>
          <w:p w14:paraId="4CF50C15" w14:textId="77777777" w:rsidR="00A672CA" w:rsidRPr="00C703B3" w:rsidRDefault="00A672CA" w:rsidP="00A672CA">
            <w:pPr>
              <w:pStyle w:val="NormalWeb"/>
              <w:spacing w:before="0" w:beforeAutospacing="0" w:after="0" w:afterAutospacing="0"/>
              <w:contextualSpacing/>
              <w:rPr>
                <w:sz w:val="22"/>
                <w:szCs w:val="22"/>
              </w:rPr>
            </w:pPr>
          </w:p>
          <w:p w14:paraId="45212C48" w14:textId="3D720B26" w:rsidR="00C703B3" w:rsidRPr="00A672CA" w:rsidRDefault="00C703B3" w:rsidP="00A672CA">
            <w:pPr>
              <w:pStyle w:val="NormalWeb"/>
              <w:spacing w:before="0" w:beforeAutospacing="0" w:after="0" w:afterAutospacing="0"/>
              <w:contextualSpacing/>
              <w:rPr>
                <w:b/>
                <w:sz w:val="22"/>
                <w:szCs w:val="22"/>
              </w:rPr>
            </w:pPr>
            <w:r w:rsidRPr="00A672CA">
              <w:rPr>
                <w:b/>
                <w:sz w:val="22"/>
                <w:szCs w:val="22"/>
              </w:rPr>
              <w:t xml:space="preserve">Evidence of Nationality </w:t>
            </w:r>
          </w:p>
          <w:p w14:paraId="5B2296EE" w14:textId="77777777" w:rsidR="00A672CA" w:rsidRPr="00C703B3" w:rsidRDefault="00A672CA" w:rsidP="00A672CA">
            <w:pPr>
              <w:pStyle w:val="NormalWeb"/>
              <w:spacing w:before="0" w:beforeAutospacing="0" w:after="0" w:afterAutospacing="0"/>
              <w:contextualSpacing/>
              <w:rPr>
                <w:sz w:val="22"/>
                <w:szCs w:val="22"/>
              </w:rPr>
            </w:pPr>
          </w:p>
          <w:p w14:paraId="24ACA5B1" w14:textId="77777777" w:rsidR="00C703B3" w:rsidRPr="00C703B3" w:rsidRDefault="00C703B3" w:rsidP="00A672CA">
            <w:pPr>
              <w:pStyle w:val="NormalWeb"/>
              <w:spacing w:before="0" w:beforeAutospacing="0" w:after="0" w:afterAutospacing="0"/>
              <w:contextualSpacing/>
              <w:rPr>
                <w:sz w:val="22"/>
                <w:szCs w:val="22"/>
              </w:rPr>
            </w:pPr>
            <w:r w:rsidRPr="00C703B3">
              <w:rPr>
                <w:sz w:val="22"/>
                <w:szCs w:val="22"/>
              </w:rPr>
              <w:t xml:space="preserve">Principal applicants must submit evidence of Cuban citizenship.  The following are examples of acceptable documents to prove your citizenship: </w:t>
            </w:r>
          </w:p>
          <w:p w14:paraId="0E5D417C" w14:textId="77777777" w:rsidR="00C703B3" w:rsidRPr="00C703B3" w:rsidRDefault="00C703B3" w:rsidP="00A672CA">
            <w:pPr>
              <w:pStyle w:val="NormalWeb"/>
              <w:spacing w:before="0" w:beforeAutospacing="0" w:after="0" w:afterAutospacing="0"/>
              <w:contextualSpacing/>
              <w:rPr>
                <w:sz w:val="22"/>
                <w:szCs w:val="22"/>
              </w:rPr>
            </w:pPr>
            <w:r w:rsidRPr="00C703B3">
              <w:rPr>
                <w:sz w:val="22"/>
                <w:szCs w:val="22"/>
              </w:rPr>
              <w:t xml:space="preserve">1. A valid Cuban passport; or </w:t>
            </w:r>
          </w:p>
          <w:p w14:paraId="2AA5DEC8" w14:textId="77777777" w:rsidR="00C703B3" w:rsidRPr="00C703B3" w:rsidRDefault="00C703B3" w:rsidP="00A672CA">
            <w:pPr>
              <w:pStyle w:val="NormalWeb"/>
              <w:spacing w:before="0" w:beforeAutospacing="0" w:after="0" w:afterAutospacing="0"/>
              <w:contextualSpacing/>
              <w:rPr>
                <w:sz w:val="22"/>
                <w:szCs w:val="22"/>
              </w:rPr>
            </w:pPr>
            <w:r w:rsidRPr="00C703B3">
              <w:rPr>
                <w:sz w:val="22"/>
                <w:szCs w:val="22"/>
              </w:rPr>
              <w:t xml:space="preserve">2. A Cuban Civil Registry document issued in Havana.   </w:t>
            </w:r>
          </w:p>
          <w:p w14:paraId="77D83AF6" w14:textId="77777777" w:rsidR="001D3DB7" w:rsidRPr="00C703B3" w:rsidRDefault="001D3DB7" w:rsidP="00A672CA">
            <w:pPr>
              <w:pStyle w:val="NormalWeb"/>
              <w:spacing w:before="0" w:beforeAutospacing="0" w:after="0" w:afterAutospacing="0"/>
              <w:contextualSpacing/>
              <w:rPr>
                <w:sz w:val="22"/>
                <w:szCs w:val="22"/>
              </w:rPr>
            </w:pPr>
          </w:p>
        </w:tc>
        <w:tc>
          <w:tcPr>
            <w:tcW w:w="4095" w:type="dxa"/>
          </w:tcPr>
          <w:p w14:paraId="3D5AE95A" w14:textId="39C800E0" w:rsidR="003C4711" w:rsidRPr="00C703B3" w:rsidRDefault="003C4711" w:rsidP="00A672CA">
            <w:pPr>
              <w:contextualSpacing/>
              <w:rPr>
                <w:sz w:val="22"/>
                <w:szCs w:val="22"/>
              </w:rPr>
            </w:pPr>
            <w:r w:rsidRPr="00C703B3">
              <w:rPr>
                <w:b/>
                <w:sz w:val="22"/>
                <w:szCs w:val="22"/>
              </w:rPr>
              <w:lastRenderedPageBreak/>
              <w:t>[</w:t>
            </w:r>
            <w:r w:rsidR="00C703B3" w:rsidRPr="00C703B3">
              <w:rPr>
                <w:b/>
                <w:sz w:val="22"/>
                <w:szCs w:val="22"/>
              </w:rPr>
              <w:t>Page 32</w:t>
            </w:r>
            <w:r w:rsidRPr="00C703B3">
              <w:rPr>
                <w:b/>
                <w:sz w:val="22"/>
                <w:szCs w:val="22"/>
              </w:rPr>
              <w:t>]</w:t>
            </w:r>
          </w:p>
          <w:p w14:paraId="63B6F071" w14:textId="77777777" w:rsidR="003C4711" w:rsidRPr="00C703B3" w:rsidRDefault="003C4711" w:rsidP="00A672CA">
            <w:pPr>
              <w:contextualSpacing/>
              <w:rPr>
                <w:sz w:val="22"/>
                <w:szCs w:val="22"/>
              </w:rPr>
            </w:pPr>
          </w:p>
          <w:p w14:paraId="2EE1572B" w14:textId="04C2C46E" w:rsidR="00C703B3" w:rsidRPr="00C703B3" w:rsidRDefault="00C703B3" w:rsidP="00A672CA">
            <w:pPr>
              <w:pStyle w:val="NormalWeb"/>
              <w:spacing w:before="0" w:beforeAutospacing="0" w:after="0" w:afterAutospacing="0"/>
              <w:contextualSpacing/>
              <w:rPr>
                <w:b/>
                <w:sz w:val="22"/>
                <w:szCs w:val="22"/>
              </w:rPr>
            </w:pPr>
            <w:r w:rsidRPr="00C703B3">
              <w:rPr>
                <w:b/>
                <w:sz w:val="22"/>
                <w:szCs w:val="22"/>
              </w:rPr>
              <w:t xml:space="preserve">Additional Evidence Requirements </w:t>
            </w:r>
          </w:p>
          <w:p w14:paraId="3EF65341" w14:textId="77777777" w:rsidR="00C703B3" w:rsidRPr="00C703B3" w:rsidRDefault="00C703B3" w:rsidP="00A672CA">
            <w:pPr>
              <w:pStyle w:val="NormalWeb"/>
              <w:spacing w:before="0" w:beforeAutospacing="0" w:after="0" w:afterAutospacing="0"/>
              <w:contextualSpacing/>
              <w:rPr>
                <w:sz w:val="22"/>
                <w:szCs w:val="22"/>
              </w:rPr>
            </w:pPr>
          </w:p>
          <w:p w14:paraId="15D9E93C" w14:textId="5BA7BDE5" w:rsidR="00C703B3" w:rsidRDefault="00C703B3" w:rsidP="00A672CA">
            <w:pPr>
              <w:pStyle w:val="NormalWeb"/>
              <w:spacing w:before="0" w:beforeAutospacing="0" w:after="0" w:afterAutospacing="0"/>
              <w:contextualSpacing/>
              <w:rPr>
                <w:sz w:val="22"/>
                <w:szCs w:val="22"/>
              </w:rPr>
            </w:pPr>
            <w:r w:rsidRPr="00C703B3">
              <w:rPr>
                <w:sz w:val="22"/>
                <w:szCs w:val="22"/>
              </w:rPr>
              <w:t xml:space="preserve">As a CAA applicant, you must submit evidence showing you meet certain requirements specific to this immigrant category.  Therefore, in addition to the evidence listed in the </w:t>
            </w:r>
            <w:r w:rsidRPr="00C703B3">
              <w:rPr>
                <w:b/>
                <w:sz w:val="22"/>
                <w:szCs w:val="22"/>
              </w:rPr>
              <w:t>What Evidence Must You Submit with Form I-485</w:t>
            </w:r>
            <w:r w:rsidRPr="00C703B3">
              <w:rPr>
                <w:sz w:val="22"/>
                <w:szCs w:val="22"/>
              </w:rPr>
              <w:t xml:space="preserve"> section, principal applicants must also submit: </w:t>
            </w:r>
          </w:p>
          <w:p w14:paraId="4D2CD54E" w14:textId="77777777" w:rsidR="00C703B3" w:rsidRPr="00C703B3" w:rsidRDefault="00C703B3" w:rsidP="00A672CA">
            <w:pPr>
              <w:pStyle w:val="NormalWeb"/>
              <w:spacing w:before="0" w:beforeAutospacing="0" w:after="0" w:afterAutospacing="0"/>
              <w:contextualSpacing/>
              <w:rPr>
                <w:sz w:val="22"/>
                <w:szCs w:val="22"/>
              </w:rPr>
            </w:pPr>
          </w:p>
          <w:p w14:paraId="66C5B89D" w14:textId="05CD405F" w:rsidR="00C703B3" w:rsidRPr="00C703B3" w:rsidRDefault="00C703B3" w:rsidP="00A672CA">
            <w:pPr>
              <w:pStyle w:val="NormalWeb"/>
              <w:spacing w:before="0" w:beforeAutospacing="0" w:after="0" w:afterAutospacing="0"/>
              <w:contextualSpacing/>
              <w:rPr>
                <w:color w:val="FF0000"/>
                <w:sz w:val="22"/>
                <w:szCs w:val="22"/>
              </w:rPr>
            </w:pPr>
            <w:r w:rsidRPr="000051BF">
              <w:rPr>
                <w:b/>
                <w:sz w:val="22"/>
                <w:szCs w:val="22"/>
              </w:rPr>
              <w:t>1.</w:t>
            </w:r>
            <w:r w:rsidRPr="00C703B3">
              <w:rPr>
                <w:sz w:val="22"/>
                <w:szCs w:val="22"/>
              </w:rPr>
              <w:t xml:space="preserve"> Evidence of </w:t>
            </w:r>
            <w:r w:rsidRPr="00C703B3">
              <w:rPr>
                <w:color w:val="FF0000"/>
                <w:sz w:val="22"/>
                <w:szCs w:val="22"/>
              </w:rPr>
              <w:t xml:space="preserve">being a native </w:t>
            </w:r>
            <w:r>
              <w:rPr>
                <w:color w:val="FF0000"/>
                <w:sz w:val="22"/>
                <w:szCs w:val="22"/>
              </w:rPr>
              <w:t xml:space="preserve">or </w:t>
            </w:r>
            <w:r w:rsidRPr="00C703B3">
              <w:rPr>
                <w:color w:val="FF0000"/>
                <w:sz w:val="22"/>
                <w:szCs w:val="22"/>
              </w:rPr>
              <w:t>citizen of Cuba; and</w:t>
            </w:r>
          </w:p>
          <w:p w14:paraId="63D569C1" w14:textId="7CFF3CA0" w:rsidR="00C703B3" w:rsidRPr="00C703B3" w:rsidRDefault="00C703B3" w:rsidP="00A672CA">
            <w:pPr>
              <w:pStyle w:val="NormalWeb"/>
              <w:spacing w:before="0" w:beforeAutospacing="0" w:after="0" w:afterAutospacing="0"/>
              <w:contextualSpacing/>
              <w:rPr>
                <w:sz w:val="22"/>
                <w:szCs w:val="22"/>
              </w:rPr>
            </w:pPr>
            <w:r w:rsidRPr="00C703B3">
              <w:rPr>
                <w:sz w:val="22"/>
                <w:szCs w:val="22"/>
              </w:rPr>
              <w:t xml:space="preserve"> </w:t>
            </w:r>
          </w:p>
          <w:p w14:paraId="0D46EB7B" w14:textId="59763D19" w:rsidR="00C703B3" w:rsidRDefault="00C703B3" w:rsidP="00A672CA">
            <w:pPr>
              <w:pStyle w:val="NormalWeb"/>
              <w:spacing w:before="0" w:beforeAutospacing="0" w:after="0" w:afterAutospacing="0"/>
              <w:contextualSpacing/>
              <w:rPr>
                <w:sz w:val="22"/>
                <w:szCs w:val="22"/>
              </w:rPr>
            </w:pPr>
            <w:r w:rsidRPr="000051BF">
              <w:rPr>
                <w:b/>
                <w:sz w:val="22"/>
                <w:szCs w:val="22"/>
              </w:rPr>
              <w:t>2.</w:t>
            </w:r>
            <w:r w:rsidRPr="00C703B3">
              <w:rPr>
                <w:sz w:val="22"/>
                <w:szCs w:val="22"/>
              </w:rPr>
              <w:t xml:space="preserve"> Evidence that you have been physically present in the United States for at least one year. </w:t>
            </w:r>
          </w:p>
          <w:p w14:paraId="2812DEB2" w14:textId="55E36F67" w:rsidR="00C703B3" w:rsidRPr="000051BF" w:rsidRDefault="00C703B3" w:rsidP="00A672CA">
            <w:pPr>
              <w:pStyle w:val="NormalWeb"/>
              <w:spacing w:before="0" w:beforeAutospacing="0" w:after="0" w:afterAutospacing="0"/>
              <w:contextualSpacing/>
              <w:rPr>
                <w:sz w:val="22"/>
                <w:szCs w:val="22"/>
              </w:rPr>
            </w:pPr>
          </w:p>
          <w:p w14:paraId="1135A853" w14:textId="74C6EA8F" w:rsidR="00C703B3" w:rsidRPr="008B36DF" w:rsidRDefault="00C703B3" w:rsidP="00A672CA">
            <w:pPr>
              <w:pStyle w:val="NormalWeb"/>
              <w:spacing w:before="0" w:beforeAutospacing="0" w:after="0" w:afterAutospacing="0"/>
              <w:contextualSpacing/>
              <w:rPr>
                <w:b/>
                <w:color w:val="FF0000"/>
                <w:sz w:val="22"/>
                <w:szCs w:val="22"/>
              </w:rPr>
            </w:pPr>
            <w:r w:rsidRPr="008B36DF">
              <w:rPr>
                <w:b/>
                <w:color w:val="FF0000"/>
                <w:sz w:val="22"/>
                <w:szCs w:val="22"/>
              </w:rPr>
              <w:t xml:space="preserve">Evidence of Being a Cuban Native </w:t>
            </w:r>
            <w:r w:rsidRPr="008B36DF">
              <w:rPr>
                <w:color w:val="FF0000"/>
                <w:sz w:val="22"/>
                <w:szCs w:val="22"/>
              </w:rPr>
              <w:t>(If You Were Born in Cuba)</w:t>
            </w:r>
          </w:p>
          <w:p w14:paraId="4262EC5E" w14:textId="5EF0E2D8" w:rsidR="00C703B3" w:rsidRDefault="00C703B3" w:rsidP="00A672CA">
            <w:pPr>
              <w:pStyle w:val="NormalWeb"/>
              <w:spacing w:before="0" w:beforeAutospacing="0" w:after="0" w:afterAutospacing="0"/>
              <w:contextualSpacing/>
              <w:rPr>
                <w:sz w:val="22"/>
                <w:szCs w:val="22"/>
              </w:rPr>
            </w:pPr>
          </w:p>
          <w:p w14:paraId="1B9825FE" w14:textId="77777777" w:rsidR="000051BF" w:rsidRDefault="00C703B3" w:rsidP="000051BF">
            <w:pPr>
              <w:pStyle w:val="NormalWeb"/>
              <w:spacing w:before="0" w:beforeAutospacing="0" w:after="0" w:afterAutospacing="0"/>
              <w:contextualSpacing/>
              <w:rPr>
                <w:color w:val="FF0000"/>
                <w:sz w:val="22"/>
                <w:szCs w:val="22"/>
              </w:rPr>
            </w:pPr>
            <w:r>
              <w:rPr>
                <w:color w:val="FF0000"/>
                <w:sz w:val="22"/>
                <w:szCs w:val="22"/>
              </w:rPr>
              <w:t>Examples of evidence submitted by principal applicants that demonstrates being a Cuban native can include but are not limited to:</w:t>
            </w:r>
          </w:p>
          <w:p w14:paraId="00E6FF19" w14:textId="77777777" w:rsidR="000051BF" w:rsidRDefault="000051BF" w:rsidP="000051BF">
            <w:pPr>
              <w:pStyle w:val="NormalWeb"/>
              <w:spacing w:before="0" w:beforeAutospacing="0" w:after="0" w:afterAutospacing="0"/>
              <w:contextualSpacing/>
              <w:rPr>
                <w:color w:val="FF0000"/>
                <w:sz w:val="22"/>
                <w:szCs w:val="22"/>
              </w:rPr>
            </w:pPr>
          </w:p>
          <w:p w14:paraId="54C4C13B" w14:textId="3148FE1D" w:rsidR="00577643" w:rsidRDefault="000051BF" w:rsidP="000051BF">
            <w:pPr>
              <w:pStyle w:val="NormalWeb"/>
              <w:spacing w:before="0" w:beforeAutospacing="0" w:after="0" w:afterAutospacing="0"/>
              <w:contextualSpacing/>
              <w:rPr>
                <w:color w:val="FF0000"/>
                <w:sz w:val="22"/>
                <w:szCs w:val="22"/>
              </w:rPr>
            </w:pPr>
            <w:r>
              <w:rPr>
                <w:b/>
                <w:color w:val="FF0000"/>
                <w:sz w:val="22"/>
                <w:szCs w:val="22"/>
              </w:rPr>
              <w:t>1.</w:t>
            </w:r>
            <w:r>
              <w:rPr>
                <w:color w:val="FF0000"/>
                <w:sz w:val="22"/>
                <w:szCs w:val="22"/>
              </w:rPr>
              <w:t xml:space="preserve"> </w:t>
            </w:r>
            <w:r w:rsidR="00554334" w:rsidRPr="0029459C">
              <w:rPr>
                <w:color w:val="FF0000"/>
                <w:sz w:val="22"/>
                <w:szCs w:val="22"/>
              </w:rPr>
              <w:t xml:space="preserve">An expired or unexpired </w:t>
            </w:r>
            <w:r w:rsidR="00577643" w:rsidRPr="0029459C">
              <w:rPr>
                <w:color w:val="FF0000"/>
                <w:sz w:val="22"/>
                <w:szCs w:val="22"/>
              </w:rPr>
              <w:t xml:space="preserve">Cuban passport </w:t>
            </w:r>
            <w:r w:rsidR="00577643" w:rsidRPr="0029459C">
              <w:rPr>
                <w:i/>
                <w:color w:val="FF0000"/>
                <w:sz w:val="22"/>
                <w:szCs w:val="22"/>
              </w:rPr>
              <w:t>(Pasaporte de la Republica de Cuba)</w:t>
            </w:r>
            <w:r w:rsidR="00554334" w:rsidRPr="0029459C">
              <w:rPr>
                <w:color w:val="FF0000"/>
                <w:sz w:val="22"/>
                <w:szCs w:val="22"/>
              </w:rPr>
              <w:t xml:space="preserve"> that lists the holder’s place of birth as being Cuba</w:t>
            </w:r>
            <w:r w:rsidR="00577643" w:rsidRPr="0029459C">
              <w:rPr>
                <w:color w:val="FF0000"/>
                <w:sz w:val="22"/>
                <w:szCs w:val="22"/>
              </w:rPr>
              <w:t>;</w:t>
            </w:r>
            <w:r w:rsidRPr="0029459C">
              <w:rPr>
                <w:color w:val="FF0000"/>
                <w:sz w:val="22"/>
                <w:szCs w:val="22"/>
              </w:rPr>
              <w:t xml:space="preserve"> and</w:t>
            </w:r>
          </w:p>
          <w:p w14:paraId="6CD3450C" w14:textId="77777777" w:rsidR="000051BF" w:rsidRDefault="000051BF" w:rsidP="000051BF">
            <w:pPr>
              <w:pStyle w:val="NormalWeb"/>
              <w:spacing w:before="0" w:beforeAutospacing="0" w:after="0" w:afterAutospacing="0"/>
              <w:contextualSpacing/>
              <w:rPr>
                <w:color w:val="FF0000"/>
                <w:sz w:val="22"/>
                <w:szCs w:val="22"/>
              </w:rPr>
            </w:pPr>
          </w:p>
          <w:p w14:paraId="2888D542" w14:textId="356AB849" w:rsidR="00577643" w:rsidRDefault="000051BF" w:rsidP="000051BF">
            <w:pPr>
              <w:pStyle w:val="NormalWeb"/>
              <w:spacing w:before="0" w:beforeAutospacing="0" w:after="0" w:afterAutospacing="0"/>
              <w:contextualSpacing/>
              <w:rPr>
                <w:color w:val="FF0000"/>
                <w:sz w:val="22"/>
                <w:szCs w:val="22"/>
              </w:rPr>
            </w:pPr>
            <w:r>
              <w:rPr>
                <w:b/>
                <w:color w:val="FF0000"/>
                <w:sz w:val="22"/>
                <w:szCs w:val="22"/>
              </w:rPr>
              <w:t>2.</w:t>
            </w:r>
            <w:r>
              <w:rPr>
                <w:color w:val="FF0000"/>
                <w:sz w:val="22"/>
                <w:szCs w:val="22"/>
              </w:rPr>
              <w:t xml:space="preserve"> </w:t>
            </w:r>
            <w:r w:rsidR="00577643">
              <w:rPr>
                <w:color w:val="FF0000"/>
                <w:sz w:val="22"/>
                <w:szCs w:val="22"/>
              </w:rPr>
              <w:t xml:space="preserve">A Cuban birth certificate issued by the </w:t>
            </w:r>
            <w:r w:rsidR="00577643">
              <w:rPr>
                <w:color w:val="FF0000"/>
                <w:sz w:val="22"/>
                <w:szCs w:val="22"/>
              </w:rPr>
              <w:lastRenderedPageBreak/>
              <w:t xml:space="preserve">appropriate civil registry in Cuba.  (Note: </w:t>
            </w:r>
            <w:r w:rsidR="00024404">
              <w:rPr>
                <w:color w:val="FF0000"/>
                <w:sz w:val="22"/>
                <w:szCs w:val="22"/>
              </w:rPr>
              <w:t xml:space="preserve"> </w:t>
            </w:r>
            <w:r>
              <w:rPr>
                <w:color w:val="FF0000"/>
                <w:sz w:val="22"/>
                <w:szCs w:val="22"/>
              </w:rPr>
              <w:t xml:space="preserve"> </w:t>
            </w:r>
            <w:r w:rsidR="00577643">
              <w:rPr>
                <w:color w:val="FF0000"/>
                <w:sz w:val="22"/>
                <w:szCs w:val="22"/>
              </w:rPr>
              <w:t>A Cuban birth certificate acknowledging a birth outside of Cuba or Cuban consular birth record issued for a principal applicant who was not born in Cuba is not sufficient to prove Cuban citizenship.)</w:t>
            </w:r>
          </w:p>
          <w:p w14:paraId="6D0D790A" w14:textId="018FFAE1" w:rsidR="00024404" w:rsidRDefault="00024404" w:rsidP="00A672CA">
            <w:pPr>
              <w:pStyle w:val="NormalWeb"/>
              <w:spacing w:before="0" w:beforeAutospacing="0" w:after="0" w:afterAutospacing="0"/>
              <w:contextualSpacing/>
              <w:rPr>
                <w:color w:val="FF0000"/>
                <w:sz w:val="22"/>
                <w:szCs w:val="22"/>
              </w:rPr>
            </w:pPr>
          </w:p>
          <w:p w14:paraId="0B983161" w14:textId="6804371A" w:rsidR="00024404" w:rsidRPr="00717089" w:rsidRDefault="00024404" w:rsidP="00A672CA">
            <w:pPr>
              <w:pStyle w:val="NormalWeb"/>
              <w:spacing w:before="0" w:beforeAutospacing="0" w:after="0" w:afterAutospacing="0"/>
              <w:contextualSpacing/>
              <w:rPr>
                <w:color w:val="FF0000"/>
                <w:sz w:val="22"/>
                <w:szCs w:val="22"/>
              </w:rPr>
            </w:pPr>
            <w:r w:rsidRPr="008B36DF">
              <w:rPr>
                <w:b/>
                <w:color w:val="FF0000"/>
                <w:sz w:val="22"/>
                <w:szCs w:val="22"/>
              </w:rPr>
              <w:t xml:space="preserve">Evidence of Cuban Citizenship </w:t>
            </w:r>
            <w:r w:rsidRPr="00717089">
              <w:rPr>
                <w:color w:val="FF0000"/>
                <w:sz w:val="22"/>
                <w:szCs w:val="22"/>
              </w:rPr>
              <w:t>(If You Were Born Outside of Cuba)</w:t>
            </w:r>
          </w:p>
          <w:p w14:paraId="04C2DA95" w14:textId="79AAAEF7" w:rsidR="00024404" w:rsidRDefault="00024404" w:rsidP="00A672CA">
            <w:pPr>
              <w:pStyle w:val="NormalWeb"/>
              <w:spacing w:before="0" w:beforeAutospacing="0" w:after="0" w:afterAutospacing="0"/>
              <w:contextualSpacing/>
              <w:rPr>
                <w:i/>
                <w:color w:val="FF0000"/>
                <w:sz w:val="22"/>
                <w:szCs w:val="22"/>
              </w:rPr>
            </w:pPr>
          </w:p>
          <w:p w14:paraId="24072EC5" w14:textId="578A933F" w:rsidR="00024404" w:rsidRDefault="00024404" w:rsidP="00A672CA">
            <w:pPr>
              <w:pStyle w:val="NormalWeb"/>
              <w:spacing w:before="0" w:beforeAutospacing="0" w:after="0" w:afterAutospacing="0"/>
              <w:contextualSpacing/>
              <w:rPr>
                <w:color w:val="FF0000"/>
                <w:sz w:val="22"/>
                <w:szCs w:val="22"/>
              </w:rPr>
            </w:pPr>
            <w:r>
              <w:rPr>
                <w:color w:val="FF0000"/>
                <w:sz w:val="22"/>
                <w:szCs w:val="22"/>
              </w:rPr>
              <w:t>Examples of evidence submitted by principal applicants that demonstrates Cuban citizenship can include but are not limited to:</w:t>
            </w:r>
          </w:p>
          <w:p w14:paraId="7A3FB1B9" w14:textId="69B8F099" w:rsidR="00024404" w:rsidRDefault="00024404" w:rsidP="00A672CA">
            <w:pPr>
              <w:pStyle w:val="NormalWeb"/>
              <w:spacing w:before="0" w:beforeAutospacing="0" w:after="0" w:afterAutospacing="0"/>
              <w:contextualSpacing/>
              <w:rPr>
                <w:color w:val="FF0000"/>
                <w:sz w:val="22"/>
                <w:szCs w:val="22"/>
              </w:rPr>
            </w:pPr>
          </w:p>
          <w:p w14:paraId="76F30A26" w14:textId="340E62CE" w:rsidR="00024404" w:rsidRDefault="000051BF" w:rsidP="000051BF">
            <w:pPr>
              <w:pStyle w:val="NormalWeb"/>
              <w:spacing w:before="0" w:beforeAutospacing="0" w:after="0" w:afterAutospacing="0"/>
              <w:contextualSpacing/>
              <w:rPr>
                <w:color w:val="FF0000"/>
                <w:sz w:val="22"/>
                <w:szCs w:val="22"/>
              </w:rPr>
            </w:pPr>
            <w:r w:rsidRPr="0029459C">
              <w:rPr>
                <w:b/>
                <w:color w:val="FF0000"/>
                <w:sz w:val="22"/>
                <w:szCs w:val="22"/>
              </w:rPr>
              <w:t xml:space="preserve">1. </w:t>
            </w:r>
            <w:r w:rsidR="00D955CC" w:rsidRPr="0029459C">
              <w:rPr>
                <w:color w:val="FF0000"/>
                <w:sz w:val="22"/>
                <w:szCs w:val="22"/>
              </w:rPr>
              <w:t>An unexpired C</w:t>
            </w:r>
            <w:r w:rsidR="00024404" w:rsidRPr="0029459C">
              <w:rPr>
                <w:color w:val="FF0000"/>
                <w:sz w:val="22"/>
                <w:szCs w:val="22"/>
              </w:rPr>
              <w:t xml:space="preserve">uban passport </w:t>
            </w:r>
            <w:r w:rsidR="00024404" w:rsidRPr="0029459C">
              <w:rPr>
                <w:i/>
                <w:color w:val="FF0000"/>
                <w:sz w:val="22"/>
                <w:szCs w:val="22"/>
              </w:rPr>
              <w:t>(Pasaporte de la Republica de Cuba)</w:t>
            </w:r>
            <w:r w:rsidR="00024404" w:rsidRPr="0029459C">
              <w:rPr>
                <w:color w:val="FF0000"/>
                <w:sz w:val="22"/>
                <w:szCs w:val="22"/>
              </w:rPr>
              <w:t>;</w:t>
            </w:r>
          </w:p>
          <w:p w14:paraId="527A01F3" w14:textId="77777777" w:rsidR="000051BF" w:rsidRDefault="000051BF" w:rsidP="000051BF">
            <w:pPr>
              <w:pStyle w:val="NormalWeb"/>
              <w:spacing w:before="0" w:beforeAutospacing="0" w:after="0" w:afterAutospacing="0"/>
              <w:contextualSpacing/>
              <w:rPr>
                <w:color w:val="FF0000"/>
                <w:sz w:val="22"/>
                <w:szCs w:val="22"/>
              </w:rPr>
            </w:pPr>
          </w:p>
          <w:p w14:paraId="4117CDAA" w14:textId="0E1C5AE5" w:rsidR="00A672CA" w:rsidRDefault="000051BF" w:rsidP="000051BF">
            <w:pPr>
              <w:pStyle w:val="NormalWeb"/>
              <w:spacing w:before="0" w:beforeAutospacing="0" w:after="0" w:afterAutospacing="0"/>
              <w:contextualSpacing/>
              <w:rPr>
                <w:color w:val="FF0000"/>
                <w:sz w:val="22"/>
                <w:szCs w:val="22"/>
              </w:rPr>
            </w:pPr>
            <w:r>
              <w:rPr>
                <w:b/>
                <w:color w:val="FF0000"/>
                <w:sz w:val="22"/>
                <w:szCs w:val="22"/>
              </w:rPr>
              <w:t xml:space="preserve">2. </w:t>
            </w:r>
            <w:r w:rsidR="00024404">
              <w:rPr>
                <w:color w:val="FF0000"/>
                <w:sz w:val="22"/>
                <w:szCs w:val="22"/>
              </w:rPr>
              <w:t xml:space="preserve">Nationality Certificate </w:t>
            </w:r>
            <w:r w:rsidR="00024404" w:rsidRPr="00024404">
              <w:rPr>
                <w:i/>
                <w:color w:val="FF0000"/>
                <w:sz w:val="22"/>
                <w:szCs w:val="22"/>
              </w:rPr>
              <w:t>(Certificado de Nacionalidad)</w:t>
            </w:r>
            <w:r w:rsidR="00024404">
              <w:rPr>
                <w:color w:val="FF0000"/>
                <w:sz w:val="22"/>
                <w:szCs w:val="22"/>
              </w:rPr>
              <w:t>;</w:t>
            </w:r>
            <w:r>
              <w:rPr>
                <w:color w:val="FF0000"/>
                <w:sz w:val="22"/>
                <w:szCs w:val="22"/>
              </w:rPr>
              <w:t xml:space="preserve"> and</w:t>
            </w:r>
          </w:p>
          <w:p w14:paraId="70D7CA4C" w14:textId="77777777" w:rsidR="000051BF" w:rsidRDefault="000051BF" w:rsidP="000051BF">
            <w:pPr>
              <w:pStyle w:val="NormalWeb"/>
              <w:spacing w:before="0" w:beforeAutospacing="0" w:after="0" w:afterAutospacing="0"/>
              <w:contextualSpacing/>
              <w:rPr>
                <w:color w:val="FF0000"/>
                <w:sz w:val="22"/>
                <w:szCs w:val="22"/>
              </w:rPr>
            </w:pPr>
          </w:p>
          <w:p w14:paraId="6AFAE07F" w14:textId="3D75489D" w:rsidR="00024404" w:rsidRPr="00911769" w:rsidRDefault="000051BF" w:rsidP="000051BF">
            <w:pPr>
              <w:pStyle w:val="NormalWeb"/>
              <w:spacing w:before="0" w:beforeAutospacing="0" w:after="0" w:afterAutospacing="0"/>
              <w:contextualSpacing/>
              <w:rPr>
                <w:color w:val="FF0000"/>
                <w:sz w:val="22"/>
                <w:szCs w:val="22"/>
              </w:rPr>
            </w:pPr>
            <w:r>
              <w:rPr>
                <w:b/>
                <w:color w:val="FF0000"/>
                <w:sz w:val="22"/>
                <w:szCs w:val="22"/>
              </w:rPr>
              <w:t xml:space="preserve">3. </w:t>
            </w:r>
            <w:r w:rsidR="00024404" w:rsidRPr="00A672CA">
              <w:rPr>
                <w:color w:val="FF0000"/>
                <w:sz w:val="22"/>
                <w:szCs w:val="22"/>
              </w:rPr>
              <w:t xml:space="preserve">Citizenship Letter </w:t>
            </w:r>
            <w:r w:rsidR="00024404" w:rsidRPr="00A672CA">
              <w:rPr>
                <w:i/>
                <w:color w:val="FF0000"/>
                <w:sz w:val="22"/>
                <w:szCs w:val="22"/>
              </w:rPr>
              <w:t>(Carta de Ciudadania</w:t>
            </w:r>
            <w:r w:rsidR="00911769">
              <w:rPr>
                <w:i/>
                <w:color w:val="FF0000"/>
                <w:sz w:val="22"/>
                <w:szCs w:val="22"/>
              </w:rPr>
              <w:t>)</w:t>
            </w:r>
            <w:r w:rsidR="00911769">
              <w:rPr>
                <w:color w:val="FF0000"/>
                <w:sz w:val="22"/>
                <w:szCs w:val="22"/>
              </w:rPr>
              <w:t>.</w:t>
            </w:r>
          </w:p>
          <w:p w14:paraId="37A91B50" w14:textId="77777777" w:rsidR="00A672CA" w:rsidRPr="00A672CA" w:rsidRDefault="00A672CA" w:rsidP="00A672CA">
            <w:pPr>
              <w:pStyle w:val="NormalWeb"/>
              <w:spacing w:before="0" w:beforeAutospacing="0" w:after="0" w:afterAutospacing="0"/>
              <w:contextualSpacing/>
              <w:rPr>
                <w:sz w:val="22"/>
                <w:szCs w:val="22"/>
              </w:rPr>
            </w:pPr>
          </w:p>
          <w:p w14:paraId="74C48367" w14:textId="74553DA2" w:rsidR="00C703B3" w:rsidRDefault="00C703B3" w:rsidP="00A672CA">
            <w:pPr>
              <w:pStyle w:val="NormalWeb"/>
              <w:spacing w:before="0" w:beforeAutospacing="0" w:after="0" w:afterAutospacing="0"/>
              <w:contextualSpacing/>
              <w:rPr>
                <w:sz w:val="22"/>
                <w:szCs w:val="22"/>
              </w:rPr>
            </w:pPr>
            <w:r w:rsidRPr="00C703B3">
              <w:rPr>
                <w:sz w:val="22"/>
                <w:szCs w:val="22"/>
              </w:rPr>
              <w:t xml:space="preserve">In addition to the evidence listed in the </w:t>
            </w:r>
            <w:r w:rsidRPr="00A672CA">
              <w:rPr>
                <w:b/>
                <w:sz w:val="22"/>
                <w:szCs w:val="22"/>
              </w:rPr>
              <w:t>What Evidence Must You Submit with Form I-485</w:t>
            </w:r>
            <w:r w:rsidRPr="00C703B3">
              <w:rPr>
                <w:sz w:val="22"/>
                <w:szCs w:val="22"/>
              </w:rPr>
              <w:t xml:space="preserve"> section, derivative applicants must submit: </w:t>
            </w:r>
          </w:p>
          <w:p w14:paraId="052A64F8" w14:textId="77777777" w:rsidR="00024404" w:rsidRPr="00C703B3" w:rsidRDefault="00024404" w:rsidP="00A672CA">
            <w:pPr>
              <w:pStyle w:val="NormalWeb"/>
              <w:spacing w:before="0" w:beforeAutospacing="0" w:after="0" w:afterAutospacing="0"/>
              <w:contextualSpacing/>
              <w:rPr>
                <w:sz w:val="22"/>
                <w:szCs w:val="22"/>
              </w:rPr>
            </w:pPr>
          </w:p>
          <w:p w14:paraId="31F20FB0" w14:textId="457EAE32" w:rsidR="00C703B3" w:rsidRDefault="00C703B3" w:rsidP="00A672CA">
            <w:pPr>
              <w:pStyle w:val="NormalWeb"/>
              <w:spacing w:before="0" w:beforeAutospacing="0" w:after="0" w:afterAutospacing="0"/>
              <w:contextualSpacing/>
              <w:rPr>
                <w:sz w:val="22"/>
                <w:szCs w:val="22"/>
              </w:rPr>
            </w:pPr>
            <w:r w:rsidRPr="00C703B3">
              <w:rPr>
                <w:sz w:val="22"/>
                <w:szCs w:val="22"/>
              </w:rPr>
              <w:t xml:space="preserve">1. Evidence you have been physically present in the United States for at least one year; and </w:t>
            </w:r>
          </w:p>
          <w:p w14:paraId="27ED8AB5" w14:textId="77777777" w:rsidR="00024404" w:rsidRPr="00C703B3" w:rsidRDefault="00024404" w:rsidP="00A672CA">
            <w:pPr>
              <w:pStyle w:val="NormalWeb"/>
              <w:spacing w:before="0" w:beforeAutospacing="0" w:after="0" w:afterAutospacing="0"/>
              <w:contextualSpacing/>
              <w:rPr>
                <w:sz w:val="22"/>
                <w:szCs w:val="22"/>
              </w:rPr>
            </w:pPr>
          </w:p>
          <w:p w14:paraId="2E50A3C9" w14:textId="063C7D6B" w:rsidR="00C703B3" w:rsidRDefault="00C703B3" w:rsidP="00A672CA">
            <w:pPr>
              <w:pStyle w:val="NormalWeb"/>
              <w:spacing w:before="0" w:beforeAutospacing="0" w:after="0" w:afterAutospacing="0"/>
              <w:contextualSpacing/>
              <w:rPr>
                <w:sz w:val="22"/>
                <w:szCs w:val="22"/>
              </w:rPr>
            </w:pPr>
            <w:r w:rsidRPr="00C703B3">
              <w:rPr>
                <w:sz w:val="22"/>
                <w:szCs w:val="22"/>
              </w:rPr>
              <w:t xml:space="preserve">2. Evidence that you reside with the principal applicant. </w:t>
            </w:r>
          </w:p>
          <w:p w14:paraId="59A41B9B" w14:textId="77777777" w:rsidR="00024404" w:rsidRPr="00C703B3" w:rsidRDefault="00024404" w:rsidP="00A672CA">
            <w:pPr>
              <w:pStyle w:val="NormalWeb"/>
              <w:spacing w:before="0" w:beforeAutospacing="0" w:after="0" w:afterAutospacing="0"/>
              <w:contextualSpacing/>
              <w:rPr>
                <w:sz w:val="22"/>
                <w:szCs w:val="22"/>
              </w:rPr>
            </w:pPr>
          </w:p>
          <w:p w14:paraId="256C9EA4" w14:textId="77777777" w:rsidR="00A672CA" w:rsidRPr="00A672CA" w:rsidRDefault="00C703B3" w:rsidP="00A672CA">
            <w:pPr>
              <w:pStyle w:val="NormalWeb"/>
              <w:spacing w:before="0" w:beforeAutospacing="0" w:after="0" w:afterAutospacing="0"/>
              <w:contextualSpacing/>
              <w:rPr>
                <w:color w:val="FF0000"/>
                <w:sz w:val="22"/>
                <w:szCs w:val="22"/>
              </w:rPr>
            </w:pPr>
            <w:r w:rsidRPr="00C703B3">
              <w:rPr>
                <w:sz w:val="22"/>
                <w:szCs w:val="22"/>
              </w:rPr>
              <w:t xml:space="preserve">If you are a derivative applicant, you do not need to submit evidence of Cuban birth or citizenship.  As mentioned above, you may file to adjust status as a derivative applicant under the CAA regardless of your nationality or place of </w:t>
            </w:r>
            <w:r w:rsidRPr="00A672CA">
              <w:rPr>
                <w:color w:val="FF0000"/>
                <w:sz w:val="22"/>
                <w:szCs w:val="22"/>
              </w:rPr>
              <w:t>birth.</w:t>
            </w:r>
          </w:p>
          <w:p w14:paraId="66A82F7B" w14:textId="20818F8C" w:rsidR="00C703B3" w:rsidRPr="00C703B3" w:rsidRDefault="00C703B3" w:rsidP="00A672CA">
            <w:pPr>
              <w:pStyle w:val="NormalWeb"/>
              <w:spacing w:before="0" w:beforeAutospacing="0" w:after="0" w:afterAutospacing="0"/>
              <w:contextualSpacing/>
              <w:rPr>
                <w:sz w:val="22"/>
                <w:szCs w:val="22"/>
              </w:rPr>
            </w:pPr>
            <w:r w:rsidRPr="00C703B3">
              <w:rPr>
                <w:sz w:val="22"/>
                <w:szCs w:val="22"/>
              </w:rPr>
              <w:t xml:space="preserve"> </w:t>
            </w:r>
          </w:p>
          <w:p w14:paraId="782FB7CC" w14:textId="506F770C" w:rsidR="001D3DB7" w:rsidRPr="00C703B3" w:rsidRDefault="00A672CA" w:rsidP="00A672CA">
            <w:pPr>
              <w:pStyle w:val="NormalWeb"/>
              <w:spacing w:before="0" w:beforeAutospacing="0" w:after="0" w:afterAutospacing="0"/>
              <w:contextualSpacing/>
              <w:rPr>
                <w:sz w:val="22"/>
                <w:szCs w:val="22"/>
              </w:rPr>
            </w:pPr>
            <w:r w:rsidRPr="00A672CA">
              <w:rPr>
                <w:color w:val="FF0000"/>
                <w:sz w:val="22"/>
                <w:szCs w:val="22"/>
              </w:rPr>
              <w:t>[deleted]</w:t>
            </w:r>
          </w:p>
        </w:tc>
      </w:tr>
    </w:tbl>
    <w:p w14:paraId="0F8CC605"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4CA684E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156A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863E2"/>
    <w:multiLevelType w:val="hybridMultilevel"/>
    <w:tmpl w:val="9B105B66"/>
    <w:lvl w:ilvl="0" w:tplc="B4D845A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46C79"/>
    <w:multiLevelType w:val="hybridMultilevel"/>
    <w:tmpl w:val="884E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40018"/>
    <w:multiLevelType w:val="hybridMultilevel"/>
    <w:tmpl w:val="A90E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F2435E2"/>
    <w:multiLevelType w:val="hybridMultilevel"/>
    <w:tmpl w:val="9290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5E063C"/>
    <w:multiLevelType w:val="hybridMultilevel"/>
    <w:tmpl w:val="EB4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51BF"/>
    <w:rsid w:val="00006231"/>
    <w:rsid w:val="00006BAB"/>
    <w:rsid w:val="00007982"/>
    <w:rsid w:val="000079A0"/>
    <w:rsid w:val="0001002D"/>
    <w:rsid w:val="00010DB3"/>
    <w:rsid w:val="0001253C"/>
    <w:rsid w:val="00015AA7"/>
    <w:rsid w:val="0001670D"/>
    <w:rsid w:val="00016C07"/>
    <w:rsid w:val="0002232B"/>
    <w:rsid w:val="00022817"/>
    <w:rsid w:val="00023739"/>
    <w:rsid w:val="00023BAA"/>
    <w:rsid w:val="00023C32"/>
    <w:rsid w:val="000243C0"/>
    <w:rsid w:val="00024404"/>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59C"/>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DF4"/>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6A3"/>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F11"/>
    <w:rsid w:val="00554334"/>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77643"/>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E8"/>
    <w:rsid w:val="00627923"/>
    <w:rsid w:val="0063019B"/>
    <w:rsid w:val="00631A12"/>
    <w:rsid w:val="00631A89"/>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57F"/>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089"/>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6D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769"/>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2CA"/>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CD2"/>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3B3"/>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C96"/>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104"/>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5CC"/>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semiHidden/>
    <w:unhideWhenUsed/>
    <w:rsid w:val="008141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semiHidden/>
    <w:unhideWhenUsed/>
    <w:rsid w:val="00814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5051">
      <w:bodyDiv w:val="1"/>
      <w:marLeft w:val="0"/>
      <w:marRight w:val="0"/>
      <w:marTop w:val="0"/>
      <w:marBottom w:val="0"/>
      <w:divBdr>
        <w:top w:val="none" w:sz="0" w:space="0" w:color="auto"/>
        <w:left w:val="none" w:sz="0" w:space="0" w:color="auto"/>
        <w:bottom w:val="none" w:sz="0" w:space="0" w:color="auto"/>
        <w:right w:val="none" w:sz="0" w:space="0" w:color="auto"/>
      </w:divBdr>
    </w:div>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 w:id="192865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952e3b1a016978d6494dbf73e1f2988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798ac429dc484c67cca421db97c3766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FB83B-FB48-40DA-A55D-AAB1AD5F96AA}">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76600B5-CEE8-4B20-B200-14463F327BB5}">
  <ds:schemaRefs>
    <ds:schemaRef ds:uri="http://schemas.microsoft.com/sharepoint/v3/contenttype/forms"/>
  </ds:schemaRefs>
</ds:datastoreItem>
</file>

<file path=customXml/itemProps3.xml><?xml version="1.0" encoding="utf-8"?>
<ds:datastoreItem xmlns:ds="http://schemas.openxmlformats.org/officeDocument/2006/customXml" ds:itemID="{FE441539-B69C-4F33-AEF2-71EE3BB6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2019-04-25T13:33:00Z</dcterms:created>
  <dcterms:modified xsi:type="dcterms:W3CDTF">2019-04-25T13:33:00Z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