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3D5" w:rsidRPr="00B24FC3" w:rsidRDefault="007416B6" w:rsidP="00B24FC3">
      <w:pPr>
        <w:spacing w:after="0" w:line="480" w:lineRule="auto"/>
        <w:contextualSpacing/>
        <w:rPr>
          <w:rFonts w:ascii="Times New Roman" w:hAnsi="Times New Roman"/>
          <w:b/>
          <w:sz w:val="24"/>
          <w:szCs w:val="24"/>
        </w:rPr>
      </w:pPr>
      <w:bookmarkStart w:id="0" w:name="_GoBack"/>
      <w:bookmarkEnd w:id="0"/>
      <w:r w:rsidRPr="00B24FC3">
        <w:rPr>
          <w:rFonts w:ascii="Times New Roman" w:hAnsi="Times New Roman"/>
          <w:b/>
          <w:sz w:val="24"/>
          <w:szCs w:val="24"/>
        </w:rPr>
        <w:t xml:space="preserve">BILLING CODE </w:t>
      </w:r>
      <w:r w:rsidR="001873D5" w:rsidRPr="00B24FC3">
        <w:rPr>
          <w:rFonts w:ascii="Times New Roman" w:hAnsi="Times New Roman"/>
          <w:b/>
          <w:sz w:val="24"/>
          <w:szCs w:val="24"/>
        </w:rPr>
        <w:t>(3410-XY-U)</w:t>
      </w:r>
    </w:p>
    <w:p w:rsidR="001873D5" w:rsidRPr="00B24FC3" w:rsidRDefault="001873D5" w:rsidP="00B24FC3">
      <w:pPr>
        <w:spacing w:after="0" w:line="480" w:lineRule="auto"/>
        <w:contextualSpacing/>
        <w:rPr>
          <w:rFonts w:ascii="Times New Roman" w:hAnsi="Times New Roman"/>
          <w:b/>
          <w:sz w:val="24"/>
          <w:szCs w:val="24"/>
        </w:rPr>
      </w:pPr>
      <w:r w:rsidRPr="00B24FC3">
        <w:rPr>
          <w:rFonts w:ascii="Times New Roman" w:hAnsi="Times New Roman"/>
          <w:b/>
          <w:sz w:val="24"/>
          <w:szCs w:val="24"/>
        </w:rPr>
        <w:t>DEPARTMENT OF AGRICULTURE</w:t>
      </w:r>
    </w:p>
    <w:p w:rsidR="001873D5" w:rsidRPr="00B24FC3" w:rsidRDefault="001873D5" w:rsidP="00B24FC3">
      <w:pPr>
        <w:spacing w:after="0" w:line="480" w:lineRule="auto"/>
        <w:contextualSpacing/>
        <w:rPr>
          <w:rFonts w:ascii="Times New Roman" w:hAnsi="Times New Roman"/>
          <w:sz w:val="24"/>
          <w:szCs w:val="24"/>
        </w:rPr>
      </w:pPr>
      <w:r w:rsidRPr="00B24FC3">
        <w:rPr>
          <w:rFonts w:ascii="Times New Roman" w:hAnsi="Times New Roman"/>
          <w:sz w:val="24"/>
          <w:szCs w:val="24"/>
        </w:rPr>
        <w:t>Rural Business-Cooperative Service</w:t>
      </w:r>
    </w:p>
    <w:p w:rsidR="007416B6" w:rsidRPr="00B24FC3" w:rsidRDefault="007416B6" w:rsidP="00B24FC3">
      <w:pPr>
        <w:spacing w:after="0" w:line="480" w:lineRule="auto"/>
        <w:contextualSpacing/>
        <w:rPr>
          <w:rFonts w:ascii="Times New Roman" w:hAnsi="Times New Roman"/>
          <w:sz w:val="24"/>
          <w:szCs w:val="24"/>
        </w:rPr>
      </w:pPr>
    </w:p>
    <w:p w:rsidR="004A47EE" w:rsidRPr="00B24FC3" w:rsidRDefault="004A47EE" w:rsidP="00B24FC3">
      <w:pPr>
        <w:spacing w:line="480" w:lineRule="auto"/>
        <w:contextualSpacing/>
        <w:rPr>
          <w:rFonts w:ascii="Times New Roman" w:hAnsi="Times New Roman"/>
          <w:sz w:val="24"/>
          <w:szCs w:val="24"/>
        </w:rPr>
      </w:pPr>
      <w:r w:rsidRPr="00B24FC3">
        <w:rPr>
          <w:rFonts w:ascii="Times New Roman" w:hAnsi="Times New Roman"/>
          <w:sz w:val="24"/>
          <w:szCs w:val="24"/>
        </w:rPr>
        <w:t>Information Collection Activity; Comment Request</w:t>
      </w:r>
    </w:p>
    <w:p w:rsidR="007416B6" w:rsidRPr="00B24FC3" w:rsidRDefault="007416B6" w:rsidP="00B24FC3">
      <w:pPr>
        <w:spacing w:after="0" w:line="480" w:lineRule="auto"/>
        <w:contextualSpacing/>
        <w:rPr>
          <w:rFonts w:ascii="Times New Roman" w:hAnsi="Times New Roman"/>
          <w:sz w:val="24"/>
          <w:szCs w:val="24"/>
        </w:rPr>
      </w:pPr>
    </w:p>
    <w:p w:rsidR="001873D5" w:rsidRPr="00B24FC3" w:rsidRDefault="001873D5" w:rsidP="00B24FC3">
      <w:pPr>
        <w:spacing w:after="0" w:line="480" w:lineRule="auto"/>
        <w:contextualSpacing/>
        <w:rPr>
          <w:rFonts w:ascii="Times New Roman" w:hAnsi="Times New Roman"/>
          <w:sz w:val="24"/>
          <w:szCs w:val="24"/>
        </w:rPr>
      </w:pPr>
      <w:r w:rsidRPr="00B24FC3">
        <w:rPr>
          <w:rFonts w:ascii="Times New Roman" w:hAnsi="Times New Roman"/>
          <w:b/>
          <w:sz w:val="24"/>
          <w:szCs w:val="24"/>
        </w:rPr>
        <w:t>AGENCY</w:t>
      </w:r>
      <w:r w:rsidRPr="00B24FC3">
        <w:rPr>
          <w:rFonts w:ascii="Times New Roman" w:hAnsi="Times New Roman"/>
          <w:sz w:val="24"/>
          <w:szCs w:val="24"/>
        </w:rPr>
        <w:t>:</w:t>
      </w:r>
      <w:r w:rsidR="00AE2763" w:rsidRPr="00B24FC3">
        <w:rPr>
          <w:rFonts w:ascii="Times New Roman" w:hAnsi="Times New Roman"/>
          <w:sz w:val="24"/>
          <w:szCs w:val="24"/>
        </w:rPr>
        <w:t xml:space="preserve"> </w:t>
      </w:r>
      <w:r w:rsidRPr="00B24FC3">
        <w:rPr>
          <w:rFonts w:ascii="Times New Roman" w:hAnsi="Times New Roman"/>
          <w:sz w:val="24"/>
          <w:szCs w:val="24"/>
        </w:rPr>
        <w:t xml:space="preserve"> Rural Business-Cooperative Service, USDA.</w:t>
      </w:r>
    </w:p>
    <w:p w:rsidR="00B24FC3" w:rsidRPr="00B24FC3" w:rsidRDefault="00B24FC3" w:rsidP="00B24FC3">
      <w:pPr>
        <w:spacing w:after="0" w:line="480" w:lineRule="auto"/>
        <w:contextualSpacing/>
        <w:rPr>
          <w:rFonts w:ascii="Times New Roman" w:hAnsi="Times New Roman"/>
          <w:sz w:val="24"/>
          <w:szCs w:val="24"/>
        </w:rPr>
      </w:pPr>
    </w:p>
    <w:p w:rsidR="00B24FC3" w:rsidRPr="00B24FC3" w:rsidRDefault="001873D5" w:rsidP="00B24FC3">
      <w:pPr>
        <w:spacing w:line="480" w:lineRule="auto"/>
        <w:contextualSpacing/>
        <w:rPr>
          <w:rFonts w:ascii="Times New Roman" w:hAnsi="Times New Roman"/>
          <w:color w:val="000000"/>
          <w:sz w:val="24"/>
          <w:szCs w:val="24"/>
        </w:rPr>
      </w:pPr>
      <w:r w:rsidRPr="00B24FC3">
        <w:rPr>
          <w:rFonts w:ascii="Times New Roman" w:hAnsi="Times New Roman"/>
          <w:b/>
          <w:sz w:val="24"/>
          <w:szCs w:val="24"/>
        </w:rPr>
        <w:t>ACTION</w:t>
      </w:r>
      <w:r w:rsidRPr="00B24FC3">
        <w:rPr>
          <w:rFonts w:ascii="Times New Roman" w:hAnsi="Times New Roman"/>
          <w:sz w:val="24"/>
          <w:szCs w:val="24"/>
        </w:rPr>
        <w:t>:</w:t>
      </w:r>
      <w:r w:rsidR="00AE2763" w:rsidRPr="00B24FC3">
        <w:rPr>
          <w:rFonts w:ascii="Times New Roman" w:hAnsi="Times New Roman"/>
          <w:sz w:val="24"/>
          <w:szCs w:val="24"/>
        </w:rPr>
        <w:t xml:space="preserve"> </w:t>
      </w:r>
      <w:r w:rsidRPr="00B24FC3">
        <w:rPr>
          <w:rFonts w:ascii="Times New Roman" w:hAnsi="Times New Roman"/>
          <w:sz w:val="24"/>
          <w:szCs w:val="24"/>
        </w:rPr>
        <w:t xml:space="preserve"> </w:t>
      </w:r>
      <w:r w:rsidR="00B24FC3" w:rsidRPr="00B24FC3">
        <w:rPr>
          <w:rFonts w:ascii="Times New Roman" w:hAnsi="Times New Roman"/>
          <w:color w:val="000000"/>
          <w:sz w:val="24"/>
          <w:szCs w:val="24"/>
        </w:rPr>
        <w:t>Notice; comment requested.</w:t>
      </w:r>
    </w:p>
    <w:p w:rsidR="00B24FC3" w:rsidRPr="00B24FC3" w:rsidRDefault="00B24FC3" w:rsidP="00B24FC3">
      <w:pPr>
        <w:spacing w:line="480" w:lineRule="auto"/>
        <w:contextualSpacing/>
        <w:rPr>
          <w:rFonts w:ascii="Times New Roman" w:hAnsi="Times New Roman"/>
          <w:color w:val="000000"/>
          <w:sz w:val="24"/>
          <w:szCs w:val="24"/>
        </w:rPr>
      </w:pPr>
    </w:p>
    <w:p w:rsidR="001873D5" w:rsidRPr="00B24FC3" w:rsidRDefault="001873D5" w:rsidP="00B24FC3">
      <w:pPr>
        <w:spacing w:line="480" w:lineRule="auto"/>
        <w:contextualSpacing/>
        <w:rPr>
          <w:rFonts w:ascii="Times New Roman" w:hAnsi="Times New Roman"/>
          <w:sz w:val="24"/>
          <w:szCs w:val="24"/>
        </w:rPr>
      </w:pPr>
      <w:r w:rsidRPr="00B24FC3">
        <w:rPr>
          <w:rFonts w:ascii="Times New Roman" w:hAnsi="Times New Roman"/>
          <w:b/>
          <w:sz w:val="24"/>
          <w:szCs w:val="24"/>
        </w:rPr>
        <w:t>SUMMARY</w:t>
      </w:r>
      <w:r w:rsidRPr="00B24FC3">
        <w:rPr>
          <w:rFonts w:ascii="Times New Roman" w:hAnsi="Times New Roman"/>
          <w:sz w:val="24"/>
          <w:szCs w:val="24"/>
        </w:rPr>
        <w:t>:</w:t>
      </w:r>
      <w:r w:rsidR="00AE2763" w:rsidRPr="00B24FC3">
        <w:rPr>
          <w:rFonts w:ascii="Times New Roman" w:hAnsi="Times New Roman"/>
          <w:sz w:val="24"/>
          <w:szCs w:val="24"/>
        </w:rPr>
        <w:t xml:space="preserve">  </w:t>
      </w:r>
      <w:r w:rsidRPr="00B24FC3">
        <w:rPr>
          <w:rFonts w:ascii="Times New Roman" w:hAnsi="Times New Roman"/>
          <w:sz w:val="24"/>
          <w:szCs w:val="24"/>
        </w:rPr>
        <w:t>In accordance with the Paperwork Reduction Act of 1995, this notice announces the Rural Business-Cooperative Service's intention to request an extension for a currently approved information collection in support of the Rural Economic Development Loan and Grant Program.</w:t>
      </w:r>
    </w:p>
    <w:p w:rsidR="00B24FC3" w:rsidRPr="00B24FC3" w:rsidRDefault="00B24FC3" w:rsidP="00B24FC3">
      <w:pPr>
        <w:spacing w:after="0" w:line="480" w:lineRule="auto"/>
        <w:contextualSpacing/>
        <w:rPr>
          <w:rFonts w:ascii="Times New Roman" w:hAnsi="Times New Roman"/>
          <w:sz w:val="24"/>
          <w:szCs w:val="24"/>
        </w:rPr>
      </w:pPr>
    </w:p>
    <w:p w:rsidR="001873D5" w:rsidRPr="00B24FC3" w:rsidRDefault="001873D5" w:rsidP="00B24FC3">
      <w:pPr>
        <w:spacing w:after="0" w:line="480" w:lineRule="auto"/>
        <w:contextualSpacing/>
        <w:rPr>
          <w:rFonts w:ascii="Times New Roman" w:hAnsi="Times New Roman"/>
          <w:sz w:val="24"/>
          <w:szCs w:val="24"/>
        </w:rPr>
      </w:pPr>
      <w:r w:rsidRPr="00B24FC3">
        <w:rPr>
          <w:rFonts w:ascii="Times New Roman" w:hAnsi="Times New Roman"/>
          <w:b/>
          <w:sz w:val="24"/>
          <w:szCs w:val="24"/>
        </w:rPr>
        <w:t>DATES</w:t>
      </w:r>
      <w:r w:rsidRPr="00B24FC3">
        <w:rPr>
          <w:rFonts w:ascii="Times New Roman" w:hAnsi="Times New Roman"/>
          <w:sz w:val="24"/>
          <w:szCs w:val="24"/>
        </w:rPr>
        <w:t xml:space="preserve">: </w:t>
      </w:r>
      <w:r w:rsidR="00B51180" w:rsidRPr="00B24FC3">
        <w:rPr>
          <w:rFonts w:ascii="Times New Roman" w:hAnsi="Times New Roman"/>
          <w:sz w:val="24"/>
          <w:szCs w:val="24"/>
        </w:rPr>
        <w:t xml:space="preserve"> </w:t>
      </w:r>
      <w:r w:rsidRPr="00B24FC3">
        <w:rPr>
          <w:rFonts w:ascii="Times New Roman" w:hAnsi="Times New Roman"/>
          <w:sz w:val="24"/>
          <w:szCs w:val="24"/>
        </w:rPr>
        <w:t xml:space="preserve">Comments on this notice must be received by </w:t>
      </w:r>
      <w:r w:rsidR="00AE2763" w:rsidRPr="00FC358E">
        <w:rPr>
          <w:rFonts w:ascii="Times New Roman" w:hAnsi="Times New Roman"/>
          <w:b/>
          <w:caps/>
          <w:sz w:val="24"/>
          <w:szCs w:val="24"/>
        </w:rPr>
        <w:t>[</w:t>
      </w:r>
      <w:r w:rsidRPr="00FC358E">
        <w:rPr>
          <w:rFonts w:ascii="Times New Roman" w:hAnsi="Times New Roman"/>
          <w:b/>
          <w:caps/>
          <w:sz w:val="24"/>
          <w:szCs w:val="24"/>
        </w:rPr>
        <w:t xml:space="preserve">insert </w:t>
      </w:r>
      <w:r w:rsidR="004E211C" w:rsidRPr="00FC358E">
        <w:rPr>
          <w:rFonts w:ascii="Times New Roman" w:hAnsi="Times New Roman"/>
          <w:b/>
          <w:caps/>
          <w:sz w:val="24"/>
          <w:szCs w:val="24"/>
        </w:rPr>
        <w:t xml:space="preserve">date </w:t>
      </w:r>
      <w:r w:rsidRPr="00FC358E">
        <w:rPr>
          <w:rFonts w:ascii="Times New Roman" w:hAnsi="Times New Roman"/>
          <w:b/>
          <w:caps/>
          <w:sz w:val="24"/>
          <w:szCs w:val="24"/>
        </w:rPr>
        <w:t xml:space="preserve">60 days after </w:t>
      </w:r>
      <w:r w:rsidR="004E211C" w:rsidRPr="00FC358E">
        <w:rPr>
          <w:rFonts w:ascii="Times New Roman" w:hAnsi="Times New Roman"/>
          <w:b/>
          <w:caps/>
          <w:sz w:val="24"/>
          <w:szCs w:val="24"/>
        </w:rPr>
        <w:t xml:space="preserve">date of </w:t>
      </w:r>
      <w:r w:rsidRPr="00FC358E">
        <w:rPr>
          <w:rFonts w:ascii="Times New Roman" w:hAnsi="Times New Roman"/>
          <w:b/>
          <w:caps/>
          <w:sz w:val="24"/>
          <w:szCs w:val="24"/>
        </w:rPr>
        <w:t>publication</w:t>
      </w:r>
      <w:r w:rsidR="004E211C" w:rsidRPr="00FC358E">
        <w:rPr>
          <w:rFonts w:ascii="Times New Roman" w:hAnsi="Times New Roman"/>
          <w:b/>
          <w:caps/>
          <w:sz w:val="24"/>
          <w:szCs w:val="24"/>
        </w:rPr>
        <w:t xml:space="preserve"> in the </w:t>
      </w:r>
      <w:r w:rsidR="004E211C" w:rsidRPr="00FC358E">
        <w:rPr>
          <w:rFonts w:ascii="Times New Roman" w:hAnsi="Times New Roman"/>
          <w:b/>
          <w:caps/>
          <w:sz w:val="24"/>
          <w:szCs w:val="24"/>
          <w:u w:val="single"/>
        </w:rPr>
        <w:t>Federal Register</w:t>
      </w:r>
      <w:r w:rsidR="00AE2763" w:rsidRPr="00FC358E">
        <w:rPr>
          <w:rFonts w:ascii="Times New Roman" w:hAnsi="Times New Roman"/>
          <w:b/>
          <w:caps/>
          <w:sz w:val="24"/>
          <w:szCs w:val="24"/>
        </w:rPr>
        <w:t>]</w:t>
      </w:r>
      <w:r w:rsidR="004E211C" w:rsidRPr="00B24FC3">
        <w:rPr>
          <w:rFonts w:ascii="Times New Roman" w:hAnsi="Times New Roman"/>
          <w:sz w:val="24"/>
          <w:szCs w:val="24"/>
        </w:rPr>
        <w:t>,</w:t>
      </w:r>
      <w:r w:rsidRPr="00B24FC3">
        <w:rPr>
          <w:rFonts w:ascii="Times New Roman" w:hAnsi="Times New Roman"/>
          <w:sz w:val="24"/>
          <w:szCs w:val="24"/>
        </w:rPr>
        <w:t xml:space="preserve"> to be assured of consideration.</w:t>
      </w:r>
    </w:p>
    <w:p w:rsidR="00B24FC3" w:rsidRPr="00B24FC3" w:rsidRDefault="00B24FC3" w:rsidP="00B24FC3">
      <w:pPr>
        <w:spacing w:line="480" w:lineRule="auto"/>
        <w:contextualSpacing/>
        <w:rPr>
          <w:rFonts w:ascii="Times New Roman" w:hAnsi="Times New Roman"/>
          <w:b/>
          <w:sz w:val="24"/>
          <w:szCs w:val="24"/>
        </w:rPr>
      </w:pPr>
    </w:p>
    <w:p w:rsidR="00B24FC3" w:rsidRPr="00B24FC3" w:rsidRDefault="001873D5" w:rsidP="00B24FC3">
      <w:pPr>
        <w:spacing w:line="480" w:lineRule="auto"/>
        <w:contextualSpacing/>
        <w:rPr>
          <w:rFonts w:ascii="Times New Roman" w:hAnsi="Times New Roman"/>
          <w:sz w:val="24"/>
          <w:szCs w:val="24"/>
        </w:rPr>
      </w:pPr>
      <w:r w:rsidRPr="00B24FC3">
        <w:rPr>
          <w:rFonts w:ascii="Times New Roman" w:hAnsi="Times New Roman"/>
          <w:b/>
          <w:sz w:val="24"/>
          <w:szCs w:val="24"/>
        </w:rPr>
        <w:t>FOR FURTHER INFORMATION CONTACT</w:t>
      </w:r>
      <w:r w:rsidRPr="00B24FC3">
        <w:rPr>
          <w:rFonts w:ascii="Times New Roman" w:hAnsi="Times New Roman"/>
          <w:sz w:val="24"/>
          <w:szCs w:val="24"/>
        </w:rPr>
        <w:t xml:space="preserve">: </w:t>
      </w:r>
      <w:r w:rsidR="00CE59C8">
        <w:rPr>
          <w:rFonts w:ascii="Times New Roman" w:hAnsi="Times New Roman"/>
          <w:sz w:val="24"/>
          <w:szCs w:val="24"/>
        </w:rPr>
        <w:t xml:space="preserve"> </w:t>
      </w:r>
      <w:r w:rsidR="00B24FC3" w:rsidRPr="00B24FC3">
        <w:rPr>
          <w:rFonts w:ascii="Times New Roman" w:hAnsi="Times New Roman"/>
          <w:sz w:val="24"/>
          <w:szCs w:val="24"/>
        </w:rPr>
        <w:t xml:space="preserve">Thomas P. Dickson, Rural Development Innovation Center – Regulatory Team 2, USDA, 1400 Independence Avenue SW, STOP 1522, Room 4233, South Building, Washington, DC 20250-1522.  Telephone: (202) 690-4492.  Email </w:t>
      </w:r>
      <w:hyperlink r:id="rId8" w:history="1">
        <w:r w:rsidR="00B24FC3" w:rsidRPr="00B24FC3">
          <w:rPr>
            <w:rStyle w:val="Hyperlink"/>
            <w:rFonts w:ascii="Times New Roman" w:hAnsi="Times New Roman"/>
            <w:sz w:val="24"/>
            <w:szCs w:val="24"/>
          </w:rPr>
          <w:t>Thomas.dickson@usda.gov</w:t>
        </w:r>
      </w:hyperlink>
      <w:r w:rsidR="00B24FC3" w:rsidRPr="00B24FC3">
        <w:rPr>
          <w:rFonts w:ascii="Times New Roman" w:hAnsi="Times New Roman"/>
          <w:sz w:val="24"/>
          <w:szCs w:val="24"/>
        </w:rPr>
        <w:t>.</w:t>
      </w:r>
    </w:p>
    <w:p w:rsidR="00B24FC3" w:rsidRDefault="00B24FC3" w:rsidP="00B24FC3">
      <w:pPr>
        <w:spacing w:after="0" w:line="480" w:lineRule="auto"/>
        <w:contextualSpacing/>
        <w:rPr>
          <w:rFonts w:ascii="Times New Roman" w:hAnsi="Times New Roman"/>
          <w:b/>
          <w:sz w:val="24"/>
          <w:szCs w:val="24"/>
        </w:rPr>
      </w:pPr>
    </w:p>
    <w:p w:rsidR="001873D5" w:rsidRPr="00B24FC3" w:rsidRDefault="001873D5" w:rsidP="00B24FC3">
      <w:pPr>
        <w:spacing w:after="0" w:line="480" w:lineRule="auto"/>
        <w:contextualSpacing/>
        <w:rPr>
          <w:rFonts w:ascii="Times New Roman" w:hAnsi="Times New Roman"/>
          <w:b/>
          <w:sz w:val="24"/>
          <w:szCs w:val="24"/>
        </w:rPr>
      </w:pPr>
      <w:r w:rsidRPr="00B24FC3">
        <w:rPr>
          <w:rFonts w:ascii="Times New Roman" w:hAnsi="Times New Roman"/>
          <w:b/>
          <w:sz w:val="24"/>
          <w:szCs w:val="24"/>
        </w:rPr>
        <w:t>SUPPLEMENTARY INFORMATION</w:t>
      </w:r>
      <w:r w:rsidRPr="00B24FC3">
        <w:rPr>
          <w:rFonts w:ascii="Times New Roman" w:hAnsi="Times New Roman"/>
          <w:sz w:val="24"/>
          <w:szCs w:val="24"/>
        </w:rPr>
        <w:t>:</w:t>
      </w:r>
    </w:p>
    <w:p w:rsidR="00B24FC3" w:rsidRPr="00B24FC3" w:rsidRDefault="00B24FC3" w:rsidP="00B24FC3">
      <w:pPr>
        <w:spacing w:line="480" w:lineRule="auto"/>
        <w:contextualSpacing/>
        <w:rPr>
          <w:rFonts w:ascii="Times New Roman" w:hAnsi="Times New Roman"/>
          <w:sz w:val="24"/>
          <w:szCs w:val="24"/>
        </w:rPr>
      </w:pPr>
      <w:r>
        <w:rPr>
          <w:rFonts w:ascii="Times New Roman" w:hAnsi="Times New Roman"/>
          <w:sz w:val="24"/>
          <w:szCs w:val="24"/>
        </w:rPr>
        <w:tab/>
      </w:r>
      <w:r w:rsidRPr="00B24FC3">
        <w:rPr>
          <w:rFonts w:ascii="Times New Roman" w:hAnsi="Times New Roman"/>
          <w:sz w:val="24"/>
          <w:szCs w:val="24"/>
        </w:rPr>
        <w:t>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w:t>
      </w:r>
      <w:r w:rsidR="003E46D6">
        <w:rPr>
          <w:rFonts w:ascii="Times New Roman" w:hAnsi="Times New Roman"/>
          <w:sz w:val="24"/>
          <w:szCs w:val="24"/>
        </w:rPr>
        <w:t>BS</w:t>
      </w:r>
      <w:r w:rsidRPr="00B24FC3">
        <w:rPr>
          <w:rFonts w:ascii="Times New Roman" w:hAnsi="Times New Roman"/>
          <w:sz w:val="24"/>
          <w:szCs w:val="24"/>
        </w:rPr>
        <w:t xml:space="preserve"> is submitting to OMB for extension.</w:t>
      </w:r>
    </w:p>
    <w:p w:rsidR="00B24FC3" w:rsidRPr="00B24FC3" w:rsidRDefault="00B24FC3" w:rsidP="00B24FC3">
      <w:pPr>
        <w:spacing w:line="480" w:lineRule="auto"/>
        <w:contextualSpacing/>
        <w:rPr>
          <w:rFonts w:ascii="Times New Roman" w:hAnsi="Times New Roman"/>
          <w:sz w:val="24"/>
          <w:szCs w:val="24"/>
        </w:rPr>
      </w:pPr>
      <w:r w:rsidRPr="00B24FC3">
        <w:rPr>
          <w:rFonts w:ascii="Times New Roman" w:hAnsi="Times New Roman"/>
          <w:sz w:val="24"/>
          <w:szCs w:val="24"/>
        </w:rPr>
        <w:tab/>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00B24FC3" w:rsidRPr="00B24FC3" w:rsidRDefault="00CE59C8" w:rsidP="00B24FC3">
      <w:pPr>
        <w:spacing w:line="480" w:lineRule="auto"/>
        <w:contextualSpacing/>
        <w:rPr>
          <w:rFonts w:ascii="Times New Roman" w:hAnsi="Times New Roman"/>
          <w:sz w:val="24"/>
          <w:szCs w:val="24"/>
        </w:rPr>
      </w:pPr>
      <w:r>
        <w:rPr>
          <w:rFonts w:ascii="Times New Roman" w:hAnsi="Times New Roman"/>
          <w:sz w:val="24"/>
          <w:szCs w:val="24"/>
        </w:rPr>
        <w:tab/>
      </w:r>
      <w:r w:rsidR="00B24FC3" w:rsidRPr="00B24FC3">
        <w:rPr>
          <w:rFonts w:ascii="Times New Roman" w:hAnsi="Times New Roman"/>
          <w:sz w:val="24"/>
          <w:szCs w:val="24"/>
        </w:rPr>
        <w:t>Comments may be sent by any of the following methods:</w:t>
      </w:r>
    </w:p>
    <w:p w:rsidR="00B24FC3" w:rsidRPr="00B24FC3" w:rsidRDefault="00B24FC3" w:rsidP="00B24FC3">
      <w:pPr>
        <w:pStyle w:val="ListParagraph"/>
        <w:numPr>
          <w:ilvl w:val="0"/>
          <w:numId w:val="1"/>
        </w:numPr>
        <w:spacing w:line="480" w:lineRule="auto"/>
        <w:ind w:left="0" w:firstLine="720"/>
        <w:rPr>
          <w:rFonts w:ascii="Times New Roman" w:hAnsi="Times New Roman"/>
          <w:sz w:val="24"/>
          <w:szCs w:val="24"/>
        </w:rPr>
      </w:pPr>
      <w:r w:rsidRPr="00B24FC3">
        <w:rPr>
          <w:rFonts w:ascii="Times New Roman" w:hAnsi="Times New Roman"/>
          <w:sz w:val="24"/>
          <w:szCs w:val="24"/>
        </w:rPr>
        <w:t xml:space="preserve">Mail:  Thomas P. Dickson, Rural Development Innovation Center, 1400 Independence Avenue, SW., STOP 1522, Room 4233, South Building, Washington, DC 20250-1522. Telephone: (202) 690-4492. Email:  </w:t>
      </w:r>
      <w:hyperlink r:id="rId9" w:history="1">
        <w:r w:rsidRPr="00B24FC3">
          <w:rPr>
            <w:rStyle w:val="Hyperlink"/>
            <w:rFonts w:ascii="Times New Roman" w:hAnsi="Times New Roman"/>
            <w:sz w:val="24"/>
            <w:szCs w:val="24"/>
          </w:rPr>
          <w:t>Thomas.Dickson@wdc.usda.go</w:t>
        </w:r>
      </w:hyperlink>
      <w:r w:rsidRPr="00B24FC3">
        <w:rPr>
          <w:rFonts w:ascii="Times New Roman" w:hAnsi="Times New Roman"/>
          <w:sz w:val="24"/>
          <w:szCs w:val="24"/>
        </w:rPr>
        <w:t>.</w:t>
      </w:r>
    </w:p>
    <w:p w:rsidR="00B24FC3" w:rsidRPr="00B24FC3" w:rsidRDefault="00B24FC3" w:rsidP="00B24FC3">
      <w:pPr>
        <w:pStyle w:val="ListParagraph"/>
        <w:numPr>
          <w:ilvl w:val="0"/>
          <w:numId w:val="1"/>
        </w:numPr>
        <w:spacing w:line="480" w:lineRule="auto"/>
        <w:ind w:left="0" w:firstLine="720"/>
        <w:rPr>
          <w:rFonts w:ascii="Times New Roman" w:hAnsi="Times New Roman"/>
          <w:sz w:val="24"/>
          <w:szCs w:val="24"/>
        </w:rPr>
      </w:pPr>
      <w:r w:rsidRPr="00B24FC3">
        <w:rPr>
          <w:rFonts w:ascii="Times New Roman" w:hAnsi="Times New Roman"/>
          <w:sz w:val="24"/>
          <w:szCs w:val="24"/>
        </w:rPr>
        <w:t>Federal eRulemaking Portal:  Go to https://www.regulations.gov.  Follow the instructions for submitting comments.</w:t>
      </w:r>
    </w:p>
    <w:p w:rsidR="001873D5" w:rsidRPr="00B24FC3" w:rsidRDefault="004E211C" w:rsidP="00B24FC3">
      <w:pPr>
        <w:spacing w:after="0" w:line="480" w:lineRule="auto"/>
        <w:contextualSpacing/>
        <w:rPr>
          <w:rFonts w:ascii="Times New Roman" w:hAnsi="Times New Roman"/>
          <w:sz w:val="24"/>
          <w:szCs w:val="24"/>
        </w:rPr>
      </w:pPr>
      <w:r w:rsidRPr="00B24FC3">
        <w:rPr>
          <w:rFonts w:ascii="Times New Roman" w:hAnsi="Times New Roman"/>
          <w:sz w:val="24"/>
          <w:szCs w:val="24"/>
        </w:rPr>
        <w:lastRenderedPageBreak/>
        <w:tab/>
      </w:r>
      <w:r w:rsidR="001873D5" w:rsidRPr="00FC358E">
        <w:rPr>
          <w:rFonts w:ascii="Times New Roman" w:hAnsi="Times New Roman"/>
          <w:b/>
          <w:sz w:val="24"/>
          <w:szCs w:val="24"/>
        </w:rPr>
        <w:t>Title</w:t>
      </w:r>
      <w:r w:rsidR="001873D5" w:rsidRPr="00B24FC3">
        <w:rPr>
          <w:rFonts w:ascii="Times New Roman" w:hAnsi="Times New Roman"/>
          <w:sz w:val="24"/>
          <w:szCs w:val="24"/>
        </w:rPr>
        <w:t>:</w:t>
      </w:r>
      <w:r w:rsidR="00B51180" w:rsidRPr="00B24FC3">
        <w:rPr>
          <w:rFonts w:ascii="Times New Roman" w:hAnsi="Times New Roman"/>
          <w:sz w:val="24"/>
          <w:szCs w:val="24"/>
        </w:rPr>
        <w:t xml:space="preserve">  </w:t>
      </w:r>
      <w:r w:rsidR="001873D5" w:rsidRPr="00B24FC3">
        <w:rPr>
          <w:rFonts w:ascii="Times New Roman" w:hAnsi="Times New Roman"/>
          <w:sz w:val="24"/>
          <w:szCs w:val="24"/>
        </w:rPr>
        <w:t>Rural Economic Development Loan and Grant Program.</w:t>
      </w:r>
    </w:p>
    <w:p w:rsidR="001873D5" w:rsidRPr="00B24FC3" w:rsidRDefault="001873D5" w:rsidP="00B24FC3">
      <w:pPr>
        <w:spacing w:after="0" w:line="480" w:lineRule="auto"/>
        <w:contextualSpacing/>
        <w:rPr>
          <w:rFonts w:ascii="Times New Roman" w:hAnsi="Times New Roman"/>
          <w:sz w:val="24"/>
          <w:szCs w:val="24"/>
        </w:rPr>
      </w:pPr>
      <w:r w:rsidRPr="00B24FC3">
        <w:rPr>
          <w:rFonts w:ascii="Times New Roman" w:hAnsi="Times New Roman"/>
          <w:sz w:val="24"/>
          <w:szCs w:val="24"/>
        </w:rPr>
        <w:t xml:space="preserve">  </w:t>
      </w:r>
      <w:r w:rsidR="004E211C" w:rsidRPr="00B24FC3">
        <w:rPr>
          <w:rFonts w:ascii="Times New Roman" w:hAnsi="Times New Roman"/>
          <w:sz w:val="24"/>
          <w:szCs w:val="24"/>
        </w:rPr>
        <w:tab/>
      </w:r>
      <w:r w:rsidRPr="00FC358E">
        <w:rPr>
          <w:rFonts w:ascii="Times New Roman" w:hAnsi="Times New Roman"/>
          <w:b/>
          <w:sz w:val="24"/>
          <w:szCs w:val="24"/>
        </w:rPr>
        <w:t>OMB Number</w:t>
      </w:r>
      <w:r w:rsidRPr="00B24FC3">
        <w:rPr>
          <w:rFonts w:ascii="Times New Roman" w:hAnsi="Times New Roman"/>
          <w:sz w:val="24"/>
          <w:szCs w:val="24"/>
        </w:rPr>
        <w:t>:</w:t>
      </w:r>
      <w:r w:rsidR="00AE2763" w:rsidRPr="00B24FC3">
        <w:rPr>
          <w:rFonts w:ascii="Times New Roman" w:hAnsi="Times New Roman"/>
          <w:sz w:val="24"/>
          <w:szCs w:val="24"/>
        </w:rPr>
        <w:t xml:space="preserve">  </w:t>
      </w:r>
      <w:r w:rsidRPr="00B24FC3">
        <w:rPr>
          <w:rFonts w:ascii="Times New Roman" w:hAnsi="Times New Roman"/>
          <w:sz w:val="24"/>
          <w:szCs w:val="24"/>
        </w:rPr>
        <w:t>0570-0035.</w:t>
      </w:r>
    </w:p>
    <w:p w:rsidR="001873D5" w:rsidRPr="00B24FC3" w:rsidRDefault="004E211C" w:rsidP="00B24FC3">
      <w:pPr>
        <w:spacing w:after="0" w:line="480" w:lineRule="auto"/>
        <w:contextualSpacing/>
        <w:rPr>
          <w:rFonts w:ascii="Times New Roman" w:hAnsi="Times New Roman"/>
          <w:sz w:val="24"/>
          <w:szCs w:val="24"/>
        </w:rPr>
      </w:pPr>
      <w:r w:rsidRPr="00B24FC3">
        <w:rPr>
          <w:rFonts w:ascii="Times New Roman" w:hAnsi="Times New Roman"/>
          <w:sz w:val="24"/>
          <w:szCs w:val="24"/>
        </w:rPr>
        <w:tab/>
      </w:r>
      <w:r w:rsidR="001873D5" w:rsidRPr="00FC358E">
        <w:rPr>
          <w:rFonts w:ascii="Times New Roman" w:hAnsi="Times New Roman"/>
          <w:b/>
          <w:sz w:val="24"/>
          <w:szCs w:val="24"/>
        </w:rPr>
        <w:t>Type of Request</w:t>
      </w:r>
      <w:r w:rsidR="001873D5" w:rsidRPr="00B24FC3">
        <w:rPr>
          <w:rFonts w:ascii="Times New Roman" w:hAnsi="Times New Roman"/>
          <w:sz w:val="24"/>
          <w:szCs w:val="24"/>
        </w:rPr>
        <w:t>:</w:t>
      </w:r>
      <w:r w:rsidR="00AE2763" w:rsidRPr="00B24FC3">
        <w:rPr>
          <w:rFonts w:ascii="Times New Roman" w:hAnsi="Times New Roman"/>
          <w:sz w:val="24"/>
          <w:szCs w:val="24"/>
        </w:rPr>
        <w:t xml:space="preserve">  </w:t>
      </w:r>
      <w:r w:rsidR="008D4E07" w:rsidRPr="00B24FC3">
        <w:rPr>
          <w:rFonts w:ascii="Times New Roman" w:hAnsi="Times New Roman"/>
          <w:sz w:val="24"/>
          <w:szCs w:val="24"/>
        </w:rPr>
        <w:t>Revision</w:t>
      </w:r>
      <w:r w:rsidR="001873D5" w:rsidRPr="00B24FC3">
        <w:rPr>
          <w:rFonts w:ascii="Times New Roman" w:hAnsi="Times New Roman"/>
          <w:sz w:val="24"/>
          <w:szCs w:val="24"/>
        </w:rPr>
        <w:t xml:space="preserve"> of a</w:t>
      </w:r>
      <w:r w:rsidRPr="00B24FC3">
        <w:rPr>
          <w:rFonts w:ascii="Times New Roman" w:hAnsi="Times New Roman"/>
          <w:sz w:val="24"/>
          <w:szCs w:val="24"/>
        </w:rPr>
        <w:t xml:space="preserve"> currently approved in</w:t>
      </w:r>
      <w:r w:rsidR="001873D5" w:rsidRPr="00B24FC3">
        <w:rPr>
          <w:rFonts w:ascii="Times New Roman" w:hAnsi="Times New Roman"/>
          <w:sz w:val="24"/>
          <w:szCs w:val="24"/>
        </w:rPr>
        <w:t xml:space="preserve">formation </w:t>
      </w:r>
    </w:p>
    <w:p w:rsidR="001873D5" w:rsidRPr="00B24FC3" w:rsidRDefault="004E211C" w:rsidP="00B24FC3">
      <w:pPr>
        <w:spacing w:after="0" w:line="480" w:lineRule="auto"/>
        <w:contextualSpacing/>
        <w:rPr>
          <w:rFonts w:ascii="Times New Roman" w:hAnsi="Times New Roman"/>
          <w:sz w:val="24"/>
          <w:szCs w:val="24"/>
        </w:rPr>
      </w:pPr>
      <w:r w:rsidRPr="00B24FC3">
        <w:rPr>
          <w:rFonts w:ascii="Times New Roman" w:hAnsi="Times New Roman"/>
          <w:sz w:val="24"/>
          <w:szCs w:val="24"/>
        </w:rPr>
        <w:t>c</w:t>
      </w:r>
      <w:r w:rsidR="001873D5" w:rsidRPr="00B24FC3">
        <w:rPr>
          <w:rFonts w:ascii="Times New Roman" w:hAnsi="Times New Roman"/>
          <w:sz w:val="24"/>
          <w:szCs w:val="24"/>
        </w:rPr>
        <w:t>ollection.</w:t>
      </w:r>
    </w:p>
    <w:p w:rsidR="001873D5" w:rsidRPr="00B24FC3" w:rsidRDefault="00B24FC3" w:rsidP="00B24FC3">
      <w:pPr>
        <w:spacing w:after="0" w:line="480" w:lineRule="auto"/>
        <w:contextualSpacing/>
        <w:rPr>
          <w:rFonts w:ascii="Times New Roman" w:hAnsi="Times New Roman"/>
          <w:sz w:val="24"/>
          <w:szCs w:val="24"/>
        </w:rPr>
      </w:pPr>
      <w:r w:rsidRPr="00B24FC3">
        <w:rPr>
          <w:rFonts w:ascii="Times New Roman" w:hAnsi="Times New Roman"/>
          <w:sz w:val="24"/>
          <w:szCs w:val="24"/>
        </w:rPr>
        <w:tab/>
      </w:r>
      <w:r w:rsidR="001873D5" w:rsidRPr="00FC358E">
        <w:rPr>
          <w:rFonts w:ascii="Times New Roman" w:hAnsi="Times New Roman"/>
          <w:b/>
          <w:sz w:val="24"/>
          <w:szCs w:val="24"/>
        </w:rPr>
        <w:t>Abstract</w:t>
      </w:r>
      <w:r w:rsidR="001873D5" w:rsidRPr="00B24FC3">
        <w:rPr>
          <w:rFonts w:ascii="Times New Roman" w:hAnsi="Times New Roman"/>
          <w:sz w:val="24"/>
          <w:szCs w:val="24"/>
        </w:rPr>
        <w:t>:</w:t>
      </w:r>
      <w:r w:rsidR="00AE2763" w:rsidRPr="00B24FC3">
        <w:rPr>
          <w:rFonts w:ascii="Times New Roman" w:hAnsi="Times New Roman"/>
          <w:sz w:val="24"/>
          <w:szCs w:val="24"/>
        </w:rPr>
        <w:t xml:space="preserve">  </w:t>
      </w:r>
      <w:r w:rsidR="001873D5" w:rsidRPr="00B24FC3">
        <w:rPr>
          <w:rFonts w:ascii="Times New Roman" w:hAnsi="Times New Roman"/>
          <w:sz w:val="24"/>
          <w:szCs w:val="24"/>
        </w:rPr>
        <w:t xml:space="preserve">Under this program, loans and grants are provided to electric and telecommunications utilities that have borrowed funds from </w:t>
      </w:r>
      <w:r w:rsidR="008D4E07" w:rsidRPr="00B24FC3">
        <w:rPr>
          <w:rFonts w:ascii="Times New Roman" w:hAnsi="Times New Roman"/>
          <w:sz w:val="24"/>
          <w:szCs w:val="24"/>
        </w:rPr>
        <w:t>the Agency</w:t>
      </w:r>
      <w:r w:rsidR="001873D5" w:rsidRPr="00B24FC3">
        <w:rPr>
          <w:rFonts w:ascii="Times New Roman" w:hAnsi="Times New Roman"/>
          <w:sz w:val="24"/>
          <w:szCs w:val="24"/>
        </w:rPr>
        <w:t xml:space="preserve">. </w:t>
      </w:r>
      <w:r w:rsidR="004E211C" w:rsidRPr="00B24FC3">
        <w:rPr>
          <w:rFonts w:ascii="Times New Roman" w:hAnsi="Times New Roman"/>
          <w:sz w:val="24"/>
          <w:szCs w:val="24"/>
        </w:rPr>
        <w:t xml:space="preserve"> </w:t>
      </w:r>
      <w:r w:rsidR="001873D5" w:rsidRPr="00B24FC3">
        <w:rPr>
          <w:rFonts w:ascii="Times New Roman" w:hAnsi="Times New Roman"/>
          <w:sz w:val="24"/>
          <w:szCs w:val="24"/>
        </w:rPr>
        <w:t>The purpose of the program is to encourage these electric and telecommunications utilities to promote rural economic development and job creation projects such as business start-up costs, business expansion, community development, and business incubator projects.</w:t>
      </w:r>
      <w:r w:rsidR="00AE2763" w:rsidRPr="00B24FC3">
        <w:rPr>
          <w:rFonts w:ascii="Times New Roman" w:hAnsi="Times New Roman"/>
          <w:sz w:val="24"/>
          <w:szCs w:val="24"/>
        </w:rPr>
        <w:t xml:space="preserve">  </w:t>
      </w:r>
      <w:r w:rsidR="001873D5" w:rsidRPr="00B24FC3">
        <w:rPr>
          <w:rFonts w:ascii="Times New Roman" w:hAnsi="Times New Roman"/>
          <w:sz w:val="24"/>
          <w:szCs w:val="24"/>
        </w:rPr>
        <w:t xml:space="preserve">The </w:t>
      </w:r>
    </w:p>
    <w:p w:rsidR="001873D5" w:rsidRPr="00B24FC3" w:rsidRDefault="001873D5" w:rsidP="00B24FC3">
      <w:pPr>
        <w:spacing w:after="0" w:line="480" w:lineRule="auto"/>
        <w:contextualSpacing/>
        <w:rPr>
          <w:rFonts w:ascii="Times New Roman" w:hAnsi="Times New Roman"/>
          <w:sz w:val="24"/>
          <w:szCs w:val="24"/>
        </w:rPr>
      </w:pPr>
      <w:r w:rsidRPr="00B24FC3">
        <w:rPr>
          <w:rFonts w:ascii="Times New Roman" w:hAnsi="Times New Roman"/>
          <w:sz w:val="24"/>
          <w:szCs w:val="24"/>
        </w:rPr>
        <w:t xml:space="preserve">utilities must use program loan funds to make a pass-through loan to an ultimate recipient such as a business. </w:t>
      </w:r>
      <w:r w:rsidR="004E211C" w:rsidRPr="00B24FC3">
        <w:rPr>
          <w:rFonts w:ascii="Times New Roman" w:hAnsi="Times New Roman"/>
          <w:sz w:val="24"/>
          <w:szCs w:val="24"/>
        </w:rPr>
        <w:t xml:space="preserve"> </w:t>
      </w:r>
      <w:r w:rsidRPr="00B24FC3">
        <w:rPr>
          <w:rFonts w:ascii="Times New Roman" w:hAnsi="Times New Roman"/>
          <w:sz w:val="24"/>
          <w:szCs w:val="24"/>
        </w:rPr>
        <w:t xml:space="preserve">The utility is responsible for fully repaying its loan to the </w:t>
      </w:r>
      <w:r w:rsidR="00AE2763" w:rsidRPr="00B24FC3">
        <w:rPr>
          <w:rFonts w:ascii="Times New Roman" w:hAnsi="Times New Roman"/>
          <w:sz w:val="24"/>
          <w:szCs w:val="24"/>
        </w:rPr>
        <w:t>G</w:t>
      </w:r>
      <w:r w:rsidRPr="00B24FC3">
        <w:rPr>
          <w:rFonts w:ascii="Times New Roman" w:hAnsi="Times New Roman"/>
          <w:sz w:val="24"/>
          <w:szCs w:val="24"/>
        </w:rPr>
        <w:t>overnment</w:t>
      </w:r>
      <w:r w:rsidR="00B51180" w:rsidRPr="00B24FC3">
        <w:rPr>
          <w:rFonts w:ascii="Times New Roman" w:hAnsi="Times New Roman"/>
          <w:sz w:val="24"/>
          <w:szCs w:val="24"/>
        </w:rPr>
        <w:t>,</w:t>
      </w:r>
      <w:r w:rsidRPr="00B24FC3">
        <w:rPr>
          <w:rFonts w:ascii="Times New Roman" w:hAnsi="Times New Roman"/>
          <w:sz w:val="24"/>
          <w:szCs w:val="24"/>
        </w:rPr>
        <w:t xml:space="preserve"> even if the ultimate recipient does not repay its loan. </w:t>
      </w:r>
      <w:r w:rsidR="004E211C" w:rsidRPr="00B24FC3">
        <w:rPr>
          <w:rFonts w:ascii="Times New Roman" w:hAnsi="Times New Roman"/>
          <w:sz w:val="24"/>
          <w:szCs w:val="24"/>
        </w:rPr>
        <w:t xml:space="preserve"> </w:t>
      </w:r>
      <w:r w:rsidRPr="00B24FC3">
        <w:rPr>
          <w:rFonts w:ascii="Times New Roman" w:hAnsi="Times New Roman"/>
          <w:sz w:val="24"/>
          <w:szCs w:val="24"/>
        </w:rPr>
        <w:t>The intermediary must use program grant funds, along with its required contribution, to create a revolving loan fund that the utility will operate and administer.</w:t>
      </w:r>
      <w:r w:rsidR="00AE2763" w:rsidRPr="00B24FC3">
        <w:rPr>
          <w:rFonts w:ascii="Times New Roman" w:hAnsi="Times New Roman"/>
          <w:sz w:val="24"/>
          <w:szCs w:val="24"/>
        </w:rPr>
        <w:t xml:space="preserve"> </w:t>
      </w:r>
      <w:r w:rsidRPr="00B24FC3">
        <w:rPr>
          <w:rFonts w:ascii="Times New Roman" w:hAnsi="Times New Roman"/>
          <w:sz w:val="24"/>
          <w:szCs w:val="24"/>
        </w:rPr>
        <w:t xml:space="preserve"> Loans to the ultimate recipient are made from the revolving loan fund for a variety of community development projects.</w:t>
      </w:r>
      <w:r w:rsidR="00AE2763" w:rsidRPr="00B24FC3">
        <w:rPr>
          <w:rFonts w:ascii="Times New Roman" w:hAnsi="Times New Roman"/>
          <w:sz w:val="24"/>
          <w:szCs w:val="24"/>
        </w:rPr>
        <w:t xml:space="preserve">  </w:t>
      </w:r>
      <w:r w:rsidR="008D4E07" w:rsidRPr="00B24FC3">
        <w:rPr>
          <w:rFonts w:ascii="Times New Roman" w:hAnsi="Times New Roman"/>
          <w:sz w:val="24"/>
          <w:szCs w:val="24"/>
        </w:rPr>
        <w:t>The information requested is necessary and vital in order for the Agency to be able to make prudent and financial analysis decisions.</w:t>
      </w:r>
    </w:p>
    <w:p w:rsidR="001873D5" w:rsidRPr="00B24FC3" w:rsidRDefault="00B24FC3" w:rsidP="00B24FC3">
      <w:pPr>
        <w:spacing w:after="0" w:line="480" w:lineRule="auto"/>
        <w:contextualSpacing/>
        <w:rPr>
          <w:rFonts w:ascii="Times New Roman" w:hAnsi="Times New Roman"/>
          <w:sz w:val="24"/>
          <w:szCs w:val="24"/>
        </w:rPr>
      </w:pPr>
      <w:r>
        <w:rPr>
          <w:rFonts w:ascii="Times New Roman" w:hAnsi="Times New Roman"/>
          <w:sz w:val="24"/>
          <w:szCs w:val="24"/>
        </w:rPr>
        <w:tab/>
      </w:r>
      <w:r w:rsidR="001873D5" w:rsidRPr="00FC358E">
        <w:rPr>
          <w:rFonts w:ascii="Times New Roman" w:hAnsi="Times New Roman"/>
          <w:b/>
          <w:sz w:val="24"/>
          <w:szCs w:val="24"/>
        </w:rPr>
        <w:t>Estimate of Burden</w:t>
      </w:r>
      <w:r w:rsidR="001873D5" w:rsidRPr="00B24FC3">
        <w:rPr>
          <w:rFonts w:ascii="Times New Roman" w:hAnsi="Times New Roman"/>
          <w:sz w:val="24"/>
          <w:szCs w:val="24"/>
        </w:rPr>
        <w:t>:</w:t>
      </w:r>
      <w:r w:rsidR="00AE2763" w:rsidRPr="00B24FC3">
        <w:rPr>
          <w:rFonts w:ascii="Times New Roman" w:hAnsi="Times New Roman"/>
          <w:sz w:val="24"/>
          <w:szCs w:val="24"/>
        </w:rPr>
        <w:t xml:space="preserve">  </w:t>
      </w:r>
      <w:r w:rsidR="001873D5" w:rsidRPr="00B24FC3">
        <w:rPr>
          <w:rFonts w:ascii="Times New Roman" w:hAnsi="Times New Roman"/>
          <w:sz w:val="24"/>
          <w:szCs w:val="24"/>
        </w:rPr>
        <w:t xml:space="preserve">Public reporting burden for this collection of </w:t>
      </w:r>
    </w:p>
    <w:p w:rsidR="001873D5" w:rsidRPr="00B24FC3" w:rsidRDefault="001873D5" w:rsidP="00B24FC3">
      <w:pPr>
        <w:spacing w:after="0" w:line="480" w:lineRule="auto"/>
        <w:contextualSpacing/>
        <w:rPr>
          <w:rFonts w:ascii="Times New Roman" w:hAnsi="Times New Roman"/>
          <w:sz w:val="24"/>
          <w:szCs w:val="24"/>
        </w:rPr>
      </w:pPr>
      <w:r w:rsidRPr="00B24FC3">
        <w:rPr>
          <w:rFonts w:ascii="Times New Roman" w:hAnsi="Times New Roman"/>
          <w:sz w:val="24"/>
          <w:szCs w:val="24"/>
        </w:rPr>
        <w:t xml:space="preserve">information is estimated to average </w:t>
      </w:r>
      <w:r w:rsidR="008D4E07" w:rsidRPr="00B24FC3">
        <w:rPr>
          <w:rFonts w:ascii="Times New Roman" w:hAnsi="Times New Roman"/>
          <w:sz w:val="24"/>
          <w:szCs w:val="24"/>
        </w:rPr>
        <w:t>2</w:t>
      </w:r>
      <w:r w:rsidRPr="00B24FC3">
        <w:rPr>
          <w:rFonts w:ascii="Times New Roman" w:hAnsi="Times New Roman"/>
          <w:sz w:val="24"/>
          <w:szCs w:val="24"/>
        </w:rPr>
        <w:t xml:space="preserve"> hours per response.</w:t>
      </w:r>
    </w:p>
    <w:p w:rsidR="001873D5" w:rsidRPr="00B24FC3" w:rsidRDefault="00B24FC3" w:rsidP="00B24FC3">
      <w:pPr>
        <w:spacing w:after="0" w:line="480" w:lineRule="auto"/>
        <w:contextualSpacing/>
        <w:rPr>
          <w:rFonts w:ascii="Times New Roman" w:hAnsi="Times New Roman"/>
          <w:sz w:val="24"/>
          <w:szCs w:val="24"/>
        </w:rPr>
      </w:pPr>
      <w:r>
        <w:rPr>
          <w:rFonts w:ascii="Times New Roman" w:hAnsi="Times New Roman"/>
          <w:sz w:val="24"/>
          <w:szCs w:val="24"/>
        </w:rPr>
        <w:tab/>
      </w:r>
      <w:r w:rsidR="001873D5" w:rsidRPr="00FC358E">
        <w:rPr>
          <w:rFonts w:ascii="Times New Roman" w:hAnsi="Times New Roman"/>
          <w:b/>
          <w:sz w:val="24"/>
          <w:szCs w:val="24"/>
        </w:rPr>
        <w:t>Respondents</w:t>
      </w:r>
      <w:r w:rsidR="001873D5" w:rsidRPr="00B24FC3">
        <w:rPr>
          <w:rFonts w:ascii="Times New Roman" w:hAnsi="Times New Roman"/>
          <w:sz w:val="24"/>
          <w:szCs w:val="24"/>
        </w:rPr>
        <w:t>:</w:t>
      </w:r>
      <w:r w:rsidR="00AE2763" w:rsidRPr="00B24FC3">
        <w:rPr>
          <w:rFonts w:ascii="Times New Roman" w:hAnsi="Times New Roman"/>
          <w:sz w:val="24"/>
          <w:szCs w:val="24"/>
        </w:rPr>
        <w:t xml:space="preserve">  </w:t>
      </w:r>
      <w:r w:rsidR="001873D5" w:rsidRPr="00B24FC3">
        <w:rPr>
          <w:rFonts w:ascii="Times New Roman" w:hAnsi="Times New Roman"/>
          <w:sz w:val="24"/>
          <w:szCs w:val="24"/>
        </w:rPr>
        <w:t xml:space="preserve">Rural Utilities Service Electric and </w:t>
      </w:r>
    </w:p>
    <w:p w:rsidR="001873D5" w:rsidRPr="00B24FC3" w:rsidRDefault="001873D5" w:rsidP="00B24FC3">
      <w:pPr>
        <w:spacing w:after="0" w:line="480" w:lineRule="auto"/>
        <w:contextualSpacing/>
        <w:rPr>
          <w:rFonts w:ascii="Times New Roman" w:hAnsi="Times New Roman"/>
          <w:sz w:val="24"/>
          <w:szCs w:val="24"/>
        </w:rPr>
      </w:pPr>
      <w:r w:rsidRPr="00B24FC3">
        <w:rPr>
          <w:rFonts w:ascii="Times New Roman" w:hAnsi="Times New Roman"/>
          <w:sz w:val="24"/>
          <w:szCs w:val="24"/>
        </w:rPr>
        <w:t>Telecommunications Borrowers.</w:t>
      </w:r>
    </w:p>
    <w:p w:rsidR="001873D5" w:rsidRPr="00B24FC3" w:rsidRDefault="00B24FC3" w:rsidP="00B24FC3">
      <w:pPr>
        <w:spacing w:after="0" w:line="480" w:lineRule="auto"/>
        <w:contextualSpacing/>
        <w:rPr>
          <w:rFonts w:ascii="Times New Roman" w:hAnsi="Times New Roman"/>
          <w:sz w:val="24"/>
          <w:szCs w:val="24"/>
        </w:rPr>
      </w:pPr>
      <w:r>
        <w:rPr>
          <w:rFonts w:ascii="Times New Roman" w:hAnsi="Times New Roman"/>
          <w:sz w:val="24"/>
          <w:szCs w:val="24"/>
        </w:rPr>
        <w:tab/>
      </w:r>
      <w:r w:rsidR="001873D5" w:rsidRPr="00FC358E">
        <w:rPr>
          <w:rFonts w:ascii="Times New Roman" w:hAnsi="Times New Roman"/>
          <w:b/>
          <w:sz w:val="24"/>
          <w:szCs w:val="24"/>
        </w:rPr>
        <w:t>Estimated Number of Respondents</w:t>
      </w:r>
      <w:r w:rsidR="001873D5" w:rsidRPr="00B24FC3">
        <w:rPr>
          <w:rFonts w:ascii="Times New Roman" w:hAnsi="Times New Roman"/>
          <w:sz w:val="24"/>
          <w:szCs w:val="24"/>
        </w:rPr>
        <w:t>:</w:t>
      </w:r>
      <w:r w:rsidR="00AE2763" w:rsidRPr="00B24FC3">
        <w:rPr>
          <w:rFonts w:ascii="Times New Roman" w:hAnsi="Times New Roman"/>
          <w:sz w:val="24"/>
          <w:szCs w:val="24"/>
        </w:rPr>
        <w:t xml:space="preserve">  </w:t>
      </w:r>
      <w:r w:rsidR="001873D5" w:rsidRPr="00B24FC3">
        <w:rPr>
          <w:rFonts w:ascii="Times New Roman" w:hAnsi="Times New Roman"/>
          <w:sz w:val="24"/>
          <w:szCs w:val="24"/>
        </w:rPr>
        <w:t>120.</w:t>
      </w:r>
    </w:p>
    <w:p w:rsidR="001873D5" w:rsidRPr="00B24FC3" w:rsidRDefault="00B24FC3" w:rsidP="00B24FC3">
      <w:pPr>
        <w:spacing w:after="0" w:line="480" w:lineRule="auto"/>
        <w:contextualSpacing/>
        <w:rPr>
          <w:rFonts w:ascii="Times New Roman" w:hAnsi="Times New Roman"/>
          <w:sz w:val="24"/>
          <w:szCs w:val="24"/>
        </w:rPr>
      </w:pPr>
      <w:r>
        <w:rPr>
          <w:rFonts w:ascii="Times New Roman" w:hAnsi="Times New Roman"/>
          <w:sz w:val="24"/>
          <w:szCs w:val="24"/>
        </w:rPr>
        <w:tab/>
      </w:r>
      <w:r w:rsidR="001873D5" w:rsidRPr="00FC358E">
        <w:rPr>
          <w:rFonts w:ascii="Times New Roman" w:hAnsi="Times New Roman"/>
          <w:b/>
          <w:sz w:val="24"/>
          <w:szCs w:val="24"/>
        </w:rPr>
        <w:t>Estimated Number of Responses per Respondent</w:t>
      </w:r>
      <w:r w:rsidR="001873D5" w:rsidRPr="00B24FC3">
        <w:rPr>
          <w:rFonts w:ascii="Times New Roman" w:hAnsi="Times New Roman"/>
          <w:sz w:val="24"/>
          <w:szCs w:val="24"/>
        </w:rPr>
        <w:t>:</w:t>
      </w:r>
      <w:r w:rsidR="00AE2763" w:rsidRPr="00B24FC3">
        <w:rPr>
          <w:rFonts w:ascii="Times New Roman" w:hAnsi="Times New Roman"/>
          <w:sz w:val="24"/>
          <w:szCs w:val="24"/>
        </w:rPr>
        <w:t xml:space="preserve">  </w:t>
      </w:r>
      <w:r w:rsidR="001873D5" w:rsidRPr="00B24FC3">
        <w:rPr>
          <w:rFonts w:ascii="Times New Roman" w:hAnsi="Times New Roman"/>
          <w:sz w:val="24"/>
          <w:szCs w:val="24"/>
        </w:rPr>
        <w:t>1</w:t>
      </w:r>
      <w:r w:rsidR="008D4E07" w:rsidRPr="00B24FC3">
        <w:rPr>
          <w:rFonts w:ascii="Times New Roman" w:hAnsi="Times New Roman"/>
          <w:sz w:val="24"/>
          <w:szCs w:val="24"/>
        </w:rPr>
        <w:t>7</w:t>
      </w:r>
      <w:r w:rsidR="001873D5" w:rsidRPr="00B24FC3">
        <w:rPr>
          <w:rFonts w:ascii="Times New Roman" w:hAnsi="Times New Roman"/>
          <w:sz w:val="24"/>
          <w:szCs w:val="24"/>
        </w:rPr>
        <w:t>.</w:t>
      </w:r>
    </w:p>
    <w:p w:rsidR="001873D5" w:rsidRPr="00B24FC3" w:rsidRDefault="001873D5" w:rsidP="00B24FC3">
      <w:pPr>
        <w:spacing w:after="0" w:line="480" w:lineRule="auto"/>
        <w:contextualSpacing/>
        <w:rPr>
          <w:rFonts w:ascii="Times New Roman" w:hAnsi="Times New Roman"/>
          <w:sz w:val="24"/>
          <w:szCs w:val="24"/>
        </w:rPr>
      </w:pPr>
      <w:r w:rsidRPr="00B24FC3">
        <w:rPr>
          <w:rFonts w:ascii="Times New Roman" w:hAnsi="Times New Roman"/>
          <w:sz w:val="24"/>
          <w:szCs w:val="24"/>
        </w:rPr>
        <w:t xml:space="preserve"> </w:t>
      </w:r>
      <w:r w:rsidR="00B24FC3">
        <w:rPr>
          <w:rFonts w:ascii="Times New Roman" w:hAnsi="Times New Roman"/>
          <w:sz w:val="24"/>
          <w:szCs w:val="24"/>
        </w:rPr>
        <w:tab/>
      </w:r>
      <w:r w:rsidRPr="00FC358E">
        <w:rPr>
          <w:rFonts w:ascii="Times New Roman" w:hAnsi="Times New Roman"/>
          <w:b/>
          <w:sz w:val="24"/>
          <w:szCs w:val="24"/>
        </w:rPr>
        <w:t>Estimated Number of Responses</w:t>
      </w:r>
      <w:r w:rsidRPr="00B24FC3">
        <w:rPr>
          <w:rFonts w:ascii="Times New Roman" w:hAnsi="Times New Roman"/>
          <w:sz w:val="24"/>
          <w:szCs w:val="24"/>
        </w:rPr>
        <w:t>:</w:t>
      </w:r>
      <w:r w:rsidR="00AE2763" w:rsidRPr="00B24FC3">
        <w:rPr>
          <w:rFonts w:ascii="Times New Roman" w:hAnsi="Times New Roman"/>
          <w:sz w:val="24"/>
          <w:szCs w:val="24"/>
        </w:rPr>
        <w:t xml:space="preserve">  </w:t>
      </w:r>
      <w:r w:rsidR="00FF7B29" w:rsidRPr="00B24FC3">
        <w:rPr>
          <w:rFonts w:ascii="Times New Roman" w:hAnsi="Times New Roman"/>
          <w:sz w:val="24"/>
          <w:szCs w:val="24"/>
        </w:rPr>
        <w:t>2,</w:t>
      </w:r>
      <w:r w:rsidR="003E46D6">
        <w:rPr>
          <w:rFonts w:ascii="Times New Roman" w:hAnsi="Times New Roman"/>
          <w:sz w:val="24"/>
          <w:szCs w:val="24"/>
        </w:rPr>
        <w:t>180</w:t>
      </w:r>
      <w:r w:rsidRPr="00B24FC3">
        <w:rPr>
          <w:rFonts w:ascii="Times New Roman" w:hAnsi="Times New Roman"/>
          <w:sz w:val="24"/>
          <w:szCs w:val="24"/>
        </w:rPr>
        <w:t>.</w:t>
      </w:r>
    </w:p>
    <w:p w:rsidR="00B24FC3" w:rsidRDefault="00B24FC3" w:rsidP="00B24FC3">
      <w:pPr>
        <w:spacing w:after="0" w:line="480" w:lineRule="auto"/>
        <w:contextualSpacing/>
        <w:rPr>
          <w:rFonts w:ascii="Times New Roman" w:hAnsi="Times New Roman"/>
          <w:sz w:val="24"/>
          <w:szCs w:val="24"/>
        </w:rPr>
      </w:pPr>
      <w:r>
        <w:rPr>
          <w:rFonts w:ascii="Times New Roman" w:hAnsi="Times New Roman"/>
          <w:sz w:val="24"/>
          <w:szCs w:val="24"/>
        </w:rPr>
        <w:tab/>
      </w:r>
      <w:r w:rsidR="001873D5" w:rsidRPr="00FC358E">
        <w:rPr>
          <w:rFonts w:ascii="Times New Roman" w:hAnsi="Times New Roman"/>
          <w:b/>
          <w:sz w:val="24"/>
          <w:szCs w:val="24"/>
        </w:rPr>
        <w:t>Estimated Total Annual Burden on Respondents</w:t>
      </w:r>
      <w:r w:rsidR="001873D5" w:rsidRPr="00B24FC3">
        <w:rPr>
          <w:rFonts w:ascii="Times New Roman" w:hAnsi="Times New Roman"/>
          <w:sz w:val="24"/>
          <w:szCs w:val="24"/>
        </w:rPr>
        <w:t>:</w:t>
      </w:r>
      <w:r w:rsidR="00AE2763" w:rsidRPr="00B24FC3">
        <w:rPr>
          <w:rFonts w:ascii="Times New Roman" w:hAnsi="Times New Roman"/>
          <w:sz w:val="24"/>
          <w:szCs w:val="24"/>
        </w:rPr>
        <w:t xml:space="preserve">  </w:t>
      </w:r>
      <w:r w:rsidR="008D4E07" w:rsidRPr="00B24FC3">
        <w:rPr>
          <w:rFonts w:ascii="Times New Roman" w:hAnsi="Times New Roman"/>
          <w:sz w:val="24"/>
          <w:szCs w:val="24"/>
        </w:rPr>
        <w:t>4,</w:t>
      </w:r>
      <w:r w:rsidR="00F87065" w:rsidRPr="00B24FC3">
        <w:rPr>
          <w:rFonts w:ascii="Times New Roman" w:hAnsi="Times New Roman"/>
          <w:sz w:val="24"/>
          <w:szCs w:val="24"/>
        </w:rPr>
        <w:t>78</w:t>
      </w:r>
      <w:r w:rsidR="003E46D6">
        <w:rPr>
          <w:rFonts w:ascii="Times New Roman" w:hAnsi="Times New Roman"/>
          <w:sz w:val="24"/>
          <w:szCs w:val="24"/>
        </w:rPr>
        <w:t>1</w:t>
      </w:r>
      <w:r w:rsidR="001873D5" w:rsidRPr="00B24FC3">
        <w:rPr>
          <w:rFonts w:ascii="Times New Roman" w:hAnsi="Times New Roman"/>
          <w:sz w:val="24"/>
          <w:szCs w:val="24"/>
        </w:rPr>
        <w:t>.</w:t>
      </w:r>
    </w:p>
    <w:p w:rsidR="00B24FC3" w:rsidRPr="00B24FC3" w:rsidRDefault="00B24FC3" w:rsidP="00B24FC3">
      <w:pPr>
        <w:spacing w:after="0" w:line="480" w:lineRule="auto"/>
        <w:contextualSpacing/>
        <w:rPr>
          <w:rFonts w:ascii="Times New Roman" w:hAnsi="Times New Roman"/>
          <w:sz w:val="24"/>
          <w:szCs w:val="24"/>
        </w:rPr>
      </w:pPr>
      <w:r>
        <w:rPr>
          <w:rFonts w:ascii="Times New Roman" w:hAnsi="Times New Roman"/>
          <w:sz w:val="24"/>
          <w:szCs w:val="24"/>
        </w:rPr>
        <w:tab/>
      </w:r>
      <w:r w:rsidRPr="00B24FC3">
        <w:rPr>
          <w:rFonts w:ascii="Times New Roman" w:hAnsi="Times New Roman"/>
          <w:sz w:val="24"/>
          <w:szCs w:val="24"/>
        </w:rPr>
        <w:t>Copies of this information collection can be obtained from Robin M. Jones, Innovation Center, at (202)</w:t>
      </w:r>
      <w:r w:rsidR="003E46D6">
        <w:rPr>
          <w:rFonts w:ascii="Times New Roman" w:hAnsi="Times New Roman"/>
          <w:sz w:val="24"/>
          <w:szCs w:val="24"/>
        </w:rPr>
        <w:t xml:space="preserve"> </w:t>
      </w:r>
      <w:r w:rsidRPr="00B24FC3">
        <w:rPr>
          <w:rFonts w:ascii="Times New Roman" w:hAnsi="Times New Roman"/>
          <w:sz w:val="24"/>
          <w:szCs w:val="24"/>
        </w:rPr>
        <w:t>772-1172, Email:  robin.m.jones@wdc.usda.gov.</w:t>
      </w:r>
    </w:p>
    <w:p w:rsidR="00B24FC3" w:rsidRPr="00B24FC3" w:rsidRDefault="00B24FC3" w:rsidP="00B24FC3">
      <w:pPr>
        <w:spacing w:line="480" w:lineRule="auto"/>
        <w:contextualSpacing/>
        <w:rPr>
          <w:rFonts w:ascii="Times New Roman" w:hAnsi="Times New Roman"/>
          <w:sz w:val="24"/>
          <w:szCs w:val="24"/>
        </w:rPr>
      </w:pPr>
      <w:r>
        <w:rPr>
          <w:rFonts w:ascii="Times New Roman" w:hAnsi="Times New Roman"/>
          <w:sz w:val="24"/>
          <w:szCs w:val="24"/>
        </w:rPr>
        <w:tab/>
      </w:r>
      <w:r w:rsidRPr="00B24FC3">
        <w:rPr>
          <w:rFonts w:ascii="Times New Roman" w:hAnsi="Times New Roman"/>
          <w:sz w:val="24"/>
          <w:szCs w:val="24"/>
        </w:rPr>
        <w:t>All responses to this notice will be summarized and included in the request for OMB approval.  All comments will also become a matter of public record.</w:t>
      </w:r>
    </w:p>
    <w:p w:rsidR="001873D5" w:rsidRPr="00B24FC3" w:rsidRDefault="001873D5" w:rsidP="00B24FC3">
      <w:pPr>
        <w:spacing w:after="0" w:line="480" w:lineRule="auto"/>
        <w:contextualSpacing/>
        <w:rPr>
          <w:rFonts w:ascii="Times New Roman" w:hAnsi="Times New Roman"/>
          <w:sz w:val="24"/>
          <w:szCs w:val="24"/>
        </w:rPr>
      </w:pPr>
    </w:p>
    <w:p w:rsidR="001873D5" w:rsidRPr="00B24FC3" w:rsidRDefault="001873D5" w:rsidP="00B24FC3">
      <w:pPr>
        <w:spacing w:after="0" w:line="480" w:lineRule="auto"/>
        <w:contextualSpacing/>
        <w:rPr>
          <w:rFonts w:ascii="Times New Roman" w:hAnsi="Times New Roman"/>
          <w:sz w:val="24"/>
          <w:szCs w:val="24"/>
        </w:rPr>
      </w:pPr>
    </w:p>
    <w:p w:rsidR="001873D5" w:rsidRPr="00B24FC3" w:rsidRDefault="001873D5" w:rsidP="00B24FC3">
      <w:pPr>
        <w:spacing w:after="0" w:line="240" w:lineRule="auto"/>
        <w:contextualSpacing/>
        <w:rPr>
          <w:rFonts w:ascii="Times New Roman" w:hAnsi="Times New Roman"/>
          <w:sz w:val="24"/>
          <w:szCs w:val="24"/>
        </w:rPr>
      </w:pPr>
      <w:r w:rsidRPr="00B24FC3">
        <w:rPr>
          <w:rFonts w:ascii="Times New Roman" w:hAnsi="Times New Roman"/>
          <w:sz w:val="24"/>
          <w:szCs w:val="24"/>
        </w:rPr>
        <w:t>____________________________________</w:t>
      </w:r>
      <w:r w:rsidRPr="00B24FC3">
        <w:rPr>
          <w:rFonts w:ascii="Times New Roman" w:hAnsi="Times New Roman"/>
          <w:sz w:val="24"/>
          <w:szCs w:val="24"/>
        </w:rPr>
        <w:tab/>
        <w:t>________________</w:t>
      </w:r>
    </w:p>
    <w:p w:rsidR="00CE59C8" w:rsidRPr="00CE59C8" w:rsidRDefault="00CE59C8" w:rsidP="00CE59C8">
      <w:pPr>
        <w:contextualSpacing/>
        <w:rPr>
          <w:rFonts w:ascii="Times New Roman" w:hAnsi="Times New Roman"/>
          <w:sz w:val="24"/>
          <w:szCs w:val="24"/>
        </w:rPr>
      </w:pPr>
      <w:r w:rsidRPr="00CE59C8">
        <w:rPr>
          <w:rFonts w:ascii="Times New Roman" w:hAnsi="Times New Roman"/>
          <w:sz w:val="24"/>
          <w:szCs w:val="24"/>
        </w:rPr>
        <w:t>Bette B. Brand</w:t>
      </w:r>
      <w:r w:rsidRPr="00CE59C8">
        <w:rPr>
          <w:rFonts w:ascii="Times New Roman" w:hAnsi="Times New Roman"/>
          <w:sz w:val="24"/>
          <w:szCs w:val="24"/>
        </w:rPr>
        <w:tab/>
      </w:r>
      <w:r w:rsidRPr="00CE59C8">
        <w:rPr>
          <w:rFonts w:ascii="Times New Roman" w:hAnsi="Times New Roman"/>
          <w:sz w:val="24"/>
          <w:szCs w:val="24"/>
        </w:rPr>
        <w:tab/>
      </w:r>
      <w:r w:rsidRPr="00CE59C8">
        <w:rPr>
          <w:rFonts w:ascii="Times New Roman" w:hAnsi="Times New Roman"/>
          <w:sz w:val="24"/>
          <w:szCs w:val="24"/>
        </w:rPr>
        <w:tab/>
      </w:r>
      <w:r w:rsidRPr="00CE59C8">
        <w:rPr>
          <w:rFonts w:ascii="Times New Roman" w:hAnsi="Times New Roman"/>
          <w:sz w:val="24"/>
          <w:szCs w:val="24"/>
        </w:rPr>
        <w:tab/>
      </w:r>
      <w:r w:rsidRPr="00CE59C8">
        <w:rPr>
          <w:rFonts w:ascii="Times New Roman" w:hAnsi="Times New Roman"/>
          <w:sz w:val="24"/>
          <w:szCs w:val="24"/>
        </w:rPr>
        <w:tab/>
      </w:r>
      <w:r w:rsidRPr="00CE59C8">
        <w:rPr>
          <w:rFonts w:ascii="Times New Roman" w:hAnsi="Times New Roman"/>
          <w:sz w:val="24"/>
          <w:szCs w:val="24"/>
        </w:rPr>
        <w:tab/>
        <w:t>Date</w:t>
      </w:r>
    </w:p>
    <w:p w:rsidR="00CE59C8" w:rsidRPr="00CE59C8" w:rsidRDefault="00CE59C8" w:rsidP="00CE59C8">
      <w:pPr>
        <w:contextualSpacing/>
        <w:rPr>
          <w:rFonts w:ascii="Times New Roman" w:hAnsi="Times New Roman"/>
          <w:sz w:val="24"/>
          <w:szCs w:val="24"/>
        </w:rPr>
      </w:pPr>
      <w:r w:rsidRPr="00CE59C8">
        <w:rPr>
          <w:rFonts w:ascii="Times New Roman" w:hAnsi="Times New Roman"/>
          <w:sz w:val="24"/>
          <w:szCs w:val="24"/>
        </w:rPr>
        <w:t>Administrator</w:t>
      </w:r>
    </w:p>
    <w:p w:rsidR="00CE59C8" w:rsidRPr="00CE59C8" w:rsidRDefault="00CE59C8" w:rsidP="00CE59C8">
      <w:pPr>
        <w:contextualSpacing/>
        <w:rPr>
          <w:rFonts w:ascii="Times New Roman" w:hAnsi="Times New Roman"/>
          <w:sz w:val="24"/>
          <w:szCs w:val="24"/>
        </w:rPr>
      </w:pPr>
      <w:r w:rsidRPr="00CE59C8">
        <w:rPr>
          <w:rFonts w:ascii="Times New Roman" w:hAnsi="Times New Roman"/>
          <w:sz w:val="24"/>
          <w:szCs w:val="24"/>
        </w:rPr>
        <w:t>Rural Business-Cooperative Service</w:t>
      </w:r>
    </w:p>
    <w:p w:rsidR="001873D5" w:rsidRPr="00CE59C8" w:rsidRDefault="001873D5" w:rsidP="00CE59C8">
      <w:pPr>
        <w:spacing w:after="0" w:line="240" w:lineRule="auto"/>
        <w:contextualSpacing/>
        <w:rPr>
          <w:rFonts w:ascii="Times New Roman" w:hAnsi="Times New Roman"/>
          <w:sz w:val="24"/>
          <w:szCs w:val="24"/>
        </w:rPr>
      </w:pPr>
    </w:p>
    <w:sectPr w:rsidR="001873D5" w:rsidRPr="00CE59C8" w:rsidSect="00B24FC3">
      <w:footerReference w:type="default" r:id="rId10"/>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591" w:rsidRDefault="000D1591" w:rsidP="00093EDF">
      <w:pPr>
        <w:spacing w:after="0" w:line="240" w:lineRule="auto"/>
      </w:pPr>
      <w:r>
        <w:separator/>
      </w:r>
    </w:p>
  </w:endnote>
  <w:endnote w:type="continuationSeparator" w:id="0">
    <w:p w:rsidR="000D1591" w:rsidRDefault="000D1591" w:rsidP="0009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D5" w:rsidRDefault="00D028F2">
    <w:pPr>
      <w:pStyle w:val="Footer"/>
      <w:jc w:val="center"/>
    </w:pPr>
    <w:r>
      <w:fldChar w:fldCharType="begin"/>
    </w:r>
    <w:r w:rsidR="00241288">
      <w:instrText xml:space="preserve"> PAGE   \* MERGEFORMAT </w:instrText>
    </w:r>
    <w:r>
      <w:fldChar w:fldCharType="separate"/>
    </w:r>
    <w:r w:rsidR="00267D61">
      <w:rPr>
        <w:noProof/>
      </w:rPr>
      <w:t>1</w:t>
    </w:r>
    <w:r>
      <w:rPr>
        <w:noProof/>
      </w:rPr>
      <w:fldChar w:fldCharType="end"/>
    </w:r>
  </w:p>
  <w:p w:rsidR="001873D5" w:rsidRDefault="00187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591" w:rsidRDefault="000D1591" w:rsidP="00093EDF">
      <w:pPr>
        <w:spacing w:after="0" w:line="240" w:lineRule="auto"/>
      </w:pPr>
      <w:r>
        <w:separator/>
      </w:r>
    </w:p>
  </w:footnote>
  <w:footnote w:type="continuationSeparator" w:id="0">
    <w:p w:rsidR="000D1591" w:rsidRDefault="000D1591" w:rsidP="00093E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01D92"/>
    <w:multiLevelType w:val="hybridMultilevel"/>
    <w:tmpl w:val="CEF08B0E"/>
    <w:lvl w:ilvl="0" w:tplc="04090001">
      <w:start w:val="1"/>
      <w:numFmt w:val="bullet"/>
      <w:lvlText w:val=""/>
      <w:lvlJc w:val="left"/>
      <w:pPr>
        <w:ind w:left="1440" w:hanging="360"/>
      </w:pPr>
      <w:rPr>
        <w:rFonts w:ascii="Symbol" w:hAnsi="Symbol" w:hint="default"/>
      </w:rPr>
    </w:lvl>
    <w:lvl w:ilvl="1" w:tplc="0140335E">
      <w:numFmt w:val="bullet"/>
      <w:lvlText w:val="·"/>
      <w:lvlJc w:val="left"/>
      <w:pPr>
        <w:ind w:left="2520" w:hanging="72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EDF"/>
    <w:rsid w:val="00014798"/>
    <w:rsid w:val="00044E5B"/>
    <w:rsid w:val="00093EDF"/>
    <w:rsid w:val="000C5C1E"/>
    <w:rsid w:val="000D1591"/>
    <w:rsid w:val="00145228"/>
    <w:rsid w:val="00176631"/>
    <w:rsid w:val="00186E0B"/>
    <w:rsid w:val="001873D5"/>
    <w:rsid w:val="00192666"/>
    <w:rsid w:val="001F71F4"/>
    <w:rsid w:val="00206BF8"/>
    <w:rsid w:val="00221883"/>
    <w:rsid w:val="00241288"/>
    <w:rsid w:val="00251357"/>
    <w:rsid w:val="00267D61"/>
    <w:rsid w:val="0027572B"/>
    <w:rsid w:val="003038DC"/>
    <w:rsid w:val="00372E4F"/>
    <w:rsid w:val="003E46D6"/>
    <w:rsid w:val="00422DA2"/>
    <w:rsid w:val="004A47EE"/>
    <w:rsid w:val="004E211C"/>
    <w:rsid w:val="005A11F7"/>
    <w:rsid w:val="006418FD"/>
    <w:rsid w:val="006861D6"/>
    <w:rsid w:val="006E702E"/>
    <w:rsid w:val="007416B6"/>
    <w:rsid w:val="007E4935"/>
    <w:rsid w:val="007E7381"/>
    <w:rsid w:val="008432AE"/>
    <w:rsid w:val="008D4E07"/>
    <w:rsid w:val="009261F6"/>
    <w:rsid w:val="00AC6DBB"/>
    <w:rsid w:val="00AE2763"/>
    <w:rsid w:val="00B24FC3"/>
    <w:rsid w:val="00B32E4B"/>
    <w:rsid w:val="00B36AA7"/>
    <w:rsid w:val="00B51180"/>
    <w:rsid w:val="00C06949"/>
    <w:rsid w:val="00C15BC3"/>
    <w:rsid w:val="00CA346E"/>
    <w:rsid w:val="00CC1F4E"/>
    <w:rsid w:val="00CE59C8"/>
    <w:rsid w:val="00D028F2"/>
    <w:rsid w:val="00DF0E70"/>
    <w:rsid w:val="00E52C3B"/>
    <w:rsid w:val="00F07336"/>
    <w:rsid w:val="00F5328A"/>
    <w:rsid w:val="00F87065"/>
    <w:rsid w:val="00FC358E"/>
    <w:rsid w:val="00FC60B3"/>
    <w:rsid w:val="00FF3861"/>
    <w:rsid w:val="00FF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093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93EDF"/>
    <w:rPr>
      <w:rFonts w:ascii="Courier New" w:hAnsi="Courier New" w:cs="Courier New"/>
      <w:sz w:val="20"/>
      <w:szCs w:val="20"/>
    </w:rPr>
  </w:style>
  <w:style w:type="paragraph" w:styleId="Header">
    <w:name w:val="header"/>
    <w:basedOn w:val="Normal"/>
    <w:link w:val="HeaderChar"/>
    <w:uiPriority w:val="99"/>
    <w:semiHidden/>
    <w:rsid w:val="00093E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93EDF"/>
    <w:rPr>
      <w:rFonts w:cs="Times New Roman"/>
    </w:rPr>
  </w:style>
  <w:style w:type="paragraph" w:styleId="Footer">
    <w:name w:val="footer"/>
    <w:basedOn w:val="Normal"/>
    <w:link w:val="FooterChar"/>
    <w:uiPriority w:val="99"/>
    <w:rsid w:val="00093ED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93EDF"/>
    <w:rPr>
      <w:rFonts w:cs="Times New Roman"/>
    </w:rPr>
  </w:style>
  <w:style w:type="paragraph" w:styleId="BalloonText">
    <w:name w:val="Balloon Text"/>
    <w:basedOn w:val="Normal"/>
    <w:link w:val="BalloonTextChar"/>
    <w:uiPriority w:val="99"/>
    <w:semiHidden/>
    <w:unhideWhenUsed/>
    <w:rsid w:val="00FF3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861"/>
    <w:rPr>
      <w:rFonts w:ascii="Segoe UI" w:hAnsi="Segoe UI" w:cs="Segoe UI"/>
      <w:sz w:val="18"/>
      <w:szCs w:val="18"/>
    </w:rPr>
  </w:style>
  <w:style w:type="character" w:styleId="Hyperlink">
    <w:name w:val="Hyperlink"/>
    <w:basedOn w:val="DefaultParagraphFont"/>
    <w:uiPriority w:val="99"/>
    <w:unhideWhenUsed/>
    <w:rsid w:val="00B24FC3"/>
    <w:rPr>
      <w:color w:val="0000FF" w:themeColor="hyperlink"/>
      <w:u w:val="single"/>
    </w:rPr>
  </w:style>
  <w:style w:type="character" w:customStyle="1" w:styleId="UnresolvedMention">
    <w:name w:val="Unresolved Mention"/>
    <w:basedOn w:val="DefaultParagraphFont"/>
    <w:uiPriority w:val="99"/>
    <w:semiHidden/>
    <w:unhideWhenUsed/>
    <w:rsid w:val="00B24FC3"/>
    <w:rPr>
      <w:color w:val="605E5C"/>
      <w:shd w:val="clear" w:color="auto" w:fill="E1DFDD"/>
    </w:rPr>
  </w:style>
  <w:style w:type="paragraph" w:styleId="ListParagraph">
    <w:name w:val="List Paragraph"/>
    <w:basedOn w:val="Normal"/>
    <w:uiPriority w:val="34"/>
    <w:qFormat/>
    <w:rsid w:val="00B24F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093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93EDF"/>
    <w:rPr>
      <w:rFonts w:ascii="Courier New" w:hAnsi="Courier New" w:cs="Courier New"/>
      <w:sz w:val="20"/>
      <w:szCs w:val="20"/>
    </w:rPr>
  </w:style>
  <w:style w:type="paragraph" w:styleId="Header">
    <w:name w:val="header"/>
    <w:basedOn w:val="Normal"/>
    <w:link w:val="HeaderChar"/>
    <w:uiPriority w:val="99"/>
    <w:semiHidden/>
    <w:rsid w:val="00093E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93EDF"/>
    <w:rPr>
      <w:rFonts w:cs="Times New Roman"/>
    </w:rPr>
  </w:style>
  <w:style w:type="paragraph" w:styleId="Footer">
    <w:name w:val="footer"/>
    <w:basedOn w:val="Normal"/>
    <w:link w:val="FooterChar"/>
    <w:uiPriority w:val="99"/>
    <w:rsid w:val="00093ED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93EDF"/>
    <w:rPr>
      <w:rFonts w:cs="Times New Roman"/>
    </w:rPr>
  </w:style>
  <w:style w:type="paragraph" w:styleId="BalloonText">
    <w:name w:val="Balloon Text"/>
    <w:basedOn w:val="Normal"/>
    <w:link w:val="BalloonTextChar"/>
    <w:uiPriority w:val="99"/>
    <w:semiHidden/>
    <w:unhideWhenUsed/>
    <w:rsid w:val="00FF3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861"/>
    <w:rPr>
      <w:rFonts w:ascii="Segoe UI" w:hAnsi="Segoe UI" w:cs="Segoe UI"/>
      <w:sz w:val="18"/>
      <w:szCs w:val="18"/>
    </w:rPr>
  </w:style>
  <w:style w:type="character" w:styleId="Hyperlink">
    <w:name w:val="Hyperlink"/>
    <w:basedOn w:val="DefaultParagraphFont"/>
    <w:uiPriority w:val="99"/>
    <w:unhideWhenUsed/>
    <w:rsid w:val="00B24FC3"/>
    <w:rPr>
      <w:color w:val="0000FF" w:themeColor="hyperlink"/>
      <w:u w:val="single"/>
    </w:rPr>
  </w:style>
  <w:style w:type="character" w:customStyle="1" w:styleId="UnresolvedMention">
    <w:name w:val="Unresolved Mention"/>
    <w:basedOn w:val="DefaultParagraphFont"/>
    <w:uiPriority w:val="99"/>
    <w:semiHidden/>
    <w:unhideWhenUsed/>
    <w:rsid w:val="00B24FC3"/>
    <w:rPr>
      <w:color w:val="605E5C"/>
      <w:shd w:val="clear" w:color="auto" w:fill="E1DFDD"/>
    </w:rPr>
  </w:style>
  <w:style w:type="paragraph" w:styleId="ListParagraph">
    <w:name w:val="List Paragraph"/>
    <w:basedOn w:val="Normal"/>
    <w:uiPriority w:val="34"/>
    <w:qFormat/>
    <w:rsid w:val="00B24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5800">
      <w:bodyDiv w:val="1"/>
      <w:marLeft w:val="0"/>
      <w:marRight w:val="0"/>
      <w:marTop w:val="0"/>
      <w:marBottom w:val="0"/>
      <w:divBdr>
        <w:top w:val="none" w:sz="0" w:space="0" w:color="auto"/>
        <w:left w:val="none" w:sz="0" w:space="0" w:color="auto"/>
        <w:bottom w:val="none" w:sz="0" w:space="0" w:color="auto"/>
        <w:right w:val="none" w:sz="0" w:space="0" w:color="auto"/>
      </w:divBdr>
    </w:div>
    <w:div w:id="341277085">
      <w:marLeft w:val="0"/>
      <w:marRight w:val="0"/>
      <w:marTop w:val="0"/>
      <w:marBottom w:val="0"/>
      <w:divBdr>
        <w:top w:val="none" w:sz="0" w:space="0" w:color="auto"/>
        <w:left w:val="none" w:sz="0" w:space="0" w:color="auto"/>
        <w:bottom w:val="none" w:sz="0" w:space="0" w:color="auto"/>
        <w:right w:val="none" w:sz="0" w:space="0" w:color="auto"/>
      </w:divBdr>
    </w:div>
    <w:div w:id="719012111">
      <w:bodyDiv w:val="1"/>
      <w:marLeft w:val="0"/>
      <w:marRight w:val="0"/>
      <w:marTop w:val="0"/>
      <w:marBottom w:val="0"/>
      <w:divBdr>
        <w:top w:val="none" w:sz="0" w:space="0" w:color="auto"/>
        <w:left w:val="none" w:sz="0" w:space="0" w:color="auto"/>
        <w:bottom w:val="none" w:sz="0" w:space="0" w:color="auto"/>
        <w:right w:val="none" w:sz="0" w:space="0" w:color="auto"/>
      </w:divBdr>
    </w:div>
    <w:div w:id="1163353123">
      <w:bodyDiv w:val="1"/>
      <w:marLeft w:val="0"/>
      <w:marRight w:val="0"/>
      <w:marTop w:val="0"/>
      <w:marBottom w:val="0"/>
      <w:divBdr>
        <w:top w:val="none" w:sz="0" w:space="0" w:color="auto"/>
        <w:left w:val="none" w:sz="0" w:space="0" w:color="auto"/>
        <w:bottom w:val="none" w:sz="0" w:space="0" w:color="auto"/>
        <w:right w:val="none" w:sz="0" w:space="0" w:color="auto"/>
      </w:divBdr>
    </w:div>
    <w:div w:id="1591353737">
      <w:bodyDiv w:val="1"/>
      <w:marLeft w:val="0"/>
      <w:marRight w:val="0"/>
      <w:marTop w:val="0"/>
      <w:marBottom w:val="0"/>
      <w:divBdr>
        <w:top w:val="none" w:sz="0" w:space="0" w:color="auto"/>
        <w:left w:val="none" w:sz="0" w:space="0" w:color="auto"/>
        <w:bottom w:val="none" w:sz="0" w:space="0" w:color="auto"/>
        <w:right w:val="none" w:sz="0" w:space="0" w:color="auto"/>
      </w:divBdr>
    </w:div>
    <w:div w:id="1754814949">
      <w:bodyDiv w:val="1"/>
      <w:marLeft w:val="0"/>
      <w:marRight w:val="0"/>
      <w:marTop w:val="0"/>
      <w:marBottom w:val="0"/>
      <w:divBdr>
        <w:top w:val="none" w:sz="0" w:space="0" w:color="auto"/>
        <w:left w:val="none" w:sz="0" w:space="0" w:color="auto"/>
        <w:bottom w:val="none" w:sz="0" w:space="0" w:color="auto"/>
        <w:right w:val="none" w:sz="0" w:space="0" w:color="auto"/>
      </w:divBdr>
    </w:div>
    <w:div w:id="189334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dickson@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omas.Dickson@wdc.usda.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cheryl.thompson</dc:creator>
  <cp:lastModifiedBy>SYSTEM</cp:lastModifiedBy>
  <cp:revision>2</cp:revision>
  <cp:lastPrinted>2016-08-18T15:07:00Z</cp:lastPrinted>
  <dcterms:created xsi:type="dcterms:W3CDTF">2019-08-05T16:08:00Z</dcterms:created>
  <dcterms:modified xsi:type="dcterms:W3CDTF">2019-08-05T16:08:00Z</dcterms:modified>
</cp:coreProperties>
</file>