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C9" w:rsidRDefault="00FA0DC9" w:rsidP="00FA0DC9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Justification for Non-substantive/not material change</w:t>
      </w:r>
    </w:p>
    <w:p w:rsidR="00FA0DC9" w:rsidRDefault="00FA0DC9" w:rsidP="00FA0DC9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OMB No. 3133-0004</w:t>
      </w:r>
    </w:p>
    <w:p w:rsidR="00FA0DC9" w:rsidRDefault="00FA0DC9" w:rsidP="00FA0DC9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NCUA Profile and Call Report</w:t>
      </w:r>
    </w:p>
    <w:p w:rsidR="00FA0DC9" w:rsidRDefault="00FA0DC9" w:rsidP="00FA0DC9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0DC9" w:rsidRPr="00FA0DC9" w:rsidRDefault="00FA0DC9" w:rsidP="00FA0DC9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0DC9" w:rsidRDefault="00FA0DC9" w:rsidP="00FA0DC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E29BD" w:rsidRDefault="007C6311" w:rsidP="005E29B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majority of the r</w:t>
      </w:r>
      <w:r w:rsidR="00FA0DC9">
        <w:rPr>
          <w:rFonts w:ascii="Times New Roman" w:hAnsi="Times New Roman" w:cs="Times New Roman"/>
          <w:sz w:val="24"/>
          <w:szCs w:val="24"/>
        </w:rPr>
        <w:t>evisions approved by OMB on January 30, 2019, to the Profile, NCUA Form 4501A, will not be incorpo</w:t>
      </w:r>
      <w:r w:rsidR="005E29BD">
        <w:rPr>
          <w:rFonts w:ascii="Times New Roman" w:hAnsi="Times New Roman" w:cs="Times New Roman"/>
          <w:sz w:val="24"/>
          <w:szCs w:val="24"/>
        </w:rPr>
        <w:t>rated into this reporting cycle</w:t>
      </w:r>
      <w:r w:rsidR="009054BE">
        <w:rPr>
          <w:rFonts w:ascii="Times New Roman" w:hAnsi="Times New Roman" w:cs="Times New Roman"/>
          <w:sz w:val="24"/>
          <w:szCs w:val="24"/>
        </w:rPr>
        <w:t>. This is</w:t>
      </w:r>
      <w:r w:rsidR="005E29BD">
        <w:rPr>
          <w:rFonts w:ascii="Times New Roman" w:hAnsi="Times New Roman" w:cs="Times New Roman"/>
          <w:sz w:val="24"/>
          <w:szCs w:val="24"/>
        </w:rPr>
        <w:t xml:space="preserve"> due to r</w:t>
      </w:r>
      <w:r w:rsidR="005E29BD" w:rsidRPr="00FA0DC9">
        <w:rPr>
          <w:rFonts w:ascii="Times New Roman" w:hAnsi="Times New Roman" w:cs="Times New Roman"/>
          <w:sz w:val="24"/>
          <w:szCs w:val="24"/>
        </w:rPr>
        <w:t xml:space="preserve">esource constraints </w:t>
      </w:r>
      <w:r w:rsidR="009054BE">
        <w:rPr>
          <w:rFonts w:ascii="Times New Roman" w:hAnsi="Times New Roman" w:cs="Times New Roman"/>
          <w:sz w:val="24"/>
          <w:szCs w:val="24"/>
        </w:rPr>
        <w:t xml:space="preserve">which </w:t>
      </w:r>
      <w:r w:rsidR="005E29BD" w:rsidRPr="00FA0DC9">
        <w:rPr>
          <w:rFonts w:ascii="Times New Roman" w:hAnsi="Times New Roman" w:cs="Times New Roman"/>
          <w:sz w:val="24"/>
          <w:szCs w:val="24"/>
        </w:rPr>
        <w:t xml:space="preserve">prevented the development of the Profile’s data collection system for the online Profile form. </w:t>
      </w:r>
      <w:r w:rsidR="005E29BD">
        <w:rPr>
          <w:rFonts w:ascii="Times New Roman" w:hAnsi="Times New Roman" w:cs="Times New Roman"/>
          <w:sz w:val="24"/>
          <w:szCs w:val="24"/>
        </w:rPr>
        <w:t xml:space="preserve"> </w:t>
      </w:r>
      <w:r w:rsidR="005E29BD" w:rsidRPr="00FA0DC9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5E29BD">
        <w:rPr>
          <w:rFonts w:ascii="Times New Roman" w:hAnsi="Times New Roman" w:cs="Times New Roman"/>
          <w:sz w:val="24"/>
          <w:szCs w:val="24"/>
        </w:rPr>
        <w:t>NCUA</w:t>
      </w:r>
      <w:r w:rsidR="005E29BD" w:rsidRPr="00FA0DC9">
        <w:rPr>
          <w:rFonts w:ascii="Times New Roman" w:hAnsi="Times New Roman" w:cs="Times New Roman"/>
          <w:sz w:val="24"/>
          <w:szCs w:val="24"/>
        </w:rPr>
        <w:t xml:space="preserve"> is redeveloping the data collection system to remove Microsoft Silverlight due to product end-of-life and support by Microsoft in 2021. </w:t>
      </w:r>
      <w:r w:rsidR="005E2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9BD" w:rsidRDefault="005E29BD" w:rsidP="005E29B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C6311" w:rsidRDefault="00864E72" w:rsidP="00FA0D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5E29BD">
        <w:rPr>
          <w:rFonts w:ascii="Times New Roman" w:hAnsi="Times New Roman" w:cs="Times New Roman"/>
          <w:sz w:val="24"/>
          <w:szCs w:val="24"/>
        </w:rPr>
        <w:t xml:space="preserve">nitial changes to the profile were to </w:t>
      </w:r>
      <w:r w:rsidR="00D31383">
        <w:rPr>
          <w:rFonts w:ascii="Times New Roman" w:hAnsi="Times New Roman" w:cs="Times New Roman"/>
          <w:sz w:val="24"/>
          <w:szCs w:val="24"/>
        </w:rPr>
        <w:t xml:space="preserve">rearrange data elements </w:t>
      </w:r>
      <w:r w:rsidR="00244072">
        <w:rPr>
          <w:rFonts w:ascii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hAnsi="Times New Roman" w:cs="Times New Roman"/>
          <w:sz w:val="24"/>
          <w:szCs w:val="24"/>
        </w:rPr>
        <w:t xml:space="preserve">more </w:t>
      </w:r>
      <w:r w:rsidR="00D9642D">
        <w:rPr>
          <w:rFonts w:ascii="Times New Roman" w:hAnsi="Times New Roman" w:cs="Times New Roman"/>
          <w:sz w:val="24"/>
          <w:szCs w:val="24"/>
        </w:rPr>
        <w:t>logical</w:t>
      </w:r>
      <w:r w:rsidR="00244072">
        <w:rPr>
          <w:rFonts w:ascii="Times New Roman" w:hAnsi="Times New Roman" w:cs="Times New Roman"/>
          <w:sz w:val="24"/>
          <w:szCs w:val="24"/>
        </w:rPr>
        <w:t xml:space="preserve"> categories</w:t>
      </w:r>
      <w:r w:rsidR="00D9642D">
        <w:rPr>
          <w:rFonts w:ascii="Times New Roman" w:hAnsi="Times New Roman" w:cs="Times New Roman"/>
          <w:sz w:val="24"/>
          <w:szCs w:val="24"/>
        </w:rPr>
        <w:t>/placement</w:t>
      </w:r>
      <w:r w:rsidR="00244072">
        <w:rPr>
          <w:rFonts w:ascii="Times New Roman" w:hAnsi="Times New Roman" w:cs="Times New Roman"/>
          <w:sz w:val="24"/>
          <w:szCs w:val="24"/>
        </w:rPr>
        <w:t xml:space="preserve"> for</w:t>
      </w:r>
      <w:r w:rsidR="00D9642D">
        <w:rPr>
          <w:rFonts w:ascii="Times New Roman" w:hAnsi="Times New Roman" w:cs="Times New Roman"/>
          <w:sz w:val="24"/>
          <w:szCs w:val="24"/>
        </w:rPr>
        <w:t xml:space="preserve"> ease of reporting; </w:t>
      </w:r>
      <w:r w:rsidR="005E29BD">
        <w:rPr>
          <w:rFonts w:ascii="Times New Roman" w:hAnsi="Times New Roman" w:cs="Times New Roman"/>
          <w:sz w:val="24"/>
          <w:szCs w:val="24"/>
        </w:rPr>
        <w:t xml:space="preserve">delete selections </w:t>
      </w:r>
      <w:r w:rsidR="00244072">
        <w:rPr>
          <w:rFonts w:ascii="Times New Roman" w:hAnsi="Times New Roman" w:cs="Times New Roman"/>
          <w:sz w:val="24"/>
          <w:szCs w:val="24"/>
        </w:rPr>
        <w:t>from drop-down</w:t>
      </w:r>
      <w:r w:rsidR="005E29BD">
        <w:rPr>
          <w:rFonts w:ascii="Times New Roman" w:hAnsi="Times New Roman" w:cs="Times New Roman"/>
          <w:sz w:val="24"/>
          <w:szCs w:val="24"/>
        </w:rPr>
        <w:t xml:space="preserve">s that were </w:t>
      </w:r>
      <w:r w:rsidR="00244072">
        <w:rPr>
          <w:rFonts w:ascii="Times New Roman" w:hAnsi="Times New Roman" w:cs="Times New Roman"/>
          <w:sz w:val="24"/>
          <w:szCs w:val="24"/>
        </w:rPr>
        <w:t>no longer relevant</w:t>
      </w:r>
      <w:r w:rsidR="00437E22">
        <w:rPr>
          <w:rFonts w:ascii="Times New Roman" w:hAnsi="Times New Roman" w:cs="Times New Roman"/>
          <w:sz w:val="24"/>
          <w:szCs w:val="24"/>
        </w:rPr>
        <w:t xml:space="preserve"> and add </w:t>
      </w:r>
      <w:r w:rsidR="005E29BD">
        <w:rPr>
          <w:rFonts w:ascii="Times New Roman" w:hAnsi="Times New Roman" w:cs="Times New Roman"/>
          <w:sz w:val="24"/>
          <w:szCs w:val="24"/>
        </w:rPr>
        <w:t>a</w:t>
      </w:r>
      <w:r w:rsidR="00437E22">
        <w:rPr>
          <w:rFonts w:ascii="Times New Roman" w:hAnsi="Times New Roman" w:cs="Times New Roman"/>
          <w:sz w:val="24"/>
          <w:szCs w:val="24"/>
        </w:rPr>
        <w:t>dditional selection to a drop-down</w:t>
      </w:r>
      <w:r w:rsidR="00244072">
        <w:rPr>
          <w:rFonts w:ascii="Times New Roman" w:hAnsi="Times New Roman" w:cs="Times New Roman"/>
          <w:sz w:val="24"/>
          <w:szCs w:val="24"/>
        </w:rPr>
        <w:t xml:space="preserve"> to better describe the </w:t>
      </w:r>
      <w:r w:rsidR="007C6311">
        <w:rPr>
          <w:rFonts w:ascii="Times New Roman" w:hAnsi="Times New Roman" w:cs="Times New Roman"/>
          <w:sz w:val="24"/>
          <w:szCs w:val="24"/>
        </w:rPr>
        <w:t xml:space="preserve">reporting </w:t>
      </w:r>
    </w:p>
    <w:p w:rsidR="007C6311" w:rsidRDefault="007C6311" w:rsidP="00FA0D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sub-</w:t>
      </w:r>
      <w:r w:rsidR="00244072">
        <w:rPr>
          <w:rFonts w:ascii="Times New Roman" w:hAnsi="Times New Roman" w:cs="Times New Roman"/>
          <w:sz w:val="24"/>
          <w:szCs w:val="24"/>
        </w:rPr>
        <w:t>category.</w:t>
      </w:r>
      <w:r w:rsidR="00D964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 two items that will be incorporated are into this reporting cycle are:</w:t>
      </w:r>
    </w:p>
    <w:p w:rsidR="007C6311" w:rsidRPr="00D734CC" w:rsidRDefault="007C6311" w:rsidP="007C6311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sz w:val="24"/>
          <w:szCs w:val="24"/>
        </w:rPr>
      </w:pPr>
      <w:r w:rsidRPr="00D734CC">
        <w:rPr>
          <w:rFonts w:ascii="Times New Roman" w:hAnsi="Times New Roman"/>
          <w:sz w:val="24"/>
          <w:szCs w:val="24"/>
        </w:rPr>
        <w:t>Add a roll-up selection for shared branching under Credit Union Programs and Member Services</w:t>
      </w:r>
      <w:r>
        <w:rPr>
          <w:rFonts w:ascii="Times New Roman" w:hAnsi="Times New Roman"/>
          <w:sz w:val="24"/>
          <w:szCs w:val="24"/>
        </w:rPr>
        <w:t>.</w:t>
      </w:r>
    </w:p>
    <w:p w:rsidR="007C6311" w:rsidRDefault="00D47075" w:rsidP="007C631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</w:t>
      </w:r>
      <w:r w:rsidR="007C6311" w:rsidRPr="00D734CC">
        <w:rPr>
          <w:rFonts w:ascii="Times New Roman" w:hAnsi="Times New Roman"/>
          <w:sz w:val="24"/>
          <w:szCs w:val="24"/>
        </w:rPr>
        <w:t xml:space="preserve"> backup generator option to non-public site functions.</w:t>
      </w:r>
    </w:p>
    <w:p w:rsidR="00D9642D" w:rsidRDefault="009265D5" w:rsidP="00FA0D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9054BE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will no impact to the currently approved burden based these actions.</w:t>
      </w:r>
    </w:p>
    <w:p w:rsidR="00D31383" w:rsidRPr="00FA0DC9" w:rsidRDefault="00D31383" w:rsidP="00D31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1383" w:rsidRPr="00FA0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E05E7"/>
    <w:multiLevelType w:val="hybridMultilevel"/>
    <w:tmpl w:val="B848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42F1E"/>
    <w:multiLevelType w:val="hybridMultilevel"/>
    <w:tmpl w:val="9CB40BFA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C9"/>
    <w:rsid w:val="00244072"/>
    <w:rsid w:val="00437E22"/>
    <w:rsid w:val="005E29BD"/>
    <w:rsid w:val="006C5D60"/>
    <w:rsid w:val="007C6311"/>
    <w:rsid w:val="00864E72"/>
    <w:rsid w:val="009054BE"/>
    <w:rsid w:val="009265D5"/>
    <w:rsid w:val="00D31383"/>
    <w:rsid w:val="00D47075"/>
    <w:rsid w:val="00D55EBB"/>
    <w:rsid w:val="00D7731C"/>
    <w:rsid w:val="00D9642D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A0DC9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0DC9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C63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A0DC9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0DC9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C63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Wolfgang, Dawn</dc:creator>
  <cp:keywords/>
  <dc:description/>
  <cp:lastModifiedBy>SYSTEM</cp:lastModifiedBy>
  <cp:revision>2</cp:revision>
  <dcterms:created xsi:type="dcterms:W3CDTF">2019-03-14T17:40:00Z</dcterms:created>
  <dcterms:modified xsi:type="dcterms:W3CDTF">2019-03-14T17:40:00Z</dcterms:modified>
</cp:coreProperties>
</file>