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1"/>
        <w:gridCol w:w="720"/>
        <w:gridCol w:w="540"/>
        <w:gridCol w:w="1527"/>
        <w:gridCol w:w="813"/>
        <w:gridCol w:w="1711"/>
        <w:gridCol w:w="360"/>
        <w:gridCol w:w="360"/>
        <w:gridCol w:w="269"/>
        <w:gridCol w:w="1440"/>
        <w:gridCol w:w="360"/>
        <w:gridCol w:w="360"/>
      </w:tblGrid>
      <w:tr w:rsidR="00D56EEF">
        <w:trPr>
          <w:trHeight w:val="1005"/>
        </w:trPr>
        <w:tc>
          <w:tcPr>
            <w:tcW w:w="2861" w:type="dxa"/>
            <w:tcBorders>
              <w:bottom w:val="nil"/>
              <w:right w:val="nil"/>
            </w:tcBorders>
          </w:tcPr>
          <w:p w:rsidR="00D56EEF" w:rsidRDefault="00D56EEF">
            <w:pPr>
              <w:pStyle w:val="TableParagraph"/>
              <w:rPr>
                <w:rFonts w:ascii="Times New Roman"/>
                <w:sz w:val="16"/>
              </w:rPr>
            </w:pPr>
            <w:bookmarkStart w:id="0" w:name="_GoBack"/>
            <w:bookmarkEnd w:id="0"/>
          </w:p>
        </w:tc>
        <w:tc>
          <w:tcPr>
            <w:tcW w:w="720" w:type="dxa"/>
            <w:tcBorders>
              <w:left w:val="nil"/>
              <w:bottom w:val="nil"/>
              <w:right w:val="nil"/>
            </w:tcBorders>
          </w:tcPr>
          <w:p w:rsidR="00D56EEF" w:rsidRDefault="00D56EEF">
            <w:pPr>
              <w:pStyle w:val="TableParagraph"/>
              <w:rPr>
                <w:rFonts w:ascii="Times New Roman"/>
                <w:sz w:val="16"/>
              </w:rPr>
            </w:pPr>
          </w:p>
        </w:tc>
        <w:tc>
          <w:tcPr>
            <w:tcW w:w="4591" w:type="dxa"/>
            <w:gridSpan w:val="4"/>
            <w:tcBorders>
              <w:left w:val="nil"/>
              <w:bottom w:val="nil"/>
              <w:right w:val="nil"/>
            </w:tcBorders>
          </w:tcPr>
          <w:p w:rsidR="00D56EEF" w:rsidRDefault="00A21315">
            <w:pPr>
              <w:pStyle w:val="TableParagraph"/>
              <w:spacing w:before="135"/>
              <w:ind w:left="357" w:right="530"/>
              <w:jc w:val="center"/>
              <w:rPr>
                <w:b/>
                <w:sz w:val="18"/>
              </w:rPr>
            </w:pPr>
            <w:r>
              <w:rPr>
                <w:b/>
                <w:sz w:val="18"/>
              </w:rPr>
              <w:t>U.S. DEPARTMENT OF ENERGY</w:t>
            </w:r>
          </w:p>
          <w:p w:rsidR="00D56EEF" w:rsidRDefault="00A21315">
            <w:pPr>
              <w:pStyle w:val="TableParagraph"/>
              <w:spacing w:before="33"/>
              <w:ind w:left="360" w:right="530"/>
              <w:jc w:val="center"/>
              <w:rPr>
                <w:sz w:val="18"/>
              </w:rPr>
            </w:pPr>
            <w:r>
              <w:rPr>
                <w:sz w:val="18"/>
              </w:rPr>
              <w:t>ENERGY INFORMATION ADMINISTRATION</w:t>
            </w:r>
          </w:p>
          <w:p w:rsidR="00D56EEF" w:rsidRDefault="00A21315">
            <w:pPr>
              <w:pStyle w:val="TableParagraph"/>
              <w:spacing w:before="33"/>
              <w:ind w:left="360" w:right="526"/>
              <w:jc w:val="center"/>
              <w:rPr>
                <w:sz w:val="18"/>
              </w:rPr>
            </w:pPr>
            <w:r>
              <w:rPr>
                <w:sz w:val="18"/>
              </w:rPr>
              <w:t>Washington, DC 20585</w:t>
            </w:r>
          </w:p>
        </w:tc>
        <w:tc>
          <w:tcPr>
            <w:tcW w:w="360" w:type="dxa"/>
            <w:tcBorders>
              <w:left w:val="nil"/>
              <w:bottom w:val="nil"/>
              <w:right w:val="nil"/>
            </w:tcBorders>
          </w:tcPr>
          <w:p w:rsidR="00D56EEF" w:rsidRDefault="00D56EEF">
            <w:pPr>
              <w:pStyle w:val="TableParagraph"/>
              <w:rPr>
                <w:rFonts w:ascii="Times New Roman"/>
                <w:sz w:val="16"/>
              </w:rPr>
            </w:pPr>
          </w:p>
        </w:tc>
        <w:tc>
          <w:tcPr>
            <w:tcW w:w="360" w:type="dxa"/>
            <w:tcBorders>
              <w:left w:val="nil"/>
              <w:bottom w:val="nil"/>
              <w:right w:val="nil"/>
            </w:tcBorders>
          </w:tcPr>
          <w:p w:rsidR="00D56EEF" w:rsidRDefault="00D56EEF">
            <w:pPr>
              <w:pStyle w:val="TableParagraph"/>
              <w:rPr>
                <w:rFonts w:ascii="Times New Roman"/>
                <w:sz w:val="16"/>
              </w:rPr>
            </w:pPr>
          </w:p>
        </w:tc>
        <w:tc>
          <w:tcPr>
            <w:tcW w:w="269" w:type="dxa"/>
            <w:tcBorders>
              <w:left w:val="nil"/>
              <w:bottom w:val="nil"/>
              <w:right w:val="nil"/>
            </w:tcBorders>
          </w:tcPr>
          <w:p w:rsidR="00D56EEF" w:rsidRDefault="00D56EEF">
            <w:pPr>
              <w:pStyle w:val="TableParagraph"/>
              <w:rPr>
                <w:rFonts w:ascii="Times New Roman"/>
                <w:sz w:val="16"/>
              </w:rPr>
            </w:pPr>
          </w:p>
        </w:tc>
        <w:tc>
          <w:tcPr>
            <w:tcW w:w="2160" w:type="dxa"/>
            <w:gridSpan w:val="3"/>
            <w:tcBorders>
              <w:left w:val="nil"/>
              <w:bottom w:val="nil"/>
            </w:tcBorders>
          </w:tcPr>
          <w:p w:rsidR="00D56EEF" w:rsidRDefault="00A21315">
            <w:pPr>
              <w:pStyle w:val="TableParagraph"/>
              <w:spacing w:before="120"/>
              <w:ind w:left="527"/>
              <w:rPr>
                <w:sz w:val="16"/>
              </w:rPr>
            </w:pPr>
            <w:r>
              <w:rPr>
                <w:sz w:val="16"/>
              </w:rPr>
              <w:t>OMB No.</w:t>
            </w:r>
            <w:r>
              <w:rPr>
                <w:spacing w:val="-7"/>
                <w:sz w:val="16"/>
              </w:rPr>
              <w:t xml:space="preserve"> </w:t>
            </w:r>
            <w:r>
              <w:rPr>
                <w:sz w:val="16"/>
              </w:rPr>
              <w:t>1905-0057</w:t>
            </w:r>
          </w:p>
          <w:p w:rsidR="00D56EEF" w:rsidRDefault="00A21315">
            <w:pPr>
              <w:pStyle w:val="TableParagraph"/>
              <w:spacing w:before="17" w:line="261" w:lineRule="auto"/>
              <w:ind w:left="570" w:right="150" w:hanging="468"/>
              <w:rPr>
                <w:sz w:val="16"/>
              </w:rPr>
            </w:pPr>
            <w:r>
              <w:rPr>
                <w:sz w:val="16"/>
              </w:rPr>
              <w:t>Expiration</w:t>
            </w:r>
            <w:r w:rsidR="00FE1BD7">
              <w:rPr>
                <w:sz w:val="16"/>
              </w:rPr>
              <w:t xml:space="preserve"> </w:t>
            </w:r>
            <w:r>
              <w:rPr>
                <w:sz w:val="16"/>
              </w:rPr>
              <w:t>Date</w:t>
            </w:r>
            <w:r w:rsidR="00FE1BD7">
              <w:rPr>
                <w:sz w:val="16"/>
              </w:rPr>
              <w:t xml:space="preserve"> x</w:t>
            </w:r>
            <w:r>
              <w:rPr>
                <w:sz w:val="16"/>
              </w:rPr>
              <w:t>/</w:t>
            </w:r>
            <w:r w:rsidR="00FE1BD7">
              <w:rPr>
                <w:sz w:val="16"/>
              </w:rPr>
              <w:t>xx</w:t>
            </w:r>
            <w:r>
              <w:rPr>
                <w:sz w:val="16"/>
              </w:rPr>
              <w:t>/</w:t>
            </w:r>
            <w:r w:rsidR="00FE1BD7">
              <w:rPr>
                <w:sz w:val="16"/>
              </w:rPr>
              <w:t>xxxx</w:t>
            </w:r>
            <w:r>
              <w:rPr>
                <w:sz w:val="16"/>
              </w:rPr>
              <w:t xml:space="preserve"> Product No.:</w:t>
            </w:r>
            <w:r>
              <w:rPr>
                <w:spacing w:val="-1"/>
                <w:sz w:val="16"/>
              </w:rPr>
              <w:t xml:space="preserve"> </w:t>
            </w:r>
            <w:r>
              <w:rPr>
                <w:spacing w:val="-3"/>
                <w:sz w:val="16"/>
              </w:rPr>
              <w:t>201</w:t>
            </w:r>
            <w:r w:rsidR="00FE1BD7">
              <w:rPr>
                <w:spacing w:val="-3"/>
                <w:sz w:val="16"/>
              </w:rPr>
              <w:t>9</w:t>
            </w:r>
            <w:r>
              <w:rPr>
                <w:spacing w:val="-3"/>
                <w:sz w:val="16"/>
              </w:rPr>
              <w:t>.1</w:t>
            </w:r>
          </w:p>
          <w:p w:rsidR="00D56EEF" w:rsidRDefault="00A21315">
            <w:pPr>
              <w:pStyle w:val="TableParagraph"/>
              <w:spacing w:line="184" w:lineRule="exact"/>
              <w:ind w:left="768"/>
              <w:rPr>
                <w:sz w:val="16"/>
              </w:rPr>
            </w:pPr>
            <w:r>
              <w:rPr>
                <w:sz w:val="16"/>
              </w:rPr>
              <w:t>Burden: 45</w:t>
            </w:r>
            <w:r>
              <w:rPr>
                <w:spacing w:val="-7"/>
                <w:sz w:val="16"/>
              </w:rPr>
              <w:t xml:space="preserve"> </w:t>
            </w:r>
            <w:r>
              <w:rPr>
                <w:sz w:val="16"/>
              </w:rPr>
              <w:t>hours</w:t>
            </w:r>
          </w:p>
        </w:tc>
      </w:tr>
      <w:tr w:rsidR="00D56EEF">
        <w:trPr>
          <w:trHeight w:val="641"/>
        </w:trPr>
        <w:tc>
          <w:tcPr>
            <w:tcW w:w="11321" w:type="dxa"/>
            <w:gridSpan w:val="12"/>
            <w:tcBorders>
              <w:top w:val="nil"/>
              <w:bottom w:val="nil"/>
            </w:tcBorders>
          </w:tcPr>
          <w:p w:rsidR="00D56EEF" w:rsidRDefault="00A21315">
            <w:pPr>
              <w:pStyle w:val="TableParagraph"/>
              <w:spacing w:before="76"/>
              <w:ind w:left="2219" w:right="2216"/>
              <w:jc w:val="center"/>
              <w:rPr>
                <w:b/>
                <w:sz w:val="24"/>
              </w:rPr>
            </w:pPr>
            <w:r>
              <w:rPr>
                <w:b/>
                <w:sz w:val="24"/>
              </w:rPr>
              <w:t>FORM EIA-23L</w:t>
            </w:r>
          </w:p>
          <w:p w:rsidR="00D56EEF" w:rsidRDefault="00A21315">
            <w:pPr>
              <w:pStyle w:val="TableParagraph"/>
              <w:spacing w:line="269" w:lineRule="exact"/>
              <w:ind w:left="2227" w:right="2216"/>
              <w:jc w:val="center"/>
              <w:rPr>
                <w:b/>
                <w:sz w:val="24"/>
              </w:rPr>
            </w:pPr>
            <w:r>
              <w:rPr>
                <w:b/>
                <w:sz w:val="24"/>
              </w:rPr>
              <w:t>ANNUAL REPORT OF DOMESTIC OIL AND GAS RESERVES</w:t>
            </w:r>
          </w:p>
        </w:tc>
      </w:tr>
      <w:tr w:rsidR="00D56EEF">
        <w:trPr>
          <w:trHeight w:val="332"/>
        </w:trPr>
        <w:tc>
          <w:tcPr>
            <w:tcW w:w="11321" w:type="dxa"/>
            <w:gridSpan w:val="12"/>
            <w:tcBorders>
              <w:top w:val="nil"/>
            </w:tcBorders>
          </w:tcPr>
          <w:p w:rsidR="00D56EEF" w:rsidRDefault="00A21315" w:rsidP="00FE1BD7">
            <w:pPr>
              <w:pStyle w:val="TableParagraph"/>
              <w:spacing w:line="265" w:lineRule="exact"/>
              <w:ind w:left="3179"/>
              <w:rPr>
                <w:b/>
                <w:sz w:val="24"/>
              </w:rPr>
            </w:pPr>
            <w:r>
              <w:rPr>
                <w:b/>
                <w:sz w:val="24"/>
              </w:rPr>
              <w:t>REPORT YEAR 201</w:t>
            </w:r>
            <w:r w:rsidR="00FE1BD7">
              <w:rPr>
                <w:b/>
                <w:sz w:val="24"/>
              </w:rPr>
              <w:t>9</w:t>
            </w:r>
            <w:r>
              <w:rPr>
                <w:b/>
                <w:sz w:val="24"/>
              </w:rPr>
              <w:t xml:space="preserve"> COVER PAGE</w:t>
            </w:r>
          </w:p>
        </w:tc>
      </w:tr>
      <w:tr w:rsidR="00D56EEF">
        <w:trPr>
          <w:trHeight w:val="366"/>
        </w:trPr>
        <w:tc>
          <w:tcPr>
            <w:tcW w:w="9161" w:type="dxa"/>
            <w:gridSpan w:val="9"/>
          </w:tcPr>
          <w:p w:rsidR="00D56EEF" w:rsidRDefault="00A21315">
            <w:pPr>
              <w:pStyle w:val="TableParagraph"/>
              <w:spacing w:line="172" w:lineRule="exact"/>
              <w:ind w:left="112"/>
              <w:rPr>
                <w:sz w:val="16"/>
              </w:rPr>
            </w:pPr>
            <w:r>
              <w:rPr>
                <w:sz w:val="16"/>
              </w:rPr>
              <w:t>This report is mandatory under the Federal Energy Administration Act of 1974 (Public Law 93-275). For the provisions</w:t>
            </w:r>
          </w:p>
          <w:p w:rsidR="00D56EEF" w:rsidRDefault="00A21315">
            <w:pPr>
              <w:pStyle w:val="TableParagraph"/>
              <w:spacing w:before="1" w:line="174" w:lineRule="exact"/>
              <w:ind w:left="112"/>
              <w:rPr>
                <w:sz w:val="16"/>
              </w:rPr>
            </w:pPr>
            <w:r>
              <w:rPr>
                <w:sz w:val="16"/>
              </w:rPr>
              <w:t xml:space="preserve">concerning the confidentiality of information and sanction statements, see Section VII and VIII of the </w:t>
            </w:r>
            <w:hyperlink r:id="rId6">
              <w:r>
                <w:rPr>
                  <w:color w:val="3F54FF"/>
                  <w:sz w:val="16"/>
                </w:rPr>
                <w:t>instructions</w:t>
              </w:r>
              <w:r>
                <w:rPr>
                  <w:sz w:val="16"/>
                </w:rPr>
                <w:t>.</w:t>
              </w:r>
            </w:hyperlink>
          </w:p>
        </w:tc>
        <w:tc>
          <w:tcPr>
            <w:tcW w:w="1440" w:type="dxa"/>
          </w:tcPr>
          <w:p w:rsidR="00D56EEF" w:rsidRDefault="00A21315">
            <w:pPr>
              <w:pStyle w:val="TableParagraph"/>
              <w:spacing w:before="110"/>
              <w:ind w:left="114"/>
              <w:rPr>
                <w:b/>
                <w:sz w:val="16"/>
              </w:rPr>
            </w:pPr>
            <w:bookmarkStart w:id="1" w:name="Resubmission?"/>
            <w:bookmarkEnd w:id="1"/>
            <w:r>
              <w:rPr>
                <w:b/>
                <w:sz w:val="16"/>
              </w:rPr>
              <w:t>Resubmission?</w:t>
            </w:r>
          </w:p>
        </w:tc>
        <w:tc>
          <w:tcPr>
            <w:tcW w:w="360" w:type="dxa"/>
          </w:tcPr>
          <w:p w:rsidR="00D56EEF" w:rsidRDefault="00D56EEF">
            <w:pPr>
              <w:pStyle w:val="TableParagraph"/>
              <w:rPr>
                <w:rFonts w:ascii="Times New Roman"/>
                <w:sz w:val="16"/>
              </w:rPr>
            </w:pPr>
          </w:p>
        </w:tc>
        <w:tc>
          <w:tcPr>
            <w:tcW w:w="360" w:type="dxa"/>
            <w:shd w:val="clear" w:color="auto" w:fill="E6E6E6"/>
          </w:tcPr>
          <w:p w:rsidR="00D56EEF" w:rsidRDefault="00D56EEF">
            <w:pPr>
              <w:pStyle w:val="TableParagraph"/>
              <w:rPr>
                <w:rFonts w:ascii="Times New Roman"/>
                <w:sz w:val="16"/>
              </w:rPr>
            </w:pPr>
          </w:p>
        </w:tc>
      </w:tr>
      <w:tr w:rsidR="00D56EEF">
        <w:trPr>
          <w:trHeight w:val="407"/>
        </w:trPr>
        <w:tc>
          <w:tcPr>
            <w:tcW w:w="11321" w:type="dxa"/>
            <w:gridSpan w:val="12"/>
            <w:shd w:val="clear" w:color="auto" w:fill="E6E6E6"/>
          </w:tcPr>
          <w:p w:rsidR="00D56EEF" w:rsidRDefault="00A21315">
            <w:pPr>
              <w:pStyle w:val="TableParagraph"/>
              <w:spacing w:before="106"/>
              <w:ind w:left="112"/>
              <w:rPr>
                <w:b/>
                <w:sz w:val="20"/>
              </w:rPr>
            </w:pPr>
            <w:r>
              <w:rPr>
                <w:b/>
                <w:sz w:val="20"/>
              </w:rPr>
              <w:t>PART I. IDENTIFICATION</w:t>
            </w:r>
          </w:p>
        </w:tc>
      </w:tr>
      <w:tr w:rsidR="00D56EEF">
        <w:trPr>
          <w:trHeight w:val="261"/>
        </w:trPr>
        <w:tc>
          <w:tcPr>
            <w:tcW w:w="3581" w:type="dxa"/>
            <w:gridSpan w:val="2"/>
            <w:vMerge w:val="restart"/>
          </w:tcPr>
          <w:p w:rsidR="00D56EEF" w:rsidRDefault="00A21315">
            <w:pPr>
              <w:pStyle w:val="TableParagraph"/>
              <w:spacing w:before="93"/>
              <w:ind w:left="126"/>
              <w:rPr>
                <w:b/>
                <w:sz w:val="16"/>
              </w:rPr>
            </w:pPr>
            <w:r>
              <w:rPr>
                <w:b/>
                <w:sz w:val="16"/>
              </w:rPr>
              <w:t>Complete and return by April 1</w:t>
            </w:r>
            <w:r w:rsidR="00FE1BD7">
              <w:rPr>
                <w:b/>
                <w:sz w:val="16"/>
              </w:rPr>
              <w:t>4</w:t>
            </w:r>
            <w:r>
              <w:rPr>
                <w:b/>
                <w:sz w:val="16"/>
              </w:rPr>
              <w:t>, 20</w:t>
            </w:r>
            <w:r w:rsidR="00FE1BD7">
              <w:rPr>
                <w:b/>
                <w:sz w:val="16"/>
              </w:rPr>
              <w:t>20</w:t>
            </w:r>
            <w:r>
              <w:rPr>
                <w:b/>
                <w:sz w:val="16"/>
              </w:rPr>
              <w:t>, via:</w:t>
            </w:r>
          </w:p>
          <w:p w:rsidR="00D56EEF" w:rsidRDefault="00A21315">
            <w:pPr>
              <w:pStyle w:val="TableParagraph"/>
              <w:numPr>
                <w:ilvl w:val="0"/>
                <w:numId w:val="10"/>
              </w:numPr>
              <w:tabs>
                <w:tab w:val="left" w:pos="287"/>
              </w:tabs>
              <w:spacing w:before="59"/>
              <w:ind w:hanging="141"/>
              <w:rPr>
                <w:b/>
                <w:sz w:val="16"/>
              </w:rPr>
            </w:pPr>
            <w:r>
              <w:rPr>
                <w:b/>
                <w:sz w:val="16"/>
              </w:rPr>
              <w:t>File electronically using</w:t>
            </w:r>
            <w:r>
              <w:rPr>
                <w:b/>
                <w:spacing w:val="-3"/>
                <w:sz w:val="16"/>
              </w:rPr>
              <w:t xml:space="preserve"> </w:t>
            </w:r>
            <w:hyperlink r:id="rId7">
              <w:r>
                <w:rPr>
                  <w:b/>
                  <w:color w:val="0000FF"/>
                  <w:sz w:val="16"/>
                </w:rPr>
                <w:t>RIGS</w:t>
              </w:r>
            </w:hyperlink>
          </w:p>
          <w:p w:rsidR="00D56EEF" w:rsidRDefault="00A21315">
            <w:pPr>
              <w:pStyle w:val="TableParagraph"/>
              <w:numPr>
                <w:ilvl w:val="0"/>
                <w:numId w:val="10"/>
              </w:numPr>
              <w:tabs>
                <w:tab w:val="left" w:pos="296"/>
              </w:tabs>
              <w:spacing w:before="45"/>
              <w:ind w:left="295" w:hanging="141"/>
              <w:rPr>
                <w:b/>
                <w:sz w:val="16"/>
              </w:rPr>
            </w:pPr>
            <w:bookmarkStart w:id="2" w:name="_Email:_OOG.Surveys@eia.gov"/>
            <w:bookmarkEnd w:id="2"/>
            <w:r>
              <w:rPr>
                <w:b/>
                <w:sz w:val="16"/>
              </w:rPr>
              <w:t>EIA Secure File Transfer</w:t>
            </w:r>
          </w:p>
          <w:p w:rsidR="00D56EEF" w:rsidRDefault="00FE7F3F">
            <w:pPr>
              <w:pStyle w:val="TableParagraph"/>
              <w:spacing w:before="27"/>
              <w:ind w:left="268" w:right="343"/>
              <w:jc w:val="center"/>
              <w:rPr>
                <w:sz w:val="14"/>
              </w:rPr>
            </w:pPr>
            <w:hyperlink r:id="rId8">
              <w:r w:rsidR="00A21315">
                <w:rPr>
                  <w:color w:val="0000FF"/>
                  <w:sz w:val="14"/>
                </w:rPr>
                <w:t>https://signon.eia.doe.gov/upload/noticeoog.jsp</w:t>
              </w:r>
            </w:hyperlink>
          </w:p>
          <w:p w:rsidR="00D56EEF" w:rsidRDefault="00A21315">
            <w:pPr>
              <w:pStyle w:val="TableParagraph"/>
              <w:numPr>
                <w:ilvl w:val="0"/>
                <w:numId w:val="10"/>
              </w:numPr>
              <w:tabs>
                <w:tab w:val="left" w:pos="285"/>
              </w:tabs>
              <w:spacing w:before="29"/>
              <w:ind w:left="284" w:hanging="141"/>
              <w:rPr>
                <w:b/>
                <w:sz w:val="16"/>
              </w:rPr>
            </w:pPr>
            <w:bookmarkStart w:id="3" w:name="_Mail:_Oil_and_Gas_Surveys"/>
            <w:bookmarkEnd w:id="3"/>
            <w:r>
              <w:rPr>
                <w:b/>
                <w:sz w:val="16"/>
              </w:rPr>
              <w:t>FAX: 202</w:t>
            </w:r>
            <w:r>
              <w:rPr>
                <w:b/>
                <w:spacing w:val="-2"/>
                <w:sz w:val="16"/>
              </w:rPr>
              <w:t xml:space="preserve"> </w:t>
            </w:r>
            <w:r>
              <w:rPr>
                <w:b/>
                <w:sz w:val="16"/>
              </w:rPr>
              <w:t>586-1076</w:t>
            </w:r>
          </w:p>
          <w:p w:rsidR="00D56EEF" w:rsidRDefault="00A21315">
            <w:pPr>
              <w:pStyle w:val="TableParagraph"/>
              <w:numPr>
                <w:ilvl w:val="0"/>
                <w:numId w:val="10"/>
              </w:numPr>
              <w:tabs>
                <w:tab w:val="left" w:pos="287"/>
              </w:tabs>
              <w:spacing w:before="61"/>
              <w:ind w:hanging="141"/>
              <w:rPr>
                <w:b/>
                <w:sz w:val="16"/>
              </w:rPr>
            </w:pPr>
            <w:r>
              <w:rPr>
                <w:b/>
                <w:sz w:val="16"/>
              </w:rPr>
              <w:t>Mail to: Oil and Gas</w:t>
            </w:r>
            <w:r>
              <w:rPr>
                <w:b/>
                <w:spacing w:val="-2"/>
                <w:sz w:val="16"/>
              </w:rPr>
              <w:t xml:space="preserve"> </w:t>
            </w:r>
            <w:r>
              <w:rPr>
                <w:b/>
                <w:sz w:val="16"/>
              </w:rPr>
              <w:t>Surveys</w:t>
            </w:r>
          </w:p>
          <w:p w:rsidR="00D56EEF" w:rsidRDefault="00A21315">
            <w:pPr>
              <w:pStyle w:val="TableParagraph"/>
              <w:spacing w:before="8" w:line="249" w:lineRule="auto"/>
              <w:ind w:left="501" w:right="471"/>
              <w:rPr>
                <w:b/>
                <w:sz w:val="16"/>
              </w:rPr>
            </w:pPr>
            <w:r>
              <w:rPr>
                <w:b/>
                <w:sz w:val="16"/>
              </w:rPr>
              <w:t>U.S. Department of Energy, EIA</w:t>
            </w:r>
            <w:bookmarkStart w:id="4" w:name="__If_any_Contact_Person_Information_has_"/>
            <w:bookmarkEnd w:id="4"/>
            <w:r>
              <w:rPr>
                <w:b/>
                <w:sz w:val="16"/>
              </w:rPr>
              <w:t xml:space="preserve"> Ben Franklin Station P.O. Box 279 Washington, DC 20044-0279</w:t>
            </w:r>
          </w:p>
          <w:p w:rsidR="00D56EEF" w:rsidRDefault="00A21315">
            <w:pPr>
              <w:pStyle w:val="TableParagraph"/>
              <w:spacing w:before="60"/>
              <w:ind w:left="118"/>
              <w:rPr>
                <w:b/>
                <w:sz w:val="16"/>
              </w:rPr>
            </w:pPr>
            <w:bookmarkStart w:id="5" w:name="Questions?_Call_1-800-879-1470"/>
            <w:bookmarkEnd w:id="5"/>
            <w:r>
              <w:rPr>
                <w:b/>
                <w:sz w:val="16"/>
              </w:rPr>
              <w:t>Questions? Call 1-800-879-1470</w:t>
            </w:r>
          </w:p>
        </w:tc>
        <w:tc>
          <w:tcPr>
            <w:tcW w:w="2067" w:type="dxa"/>
            <w:gridSpan w:val="2"/>
            <w:vMerge w:val="restart"/>
            <w:tcBorders>
              <w:right w:val="nil"/>
            </w:tcBorders>
          </w:tcPr>
          <w:p w:rsidR="00D56EEF" w:rsidRDefault="00D56EEF">
            <w:pPr>
              <w:pStyle w:val="TableParagraph"/>
              <w:rPr>
                <w:rFonts w:ascii="Times New Roman"/>
                <w:sz w:val="18"/>
              </w:rPr>
            </w:pPr>
          </w:p>
          <w:p w:rsidR="00D56EEF" w:rsidRDefault="00A21315">
            <w:pPr>
              <w:pStyle w:val="TableParagraph"/>
              <w:spacing w:before="148" w:line="511" w:lineRule="auto"/>
              <w:ind w:left="114" w:right="292"/>
              <w:rPr>
                <w:b/>
                <w:sz w:val="16"/>
              </w:rPr>
            </w:pPr>
            <w:r>
              <w:rPr>
                <w:b/>
                <w:sz w:val="16"/>
              </w:rPr>
              <w:t>EIA Operator ID Code Operator Name</w:t>
            </w:r>
          </w:p>
          <w:p w:rsidR="00D56EEF" w:rsidRDefault="00A21315">
            <w:pPr>
              <w:pStyle w:val="TableParagraph"/>
              <w:spacing w:before="20" w:line="482" w:lineRule="auto"/>
              <w:ind w:left="114" w:right="372"/>
              <w:rPr>
                <w:b/>
                <w:sz w:val="16"/>
              </w:rPr>
            </w:pPr>
            <w:r>
              <w:rPr>
                <w:b/>
                <w:sz w:val="16"/>
              </w:rPr>
              <w:t>Street or PO Box City, State, Zip Code</w:t>
            </w:r>
          </w:p>
        </w:tc>
        <w:tc>
          <w:tcPr>
            <w:tcW w:w="3513" w:type="dxa"/>
            <w:gridSpan w:val="5"/>
            <w:tcBorders>
              <w:left w:val="nil"/>
              <w:bottom w:val="nil"/>
              <w:right w:val="nil"/>
            </w:tcBorders>
          </w:tcPr>
          <w:p w:rsidR="00D56EEF" w:rsidRDefault="00A21315">
            <w:pPr>
              <w:pStyle w:val="TableParagraph"/>
              <w:spacing w:line="172" w:lineRule="exact"/>
              <w:ind w:left="121"/>
              <w:rPr>
                <w:b/>
                <w:sz w:val="16"/>
              </w:rPr>
            </w:pPr>
            <w:r>
              <w:rPr>
                <w:b/>
                <w:sz w:val="16"/>
              </w:rPr>
              <w:t>Enter EIA Operator ID number, if not shown.</w:t>
            </w:r>
          </w:p>
        </w:tc>
        <w:tc>
          <w:tcPr>
            <w:tcW w:w="1440" w:type="dxa"/>
            <w:tcBorders>
              <w:left w:val="nil"/>
              <w:bottom w:val="nil"/>
              <w:right w:val="nil"/>
            </w:tcBorders>
          </w:tcPr>
          <w:p w:rsidR="00D56EEF" w:rsidRDefault="00D56EEF">
            <w:pPr>
              <w:pStyle w:val="TableParagraph"/>
              <w:rPr>
                <w:rFonts w:ascii="Times New Roman"/>
                <w:sz w:val="16"/>
              </w:rPr>
            </w:pPr>
          </w:p>
        </w:tc>
        <w:tc>
          <w:tcPr>
            <w:tcW w:w="360" w:type="dxa"/>
            <w:tcBorders>
              <w:left w:val="nil"/>
              <w:bottom w:val="nil"/>
              <w:right w:val="nil"/>
            </w:tcBorders>
          </w:tcPr>
          <w:p w:rsidR="00D56EEF" w:rsidRDefault="00D56EEF">
            <w:pPr>
              <w:pStyle w:val="TableParagraph"/>
              <w:rPr>
                <w:rFonts w:ascii="Times New Roman"/>
                <w:sz w:val="16"/>
              </w:rPr>
            </w:pPr>
          </w:p>
        </w:tc>
        <w:tc>
          <w:tcPr>
            <w:tcW w:w="360" w:type="dxa"/>
            <w:tcBorders>
              <w:left w:val="nil"/>
              <w:bottom w:val="nil"/>
            </w:tcBorders>
          </w:tcPr>
          <w:p w:rsidR="00D56EEF" w:rsidRDefault="00D56EEF">
            <w:pPr>
              <w:pStyle w:val="TableParagraph"/>
              <w:rPr>
                <w:rFonts w:ascii="Times New Roman"/>
                <w:sz w:val="16"/>
              </w:rPr>
            </w:pPr>
          </w:p>
        </w:tc>
      </w:tr>
      <w:tr w:rsidR="00D56EEF">
        <w:trPr>
          <w:trHeight w:val="714"/>
        </w:trPr>
        <w:tc>
          <w:tcPr>
            <w:tcW w:w="3581" w:type="dxa"/>
            <w:gridSpan w:val="2"/>
            <w:vMerge/>
            <w:tcBorders>
              <w:top w:val="nil"/>
            </w:tcBorders>
          </w:tcPr>
          <w:p w:rsidR="00D56EEF" w:rsidRDefault="00D56EEF">
            <w:pPr>
              <w:rPr>
                <w:sz w:val="2"/>
                <w:szCs w:val="2"/>
              </w:rPr>
            </w:pPr>
          </w:p>
        </w:tc>
        <w:tc>
          <w:tcPr>
            <w:tcW w:w="2067" w:type="dxa"/>
            <w:gridSpan w:val="2"/>
            <w:vMerge/>
            <w:tcBorders>
              <w:top w:val="nil"/>
              <w:right w:val="nil"/>
            </w:tcBorders>
          </w:tcPr>
          <w:p w:rsidR="00D56EEF" w:rsidRDefault="00D56EEF">
            <w:pPr>
              <w:rPr>
                <w:sz w:val="2"/>
                <w:szCs w:val="2"/>
              </w:rPr>
            </w:pPr>
          </w:p>
        </w:tc>
        <w:tc>
          <w:tcPr>
            <w:tcW w:w="813" w:type="dxa"/>
            <w:tcBorders>
              <w:top w:val="nil"/>
              <w:left w:val="nil"/>
              <w:right w:val="nil"/>
            </w:tcBorders>
          </w:tcPr>
          <w:p w:rsidR="00D56EEF" w:rsidRDefault="00D56EEF">
            <w:pPr>
              <w:pStyle w:val="TableParagraph"/>
              <w:rPr>
                <w:rFonts w:ascii="Times New Roman"/>
                <w:sz w:val="16"/>
              </w:rPr>
            </w:pPr>
          </w:p>
        </w:tc>
        <w:tc>
          <w:tcPr>
            <w:tcW w:w="1711" w:type="dxa"/>
            <w:tcBorders>
              <w:top w:val="nil"/>
              <w:left w:val="nil"/>
              <w:right w:val="nil"/>
            </w:tcBorders>
          </w:tcPr>
          <w:p w:rsidR="00D56EEF" w:rsidRDefault="00D56EEF">
            <w:pPr>
              <w:pStyle w:val="TableParagraph"/>
              <w:rPr>
                <w:rFonts w:ascii="Times New Roman"/>
                <w:sz w:val="16"/>
              </w:rPr>
            </w:pPr>
          </w:p>
        </w:tc>
        <w:tc>
          <w:tcPr>
            <w:tcW w:w="360" w:type="dxa"/>
            <w:tcBorders>
              <w:top w:val="nil"/>
              <w:left w:val="nil"/>
              <w:right w:val="nil"/>
            </w:tcBorders>
          </w:tcPr>
          <w:p w:rsidR="00D56EEF" w:rsidRDefault="00D56EEF">
            <w:pPr>
              <w:pStyle w:val="TableParagraph"/>
              <w:rPr>
                <w:rFonts w:ascii="Times New Roman"/>
                <w:sz w:val="16"/>
              </w:rPr>
            </w:pPr>
          </w:p>
        </w:tc>
        <w:tc>
          <w:tcPr>
            <w:tcW w:w="360" w:type="dxa"/>
            <w:tcBorders>
              <w:top w:val="nil"/>
              <w:left w:val="nil"/>
              <w:right w:val="nil"/>
            </w:tcBorders>
          </w:tcPr>
          <w:p w:rsidR="00D56EEF" w:rsidRDefault="00D56EEF">
            <w:pPr>
              <w:pStyle w:val="TableParagraph"/>
              <w:rPr>
                <w:rFonts w:ascii="Times New Roman"/>
                <w:sz w:val="16"/>
              </w:rPr>
            </w:pPr>
          </w:p>
        </w:tc>
        <w:tc>
          <w:tcPr>
            <w:tcW w:w="269" w:type="dxa"/>
            <w:tcBorders>
              <w:top w:val="nil"/>
              <w:left w:val="nil"/>
              <w:right w:val="nil"/>
            </w:tcBorders>
          </w:tcPr>
          <w:p w:rsidR="00D56EEF" w:rsidRDefault="00D56EEF">
            <w:pPr>
              <w:pStyle w:val="TableParagraph"/>
              <w:rPr>
                <w:rFonts w:ascii="Times New Roman"/>
                <w:sz w:val="16"/>
              </w:rPr>
            </w:pPr>
          </w:p>
        </w:tc>
        <w:tc>
          <w:tcPr>
            <w:tcW w:w="1440" w:type="dxa"/>
            <w:tcBorders>
              <w:top w:val="nil"/>
              <w:left w:val="nil"/>
              <w:right w:val="nil"/>
            </w:tcBorders>
          </w:tcPr>
          <w:p w:rsidR="00D56EEF" w:rsidRDefault="00D56EEF">
            <w:pPr>
              <w:pStyle w:val="TableParagraph"/>
              <w:rPr>
                <w:rFonts w:ascii="Times New Roman"/>
                <w:sz w:val="16"/>
              </w:rPr>
            </w:pPr>
          </w:p>
        </w:tc>
        <w:tc>
          <w:tcPr>
            <w:tcW w:w="360" w:type="dxa"/>
            <w:tcBorders>
              <w:top w:val="nil"/>
              <w:left w:val="nil"/>
              <w:right w:val="nil"/>
            </w:tcBorders>
          </w:tcPr>
          <w:p w:rsidR="00D56EEF" w:rsidRDefault="00D56EEF">
            <w:pPr>
              <w:pStyle w:val="TableParagraph"/>
              <w:rPr>
                <w:rFonts w:ascii="Times New Roman"/>
                <w:sz w:val="16"/>
              </w:rPr>
            </w:pPr>
          </w:p>
        </w:tc>
        <w:tc>
          <w:tcPr>
            <w:tcW w:w="360" w:type="dxa"/>
            <w:tcBorders>
              <w:top w:val="nil"/>
              <w:left w:val="nil"/>
            </w:tcBorders>
          </w:tcPr>
          <w:p w:rsidR="00D56EEF" w:rsidRDefault="00D56EEF">
            <w:pPr>
              <w:pStyle w:val="TableParagraph"/>
              <w:rPr>
                <w:rFonts w:ascii="Times New Roman"/>
                <w:sz w:val="16"/>
              </w:rPr>
            </w:pPr>
          </w:p>
        </w:tc>
      </w:tr>
      <w:tr w:rsidR="00D56EEF">
        <w:trPr>
          <w:trHeight w:val="381"/>
        </w:trPr>
        <w:tc>
          <w:tcPr>
            <w:tcW w:w="3581" w:type="dxa"/>
            <w:gridSpan w:val="2"/>
            <w:vMerge/>
            <w:tcBorders>
              <w:top w:val="nil"/>
            </w:tcBorders>
          </w:tcPr>
          <w:p w:rsidR="00D56EEF" w:rsidRDefault="00D56EEF">
            <w:pPr>
              <w:rPr>
                <w:sz w:val="2"/>
                <w:szCs w:val="2"/>
              </w:rPr>
            </w:pPr>
          </w:p>
        </w:tc>
        <w:tc>
          <w:tcPr>
            <w:tcW w:w="2067" w:type="dxa"/>
            <w:gridSpan w:val="2"/>
            <w:vMerge/>
            <w:tcBorders>
              <w:top w:val="nil"/>
              <w:right w:val="nil"/>
            </w:tcBorders>
          </w:tcPr>
          <w:p w:rsidR="00D56EEF" w:rsidRDefault="00D56EEF">
            <w:pPr>
              <w:rPr>
                <w:sz w:val="2"/>
                <w:szCs w:val="2"/>
              </w:rPr>
            </w:pPr>
          </w:p>
        </w:tc>
        <w:tc>
          <w:tcPr>
            <w:tcW w:w="5673" w:type="dxa"/>
            <w:gridSpan w:val="8"/>
            <w:tcBorders>
              <w:left w:val="nil"/>
            </w:tcBorders>
          </w:tcPr>
          <w:p w:rsidR="00D56EEF" w:rsidRDefault="00D56EEF">
            <w:pPr>
              <w:pStyle w:val="TableParagraph"/>
              <w:rPr>
                <w:rFonts w:ascii="Times New Roman"/>
                <w:sz w:val="16"/>
              </w:rPr>
            </w:pPr>
          </w:p>
        </w:tc>
      </w:tr>
      <w:tr w:rsidR="00D56EEF">
        <w:trPr>
          <w:trHeight w:val="354"/>
        </w:trPr>
        <w:tc>
          <w:tcPr>
            <w:tcW w:w="3581" w:type="dxa"/>
            <w:gridSpan w:val="2"/>
            <w:vMerge/>
            <w:tcBorders>
              <w:top w:val="nil"/>
            </w:tcBorders>
          </w:tcPr>
          <w:p w:rsidR="00D56EEF" w:rsidRDefault="00D56EEF">
            <w:pPr>
              <w:rPr>
                <w:sz w:val="2"/>
                <w:szCs w:val="2"/>
              </w:rPr>
            </w:pPr>
          </w:p>
        </w:tc>
        <w:tc>
          <w:tcPr>
            <w:tcW w:w="2067" w:type="dxa"/>
            <w:gridSpan w:val="2"/>
            <w:vMerge/>
            <w:tcBorders>
              <w:top w:val="nil"/>
              <w:right w:val="nil"/>
            </w:tcBorders>
          </w:tcPr>
          <w:p w:rsidR="00D56EEF" w:rsidRDefault="00D56EEF">
            <w:pPr>
              <w:rPr>
                <w:sz w:val="2"/>
                <w:szCs w:val="2"/>
              </w:rPr>
            </w:pPr>
          </w:p>
        </w:tc>
        <w:tc>
          <w:tcPr>
            <w:tcW w:w="5673" w:type="dxa"/>
            <w:gridSpan w:val="8"/>
            <w:tcBorders>
              <w:left w:val="nil"/>
            </w:tcBorders>
          </w:tcPr>
          <w:p w:rsidR="00D56EEF" w:rsidRDefault="00D56EEF">
            <w:pPr>
              <w:pStyle w:val="TableParagraph"/>
              <w:rPr>
                <w:rFonts w:ascii="Times New Roman"/>
                <w:sz w:val="16"/>
              </w:rPr>
            </w:pPr>
          </w:p>
        </w:tc>
      </w:tr>
      <w:tr w:rsidR="00D56EEF">
        <w:trPr>
          <w:trHeight w:val="494"/>
        </w:trPr>
        <w:tc>
          <w:tcPr>
            <w:tcW w:w="3581" w:type="dxa"/>
            <w:gridSpan w:val="2"/>
            <w:vMerge/>
            <w:tcBorders>
              <w:top w:val="nil"/>
            </w:tcBorders>
          </w:tcPr>
          <w:p w:rsidR="00D56EEF" w:rsidRDefault="00D56EEF">
            <w:pPr>
              <w:rPr>
                <w:sz w:val="2"/>
                <w:szCs w:val="2"/>
              </w:rPr>
            </w:pPr>
          </w:p>
        </w:tc>
        <w:tc>
          <w:tcPr>
            <w:tcW w:w="2067" w:type="dxa"/>
            <w:gridSpan w:val="2"/>
            <w:vMerge/>
            <w:tcBorders>
              <w:top w:val="nil"/>
              <w:right w:val="nil"/>
            </w:tcBorders>
          </w:tcPr>
          <w:p w:rsidR="00D56EEF" w:rsidRDefault="00D56EEF">
            <w:pPr>
              <w:rPr>
                <w:sz w:val="2"/>
                <w:szCs w:val="2"/>
              </w:rPr>
            </w:pPr>
          </w:p>
        </w:tc>
        <w:tc>
          <w:tcPr>
            <w:tcW w:w="5673" w:type="dxa"/>
            <w:gridSpan w:val="8"/>
            <w:tcBorders>
              <w:left w:val="nil"/>
            </w:tcBorders>
          </w:tcPr>
          <w:p w:rsidR="00D56EEF" w:rsidRDefault="00A21315">
            <w:pPr>
              <w:pStyle w:val="TableParagraph"/>
              <w:numPr>
                <w:ilvl w:val="0"/>
                <w:numId w:val="9"/>
              </w:numPr>
              <w:tabs>
                <w:tab w:val="left" w:pos="384"/>
              </w:tabs>
              <w:spacing w:line="195" w:lineRule="exact"/>
              <w:rPr>
                <w:b/>
                <w:i/>
                <w:sz w:val="18"/>
              </w:rPr>
            </w:pPr>
            <w:r>
              <w:rPr>
                <w:b/>
                <w:i/>
                <w:sz w:val="18"/>
              </w:rPr>
              <w:t>If any Contact Person Information has changed since</w:t>
            </w:r>
            <w:r>
              <w:rPr>
                <w:b/>
                <w:i/>
                <w:spacing w:val="-15"/>
                <w:sz w:val="18"/>
              </w:rPr>
              <w:t xml:space="preserve"> </w:t>
            </w:r>
            <w:r>
              <w:rPr>
                <w:b/>
                <w:i/>
                <w:sz w:val="18"/>
              </w:rPr>
              <w:t>the</w:t>
            </w:r>
          </w:p>
          <w:p w:rsidR="00D56EEF" w:rsidRDefault="00A21315">
            <w:pPr>
              <w:pStyle w:val="TableParagraph"/>
              <w:spacing w:line="207" w:lineRule="exact"/>
              <w:ind w:left="121"/>
              <w:rPr>
                <w:b/>
                <w:i/>
                <w:sz w:val="18"/>
              </w:rPr>
            </w:pPr>
            <w:r>
              <w:rPr>
                <w:b/>
                <w:i/>
                <w:sz w:val="18"/>
              </w:rPr>
              <w:t>last report, please check this box.</w:t>
            </w:r>
          </w:p>
        </w:tc>
      </w:tr>
      <w:tr w:rsidR="00D56EEF">
        <w:trPr>
          <w:trHeight w:val="2735"/>
        </w:trPr>
        <w:tc>
          <w:tcPr>
            <w:tcW w:w="5648" w:type="dxa"/>
            <w:gridSpan w:val="4"/>
          </w:tcPr>
          <w:p w:rsidR="00D56EEF" w:rsidRDefault="00D56EEF">
            <w:pPr>
              <w:pStyle w:val="TableParagraph"/>
              <w:spacing w:before="9"/>
              <w:rPr>
                <w:rFonts w:ascii="Times New Roman"/>
                <w:sz w:val="13"/>
              </w:rPr>
            </w:pPr>
          </w:p>
          <w:p w:rsidR="00D56EEF" w:rsidRDefault="00A21315">
            <w:pPr>
              <w:pStyle w:val="TableParagraph"/>
              <w:spacing w:line="362" w:lineRule="auto"/>
              <w:ind w:left="112"/>
              <w:rPr>
                <w:b/>
                <w:i/>
                <w:sz w:val="14"/>
              </w:rPr>
            </w:pPr>
            <w:r>
              <w:rPr>
                <w:b/>
                <w:sz w:val="16"/>
              </w:rPr>
              <w:t xml:space="preserve">1. Primary Contact Information </w:t>
            </w:r>
            <w:r>
              <w:rPr>
                <w:b/>
                <w:i/>
                <w:sz w:val="14"/>
              </w:rPr>
              <w:t>(person most knowledgeable about the reported data)</w:t>
            </w:r>
          </w:p>
          <w:p w:rsidR="00D56EEF" w:rsidRDefault="00D56EEF">
            <w:pPr>
              <w:pStyle w:val="TableParagraph"/>
              <w:spacing w:before="10"/>
              <w:rPr>
                <w:rFonts w:ascii="Times New Roman"/>
                <w:sz w:val="17"/>
              </w:rPr>
            </w:pPr>
          </w:p>
          <w:p w:rsidR="00D56EEF" w:rsidRDefault="00A21315">
            <w:pPr>
              <w:pStyle w:val="TableParagraph"/>
              <w:tabs>
                <w:tab w:val="left" w:pos="4127"/>
                <w:tab w:val="left" w:pos="5463"/>
              </w:tabs>
              <w:spacing w:before="1" w:line="480" w:lineRule="auto"/>
              <w:ind w:left="340" w:right="146"/>
              <w:jc w:val="both"/>
              <w:rPr>
                <w:sz w:val="16"/>
              </w:rPr>
            </w:pPr>
            <w:r>
              <w:rPr>
                <w:sz w:val="16"/>
              </w:rPr>
              <w:t>Contact</w:t>
            </w:r>
            <w:r>
              <w:rPr>
                <w:spacing w:val="-4"/>
                <w:sz w:val="16"/>
              </w:rPr>
              <w:t xml:space="preserve"> </w:t>
            </w:r>
            <w:r>
              <w:rPr>
                <w:sz w:val="16"/>
              </w:rPr>
              <w:t xml:space="preserve">Person     </w:t>
            </w:r>
            <w:r>
              <w:rPr>
                <w:sz w:val="16"/>
                <w:u w:val="single"/>
              </w:rPr>
              <w:t xml:space="preserve"> </w:t>
            </w:r>
            <w:r>
              <w:rPr>
                <w:sz w:val="16"/>
                <w:u w:val="single"/>
              </w:rPr>
              <w:tab/>
            </w:r>
            <w:r>
              <w:rPr>
                <w:sz w:val="16"/>
                <w:u w:val="single"/>
              </w:rPr>
              <w:tab/>
            </w:r>
            <w:r>
              <w:rPr>
                <w:w w:val="60"/>
                <w:sz w:val="16"/>
                <w:u w:val="single"/>
              </w:rPr>
              <w:t xml:space="preserve"> </w:t>
            </w:r>
            <w:r>
              <w:rPr>
                <w:sz w:val="16"/>
              </w:rPr>
              <w:t xml:space="preserve"> Phone</w:t>
            </w:r>
            <w:r>
              <w:rPr>
                <w:spacing w:val="-1"/>
                <w:sz w:val="16"/>
              </w:rPr>
              <w:t xml:space="preserve"> </w:t>
            </w:r>
            <w:r>
              <w:rPr>
                <w:sz w:val="16"/>
              </w:rPr>
              <w:t>Number</w:t>
            </w:r>
            <w:r>
              <w:rPr>
                <w:sz w:val="16"/>
                <w:u w:val="single"/>
              </w:rPr>
              <w:t xml:space="preserve"> </w:t>
            </w:r>
            <w:r>
              <w:rPr>
                <w:sz w:val="16"/>
                <w:u w:val="single"/>
              </w:rPr>
              <w:tab/>
            </w:r>
            <w:r>
              <w:rPr>
                <w:sz w:val="16"/>
              </w:rPr>
              <w:t>Ext</w:t>
            </w:r>
            <w:r>
              <w:rPr>
                <w:sz w:val="16"/>
                <w:u w:val="single"/>
              </w:rPr>
              <w:tab/>
            </w:r>
            <w:r>
              <w:rPr>
                <w:sz w:val="16"/>
              </w:rPr>
              <w:t xml:space="preserve"> Fax</w:t>
            </w:r>
            <w:r>
              <w:rPr>
                <w:spacing w:val="-2"/>
                <w:sz w:val="16"/>
              </w:rPr>
              <w:t xml:space="preserve"> </w:t>
            </w:r>
            <w:r>
              <w:rPr>
                <w:sz w:val="16"/>
              </w:rPr>
              <w:t xml:space="preserve">Number         </w:t>
            </w:r>
            <w:r>
              <w:rPr>
                <w:spacing w:val="1"/>
                <w:sz w:val="16"/>
              </w:rPr>
              <w:t xml:space="preserve"> </w:t>
            </w:r>
            <w:r>
              <w:rPr>
                <w:sz w:val="16"/>
                <w:u w:val="single"/>
              </w:rPr>
              <w:t xml:space="preserve"> </w:t>
            </w:r>
            <w:r>
              <w:rPr>
                <w:sz w:val="16"/>
                <w:u w:val="single"/>
              </w:rPr>
              <w:tab/>
            </w:r>
            <w:r>
              <w:rPr>
                <w:sz w:val="16"/>
                <w:u w:val="single"/>
              </w:rPr>
              <w:tab/>
            </w:r>
            <w:r>
              <w:rPr>
                <w:w w:val="20"/>
                <w:sz w:val="16"/>
                <w:u w:val="single"/>
              </w:rPr>
              <w:t xml:space="preserve"> </w:t>
            </w:r>
            <w:r>
              <w:rPr>
                <w:sz w:val="16"/>
              </w:rPr>
              <w:t xml:space="preserve">                                                                                         Email</w:t>
            </w:r>
            <w:r>
              <w:rPr>
                <w:spacing w:val="-3"/>
                <w:sz w:val="16"/>
              </w:rPr>
              <w:t xml:space="preserve"> </w:t>
            </w:r>
            <w:r>
              <w:rPr>
                <w:sz w:val="16"/>
              </w:rPr>
              <w:t xml:space="preserve">Address     </w:t>
            </w:r>
            <w:r>
              <w:rPr>
                <w:spacing w:val="1"/>
                <w:sz w:val="16"/>
              </w:rPr>
              <w:t xml:space="preserve"> </w:t>
            </w:r>
            <w:r>
              <w:rPr>
                <w:sz w:val="16"/>
                <w:u w:val="single"/>
              </w:rPr>
              <w:t xml:space="preserve"> </w:t>
            </w:r>
            <w:r>
              <w:rPr>
                <w:sz w:val="16"/>
                <w:u w:val="single"/>
              </w:rPr>
              <w:tab/>
            </w:r>
            <w:r>
              <w:rPr>
                <w:sz w:val="16"/>
                <w:u w:val="single"/>
              </w:rPr>
              <w:tab/>
            </w:r>
          </w:p>
          <w:p w:rsidR="00D56EEF" w:rsidRDefault="00A21315">
            <w:pPr>
              <w:pStyle w:val="TableParagraph"/>
              <w:spacing w:line="183" w:lineRule="exact"/>
              <w:ind w:left="340"/>
              <w:jc w:val="both"/>
              <w:rPr>
                <w:b/>
                <w:i/>
                <w:sz w:val="16"/>
              </w:rPr>
            </w:pPr>
            <w:r>
              <w:rPr>
                <w:b/>
                <w:i/>
                <w:sz w:val="16"/>
              </w:rPr>
              <w:t>Enter any changes in Item 5.</w:t>
            </w:r>
          </w:p>
        </w:tc>
        <w:tc>
          <w:tcPr>
            <w:tcW w:w="5673" w:type="dxa"/>
            <w:gridSpan w:val="8"/>
          </w:tcPr>
          <w:p w:rsidR="00D56EEF" w:rsidRDefault="00A21315">
            <w:pPr>
              <w:pStyle w:val="TableParagraph"/>
              <w:spacing w:before="151"/>
              <w:ind w:left="116"/>
              <w:rPr>
                <w:b/>
                <w:i/>
                <w:sz w:val="14"/>
              </w:rPr>
            </w:pPr>
            <w:r>
              <w:rPr>
                <w:b/>
                <w:sz w:val="16"/>
              </w:rPr>
              <w:t xml:space="preserve">2. Secondary Contact Information </w:t>
            </w:r>
            <w:r>
              <w:rPr>
                <w:b/>
                <w:i/>
                <w:sz w:val="14"/>
              </w:rPr>
              <w:t>(optional)</w:t>
            </w:r>
          </w:p>
          <w:p w:rsidR="00D56EEF" w:rsidRDefault="00D56EEF">
            <w:pPr>
              <w:pStyle w:val="TableParagraph"/>
              <w:spacing w:before="2"/>
              <w:rPr>
                <w:rFonts w:ascii="Times New Roman"/>
                <w:sz w:val="26"/>
              </w:rPr>
            </w:pPr>
          </w:p>
          <w:p w:rsidR="00D56EEF" w:rsidRDefault="00A21315">
            <w:pPr>
              <w:pStyle w:val="TableParagraph"/>
              <w:tabs>
                <w:tab w:val="left" w:pos="4311"/>
                <w:tab w:val="left" w:pos="5466"/>
                <w:tab w:val="left" w:pos="5523"/>
              </w:tabs>
              <w:spacing w:line="487" w:lineRule="auto"/>
              <w:ind w:left="344" w:right="120"/>
              <w:jc w:val="both"/>
              <w:rPr>
                <w:sz w:val="16"/>
              </w:rPr>
            </w:pPr>
            <w:r>
              <w:rPr>
                <w:sz w:val="16"/>
              </w:rPr>
              <w:t>Contact</w:t>
            </w:r>
            <w:r>
              <w:rPr>
                <w:spacing w:val="-4"/>
                <w:sz w:val="16"/>
              </w:rPr>
              <w:t xml:space="preserve"> </w:t>
            </w:r>
            <w:r>
              <w:rPr>
                <w:sz w:val="16"/>
              </w:rPr>
              <w:t xml:space="preserve">Person   </w:t>
            </w:r>
            <w:r>
              <w:rPr>
                <w:spacing w:val="1"/>
                <w:sz w:val="16"/>
              </w:rPr>
              <w:t xml:space="preserve"> </w:t>
            </w:r>
            <w:r>
              <w:rPr>
                <w:sz w:val="16"/>
                <w:u w:val="single"/>
              </w:rPr>
              <w:t xml:space="preserve"> </w:t>
            </w:r>
            <w:r>
              <w:rPr>
                <w:sz w:val="16"/>
                <w:u w:val="single"/>
              </w:rPr>
              <w:tab/>
            </w:r>
            <w:r>
              <w:rPr>
                <w:sz w:val="16"/>
                <w:u w:val="single"/>
              </w:rPr>
              <w:tab/>
            </w:r>
            <w:r>
              <w:rPr>
                <w:sz w:val="16"/>
                <w:u w:val="single"/>
              </w:rPr>
              <w:tab/>
            </w:r>
            <w:r>
              <w:rPr>
                <w:sz w:val="16"/>
              </w:rPr>
              <w:t xml:space="preserve"> Phone</w:t>
            </w:r>
            <w:r>
              <w:rPr>
                <w:spacing w:val="-1"/>
                <w:sz w:val="16"/>
              </w:rPr>
              <w:t xml:space="preserve"> </w:t>
            </w:r>
            <w:r>
              <w:rPr>
                <w:sz w:val="16"/>
              </w:rPr>
              <w:t>Number</w:t>
            </w:r>
            <w:r>
              <w:rPr>
                <w:sz w:val="16"/>
                <w:u w:val="single"/>
              </w:rPr>
              <w:t xml:space="preserve"> </w:t>
            </w:r>
            <w:r>
              <w:rPr>
                <w:sz w:val="16"/>
                <w:u w:val="single"/>
              </w:rPr>
              <w:tab/>
            </w:r>
            <w:r>
              <w:rPr>
                <w:sz w:val="16"/>
              </w:rPr>
              <w:t>Ext</w:t>
            </w:r>
            <w:r>
              <w:rPr>
                <w:sz w:val="16"/>
                <w:u w:val="single"/>
              </w:rPr>
              <w:tab/>
            </w:r>
            <w:r>
              <w:rPr>
                <w:sz w:val="16"/>
                <w:u w:val="single"/>
              </w:rPr>
              <w:tab/>
            </w:r>
            <w:r>
              <w:rPr>
                <w:sz w:val="16"/>
              </w:rPr>
              <w:t xml:space="preserve"> Fax</w:t>
            </w:r>
            <w:r>
              <w:rPr>
                <w:spacing w:val="-2"/>
                <w:sz w:val="16"/>
              </w:rPr>
              <w:t xml:space="preserve"> </w:t>
            </w:r>
            <w:r>
              <w:rPr>
                <w:sz w:val="16"/>
              </w:rPr>
              <w:t xml:space="preserve">Number       </w:t>
            </w:r>
            <w:r>
              <w:rPr>
                <w:spacing w:val="1"/>
                <w:sz w:val="16"/>
              </w:rPr>
              <w:t xml:space="preserve"> </w:t>
            </w:r>
            <w:r>
              <w:rPr>
                <w:sz w:val="16"/>
                <w:u w:val="single"/>
              </w:rPr>
              <w:t xml:space="preserve"> </w:t>
            </w:r>
            <w:r>
              <w:rPr>
                <w:sz w:val="16"/>
                <w:u w:val="single"/>
              </w:rPr>
              <w:tab/>
            </w:r>
            <w:r>
              <w:rPr>
                <w:sz w:val="16"/>
                <w:u w:val="single"/>
              </w:rPr>
              <w:tab/>
            </w:r>
            <w:r>
              <w:rPr>
                <w:w w:val="62"/>
                <w:sz w:val="16"/>
                <w:u w:val="single"/>
              </w:rPr>
              <w:t xml:space="preserve"> </w:t>
            </w:r>
            <w:r>
              <w:rPr>
                <w:sz w:val="16"/>
              </w:rPr>
              <w:t xml:space="preserve">                                                                                          Email</w:t>
            </w:r>
            <w:r>
              <w:rPr>
                <w:spacing w:val="-3"/>
                <w:sz w:val="16"/>
              </w:rPr>
              <w:t xml:space="preserve"> </w:t>
            </w:r>
            <w:r>
              <w:rPr>
                <w:sz w:val="16"/>
              </w:rPr>
              <w:t xml:space="preserve">Address   </w:t>
            </w:r>
            <w:r>
              <w:rPr>
                <w:spacing w:val="-2"/>
                <w:sz w:val="16"/>
              </w:rPr>
              <w:t xml:space="preserve"> </w:t>
            </w:r>
            <w:r>
              <w:rPr>
                <w:sz w:val="16"/>
                <w:u w:val="single"/>
              </w:rPr>
              <w:t xml:space="preserve"> </w:t>
            </w:r>
            <w:r>
              <w:rPr>
                <w:sz w:val="16"/>
                <w:u w:val="single"/>
              </w:rPr>
              <w:tab/>
            </w:r>
            <w:r>
              <w:rPr>
                <w:sz w:val="16"/>
                <w:u w:val="single"/>
              </w:rPr>
              <w:tab/>
            </w:r>
          </w:p>
        </w:tc>
      </w:tr>
      <w:tr w:rsidR="00D56EEF">
        <w:trPr>
          <w:trHeight w:val="744"/>
        </w:trPr>
        <w:tc>
          <w:tcPr>
            <w:tcW w:w="5648" w:type="dxa"/>
            <w:gridSpan w:val="4"/>
            <w:tcBorders>
              <w:bottom w:val="nil"/>
            </w:tcBorders>
          </w:tcPr>
          <w:p w:rsidR="00D56EEF" w:rsidRDefault="00A21315">
            <w:pPr>
              <w:pStyle w:val="TableParagraph"/>
              <w:spacing w:before="36" w:line="312" w:lineRule="auto"/>
              <w:ind w:left="112"/>
              <w:rPr>
                <w:i/>
                <w:sz w:val="16"/>
              </w:rPr>
            </w:pPr>
            <w:r>
              <w:rPr>
                <w:b/>
                <w:sz w:val="16"/>
              </w:rPr>
              <w:t>3. Was your company an oil and gas field operator at any time during report year 201</w:t>
            </w:r>
            <w:r w:rsidR="00FE1BD7">
              <w:rPr>
                <w:b/>
                <w:sz w:val="16"/>
              </w:rPr>
              <w:t>9</w:t>
            </w:r>
            <w:r>
              <w:rPr>
                <w:b/>
                <w:sz w:val="16"/>
              </w:rPr>
              <w:t xml:space="preserve">? </w:t>
            </w:r>
            <w:r>
              <w:rPr>
                <w:i/>
                <w:sz w:val="16"/>
              </w:rPr>
              <w:t>(See Section B Who Must Submit, page 2 in</w:t>
            </w:r>
          </w:p>
          <w:p w:rsidR="00D56EEF" w:rsidRDefault="00A21315">
            <w:pPr>
              <w:pStyle w:val="TableParagraph"/>
              <w:spacing w:before="1"/>
              <w:ind w:left="112"/>
              <w:rPr>
                <w:i/>
                <w:sz w:val="16"/>
              </w:rPr>
            </w:pPr>
            <w:r>
              <w:rPr>
                <w:i/>
                <w:sz w:val="16"/>
              </w:rPr>
              <w:t>instructions.)</w:t>
            </w:r>
          </w:p>
        </w:tc>
        <w:tc>
          <w:tcPr>
            <w:tcW w:w="5673" w:type="dxa"/>
            <w:gridSpan w:val="8"/>
            <w:tcBorders>
              <w:bottom w:val="nil"/>
            </w:tcBorders>
          </w:tcPr>
          <w:p w:rsidR="00D56EEF" w:rsidRDefault="00A21315">
            <w:pPr>
              <w:pStyle w:val="TableParagraph"/>
              <w:spacing w:before="53" w:line="280" w:lineRule="auto"/>
              <w:ind w:left="116"/>
              <w:rPr>
                <w:sz w:val="16"/>
              </w:rPr>
            </w:pPr>
            <w:r>
              <w:rPr>
                <w:b/>
                <w:sz w:val="16"/>
              </w:rPr>
              <w:t xml:space="preserve">4. Company Status, Name, and/or Address Change or Correction </w:t>
            </w:r>
            <w:r>
              <w:rPr>
                <w:sz w:val="16"/>
              </w:rPr>
              <w:t>(Check appropriate box and update any information in box 5.)</w:t>
            </w:r>
          </w:p>
        </w:tc>
      </w:tr>
      <w:tr w:rsidR="00D56EEF">
        <w:trPr>
          <w:trHeight w:val="313"/>
        </w:trPr>
        <w:tc>
          <w:tcPr>
            <w:tcW w:w="2861" w:type="dxa"/>
            <w:vMerge w:val="restart"/>
            <w:tcBorders>
              <w:top w:val="nil"/>
              <w:bottom w:val="nil"/>
              <w:right w:val="nil"/>
            </w:tcBorders>
          </w:tcPr>
          <w:p w:rsidR="00D56EEF" w:rsidRDefault="00D56EEF">
            <w:pPr>
              <w:pStyle w:val="TableParagraph"/>
              <w:spacing w:before="10"/>
              <w:rPr>
                <w:rFonts w:ascii="Times New Roman"/>
                <w:sz w:val="20"/>
              </w:rPr>
            </w:pPr>
          </w:p>
          <w:p w:rsidR="00D56EEF" w:rsidRDefault="00A21315">
            <w:pPr>
              <w:pStyle w:val="TableParagraph"/>
              <w:numPr>
                <w:ilvl w:val="0"/>
                <w:numId w:val="8"/>
              </w:numPr>
              <w:tabs>
                <w:tab w:val="left" w:pos="471"/>
              </w:tabs>
              <w:spacing w:before="1"/>
              <w:rPr>
                <w:sz w:val="16"/>
              </w:rPr>
            </w:pPr>
            <w:r>
              <w:rPr>
                <w:sz w:val="16"/>
              </w:rPr>
              <w:t>Yes Complete all of the</w:t>
            </w:r>
            <w:r>
              <w:rPr>
                <w:spacing w:val="-5"/>
                <w:sz w:val="16"/>
              </w:rPr>
              <w:t xml:space="preserve"> </w:t>
            </w:r>
            <w:r>
              <w:rPr>
                <w:sz w:val="16"/>
              </w:rPr>
              <w:t>form</w:t>
            </w:r>
          </w:p>
        </w:tc>
        <w:tc>
          <w:tcPr>
            <w:tcW w:w="720" w:type="dxa"/>
            <w:vMerge w:val="restart"/>
            <w:tcBorders>
              <w:top w:val="nil"/>
              <w:left w:val="nil"/>
              <w:bottom w:val="nil"/>
              <w:right w:val="nil"/>
            </w:tcBorders>
          </w:tcPr>
          <w:p w:rsidR="00D56EEF" w:rsidRDefault="00D56EEF">
            <w:pPr>
              <w:pStyle w:val="TableParagraph"/>
              <w:rPr>
                <w:rFonts w:ascii="Times New Roman"/>
                <w:sz w:val="16"/>
              </w:rPr>
            </w:pPr>
          </w:p>
        </w:tc>
        <w:tc>
          <w:tcPr>
            <w:tcW w:w="540" w:type="dxa"/>
            <w:vMerge w:val="restart"/>
            <w:tcBorders>
              <w:top w:val="nil"/>
              <w:left w:val="nil"/>
              <w:bottom w:val="nil"/>
              <w:right w:val="nil"/>
            </w:tcBorders>
          </w:tcPr>
          <w:p w:rsidR="00D56EEF" w:rsidRDefault="00D56EEF">
            <w:pPr>
              <w:pStyle w:val="TableParagraph"/>
              <w:rPr>
                <w:rFonts w:ascii="Times New Roman"/>
                <w:sz w:val="16"/>
              </w:rPr>
            </w:pPr>
          </w:p>
        </w:tc>
        <w:tc>
          <w:tcPr>
            <w:tcW w:w="1527" w:type="dxa"/>
            <w:vMerge w:val="restart"/>
            <w:tcBorders>
              <w:top w:val="nil"/>
              <w:left w:val="nil"/>
              <w:bottom w:val="nil"/>
            </w:tcBorders>
          </w:tcPr>
          <w:p w:rsidR="00D56EEF" w:rsidRDefault="00D56EEF">
            <w:pPr>
              <w:pStyle w:val="TableParagraph"/>
              <w:rPr>
                <w:rFonts w:ascii="Times New Roman"/>
                <w:sz w:val="16"/>
              </w:rPr>
            </w:pPr>
          </w:p>
        </w:tc>
        <w:tc>
          <w:tcPr>
            <w:tcW w:w="5313" w:type="dxa"/>
            <w:gridSpan w:val="7"/>
            <w:tcBorders>
              <w:top w:val="nil"/>
              <w:bottom w:val="nil"/>
              <w:right w:val="nil"/>
            </w:tcBorders>
          </w:tcPr>
          <w:p w:rsidR="00D56EEF" w:rsidRDefault="00A21315">
            <w:pPr>
              <w:pStyle w:val="TableParagraph"/>
              <w:numPr>
                <w:ilvl w:val="0"/>
                <w:numId w:val="7"/>
              </w:numPr>
              <w:tabs>
                <w:tab w:val="left" w:pos="465"/>
              </w:tabs>
              <w:spacing w:before="28" w:line="265" w:lineRule="exact"/>
              <w:rPr>
                <w:sz w:val="16"/>
              </w:rPr>
            </w:pPr>
            <w:r>
              <w:rPr>
                <w:sz w:val="16"/>
              </w:rPr>
              <w:t>Company name, contact person, and mailing address are</w:t>
            </w:r>
            <w:r>
              <w:rPr>
                <w:spacing w:val="-14"/>
                <w:sz w:val="16"/>
              </w:rPr>
              <w:t xml:space="preserve"> </w:t>
            </w:r>
            <w:r>
              <w:rPr>
                <w:sz w:val="16"/>
              </w:rPr>
              <w:t>correct</w:t>
            </w:r>
          </w:p>
        </w:tc>
        <w:tc>
          <w:tcPr>
            <w:tcW w:w="360" w:type="dxa"/>
            <w:tcBorders>
              <w:top w:val="nil"/>
              <w:left w:val="nil"/>
              <w:bottom w:val="nil"/>
            </w:tcBorders>
          </w:tcPr>
          <w:p w:rsidR="00D56EEF" w:rsidRDefault="00D56EEF">
            <w:pPr>
              <w:pStyle w:val="TableParagraph"/>
              <w:rPr>
                <w:rFonts w:ascii="Times New Roman"/>
                <w:sz w:val="16"/>
              </w:rPr>
            </w:pPr>
          </w:p>
        </w:tc>
      </w:tr>
      <w:tr w:rsidR="00D56EEF">
        <w:trPr>
          <w:trHeight w:val="308"/>
        </w:trPr>
        <w:tc>
          <w:tcPr>
            <w:tcW w:w="2861" w:type="dxa"/>
            <w:vMerge/>
            <w:tcBorders>
              <w:top w:val="nil"/>
              <w:bottom w:val="nil"/>
              <w:right w:val="nil"/>
            </w:tcBorders>
          </w:tcPr>
          <w:p w:rsidR="00D56EEF" w:rsidRDefault="00D56EEF">
            <w:pPr>
              <w:rPr>
                <w:sz w:val="2"/>
                <w:szCs w:val="2"/>
              </w:rPr>
            </w:pPr>
          </w:p>
        </w:tc>
        <w:tc>
          <w:tcPr>
            <w:tcW w:w="720" w:type="dxa"/>
            <w:vMerge/>
            <w:tcBorders>
              <w:top w:val="nil"/>
              <w:left w:val="nil"/>
              <w:bottom w:val="nil"/>
              <w:right w:val="nil"/>
            </w:tcBorders>
          </w:tcPr>
          <w:p w:rsidR="00D56EEF" w:rsidRDefault="00D56EEF">
            <w:pPr>
              <w:rPr>
                <w:sz w:val="2"/>
                <w:szCs w:val="2"/>
              </w:rPr>
            </w:pPr>
          </w:p>
        </w:tc>
        <w:tc>
          <w:tcPr>
            <w:tcW w:w="540" w:type="dxa"/>
            <w:vMerge/>
            <w:tcBorders>
              <w:top w:val="nil"/>
              <w:left w:val="nil"/>
              <w:bottom w:val="nil"/>
              <w:right w:val="nil"/>
            </w:tcBorders>
          </w:tcPr>
          <w:p w:rsidR="00D56EEF" w:rsidRDefault="00D56EEF">
            <w:pPr>
              <w:rPr>
                <w:sz w:val="2"/>
                <w:szCs w:val="2"/>
              </w:rPr>
            </w:pPr>
          </w:p>
        </w:tc>
        <w:tc>
          <w:tcPr>
            <w:tcW w:w="1527" w:type="dxa"/>
            <w:vMerge/>
            <w:tcBorders>
              <w:top w:val="nil"/>
              <w:left w:val="nil"/>
              <w:bottom w:val="nil"/>
            </w:tcBorders>
          </w:tcPr>
          <w:p w:rsidR="00D56EEF" w:rsidRDefault="00D56EEF">
            <w:pPr>
              <w:rPr>
                <w:sz w:val="2"/>
                <w:szCs w:val="2"/>
              </w:rPr>
            </w:pPr>
          </w:p>
        </w:tc>
        <w:tc>
          <w:tcPr>
            <w:tcW w:w="4953" w:type="dxa"/>
            <w:gridSpan w:val="6"/>
            <w:tcBorders>
              <w:top w:val="nil"/>
              <w:bottom w:val="nil"/>
              <w:right w:val="nil"/>
            </w:tcBorders>
          </w:tcPr>
          <w:p w:rsidR="00D56EEF" w:rsidRDefault="00A21315">
            <w:pPr>
              <w:pStyle w:val="TableParagraph"/>
              <w:numPr>
                <w:ilvl w:val="0"/>
                <w:numId w:val="6"/>
              </w:numPr>
              <w:tabs>
                <w:tab w:val="left" w:pos="489"/>
              </w:tabs>
              <w:spacing w:before="3"/>
              <w:ind w:hanging="372"/>
              <w:rPr>
                <w:sz w:val="16"/>
              </w:rPr>
            </w:pPr>
            <w:r>
              <w:rPr>
                <w:sz w:val="16"/>
              </w:rPr>
              <w:t>Company was sold to or merged with company entered</w:t>
            </w:r>
            <w:r>
              <w:rPr>
                <w:spacing w:val="-15"/>
                <w:sz w:val="16"/>
              </w:rPr>
              <w:t xml:space="preserve"> </w:t>
            </w:r>
            <w:r>
              <w:rPr>
                <w:sz w:val="16"/>
              </w:rPr>
              <w:t>below</w:t>
            </w:r>
          </w:p>
        </w:tc>
        <w:tc>
          <w:tcPr>
            <w:tcW w:w="360" w:type="dxa"/>
            <w:tcBorders>
              <w:top w:val="nil"/>
              <w:left w:val="nil"/>
              <w:bottom w:val="nil"/>
              <w:right w:val="nil"/>
            </w:tcBorders>
          </w:tcPr>
          <w:p w:rsidR="00D56EEF" w:rsidRDefault="00D56EEF">
            <w:pPr>
              <w:pStyle w:val="TableParagraph"/>
              <w:rPr>
                <w:rFonts w:ascii="Times New Roman"/>
                <w:sz w:val="16"/>
              </w:rPr>
            </w:pPr>
          </w:p>
        </w:tc>
        <w:tc>
          <w:tcPr>
            <w:tcW w:w="360" w:type="dxa"/>
            <w:tcBorders>
              <w:top w:val="nil"/>
              <w:left w:val="nil"/>
              <w:bottom w:val="nil"/>
            </w:tcBorders>
          </w:tcPr>
          <w:p w:rsidR="00D56EEF" w:rsidRDefault="00D56EEF">
            <w:pPr>
              <w:pStyle w:val="TableParagraph"/>
              <w:rPr>
                <w:rFonts w:ascii="Times New Roman"/>
                <w:sz w:val="16"/>
              </w:rPr>
            </w:pPr>
          </w:p>
        </w:tc>
      </w:tr>
      <w:tr w:rsidR="00D56EEF">
        <w:trPr>
          <w:trHeight w:val="520"/>
        </w:trPr>
        <w:tc>
          <w:tcPr>
            <w:tcW w:w="5648" w:type="dxa"/>
            <w:gridSpan w:val="4"/>
            <w:tcBorders>
              <w:top w:val="nil"/>
            </w:tcBorders>
          </w:tcPr>
          <w:p w:rsidR="00D56EEF" w:rsidRDefault="00A21315">
            <w:pPr>
              <w:pStyle w:val="TableParagraph"/>
              <w:numPr>
                <w:ilvl w:val="0"/>
                <w:numId w:val="5"/>
              </w:numPr>
              <w:tabs>
                <w:tab w:val="left" w:pos="485"/>
              </w:tabs>
              <w:spacing w:before="23"/>
              <w:rPr>
                <w:sz w:val="16"/>
              </w:rPr>
            </w:pPr>
            <w:r>
              <w:rPr>
                <w:sz w:val="16"/>
              </w:rPr>
              <w:t>No Complete only items 4 -13 below and return this</w:t>
            </w:r>
            <w:r>
              <w:rPr>
                <w:spacing w:val="-11"/>
                <w:sz w:val="16"/>
              </w:rPr>
              <w:t xml:space="preserve"> </w:t>
            </w:r>
            <w:r>
              <w:rPr>
                <w:sz w:val="16"/>
              </w:rPr>
              <w:t>page</w:t>
            </w:r>
          </w:p>
        </w:tc>
        <w:tc>
          <w:tcPr>
            <w:tcW w:w="5673" w:type="dxa"/>
            <w:gridSpan w:val="8"/>
            <w:tcBorders>
              <w:top w:val="nil"/>
            </w:tcBorders>
          </w:tcPr>
          <w:p w:rsidR="00D56EEF" w:rsidRDefault="00A21315">
            <w:pPr>
              <w:pStyle w:val="TableParagraph"/>
              <w:numPr>
                <w:ilvl w:val="0"/>
                <w:numId w:val="4"/>
              </w:numPr>
              <w:tabs>
                <w:tab w:val="left" w:pos="465"/>
              </w:tabs>
              <w:spacing w:before="107"/>
              <w:rPr>
                <w:sz w:val="16"/>
              </w:rPr>
            </w:pPr>
            <w:r>
              <w:rPr>
                <w:sz w:val="16"/>
              </w:rPr>
              <w:t>Company out of business and operations transferred to company</w:t>
            </w:r>
            <w:r>
              <w:rPr>
                <w:spacing w:val="-18"/>
                <w:sz w:val="16"/>
              </w:rPr>
              <w:t xml:space="preserve"> </w:t>
            </w:r>
            <w:r>
              <w:rPr>
                <w:sz w:val="16"/>
              </w:rPr>
              <w:t>below</w:t>
            </w:r>
          </w:p>
        </w:tc>
      </w:tr>
      <w:tr w:rsidR="00D56EEF">
        <w:trPr>
          <w:trHeight w:val="398"/>
        </w:trPr>
        <w:tc>
          <w:tcPr>
            <w:tcW w:w="11321" w:type="dxa"/>
            <w:gridSpan w:val="12"/>
            <w:tcBorders>
              <w:bottom w:val="nil"/>
            </w:tcBorders>
          </w:tcPr>
          <w:p w:rsidR="00D56EEF" w:rsidRDefault="00A21315">
            <w:pPr>
              <w:pStyle w:val="TableParagraph"/>
              <w:spacing w:before="91"/>
              <w:ind w:left="112"/>
              <w:rPr>
                <w:b/>
                <w:sz w:val="16"/>
              </w:rPr>
            </w:pPr>
            <w:r>
              <w:rPr>
                <w:b/>
                <w:sz w:val="16"/>
              </w:rPr>
              <w:t>5. Enter Company Name, Address, and/or Contact Information</w:t>
            </w:r>
          </w:p>
        </w:tc>
      </w:tr>
      <w:tr w:rsidR="00D56EEF">
        <w:trPr>
          <w:trHeight w:val="299"/>
        </w:trPr>
        <w:tc>
          <w:tcPr>
            <w:tcW w:w="2861" w:type="dxa"/>
            <w:tcBorders>
              <w:top w:val="nil"/>
              <w:bottom w:val="nil"/>
              <w:right w:val="nil"/>
            </w:tcBorders>
          </w:tcPr>
          <w:p w:rsidR="00D56EEF" w:rsidRDefault="00A21315">
            <w:pPr>
              <w:pStyle w:val="TableParagraph"/>
              <w:spacing w:before="103" w:line="176" w:lineRule="exact"/>
              <w:ind w:left="455"/>
              <w:rPr>
                <w:sz w:val="16"/>
              </w:rPr>
            </w:pPr>
            <w:r>
              <w:rPr>
                <w:sz w:val="16"/>
              </w:rPr>
              <w:t>Company Name (</w:t>
            </w:r>
            <w:r>
              <w:rPr>
                <w:i/>
                <w:sz w:val="16"/>
              </w:rPr>
              <w:t>please print</w:t>
            </w:r>
            <w:r>
              <w:rPr>
                <w:sz w:val="16"/>
              </w:rPr>
              <w:t>)</w:t>
            </w:r>
          </w:p>
        </w:tc>
        <w:tc>
          <w:tcPr>
            <w:tcW w:w="720" w:type="dxa"/>
            <w:tcBorders>
              <w:top w:val="nil"/>
              <w:left w:val="nil"/>
              <w:right w:val="nil"/>
            </w:tcBorders>
          </w:tcPr>
          <w:p w:rsidR="00D56EEF" w:rsidRDefault="00D56EEF">
            <w:pPr>
              <w:pStyle w:val="TableParagraph"/>
              <w:rPr>
                <w:rFonts w:ascii="Times New Roman"/>
                <w:sz w:val="16"/>
              </w:rPr>
            </w:pPr>
          </w:p>
        </w:tc>
        <w:tc>
          <w:tcPr>
            <w:tcW w:w="540" w:type="dxa"/>
            <w:tcBorders>
              <w:top w:val="nil"/>
              <w:left w:val="nil"/>
              <w:right w:val="nil"/>
            </w:tcBorders>
          </w:tcPr>
          <w:p w:rsidR="00D56EEF" w:rsidRDefault="00D56EEF">
            <w:pPr>
              <w:pStyle w:val="TableParagraph"/>
              <w:rPr>
                <w:rFonts w:ascii="Times New Roman"/>
                <w:sz w:val="16"/>
              </w:rPr>
            </w:pPr>
          </w:p>
        </w:tc>
        <w:tc>
          <w:tcPr>
            <w:tcW w:w="1527" w:type="dxa"/>
            <w:tcBorders>
              <w:top w:val="nil"/>
              <w:left w:val="nil"/>
              <w:right w:val="nil"/>
            </w:tcBorders>
          </w:tcPr>
          <w:p w:rsidR="00D56EEF" w:rsidRDefault="00D56EEF">
            <w:pPr>
              <w:pStyle w:val="TableParagraph"/>
              <w:rPr>
                <w:rFonts w:ascii="Times New Roman"/>
                <w:sz w:val="16"/>
              </w:rPr>
            </w:pPr>
          </w:p>
        </w:tc>
        <w:tc>
          <w:tcPr>
            <w:tcW w:w="813" w:type="dxa"/>
            <w:tcBorders>
              <w:top w:val="nil"/>
              <w:left w:val="nil"/>
              <w:right w:val="nil"/>
            </w:tcBorders>
          </w:tcPr>
          <w:p w:rsidR="00D56EEF" w:rsidRDefault="00D56EEF">
            <w:pPr>
              <w:pStyle w:val="TableParagraph"/>
              <w:rPr>
                <w:rFonts w:ascii="Times New Roman"/>
                <w:sz w:val="16"/>
              </w:rPr>
            </w:pPr>
          </w:p>
        </w:tc>
        <w:tc>
          <w:tcPr>
            <w:tcW w:w="1711" w:type="dxa"/>
            <w:tcBorders>
              <w:top w:val="nil"/>
              <w:left w:val="nil"/>
              <w:right w:val="nil"/>
            </w:tcBorders>
          </w:tcPr>
          <w:p w:rsidR="00D56EEF" w:rsidRDefault="00D56EEF">
            <w:pPr>
              <w:pStyle w:val="TableParagraph"/>
              <w:rPr>
                <w:rFonts w:ascii="Times New Roman"/>
                <w:sz w:val="16"/>
              </w:rPr>
            </w:pPr>
          </w:p>
        </w:tc>
        <w:tc>
          <w:tcPr>
            <w:tcW w:w="360" w:type="dxa"/>
            <w:tcBorders>
              <w:top w:val="nil"/>
              <w:left w:val="nil"/>
              <w:right w:val="nil"/>
            </w:tcBorders>
          </w:tcPr>
          <w:p w:rsidR="00D56EEF" w:rsidRDefault="00D56EEF">
            <w:pPr>
              <w:pStyle w:val="TableParagraph"/>
              <w:rPr>
                <w:rFonts w:ascii="Times New Roman"/>
                <w:sz w:val="16"/>
              </w:rPr>
            </w:pPr>
          </w:p>
        </w:tc>
        <w:tc>
          <w:tcPr>
            <w:tcW w:w="360" w:type="dxa"/>
            <w:tcBorders>
              <w:top w:val="nil"/>
              <w:left w:val="nil"/>
              <w:right w:val="nil"/>
            </w:tcBorders>
          </w:tcPr>
          <w:p w:rsidR="00D56EEF" w:rsidRDefault="00D56EEF">
            <w:pPr>
              <w:pStyle w:val="TableParagraph"/>
              <w:rPr>
                <w:rFonts w:ascii="Times New Roman"/>
                <w:sz w:val="16"/>
              </w:rPr>
            </w:pPr>
          </w:p>
        </w:tc>
        <w:tc>
          <w:tcPr>
            <w:tcW w:w="269" w:type="dxa"/>
            <w:tcBorders>
              <w:top w:val="nil"/>
              <w:left w:val="nil"/>
              <w:right w:val="nil"/>
            </w:tcBorders>
          </w:tcPr>
          <w:p w:rsidR="00D56EEF" w:rsidRDefault="00D56EEF">
            <w:pPr>
              <w:pStyle w:val="TableParagraph"/>
              <w:rPr>
                <w:rFonts w:ascii="Times New Roman"/>
                <w:sz w:val="16"/>
              </w:rPr>
            </w:pPr>
          </w:p>
        </w:tc>
        <w:tc>
          <w:tcPr>
            <w:tcW w:w="1440" w:type="dxa"/>
            <w:tcBorders>
              <w:top w:val="nil"/>
              <w:left w:val="nil"/>
              <w:right w:val="nil"/>
            </w:tcBorders>
          </w:tcPr>
          <w:p w:rsidR="00D56EEF" w:rsidRDefault="00D56EEF">
            <w:pPr>
              <w:pStyle w:val="TableParagraph"/>
              <w:rPr>
                <w:rFonts w:ascii="Times New Roman"/>
                <w:sz w:val="16"/>
              </w:rPr>
            </w:pPr>
          </w:p>
        </w:tc>
        <w:tc>
          <w:tcPr>
            <w:tcW w:w="360" w:type="dxa"/>
            <w:tcBorders>
              <w:top w:val="nil"/>
              <w:left w:val="nil"/>
              <w:right w:val="nil"/>
            </w:tcBorders>
          </w:tcPr>
          <w:p w:rsidR="00D56EEF" w:rsidRDefault="00D56EEF">
            <w:pPr>
              <w:pStyle w:val="TableParagraph"/>
              <w:rPr>
                <w:rFonts w:ascii="Times New Roman"/>
                <w:sz w:val="16"/>
              </w:rPr>
            </w:pPr>
          </w:p>
        </w:tc>
        <w:tc>
          <w:tcPr>
            <w:tcW w:w="360" w:type="dxa"/>
            <w:tcBorders>
              <w:top w:val="nil"/>
              <w:left w:val="nil"/>
            </w:tcBorders>
          </w:tcPr>
          <w:p w:rsidR="00D56EEF" w:rsidRDefault="00D56EEF">
            <w:pPr>
              <w:pStyle w:val="TableParagraph"/>
              <w:rPr>
                <w:rFonts w:ascii="Times New Roman"/>
                <w:sz w:val="16"/>
              </w:rPr>
            </w:pPr>
          </w:p>
        </w:tc>
      </w:tr>
      <w:tr w:rsidR="00D56EEF">
        <w:trPr>
          <w:trHeight w:val="316"/>
        </w:trPr>
        <w:tc>
          <w:tcPr>
            <w:tcW w:w="2861" w:type="dxa"/>
            <w:tcBorders>
              <w:top w:val="nil"/>
              <w:bottom w:val="nil"/>
              <w:right w:val="nil"/>
            </w:tcBorders>
          </w:tcPr>
          <w:p w:rsidR="00D56EEF" w:rsidRDefault="00A21315">
            <w:pPr>
              <w:pStyle w:val="TableParagraph"/>
              <w:spacing w:before="120" w:line="176" w:lineRule="exact"/>
              <w:ind w:left="455"/>
              <w:rPr>
                <w:sz w:val="16"/>
              </w:rPr>
            </w:pPr>
            <w:r>
              <w:rPr>
                <w:sz w:val="16"/>
              </w:rPr>
              <w:t>Street or PO Box</w:t>
            </w:r>
          </w:p>
        </w:tc>
        <w:tc>
          <w:tcPr>
            <w:tcW w:w="8460" w:type="dxa"/>
            <w:gridSpan w:val="11"/>
            <w:tcBorders>
              <w:left w:val="nil"/>
            </w:tcBorders>
          </w:tcPr>
          <w:p w:rsidR="00D56EEF" w:rsidRDefault="00D56EEF">
            <w:pPr>
              <w:pStyle w:val="TableParagraph"/>
              <w:rPr>
                <w:rFonts w:ascii="Times New Roman"/>
                <w:sz w:val="16"/>
              </w:rPr>
            </w:pPr>
          </w:p>
        </w:tc>
      </w:tr>
      <w:tr w:rsidR="00D56EEF">
        <w:trPr>
          <w:trHeight w:val="369"/>
        </w:trPr>
        <w:tc>
          <w:tcPr>
            <w:tcW w:w="2861" w:type="dxa"/>
            <w:tcBorders>
              <w:top w:val="nil"/>
              <w:bottom w:val="nil"/>
              <w:right w:val="nil"/>
            </w:tcBorders>
          </w:tcPr>
          <w:p w:rsidR="00D56EEF" w:rsidRDefault="00D56EEF">
            <w:pPr>
              <w:pStyle w:val="TableParagraph"/>
              <w:rPr>
                <w:rFonts w:ascii="Times New Roman"/>
                <w:sz w:val="15"/>
              </w:rPr>
            </w:pPr>
          </w:p>
          <w:p w:rsidR="00D56EEF" w:rsidRDefault="00A21315">
            <w:pPr>
              <w:pStyle w:val="TableParagraph"/>
              <w:spacing w:line="176" w:lineRule="exact"/>
              <w:ind w:left="455"/>
              <w:rPr>
                <w:sz w:val="16"/>
              </w:rPr>
            </w:pPr>
            <w:r>
              <w:rPr>
                <w:sz w:val="16"/>
              </w:rPr>
              <w:t>City, State, Zip Code</w:t>
            </w:r>
          </w:p>
        </w:tc>
        <w:tc>
          <w:tcPr>
            <w:tcW w:w="8460" w:type="dxa"/>
            <w:gridSpan w:val="11"/>
            <w:tcBorders>
              <w:left w:val="nil"/>
            </w:tcBorders>
          </w:tcPr>
          <w:p w:rsidR="00D56EEF" w:rsidRDefault="00D56EEF">
            <w:pPr>
              <w:pStyle w:val="TableParagraph"/>
              <w:rPr>
                <w:rFonts w:ascii="Times New Roman"/>
                <w:sz w:val="16"/>
              </w:rPr>
            </w:pPr>
          </w:p>
        </w:tc>
      </w:tr>
      <w:tr w:rsidR="00D56EEF">
        <w:trPr>
          <w:trHeight w:val="366"/>
        </w:trPr>
        <w:tc>
          <w:tcPr>
            <w:tcW w:w="2861" w:type="dxa"/>
            <w:tcBorders>
              <w:top w:val="nil"/>
              <w:bottom w:val="nil"/>
              <w:right w:val="nil"/>
            </w:tcBorders>
          </w:tcPr>
          <w:p w:rsidR="00D56EEF" w:rsidRDefault="00D56EEF">
            <w:pPr>
              <w:pStyle w:val="TableParagraph"/>
              <w:spacing w:before="9"/>
              <w:rPr>
                <w:rFonts w:ascii="Times New Roman"/>
                <w:sz w:val="14"/>
              </w:rPr>
            </w:pPr>
          </w:p>
          <w:p w:rsidR="00D56EEF" w:rsidRDefault="00A21315">
            <w:pPr>
              <w:pStyle w:val="TableParagraph"/>
              <w:spacing w:line="176" w:lineRule="exact"/>
              <w:ind w:left="455"/>
              <w:rPr>
                <w:sz w:val="16"/>
              </w:rPr>
            </w:pPr>
            <w:r>
              <w:rPr>
                <w:sz w:val="16"/>
              </w:rPr>
              <w:t>Contact Person</w:t>
            </w:r>
          </w:p>
        </w:tc>
        <w:tc>
          <w:tcPr>
            <w:tcW w:w="8460" w:type="dxa"/>
            <w:gridSpan w:val="11"/>
            <w:tcBorders>
              <w:left w:val="nil"/>
            </w:tcBorders>
          </w:tcPr>
          <w:p w:rsidR="00D56EEF" w:rsidRDefault="00D56EEF">
            <w:pPr>
              <w:pStyle w:val="TableParagraph"/>
              <w:rPr>
                <w:rFonts w:ascii="Times New Roman"/>
                <w:sz w:val="16"/>
              </w:rPr>
            </w:pPr>
          </w:p>
        </w:tc>
      </w:tr>
      <w:tr w:rsidR="00D56EEF">
        <w:trPr>
          <w:trHeight w:val="366"/>
        </w:trPr>
        <w:tc>
          <w:tcPr>
            <w:tcW w:w="2861" w:type="dxa"/>
            <w:tcBorders>
              <w:top w:val="nil"/>
              <w:right w:val="nil"/>
            </w:tcBorders>
          </w:tcPr>
          <w:p w:rsidR="00D56EEF" w:rsidRDefault="00D56EEF">
            <w:pPr>
              <w:pStyle w:val="TableParagraph"/>
              <w:rPr>
                <w:rFonts w:ascii="Times New Roman"/>
                <w:sz w:val="15"/>
              </w:rPr>
            </w:pPr>
          </w:p>
          <w:p w:rsidR="00D56EEF" w:rsidRDefault="00A21315">
            <w:pPr>
              <w:pStyle w:val="TableParagraph"/>
              <w:spacing w:line="174" w:lineRule="exact"/>
              <w:ind w:left="455"/>
              <w:rPr>
                <w:sz w:val="16"/>
              </w:rPr>
            </w:pPr>
            <w:r>
              <w:rPr>
                <w:sz w:val="16"/>
              </w:rPr>
              <w:t>Phone Number</w:t>
            </w:r>
          </w:p>
        </w:tc>
        <w:tc>
          <w:tcPr>
            <w:tcW w:w="1260" w:type="dxa"/>
            <w:gridSpan w:val="2"/>
            <w:tcBorders>
              <w:left w:val="nil"/>
            </w:tcBorders>
          </w:tcPr>
          <w:p w:rsidR="00D56EEF" w:rsidRDefault="00D56EEF">
            <w:pPr>
              <w:pStyle w:val="TableParagraph"/>
              <w:rPr>
                <w:rFonts w:ascii="Times New Roman"/>
                <w:sz w:val="15"/>
              </w:rPr>
            </w:pPr>
          </w:p>
          <w:p w:rsidR="00D56EEF" w:rsidRDefault="00A21315">
            <w:pPr>
              <w:pStyle w:val="TableParagraph"/>
              <w:spacing w:line="174" w:lineRule="exact"/>
              <w:ind w:left="235"/>
              <w:rPr>
                <w:sz w:val="16"/>
              </w:rPr>
            </w:pPr>
            <w:r>
              <w:rPr>
                <w:sz w:val="16"/>
              </w:rPr>
              <w:t>Ext</w:t>
            </w:r>
          </w:p>
        </w:tc>
        <w:tc>
          <w:tcPr>
            <w:tcW w:w="2340" w:type="dxa"/>
            <w:gridSpan w:val="2"/>
          </w:tcPr>
          <w:p w:rsidR="00D56EEF" w:rsidRDefault="00D56EEF">
            <w:pPr>
              <w:pStyle w:val="TableParagraph"/>
              <w:rPr>
                <w:rFonts w:ascii="Times New Roman"/>
                <w:sz w:val="15"/>
              </w:rPr>
            </w:pPr>
          </w:p>
          <w:p w:rsidR="00D56EEF" w:rsidRDefault="00A21315">
            <w:pPr>
              <w:pStyle w:val="TableParagraph"/>
              <w:spacing w:line="174" w:lineRule="exact"/>
              <w:ind w:left="114"/>
              <w:rPr>
                <w:sz w:val="16"/>
              </w:rPr>
            </w:pPr>
            <w:r>
              <w:rPr>
                <w:sz w:val="16"/>
              </w:rPr>
              <w:t>Fax</w:t>
            </w:r>
          </w:p>
        </w:tc>
        <w:tc>
          <w:tcPr>
            <w:tcW w:w="4860" w:type="dxa"/>
            <w:gridSpan w:val="7"/>
          </w:tcPr>
          <w:p w:rsidR="00D56EEF" w:rsidRDefault="00D56EEF">
            <w:pPr>
              <w:pStyle w:val="TableParagraph"/>
              <w:rPr>
                <w:rFonts w:ascii="Times New Roman"/>
                <w:sz w:val="15"/>
              </w:rPr>
            </w:pPr>
          </w:p>
          <w:p w:rsidR="00D56EEF" w:rsidRDefault="00A21315">
            <w:pPr>
              <w:pStyle w:val="TableParagraph"/>
              <w:spacing w:line="174" w:lineRule="exact"/>
              <w:ind w:left="114"/>
              <w:rPr>
                <w:sz w:val="16"/>
              </w:rPr>
            </w:pPr>
            <w:r>
              <w:rPr>
                <w:sz w:val="16"/>
              </w:rPr>
              <w:t>Email Address</w:t>
            </w:r>
          </w:p>
        </w:tc>
      </w:tr>
      <w:tr w:rsidR="00D56EEF">
        <w:trPr>
          <w:trHeight w:val="2701"/>
        </w:trPr>
        <w:tc>
          <w:tcPr>
            <w:tcW w:w="11321" w:type="dxa"/>
            <w:gridSpan w:val="12"/>
          </w:tcPr>
          <w:p w:rsidR="00D56EEF" w:rsidRDefault="00A21315">
            <w:pPr>
              <w:pStyle w:val="TableParagraph"/>
              <w:numPr>
                <w:ilvl w:val="0"/>
                <w:numId w:val="3"/>
              </w:numPr>
              <w:tabs>
                <w:tab w:val="left" w:pos="295"/>
              </w:tabs>
              <w:spacing w:before="81"/>
              <w:rPr>
                <w:b/>
                <w:sz w:val="16"/>
              </w:rPr>
            </w:pPr>
            <w:r>
              <w:rPr>
                <w:b/>
                <w:sz w:val="16"/>
              </w:rPr>
              <w:t>During report year 201</w:t>
            </w:r>
            <w:r w:rsidR="00FE1BD7">
              <w:rPr>
                <w:b/>
                <w:sz w:val="16"/>
              </w:rPr>
              <w:t>9</w:t>
            </w:r>
            <w:r>
              <w:rPr>
                <w:b/>
                <w:sz w:val="16"/>
              </w:rPr>
              <w:t xml:space="preserve"> did you acquire any oil and gas operating companies?</w:t>
            </w:r>
          </w:p>
          <w:p w:rsidR="00D56EEF" w:rsidRDefault="00A21315">
            <w:pPr>
              <w:pStyle w:val="TableParagraph"/>
              <w:numPr>
                <w:ilvl w:val="1"/>
                <w:numId w:val="3"/>
              </w:numPr>
              <w:tabs>
                <w:tab w:val="left" w:pos="555"/>
                <w:tab w:val="left" w:pos="1319"/>
              </w:tabs>
              <w:spacing w:before="5"/>
              <w:ind w:hanging="259"/>
              <w:rPr>
                <w:sz w:val="16"/>
              </w:rPr>
            </w:pPr>
            <w:r>
              <w:rPr>
                <w:sz w:val="16"/>
              </w:rPr>
              <w:t>Yes</w:t>
            </w:r>
            <w:r>
              <w:rPr>
                <w:sz w:val="16"/>
              </w:rPr>
              <w:tab/>
              <w:t>Report the</w:t>
            </w:r>
            <w:r>
              <w:rPr>
                <w:spacing w:val="-3"/>
                <w:sz w:val="16"/>
              </w:rPr>
              <w:t xml:space="preserve"> </w:t>
            </w:r>
            <w:r>
              <w:rPr>
                <w:sz w:val="16"/>
              </w:rPr>
              <w:t>name</w:t>
            </w:r>
            <w:r>
              <w:rPr>
                <w:spacing w:val="-1"/>
                <w:sz w:val="16"/>
              </w:rPr>
              <w:t xml:space="preserve"> </w:t>
            </w:r>
            <w:r>
              <w:rPr>
                <w:sz w:val="16"/>
              </w:rPr>
              <w:t>of</w:t>
            </w:r>
            <w:r>
              <w:rPr>
                <w:spacing w:val="-3"/>
                <w:sz w:val="16"/>
              </w:rPr>
              <w:t xml:space="preserve"> </w:t>
            </w:r>
            <w:r>
              <w:rPr>
                <w:sz w:val="16"/>
              </w:rPr>
              <w:t>the</w:t>
            </w:r>
            <w:r>
              <w:rPr>
                <w:spacing w:val="-1"/>
                <w:sz w:val="16"/>
              </w:rPr>
              <w:t xml:space="preserve"> </w:t>
            </w:r>
            <w:r>
              <w:rPr>
                <w:sz w:val="16"/>
              </w:rPr>
              <w:t>acquired</w:t>
            </w:r>
            <w:r>
              <w:rPr>
                <w:spacing w:val="-3"/>
                <w:sz w:val="16"/>
              </w:rPr>
              <w:t xml:space="preserve"> </w:t>
            </w:r>
            <w:r>
              <w:rPr>
                <w:sz w:val="16"/>
              </w:rPr>
              <w:t>companies,</w:t>
            </w:r>
            <w:r>
              <w:rPr>
                <w:spacing w:val="-2"/>
                <w:sz w:val="16"/>
              </w:rPr>
              <w:t xml:space="preserve"> </w:t>
            </w:r>
            <w:r>
              <w:rPr>
                <w:sz w:val="16"/>
              </w:rPr>
              <w:t>the</w:t>
            </w:r>
            <w:r>
              <w:rPr>
                <w:spacing w:val="-3"/>
                <w:sz w:val="16"/>
              </w:rPr>
              <w:t xml:space="preserve"> </w:t>
            </w:r>
            <w:r>
              <w:rPr>
                <w:sz w:val="16"/>
              </w:rPr>
              <w:t>state(s)</w:t>
            </w:r>
            <w:r>
              <w:rPr>
                <w:spacing w:val="-2"/>
                <w:sz w:val="16"/>
              </w:rPr>
              <w:t xml:space="preserve"> </w:t>
            </w:r>
            <w:r>
              <w:rPr>
                <w:sz w:val="16"/>
              </w:rPr>
              <w:t>the</w:t>
            </w:r>
            <w:r>
              <w:rPr>
                <w:spacing w:val="-3"/>
                <w:sz w:val="16"/>
              </w:rPr>
              <w:t xml:space="preserve"> </w:t>
            </w:r>
            <w:r>
              <w:rPr>
                <w:sz w:val="16"/>
              </w:rPr>
              <w:t>properties</w:t>
            </w:r>
            <w:r>
              <w:rPr>
                <w:spacing w:val="-1"/>
                <w:sz w:val="16"/>
              </w:rPr>
              <w:t xml:space="preserve"> </w:t>
            </w:r>
            <w:r>
              <w:rPr>
                <w:sz w:val="16"/>
              </w:rPr>
              <w:t>are</w:t>
            </w:r>
            <w:r>
              <w:rPr>
                <w:spacing w:val="-1"/>
                <w:sz w:val="16"/>
              </w:rPr>
              <w:t xml:space="preserve"> </w:t>
            </w:r>
            <w:r>
              <w:rPr>
                <w:sz w:val="16"/>
              </w:rPr>
              <w:t>located</w:t>
            </w:r>
            <w:r>
              <w:rPr>
                <w:spacing w:val="-4"/>
                <w:sz w:val="16"/>
              </w:rPr>
              <w:t xml:space="preserve"> </w:t>
            </w:r>
            <w:r>
              <w:rPr>
                <w:sz w:val="16"/>
              </w:rPr>
              <w:t>in,</w:t>
            </w:r>
            <w:r>
              <w:rPr>
                <w:spacing w:val="1"/>
                <w:sz w:val="16"/>
              </w:rPr>
              <w:t xml:space="preserve"> </w:t>
            </w:r>
            <w:r>
              <w:rPr>
                <w:sz w:val="16"/>
              </w:rPr>
              <w:t>and</w:t>
            </w:r>
            <w:r>
              <w:rPr>
                <w:spacing w:val="-1"/>
                <w:sz w:val="16"/>
              </w:rPr>
              <w:t xml:space="preserve"> </w:t>
            </w:r>
            <w:r>
              <w:rPr>
                <w:sz w:val="16"/>
              </w:rPr>
              <w:t>the</w:t>
            </w:r>
            <w:r>
              <w:rPr>
                <w:spacing w:val="-1"/>
                <w:sz w:val="16"/>
              </w:rPr>
              <w:t xml:space="preserve"> </w:t>
            </w:r>
            <w:r>
              <w:rPr>
                <w:sz w:val="16"/>
              </w:rPr>
              <w:t>approximate</w:t>
            </w:r>
            <w:r>
              <w:rPr>
                <w:spacing w:val="-4"/>
                <w:sz w:val="16"/>
              </w:rPr>
              <w:t xml:space="preserve"> </w:t>
            </w:r>
            <w:r>
              <w:rPr>
                <w:sz w:val="16"/>
              </w:rPr>
              <w:t>date</w:t>
            </w:r>
            <w:r>
              <w:rPr>
                <w:spacing w:val="-1"/>
                <w:sz w:val="16"/>
              </w:rPr>
              <w:t xml:space="preserve"> </w:t>
            </w:r>
            <w:r>
              <w:rPr>
                <w:sz w:val="16"/>
              </w:rPr>
              <w:t>operations</w:t>
            </w:r>
            <w:r>
              <w:rPr>
                <w:spacing w:val="-1"/>
                <w:sz w:val="16"/>
              </w:rPr>
              <w:t xml:space="preserve"> </w:t>
            </w:r>
            <w:r>
              <w:rPr>
                <w:sz w:val="16"/>
              </w:rPr>
              <w:t>transferred</w:t>
            </w:r>
          </w:p>
          <w:p w:rsidR="00D56EEF" w:rsidRDefault="00A21315">
            <w:pPr>
              <w:pStyle w:val="TableParagraph"/>
              <w:numPr>
                <w:ilvl w:val="1"/>
                <w:numId w:val="3"/>
              </w:numPr>
              <w:tabs>
                <w:tab w:val="left" w:pos="617"/>
                <w:tab w:val="left" w:pos="1310"/>
              </w:tabs>
              <w:spacing w:before="39"/>
              <w:ind w:left="616" w:hanging="305"/>
              <w:rPr>
                <w:sz w:val="16"/>
              </w:rPr>
            </w:pPr>
            <w:r>
              <w:rPr>
                <w:sz w:val="16"/>
              </w:rPr>
              <w:t>No</w:t>
            </w:r>
            <w:r>
              <w:rPr>
                <w:sz w:val="16"/>
              </w:rPr>
              <w:tab/>
              <w:t>Skip to Item</w:t>
            </w:r>
            <w:r>
              <w:rPr>
                <w:spacing w:val="-3"/>
                <w:sz w:val="16"/>
              </w:rPr>
              <w:t xml:space="preserve"> </w:t>
            </w:r>
            <w:r>
              <w:rPr>
                <w:sz w:val="16"/>
              </w:rPr>
              <w:t>7</w:t>
            </w:r>
          </w:p>
          <w:p w:rsidR="00D56EEF" w:rsidRDefault="00A21315" w:rsidP="00741CAE">
            <w:pPr>
              <w:pStyle w:val="TableParagraph"/>
              <w:spacing w:before="121"/>
              <w:ind w:left="1816"/>
              <w:rPr>
                <w:i/>
                <w:sz w:val="16"/>
              </w:rPr>
            </w:pPr>
            <w:r>
              <w:rPr>
                <w:i/>
                <w:sz w:val="16"/>
              </w:rPr>
              <w:t>Example: Company ABC in CO, NM, and UT acquired May 201</w:t>
            </w:r>
            <w:r w:rsidR="00741CAE">
              <w:rPr>
                <w:i/>
                <w:sz w:val="16"/>
              </w:rPr>
              <w:t>9</w:t>
            </w:r>
          </w:p>
        </w:tc>
      </w:tr>
    </w:tbl>
    <w:p w:rsidR="00D56EEF" w:rsidRDefault="00A21315">
      <w:pPr>
        <w:pStyle w:val="BodyText"/>
        <w:spacing w:line="217" w:lineRule="exact"/>
        <w:ind w:left="112"/>
      </w:pPr>
      <w:r>
        <w:rPr>
          <w:noProof/>
          <w:lang w:bidi="ar-SA"/>
        </w:rPr>
        <w:drawing>
          <wp:anchor distT="0" distB="0" distL="0" distR="0" simplePos="0" relativeHeight="268279631" behindDoc="1" locked="0" layoutInCell="1" allowOverlap="1" wp14:anchorId="3EFDCD48" wp14:editId="29B911E8">
            <wp:simplePos x="0" y="0"/>
            <wp:positionH relativeFrom="page">
              <wp:posOffset>458177</wp:posOffset>
            </wp:positionH>
            <wp:positionV relativeFrom="page">
              <wp:posOffset>366396</wp:posOffset>
            </wp:positionV>
            <wp:extent cx="1969128" cy="393192"/>
            <wp:effectExtent l="0" t="0" r="0" b="0"/>
            <wp:wrapNone/>
            <wp:docPr id="1" name="image1.jpeg" descr="eia_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69128" cy="393192"/>
                    </a:xfrm>
                    <a:prstGeom prst="rect">
                      <a:avLst/>
                    </a:prstGeom>
                  </pic:spPr>
                </pic:pic>
              </a:graphicData>
            </a:graphic>
          </wp:anchor>
        </w:drawing>
      </w:r>
      <w:r>
        <w:rPr>
          <w:noProof/>
          <w:lang w:bidi="ar-SA"/>
        </w:rPr>
        <mc:AlternateContent>
          <mc:Choice Requires="wps">
            <w:drawing>
              <wp:anchor distT="0" distB="0" distL="114300" distR="114300" simplePos="0" relativeHeight="503160680" behindDoc="1" locked="0" layoutInCell="1" allowOverlap="1" wp14:anchorId="3BF0C773" wp14:editId="1F205C46">
                <wp:simplePos x="0" y="0"/>
                <wp:positionH relativeFrom="page">
                  <wp:posOffset>1191895</wp:posOffset>
                </wp:positionH>
                <wp:positionV relativeFrom="paragraph">
                  <wp:posOffset>-1161415</wp:posOffset>
                </wp:positionV>
                <wp:extent cx="6264910" cy="1098550"/>
                <wp:effectExtent l="10795" t="10160" r="10795" b="571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10" cy="1098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68D0CD" id="Rectangle 18" o:spid="_x0000_s1026" style="position:absolute;margin-left:93.85pt;margin-top:-91.45pt;width:493.3pt;height:86.5pt;z-index:-155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" filled="f">
                <w10:wrap anchorx="page"/>
              </v:rect>
            </w:pict>
          </mc:Fallback>
        </mc:AlternateContent>
      </w:r>
      <w:r>
        <w:rPr>
          <w:noProof/>
          <w:lang w:bidi="ar-SA"/>
        </w:rPr>
        <mc:AlternateContent>
          <mc:Choice Requires="wps">
            <w:drawing>
              <wp:anchor distT="0" distB="0" distL="114300" distR="114300" simplePos="0" relativeHeight="1072" behindDoc="0" locked="0" layoutInCell="1" allowOverlap="1" wp14:anchorId="3780A692" wp14:editId="5D831145">
                <wp:simplePos x="0" y="0"/>
                <wp:positionH relativeFrom="page">
                  <wp:posOffset>3948430</wp:posOffset>
                </wp:positionH>
                <wp:positionV relativeFrom="page">
                  <wp:posOffset>2214245</wp:posOffset>
                </wp:positionV>
                <wp:extent cx="2295525" cy="218440"/>
                <wp:effectExtent l="0" t="4445" r="4445"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0"/>
                              <w:gridCol w:w="360"/>
                              <w:gridCol w:w="360"/>
                            </w:tblGrid>
                            <w:tr w:rsidR="00D56EEF">
                              <w:trPr>
                                <w:trHeight w:val="323"/>
                              </w:trPr>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shd w:val="clear" w:color="auto" w:fill="E6E6E6"/>
                                </w:tcPr>
                                <w:p w:rsidR="00D56EEF" w:rsidRDefault="00A21315">
                                  <w:pPr>
                                    <w:pStyle w:val="TableParagraph"/>
                                    <w:spacing w:before="63"/>
                                    <w:ind w:left="3"/>
                                    <w:jc w:val="center"/>
                                    <w:rPr>
                                      <w:b/>
                                      <w:sz w:val="16"/>
                                    </w:rPr>
                                  </w:pPr>
                                  <w:r>
                                    <w:rPr>
                                      <w:b/>
                                      <w:sz w:val="16"/>
                                    </w:rPr>
                                    <w:t>0</w:t>
                                  </w:r>
                                </w:p>
                              </w:tc>
                              <w:tc>
                                <w:tcPr>
                                  <w:tcW w:w="360" w:type="dxa"/>
                                  <w:shd w:val="clear" w:color="auto" w:fill="E6E6E6"/>
                                </w:tcPr>
                                <w:p w:rsidR="00D56EEF" w:rsidRDefault="00A21315">
                                  <w:pPr>
                                    <w:pStyle w:val="TableParagraph"/>
                                    <w:spacing w:before="63"/>
                                    <w:ind w:left="3"/>
                                    <w:jc w:val="center"/>
                                    <w:rPr>
                                      <w:b/>
                                      <w:sz w:val="16"/>
                                    </w:rPr>
                                  </w:pPr>
                                  <w:r>
                                    <w:rPr>
                                      <w:b/>
                                      <w:sz w:val="16"/>
                                    </w:rPr>
                                    <w:t>0</w:t>
                                  </w:r>
                                </w:p>
                              </w:tc>
                              <w:tc>
                                <w:tcPr>
                                  <w:tcW w:w="360" w:type="dxa"/>
                                  <w:shd w:val="clear" w:color="auto" w:fill="E6E6E6"/>
                                </w:tcPr>
                                <w:p w:rsidR="00D56EEF" w:rsidRDefault="00A21315">
                                  <w:pPr>
                                    <w:pStyle w:val="TableParagraph"/>
                                    <w:spacing w:before="63"/>
                                    <w:ind w:left="3"/>
                                    <w:jc w:val="center"/>
                                    <w:rPr>
                                      <w:b/>
                                      <w:sz w:val="16"/>
                                    </w:rPr>
                                  </w:pPr>
                                  <w:r>
                                    <w:rPr>
                                      <w:b/>
                                      <w:sz w:val="16"/>
                                    </w:rPr>
                                    <w:t>0</w:t>
                                  </w:r>
                                </w:p>
                              </w:tc>
                              <w:tc>
                                <w:tcPr>
                                  <w:tcW w:w="360" w:type="dxa"/>
                                  <w:shd w:val="clear" w:color="auto" w:fill="E6E6E6"/>
                                </w:tcPr>
                                <w:p w:rsidR="00D56EEF" w:rsidRDefault="00A21315">
                                  <w:pPr>
                                    <w:pStyle w:val="TableParagraph"/>
                                    <w:spacing w:before="63"/>
                                    <w:ind w:left="3"/>
                                    <w:jc w:val="center"/>
                                    <w:rPr>
                                      <w:b/>
                                      <w:sz w:val="16"/>
                                    </w:rPr>
                                  </w:pPr>
                                  <w:r>
                                    <w:rPr>
                                      <w:b/>
                                      <w:sz w:val="16"/>
                                    </w:rPr>
                                    <w:t>0</w:t>
                                  </w:r>
                                </w:p>
                              </w:tc>
                            </w:tr>
                          </w:tbl>
                          <w:p w:rsidR="00D56EEF" w:rsidRDefault="00D56EE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10.9pt;margin-top:174.35pt;width:180.75pt;height:17.2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60"/>
                        <w:gridCol w:w="360"/>
                        <w:gridCol w:w="360"/>
                        <w:gridCol w:w="360"/>
                        <w:gridCol w:w="360"/>
                        <w:gridCol w:w="360"/>
                        <w:gridCol w:w="360"/>
                        <w:gridCol w:w="360"/>
                        <w:gridCol w:w="360"/>
                      </w:tblGrid>
                      <w:tr w:rsidR="00D56EEF">
                        <w:trPr>
                          <w:trHeight w:val="323"/>
                        </w:trPr>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tcPr>
                          <w:p w:rsidR="00D56EEF" w:rsidRDefault="00D56EEF">
                            <w:pPr>
                              <w:pStyle w:val="TableParagraph"/>
                              <w:rPr>
                                <w:rFonts w:ascii="Times New Roman"/>
                                <w:sz w:val="16"/>
                              </w:rPr>
                            </w:pPr>
                          </w:p>
                        </w:tc>
                        <w:tc>
                          <w:tcPr>
                            <w:tcW w:w="360" w:type="dxa"/>
                            <w:shd w:val="clear" w:color="auto" w:fill="E6E6E6"/>
                          </w:tcPr>
                          <w:p w:rsidR="00D56EEF" w:rsidRDefault="00A21315">
                            <w:pPr>
                              <w:pStyle w:val="TableParagraph"/>
                              <w:spacing w:before="63"/>
                              <w:ind w:left="3"/>
                              <w:jc w:val="center"/>
                              <w:rPr>
                                <w:b/>
                                <w:sz w:val="16"/>
                              </w:rPr>
                            </w:pPr>
                            <w:r>
                              <w:rPr>
                                <w:b/>
                                <w:sz w:val="16"/>
                              </w:rPr>
                              <w:t>0</w:t>
                            </w:r>
                          </w:p>
                        </w:tc>
                        <w:tc>
                          <w:tcPr>
                            <w:tcW w:w="360" w:type="dxa"/>
                            <w:shd w:val="clear" w:color="auto" w:fill="E6E6E6"/>
                          </w:tcPr>
                          <w:p w:rsidR="00D56EEF" w:rsidRDefault="00A21315">
                            <w:pPr>
                              <w:pStyle w:val="TableParagraph"/>
                              <w:spacing w:before="63"/>
                              <w:ind w:left="3"/>
                              <w:jc w:val="center"/>
                              <w:rPr>
                                <w:b/>
                                <w:sz w:val="16"/>
                              </w:rPr>
                            </w:pPr>
                            <w:r>
                              <w:rPr>
                                <w:b/>
                                <w:sz w:val="16"/>
                              </w:rPr>
                              <w:t>0</w:t>
                            </w:r>
                          </w:p>
                        </w:tc>
                        <w:tc>
                          <w:tcPr>
                            <w:tcW w:w="360" w:type="dxa"/>
                            <w:shd w:val="clear" w:color="auto" w:fill="E6E6E6"/>
                          </w:tcPr>
                          <w:p w:rsidR="00D56EEF" w:rsidRDefault="00A21315">
                            <w:pPr>
                              <w:pStyle w:val="TableParagraph"/>
                              <w:spacing w:before="63"/>
                              <w:ind w:left="3"/>
                              <w:jc w:val="center"/>
                              <w:rPr>
                                <w:b/>
                                <w:sz w:val="16"/>
                              </w:rPr>
                            </w:pPr>
                            <w:r>
                              <w:rPr>
                                <w:b/>
                                <w:sz w:val="16"/>
                              </w:rPr>
                              <w:t>0</w:t>
                            </w:r>
                          </w:p>
                        </w:tc>
                        <w:tc>
                          <w:tcPr>
                            <w:tcW w:w="360" w:type="dxa"/>
                            <w:shd w:val="clear" w:color="auto" w:fill="E6E6E6"/>
                          </w:tcPr>
                          <w:p w:rsidR="00D56EEF" w:rsidRDefault="00A21315">
                            <w:pPr>
                              <w:pStyle w:val="TableParagraph"/>
                              <w:spacing w:before="63"/>
                              <w:ind w:left="3"/>
                              <w:jc w:val="center"/>
                              <w:rPr>
                                <w:b/>
                                <w:sz w:val="16"/>
                              </w:rPr>
                            </w:pPr>
                            <w:r>
                              <w:rPr>
                                <w:b/>
                                <w:sz w:val="16"/>
                              </w:rPr>
                              <w:t>0</w:t>
                            </w:r>
                          </w:p>
                        </w:tc>
                      </w:tr>
                    </w:tbl>
                    <w:p w:rsidR="00D56EEF" w:rsidRDefault="00D56EEF">
                      <w:pPr>
                        <w:pStyle w:val="BodyText"/>
                      </w:pPr>
                    </w:p>
                  </w:txbxContent>
                </v:textbox>
                <w10:wrap anchorx="page" anchory="page"/>
              </v:shape>
            </w:pict>
          </mc:Fallback>
        </mc:AlternateContent>
      </w:r>
      <w:r>
        <w:t>Title 18 USC 1001 makes it a criminal offense for any person knowingly and willingly to make to any Agency or</w:t>
      </w:r>
    </w:p>
    <w:p w:rsidR="00D56EEF" w:rsidRDefault="00A21315">
      <w:pPr>
        <w:pStyle w:val="BodyText"/>
        <w:ind w:left="112"/>
      </w:pPr>
      <w:r>
        <w:t>Department of the United States any false, fictitious, or fraudulent statements as to any matter within its jurisdiction.</w:t>
      </w:r>
    </w:p>
    <w:p w:rsidR="00D56EEF" w:rsidRDefault="00D56EEF">
      <w:pPr>
        <w:sectPr w:rsidR="00D56EEF">
          <w:type w:val="continuous"/>
          <w:pgSz w:w="12240" w:h="15840"/>
          <w:pgMar w:top="440" w:right="220" w:bottom="280" w:left="320" w:header="720" w:footer="720" w:gutter="0"/>
          <w:cols w:space="720"/>
        </w:sect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1"/>
        <w:gridCol w:w="703"/>
        <w:gridCol w:w="305"/>
        <w:gridCol w:w="307"/>
        <w:gridCol w:w="305"/>
        <w:gridCol w:w="559"/>
        <w:gridCol w:w="2501"/>
        <w:gridCol w:w="1440"/>
        <w:gridCol w:w="360"/>
        <w:gridCol w:w="360"/>
      </w:tblGrid>
      <w:tr w:rsidR="00D56EEF">
        <w:trPr>
          <w:trHeight w:val="962"/>
        </w:trPr>
        <w:tc>
          <w:tcPr>
            <w:tcW w:w="9161" w:type="dxa"/>
            <w:gridSpan w:val="7"/>
            <w:tcBorders>
              <w:bottom w:val="nil"/>
              <w:right w:val="nil"/>
            </w:tcBorders>
          </w:tcPr>
          <w:p w:rsidR="00D56EEF" w:rsidRDefault="00A21315">
            <w:pPr>
              <w:pStyle w:val="TableParagraph"/>
              <w:spacing w:before="139"/>
              <w:ind w:left="2472" w:right="61"/>
              <w:jc w:val="center"/>
              <w:rPr>
                <w:b/>
                <w:sz w:val="18"/>
              </w:rPr>
            </w:pPr>
            <w:r>
              <w:rPr>
                <w:b/>
                <w:sz w:val="18"/>
              </w:rPr>
              <w:lastRenderedPageBreak/>
              <w:t>U.S. DEPARTMENT OF ENERGY</w:t>
            </w:r>
          </w:p>
          <w:p w:rsidR="00D56EEF" w:rsidRDefault="00A21315">
            <w:pPr>
              <w:pStyle w:val="TableParagraph"/>
              <w:spacing w:before="33"/>
              <w:ind w:left="2475" w:right="61"/>
              <w:jc w:val="center"/>
              <w:rPr>
                <w:sz w:val="18"/>
              </w:rPr>
            </w:pPr>
            <w:r>
              <w:rPr>
                <w:sz w:val="18"/>
              </w:rPr>
              <w:t>ENERGY INFORMATION ADMINISTRATION</w:t>
            </w:r>
          </w:p>
          <w:p w:rsidR="00D56EEF" w:rsidRDefault="00A21315">
            <w:pPr>
              <w:pStyle w:val="TableParagraph"/>
              <w:spacing w:before="33"/>
              <w:ind w:left="2479" w:right="61"/>
              <w:jc w:val="center"/>
              <w:rPr>
                <w:sz w:val="18"/>
              </w:rPr>
            </w:pPr>
            <w:r>
              <w:rPr>
                <w:sz w:val="18"/>
              </w:rPr>
              <w:t>Washington, DC 20585</w:t>
            </w:r>
          </w:p>
        </w:tc>
        <w:tc>
          <w:tcPr>
            <w:tcW w:w="2160" w:type="dxa"/>
            <w:gridSpan w:val="3"/>
            <w:tcBorders>
              <w:left w:val="nil"/>
              <w:bottom w:val="nil"/>
            </w:tcBorders>
          </w:tcPr>
          <w:p w:rsidR="00D56EEF" w:rsidRDefault="00A21315">
            <w:pPr>
              <w:pStyle w:val="TableParagraph"/>
              <w:spacing w:before="158"/>
              <w:ind w:left="586"/>
              <w:rPr>
                <w:sz w:val="16"/>
              </w:rPr>
            </w:pPr>
            <w:r>
              <w:rPr>
                <w:sz w:val="16"/>
              </w:rPr>
              <w:t>OMB No.</w:t>
            </w:r>
            <w:r>
              <w:rPr>
                <w:spacing w:val="-11"/>
                <w:sz w:val="16"/>
              </w:rPr>
              <w:t xml:space="preserve"> </w:t>
            </w:r>
            <w:r>
              <w:rPr>
                <w:sz w:val="16"/>
              </w:rPr>
              <w:t>1905-0057</w:t>
            </w:r>
          </w:p>
          <w:p w:rsidR="00D56EEF" w:rsidRDefault="00A21315">
            <w:pPr>
              <w:pStyle w:val="TableParagraph"/>
              <w:spacing w:before="56"/>
              <w:ind w:left="156"/>
              <w:rPr>
                <w:sz w:val="16"/>
              </w:rPr>
            </w:pPr>
            <w:r>
              <w:rPr>
                <w:sz w:val="16"/>
              </w:rPr>
              <w:t>Expiration Date:</w:t>
            </w:r>
            <w:r>
              <w:rPr>
                <w:spacing w:val="-14"/>
                <w:sz w:val="16"/>
              </w:rPr>
              <w:t xml:space="preserve"> </w:t>
            </w:r>
            <w:r w:rsidR="00FE1BD7">
              <w:rPr>
                <w:spacing w:val="-14"/>
                <w:sz w:val="16"/>
              </w:rPr>
              <w:t>x</w:t>
            </w:r>
            <w:r>
              <w:rPr>
                <w:sz w:val="16"/>
              </w:rPr>
              <w:t>/</w:t>
            </w:r>
            <w:r w:rsidR="00FE1BD7">
              <w:rPr>
                <w:sz w:val="16"/>
              </w:rPr>
              <w:t>xx</w:t>
            </w:r>
            <w:r>
              <w:rPr>
                <w:sz w:val="16"/>
              </w:rPr>
              <w:t>/</w:t>
            </w:r>
            <w:r w:rsidR="00FE1BD7">
              <w:rPr>
                <w:sz w:val="16"/>
              </w:rPr>
              <w:t>xxxx</w:t>
            </w:r>
          </w:p>
          <w:p w:rsidR="00D56EEF" w:rsidRDefault="00A21315">
            <w:pPr>
              <w:pStyle w:val="TableParagraph"/>
              <w:spacing w:before="20"/>
              <w:ind w:left="823"/>
              <w:rPr>
                <w:sz w:val="16"/>
              </w:rPr>
            </w:pPr>
            <w:r>
              <w:rPr>
                <w:sz w:val="16"/>
              </w:rPr>
              <w:t>Burden: 45</w:t>
            </w:r>
            <w:r>
              <w:rPr>
                <w:spacing w:val="-6"/>
                <w:sz w:val="16"/>
              </w:rPr>
              <w:t xml:space="preserve"> </w:t>
            </w:r>
            <w:r>
              <w:rPr>
                <w:sz w:val="16"/>
              </w:rPr>
              <w:t>hours</w:t>
            </w:r>
          </w:p>
        </w:tc>
      </w:tr>
      <w:tr w:rsidR="00D56EEF">
        <w:trPr>
          <w:trHeight w:val="1014"/>
        </w:trPr>
        <w:tc>
          <w:tcPr>
            <w:tcW w:w="9161" w:type="dxa"/>
            <w:gridSpan w:val="7"/>
            <w:tcBorders>
              <w:top w:val="nil"/>
              <w:right w:val="nil"/>
            </w:tcBorders>
          </w:tcPr>
          <w:p w:rsidR="00D56EEF" w:rsidRDefault="00A21315">
            <w:pPr>
              <w:pStyle w:val="TableParagraph"/>
              <w:spacing w:before="121"/>
              <w:ind w:left="4823"/>
              <w:rPr>
                <w:b/>
                <w:sz w:val="24"/>
              </w:rPr>
            </w:pPr>
            <w:bookmarkStart w:id="6" w:name="ANNUAL_REPORT_OF_DOMESTIC_OIL_AND_GAS_RE"/>
            <w:bookmarkEnd w:id="6"/>
            <w:r>
              <w:rPr>
                <w:b/>
                <w:sz w:val="24"/>
              </w:rPr>
              <w:t>FORM EIA-23L</w:t>
            </w:r>
          </w:p>
          <w:p w:rsidR="00D56EEF" w:rsidRDefault="00A21315" w:rsidP="00FE1BD7">
            <w:pPr>
              <w:pStyle w:val="TableParagraph"/>
              <w:spacing w:line="242" w:lineRule="auto"/>
              <w:ind w:left="2230" w:right="61"/>
              <w:jc w:val="center"/>
              <w:rPr>
                <w:b/>
                <w:sz w:val="24"/>
              </w:rPr>
            </w:pPr>
            <w:r>
              <w:rPr>
                <w:b/>
                <w:sz w:val="24"/>
              </w:rPr>
              <w:t>ANNUAL REPORT OF DOMESTIC OIL AND GAS RESERVES</w:t>
            </w:r>
            <w:bookmarkStart w:id="7" w:name="________________________________________"/>
            <w:bookmarkEnd w:id="7"/>
            <w:r>
              <w:rPr>
                <w:b/>
                <w:sz w:val="24"/>
              </w:rPr>
              <w:t xml:space="preserve"> REPORT YEAR 201</w:t>
            </w:r>
            <w:r w:rsidR="00FE1BD7">
              <w:rPr>
                <w:b/>
                <w:sz w:val="24"/>
              </w:rPr>
              <w:t>9</w:t>
            </w:r>
            <w:r>
              <w:rPr>
                <w:b/>
                <w:sz w:val="24"/>
              </w:rPr>
              <w:t xml:space="preserve"> COVER PAGE (continued)</w:t>
            </w:r>
          </w:p>
        </w:tc>
        <w:tc>
          <w:tcPr>
            <w:tcW w:w="2160" w:type="dxa"/>
            <w:gridSpan w:val="3"/>
            <w:tcBorders>
              <w:top w:val="nil"/>
              <w:left w:val="nil"/>
            </w:tcBorders>
          </w:tcPr>
          <w:p w:rsidR="00D56EEF" w:rsidRDefault="00D56EEF">
            <w:pPr>
              <w:pStyle w:val="TableParagraph"/>
              <w:rPr>
                <w:rFonts w:ascii="Times New Roman"/>
                <w:sz w:val="16"/>
              </w:rPr>
            </w:pPr>
          </w:p>
        </w:tc>
      </w:tr>
      <w:tr w:rsidR="00D56EEF">
        <w:trPr>
          <w:trHeight w:val="369"/>
        </w:trPr>
        <w:tc>
          <w:tcPr>
            <w:tcW w:w="9161" w:type="dxa"/>
            <w:gridSpan w:val="7"/>
          </w:tcPr>
          <w:p w:rsidR="00D56EEF" w:rsidRDefault="00A21315">
            <w:pPr>
              <w:pStyle w:val="TableParagraph"/>
              <w:spacing w:line="179" w:lineRule="exact"/>
              <w:ind w:left="112"/>
              <w:rPr>
                <w:sz w:val="16"/>
              </w:rPr>
            </w:pPr>
            <w:r>
              <w:rPr>
                <w:sz w:val="16"/>
              </w:rPr>
              <w:t>This report is mandatory under the Federal Energy Administration Act of 1974 (Public Law 93-275). For the provisions</w:t>
            </w:r>
          </w:p>
          <w:p w:rsidR="00D56EEF" w:rsidRDefault="00A21315">
            <w:pPr>
              <w:pStyle w:val="TableParagraph"/>
              <w:spacing w:line="171" w:lineRule="exact"/>
              <w:ind w:left="112"/>
              <w:rPr>
                <w:sz w:val="16"/>
              </w:rPr>
            </w:pPr>
            <w:r>
              <w:rPr>
                <w:sz w:val="16"/>
              </w:rPr>
              <w:t>concerning the confidentiality of information and sanction statements, see Section VII and VIII of the instructions.</w:t>
            </w:r>
          </w:p>
        </w:tc>
        <w:tc>
          <w:tcPr>
            <w:tcW w:w="1440" w:type="dxa"/>
            <w:shd w:val="clear" w:color="auto" w:fill="DADADA"/>
          </w:tcPr>
          <w:p w:rsidR="00D56EEF" w:rsidRDefault="00D56EEF">
            <w:pPr>
              <w:pStyle w:val="TableParagraph"/>
              <w:rPr>
                <w:rFonts w:ascii="Times New Roman"/>
                <w:sz w:val="16"/>
              </w:rPr>
            </w:pPr>
          </w:p>
        </w:tc>
        <w:tc>
          <w:tcPr>
            <w:tcW w:w="360" w:type="dxa"/>
            <w:shd w:val="clear" w:color="auto" w:fill="DADADA"/>
          </w:tcPr>
          <w:p w:rsidR="00D56EEF" w:rsidRDefault="00D56EEF">
            <w:pPr>
              <w:pStyle w:val="TableParagraph"/>
              <w:rPr>
                <w:rFonts w:ascii="Times New Roman"/>
                <w:sz w:val="16"/>
              </w:rPr>
            </w:pPr>
          </w:p>
        </w:tc>
        <w:tc>
          <w:tcPr>
            <w:tcW w:w="360" w:type="dxa"/>
            <w:shd w:val="clear" w:color="auto" w:fill="DADADA"/>
          </w:tcPr>
          <w:p w:rsidR="00D56EEF" w:rsidRDefault="00D56EEF">
            <w:pPr>
              <w:pStyle w:val="TableParagraph"/>
              <w:rPr>
                <w:rFonts w:ascii="Times New Roman"/>
                <w:sz w:val="16"/>
              </w:rPr>
            </w:pPr>
          </w:p>
        </w:tc>
      </w:tr>
      <w:tr w:rsidR="00D56EEF">
        <w:trPr>
          <w:trHeight w:val="431"/>
        </w:trPr>
        <w:tc>
          <w:tcPr>
            <w:tcW w:w="11321" w:type="dxa"/>
            <w:gridSpan w:val="10"/>
            <w:shd w:val="clear" w:color="auto" w:fill="E6E6E6"/>
          </w:tcPr>
          <w:p w:rsidR="00D56EEF" w:rsidRDefault="00A21315">
            <w:pPr>
              <w:pStyle w:val="TableParagraph"/>
              <w:spacing w:before="111"/>
              <w:ind w:left="112"/>
              <w:rPr>
                <w:sz w:val="20"/>
              </w:rPr>
            </w:pPr>
            <w:r>
              <w:rPr>
                <w:b/>
                <w:sz w:val="20"/>
              </w:rPr>
              <w:t xml:space="preserve">PART I. IDENTIFICATION </w:t>
            </w:r>
            <w:r>
              <w:rPr>
                <w:sz w:val="20"/>
              </w:rPr>
              <w:t>(continued)</w:t>
            </w:r>
          </w:p>
        </w:tc>
      </w:tr>
      <w:tr w:rsidR="00D56EEF">
        <w:trPr>
          <w:trHeight w:val="798"/>
        </w:trPr>
        <w:tc>
          <w:tcPr>
            <w:tcW w:w="4481" w:type="dxa"/>
            <w:tcBorders>
              <w:right w:val="nil"/>
            </w:tcBorders>
          </w:tcPr>
          <w:p w:rsidR="00D56EEF" w:rsidRDefault="00D56EEF">
            <w:pPr>
              <w:pStyle w:val="TableParagraph"/>
              <w:spacing w:before="5"/>
              <w:rPr>
                <w:b/>
                <w:sz w:val="25"/>
              </w:rPr>
            </w:pPr>
          </w:p>
          <w:p w:rsidR="00D56EEF" w:rsidRDefault="00A21315">
            <w:pPr>
              <w:pStyle w:val="TableParagraph"/>
              <w:ind w:left="779"/>
              <w:rPr>
                <w:b/>
                <w:sz w:val="16"/>
              </w:rPr>
            </w:pPr>
            <w:r>
              <w:rPr>
                <w:b/>
                <w:sz w:val="16"/>
              </w:rPr>
              <w:t>EIA Operator ID Code</w:t>
            </w:r>
          </w:p>
        </w:tc>
        <w:tc>
          <w:tcPr>
            <w:tcW w:w="703" w:type="dxa"/>
            <w:tcBorders>
              <w:left w:val="nil"/>
              <w:right w:val="nil"/>
            </w:tcBorders>
          </w:tcPr>
          <w:p w:rsidR="00D56EEF" w:rsidRDefault="00D56EEF">
            <w:pPr>
              <w:pStyle w:val="TableParagraph"/>
              <w:rPr>
                <w:rFonts w:ascii="Times New Roman"/>
                <w:sz w:val="16"/>
              </w:rPr>
            </w:pPr>
          </w:p>
        </w:tc>
        <w:tc>
          <w:tcPr>
            <w:tcW w:w="305" w:type="dxa"/>
            <w:tcBorders>
              <w:left w:val="nil"/>
              <w:right w:val="nil"/>
            </w:tcBorders>
          </w:tcPr>
          <w:p w:rsidR="00D56EEF" w:rsidRDefault="00D56EEF">
            <w:pPr>
              <w:pStyle w:val="TableParagraph"/>
              <w:rPr>
                <w:rFonts w:ascii="Times New Roman"/>
                <w:sz w:val="16"/>
              </w:rPr>
            </w:pPr>
          </w:p>
        </w:tc>
        <w:tc>
          <w:tcPr>
            <w:tcW w:w="307" w:type="dxa"/>
            <w:tcBorders>
              <w:left w:val="nil"/>
              <w:right w:val="nil"/>
            </w:tcBorders>
          </w:tcPr>
          <w:p w:rsidR="00D56EEF" w:rsidRDefault="00D56EEF">
            <w:pPr>
              <w:pStyle w:val="TableParagraph"/>
              <w:rPr>
                <w:rFonts w:ascii="Times New Roman"/>
                <w:sz w:val="16"/>
              </w:rPr>
            </w:pPr>
          </w:p>
        </w:tc>
        <w:tc>
          <w:tcPr>
            <w:tcW w:w="305" w:type="dxa"/>
            <w:tcBorders>
              <w:left w:val="nil"/>
              <w:right w:val="nil"/>
            </w:tcBorders>
          </w:tcPr>
          <w:p w:rsidR="00D56EEF" w:rsidRDefault="00D56EEF">
            <w:pPr>
              <w:pStyle w:val="TableParagraph"/>
              <w:rPr>
                <w:rFonts w:ascii="Times New Roman"/>
                <w:sz w:val="16"/>
              </w:rPr>
            </w:pPr>
          </w:p>
        </w:tc>
        <w:tc>
          <w:tcPr>
            <w:tcW w:w="5220" w:type="dxa"/>
            <w:gridSpan w:val="5"/>
            <w:tcBorders>
              <w:left w:val="nil"/>
            </w:tcBorders>
          </w:tcPr>
          <w:p w:rsidR="00D56EEF" w:rsidRDefault="00D56EEF">
            <w:pPr>
              <w:pStyle w:val="TableParagraph"/>
              <w:rPr>
                <w:b/>
                <w:sz w:val="18"/>
              </w:rPr>
            </w:pPr>
          </w:p>
          <w:p w:rsidR="00D56EEF" w:rsidRDefault="00A21315">
            <w:pPr>
              <w:pStyle w:val="TableParagraph"/>
              <w:tabs>
                <w:tab w:val="left" w:pos="4990"/>
              </w:tabs>
              <w:spacing w:before="122"/>
              <w:ind w:left="369"/>
              <w:rPr>
                <w:b/>
                <w:sz w:val="16"/>
              </w:rPr>
            </w:pPr>
            <w:r>
              <w:rPr>
                <w:b/>
                <w:sz w:val="16"/>
              </w:rPr>
              <w:t>Operator</w:t>
            </w:r>
            <w:r>
              <w:rPr>
                <w:b/>
                <w:spacing w:val="-2"/>
                <w:sz w:val="16"/>
              </w:rPr>
              <w:t xml:space="preserve"> </w:t>
            </w:r>
            <w:r>
              <w:rPr>
                <w:b/>
                <w:sz w:val="16"/>
              </w:rPr>
              <w:t xml:space="preserve">Name </w:t>
            </w:r>
            <w:r>
              <w:rPr>
                <w:b/>
                <w:spacing w:val="-1"/>
                <w:sz w:val="16"/>
              </w:rPr>
              <w:t xml:space="preserve"> </w:t>
            </w:r>
            <w:r>
              <w:rPr>
                <w:b/>
                <w:sz w:val="16"/>
                <w:u w:val="single"/>
              </w:rPr>
              <w:t xml:space="preserve"> </w:t>
            </w:r>
            <w:r>
              <w:rPr>
                <w:b/>
                <w:sz w:val="16"/>
                <w:u w:val="single"/>
              </w:rPr>
              <w:tab/>
            </w:r>
          </w:p>
        </w:tc>
      </w:tr>
      <w:tr w:rsidR="00D56EEF">
        <w:trPr>
          <w:trHeight w:val="2870"/>
        </w:trPr>
        <w:tc>
          <w:tcPr>
            <w:tcW w:w="11321" w:type="dxa"/>
            <w:gridSpan w:val="10"/>
          </w:tcPr>
          <w:p w:rsidR="00D56EEF" w:rsidRDefault="00A21315">
            <w:pPr>
              <w:pStyle w:val="TableParagraph"/>
              <w:numPr>
                <w:ilvl w:val="0"/>
                <w:numId w:val="2"/>
              </w:numPr>
              <w:tabs>
                <w:tab w:val="left" w:pos="295"/>
              </w:tabs>
              <w:spacing w:before="86"/>
              <w:rPr>
                <w:b/>
                <w:sz w:val="16"/>
              </w:rPr>
            </w:pPr>
            <w:r>
              <w:rPr>
                <w:b/>
                <w:sz w:val="16"/>
              </w:rPr>
              <w:t>For report year 201</w:t>
            </w:r>
            <w:r w:rsidR="00FE1BD7">
              <w:rPr>
                <w:b/>
                <w:sz w:val="16"/>
              </w:rPr>
              <w:t>9</w:t>
            </w:r>
            <w:r>
              <w:rPr>
                <w:b/>
                <w:sz w:val="16"/>
              </w:rPr>
              <w:t xml:space="preserve"> are you completing this form for any subsidiaries/affiliated</w:t>
            </w:r>
            <w:r>
              <w:rPr>
                <w:b/>
                <w:spacing w:val="-9"/>
                <w:sz w:val="16"/>
              </w:rPr>
              <w:t xml:space="preserve"> </w:t>
            </w:r>
            <w:r>
              <w:rPr>
                <w:b/>
                <w:sz w:val="16"/>
              </w:rPr>
              <w:t>companies?</w:t>
            </w:r>
          </w:p>
          <w:p w:rsidR="00D56EEF" w:rsidRDefault="00A21315">
            <w:pPr>
              <w:pStyle w:val="TableParagraph"/>
              <w:numPr>
                <w:ilvl w:val="1"/>
                <w:numId w:val="2"/>
              </w:numPr>
              <w:tabs>
                <w:tab w:val="left" w:pos="555"/>
                <w:tab w:val="left" w:pos="1276"/>
              </w:tabs>
              <w:spacing w:before="5"/>
              <w:ind w:hanging="259"/>
              <w:rPr>
                <w:sz w:val="16"/>
              </w:rPr>
            </w:pPr>
            <w:r>
              <w:rPr>
                <w:sz w:val="16"/>
              </w:rPr>
              <w:t>Yes</w:t>
            </w:r>
            <w:r>
              <w:rPr>
                <w:sz w:val="16"/>
              </w:rPr>
              <w:tab/>
              <w:t>List the subsidiary/affiliated companies for which you are reporting and EIA Operator Code if</w:t>
            </w:r>
            <w:r>
              <w:rPr>
                <w:spacing w:val="-16"/>
                <w:sz w:val="16"/>
              </w:rPr>
              <w:t xml:space="preserve"> </w:t>
            </w:r>
            <w:r>
              <w:rPr>
                <w:sz w:val="16"/>
              </w:rPr>
              <w:t>applicable</w:t>
            </w:r>
          </w:p>
          <w:p w:rsidR="00D56EEF" w:rsidRDefault="00A21315">
            <w:pPr>
              <w:pStyle w:val="TableParagraph"/>
              <w:numPr>
                <w:ilvl w:val="1"/>
                <w:numId w:val="2"/>
              </w:numPr>
              <w:tabs>
                <w:tab w:val="left" w:pos="617"/>
                <w:tab w:val="left" w:pos="1264"/>
              </w:tabs>
              <w:spacing w:before="36"/>
              <w:ind w:left="616" w:hanging="305"/>
              <w:rPr>
                <w:sz w:val="16"/>
              </w:rPr>
            </w:pPr>
            <w:r>
              <w:rPr>
                <w:sz w:val="16"/>
              </w:rPr>
              <w:t>No</w:t>
            </w:r>
            <w:r>
              <w:rPr>
                <w:sz w:val="16"/>
              </w:rPr>
              <w:tab/>
              <w:t>Skip to Item</w:t>
            </w:r>
            <w:r>
              <w:rPr>
                <w:spacing w:val="-2"/>
                <w:sz w:val="16"/>
              </w:rPr>
              <w:t xml:space="preserve"> </w:t>
            </w:r>
            <w:r>
              <w:rPr>
                <w:sz w:val="16"/>
              </w:rPr>
              <w:t>8</w:t>
            </w:r>
          </w:p>
          <w:p w:rsidR="00D56EEF" w:rsidRDefault="00A21315">
            <w:pPr>
              <w:pStyle w:val="TableParagraph"/>
              <w:spacing w:before="119"/>
              <w:ind w:left="1816"/>
              <w:rPr>
                <w:i/>
                <w:sz w:val="16"/>
              </w:rPr>
            </w:pPr>
            <w:r>
              <w:rPr>
                <w:i/>
                <w:sz w:val="16"/>
              </w:rPr>
              <w:t>Example: Company XYZ EIA Operator Code 1234560000</w:t>
            </w:r>
          </w:p>
        </w:tc>
      </w:tr>
      <w:tr w:rsidR="00D56EEF">
        <w:trPr>
          <w:trHeight w:val="350"/>
        </w:trPr>
        <w:tc>
          <w:tcPr>
            <w:tcW w:w="11321" w:type="dxa"/>
            <w:gridSpan w:val="10"/>
          </w:tcPr>
          <w:p w:rsidR="00D56EEF" w:rsidRDefault="00A21315">
            <w:pPr>
              <w:pStyle w:val="TableParagraph"/>
              <w:spacing w:before="51"/>
              <w:ind w:left="112"/>
              <w:rPr>
                <w:b/>
                <w:sz w:val="20"/>
              </w:rPr>
            </w:pPr>
            <w:r>
              <w:rPr>
                <w:b/>
                <w:sz w:val="20"/>
              </w:rPr>
              <w:t>PART II. PARENT COMPANY IDENTIFICATION</w:t>
            </w:r>
          </w:p>
        </w:tc>
      </w:tr>
      <w:tr w:rsidR="00D56EEF">
        <w:trPr>
          <w:trHeight w:val="2493"/>
        </w:trPr>
        <w:tc>
          <w:tcPr>
            <w:tcW w:w="4481" w:type="dxa"/>
          </w:tcPr>
          <w:p w:rsidR="00D56EEF" w:rsidRDefault="00D56EEF">
            <w:pPr>
              <w:pStyle w:val="TableParagraph"/>
              <w:spacing w:before="2"/>
              <w:rPr>
                <w:b/>
                <w:sz w:val="15"/>
              </w:rPr>
            </w:pPr>
          </w:p>
          <w:p w:rsidR="00D56EEF" w:rsidRDefault="00A21315">
            <w:pPr>
              <w:pStyle w:val="TableParagraph"/>
              <w:numPr>
                <w:ilvl w:val="0"/>
                <w:numId w:val="1"/>
              </w:numPr>
              <w:tabs>
                <w:tab w:val="left" w:pos="336"/>
              </w:tabs>
              <w:spacing w:before="1"/>
              <w:ind w:right="878" w:hanging="226"/>
              <w:rPr>
                <w:b/>
                <w:sz w:val="16"/>
              </w:rPr>
            </w:pPr>
            <w:r>
              <w:rPr>
                <w:b/>
                <w:sz w:val="16"/>
              </w:rPr>
              <w:t>Is there a parent company which exercises control over your company</w:t>
            </w:r>
            <w:r>
              <w:rPr>
                <w:b/>
                <w:spacing w:val="-9"/>
                <w:sz w:val="16"/>
              </w:rPr>
              <w:t xml:space="preserve"> </w:t>
            </w:r>
            <w:r>
              <w:rPr>
                <w:b/>
                <w:sz w:val="16"/>
              </w:rPr>
              <w:t>?</w:t>
            </w:r>
          </w:p>
          <w:p w:rsidR="00D56EEF" w:rsidRDefault="00D56EEF">
            <w:pPr>
              <w:pStyle w:val="TableParagraph"/>
              <w:spacing w:before="3"/>
              <w:rPr>
                <w:b/>
                <w:sz w:val="16"/>
              </w:rPr>
            </w:pPr>
          </w:p>
          <w:p w:rsidR="00D56EEF" w:rsidRDefault="00A21315">
            <w:pPr>
              <w:pStyle w:val="TableParagraph"/>
              <w:numPr>
                <w:ilvl w:val="1"/>
                <w:numId w:val="1"/>
              </w:numPr>
              <w:tabs>
                <w:tab w:val="left" w:pos="972"/>
              </w:tabs>
              <w:spacing w:before="1"/>
              <w:ind w:hanging="259"/>
              <w:rPr>
                <w:sz w:val="16"/>
              </w:rPr>
            </w:pPr>
            <w:r>
              <w:rPr>
                <w:sz w:val="16"/>
              </w:rPr>
              <w:t>Yes Answer 9 through 13</w:t>
            </w:r>
          </w:p>
          <w:p w:rsidR="00D56EEF" w:rsidRDefault="00A21315">
            <w:pPr>
              <w:pStyle w:val="TableParagraph"/>
              <w:numPr>
                <w:ilvl w:val="1"/>
                <w:numId w:val="1"/>
              </w:numPr>
              <w:tabs>
                <w:tab w:val="left" w:pos="991"/>
              </w:tabs>
              <w:spacing w:before="132"/>
              <w:ind w:left="991" w:hanging="281"/>
              <w:rPr>
                <w:sz w:val="16"/>
              </w:rPr>
            </w:pPr>
            <w:r>
              <w:rPr>
                <w:sz w:val="16"/>
              </w:rPr>
              <w:t>No Answer 10 through</w:t>
            </w:r>
            <w:r>
              <w:rPr>
                <w:spacing w:val="-2"/>
                <w:sz w:val="16"/>
              </w:rPr>
              <w:t xml:space="preserve"> </w:t>
            </w:r>
            <w:r>
              <w:rPr>
                <w:sz w:val="16"/>
              </w:rPr>
              <w:t>13</w:t>
            </w:r>
          </w:p>
        </w:tc>
        <w:tc>
          <w:tcPr>
            <w:tcW w:w="6840" w:type="dxa"/>
            <w:gridSpan w:val="9"/>
          </w:tcPr>
          <w:p w:rsidR="00D56EEF" w:rsidRDefault="00D56EEF">
            <w:pPr>
              <w:pStyle w:val="TableParagraph"/>
              <w:spacing w:before="7"/>
              <w:rPr>
                <w:b/>
                <w:sz w:val="20"/>
              </w:rPr>
            </w:pPr>
          </w:p>
          <w:p w:rsidR="00D56EEF" w:rsidRDefault="00A21315">
            <w:pPr>
              <w:pStyle w:val="TableParagraph"/>
              <w:ind w:left="114"/>
              <w:rPr>
                <w:sz w:val="16"/>
              </w:rPr>
            </w:pPr>
            <w:r>
              <w:rPr>
                <w:b/>
                <w:sz w:val="16"/>
              </w:rPr>
              <w:t xml:space="preserve">9. </w:t>
            </w:r>
            <w:r>
              <w:rPr>
                <w:sz w:val="16"/>
              </w:rPr>
              <w:t>Parent Company Name</w:t>
            </w:r>
          </w:p>
          <w:p w:rsidR="00D56EEF" w:rsidRDefault="00D56EEF">
            <w:pPr>
              <w:pStyle w:val="TableParagraph"/>
              <w:rPr>
                <w:b/>
                <w:sz w:val="20"/>
              </w:rPr>
            </w:pPr>
          </w:p>
          <w:p w:rsidR="00D56EEF" w:rsidRDefault="00D56EEF">
            <w:pPr>
              <w:pStyle w:val="TableParagraph"/>
              <w:spacing w:before="5" w:after="1"/>
              <w:rPr>
                <w:b/>
                <w:sz w:val="15"/>
              </w:rPr>
            </w:pPr>
          </w:p>
          <w:p w:rsidR="00D56EEF" w:rsidRDefault="00A21315">
            <w:pPr>
              <w:pStyle w:val="TableParagraph"/>
              <w:spacing w:line="20" w:lineRule="exact"/>
              <w:ind w:left="344"/>
              <w:rPr>
                <w:sz w:val="2"/>
              </w:rPr>
            </w:pPr>
            <w:r>
              <w:rPr>
                <w:noProof/>
                <w:sz w:val="2"/>
                <w:lang w:bidi="ar-SA"/>
              </w:rPr>
              <mc:AlternateContent>
                <mc:Choice Requires="wpg">
                  <w:drawing>
                    <wp:inline distT="0" distB="0" distL="0" distR="0" wp14:anchorId="083A62EE" wp14:editId="42F1F64A">
                      <wp:extent cx="3749040" cy="9525"/>
                      <wp:effectExtent l="10160" t="2540" r="12700" b="6985"/>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9040" cy="9525"/>
                                <a:chOff x="0" y="0"/>
                                <a:chExt cx="5904" cy="15"/>
                              </a:xfrm>
                            </wpg:grpSpPr>
                            <wps:wsp>
                              <wps:cNvPr id="17" name="Line 16"/>
                              <wps:cNvCnPr>
                                <a:cxnSpLocks noChangeShapeType="1"/>
                              </wps:cNvCnPr>
                              <wps:spPr bwMode="auto">
                                <a:xfrm>
                                  <a:off x="0" y="8"/>
                                  <a:ext cx="590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52C3FA00" id="Group 15" o:spid="_x0000_s1026" style="width:295.2pt;height:.75pt;mso-position-horizontal-relative:char;mso-position-vertical-relative:line" coordsize="5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">
                      <v:line id="Line 16" o:spid="_x0000_s1027" style="position:absolute;visibility:visible;mso-wrap-style:square" from="0,8" to="5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w10:anchorlock/>
                    </v:group>
                  </w:pict>
                </mc:Fallback>
              </mc:AlternateContent>
            </w:r>
          </w:p>
          <w:p w:rsidR="00D56EEF" w:rsidRDefault="00A21315">
            <w:pPr>
              <w:pStyle w:val="TableParagraph"/>
              <w:spacing w:before="108"/>
              <w:ind w:left="311"/>
              <w:rPr>
                <w:sz w:val="16"/>
              </w:rPr>
            </w:pPr>
            <w:r>
              <w:rPr>
                <w:sz w:val="16"/>
              </w:rPr>
              <w:t>Address</w:t>
            </w:r>
          </w:p>
          <w:p w:rsidR="00D56EEF" w:rsidRDefault="00D56EEF">
            <w:pPr>
              <w:pStyle w:val="TableParagraph"/>
              <w:rPr>
                <w:b/>
                <w:sz w:val="20"/>
              </w:rPr>
            </w:pPr>
          </w:p>
          <w:p w:rsidR="00D56EEF" w:rsidRDefault="00D56EEF">
            <w:pPr>
              <w:pStyle w:val="TableParagraph"/>
              <w:spacing w:before="9"/>
              <w:rPr>
                <w:b/>
                <w:sz w:val="16"/>
              </w:rPr>
            </w:pPr>
          </w:p>
          <w:p w:rsidR="00D56EEF" w:rsidRDefault="00A21315">
            <w:pPr>
              <w:pStyle w:val="TableParagraph"/>
              <w:spacing w:line="20" w:lineRule="exact"/>
              <w:ind w:left="344"/>
              <w:rPr>
                <w:sz w:val="2"/>
              </w:rPr>
            </w:pPr>
            <w:r>
              <w:rPr>
                <w:noProof/>
                <w:sz w:val="2"/>
                <w:lang w:bidi="ar-SA"/>
              </w:rPr>
              <mc:AlternateContent>
                <mc:Choice Requires="wpg">
                  <w:drawing>
                    <wp:inline distT="0" distB="0" distL="0" distR="0" wp14:anchorId="578246B4" wp14:editId="3BDF4EB8">
                      <wp:extent cx="3749040" cy="9525"/>
                      <wp:effectExtent l="10160" t="2540" r="12700" b="698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9040" cy="9525"/>
                                <a:chOff x="0" y="0"/>
                                <a:chExt cx="5904" cy="15"/>
                              </a:xfrm>
                            </wpg:grpSpPr>
                            <wps:wsp>
                              <wps:cNvPr id="15" name="Line 14"/>
                              <wps:cNvCnPr>
                                <a:cxnSpLocks noChangeShapeType="1"/>
                              </wps:cNvCnPr>
                              <wps:spPr bwMode="auto">
                                <a:xfrm>
                                  <a:off x="0" y="8"/>
                                  <a:ext cx="590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6084154F" id="Group 13" o:spid="_x0000_s1026" style="width:295.2pt;height:.75pt;mso-position-horizontal-relative:char;mso-position-vertical-relative:line" coordsize="5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">
                      <v:line id="Line 14" o:spid="_x0000_s1027" style="position:absolute;visibility:visible;mso-wrap-style:square" from="0,8" to="5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w10:anchorlock/>
                    </v:group>
                  </w:pict>
                </mc:Fallback>
              </mc:AlternateContent>
            </w:r>
          </w:p>
          <w:p w:rsidR="00D56EEF" w:rsidRDefault="00D56EEF">
            <w:pPr>
              <w:pStyle w:val="TableParagraph"/>
              <w:rPr>
                <w:b/>
                <w:sz w:val="25"/>
              </w:rPr>
            </w:pPr>
          </w:p>
          <w:p w:rsidR="00D56EEF" w:rsidRDefault="00A21315">
            <w:pPr>
              <w:pStyle w:val="TableParagraph"/>
              <w:tabs>
                <w:tab w:val="left" w:pos="3609"/>
                <w:tab w:val="left" w:pos="5140"/>
              </w:tabs>
              <w:ind w:left="313"/>
              <w:rPr>
                <w:sz w:val="16"/>
              </w:rPr>
            </w:pPr>
            <w:r>
              <w:rPr>
                <w:sz w:val="16"/>
              </w:rPr>
              <w:t>City</w:t>
            </w:r>
            <w:r>
              <w:rPr>
                <w:sz w:val="16"/>
              </w:rPr>
              <w:tab/>
              <w:t>State</w:t>
            </w:r>
            <w:r>
              <w:rPr>
                <w:sz w:val="16"/>
              </w:rPr>
              <w:tab/>
              <w:t>Zip</w:t>
            </w:r>
          </w:p>
        </w:tc>
      </w:tr>
      <w:tr w:rsidR="00D56EEF">
        <w:trPr>
          <w:trHeight w:val="350"/>
        </w:trPr>
        <w:tc>
          <w:tcPr>
            <w:tcW w:w="11321" w:type="dxa"/>
            <w:gridSpan w:val="10"/>
          </w:tcPr>
          <w:p w:rsidR="00D56EEF" w:rsidRDefault="00A21315">
            <w:pPr>
              <w:pStyle w:val="TableParagraph"/>
              <w:spacing w:line="221" w:lineRule="exact"/>
              <w:ind w:left="112"/>
              <w:rPr>
                <w:b/>
                <w:sz w:val="20"/>
              </w:rPr>
            </w:pPr>
            <w:r>
              <w:rPr>
                <w:b/>
                <w:sz w:val="20"/>
              </w:rPr>
              <w:t>COMMENTS</w:t>
            </w:r>
          </w:p>
        </w:tc>
      </w:tr>
      <w:tr w:rsidR="00D56EEF">
        <w:trPr>
          <w:trHeight w:val="1698"/>
        </w:trPr>
        <w:tc>
          <w:tcPr>
            <w:tcW w:w="11321" w:type="dxa"/>
            <w:gridSpan w:val="10"/>
          </w:tcPr>
          <w:p w:rsidR="00D56EEF" w:rsidRDefault="00D56EEF">
            <w:pPr>
              <w:pStyle w:val="TableParagraph"/>
              <w:rPr>
                <w:rFonts w:ascii="Times New Roman"/>
                <w:sz w:val="16"/>
              </w:rPr>
            </w:pPr>
          </w:p>
        </w:tc>
      </w:tr>
      <w:tr w:rsidR="00D56EEF">
        <w:trPr>
          <w:trHeight w:val="229"/>
        </w:trPr>
        <w:tc>
          <w:tcPr>
            <w:tcW w:w="11321" w:type="dxa"/>
            <w:gridSpan w:val="10"/>
            <w:shd w:val="clear" w:color="auto" w:fill="E6E6E6"/>
          </w:tcPr>
          <w:p w:rsidR="00D56EEF" w:rsidRDefault="00A21315">
            <w:pPr>
              <w:pStyle w:val="TableParagraph"/>
              <w:spacing w:line="210" w:lineRule="exact"/>
              <w:ind w:left="112"/>
              <w:rPr>
                <w:b/>
                <w:sz w:val="20"/>
              </w:rPr>
            </w:pPr>
            <w:r>
              <w:rPr>
                <w:b/>
                <w:sz w:val="20"/>
              </w:rPr>
              <w:t>PART III. COMPANY APPROVAL</w:t>
            </w:r>
          </w:p>
        </w:tc>
      </w:tr>
      <w:tr w:rsidR="00D56EEF">
        <w:trPr>
          <w:trHeight w:val="426"/>
        </w:trPr>
        <w:tc>
          <w:tcPr>
            <w:tcW w:w="6660" w:type="dxa"/>
            <w:gridSpan w:val="6"/>
          </w:tcPr>
          <w:p w:rsidR="00D56EEF" w:rsidRDefault="00A21315">
            <w:pPr>
              <w:pStyle w:val="TableParagraph"/>
              <w:spacing w:line="175" w:lineRule="exact"/>
              <w:ind w:left="112"/>
              <w:rPr>
                <w:sz w:val="16"/>
              </w:rPr>
            </w:pPr>
            <w:r>
              <w:rPr>
                <w:b/>
                <w:sz w:val="16"/>
              </w:rPr>
              <w:t xml:space="preserve">10. </w:t>
            </w:r>
            <w:r>
              <w:rPr>
                <w:sz w:val="16"/>
              </w:rPr>
              <w:t>Reviewed and approved by (</w:t>
            </w:r>
            <w:r>
              <w:rPr>
                <w:i/>
                <w:sz w:val="16"/>
              </w:rPr>
              <w:t>Please Print</w:t>
            </w:r>
            <w:r>
              <w:rPr>
                <w:sz w:val="16"/>
              </w:rPr>
              <w:t>)</w:t>
            </w:r>
          </w:p>
        </w:tc>
        <w:tc>
          <w:tcPr>
            <w:tcW w:w="4661" w:type="dxa"/>
            <w:gridSpan w:val="4"/>
          </w:tcPr>
          <w:p w:rsidR="00D56EEF" w:rsidRDefault="00A21315">
            <w:pPr>
              <w:pStyle w:val="TableParagraph"/>
              <w:spacing w:line="175" w:lineRule="exact"/>
              <w:ind w:left="112"/>
              <w:rPr>
                <w:sz w:val="16"/>
              </w:rPr>
            </w:pPr>
            <w:r>
              <w:rPr>
                <w:b/>
                <w:sz w:val="16"/>
              </w:rPr>
              <w:t xml:space="preserve">11. </w:t>
            </w:r>
            <w:r>
              <w:rPr>
                <w:sz w:val="16"/>
              </w:rPr>
              <w:t>Title</w:t>
            </w:r>
          </w:p>
        </w:tc>
      </w:tr>
      <w:tr w:rsidR="00D56EEF">
        <w:trPr>
          <w:trHeight w:val="484"/>
        </w:trPr>
        <w:tc>
          <w:tcPr>
            <w:tcW w:w="6660" w:type="dxa"/>
            <w:gridSpan w:val="6"/>
          </w:tcPr>
          <w:p w:rsidR="00D56EEF" w:rsidRDefault="00A21315">
            <w:pPr>
              <w:pStyle w:val="TableParagraph"/>
              <w:spacing w:line="175" w:lineRule="exact"/>
              <w:ind w:left="112"/>
              <w:rPr>
                <w:sz w:val="16"/>
              </w:rPr>
            </w:pPr>
            <w:r>
              <w:rPr>
                <w:b/>
                <w:sz w:val="16"/>
              </w:rPr>
              <w:t xml:space="preserve">12. </w:t>
            </w:r>
            <w:r>
              <w:rPr>
                <w:sz w:val="16"/>
              </w:rPr>
              <w:t>Signature</w:t>
            </w:r>
          </w:p>
        </w:tc>
        <w:tc>
          <w:tcPr>
            <w:tcW w:w="4661" w:type="dxa"/>
            <w:gridSpan w:val="4"/>
          </w:tcPr>
          <w:p w:rsidR="00D56EEF" w:rsidRDefault="00A21315">
            <w:pPr>
              <w:pStyle w:val="TableParagraph"/>
              <w:spacing w:line="175" w:lineRule="exact"/>
              <w:ind w:left="115"/>
              <w:rPr>
                <w:sz w:val="16"/>
              </w:rPr>
            </w:pPr>
            <w:r>
              <w:rPr>
                <w:b/>
                <w:sz w:val="16"/>
              </w:rPr>
              <w:t xml:space="preserve">13. </w:t>
            </w:r>
            <w:r>
              <w:rPr>
                <w:sz w:val="16"/>
              </w:rPr>
              <w:t>Date</w:t>
            </w:r>
          </w:p>
        </w:tc>
      </w:tr>
    </w:tbl>
    <w:p w:rsidR="00D56EEF" w:rsidRDefault="00A21315">
      <w:pPr>
        <w:pStyle w:val="BodyText"/>
        <w:ind w:left="112" w:right="510"/>
      </w:pPr>
      <w:r>
        <w:rPr>
          <w:noProof/>
          <w:lang w:bidi="ar-SA"/>
        </w:rPr>
        <w:drawing>
          <wp:anchor distT="0" distB="0" distL="0" distR="0" simplePos="0" relativeHeight="268279751" behindDoc="1" locked="0" layoutInCell="1" allowOverlap="1" wp14:anchorId="00DBAED5" wp14:editId="06CEC785">
            <wp:simplePos x="0" y="0"/>
            <wp:positionH relativeFrom="page">
              <wp:posOffset>458177</wp:posOffset>
            </wp:positionH>
            <wp:positionV relativeFrom="page">
              <wp:posOffset>483226</wp:posOffset>
            </wp:positionV>
            <wp:extent cx="1969141" cy="393192"/>
            <wp:effectExtent l="0" t="0" r="0" b="0"/>
            <wp:wrapNone/>
            <wp:docPr id="3" name="image1.jpeg" descr="eia_logo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1969141" cy="393192"/>
                    </a:xfrm>
                    <a:prstGeom prst="rect">
                      <a:avLst/>
                    </a:prstGeom>
                  </pic:spPr>
                </pic:pic>
              </a:graphicData>
            </a:graphic>
          </wp:anchor>
        </w:drawing>
      </w:r>
      <w:r>
        <w:rPr>
          <w:noProof/>
          <w:lang w:bidi="ar-SA"/>
        </w:rPr>
        <mc:AlternateContent>
          <mc:Choice Requires="wps">
            <w:drawing>
              <wp:anchor distT="0" distB="0" distL="114300" distR="114300" simplePos="0" relativeHeight="503160800" behindDoc="1" locked="0" layoutInCell="1" allowOverlap="1" wp14:anchorId="45C8FE40" wp14:editId="4ACEC6C9">
                <wp:simplePos x="0" y="0"/>
                <wp:positionH relativeFrom="page">
                  <wp:posOffset>1191895</wp:posOffset>
                </wp:positionH>
                <wp:positionV relativeFrom="page">
                  <wp:posOffset>3260090</wp:posOffset>
                </wp:positionV>
                <wp:extent cx="6264910" cy="1193800"/>
                <wp:effectExtent l="10795" t="12065" r="10795" b="133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10" cy="1193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E95C7B" id="Rectangle 12" o:spid="_x0000_s1026" style="position:absolute;margin-left:93.85pt;margin-top:256.7pt;width:493.3pt;height:94pt;z-index:-1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" filled="f">
                <w10:wrap anchorx="page" anchory="page"/>
              </v:rect>
            </w:pict>
          </mc:Fallback>
        </mc:AlternateContent>
      </w:r>
      <w:r>
        <w:rPr>
          <w:noProof/>
          <w:lang w:bidi="ar-SA"/>
        </w:rPr>
        <mc:AlternateContent>
          <mc:Choice Requires="wps">
            <w:drawing>
              <wp:anchor distT="0" distB="0" distL="114300" distR="114300" simplePos="0" relativeHeight="503160824" behindDoc="1" locked="0" layoutInCell="1" allowOverlap="1" wp14:anchorId="79ACF3F8" wp14:editId="7B1860F5">
                <wp:simplePos x="0" y="0"/>
                <wp:positionH relativeFrom="page">
                  <wp:posOffset>3603625</wp:posOffset>
                </wp:positionH>
                <wp:positionV relativeFrom="page">
                  <wp:posOffset>6095365</wp:posOffset>
                </wp:positionV>
                <wp:extent cx="1737360" cy="0"/>
                <wp:effectExtent l="12700" t="8890" r="12065" b="1016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ECF936" id="Line 11" o:spid="_x0000_s1026" style="position:absolute;z-index:-15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75pt,479.95pt" to="420.55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">
                <w10:wrap anchorx="page" anchory="page"/>
              </v:line>
            </w:pict>
          </mc:Fallback>
        </mc:AlternateContent>
      </w:r>
      <w:r>
        <w:rPr>
          <w:noProof/>
          <w:lang w:bidi="ar-SA"/>
        </w:rPr>
        <mc:AlternateContent>
          <mc:Choice Requires="wps">
            <w:drawing>
              <wp:anchor distT="0" distB="0" distL="114300" distR="114300" simplePos="0" relativeHeight="503160848" behindDoc="1" locked="0" layoutInCell="1" allowOverlap="1" wp14:anchorId="714C9E8C" wp14:editId="236B5154">
                <wp:simplePos x="0" y="0"/>
                <wp:positionH relativeFrom="page">
                  <wp:posOffset>5824855</wp:posOffset>
                </wp:positionH>
                <wp:positionV relativeFrom="page">
                  <wp:posOffset>6095365</wp:posOffset>
                </wp:positionV>
                <wp:extent cx="457200" cy="0"/>
                <wp:effectExtent l="5080" t="8890" r="13970" b="1016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8E756F" id="Line 10" o:spid="_x0000_s1026" style="position:absolute;z-index:-15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8.65pt,479.95pt" to="494.65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">
                <w10:wrap anchorx="page" anchory="page"/>
              </v:line>
            </w:pict>
          </mc:Fallback>
        </mc:AlternateContent>
      </w:r>
      <w:r>
        <w:rPr>
          <w:noProof/>
          <w:lang w:bidi="ar-SA"/>
        </w:rPr>
        <mc:AlternateContent>
          <mc:Choice Requires="wps">
            <w:drawing>
              <wp:anchor distT="0" distB="0" distL="114300" distR="114300" simplePos="0" relativeHeight="503160872" behindDoc="1" locked="0" layoutInCell="1" allowOverlap="1" wp14:anchorId="671BCFB7" wp14:editId="30FC9545">
                <wp:simplePos x="0" y="0"/>
                <wp:positionH relativeFrom="page">
                  <wp:posOffset>6711315</wp:posOffset>
                </wp:positionH>
                <wp:positionV relativeFrom="page">
                  <wp:posOffset>6095365</wp:posOffset>
                </wp:positionV>
                <wp:extent cx="457200" cy="0"/>
                <wp:effectExtent l="5715" t="8890" r="13335" b="1016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CFBAB4" id="Line 9" o:spid="_x0000_s1026" style="position:absolute;z-index:-15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45pt,479.95pt" to="564.45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aPGwIAAEE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">
                <w10:wrap anchorx="page" anchory="page"/>
              </v:line>
            </w:pict>
          </mc:Fallback>
        </mc:AlternateContent>
      </w:r>
      <w:r>
        <w:rPr>
          <w:noProof/>
          <w:lang w:bidi="ar-SA"/>
        </w:rPr>
        <mc:AlternateContent>
          <mc:Choice Requires="wps">
            <w:drawing>
              <wp:anchor distT="0" distB="0" distL="114300" distR="114300" simplePos="0" relativeHeight="1264" behindDoc="0" locked="0" layoutInCell="1" allowOverlap="1" wp14:anchorId="64F74038" wp14:editId="7C67A178">
                <wp:simplePos x="0" y="0"/>
                <wp:positionH relativeFrom="page">
                  <wp:posOffset>2296795</wp:posOffset>
                </wp:positionH>
                <wp:positionV relativeFrom="page">
                  <wp:posOffset>2345690</wp:posOffset>
                </wp:positionV>
                <wp:extent cx="1946275" cy="218440"/>
                <wp:effectExtent l="1270" t="254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
                              <w:gridCol w:w="305"/>
                              <w:gridCol w:w="305"/>
                              <w:gridCol w:w="305"/>
                              <w:gridCol w:w="305"/>
                              <w:gridCol w:w="305"/>
                              <w:gridCol w:w="305"/>
                              <w:gridCol w:w="305"/>
                              <w:gridCol w:w="307"/>
                              <w:gridCol w:w="305"/>
                            </w:tblGrid>
                            <w:tr w:rsidR="00D56EEF">
                              <w:trPr>
                                <w:trHeight w:val="323"/>
                              </w:trPr>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A21315">
                                  <w:pPr>
                                    <w:pStyle w:val="TableParagraph"/>
                                    <w:spacing w:before="63"/>
                                    <w:ind w:left="113"/>
                                    <w:rPr>
                                      <w:b/>
                                      <w:sz w:val="16"/>
                                    </w:rPr>
                                  </w:pPr>
                                  <w:r>
                                    <w:rPr>
                                      <w:b/>
                                      <w:sz w:val="16"/>
                                    </w:rPr>
                                    <w:t>0</w:t>
                                  </w:r>
                                </w:p>
                              </w:tc>
                              <w:tc>
                                <w:tcPr>
                                  <w:tcW w:w="305" w:type="dxa"/>
                                </w:tcPr>
                                <w:p w:rsidR="00D56EEF" w:rsidRDefault="00A21315">
                                  <w:pPr>
                                    <w:pStyle w:val="TableParagraph"/>
                                    <w:spacing w:before="63"/>
                                    <w:ind w:left="113"/>
                                    <w:rPr>
                                      <w:b/>
                                      <w:sz w:val="16"/>
                                    </w:rPr>
                                  </w:pPr>
                                  <w:r>
                                    <w:rPr>
                                      <w:b/>
                                      <w:sz w:val="16"/>
                                    </w:rPr>
                                    <w:t>0</w:t>
                                  </w:r>
                                </w:p>
                              </w:tc>
                              <w:tc>
                                <w:tcPr>
                                  <w:tcW w:w="307" w:type="dxa"/>
                                </w:tcPr>
                                <w:p w:rsidR="00D56EEF" w:rsidRDefault="00A21315">
                                  <w:pPr>
                                    <w:pStyle w:val="TableParagraph"/>
                                    <w:spacing w:before="63"/>
                                    <w:ind w:left="113"/>
                                    <w:rPr>
                                      <w:b/>
                                      <w:sz w:val="16"/>
                                    </w:rPr>
                                  </w:pPr>
                                  <w:r>
                                    <w:rPr>
                                      <w:b/>
                                      <w:sz w:val="16"/>
                                    </w:rPr>
                                    <w:t>0</w:t>
                                  </w:r>
                                </w:p>
                              </w:tc>
                              <w:tc>
                                <w:tcPr>
                                  <w:tcW w:w="305" w:type="dxa"/>
                                </w:tcPr>
                                <w:p w:rsidR="00D56EEF" w:rsidRDefault="00A21315">
                                  <w:pPr>
                                    <w:pStyle w:val="TableParagraph"/>
                                    <w:spacing w:before="63"/>
                                    <w:ind w:left="110"/>
                                    <w:rPr>
                                      <w:b/>
                                      <w:sz w:val="16"/>
                                    </w:rPr>
                                  </w:pPr>
                                  <w:r>
                                    <w:rPr>
                                      <w:b/>
                                      <w:sz w:val="16"/>
                                    </w:rPr>
                                    <w:t>0</w:t>
                                  </w:r>
                                </w:p>
                              </w:tc>
                            </w:tr>
                          </w:tbl>
                          <w:p w:rsidR="00D56EEF" w:rsidRDefault="00D56EE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80.85pt;margin-top:184.7pt;width:153.25pt;height:17.2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ALsQIAALA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
                        <w:gridCol w:w="305"/>
                        <w:gridCol w:w="305"/>
                        <w:gridCol w:w="305"/>
                        <w:gridCol w:w="305"/>
                        <w:gridCol w:w="305"/>
                        <w:gridCol w:w="305"/>
                        <w:gridCol w:w="305"/>
                        <w:gridCol w:w="307"/>
                        <w:gridCol w:w="305"/>
                      </w:tblGrid>
                      <w:tr w:rsidR="00D56EEF">
                        <w:trPr>
                          <w:trHeight w:val="323"/>
                        </w:trPr>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D56EEF">
                            <w:pPr>
                              <w:pStyle w:val="TableParagraph"/>
                              <w:rPr>
                                <w:rFonts w:ascii="Times New Roman"/>
                                <w:sz w:val="16"/>
                              </w:rPr>
                            </w:pPr>
                          </w:p>
                        </w:tc>
                        <w:tc>
                          <w:tcPr>
                            <w:tcW w:w="305" w:type="dxa"/>
                          </w:tcPr>
                          <w:p w:rsidR="00D56EEF" w:rsidRDefault="00A21315">
                            <w:pPr>
                              <w:pStyle w:val="TableParagraph"/>
                              <w:spacing w:before="63"/>
                              <w:ind w:left="113"/>
                              <w:rPr>
                                <w:b/>
                                <w:sz w:val="16"/>
                              </w:rPr>
                            </w:pPr>
                            <w:r>
                              <w:rPr>
                                <w:b/>
                                <w:sz w:val="16"/>
                              </w:rPr>
                              <w:t>0</w:t>
                            </w:r>
                          </w:p>
                        </w:tc>
                        <w:tc>
                          <w:tcPr>
                            <w:tcW w:w="305" w:type="dxa"/>
                          </w:tcPr>
                          <w:p w:rsidR="00D56EEF" w:rsidRDefault="00A21315">
                            <w:pPr>
                              <w:pStyle w:val="TableParagraph"/>
                              <w:spacing w:before="63"/>
                              <w:ind w:left="113"/>
                              <w:rPr>
                                <w:b/>
                                <w:sz w:val="16"/>
                              </w:rPr>
                            </w:pPr>
                            <w:r>
                              <w:rPr>
                                <w:b/>
                                <w:sz w:val="16"/>
                              </w:rPr>
                              <w:t>0</w:t>
                            </w:r>
                          </w:p>
                        </w:tc>
                        <w:tc>
                          <w:tcPr>
                            <w:tcW w:w="307" w:type="dxa"/>
                          </w:tcPr>
                          <w:p w:rsidR="00D56EEF" w:rsidRDefault="00A21315">
                            <w:pPr>
                              <w:pStyle w:val="TableParagraph"/>
                              <w:spacing w:before="63"/>
                              <w:ind w:left="113"/>
                              <w:rPr>
                                <w:b/>
                                <w:sz w:val="16"/>
                              </w:rPr>
                            </w:pPr>
                            <w:r>
                              <w:rPr>
                                <w:b/>
                                <w:sz w:val="16"/>
                              </w:rPr>
                              <w:t>0</w:t>
                            </w:r>
                          </w:p>
                        </w:tc>
                        <w:tc>
                          <w:tcPr>
                            <w:tcW w:w="305" w:type="dxa"/>
                          </w:tcPr>
                          <w:p w:rsidR="00D56EEF" w:rsidRDefault="00A21315">
                            <w:pPr>
                              <w:pStyle w:val="TableParagraph"/>
                              <w:spacing w:before="63"/>
                              <w:ind w:left="110"/>
                              <w:rPr>
                                <w:b/>
                                <w:sz w:val="16"/>
                              </w:rPr>
                            </w:pPr>
                            <w:r>
                              <w:rPr>
                                <w:b/>
                                <w:sz w:val="16"/>
                              </w:rPr>
                              <w:t>0</w:t>
                            </w:r>
                          </w:p>
                        </w:tc>
                      </w:tr>
                    </w:tbl>
                    <w:p w:rsidR="00D56EEF" w:rsidRDefault="00D56EEF">
                      <w:pPr>
                        <w:pStyle w:val="BodyText"/>
                      </w:pPr>
                    </w:p>
                  </w:txbxContent>
                </v:textbox>
                <w10:wrap anchorx="page" anchory="page"/>
              </v:shape>
            </w:pict>
          </mc:Fallback>
        </mc:AlternateContent>
      </w:r>
      <w:r>
        <w:t>Title 18 USC 1001 makes it a criminal offense for any person knowingly and willingly to make to any Agency or Department of the United States any false, fictitious, or fraudulent statements as to any matter within its jurisdiction.</w:t>
      </w:r>
    </w:p>
    <w:p w:rsidR="00D56EEF" w:rsidRDefault="00D56EEF">
      <w:pPr>
        <w:sectPr w:rsidR="00D56EEF">
          <w:pgSz w:w="12240" w:h="15840"/>
          <w:pgMar w:top="620" w:right="220" w:bottom="280" w:left="32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56"/>
        <w:gridCol w:w="720"/>
        <w:gridCol w:w="360"/>
        <w:gridCol w:w="360"/>
        <w:gridCol w:w="397"/>
        <w:gridCol w:w="786"/>
        <w:gridCol w:w="350"/>
        <w:gridCol w:w="446"/>
        <w:gridCol w:w="271"/>
        <w:gridCol w:w="461"/>
        <w:gridCol w:w="1555"/>
        <w:gridCol w:w="53"/>
        <w:gridCol w:w="555"/>
        <w:gridCol w:w="332"/>
        <w:gridCol w:w="364"/>
        <w:gridCol w:w="239"/>
        <w:gridCol w:w="63"/>
        <w:gridCol w:w="250"/>
        <w:gridCol w:w="92"/>
        <w:gridCol w:w="450"/>
        <w:gridCol w:w="272"/>
        <w:gridCol w:w="361"/>
        <w:gridCol w:w="61"/>
        <w:gridCol w:w="323"/>
        <w:gridCol w:w="69"/>
        <w:gridCol w:w="362"/>
        <w:gridCol w:w="93"/>
        <w:gridCol w:w="273"/>
        <w:gridCol w:w="362"/>
        <w:gridCol w:w="72"/>
        <w:gridCol w:w="290"/>
        <w:gridCol w:w="204"/>
        <w:gridCol w:w="72"/>
        <w:gridCol w:w="182"/>
        <w:gridCol w:w="722"/>
        <w:gridCol w:w="86"/>
        <w:gridCol w:w="638"/>
        <w:gridCol w:w="271"/>
        <w:gridCol w:w="93"/>
        <w:gridCol w:w="271"/>
        <w:gridCol w:w="278"/>
      </w:tblGrid>
      <w:tr w:rsidR="00D56EEF">
        <w:trPr>
          <w:trHeight w:val="815"/>
        </w:trPr>
        <w:tc>
          <w:tcPr>
            <w:tcW w:w="2196" w:type="dxa"/>
            <w:gridSpan w:val="3"/>
            <w:tcBorders>
              <w:bottom w:val="single" w:sz="6" w:space="0" w:color="000000"/>
              <w:right w:val="nil"/>
            </w:tcBorders>
          </w:tcPr>
          <w:p w:rsidR="00D56EEF" w:rsidRDefault="00A21315">
            <w:pPr>
              <w:pStyle w:val="TableParagraph"/>
              <w:spacing w:before="124"/>
              <w:ind w:left="199"/>
              <w:rPr>
                <w:sz w:val="15"/>
              </w:rPr>
            </w:pPr>
            <w:r>
              <w:rPr>
                <w:sz w:val="15"/>
              </w:rPr>
              <w:lastRenderedPageBreak/>
              <w:t>OFFICIAL USE ONLY</w:t>
            </w:r>
          </w:p>
        </w:tc>
        <w:tc>
          <w:tcPr>
            <w:tcW w:w="1117" w:type="dxa"/>
            <w:gridSpan w:val="3"/>
            <w:tcBorders>
              <w:left w:val="nil"/>
              <w:bottom w:val="single" w:sz="6" w:space="0" w:color="000000"/>
              <w:right w:val="nil"/>
            </w:tcBorders>
          </w:tcPr>
          <w:p w:rsidR="00D56EEF" w:rsidRDefault="00A21315" w:rsidP="00FE1BD7">
            <w:pPr>
              <w:pStyle w:val="TableParagraph"/>
              <w:spacing w:before="36"/>
              <w:ind w:left="7"/>
              <w:rPr>
                <w:b/>
                <w:sz w:val="44"/>
              </w:rPr>
            </w:pPr>
            <w:r>
              <w:rPr>
                <w:b/>
                <w:sz w:val="44"/>
              </w:rPr>
              <w:t>201</w:t>
            </w:r>
            <w:r w:rsidR="00FE1BD7">
              <w:rPr>
                <w:b/>
                <w:sz w:val="44"/>
              </w:rPr>
              <w:t>9</w:t>
            </w:r>
          </w:p>
        </w:tc>
        <w:tc>
          <w:tcPr>
            <w:tcW w:w="8805" w:type="dxa"/>
            <w:gridSpan w:val="26"/>
            <w:tcBorders>
              <w:left w:val="nil"/>
              <w:bottom w:val="single" w:sz="6" w:space="0" w:color="000000"/>
              <w:right w:val="nil"/>
            </w:tcBorders>
          </w:tcPr>
          <w:p w:rsidR="00D56EEF" w:rsidRDefault="00A21315">
            <w:pPr>
              <w:pStyle w:val="TableParagraph"/>
              <w:spacing w:line="263" w:lineRule="exact"/>
              <w:ind w:left="182" w:right="51"/>
              <w:jc w:val="center"/>
              <w:rPr>
                <w:b/>
                <w:sz w:val="24"/>
              </w:rPr>
            </w:pPr>
            <w:r>
              <w:rPr>
                <w:b/>
                <w:sz w:val="24"/>
              </w:rPr>
              <w:t>FORM EIA-23L</w:t>
            </w:r>
          </w:p>
          <w:p w:rsidR="00D56EEF" w:rsidRDefault="00A21315">
            <w:pPr>
              <w:pStyle w:val="TableParagraph"/>
              <w:spacing w:line="275" w:lineRule="exact"/>
              <w:ind w:left="182" w:right="45"/>
              <w:jc w:val="center"/>
              <w:rPr>
                <w:b/>
                <w:sz w:val="24"/>
              </w:rPr>
            </w:pPr>
            <w:bookmarkStart w:id="8" w:name="SCHEDULE_A_-_OPERATED_PROVED_RESERVES,_P"/>
            <w:bookmarkEnd w:id="8"/>
            <w:r>
              <w:rPr>
                <w:b/>
                <w:sz w:val="24"/>
              </w:rPr>
              <w:t>ANNUAL REPORT OF DOMESTIC OIL AND GAS RESERVES</w:t>
            </w:r>
          </w:p>
          <w:p w:rsidR="00D56EEF" w:rsidRDefault="00A21315">
            <w:pPr>
              <w:pStyle w:val="TableParagraph"/>
              <w:spacing w:line="206" w:lineRule="exact"/>
              <w:ind w:left="182" w:right="52"/>
              <w:jc w:val="center"/>
              <w:rPr>
                <w:b/>
                <w:sz w:val="18"/>
              </w:rPr>
            </w:pPr>
            <w:r>
              <w:rPr>
                <w:b/>
                <w:sz w:val="18"/>
              </w:rPr>
              <w:t>SCHEDULE A - OPERATED PROVED RESERVES, PRODUCTION, AND RELATED DATA BY COUNTY</w:t>
            </w:r>
          </w:p>
        </w:tc>
        <w:tc>
          <w:tcPr>
            <w:tcW w:w="204" w:type="dxa"/>
            <w:tcBorders>
              <w:left w:val="nil"/>
              <w:bottom w:val="single" w:sz="6" w:space="0" w:color="000000"/>
              <w:right w:val="nil"/>
            </w:tcBorders>
          </w:tcPr>
          <w:p w:rsidR="00D56EEF" w:rsidRDefault="00D56EEF">
            <w:pPr>
              <w:pStyle w:val="TableParagraph"/>
              <w:rPr>
                <w:rFonts w:ascii="Times New Roman"/>
                <w:sz w:val="12"/>
              </w:rPr>
            </w:pPr>
          </w:p>
        </w:tc>
        <w:tc>
          <w:tcPr>
            <w:tcW w:w="72" w:type="dxa"/>
            <w:tcBorders>
              <w:left w:val="nil"/>
              <w:bottom w:val="single" w:sz="6" w:space="0" w:color="000000"/>
              <w:right w:val="nil"/>
            </w:tcBorders>
          </w:tcPr>
          <w:p w:rsidR="00D56EEF" w:rsidRDefault="00D56EEF">
            <w:pPr>
              <w:pStyle w:val="TableParagraph"/>
              <w:rPr>
                <w:rFonts w:ascii="Times New Roman"/>
                <w:sz w:val="12"/>
              </w:rPr>
            </w:pPr>
          </w:p>
        </w:tc>
        <w:tc>
          <w:tcPr>
            <w:tcW w:w="182" w:type="dxa"/>
            <w:tcBorders>
              <w:left w:val="nil"/>
              <w:bottom w:val="single" w:sz="6" w:space="0" w:color="000000"/>
              <w:right w:val="nil"/>
            </w:tcBorders>
          </w:tcPr>
          <w:p w:rsidR="00D56EEF" w:rsidRDefault="00D56EEF">
            <w:pPr>
              <w:pStyle w:val="TableParagraph"/>
              <w:rPr>
                <w:rFonts w:ascii="Times New Roman"/>
                <w:sz w:val="12"/>
              </w:rPr>
            </w:pPr>
          </w:p>
        </w:tc>
        <w:tc>
          <w:tcPr>
            <w:tcW w:w="2359" w:type="dxa"/>
            <w:gridSpan w:val="7"/>
            <w:tcBorders>
              <w:left w:val="nil"/>
              <w:bottom w:val="single" w:sz="6" w:space="0" w:color="000000"/>
            </w:tcBorders>
          </w:tcPr>
          <w:p w:rsidR="00D56EEF" w:rsidRDefault="00A21315">
            <w:pPr>
              <w:pStyle w:val="TableParagraph"/>
              <w:spacing w:before="81"/>
              <w:ind w:left="818"/>
              <w:rPr>
                <w:sz w:val="16"/>
              </w:rPr>
            </w:pPr>
            <w:r>
              <w:rPr>
                <w:sz w:val="16"/>
              </w:rPr>
              <w:t>OMB No.</w:t>
            </w:r>
            <w:r>
              <w:rPr>
                <w:spacing w:val="-5"/>
                <w:sz w:val="16"/>
              </w:rPr>
              <w:t xml:space="preserve"> </w:t>
            </w:r>
            <w:r>
              <w:rPr>
                <w:sz w:val="16"/>
              </w:rPr>
              <w:t>1905-0057</w:t>
            </w:r>
          </w:p>
          <w:p w:rsidR="00D56EEF" w:rsidRDefault="00A21315">
            <w:pPr>
              <w:pStyle w:val="TableParagraph"/>
              <w:spacing w:before="56"/>
              <w:ind w:left="394"/>
              <w:rPr>
                <w:sz w:val="16"/>
              </w:rPr>
            </w:pPr>
            <w:r>
              <w:rPr>
                <w:sz w:val="16"/>
              </w:rPr>
              <w:t>Expiration Date:</w:t>
            </w:r>
            <w:r>
              <w:rPr>
                <w:spacing w:val="-15"/>
                <w:sz w:val="16"/>
              </w:rPr>
              <w:t xml:space="preserve"> </w:t>
            </w:r>
            <w:r w:rsidR="00FE1BD7">
              <w:rPr>
                <w:spacing w:val="-15"/>
                <w:sz w:val="16"/>
              </w:rPr>
              <w:t>x</w:t>
            </w:r>
            <w:r>
              <w:rPr>
                <w:sz w:val="16"/>
              </w:rPr>
              <w:t>/</w:t>
            </w:r>
            <w:r w:rsidR="00FE1BD7">
              <w:rPr>
                <w:sz w:val="16"/>
              </w:rPr>
              <w:t>xx</w:t>
            </w:r>
            <w:r>
              <w:rPr>
                <w:sz w:val="16"/>
              </w:rPr>
              <w:t>/</w:t>
            </w:r>
            <w:r w:rsidR="00FE1BD7">
              <w:rPr>
                <w:sz w:val="16"/>
              </w:rPr>
              <w:t>xxxx</w:t>
            </w:r>
          </w:p>
          <w:p w:rsidR="00D56EEF" w:rsidRDefault="00A21315">
            <w:pPr>
              <w:pStyle w:val="TableParagraph"/>
              <w:spacing w:before="56"/>
              <w:ind w:left="1060"/>
              <w:rPr>
                <w:sz w:val="16"/>
              </w:rPr>
            </w:pPr>
            <w:r>
              <w:rPr>
                <w:sz w:val="16"/>
              </w:rPr>
              <w:t>Burden: 45</w:t>
            </w:r>
            <w:r>
              <w:rPr>
                <w:spacing w:val="-6"/>
                <w:sz w:val="16"/>
              </w:rPr>
              <w:t xml:space="preserve"> </w:t>
            </w:r>
            <w:r>
              <w:rPr>
                <w:sz w:val="16"/>
              </w:rPr>
              <w:t>hours</w:t>
            </w:r>
          </w:p>
        </w:tc>
      </w:tr>
      <w:tr w:rsidR="00D56EEF">
        <w:trPr>
          <w:trHeight w:val="256"/>
        </w:trPr>
        <w:tc>
          <w:tcPr>
            <w:tcW w:w="4895" w:type="dxa"/>
            <w:gridSpan w:val="9"/>
            <w:tcBorders>
              <w:top w:val="single" w:sz="6" w:space="0" w:color="000000"/>
              <w:left w:val="single" w:sz="6" w:space="0" w:color="000000"/>
              <w:bottom w:val="single" w:sz="6" w:space="0" w:color="000000"/>
              <w:right w:val="nil"/>
            </w:tcBorders>
          </w:tcPr>
          <w:p w:rsidR="00D56EEF" w:rsidRDefault="00A21315">
            <w:pPr>
              <w:pStyle w:val="TableParagraph"/>
              <w:spacing w:line="161" w:lineRule="exact"/>
              <w:ind w:left="227"/>
              <w:rPr>
                <w:b/>
                <w:sz w:val="14"/>
              </w:rPr>
            </w:pPr>
            <w:bookmarkStart w:id="9" w:name="_____Report_All_Liquid_Volumes_in_Thousa"/>
            <w:bookmarkEnd w:id="9"/>
            <w:r>
              <w:rPr>
                <w:b/>
                <w:sz w:val="14"/>
              </w:rPr>
              <w:t>Report All Liquid Volumes in Thousands of Barrels [MBbls] at 60</w:t>
            </w:r>
            <w:r>
              <w:rPr>
                <w:rFonts w:ascii="Symbol" w:hAnsi="Symbol"/>
                <w:b/>
                <w:sz w:val="14"/>
              </w:rPr>
              <w:t></w:t>
            </w:r>
            <w:r>
              <w:rPr>
                <w:b/>
                <w:sz w:val="14"/>
              </w:rPr>
              <w:t>F</w:t>
            </w:r>
          </w:p>
        </w:tc>
        <w:tc>
          <w:tcPr>
            <w:tcW w:w="2287" w:type="dxa"/>
            <w:gridSpan w:val="3"/>
            <w:tcBorders>
              <w:top w:val="single" w:sz="6" w:space="0" w:color="000000"/>
              <w:left w:val="nil"/>
              <w:bottom w:val="single" w:sz="6" w:space="0" w:color="000000"/>
              <w:right w:val="nil"/>
            </w:tcBorders>
          </w:tcPr>
          <w:p w:rsidR="00D56EEF" w:rsidRDefault="00D56EEF">
            <w:pPr>
              <w:pStyle w:val="TableParagraph"/>
              <w:rPr>
                <w:rFonts w:ascii="Times New Roman"/>
                <w:sz w:val="12"/>
              </w:rPr>
            </w:pPr>
          </w:p>
        </w:tc>
        <w:tc>
          <w:tcPr>
            <w:tcW w:w="940" w:type="dxa"/>
            <w:gridSpan w:val="3"/>
            <w:tcBorders>
              <w:top w:val="single" w:sz="6" w:space="0" w:color="000000"/>
              <w:left w:val="nil"/>
              <w:bottom w:val="single" w:sz="6" w:space="0" w:color="000000"/>
              <w:right w:val="nil"/>
            </w:tcBorders>
          </w:tcPr>
          <w:p w:rsidR="00D56EEF" w:rsidRDefault="00D56EEF">
            <w:pPr>
              <w:pStyle w:val="TableParagraph"/>
              <w:rPr>
                <w:rFonts w:ascii="Times New Roman"/>
                <w:sz w:val="12"/>
              </w:rPr>
            </w:pPr>
          </w:p>
        </w:tc>
        <w:tc>
          <w:tcPr>
            <w:tcW w:w="6535" w:type="dxa"/>
            <w:gridSpan w:val="26"/>
            <w:tcBorders>
              <w:top w:val="single" w:sz="6" w:space="0" w:color="000000"/>
              <w:left w:val="nil"/>
              <w:bottom w:val="single" w:sz="6" w:space="0" w:color="000000"/>
              <w:right w:val="nil"/>
            </w:tcBorders>
          </w:tcPr>
          <w:p w:rsidR="00D56EEF" w:rsidRDefault="00A21315">
            <w:pPr>
              <w:pStyle w:val="TableParagraph"/>
              <w:spacing w:line="161" w:lineRule="exact"/>
              <w:ind w:left="524"/>
              <w:rPr>
                <w:b/>
                <w:sz w:val="14"/>
              </w:rPr>
            </w:pPr>
            <w:r>
              <w:rPr>
                <w:b/>
                <w:sz w:val="14"/>
              </w:rPr>
              <w:t>Report All Volumes of Natural Gas in Millions of Cubic Feet [MMcf] at 60</w:t>
            </w:r>
            <w:r>
              <w:rPr>
                <w:rFonts w:ascii="Symbol" w:hAnsi="Symbol"/>
                <w:b/>
                <w:sz w:val="14"/>
              </w:rPr>
              <w:t></w:t>
            </w:r>
            <w:r>
              <w:rPr>
                <w:b/>
                <w:sz w:val="14"/>
              </w:rPr>
              <w:t>F and 14.73 psia</w:t>
            </w:r>
          </w:p>
        </w:tc>
        <w:tc>
          <w:tcPr>
            <w:tcW w:w="278" w:type="dxa"/>
            <w:tcBorders>
              <w:top w:val="single" w:sz="6" w:space="0" w:color="000000"/>
              <w:left w:val="nil"/>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256"/>
        </w:trPr>
        <w:tc>
          <w:tcPr>
            <w:tcW w:w="14935" w:type="dxa"/>
            <w:gridSpan w:val="42"/>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7"/>
              <w:ind w:left="35"/>
              <w:rPr>
                <w:b/>
                <w:sz w:val="14"/>
              </w:rPr>
            </w:pPr>
            <w:r>
              <w:rPr>
                <w:b/>
                <w:sz w:val="14"/>
              </w:rPr>
              <w:t>1.0 OPERATOR DETAILED DATA REPORT</w:t>
            </w:r>
          </w:p>
        </w:tc>
      </w:tr>
      <w:tr w:rsidR="00D56EEF">
        <w:trPr>
          <w:trHeight w:val="234"/>
        </w:trPr>
        <w:tc>
          <w:tcPr>
            <w:tcW w:w="2196" w:type="dxa"/>
            <w:gridSpan w:val="3"/>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7"/>
              <w:ind w:left="35"/>
              <w:rPr>
                <w:b/>
                <w:sz w:val="13"/>
              </w:rPr>
            </w:pPr>
            <w:r>
              <w:rPr>
                <w:b/>
                <w:sz w:val="13"/>
              </w:rPr>
              <w:t>1.1 EIA OPERATOR ID CODE</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1533" w:type="dxa"/>
            <w:gridSpan w:val="3"/>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7"/>
              <w:ind w:left="35"/>
              <w:rPr>
                <w:b/>
                <w:sz w:val="13"/>
              </w:rPr>
            </w:pPr>
            <w:r>
              <w:rPr>
                <w:b/>
                <w:sz w:val="13"/>
              </w:rPr>
              <w:t>1.2 OPERATOR NAME</w:t>
            </w:r>
          </w:p>
        </w:tc>
        <w:tc>
          <w:tcPr>
            <w:tcW w:w="3341" w:type="dxa"/>
            <w:gridSpan w:val="6"/>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998"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7"/>
              <w:ind w:left="36"/>
              <w:rPr>
                <w:b/>
                <w:sz w:val="13"/>
              </w:rPr>
            </w:pPr>
            <w:r>
              <w:rPr>
                <w:b/>
                <w:sz w:val="13"/>
              </w:rPr>
              <w:t>REPORT DATE</w:t>
            </w:r>
          </w:p>
        </w:tc>
        <w:tc>
          <w:tcPr>
            <w:tcW w:w="792" w:type="dxa"/>
            <w:gridSpan w:val="3"/>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1017"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7"/>
              <w:ind w:left="94"/>
              <w:rPr>
                <w:b/>
                <w:sz w:val="13"/>
              </w:rPr>
            </w:pPr>
            <w:r>
              <w:rPr>
                <w:b/>
                <w:sz w:val="13"/>
              </w:rPr>
              <w:t>1.3 ORIGINAL</w:t>
            </w:r>
          </w:p>
        </w:tc>
        <w:tc>
          <w:tcPr>
            <w:tcW w:w="431" w:type="dxa"/>
            <w:gridSpan w:val="2"/>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1090"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7"/>
              <w:ind w:left="102"/>
              <w:rPr>
                <w:b/>
                <w:sz w:val="13"/>
              </w:rPr>
            </w:pPr>
            <w:r>
              <w:rPr>
                <w:b/>
                <w:sz w:val="13"/>
              </w:rPr>
              <w:t>1.4 AMENDED</w:t>
            </w:r>
          </w:p>
        </w:tc>
        <w:tc>
          <w:tcPr>
            <w:tcW w:w="1180" w:type="dxa"/>
            <w:gridSpan w:val="4"/>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1088"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7"/>
              <w:ind w:left="216"/>
              <w:rPr>
                <w:b/>
                <w:sz w:val="13"/>
              </w:rPr>
            </w:pPr>
            <w:r>
              <w:rPr>
                <w:b/>
                <w:sz w:val="13"/>
              </w:rPr>
              <w:t>1.5 PAGE</w:t>
            </w:r>
          </w:p>
        </w:tc>
        <w:tc>
          <w:tcPr>
            <w:tcW w:w="549" w:type="dxa"/>
            <w:gridSpan w:val="2"/>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229"/>
        </w:trPr>
        <w:tc>
          <w:tcPr>
            <w:tcW w:w="2196"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4874" w:type="dxa"/>
            <w:gridSpan w:val="9"/>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332" w:type="dxa"/>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4"/>
              <w:ind w:left="98"/>
              <w:rPr>
                <w:b/>
                <w:sz w:val="12"/>
              </w:rPr>
            </w:pPr>
            <w:r>
              <w:rPr>
                <w:b/>
                <w:sz w:val="12"/>
              </w:rPr>
              <w:t>12</w:t>
            </w:r>
          </w:p>
        </w:tc>
        <w:tc>
          <w:tcPr>
            <w:tcW w:w="364" w:type="dxa"/>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4"/>
              <w:ind w:left="97"/>
              <w:rPr>
                <w:b/>
                <w:sz w:val="12"/>
              </w:rPr>
            </w:pPr>
            <w:r>
              <w:rPr>
                <w:b/>
                <w:sz w:val="12"/>
              </w:rPr>
              <w:t>31</w:t>
            </w:r>
          </w:p>
        </w:tc>
        <w:tc>
          <w:tcPr>
            <w:tcW w:w="302" w:type="dxa"/>
            <w:gridSpan w:val="2"/>
            <w:tcBorders>
              <w:top w:val="single" w:sz="6" w:space="0" w:color="000000"/>
              <w:left w:val="single" w:sz="6" w:space="0" w:color="000000"/>
              <w:bottom w:val="single" w:sz="6" w:space="0" w:color="000000"/>
              <w:right w:val="single" w:sz="6" w:space="0" w:color="000000"/>
            </w:tcBorders>
          </w:tcPr>
          <w:p w:rsidR="00D56EEF" w:rsidRDefault="00A21315" w:rsidP="00FE1BD7">
            <w:pPr>
              <w:pStyle w:val="TableParagraph"/>
              <w:spacing w:before="24"/>
              <w:ind w:left="64"/>
              <w:rPr>
                <w:b/>
                <w:sz w:val="12"/>
              </w:rPr>
            </w:pPr>
            <w:r>
              <w:rPr>
                <w:b/>
                <w:sz w:val="12"/>
              </w:rPr>
              <w:t>1</w:t>
            </w:r>
            <w:r w:rsidR="00FE1BD7">
              <w:rPr>
                <w:b/>
                <w:sz w:val="12"/>
              </w:rPr>
              <w:t>9</w:t>
            </w:r>
          </w:p>
        </w:tc>
        <w:tc>
          <w:tcPr>
            <w:tcW w:w="1064" w:type="dxa"/>
            <w:gridSpan w:val="4"/>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361"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181" w:type="dxa"/>
            <w:gridSpan w:val="6"/>
            <w:tcBorders>
              <w:top w:val="single" w:sz="6" w:space="0" w:color="000000"/>
              <w:left w:val="single" w:sz="6" w:space="0" w:color="000000"/>
              <w:bottom w:val="single" w:sz="6" w:space="0" w:color="000000"/>
            </w:tcBorders>
            <w:shd w:val="clear" w:color="auto" w:fill="E6E6E6"/>
          </w:tcPr>
          <w:p w:rsidR="00D56EEF" w:rsidRDefault="00D56EEF">
            <w:pPr>
              <w:pStyle w:val="TableParagraph"/>
              <w:rPr>
                <w:rFonts w:ascii="Times New Roman"/>
                <w:sz w:val="12"/>
              </w:rPr>
            </w:pPr>
          </w:p>
        </w:tc>
        <w:tc>
          <w:tcPr>
            <w:tcW w:w="362"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2" w:type="dxa"/>
            <w:gridSpan w:val="6"/>
            <w:tcBorders>
              <w:top w:val="single" w:sz="6" w:space="0" w:color="000000"/>
              <w:left w:val="single" w:sz="6" w:space="0" w:color="000000"/>
              <w:bottom w:val="single" w:sz="6" w:space="0" w:color="000000"/>
            </w:tcBorders>
            <w:shd w:val="clear" w:color="auto" w:fill="E6E6E6"/>
          </w:tcPr>
          <w:p w:rsidR="00D56EEF" w:rsidRDefault="00D56EEF">
            <w:pPr>
              <w:pStyle w:val="TableParagraph"/>
              <w:rPr>
                <w:rFonts w:ascii="Times New Roman"/>
                <w:sz w:val="12"/>
              </w:rPr>
            </w:pPr>
          </w:p>
        </w:tc>
        <w:tc>
          <w:tcPr>
            <w:tcW w:w="1088" w:type="dxa"/>
            <w:gridSpan w:val="4"/>
            <w:tcBorders>
              <w:top w:val="single" w:sz="6" w:space="0" w:color="000000"/>
              <w:bottom w:val="single" w:sz="6" w:space="0" w:color="000000"/>
              <w:right w:val="single" w:sz="6" w:space="0" w:color="000000"/>
            </w:tcBorders>
          </w:tcPr>
          <w:p w:rsidR="00D56EEF" w:rsidRDefault="00A21315">
            <w:pPr>
              <w:pStyle w:val="TableParagraph"/>
              <w:tabs>
                <w:tab w:val="left" w:pos="410"/>
                <w:tab w:val="left" w:pos="976"/>
              </w:tabs>
              <w:spacing w:before="58"/>
              <w:ind w:left="7"/>
              <w:rPr>
                <w:sz w:val="12"/>
              </w:rPr>
            </w:pPr>
            <w:r>
              <w:rPr>
                <w:sz w:val="12"/>
                <w:u w:val="single"/>
              </w:rPr>
              <w:t xml:space="preserve"> </w:t>
            </w:r>
            <w:r>
              <w:rPr>
                <w:sz w:val="12"/>
                <w:u w:val="single"/>
              </w:rPr>
              <w:tab/>
            </w:r>
            <w:r>
              <w:rPr>
                <w:sz w:val="12"/>
              </w:rPr>
              <w:t xml:space="preserve"> OF</w:t>
            </w:r>
            <w:r>
              <w:rPr>
                <w:spacing w:val="1"/>
                <w:sz w:val="12"/>
              </w:rPr>
              <w:t xml:space="preserve"> </w:t>
            </w:r>
            <w:r>
              <w:rPr>
                <w:sz w:val="12"/>
                <w:u w:val="single"/>
              </w:rPr>
              <w:t xml:space="preserve"> </w:t>
            </w:r>
            <w:r>
              <w:rPr>
                <w:sz w:val="12"/>
                <w:u w:val="single"/>
              </w:rPr>
              <w:tab/>
            </w:r>
          </w:p>
        </w:tc>
        <w:tc>
          <w:tcPr>
            <w:tcW w:w="549" w:type="dxa"/>
            <w:gridSpan w:val="2"/>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285"/>
        </w:trPr>
        <w:tc>
          <w:tcPr>
            <w:tcW w:w="2196" w:type="dxa"/>
            <w:gridSpan w:val="3"/>
            <w:tcBorders>
              <w:top w:val="single" w:sz="6" w:space="0" w:color="000000"/>
              <w:left w:val="single" w:sz="6" w:space="0" w:color="000000"/>
              <w:bottom w:val="single" w:sz="6" w:space="0" w:color="000000"/>
              <w:right w:val="nil"/>
            </w:tcBorders>
          </w:tcPr>
          <w:p w:rsidR="00D56EEF" w:rsidRDefault="00A21315">
            <w:pPr>
              <w:pStyle w:val="TableParagraph"/>
              <w:spacing w:before="6"/>
              <w:ind w:left="35"/>
              <w:rPr>
                <w:b/>
                <w:sz w:val="14"/>
              </w:rPr>
            </w:pPr>
            <w:r>
              <w:rPr>
                <w:b/>
                <w:sz w:val="14"/>
              </w:rPr>
              <w:t>2.0 COUNTY DATA (OPERATED</w:t>
            </w:r>
          </w:p>
        </w:tc>
        <w:tc>
          <w:tcPr>
            <w:tcW w:w="720" w:type="dxa"/>
            <w:gridSpan w:val="2"/>
            <w:tcBorders>
              <w:top w:val="single" w:sz="6" w:space="0" w:color="000000"/>
              <w:left w:val="nil"/>
              <w:bottom w:val="single" w:sz="6" w:space="0" w:color="000000"/>
              <w:right w:val="single" w:sz="6" w:space="0" w:color="000000"/>
            </w:tcBorders>
          </w:tcPr>
          <w:p w:rsidR="00D56EEF" w:rsidRDefault="00A21315">
            <w:pPr>
              <w:pStyle w:val="TableParagraph"/>
              <w:spacing w:before="6"/>
              <w:ind w:left="-1"/>
              <w:rPr>
                <w:b/>
                <w:sz w:val="14"/>
              </w:rPr>
            </w:pPr>
            <w:r>
              <w:rPr>
                <w:b/>
                <w:sz w:val="14"/>
              </w:rPr>
              <w:t>BASIS)</w:t>
            </w:r>
          </w:p>
        </w:tc>
        <w:tc>
          <w:tcPr>
            <w:tcW w:w="12019" w:type="dxa"/>
            <w:gridSpan w:val="37"/>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318"/>
        </w:trPr>
        <w:tc>
          <w:tcPr>
            <w:tcW w:w="720" w:type="dxa"/>
            <w:vMerge w:val="restart"/>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58"/>
              <w:ind w:left="165"/>
              <w:rPr>
                <w:sz w:val="28"/>
              </w:rPr>
            </w:pPr>
            <w:r>
              <w:rPr>
                <w:sz w:val="28"/>
              </w:rPr>
              <w:t>2.1</w:t>
            </w:r>
          </w:p>
        </w:tc>
        <w:tc>
          <w:tcPr>
            <w:tcW w:w="756" w:type="dxa"/>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68" w:lineRule="auto"/>
              <w:ind w:left="227" w:hanging="70"/>
              <w:rPr>
                <w:sz w:val="11"/>
              </w:rPr>
            </w:pPr>
            <w:r>
              <w:rPr>
                <w:sz w:val="11"/>
              </w:rPr>
              <w:t>1. STATE CODE</w:t>
            </w:r>
          </w:p>
        </w:tc>
        <w:tc>
          <w:tcPr>
            <w:tcW w:w="720" w:type="dxa"/>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68" w:lineRule="auto"/>
              <w:ind w:left="189" w:hanging="96"/>
              <w:rPr>
                <w:sz w:val="11"/>
              </w:rPr>
            </w:pPr>
            <w:r>
              <w:rPr>
                <w:sz w:val="11"/>
              </w:rPr>
              <w:t>2. SUBDIV CODE</w:t>
            </w:r>
          </w:p>
        </w:tc>
        <w:tc>
          <w:tcPr>
            <w:tcW w:w="720" w:type="dxa"/>
            <w:gridSpan w:val="2"/>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68" w:lineRule="auto"/>
              <w:ind w:left="210" w:right="11" w:hanging="123"/>
              <w:rPr>
                <w:sz w:val="11"/>
              </w:rPr>
            </w:pPr>
            <w:r>
              <w:rPr>
                <w:sz w:val="11"/>
              </w:rPr>
              <w:t>3. COUNTY CODE</w:t>
            </w:r>
          </w:p>
        </w:tc>
        <w:tc>
          <w:tcPr>
            <w:tcW w:w="1979"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41"/>
              <w:ind w:left="556"/>
              <w:rPr>
                <w:sz w:val="11"/>
              </w:rPr>
            </w:pPr>
            <w:r>
              <w:rPr>
                <w:sz w:val="11"/>
              </w:rPr>
              <w:t>4. COUNTY NAME</w:t>
            </w:r>
          </w:p>
        </w:tc>
        <w:tc>
          <w:tcPr>
            <w:tcW w:w="732" w:type="dxa"/>
            <w:gridSpan w:val="2"/>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68" w:lineRule="auto"/>
              <w:ind w:left="211" w:hanging="41"/>
              <w:rPr>
                <w:sz w:val="11"/>
              </w:rPr>
            </w:pPr>
            <w:r>
              <w:rPr>
                <w:sz w:val="11"/>
              </w:rPr>
              <w:t>5. TYPE CODE</w:t>
            </w:r>
          </w:p>
        </w:tc>
        <w:tc>
          <w:tcPr>
            <w:tcW w:w="2859"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91"/>
              <w:ind w:left="96"/>
              <w:rPr>
                <w:sz w:val="11"/>
              </w:rPr>
            </w:pPr>
            <w:r>
              <w:rPr>
                <w:sz w:val="11"/>
              </w:rPr>
              <w:t>6. FIELD, PLAY, OR PROSPECT NAME (OPTIONAL)</w:t>
            </w:r>
          </w:p>
        </w:tc>
        <w:tc>
          <w:tcPr>
            <w:tcW w:w="5536" w:type="dxa"/>
            <w:gridSpan w:val="22"/>
            <w:tcBorders>
              <w:top w:val="single" w:sz="6" w:space="0" w:color="000000"/>
              <w:left w:val="single" w:sz="6" w:space="0" w:color="000000"/>
              <w:bottom w:val="single" w:sz="6" w:space="0" w:color="000000"/>
              <w:right w:val="single" w:sz="6" w:space="0" w:color="000000"/>
            </w:tcBorders>
          </w:tcPr>
          <w:p w:rsidR="00D56EEF" w:rsidRDefault="00A21315" w:rsidP="00FE1BD7">
            <w:pPr>
              <w:pStyle w:val="TableParagraph"/>
              <w:spacing w:before="84"/>
              <w:ind w:left="45"/>
              <w:rPr>
                <w:sz w:val="11"/>
              </w:rPr>
            </w:pPr>
            <w:r>
              <w:rPr>
                <w:sz w:val="11"/>
              </w:rPr>
              <w:t>7.PROVED NONPRODUCING RESERVES – DECEMBER 31, 201</w:t>
            </w:r>
            <w:r w:rsidR="00FE1BD7">
              <w:rPr>
                <w:sz w:val="11"/>
              </w:rPr>
              <w:t>9</w:t>
            </w:r>
          </w:p>
        </w:tc>
        <w:tc>
          <w:tcPr>
            <w:tcW w:w="913" w:type="dxa"/>
            <w:gridSpan w:val="4"/>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3"/>
              <w:rPr>
                <w:b/>
                <w:sz w:val="10"/>
              </w:rPr>
            </w:pPr>
          </w:p>
          <w:p w:rsidR="00D56EEF" w:rsidRDefault="00A21315">
            <w:pPr>
              <w:pStyle w:val="TableParagraph"/>
              <w:ind w:left="48"/>
              <w:rPr>
                <w:sz w:val="11"/>
              </w:rPr>
            </w:pPr>
            <w:r>
              <w:rPr>
                <w:sz w:val="11"/>
              </w:rPr>
              <w:t>8. FOOTNOTE</w:t>
            </w:r>
          </w:p>
        </w:tc>
      </w:tr>
      <w:tr w:rsidR="00D56EEF">
        <w:trPr>
          <w:trHeight w:val="361"/>
        </w:trPr>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56" w:type="dxa"/>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20" w:type="dxa"/>
            <w:gridSpan w:val="2"/>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979" w:type="dxa"/>
            <w:gridSpan w:val="4"/>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32" w:type="dxa"/>
            <w:gridSpan w:val="2"/>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859" w:type="dxa"/>
            <w:gridSpan w:val="5"/>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094"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9" w:lineRule="exact"/>
              <w:ind w:left="249"/>
              <w:rPr>
                <w:sz w:val="11"/>
              </w:rPr>
            </w:pPr>
            <w:r>
              <w:rPr>
                <w:sz w:val="11"/>
              </w:rPr>
              <w:t>CRUDE OIL</w:t>
            </w:r>
          </w:p>
          <w:p w:rsidR="00D56EEF" w:rsidRDefault="00A21315">
            <w:pPr>
              <w:pStyle w:val="TableParagraph"/>
              <w:tabs>
                <w:tab w:val="left" w:pos="396"/>
              </w:tabs>
              <w:spacing w:line="123" w:lineRule="exact"/>
              <w:ind w:left="45"/>
              <w:rPr>
                <w:sz w:val="11"/>
              </w:rPr>
            </w:pPr>
            <w:r>
              <w:rPr>
                <w:sz w:val="11"/>
              </w:rPr>
              <w:t>(a)</w:t>
            </w:r>
            <w:r>
              <w:rPr>
                <w:sz w:val="11"/>
              </w:rPr>
              <w:tab/>
              <w:t>(MBbls)</w:t>
            </w:r>
          </w:p>
        </w:tc>
        <w:tc>
          <w:tcPr>
            <w:tcW w:w="1448" w:type="dxa"/>
            <w:gridSpan w:val="6"/>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9" w:lineRule="exact"/>
              <w:ind w:left="341"/>
              <w:rPr>
                <w:sz w:val="11"/>
              </w:rPr>
            </w:pPr>
            <w:r>
              <w:rPr>
                <w:sz w:val="11"/>
              </w:rPr>
              <w:t>ASSOCIATED-</w:t>
            </w:r>
          </w:p>
          <w:p w:rsidR="00D56EEF" w:rsidRDefault="00A21315">
            <w:pPr>
              <w:pStyle w:val="TableParagraph"/>
              <w:spacing w:line="120" w:lineRule="exact"/>
              <w:ind w:left="401"/>
              <w:rPr>
                <w:sz w:val="11"/>
              </w:rPr>
            </w:pPr>
            <w:r>
              <w:rPr>
                <w:sz w:val="11"/>
              </w:rPr>
              <w:t>DISSOLVED</w:t>
            </w:r>
          </w:p>
          <w:p w:rsidR="00D56EEF" w:rsidRDefault="00A21315">
            <w:pPr>
              <w:pStyle w:val="TableParagraph"/>
              <w:tabs>
                <w:tab w:val="left" w:pos="413"/>
              </w:tabs>
              <w:spacing w:line="112" w:lineRule="exact"/>
              <w:ind w:left="31"/>
              <w:rPr>
                <w:sz w:val="11"/>
              </w:rPr>
            </w:pPr>
            <w:r>
              <w:rPr>
                <w:sz w:val="11"/>
              </w:rPr>
              <w:t>(b)</w:t>
            </w:r>
            <w:r>
              <w:rPr>
                <w:sz w:val="11"/>
              </w:rPr>
              <w:tab/>
              <w:t>GAS</w:t>
            </w:r>
            <w:r>
              <w:rPr>
                <w:spacing w:val="-5"/>
                <w:sz w:val="11"/>
              </w:rPr>
              <w:t xml:space="preserve"> </w:t>
            </w:r>
            <w:r>
              <w:rPr>
                <w:sz w:val="11"/>
              </w:rPr>
              <w:t>(MMcf)</w:t>
            </w:r>
          </w:p>
        </w:tc>
        <w:tc>
          <w:tcPr>
            <w:tcW w:w="1548" w:type="dxa"/>
            <w:gridSpan w:val="8"/>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9" w:lineRule="exact"/>
              <w:ind w:left="275"/>
              <w:rPr>
                <w:sz w:val="11"/>
              </w:rPr>
            </w:pPr>
            <w:r>
              <w:rPr>
                <w:sz w:val="11"/>
              </w:rPr>
              <w:t>NONASSOCIATED</w:t>
            </w:r>
          </w:p>
          <w:p w:rsidR="00D56EEF" w:rsidRDefault="00A21315">
            <w:pPr>
              <w:pStyle w:val="TableParagraph"/>
              <w:tabs>
                <w:tab w:val="left" w:pos="458"/>
              </w:tabs>
              <w:spacing w:line="123" w:lineRule="exact"/>
              <w:ind w:left="23"/>
              <w:rPr>
                <w:sz w:val="11"/>
              </w:rPr>
            </w:pPr>
            <w:r>
              <w:rPr>
                <w:sz w:val="11"/>
              </w:rPr>
              <w:t>(c)</w:t>
            </w:r>
            <w:r>
              <w:rPr>
                <w:sz w:val="11"/>
              </w:rPr>
              <w:tab/>
              <w:t>GAS</w:t>
            </w:r>
            <w:r>
              <w:rPr>
                <w:spacing w:val="-2"/>
                <w:sz w:val="11"/>
              </w:rPr>
              <w:t xml:space="preserve"> </w:t>
            </w:r>
            <w:r>
              <w:rPr>
                <w:sz w:val="11"/>
              </w:rPr>
              <w:t>(MMcf)</w:t>
            </w:r>
          </w:p>
        </w:tc>
        <w:tc>
          <w:tcPr>
            <w:tcW w:w="1446" w:type="dxa"/>
            <w:gridSpan w:val="3"/>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9" w:lineRule="exact"/>
              <w:ind w:left="114"/>
              <w:rPr>
                <w:sz w:val="11"/>
              </w:rPr>
            </w:pPr>
            <w:r>
              <w:rPr>
                <w:sz w:val="11"/>
              </w:rPr>
              <w:t>LEASE CONDENSATE</w:t>
            </w:r>
          </w:p>
          <w:p w:rsidR="00D56EEF" w:rsidRDefault="00A21315">
            <w:pPr>
              <w:pStyle w:val="TableParagraph"/>
              <w:tabs>
                <w:tab w:val="left" w:pos="542"/>
              </w:tabs>
              <w:spacing w:line="123" w:lineRule="exact"/>
              <w:ind w:left="6"/>
              <w:rPr>
                <w:sz w:val="11"/>
              </w:rPr>
            </w:pPr>
            <w:r>
              <w:rPr>
                <w:sz w:val="11"/>
              </w:rPr>
              <w:t>(d)</w:t>
            </w:r>
            <w:r>
              <w:rPr>
                <w:sz w:val="11"/>
              </w:rPr>
              <w:tab/>
              <w:t>(MBbls)</w:t>
            </w:r>
          </w:p>
        </w:tc>
        <w:tc>
          <w:tcPr>
            <w:tcW w:w="913" w:type="dxa"/>
            <w:gridSpan w:val="4"/>
            <w:vMerge/>
            <w:tcBorders>
              <w:top w:val="nil"/>
              <w:left w:val="single" w:sz="6" w:space="0" w:color="000000"/>
              <w:bottom w:val="single" w:sz="6" w:space="0" w:color="000000"/>
              <w:right w:val="single" w:sz="6" w:space="0" w:color="000000"/>
            </w:tcBorders>
          </w:tcPr>
          <w:p w:rsidR="00D56EEF" w:rsidRDefault="00D56EEF">
            <w:pPr>
              <w:rPr>
                <w:sz w:val="2"/>
                <w:szCs w:val="2"/>
              </w:rPr>
            </w:pPr>
          </w:p>
        </w:tc>
      </w:tr>
      <w:tr w:rsidR="00D56EEF">
        <w:trPr>
          <w:trHeight w:val="225"/>
        </w:trPr>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56"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20" w:type="dxa"/>
            <w:gridSpan w:val="2"/>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1979" w:type="dxa"/>
            <w:gridSpan w:val="4"/>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32" w:type="dxa"/>
            <w:gridSpan w:val="2"/>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2859" w:type="dxa"/>
            <w:gridSpan w:val="5"/>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1094"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448"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8" w:type="dxa"/>
            <w:gridSpan w:val="8"/>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446"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71" w:type="dxa"/>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364"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78" w:type="dxa"/>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359"/>
        </w:trPr>
        <w:tc>
          <w:tcPr>
            <w:tcW w:w="2916"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9. # OF PRODUCING WELLS AS</w:t>
            </w:r>
          </w:p>
          <w:p w:rsidR="00D56EEF" w:rsidRDefault="00A21315" w:rsidP="00FE1BD7">
            <w:pPr>
              <w:pStyle w:val="TableParagraph"/>
              <w:spacing w:before="54"/>
              <w:ind w:left="100"/>
              <w:rPr>
                <w:sz w:val="11"/>
              </w:rPr>
            </w:pPr>
            <w:r>
              <w:rPr>
                <w:sz w:val="11"/>
              </w:rPr>
              <w:t>OF DECEMBER 31, 201</w:t>
            </w:r>
            <w:r w:rsidR="00FE1BD7">
              <w:rPr>
                <w:sz w:val="11"/>
              </w:rPr>
              <w:t>9</w:t>
            </w:r>
          </w:p>
        </w:tc>
        <w:tc>
          <w:tcPr>
            <w:tcW w:w="2250"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069" w:type="dxa"/>
            <w:gridSpan w:val="3"/>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1803" w:type="dxa"/>
            <w:gridSpan w:val="6"/>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7"/>
              <w:ind w:left="39"/>
              <w:rPr>
                <w:sz w:val="11"/>
              </w:rPr>
            </w:pPr>
            <w:r>
              <w:rPr>
                <w:sz w:val="11"/>
              </w:rPr>
              <w:t>10. # OF WELLS COMPLETED</w:t>
            </w:r>
          </w:p>
          <w:p w:rsidR="00D56EEF" w:rsidRDefault="00A21315" w:rsidP="00FE1BD7">
            <w:pPr>
              <w:pStyle w:val="TableParagraph"/>
              <w:spacing w:before="54" w:line="122" w:lineRule="exact"/>
              <w:ind w:left="39"/>
              <w:rPr>
                <w:sz w:val="11"/>
              </w:rPr>
            </w:pPr>
            <w:r>
              <w:rPr>
                <w:sz w:val="11"/>
              </w:rPr>
              <w:t>OR PURCHASED IN 201</w:t>
            </w:r>
            <w:r w:rsidR="00FE1BD7">
              <w:rPr>
                <w:sz w:val="11"/>
              </w:rPr>
              <w:t>9</w:t>
            </w:r>
          </w:p>
        </w:tc>
        <w:tc>
          <w:tcPr>
            <w:tcW w:w="1559"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725" w:type="dxa"/>
            <w:gridSpan w:val="8"/>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49"/>
              <w:rPr>
                <w:sz w:val="11"/>
              </w:rPr>
            </w:pPr>
            <w:r>
              <w:rPr>
                <w:sz w:val="11"/>
              </w:rPr>
              <w:t>11. # OF WELLS ABANDONED</w:t>
            </w:r>
          </w:p>
          <w:p w:rsidR="00D56EEF" w:rsidRDefault="00A21315" w:rsidP="00FE1BD7">
            <w:pPr>
              <w:pStyle w:val="TableParagraph"/>
              <w:spacing w:before="54"/>
              <w:ind w:left="49"/>
              <w:rPr>
                <w:sz w:val="11"/>
              </w:rPr>
            </w:pPr>
            <w:r>
              <w:rPr>
                <w:sz w:val="11"/>
              </w:rPr>
              <w:t>OR SOLD IN 201</w:t>
            </w:r>
            <w:r w:rsidR="00FE1BD7">
              <w:rPr>
                <w:sz w:val="11"/>
              </w:rPr>
              <w:t>9</w:t>
            </w:r>
          </w:p>
        </w:tc>
        <w:tc>
          <w:tcPr>
            <w:tcW w:w="1700"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913" w:type="dxa"/>
            <w:gridSpan w:val="4"/>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575"/>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7"/>
              <w:rPr>
                <w:b/>
                <w:sz w:val="9"/>
              </w:rPr>
            </w:pPr>
          </w:p>
          <w:p w:rsidR="00D56EEF" w:rsidRDefault="00A21315">
            <w:pPr>
              <w:pStyle w:val="TableParagraph"/>
              <w:ind w:left="530"/>
              <w:rPr>
                <w:sz w:val="12"/>
              </w:rPr>
            </w:pPr>
            <w:r>
              <w:rPr>
                <w:sz w:val="12"/>
              </w:rPr>
              <w:t>TYPE OF HYDROCARBON</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222" w:right="191" w:firstLine="369"/>
              <w:rPr>
                <w:sz w:val="11"/>
              </w:rPr>
            </w:pPr>
            <w:r>
              <w:rPr>
                <w:sz w:val="11"/>
              </w:rPr>
              <w:t>TOTAL PROVED RESERVES DECEMBER 31, 201</w:t>
            </w:r>
            <w:r w:rsidR="00FE1BD7">
              <w:rPr>
                <w:sz w:val="11"/>
              </w:rPr>
              <w:t>8</w:t>
            </w:r>
          </w:p>
          <w:p w:rsidR="00D56EEF" w:rsidRDefault="00A21315">
            <w:pPr>
              <w:pStyle w:val="TableParagraph"/>
              <w:spacing w:line="122" w:lineRule="exact"/>
              <w:ind w:left="589" w:right="574"/>
              <w:jc w:val="center"/>
              <w:rPr>
                <w:sz w:val="11"/>
              </w:rPr>
            </w:pPr>
            <w:r>
              <w:rPr>
                <w:sz w:val="11"/>
              </w:rPr>
              <w:t>(A)</w:t>
            </w: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4"/>
              <w:rPr>
                <w:b/>
                <w:sz w:val="11"/>
              </w:rPr>
            </w:pPr>
          </w:p>
          <w:p w:rsidR="00D56EEF" w:rsidRDefault="00A21315">
            <w:pPr>
              <w:pStyle w:val="TableParagraph"/>
              <w:spacing w:line="140" w:lineRule="atLeast"/>
              <w:ind w:left="453" w:right="419" w:hanging="2"/>
              <w:jc w:val="center"/>
              <w:rPr>
                <w:sz w:val="11"/>
              </w:rPr>
            </w:pPr>
            <w:r>
              <w:rPr>
                <w:sz w:val="11"/>
              </w:rPr>
              <w:t>REVISION INCREASES (B)</w:t>
            </w: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4"/>
              <w:rPr>
                <w:b/>
                <w:sz w:val="11"/>
              </w:rPr>
            </w:pPr>
          </w:p>
          <w:p w:rsidR="00D56EEF" w:rsidRDefault="00A21315">
            <w:pPr>
              <w:pStyle w:val="TableParagraph"/>
              <w:spacing w:line="140" w:lineRule="atLeast"/>
              <w:ind w:left="444" w:right="411" w:hanging="2"/>
              <w:jc w:val="center"/>
              <w:rPr>
                <w:sz w:val="11"/>
              </w:rPr>
            </w:pPr>
            <w:r>
              <w:rPr>
                <w:sz w:val="11"/>
              </w:rPr>
              <w:t>REVISION DECREASES (C)</w:t>
            </w: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b/>
                <w:sz w:val="12"/>
              </w:rPr>
            </w:pPr>
          </w:p>
          <w:p w:rsidR="00D56EEF" w:rsidRDefault="00D56EEF">
            <w:pPr>
              <w:pStyle w:val="TableParagraph"/>
              <w:spacing w:before="10"/>
              <w:rPr>
                <w:b/>
                <w:sz w:val="11"/>
              </w:rPr>
            </w:pPr>
          </w:p>
          <w:p w:rsidR="00D56EEF" w:rsidRDefault="00A21315">
            <w:pPr>
              <w:pStyle w:val="TableParagraph"/>
              <w:spacing w:line="140" w:lineRule="atLeast"/>
              <w:ind w:left="593" w:right="574"/>
              <w:jc w:val="center"/>
              <w:rPr>
                <w:sz w:val="11"/>
              </w:rPr>
            </w:pPr>
            <w:r>
              <w:rPr>
                <w:sz w:val="11"/>
              </w:rPr>
              <w:t>SALES (D)</w:t>
            </w: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b/>
                <w:sz w:val="12"/>
              </w:rPr>
            </w:pPr>
          </w:p>
          <w:p w:rsidR="00D56EEF" w:rsidRDefault="00D56EEF">
            <w:pPr>
              <w:pStyle w:val="TableParagraph"/>
              <w:spacing w:before="10"/>
              <w:rPr>
                <w:b/>
                <w:sz w:val="11"/>
              </w:rPr>
            </w:pPr>
          </w:p>
          <w:p w:rsidR="00D56EEF" w:rsidRDefault="00A21315">
            <w:pPr>
              <w:pStyle w:val="TableParagraph"/>
              <w:spacing w:line="140" w:lineRule="atLeast"/>
              <w:ind w:left="697" w:right="350" w:hanging="322"/>
              <w:rPr>
                <w:sz w:val="11"/>
              </w:rPr>
            </w:pPr>
            <w:r>
              <w:rPr>
                <w:sz w:val="11"/>
              </w:rPr>
              <w:t>ACQUISITIONS (E)</w:t>
            </w: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6"/>
              <w:rPr>
                <w:b/>
                <w:sz w:val="12"/>
              </w:rPr>
            </w:pPr>
          </w:p>
          <w:p w:rsidR="00D56EEF" w:rsidRDefault="00A21315">
            <w:pPr>
              <w:pStyle w:val="TableParagraph"/>
              <w:spacing w:line="273" w:lineRule="auto"/>
              <w:ind w:left="276" w:right="285"/>
              <w:jc w:val="center"/>
              <w:rPr>
                <w:sz w:val="11"/>
              </w:rPr>
            </w:pPr>
            <w:r>
              <w:rPr>
                <w:sz w:val="11"/>
              </w:rPr>
              <w:t>EXTENSIONS AND DISCOVERIES</w:t>
            </w:r>
          </w:p>
          <w:p w:rsidR="00D56EEF" w:rsidRDefault="00A21315">
            <w:pPr>
              <w:pStyle w:val="TableParagraph"/>
              <w:spacing w:line="122" w:lineRule="exact"/>
              <w:ind w:left="276" w:right="285"/>
              <w:jc w:val="center"/>
              <w:rPr>
                <w:sz w:val="11"/>
              </w:rPr>
            </w:pPr>
            <w:r>
              <w:rPr>
                <w:sz w:val="11"/>
              </w:rPr>
              <w:t>(F)</w:t>
            </w: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380" w:right="418" w:firstLine="4"/>
              <w:jc w:val="center"/>
              <w:rPr>
                <w:sz w:val="11"/>
              </w:rPr>
            </w:pPr>
            <w:r>
              <w:rPr>
                <w:sz w:val="11"/>
              </w:rPr>
              <w:t>REPORT YEAR PRODUCTION</w:t>
            </w:r>
          </w:p>
          <w:p w:rsidR="00D56EEF" w:rsidRDefault="00A21315">
            <w:pPr>
              <w:pStyle w:val="TableParagraph"/>
              <w:spacing w:line="122" w:lineRule="exact"/>
              <w:ind w:left="652" w:right="690"/>
              <w:jc w:val="center"/>
              <w:rPr>
                <w:sz w:val="11"/>
              </w:rPr>
            </w:pPr>
            <w:r>
              <w:rPr>
                <w:sz w:val="11"/>
              </w:rPr>
              <w:t>(G)</w:t>
            </w: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190" w:right="231" w:firstLine="369"/>
              <w:rPr>
                <w:sz w:val="11"/>
              </w:rPr>
            </w:pPr>
            <w:r>
              <w:rPr>
                <w:sz w:val="11"/>
              </w:rPr>
              <w:t>TOTAL PROVED RESERVES DECEMBER 31, 201</w:t>
            </w:r>
            <w:r w:rsidR="00FE1BD7">
              <w:rPr>
                <w:sz w:val="11"/>
              </w:rPr>
              <w:t>9</w:t>
            </w:r>
          </w:p>
          <w:p w:rsidR="00D56EEF" w:rsidRDefault="00A21315">
            <w:pPr>
              <w:pStyle w:val="TableParagraph"/>
              <w:spacing w:line="122" w:lineRule="exact"/>
              <w:ind w:left="641" w:right="668"/>
              <w:jc w:val="center"/>
              <w:rPr>
                <w:sz w:val="11"/>
              </w:rPr>
            </w:pPr>
            <w:r>
              <w:rPr>
                <w:sz w:val="11"/>
              </w:rPr>
              <w:t>(H)</w:t>
            </w:r>
          </w:p>
        </w:tc>
      </w:tr>
      <w:tr w:rsidR="00D56EEF">
        <w:trPr>
          <w:trHeight w:val="299"/>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12. CRUDE OIL (MBbls)</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301"/>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4"/>
              <w:ind w:left="35"/>
              <w:rPr>
                <w:sz w:val="11"/>
              </w:rPr>
            </w:pPr>
            <w:r>
              <w:rPr>
                <w:sz w:val="11"/>
              </w:rPr>
              <w:t>13. ASSOCIATED-DISSOLVED GAS (MMcf)</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299"/>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14. NONASSOCIATED GAS (MMcf)</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299"/>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15. LEASE CONDENSATE (MBbls)</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107"/>
        </w:trPr>
        <w:tc>
          <w:tcPr>
            <w:tcW w:w="14935" w:type="dxa"/>
            <w:gridSpan w:val="42"/>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4"/>
              </w:rPr>
            </w:pPr>
          </w:p>
        </w:tc>
      </w:tr>
      <w:tr w:rsidR="00D56EEF">
        <w:trPr>
          <w:trHeight w:val="318"/>
        </w:trPr>
        <w:tc>
          <w:tcPr>
            <w:tcW w:w="720" w:type="dxa"/>
            <w:vMerge w:val="restart"/>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58"/>
              <w:ind w:left="165"/>
              <w:rPr>
                <w:sz w:val="28"/>
              </w:rPr>
            </w:pPr>
            <w:r>
              <w:rPr>
                <w:sz w:val="28"/>
              </w:rPr>
              <w:t>2.2</w:t>
            </w:r>
          </w:p>
        </w:tc>
        <w:tc>
          <w:tcPr>
            <w:tcW w:w="756" w:type="dxa"/>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 w:line="264" w:lineRule="auto"/>
              <w:ind w:left="227" w:hanging="70"/>
              <w:rPr>
                <w:sz w:val="11"/>
              </w:rPr>
            </w:pPr>
            <w:r>
              <w:rPr>
                <w:sz w:val="11"/>
              </w:rPr>
              <w:t>1. STATE CODE</w:t>
            </w:r>
          </w:p>
        </w:tc>
        <w:tc>
          <w:tcPr>
            <w:tcW w:w="720" w:type="dxa"/>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 w:line="264" w:lineRule="auto"/>
              <w:ind w:left="189" w:hanging="96"/>
              <w:rPr>
                <w:sz w:val="11"/>
              </w:rPr>
            </w:pPr>
            <w:r>
              <w:rPr>
                <w:sz w:val="11"/>
              </w:rPr>
              <w:t>2. SUBDIV CODE</w:t>
            </w:r>
          </w:p>
        </w:tc>
        <w:tc>
          <w:tcPr>
            <w:tcW w:w="720" w:type="dxa"/>
            <w:gridSpan w:val="2"/>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 w:line="264" w:lineRule="auto"/>
              <w:ind w:left="210" w:right="11" w:hanging="123"/>
              <w:rPr>
                <w:sz w:val="11"/>
              </w:rPr>
            </w:pPr>
            <w:r>
              <w:rPr>
                <w:sz w:val="11"/>
              </w:rPr>
              <w:t>3. COUNTY CODE</w:t>
            </w:r>
          </w:p>
        </w:tc>
        <w:tc>
          <w:tcPr>
            <w:tcW w:w="1979"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41"/>
              <w:ind w:left="556"/>
              <w:rPr>
                <w:sz w:val="11"/>
              </w:rPr>
            </w:pPr>
            <w:r>
              <w:rPr>
                <w:sz w:val="11"/>
              </w:rPr>
              <w:t>4. COUNTY NAME</w:t>
            </w:r>
          </w:p>
        </w:tc>
        <w:tc>
          <w:tcPr>
            <w:tcW w:w="732" w:type="dxa"/>
            <w:gridSpan w:val="2"/>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 w:line="264" w:lineRule="auto"/>
              <w:ind w:left="211" w:hanging="41"/>
              <w:rPr>
                <w:sz w:val="11"/>
              </w:rPr>
            </w:pPr>
            <w:r>
              <w:rPr>
                <w:sz w:val="11"/>
              </w:rPr>
              <w:t>5. TYPE CODE</w:t>
            </w:r>
          </w:p>
        </w:tc>
        <w:tc>
          <w:tcPr>
            <w:tcW w:w="2859"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4"/>
              <w:rPr>
                <w:b/>
                <w:sz w:val="12"/>
              </w:rPr>
            </w:pPr>
          </w:p>
          <w:p w:rsidR="00D56EEF" w:rsidRDefault="00A21315">
            <w:pPr>
              <w:pStyle w:val="TableParagraph"/>
              <w:ind w:left="96"/>
              <w:rPr>
                <w:sz w:val="11"/>
              </w:rPr>
            </w:pPr>
            <w:r>
              <w:rPr>
                <w:sz w:val="11"/>
              </w:rPr>
              <w:t>6. FIELD, PLAY, OR PROSPECT NAME (OPTIONAL)</w:t>
            </w:r>
          </w:p>
        </w:tc>
        <w:tc>
          <w:tcPr>
            <w:tcW w:w="5536" w:type="dxa"/>
            <w:gridSpan w:val="22"/>
            <w:tcBorders>
              <w:top w:val="single" w:sz="6" w:space="0" w:color="000000"/>
              <w:left w:val="single" w:sz="6" w:space="0" w:color="000000"/>
              <w:bottom w:val="single" w:sz="6" w:space="0" w:color="000000"/>
              <w:right w:val="single" w:sz="6" w:space="0" w:color="000000"/>
            </w:tcBorders>
          </w:tcPr>
          <w:p w:rsidR="00D56EEF" w:rsidRDefault="00A21315" w:rsidP="00FE1BD7">
            <w:pPr>
              <w:pStyle w:val="TableParagraph"/>
              <w:spacing w:before="87"/>
              <w:ind w:left="45"/>
              <w:rPr>
                <w:sz w:val="11"/>
              </w:rPr>
            </w:pPr>
            <w:r>
              <w:rPr>
                <w:sz w:val="11"/>
              </w:rPr>
              <w:t>7.PROVED NONPRODUCING RESERVES – DECEMBER 31, 201</w:t>
            </w:r>
            <w:r w:rsidR="00FE1BD7">
              <w:rPr>
                <w:sz w:val="11"/>
              </w:rPr>
              <w:t>9</w:t>
            </w:r>
          </w:p>
        </w:tc>
        <w:tc>
          <w:tcPr>
            <w:tcW w:w="913" w:type="dxa"/>
            <w:gridSpan w:val="4"/>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5"/>
              <w:rPr>
                <w:b/>
                <w:sz w:val="10"/>
              </w:rPr>
            </w:pPr>
          </w:p>
          <w:p w:rsidR="00D56EEF" w:rsidRDefault="00A21315">
            <w:pPr>
              <w:pStyle w:val="TableParagraph"/>
              <w:ind w:left="48"/>
              <w:rPr>
                <w:sz w:val="11"/>
              </w:rPr>
            </w:pPr>
            <w:r>
              <w:rPr>
                <w:sz w:val="11"/>
              </w:rPr>
              <w:t>8. FOOTNOTE</w:t>
            </w:r>
          </w:p>
        </w:tc>
      </w:tr>
      <w:tr w:rsidR="00D56EEF">
        <w:trPr>
          <w:trHeight w:val="241"/>
        </w:trPr>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56" w:type="dxa"/>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20" w:type="dxa"/>
            <w:gridSpan w:val="2"/>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979" w:type="dxa"/>
            <w:gridSpan w:val="4"/>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32" w:type="dxa"/>
            <w:gridSpan w:val="2"/>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859" w:type="dxa"/>
            <w:gridSpan w:val="5"/>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094"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9" w:lineRule="exact"/>
              <w:ind w:left="249"/>
              <w:rPr>
                <w:sz w:val="11"/>
              </w:rPr>
            </w:pPr>
            <w:r>
              <w:rPr>
                <w:sz w:val="11"/>
              </w:rPr>
              <w:t>CRUDE OIL</w:t>
            </w:r>
          </w:p>
          <w:p w:rsidR="00D56EEF" w:rsidRDefault="00A21315">
            <w:pPr>
              <w:pStyle w:val="TableParagraph"/>
              <w:tabs>
                <w:tab w:val="left" w:pos="396"/>
              </w:tabs>
              <w:spacing w:line="112" w:lineRule="exact"/>
              <w:ind w:left="45"/>
              <w:rPr>
                <w:sz w:val="11"/>
              </w:rPr>
            </w:pPr>
            <w:r>
              <w:rPr>
                <w:sz w:val="11"/>
              </w:rPr>
              <w:t>(a)</w:t>
            </w:r>
            <w:r>
              <w:rPr>
                <w:sz w:val="11"/>
              </w:rPr>
              <w:tab/>
              <w:t>(MBbls)</w:t>
            </w:r>
          </w:p>
        </w:tc>
        <w:tc>
          <w:tcPr>
            <w:tcW w:w="1541" w:type="dxa"/>
            <w:gridSpan w:val="7"/>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9" w:lineRule="exact"/>
              <w:ind w:left="72"/>
              <w:rPr>
                <w:sz w:val="11"/>
              </w:rPr>
            </w:pPr>
            <w:r>
              <w:rPr>
                <w:sz w:val="11"/>
              </w:rPr>
              <w:t>ASSOCIATED-DISSOLVED</w:t>
            </w:r>
          </w:p>
          <w:p w:rsidR="00D56EEF" w:rsidRDefault="00A21315">
            <w:pPr>
              <w:pStyle w:val="TableParagraph"/>
              <w:tabs>
                <w:tab w:val="left" w:pos="473"/>
              </w:tabs>
              <w:spacing w:line="112" w:lineRule="exact"/>
              <w:ind w:left="31"/>
              <w:rPr>
                <w:sz w:val="11"/>
              </w:rPr>
            </w:pPr>
            <w:r>
              <w:rPr>
                <w:sz w:val="11"/>
              </w:rPr>
              <w:t>(b)</w:t>
            </w:r>
            <w:r>
              <w:rPr>
                <w:sz w:val="11"/>
              </w:rPr>
              <w:tab/>
              <w:t>GAS (MMcf)</w:t>
            </w:r>
          </w:p>
        </w:tc>
        <w:tc>
          <w:tcPr>
            <w:tcW w:w="1455" w:type="dxa"/>
            <w:gridSpan w:val="7"/>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9" w:lineRule="exact"/>
              <w:ind w:left="228"/>
              <w:rPr>
                <w:sz w:val="11"/>
              </w:rPr>
            </w:pPr>
            <w:r>
              <w:rPr>
                <w:sz w:val="11"/>
              </w:rPr>
              <w:t>NONASSOCIATED</w:t>
            </w:r>
          </w:p>
          <w:p w:rsidR="00D56EEF" w:rsidRDefault="00A21315">
            <w:pPr>
              <w:pStyle w:val="TableParagraph"/>
              <w:tabs>
                <w:tab w:val="left" w:pos="396"/>
              </w:tabs>
              <w:spacing w:line="112" w:lineRule="exact"/>
              <w:ind w:left="21"/>
              <w:rPr>
                <w:sz w:val="11"/>
              </w:rPr>
            </w:pPr>
            <w:r>
              <w:rPr>
                <w:sz w:val="11"/>
              </w:rPr>
              <w:t>(c)</w:t>
            </w:r>
            <w:r>
              <w:rPr>
                <w:sz w:val="11"/>
              </w:rPr>
              <w:tab/>
              <w:t>GAS (MMcf)</w:t>
            </w:r>
          </w:p>
        </w:tc>
        <w:tc>
          <w:tcPr>
            <w:tcW w:w="1446" w:type="dxa"/>
            <w:gridSpan w:val="3"/>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9" w:lineRule="exact"/>
              <w:ind w:left="114"/>
              <w:rPr>
                <w:sz w:val="11"/>
              </w:rPr>
            </w:pPr>
            <w:r>
              <w:rPr>
                <w:sz w:val="11"/>
              </w:rPr>
              <w:t>LEASE CONDENSATE</w:t>
            </w:r>
          </w:p>
          <w:p w:rsidR="00D56EEF" w:rsidRDefault="00A21315">
            <w:pPr>
              <w:pStyle w:val="TableParagraph"/>
              <w:tabs>
                <w:tab w:val="left" w:pos="542"/>
              </w:tabs>
              <w:spacing w:line="112" w:lineRule="exact"/>
              <w:ind w:left="6"/>
              <w:rPr>
                <w:sz w:val="11"/>
              </w:rPr>
            </w:pPr>
            <w:r>
              <w:rPr>
                <w:sz w:val="11"/>
              </w:rPr>
              <w:t>(d)</w:t>
            </w:r>
            <w:r>
              <w:rPr>
                <w:sz w:val="11"/>
              </w:rPr>
              <w:tab/>
              <w:t>(MBbls)</w:t>
            </w:r>
          </w:p>
        </w:tc>
        <w:tc>
          <w:tcPr>
            <w:tcW w:w="913" w:type="dxa"/>
            <w:gridSpan w:val="4"/>
            <w:vMerge/>
            <w:tcBorders>
              <w:top w:val="nil"/>
              <w:left w:val="single" w:sz="6" w:space="0" w:color="000000"/>
              <w:bottom w:val="single" w:sz="6" w:space="0" w:color="000000"/>
              <w:right w:val="single" w:sz="6" w:space="0" w:color="000000"/>
            </w:tcBorders>
          </w:tcPr>
          <w:p w:rsidR="00D56EEF" w:rsidRDefault="00D56EEF">
            <w:pPr>
              <w:rPr>
                <w:sz w:val="2"/>
                <w:szCs w:val="2"/>
              </w:rPr>
            </w:pPr>
          </w:p>
        </w:tc>
      </w:tr>
      <w:tr w:rsidR="00D56EEF">
        <w:trPr>
          <w:trHeight w:val="225"/>
        </w:trPr>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56"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20" w:type="dxa"/>
            <w:gridSpan w:val="2"/>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1979" w:type="dxa"/>
            <w:gridSpan w:val="4"/>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32" w:type="dxa"/>
            <w:gridSpan w:val="2"/>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2859" w:type="dxa"/>
            <w:gridSpan w:val="5"/>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1094"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1"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455"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446"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71" w:type="dxa"/>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364"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78" w:type="dxa"/>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359"/>
        </w:trPr>
        <w:tc>
          <w:tcPr>
            <w:tcW w:w="2916"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9. # OF PRODUCING WELLS AS</w:t>
            </w:r>
          </w:p>
          <w:p w:rsidR="00D56EEF" w:rsidRDefault="00A21315" w:rsidP="00FE1BD7">
            <w:pPr>
              <w:pStyle w:val="TableParagraph"/>
              <w:spacing w:before="54"/>
              <w:ind w:left="100"/>
              <w:rPr>
                <w:sz w:val="11"/>
              </w:rPr>
            </w:pPr>
            <w:r>
              <w:rPr>
                <w:sz w:val="11"/>
              </w:rPr>
              <w:t>OF DECEMBER 31, 201</w:t>
            </w:r>
            <w:r w:rsidR="00FE1BD7">
              <w:rPr>
                <w:sz w:val="11"/>
              </w:rPr>
              <w:t>9</w:t>
            </w:r>
          </w:p>
        </w:tc>
        <w:tc>
          <w:tcPr>
            <w:tcW w:w="2250"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069" w:type="dxa"/>
            <w:gridSpan w:val="3"/>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1895" w:type="dxa"/>
            <w:gridSpan w:val="7"/>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6"/>
              <w:rPr>
                <w:sz w:val="11"/>
              </w:rPr>
            </w:pPr>
            <w:r>
              <w:rPr>
                <w:sz w:val="11"/>
              </w:rPr>
              <w:t>10. # OF WELLS COMPLETED</w:t>
            </w:r>
          </w:p>
          <w:p w:rsidR="00D56EEF" w:rsidRDefault="00A21315" w:rsidP="00FE1BD7">
            <w:pPr>
              <w:pStyle w:val="TableParagraph"/>
              <w:spacing w:before="54"/>
              <w:ind w:left="36"/>
              <w:rPr>
                <w:sz w:val="11"/>
              </w:rPr>
            </w:pPr>
            <w:r>
              <w:rPr>
                <w:sz w:val="11"/>
              </w:rPr>
              <w:t>OR PURCHASED IN 201</w:t>
            </w:r>
            <w:r w:rsidR="00FE1BD7">
              <w:rPr>
                <w:sz w:val="11"/>
              </w:rPr>
              <w:t>9</w:t>
            </w:r>
          </w:p>
        </w:tc>
        <w:tc>
          <w:tcPr>
            <w:tcW w:w="153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728" w:type="dxa"/>
            <w:gridSpan w:val="8"/>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25"/>
              <w:rPr>
                <w:sz w:val="11"/>
              </w:rPr>
            </w:pPr>
            <w:r>
              <w:rPr>
                <w:sz w:val="11"/>
              </w:rPr>
              <w:t>11. # OF WELLS</w:t>
            </w:r>
          </w:p>
          <w:p w:rsidR="00D56EEF" w:rsidRDefault="00A21315" w:rsidP="00FE1BD7">
            <w:pPr>
              <w:pStyle w:val="TableParagraph"/>
              <w:spacing w:before="54"/>
              <w:ind w:left="25"/>
              <w:rPr>
                <w:sz w:val="11"/>
              </w:rPr>
            </w:pPr>
            <w:r>
              <w:rPr>
                <w:sz w:val="11"/>
              </w:rPr>
              <w:t>ABANDONED OR SOLD IN 201</w:t>
            </w:r>
            <w:r w:rsidR="00FE1BD7">
              <w:rPr>
                <w:sz w:val="11"/>
              </w:rPr>
              <w:t>9</w:t>
            </w:r>
          </w:p>
        </w:tc>
        <w:tc>
          <w:tcPr>
            <w:tcW w:w="16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913" w:type="dxa"/>
            <w:gridSpan w:val="4"/>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575"/>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7"/>
              <w:rPr>
                <w:b/>
                <w:sz w:val="9"/>
              </w:rPr>
            </w:pPr>
          </w:p>
          <w:p w:rsidR="00D56EEF" w:rsidRDefault="00A21315">
            <w:pPr>
              <w:pStyle w:val="TableParagraph"/>
              <w:ind w:left="530"/>
              <w:rPr>
                <w:sz w:val="12"/>
              </w:rPr>
            </w:pPr>
            <w:r>
              <w:rPr>
                <w:sz w:val="12"/>
              </w:rPr>
              <w:t>TYPE OF HYDROCARBON</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222" w:right="191" w:firstLine="369"/>
              <w:rPr>
                <w:sz w:val="11"/>
              </w:rPr>
            </w:pPr>
            <w:r>
              <w:rPr>
                <w:sz w:val="11"/>
              </w:rPr>
              <w:t>TOTAL PROVED RESERVES DECEMBER 31, 201</w:t>
            </w:r>
            <w:r w:rsidR="00FE1BD7">
              <w:rPr>
                <w:sz w:val="11"/>
              </w:rPr>
              <w:t>8</w:t>
            </w:r>
          </w:p>
          <w:p w:rsidR="00D56EEF" w:rsidRDefault="00A21315">
            <w:pPr>
              <w:pStyle w:val="TableParagraph"/>
              <w:spacing w:line="122" w:lineRule="exact"/>
              <w:ind w:left="589" w:right="574"/>
              <w:jc w:val="center"/>
              <w:rPr>
                <w:sz w:val="11"/>
              </w:rPr>
            </w:pPr>
            <w:r>
              <w:rPr>
                <w:sz w:val="11"/>
              </w:rPr>
              <w:t>(A)</w:t>
            </w: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4"/>
              <w:rPr>
                <w:b/>
                <w:sz w:val="11"/>
              </w:rPr>
            </w:pPr>
          </w:p>
          <w:p w:rsidR="00D56EEF" w:rsidRDefault="00A21315">
            <w:pPr>
              <w:pStyle w:val="TableParagraph"/>
              <w:spacing w:line="140" w:lineRule="atLeast"/>
              <w:ind w:left="453" w:right="419" w:hanging="2"/>
              <w:jc w:val="center"/>
              <w:rPr>
                <w:sz w:val="11"/>
              </w:rPr>
            </w:pPr>
            <w:r>
              <w:rPr>
                <w:sz w:val="11"/>
              </w:rPr>
              <w:t>REVISION INCREASES (B)</w:t>
            </w: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4"/>
              <w:rPr>
                <w:b/>
                <w:sz w:val="11"/>
              </w:rPr>
            </w:pPr>
          </w:p>
          <w:p w:rsidR="00D56EEF" w:rsidRDefault="00A21315">
            <w:pPr>
              <w:pStyle w:val="TableParagraph"/>
              <w:spacing w:line="140" w:lineRule="atLeast"/>
              <w:ind w:left="444" w:right="411" w:hanging="2"/>
              <w:jc w:val="center"/>
              <w:rPr>
                <w:sz w:val="11"/>
              </w:rPr>
            </w:pPr>
            <w:r>
              <w:rPr>
                <w:sz w:val="11"/>
              </w:rPr>
              <w:t>REVISION DECREASES (C)</w:t>
            </w: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b/>
                <w:sz w:val="12"/>
              </w:rPr>
            </w:pPr>
          </w:p>
          <w:p w:rsidR="00D56EEF" w:rsidRDefault="00D56EEF">
            <w:pPr>
              <w:pStyle w:val="TableParagraph"/>
              <w:spacing w:before="10"/>
              <w:rPr>
                <w:b/>
                <w:sz w:val="11"/>
              </w:rPr>
            </w:pPr>
          </w:p>
          <w:p w:rsidR="00D56EEF" w:rsidRDefault="00A21315">
            <w:pPr>
              <w:pStyle w:val="TableParagraph"/>
              <w:spacing w:line="140" w:lineRule="atLeast"/>
              <w:ind w:left="593" w:right="574"/>
              <w:jc w:val="center"/>
              <w:rPr>
                <w:sz w:val="11"/>
              </w:rPr>
            </w:pPr>
            <w:r>
              <w:rPr>
                <w:sz w:val="11"/>
              </w:rPr>
              <w:t>SALES (D)</w:t>
            </w: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b/>
                <w:sz w:val="12"/>
              </w:rPr>
            </w:pPr>
          </w:p>
          <w:p w:rsidR="00D56EEF" w:rsidRDefault="00D56EEF">
            <w:pPr>
              <w:pStyle w:val="TableParagraph"/>
              <w:spacing w:before="10"/>
              <w:rPr>
                <w:b/>
                <w:sz w:val="11"/>
              </w:rPr>
            </w:pPr>
          </w:p>
          <w:p w:rsidR="00D56EEF" w:rsidRDefault="00A21315">
            <w:pPr>
              <w:pStyle w:val="TableParagraph"/>
              <w:spacing w:line="140" w:lineRule="atLeast"/>
              <w:ind w:left="697" w:right="350" w:hanging="322"/>
              <w:rPr>
                <w:sz w:val="11"/>
              </w:rPr>
            </w:pPr>
            <w:r>
              <w:rPr>
                <w:sz w:val="11"/>
              </w:rPr>
              <w:t>ACQUISITIONS (E)</w:t>
            </w: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6"/>
              <w:rPr>
                <w:b/>
                <w:sz w:val="12"/>
              </w:rPr>
            </w:pPr>
          </w:p>
          <w:p w:rsidR="00D56EEF" w:rsidRDefault="00A21315">
            <w:pPr>
              <w:pStyle w:val="TableParagraph"/>
              <w:spacing w:line="273" w:lineRule="auto"/>
              <w:ind w:left="276" w:right="285"/>
              <w:jc w:val="center"/>
              <w:rPr>
                <w:sz w:val="11"/>
              </w:rPr>
            </w:pPr>
            <w:r>
              <w:rPr>
                <w:sz w:val="11"/>
              </w:rPr>
              <w:t>EXTENSIONS AND DISCOVERIES</w:t>
            </w:r>
          </w:p>
          <w:p w:rsidR="00D56EEF" w:rsidRDefault="00A21315">
            <w:pPr>
              <w:pStyle w:val="TableParagraph"/>
              <w:spacing w:line="122" w:lineRule="exact"/>
              <w:ind w:left="276" w:right="285"/>
              <w:jc w:val="center"/>
              <w:rPr>
                <w:sz w:val="11"/>
              </w:rPr>
            </w:pPr>
            <w:r>
              <w:rPr>
                <w:sz w:val="11"/>
              </w:rPr>
              <w:t>(F)</w:t>
            </w: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380" w:right="418" w:firstLine="4"/>
              <w:jc w:val="center"/>
              <w:rPr>
                <w:sz w:val="11"/>
              </w:rPr>
            </w:pPr>
            <w:r>
              <w:rPr>
                <w:sz w:val="11"/>
              </w:rPr>
              <w:t>REPORT YEAR PRODUCTION</w:t>
            </w:r>
          </w:p>
          <w:p w:rsidR="00D56EEF" w:rsidRDefault="00A21315">
            <w:pPr>
              <w:pStyle w:val="TableParagraph"/>
              <w:spacing w:line="122" w:lineRule="exact"/>
              <w:ind w:left="652" w:right="690"/>
              <w:jc w:val="center"/>
              <w:rPr>
                <w:sz w:val="11"/>
              </w:rPr>
            </w:pPr>
            <w:r>
              <w:rPr>
                <w:sz w:val="11"/>
              </w:rPr>
              <w:t>(G)</w:t>
            </w: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190" w:right="231" w:firstLine="369"/>
              <w:rPr>
                <w:sz w:val="11"/>
              </w:rPr>
            </w:pPr>
            <w:r>
              <w:rPr>
                <w:sz w:val="11"/>
              </w:rPr>
              <w:t>TOTAL PROVED RESERVES DECEMBER 31, 201</w:t>
            </w:r>
            <w:r w:rsidR="00FE1BD7">
              <w:rPr>
                <w:sz w:val="11"/>
              </w:rPr>
              <w:t>9</w:t>
            </w:r>
          </w:p>
          <w:p w:rsidR="00D56EEF" w:rsidRDefault="00A21315">
            <w:pPr>
              <w:pStyle w:val="TableParagraph"/>
              <w:spacing w:line="122" w:lineRule="exact"/>
              <w:ind w:left="624" w:right="685"/>
              <w:jc w:val="center"/>
              <w:rPr>
                <w:sz w:val="11"/>
              </w:rPr>
            </w:pPr>
            <w:r>
              <w:rPr>
                <w:sz w:val="11"/>
              </w:rPr>
              <w:t>(H)</w:t>
            </w:r>
          </w:p>
        </w:tc>
      </w:tr>
      <w:tr w:rsidR="00D56EEF">
        <w:trPr>
          <w:trHeight w:val="299"/>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12. CRUDE OIL (MBbls)</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301"/>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4"/>
              <w:ind w:left="35"/>
              <w:rPr>
                <w:sz w:val="11"/>
              </w:rPr>
            </w:pPr>
            <w:r>
              <w:rPr>
                <w:sz w:val="11"/>
              </w:rPr>
              <w:t>13. ASSOCIATED-DISSOLVED GAS (MMcf)</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299"/>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14. NONASSOCIATED GAS (MMcf)</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299"/>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15. LEASE CONDENSATE (MBbls)</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107"/>
        </w:trPr>
        <w:tc>
          <w:tcPr>
            <w:tcW w:w="14935" w:type="dxa"/>
            <w:gridSpan w:val="42"/>
            <w:tcBorders>
              <w:top w:val="single" w:sz="6" w:space="0" w:color="000000"/>
              <w:left w:val="single" w:sz="6" w:space="0" w:color="000000"/>
              <w:bottom w:val="single" w:sz="6" w:space="0" w:color="000000"/>
              <w:right w:val="single" w:sz="6" w:space="0" w:color="000000"/>
            </w:tcBorders>
            <w:shd w:val="clear" w:color="auto" w:fill="E0E0E0"/>
          </w:tcPr>
          <w:p w:rsidR="00D56EEF" w:rsidRDefault="00D56EEF">
            <w:pPr>
              <w:pStyle w:val="TableParagraph"/>
              <w:rPr>
                <w:rFonts w:ascii="Times New Roman"/>
                <w:sz w:val="4"/>
              </w:rPr>
            </w:pPr>
          </w:p>
        </w:tc>
      </w:tr>
      <w:tr w:rsidR="00D56EEF">
        <w:trPr>
          <w:trHeight w:val="321"/>
        </w:trPr>
        <w:tc>
          <w:tcPr>
            <w:tcW w:w="720" w:type="dxa"/>
            <w:vMerge w:val="restart"/>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258"/>
              <w:ind w:left="165"/>
              <w:rPr>
                <w:sz w:val="28"/>
              </w:rPr>
            </w:pPr>
            <w:r>
              <w:rPr>
                <w:sz w:val="28"/>
              </w:rPr>
              <w:t>2.3</w:t>
            </w:r>
          </w:p>
        </w:tc>
        <w:tc>
          <w:tcPr>
            <w:tcW w:w="756" w:type="dxa"/>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 w:line="264" w:lineRule="auto"/>
              <w:ind w:left="227" w:hanging="70"/>
              <w:rPr>
                <w:sz w:val="11"/>
              </w:rPr>
            </w:pPr>
            <w:r>
              <w:rPr>
                <w:sz w:val="11"/>
              </w:rPr>
              <w:t>1. STATE CODE</w:t>
            </w:r>
          </w:p>
        </w:tc>
        <w:tc>
          <w:tcPr>
            <w:tcW w:w="720" w:type="dxa"/>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 w:line="264" w:lineRule="auto"/>
              <w:ind w:left="189" w:hanging="96"/>
              <w:rPr>
                <w:sz w:val="11"/>
              </w:rPr>
            </w:pPr>
            <w:r>
              <w:rPr>
                <w:sz w:val="11"/>
              </w:rPr>
              <w:t>2. SUBDIV CODE</w:t>
            </w:r>
          </w:p>
        </w:tc>
        <w:tc>
          <w:tcPr>
            <w:tcW w:w="720" w:type="dxa"/>
            <w:gridSpan w:val="2"/>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 w:line="264" w:lineRule="auto"/>
              <w:ind w:left="210" w:right="11" w:hanging="123"/>
              <w:rPr>
                <w:sz w:val="11"/>
              </w:rPr>
            </w:pPr>
            <w:r>
              <w:rPr>
                <w:sz w:val="11"/>
              </w:rPr>
              <w:t>3. COUNTY CODE</w:t>
            </w:r>
          </w:p>
        </w:tc>
        <w:tc>
          <w:tcPr>
            <w:tcW w:w="1979" w:type="dxa"/>
            <w:gridSpan w:val="4"/>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41"/>
              <w:ind w:left="556"/>
              <w:rPr>
                <w:sz w:val="11"/>
              </w:rPr>
            </w:pPr>
            <w:r>
              <w:rPr>
                <w:sz w:val="11"/>
              </w:rPr>
              <w:t>4. COUNTY NAME</w:t>
            </w:r>
          </w:p>
        </w:tc>
        <w:tc>
          <w:tcPr>
            <w:tcW w:w="732" w:type="dxa"/>
            <w:gridSpan w:val="2"/>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 w:line="264" w:lineRule="auto"/>
              <w:ind w:left="211" w:hanging="41"/>
              <w:rPr>
                <w:sz w:val="11"/>
              </w:rPr>
            </w:pPr>
            <w:r>
              <w:rPr>
                <w:sz w:val="11"/>
              </w:rPr>
              <w:t>5. TYPE CODE</w:t>
            </w:r>
          </w:p>
        </w:tc>
        <w:tc>
          <w:tcPr>
            <w:tcW w:w="2859"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4"/>
              <w:rPr>
                <w:b/>
                <w:sz w:val="12"/>
              </w:rPr>
            </w:pPr>
          </w:p>
          <w:p w:rsidR="00D56EEF" w:rsidRDefault="00A21315">
            <w:pPr>
              <w:pStyle w:val="TableParagraph"/>
              <w:ind w:left="96"/>
              <w:rPr>
                <w:sz w:val="11"/>
              </w:rPr>
            </w:pPr>
            <w:r>
              <w:rPr>
                <w:sz w:val="11"/>
              </w:rPr>
              <w:t>6. FIELD, PLAY, OR PROSPECT NAME (OPTIONAL)</w:t>
            </w:r>
          </w:p>
        </w:tc>
        <w:tc>
          <w:tcPr>
            <w:tcW w:w="5536" w:type="dxa"/>
            <w:gridSpan w:val="22"/>
            <w:tcBorders>
              <w:top w:val="single" w:sz="6" w:space="0" w:color="000000"/>
              <w:left w:val="single" w:sz="6" w:space="0" w:color="000000"/>
              <w:bottom w:val="single" w:sz="6" w:space="0" w:color="000000"/>
              <w:right w:val="single" w:sz="6" w:space="0" w:color="000000"/>
            </w:tcBorders>
          </w:tcPr>
          <w:p w:rsidR="00D56EEF" w:rsidRDefault="00A21315" w:rsidP="00FE1BD7">
            <w:pPr>
              <w:pStyle w:val="TableParagraph"/>
              <w:spacing w:before="87"/>
              <w:ind w:left="45"/>
              <w:rPr>
                <w:sz w:val="11"/>
              </w:rPr>
            </w:pPr>
            <w:r>
              <w:rPr>
                <w:sz w:val="11"/>
              </w:rPr>
              <w:t>7.PROVED NONPRODUCING RESERVES – DECEMBER 31, 201</w:t>
            </w:r>
            <w:r w:rsidR="00FE1BD7">
              <w:rPr>
                <w:sz w:val="11"/>
              </w:rPr>
              <w:t>9</w:t>
            </w:r>
          </w:p>
        </w:tc>
        <w:tc>
          <w:tcPr>
            <w:tcW w:w="913" w:type="dxa"/>
            <w:gridSpan w:val="4"/>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5"/>
              <w:rPr>
                <w:b/>
                <w:sz w:val="10"/>
              </w:rPr>
            </w:pPr>
          </w:p>
          <w:p w:rsidR="00D56EEF" w:rsidRDefault="00A21315">
            <w:pPr>
              <w:pStyle w:val="TableParagraph"/>
              <w:ind w:left="48"/>
              <w:rPr>
                <w:sz w:val="11"/>
              </w:rPr>
            </w:pPr>
            <w:r>
              <w:rPr>
                <w:sz w:val="11"/>
              </w:rPr>
              <w:t>8. FOOTNOTE</w:t>
            </w:r>
          </w:p>
        </w:tc>
      </w:tr>
      <w:tr w:rsidR="00D56EEF">
        <w:trPr>
          <w:trHeight w:val="239"/>
        </w:trPr>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56" w:type="dxa"/>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20" w:type="dxa"/>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20" w:type="dxa"/>
            <w:gridSpan w:val="2"/>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979" w:type="dxa"/>
            <w:gridSpan w:val="4"/>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732" w:type="dxa"/>
            <w:gridSpan w:val="2"/>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859" w:type="dxa"/>
            <w:gridSpan w:val="5"/>
            <w:vMerge w:val="restart"/>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094"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7" w:lineRule="exact"/>
              <w:ind w:left="249"/>
              <w:rPr>
                <w:sz w:val="11"/>
              </w:rPr>
            </w:pPr>
            <w:r>
              <w:rPr>
                <w:sz w:val="11"/>
              </w:rPr>
              <w:t>CRUDE OIL</w:t>
            </w:r>
          </w:p>
          <w:p w:rsidR="00D56EEF" w:rsidRDefault="00A21315">
            <w:pPr>
              <w:pStyle w:val="TableParagraph"/>
              <w:tabs>
                <w:tab w:val="left" w:pos="396"/>
              </w:tabs>
              <w:spacing w:line="112" w:lineRule="exact"/>
              <w:ind w:left="45"/>
              <w:rPr>
                <w:sz w:val="11"/>
              </w:rPr>
            </w:pPr>
            <w:r>
              <w:rPr>
                <w:sz w:val="11"/>
              </w:rPr>
              <w:t>(a)</w:t>
            </w:r>
            <w:r>
              <w:rPr>
                <w:sz w:val="11"/>
              </w:rPr>
              <w:tab/>
              <w:t>(MBbls)</w:t>
            </w:r>
          </w:p>
        </w:tc>
        <w:tc>
          <w:tcPr>
            <w:tcW w:w="1541" w:type="dxa"/>
            <w:gridSpan w:val="7"/>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7" w:lineRule="exact"/>
              <w:ind w:left="72"/>
              <w:rPr>
                <w:sz w:val="11"/>
              </w:rPr>
            </w:pPr>
            <w:r>
              <w:rPr>
                <w:sz w:val="11"/>
              </w:rPr>
              <w:t>ASSOCIATED-DISSOLVED</w:t>
            </w:r>
          </w:p>
          <w:p w:rsidR="00D56EEF" w:rsidRDefault="00A21315">
            <w:pPr>
              <w:pStyle w:val="TableParagraph"/>
              <w:tabs>
                <w:tab w:val="left" w:pos="473"/>
              </w:tabs>
              <w:spacing w:line="112" w:lineRule="exact"/>
              <w:ind w:left="31"/>
              <w:rPr>
                <w:sz w:val="11"/>
              </w:rPr>
            </w:pPr>
            <w:r>
              <w:rPr>
                <w:sz w:val="11"/>
              </w:rPr>
              <w:t>(b)</w:t>
            </w:r>
            <w:r>
              <w:rPr>
                <w:sz w:val="11"/>
              </w:rPr>
              <w:tab/>
              <w:t>GAS (MMcf)</w:t>
            </w:r>
          </w:p>
        </w:tc>
        <w:tc>
          <w:tcPr>
            <w:tcW w:w="1455" w:type="dxa"/>
            <w:gridSpan w:val="7"/>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7" w:lineRule="exact"/>
              <w:ind w:left="228"/>
              <w:rPr>
                <w:sz w:val="11"/>
              </w:rPr>
            </w:pPr>
            <w:r>
              <w:rPr>
                <w:sz w:val="11"/>
              </w:rPr>
              <w:t>NONASSOCIATED</w:t>
            </w:r>
          </w:p>
          <w:p w:rsidR="00D56EEF" w:rsidRDefault="00A21315">
            <w:pPr>
              <w:pStyle w:val="TableParagraph"/>
              <w:tabs>
                <w:tab w:val="left" w:pos="396"/>
              </w:tabs>
              <w:spacing w:line="112" w:lineRule="exact"/>
              <w:ind w:left="21"/>
              <w:rPr>
                <w:sz w:val="11"/>
              </w:rPr>
            </w:pPr>
            <w:r>
              <w:rPr>
                <w:sz w:val="11"/>
              </w:rPr>
              <w:t>(c)</w:t>
            </w:r>
            <w:r>
              <w:rPr>
                <w:sz w:val="11"/>
              </w:rPr>
              <w:tab/>
              <w:t>GAS (MMcf)</w:t>
            </w:r>
          </w:p>
        </w:tc>
        <w:tc>
          <w:tcPr>
            <w:tcW w:w="1446" w:type="dxa"/>
            <w:gridSpan w:val="3"/>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107" w:lineRule="exact"/>
              <w:ind w:left="114"/>
              <w:rPr>
                <w:sz w:val="11"/>
              </w:rPr>
            </w:pPr>
            <w:r>
              <w:rPr>
                <w:sz w:val="11"/>
              </w:rPr>
              <w:t>LEASE CONDENSATE</w:t>
            </w:r>
          </w:p>
          <w:p w:rsidR="00D56EEF" w:rsidRDefault="00A21315">
            <w:pPr>
              <w:pStyle w:val="TableParagraph"/>
              <w:tabs>
                <w:tab w:val="left" w:pos="542"/>
              </w:tabs>
              <w:spacing w:line="112" w:lineRule="exact"/>
              <w:ind w:left="6"/>
              <w:rPr>
                <w:sz w:val="11"/>
              </w:rPr>
            </w:pPr>
            <w:r>
              <w:rPr>
                <w:sz w:val="11"/>
              </w:rPr>
              <w:t>(d)</w:t>
            </w:r>
            <w:r>
              <w:rPr>
                <w:sz w:val="11"/>
              </w:rPr>
              <w:tab/>
              <w:t>(MBbls)</w:t>
            </w:r>
          </w:p>
        </w:tc>
        <w:tc>
          <w:tcPr>
            <w:tcW w:w="913" w:type="dxa"/>
            <w:gridSpan w:val="4"/>
            <w:vMerge/>
            <w:tcBorders>
              <w:top w:val="nil"/>
              <w:left w:val="single" w:sz="6" w:space="0" w:color="000000"/>
              <w:bottom w:val="single" w:sz="6" w:space="0" w:color="000000"/>
              <w:right w:val="single" w:sz="6" w:space="0" w:color="000000"/>
            </w:tcBorders>
          </w:tcPr>
          <w:p w:rsidR="00D56EEF" w:rsidRDefault="00D56EEF">
            <w:pPr>
              <w:rPr>
                <w:sz w:val="2"/>
                <w:szCs w:val="2"/>
              </w:rPr>
            </w:pPr>
          </w:p>
        </w:tc>
      </w:tr>
      <w:tr w:rsidR="00D56EEF">
        <w:trPr>
          <w:trHeight w:val="225"/>
        </w:trPr>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56"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20" w:type="dxa"/>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20" w:type="dxa"/>
            <w:gridSpan w:val="2"/>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1979" w:type="dxa"/>
            <w:gridSpan w:val="4"/>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732" w:type="dxa"/>
            <w:gridSpan w:val="2"/>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2859" w:type="dxa"/>
            <w:gridSpan w:val="5"/>
            <w:vMerge/>
            <w:tcBorders>
              <w:top w:val="nil"/>
              <w:left w:val="single" w:sz="6" w:space="0" w:color="000000"/>
              <w:bottom w:val="single" w:sz="6" w:space="0" w:color="000000"/>
              <w:right w:val="single" w:sz="6" w:space="0" w:color="000000"/>
            </w:tcBorders>
          </w:tcPr>
          <w:p w:rsidR="00D56EEF" w:rsidRDefault="00D56EEF">
            <w:pPr>
              <w:rPr>
                <w:sz w:val="2"/>
                <w:szCs w:val="2"/>
              </w:rPr>
            </w:pPr>
          </w:p>
        </w:tc>
        <w:tc>
          <w:tcPr>
            <w:tcW w:w="1094"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1"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455"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446"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71" w:type="dxa"/>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364"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78" w:type="dxa"/>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359"/>
        </w:trPr>
        <w:tc>
          <w:tcPr>
            <w:tcW w:w="2916"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5"/>
              <w:rPr>
                <w:sz w:val="11"/>
              </w:rPr>
            </w:pPr>
            <w:r>
              <w:rPr>
                <w:sz w:val="11"/>
              </w:rPr>
              <w:t>9. # OF PRODUCING WELLS AS</w:t>
            </w:r>
          </w:p>
          <w:p w:rsidR="00D56EEF" w:rsidRDefault="00A21315" w:rsidP="00FE1BD7">
            <w:pPr>
              <w:pStyle w:val="TableParagraph"/>
              <w:spacing w:before="54"/>
              <w:ind w:left="100"/>
              <w:rPr>
                <w:sz w:val="11"/>
              </w:rPr>
            </w:pPr>
            <w:r>
              <w:rPr>
                <w:sz w:val="11"/>
              </w:rPr>
              <w:t>OF DECEMBER 31, 201</w:t>
            </w:r>
            <w:r w:rsidR="00FE1BD7">
              <w:rPr>
                <w:sz w:val="11"/>
              </w:rPr>
              <w:t>9</w:t>
            </w:r>
          </w:p>
        </w:tc>
        <w:tc>
          <w:tcPr>
            <w:tcW w:w="2250"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2069" w:type="dxa"/>
            <w:gridSpan w:val="3"/>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c>
          <w:tcPr>
            <w:tcW w:w="1895" w:type="dxa"/>
            <w:gridSpan w:val="7"/>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1"/>
              <w:ind w:left="36"/>
              <w:rPr>
                <w:sz w:val="11"/>
              </w:rPr>
            </w:pPr>
            <w:r>
              <w:rPr>
                <w:sz w:val="11"/>
              </w:rPr>
              <w:t>10. # OF WELLS COMPLETED</w:t>
            </w:r>
          </w:p>
          <w:p w:rsidR="00D56EEF" w:rsidRDefault="00A21315" w:rsidP="00FE1BD7">
            <w:pPr>
              <w:pStyle w:val="TableParagraph"/>
              <w:spacing w:before="54"/>
              <w:ind w:left="36"/>
              <w:rPr>
                <w:sz w:val="11"/>
              </w:rPr>
            </w:pPr>
            <w:r>
              <w:rPr>
                <w:sz w:val="11"/>
              </w:rPr>
              <w:t>OR PURCHASED IN 201</w:t>
            </w:r>
            <w:r w:rsidR="00FE1BD7">
              <w:rPr>
                <w:sz w:val="11"/>
              </w:rPr>
              <w:t>9</w:t>
            </w:r>
          </w:p>
        </w:tc>
        <w:tc>
          <w:tcPr>
            <w:tcW w:w="153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728" w:type="dxa"/>
            <w:gridSpan w:val="8"/>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before="35"/>
              <w:ind w:left="22"/>
              <w:rPr>
                <w:sz w:val="11"/>
              </w:rPr>
            </w:pPr>
            <w:r>
              <w:rPr>
                <w:sz w:val="11"/>
              </w:rPr>
              <w:t>11. # OF WELLS ABANDONED</w:t>
            </w:r>
          </w:p>
          <w:p w:rsidR="00D56EEF" w:rsidRDefault="00A21315" w:rsidP="00FE1BD7">
            <w:pPr>
              <w:pStyle w:val="TableParagraph"/>
              <w:spacing w:before="53" w:line="124" w:lineRule="exact"/>
              <w:ind w:left="22"/>
              <w:rPr>
                <w:sz w:val="11"/>
              </w:rPr>
            </w:pPr>
            <w:r>
              <w:rPr>
                <w:sz w:val="11"/>
              </w:rPr>
              <w:t>OR SOLD IN 201</w:t>
            </w:r>
            <w:r w:rsidR="00FE1BD7">
              <w:rPr>
                <w:sz w:val="11"/>
              </w:rPr>
              <w:t>9</w:t>
            </w:r>
          </w:p>
        </w:tc>
        <w:tc>
          <w:tcPr>
            <w:tcW w:w="16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913" w:type="dxa"/>
            <w:gridSpan w:val="4"/>
            <w:tcBorders>
              <w:top w:val="single" w:sz="6" w:space="0" w:color="000000"/>
              <w:left w:val="single" w:sz="6" w:space="0" w:color="000000"/>
              <w:bottom w:val="single" w:sz="6" w:space="0" w:color="000000"/>
              <w:right w:val="single" w:sz="6" w:space="0" w:color="000000"/>
            </w:tcBorders>
            <w:shd w:val="clear" w:color="auto" w:fill="E6E6E6"/>
          </w:tcPr>
          <w:p w:rsidR="00D56EEF" w:rsidRDefault="00D56EEF">
            <w:pPr>
              <w:pStyle w:val="TableParagraph"/>
              <w:rPr>
                <w:rFonts w:ascii="Times New Roman"/>
                <w:sz w:val="12"/>
              </w:rPr>
            </w:pPr>
          </w:p>
        </w:tc>
      </w:tr>
      <w:tr w:rsidR="00D56EEF">
        <w:trPr>
          <w:trHeight w:val="575"/>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7"/>
              <w:rPr>
                <w:b/>
                <w:sz w:val="9"/>
              </w:rPr>
            </w:pPr>
          </w:p>
          <w:p w:rsidR="00D56EEF" w:rsidRDefault="00A21315">
            <w:pPr>
              <w:pStyle w:val="TableParagraph"/>
              <w:ind w:left="530"/>
              <w:rPr>
                <w:sz w:val="12"/>
              </w:rPr>
            </w:pPr>
            <w:r>
              <w:rPr>
                <w:sz w:val="12"/>
              </w:rPr>
              <w:t>TYPE OF HYDROCARBON</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222" w:right="191" w:firstLine="369"/>
              <w:rPr>
                <w:sz w:val="11"/>
              </w:rPr>
            </w:pPr>
            <w:r>
              <w:rPr>
                <w:sz w:val="11"/>
              </w:rPr>
              <w:t>TOTAL PROVED RESERVES DECEMBER 31, 201</w:t>
            </w:r>
            <w:r w:rsidR="00FE1BD7">
              <w:rPr>
                <w:sz w:val="11"/>
              </w:rPr>
              <w:t>8</w:t>
            </w:r>
          </w:p>
          <w:p w:rsidR="00D56EEF" w:rsidRDefault="00A21315">
            <w:pPr>
              <w:pStyle w:val="TableParagraph"/>
              <w:spacing w:line="122" w:lineRule="exact"/>
              <w:ind w:left="589" w:right="574"/>
              <w:jc w:val="center"/>
              <w:rPr>
                <w:sz w:val="11"/>
              </w:rPr>
            </w:pPr>
            <w:r>
              <w:rPr>
                <w:sz w:val="11"/>
              </w:rPr>
              <w:t>(A)</w:t>
            </w: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4"/>
              <w:rPr>
                <w:b/>
                <w:sz w:val="11"/>
              </w:rPr>
            </w:pPr>
          </w:p>
          <w:p w:rsidR="00D56EEF" w:rsidRDefault="00A21315">
            <w:pPr>
              <w:pStyle w:val="TableParagraph"/>
              <w:spacing w:line="140" w:lineRule="atLeast"/>
              <w:ind w:left="453" w:right="419" w:hanging="2"/>
              <w:jc w:val="center"/>
              <w:rPr>
                <w:sz w:val="11"/>
              </w:rPr>
            </w:pPr>
            <w:r>
              <w:rPr>
                <w:sz w:val="11"/>
              </w:rPr>
              <w:t>REVISION INCREASES (B)</w:t>
            </w: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4"/>
              <w:rPr>
                <w:b/>
                <w:sz w:val="11"/>
              </w:rPr>
            </w:pPr>
          </w:p>
          <w:p w:rsidR="00D56EEF" w:rsidRDefault="00A21315">
            <w:pPr>
              <w:pStyle w:val="TableParagraph"/>
              <w:spacing w:line="140" w:lineRule="atLeast"/>
              <w:ind w:left="444" w:right="411" w:hanging="2"/>
              <w:jc w:val="center"/>
              <w:rPr>
                <w:sz w:val="11"/>
              </w:rPr>
            </w:pPr>
            <w:r>
              <w:rPr>
                <w:sz w:val="11"/>
              </w:rPr>
              <w:t>REVISION DECREASES (C)</w:t>
            </w: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b/>
                <w:sz w:val="12"/>
              </w:rPr>
            </w:pPr>
          </w:p>
          <w:p w:rsidR="00D56EEF" w:rsidRDefault="00D56EEF">
            <w:pPr>
              <w:pStyle w:val="TableParagraph"/>
              <w:spacing w:before="10"/>
              <w:rPr>
                <w:b/>
                <w:sz w:val="11"/>
              </w:rPr>
            </w:pPr>
          </w:p>
          <w:p w:rsidR="00D56EEF" w:rsidRDefault="00A21315">
            <w:pPr>
              <w:pStyle w:val="TableParagraph"/>
              <w:spacing w:line="140" w:lineRule="atLeast"/>
              <w:ind w:left="593" w:right="574"/>
              <w:jc w:val="center"/>
              <w:rPr>
                <w:sz w:val="11"/>
              </w:rPr>
            </w:pPr>
            <w:r>
              <w:rPr>
                <w:sz w:val="11"/>
              </w:rPr>
              <w:t>SALES (D)</w:t>
            </w: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b/>
                <w:sz w:val="12"/>
              </w:rPr>
            </w:pPr>
          </w:p>
          <w:p w:rsidR="00D56EEF" w:rsidRDefault="00D56EEF">
            <w:pPr>
              <w:pStyle w:val="TableParagraph"/>
              <w:spacing w:before="10"/>
              <w:rPr>
                <w:b/>
                <w:sz w:val="11"/>
              </w:rPr>
            </w:pPr>
          </w:p>
          <w:p w:rsidR="00D56EEF" w:rsidRDefault="00A21315">
            <w:pPr>
              <w:pStyle w:val="TableParagraph"/>
              <w:spacing w:line="140" w:lineRule="atLeast"/>
              <w:ind w:left="697" w:right="350" w:hanging="322"/>
              <w:rPr>
                <w:sz w:val="11"/>
              </w:rPr>
            </w:pPr>
            <w:r>
              <w:rPr>
                <w:sz w:val="11"/>
              </w:rPr>
              <w:t>ACQUISITIONS (E)</w:t>
            </w: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6"/>
              <w:rPr>
                <w:b/>
                <w:sz w:val="12"/>
              </w:rPr>
            </w:pPr>
          </w:p>
          <w:p w:rsidR="00D56EEF" w:rsidRDefault="00A21315">
            <w:pPr>
              <w:pStyle w:val="TableParagraph"/>
              <w:spacing w:line="273" w:lineRule="auto"/>
              <w:ind w:left="276" w:right="285"/>
              <w:jc w:val="center"/>
              <w:rPr>
                <w:sz w:val="11"/>
              </w:rPr>
            </w:pPr>
            <w:r>
              <w:rPr>
                <w:sz w:val="11"/>
              </w:rPr>
              <w:t>EXTENSIONS AND DISCOVERIES</w:t>
            </w:r>
          </w:p>
          <w:p w:rsidR="00D56EEF" w:rsidRDefault="00A21315">
            <w:pPr>
              <w:pStyle w:val="TableParagraph"/>
              <w:spacing w:line="122" w:lineRule="exact"/>
              <w:ind w:left="276" w:right="285"/>
              <w:jc w:val="center"/>
              <w:rPr>
                <w:sz w:val="11"/>
              </w:rPr>
            </w:pPr>
            <w:r>
              <w:rPr>
                <w:sz w:val="11"/>
              </w:rPr>
              <w:t>(F)</w:t>
            </w: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380" w:right="418" w:firstLine="4"/>
              <w:jc w:val="center"/>
              <w:rPr>
                <w:sz w:val="11"/>
              </w:rPr>
            </w:pPr>
            <w:r>
              <w:rPr>
                <w:sz w:val="11"/>
              </w:rPr>
              <w:t>REPORT YEAR PRODUCTION</w:t>
            </w:r>
          </w:p>
          <w:p w:rsidR="00D56EEF" w:rsidRDefault="00A21315">
            <w:pPr>
              <w:pStyle w:val="TableParagraph"/>
              <w:spacing w:line="122" w:lineRule="exact"/>
              <w:ind w:left="652" w:right="690"/>
              <w:jc w:val="center"/>
              <w:rPr>
                <w:sz w:val="11"/>
              </w:rPr>
            </w:pPr>
            <w:r>
              <w:rPr>
                <w:sz w:val="11"/>
              </w:rPr>
              <w:t>(G)</w:t>
            </w: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A21315">
            <w:pPr>
              <w:pStyle w:val="TableParagraph"/>
              <w:spacing w:line="273" w:lineRule="auto"/>
              <w:ind w:left="190" w:right="231" w:firstLine="369"/>
              <w:rPr>
                <w:sz w:val="11"/>
              </w:rPr>
            </w:pPr>
            <w:r>
              <w:rPr>
                <w:sz w:val="11"/>
              </w:rPr>
              <w:t>TOTAL PROVED RESERVES DECEMBER 31, 201</w:t>
            </w:r>
            <w:r w:rsidR="00FE1BD7">
              <w:rPr>
                <w:sz w:val="11"/>
              </w:rPr>
              <w:t>9</w:t>
            </w:r>
          </w:p>
          <w:p w:rsidR="00D56EEF" w:rsidRDefault="00A21315">
            <w:pPr>
              <w:pStyle w:val="TableParagraph"/>
              <w:spacing w:line="122" w:lineRule="exact"/>
              <w:ind w:left="624" w:right="685"/>
              <w:jc w:val="center"/>
              <w:rPr>
                <w:sz w:val="11"/>
              </w:rPr>
            </w:pPr>
            <w:r>
              <w:rPr>
                <w:sz w:val="11"/>
              </w:rPr>
              <w:t>(H)</w:t>
            </w:r>
          </w:p>
        </w:tc>
      </w:tr>
      <w:tr w:rsidR="00D56EEF">
        <w:trPr>
          <w:trHeight w:val="289"/>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7"/>
              <w:rPr>
                <w:b/>
                <w:sz w:val="10"/>
              </w:rPr>
            </w:pPr>
          </w:p>
          <w:p w:rsidR="00D56EEF" w:rsidRDefault="00A21315">
            <w:pPr>
              <w:pStyle w:val="TableParagraph"/>
              <w:spacing w:before="1"/>
              <w:ind w:left="35"/>
              <w:rPr>
                <w:sz w:val="11"/>
              </w:rPr>
            </w:pPr>
            <w:r>
              <w:rPr>
                <w:sz w:val="11"/>
              </w:rPr>
              <w:t>12. CRUDE OIL (MBbls)</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287"/>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5"/>
              <w:rPr>
                <w:b/>
                <w:sz w:val="10"/>
              </w:rPr>
            </w:pPr>
          </w:p>
          <w:p w:rsidR="00D56EEF" w:rsidRDefault="00A21315">
            <w:pPr>
              <w:pStyle w:val="TableParagraph"/>
              <w:ind w:left="35"/>
              <w:rPr>
                <w:sz w:val="11"/>
              </w:rPr>
            </w:pPr>
            <w:r>
              <w:rPr>
                <w:sz w:val="11"/>
              </w:rPr>
              <w:t>13. ASSOCIATED-DISSOLVED GAS (MMcf)</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287"/>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5"/>
              <w:rPr>
                <w:b/>
                <w:sz w:val="10"/>
              </w:rPr>
            </w:pPr>
          </w:p>
          <w:p w:rsidR="00D56EEF" w:rsidRDefault="00A21315">
            <w:pPr>
              <w:pStyle w:val="TableParagraph"/>
              <w:ind w:left="35"/>
              <w:rPr>
                <w:sz w:val="11"/>
              </w:rPr>
            </w:pPr>
            <w:r>
              <w:rPr>
                <w:sz w:val="11"/>
              </w:rPr>
              <w:t>14. NONASSOCIATED GAS (MMcf)</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r w:rsidR="00D56EEF">
        <w:trPr>
          <w:trHeight w:val="289"/>
        </w:trPr>
        <w:tc>
          <w:tcPr>
            <w:tcW w:w="2556"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5"/>
              <w:rPr>
                <w:b/>
                <w:sz w:val="10"/>
              </w:rPr>
            </w:pPr>
          </w:p>
          <w:p w:rsidR="00D56EEF" w:rsidRDefault="00A21315">
            <w:pPr>
              <w:pStyle w:val="TableParagraph"/>
              <w:ind w:left="35"/>
              <w:rPr>
                <w:sz w:val="11"/>
              </w:rPr>
            </w:pPr>
            <w:r>
              <w:rPr>
                <w:sz w:val="11"/>
              </w:rPr>
              <w:t>15. LEASE CONDENSATE (MBbls)</w:t>
            </w:r>
          </w:p>
        </w:tc>
        <w:tc>
          <w:tcPr>
            <w:tcW w:w="1543" w:type="dxa"/>
            <w:gridSpan w:val="3"/>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28" w:type="dxa"/>
            <w:gridSpan w:val="4"/>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5"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3"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49"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4" w:type="dxa"/>
            <w:gridSpan w:val="7"/>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6" w:type="dxa"/>
            <w:gridSpan w:val="6"/>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c>
          <w:tcPr>
            <w:tcW w:w="1551" w:type="dxa"/>
            <w:gridSpan w:val="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2"/>
              </w:rPr>
            </w:pPr>
          </w:p>
        </w:tc>
      </w:tr>
    </w:tbl>
    <w:p w:rsidR="00D56EEF" w:rsidRDefault="00A21315">
      <w:pPr>
        <w:rPr>
          <w:sz w:val="2"/>
          <w:szCs w:val="2"/>
        </w:rPr>
      </w:pPr>
      <w:r>
        <w:rPr>
          <w:noProof/>
          <w:lang w:bidi="ar-SA"/>
        </w:rPr>
        <mc:AlternateContent>
          <mc:Choice Requires="wpg">
            <w:drawing>
              <wp:anchor distT="0" distB="0" distL="114300" distR="114300" simplePos="0" relativeHeight="503160920" behindDoc="1" locked="0" layoutInCell="1" allowOverlap="1" wp14:anchorId="2EAA85D6" wp14:editId="5EDD255A">
                <wp:simplePos x="0" y="0"/>
                <wp:positionH relativeFrom="page">
                  <wp:posOffset>214630</wp:posOffset>
                </wp:positionH>
                <wp:positionV relativeFrom="page">
                  <wp:posOffset>242570</wp:posOffset>
                </wp:positionV>
                <wp:extent cx="1130935" cy="152400"/>
                <wp:effectExtent l="5080" t="13970" r="6985" b="508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152400"/>
                          <a:chOff x="338" y="382"/>
                          <a:chExt cx="1781" cy="240"/>
                        </a:xfrm>
                      </wpg:grpSpPr>
                      <wps:wsp>
                        <wps:cNvPr id="7" name="AutoShape 7"/>
                        <wps:cNvSpPr>
                          <a:spLocks/>
                        </wps:cNvSpPr>
                        <wps:spPr bwMode="auto">
                          <a:xfrm>
                            <a:off x="352" y="388"/>
                            <a:ext cx="1752" cy="226"/>
                          </a:xfrm>
                          <a:custGeom>
                            <a:avLst/>
                            <a:gdLst>
                              <a:gd name="T0" fmla="+- 0 353 353"/>
                              <a:gd name="T1" fmla="*/ T0 w 1752"/>
                              <a:gd name="T2" fmla="+- 0 389 389"/>
                              <a:gd name="T3" fmla="*/ 389 h 226"/>
                              <a:gd name="T4" fmla="+- 0 2105 353"/>
                              <a:gd name="T5" fmla="*/ T4 w 1752"/>
                              <a:gd name="T6" fmla="+- 0 389 389"/>
                              <a:gd name="T7" fmla="*/ 389 h 226"/>
                              <a:gd name="T8" fmla="+- 0 353 353"/>
                              <a:gd name="T9" fmla="*/ T8 w 1752"/>
                              <a:gd name="T10" fmla="+- 0 614 389"/>
                              <a:gd name="T11" fmla="*/ 614 h 226"/>
                              <a:gd name="T12" fmla="+- 0 2105 353"/>
                              <a:gd name="T13" fmla="*/ T12 w 1752"/>
                              <a:gd name="T14" fmla="+- 0 614 389"/>
                              <a:gd name="T15" fmla="*/ 614 h 226"/>
                            </a:gdLst>
                            <a:ahLst/>
                            <a:cxnLst>
                              <a:cxn ang="0">
                                <a:pos x="T1" y="T3"/>
                              </a:cxn>
                              <a:cxn ang="0">
                                <a:pos x="T5" y="T7"/>
                              </a:cxn>
                              <a:cxn ang="0">
                                <a:pos x="T9" y="T11"/>
                              </a:cxn>
                              <a:cxn ang="0">
                                <a:pos x="T13" y="T15"/>
                              </a:cxn>
                            </a:cxnLst>
                            <a:rect l="0" t="0" r="r" b="b"/>
                            <a:pathLst>
                              <a:path w="1752" h="226">
                                <a:moveTo>
                                  <a:pt x="0" y="0"/>
                                </a:moveTo>
                                <a:lnTo>
                                  <a:pt x="1752" y="0"/>
                                </a:lnTo>
                                <a:moveTo>
                                  <a:pt x="0" y="225"/>
                                </a:moveTo>
                                <a:lnTo>
                                  <a:pt x="1752" y="225"/>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6"/>
                        <wps:cNvSpPr>
                          <a:spLocks/>
                        </wps:cNvSpPr>
                        <wps:spPr bwMode="auto">
                          <a:xfrm>
                            <a:off x="345" y="381"/>
                            <a:ext cx="1767" cy="240"/>
                          </a:xfrm>
                          <a:custGeom>
                            <a:avLst/>
                            <a:gdLst>
                              <a:gd name="T0" fmla="+- 0 346 346"/>
                              <a:gd name="T1" fmla="*/ T0 w 1767"/>
                              <a:gd name="T2" fmla="+- 0 382 382"/>
                              <a:gd name="T3" fmla="*/ 382 h 240"/>
                              <a:gd name="T4" fmla="+- 0 346 346"/>
                              <a:gd name="T5" fmla="*/ T4 w 1767"/>
                              <a:gd name="T6" fmla="+- 0 622 382"/>
                              <a:gd name="T7" fmla="*/ 622 h 240"/>
                              <a:gd name="T8" fmla="+- 0 2112 346"/>
                              <a:gd name="T9" fmla="*/ T8 w 1767"/>
                              <a:gd name="T10" fmla="+- 0 382 382"/>
                              <a:gd name="T11" fmla="*/ 382 h 240"/>
                              <a:gd name="T12" fmla="+- 0 2112 346"/>
                              <a:gd name="T13" fmla="*/ T12 w 1767"/>
                              <a:gd name="T14" fmla="+- 0 622 382"/>
                              <a:gd name="T15" fmla="*/ 622 h 240"/>
                            </a:gdLst>
                            <a:ahLst/>
                            <a:cxnLst>
                              <a:cxn ang="0">
                                <a:pos x="T1" y="T3"/>
                              </a:cxn>
                              <a:cxn ang="0">
                                <a:pos x="T5" y="T7"/>
                              </a:cxn>
                              <a:cxn ang="0">
                                <a:pos x="T9" y="T11"/>
                              </a:cxn>
                              <a:cxn ang="0">
                                <a:pos x="T13" y="T15"/>
                              </a:cxn>
                            </a:cxnLst>
                            <a:rect l="0" t="0" r="r" b="b"/>
                            <a:pathLst>
                              <a:path w="1767" h="240">
                                <a:moveTo>
                                  <a:pt x="0" y="0"/>
                                </a:moveTo>
                                <a:lnTo>
                                  <a:pt x="0" y="240"/>
                                </a:lnTo>
                                <a:moveTo>
                                  <a:pt x="1766" y="0"/>
                                </a:moveTo>
                                <a:lnTo>
                                  <a:pt x="1766" y="24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FAA3CA" id="Group 5" o:spid="_x0000_s1026" style="position:absolute;margin-left:16.9pt;margin-top:19.1pt;width:89.05pt;height:12pt;z-index:-155560;mso-position-horizontal-relative:page;mso-position-vertical-relative:page" coordorigin="338,382" coordsize="178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">
                <v:shape id="AutoShape 7" o:spid="_x0000_s1027" style="position:absolute;left:352;top:388;width:1752;height:226;visibility:visible;mso-wrap-style:square;v-text-anchor:top" coordsize="1752,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yw78A&#10;AADaAAAADwAAAGRycy9kb3ducmV2LnhtbESPQWsCMRSE70L/Q3iF3jSrpVpWoxSL4NVVPL9unrtL&#10;Ny8hiW76741Q8DjMzDfMapNML27kQ2dZwXRSgCCure64UXA67safIEJE1thbJgV/FGCzfhmtsNR2&#10;4APdqtiIDOFQooI2RldKGeqWDIaJdcTZu1hvMGbpG6k9Dhluejkrirk02HFeaNHRtqX6t7oaBSkd&#10;z9OBnPv49tW7Nlf943ZaqbfX9LUEESnFZ/i/vdcKFvC4km+AX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NnLDvwAAANoAAAAPAAAAAAAAAAAAAAAAAJgCAABkcnMvZG93bnJl&#10;di54bWxQSwUGAAAAAAQABAD1AAAAhAMAAAAA&#10;" path="m,l1752,m,225r1752,e" filled="f" strokeweight=".72pt">
                  <v:path arrowok="t" o:connecttype="custom" o:connectlocs="0,389;1752,389;0,614;1752,614" o:connectangles="0,0,0,0"/>
                </v:shape>
                <v:shape id="AutoShape 6" o:spid="_x0000_s1028" style="position:absolute;left:345;top:381;width:1767;height:240;visibility:visible;mso-wrap-style:square;v-text-anchor:top" coordsize="176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5fbkA&#10;AADaAAAADwAAAGRycy9kb3ducmV2LnhtbERPSwrCMBDdC94hjOBGNFVQpBpFRcGt2gMMzdgWm0lp&#10;0t/tzUJw+Xj//bE3pWipdoVlBctFBII4tbrgTEHyus23IJxH1lhaJgUDOTgexqM9xtp2/KD26TMR&#10;QtjFqCD3voqldGlOBt3CVsSBe9vaoA+wzqSusQvhppSrKNpIgwWHhhwruuSUfp6NUXC+NusZnpIL&#10;9sO1Te5cdFkzKDWd9KcdCE+9/4t/7rtWELaGK+EGyMMX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DiVTl9uQAAANoAAAAPAAAAAAAAAAAAAAAAAJgCAABkcnMvZG93bnJldi54bWxQ&#10;SwUGAAAAAAQABAD1AAAAfgMAAAAA&#10;" path="m,l,240m1766,r,240e" filled="f" strokeweight=".72pt">
                  <v:path arrowok="t" o:connecttype="custom" o:connectlocs="0,382;0,622;1766,382;1766,622" o:connectangles="0,0,0,0"/>
                </v:shape>
                <w10:wrap anchorx="page" anchory="page"/>
              </v:group>
            </w:pict>
          </mc:Fallback>
        </mc:AlternateContent>
      </w:r>
    </w:p>
    <w:p w:rsidR="00D56EEF" w:rsidRDefault="00D56EEF">
      <w:pPr>
        <w:rPr>
          <w:sz w:val="2"/>
          <w:szCs w:val="2"/>
        </w:rPr>
        <w:sectPr w:rsidR="00D56EEF">
          <w:pgSz w:w="15840" w:h="12240" w:orient="landscape"/>
          <w:pgMar w:top="280" w:right="380" w:bottom="0" w:left="180" w:header="720" w:footer="720" w:gutter="0"/>
          <w:cols w:space="720"/>
        </w:sectPr>
      </w:pPr>
    </w:p>
    <w:tbl>
      <w:tblPr>
        <w:tblW w:w="0" w:type="auto"/>
        <w:tblInd w:w="173" w:type="dxa"/>
        <w:tblLayout w:type="fixed"/>
        <w:tblCellMar>
          <w:left w:w="0" w:type="dxa"/>
          <w:right w:w="0" w:type="dxa"/>
        </w:tblCellMar>
        <w:tblLook w:val="01E0" w:firstRow="1" w:lastRow="1" w:firstColumn="1" w:lastColumn="1" w:noHBand="0" w:noVBand="0"/>
      </w:tblPr>
      <w:tblGrid>
        <w:gridCol w:w="2076"/>
        <w:gridCol w:w="2141"/>
        <w:gridCol w:w="7864"/>
        <w:gridCol w:w="2917"/>
      </w:tblGrid>
      <w:tr w:rsidR="00D56EEF">
        <w:trPr>
          <w:trHeight w:val="750"/>
        </w:trPr>
        <w:tc>
          <w:tcPr>
            <w:tcW w:w="2076" w:type="dxa"/>
            <w:tcBorders>
              <w:left w:val="single" w:sz="6" w:space="0" w:color="000000"/>
              <w:right w:val="single" w:sz="6" w:space="0" w:color="000000"/>
            </w:tcBorders>
          </w:tcPr>
          <w:p w:rsidR="00D56EEF" w:rsidRDefault="00D56EEF">
            <w:pPr>
              <w:pStyle w:val="TableParagraph"/>
              <w:spacing w:before="10"/>
              <w:rPr>
                <w:b/>
                <w:sz w:val="7"/>
              </w:rPr>
            </w:pPr>
          </w:p>
          <w:p w:rsidR="00D56EEF" w:rsidRDefault="00A21315">
            <w:pPr>
              <w:pStyle w:val="TableParagraph"/>
              <w:spacing w:line="20" w:lineRule="exact"/>
              <w:ind w:left="-2" w:right="-72"/>
              <w:rPr>
                <w:sz w:val="2"/>
              </w:rPr>
            </w:pPr>
            <w:r>
              <w:rPr>
                <w:noProof/>
                <w:sz w:val="2"/>
                <w:lang w:bidi="ar-SA"/>
              </w:rPr>
              <mc:AlternateContent>
                <mc:Choice Requires="wpg">
                  <w:drawing>
                    <wp:inline distT="0" distB="0" distL="0" distR="0" wp14:anchorId="64EED9E4" wp14:editId="3A29E4C2">
                      <wp:extent cx="1309370" cy="9525"/>
                      <wp:effectExtent l="13970" t="6985" r="10160" b="254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9370" cy="9525"/>
                                <a:chOff x="0" y="0"/>
                                <a:chExt cx="2062" cy="15"/>
                              </a:xfrm>
                            </wpg:grpSpPr>
                            <wps:wsp>
                              <wps:cNvPr id="5" name="Line 4"/>
                              <wps:cNvCnPr>
                                <a:cxnSpLocks noChangeShapeType="1"/>
                              </wps:cNvCnPr>
                              <wps:spPr bwMode="auto">
                                <a:xfrm>
                                  <a:off x="0" y="7"/>
                                  <a:ext cx="206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6F9AEBAE" id="Group 3" o:spid="_x0000_s1026" style="width:103.1pt;height:.75pt;mso-position-horizontal-relative:char;mso-position-vertical-relative:line" coordsize="20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">
                      <v:line id="Line 4" o:spid="_x0000_s1027" style="position:absolute;visibility:visible;mso-wrap-style:square" from="0,7" to="2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rsidR="00D56EEF" w:rsidRDefault="00A21315">
            <w:pPr>
              <w:pStyle w:val="TableParagraph"/>
              <w:spacing w:before="13"/>
              <w:ind w:left="299"/>
              <w:rPr>
                <w:sz w:val="15"/>
              </w:rPr>
            </w:pPr>
            <w:r>
              <w:rPr>
                <w:sz w:val="15"/>
              </w:rPr>
              <w:t>OFFICIAL USE ONLY</w:t>
            </w:r>
          </w:p>
        </w:tc>
        <w:tc>
          <w:tcPr>
            <w:tcW w:w="2141" w:type="dxa"/>
            <w:tcBorders>
              <w:left w:val="single" w:sz="6" w:space="0" w:color="000000"/>
            </w:tcBorders>
          </w:tcPr>
          <w:p w:rsidR="00D56EEF" w:rsidRDefault="00A21315" w:rsidP="00FE1BD7">
            <w:pPr>
              <w:pStyle w:val="TableParagraph"/>
              <w:spacing w:before="103"/>
              <w:ind w:left="376"/>
              <w:rPr>
                <w:b/>
                <w:sz w:val="42"/>
              </w:rPr>
            </w:pPr>
            <w:r>
              <w:rPr>
                <w:b/>
                <w:sz w:val="42"/>
              </w:rPr>
              <w:t>201</w:t>
            </w:r>
            <w:r w:rsidR="00FE1BD7">
              <w:rPr>
                <w:b/>
                <w:sz w:val="42"/>
              </w:rPr>
              <w:t>9</w:t>
            </w:r>
          </w:p>
        </w:tc>
        <w:tc>
          <w:tcPr>
            <w:tcW w:w="7864" w:type="dxa"/>
          </w:tcPr>
          <w:p w:rsidR="00D56EEF" w:rsidRDefault="00A21315">
            <w:pPr>
              <w:pStyle w:val="TableParagraph"/>
              <w:spacing w:line="239" w:lineRule="exact"/>
              <w:ind w:left="833" w:right="764"/>
              <w:jc w:val="center"/>
              <w:rPr>
                <w:b/>
              </w:rPr>
            </w:pPr>
            <w:r>
              <w:rPr>
                <w:b/>
              </w:rPr>
              <w:t>FORM EIA-23L</w:t>
            </w:r>
          </w:p>
          <w:p w:rsidR="00D56EEF" w:rsidRDefault="00A21315">
            <w:pPr>
              <w:pStyle w:val="TableParagraph"/>
              <w:spacing w:before="4" w:line="252" w:lineRule="exact"/>
              <w:ind w:left="839" w:right="764"/>
              <w:jc w:val="center"/>
              <w:rPr>
                <w:b/>
              </w:rPr>
            </w:pPr>
            <w:r>
              <w:rPr>
                <w:b/>
              </w:rPr>
              <w:t>ANNUAL REPORT OF DOMESTIC OIL AND GAS RESERVES SCHEDULE B – FOOTNOTES</w:t>
            </w:r>
          </w:p>
        </w:tc>
        <w:tc>
          <w:tcPr>
            <w:tcW w:w="2917" w:type="dxa"/>
          </w:tcPr>
          <w:p w:rsidR="00D56EEF" w:rsidRDefault="00A21315">
            <w:pPr>
              <w:pStyle w:val="TableParagraph"/>
              <w:spacing w:before="33"/>
              <w:ind w:left="1258"/>
              <w:rPr>
                <w:sz w:val="16"/>
              </w:rPr>
            </w:pPr>
            <w:r>
              <w:rPr>
                <w:sz w:val="16"/>
              </w:rPr>
              <w:t>OMB No.</w:t>
            </w:r>
            <w:r>
              <w:rPr>
                <w:spacing w:val="-10"/>
                <w:sz w:val="16"/>
              </w:rPr>
              <w:t xml:space="preserve"> </w:t>
            </w:r>
            <w:r>
              <w:rPr>
                <w:sz w:val="16"/>
              </w:rPr>
              <w:t>1905-0057</w:t>
            </w:r>
          </w:p>
          <w:p w:rsidR="00D56EEF" w:rsidRDefault="00A21315">
            <w:pPr>
              <w:pStyle w:val="TableParagraph"/>
              <w:spacing w:before="56"/>
              <w:ind w:left="780"/>
              <w:rPr>
                <w:sz w:val="16"/>
              </w:rPr>
            </w:pPr>
            <w:r>
              <w:rPr>
                <w:sz w:val="16"/>
              </w:rPr>
              <w:t>Expiration  Date:</w:t>
            </w:r>
            <w:r>
              <w:rPr>
                <w:spacing w:val="-10"/>
                <w:sz w:val="16"/>
              </w:rPr>
              <w:t xml:space="preserve"> </w:t>
            </w:r>
            <w:r w:rsidR="00FE1BD7">
              <w:rPr>
                <w:spacing w:val="-10"/>
                <w:sz w:val="16"/>
              </w:rPr>
              <w:t>x</w:t>
            </w:r>
            <w:r>
              <w:rPr>
                <w:sz w:val="16"/>
              </w:rPr>
              <w:t>/</w:t>
            </w:r>
            <w:r w:rsidR="00FE1BD7">
              <w:rPr>
                <w:sz w:val="16"/>
              </w:rPr>
              <w:t>xx</w:t>
            </w:r>
            <w:r>
              <w:rPr>
                <w:sz w:val="16"/>
              </w:rPr>
              <w:t>/</w:t>
            </w:r>
            <w:r w:rsidR="00FE1BD7">
              <w:rPr>
                <w:sz w:val="16"/>
              </w:rPr>
              <w:t>xxxx</w:t>
            </w:r>
          </w:p>
          <w:p w:rsidR="00D56EEF" w:rsidRDefault="00A21315">
            <w:pPr>
              <w:pStyle w:val="TableParagraph"/>
              <w:spacing w:before="56"/>
              <w:ind w:left="1495"/>
              <w:rPr>
                <w:sz w:val="16"/>
              </w:rPr>
            </w:pPr>
            <w:r>
              <w:rPr>
                <w:sz w:val="16"/>
              </w:rPr>
              <w:t>Burden: 45</w:t>
            </w:r>
            <w:r>
              <w:rPr>
                <w:spacing w:val="-6"/>
                <w:sz w:val="16"/>
              </w:rPr>
              <w:t xml:space="preserve"> </w:t>
            </w:r>
            <w:r>
              <w:rPr>
                <w:sz w:val="16"/>
              </w:rPr>
              <w:t>hours</w:t>
            </w:r>
          </w:p>
        </w:tc>
      </w:tr>
    </w:tbl>
    <w:p w:rsidR="00D56EEF" w:rsidRDefault="00A21315">
      <w:pPr>
        <w:rPr>
          <w:b/>
          <w:sz w:val="20"/>
        </w:rPr>
      </w:pPr>
      <w:r>
        <w:rPr>
          <w:noProof/>
          <w:lang w:bidi="ar-SA"/>
        </w:rPr>
        <mc:AlternateContent>
          <mc:Choice Requires="wps">
            <w:drawing>
              <wp:anchor distT="0" distB="0" distL="114300" distR="114300" simplePos="0" relativeHeight="503160968" behindDoc="1" locked="0" layoutInCell="1" allowOverlap="1" wp14:anchorId="7439B3A6" wp14:editId="64ADEAF4">
                <wp:simplePos x="0" y="0"/>
                <wp:positionH relativeFrom="page">
                  <wp:posOffset>224155</wp:posOffset>
                </wp:positionH>
                <wp:positionV relativeFrom="page">
                  <wp:posOffset>384175</wp:posOffset>
                </wp:positionV>
                <wp:extent cx="1308735" cy="0"/>
                <wp:effectExtent l="5080" t="12700" r="1016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7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F1421B" id="Line 2" o:spid="_x0000_s1026" style="position:absolute;z-index:-15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5pt,30.25pt" to="120.7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HV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" strokeweight=".72pt">
                <w10:wrap anchorx="page" anchory="page"/>
              </v:line>
            </w:pict>
          </mc:Fallback>
        </mc:AlternateContent>
      </w:r>
    </w:p>
    <w:p w:rsidR="00D56EEF" w:rsidRDefault="00D56EEF">
      <w:pPr>
        <w:spacing w:before="9"/>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720"/>
        <w:gridCol w:w="720"/>
        <w:gridCol w:w="180"/>
        <w:gridCol w:w="991"/>
        <w:gridCol w:w="720"/>
        <w:gridCol w:w="720"/>
        <w:gridCol w:w="809"/>
        <w:gridCol w:w="1260"/>
        <w:gridCol w:w="631"/>
        <w:gridCol w:w="629"/>
        <w:gridCol w:w="720"/>
        <w:gridCol w:w="720"/>
        <w:gridCol w:w="576"/>
        <w:gridCol w:w="451"/>
        <w:gridCol w:w="593"/>
        <w:gridCol w:w="271"/>
        <w:gridCol w:w="485"/>
        <w:gridCol w:w="451"/>
        <w:gridCol w:w="413"/>
        <w:gridCol w:w="540"/>
        <w:gridCol w:w="991"/>
        <w:gridCol w:w="720"/>
      </w:tblGrid>
      <w:tr w:rsidR="00D56EEF">
        <w:trPr>
          <w:trHeight w:val="210"/>
        </w:trPr>
        <w:tc>
          <w:tcPr>
            <w:tcW w:w="2016" w:type="dxa"/>
            <w:gridSpan w:val="3"/>
            <w:tcBorders>
              <w:right w:val="single" w:sz="6" w:space="0" w:color="000000"/>
            </w:tcBorders>
          </w:tcPr>
          <w:p w:rsidR="00D56EEF" w:rsidRDefault="00A21315">
            <w:pPr>
              <w:pStyle w:val="TableParagraph"/>
              <w:spacing w:before="46" w:line="145" w:lineRule="exact"/>
              <w:ind w:left="38"/>
              <w:rPr>
                <w:b/>
                <w:sz w:val="13"/>
              </w:rPr>
            </w:pPr>
            <w:r>
              <w:rPr>
                <w:b/>
                <w:sz w:val="13"/>
              </w:rPr>
              <w:t>1.1 EIA OPERATOR ID CODE</w:t>
            </w:r>
          </w:p>
        </w:tc>
        <w:tc>
          <w:tcPr>
            <w:tcW w:w="180" w:type="dxa"/>
            <w:tcBorders>
              <w:left w:val="single" w:sz="6" w:space="0" w:color="000000"/>
            </w:tcBorders>
            <w:shd w:val="clear" w:color="auto" w:fill="E0E0E0"/>
          </w:tcPr>
          <w:p w:rsidR="00D56EEF" w:rsidRDefault="00D56EEF">
            <w:pPr>
              <w:pStyle w:val="TableParagraph"/>
              <w:rPr>
                <w:rFonts w:ascii="Times New Roman"/>
                <w:sz w:val="14"/>
              </w:rPr>
            </w:pPr>
          </w:p>
        </w:tc>
        <w:tc>
          <w:tcPr>
            <w:tcW w:w="1711" w:type="dxa"/>
            <w:gridSpan w:val="2"/>
          </w:tcPr>
          <w:p w:rsidR="00D56EEF" w:rsidRDefault="00A21315">
            <w:pPr>
              <w:pStyle w:val="TableParagraph"/>
              <w:spacing w:before="46" w:line="145" w:lineRule="exact"/>
              <w:ind w:left="38"/>
              <w:rPr>
                <w:b/>
                <w:sz w:val="13"/>
              </w:rPr>
            </w:pPr>
            <w:r>
              <w:rPr>
                <w:b/>
                <w:sz w:val="13"/>
              </w:rPr>
              <w:t>1.2 OPERATOR NAME</w:t>
            </w:r>
          </w:p>
        </w:tc>
        <w:tc>
          <w:tcPr>
            <w:tcW w:w="2789" w:type="dxa"/>
            <w:gridSpan w:val="3"/>
            <w:tcBorders>
              <w:right w:val="single" w:sz="6" w:space="0" w:color="000000"/>
            </w:tcBorders>
            <w:shd w:val="clear" w:color="auto" w:fill="E0E0E0"/>
          </w:tcPr>
          <w:p w:rsidR="00D56EEF" w:rsidRDefault="00D56EEF">
            <w:pPr>
              <w:pStyle w:val="TableParagraph"/>
              <w:rPr>
                <w:rFonts w:ascii="Times New Roman"/>
                <w:sz w:val="14"/>
              </w:rPr>
            </w:pPr>
          </w:p>
        </w:tc>
        <w:tc>
          <w:tcPr>
            <w:tcW w:w="1980" w:type="dxa"/>
            <w:gridSpan w:val="3"/>
            <w:tcBorders>
              <w:left w:val="single" w:sz="6" w:space="0" w:color="000000"/>
              <w:right w:val="single" w:sz="6" w:space="0" w:color="000000"/>
            </w:tcBorders>
          </w:tcPr>
          <w:p w:rsidR="00D56EEF" w:rsidRDefault="00A21315">
            <w:pPr>
              <w:pStyle w:val="TableParagraph"/>
              <w:spacing w:before="46" w:line="145" w:lineRule="exact"/>
              <w:ind w:left="522"/>
              <w:rPr>
                <w:b/>
                <w:sz w:val="13"/>
              </w:rPr>
            </w:pPr>
            <w:r>
              <w:rPr>
                <w:b/>
                <w:sz w:val="13"/>
              </w:rPr>
              <w:t>REPORT DATE</w:t>
            </w:r>
          </w:p>
        </w:tc>
        <w:tc>
          <w:tcPr>
            <w:tcW w:w="720" w:type="dxa"/>
            <w:tcBorders>
              <w:left w:val="single" w:sz="6" w:space="0" w:color="000000"/>
            </w:tcBorders>
            <w:shd w:val="clear" w:color="auto" w:fill="E0E0E0"/>
          </w:tcPr>
          <w:p w:rsidR="00D56EEF" w:rsidRDefault="00D56EEF">
            <w:pPr>
              <w:pStyle w:val="TableParagraph"/>
              <w:rPr>
                <w:rFonts w:ascii="Times New Roman"/>
                <w:sz w:val="14"/>
              </w:rPr>
            </w:pPr>
          </w:p>
        </w:tc>
        <w:tc>
          <w:tcPr>
            <w:tcW w:w="1620" w:type="dxa"/>
            <w:gridSpan w:val="3"/>
          </w:tcPr>
          <w:p w:rsidR="00D56EEF" w:rsidRDefault="00A21315">
            <w:pPr>
              <w:pStyle w:val="TableParagraph"/>
              <w:spacing w:before="46" w:line="145" w:lineRule="exact"/>
              <w:ind w:left="386"/>
              <w:rPr>
                <w:b/>
                <w:sz w:val="13"/>
              </w:rPr>
            </w:pPr>
            <w:r>
              <w:rPr>
                <w:b/>
                <w:sz w:val="13"/>
              </w:rPr>
              <w:t>1.3 ORIGINAL</w:t>
            </w:r>
          </w:p>
        </w:tc>
        <w:tc>
          <w:tcPr>
            <w:tcW w:w="271" w:type="dxa"/>
            <w:shd w:val="clear" w:color="auto" w:fill="E0E0E0"/>
          </w:tcPr>
          <w:p w:rsidR="00D56EEF" w:rsidRDefault="00D56EEF">
            <w:pPr>
              <w:pStyle w:val="TableParagraph"/>
              <w:rPr>
                <w:rFonts w:ascii="Times New Roman"/>
                <w:sz w:val="14"/>
              </w:rPr>
            </w:pPr>
          </w:p>
        </w:tc>
        <w:tc>
          <w:tcPr>
            <w:tcW w:w="1349" w:type="dxa"/>
            <w:gridSpan w:val="3"/>
          </w:tcPr>
          <w:p w:rsidR="00D56EEF" w:rsidRDefault="00A21315">
            <w:pPr>
              <w:pStyle w:val="TableParagraph"/>
              <w:spacing w:before="46" w:line="145" w:lineRule="exact"/>
              <w:ind w:left="240"/>
              <w:rPr>
                <w:b/>
                <w:sz w:val="13"/>
              </w:rPr>
            </w:pPr>
            <w:r>
              <w:rPr>
                <w:b/>
                <w:sz w:val="13"/>
              </w:rPr>
              <w:t>1.4 AMENDED</w:t>
            </w:r>
          </w:p>
        </w:tc>
        <w:tc>
          <w:tcPr>
            <w:tcW w:w="540" w:type="dxa"/>
            <w:tcBorders>
              <w:right w:val="single" w:sz="6" w:space="0" w:color="000000"/>
            </w:tcBorders>
            <w:shd w:val="clear" w:color="auto" w:fill="E0E0E0"/>
          </w:tcPr>
          <w:p w:rsidR="00D56EEF" w:rsidRDefault="00D56EEF">
            <w:pPr>
              <w:pStyle w:val="TableParagraph"/>
              <w:rPr>
                <w:rFonts w:ascii="Times New Roman"/>
                <w:sz w:val="14"/>
              </w:rPr>
            </w:pPr>
          </w:p>
        </w:tc>
        <w:tc>
          <w:tcPr>
            <w:tcW w:w="991" w:type="dxa"/>
            <w:tcBorders>
              <w:left w:val="single" w:sz="6" w:space="0" w:color="000000"/>
              <w:right w:val="single" w:sz="6" w:space="0" w:color="000000"/>
            </w:tcBorders>
          </w:tcPr>
          <w:p w:rsidR="00D56EEF" w:rsidRDefault="00A21315">
            <w:pPr>
              <w:pStyle w:val="TableParagraph"/>
              <w:spacing w:before="46" w:line="145" w:lineRule="exact"/>
              <w:ind w:left="201"/>
              <w:rPr>
                <w:b/>
                <w:sz w:val="13"/>
              </w:rPr>
            </w:pPr>
            <w:r>
              <w:rPr>
                <w:b/>
                <w:sz w:val="13"/>
              </w:rPr>
              <w:t>1.5 PAGE</w:t>
            </w:r>
          </w:p>
        </w:tc>
        <w:tc>
          <w:tcPr>
            <w:tcW w:w="720" w:type="dxa"/>
            <w:tcBorders>
              <w:left w:val="single" w:sz="6" w:space="0" w:color="000000"/>
            </w:tcBorders>
            <w:shd w:val="clear" w:color="auto" w:fill="E0E0E0"/>
          </w:tcPr>
          <w:p w:rsidR="00D56EEF" w:rsidRDefault="00D56EEF">
            <w:pPr>
              <w:pStyle w:val="TableParagraph"/>
              <w:rPr>
                <w:rFonts w:ascii="Times New Roman"/>
                <w:sz w:val="14"/>
              </w:rPr>
            </w:pPr>
          </w:p>
        </w:tc>
      </w:tr>
      <w:tr w:rsidR="00D56EEF">
        <w:trPr>
          <w:trHeight w:val="244"/>
        </w:trPr>
        <w:tc>
          <w:tcPr>
            <w:tcW w:w="2016" w:type="dxa"/>
            <w:gridSpan w:val="3"/>
            <w:tcBorders>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80" w:type="dxa"/>
            <w:tcBorders>
              <w:left w:val="single" w:sz="6" w:space="0" w:color="000000"/>
              <w:bottom w:val="single" w:sz="6" w:space="0" w:color="000000"/>
            </w:tcBorders>
            <w:shd w:val="clear" w:color="auto" w:fill="E0E0E0"/>
          </w:tcPr>
          <w:p w:rsidR="00D56EEF" w:rsidRDefault="00D56EEF">
            <w:pPr>
              <w:pStyle w:val="TableParagraph"/>
              <w:rPr>
                <w:rFonts w:ascii="Times New Roman"/>
                <w:sz w:val="16"/>
              </w:rPr>
            </w:pPr>
          </w:p>
        </w:tc>
        <w:tc>
          <w:tcPr>
            <w:tcW w:w="4500" w:type="dxa"/>
            <w:gridSpan w:val="5"/>
            <w:tcBorders>
              <w:bottom w:val="single" w:sz="6" w:space="0" w:color="000000"/>
              <w:right w:val="single" w:sz="6" w:space="0" w:color="000000"/>
            </w:tcBorders>
          </w:tcPr>
          <w:p w:rsidR="00D56EEF" w:rsidRDefault="00D56EEF">
            <w:pPr>
              <w:pStyle w:val="TableParagraph"/>
              <w:rPr>
                <w:rFonts w:ascii="Times New Roman"/>
                <w:sz w:val="16"/>
              </w:rPr>
            </w:pPr>
          </w:p>
        </w:tc>
        <w:tc>
          <w:tcPr>
            <w:tcW w:w="631" w:type="dxa"/>
            <w:tcBorders>
              <w:left w:val="single" w:sz="6" w:space="0" w:color="000000"/>
              <w:bottom w:val="single" w:sz="6" w:space="0" w:color="000000"/>
              <w:right w:val="single" w:sz="6" w:space="0" w:color="000000"/>
            </w:tcBorders>
          </w:tcPr>
          <w:p w:rsidR="00D56EEF" w:rsidRDefault="00A21315">
            <w:pPr>
              <w:pStyle w:val="TableParagraph"/>
              <w:spacing w:before="24"/>
              <w:ind w:left="213" w:right="206"/>
              <w:jc w:val="center"/>
              <w:rPr>
                <w:b/>
                <w:sz w:val="14"/>
              </w:rPr>
            </w:pPr>
            <w:r>
              <w:rPr>
                <w:b/>
                <w:sz w:val="14"/>
              </w:rPr>
              <w:t>12</w:t>
            </w:r>
          </w:p>
        </w:tc>
        <w:tc>
          <w:tcPr>
            <w:tcW w:w="629" w:type="dxa"/>
            <w:tcBorders>
              <w:left w:val="single" w:sz="6" w:space="0" w:color="000000"/>
              <w:bottom w:val="single" w:sz="6" w:space="0" w:color="000000"/>
              <w:right w:val="single" w:sz="6" w:space="0" w:color="000000"/>
            </w:tcBorders>
          </w:tcPr>
          <w:p w:rsidR="00D56EEF" w:rsidRDefault="00A21315">
            <w:pPr>
              <w:pStyle w:val="TableParagraph"/>
              <w:spacing w:before="24"/>
              <w:ind w:left="214" w:right="204"/>
              <w:jc w:val="center"/>
              <w:rPr>
                <w:b/>
                <w:sz w:val="14"/>
              </w:rPr>
            </w:pPr>
            <w:r>
              <w:rPr>
                <w:b/>
                <w:sz w:val="14"/>
              </w:rPr>
              <w:t>31</w:t>
            </w:r>
          </w:p>
        </w:tc>
        <w:tc>
          <w:tcPr>
            <w:tcW w:w="720" w:type="dxa"/>
            <w:tcBorders>
              <w:left w:val="single" w:sz="6" w:space="0" w:color="000000"/>
              <w:bottom w:val="single" w:sz="6" w:space="0" w:color="000000"/>
              <w:right w:val="single" w:sz="6" w:space="0" w:color="000000"/>
            </w:tcBorders>
          </w:tcPr>
          <w:p w:rsidR="00D56EEF" w:rsidRDefault="00A21315" w:rsidP="00FE1BD7">
            <w:pPr>
              <w:pStyle w:val="TableParagraph"/>
              <w:spacing w:before="24"/>
              <w:ind w:left="259" w:right="249"/>
              <w:jc w:val="center"/>
              <w:rPr>
                <w:b/>
                <w:sz w:val="14"/>
              </w:rPr>
            </w:pPr>
            <w:r>
              <w:rPr>
                <w:b/>
                <w:sz w:val="14"/>
              </w:rPr>
              <w:t>1</w:t>
            </w:r>
            <w:r w:rsidR="00FE1BD7">
              <w:rPr>
                <w:b/>
                <w:sz w:val="14"/>
              </w:rPr>
              <w:t>9</w:t>
            </w:r>
          </w:p>
        </w:tc>
        <w:tc>
          <w:tcPr>
            <w:tcW w:w="1296" w:type="dxa"/>
            <w:gridSpan w:val="2"/>
            <w:tcBorders>
              <w:left w:val="single" w:sz="6" w:space="0" w:color="000000"/>
              <w:bottom w:val="single" w:sz="6" w:space="0" w:color="000000"/>
              <w:right w:val="single" w:sz="6" w:space="0" w:color="000000"/>
            </w:tcBorders>
            <w:shd w:val="clear" w:color="auto" w:fill="E0E0E0"/>
          </w:tcPr>
          <w:p w:rsidR="00D56EEF" w:rsidRDefault="00D56EEF">
            <w:pPr>
              <w:pStyle w:val="TableParagraph"/>
              <w:rPr>
                <w:rFonts w:ascii="Times New Roman"/>
                <w:sz w:val="16"/>
              </w:rPr>
            </w:pPr>
          </w:p>
        </w:tc>
        <w:tc>
          <w:tcPr>
            <w:tcW w:w="451" w:type="dxa"/>
            <w:tcBorders>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349" w:type="dxa"/>
            <w:gridSpan w:val="3"/>
            <w:tcBorders>
              <w:left w:val="single" w:sz="6" w:space="0" w:color="000000"/>
              <w:bottom w:val="single" w:sz="6" w:space="0" w:color="000000"/>
              <w:right w:val="single" w:sz="6" w:space="0" w:color="000000"/>
            </w:tcBorders>
            <w:shd w:val="clear" w:color="auto" w:fill="E0E0E0"/>
          </w:tcPr>
          <w:p w:rsidR="00D56EEF" w:rsidRDefault="00D56EEF">
            <w:pPr>
              <w:pStyle w:val="TableParagraph"/>
              <w:rPr>
                <w:rFonts w:ascii="Times New Roman"/>
                <w:sz w:val="16"/>
              </w:rPr>
            </w:pPr>
          </w:p>
        </w:tc>
        <w:tc>
          <w:tcPr>
            <w:tcW w:w="451" w:type="dxa"/>
            <w:tcBorders>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53" w:type="dxa"/>
            <w:gridSpan w:val="2"/>
            <w:tcBorders>
              <w:left w:val="single" w:sz="6" w:space="0" w:color="000000"/>
              <w:bottom w:val="single" w:sz="6" w:space="0" w:color="000000"/>
              <w:right w:val="single" w:sz="6" w:space="0" w:color="000000"/>
            </w:tcBorders>
            <w:shd w:val="clear" w:color="auto" w:fill="E0E0E0"/>
          </w:tcPr>
          <w:p w:rsidR="00D56EEF" w:rsidRDefault="00D56EEF">
            <w:pPr>
              <w:pStyle w:val="TableParagraph"/>
              <w:rPr>
                <w:rFonts w:ascii="Times New Roman"/>
                <w:sz w:val="16"/>
              </w:rPr>
            </w:pPr>
          </w:p>
        </w:tc>
        <w:tc>
          <w:tcPr>
            <w:tcW w:w="991" w:type="dxa"/>
            <w:tcBorders>
              <w:left w:val="single" w:sz="6" w:space="0" w:color="000000"/>
              <w:bottom w:val="single" w:sz="6" w:space="0" w:color="000000"/>
              <w:right w:val="single" w:sz="6" w:space="0" w:color="000000"/>
            </w:tcBorders>
          </w:tcPr>
          <w:p w:rsidR="00D56EEF" w:rsidRDefault="00A21315">
            <w:pPr>
              <w:pStyle w:val="TableParagraph"/>
              <w:tabs>
                <w:tab w:val="left" w:pos="283"/>
                <w:tab w:val="left" w:pos="784"/>
              </w:tabs>
              <w:spacing w:before="67"/>
              <w:ind w:left="14"/>
              <w:jc w:val="center"/>
              <w:rPr>
                <w:sz w:val="12"/>
              </w:rPr>
            </w:pPr>
            <w:r>
              <w:rPr>
                <w:sz w:val="12"/>
                <w:u w:val="single"/>
              </w:rPr>
              <w:t xml:space="preserve"> </w:t>
            </w:r>
            <w:r>
              <w:rPr>
                <w:sz w:val="12"/>
                <w:u w:val="single"/>
              </w:rPr>
              <w:tab/>
            </w:r>
            <w:r>
              <w:rPr>
                <w:sz w:val="12"/>
              </w:rPr>
              <w:t xml:space="preserve"> OF</w:t>
            </w:r>
            <w:r>
              <w:rPr>
                <w:spacing w:val="-2"/>
                <w:sz w:val="12"/>
              </w:rPr>
              <w:t xml:space="preserve"> </w:t>
            </w:r>
            <w:r>
              <w:rPr>
                <w:sz w:val="12"/>
                <w:u w:val="single"/>
              </w:rPr>
              <w:t xml:space="preserve"> </w:t>
            </w:r>
            <w:r>
              <w:rPr>
                <w:sz w:val="12"/>
                <w:u w:val="single"/>
              </w:rPr>
              <w:tab/>
            </w:r>
          </w:p>
        </w:tc>
        <w:tc>
          <w:tcPr>
            <w:tcW w:w="720" w:type="dxa"/>
            <w:tcBorders>
              <w:left w:val="single" w:sz="6" w:space="0" w:color="000000"/>
              <w:bottom w:val="single" w:sz="6" w:space="0" w:color="000000"/>
            </w:tcBorders>
            <w:shd w:val="clear" w:color="auto" w:fill="E0E0E0"/>
          </w:tcPr>
          <w:p w:rsidR="00D56EEF" w:rsidRDefault="00D56EEF">
            <w:pPr>
              <w:pStyle w:val="TableParagraph"/>
              <w:rPr>
                <w:rFonts w:ascii="Times New Roman"/>
                <w:sz w:val="16"/>
              </w:rPr>
            </w:pPr>
          </w:p>
        </w:tc>
      </w:tr>
      <w:tr w:rsidR="00D56EEF">
        <w:trPr>
          <w:trHeight w:val="714"/>
        </w:trPr>
        <w:tc>
          <w:tcPr>
            <w:tcW w:w="576" w:type="dxa"/>
            <w:tcBorders>
              <w:top w:val="single" w:sz="6" w:space="0" w:color="000000"/>
              <w:bottom w:val="single" w:sz="6" w:space="0" w:color="000000"/>
              <w:right w:val="single" w:sz="6" w:space="0" w:color="000000"/>
            </w:tcBorders>
          </w:tcPr>
          <w:p w:rsidR="00D56EEF" w:rsidRDefault="00D56EEF">
            <w:pPr>
              <w:pStyle w:val="TableParagraph"/>
              <w:spacing w:before="9"/>
              <w:rPr>
                <w:b/>
                <w:sz w:val="13"/>
              </w:rPr>
            </w:pPr>
          </w:p>
          <w:p w:rsidR="00D56EEF" w:rsidRDefault="00A21315">
            <w:pPr>
              <w:pStyle w:val="TableParagraph"/>
              <w:spacing w:line="242" w:lineRule="auto"/>
              <w:ind w:left="38" w:right="25"/>
              <w:jc w:val="center"/>
              <w:rPr>
                <w:b/>
                <w:sz w:val="14"/>
              </w:rPr>
            </w:pPr>
            <w:r>
              <w:rPr>
                <w:b/>
                <w:sz w:val="14"/>
              </w:rPr>
              <w:t>STATE</w:t>
            </w:r>
            <w:r>
              <w:rPr>
                <w:b/>
                <w:w w:val="99"/>
                <w:sz w:val="14"/>
              </w:rPr>
              <w:t xml:space="preserve"> </w:t>
            </w:r>
            <w:r>
              <w:rPr>
                <w:b/>
                <w:sz w:val="14"/>
              </w:rPr>
              <w:t>CODE (A)</w:t>
            </w:r>
          </w:p>
        </w:tc>
        <w:tc>
          <w:tcPr>
            <w:tcW w:w="720" w:type="dxa"/>
            <w:tcBorders>
              <w:top w:val="single" w:sz="6" w:space="0" w:color="000000"/>
              <w:left w:val="single" w:sz="6" w:space="0" w:color="000000"/>
              <w:bottom w:val="single" w:sz="6" w:space="0" w:color="000000"/>
            </w:tcBorders>
          </w:tcPr>
          <w:p w:rsidR="00D56EEF" w:rsidRDefault="00D56EEF">
            <w:pPr>
              <w:pStyle w:val="TableParagraph"/>
              <w:spacing w:before="9"/>
              <w:rPr>
                <w:b/>
                <w:sz w:val="13"/>
              </w:rPr>
            </w:pPr>
          </w:p>
          <w:p w:rsidR="00D56EEF" w:rsidRDefault="00A21315">
            <w:pPr>
              <w:pStyle w:val="TableParagraph"/>
              <w:spacing w:line="242" w:lineRule="auto"/>
              <w:ind w:left="95" w:right="82"/>
              <w:jc w:val="center"/>
              <w:rPr>
                <w:b/>
                <w:sz w:val="14"/>
              </w:rPr>
            </w:pPr>
            <w:r>
              <w:rPr>
                <w:b/>
                <w:w w:val="95"/>
                <w:sz w:val="14"/>
              </w:rPr>
              <w:t xml:space="preserve">SUBDIV </w:t>
            </w:r>
            <w:r>
              <w:rPr>
                <w:b/>
                <w:sz w:val="14"/>
              </w:rPr>
              <w:t>CODE (B)</w:t>
            </w:r>
          </w:p>
        </w:tc>
        <w:tc>
          <w:tcPr>
            <w:tcW w:w="720" w:type="dxa"/>
            <w:tcBorders>
              <w:top w:val="single" w:sz="6" w:space="0" w:color="000000"/>
              <w:bottom w:val="single" w:sz="6" w:space="0" w:color="000000"/>
              <w:right w:val="single" w:sz="6" w:space="0" w:color="000000"/>
            </w:tcBorders>
          </w:tcPr>
          <w:p w:rsidR="00D56EEF" w:rsidRDefault="00D56EEF">
            <w:pPr>
              <w:pStyle w:val="TableParagraph"/>
              <w:spacing w:before="9"/>
              <w:rPr>
                <w:b/>
                <w:sz w:val="13"/>
              </w:rPr>
            </w:pPr>
          </w:p>
          <w:p w:rsidR="00D56EEF" w:rsidRDefault="00A21315">
            <w:pPr>
              <w:pStyle w:val="TableParagraph"/>
              <w:spacing w:line="242" w:lineRule="auto"/>
              <w:ind w:left="67" w:right="48"/>
              <w:jc w:val="center"/>
              <w:rPr>
                <w:b/>
                <w:sz w:val="14"/>
              </w:rPr>
            </w:pPr>
            <w:r>
              <w:rPr>
                <w:b/>
                <w:w w:val="95"/>
                <w:sz w:val="14"/>
              </w:rPr>
              <w:t xml:space="preserve">COUNTY </w:t>
            </w:r>
            <w:r>
              <w:rPr>
                <w:b/>
                <w:sz w:val="14"/>
              </w:rPr>
              <w:t>CODE (C)</w:t>
            </w: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9"/>
              <w:rPr>
                <w:b/>
                <w:sz w:val="13"/>
              </w:rPr>
            </w:pPr>
          </w:p>
          <w:p w:rsidR="00D56EEF" w:rsidRDefault="00A21315">
            <w:pPr>
              <w:pStyle w:val="TableParagraph"/>
              <w:spacing w:line="242" w:lineRule="auto"/>
              <w:ind w:left="381" w:right="370" w:hanging="1"/>
              <w:jc w:val="center"/>
              <w:rPr>
                <w:b/>
                <w:sz w:val="14"/>
              </w:rPr>
            </w:pPr>
            <w:r>
              <w:rPr>
                <w:b/>
                <w:sz w:val="14"/>
              </w:rPr>
              <w:t xml:space="preserve">TYPE </w:t>
            </w:r>
            <w:r>
              <w:rPr>
                <w:b/>
                <w:w w:val="95"/>
                <w:sz w:val="14"/>
              </w:rPr>
              <w:t xml:space="preserve">CODE </w:t>
            </w:r>
            <w:r>
              <w:rPr>
                <w:b/>
                <w:sz w:val="14"/>
              </w:rPr>
              <w:t>(D)</w:t>
            </w: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spacing w:before="9"/>
              <w:rPr>
                <w:b/>
                <w:sz w:val="13"/>
              </w:rPr>
            </w:pPr>
          </w:p>
          <w:p w:rsidR="00D56EEF" w:rsidRDefault="00A21315">
            <w:pPr>
              <w:pStyle w:val="TableParagraph"/>
              <w:spacing w:line="242" w:lineRule="auto"/>
              <w:ind w:left="166" w:right="154"/>
              <w:jc w:val="center"/>
              <w:rPr>
                <w:b/>
                <w:sz w:val="14"/>
              </w:rPr>
            </w:pPr>
            <w:r>
              <w:rPr>
                <w:b/>
                <w:w w:val="95"/>
                <w:sz w:val="14"/>
              </w:rPr>
              <w:t xml:space="preserve">HYDROCARBON </w:t>
            </w:r>
            <w:r>
              <w:rPr>
                <w:b/>
                <w:sz w:val="14"/>
              </w:rPr>
              <w:t>TYPE</w:t>
            </w:r>
          </w:p>
          <w:p w:rsidR="00D56EEF" w:rsidRDefault="00A21315">
            <w:pPr>
              <w:pStyle w:val="TableParagraph"/>
              <w:spacing w:before="1"/>
              <w:ind w:left="166" w:right="153"/>
              <w:jc w:val="center"/>
              <w:rPr>
                <w:b/>
                <w:sz w:val="14"/>
              </w:rPr>
            </w:pPr>
            <w:r>
              <w:rPr>
                <w:b/>
                <w:sz w:val="14"/>
              </w:rPr>
              <w:t>(E)</w:t>
            </w: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b/>
                <w:sz w:val="16"/>
              </w:rPr>
            </w:pPr>
          </w:p>
          <w:p w:rsidR="00D56EEF" w:rsidRDefault="00A21315">
            <w:pPr>
              <w:pStyle w:val="TableParagraph"/>
              <w:spacing w:before="138" w:line="242" w:lineRule="auto"/>
              <w:ind w:left="314" w:hanging="219"/>
              <w:rPr>
                <w:b/>
                <w:sz w:val="14"/>
              </w:rPr>
            </w:pPr>
            <w:r>
              <w:rPr>
                <w:b/>
                <w:w w:val="95"/>
                <w:sz w:val="14"/>
              </w:rPr>
              <w:t xml:space="preserve">COLUMN </w:t>
            </w:r>
            <w:r>
              <w:rPr>
                <w:b/>
                <w:sz w:val="14"/>
              </w:rPr>
              <w:t>(F)</w:t>
            </w: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b/>
                <w:sz w:val="16"/>
              </w:rPr>
            </w:pPr>
          </w:p>
          <w:p w:rsidR="00D56EEF" w:rsidRDefault="00A21315">
            <w:pPr>
              <w:pStyle w:val="TableParagraph"/>
              <w:spacing w:before="138" w:line="242" w:lineRule="auto"/>
              <w:ind w:left="4267" w:right="4256"/>
              <w:jc w:val="center"/>
              <w:rPr>
                <w:b/>
                <w:sz w:val="14"/>
              </w:rPr>
            </w:pPr>
            <w:r>
              <w:rPr>
                <w:b/>
                <w:sz w:val="14"/>
              </w:rPr>
              <w:t>FOOTNOTES (G)</w:t>
            </w: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2"/>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4"/>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4"/>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4"/>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4"/>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4"/>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4"/>
              </w:rPr>
            </w:pPr>
          </w:p>
        </w:tc>
        <w:tc>
          <w:tcPr>
            <w:tcW w:w="9451" w:type="dxa"/>
            <w:gridSpan w:val="15"/>
            <w:tcBorders>
              <w:top w:val="single" w:sz="6" w:space="0" w:color="000000"/>
              <w:left w:val="single" w:sz="6" w:space="0" w:color="000000"/>
              <w:right w:val="single" w:sz="6" w:space="0" w:color="000000"/>
            </w:tcBorders>
          </w:tcPr>
          <w:p w:rsidR="00D56EEF" w:rsidRDefault="00D56EEF">
            <w:pPr>
              <w:pStyle w:val="TableParagraph"/>
              <w:rPr>
                <w:rFonts w:ascii="Times New Roman"/>
                <w:sz w:val="14"/>
              </w:rPr>
            </w:pPr>
          </w:p>
        </w:tc>
      </w:tr>
      <w:tr w:rsidR="00D56EEF">
        <w:trPr>
          <w:trHeight w:val="227"/>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4"/>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r w:rsidR="00D56EEF">
        <w:trPr>
          <w:trHeight w:val="225"/>
        </w:trPr>
        <w:tc>
          <w:tcPr>
            <w:tcW w:w="576"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720" w:type="dxa"/>
            <w:tcBorders>
              <w:top w:val="single" w:sz="6" w:space="0" w:color="000000"/>
              <w:left w:val="single" w:sz="6" w:space="0" w:color="000000"/>
              <w:bottom w:val="single" w:sz="6" w:space="0" w:color="000000"/>
            </w:tcBorders>
          </w:tcPr>
          <w:p w:rsidR="00D56EEF" w:rsidRDefault="00D56EEF">
            <w:pPr>
              <w:pStyle w:val="TableParagraph"/>
              <w:rPr>
                <w:rFonts w:ascii="Times New Roman"/>
                <w:sz w:val="16"/>
              </w:rPr>
            </w:pPr>
          </w:p>
        </w:tc>
        <w:tc>
          <w:tcPr>
            <w:tcW w:w="720" w:type="dxa"/>
            <w:tcBorders>
              <w:top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171"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1440" w:type="dxa"/>
            <w:gridSpan w:val="2"/>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809" w:type="dxa"/>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c>
          <w:tcPr>
            <w:tcW w:w="9451" w:type="dxa"/>
            <w:gridSpan w:val="15"/>
            <w:tcBorders>
              <w:top w:val="single" w:sz="6" w:space="0" w:color="000000"/>
              <w:left w:val="single" w:sz="6" w:space="0" w:color="000000"/>
              <w:bottom w:val="single" w:sz="6" w:space="0" w:color="000000"/>
              <w:right w:val="single" w:sz="6" w:space="0" w:color="000000"/>
            </w:tcBorders>
          </w:tcPr>
          <w:p w:rsidR="00D56EEF" w:rsidRDefault="00D56EEF">
            <w:pPr>
              <w:pStyle w:val="TableParagraph"/>
              <w:rPr>
                <w:rFonts w:ascii="Times New Roman"/>
                <w:sz w:val="16"/>
              </w:rPr>
            </w:pPr>
          </w:p>
        </w:tc>
      </w:tr>
    </w:tbl>
    <w:p w:rsidR="0093550E" w:rsidRDefault="0093550E"/>
    <w:sectPr w:rsidR="0093550E">
      <w:pgSz w:w="15840" w:h="12240" w:orient="landscape"/>
      <w:pgMar w:top="280" w:right="38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65C9C"/>
    <w:multiLevelType w:val="hybridMultilevel"/>
    <w:tmpl w:val="21FC414A"/>
    <w:lvl w:ilvl="0" w:tplc="26D64C4A">
      <w:start w:val="8"/>
      <w:numFmt w:val="decimal"/>
      <w:lvlText w:val="%1."/>
      <w:lvlJc w:val="left"/>
      <w:pPr>
        <w:ind w:left="338" w:hanging="224"/>
        <w:jc w:val="left"/>
      </w:pPr>
      <w:rPr>
        <w:rFonts w:ascii="Arial" w:eastAsia="Arial" w:hAnsi="Arial" w:cs="Arial" w:hint="default"/>
        <w:b/>
        <w:bCs/>
        <w:spacing w:val="-1"/>
        <w:w w:val="100"/>
        <w:sz w:val="16"/>
        <w:szCs w:val="16"/>
        <w:lang w:val="en-US" w:eastAsia="en-US" w:bidi="en-US"/>
      </w:rPr>
    </w:lvl>
    <w:lvl w:ilvl="1" w:tplc="04A4830E">
      <w:numFmt w:val="bullet"/>
      <w:lvlText w:val=""/>
      <w:lvlJc w:val="left"/>
      <w:pPr>
        <w:ind w:left="971" w:hanging="260"/>
      </w:pPr>
      <w:rPr>
        <w:rFonts w:ascii="Wingdings" w:eastAsia="Wingdings" w:hAnsi="Wingdings" w:cs="Wingdings" w:hint="default"/>
        <w:w w:val="100"/>
        <w:sz w:val="24"/>
        <w:szCs w:val="24"/>
        <w:lang w:val="en-US" w:eastAsia="en-US" w:bidi="en-US"/>
      </w:rPr>
    </w:lvl>
    <w:lvl w:ilvl="2" w:tplc="0EC05D90">
      <w:numFmt w:val="bullet"/>
      <w:lvlText w:val="•"/>
      <w:lvlJc w:val="left"/>
      <w:pPr>
        <w:ind w:left="1367" w:hanging="260"/>
      </w:pPr>
      <w:rPr>
        <w:rFonts w:hint="default"/>
        <w:lang w:val="en-US" w:eastAsia="en-US" w:bidi="en-US"/>
      </w:rPr>
    </w:lvl>
    <w:lvl w:ilvl="3" w:tplc="D710015C">
      <w:numFmt w:val="bullet"/>
      <w:lvlText w:val="•"/>
      <w:lvlJc w:val="left"/>
      <w:pPr>
        <w:ind w:left="1755" w:hanging="260"/>
      </w:pPr>
      <w:rPr>
        <w:rFonts w:hint="default"/>
        <w:lang w:val="en-US" w:eastAsia="en-US" w:bidi="en-US"/>
      </w:rPr>
    </w:lvl>
    <w:lvl w:ilvl="4" w:tplc="8FE6D634">
      <w:numFmt w:val="bullet"/>
      <w:lvlText w:val="•"/>
      <w:lvlJc w:val="left"/>
      <w:pPr>
        <w:ind w:left="2143" w:hanging="260"/>
      </w:pPr>
      <w:rPr>
        <w:rFonts w:hint="default"/>
        <w:lang w:val="en-US" w:eastAsia="en-US" w:bidi="en-US"/>
      </w:rPr>
    </w:lvl>
    <w:lvl w:ilvl="5" w:tplc="0CB6F02E">
      <w:numFmt w:val="bullet"/>
      <w:lvlText w:val="•"/>
      <w:lvlJc w:val="left"/>
      <w:pPr>
        <w:ind w:left="2531" w:hanging="260"/>
      </w:pPr>
      <w:rPr>
        <w:rFonts w:hint="default"/>
        <w:lang w:val="en-US" w:eastAsia="en-US" w:bidi="en-US"/>
      </w:rPr>
    </w:lvl>
    <w:lvl w:ilvl="6" w:tplc="AA808CD4">
      <w:numFmt w:val="bullet"/>
      <w:lvlText w:val="•"/>
      <w:lvlJc w:val="left"/>
      <w:pPr>
        <w:ind w:left="2919" w:hanging="260"/>
      </w:pPr>
      <w:rPr>
        <w:rFonts w:hint="default"/>
        <w:lang w:val="en-US" w:eastAsia="en-US" w:bidi="en-US"/>
      </w:rPr>
    </w:lvl>
    <w:lvl w:ilvl="7" w:tplc="4636DF62">
      <w:numFmt w:val="bullet"/>
      <w:lvlText w:val="•"/>
      <w:lvlJc w:val="left"/>
      <w:pPr>
        <w:ind w:left="3307" w:hanging="260"/>
      </w:pPr>
      <w:rPr>
        <w:rFonts w:hint="default"/>
        <w:lang w:val="en-US" w:eastAsia="en-US" w:bidi="en-US"/>
      </w:rPr>
    </w:lvl>
    <w:lvl w:ilvl="8" w:tplc="716A7B70">
      <w:numFmt w:val="bullet"/>
      <w:lvlText w:val="•"/>
      <w:lvlJc w:val="left"/>
      <w:pPr>
        <w:ind w:left="3695" w:hanging="260"/>
      </w:pPr>
      <w:rPr>
        <w:rFonts w:hint="default"/>
        <w:lang w:val="en-US" w:eastAsia="en-US" w:bidi="en-US"/>
      </w:rPr>
    </w:lvl>
  </w:abstractNum>
  <w:abstractNum w:abstractNumId="1">
    <w:nsid w:val="343F10E7"/>
    <w:multiLevelType w:val="hybridMultilevel"/>
    <w:tmpl w:val="3D149F06"/>
    <w:lvl w:ilvl="0" w:tplc="3C46BD90">
      <w:numFmt w:val="bullet"/>
      <w:lvlText w:val="●"/>
      <w:lvlJc w:val="left"/>
      <w:pPr>
        <w:ind w:left="286" w:hanging="142"/>
      </w:pPr>
      <w:rPr>
        <w:rFonts w:ascii="Arial" w:eastAsia="Arial" w:hAnsi="Arial" w:cs="Arial" w:hint="default"/>
        <w:spacing w:val="-1"/>
        <w:w w:val="100"/>
        <w:sz w:val="16"/>
        <w:szCs w:val="16"/>
        <w:lang w:val="en-US" w:eastAsia="en-US" w:bidi="en-US"/>
      </w:rPr>
    </w:lvl>
    <w:lvl w:ilvl="1" w:tplc="E246213E">
      <w:numFmt w:val="bullet"/>
      <w:lvlText w:val="•"/>
      <w:lvlJc w:val="left"/>
      <w:pPr>
        <w:ind w:left="609" w:hanging="142"/>
      </w:pPr>
      <w:rPr>
        <w:rFonts w:hint="default"/>
        <w:lang w:val="en-US" w:eastAsia="en-US" w:bidi="en-US"/>
      </w:rPr>
    </w:lvl>
    <w:lvl w:ilvl="2" w:tplc="98F2052C">
      <w:numFmt w:val="bullet"/>
      <w:lvlText w:val="•"/>
      <w:lvlJc w:val="left"/>
      <w:pPr>
        <w:ind w:left="938" w:hanging="142"/>
      </w:pPr>
      <w:rPr>
        <w:rFonts w:hint="default"/>
        <w:lang w:val="en-US" w:eastAsia="en-US" w:bidi="en-US"/>
      </w:rPr>
    </w:lvl>
    <w:lvl w:ilvl="3" w:tplc="E6EEC50E">
      <w:numFmt w:val="bullet"/>
      <w:lvlText w:val="•"/>
      <w:lvlJc w:val="left"/>
      <w:pPr>
        <w:ind w:left="1267" w:hanging="142"/>
      </w:pPr>
      <w:rPr>
        <w:rFonts w:hint="default"/>
        <w:lang w:val="en-US" w:eastAsia="en-US" w:bidi="en-US"/>
      </w:rPr>
    </w:lvl>
    <w:lvl w:ilvl="4" w:tplc="398045B0">
      <w:numFmt w:val="bullet"/>
      <w:lvlText w:val="•"/>
      <w:lvlJc w:val="left"/>
      <w:pPr>
        <w:ind w:left="1596" w:hanging="142"/>
      </w:pPr>
      <w:rPr>
        <w:rFonts w:hint="default"/>
        <w:lang w:val="en-US" w:eastAsia="en-US" w:bidi="en-US"/>
      </w:rPr>
    </w:lvl>
    <w:lvl w:ilvl="5" w:tplc="F70408EA">
      <w:numFmt w:val="bullet"/>
      <w:lvlText w:val="•"/>
      <w:lvlJc w:val="left"/>
      <w:pPr>
        <w:ind w:left="1925" w:hanging="142"/>
      </w:pPr>
      <w:rPr>
        <w:rFonts w:hint="default"/>
        <w:lang w:val="en-US" w:eastAsia="en-US" w:bidi="en-US"/>
      </w:rPr>
    </w:lvl>
    <w:lvl w:ilvl="6" w:tplc="55F29D72">
      <w:numFmt w:val="bullet"/>
      <w:lvlText w:val="•"/>
      <w:lvlJc w:val="left"/>
      <w:pPr>
        <w:ind w:left="2254" w:hanging="142"/>
      </w:pPr>
      <w:rPr>
        <w:rFonts w:hint="default"/>
        <w:lang w:val="en-US" w:eastAsia="en-US" w:bidi="en-US"/>
      </w:rPr>
    </w:lvl>
    <w:lvl w:ilvl="7" w:tplc="89E24488">
      <w:numFmt w:val="bullet"/>
      <w:lvlText w:val="•"/>
      <w:lvlJc w:val="left"/>
      <w:pPr>
        <w:ind w:left="2583" w:hanging="142"/>
      </w:pPr>
      <w:rPr>
        <w:rFonts w:hint="default"/>
        <w:lang w:val="en-US" w:eastAsia="en-US" w:bidi="en-US"/>
      </w:rPr>
    </w:lvl>
    <w:lvl w:ilvl="8" w:tplc="A59A739E">
      <w:numFmt w:val="bullet"/>
      <w:lvlText w:val="•"/>
      <w:lvlJc w:val="left"/>
      <w:pPr>
        <w:ind w:left="2912" w:hanging="142"/>
      </w:pPr>
      <w:rPr>
        <w:rFonts w:hint="default"/>
        <w:lang w:val="en-US" w:eastAsia="en-US" w:bidi="en-US"/>
      </w:rPr>
    </w:lvl>
  </w:abstractNum>
  <w:abstractNum w:abstractNumId="2">
    <w:nsid w:val="41307F6D"/>
    <w:multiLevelType w:val="hybridMultilevel"/>
    <w:tmpl w:val="7C4000A2"/>
    <w:lvl w:ilvl="0" w:tplc="C096D350">
      <w:numFmt w:val="bullet"/>
      <w:lvlText w:val=""/>
      <w:lvlJc w:val="left"/>
      <w:pPr>
        <w:ind w:left="464" w:hanging="348"/>
      </w:pPr>
      <w:rPr>
        <w:rFonts w:ascii="Wingdings" w:eastAsia="Wingdings" w:hAnsi="Wingdings" w:cs="Wingdings" w:hint="default"/>
        <w:w w:val="100"/>
        <w:position w:val="-5"/>
        <w:sz w:val="24"/>
        <w:szCs w:val="24"/>
        <w:lang w:val="en-US" w:eastAsia="en-US" w:bidi="en-US"/>
      </w:rPr>
    </w:lvl>
    <w:lvl w:ilvl="1" w:tplc="530A04DC">
      <w:numFmt w:val="bullet"/>
      <w:lvlText w:val="•"/>
      <w:lvlJc w:val="left"/>
      <w:pPr>
        <w:ind w:left="980" w:hanging="348"/>
      </w:pPr>
      <w:rPr>
        <w:rFonts w:hint="default"/>
        <w:lang w:val="en-US" w:eastAsia="en-US" w:bidi="en-US"/>
      </w:rPr>
    </w:lvl>
    <w:lvl w:ilvl="2" w:tplc="EDA2F202">
      <w:numFmt w:val="bullet"/>
      <w:lvlText w:val="•"/>
      <w:lvlJc w:val="left"/>
      <w:pPr>
        <w:ind w:left="1500" w:hanging="348"/>
      </w:pPr>
      <w:rPr>
        <w:rFonts w:hint="default"/>
        <w:lang w:val="en-US" w:eastAsia="en-US" w:bidi="en-US"/>
      </w:rPr>
    </w:lvl>
    <w:lvl w:ilvl="3" w:tplc="B8565902">
      <w:numFmt w:val="bullet"/>
      <w:lvlText w:val="•"/>
      <w:lvlJc w:val="left"/>
      <w:pPr>
        <w:ind w:left="2020" w:hanging="348"/>
      </w:pPr>
      <w:rPr>
        <w:rFonts w:hint="default"/>
        <w:lang w:val="en-US" w:eastAsia="en-US" w:bidi="en-US"/>
      </w:rPr>
    </w:lvl>
    <w:lvl w:ilvl="4" w:tplc="00FAF634">
      <w:numFmt w:val="bullet"/>
      <w:lvlText w:val="•"/>
      <w:lvlJc w:val="left"/>
      <w:pPr>
        <w:ind w:left="2541" w:hanging="348"/>
      </w:pPr>
      <w:rPr>
        <w:rFonts w:hint="default"/>
        <w:lang w:val="en-US" w:eastAsia="en-US" w:bidi="en-US"/>
      </w:rPr>
    </w:lvl>
    <w:lvl w:ilvl="5" w:tplc="C09216F2">
      <w:numFmt w:val="bullet"/>
      <w:lvlText w:val="•"/>
      <w:lvlJc w:val="left"/>
      <w:pPr>
        <w:ind w:left="3061" w:hanging="348"/>
      </w:pPr>
      <w:rPr>
        <w:rFonts w:hint="default"/>
        <w:lang w:val="en-US" w:eastAsia="en-US" w:bidi="en-US"/>
      </w:rPr>
    </w:lvl>
    <w:lvl w:ilvl="6" w:tplc="97EE2A1E">
      <w:numFmt w:val="bullet"/>
      <w:lvlText w:val="•"/>
      <w:lvlJc w:val="left"/>
      <w:pPr>
        <w:ind w:left="3581" w:hanging="348"/>
      </w:pPr>
      <w:rPr>
        <w:rFonts w:hint="default"/>
        <w:lang w:val="en-US" w:eastAsia="en-US" w:bidi="en-US"/>
      </w:rPr>
    </w:lvl>
    <w:lvl w:ilvl="7" w:tplc="3522E814">
      <w:numFmt w:val="bullet"/>
      <w:lvlText w:val="•"/>
      <w:lvlJc w:val="left"/>
      <w:pPr>
        <w:ind w:left="4102" w:hanging="348"/>
      </w:pPr>
      <w:rPr>
        <w:rFonts w:hint="default"/>
        <w:lang w:val="en-US" w:eastAsia="en-US" w:bidi="en-US"/>
      </w:rPr>
    </w:lvl>
    <w:lvl w:ilvl="8" w:tplc="0F629CC4">
      <w:numFmt w:val="bullet"/>
      <w:lvlText w:val="•"/>
      <w:lvlJc w:val="left"/>
      <w:pPr>
        <w:ind w:left="4622" w:hanging="348"/>
      </w:pPr>
      <w:rPr>
        <w:rFonts w:hint="default"/>
        <w:lang w:val="en-US" w:eastAsia="en-US" w:bidi="en-US"/>
      </w:rPr>
    </w:lvl>
  </w:abstractNum>
  <w:abstractNum w:abstractNumId="3">
    <w:nsid w:val="482D1CD0"/>
    <w:multiLevelType w:val="hybridMultilevel"/>
    <w:tmpl w:val="0E204A2E"/>
    <w:lvl w:ilvl="0" w:tplc="2480C4B8">
      <w:numFmt w:val="bullet"/>
      <w:lvlText w:val=""/>
      <w:lvlJc w:val="left"/>
      <w:pPr>
        <w:ind w:left="470" w:hanging="293"/>
      </w:pPr>
      <w:rPr>
        <w:rFonts w:ascii="Wingdings" w:eastAsia="Wingdings" w:hAnsi="Wingdings" w:cs="Wingdings" w:hint="default"/>
        <w:w w:val="100"/>
        <w:sz w:val="23"/>
        <w:szCs w:val="23"/>
        <w:lang w:val="en-US" w:eastAsia="en-US" w:bidi="en-US"/>
      </w:rPr>
    </w:lvl>
    <w:lvl w:ilvl="1" w:tplc="5A7CADF4">
      <w:numFmt w:val="bullet"/>
      <w:lvlText w:val="•"/>
      <w:lvlJc w:val="left"/>
      <w:pPr>
        <w:ind w:left="717" w:hanging="293"/>
      </w:pPr>
      <w:rPr>
        <w:rFonts w:hint="default"/>
        <w:lang w:val="en-US" w:eastAsia="en-US" w:bidi="en-US"/>
      </w:rPr>
    </w:lvl>
    <w:lvl w:ilvl="2" w:tplc="0352B034">
      <w:numFmt w:val="bullet"/>
      <w:lvlText w:val="•"/>
      <w:lvlJc w:val="left"/>
      <w:pPr>
        <w:ind w:left="955" w:hanging="293"/>
      </w:pPr>
      <w:rPr>
        <w:rFonts w:hint="default"/>
        <w:lang w:val="en-US" w:eastAsia="en-US" w:bidi="en-US"/>
      </w:rPr>
    </w:lvl>
    <w:lvl w:ilvl="3" w:tplc="5B042B7E">
      <w:numFmt w:val="bullet"/>
      <w:lvlText w:val="•"/>
      <w:lvlJc w:val="left"/>
      <w:pPr>
        <w:ind w:left="1192" w:hanging="293"/>
      </w:pPr>
      <w:rPr>
        <w:rFonts w:hint="default"/>
        <w:lang w:val="en-US" w:eastAsia="en-US" w:bidi="en-US"/>
      </w:rPr>
    </w:lvl>
    <w:lvl w:ilvl="4" w:tplc="08EA6BBE">
      <w:numFmt w:val="bullet"/>
      <w:lvlText w:val="•"/>
      <w:lvlJc w:val="left"/>
      <w:pPr>
        <w:ind w:left="1430" w:hanging="293"/>
      </w:pPr>
      <w:rPr>
        <w:rFonts w:hint="default"/>
        <w:lang w:val="en-US" w:eastAsia="en-US" w:bidi="en-US"/>
      </w:rPr>
    </w:lvl>
    <w:lvl w:ilvl="5" w:tplc="F38A8BA6">
      <w:numFmt w:val="bullet"/>
      <w:lvlText w:val="•"/>
      <w:lvlJc w:val="left"/>
      <w:pPr>
        <w:ind w:left="1668" w:hanging="293"/>
      </w:pPr>
      <w:rPr>
        <w:rFonts w:hint="default"/>
        <w:lang w:val="en-US" w:eastAsia="en-US" w:bidi="en-US"/>
      </w:rPr>
    </w:lvl>
    <w:lvl w:ilvl="6" w:tplc="D2AED4A8">
      <w:numFmt w:val="bullet"/>
      <w:lvlText w:val="•"/>
      <w:lvlJc w:val="left"/>
      <w:pPr>
        <w:ind w:left="1905" w:hanging="293"/>
      </w:pPr>
      <w:rPr>
        <w:rFonts w:hint="default"/>
        <w:lang w:val="en-US" w:eastAsia="en-US" w:bidi="en-US"/>
      </w:rPr>
    </w:lvl>
    <w:lvl w:ilvl="7" w:tplc="C03E8DFC">
      <w:numFmt w:val="bullet"/>
      <w:lvlText w:val="•"/>
      <w:lvlJc w:val="left"/>
      <w:pPr>
        <w:ind w:left="2143" w:hanging="293"/>
      </w:pPr>
      <w:rPr>
        <w:rFonts w:hint="default"/>
        <w:lang w:val="en-US" w:eastAsia="en-US" w:bidi="en-US"/>
      </w:rPr>
    </w:lvl>
    <w:lvl w:ilvl="8" w:tplc="793A09C8">
      <w:numFmt w:val="bullet"/>
      <w:lvlText w:val="•"/>
      <w:lvlJc w:val="left"/>
      <w:pPr>
        <w:ind w:left="2380" w:hanging="293"/>
      </w:pPr>
      <w:rPr>
        <w:rFonts w:hint="default"/>
        <w:lang w:val="en-US" w:eastAsia="en-US" w:bidi="en-US"/>
      </w:rPr>
    </w:lvl>
  </w:abstractNum>
  <w:abstractNum w:abstractNumId="4">
    <w:nsid w:val="485C40EE"/>
    <w:multiLevelType w:val="hybridMultilevel"/>
    <w:tmpl w:val="540A6FC2"/>
    <w:lvl w:ilvl="0" w:tplc="C1929DAA">
      <w:start w:val="6"/>
      <w:numFmt w:val="decimal"/>
      <w:lvlText w:val="%1."/>
      <w:lvlJc w:val="left"/>
      <w:pPr>
        <w:ind w:left="294" w:hanging="182"/>
        <w:jc w:val="left"/>
      </w:pPr>
      <w:rPr>
        <w:rFonts w:ascii="Arial" w:eastAsia="Arial" w:hAnsi="Arial" w:cs="Arial" w:hint="default"/>
        <w:b/>
        <w:bCs/>
        <w:w w:val="100"/>
        <w:sz w:val="16"/>
        <w:szCs w:val="16"/>
        <w:lang w:val="en-US" w:eastAsia="en-US" w:bidi="en-US"/>
      </w:rPr>
    </w:lvl>
    <w:lvl w:ilvl="1" w:tplc="F062601E">
      <w:numFmt w:val="bullet"/>
      <w:lvlText w:val=""/>
      <w:lvlJc w:val="left"/>
      <w:pPr>
        <w:ind w:left="554" w:hanging="260"/>
      </w:pPr>
      <w:rPr>
        <w:rFonts w:ascii="Wingdings" w:eastAsia="Wingdings" w:hAnsi="Wingdings" w:cs="Wingdings" w:hint="default"/>
        <w:w w:val="100"/>
        <w:sz w:val="24"/>
        <w:szCs w:val="24"/>
        <w:lang w:val="en-US" w:eastAsia="en-US" w:bidi="en-US"/>
      </w:rPr>
    </w:lvl>
    <w:lvl w:ilvl="2" w:tplc="E4CAA2EA">
      <w:numFmt w:val="bullet"/>
      <w:lvlText w:val="•"/>
      <w:lvlJc w:val="left"/>
      <w:pPr>
        <w:ind w:left="1754" w:hanging="260"/>
      </w:pPr>
      <w:rPr>
        <w:rFonts w:hint="default"/>
        <w:lang w:val="en-US" w:eastAsia="en-US" w:bidi="en-US"/>
      </w:rPr>
    </w:lvl>
    <w:lvl w:ilvl="3" w:tplc="52A8645A">
      <w:numFmt w:val="bullet"/>
      <w:lvlText w:val="•"/>
      <w:lvlJc w:val="left"/>
      <w:pPr>
        <w:ind w:left="2949" w:hanging="260"/>
      </w:pPr>
      <w:rPr>
        <w:rFonts w:hint="default"/>
        <w:lang w:val="en-US" w:eastAsia="en-US" w:bidi="en-US"/>
      </w:rPr>
    </w:lvl>
    <w:lvl w:ilvl="4" w:tplc="5BD2095C">
      <w:numFmt w:val="bullet"/>
      <w:lvlText w:val="•"/>
      <w:lvlJc w:val="left"/>
      <w:pPr>
        <w:ind w:left="4143" w:hanging="260"/>
      </w:pPr>
      <w:rPr>
        <w:rFonts w:hint="default"/>
        <w:lang w:val="en-US" w:eastAsia="en-US" w:bidi="en-US"/>
      </w:rPr>
    </w:lvl>
    <w:lvl w:ilvl="5" w:tplc="7624DC62">
      <w:numFmt w:val="bullet"/>
      <w:lvlText w:val="•"/>
      <w:lvlJc w:val="left"/>
      <w:pPr>
        <w:ind w:left="5338" w:hanging="260"/>
      </w:pPr>
      <w:rPr>
        <w:rFonts w:hint="default"/>
        <w:lang w:val="en-US" w:eastAsia="en-US" w:bidi="en-US"/>
      </w:rPr>
    </w:lvl>
    <w:lvl w:ilvl="6" w:tplc="24F04EDC">
      <w:numFmt w:val="bullet"/>
      <w:lvlText w:val="•"/>
      <w:lvlJc w:val="left"/>
      <w:pPr>
        <w:ind w:left="6532" w:hanging="260"/>
      </w:pPr>
      <w:rPr>
        <w:rFonts w:hint="default"/>
        <w:lang w:val="en-US" w:eastAsia="en-US" w:bidi="en-US"/>
      </w:rPr>
    </w:lvl>
    <w:lvl w:ilvl="7" w:tplc="C1AEAD0A">
      <w:numFmt w:val="bullet"/>
      <w:lvlText w:val="•"/>
      <w:lvlJc w:val="left"/>
      <w:pPr>
        <w:ind w:left="7727" w:hanging="260"/>
      </w:pPr>
      <w:rPr>
        <w:rFonts w:hint="default"/>
        <w:lang w:val="en-US" w:eastAsia="en-US" w:bidi="en-US"/>
      </w:rPr>
    </w:lvl>
    <w:lvl w:ilvl="8" w:tplc="CF4E7762">
      <w:numFmt w:val="bullet"/>
      <w:lvlText w:val="•"/>
      <w:lvlJc w:val="left"/>
      <w:pPr>
        <w:ind w:left="8921" w:hanging="260"/>
      </w:pPr>
      <w:rPr>
        <w:rFonts w:hint="default"/>
        <w:lang w:val="en-US" w:eastAsia="en-US" w:bidi="en-US"/>
      </w:rPr>
    </w:lvl>
  </w:abstractNum>
  <w:abstractNum w:abstractNumId="5">
    <w:nsid w:val="4AF4250D"/>
    <w:multiLevelType w:val="hybridMultilevel"/>
    <w:tmpl w:val="22DC9718"/>
    <w:lvl w:ilvl="0" w:tplc="F0685852">
      <w:numFmt w:val="bullet"/>
      <w:lvlText w:val=""/>
      <w:lvlJc w:val="left"/>
      <w:pPr>
        <w:ind w:left="383" w:hanging="262"/>
      </w:pPr>
      <w:rPr>
        <w:rFonts w:ascii="Wingdings" w:eastAsia="Wingdings" w:hAnsi="Wingdings" w:cs="Wingdings" w:hint="default"/>
        <w:w w:val="100"/>
        <w:sz w:val="18"/>
        <w:szCs w:val="18"/>
        <w:lang w:val="en-US" w:eastAsia="en-US" w:bidi="en-US"/>
      </w:rPr>
    </w:lvl>
    <w:lvl w:ilvl="1" w:tplc="BE22C23C">
      <w:numFmt w:val="bullet"/>
      <w:lvlText w:val="•"/>
      <w:lvlJc w:val="left"/>
      <w:pPr>
        <w:ind w:left="908" w:hanging="262"/>
      </w:pPr>
      <w:rPr>
        <w:rFonts w:hint="default"/>
        <w:lang w:val="en-US" w:eastAsia="en-US" w:bidi="en-US"/>
      </w:rPr>
    </w:lvl>
    <w:lvl w:ilvl="2" w:tplc="0B704678">
      <w:numFmt w:val="bullet"/>
      <w:lvlText w:val="•"/>
      <w:lvlJc w:val="left"/>
      <w:pPr>
        <w:ind w:left="1437" w:hanging="262"/>
      </w:pPr>
      <w:rPr>
        <w:rFonts w:hint="default"/>
        <w:lang w:val="en-US" w:eastAsia="en-US" w:bidi="en-US"/>
      </w:rPr>
    </w:lvl>
    <w:lvl w:ilvl="3" w:tplc="E3A828BC">
      <w:numFmt w:val="bullet"/>
      <w:lvlText w:val="•"/>
      <w:lvlJc w:val="left"/>
      <w:pPr>
        <w:ind w:left="1966" w:hanging="262"/>
      </w:pPr>
      <w:rPr>
        <w:rFonts w:hint="default"/>
        <w:lang w:val="en-US" w:eastAsia="en-US" w:bidi="en-US"/>
      </w:rPr>
    </w:lvl>
    <w:lvl w:ilvl="4" w:tplc="09F66EAE">
      <w:numFmt w:val="bullet"/>
      <w:lvlText w:val="•"/>
      <w:lvlJc w:val="left"/>
      <w:pPr>
        <w:ind w:left="2495" w:hanging="262"/>
      </w:pPr>
      <w:rPr>
        <w:rFonts w:hint="default"/>
        <w:lang w:val="en-US" w:eastAsia="en-US" w:bidi="en-US"/>
      </w:rPr>
    </w:lvl>
    <w:lvl w:ilvl="5" w:tplc="6CBCD4F6">
      <w:numFmt w:val="bullet"/>
      <w:lvlText w:val="•"/>
      <w:lvlJc w:val="left"/>
      <w:pPr>
        <w:ind w:left="3024" w:hanging="262"/>
      </w:pPr>
      <w:rPr>
        <w:rFonts w:hint="default"/>
        <w:lang w:val="en-US" w:eastAsia="en-US" w:bidi="en-US"/>
      </w:rPr>
    </w:lvl>
    <w:lvl w:ilvl="6" w:tplc="99C6D37C">
      <w:numFmt w:val="bullet"/>
      <w:lvlText w:val="•"/>
      <w:lvlJc w:val="left"/>
      <w:pPr>
        <w:ind w:left="3552" w:hanging="262"/>
      </w:pPr>
      <w:rPr>
        <w:rFonts w:hint="default"/>
        <w:lang w:val="en-US" w:eastAsia="en-US" w:bidi="en-US"/>
      </w:rPr>
    </w:lvl>
    <w:lvl w:ilvl="7" w:tplc="F146895E">
      <w:numFmt w:val="bullet"/>
      <w:lvlText w:val="•"/>
      <w:lvlJc w:val="left"/>
      <w:pPr>
        <w:ind w:left="4081" w:hanging="262"/>
      </w:pPr>
      <w:rPr>
        <w:rFonts w:hint="default"/>
        <w:lang w:val="en-US" w:eastAsia="en-US" w:bidi="en-US"/>
      </w:rPr>
    </w:lvl>
    <w:lvl w:ilvl="8" w:tplc="772A1B8E">
      <w:numFmt w:val="bullet"/>
      <w:lvlText w:val="•"/>
      <w:lvlJc w:val="left"/>
      <w:pPr>
        <w:ind w:left="4610" w:hanging="262"/>
      </w:pPr>
      <w:rPr>
        <w:rFonts w:hint="default"/>
        <w:lang w:val="en-US" w:eastAsia="en-US" w:bidi="en-US"/>
      </w:rPr>
    </w:lvl>
  </w:abstractNum>
  <w:abstractNum w:abstractNumId="6">
    <w:nsid w:val="4B0246D8"/>
    <w:multiLevelType w:val="hybridMultilevel"/>
    <w:tmpl w:val="0E8EA5FA"/>
    <w:lvl w:ilvl="0" w:tplc="FC9EDD02">
      <w:numFmt w:val="bullet"/>
      <w:lvlText w:val=""/>
      <w:lvlJc w:val="left"/>
      <w:pPr>
        <w:ind w:left="484" w:hanging="305"/>
      </w:pPr>
      <w:rPr>
        <w:rFonts w:ascii="Wingdings" w:eastAsia="Wingdings" w:hAnsi="Wingdings" w:cs="Wingdings" w:hint="default"/>
        <w:w w:val="100"/>
        <w:sz w:val="24"/>
        <w:szCs w:val="24"/>
        <w:lang w:val="en-US" w:eastAsia="en-US" w:bidi="en-US"/>
      </w:rPr>
    </w:lvl>
    <w:lvl w:ilvl="1" w:tplc="3DC2C01E">
      <w:numFmt w:val="bullet"/>
      <w:lvlText w:val="•"/>
      <w:lvlJc w:val="left"/>
      <w:pPr>
        <w:ind w:left="995" w:hanging="305"/>
      </w:pPr>
      <w:rPr>
        <w:rFonts w:hint="default"/>
        <w:lang w:val="en-US" w:eastAsia="en-US" w:bidi="en-US"/>
      </w:rPr>
    </w:lvl>
    <w:lvl w:ilvl="2" w:tplc="E0E8A770">
      <w:numFmt w:val="bullet"/>
      <w:lvlText w:val="•"/>
      <w:lvlJc w:val="left"/>
      <w:pPr>
        <w:ind w:left="1511" w:hanging="305"/>
      </w:pPr>
      <w:rPr>
        <w:rFonts w:hint="default"/>
        <w:lang w:val="en-US" w:eastAsia="en-US" w:bidi="en-US"/>
      </w:rPr>
    </w:lvl>
    <w:lvl w:ilvl="3" w:tplc="0E10F450">
      <w:numFmt w:val="bullet"/>
      <w:lvlText w:val="•"/>
      <w:lvlJc w:val="left"/>
      <w:pPr>
        <w:ind w:left="2027" w:hanging="305"/>
      </w:pPr>
      <w:rPr>
        <w:rFonts w:hint="default"/>
        <w:lang w:val="en-US" w:eastAsia="en-US" w:bidi="en-US"/>
      </w:rPr>
    </w:lvl>
    <w:lvl w:ilvl="4" w:tplc="47E0DCBE">
      <w:numFmt w:val="bullet"/>
      <w:lvlText w:val="•"/>
      <w:lvlJc w:val="left"/>
      <w:pPr>
        <w:ind w:left="2543" w:hanging="305"/>
      </w:pPr>
      <w:rPr>
        <w:rFonts w:hint="default"/>
        <w:lang w:val="en-US" w:eastAsia="en-US" w:bidi="en-US"/>
      </w:rPr>
    </w:lvl>
    <w:lvl w:ilvl="5" w:tplc="FBA0EF7C">
      <w:numFmt w:val="bullet"/>
      <w:lvlText w:val="•"/>
      <w:lvlJc w:val="left"/>
      <w:pPr>
        <w:ind w:left="3059" w:hanging="305"/>
      </w:pPr>
      <w:rPr>
        <w:rFonts w:hint="default"/>
        <w:lang w:val="en-US" w:eastAsia="en-US" w:bidi="en-US"/>
      </w:rPr>
    </w:lvl>
    <w:lvl w:ilvl="6" w:tplc="FDECEC76">
      <w:numFmt w:val="bullet"/>
      <w:lvlText w:val="•"/>
      <w:lvlJc w:val="left"/>
      <w:pPr>
        <w:ind w:left="3574" w:hanging="305"/>
      </w:pPr>
      <w:rPr>
        <w:rFonts w:hint="default"/>
        <w:lang w:val="en-US" w:eastAsia="en-US" w:bidi="en-US"/>
      </w:rPr>
    </w:lvl>
    <w:lvl w:ilvl="7" w:tplc="F74EF9A4">
      <w:numFmt w:val="bullet"/>
      <w:lvlText w:val="•"/>
      <w:lvlJc w:val="left"/>
      <w:pPr>
        <w:ind w:left="4090" w:hanging="305"/>
      </w:pPr>
      <w:rPr>
        <w:rFonts w:hint="default"/>
        <w:lang w:val="en-US" w:eastAsia="en-US" w:bidi="en-US"/>
      </w:rPr>
    </w:lvl>
    <w:lvl w:ilvl="8" w:tplc="BD9EC79A">
      <w:numFmt w:val="bullet"/>
      <w:lvlText w:val="•"/>
      <w:lvlJc w:val="left"/>
      <w:pPr>
        <w:ind w:left="4606" w:hanging="305"/>
      </w:pPr>
      <w:rPr>
        <w:rFonts w:hint="default"/>
        <w:lang w:val="en-US" w:eastAsia="en-US" w:bidi="en-US"/>
      </w:rPr>
    </w:lvl>
  </w:abstractNum>
  <w:abstractNum w:abstractNumId="7">
    <w:nsid w:val="5D235988"/>
    <w:multiLevelType w:val="hybridMultilevel"/>
    <w:tmpl w:val="F500AEEC"/>
    <w:lvl w:ilvl="0" w:tplc="041C12E6">
      <w:numFmt w:val="bullet"/>
      <w:lvlText w:val=""/>
      <w:lvlJc w:val="left"/>
      <w:pPr>
        <w:ind w:left="464" w:hanging="348"/>
      </w:pPr>
      <w:rPr>
        <w:rFonts w:ascii="Wingdings" w:eastAsia="Wingdings" w:hAnsi="Wingdings" w:cs="Wingdings" w:hint="default"/>
        <w:w w:val="100"/>
        <w:position w:val="-5"/>
        <w:sz w:val="24"/>
        <w:szCs w:val="24"/>
        <w:lang w:val="en-US" w:eastAsia="en-US" w:bidi="en-US"/>
      </w:rPr>
    </w:lvl>
    <w:lvl w:ilvl="1" w:tplc="6C325B68">
      <w:numFmt w:val="bullet"/>
      <w:lvlText w:val="•"/>
      <w:lvlJc w:val="left"/>
      <w:pPr>
        <w:ind w:left="944" w:hanging="348"/>
      </w:pPr>
      <w:rPr>
        <w:rFonts w:hint="default"/>
        <w:lang w:val="en-US" w:eastAsia="en-US" w:bidi="en-US"/>
      </w:rPr>
    </w:lvl>
    <w:lvl w:ilvl="2" w:tplc="38C8A0F0">
      <w:numFmt w:val="bullet"/>
      <w:lvlText w:val="•"/>
      <w:lvlJc w:val="left"/>
      <w:pPr>
        <w:ind w:left="1429" w:hanging="348"/>
      </w:pPr>
      <w:rPr>
        <w:rFonts w:hint="default"/>
        <w:lang w:val="en-US" w:eastAsia="en-US" w:bidi="en-US"/>
      </w:rPr>
    </w:lvl>
    <w:lvl w:ilvl="3" w:tplc="933019BA">
      <w:numFmt w:val="bullet"/>
      <w:lvlText w:val="•"/>
      <w:lvlJc w:val="left"/>
      <w:pPr>
        <w:ind w:left="1914" w:hanging="348"/>
      </w:pPr>
      <w:rPr>
        <w:rFonts w:hint="default"/>
        <w:lang w:val="en-US" w:eastAsia="en-US" w:bidi="en-US"/>
      </w:rPr>
    </w:lvl>
    <w:lvl w:ilvl="4" w:tplc="694CF654">
      <w:numFmt w:val="bullet"/>
      <w:lvlText w:val="•"/>
      <w:lvlJc w:val="left"/>
      <w:pPr>
        <w:ind w:left="2399" w:hanging="348"/>
      </w:pPr>
      <w:rPr>
        <w:rFonts w:hint="default"/>
        <w:lang w:val="en-US" w:eastAsia="en-US" w:bidi="en-US"/>
      </w:rPr>
    </w:lvl>
    <w:lvl w:ilvl="5" w:tplc="BD003BDE">
      <w:numFmt w:val="bullet"/>
      <w:lvlText w:val="•"/>
      <w:lvlJc w:val="left"/>
      <w:pPr>
        <w:ind w:left="2884" w:hanging="348"/>
      </w:pPr>
      <w:rPr>
        <w:rFonts w:hint="default"/>
        <w:lang w:val="en-US" w:eastAsia="en-US" w:bidi="en-US"/>
      </w:rPr>
    </w:lvl>
    <w:lvl w:ilvl="6" w:tplc="0A7ED92A">
      <w:numFmt w:val="bullet"/>
      <w:lvlText w:val="•"/>
      <w:lvlJc w:val="left"/>
      <w:pPr>
        <w:ind w:left="3368" w:hanging="348"/>
      </w:pPr>
      <w:rPr>
        <w:rFonts w:hint="default"/>
        <w:lang w:val="en-US" w:eastAsia="en-US" w:bidi="en-US"/>
      </w:rPr>
    </w:lvl>
    <w:lvl w:ilvl="7" w:tplc="9A729B1A">
      <w:numFmt w:val="bullet"/>
      <w:lvlText w:val="•"/>
      <w:lvlJc w:val="left"/>
      <w:pPr>
        <w:ind w:left="3853" w:hanging="348"/>
      </w:pPr>
      <w:rPr>
        <w:rFonts w:hint="default"/>
        <w:lang w:val="en-US" w:eastAsia="en-US" w:bidi="en-US"/>
      </w:rPr>
    </w:lvl>
    <w:lvl w:ilvl="8" w:tplc="AA7A8B5A">
      <w:numFmt w:val="bullet"/>
      <w:lvlText w:val="•"/>
      <w:lvlJc w:val="left"/>
      <w:pPr>
        <w:ind w:left="4338" w:hanging="348"/>
      </w:pPr>
      <w:rPr>
        <w:rFonts w:hint="default"/>
        <w:lang w:val="en-US" w:eastAsia="en-US" w:bidi="en-US"/>
      </w:rPr>
    </w:lvl>
  </w:abstractNum>
  <w:abstractNum w:abstractNumId="8">
    <w:nsid w:val="78122C00"/>
    <w:multiLevelType w:val="hybridMultilevel"/>
    <w:tmpl w:val="632CF364"/>
    <w:lvl w:ilvl="0" w:tplc="F6DA9AC0">
      <w:start w:val="7"/>
      <w:numFmt w:val="decimal"/>
      <w:lvlText w:val="%1."/>
      <w:lvlJc w:val="left"/>
      <w:pPr>
        <w:ind w:left="294" w:hanging="182"/>
        <w:jc w:val="left"/>
      </w:pPr>
      <w:rPr>
        <w:rFonts w:ascii="Arial" w:eastAsia="Arial" w:hAnsi="Arial" w:cs="Arial" w:hint="default"/>
        <w:b/>
        <w:bCs/>
        <w:w w:val="100"/>
        <w:sz w:val="16"/>
        <w:szCs w:val="16"/>
        <w:lang w:val="en-US" w:eastAsia="en-US" w:bidi="en-US"/>
      </w:rPr>
    </w:lvl>
    <w:lvl w:ilvl="1" w:tplc="34F86B7C">
      <w:numFmt w:val="bullet"/>
      <w:lvlText w:val=""/>
      <w:lvlJc w:val="left"/>
      <w:pPr>
        <w:ind w:left="554" w:hanging="260"/>
      </w:pPr>
      <w:rPr>
        <w:rFonts w:ascii="Wingdings" w:eastAsia="Wingdings" w:hAnsi="Wingdings" w:cs="Wingdings" w:hint="default"/>
        <w:w w:val="100"/>
        <w:sz w:val="24"/>
        <w:szCs w:val="24"/>
        <w:lang w:val="en-US" w:eastAsia="en-US" w:bidi="en-US"/>
      </w:rPr>
    </w:lvl>
    <w:lvl w:ilvl="2" w:tplc="D004A12E">
      <w:numFmt w:val="bullet"/>
      <w:lvlText w:val="•"/>
      <w:lvlJc w:val="left"/>
      <w:pPr>
        <w:ind w:left="1754" w:hanging="260"/>
      </w:pPr>
      <w:rPr>
        <w:rFonts w:hint="default"/>
        <w:lang w:val="en-US" w:eastAsia="en-US" w:bidi="en-US"/>
      </w:rPr>
    </w:lvl>
    <w:lvl w:ilvl="3" w:tplc="09E86A62">
      <w:numFmt w:val="bullet"/>
      <w:lvlText w:val="•"/>
      <w:lvlJc w:val="left"/>
      <w:pPr>
        <w:ind w:left="2949" w:hanging="260"/>
      </w:pPr>
      <w:rPr>
        <w:rFonts w:hint="default"/>
        <w:lang w:val="en-US" w:eastAsia="en-US" w:bidi="en-US"/>
      </w:rPr>
    </w:lvl>
    <w:lvl w:ilvl="4" w:tplc="C484939C">
      <w:numFmt w:val="bullet"/>
      <w:lvlText w:val="•"/>
      <w:lvlJc w:val="left"/>
      <w:pPr>
        <w:ind w:left="4143" w:hanging="260"/>
      </w:pPr>
      <w:rPr>
        <w:rFonts w:hint="default"/>
        <w:lang w:val="en-US" w:eastAsia="en-US" w:bidi="en-US"/>
      </w:rPr>
    </w:lvl>
    <w:lvl w:ilvl="5" w:tplc="64DE2822">
      <w:numFmt w:val="bullet"/>
      <w:lvlText w:val="•"/>
      <w:lvlJc w:val="left"/>
      <w:pPr>
        <w:ind w:left="5338" w:hanging="260"/>
      </w:pPr>
      <w:rPr>
        <w:rFonts w:hint="default"/>
        <w:lang w:val="en-US" w:eastAsia="en-US" w:bidi="en-US"/>
      </w:rPr>
    </w:lvl>
    <w:lvl w:ilvl="6" w:tplc="190AD484">
      <w:numFmt w:val="bullet"/>
      <w:lvlText w:val="•"/>
      <w:lvlJc w:val="left"/>
      <w:pPr>
        <w:ind w:left="6532" w:hanging="260"/>
      </w:pPr>
      <w:rPr>
        <w:rFonts w:hint="default"/>
        <w:lang w:val="en-US" w:eastAsia="en-US" w:bidi="en-US"/>
      </w:rPr>
    </w:lvl>
    <w:lvl w:ilvl="7" w:tplc="4D9836F2">
      <w:numFmt w:val="bullet"/>
      <w:lvlText w:val="•"/>
      <w:lvlJc w:val="left"/>
      <w:pPr>
        <w:ind w:left="7727" w:hanging="260"/>
      </w:pPr>
      <w:rPr>
        <w:rFonts w:hint="default"/>
        <w:lang w:val="en-US" w:eastAsia="en-US" w:bidi="en-US"/>
      </w:rPr>
    </w:lvl>
    <w:lvl w:ilvl="8" w:tplc="3F2AAB3C">
      <w:numFmt w:val="bullet"/>
      <w:lvlText w:val="•"/>
      <w:lvlJc w:val="left"/>
      <w:pPr>
        <w:ind w:left="8921" w:hanging="260"/>
      </w:pPr>
      <w:rPr>
        <w:rFonts w:hint="default"/>
        <w:lang w:val="en-US" w:eastAsia="en-US" w:bidi="en-US"/>
      </w:rPr>
    </w:lvl>
  </w:abstractNum>
  <w:abstractNum w:abstractNumId="9">
    <w:nsid w:val="7CD55370"/>
    <w:multiLevelType w:val="hybridMultilevel"/>
    <w:tmpl w:val="4CAA7A78"/>
    <w:lvl w:ilvl="0" w:tplc="C7768A22">
      <w:numFmt w:val="bullet"/>
      <w:lvlText w:val=""/>
      <w:lvlJc w:val="left"/>
      <w:pPr>
        <w:ind w:left="488" w:hanging="373"/>
      </w:pPr>
      <w:rPr>
        <w:rFonts w:ascii="Wingdings" w:eastAsia="Wingdings" w:hAnsi="Wingdings" w:cs="Wingdings" w:hint="default"/>
        <w:w w:val="100"/>
        <w:position w:val="-5"/>
        <w:sz w:val="24"/>
        <w:szCs w:val="24"/>
        <w:lang w:val="en-US" w:eastAsia="en-US" w:bidi="en-US"/>
      </w:rPr>
    </w:lvl>
    <w:lvl w:ilvl="1" w:tplc="ADE85176">
      <w:numFmt w:val="bullet"/>
      <w:lvlText w:val="•"/>
      <w:lvlJc w:val="left"/>
      <w:pPr>
        <w:ind w:left="926" w:hanging="373"/>
      </w:pPr>
      <w:rPr>
        <w:rFonts w:hint="default"/>
        <w:lang w:val="en-US" w:eastAsia="en-US" w:bidi="en-US"/>
      </w:rPr>
    </w:lvl>
    <w:lvl w:ilvl="2" w:tplc="6CA0A7BC">
      <w:numFmt w:val="bullet"/>
      <w:lvlText w:val="•"/>
      <w:lvlJc w:val="left"/>
      <w:pPr>
        <w:ind w:left="1373" w:hanging="373"/>
      </w:pPr>
      <w:rPr>
        <w:rFonts w:hint="default"/>
        <w:lang w:val="en-US" w:eastAsia="en-US" w:bidi="en-US"/>
      </w:rPr>
    </w:lvl>
    <w:lvl w:ilvl="3" w:tplc="67C6B0A4">
      <w:numFmt w:val="bullet"/>
      <w:lvlText w:val="•"/>
      <w:lvlJc w:val="left"/>
      <w:pPr>
        <w:ind w:left="1820" w:hanging="373"/>
      </w:pPr>
      <w:rPr>
        <w:rFonts w:hint="default"/>
        <w:lang w:val="en-US" w:eastAsia="en-US" w:bidi="en-US"/>
      </w:rPr>
    </w:lvl>
    <w:lvl w:ilvl="4" w:tplc="F7AE5CC0">
      <w:numFmt w:val="bullet"/>
      <w:lvlText w:val="•"/>
      <w:lvlJc w:val="left"/>
      <w:pPr>
        <w:ind w:left="2267" w:hanging="373"/>
      </w:pPr>
      <w:rPr>
        <w:rFonts w:hint="default"/>
        <w:lang w:val="en-US" w:eastAsia="en-US" w:bidi="en-US"/>
      </w:rPr>
    </w:lvl>
    <w:lvl w:ilvl="5" w:tplc="97C28E7E">
      <w:numFmt w:val="bullet"/>
      <w:lvlText w:val="•"/>
      <w:lvlJc w:val="left"/>
      <w:pPr>
        <w:ind w:left="2714" w:hanging="373"/>
      </w:pPr>
      <w:rPr>
        <w:rFonts w:hint="default"/>
        <w:lang w:val="en-US" w:eastAsia="en-US" w:bidi="en-US"/>
      </w:rPr>
    </w:lvl>
    <w:lvl w:ilvl="6" w:tplc="199E2418">
      <w:numFmt w:val="bullet"/>
      <w:lvlText w:val="•"/>
      <w:lvlJc w:val="left"/>
      <w:pPr>
        <w:ind w:left="3160" w:hanging="373"/>
      </w:pPr>
      <w:rPr>
        <w:rFonts w:hint="default"/>
        <w:lang w:val="en-US" w:eastAsia="en-US" w:bidi="en-US"/>
      </w:rPr>
    </w:lvl>
    <w:lvl w:ilvl="7" w:tplc="F0AEF5C0">
      <w:numFmt w:val="bullet"/>
      <w:lvlText w:val="•"/>
      <w:lvlJc w:val="left"/>
      <w:pPr>
        <w:ind w:left="3607" w:hanging="373"/>
      </w:pPr>
      <w:rPr>
        <w:rFonts w:hint="default"/>
        <w:lang w:val="en-US" w:eastAsia="en-US" w:bidi="en-US"/>
      </w:rPr>
    </w:lvl>
    <w:lvl w:ilvl="8" w:tplc="68167DB2">
      <w:numFmt w:val="bullet"/>
      <w:lvlText w:val="•"/>
      <w:lvlJc w:val="left"/>
      <w:pPr>
        <w:ind w:left="4054" w:hanging="373"/>
      </w:pPr>
      <w:rPr>
        <w:rFonts w:hint="default"/>
        <w:lang w:val="en-US" w:eastAsia="en-US" w:bidi="en-US"/>
      </w:rPr>
    </w:lvl>
  </w:abstractNum>
  <w:num w:numId="1">
    <w:abstractNumId w:val="0"/>
  </w:num>
  <w:num w:numId="2">
    <w:abstractNumId w:val="8"/>
  </w:num>
  <w:num w:numId="3">
    <w:abstractNumId w:val="4"/>
  </w:num>
  <w:num w:numId="4">
    <w:abstractNumId w:val="2"/>
  </w:num>
  <w:num w:numId="5">
    <w:abstractNumId w:val="6"/>
  </w:num>
  <w:num w:numId="6">
    <w:abstractNumId w:val="9"/>
  </w:num>
  <w:num w:numId="7">
    <w:abstractNumId w:val="7"/>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EF"/>
    <w:rsid w:val="003659BE"/>
    <w:rsid w:val="00741CAE"/>
    <w:rsid w:val="0093550E"/>
    <w:rsid w:val="00A21315"/>
    <w:rsid w:val="00D56EEF"/>
    <w:rsid w:val="00FE1BD7"/>
    <w:rsid w:val="00FE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ignon.eia.doe.gov/upload/noticeoog.jsp" TargetMode="External"/><Relationship Id="rId3" Type="http://schemas.microsoft.com/office/2007/relationships/stylesWithEffects" Target="stylesWithEffects.xml"/><Relationship Id="rId7" Type="http://schemas.openxmlformats.org/officeDocument/2006/relationships/hyperlink" Target="https://www.eia.gov/survey/form/eia_23l/rig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a.gov/survey/form/eia_23l/instructions.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 EIA-23L ANNUAL REPORT OF DOMESTIC OIL AND GAS RESERVES REPORT</vt:lpstr>
    </vt:vector>
  </TitlesOfParts>
  <Company>EIA</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EIA-23L ANNUAL REPORT OF DOMESTIC OIL AND GAS RESERVES REPORT</dc:title>
  <dc:creator>U.S. Energy Information Administration</dc:creator>
  <cp:lastModifiedBy>SYSTEM</cp:lastModifiedBy>
  <cp:revision>2</cp:revision>
  <dcterms:created xsi:type="dcterms:W3CDTF">2019-03-13T13:18:00Z</dcterms:created>
  <dcterms:modified xsi:type="dcterms:W3CDTF">2019-03-13T13:18:00Z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Acrobat PDFMaker 11 for Word</vt:lpwstr>
  </property>
  <property fmtid="{D5CDD505-2E9C-101B-9397-08002B2CF9AE}" pid="4" name="LastSaved">
    <vt:filetime>2019-02-05T00:00:00Z</vt:filetime>
  </property>
</Properties>
</file>