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68E8" w:rsidP="00BB68E8" w:rsidRDefault="00BB68E8" w14:paraId="356E6ED0" w14:textId="77777777">
      <w:pPr>
        <w:spacing w:after="0" w:line="240" w:lineRule="auto"/>
        <w:jc w:val="center"/>
        <w:rPr>
          <w:rFonts w:ascii="Arial" w:hAnsi="Arial" w:eastAsia="Times New Roman" w:cs="Arial"/>
          <w:b/>
          <w:sz w:val="52"/>
          <w:szCs w:val="52"/>
        </w:rPr>
      </w:pPr>
    </w:p>
    <w:p w:rsidR="00BB68E8" w:rsidP="00BB68E8" w:rsidRDefault="00BB68E8" w14:paraId="689DFA0D" w14:textId="77777777">
      <w:pPr>
        <w:spacing w:after="0" w:line="240" w:lineRule="auto"/>
        <w:jc w:val="center"/>
        <w:rPr>
          <w:rFonts w:ascii="Arial" w:hAnsi="Arial" w:eastAsia="Times New Roman" w:cs="Arial"/>
          <w:b/>
          <w:sz w:val="52"/>
          <w:szCs w:val="52"/>
        </w:rPr>
      </w:pPr>
    </w:p>
    <w:p w:rsidR="00BB68E8" w:rsidP="00BB68E8" w:rsidRDefault="00BB68E8" w14:paraId="0F8EB26C" w14:textId="77777777">
      <w:pPr>
        <w:spacing w:after="0" w:line="240" w:lineRule="auto"/>
        <w:jc w:val="center"/>
        <w:rPr>
          <w:rFonts w:ascii="Arial" w:hAnsi="Arial" w:eastAsia="Times New Roman" w:cs="Arial"/>
          <w:b/>
          <w:sz w:val="52"/>
          <w:szCs w:val="52"/>
        </w:rPr>
      </w:pPr>
      <w:r>
        <w:rPr>
          <w:rFonts w:ascii="Arial" w:hAnsi="Arial" w:eastAsia="Times New Roman" w:cs="Arial"/>
          <w:b/>
          <w:sz w:val="52"/>
          <w:szCs w:val="52"/>
        </w:rPr>
        <w:t>2020</w:t>
      </w:r>
      <w:r w:rsidRPr="00290D17">
        <w:rPr>
          <w:rFonts w:ascii="Arial" w:hAnsi="Arial" w:eastAsia="Times New Roman" w:cs="Arial"/>
          <w:b/>
          <w:sz w:val="52"/>
          <w:szCs w:val="52"/>
        </w:rPr>
        <w:t xml:space="preserve"> </w:t>
      </w:r>
      <w:r>
        <w:rPr>
          <w:rFonts w:ascii="Arial" w:hAnsi="Arial" w:eastAsia="Times New Roman" w:cs="Arial"/>
          <w:b/>
          <w:sz w:val="52"/>
          <w:szCs w:val="52"/>
        </w:rPr>
        <w:t>National Teacher and Principal Survey (NTPS) Teacher and Principal Follow Up Survey</w:t>
      </w:r>
    </w:p>
    <w:p w:rsidRPr="00290D17" w:rsidR="00BB68E8" w:rsidP="00BB68E8" w:rsidRDefault="00BB68E8" w14:paraId="705F89B6" w14:textId="77777777">
      <w:pPr>
        <w:spacing w:after="0" w:line="240" w:lineRule="auto"/>
        <w:jc w:val="center"/>
        <w:rPr>
          <w:rFonts w:ascii="Arial" w:hAnsi="Arial" w:eastAsia="Times New Roman" w:cs="Arial"/>
          <w:b/>
          <w:sz w:val="52"/>
          <w:szCs w:val="52"/>
        </w:rPr>
      </w:pPr>
      <w:r>
        <w:rPr>
          <w:rFonts w:ascii="Arial" w:hAnsi="Arial" w:eastAsia="Times New Roman" w:cs="Arial"/>
          <w:b/>
          <w:sz w:val="52"/>
          <w:szCs w:val="52"/>
        </w:rPr>
        <w:t xml:space="preserve">Cognitive </w:t>
      </w:r>
      <w:r w:rsidRPr="00290D17">
        <w:rPr>
          <w:rFonts w:ascii="Arial" w:hAnsi="Arial" w:eastAsia="Times New Roman" w:cs="Arial"/>
          <w:b/>
          <w:sz w:val="52"/>
          <w:szCs w:val="52"/>
        </w:rPr>
        <w:t>Testing</w:t>
      </w:r>
    </w:p>
    <w:p w:rsidR="00BB68E8" w:rsidP="00BB68E8" w:rsidRDefault="00BB68E8" w14:paraId="1C32F8F7" w14:textId="77777777">
      <w:pPr>
        <w:spacing w:after="0" w:line="240" w:lineRule="auto"/>
        <w:jc w:val="center"/>
        <w:rPr>
          <w:rFonts w:ascii="Arial" w:hAnsi="Arial" w:eastAsia="Times New Roman" w:cs="Arial"/>
          <w:sz w:val="32"/>
          <w:szCs w:val="32"/>
        </w:rPr>
      </w:pPr>
    </w:p>
    <w:p w:rsidRPr="0033430F" w:rsidR="00BB68E8" w:rsidP="00BB68E8" w:rsidRDefault="00BB68E8" w14:paraId="6A85DA4B" w14:textId="77777777">
      <w:pPr>
        <w:spacing w:after="0" w:line="240" w:lineRule="auto"/>
        <w:jc w:val="center"/>
        <w:rPr>
          <w:rFonts w:ascii="Arial" w:hAnsi="Arial" w:eastAsia="Times New Roman" w:cs="Arial"/>
          <w:b/>
          <w:sz w:val="52"/>
          <w:szCs w:val="52"/>
        </w:rPr>
      </w:pPr>
    </w:p>
    <w:p w:rsidRPr="0033430F" w:rsidR="00BB68E8" w:rsidP="00BB68E8" w:rsidRDefault="00BB68E8" w14:paraId="2C1462C9" w14:textId="0B5D9E67">
      <w:pPr>
        <w:spacing w:after="0" w:line="240" w:lineRule="auto"/>
        <w:jc w:val="center"/>
        <w:rPr>
          <w:rFonts w:ascii="Arial" w:hAnsi="Arial" w:eastAsia="Times New Roman" w:cs="Arial"/>
          <w:b/>
          <w:sz w:val="52"/>
          <w:szCs w:val="52"/>
        </w:rPr>
      </w:pPr>
      <w:r>
        <w:rPr>
          <w:rFonts w:ascii="Arial" w:hAnsi="Arial" w:eastAsia="Times New Roman" w:cs="Arial"/>
          <w:b/>
          <w:sz w:val="52"/>
          <w:szCs w:val="52"/>
        </w:rPr>
        <w:t>Attachment</w:t>
      </w:r>
      <w:r w:rsidRPr="0033430F">
        <w:rPr>
          <w:rFonts w:ascii="Arial" w:hAnsi="Arial" w:eastAsia="Times New Roman" w:cs="Arial"/>
          <w:b/>
          <w:sz w:val="52"/>
          <w:szCs w:val="52"/>
        </w:rPr>
        <w:t xml:space="preserve"> </w:t>
      </w:r>
      <w:r w:rsidR="00390D9B">
        <w:rPr>
          <w:rFonts w:ascii="Arial" w:hAnsi="Arial" w:eastAsia="Times New Roman" w:cs="Arial"/>
          <w:b/>
          <w:sz w:val="52"/>
          <w:szCs w:val="52"/>
        </w:rPr>
        <w:t>2</w:t>
      </w:r>
      <w:r>
        <w:rPr>
          <w:rFonts w:ascii="Arial" w:hAnsi="Arial" w:eastAsia="Times New Roman" w:cs="Arial"/>
          <w:b/>
          <w:sz w:val="52"/>
          <w:szCs w:val="52"/>
        </w:rPr>
        <w:t>: Survey Questions</w:t>
      </w:r>
    </w:p>
    <w:p w:rsidRPr="0033430F" w:rsidR="00BB68E8" w:rsidP="00BB68E8" w:rsidRDefault="00BB68E8" w14:paraId="251E964F" w14:textId="77777777">
      <w:pPr>
        <w:spacing w:after="0" w:line="240" w:lineRule="auto"/>
        <w:rPr>
          <w:rFonts w:ascii="Arial" w:hAnsi="Arial" w:eastAsia="Times New Roman" w:cs="Arial"/>
          <w:sz w:val="48"/>
          <w:szCs w:val="48"/>
        </w:rPr>
      </w:pPr>
    </w:p>
    <w:p w:rsidRPr="0033430F" w:rsidR="00BB68E8" w:rsidP="00BB68E8" w:rsidRDefault="00BB68E8" w14:paraId="21790DA6" w14:textId="77777777">
      <w:pPr>
        <w:spacing w:after="0" w:line="240" w:lineRule="auto"/>
        <w:jc w:val="center"/>
        <w:rPr>
          <w:rFonts w:ascii="Arial" w:hAnsi="Arial" w:eastAsia="Times New Roman" w:cs="Arial"/>
          <w:sz w:val="32"/>
          <w:szCs w:val="32"/>
        </w:rPr>
      </w:pPr>
    </w:p>
    <w:p w:rsidRPr="0033430F" w:rsidR="00BB68E8" w:rsidP="00BB68E8" w:rsidRDefault="00BB68E8" w14:paraId="3C0D4E94" w14:textId="77777777">
      <w:pPr>
        <w:spacing w:after="0" w:line="240" w:lineRule="auto"/>
        <w:jc w:val="center"/>
        <w:rPr>
          <w:rFonts w:ascii="Arial" w:hAnsi="Arial" w:eastAsia="Times New Roman" w:cs="Arial"/>
          <w:sz w:val="32"/>
          <w:szCs w:val="32"/>
        </w:rPr>
      </w:pPr>
    </w:p>
    <w:p w:rsidRPr="0033430F" w:rsidR="00BB68E8" w:rsidP="00BB68E8" w:rsidRDefault="00BB68E8" w14:paraId="658C6339" w14:textId="77777777">
      <w:pPr>
        <w:spacing w:after="0" w:line="240" w:lineRule="auto"/>
        <w:jc w:val="center"/>
        <w:rPr>
          <w:rFonts w:ascii="Arial" w:hAnsi="Arial" w:eastAsia="Times New Roman" w:cs="Arial"/>
          <w:sz w:val="40"/>
          <w:szCs w:val="40"/>
        </w:rPr>
      </w:pPr>
      <w:r w:rsidRPr="0033430F">
        <w:rPr>
          <w:rFonts w:ascii="Arial" w:hAnsi="Arial" w:eastAsia="Times New Roman" w:cs="Arial"/>
          <w:sz w:val="40"/>
          <w:szCs w:val="40"/>
        </w:rPr>
        <w:t xml:space="preserve">OMB# </w:t>
      </w:r>
      <w:r>
        <w:rPr>
          <w:rFonts w:ascii="Arial" w:hAnsi="Arial" w:eastAsia="Times New Roman" w:cs="Arial"/>
          <w:sz w:val="40"/>
          <w:szCs w:val="40"/>
        </w:rPr>
        <w:t>1850-0803 v. 278</w:t>
      </w:r>
    </w:p>
    <w:p w:rsidR="00BB68E8" w:rsidP="00BB68E8" w:rsidRDefault="00BB68E8" w14:paraId="55C76B48" w14:textId="77777777">
      <w:pPr>
        <w:spacing w:after="0" w:line="240" w:lineRule="auto"/>
        <w:rPr>
          <w:rFonts w:ascii="Arial" w:hAnsi="Arial" w:eastAsia="Times New Roman" w:cs="Arial"/>
          <w:sz w:val="32"/>
          <w:szCs w:val="32"/>
        </w:rPr>
      </w:pPr>
    </w:p>
    <w:p w:rsidR="00BB68E8" w:rsidP="00BB68E8" w:rsidRDefault="00BB68E8" w14:paraId="5E6B805F" w14:textId="77777777">
      <w:pPr>
        <w:spacing w:after="0" w:line="240" w:lineRule="auto"/>
        <w:rPr>
          <w:rFonts w:ascii="Arial" w:hAnsi="Arial" w:eastAsia="Times New Roman" w:cs="Arial"/>
          <w:sz w:val="32"/>
          <w:szCs w:val="32"/>
        </w:rPr>
      </w:pPr>
    </w:p>
    <w:p w:rsidRPr="000C6D70" w:rsidR="00BB68E8" w:rsidP="00BB68E8" w:rsidRDefault="00BB68E8" w14:paraId="5D28A6D5" w14:textId="77777777">
      <w:pPr>
        <w:spacing w:after="0" w:line="240" w:lineRule="auto"/>
        <w:rPr>
          <w:rFonts w:ascii="Arial" w:hAnsi="Arial" w:eastAsia="Times New Roman" w:cs="Arial"/>
          <w:sz w:val="32"/>
          <w:szCs w:val="32"/>
        </w:rPr>
      </w:pPr>
    </w:p>
    <w:p w:rsidRPr="003C7229" w:rsidR="00BB68E8" w:rsidP="00BB68E8" w:rsidRDefault="00BB68E8" w14:paraId="7B952FEA" w14:textId="77777777">
      <w:pPr>
        <w:spacing w:after="0" w:line="240" w:lineRule="auto"/>
        <w:jc w:val="center"/>
        <w:rPr>
          <w:rFonts w:ascii="Arial" w:hAnsi="Arial" w:eastAsia="Times New Roman" w:cs="Arial"/>
          <w:sz w:val="40"/>
          <w:szCs w:val="40"/>
        </w:rPr>
      </w:pPr>
      <w:r w:rsidRPr="003C7229">
        <w:rPr>
          <w:rFonts w:ascii="Arial" w:hAnsi="Arial" w:eastAsia="Times New Roman" w:cs="Arial"/>
          <w:sz w:val="40"/>
          <w:szCs w:val="40"/>
        </w:rPr>
        <w:t>National Center for Education Statistics (NCES)</w:t>
      </w:r>
    </w:p>
    <w:p w:rsidR="00BB68E8" w:rsidP="00BB68E8" w:rsidRDefault="00BB68E8" w14:paraId="255C0B7C" w14:textId="77777777">
      <w:pPr>
        <w:spacing w:after="0" w:line="240" w:lineRule="auto"/>
        <w:rPr>
          <w:rFonts w:ascii="Arial" w:hAnsi="Arial" w:eastAsia="Times New Roman" w:cs="Arial"/>
          <w:sz w:val="32"/>
          <w:szCs w:val="32"/>
        </w:rPr>
      </w:pPr>
    </w:p>
    <w:p w:rsidRPr="000C6D70" w:rsidR="00BB68E8" w:rsidP="00BB68E8" w:rsidRDefault="00BB68E8" w14:paraId="5731680A" w14:textId="77777777">
      <w:pPr>
        <w:spacing w:after="0" w:line="240" w:lineRule="auto"/>
        <w:rPr>
          <w:rFonts w:ascii="Arial" w:hAnsi="Arial" w:eastAsia="Times New Roman" w:cs="Arial"/>
          <w:sz w:val="32"/>
          <w:szCs w:val="32"/>
        </w:rPr>
      </w:pPr>
    </w:p>
    <w:p w:rsidR="00BB68E8" w:rsidP="00BB68E8" w:rsidRDefault="00BB68E8" w14:paraId="1D71393A" w14:textId="77777777">
      <w:pPr>
        <w:spacing w:after="0" w:line="240" w:lineRule="auto"/>
        <w:jc w:val="center"/>
        <w:rPr>
          <w:rFonts w:ascii="Arial" w:hAnsi="Arial" w:eastAsia="Times New Roman" w:cs="Arial"/>
          <w:sz w:val="32"/>
          <w:szCs w:val="32"/>
        </w:rPr>
      </w:pPr>
      <w:r>
        <w:rPr>
          <w:rFonts w:ascii="Arial" w:hAnsi="Arial" w:eastAsia="Times New Roman" w:cs="Arial"/>
          <w:sz w:val="32"/>
          <w:szCs w:val="32"/>
        </w:rPr>
        <w:t>October 2020</w:t>
      </w:r>
    </w:p>
    <w:p w:rsidR="00BB68E8" w:rsidP="00BB68E8" w:rsidRDefault="00BB68E8" w14:paraId="1BAD27A3" w14:textId="77777777">
      <w:pPr>
        <w:spacing w:after="0" w:line="240" w:lineRule="auto"/>
        <w:jc w:val="center"/>
        <w:rPr>
          <w:rFonts w:ascii="Arial" w:hAnsi="Arial" w:eastAsia="Times New Roman" w:cs="Arial"/>
          <w:sz w:val="32"/>
          <w:szCs w:val="32"/>
        </w:rPr>
      </w:pPr>
    </w:p>
    <w:p w:rsidR="00BB68E8" w:rsidRDefault="00BB68E8" w14:paraId="23C3BB3E" w14:textId="77777777">
      <w:pPr>
        <w:rPr>
          <w:b/>
          <w:sz w:val="28"/>
          <w:szCs w:val="28"/>
        </w:rPr>
      </w:pPr>
      <w:r>
        <w:rPr>
          <w:b/>
          <w:sz w:val="28"/>
          <w:szCs w:val="28"/>
        </w:rPr>
        <w:br w:type="page"/>
      </w:r>
    </w:p>
    <w:p w:rsidRPr="007E69C7" w:rsidR="00745F92" w:rsidP="007E69C7" w:rsidRDefault="00745F92" w14:paraId="63BE5561" w14:textId="5CD64937">
      <w:pPr>
        <w:pStyle w:val="Heading1"/>
      </w:pPr>
      <w:r w:rsidRPr="007E69C7">
        <w:lastRenderedPageBreak/>
        <w:t>School Items</w:t>
      </w:r>
      <w:r w:rsidRPr="007E69C7" w:rsidR="009923FE">
        <w:t xml:space="preserve"> to be administered by a web instrument to principals</w:t>
      </w:r>
      <w:r w:rsidRPr="007E69C7">
        <w:t>:</w:t>
      </w:r>
    </w:p>
    <w:p w:rsidRPr="007F10CB" w:rsidR="007F10CB" w:rsidP="007F10CB" w:rsidRDefault="00D0542D" w14:paraId="17DE50BE" w14:textId="77CBF967">
      <w:pPr>
        <w:spacing w:after="0" w:line="240" w:lineRule="auto"/>
        <w:ind w:left="720" w:hanging="720"/>
        <w:rPr>
          <w:rFonts w:cstheme="minorHAnsi"/>
          <w:b/>
        </w:rPr>
      </w:pPr>
      <w:r>
        <w:rPr>
          <w:b/>
        </w:rPr>
        <w:t>Q1</w:t>
      </w:r>
      <w:r w:rsidRPr="007F10CB" w:rsidR="007F10CB">
        <w:rPr>
          <w:b/>
        </w:rPr>
        <w:t xml:space="preserve"> </w:t>
      </w:r>
      <w:r w:rsidRPr="007F10CB" w:rsidR="007F10CB">
        <w:rPr>
          <w:b/>
        </w:rPr>
        <w:tab/>
      </w:r>
      <w:r w:rsidRPr="007F10CB" w:rsidR="007F10CB">
        <w:rPr>
          <w:b/>
          <w:bCs/>
        </w:rPr>
        <w:t xml:space="preserve">During the 2019-20 school year, how did </w:t>
      </w:r>
      <w:r w:rsidRPr="007F10CB" w:rsidR="007F10CB">
        <w:rPr>
          <w:rFonts w:cstheme="minorHAnsi"/>
          <w:b/>
          <w:bCs/>
        </w:rPr>
        <w:t>the coronavirus</w:t>
      </w:r>
      <w:r w:rsidRPr="007F10CB" w:rsidR="007F10CB">
        <w:rPr>
          <w:b/>
          <w:bCs/>
        </w:rPr>
        <w:t xml:space="preserve"> pandemic affect instruction in this school</w:t>
      </w:r>
      <w:r w:rsidRPr="007F10CB" w:rsidR="007F10CB">
        <w:rPr>
          <w:rFonts w:cstheme="minorHAnsi"/>
          <w:b/>
        </w:rPr>
        <w:t>?</w:t>
      </w:r>
    </w:p>
    <w:p w:rsidRPr="007F10CB" w:rsidR="007F10CB" w:rsidP="007F10CB" w:rsidRDefault="007F10CB" w14:paraId="46CC4F15" w14:textId="77777777">
      <w:pPr>
        <w:spacing w:after="0" w:line="240" w:lineRule="auto"/>
        <w:ind w:left="720" w:hanging="720"/>
        <w:rPr>
          <w:b/>
          <w:color w:val="00B050"/>
        </w:rPr>
      </w:pPr>
    </w:p>
    <w:p w:rsidRPr="007F10CB" w:rsidR="007F10CB" w:rsidP="007F10CB" w:rsidRDefault="007F10CB" w14:paraId="2702AC1A" w14:textId="77777777">
      <w:pPr>
        <w:pStyle w:val="ListParagraph"/>
        <w:numPr>
          <w:ilvl w:val="0"/>
          <w:numId w:val="17"/>
        </w:numPr>
        <w:spacing w:after="0" w:line="240" w:lineRule="auto"/>
        <w:ind w:left="900" w:hanging="180"/>
        <w:rPr>
          <w:rFonts w:cs="Times New Roman"/>
        </w:rPr>
      </w:pPr>
      <w:r w:rsidRPr="007F10CB">
        <w:rPr>
          <w:rFonts w:cs="Times New Roman"/>
          <w:i/>
        </w:rPr>
        <w:t>Please select all that apply.</w:t>
      </w:r>
    </w:p>
    <w:p w:rsidRPr="007F10CB" w:rsidR="007F10CB" w:rsidP="007F10CB" w:rsidRDefault="007F10CB" w14:paraId="2C912243" w14:textId="77777777">
      <w:pPr>
        <w:pStyle w:val="ListParagraph"/>
        <w:spacing w:after="0" w:line="240" w:lineRule="auto"/>
        <w:ind w:left="900"/>
        <w:rPr>
          <w:rFonts w:cs="Times New Roman"/>
        </w:rPr>
      </w:pPr>
    </w:p>
    <w:p w:rsidRPr="007F10CB" w:rsidR="007F10CB" w:rsidP="007F10CB" w:rsidRDefault="007F10CB" w14:paraId="56DC1C63" w14:textId="77777777">
      <w:pPr>
        <w:spacing w:after="0" w:line="240" w:lineRule="auto"/>
        <w:ind w:left="2520" w:hanging="1080"/>
        <w:rPr>
          <w:rFonts w:cs="Times New Roman"/>
          <w:bCs/>
        </w:rPr>
      </w:pPr>
      <w:r w:rsidRPr="007F10CB">
        <w:rPr>
          <w:rFonts w:cs="Times New Roman"/>
          <w:bCs/>
        </w:rPr>
        <w:t xml:space="preserve">[Check Box] There was no change in how classes were taught because of </w:t>
      </w:r>
      <w:r w:rsidRPr="007F10CB">
        <w:rPr>
          <w:rFonts w:cstheme="minorHAnsi"/>
          <w:bCs/>
        </w:rPr>
        <w:t>the coronavirus pandemic</w:t>
      </w:r>
    </w:p>
    <w:p w:rsidRPr="007F10CB" w:rsidR="007F10CB" w:rsidP="007F10CB" w:rsidRDefault="007F10CB" w14:paraId="5539D6B5" w14:textId="77777777">
      <w:pPr>
        <w:spacing w:after="0" w:line="240" w:lineRule="auto"/>
        <w:ind w:left="2520" w:hanging="1080"/>
        <w:rPr>
          <w:rFonts w:cs="Times New Roman"/>
          <w:bCs/>
        </w:rPr>
      </w:pPr>
      <w:r w:rsidRPr="007F10CB">
        <w:rPr>
          <w:rFonts w:cs="Times New Roman"/>
          <w:bCs/>
        </w:rPr>
        <w:t>[Check Box] All or some of the classes normally taught in person at the school were canceled</w:t>
      </w:r>
    </w:p>
    <w:p w:rsidRPr="007F10CB" w:rsidR="007F10CB" w:rsidP="007F10CB" w:rsidRDefault="007F10CB" w14:paraId="26EEC84E" w14:textId="77777777">
      <w:pPr>
        <w:spacing w:after="0" w:line="240" w:lineRule="auto"/>
        <w:ind w:left="2520" w:hanging="1080"/>
        <w:rPr>
          <w:rFonts w:cs="Times New Roman"/>
          <w:bCs/>
        </w:rPr>
      </w:pPr>
      <w:r w:rsidRPr="007F10CB">
        <w:rPr>
          <w:rFonts w:cs="Times New Roman"/>
          <w:bCs/>
        </w:rPr>
        <w:t>[Check Box] All or some of the classes normally taught in person moved to a distance-learning format using online resources, either self-paced or real-time</w:t>
      </w:r>
    </w:p>
    <w:p w:rsidRPr="007F10CB" w:rsidR="007F10CB" w:rsidP="007F10CB" w:rsidRDefault="007F10CB" w14:paraId="3187170D" w14:textId="77777777">
      <w:pPr>
        <w:spacing w:after="0" w:line="240" w:lineRule="auto"/>
        <w:ind w:left="2520" w:hanging="1080"/>
        <w:rPr>
          <w:rFonts w:cs="Times New Roman"/>
          <w:bCs/>
        </w:rPr>
      </w:pPr>
      <w:r w:rsidRPr="007F10CB">
        <w:rPr>
          <w:rFonts w:cs="Times New Roman"/>
          <w:bCs/>
        </w:rPr>
        <w:t>[Check Box] All or some of the classes normally taught in person moved into a distance-learning format using paper materials sent home with students</w:t>
      </w:r>
    </w:p>
    <w:p w:rsidRPr="007F10CB" w:rsidR="007F10CB" w:rsidP="007F10CB" w:rsidRDefault="007F10CB" w14:paraId="268C28D6" w14:textId="77777777">
      <w:pPr>
        <w:spacing w:after="0" w:line="240" w:lineRule="auto"/>
        <w:ind w:left="2520" w:hanging="1080"/>
        <w:rPr>
          <w:rFonts w:cs="Times New Roman"/>
        </w:rPr>
      </w:pPr>
      <w:r w:rsidRPr="007F10CB">
        <w:rPr>
          <w:rFonts w:cs="Times New Roman"/>
          <w:bCs/>
        </w:rPr>
        <w:t xml:space="preserve">[Check Box] All or some of the classes normally taught in person changed in some other way </w:t>
      </w:r>
      <w:r w:rsidRPr="007F10CB">
        <w:rPr>
          <w:rFonts w:cs="Times New Roman"/>
        </w:rPr>
        <w:t xml:space="preserve">– please specify </w:t>
      </w:r>
      <w:r w:rsidRPr="007F10CB">
        <w:rPr>
          <w:b/>
        </w:rPr>
        <w:sym w:font="Wingdings" w:char="F0E0"/>
      </w:r>
      <w:r w:rsidRPr="007F10CB">
        <w:rPr>
          <w:rFonts w:cs="Times New Roman"/>
        </w:rPr>
        <w:t xml:space="preserve"> [50 Character Response Box]</w:t>
      </w:r>
    </w:p>
    <w:p w:rsidRPr="00CD7D56" w:rsidR="007F10CB" w:rsidP="007F10CB" w:rsidRDefault="007F10CB" w14:paraId="6A076EC9" w14:textId="77777777">
      <w:pPr>
        <w:pStyle w:val="ListParagraph"/>
        <w:spacing w:after="0" w:line="240" w:lineRule="auto"/>
        <w:ind w:left="2160"/>
        <w:rPr>
          <w:highlight w:val="yellow"/>
        </w:rPr>
      </w:pPr>
    </w:p>
    <w:p w:rsidRPr="00CD7D56" w:rsidR="007F10CB" w:rsidP="007F10CB" w:rsidRDefault="007F10CB" w14:paraId="3A31F514" w14:textId="77777777">
      <w:pPr>
        <w:spacing w:after="0" w:line="240" w:lineRule="auto"/>
        <w:rPr>
          <w:b/>
          <w:highlight w:val="yellow"/>
        </w:rPr>
      </w:pPr>
    </w:p>
    <w:p w:rsidRPr="007F10CB" w:rsidR="007F10CB" w:rsidP="007F10CB" w:rsidRDefault="007F10CB" w14:paraId="2993D4DD" w14:textId="77777777">
      <w:pPr>
        <w:spacing w:after="0" w:line="240" w:lineRule="auto"/>
        <w:ind w:left="720" w:hanging="720"/>
      </w:pPr>
      <w:r w:rsidRPr="007F10CB">
        <w:rPr>
          <w:b/>
        </w:rPr>
        <w:t>Details:</w:t>
      </w:r>
      <w:r w:rsidRPr="007F10CB">
        <w:tab/>
        <w:t xml:space="preserve">If ‘There was no change in how classes were taught because of </w:t>
      </w:r>
      <w:r w:rsidRPr="007F10CB">
        <w:rPr>
          <w:rFonts w:cstheme="minorHAnsi"/>
          <w:bCs/>
        </w:rPr>
        <w:t>the coronavirus pandemic</w:t>
      </w:r>
      <w:r w:rsidRPr="007F10CB">
        <w:t xml:space="preserve">’ is selected, gray out the other response options. </w:t>
      </w:r>
    </w:p>
    <w:p w:rsidRPr="00813E3C" w:rsidR="007F10CB" w:rsidP="00745F92" w:rsidRDefault="007F10CB" w14:paraId="2759D889" w14:textId="77777777">
      <w:pPr>
        <w:rPr>
          <w:b/>
        </w:rPr>
      </w:pPr>
    </w:p>
    <w:p w:rsidRPr="00745F92" w:rsidR="00745F92" w:rsidP="00745F92" w:rsidRDefault="00D0542D" w14:paraId="3CD4C6BA" w14:textId="4509FE8C">
      <w:pPr>
        <w:tabs>
          <w:tab w:val="left" w:pos="720"/>
        </w:tabs>
        <w:spacing w:after="0" w:line="240" w:lineRule="auto"/>
        <w:ind w:left="720" w:hanging="720"/>
        <w:rPr>
          <w:b/>
          <w:bCs/>
        </w:rPr>
      </w:pPr>
      <w:r>
        <w:rPr>
          <w:b/>
        </w:rPr>
        <w:t>Q</w:t>
      </w:r>
      <w:r w:rsidR="00BE4C77">
        <w:rPr>
          <w:b/>
        </w:rPr>
        <w:t>2</w:t>
      </w:r>
      <w:r w:rsidRPr="00085F60" w:rsidR="00BE4C77">
        <w:rPr>
          <w:b/>
        </w:rPr>
        <w:t xml:space="preserve"> </w:t>
      </w:r>
      <w:r w:rsidRPr="00085F60" w:rsidR="00BE4C77">
        <w:rPr>
          <w:b/>
        </w:rPr>
        <w:tab/>
      </w:r>
      <w:r w:rsidRPr="00085F60" w:rsidR="00745F92">
        <w:rPr>
          <w:b/>
          <w:bCs/>
        </w:rPr>
        <w:t xml:space="preserve">Excluding prekindergarten, postsecondary, and adult education students, around October </w:t>
      </w:r>
      <w:r w:rsidR="00745F92">
        <w:rPr>
          <w:b/>
          <w:bCs/>
        </w:rPr>
        <w:t xml:space="preserve">1, </w:t>
      </w:r>
      <w:r w:rsidRPr="00745F92" w:rsidR="00745F92">
        <w:rPr>
          <w:b/>
          <w:bCs/>
        </w:rPr>
        <w:t>2020, how many students were enrolled in this school?</w:t>
      </w:r>
    </w:p>
    <w:p w:rsidRPr="00745F92" w:rsidR="00745F92" w:rsidP="00745F92" w:rsidRDefault="00745F92" w14:paraId="49D8A7EF" w14:textId="77777777">
      <w:pPr>
        <w:spacing w:after="0" w:line="240" w:lineRule="auto"/>
        <w:ind w:firstLine="720"/>
        <w:rPr>
          <w:bCs/>
        </w:rPr>
      </w:pPr>
    </w:p>
    <w:p w:rsidR="00745F92" w:rsidP="00745F92" w:rsidRDefault="00745F92" w14:paraId="17AF57EA" w14:textId="77777777">
      <w:pPr>
        <w:spacing w:after="0" w:line="240" w:lineRule="auto"/>
        <w:ind w:firstLine="720"/>
        <w:rPr>
          <w:bCs/>
        </w:rPr>
      </w:pPr>
      <w:r w:rsidRPr="00745F92">
        <w:rPr>
          <w:bCs/>
        </w:rPr>
        <w:t>[5 Digit Response Box] Enrolled students</w:t>
      </w:r>
    </w:p>
    <w:p w:rsidR="00DF3A1F" w:rsidP="00745F92" w:rsidRDefault="00DF3A1F" w14:paraId="3CCC688D" w14:textId="77777777">
      <w:pPr>
        <w:spacing w:after="0" w:line="240" w:lineRule="auto"/>
        <w:ind w:firstLine="720"/>
        <w:rPr>
          <w:bCs/>
        </w:rPr>
      </w:pPr>
    </w:p>
    <w:p w:rsidRPr="00DF3A1F" w:rsidR="00DF3A1F" w:rsidP="00DF3A1F" w:rsidRDefault="00DF3A1F" w14:paraId="08D3BA13" w14:textId="77777777">
      <w:pPr>
        <w:spacing w:after="0" w:line="240" w:lineRule="auto"/>
        <w:rPr>
          <w:b/>
        </w:rPr>
      </w:pPr>
      <w:r w:rsidRPr="00DF3A1F">
        <w:rPr>
          <w:b/>
        </w:rPr>
        <w:t xml:space="preserve">Details: </w:t>
      </w:r>
      <w:r w:rsidRPr="00DF3A1F">
        <w:t>Only allow non-negative integers in the response box</w:t>
      </w:r>
    </w:p>
    <w:p w:rsidRPr="00DF3A1F" w:rsidR="00DF3A1F" w:rsidP="00DF3A1F" w:rsidRDefault="00DF3A1F" w14:paraId="3D961E01" w14:textId="77777777">
      <w:pPr>
        <w:spacing w:after="0" w:line="240" w:lineRule="auto"/>
        <w:rPr>
          <w:b/>
        </w:rPr>
      </w:pPr>
    </w:p>
    <w:p w:rsidRPr="00DF3A1F" w:rsidR="00DF3A1F" w:rsidP="00DF3A1F" w:rsidRDefault="00DF3A1F" w14:paraId="4309E18F" w14:textId="77777777">
      <w:pPr>
        <w:spacing w:after="0" w:line="240" w:lineRule="auto"/>
        <w:rPr>
          <w:b/>
        </w:rPr>
      </w:pPr>
      <w:r w:rsidRPr="00DF3A1F">
        <w:rPr>
          <w:b/>
        </w:rPr>
        <w:t xml:space="preserve">Edits:     </w:t>
      </w:r>
    </w:p>
    <w:p w:rsidRPr="00DF3A1F" w:rsidR="00DF3A1F" w:rsidP="00DF3A1F" w:rsidRDefault="00DF3A1F" w14:paraId="6D1EF294" w14:textId="77777777">
      <w:pPr>
        <w:spacing w:after="0" w:line="240" w:lineRule="auto"/>
        <w:rPr>
          <w:b/>
        </w:rPr>
      </w:pPr>
    </w:p>
    <w:p w:rsidRPr="00DF3A1F" w:rsidR="00DF3A1F" w:rsidP="00DF3A1F" w:rsidRDefault="00DF3A1F" w14:paraId="574D0A7B" w14:textId="77777777">
      <w:pPr>
        <w:spacing w:after="0" w:line="240" w:lineRule="auto"/>
        <w:rPr>
          <w:u w:val="single"/>
        </w:rPr>
      </w:pPr>
      <w:r w:rsidRPr="00DF3A1F">
        <w:rPr>
          <w:u w:val="single"/>
        </w:rPr>
        <w:t>Hard Edits:</w:t>
      </w:r>
    </w:p>
    <w:p w:rsidRPr="00DF3A1F" w:rsidR="00DF3A1F" w:rsidP="00DF3A1F" w:rsidRDefault="00DF3A1F" w14:paraId="4197EE1F" w14:textId="77777777">
      <w:pPr>
        <w:pStyle w:val="ListParagraph"/>
        <w:numPr>
          <w:ilvl w:val="0"/>
          <w:numId w:val="1"/>
        </w:numPr>
        <w:spacing w:after="0" w:line="240" w:lineRule="auto"/>
        <w:contextualSpacing w:val="0"/>
        <w:rPr>
          <w:rStyle w:val="av3rhbg550oxvcna7s0"/>
        </w:rPr>
      </w:pPr>
      <w:r w:rsidRPr="00DF3A1F">
        <w:t xml:space="preserve">If the numeric response to question 1-2 is not &gt; 0, display ‘EnrollError1’ message </w:t>
      </w:r>
    </w:p>
    <w:p w:rsidR="00DF3A1F" w:rsidP="00745F92" w:rsidRDefault="00DF3A1F" w14:paraId="7C96E224" w14:textId="77777777">
      <w:pPr>
        <w:spacing w:after="0" w:line="240" w:lineRule="auto"/>
        <w:ind w:firstLine="720"/>
        <w:rPr>
          <w:bCs/>
        </w:rPr>
      </w:pPr>
    </w:p>
    <w:p w:rsidR="00DF3A1F" w:rsidP="00DF3A1F" w:rsidRDefault="00DF3A1F" w14:paraId="436E78D6" w14:textId="77777777">
      <w:pPr>
        <w:spacing w:after="0" w:line="240" w:lineRule="auto"/>
        <w:rPr>
          <w:bCs/>
        </w:rPr>
      </w:pPr>
    </w:p>
    <w:p w:rsidRPr="00DF3A1F" w:rsidR="00DF3A1F" w:rsidP="00DF3A1F" w:rsidRDefault="00DF3A1F" w14:paraId="7A8749B6" w14:textId="77777777">
      <w:pPr>
        <w:spacing w:after="0" w:line="240" w:lineRule="auto"/>
        <w:rPr>
          <w:highlight w:val="yellow"/>
          <w:u w:val="single"/>
        </w:rPr>
      </w:pPr>
    </w:p>
    <w:p w:rsidRPr="00D0542D" w:rsidR="00745F92" w:rsidP="00D0542D" w:rsidRDefault="00D0542D" w14:paraId="6BA9768A" w14:textId="2B770F03">
      <w:pPr>
        <w:spacing w:after="0" w:line="240" w:lineRule="auto"/>
        <w:rPr>
          <w:b/>
          <w:bCs/>
        </w:rPr>
      </w:pPr>
      <w:r w:rsidRPr="00D0542D">
        <w:rPr>
          <w:b/>
          <w:bCs/>
        </w:rPr>
        <w:t xml:space="preserve">Q3 </w:t>
      </w:r>
      <w:r w:rsidR="00BE4C77">
        <w:rPr>
          <w:b/>
          <w:bCs/>
        </w:rPr>
        <w:tab/>
      </w:r>
      <w:r w:rsidRPr="00D0542D" w:rsidR="00745F92">
        <w:rPr>
          <w:b/>
          <w:bCs/>
        </w:rPr>
        <w:t>For this school year (2020–21), what is the Average Daily Attendance (ADA) percentage at this school?</w:t>
      </w:r>
    </w:p>
    <w:p w:rsidRPr="00745F92" w:rsidR="00745F92" w:rsidP="00745F92" w:rsidRDefault="00745F92" w14:paraId="5F356D2A" w14:textId="77777777">
      <w:pPr>
        <w:pStyle w:val="ListParagraph"/>
        <w:spacing w:after="0" w:line="240" w:lineRule="auto"/>
        <w:rPr>
          <w:b/>
          <w:bCs/>
        </w:rPr>
      </w:pPr>
    </w:p>
    <w:p w:rsidRPr="00745F92" w:rsidR="00745F92" w:rsidP="00745F92" w:rsidRDefault="00745F92" w14:paraId="1FA9C6CA" w14:textId="77777777">
      <w:pPr>
        <w:pStyle w:val="ListParagraph"/>
        <w:numPr>
          <w:ilvl w:val="0"/>
          <w:numId w:val="3"/>
        </w:numPr>
        <w:spacing w:after="0" w:line="240" w:lineRule="auto"/>
        <w:ind w:left="900" w:hanging="180"/>
        <w:contextualSpacing w:val="0"/>
        <w:rPr>
          <w:i/>
          <w:iCs/>
        </w:rPr>
      </w:pPr>
      <w:r w:rsidRPr="00745F92">
        <w:rPr>
          <w:i/>
          <w:iCs/>
        </w:rPr>
        <w:t xml:space="preserve">Round to the nearest whole PERCENT. </w:t>
      </w:r>
    </w:p>
    <w:p w:rsidRPr="00745F92" w:rsidR="00745F92" w:rsidP="00745F92" w:rsidRDefault="00745F92" w14:paraId="4F3C07C0" w14:textId="77777777">
      <w:pPr>
        <w:spacing w:after="0" w:line="240" w:lineRule="auto"/>
        <w:ind w:firstLine="720"/>
      </w:pPr>
    </w:p>
    <w:p w:rsidR="00745F92" w:rsidP="00745F92" w:rsidRDefault="00745F92" w14:paraId="4D023ED2" w14:textId="77777777">
      <w:pPr>
        <w:spacing w:after="0" w:line="240" w:lineRule="auto"/>
        <w:ind w:firstLine="720"/>
      </w:pPr>
      <w:r w:rsidRPr="00745F92">
        <w:t>[3 Digit Response Box] % Average Daily Attendance</w:t>
      </w:r>
    </w:p>
    <w:p w:rsidR="00DF3A1F" w:rsidP="00745F92" w:rsidRDefault="00DF3A1F" w14:paraId="6A30D19B" w14:textId="77777777">
      <w:pPr>
        <w:spacing w:after="0" w:line="240" w:lineRule="auto"/>
        <w:ind w:firstLine="720"/>
      </w:pPr>
    </w:p>
    <w:p w:rsidRPr="00DF3A1F" w:rsidR="00DF3A1F" w:rsidP="00DF3A1F" w:rsidRDefault="00DF3A1F" w14:paraId="6DE626E9" w14:textId="77777777">
      <w:pPr>
        <w:spacing w:after="0" w:line="240" w:lineRule="auto"/>
      </w:pPr>
      <w:r w:rsidRPr="00DF3A1F">
        <w:rPr>
          <w:b/>
        </w:rPr>
        <w:t xml:space="preserve">Details: </w:t>
      </w:r>
      <w:r w:rsidRPr="00DF3A1F">
        <w:t>Only allow non-negative integers in the response box</w:t>
      </w:r>
      <w:r w:rsidRPr="00DF3A1F" w:rsidDel="003B2060">
        <w:t xml:space="preserve"> </w:t>
      </w:r>
    </w:p>
    <w:p w:rsidRPr="00DF3A1F" w:rsidR="00DF3A1F" w:rsidP="00DF3A1F" w:rsidRDefault="00DF3A1F" w14:paraId="316F9F4C" w14:textId="77777777">
      <w:pPr>
        <w:spacing w:after="0" w:line="240" w:lineRule="auto"/>
        <w:rPr>
          <w:b/>
        </w:rPr>
      </w:pPr>
    </w:p>
    <w:p w:rsidRPr="00DF3A1F" w:rsidR="00DF3A1F" w:rsidP="00DF3A1F" w:rsidRDefault="00DF3A1F" w14:paraId="223EFAC2" w14:textId="77777777">
      <w:pPr>
        <w:spacing w:after="0" w:line="240" w:lineRule="auto"/>
        <w:rPr>
          <w:b/>
        </w:rPr>
      </w:pPr>
      <w:r w:rsidRPr="00DF3A1F">
        <w:rPr>
          <w:b/>
        </w:rPr>
        <w:t xml:space="preserve">Edits:     </w:t>
      </w:r>
    </w:p>
    <w:p w:rsidRPr="00DF3A1F" w:rsidR="00DF3A1F" w:rsidP="00DF3A1F" w:rsidRDefault="00DF3A1F" w14:paraId="65269747" w14:textId="77777777">
      <w:pPr>
        <w:spacing w:after="0" w:line="240" w:lineRule="auto"/>
        <w:rPr>
          <w:b/>
        </w:rPr>
      </w:pPr>
    </w:p>
    <w:p w:rsidRPr="00DF3A1F" w:rsidR="00DF3A1F" w:rsidP="00DF3A1F" w:rsidRDefault="00DF3A1F" w14:paraId="14865E7B" w14:textId="77777777">
      <w:pPr>
        <w:spacing w:after="0" w:line="240" w:lineRule="auto"/>
        <w:rPr>
          <w:u w:val="single"/>
        </w:rPr>
      </w:pPr>
      <w:r w:rsidRPr="00DF3A1F">
        <w:rPr>
          <w:u w:val="single"/>
        </w:rPr>
        <w:lastRenderedPageBreak/>
        <w:t>Soft Edits:</w:t>
      </w:r>
    </w:p>
    <w:p w:rsidRPr="00DF3A1F" w:rsidR="00DF3A1F" w:rsidP="00DF3A1F" w:rsidRDefault="00DF3A1F" w14:paraId="01E34671" w14:textId="77777777">
      <w:pPr>
        <w:pStyle w:val="ListParagraph"/>
        <w:numPr>
          <w:ilvl w:val="0"/>
          <w:numId w:val="2"/>
        </w:numPr>
        <w:spacing w:after="0" w:line="240" w:lineRule="auto"/>
        <w:contextualSpacing w:val="0"/>
      </w:pPr>
      <w:r w:rsidRPr="00DF3A1F">
        <w:t xml:space="preserve">If the numeric response to question 1-3 is not within {0:100}, display ‘EnrollError2’ message </w:t>
      </w:r>
    </w:p>
    <w:p w:rsidR="00DF3A1F" w:rsidP="00745F92" w:rsidRDefault="00DF3A1F" w14:paraId="0712018B" w14:textId="77777777">
      <w:pPr>
        <w:spacing w:after="0" w:line="240" w:lineRule="auto"/>
        <w:ind w:firstLine="720"/>
      </w:pPr>
    </w:p>
    <w:p w:rsidRPr="00745F92" w:rsidR="00DF3A1F" w:rsidP="00745F92" w:rsidRDefault="00DF3A1F" w14:paraId="58D1F695" w14:textId="77777777">
      <w:pPr>
        <w:spacing w:after="0" w:line="240" w:lineRule="auto"/>
        <w:ind w:firstLine="720"/>
      </w:pPr>
    </w:p>
    <w:p w:rsidRPr="00745F92" w:rsidR="00745F92" w:rsidP="00745F92" w:rsidRDefault="00745F92" w14:paraId="09ED8EBC" w14:textId="77777777">
      <w:pPr>
        <w:autoSpaceDE w:val="0"/>
        <w:autoSpaceDN w:val="0"/>
        <w:adjustRightInd w:val="0"/>
        <w:spacing w:after="0" w:line="240" w:lineRule="auto"/>
        <w:ind w:firstLine="720"/>
        <w:rPr>
          <w:rFonts w:cstheme="minorHAnsi"/>
        </w:rPr>
      </w:pPr>
    </w:p>
    <w:p w:rsidR="00F428AE" w:rsidP="00F428AE" w:rsidRDefault="0077327C" w14:paraId="798979F7" w14:textId="1F64B978">
      <w:pPr>
        <w:tabs>
          <w:tab w:val="left" w:pos="720"/>
        </w:tabs>
        <w:spacing w:after="0" w:line="240" w:lineRule="auto"/>
        <w:ind w:left="720" w:hanging="720"/>
        <w:rPr>
          <w:rFonts w:cstheme="minorHAnsi"/>
          <w:b/>
          <w:bCs/>
        </w:rPr>
      </w:pPr>
      <w:r>
        <w:rPr>
          <w:b/>
        </w:rPr>
        <w:t>Q</w:t>
      </w:r>
      <w:r w:rsidR="00BE4C77">
        <w:rPr>
          <w:b/>
        </w:rPr>
        <w:t>4</w:t>
      </w:r>
      <w:r w:rsidRPr="00085F60" w:rsidR="00BE4C77">
        <w:rPr>
          <w:b/>
        </w:rPr>
        <w:t xml:space="preserve"> </w:t>
      </w:r>
      <w:r w:rsidRPr="00085F60" w:rsidR="00BE4C77">
        <w:rPr>
          <w:b/>
        </w:rPr>
        <w:tab/>
      </w:r>
      <w:r w:rsidRPr="00085F60" w:rsidR="00F428AE">
        <w:rPr>
          <w:rFonts w:cstheme="minorHAnsi"/>
          <w:b/>
          <w:bCs/>
        </w:rPr>
        <w:t>What is the official start and end time for MOST students at this school?</w:t>
      </w:r>
    </w:p>
    <w:p w:rsidRPr="00085F60" w:rsidR="00F428AE" w:rsidP="00F428AE" w:rsidRDefault="00F428AE" w14:paraId="2A18F75C" w14:textId="77777777">
      <w:pPr>
        <w:tabs>
          <w:tab w:val="left" w:pos="720"/>
        </w:tabs>
        <w:spacing w:after="0" w:line="240" w:lineRule="auto"/>
        <w:ind w:left="720" w:hanging="720"/>
        <w:rPr>
          <w:rFonts w:cstheme="minorHAnsi"/>
        </w:rPr>
      </w:pPr>
    </w:p>
    <w:p w:rsidRPr="00085F60" w:rsidR="00F428AE" w:rsidP="00F428AE" w:rsidRDefault="00F428AE" w14:paraId="1AD65D5D" w14:textId="77777777">
      <w:pPr>
        <w:pStyle w:val="ListParagraph"/>
        <w:numPr>
          <w:ilvl w:val="0"/>
          <w:numId w:val="3"/>
        </w:numPr>
        <w:spacing w:after="0" w:line="240" w:lineRule="auto"/>
        <w:ind w:left="900" w:hanging="180"/>
        <w:rPr>
          <w:rFonts w:cstheme="minorHAnsi"/>
        </w:rPr>
      </w:pPr>
      <w:r w:rsidRPr="00085F60">
        <w:rPr>
          <w:rFonts w:cstheme="minorHAnsi"/>
          <w:bCs/>
          <w:i/>
        </w:rPr>
        <w:t>If the start and end times vary by day, record the start and end time for the longest day of the week.</w:t>
      </w:r>
    </w:p>
    <w:p w:rsidRPr="00085F60" w:rsidR="00F428AE" w:rsidP="00F428AE" w:rsidRDefault="00F428AE" w14:paraId="2CC88391" w14:textId="77777777">
      <w:pPr>
        <w:pStyle w:val="ListParagraph"/>
        <w:numPr>
          <w:ilvl w:val="0"/>
          <w:numId w:val="3"/>
        </w:numPr>
        <w:spacing w:after="0" w:line="240" w:lineRule="auto"/>
        <w:ind w:left="900" w:hanging="180"/>
        <w:rPr>
          <w:rFonts w:cstheme="minorHAnsi"/>
        </w:rPr>
      </w:pPr>
      <w:r w:rsidRPr="00085F60">
        <w:rPr>
          <w:rFonts w:cstheme="minorHAnsi"/>
          <w:bCs/>
          <w:i/>
        </w:rPr>
        <w:t xml:space="preserve">Do </w:t>
      </w:r>
      <w:r>
        <w:rPr>
          <w:rFonts w:cstheme="minorHAnsi"/>
          <w:bCs/>
          <w:i/>
        </w:rPr>
        <w:t>NOT</w:t>
      </w:r>
      <w:r w:rsidRPr="00085F60">
        <w:rPr>
          <w:rFonts w:cstheme="minorHAnsi"/>
          <w:bCs/>
          <w:i/>
        </w:rPr>
        <w:t xml:space="preserve"> include prekindergarten or transitional first grade programs.</w:t>
      </w:r>
    </w:p>
    <w:p w:rsidR="00F428AE" w:rsidP="00F428AE" w:rsidRDefault="00F428AE" w14:paraId="236C0FCB" w14:textId="77777777">
      <w:pPr>
        <w:pStyle w:val="ListParagraph"/>
        <w:spacing w:after="0" w:line="240" w:lineRule="auto"/>
        <w:ind w:left="900"/>
        <w:rPr>
          <w:rFonts w:cstheme="minorHAnsi"/>
        </w:rPr>
      </w:pPr>
    </w:p>
    <w:p w:rsidRPr="00F428AE" w:rsidR="00F428AE" w:rsidP="00F428AE" w:rsidRDefault="00F428AE" w14:paraId="03A6A87B" w14:textId="77777777">
      <w:pPr>
        <w:spacing w:after="0" w:line="240" w:lineRule="auto"/>
        <w:ind w:left="720"/>
        <w:rPr>
          <w:rFonts w:cstheme="minorHAnsi"/>
          <w:szCs w:val="20"/>
        </w:rPr>
      </w:pPr>
      <w:r w:rsidRPr="00222444">
        <w:rPr>
          <w:rFonts w:cstheme="minorHAnsi"/>
          <w:szCs w:val="20"/>
        </w:rPr>
        <w:t xml:space="preserve">   </w:t>
      </w:r>
      <w:r w:rsidRPr="00F428AE">
        <w:rPr>
          <w:rFonts w:cstheme="minorHAnsi"/>
          <w:szCs w:val="20"/>
        </w:rPr>
        <w:t>Start time</w:t>
      </w:r>
      <w:r w:rsidRPr="00F428AE">
        <w:rPr>
          <w:rFonts w:cstheme="minorHAnsi"/>
          <w:szCs w:val="20"/>
        </w:rPr>
        <w:tab/>
        <w:t>o am</w:t>
      </w:r>
      <w:r w:rsidRPr="00F428AE">
        <w:rPr>
          <w:rFonts w:cstheme="minorHAnsi"/>
          <w:szCs w:val="20"/>
        </w:rPr>
        <w:tab/>
        <w:t xml:space="preserve">       </w:t>
      </w:r>
      <w:r w:rsidRPr="00F428AE">
        <w:rPr>
          <w:rFonts w:cstheme="minorHAnsi"/>
          <w:szCs w:val="20"/>
        </w:rPr>
        <w:tab/>
        <w:t xml:space="preserve">   End time       o am</w:t>
      </w:r>
    </w:p>
    <w:p w:rsidR="00F428AE" w:rsidP="00F428AE" w:rsidRDefault="00F428AE" w14:paraId="2B9A1FF8" w14:textId="77777777">
      <w:pPr>
        <w:spacing w:after="0" w:line="240" w:lineRule="auto"/>
        <w:ind w:left="720"/>
        <w:rPr>
          <w:rFonts w:cstheme="minorHAnsi"/>
          <w:szCs w:val="20"/>
        </w:rPr>
      </w:pPr>
      <w:r w:rsidRPr="00F428AE">
        <w:rPr>
          <w:rFonts w:cstheme="minorHAnsi"/>
          <w:szCs w:val="20"/>
        </w:rPr>
        <w:t xml:space="preserve">   [_ _</w:t>
      </w:r>
      <w:proofErr w:type="gramStart"/>
      <w:r w:rsidRPr="00F428AE">
        <w:rPr>
          <w:rFonts w:cstheme="minorHAnsi"/>
          <w:szCs w:val="20"/>
        </w:rPr>
        <w:t>] :</w:t>
      </w:r>
      <w:proofErr w:type="gramEnd"/>
      <w:r w:rsidRPr="00F428AE">
        <w:rPr>
          <w:rFonts w:cstheme="minorHAnsi"/>
          <w:szCs w:val="20"/>
        </w:rPr>
        <w:t xml:space="preserve"> [_ _]  </w:t>
      </w:r>
      <w:r w:rsidRPr="00F428AE">
        <w:rPr>
          <w:rFonts w:cstheme="minorHAnsi"/>
          <w:szCs w:val="20"/>
        </w:rPr>
        <w:tab/>
        <w:t xml:space="preserve">o pm </w:t>
      </w:r>
      <w:r w:rsidRPr="00F428AE">
        <w:rPr>
          <w:rFonts w:cstheme="minorHAnsi"/>
          <w:szCs w:val="20"/>
        </w:rPr>
        <w:tab/>
        <w:t xml:space="preserve">    to</w:t>
      </w:r>
      <w:r w:rsidRPr="00F428AE">
        <w:rPr>
          <w:rFonts w:cstheme="minorHAnsi"/>
          <w:szCs w:val="20"/>
        </w:rPr>
        <w:tab/>
        <w:t xml:space="preserve">  [_ _] : [_ _]     o pm</w:t>
      </w:r>
    </w:p>
    <w:p w:rsidR="00D130A4" w:rsidP="00F428AE" w:rsidRDefault="00D130A4" w14:paraId="52C94A27" w14:textId="77777777">
      <w:pPr>
        <w:spacing w:after="0" w:line="240" w:lineRule="auto"/>
        <w:ind w:left="720"/>
        <w:rPr>
          <w:rFonts w:cstheme="minorHAnsi"/>
          <w:szCs w:val="20"/>
        </w:rPr>
      </w:pPr>
    </w:p>
    <w:p w:rsidRPr="00D130A4" w:rsidR="00D130A4" w:rsidP="00D130A4" w:rsidRDefault="00D130A4" w14:paraId="0F2EAAF0" w14:textId="77777777">
      <w:pPr>
        <w:spacing w:after="0" w:line="240" w:lineRule="auto"/>
        <w:ind w:left="720" w:hanging="720"/>
        <w:rPr>
          <w:b/>
        </w:rPr>
      </w:pPr>
      <w:r w:rsidRPr="00D130A4">
        <w:rPr>
          <w:b/>
        </w:rPr>
        <w:t>Edits:</w:t>
      </w:r>
      <w:r w:rsidRPr="00D130A4">
        <w:rPr>
          <w:b/>
        </w:rPr>
        <w:tab/>
      </w:r>
    </w:p>
    <w:p w:rsidRPr="00D130A4" w:rsidR="00D130A4" w:rsidP="00D130A4" w:rsidRDefault="00D130A4" w14:paraId="0C607AD4" w14:textId="77777777">
      <w:pPr>
        <w:spacing w:after="0" w:line="240" w:lineRule="auto"/>
        <w:ind w:left="720" w:hanging="720"/>
        <w:rPr>
          <w:b/>
        </w:rPr>
      </w:pPr>
    </w:p>
    <w:p w:rsidRPr="00D130A4" w:rsidR="00D130A4" w:rsidP="00D130A4" w:rsidRDefault="00D130A4" w14:paraId="6C54CEFC" w14:textId="77777777">
      <w:pPr>
        <w:spacing w:after="0" w:line="240" w:lineRule="auto"/>
        <w:ind w:left="720" w:hanging="720"/>
        <w:rPr>
          <w:u w:val="single"/>
        </w:rPr>
      </w:pPr>
      <w:r w:rsidRPr="00D130A4">
        <w:rPr>
          <w:u w:val="single"/>
        </w:rPr>
        <w:t>Soft Edits:</w:t>
      </w:r>
    </w:p>
    <w:p w:rsidRPr="00D130A4" w:rsidR="00D130A4" w:rsidP="00D130A4" w:rsidRDefault="00D130A4" w14:paraId="0C958DB0" w14:textId="77777777">
      <w:pPr>
        <w:pStyle w:val="ListParagraph"/>
        <w:numPr>
          <w:ilvl w:val="0"/>
          <w:numId w:val="5"/>
        </w:numPr>
        <w:spacing w:after="0" w:line="240" w:lineRule="auto"/>
      </w:pPr>
      <w:r w:rsidRPr="00D130A4">
        <w:t xml:space="preserve">If the response for hour is not within {1:12}, display ‘TimeError1’ message above the row (start time or end time) with an error. </w:t>
      </w:r>
    </w:p>
    <w:p w:rsidRPr="00F428AE" w:rsidR="00D130A4" w:rsidP="00D130A4" w:rsidRDefault="00D130A4" w14:paraId="60696164" w14:textId="77777777">
      <w:pPr>
        <w:spacing w:after="0" w:line="240" w:lineRule="auto"/>
        <w:ind w:left="720"/>
        <w:rPr>
          <w:rFonts w:cstheme="minorHAnsi"/>
          <w:bCs/>
          <w:szCs w:val="20"/>
        </w:rPr>
      </w:pPr>
      <w:r w:rsidRPr="00D130A4">
        <w:t>If the response for minute is not within {00:59</w:t>
      </w:r>
    </w:p>
    <w:p w:rsidRPr="009424B5" w:rsidR="00745F92" w:rsidP="00745F92" w:rsidRDefault="00745F92" w14:paraId="45CA2BF8" w14:textId="77777777">
      <w:pPr>
        <w:spacing w:after="0" w:line="240" w:lineRule="auto"/>
        <w:rPr>
          <w:b/>
          <w:highlight w:val="yellow"/>
        </w:rPr>
      </w:pPr>
    </w:p>
    <w:p w:rsidR="00F428AE" w:rsidP="00F428AE" w:rsidRDefault="0077327C" w14:paraId="78059F7C" w14:textId="21C0F8A7">
      <w:pPr>
        <w:tabs>
          <w:tab w:val="left" w:pos="720"/>
        </w:tabs>
        <w:spacing w:after="0" w:line="240" w:lineRule="auto"/>
        <w:ind w:left="720" w:hanging="720"/>
        <w:rPr>
          <w:b/>
        </w:rPr>
      </w:pPr>
      <w:r>
        <w:rPr>
          <w:b/>
        </w:rPr>
        <w:t>Q5</w:t>
      </w:r>
      <w:r w:rsidRPr="00085F60" w:rsidR="00F428AE">
        <w:rPr>
          <w:b/>
        </w:rPr>
        <w:tab/>
        <w:t>How many days are in a TYPICAL SCHOOL WEEK for students in this school?</w:t>
      </w:r>
    </w:p>
    <w:p w:rsidRPr="00085F60" w:rsidR="00F428AE" w:rsidP="00F428AE" w:rsidRDefault="00F428AE" w14:paraId="0AC44273" w14:textId="77777777">
      <w:pPr>
        <w:tabs>
          <w:tab w:val="left" w:pos="720"/>
        </w:tabs>
        <w:spacing w:after="0" w:line="240" w:lineRule="auto"/>
        <w:ind w:left="720" w:hanging="720"/>
        <w:rPr>
          <w:b/>
        </w:rPr>
      </w:pPr>
    </w:p>
    <w:p w:rsidRPr="00085F60" w:rsidR="00F428AE" w:rsidP="00F428AE" w:rsidRDefault="00F428AE" w14:paraId="2635E68F" w14:textId="77777777">
      <w:pPr>
        <w:pStyle w:val="ListParagraph"/>
        <w:numPr>
          <w:ilvl w:val="0"/>
          <w:numId w:val="6"/>
        </w:numPr>
        <w:tabs>
          <w:tab w:val="left" w:pos="0"/>
        </w:tabs>
        <w:spacing w:after="0" w:line="240" w:lineRule="auto"/>
        <w:ind w:left="900" w:hanging="180"/>
        <w:rPr>
          <w:i/>
        </w:rPr>
      </w:pPr>
      <w:r w:rsidRPr="00085F60">
        <w:rPr>
          <w:i/>
        </w:rPr>
        <w:t xml:space="preserve">Do </w:t>
      </w:r>
      <w:r>
        <w:rPr>
          <w:i/>
        </w:rPr>
        <w:t>NOT</w:t>
      </w:r>
      <w:r w:rsidRPr="00085F60">
        <w:rPr>
          <w:i/>
        </w:rPr>
        <w:t xml:space="preserve"> include prekindergarten</w:t>
      </w:r>
      <w:r>
        <w:rPr>
          <w:i/>
        </w:rPr>
        <w:t xml:space="preserve"> or </w:t>
      </w:r>
      <w:r w:rsidRPr="00085F60">
        <w:rPr>
          <w:i/>
        </w:rPr>
        <w:t>transitional first grade programs.</w:t>
      </w:r>
    </w:p>
    <w:p w:rsidRPr="00085F60" w:rsidR="00F428AE" w:rsidP="00F428AE" w:rsidRDefault="00F428AE" w14:paraId="7CDAB8F0" w14:textId="77777777">
      <w:pPr>
        <w:pStyle w:val="ListParagraph"/>
        <w:tabs>
          <w:tab w:val="left" w:pos="0"/>
        </w:tabs>
        <w:spacing w:after="0" w:line="240" w:lineRule="auto"/>
        <w:ind w:left="900"/>
        <w:rPr>
          <w:b/>
        </w:rPr>
      </w:pPr>
    </w:p>
    <w:p w:rsidR="00F428AE" w:rsidP="00F428AE" w:rsidRDefault="00F428AE" w14:paraId="6DF5C9D8" w14:textId="77777777">
      <w:pPr>
        <w:pStyle w:val="ListParagraph"/>
        <w:tabs>
          <w:tab w:val="left" w:pos="0"/>
        </w:tabs>
        <w:spacing w:after="0" w:line="240" w:lineRule="auto"/>
      </w:pPr>
      <w:r w:rsidRPr="0057473B">
        <w:t>[</w:t>
      </w:r>
      <w:r>
        <w:t xml:space="preserve">1 Digit </w:t>
      </w:r>
      <w:r w:rsidRPr="0057473B">
        <w:t xml:space="preserve">Response </w:t>
      </w:r>
      <w:r>
        <w:t>B</w:t>
      </w:r>
      <w:r w:rsidRPr="0057473B">
        <w:t>ox]</w:t>
      </w:r>
      <w:r w:rsidRPr="00085F60">
        <w:rPr>
          <w:b/>
        </w:rPr>
        <w:t xml:space="preserve"> </w:t>
      </w:r>
      <w:r w:rsidRPr="00085F60">
        <w:t>Days per</w:t>
      </w:r>
      <w:r w:rsidRPr="00085F60">
        <w:rPr>
          <w:b/>
        </w:rPr>
        <w:t xml:space="preserve"> </w:t>
      </w:r>
      <w:r w:rsidRPr="007B23DE">
        <w:t>TYPICAL SCHOOL WEEK</w:t>
      </w:r>
    </w:p>
    <w:p w:rsidR="00745F92" w:rsidP="00745F92" w:rsidRDefault="00745F92" w14:paraId="094D4AA6" w14:textId="77777777"/>
    <w:p w:rsidRPr="00085F60" w:rsidR="00F428AE" w:rsidP="00F428AE" w:rsidRDefault="0077327C" w14:paraId="75357A6C" w14:textId="327FFBC8">
      <w:pPr>
        <w:tabs>
          <w:tab w:val="left" w:pos="720"/>
        </w:tabs>
        <w:spacing w:after="0" w:line="240" w:lineRule="auto"/>
        <w:ind w:left="720" w:hanging="720"/>
        <w:rPr>
          <w:rFonts w:cstheme="minorHAnsi"/>
          <w:b/>
        </w:rPr>
      </w:pPr>
      <w:r>
        <w:rPr>
          <w:b/>
        </w:rPr>
        <w:t>Q</w:t>
      </w:r>
      <w:r w:rsidR="00BE4C77">
        <w:rPr>
          <w:b/>
        </w:rPr>
        <w:t>6</w:t>
      </w:r>
      <w:r w:rsidRPr="00085F60" w:rsidR="00BE4C77">
        <w:t xml:space="preserve"> </w:t>
      </w:r>
      <w:r w:rsidRPr="00085F60" w:rsidR="00BE4C77">
        <w:tab/>
      </w:r>
      <w:r w:rsidRPr="00085F60" w:rsidR="00F428AE">
        <w:rPr>
          <w:rFonts w:cstheme="minorHAnsi"/>
          <w:b/>
        </w:rPr>
        <w:t xml:space="preserve">How many days are in the SCHOOL YEAR for students in this </w:t>
      </w:r>
      <w:r w:rsidRPr="0075639E" w:rsidR="00F428AE">
        <w:rPr>
          <w:rFonts w:cstheme="minorHAnsi"/>
          <w:b/>
        </w:rPr>
        <w:t>school</w:t>
      </w:r>
      <w:r w:rsidR="00D130A4">
        <w:rPr>
          <w:rFonts w:cstheme="minorHAnsi"/>
          <w:b/>
        </w:rPr>
        <w:t xml:space="preserve"> [or program]</w:t>
      </w:r>
      <w:r w:rsidRPr="0075639E" w:rsidR="00F428AE">
        <w:rPr>
          <w:rFonts w:cstheme="minorHAnsi"/>
          <w:b/>
        </w:rPr>
        <w:t>?</w:t>
      </w:r>
    </w:p>
    <w:p w:rsidRPr="00085F60" w:rsidR="00F428AE" w:rsidP="00F428AE" w:rsidRDefault="00F428AE" w14:paraId="1FA68350" w14:textId="77777777">
      <w:pPr>
        <w:tabs>
          <w:tab w:val="left" w:pos="720"/>
        </w:tabs>
        <w:spacing w:after="0" w:line="240" w:lineRule="auto"/>
        <w:rPr>
          <w:rFonts w:cstheme="minorHAnsi"/>
        </w:rPr>
      </w:pPr>
    </w:p>
    <w:p w:rsidRPr="00085F60" w:rsidR="00F428AE" w:rsidP="00F428AE" w:rsidRDefault="00F428AE" w14:paraId="52085420" w14:textId="77777777">
      <w:pPr>
        <w:spacing w:after="0" w:line="240" w:lineRule="auto"/>
        <w:ind w:left="720"/>
        <w:rPr>
          <w:rFonts w:cstheme="minorHAnsi"/>
          <w:b/>
        </w:rPr>
      </w:pPr>
      <w:r w:rsidRPr="00085F60">
        <w:rPr>
          <w:rFonts w:cstheme="minorHAnsi"/>
        </w:rPr>
        <w:t>[</w:t>
      </w:r>
      <w:r>
        <w:rPr>
          <w:rFonts w:cstheme="minorHAnsi"/>
        </w:rPr>
        <w:t xml:space="preserve">3 Digit </w:t>
      </w:r>
      <w:r w:rsidRPr="00085F60">
        <w:rPr>
          <w:rFonts w:cstheme="minorHAnsi"/>
        </w:rPr>
        <w:t xml:space="preserve">Response </w:t>
      </w:r>
      <w:r>
        <w:rPr>
          <w:rFonts w:cstheme="minorHAnsi"/>
        </w:rPr>
        <w:t>B</w:t>
      </w:r>
      <w:r w:rsidRPr="00085F60">
        <w:rPr>
          <w:rFonts w:cstheme="minorHAnsi"/>
        </w:rPr>
        <w:t xml:space="preserve">ox] Days per </w:t>
      </w:r>
      <w:r w:rsidRPr="007B23DE">
        <w:rPr>
          <w:rFonts w:cstheme="minorHAnsi"/>
        </w:rPr>
        <w:t>SCHOOL</w:t>
      </w:r>
      <w:r w:rsidRPr="002C7C3D">
        <w:rPr>
          <w:rFonts w:cstheme="minorHAnsi"/>
        </w:rPr>
        <w:t xml:space="preserve"> </w:t>
      </w:r>
      <w:r w:rsidRPr="007B23DE">
        <w:rPr>
          <w:rFonts w:cstheme="minorHAnsi"/>
        </w:rPr>
        <w:t>YEAR</w:t>
      </w:r>
    </w:p>
    <w:p w:rsidR="00F428AE" w:rsidP="00F428AE" w:rsidRDefault="00F428AE" w14:paraId="24903514" w14:textId="77777777">
      <w:pPr>
        <w:pStyle w:val="ListParagraph"/>
        <w:tabs>
          <w:tab w:val="left" w:pos="0"/>
        </w:tabs>
        <w:spacing w:after="0" w:line="240" w:lineRule="auto"/>
      </w:pPr>
    </w:p>
    <w:p w:rsidR="00D130A4" w:rsidP="006F3B89" w:rsidRDefault="00D130A4" w14:paraId="03BEE8E6" w14:textId="77777777">
      <w:pPr>
        <w:spacing w:after="0" w:line="240" w:lineRule="auto"/>
        <w:ind w:firstLine="720"/>
        <w:rPr>
          <w:rFonts w:cstheme="minorHAnsi"/>
        </w:rPr>
      </w:pPr>
    </w:p>
    <w:p w:rsidRPr="00D130A4" w:rsidR="00D130A4" w:rsidP="00D130A4" w:rsidRDefault="00D130A4" w14:paraId="4DF962D8" w14:textId="77777777">
      <w:pPr>
        <w:spacing w:after="0" w:line="240" w:lineRule="auto"/>
      </w:pPr>
      <w:r w:rsidRPr="00D130A4">
        <w:rPr>
          <w:b/>
        </w:rPr>
        <w:t>Edits:</w:t>
      </w:r>
      <w:r w:rsidRPr="00D130A4">
        <w:tab/>
      </w:r>
    </w:p>
    <w:p w:rsidRPr="00D130A4" w:rsidR="00D130A4" w:rsidP="00D130A4" w:rsidRDefault="00D130A4" w14:paraId="7351E782" w14:textId="77777777">
      <w:pPr>
        <w:spacing w:after="0" w:line="240" w:lineRule="auto"/>
      </w:pPr>
    </w:p>
    <w:p w:rsidRPr="00D130A4" w:rsidR="00D130A4" w:rsidP="00D130A4" w:rsidRDefault="00D130A4" w14:paraId="282B6DC6" w14:textId="77777777">
      <w:pPr>
        <w:spacing w:after="0" w:line="240" w:lineRule="auto"/>
        <w:rPr>
          <w:u w:val="single"/>
        </w:rPr>
      </w:pPr>
      <w:r w:rsidRPr="00D130A4">
        <w:rPr>
          <w:u w:val="single"/>
        </w:rPr>
        <w:t>Soft Edit:</w:t>
      </w:r>
    </w:p>
    <w:p w:rsidRPr="00D130A4" w:rsidR="00D130A4" w:rsidP="00D130A4" w:rsidRDefault="00D130A4" w14:paraId="251F0F09" w14:textId="77777777">
      <w:pPr>
        <w:pStyle w:val="ListParagraph"/>
        <w:numPr>
          <w:ilvl w:val="0"/>
          <w:numId w:val="8"/>
        </w:numPr>
        <w:spacing w:after="0" w:line="240" w:lineRule="auto"/>
        <w:ind w:left="720"/>
        <w:rPr>
          <w:u w:val="single"/>
        </w:rPr>
      </w:pPr>
      <w:r w:rsidRPr="00D130A4" w:rsidDel="00B2473D">
        <w:t xml:space="preserve">If </w:t>
      </w:r>
      <w:r w:rsidRPr="00D130A4">
        <w:t xml:space="preserve">the </w:t>
      </w:r>
      <w:r w:rsidRPr="00D130A4" w:rsidDel="00B2473D">
        <w:t xml:space="preserve">response to </w:t>
      </w:r>
      <w:r w:rsidRPr="00D130A4">
        <w:t>q</w:t>
      </w:r>
      <w:r w:rsidRPr="00D130A4" w:rsidDel="00B2473D">
        <w:t>uestion 1-</w:t>
      </w:r>
      <w:r w:rsidRPr="00D130A4">
        <w:t>10c is not within {1</w:t>
      </w:r>
      <w:r w:rsidRPr="00D130A4" w:rsidDel="00B2473D">
        <w:t>:</w:t>
      </w:r>
      <w:r w:rsidRPr="00D130A4">
        <w:t>7</w:t>
      </w:r>
      <w:r w:rsidRPr="00D130A4" w:rsidDel="00B2473D">
        <w:t>},</w:t>
      </w:r>
      <w:r w:rsidRPr="00D130A4">
        <w:t xml:space="preserve"> display ‘DaysError1’ message </w:t>
      </w:r>
    </w:p>
    <w:p w:rsidR="00D130A4" w:rsidP="006F3B89" w:rsidRDefault="00D130A4" w14:paraId="33909866" w14:textId="77777777">
      <w:pPr>
        <w:spacing w:after="0" w:line="240" w:lineRule="auto"/>
        <w:ind w:firstLine="720"/>
        <w:rPr>
          <w:rFonts w:cstheme="minorHAnsi"/>
        </w:rPr>
      </w:pPr>
    </w:p>
    <w:p w:rsidR="00D130A4" w:rsidP="006F3B89" w:rsidRDefault="00D130A4" w14:paraId="4D334983" w14:textId="77777777">
      <w:pPr>
        <w:spacing w:after="0" w:line="240" w:lineRule="auto"/>
        <w:ind w:firstLine="720"/>
        <w:rPr>
          <w:rFonts w:cstheme="minorHAnsi"/>
        </w:rPr>
      </w:pPr>
    </w:p>
    <w:p w:rsidRPr="007A2122" w:rsidR="006F3B89" w:rsidP="006F3B89" w:rsidRDefault="006F3B89" w14:paraId="1074E55A" w14:textId="77777777">
      <w:pPr>
        <w:spacing w:after="0" w:line="240" w:lineRule="auto"/>
        <w:ind w:firstLine="720"/>
        <w:rPr>
          <w:rFonts w:cstheme="minorHAnsi"/>
        </w:rPr>
      </w:pPr>
    </w:p>
    <w:p w:rsidR="006A3DF6" w:rsidP="006A3DF6" w:rsidRDefault="0077327C" w14:paraId="6F8F6032" w14:textId="3B7F2993">
      <w:pPr>
        <w:tabs>
          <w:tab w:val="left" w:pos="720"/>
        </w:tabs>
        <w:spacing w:after="0" w:line="240" w:lineRule="auto"/>
        <w:ind w:left="720" w:hanging="720"/>
        <w:rPr>
          <w:b/>
          <w:bCs/>
        </w:rPr>
      </w:pPr>
      <w:r>
        <w:rPr>
          <w:b/>
          <w:bCs/>
        </w:rPr>
        <w:t>Q7</w:t>
      </w:r>
      <w:r w:rsidR="006A3DF6">
        <w:rPr>
          <w:b/>
          <w:bCs/>
        </w:rPr>
        <w:tab/>
      </w:r>
      <w:r w:rsidRPr="003F3822" w:rsidR="006A3DF6">
        <w:rPr>
          <w:b/>
          <w:bCs/>
        </w:rPr>
        <w:t>Around October 1, 2020, how many staff</w:t>
      </w:r>
      <w:r w:rsidRPr="00240B6F" w:rsidR="006A3DF6">
        <w:rPr>
          <w:b/>
          <w:bCs/>
        </w:rPr>
        <w:t xml:space="preserve"> held full-time or part-time positions or assignments in this school in each of the following categories?</w:t>
      </w:r>
    </w:p>
    <w:p w:rsidRPr="00240B6F" w:rsidR="006A3DF6" w:rsidP="006A3DF6" w:rsidRDefault="006A3DF6" w14:paraId="6A6A4856" w14:textId="77777777">
      <w:pPr>
        <w:tabs>
          <w:tab w:val="left" w:pos="720"/>
        </w:tabs>
        <w:spacing w:after="0" w:line="240" w:lineRule="auto"/>
        <w:ind w:left="720" w:hanging="720"/>
        <w:rPr>
          <w:b/>
          <w:bCs/>
        </w:rPr>
      </w:pPr>
    </w:p>
    <w:p w:rsidRPr="0063184E" w:rsidR="006A3DF6" w:rsidP="006A3DF6" w:rsidRDefault="006A3DF6" w14:paraId="0A65F3EC" w14:textId="77777777">
      <w:pPr>
        <w:pStyle w:val="ListParagraph"/>
        <w:numPr>
          <w:ilvl w:val="0"/>
          <w:numId w:val="12"/>
        </w:numPr>
        <w:spacing w:after="0" w:line="240" w:lineRule="auto"/>
        <w:ind w:left="900" w:hanging="180"/>
        <w:rPr>
          <w:i/>
        </w:rPr>
      </w:pPr>
      <w:r w:rsidRPr="0063184E">
        <w:rPr>
          <w:i/>
        </w:rPr>
        <w:t xml:space="preserve">Employees who hold more than one position </w:t>
      </w:r>
      <w:r>
        <w:rPr>
          <w:i/>
        </w:rPr>
        <w:t>in</w:t>
      </w:r>
      <w:r w:rsidRPr="0063184E">
        <w:rPr>
          <w:i/>
        </w:rPr>
        <w:t xml:space="preserve"> this school should be counted as part-time staff for each position held. F</w:t>
      </w:r>
      <w:r>
        <w:rPr>
          <w:i/>
        </w:rPr>
        <w:t>OR EXAMPLE: i</w:t>
      </w:r>
      <w:r w:rsidRPr="0063184E">
        <w:rPr>
          <w:i/>
        </w:rPr>
        <w:t>f your school’s vice principal also serves as a data coach, you would count this person as 1 part-time vice principal</w:t>
      </w:r>
      <w:r w:rsidRPr="00CD4989">
        <w:rPr>
          <w:i/>
        </w:rPr>
        <w:t xml:space="preserve"> and 1 part-time data coach</w:t>
      </w:r>
      <w:r w:rsidRPr="0063184E">
        <w:rPr>
          <w:i/>
        </w:rPr>
        <w:t>, even if this person works full-time across the two positions.</w:t>
      </w:r>
    </w:p>
    <w:p w:rsidRPr="0063184E" w:rsidR="006A3DF6" w:rsidP="006A3DF6" w:rsidRDefault="006A3DF6" w14:paraId="044B4EB3" w14:textId="77777777">
      <w:pPr>
        <w:pStyle w:val="ListParagraph"/>
        <w:numPr>
          <w:ilvl w:val="0"/>
          <w:numId w:val="12"/>
        </w:numPr>
        <w:spacing w:after="0" w:line="240" w:lineRule="auto"/>
        <w:ind w:left="900" w:hanging="180"/>
        <w:rPr>
          <w:i/>
        </w:rPr>
      </w:pPr>
      <w:r w:rsidRPr="0063184E">
        <w:rPr>
          <w:i/>
        </w:rPr>
        <w:lastRenderedPageBreak/>
        <w:t xml:space="preserve">Employees shared with other schools </w:t>
      </w:r>
      <w:r>
        <w:rPr>
          <w:i/>
        </w:rPr>
        <w:t>[</w:t>
      </w:r>
      <w:r w:rsidRPr="006A3DF6">
        <w:rPr>
          <w:i/>
        </w:rPr>
        <w:t>or the district</w:t>
      </w:r>
      <w:r>
        <w:rPr>
          <w:i/>
        </w:rPr>
        <w:t xml:space="preserve"> office] </w:t>
      </w:r>
      <w:r w:rsidRPr="0063184E">
        <w:rPr>
          <w:i/>
        </w:rPr>
        <w:t xml:space="preserve">should be counted as part-time employees. </w:t>
      </w:r>
    </w:p>
    <w:p w:rsidR="006A3DF6" w:rsidP="006A3DF6" w:rsidRDefault="006A3DF6" w14:paraId="5816D1B6" w14:textId="77777777">
      <w:pPr>
        <w:pStyle w:val="ListParagraph"/>
        <w:numPr>
          <w:ilvl w:val="1"/>
          <w:numId w:val="11"/>
        </w:numPr>
        <w:spacing w:after="0" w:line="240" w:lineRule="auto"/>
        <w:ind w:left="900" w:hanging="180"/>
        <w:rPr>
          <w:i/>
        </w:rPr>
      </w:pPr>
      <w:r w:rsidRPr="00240B6F">
        <w:rPr>
          <w:i/>
        </w:rPr>
        <w:t xml:space="preserve">If no </w:t>
      </w:r>
      <w:r>
        <w:rPr>
          <w:i/>
        </w:rPr>
        <w:t>FULL-TIME</w:t>
      </w:r>
      <w:r w:rsidRPr="00240B6F">
        <w:rPr>
          <w:i/>
        </w:rPr>
        <w:t xml:space="preserve"> or </w:t>
      </w:r>
      <w:r>
        <w:rPr>
          <w:i/>
        </w:rPr>
        <w:t>PART-TIME</w:t>
      </w:r>
      <w:r w:rsidRPr="00240B6F">
        <w:rPr>
          <w:i/>
        </w:rPr>
        <w:t xml:space="preserve"> staff members exist, please </w:t>
      </w:r>
      <w:r>
        <w:rPr>
          <w:i/>
        </w:rPr>
        <w:t xml:space="preserve">enter ‘0’ in the </w:t>
      </w:r>
      <w:r w:rsidRPr="00240B6F">
        <w:rPr>
          <w:i/>
        </w:rPr>
        <w:t>box</w:t>
      </w:r>
      <w:r>
        <w:rPr>
          <w:i/>
        </w:rPr>
        <w:t xml:space="preserve"> under </w:t>
      </w:r>
      <w:r w:rsidRPr="00240B6F">
        <w:rPr>
          <w:i/>
        </w:rPr>
        <w:t>full-time and</w:t>
      </w:r>
      <w:r>
        <w:rPr>
          <w:i/>
        </w:rPr>
        <w:t>/or</w:t>
      </w:r>
      <w:r w:rsidRPr="00240B6F">
        <w:rPr>
          <w:i/>
        </w:rPr>
        <w:t xml:space="preserve"> part-time.</w:t>
      </w:r>
    </w:p>
    <w:p w:rsidRPr="009259B0" w:rsidR="006A3DF6" w:rsidP="006A3DF6" w:rsidRDefault="006A3DF6" w14:paraId="7E782528" w14:textId="77777777">
      <w:pPr>
        <w:spacing w:after="0" w:line="240" w:lineRule="auto"/>
      </w:pPr>
    </w:p>
    <w:p w:rsidR="006A3DF6" w:rsidP="006A3DF6" w:rsidRDefault="006A3DF6" w14:paraId="62365AE7" w14:textId="77777777">
      <w:pPr>
        <w:pStyle w:val="ListParagraph"/>
        <w:spacing w:after="0" w:line="240" w:lineRule="auto"/>
        <w:ind w:left="1440"/>
      </w:pPr>
      <w:r>
        <w:t>The following sub-questions will be presented in a table format with three columns. The first column will list the sub-question, and the remaining columns will be labeled with the following headings:</w:t>
      </w:r>
      <w:r w:rsidRPr="00F62E29">
        <w:rPr>
          <w:b/>
        </w:rPr>
        <w:t xml:space="preserve"> </w:t>
      </w:r>
      <w:r>
        <w:rPr>
          <w:b/>
        </w:rPr>
        <w:t>Full-time, Part-time.</w:t>
      </w:r>
      <w:r>
        <w:t xml:space="preserve"> The headings will not be included as a row in the table, but will instead be bolded and appear above the first response row in the table</w:t>
      </w:r>
      <w:r w:rsidRPr="006A3DF6">
        <w:t xml:space="preserve">. “Sticky Headers” should be used if possible and when the full table is too long to view without scrolling down page. If not possible, headings will repeat following ‘Student support services professional staff, including guidance counselors, nurses, social workers, psychologists, speech therapists, and other staff.’ Each cell within these columns will have a </w:t>
      </w:r>
      <w:r w:rsidRPr="006A3DF6">
        <w:rPr>
          <w:b/>
        </w:rPr>
        <w:t>[2 Digit Response Box]</w:t>
      </w:r>
      <w:r w:rsidRPr="006A3DF6">
        <w:t>,</w:t>
      </w:r>
      <w:r>
        <w:t xml:space="preserve"> and every other row will be shaded. Shading should alternate between two colors that are both darker than the background color, but in the same color family. All grid lines should also be removed from the table, as well as numbering or lettering to denote sub-items.</w:t>
      </w:r>
    </w:p>
    <w:p w:rsidRPr="00252A0A" w:rsidR="006A3DF6" w:rsidP="006A3DF6" w:rsidRDefault="006A3DF6" w14:paraId="5A4A34FF" w14:textId="77777777">
      <w:pPr>
        <w:pStyle w:val="ListParagraph"/>
        <w:spacing w:after="0" w:line="240" w:lineRule="auto"/>
        <w:ind w:left="1440"/>
      </w:pPr>
    </w:p>
    <w:tbl>
      <w:tblPr>
        <w:tblStyle w:val="TableGrid"/>
        <w:tblW w:w="882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00"/>
        <w:gridCol w:w="1710"/>
        <w:gridCol w:w="1710"/>
      </w:tblGrid>
      <w:tr w:rsidR="006A3DF6" w:rsidTr="00C6259E" w14:paraId="592E854D" w14:textId="77777777">
        <w:tc>
          <w:tcPr>
            <w:tcW w:w="5400" w:type="dxa"/>
            <w:tcBorders>
              <w:bottom w:val="single" w:color="auto" w:sz="4" w:space="0"/>
              <w:right w:val="single" w:color="auto" w:sz="4" w:space="0"/>
            </w:tcBorders>
          </w:tcPr>
          <w:p w:rsidR="006A3DF6" w:rsidP="00C6259E" w:rsidRDefault="006A3DF6" w14:paraId="6BDFF5BF" w14:textId="77777777">
            <w:pPr>
              <w:tabs>
                <w:tab w:val="left" w:pos="720"/>
              </w:tabs>
              <w:rPr>
                <w:b/>
              </w:rPr>
            </w:pPr>
          </w:p>
        </w:tc>
        <w:tc>
          <w:tcPr>
            <w:tcW w:w="1710" w:type="dxa"/>
            <w:tcBorders>
              <w:left w:val="single" w:color="auto" w:sz="4" w:space="0"/>
              <w:bottom w:val="single" w:color="auto" w:sz="4" w:space="0"/>
            </w:tcBorders>
            <w:vAlign w:val="center"/>
          </w:tcPr>
          <w:p w:rsidR="006A3DF6" w:rsidP="00C6259E" w:rsidRDefault="006A3DF6" w14:paraId="09E39BCC" w14:textId="77777777">
            <w:pPr>
              <w:tabs>
                <w:tab w:val="left" w:pos="720"/>
              </w:tabs>
              <w:jc w:val="center"/>
              <w:rPr>
                <w:b/>
              </w:rPr>
            </w:pPr>
            <w:r>
              <w:rPr>
                <w:b/>
              </w:rPr>
              <w:t>Full-time</w:t>
            </w:r>
          </w:p>
        </w:tc>
        <w:tc>
          <w:tcPr>
            <w:tcW w:w="1710" w:type="dxa"/>
            <w:tcBorders>
              <w:bottom w:val="single" w:color="auto" w:sz="4" w:space="0"/>
            </w:tcBorders>
            <w:vAlign w:val="center"/>
          </w:tcPr>
          <w:p w:rsidR="006A3DF6" w:rsidP="00C6259E" w:rsidRDefault="006A3DF6" w14:paraId="7BDC9AE0" w14:textId="77777777">
            <w:pPr>
              <w:tabs>
                <w:tab w:val="left" w:pos="720"/>
              </w:tabs>
              <w:jc w:val="center"/>
              <w:rPr>
                <w:b/>
              </w:rPr>
            </w:pPr>
            <w:r>
              <w:rPr>
                <w:b/>
              </w:rPr>
              <w:t>Part-time</w:t>
            </w:r>
          </w:p>
        </w:tc>
      </w:tr>
      <w:tr w:rsidRPr="006A3DF6" w:rsidR="006A3DF6" w:rsidTr="00C6259E" w14:paraId="61CA406B" w14:textId="77777777">
        <w:tc>
          <w:tcPr>
            <w:tcW w:w="5400" w:type="dxa"/>
            <w:tcBorders>
              <w:top w:val="single" w:color="auto" w:sz="4" w:space="0"/>
              <w:right w:val="single" w:color="auto" w:sz="4" w:space="0"/>
            </w:tcBorders>
          </w:tcPr>
          <w:p w:rsidRPr="006A3DF6" w:rsidR="006A3DF6" w:rsidP="00C6259E" w:rsidRDefault="006A3DF6" w14:paraId="68BCB39C" w14:textId="77777777">
            <w:pPr>
              <w:tabs>
                <w:tab w:val="left" w:pos="720"/>
              </w:tabs>
            </w:pPr>
            <w:r w:rsidRPr="006A3DF6">
              <w:rPr>
                <w:b/>
              </w:rPr>
              <w:t>Principals [or school heads]</w:t>
            </w:r>
          </w:p>
        </w:tc>
        <w:tc>
          <w:tcPr>
            <w:tcW w:w="1710" w:type="dxa"/>
            <w:tcBorders>
              <w:top w:val="single" w:color="auto" w:sz="4" w:space="0"/>
              <w:left w:val="single" w:color="auto" w:sz="4" w:space="0"/>
            </w:tcBorders>
            <w:vAlign w:val="center"/>
          </w:tcPr>
          <w:p w:rsidRPr="006A3DF6" w:rsidR="006A3DF6" w:rsidP="00C6259E" w:rsidRDefault="006A3DF6" w14:paraId="2A43634E" w14:textId="77777777">
            <w:pPr>
              <w:tabs>
                <w:tab w:val="left" w:pos="720"/>
              </w:tabs>
              <w:jc w:val="center"/>
            </w:pPr>
            <w:r w:rsidRPr="006A3DF6">
              <w:t>[Response box ]</w:t>
            </w:r>
          </w:p>
        </w:tc>
        <w:tc>
          <w:tcPr>
            <w:tcW w:w="1710" w:type="dxa"/>
            <w:tcBorders>
              <w:top w:val="single" w:color="auto" w:sz="4" w:space="0"/>
            </w:tcBorders>
            <w:vAlign w:val="center"/>
          </w:tcPr>
          <w:p w:rsidRPr="006A3DF6" w:rsidR="006A3DF6" w:rsidP="00C6259E" w:rsidRDefault="006A3DF6" w14:paraId="764575EF" w14:textId="77777777">
            <w:pPr>
              <w:tabs>
                <w:tab w:val="left" w:pos="720"/>
              </w:tabs>
              <w:jc w:val="center"/>
            </w:pPr>
            <w:r w:rsidRPr="006A3DF6">
              <w:t>[Response box ]</w:t>
            </w:r>
          </w:p>
        </w:tc>
      </w:tr>
      <w:tr w:rsidRPr="006A3DF6" w:rsidR="006A3DF6" w:rsidTr="00C6259E" w14:paraId="343C63B3" w14:textId="77777777">
        <w:tc>
          <w:tcPr>
            <w:tcW w:w="5400" w:type="dxa"/>
            <w:tcBorders>
              <w:right w:val="single" w:color="auto" w:sz="4" w:space="0"/>
            </w:tcBorders>
          </w:tcPr>
          <w:p w:rsidRPr="006A3DF6" w:rsidR="006A3DF6" w:rsidP="00C6259E" w:rsidRDefault="006A3DF6" w14:paraId="2716269C" w14:textId="77777777">
            <w:pPr>
              <w:tabs>
                <w:tab w:val="left" w:pos="720"/>
              </w:tabs>
            </w:pPr>
            <w:r w:rsidRPr="006A3DF6">
              <w:rPr>
                <w:b/>
              </w:rPr>
              <w:t>Vice principals and assistant principals [or school heads]</w:t>
            </w:r>
          </w:p>
        </w:tc>
        <w:tc>
          <w:tcPr>
            <w:tcW w:w="1710" w:type="dxa"/>
            <w:tcBorders>
              <w:left w:val="single" w:color="auto" w:sz="4" w:space="0"/>
            </w:tcBorders>
            <w:vAlign w:val="center"/>
          </w:tcPr>
          <w:p w:rsidRPr="006A3DF6" w:rsidR="006A3DF6" w:rsidP="00C6259E" w:rsidRDefault="006A3DF6" w14:paraId="17D3EB11" w14:textId="77777777">
            <w:pPr>
              <w:tabs>
                <w:tab w:val="left" w:pos="720"/>
              </w:tabs>
              <w:jc w:val="center"/>
            </w:pPr>
            <w:r w:rsidRPr="006A3DF6">
              <w:t>[Response box ]</w:t>
            </w:r>
          </w:p>
        </w:tc>
        <w:tc>
          <w:tcPr>
            <w:tcW w:w="1710" w:type="dxa"/>
            <w:vAlign w:val="center"/>
          </w:tcPr>
          <w:p w:rsidRPr="006A3DF6" w:rsidR="006A3DF6" w:rsidP="00C6259E" w:rsidRDefault="006A3DF6" w14:paraId="37EDAE16" w14:textId="77777777">
            <w:pPr>
              <w:tabs>
                <w:tab w:val="left" w:pos="720"/>
              </w:tabs>
              <w:jc w:val="center"/>
            </w:pPr>
            <w:r w:rsidRPr="006A3DF6">
              <w:t>[Response box ]</w:t>
            </w:r>
          </w:p>
        </w:tc>
      </w:tr>
      <w:tr w:rsidRPr="006A3DF6" w:rsidR="006A3DF6" w:rsidTr="00C6259E" w14:paraId="6BA37E27" w14:textId="77777777">
        <w:tc>
          <w:tcPr>
            <w:tcW w:w="5400" w:type="dxa"/>
            <w:tcBorders>
              <w:right w:val="single" w:color="auto" w:sz="4" w:space="0"/>
            </w:tcBorders>
          </w:tcPr>
          <w:p w:rsidRPr="006A3DF6" w:rsidR="006A3DF6" w:rsidP="00C6259E" w:rsidRDefault="006A3DF6" w14:paraId="3E64D65F" w14:textId="77777777">
            <w:pPr>
              <w:tabs>
                <w:tab w:val="left" w:pos="720"/>
              </w:tabs>
              <w:rPr>
                <w:b/>
              </w:rPr>
            </w:pPr>
            <w:r w:rsidRPr="006A3DF6">
              <w:rPr>
                <w:b/>
              </w:rPr>
              <w:t>Librarians or library media specialists</w:t>
            </w:r>
          </w:p>
        </w:tc>
        <w:tc>
          <w:tcPr>
            <w:tcW w:w="1710" w:type="dxa"/>
            <w:tcBorders>
              <w:left w:val="single" w:color="auto" w:sz="4" w:space="0"/>
            </w:tcBorders>
            <w:vAlign w:val="center"/>
          </w:tcPr>
          <w:p w:rsidRPr="006A3DF6" w:rsidR="006A3DF6" w:rsidP="00C6259E" w:rsidRDefault="006A3DF6" w14:paraId="3D80E044" w14:textId="77777777">
            <w:pPr>
              <w:tabs>
                <w:tab w:val="left" w:pos="720"/>
              </w:tabs>
              <w:jc w:val="center"/>
            </w:pPr>
            <w:r w:rsidRPr="006A3DF6">
              <w:t>[Response box ]</w:t>
            </w:r>
          </w:p>
        </w:tc>
        <w:tc>
          <w:tcPr>
            <w:tcW w:w="1710" w:type="dxa"/>
            <w:vAlign w:val="center"/>
          </w:tcPr>
          <w:p w:rsidRPr="006A3DF6" w:rsidR="006A3DF6" w:rsidP="00C6259E" w:rsidRDefault="006A3DF6" w14:paraId="14285DCF" w14:textId="77777777">
            <w:pPr>
              <w:tabs>
                <w:tab w:val="left" w:pos="720"/>
              </w:tabs>
              <w:jc w:val="center"/>
            </w:pPr>
            <w:r w:rsidRPr="006A3DF6">
              <w:t>[Response box ]</w:t>
            </w:r>
          </w:p>
        </w:tc>
      </w:tr>
      <w:tr w:rsidRPr="006A3DF6" w:rsidR="006A3DF6" w:rsidTr="00C6259E" w14:paraId="6E7BF428" w14:textId="77777777">
        <w:tc>
          <w:tcPr>
            <w:tcW w:w="5400" w:type="dxa"/>
            <w:tcBorders>
              <w:right w:val="single" w:color="auto" w:sz="4" w:space="0"/>
            </w:tcBorders>
          </w:tcPr>
          <w:p w:rsidRPr="006A3DF6" w:rsidR="006A3DF6" w:rsidP="00C6259E" w:rsidRDefault="006A3DF6" w14:paraId="4E5B5F87" w14:textId="77777777">
            <w:pPr>
              <w:tabs>
                <w:tab w:val="left" w:pos="720"/>
              </w:tabs>
              <w:rPr>
                <w:b/>
              </w:rPr>
            </w:pPr>
            <w:r w:rsidRPr="006A3DF6">
              <w:rPr>
                <w:b/>
              </w:rPr>
              <w:t>Technology specialists</w:t>
            </w:r>
          </w:p>
        </w:tc>
        <w:tc>
          <w:tcPr>
            <w:tcW w:w="1710" w:type="dxa"/>
            <w:tcBorders>
              <w:left w:val="single" w:color="auto" w:sz="4" w:space="0"/>
            </w:tcBorders>
            <w:vAlign w:val="center"/>
          </w:tcPr>
          <w:p w:rsidRPr="006A3DF6" w:rsidR="006A3DF6" w:rsidP="00C6259E" w:rsidRDefault="006A3DF6" w14:paraId="226C8C58" w14:textId="77777777">
            <w:pPr>
              <w:tabs>
                <w:tab w:val="left" w:pos="720"/>
              </w:tabs>
              <w:jc w:val="center"/>
            </w:pPr>
            <w:r w:rsidRPr="006A3DF6">
              <w:t>[Response box ]</w:t>
            </w:r>
          </w:p>
        </w:tc>
        <w:tc>
          <w:tcPr>
            <w:tcW w:w="1710" w:type="dxa"/>
            <w:vAlign w:val="center"/>
          </w:tcPr>
          <w:p w:rsidRPr="006A3DF6" w:rsidR="006A3DF6" w:rsidP="00C6259E" w:rsidRDefault="006A3DF6" w14:paraId="3950DEB1" w14:textId="77777777">
            <w:pPr>
              <w:tabs>
                <w:tab w:val="left" w:pos="720"/>
              </w:tabs>
              <w:jc w:val="center"/>
            </w:pPr>
            <w:r w:rsidRPr="006A3DF6">
              <w:t>[Response box ]</w:t>
            </w:r>
          </w:p>
        </w:tc>
      </w:tr>
      <w:tr w:rsidRPr="006A3DF6" w:rsidR="006A3DF6" w:rsidTr="00C6259E" w14:paraId="1650B950" w14:textId="77777777">
        <w:tc>
          <w:tcPr>
            <w:tcW w:w="5400" w:type="dxa"/>
            <w:tcBorders>
              <w:right w:val="single" w:color="auto" w:sz="4" w:space="0"/>
            </w:tcBorders>
          </w:tcPr>
          <w:p w:rsidRPr="006A3DF6" w:rsidR="006A3DF6" w:rsidP="00C6259E" w:rsidRDefault="006A3DF6" w14:paraId="245283CA" w14:textId="77777777">
            <w:pPr>
              <w:tabs>
                <w:tab w:val="left" w:pos="720"/>
              </w:tabs>
              <w:rPr>
                <w:b/>
              </w:rPr>
            </w:pPr>
          </w:p>
        </w:tc>
        <w:tc>
          <w:tcPr>
            <w:tcW w:w="1710" w:type="dxa"/>
            <w:tcBorders>
              <w:left w:val="single" w:color="auto" w:sz="4" w:space="0"/>
            </w:tcBorders>
            <w:vAlign w:val="center"/>
          </w:tcPr>
          <w:p w:rsidRPr="006A3DF6" w:rsidR="006A3DF6" w:rsidP="00C6259E" w:rsidRDefault="006A3DF6" w14:paraId="0C96AD89" w14:textId="77777777">
            <w:pPr>
              <w:tabs>
                <w:tab w:val="left" w:pos="720"/>
              </w:tabs>
              <w:jc w:val="center"/>
            </w:pPr>
            <w:r w:rsidRPr="006A3DF6">
              <w:rPr>
                <w:b/>
              </w:rPr>
              <w:t>Full-time</w:t>
            </w:r>
          </w:p>
        </w:tc>
        <w:tc>
          <w:tcPr>
            <w:tcW w:w="1710" w:type="dxa"/>
            <w:vAlign w:val="center"/>
          </w:tcPr>
          <w:p w:rsidRPr="006A3DF6" w:rsidR="006A3DF6" w:rsidP="00C6259E" w:rsidRDefault="006A3DF6" w14:paraId="0B8C0962" w14:textId="77777777">
            <w:pPr>
              <w:tabs>
                <w:tab w:val="left" w:pos="720"/>
              </w:tabs>
              <w:jc w:val="center"/>
            </w:pPr>
            <w:r w:rsidRPr="006A3DF6">
              <w:rPr>
                <w:b/>
              </w:rPr>
              <w:t>Part-time</w:t>
            </w:r>
          </w:p>
        </w:tc>
      </w:tr>
      <w:tr w:rsidRPr="006A3DF6" w:rsidR="006A3DF6" w:rsidTr="00C6259E" w14:paraId="2CCF11E5" w14:textId="77777777">
        <w:tc>
          <w:tcPr>
            <w:tcW w:w="5400" w:type="dxa"/>
            <w:tcBorders>
              <w:right w:val="single" w:color="auto" w:sz="4" w:space="0"/>
            </w:tcBorders>
          </w:tcPr>
          <w:p w:rsidRPr="006A3DF6" w:rsidR="006A3DF6" w:rsidP="00C6259E" w:rsidRDefault="006A3DF6" w14:paraId="31E1FB32" w14:textId="77777777">
            <w:pPr>
              <w:tabs>
                <w:tab w:val="left" w:pos="720"/>
              </w:tabs>
              <w:rPr>
                <w:b/>
              </w:rPr>
            </w:pPr>
            <w:r w:rsidRPr="006A3DF6">
              <w:rPr>
                <w:b/>
              </w:rPr>
              <w:t>Student support services professional staff--</w:t>
            </w:r>
          </w:p>
        </w:tc>
        <w:tc>
          <w:tcPr>
            <w:tcW w:w="1710" w:type="dxa"/>
            <w:tcBorders>
              <w:left w:val="single" w:color="auto" w:sz="4" w:space="0"/>
            </w:tcBorders>
            <w:vAlign w:val="center"/>
          </w:tcPr>
          <w:p w:rsidRPr="006A3DF6" w:rsidR="006A3DF6" w:rsidP="00C6259E" w:rsidRDefault="006A3DF6" w14:paraId="456E6B6E" w14:textId="77777777">
            <w:pPr>
              <w:tabs>
                <w:tab w:val="left" w:pos="720"/>
              </w:tabs>
              <w:jc w:val="center"/>
            </w:pPr>
          </w:p>
        </w:tc>
        <w:tc>
          <w:tcPr>
            <w:tcW w:w="1710" w:type="dxa"/>
            <w:vAlign w:val="center"/>
          </w:tcPr>
          <w:p w:rsidRPr="006A3DF6" w:rsidR="006A3DF6" w:rsidP="00C6259E" w:rsidRDefault="006A3DF6" w14:paraId="381C32A1" w14:textId="77777777">
            <w:pPr>
              <w:tabs>
                <w:tab w:val="left" w:pos="720"/>
              </w:tabs>
              <w:jc w:val="center"/>
            </w:pPr>
          </w:p>
        </w:tc>
      </w:tr>
      <w:tr w:rsidRPr="006A3DF6" w:rsidR="006A3DF6" w:rsidTr="00C6259E" w14:paraId="42FFCE81" w14:textId="77777777">
        <w:tc>
          <w:tcPr>
            <w:tcW w:w="5400" w:type="dxa"/>
            <w:tcBorders>
              <w:right w:val="single" w:color="auto" w:sz="4" w:space="0"/>
            </w:tcBorders>
          </w:tcPr>
          <w:p w:rsidRPr="006A3DF6" w:rsidR="006A3DF6" w:rsidP="00C6259E" w:rsidRDefault="006A3DF6" w14:paraId="1EEE5C01" w14:textId="77777777">
            <w:pPr>
              <w:ind w:left="144"/>
              <w:rPr>
                <w:b/>
              </w:rPr>
            </w:pPr>
            <w:r w:rsidRPr="006A3DF6">
              <w:rPr>
                <w:b/>
              </w:rPr>
              <w:t>School/guidance counselors, excluding psychologists and social workers</w:t>
            </w:r>
          </w:p>
        </w:tc>
        <w:tc>
          <w:tcPr>
            <w:tcW w:w="1710" w:type="dxa"/>
            <w:tcBorders>
              <w:left w:val="single" w:color="auto" w:sz="4" w:space="0"/>
            </w:tcBorders>
            <w:vAlign w:val="center"/>
          </w:tcPr>
          <w:p w:rsidRPr="006A3DF6" w:rsidR="006A3DF6" w:rsidP="00C6259E" w:rsidRDefault="006A3DF6" w14:paraId="394C55B9" w14:textId="77777777">
            <w:pPr>
              <w:tabs>
                <w:tab w:val="left" w:pos="720"/>
              </w:tabs>
              <w:jc w:val="center"/>
            </w:pPr>
            <w:r w:rsidRPr="006A3DF6">
              <w:t>[Response box ]</w:t>
            </w:r>
          </w:p>
        </w:tc>
        <w:tc>
          <w:tcPr>
            <w:tcW w:w="1710" w:type="dxa"/>
            <w:vAlign w:val="center"/>
          </w:tcPr>
          <w:p w:rsidRPr="006A3DF6" w:rsidR="006A3DF6" w:rsidP="00C6259E" w:rsidRDefault="006A3DF6" w14:paraId="40817F5C" w14:textId="77777777">
            <w:pPr>
              <w:tabs>
                <w:tab w:val="left" w:pos="720"/>
              </w:tabs>
              <w:jc w:val="center"/>
            </w:pPr>
            <w:r w:rsidRPr="006A3DF6">
              <w:t>[Response box ]</w:t>
            </w:r>
          </w:p>
        </w:tc>
      </w:tr>
      <w:tr w:rsidRPr="006A3DF6" w:rsidR="006A3DF6" w:rsidTr="00C6259E" w14:paraId="46E6AAFD" w14:textId="77777777">
        <w:tc>
          <w:tcPr>
            <w:tcW w:w="5400" w:type="dxa"/>
            <w:tcBorders>
              <w:right w:val="single" w:color="auto" w:sz="4" w:space="0"/>
            </w:tcBorders>
          </w:tcPr>
          <w:p w:rsidRPr="006A3DF6" w:rsidR="006A3DF6" w:rsidP="00C6259E" w:rsidRDefault="006A3DF6" w14:paraId="6AA1FBC9" w14:textId="77777777">
            <w:pPr>
              <w:ind w:left="144"/>
              <w:rPr>
                <w:b/>
              </w:rPr>
            </w:pPr>
            <w:r w:rsidRPr="006A3DF6">
              <w:rPr>
                <w:b/>
              </w:rPr>
              <w:t>Nurses</w:t>
            </w:r>
          </w:p>
        </w:tc>
        <w:tc>
          <w:tcPr>
            <w:tcW w:w="1710" w:type="dxa"/>
            <w:tcBorders>
              <w:left w:val="single" w:color="auto" w:sz="4" w:space="0"/>
            </w:tcBorders>
            <w:vAlign w:val="center"/>
          </w:tcPr>
          <w:p w:rsidRPr="006A3DF6" w:rsidR="006A3DF6" w:rsidP="00C6259E" w:rsidRDefault="006A3DF6" w14:paraId="63452E73" w14:textId="77777777">
            <w:pPr>
              <w:tabs>
                <w:tab w:val="left" w:pos="720"/>
              </w:tabs>
              <w:jc w:val="center"/>
            </w:pPr>
            <w:r w:rsidRPr="006A3DF6">
              <w:t>[Response box ]</w:t>
            </w:r>
          </w:p>
        </w:tc>
        <w:tc>
          <w:tcPr>
            <w:tcW w:w="1710" w:type="dxa"/>
            <w:vAlign w:val="center"/>
          </w:tcPr>
          <w:p w:rsidRPr="006A3DF6" w:rsidR="006A3DF6" w:rsidP="00C6259E" w:rsidRDefault="006A3DF6" w14:paraId="7013E936" w14:textId="77777777">
            <w:pPr>
              <w:tabs>
                <w:tab w:val="left" w:pos="720"/>
              </w:tabs>
              <w:jc w:val="center"/>
            </w:pPr>
            <w:r w:rsidRPr="006A3DF6">
              <w:t>[Response box ]</w:t>
            </w:r>
          </w:p>
        </w:tc>
      </w:tr>
      <w:tr w:rsidRPr="006A3DF6" w:rsidR="006A3DF6" w:rsidTr="00C6259E" w14:paraId="65B10A86" w14:textId="77777777">
        <w:tc>
          <w:tcPr>
            <w:tcW w:w="5400" w:type="dxa"/>
            <w:tcBorders>
              <w:right w:val="single" w:color="auto" w:sz="4" w:space="0"/>
            </w:tcBorders>
          </w:tcPr>
          <w:p w:rsidRPr="006A3DF6" w:rsidR="006A3DF6" w:rsidP="00C6259E" w:rsidRDefault="006A3DF6" w14:paraId="1A3A74D1" w14:textId="77777777">
            <w:pPr>
              <w:ind w:left="144"/>
              <w:rPr>
                <w:b/>
              </w:rPr>
            </w:pPr>
            <w:r w:rsidRPr="006A3DF6">
              <w:rPr>
                <w:b/>
              </w:rPr>
              <w:t>Social workers</w:t>
            </w:r>
          </w:p>
        </w:tc>
        <w:tc>
          <w:tcPr>
            <w:tcW w:w="1710" w:type="dxa"/>
            <w:tcBorders>
              <w:left w:val="single" w:color="auto" w:sz="4" w:space="0"/>
            </w:tcBorders>
            <w:vAlign w:val="center"/>
          </w:tcPr>
          <w:p w:rsidRPr="006A3DF6" w:rsidR="006A3DF6" w:rsidP="00C6259E" w:rsidRDefault="006A3DF6" w14:paraId="4FA045A6" w14:textId="77777777">
            <w:pPr>
              <w:tabs>
                <w:tab w:val="left" w:pos="720"/>
              </w:tabs>
              <w:jc w:val="center"/>
            </w:pPr>
            <w:r w:rsidRPr="006A3DF6">
              <w:t>[Response box ]</w:t>
            </w:r>
          </w:p>
        </w:tc>
        <w:tc>
          <w:tcPr>
            <w:tcW w:w="1710" w:type="dxa"/>
            <w:vAlign w:val="center"/>
          </w:tcPr>
          <w:p w:rsidRPr="006A3DF6" w:rsidR="006A3DF6" w:rsidP="00C6259E" w:rsidRDefault="006A3DF6" w14:paraId="529CD555" w14:textId="77777777">
            <w:pPr>
              <w:tabs>
                <w:tab w:val="left" w:pos="720"/>
              </w:tabs>
              <w:jc w:val="center"/>
            </w:pPr>
            <w:r w:rsidRPr="006A3DF6">
              <w:t>[Response box ]</w:t>
            </w:r>
          </w:p>
        </w:tc>
      </w:tr>
      <w:tr w:rsidRPr="006A3DF6" w:rsidR="006A3DF6" w:rsidTr="00C6259E" w14:paraId="6C2CBD88" w14:textId="77777777">
        <w:tc>
          <w:tcPr>
            <w:tcW w:w="5400" w:type="dxa"/>
            <w:tcBorders>
              <w:right w:val="single" w:color="auto" w:sz="4" w:space="0"/>
            </w:tcBorders>
          </w:tcPr>
          <w:p w:rsidRPr="006A3DF6" w:rsidR="006A3DF6" w:rsidP="00C6259E" w:rsidRDefault="006A3DF6" w14:paraId="53ED9F0E" w14:textId="77777777">
            <w:pPr>
              <w:ind w:left="144"/>
              <w:rPr>
                <w:b/>
              </w:rPr>
            </w:pPr>
            <w:r w:rsidRPr="006A3DF6">
              <w:rPr>
                <w:b/>
              </w:rPr>
              <w:t>Psychologists</w:t>
            </w:r>
          </w:p>
        </w:tc>
        <w:tc>
          <w:tcPr>
            <w:tcW w:w="1710" w:type="dxa"/>
            <w:tcBorders>
              <w:left w:val="single" w:color="auto" w:sz="4" w:space="0"/>
            </w:tcBorders>
            <w:vAlign w:val="center"/>
          </w:tcPr>
          <w:p w:rsidRPr="006A3DF6" w:rsidR="006A3DF6" w:rsidP="00C6259E" w:rsidRDefault="006A3DF6" w14:paraId="5DFBB6E6" w14:textId="77777777">
            <w:pPr>
              <w:tabs>
                <w:tab w:val="left" w:pos="720"/>
              </w:tabs>
              <w:jc w:val="center"/>
            </w:pPr>
            <w:r w:rsidRPr="006A3DF6">
              <w:t>[Response box ]</w:t>
            </w:r>
          </w:p>
        </w:tc>
        <w:tc>
          <w:tcPr>
            <w:tcW w:w="1710" w:type="dxa"/>
            <w:vAlign w:val="center"/>
          </w:tcPr>
          <w:p w:rsidRPr="006A3DF6" w:rsidR="006A3DF6" w:rsidP="00C6259E" w:rsidRDefault="006A3DF6" w14:paraId="1CA47517" w14:textId="77777777">
            <w:pPr>
              <w:tabs>
                <w:tab w:val="left" w:pos="720"/>
              </w:tabs>
              <w:jc w:val="center"/>
            </w:pPr>
            <w:r w:rsidRPr="006A3DF6">
              <w:t>[Response box ]</w:t>
            </w:r>
          </w:p>
        </w:tc>
      </w:tr>
      <w:tr w:rsidRPr="006A3DF6" w:rsidR="006A3DF6" w:rsidTr="00C6259E" w14:paraId="6BAD8849" w14:textId="77777777">
        <w:tc>
          <w:tcPr>
            <w:tcW w:w="5400" w:type="dxa"/>
            <w:tcBorders>
              <w:right w:val="single" w:color="auto" w:sz="4" w:space="0"/>
            </w:tcBorders>
          </w:tcPr>
          <w:p w:rsidRPr="006A3DF6" w:rsidR="006A3DF6" w:rsidP="00C6259E" w:rsidRDefault="006A3DF6" w14:paraId="0B7003DE" w14:textId="77777777">
            <w:pPr>
              <w:ind w:left="144"/>
              <w:rPr>
                <w:b/>
              </w:rPr>
            </w:pPr>
            <w:r w:rsidRPr="006A3DF6">
              <w:rPr>
                <w:b/>
              </w:rPr>
              <w:t>Speech therapists or pathologists</w:t>
            </w:r>
          </w:p>
        </w:tc>
        <w:tc>
          <w:tcPr>
            <w:tcW w:w="1710" w:type="dxa"/>
            <w:tcBorders>
              <w:left w:val="single" w:color="auto" w:sz="4" w:space="0"/>
            </w:tcBorders>
            <w:vAlign w:val="center"/>
          </w:tcPr>
          <w:p w:rsidRPr="006A3DF6" w:rsidR="006A3DF6" w:rsidP="00C6259E" w:rsidRDefault="006A3DF6" w14:paraId="6351200E" w14:textId="77777777">
            <w:pPr>
              <w:tabs>
                <w:tab w:val="left" w:pos="720"/>
              </w:tabs>
              <w:jc w:val="center"/>
            </w:pPr>
            <w:r w:rsidRPr="006A3DF6">
              <w:t>[Response box ]</w:t>
            </w:r>
          </w:p>
        </w:tc>
        <w:tc>
          <w:tcPr>
            <w:tcW w:w="1710" w:type="dxa"/>
            <w:vAlign w:val="center"/>
          </w:tcPr>
          <w:p w:rsidRPr="006A3DF6" w:rsidR="006A3DF6" w:rsidP="00C6259E" w:rsidRDefault="006A3DF6" w14:paraId="3A47B312" w14:textId="77777777">
            <w:pPr>
              <w:tabs>
                <w:tab w:val="left" w:pos="720"/>
              </w:tabs>
              <w:jc w:val="center"/>
            </w:pPr>
            <w:r w:rsidRPr="006A3DF6">
              <w:t>[Response box ]</w:t>
            </w:r>
          </w:p>
        </w:tc>
      </w:tr>
      <w:tr w:rsidRPr="006A3DF6" w:rsidR="006A3DF6" w:rsidTr="00C6259E" w14:paraId="1B88D8EF" w14:textId="77777777">
        <w:tc>
          <w:tcPr>
            <w:tcW w:w="5400" w:type="dxa"/>
            <w:tcBorders>
              <w:right w:val="single" w:color="auto" w:sz="4" w:space="0"/>
            </w:tcBorders>
          </w:tcPr>
          <w:p w:rsidRPr="006A3DF6" w:rsidR="006A3DF6" w:rsidP="00C6259E" w:rsidRDefault="006A3DF6" w14:paraId="7B52550C" w14:textId="77777777">
            <w:pPr>
              <w:ind w:left="144"/>
              <w:rPr>
                <w:b/>
              </w:rPr>
            </w:pPr>
            <w:r w:rsidRPr="006A3DF6">
              <w:rPr>
                <w:b/>
              </w:rPr>
              <w:t>Other student support services staff</w:t>
            </w:r>
          </w:p>
        </w:tc>
        <w:tc>
          <w:tcPr>
            <w:tcW w:w="1710" w:type="dxa"/>
            <w:tcBorders>
              <w:left w:val="single" w:color="auto" w:sz="4" w:space="0"/>
            </w:tcBorders>
            <w:vAlign w:val="center"/>
          </w:tcPr>
          <w:p w:rsidRPr="006A3DF6" w:rsidR="006A3DF6" w:rsidP="00C6259E" w:rsidRDefault="006A3DF6" w14:paraId="2095A95E" w14:textId="77777777">
            <w:pPr>
              <w:tabs>
                <w:tab w:val="left" w:pos="720"/>
              </w:tabs>
              <w:jc w:val="center"/>
            </w:pPr>
            <w:r w:rsidRPr="006A3DF6">
              <w:t>[Response box ]</w:t>
            </w:r>
          </w:p>
        </w:tc>
        <w:tc>
          <w:tcPr>
            <w:tcW w:w="1710" w:type="dxa"/>
            <w:vAlign w:val="center"/>
          </w:tcPr>
          <w:p w:rsidRPr="006A3DF6" w:rsidR="006A3DF6" w:rsidP="00C6259E" w:rsidRDefault="006A3DF6" w14:paraId="288F464E" w14:textId="77777777">
            <w:pPr>
              <w:tabs>
                <w:tab w:val="left" w:pos="720"/>
              </w:tabs>
              <w:jc w:val="center"/>
            </w:pPr>
            <w:r w:rsidRPr="006A3DF6">
              <w:t>[Response box ]</w:t>
            </w:r>
          </w:p>
        </w:tc>
      </w:tr>
      <w:tr w:rsidRPr="006A3DF6" w:rsidR="006A3DF6" w:rsidTr="00C6259E" w14:paraId="3F2235A4" w14:textId="77777777">
        <w:tc>
          <w:tcPr>
            <w:tcW w:w="5400" w:type="dxa"/>
            <w:tcBorders>
              <w:right w:val="single" w:color="auto" w:sz="4" w:space="0"/>
            </w:tcBorders>
          </w:tcPr>
          <w:p w:rsidRPr="006A3DF6" w:rsidR="006A3DF6" w:rsidP="00C6259E" w:rsidRDefault="006A3DF6" w14:paraId="6BF6FDF2" w14:textId="77777777">
            <w:pPr>
              <w:tabs>
                <w:tab w:val="left" w:pos="720"/>
              </w:tabs>
            </w:pPr>
          </w:p>
        </w:tc>
        <w:tc>
          <w:tcPr>
            <w:tcW w:w="1710" w:type="dxa"/>
            <w:tcBorders>
              <w:left w:val="single" w:color="auto" w:sz="4" w:space="0"/>
            </w:tcBorders>
            <w:vAlign w:val="center"/>
          </w:tcPr>
          <w:p w:rsidRPr="006A3DF6" w:rsidR="006A3DF6" w:rsidP="00C6259E" w:rsidRDefault="006A3DF6" w14:paraId="7D7924CC" w14:textId="77777777">
            <w:pPr>
              <w:tabs>
                <w:tab w:val="left" w:pos="720"/>
              </w:tabs>
              <w:jc w:val="center"/>
            </w:pPr>
            <w:r w:rsidRPr="006A3DF6">
              <w:rPr>
                <w:b/>
              </w:rPr>
              <w:t>Full-time</w:t>
            </w:r>
          </w:p>
        </w:tc>
        <w:tc>
          <w:tcPr>
            <w:tcW w:w="1710" w:type="dxa"/>
            <w:vAlign w:val="center"/>
          </w:tcPr>
          <w:p w:rsidRPr="006A3DF6" w:rsidR="006A3DF6" w:rsidP="00C6259E" w:rsidRDefault="006A3DF6" w14:paraId="2B8597ED" w14:textId="77777777">
            <w:pPr>
              <w:tabs>
                <w:tab w:val="left" w:pos="720"/>
              </w:tabs>
              <w:jc w:val="center"/>
            </w:pPr>
            <w:r w:rsidRPr="006A3DF6">
              <w:rPr>
                <w:b/>
              </w:rPr>
              <w:t>Part-time</w:t>
            </w:r>
          </w:p>
        </w:tc>
      </w:tr>
      <w:tr w:rsidRPr="006A3DF6" w:rsidR="006A3DF6" w:rsidTr="00C6259E" w14:paraId="62885666" w14:textId="77777777">
        <w:tc>
          <w:tcPr>
            <w:tcW w:w="5400" w:type="dxa"/>
            <w:tcBorders>
              <w:right w:val="single" w:color="auto" w:sz="4" w:space="0"/>
            </w:tcBorders>
          </w:tcPr>
          <w:p w:rsidRPr="006A3DF6" w:rsidR="006A3DF6" w:rsidP="00C6259E" w:rsidRDefault="006A3DF6" w14:paraId="1E70A68D" w14:textId="77777777">
            <w:pPr>
              <w:tabs>
                <w:tab w:val="left" w:pos="720"/>
              </w:tabs>
              <w:rPr>
                <w:b/>
              </w:rPr>
            </w:pPr>
            <w:r w:rsidRPr="006A3DF6">
              <w:rPr>
                <w:b/>
              </w:rPr>
              <w:t xml:space="preserve">Aides— </w:t>
            </w:r>
          </w:p>
        </w:tc>
        <w:tc>
          <w:tcPr>
            <w:tcW w:w="1710" w:type="dxa"/>
            <w:tcBorders>
              <w:left w:val="single" w:color="auto" w:sz="4" w:space="0"/>
            </w:tcBorders>
            <w:vAlign w:val="center"/>
          </w:tcPr>
          <w:p w:rsidRPr="006A3DF6" w:rsidR="006A3DF6" w:rsidP="00C6259E" w:rsidRDefault="006A3DF6" w14:paraId="62B23E1F" w14:textId="77777777">
            <w:pPr>
              <w:tabs>
                <w:tab w:val="left" w:pos="720"/>
              </w:tabs>
              <w:jc w:val="center"/>
            </w:pPr>
          </w:p>
        </w:tc>
        <w:tc>
          <w:tcPr>
            <w:tcW w:w="1710" w:type="dxa"/>
            <w:vAlign w:val="center"/>
          </w:tcPr>
          <w:p w:rsidRPr="006A3DF6" w:rsidR="006A3DF6" w:rsidP="00C6259E" w:rsidRDefault="006A3DF6" w14:paraId="6B060F5D" w14:textId="77777777">
            <w:pPr>
              <w:tabs>
                <w:tab w:val="left" w:pos="720"/>
              </w:tabs>
              <w:jc w:val="center"/>
            </w:pPr>
          </w:p>
        </w:tc>
      </w:tr>
      <w:tr w:rsidRPr="006A3DF6" w:rsidR="006A3DF6" w:rsidTr="00C6259E" w14:paraId="568B201D" w14:textId="77777777">
        <w:tc>
          <w:tcPr>
            <w:tcW w:w="5400" w:type="dxa"/>
            <w:tcBorders>
              <w:right w:val="single" w:color="auto" w:sz="4" w:space="0"/>
            </w:tcBorders>
          </w:tcPr>
          <w:p w:rsidRPr="006A3DF6" w:rsidR="006A3DF6" w:rsidP="00C6259E" w:rsidRDefault="006A3DF6" w14:paraId="616D2A00" w14:textId="77777777">
            <w:pPr>
              <w:tabs>
                <w:tab w:val="left" w:pos="720"/>
              </w:tabs>
              <w:rPr>
                <w:b/>
              </w:rPr>
            </w:pPr>
          </w:p>
        </w:tc>
        <w:tc>
          <w:tcPr>
            <w:tcW w:w="1710" w:type="dxa"/>
            <w:tcBorders>
              <w:left w:val="single" w:color="auto" w:sz="4" w:space="0"/>
            </w:tcBorders>
            <w:vAlign w:val="center"/>
          </w:tcPr>
          <w:p w:rsidRPr="006A3DF6" w:rsidR="006A3DF6" w:rsidP="00C6259E" w:rsidRDefault="006A3DF6" w14:paraId="33F132D8" w14:textId="77777777">
            <w:pPr>
              <w:tabs>
                <w:tab w:val="left" w:pos="720"/>
              </w:tabs>
              <w:jc w:val="center"/>
            </w:pPr>
            <w:r w:rsidRPr="006A3DF6">
              <w:rPr>
                <w:b/>
              </w:rPr>
              <w:t>Full-time</w:t>
            </w:r>
          </w:p>
        </w:tc>
        <w:tc>
          <w:tcPr>
            <w:tcW w:w="1710" w:type="dxa"/>
            <w:vAlign w:val="center"/>
          </w:tcPr>
          <w:p w:rsidRPr="006A3DF6" w:rsidR="006A3DF6" w:rsidP="00C6259E" w:rsidRDefault="006A3DF6" w14:paraId="47385113" w14:textId="77777777">
            <w:pPr>
              <w:tabs>
                <w:tab w:val="left" w:pos="720"/>
              </w:tabs>
              <w:jc w:val="center"/>
            </w:pPr>
            <w:r w:rsidRPr="006A3DF6">
              <w:rPr>
                <w:b/>
              </w:rPr>
              <w:t>Part-time</w:t>
            </w:r>
          </w:p>
        </w:tc>
      </w:tr>
      <w:tr w:rsidRPr="006A3DF6" w:rsidR="006A3DF6" w:rsidTr="00C6259E" w14:paraId="0992DFAA" w14:textId="77777777">
        <w:tc>
          <w:tcPr>
            <w:tcW w:w="5400" w:type="dxa"/>
            <w:tcBorders>
              <w:right w:val="single" w:color="auto" w:sz="4" w:space="0"/>
            </w:tcBorders>
          </w:tcPr>
          <w:p w:rsidRPr="006A3DF6" w:rsidR="006A3DF6" w:rsidP="00C6259E" w:rsidRDefault="006A3DF6" w14:paraId="325BED0D" w14:textId="77777777">
            <w:pPr>
              <w:tabs>
                <w:tab w:val="left" w:pos="720"/>
              </w:tabs>
              <w:rPr>
                <w:b/>
              </w:rPr>
            </w:pPr>
            <w:r w:rsidRPr="006A3DF6">
              <w:rPr>
                <w:b/>
              </w:rPr>
              <w:t>Secretaries and other clerical support staff</w:t>
            </w:r>
          </w:p>
        </w:tc>
        <w:tc>
          <w:tcPr>
            <w:tcW w:w="1710" w:type="dxa"/>
            <w:tcBorders>
              <w:left w:val="single" w:color="auto" w:sz="4" w:space="0"/>
            </w:tcBorders>
            <w:vAlign w:val="center"/>
          </w:tcPr>
          <w:p w:rsidRPr="006A3DF6" w:rsidR="006A3DF6" w:rsidP="00C6259E" w:rsidRDefault="006A3DF6" w14:paraId="0BA1D083" w14:textId="77777777">
            <w:pPr>
              <w:tabs>
                <w:tab w:val="left" w:pos="720"/>
              </w:tabs>
              <w:jc w:val="center"/>
            </w:pPr>
            <w:r w:rsidRPr="006A3DF6">
              <w:t>[Response box ]</w:t>
            </w:r>
          </w:p>
        </w:tc>
        <w:tc>
          <w:tcPr>
            <w:tcW w:w="1710" w:type="dxa"/>
            <w:vAlign w:val="center"/>
          </w:tcPr>
          <w:p w:rsidRPr="006A3DF6" w:rsidR="006A3DF6" w:rsidP="00C6259E" w:rsidRDefault="006A3DF6" w14:paraId="59C8DB53" w14:textId="77777777">
            <w:pPr>
              <w:tabs>
                <w:tab w:val="left" w:pos="720"/>
              </w:tabs>
              <w:jc w:val="center"/>
            </w:pPr>
            <w:r w:rsidRPr="006A3DF6">
              <w:t>[Response box ]</w:t>
            </w:r>
          </w:p>
        </w:tc>
      </w:tr>
      <w:tr w:rsidRPr="006A3DF6" w:rsidR="006A3DF6" w:rsidTr="00C6259E" w14:paraId="433087FB" w14:textId="77777777">
        <w:tc>
          <w:tcPr>
            <w:tcW w:w="5400" w:type="dxa"/>
            <w:tcBorders>
              <w:right w:val="single" w:color="auto" w:sz="4" w:space="0"/>
            </w:tcBorders>
          </w:tcPr>
          <w:p w:rsidRPr="006A3DF6" w:rsidR="006A3DF6" w:rsidP="00C6259E" w:rsidRDefault="006A3DF6" w14:paraId="629B2E6F" w14:textId="77777777">
            <w:pPr>
              <w:tabs>
                <w:tab w:val="left" w:pos="720"/>
              </w:tabs>
              <w:rPr>
                <w:b/>
              </w:rPr>
            </w:pPr>
            <w:r w:rsidRPr="006A3DF6">
              <w:rPr>
                <w:b/>
              </w:rPr>
              <w:t>Food service personnel</w:t>
            </w:r>
          </w:p>
        </w:tc>
        <w:tc>
          <w:tcPr>
            <w:tcW w:w="1710" w:type="dxa"/>
            <w:tcBorders>
              <w:left w:val="single" w:color="auto" w:sz="4" w:space="0"/>
            </w:tcBorders>
            <w:vAlign w:val="center"/>
          </w:tcPr>
          <w:p w:rsidRPr="006A3DF6" w:rsidR="006A3DF6" w:rsidP="00C6259E" w:rsidRDefault="006A3DF6" w14:paraId="76514292" w14:textId="77777777">
            <w:pPr>
              <w:tabs>
                <w:tab w:val="left" w:pos="720"/>
              </w:tabs>
              <w:jc w:val="center"/>
            </w:pPr>
            <w:r w:rsidRPr="006A3DF6">
              <w:t>[Response box ]</w:t>
            </w:r>
          </w:p>
        </w:tc>
        <w:tc>
          <w:tcPr>
            <w:tcW w:w="1710" w:type="dxa"/>
            <w:vAlign w:val="center"/>
          </w:tcPr>
          <w:p w:rsidRPr="006A3DF6" w:rsidR="006A3DF6" w:rsidP="00C6259E" w:rsidRDefault="006A3DF6" w14:paraId="2673CA9C" w14:textId="77777777">
            <w:pPr>
              <w:tabs>
                <w:tab w:val="left" w:pos="720"/>
              </w:tabs>
              <w:jc w:val="center"/>
            </w:pPr>
            <w:r w:rsidRPr="006A3DF6">
              <w:t>[Response box ]</w:t>
            </w:r>
          </w:p>
        </w:tc>
      </w:tr>
      <w:tr w:rsidRPr="006A3DF6" w:rsidR="006A3DF6" w:rsidTr="00C6259E" w14:paraId="0BB6478C" w14:textId="77777777">
        <w:tc>
          <w:tcPr>
            <w:tcW w:w="5400" w:type="dxa"/>
            <w:tcBorders>
              <w:right w:val="single" w:color="auto" w:sz="4" w:space="0"/>
            </w:tcBorders>
          </w:tcPr>
          <w:p w:rsidRPr="006A3DF6" w:rsidR="006A3DF6" w:rsidP="00C6259E" w:rsidRDefault="006A3DF6" w14:paraId="37DD82B3" w14:textId="77777777">
            <w:pPr>
              <w:tabs>
                <w:tab w:val="left" w:pos="720"/>
              </w:tabs>
              <w:rPr>
                <w:b/>
              </w:rPr>
            </w:pPr>
            <w:r w:rsidRPr="006A3DF6">
              <w:rPr>
                <w:b/>
              </w:rPr>
              <w:t>Custodial and maintenance personnel</w:t>
            </w:r>
          </w:p>
        </w:tc>
        <w:tc>
          <w:tcPr>
            <w:tcW w:w="1710" w:type="dxa"/>
            <w:tcBorders>
              <w:left w:val="single" w:color="auto" w:sz="4" w:space="0"/>
            </w:tcBorders>
            <w:vAlign w:val="center"/>
          </w:tcPr>
          <w:p w:rsidRPr="006A3DF6" w:rsidR="006A3DF6" w:rsidP="00C6259E" w:rsidRDefault="006A3DF6" w14:paraId="47EBD0B0" w14:textId="77777777">
            <w:pPr>
              <w:tabs>
                <w:tab w:val="left" w:pos="720"/>
              </w:tabs>
              <w:jc w:val="center"/>
            </w:pPr>
            <w:r w:rsidRPr="006A3DF6">
              <w:t>[Response box ]</w:t>
            </w:r>
          </w:p>
        </w:tc>
        <w:tc>
          <w:tcPr>
            <w:tcW w:w="1710" w:type="dxa"/>
            <w:vAlign w:val="center"/>
          </w:tcPr>
          <w:p w:rsidRPr="006A3DF6" w:rsidR="006A3DF6" w:rsidP="00C6259E" w:rsidRDefault="006A3DF6" w14:paraId="3CB1CA9A" w14:textId="77777777">
            <w:pPr>
              <w:tabs>
                <w:tab w:val="left" w:pos="720"/>
              </w:tabs>
              <w:jc w:val="center"/>
            </w:pPr>
            <w:r w:rsidRPr="006A3DF6">
              <w:t>[Response box ]</w:t>
            </w:r>
          </w:p>
        </w:tc>
      </w:tr>
      <w:tr w:rsidRPr="006A3DF6" w:rsidR="006A3DF6" w:rsidTr="00C6259E" w14:paraId="66CBA613" w14:textId="77777777">
        <w:tc>
          <w:tcPr>
            <w:tcW w:w="5400" w:type="dxa"/>
            <w:tcBorders>
              <w:right w:val="single" w:color="auto" w:sz="4" w:space="0"/>
            </w:tcBorders>
          </w:tcPr>
          <w:p w:rsidRPr="006A3DF6" w:rsidR="006A3DF6" w:rsidP="00C6259E" w:rsidRDefault="006A3DF6" w14:paraId="6AE371EA" w14:textId="77777777">
            <w:pPr>
              <w:tabs>
                <w:tab w:val="left" w:pos="720"/>
              </w:tabs>
              <w:rPr>
                <w:b/>
              </w:rPr>
            </w:pPr>
            <w:r w:rsidRPr="006A3DF6">
              <w:rPr>
                <w:b/>
              </w:rPr>
              <w:t>Security guards or security personnel (not law enforcement)</w:t>
            </w:r>
          </w:p>
        </w:tc>
        <w:tc>
          <w:tcPr>
            <w:tcW w:w="1710" w:type="dxa"/>
            <w:tcBorders>
              <w:left w:val="single" w:color="auto" w:sz="4" w:space="0"/>
            </w:tcBorders>
            <w:vAlign w:val="center"/>
          </w:tcPr>
          <w:p w:rsidRPr="006A3DF6" w:rsidR="006A3DF6" w:rsidP="00C6259E" w:rsidRDefault="006A3DF6" w14:paraId="329616B8" w14:textId="77777777">
            <w:pPr>
              <w:tabs>
                <w:tab w:val="left" w:pos="720"/>
              </w:tabs>
              <w:jc w:val="center"/>
            </w:pPr>
            <w:r w:rsidRPr="006A3DF6">
              <w:t>[Response box ]</w:t>
            </w:r>
          </w:p>
        </w:tc>
        <w:tc>
          <w:tcPr>
            <w:tcW w:w="1710" w:type="dxa"/>
            <w:vAlign w:val="center"/>
          </w:tcPr>
          <w:p w:rsidRPr="006A3DF6" w:rsidR="006A3DF6" w:rsidP="00C6259E" w:rsidRDefault="006A3DF6" w14:paraId="42F25C4C" w14:textId="77777777">
            <w:pPr>
              <w:tabs>
                <w:tab w:val="left" w:pos="720"/>
              </w:tabs>
              <w:jc w:val="center"/>
            </w:pPr>
            <w:r w:rsidRPr="006A3DF6">
              <w:t>[Response box ]</w:t>
            </w:r>
          </w:p>
        </w:tc>
      </w:tr>
      <w:tr w:rsidRPr="006A3DF6" w:rsidR="006A3DF6" w:rsidTr="00C6259E" w14:paraId="03610EFC" w14:textId="77777777">
        <w:tc>
          <w:tcPr>
            <w:tcW w:w="5400" w:type="dxa"/>
            <w:tcBorders>
              <w:right w:val="single" w:color="auto" w:sz="4" w:space="0"/>
            </w:tcBorders>
          </w:tcPr>
          <w:p w:rsidRPr="006A3DF6" w:rsidR="006A3DF6" w:rsidP="00C6259E" w:rsidRDefault="006A3DF6" w14:paraId="2DAF1845" w14:textId="77777777">
            <w:pPr>
              <w:tabs>
                <w:tab w:val="left" w:pos="720"/>
              </w:tabs>
              <w:rPr>
                <w:b/>
              </w:rPr>
            </w:pPr>
            <w:r w:rsidRPr="006A3DF6">
              <w:rPr>
                <w:b/>
              </w:rPr>
              <w:t>School Resource Officers (include all career law enforcement officers with arrest authority, who have specialized training and are assigned to work in collaboration with school organizations)</w:t>
            </w:r>
          </w:p>
        </w:tc>
        <w:tc>
          <w:tcPr>
            <w:tcW w:w="1710" w:type="dxa"/>
            <w:tcBorders>
              <w:left w:val="single" w:color="auto" w:sz="4" w:space="0"/>
            </w:tcBorders>
            <w:vAlign w:val="center"/>
          </w:tcPr>
          <w:p w:rsidRPr="006A3DF6" w:rsidR="006A3DF6" w:rsidP="00C6259E" w:rsidRDefault="006A3DF6" w14:paraId="3142E217" w14:textId="77777777">
            <w:pPr>
              <w:tabs>
                <w:tab w:val="left" w:pos="720"/>
              </w:tabs>
              <w:jc w:val="center"/>
            </w:pPr>
            <w:r w:rsidRPr="006A3DF6">
              <w:t>[Response box ]</w:t>
            </w:r>
          </w:p>
        </w:tc>
        <w:tc>
          <w:tcPr>
            <w:tcW w:w="1710" w:type="dxa"/>
            <w:vAlign w:val="center"/>
          </w:tcPr>
          <w:p w:rsidRPr="006A3DF6" w:rsidR="006A3DF6" w:rsidP="00C6259E" w:rsidRDefault="006A3DF6" w14:paraId="6DE849B8" w14:textId="77777777">
            <w:pPr>
              <w:tabs>
                <w:tab w:val="left" w:pos="720"/>
              </w:tabs>
              <w:jc w:val="center"/>
            </w:pPr>
            <w:r w:rsidRPr="006A3DF6">
              <w:t>[Response box ]</w:t>
            </w:r>
          </w:p>
        </w:tc>
      </w:tr>
      <w:tr w:rsidRPr="006A3DF6" w:rsidR="006A3DF6" w:rsidTr="00C6259E" w14:paraId="7F589940" w14:textId="77777777">
        <w:tc>
          <w:tcPr>
            <w:tcW w:w="5400" w:type="dxa"/>
            <w:tcBorders>
              <w:right w:val="single" w:color="auto" w:sz="4" w:space="0"/>
            </w:tcBorders>
          </w:tcPr>
          <w:p w:rsidRPr="006A3DF6" w:rsidR="006A3DF6" w:rsidP="00C6259E" w:rsidRDefault="006A3DF6" w14:paraId="3D8885D4" w14:textId="77777777">
            <w:pPr>
              <w:rPr>
                <w:b/>
              </w:rPr>
            </w:pPr>
            <w:r w:rsidRPr="006A3DF6">
              <w:rPr>
                <w:b/>
              </w:rPr>
              <w:t>Sworn law enforcement officers who are not School Resource Officers</w:t>
            </w:r>
          </w:p>
        </w:tc>
        <w:tc>
          <w:tcPr>
            <w:tcW w:w="1710" w:type="dxa"/>
            <w:tcBorders>
              <w:left w:val="single" w:color="auto" w:sz="4" w:space="0"/>
            </w:tcBorders>
            <w:vAlign w:val="center"/>
          </w:tcPr>
          <w:p w:rsidRPr="006A3DF6" w:rsidR="006A3DF6" w:rsidP="00C6259E" w:rsidRDefault="006A3DF6" w14:paraId="3982FD44" w14:textId="77777777">
            <w:pPr>
              <w:tabs>
                <w:tab w:val="left" w:pos="720"/>
              </w:tabs>
              <w:jc w:val="center"/>
            </w:pPr>
            <w:r w:rsidRPr="006A3DF6">
              <w:t>[Response box ]</w:t>
            </w:r>
          </w:p>
        </w:tc>
        <w:tc>
          <w:tcPr>
            <w:tcW w:w="1710" w:type="dxa"/>
            <w:vAlign w:val="center"/>
          </w:tcPr>
          <w:p w:rsidRPr="006A3DF6" w:rsidR="006A3DF6" w:rsidP="00C6259E" w:rsidRDefault="006A3DF6" w14:paraId="713AFF14" w14:textId="77777777">
            <w:pPr>
              <w:tabs>
                <w:tab w:val="left" w:pos="720"/>
              </w:tabs>
              <w:jc w:val="center"/>
            </w:pPr>
            <w:r w:rsidRPr="006A3DF6">
              <w:t>[Response box ]</w:t>
            </w:r>
          </w:p>
        </w:tc>
      </w:tr>
      <w:tr w:rsidRPr="006A3DF6" w:rsidR="006A3DF6" w:rsidTr="00C6259E" w14:paraId="4B0E2A2C" w14:textId="77777777">
        <w:tc>
          <w:tcPr>
            <w:tcW w:w="5400" w:type="dxa"/>
            <w:tcBorders>
              <w:right w:val="single" w:color="auto" w:sz="4" w:space="0"/>
            </w:tcBorders>
          </w:tcPr>
          <w:p w:rsidRPr="006A3DF6" w:rsidR="006A3DF6" w:rsidP="00C6259E" w:rsidRDefault="006A3DF6" w14:paraId="04FC172D" w14:textId="77777777">
            <w:pPr>
              <w:tabs>
                <w:tab w:val="left" w:pos="720"/>
              </w:tabs>
              <w:rPr>
                <w:b/>
              </w:rPr>
            </w:pPr>
            <w:r w:rsidRPr="006A3DF6">
              <w:rPr>
                <w:b/>
              </w:rPr>
              <w:t>Other employees not reported above</w:t>
            </w:r>
          </w:p>
        </w:tc>
        <w:tc>
          <w:tcPr>
            <w:tcW w:w="1710" w:type="dxa"/>
            <w:tcBorders>
              <w:left w:val="single" w:color="auto" w:sz="4" w:space="0"/>
            </w:tcBorders>
            <w:vAlign w:val="center"/>
          </w:tcPr>
          <w:p w:rsidRPr="006A3DF6" w:rsidR="006A3DF6" w:rsidP="00C6259E" w:rsidRDefault="006A3DF6" w14:paraId="5611D49D" w14:textId="77777777">
            <w:pPr>
              <w:tabs>
                <w:tab w:val="left" w:pos="720"/>
              </w:tabs>
              <w:jc w:val="center"/>
            </w:pPr>
            <w:r w:rsidRPr="006A3DF6">
              <w:t>[Response box ]</w:t>
            </w:r>
          </w:p>
        </w:tc>
        <w:tc>
          <w:tcPr>
            <w:tcW w:w="1710" w:type="dxa"/>
            <w:vAlign w:val="center"/>
          </w:tcPr>
          <w:p w:rsidRPr="006A3DF6" w:rsidR="006A3DF6" w:rsidP="00C6259E" w:rsidRDefault="006A3DF6" w14:paraId="05167EE1" w14:textId="77777777">
            <w:pPr>
              <w:tabs>
                <w:tab w:val="left" w:pos="720"/>
              </w:tabs>
              <w:jc w:val="center"/>
            </w:pPr>
            <w:r w:rsidRPr="006A3DF6">
              <w:t>[Response box ]</w:t>
            </w:r>
          </w:p>
        </w:tc>
      </w:tr>
    </w:tbl>
    <w:p w:rsidR="001469CF" w:rsidP="0075639E" w:rsidRDefault="001469CF" w14:paraId="7974A8CE" w14:textId="77777777"/>
    <w:p w:rsidRPr="00085F60" w:rsidR="001469CF" w:rsidP="001469CF" w:rsidRDefault="0077327C" w14:paraId="0B7CEA57" w14:textId="2F0A4AF8">
      <w:pPr>
        <w:tabs>
          <w:tab w:val="left" w:pos="720"/>
        </w:tabs>
        <w:spacing w:after="0" w:line="240" w:lineRule="auto"/>
        <w:ind w:left="720" w:hanging="720"/>
        <w:rPr>
          <w:rFonts w:cstheme="minorHAnsi"/>
        </w:rPr>
      </w:pPr>
      <w:r>
        <w:rPr>
          <w:rFonts w:cstheme="minorHAnsi"/>
          <w:b/>
        </w:rPr>
        <w:lastRenderedPageBreak/>
        <w:t>Q8</w:t>
      </w:r>
      <w:r w:rsidRPr="00085F60" w:rsidR="001469CF">
        <w:rPr>
          <w:rFonts w:cstheme="minorHAnsi"/>
          <w:b/>
        </w:rPr>
        <w:tab/>
        <w:t xml:space="preserve">For high school graduates of the class </w:t>
      </w:r>
      <w:r w:rsidRPr="001469CF" w:rsidR="001469CF">
        <w:rPr>
          <w:rFonts w:cstheme="minorHAnsi"/>
          <w:b/>
        </w:rPr>
        <w:t>of 2021, does this school [or district]</w:t>
      </w:r>
      <w:r w:rsidRPr="00085F60" w:rsidR="001469CF">
        <w:rPr>
          <w:rFonts w:cstheme="minorHAnsi"/>
          <w:b/>
        </w:rPr>
        <w:t xml:space="preserve"> have a community service requirement for a standard diploma?</w:t>
      </w:r>
    </w:p>
    <w:p w:rsidRPr="001469CF" w:rsidR="001469CF" w:rsidP="001469CF" w:rsidRDefault="001469CF" w14:paraId="5236B6B0" w14:textId="77777777">
      <w:pPr>
        <w:pStyle w:val="ListParagraph"/>
        <w:numPr>
          <w:ilvl w:val="2"/>
          <w:numId w:val="13"/>
        </w:numPr>
        <w:spacing w:after="0" w:line="240" w:lineRule="auto"/>
        <w:rPr>
          <w:rFonts w:cstheme="minorHAnsi"/>
        </w:rPr>
      </w:pPr>
      <w:r w:rsidRPr="001469CF">
        <w:rPr>
          <w:rFonts w:cstheme="minorHAnsi"/>
          <w:bCs/>
        </w:rPr>
        <w:t>Yes</w:t>
      </w:r>
    </w:p>
    <w:p w:rsidRPr="001469CF" w:rsidR="001469CF" w:rsidP="001469CF" w:rsidRDefault="001469CF" w14:paraId="180B68CA" w14:textId="77777777">
      <w:pPr>
        <w:pStyle w:val="ListParagraph"/>
        <w:numPr>
          <w:ilvl w:val="2"/>
          <w:numId w:val="13"/>
        </w:numPr>
        <w:spacing w:after="0" w:line="240" w:lineRule="auto"/>
        <w:rPr>
          <w:rFonts w:cstheme="minorHAnsi"/>
        </w:rPr>
      </w:pPr>
      <w:r w:rsidRPr="001469CF">
        <w:rPr>
          <w:rFonts w:cstheme="minorHAnsi"/>
          <w:bCs/>
        </w:rPr>
        <w:t>No</w:t>
      </w:r>
    </w:p>
    <w:p w:rsidR="001469CF" w:rsidP="001469CF" w:rsidRDefault="001469CF" w14:paraId="08BFC19D" w14:textId="77777777"/>
    <w:p w:rsidRPr="00194212" w:rsidR="00193709" w:rsidP="00193709" w:rsidRDefault="0077327C" w14:paraId="3F73484D" w14:textId="52B9AC65">
      <w:pPr>
        <w:tabs>
          <w:tab w:val="left" w:pos="720"/>
        </w:tabs>
        <w:spacing w:after="0" w:line="240" w:lineRule="auto"/>
        <w:ind w:left="720" w:hanging="720"/>
        <w:rPr>
          <w:rFonts w:cstheme="minorHAnsi"/>
          <w:i/>
        </w:rPr>
      </w:pPr>
      <w:r>
        <w:rPr>
          <w:rFonts w:cstheme="minorHAnsi"/>
          <w:b/>
        </w:rPr>
        <w:t>Q</w:t>
      </w:r>
      <w:r w:rsidR="00BE4C77">
        <w:rPr>
          <w:rFonts w:cstheme="minorHAnsi"/>
          <w:b/>
        </w:rPr>
        <w:t>9</w:t>
      </w:r>
      <w:r w:rsidRPr="00194212" w:rsidR="00BE4C77">
        <w:rPr>
          <w:rFonts w:cstheme="minorHAnsi"/>
        </w:rPr>
        <w:t xml:space="preserve"> </w:t>
      </w:r>
      <w:r w:rsidRPr="00194212" w:rsidR="00BE4C77">
        <w:rPr>
          <w:rFonts w:cstheme="minorHAnsi"/>
        </w:rPr>
        <w:tab/>
      </w:r>
      <w:r w:rsidRPr="00193709" w:rsidR="00193709">
        <w:rPr>
          <w:rStyle w:val="qcontent1"/>
          <w:rFonts w:cstheme="minorHAnsi"/>
          <w:b/>
          <w:bCs/>
          <w:color w:val="333333"/>
        </w:rPr>
        <w:t>Of the students enrolled in grades K-12 or comparable ungraded levels i</w:t>
      </w:r>
      <w:r>
        <w:rPr>
          <w:rStyle w:val="qcontent1"/>
          <w:rFonts w:cstheme="minorHAnsi"/>
          <w:b/>
          <w:bCs/>
          <w:color w:val="333333"/>
        </w:rPr>
        <w:t>n this school, do any have an IEP or formally recognized disability?</w:t>
      </w:r>
    </w:p>
    <w:p w:rsidR="00193709" w:rsidP="00193709" w:rsidRDefault="00193709" w14:paraId="44A98884" w14:textId="77777777">
      <w:pPr>
        <w:spacing w:after="0" w:line="240" w:lineRule="auto"/>
        <w:ind w:firstLine="720"/>
        <w:rPr>
          <w:rFonts w:cstheme="minorHAnsi"/>
          <w:bCs/>
        </w:rPr>
      </w:pPr>
    </w:p>
    <w:p w:rsidRPr="00194212" w:rsidR="00193709" w:rsidP="00193709" w:rsidRDefault="00193709" w14:paraId="36E701ED" w14:textId="77777777">
      <w:pPr>
        <w:pStyle w:val="ListParagraph"/>
        <w:numPr>
          <w:ilvl w:val="2"/>
          <w:numId w:val="21"/>
        </w:numPr>
        <w:spacing w:after="0" w:line="240" w:lineRule="auto"/>
        <w:ind w:left="2880"/>
        <w:rPr>
          <w:rFonts w:cstheme="minorHAnsi"/>
        </w:rPr>
      </w:pPr>
      <w:r w:rsidRPr="00194212">
        <w:rPr>
          <w:rFonts w:cstheme="minorHAnsi"/>
          <w:bCs/>
        </w:rPr>
        <w:t>Yes</w:t>
      </w:r>
    </w:p>
    <w:p w:rsidRPr="00194212" w:rsidR="00193709" w:rsidP="00193709" w:rsidRDefault="00193709" w14:paraId="5741AFFF" w14:textId="77777777">
      <w:pPr>
        <w:pStyle w:val="ListParagraph"/>
        <w:numPr>
          <w:ilvl w:val="2"/>
          <w:numId w:val="21"/>
        </w:numPr>
        <w:spacing w:after="0" w:line="240" w:lineRule="auto"/>
        <w:ind w:left="2880"/>
        <w:rPr>
          <w:rFonts w:cstheme="minorHAnsi"/>
        </w:rPr>
      </w:pPr>
      <w:r w:rsidRPr="00194212">
        <w:rPr>
          <w:rFonts w:cstheme="minorHAnsi"/>
          <w:bCs/>
        </w:rPr>
        <w:t>No</w:t>
      </w:r>
    </w:p>
    <w:p w:rsidRPr="00085F60" w:rsidR="00193709" w:rsidP="00193709" w:rsidRDefault="00193709" w14:paraId="0E09ADBF" w14:textId="77777777">
      <w:pPr>
        <w:spacing w:after="0" w:line="240" w:lineRule="auto"/>
      </w:pPr>
    </w:p>
    <w:p w:rsidR="00193709" w:rsidP="001469CF" w:rsidRDefault="00193709" w14:paraId="245B1F47" w14:textId="77777777"/>
    <w:p w:rsidRPr="00085F60" w:rsidR="00BC6624" w:rsidP="00BC6624" w:rsidRDefault="0077327C" w14:paraId="5D79A8C3" w14:textId="2EDDE8A3">
      <w:pPr>
        <w:tabs>
          <w:tab w:val="left" w:pos="720"/>
        </w:tabs>
        <w:spacing w:after="0" w:line="240" w:lineRule="auto"/>
        <w:ind w:left="720" w:hanging="720"/>
        <w:rPr>
          <w:b/>
        </w:rPr>
      </w:pPr>
      <w:r>
        <w:rPr>
          <w:b/>
        </w:rPr>
        <w:t>Q10</w:t>
      </w:r>
      <w:r w:rsidRPr="00085F60" w:rsidR="00BC6624">
        <w:rPr>
          <w:b/>
        </w:rPr>
        <w:tab/>
        <w:t xml:space="preserve">Does this school </w:t>
      </w:r>
      <w:r w:rsidR="00BC6624">
        <w:rPr>
          <w:b/>
        </w:rPr>
        <w:t>PRIMARILY SERVE</w:t>
      </w:r>
      <w:r w:rsidRPr="00085F60" w:rsidR="00BC6624">
        <w:rPr>
          <w:b/>
        </w:rPr>
        <w:t xml:space="preserve"> students with disabilities?</w:t>
      </w:r>
    </w:p>
    <w:p w:rsidR="00BC6624" w:rsidP="00BC6624" w:rsidRDefault="00BC6624" w14:paraId="1F4C1CDB" w14:textId="77777777">
      <w:pPr>
        <w:spacing w:after="0" w:line="240" w:lineRule="auto"/>
        <w:rPr>
          <w:rFonts w:cstheme="minorHAnsi"/>
        </w:rPr>
      </w:pPr>
    </w:p>
    <w:p w:rsidR="00BC6624" w:rsidP="00BC6624" w:rsidRDefault="00BC6624" w14:paraId="45FBB322" w14:textId="77777777">
      <w:pPr>
        <w:pStyle w:val="ListParagraph"/>
        <w:numPr>
          <w:ilvl w:val="0"/>
          <w:numId w:val="24"/>
        </w:numPr>
        <w:spacing w:after="0" w:line="240" w:lineRule="auto"/>
        <w:ind w:left="900" w:hanging="180"/>
        <w:rPr>
          <w:rFonts w:cstheme="minorHAnsi"/>
          <w:i/>
        </w:rPr>
      </w:pPr>
      <w:r w:rsidRPr="003047D1">
        <w:rPr>
          <w:rFonts w:cstheme="minorHAnsi"/>
          <w:i/>
        </w:rPr>
        <w:t xml:space="preserve">If you </w:t>
      </w:r>
      <w:r>
        <w:rPr>
          <w:rFonts w:cstheme="minorHAnsi"/>
          <w:i/>
        </w:rPr>
        <w:t>selected</w:t>
      </w:r>
      <w:r w:rsidRPr="003047D1">
        <w:rPr>
          <w:rFonts w:cstheme="minorHAnsi"/>
          <w:i/>
        </w:rPr>
        <w:t xml:space="preserve"> "SPECIAL EDUCATION school - primarily serves students with disabilities" for item </w:t>
      </w:r>
      <w:r w:rsidRPr="00BC6624">
        <w:rPr>
          <w:rFonts w:cstheme="minorHAnsi"/>
          <w:i/>
        </w:rPr>
        <w:t>[FILL]</w:t>
      </w:r>
      <w:r w:rsidRPr="003047D1">
        <w:rPr>
          <w:rFonts w:cstheme="minorHAnsi"/>
          <w:i/>
        </w:rPr>
        <w:t>, please mark "Yes" for this item.</w:t>
      </w:r>
    </w:p>
    <w:p w:rsidRPr="003047D1" w:rsidR="00BC6624" w:rsidP="00BC6624" w:rsidRDefault="00BC6624" w14:paraId="6413F452" w14:textId="77777777">
      <w:pPr>
        <w:pStyle w:val="ListParagraph"/>
        <w:spacing w:after="0" w:line="240" w:lineRule="auto"/>
        <w:ind w:left="900"/>
        <w:rPr>
          <w:rFonts w:cstheme="minorHAnsi"/>
          <w:i/>
        </w:rPr>
      </w:pPr>
    </w:p>
    <w:p w:rsidRPr="00085F60" w:rsidR="00BC6624" w:rsidP="00BC6624" w:rsidRDefault="00BC6624" w14:paraId="6C90C6E0" w14:textId="77777777">
      <w:pPr>
        <w:spacing w:after="0" w:line="240" w:lineRule="auto"/>
        <w:ind w:left="2160"/>
        <w:rPr>
          <w:rFonts w:cstheme="minorHAnsi"/>
        </w:rPr>
      </w:pPr>
      <w:r w:rsidRPr="00085F60">
        <w:rPr>
          <w:rFonts w:cstheme="minorHAnsi"/>
          <w:bCs/>
        </w:rPr>
        <w:t>Two radio buttons</w:t>
      </w:r>
    </w:p>
    <w:p w:rsidRPr="00085F60" w:rsidR="00BC6624" w:rsidP="00BC6624" w:rsidRDefault="00BC6624" w14:paraId="092A7E75" w14:textId="77777777">
      <w:pPr>
        <w:pStyle w:val="ListParagraph"/>
        <w:numPr>
          <w:ilvl w:val="2"/>
          <w:numId w:val="23"/>
        </w:numPr>
        <w:spacing w:after="0" w:line="240" w:lineRule="auto"/>
        <w:ind w:left="2880"/>
        <w:rPr>
          <w:rFonts w:cstheme="minorHAnsi"/>
        </w:rPr>
      </w:pPr>
      <w:r w:rsidRPr="00085F60">
        <w:rPr>
          <w:rFonts w:cstheme="minorHAnsi"/>
          <w:bCs/>
        </w:rPr>
        <w:t>Yes</w:t>
      </w:r>
    </w:p>
    <w:p w:rsidRPr="00CF5CA3" w:rsidR="00BC6624" w:rsidP="00BC6624" w:rsidRDefault="00BC6624" w14:paraId="3E420461" w14:textId="77777777">
      <w:pPr>
        <w:pStyle w:val="ListParagraph"/>
        <w:numPr>
          <w:ilvl w:val="2"/>
          <w:numId w:val="23"/>
        </w:numPr>
        <w:spacing w:after="0" w:line="240" w:lineRule="auto"/>
        <w:ind w:left="2880"/>
        <w:rPr>
          <w:rFonts w:cstheme="minorHAnsi"/>
        </w:rPr>
      </w:pPr>
      <w:r w:rsidRPr="00085F60">
        <w:rPr>
          <w:rFonts w:cstheme="minorHAnsi"/>
          <w:bCs/>
        </w:rPr>
        <w:t>No</w:t>
      </w:r>
    </w:p>
    <w:p w:rsidRPr="00085F60" w:rsidR="00BC6624" w:rsidP="00BC6624" w:rsidRDefault="00BC6624" w14:paraId="05AEC7B9" w14:textId="77777777">
      <w:pPr>
        <w:spacing w:after="0" w:line="240" w:lineRule="auto"/>
      </w:pPr>
    </w:p>
    <w:p w:rsidRPr="00085F60" w:rsidR="00BC6624" w:rsidP="00BC6624" w:rsidRDefault="00BC6624" w14:paraId="1D30A674" w14:textId="77777777">
      <w:pPr>
        <w:pStyle w:val="ListParagraph"/>
        <w:autoSpaceDE w:val="0"/>
        <w:autoSpaceDN w:val="0"/>
        <w:adjustRightInd w:val="0"/>
        <w:spacing w:after="0" w:line="240" w:lineRule="auto"/>
        <w:rPr>
          <w:rFonts w:cstheme="minorHAnsi"/>
        </w:rPr>
      </w:pPr>
      <w:r w:rsidRPr="00085F60">
        <w:rPr>
          <w:rFonts w:cstheme="minorHAnsi"/>
        </w:rPr>
        <w:t>“Previous” and “Next” buttons</w:t>
      </w:r>
    </w:p>
    <w:p w:rsidRPr="00085F60" w:rsidR="00BC6624" w:rsidP="00BC6624" w:rsidRDefault="00BC6624" w14:paraId="6E6E63FD" w14:textId="77777777">
      <w:pPr>
        <w:spacing w:after="0" w:line="240" w:lineRule="auto"/>
        <w:rPr>
          <w:b/>
        </w:rPr>
      </w:pPr>
    </w:p>
    <w:p w:rsidRPr="00BC6624" w:rsidR="00BC6624" w:rsidP="00BC6624" w:rsidRDefault="00BC6624" w14:paraId="1BFED56D" w14:textId="77777777">
      <w:pPr>
        <w:spacing w:after="0" w:line="240" w:lineRule="auto"/>
      </w:pPr>
      <w:r w:rsidRPr="00BC6624">
        <w:rPr>
          <w:b/>
        </w:rPr>
        <w:t>Details:</w:t>
      </w:r>
      <w:r w:rsidRPr="00BC6624">
        <w:t xml:space="preserve"> </w:t>
      </w:r>
    </w:p>
    <w:p w:rsidRPr="00BC6624" w:rsidR="00BC6624" w:rsidP="00BC6624" w:rsidRDefault="00BC6624" w14:paraId="1A4E7B76" w14:textId="77777777">
      <w:pPr>
        <w:spacing w:after="0" w:line="240" w:lineRule="auto"/>
        <w:ind w:left="720" w:hanging="360"/>
      </w:pPr>
      <w:r w:rsidRPr="00BC6624">
        <w:rPr>
          <w:b/>
        </w:rPr>
        <w:t>•</w:t>
      </w:r>
      <w:r w:rsidRPr="00BC6624">
        <w:rPr>
          <w:b/>
        </w:rPr>
        <w:tab/>
      </w:r>
      <w:r w:rsidRPr="00BC6624">
        <w:t>If PUB_PRIV = 1, include “</w:t>
      </w:r>
      <w:r w:rsidRPr="00BC6624">
        <w:rPr>
          <w:i/>
        </w:rPr>
        <w:t>1-7</w:t>
      </w:r>
      <w:r w:rsidRPr="00BC6624">
        <w:t>” in the instruction text [FILL].</w:t>
      </w:r>
    </w:p>
    <w:p w:rsidRPr="00C60156" w:rsidR="00BC6624" w:rsidP="00BC6624" w:rsidRDefault="00BC6624" w14:paraId="4FE30E92" w14:textId="77777777">
      <w:pPr>
        <w:spacing w:after="0" w:line="240" w:lineRule="auto"/>
        <w:ind w:left="720" w:hanging="360"/>
      </w:pPr>
      <w:r w:rsidRPr="00BC6624">
        <w:t>•</w:t>
      </w:r>
      <w:r w:rsidRPr="00BC6624">
        <w:tab/>
        <w:t>If PUB_PRIV = 2, include “</w:t>
      </w:r>
      <w:r w:rsidRPr="00BC6624">
        <w:rPr>
          <w:i/>
        </w:rPr>
        <w:t>1-9</w:t>
      </w:r>
      <w:r w:rsidRPr="00BC6624">
        <w:t>” in the instruction text [FILL].</w:t>
      </w:r>
    </w:p>
    <w:p w:rsidR="00BC6624" w:rsidP="00BC6624" w:rsidRDefault="00BC6624" w14:paraId="54B2D36D" w14:textId="77777777">
      <w:pPr>
        <w:spacing w:after="0" w:line="240" w:lineRule="auto"/>
        <w:rPr>
          <w:b/>
        </w:rPr>
      </w:pPr>
    </w:p>
    <w:p w:rsidRPr="003C5820" w:rsidR="00BC6624" w:rsidP="00BC6624" w:rsidRDefault="00BC6624" w14:paraId="6B65D503" w14:textId="77777777">
      <w:pPr>
        <w:spacing w:after="0" w:line="240" w:lineRule="auto"/>
      </w:pPr>
      <w:r w:rsidRPr="00085F60">
        <w:rPr>
          <w:b/>
        </w:rPr>
        <w:t>Edits:</w:t>
      </w:r>
      <w:r>
        <w:tab/>
      </w:r>
      <w:r w:rsidRPr="00FD7023">
        <w:t>Non</w:t>
      </w:r>
      <w:r>
        <w:t>e</w:t>
      </w:r>
    </w:p>
    <w:p w:rsidRPr="00085F60" w:rsidR="00BC6624" w:rsidP="00BC6624" w:rsidRDefault="00BC6624" w14:paraId="3CA9BAD1" w14:textId="77777777">
      <w:pPr>
        <w:pStyle w:val="ListParagraph"/>
        <w:spacing w:after="0" w:line="240" w:lineRule="auto"/>
      </w:pPr>
    </w:p>
    <w:p w:rsidRPr="00085F60" w:rsidR="00BC6624" w:rsidP="00BC6624" w:rsidRDefault="00BC6624" w14:paraId="5670BEF6" w14:textId="77777777">
      <w:pPr>
        <w:spacing w:after="0" w:line="240" w:lineRule="auto"/>
        <w:rPr>
          <w:b/>
        </w:rPr>
      </w:pPr>
      <w:r w:rsidRPr="00085F60">
        <w:rPr>
          <w:b/>
        </w:rPr>
        <w:t xml:space="preserve">Skips: </w:t>
      </w:r>
    </w:p>
    <w:p w:rsidRPr="00085F60" w:rsidR="00BC6624" w:rsidP="00BC6624" w:rsidRDefault="00BC6624" w14:paraId="3E5AD7CE" w14:textId="77777777">
      <w:pPr>
        <w:pStyle w:val="ListParagraph"/>
        <w:numPr>
          <w:ilvl w:val="0"/>
          <w:numId w:val="22"/>
        </w:numPr>
        <w:spacing w:after="0" w:line="240" w:lineRule="auto"/>
        <w:rPr>
          <w:b/>
        </w:rPr>
      </w:pPr>
      <w:r w:rsidRPr="00085F60">
        <w:t xml:space="preserve">If </w:t>
      </w:r>
      <w:r>
        <w:t>‘Yes’ is selected or no response is provided</w:t>
      </w:r>
      <w:r w:rsidRPr="00085F60">
        <w:t xml:space="preserve"> </w:t>
      </w:r>
      <w:r>
        <w:t>for q</w:t>
      </w:r>
      <w:r w:rsidRPr="00085F60">
        <w:t xml:space="preserve">uestion </w:t>
      </w:r>
      <w:r>
        <w:t>4-2a</w:t>
      </w:r>
      <w:r w:rsidRPr="00085F60">
        <w:t xml:space="preserve">, </w:t>
      </w:r>
      <w:r>
        <w:t>skip</w:t>
      </w:r>
      <w:r w:rsidRPr="00085F60">
        <w:t xml:space="preserve"> to </w:t>
      </w:r>
      <w:r w:rsidRPr="00BD3278">
        <w:t xml:space="preserve">Item </w:t>
      </w:r>
      <w:r w:rsidR="008564BA">
        <w:t>4-3a</w:t>
      </w:r>
    </w:p>
    <w:p w:rsidRPr="00085F60" w:rsidR="00BC6624" w:rsidP="00BC6624" w:rsidRDefault="00BC6624" w14:paraId="3E15DE04" w14:textId="77777777">
      <w:pPr>
        <w:pStyle w:val="ListParagraph"/>
        <w:numPr>
          <w:ilvl w:val="0"/>
          <w:numId w:val="22"/>
        </w:numPr>
        <w:spacing w:after="0" w:line="240" w:lineRule="auto"/>
        <w:rPr>
          <w:b/>
        </w:rPr>
      </w:pPr>
      <w:r w:rsidRPr="00085F60">
        <w:t xml:space="preserve">If ‘No’ </w:t>
      </w:r>
      <w:r>
        <w:t>i</w:t>
      </w:r>
      <w:r w:rsidRPr="00085F60">
        <w:t xml:space="preserve">s selected for </w:t>
      </w:r>
      <w:r>
        <w:t>question 4-2a</w:t>
      </w:r>
      <w:r w:rsidRPr="00085F60">
        <w:t xml:space="preserve">, </w:t>
      </w:r>
      <w:r>
        <w:t>go</w:t>
      </w:r>
      <w:r w:rsidRPr="00085F60">
        <w:t xml:space="preserve"> to </w:t>
      </w:r>
      <w:r w:rsidRPr="00BD3278">
        <w:t>Item</w:t>
      </w:r>
      <w:r>
        <w:t xml:space="preserve"> 4-2b</w:t>
      </w:r>
    </w:p>
    <w:p w:rsidR="00BC6624" w:rsidP="00BC6624" w:rsidRDefault="00BC6624" w14:paraId="67F313AC" w14:textId="77777777">
      <w:pPr>
        <w:spacing w:after="0" w:line="240" w:lineRule="auto"/>
      </w:pPr>
    </w:p>
    <w:p w:rsidR="00BC6624" w:rsidP="001469CF" w:rsidRDefault="00BC6624" w14:paraId="73468D9D" w14:textId="77777777"/>
    <w:p w:rsidRPr="001469CF" w:rsidR="001469CF" w:rsidP="001469CF" w:rsidRDefault="0077327C" w14:paraId="74B3C1F5" w14:textId="7116A91B">
      <w:pPr>
        <w:spacing w:after="0" w:line="240" w:lineRule="auto"/>
        <w:ind w:left="720" w:hanging="720"/>
        <w:rPr>
          <w:b/>
        </w:rPr>
      </w:pPr>
      <w:r>
        <w:rPr>
          <w:b/>
        </w:rPr>
        <w:t>Q</w:t>
      </w:r>
      <w:r w:rsidR="00BE4C77">
        <w:rPr>
          <w:b/>
        </w:rPr>
        <w:t>11</w:t>
      </w:r>
      <w:r w:rsidRPr="00085F60" w:rsidR="00BE4C77">
        <w:rPr>
          <w:b/>
        </w:rPr>
        <w:t xml:space="preserve"> </w:t>
      </w:r>
      <w:r w:rsidRPr="00085F60" w:rsidR="00BE4C77">
        <w:rPr>
          <w:b/>
        </w:rPr>
        <w:tab/>
      </w:r>
      <w:r w:rsidRPr="00DF7861" w:rsidR="001469CF">
        <w:rPr>
          <w:b/>
        </w:rPr>
        <w:t xml:space="preserve">How many students </w:t>
      </w:r>
      <w:proofErr w:type="gramStart"/>
      <w:r w:rsidRPr="001469CF" w:rsidR="001469CF">
        <w:rPr>
          <w:b/>
        </w:rPr>
        <w:t xml:space="preserve">with </w:t>
      </w:r>
      <w:r>
        <w:rPr>
          <w:b/>
        </w:rPr>
        <w:t xml:space="preserve"> IEPs</w:t>
      </w:r>
      <w:proofErr w:type="gramEnd"/>
      <w:r>
        <w:rPr>
          <w:b/>
        </w:rPr>
        <w:t xml:space="preserve"> or formally recognized disabilities </w:t>
      </w:r>
      <w:r w:rsidRPr="001469CF" w:rsidR="001469CF">
        <w:rPr>
          <w:b/>
        </w:rPr>
        <w:t xml:space="preserve">are in each of the following instructional settings? </w:t>
      </w:r>
    </w:p>
    <w:p w:rsidRPr="001469CF" w:rsidR="001469CF" w:rsidP="001469CF" w:rsidRDefault="001469CF" w14:paraId="2F24D302" w14:textId="77777777">
      <w:pPr>
        <w:spacing w:after="0" w:line="240" w:lineRule="auto"/>
        <w:ind w:left="720" w:hanging="720"/>
        <w:rPr>
          <w:b/>
        </w:rPr>
      </w:pPr>
    </w:p>
    <w:p w:rsidRPr="007B23DE" w:rsidR="001469CF" w:rsidP="001469CF" w:rsidRDefault="0077327C" w14:paraId="32BFC912" w14:textId="74AB7FC2">
      <w:pPr>
        <w:pStyle w:val="ListParagraph"/>
        <w:numPr>
          <w:ilvl w:val="0"/>
          <w:numId w:val="14"/>
        </w:numPr>
        <w:spacing w:after="0" w:line="240" w:lineRule="auto"/>
        <w:ind w:left="900" w:hanging="180"/>
        <w:rPr>
          <w:i/>
        </w:rPr>
      </w:pPr>
      <w:r>
        <w:rPr>
          <w:i/>
        </w:rPr>
        <w:t>Enter ‘0’ if no student with an IEP or formally recognized disability</w:t>
      </w:r>
      <w:r w:rsidR="000718FC">
        <w:rPr>
          <w:i/>
        </w:rPr>
        <w:t xml:space="preserve"> is</w:t>
      </w:r>
      <w:r w:rsidRPr="007B23DE" w:rsidR="001469CF">
        <w:rPr>
          <w:i/>
        </w:rPr>
        <w:t xml:space="preserve"> in a particular instructional setting.</w:t>
      </w:r>
      <w:r w:rsidRPr="007B23DE" w:rsidDel="00A6548A" w:rsidR="001469CF">
        <w:rPr>
          <w:i/>
        </w:rPr>
        <w:t xml:space="preserve"> </w:t>
      </w:r>
    </w:p>
    <w:p w:rsidRPr="002F17F4" w:rsidR="001469CF" w:rsidP="001469CF" w:rsidRDefault="001469CF" w14:paraId="02918D1C" w14:textId="77777777">
      <w:pPr>
        <w:spacing w:after="0" w:line="240" w:lineRule="auto"/>
      </w:pPr>
    </w:p>
    <w:p w:rsidR="001469CF" w:rsidP="001469CF" w:rsidRDefault="001469CF" w14:paraId="24DF2F49" w14:textId="77777777">
      <w:pPr>
        <w:spacing w:after="0" w:line="240" w:lineRule="auto"/>
        <w:ind w:left="1440"/>
      </w:pPr>
      <w:r>
        <w:t xml:space="preserve">The following sub-questions will be presented in a table format with two columns. The first column will list the sub-question, and the second column will be labeled with the following </w:t>
      </w:r>
      <w:r w:rsidRPr="00E053A3">
        <w:t xml:space="preserve">heading: </w:t>
      </w:r>
      <w:r w:rsidRPr="00E053A3">
        <w:rPr>
          <w:rFonts w:cs="Times New Roman"/>
          <w:b/>
          <w:bCs/>
        </w:rPr>
        <w:t>Students</w:t>
      </w:r>
      <w:r w:rsidRPr="00E053A3">
        <w:rPr>
          <w:b/>
        </w:rPr>
        <w:t>.</w:t>
      </w:r>
      <w:r w:rsidRPr="00E053A3">
        <w:t xml:space="preserve"> The heading will not be included as a row in the table, but will instead be bolded and appear above the first response row in the table. “Sticky Headers” should be used if possible and when the full table is too long to view without scrolling down page. Each cell within this column will contain a </w:t>
      </w:r>
      <w:r w:rsidRPr="00E053A3">
        <w:rPr>
          <w:b/>
        </w:rPr>
        <w:t>[4 Digit Response Box]</w:t>
      </w:r>
      <w:r w:rsidRPr="00E053A3">
        <w:t>.</w:t>
      </w:r>
      <w:r>
        <w:t xml:space="preserve"> </w:t>
      </w:r>
      <w:r>
        <w:lastRenderedPageBreak/>
        <w:t>Every other row will be shaded, and shading will alternate between two colors that are both darker than the background color, but in the same color family. All grid lines will be removed from the table, as well as numbering or lettering to denote sub-items.</w:t>
      </w:r>
    </w:p>
    <w:p w:rsidR="001469CF" w:rsidP="001469CF" w:rsidRDefault="001469CF" w14:paraId="2125BB45" w14:textId="77777777">
      <w:pPr>
        <w:spacing w:after="0" w:line="240" w:lineRule="auto"/>
        <w:ind w:left="1440"/>
      </w:pPr>
    </w:p>
    <w:p w:rsidRPr="00CD7D56" w:rsidR="001469CF" w:rsidP="001469CF" w:rsidRDefault="001469CF" w14:paraId="3F8E15F1" w14:textId="77777777">
      <w:pPr>
        <w:spacing w:after="0" w:line="240" w:lineRule="auto"/>
        <w:ind w:left="1440"/>
        <w:rPr>
          <w:rFonts w:cs="Times New Roman"/>
          <w:bCs/>
        </w:rPr>
      </w:pPr>
      <w:r w:rsidRPr="008731AC">
        <w:rPr>
          <w:u w:val="single"/>
        </w:rPr>
        <w:t>Note</w:t>
      </w:r>
      <w:r>
        <w:t xml:space="preserve">: </w:t>
      </w:r>
      <w:r w:rsidRPr="00BD28EA">
        <w:t>A</w:t>
      </w:r>
      <w:r>
        <w:t xml:space="preserve"> running </w:t>
      </w:r>
      <w:r w:rsidRPr="00BD28EA">
        <w:t xml:space="preserve">total </w:t>
      </w:r>
      <w:r>
        <w:t xml:space="preserve">will appear separately under the last response row of the table. This row will contain a label with ‘Total Students’ on the left and the </w:t>
      </w:r>
      <w:r w:rsidRPr="00BD28EA">
        <w:t>column total</w:t>
      </w:r>
      <w:r>
        <w:t xml:space="preserve"> on the right.</w:t>
      </w:r>
    </w:p>
    <w:tbl>
      <w:tblPr>
        <w:tblStyle w:val="TableGrid"/>
        <w:tblW w:w="0" w:type="auto"/>
        <w:tblInd w:w="1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45"/>
        <w:gridCol w:w="2155"/>
      </w:tblGrid>
      <w:tr w:rsidRPr="001469CF" w:rsidR="001469CF" w:rsidTr="001469CF" w14:paraId="1273702B" w14:textId="77777777">
        <w:tc>
          <w:tcPr>
            <w:tcW w:w="4945" w:type="dxa"/>
            <w:tcBorders>
              <w:bottom w:val="single" w:color="auto" w:sz="4" w:space="0"/>
              <w:right w:val="single" w:color="auto" w:sz="4" w:space="0"/>
            </w:tcBorders>
            <w:shd w:val="clear" w:color="auto" w:fill="auto"/>
          </w:tcPr>
          <w:p w:rsidRPr="00FD7023" w:rsidR="001469CF" w:rsidP="00C6259E" w:rsidRDefault="001469CF" w14:paraId="48EC8A27" w14:textId="77777777">
            <w:pPr>
              <w:rPr>
                <w:rFonts w:cs="Times New Roman"/>
                <w:b/>
                <w:bCs/>
              </w:rPr>
            </w:pPr>
          </w:p>
        </w:tc>
        <w:tc>
          <w:tcPr>
            <w:tcW w:w="2155" w:type="dxa"/>
            <w:tcBorders>
              <w:left w:val="single" w:color="auto" w:sz="4" w:space="0"/>
              <w:bottom w:val="single" w:color="auto" w:sz="4" w:space="0"/>
            </w:tcBorders>
            <w:shd w:val="clear" w:color="auto" w:fill="auto"/>
          </w:tcPr>
          <w:p w:rsidRPr="001469CF" w:rsidR="001469CF" w:rsidP="00C6259E" w:rsidRDefault="001469CF" w14:paraId="357CDE93" w14:textId="77777777">
            <w:pPr>
              <w:rPr>
                <w:rFonts w:cs="Times New Roman"/>
                <w:b/>
                <w:bCs/>
              </w:rPr>
            </w:pPr>
            <w:r w:rsidRPr="001469CF">
              <w:rPr>
                <w:rFonts w:cs="Times New Roman"/>
                <w:b/>
                <w:bCs/>
              </w:rPr>
              <w:t>Students</w:t>
            </w:r>
          </w:p>
        </w:tc>
      </w:tr>
      <w:tr w:rsidRPr="001469CF" w:rsidR="001469CF" w:rsidTr="001469CF" w14:paraId="5C60D16F" w14:textId="77777777">
        <w:tc>
          <w:tcPr>
            <w:tcW w:w="4945" w:type="dxa"/>
            <w:tcBorders>
              <w:top w:val="single" w:color="auto" w:sz="4" w:space="0"/>
              <w:right w:val="single" w:color="auto" w:sz="4" w:space="0"/>
            </w:tcBorders>
            <w:shd w:val="clear" w:color="auto" w:fill="auto"/>
          </w:tcPr>
          <w:p w:rsidRPr="001469CF" w:rsidR="001469CF" w:rsidP="00C6259E" w:rsidRDefault="001469CF" w14:paraId="71A2CF06" w14:textId="77777777">
            <w:pPr>
              <w:rPr>
                <w:rFonts w:cs="Times New Roman"/>
                <w:bCs/>
              </w:rPr>
            </w:pPr>
            <w:r w:rsidRPr="001469CF">
              <w:rPr>
                <w:rFonts w:cs="Times New Roman"/>
                <w:bCs/>
              </w:rPr>
              <w:t>100 % of the school day in a regular classroom</w:t>
            </w:r>
          </w:p>
        </w:tc>
        <w:tc>
          <w:tcPr>
            <w:tcW w:w="2155" w:type="dxa"/>
            <w:tcBorders>
              <w:top w:val="single" w:color="auto" w:sz="4" w:space="0"/>
              <w:left w:val="single" w:color="auto" w:sz="4" w:space="0"/>
            </w:tcBorders>
            <w:shd w:val="clear" w:color="auto" w:fill="auto"/>
            <w:vAlign w:val="center"/>
          </w:tcPr>
          <w:p w:rsidRPr="001469CF" w:rsidR="001469CF" w:rsidP="00C6259E" w:rsidRDefault="001469CF" w14:paraId="0DED1C3C" w14:textId="77777777">
            <w:pPr>
              <w:jc w:val="center"/>
              <w:rPr>
                <w:rFonts w:cs="Times New Roman"/>
                <w:bCs/>
              </w:rPr>
            </w:pPr>
            <w:r w:rsidRPr="001469CF">
              <w:rPr>
                <w:rFonts w:cs="Times New Roman"/>
                <w:bCs/>
              </w:rPr>
              <w:t>[</w:t>
            </w:r>
            <w:r w:rsidRPr="001469CF">
              <w:rPr>
                <w:rFonts w:cs="Times New Roman"/>
              </w:rPr>
              <w:t>Response box</w:t>
            </w:r>
            <w:r w:rsidRPr="001469CF">
              <w:rPr>
                <w:rFonts w:cs="Times New Roman"/>
                <w:bCs/>
              </w:rPr>
              <w:t>]</w:t>
            </w:r>
          </w:p>
        </w:tc>
      </w:tr>
      <w:tr w:rsidRPr="001469CF" w:rsidR="001469CF" w:rsidTr="001469CF" w14:paraId="7088BDED" w14:textId="77777777">
        <w:tc>
          <w:tcPr>
            <w:tcW w:w="4945" w:type="dxa"/>
            <w:tcBorders>
              <w:right w:val="single" w:color="auto" w:sz="4" w:space="0"/>
            </w:tcBorders>
            <w:shd w:val="clear" w:color="auto" w:fill="auto"/>
          </w:tcPr>
          <w:p w:rsidRPr="001469CF" w:rsidR="001469CF" w:rsidP="00C6259E" w:rsidRDefault="001469CF" w14:paraId="094F6C8A" w14:textId="77777777">
            <w:pPr>
              <w:rPr>
                <w:rFonts w:cs="Times New Roman"/>
                <w:bCs/>
              </w:rPr>
            </w:pPr>
            <w:r w:rsidRPr="001469CF">
              <w:t>80–99 % of the school day in a regular classroom</w:t>
            </w:r>
          </w:p>
        </w:tc>
        <w:tc>
          <w:tcPr>
            <w:tcW w:w="2155" w:type="dxa"/>
            <w:tcBorders>
              <w:left w:val="single" w:color="auto" w:sz="4" w:space="0"/>
            </w:tcBorders>
            <w:shd w:val="clear" w:color="auto" w:fill="auto"/>
            <w:vAlign w:val="center"/>
          </w:tcPr>
          <w:p w:rsidRPr="001469CF" w:rsidR="001469CF" w:rsidP="00C6259E" w:rsidRDefault="001469CF" w14:paraId="47039C1C" w14:textId="77777777">
            <w:pPr>
              <w:jc w:val="center"/>
              <w:rPr>
                <w:rFonts w:cs="Times New Roman"/>
                <w:bCs/>
              </w:rPr>
            </w:pPr>
            <w:r w:rsidRPr="001469CF">
              <w:rPr>
                <w:rFonts w:cs="Times New Roman"/>
                <w:bCs/>
              </w:rPr>
              <w:t>[</w:t>
            </w:r>
            <w:r w:rsidRPr="001469CF">
              <w:rPr>
                <w:rFonts w:cs="Times New Roman"/>
              </w:rPr>
              <w:t>Response box</w:t>
            </w:r>
            <w:r w:rsidRPr="001469CF">
              <w:rPr>
                <w:rFonts w:cs="Times New Roman"/>
                <w:bCs/>
              </w:rPr>
              <w:t>]</w:t>
            </w:r>
          </w:p>
        </w:tc>
      </w:tr>
      <w:tr w:rsidRPr="001469CF" w:rsidR="001469CF" w:rsidTr="001469CF" w14:paraId="2BA3CB8D" w14:textId="77777777">
        <w:tc>
          <w:tcPr>
            <w:tcW w:w="4945" w:type="dxa"/>
            <w:tcBorders>
              <w:right w:val="single" w:color="auto" w:sz="4" w:space="0"/>
            </w:tcBorders>
            <w:shd w:val="clear" w:color="auto" w:fill="auto"/>
          </w:tcPr>
          <w:p w:rsidRPr="001469CF" w:rsidR="001469CF" w:rsidP="00C6259E" w:rsidRDefault="001469CF" w14:paraId="48EB328B" w14:textId="77777777">
            <w:pPr>
              <w:rPr>
                <w:rFonts w:cs="Times New Roman"/>
                <w:bCs/>
              </w:rPr>
            </w:pPr>
            <w:r w:rsidRPr="001469CF">
              <w:t>40–79 % of the school day in a regular classroom</w:t>
            </w:r>
          </w:p>
        </w:tc>
        <w:tc>
          <w:tcPr>
            <w:tcW w:w="2155" w:type="dxa"/>
            <w:tcBorders>
              <w:left w:val="single" w:color="auto" w:sz="4" w:space="0"/>
            </w:tcBorders>
            <w:shd w:val="clear" w:color="auto" w:fill="auto"/>
            <w:vAlign w:val="center"/>
          </w:tcPr>
          <w:p w:rsidRPr="001469CF" w:rsidR="001469CF" w:rsidP="00C6259E" w:rsidRDefault="001469CF" w14:paraId="01FEEBAC" w14:textId="77777777">
            <w:pPr>
              <w:jc w:val="center"/>
              <w:rPr>
                <w:rFonts w:cs="Times New Roman"/>
                <w:bCs/>
              </w:rPr>
            </w:pPr>
            <w:r w:rsidRPr="001469CF">
              <w:rPr>
                <w:rFonts w:cs="Times New Roman"/>
                <w:bCs/>
              </w:rPr>
              <w:t>[</w:t>
            </w:r>
            <w:r w:rsidRPr="001469CF">
              <w:rPr>
                <w:rFonts w:cs="Times New Roman"/>
              </w:rPr>
              <w:t>Response box</w:t>
            </w:r>
            <w:r w:rsidRPr="001469CF">
              <w:rPr>
                <w:rFonts w:cs="Times New Roman"/>
                <w:bCs/>
              </w:rPr>
              <w:t>]</w:t>
            </w:r>
          </w:p>
        </w:tc>
      </w:tr>
      <w:tr w:rsidRPr="001469CF" w:rsidR="001469CF" w:rsidTr="001469CF" w14:paraId="41B90C68" w14:textId="77777777">
        <w:tc>
          <w:tcPr>
            <w:tcW w:w="4945" w:type="dxa"/>
            <w:tcBorders>
              <w:right w:val="single" w:color="auto" w:sz="4" w:space="0"/>
            </w:tcBorders>
            <w:shd w:val="clear" w:color="auto" w:fill="auto"/>
          </w:tcPr>
          <w:p w:rsidRPr="001469CF" w:rsidR="001469CF" w:rsidP="00C6259E" w:rsidRDefault="001469CF" w14:paraId="45C49E31" w14:textId="77777777">
            <w:pPr>
              <w:rPr>
                <w:rFonts w:cs="Times New Roman"/>
                <w:bCs/>
              </w:rPr>
            </w:pPr>
            <w:r w:rsidRPr="001469CF">
              <w:t>0–39 % of the school day in a regular classroom</w:t>
            </w:r>
          </w:p>
        </w:tc>
        <w:tc>
          <w:tcPr>
            <w:tcW w:w="2155" w:type="dxa"/>
            <w:tcBorders>
              <w:left w:val="single" w:color="auto" w:sz="4" w:space="0"/>
            </w:tcBorders>
            <w:shd w:val="clear" w:color="auto" w:fill="auto"/>
            <w:vAlign w:val="center"/>
          </w:tcPr>
          <w:p w:rsidRPr="001469CF" w:rsidR="001469CF" w:rsidP="00C6259E" w:rsidRDefault="001469CF" w14:paraId="22F59099" w14:textId="77777777">
            <w:pPr>
              <w:jc w:val="center"/>
              <w:rPr>
                <w:rFonts w:cs="Times New Roman"/>
                <w:bCs/>
              </w:rPr>
            </w:pPr>
            <w:r w:rsidRPr="001469CF">
              <w:rPr>
                <w:rFonts w:cs="Times New Roman"/>
                <w:bCs/>
              </w:rPr>
              <w:t>[</w:t>
            </w:r>
            <w:r w:rsidRPr="001469CF">
              <w:rPr>
                <w:rFonts w:cs="Times New Roman"/>
              </w:rPr>
              <w:t>Response box</w:t>
            </w:r>
            <w:r w:rsidRPr="001469CF">
              <w:rPr>
                <w:rFonts w:cs="Times New Roman"/>
                <w:bCs/>
              </w:rPr>
              <w:t>]</w:t>
            </w:r>
          </w:p>
        </w:tc>
      </w:tr>
      <w:tr w:rsidRPr="001469CF" w:rsidR="001469CF" w:rsidTr="001469CF" w14:paraId="3249030E" w14:textId="77777777">
        <w:tc>
          <w:tcPr>
            <w:tcW w:w="4945" w:type="dxa"/>
            <w:tcBorders>
              <w:right w:val="single" w:color="auto" w:sz="4" w:space="0"/>
            </w:tcBorders>
            <w:shd w:val="clear" w:color="auto" w:fill="auto"/>
          </w:tcPr>
          <w:p w:rsidRPr="001469CF" w:rsidR="001469CF" w:rsidP="00C6259E" w:rsidRDefault="001469CF" w14:paraId="731DCEEA" w14:textId="77777777">
            <w:pPr>
              <w:rPr>
                <w:rFonts w:cs="Times New Roman"/>
              </w:rPr>
            </w:pPr>
          </w:p>
        </w:tc>
        <w:tc>
          <w:tcPr>
            <w:tcW w:w="2155" w:type="dxa"/>
            <w:tcBorders>
              <w:left w:val="single" w:color="auto" w:sz="4" w:space="0"/>
            </w:tcBorders>
            <w:shd w:val="clear" w:color="auto" w:fill="auto"/>
            <w:vAlign w:val="center"/>
          </w:tcPr>
          <w:p w:rsidRPr="001469CF" w:rsidR="001469CF" w:rsidP="00C6259E" w:rsidRDefault="001469CF" w14:paraId="5997DEBE" w14:textId="77777777">
            <w:pPr>
              <w:jc w:val="center"/>
              <w:rPr>
                <w:rFonts w:cs="Times New Roman"/>
                <w:bCs/>
              </w:rPr>
            </w:pPr>
          </w:p>
        </w:tc>
      </w:tr>
      <w:tr w:rsidRPr="002F17F4" w:rsidR="001469CF" w:rsidTr="001469CF" w14:paraId="0EB85B7F" w14:textId="77777777">
        <w:tc>
          <w:tcPr>
            <w:tcW w:w="4945" w:type="dxa"/>
            <w:tcBorders>
              <w:right w:val="single" w:color="auto" w:sz="4" w:space="0"/>
            </w:tcBorders>
            <w:shd w:val="clear" w:color="auto" w:fill="auto"/>
          </w:tcPr>
          <w:p w:rsidRPr="001469CF" w:rsidR="001469CF" w:rsidP="00C6259E" w:rsidRDefault="001469CF" w14:paraId="3606F65F" w14:textId="77777777">
            <w:pPr>
              <w:rPr>
                <w:rFonts w:cs="Times New Roman"/>
              </w:rPr>
            </w:pPr>
            <w:r w:rsidRPr="001469CF">
              <w:rPr>
                <w:rFonts w:cs="Times New Roman"/>
              </w:rPr>
              <w:t>Total Students</w:t>
            </w:r>
          </w:p>
        </w:tc>
        <w:tc>
          <w:tcPr>
            <w:tcW w:w="2155" w:type="dxa"/>
            <w:tcBorders>
              <w:left w:val="single" w:color="auto" w:sz="4" w:space="0"/>
            </w:tcBorders>
            <w:shd w:val="clear" w:color="auto" w:fill="auto"/>
            <w:vAlign w:val="center"/>
          </w:tcPr>
          <w:p w:rsidRPr="00BB4FA1" w:rsidR="001469CF" w:rsidP="00C6259E" w:rsidRDefault="001469CF" w14:paraId="44265C86" w14:textId="77777777">
            <w:pPr>
              <w:jc w:val="center"/>
              <w:rPr>
                <w:rFonts w:cs="Times New Roman"/>
                <w:bCs/>
              </w:rPr>
            </w:pPr>
            <w:r w:rsidRPr="001469CF">
              <w:rPr>
                <w:rFonts w:cs="Times New Roman"/>
                <w:bCs/>
              </w:rPr>
              <w:t>[R</w:t>
            </w:r>
            <w:r w:rsidRPr="001469CF">
              <w:rPr>
                <w:rFonts w:cs="Times New Roman"/>
              </w:rPr>
              <w:t>unning Total</w:t>
            </w:r>
            <w:r w:rsidRPr="001469CF">
              <w:rPr>
                <w:rFonts w:cs="Times New Roman"/>
                <w:bCs/>
              </w:rPr>
              <w:t>]</w:t>
            </w:r>
          </w:p>
        </w:tc>
      </w:tr>
    </w:tbl>
    <w:p w:rsidR="000718FC" w:rsidP="001469CF" w:rsidRDefault="000718FC" w14:paraId="519AD04E" w14:textId="77777777"/>
    <w:p w:rsidR="008564BA" w:rsidP="00193709" w:rsidRDefault="008564BA" w14:paraId="3B3630E1" w14:textId="77777777">
      <w:pPr>
        <w:spacing w:after="0" w:line="240" w:lineRule="auto"/>
        <w:rPr>
          <w:b/>
        </w:rPr>
      </w:pPr>
      <w:r w:rsidRPr="008564BA">
        <w:rPr>
          <w:b/>
        </w:rPr>
        <w:t>Details</w:t>
      </w:r>
    </w:p>
    <w:p w:rsidRPr="008564BA" w:rsidR="008564BA" w:rsidP="008564BA" w:rsidRDefault="008564BA" w14:paraId="28FDFAD6" w14:textId="77777777">
      <w:pPr>
        <w:pStyle w:val="ListParagraph"/>
        <w:numPr>
          <w:ilvl w:val="0"/>
          <w:numId w:val="14"/>
        </w:numPr>
        <w:spacing w:after="0" w:line="240" w:lineRule="auto"/>
        <w:rPr>
          <w:b/>
        </w:rPr>
      </w:pPr>
      <w:r>
        <w:t xml:space="preserve">Only allow non-negative integers in the response box </w:t>
      </w:r>
    </w:p>
    <w:p w:rsidR="008564BA" w:rsidP="00193709" w:rsidRDefault="008564BA" w14:paraId="328CA814" w14:textId="77777777">
      <w:pPr>
        <w:spacing w:after="0" w:line="240" w:lineRule="auto"/>
        <w:rPr>
          <w:u w:val="single"/>
        </w:rPr>
      </w:pPr>
    </w:p>
    <w:p w:rsidRPr="00193709" w:rsidR="00193709" w:rsidP="00193709" w:rsidRDefault="00193709" w14:paraId="5918D3EB" w14:textId="77777777">
      <w:pPr>
        <w:spacing w:after="0" w:line="240" w:lineRule="auto"/>
        <w:rPr>
          <w:u w:val="single"/>
        </w:rPr>
      </w:pPr>
      <w:r w:rsidRPr="00193709">
        <w:rPr>
          <w:u w:val="single"/>
        </w:rPr>
        <w:t>Soft Edits:</w:t>
      </w:r>
    </w:p>
    <w:p w:rsidRPr="00193709" w:rsidR="00193709" w:rsidP="00193709" w:rsidRDefault="00193709" w14:paraId="2886B13E" w14:textId="77777777">
      <w:pPr>
        <w:pStyle w:val="ListParagraph"/>
        <w:numPr>
          <w:ilvl w:val="0"/>
          <w:numId w:val="20"/>
        </w:numPr>
        <w:spacing w:after="0" w:line="240" w:lineRule="auto"/>
      </w:pPr>
      <w:r w:rsidRPr="00193709">
        <w:t>If the sum of the responses to question 4-2b do not equal the response to question 4-1b, display ‘IEPError2’ message if PUB_PRIV = 1 or ‘DisabilityError2’ message if PUB_PRIV = 2</w:t>
      </w:r>
    </w:p>
    <w:p w:rsidR="000718FC" w:rsidP="00606FD1" w:rsidRDefault="000718FC" w14:paraId="524A6D51" w14:textId="77777777">
      <w:pPr>
        <w:spacing w:after="0" w:line="240" w:lineRule="auto"/>
        <w:ind w:left="720"/>
      </w:pPr>
    </w:p>
    <w:p w:rsidR="00606FD1" w:rsidP="000718FC" w:rsidRDefault="00606FD1" w14:paraId="0C509572" w14:textId="77777777">
      <w:pPr>
        <w:spacing w:after="0" w:line="240" w:lineRule="auto"/>
        <w:ind w:left="720" w:hanging="720"/>
      </w:pPr>
    </w:p>
    <w:p w:rsidRPr="00606FD1" w:rsidR="00606FD1" w:rsidP="00606FD1" w:rsidRDefault="0077327C" w14:paraId="0A81E1CD" w14:textId="0D62676C">
      <w:pPr>
        <w:spacing w:after="0" w:line="240" w:lineRule="auto"/>
        <w:ind w:left="720" w:hanging="720"/>
        <w:rPr>
          <w:b/>
        </w:rPr>
      </w:pPr>
      <w:r>
        <w:rPr>
          <w:b/>
        </w:rPr>
        <w:t>Q12</w:t>
      </w:r>
      <w:r w:rsidRPr="00085F60" w:rsidR="00606FD1">
        <w:rPr>
          <w:b/>
        </w:rPr>
        <w:t xml:space="preserve"> </w:t>
      </w:r>
      <w:r w:rsidRPr="00085F60" w:rsidR="00606FD1">
        <w:rPr>
          <w:b/>
        </w:rPr>
        <w:tab/>
      </w:r>
      <w:r w:rsidRPr="00606FD1" w:rsidR="00606FD1">
        <w:rPr>
          <w:b/>
        </w:rPr>
        <w:t xml:space="preserve">Of the students enrolled in this school as of October 1, 2020, have any been identified as English language learners (ELLs), also known as limited-English proficient (LEP)? </w:t>
      </w:r>
    </w:p>
    <w:p w:rsidRPr="00606FD1" w:rsidR="00606FD1" w:rsidP="00606FD1" w:rsidRDefault="00606FD1" w14:paraId="33C02F78" w14:textId="77777777">
      <w:pPr>
        <w:spacing w:after="0" w:line="240" w:lineRule="auto"/>
        <w:ind w:left="720" w:hanging="720"/>
        <w:rPr>
          <w:b/>
        </w:rPr>
      </w:pPr>
    </w:p>
    <w:p w:rsidRPr="00606FD1" w:rsidR="00606FD1" w:rsidP="00606FD1" w:rsidRDefault="00606FD1" w14:paraId="6EE9D8B2" w14:textId="77777777">
      <w:pPr>
        <w:pStyle w:val="ListParagraph"/>
        <w:spacing w:after="0" w:line="240" w:lineRule="auto"/>
        <w:ind w:left="900"/>
      </w:pPr>
      <w:r w:rsidRPr="00606FD1">
        <w:t xml:space="preserve">(“English language learners (ELLs)” or “limited-English proficient (LEP)” refers to students whose native or dominant language is other than English and who have sufficient difficulty speaking, reading, writing, or understanding the English language as to deny them the opportunity to learn successfully in an English-speaking-only classroom.) </w:t>
      </w:r>
    </w:p>
    <w:p w:rsidRPr="00606FD1" w:rsidR="00606FD1" w:rsidP="00606FD1" w:rsidRDefault="00606FD1" w14:paraId="1C2B1728" w14:textId="77777777">
      <w:pPr>
        <w:pStyle w:val="ListParagraph"/>
        <w:numPr>
          <w:ilvl w:val="0"/>
          <w:numId w:val="28"/>
        </w:numPr>
        <w:spacing w:after="0" w:line="240" w:lineRule="auto"/>
        <w:ind w:left="900" w:hanging="180"/>
        <w:rPr>
          <w:i/>
        </w:rPr>
      </w:pPr>
      <w:r w:rsidRPr="00606FD1">
        <w:rPr>
          <w:i/>
        </w:rPr>
        <w:t>Do NOT include prekindergarten, postsecondary, or adult education students.</w:t>
      </w:r>
    </w:p>
    <w:p w:rsidRPr="00085F60" w:rsidR="00606FD1" w:rsidP="00606FD1" w:rsidRDefault="00606FD1" w14:paraId="3C2421FD" w14:textId="77777777">
      <w:pPr>
        <w:spacing w:after="0" w:line="240" w:lineRule="auto"/>
      </w:pPr>
    </w:p>
    <w:p w:rsidRPr="00085F60" w:rsidR="00606FD1" w:rsidP="00606FD1" w:rsidRDefault="00606FD1" w14:paraId="5138B330" w14:textId="77777777">
      <w:pPr>
        <w:pStyle w:val="ListParagraph"/>
        <w:numPr>
          <w:ilvl w:val="2"/>
          <w:numId w:val="29"/>
        </w:numPr>
        <w:spacing w:after="0" w:line="240" w:lineRule="auto"/>
        <w:ind w:left="2880"/>
        <w:rPr>
          <w:rFonts w:cstheme="minorHAnsi"/>
        </w:rPr>
      </w:pPr>
      <w:r w:rsidRPr="00085F60">
        <w:rPr>
          <w:rFonts w:cstheme="minorHAnsi"/>
          <w:bCs/>
        </w:rPr>
        <w:t>Yes</w:t>
      </w:r>
    </w:p>
    <w:p w:rsidRPr="00085F60" w:rsidR="00606FD1" w:rsidP="00606FD1" w:rsidRDefault="00606FD1" w14:paraId="073F0ED5" w14:textId="77777777">
      <w:pPr>
        <w:pStyle w:val="ListParagraph"/>
        <w:numPr>
          <w:ilvl w:val="2"/>
          <w:numId w:val="29"/>
        </w:numPr>
        <w:spacing w:after="0" w:line="240" w:lineRule="auto"/>
        <w:ind w:left="2880"/>
        <w:rPr>
          <w:rFonts w:cstheme="minorHAnsi"/>
        </w:rPr>
      </w:pPr>
      <w:r w:rsidRPr="00085F60">
        <w:rPr>
          <w:rFonts w:cstheme="minorHAnsi"/>
          <w:bCs/>
        </w:rPr>
        <w:t>No</w:t>
      </w:r>
    </w:p>
    <w:p w:rsidRPr="00085F60" w:rsidR="00606FD1" w:rsidP="00606FD1" w:rsidRDefault="00606FD1" w14:paraId="1928C56B" w14:textId="77777777">
      <w:pPr>
        <w:spacing w:after="0" w:line="240" w:lineRule="auto"/>
        <w:ind w:left="720" w:hanging="720"/>
        <w:rPr>
          <w:b/>
        </w:rPr>
      </w:pPr>
    </w:p>
    <w:p w:rsidRPr="00085F60" w:rsidR="00606FD1" w:rsidP="00606FD1" w:rsidRDefault="00606FD1" w14:paraId="4C2A4AA6" w14:textId="77777777">
      <w:pPr>
        <w:pStyle w:val="ListParagraph"/>
        <w:autoSpaceDE w:val="0"/>
        <w:autoSpaceDN w:val="0"/>
        <w:adjustRightInd w:val="0"/>
        <w:spacing w:after="0" w:line="240" w:lineRule="auto"/>
        <w:rPr>
          <w:rFonts w:cstheme="minorHAnsi"/>
        </w:rPr>
      </w:pPr>
      <w:r w:rsidRPr="00085F60">
        <w:rPr>
          <w:rFonts w:cstheme="minorHAnsi"/>
        </w:rPr>
        <w:t>“Previous” and “Next” buttons</w:t>
      </w:r>
    </w:p>
    <w:p w:rsidRPr="00085F60" w:rsidR="00606FD1" w:rsidP="00606FD1" w:rsidRDefault="00606FD1" w14:paraId="0D7EA5AA" w14:textId="77777777">
      <w:pPr>
        <w:spacing w:after="0" w:line="240" w:lineRule="auto"/>
        <w:ind w:firstLine="720"/>
      </w:pPr>
    </w:p>
    <w:p w:rsidRPr="00085F60" w:rsidR="00606FD1" w:rsidP="00606FD1" w:rsidRDefault="00606FD1" w14:paraId="4EA618B0" w14:textId="77777777">
      <w:pPr>
        <w:spacing w:after="0" w:line="240" w:lineRule="auto"/>
        <w:rPr>
          <w:b/>
        </w:rPr>
      </w:pPr>
      <w:r>
        <w:rPr>
          <w:b/>
        </w:rPr>
        <w:t>Edits:</w:t>
      </w:r>
      <w:r>
        <w:rPr>
          <w:b/>
        </w:rPr>
        <w:tab/>
      </w:r>
      <w:r w:rsidRPr="00085F60">
        <w:t>None</w:t>
      </w:r>
      <w:r w:rsidRPr="00085F60">
        <w:rPr>
          <w:b/>
        </w:rPr>
        <w:t xml:space="preserve"> </w:t>
      </w:r>
    </w:p>
    <w:p w:rsidRPr="00085F60" w:rsidR="00606FD1" w:rsidP="00606FD1" w:rsidRDefault="00606FD1" w14:paraId="550DFF0A" w14:textId="77777777">
      <w:pPr>
        <w:spacing w:after="0" w:line="240" w:lineRule="auto"/>
        <w:rPr>
          <w:b/>
        </w:rPr>
      </w:pPr>
      <w:r w:rsidRPr="00085F60">
        <w:rPr>
          <w:b/>
        </w:rPr>
        <w:t xml:space="preserve">  </w:t>
      </w:r>
    </w:p>
    <w:p w:rsidRPr="00085F60" w:rsidR="00606FD1" w:rsidP="00606FD1" w:rsidRDefault="00606FD1" w14:paraId="14FDFA14" w14:textId="77777777">
      <w:pPr>
        <w:spacing w:after="0" w:line="240" w:lineRule="auto"/>
        <w:ind w:left="720" w:hanging="720"/>
      </w:pPr>
      <w:r w:rsidRPr="00085F60">
        <w:rPr>
          <w:b/>
        </w:rPr>
        <w:t xml:space="preserve">Skips: </w:t>
      </w:r>
    </w:p>
    <w:p w:rsidR="00606FD1" w:rsidP="00606FD1" w:rsidRDefault="00606FD1" w14:paraId="6E6F83C4" w14:textId="77777777">
      <w:pPr>
        <w:pStyle w:val="ListParagraph"/>
        <w:numPr>
          <w:ilvl w:val="0"/>
          <w:numId w:val="27"/>
        </w:numPr>
        <w:spacing w:after="0" w:line="240" w:lineRule="auto"/>
        <w:ind w:left="720"/>
      </w:pPr>
      <w:r>
        <w:t>If ‘</w:t>
      </w:r>
      <w:r w:rsidRPr="00085F60">
        <w:t>No</w:t>
      </w:r>
      <w:r>
        <w:t>’</w:t>
      </w:r>
      <w:r w:rsidRPr="00085F60">
        <w:t xml:space="preserve"> is selected for question </w:t>
      </w:r>
      <w:r>
        <w:t>4</w:t>
      </w:r>
      <w:r w:rsidRPr="00085F60">
        <w:t xml:space="preserve">-3a, </w:t>
      </w:r>
      <w:r>
        <w:t>skip</w:t>
      </w:r>
      <w:r w:rsidRPr="00085F60">
        <w:t xml:space="preserve"> to </w:t>
      </w:r>
      <w:r>
        <w:t>I</w:t>
      </w:r>
      <w:r w:rsidRPr="00DF7861">
        <w:t xml:space="preserve">tem </w:t>
      </w:r>
      <w:r>
        <w:t>4-7</w:t>
      </w:r>
      <w:r w:rsidRPr="00085F60">
        <w:t xml:space="preserve"> </w:t>
      </w:r>
    </w:p>
    <w:p w:rsidR="00606FD1" w:rsidP="00606FD1" w:rsidRDefault="00606FD1" w14:paraId="471EE060" w14:textId="77777777">
      <w:pPr>
        <w:pStyle w:val="ListParagraph"/>
        <w:numPr>
          <w:ilvl w:val="0"/>
          <w:numId w:val="27"/>
        </w:numPr>
        <w:spacing w:after="0" w:line="240" w:lineRule="auto"/>
        <w:ind w:left="720"/>
      </w:pPr>
      <w:r w:rsidRPr="00F61647">
        <w:t xml:space="preserve">If ‘Yes’ is selected or no response is provided for question 4-3a, </w:t>
      </w:r>
      <w:r>
        <w:t>go</w:t>
      </w:r>
      <w:r w:rsidRPr="00F61647">
        <w:t xml:space="preserve"> to Item 4</w:t>
      </w:r>
      <w:r>
        <w:t>-4</w:t>
      </w:r>
    </w:p>
    <w:p w:rsidR="00606FD1" w:rsidP="000718FC" w:rsidRDefault="00606FD1" w14:paraId="0692AB8E" w14:textId="77777777">
      <w:pPr>
        <w:spacing w:after="0" w:line="240" w:lineRule="auto"/>
        <w:ind w:left="720" w:hanging="720"/>
      </w:pPr>
    </w:p>
    <w:p w:rsidR="00193709" w:rsidP="000718FC" w:rsidRDefault="00193709" w14:paraId="43CC108C" w14:textId="77777777">
      <w:pPr>
        <w:spacing w:after="0" w:line="240" w:lineRule="auto"/>
        <w:ind w:left="720" w:hanging="720"/>
      </w:pPr>
    </w:p>
    <w:p w:rsidRPr="00085F60" w:rsidR="008564BA" w:rsidP="008564BA" w:rsidRDefault="0077327C" w14:paraId="06A399EA" w14:textId="27C9D4D2">
      <w:pPr>
        <w:spacing w:after="0" w:line="240" w:lineRule="auto"/>
        <w:ind w:left="720" w:hanging="720"/>
        <w:rPr>
          <w:b/>
        </w:rPr>
      </w:pPr>
      <w:r>
        <w:rPr>
          <w:b/>
        </w:rPr>
        <w:t>Q13</w:t>
      </w:r>
      <w:r w:rsidRPr="00085F60" w:rsidR="008564BA">
        <w:tab/>
      </w:r>
      <w:r w:rsidRPr="00085F60" w:rsidR="008564BA">
        <w:rPr>
          <w:b/>
        </w:rPr>
        <w:t xml:space="preserve">Does this school have instruction specifically designed to address the needs of </w:t>
      </w:r>
      <w:r w:rsidR="008564BA">
        <w:rPr>
          <w:b/>
        </w:rPr>
        <w:t xml:space="preserve">ELL or LEP </w:t>
      </w:r>
      <w:r w:rsidRPr="00085F60" w:rsidR="008564BA">
        <w:rPr>
          <w:b/>
        </w:rPr>
        <w:t>students?</w:t>
      </w:r>
    </w:p>
    <w:p w:rsidRPr="00085F60" w:rsidR="008564BA" w:rsidP="008564BA" w:rsidRDefault="008564BA" w14:paraId="4D544B52" w14:textId="77777777">
      <w:pPr>
        <w:spacing w:after="0" w:line="240" w:lineRule="auto"/>
        <w:ind w:left="720" w:hanging="720"/>
      </w:pPr>
    </w:p>
    <w:p w:rsidRPr="00085F60" w:rsidR="008564BA" w:rsidP="008564BA" w:rsidRDefault="008564BA" w14:paraId="35DA742A" w14:textId="77777777">
      <w:pPr>
        <w:pStyle w:val="ListParagraph"/>
        <w:numPr>
          <w:ilvl w:val="2"/>
          <w:numId w:val="25"/>
        </w:numPr>
        <w:spacing w:after="0" w:line="240" w:lineRule="auto"/>
        <w:ind w:left="2880"/>
        <w:rPr>
          <w:rFonts w:cstheme="minorHAnsi"/>
        </w:rPr>
      </w:pPr>
      <w:r w:rsidRPr="00085F60">
        <w:rPr>
          <w:rFonts w:cstheme="minorHAnsi"/>
          <w:bCs/>
        </w:rPr>
        <w:lastRenderedPageBreak/>
        <w:t>Yes</w:t>
      </w:r>
    </w:p>
    <w:p w:rsidRPr="00085F60" w:rsidR="008564BA" w:rsidP="008564BA" w:rsidRDefault="008564BA" w14:paraId="18A72DE7" w14:textId="77777777">
      <w:pPr>
        <w:pStyle w:val="ListParagraph"/>
        <w:numPr>
          <w:ilvl w:val="2"/>
          <w:numId w:val="25"/>
        </w:numPr>
        <w:spacing w:after="0" w:line="240" w:lineRule="auto"/>
        <w:ind w:left="2880"/>
        <w:rPr>
          <w:rFonts w:cstheme="minorHAnsi"/>
        </w:rPr>
      </w:pPr>
      <w:r w:rsidRPr="00085F60">
        <w:rPr>
          <w:rFonts w:cstheme="minorHAnsi"/>
          <w:bCs/>
        </w:rPr>
        <w:t>No</w:t>
      </w:r>
    </w:p>
    <w:p w:rsidRPr="00085F60" w:rsidR="008564BA" w:rsidP="008564BA" w:rsidRDefault="008564BA" w14:paraId="6098A4B3" w14:textId="77777777">
      <w:pPr>
        <w:spacing w:after="0" w:line="240" w:lineRule="auto"/>
      </w:pPr>
    </w:p>
    <w:p w:rsidR="008564BA" w:rsidP="008564BA" w:rsidRDefault="008564BA" w14:paraId="5AF34031" w14:textId="77777777">
      <w:pPr>
        <w:spacing w:after="0" w:line="240" w:lineRule="auto"/>
        <w:ind w:left="720" w:hanging="720"/>
        <w:rPr>
          <w:b/>
        </w:rPr>
      </w:pPr>
      <w:r>
        <w:rPr>
          <w:b/>
        </w:rPr>
        <w:t xml:space="preserve">Details: </w:t>
      </w:r>
      <w:r w:rsidRPr="008564BA">
        <w:t>Only allow non-negative integers in the response box</w:t>
      </w:r>
    </w:p>
    <w:p w:rsidR="008564BA" w:rsidP="008564BA" w:rsidRDefault="008564BA" w14:paraId="40F2777C" w14:textId="77777777">
      <w:pPr>
        <w:spacing w:after="0" w:line="240" w:lineRule="auto"/>
        <w:ind w:left="720" w:hanging="720"/>
        <w:rPr>
          <w:b/>
        </w:rPr>
      </w:pPr>
    </w:p>
    <w:p w:rsidRPr="00BF1A57" w:rsidR="008564BA" w:rsidP="008564BA" w:rsidRDefault="008564BA" w14:paraId="30DEA82A" w14:textId="77777777">
      <w:pPr>
        <w:spacing w:after="0" w:line="240" w:lineRule="auto"/>
        <w:ind w:left="720" w:hanging="720"/>
      </w:pPr>
      <w:r>
        <w:rPr>
          <w:b/>
        </w:rPr>
        <w:t>Edits:</w:t>
      </w:r>
      <w:r>
        <w:rPr>
          <w:b/>
        </w:rPr>
        <w:tab/>
      </w:r>
      <w:r>
        <w:t>None</w:t>
      </w:r>
    </w:p>
    <w:p w:rsidR="008564BA" w:rsidP="008564BA" w:rsidRDefault="008564BA" w14:paraId="68E61E1C" w14:textId="77777777">
      <w:pPr>
        <w:spacing w:after="0" w:line="240" w:lineRule="auto"/>
        <w:rPr>
          <w:b/>
        </w:rPr>
      </w:pPr>
    </w:p>
    <w:p w:rsidRPr="00085F60" w:rsidR="008564BA" w:rsidP="008564BA" w:rsidRDefault="008564BA" w14:paraId="5F1E039E" w14:textId="77777777">
      <w:pPr>
        <w:spacing w:after="0" w:line="240" w:lineRule="auto"/>
        <w:ind w:left="720" w:hanging="720"/>
        <w:rPr>
          <w:b/>
        </w:rPr>
      </w:pPr>
      <w:r w:rsidRPr="00085F60">
        <w:rPr>
          <w:b/>
        </w:rPr>
        <w:t>Skips:</w:t>
      </w:r>
    </w:p>
    <w:p w:rsidRPr="00CD7D56" w:rsidR="008564BA" w:rsidP="008564BA" w:rsidRDefault="008564BA" w14:paraId="1D7DB05F" w14:textId="77777777">
      <w:pPr>
        <w:pStyle w:val="ListParagraph"/>
        <w:numPr>
          <w:ilvl w:val="0"/>
          <w:numId w:val="26"/>
        </w:numPr>
        <w:spacing w:after="0" w:line="240" w:lineRule="auto"/>
        <w:rPr>
          <w:rFonts w:asciiTheme="majorHAnsi" w:hAnsiTheme="majorHAnsi" w:eastAsiaTheme="majorEastAsia" w:cstheme="majorBidi"/>
          <w:b/>
          <w:bCs/>
          <w:sz w:val="28"/>
          <w:szCs w:val="28"/>
          <w:u w:val="single"/>
        </w:rPr>
      </w:pPr>
      <w:r>
        <w:t>If ‘Yes’ is selected or no response is provided for question 4-4, go to Item 4-5b</w:t>
      </w:r>
    </w:p>
    <w:p w:rsidRPr="00CD7D56" w:rsidR="008564BA" w:rsidP="008564BA" w:rsidRDefault="008564BA" w14:paraId="79E3FC88" w14:textId="77777777">
      <w:pPr>
        <w:pStyle w:val="ListParagraph"/>
        <w:numPr>
          <w:ilvl w:val="0"/>
          <w:numId w:val="26"/>
        </w:numPr>
        <w:spacing w:after="0" w:line="240" w:lineRule="auto"/>
        <w:rPr>
          <w:rFonts w:asciiTheme="majorHAnsi" w:hAnsiTheme="majorHAnsi" w:eastAsiaTheme="majorEastAsia" w:cstheme="majorBidi"/>
          <w:b/>
          <w:bCs/>
          <w:sz w:val="28"/>
          <w:szCs w:val="28"/>
          <w:u w:val="single"/>
        </w:rPr>
      </w:pPr>
      <w:r>
        <w:t>If ‘No’</w:t>
      </w:r>
      <w:r w:rsidRPr="00085F60">
        <w:t xml:space="preserve"> </w:t>
      </w:r>
      <w:r>
        <w:t>is selected for</w:t>
      </w:r>
      <w:r w:rsidRPr="00085F60">
        <w:t xml:space="preserve"> question </w:t>
      </w:r>
      <w:r>
        <w:t>4</w:t>
      </w:r>
      <w:r w:rsidRPr="00085F60">
        <w:t xml:space="preserve">-4, </w:t>
      </w:r>
      <w:r>
        <w:t>skip</w:t>
      </w:r>
      <w:r w:rsidRPr="00085F60">
        <w:t xml:space="preserve"> to </w:t>
      </w:r>
      <w:r>
        <w:t>Item 4-7</w:t>
      </w:r>
    </w:p>
    <w:p w:rsidR="008564BA" w:rsidP="008564BA" w:rsidRDefault="008564BA" w14:paraId="3A5BED4F" w14:textId="77777777">
      <w:pPr>
        <w:spacing w:after="0" w:line="240" w:lineRule="auto"/>
      </w:pPr>
    </w:p>
    <w:p w:rsidR="008564BA" w:rsidP="000718FC" w:rsidRDefault="008564BA" w14:paraId="73ABCBEF" w14:textId="77777777">
      <w:pPr>
        <w:spacing w:after="0" w:line="240" w:lineRule="auto"/>
        <w:ind w:left="720" w:hanging="720"/>
      </w:pPr>
    </w:p>
    <w:p w:rsidRPr="00085F60" w:rsidR="00193709" w:rsidP="000718FC" w:rsidRDefault="00193709" w14:paraId="20BB80AB" w14:textId="77777777">
      <w:pPr>
        <w:spacing w:after="0" w:line="240" w:lineRule="auto"/>
        <w:ind w:left="720" w:hanging="720"/>
        <w:rPr>
          <w:b/>
        </w:rPr>
      </w:pPr>
    </w:p>
    <w:p w:rsidRPr="00085F60" w:rsidR="000718FC" w:rsidP="000718FC" w:rsidRDefault="0077327C" w14:paraId="5443E8E0" w14:textId="56C5D29D">
      <w:pPr>
        <w:spacing w:after="0" w:line="240" w:lineRule="auto"/>
        <w:ind w:left="720" w:hanging="720"/>
        <w:rPr>
          <w:b/>
        </w:rPr>
      </w:pPr>
      <w:r>
        <w:rPr>
          <w:b/>
        </w:rPr>
        <w:t>Q14</w:t>
      </w:r>
      <w:r w:rsidR="000718FC">
        <w:rPr>
          <w:b/>
        </w:rPr>
        <w:tab/>
        <w:t xml:space="preserve">Are ELL or LEP students taught English in </w:t>
      </w:r>
      <w:r w:rsidRPr="00085F60" w:rsidR="000718FC">
        <w:rPr>
          <w:b/>
        </w:rPr>
        <w:t>regular English-speaking classrooms?</w:t>
      </w:r>
    </w:p>
    <w:p w:rsidRPr="00085F60" w:rsidR="000718FC" w:rsidP="000718FC" w:rsidRDefault="000718FC" w14:paraId="4C49C186" w14:textId="77777777">
      <w:pPr>
        <w:spacing w:after="0" w:line="240" w:lineRule="auto"/>
      </w:pPr>
    </w:p>
    <w:p w:rsidRPr="00085F60" w:rsidR="000718FC" w:rsidP="000718FC" w:rsidRDefault="000718FC" w14:paraId="44921DF3" w14:textId="77777777">
      <w:pPr>
        <w:pStyle w:val="ListParagraph"/>
        <w:numPr>
          <w:ilvl w:val="2"/>
          <w:numId w:val="15"/>
        </w:numPr>
        <w:spacing w:after="0" w:line="240" w:lineRule="auto"/>
        <w:rPr>
          <w:rFonts w:cstheme="minorHAnsi"/>
        </w:rPr>
      </w:pPr>
      <w:r w:rsidRPr="00085F60">
        <w:rPr>
          <w:rFonts w:cstheme="minorHAnsi"/>
          <w:bCs/>
        </w:rPr>
        <w:t>Yes</w:t>
      </w:r>
    </w:p>
    <w:p w:rsidRPr="00085F60" w:rsidR="000718FC" w:rsidP="000718FC" w:rsidRDefault="000718FC" w14:paraId="3493DF2D" w14:textId="77777777">
      <w:pPr>
        <w:pStyle w:val="ListParagraph"/>
        <w:numPr>
          <w:ilvl w:val="2"/>
          <w:numId w:val="15"/>
        </w:numPr>
        <w:spacing w:after="0" w:line="240" w:lineRule="auto"/>
        <w:rPr>
          <w:rFonts w:cstheme="minorHAnsi"/>
        </w:rPr>
      </w:pPr>
      <w:r w:rsidRPr="00085F60">
        <w:rPr>
          <w:rFonts w:cstheme="minorHAnsi"/>
          <w:bCs/>
        </w:rPr>
        <w:t>No</w:t>
      </w:r>
    </w:p>
    <w:p w:rsidR="000718FC" w:rsidP="000718FC" w:rsidRDefault="000718FC" w14:paraId="27E58A68" w14:textId="77777777">
      <w:pPr>
        <w:tabs>
          <w:tab w:val="left" w:pos="1263"/>
        </w:tabs>
      </w:pPr>
    </w:p>
    <w:p w:rsidR="000718FC" w:rsidP="000718FC" w:rsidRDefault="0077327C" w14:paraId="2BFB6F14" w14:textId="12FB1899">
      <w:pPr>
        <w:spacing w:after="0" w:line="240" w:lineRule="auto"/>
        <w:ind w:left="720" w:hanging="720"/>
        <w:rPr>
          <w:b/>
        </w:rPr>
      </w:pPr>
      <w:r>
        <w:rPr>
          <w:b/>
        </w:rPr>
        <w:t>Q</w:t>
      </w:r>
      <w:r w:rsidR="00BE4C77">
        <w:rPr>
          <w:b/>
        </w:rPr>
        <w:t>15</w:t>
      </w:r>
      <w:r w:rsidRPr="00085F60" w:rsidR="00BE4C77">
        <w:rPr>
          <w:b/>
        </w:rPr>
        <w:t xml:space="preserve"> </w:t>
      </w:r>
      <w:r w:rsidRPr="00085F60" w:rsidR="00BE4C77">
        <w:rPr>
          <w:b/>
        </w:rPr>
        <w:tab/>
      </w:r>
      <w:r w:rsidRPr="000718FC" w:rsidR="000718FC">
        <w:rPr>
          <w:b/>
        </w:rPr>
        <w:t>Around October 1, 2020, did any students enrolled in this school receive Title I services at this school or at any other location?</w:t>
      </w:r>
    </w:p>
    <w:p w:rsidRPr="00085F60" w:rsidR="000718FC" w:rsidP="000718FC" w:rsidRDefault="000718FC" w14:paraId="67E12E0D" w14:textId="77777777">
      <w:pPr>
        <w:spacing w:after="0" w:line="240" w:lineRule="auto"/>
        <w:ind w:left="720" w:hanging="720"/>
        <w:rPr>
          <w:b/>
        </w:rPr>
      </w:pPr>
    </w:p>
    <w:p w:rsidRPr="00481966" w:rsidR="000718FC" w:rsidP="000718FC" w:rsidRDefault="000718FC" w14:paraId="44B0961E" w14:textId="77777777">
      <w:pPr>
        <w:pStyle w:val="ListParagraph"/>
        <w:spacing w:after="0" w:line="240" w:lineRule="auto"/>
        <w:ind w:left="900"/>
        <w:rPr>
          <w:rFonts w:cstheme="minorHAnsi"/>
          <w:bCs/>
        </w:rPr>
      </w:pPr>
      <w:r w:rsidRPr="00481966">
        <w:t xml:space="preserve">(“Title I” is a federally funded program that provides educational services, such as remedial reading or remedial math, to children who live in areas with high concentrations of low-income families.) </w:t>
      </w:r>
    </w:p>
    <w:p w:rsidRPr="000718FC" w:rsidR="000718FC" w:rsidP="000718FC" w:rsidRDefault="000718FC" w14:paraId="457BDE3B" w14:textId="77777777">
      <w:pPr>
        <w:pStyle w:val="ListParagraph"/>
        <w:spacing w:after="0" w:line="240" w:lineRule="auto"/>
        <w:ind w:left="2880"/>
        <w:rPr>
          <w:rFonts w:cstheme="minorHAnsi"/>
        </w:rPr>
      </w:pPr>
    </w:p>
    <w:p w:rsidRPr="000718FC" w:rsidR="000718FC" w:rsidP="000718FC" w:rsidRDefault="000718FC" w14:paraId="3C095566" w14:textId="77777777">
      <w:pPr>
        <w:pStyle w:val="ListParagraph"/>
        <w:numPr>
          <w:ilvl w:val="2"/>
          <w:numId w:val="16"/>
        </w:numPr>
        <w:spacing w:after="0" w:line="240" w:lineRule="auto"/>
        <w:rPr>
          <w:rFonts w:cstheme="minorHAnsi"/>
        </w:rPr>
      </w:pPr>
      <w:r w:rsidRPr="000718FC">
        <w:rPr>
          <w:rFonts w:cstheme="minorHAnsi"/>
          <w:bCs/>
        </w:rPr>
        <w:t>Yes</w:t>
      </w:r>
    </w:p>
    <w:p w:rsidRPr="00085F60" w:rsidR="000718FC" w:rsidP="000718FC" w:rsidRDefault="000718FC" w14:paraId="4D1E0D56" w14:textId="77777777">
      <w:pPr>
        <w:pStyle w:val="ListParagraph"/>
        <w:numPr>
          <w:ilvl w:val="2"/>
          <w:numId w:val="16"/>
        </w:numPr>
        <w:spacing w:after="0" w:line="240" w:lineRule="auto"/>
        <w:rPr>
          <w:rFonts w:cstheme="minorHAnsi"/>
        </w:rPr>
      </w:pPr>
      <w:r w:rsidRPr="00085F60">
        <w:rPr>
          <w:rFonts w:cstheme="minorHAnsi"/>
          <w:bCs/>
        </w:rPr>
        <w:t>No</w:t>
      </w:r>
    </w:p>
    <w:p w:rsidR="009923FE" w:rsidP="000718FC" w:rsidRDefault="009923FE" w14:paraId="705C3B38" w14:textId="77777777">
      <w:pPr>
        <w:rPr>
          <w:b/>
          <w:sz w:val="28"/>
          <w:szCs w:val="28"/>
        </w:rPr>
      </w:pPr>
    </w:p>
    <w:p w:rsidR="00EF52B4" w:rsidRDefault="00EF52B4" w14:paraId="3B348003" w14:textId="77777777">
      <w:pPr>
        <w:rPr>
          <w:b/>
          <w:sz w:val="28"/>
          <w:szCs w:val="28"/>
        </w:rPr>
      </w:pPr>
      <w:r>
        <w:br w:type="page"/>
      </w:r>
    </w:p>
    <w:p w:rsidR="008B68E9" w:rsidP="007E69C7" w:rsidRDefault="009923FE" w14:paraId="14F26992" w14:textId="7F5A0310">
      <w:pPr>
        <w:pStyle w:val="Heading1"/>
      </w:pPr>
      <w:r w:rsidRPr="009923FE">
        <w:lastRenderedPageBreak/>
        <w:t>Teacher items to be administered by web instrument to teachers:</w:t>
      </w:r>
    </w:p>
    <w:p w:rsidRPr="009923FE" w:rsidR="009923FE" w:rsidP="009923FE" w:rsidRDefault="009923FE" w14:paraId="60036B4F" w14:textId="45EB681E">
      <w:pPr>
        <w:spacing w:after="0" w:line="240" w:lineRule="auto"/>
        <w:rPr>
          <w:b/>
        </w:rPr>
      </w:pPr>
      <w:r w:rsidRPr="009923FE">
        <w:rPr>
          <w:b/>
        </w:rPr>
        <w:t xml:space="preserve">Q1 </w:t>
      </w:r>
      <w:r w:rsidR="00BE4C77">
        <w:rPr>
          <w:b/>
        </w:rPr>
        <w:tab/>
      </w:r>
      <w:r w:rsidRPr="009923FE">
        <w:rPr>
          <w:b/>
        </w:rPr>
        <w:t>The coronavirus pandemic has affected the way many schools provide instruction. To help us understand your responses to this survey, please select the option that best describes the current effect of the coronavirus pandemic on your teaching at THIS school:</w:t>
      </w:r>
    </w:p>
    <w:p w:rsidRPr="009923FE" w:rsidR="009923FE" w:rsidP="009923FE" w:rsidRDefault="009923FE" w14:paraId="7E38A38A" w14:textId="77777777">
      <w:pPr>
        <w:spacing w:after="0" w:line="240" w:lineRule="auto"/>
      </w:pPr>
    </w:p>
    <w:p w:rsidRPr="009923FE" w:rsidR="009923FE" w:rsidP="009923FE" w:rsidRDefault="009923FE" w14:paraId="5DE6F046" w14:textId="77777777">
      <w:pPr>
        <w:numPr>
          <w:ilvl w:val="0"/>
          <w:numId w:val="31"/>
        </w:numPr>
        <w:spacing w:after="0" w:line="240" w:lineRule="auto"/>
        <w:contextualSpacing/>
        <w:rPr>
          <w:rFonts w:cs="Times New Roman"/>
        </w:rPr>
      </w:pPr>
      <w:r w:rsidRPr="009923FE">
        <w:rPr>
          <w:rFonts w:cs="Times New Roman"/>
        </w:rPr>
        <w:t xml:space="preserve">I am currently </w:t>
      </w:r>
      <w:r w:rsidRPr="009923FE">
        <w:rPr>
          <w:rFonts w:cs="Times New Roman"/>
          <w:b/>
        </w:rPr>
        <w:t>only teaching with distance-learning instruction</w:t>
      </w:r>
      <w:r w:rsidRPr="009923FE">
        <w:rPr>
          <w:rFonts w:cs="Times New Roman"/>
        </w:rPr>
        <w:t xml:space="preserve"> because of the coronavirus pandemic</w:t>
      </w:r>
    </w:p>
    <w:p w:rsidRPr="009923FE" w:rsidR="009923FE" w:rsidP="009923FE" w:rsidRDefault="009923FE" w14:paraId="7F9C931B" w14:textId="77777777">
      <w:pPr>
        <w:numPr>
          <w:ilvl w:val="0"/>
          <w:numId w:val="31"/>
        </w:numPr>
        <w:spacing w:after="0" w:line="240" w:lineRule="auto"/>
        <w:rPr>
          <w:rFonts w:cs="Times New Roman"/>
        </w:rPr>
      </w:pPr>
      <w:r w:rsidRPr="009923FE">
        <w:rPr>
          <w:rFonts w:cs="Times New Roman"/>
        </w:rPr>
        <w:t xml:space="preserve">I am currently </w:t>
      </w:r>
      <w:r w:rsidRPr="009923FE">
        <w:rPr>
          <w:rFonts w:cs="Times New Roman"/>
          <w:b/>
          <w:bCs/>
        </w:rPr>
        <w:t xml:space="preserve">teaching with a hybrid of in-person and distance-learning instruction </w:t>
      </w:r>
      <w:r w:rsidRPr="009923FE">
        <w:rPr>
          <w:rFonts w:cs="Times New Roman"/>
        </w:rPr>
        <w:t>(some students or classes may be remote, while others are in person) because of the coronavirus pandemic</w:t>
      </w:r>
    </w:p>
    <w:p w:rsidRPr="009923FE" w:rsidR="009923FE" w:rsidP="009923FE" w:rsidRDefault="009923FE" w14:paraId="34C45F4E" w14:textId="77777777">
      <w:pPr>
        <w:numPr>
          <w:ilvl w:val="0"/>
          <w:numId w:val="31"/>
        </w:numPr>
        <w:spacing w:after="0" w:line="240" w:lineRule="auto"/>
        <w:contextualSpacing/>
        <w:rPr>
          <w:rFonts w:cs="Times New Roman"/>
        </w:rPr>
      </w:pPr>
      <w:r w:rsidRPr="009923FE">
        <w:rPr>
          <w:rFonts w:cs="Times New Roman"/>
        </w:rPr>
        <w:t xml:space="preserve">I am currently </w:t>
      </w:r>
      <w:r w:rsidRPr="009923FE">
        <w:rPr>
          <w:rFonts w:cs="Times New Roman"/>
          <w:b/>
        </w:rPr>
        <w:t>teaching only in-person with additional safety precautions</w:t>
      </w:r>
      <w:r w:rsidRPr="009923FE">
        <w:rPr>
          <w:rFonts w:cs="Times New Roman"/>
        </w:rPr>
        <w:t xml:space="preserve"> because of the coronavirus pandemic</w:t>
      </w:r>
    </w:p>
    <w:p w:rsidRPr="009923FE" w:rsidR="009923FE" w:rsidP="009923FE" w:rsidRDefault="009923FE" w14:paraId="6C890DC6" w14:textId="77777777">
      <w:pPr>
        <w:numPr>
          <w:ilvl w:val="0"/>
          <w:numId w:val="31"/>
        </w:numPr>
        <w:spacing w:after="0" w:line="240" w:lineRule="auto"/>
        <w:contextualSpacing/>
      </w:pPr>
      <w:r w:rsidRPr="009923FE">
        <w:rPr>
          <w:rFonts w:cs="Times New Roman"/>
        </w:rPr>
        <w:t xml:space="preserve">There is currently </w:t>
      </w:r>
      <w:r w:rsidRPr="009923FE">
        <w:rPr>
          <w:rFonts w:cs="Times New Roman"/>
          <w:b/>
        </w:rPr>
        <w:t>no effect on how I deliver instruction</w:t>
      </w:r>
      <w:r w:rsidRPr="009923FE">
        <w:rPr>
          <w:rFonts w:cs="Times New Roman"/>
        </w:rPr>
        <w:t xml:space="preserve"> because of the coronavirus pandemic</w:t>
      </w:r>
    </w:p>
    <w:p w:rsidRPr="009923FE" w:rsidR="009923FE" w:rsidP="009923FE" w:rsidRDefault="009923FE" w14:paraId="60E247FC" w14:textId="77777777">
      <w:pPr>
        <w:numPr>
          <w:ilvl w:val="0"/>
          <w:numId w:val="31"/>
        </w:numPr>
        <w:spacing w:after="0" w:line="240" w:lineRule="auto"/>
        <w:contextualSpacing/>
      </w:pPr>
      <w:r w:rsidRPr="009923FE">
        <w:t>I am not currently teaching because of the coronavirus pandemic</w:t>
      </w:r>
    </w:p>
    <w:p w:rsidRPr="009923FE" w:rsidR="009923FE" w:rsidP="009923FE" w:rsidRDefault="009923FE" w14:paraId="63F06D7B" w14:textId="77777777">
      <w:pPr>
        <w:rPr>
          <w:b/>
        </w:rPr>
      </w:pPr>
    </w:p>
    <w:p w:rsidRPr="009923FE" w:rsidR="009923FE" w:rsidP="009923FE" w:rsidRDefault="009923FE" w14:paraId="19A4E6D8" w14:textId="77777777">
      <w:pPr>
        <w:rPr>
          <w:b/>
        </w:rPr>
      </w:pPr>
    </w:p>
    <w:p w:rsidRPr="009923FE" w:rsidR="009923FE" w:rsidP="009923FE" w:rsidRDefault="009923FE" w14:paraId="6638BA2B" w14:textId="73062C20">
      <w:pPr>
        <w:rPr>
          <w:b/>
        </w:rPr>
      </w:pPr>
      <w:r w:rsidRPr="009923FE">
        <w:rPr>
          <w:b/>
        </w:rPr>
        <w:t xml:space="preserve">Q2 </w:t>
      </w:r>
      <w:r w:rsidR="00BE4C77">
        <w:rPr>
          <w:b/>
        </w:rPr>
        <w:tab/>
      </w:r>
      <w:r w:rsidRPr="009923FE">
        <w:rPr>
          <w:b/>
        </w:rPr>
        <w:t>Do you currently have any of the below types of debt from your undergraduate or graduate education?</w:t>
      </w:r>
    </w:p>
    <w:p w:rsidRPr="009923FE" w:rsidR="009923FE" w:rsidP="009923FE" w:rsidRDefault="009923FE" w14:paraId="294AEB53" w14:textId="77777777">
      <w:pPr>
        <w:rPr>
          <w:i/>
        </w:rPr>
      </w:pPr>
      <w:r w:rsidRPr="009923FE">
        <w:rPr>
          <w:i/>
        </w:rPr>
        <w:t>Please select all that apply</w:t>
      </w:r>
    </w:p>
    <w:p w:rsidRPr="009923FE" w:rsidR="009923FE" w:rsidP="009923FE" w:rsidRDefault="009923FE" w14:paraId="3A32919D" w14:textId="77777777">
      <w:r w:rsidRPr="009923FE">
        <w:t xml:space="preserve">I do not currently have debt from my undergraduate or graduate education </w:t>
      </w:r>
      <w:r w:rsidRPr="009923FE">
        <w:rPr>
          <w:color w:val="FF0000"/>
        </w:rPr>
        <w:t>[skip out of question series]</w:t>
      </w:r>
    </w:p>
    <w:p w:rsidRPr="009923FE" w:rsidR="009923FE" w:rsidP="009923FE" w:rsidRDefault="009923FE" w14:paraId="4109124C" w14:textId="77777777">
      <w:r w:rsidRPr="009923FE">
        <w:t xml:space="preserve">Federal student loans </w:t>
      </w:r>
    </w:p>
    <w:p w:rsidRPr="009923FE" w:rsidR="009923FE" w:rsidP="009923FE" w:rsidRDefault="009923FE" w14:paraId="140FB46B" w14:textId="77777777">
      <w:r w:rsidRPr="009923FE">
        <w:t>Private student loans</w:t>
      </w:r>
    </w:p>
    <w:p w:rsidRPr="009923FE" w:rsidR="009923FE" w:rsidP="009923FE" w:rsidRDefault="009923FE" w14:paraId="3989394C" w14:textId="77777777">
      <w:r w:rsidRPr="009923FE">
        <w:t xml:space="preserve"> State student loans</w:t>
      </w:r>
    </w:p>
    <w:p w:rsidRPr="009923FE" w:rsidR="009923FE" w:rsidP="009923FE" w:rsidRDefault="009923FE" w14:paraId="6067FCF0" w14:textId="77777777">
      <w:r w:rsidRPr="009923FE">
        <w:t>Loans from family or friends for undergraduate or graduate education</w:t>
      </w:r>
    </w:p>
    <w:p w:rsidRPr="009923FE" w:rsidR="009923FE" w:rsidP="009923FE" w:rsidRDefault="009923FE" w14:paraId="105F6559" w14:textId="77777777">
      <w:r w:rsidRPr="009923FE">
        <w:t>Credit card debt for undergraduate or graduate education</w:t>
      </w:r>
    </w:p>
    <w:p w:rsidRPr="009923FE" w:rsidR="009923FE" w:rsidP="009923FE" w:rsidRDefault="009923FE" w14:paraId="36BFB8DC" w14:textId="77777777">
      <w:r w:rsidRPr="009923FE">
        <w:t>Other debt for undergraduate or graduate education - Please specify</w:t>
      </w:r>
    </w:p>
    <w:p w:rsidRPr="009923FE" w:rsidR="009923FE" w:rsidP="009923FE" w:rsidRDefault="009923FE" w14:paraId="7423AC3B" w14:textId="77777777"/>
    <w:p w:rsidRPr="009923FE" w:rsidR="009923FE" w:rsidP="009923FE" w:rsidRDefault="009923FE" w14:paraId="17934B3F" w14:textId="77777777">
      <w:pPr>
        <w:rPr>
          <w:b/>
        </w:rPr>
      </w:pPr>
      <w:r w:rsidRPr="009923FE">
        <w:rPr>
          <w:b/>
        </w:rPr>
        <w:t>Q3-(</w:t>
      </w:r>
      <w:r w:rsidRPr="009923FE">
        <w:rPr>
          <w:b/>
          <w:color w:val="0070C0"/>
        </w:rPr>
        <w:t>Stayer)</w:t>
      </w:r>
      <w:r w:rsidRPr="009923FE">
        <w:rPr>
          <w:b/>
        </w:rPr>
        <w:t xml:space="preserve"> Have you ever seriously considered leaving your current job for a higher paying job to help pay off debt from your undergraduate or graduate education?</w:t>
      </w:r>
    </w:p>
    <w:p w:rsidRPr="009923FE" w:rsidR="009923FE" w:rsidP="009923FE" w:rsidRDefault="009923FE" w14:paraId="08BA7473" w14:textId="77777777">
      <w:r w:rsidRPr="009923FE">
        <w:t>Yes</w:t>
      </w:r>
    </w:p>
    <w:p w:rsidRPr="009923FE" w:rsidR="009923FE" w:rsidP="009923FE" w:rsidRDefault="009923FE" w14:paraId="74121AF8" w14:textId="77777777">
      <w:r w:rsidRPr="009923FE">
        <w:t>No</w:t>
      </w:r>
    </w:p>
    <w:p w:rsidRPr="009923FE" w:rsidR="009923FE" w:rsidP="009923FE" w:rsidRDefault="009923FE" w14:paraId="75A188F6" w14:textId="77777777">
      <w:pPr>
        <w:rPr>
          <w:b/>
        </w:rPr>
      </w:pPr>
      <w:r w:rsidRPr="009923FE">
        <w:rPr>
          <w:b/>
        </w:rPr>
        <w:t>Q3</w:t>
      </w:r>
      <w:r w:rsidRPr="009923FE">
        <w:rPr>
          <w:b/>
          <w:color w:val="0070C0"/>
        </w:rPr>
        <w:t xml:space="preserve"> (Leaver/Mover) </w:t>
      </w:r>
      <w:r w:rsidRPr="009923FE">
        <w:rPr>
          <w:b/>
        </w:rPr>
        <w:t>Was finding a higher paying job to help pay off debt from your undergraduate or graduate education at least one of the reasons why you left your previous teaching job?</w:t>
      </w:r>
    </w:p>
    <w:p w:rsidRPr="009923FE" w:rsidR="009923FE" w:rsidP="009923FE" w:rsidRDefault="009923FE" w14:paraId="511042B9" w14:textId="77777777">
      <w:r w:rsidRPr="009923FE">
        <w:t>Yes</w:t>
      </w:r>
    </w:p>
    <w:p w:rsidRPr="009923FE" w:rsidR="009923FE" w:rsidP="009923FE" w:rsidRDefault="009923FE" w14:paraId="77DC88B2" w14:textId="77777777">
      <w:r w:rsidRPr="009923FE">
        <w:lastRenderedPageBreak/>
        <w:t>No</w:t>
      </w:r>
    </w:p>
    <w:p w:rsidRPr="009923FE" w:rsidR="009923FE" w:rsidP="009923FE" w:rsidRDefault="009923FE" w14:paraId="62751E88" w14:textId="77777777">
      <w:r w:rsidRPr="009923FE">
        <w:t>All questions below are being test for NTPS, they are not being considered for TFS</w:t>
      </w:r>
    </w:p>
    <w:p w:rsidRPr="009923FE" w:rsidR="009923FE" w:rsidP="009923FE" w:rsidRDefault="009923FE" w14:paraId="422129A3" w14:textId="4ED7B0AD">
      <w:pPr>
        <w:rPr>
          <w:b/>
        </w:rPr>
      </w:pPr>
      <w:r w:rsidRPr="009923FE">
        <w:rPr>
          <w:b/>
        </w:rPr>
        <w:t xml:space="preserve">Q4 </w:t>
      </w:r>
      <w:r w:rsidR="00BE4C77">
        <w:rPr>
          <w:b/>
        </w:rPr>
        <w:tab/>
      </w:r>
      <w:r w:rsidRPr="009923FE">
        <w:rPr>
          <w:b/>
        </w:rPr>
        <w:t xml:space="preserve">How do you feel about the amount of debt you have remaining from your undergraduate and graduate education? </w:t>
      </w:r>
    </w:p>
    <w:p w:rsidRPr="009923FE" w:rsidR="009923FE" w:rsidP="009923FE" w:rsidRDefault="009923FE" w14:paraId="0D473114" w14:textId="77777777">
      <w:r w:rsidRPr="009923FE">
        <w:t xml:space="preserve">Not at all worried </w:t>
      </w:r>
    </w:p>
    <w:p w:rsidRPr="009923FE" w:rsidR="009923FE" w:rsidP="009923FE" w:rsidRDefault="009923FE" w14:paraId="7F327E17" w14:textId="77777777">
      <w:r w:rsidRPr="009923FE">
        <w:t xml:space="preserve">A little worried </w:t>
      </w:r>
    </w:p>
    <w:p w:rsidRPr="009923FE" w:rsidR="009923FE" w:rsidP="009923FE" w:rsidRDefault="009923FE" w14:paraId="4F1C308A" w14:textId="77777777">
      <w:r w:rsidRPr="009923FE">
        <w:t xml:space="preserve">Somewhat worried </w:t>
      </w:r>
    </w:p>
    <w:p w:rsidRPr="009923FE" w:rsidR="009923FE" w:rsidP="009923FE" w:rsidRDefault="009923FE" w14:paraId="077F0576" w14:textId="77777777">
      <w:r w:rsidRPr="009923FE">
        <w:t xml:space="preserve">Very worried </w:t>
      </w:r>
    </w:p>
    <w:p w:rsidRPr="009923FE" w:rsidR="009923FE" w:rsidP="009923FE" w:rsidRDefault="009923FE" w14:paraId="2F0145DA" w14:textId="77777777">
      <w:r w:rsidRPr="009923FE">
        <w:t>Extremely worried</w:t>
      </w:r>
    </w:p>
    <w:p w:rsidRPr="009923FE" w:rsidR="009923FE" w:rsidP="009923FE" w:rsidRDefault="009923FE" w14:paraId="5EE188B2" w14:textId="77777777"/>
    <w:p w:rsidRPr="009923FE" w:rsidR="009923FE" w:rsidP="009923FE" w:rsidRDefault="009923FE" w14:paraId="0D45FFF7" w14:textId="43A1A9CD">
      <w:pPr>
        <w:rPr>
          <w:b/>
        </w:rPr>
      </w:pPr>
      <w:r w:rsidRPr="009923FE">
        <w:rPr>
          <w:b/>
        </w:rPr>
        <w:t xml:space="preserve">Q5 </w:t>
      </w:r>
      <w:r w:rsidR="00BE4C77">
        <w:rPr>
          <w:b/>
        </w:rPr>
        <w:tab/>
      </w:r>
      <w:r w:rsidRPr="009923FE">
        <w:rPr>
          <w:b/>
        </w:rPr>
        <w:t>Are you aware of any student debt forgiveness programs for teachers?</w:t>
      </w:r>
    </w:p>
    <w:p w:rsidRPr="009923FE" w:rsidR="009923FE" w:rsidP="009923FE" w:rsidRDefault="009923FE" w14:paraId="51795E67" w14:textId="77777777">
      <w:r w:rsidRPr="009923FE">
        <w:t>Yes</w:t>
      </w:r>
    </w:p>
    <w:p w:rsidRPr="009923FE" w:rsidR="009923FE" w:rsidP="009923FE" w:rsidRDefault="009923FE" w14:paraId="38276DAF" w14:textId="77777777">
      <w:pPr>
        <w:rPr>
          <w:color w:val="FF0000"/>
        </w:rPr>
      </w:pPr>
      <w:r w:rsidRPr="009923FE">
        <w:t xml:space="preserve">No </w:t>
      </w:r>
      <w:r w:rsidRPr="009923FE">
        <w:rPr>
          <w:color w:val="FF0000"/>
        </w:rPr>
        <w:t>[Skip out of series]</w:t>
      </w:r>
    </w:p>
    <w:p w:rsidRPr="009923FE" w:rsidR="009923FE" w:rsidP="009923FE" w:rsidRDefault="009923FE" w14:paraId="5BA7AB5D" w14:textId="77777777"/>
    <w:p w:rsidRPr="009923FE" w:rsidR="009923FE" w:rsidP="009923FE" w:rsidRDefault="009923FE" w14:paraId="4A65F1FD" w14:textId="77777777">
      <w:pPr>
        <w:rPr>
          <w:color w:val="FF0000"/>
        </w:rPr>
      </w:pPr>
      <w:r w:rsidRPr="009923FE">
        <w:rPr>
          <w:color w:val="FF0000"/>
        </w:rPr>
        <w:t>[If yes or blank]</w:t>
      </w:r>
    </w:p>
    <w:p w:rsidRPr="009923FE" w:rsidR="009923FE" w:rsidP="009923FE" w:rsidRDefault="009923FE" w14:paraId="440163A2" w14:textId="2BFBE5DB">
      <w:pPr>
        <w:rPr>
          <w:b/>
        </w:rPr>
      </w:pPr>
      <w:r w:rsidRPr="009923FE">
        <w:rPr>
          <w:b/>
        </w:rPr>
        <w:t xml:space="preserve">Q6 </w:t>
      </w:r>
      <w:r w:rsidR="00BE4C77">
        <w:rPr>
          <w:b/>
        </w:rPr>
        <w:tab/>
      </w:r>
      <w:r w:rsidRPr="009923FE">
        <w:rPr>
          <w:b/>
        </w:rPr>
        <w:t>Are you currently, or have you ever been, enrolled in any student debt forgiveness programs for teachers?</w:t>
      </w:r>
    </w:p>
    <w:p w:rsidRPr="009923FE" w:rsidR="009923FE" w:rsidP="009923FE" w:rsidRDefault="009923FE" w14:paraId="045806D6" w14:textId="77777777">
      <w:r w:rsidRPr="009923FE">
        <w:t>Yes</w:t>
      </w:r>
    </w:p>
    <w:p w:rsidRPr="009923FE" w:rsidR="009923FE" w:rsidP="009923FE" w:rsidRDefault="009923FE" w14:paraId="400AF012" w14:textId="77777777">
      <w:r w:rsidRPr="009923FE">
        <w:t>No</w:t>
      </w:r>
    </w:p>
    <w:p w:rsidRPr="009923FE" w:rsidR="009923FE" w:rsidP="009923FE" w:rsidRDefault="009923FE" w14:paraId="7EA8C272" w14:textId="77777777"/>
    <w:p w:rsidRPr="009923FE" w:rsidR="009923FE" w:rsidP="009923FE" w:rsidRDefault="009923FE" w14:paraId="2B387C70" w14:textId="77777777">
      <w:pPr>
        <w:rPr>
          <w:color w:val="FF0000"/>
        </w:rPr>
      </w:pPr>
      <w:r w:rsidRPr="009923FE">
        <w:rPr>
          <w:color w:val="FF0000"/>
        </w:rPr>
        <w:t>[If no]</w:t>
      </w:r>
    </w:p>
    <w:p w:rsidRPr="009923FE" w:rsidR="009923FE" w:rsidP="009923FE" w:rsidRDefault="009923FE" w14:paraId="310A9341" w14:textId="79ADC7DD">
      <w:pPr>
        <w:rPr>
          <w:b/>
        </w:rPr>
      </w:pPr>
      <w:r w:rsidRPr="009923FE">
        <w:rPr>
          <w:b/>
        </w:rPr>
        <w:t xml:space="preserve">Q7 </w:t>
      </w:r>
      <w:r w:rsidR="00BE4C77">
        <w:rPr>
          <w:b/>
        </w:rPr>
        <w:tab/>
      </w:r>
      <w:r w:rsidRPr="009923FE">
        <w:rPr>
          <w:b/>
        </w:rPr>
        <w:t>Why have you not enrolled in any student debt forgiveness program for teachers?</w:t>
      </w:r>
    </w:p>
    <w:p w:rsidRPr="009923FE" w:rsidR="009923FE" w:rsidP="009923FE" w:rsidRDefault="009923FE" w14:paraId="7DBFF1C9" w14:textId="77777777">
      <w:pPr>
        <w:rPr>
          <w:i/>
        </w:rPr>
      </w:pPr>
      <w:r w:rsidRPr="009923FE">
        <w:rPr>
          <w:i/>
        </w:rPr>
        <w:t>Please select one</w:t>
      </w:r>
    </w:p>
    <w:p w:rsidRPr="009923FE" w:rsidR="009923FE" w:rsidP="009923FE" w:rsidRDefault="009923FE" w14:paraId="47ABAFAB" w14:textId="77777777">
      <w:r w:rsidRPr="009923FE">
        <w:t xml:space="preserve">I applied to a program(s)but did not qualify </w:t>
      </w:r>
    </w:p>
    <w:p w:rsidRPr="009923FE" w:rsidR="009923FE" w:rsidP="009923FE" w:rsidRDefault="009923FE" w14:paraId="207F1282" w14:textId="77777777">
      <w:r w:rsidRPr="009923FE">
        <w:t>I do not expect to qualify for any program(s)</w:t>
      </w:r>
    </w:p>
    <w:p w:rsidRPr="009923FE" w:rsidR="009923FE" w:rsidP="009923FE" w:rsidRDefault="009923FE" w14:paraId="45F5C178" w14:textId="77777777">
      <w:r w:rsidRPr="009923FE">
        <w:t>I have not had a chance to apply yet</w:t>
      </w:r>
    </w:p>
    <w:p w:rsidRPr="009923FE" w:rsidR="009923FE" w:rsidP="009923FE" w:rsidRDefault="009923FE" w14:paraId="000BF3F0" w14:textId="77777777">
      <w:r w:rsidRPr="009923FE">
        <w:t>I am not sure how to apply</w:t>
      </w:r>
    </w:p>
    <w:p w:rsidRPr="009923FE" w:rsidR="009923FE" w:rsidP="009923FE" w:rsidRDefault="009923FE" w14:paraId="6599DB68" w14:textId="77777777">
      <w:r w:rsidRPr="009923FE">
        <w:t>I have not decided which program(s) to apply to</w:t>
      </w:r>
    </w:p>
    <w:p w:rsidRPr="009923FE" w:rsidR="009923FE" w:rsidP="009923FE" w:rsidRDefault="009923FE" w14:paraId="5A831ED7" w14:textId="77777777">
      <w:r w:rsidRPr="009923FE">
        <w:t>I do not think applying would be worth it</w:t>
      </w:r>
    </w:p>
    <w:p w:rsidRPr="009923FE" w:rsidR="009923FE" w:rsidP="009923FE" w:rsidRDefault="009923FE" w14:paraId="73430175" w14:textId="77777777">
      <w:r w:rsidRPr="009923FE">
        <w:lastRenderedPageBreak/>
        <w:t>[If yes]</w:t>
      </w:r>
    </w:p>
    <w:p w:rsidRPr="009923FE" w:rsidR="009923FE" w:rsidP="009923FE" w:rsidRDefault="009923FE" w14:paraId="6C9BE029" w14:textId="1AD96A2A">
      <w:pPr>
        <w:rPr>
          <w:b/>
        </w:rPr>
      </w:pPr>
      <w:r w:rsidRPr="009923FE">
        <w:rPr>
          <w:b/>
        </w:rPr>
        <w:t xml:space="preserve">Q8 </w:t>
      </w:r>
      <w:r w:rsidR="00BE4C77">
        <w:rPr>
          <w:b/>
        </w:rPr>
        <w:tab/>
      </w:r>
      <w:r w:rsidRPr="009923FE">
        <w:rPr>
          <w:b/>
        </w:rPr>
        <w:t>What type of student debt forgiveness program are you currently enrolled in or have you ever been enrolled in?</w:t>
      </w:r>
    </w:p>
    <w:p w:rsidRPr="009923FE" w:rsidR="009923FE" w:rsidP="009923FE" w:rsidRDefault="009923FE" w14:paraId="32F36C12" w14:textId="77777777">
      <w:pPr>
        <w:rPr>
          <w:i/>
        </w:rPr>
      </w:pPr>
      <w:r w:rsidRPr="009923FE">
        <w:rPr>
          <w:i/>
        </w:rPr>
        <w:t>Please select all that apply</w:t>
      </w:r>
    </w:p>
    <w:p w:rsidRPr="009923FE" w:rsidR="009923FE" w:rsidP="009923FE" w:rsidRDefault="009923FE" w14:paraId="3F85CD06" w14:textId="77777777">
      <w:r w:rsidRPr="009923FE">
        <w:t>A federal program</w:t>
      </w:r>
    </w:p>
    <w:p w:rsidRPr="009923FE" w:rsidR="009923FE" w:rsidP="009923FE" w:rsidRDefault="009923FE" w14:paraId="0B173AE5" w14:textId="77777777">
      <w:r w:rsidRPr="009923FE">
        <w:t>A state or county program</w:t>
      </w:r>
    </w:p>
    <w:p w:rsidRPr="009923FE" w:rsidR="009923FE" w:rsidP="009923FE" w:rsidRDefault="009923FE" w14:paraId="153B2342" w14:textId="77777777">
      <w:r w:rsidRPr="009923FE">
        <w:t>A program through my school or school district</w:t>
      </w:r>
    </w:p>
    <w:p w:rsidRPr="009923FE" w:rsidR="009923FE" w:rsidP="009923FE" w:rsidRDefault="009923FE" w14:paraId="18C45A12" w14:textId="77777777">
      <w:r w:rsidRPr="009923FE">
        <w:t>A program through another entity Please Specify</w:t>
      </w:r>
    </w:p>
    <w:p w:rsidRPr="009923FE" w:rsidR="009923FE" w:rsidP="009923FE" w:rsidRDefault="009923FE" w14:paraId="3FC015C4" w14:textId="21CA90EC">
      <w:pPr>
        <w:spacing w:after="0" w:line="240" w:lineRule="auto"/>
        <w:ind w:left="720" w:hanging="720"/>
        <w:rPr>
          <w:rFonts w:cs="Times New Roman"/>
          <w:b/>
        </w:rPr>
      </w:pPr>
      <w:r w:rsidRPr="009923FE">
        <w:rPr>
          <w:rFonts w:cs="Times New Roman"/>
          <w:b/>
        </w:rPr>
        <w:t xml:space="preserve">Q9 </w:t>
      </w:r>
      <w:r w:rsidR="00BE4C77">
        <w:rPr>
          <w:rFonts w:cs="Times New Roman"/>
          <w:b/>
        </w:rPr>
        <w:tab/>
      </w:r>
      <w:r w:rsidRPr="009923FE">
        <w:rPr>
          <w:rFonts w:cs="Times New Roman"/>
          <w:b/>
        </w:rPr>
        <w:t>Do you currently teach students in any of these grades at THIS school?</w:t>
      </w:r>
    </w:p>
    <w:p w:rsidRPr="009923FE" w:rsidR="009923FE" w:rsidP="009923FE" w:rsidRDefault="009923FE" w14:paraId="470FE701" w14:textId="77777777">
      <w:pPr>
        <w:spacing w:after="0" w:line="240" w:lineRule="auto"/>
        <w:ind w:left="720" w:hanging="720"/>
        <w:rPr>
          <w:rFonts w:cs="Times New Roman"/>
        </w:rPr>
      </w:pPr>
    </w:p>
    <w:p w:rsidRPr="009923FE" w:rsidR="009923FE" w:rsidP="009923FE" w:rsidRDefault="009923FE" w14:paraId="481DF34B" w14:textId="77777777">
      <w:pPr>
        <w:numPr>
          <w:ilvl w:val="0"/>
          <w:numId w:val="17"/>
        </w:numPr>
        <w:spacing w:after="0" w:line="240" w:lineRule="auto"/>
        <w:ind w:left="900" w:hanging="180"/>
        <w:contextualSpacing/>
        <w:rPr>
          <w:rFonts w:cs="Times New Roman"/>
        </w:rPr>
      </w:pPr>
      <w:r w:rsidRPr="009923FE">
        <w:rPr>
          <w:rFonts w:cs="Times New Roman"/>
          <w:i/>
        </w:rPr>
        <w:t>Please select all that apply.</w:t>
      </w:r>
    </w:p>
    <w:p w:rsidRPr="009923FE" w:rsidR="009923FE" w:rsidP="009923FE" w:rsidRDefault="009923FE" w14:paraId="400B6D98" w14:textId="77777777">
      <w:pPr>
        <w:spacing w:after="0" w:line="240" w:lineRule="auto"/>
        <w:ind w:left="900"/>
        <w:contextualSpacing/>
        <w:rPr>
          <w:rFonts w:cs="Times New Roman"/>
        </w:rPr>
      </w:pPr>
    </w:p>
    <w:p w:rsidRPr="009923FE" w:rsidR="009923FE" w:rsidP="009923FE" w:rsidRDefault="009923FE" w14:paraId="117848E6" w14:textId="77777777">
      <w:pPr>
        <w:spacing w:after="0" w:line="240" w:lineRule="auto"/>
        <w:ind w:left="1440"/>
        <w:rPr>
          <w:rFonts w:cs="Times New Roman"/>
          <w:bCs/>
        </w:rPr>
      </w:pPr>
      <w:r w:rsidRPr="009923FE">
        <w:rPr>
          <w:rFonts w:cs="Times New Roman"/>
          <w:bCs/>
        </w:rPr>
        <w:t>[Check Box] Prekindergarten</w:t>
      </w:r>
    </w:p>
    <w:p w:rsidRPr="009923FE" w:rsidR="009923FE" w:rsidP="009923FE" w:rsidRDefault="009923FE" w14:paraId="4E914984" w14:textId="77777777">
      <w:pPr>
        <w:spacing w:after="0" w:line="240" w:lineRule="auto"/>
        <w:ind w:left="1440"/>
        <w:rPr>
          <w:rFonts w:cs="Times New Roman"/>
          <w:bCs/>
        </w:rPr>
      </w:pPr>
      <w:r w:rsidRPr="009923FE">
        <w:rPr>
          <w:rFonts w:cs="Times New Roman"/>
          <w:bCs/>
        </w:rPr>
        <w:t>[Check Box] Kindergarten</w:t>
      </w:r>
    </w:p>
    <w:p w:rsidRPr="009923FE" w:rsidR="009923FE" w:rsidP="009923FE" w:rsidRDefault="009923FE" w14:paraId="36BE1C01" w14:textId="77777777">
      <w:pPr>
        <w:spacing w:after="0" w:line="240" w:lineRule="auto"/>
        <w:ind w:left="1440"/>
        <w:rPr>
          <w:rFonts w:cs="Times New Roman"/>
          <w:bCs/>
        </w:rPr>
      </w:pPr>
      <w:r w:rsidRPr="009923FE">
        <w:rPr>
          <w:rFonts w:cs="Times New Roman"/>
          <w:bCs/>
        </w:rPr>
        <w:t>[Check Box] 1st</w:t>
      </w:r>
    </w:p>
    <w:p w:rsidRPr="009923FE" w:rsidR="009923FE" w:rsidP="009923FE" w:rsidRDefault="009923FE" w14:paraId="36451E0B" w14:textId="77777777">
      <w:pPr>
        <w:spacing w:after="0" w:line="240" w:lineRule="auto"/>
        <w:ind w:left="1440"/>
        <w:rPr>
          <w:rFonts w:cs="Times New Roman"/>
          <w:bCs/>
        </w:rPr>
      </w:pPr>
      <w:r w:rsidRPr="009923FE">
        <w:rPr>
          <w:rFonts w:cs="Times New Roman"/>
          <w:bCs/>
        </w:rPr>
        <w:t>[Check Box] 2nd</w:t>
      </w:r>
    </w:p>
    <w:p w:rsidRPr="009923FE" w:rsidR="009923FE" w:rsidP="009923FE" w:rsidRDefault="009923FE" w14:paraId="149E5102" w14:textId="77777777">
      <w:pPr>
        <w:spacing w:after="0" w:line="240" w:lineRule="auto"/>
        <w:ind w:left="1440"/>
        <w:rPr>
          <w:rFonts w:cs="Times New Roman"/>
          <w:bCs/>
        </w:rPr>
      </w:pPr>
      <w:r w:rsidRPr="009923FE">
        <w:rPr>
          <w:rFonts w:cs="Times New Roman"/>
          <w:bCs/>
        </w:rPr>
        <w:t>[Check Box] 3rd</w:t>
      </w:r>
    </w:p>
    <w:p w:rsidRPr="009923FE" w:rsidR="009923FE" w:rsidP="009923FE" w:rsidRDefault="009923FE" w14:paraId="1896785F" w14:textId="77777777">
      <w:pPr>
        <w:spacing w:after="0" w:line="240" w:lineRule="auto"/>
        <w:ind w:left="1440"/>
        <w:rPr>
          <w:rFonts w:cs="Times New Roman"/>
          <w:bCs/>
        </w:rPr>
      </w:pPr>
      <w:r w:rsidRPr="009923FE">
        <w:rPr>
          <w:rFonts w:cs="Times New Roman"/>
          <w:bCs/>
        </w:rPr>
        <w:t>[Check Box] 4th</w:t>
      </w:r>
    </w:p>
    <w:p w:rsidRPr="009923FE" w:rsidR="009923FE" w:rsidP="009923FE" w:rsidRDefault="009923FE" w14:paraId="5F94824B" w14:textId="77777777">
      <w:pPr>
        <w:spacing w:after="0" w:line="240" w:lineRule="auto"/>
        <w:ind w:left="1440"/>
        <w:rPr>
          <w:rFonts w:cs="Times New Roman"/>
          <w:bCs/>
        </w:rPr>
      </w:pPr>
      <w:r w:rsidRPr="009923FE">
        <w:rPr>
          <w:rFonts w:cs="Times New Roman"/>
          <w:bCs/>
        </w:rPr>
        <w:t>[Check Box] 5th</w:t>
      </w:r>
    </w:p>
    <w:p w:rsidRPr="009923FE" w:rsidR="009923FE" w:rsidP="009923FE" w:rsidRDefault="009923FE" w14:paraId="5F575069" w14:textId="77777777">
      <w:pPr>
        <w:spacing w:after="0" w:line="240" w:lineRule="auto"/>
        <w:ind w:left="1440"/>
        <w:rPr>
          <w:rFonts w:cs="Times New Roman"/>
          <w:bCs/>
        </w:rPr>
      </w:pPr>
      <w:r w:rsidRPr="009923FE">
        <w:rPr>
          <w:rFonts w:cs="Times New Roman"/>
          <w:bCs/>
        </w:rPr>
        <w:t>[Check Box] 6th</w:t>
      </w:r>
    </w:p>
    <w:p w:rsidRPr="009923FE" w:rsidR="009923FE" w:rsidP="009923FE" w:rsidRDefault="009923FE" w14:paraId="33B4ABD4" w14:textId="77777777">
      <w:pPr>
        <w:spacing w:after="0" w:line="240" w:lineRule="auto"/>
        <w:ind w:left="1440"/>
        <w:rPr>
          <w:rFonts w:cs="Times New Roman"/>
          <w:bCs/>
        </w:rPr>
      </w:pPr>
      <w:r w:rsidRPr="009923FE">
        <w:rPr>
          <w:rFonts w:cs="Times New Roman"/>
          <w:bCs/>
        </w:rPr>
        <w:t>[Check Box] 7th</w:t>
      </w:r>
    </w:p>
    <w:p w:rsidRPr="009923FE" w:rsidR="009923FE" w:rsidP="009923FE" w:rsidRDefault="009923FE" w14:paraId="3530BC22" w14:textId="77777777">
      <w:pPr>
        <w:spacing w:after="0" w:line="240" w:lineRule="auto"/>
        <w:ind w:left="1440"/>
        <w:rPr>
          <w:rFonts w:cs="Times New Roman"/>
          <w:bCs/>
        </w:rPr>
      </w:pPr>
      <w:r w:rsidRPr="009923FE">
        <w:rPr>
          <w:rFonts w:cs="Times New Roman"/>
          <w:bCs/>
        </w:rPr>
        <w:t>[Check Box] 8th</w:t>
      </w:r>
    </w:p>
    <w:p w:rsidRPr="009923FE" w:rsidR="009923FE" w:rsidP="009923FE" w:rsidRDefault="009923FE" w14:paraId="29AE2F35" w14:textId="77777777">
      <w:pPr>
        <w:spacing w:after="0" w:line="240" w:lineRule="auto"/>
        <w:ind w:left="1440"/>
        <w:rPr>
          <w:rFonts w:cs="Times New Roman"/>
          <w:bCs/>
        </w:rPr>
      </w:pPr>
      <w:r w:rsidRPr="009923FE">
        <w:rPr>
          <w:rFonts w:cs="Times New Roman"/>
          <w:bCs/>
        </w:rPr>
        <w:t>[Check Box] 9th</w:t>
      </w:r>
    </w:p>
    <w:p w:rsidRPr="009923FE" w:rsidR="009923FE" w:rsidP="009923FE" w:rsidRDefault="009923FE" w14:paraId="1A55C957" w14:textId="77777777">
      <w:pPr>
        <w:spacing w:after="0" w:line="240" w:lineRule="auto"/>
        <w:ind w:left="1440"/>
        <w:rPr>
          <w:rFonts w:cs="Times New Roman"/>
          <w:bCs/>
        </w:rPr>
      </w:pPr>
      <w:r w:rsidRPr="009923FE">
        <w:rPr>
          <w:rFonts w:cs="Times New Roman"/>
          <w:bCs/>
        </w:rPr>
        <w:t>[Check Box] 10th</w:t>
      </w:r>
    </w:p>
    <w:p w:rsidRPr="009923FE" w:rsidR="009923FE" w:rsidP="009923FE" w:rsidRDefault="009923FE" w14:paraId="6819D436" w14:textId="77777777">
      <w:pPr>
        <w:spacing w:after="0" w:line="240" w:lineRule="auto"/>
        <w:ind w:left="1440"/>
        <w:rPr>
          <w:rFonts w:cs="Times New Roman"/>
          <w:bCs/>
        </w:rPr>
      </w:pPr>
      <w:r w:rsidRPr="009923FE">
        <w:rPr>
          <w:rFonts w:cs="Times New Roman"/>
          <w:bCs/>
        </w:rPr>
        <w:t>[Check Box] 11th</w:t>
      </w:r>
    </w:p>
    <w:p w:rsidRPr="009923FE" w:rsidR="009923FE" w:rsidP="009923FE" w:rsidRDefault="009923FE" w14:paraId="41EF1201" w14:textId="77777777">
      <w:pPr>
        <w:spacing w:after="0" w:line="240" w:lineRule="auto"/>
        <w:ind w:left="1440"/>
        <w:rPr>
          <w:rFonts w:cs="Times New Roman"/>
          <w:bCs/>
        </w:rPr>
      </w:pPr>
      <w:r w:rsidRPr="009923FE">
        <w:rPr>
          <w:rFonts w:cs="Times New Roman"/>
          <w:bCs/>
        </w:rPr>
        <w:t>[Check Box] 12th</w:t>
      </w:r>
    </w:p>
    <w:p w:rsidRPr="009923FE" w:rsidR="009923FE" w:rsidP="009923FE" w:rsidRDefault="009923FE" w14:paraId="0B9289E8" w14:textId="77777777">
      <w:pPr>
        <w:spacing w:after="0" w:line="240" w:lineRule="auto"/>
        <w:ind w:left="1440"/>
        <w:rPr>
          <w:rFonts w:cs="Times New Roman"/>
          <w:bCs/>
        </w:rPr>
      </w:pPr>
      <w:r w:rsidRPr="009923FE">
        <w:rPr>
          <w:rFonts w:cs="Times New Roman"/>
          <w:bCs/>
        </w:rPr>
        <w:t>[Check Box] Ungraded</w:t>
      </w:r>
    </w:p>
    <w:p w:rsidRPr="009923FE" w:rsidR="009923FE" w:rsidP="009923FE" w:rsidRDefault="009923FE" w14:paraId="0FC13F15" w14:textId="77777777">
      <w:pPr>
        <w:rPr>
          <w:b/>
        </w:rPr>
      </w:pPr>
    </w:p>
    <w:p w:rsidRPr="009923FE" w:rsidR="009923FE" w:rsidP="009923FE" w:rsidRDefault="009923FE" w14:paraId="039DCC25" w14:textId="73266208">
      <w:pPr>
        <w:rPr>
          <w:b/>
        </w:rPr>
      </w:pPr>
      <w:r w:rsidRPr="009923FE">
        <w:rPr>
          <w:b/>
        </w:rPr>
        <w:t>Q10</w:t>
      </w:r>
      <w:r w:rsidRPr="009923FE">
        <w:t xml:space="preserve"> </w:t>
      </w:r>
      <w:r w:rsidR="00BE4C77">
        <w:tab/>
      </w:r>
      <w:r w:rsidRPr="009923FE">
        <w:rPr>
          <w:b/>
        </w:rPr>
        <w:t xml:space="preserve">Which statement best describes the way YOUR classes at THIS school are organized? </w:t>
      </w:r>
    </w:p>
    <w:p w:rsidRPr="009923FE" w:rsidR="009923FE" w:rsidP="009923FE" w:rsidRDefault="009923FE" w14:paraId="57AD4DCE" w14:textId="77777777">
      <w:pPr>
        <w:ind w:left="720"/>
        <w:contextualSpacing/>
        <w:rPr>
          <w:b/>
        </w:rPr>
      </w:pPr>
      <w:r w:rsidRPr="009923FE">
        <w:t xml:space="preserve">a. You instruct several classes of different students most or all of the day in one or more subjects. </w:t>
      </w:r>
    </w:p>
    <w:p w:rsidRPr="009923FE" w:rsidR="009923FE" w:rsidP="009923FE" w:rsidRDefault="009923FE" w14:paraId="2E8EB1AD" w14:textId="77777777">
      <w:pPr>
        <w:ind w:left="720"/>
        <w:contextualSpacing/>
        <w:rPr>
          <w:b/>
        </w:rPr>
      </w:pPr>
      <w:r w:rsidRPr="009923FE">
        <w:t xml:space="preserve">b. You are an elementary school teacher who teaches only one subject to different classes of students. </w:t>
      </w:r>
    </w:p>
    <w:p w:rsidRPr="009923FE" w:rsidR="009923FE" w:rsidP="009923FE" w:rsidRDefault="009923FE" w14:paraId="33430B85" w14:textId="77777777">
      <w:pPr>
        <w:ind w:left="720"/>
        <w:contextualSpacing/>
        <w:rPr>
          <w:b/>
        </w:rPr>
      </w:pPr>
      <w:r w:rsidRPr="009923FE">
        <w:t xml:space="preserve">c. You instruct the same group of students all or most of the day in multiple subjects. </w:t>
      </w:r>
    </w:p>
    <w:p w:rsidRPr="009923FE" w:rsidR="009923FE" w:rsidP="009923FE" w:rsidRDefault="009923FE" w14:paraId="2E1DC6B5" w14:textId="77777777">
      <w:pPr>
        <w:ind w:left="720"/>
        <w:contextualSpacing/>
        <w:rPr>
          <w:b/>
        </w:rPr>
      </w:pPr>
      <w:r w:rsidRPr="009923FE">
        <w:t xml:space="preserve">d. You are one of two or more teachers, in the same class, at the same time, and are jointly responsible for teaching the same group of students all or most of the day. </w:t>
      </w:r>
    </w:p>
    <w:p w:rsidRPr="009923FE" w:rsidR="009923FE" w:rsidP="009923FE" w:rsidRDefault="009923FE" w14:paraId="475CDBFB" w14:textId="77777777">
      <w:pPr>
        <w:ind w:left="720"/>
        <w:contextualSpacing/>
      </w:pPr>
      <w:r w:rsidRPr="009923FE">
        <w:t xml:space="preserve">e. You instruct a small number of selected students released from or in their regular classes in specific skills or to address specific needs. </w:t>
      </w:r>
    </w:p>
    <w:p w:rsidRPr="009923FE" w:rsidR="009923FE" w:rsidP="009923FE" w:rsidRDefault="009923FE" w14:paraId="506FF7EF" w14:textId="77777777">
      <w:pPr>
        <w:ind w:left="720"/>
        <w:contextualSpacing/>
      </w:pPr>
    </w:p>
    <w:p w:rsidRPr="009923FE" w:rsidR="009923FE" w:rsidP="009923FE" w:rsidRDefault="009923FE" w14:paraId="72877E29" w14:textId="77777777">
      <w:pPr>
        <w:spacing w:after="0" w:line="240" w:lineRule="auto"/>
        <w:rPr>
          <w:rFonts w:cs="Times New Roman"/>
        </w:rPr>
      </w:pPr>
    </w:p>
    <w:p w:rsidRPr="009923FE" w:rsidR="009923FE" w:rsidP="009923FE" w:rsidRDefault="009923FE" w14:paraId="52FFF224" w14:textId="77777777">
      <w:pPr>
        <w:spacing w:after="0" w:line="240" w:lineRule="auto"/>
        <w:rPr>
          <w:rFonts w:cs="Times New Roman"/>
          <w:b/>
        </w:rPr>
      </w:pPr>
      <w:r w:rsidRPr="009923FE">
        <w:rPr>
          <w:rFonts w:cs="Times New Roman"/>
          <w:b/>
        </w:rPr>
        <w:t xml:space="preserve">Skips: </w:t>
      </w:r>
    </w:p>
    <w:p w:rsidRPr="009923FE" w:rsidR="009923FE" w:rsidP="009923FE" w:rsidRDefault="009923FE" w14:paraId="3FF923AC" w14:textId="77777777">
      <w:pPr>
        <w:numPr>
          <w:ilvl w:val="0"/>
          <w:numId w:val="41"/>
        </w:numPr>
        <w:spacing w:after="0" w:line="240" w:lineRule="auto"/>
        <w:contextualSpacing/>
        <w:rPr>
          <w:rFonts w:cs="Times New Roman"/>
          <w:b/>
          <w:color w:val="FF0000"/>
        </w:rPr>
      </w:pPr>
      <w:r w:rsidRPr="009923FE">
        <w:rPr>
          <w:rFonts w:cs="Times New Roman"/>
          <w:color w:val="FF0000"/>
        </w:rPr>
        <w:lastRenderedPageBreak/>
        <w:t>If the ‘You instruct several classes… ‘ or ‘You are an elementary school teacher…’ radio button is selected, skip to Q14</w:t>
      </w:r>
    </w:p>
    <w:p w:rsidRPr="009923FE" w:rsidR="009923FE" w:rsidP="009923FE" w:rsidRDefault="009923FE" w14:paraId="53DA5A18" w14:textId="77777777">
      <w:pPr>
        <w:numPr>
          <w:ilvl w:val="0"/>
          <w:numId w:val="41"/>
        </w:numPr>
        <w:spacing w:after="0" w:line="240" w:lineRule="auto"/>
        <w:contextualSpacing/>
        <w:rPr>
          <w:rFonts w:cs="Times New Roman"/>
          <w:b/>
          <w:color w:val="FF0000"/>
        </w:rPr>
      </w:pPr>
      <w:r w:rsidRPr="009923FE">
        <w:rPr>
          <w:rFonts w:cs="Times New Roman"/>
          <w:color w:val="FF0000"/>
        </w:rPr>
        <w:t>If the ‘You instruct the same group…’ or ‘You are one of two or more…’ radio button is selected, go to Q11</w:t>
      </w:r>
    </w:p>
    <w:p w:rsidRPr="009923FE" w:rsidR="009923FE" w:rsidP="009923FE" w:rsidRDefault="009923FE" w14:paraId="7ABF3809" w14:textId="77777777">
      <w:pPr>
        <w:numPr>
          <w:ilvl w:val="0"/>
          <w:numId w:val="41"/>
        </w:numPr>
        <w:spacing w:after="0" w:line="240" w:lineRule="auto"/>
        <w:contextualSpacing/>
        <w:rPr>
          <w:rFonts w:cs="Times New Roman"/>
          <w:b/>
          <w:color w:val="FF0000"/>
        </w:rPr>
      </w:pPr>
      <w:r w:rsidRPr="009923FE">
        <w:rPr>
          <w:rFonts w:cs="Times New Roman"/>
          <w:color w:val="FF0000"/>
        </w:rPr>
        <w:t>If the ‘You instruct a small number…’ radio button is selected, skip to Q12</w:t>
      </w:r>
    </w:p>
    <w:p w:rsidRPr="009923FE" w:rsidR="009923FE" w:rsidP="009923FE" w:rsidRDefault="009923FE" w14:paraId="14D5B200" w14:textId="77777777">
      <w:pPr>
        <w:ind w:left="720"/>
        <w:contextualSpacing/>
        <w:rPr>
          <w:b/>
        </w:rPr>
      </w:pPr>
    </w:p>
    <w:p w:rsidRPr="009923FE" w:rsidR="009923FE" w:rsidP="009923FE" w:rsidRDefault="009923FE" w14:paraId="651A5FDF" w14:textId="77777777">
      <w:pPr>
        <w:spacing w:after="0" w:line="240" w:lineRule="auto"/>
        <w:ind w:left="720" w:hanging="720"/>
        <w:rPr>
          <w:rFonts w:cs="Times New Roman"/>
          <w:b/>
        </w:rPr>
      </w:pPr>
      <w:r w:rsidRPr="009923FE">
        <w:rPr>
          <w:rFonts w:cs="Times New Roman"/>
          <w:b/>
        </w:rPr>
        <w:t xml:space="preserve">Q11 </w:t>
      </w:r>
      <w:r w:rsidRPr="009923FE">
        <w:rPr>
          <w:rFonts w:cs="Times New Roman"/>
          <w:b/>
        </w:rPr>
        <w:tab/>
        <w:t>During your most recent FULL WEEK of teaching at THIS school, what is the total number of students enrolled in the class you taught?</w:t>
      </w:r>
    </w:p>
    <w:p w:rsidRPr="009923FE" w:rsidR="009923FE" w:rsidP="009923FE" w:rsidRDefault="009923FE" w14:paraId="3FDCDEDB" w14:textId="77777777">
      <w:pPr>
        <w:spacing w:after="0" w:line="240" w:lineRule="auto"/>
        <w:ind w:left="720" w:hanging="720"/>
        <w:rPr>
          <w:rFonts w:cs="Times New Roman"/>
        </w:rPr>
      </w:pPr>
    </w:p>
    <w:p w:rsidRPr="009923FE" w:rsidR="009923FE" w:rsidP="009923FE" w:rsidRDefault="009923FE" w14:paraId="175E402B" w14:textId="77777777">
      <w:pPr>
        <w:numPr>
          <w:ilvl w:val="0"/>
          <w:numId w:val="30"/>
        </w:numPr>
        <w:autoSpaceDE w:val="0"/>
        <w:autoSpaceDN w:val="0"/>
        <w:adjustRightInd w:val="0"/>
        <w:spacing w:after="0" w:line="240" w:lineRule="auto"/>
        <w:ind w:left="900" w:hanging="180"/>
        <w:contextualSpacing/>
        <w:rPr>
          <w:rFonts w:cs="Times New Roman"/>
          <w:bCs/>
          <w:i/>
        </w:rPr>
      </w:pPr>
      <w:r w:rsidRPr="009923FE">
        <w:rPr>
          <w:rFonts w:cs="Times New Roman"/>
          <w:bCs/>
          <w:i/>
        </w:rPr>
        <w:t xml:space="preserve">If you teach more than one self-contained class, report the number from your class with the most students. </w:t>
      </w:r>
    </w:p>
    <w:p w:rsidRPr="009923FE" w:rsidR="009923FE" w:rsidP="009923FE" w:rsidRDefault="009923FE" w14:paraId="15D06579" w14:textId="77777777">
      <w:pPr>
        <w:autoSpaceDE w:val="0"/>
        <w:autoSpaceDN w:val="0"/>
        <w:adjustRightInd w:val="0"/>
        <w:spacing w:after="0" w:line="240" w:lineRule="auto"/>
        <w:ind w:left="720"/>
        <w:contextualSpacing/>
        <w:rPr>
          <w:rFonts w:cs="Times New Roman"/>
          <w:bCs/>
          <w:i/>
        </w:rPr>
      </w:pPr>
    </w:p>
    <w:p w:rsidRPr="009923FE" w:rsidR="009923FE" w:rsidP="009923FE" w:rsidRDefault="009923FE" w14:paraId="76D1A11B" w14:textId="77777777">
      <w:pPr>
        <w:autoSpaceDE w:val="0"/>
        <w:autoSpaceDN w:val="0"/>
        <w:adjustRightInd w:val="0"/>
        <w:spacing w:after="0" w:line="240" w:lineRule="auto"/>
        <w:ind w:left="720"/>
        <w:contextualSpacing/>
        <w:rPr>
          <w:rFonts w:cs="Times New Roman"/>
          <w:bCs/>
        </w:rPr>
      </w:pPr>
      <w:r w:rsidRPr="009923FE">
        <w:rPr>
          <w:rFonts w:cs="Times New Roman"/>
          <w:bCs/>
        </w:rPr>
        <w:t xml:space="preserve"> [2 Digit Response Box] Students</w:t>
      </w:r>
    </w:p>
    <w:p w:rsidRPr="009923FE" w:rsidR="009923FE" w:rsidP="009923FE" w:rsidRDefault="009923FE" w14:paraId="631E73F4" w14:textId="77777777">
      <w:pPr>
        <w:autoSpaceDE w:val="0"/>
        <w:autoSpaceDN w:val="0"/>
        <w:adjustRightInd w:val="0"/>
        <w:spacing w:after="0" w:line="240" w:lineRule="auto"/>
        <w:ind w:left="720"/>
        <w:contextualSpacing/>
        <w:rPr>
          <w:rFonts w:cs="Times New Roman"/>
          <w:bCs/>
        </w:rPr>
      </w:pPr>
    </w:p>
    <w:p w:rsidRPr="009923FE" w:rsidR="009923FE" w:rsidP="009923FE" w:rsidRDefault="009923FE" w14:paraId="22534E41" w14:textId="77777777">
      <w:pPr>
        <w:spacing w:after="0" w:line="240" w:lineRule="auto"/>
        <w:ind w:left="720" w:hanging="720"/>
        <w:rPr>
          <w:rFonts w:cs="Times New Roman"/>
        </w:rPr>
      </w:pPr>
      <w:r w:rsidRPr="009923FE">
        <w:rPr>
          <w:rFonts w:cs="Times New Roman"/>
          <w:b/>
        </w:rPr>
        <w:t xml:space="preserve">Details: </w:t>
      </w:r>
      <w:r w:rsidRPr="009923FE">
        <w:rPr>
          <w:rFonts w:cs="Times New Roman"/>
        </w:rPr>
        <w:t>Only allow non-negative integers in the response box</w:t>
      </w:r>
    </w:p>
    <w:p w:rsidRPr="009923FE" w:rsidR="009923FE" w:rsidP="009923FE" w:rsidRDefault="009923FE" w14:paraId="70EDDBB1" w14:textId="77777777">
      <w:pPr>
        <w:spacing w:after="0" w:line="240" w:lineRule="auto"/>
        <w:rPr>
          <w:rFonts w:cs="Times New Roman"/>
          <w:b/>
          <w:color w:val="FF0000"/>
        </w:rPr>
      </w:pPr>
      <w:r w:rsidRPr="009923FE">
        <w:rPr>
          <w:rFonts w:cs="Times New Roman"/>
          <w:b/>
        </w:rPr>
        <w:t>Skips:</w:t>
      </w:r>
      <w:r w:rsidRPr="009923FE">
        <w:rPr>
          <w:rFonts w:cs="Times New Roman"/>
        </w:rPr>
        <w:tab/>
      </w:r>
      <w:r w:rsidRPr="009923FE">
        <w:rPr>
          <w:rFonts w:cs="Times New Roman"/>
          <w:color w:val="FF0000"/>
        </w:rPr>
        <w:t>Skip to Q13</w:t>
      </w:r>
    </w:p>
    <w:p w:rsidRPr="009923FE" w:rsidR="009923FE" w:rsidP="009923FE" w:rsidRDefault="009923FE" w14:paraId="70120B76" w14:textId="77777777">
      <w:pPr>
        <w:spacing w:after="0" w:line="240" w:lineRule="auto"/>
        <w:ind w:left="720" w:hanging="720"/>
        <w:rPr>
          <w:rFonts w:cs="Times New Roman"/>
          <w:b/>
        </w:rPr>
      </w:pPr>
    </w:p>
    <w:p w:rsidRPr="009923FE" w:rsidR="009923FE" w:rsidP="009923FE" w:rsidRDefault="009923FE" w14:paraId="7F4E98F0" w14:textId="77777777">
      <w:pPr>
        <w:autoSpaceDE w:val="0"/>
        <w:autoSpaceDN w:val="0"/>
        <w:adjustRightInd w:val="0"/>
        <w:spacing w:after="0" w:line="240" w:lineRule="auto"/>
        <w:ind w:left="720"/>
        <w:contextualSpacing/>
        <w:rPr>
          <w:rFonts w:cs="Times New Roman"/>
          <w:bCs/>
        </w:rPr>
      </w:pPr>
    </w:p>
    <w:p w:rsidRPr="009923FE" w:rsidR="009923FE" w:rsidP="009923FE" w:rsidRDefault="009923FE" w14:paraId="054E1EC2" w14:textId="77777777">
      <w:pPr>
        <w:autoSpaceDE w:val="0"/>
        <w:autoSpaceDN w:val="0"/>
        <w:adjustRightInd w:val="0"/>
        <w:spacing w:after="0" w:line="240" w:lineRule="auto"/>
        <w:ind w:left="720"/>
        <w:contextualSpacing/>
        <w:rPr>
          <w:rFonts w:cs="Times New Roman"/>
          <w:bCs/>
        </w:rPr>
      </w:pPr>
    </w:p>
    <w:p w:rsidRPr="009923FE" w:rsidR="009923FE" w:rsidP="009923FE" w:rsidRDefault="009923FE" w14:paraId="20FEBDCA" w14:textId="77777777">
      <w:pPr>
        <w:spacing w:after="0" w:line="240" w:lineRule="auto"/>
        <w:ind w:left="720" w:hanging="720"/>
        <w:rPr>
          <w:rFonts w:cs="Times New Roman"/>
        </w:rPr>
      </w:pPr>
      <w:r w:rsidRPr="009923FE">
        <w:rPr>
          <w:rFonts w:cs="Times New Roman"/>
          <w:b/>
        </w:rPr>
        <w:t xml:space="preserve">Q12 </w:t>
      </w:r>
      <w:r w:rsidRPr="009923FE">
        <w:rPr>
          <w:rFonts w:cs="Times New Roman"/>
          <w:b/>
        </w:rPr>
        <w:tab/>
        <w:t>During your most recent FULL WEEK of teaching at THIS school, what is the average number of students you taught at any one time?</w:t>
      </w:r>
    </w:p>
    <w:p w:rsidRPr="009923FE" w:rsidR="009923FE" w:rsidP="009923FE" w:rsidRDefault="009923FE" w14:paraId="67C3A288" w14:textId="77777777">
      <w:pPr>
        <w:autoSpaceDE w:val="0"/>
        <w:autoSpaceDN w:val="0"/>
        <w:adjustRightInd w:val="0"/>
        <w:spacing w:after="0" w:line="240" w:lineRule="auto"/>
        <w:ind w:left="720"/>
        <w:contextualSpacing/>
        <w:rPr>
          <w:rFonts w:cs="Times New Roman"/>
          <w:bCs/>
        </w:rPr>
      </w:pPr>
    </w:p>
    <w:p w:rsidRPr="009923FE" w:rsidR="009923FE" w:rsidP="009923FE" w:rsidRDefault="009923FE" w14:paraId="573F256E" w14:textId="77777777">
      <w:pPr>
        <w:autoSpaceDE w:val="0"/>
        <w:autoSpaceDN w:val="0"/>
        <w:adjustRightInd w:val="0"/>
        <w:spacing w:after="0" w:line="240" w:lineRule="auto"/>
        <w:ind w:left="720"/>
        <w:contextualSpacing/>
        <w:rPr>
          <w:rFonts w:cs="Times New Roman"/>
          <w:bCs/>
        </w:rPr>
      </w:pPr>
      <w:r w:rsidRPr="009923FE">
        <w:rPr>
          <w:rFonts w:cs="Times New Roman"/>
          <w:bCs/>
        </w:rPr>
        <w:t xml:space="preserve">[2 Digit Response Box] Students </w:t>
      </w:r>
    </w:p>
    <w:p w:rsidRPr="009923FE" w:rsidR="009923FE" w:rsidP="009923FE" w:rsidRDefault="009923FE" w14:paraId="2C8BC7A0" w14:textId="77777777">
      <w:pPr>
        <w:autoSpaceDE w:val="0"/>
        <w:autoSpaceDN w:val="0"/>
        <w:adjustRightInd w:val="0"/>
        <w:spacing w:after="0" w:line="240" w:lineRule="auto"/>
        <w:ind w:left="720"/>
        <w:contextualSpacing/>
        <w:rPr>
          <w:rFonts w:cs="Times New Roman"/>
          <w:bCs/>
        </w:rPr>
      </w:pPr>
    </w:p>
    <w:p w:rsidRPr="009923FE" w:rsidR="009923FE" w:rsidP="009923FE" w:rsidRDefault="009923FE" w14:paraId="097616BA" w14:textId="77777777">
      <w:pPr>
        <w:spacing w:after="0" w:line="240" w:lineRule="auto"/>
        <w:ind w:left="720" w:hanging="720"/>
        <w:rPr>
          <w:rFonts w:cs="Times New Roman"/>
          <w:b/>
        </w:rPr>
      </w:pPr>
      <w:r w:rsidRPr="009923FE">
        <w:rPr>
          <w:rFonts w:cs="Times New Roman"/>
          <w:b/>
        </w:rPr>
        <w:t xml:space="preserve">Details: </w:t>
      </w:r>
      <w:r w:rsidRPr="009923FE">
        <w:rPr>
          <w:rFonts w:cs="Times New Roman"/>
        </w:rPr>
        <w:t>Only allow non-negative integers in the response box</w:t>
      </w:r>
    </w:p>
    <w:p w:rsidRPr="009923FE" w:rsidR="009923FE" w:rsidP="009923FE" w:rsidRDefault="009923FE" w14:paraId="125289A2" w14:textId="77777777">
      <w:pPr>
        <w:spacing w:after="0" w:line="240" w:lineRule="auto"/>
        <w:rPr>
          <w:rFonts w:cs="Times New Roman"/>
          <w:b/>
        </w:rPr>
      </w:pPr>
    </w:p>
    <w:p w:rsidRPr="009923FE" w:rsidR="009923FE" w:rsidP="009923FE" w:rsidRDefault="009923FE" w14:paraId="0376B7D7" w14:textId="77777777">
      <w:pPr>
        <w:autoSpaceDE w:val="0"/>
        <w:autoSpaceDN w:val="0"/>
        <w:adjustRightInd w:val="0"/>
        <w:spacing w:after="0" w:line="240" w:lineRule="auto"/>
        <w:ind w:left="720"/>
        <w:contextualSpacing/>
        <w:rPr>
          <w:rFonts w:cs="Times New Roman"/>
          <w:bCs/>
        </w:rPr>
      </w:pPr>
    </w:p>
    <w:p w:rsidRPr="009923FE" w:rsidR="009923FE" w:rsidP="009923FE" w:rsidRDefault="009923FE" w14:paraId="7C77581E" w14:textId="77777777"/>
    <w:p w:rsidRPr="009923FE" w:rsidR="009923FE" w:rsidP="009923FE" w:rsidRDefault="009923FE" w14:paraId="097C6CC4" w14:textId="77777777">
      <w:pPr>
        <w:spacing w:after="0" w:line="240" w:lineRule="auto"/>
        <w:ind w:left="720" w:hanging="720"/>
        <w:rPr>
          <w:rFonts w:cs="Times New Roman"/>
          <w:b/>
        </w:rPr>
      </w:pPr>
      <w:r w:rsidRPr="009923FE">
        <w:rPr>
          <w:rFonts w:cs="Times New Roman"/>
          <w:b/>
        </w:rPr>
        <w:t xml:space="preserve">Q13 </w:t>
      </w:r>
      <w:r w:rsidRPr="009923FE">
        <w:rPr>
          <w:rFonts w:cs="Times New Roman"/>
          <w:b/>
        </w:rPr>
        <w:tab/>
        <w:t>During your most recent FULL WEEK of teaching, approximately how many minutes did YOU spend teaching each of the following subjects at THIS school?</w:t>
      </w:r>
    </w:p>
    <w:p w:rsidRPr="009923FE" w:rsidR="009923FE" w:rsidP="009923FE" w:rsidRDefault="009923FE" w14:paraId="0565440B" w14:textId="77777777">
      <w:pPr>
        <w:spacing w:after="0" w:line="240" w:lineRule="auto"/>
        <w:ind w:left="720" w:hanging="720"/>
        <w:rPr>
          <w:rFonts w:cs="Times New Roman"/>
          <w:sz w:val="12"/>
        </w:rPr>
      </w:pPr>
    </w:p>
    <w:p w:rsidRPr="009923FE" w:rsidR="009923FE" w:rsidP="009923FE" w:rsidRDefault="009923FE" w14:paraId="18F00D40" w14:textId="77777777">
      <w:pPr>
        <w:numPr>
          <w:ilvl w:val="0"/>
          <w:numId w:val="33"/>
        </w:numPr>
        <w:autoSpaceDE w:val="0"/>
        <w:autoSpaceDN w:val="0"/>
        <w:adjustRightInd w:val="0"/>
        <w:spacing w:after="0" w:line="240" w:lineRule="auto"/>
        <w:ind w:left="900" w:hanging="180"/>
        <w:contextualSpacing/>
        <w:rPr>
          <w:rFonts w:cs="Times New Roman"/>
          <w:i/>
          <w:iCs/>
        </w:rPr>
      </w:pPr>
      <w:r w:rsidRPr="009923FE">
        <w:rPr>
          <w:rFonts w:cs="Times New Roman"/>
          <w:i/>
          <w:iCs/>
        </w:rPr>
        <w:t>If you taught two or more subjects at the same time, divide the time between each subject the best you can.</w:t>
      </w:r>
    </w:p>
    <w:p w:rsidRPr="009923FE" w:rsidR="009923FE" w:rsidP="009923FE" w:rsidRDefault="009923FE" w14:paraId="4C390D04" w14:textId="77777777">
      <w:pPr>
        <w:numPr>
          <w:ilvl w:val="0"/>
          <w:numId w:val="33"/>
        </w:numPr>
        <w:autoSpaceDE w:val="0"/>
        <w:autoSpaceDN w:val="0"/>
        <w:adjustRightInd w:val="0"/>
        <w:spacing w:after="0" w:line="240" w:lineRule="auto"/>
        <w:ind w:left="900" w:hanging="180"/>
        <w:contextualSpacing/>
        <w:rPr>
          <w:rFonts w:cs="Times New Roman"/>
          <w:i/>
          <w:iCs/>
        </w:rPr>
      </w:pPr>
      <w:r w:rsidRPr="009923FE">
        <w:rPr>
          <w:rFonts w:cs="Times New Roman"/>
          <w:i/>
          <w:iCs/>
        </w:rPr>
        <w:t>Enter ‘0’ in the “Minutes per day” box if you did not teach a particular subject during the week.</w:t>
      </w:r>
    </w:p>
    <w:p w:rsidRPr="009923FE" w:rsidR="009923FE" w:rsidP="009923FE" w:rsidRDefault="009923FE" w14:paraId="43B53835" w14:textId="77777777">
      <w:pPr>
        <w:autoSpaceDE w:val="0"/>
        <w:autoSpaceDN w:val="0"/>
        <w:adjustRightInd w:val="0"/>
        <w:spacing w:after="0" w:line="240" w:lineRule="auto"/>
        <w:ind w:left="720"/>
        <w:contextualSpacing/>
        <w:rPr>
          <w:rFonts w:cs="Times New Roman"/>
          <w:bCs/>
          <w:sz w:val="12"/>
        </w:rPr>
      </w:pPr>
    </w:p>
    <w:p w:rsidRPr="009923FE" w:rsidR="009923FE" w:rsidP="009923FE" w:rsidRDefault="009923FE" w14:paraId="1A3A165C" w14:textId="77777777">
      <w:pPr>
        <w:numPr>
          <w:ilvl w:val="0"/>
          <w:numId w:val="32"/>
        </w:numPr>
        <w:autoSpaceDE w:val="0"/>
        <w:autoSpaceDN w:val="0"/>
        <w:adjustRightInd w:val="0"/>
        <w:spacing w:after="0" w:line="240" w:lineRule="auto"/>
        <w:ind w:left="1800"/>
        <w:contextualSpacing/>
        <w:rPr>
          <w:rFonts w:cs="Times New Roman"/>
          <w:b/>
          <w:bCs/>
        </w:rPr>
      </w:pPr>
      <w:r w:rsidRPr="009923FE">
        <w:rPr>
          <w:rFonts w:cs="Times New Roman"/>
          <w:b/>
          <w:bCs/>
        </w:rPr>
        <w:t>English, reading, or language arts (including reading and writing)</w:t>
      </w:r>
    </w:p>
    <w:p w:rsidRPr="009923FE" w:rsidR="009923FE" w:rsidP="009923FE" w:rsidRDefault="009923FE" w14:paraId="41787760" w14:textId="77777777">
      <w:pPr>
        <w:autoSpaceDE w:val="0"/>
        <w:autoSpaceDN w:val="0"/>
        <w:adjustRightInd w:val="0"/>
        <w:spacing w:after="0" w:line="240" w:lineRule="auto"/>
        <w:ind w:left="1080"/>
        <w:contextualSpacing/>
        <w:rPr>
          <w:rFonts w:cs="Times New Roman"/>
          <w:b/>
          <w:bCs/>
          <w:sz w:val="16"/>
        </w:rPr>
      </w:pPr>
    </w:p>
    <w:p w:rsidRPr="009923FE" w:rsidR="009923FE" w:rsidP="009923FE" w:rsidRDefault="009923FE" w14:paraId="4588814E" w14:textId="7777777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left="6120" w:hanging="4320"/>
        <w:contextualSpacing/>
        <w:rPr>
          <w:rFonts w:cs="Times New Roman"/>
          <w:b/>
          <w:bCs/>
        </w:rPr>
      </w:pPr>
      <w:r w:rsidRPr="009923FE">
        <w:rPr>
          <w:rFonts w:cs="Times New Roman"/>
          <w:bCs/>
        </w:rPr>
        <w:t>Minutes per day [3 Digit Response Box</w:t>
      </w:r>
      <w:r w:rsidRPr="009923FE">
        <w:rPr>
          <w:rFonts w:cs="Times New Roman"/>
        </w:rPr>
        <w:t>]</w:t>
      </w:r>
      <w:r w:rsidRPr="009923FE">
        <w:rPr>
          <w:rFonts w:cs="Times New Roman"/>
        </w:rPr>
        <w:tab/>
      </w:r>
      <w:proofErr w:type="gramStart"/>
      <w:r w:rsidRPr="009923FE">
        <w:rPr>
          <w:rFonts w:cs="Times New Roman"/>
          <w:b/>
        </w:rPr>
        <w:t>for</w:t>
      </w:r>
      <w:r w:rsidRPr="009923FE">
        <w:rPr>
          <w:rFonts w:cs="Times New Roman"/>
        </w:rPr>
        <w:t xml:space="preserve">  Days</w:t>
      </w:r>
      <w:proofErr w:type="gramEnd"/>
      <w:r w:rsidRPr="009923FE">
        <w:rPr>
          <w:rFonts w:cs="Times New Roman"/>
        </w:rPr>
        <w:t xml:space="preserve"> per week </w:t>
      </w:r>
      <w:r w:rsidRPr="009923FE">
        <w:rPr>
          <w:rFonts w:cs="Times New Roman"/>
          <w:bCs/>
        </w:rPr>
        <w:t xml:space="preserve">[1 Digit Response Box] </w:t>
      </w:r>
      <w:r w:rsidRPr="009923FE">
        <w:rPr>
          <w:rFonts w:cs="Times New Roman"/>
          <w:b/>
          <w:bCs/>
        </w:rPr>
        <w:tab/>
      </w:r>
    </w:p>
    <w:p w:rsidRPr="009923FE" w:rsidR="009923FE" w:rsidP="009923FE" w:rsidRDefault="009923FE" w14:paraId="20D5689A" w14:textId="7777777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left="6120" w:hanging="4680"/>
        <w:contextualSpacing/>
        <w:rPr>
          <w:rFonts w:cs="Times New Roman"/>
          <w:b/>
          <w:bCs/>
          <w:sz w:val="18"/>
        </w:rPr>
      </w:pPr>
    </w:p>
    <w:p w:rsidRPr="009923FE" w:rsidR="009923FE" w:rsidP="009923FE" w:rsidRDefault="009923FE" w14:paraId="361A9890" w14:textId="77777777">
      <w:pPr>
        <w:numPr>
          <w:ilvl w:val="0"/>
          <w:numId w:val="32"/>
        </w:numPr>
        <w:autoSpaceDE w:val="0"/>
        <w:autoSpaceDN w:val="0"/>
        <w:adjustRightInd w:val="0"/>
        <w:spacing w:after="0" w:line="240" w:lineRule="auto"/>
        <w:ind w:left="1800"/>
        <w:contextualSpacing/>
        <w:rPr>
          <w:rFonts w:cs="Times New Roman"/>
          <w:b/>
        </w:rPr>
      </w:pPr>
      <w:r w:rsidRPr="009923FE">
        <w:rPr>
          <w:rFonts w:cs="Times New Roman"/>
          <w:b/>
          <w:bCs/>
        </w:rPr>
        <w:t xml:space="preserve">Of these English, reading, or language arts (including reading and writing) minutes, how many were designated for </w:t>
      </w:r>
      <w:r w:rsidRPr="009923FE">
        <w:rPr>
          <w:rFonts w:cs="Times New Roman"/>
          <w:b/>
        </w:rPr>
        <w:t>reading instruction?</w:t>
      </w:r>
    </w:p>
    <w:p w:rsidRPr="009923FE" w:rsidR="009923FE" w:rsidP="009923FE" w:rsidRDefault="009923FE" w14:paraId="355BA421" w14:textId="77777777">
      <w:pPr>
        <w:autoSpaceDE w:val="0"/>
        <w:autoSpaceDN w:val="0"/>
        <w:adjustRightInd w:val="0"/>
        <w:spacing w:after="0" w:line="240" w:lineRule="auto"/>
        <w:ind w:left="6120" w:hanging="5040"/>
        <w:contextualSpacing/>
        <w:rPr>
          <w:rFonts w:cs="Times New Roman"/>
          <w:b/>
          <w:bCs/>
          <w:sz w:val="16"/>
        </w:rPr>
      </w:pPr>
    </w:p>
    <w:p w:rsidRPr="009923FE" w:rsidR="009923FE" w:rsidP="009923FE" w:rsidRDefault="009923FE" w14:paraId="17B45B56" w14:textId="77777777">
      <w:pPr>
        <w:autoSpaceDE w:val="0"/>
        <w:autoSpaceDN w:val="0"/>
        <w:adjustRightInd w:val="0"/>
        <w:spacing w:after="0" w:line="240" w:lineRule="auto"/>
        <w:ind w:left="1800"/>
        <w:rPr>
          <w:rFonts w:cs="Times New Roman"/>
          <w:b/>
          <w:bCs/>
        </w:rPr>
      </w:pPr>
      <w:r w:rsidRPr="009923FE">
        <w:rPr>
          <w:rFonts w:cs="Times New Roman"/>
          <w:bCs/>
        </w:rPr>
        <w:t xml:space="preserve">Minutes per day [3 Digit Response </w:t>
      </w:r>
      <w:proofErr w:type="gramStart"/>
      <w:r w:rsidRPr="009923FE">
        <w:rPr>
          <w:rFonts w:cs="Times New Roman"/>
          <w:bCs/>
        </w:rPr>
        <w:t>Box]</w:t>
      </w:r>
      <w:r w:rsidRPr="009923FE">
        <w:rPr>
          <w:rFonts w:cs="Times New Roman"/>
        </w:rPr>
        <w:t xml:space="preserve">  </w:t>
      </w:r>
      <w:r w:rsidRPr="009923FE">
        <w:rPr>
          <w:rFonts w:cs="Times New Roman"/>
          <w:b/>
        </w:rPr>
        <w:t>for</w:t>
      </w:r>
      <w:proofErr w:type="gramEnd"/>
      <w:r w:rsidRPr="009923FE">
        <w:rPr>
          <w:rFonts w:cs="Times New Roman"/>
          <w:b/>
        </w:rPr>
        <w:t xml:space="preserve"> </w:t>
      </w:r>
      <w:r w:rsidRPr="009923FE">
        <w:rPr>
          <w:rFonts w:cs="Times New Roman"/>
        </w:rPr>
        <w:t xml:space="preserve"> Days per week </w:t>
      </w:r>
      <w:r w:rsidRPr="009923FE">
        <w:rPr>
          <w:rFonts w:cs="Times New Roman"/>
          <w:bCs/>
        </w:rPr>
        <w:t xml:space="preserve">[1 Digit Response Box] </w:t>
      </w:r>
      <w:r w:rsidRPr="009923FE">
        <w:rPr>
          <w:rFonts w:cs="Times New Roman"/>
          <w:b/>
          <w:bCs/>
        </w:rPr>
        <w:tab/>
      </w:r>
    </w:p>
    <w:p w:rsidRPr="009923FE" w:rsidR="009923FE" w:rsidP="009923FE" w:rsidRDefault="009923FE" w14:paraId="7D20A172" w14:textId="77777777">
      <w:pPr>
        <w:autoSpaceDE w:val="0"/>
        <w:autoSpaceDN w:val="0"/>
        <w:adjustRightInd w:val="0"/>
        <w:spacing w:after="0" w:line="240" w:lineRule="auto"/>
        <w:rPr>
          <w:rFonts w:cs="Times New Roman"/>
          <w:sz w:val="18"/>
        </w:rPr>
      </w:pPr>
    </w:p>
    <w:p w:rsidRPr="009923FE" w:rsidR="009923FE" w:rsidP="009923FE" w:rsidRDefault="009923FE" w14:paraId="67DE7CE3" w14:textId="77777777">
      <w:pPr>
        <w:numPr>
          <w:ilvl w:val="0"/>
          <w:numId w:val="32"/>
        </w:numPr>
        <w:autoSpaceDE w:val="0"/>
        <w:autoSpaceDN w:val="0"/>
        <w:adjustRightInd w:val="0"/>
        <w:spacing w:after="0" w:line="240" w:lineRule="auto"/>
        <w:ind w:left="1800"/>
        <w:contextualSpacing/>
        <w:rPr>
          <w:rFonts w:cs="Times New Roman"/>
          <w:b/>
          <w:bCs/>
        </w:rPr>
      </w:pPr>
      <w:r w:rsidRPr="009923FE">
        <w:rPr>
          <w:rFonts w:cs="Times New Roman"/>
          <w:b/>
          <w:bCs/>
        </w:rPr>
        <w:t>Arithmetic or mathematics</w:t>
      </w:r>
    </w:p>
    <w:p w:rsidRPr="009923FE" w:rsidR="009923FE" w:rsidP="009923FE" w:rsidRDefault="009923FE" w14:paraId="5D69EEA6" w14:textId="77777777">
      <w:pPr>
        <w:autoSpaceDE w:val="0"/>
        <w:autoSpaceDN w:val="0"/>
        <w:adjustRightInd w:val="0"/>
        <w:spacing w:after="0" w:line="240" w:lineRule="auto"/>
        <w:ind w:left="1800"/>
        <w:contextualSpacing/>
        <w:rPr>
          <w:rFonts w:cs="Times New Roman"/>
          <w:b/>
          <w:bCs/>
          <w:sz w:val="16"/>
        </w:rPr>
      </w:pPr>
    </w:p>
    <w:p w:rsidRPr="009923FE" w:rsidR="009923FE" w:rsidP="009923FE" w:rsidRDefault="009923FE" w14:paraId="43F53C82" w14:textId="77777777">
      <w:pPr>
        <w:autoSpaceDE w:val="0"/>
        <w:autoSpaceDN w:val="0"/>
        <w:adjustRightInd w:val="0"/>
        <w:spacing w:after="0" w:line="240" w:lineRule="auto"/>
        <w:ind w:left="1800"/>
        <w:rPr>
          <w:rFonts w:cs="Times New Roman"/>
          <w:b/>
          <w:bCs/>
        </w:rPr>
      </w:pPr>
      <w:r w:rsidRPr="009923FE">
        <w:rPr>
          <w:rFonts w:cs="Times New Roman"/>
          <w:bCs/>
        </w:rPr>
        <w:t xml:space="preserve">Minutes per day [3 Digit Response </w:t>
      </w:r>
      <w:proofErr w:type="gramStart"/>
      <w:r w:rsidRPr="009923FE">
        <w:rPr>
          <w:rFonts w:cs="Times New Roman"/>
          <w:bCs/>
        </w:rPr>
        <w:t>Box]</w:t>
      </w:r>
      <w:r w:rsidRPr="009923FE">
        <w:rPr>
          <w:rFonts w:cs="Times New Roman"/>
        </w:rPr>
        <w:t xml:space="preserve">  </w:t>
      </w:r>
      <w:r w:rsidRPr="009923FE">
        <w:rPr>
          <w:rFonts w:cs="Times New Roman"/>
          <w:b/>
        </w:rPr>
        <w:t>for</w:t>
      </w:r>
      <w:proofErr w:type="gramEnd"/>
      <w:r w:rsidRPr="009923FE">
        <w:rPr>
          <w:rFonts w:cs="Times New Roman"/>
          <w:b/>
        </w:rPr>
        <w:t xml:space="preserve"> </w:t>
      </w:r>
      <w:r w:rsidRPr="009923FE">
        <w:rPr>
          <w:rFonts w:cs="Times New Roman"/>
        </w:rPr>
        <w:t xml:space="preserve"> Days per week </w:t>
      </w:r>
      <w:r w:rsidRPr="009923FE">
        <w:rPr>
          <w:rFonts w:cs="Times New Roman"/>
          <w:bCs/>
        </w:rPr>
        <w:t xml:space="preserve">[1 Digit Response Box] </w:t>
      </w:r>
      <w:r w:rsidRPr="009923FE">
        <w:rPr>
          <w:rFonts w:cs="Times New Roman"/>
          <w:b/>
          <w:bCs/>
        </w:rPr>
        <w:tab/>
      </w:r>
    </w:p>
    <w:p w:rsidRPr="009923FE" w:rsidR="009923FE" w:rsidP="009923FE" w:rsidRDefault="009923FE" w14:paraId="321F17C7" w14:textId="7777777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left="1440"/>
        <w:contextualSpacing/>
        <w:rPr>
          <w:rFonts w:cs="Times New Roman"/>
          <w:sz w:val="18"/>
        </w:rPr>
      </w:pPr>
      <w:r w:rsidRPr="009923FE" w:rsidDel="006A70FD">
        <w:rPr>
          <w:rFonts w:cs="Times New Roman"/>
          <w:bCs/>
        </w:rPr>
        <w:t xml:space="preserve"> </w:t>
      </w:r>
      <w:r w:rsidRPr="009923FE">
        <w:rPr>
          <w:rFonts w:cs="Times New Roman"/>
          <w:b/>
          <w:bCs/>
        </w:rPr>
        <w:tab/>
      </w:r>
    </w:p>
    <w:p w:rsidRPr="009923FE" w:rsidR="009923FE" w:rsidP="009923FE" w:rsidRDefault="009923FE" w14:paraId="6DDFEAE2" w14:textId="77777777">
      <w:pPr>
        <w:numPr>
          <w:ilvl w:val="0"/>
          <w:numId w:val="32"/>
        </w:numPr>
        <w:autoSpaceDE w:val="0"/>
        <w:autoSpaceDN w:val="0"/>
        <w:adjustRightInd w:val="0"/>
        <w:spacing w:after="0" w:line="240" w:lineRule="auto"/>
        <w:ind w:left="1800"/>
        <w:contextualSpacing/>
        <w:rPr>
          <w:rFonts w:cs="Times New Roman"/>
          <w:b/>
          <w:bCs/>
        </w:rPr>
      </w:pPr>
      <w:r w:rsidRPr="009923FE">
        <w:rPr>
          <w:rFonts w:cs="Times New Roman"/>
          <w:b/>
          <w:bCs/>
        </w:rPr>
        <w:t>Social studies or history</w:t>
      </w:r>
    </w:p>
    <w:p w:rsidRPr="009923FE" w:rsidR="009923FE" w:rsidP="009923FE" w:rsidRDefault="009923FE" w14:paraId="4242C5C8" w14:textId="77777777">
      <w:pPr>
        <w:autoSpaceDE w:val="0"/>
        <w:autoSpaceDN w:val="0"/>
        <w:adjustRightInd w:val="0"/>
        <w:spacing w:after="0" w:line="240" w:lineRule="auto"/>
        <w:ind w:left="1800"/>
        <w:contextualSpacing/>
        <w:rPr>
          <w:rFonts w:cs="Times New Roman"/>
          <w:b/>
          <w:bCs/>
          <w:sz w:val="16"/>
        </w:rPr>
      </w:pPr>
    </w:p>
    <w:p w:rsidRPr="009923FE" w:rsidR="009923FE" w:rsidP="009923FE" w:rsidRDefault="009923FE" w14:paraId="16AA4FDE" w14:textId="77777777">
      <w:pPr>
        <w:autoSpaceDE w:val="0"/>
        <w:autoSpaceDN w:val="0"/>
        <w:adjustRightInd w:val="0"/>
        <w:spacing w:after="0" w:line="240" w:lineRule="auto"/>
        <w:ind w:left="1800"/>
        <w:contextualSpacing/>
        <w:rPr>
          <w:rFonts w:cs="Times New Roman"/>
          <w:b/>
          <w:bCs/>
        </w:rPr>
      </w:pPr>
      <w:r w:rsidRPr="009923FE">
        <w:rPr>
          <w:rFonts w:cs="Times New Roman"/>
          <w:bCs/>
        </w:rPr>
        <w:t xml:space="preserve">Minutes per day [3 Digit Response </w:t>
      </w:r>
      <w:proofErr w:type="gramStart"/>
      <w:r w:rsidRPr="009923FE">
        <w:rPr>
          <w:rFonts w:cs="Times New Roman"/>
          <w:bCs/>
        </w:rPr>
        <w:t>Box]</w:t>
      </w:r>
      <w:r w:rsidRPr="009923FE">
        <w:rPr>
          <w:rFonts w:cs="Times New Roman"/>
        </w:rPr>
        <w:t xml:space="preserve">  </w:t>
      </w:r>
      <w:r w:rsidRPr="009923FE">
        <w:rPr>
          <w:rFonts w:cs="Times New Roman"/>
          <w:b/>
        </w:rPr>
        <w:t>for</w:t>
      </w:r>
      <w:proofErr w:type="gramEnd"/>
      <w:r w:rsidRPr="009923FE">
        <w:rPr>
          <w:rFonts w:cs="Times New Roman"/>
          <w:b/>
        </w:rPr>
        <w:t xml:space="preserve"> </w:t>
      </w:r>
      <w:r w:rsidRPr="009923FE">
        <w:rPr>
          <w:rFonts w:cs="Times New Roman"/>
        </w:rPr>
        <w:t xml:space="preserve"> Days per week </w:t>
      </w:r>
      <w:r w:rsidRPr="009923FE">
        <w:rPr>
          <w:rFonts w:cs="Times New Roman"/>
          <w:bCs/>
        </w:rPr>
        <w:t xml:space="preserve">[1 Digit Response Box] </w:t>
      </w:r>
      <w:r w:rsidRPr="009923FE">
        <w:rPr>
          <w:rFonts w:cs="Times New Roman"/>
          <w:b/>
          <w:bCs/>
        </w:rPr>
        <w:tab/>
      </w:r>
    </w:p>
    <w:p w:rsidRPr="009923FE" w:rsidR="009923FE" w:rsidP="009923FE" w:rsidRDefault="009923FE" w14:paraId="1EC6B2B2" w14:textId="7777777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left="1440"/>
        <w:contextualSpacing/>
        <w:rPr>
          <w:rFonts w:cs="Times New Roman"/>
          <w:sz w:val="18"/>
        </w:rPr>
      </w:pPr>
    </w:p>
    <w:p w:rsidRPr="009923FE" w:rsidR="009923FE" w:rsidP="009923FE" w:rsidRDefault="009923FE" w14:paraId="47C20F3C" w14:textId="77777777">
      <w:pPr>
        <w:numPr>
          <w:ilvl w:val="0"/>
          <w:numId w:val="32"/>
        </w:numPr>
        <w:autoSpaceDE w:val="0"/>
        <w:autoSpaceDN w:val="0"/>
        <w:adjustRightInd w:val="0"/>
        <w:spacing w:after="0" w:line="240" w:lineRule="auto"/>
        <w:ind w:left="1800"/>
        <w:contextualSpacing/>
        <w:rPr>
          <w:rFonts w:cs="Times New Roman"/>
          <w:b/>
          <w:bCs/>
        </w:rPr>
      </w:pPr>
      <w:r w:rsidRPr="009923FE">
        <w:rPr>
          <w:rFonts w:cs="Times New Roman"/>
          <w:b/>
          <w:bCs/>
        </w:rPr>
        <w:t>Science</w:t>
      </w:r>
    </w:p>
    <w:p w:rsidRPr="009923FE" w:rsidR="009923FE" w:rsidP="009923FE" w:rsidRDefault="009923FE" w14:paraId="7ACF4FF4" w14:textId="77777777">
      <w:pPr>
        <w:autoSpaceDE w:val="0"/>
        <w:autoSpaceDN w:val="0"/>
        <w:adjustRightInd w:val="0"/>
        <w:spacing w:after="0" w:line="240" w:lineRule="auto"/>
        <w:ind w:left="1800"/>
        <w:contextualSpacing/>
        <w:rPr>
          <w:rFonts w:cs="Times New Roman"/>
          <w:b/>
          <w:bCs/>
          <w:sz w:val="16"/>
        </w:rPr>
      </w:pPr>
    </w:p>
    <w:p w:rsidRPr="009923FE" w:rsidR="009923FE" w:rsidP="009923FE" w:rsidRDefault="009923FE" w14:paraId="7E3B37B3" w14:textId="77777777">
      <w:pPr>
        <w:spacing w:after="0" w:line="240" w:lineRule="auto"/>
        <w:ind w:left="1800"/>
        <w:contextualSpacing/>
        <w:rPr>
          <w:rFonts w:cs="Times New Roman"/>
          <w:b/>
        </w:rPr>
      </w:pPr>
      <w:r w:rsidRPr="009923FE">
        <w:rPr>
          <w:rFonts w:cs="Times New Roman"/>
          <w:bCs/>
        </w:rPr>
        <w:t xml:space="preserve">Minutes per day [3 Digit Response </w:t>
      </w:r>
      <w:proofErr w:type="gramStart"/>
      <w:r w:rsidRPr="009923FE">
        <w:rPr>
          <w:rFonts w:cs="Times New Roman"/>
          <w:bCs/>
        </w:rPr>
        <w:t>Box]</w:t>
      </w:r>
      <w:r w:rsidRPr="009923FE">
        <w:rPr>
          <w:rFonts w:cs="Times New Roman"/>
        </w:rPr>
        <w:t xml:space="preserve">  </w:t>
      </w:r>
      <w:r w:rsidRPr="009923FE">
        <w:rPr>
          <w:rFonts w:cs="Times New Roman"/>
          <w:b/>
        </w:rPr>
        <w:t>for</w:t>
      </w:r>
      <w:proofErr w:type="gramEnd"/>
      <w:r w:rsidRPr="009923FE">
        <w:rPr>
          <w:rFonts w:cs="Times New Roman"/>
          <w:b/>
        </w:rPr>
        <w:t xml:space="preserve"> </w:t>
      </w:r>
      <w:r w:rsidRPr="009923FE">
        <w:rPr>
          <w:rFonts w:cs="Times New Roman"/>
        </w:rPr>
        <w:t xml:space="preserve"> Days per week </w:t>
      </w:r>
      <w:r w:rsidRPr="009923FE">
        <w:rPr>
          <w:rFonts w:cs="Times New Roman"/>
          <w:bCs/>
        </w:rPr>
        <w:t xml:space="preserve">[1 Digit Response Box] </w:t>
      </w:r>
      <w:r w:rsidRPr="009923FE" w:rsidDel="006A70FD">
        <w:rPr>
          <w:rFonts w:cs="Times New Roman"/>
          <w:iCs/>
        </w:rPr>
        <w:t xml:space="preserve"> </w:t>
      </w:r>
    </w:p>
    <w:p w:rsidRPr="009923FE" w:rsidR="009923FE" w:rsidP="009923FE" w:rsidRDefault="009923FE" w14:paraId="40D4DC2B" w14:textId="77777777"/>
    <w:p w:rsidRPr="009923FE" w:rsidR="009923FE" w:rsidP="009923FE" w:rsidRDefault="009923FE" w14:paraId="410F2720" w14:textId="77777777">
      <w:pPr>
        <w:spacing w:after="0" w:line="240" w:lineRule="auto"/>
        <w:ind w:left="720" w:hanging="720"/>
        <w:rPr>
          <w:rFonts w:cs="Times New Roman"/>
          <w:b/>
        </w:rPr>
      </w:pPr>
      <w:r w:rsidRPr="009923FE">
        <w:rPr>
          <w:rFonts w:cs="Times New Roman"/>
          <w:b/>
        </w:rPr>
        <w:t xml:space="preserve">Details: </w:t>
      </w:r>
      <w:r w:rsidRPr="009923FE">
        <w:rPr>
          <w:rFonts w:cs="Times New Roman"/>
        </w:rPr>
        <w:t>Only allow non-negative integers in the response box</w:t>
      </w:r>
    </w:p>
    <w:p w:rsidRPr="009923FE" w:rsidR="009923FE" w:rsidP="009923FE" w:rsidRDefault="009923FE" w14:paraId="7D5CD7BB" w14:textId="77777777"/>
    <w:p w:rsidRPr="009923FE" w:rsidR="009923FE" w:rsidP="009923FE" w:rsidRDefault="009923FE" w14:paraId="6DCD0A5B" w14:textId="77777777">
      <w:pPr>
        <w:spacing w:after="0" w:line="240" w:lineRule="auto"/>
        <w:rPr>
          <w:rFonts w:cs="Times New Roman"/>
          <w:b/>
          <w:sz w:val="18"/>
        </w:rPr>
      </w:pPr>
    </w:p>
    <w:p w:rsidRPr="009923FE" w:rsidR="009923FE" w:rsidP="009923FE" w:rsidRDefault="009923FE" w14:paraId="6E1334C6" w14:textId="77777777"/>
    <w:p w:rsidRPr="009923FE" w:rsidR="009923FE" w:rsidP="009923FE" w:rsidRDefault="009923FE" w14:paraId="71DC8989" w14:textId="228BC4DE">
      <w:pPr>
        <w:spacing w:after="0" w:line="240" w:lineRule="auto"/>
        <w:rPr>
          <w:rFonts w:cs="Times New Roman"/>
          <w:b/>
        </w:rPr>
      </w:pPr>
      <w:r w:rsidRPr="009923FE">
        <w:rPr>
          <w:rFonts w:cs="Times New Roman"/>
          <w:b/>
        </w:rPr>
        <w:t xml:space="preserve">Q14 </w:t>
      </w:r>
      <w:r w:rsidR="00BE4C77">
        <w:rPr>
          <w:rFonts w:cs="Times New Roman"/>
          <w:b/>
        </w:rPr>
        <w:tab/>
      </w:r>
      <w:r w:rsidRPr="009923FE">
        <w:rPr>
          <w:rFonts w:cs="Times New Roman"/>
          <w:b/>
        </w:rPr>
        <w:t>How many separate class periods or sections do you currently teach at THIS school?</w:t>
      </w:r>
    </w:p>
    <w:p w:rsidRPr="009923FE" w:rsidR="009923FE" w:rsidP="009923FE" w:rsidRDefault="009923FE" w14:paraId="3495457B" w14:textId="77777777">
      <w:pPr>
        <w:spacing w:after="0" w:line="240" w:lineRule="auto"/>
        <w:rPr>
          <w:rFonts w:cs="Times New Roman"/>
        </w:rPr>
      </w:pPr>
    </w:p>
    <w:p w:rsidRPr="009923FE" w:rsidR="009923FE" w:rsidP="009923FE" w:rsidRDefault="009923FE" w14:paraId="5D974B23" w14:textId="77777777">
      <w:pPr>
        <w:numPr>
          <w:ilvl w:val="0"/>
          <w:numId w:val="34"/>
        </w:numPr>
        <w:spacing w:after="0" w:line="240" w:lineRule="auto"/>
        <w:ind w:left="900" w:hanging="180"/>
        <w:contextualSpacing/>
        <w:rPr>
          <w:rFonts w:cs="Times New Roman"/>
          <w:i/>
        </w:rPr>
      </w:pPr>
      <w:r w:rsidRPr="009923FE">
        <w:rPr>
          <w:rFonts w:cs="Times New Roman"/>
          <w:i/>
        </w:rPr>
        <w:t>Do NOT include homeroom periods or study halls.</w:t>
      </w:r>
    </w:p>
    <w:p w:rsidRPr="009923FE" w:rsidR="009923FE" w:rsidP="009923FE" w:rsidRDefault="009923FE" w14:paraId="102A542F" w14:textId="77777777">
      <w:pPr>
        <w:numPr>
          <w:ilvl w:val="0"/>
          <w:numId w:val="34"/>
        </w:numPr>
        <w:spacing w:after="0" w:line="240" w:lineRule="auto"/>
        <w:ind w:left="900" w:hanging="180"/>
        <w:contextualSpacing/>
        <w:rPr>
          <w:rFonts w:cs="Times New Roman"/>
          <w:i/>
        </w:rPr>
      </w:pPr>
      <w:r w:rsidRPr="009923FE">
        <w:rPr>
          <w:rFonts w:cs="Times New Roman"/>
          <w:i/>
        </w:rPr>
        <w:t xml:space="preserve">(Example: If you teach 2 classes or sections of chemistry I, a class or section of physics I, and a class or section of physics II, you </w:t>
      </w:r>
      <w:proofErr w:type="gramStart"/>
      <w:r w:rsidRPr="009923FE">
        <w:rPr>
          <w:rFonts w:cs="Times New Roman"/>
          <w:i/>
        </w:rPr>
        <w:t>would</w:t>
      </w:r>
      <w:proofErr w:type="gramEnd"/>
      <w:r w:rsidRPr="009923FE">
        <w:rPr>
          <w:rFonts w:cs="Times New Roman"/>
          <w:i/>
        </w:rPr>
        <w:t xml:space="preserve"> report 4 classes or sections.)</w:t>
      </w:r>
    </w:p>
    <w:p w:rsidRPr="009923FE" w:rsidR="009923FE" w:rsidP="009923FE" w:rsidRDefault="009923FE" w14:paraId="42EC5A14" w14:textId="77777777">
      <w:pPr>
        <w:spacing w:after="0" w:line="240" w:lineRule="auto"/>
        <w:ind w:left="720"/>
        <w:contextualSpacing/>
        <w:rPr>
          <w:rFonts w:cs="Times New Roman"/>
        </w:rPr>
      </w:pPr>
    </w:p>
    <w:p w:rsidRPr="009923FE" w:rsidR="009923FE" w:rsidP="009923FE" w:rsidRDefault="009923FE" w14:paraId="0048844A" w14:textId="77777777">
      <w:pPr>
        <w:spacing w:after="0" w:line="240" w:lineRule="auto"/>
        <w:ind w:left="720"/>
        <w:contextualSpacing/>
        <w:rPr>
          <w:rFonts w:cs="Times New Roman"/>
        </w:rPr>
      </w:pPr>
      <w:r w:rsidRPr="009923FE">
        <w:rPr>
          <w:rFonts w:cs="Times New Roman"/>
        </w:rPr>
        <w:t>[2 Digit Response Box] Number of classes or sections</w:t>
      </w:r>
    </w:p>
    <w:p w:rsidRPr="009923FE" w:rsidR="009923FE" w:rsidP="009923FE" w:rsidRDefault="009923FE" w14:paraId="7907C83F" w14:textId="77777777">
      <w:pPr>
        <w:ind w:firstLine="720"/>
      </w:pPr>
    </w:p>
    <w:p w:rsidRPr="009923FE" w:rsidR="009923FE" w:rsidP="009923FE" w:rsidRDefault="009923FE" w14:paraId="3A9A1006" w14:textId="77777777">
      <w:pPr>
        <w:spacing w:after="0" w:line="240" w:lineRule="auto"/>
        <w:ind w:left="720" w:hanging="720"/>
        <w:rPr>
          <w:rFonts w:cs="Times New Roman"/>
          <w:b/>
        </w:rPr>
      </w:pPr>
      <w:r w:rsidRPr="009923FE">
        <w:rPr>
          <w:rFonts w:cs="Times New Roman"/>
          <w:b/>
        </w:rPr>
        <w:t xml:space="preserve">Details: </w:t>
      </w:r>
      <w:r w:rsidRPr="009923FE">
        <w:rPr>
          <w:rFonts w:cs="Times New Roman"/>
        </w:rPr>
        <w:t>Only allow non-negative integers in the response box</w:t>
      </w:r>
    </w:p>
    <w:p w:rsidRPr="009923FE" w:rsidR="009923FE" w:rsidP="009923FE" w:rsidRDefault="009923FE" w14:paraId="43659710" w14:textId="77777777">
      <w:pPr>
        <w:spacing w:after="0" w:line="240" w:lineRule="auto"/>
        <w:rPr>
          <w:rFonts w:cs="Times New Roman"/>
          <w:b/>
        </w:rPr>
      </w:pPr>
    </w:p>
    <w:p w:rsidRPr="009923FE" w:rsidR="009923FE" w:rsidP="009923FE" w:rsidRDefault="009923FE" w14:paraId="2B611555" w14:textId="77777777">
      <w:pPr>
        <w:spacing w:after="0" w:line="240" w:lineRule="auto"/>
        <w:rPr>
          <w:rFonts w:cs="Times New Roman"/>
          <w:b/>
        </w:rPr>
      </w:pPr>
    </w:p>
    <w:p w:rsidRPr="009923FE" w:rsidR="009923FE" w:rsidP="009923FE" w:rsidRDefault="009923FE" w14:paraId="467C3386" w14:textId="77777777">
      <w:pPr>
        <w:ind w:firstLine="720"/>
      </w:pPr>
    </w:p>
    <w:p w:rsidRPr="009923FE" w:rsidR="009923FE" w:rsidP="009923FE" w:rsidRDefault="009923FE" w14:paraId="25D166C2" w14:textId="77777777">
      <w:pPr>
        <w:spacing w:after="0" w:line="240" w:lineRule="auto"/>
        <w:ind w:left="720" w:hanging="720"/>
        <w:rPr>
          <w:color w:val="FF0000"/>
        </w:rPr>
      </w:pPr>
      <w:r w:rsidRPr="009923FE">
        <w:rPr>
          <w:rFonts w:cs="Times New Roman"/>
          <w:b/>
        </w:rPr>
        <w:t>Skips:</w:t>
      </w:r>
      <w:r w:rsidRPr="009923FE">
        <w:rPr>
          <w:rFonts w:cs="Times New Roman"/>
        </w:rPr>
        <w:tab/>
      </w:r>
      <w:r w:rsidRPr="009923FE">
        <w:rPr>
          <w:rFonts w:cs="Times New Roman"/>
          <w:color w:val="FF0000"/>
        </w:rPr>
        <w:t xml:space="preserve">If the response to Q14 is ‘0,’ skip to Q16; otherwise, go to </w:t>
      </w:r>
      <w:r w:rsidRPr="009923FE">
        <w:rPr>
          <w:color w:val="FF0000"/>
        </w:rPr>
        <w:t>Q15</w:t>
      </w:r>
    </w:p>
    <w:p w:rsidRPr="009923FE" w:rsidR="009923FE" w:rsidP="009923FE" w:rsidRDefault="009923FE" w14:paraId="6D5FFA77" w14:textId="77777777">
      <w:pPr>
        <w:ind w:firstLine="720"/>
      </w:pPr>
    </w:p>
    <w:p w:rsidRPr="009923FE" w:rsidR="009923FE" w:rsidP="009923FE" w:rsidRDefault="009923FE" w14:paraId="161886D8" w14:textId="77777777">
      <w:pPr>
        <w:spacing w:after="0" w:line="240" w:lineRule="auto"/>
        <w:ind w:left="720" w:hanging="720"/>
        <w:rPr>
          <w:rFonts w:cs="Times New Roman"/>
          <w:b/>
        </w:rPr>
      </w:pPr>
      <w:r w:rsidRPr="009923FE">
        <w:rPr>
          <w:rFonts w:cs="Times New Roman"/>
          <w:b/>
        </w:rPr>
        <w:t xml:space="preserve">Q15 </w:t>
      </w:r>
      <w:r w:rsidRPr="009923FE">
        <w:rPr>
          <w:rFonts w:cs="Times New Roman"/>
          <w:b/>
        </w:rPr>
        <w:tab/>
        <w:t>For EACH of the [if not blank, fill number from Q14] class periods or sections that you reported in item Q14, record the subject name, grade level, and number of students.</w:t>
      </w:r>
    </w:p>
    <w:p w:rsidRPr="009923FE" w:rsidR="009923FE" w:rsidP="009923FE" w:rsidRDefault="009923FE" w14:paraId="45F9B741" w14:textId="77777777">
      <w:pPr>
        <w:spacing w:after="0" w:line="240" w:lineRule="auto"/>
        <w:ind w:left="720" w:hanging="720"/>
        <w:rPr>
          <w:rFonts w:cs="Times New Roman"/>
          <w:i/>
          <w:iCs/>
        </w:rPr>
      </w:pPr>
      <w:r w:rsidRPr="009923FE">
        <w:rPr>
          <w:rFonts w:cs="Times New Roman"/>
          <w:b/>
        </w:rPr>
        <w:t xml:space="preserve"> </w:t>
      </w:r>
    </w:p>
    <w:p w:rsidRPr="009923FE" w:rsidR="009923FE" w:rsidP="009923FE" w:rsidRDefault="009923FE" w14:paraId="17F80797" w14:textId="77777777">
      <w:pPr>
        <w:numPr>
          <w:ilvl w:val="0"/>
          <w:numId w:val="36"/>
        </w:numPr>
        <w:spacing w:after="0" w:line="240" w:lineRule="auto"/>
        <w:ind w:left="900" w:hanging="180"/>
        <w:contextualSpacing/>
        <w:rPr>
          <w:rFonts w:cs="Times New Roman"/>
          <w:i/>
        </w:rPr>
      </w:pPr>
      <w:r w:rsidRPr="009923FE">
        <w:rPr>
          <w:rFonts w:cs="Times New Roman"/>
          <w:i/>
        </w:rPr>
        <w:t xml:space="preserve">If you teach a class or section with more than one grade level, list the grade level with the most students in column B and record the total number of students in column C. </w:t>
      </w:r>
    </w:p>
    <w:p w:rsidRPr="009923FE" w:rsidR="009923FE" w:rsidP="009923FE" w:rsidRDefault="009923FE" w14:paraId="2147F091" w14:textId="77777777">
      <w:pPr>
        <w:numPr>
          <w:ilvl w:val="0"/>
          <w:numId w:val="36"/>
        </w:numPr>
        <w:spacing w:after="0" w:line="240" w:lineRule="auto"/>
        <w:ind w:left="900" w:hanging="180"/>
        <w:contextualSpacing/>
        <w:rPr>
          <w:rFonts w:cs="Times New Roman"/>
        </w:rPr>
      </w:pPr>
      <w:r w:rsidRPr="009923FE">
        <w:rPr>
          <w:rFonts w:cs="Times New Roman"/>
          <w:i/>
        </w:rPr>
        <w:t>[If you reported more than 10 periods or sections in item 2-12, report only 10 of those periods or sections.]</w:t>
      </w:r>
    </w:p>
    <w:p w:rsidRPr="009923FE" w:rsidR="009923FE" w:rsidP="009923FE" w:rsidRDefault="009923FE" w14:paraId="5FE4B3CE" w14:textId="77777777">
      <w:pPr>
        <w:spacing w:after="0" w:line="240" w:lineRule="auto"/>
        <w:ind w:left="720" w:hanging="720"/>
        <w:rPr>
          <w:rFonts w:cs="Times New Roman"/>
          <w:i/>
        </w:rPr>
      </w:pPr>
    </w:p>
    <w:p w:rsidRPr="009923FE" w:rsidR="009923FE" w:rsidP="009923FE" w:rsidRDefault="009923FE" w14:paraId="63D2CA76" w14:textId="77777777">
      <w:pPr>
        <w:spacing w:after="0" w:line="240" w:lineRule="auto"/>
        <w:rPr>
          <w:rFonts w:cs="Times New Roman"/>
          <w:bCs/>
        </w:rPr>
      </w:pPr>
    </w:p>
    <w:p w:rsidRPr="009923FE" w:rsidR="009923FE" w:rsidP="009923FE" w:rsidRDefault="009923FE" w14:paraId="28AE0EE6" w14:textId="77777777">
      <w:pPr>
        <w:spacing w:after="0" w:line="240" w:lineRule="auto"/>
        <w:ind w:left="1440"/>
        <w:contextualSpacing/>
        <w:rPr>
          <w:rFonts w:cs="Times New Roman"/>
        </w:rPr>
      </w:pPr>
    </w:p>
    <w:tbl>
      <w:tblPr>
        <w:tblStyle w:val="TableGrid"/>
        <w:tblW w:w="8635" w:type="dxa"/>
        <w:tblInd w:w="715" w:type="dxa"/>
        <w:tblLook w:val="04A0" w:firstRow="1" w:lastRow="0" w:firstColumn="1" w:lastColumn="0" w:noHBand="0" w:noVBand="1"/>
      </w:tblPr>
      <w:tblGrid>
        <w:gridCol w:w="1710"/>
        <w:gridCol w:w="2610"/>
        <w:gridCol w:w="1440"/>
        <w:gridCol w:w="1932"/>
        <w:gridCol w:w="943"/>
      </w:tblGrid>
      <w:tr w:rsidRPr="009923FE" w:rsidR="009923FE" w:rsidTr="00021D88" w14:paraId="51B86AFB" w14:textId="77777777">
        <w:tc>
          <w:tcPr>
            <w:tcW w:w="1710" w:type="dxa"/>
            <w:shd w:val="clear" w:color="auto" w:fill="D9D9D9" w:themeFill="background1" w:themeFillShade="D9"/>
          </w:tcPr>
          <w:p w:rsidRPr="009923FE" w:rsidR="009923FE" w:rsidP="009923FE" w:rsidRDefault="009923FE" w14:paraId="387E54F6" w14:textId="77777777">
            <w:pPr>
              <w:ind w:left="720"/>
              <w:contextualSpacing/>
              <w:rPr>
                <w:rFonts w:cs="Times New Roman"/>
                <w:b/>
              </w:rPr>
            </w:pPr>
          </w:p>
        </w:tc>
        <w:tc>
          <w:tcPr>
            <w:tcW w:w="2610" w:type="dxa"/>
            <w:shd w:val="clear" w:color="auto" w:fill="D9D9D9" w:themeFill="background1" w:themeFillShade="D9"/>
          </w:tcPr>
          <w:p w:rsidRPr="009923FE" w:rsidR="009923FE" w:rsidP="009923FE" w:rsidRDefault="009923FE" w14:paraId="618E3F2D" w14:textId="77777777">
            <w:pPr>
              <w:numPr>
                <w:ilvl w:val="0"/>
                <w:numId w:val="35"/>
              </w:numPr>
              <w:ind w:left="378"/>
              <w:contextualSpacing/>
              <w:rPr>
                <w:rFonts w:cs="Times New Roman"/>
                <w:b/>
              </w:rPr>
            </w:pPr>
            <w:r w:rsidRPr="009923FE">
              <w:rPr>
                <w:rFonts w:cs="Times New Roman"/>
                <w:b/>
              </w:rPr>
              <w:t>Subject Name, one for EACH class period</w:t>
            </w:r>
          </w:p>
        </w:tc>
        <w:tc>
          <w:tcPr>
            <w:tcW w:w="1440" w:type="dxa"/>
            <w:shd w:val="clear" w:color="auto" w:fill="D9D9D9" w:themeFill="background1" w:themeFillShade="D9"/>
          </w:tcPr>
          <w:p w:rsidRPr="009923FE" w:rsidR="009923FE" w:rsidP="009923FE" w:rsidRDefault="009923FE" w14:paraId="291A8B13" w14:textId="77777777">
            <w:pPr>
              <w:jc w:val="center"/>
              <w:rPr>
                <w:rFonts w:cs="Times New Roman"/>
                <w:b/>
              </w:rPr>
            </w:pPr>
            <w:r w:rsidRPr="009923FE">
              <w:rPr>
                <w:rFonts w:cs="Times New Roman"/>
                <w:b/>
              </w:rPr>
              <w:t>B. Grade Level</w:t>
            </w:r>
          </w:p>
        </w:tc>
        <w:tc>
          <w:tcPr>
            <w:tcW w:w="1932" w:type="dxa"/>
            <w:shd w:val="clear" w:color="auto" w:fill="D9D9D9" w:themeFill="background1" w:themeFillShade="D9"/>
          </w:tcPr>
          <w:p w:rsidRPr="009923FE" w:rsidR="009923FE" w:rsidP="009923FE" w:rsidRDefault="009923FE" w14:paraId="7A5616B0" w14:textId="77777777">
            <w:pPr>
              <w:jc w:val="center"/>
              <w:rPr>
                <w:rFonts w:cs="Times New Roman"/>
                <w:b/>
              </w:rPr>
            </w:pPr>
            <w:r w:rsidRPr="009923FE">
              <w:rPr>
                <w:rFonts w:cs="Times New Roman"/>
                <w:b/>
              </w:rPr>
              <w:t xml:space="preserve">C. Number </w:t>
            </w:r>
          </w:p>
          <w:p w:rsidRPr="009923FE" w:rsidR="009923FE" w:rsidP="009923FE" w:rsidRDefault="009923FE" w14:paraId="53B16662" w14:textId="77777777">
            <w:pPr>
              <w:jc w:val="center"/>
              <w:rPr>
                <w:rFonts w:cs="Times New Roman"/>
                <w:b/>
              </w:rPr>
            </w:pPr>
            <w:r w:rsidRPr="009923FE">
              <w:rPr>
                <w:rFonts w:cs="Times New Roman"/>
                <w:b/>
              </w:rPr>
              <w:t>of Students</w:t>
            </w:r>
          </w:p>
        </w:tc>
        <w:tc>
          <w:tcPr>
            <w:tcW w:w="943" w:type="dxa"/>
            <w:shd w:val="clear" w:color="auto" w:fill="D9D9D9" w:themeFill="background1" w:themeFillShade="D9"/>
          </w:tcPr>
          <w:p w:rsidRPr="009923FE" w:rsidR="009923FE" w:rsidP="009923FE" w:rsidRDefault="009923FE" w14:paraId="57B18E99" w14:textId="77777777">
            <w:pPr>
              <w:ind w:left="-59"/>
              <w:jc w:val="center"/>
              <w:rPr>
                <w:rFonts w:cs="Times New Roman"/>
                <w:b/>
              </w:rPr>
            </w:pPr>
            <w:r w:rsidRPr="009923FE">
              <w:rPr>
                <w:rFonts w:cs="Times New Roman"/>
                <w:b/>
              </w:rPr>
              <w:t>Clear Row</w:t>
            </w:r>
          </w:p>
        </w:tc>
      </w:tr>
      <w:tr w:rsidRPr="009923FE" w:rsidR="009923FE" w:rsidTr="00021D88" w14:paraId="1183C3C1" w14:textId="77777777">
        <w:tc>
          <w:tcPr>
            <w:tcW w:w="1710" w:type="dxa"/>
          </w:tcPr>
          <w:p w:rsidRPr="009923FE" w:rsidR="009923FE" w:rsidP="009923FE" w:rsidRDefault="009923FE" w14:paraId="2AED1280" w14:textId="77777777">
            <w:pPr>
              <w:rPr>
                <w:rFonts w:cs="Times New Roman"/>
              </w:rPr>
            </w:pPr>
            <w:r w:rsidRPr="009923FE">
              <w:rPr>
                <w:rFonts w:cs="Times New Roman"/>
              </w:rPr>
              <w:t>Class Period 1</w:t>
            </w:r>
          </w:p>
        </w:tc>
        <w:tc>
          <w:tcPr>
            <w:tcW w:w="2610" w:type="dxa"/>
          </w:tcPr>
          <w:p w:rsidRPr="009923FE" w:rsidR="009923FE" w:rsidP="009923FE" w:rsidRDefault="009923FE" w14:paraId="63EB80E1" w14:textId="77777777">
            <w:pPr>
              <w:rPr>
                <w:rFonts w:cs="Times New Roman"/>
              </w:rPr>
            </w:pPr>
            <w:r w:rsidRPr="009923FE">
              <w:rPr>
                <w:rFonts w:cs="Times New Roman"/>
              </w:rPr>
              <w:t>Drop-down menu</w:t>
            </w:r>
          </w:p>
        </w:tc>
        <w:tc>
          <w:tcPr>
            <w:tcW w:w="1440" w:type="dxa"/>
          </w:tcPr>
          <w:p w:rsidRPr="009923FE" w:rsidR="009923FE" w:rsidP="009923FE" w:rsidRDefault="009923FE" w14:paraId="5CBC2369" w14:textId="77777777">
            <w:pPr>
              <w:rPr>
                <w:rFonts w:cs="Times New Roman"/>
              </w:rPr>
            </w:pPr>
            <w:r w:rsidRPr="009923FE">
              <w:rPr>
                <w:rFonts w:cs="Times New Roman"/>
              </w:rPr>
              <w:t>Drop-down menu</w:t>
            </w:r>
          </w:p>
        </w:tc>
        <w:tc>
          <w:tcPr>
            <w:tcW w:w="1932" w:type="dxa"/>
          </w:tcPr>
          <w:p w:rsidRPr="009923FE" w:rsidR="009923FE" w:rsidP="009923FE" w:rsidRDefault="009923FE" w14:paraId="38A74DA9" w14:textId="77777777">
            <w:pPr>
              <w:rPr>
                <w:rFonts w:cs="Times New Roman"/>
              </w:rPr>
            </w:pPr>
            <w:r w:rsidRPr="009923FE">
              <w:rPr>
                <w:rFonts w:cs="Times New Roman"/>
              </w:rPr>
              <w:t>[3 Digit Response Box]</w:t>
            </w:r>
          </w:p>
        </w:tc>
        <w:tc>
          <w:tcPr>
            <w:tcW w:w="943" w:type="dxa"/>
          </w:tcPr>
          <w:p w:rsidRPr="009923FE" w:rsidR="009923FE" w:rsidP="009923FE" w:rsidRDefault="009923FE" w14:paraId="055B100F" w14:textId="77777777">
            <w:pPr>
              <w:rPr>
                <w:rFonts w:cs="Times New Roman"/>
              </w:rPr>
            </w:pPr>
            <w:r w:rsidRPr="009923FE">
              <w:rPr>
                <w:rFonts w:cs="Times New Roman"/>
              </w:rPr>
              <w:t>X</w:t>
            </w:r>
          </w:p>
        </w:tc>
      </w:tr>
      <w:tr w:rsidRPr="009923FE" w:rsidR="009923FE" w:rsidTr="00021D88" w14:paraId="5B16E316" w14:textId="77777777">
        <w:tc>
          <w:tcPr>
            <w:tcW w:w="1710" w:type="dxa"/>
          </w:tcPr>
          <w:p w:rsidRPr="009923FE" w:rsidR="009923FE" w:rsidP="009923FE" w:rsidRDefault="009923FE" w14:paraId="06F96E5A" w14:textId="77777777">
            <w:pPr>
              <w:rPr>
                <w:rFonts w:cs="Times New Roman"/>
              </w:rPr>
            </w:pPr>
            <w:r w:rsidRPr="009923FE">
              <w:rPr>
                <w:rFonts w:cs="Times New Roman"/>
              </w:rPr>
              <w:t>Class Period 2</w:t>
            </w:r>
          </w:p>
        </w:tc>
        <w:tc>
          <w:tcPr>
            <w:tcW w:w="2610" w:type="dxa"/>
          </w:tcPr>
          <w:p w:rsidRPr="009923FE" w:rsidR="009923FE" w:rsidP="009923FE" w:rsidRDefault="009923FE" w14:paraId="2A0B1EC1" w14:textId="77777777">
            <w:pPr>
              <w:rPr>
                <w:rFonts w:cs="Times New Roman"/>
              </w:rPr>
            </w:pPr>
            <w:r w:rsidRPr="009923FE">
              <w:rPr>
                <w:rFonts w:cs="Times New Roman"/>
              </w:rPr>
              <w:t>Drop-down menu</w:t>
            </w:r>
          </w:p>
        </w:tc>
        <w:tc>
          <w:tcPr>
            <w:tcW w:w="1440" w:type="dxa"/>
          </w:tcPr>
          <w:p w:rsidRPr="009923FE" w:rsidR="009923FE" w:rsidP="009923FE" w:rsidRDefault="009923FE" w14:paraId="07A7A477" w14:textId="77777777">
            <w:pPr>
              <w:rPr>
                <w:rFonts w:cs="Times New Roman"/>
              </w:rPr>
            </w:pPr>
            <w:r w:rsidRPr="009923FE">
              <w:rPr>
                <w:rFonts w:cs="Times New Roman"/>
              </w:rPr>
              <w:t>Drop-down menu</w:t>
            </w:r>
          </w:p>
        </w:tc>
        <w:tc>
          <w:tcPr>
            <w:tcW w:w="1932" w:type="dxa"/>
          </w:tcPr>
          <w:p w:rsidRPr="009923FE" w:rsidR="009923FE" w:rsidP="009923FE" w:rsidRDefault="009923FE" w14:paraId="455D0E3F" w14:textId="77777777">
            <w:pPr>
              <w:rPr>
                <w:rFonts w:cs="Times New Roman"/>
              </w:rPr>
            </w:pPr>
            <w:r w:rsidRPr="009923FE">
              <w:rPr>
                <w:rFonts w:cs="Times New Roman"/>
              </w:rPr>
              <w:t>[3 Digit Response Box]</w:t>
            </w:r>
          </w:p>
        </w:tc>
        <w:tc>
          <w:tcPr>
            <w:tcW w:w="943" w:type="dxa"/>
          </w:tcPr>
          <w:p w:rsidRPr="009923FE" w:rsidR="009923FE" w:rsidP="009923FE" w:rsidRDefault="009923FE" w14:paraId="1DF85663" w14:textId="77777777">
            <w:pPr>
              <w:rPr>
                <w:rFonts w:cs="Times New Roman"/>
              </w:rPr>
            </w:pPr>
            <w:r w:rsidRPr="009923FE">
              <w:rPr>
                <w:rFonts w:cs="Times New Roman"/>
              </w:rPr>
              <w:t>X</w:t>
            </w:r>
          </w:p>
        </w:tc>
      </w:tr>
      <w:tr w:rsidRPr="009923FE" w:rsidR="009923FE" w:rsidTr="00021D88" w14:paraId="25B64B5A" w14:textId="77777777">
        <w:tc>
          <w:tcPr>
            <w:tcW w:w="1710" w:type="dxa"/>
          </w:tcPr>
          <w:p w:rsidRPr="009923FE" w:rsidR="009923FE" w:rsidP="009923FE" w:rsidRDefault="009923FE" w14:paraId="1812BC01" w14:textId="77777777">
            <w:pPr>
              <w:rPr>
                <w:rFonts w:cs="Times New Roman"/>
              </w:rPr>
            </w:pPr>
            <w:r w:rsidRPr="009923FE">
              <w:rPr>
                <w:rFonts w:cs="Times New Roman"/>
              </w:rPr>
              <w:t>Class Period 3</w:t>
            </w:r>
          </w:p>
        </w:tc>
        <w:tc>
          <w:tcPr>
            <w:tcW w:w="2610" w:type="dxa"/>
          </w:tcPr>
          <w:p w:rsidRPr="009923FE" w:rsidR="009923FE" w:rsidP="009923FE" w:rsidRDefault="009923FE" w14:paraId="21C33341" w14:textId="77777777">
            <w:pPr>
              <w:rPr>
                <w:rFonts w:cs="Times New Roman"/>
              </w:rPr>
            </w:pPr>
            <w:r w:rsidRPr="009923FE">
              <w:rPr>
                <w:rFonts w:cs="Times New Roman"/>
              </w:rPr>
              <w:t>Drop-down menu</w:t>
            </w:r>
          </w:p>
        </w:tc>
        <w:tc>
          <w:tcPr>
            <w:tcW w:w="1440" w:type="dxa"/>
          </w:tcPr>
          <w:p w:rsidRPr="009923FE" w:rsidR="009923FE" w:rsidP="009923FE" w:rsidRDefault="009923FE" w14:paraId="589203A0" w14:textId="77777777">
            <w:pPr>
              <w:rPr>
                <w:rFonts w:cs="Times New Roman"/>
              </w:rPr>
            </w:pPr>
            <w:r w:rsidRPr="009923FE">
              <w:rPr>
                <w:rFonts w:cs="Times New Roman"/>
              </w:rPr>
              <w:t>Drop-down menu</w:t>
            </w:r>
          </w:p>
        </w:tc>
        <w:tc>
          <w:tcPr>
            <w:tcW w:w="1932" w:type="dxa"/>
          </w:tcPr>
          <w:p w:rsidRPr="009923FE" w:rsidR="009923FE" w:rsidP="009923FE" w:rsidRDefault="009923FE" w14:paraId="74A2081C" w14:textId="77777777">
            <w:pPr>
              <w:rPr>
                <w:rFonts w:cs="Times New Roman"/>
              </w:rPr>
            </w:pPr>
            <w:r w:rsidRPr="009923FE">
              <w:rPr>
                <w:rFonts w:cs="Times New Roman"/>
              </w:rPr>
              <w:t>[3 Digit Response Box]</w:t>
            </w:r>
          </w:p>
        </w:tc>
        <w:tc>
          <w:tcPr>
            <w:tcW w:w="943" w:type="dxa"/>
          </w:tcPr>
          <w:p w:rsidRPr="009923FE" w:rsidR="009923FE" w:rsidP="009923FE" w:rsidRDefault="009923FE" w14:paraId="071E0519" w14:textId="77777777">
            <w:pPr>
              <w:rPr>
                <w:rFonts w:cs="Times New Roman"/>
              </w:rPr>
            </w:pPr>
            <w:r w:rsidRPr="009923FE">
              <w:rPr>
                <w:rFonts w:cs="Times New Roman"/>
              </w:rPr>
              <w:t>X</w:t>
            </w:r>
          </w:p>
        </w:tc>
      </w:tr>
      <w:tr w:rsidRPr="009923FE" w:rsidR="009923FE" w:rsidTr="00021D88" w14:paraId="00F61D6D" w14:textId="77777777">
        <w:tc>
          <w:tcPr>
            <w:tcW w:w="1710" w:type="dxa"/>
          </w:tcPr>
          <w:p w:rsidRPr="009923FE" w:rsidR="009923FE" w:rsidP="009923FE" w:rsidRDefault="009923FE" w14:paraId="5D75892B" w14:textId="77777777">
            <w:pPr>
              <w:rPr>
                <w:rFonts w:cs="Times New Roman"/>
              </w:rPr>
            </w:pPr>
            <w:r w:rsidRPr="009923FE">
              <w:rPr>
                <w:rFonts w:cs="Times New Roman"/>
              </w:rPr>
              <w:lastRenderedPageBreak/>
              <w:t>Class Period 4</w:t>
            </w:r>
          </w:p>
        </w:tc>
        <w:tc>
          <w:tcPr>
            <w:tcW w:w="2610" w:type="dxa"/>
          </w:tcPr>
          <w:p w:rsidRPr="009923FE" w:rsidR="009923FE" w:rsidP="009923FE" w:rsidRDefault="009923FE" w14:paraId="011C2FC9" w14:textId="77777777">
            <w:pPr>
              <w:rPr>
                <w:rFonts w:cs="Times New Roman"/>
              </w:rPr>
            </w:pPr>
            <w:r w:rsidRPr="009923FE">
              <w:rPr>
                <w:rFonts w:cs="Times New Roman"/>
              </w:rPr>
              <w:t>Drop-down menu</w:t>
            </w:r>
          </w:p>
        </w:tc>
        <w:tc>
          <w:tcPr>
            <w:tcW w:w="1440" w:type="dxa"/>
          </w:tcPr>
          <w:p w:rsidRPr="009923FE" w:rsidR="009923FE" w:rsidP="009923FE" w:rsidRDefault="009923FE" w14:paraId="3161DA7B" w14:textId="77777777">
            <w:pPr>
              <w:rPr>
                <w:rFonts w:cs="Times New Roman"/>
              </w:rPr>
            </w:pPr>
            <w:r w:rsidRPr="009923FE">
              <w:rPr>
                <w:rFonts w:cs="Times New Roman"/>
              </w:rPr>
              <w:t>Drop-down menu</w:t>
            </w:r>
          </w:p>
        </w:tc>
        <w:tc>
          <w:tcPr>
            <w:tcW w:w="1932" w:type="dxa"/>
          </w:tcPr>
          <w:p w:rsidRPr="009923FE" w:rsidR="009923FE" w:rsidP="009923FE" w:rsidRDefault="009923FE" w14:paraId="12077DD3" w14:textId="77777777">
            <w:pPr>
              <w:rPr>
                <w:rFonts w:cs="Times New Roman"/>
              </w:rPr>
            </w:pPr>
            <w:r w:rsidRPr="009923FE">
              <w:rPr>
                <w:rFonts w:cs="Times New Roman"/>
              </w:rPr>
              <w:t>[3 Digit Response Box]</w:t>
            </w:r>
          </w:p>
        </w:tc>
        <w:tc>
          <w:tcPr>
            <w:tcW w:w="943" w:type="dxa"/>
          </w:tcPr>
          <w:p w:rsidRPr="009923FE" w:rsidR="009923FE" w:rsidP="009923FE" w:rsidRDefault="009923FE" w14:paraId="4472BE2A" w14:textId="77777777">
            <w:pPr>
              <w:rPr>
                <w:rFonts w:cs="Times New Roman"/>
              </w:rPr>
            </w:pPr>
            <w:r w:rsidRPr="009923FE">
              <w:rPr>
                <w:rFonts w:cs="Times New Roman"/>
              </w:rPr>
              <w:t>X</w:t>
            </w:r>
          </w:p>
        </w:tc>
      </w:tr>
    </w:tbl>
    <w:p w:rsidRPr="009923FE" w:rsidR="009923FE" w:rsidP="009923FE" w:rsidRDefault="009923FE" w14:paraId="7CD39764" w14:textId="77777777"/>
    <w:p w:rsidRPr="009923FE" w:rsidR="009923FE" w:rsidP="009923FE" w:rsidRDefault="009923FE" w14:paraId="5C63CB64" w14:textId="77777777">
      <w:pPr>
        <w:spacing w:after="0" w:line="240" w:lineRule="auto"/>
        <w:ind w:left="1440"/>
        <w:jc w:val="both"/>
        <w:rPr>
          <w:rFonts w:cs="Times New Roman"/>
        </w:rPr>
      </w:pPr>
      <w:r w:rsidRPr="009923FE">
        <w:tab/>
      </w:r>
      <w:r w:rsidRPr="009923FE">
        <w:rPr>
          <w:rFonts w:cs="Times New Roman"/>
        </w:rPr>
        <w:t>“Click here to add another class period or section” link</w:t>
      </w:r>
    </w:p>
    <w:p w:rsidRPr="009923FE" w:rsidR="009923FE" w:rsidP="009923FE" w:rsidRDefault="009923FE" w14:paraId="7B7EAEA4" w14:textId="77777777">
      <w:pPr>
        <w:spacing w:after="0" w:line="240" w:lineRule="auto"/>
        <w:rPr>
          <w:rFonts w:cs="Times New Roman"/>
        </w:rPr>
      </w:pPr>
    </w:p>
    <w:p w:rsidRPr="009923FE" w:rsidR="009923FE" w:rsidP="009923FE" w:rsidRDefault="009923FE" w14:paraId="45FEB852" w14:textId="77777777">
      <w:pPr>
        <w:autoSpaceDE w:val="0"/>
        <w:autoSpaceDN w:val="0"/>
        <w:adjustRightInd w:val="0"/>
        <w:spacing w:after="0" w:line="240" w:lineRule="auto"/>
        <w:ind w:left="1440"/>
        <w:contextualSpacing/>
        <w:rPr>
          <w:rFonts w:cs="Times New Roman"/>
        </w:rPr>
      </w:pPr>
      <w:r w:rsidRPr="009923FE">
        <w:rPr>
          <w:rFonts w:cs="Times New Roman"/>
        </w:rPr>
        <w:t>When the respondent clicks the drop-down menu under ‘Select Subject Name,’ a drop-down should appear with the “Main Teaching Assignment Table” from question 2-4 (</w:t>
      </w:r>
      <w:proofErr w:type="spellStart"/>
      <w:r w:rsidRPr="009923FE">
        <w:rPr>
          <w:rFonts w:cs="Times New Roman"/>
        </w:rPr>
        <w:t>org_main</w:t>
      </w:r>
      <w:proofErr w:type="spellEnd"/>
      <w:r w:rsidRPr="009923FE">
        <w:rPr>
          <w:rFonts w:cs="Times New Roman"/>
        </w:rPr>
        <w:t>) and a scroll bar so the respondent can locate the correct subject. Once a subject has been selected, the drop-down will close. The selected subject will appear in the ‘Subject Name’ response box. The user will be able to change the response by clicking on the ‘Subject Name’ drop-down again. Clicking the button under ‘Clear Row’ will clear the row.</w:t>
      </w:r>
    </w:p>
    <w:p w:rsidRPr="009923FE" w:rsidR="009923FE" w:rsidP="009923FE" w:rsidRDefault="009923FE" w14:paraId="57F20D9C" w14:textId="77777777">
      <w:pPr>
        <w:spacing w:after="0" w:line="240" w:lineRule="auto"/>
        <w:ind w:left="1440"/>
        <w:contextualSpacing/>
        <w:rPr>
          <w:rFonts w:ascii="Times New Roman" w:hAnsi="Times New Roman" w:cs="Times New Roman"/>
          <w:noProof/>
        </w:rPr>
      </w:pPr>
    </w:p>
    <w:p w:rsidRPr="009923FE" w:rsidR="009923FE" w:rsidP="009923FE" w:rsidRDefault="009923FE" w14:paraId="7C01021E" w14:textId="77777777">
      <w:pPr>
        <w:spacing w:after="0" w:line="240" w:lineRule="auto"/>
        <w:ind w:left="1440"/>
        <w:rPr>
          <w:rFonts w:cs="Times New Roman"/>
        </w:rPr>
      </w:pPr>
      <w:r w:rsidRPr="009923FE">
        <w:rPr>
          <w:rFonts w:cs="Times New Roman"/>
        </w:rPr>
        <w:t>The drop down menu in the Grade Level column should include the following grade levels:</w:t>
      </w:r>
    </w:p>
    <w:p w:rsidRPr="009923FE" w:rsidR="009923FE" w:rsidP="009923FE" w:rsidRDefault="009923FE" w14:paraId="4DBB410B" w14:textId="77777777">
      <w:pPr>
        <w:spacing w:after="0" w:line="240" w:lineRule="auto"/>
        <w:ind w:left="1440"/>
        <w:rPr>
          <w:rFonts w:cs="Times New Roman"/>
        </w:rPr>
      </w:pPr>
    </w:p>
    <w:p w:rsidRPr="009923FE" w:rsidR="009923FE" w:rsidP="009923FE" w:rsidRDefault="009923FE" w14:paraId="23BB1E7C" w14:textId="77777777">
      <w:pPr>
        <w:numPr>
          <w:ilvl w:val="0"/>
          <w:numId w:val="37"/>
        </w:numPr>
        <w:spacing w:after="0" w:line="240" w:lineRule="auto"/>
        <w:ind w:left="2070"/>
        <w:contextualSpacing/>
        <w:rPr>
          <w:rFonts w:cs="Times New Roman"/>
        </w:rPr>
      </w:pPr>
      <w:r w:rsidRPr="009923FE">
        <w:rPr>
          <w:rFonts w:cs="Times New Roman"/>
        </w:rPr>
        <w:t>Select Grade Level (default)</w:t>
      </w:r>
    </w:p>
    <w:p w:rsidRPr="009923FE" w:rsidR="009923FE" w:rsidP="009923FE" w:rsidRDefault="009923FE" w14:paraId="5C8D4C91" w14:textId="77777777">
      <w:pPr>
        <w:numPr>
          <w:ilvl w:val="0"/>
          <w:numId w:val="37"/>
        </w:numPr>
        <w:spacing w:after="0" w:line="240" w:lineRule="auto"/>
        <w:ind w:left="2070"/>
        <w:contextualSpacing/>
        <w:rPr>
          <w:rFonts w:cs="Times New Roman"/>
        </w:rPr>
      </w:pPr>
      <w:r w:rsidRPr="009923FE">
        <w:rPr>
          <w:rFonts w:cs="Times New Roman"/>
        </w:rPr>
        <w:t xml:space="preserve">Prekindergarten </w:t>
      </w:r>
    </w:p>
    <w:p w:rsidRPr="009923FE" w:rsidR="009923FE" w:rsidP="009923FE" w:rsidRDefault="009923FE" w14:paraId="33BF487E" w14:textId="77777777">
      <w:pPr>
        <w:numPr>
          <w:ilvl w:val="0"/>
          <w:numId w:val="37"/>
        </w:numPr>
        <w:spacing w:after="0" w:line="240" w:lineRule="auto"/>
        <w:ind w:left="2070"/>
        <w:contextualSpacing/>
        <w:rPr>
          <w:rFonts w:cs="Times New Roman"/>
        </w:rPr>
      </w:pPr>
      <w:r w:rsidRPr="009923FE">
        <w:rPr>
          <w:rFonts w:cs="Times New Roman"/>
        </w:rPr>
        <w:t xml:space="preserve">Kindergarten </w:t>
      </w:r>
    </w:p>
    <w:p w:rsidRPr="009923FE" w:rsidR="009923FE" w:rsidP="009923FE" w:rsidRDefault="009923FE" w14:paraId="4C4CE03E" w14:textId="77777777">
      <w:pPr>
        <w:numPr>
          <w:ilvl w:val="0"/>
          <w:numId w:val="37"/>
        </w:numPr>
        <w:spacing w:after="0" w:line="240" w:lineRule="auto"/>
        <w:ind w:left="2070"/>
        <w:contextualSpacing/>
        <w:rPr>
          <w:rFonts w:cs="Times New Roman"/>
        </w:rPr>
      </w:pPr>
      <w:r w:rsidRPr="009923FE">
        <w:rPr>
          <w:rFonts w:cs="Times New Roman"/>
        </w:rPr>
        <w:t>1st grade</w:t>
      </w:r>
    </w:p>
    <w:p w:rsidRPr="009923FE" w:rsidR="009923FE" w:rsidP="009923FE" w:rsidRDefault="009923FE" w14:paraId="3C437587" w14:textId="77777777">
      <w:pPr>
        <w:numPr>
          <w:ilvl w:val="0"/>
          <w:numId w:val="37"/>
        </w:numPr>
        <w:spacing w:after="0" w:line="240" w:lineRule="auto"/>
        <w:ind w:left="2070"/>
        <w:contextualSpacing/>
        <w:rPr>
          <w:rFonts w:cs="Times New Roman"/>
        </w:rPr>
      </w:pPr>
      <w:r w:rsidRPr="009923FE">
        <w:rPr>
          <w:rFonts w:cs="Times New Roman"/>
        </w:rPr>
        <w:t xml:space="preserve">2nd grade </w:t>
      </w:r>
    </w:p>
    <w:p w:rsidRPr="009923FE" w:rsidR="009923FE" w:rsidP="009923FE" w:rsidRDefault="009923FE" w14:paraId="03008F11" w14:textId="77777777">
      <w:pPr>
        <w:numPr>
          <w:ilvl w:val="0"/>
          <w:numId w:val="37"/>
        </w:numPr>
        <w:spacing w:after="0" w:line="240" w:lineRule="auto"/>
        <w:ind w:left="2070"/>
        <w:contextualSpacing/>
        <w:rPr>
          <w:rFonts w:cs="Times New Roman"/>
        </w:rPr>
      </w:pPr>
      <w:r w:rsidRPr="009923FE">
        <w:rPr>
          <w:rFonts w:cs="Times New Roman"/>
        </w:rPr>
        <w:t xml:space="preserve">3rd grade </w:t>
      </w:r>
    </w:p>
    <w:p w:rsidRPr="009923FE" w:rsidR="009923FE" w:rsidP="009923FE" w:rsidRDefault="009923FE" w14:paraId="477D3C8B" w14:textId="77777777">
      <w:pPr>
        <w:numPr>
          <w:ilvl w:val="0"/>
          <w:numId w:val="37"/>
        </w:numPr>
        <w:spacing w:after="0" w:line="240" w:lineRule="auto"/>
        <w:ind w:left="2070"/>
        <w:contextualSpacing/>
        <w:rPr>
          <w:rFonts w:cs="Times New Roman"/>
        </w:rPr>
      </w:pPr>
      <w:r w:rsidRPr="009923FE">
        <w:rPr>
          <w:rFonts w:cs="Times New Roman"/>
        </w:rPr>
        <w:t xml:space="preserve">4th grade </w:t>
      </w:r>
    </w:p>
    <w:p w:rsidRPr="009923FE" w:rsidR="009923FE" w:rsidP="009923FE" w:rsidRDefault="009923FE" w14:paraId="2A887146" w14:textId="77777777">
      <w:pPr>
        <w:numPr>
          <w:ilvl w:val="0"/>
          <w:numId w:val="37"/>
        </w:numPr>
        <w:spacing w:after="0" w:line="240" w:lineRule="auto"/>
        <w:ind w:left="2070"/>
        <w:contextualSpacing/>
        <w:rPr>
          <w:rFonts w:cs="Times New Roman"/>
        </w:rPr>
      </w:pPr>
      <w:r w:rsidRPr="009923FE">
        <w:rPr>
          <w:rFonts w:cs="Times New Roman"/>
        </w:rPr>
        <w:t xml:space="preserve">5th grade </w:t>
      </w:r>
    </w:p>
    <w:p w:rsidRPr="009923FE" w:rsidR="009923FE" w:rsidP="009923FE" w:rsidRDefault="009923FE" w14:paraId="4F6E4D91" w14:textId="77777777">
      <w:pPr>
        <w:numPr>
          <w:ilvl w:val="0"/>
          <w:numId w:val="37"/>
        </w:numPr>
        <w:spacing w:after="0" w:line="240" w:lineRule="auto"/>
        <w:ind w:left="2070"/>
        <w:contextualSpacing/>
        <w:rPr>
          <w:rFonts w:cs="Times New Roman"/>
        </w:rPr>
      </w:pPr>
      <w:r w:rsidRPr="009923FE">
        <w:rPr>
          <w:rFonts w:cs="Times New Roman"/>
        </w:rPr>
        <w:t xml:space="preserve">6th grade </w:t>
      </w:r>
    </w:p>
    <w:p w:rsidRPr="009923FE" w:rsidR="009923FE" w:rsidP="009923FE" w:rsidRDefault="009923FE" w14:paraId="55A283EC" w14:textId="77777777">
      <w:pPr>
        <w:numPr>
          <w:ilvl w:val="0"/>
          <w:numId w:val="37"/>
        </w:numPr>
        <w:autoSpaceDE w:val="0"/>
        <w:autoSpaceDN w:val="0"/>
        <w:adjustRightInd w:val="0"/>
        <w:spacing w:after="0" w:line="240" w:lineRule="auto"/>
        <w:ind w:left="2070"/>
        <w:contextualSpacing/>
        <w:rPr>
          <w:rFonts w:cs="Times New Roman"/>
        </w:rPr>
      </w:pPr>
      <w:r w:rsidRPr="009923FE">
        <w:rPr>
          <w:rFonts w:cs="Times New Roman"/>
        </w:rPr>
        <w:t xml:space="preserve">7th grade </w:t>
      </w:r>
    </w:p>
    <w:p w:rsidRPr="009923FE" w:rsidR="009923FE" w:rsidP="009923FE" w:rsidRDefault="009923FE" w14:paraId="56ABE32D" w14:textId="77777777">
      <w:pPr>
        <w:numPr>
          <w:ilvl w:val="0"/>
          <w:numId w:val="37"/>
        </w:numPr>
        <w:autoSpaceDE w:val="0"/>
        <w:autoSpaceDN w:val="0"/>
        <w:adjustRightInd w:val="0"/>
        <w:spacing w:after="0" w:line="240" w:lineRule="auto"/>
        <w:ind w:left="2070"/>
        <w:contextualSpacing/>
        <w:rPr>
          <w:rFonts w:cs="Times New Roman"/>
        </w:rPr>
      </w:pPr>
      <w:r w:rsidRPr="009923FE">
        <w:rPr>
          <w:rFonts w:cs="Times New Roman"/>
        </w:rPr>
        <w:t xml:space="preserve">8th grade </w:t>
      </w:r>
    </w:p>
    <w:p w:rsidRPr="009923FE" w:rsidR="009923FE" w:rsidP="009923FE" w:rsidRDefault="009923FE" w14:paraId="1B372B83" w14:textId="77777777">
      <w:pPr>
        <w:numPr>
          <w:ilvl w:val="0"/>
          <w:numId w:val="37"/>
        </w:numPr>
        <w:autoSpaceDE w:val="0"/>
        <w:autoSpaceDN w:val="0"/>
        <w:adjustRightInd w:val="0"/>
        <w:spacing w:after="0" w:line="240" w:lineRule="auto"/>
        <w:ind w:left="2070"/>
        <w:contextualSpacing/>
        <w:rPr>
          <w:rFonts w:cs="Times New Roman"/>
        </w:rPr>
      </w:pPr>
      <w:r w:rsidRPr="009923FE">
        <w:rPr>
          <w:rFonts w:cs="Times New Roman"/>
        </w:rPr>
        <w:t xml:space="preserve">9th grade </w:t>
      </w:r>
    </w:p>
    <w:p w:rsidRPr="009923FE" w:rsidR="009923FE" w:rsidP="009923FE" w:rsidRDefault="009923FE" w14:paraId="2E8D053A" w14:textId="77777777">
      <w:pPr>
        <w:numPr>
          <w:ilvl w:val="0"/>
          <w:numId w:val="37"/>
        </w:numPr>
        <w:autoSpaceDE w:val="0"/>
        <w:autoSpaceDN w:val="0"/>
        <w:adjustRightInd w:val="0"/>
        <w:spacing w:after="0" w:line="240" w:lineRule="auto"/>
        <w:ind w:left="2070"/>
        <w:contextualSpacing/>
        <w:rPr>
          <w:rFonts w:cs="Times New Roman"/>
        </w:rPr>
      </w:pPr>
      <w:r w:rsidRPr="009923FE">
        <w:rPr>
          <w:rFonts w:cs="Times New Roman"/>
        </w:rPr>
        <w:t xml:space="preserve">10th grade </w:t>
      </w:r>
    </w:p>
    <w:p w:rsidRPr="009923FE" w:rsidR="009923FE" w:rsidP="009923FE" w:rsidRDefault="009923FE" w14:paraId="730E443B" w14:textId="77777777">
      <w:pPr>
        <w:numPr>
          <w:ilvl w:val="0"/>
          <w:numId w:val="37"/>
        </w:numPr>
        <w:autoSpaceDE w:val="0"/>
        <w:autoSpaceDN w:val="0"/>
        <w:adjustRightInd w:val="0"/>
        <w:spacing w:after="0" w:line="240" w:lineRule="auto"/>
        <w:ind w:left="2070"/>
        <w:contextualSpacing/>
        <w:rPr>
          <w:rFonts w:cs="Times New Roman"/>
        </w:rPr>
      </w:pPr>
      <w:r w:rsidRPr="009923FE">
        <w:rPr>
          <w:rFonts w:cs="Times New Roman"/>
        </w:rPr>
        <w:t xml:space="preserve">11th grade </w:t>
      </w:r>
    </w:p>
    <w:p w:rsidRPr="009923FE" w:rsidR="009923FE" w:rsidP="009923FE" w:rsidRDefault="009923FE" w14:paraId="055C7430" w14:textId="77777777">
      <w:pPr>
        <w:numPr>
          <w:ilvl w:val="0"/>
          <w:numId w:val="37"/>
        </w:numPr>
        <w:autoSpaceDE w:val="0"/>
        <w:autoSpaceDN w:val="0"/>
        <w:adjustRightInd w:val="0"/>
        <w:spacing w:after="0" w:line="240" w:lineRule="auto"/>
        <w:ind w:left="2070"/>
        <w:contextualSpacing/>
        <w:rPr>
          <w:rFonts w:cs="Times New Roman"/>
        </w:rPr>
      </w:pPr>
      <w:r w:rsidRPr="009923FE">
        <w:rPr>
          <w:rFonts w:cs="Times New Roman"/>
        </w:rPr>
        <w:t xml:space="preserve">12th grade </w:t>
      </w:r>
    </w:p>
    <w:p w:rsidRPr="009923FE" w:rsidR="009923FE" w:rsidP="009923FE" w:rsidRDefault="009923FE" w14:paraId="46E20684" w14:textId="77777777">
      <w:pPr>
        <w:numPr>
          <w:ilvl w:val="0"/>
          <w:numId w:val="37"/>
        </w:numPr>
        <w:spacing w:after="0" w:line="240" w:lineRule="auto"/>
        <w:ind w:left="2070"/>
        <w:contextualSpacing/>
        <w:rPr>
          <w:rFonts w:cs="Times New Roman"/>
        </w:rPr>
      </w:pPr>
      <w:r w:rsidRPr="009923FE">
        <w:rPr>
          <w:rFonts w:cs="Times New Roman"/>
        </w:rPr>
        <w:t xml:space="preserve">Ungraded </w:t>
      </w:r>
    </w:p>
    <w:p w:rsidRPr="009923FE" w:rsidR="009923FE" w:rsidP="009923FE" w:rsidRDefault="009923FE" w14:paraId="6820CED1" w14:textId="77777777">
      <w:pPr>
        <w:tabs>
          <w:tab w:val="left" w:pos="1023"/>
        </w:tabs>
      </w:pPr>
    </w:p>
    <w:p w:rsidRPr="009923FE" w:rsidR="009923FE" w:rsidP="009923FE" w:rsidRDefault="009923FE" w14:paraId="4DAB1219" w14:textId="77777777">
      <w:pPr>
        <w:spacing w:after="0" w:line="240" w:lineRule="auto"/>
        <w:ind w:left="720" w:hanging="720"/>
        <w:rPr>
          <w:rFonts w:cs="Times New Roman"/>
          <w:b/>
        </w:rPr>
      </w:pPr>
      <w:r w:rsidRPr="009923FE">
        <w:rPr>
          <w:rFonts w:cs="Times New Roman"/>
          <w:b/>
        </w:rPr>
        <w:t xml:space="preserve">Details: </w:t>
      </w:r>
    </w:p>
    <w:p w:rsidRPr="009923FE" w:rsidR="009923FE" w:rsidP="009923FE" w:rsidRDefault="009923FE" w14:paraId="36E231AF" w14:textId="77777777">
      <w:pPr>
        <w:numPr>
          <w:ilvl w:val="0"/>
          <w:numId w:val="42"/>
        </w:numPr>
        <w:spacing w:after="0" w:line="240" w:lineRule="auto"/>
        <w:contextualSpacing/>
        <w:rPr>
          <w:rFonts w:cs="Times New Roman"/>
          <w:b/>
        </w:rPr>
      </w:pPr>
      <w:r w:rsidRPr="009923FE">
        <w:rPr>
          <w:rFonts w:cs="Times New Roman"/>
        </w:rPr>
        <w:t>Only allow non-negative integers in the response box</w:t>
      </w:r>
    </w:p>
    <w:p w:rsidRPr="009923FE" w:rsidR="009923FE" w:rsidP="009923FE" w:rsidRDefault="009923FE" w14:paraId="1E98CFEE" w14:textId="77777777">
      <w:pPr>
        <w:numPr>
          <w:ilvl w:val="0"/>
          <w:numId w:val="42"/>
        </w:numPr>
        <w:spacing w:after="0" w:line="240" w:lineRule="auto"/>
        <w:contextualSpacing/>
        <w:rPr>
          <w:rFonts w:cs="Times New Roman"/>
          <w:b/>
        </w:rPr>
      </w:pPr>
      <w:r w:rsidRPr="009923FE">
        <w:rPr>
          <w:rFonts w:cs="Times New Roman"/>
        </w:rPr>
        <w:t>The bracketed instruction text “</w:t>
      </w:r>
      <w:r w:rsidRPr="009923FE">
        <w:rPr>
          <w:rFonts w:cs="Times New Roman"/>
          <w:i/>
        </w:rPr>
        <w:t>If you reported more than 10 periods or sections in item 2-12, report only 10 of those periods or sections”</w:t>
      </w:r>
      <w:r w:rsidRPr="009923FE">
        <w:rPr>
          <w:rFonts w:cs="Times New Roman"/>
        </w:rPr>
        <w:t xml:space="preserve"> should only appear if the number of classes entered for question 2-12 is greater than 10.</w:t>
      </w:r>
    </w:p>
    <w:p w:rsidRPr="009923FE" w:rsidR="009923FE" w:rsidP="009923FE" w:rsidRDefault="009923FE" w14:paraId="676DB0A1" w14:textId="77777777">
      <w:pPr>
        <w:numPr>
          <w:ilvl w:val="0"/>
          <w:numId w:val="42"/>
        </w:numPr>
        <w:spacing w:after="0" w:line="240" w:lineRule="auto"/>
        <w:contextualSpacing/>
        <w:rPr>
          <w:rFonts w:cs="Times New Roman"/>
          <w:b/>
        </w:rPr>
      </w:pPr>
      <w:r w:rsidRPr="009923FE">
        <w:rPr>
          <w:rFonts w:cs="Times New Roman"/>
        </w:rPr>
        <w:t>If the number of classes entered for question 2-12 is greater than 10, the question text should read “For 10 of the [FILL] class periods or sections that you reported in item 2-12, record the subject name, grade level, and number of students”.</w:t>
      </w:r>
    </w:p>
    <w:p w:rsidRPr="009923FE" w:rsidR="009923FE" w:rsidP="009923FE" w:rsidRDefault="009923FE" w14:paraId="761E0227" w14:textId="77777777">
      <w:pPr>
        <w:spacing w:after="0" w:line="240" w:lineRule="auto"/>
        <w:rPr>
          <w:rFonts w:cs="Times New Roman"/>
          <w:b/>
        </w:rPr>
      </w:pPr>
    </w:p>
    <w:p w:rsidRPr="009923FE" w:rsidR="009923FE" w:rsidP="009923FE" w:rsidRDefault="009923FE" w14:paraId="7845810F" w14:textId="77777777">
      <w:pPr>
        <w:spacing w:after="0" w:line="240" w:lineRule="auto"/>
        <w:rPr>
          <w:rFonts w:cs="Times New Roman"/>
          <w:b/>
        </w:rPr>
      </w:pPr>
    </w:p>
    <w:p w:rsidRPr="009923FE" w:rsidR="009923FE" w:rsidP="009923FE" w:rsidRDefault="009923FE" w14:paraId="1D75160F" w14:textId="77777777">
      <w:pPr>
        <w:tabs>
          <w:tab w:val="left" w:pos="1023"/>
        </w:tabs>
      </w:pPr>
    </w:p>
    <w:p w:rsidRPr="009923FE" w:rsidR="009923FE" w:rsidP="009923FE" w:rsidRDefault="009923FE" w14:paraId="2FDC0FCC" w14:textId="77777777">
      <w:pPr>
        <w:tabs>
          <w:tab w:val="left" w:pos="1023"/>
        </w:tabs>
      </w:pPr>
    </w:p>
    <w:p w:rsidRPr="009923FE" w:rsidR="009923FE" w:rsidP="009923FE" w:rsidRDefault="009923FE" w14:paraId="2856D07D" w14:textId="77777777">
      <w:pPr>
        <w:autoSpaceDE w:val="0"/>
        <w:autoSpaceDN w:val="0"/>
        <w:adjustRightInd w:val="0"/>
        <w:spacing w:after="0" w:line="240" w:lineRule="auto"/>
        <w:ind w:left="720" w:hanging="720"/>
        <w:rPr>
          <w:b/>
          <w:bCs/>
        </w:rPr>
      </w:pPr>
      <w:r w:rsidRPr="009923FE">
        <w:rPr>
          <w:b/>
          <w:bCs/>
        </w:rPr>
        <w:lastRenderedPageBreak/>
        <w:t xml:space="preserve">Q16 </w:t>
      </w:r>
      <w:r w:rsidRPr="009923FE">
        <w:rPr>
          <w:b/>
          <w:bCs/>
        </w:rPr>
        <w:tab/>
        <w:t>How many hours does your contract require you to work during a typical FULL WEEK at THIS school?</w:t>
      </w:r>
    </w:p>
    <w:p w:rsidRPr="009923FE" w:rsidR="009923FE" w:rsidP="009923FE" w:rsidRDefault="009923FE" w14:paraId="25891AE9" w14:textId="77777777">
      <w:pPr>
        <w:autoSpaceDE w:val="0"/>
        <w:autoSpaceDN w:val="0"/>
        <w:adjustRightInd w:val="0"/>
        <w:spacing w:after="0" w:line="240" w:lineRule="auto"/>
        <w:ind w:left="720" w:hanging="720"/>
        <w:rPr>
          <w:b/>
          <w:bCs/>
          <w:sz w:val="16"/>
        </w:rPr>
      </w:pPr>
    </w:p>
    <w:p w:rsidRPr="009923FE" w:rsidR="009923FE" w:rsidP="009923FE" w:rsidRDefault="009923FE" w14:paraId="17DA2BC6" w14:textId="77777777">
      <w:pPr>
        <w:numPr>
          <w:ilvl w:val="0"/>
          <w:numId w:val="38"/>
        </w:numPr>
        <w:autoSpaceDE w:val="0"/>
        <w:autoSpaceDN w:val="0"/>
        <w:adjustRightInd w:val="0"/>
        <w:spacing w:after="0" w:line="240" w:lineRule="auto"/>
        <w:ind w:left="900" w:hanging="180"/>
        <w:contextualSpacing/>
        <w:rPr>
          <w:i/>
        </w:rPr>
      </w:pPr>
      <w:r w:rsidRPr="009923FE">
        <w:rPr>
          <w:i/>
        </w:rPr>
        <w:t>This would be base contract hours, or the equivalent, NOT including stipends or extra pay for extra duty.</w:t>
      </w:r>
    </w:p>
    <w:p w:rsidRPr="009923FE" w:rsidR="009923FE" w:rsidP="009923FE" w:rsidRDefault="009923FE" w14:paraId="27CDF737" w14:textId="77777777">
      <w:pPr>
        <w:numPr>
          <w:ilvl w:val="0"/>
          <w:numId w:val="38"/>
        </w:numPr>
        <w:autoSpaceDE w:val="0"/>
        <w:autoSpaceDN w:val="0"/>
        <w:adjustRightInd w:val="0"/>
        <w:spacing w:after="0" w:line="240" w:lineRule="auto"/>
        <w:ind w:left="900" w:hanging="180"/>
        <w:contextualSpacing/>
        <w:rPr>
          <w:i/>
        </w:rPr>
      </w:pPr>
      <w:r w:rsidRPr="009923FE">
        <w:rPr>
          <w:i/>
        </w:rPr>
        <w:t>Report to the nearest whole hour.</w:t>
      </w:r>
    </w:p>
    <w:p w:rsidRPr="009923FE" w:rsidR="009923FE" w:rsidP="009923FE" w:rsidRDefault="009923FE" w14:paraId="2391B9DF" w14:textId="77777777">
      <w:pPr>
        <w:autoSpaceDE w:val="0"/>
        <w:autoSpaceDN w:val="0"/>
        <w:adjustRightInd w:val="0"/>
        <w:spacing w:after="0" w:line="240" w:lineRule="auto"/>
        <w:rPr>
          <w:i/>
          <w:iCs/>
        </w:rPr>
      </w:pPr>
    </w:p>
    <w:p w:rsidRPr="009923FE" w:rsidR="009923FE" w:rsidP="009923FE" w:rsidRDefault="009923FE" w14:paraId="28945F07" w14:textId="77777777">
      <w:pPr>
        <w:autoSpaceDE w:val="0"/>
        <w:autoSpaceDN w:val="0"/>
        <w:adjustRightInd w:val="0"/>
        <w:spacing w:after="0" w:line="240" w:lineRule="auto"/>
        <w:ind w:left="720"/>
      </w:pPr>
      <w:r w:rsidRPr="009923FE">
        <w:t>[2 Digit Response Box] Total WEEKLY hours required to work</w:t>
      </w:r>
    </w:p>
    <w:p w:rsidRPr="009923FE" w:rsidR="009923FE" w:rsidP="009923FE" w:rsidRDefault="009923FE" w14:paraId="5F0E602A" w14:textId="77777777"/>
    <w:p w:rsidRPr="009923FE" w:rsidR="009923FE" w:rsidP="009923FE" w:rsidRDefault="009923FE" w14:paraId="458C162E" w14:textId="77777777">
      <w:pPr>
        <w:autoSpaceDE w:val="0"/>
        <w:autoSpaceDN w:val="0"/>
        <w:adjustRightInd w:val="0"/>
        <w:spacing w:after="0" w:line="240" w:lineRule="auto"/>
        <w:ind w:left="720" w:hanging="720"/>
        <w:rPr>
          <w:b/>
          <w:bCs/>
        </w:rPr>
      </w:pPr>
      <w:r w:rsidRPr="009923FE">
        <w:rPr>
          <w:b/>
          <w:bCs/>
        </w:rPr>
        <w:t xml:space="preserve">Q17 </w:t>
      </w:r>
      <w:r w:rsidRPr="009923FE">
        <w:rPr>
          <w:b/>
          <w:bCs/>
        </w:rPr>
        <w:tab/>
        <w:t>Of the hours you are CONTRACTED to work, excluding time spent on planning, lunch, break/recess, arrival/dismissal of students, and otherwise NOT delivering instruction, how many hours during a typical full week do you DELIVER INSTRUCTION to students in THIS school?</w:t>
      </w:r>
    </w:p>
    <w:p w:rsidRPr="009923FE" w:rsidR="009923FE" w:rsidP="009923FE" w:rsidRDefault="009923FE" w14:paraId="2A3BC445" w14:textId="77777777">
      <w:pPr>
        <w:autoSpaceDE w:val="0"/>
        <w:autoSpaceDN w:val="0"/>
        <w:adjustRightInd w:val="0"/>
        <w:spacing w:after="0" w:line="240" w:lineRule="auto"/>
        <w:ind w:left="720" w:hanging="720"/>
        <w:rPr>
          <w:i/>
          <w:sz w:val="16"/>
        </w:rPr>
      </w:pPr>
    </w:p>
    <w:p w:rsidRPr="009923FE" w:rsidR="009923FE" w:rsidP="009923FE" w:rsidRDefault="009923FE" w14:paraId="51E55193" w14:textId="77777777">
      <w:pPr>
        <w:numPr>
          <w:ilvl w:val="0"/>
          <w:numId w:val="39"/>
        </w:numPr>
        <w:autoSpaceDE w:val="0"/>
        <w:autoSpaceDN w:val="0"/>
        <w:adjustRightInd w:val="0"/>
        <w:spacing w:after="0" w:line="240" w:lineRule="auto"/>
        <w:ind w:left="900" w:hanging="180"/>
        <w:contextualSpacing/>
        <w:rPr>
          <w:i/>
        </w:rPr>
      </w:pPr>
      <w:r w:rsidRPr="009923FE">
        <w:rPr>
          <w:bCs/>
          <w:i/>
        </w:rPr>
        <w:t>This</w:t>
      </w:r>
      <w:r w:rsidRPr="009923FE">
        <w:rPr>
          <w:b/>
          <w:bCs/>
          <w:i/>
        </w:rPr>
        <w:t xml:space="preserve"> </w:t>
      </w:r>
      <w:r w:rsidRPr="009923FE">
        <w:rPr>
          <w:bCs/>
          <w:i/>
        </w:rPr>
        <w:t>number should be less than the reported number of hours in 6-1</w:t>
      </w:r>
      <w:r w:rsidRPr="009923FE">
        <w:rPr>
          <w:i/>
        </w:rPr>
        <w:t>.</w:t>
      </w:r>
    </w:p>
    <w:p w:rsidRPr="009923FE" w:rsidR="009923FE" w:rsidP="009923FE" w:rsidRDefault="009923FE" w14:paraId="65774B51" w14:textId="77777777">
      <w:pPr>
        <w:numPr>
          <w:ilvl w:val="0"/>
          <w:numId w:val="39"/>
        </w:numPr>
        <w:autoSpaceDE w:val="0"/>
        <w:autoSpaceDN w:val="0"/>
        <w:adjustRightInd w:val="0"/>
        <w:spacing w:after="0" w:line="240" w:lineRule="auto"/>
        <w:ind w:left="900" w:hanging="180"/>
        <w:contextualSpacing/>
        <w:rPr>
          <w:i/>
        </w:rPr>
      </w:pPr>
      <w:r w:rsidRPr="009923FE">
        <w:rPr>
          <w:i/>
        </w:rPr>
        <w:t xml:space="preserve">“PULL-OUT” or “PUSH-IN” TEACHERS: Please include the number of hours you instruct individual students or small groups of students. </w:t>
      </w:r>
    </w:p>
    <w:p w:rsidRPr="009923FE" w:rsidR="009923FE" w:rsidP="009923FE" w:rsidRDefault="009923FE" w14:paraId="2C91573E" w14:textId="77777777">
      <w:pPr>
        <w:numPr>
          <w:ilvl w:val="0"/>
          <w:numId w:val="39"/>
        </w:numPr>
        <w:autoSpaceDE w:val="0"/>
        <w:autoSpaceDN w:val="0"/>
        <w:adjustRightInd w:val="0"/>
        <w:spacing w:after="0" w:line="240" w:lineRule="auto"/>
        <w:ind w:left="900" w:hanging="180"/>
        <w:contextualSpacing/>
        <w:rPr>
          <w:i/>
        </w:rPr>
      </w:pPr>
      <w:r w:rsidRPr="009923FE">
        <w:rPr>
          <w:i/>
        </w:rPr>
        <w:t>Report to the nearest whole hour.</w:t>
      </w:r>
    </w:p>
    <w:p w:rsidRPr="009923FE" w:rsidR="009923FE" w:rsidP="009923FE" w:rsidRDefault="009923FE" w14:paraId="5ECC9FD1" w14:textId="77777777">
      <w:pPr>
        <w:autoSpaceDE w:val="0"/>
        <w:autoSpaceDN w:val="0"/>
        <w:adjustRightInd w:val="0"/>
        <w:spacing w:after="0" w:line="240" w:lineRule="auto"/>
        <w:ind w:left="1440"/>
        <w:contextualSpacing/>
      </w:pPr>
    </w:p>
    <w:p w:rsidRPr="009923FE" w:rsidR="009923FE" w:rsidP="009923FE" w:rsidRDefault="009923FE" w14:paraId="6B1BFAE7" w14:textId="77777777">
      <w:pPr>
        <w:autoSpaceDE w:val="0"/>
        <w:autoSpaceDN w:val="0"/>
        <w:adjustRightInd w:val="0"/>
        <w:spacing w:after="0" w:line="240" w:lineRule="auto"/>
        <w:ind w:left="720"/>
        <w:contextualSpacing/>
      </w:pPr>
      <w:r w:rsidRPr="009923FE">
        <w:t>[2 Digit Response Box] Total WEEKLY hours delivering instruction</w:t>
      </w:r>
    </w:p>
    <w:p w:rsidRPr="009923FE" w:rsidR="009923FE" w:rsidP="009923FE" w:rsidRDefault="009923FE" w14:paraId="2B7551ED" w14:textId="77777777">
      <w:pPr>
        <w:autoSpaceDE w:val="0"/>
        <w:autoSpaceDN w:val="0"/>
        <w:adjustRightInd w:val="0"/>
        <w:spacing w:after="0" w:line="240" w:lineRule="auto"/>
        <w:ind w:left="720"/>
        <w:contextualSpacing/>
      </w:pPr>
    </w:p>
    <w:p w:rsidRPr="009923FE" w:rsidR="009923FE" w:rsidP="009923FE" w:rsidRDefault="009923FE" w14:paraId="4ED4BB0D" w14:textId="77777777">
      <w:pPr>
        <w:spacing w:after="0" w:line="240" w:lineRule="auto"/>
        <w:ind w:left="720" w:hanging="720"/>
        <w:rPr>
          <w:b/>
        </w:rPr>
      </w:pPr>
      <w:r w:rsidRPr="009923FE">
        <w:rPr>
          <w:b/>
        </w:rPr>
        <w:t xml:space="preserve">Details: </w:t>
      </w:r>
      <w:r w:rsidRPr="009923FE">
        <w:t>Only allow non-negative integers in the response boxes</w:t>
      </w:r>
    </w:p>
    <w:p w:rsidRPr="009923FE" w:rsidR="009923FE" w:rsidP="009923FE" w:rsidRDefault="009923FE" w14:paraId="5218C647" w14:textId="77777777">
      <w:pPr>
        <w:spacing w:after="0" w:line="240" w:lineRule="auto"/>
        <w:rPr>
          <w:b/>
        </w:rPr>
      </w:pPr>
    </w:p>
    <w:p w:rsidRPr="009923FE" w:rsidR="009923FE" w:rsidP="009923FE" w:rsidRDefault="009923FE" w14:paraId="1B7B627E" w14:textId="77777777">
      <w:pPr>
        <w:autoSpaceDE w:val="0"/>
        <w:autoSpaceDN w:val="0"/>
        <w:adjustRightInd w:val="0"/>
        <w:spacing w:after="0" w:line="240" w:lineRule="auto"/>
        <w:ind w:left="720"/>
        <w:contextualSpacing/>
      </w:pPr>
    </w:p>
    <w:p w:rsidRPr="009923FE" w:rsidR="009923FE" w:rsidP="009923FE" w:rsidRDefault="009923FE" w14:paraId="677E474D" w14:textId="77777777">
      <w:pPr>
        <w:spacing w:after="0" w:line="240" w:lineRule="auto"/>
        <w:ind w:left="720" w:hanging="720"/>
        <w:rPr>
          <w:rFonts w:cstheme="minorHAnsi"/>
          <w:b/>
          <w:bCs/>
        </w:rPr>
      </w:pPr>
      <w:r w:rsidRPr="009923FE">
        <w:rPr>
          <w:rFonts w:cstheme="minorHAnsi"/>
          <w:b/>
        </w:rPr>
        <w:t>Q18</w:t>
      </w:r>
      <w:r w:rsidRPr="009923FE">
        <w:rPr>
          <w:rFonts w:cstheme="minorHAnsi"/>
          <w:b/>
        </w:rPr>
        <w:tab/>
      </w:r>
      <w:r w:rsidRPr="009923FE">
        <w:rPr>
          <w:rFonts w:cstheme="minorHAnsi"/>
          <w:b/>
          <w:bCs/>
        </w:rPr>
        <w:t>During the 2019–20 school year, how did the coronavirus pandemic affect how you delivered instruction in this school?</w:t>
      </w:r>
    </w:p>
    <w:p w:rsidRPr="009923FE" w:rsidR="009923FE" w:rsidP="009923FE" w:rsidRDefault="009923FE" w14:paraId="72823268" w14:textId="77777777">
      <w:pPr>
        <w:spacing w:after="0" w:line="240" w:lineRule="auto"/>
        <w:ind w:left="720" w:hanging="720"/>
        <w:rPr>
          <w:rFonts w:cstheme="minorHAnsi"/>
          <w:b/>
          <w:bCs/>
        </w:rPr>
      </w:pPr>
    </w:p>
    <w:p w:rsidRPr="009923FE" w:rsidR="009923FE" w:rsidP="009923FE" w:rsidRDefault="009923FE" w14:paraId="07D4AD08" w14:textId="77777777">
      <w:pPr>
        <w:numPr>
          <w:ilvl w:val="0"/>
          <w:numId w:val="17"/>
        </w:numPr>
        <w:spacing w:after="0" w:line="240" w:lineRule="auto"/>
        <w:ind w:left="900" w:hanging="180"/>
        <w:contextualSpacing/>
        <w:rPr>
          <w:rFonts w:cs="Times New Roman"/>
        </w:rPr>
      </w:pPr>
      <w:r w:rsidRPr="009923FE">
        <w:rPr>
          <w:rFonts w:cs="Times New Roman"/>
          <w:i/>
        </w:rPr>
        <w:t>Please select all that apply.</w:t>
      </w:r>
    </w:p>
    <w:p w:rsidRPr="009923FE" w:rsidR="009923FE" w:rsidP="009923FE" w:rsidRDefault="009923FE" w14:paraId="04FEB918" w14:textId="77777777">
      <w:pPr>
        <w:spacing w:after="0" w:line="240" w:lineRule="auto"/>
        <w:ind w:left="900"/>
        <w:contextualSpacing/>
        <w:rPr>
          <w:rFonts w:cs="Times New Roman"/>
        </w:rPr>
      </w:pPr>
    </w:p>
    <w:p w:rsidRPr="009923FE" w:rsidR="009923FE" w:rsidP="009923FE" w:rsidRDefault="009923FE" w14:paraId="3B0F6F23" w14:textId="77777777">
      <w:pPr>
        <w:spacing w:after="0" w:line="240" w:lineRule="auto"/>
        <w:ind w:left="1440"/>
        <w:rPr>
          <w:rFonts w:cs="Times New Roman"/>
          <w:bCs/>
        </w:rPr>
      </w:pPr>
      <w:r w:rsidRPr="009923FE">
        <w:rPr>
          <w:rFonts w:cs="Times New Roman"/>
          <w:bCs/>
        </w:rPr>
        <w:t>[Check Box] I was not a teacher at this school during the 2019-20 school year</w:t>
      </w:r>
    </w:p>
    <w:p w:rsidRPr="009923FE" w:rsidR="009923FE" w:rsidP="009923FE" w:rsidRDefault="009923FE" w14:paraId="5A276C01" w14:textId="77777777">
      <w:pPr>
        <w:spacing w:after="0" w:line="240" w:lineRule="auto"/>
        <w:ind w:left="2520" w:hanging="1080"/>
        <w:rPr>
          <w:rFonts w:cs="Times New Roman"/>
          <w:bCs/>
        </w:rPr>
      </w:pPr>
      <w:r w:rsidRPr="009923FE">
        <w:rPr>
          <w:rFonts w:cs="Times New Roman"/>
          <w:bCs/>
        </w:rPr>
        <w:t xml:space="preserve">[Check Box] There was no change in how my classes were taught because of </w:t>
      </w:r>
      <w:r w:rsidRPr="009923FE">
        <w:rPr>
          <w:rFonts w:cstheme="minorHAnsi"/>
          <w:bCs/>
        </w:rPr>
        <w:t>the coronavirus pandemic</w:t>
      </w:r>
    </w:p>
    <w:p w:rsidRPr="009923FE" w:rsidR="009923FE" w:rsidP="009923FE" w:rsidRDefault="009923FE" w14:paraId="3567377C" w14:textId="77777777">
      <w:pPr>
        <w:spacing w:after="0" w:line="240" w:lineRule="auto"/>
        <w:ind w:left="2520" w:hanging="1080"/>
        <w:rPr>
          <w:rFonts w:cs="Times New Roman"/>
          <w:bCs/>
        </w:rPr>
      </w:pPr>
      <w:r w:rsidRPr="009923FE">
        <w:rPr>
          <w:rFonts w:cs="Times New Roman"/>
          <w:bCs/>
        </w:rPr>
        <w:t>[Check Box] All or some of my classes normally taught in person at the school were canceled</w:t>
      </w:r>
    </w:p>
    <w:p w:rsidRPr="009923FE" w:rsidR="009923FE" w:rsidP="009923FE" w:rsidRDefault="009923FE" w14:paraId="53C850B6" w14:textId="77777777">
      <w:pPr>
        <w:spacing w:after="0" w:line="240" w:lineRule="auto"/>
        <w:ind w:left="2520" w:hanging="1080"/>
        <w:rPr>
          <w:rFonts w:cs="Times New Roman"/>
          <w:bCs/>
        </w:rPr>
      </w:pPr>
      <w:r w:rsidRPr="009923FE">
        <w:rPr>
          <w:rFonts w:cs="Times New Roman"/>
          <w:bCs/>
        </w:rPr>
        <w:t>[Check Box] All or some of my classes normally taught in person moved to a distance-learning format using online resources, either self-paced or real-time</w:t>
      </w:r>
    </w:p>
    <w:p w:rsidRPr="009923FE" w:rsidR="009923FE" w:rsidP="009923FE" w:rsidRDefault="009923FE" w14:paraId="46CD2697" w14:textId="77777777">
      <w:pPr>
        <w:spacing w:after="0" w:line="240" w:lineRule="auto"/>
        <w:ind w:left="2520" w:hanging="1080"/>
        <w:rPr>
          <w:rFonts w:cs="Times New Roman"/>
          <w:bCs/>
        </w:rPr>
      </w:pPr>
      <w:r w:rsidRPr="009923FE">
        <w:rPr>
          <w:rFonts w:cs="Times New Roman"/>
          <w:bCs/>
        </w:rPr>
        <w:t>[Check Box] All or some of my classes normally taught in person moved to a distance-learning format using paper materials sent home with students</w:t>
      </w:r>
    </w:p>
    <w:p w:rsidRPr="009923FE" w:rsidR="009923FE" w:rsidP="009923FE" w:rsidRDefault="009923FE" w14:paraId="474E4BD7" w14:textId="77777777">
      <w:pPr>
        <w:spacing w:after="0" w:line="240" w:lineRule="auto"/>
        <w:ind w:left="2520" w:hanging="1080"/>
        <w:rPr>
          <w:rFonts w:cs="Times New Roman"/>
        </w:rPr>
      </w:pPr>
      <w:r w:rsidRPr="009923FE">
        <w:rPr>
          <w:rFonts w:cs="Times New Roman"/>
          <w:bCs/>
        </w:rPr>
        <w:t>[Check Box] All or some of my classes normally taught in person changed in some other way</w:t>
      </w:r>
      <w:r w:rsidRPr="009923FE">
        <w:rPr>
          <w:rFonts w:cs="Times New Roman"/>
        </w:rPr>
        <w:t xml:space="preserve"> – please specify </w:t>
      </w:r>
      <w:r w:rsidRPr="009923FE">
        <w:rPr>
          <w:b/>
        </w:rPr>
        <w:sym w:font="Wingdings" w:char="F0E0"/>
      </w:r>
      <w:r w:rsidRPr="009923FE">
        <w:rPr>
          <w:rFonts w:cs="Times New Roman"/>
        </w:rPr>
        <w:t xml:space="preserve"> [50 Character Response Box]</w:t>
      </w:r>
    </w:p>
    <w:p w:rsidRPr="009923FE" w:rsidR="009923FE" w:rsidP="009923FE" w:rsidRDefault="009923FE" w14:paraId="21C060E8" w14:textId="77777777">
      <w:pPr>
        <w:spacing w:after="0" w:line="240" w:lineRule="auto"/>
        <w:ind w:left="1440"/>
        <w:rPr>
          <w:rFonts w:cs="Times New Roman"/>
          <w:bCs/>
        </w:rPr>
      </w:pPr>
    </w:p>
    <w:p w:rsidRPr="009923FE" w:rsidR="009923FE" w:rsidP="009923FE" w:rsidRDefault="009923FE" w14:paraId="6C526A0A" w14:textId="77777777">
      <w:pPr>
        <w:spacing w:after="0" w:line="240" w:lineRule="auto"/>
        <w:ind w:left="720" w:hanging="720"/>
        <w:rPr>
          <w:rFonts w:cstheme="minorHAnsi"/>
          <w:b/>
        </w:rPr>
      </w:pPr>
    </w:p>
    <w:p w:rsidRPr="009923FE" w:rsidR="009923FE" w:rsidP="009923FE" w:rsidRDefault="009923FE" w14:paraId="30BADF98" w14:textId="77777777">
      <w:pPr>
        <w:spacing w:after="0" w:line="240" w:lineRule="auto"/>
      </w:pPr>
    </w:p>
    <w:p w:rsidRPr="009923FE" w:rsidR="009923FE" w:rsidP="009923FE" w:rsidRDefault="009923FE" w14:paraId="0C209BAB" w14:textId="77777777">
      <w:pPr>
        <w:spacing w:after="0" w:line="240" w:lineRule="auto"/>
        <w:ind w:left="720" w:hanging="720"/>
        <w:rPr>
          <w:color w:val="FF0000"/>
        </w:rPr>
      </w:pPr>
      <w:r w:rsidRPr="009923FE">
        <w:rPr>
          <w:b/>
        </w:rPr>
        <w:t>Skips:</w:t>
      </w:r>
      <w:r w:rsidRPr="009923FE">
        <w:rPr>
          <w:b/>
        </w:rPr>
        <w:tab/>
      </w:r>
      <w:r w:rsidRPr="009923FE">
        <w:rPr>
          <w:color w:val="FF0000"/>
        </w:rPr>
        <w:t>If ‘</w:t>
      </w:r>
      <w:r w:rsidRPr="009923FE">
        <w:rPr>
          <w:rFonts w:cs="Times New Roman"/>
          <w:bCs/>
          <w:color w:val="FF0000"/>
        </w:rPr>
        <w:t>I was not a teacher at this school during the 2019-20 school year</w:t>
      </w:r>
      <w:r w:rsidRPr="009923FE">
        <w:rPr>
          <w:color w:val="FF0000"/>
        </w:rPr>
        <w:t>’ is selected for Q18, skip to END; otherwise, go to Q19</w:t>
      </w:r>
    </w:p>
    <w:p w:rsidRPr="009923FE" w:rsidR="009923FE" w:rsidP="009923FE" w:rsidRDefault="009923FE" w14:paraId="5A00B39B" w14:textId="77777777">
      <w:pPr>
        <w:rPr>
          <w:b/>
        </w:rPr>
      </w:pPr>
    </w:p>
    <w:p w:rsidRPr="009923FE" w:rsidR="009923FE" w:rsidP="009923FE" w:rsidRDefault="009923FE" w14:paraId="67F71BE5" w14:textId="77777777">
      <w:pPr>
        <w:spacing w:after="0" w:line="240" w:lineRule="auto"/>
        <w:ind w:left="720" w:hanging="720"/>
        <w:rPr>
          <w:rFonts w:cstheme="minorHAnsi"/>
          <w:b/>
          <w:bCs/>
        </w:rPr>
      </w:pPr>
      <w:r w:rsidRPr="009923FE">
        <w:rPr>
          <w:rFonts w:cstheme="minorHAnsi"/>
          <w:b/>
        </w:rPr>
        <w:lastRenderedPageBreak/>
        <w:t>Q19</w:t>
      </w:r>
      <w:r w:rsidRPr="009923FE">
        <w:rPr>
          <w:rFonts w:cstheme="minorHAnsi"/>
          <w:b/>
        </w:rPr>
        <w:tab/>
      </w:r>
      <w:r w:rsidRPr="009923FE">
        <w:rPr>
          <w:rFonts w:cstheme="minorHAnsi"/>
          <w:b/>
          <w:bCs/>
        </w:rPr>
        <w:t>To what extent do you agree or disagree with the following statement: I had the support and resources I needed to be effective as a teacher at this school during the coronavirus pandemic in the 2019–20 school year.</w:t>
      </w:r>
    </w:p>
    <w:p w:rsidRPr="009923FE" w:rsidR="009923FE" w:rsidP="009923FE" w:rsidRDefault="009923FE" w14:paraId="0DF61130" w14:textId="77777777">
      <w:pPr>
        <w:autoSpaceDE w:val="0"/>
        <w:autoSpaceDN w:val="0"/>
        <w:adjustRightInd w:val="0"/>
        <w:spacing w:after="0" w:line="240" w:lineRule="auto"/>
        <w:ind w:left="2880"/>
        <w:contextualSpacing/>
        <w:rPr>
          <w:highlight w:val="yellow"/>
        </w:rPr>
      </w:pPr>
    </w:p>
    <w:p w:rsidRPr="009923FE" w:rsidR="009923FE" w:rsidP="009923FE" w:rsidRDefault="009923FE" w14:paraId="33FE0E9E" w14:textId="77777777">
      <w:pPr>
        <w:autoSpaceDE w:val="0"/>
        <w:autoSpaceDN w:val="0"/>
        <w:adjustRightInd w:val="0"/>
        <w:spacing w:after="0" w:line="240" w:lineRule="auto"/>
        <w:ind w:left="2160"/>
        <w:contextualSpacing/>
      </w:pPr>
      <w:r w:rsidRPr="009923FE">
        <w:t>a. Strongly disagree</w:t>
      </w:r>
    </w:p>
    <w:p w:rsidRPr="009923FE" w:rsidR="009923FE" w:rsidP="009923FE" w:rsidRDefault="009923FE" w14:paraId="3483955F" w14:textId="77777777">
      <w:pPr>
        <w:autoSpaceDE w:val="0"/>
        <w:autoSpaceDN w:val="0"/>
        <w:adjustRightInd w:val="0"/>
        <w:spacing w:after="0" w:line="240" w:lineRule="auto"/>
        <w:ind w:left="2160"/>
        <w:contextualSpacing/>
      </w:pPr>
      <w:r w:rsidRPr="009923FE">
        <w:t>b. Somewhat disagree</w:t>
      </w:r>
    </w:p>
    <w:p w:rsidRPr="009923FE" w:rsidR="009923FE" w:rsidP="009923FE" w:rsidRDefault="009923FE" w14:paraId="37062C69" w14:textId="77777777">
      <w:pPr>
        <w:autoSpaceDE w:val="0"/>
        <w:autoSpaceDN w:val="0"/>
        <w:adjustRightInd w:val="0"/>
        <w:spacing w:after="0" w:line="240" w:lineRule="auto"/>
        <w:ind w:left="2160"/>
        <w:contextualSpacing/>
      </w:pPr>
      <w:r w:rsidRPr="009923FE">
        <w:t>c. Somewhat agree</w:t>
      </w:r>
    </w:p>
    <w:p w:rsidRPr="009923FE" w:rsidR="009923FE" w:rsidP="009923FE" w:rsidRDefault="009923FE" w14:paraId="02E29C41" w14:textId="77777777">
      <w:pPr>
        <w:autoSpaceDE w:val="0"/>
        <w:autoSpaceDN w:val="0"/>
        <w:adjustRightInd w:val="0"/>
        <w:spacing w:after="0" w:line="240" w:lineRule="auto"/>
        <w:ind w:left="2160"/>
        <w:contextualSpacing/>
      </w:pPr>
      <w:r w:rsidRPr="009923FE">
        <w:t>d. Strongly agree</w:t>
      </w:r>
    </w:p>
    <w:p w:rsidRPr="009923FE" w:rsidR="009923FE" w:rsidP="009923FE" w:rsidRDefault="009923FE" w14:paraId="4A911080" w14:textId="77777777">
      <w:pPr>
        <w:spacing w:after="0" w:line="240" w:lineRule="auto"/>
        <w:ind w:left="720" w:hanging="720"/>
        <w:rPr>
          <w:rFonts w:cstheme="minorHAnsi"/>
          <w:b/>
          <w:bCs/>
        </w:rPr>
      </w:pPr>
      <w:r w:rsidRPr="009923FE">
        <w:rPr>
          <w:rFonts w:cstheme="minorHAnsi"/>
          <w:b/>
        </w:rPr>
        <w:t>Q20</w:t>
      </w:r>
      <w:r w:rsidRPr="009923FE">
        <w:rPr>
          <w:rFonts w:cstheme="minorHAnsi"/>
          <w:b/>
        </w:rPr>
        <w:tab/>
      </w:r>
      <w:r w:rsidRPr="009923FE">
        <w:rPr>
          <w:rFonts w:cstheme="minorHAnsi"/>
          <w:b/>
          <w:bCs/>
        </w:rPr>
        <w:t>During the coronavirus pandemic in the 2019–20 school year, what kinds of real-time interactions, if any, did you have with your students at this school?</w:t>
      </w:r>
    </w:p>
    <w:p w:rsidRPr="009923FE" w:rsidR="009923FE" w:rsidP="009923FE" w:rsidRDefault="009923FE" w14:paraId="3A32E2C2" w14:textId="77777777">
      <w:pPr>
        <w:spacing w:after="0" w:line="240" w:lineRule="auto"/>
        <w:ind w:left="720" w:hanging="720"/>
        <w:rPr>
          <w:rFonts w:cstheme="minorHAnsi"/>
          <w:b/>
          <w:bCs/>
          <w:highlight w:val="yellow"/>
        </w:rPr>
      </w:pPr>
    </w:p>
    <w:p w:rsidRPr="009923FE" w:rsidR="009923FE" w:rsidP="009923FE" w:rsidRDefault="009923FE" w14:paraId="4D31F84E" w14:textId="77777777">
      <w:pPr>
        <w:numPr>
          <w:ilvl w:val="0"/>
          <w:numId w:val="17"/>
        </w:numPr>
        <w:spacing w:after="0" w:line="240" w:lineRule="auto"/>
        <w:ind w:left="900" w:hanging="180"/>
        <w:contextualSpacing/>
        <w:rPr>
          <w:rFonts w:cs="Times New Roman"/>
        </w:rPr>
      </w:pPr>
      <w:r w:rsidRPr="009923FE">
        <w:rPr>
          <w:rFonts w:cs="Times New Roman"/>
          <w:i/>
        </w:rPr>
        <w:t>Please select all that apply.</w:t>
      </w:r>
    </w:p>
    <w:p w:rsidRPr="009923FE" w:rsidR="009923FE" w:rsidP="009923FE" w:rsidRDefault="009923FE" w14:paraId="110F9B49" w14:textId="77777777">
      <w:pPr>
        <w:spacing w:after="0" w:line="240" w:lineRule="auto"/>
        <w:ind w:left="900"/>
        <w:contextualSpacing/>
        <w:rPr>
          <w:rFonts w:cs="Times New Roman"/>
          <w:highlight w:val="yellow"/>
        </w:rPr>
      </w:pPr>
    </w:p>
    <w:p w:rsidRPr="009923FE" w:rsidR="009923FE" w:rsidP="009923FE" w:rsidRDefault="009923FE" w14:paraId="1EC4F5EB" w14:textId="77777777">
      <w:pPr>
        <w:spacing w:after="0" w:line="240" w:lineRule="auto"/>
        <w:ind w:left="2520" w:hanging="1080"/>
        <w:rPr>
          <w:rFonts w:cs="Times New Roman"/>
          <w:bCs/>
        </w:rPr>
      </w:pPr>
      <w:r w:rsidRPr="009923FE">
        <w:rPr>
          <w:rFonts w:cs="Times New Roman"/>
          <w:bCs/>
        </w:rPr>
        <w:t xml:space="preserve">[Check Box] I had no real-time interactions with students during </w:t>
      </w:r>
      <w:r w:rsidRPr="009923FE">
        <w:rPr>
          <w:rFonts w:cstheme="minorHAnsi"/>
          <w:bCs/>
        </w:rPr>
        <w:t>the coronavirus</w:t>
      </w:r>
      <w:r w:rsidRPr="009923FE">
        <w:rPr>
          <w:rFonts w:cs="Times New Roman"/>
          <w:bCs/>
        </w:rPr>
        <w:t xml:space="preserve"> pandemic in the 2019-20 school year</w:t>
      </w:r>
    </w:p>
    <w:p w:rsidRPr="009923FE" w:rsidR="009923FE" w:rsidP="009923FE" w:rsidRDefault="009923FE" w14:paraId="051B0D45" w14:textId="77777777">
      <w:pPr>
        <w:spacing w:after="0" w:line="240" w:lineRule="auto"/>
        <w:ind w:left="2520" w:hanging="1080"/>
        <w:rPr>
          <w:rFonts w:cs="Times New Roman"/>
          <w:bCs/>
        </w:rPr>
      </w:pPr>
      <w:r w:rsidRPr="009923FE">
        <w:rPr>
          <w:rFonts w:cs="Times New Roman"/>
          <w:bCs/>
        </w:rPr>
        <w:t>[Check Box] I taught scheduled real-time lessons to classes who could ask questions during the lesson through a video or audio call</w:t>
      </w:r>
    </w:p>
    <w:p w:rsidRPr="009923FE" w:rsidR="009923FE" w:rsidP="009923FE" w:rsidRDefault="009923FE" w14:paraId="79D8BBD2" w14:textId="77777777">
      <w:pPr>
        <w:spacing w:after="0" w:line="240" w:lineRule="auto"/>
        <w:ind w:left="2520" w:hanging="1080"/>
        <w:rPr>
          <w:rFonts w:cs="Times New Roman"/>
          <w:bCs/>
        </w:rPr>
      </w:pPr>
      <w:r w:rsidRPr="009923FE">
        <w:rPr>
          <w:rFonts w:cs="Times New Roman"/>
          <w:bCs/>
        </w:rPr>
        <w:t>[Check Box] I held scheduled sessions with groups of students to provide support through a video or audio call</w:t>
      </w:r>
    </w:p>
    <w:p w:rsidRPr="009923FE" w:rsidR="009923FE" w:rsidP="009923FE" w:rsidRDefault="009923FE" w14:paraId="0AAA6A7E" w14:textId="77777777">
      <w:pPr>
        <w:spacing w:after="0" w:line="240" w:lineRule="auto"/>
        <w:ind w:left="2520" w:hanging="1080"/>
        <w:rPr>
          <w:rFonts w:cs="Times New Roman"/>
          <w:bCs/>
        </w:rPr>
      </w:pPr>
      <w:r w:rsidRPr="009923FE">
        <w:rPr>
          <w:rFonts w:cs="Times New Roman"/>
          <w:bCs/>
        </w:rPr>
        <w:t>[Check Box] I held scheduled one-on-one sessions with individual students to teach lessons or provide support through a video or audio call</w:t>
      </w:r>
    </w:p>
    <w:p w:rsidRPr="009923FE" w:rsidR="009923FE" w:rsidP="009923FE" w:rsidRDefault="009923FE" w14:paraId="46C41959" w14:textId="77777777">
      <w:pPr>
        <w:spacing w:after="0" w:line="240" w:lineRule="auto"/>
        <w:ind w:left="2520" w:hanging="1080"/>
        <w:rPr>
          <w:rFonts w:cs="Times New Roman"/>
          <w:bCs/>
        </w:rPr>
      </w:pPr>
      <w:r w:rsidRPr="009923FE">
        <w:rPr>
          <w:rFonts w:cs="Times New Roman"/>
          <w:bCs/>
        </w:rPr>
        <w:t>[Check Box] I held scheduled office hours where students could ask questions through a video or audio call</w:t>
      </w:r>
    </w:p>
    <w:p w:rsidRPr="009923FE" w:rsidR="009923FE" w:rsidP="009923FE" w:rsidRDefault="009923FE" w14:paraId="6C0D404C" w14:textId="77777777">
      <w:pPr>
        <w:spacing w:after="0" w:line="240" w:lineRule="auto"/>
        <w:ind w:left="2520" w:hanging="1080"/>
        <w:rPr>
          <w:rFonts w:cs="Times New Roman"/>
        </w:rPr>
      </w:pPr>
      <w:r w:rsidRPr="009923FE">
        <w:rPr>
          <w:rFonts w:cs="Times New Roman"/>
          <w:bCs/>
        </w:rPr>
        <w:t>[Check Box] I had unscheduled sessions with students as needed through a video or audio call</w:t>
      </w:r>
    </w:p>
    <w:p w:rsidRPr="009923FE" w:rsidR="009923FE" w:rsidP="009923FE" w:rsidRDefault="009923FE" w14:paraId="5368A310" w14:textId="77777777">
      <w:pPr>
        <w:spacing w:after="0" w:line="240" w:lineRule="auto"/>
        <w:ind w:left="720" w:hanging="720"/>
        <w:rPr>
          <w:rFonts w:cstheme="minorHAnsi"/>
          <w:b/>
          <w:highlight w:val="yellow"/>
        </w:rPr>
      </w:pPr>
    </w:p>
    <w:p w:rsidRPr="009923FE" w:rsidR="009923FE" w:rsidP="009923FE" w:rsidRDefault="009923FE" w14:paraId="7044759A" w14:textId="77777777">
      <w:pPr>
        <w:spacing w:after="0" w:line="240" w:lineRule="auto"/>
        <w:ind w:left="720" w:hanging="720"/>
      </w:pPr>
      <w:r w:rsidRPr="009923FE">
        <w:rPr>
          <w:b/>
        </w:rPr>
        <w:t>Details:</w:t>
      </w:r>
      <w:r w:rsidRPr="009923FE">
        <w:tab/>
        <w:t>If ‘I</w:t>
      </w:r>
      <w:r w:rsidRPr="009923FE">
        <w:rPr>
          <w:rFonts w:cs="Times New Roman"/>
          <w:bCs/>
        </w:rPr>
        <w:t xml:space="preserve"> had no real-time interactions with students during </w:t>
      </w:r>
      <w:r w:rsidRPr="009923FE">
        <w:rPr>
          <w:rFonts w:cstheme="minorHAnsi"/>
          <w:bCs/>
        </w:rPr>
        <w:t>the coronavirus</w:t>
      </w:r>
      <w:r w:rsidRPr="009923FE">
        <w:rPr>
          <w:rFonts w:cs="Times New Roman"/>
          <w:bCs/>
        </w:rPr>
        <w:t xml:space="preserve"> pandemic in the 2019-20 school year’ is selected, gray out the other response options.</w:t>
      </w:r>
    </w:p>
    <w:p w:rsidRPr="009923FE" w:rsidR="009923FE" w:rsidP="009923FE" w:rsidRDefault="009923FE" w14:paraId="0D607827" w14:textId="77777777">
      <w:pPr>
        <w:spacing w:after="0" w:line="240" w:lineRule="auto"/>
        <w:rPr>
          <w:b/>
          <w:highlight w:val="yellow"/>
        </w:rPr>
      </w:pPr>
    </w:p>
    <w:p w:rsidRPr="009923FE" w:rsidR="009923FE" w:rsidP="009923FE" w:rsidRDefault="009923FE" w14:paraId="48EE3687" w14:textId="77777777">
      <w:pPr>
        <w:spacing w:after="0" w:line="240" w:lineRule="auto"/>
        <w:rPr>
          <w:highlight w:val="yellow"/>
        </w:rPr>
      </w:pPr>
    </w:p>
    <w:p w:rsidRPr="009923FE" w:rsidR="009923FE" w:rsidP="009923FE" w:rsidRDefault="009923FE" w14:paraId="75AEA205" w14:textId="77777777">
      <w:pPr>
        <w:spacing w:after="0" w:line="240" w:lineRule="auto"/>
        <w:ind w:left="720" w:hanging="720"/>
        <w:rPr>
          <w:b/>
        </w:rPr>
      </w:pPr>
      <w:r w:rsidRPr="009923FE">
        <w:rPr>
          <w:b/>
        </w:rPr>
        <w:t>Skips:</w:t>
      </w:r>
      <w:r w:rsidRPr="009923FE">
        <w:rPr>
          <w:b/>
        </w:rPr>
        <w:tab/>
      </w:r>
      <w:r w:rsidRPr="009923FE">
        <w:rPr>
          <w:color w:val="FF0000"/>
        </w:rPr>
        <w:t>If ‘I</w:t>
      </w:r>
      <w:r w:rsidRPr="009923FE">
        <w:rPr>
          <w:rFonts w:cs="Times New Roman"/>
          <w:bCs/>
          <w:color w:val="FF0000"/>
        </w:rPr>
        <w:t xml:space="preserve"> had no real-time interactions with students during </w:t>
      </w:r>
      <w:r w:rsidRPr="009923FE">
        <w:rPr>
          <w:rFonts w:cstheme="minorHAnsi"/>
          <w:bCs/>
          <w:color w:val="FF0000"/>
        </w:rPr>
        <w:t>the coronavirus</w:t>
      </w:r>
      <w:r w:rsidRPr="009923FE">
        <w:rPr>
          <w:rFonts w:cs="Times New Roman"/>
          <w:bCs/>
          <w:color w:val="FF0000"/>
        </w:rPr>
        <w:t xml:space="preserve"> pandemic in the 2019-20 school year’ is selected, skip to </w:t>
      </w:r>
      <w:r w:rsidRPr="009923FE">
        <w:rPr>
          <w:color w:val="FF0000"/>
        </w:rPr>
        <w:t>END, otherwise, go to Q21.</w:t>
      </w:r>
    </w:p>
    <w:p w:rsidRPr="009923FE" w:rsidR="009923FE" w:rsidP="009923FE" w:rsidRDefault="009923FE" w14:paraId="478A96DF" w14:textId="77777777">
      <w:pPr>
        <w:autoSpaceDE w:val="0"/>
        <w:autoSpaceDN w:val="0"/>
        <w:adjustRightInd w:val="0"/>
        <w:spacing w:after="0" w:line="240" w:lineRule="auto"/>
      </w:pPr>
    </w:p>
    <w:p w:rsidRPr="009923FE" w:rsidR="009923FE" w:rsidP="009923FE" w:rsidRDefault="009923FE" w14:paraId="2ACAC8FF" w14:textId="77777777">
      <w:pPr>
        <w:autoSpaceDE w:val="0"/>
        <w:autoSpaceDN w:val="0"/>
        <w:adjustRightInd w:val="0"/>
        <w:spacing w:after="0" w:line="240" w:lineRule="auto"/>
        <w:ind w:left="1800"/>
        <w:contextualSpacing/>
      </w:pPr>
    </w:p>
    <w:p w:rsidRPr="009923FE" w:rsidR="009923FE" w:rsidP="009923FE" w:rsidRDefault="009923FE" w14:paraId="408DAC43" w14:textId="77777777">
      <w:pPr>
        <w:spacing w:after="0" w:line="240" w:lineRule="auto"/>
        <w:ind w:left="720" w:hanging="720"/>
        <w:rPr>
          <w:rFonts w:cstheme="minorHAnsi"/>
          <w:b/>
          <w:bCs/>
        </w:rPr>
      </w:pPr>
      <w:r w:rsidRPr="009923FE">
        <w:rPr>
          <w:rFonts w:cstheme="minorHAnsi"/>
          <w:b/>
        </w:rPr>
        <w:t>Q21</w:t>
      </w:r>
      <w:r w:rsidRPr="009923FE">
        <w:rPr>
          <w:rFonts w:cstheme="minorHAnsi"/>
          <w:b/>
        </w:rPr>
        <w:tab/>
      </w:r>
      <w:r w:rsidRPr="009923FE">
        <w:rPr>
          <w:rFonts w:cstheme="minorHAnsi"/>
          <w:b/>
          <w:bCs/>
        </w:rPr>
        <w:t>What percentage of your students at this school did you have any real-time interaction with during the coronavirus pandemic in the 2019–20 school year?</w:t>
      </w:r>
    </w:p>
    <w:p w:rsidRPr="009923FE" w:rsidR="009923FE" w:rsidP="009923FE" w:rsidRDefault="009923FE" w14:paraId="16166713" w14:textId="77777777">
      <w:pPr>
        <w:spacing w:after="0" w:line="240" w:lineRule="auto"/>
        <w:ind w:left="720" w:hanging="720"/>
        <w:rPr>
          <w:rFonts w:cstheme="minorHAnsi"/>
          <w:b/>
        </w:rPr>
      </w:pPr>
    </w:p>
    <w:p w:rsidRPr="009923FE" w:rsidR="009923FE" w:rsidP="009923FE" w:rsidRDefault="009923FE" w14:paraId="747D0A7B" w14:textId="77777777">
      <w:pPr>
        <w:numPr>
          <w:ilvl w:val="0"/>
          <w:numId w:val="40"/>
        </w:numPr>
        <w:autoSpaceDE w:val="0"/>
        <w:autoSpaceDN w:val="0"/>
        <w:adjustRightInd w:val="0"/>
        <w:spacing w:after="0" w:line="240" w:lineRule="auto"/>
        <w:contextualSpacing/>
      </w:pPr>
      <w:r w:rsidRPr="009923FE">
        <w:t>1-25%</w:t>
      </w:r>
    </w:p>
    <w:p w:rsidRPr="009923FE" w:rsidR="009923FE" w:rsidP="009923FE" w:rsidRDefault="009923FE" w14:paraId="7C0814EE" w14:textId="77777777">
      <w:pPr>
        <w:numPr>
          <w:ilvl w:val="0"/>
          <w:numId w:val="40"/>
        </w:numPr>
        <w:autoSpaceDE w:val="0"/>
        <w:autoSpaceDN w:val="0"/>
        <w:adjustRightInd w:val="0"/>
        <w:spacing w:after="0" w:line="240" w:lineRule="auto"/>
        <w:contextualSpacing/>
      </w:pPr>
      <w:r w:rsidRPr="009923FE">
        <w:t>26-50%</w:t>
      </w:r>
    </w:p>
    <w:p w:rsidRPr="009923FE" w:rsidR="009923FE" w:rsidP="009923FE" w:rsidRDefault="009923FE" w14:paraId="5D17DF3A" w14:textId="77777777">
      <w:pPr>
        <w:numPr>
          <w:ilvl w:val="0"/>
          <w:numId w:val="40"/>
        </w:numPr>
        <w:autoSpaceDE w:val="0"/>
        <w:autoSpaceDN w:val="0"/>
        <w:adjustRightInd w:val="0"/>
        <w:spacing w:after="0" w:line="240" w:lineRule="auto"/>
        <w:contextualSpacing/>
      </w:pPr>
      <w:r w:rsidRPr="009923FE">
        <w:t>51-75%</w:t>
      </w:r>
    </w:p>
    <w:p w:rsidRPr="009923FE" w:rsidR="009923FE" w:rsidP="009923FE" w:rsidRDefault="009923FE" w14:paraId="77DB9C25" w14:textId="77777777">
      <w:pPr>
        <w:numPr>
          <w:ilvl w:val="0"/>
          <w:numId w:val="40"/>
        </w:numPr>
        <w:autoSpaceDE w:val="0"/>
        <w:autoSpaceDN w:val="0"/>
        <w:adjustRightInd w:val="0"/>
        <w:spacing w:after="0" w:line="240" w:lineRule="auto"/>
        <w:contextualSpacing/>
      </w:pPr>
      <w:r w:rsidRPr="009923FE">
        <w:t>76-100%</w:t>
      </w:r>
    </w:p>
    <w:p w:rsidRPr="009923FE" w:rsidR="009923FE" w:rsidP="009923FE" w:rsidRDefault="009923FE" w14:paraId="3F021CBF" w14:textId="77777777">
      <w:pPr>
        <w:rPr>
          <w:b/>
        </w:rPr>
      </w:pPr>
    </w:p>
    <w:p w:rsidRPr="009923FE" w:rsidR="009923FE" w:rsidP="009923FE" w:rsidRDefault="009923FE" w14:paraId="4F15950A" w14:textId="77777777"/>
    <w:p w:rsidRPr="009923FE" w:rsidR="009923FE" w:rsidP="009923FE" w:rsidRDefault="009923FE" w14:paraId="0A038FAE" w14:textId="77777777"/>
    <w:p w:rsidRPr="009923FE" w:rsidR="009923FE" w:rsidP="000718FC" w:rsidRDefault="009923FE" w14:paraId="439FAED8" w14:textId="77777777">
      <w:pPr>
        <w:rPr>
          <w:b/>
          <w:sz w:val="28"/>
          <w:szCs w:val="28"/>
        </w:rPr>
      </w:pPr>
    </w:p>
    <w:sectPr w:rsidRPr="009923FE" w:rsidR="009923FE" w:rsidSect="00E4103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6FB0E" w14:textId="77777777" w:rsidR="00E41035" w:rsidRDefault="00E41035" w:rsidP="00E41035">
      <w:pPr>
        <w:spacing w:after="0" w:line="240" w:lineRule="auto"/>
      </w:pPr>
      <w:r>
        <w:separator/>
      </w:r>
    </w:p>
  </w:endnote>
  <w:endnote w:type="continuationSeparator" w:id="0">
    <w:p w14:paraId="76C624B1" w14:textId="77777777" w:rsidR="00E41035" w:rsidRDefault="00E41035" w:rsidP="00E4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1582078"/>
      <w:docPartObj>
        <w:docPartGallery w:val="Page Numbers (Bottom of Page)"/>
        <w:docPartUnique/>
      </w:docPartObj>
    </w:sdtPr>
    <w:sdtEndPr>
      <w:rPr>
        <w:noProof/>
      </w:rPr>
    </w:sdtEndPr>
    <w:sdtContent>
      <w:p w14:paraId="72C763C3" w14:textId="464C9BCB" w:rsidR="00E41035" w:rsidRDefault="00E41035">
        <w:pPr>
          <w:pStyle w:val="Footer"/>
          <w:jc w:val="center"/>
        </w:pPr>
        <w:r>
          <w:fldChar w:fldCharType="begin"/>
        </w:r>
        <w:r>
          <w:instrText xml:space="preserve"> PAGE   \* MERGEFORMAT </w:instrText>
        </w:r>
        <w:r>
          <w:fldChar w:fldCharType="separate"/>
        </w:r>
        <w:r w:rsidR="0006654A">
          <w:rPr>
            <w:noProof/>
          </w:rPr>
          <w:t>15</w:t>
        </w:r>
        <w:r>
          <w:rPr>
            <w:noProof/>
          </w:rPr>
          <w:fldChar w:fldCharType="end"/>
        </w:r>
      </w:p>
    </w:sdtContent>
  </w:sdt>
  <w:p w14:paraId="0C3152AD" w14:textId="77777777" w:rsidR="00E41035" w:rsidRDefault="00E41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DC3B1" w14:textId="77777777" w:rsidR="00E41035" w:rsidRDefault="00E41035" w:rsidP="00E41035">
      <w:pPr>
        <w:spacing w:after="0" w:line="240" w:lineRule="auto"/>
      </w:pPr>
      <w:r>
        <w:separator/>
      </w:r>
    </w:p>
  </w:footnote>
  <w:footnote w:type="continuationSeparator" w:id="0">
    <w:p w14:paraId="307D3291" w14:textId="77777777" w:rsidR="00E41035" w:rsidRDefault="00E41035" w:rsidP="00E41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7E6A"/>
    <w:multiLevelType w:val="hybridMultilevel"/>
    <w:tmpl w:val="6F00AC30"/>
    <w:lvl w:ilvl="0" w:tplc="40D0F7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3F7F2A"/>
    <w:multiLevelType w:val="hybridMultilevel"/>
    <w:tmpl w:val="B58A0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B42E0E6">
      <w:start w:val="1"/>
      <w:numFmt w:val="lowerLetter"/>
      <w:lvlText w:val="%3."/>
      <w:lvlJc w:val="left"/>
      <w:pPr>
        <w:ind w:left="1440" w:hanging="360"/>
      </w:pPr>
      <w:rPr>
        <w:rFonts w:asciiTheme="minorHAnsi" w:eastAsiaTheme="minorHAnsi" w:hAnsiTheme="minorHAnsi" w:cstheme="minorHAnsi"/>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A1CE7"/>
    <w:multiLevelType w:val="hybridMultilevel"/>
    <w:tmpl w:val="A17E02D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64B61D20">
      <w:start w:val="1"/>
      <w:numFmt w:val="lowerRoman"/>
      <w:lvlText w:val="%5."/>
      <w:lvlJc w:val="left"/>
      <w:pPr>
        <w:ind w:left="3960" w:hanging="72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B22FF"/>
    <w:multiLevelType w:val="hybridMultilevel"/>
    <w:tmpl w:val="C89A313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09A76F18"/>
    <w:multiLevelType w:val="hybridMultilevel"/>
    <w:tmpl w:val="6822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3245"/>
    <w:multiLevelType w:val="hybridMultilevel"/>
    <w:tmpl w:val="91501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84141B"/>
    <w:multiLevelType w:val="hybridMultilevel"/>
    <w:tmpl w:val="49860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5F4152"/>
    <w:multiLevelType w:val="hybridMultilevel"/>
    <w:tmpl w:val="4066E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A6E13"/>
    <w:multiLevelType w:val="multilevel"/>
    <w:tmpl w:val="418613A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0A1DA5"/>
    <w:multiLevelType w:val="hybridMultilevel"/>
    <w:tmpl w:val="F8486B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C4D72"/>
    <w:multiLevelType w:val="multilevel"/>
    <w:tmpl w:val="0F50EAF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84C43D5"/>
    <w:multiLevelType w:val="hybridMultilevel"/>
    <w:tmpl w:val="134CA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1E439E"/>
    <w:multiLevelType w:val="hybridMultilevel"/>
    <w:tmpl w:val="5ECE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C0D8E"/>
    <w:multiLevelType w:val="hybridMultilevel"/>
    <w:tmpl w:val="B0F8C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00C66"/>
    <w:multiLevelType w:val="hybridMultilevel"/>
    <w:tmpl w:val="8CB2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D3EEE"/>
    <w:multiLevelType w:val="hybridMultilevel"/>
    <w:tmpl w:val="AFD87FC0"/>
    <w:lvl w:ilvl="0" w:tplc="04090001">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C3BA2"/>
    <w:multiLevelType w:val="hybridMultilevel"/>
    <w:tmpl w:val="E964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B1F4F"/>
    <w:multiLevelType w:val="hybridMultilevel"/>
    <w:tmpl w:val="0E10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92A2B"/>
    <w:multiLevelType w:val="hybridMultilevel"/>
    <w:tmpl w:val="3CDC41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786295"/>
    <w:multiLevelType w:val="hybridMultilevel"/>
    <w:tmpl w:val="1116D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512244"/>
    <w:multiLevelType w:val="hybridMultilevel"/>
    <w:tmpl w:val="798EB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360C7"/>
    <w:multiLevelType w:val="hybridMultilevel"/>
    <w:tmpl w:val="6E18E7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A13640"/>
    <w:multiLevelType w:val="hybridMultilevel"/>
    <w:tmpl w:val="81143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86A42"/>
    <w:multiLevelType w:val="hybridMultilevel"/>
    <w:tmpl w:val="5580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6D28C04">
      <w:start w:val="1"/>
      <w:numFmt w:val="lowerLetter"/>
      <w:lvlText w:val="%3."/>
      <w:lvlJc w:val="left"/>
      <w:pPr>
        <w:ind w:left="1440" w:hanging="360"/>
      </w:pPr>
      <w:rPr>
        <w:rFonts w:asciiTheme="minorHAnsi" w:eastAsiaTheme="minorHAnsi" w:hAnsiTheme="minorHAnsi" w:cstheme="minorHAnsi"/>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F48F2"/>
    <w:multiLevelType w:val="hybridMultilevel"/>
    <w:tmpl w:val="49B28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AB01E7"/>
    <w:multiLevelType w:val="hybridMultilevel"/>
    <w:tmpl w:val="573CEED4"/>
    <w:lvl w:ilvl="0" w:tplc="9752D36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D214D8A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5D7B56"/>
    <w:multiLevelType w:val="hybridMultilevel"/>
    <w:tmpl w:val="FCBECB76"/>
    <w:lvl w:ilvl="0" w:tplc="05F0338E">
      <w:start w:val="1"/>
      <w:numFmt w:val="bullet"/>
      <w:lvlText w:val=""/>
      <w:lvlJc w:val="left"/>
      <w:pPr>
        <w:ind w:left="720" w:hanging="360"/>
      </w:pPr>
      <w:rPr>
        <w:rFonts w:ascii="Symbol" w:hAnsi="Symbo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7A6BAE"/>
    <w:multiLevelType w:val="hybridMultilevel"/>
    <w:tmpl w:val="A5EE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87258"/>
    <w:multiLevelType w:val="hybridMultilevel"/>
    <w:tmpl w:val="06624778"/>
    <w:lvl w:ilvl="0" w:tplc="5672BB4A">
      <w:start w:val="1"/>
      <w:numFmt w:val="lowerLetter"/>
      <w:lvlText w:val="%1."/>
      <w:lvlJc w:val="left"/>
      <w:pPr>
        <w:ind w:left="2160" w:hanging="360"/>
      </w:pPr>
      <w:rPr>
        <w:rFonts w:asciiTheme="minorHAnsi" w:eastAsiaTheme="minorHAnsi" w:hAnsiTheme="minorHAnsi"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BC13D47"/>
    <w:multiLevelType w:val="hybridMultilevel"/>
    <w:tmpl w:val="7B20F2BA"/>
    <w:lvl w:ilvl="0" w:tplc="05F0338E">
      <w:start w:val="1"/>
      <w:numFmt w:val="bullet"/>
      <w:lvlText w:val=""/>
      <w:lvlJc w:val="left"/>
      <w:pPr>
        <w:ind w:left="720" w:hanging="360"/>
      </w:pPr>
      <w:rPr>
        <w:rFonts w:ascii="Symbol" w:hAnsi="Symbo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33850"/>
    <w:multiLevelType w:val="hybridMultilevel"/>
    <w:tmpl w:val="1A2A4318"/>
    <w:lvl w:ilvl="0" w:tplc="752A546C">
      <w:start w:val="1"/>
      <w:numFmt w:val="lowerLetter"/>
      <w:lvlText w:val="%1."/>
      <w:lvlJc w:val="left"/>
      <w:pPr>
        <w:ind w:left="2880" w:hanging="360"/>
      </w:pPr>
      <w:rPr>
        <w:rFonts w:asciiTheme="minorHAnsi" w:eastAsiaTheme="minorHAnsi" w:hAnsiTheme="minorHAnsi" w:cstheme="minorHAnsi"/>
      </w:rPr>
    </w:lvl>
    <w:lvl w:ilvl="1" w:tplc="04090003">
      <w:start w:val="1"/>
      <w:numFmt w:val="bullet"/>
      <w:lvlText w:val="o"/>
      <w:lvlJc w:val="left"/>
      <w:pPr>
        <w:ind w:left="3600" w:hanging="360"/>
      </w:pPr>
      <w:rPr>
        <w:rFonts w:ascii="Courier New" w:hAnsi="Courier New" w:cs="Courier New" w:hint="default"/>
      </w:rPr>
    </w:lvl>
    <w:lvl w:ilvl="2" w:tplc="04090001">
      <w:start w:val="1"/>
      <w:numFmt w:val="bullet"/>
      <w:lvlText w:val=""/>
      <w:lvlJc w:val="left"/>
      <w:pPr>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64F37E37"/>
    <w:multiLevelType w:val="hybridMultilevel"/>
    <w:tmpl w:val="B874EC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E966CE"/>
    <w:multiLevelType w:val="hybridMultilevel"/>
    <w:tmpl w:val="4D96E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9F2B0D"/>
    <w:multiLevelType w:val="hybridMultilevel"/>
    <w:tmpl w:val="936CF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766FBE"/>
    <w:multiLevelType w:val="hybridMultilevel"/>
    <w:tmpl w:val="08AAB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CE47BBA">
      <w:start w:val="1"/>
      <w:numFmt w:val="lowerLetter"/>
      <w:lvlText w:val="%3."/>
      <w:lvlJc w:val="left"/>
      <w:pPr>
        <w:ind w:left="1440" w:hanging="360"/>
      </w:pPr>
      <w:rPr>
        <w:rFonts w:asciiTheme="minorHAnsi" w:eastAsiaTheme="minorHAnsi" w:hAnsiTheme="minorHAnsi" w:cstheme="minorHAnsi"/>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D4575"/>
    <w:multiLevelType w:val="hybridMultilevel"/>
    <w:tmpl w:val="95FE9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646675"/>
    <w:multiLevelType w:val="hybridMultilevel"/>
    <w:tmpl w:val="A0CC4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D80077E">
      <w:start w:val="1"/>
      <w:numFmt w:val="lowerLetter"/>
      <w:lvlText w:val="%3."/>
      <w:lvlJc w:val="left"/>
      <w:pPr>
        <w:ind w:left="1080" w:hanging="360"/>
      </w:pPr>
      <w:rPr>
        <w:rFonts w:asciiTheme="minorHAnsi" w:eastAsiaTheme="minorHAnsi" w:hAnsiTheme="minorHAnsi" w:cstheme="minorHAnsi"/>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F65059"/>
    <w:multiLevelType w:val="hybridMultilevel"/>
    <w:tmpl w:val="67627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997E7C"/>
    <w:multiLevelType w:val="hybridMultilevel"/>
    <w:tmpl w:val="AF76E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96C0F"/>
    <w:multiLevelType w:val="hybridMultilevel"/>
    <w:tmpl w:val="A9E2D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546D9"/>
    <w:multiLevelType w:val="hybridMultilevel"/>
    <w:tmpl w:val="5D5CF31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40A86"/>
    <w:multiLevelType w:val="hybridMultilevel"/>
    <w:tmpl w:val="BD084E2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29"/>
  </w:num>
  <w:num w:numId="2">
    <w:abstractNumId w:val="18"/>
  </w:num>
  <w:num w:numId="3">
    <w:abstractNumId w:val="3"/>
  </w:num>
  <w:num w:numId="4">
    <w:abstractNumId w:val="10"/>
  </w:num>
  <w:num w:numId="5">
    <w:abstractNumId w:val="27"/>
  </w:num>
  <w:num w:numId="6">
    <w:abstractNumId w:val="40"/>
  </w:num>
  <w:num w:numId="7">
    <w:abstractNumId w:val="36"/>
  </w:num>
  <w:num w:numId="8">
    <w:abstractNumId w:val="6"/>
  </w:num>
  <w:num w:numId="9">
    <w:abstractNumId w:val="25"/>
  </w:num>
  <w:num w:numId="10">
    <w:abstractNumId w:val="24"/>
  </w:num>
  <w:num w:numId="11">
    <w:abstractNumId w:val="2"/>
  </w:num>
  <w:num w:numId="12">
    <w:abstractNumId w:val="33"/>
  </w:num>
  <w:num w:numId="13">
    <w:abstractNumId w:val="23"/>
  </w:num>
  <w:num w:numId="14">
    <w:abstractNumId w:val="17"/>
  </w:num>
  <w:num w:numId="15">
    <w:abstractNumId w:val="34"/>
  </w:num>
  <w:num w:numId="16">
    <w:abstractNumId w:val="1"/>
  </w:num>
  <w:num w:numId="17">
    <w:abstractNumId w:val="13"/>
  </w:num>
  <w:num w:numId="18">
    <w:abstractNumId w:val="41"/>
  </w:num>
  <w:num w:numId="19">
    <w:abstractNumId w:val="8"/>
  </w:num>
  <w:num w:numId="20">
    <w:abstractNumId w:val="26"/>
  </w:num>
  <w:num w:numId="21">
    <w:abstractNumId w:val="35"/>
  </w:num>
  <w:num w:numId="22">
    <w:abstractNumId w:val="22"/>
  </w:num>
  <w:num w:numId="23">
    <w:abstractNumId w:val="16"/>
  </w:num>
  <w:num w:numId="24">
    <w:abstractNumId w:val="4"/>
  </w:num>
  <w:num w:numId="25">
    <w:abstractNumId w:val="7"/>
  </w:num>
  <w:num w:numId="26">
    <w:abstractNumId w:val="15"/>
  </w:num>
  <w:num w:numId="27">
    <w:abstractNumId w:val="21"/>
  </w:num>
  <w:num w:numId="28">
    <w:abstractNumId w:val="19"/>
  </w:num>
  <w:num w:numId="29">
    <w:abstractNumId w:val="39"/>
  </w:num>
  <w:num w:numId="30">
    <w:abstractNumId w:val="11"/>
  </w:num>
  <w:num w:numId="31">
    <w:abstractNumId w:val="28"/>
  </w:num>
  <w:num w:numId="32">
    <w:abstractNumId w:val="0"/>
  </w:num>
  <w:num w:numId="33">
    <w:abstractNumId w:val="5"/>
  </w:num>
  <w:num w:numId="34">
    <w:abstractNumId w:val="31"/>
  </w:num>
  <w:num w:numId="35">
    <w:abstractNumId w:val="38"/>
  </w:num>
  <w:num w:numId="36">
    <w:abstractNumId w:val="12"/>
  </w:num>
  <w:num w:numId="37">
    <w:abstractNumId w:val="9"/>
  </w:num>
  <w:num w:numId="38">
    <w:abstractNumId w:val="37"/>
  </w:num>
  <w:num w:numId="39">
    <w:abstractNumId w:val="32"/>
  </w:num>
  <w:num w:numId="40">
    <w:abstractNumId w:val="30"/>
  </w:num>
  <w:num w:numId="41">
    <w:abstractNumId w:val="2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92"/>
    <w:rsid w:val="0006654A"/>
    <w:rsid w:val="000718FC"/>
    <w:rsid w:val="000832E3"/>
    <w:rsid w:val="001469CF"/>
    <w:rsid w:val="00193709"/>
    <w:rsid w:val="001E608E"/>
    <w:rsid w:val="001F5125"/>
    <w:rsid w:val="00241249"/>
    <w:rsid w:val="002D0D5E"/>
    <w:rsid w:val="00390D9B"/>
    <w:rsid w:val="003F3822"/>
    <w:rsid w:val="00606FD1"/>
    <w:rsid w:val="006A3DF6"/>
    <w:rsid w:val="006F3B89"/>
    <w:rsid w:val="00745F92"/>
    <w:rsid w:val="0075639E"/>
    <w:rsid w:val="0077327C"/>
    <w:rsid w:val="007E69C7"/>
    <w:rsid w:val="007F10CB"/>
    <w:rsid w:val="008564BA"/>
    <w:rsid w:val="008B68E9"/>
    <w:rsid w:val="009923FE"/>
    <w:rsid w:val="00BB68E8"/>
    <w:rsid w:val="00BC6624"/>
    <w:rsid w:val="00BE4C77"/>
    <w:rsid w:val="00C13C29"/>
    <w:rsid w:val="00C833FE"/>
    <w:rsid w:val="00D0542D"/>
    <w:rsid w:val="00D130A4"/>
    <w:rsid w:val="00DF3A1F"/>
    <w:rsid w:val="00E053A3"/>
    <w:rsid w:val="00E41035"/>
    <w:rsid w:val="00E93BC2"/>
    <w:rsid w:val="00EF52B4"/>
    <w:rsid w:val="00F42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5C36"/>
  <w15:chartTrackingRefBased/>
  <w15:docId w15:val="{F64D145B-EDFA-42A5-A3E3-3883E694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F92"/>
  </w:style>
  <w:style w:type="paragraph" w:styleId="Heading1">
    <w:name w:val="heading 1"/>
    <w:basedOn w:val="Normal"/>
    <w:next w:val="Normal"/>
    <w:link w:val="Heading1Char"/>
    <w:uiPriority w:val="9"/>
    <w:qFormat/>
    <w:rsid w:val="007E69C7"/>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F92"/>
    <w:pPr>
      <w:spacing w:after="200" w:line="276" w:lineRule="auto"/>
      <w:ind w:left="720"/>
      <w:contextualSpacing/>
    </w:pPr>
  </w:style>
  <w:style w:type="character" w:customStyle="1" w:styleId="av3rhbg550oxvcna7s0">
    <w:name w:val="av_3rhbg550oxvcna7s_0"/>
    <w:basedOn w:val="DefaultParagraphFont"/>
    <w:rsid w:val="00745F92"/>
  </w:style>
  <w:style w:type="table" w:styleId="TableGrid">
    <w:name w:val="Table Grid"/>
    <w:basedOn w:val="TableNormal"/>
    <w:uiPriority w:val="59"/>
    <w:rsid w:val="006A3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3A1F"/>
    <w:rPr>
      <w:sz w:val="16"/>
      <w:szCs w:val="16"/>
    </w:rPr>
  </w:style>
  <w:style w:type="paragraph" w:styleId="CommentText">
    <w:name w:val="annotation text"/>
    <w:basedOn w:val="Normal"/>
    <w:link w:val="CommentTextChar"/>
    <w:uiPriority w:val="99"/>
    <w:semiHidden/>
    <w:unhideWhenUsed/>
    <w:rsid w:val="00DF3A1F"/>
    <w:pPr>
      <w:spacing w:line="240" w:lineRule="auto"/>
    </w:pPr>
    <w:rPr>
      <w:sz w:val="20"/>
      <w:szCs w:val="20"/>
    </w:rPr>
  </w:style>
  <w:style w:type="character" w:customStyle="1" w:styleId="CommentTextChar">
    <w:name w:val="Comment Text Char"/>
    <w:basedOn w:val="DefaultParagraphFont"/>
    <w:link w:val="CommentText"/>
    <w:uiPriority w:val="99"/>
    <w:semiHidden/>
    <w:rsid w:val="00DF3A1F"/>
    <w:rPr>
      <w:sz w:val="20"/>
      <w:szCs w:val="20"/>
    </w:rPr>
  </w:style>
  <w:style w:type="paragraph" w:styleId="CommentSubject">
    <w:name w:val="annotation subject"/>
    <w:basedOn w:val="CommentText"/>
    <w:next w:val="CommentText"/>
    <w:link w:val="CommentSubjectChar"/>
    <w:uiPriority w:val="99"/>
    <w:semiHidden/>
    <w:unhideWhenUsed/>
    <w:rsid w:val="00DF3A1F"/>
    <w:rPr>
      <w:b/>
      <w:bCs/>
    </w:rPr>
  </w:style>
  <w:style w:type="character" w:customStyle="1" w:styleId="CommentSubjectChar">
    <w:name w:val="Comment Subject Char"/>
    <w:basedOn w:val="CommentTextChar"/>
    <w:link w:val="CommentSubject"/>
    <w:uiPriority w:val="99"/>
    <w:semiHidden/>
    <w:rsid w:val="00DF3A1F"/>
    <w:rPr>
      <w:b/>
      <w:bCs/>
      <w:sz w:val="20"/>
      <w:szCs w:val="20"/>
    </w:rPr>
  </w:style>
  <w:style w:type="paragraph" w:styleId="BalloonText">
    <w:name w:val="Balloon Text"/>
    <w:basedOn w:val="Normal"/>
    <w:link w:val="BalloonTextChar"/>
    <w:uiPriority w:val="99"/>
    <w:semiHidden/>
    <w:unhideWhenUsed/>
    <w:rsid w:val="00DF3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A1F"/>
    <w:rPr>
      <w:rFonts w:ascii="Segoe UI" w:hAnsi="Segoe UI" w:cs="Segoe UI"/>
      <w:sz w:val="18"/>
      <w:szCs w:val="18"/>
    </w:rPr>
  </w:style>
  <w:style w:type="character" w:customStyle="1" w:styleId="qcontent1">
    <w:name w:val="qcontent1"/>
    <w:basedOn w:val="DefaultParagraphFont"/>
    <w:rsid w:val="00193709"/>
  </w:style>
  <w:style w:type="paragraph" w:styleId="Header">
    <w:name w:val="header"/>
    <w:basedOn w:val="Normal"/>
    <w:link w:val="HeaderChar"/>
    <w:uiPriority w:val="99"/>
    <w:unhideWhenUsed/>
    <w:rsid w:val="00E4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035"/>
  </w:style>
  <w:style w:type="paragraph" w:styleId="Footer">
    <w:name w:val="footer"/>
    <w:basedOn w:val="Normal"/>
    <w:link w:val="FooterChar"/>
    <w:uiPriority w:val="99"/>
    <w:unhideWhenUsed/>
    <w:rsid w:val="00E4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035"/>
  </w:style>
  <w:style w:type="character" w:customStyle="1" w:styleId="Heading1Char">
    <w:name w:val="Heading 1 Char"/>
    <w:basedOn w:val="DefaultParagraphFont"/>
    <w:link w:val="Heading1"/>
    <w:uiPriority w:val="9"/>
    <w:rsid w:val="007E69C7"/>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15</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 Katz (CENSUS/CBSM FED)</dc:creator>
  <cp:keywords/>
  <dc:description/>
  <cp:lastModifiedBy>Clarady, Carrie</cp:lastModifiedBy>
  <cp:revision>10</cp:revision>
  <dcterms:created xsi:type="dcterms:W3CDTF">2020-10-16T20:41:00Z</dcterms:created>
  <dcterms:modified xsi:type="dcterms:W3CDTF">2020-10-26T18:36:00Z</dcterms:modified>
</cp:coreProperties>
</file>