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C4D91" w:rsidP="000C4D91" w:rsidRDefault="000C4D91" w14:paraId="6E643EE2" w14:textId="25F1D828">
      <w:pPr>
        <w:jc w:val="center"/>
        <w:rPr>
          <w:rFonts w:cstheme="minorHAnsi"/>
          <w:sz w:val="48"/>
          <w:szCs w:val="48"/>
        </w:rPr>
      </w:pPr>
    </w:p>
    <w:p w:rsidRPr="00A82AD5" w:rsidR="000C4D91" w:rsidP="000C4D91" w:rsidRDefault="00D065C6" w14:paraId="16CD655B" w14:textId="5EBB0C57">
      <w:pPr>
        <w:jc w:val="center"/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 xml:space="preserve">CARES Act </w:t>
      </w:r>
      <w:r w:rsidR="000C4D91">
        <w:rPr>
          <w:rFonts w:cstheme="minorHAnsi"/>
          <w:sz w:val="48"/>
          <w:szCs w:val="48"/>
        </w:rPr>
        <w:t xml:space="preserve">Poll Questions on National Public Education Financial Survey (NPEFS) and </w:t>
      </w:r>
      <w:r w:rsidRPr="00DB21C4" w:rsidR="000C4D91">
        <w:rPr>
          <w:rFonts w:cstheme="minorHAnsi"/>
          <w:sz w:val="48"/>
          <w:szCs w:val="48"/>
        </w:rPr>
        <w:t>Annual Survey of State and Local Government Finances</w:t>
      </w:r>
      <w:r w:rsidR="000C4D91">
        <w:rPr>
          <w:rFonts w:cstheme="minorHAnsi"/>
          <w:sz w:val="48"/>
          <w:szCs w:val="48"/>
        </w:rPr>
        <w:t xml:space="preserve"> (F-33)</w:t>
      </w:r>
    </w:p>
    <w:p w:rsidR="000C4D91" w:rsidP="000C4D91" w:rsidRDefault="000C4D91" w14:paraId="60B61445" w14:textId="77777777">
      <w:pPr>
        <w:jc w:val="center"/>
        <w:rPr>
          <w:rFonts w:cstheme="minorHAnsi"/>
          <w:sz w:val="48"/>
          <w:szCs w:val="48"/>
        </w:rPr>
      </w:pPr>
    </w:p>
    <w:p w:rsidRPr="009B03BE" w:rsidR="000C4D91" w:rsidP="000C4D91" w:rsidRDefault="000C4D91" w14:paraId="44348E75" w14:textId="77777777">
      <w:pPr>
        <w:rPr>
          <w:rFonts w:cstheme="minorHAnsi"/>
          <w:sz w:val="48"/>
          <w:szCs w:val="48"/>
        </w:rPr>
      </w:pPr>
    </w:p>
    <w:p w:rsidRPr="009B03BE" w:rsidR="000C4D91" w:rsidP="000C4D91" w:rsidRDefault="000C4D91" w14:paraId="2F49EDDB" w14:textId="77777777">
      <w:pPr>
        <w:pStyle w:val="C1-CtrBoldHd"/>
        <w:spacing w:after="0" w:line="240" w:lineRule="auto"/>
        <w:rPr>
          <w:rFonts w:asciiTheme="minorHAnsi" w:hAnsiTheme="minorHAnsi" w:cstheme="minorHAnsi"/>
          <w:sz w:val="32"/>
          <w:szCs w:val="24"/>
        </w:rPr>
      </w:pPr>
    </w:p>
    <w:p w:rsidRPr="009B03BE" w:rsidR="000C4D91" w:rsidP="000C4D91" w:rsidRDefault="000C4D91" w14:paraId="4236ABBF" w14:textId="77777777">
      <w:pPr>
        <w:pStyle w:val="C1-CtrBoldHd"/>
        <w:spacing w:after="0" w:line="240" w:lineRule="auto"/>
        <w:rPr>
          <w:rFonts w:asciiTheme="minorHAnsi" w:hAnsiTheme="minorHAnsi" w:cstheme="minorHAnsi"/>
          <w:sz w:val="32"/>
          <w:szCs w:val="24"/>
        </w:rPr>
      </w:pPr>
    </w:p>
    <w:p w:rsidRPr="009B03BE" w:rsidR="000C4D91" w:rsidP="000C4D91" w:rsidRDefault="000C4D91" w14:paraId="46679946" w14:textId="77777777">
      <w:pPr>
        <w:pStyle w:val="C1-CtrBoldHd"/>
        <w:spacing w:after="0" w:line="240" w:lineRule="auto"/>
        <w:rPr>
          <w:rFonts w:asciiTheme="minorHAnsi" w:hAnsiTheme="minorHAnsi" w:cstheme="minorHAnsi"/>
          <w:sz w:val="32"/>
          <w:szCs w:val="24"/>
        </w:rPr>
      </w:pPr>
    </w:p>
    <w:p w:rsidRPr="009B03BE" w:rsidR="000C4D91" w:rsidP="000C4D91" w:rsidRDefault="000C4D91" w14:paraId="0F6FF8EF" w14:textId="68842BB2">
      <w:pPr>
        <w:jc w:val="center"/>
        <w:rPr>
          <w:rFonts w:cstheme="minorHAnsi"/>
          <w:b/>
          <w:sz w:val="52"/>
          <w:szCs w:val="52"/>
        </w:rPr>
      </w:pPr>
      <w:r>
        <w:rPr>
          <w:rFonts w:cstheme="minorHAnsi"/>
          <w:b/>
          <w:sz w:val="52"/>
          <w:szCs w:val="52"/>
        </w:rPr>
        <w:t>Attachment 1</w:t>
      </w:r>
    </w:p>
    <w:p w:rsidRPr="009B03BE" w:rsidR="000C4D91" w:rsidP="000C4D91" w:rsidRDefault="000C4D91" w14:paraId="55ADAEE2" w14:textId="54339275">
      <w:pPr>
        <w:jc w:val="center"/>
        <w:rPr>
          <w:rFonts w:cstheme="minorHAnsi"/>
          <w:b/>
          <w:sz w:val="52"/>
          <w:szCs w:val="52"/>
        </w:rPr>
      </w:pPr>
      <w:r>
        <w:rPr>
          <w:rFonts w:cstheme="minorHAnsi"/>
          <w:b/>
          <w:sz w:val="52"/>
          <w:szCs w:val="52"/>
        </w:rPr>
        <w:t>Poll Questions</w:t>
      </w:r>
    </w:p>
    <w:p w:rsidRPr="009B03BE" w:rsidR="000C4D91" w:rsidP="000C4D91" w:rsidRDefault="000C4D91" w14:paraId="031AE793" w14:textId="77777777">
      <w:pPr>
        <w:jc w:val="center"/>
        <w:rPr>
          <w:rFonts w:cstheme="minorHAnsi"/>
          <w:b/>
          <w:sz w:val="32"/>
        </w:rPr>
      </w:pPr>
    </w:p>
    <w:p w:rsidR="000C4D91" w:rsidP="000C4D91" w:rsidRDefault="000C4D91" w14:paraId="3A32B337" w14:textId="77777777">
      <w:pPr>
        <w:rPr>
          <w:rFonts w:cstheme="minorHAnsi"/>
          <w:b/>
          <w:sz w:val="32"/>
        </w:rPr>
      </w:pPr>
    </w:p>
    <w:p w:rsidR="000C4D91" w:rsidP="000C4D91" w:rsidRDefault="000C4D91" w14:paraId="46122364" w14:textId="77777777">
      <w:pPr>
        <w:jc w:val="center"/>
        <w:rPr>
          <w:rFonts w:cstheme="minorHAnsi"/>
          <w:b/>
          <w:sz w:val="32"/>
        </w:rPr>
      </w:pPr>
    </w:p>
    <w:p w:rsidRPr="009B03BE" w:rsidR="000C4D91" w:rsidP="000C4D91" w:rsidRDefault="000C4D91" w14:paraId="40E49F13" w14:textId="77777777">
      <w:pPr>
        <w:jc w:val="center"/>
        <w:rPr>
          <w:rFonts w:cstheme="minorHAnsi"/>
          <w:b/>
          <w:sz w:val="32"/>
        </w:rPr>
      </w:pPr>
    </w:p>
    <w:p w:rsidRPr="009B03BE" w:rsidR="000C4D91" w:rsidP="000C4D91" w:rsidRDefault="000C4D91" w14:paraId="1DB77D63" w14:textId="77777777">
      <w:pPr>
        <w:jc w:val="center"/>
        <w:rPr>
          <w:rFonts w:cstheme="minorHAnsi"/>
          <w:b/>
          <w:sz w:val="52"/>
          <w:szCs w:val="52"/>
        </w:rPr>
      </w:pPr>
      <w:r w:rsidRPr="009B03BE">
        <w:rPr>
          <w:rFonts w:cstheme="minorHAnsi"/>
          <w:b/>
          <w:sz w:val="32"/>
        </w:rPr>
        <w:t xml:space="preserve">OMB #1850-0803 </w:t>
      </w:r>
      <w:r>
        <w:rPr>
          <w:rFonts w:cstheme="minorHAnsi"/>
          <w:b/>
          <w:sz w:val="32"/>
        </w:rPr>
        <w:t>v.276</w:t>
      </w:r>
    </w:p>
    <w:p w:rsidRPr="009B03BE" w:rsidR="000C4D91" w:rsidP="000C4D91" w:rsidRDefault="000C4D91" w14:paraId="2351FE82" w14:textId="77777777">
      <w:pPr>
        <w:jc w:val="center"/>
        <w:rPr>
          <w:rFonts w:cstheme="minorHAnsi"/>
          <w:b/>
          <w:sz w:val="52"/>
          <w:szCs w:val="52"/>
        </w:rPr>
      </w:pPr>
    </w:p>
    <w:p w:rsidRPr="009B03BE" w:rsidR="000C4D91" w:rsidP="000C4D91" w:rsidRDefault="000C4D91" w14:paraId="1B9D75E7" w14:textId="77777777">
      <w:pPr>
        <w:jc w:val="center"/>
        <w:rPr>
          <w:rFonts w:cstheme="minorHAnsi"/>
          <w:sz w:val="32"/>
        </w:rPr>
      </w:pPr>
    </w:p>
    <w:p w:rsidRPr="009B03BE" w:rsidR="000C4D91" w:rsidP="000C4D91" w:rsidRDefault="000C4D91" w14:paraId="02C0ECFF" w14:textId="77777777">
      <w:pPr>
        <w:jc w:val="center"/>
        <w:rPr>
          <w:rFonts w:cstheme="minorHAnsi"/>
          <w:sz w:val="32"/>
        </w:rPr>
      </w:pPr>
    </w:p>
    <w:p w:rsidRPr="009B03BE" w:rsidR="000C4D91" w:rsidP="000C4D91" w:rsidRDefault="000C4D91" w14:paraId="3E50B074" w14:textId="77777777">
      <w:pPr>
        <w:jc w:val="center"/>
        <w:rPr>
          <w:rFonts w:cstheme="minorHAnsi"/>
          <w:sz w:val="32"/>
        </w:rPr>
      </w:pPr>
    </w:p>
    <w:p w:rsidRPr="009B03BE" w:rsidR="000C4D91" w:rsidP="000C4D91" w:rsidRDefault="000C4D91" w14:paraId="388E265D" w14:textId="77777777">
      <w:pPr>
        <w:jc w:val="center"/>
        <w:rPr>
          <w:rFonts w:cstheme="minorHAnsi"/>
          <w:sz w:val="32"/>
          <w:szCs w:val="32"/>
        </w:rPr>
      </w:pPr>
      <w:r w:rsidRPr="009B03BE">
        <w:rPr>
          <w:rFonts w:cstheme="minorHAnsi"/>
          <w:sz w:val="32"/>
          <w:szCs w:val="32"/>
        </w:rPr>
        <w:t>Submitted by</w:t>
      </w:r>
    </w:p>
    <w:p w:rsidRPr="009B03BE" w:rsidR="000C4D91" w:rsidP="000C4D91" w:rsidRDefault="000C4D91" w14:paraId="40628E8F" w14:textId="77777777">
      <w:pPr>
        <w:jc w:val="center"/>
        <w:rPr>
          <w:rFonts w:cstheme="minorHAnsi"/>
          <w:sz w:val="32"/>
          <w:szCs w:val="32"/>
        </w:rPr>
      </w:pPr>
      <w:r w:rsidRPr="009B03BE">
        <w:rPr>
          <w:rFonts w:cstheme="minorHAnsi"/>
          <w:sz w:val="32"/>
          <w:szCs w:val="32"/>
        </w:rPr>
        <w:t>National Center for Education Statistics (NCES)</w:t>
      </w:r>
    </w:p>
    <w:p w:rsidRPr="009B03BE" w:rsidR="000C4D91" w:rsidP="000C4D91" w:rsidRDefault="000C4D91" w14:paraId="2003D673" w14:textId="77777777">
      <w:pPr>
        <w:jc w:val="center"/>
        <w:rPr>
          <w:rFonts w:cstheme="minorHAnsi"/>
          <w:sz w:val="32"/>
          <w:szCs w:val="32"/>
        </w:rPr>
      </w:pPr>
      <w:r w:rsidRPr="009B03BE">
        <w:rPr>
          <w:rFonts w:cstheme="minorHAnsi"/>
          <w:sz w:val="32"/>
          <w:szCs w:val="32"/>
        </w:rPr>
        <w:t>U.S. Department of Education</w:t>
      </w:r>
    </w:p>
    <w:p w:rsidRPr="009B03BE" w:rsidR="000C4D91" w:rsidP="000C4D91" w:rsidRDefault="000C4D91" w14:paraId="4E46ACBA" w14:textId="77777777">
      <w:pPr>
        <w:jc w:val="center"/>
        <w:rPr>
          <w:rFonts w:cstheme="minorHAnsi"/>
        </w:rPr>
      </w:pPr>
    </w:p>
    <w:p w:rsidRPr="009B03BE" w:rsidR="000C4D91" w:rsidP="000C4D91" w:rsidRDefault="000C4D91" w14:paraId="085D4932" w14:textId="77777777">
      <w:pPr>
        <w:jc w:val="center"/>
        <w:rPr>
          <w:rFonts w:cstheme="minorHAnsi"/>
        </w:rPr>
      </w:pPr>
    </w:p>
    <w:p w:rsidRPr="009B03BE" w:rsidR="000C4D91" w:rsidP="000C4D91" w:rsidRDefault="000C4D91" w14:paraId="7DCDACAC" w14:textId="77777777">
      <w:pPr>
        <w:jc w:val="center"/>
        <w:rPr>
          <w:rFonts w:cstheme="minorHAnsi"/>
        </w:rPr>
      </w:pPr>
    </w:p>
    <w:p w:rsidRPr="009B03BE" w:rsidR="000C4D91" w:rsidP="000C4D91" w:rsidRDefault="000C4D91" w14:paraId="56663473" w14:textId="77777777">
      <w:pPr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October </w:t>
      </w:r>
      <w:r w:rsidRPr="009B03BE">
        <w:rPr>
          <w:rFonts w:cstheme="minorHAnsi"/>
          <w:sz w:val="32"/>
          <w:szCs w:val="32"/>
        </w:rPr>
        <w:t>2020</w:t>
      </w:r>
    </w:p>
    <w:p w:rsidR="000C4D91" w:rsidP="000C4D91" w:rsidRDefault="000C4D91" w14:paraId="29F70442" w14:textId="77777777">
      <w:pPr>
        <w:rPr>
          <w:u w:val="single"/>
        </w:rPr>
      </w:pPr>
    </w:p>
    <w:p w:rsidRPr="007648AE" w:rsidR="001430AA" w:rsidP="001430AA" w:rsidRDefault="00993E56" w14:paraId="53CB774E" w14:textId="399E2A9C">
      <w:pPr>
        <w:spacing w:after="160" w:line="259" w:lineRule="auto"/>
        <w:rPr>
          <w:rFonts w:eastAsia="Calibri"/>
          <w:b/>
          <w:sz w:val="32"/>
          <w:szCs w:val="22"/>
        </w:rPr>
      </w:pPr>
      <w:r w:rsidRPr="007648AE">
        <w:rPr>
          <w:rFonts w:eastAsia="Calibri"/>
          <w:b/>
          <w:sz w:val="32"/>
          <w:szCs w:val="22"/>
        </w:rPr>
        <w:lastRenderedPageBreak/>
        <w:t xml:space="preserve">State </w:t>
      </w:r>
      <w:r w:rsidRPr="007648AE" w:rsidR="001430AA">
        <w:rPr>
          <w:rFonts w:eastAsia="Calibri"/>
          <w:b/>
          <w:sz w:val="32"/>
          <w:szCs w:val="22"/>
        </w:rPr>
        <w:t xml:space="preserve">Fiscal Coordinator </w:t>
      </w:r>
      <w:r w:rsidRPr="007648AE">
        <w:rPr>
          <w:rFonts w:eastAsia="Calibri"/>
          <w:b/>
          <w:sz w:val="32"/>
          <w:szCs w:val="22"/>
        </w:rPr>
        <w:t>Meetings</w:t>
      </w:r>
      <w:r w:rsidRPr="007648AE" w:rsidR="001430AA">
        <w:rPr>
          <w:rFonts w:eastAsia="Calibri"/>
          <w:b/>
          <w:sz w:val="32"/>
          <w:szCs w:val="22"/>
        </w:rPr>
        <w:t xml:space="preserve"> – </w:t>
      </w:r>
      <w:r w:rsidRPr="007648AE" w:rsidR="00BB1174">
        <w:rPr>
          <w:rFonts w:eastAsia="Calibri"/>
          <w:b/>
          <w:sz w:val="32"/>
          <w:szCs w:val="22"/>
        </w:rPr>
        <w:t>October 21</w:t>
      </w:r>
      <w:r w:rsidRPr="007648AE" w:rsidR="001430AA">
        <w:rPr>
          <w:rFonts w:eastAsia="Calibri"/>
          <w:b/>
          <w:sz w:val="32"/>
          <w:szCs w:val="22"/>
        </w:rPr>
        <w:t xml:space="preserve">, 2020 </w:t>
      </w:r>
      <w:r w:rsidRPr="007648AE" w:rsidR="001430AA">
        <w:rPr>
          <w:rFonts w:eastAsia="Calibri"/>
          <w:b/>
          <w:sz w:val="32"/>
          <w:szCs w:val="22"/>
        </w:rPr>
        <w:br/>
        <w:t>Poll Questions</w:t>
      </w:r>
    </w:p>
    <w:p w:rsidRPr="007648AE" w:rsidR="001430AA" w:rsidP="001430AA" w:rsidRDefault="001430AA" w14:paraId="3FACDC7A" w14:textId="77777777">
      <w:r w:rsidRPr="007648AE">
        <w:rPr>
          <w:rFonts w:eastAsia="Calibri"/>
          <w:b/>
        </w:rPr>
        <w:t xml:space="preserve">Note: </w:t>
      </w:r>
      <w:r w:rsidRPr="007648AE">
        <w:t xml:space="preserve">Because the materials for this webinar are still in construction, we present here only the full text of the poll questions. To see how a </w:t>
      </w:r>
      <w:proofErr w:type="spellStart"/>
      <w:r w:rsidRPr="007648AE">
        <w:t>GoToWebinar</w:t>
      </w:r>
      <w:proofErr w:type="spellEnd"/>
      <w:r w:rsidRPr="007648AE">
        <w:t xml:space="preserve"> poll question looks in general, see  </w:t>
      </w:r>
      <w:hyperlink w:history="1" r:id="rId8">
        <w:r w:rsidRPr="007648AE">
          <w:rPr>
            <w:rStyle w:val="Hyperlink"/>
          </w:rPr>
          <w:t>https://support.goto.com/webinar/help/polls-g2w040015</w:t>
        </w:r>
      </w:hyperlink>
      <w:r w:rsidRPr="007648AE">
        <w:t>.</w:t>
      </w:r>
    </w:p>
    <w:p w:rsidRPr="007648AE" w:rsidR="001430AA" w:rsidP="001430AA" w:rsidRDefault="00A24FB0" w14:paraId="659318CC" w14:textId="77777777">
      <w:hyperlink w:history="1" r:id="rId9">
        <w:r w:rsidRPr="007648AE" w:rsidR="001430AA">
          <w:rPr>
            <w:rStyle w:val="Hyperlink"/>
            <w:rFonts w:eastAsiaTheme="majorEastAsia"/>
          </w:rPr>
          <w:t>https://support.goto.com/webinar/help/engage-attendees-with-polls-and-surveys-g2w020005</w:t>
        </w:r>
      </w:hyperlink>
    </w:p>
    <w:p w:rsidRPr="007648AE" w:rsidR="001430AA" w:rsidP="001430AA" w:rsidRDefault="001430AA" w14:paraId="572B3A33" w14:textId="77777777">
      <w:pPr>
        <w:spacing w:after="160" w:line="259" w:lineRule="auto"/>
        <w:rPr>
          <w:rFonts w:eastAsia="Calibri"/>
          <w:b/>
          <w:sz w:val="32"/>
          <w:szCs w:val="22"/>
        </w:rPr>
      </w:pPr>
    </w:p>
    <w:p w:rsidRPr="007648AE" w:rsidR="001430AA" w:rsidP="001430AA" w:rsidRDefault="001430AA" w14:paraId="3064AC8A" w14:textId="77777777">
      <w:pPr>
        <w:spacing w:after="160" w:line="259" w:lineRule="auto"/>
        <w:rPr>
          <w:rFonts w:eastAsia="Calibri"/>
          <w:b/>
          <w:szCs w:val="22"/>
          <w:u w:val="single"/>
        </w:rPr>
      </w:pPr>
      <w:r w:rsidRPr="007648AE">
        <w:rPr>
          <w:rFonts w:eastAsia="Calibri"/>
          <w:b/>
          <w:szCs w:val="22"/>
          <w:u w:val="single"/>
        </w:rPr>
        <w:t>Data collection set-up slide (to appear before each of the poll questions)</w:t>
      </w:r>
    </w:p>
    <w:p w:rsidR="00AA7734" w:rsidP="001430AA" w:rsidRDefault="001430AA" w14:paraId="6C36BC47" w14:textId="5859AE40">
      <w:pPr>
        <w:rPr>
          <w:rFonts w:eastAsia="Calibri"/>
        </w:rPr>
      </w:pPr>
      <w:r w:rsidRPr="007648AE">
        <w:rPr>
          <w:rFonts w:eastAsia="Calibri"/>
        </w:rPr>
        <w:t xml:space="preserve">We have some other information we’d like to collect, but before we add questions to our data </w:t>
      </w:r>
      <w:proofErr w:type="gramStart"/>
      <w:r w:rsidRPr="007648AE">
        <w:rPr>
          <w:rFonts w:eastAsia="Calibri"/>
        </w:rPr>
        <w:t>collections</w:t>
      </w:r>
      <w:proofErr w:type="gramEnd"/>
      <w:r w:rsidRPr="007648AE">
        <w:rPr>
          <w:rFonts w:eastAsia="Calibri"/>
        </w:rPr>
        <w:t xml:space="preserve"> we want to get a sense of how easy it will be for your state to provide this information. In the coming slides, we will be asking some questions to help us understand that better. </w:t>
      </w:r>
    </w:p>
    <w:p w:rsidR="00AA7734" w:rsidP="001430AA" w:rsidRDefault="00AA7734" w14:paraId="037EAAFD" w14:textId="77777777">
      <w:pPr>
        <w:rPr>
          <w:rFonts w:eastAsia="Calibri"/>
        </w:rPr>
      </w:pPr>
    </w:p>
    <w:p w:rsidR="00AA7734" w:rsidP="001430AA" w:rsidRDefault="001430AA" w14:paraId="18C3BB2F" w14:textId="77777777">
      <w:pPr>
        <w:rPr>
          <w:rFonts w:eastAsia="Calibri"/>
        </w:rPr>
      </w:pPr>
      <w:r w:rsidRPr="007648AE">
        <w:rPr>
          <w:rFonts w:eastAsia="Calibri"/>
        </w:rPr>
        <w:t xml:space="preserve">Your response is voluntary, but we would like as much information as possible. Your responses </w:t>
      </w:r>
      <w:proofErr w:type="gramStart"/>
      <w:r w:rsidRPr="007648AE">
        <w:rPr>
          <w:rFonts w:eastAsia="Calibri"/>
        </w:rPr>
        <w:t>won’t</w:t>
      </w:r>
      <w:proofErr w:type="gramEnd"/>
      <w:r w:rsidRPr="007648AE">
        <w:rPr>
          <w:rFonts w:eastAsia="Calibri"/>
        </w:rPr>
        <w:t xml:space="preserve"> be shared with others.</w:t>
      </w:r>
      <w:r w:rsidR="00B807ED">
        <w:rPr>
          <w:rFonts w:eastAsia="Calibri"/>
        </w:rPr>
        <w:t xml:space="preserve"> </w:t>
      </w:r>
    </w:p>
    <w:p w:rsidR="00AA7734" w:rsidP="001430AA" w:rsidRDefault="00AA7734" w14:paraId="568F73C8" w14:textId="77777777">
      <w:pPr>
        <w:rPr>
          <w:rFonts w:eastAsia="Calibri"/>
        </w:rPr>
      </w:pPr>
    </w:p>
    <w:p w:rsidR="001430AA" w:rsidP="001430AA" w:rsidRDefault="00AA7734" w14:paraId="16ECD392" w14:textId="27F0A8FB">
      <w:pPr>
        <w:rPr>
          <w:rFonts w:eastAsia="Calibri"/>
        </w:rPr>
      </w:pPr>
      <w:r w:rsidRPr="00AA7734">
        <w:rPr>
          <w:rFonts w:eastAsia="Calibri"/>
        </w:rPr>
        <w:t>The Office of Management and Budget (OMB) approved this survey. The OMB control number is 1850-</w:t>
      </w:r>
      <w:r>
        <w:rPr>
          <w:rFonts w:eastAsia="Calibri"/>
        </w:rPr>
        <w:t>0803</w:t>
      </w:r>
      <w:r w:rsidRPr="00AA7734">
        <w:rPr>
          <w:rFonts w:eastAsia="Calibri"/>
        </w:rPr>
        <w:t xml:space="preserve"> and the approval expiration date is </w:t>
      </w:r>
      <w:r>
        <w:rPr>
          <w:rFonts w:eastAsia="Calibri"/>
        </w:rPr>
        <w:t>10</w:t>
      </w:r>
      <w:r w:rsidRPr="00AA7734">
        <w:rPr>
          <w:rFonts w:eastAsia="Calibri"/>
        </w:rPr>
        <w:t>/31/2023.</w:t>
      </w:r>
    </w:p>
    <w:p w:rsidR="00AA7734" w:rsidP="001430AA" w:rsidRDefault="00AA7734" w14:paraId="468A5F8A" w14:textId="77777777">
      <w:pPr>
        <w:rPr>
          <w:rFonts w:eastAsia="Calibri"/>
        </w:rPr>
      </w:pPr>
    </w:p>
    <w:p w:rsidRPr="00043BB8" w:rsidR="00B87FF5" w:rsidP="00B87FF5" w:rsidRDefault="00B87FF5" w14:paraId="321390C9" w14:textId="77777777">
      <w:pPr>
        <w:spacing w:after="160" w:line="259" w:lineRule="auto"/>
        <w:rPr>
          <w:rFonts w:eastAsia="Calibri"/>
          <w:b/>
          <w:szCs w:val="22"/>
          <w:u w:val="single"/>
        </w:rPr>
      </w:pPr>
      <w:r>
        <w:rPr>
          <w:rFonts w:eastAsia="Calibri"/>
          <w:b/>
          <w:szCs w:val="22"/>
          <w:u w:val="single"/>
        </w:rPr>
        <w:t>CARES Act Items on NPEFS and F-33</w:t>
      </w:r>
    </w:p>
    <w:p w:rsidR="00B87FF5" w:rsidP="00B87FF5" w:rsidRDefault="00B87FF5" w14:paraId="33A62DE3" w14:textId="4959296A">
      <w:pPr>
        <w:spacing w:after="160" w:line="259" w:lineRule="auto"/>
        <w:rPr>
          <w:rFonts w:eastAsia="Calibri"/>
          <w:szCs w:val="22"/>
        </w:rPr>
      </w:pPr>
      <w:r w:rsidRPr="00043BB8">
        <w:rPr>
          <w:rFonts w:eastAsia="Calibri"/>
          <w:szCs w:val="22"/>
        </w:rPr>
        <w:t xml:space="preserve">(Verbal Instructions) Please select the response that best describes your state’s ability to collect and report the following proposed </w:t>
      </w:r>
      <w:r>
        <w:rPr>
          <w:rFonts w:eastAsia="Calibri"/>
          <w:szCs w:val="22"/>
        </w:rPr>
        <w:t xml:space="preserve">items regarding the CARES Act </w:t>
      </w:r>
      <w:r w:rsidR="004E084E">
        <w:rPr>
          <w:rFonts w:eastAsia="Calibri"/>
          <w:szCs w:val="22"/>
        </w:rPr>
        <w:t>for</w:t>
      </w:r>
      <w:r>
        <w:rPr>
          <w:rFonts w:eastAsia="Calibri"/>
          <w:szCs w:val="22"/>
        </w:rPr>
        <w:t xml:space="preserve"> NPEFS and F-33.</w:t>
      </w:r>
    </w:p>
    <w:p w:rsidRPr="00AA7734" w:rsidR="00844CF5" w:rsidP="00B87FF5" w:rsidRDefault="00844CF5" w14:paraId="093B2028" w14:textId="77777777">
      <w:pPr>
        <w:spacing w:after="160" w:line="259" w:lineRule="auto"/>
        <w:rPr>
          <w:rFonts w:eastAsia="Calibri"/>
          <w:sz w:val="12"/>
          <w:szCs w:val="10"/>
        </w:rPr>
      </w:pPr>
    </w:p>
    <w:p w:rsidRPr="00466C45" w:rsidR="00466C45" w:rsidP="00466C45" w:rsidRDefault="00466C45" w14:paraId="3C4D44F8" w14:textId="122BF23C">
      <w:pPr>
        <w:pStyle w:val="ListParagraph"/>
        <w:numPr>
          <w:ilvl w:val="0"/>
          <w:numId w:val="5"/>
        </w:numPr>
        <w:rPr>
          <w:color w:val="000000"/>
          <w:lang w:val="en"/>
        </w:rPr>
      </w:pPr>
      <w:r w:rsidRPr="00466C45">
        <w:rPr>
          <w:color w:val="000000"/>
          <w:lang w:val="en"/>
        </w:rPr>
        <w:t>Select the proposed revenue items that your state would be able to report separately check all that apply):</w:t>
      </w:r>
    </w:p>
    <w:p w:rsidRPr="00466C45" w:rsidR="00466C45" w:rsidP="00466C45" w:rsidRDefault="00466C45" w14:paraId="7B5BBEE6" w14:textId="77777777">
      <w:pPr>
        <w:pStyle w:val="ListParagraph"/>
        <w:ind w:left="360"/>
        <w:rPr>
          <w:color w:val="000000"/>
          <w:lang w:val="en"/>
        </w:rPr>
      </w:pPr>
    </w:p>
    <w:p w:rsidRPr="00466C45" w:rsidR="00466C45" w:rsidP="00466C45" w:rsidRDefault="00466C45" w14:paraId="09B77179" w14:textId="77777777">
      <w:pPr>
        <w:pStyle w:val="ListParagraph"/>
        <w:numPr>
          <w:ilvl w:val="0"/>
          <w:numId w:val="6"/>
        </w:numPr>
        <w:spacing w:after="160" w:line="259" w:lineRule="auto"/>
        <w:rPr>
          <w:color w:val="000000"/>
          <w:lang w:val="en"/>
        </w:rPr>
      </w:pPr>
      <w:r w:rsidRPr="00466C45">
        <w:rPr>
          <w:color w:val="000000"/>
          <w:lang w:val="en"/>
        </w:rPr>
        <w:t>Elementary and Secondary School Emergency Relief Fund</w:t>
      </w:r>
    </w:p>
    <w:p w:rsidRPr="00466C45" w:rsidR="00466C45" w:rsidP="00466C45" w:rsidRDefault="00466C45" w14:paraId="5D88E26E" w14:textId="77777777">
      <w:pPr>
        <w:pStyle w:val="ListParagraph"/>
        <w:numPr>
          <w:ilvl w:val="0"/>
          <w:numId w:val="6"/>
        </w:numPr>
        <w:spacing w:after="160" w:line="259" w:lineRule="auto"/>
        <w:rPr>
          <w:color w:val="000000"/>
          <w:lang w:val="en"/>
        </w:rPr>
      </w:pPr>
      <w:r w:rsidRPr="00466C45">
        <w:rPr>
          <w:color w:val="000000"/>
          <w:lang w:val="en"/>
        </w:rPr>
        <w:t>Governor’s Emergency Education Relief Fund</w:t>
      </w:r>
    </w:p>
    <w:p w:rsidRPr="00466C45" w:rsidR="00466C45" w:rsidP="00466C45" w:rsidRDefault="00466C45" w14:paraId="67638DFE" w14:textId="77777777">
      <w:pPr>
        <w:pStyle w:val="ListParagraph"/>
        <w:numPr>
          <w:ilvl w:val="0"/>
          <w:numId w:val="6"/>
        </w:numPr>
        <w:spacing w:after="160" w:line="259" w:lineRule="auto"/>
        <w:rPr>
          <w:color w:val="000000"/>
          <w:lang w:val="en"/>
        </w:rPr>
      </w:pPr>
      <w:r w:rsidRPr="00466C45">
        <w:rPr>
          <w:color w:val="000000"/>
          <w:lang w:val="en"/>
        </w:rPr>
        <w:t>Reimagining Workforce Preparation Discretionary Grant</w:t>
      </w:r>
    </w:p>
    <w:p w:rsidRPr="00466C45" w:rsidR="00466C45" w:rsidP="00466C45" w:rsidRDefault="00466C45" w14:paraId="714B4906" w14:textId="77777777">
      <w:pPr>
        <w:pStyle w:val="ListParagraph"/>
        <w:numPr>
          <w:ilvl w:val="0"/>
          <w:numId w:val="6"/>
        </w:numPr>
        <w:spacing w:after="160" w:line="259" w:lineRule="auto"/>
        <w:rPr>
          <w:color w:val="000000"/>
          <w:lang w:val="en"/>
        </w:rPr>
      </w:pPr>
      <w:r w:rsidRPr="00466C45">
        <w:rPr>
          <w:color w:val="000000"/>
          <w:lang w:val="en"/>
        </w:rPr>
        <w:t>Rethink K-12 Education Models Discretionary Grant</w:t>
      </w:r>
    </w:p>
    <w:p w:rsidR="00466C45" w:rsidP="00466C45" w:rsidRDefault="00466C45" w14:paraId="703D5FC4" w14:textId="77777777">
      <w:pPr>
        <w:pStyle w:val="ListParagraph"/>
        <w:numPr>
          <w:ilvl w:val="0"/>
          <w:numId w:val="6"/>
        </w:numPr>
        <w:spacing w:after="160" w:line="259" w:lineRule="auto"/>
        <w:rPr>
          <w:color w:val="000000"/>
          <w:lang w:val="en"/>
        </w:rPr>
      </w:pPr>
      <w:r w:rsidRPr="00466C45">
        <w:rPr>
          <w:color w:val="000000"/>
          <w:lang w:val="en"/>
        </w:rPr>
        <w:t>We cannot report any of the above items separately</w:t>
      </w:r>
    </w:p>
    <w:p w:rsidRPr="00AA7734" w:rsidR="00844CF5" w:rsidP="00844CF5" w:rsidRDefault="00844CF5" w14:paraId="7D8FD451" w14:textId="77777777">
      <w:pPr>
        <w:spacing w:after="160" w:line="259" w:lineRule="auto"/>
        <w:rPr>
          <w:color w:val="000000"/>
          <w:sz w:val="12"/>
          <w:szCs w:val="12"/>
          <w:lang w:val="en"/>
        </w:rPr>
      </w:pPr>
    </w:p>
    <w:p w:rsidR="00844CF5" w:rsidP="00844CF5" w:rsidRDefault="00844CF5" w14:paraId="11D119D8" w14:textId="637E4891">
      <w:pPr>
        <w:pStyle w:val="ListParagraph"/>
        <w:numPr>
          <w:ilvl w:val="0"/>
          <w:numId w:val="5"/>
        </w:numPr>
        <w:rPr>
          <w:color w:val="000000"/>
          <w:lang w:val="en"/>
        </w:rPr>
      </w:pPr>
      <w:r w:rsidRPr="00844CF5">
        <w:rPr>
          <w:color w:val="000000"/>
          <w:lang w:val="en"/>
        </w:rPr>
        <w:t>Select the proposed revenue items that your state would be able to report separately (check all that apply):</w:t>
      </w:r>
    </w:p>
    <w:p w:rsidRPr="00844CF5" w:rsidR="00663543" w:rsidP="00663543" w:rsidRDefault="00663543" w14:paraId="1DD93509" w14:textId="77777777">
      <w:pPr>
        <w:pStyle w:val="ListParagraph"/>
        <w:ind w:left="360"/>
        <w:rPr>
          <w:color w:val="000000"/>
          <w:lang w:val="en"/>
        </w:rPr>
      </w:pPr>
    </w:p>
    <w:p w:rsidRPr="00844CF5" w:rsidR="00844CF5" w:rsidP="00844CF5" w:rsidRDefault="00844CF5" w14:paraId="30D44B46" w14:textId="2B6F74AF">
      <w:pPr>
        <w:pStyle w:val="ListParagraph"/>
        <w:numPr>
          <w:ilvl w:val="0"/>
          <w:numId w:val="8"/>
        </w:numPr>
        <w:spacing w:after="160" w:line="259" w:lineRule="auto"/>
        <w:rPr>
          <w:color w:val="000000"/>
          <w:lang w:val="en"/>
        </w:rPr>
      </w:pPr>
      <w:r w:rsidRPr="00844CF5">
        <w:rPr>
          <w:color w:val="000000"/>
          <w:lang w:val="en"/>
        </w:rPr>
        <w:t>Project School Emergency Response to Violence</w:t>
      </w:r>
    </w:p>
    <w:p w:rsidRPr="00844CF5" w:rsidR="00844CF5" w:rsidP="00844CF5" w:rsidRDefault="00844CF5" w14:paraId="5B588E53" w14:textId="6DDC3444">
      <w:pPr>
        <w:pStyle w:val="ListParagraph"/>
        <w:numPr>
          <w:ilvl w:val="0"/>
          <w:numId w:val="8"/>
        </w:numPr>
        <w:spacing w:after="160" w:line="259" w:lineRule="auto"/>
        <w:rPr>
          <w:color w:val="000000"/>
          <w:lang w:val="en"/>
        </w:rPr>
      </w:pPr>
      <w:r w:rsidRPr="00844CF5">
        <w:rPr>
          <w:color w:val="000000"/>
          <w:lang w:val="en"/>
        </w:rPr>
        <w:t>Coronavirus Relief Fund</w:t>
      </w:r>
    </w:p>
    <w:p w:rsidRPr="00844CF5" w:rsidR="00844CF5" w:rsidP="00844CF5" w:rsidRDefault="00844CF5" w14:paraId="6F58F472" w14:textId="77777777">
      <w:pPr>
        <w:pStyle w:val="ListParagraph"/>
        <w:numPr>
          <w:ilvl w:val="0"/>
          <w:numId w:val="8"/>
        </w:numPr>
        <w:spacing w:after="160" w:line="259" w:lineRule="auto"/>
        <w:rPr>
          <w:color w:val="000000"/>
          <w:lang w:val="en"/>
        </w:rPr>
      </w:pPr>
      <w:bookmarkStart w:name="_Hlk53997037" w:id="1"/>
      <w:r w:rsidRPr="00844CF5">
        <w:rPr>
          <w:color w:val="000000"/>
          <w:lang w:val="en"/>
        </w:rPr>
        <w:t>ESF Outlying Areas-Governors</w:t>
      </w:r>
      <w:r>
        <w:rPr>
          <w:color w:val="000000"/>
          <w:lang w:val="en"/>
        </w:rPr>
        <w:t xml:space="preserve"> (NPEFS only)</w:t>
      </w:r>
    </w:p>
    <w:p w:rsidRPr="00844CF5" w:rsidR="00844CF5" w:rsidP="00844CF5" w:rsidRDefault="00844CF5" w14:paraId="42A6A1A4" w14:textId="77777777">
      <w:pPr>
        <w:pStyle w:val="ListParagraph"/>
        <w:numPr>
          <w:ilvl w:val="0"/>
          <w:numId w:val="8"/>
        </w:numPr>
        <w:spacing w:after="160" w:line="259" w:lineRule="auto"/>
        <w:rPr>
          <w:color w:val="000000"/>
          <w:lang w:val="en"/>
        </w:rPr>
      </w:pPr>
      <w:r w:rsidRPr="00844CF5">
        <w:rPr>
          <w:color w:val="000000"/>
          <w:lang w:val="en"/>
        </w:rPr>
        <w:t>ESF Outlying Areas-State Educational Agencies</w:t>
      </w:r>
      <w:r>
        <w:rPr>
          <w:color w:val="000000"/>
          <w:lang w:val="en"/>
        </w:rPr>
        <w:t xml:space="preserve"> (NPEFS only)</w:t>
      </w:r>
    </w:p>
    <w:p w:rsidR="00A46A13" w:rsidP="00466C45" w:rsidRDefault="00844CF5" w14:paraId="0D93DD88" w14:textId="77777777">
      <w:pPr>
        <w:pStyle w:val="ListParagraph"/>
        <w:numPr>
          <w:ilvl w:val="0"/>
          <w:numId w:val="8"/>
        </w:numPr>
        <w:spacing w:after="160" w:line="259" w:lineRule="auto"/>
        <w:rPr>
          <w:color w:val="000000"/>
          <w:lang w:val="en"/>
        </w:rPr>
      </w:pPr>
      <w:r w:rsidRPr="00844CF5">
        <w:rPr>
          <w:color w:val="000000"/>
          <w:lang w:val="en"/>
        </w:rPr>
        <w:t>We cannot report any of the above items separately</w:t>
      </w:r>
    </w:p>
    <w:bookmarkEnd w:id="1"/>
    <w:p w:rsidR="00663543" w:rsidP="00663543" w:rsidRDefault="00663543" w14:paraId="188E74B2" w14:textId="7C2BE92F">
      <w:pPr>
        <w:pStyle w:val="ListParagraph"/>
        <w:numPr>
          <w:ilvl w:val="0"/>
          <w:numId w:val="5"/>
        </w:numPr>
        <w:spacing w:after="160" w:line="259" w:lineRule="auto"/>
        <w:rPr>
          <w:color w:val="000000"/>
          <w:lang w:val="en"/>
        </w:rPr>
      </w:pPr>
      <w:r>
        <w:rPr>
          <w:color w:val="000000"/>
          <w:lang w:val="en"/>
        </w:rPr>
        <w:lastRenderedPageBreak/>
        <w:t>Select the proposed expenditure items that your state would be able to report separately (check all that apply):</w:t>
      </w:r>
    </w:p>
    <w:p w:rsidR="00663543" w:rsidP="00663543" w:rsidRDefault="00663543" w14:paraId="2C1F84E4" w14:textId="77777777">
      <w:pPr>
        <w:pStyle w:val="ListParagraph"/>
        <w:spacing w:after="160" w:line="259" w:lineRule="auto"/>
        <w:ind w:left="360"/>
        <w:rPr>
          <w:color w:val="000000"/>
          <w:lang w:val="en"/>
        </w:rPr>
      </w:pPr>
    </w:p>
    <w:p w:rsidR="00663543" w:rsidP="00663543" w:rsidRDefault="00663543" w14:paraId="5039E975" w14:textId="77777777">
      <w:pPr>
        <w:pStyle w:val="ListParagraph"/>
        <w:numPr>
          <w:ilvl w:val="0"/>
          <w:numId w:val="9"/>
        </w:numPr>
        <w:spacing w:after="160" w:line="259" w:lineRule="auto"/>
        <w:rPr>
          <w:color w:val="000000"/>
          <w:lang w:val="en"/>
        </w:rPr>
      </w:pPr>
      <w:r>
        <w:rPr>
          <w:color w:val="000000"/>
          <w:lang w:val="en"/>
        </w:rPr>
        <w:t>Current e</w:t>
      </w:r>
      <w:r w:rsidR="003163AA">
        <w:rPr>
          <w:color w:val="000000"/>
          <w:lang w:val="en"/>
        </w:rPr>
        <w:t>xpenditures from CARES Act</w:t>
      </w:r>
    </w:p>
    <w:p w:rsidR="00663543" w:rsidP="00663543" w:rsidRDefault="00663543" w14:paraId="58BE040B" w14:textId="77777777">
      <w:pPr>
        <w:pStyle w:val="ListParagraph"/>
        <w:numPr>
          <w:ilvl w:val="0"/>
          <w:numId w:val="9"/>
        </w:numPr>
        <w:spacing w:after="160" w:line="259" w:lineRule="auto"/>
        <w:rPr>
          <w:color w:val="000000"/>
          <w:lang w:val="en"/>
        </w:rPr>
      </w:pPr>
      <w:r>
        <w:rPr>
          <w:color w:val="000000"/>
          <w:lang w:val="en"/>
        </w:rPr>
        <w:t>Instructional e</w:t>
      </w:r>
      <w:r w:rsidR="003163AA">
        <w:rPr>
          <w:color w:val="000000"/>
          <w:lang w:val="en"/>
        </w:rPr>
        <w:t>xpenditures from CARES Act</w:t>
      </w:r>
    </w:p>
    <w:p w:rsidR="00663543" w:rsidP="00663543" w:rsidRDefault="00663543" w14:paraId="0CAE1256" w14:textId="77777777">
      <w:pPr>
        <w:pStyle w:val="ListParagraph"/>
        <w:numPr>
          <w:ilvl w:val="0"/>
          <w:numId w:val="9"/>
        </w:numPr>
        <w:spacing w:after="160" w:line="259" w:lineRule="auto"/>
        <w:rPr>
          <w:color w:val="000000"/>
          <w:lang w:val="en"/>
        </w:rPr>
      </w:pPr>
      <w:r>
        <w:rPr>
          <w:color w:val="000000"/>
          <w:lang w:val="en"/>
        </w:rPr>
        <w:t>Support services expenditures</w:t>
      </w:r>
      <w:r w:rsidR="003163AA">
        <w:rPr>
          <w:color w:val="000000"/>
          <w:lang w:val="en"/>
        </w:rPr>
        <w:t xml:space="preserve"> from CARES Act</w:t>
      </w:r>
    </w:p>
    <w:p w:rsidR="00663543" w:rsidP="00663543" w:rsidRDefault="00663543" w14:paraId="0D0215C8" w14:textId="77777777">
      <w:pPr>
        <w:pStyle w:val="ListParagraph"/>
        <w:numPr>
          <w:ilvl w:val="0"/>
          <w:numId w:val="9"/>
        </w:numPr>
        <w:spacing w:after="160" w:line="259" w:lineRule="auto"/>
        <w:rPr>
          <w:color w:val="000000"/>
          <w:lang w:val="en"/>
        </w:rPr>
      </w:pPr>
      <w:r>
        <w:rPr>
          <w:color w:val="000000"/>
          <w:lang w:val="en"/>
        </w:rPr>
        <w:t>We cannot report any of the above items separately</w:t>
      </w:r>
    </w:p>
    <w:p w:rsidR="00663543" w:rsidP="00663543" w:rsidRDefault="00663543" w14:paraId="240A5766" w14:textId="77777777">
      <w:pPr>
        <w:spacing w:after="160" w:line="259" w:lineRule="auto"/>
        <w:rPr>
          <w:color w:val="000000"/>
          <w:lang w:val="en"/>
        </w:rPr>
      </w:pPr>
    </w:p>
    <w:p w:rsidR="003163AA" w:rsidP="003163AA" w:rsidRDefault="003163AA" w14:paraId="3BC7B14E" w14:textId="19124D6F">
      <w:pPr>
        <w:pStyle w:val="ListParagraph"/>
        <w:numPr>
          <w:ilvl w:val="0"/>
          <w:numId w:val="5"/>
        </w:numPr>
        <w:spacing w:after="160" w:line="259" w:lineRule="auto"/>
        <w:rPr>
          <w:color w:val="000000"/>
          <w:lang w:val="en"/>
        </w:rPr>
      </w:pPr>
      <w:r>
        <w:rPr>
          <w:color w:val="000000"/>
          <w:lang w:val="en"/>
        </w:rPr>
        <w:t>Select the proposed expenditure items that your state would be able to report separately (check all that apply):</w:t>
      </w:r>
    </w:p>
    <w:p w:rsidR="00663543" w:rsidP="003163AA" w:rsidRDefault="00663543" w14:paraId="76E9E196" w14:textId="77777777">
      <w:pPr>
        <w:pStyle w:val="ListParagraph"/>
        <w:spacing w:after="160" w:line="259" w:lineRule="auto"/>
        <w:ind w:left="360"/>
        <w:rPr>
          <w:color w:val="000000"/>
          <w:lang w:val="en"/>
        </w:rPr>
      </w:pPr>
    </w:p>
    <w:p w:rsidR="003163AA" w:rsidP="003163AA" w:rsidRDefault="003163AA" w14:paraId="0580390C" w14:textId="77777777">
      <w:pPr>
        <w:pStyle w:val="ListParagraph"/>
        <w:numPr>
          <w:ilvl w:val="0"/>
          <w:numId w:val="10"/>
        </w:numPr>
        <w:spacing w:after="160" w:line="259" w:lineRule="auto"/>
        <w:rPr>
          <w:color w:val="000000"/>
          <w:lang w:val="en"/>
        </w:rPr>
      </w:pPr>
      <w:r>
        <w:rPr>
          <w:color w:val="000000"/>
          <w:lang w:val="en"/>
        </w:rPr>
        <w:t>Capital outlay expenditures from CARES Act</w:t>
      </w:r>
    </w:p>
    <w:p w:rsidR="003163AA" w:rsidP="003163AA" w:rsidRDefault="003163AA" w14:paraId="23193716" w14:textId="77777777">
      <w:pPr>
        <w:pStyle w:val="ListParagraph"/>
        <w:numPr>
          <w:ilvl w:val="0"/>
          <w:numId w:val="10"/>
        </w:numPr>
        <w:spacing w:after="160" w:line="259" w:lineRule="auto"/>
        <w:rPr>
          <w:color w:val="000000"/>
          <w:lang w:val="en"/>
        </w:rPr>
      </w:pPr>
      <w:r>
        <w:rPr>
          <w:color w:val="000000"/>
          <w:lang w:val="en"/>
        </w:rPr>
        <w:t>Technology supplies and purchased services from CARES Act</w:t>
      </w:r>
    </w:p>
    <w:p w:rsidR="003163AA" w:rsidP="003163AA" w:rsidRDefault="003163AA" w14:paraId="19630389" w14:textId="77777777">
      <w:pPr>
        <w:pStyle w:val="ListParagraph"/>
        <w:numPr>
          <w:ilvl w:val="0"/>
          <w:numId w:val="10"/>
        </w:numPr>
        <w:spacing w:after="160" w:line="259" w:lineRule="auto"/>
        <w:rPr>
          <w:color w:val="000000"/>
          <w:lang w:val="en"/>
        </w:rPr>
      </w:pPr>
      <w:r>
        <w:rPr>
          <w:color w:val="000000"/>
          <w:lang w:val="en"/>
        </w:rPr>
        <w:t>Technology equipment from CARES Act</w:t>
      </w:r>
    </w:p>
    <w:p w:rsidR="003163AA" w:rsidP="003163AA" w:rsidRDefault="003163AA" w14:paraId="068B6F9F" w14:textId="5FB466A7">
      <w:pPr>
        <w:pStyle w:val="ListParagraph"/>
        <w:numPr>
          <w:ilvl w:val="0"/>
          <w:numId w:val="10"/>
        </w:numPr>
        <w:spacing w:after="160" w:line="259" w:lineRule="auto"/>
        <w:rPr>
          <w:color w:val="000000"/>
          <w:lang w:val="en"/>
        </w:rPr>
      </w:pPr>
      <w:r>
        <w:rPr>
          <w:color w:val="000000"/>
          <w:lang w:val="en"/>
        </w:rPr>
        <w:t>We cannot report any of the above items separately</w:t>
      </w:r>
    </w:p>
    <w:p w:rsidR="009C3D6F" w:rsidP="009C3D6F" w:rsidRDefault="009C3D6F" w14:paraId="26D30523" w14:textId="77777777">
      <w:pPr>
        <w:pStyle w:val="ListParagraph"/>
        <w:spacing w:after="160" w:line="259" w:lineRule="auto"/>
        <w:ind w:left="1080"/>
        <w:rPr>
          <w:color w:val="000000"/>
          <w:lang w:val="en"/>
        </w:rPr>
      </w:pPr>
    </w:p>
    <w:p w:rsidR="007D79AF" w:rsidP="007D79AF" w:rsidRDefault="007D79AF" w14:paraId="34274824" w14:textId="20469F38">
      <w:pPr>
        <w:pStyle w:val="ListParagraph"/>
        <w:numPr>
          <w:ilvl w:val="0"/>
          <w:numId w:val="5"/>
        </w:numPr>
        <w:spacing w:after="160" w:line="259" w:lineRule="auto"/>
        <w:rPr>
          <w:color w:val="000000"/>
          <w:lang w:val="en"/>
        </w:rPr>
      </w:pPr>
      <w:r>
        <w:rPr>
          <w:color w:val="000000"/>
          <w:lang w:val="en"/>
        </w:rPr>
        <w:t>Select the proposed expenditure items that your state would be able to report separately (check all that apply):</w:t>
      </w:r>
    </w:p>
    <w:p w:rsidR="007D79AF" w:rsidP="007D79AF" w:rsidRDefault="007D79AF" w14:paraId="62076006" w14:textId="77777777">
      <w:pPr>
        <w:pStyle w:val="ListParagraph"/>
        <w:spacing w:after="160" w:line="259" w:lineRule="auto"/>
        <w:ind w:left="360"/>
        <w:rPr>
          <w:color w:val="000000"/>
          <w:lang w:val="en"/>
        </w:rPr>
      </w:pPr>
    </w:p>
    <w:p w:rsidR="007D79AF" w:rsidP="007D79AF" w:rsidRDefault="007D79AF" w14:paraId="4FFBA2F1" w14:textId="6A01B426">
      <w:pPr>
        <w:pStyle w:val="ListParagraph"/>
        <w:numPr>
          <w:ilvl w:val="0"/>
          <w:numId w:val="10"/>
        </w:numPr>
        <w:spacing w:after="160" w:line="259" w:lineRule="auto"/>
        <w:rPr>
          <w:color w:val="000000"/>
          <w:lang w:val="en"/>
        </w:rPr>
      </w:pPr>
      <w:r>
        <w:rPr>
          <w:color w:val="000000"/>
          <w:lang w:val="en"/>
        </w:rPr>
        <w:t>Food services expenditures from CARES Act</w:t>
      </w:r>
    </w:p>
    <w:p w:rsidRPr="00D90ED6" w:rsidR="00B22CAA" w:rsidP="00B22CAA" w:rsidRDefault="00712C4E" w14:paraId="43A362C1" w14:textId="0298D518">
      <w:pPr>
        <w:pStyle w:val="ListParagraph"/>
        <w:numPr>
          <w:ilvl w:val="0"/>
          <w:numId w:val="10"/>
        </w:numPr>
        <w:spacing w:after="160" w:line="259" w:lineRule="auto"/>
        <w:rPr>
          <w:color w:val="000000"/>
          <w:lang w:val="en"/>
        </w:rPr>
      </w:pPr>
      <w:r>
        <w:rPr>
          <w:color w:val="000000"/>
        </w:rPr>
        <w:t>O</w:t>
      </w:r>
      <w:r w:rsidRPr="00D90ED6" w:rsidR="00CB1A3F">
        <w:rPr>
          <w:color w:val="000000"/>
        </w:rPr>
        <w:t xml:space="preserve">peration </w:t>
      </w:r>
      <w:r w:rsidR="00D14D32">
        <w:rPr>
          <w:color w:val="000000"/>
        </w:rPr>
        <w:t>&amp;</w:t>
      </w:r>
      <w:r w:rsidRPr="00D90ED6" w:rsidR="00CB1A3F">
        <w:rPr>
          <w:color w:val="000000"/>
        </w:rPr>
        <w:t xml:space="preserve"> maintenance of plant</w:t>
      </w:r>
      <w:r w:rsidR="00837528">
        <w:rPr>
          <w:color w:val="000000"/>
        </w:rPr>
        <w:t xml:space="preserve"> </w:t>
      </w:r>
      <w:r>
        <w:rPr>
          <w:color w:val="000000"/>
        </w:rPr>
        <w:t xml:space="preserve">expenditures </w:t>
      </w:r>
      <w:r w:rsidR="00837528">
        <w:rPr>
          <w:color w:val="000000"/>
        </w:rPr>
        <w:t>from CARES Act</w:t>
      </w:r>
    </w:p>
    <w:p w:rsidR="007D79AF" w:rsidP="007D79AF" w:rsidRDefault="007D79AF" w14:paraId="1BDA7B9C" w14:textId="716A8BF5">
      <w:pPr>
        <w:pStyle w:val="ListParagraph"/>
        <w:numPr>
          <w:ilvl w:val="0"/>
          <w:numId w:val="10"/>
        </w:numPr>
        <w:spacing w:after="160" w:line="259" w:lineRule="auto"/>
        <w:rPr>
          <w:color w:val="000000"/>
          <w:lang w:val="en"/>
        </w:rPr>
      </w:pPr>
      <w:r>
        <w:rPr>
          <w:color w:val="000000"/>
          <w:lang w:val="en"/>
        </w:rPr>
        <w:t>We cannot report any of the above items separately</w:t>
      </w:r>
    </w:p>
    <w:p w:rsidRPr="00D90ED6" w:rsidR="00D31F74" w:rsidP="00D90ED6" w:rsidRDefault="00D31F74" w14:paraId="2D2AC048" w14:textId="77777777">
      <w:pPr>
        <w:spacing w:after="160" w:line="259" w:lineRule="auto"/>
        <w:ind w:left="720"/>
        <w:rPr>
          <w:color w:val="000000"/>
          <w:lang w:val="en"/>
        </w:rPr>
      </w:pPr>
    </w:p>
    <w:p w:rsidR="00D31F74" w:rsidP="00D31F74" w:rsidRDefault="005672A5" w14:paraId="675BB2B6" w14:textId="4097DA9F">
      <w:pPr>
        <w:pStyle w:val="ListParagraph"/>
        <w:numPr>
          <w:ilvl w:val="0"/>
          <w:numId w:val="5"/>
        </w:numPr>
        <w:spacing w:after="160" w:line="259" w:lineRule="auto"/>
        <w:rPr>
          <w:color w:val="000000"/>
          <w:lang w:val="en"/>
        </w:rPr>
      </w:pPr>
      <w:r>
        <w:rPr>
          <w:color w:val="000000"/>
          <w:lang w:val="en"/>
        </w:rPr>
        <w:t>W</w:t>
      </w:r>
      <w:r w:rsidR="006377ED">
        <w:rPr>
          <w:color w:val="000000"/>
          <w:lang w:val="en"/>
        </w:rPr>
        <w:t xml:space="preserve">ould your </w:t>
      </w:r>
      <w:r w:rsidR="00444E86">
        <w:rPr>
          <w:color w:val="000000"/>
          <w:lang w:val="en"/>
        </w:rPr>
        <w:t xml:space="preserve">state be able to </w:t>
      </w:r>
      <w:r>
        <w:rPr>
          <w:color w:val="000000"/>
          <w:lang w:val="en"/>
        </w:rPr>
        <w:t>rep</w:t>
      </w:r>
      <w:r w:rsidR="009E5B07">
        <w:rPr>
          <w:color w:val="000000"/>
          <w:lang w:val="en"/>
        </w:rPr>
        <w:t>ort current expenditures</w:t>
      </w:r>
      <w:r w:rsidR="00444E86">
        <w:rPr>
          <w:color w:val="000000"/>
          <w:lang w:val="en"/>
        </w:rPr>
        <w:t xml:space="preserve"> based</w:t>
      </w:r>
      <w:r w:rsidR="00D947AB">
        <w:rPr>
          <w:color w:val="000000"/>
          <w:lang w:val="en"/>
        </w:rPr>
        <w:t xml:space="preserve"> on</w:t>
      </w:r>
      <w:r w:rsidR="00444E86">
        <w:rPr>
          <w:color w:val="000000"/>
          <w:lang w:val="en"/>
        </w:rPr>
        <w:t xml:space="preserve"> the fol</w:t>
      </w:r>
      <w:r w:rsidR="00561F96">
        <w:rPr>
          <w:color w:val="000000"/>
          <w:lang w:val="en"/>
        </w:rPr>
        <w:t>l</w:t>
      </w:r>
      <w:r w:rsidR="00444E86">
        <w:rPr>
          <w:color w:val="000000"/>
          <w:lang w:val="en"/>
        </w:rPr>
        <w:t xml:space="preserve">owing sources of </w:t>
      </w:r>
      <w:r w:rsidR="00FF6E4B">
        <w:rPr>
          <w:color w:val="000000"/>
          <w:lang w:val="en"/>
        </w:rPr>
        <w:t>revenue</w:t>
      </w:r>
      <w:r w:rsidR="00D31F74">
        <w:rPr>
          <w:color w:val="000000"/>
          <w:lang w:val="en"/>
        </w:rPr>
        <w:t xml:space="preserve"> (check all that </w:t>
      </w:r>
      <w:proofErr w:type="gramStart"/>
      <w:r w:rsidR="00D31F74">
        <w:rPr>
          <w:color w:val="000000"/>
          <w:lang w:val="en"/>
        </w:rPr>
        <w:t>apply):</w:t>
      </w:r>
      <w:proofErr w:type="gramEnd"/>
    </w:p>
    <w:p w:rsidR="00D31F74" w:rsidP="00D31F74" w:rsidRDefault="00D31F74" w14:paraId="43E3E0CF" w14:textId="77777777">
      <w:pPr>
        <w:pStyle w:val="ListParagraph"/>
        <w:spacing w:after="160" w:line="259" w:lineRule="auto"/>
        <w:ind w:left="360"/>
        <w:rPr>
          <w:color w:val="000000"/>
          <w:lang w:val="en"/>
        </w:rPr>
      </w:pPr>
    </w:p>
    <w:p w:rsidRPr="00466C45" w:rsidR="006311B6" w:rsidP="006311B6" w:rsidRDefault="006311B6" w14:paraId="4EF94C0D" w14:textId="77777777">
      <w:pPr>
        <w:pStyle w:val="ListParagraph"/>
        <w:numPr>
          <w:ilvl w:val="0"/>
          <w:numId w:val="10"/>
        </w:numPr>
        <w:spacing w:after="160" w:line="259" w:lineRule="auto"/>
        <w:rPr>
          <w:color w:val="000000"/>
          <w:lang w:val="en"/>
        </w:rPr>
      </w:pPr>
      <w:r w:rsidRPr="00466C45">
        <w:rPr>
          <w:color w:val="000000"/>
          <w:lang w:val="en"/>
        </w:rPr>
        <w:t>Elementary and Secondary School Emergency Relief Fund</w:t>
      </w:r>
    </w:p>
    <w:p w:rsidR="006311B6" w:rsidP="006311B6" w:rsidRDefault="006311B6" w14:paraId="4CE75E39" w14:textId="4CB477B3">
      <w:pPr>
        <w:pStyle w:val="ListParagraph"/>
        <w:numPr>
          <w:ilvl w:val="0"/>
          <w:numId w:val="10"/>
        </w:numPr>
        <w:spacing w:after="160" w:line="259" w:lineRule="auto"/>
        <w:rPr>
          <w:color w:val="000000"/>
          <w:lang w:val="en"/>
        </w:rPr>
      </w:pPr>
      <w:r w:rsidRPr="00466C45">
        <w:rPr>
          <w:color w:val="000000"/>
          <w:lang w:val="en"/>
        </w:rPr>
        <w:t>Governor’s Emergency Education Relief Fund</w:t>
      </w:r>
    </w:p>
    <w:p w:rsidR="00D31F74" w:rsidP="00D31F74" w:rsidRDefault="00D31F74" w14:paraId="7E42233A" w14:textId="02EBE68F">
      <w:pPr>
        <w:pStyle w:val="ListParagraph"/>
        <w:numPr>
          <w:ilvl w:val="0"/>
          <w:numId w:val="10"/>
        </w:numPr>
        <w:spacing w:after="160" w:line="259" w:lineRule="auto"/>
        <w:rPr>
          <w:color w:val="000000"/>
          <w:lang w:val="en"/>
        </w:rPr>
      </w:pPr>
      <w:r>
        <w:rPr>
          <w:color w:val="000000"/>
          <w:lang w:val="en"/>
        </w:rPr>
        <w:t xml:space="preserve">We cannot report </w:t>
      </w:r>
      <w:r w:rsidR="000A57B1">
        <w:rPr>
          <w:color w:val="000000"/>
          <w:lang w:val="en"/>
        </w:rPr>
        <w:t xml:space="preserve">current expenditures based on </w:t>
      </w:r>
      <w:r>
        <w:rPr>
          <w:color w:val="000000"/>
          <w:lang w:val="en"/>
        </w:rPr>
        <w:t>above items</w:t>
      </w:r>
    </w:p>
    <w:p w:rsidRPr="00BF2212" w:rsidR="00BF2212" w:rsidP="005B3722" w:rsidRDefault="00BF2212" w14:paraId="5C0958DF" w14:textId="77777777">
      <w:pPr>
        <w:spacing w:after="160" w:line="259" w:lineRule="auto"/>
        <w:ind w:left="720"/>
        <w:rPr>
          <w:color w:val="000000"/>
          <w:lang w:val="en"/>
        </w:rPr>
      </w:pPr>
    </w:p>
    <w:p w:rsidR="00EF1C9D" w:rsidP="00EF1C9D" w:rsidRDefault="00EF1C9D" w14:paraId="174DE720" w14:textId="533107D4">
      <w:pPr>
        <w:pStyle w:val="ListParagraph"/>
        <w:numPr>
          <w:ilvl w:val="0"/>
          <w:numId w:val="5"/>
        </w:numPr>
        <w:spacing w:after="160" w:line="259" w:lineRule="auto"/>
        <w:rPr>
          <w:color w:val="000000"/>
          <w:lang w:val="en"/>
        </w:rPr>
      </w:pPr>
      <w:r>
        <w:rPr>
          <w:color w:val="000000"/>
          <w:lang w:val="en"/>
        </w:rPr>
        <w:t>Would your state be able to report current expenditures based</w:t>
      </w:r>
      <w:r w:rsidR="00D947AB">
        <w:rPr>
          <w:color w:val="000000"/>
          <w:lang w:val="en"/>
        </w:rPr>
        <w:t xml:space="preserve"> on</w:t>
      </w:r>
      <w:r>
        <w:rPr>
          <w:color w:val="000000"/>
          <w:lang w:val="en"/>
        </w:rPr>
        <w:t xml:space="preserve"> the following sources of revenue (check all that </w:t>
      </w:r>
      <w:proofErr w:type="gramStart"/>
      <w:r>
        <w:rPr>
          <w:color w:val="000000"/>
          <w:lang w:val="en"/>
        </w:rPr>
        <w:t>apply):</w:t>
      </w:r>
      <w:proofErr w:type="gramEnd"/>
    </w:p>
    <w:p w:rsidR="00A45DB8" w:rsidP="00A45DB8" w:rsidRDefault="00A45DB8" w14:paraId="2F1A800D" w14:textId="77777777">
      <w:pPr>
        <w:pStyle w:val="ListParagraph"/>
        <w:spacing w:after="160" w:line="259" w:lineRule="auto"/>
        <w:ind w:left="360"/>
        <w:rPr>
          <w:color w:val="000000"/>
          <w:lang w:val="en"/>
        </w:rPr>
      </w:pPr>
    </w:p>
    <w:p w:rsidRPr="00466C45" w:rsidR="00152067" w:rsidP="00152067" w:rsidRDefault="00152067" w14:paraId="285481EA" w14:textId="77777777">
      <w:pPr>
        <w:pStyle w:val="ListParagraph"/>
        <w:numPr>
          <w:ilvl w:val="0"/>
          <w:numId w:val="10"/>
        </w:numPr>
        <w:spacing w:after="160" w:line="259" w:lineRule="auto"/>
        <w:rPr>
          <w:color w:val="000000"/>
          <w:lang w:val="en"/>
        </w:rPr>
      </w:pPr>
      <w:r w:rsidRPr="00466C45">
        <w:rPr>
          <w:color w:val="000000"/>
          <w:lang w:val="en"/>
        </w:rPr>
        <w:t>Reimagining Workforce Preparation Discretionary Grant</w:t>
      </w:r>
    </w:p>
    <w:p w:rsidR="00152067" w:rsidP="00152067" w:rsidRDefault="00152067" w14:paraId="4D08C17A" w14:textId="36E3E332">
      <w:pPr>
        <w:pStyle w:val="ListParagraph"/>
        <w:numPr>
          <w:ilvl w:val="0"/>
          <w:numId w:val="10"/>
        </w:numPr>
        <w:spacing w:after="160" w:line="259" w:lineRule="auto"/>
        <w:rPr>
          <w:color w:val="000000"/>
          <w:lang w:val="en"/>
        </w:rPr>
      </w:pPr>
      <w:r w:rsidRPr="00466C45">
        <w:rPr>
          <w:color w:val="000000"/>
          <w:lang w:val="en"/>
        </w:rPr>
        <w:t>Rethink K-12 Education Models Discretionary Grant</w:t>
      </w:r>
    </w:p>
    <w:p w:rsidRPr="00844CF5" w:rsidR="003C57FA" w:rsidP="003C57FA" w:rsidRDefault="003C57FA" w14:paraId="29EE5795" w14:textId="3A28266D">
      <w:pPr>
        <w:pStyle w:val="ListParagraph"/>
        <w:numPr>
          <w:ilvl w:val="0"/>
          <w:numId w:val="10"/>
        </w:numPr>
        <w:spacing w:after="160" w:line="259" w:lineRule="auto"/>
        <w:rPr>
          <w:color w:val="000000"/>
          <w:lang w:val="en"/>
        </w:rPr>
      </w:pPr>
      <w:r w:rsidRPr="00844CF5">
        <w:rPr>
          <w:color w:val="000000"/>
          <w:lang w:val="en"/>
        </w:rPr>
        <w:t>Project School Emergency Response to Violence</w:t>
      </w:r>
    </w:p>
    <w:p w:rsidR="003C57FA" w:rsidP="003C57FA" w:rsidRDefault="003C57FA" w14:paraId="37A2B244" w14:textId="315700E2">
      <w:pPr>
        <w:pStyle w:val="ListParagraph"/>
        <w:numPr>
          <w:ilvl w:val="0"/>
          <w:numId w:val="10"/>
        </w:numPr>
        <w:spacing w:after="160" w:line="259" w:lineRule="auto"/>
        <w:rPr>
          <w:color w:val="000000"/>
          <w:lang w:val="en"/>
        </w:rPr>
      </w:pPr>
      <w:r w:rsidRPr="00844CF5">
        <w:rPr>
          <w:color w:val="000000"/>
          <w:lang w:val="en"/>
        </w:rPr>
        <w:t>Coronavirus Relief Fund</w:t>
      </w:r>
    </w:p>
    <w:p w:rsidRPr="00844CF5" w:rsidR="00067284" w:rsidP="003C57FA" w:rsidRDefault="00067284" w14:paraId="251054DC" w14:textId="7E943DA1">
      <w:pPr>
        <w:pStyle w:val="ListParagraph"/>
        <w:numPr>
          <w:ilvl w:val="0"/>
          <w:numId w:val="10"/>
        </w:numPr>
        <w:spacing w:after="160" w:line="259" w:lineRule="auto"/>
        <w:rPr>
          <w:color w:val="000000"/>
          <w:lang w:val="en"/>
        </w:rPr>
      </w:pPr>
      <w:r>
        <w:rPr>
          <w:color w:val="000000"/>
          <w:lang w:val="en"/>
        </w:rPr>
        <w:t>We cannot report current expenditures based on above items</w:t>
      </w:r>
    </w:p>
    <w:p w:rsidRPr="00EA1191" w:rsidR="00E66D46" w:rsidP="00EA1191" w:rsidRDefault="00E66D46" w14:paraId="5777B914" w14:textId="77777777">
      <w:pPr>
        <w:spacing w:after="160" w:line="259" w:lineRule="auto"/>
        <w:ind w:left="720"/>
        <w:rPr>
          <w:color w:val="000000"/>
          <w:lang w:val="en"/>
        </w:rPr>
      </w:pPr>
    </w:p>
    <w:p w:rsidR="00021F38" w:rsidP="00021F38" w:rsidRDefault="00021F38" w14:paraId="18CDDE95" w14:textId="47FDE8C7">
      <w:pPr>
        <w:pStyle w:val="ListParagraph"/>
        <w:numPr>
          <w:ilvl w:val="0"/>
          <w:numId w:val="5"/>
        </w:numPr>
        <w:spacing w:after="160" w:line="259" w:lineRule="auto"/>
        <w:rPr>
          <w:color w:val="000000"/>
          <w:lang w:val="en"/>
        </w:rPr>
      </w:pPr>
      <w:r>
        <w:rPr>
          <w:color w:val="000000"/>
          <w:lang w:val="en"/>
        </w:rPr>
        <w:t xml:space="preserve">Would your state be able to report current expenditures based </w:t>
      </w:r>
      <w:r w:rsidR="00D947AB">
        <w:rPr>
          <w:color w:val="000000"/>
          <w:lang w:val="en"/>
        </w:rPr>
        <w:t xml:space="preserve">on </w:t>
      </w:r>
      <w:r w:rsidR="00747929">
        <w:rPr>
          <w:color w:val="000000"/>
          <w:lang w:val="en"/>
        </w:rPr>
        <w:t>these</w:t>
      </w:r>
      <w:r>
        <w:rPr>
          <w:color w:val="000000"/>
          <w:lang w:val="en"/>
        </w:rPr>
        <w:t xml:space="preserve"> sources of revenue on NPEFS (check all that </w:t>
      </w:r>
      <w:proofErr w:type="gramStart"/>
      <w:r>
        <w:rPr>
          <w:color w:val="000000"/>
          <w:lang w:val="en"/>
        </w:rPr>
        <w:t>apply):</w:t>
      </w:r>
      <w:proofErr w:type="gramEnd"/>
    </w:p>
    <w:p w:rsidR="005B3722" w:rsidP="005B3722" w:rsidRDefault="005B3722" w14:paraId="69AD585B" w14:textId="77777777">
      <w:pPr>
        <w:pStyle w:val="ListParagraph"/>
        <w:spacing w:after="160" w:line="259" w:lineRule="auto"/>
        <w:ind w:left="360"/>
        <w:rPr>
          <w:color w:val="000000"/>
          <w:lang w:val="en"/>
        </w:rPr>
      </w:pPr>
    </w:p>
    <w:p w:rsidRPr="00844CF5" w:rsidR="001779A4" w:rsidP="001779A4" w:rsidRDefault="001779A4" w14:paraId="6F2688EE" w14:textId="069FB34D">
      <w:pPr>
        <w:pStyle w:val="ListParagraph"/>
        <w:numPr>
          <w:ilvl w:val="0"/>
          <w:numId w:val="10"/>
        </w:numPr>
        <w:spacing w:after="160" w:line="259" w:lineRule="auto"/>
        <w:rPr>
          <w:color w:val="000000"/>
          <w:lang w:val="en"/>
        </w:rPr>
      </w:pPr>
      <w:r w:rsidRPr="00844CF5">
        <w:rPr>
          <w:color w:val="000000"/>
          <w:lang w:val="en"/>
        </w:rPr>
        <w:t>ESF Outlying Areas-Governors</w:t>
      </w:r>
      <w:r>
        <w:rPr>
          <w:color w:val="000000"/>
          <w:lang w:val="en"/>
        </w:rPr>
        <w:t xml:space="preserve"> </w:t>
      </w:r>
    </w:p>
    <w:p w:rsidR="001779A4" w:rsidP="001779A4" w:rsidRDefault="001779A4" w14:paraId="34601091" w14:textId="6A9A92D1">
      <w:pPr>
        <w:pStyle w:val="ListParagraph"/>
        <w:numPr>
          <w:ilvl w:val="0"/>
          <w:numId w:val="10"/>
        </w:numPr>
        <w:spacing w:after="160" w:line="259" w:lineRule="auto"/>
        <w:rPr>
          <w:color w:val="000000"/>
          <w:lang w:val="en"/>
        </w:rPr>
      </w:pPr>
      <w:r w:rsidRPr="00844CF5">
        <w:rPr>
          <w:color w:val="000000"/>
          <w:lang w:val="en"/>
        </w:rPr>
        <w:t>ESF Outlying Areas-State Educational Agencies</w:t>
      </w:r>
      <w:r>
        <w:rPr>
          <w:color w:val="000000"/>
          <w:lang w:val="en"/>
        </w:rPr>
        <w:t xml:space="preserve"> </w:t>
      </w:r>
    </w:p>
    <w:p w:rsidRPr="00844CF5" w:rsidR="007C5103" w:rsidP="007C5103" w:rsidRDefault="007C5103" w14:paraId="4C1C9F91" w14:textId="77777777">
      <w:pPr>
        <w:pStyle w:val="ListParagraph"/>
        <w:numPr>
          <w:ilvl w:val="0"/>
          <w:numId w:val="10"/>
        </w:numPr>
        <w:spacing w:after="160" w:line="259" w:lineRule="auto"/>
        <w:rPr>
          <w:color w:val="000000"/>
          <w:lang w:val="en"/>
        </w:rPr>
      </w:pPr>
      <w:r>
        <w:rPr>
          <w:color w:val="000000"/>
          <w:lang w:val="en"/>
        </w:rPr>
        <w:t>We cannot report current expenditures based on above items</w:t>
      </w:r>
    </w:p>
    <w:p w:rsidR="00890D39" w:rsidP="00B17297" w:rsidRDefault="00890D39" w14:paraId="41FF6844" w14:textId="77777777">
      <w:pPr>
        <w:pStyle w:val="ListParagraph"/>
        <w:spacing w:after="160" w:line="259" w:lineRule="auto"/>
        <w:ind w:left="1080"/>
        <w:rPr>
          <w:color w:val="000000"/>
          <w:lang w:val="en"/>
        </w:rPr>
      </w:pPr>
    </w:p>
    <w:p w:rsidR="00855AED" w:rsidP="00855AED" w:rsidRDefault="00855AED" w14:paraId="105E6190" w14:textId="3CF16D0D">
      <w:pPr>
        <w:pStyle w:val="ListParagraph"/>
        <w:numPr>
          <w:ilvl w:val="0"/>
          <w:numId w:val="5"/>
        </w:numPr>
        <w:spacing w:after="160" w:line="259" w:lineRule="auto"/>
        <w:rPr>
          <w:color w:val="000000"/>
          <w:lang w:val="en"/>
        </w:rPr>
      </w:pPr>
      <w:r>
        <w:rPr>
          <w:color w:val="000000"/>
          <w:lang w:val="en"/>
        </w:rPr>
        <w:t>Do any of these difficulties apply to your state in reporting and collecting these CARES Act items</w:t>
      </w:r>
      <w:r w:rsidR="00890D39">
        <w:rPr>
          <w:color w:val="000000"/>
          <w:lang w:val="en"/>
        </w:rPr>
        <w:t xml:space="preserve"> (check all that apply):</w:t>
      </w:r>
    </w:p>
    <w:p w:rsidR="00855AED" w:rsidP="00855AED" w:rsidRDefault="00855AED" w14:paraId="14F1572E" w14:textId="09AA2FD2">
      <w:pPr>
        <w:pStyle w:val="ListParagraph"/>
        <w:spacing w:after="160" w:line="259" w:lineRule="auto"/>
        <w:ind w:left="360"/>
        <w:rPr>
          <w:color w:val="000000"/>
          <w:lang w:val="en"/>
        </w:rPr>
      </w:pPr>
    </w:p>
    <w:p w:rsidR="00855AED" w:rsidP="00855AED" w:rsidRDefault="005E6577" w14:paraId="60F92FED" w14:textId="3696C516">
      <w:pPr>
        <w:pStyle w:val="ListParagraph"/>
        <w:numPr>
          <w:ilvl w:val="0"/>
          <w:numId w:val="12"/>
        </w:numPr>
        <w:spacing w:after="160" w:line="259" w:lineRule="auto"/>
        <w:rPr>
          <w:color w:val="000000"/>
          <w:lang w:val="en"/>
        </w:rPr>
      </w:pPr>
      <w:r>
        <w:rPr>
          <w:color w:val="000000"/>
          <w:lang w:val="en"/>
        </w:rPr>
        <w:t>Accounting manual requires updates to collect this data</w:t>
      </w:r>
    </w:p>
    <w:p w:rsidR="00855AED" w:rsidP="00855AED" w:rsidRDefault="00855AED" w14:paraId="2E53860C" w14:textId="7416B9B7">
      <w:pPr>
        <w:pStyle w:val="ListParagraph"/>
        <w:numPr>
          <w:ilvl w:val="0"/>
          <w:numId w:val="12"/>
        </w:numPr>
        <w:spacing w:after="160" w:line="259" w:lineRule="auto"/>
        <w:rPr>
          <w:color w:val="000000"/>
          <w:lang w:val="en"/>
        </w:rPr>
      </w:pPr>
      <w:r>
        <w:rPr>
          <w:color w:val="000000"/>
          <w:lang w:val="en"/>
        </w:rPr>
        <w:t>School districts are not required to report this data</w:t>
      </w:r>
    </w:p>
    <w:p w:rsidR="00855AED" w:rsidP="00855AED" w:rsidRDefault="005E6577" w14:paraId="26DF8AC2" w14:textId="55A5149C">
      <w:pPr>
        <w:pStyle w:val="ListParagraph"/>
        <w:numPr>
          <w:ilvl w:val="0"/>
          <w:numId w:val="12"/>
        </w:numPr>
        <w:spacing w:after="160" w:line="259" w:lineRule="auto"/>
        <w:rPr>
          <w:color w:val="000000"/>
          <w:lang w:val="en"/>
        </w:rPr>
      </w:pPr>
      <w:r>
        <w:rPr>
          <w:color w:val="000000"/>
          <w:lang w:val="en"/>
        </w:rPr>
        <w:t>Not enough notice to collect this data</w:t>
      </w:r>
    </w:p>
    <w:p w:rsidR="005E6577" w:rsidP="00855AED" w:rsidRDefault="005E6577" w14:paraId="39148302" w14:textId="2A9B60AF">
      <w:pPr>
        <w:pStyle w:val="ListParagraph"/>
        <w:numPr>
          <w:ilvl w:val="0"/>
          <w:numId w:val="12"/>
        </w:numPr>
        <w:spacing w:after="160" w:line="259" w:lineRule="auto"/>
        <w:rPr>
          <w:color w:val="000000"/>
          <w:lang w:val="en"/>
        </w:rPr>
      </w:pPr>
      <w:r>
        <w:rPr>
          <w:color w:val="000000"/>
          <w:lang w:val="en"/>
        </w:rPr>
        <w:t>Lack of resources to collect this data</w:t>
      </w:r>
    </w:p>
    <w:p w:rsidR="005E6577" w:rsidP="00855AED" w:rsidRDefault="005E6577" w14:paraId="25D8E388" w14:textId="0C9D969A">
      <w:pPr>
        <w:pStyle w:val="ListParagraph"/>
        <w:numPr>
          <w:ilvl w:val="0"/>
          <w:numId w:val="12"/>
        </w:numPr>
        <w:spacing w:after="160" w:line="259" w:lineRule="auto"/>
        <w:rPr>
          <w:color w:val="000000"/>
          <w:lang w:val="en"/>
        </w:rPr>
      </w:pPr>
      <w:r w:rsidRPr="000C74B4">
        <w:rPr>
          <w:color w:val="000000"/>
          <w:lang w:val="en"/>
        </w:rPr>
        <w:t>We are not experiencing any of these difficulties</w:t>
      </w:r>
    </w:p>
    <w:p w:rsidRPr="00B807ED" w:rsidR="005B3722" w:rsidP="00B17297" w:rsidRDefault="005B3722" w14:paraId="15FCA73B" w14:textId="77777777">
      <w:pPr>
        <w:spacing w:after="160" w:line="259" w:lineRule="auto"/>
        <w:rPr>
          <w:color w:val="000000"/>
          <w:lang w:val="en"/>
        </w:rPr>
      </w:pPr>
    </w:p>
    <w:p w:rsidR="0035185B" w:rsidP="007D53E1" w:rsidRDefault="0035185B" w14:paraId="253CF90A" w14:textId="73F8E7A5">
      <w:pPr>
        <w:spacing w:after="160" w:line="259" w:lineRule="auto"/>
        <w:ind w:left="-144"/>
        <w:rPr>
          <w:rFonts w:eastAsia="Calibri"/>
          <w:szCs w:val="22"/>
        </w:rPr>
      </w:pPr>
      <w:r w:rsidRPr="00B474EA">
        <w:rPr>
          <w:rFonts w:eastAsia="Calibri"/>
          <w:szCs w:val="22"/>
        </w:rPr>
        <w:t xml:space="preserve">(Verbal Instructions) Please select the response that best describes </w:t>
      </w:r>
      <w:r w:rsidR="00B474EA">
        <w:rPr>
          <w:rFonts w:eastAsia="Calibri"/>
          <w:szCs w:val="22"/>
        </w:rPr>
        <w:t xml:space="preserve">the burden </w:t>
      </w:r>
      <w:r w:rsidR="006F199E">
        <w:rPr>
          <w:rFonts w:eastAsia="Calibri"/>
          <w:szCs w:val="22"/>
        </w:rPr>
        <w:t xml:space="preserve">placed </w:t>
      </w:r>
      <w:r w:rsidR="00B474EA">
        <w:rPr>
          <w:rFonts w:eastAsia="Calibri"/>
          <w:szCs w:val="22"/>
        </w:rPr>
        <w:t xml:space="preserve">on </w:t>
      </w:r>
      <w:r w:rsidRPr="00B474EA">
        <w:rPr>
          <w:rFonts w:eastAsia="Calibri"/>
          <w:szCs w:val="22"/>
        </w:rPr>
        <w:t>your state</w:t>
      </w:r>
      <w:r w:rsidR="006F199E">
        <w:rPr>
          <w:rFonts w:eastAsia="Calibri"/>
          <w:szCs w:val="22"/>
        </w:rPr>
        <w:t xml:space="preserve"> </w:t>
      </w:r>
      <w:r w:rsidRPr="00B474EA">
        <w:rPr>
          <w:rFonts w:eastAsia="Calibri"/>
          <w:szCs w:val="22"/>
        </w:rPr>
        <w:t xml:space="preserve">to collect and report the following proposed items regarding the CARES Act </w:t>
      </w:r>
      <w:r w:rsidR="004E084E">
        <w:rPr>
          <w:rFonts w:eastAsia="Calibri"/>
          <w:szCs w:val="22"/>
        </w:rPr>
        <w:t>for</w:t>
      </w:r>
      <w:r w:rsidRPr="00B474EA">
        <w:rPr>
          <w:rFonts w:eastAsia="Calibri"/>
          <w:szCs w:val="22"/>
        </w:rPr>
        <w:t xml:space="preserve"> NPEFS and F-33.</w:t>
      </w:r>
    </w:p>
    <w:p w:rsidR="00551EC4" w:rsidP="00551EC4" w:rsidRDefault="00551EC4" w14:paraId="73FA3752" w14:textId="12D72819">
      <w:pPr>
        <w:pStyle w:val="Default"/>
        <w:numPr>
          <w:ilvl w:val="0"/>
          <w:numId w:val="5"/>
        </w:numPr>
        <w:rPr>
          <w:bCs/>
        </w:rPr>
      </w:pPr>
      <w:r>
        <w:rPr>
          <w:lang w:val="en"/>
        </w:rPr>
        <w:t xml:space="preserve">For FY 20, estimate </w:t>
      </w:r>
      <w:r w:rsidR="00791EA8">
        <w:rPr>
          <w:lang w:val="en"/>
        </w:rPr>
        <w:t>how many</w:t>
      </w:r>
      <w:r>
        <w:rPr>
          <w:lang w:val="en"/>
        </w:rPr>
        <w:t xml:space="preserve"> hours your </w:t>
      </w:r>
      <w:r w:rsidR="00791EA8">
        <w:rPr>
          <w:lang w:val="en"/>
        </w:rPr>
        <w:t>staff</w:t>
      </w:r>
      <w:r>
        <w:rPr>
          <w:lang w:val="en"/>
        </w:rPr>
        <w:t xml:space="preserve"> will spend collecting</w:t>
      </w:r>
      <w:r w:rsidR="00CD5FA1">
        <w:rPr>
          <w:lang w:val="en"/>
        </w:rPr>
        <w:t xml:space="preserve"> and </w:t>
      </w:r>
      <w:r>
        <w:rPr>
          <w:lang w:val="en"/>
        </w:rPr>
        <w:t>reporting the CARES Act revenue items for NPEFS</w:t>
      </w:r>
      <w:r>
        <w:rPr>
          <w:bCs/>
        </w:rPr>
        <w:t>:</w:t>
      </w:r>
    </w:p>
    <w:p w:rsidR="00551EC4" w:rsidP="00551EC4" w:rsidRDefault="00551EC4" w14:paraId="61293E52" w14:textId="77777777">
      <w:pPr>
        <w:pStyle w:val="Default"/>
        <w:rPr>
          <w:bCs/>
        </w:rPr>
      </w:pPr>
    </w:p>
    <w:p w:rsidR="00551EC4" w:rsidP="00551EC4" w:rsidRDefault="00551EC4" w14:paraId="0648C19C" w14:textId="77777777">
      <w:pPr>
        <w:pStyle w:val="Default"/>
        <w:numPr>
          <w:ilvl w:val="0"/>
          <w:numId w:val="11"/>
        </w:numPr>
        <w:rPr>
          <w:bCs/>
        </w:rPr>
      </w:pPr>
      <w:r>
        <w:rPr>
          <w:bCs/>
        </w:rPr>
        <w:t>Less than 5 hours</w:t>
      </w:r>
    </w:p>
    <w:p w:rsidR="00551EC4" w:rsidP="00551EC4" w:rsidRDefault="00551EC4" w14:paraId="30382DC7" w14:textId="65B90FBE">
      <w:pPr>
        <w:pStyle w:val="Default"/>
        <w:numPr>
          <w:ilvl w:val="0"/>
          <w:numId w:val="11"/>
        </w:numPr>
        <w:rPr>
          <w:bCs/>
        </w:rPr>
      </w:pPr>
      <w:r>
        <w:rPr>
          <w:bCs/>
        </w:rPr>
        <w:t>5-</w:t>
      </w:r>
      <w:r w:rsidR="009C3D6F">
        <w:rPr>
          <w:bCs/>
        </w:rPr>
        <w:t>9.5</w:t>
      </w:r>
      <w:r>
        <w:rPr>
          <w:bCs/>
        </w:rPr>
        <w:t xml:space="preserve"> hours</w:t>
      </w:r>
    </w:p>
    <w:p w:rsidR="00551EC4" w:rsidP="00551EC4" w:rsidRDefault="00551EC4" w14:paraId="7640F64B" w14:textId="2E3BA71D">
      <w:pPr>
        <w:pStyle w:val="Default"/>
        <w:numPr>
          <w:ilvl w:val="0"/>
          <w:numId w:val="11"/>
        </w:numPr>
        <w:rPr>
          <w:bCs/>
        </w:rPr>
      </w:pPr>
      <w:r>
        <w:rPr>
          <w:bCs/>
        </w:rPr>
        <w:t>10-1</w:t>
      </w:r>
      <w:r w:rsidR="009C3D6F">
        <w:rPr>
          <w:bCs/>
        </w:rPr>
        <w:t>4.5</w:t>
      </w:r>
      <w:r>
        <w:rPr>
          <w:bCs/>
        </w:rPr>
        <w:t xml:space="preserve"> hours</w:t>
      </w:r>
    </w:p>
    <w:p w:rsidR="00551EC4" w:rsidP="00551EC4" w:rsidRDefault="00551EC4" w14:paraId="353594A2" w14:textId="479CB931">
      <w:pPr>
        <w:pStyle w:val="Default"/>
        <w:numPr>
          <w:ilvl w:val="0"/>
          <w:numId w:val="11"/>
        </w:numPr>
        <w:rPr>
          <w:bCs/>
        </w:rPr>
      </w:pPr>
      <w:r>
        <w:rPr>
          <w:bCs/>
        </w:rPr>
        <w:t>15-</w:t>
      </w:r>
      <w:r w:rsidR="009C3D6F">
        <w:rPr>
          <w:bCs/>
        </w:rPr>
        <w:t>19.5</w:t>
      </w:r>
      <w:r>
        <w:rPr>
          <w:bCs/>
        </w:rPr>
        <w:t xml:space="preserve"> hours</w:t>
      </w:r>
    </w:p>
    <w:p w:rsidR="00551EC4" w:rsidP="00551EC4" w:rsidRDefault="00551EC4" w14:paraId="6393C837" w14:textId="0981A7F7">
      <w:pPr>
        <w:pStyle w:val="Default"/>
        <w:numPr>
          <w:ilvl w:val="0"/>
          <w:numId w:val="11"/>
        </w:numPr>
        <w:rPr>
          <w:bCs/>
        </w:rPr>
      </w:pPr>
      <w:r>
        <w:rPr>
          <w:bCs/>
        </w:rPr>
        <w:t>20 hours</w:t>
      </w:r>
      <w:r w:rsidR="009C3D6F">
        <w:rPr>
          <w:bCs/>
        </w:rPr>
        <w:t xml:space="preserve"> or more</w:t>
      </w:r>
    </w:p>
    <w:p w:rsidR="00551EC4" w:rsidP="00551EC4" w:rsidRDefault="00551EC4" w14:paraId="3774DD1E" w14:textId="77777777">
      <w:pPr>
        <w:pStyle w:val="Default"/>
        <w:ind w:firstLine="360"/>
        <w:rPr>
          <w:bCs/>
        </w:rPr>
      </w:pPr>
    </w:p>
    <w:p w:rsidR="00551EC4" w:rsidP="00551EC4" w:rsidRDefault="00551EC4" w14:paraId="19539A66" w14:textId="43EB0B33">
      <w:pPr>
        <w:pStyle w:val="Default"/>
        <w:numPr>
          <w:ilvl w:val="0"/>
          <w:numId w:val="5"/>
        </w:numPr>
        <w:rPr>
          <w:bCs/>
        </w:rPr>
      </w:pPr>
      <w:r>
        <w:rPr>
          <w:lang w:val="en"/>
        </w:rPr>
        <w:t xml:space="preserve">For FY 20, estimate </w:t>
      </w:r>
      <w:r w:rsidR="00791EA8">
        <w:rPr>
          <w:lang w:val="en"/>
        </w:rPr>
        <w:t>how many</w:t>
      </w:r>
      <w:r>
        <w:rPr>
          <w:lang w:val="en"/>
        </w:rPr>
        <w:t xml:space="preserve"> hours your </w:t>
      </w:r>
      <w:r w:rsidR="00791EA8">
        <w:rPr>
          <w:lang w:val="en"/>
        </w:rPr>
        <w:t>staff</w:t>
      </w:r>
      <w:r>
        <w:rPr>
          <w:lang w:val="en"/>
        </w:rPr>
        <w:t xml:space="preserve"> will spend collecting</w:t>
      </w:r>
      <w:r w:rsidR="00CD5FA1">
        <w:rPr>
          <w:lang w:val="en"/>
        </w:rPr>
        <w:t xml:space="preserve"> and </w:t>
      </w:r>
      <w:r>
        <w:rPr>
          <w:lang w:val="en"/>
        </w:rPr>
        <w:t>reporting the CARES Act revenue items for F-33</w:t>
      </w:r>
      <w:r>
        <w:rPr>
          <w:bCs/>
        </w:rPr>
        <w:t>:</w:t>
      </w:r>
    </w:p>
    <w:p w:rsidR="00551EC4" w:rsidP="00551EC4" w:rsidRDefault="00551EC4" w14:paraId="3756EE02" w14:textId="77777777">
      <w:pPr>
        <w:pStyle w:val="Default"/>
        <w:ind w:left="360"/>
        <w:rPr>
          <w:bCs/>
        </w:rPr>
      </w:pPr>
    </w:p>
    <w:p w:rsidR="009C3D6F" w:rsidP="009C3D6F" w:rsidRDefault="009C3D6F" w14:paraId="77F033D1" w14:textId="77777777">
      <w:pPr>
        <w:pStyle w:val="Default"/>
        <w:numPr>
          <w:ilvl w:val="0"/>
          <w:numId w:val="11"/>
        </w:numPr>
        <w:rPr>
          <w:bCs/>
        </w:rPr>
      </w:pPr>
      <w:r>
        <w:rPr>
          <w:bCs/>
        </w:rPr>
        <w:t>Less than 5 hours</w:t>
      </w:r>
    </w:p>
    <w:p w:rsidR="009C3D6F" w:rsidP="009C3D6F" w:rsidRDefault="009C3D6F" w14:paraId="5500D8FA" w14:textId="77777777">
      <w:pPr>
        <w:pStyle w:val="Default"/>
        <w:numPr>
          <w:ilvl w:val="0"/>
          <w:numId w:val="11"/>
        </w:numPr>
        <w:rPr>
          <w:bCs/>
        </w:rPr>
      </w:pPr>
      <w:r>
        <w:rPr>
          <w:bCs/>
        </w:rPr>
        <w:t>5-9.5 hours</w:t>
      </w:r>
    </w:p>
    <w:p w:rsidR="009C3D6F" w:rsidP="009C3D6F" w:rsidRDefault="009C3D6F" w14:paraId="1C90D8FF" w14:textId="77777777">
      <w:pPr>
        <w:pStyle w:val="Default"/>
        <w:numPr>
          <w:ilvl w:val="0"/>
          <w:numId w:val="11"/>
        </w:numPr>
        <w:rPr>
          <w:bCs/>
        </w:rPr>
      </w:pPr>
      <w:r>
        <w:rPr>
          <w:bCs/>
        </w:rPr>
        <w:t>10-14.5 hours</w:t>
      </w:r>
    </w:p>
    <w:p w:rsidR="009C3D6F" w:rsidP="009C3D6F" w:rsidRDefault="009C3D6F" w14:paraId="7BE170DF" w14:textId="77777777">
      <w:pPr>
        <w:pStyle w:val="Default"/>
        <w:numPr>
          <w:ilvl w:val="0"/>
          <w:numId w:val="11"/>
        </w:numPr>
        <w:rPr>
          <w:bCs/>
        </w:rPr>
      </w:pPr>
      <w:r>
        <w:rPr>
          <w:bCs/>
        </w:rPr>
        <w:t>15-19.5 hours</w:t>
      </w:r>
    </w:p>
    <w:p w:rsidR="009C3D6F" w:rsidP="009C3D6F" w:rsidRDefault="009C3D6F" w14:paraId="12B40ABC" w14:textId="77777777">
      <w:pPr>
        <w:pStyle w:val="Default"/>
        <w:numPr>
          <w:ilvl w:val="0"/>
          <w:numId w:val="11"/>
        </w:numPr>
        <w:rPr>
          <w:bCs/>
        </w:rPr>
      </w:pPr>
      <w:r>
        <w:rPr>
          <w:bCs/>
        </w:rPr>
        <w:t>20 hours or more</w:t>
      </w:r>
    </w:p>
    <w:p w:rsidRPr="007A69FB" w:rsidR="00551EC4" w:rsidP="00551EC4" w:rsidRDefault="00551EC4" w14:paraId="24359286" w14:textId="77777777">
      <w:pPr>
        <w:pStyle w:val="Default"/>
        <w:ind w:left="360"/>
        <w:rPr>
          <w:bCs/>
        </w:rPr>
      </w:pPr>
    </w:p>
    <w:p w:rsidR="00A24FB0" w:rsidRDefault="00A24FB0" w14:paraId="03DB5DD0" w14:textId="77777777">
      <w:pPr>
        <w:spacing w:after="160" w:line="259" w:lineRule="auto"/>
        <w:rPr>
          <w:rFonts w:eastAsiaTheme="minorHAnsi"/>
          <w:color w:val="000000"/>
          <w:lang w:val="en"/>
        </w:rPr>
      </w:pPr>
      <w:r>
        <w:rPr>
          <w:lang w:val="en"/>
        </w:rPr>
        <w:br w:type="page"/>
      </w:r>
    </w:p>
    <w:p w:rsidR="00551EC4" w:rsidP="00551EC4" w:rsidRDefault="00551EC4" w14:paraId="3642DBF9" w14:textId="78E85394">
      <w:pPr>
        <w:pStyle w:val="Default"/>
        <w:numPr>
          <w:ilvl w:val="0"/>
          <w:numId w:val="5"/>
        </w:numPr>
        <w:rPr>
          <w:bCs/>
        </w:rPr>
      </w:pPr>
      <w:r>
        <w:rPr>
          <w:lang w:val="en"/>
        </w:rPr>
        <w:lastRenderedPageBreak/>
        <w:t xml:space="preserve">For FY 20, estimate </w:t>
      </w:r>
      <w:r w:rsidR="00791EA8">
        <w:rPr>
          <w:lang w:val="en"/>
        </w:rPr>
        <w:t>how many</w:t>
      </w:r>
      <w:r>
        <w:rPr>
          <w:lang w:val="en"/>
        </w:rPr>
        <w:t xml:space="preserve"> hours your </w:t>
      </w:r>
      <w:r w:rsidR="00791EA8">
        <w:rPr>
          <w:lang w:val="en"/>
        </w:rPr>
        <w:t>staff</w:t>
      </w:r>
      <w:r>
        <w:rPr>
          <w:lang w:val="en"/>
        </w:rPr>
        <w:t xml:space="preserve"> will spend collecting</w:t>
      </w:r>
      <w:r w:rsidR="00791EA8">
        <w:rPr>
          <w:lang w:val="en"/>
        </w:rPr>
        <w:t xml:space="preserve"> and </w:t>
      </w:r>
      <w:r>
        <w:rPr>
          <w:lang w:val="en"/>
        </w:rPr>
        <w:t>reporting the CARES Act expenditure items for NPEFS</w:t>
      </w:r>
      <w:r>
        <w:rPr>
          <w:bCs/>
        </w:rPr>
        <w:t>:</w:t>
      </w:r>
    </w:p>
    <w:p w:rsidR="00551EC4" w:rsidP="00551EC4" w:rsidRDefault="00551EC4" w14:paraId="3DFDA943" w14:textId="77777777">
      <w:pPr>
        <w:pStyle w:val="Default"/>
        <w:rPr>
          <w:bCs/>
        </w:rPr>
      </w:pPr>
    </w:p>
    <w:p w:rsidR="009C3D6F" w:rsidP="009C3D6F" w:rsidRDefault="009C3D6F" w14:paraId="7EDCDE81" w14:textId="77777777">
      <w:pPr>
        <w:pStyle w:val="Default"/>
        <w:numPr>
          <w:ilvl w:val="0"/>
          <w:numId w:val="11"/>
        </w:numPr>
        <w:rPr>
          <w:bCs/>
        </w:rPr>
      </w:pPr>
      <w:r>
        <w:rPr>
          <w:bCs/>
        </w:rPr>
        <w:t>Less than 5 hours</w:t>
      </w:r>
    </w:p>
    <w:p w:rsidR="009C3D6F" w:rsidP="009C3D6F" w:rsidRDefault="009C3D6F" w14:paraId="7A50F31F" w14:textId="77777777">
      <w:pPr>
        <w:pStyle w:val="Default"/>
        <w:numPr>
          <w:ilvl w:val="0"/>
          <w:numId w:val="11"/>
        </w:numPr>
        <w:rPr>
          <w:bCs/>
        </w:rPr>
      </w:pPr>
      <w:r>
        <w:rPr>
          <w:bCs/>
        </w:rPr>
        <w:t>5-9.5 hours</w:t>
      </w:r>
    </w:p>
    <w:p w:rsidR="009C3D6F" w:rsidP="009C3D6F" w:rsidRDefault="009C3D6F" w14:paraId="0E8BDAA2" w14:textId="77777777">
      <w:pPr>
        <w:pStyle w:val="Default"/>
        <w:numPr>
          <w:ilvl w:val="0"/>
          <w:numId w:val="11"/>
        </w:numPr>
        <w:rPr>
          <w:bCs/>
        </w:rPr>
      </w:pPr>
      <w:r>
        <w:rPr>
          <w:bCs/>
        </w:rPr>
        <w:t>10-14.5 hours</w:t>
      </w:r>
    </w:p>
    <w:p w:rsidR="009C3D6F" w:rsidP="009C3D6F" w:rsidRDefault="009C3D6F" w14:paraId="264F41C2" w14:textId="77777777">
      <w:pPr>
        <w:pStyle w:val="Default"/>
        <w:numPr>
          <w:ilvl w:val="0"/>
          <w:numId w:val="11"/>
        </w:numPr>
        <w:rPr>
          <w:bCs/>
        </w:rPr>
      </w:pPr>
      <w:r>
        <w:rPr>
          <w:bCs/>
        </w:rPr>
        <w:t>15-19.5 hours</w:t>
      </w:r>
    </w:p>
    <w:p w:rsidR="009C3D6F" w:rsidP="009C3D6F" w:rsidRDefault="009C3D6F" w14:paraId="499A7F33" w14:textId="77777777">
      <w:pPr>
        <w:pStyle w:val="Default"/>
        <w:numPr>
          <w:ilvl w:val="0"/>
          <w:numId w:val="11"/>
        </w:numPr>
        <w:rPr>
          <w:bCs/>
        </w:rPr>
      </w:pPr>
      <w:r>
        <w:rPr>
          <w:bCs/>
        </w:rPr>
        <w:t>20 hours or more</w:t>
      </w:r>
    </w:p>
    <w:p w:rsidR="00551EC4" w:rsidP="00551EC4" w:rsidRDefault="00551EC4" w14:paraId="514B3F9D" w14:textId="77777777">
      <w:pPr>
        <w:pStyle w:val="Default"/>
        <w:ind w:left="360"/>
        <w:rPr>
          <w:bCs/>
        </w:rPr>
      </w:pPr>
    </w:p>
    <w:p w:rsidR="00551EC4" w:rsidP="00551EC4" w:rsidRDefault="00551EC4" w14:paraId="4ED44718" w14:textId="4938C551">
      <w:pPr>
        <w:pStyle w:val="Default"/>
        <w:numPr>
          <w:ilvl w:val="0"/>
          <w:numId w:val="5"/>
        </w:numPr>
        <w:rPr>
          <w:bCs/>
        </w:rPr>
      </w:pPr>
      <w:r>
        <w:rPr>
          <w:lang w:val="en"/>
        </w:rPr>
        <w:t xml:space="preserve">For FY 20, estimate </w:t>
      </w:r>
      <w:r w:rsidR="00791EA8">
        <w:rPr>
          <w:lang w:val="en"/>
        </w:rPr>
        <w:t>how many</w:t>
      </w:r>
      <w:r>
        <w:rPr>
          <w:lang w:val="en"/>
        </w:rPr>
        <w:t xml:space="preserve"> hours your </w:t>
      </w:r>
      <w:r w:rsidR="00791EA8">
        <w:rPr>
          <w:lang w:val="en"/>
        </w:rPr>
        <w:t>staff</w:t>
      </w:r>
      <w:r>
        <w:rPr>
          <w:lang w:val="en"/>
        </w:rPr>
        <w:t xml:space="preserve"> will spend collecting</w:t>
      </w:r>
      <w:r w:rsidR="00791EA8">
        <w:rPr>
          <w:lang w:val="en"/>
        </w:rPr>
        <w:t xml:space="preserve"> and </w:t>
      </w:r>
      <w:r>
        <w:rPr>
          <w:lang w:val="en"/>
        </w:rPr>
        <w:t>reporting the CARES Act expenditure items for F-33</w:t>
      </w:r>
      <w:r>
        <w:rPr>
          <w:bCs/>
        </w:rPr>
        <w:t>:</w:t>
      </w:r>
    </w:p>
    <w:p w:rsidR="00551EC4" w:rsidP="00551EC4" w:rsidRDefault="00551EC4" w14:paraId="40B8547C" w14:textId="77777777">
      <w:pPr>
        <w:pStyle w:val="Default"/>
        <w:rPr>
          <w:bCs/>
        </w:rPr>
      </w:pPr>
    </w:p>
    <w:p w:rsidR="009C3D6F" w:rsidP="009C3D6F" w:rsidRDefault="009C3D6F" w14:paraId="39E6FD3A" w14:textId="77777777">
      <w:pPr>
        <w:pStyle w:val="Default"/>
        <w:numPr>
          <w:ilvl w:val="0"/>
          <w:numId w:val="11"/>
        </w:numPr>
        <w:rPr>
          <w:bCs/>
        </w:rPr>
      </w:pPr>
      <w:r>
        <w:rPr>
          <w:bCs/>
        </w:rPr>
        <w:t>Less than 5 hours</w:t>
      </w:r>
    </w:p>
    <w:p w:rsidR="009C3D6F" w:rsidP="009C3D6F" w:rsidRDefault="009C3D6F" w14:paraId="6D8D7316" w14:textId="77777777">
      <w:pPr>
        <w:pStyle w:val="Default"/>
        <w:numPr>
          <w:ilvl w:val="0"/>
          <w:numId w:val="11"/>
        </w:numPr>
        <w:rPr>
          <w:bCs/>
        </w:rPr>
      </w:pPr>
      <w:r>
        <w:rPr>
          <w:bCs/>
        </w:rPr>
        <w:t>5-9.5 hours</w:t>
      </w:r>
    </w:p>
    <w:p w:rsidR="009C3D6F" w:rsidP="009C3D6F" w:rsidRDefault="009C3D6F" w14:paraId="6684F320" w14:textId="77777777">
      <w:pPr>
        <w:pStyle w:val="Default"/>
        <w:numPr>
          <w:ilvl w:val="0"/>
          <w:numId w:val="11"/>
        </w:numPr>
        <w:rPr>
          <w:bCs/>
        </w:rPr>
      </w:pPr>
      <w:r>
        <w:rPr>
          <w:bCs/>
        </w:rPr>
        <w:t>10-14.5 hours</w:t>
      </w:r>
    </w:p>
    <w:p w:rsidR="009C3D6F" w:rsidP="009C3D6F" w:rsidRDefault="009C3D6F" w14:paraId="156FEE44" w14:textId="77777777">
      <w:pPr>
        <w:pStyle w:val="Default"/>
        <w:numPr>
          <w:ilvl w:val="0"/>
          <w:numId w:val="11"/>
        </w:numPr>
        <w:rPr>
          <w:bCs/>
        </w:rPr>
      </w:pPr>
      <w:r>
        <w:rPr>
          <w:bCs/>
        </w:rPr>
        <w:t>15-19.5 hours</w:t>
      </w:r>
    </w:p>
    <w:p w:rsidR="009C3D6F" w:rsidP="009C3D6F" w:rsidRDefault="009C3D6F" w14:paraId="02145FCD" w14:textId="77777777">
      <w:pPr>
        <w:pStyle w:val="Default"/>
        <w:numPr>
          <w:ilvl w:val="0"/>
          <w:numId w:val="11"/>
        </w:numPr>
        <w:rPr>
          <w:bCs/>
        </w:rPr>
      </w:pPr>
      <w:r>
        <w:rPr>
          <w:bCs/>
        </w:rPr>
        <w:t>20 hours or more</w:t>
      </w:r>
    </w:p>
    <w:p w:rsidR="00551EC4" w:rsidP="007D53E1" w:rsidRDefault="00551EC4" w14:paraId="22215658" w14:textId="7C3B98E9">
      <w:pPr>
        <w:spacing w:after="160" w:line="259" w:lineRule="auto"/>
        <w:ind w:left="-144"/>
        <w:rPr>
          <w:rFonts w:eastAsia="Calibri"/>
          <w:szCs w:val="22"/>
        </w:rPr>
      </w:pPr>
    </w:p>
    <w:p w:rsidRPr="00DF5EE0" w:rsidR="00DF5EE0" w:rsidP="00DF5EE0" w:rsidRDefault="00DF5EE0" w14:paraId="0FDE3BA5" w14:textId="51259DCE">
      <w:pPr>
        <w:spacing w:after="160" w:line="259" w:lineRule="auto"/>
        <w:ind w:left="-144"/>
        <w:rPr>
          <w:rFonts w:eastAsia="Calibri"/>
          <w:szCs w:val="22"/>
        </w:rPr>
      </w:pPr>
      <w:r>
        <w:rPr>
          <w:rFonts w:eastAsia="Calibri"/>
          <w:szCs w:val="22"/>
        </w:rPr>
        <w:t xml:space="preserve">Thank for your participation in the </w:t>
      </w:r>
      <w:r w:rsidRPr="00DF5EE0">
        <w:rPr>
          <w:rFonts w:eastAsia="Calibri"/>
          <w:szCs w:val="22"/>
        </w:rPr>
        <w:t xml:space="preserve">CARES Act Poll Questions on </w:t>
      </w:r>
      <w:r w:rsidR="00AC2F52">
        <w:rPr>
          <w:rFonts w:eastAsia="Calibri"/>
          <w:szCs w:val="22"/>
        </w:rPr>
        <w:t xml:space="preserve">the </w:t>
      </w:r>
      <w:r w:rsidRPr="00DF5EE0">
        <w:rPr>
          <w:rFonts w:eastAsia="Calibri"/>
          <w:szCs w:val="22"/>
        </w:rPr>
        <w:t>NPEFS and F-33</w:t>
      </w:r>
      <w:r>
        <w:rPr>
          <w:rFonts w:eastAsia="Calibri"/>
          <w:szCs w:val="22"/>
        </w:rPr>
        <w:t xml:space="preserve"> surveys today.</w:t>
      </w:r>
    </w:p>
    <w:p w:rsidR="00DF5EE0" w:rsidP="007D53E1" w:rsidRDefault="00DF5EE0" w14:paraId="15661AE8" w14:textId="5BA2EE8C">
      <w:pPr>
        <w:spacing w:after="160" w:line="259" w:lineRule="auto"/>
        <w:ind w:left="-144"/>
        <w:rPr>
          <w:rFonts w:eastAsia="Calibri"/>
          <w:szCs w:val="22"/>
        </w:rPr>
      </w:pPr>
      <w:r>
        <w:rPr>
          <w:rFonts w:eastAsia="Calibri"/>
          <w:szCs w:val="22"/>
        </w:rPr>
        <w:t xml:space="preserve"> </w:t>
      </w:r>
    </w:p>
    <w:sectPr w:rsidR="00DF5E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B6B27"/>
    <w:multiLevelType w:val="hybridMultilevel"/>
    <w:tmpl w:val="11B8FF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6B3B1E"/>
    <w:multiLevelType w:val="hybridMultilevel"/>
    <w:tmpl w:val="3AD20796"/>
    <w:lvl w:ilvl="0" w:tplc="17CE7D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32C56"/>
    <w:multiLevelType w:val="hybridMultilevel"/>
    <w:tmpl w:val="1FB00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C0089"/>
    <w:multiLevelType w:val="hybridMultilevel"/>
    <w:tmpl w:val="79ECF4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EB5E3B"/>
    <w:multiLevelType w:val="hybridMultilevel"/>
    <w:tmpl w:val="51E2D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E7AFF"/>
    <w:multiLevelType w:val="hybridMultilevel"/>
    <w:tmpl w:val="9C6A2154"/>
    <w:lvl w:ilvl="0" w:tplc="17CE7D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23CCB"/>
    <w:multiLevelType w:val="hybridMultilevel"/>
    <w:tmpl w:val="BC64E5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0A32C8"/>
    <w:multiLevelType w:val="hybridMultilevel"/>
    <w:tmpl w:val="E244F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2762F4B"/>
    <w:multiLevelType w:val="hybridMultilevel"/>
    <w:tmpl w:val="35CA18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2AF5AA2"/>
    <w:multiLevelType w:val="hybridMultilevel"/>
    <w:tmpl w:val="A5321C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6E43DA9"/>
    <w:multiLevelType w:val="hybridMultilevel"/>
    <w:tmpl w:val="874854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26A23C3"/>
    <w:multiLevelType w:val="hybridMultilevel"/>
    <w:tmpl w:val="9C9ECC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11"/>
  </w:num>
  <w:num w:numId="6">
    <w:abstractNumId w:val="10"/>
  </w:num>
  <w:num w:numId="7">
    <w:abstractNumId w:val="1"/>
  </w:num>
  <w:num w:numId="8">
    <w:abstractNumId w:val="7"/>
  </w:num>
  <w:num w:numId="9">
    <w:abstractNumId w:val="3"/>
  </w:num>
  <w:num w:numId="10">
    <w:abstractNumId w:val="8"/>
  </w:num>
  <w:num w:numId="11">
    <w:abstractNumId w:val="0"/>
  </w:num>
  <w:num w:numId="12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tephen Wheeler (CENSUS/ERD FED)">
    <w15:presenceInfo w15:providerId="AD" w15:userId="S::Stephen.Wheeler@census.gov::50fed0c1-282b-41f2-ab60-73c0493d48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FF5"/>
    <w:rsid w:val="00021F38"/>
    <w:rsid w:val="00051A64"/>
    <w:rsid w:val="000572D2"/>
    <w:rsid w:val="00067284"/>
    <w:rsid w:val="000A57B1"/>
    <w:rsid w:val="000C4D91"/>
    <w:rsid w:val="000E0463"/>
    <w:rsid w:val="001430AA"/>
    <w:rsid w:val="00152067"/>
    <w:rsid w:val="001527C0"/>
    <w:rsid w:val="001779A4"/>
    <w:rsid w:val="001B01F4"/>
    <w:rsid w:val="001B1D9E"/>
    <w:rsid w:val="001C4CF9"/>
    <w:rsid w:val="0023453C"/>
    <w:rsid w:val="00284160"/>
    <w:rsid w:val="002A27A5"/>
    <w:rsid w:val="002A74F9"/>
    <w:rsid w:val="002C0EC5"/>
    <w:rsid w:val="002C7B49"/>
    <w:rsid w:val="003059EC"/>
    <w:rsid w:val="003163AA"/>
    <w:rsid w:val="003224EA"/>
    <w:rsid w:val="00347E9D"/>
    <w:rsid w:val="0035185B"/>
    <w:rsid w:val="003C57FA"/>
    <w:rsid w:val="00407B56"/>
    <w:rsid w:val="00442A8E"/>
    <w:rsid w:val="00444E86"/>
    <w:rsid w:val="004569F2"/>
    <w:rsid w:val="00466C45"/>
    <w:rsid w:val="00491CDA"/>
    <w:rsid w:val="004B2BDC"/>
    <w:rsid w:val="004E084E"/>
    <w:rsid w:val="00531AED"/>
    <w:rsid w:val="00551BEE"/>
    <w:rsid w:val="00551EC4"/>
    <w:rsid w:val="00561F96"/>
    <w:rsid w:val="00563328"/>
    <w:rsid w:val="005672A5"/>
    <w:rsid w:val="005B3722"/>
    <w:rsid w:val="005E6577"/>
    <w:rsid w:val="006311B6"/>
    <w:rsid w:val="006377ED"/>
    <w:rsid w:val="00663543"/>
    <w:rsid w:val="0067202C"/>
    <w:rsid w:val="006C73C5"/>
    <w:rsid w:val="006F199E"/>
    <w:rsid w:val="006F52FE"/>
    <w:rsid w:val="00712C4E"/>
    <w:rsid w:val="007257F0"/>
    <w:rsid w:val="0072602E"/>
    <w:rsid w:val="00747929"/>
    <w:rsid w:val="00757331"/>
    <w:rsid w:val="007648AE"/>
    <w:rsid w:val="0078355D"/>
    <w:rsid w:val="00791EA8"/>
    <w:rsid w:val="007A69FB"/>
    <w:rsid w:val="007C5103"/>
    <w:rsid w:val="007D53E1"/>
    <w:rsid w:val="007D79AF"/>
    <w:rsid w:val="00837528"/>
    <w:rsid w:val="00844CF5"/>
    <w:rsid w:val="00847B9D"/>
    <w:rsid w:val="00855AED"/>
    <w:rsid w:val="00890D39"/>
    <w:rsid w:val="008E3158"/>
    <w:rsid w:val="008E46EE"/>
    <w:rsid w:val="00993E56"/>
    <w:rsid w:val="009B6167"/>
    <w:rsid w:val="009C3D6F"/>
    <w:rsid w:val="009D2C88"/>
    <w:rsid w:val="009E5B07"/>
    <w:rsid w:val="00A05FC5"/>
    <w:rsid w:val="00A24FB0"/>
    <w:rsid w:val="00A261A1"/>
    <w:rsid w:val="00A3036A"/>
    <w:rsid w:val="00A43A0A"/>
    <w:rsid w:val="00A45DB8"/>
    <w:rsid w:val="00A46A13"/>
    <w:rsid w:val="00AA7734"/>
    <w:rsid w:val="00AC06D1"/>
    <w:rsid w:val="00AC2F52"/>
    <w:rsid w:val="00AF0350"/>
    <w:rsid w:val="00B17297"/>
    <w:rsid w:val="00B22CAA"/>
    <w:rsid w:val="00B24534"/>
    <w:rsid w:val="00B40E34"/>
    <w:rsid w:val="00B474EA"/>
    <w:rsid w:val="00B67045"/>
    <w:rsid w:val="00B807ED"/>
    <w:rsid w:val="00B87FF5"/>
    <w:rsid w:val="00B91FEC"/>
    <w:rsid w:val="00B92E47"/>
    <w:rsid w:val="00BB1174"/>
    <w:rsid w:val="00BC20ED"/>
    <w:rsid w:val="00BC50DC"/>
    <w:rsid w:val="00BF2212"/>
    <w:rsid w:val="00BF50D5"/>
    <w:rsid w:val="00C73751"/>
    <w:rsid w:val="00CB1A3F"/>
    <w:rsid w:val="00CD5FA1"/>
    <w:rsid w:val="00CE44C3"/>
    <w:rsid w:val="00CF7AD7"/>
    <w:rsid w:val="00D065C6"/>
    <w:rsid w:val="00D14D32"/>
    <w:rsid w:val="00D31F74"/>
    <w:rsid w:val="00D81540"/>
    <w:rsid w:val="00D90ED6"/>
    <w:rsid w:val="00D947AB"/>
    <w:rsid w:val="00DF5EE0"/>
    <w:rsid w:val="00E50722"/>
    <w:rsid w:val="00E66D46"/>
    <w:rsid w:val="00EA1191"/>
    <w:rsid w:val="00EB66D2"/>
    <w:rsid w:val="00EC726C"/>
    <w:rsid w:val="00EF1C9D"/>
    <w:rsid w:val="00EF2F58"/>
    <w:rsid w:val="00FF246A"/>
    <w:rsid w:val="00FF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CCF98"/>
  <w15:chartTrackingRefBased/>
  <w15:docId w15:val="{658B6F8B-57A7-4C76-B367-6FECFA38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C4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66C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6C45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6C4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C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C45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A05F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430AA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48AE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48AE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1-CtrBoldHd">
    <w:name w:val="C1-Ctr BoldHd"/>
    <w:uiPriority w:val="99"/>
    <w:rsid w:val="000C4D91"/>
    <w:pPr>
      <w:keepNext/>
      <w:spacing w:after="720" w:line="240" w:lineRule="atLeast"/>
      <w:jc w:val="center"/>
    </w:pPr>
    <w:rPr>
      <w:rFonts w:ascii="Garamond" w:eastAsia="Times New Roman" w:hAnsi="Garamond" w:cs="Times New Roman"/>
      <w:b/>
      <w:cap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goto.com/webinar/help/polls-g2w04001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upport.goto.com/webinar/help/engage-attendees-with-polls-and-surveys-g2w020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C702C45B66D3429E879833B7353365" ma:contentTypeVersion="9" ma:contentTypeDescription="Create a new document." ma:contentTypeScope="" ma:versionID="51d3baf873ed4a6a083ed243a9787e3e">
  <xsd:schema xmlns:xsd="http://www.w3.org/2001/XMLSchema" xmlns:xs="http://www.w3.org/2001/XMLSchema" xmlns:p="http://schemas.microsoft.com/office/2006/metadata/properties" xmlns:ns3="b612b201-8481-4c39-86ce-bbdb9711a97a" targetNamespace="http://schemas.microsoft.com/office/2006/metadata/properties" ma:root="true" ma:fieldsID="dde8c78bc654d3371c3ee71851634696" ns3:_="">
    <xsd:import namespace="b612b201-8481-4c39-86ce-bbdb9711a9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2b201-8481-4c39-86ce-bbdb9711a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2A5D96-13E3-4E57-A775-D04404D2E7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295AC6-1668-4027-9FD0-197CC97E41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ACA337-C80A-4EFB-A476-DD231F260C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12b201-8481-4c39-86ce-bbdb9711a9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827</Words>
  <Characters>4834</Characters>
  <Application>Microsoft Office Word</Application>
  <DocSecurity>0</DocSecurity>
  <Lines>61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Wheeler (CENSUS/ERD FED)</dc:creator>
  <cp:keywords/>
  <dc:description/>
  <cp:lastModifiedBy>Clarady, Carrie</cp:lastModifiedBy>
  <cp:revision>7</cp:revision>
  <dcterms:created xsi:type="dcterms:W3CDTF">2020-10-19T17:29:00Z</dcterms:created>
  <dcterms:modified xsi:type="dcterms:W3CDTF">2020-10-19T21:00:00Z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0x0101000DC702C45B66D3429E879833B7353365</vt:lpwstr>
  </property>
</Properties>
</file>