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960" w:rsidRDefault="00803B79" w14:paraId="249D2B9E" w14:textId="6C5F3A10">
      <w:pPr>
        <w:tabs>
          <w:tab w:val="left" w:pos="7670"/>
        </w:tabs>
        <w:ind w:left="5682"/>
        <w:rPr>
          <w:sz w:val="20"/>
        </w:rPr>
      </w:pPr>
      <w:bookmarkStart w:name="_GoBack" w:id="0"/>
      <w:bookmarkEnd w:id="0"/>
      <w:r>
        <w:rPr>
          <w:noProof/>
          <w:sz w:val="20"/>
        </w:rPr>
        <mc:AlternateContent>
          <mc:Choice Requires="wps">
            <w:drawing>
              <wp:inline distT="0" distB="0" distL="0" distR="0" wp14:anchorId="33A8FF43" wp14:editId="5C02A420">
                <wp:extent cx="1080135" cy="328295"/>
                <wp:effectExtent l="7620" t="6350" r="7620" b="8255"/>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2829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D60960" w:rsidRDefault="00EA292F" w14:paraId="39B467EF" w14:textId="77777777">
                            <w:pPr>
                              <w:spacing w:before="106"/>
                              <w:ind w:left="547" w:right="547"/>
                              <w:jc w:val="center"/>
                              <w:rPr>
                                <w:rFonts w:ascii="Arial"/>
                                <w:b/>
                                <w:sz w:val="24"/>
                              </w:rPr>
                            </w:pPr>
                            <w:r>
                              <w:rPr>
                                <w:rFonts w:ascii="Arial"/>
                                <w:b/>
                                <w:color w:val="FF5400"/>
                                <w:sz w:val="24"/>
                              </w:rPr>
                              <w:t>Print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3A8FF43">
                <v:stroke joinstyle="miter"/>
                <v:path gradientshapeok="t" o:connecttype="rect"/>
              </v:shapetype>
              <v:shape id="Text Box 39" style="width:85.05pt;height:25.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">
                <v:textbox inset="0,0,0,0">
                  <w:txbxContent>
                    <w:p w:rsidR="00D60960" w:rsidRDefault="00EA292F" w14:paraId="39B467EF" w14:textId="77777777">
                      <w:pPr>
                        <w:spacing w:before="106"/>
                        <w:ind w:left="547" w:right="547"/>
                        <w:jc w:val="center"/>
                        <w:rPr>
                          <w:rFonts w:ascii="Arial"/>
                          <w:b/>
                          <w:sz w:val="24"/>
                        </w:rPr>
                      </w:pPr>
                      <w:r>
                        <w:rPr>
                          <w:rFonts w:ascii="Arial"/>
                          <w:b/>
                          <w:color w:val="FF5400"/>
                          <w:sz w:val="24"/>
                        </w:rPr>
                        <w:t>Print</w:t>
                      </w:r>
                    </w:p>
                  </w:txbxContent>
                </v:textbox>
                <w10:anchorlock/>
              </v:shape>
            </w:pict>
          </mc:Fallback>
        </mc:AlternateContent>
      </w:r>
      <w:r w:rsidR="00EA292F">
        <w:rPr>
          <w:sz w:val="20"/>
        </w:rPr>
        <w:tab/>
      </w:r>
      <w:r>
        <w:rPr>
          <w:noProof/>
          <w:sz w:val="20"/>
        </w:rPr>
        <mc:AlternateContent>
          <mc:Choice Requires="wps">
            <w:drawing>
              <wp:inline distT="0" distB="0" distL="0" distR="0" wp14:anchorId="697E0BEE" wp14:editId="76C06FD1">
                <wp:extent cx="1056640" cy="316865"/>
                <wp:effectExtent l="12700" t="6350" r="6985" b="10160"/>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1686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D60960" w:rsidRDefault="00EA292F" w14:paraId="0C866F05" w14:textId="77777777">
                            <w:pPr>
                              <w:spacing w:before="97"/>
                              <w:ind w:left="521"/>
                              <w:rPr>
                                <w:rFonts w:ascii="Arial"/>
                                <w:b/>
                                <w:sz w:val="24"/>
                              </w:rPr>
                            </w:pPr>
                            <w:r>
                              <w:rPr>
                                <w:rFonts w:ascii="Arial"/>
                                <w:b/>
                                <w:color w:val="FF5400"/>
                                <w:sz w:val="24"/>
                              </w:rPr>
                              <w:t>Clear</w:t>
                            </w:r>
                          </w:p>
                        </w:txbxContent>
                      </wps:txbx>
                      <wps:bodyPr rot="0" vert="horz" wrap="square" lIns="0" tIns="0" rIns="0" bIns="0" anchor="t" anchorCtr="0" upright="1">
                        <a:noAutofit/>
                      </wps:bodyPr>
                    </wps:wsp>
                  </a:graphicData>
                </a:graphic>
              </wp:inline>
            </w:drawing>
          </mc:Choice>
          <mc:Fallback>
            <w:pict>
              <v:shape id="Text Box 38" style="width:83.2pt;height:24.9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" w14:anchorId="697E0BEE">
                <v:textbox inset="0,0,0,0">
                  <w:txbxContent>
                    <w:p w:rsidR="00D60960" w:rsidRDefault="00EA292F" w14:paraId="0C866F05" w14:textId="77777777">
                      <w:pPr>
                        <w:spacing w:before="97"/>
                        <w:ind w:left="521"/>
                        <w:rPr>
                          <w:rFonts w:ascii="Arial"/>
                          <w:b/>
                          <w:sz w:val="24"/>
                        </w:rPr>
                      </w:pPr>
                      <w:r>
                        <w:rPr>
                          <w:rFonts w:ascii="Arial"/>
                          <w:b/>
                          <w:color w:val="FF5400"/>
                          <w:sz w:val="24"/>
                        </w:rPr>
                        <w:t>Clear</w:t>
                      </w:r>
                    </w:p>
                  </w:txbxContent>
                </v:textbox>
                <w10:anchorlock/>
              </v:shape>
            </w:pict>
          </mc:Fallback>
        </mc:AlternateContent>
      </w:r>
    </w:p>
    <w:p w:rsidR="00D60960" w:rsidRDefault="00803B79" w14:paraId="3C9F0844" w14:textId="11881F4D">
      <w:pPr>
        <w:pStyle w:val="BodyText"/>
        <w:spacing w:before="7"/>
        <w:rPr>
          <w:sz w:val="19"/>
        </w:rPr>
      </w:pPr>
      <w:r>
        <w:rPr>
          <w:noProof/>
        </w:rPr>
        <mc:AlternateContent>
          <mc:Choice Requires="wpg">
            <w:drawing>
              <wp:anchor distT="0" distB="0" distL="0" distR="0" simplePos="0" relativeHeight="251648512" behindDoc="1" locked="0" layoutInCell="1" allowOverlap="1" wp14:editId="3189E0F7" wp14:anchorId="239C900A">
                <wp:simplePos x="0" y="0"/>
                <wp:positionH relativeFrom="page">
                  <wp:posOffset>381000</wp:posOffset>
                </wp:positionH>
                <wp:positionV relativeFrom="paragraph">
                  <wp:posOffset>168275</wp:posOffset>
                </wp:positionV>
                <wp:extent cx="7086600" cy="1339850"/>
                <wp:effectExtent l="9525" t="3175" r="9525" b="9525"/>
                <wp:wrapTopAndBottom/>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339850"/>
                          <a:chOff x="600" y="265"/>
                          <a:chExt cx="11160" cy="2110"/>
                        </a:xfrm>
                      </wpg:grpSpPr>
                      <wps:wsp>
                        <wps:cNvPr id="28" name="Line 37"/>
                        <wps:cNvCnPr>
                          <a:cxnSpLocks noChangeShapeType="1"/>
                        </wps:cNvCnPr>
                        <wps:spPr bwMode="auto">
                          <a:xfrm>
                            <a:off x="8210" y="315"/>
                            <a:ext cx="0" cy="198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9" name="Line 36"/>
                        <wps:cNvCnPr>
                          <a:cxnSpLocks noChangeShapeType="1"/>
                        </wps:cNvCnPr>
                        <wps:spPr bwMode="auto">
                          <a:xfrm>
                            <a:off x="600" y="2300"/>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0" name="Line 35"/>
                        <wps:cNvCnPr>
                          <a:cxnSpLocks noChangeShapeType="1"/>
                        </wps:cNvCnPr>
                        <wps:spPr bwMode="auto">
                          <a:xfrm>
                            <a:off x="600" y="2370"/>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a:off x="8210" y="1575"/>
                            <a:ext cx="355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2" name="Text Box 33"/>
                        <wps:cNvSpPr txBox="1">
                          <a:spLocks noChangeArrowheads="1"/>
                        </wps:cNvSpPr>
                        <wps:spPr bwMode="auto">
                          <a:xfrm>
                            <a:off x="600" y="275"/>
                            <a:ext cx="924"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60" w:rsidRDefault="00EA292F" w14:paraId="555633DD" w14:textId="77777777">
                              <w:pPr>
                                <w:spacing w:line="166" w:lineRule="exact"/>
                                <w:rPr>
                                  <w:sz w:val="15"/>
                                </w:rPr>
                              </w:pPr>
                              <w:r>
                                <w:rPr>
                                  <w:color w:val="231F20"/>
                                  <w:sz w:val="15"/>
                                </w:rPr>
                                <w:t>Form 3830-3</w:t>
                              </w:r>
                            </w:p>
                            <w:p w:rsidR="00D60960" w:rsidRDefault="00EA292F" w14:paraId="6710911B" w14:textId="77777777">
                              <w:pPr>
                                <w:spacing w:before="7"/>
                                <w:rPr>
                                  <w:sz w:val="15"/>
                                </w:rPr>
                              </w:pPr>
                              <w:r>
                                <w:rPr>
                                  <w:color w:val="231F20"/>
                                  <w:sz w:val="15"/>
                                </w:rPr>
                                <w:t>(January 2017)</w:t>
                              </w:r>
                            </w:p>
                          </w:txbxContent>
                        </wps:txbx>
                        <wps:bodyPr rot="0" vert="horz" wrap="square" lIns="0" tIns="0" rIns="0" bIns="0" anchor="t" anchorCtr="0" upright="1">
                          <a:noAutofit/>
                        </wps:bodyPr>
                      </wps:wsp>
                      <wps:wsp>
                        <wps:cNvPr id="33" name="Text Box 32"/>
                        <wps:cNvSpPr txBox="1">
                          <a:spLocks noChangeArrowheads="1"/>
                        </wps:cNvSpPr>
                        <wps:spPr bwMode="auto">
                          <a:xfrm>
                            <a:off x="2773" y="265"/>
                            <a:ext cx="3248"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60" w:rsidRDefault="00EA292F" w14:paraId="4A8642C2" w14:textId="77777777">
                              <w:pPr>
                                <w:spacing w:line="249" w:lineRule="auto"/>
                                <w:ind w:firstLine="867"/>
                                <w:rPr>
                                  <w:sz w:val="20"/>
                                </w:rPr>
                              </w:pPr>
                              <w:r>
                                <w:rPr>
                                  <w:color w:val="231F20"/>
                                  <w:sz w:val="20"/>
                                </w:rPr>
                                <w:t>UNITED STATES DEPARTMENT OF THE INTERIOR BUREAU OF LAND MANAGEMENT</w:t>
                              </w:r>
                            </w:p>
                          </w:txbxContent>
                        </wps:txbx>
                        <wps:bodyPr rot="0" vert="horz" wrap="square" lIns="0" tIns="0" rIns="0" bIns="0" anchor="t" anchorCtr="0" upright="1">
                          <a:noAutofit/>
                        </wps:bodyPr>
                      </wps:wsp>
                      <wps:wsp>
                        <wps:cNvPr id="34" name="Text Box 31"/>
                        <wps:cNvSpPr txBox="1">
                          <a:spLocks noChangeArrowheads="1"/>
                        </wps:cNvSpPr>
                        <wps:spPr bwMode="auto">
                          <a:xfrm>
                            <a:off x="8945" y="505"/>
                            <a:ext cx="2159"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60" w:rsidRDefault="00EA292F" w14:paraId="12BBEBD9" w14:textId="77777777">
                              <w:pPr>
                                <w:spacing w:line="249" w:lineRule="auto"/>
                                <w:ind w:left="188" w:right="206" w:hanging="56"/>
                                <w:jc w:val="center"/>
                                <w:rPr>
                                  <w:sz w:val="20"/>
                                </w:rPr>
                              </w:pPr>
                              <w:r>
                                <w:rPr>
                                  <w:color w:val="231F20"/>
                                  <w:sz w:val="20"/>
                                </w:rPr>
                                <w:t>FORM APPROVED OMB NO. 1004-0114</w:t>
                              </w:r>
                            </w:p>
                            <w:p w:rsidR="00D60960" w:rsidRDefault="00EA292F" w14:paraId="4E53AB63" w14:textId="77777777">
                              <w:pPr>
                                <w:ind w:left="6" w:right="24"/>
                                <w:jc w:val="center"/>
                                <w:rPr>
                                  <w:sz w:val="20"/>
                                </w:rPr>
                              </w:pPr>
                              <w:r>
                                <w:rPr>
                                  <w:color w:val="231F20"/>
                                  <w:sz w:val="20"/>
                                </w:rPr>
                                <w:t>Expires: January 31, 2020</w:t>
                              </w:r>
                            </w:p>
                          </w:txbxContent>
                        </wps:txbx>
                        <wps:bodyPr rot="0" vert="horz" wrap="square" lIns="0" tIns="0" rIns="0" bIns="0" anchor="t" anchorCtr="0" upright="1">
                          <a:noAutofit/>
                        </wps:bodyPr>
                      </wps:wsp>
                      <wps:wsp>
                        <wps:cNvPr id="35" name="Text Box 30"/>
                        <wps:cNvSpPr txBox="1">
                          <a:spLocks noChangeArrowheads="1"/>
                        </wps:cNvSpPr>
                        <wps:spPr bwMode="auto">
                          <a:xfrm>
                            <a:off x="943" y="1233"/>
                            <a:ext cx="6944"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60" w:rsidRDefault="00EA292F" w14:paraId="6CD38799" w14:textId="77777777">
                              <w:pPr>
                                <w:spacing w:line="249" w:lineRule="auto"/>
                                <w:ind w:left="365" w:right="382"/>
                                <w:jc w:val="center"/>
                                <w:rPr>
                                  <w:rFonts w:ascii="Arial"/>
                                  <w:b/>
                                  <w:sz w:val="18"/>
                                </w:rPr>
                              </w:pPr>
                              <w:r>
                                <w:rPr>
                                  <w:rFonts w:ascii="Arial"/>
                                  <w:b/>
                                  <w:color w:val="231F20"/>
                                  <w:sz w:val="18"/>
                                </w:rPr>
                                <w:t>NOTICE OF INTENT TO LOCATE A LODE OR PLACER MINING CLAIM(S) AND/OR A TUNNEL SITE(S)</w:t>
                              </w:r>
                            </w:p>
                            <w:p w:rsidR="00D60960" w:rsidRDefault="00EA292F" w14:paraId="0A05DE90" w14:textId="77777777">
                              <w:pPr>
                                <w:spacing w:line="249" w:lineRule="auto"/>
                                <w:ind w:left="-1" w:right="18"/>
                                <w:jc w:val="center"/>
                                <w:rPr>
                                  <w:rFonts w:ascii="Arial"/>
                                  <w:b/>
                                  <w:sz w:val="18"/>
                                </w:rPr>
                              </w:pPr>
                              <w:r>
                                <w:rPr>
                                  <w:rFonts w:ascii="Arial"/>
                                  <w:b/>
                                  <w:color w:val="231F20"/>
                                  <w:sz w:val="18"/>
                                </w:rPr>
                                <w:t xml:space="preserve">ON LANDS </w:t>
                              </w:r>
                              <w:r>
                                <w:rPr>
                                  <w:rFonts w:ascii="Arial"/>
                                  <w:b/>
                                  <w:color w:val="231F20"/>
                                  <w:spacing w:val="-4"/>
                                  <w:sz w:val="18"/>
                                </w:rPr>
                                <w:t xml:space="preserve">PATENTED </w:t>
                              </w:r>
                              <w:r>
                                <w:rPr>
                                  <w:rFonts w:ascii="Arial"/>
                                  <w:b/>
                                  <w:color w:val="231F20"/>
                                  <w:sz w:val="18"/>
                                </w:rPr>
                                <w:t>UNDER THE STOCK RAISING HOMESTEAD ACT OF</w:t>
                              </w:r>
                              <w:r>
                                <w:rPr>
                                  <w:rFonts w:ascii="Arial"/>
                                  <w:b/>
                                  <w:color w:val="231F20"/>
                                  <w:spacing w:val="-31"/>
                                  <w:sz w:val="18"/>
                                </w:rPr>
                                <w:t xml:space="preserve"> </w:t>
                              </w:r>
                              <w:r>
                                <w:rPr>
                                  <w:rFonts w:ascii="Arial"/>
                                  <w:b/>
                                  <w:color w:val="231F20"/>
                                  <w:sz w:val="18"/>
                                </w:rPr>
                                <w:t>1916, AS AMENDED BY THE ACT OF APRIL</w:t>
                              </w:r>
                              <w:r>
                                <w:rPr>
                                  <w:rFonts w:ascii="Arial"/>
                                  <w:b/>
                                  <w:color w:val="231F20"/>
                                  <w:spacing w:val="-36"/>
                                  <w:sz w:val="18"/>
                                </w:rPr>
                                <w:t xml:space="preserve"> </w:t>
                              </w:r>
                              <w:r>
                                <w:rPr>
                                  <w:rFonts w:ascii="Arial"/>
                                  <w:b/>
                                  <w:color w:val="231F20"/>
                                  <w:sz w:val="18"/>
                                </w:rPr>
                                <w:t>16, 1993</w:t>
                              </w:r>
                            </w:p>
                          </w:txbxContent>
                        </wps:txbx>
                        <wps:bodyPr rot="0" vert="horz" wrap="square" lIns="0" tIns="0" rIns="0" bIns="0" anchor="t" anchorCtr="0" upright="1">
                          <a:noAutofit/>
                        </wps:bodyPr>
                      </wps:wsp>
                      <wps:wsp>
                        <wps:cNvPr id="36" name="Text Box 29"/>
                        <wps:cNvSpPr txBox="1">
                          <a:spLocks noChangeArrowheads="1"/>
                        </wps:cNvSpPr>
                        <wps:spPr bwMode="auto">
                          <a:xfrm>
                            <a:off x="8270" y="1595"/>
                            <a:ext cx="2174"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960" w:rsidRDefault="00EA292F" w14:paraId="63E661D4" w14:textId="77777777">
                              <w:pPr>
                                <w:spacing w:line="221" w:lineRule="exact"/>
                                <w:rPr>
                                  <w:sz w:val="20"/>
                                </w:rPr>
                              </w:pPr>
                              <w:r>
                                <w:rPr>
                                  <w:color w:val="231F20"/>
                                  <w:sz w:val="20"/>
                                </w:rPr>
                                <w:t>Homestead Patent 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30pt;margin-top:13.25pt;width:558pt;height:105.5pt;z-index:-251667968;mso-wrap-distance-left:0;mso-wrap-distance-right:0;mso-position-horizontal-relative:page;mso-position-vertical-relative:text" coordsize="11160,2110" coordorigin="600,265" o:spid="_x0000_s1028" w14:anchorId="239C9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">
                <v:line id="Line 37" style="position:absolute;visibility:visible;mso-wrap-style:square" o:spid="_x0000_s1029" strokecolor="#231f20" strokeweight=".5pt" o:connectortype="straight" from="8210,315" to="8210,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"/>
                <v:line id="Line 36" style="position:absolute;visibility:visible;mso-wrap-style:square" o:spid="_x0000_s1030" strokecolor="#231f20" strokeweight=".5pt" o:connectortype="straight" from="600,2300" to="1176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"/>
                <v:line id="Line 35" style="position:absolute;visibility:visible;mso-wrap-style:square" o:spid="_x0000_s1031" strokecolor="#231f20" strokeweight=".5pt" o:connectortype="straight" from="600,2370" to="11760,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"/>
                <v:line id="Line 34" style="position:absolute;visibility:visible;mso-wrap-style:square" o:spid="_x0000_s1032" strokecolor="#231f20" strokeweight=".5pt" o:connectortype="straight" from="8210,1575" to="1176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"/>
                <v:shape id="Text Box 33" style="position:absolute;left:600;top:275;width:924;height:347;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D60960" w:rsidRDefault="00EA292F" w14:paraId="555633DD" w14:textId="77777777">
                        <w:pPr>
                          <w:spacing w:line="166" w:lineRule="exact"/>
                          <w:rPr>
                            <w:sz w:val="15"/>
                          </w:rPr>
                        </w:pPr>
                        <w:r>
                          <w:rPr>
                            <w:color w:val="231F20"/>
                            <w:sz w:val="15"/>
                          </w:rPr>
                          <w:t>Form 3830-3</w:t>
                        </w:r>
                      </w:p>
                      <w:p w:rsidR="00D60960" w:rsidRDefault="00EA292F" w14:paraId="6710911B" w14:textId="77777777">
                        <w:pPr>
                          <w:spacing w:before="7"/>
                          <w:rPr>
                            <w:sz w:val="15"/>
                          </w:rPr>
                        </w:pPr>
                        <w:r>
                          <w:rPr>
                            <w:color w:val="231F20"/>
                            <w:sz w:val="15"/>
                          </w:rPr>
                          <w:t>(January 2017)</w:t>
                        </w:r>
                      </w:p>
                    </w:txbxContent>
                  </v:textbox>
                </v:shape>
                <v:shape id="Text Box 32" style="position:absolute;left:2773;top:265;width:3248;height:702;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D60960" w:rsidRDefault="00EA292F" w14:paraId="4A8642C2" w14:textId="77777777">
                        <w:pPr>
                          <w:spacing w:line="249" w:lineRule="auto"/>
                          <w:ind w:firstLine="867"/>
                          <w:rPr>
                            <w:sz w:val="20"/>
                          </w:rPr>
                        </w:pPr>
                        <w:r>
                          <w:rPr>
                            <w:color w:val="231F20"/>
                            <w:sz w:val="20"/>
                          </w:rPr>
                          <w:t>UNITED STATES DEPARTMENT OF THE INTERIOR BUREAU OF LAND MANAGEMENT</w:t>
                        </w:r>
                      </w:p>
                    </w:txbxContent>
                  </v:textbox>
                </v:shape>
                <v:shape id="Text Box 31" style="position:absolute;left:8945;top:505;width:2159;height:70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D60960" w:rsidRDefault="00EA292F" w14:paraId="12BBEBD9" w14:textId="77777777">
                        <w:pPr>
                          <w:spacing w:line="249" w:lineRule="auto"/>
                          <w:ind w:left="188" w:right="206" w:hanging="56"/>
                          <w:jc w:val="center"/>
                          <w:rPr>
                            <w:sz w:val="20"/>
                          </w:rPr>
                        </w:pPr>
                        <w:r>
                          <w:rPr>
                            <w:color w:val="231F20"/>
                            <w:sz w:val="20"/>
                          </w:rPr>
                          <w:t>FORM APPROVED OMB NO. 1004-0114</w:t>
                        </w:r>
                      </w:p>
                      <w:p w:rsidR="00D60960" w:rsidRDefault="00EA292F" w14:paraId="4E53AB63" w14:textId="77777777">
                        <w:pPr>
                          <w:ind w:left="6" w:right="24"/>
                          <w:jc w:val="center"/>
                          <w:rPr>
                            <w:sz w:val="20"/>
                          </w:rPr>
                        </w:pPr>
                        <w:r>
                          <w:rPr>
                            <w:color w:val="231F20"/>
                            <w:sz w:val="20"/>
                          </w:rPr>
                          <w:t>Expires: January 31, 2020</w:t>
                        </w:r>
                      </w:p>
                    </w:txbxContent>
                  </v:textbox>
                </v:shape>
                <v:shape id="Text Box 30" style="position:absolute;left:943;top:1233;width:6944;height:850;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textbox inset="0,0,0,0">
                    <w:txbxContent>
                      <w:p w:rsidR="00D60960" w:rsidRDefault="00EA292F" w14:paraId="6CD38799" w14:textId="77777777">
                        <w:pPr>
                          <w:spacing w:line="249" w:lineRule="auto"/>
                          <w:ind w:left="365" w:right="382"/>
                          <w:jc w:val="center"/>
                          <w:rPr>
                            <w:rFonts w:ascii="Arial"/>
                            <w:b/>
                            <w:sz w:val="18"/>
                          </w:rPr>
                        </w:pPr>
                        <w:r>
                          <w:rPr>
                            <w:rFonts w:ascii="Arial"/>
                            <w:b/>
                            <w:color w:val="231F20"/>
                            <w:sz w:val="18"/>
                          </w:rPr>
                          <w:t>NOTICE OF INTENT TO LOCATE A LODE OR PLACER MINING CLAIM(S) AND/OR A TUNNEL SITE(S)</w:t>
                        </w:r>
                      </w:p>
                      <w:p w:rsidR="00D60960" w:rsidRDefault="00EA292F" w14:paraId="0A05DE90" w14:textId="77777777">
                        <w:pPr>
                          <w:spacing w:line="249" w:lineRule="auto"/>
                          <w:ind w:left="-1" w:right="18"/>
                          <w:jc w:val="center"/>
                          <w:rPr>
                            <w:rFonts w:ascii="Arial"/>
                            <w:b/>
                            <w:sz w:val="18"/>
                          </w:rPr>
                        </w:pPr>
                        <w:r>
                          <w:rPr>
                            <w:rFonts w:ascii="Arial"/>
                            <w:b/>
                            <w:color w:val="231F20"/>
                            <w:sz w:val="18"/>
                          </w:rPr>
                          <w:t xml:space="preserve">ON LANDS </w:t>
                        </w:r>
                        <w:r>
                          <w:rPr>
                            <w:rFonts w:ascii="Arial"/>
                            <w:b/>
                            <w:color w:val="231F20"/>
                            <w:spacing w:val="-4"/>
                            <w:sz w:val="18"/>
                          </w:rPr>
                          <w:t xml:space="preserve">PATENTED </w:t>
                        </w:r>
                        <w:r>
                          <w:rPr>
                            <w:rFonts w:ascii="Arial"/>
                            <w:b/>
                            <w:color w:val="231F20"/>
                            <w:sz w:val="18"/>
                          </w:rPr>
                          <w:t>UNDER THE STOCK RAISING HOMESTEAD ACT OF</w:t>
                        </w:r>
                        <w:r>
                          <w:rPr>
                            <w:rFonts w:ascii="Arial"/>
                            <w:b/>
                            <w:color w:val="231F20"/>
                            <w:spacing w:val="-31"/>
                            <w:sz w:val="18"/>
                          </w:rPr>
                          <w:t xml:space="preserve"> </w:t>
                        </w:r>
                        <w:r>
                          <w:rPr>
                            <w:rFonts w:ascii="Arial"/>
                            <w:b/>
                            <w:color w:val="231F20"/>
                            <w:sz w:val="18"/>
                          </w:rPr>
                          <w:t>1916, AS AMENDED BY THE ACT OF APRIL</w:t>
                        </w:r>
                        <w:r>
                          <w:rPr>
                            <w:rFonts w:ascii="Arial"/>
                            <w:b/>
                            <w:color w:val="231F20"/>
                            <w:spacing w:val="-36"/>
                            <w:sz w:val="18"/>
                          </w:rPr>
                          <w:t xml:space="preserve"> </w:t>
                        </w:r>
                        <w:r>
                          <w:rPr>
                            <w:rFonts w:ascii="Arial"/>
                            <w:b/>
                            <w:color w:val="231F20"/>
                            <w:sz w:val="18"/>
                          </w:rPr>
                          <w:t>16, 1993</w:t>
                        </w:r>
                      </w:p>
                    </w:txbxContent>
                  </v:textbox>
                </v:shape>
                <v:shape id="Text Box 29" style="position:absolute;left:8270;top:1595;width:2174;height:222;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D60960" w:rsidRDefault="00EA292F" w14:paraId="63E661D4" w14:textId="77777777">
                        <w:pPr>
                          <w:spacing w:line="221" w:lineRule="exact"/>
                          <w:rPr>
                            <w:sz w:val="20"/>
                          </w:rPr>
                        </w:pPr>
                        <w:r>
                          <w:rPr>
                            <w:color w:val="231F20"/>
                            <w:sz w:val="20"/>
                          </w:rPr>
                          <w:t>Homestead Patent Number</w:t>
                        </w:r>
                      </w:p>
                    </w:txbxContent>
                  </v:textbox>
                </v:shape>
                <w10:wrap type="topAndBottom" anchorx="page"/>
              </v:group>
            </w:pict>
          </mc:Fallback>
        </mc:AlternateContent>
      </w:r>
    </w:p>
    <w:p w:rsidR="00D60960" w:rsidRDefault="00EA292F" w14:paraId="3C0CF790" w14:textId="77777777">
      <w:pPr>
        <w:spacing w:line="203" w:lineRule="exact"/>
        <w:ind w:left="120"/>
        <w:rPr>
          <w:sz w:val="20"/>
        </w:rPr>
      </w:pPr>
      <w:r>
        <w:rPr>
          <w:color w:val="231F20"/>
          <w:sz w:val="20"/>
        </w:rPr>
        <w:t>TO ALL WHOM IT MAY CONCERN:</w:t>
      </w:r>
    </w:p>
    <w:p w:rsidR="00D60960" w:rsidRDefault="00EA292F" w14:paraId="58822780" w14:textId="77777777">
      <w:pPr>
        <w:ind w:left="120" w:right="245"/>
        <w:rPr>
          <w:sz w:val="20"/>
        </w:rPr>
      </w:pPr>
      <w:r>
        <w:rPr>
          <w:color w:val="231F20"/>
          <w:sz w:val="20"/>
        </w:rPr>
        <w:t>This</w:t>
      </w:r>
      <w:r>
        <w:rPr>
          <w:color w:val="231F20"/>
          <w:spacing w:val="-7"/>
          <w:sz w:val="20"/>
        </w:rPr>
        <w:t xml:space="preserve"> </w:t>
      </w:r>
      <w:r>
        <w:rPr>
          <w:color w:val="231F20"/>
          <w:sz w:val="20"/>
        </w:rPr>
        <w:t>notice</w:t>
      </w:r>
      <w:r>
        <w:rPr>
          <w:color w:val="231F20"/>
          <w:spacing w:val="-7"/>
          <w:sz w:val="20"/>
        </w:rPr>
        <w:t xml:space="preserve"> </w:t>
      </w:r>
      <w:r>
        <w:rPr>
          <w:color w:val="231F20"/>
          <w:sz w:val="20"/>
        </w:rPr>
        <w:t>is</w:t>
      </w:r>
      <w:r>
        <w:rPr>
          <w:color w:val="231F20"/>
          <w:spacing w:val="-7"/>
          <w:sz w:val="20"/>
        </w:rPr>
        <w:t xml:space="preserve"> </w:t>
      </w:r>
      <w:r>
        <w:rPr>
          <w:color w:val="231F20"/>
          <w:sz w:val="20"/>
        </w:rPr>
        <w:t>filed</w:t>
      </w:r>
      <w:r>
        <w:rPr>
          <w:color w:val="231F20"/>
          <w:spacing w:val="-7"/>
          <w:sz w:val="20"/>
        </w:rPr>
        <w:t xml:space="preserve"> </w:t>
      </w:r>
      <w:r>
        <w:rPr>
          <w:color w:val="231F20"/>
          <w:sz w:val="20"/>
        </w:rPr>
        <w:t>under</w:t>
      </w:r>
      <w:r>
        <w:rPr>
          <w:color w:val="231F20"/>
          <w:spacing w:val="-6"/>
          <w:sz w:val="20"/>
        </w:rPr>
        <w:t xml:space="preserve"> </w:t>
      </w:r>
      <w:r>
        <w:rPr>
          <w:color w:val="231F20"/>
          <w:sz w:val="20"/>
        </w:rPr>
        <w:t>Public</w:t>
      </w:r>
      <w:r>
        <w:rPr>
          <w:color w:val="231F20"/>
          <w:spacing w:val="-7"/>
          <w:sz w:val="20"/>
        </w:rPr>
        <w:t xml:space="preserve"> </w:t>
      </w:r>
      <w:r>
        <w:rPr>
          <w:color w:val="231F20"/>
          <w:sz w:val="20"/>
        </w:rPr>
        <w:t>Law</w:t>
      </w:r>
      <w:r>
        <w:rPr>
          <w:color w:val="231F20"/>
          <w:spacing w:val="-7"/>
          <w:sz w:val="20"/>
        </w:rPr>
        <w:t xml:space="preserve"> </w:t>
      </w:r>
      <w:r>
        <w:rPr>
          <w:color w:val="231F20"/>
          <w:sz w:val="20"/>
        </w:rPr>
        <w:t>No.</w:t>
      </w:r>
      <w:r>
        <w:rPr>
          <w:color w:val="231F20"/>
          <w:spacing w:val="-7"/>
          <w:sz w:val="20"/>
        </w:rPr>
        <w:t xml:space="preserve"> </w:t>
      </w:r>
      <w:r>
        <w:rPr>
          <w:color w:val="231F20"/>
          <w:sz w:val="20"/>
        </w:rPr>
        <w:t>103-23</w:t>
      </w:r>
      <w:r>
        <w:rPr>
          <w:color w:val="231F20"/>
          <w:spacing w:val="-6"/>
          <w:sz w:val="20"/>
        </w:rPr>
        <w:t xml:space="preserve"> </w:t>
      </w:r>
      <w:r>
        <w:rPr>
          <w:color w:val="231F20"/>
          <w:sz w:val="20"/>
        </w:rPr>
        <w:t>of</w:t>
      </w:r>
      <w:r>
        <w:rPr>
          <w:color w:val="231F20"/>
          <w:spacing w:val="-7"/>
          <w:sz w:val="20"/>
        </w:rPr>
        <w:t xml:space="preserve"> </w:t>
      </w:r>
      <w:r>
        <w:rPr>
          <w:color w:val="231F20"/>
          <w:sz w:val="20"/>
        </w:rPr>
        <w:t>April</w:t>
      </w:r>
      <w:r>
        <w:rPr>
          <w:color w:val="231F20"/>
          <w:spacing w:val="-7"/>
          <w:sz w:val="20"/>
        </w:rPr>
        <w:t xml:space="preserve"> </w:t>
      </w:r>
      <w:r>
        <w:rPr>
          <w:color w:val="231F20"/>
          <w:sz w:val="20"/>
        </w:rPr>
        <w:t>16,</w:t>
      </w:r>
      <w:r>
        <w:rPr>
          <w:color w:val="231F20"/>
          <w:spacing w:val="-7"/>
          <w:sz w:val="20"/>
        </w:rPr>
        <w:t xml:space="preserve"> </w:t>
      </w:r>
      <w:r>
        <w:rPr>
          <w:color w:val="231F20"/>
          <w:sz w:val="20"/>
        </w:rPr>
        <w:t>1993</w:t>
      </w:r>
      <w:r>
        <w:rPr>
          <w:color w:val="231F20"/>
          <w:spacing w:val="-6"/>
          <w:sz w:val="20"/>
        </w:rPr>
        <w:t xml:space="preserve"> </w:t>
      </w:r>
      <w:r>
        <w:rPr>
          <w:color w:val="231F20"/>
          <w:sz w:val="20"/>
        </w:rPr>
        <w:t>(107</w:t>
      </w:r>
      <w:r>
        <w:rPr>
          <w:color w:val="231F20"/>
          <w:spacing w:val="-7"/>
          <w:sz w:val="20"/>
        </w:rPr>
        <w:t xml:space="preserve"> </w:t>
      </w:r>
      <w:r>
        <w:rPr>
          <w:color w:val="231F20"/>
          <w:sz w:val="20"/>
        </w:rPr>
        <w:t>Stat.</w:t>
      </w:r>
      <w:r>
        <w:rPr>
          <w:color w:val="231F20"/>
          <w:spacing w:val="-7"/>
          <w:sz w:val="20"/>
        </w:rPr>
        <w:t xml:space="preserve"> </w:t>
      </w:r>
      <w:r>
        <w:rPr>
          <w:color w:val="231F20"/>
          <w:sz w:val="20"/>
        </w:rPr>
        <w:t>60),</w:t>
      </w:r>
      <w:r>
        <w:rPr>
          <w:color w:val="231F20"/>
          <w:spacing w:val="-7"/>
          <w:sz w:val="20"/>
        </w:rPr>
        <w:t xml:space="preserve"> </w:t>
      </w:r>
      <w:r>
        <w:rPr>
          <w:color w:val="231F20"/>
          <w:sz w:val="20"/>
        </w:rPr>
        <w:t>entitled</w:t>
      </w:r>
      <w:r>
        <w:rPr>
          <w:color w:val="231F20"/>
          <w:spacing w:val="-7"/>
          <w:sz w:val="20"/>
        </w:rPr>
        <w:t xml:space="preserve"> </w:t>
      </w:r>
      <w:r>
        <w:rPr>
          <w:color w:val="231F20"/>
          <w:sz w:val="20"/>
        </w:rPr>
        <w:t>“An</w:t>
      </w:r>
      <w:r>
        <w:rPr>
          <w:color w:val="231F20"/>
          <w:spacing w:val="-6"/>
          <w:sz w:val="20"/>
        </w:rPr>
        <w:t xml:space="preserve"> </w:t>
      </w:r>
      <w:r>
        <w:rPr>
          <w:color w:val="231F20"/>
          <w:sz w:val="20"/>
        </w:rPr>
        <w:t>Act</w:t>
      </w:r>
      <w:r>
        <w:rPr>
          <w:color w:val="231F20"/>
          <w:spacing w:val="-7"/>
          <w:sz w:val="20"/>
        </w:rPr>
        <w:t xml:space="preserve"> </w:t>
      </w:r>
      <w:r>
        <w:rPr>
          <w:color w:val="231F20"/>
          <w:sz w:val="20"/>
        </w:rPr>
        <w:t>to</w:t>
      </w:r>
      <w:r>
        <w:rPr>
          <w:color w:val="231F20"/>
          <w:spacing w:val="-7"/>
          <w:sz w:val="20"/>
        </w:rPr>
        <w:t xml:space="preserve"> </w:t>
      </w:r>
      <w:r>
        <w:rPr>
          <w:color w:val="231F20"/>
          <w:sz w:val="20"/>
        </w:rPr>
        <w:t>amend</w:t>
      </w:r>
      <w:r>
        <w:rPr>
          <w:color w:val="231F20"/>
          <w:spacing w:val="-7"/>
          <w:sz w:val="20"/>
        </w:rPr>
        <w:t xml:space="preserve"> </w:t>
      </w:r>
      <w:r>
        <w:rPr>
          <w:color w:val="231F20"/>
          <w:sz w:val="20"/>
        </w:rPr>
        <w:t>the</w:t>
      </w:r>
      <w:r>
        <w:rPr>
          <w:color w:val="231F20"/>
          <w:spacing w:val="-6"/>
          <w:sz w:val="20"/>
        </w:rPr>
        <w:t xml:space="preserve"> </w:t>
      </w:r>
      <w:r>
        <w:rPr>
          <w:color w:val="231F20"/>
          <w:sz w:val="20"/>
        </w:rPr>
        <w:t>Stock</w:t>
      </w:r>
      <w:r>
        <w:rPr>
          <w:color w:val="231F20"/>
          <w:spacing w:val="-7"/>
          <w:sz w:val="20"/>
        </w:rPr>
        <w:t xml:space="preserve"> </w:t>
      </w:r>
      <w:r>
        <w:rPr>
          <w:color w:val="231F20"/>
          <w:sz w:val="20"/>
        </w:rPr>
        <w:t>Raising</w:t>
      </w:r>
      <w:r>
        <w:rPr>
          <w:color w:val="231F20"/>
          <w:spacing w:val="-7"/>
          <w:sz w:val="20"/>
        </w:rPr>
        <w:t xml:space="preserve"> </w:t>
      </w:r>
      <w:r>
        <w:rPr>
          <w:color w:val="231F20"/>
          <w:sz w:val="20"/>
        </w:rPr>
        <w:t>Homestead Act to resolve certain problems regarding subsurface estates, and for other purposes.” The undersigned place(s) all interested parties on notice</w:t>
      </w:r>
      <w:r>
        <w:rPr>
          <w:color w:val="231F20"/>
          <w:spacing w:val="-6"/>
          <w:sz w:val="20"/>
        </w:rPr>
        <w:t xml:space="preserve"> </w:t>
      </w:r>
      <w:r>
        <w:rPr>
          <w:color w:val="231F20"/>
          <w:sz w:val="20"/>
        </w:rPr>
        <w:t>that,</w:t>
      </w:r>
      <w:r>
        <w:rPr>
          <w:color w:val="231F20"/>
          <w:spacing w:val="-6"/>
          <w:sz w:val="20"/>
        </w:rPr>
        <w:t xml:space="preserve"> </w:t>
      </w:r>
      <w:r>
        <w:rPr>
          <w:color w:val="231F20"/>
          <w:sz w:val="20"/>
        </w:rPr>
        <w:t>within</w:t>
      </w:r>
      <w:r>
        <w:rPr>
          <w:color w:val="231F20"/>
          <w:spacing w:val="-6"/>
          <w:sz w:val="20"/>
        </w:rPr>
        <w:t xml:space="preserve"> </w:t>
      </w:r>
      <w:r>
        <w:rPr>
          <w:color w:val="231F20"/>
          <w:sz w:val="20"/>
        </w:rPr>
        <w:t>90</w:t>
      </w:r>
      <w:r>
        <w:rPr>
          <w:color w:val="231F20"/>
          <w:spacing w:val="-6"/>
          <w:sz w:val="20"/>
        </w:rPr>
        <w:t xml:space="preserve"> </w:t>
      </w:r>
      <w:r>
        <w:rPr>
          <w:color w:val="231F20"/>
          <w:sz w:val="20"/>
        </w:rPr>
        <w:t>days</w:t>
      </w:r>
      <w:r>
        <w:rPr>
          <w:color w:val="231F20"/>
          <w:spacing w:val="-6"/>
          <w:sz w:val="20"/>
        </w:rPr>
        <w:t xml:space="preserve"> </w:t>
      </w:r>
      <w:r>
        <w:rPr>
          <w:color w:val="231F20"/>
          <w:sz w:val="20"/>
        </w:rPr>
        <w:t>of</w:t>
      </w:r>
      <w:r>
        <w:rPr>
          <w:color w:val="231F20"/>
          <w:spacing w:val="-5"/>
          <w:sz w:val="20"/>
        </w:rPr>
        <w:t xml:space="preserve"> </w:t>
      </w:r>
      <w:r>
        <w:rPr>
          <w:color w:val="231F20"/>
          <w:sz w:val="20"/>
        </w:rPr>
        <w:t>filing</w:t>
      </w:r>
      <w:r>
        <w:rPr>
          <w:color w:val="231F20"/>
          <w:spacing w:val="-6"/>
          <w:sz w:val="20"/>
        </w:rPr>
        <w:t xml:space="preserve"> </w:t>
      </w:r>
      <w:r>
        <w:rPr>
          <w:color w:val="231F20"/>
          <w:sz w:val="20"/>
        </w:rPr>
        <w:t>this</w:t>
      </w:r>
      <w:r>
        <w:rPr>
          <w:color w:val="231F20"/>
          <w:spacing w:val="-6"/>
          <w:sz w:val="20"/>
        </w:rPr>
        <w:t xml:space="preserve"> </w:t>
      </w:r>
      <w:r>
        <w:rPr>
          <w:color w:val="231F20"/>
          <w:sz w:val="20"/>
        </w:rPr>
        <w:t>notice</w:t>
      </w:r>
      <w:r>
        <w:rPr>
          <w:color w:val="231F20"/>
          <w:spacing w:val="-6"/>
          <w:sz w:val="20"/>
        </w:rPr>
        <w:t xml:space="preserve"> </w:t>
      </w:r>
      <w:r>
        <w:rPr>
          <w:color w:val="231F20"/>
          <w:sz w:val="20"/>
        </w:rPr>
        <w:t>with</w:t>
      </w:r>
      <w:r>
        <w:rPr>
          <w:color w:val="231F20"/>
          <w:spacing w:val="-6"/>
          <w:sz w:val="20"/>
        </w:rPr>
        <w:t xml:space="preserve"> </w:t>
      </w:r>
      <w:r>
        <w:rPr>
          <w:color w:val="231F20"/>
          <w:sz w:val="20"/>
        </w:rPr>
        <w:t>the</w:t>
      </w:r>
      <w:r>
        <w:rPr>
          <w:color w:val="231F20"/>
          <w:spacing w:val="-6"/>
          <w:sz w:val="20"/>
        </w:rPr>
        <w:t xml:space="preserve"> </w:t>
      </w:r>
      <w:r>
        <w:rPr>
          <w:color w:val="231F20"/>
          <w:sz w:val="20"/>
        </w:rPr>
        <w:t>Bureau</w:t>
      </w:r>
      <w:r>
        <w:rPr>
          <w:color w:val="231F20"/>
          <w:spacing w:val="-5"/>
          <w:sz w:val="20"/>
        </w:rPr>
        <w:t xml:space="preserve"> </w:t>
      </w:r>
      <w:r>
        <w:rPr>
          <w:color w:val="231F20"/>
          <w:sz w:val="20"/>
        </w:rPr>
        <w:t>of</w:t>
      </w:r>
      <w:r>
        <w:rPr>
          <w:color w:val="231F20"/>
          <w:spacing w:val="-6"/>
          <w:sz w:val="20"/>
        </w:rPr>
        <w:t xml:space="preserve"> </w:t>
      </w:r>
      <w:r>
        <w:rPr>
          <w:color w:val="231F20"/>
          <w:sz w:val="20"/>
        </w:rPr>
        <w:t>Land</w:t>
      </w:r>
      <w:r>
        <w:rPr>
          <w:color w:val="231F20"/>
          <w:spacing w:val="-6"/>
          <w:sz w:val="20"/>
        </w:rPr>
        <w:t xml:space="preserve"> </w:t>
      </w:r>
      <w:r>
        <w:rPr>
          <w:color w:val="231F20"/>
          <w:sz w:val="20"/>
        </w:rPr>
        <w:t>Management</w:t>
      </w:r>
      <w:r>
        <w:rPr>
          <w:color w:val="231F20"/>
          <w:spacing w:val="-6"/>
          <w:sz w:val="20"/>
        </w:rPr>
        <w:t xml:space="preserve"> </w:t>
      </w:r>
      <w:r>
        <w:rPr>
          <w:color w:val="231F20"/>
          <w:sz w:val="20"/>
        </w:rPr>
        <w:t>(BLM)</w:t>
      </w:r>
      <w:r>
        <w:rPr>
          <w:color w:val="231F20"/>
          <w:spacing w:val="-6"/>
          <w:sz w:val="20"/>
        </w:rPr>
        <w:t xml:space="preserve"> </w:t>
      </w:r>
      <w:r>
        <w:rPr>
          <w:color w:val="231F20"/>
          <w:sz w:val="20"/>
        </w:rPr>
        <w:t>and</w:t>
      </w:r>
      <w:r>
        <w:rPr>
          <w:color w:val="231F20"/>
          <w:spacing w:val="-6"/>
          <w:sz w:val="20"/>
        </w:rPr>
        <w:t xml:space="preserve"> </w:t>
      </w:r>
      <w:r>
        <w:rPr>
          <w:color w:val="231F20"/>
          <w:sz w:val="20"/>
        </w:rPr>
        <w:t>after</w:t>
      </w:r>
      <w:r>
        <w:rPr>
          <w:color w:val="231F20"/>
          <w:spacing w:val="-5"/>
          <w:sz w:val="20"/>
        </w:rPr>
        <w:t xml:space="preserve"> </w:t>
      </w:r>
      <w:r>
        <w:rPr>
          <w:color w:val="231F20"/>
          <w:sz w:val="20"/>
        </w:rPr>
        <w:t>30</w:t>
      </w:r>
      <w:r>
        <w:rPr>
          <w:color w:val="231F20"/>
          <w:spacing w:val="-6"/>
          <w:sz w:val="20"/>
        </w:rPr>
        <w:t xml:space="preserve"> </w:t>
      </w:r>
      <w:r>
        <w:rPr>
          <w:color w:val="231F20"/>
          <w:sz w:val="20"/>
        </w:rPr>
        <w:t>days</w:t>
      </w:r>
      <w:r>
        <w:rPr>
          <w:color w:val="231F20"/>
          <w:spacing w:val="-6"/>
          <w:sz w:val="20"/>
        </w:rPr>
        <w:t xml:space="preserve"> </w:t>
      </w:r>
      <w:r>
        <w:rPr>
          <w:color w:val="231F20"/>
          <w:sz w:val="20"/>
        </w:rPr>
        <w:t>from</w:t>
      </w:r>
      <w:r>
        <w:rPr>
          <w:color w:val="231F20"/>
          <w:spacing w:val="-6"/>
          <w:sz w:val="20"/>
        </w:rPr>
        <w:t xml:space="preserve"> </w:t>
      </w:r>
      <w:r>
        <w:rPr>
          <w:color w:val="231F20"/>
          <w:sz w:val="20"/>
        </w:rPr>
        <w:t>the</w:t>
      </w:r>
      <w:r>
        <w:rPr>
          <w:color w:val="231F20"/>
          <w:spacing w:val="-6"/>
          <w:sz w:val="20"/>
        </w:rPr>
        <w:t xml:space="preserve"> </w:t>
      </w:r>
      <w:r>
        <w:rPr>
          <w:color w:val="231F20"/>
          <w:sz w:val="20"/>
        </w:rPr>
        <w:t>date</w:t>
      </w:r>
      <w:r>
        <w:rPr>
          <w:color w:val="231F20"/>
          <w:spacing w:val="-6"/>
          <w:sz w:val="20"/>
        </w:rPr>
        <w:t xml:space="preserve"> </w:t>
      </w:r>
      <w:r>
        <w:rPr>
          <w:color w:val="231F20"/>
          <w:sz w:val="20"/>
        </w:rPr>
        <w:t>of</w:t>
      </w:r>
      <w:r>
        <w:rPr>
          <w:color w:val="231F20"/>
          <w:spacing w:val="-5"/>
          <w:sz w:val="20"/>
        </w:rPr>
        <w:t xml:space="preserve"> </w:t>
      </w:r>
      <w:r>
        <w:rPr>
          <w:color w:val="231F20"/>
          <w:sz w:val="20"/>
        </w:rPr>
        <w:t>receipt</w:t>
      </w:r>
      <w:r>
        <w:rPr>
          <w:color w:val="231F20"/>
          <w:spacing w:val="-6"/>
          <w:sz w:val="20"/>
        </w:rPr>
        <w:t xml:space="preserve"> </w:t>
      </w:r>
      <w:r>
        <w:rPr>
          <w:color w:val="231F20"/>
          <w:sz w:val="20"/>
        </w:rPr>
        <w:t>of</w:t>
      </w:r>
      <w:r>
        <w:rPr>
          <w:color w:val="231F20"/>
          <w:spacing w:val="-6"/>
          <w:sz w:val="20"/>
        </w:rPr>
        <w:t xml:space="preserve"> </w:t>
      </w:r>
      <w:r>
        <w:rPr>
          <w:color w:val="231F20"/>
          <w:sz w:val="20"/>
        </w:rPr>
        <w:t>a copy of this notice by the surface owner(s) of a record, the undersigned intend(s) to enter the lands described below to explore for a valuable mineral deposit(s) and to locate a mining claim(s), and/or tunnel site(s), as provided under the mining laws of the United States (30 U.S.C. 22, et seq.). The area covered by this notice and all other notices filed by the undersigned and any affiliate(s) of the undersigned, and which continue to be in effect on the date of this filing does not exceed 6,400 acres of such land in any one State and 1,280</w:t>
      </w:r>
      <w:r>
        <w:rPr>
          <w:color w:val="231F20"/>
          <w:spacing w:val="-4"/>
          <w:sz w:val="20"/>
        </w:rPr>
        <w:t xml:space="preserve"> </w:t>
      </w:r>
      <w:r>
        <w:rPr>
          <w:color w:val="231F20"/>
          <w:sz w:val="20"/>
        </w:rPr>
        <w:t>acres</w:t>
      </w:r>
      <w:r>
        <w:rPr>
          <w:color w:val="231F20"/>
          <w:spacing w:val="-5"/>
          <w:sz w:val="20"/>
        </w:rPr>
        <w:t xml:space="preserve"> </w:t>
      </w:r>
      <w:r>
        <w:rPr>
          <w:color w:val="231F20"/>
          <w:sz w:val="20"/>
        </w:rPr>
        <w:t>of</w:t>
      </w:r>
      <w:r>
        <w:rPr>
          <w:color w:val="231F20"/>
          <w:spacing w:val="-4"/>
          <w:sz w:val="20"/>
        </w:rPr>
        <w:t xml:space="preserve"> </w:t>
      </w:r>
      <w:r>
        <w:rPr>
          <w:color w:val="231F20"/>
          <w:sz w:val="20"/>
        </w:rPr>
        <w:t>such</w:t>
      </w:r>
      <w:r>
        <w:rPr>
          <w:color w:val="231F20"/>
          <w:spacing w:val="-4"/>
          <w:sz w:val="20"/>
        </w:rPr>
        <w:t xml:space="preserve"> </w:t>
      </w:r>
      <w:r>
        <w:rPr>
          <w:color w:val="231F20"/>
          <w:sz w:val="20"/>
        </w:rPr>
        <w:t>land</w:t>
      </w:r>
      <w:r>
        <w:rPr>
          <w:color w:val="231F20"/>
          <w:spacing w:val="-4"/>
          <w:sz w:val="20"/>
        </w:rPr>
        <w:t xml:space="preserve"> </w:t>
      </w:r>
      <w:r>
        <w:rPr>
          <w:color w:val="231F20"/>
          <w:sz w:val="20"/>
        </w:rPr>
        <w:t>for</w:t>
      </w:r>
      <w:r>
        <w:rPr>
          <w:color w:val="231F20"/>
          <w:spacing w:val="-4"/>
          <w:sz w:val="20"/>
        </w:rPr>
        <w:t xml:space="preserve"> </w:t>
      </w:r>
      <w:r>
        <w:rPr>
          <w:color w:val="231F20"/>
          <w:sz w:val="20"/>
        </w:rPr>
        <w:t>a</w:t>
      </w:r>
      <w:r>
        <w:rPr>
          <w:color w:val="231F20"/>
          <w:spacing w:val="-4"/>
          <w:sz w:val="20"/>
        </w:rPr>
        <w:t xml:space="preserve"> </w:t>
      </w:r>
      <w:r>
        <w:rPr>
          <w:color w:val="231F20"/>
          <w:sz w:val="20"/>
        </w:rPr>
        <w:t>single</w:t>
      </w:r>
      <w:r>
        <w:rPr>
          <w:color w:val="231F20"/>
          <w:spacing w:val="-4"/>
          <w:sz w:val="20"/>
        </w:rPr>
        <w:t xml:space="preserve"> </w:t>
      </w:r>
      <w:r>
        <w:rPr>
          <w:color w:val="231F20"/>
          <w:sz w:val="20"/>
        </w:rPr>
        <w:t>entity.</w:t>
      </w:r>
      <w:r>
        <w:rPr>
          <w:color w:val="231F20"/>
          <w:spacing w:val="-7"/>
          <w:sz w:val="20"/>
        </w:rPr>
        <w:t xml:space="preserve"> </w:t>
      </w:r>
      <w:r>
        <w:rPr>
          <w:color w:val="231F20"/>
          <w:sz w:val="20"/>
        </w:rPr>
        <w:t>This</w:t>
      </w:r>
      <w:r>
        <w:rPr>
          <w:color w:val="231F20"/>
          <w:spacing w:val="-4"/>
          <w:sz w:val="20"/>
        </w:rPr>
        <w:t xml:space="preserve"> </w:t>
      </w:r>
      <w:r>
        <w:rPr>
          <w:color w:val="231F20"/>
          <w:sz w:val="20"/>
        </w:rPr>
        <w:t>notice,</w:t>
      </w:r>
      <w:r>
        <w:rPr>
          <w:color w:val="231F20"/>
          <w:spacing w:val="-4"/>
          <w:sz w:val="20"/>
        </w:rPr>
        <w:t xml:space="preserve"> </w:t>
      </w:r>
      <w:r>
        <w:rPr>
          <w:color w:val="231F20"/>
          <w:sz w:val="20"/>
        </w:rPr>
        <w:t>for</w:t>
      </w:r>
      <w:r>
        <w:rPr>
          <w:color w:val="231F20"/>
          <w:spacing w:val="-4"/>
          <w:sz w:val="20"/>
        </w:rPr>
        <w:t xml:space="preserve"> </w:t>
      </w:r>
      <w:r>
        <w:rPr>
          <w:color w:val="231F20"/>
          <w:sz w:val="20"/>
        </w:rPr>
        <w:t>a</w:t>
      </w:r>
      <w:r>
        <w:rPr>
          <w:color w:val="231F20"/>
          <w:spacing w:val="-4"/>
          <w:sz w:val="20"/>
        </w:rPr>
        <w:t xml:space="preserve"> </w:t>
      </w:r>
      <w:r>
        <w:rPr>
          <w:color w:val="231F20"/>
          <w:sz w:val="20"/>
        </w:rPr>
        <w:t>single</w:t>
      </w:r>
      <w:r>
        <w:rPr>
          <w:color w:val="231F20"/>
          <w:spacing w:val="-4"/>
          <w:sz w:val="20"/>
        </w:rPr>
        <w:t xml:space="preserve"> </w:t>
      </w:r>
      <w:r>
        <w:rPr>
          <w:color w:val="231F20"/>
          <w:sz w:val="20"/>
        </w:rPr>
        <w:t>State</w:t>
      </w:r>
      <w:r>
        <w:rPr>
          <w:color w:val="231F20"/>
          <w:spacing w:val="-4"/>
          <w:sz w:val="20"/>
        </w:rPr>
        <w:t xml:space="preserve"> </w:t>
      </w:r>
      <w:r>
        <w:rPr>
          <w:color w:val="231F20"/>
          <w:sz w:val="20"/>
        </w:rPr>
        <w:t>and</w:t>
      </w:r>
      <w:r>
        <w:rPr>
          <w:color w:val="231F20"/>
          <w:spacing w:val="-4"/>
          <w:sz w:val="20"/>
        </w:rPr>
        <w:t xml:space="preserve"> </w:t>
      </w:r>
      <w:r>
        <w:rPr>
          <w:color w:val="231F20"/>
          <w:sz w:val="20"/>
        </w:rPr>
        <w:t>surface</w:t>
      </w:r>
      <w:r>
        <w:rPr>
          <w:color w:val="231F20"/>
          <w:spacing w:val="-4"/>
          <w:sz w:val="20"/>
        </w:rPr>
        <w:t xml:space="preserve"> </w:t>
      </w:r>
      <w:r>
        <w:rPr>
          <w:color w:val="231F20"/>
          <w:sz w:val="20"/>
        </w:rPr>
        <w:t>of</w:t>
      </w:r>
      <w:r>
        <w:rPr>
          <w:color w:val="231F20"/>
          <w:spacing w:val="-4"/>
          <w:sz w:val="20"/>
        </w:rPr>
        <w:t xml:space="preserve"> </w:t>
      </w:r>
      <w:r>
        <w:rPr>
          <w:color w:val="231F20"/>
          <w:sz w:val="20"/>
        </w:rPr>
        <w:t>ownership,</w:t>
      </w:r>
      <w:r>
        <w:rPr>
          <w:color w:val="231F20"/>
          <w:spacing w:val="-4"/>
          <w:sz w:val="20"/>
        </w:rPr>
        <w:t xml:space="preserve"> </w:t>
      </w:r>
      <w:r>
        <w:rPr>
          <w:color w:val="231F20"/>
          <w:sz w:val="20"/>
        </w:rPr>
        <w:t>covers</w:t>
      </w:r>
      <w:r>
        <w:rPr>
          <w:color w:val="231F20"/>
          <w:spacing w:val="-4"/>
          <w:sz w:val="20"/>
        </w:rPr>
        <w:t xml:space="preserve"> </w:t>
      </w:r>
      <w:r>
        <w:rPr>
          <w:color w:val="231F20"/>
          <w:sz w:val="20"/>
        </w:rPr>
        <w:t>the</w:t>
      </w:r>
      <w:r>
        <w:rPr>
          <w:color w:val="231F20"/>
          <w:spacing w:val="-4"/>
          <w:sz w:val="20"/>
        </w:rPr>
        <w:t xml:space="preserve"> </w:t>
      </w:r>
      <w:r>
        <w:rPr>
          <w:color w:val="231F20"/>
          <w:sz w:val="20"/>
        </w:rPr>
        <w:t>following</w:t>
      </w:r>
      <w:r>
        <w:rPr>
          <w:color w:val="231F20"/>
          <w:spacing w:val="-4"/>
          <w:sz w:val="20"/>
        </w:rPr>
        <w:t xml:space="preserve"> </w:t>
      </w:r>
      <w:r>
        <w:rPr>
          <w:color w:val="231F20"/>
          <w:sz w:val="20"/>
        </w:rPr>
        <w:t>lands:</w:t>
      </w:r>
    </w:p>
    <w:p w:rsidR="00D60960" w:rsidRDefault="00D60960" w14:paraId="143251B0" w14:textId="77777777">
      <w:pPr>
        <w:pStyle w:val="BodyText"/>
        <w:rPr>
          <w:sz w:val="15"/>
        </w:rPr>
      </w:pPr>
    </w:p>
    <w:tbl>
      <w:tblPr>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2220"/>
        <w:gridCol w:w="2220"/>
        <w:gridCol w:w="2220"/>
        <w:gridCol w:w="2280"/>
        <w:gridCol w:w="2220"/>
      </w:tblGrid>
      <w:tr w:rsidR="00D60960" w14:paraId="2677BA4C" w14:textId="77777777">
        <w:trPr>
          <w:trHeight w:val="290"/>
        </w:trPr>
        <w:tc>
          <w:tcPr>
            <w:tcW w:w="2220" w:type="dxa"/>
            <w:tcBorders>
              <w:left w:val="nil"/>
            </w:tcBorders>
          </w:tcPr>
          <w:p w:rsidR="00D60960" w:rsidRDefault="00EA292F" w14:paraId="69748DE6" w14:textId="77777777">
            <w:pPr>
              <w:pStyle w:val="TableParagraph"/>
              <w:spacing w:before="22"/>
              <w:ind w:left="961" w:right="957"/>
              <w:jc w:val="center"/>
              <w:rPr>
                <w:sz w:val="20"/>
              </w:rPr>
            </w:pPr>
            <w:r>
              <w:rPr>
                <w:color w:val="231F20"/>
                <w:sz w:val="20"/>
              </w:rPr>
              <w:t>1/4</w:t>
            </w:r>
          </w:p>
        </w:tc>
        <w:tc>
          <w:tcPr>
            <w:tcW w:w="2220" w:type="dxa"/>
          </w:tcPr>
          <w:p w:rsidR="00D60960" w:rsidRDefault="00EA292F" w14:paraId="37749CE7" w14:textId="77777777">
            <w:pPr>
              <w:pStyle w:val="TableParagraph"/>
              <w:spacing w:before="22"/>
              <w:ind w:left="694"/>
              <w:rPr>
                <w:sz w:val="20"/>
              </w:rPr>
            </w:pPr>
            <w:r>
              <w:rPr>
                <w:color w:val="231F20"/>
                <w:sz w:val="20"/>
              </w:rPr>
              <w:t>SECTION</w:t>
            </w:r>
          </w:p>
        </w:tc>
        <w:tc>
          <w:tcPr>
            <w:tcW w:w="2220" w:type="dxa"/>
          </w:tcPr>
          <w:p w:rsidR="00D60960" w:rsidRDefault="00EA292F" w14:paraId="0FB4166C" w14:textId="77777777">
            <w:pPr>
              <w:pStyle w:val="TableParagraph"/>
              <w:spacing w:before="22"/>
              <w:ind w:left="619"/>
              <w:rPr>
                <w:sz w:val="20"/>
              </w:rPr>
            </w:pPr>
            <w:r>
              <w:rPr>
                <w:color w:val="231F20"/>
                <w:sz w:val="20"/>
              </w:rPr>
              <w:t>TOWNSHIP</w:t>
            </w:r>
          </w:p>
        </w:tc>
        <w:tc>
          <w:tcPr>
            <w:tcW w:w="2280" w:type="dxa"/>
          </w:tcPr>
          <w:p w:rsidR="00D60960" w:rsidRDefault="00EA292F" w14:paraId="0ACCF22C" w14:textId="77777777">
            <w:pPr>
              <w:pStyle w:val="TableParagraph"/>
              <w:spacing w:before="22"/>
              <w:ind w:left="775" w:right="766"/>
              <w:jc w:val="center"/>
              <w:rPr>
                <w:sz w:val="20"/>
              </w:rPr>
            </w:pPr>
            <w:r>
              <w:rPr>
                <w:color w:val="231F20"/>
                <w:sz w:val="20"/>
              </w:rPr>
              <w:t>RANGE</w:t>
            </w:r>
          </w:p>
        </w:tc>
        <w:tc>
          <w:tcPr>
            <w:tcW w:w="2220" w:type="dxa"/>
            <w:tcBorders>
              <w:right w:val="nil"/>
            </w:tcBorders>
          </w:tcPr>
          <w:p w:rsidR="00D60960" w:rsidRDefault="00EA292F" w14:paraId="737339A7" w14:textId="77777777">
            <w:pPr>
              <w:pStyle w:val="TableParagraph"/>
              <w:spacing w:before="22"/>
              <w:ind w:left="629"/>
              <w:rPr>
                <w:sz w:val="20"/>
              </w:rPr>
            </w:pPr>
            <w:r>
              <w:rPr>
                <w:color w:val="231F20"/>
                <w:sz w:val="20"/>
              </w:rPr>
              <w:t>MERIDIAN</w:t>
            </w:r>
          </w:p>
        </w:tc>
      </w:tr>
      <w:tr w:rsidR="00D60960" w14:paraId="7D1D5397" w14:textId="77777777">
        <w:trPr>
          <w:trHeight w:val="530"/>
        </w:trPr>
        <w:tc>
          <w:tcPr>
            <w:tcW w:w="2220" w:type="dxa"/>
            <w:tcBorders>
              <w:left w:val="nil"/>
            </w:tcBorders>
          </w:tcPr>
          <w:p w:rsidR="00D60960" w:rsidRDefault="00D60960" w14:paraId="5A32CE8C" w14:textId="77777777">
            <w:pPr>
              <w:pStyle w:val="TableParagraph"/>
              <w:rPr>
                <w:sz w:val="18"/>
              </w:rPr>
            </w:pPr>
          </w:p>
        </w:tc>
        <w:tc>
          <w:tcPr>
            <w:tcW w:w="2220" w:type="dxa"/>
          </w:tcPr>
          <w:p w:rsidR="00D60960" w:rsidRDefault="00D60960" w14:paraId="6A2AC200" w14:textId="77777777">
            <w:pPr>
              <w:pStyle w:val="TableParagraph"/>
              <w:rPr>
                <w:sz w:val="18"/>
              </w:rPr>
            </w:pPr>
          </w:p>
        </w:tc>
        <w:tc>
          <w:tcPr>
            <w:tcW w:w="2220" w:type="dxa"/>
          </w:tcPr>
          <w:p w:rsidR="00D60960" w:rsidRDefault="00D60960" w14:paraId="05615E7C" w14:textId="77777777">
            <w:pPr>
              <w:pStyle w:val="TableParagraph"/>
              <w:rPr>
                <w:sz w:val="18"/>
              </w:rPr>
            </w:pPr>
          </w:p>
        </w:tc>
        <w:tc>
          <w:tcPr>
            <w:tcW w:w="2280" w:type="dxa"/>
          </w:tcPr>
          <w:p w:rsidR="00D60960" w:rsidRDefault="00D60960" w14:paraId="03725E6B" w14:textId="77777777">
            <w:pPr>
              <w:pStyle w:val="TableParagraph"/>
              <w:rPr>
                <w:sz w:val="18"/>
              </w:rPr>
            </w:pPr>
          </w:p>
        </w:tc>
        <w:tc>
          <w:tcPr>
            <w:tcW w:w="2220" w:type="dxa"/>
            <w:tcBorders>
              <w:right w:val="nil"/>
            </w:tcBorders>
          </w:tcPr>
          <w:p w:rsidR="00D60960" w:rsidRDefault="00D60960" w14:paraId="559CD828" w14:textId="77777777">
            <w:pPr>
              <w:pStyle w:val="TableParagraph"/>
              <w:rPr>
                <w:sz w:val="18"/>
              </w:rPr>
            </w:pPr>
          </w:p>
        </w:tc>
      </w:tr>
      <w:tr w:rsidR="00D60960" w14:paraId="5D780F67" w14:textId="77777777">
        <w:trPr>
          <w:trHeight w:val="530"/>
        </w:trPr>
        <w:tc>
          <w:tcPr>
            <w:tcW w:w="2220" w:type="dxa"/>
            <w:tcBorders>
              <w:left w:val="nil"/>
            </w:tcBorders>
          </w:tcPr>
          <w:p w:rsidR="00D60960" w:rsidRDefault="00D60960" w14:paraId="691CB89F" w14:textId="77777777">
            <w:pPr>
              <w:pStyle w:val="TableParagraph"/>
              <w:rPr>
                <w:sz w:val="18"/>
              </w:rPr>
            </w:pPr>
          </w:p>
        </w:tc>
        <w:tc>
          <w:tcPr>
            <w:tcW w:w="2220" w:type="dxa"/>
          </w:tcPr>
          <w:p w:rsidR="00D60960" w:rsidRDefault="00D60960" w14:paraId="0DE393D7" w14:textId="77777777">
            <w:pPr>
              <w:pStyle w:val="TableParagraph"/>
              <w:rPr>
                <w:sz w:val="18"/>
              </w:rPr>
            </w:pPr>
          </w:p>
        </w:tc>
        <w:tc>
          <w:tcPr>
            <w:tcW w:w="2220" w:type="dxa"/>
          </w:tcPr>
          <w:p w:rsidR="00D60960" w:rsidRDefault="00D60960" w14:paraId="6EAB5E0B" w14:textId="77777777">
            <w:pPr>
              <w:pStyle w:val="TableParagraph"/>
              <w:rPr>
                <w:sz w:val="18"/>
              </w:rPr>
            </w:pPr>
          </w:p>
        </w:tc>
        <w:tc>
          <w:tcPr>
            <w:tcW w:w="2280" w:type="dxa"/>
          </w:tcPr>
          <w:p w:rsidR="00D60960" w:rsidRDefault="00D60960" w14:paraId="3F43BC04" w14:textId="77777777">
            <w:pPr>
              <w:pStyle w:val="TableParagraph"/>
              <w:rPr>
                <w:sz w:val="18"/>
              </w:rPr>
            </w:pPr>
          </w:p>
        </w:tc>
        <w:tc>
          <w:tcPr>
            <w:tcW w:w="2220" w:type="dxa"/>
            <w:tcBorders>
              <w:right w:val="nil"/>
            </w:tcBorders>
          </w:tcPr>
          <w:p w:rsidR="00D60960" w:rsidRDefault="00D60960" w14:paraId="2490AE36" w14:textId="77777777">
            <w:pPr>
              <w:pStyle w:val="TableParagraph"/>
              <w:rPr>
                <w:sz w:val="18"/>
              </w:rPr>
            </w:pPr>
          </w:p>
        </w:tc>
      </w:tr>
      <w:tr w:rsidR="00D60960" w14:paraId="53620117" w14:textId="77777777">
        <w:trPr>
          <w:trHeight w:val="530"/>
        </w:trPr>
        <w:tc>
          <w:tcPr>
            <w:tcW w:w="2220" w:type="dxa"/>
            <w:tcBorders>
              <w:left w:val="nil"/>
            </w:tcBorders>
          </w:tcPr>
          <w:p w:rsidR="00D60960" w:rsidRDefault="00D60960" w14:paraId="61F3CEB0" w14:textId="77777777">
            <w:pPr>
              <w:pStyle w:val="TableParagraph"/>
              <w:rPr>
                <w:sz w:val="18"/>
              </w:rPr>
            </w:pPr>
          </w:p>
        </w:tc>
        <w:tc>
          <w:tcPr>
            <w:tcW w:w="2220" w:type="dxa"/>
          </w:tcPr>
          <w:p w:rsidR="00D60960" w:rsidRDefault="00D60960" w14:paraId="614D21D5" w14:textId="77777777">
            <w:pPr>
              <w:pStyle w:val="TableParagraph"/>
              <w:rPr>
                <w:sz w:val="18"/>
              </w:rPr>
            </w:pPr>
          </w:p>
        </w:tc>
        <w:tc>
          <w:tcPr>
            <w:tcW w:w="2220" w:type="dxa"/>
          </w:tcPr>
          <w:p w:rsidR="00D60960" w:rsidRDefault="00D60960" w14:paraId="6717D7CC" w14:textId="77777777">
            <w:pPr>
              <w:pStyle w:val="TableParagraph"/>
              <w:rPr>
                <w:sz w:val="18"/>
              </w:rPr>
            </w:pPr>
          </w:p>
        </w:tc>
        <w:tc>
          <w:tcPr>
            <w:tcW w:w="2280" w:type="dxa"/>
          </w:tcPr>
          <w:p w:rsidR="00D60960" w:rsidRDefault="00D60960" w14:paraId="18BE8AC6" w14:textId="77777777">
            <w:pPr>
              <w:pStyle w:val="TableParagraph"/>
              <w:rPr>
                <w:sz w:val="18"/>
              </w:rPr>
            </w:pPr>
          </w:p>
        </w:tc>
        <w:tc>
          <w:tcPr>
            <w:tcW w:w="2220" w:type="dxa"/>
            <w:tcBorders>
              <w:right w:val="nil"/>
            </w:tcBorders>
          </w:tcPr>
          <w:p w:rsidR="00D60960" w:rsidRDefault="00D60960" w14:paraId="60DE835A" w14:textId="77777777">
            <w:pPr>
              <w:pStyle w:val="TableParagraph"/>
              <w:rPr>
                <w:sz w:val="18"/>
              </w:rPr>
            </w:pPr>
          </w:p>
        </w:tc>
      </w:tr>
      <w:tr w:rsidR="00D60960" w14:paraId="66967D3B" w14:textId="77777777">
        <w:trPr>
          <w:trHeight w:val="530"/>
        </w:trPr>
        <w:tc>
          <w:tcPr>
            <w:tcW w:w="2220" w:type="dxa"/>
            <w:tcBorders>
              <w:left w:val="nil"/>
            </w:tcBorders>
          </w:tcPr>
          <w:p w:rsidR="00D60960" w:rsidRDefault="00D60960" w14:paraId="71D0B0AF" w14:textId="77777777">
            <w:pPr>
              <w:pStyle w:val="TableParagraph"/>
              <w:rPr>
                <w:sz w:val="18"/>
              </w:rPr>
            </w:pPr>
          </w:p>
        </w:tc>
        <w:tc>
          <w:tcPr>
            <w:tcW w:w="2220" w:type="dxa"/>
          </w:tcPr>
          <w:p w:rsidR="00D60960" w:rsidRDefault="00D60960" w14:paraId="6E1727E7" w14:textId="77777777">
            <w:pPr>
              <w:pStyle w:val="TableParagraph"/>
              <w:rPr>
                <w:sz w:val="18"/>
              </w:rPr>
            </w:pPr>
          </w:p>
        </w:tc>
        <w:tc>
          <w:tcPr>
            <w:tcW w:w="2220" w:type="dxa"/>
          </w:tcPr>
          <w:p w:rsidR="00D60960" w:rsidRDefault="00D60960" w14:paraId="0962AC5A" w14:textId="77777777">
            <w:pPr>
              <w:pStyle w:val="TableParagraph"/>
              <w:rPr>
                <w:sz w:val="18"/>
              </w:rPr>
            </w:pPr>
          </w:p>
        </w:tc>
        <w:tc>
          <w:tcPr>
            <w:tcW w:w="2280" w:type="dxa"/>
          </w:tcPr>
          <w:p w:rsidR="00D60960" w:rsidRDefault="00D60960" w14:paraId="297AADAC" w14:textId="77777777">
            <w:pPr>
              <w:pStyle w:val="TableParagraph"/>
              <w:rPr>
                <w:sz w:val="18"/>
              </w:rPr>
            </w:pPr>
          </w:p>
        </w:tc>
        <w:tc>
          <w:tcPr>
            <w:tcW w:w="2220" w:type="dxa"/>
            <w:tcBorders>
              <w:right w:val="nil"/>
            </w:tcBorders>
          </w:tcPr>
          <w:p w:rsidR="00D60960" w:rsidRDefault="00D60960" w14:paraId="62656311" w14:textId="77777777">
            <w:pPr>
              <w:pStyle w:val="TableParagraph"/>
              <w:rPr>
                <w:sz w:val="18"/>
              </w:rPr>
            </w:pPr>
          </w:p>
        </w:tc>
      </w:tr>
    </w:tbl>
    <w:p w:rsidR="00D60960" w:rsidRDefault="00D60960" w14:paraId="364F3C84" w14:textId="77777777">
      <w:pPr>
        <w:pStyle w:val="BodyText"/>
        <w:spacing w:before="5"/>
        <w:rPr>
          <w:sz w:val="13"/>
        </w:rPr>
      </w:pPr>
    </w:p>
    <w:p w:rsidR="00D60960" w:rsidRDefault="00EA292F" w14:paraId="18D16601" w14:textId="77777777">
      <w:pPr>
        <w:tabs>
          <w:tab w:val="left" w:pos="5019"/>
          <w:tab w:val="left" w:pos="10419"/>
        </w:tabs>
        <w:spacing w:before="92"/>
        <w:ind w:left="120"/>
        <w:rPr>
          <w:sz w:val="20"/>
        </w:rPr>
      </w:pPr>
      <w:r>
        <w:rPr>
          <w:color w:val="231F20"/>
          <w:sz w:val="20"/>
        </w:rPr>
        <w:t>in</w:t>
      </w:r>
      <w:r>
        <w:rPr>
          <w:color w:val="231F20"/>
          <w:sz w:val="20"/>
          <w:u w:val="single" w:color="221E1F"/>
        </w:rPr>
        <w:t xml:space="preserve"> </w:t>
      </w:r>
      <w:r>
        <w:rPr>
          <w:color w:val="231F20"/>
          <w:sz w:val="20"/>
          <w:u w:val="single" w:color="221E1F"/>
        </w:rPr>
        <w:tab/>
      </w:r>
      <w:r>
        <w:rPr>
          <w:color w:val="231F20"/>
          <w:sz w:val="20"/>
        </w:rPr>
        <w:t>County,</w:t>
      </w:r>
      <w:r>
        <w:rPr>
          <w:color w:val="231F20"/>
          <w:spacing w:val="-4"/>
          <w:sz w:val="20"/>
        </w:rPr>
        <w:t xml:space="preserve"> </w:t>
      </w:r>
      <w:r>
        <w:rPr>
          <w:color w:val="231F20"/>
          <w:sz w:val="20"/>
        </w:rPr>
        <w:t>State</w:t>
      </w:r>
      <w:r>
        <w:rPr>
          <w:color w:val="231F20"/>
          <w:spacing w:val="-5"/>
          <w:sz w:val="20"/>
        </w:rPr>
        <w:t xml:space="preserve"> </w:t>
      </w:r>
      <w:r>
        <w:rPr>
          <w:color w:val="231F20"/>
          <w:sz w:val="20"/>
        </w:rPr>
        <w:t>of</w:t>
      </w:r>
      <w:r>
        <w:rPr>
          <w:color w:val="231F20"/>
          <w:sz w:val="20"/>
          <w:u w:val="single" w:color="221E1F"/>
        </w:rPr>
        <w:t xml:space="preserve"> </w:t>
      </w:r>
      <w:r>
        <w:rPr>
          <w:color w:val="231F20"/>
          <w:sz w:val="20"/>
          <w:u w:val="single" w:color="221E1F"/>
        </w:rPr>
        <w:tab/>
      </w:r>
      <w:r>
        <w:rPr>
          <w:color w:val="231F20"/>
          <w:sz w:val="20"/>
        </w:rPr>
        <w:t>.</w:t>
      </w:r>
    </w:p>
    <w:p w:rsidR="00D60960" w:rsidRDefault="00D60960" w14:paraId="3442E3DE" w14:textId="77777777">
      <w:pPr>
        <w:pStyle w:val="BodyText"/>
        <w:spacing w:before="11"/>
        <w:rPr>
          <w:sz w:val="12"/>
        </w:rPr>
      </w:pPr>
    </w:p>
    <w:p w:rsidR="00D60960" w:rsidRDefault="00EA292F" w14:paraId="052C9BA3" w14:textId="77777777">
      <w:pPr>
        <w:tabs>
          <w:tab w:val="left" w:pos="5919"/>
        </w:tabs>
        <w:spacing w:before="91"/>
        <w:ind w:left="120"/>
        <w:rPr>
          <w:sz w:val="20"/>
        </w:rPr>
      </w:pPr>
      <w:r>
        <w:rPr>
          <w:color w:val="231F20"/>
          <w:spacing w:val="-3"/>
          <w:sz w:val="20"/>
        </w:rPr>
        <w:t xml:space="preserve">Total </w:t>
      </w:r>
      <w:r>
        <w:rPr>
          <w:color w:val="231F20"/>
          <w:sz w:val="20"/>
        </w:rPr>
        <w:t>acres under</w:t>
      </w:r>
      <w:r>
        <w:rPr>
          <w:color w:val="231F20"/>
          <w:spacing w:val="3"/>
          <w:sz w:val="20"/>
        </w:rPr>
        <w:t xml:space="preserve"> </w:t>
      </w:r>
      <w:r>
        <w:rPr>
          <w:color w:val="231F20"/>
          <w:sz w:val="20"/>
        </w:rPr>
        <w:t>this notice</w:t>
      </w:r>
      <w:r>
        <w:rPr>
          <w:color w:val="231F20"/>
          <w:sz w:val="20"/>
          <w:u w:val="single" w:color="221E1F"/>
        </w:rPr>
        <w:t xml:space="preserve"> </w:t>
      </w:r>
      <w:r>
        <w:rPr>
          <w:color w:val="231F20"/>
          <w:sz w:val="20"/>
          <w:u w:val="single" w:color="221E1F"/>
        </w:rPr>
        <w:tab/>
      </w:r>
      <w:r>
        <w:rPr>
          <w:color w:val="231F20"/>
          <w:sz w:val="20"/>
        </w:rPr>
        <w:t>.</w:t>
      </w:r>
    </w:p>
    <w:p w:rsidR="00D60960" w:rsidRDefault="00D60960" w14:paraId="1B5B637B" w14:textId="77777777">
      <w:pPr>
        <w:pStyle w:val="BodyText"/>
        <w:spacing w:before="5"/>
        <w:rPr>
          <w:sz w:val="15"/>
        </w:rPr>
      </w:pPr>
    </w:p>
    <w:p w:rsidR="00D60960" w:rsidRDefault="00EA292F" w14:paraId="1C04200E" w14:textId="77777777">
      <w:pPr>
        <w:tabs>
          <w:tab w:val="left" w:pos="5762"/>
        </w:tabs>
        <w:spacing w:before="95"/>
        <w:ind w:left="113"/>
        <w:rPr>
          <w:sz w:val="16"/>
        </w:rPr>
      </w:pPr>
      <w:r>
        <w:rPr>
          <w:color w:val="231F20"/>
          <w:position w:val="1"/>
          <w:sz w:val="16"/>
        </w:rPr>
        <w:t>Name(s), telephone number(s), and mailing address(es) of affected</w:t>
      </w:r>
      <w:r>
        <w:rPr>
          <w:color w:val="231F20"/>
          <w:spacing w:val="-9"/>
          <w:position w:val="1"/>
          <w:sz w:val="16"/>
        </w:rPr>
        <w:t xml:space="preserve"> </w:t>
      </w:r>
      <w:r>
        <w:rPr>
          <w:color w:val="231F20"/>
          <w:position w:val="1"/>
          <w:sz w:val="16"/>
        </w:rPr>
        <w:t>surface</w:t>
      </w:r>
      <w:r>
        <w:rPr>
          <w:color w:val="231F20"/>
          <w:spacing w:val="-2"/>
          <w:position w:val="1"/>
          <w:sz w:val="16"/>
        </w:rPr>
        <w:t xml:space="preserve"> </w:t>
      </w:r>
      <w:r>
        <w:rPr>
          <w:color w:val="231F20"/>
          <w:position w:val="1"/>
          <w:sz w:val="16"/>
        </w:rPr>
        <w:t>owner(s):</w:t>
      </w:r>
      <w:r>
        <w:rPr>
          <w:color w:val="231F20"/>
          <w:position w:val="1"/>
          <w:sz w:val="16"/>
        </w:rPr>
        <w:tab/>
      </w:r>
      <w:r>
        <w:rPr>
          <w:color w:val="231F20"/>
          <w:sz w:val="16"/>
        </w:rPr>
        <w:t>Name(s), telephone number(s), and mailing address(es) of person(s) filing this</w:t>
      </w:r>
      <w:r>
        <w:rPr>
          <w:color w:val="231F20"/>
          <w:spacing w:val="-15"/>
          <w:sz w:val="16"/>
        </w:rPr>
        <w:t xml:space="preserve"> </w:t>
      </w:r>
      <w:r>
        <w:rPr>
          <w:color w:val="231F20"/>
          <w:sz w:val="16"/>
        </w:rPr>
        <w:t>notice:</w:t>
      </w:r>
    </w:p>
    <w:p w:rsidR="00D60960" w:rsidRDefault="00D60960" w14:paraId="654E7FAB" w14:textId="77777777">
      <w:pPr>
        <w:pStyle w:val="BodyText"/>
        <w:rPr>
          <w:sz w:val="20"/>
        </w:rPr>
      </w:pPr>
    </w:p>
    <w:p w:rsidR="00D60960" w:rsidRDefault="00803B79" w14:paraId="0F84A102" w14:textId="676597C9">
      <w:pPr>
        <w:pStyle w:val="BodyText"/>
        <w:spacing w:before="5"/>
        <w:rPr>
          <w:sz w:val="16"/>
        </w:rPr>
      </w:pPr>
      <w:r>
        <w:rPr>
          <w:noProof/>
        </w:rPr>
        <mc:AlternateContent>
          <mc:Choice Requires="wps">
            <w:drawing>
              <wp:anchor distT="0" distB="0" distL="0" distR="0" simplePos="0" relativeHeight="251649536" behindDoc="1" locked="0" layoutInCell="1" allowOverlap="1" wp14:editId="20FB6530" wp14:anchorId="484E9CA9">
                <wp:simplePos x="0" y="0"/>
                <wp:positionH relativeFrom="page">
                  <wp:posOffset>377190</wp:posOffset>
                </wp:positionH>
                <wp:positionV relativeFrom="paragraph">
                  <wp:posOffset>147955</wp:posOffset>
                </wp:positionV>
                <wp:extent cx="3302000" cy="0"/>
                <wp:effectExtent l="5715" t="10160" r="6985" b="8890"/>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9.7pt,11.65pt" to="289.7pt,11.65pt" w14:anchorId="34C40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">
                <w10:wrap type="topAndBottom" anchorx="page"/>
              </v:line>
            </w:pict>
          </mc:Fallback>
        </mc:AlternateContent>
      </w:r>
      <w:r>
        <w:rPr>
          <w:noProof/>
        </w:rPr>
        <mc:AlternateContent>
          <mc:Choice Requires="wps">
            <w:drawing>
              <wp:anchor distT="0" distB="0" distL="0" distR="0" simplePos="0" relativeHeight="251650560" behindDoc="1" locked="0" layoutInCell="1" allowOverlap="1" wp14:editId="06E0C99B" wp14:anchorId="0ADCCEBF">
                <wp:simplePos x="0" y="0"/>
                <wp:positionH relativeFrom="page">
                  <wp:posOffset>3963670</wp:posOffset>
                </wp:positionH>
                <wp:positionV relativeFrom="paragraph">
                  <wp:posOffset>155575</wp:posOffset>
                </wp:positionV>
                <wp:extent cx="3429000" cy="0"/>
                <wp:effectExtent l="10795" t="8255" r="8255" b="10795"/>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2.1pt,12.25pt" to="582.1pt,12.25pt" w14:anchorId="77AB4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">
                <w10:wrap type="topAndBottom" anchorx="page"/>
              </v:line>
            </w:pict>
          </mc:Fallback>
        </mc:AlternateContent>
      </w:r>
    </w:p>
    <w:p w:rsidR="00D60960" w:rsidRDefault="00D60960" w14:paraId="6E21940E" w14:textId="77777777">
      <w:pPr>
        <w:pStyle w:val="BodyText"/>
        <w:rPr>
          <w:sz w:val="20"/>
        </w:rPr>
      </w:pPr>
    </w:p>
    <w:p w:rsidR="00D60960" w:rsidRDefault="00803B79" w14:paraId="1939BE1F" w14:textId="6D415271">
      <w:pPr>
        <w:pStyle w:val="BodyText"/>
        <w:spacing w:before="2"/>
        <w:rPr>
          <w:sz w:val="13"/>
        </w:rPr>
      </w:pPr>
      <w:r>
        <w:rPr>
          <w:noProof/>
        </w:rPr>
        <mc:AlternateContent>
          <mc:Choice Requires="wps">
            <w:drawing>
              <wp:anchor distT="0" distB="0" distL="0" distR="0" simplePos="0" relativeHeight="251651584" behindDoc="1" locked="0" layoutInCell="1" allowOverlap="1" wp14:editId="52C867C2" wp14:anchorId="53F43693">
                <wp:simplePos x="0" y="0"/>
                <wp:positionH relativeFrom="page">
                  <wp:posOffset>377190</wp:posOffset>
                </wp:positionH>
                <wp:positionV relativeFrom="paragraph">
                  <wp:posOffset>123825</wp:posOffset>
                </wp:positionV>
                <wp:extent cx="3302000" cy="0"/>
                <wp:effectExtent l="5715" t="8255" r="6985" b="10795"/>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9.7pt,9.75pt" to="289.7pt,9.75pt" w14:anchorId="25E8F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">
                <w10:wrap type="topAndBottom" anchorx="page"/>
              </v:line>
            </w:pict>
          </mc:Fallback>
        </mc:AlternateContent>
      </w:r>
      <w:r>
        <w:rPr>
          <w:noProof/>
        </w:rPr>
        <mc:AlternateContent>
          <mc:Choice Requires="wps">
            <w:drawing>
              <wp:anchor distT="0" distB="0" distL="0" distR="0" simplePos="0" relativeHeight="251652608" behindDoc="1" locked="0" layoutInCell="1" allowOverlap="1" wp14:editId="61E3B367" wp14:anchorId="5ADE804A">
                <wp:simplePos x="0" y="0"/>
                <wp:positionH relativeFrom="page">
                  <wp:posOffset>3963670</wp:posOffset>
                </wp:positionH>
                <wp:positionV relativeFrom="paragraph">
                  <wp:posOffset>131445</wp:posOffset>
                </wp:positionV>
                <wp:extent cx="3429000" cy="0"/>
                <wp:effectExtent l="10795" t="6350" r="8255" b="1270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2.1pt,10.35pt" to="582.1pt,10.35pt" w14:anchorId="06C1E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">
                <w10:wrap type="topAndBottom" anchorx="page"/>
              </v:line>
            </w:pict>
          </mc:Fallback>
        </mc:AlternateContent>
      </w:r>
    </w:p>
    <w:p w:rsidR="00D60960" w:rsidRDefault="00D60960" w14:paraId="573F676E" w14:textId="77777777">
      <w:pPr>
        <w:pStyle w:val="BodyText"/>
        <w:rPr>
          <w:sz w:val="20"/>
        </w:rPr>
      </w:pPr>
    </w:p>
    <w:p w:rsidR="00D60960" w:rsidRDefault="00803B79" w14:paraId="366FBB55" w14:textId="3A39DF27">
      <w:pPr>
        <w:pStyle w:val="BodyText"/>
        <w:spacing w:before="2"/>
        <w:rPr>
          <w:sz w:val="13"/>
        </w:rPr>
      </w:pPr>
      <w:r>
        <w:rPr>
          <w:noProof/>
        </w:rPr>
        <mc:AlternateContent>
          <mc:Choice Requires="wps">
            <w:drawing>
              <wp:anchor distT="0" distB="0" distL="0" distR="0" simplePos="0" relativeHeight="251653632" behindDoc="1" locked="0" layoutInCell="1" allowOverlap="1" wp14:editId="1AEABBF8" wp14:anchorId="24EC7D63">
                <wp:simplePos x="0" y="0"/>
                <wp:positionH relativeFrom="page">
                  <wp:posOffset>377190</wp:posOffset>
                </wp:positionH>
                <wp:positionV relativeFrom="paragraph">
                  <wp:posOffset>123825</wp:posOffset>
                </wp:positionV>
                <wp:extent cx="3302000" cy="0"/>
                <wp:effectExtent l="5715" t="11430" r="6985" b="7620"/>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9.7pt,9.75pt" to="289.7pt,9.75pt" w14:anchorId="183A8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">
                <w10:wrap type="topAndBottom" anchorx="page"/>
              </v:line>
            </w:pict>
          </mc:Fallback>
        </mc:AlternateContent>
      </w:r>
      <w:r>
        <w:rPr>
          <w:noProof/>
        </w:rPr>
        <mc:AlternateContent>
          <mc:Choice Requires="wps">
            <w:drawing>
              <wp:anchor distT="0" distB="0" distL="0" distR="0" simplePos="0" relativeHeight="251654656" behindDoc="1" locked="0" layoutInCell="1" allowOverlap="1" wp14:editId="1D956A71" wp14:anchorId="1F930506">
                <wp:simplePos x="0" y="0"/>
                <wp:positionH relativeFrom="page">
                  <wp:posOffset>3963670</wp:posOffset>
                </wp:positionH>
                <wp:positionV relativeFrom="paragraph">
                  <wp:posOffset>131445</wp:posOffset>
                </wp:positionV>
                <wp:extent cx="3429000" cy="0"/>
                <wp:effectExtent l="10795" t="9525" r="8255" b="9525"/>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2.1pt,10.35pt" to="582.1pt,10.35pt" w14:anchorId="5874A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">
                <w10:wrap type="topAndBottom" anchorx="page"/>
              </v:line>
            </w:pict>
          </mc:Fallback>
        </mc:AlternateContent>
      </w:r>
    </w:p>
    <w:p w:rsidR="00D60960" w:rsidRDefault="00D60960" w14:paraId="77727395" w14:textId="77777777">
      <w:pPr>
        <w:pStyle w:val="BodyText"/>
        <w:rPr>
          <w:sz w:val="10"/>
        </w:rPr>
      </w:pPr>
    </w:p>
    <w:p w:rsidR="00D60960" w:rsidRDefault="00EA292F" w14:paraId="7CC914CF" w14:textId="77777777">
      <w:pPr>
        <w:pStyle w:val="Heading1"/>
        <w:spacing w:before="91"/>
        <w:ind w:right="457"/>
      </w:pPr>
      <w:r>
        <w:rPr>
          <w:color w:val="231F20"/>
        </w:rPr>
        <w:t>Brief description of the proposed casual use exploration activities (i.e., activities that cause no more than a minimal disturbance to the surface resources and do not involve the use of mechanized earth-moving equipment, explosives, the construction of access roads, drill pads, or the use of toxic or hazardous materials):</w:t>
      </w:r>
    </w:p>
    <w:p w:rsidR="00D60960" w:rsidRDefault="00D60960" w14:paraId="493048CD" w14:textId="77777777">
      <w:pPr>
        <w:pStyle w:val="BodyText"/>
        <w:rPr>
          <w:sz w:val="22"/>
        </w:rPr>
      </w:pPr>
    </w:p>
    <w:p w:rsidR="00D60960" w:rsidRDefault="00D60960" w14:paraId="5C65C733" w14:textId="77777777">
      <w:pPr>
        <w:pStyle w:val="BodyText"/>
        <w:rPr>
          <w:sz w:val="22"/>
        </w:rPr>
      </w:pPr>
    </w:p>
    <w:p w:rsidR="00D60960" w:rsidRDefault="00D60960" w14:paraId="4797CA7D" w14:textId="77777777">
      <w:pPr>
        <w:pStyle w:val="BodyText"/>
        <w:rPr>
          <w:sz w:val="22"/>
        </w:rPr>
      </w:pPr>
    </w:p>
    <w:p w:rsidR="00D60960" w:rsidRDefault="00D60960" w14:paraId="25400AE2" w14:textId="77777777">
      <w:pPr>
        <w:pStyle w:val="BodyText"/>
        <w:rPr>
          <w:sz w:val="22"/>
        </w:rPr>
      </w:pPr>
    </w:p>
    <w:p w:rsidR="00D60960" w:rsidRDefault="00D60960" w14:paraId="24EE420A" w14:textId="77777777">
      <w:pPr>
        <w:pStyle w:val="BodyText"/>
        <w:rPr>
          <w:sz w:val="22"/>
        </w:rPr>
      </w:pPr>
    </w:p>
    <w:p w:rsidR="00D60960" w:rsidRDefault="00D60960" w14:paraId="63684D7A" w14:textId="77777777">
      <w:pPr>
        <w:pStyle w:val="BodyText"/>
        <w:rPr>
          <w:sz w:val="22"/>
        </w:rPr>
      </w:pPr>
    </w:p>
    <w:p w:rsidR="00D60960" w:rsidRDefault="00D60960" w14:paraId="337124FA" w14:textId="77777777">
      <w:pPr>
        <w:pStyle w:val="BodyText"/>
        <w:rPr>
          <w:sz w:val="22"/>
        </w:rPr>
      </w:pPr>
    </w:p>
    <w:p w:rsidR="00D60960" w:rsidRDefault="00D60960" w14:paraId="16A454A1" w14:textId="77777777">
      <w:pPr>
        <w:pStyle w:val="BodyText"/>
        <w:rPr>
          <w:sz w:val="22"/>
        </w:rPr>
      </w:pPr>
    </w:p>
    <w:p w:rsidR="00D60960" w:rsidRDefault="00D60960" w14:paraId="394F54BE" w14:textId="77777777">
      <w:pPr>
        <w:pStyle w:val="BodyText"/>
        <w:rPr>
          <w:sz w:val="22"/>
        </w:rPr>
      </w:pPr>
    </w:p>
    <w:p w:rsidR="00D60960" w:rsidRDefault="00D60960" w14:paraId="3372D5F7" w14:textId="77777777">
      <w:pPr>
        <w:pStyle w:val="BodyText"/>
        <w:rPr>
          <w:sz w:val="22"/>
        </w:rPr>
      </w:pPr>
    </w:p>
    <w:p w:rsidR="00D60960" w:rsidRDefault="00D60960" w14:paraId="57872F82" w14:textId="77777777">
      <w:pPr>
        <w:pStyle w:val="BodyText"/>
        <w:rPr>
          <w:sz w:val="22"/>
        </w:rPr>
      </w:pPr>
    </w:p>
    <w:p w:rsidR="00D60960" w:rsidRDefault="00D60960" w14:paraId="783672B4" w14:textId="77777777">
      <w:pPr>
        <w:pStyle w:val="BodyText"/>
      </w:pPr>
    </w:p>
    <w:p w:rsidR="00D60960" w:rsidRDefault="00EA292F" w14:paraId="5BDB537B" w14:textId="77777777">
      <w:pPr>
        <w:tabs>
          <w:tab w:val="left" w:pos="11219"/>
        </w:tabs>
        <w:spacing w:before="1"/>
        <w:ind w:left="120"/>
        <w:rPr>
          <w:sz w:val="20"/>
        </w:rPr>
      </w:pPr>
      <w:r>
        <w:rPr>
          <w:color w:val="231F20"/>
          <w:sz w:val="20"/>
        </w:rPr>
        <w:t>Date(s) on which such activities will take</w:t>
      </w:r>
      <w:r>
        <w:rPr>
          <w:color w:val="231F20"/>
          <w:spacing w:val="-20"/>
          <w:sz w:val="20"/>
        </w:rPr>
        <w:t xml:space="preserve"> </w:t>
      </w:r>
      <w:r>
        <w:rPr>
          <w:color w:val="231F20"/>
          <w:sz w:val="20"/>
        </w:rPr>
        <w:t>place:</w:t>
      </w:r>
      <w:r>
        <w:rPr>
          <w:color w:val="231F20"/>
          <w:spacing w:val="12"/>
          <w:sz w:val="20"/>
        </w:rPr>
        <w:t xml:space="preserve"> </w:t>
      </w:r>
      <w:r>
        <w:rPr>
          <w:color w:val="231F20"/>
          <w:sz w:val="20"/>
          <w:u w:val="single" w:color="221E1F"/>
        </w:rPr>
        <w:t xml:space="preserve"> </w:t>
      </w:r>
      <w:r>
        <w:rPr>
          <w:color w:val="231F20"/>
          <w:sz w:val="20"/>
          <w:u w:val="single" w:color="221E1F"/>
        </w:rPr>
        <w:tab/>
      </w:r>
    </w:p>
    <w:p w:rsidR="00D60960" w:rsidRDefault="00803B79" w14:paraId="081E8BB3" w14:textId="3096B094">
      <w:pPr>
        <w:pStyle w:val="BodyText"/>
        <w:spacing w:before="1"/>
        <w:rPr>
          <w:sz w:val="25"/>
        </w:rPr>
      </w:pPr>
      <w:r>
        <w:rPr>
          <w:noProof/>
        </w:rPr>
        <mc:AlternateContent>
          <mc:Choice Requires="wps">
            <w:drawing>
              <wp:anchor distT="0" distB="0" distL="0" distR="0" simplePos="0" relativeHeight="251655680" behindDoc="1" locked="0" layoutInCell="1" allowOverlap="1" wp14:editId="23EC055E" wp14:anchorId="66348AA6">
                <wp:simplePos x="0" y="0"/>
                <wp:positionH relativeFrom="page">
                  <wp:posOffset>381000</wp:posOffset>
                </wp:positionH>
                <wp:positionV relativeFrom="paragraph">
                  <wp:posOffset>211455</wp:posOffset>
                </wp:positionV>
                <wp:extent cx="7086600" cy="0"/>
                <wp:effectExtent l="9525" t="8255" r="9525" b="10795"/>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5pt" from="30pt,16.65pt" to="588pt,16.65pt" w14:anchorId="07570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">
                <w10:wrap type="topAndBottom" anchorx="page"/>
              </v:line>
            </w:pict>
          </mc:Fallback>
        </mc:AlternateContent>
      </w:r>
    </w:p>
    <w:p w:rsidR="00D60960" w:rsidRDefault="00EA292F" w14:paraId="16E208BA" w14:textId="77777777">
      <w:pPr>
        <w:spacing w:line="186" w:lineRule="exact"/>
        <w:ind w:left="120"/>
        <w:rPr>
          <w:sz w:val="17"/>
        </w:rPr>
      </w:pPr>
      <w:r>
        <w:rPr>
          <w:color w:val="231F20"/>
          <w:sz w:val="17"/>
        </w:rPr>
        <w:t>(Continued on page 2)</w:t>
      </w:r>
    </w:p>
    <w:p w:rsidR="00D60960" w:rsidRDefault="00D60960" w14:paraId="787591F9" w14:textId="77777777">
      <w:pPr>
        <w:spacing w:line="186" w:lineRule="exact"/>
        <w:rPr>
          <w:sz w:val="17"/>
        </w:rPr>
        <w:sectPr w:rsidR="00D60960">
          <w:type w:val="continuous"/>
          <w:pgSz w:w="12240" w:h="15840"/>
          <w:pgMar w:top="40" w:right="360" w:bottom="280" w:left="480" w:header="720" w:footer="720" w:gutter="0"/>
          <w:cols w:space="720"/>
        </w:sectPr>
      </w:pPr>
    </w:p>
    <w:p w:rsidR="00D60960" w:rsidRDefault="00EA292F" w14:paraId="516DE575" w14:textId="77777777">
      <w:pPr>
        <w:pStyle w:val="Heading1"/>
        <w:spacing w:before="72"/>
        <w:ind w:right="402"/>
      </w:pPr>
      <w:r>
        <w:rPr>
          <w:color w:val="231F20"/>
        </w:rPr>
        <w:lastRenderedPageBreak/>
        <w:t>Attached is a map showing the existing access routes proposed to be used for casual use exploration purposes, primary areas of interest, and types of activities to be conducted.</w:t>
      </w:r>
    </w:p>
    <w:p w:rsidR="00D60960" w:rsidRDefault="00D60960" w14:paraId="000897D8" w14:textId="77777777">
      <w:pPr>
        <w:pStyle w:val="BodyText"/>
        <w:spacing w:before="10"/>
        <w:rPr>
          <w:sz w:val="20"/>
        </w:rPr>
      </w:pPr>
    </w:p>
    <w:p w:rsidR="00D60960" w:rsidRDefault="00EA292F" w14:paraId="64B5E0E1" w14:textId="77777777">
      <w:pPr>
        <w:ind w:left="120"/>
        <w:rPr>
          <w:sz w:val="20"/>
        </w:rPr>
      </w:pPr>
      <w:r>
        <w:rPr>
          <w:color w:val="231F20"/>
          <w:sz w:val="20"/>
        </w:rPr>
        <w:t>The above described activities will be managed by:</w:t>
      </w:r>
    </w:p>
    <w:p w:rsidR="00D60960" w:rsidRDefault="00D60960" w14:paraId="30810669" w14:textId="77777777">
      <w:pPr>
        <w:pStyle w:val="BodyText"/>
        <w:spacing w:before="10"/>
        <w:rPr>
          <w:sz w:val="20"/>
        </w:rPr>
      </w:pPr>
    </w:p>
    <w:p w:rsidR="00D60960" w:rsidRDefault="00EA292F" w14:paraId="60DFB61F" w14:textId="77777777">
      <w:pPr>
        <w:tabs>
          <w:tab w:val="left" w:pos="7319"/>
        </w:tabs>
        <w:ind w:left="120"/>
        <w:rPr>
          <w:sz w:val="20"/>
        </w:rPr>
      </w:pPr>
      <w:r>
        <w:rPr>
          <w:color w:val="231F20"/>
          <w:sz w:val="20"/>
        </w:rPr>
        <w:t xml:space="preserve">Name </w:t>
      </w:r>
      <w:r>
        <w:rPr>
          <w:color w:val="231F20"/>
          <w:spacing w:val="22"/>
          <w:sz w:val="20"/>
        </w:rPr>
        <w:t xml:space="preserve"> </w:t>
      </w:r>
      <w:r>
        <w:rPr>
          <w:color w:val="231F20"/>
          <w:sz w:val="20"/>
          <w:u w:val="single" w:color="221E1F"/>
        </w:rPr>
        <w:t xml:space="preserve"> </w:t>
      </w:r>
      <w:r>
        <w:rPr>
          <w:color w:val="231F20"/>
          <w:sz w:val="20"/>
          <w:u w:val="single" w:color="221E1F"/>
        </w:rPr>
        <w:tab/>
      </w:r>
    </w:p>
    <w:p w:rsidR="00D60960" w:rsidRDefault="00D60960" w14:paraId="015AA426" w14:textId="77777777">
      <w:pPr>
        <w:pStyle w:val="BodyText"/>
        <w:spacing w:before="10"/>
        <w:rPr>
          <w:sz w:val="12"/>
        </w:rPr>
      </w:pPr>
    </w:p>
    <w:p w:rsidR="00D60960" w:rsidRDefault="00EA292F" w14:paraId="0D57F3F7" w14:textId="77777777">
      <w:pPr>
        <w:tabs>
          <w:tab w:val="left" w:pos="7319"/>
        </w:tabs>
        <w:spacing w:before="92"/>
        <w:ind w:left="120"/>
        <w:rPr>
          <w:sz w:val="20"/>
        </w:rPr>
      </w:pPr>
      <w:r>
        <w:rPr>
          <w:color w:val="231F20"/>
          <w:sz w:val="20"/>
        </w:rPr>
        <w:t>Mailing</w:t>
      </w:r>
      <w:r>
        <w:rPr>
          <w:color w:val="231F20"/>
          <w:spacing w:val="-24"/>
          <w:sz w:val="20"/>
        </w:rPr>
        <w:t xml:space="preserve"> </w:t>
      </w:r>
      <w:r>
        <w:rPr>
          <w:color w:val="231F20"/>
          <w:sz w:val="20"/>
        </w:rPr>
        <w:t xml:space="preserve">Address  </w:t>
      </w:r>
      <w:r>
        <w:rPr>
          <w:color w:val="231F20"/>
          <w:spacing w:val="23"/>
          <w:sz w:val="20"/>
        </w:rPr>
        <w:t xml:space="preserve"> </w:t>
      </w:r>
      <w:r>
        <w:rPr>
          <w:color w:val="231F20"/>
          <w:sz w:val="20"/>
          <w:u w:val="single" w:color="221E1F"/>
        </w:rPr>
        <w:t xml:space="preserve"> </w:t>
      </w:r>
      <w:r>
        <w:rPr>
          <w:color w:val="231F20"/>
          <w:sz w:val="20"/>
          <w:u w:val="single" w:color="221E1F"/>
        </w:rPr>
        <w:tab/>
      </w:r>
    </w:p>
    <w:p w:rsidR="00D60960" w:rsidRDefault="00D60960" w14:paraId="0236FA04" w14:textId="77777777">
      <w:pPr>
        <w:pStyle w:val="BodyText"/>
        <w:rPr>
          <w:sz w:val="20"/>
        </w:rPr>
      </w:pPr>
    </w:p>
    <w:p w:rsidR="00D60960" w:rsidRDefault="00803B79" w14:paraId="12221BAC" w14:textId="18D7B875">
      <w:pPr>
        <w:pStyle w:val="BodyText"/>
        <w:spacing w:before="9"/>
        <w:rPr>
          <w:sz w:val="16"/>
        </w:rPr>
      </w:pPr>
      <w:r>
        <w:rPr>
          <w:noProof/>
        </w:rPr>
        <mc:AlternateContent>
          <mc:Choice Requires="wps">
            <w:drawing>
              <wp:anchor distT="0" distB="0" distL="0" distR="0" simplePos="0" relativeHeight="251656704" behindDoc="1" locked="0" layoutInCell="1" allowOverlap="1" wp14:editId="64512A7C" wp14:anchorId="08B7E97C">
                <wp:simplePos x="0" y="0"/>
                <wp:positionH relativeFrom="page">
                  <wp:posOffset>1333500</wp:posOffset>
                </wp:positionH>
                <wp:positionV relativeFrom="paragraph">
                  <wp:posOffset>149860</wp:posOffset>
                </wp:positionV>
                <wp:extent cx="3619500" cy="0"/>
                <wp:effectExtent l="9525" t="5080" r="9525" b="1397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105pt,11.8pt" to="390pt,11.8pt" w14:anchorId="4122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">
                <w10:wrap type="topAndBottom" anchorx="page"/>
              </v:line>
            </w:pict>
          </mc:Fallback>
        </mc:AlternateContent>
      </w:r>
    </w:p>
    <w:p w:rsidR="00D60960" w:rsidRDefault="00D60960" w14:paraId="418C57C3" w14:textId="77777777">
      <w:pPr>
        <w:pStyle w:val="BodyText"/>
        <w:spacing w:before="4"/>
        <w:rPr>
          <w:sz w:val="10"/>
        </w:rPr>
      </w:pPr>
    </w:p>
    <w:p w:rsidR="00D60960" w:rsidRDefault="00EA292F" w14:paraId="400FA480" w14:textId="77777777">
      <w:pPr>
        <w:tabs>
          <w:tab w:val="left" w:pos="7319"/>
        </w:tabs>
        <w:spacing w:before="92"/>
        <w:ind w:left="120"/>
        <w:rPr>
          <w:i/>
          <w:sz w:val="20"/>
        </w:rPr>
      </w:pPr>
      <w:r>
        <w:rPr>
          <w:color w:val="231F20"/>
          <w:sz w:val="20"/>
        </w:rPr>
        <w:t xml:space="preserve">Phone Number </w:t>
      </w:r>
      <w:r>
        <w:rPr>
          <w:i/>
          <w:color w:val="231F20"/>
          <w:sz w:val="20"/>
        </w:rPr>
        <w:t>(include area</w:t>
      </w:r>
      <w:r>
        <w:rPr>
          <w:i/>
          <w:color w:val="231F20"/>
          <w:spacing w:val="-19"/>
          <w:sz w:val="20"/>
        </w:rPr>
        <w:t xml:space="preserve"> </w:t>
      </w:r>
      <w:r>
        <w:rPr>
          <w:i/>
          <w:color w:val="231F20"/>
          <w:sz w:val="20"/>
        </w:rPr>
        <w:t xml:space="preserve">code) </w:t>
      </w:r>
      <w:r>
        <w:rPr>
          <w:i/>
          <w:color w:val="231F20"/>
          <w:spacing w:val="-14"/>
          <w:sz w:val="20"/>
        </w:rPr>
        <w:t xml:space="preserve"> </w:t>
      </w:r>
      <w:r>
        <w:rPr>
          <w:i/>
          <w:color w:val="231F20"/>
          <w:sz w:val="20"/>
          <w:u w:val="single" w:color="221E1F"/>
        </w:rPr>
        <w:t xml:space="preserve"> </w:t>
      </w:r>
      <w:r>
        <w:rPr>
          <w:i/>
          <w:color w:val="231F20"/>
          <w:sz w:val="20"/>
          <w:u w:val="single" w:color="221E1F"/>
        </w:rPr>
        <w:tab/>
      </w:r>
    </w:p>
    <w:p w:rsidR="00D60960" w:rsidRDefault="00803B79" w14:paraId="33269DC4" w14:textId="18DC84D4">
      <w:pPr>
        <w:pStyle w:val="BodyText"/>
        <w:spacing w:before="1"/>
        <w:rPr>
          <w:i/>
          <w:sz w:val="12"/>
        </w:rPr>
      </w:pPr>
      <w:r>
        <w:rPr>
          <w:noProof/>
        </w:rPr>
        <mc:AlternateContent>
          <mc:Choice Requires="wpg">
            <w:drawing>
              <wp:anchor distT="0" distB="0" distL="0" distR="0" simplePos="0" relativeHeight="251657728" behindDoc="1" locked="0" layoutInCell="1" allowOverlap="1" wp14:editId="42F7008A" wp14:anchorId="1284F219">
                <wp:simplePos x="0" y="0"/>
                <wp:positionH relativeFrom="page">
                  <wp:posOffset>381000</wp:posOffset>
                </wp:positionH>
                <wp:positionV relativeFrom="paragraph">
                  <wp:posOffset>113030</wp:posOffset>
                </wp:positionV>
                <wp:extent cx="7086600" cy="50800"/>
                <wp:effectExtent l="9525" t="10160" r="9525" b="5715"/>
                <wp:wrapTopAndBottom/>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50800"/>
                          <a:chOff x="600" y="178"/>
                          <a:chExt cx="11160" cy="80"/>
                        </a:xfrm>
                      </wpg:grpSpPr>
                      <wps:wsp>
                        <wps:cNvPr id="17" name="Line 19"/>
                        <wps:cNvCnPr>
                          <a:cxnSpLocks noChangeShapeType="1"/>
                        </wps:cNvCnPr>
                        <wps:spPr bwMode="auto">
                          <a:xfrm>
                            <a:off x="600" y="183"/>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600" y="253"/>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30pt;margin-top:8.9pt;width:558pt;height:4pt;z-index:-251658752;mso-wrap-distance-left:0;mso-wrap-distance-right:0;mso-position-horizontal-relative:page" coordsize="11160,80" coordorigin="600,178" o:spid="_x0000_s1026" w14:anchorId="0836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">
                <v:line id="Line 19" style="position:absolute;visibility:visible;mso-wrap-style:square" o:spid="_x0000_s1027" strokecolor="#231f20" strokeweight=".5pt" o:connectortype="straight" from="600,183" to="1176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"/>
                <v:line id="Line 18" style="position:absolute;visibility:visible;mso-wrap-style:square" o:spid="_x0000_s1028" strokecolor="#231f20" strokeweight=".5pt" o:connectortype="straight" from="600,253" to="1176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w10:wrap type="topAndBottom" anchorx="page"/>
              </v:group>
            </w:pict>
          </mc:Fallback>
        </mc:AlternateContent>
      </w:r>
    </w:p>
    <w:p w:rsidR="00D60960" w:rsidRDefault="00D60960" w14:paraId="6B7F24D1" w14:textId="77777777">
      <w:pPr>
        <w:pStyle w:val="BodyText"/>
        <w:spacing w:before="9"/>
        <w:rPr>
          <w:i/>
          <w:sz w:val="28"/>
        </w:rPr>
      </w:pPr>
    </w:p>
    <w:p w:rsidR="00D60960" w:rsidRDefault="00EA292F" w14:paraId="07B4641C" w14:textId="77777777">
      <w:pPr>
        <w:pStyle w:val="Heading1"/>
        <w:tabs>
          <w:tab w:val="left" w:pos="3319"/>
          <w:tab w:val="left" w:pos="6019"/>
          <w:tab w:val="left" w:pos="7219"/>
        </w:tabs>
        <w:spacing w:before="92"/>
      </w:pPr>
      <w:r>
        <w:rPr>
          <w:color w:val="231F20"/>
        </w:rPr>
        <w:t>Dated</w:t>
      </w:r>
      <w:r>
        <w:rPr>
          <w:color w:val="231F20"/>
          <w:spacing w:val="-3"/>
        </w:rPr>
        <w:t xml:space="preserve"> </w:t>
      </w:r>
      <w:r>
        <w:rPr>
          <w:color w:val="231F20"/>
        </w:rPr>
        <w:t>this</w:t>
      </w:r>
      <w:r>
        <w:rPr>
          <w:color w:val="231F20"/>
          <w:u w:val="single" w:color="221E1F"/>
        </w:rPr>
        <w:t xml:space="preserve"> </w:t>
      </w:r>
      <w:r>
        <w:rPr>
          <w:color w:val="231F20"/>
          <w:u w:val="single" w:color="221E1F"/>
        </w:rPr>
        <w:tab/>
      </w:r>
      <w:r>
        <w:rPr>
          <w:color w:val="231F20"/>
        </w:rPr>
        <w:t>day of</w:t>
      </w:r>
      <w:r>
        <w:rPr>
          <w:color w:val="231F20"/>
          <w:u w:val="single" w:color="221E1F"/>
        </w:rPr>
        <w:t xml:space="preserve"> </w:t>
      </w:r>
      <w:r>
        <w:rPr>
          <w:color w:val="231F20"/>
          <w:u w:val="single" w:color="221E1F"/>
        </w:rPr>
        <w:tab/>
      </w:r>
      <w:r>
        <w:rPr>
          <w:color w:val="231F20"/>
        </w:rPr>
        <w:t>,  20</w:t>
      </w:r>
      <w:r>
        <w:rPr>
          <w:color w:val="231F20"/>
          <w:u w:val="single" w:color="221E1F"/>
        </w:rPr>
        <w:t xml:space="preserve"> </w:t>
      </w:r>
      <w:r>
        <w:rPr>
          <w:color w:val="231F20"/>
          <w:u w:val="single" w:color="221E1F"/>
        </w:rPr>
        <w:tab/>
      </w:r>
      <w:r>
        <w:rPr>
          <w:color w:val="231F20"/>
        </w:rPr>
        <w:t>.</w:t>
      </w:r>
    </w:p>
    <w:p w:rsidR="00D60960" w:rsidRDefault="00D60960" w14:paraId="2E713527" w14:textId="77777777">
      <w:pPr>
        <w:pStyle w:val="BodyText"/>
        <w:spacing w:before="4"/>
        <w:rPr>
          <w:sz w:val="23"/>
        </w:rPr>
      </w:pPr>
    </w:p>
    <w:p w:rsidR="00D60960" w:rsidRDefault="00EA292F" w14:paraId="4810EEBC" w14:textId="77777777">
      <w:pPr>
        <w:spacing w:before="91"/>
        <w:ind w:left="120"/>
        <w:rPr>
          <w:sz w:val="20"/>
        </w:rPr>
      </w:pPr>
      <w:r>
        <w:rPr>
          <w:color w:val="231F20"/>
          <w:sz w:val="20"/>
        </w:rPr>
        <w:t>Signature of:</w:t>
      </w:r>
    </w:p>
    <w:p w:rsidR="00D60960" w:rsidRDefault="00D60960" w14:paraId="4CA38CC5" w14:textId="77777777">
      <w:pPr>
        <w:pStyle w:val="BodyText"/>
        <w:rPr>
          <w:sz w:val="20"/>
        </w:rPr>
      </w:pPr>
    </w:p>
    <w:p w:rsidR="00D60960" w:rsidRDefault="00803B79" w14:paraId="395C3FAD" w14:textId="70E21ACD">
      <w:pPr>
        <w:pStyle w:val="BodyText"/>
        <w:rPr>
          <w:sz w:val="22"/>
        </w:rPr>
      </w:pPr>
      <w:r>
        <w:rPr>
          <w:noProof/>
        </w:rPr>
        <mc:AlternateContent>
          <mc:Choice Requires="wps">
            <w:drawing>
              <wp:anchor distT="0" distB="0" distL="0" distR="0" simplePos="0" relativeHeight="251658752" behindDoc="1" locked="0" layoutInCell="1" allowOverlap="1" wp14:editId="197677E4" wp14:anchorId="11485777">
                <wp:simplePos x="0" y="0"/>
                <wp:positionH relativeFrom="page">
                  <wp:posOffset>381000</wp:posOffset>
                </wp:positionH>
                <wp:positionV relativeFrom="paragraph">
                  <wp:posOffset>187960</wp:posOffset>
                </wp:positionV>
                <wp:extent cx="3302000" cy="0"/>
                <wp:effectExtent l="9525" t="10160" r="12700" b="889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0pt,14.8pt" to="290pt,14.8pt" w14:anchorId="1D76F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">
                <w10:wrap type="topAndBottom" anchorx="page"/>
              </v:line>
            </w:pict>
          </mc:Fallback>
        </mc:AlternateContent>
      </w:r>
      <w:r>
        <w:rPr>
          <w:noProof/>
        </w:rPr>
        <mc:AlternateContent>
          <mc:Choice Requires="wps">
            <w:drawing>
              <wp:anchor distT="0" distB="0" distL="0" distR="0" simplePos="0" relativeHeight="251659776" behindDoc="1" locked="0" layoutInCell="1" allowOverlap="1" wp14:editId="48D0CB09" wp14:anchorId="1F50346B">
                <wp:simplePos x="0" y="0"/>
                <wp:positionH relativeFrom="page">
                  <wp:posOffset>4000500</wp:posOffset>
                </wp:positionH>
                <wp:positionV relativeFrom="paragraph">
                  <wp:posOffset>187960</wp:posOffset>
                </wp:positionV>
                <wp:extent cx="3365500" cy="0"/>
                <wp:effectExtent l="9525" t="10160" r="6350" b="889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5pt,14.8pt" to="580pt,14.8pt" w14:anchorId="06B3C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">
                <w10:wrap type="topAndBottom" anchorx="page"/>
              </v:line>
            </w:pict>
          </mc:Fallback>
        </mc:AlternateContent>
      </w:r>
    </w:p>
    <w:p w:rsidR="00D60960" w:rsidRDefault="00EA292F" w14:paraId="2303AF15" w14:textId="77777777">
      <w:pPr>
        <w:tabs>
          <w:tab w:val="left" w:pos="8099"/>
        </w:tabs>
        <w:spacing w:before="31" w:after="108"/>
        <w:ind w:left="2520"/>
        <w:rPr>
          <w:sz w:val="20"/>
        </w:rPr>
      </w:pPr>
      <w:r>
        <w:rPr>
          <w:color w:val="231F20"/>
          <w:sz w:val="20"/>
        </w:rPr>
        <w:t>(Person)</w:t>
      </w:r>
      <w:r>
        <w:rPr>
          <w:color w:val="231F20"/>
          <w:sz w:val="20"/>
        </w:rPr>
        <w:tab/>
        <w:t>(Affiliate)</w:t>
      </w:r>
    </w:p>
    <w:p w:rsidR="00D60960" w:rsidRDefault="00803B79" w14:paraId="5F608D4C" w14:textId="733A2D95">
      <w:pPr>
        <w:pStyle w:val="BodyText"/>
        <w:spacing w:line="80" w:lineRule="exact"/>
        <w:ind w:left="115"/>
        <w:rPr>
          <w:sz w:val="8"/>
        </w:rPr>
      </w:pPr>
      <w:r>
        <w:rPr>
          <w:noProof/>
          <w:position w:val="-1"/>
          <w:sz w:val="8"/>
        </w:rPr>
        <mc:AlternateContent>
          <mc:Choice Requires="wpg">
            <w:drawing>
              <wp:inline distT="0" distB="0" distL="0" distR="0" wp14:anchorId="527E749B" wp14:editId="0F9F7437">
                <wp:extent cx="7086600" cy="50800"/>
                <wp:effectExtent l="6350" t="8255" r="12700" b="7620"/>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50800"/>
                          <a:chOff x="0" y="0"/>
                          <a:chExt cx="11160" cy="80"/>
                        </a:xfrm>
                      </wpg:grpSpPr>
                      <wps:wsp>
                        <wps:cNvPr id="12" name="Line 14"/>
                        <wps:cNvCnPr>
                          <a:cxnSpLocks noChangeShapeType="1"/>
                        </wps:cNvCnPr>
                        <wps:spPr bwMode="auto">
                          <a:xfrm>
                            <a:off x="0" y="5"/>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0" y="75"/>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style="width:558pt;height:4pt;mso-position-horizontal-relative:char;mso-position-vertical-relative:line" coordsize="11160,80" o:spid="_x0000_s1026" w14:anchorId="78575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">
                <v:line id="Line 14" style="position:absolute;visibility:visible;mso-wrap-style:square" o:spid="_x0000_s1027" strokecolor="#231f20" strokeweight=".5pt" o:connectortype="straight" from="0,5" to="1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v:line id="Line 13" style="position:absolute;visibility:visible;mso-wrap-style:square" o:spid="_x0000_s1028" strokecolor="#231f20" strokeweight=".5pt" o:connectortype="straight" from="0,75" to="111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w10:anchorlock/>
              </v:group>
            </w:pict>
          </mc:Fallback>
        </mc:AlternateContent>
      </w:r>
    </w:p>
    <w:p w:rsidR="00D60960" w:rsidRDefault="00803B79" w14:paraId="16198031" w14:textId="6A4A69F8">
      <w:pPr>
        <w:spacing w:before="40"/>
        <w:ind w:left="220" w:right="966"/>
        <w:rPr>
          <w:sz w:val="17"/>
        </w:rPr>
      </w:pPr>
      <w:r>
        <w:rPr>
          <w:noProof/>
        </w:rPr>
        <mc:AlternateContent>
          <mc:Choice Requires="wpg">
            <w:drawing>
              <wp:anchor distT="0" distB="0" distL="0" distR="0" simplePos="0" relativeHeight="251660800" behindDoc="1" locked="0" layoutInCell="1" allowOverlap="1" wp14:editId="3207A4CF" wp14:anchorId="584C335A">
                <wp:simplePos x="0" y="0"/>
                <wp:positionH relativeFrom="page">
                  <wp:posOffset>381000</wp:posOffset>
                </wp:positionH>
                <wp:positionV relativeFrom="paragraph">
                  <wp:posOffset>292100</wp:posOffset>
                </wp:positionV>
                <wp:extent cx="7086600" cy="50800"/>
                <wp:effectExtent l="9525" t="8890" r="9525" b="6985"/>
                <wp:wrapTopAndBottom/>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50800"/>
                          <a:chOff x="600" y="460"/>
                          <a:chExt cx="11160" cy="80"/>
                        </a:xfrm>
                      </wpg:grpSpPr>
                      <wps:wsp>
                        <wps:cNvPr id="9" name="Line 11"/>
                        <wps:cNvCnPr>
                          <a:cxnSpLocks noChangeShapeType="1"/>
                        </wps:cNvCnPr>
                        <wps:spPr bwMode="auto">
                          <a:xfrm>
                            <a:off x="600" y="465"/>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600" y="535"/>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style="position:absolute;margin-left:30pt;margin-top:23pt;width:558pt;height:4pt;z-index:-251655680;mso-wrap-distance-left:0;mso-wrap-distance-right:0;mso-position-horizontal-relative:page" coordsize="11160,80" coordorigin="600,460" o:spid="_x0000_s1026" w14:anchorId="67BCC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">
                <v:line id="Line 11" style="position:absolute;visibility:visible;mso-wrap-style:square" o:spid="_x0000_s1027" strokecolor="#231f20" strokeweight=".5pt" o:connectortype="straight" from="600,465" to="1176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"/>
                <v:line id="Line 10" style="position:absolute;visibility:visible;mso-wrap-style:square" o:spid="_x0000_s1028" strokecolor="#231f20" strokeweight=".5pt" o:connectortype="straight" from="600,535" to="1176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w10:wrap type="topAndBottom" anchorx="page"/>
              </v:group>
            </w:pict>
          </mc:Fallback>
        </mc:AlternateContent>
      </w:r>
      <w:r>
        <w:rPr>
          <w:noProof/>
        </w:rPr>
        <mc:AlternateContent>
          <mc:Choice Requires="wps">
            <w:drawing>
              <wp:anchor distT="0" distB="0" distL="0" distR="0" simplePos="0" relativeHeight="251661824" behindDoc="1" locked="0" layoutInCell="1" allowOverlap="1" wp14:editId="2C700FBD" wp14:anchorId="7E5AE3C0">
                <wp:simplePos x="0" y="0"/>
                <wp:positionH relativeFrom="page">
                  <wp:posOffset>4699000</wp:posOffset>
                </wp:positionH>
                <wp:positionV relativeFrom="paragraph">
                  <wp:posOffset>450850</wp:posOffset>
                </wp:positionV>
                <wp:extent cx="2590800" cy="1638300"/>
                <wp:effectExtent l="31750" t="34290" r="25400" b="32385"/>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38300"/>
                        </a:xfrm>
                        <a:prstGeom prst="rect">
                          <a:avLst/>
                        </a:prstGeom>
                        <a:noFill/>
                        <a:ln w="50800">
                          <a:solidFill>
                            <a:srgbClr val="D1D3D4"/>
                          </a:solidFill>
                          <a:miter lim="800000"/>
                          <a:headEnd/>
                          <a:tailEnd/>
                        </a:ln>
                        <a:extLst>
                          <a:ext uri="{909E8E84-426E-40DD-AFC4-6F175D3DCCD1}">
                            <a14:hiddenFill xmlns:a14="http://schemas.microsoft.com/office/drawing/2010/main">
                              <a:solidFill>
                                <a:srgbClr val="FFFFFF"/>
                              </a:solidFill>
                            </a14:hiddenFill>
                          </a:ext>
                        </a:extLst>
                      </wps:spPr>
                      <wps:txbx>
                        <w:txbxContent>
                          <w:p w:rsidR="00D60960" w:rsidRDefault="00EA292F" w14:paraId="7F5326D9" w14:textId="77777777">
                            <w:pPr>
                              <w:spacing w:before="89"/>
                              <w:ind w:left="774"/>
                              <w:rPr>
                                <w:rFonts w:ascii="Arial" w:hAnsi="Arial"/>
                                <w:sz w:val="24"/>
                              </w:rPr>
                            </w:pPr>
                            <w:r>
                              <w:rPr>
                                <w:rFonts w:ascii="Arial" w:hAnsi="Arial"/>
                                <w:color w:val="231F20"/>
                                <w:sz w:val="24"/>
                              </w:rPr>
                              <w:t>RECORDER’S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370pt;margin-top:35.5pt;width:204pt;height:129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8" filled="f" strokecolor="#d1d3d4"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" w14:anchorId="7E5AE3C0">
                <v:textbox inset="0,0,0,0">
                  <w:txbxContent>
                    <w:p w:rsidR="00D60960" w:rsidRDefault="00EA292F" w14:paraId="7F5326D9" w14:textId="77777777">
                      <w:pPr>
                        <w:spacing w:before="89"/>
                        <w:ind w:left="774"/>
                        <w:rPr>
                          <w:rFonts w:ascii="Arial" w:hAnsi="Arial"/>
                          <w:sz w:val="24"/>
                        </w:rPr>
                      </w:pPr>
                      <w:r>
                        <w:rPr>
                          <w:rFonts w:ascii="Arial" w:hAnsi="Arial"/>
                          <w:color w:val="231F20"/>
                          <w:sz w:val="24"/>
                        </w:rPr>
                        <w:t>RECORDER’S STAMP</w:t>
                      </w:r>
                    </w:p>
                  </w:txbxContent>
                </v:textbox>
                <w10:wrap type="topAndBottom" anchorx="page"/>
              </v:shape>
            </w:pict>
          </mc:Fallback>
        </mc:AlternateContent>
      </w:r>
      <w:r w:rsidR="00EA292F">
        <w:rPr>
          <w:color w:val="231F20"/>
          <w:sz w:val="17"/>
        </w:rPr>
        <w:t>18 U.S.C. 1001 and 43 U.S.C. 1212 make it a crime for any person knowingly and willfully to make to any department or agency of the United States any false, fictitious or fraudulent statements or representations as to any matter within its jurisdiction.</w:t>
      </w:r>
    </w:p>
    <w:p w:rsidR="00D60960" w:rsidRDefault="00D60960" w14:paraId="6B579AA2" w14:textId="77777777">
      <w:pPr>
        <w:pStyle w:val="BodyText"/>
        <w:spacing w:before="4"/>
        <w:rPr>
          <w:sz w:val="5"/>
        </w:rPr>
      </w:pPr>
    </w:p>
    <w:p w:rsidR="00D60960" w:rsidRDefault="00D60960" w14:paraId="1AD439F5" w14:textId="77777777">
      <w:pPr>
        <w:pStyle w:val="BodyText"/>
        <w:spacing w:before="6"/>
        <w:rPr>
          <w:sz w:val="3"/>
        </w:rPr>
      </w:pPr>
    </w:p>
    <w:p w:rsidR="00D60960" w:rsidRDefault="00803B79" w14:paraId="5AC01E48" w14:textId="581722FA">
      <w:pPr>
        <w:pStyle w:val="BodyText"/>
        <w:spacing w:line="80" w:lineRule="exact"/>
        <w:ind w:left="115"/>
        <w:rPr>
          <w:sz w:val="8"/>
        </w:rPr>
      </w:pPr>
      <w:r>
        <w:rPr>
          <w:noProof/>
          <w:position w:val="-1"/>
          <w:sz w:val="8"/>
        </w:rPr>
        <mc:AlternateContent>
          <mc:Choice Requires="wpg">
            <w:drawing>
              <wp:inline distT="0" distB="0" distL="0" distR="0" wp14:anchorId="57C5F770" wp14:editId="0D03711D">
                <wp:extent cx="7086600" cy="50800"/>
                <wp:effectExtent l="6350" t="1905" r="12700" b="444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50800"/>
                          <a:chOff x="0" y="0"/>
                          <a:chExt cx="11160" cy="80"/>
                        </a:xfrm>
                      </wpg:grpSpPr>
                      <wps:wsp>
                        <wps:cNvPr id="5" name="Line 7"/>
                        <wps:cNvCnPr>
                          <a:cxnSpLocks noChangeShapeType="1"/>
                        </wps:cNvCnPr>
                        <wps:spPr bwMode="auto">
                          <a:xfrm>
                            <a:off x="0" y="5"/>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0" y="75"/>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558pt;height:4pt;mso-position-horizontal-relative:char;mso-position-vertical-relative:line" coordsize="11160,80" o:spid="_x0000_s1026" w14:anchorId="45B31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">
                <v:line id="Line 7" style="position:absolute;visibility:visible;mso-wrap-style:square" o:spid="_x0000_s1027" strokecolor="#231f20" strokeweight=".5pt" o:connectortype="straight" from="0,5" to="1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hxAAAANoAAAAPAAAAZHJzL2Rvd25yZXYueG1sRI/RasJA&#10;FETfC/7DcoW+lLpRqU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LOHOaHEAAAA2gAAAA8A&#10;AAAAAAAAAAAAAAAABwIAAGRycy9kb3ducmV2LnhtbFBLBQYAAAAAAwADALcAAAD4AgAAAAA=&#10;"/>
                <v:line id="Line 6" style="position:absolute;visibility:visible;mso-wrap-style:square" o:spid="_x0000_s1028" strokecolor="#231f20" strokeweight=".5pt" o:connectortype="straight" from="0,75" to="111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w10:anchorlock/>
              </v:group>
            </w:pict>
          </mc:Fallback>
        </mc:AlternateContent>
      </w:r>
    </w:p>
    <w:p w:rsidR="00D60960" w:rsidRDefault="00EA292F" w14:paraId="1756856D" w14:textId="77777777">
      <w:pPr>
        <w:spacing w:before="114"/>
        <w:ind w:left="5328"/>
        <w:rPr>
          <w:b/>
          <w:sz w:val="18"/>
        </w:rPr>
      </w:pPr>
      <w:r>
        <w:rPr>
          <w:b/>
          <w:color w:val="231F20"/>
          <w:sz w:val="18"/>
        </w:rPr>
        <w:t>NOTICES</w:t>
      </w:r>
    </w:p>
    <w:p w:rsidR="00D60960" w:rsidRDefault="00EA292F" w14:paraId="6D497532" w14:textId="77777777">
      <w:pPr>
        <w:pStyle w:val="BodyText"/>
        <w:spacing w:before="117" w:line="228" w:lineRule="auto"/>
        <w:ind w:left="119" w:right="457"/>
      </w:pPr>
      <w:r>
        <w:rPr>
          <w:b/>
          <w:color w:val="231F20"/>
        </w:rPr>
        <w:t>The</w:t>
      </w:r>
      <w:r>
        <w:rPr>
          <w:b/>
          <w:color w:val="231F20"/>
          <w:spacing w:val="-6"/>
        </w:rPr>
        <w:t xml:space="preserve"> </w:t>
      </w:r>
      <w:r>
        <w:rPr>
          <w:b/>
          <w:color w:val="231F20"/>
        </w:rPr>
        <w:t>Privacy</w:t>
      </w:r>
      <w:r>
        <w:rPr>
          <w:b/>
          <w:color w:val="231F20"/>
          <w:spacing w:val="-15"/>
        </w:rPr>
        <w:t xml:space="preserve"> </w:t>
      </w:r>
      <w:r>
        <w:rPr>
          <w:b/>
          <w:color w:val="231F20"/>
        </w:rPr>
        <w:t>Act</w:t>
      </w:r>
      <w:r>
        <w:rPr>
          <w:b/>
          <w:color w:val="231F20"/>
          <w:spacing w:val="-6"/>
        </w:rPr>
        <w:t xml:space="preserve"> </w:t>
      </w:r>
      <w:r>
        <w:rPr>
          <w:color w:val="231F20"/>
        </w:rPr>
        <w:t>and</w:t>
      </w:r>
      <w:r>
        <w:rPr>
          <w:color w:val="231F20"/>
          <w:spacing w:val="-5"/>
        </w:rPr>
        <w:t xml:space="preserve"> </w:t>
      </w:r>
      <w:r>
        <w:rPr>
          <w:color w:val="231F20"/>
        </w:rPr>
        <w:t>43</w:t>
      </w:r>
      <w:r>
        <w:rPr>
          <w:color w:val="231F20"/>
          <w:spacing w:val="-6"/>
        </w:rPr>
        <w:t xml:space="preserve"> </w:t>
      </w:r>
      <w:r>
        <w:rPr>
          <w:color w:val="231F20"/>
        </w:rPr>
        <w:t>CFR</w:t>
      </w:r>
      <w:r>
        <w:rPr>
          <w:color w:val="231F20"/>
          <w:spacing w:val="-6"/>
        </w:rPr>
        <w:t xml:space="preserve"> </w:t>
      </w:r>
      <w:r>
        <w:rPr>
          <w:color w:val="231F20"/>
        </w:rPr>
        <w:t>2.223(d)</w:t>
      </w:r>
      <w:r>
        <w:rPr>
          <w:color w:val="231F20"/>
          <w:spacing w:val="-5"/>
        </w:rPr>
        <w:t xml:space="preserve"> </w:t>
      </w:r>
      <w:r>
        <w:rPr>
          <w:color w:val="231F20"/>
        </w:rPr>
        <w:t>require</w:t>
      </w:r>
      <w:r>
        <w:rPr>
          <w:color w:val="231F20"/>
          <w:spacing w:val="-6"/>
        </w:rPr>
        <w:t xml:space="preserve"> </w:t>
      </w:r>
      <w:r>
        <w:rPr>
          <w:color w:val="231F20"/>
        </w:rPr>
        <w:t>that</w:t>
      </w:r>
      <w:r>
        <w:rPr>
          <w:color w:val="231F20"/>
          <w:spacing w:val="-6"/>
        </w:rPr>
        <w:t xml:space="preserve"> </w:t>
      </w:r>
      <w:r>
        <w:rPr>
          <w:color w:val="231F20"/>
        </w:rPr>
        <w:t>you</w:t>
      </w:r>
      <w:r>
        <w:rPr>
          <w:color w:val="231F20"/>
          <w:spacing w:val="-6"/>
        </w:rPr>
        <w:t xml:space="preserve"> </w:t>
      </w:r>
      <w:r>
        <w:rPr>
          <w:color w:val="231F20"/>
        </w:rPr>
        <w:t>be</w:t>
      </w:r>
      <w:r>
        <w:rPr>
          <w:color w:val="231F20"/>
          <w:spacing w:val="-5"/>
        </w:rPr>
        <w:t xml:space="preserve"> </w:t>
      </w:r>
      <w:r>
        <w:rPr>
          <w:color w:val="231F20"/>
        </w:rPr>
        <w:t>furnished</w:t>
      </w:r>
      <w:r>
        <w:rPr>
          <w:color w:val="231F20"/>
          <w:spacing w:val="-6"/>
        </w:rPr>
        <w:t xml:space="preserve"> </w:t>
      </w:r>
      <w:r>
        <w:rPr>
          <w:color w:val="231F20"/>
        </w:rPr>
        <w:t>with</w:t>
      </w:r>
      <w:r>
        <w:rPr>
          <w:color w:val="231F20"/>
          <w:spacing w:val="-6"/>
        </w:rPr>
        <w:t xml:space="preserve"> </w:t>
      </w:r>
      <w:r>
        <w:rPr>
          <w:color w:val="231F20"/>
        </w:rPr>
        <w:t>the</w:t>
      </w:r>
      <w:r>
        <w:rPr>
          <w:color w:val="231F20"/>
          <w:spacing w:val="-5"/>
        </w:rPr>
        <w:t xml:space="preserve"> </w:t>
      </w:r>
      <w:r>
        <w:rPr>
          <w:color w:val="231F20"/>
        </w:rPr>
        <w:t>following</w:t>
      </w:r>
      <w:r>
        <w:rPr>
          <w:color w:val="231F20"/>
          <w:spacing w:val="-6"/>
        </w:rPr>
        <w:t xml:space="preserve"> </w:t>
      </w:r>
      <w:r>
        <w:rPr>
          <w:color w:val="231F20"/>
        </w:rPr>
        <w:t>information</w:t>
      </w:r>
      <w:r>
        <w:rPr>
          <w:color w:val="231F20"/>
          <w:spacing w:val="-6"/>
        </w:rPr>
        <w:t xml:space="preserve"> </w:t>
      </w:r>
      <w:r>
        <w:rPr>
          <w:color w:val="231F20"/>
        </w:rPr>
        <w:t>in</w:t>
      </w:r>
      <w:r>
        <w:rPr>
          <w:color w:val="231F20"/>
          <w:spacing w:val="-6"/>
        </w:rPr>
        <w:t xml:space="preserve"> </w:t>
      </w:r>
      <w:r>
        <w:rPr>
          <w:color w:val="231F20"/>
        </w:rPr>
        <w:t>connection</w:t>
      </w:r>
      <w:r>
        <w:rPr>
          <w:color w:val="231F20"/>
          <w:spacing w:val="-5"/>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information</w:t>
      </w:r>
      <w:r>
        <w:rPr>
          <w:color w:val="231F20"/>
          <w:spacing w:val="-5"/>
        </w:rPr>
        <w:t xml:space="preserve"> </w:t>
      </w:r>
      <w:r>
        <w:rPr>
          <w:color w:val="231F20"/>
        </w:rPr>
        <w:t>requested</w:t>
      </w:r>
      <w:r>
        <w:rPr>
          <w:color w:val="231F20"/>
          <w:spacing w:val="-6"/>
        </w:rPr>
        <w:t xml:space="preserve"> </w:t>
      </w:r>
      <w:r>
        <w:rPr>
          <w:color w:val="231F20"/>
        </w:rPr>
        <w:t>by this</w:t>
      </w:r>
      <w:r>
        <w:rPr>
          <w:color w:val="231F20"/>
          <w:spacing w:val="-2"/>
        </w:rPr>
        <w:t xml:space="preserve"> </w:t>
      </w:r>
      <w:r>
        <w:rPr>
          <w:color w:val="231F20"/>
        </w:rPr>
        <w:t>form.</w:t>
      </w:r>
    </w:p>
    <w:p w:rsidR="00D60960" w:rsidRDefault="00EA292F" w14:paraId="3621EDC2" w14:textId="77777777">
      <w:pPr>
        <w:pStyle w:val="BodyText"/>
        <w:spacing w:line="228" w:lineRule="auto"/>
        <w:ind w:left="119" w:right="966"/>
      </w:pPr>
      <w:r>
        <w:rPr>
          <w:color w:val="231F20"/>
          <w:spacing w:val="-3"/>
        </w:rPr>
        <w:t xml:space="preserve">AUTHORITY: </w:t>
      </w:r>
      <w:r>
        <w:rPr>
          <w:color w:val="231F20"/>
        </w:rPr>
        <w:t xml:space="preserve">43 U.S.C. 299(b) and 43 CFR subpart 3814 and part 3838 permit collection of the information requested by this form. </w:t>
      </w:r>
      <w:r>
        <w:rPr>
          <w:color w:val="231F20"/>
          <w:spacing w:val="-3"/>
        </w:rPr>
        <w:t>PRINCIPAL</w:t>
      </w:r>
      <w:r>
        <w:rPr>
          <w:color w:val="231F20"/>
          <w:spacing w:val="-13"/>
        </w:rPr>
        <w:t xml:space="preserve"> </w:t>
      </w:r>
      <w:r>
        <w:rPr>
          <w:color w:val="231F20"/>
        </w:rPr>
        <w:t>PURPOSE:</w:t>
      </w:r>
      <w:r>
        <w:rPr>
          <w:color w:val="231F20"/>
          <w:spacing w:val="-8"/>
        </w:rPr>
        <w:t xml:space="preserve"> </w:t>
      </w:r>
      <w:r>
        <w:rPr>
          <w:color w:val="231F20"/>
        </w:rPr>
        <w:t>The</w:t>
      </w:r>
      <w:r>
        <w:rPr>
          <w:color w:val="231F20"/>
          <w:spacing w:val="-7"/>
        </w:rPr>
        <w:t xml:space="preserve"> </w:t>
      </w:r>
      <w:r>
        <w:rPr>
          <w:color w:val="231F20"/>
        </w:rPr>
        <w:t>BLM</w:t>
      </w:r>
      <w:r>
        <w:rPr>
          <w:color w:val="231F20"/>
          <w:spacing w:val="-6"/>
        </w:rPr>
        <w:t xml:space="preserve"> </w:t>
      </w:r>
      <w:r>
        <w:rPr>
          <w:color w:val="231F20"/>
        </w:rPr>
        <w:t>will</w:t>
      </w:r>
      <w:r>
        <w:rPr>
          <w:color w:val="231F20"/>
          <w:spacing w:val="-6"/>
        </w:rPr>
        <w:t xml:space="preserve"> </w:t>
      </w:r>
      <w:r>
        <w:rPr>
          <w:color w:val="231F20"/>
        </w:rPr>
        <w:t>use</w:t>
      </w:r>
      <w:r>
        <w:rPr>
          <w:color w:val="231F20"/>
          <w:spacing w:val="-6"/>
        </w:rPr>
        <w:t xml:space="preserve"> </w:t>
      </w:r>
      <w:r>
        <w:rPr>
          <w:color w:val="231F20"/>
        </w:rPr>
        <w:t>the</w:t>
      </w:r>
      <w:r>
        <w:rPr>
          <w:color w:val="231F20"/>
          <w:spacing w:val="-6"/>
        </w:rPr>
        <w:t xml:space="preserve"> </w:t>
      </w:r>
      <w:r>
        <w:rPr>
          <w:color w:val="231F20"/>
        </w:rPr>
        <w:t>information</w:t>
      </w:r>
      <w:r>
        <w:rPr>
          <w:color w:val="231F20"/>
          <w:spacing w:val="-6"/>
        </w:rPr>
        <w:t xml:space="preserve"> </w:t>
      </w:r>
      <w:r>
        <w:rPr>
          <w:color w:val="231F20"/>
        </w:rPr>
        <w:t>you</w:t>
      </w:r>
      <w:r>
        <w:rPr>
          <w:color w:val="231F20"/>
          <w:spacing w:val="-6"/>
        </w:rPr>
        <w:t xml:space="preserve"> </w:t>
      </w:r>
      <w:r>
        <w:rPr>
          <w:color w:val="231F20"/>
        </w:rPr>
        <w:t>provide</w:t>
      </w:r>
      <w:r>
        <w:rPr>
          <w:color w:val="231F20"/>
          <w:spacing w:val="-6"/>
        </w:rPr>
        <w:t xml:space="preserve"> </w:t>
      </w:r>
      <w:r>
        <w:rPr>
          <w:color w:val="231F20"/>
        </w:rPr>
        <w:t>to</w:t>
      </w:r>
      <w:r>
        <w:rPr>
          <w:color w:val="231F20"/>
          <w:spacing w:val="-6"/>
        </w:rPr>
        <w:t xml:space="preserve"> </w:t>
      </w:r>
      <w:r>
        <w:rPr>
          <w:color w:val="231F20"/>
        </w:rPr>
        <w:t>verify</w:t>
      </w:r>
      <w:r>
        <w:rPr>
          <w:color w:val="231F20"/>
          <w:spacing w:val="-6"/>
        </w:rPr>
        <w:t xml:space="preserve"> </w:t>
      </w:r>
      <w:r>
        <w:rPr>
          <w:color w:val="231F20"/>
        </w:rPr>
        <w:t>that</w:t>
      </w:r>
      <w:r>
        <w:rPr>
          <w:color w:val="231F20"/>
          <w:spacing w:val="-6"/>
        </w:rPr>
        <w:t xml:space="preserve"> </w:t>
      </w:r>
      <w:r>
        <w:rPr>
          <w:color w:val="231F20"/>
        </w:rPr>
        <w:t>you</w:t>
      </w:r>
      <w:r>
        <w:rPr>
          <w:color w:val="231F20"/>
          <w:spacing w:val="-6"/>
        </w:rPr>
        <w:t xml:space="preserve"> </w:t>
      </w:r>
      <w:r>
        <w:rPr>
          <w:color w:val="231F20"/>
        </w:rPr>
        <w:t>have</w:t>
      </w:r>
      <w:r>
        <w:rPr>
          <w:color w:val="231F20"/>
          <w:spacing w:val="-6"/>
        </w:rPr>
        <w:t xml:space="preserve"> </w:t>
      </w:r>
      <w:r>
        <w:rPr>
          <w:color w:val="231F20"/>
        </w:rPr>
        <w:t>complied</w:t>
      </w:r>
      <w:r>
        <w:rPr>
          <w:color w:val="231F20"/>
          <w:spacing w:val="-7"/>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pre-location</w:t>
      </w:r>
      <w:r>
        <w:rPr>
          <w:color w:val="231F20"/>
          <w:spacing w:val="-6"/>
        </w:rPr>
        <w:t xml:space="preserve"> </w:t>
      </w:r>
      <w:r>
        <w:rPr>
          <w:color w:val="231F20"/>
        </w:rPr>
        <w:t>requirements</w:t>
      </w:r>
      <w:r>
        <w:rPr>
          <w:color w:val="231F20"/>
          <w:spacing w:val="-6"/>
        </w:rPr>
        <w:t xml:space="preserve"> </w:t>
      </w:r>
      <w:r>
        <w:rPr>
          <w:color w:val="231F20"/>
        </w:rPr>
        <w:t>at</w:t>
      </w:r>
    </w:p>
    <w:p w:rsidR="00D60960" w:rsidRDefault="00EA292F" w14:paraId="4EAB0936" w14:textId="77777777">
      <w:pPr>
        <w:pStyle w:val="BodyText"/>
        <w:spacing w:line="228" w:lineRule="auto"/>
        <w:ind w:left="119" w:right="457"/>
      </w:pPr>
      <w:r>
        <w:rPr>
          <w:color w:val="231F20"/>
        </w:rPr>
        <w:t>43</w:t>
      </w:r>
      <w:r>
        <w:rPr>
          <w:color w:val="231F20"/>
          <w:spacing w:val="-6"/>
        </w:rPr>
        <w:t xml:space="preserve"> </w:t>
      </w:r>
      <w:r>
        <w:rPr>
          <w:color w:val="231F20"/>
        </w:rPr>
        <w:t>U.S.C.</w:t>
      </w:r>
      <w:r>
        <w:rPr>
          <w:color w:val="231F20"/>
          <w:spacing w:val="-6"/>
        </w:rPr>
        <w:t xml:space="preserve"> </w:t>
      </w:r>
      <w:r>
        <w:rPr>
          <w:color w:val="231F20"/>
        </w:rPr>
        <w:t>299(b)</w:t>
      </w:r>
      <w:r>
        <w:rPr>
          <w:color w:val="231F20"/>
          <w:spacing w:val="-5"/>
        </w:rPr>
        <w:t xml:space="preserve"> </w:t>
      </w:r>
      <w:r>
        <w:rPr>
          <w:color w:val="231F20"/>
        </w:rPr>
        <w:t>and</w:t>
      </w:r>
      <w:r>
        <w:rPr>
          <w:color w:val="231F20"/>
          <w:spacing w:val="-6"/>
        </w:rPr>
        <w:t xml:space="preserve"> </w:t>
      </w:r>
      <w:r>
        <w:rPr>
          <w:color w:val="231F20"/>
        </w:rPr>
        <w:t>43</w:t>
      </w:r>
      <w:r>
        <w:rPr>
          <w:color w:val="231F20"/>
          <w:spacing w:val="-5"/>
        </w:rPr>
        <w:t xml:space="preserve"> </w:t>
      </w:r>
      <w:r>
        <w:rPr>
          <w:color w:val="231F20"/>
        </w:rPr>
        <w:t>CFR</w:t>
      </w:r>
      <w:r>
        <w:rPr>
          <w:color w:val="231F20"/>
          <w:spacing w:val="-6"/>
        </w:rPr>
        <w:t xml:space="preserve"> </w:t>
      </w:r>
      <w:r>
        <w:rPr>
          <w:color w:val="231F20"/>
        </w:rPr>
        <w:t>subpart</w:t>
      </w:r>
      <w:r>
        <w:rPr>
          <w:color w:val="231F20"/>
          <w:spacing w:val="-5"/>
        </w:rPr>
        <w:t xml:space="preserve"> </w:t>
      </w:r>
      <w:r>
        <w:rPr>
          <w:color w:val="231F20"/>
        </w:rPr>
        <w:t>3814</w:t>
      </w:r>
      <w:r>
        <w:rPr>
          <w:color w:val="231F20"/>
          <w:spacing w:val="-6"/>
        </w:rPr>
        <w:t xml:space="preserve"> </w:t>
      </w:r>
      <w:r>
        <w:rPr>
          <w:color w:val="231F20"/>
        </w:rPr>
        <w:t>and</w:t>
      </w:r>
      <w:r>
        <w:rPr>
          <w:color w:val="231F20"/>
          <w:spacing w:val="-5"/>
        </w:rPr>
        <w:t xml:space="preserve"> </w:t>
      </w:r>
      <w:r>
        <w:rPr>
          <w:color w:val="231F20"/>
        </w:rPr>
        <w:t>part</w:t>
      </w:r>
      <w:r>
        <w:rPr>
          <w:color w:val="231F20"/>
          <w:spacing w:val="-6"/>
        </w:rPr>
        <w:t xml:space="preserve"> </w:t>
      </w:r>
      <w:r>
        <w:rPr>
          <w:color w:val="231F20"/>
        </w:rPr>
        <w:t>3838,</w:t>
      </w:r>
      <w:r>
        <w:rPr>
          <w:color w:val="231F20"/>
          <w:spacing w:val="-5"/>
        </w:rPr>
        <w:t xml:space="preserve"> </w:t>
      </w:r>
      <w:r>
        <w:rPr>
          <w:color w:val="231F20"/>
        </w:rPr>
        <w:t>and</w:t>
      </w:r>
      <w:r>
        <w:rPr>
          <w:color w:val="231F20"/>
          <w:spacing w:val="-6"/>
        </w:rPr>
        <w:t xml:space="preserve"> </w:t>
      </w:r>
      <w:r>
        <w:rPr>
          <w:color w:val="231F20"/>
        </w:rPr>
        <w:t>are</w:t>
      </w:r>
      <w:r>
        <w:rPr>
          <w:color w:val="231F20"/>
          <w:spacing w:val="-5"/>
        </w:rPr>
        <w:t xml:space="preserve"> </w:t>
      </w:r>
      <w:r>
        <w:rPr>
          <w:color w:val="231F20"/>
        </w:rPr>
        <w:t>therefore</w:t>
      </w:r>
      <w:r>
        <w:rPr>
          <w:color w:val="231F20"/>
          <w:spacing w:val="-6"/>
        </w:rPr>
        <w:t xml:space="preserve"> </w:t>
      </w:r>
      <w:r>
        <w:rPr>
          <w:color w:val="231F20"/>
        </w:rPr>
        <w:t>qualified</w:t>
      </w:r>
      <w:r>
        <w:rPr>
          <w:color w:val="231F20"/>
          <w:spacing w:val="-5"/>
        </w:rPr>
        <w:t xml:space="preserve"> </w:t>
      </w:r>
      <w:r>
        <w:rPr>
          <w:color w:val="231F20"/>
        </w:rPr>
        <w:t>to</w:t>
      </w:r>
      <w:r>
        <w:rPr>
          <w:color w:val="231F20"/>
          <w:spacing w:val="-6"/>
        </w:rPr>
        <w:t xml:space="preserve"> </w:t>
      </w:r>
      <w:r>
        <w:rPr>
          <w:color w:val="231F20"/>
        </w:rPr>
        <w:t>locate</w:t>
      </w:r>
      <w:r>
        <w:rPr>
          <w:color w:val="231F20"/>
          <w:spacing w:val="-5"/>
        </w:rPr>
        <w:t xml:space="preserve"> </w:t>
      </w:r>
      <w:r>
        <w:rPr>
          <w:color w:val="231F20"/>
        </w:rPr>
        <w:t>and</w:t>
      </w:r>
      <w:r>
        <w:rPr>
          <w:color w:val="231F20"/>
          <w:spacing w:val="-6"/>
        </w:rPr>
        <w:t xml:space="preserve"> </w:t>
      </w:r>
      <w:r>
        <w:rPr>
          <w:color w:val="231F20"/>
        </w:rPr>
        <w:t>record</w:t>
      </w:r>
      <w:r>
        <w:rPr>
          <w:color w:val="231F20"/>
          <w:spacing w:val="-5"/>
        </w:rPr>
        <w:t xml:space="preserve"> </w:t>
      </w:r>
      <w:r>
        <w:rPr>
          <w:color w:val="231F20"/>
        </w:rPr>
        <w:t>mining</w:t>
      </w:r>
      <w:r>
        <w:rPr>
          <w:color w:val="231F20"/>
          <w:spacing w:val="-6"/>
        </w:rPr>
        <w:t xml:space="preserve"> </w:t>
      </w:r>
      <w:r>
        <w:rPr>
          <w:color w:val="231F20"/>
        </w:rPr>
        <w:t>claims</w:t>
      </w:r>
      <w:r>
        <w:rPr>
          <w:color w:val="231F20"/>
          <w:spacing w:val="-5"/>
        </w:rPr>
        <w:t xml:space="preserve"> </w:t>
      </w:r>
      <w:r>
        <w:rPr>
          <w:color w:val="231F20"/>
        </w:rPr>
        <w:t>on</w:t>
      </w:r>
      <w:r>
        <w:rPr>
          <w:color w:val="231F20"/>
          <w:spacing w:val="-6"/>
        </w:rPr>
        <w:t xml:space="preserve"> </w:t>
      </w:r>
      <w:r>
        <w:rPr>
          <w:color w:val="231F20"/>
        </w:rPr>
        <w:t>land</w:t>
      </w:r>
      <w:r>
        <w:rPr>
          <w:color w:val="231F20"/>
          <w:spacing w:val="-5"/>
        </w:rPr>
        <w:t xml:space="preserve"> </w:t>
      </w:r>
      <w:r>
        <w:rPr>
          <w:color w:val="231F20"/>
        </w:rPr>
        <w:t>patented</w:t>
      </w:r>
      <w:r>
        <w:rPr>
          <w:color w:val="231F20"/>
          <w:spacing w:val="-6"/>
        </w:rPr>
        <w:t xml:space="preserve"> </w:t>
      </w:r>
      <w:r>
        <w:rPr>
          <w:color w:val="231F20"/>
        </w:rPr>
        <w:t>under</w:t>
      </w:r>
      <w:r>
        <w:rPr>
          <w:color w:val="231F20"/>
          <w:spacing w:val="-5"/>
        </w:rPr>
        <w:t xml:space="preserve"> </w:t>
      </w:r>
      <w:r>
        <w:rPr>
          <w:color w:val="231F20"/>
        </w:rPr>
        <w:t>the Stock Raising Homestead</w:t>
      </w:r>
      <w:r>
        <w:rPr>
          <w:color w:val="231F20"/>
          <w:spacing w:val="-14"/>
        </w:rPr>
        <w:t xml:space="preserve"> </w:t>
      </w:r>
      <w:r>
        <w:rPr>
          <w:color w:val="231F20"/>
        </w:rPr>
        <w:t>Act.</w:t>
      </w:r>
    </w:p>
    <w:p w:rsidR="00D60960" w:rsidRDefault="00EA292F" w14:paraId="128D3F60" w14:textId="77777777">
      <w:pPr>
        <w:pStyle w:val="BodyText"/>
        <w:spacing w:line="192" w:lineRule="exact"/>
        <w:ind w:left="119"/>
      </w:pPr>
      <w:r>
        <w:rPr>
          <w:color w:val="231F20"/>
        </w:rPr>
        <w:t>ROUTINE USES: The BLM will only disclose this information in accordance with the provisions at 43 CFR 2.231(b) and (c).</w:t>
      </w:r>
    </w:p>
    <w:p w:rsidR="00D60960" w:rsidRDefault="00EA292F" w14:paraId="4FC508C9" w14:textId="77777777">
      <w:pPr>
        <w:pStyle w:val="BodyText"/>
        <w:spacing w:line="196" w:lineRule="exact"/>
        <w:ind w:left="119"/>
      </w:pPr>
      <w:r>
        <w:rPr>
          <w:color w:val="231F20"/>
        </w:rPr>
        <w:t>EFFECT OF NOT PROVIDING INFORMATION: Disclosure of the requested information is required by 43 U.S.C. 299(b) and 43 CFR subpart 3814</w:t>
      </w:r>
    </w:p>
    <w:p w:rsidR="00D60960" w:rsidRDefault="00EA292F" w14:paraId="54EEE8BA" w14:textId="7CF77C28">
      <w:pPr>
        <w:pStyle w:val="BodyText"/>
        <w:spacing w:before="1" w:line="228" w:lineRule="auto"/>
        <w:ind w:left="119" w:right="245"/>
        <w:rPr>
          <w:color w:val="231F20"/>
        </w:rPr>
      </w:pPr>
      <w:r>
        <w:rPr>
          <w:color w:val="231F20"/>
        </w:rPr>
        <w:t>and</w:t>
      </w:r>
      <w:r>
        <w:rPr>
          <w:color w:val="231F20"/>
          <w:spacing w:val="-6"/>
        </w:rPr>
        <w:t xml:space="preserve"> </w:t>
      </w:r>
      <w:r>
        <w:rPr>
          <w:color w:val="231F20"/>
        </w:rPr>
        <w:t>part</w:t>
      </w:r>
      <w:r>
        <w:rPr>
          <w:color w:val="231F20"/>
          <w:spacing w:val="-6"/>
        </w:rPr>
        <w:t xml:space="preserve"> </w:t>
      </w:r>
      <w:r>
        <w:rPr>
          <w:color w:val="231F20"/>
        </w:rPr>
        <w:t>3838</w:t>
      </w:r>
      <w:r>
        <w:rPr>
          <w:color w:val="231F20"/>
          <w:spacing w:val="-5"/>
        </w:rPr>
        <w:t xml:space="preserve"> </w:t>
      </w:r>
      <w:r>
        <w:rPr>
          <w:color w:val="231F20"/>
        </w:rPr>
        <w:t>for</w:t>
      </w:r>
      <w:r>
        <w:rPr>
          <w:color w:val="231F20"/>
          <w:spacing w:val="-6"/>
        </w:rPr>
        <w:t xml:space="preserve"> </w:t>
      </w:r>
      <w:r>
        <w:rPr>
          <w:color w:val="231F20"/>
        </w:rPr>
        <w:t>mining</w:t>
      </w:r>
      <w:r>
        <w:rPr>
          <w:color w:val="231F20"/>
          <w:spacing w:val="-6"/>
        </w:rPr>
        <w:t xml:space="preserve"> </w:t>
      </w:r>
      <w:r>
        <w:rPr>
          <w:color w:val="231F20"/>
        </w:rPr>
        <w:t>claimants</w:t>
      </w:r>
      <w:r>
        <w:rPr>
          <w:color w:val="231F20"/>
          <w:spacing w:val="-5"/>
        </w:rPr>
        <w:t xml:space="preserve"> </w:t>
      </w:r>
      <w:r>
        <w:rPr>
          <w:color w:val="231F20"/>
        </w:rPr>
        <w:t>who</w:t>
      </w:r>
      <w:r>
        <w:rPr>
          <w:color w:val="231F20"/>
          <w:spacing w:val="-6"/>
        </w:rPr>
        <w:t xml:space="preserve"> </w:t>
      </w:r>
      <w:r>
        <w:rPr>
          <w:color w:val="231F20"/>
        </w:rPr>
        <w:t>desire</w:t>
      </w:r>
      <w:r>
        <w:rPr>
          <w:color w:val="231F20"/>
          <w:spacing w:val="-6"/>
        </w:rPr>
        <w:t xml:space="preserve"> </w:t>
      </w:r>
      <w:r>
        <w:rPr>
          <w:color w:val="231F20"/>
        </w:rPr>
        <w:t>to</w:t>
      </w:r>
      <w:r>
        <w:rPr>
          <w:color w:val="231F20"/>
          <w:spacing w:val="-5"/>
        </w:rPr>
        <w:t xml:space="preserve"> </w:t>
      </w:r>
      <w:r>
        <w:rPr>
          <w:color w:val="231F20"/>
        </w:rPr>
        <w:t>locate</w:t>
      </w:r>
      <w:r>
        <w:rPr>
          <w:color w:val="231F20"/>
          <w:spacing w:val="-6"/>
        </w:rPr>
        <w:t xml:space="preserve"> </w:t>
      </w:r>
      <w:r>
        <w:rPr>
          <w:color w:val="231F20"/>
        </w:rPr>
        <w:t>a</w:t>
      </w:r>
      <w:r>
        <w:rPr>
          <w:color w:val="231F20"/>
          <w:spacing w:val="-6"/>
        </w:rPr>
        <w:t xml:space="preserve"> </w:t>
      </w:r>
      <w:r>
        <w:rPr>
          <w:color w:val="231F20"/>
        </w:rPr>
        <w:t>mining</w:t>
      </w:r>
      <w:r>
        <w:rPr>
          <w:color w:val="231F20"/>
          <w:spacing w:val="-5"/>
        </w:rPr>
        <w:t xml:space="preserve"> </w:t>
      </w:r>
      <w:r>
        <w:rPr>
          <w:color w:val="231F20"/>
        </w:rPr>
        <w:t>claim</w:t>
      </w:r>
      <w:r>
        <w:rPr>
          <w:color w:val="231F20"/>
          <w:spacing w:val="-6"/>
        </w:rPr>
        <w:t xml:space="preserve"> </w:t>
      </w:r>
      <w:r>
        <w:rPr>
          <w:color w:val="231F20"/>
        </w:rPr>
        <w:t>or</w:t>
      </w:r>
      <w:r>
        <w:rPr>
          <w:color w:val="231F20"/>
          <w:spacing w:val="-6"/>
        </w:rPr>
        <w:t xml:space="preserve"> </w:t>
      </w:r>
      <w:r>
        <w:rPr>
          <w:color w:val="231F20"/>
        </w:rPr>
        <w:t>tunnel</w:t>
      </w:r>
      <w:r>
        <w:rPr>
          <w:color w:val="231F20"/>
          <w:spacing w:val="-5"/>
        </w:rPr>
        <w:t xml:space="preserve"> </w:t>
      </w:r>
      <w:r>
        <w:rPr>
          <w:color w:val="231F20"/>
        </w:rPr>
        <w:t>site</w:t>
      </w:r>
      <w:r>
        <w:rPr>
          <w:color w:val="231F20"/>
          <w:spacing w:val="-6"/>
        </w:rPr>
        <w:t xml:space="preserve"> </w:t>
      </w:r>
      <w:r>
        <w:rPr>
          <w:color w:val="231F20"/>
        </w:rPr>
        <w:t>on</w:t>
      </w:r>
      <w:r>
        <w:rPr>
          <w:color w:val="231F20"/>
          <w:spacing w:val="-6"/>
        </w:rPr>
        <w:t xml:space="preserve"> </w:t>
      </w:r>
      <w:r>
        <w:rPr>
          <w:color w:val="231F20"/>
        </w:rPr>
        <w:t>land</w:t>
      </w:r>
      <w:r>
        <w:rPr>
          <w:color w:val="231F20"/>
          <w:spacing w:val="-5"/>
        </w:rPr>
        <w:t xml:space="preserve"> </w:t>
      </w:r>
      <w:r>
        <w:rPr>
          <w:color w:val="231F20"/>
        </w:rPr>
        <w:t>previously</w:t>
      </w:r>
      <w:r>
        <w:rPr>
          <w:color w:val="231F20"/>
          <w:spacing w:val="-6"/>
        </w:rPr>
        <w:t xml:space="preserve"> </w:t>
      </w:r>
      <w:r>
        <w:rPr>
          <w:color w:val="231F20"/>
        </w:rPr>
        <w:t>patented</w:t>
      </w:r>
      <w:r>
        <w:rPr>
          <w:color w:val="231F20"/>
          <w:spacing w:val="-6"/>
        </w:rPr>
        <w:t xml:space="preserve"> </w:t>
      </w:r>
      <w:r>
        <w:rPr>
          <w:color w:val="231F20"/>
        </w:rPr>
        <w:t>under</w:t>
      </w:r>
      <w:r>
        <w:rPr>
          <w:color w:val="231F20"/>
          <w:spacing w:val="-5"/>
        </w:rPr>
        <w:t xml:space="preserve"> </w:t>
      </w:r>
      <w:r>
        <w:rPr>
          <w:color w:val="231F20"/>
        </w:rPr>
        <w:t>the</w:t>
      </w:r>
      <w:r>
        <w:rPr>
          <w:color w:val="231F20"/>
          <w:spacing w:val="-6"/>
        </w:rPr>
        <w:t xml:space="preserve"> </w:t>
      </w:r>
      <w:r>
        <w:rPr>
          <w:color w:val="231F20"/>
        </w:rPr>
        <w:t>Stock</w:t>
      </w:r>
      <w:r>
        <w:rPr>
          <w:color w:val="231F20"/>
          <w:spacing w:val="-5"/>
        </w:rPr>
        <w:t xml:space="preserve"> </w:t>
      </w:r>
      <w:r>
        <w:rPr>
          <w:color w:val="231F20"/>
        </w:rPr>
        <w:t>Raising</w:t>
      </w:r>
      <w:r>
        <w:rPr>
          <w:color w:val="231F20"/>
          <w:spacing w:val="-6"/>
        </w:rPr>
        <w:t xml:space="preserve"> </w:t>
      </w:r>
      <w:r>
        <w:rPr>
          <w:color w:val="231F20"/>
        </w:rPr>
        <w:t>Homestead</w:t>
      </w:r>
      <w:r>
        <w:rPr>
          <w:color w:val="231F20"/>
          <w:spacing w:val="-15"/>
        </w:rPr>
        <w:t xml:space="preserve"> </w:t>
      </w:r>
      <w:r>
        <w:rPr>
          <w:color w:val="231F20"/>
        </w:rPr>
        <w:t>Act. Failure to comply and submit all the requested information or to complete this form will delay the BLM’s processing of the form or may preclude the BLM’s</w:t>
      </w:r>
      <w:r>
        <w:rPr>
          <w:color w:val="231F20"/>
          <w:spacing w:val="-6"/>
        </w:rPr>
        <w:t xml:space="preserve"> </w:t>
      </w:r>
      <w:r>
        <w:rPr>
          <w:color w:val="231F20"/>
        </w:rPr>
        <w:t>acceptance</w:t>
      </w:r>
      <w:r>
        <w:rPr>
          <w:color w:val="231F20"/>
          <w:spacing w:val="-6"/>
        </w:rPr>
        <w:t xml:space="preserve"> </w:t>
      </w:r>
      <w:r>
        <w:rPr>
          <w:color w:val="231F20"/>
        </w:rPr>
        <w:t>of</w:t>
      </w:r>
      <w:r>
        <w:rPr>
          <w:color w:val="231F20"/>
          <w:spacing w:val="-5"/>
        </w:rPr>
        <w:t xml:space="preserve"> </w:t>
      </w:r>
      <w:r>
        <w:rPr>
          <w:color w:val="231F20"/>
        </w:rPr>
        <w:t>your</w:t>
      </w:r>
      <w:r>
        <w:rPr>
          <w:color w:val="231F20"/>
          <w:spacing w:val="-6"/>
        </w:rPr>
        <w:t xml:space="preserve"> </w:t>
      </w:r>
      <w:r>
        <w:rPr>
          <w:color w:val="231F20"/>
        </w:rPr>
        <w:t>notice</w:t>
      </w:r>
      <w:r>
        <w:rPr>
          <w:color w:val="231F20"/>
          <w:spacing w:val="-6"/>
        </w:rPr>
        <w:t xml:space="preserve"> </w:t>
      </w:r>
      <w:r>
        <w:rPr>
          <w:color w:val="231F20"/>
        </w:rPr>
        <w:t>of</w:t>
      </w:r>
      <w:r>
        <w:rPr>
          <w:color w:val="231F20"/>
          <w:spacing w:val="-5"/>
        </w:rPr>
        <w:t xml:space="preserve"> </w:t>
      </w:r>
      <w:r>
        <w:rPr>
          <w:color w:val="231F20"/>
        </w:rPr>
        <w:t>intent</w:t>
      </w:r>
      <w:r>
        <w:rPr>
          <w:color w:val="231F20"/>
          <w:spacing w:val="-6"/>
        </w:rPr>
        <w:t xml:space="preserve"> </w:t>
      </w:r>
      <w:r>
        <w:rPr>
          <w:color w:val="231F20"/>
        </w:rPr>
        <w:t>to</w:t>
      </w:r>
      <w:r>
        <w:rPr>
          <w:color w:val="231F20"/>
          <w:spacing w:val="-6"/>
        </w:rPr>
        <w:t xml:space="preserve"> </w:t>
      </w:r>
      <w:r>
        <w:rPr>
          <w:color w:val="231F20"/>
        </w:rPr>
        <w:t>locate</w:t>
      </w:r>
      <w:r>
        <w:rPr>
          <w:color w:val="231F20"/>
          <w:spacing w:val="-5"/>
        </w:rPr>
        <w:t xml:space="preserve"> </w:t>
      </w:r>
      <w:r>
        <w:rPr>
          <w:color w:val="231F20"/>
        </w:rPr>
        <w:t>(NOITL)</w:t>
      </w:r>
      <w:r>
        <w:rPr>
          <w:color w:val="231F20"/>
          <w:spacing w:val="-6"/>
        </w:rPr>
        <w:t xml:space="preserve"> </w:t>
      </w:r>
      <w:r>
        <w:rPr>
          <w:color w:val="231F20"/>
        </w:rPr>
        <w:t>a</w:t>
      </w:r>
      <w:r>
        <w:rPr>
          <w:color w:val="231F20"/>
          <w:spacing w:val="-6"/>
        </w:rPr>
        <w:t xml:space="preserve"> </w:t>
      </w:r>
      <w:r>
        <w:rPr>
          <w:color w:val="231F20"/>
        </w:rPr>
        <w:t>mining</w:t>
      </w:r>
      <w:r>
        <w:rPr>
          <w:color w:val="231F20"/>
          <w:spacing w:val="-5"/>
        </w:rPr>
        <w:t xml:space="preserve"> </w:t>
      </w:r>
      <w:r>
        <w:rPr>
          <w:color w:val="231F20"/>
        </w:rPr>
        <w:t>claim</w:t>
      </w:r>
      <w:r>
        <w:rPr>
          <w:color w:val="231F20"/>
          <w:spacing w:val="-6"/>
        </w:rPr>
        <w:t xml:space="preserve"> </w:t>
      </w:r>
      <w:r>
        <w:rPr>
          <w:color w:val="231F20"/>
        </w:rPr>
        <w:t>or</w:t>
      </w:r>
      <w:r>
        <w:rPr>
          <w:color w:val="231F20"/>
          <w:spacing w:val="-6"/>
        </w:rPr>
        <w:t xml:space="preserve"> </w:t>
      </w:r>
      <w:r>
        <w:rPr>
          <w:color w:val="231F20"/>
        </w:rPr>
        <w:t>site</w:t>
      </w:r>
      <w:r>
        <w:rPr>
          <w:color w:val="231F20"/>
          <w:spacing w:val="-5"/>
        </w:rPr>
        <w:t xml:space="preserve"> </w:t>
      </w:r>
      <w:r>
        <w:rPr>
          <w:color w:val="231F20"/>
        </w:rPr>
        <w:t>on</w:t>
      </w:r>
      <w:r>
        <w:rPr>
          <w:color w:val="231F20"/>
          <w:spacing w:val="-6"/>
        </w:rPr>
        <w:t xml:space="preserve"> </w:t>
      </w:r>
      <w:r>
        <w:rPr>
          <w:color w:val="231F20"/>
        </w:rPr>
        <w:t>lands</w:t>
      </w:r>
      <w:r>
        <w:rPr>
          <w:color w:val="231F20"/>
          <w:spacing w:val="-6"/>
        </w:rPr>
        <w:t xml:space="preserve"> </w:t>
      </w:r>
      <w:r>
        <w:rPr>
          <w:color w:val="231F20"/>
        </w:rPr>
        <w:t>patented</w:t>
      </w:r>
      <w:r>
        <w:rPr>
          <w:color w:val="231F20"/>
          <w:spacing w:val="-5"/>
        </w:rPr>
        <w:t xml:space="preserve"> </w:t>
      </w:r>
      <w:r>
        <w:rPr>
          <w:color w:val="231F20"/>
        </w:rPr>
        <w:t>under</w:t>
      </w:r>
      <w:r>
        <w:rPr>
          <w:color w:val="231F20"/>
          <w:spacing w:val="-6"/>
        </w:rPr>
        <w:t xml:space="preserve"> </w:t>
      </w:r>
      <w:r>
        <w:rPr>
          <w:color w:val="231F20"/>
        </w:rPr>
        <w:t>the</w:t>
      </w:r>
      <w:r>
        <w:rPr>
          <w:color w:val="231F20"/>
          <w:spacing w:val="-6"/>
        </w:rPr>
        <w:t xml:space="preserve"> </w:t>
      </w:r>
      <w:r>
        <w:rPr>
          <w:color w:val="231F20"/>
        </w:rPr>
        <w:t>Stock</w:t>
      </w:r>
      <w:r>
        <w:rPr>
          <w:color w:val="231F20"/>
          <w:spacing w:val="-5"/>
        </w:rPr>
        <w:t xml:space="preserve"> </w:t>
      </w:r>
      <w:r>
        <w:rPr>
          <w:color w:val="231F20"/>
        </w:rPr>
        <w:t>Raising</w:t>
      </w:r>
      <w:r>
        <w:rPr>
          <w:color w:val="231F20"/>
          <w:spacing w:val="-6"/>
        </w:rPr>
        <w:t xml:space="preserve"> </w:t>
      </w:r>
      <w:r>
        <w:rPr>
          <w:color w:val="231F20"/>
        </w:rPr>
        <w:t>Homestead</w:t>
      </w:r>
      <w:r>
        <w:rPr>
          <w:color w:val="231F20"/>
          <w:spacing w:val="-15"/>
        </w:rPr>
        <w:t xml:space="preserve"> </w:t>
      </w:r>
      <w:r>
        <w:rPr>
          <w:color w:val="231F20"/>
        </w:rPr>
        <w:t>Act.</w:t>
      </w:r>
      <w:r>
        <w:rPr>
          <w:color w:val="231F20"/>
          <w:spacing w:val="-5"/>
        </w:rPr>
        <w:t xml:space="preserve"> </w:t>
      </w:r>
      <w:r>
        <w:rPr>
          <w:color w:val="231F20"/>
        </w:rPr>
        <w:t>Failure</w:t>
      </w:r>
      <w:r>
        <w:rPr>
          <w:color w:val="231F20"/>
          <w:spacing w:val="-6"/>
        </w:rPr>
        <w:t xml:space="preserve"> </w:t>
      </w:r>
      <w:r>
        <w:rPr>
          <w:color w:val="231F20"/>
        </w:rPr>
        <w:t>to comply</w:t>
      </w:r>
      <w:r>
        <w:rPr>
          <w:color w:val="231F20"/>
          <w:spacing w:val="-6"/>
        </w:rPr>
        <w:t xml:space="preserve"> </w:t>
      </w:r>
      <w:r>
        <w:rPr>
          <w:color w:val="231F20"/>
        </w:rPr>
        <w:t>with</w:t>
      </w:r>
      <w:r>
        <w:rPr>
          <w:color w:val="231F20"/>
          <w:spacing w:val="-5"/>
        </w:rPr>
        <w:t xml:space="preserve"> </w:t>
      </w:r>
      <w:r>
        <w:rPr>
          <w:color w:val="231F20"/>
        </w:rPr>
        <w:t>the</w:t>
      </w:r>
      <w:r>
        <w:rPr>
          <w:color w:val="231F20"/>
          <w:spacing w:val="-6"/>
        </w:rPr>
        <w:t xml:space="preserve"> </w:t>
      </w:r>
      <w:r>
        <w:rPr>
          <w:color w:val="231F20"/>
        </w:rPr>
        <w:t>requirements</w:t>
      </w:r>
      <w:r>
        <w:rPr>
          <w:color w:val="231F20"/>
          <w:spacing w:val="-5"/>
        </w:rPr>
        <w:t xml:space="preserve"> </w:t>
      </w:r>
      <w:r>
        <w:rPr>
          <w:color w:val="231F20"/>
        </w:rPr>
        <w:t>of</w:t>
      </w:r>
      <w:r>
        <w:rPr>
          <w:color w:val="231F20"/>
          <w:spacing w:val="-5"/>
        </w:rPr>
        <w:t xml:space="preserve"> </w:t>
      </w:r>
      <w:r>
        <w:rPr>
          <w:color w:val="231F20"/>
        </w:rPr>
        <w:t>43</w:t>
      </w:r>
      <w:r>
        <w:rPr>
          <w:color w:val="231F20"/>
          <w:spacing w:val="-6"/>
        </w:rPr>
        <w:t xml:space="preserve"> </w:t>
      </w:r>
      <w:r>
        <w:rPr>
          <w:color w:val="231F20"/>
        </w:rPr>
        <w:t>U.S.C.</w:t>
      </w:r>
      <w:r>
        <w:rPr>
          <w:color w:val="231F20"/>
          <w:spacing w:val="-5"/>
        </w:rPr>
        <w:t xml:space="preserve"> </w:t>
      </w:r>
      <w:r>
        <w:rPr>
          <w:color w:val="231F20"/>
        </w:rPr>
        <w:t>299(b)</w:t>
      </w:r>
      <w:r>
        <w:rPr>
          <w:color w:val="231F20"/>
          <w:spacing w:val="-5"/>
        </w:rPr>
        <w:t xml:space="preserve"> </w:t>
      </w:r>
      <w:r>
        <w:rPr>
          <w:color w:val="231F20"/>
        </w:rPr>
        <w:t>and</w:t>
      </w:r>
      <w:r>
        <w:rPr>
          <w:color w:val="231F20"/>
          <w:spacing w:val="-6"/>
        </w:rPr>
        <w:t xml:space="preserve"> </w:t>
      </w:r>
      <w:r>
        <w:rPr>
          <w:color w:val="231F20"/>
        </w:rPr>
        <w:t>43</w:t>
      </w:r>
      <w:r>
        <w:rPr>
          <w:color w:val="231F20"/>
          <w:spacing w:val="-5"/>
        </w:rPr>
        <w:t xml:space="preserve"> </w:t>
      </w:r>
      <w:r>
        <w:rPr>
          <w:color w:val="231F20"/>
        </w:rPr>
        <w:t>CFR</w:t>
      </w:r>
      <w:r>
        <w:rPr>
          <w:color w:val="231F20"/>
          <w:spacing w:val="-5"/>
        </w:rPr>
        <w:t xml:space="preserve"> </w:t>
      </w:r>
      <w:r>
        <w:rPr>
          <w:color w:val="231F20"/>
        </w:rPr>
        <w:t>subpart</w:t>
      </w:r>
      <w:r>
        <w:rPr>
          <w:color w:val="231F20"/>
          <w:spacing w:val="-6"/>
        </w:rPr>
        <w:t xml:space="preserve"> </w:t>
      </w:r>
      <w:r>
        <w:rPr>
          <w:color w:val="231F20"/>
        </w:rPr>
        <w:t>3814</w:t>
      </w:r>
      <w:r>
        <w:rPr>
          <w:color w:val="231F20"/>
          <w:spacing w:val="-5"/>
        </w:rPr>
        <w:t xml:space="preserve"> </w:t>
      </w:r>
      <w:r>
        <w:rPr>
          <w:color w:val="231F20"/>
        </w:rPr>
        <w:t>and</w:t>
      </w:r>
      <w:r>
        <w:rPr>
          <w:color w:val="231F20"/>
          <w:spacing w:val="-6"/>
        </w:rPr>
        <w:t xml:space="preserve"> </w:t>
      </w:r>
      <w:r>
        <w:rPr>
          <w:color w:val="231F20"/>
        </w:rPr>
        <w:t>part</w:t>
      </w:r>
      <w:r>
        <w:rPr>
          <w:color w:val="231F20"/>
          <w:spacing w:val="-5"/>
        </w:rPr>
        <w:t xml:space="preserve"> </w:t>
      </w:r>
      <w:r>
        <w:rPr>
          <w:color w:val="231F20"/>
        </w:rPr>
        <w:t>3838</w:t>
      </w:r>
      <w:r>
        <w:rPr>
          <w:color w:val="231F20"/>
          <w:spacing w:val="-5"/>
        </w:rPr>
        <w:t xml:space="preserve"> </w:t>
      </w:r>
      <w:r>
        <w:rPr>
          <w:color w:val="231F20"/>
        </w:rPr>
        <w:t>will</w:t>
      </w:r>
      <w:r>
        <w:rPr>
          <w:color w:val="231F20"/>
          <w:spacing w:val="-6"/>
        </w:rPr>
        <w:t xml:space="preserve"> </w:t>
      </w:r>
      <w:r>
        <w:rPr>
          <w:color w:val="231F20"/>
        </w:rPr>
        <w:t>void</w:t>
      </w:r>
      <w:r>
        <w:rPr>
          <w:color w:val="231F20"/>
          <w:spacing w:val="-5"/>
        </w:rPr>
        <w:t xml:space="preserve"> </w:t>
      </w:r>
      <w:r>
        <w:rPr>
          <w:color w:val="231F20"/>
        </w:rPr>
        <w:t>your</w:t>
      </w:r>
      <w:r>
        <w:rPr>
          <w:color w:val="231F20"/>
          <w:spacing w:val="-5"/>
        </w:rPr>
        <w:t xml:space="preserve"> </w:t>
      </w:r>
      <w:r>
        <w:rPr>
          <w:color w:val="231F20"/>
        </w:rPr>
        <w:t>NOITL.</w:t>
      </w:r>
      <w:r>
        <w:rPr>
          <w:color w:val="231F20"/>
          <w:spacing w:val="-6"/>
        </w:rPr>
        <w:t xml:space="preserve"> </w:t>
      </w:r>
      <w:r>
        <w:rPr>
          <w:color w:val="231F20"/>
        </w:rPr>
        <w:t>Mining</w:t>
      </w:r>
      <w:r>
        <w:rPr>
          <w:color w:val="231F20"/>
          <w:spacing w:val="-5"/>
        </w:rPr>
        <w:t xml:space="preserve"> </w:t>
      </w:r>
      <w:r>
        <w:rPr>
          <w:color w:val="231F20"/>
        </w:rPr>
        <w:t>claims</w:t>
      </w:r>
      <w:r>
        <w:rPr>
          <w:color w:val="231F20"/>
          <w:spacing w:val="-5"/>
        </w:rPr>
        <w:t xml:space="preserve"> </w:t>
      </w:r>
      <w:r>
        <w:rPr>
          <w:color w:val="231F20"/>
        </w:rPr>
        <w:t>or</w:t>
      </w:r>
      <w:r>
        <w:rPr>
          <w:color w:val="231F20"/>
          <w:spacing w:val="-6"/>
        </w:rPr>
        <w:t xml:space="preserve"> </w:t>
      </w:r>
      <w:r>
        <w:rPr>
          <w:color w:val="231F20"/>
        </w:rPr>
        <w:t>sites</w:t>
      </w:r>
      <w:r>
        <w:rPr>
          <w:color w:val="231F20"/>
          <w:spacing w:val="-5"/>
        </w:rPr>
        <w:t xml:space="preserve"> </w:t>
      </w:r>
      <w:r>
        <w:rPr>
          <w:color w:val="231F20"/>
        </w:rPr>
        <w:t>located</w:t>
      </w:r>
      <w:r>
        <w:rPr>
          <w:color w:val="231F20"/>
          <w:spacing w:val="-5"/>
        </w:rPr>
        <w:t xml:space="preserve"> </w:t>
      </w:r>
      <w:r>
        <w:rPr>
          <w:color w:val="231F20"/>
        </w:rPr>
        <w:t>under</w:t>
      </w:r>
      <w:r>
        <w:rPr>
          <w:color w:val="231F20"/>
          <w:spacing w:val="-6"/>
        </w:rPr>
        <w:t xml:space="preserve"> </w:t>
      </w:r>
      <w:r>
        <w:rPr>
          <w:color w:val="231F20"/>
        </w:rPr>
        <w:t>a void NOITL are null and void from the beginning and will be cancelled by the</w:t>
      </w:r>
      <w:r>
        <w:rPr>
          <w:color w:val="231F20"/>
          <w:spacing w:val="-30"/>
        </w:rPr>
        <w:t xml:space="preserve"> </w:t>
      </w:r>
      <w:r>
        <w:rPr>
          <w:color w:val="231F20"/>
        </w:rPr>
        <w:t>BLM.</w:t>
      </w:r>
    </w:p>
    <w:p w:rsidR="00EA292F" w:rsidP="00EA292F" w:rsidRDefault="00EA292F" w14:paraId="1C88757F" w14:textId="77777777">
      <w:pPr>
        <w:spacing w:before="2"/>
        <w:ind w:left="120"/>
        <w:rPr>
          <w:sz w:val="20"/>
        </w:rPr>
      </w:pPr>
      <w:r>
        <w:rPr>
          <w:color w:val="231F20"/>
          <w:sz w:val="20"/>
        </w:rPr>
        <w:t>RELEVANT SYSTEM OF RECORDS NOTICE (SORN) CITATION:  The Recordation of Mining Claims SORN may be found at 47 FR 55326 (December 8, 1982).</w:t>
      </w:r>
    </w:p>
    <w:p w:rsidR="00D60960" w:rsidRDefault="00EA292F" w14:paraId="6C62FC03" w14:textId="77777777">
      <w:pPr>
        <w:spacing w:before="168" w:line="202" w:lineRule="exact"/>
        <w:ind w:left="119"/>
        <w:rPr>
          <w:sz w:val="18"/>
        </w:rPr>
      </w:pPr>
      <w:r>
        <w:rPr>
          <w:b/>
          <w:color w:val="231F20"/>
          <w:sz w:val="18"/>
        </w:rPr>
        <w:t xml:space="preserve">The Paperwork Reduction Act </w:t>
      </w:r>
      <w:r>
        <w:rPr>
          <w:color w:val="231F20"/>
          <w:sz w:val="18"/>
        </w:rPr>
        <w:t>requires us to tell you that:</w:t>
      </w:r>
    </w:p>
    <w:p w:rsidR="00D60960" w:rsidRDefault="00EA292F" w14:paraId="2C6AF421" w14:textId="77777777">
      <w:pPr>
        <w:pStyle w:val="BodyText"/>
        <w:spacing w:before="3" w:line="228" w:lineRule="auto"/>
        <w:ind w:left="119" w:right="245"/>
      </w:pPr>
      <w:r>
        <w:rPr>
          <w:color w:val="231F20"/>
        </w:rPr>
        <w:t>The</w:t>
      </w:r>
      <w:r>
        <w:rPr>
          <w:color w:val="231F20"/>
          <w:spacing w:val="-6"/>
        </w:rPr>
        <w:t xml:space="preserve"> </w:t>
      </w:r>
      <w:r>
        <w:rPr>
          <w:color w:val="231F20"/>
        </w:rPr>
        <w:t>BLM</w:t>
      </w:r>
      <w:r>
        <w:rPr>
          <w:color w:val="231F20"/>
          <w:spacing w:val="-5"/>
        </w:rPr>
        <w:t xml:space="preserve"> </w:t>
      </w:r>
      <w:r>
        <w:rPr>
          <w:color w:val="231F20"/>
        </w:rPr>
        <w:t>collects</w:t>
      </w:r>
      <w:r>
        <w:rPr>
          <w:color w:val="231F20"/>
          <w:spacing w:val="-6"/>
        </w:rPr>
        <w:t xml:space="preserve"> </w:t>
      </w:r>
      <w:r>
        <w:rPr>
          <w:color w:val="231F20"/>
        </w:rPr>
        <w:t>this</w:t>
      </w:r>
      <w:r>
        <w:rPr>
          <w:color w:val="231F20"/>
          <w:spacing w:val="-5"/>
        </w:rPr>
        <w:t xml:space="preserve"> </w:t>
      </w:r>
      <w:r>
        <w:rPr>
          <w:color w:val="231F20"/>
        </w:rPr>
        <w:t>information</w:t>
      </w:r>
      <w:r>
        <w:rPr>
          <w:color w:val="231F20"/>
          <w:spacing w:val="-6"/>
        </w:rPr>
        <w:t xml:space="preserve"> </w:t>
      </w:r>
      <w:r>
        <w:rPr>
          <w:color w:val="231F20"/>
        </w:rPr>
        <w:t>to</w:t>
      </w:r>
      <w:r>
        <w:rPr>
          <w:color w:val="231F20"/>
          <w:spacing w:val="-5"/>
        </w:rPr>
        <w:t xml:space="preserve"> </w:t>
      </w:r>
      <w:r>
        <w:rPr>
          <w:color w:val="231F20"/>
        </w:rPr>
        <w:t>determine</w:t>
      </w:r>
      <w:r>
        <w:rPr>
          <w:color w:val="231F20"/>
          <w:spacing w:val="-5"/>
        </w:rPr>
        <w:t xml:space="preserve"> </w:t>
      </w:r>
      <w:r>
        <w:rPr>
          <w:color w:val="231F20"/>
        </w:rPr>
        <w:t>whether</w:t>
      </w:r>
      <w:r>
        <w:rPr>
          <w:color w:val="231F20"/>
          <w:spacing w:val="-6"/>
        </w:rPr>
        <w:t xml:space="preserve"> </w:t>
      </w:r>
      <w:r>
        <w:rPr>
          <w:color w:val="231F20"/>
        </w:rPr>
        <w:t>or</w:t>
      </w:r>
      <w:r>
        <w:rPr>
          <w:color w:val="231F20"/>
          <w:spacing w:val="-5"/>
        </w:rPr>
        <w:t xml:space="preserve"> </w:t>
      </w:r>
      <w:r>
        <w:rPr>
          <w:color w:val="231F20"/>
        </w:rPr>
        <w:t>not</w:t>
      </w:r>
      <w:r>
        <w:rPr>
          <w:color w:val="231F20"/>
          <w:spacing w:val="-6"/>
        </w:rPr>
        <w:t xml:space="preserve"> </w:t>
      </w:r>
      <w:r>
        <w:rPr>
          <w:color w:val="231F20"/>
        </w:rPr>
        <w:t>you</w:t>
      </w:r>
      <w:r>
        <w:rPr>
          <w:color w:val="231F20"/>
          <w:spacing w:val="-5"/>
        </w:rPr>
        <w:t xml:space="preserve"> </w:t>
      </w:r>
      <w:r>
        <w:rPr>
          <w:color w:val="231F20"/>
        </w:rPr>
        <w:t>are</w:t>
      </w:r>
      <w:r>
        <w:rPr>
          <w:color w:val="231F20"/>
          <w:spacing w:val="-5"/>
        </w:rPr>
        <w:t xml:space="preserve"> </w:t>
      </w:r>
      <w:r>
        <w:rPr>
          <w:color w:val="231F20"/>
        </w:rPr>
        <w:t>qualified</w:t>
      </w:r>
      <w:r>
        <w:rPr>
          <w:color w:val="231F20"/>
          <w:spacing w:val="-6"/>
        </w:rPr>
        <w:t xml:space="preserve"> </w:t>
      </w:r>
      <w:r>
        <w:rPr>
          <w:color w:val="231F20"/>
        </w:rPr>
        <w:t>to</w:t>
      </w:r>
      <w:r>
        <w:rPr>
          <w:color w:val="231F20"/>
          <w:spacing w:val="-5"/>
        </w:rPr>
        <w:t xml:space="preserve"> </w:t>
      </w:r>
      <w:r>
        <w:rPr>
          <w:color w:val="231F20"/>
        </w:rPr>
        <w:t>locate</w:t>
      </w:r>
      <w:r>
        <w:rPr>
          <w:color w:val="231F20"/>
          <w:spacing w:val="-6"/>
        </w:rPr>
        <w:t xml:space="preserve"> </w:t>
      </w:r>
      <w:r>
        <w:rPr>
          <w:color w:val="231F20"/>
        </w:rPr>
        <w:t>a</w:t>
      </w:r>
      <w:r>
        <w:rPr>
          <w:color w:val="231F20"/>
          <w:spacing w:val="-5"/>
        </w:rPr>
        <w:t xml:space="preserve"> </w:t>
      </w:r>
      <w:r>
        <w:rPr>
          <w:color w:val="231F20"/>
        </w:rPr>
        <w:t>lode</w:t>
      </w:r>
      <w:r>
        <w:rPr>
          <w:color w:val="231F20"/>
          <w:spacing w:val="-6"/>
        </w:rPr>
        <w:t xml:space="preserve"> </w:t>
      </w:r>
      <w:r>
        <w:rPr>
          <w:color w:val="231F20"/>
        </w:rPr>
        <w:t>or</w:t>
      </w:r>
      <w:r>
        <w:rPr>
          <w:color w:val="231F20"/>
          <w:spacing w:val="-5"/>
        </w:rPr>
        <w:t xml:space="preserve"> </w:t>
      </w:r>
      <w:r>
        <w:rPr>
          <w:color w:val="231F20"/>
        </w:rPr>
        <w:t>placer</w:t>
      </w:r>
      <w:r>
        <w:rPr>
          <w:color w:val="231F20"/>
          <w:spacing w:val="-5"/>
        </w:rPr>
        <w:t xml:space="preserve"> </w:t>
      </w:r>
      <w:r>
        <w:rPr>
          <w:color w:val="231F20"/>
        </w:rPr>
        <w:t>mining</w:t>
      </w:r>
      <w:r>
        <w:rPr>
          <w:color w:val="231F20"/>
          <w:spacing w:val="-6"/>
        </w:rPr>
        <w:t xml:space="preserve"> </w:t>
      </w:r>
      <w:r>
        <w:rPr>
          <w:color w:val="231F20"/>
        </w:rPr>
        <w:t>claim</w:t>
      </w:r>
      <w:r>
        <w:rPr>
          <w:color w:val="231F20"/>
          <w:spacing w:val="-5"/>
        </w:rPr>
        <w:t xml:space="preserve"> </w:t>
      </w:r>
      <w:r>
        <w:rPr>
          <w:color w:val="231F20"/>
        </w:rPr>
        <w:t>and/or</w:t>
      </w:r>
      <w:r>
        <w:rPr>
          <w:color w:val="231F20"/>
          <w:spacing w:val="-6"/>
        </w:rPr>
        <w:t xml:space="preserve"> </w:t>
      </w:r>
      <w:r>
        <w:rPr>
          <w:color w:val="231F20"/>
        </w:rPr>
        <w:t>tunnel</w:t>
      </w:r>
      <w:r>
        <w:rPr>
          <w:color w:val="231F20"/>
          <w:spacing w:val="-5"/>
        </w:rPr>
        <w:t xml:space="preserve"> </w:t>
      </w:r>
      <w:r>
        <w:rPr>
          <w:color w:val="231F20"/>
        </w:rPr>
        <w:t>site</w:t>
      </w:r>
      <w:r>
        <w:rPr>
          <w:color w:val="231F20"/>
          <w:spacing w:val="-5"/>
        </w:rPr>
        <w:t xml:space="preserve"> </w:t>
      </w:r>
      <w:r>
        <w:rPr>
          <w:color w:val="231F20"/>
        </w:rPr>
        <w:t>on</w:t>
      </w:r>
      <w:r>
        <w:rPr>
          <w:color w:val="231F20"/>
          <w:spacing w:val="-6"/>
        </w:rPr>
        <w:t xml:space="preserve"> </w:t>
      </w:r>
      <w:r>
        <w:rPr>
          <w:color w:val="231F20"/>
        </w:rPr>
        <w:t>lands patented under the Stock Raising Homestead</w:t>
      </w:r>
      <w:r>
        <w:rPr>
          <w:color w:val="231F20"/>
          <w:spacing w:val="-18"/>
        </w:rPr>
        <w:t xml:space="preserve"> </w:t>
      </w:r>
      <w:r>
        <w:rPr>
          <w:color w:val="231F20"/>
        </w:rPr>
        <w:t>Act.</w:t>
      </w:r>
    </w:p>
    <w:p w:rsidR="00D60960" w:rsidRDefault="00EA292F" w14:paraId="1E246557" w14:textId="77777777">
      <w:pPr>
        <w:pStyle w:val="BodyText"/>
        <w:spacing w:line="192" w:lineRule="exact"/>
        <w:ind w:left="119"/>
      </w:pPr>
      <w:r>
        <w:rPr>
          <w:color w:val="231F20"/>
        </w:rPr>
        <w:t>Submission of the requested information is necessary to obtain or retain a benefit.</w:t>
      </w:r>
    </w:p>
    <w:p w:rsidR="00D60960" w:rsidRDefault="00EA292F" w14:paraId="75507BCA" w14:textId="77777777">
      <w:pPr>
        <w:pStyle w:val="BodyText"/>
        <w:spacing w:line="202" w:lineRule="exact"/>
        <w:ind w:left="119"/>
      </w:pPr>
      <w:r>
        <w:rPr>
          <w:color w:val="231F20"/>
        </w:rPr>
        <w:t>You do not have to respond to this or any other Federal agency-sponsored information collection unless it displays a currently valid OMB control number.</w:t>
      </w:r>
    </w:p>
    <w:p w:rsidR="00D60960" w:rsidRDefault="00803B79" w14:paraId="2BA9F5A3" w14:textId="4E6FB73D">
      <w:pPr>
        <w:pStyle w:val="BodyText"/>
        <w:spacing w:before="178" w:line="228" w:lineRule="auto"/>
        <w:ind w:left="119" w:right="245"/>
      </w:pPr>
      <w:r>
        <w:rPr>
          <w:noProof/>
        </w:rPr>
        <mc:AlternateContent>
          <mc:Choice Requires="wpg">
            <w:drawing>
              <wp:anchor distT="0" distB="0" distL="0" distR="0" simplePos="0" relativeHeight="251662848" behindDoc="1" locked="0" layoutInCell="1" allowOverlap="1" wp14:editId="4F92D12E" wp14:anchorId="60B2780D">
                <wp:simplePos x="0" y="0"/>
                <wp:positionH relativeFrom="page">
                  <wp:posOffset>381000</wp:posOffset>
                </wp:positionH>
                <wp:positionV relativeFrom="paragraph">
                  <wp:posOffset>667385</wp:posOffset>
                </wp:positionV>
                <wp:extent cx="7086600" cy="50800"/>
                <wp:effectExtent l="9525" t="10795" r="9525" b="508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50800"/>
                          <a:chOff x="600" y="1051"/>
                          <a:chExt cx="11160" cy="80"/>
                        </a:xfrm>
                      </wpg:grpSpPr>
                      <wps:wsp>
                        <wps:cNvPr id="2" name="Line 4"/>
                        <wps:cNvCnPr>
                          <a:cxnSpLocks noChangeShapeType="1"/>
                        </wps:cNvCnPr>
                        <wps:spPr bwMode="auto">
                          <a:xfrm>
                            <a:off x="600" y="1056"/>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600" y="1126"/>
                            <a:ext cx="111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0pt;margin-top:52.55pt;width:558pt;height:4pt;z-index:-251653632;mso-wrap-distance-left:0;mso-wrap-distance-right:0;mso-position-horizontal-relative:page" coordsize="11160,80" coordorigin="600,1051" o:spid="_x0000_s1026" w14:anchorId="409D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">
                <v:line id="Line 4" style="position:absolute;visibility:visible;mso-wrap-style:square" o:spid="_x0000_s1027" strokecolor="#231f20" strokeweight=".5pt" o:connectortype="straight" from="600,1056" to="11760,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v:line id="Line 3" style="position:absolute;visibility:visible;mso-wrap-style:square" o:spid="_x0000_s1028" strokecolor="#231f20" strokeweight=".5pt" o:connectortype="straight" from="600,1126" to="11760,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w10:wrap type="topAndBottom" anchorx="page"/>
              </v:group>
            </w:pict>
          </mc:Fallback>
        </mc:AlternateContent>
      </w:r>
      <w:r w:rsidR="00EA292F">
        <w:rPr>
          <w:b/>
          <w:color w:val="231F20"/>
        </w:rPr>
        <w:t xml:space="preserve">BURDEN HOURS </w:t>
      </w:r>
      <w:r w:rsidR="00EA292F">
        <w:rPr>
          <w:b/>
          <w:color w:val="231F20"/>
          <w:spacing w:val="-5"/>
        </w:rPr>
        <w:t xml:space="preserve">STATEMENT: </w:t>
      </w:r>
      <w:r w:rsidR="00EA292F">
        <w:rPr>
          <w:color w:val="231F20"/>
        </w:rPr>
        <w:t xml:space="preserve">Public reporting burden for this form is estimated to average 25 minutes per response, including the time for reviewing instructions, gathering and maintaining data, and completing and reviewing the form. </w:t>
      </w:r>
      <w:r w:rsidR="00EA292F">
        <w:rPr>
          <w:color w:val="231F20"/>
          <w:spacing w:val="-6"/>
        </w:rPr>
        <w:t xml:space="preserve">You </w:t>
      </w:r>
      <w:r w:rsidR="00EA292F">
        <w:rPr>
          <w:color w:val="231F20"/>
        </w:rPr>
        <w:t>may submit comments regarding the burden estimate</w:t>
      </w:r>
      <w:r w:rsidR="00EA292F">
        <w:rPr>
          <w:color w:val="231F20"/>
          <w:spacing w:val="-8"/>
        </w:rPr>
        <w:t xml:space="preserve"> </w:t>
      </w:r>
      <w:r w:rsidR="00EA292F">
        <w:rPr>
          <w:color w:val="231F20"/>
        </w:rPr>
        <w:t>or</w:t>
      </w:r>
      <w:r w:rsidR="00EA292F">
        <w:rPr>
          <w:color w:val="231F20"/>
          <w:spacing w:val="-7"/>
        </w:rPr>
        <w:t xml:space="preserve"> </w:t>
      </w:r>
      <w:r w:rsidR="00EA292F">
        <w:rPr>
          <w:color w:val="231F20"/>
        </w:rPr>
        <w:t>any</w:t>
      </w:r>
      <w:r w:rsidR="00EA292F">
        <w:rPr>
          <w:color w:val="231F20"/>
          <w:spacing w:val="-7"/>
        </w:rPr>
        <w:t xml:space="preserve"> </w:t>
      </w:r>
      <w:r w:rsidR="00EA292F">
        <w:rPr>
          <w:color w:val="231F20"/>
        </w:rPr>
        <w:t>other</w:t>
      </w:r>
      <w:r w:rsidR="00EA292F">
        <w:rPr>
          <w:color w:val="231F20"/>
          <w:spacing w:val="-7"/>
        </w:rPr>
        <w:t xml:space="preserve"> </w:t>
      </w:r>
      <w:r w:rsidR="00EA292F">
        <w:rPr>
          <w:color w:val="231F20"/>
        </w:rPr>
        <w:t>aspect</w:t>
      </w:r>
      <w:r w:rsidR="00EA292F">
        <w:rPr>
          <w:color w:val="231F20"/>
          <w:spacing w:val="-8"/>
        </w:rPr>
        <w:t xml:space="preserve"> </w:t>
      </w:r>
      <w:r w:rsidR="00EA292F">
        <w:rPr>
          <w:color w:val="231F20"/>
        </w:rPr>
        <w:t>of</w:t>
      </w:r>
      <w:r w:rsidR="00EA292F">
        <w:rPr>
          <w:color w:val="231F20"/>
          <w:spacing w:val="-7"/>
        </w:rPr>
        <w:t xml:space="preserve"> </w:t>
      </w:r>
      <w:r w:rsidR="00EA292F">
        <w:rPr>
          <w:color w:val="231F20"/>
        </w:rPr>
        <w:t>this</w:t>
      </w:r>
      <w:r w:rsidR="00EA292F">
        <w:rPr>
          <w:color w:val="231F20"/>
          <w:spacing w:val="-7"/>
        </w:rPr>
        <w:t xml:space="preserve"> </w:t>
      </w:r>
      <w:r w:rsidR="00EA292F">
        <w:rPr>
          <w:color w:val="231F20"/>
        </w:rPr>
        <w:t>form</w:t>
      </w:r>
      <w:r w:rsidR="00EA292F">
        <w:rPr>
          <w:color w:val="231F20"/>
          <w:spacing w:val="-7"/>
        </w:rPr>
        <w:t xml:space="preserve"> </w:t>
      </w:r>
      <w:r w:rsidR="00EA292F">
        <w:rPr>
          <w:color w:val="231F20"/>
        </w:rPr>
        <w:t>to:</w:t>
      </w:r>
      <w:r w:rsidR="00EA292F">
        <w:rPr>
          <w:color w:val="231F20"/>
          <w:spacing w:val="-7"/>
        </w:rPr>
        <w:t xml:space="preserve"> </w:t>
      </w:r>
      <w:r w:rsidR="00EA292F">
        <w:rPr>
          <w:color w:val="231F20"/>
        </w:rPr>
        <w:t>U.S.</w:t>
      </w:r>
      <w:r w:rsidR="00EA292F">
        <w:rPr>
          <w:color w:val="231F20"/>
          <w:spacing w:val="-8"/>
        </w:rPr>
        <w:t xml:space="preserve"> </w:t>
      </w:r>
      <w:r w:rsidR="00EA292F">
        <w:rPr>
          <w:color w:val="231F20"/>
        </w:rPr>
        <w:t>Department</w:t>
      </w:r>
      <w:r w:rsidR="00EA292F">
        <w:rPr>
          <w:color w:val="231F20"/>
          <w:spacing w:val="-7"/>
        </w:rPr>
        <w:t xml:space="preserve"> </w:t>
      </w:r>
      <w:r w:rsidR="00EA292F">
        <w:rPr>
          <w:color w:val="231F20"/>
        </w:rPr>
        <w:t>of</w:t>
      </w:r>
      <w:r w:rsidR="00EA292F">
        <w:rPr>
          <w:color w:val="231F20"/>
          <w:spacing w:val="-7"/>
        </w:rPr>
        <w:t xml:space="preserve"> </w:t>
      </w:r>
      <w:r w:rsidR="00EA292F">
        <w:rPr>
          <w:color w:val="231F20"/>
        </w:rPr>
        <w:t>the</w:t>
      </w:r>
      <w:r w:rsidR="00EA292F">
        <w:rPr>
          <w:color w:val="231F20"/>
          <w:spacing w:val="-7"/>
        </w:rPr>
        <w:t xml:space="preserve"> </w:t>
      </w:r>
      <w:r w:rsidR="00EA292F">
        <w:rPr>
          <w:color w:val="231F20"/>
        </w:rPr>
        <w:t>Interior,</w:t>
      </w:r>
      <w:r w:rsidR="00EA292F">
        <w:rPr>
          <w:color w:val="231F20"/>
          <w:spacing w:val="-7"/>
        </w:rPr>
        <w:t xml:space="preserve"> </w:t>
      </w:r>
      <w:r w:rsidR="00EA292F">
        <w:rPr>
          <w:color w:val="231F20"/>
        </w:rPr>
        <w:t>Bureau</w:t>
      </w:r>
      <w:r w:rsidR="00EA292F">
        <w:rPr>
          <w:color w:val="231F20"/>
          <w:spacing w:val="-8"/>
        </w:rPr>
        <w:t xml:space="preserve"> </w:t>
      </w:r>
      <w:r w:rsidR="00EA292F">
        <w:rPr>
          <w:color w:val="231F20"/>
        </w:rPr>
        <w:t>of</w:t>
      </w:r>
      <w:r w:rsidR="00EA292F">
        <w:rPr>
          <w:color w:val="231F20"/>
          <w:spacing w:val="-7"/>
        </w:rPr>
        <w:t xml:space="preserve"> </w:t>
      </w:r>
      <w:r w:rsidR="00EA292F">
        <w:rPr>
          <w:color w:val="231F20"/>
        </w:rPr>
        <w:t>Land</w:t>
      </w:r>
      <w:r w:rsidR="00EA292F">
        <w:rPr>
          <w:color w:val="231F20"/>
          <w:spacing w:val="-7"/>
        </w:rPr>
        <w:t xml:space="preserve"> </w:t>
      </w:r>
      <w:r w:rsidR="00EA292F">
        <w:rPr>
          <w:color w:val="231F20"/>
        </w:rPr>
        <w:t>Management</w:t>
      </w:r>
      <w:r w:rsidR="00EA292F">
        <w:rPr>
          <w:color w:val="231F20"/>
          <w:spacing w:val="-7"/>
        </w:rPr>
        <w:t xml:space="preserve"> </w:t>
      </w:r>
      <w:r w:rsidR="00EA292F">
        <w:rPr>
          <w:color w:val="231F20"/>
        </w:rPr>
        <w:t>(1004-0114),</w:t>
      </w:r>
      <w:r w:rsidR="00EA292F">
        <w:rPr>
          <w:color w:val="231F20"/>
          <w:spacing w:val="-7"/>
        </w:rPr>
        <w:t xml:space="preserve"> </w:t>
      </w:r>
      <w:r w:rsidR="00EA292F">
        <w:rPr>
          <w:color w:val="231F20"/>
        </w:rPr>
        <w:t>Bureau</w:t>
      </w:r>
      <w:r w:rsidR="00EA292F">
        <w:rPr>
          <w:color w:val="231F20"/>
          <w:spacing w:val="-8"/>
        </w:rPr>
        <w:t xml:space="preserve"> </w:t>
      </w:r>
      <w:r w:rsidR="00EA292F">
        <w:rPr>
          <w:color w:val="231F20"/>
        </w:rPr>
        <w:t>Information</w:t>
      </w:r>
      <w:r w:rsidR="00EA292F">
        <w:rPr>
          <w:color w:val="231F20"/>
          <w:spacing w:val="-7"/>
        </w:rPr>
        <w:t xml:space="preserve"> </w:t>
      </w:r>
      <w:r w:rsidR="00EA292F">
        <w:rPr>
          <w:color w:val="231F20"/>
        </w:rPr>
        <w:t xml:space="preserve">Collection Clearance Officer (WO-630), 1849 C St., </w:t>
      </w:r>
      <w:r w:rsidR="00EA292F">
        <w:rPr>
          <w:color w:val="231F20"/>
          <w:spacing w:val="-4"/>
        </w:rPr>
        <w:t xml:space="preserve">N.W., </w:t>
      </w:r>
      <w:r w:rsidR="00EA292F">
        <w:rPr>
          <w:color w:val="231F20"/>
        </w:rPr>
        <w:t>Mail Stop 401 LS, Washington, D.C.</w:t>
      </w:r>
      <w:r w:rsidR="00EA292F">
        <w:rPr>
          <w:color w:val="231F20"/>
          <w:spacing w:val="-25"/>
        </w:rPr>
        <w:t xml:space="preserve"> </w:t>
      </w:r>
      <w:r w:rsidR="00EA292F">
        <w:rPr>
          <w:color w:val="231F20"/>
        </w:rPr>
        <w:t>20240.</w:t>
      </w:r>
    </w:p>
    <w:p w:rsidR="00D60960" w:rsidRDefault="00EA292F" w14:paraId="32412E6E" w14:textId="77777777">
      <w:pPr>
        <w:spacing w:before="30"/>
        <w:ind w:right="418"/>
        <w:jc w:val="right"/>
        <w:rPr>
          <w:sz w:val="17"/>
        </w:rPr>
      </w:pPr>
      <w:r>
        <w:rPr>
          <w:color w:val="231F20"/>
          <w:sz w:val="17"/>
        </w:rPr>
        <w:t>(Form 3830-3, page 2)</w:t>
      </w:r>
    </w:p>
    <w:sectPr w:rsidR="00D60960">
      <w:pgSz w:w="12240" w:h="15840"/>
      <w:pgMar w:top="780" w:right="3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60"/>
    <w:rsid w:val="00803B79"/>
    <w:rsid w:val="00D60960"/>
    <w:rsid w:val="00EA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04EABC6A"/>
  <w15:docId w15:val="{C78659BB-7092-4CBC-82AD-25C64213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BML Form 3830-3 (November 2010)</dc:title>
  <dc:subject>Electronic Form Created On 11/11/10</dc:subject>
  <dc:creator>NPC, Mark Whalen</dc:creator>
  <cp:lastModifiedBy>Little, Chandra C</cp:lastModifiedBy>
  <cp:revision>2</cp:revision>
  <dcterms:created xsi:type="dcterms:W3CDTF">2020-02-06T19:35:00Z</dcterms:created>
  <dcterms:modified xsi:type="dcterms:W3CDTF">2020-02-06T19:35:00Z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2010-11-09T00:00:00Z</vt:filetime>
  </property>
  <property fmtid="{D5CDD505-2E9C-101B-9397-08002B2CF9AE}" pid="3" name="Creator">
    <vt:lpwstr>Adobe InDesign CS3 (5.0)</vt:lpwstr>
  </property>
  <property fmtid="{D5CDD505-2E9C-101B-9397-08002B2CF9AE}" pid="4" name="LastSaved">
    <vt:filetime>2020-02-05T00:00:00Z</vt:filetime>
  </property>
</Properties>
</file>