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B4C" w:rsidRDefault="00760B4C" w:rsidP="00760B4C">
      <w:pPr>
        <w:pStyle w:val="BodyText3"/>
        <w:tabs>
          <w:tab w:val="left" w:pos="6300"/>
        </w:tabs>
        <w:spacing w:after="40"/>
        <w:rPr>
          <w:rFonts w:ascii="Times New Roman" w:hAnsi="Times New Roman"/>
          <w:b/>
          <w:bCs/>
          <w:sz w:val="24"/>
          <w:szCs w:val="24"/>
        </w:rPr>
      </w:pPr>
      <w:bookmarkStart w:id="0" w:name="_GoBack"/>
      <w:bookmarkEnd w:id="0"/>
      <w:r>
        <w:rPr>
          <w:rFonts w:ascii="Times New Roman" w:hAnsi="Times New Roman"/>
          <w:b/>
          <w:bCs/>
          <w:sz w:val="32"/>
          <w:szCs w:val="32"/>
        </w:rPr>
        <w:t>Memorandum</w:t>
      </w:r>
      <w:r>
        <w:rPr>
          <w:rFonts w:ascii="Times New Roman" w:hAnsi="Times New Roman"/>
          <w:b/>
          <w:bCs/>
          <w:sz w:val="24"/>
          <w:szCs w:val="24"/>
        </w:rPr>
        <w:tab/>
        <w:t>United States Department of Education</w:t>
      </w:r>
    </w:p>
    <w:p w:rsidR="00760B4C" w:rsidRDefault="00760B4C" w:rsidP="00760B4C">
      <w:pPr>
        <w:pStyle w:val="BodyText3"/>
        <w:tabs>
          <w:tab w:val="left" w:pos="6300"/>
        </w:tabs>
        <w:spacing w:after="40"/>
        <w:rPr>
          <w:rFonts w:ascii="Times New Roman" w:hAnsi="Times New Roman"/>
          <w:b/>
          <w:bCs/>
          <w:sz w:val="24"/>
          <w:szCs w:val="24"/>
        </w:rPr>
      </w:pPr>
      <w:r>
        <w:rPr>
          <w:rFonts w:ascii="Times New Roman" w:hAnsi="Times New Roman"/>
          <w:b/>
          <w:bCs/>
          <w:sz w:val="24"/>
          <w:szCs w:val="24"/>
        </w:rPr>
        <w:tab/>
        <w:t>Institute of Education Sciences</w:t>
      </w:r>
    </w:p>
    <w:p w:rsidR="00760B4C" w:rsidRDefault="00760B4C" w:rsidP="00760B4C">
      <w:pPr>
        <w:pStyle w:val="Heading8"/>
        <w:pBdr>
          <w:bottom w:val="single" w:sz="12" w:space="1" w:color="auto"/>
        </w:pBdr>
        <w:tabs>
          <w:tab w:val="left" w:pos="6300"/>
        </w:tabs>
        <w:spacing w:line="276" w:lineRule="auto"/>
      </w:pPr>
      <w:r>
        <w:tab/>
        <w:t>National Center for Education Statistics</w:t>
      </w:r>
    </w:p>
    <w:p w:rsidR="00760B4C" w:rsidRPr="00D7698D" w:rsidRDefault="00760B4C" w:rsidP="009C5C4A">
      <w:pPr>
        <w:pStyle w:val="MessageHeaderFirst"/>
        <w:tabs>
          <w:tab w:val="left" w:pos="1260"/>
        </w:tabs>
        <w:spacing w:before="120" w:line="360" w:lineRule="auto"/>
        <w:ind w:left="0" w:firstLine="0"/>
        <w:outlineLvl w:val="0"/>
        <w:rPr>
          <w:sz w:val="24"/>
          <w:szCs w:val="24"/>
        </w:rPr>
      </w:pPr>
      <w:r>
        <w:rPr>
          <w:rStyle w:val="MessageHeaderLabel"/>
          <w:rFonts w:ascii="Times New Roman" w:hAnsi="Times New Roman" w:cs="Times New Roman"/>
          <w:spacing w:val="-20"/>
          <w:sz w:val="24"/>
          <w:szCs w:val="24"/>
        </w:rPr>
        <w:t>Date</w:t>
      </w:r>
      <w:r w:rsidRPr="00D7698D">
        <w:rPr>
          <w:rStyle w:val="MessageHeaderLabel"/>
          <w:rFonts w:ascii="Times New Roman" w:hAnsi="Times New Roman" w:cs="Times New Roman"/>
          <w:sz w:val="24"/>
          <w:szCs w:val="24"/>
        </w:rPr>
        <w:t>:</w:t>
      </w:r>
      <w:r w:rsidRPr="00D7698D">
        <w:rPr>
          <w:sz w:val="24"/>
          <w:szCs w:val="24"/>
        </w:rPr>
        <w:tab/>
      </w:r>
      <w:r w:rsidR="000B2BF5">
        <w:rPr>
          <w:sz w:val="24"/>
          <w:szCs w:val="24"/>
        </w:rPr>
        <w:t>February</w:t>
      </w:r>
      <w:r w:rsidR="004A5A1B">
        <w:rPr>
          <w:sz w:val="24"/>
          <w:szCs w:val="24"/>
        </w:rPr>
        <w:t xml:space="preserve"> </w:t>
      </w:r>
      <w:r w:rsidR="000B2BF5">
        <w:rPr>
          <w:sz w:val="24"/>
          <w:szCs w:val="24"/>
        </w:rPr>
        <w:t>20</w:t>
      </w:r>
      <w:r w:rsidR="004A5A1B">
        <w:rPr>
          <w:sz w:val="24"/>
          <w:szCs w:val="24"/>
        </w:rPr>
        <w:t>, 2019</w:t>
      </w:r>
    </w:p>
    <w:p w:rsidR="00760B4C" w:rsidRPr="00D7698D" w:rsidRDefault="00760B4C" w:rsidP="00760B4C">
      <w:pPr>
        <w:pStyle w:val="MessageHeaderFirst"/>
        <w:tabs>
          <w:tab w:val="left" w:pos="1260"/>
        </w:tabs>
        <w:spacing w:line="360" w:lineRule="auto"/>
        <w:ind w:left="0" w:firstLine="0"/>
        <w:outlineLvl w:val="0"/>
        <w:rPr>
          <w:sz w:val="24"/>
          <w:szCs w:val="24"/>
        </w:rPr>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Pr>
          <w:sz w:val="24"/>
          <w:szCs w:val="24"/>
        </w:rPr>
        <w:tab/>
        <w:t>Robert Sivinski, OMB</w:t>
      </w:r>
    </w:p>
    <w:p w:rsidR="00760B4C" w:rsidRPr="00D7698D" w:rsidRDefault="00760B4C" w:rsidP="00760B4C">
      <w:pPr>
        <w:pStyle w:val="MessageHeader"/>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From:</w:t>
      </w:r>
      <w:r w:rsidRPr="00D7698D">
        <w:rPr>
          <w:sz w:val="24"/>
          <w:szCs w:val="24"/>
        </w:rPr>
        <w:tab/>
      </w:r>
      <w:r w:rsidRPr="00D02494">
        <w:rPr>
          <w:sz w:val="24"/>
          <w:szCs w:val="24"/>
        </w:rPr>
        <w:t>Linda Hamilton</w:t>
      </w:r>
      <w:r w:rsidRPr="00D7698D">
        <w:rPr>
          <w:sz w:val="24"/>
          <w:szCs w:val="24"/>
        </w:rPr>
        <w:t>, NCES</w:t>
      </w:r>
    </w:p>
    <w:p w:rsidR="00760B4C" w:rsidRPr="00D7698D" w:rsidRDefault="00760B4C" w:rsidP="00760B4C">
      <w:pPr>
        <w:pStyle w:val="MessageHeader"/>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Through:</w:t>
      </w:r>
      <w:r w:rsidRPr="00D7698D">
        <w:rPr>
          <w:sz w:val="24"/>
          <w:szCs w:val="24"/>
        </w:rPr>
        <w:tab/>
        <w:t>Kashka Kubzdela, NCES</w:t>
      </w:r>
    </w:p>
    <w:p w:rsidR="00760B4C" w:rsidRPr="00D7698D" w:rsidRDefault="00760B4C" w:rsidP="00760B4C">
      <w:pPr>
        <w:tabs>
          <w:tab w:val="left" w:pos="1260"/>
        </w:tabs>
        <w:spacing w:after="0" w:line="240" w:lineRule="auto"/>
        <w:ind w:left="1267" w:hanging="1267"/>
        <w:rPr>
          <w:rFonts w:ascii="Times New Roman" w:hAnsi="Times New Roman"/>
          <w:sz w:val="24"/>
          <w:szCs w:val="24"/>
        </w:rPr>
      </w:pPr>
      <w:r w:rsidRPr="00D7698D">
        <w:rPr>
          <w:rStyle w:val="MessageHeaderLabel"/>
          <w:rFonts w:ascii="Times New Roman" w:hAnsi="Times New Roman" w:cs="Times New Roman"/>
          <w:sz w:val="24"/>
          <w:szCs w:val="24"/>
        </w:rPr>
        <w:t>Re:</w:t>
      </w:r>
      <w:r w:rsidRPr="00D7698D">
        <w:rPr>
          <w:rFonts w:ascii="Times New Roman" w:hAnsi="Times New Roman"/>
          <w:sz w:val="24"/>
          <w:szCs w:val="24"/>
        </w:rPr>
        <w:tab/>
      </w:r>
      <w:r w:rsidR="00DB10D2" w:rsidRPr="00DB10D2">
        <w:rPr>
          <w:rFonts w:ascii="Times New Roman" w:hAnsi="Times New Roman"/>
          <w:sz w:val="24"/>
          <w:szCs w:val="24"/>
        </w:rPr>
        <w:t xml:space="preserve">National Assessment of Educational Progress (NAEP) 2019 and 2020 </w:t>
      </w:r>
      <w:r w:rsidR="001D7283">
        <w:rPr>
          <w:rFonts w:ascii="Times New Roman" w:hAnsi="Times New Roman"/>
          <w:sz w:val="24"/>
          <w:szCs w:val="24"/>
        </w:rPr>
        <w:t>MSTS Pilot Study Results</w:t>
      </w:r>
      <w:r w:rsidR="0064677F">
        <w:rPr>
          <w:rFonts w:ascii="Times New Roman" w:hAnsi="Times New Roman"/>
          <w:sz w:val="24"/>
          <w:szCs w:val="24"/>
        </w:rPr>
        <w:t xml:space="preserve"> </w:t>
      </w:r>
      <w:r w:rsidR="00DB10D2" w:rsidRPr="00DB10D2">
        <w:rPr>
          <w:rFonts w:ascii="Times New Roman" w:hAnsi="Times New Roman"/>
          <w:sz w:val="24"/>
          <w:szCs w:val="24"/>
        </w:rPr>
        <w:t>Change Request</w:t>
      </w:r>
      <w:r>
        <w:rPr>
          <w:rFonts w:ascii="Times New Roman" w:hAnsi="Times New Roman"/>
          <w:sz w:val="24"/>
          <w:szCs w:val="24"/>
        </w:rPr>
        <w:t xml:space="preserve"> </w:t>
      </w:r>
      <w:r w:rsidRPr="00D7698D">
        <w:rPr>
          <w:rFonts w:ascii="Times New Roman" w:hAnsi="Times New Roman"/>
          <w:sz w:val="24"/>
          <w:szCs w:val="24"/>
        </w:rPr>
        <w:t xml:space="preserve">(OMB# </w:t>
      </w:r>
      <w:r w:rsidRPr="00D02494">
        <w:rPr>
          <w:rFonts w:ascii="Times New Roman" w:hAnsi="Times New Roman"/>
          <w:sz w:val="24"/>
          <w:szCs w:val="24"/>
        </w:rPr>
        <w:t>1850-0928 v.</w:t>
      </w:r>
      <w:r>
        <w:rPr>
          <w:rFonts w:ascii="Times New Roman" w:hAnsi="Times New Roman"/>
          <w:sz w:val="24"/>
          <w:szCs w:val="24"/>
        </w:rPr>
        <w:t>1</w:t>
      </w:r>
      <w:r w:rsidR="004A5A1B">
        <w:rPr>
          <w:rFonts w:ascii="Times New Roman" w:hAnsi="Times New Roman"/>
          <w:sz w:val="24"/>
          <w:szCs w:val="24"/>
        </w:rPr>
        <w:t>3</w:t>
      </w:r>
      <w:r w:rsidRPr="00D7698D">
        <w:rPr>
          <w:rFonts w:ascii="Times New Roman" w:hAnsi="Times New Roman"/>
          <w:sz w:val="24"/>
          <w:szCs w:val="24"/>
        </w:rPr>
        <w:t>)</w:t>
      </w:r>
    </w:p>
    <w:p w:rsidR="001D744A" w:rsidRPr="00E9489C" w:rsidRDefault="001D744A" w:rsidP="00D469D3">
      <w:pPr>
        <w:spacing w:after="0" w:line="240" w:lineRule="auto"/>
        <w:rPr>
          <w:rFonts w:ascii="Times New Roman" w:hAnsi="Times New Roman"/>
          <w:sz w:val="32"/>
          <w:szCs w:val="32"/>
        </w:rPr>
      </w:pPr>
    </w:p>
    <w:p w:rsidR="00E9489C" w:rsidRDefault="006D7198" w:rsidP="00476627">
      <w:pPr>
        <w:spacing w:after="120" w:line="30" w:lineRule="atLeast"/>
        <w:rPr>
          <w:rFonts w:ascii="Times New Roman" w:hAnsi="Times New Roman"/>
          <w:sz w:val="23"/>
          <w:szCs w:val="23"/>
        </w:rPr>
      </w:pPr>
      <w:r w:rsidRPr="00E9489C">
        <w:rPr>
          <w:rFonts w:ascii="Times New Roman" w:hAnsi="Times New Roman"/>
          <w:sz w:val="23"/>
          <w:szCs w:val="23"/>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geography, economics, technology and engineering literacy (TEL), and the arts.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 </w:t>
      </w:r>
      <w:r w:rsidR="002664A4" w:rsidRPr="00E9489C">
        <w:rPr>
          <w:rFonts w:ascii="Times New Roman" w:hAnsi="Times New Roman"/>
          <w:sz w:val="23"/>
          <w:szCs w:val="23"/>
        </w:rPr>
        <w:t xml:space="preserve">The request to conduct NAEP 2019 and 2020 was approved in September 2018 with </w:t>
      </w:r>
      <w:r w:rsidR="00975975">
        <w:rPr>
          <w:rFonts w:ascii="Times New Roman" w:hAnsi="Times New Roman"/>
          <w:sz w:val="23"/>
          <w:szCs w:val="23"/>
        </w:rPr>
        <w:t>the latest</w:t>
      </w:r>
      <w:r w:rsidR="002664A4" w:rsidRPr="00E9489C">
        <w:rPr>
          <w:rFonts w:ascii="Times New Roman" w:hAnsi="Times New Roman"/>
          <w:sz w:val="23"/>
          <w:szCs w:val="23"/>
        </w:rPr>
        <w:t xml:space="preserve"> change request in </w:t>
      </w:r>
      <w:r w:rsidR="008C7404">
        <w:rPr>
          <w:rFonts w:ascii="Times New Roman" w:hAnsi="Times New Roman"/>
          <w:sz w:val="23"/>
          <w:szCs w:val="23"/>
        </w:rPr>
        <w:t>November</w:t>
      </w:r>
      <w:r w:rsidR="002664A4" w:rsidRPr="00E9489C">
        <w:rPr>
          <w:rFonts w:ascii="Times New Roman" w:hAnsi="Times New Roman"/>
          <w:sz w:val="23"/>
          <w:szCs w:val="23"/>
        </w:rPr>
        <w:t xml:space="preserve"> 2018 (OMB# 1850-0928 v.10-1</w:t>
      </w:r>
      <w:r w:rsidR="004A5A1B">
        <w:rPr>
          <w:rFonts w:ascii="Times New Roman" w:hAnsi="Times New Roman"/>
          <w:sz w:val="23"/>
          <w:szCs w:val="23"/>
        </w:rPr>
        <w:t>2</w:t>
      </w:r>
      <w:r w:rsidR="002664A4" w:rsidRPr="00E9489C">
        <w:rPr>
          <w:rFonts w:ascii="Times New Roman" w:hAnsi="Times New Roman"/>
          <w:sz w:val="23"/>
          <w:szCs w:val="23"/>
        </w:rPr>
        <w:t>) including operational assessments, pilot tests, and special studies, and all final procedures and materials for NAEP 2019, which comprise operational, national-level, Digitally Based Assessments (DBA) in mathematics, reading, and science at grades 4, 8, and 12; operational, state-level DBA in mathematics and reading at grades 4 and 8; pilot DBA for 2021 reading and mathematics at grades 4 and 8; a paper-based assessment (PBA) to DBA bridge studies in mathematics and reading at grade 12, and science at grades 4, 8, and 12; National Indian Education Study (NIES); Computer Access and Familiarity Study (CAFS); Socioeconomic Status (SES) Questionnaire Study; High School Transcript Study (HSTS); and Middle School Transcript Study (MSTS</w:t>
      </w:r>
      <w:r w:rsidR="00837698" w:rsidRPr="00E9489C">
        <w:rPr>
          <w:rFonts w:ascii="Times New Roman" w:hAnsi="Times New Roman"/>
          <w:sz w:val="23"/>
          <w:szCs w:val="23"/>
        </w:rPr>
        <w:t>).</w:t>
      </w:r>
    </w:p>
    <w:p w:rsidR="00422D95" w:rsidRPr="00371559" w:rsidRDefault="004612DB" w:rsidP="00006B54">
      <w:pPr>
        <w:spacing w:after="120" w:line="30" w:lineRule="atLeast"/>
        <w:rPr>
          <w:rFonts w:ascii="Times New Roman" w:hAnsi="Times New Roman"/>
          <w:sz w:val="24"/>
          <w:szCs w:val="24"/>
        </w:rPr>
      </w:pPr>
      <w:r w:rsidRPr="00772C75">
        <w:rPr>
          <w:rFonts w:ascii="Times New Roman" w:hAnsi="Times New Roman"/>
          <w:sz w:val="24"/>
          <w:szCs w:val="24"/>
        </w:rPr>
        <w:t>The MSTS is to be administered as part of the 2019 assessment.</w:t>
      </w:r>
      <w:r w:rsidR="000B2BF5">
        <w:rPr>
          <w:rFonts w:ascii="Times New Roman" w:hAnsi="Times New Roman"/>
          <w:sz w:val="24"/>
          <w:szCs w:val="24"/>
        </w:rPr>
        <w:t xml:space="preserve"> </w:t>
      </w:r>
      <w:r w:rsidR="00422D95" w:rsidRPr="00772C75">
        <w:rPr>
          <w:rFonts w:ascii="Times New Roman" w:hAnsi="Times New Roman"/>
          <w:sz w:val="24"/>
          <w:szCs w:val="24"/>
        </w:rPr>
        <w:t xml:space="preserve">This request </w:t>
      </w:r>
      <w:r w:rsidR="008C7404" w:rsidRPr="00772C75">
        <w:rPr>
          <w:rFonts w:ascii="Times New Roman" w:hAnsi="Times New Roman"/>
          <w:sz w:val="24"/>
          <w:szCs w:val="24"/>
        </w:rPr>
        <w:t xml:space="preserve">is to include the Findings and Recommendations </w:t>
      </w:r>
      <w:r w:rsidR="009C5CD7" w:rsidRPr="00772C75">
        <w:rPr>
          <w:rFonts w:ascii="Times New Roman" w:hAnsi="Times New Roman"/>
          <w:sz w:val="24"/>
          <w:szCs w:val="24"/>
        </w:rPr>
        <w:t>f</w:t>
      </w:r>
      <w:r w:rsidR="00753453" w:rsidRPr="00772C75">
        <w:rPr>
          <w:rFonts w:ascii="Times New Roman" w:hAnsi="Times New Roman"/>
          <w:sz w:val="24"/>
          <w:szCs w:val="24"/>
        </w:rPr>
        <w:t>rom</w:t>
      </w:r>
      <w:r w:rsidR="008C7404" w:rsidRPr="00772C75">
        <w:rPr>
          <w:rFonts w:ascii="Times New Roman" w:hAnsi="Times New Roman"/>
          <w:sz w:val="24"/>
          <w:szCs w:val="24"/>
        </w:rPr>
        <w:t xml:space="preserve"> the NAEP 2017 Pilot Study of the Middle School </w:t>
      </w:r>
      <w:r w:rsidR="00470C14" w:rsidRPr="00772C75">
        <w:rPr>
          <w:rFonts w:ascii="Times New Roman" w:hAnsi="Times New Roman"/>
          <w:sz w:val="24"/>
          <w:szCs w:val="24"/>
        </w:rPr>
        <w:t>Transcript Study (MSTS)</w:t>
      </w:r>
      <w:r w:rsidRPr="00772C75">
        <w:rPr>
          <w:rFonts w:ascii="Times New Roman" w:hAnsi="Times New Roman"/>
          <w:sz w:val="24"/>
          <w:szCs w:val="24"/>
        </w:rPr>
        <w:t xml:space="preserve"> as Appendix L</w:t>
      </w:r>
      <w:r w:rsidR="00470C14" w:rsidRPr="00772C75">
        <w:rPr>
          <w:rFonts w:ascii="Times New Roman" w:hAnsi="Times New Roman"/>
          <w:sz w:val="24"/>
          <w:szCs w:val="24"/>
        </w:rPr>
        <w:t>. Th</w:t>
      </w:r>
      <w:r w:rsidR="00D92D5A">
        <w:rPr>
          <w:rFonts w:ascii="Times New Roman" w:hAnsi="Times New Roman"/>
          <w:sz w:val="24"/>
          <w:szCs w:val="24"/>
        </w:rPr>
        <w:t>is</w:t>
      </w:r>
      <w:r w:rsidR="00470C14" w:rsidRPr="00772C75">
        <w:rPr>
          <w:rFonts w:ascii="Times New Roman" w:hAnsi="Times New Roman"/>
          <w:sz w:val="24"/>
          <w:szCs w:val="24"/>
        </w:rPr>
        <w:t xml:space="preserve"> report will </w:t>
      </w:r>
      <w:r w:rsidR="00D92D5A">
        <w:rPr>
          <w:rFonts w:ascii="Times New Roman" w:hAnsi="Times New Roman"/>
          <w:sz w:val="24"/>
          <w:szCs w:val="24"/>
        </w:rPr>
        <w:t xml:space="preserve">also </w:t>
      </w:r>
      <w:r w:rsidR="00470C14" w:rsidRPr="00772C75">
        <w:rPr>
          <w:rFonts w:ascii="Times New Roman" w:hAnsi="Times New Roman"/>
          <w:sz w:val="24"/>
          <w:szCs w:val="24"/>
        </w:rPr>
        <w:t>be posted for public access on the NCES website.</w:t>
      </w:r>
    </w:p>
    <w:p w:rsidR="00371559" w:rsidRPr="00E9489C" w:rsidRDefault="00371559" w:rsidP="00006B54">
      <w:pPr>
        <w:spacing w:after="120" w:line="30" w:lineRule="atLeast"/>
        <w:rPr>
          <w:sz w:val="23"/>
          <w:szCs w:val="23"/>
        </w:rPr>
      </w:pPr>
      <w:r w:rsidRPr="00E9489C">
        <w:rPr>
          <w:rFonts w:ascii="Times New Roman" w:hAnsi="Times New Roman"/>
          <w:sz w:val="23"/>
          <w:szCs w:val="23"/>
        </w:rPr>
        <w:t>This request does not change the</w:t>
      </w:r>
      <w:r w:rsidR="00A833E0" w:rsidRPr="00E9489C">
        <w:rPr>
          <w:rFonts w:ascii="Times New Roman" w:hAnsi="Times New Roman"/>
          <w:sz w:val="23"/>
          <w:szCs w:val="23"/>
        </w:rPr>
        <w:t xml:space="preserve"> approved</w:t>
      </w:r>
      <w:r w:rsidRPr="00E9489C">
        <w:rPr>
          <w:rFonts w:ascii="Times New Roman" w:hAnsi="Times New Roman"/>
          <w:sz w:val="23"/>
          <w:szCs w:val="23"/>
        </w:rPr>
        <w:t xml:space="preserve"> estimated respondent burden or the cost to the federal government.</w:t>
      </w:r>
    </w:p>
    <w:p w:rsidR="00C36E65" w:rsidRPr="00D92D5A" w:rsidRDefault="00D92D5A" w:rsidP="00006B54">
      <w:pPr>
        <w:pStyle w:val="Bodytextnoindent"/>
        <w:spacing w:before="0" w:line="30" w:lineRule="atLeast"/>
        <w:rPr>
          <w:rFonts w:asciiTheme="majorBidi" w:eastAsia="Calibri" w:hAnsiTheme="majorBidi" w:cstheme="majorBidi"/>
        </w:rPr>
      </w:pPr>
      <w:r>
        <w:rPr>
          <w:rFonts w:asciiTheme="majorBidi" w:eastAsia="Calibri" w:hAnsiTheme="majorBidi" w:cstheme="majorBidi"/>
        </w:rPr>
        <w:t xml:space="preserve">In the Supporting Statement Part A </w:t>
      </w:r>
      <w:r w:rsidR="00F82B63">
        <w:rPr>
          <w:rFonts w:asciiTheme="majorBidi" w:eastAsia="Calibri" w:hAnsiTheme="majorBidi" w:cstheme="majorBidi"/>
        </w:rPr>
        <w:t>included with</w:t>
      </w:r>
      <w:r>
        <w:rPr>
          <w:rFonts w:asciiTheme="majorBidi" w:eastAsia="Calibri" w:hAnsiTheme="majorBidi" w:cstheme="majorBidi"/>
        </w:rPr>
        <w:t xml:space="preserve"> this request, </w:t>
      </w:r>
      <w:r w:rsidR="00F82B63">
        <w:rPr>
          <w:rFonts w:asciiTheme="majorBidi" w:eastAsia="Calibri" w:hAnsiTheme="majorBidi" w:cstheme="majorBidi"/>
        </w:rPr>
        <w:t xml:space="preserve">only </w:t>
      </w:r>
      <w:r>
        <w:rPr>
          <w:rFonts w:asciiTheme="majorBidi" w:eastAsia="Calibri" w:hAnsiTheme="majorBidi" w:cstheme="majorBidi"/>
        </w:rPr>
        <w:t>the listing of Appendix L (</w:t>
      </w:r>
      <w:r w:rsidR="008B3316" w:rsidRPr="008B3316">
        <w:rPr>
          <w:rFonts w:asciiTheme="majorBidi" w:eastAsia="Calibri" w:hAnsiTheme="majorBidi" w:cstheme="majorBidi"/>
        </w:rPr>
        <w:t>Findings and Recommendations from NAEP 2017 Pilot Study of the Middle School Transcript Study (MSTS)</w:t>
      </w:r>
      <w:r>
        <w:rPr>
          <w:rFonts w:asciiTheme="majorBidi" w:eastAsia="Calibri" w:hAnsiTheme="majorBidi" w:cstheme="majorBidi"/>
        </w:rPr>
        <w:t xml:space="preserve">) was added to the </w:t>
      </w:r>
      <w:r w:rsidR="00F82B63">
        <w:rPr>
          <w:rFonts w:asciiTheme="majorBidi" w:eastAsia="Calibri" w:hAnsiTheme="majorBidi" w:cstheme="majorBidi"/>
        </w:rPr>
        <w:t xml:space="preserve">Table of Contents page 2. In the Supporting Statement Part B included with this request, </w:t>
      </w:r>
      <w:r w:rsidR="00895B02">
        <w:rPr>
          <w:rFonts w:asciiTheme="majorBidi" w:eastAsia="Calibri" w:hAnsiTheme="majorBidi" w:cstheme="majorBidi"/>
        </w:rPr>
        <w:t>only the following sentence was added to the end of section B.4 (</w:t>
      </w:r>
      <w:r w:rsidR="00006B54" w:rsidRPr="00006B54">
        <w:rPr>
          <w:rFonts w:asciiTheme="majorBidi" w:eastAsia="Calibri" w:hAnsiTheme="majorBidi" w:cstheme="majorBidi"/>
        </w:rPr>
        <w:t>Pilot Testing and Data Uses</w:t>
      </w:r>
      <w:r w:rsidR="00895B02">
        <w:rPr>
          <w:rFonts w:asciiTheme="majorBidi" w:eastAsia="Calibri" w:hAnsiTheme="majorBidi" w:cstheme="majorBidi"/>
        </w:rPr>
        <w:t xml:space="preserve">) on page </w:t>
      </w:r>
      <w:r w:rsidR="00DC1FE7">
        <w:rPr>
          <w:rFonts w:asciiTheme="majorBidi" w:eastAsia="Calibri" w:hAnsiTheme="majorBidi" w:cstheme="majorBidi"/>
        </w:rPr>
        <w:t>12: “</w:t>
      </w:r>
      <w:r w:rsidR="00DC1FE7" w:rsidRPr="00DC1FE7">
        <w:rPr>
          <w:rFonts w:asciiTheme="majorBidi" w:eastAsia="Calibri" w:hAnsiTheme="majorBidi" w:cstheme="majorBidi"/>
        </w:rPr>
        <w:t>The findings and recommendations from NAEP 2017 MSTS Pilot Study () have been provided in this submission in Appendix L.</w:t>
      </w:r>
      <w:r w:rsidR="00DC1FE7">
        <w:rPr>
          <w:rFonts w:asciiTheme="majorBidi" w:eastAsia="Calibri" w:hAnsiTheme="majorBidi" w:cstheme="majorBidi"/>
        </w:rPr>
        <w:t>”</w:t>
      </w:r>
    </w:p>
    <w:sectPr w:rsidR="00C36E65" w:rsidRPr="00D92D5A" w:rsidSect="00395C77">
      <w:footerReference w:type="default" r:id="rId9"/>
      <w:footerReference w:type="first" r:id="rId10"/>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3A1" w:rsidRDefault="007C63A1" w:rsidP="00F375C9">
      <w:pPr>
        <w:spacing w:after="0" w:line="240" w:lineRule="auto"/>
      </w:pPr>
      <w:r>
        <w:separator/>
      </w:r>
    </w:p>
  </w:endnote>
  <w:endnote w:type="continuationSeparator" w:id="0">
    <w:p w:rsidR="007C63A1" w:rsidRDefault="007C63A1"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rsidP="0085768A">
    <w:pPr>
      <w:pStyle w:val="Footer"/>
      <w:jc w:val="center"/>
    </w:pPr>
    <w:r>
      <w:fldChar w:fldCharType="begin"/>
    </w:r>
    <w:r>
      <w:instrText xml:space="preserve"> PAGE   \* MERGEFORMAT </w:instrText>
    </w:r>
    <w:r>
      <w:fldChar w:fldCharType="separate"/>
    </w:r>
    <w:r w:rsidR="008C7404">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B06CD0" w:rsidRDefault="00B06CD0" w:rsidP="00B06CD0">
    <w:pPr>
      <w:pStyle w:val="Footer"/>
      <w:jc w:val="center"/>
    </w:pPr>
    <w:r>
      <w:fldChar w:fldCharType="begin"/>
    </w:r>
    <w:r>
      <w:instrText xml:space="preserve"> PAGE   \* MERGEFORMAT </w:instrText>
    </w:r>
    <w:r>
      <w:fldChar w:fldCharType="separate"/>
    </w:r>
    <w:r w:rsidR="008F23F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3A1" w:rsidRDefault="007C63A1" w:rsidP="00F375C9">
      <w:pPr>
        <w:spacing w:after="0" w:line="240" w:lineRule="auto"/>
      </w:pPr>
      <w:r>
        <w:separator/>
      </w:r>
    </w:p>
  </w:footnote>
  <w:footnote w:type="continuationSeparator" w:id="0">
    <w:p w:rsidR="007C63A1" w:rsidRDefault="007C63A1" w:rsidP="00F375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63D58"/>
    <w:multiLevelType w:val="hybridMultilevel"/>
    <w:tmpl w:val="E7869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B0A3956"/>
    <w:multiLevelType w:val="hybridMultilevel"/>
    <w:tmpl w:val="EE64F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D514BD"/>
    <w:multiLevelType w:val="hybridMultilevel"/>
    <w:tmpl w:val="8F86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534931"/>
    <w:multiLevelType w:val="hybridMultilevel"/>
    <w:tmpl w:val="AAAC3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2"/>
  </w:num>
  <w:num w:numId="4">
    <w:abstractNumId w:val="13"/>
  </w:num>
  <w:num w:numId="5">
    <w:abstractNumId w:val="1"/>
  </w:num>
  <w:num w:numId="6">
    <w:abstractNumId w:val="18"/>
  </w:num>
  <w:num w:numId="7">
    <w:abstractNumId w:val="7"/>
  </w:num>
  <w:num w:numId="8">
    <w:abstractNumId w:val="17"/>
  </w:num>
  <w:num w:numId="9">
    <w:abstractNumId w:val="5"/>
  </w:num>
  <w:num w:numId="10">
    <w:abstractNumId w:val="16"/>
  </w:num>
  <w:num w:numId="11">
    <w:abstractNumId w:val="8"/>
  </w:num>
  <w:num w:numId="12">
    <w:abstractNumId w:val="10"/>
  </w:num>
  <w:num w:numId="13">
    <w:abstractNumId w:val="15"/>
  </w:num>
  <w:num w:numId="14">
    <w:abstractNumId w:val="11"/>
  </w:num>
  <w:num w:numId="15">
    <w:abstractNumId w:val="3"/>
  </w:num>
  <w:num w:numId="16">
    <w:abstractNumId w:val="6"/>
  </w:num>
  <w:num w:numId="17">
    <w:abstractNumId w:val="19"/>
  </w:num>
  <w:num w:numId="18">
    <w:abstractNumId w:val="14"/>
  </w:num>
  <w:num w:numId="19">
    <w:abstractNumId w:val="9"/>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04EA"/>
    <w:rsid w:val="00006B54"/>
    <w:rsid w:val="00022B2E"/>
    <w:rsid w:val="00031D48"/>
    <w:rsid w:val="0003487C"/>
    <w:rsid w:val="00034D5F"/>
    <w:rsid w:val="0004201B"/>
    <w:rsid w:val="00042883"/>
    <w:rsid w:val="00055E46"/>
    <w:rsid w:val="00063E48"/>
    <w:rsid w:val="00063E51"/>
    <w:rsid w:val="000722C0"/>
    <w:rsid w:val="000913E4"/>
    <w:rsid w:val="000A2A92"/>
    <w:rsid w:val="000A7688"/>
    <w:rsid w:val="000B2BF5"/>
    <w:rsid w:val="000D6C99"/>
    <w:rsid w:val="000E0831"/>
    <w:rsid w:val="000E2871"/>
    <w:rsid w:val="000F1DF4"/>
    <w:rsid w:val="000F2300"/>
    <w:rsid w:val="000F5ECF"/>
    <w:rsid w:val="00102576"/>
    <w:rsid w:val="001071D4"/>
    <w:rsid w:val="00117B9B"/>
    <w:rsid w:val="00125EEB"/>
    <w:rsid w:val="001300D3"/>
    <w:rsid w:val="00133D40"/>
    <w:rsid w:val="00147B57"/>
    <w:rsid w:val="00150ED9"/>
    <w:rsid w:val="00152213"/>
    <w:rsid w:val="0015373F"/>
    <w:rsid w:val="001721A9"/>
    <w:rsid w:val="00172BD6"/>
    <w:rsid w:val="001840DE"/>
    <w:rsid w:val="001B15B9"/>
    <w:rsid w:val="001C4A8A"/>
    <w:rsid w:val="001D493C"/>
    <w:rsid w:val="001D61F8"/>
    <w:rsid w:val="001D7283"/>
    <w:rsid w:val="001D744A"/>
    <w:rsid w:val="001E2243"/>
    <w:rsid w:val="001E4DD4"/>
    <w:rsid w:val="001E4E72"/>
    <w:rsid w:val="00205A78"/>
    <w:rsid w:val="00205D9C"/>
    <w:rsid w:val="00211F79"/>
    <w:rsid w:val="0021564C"/>
    <w:rsid w:val="00221A04"/>
    <w:rsid w:val="0022234B"/>
    <w:rsid w:val="002267D6"/>
    <w:rsid w:val="002422F3"/>
    <w:rsid w:val="00245E2C"/>
    <w:rsid w:val="0024707A"/>
    <w:rsid w:val="00247CC5"/>
    <w:rsid w:val="00250D9E"/>
    <w:rsid w:val="00251E04"/>
    <w:rsid w:val="00257B47"/>
    <w:rsid w:val="00262389"/>
    <w:rsid w:val="002664A4"/>
    <w:rsid w:val="002757A9"/>
    <w:rsid w:val="00277257"/>
    <w:rsid w:val="00294B3B"/>
    <w:rsid w:val="0029705A"/>
    <w:rsid w:val="002C0F81"/>
    <w:rsid w:val="002D2B29"/>
    <w:rsid w:val="002D3868"/>
    <w:rsid w:val="002D5D5A"/>
    <w:rsid w:val="002E1321"/>
    <w:rsid w:val="002E2263"/>
    <w:rsid w:val="002E30EE"/>
    <w:rsid w:val="002E408E"/>
    <w:rsid w:val="002E5E0D"/>
    <w:rsid w:val="002F4C0D"/>
    <w:rsid w:val="002F5177"/>
    <w:rsid w:val="00310A12"/>
    <w:rsid w:val="0031369E"/>
    <w:rsid w:val="00321813"/>
    <w:rsid w:val="00331A00"/>
    <w:rsid w:val="003512D9"/>
    <w:rsid w:val="003577EB"/>
    <w:rsid w:val="003604E6"/>
    <w:rsid w:val="00371559"/>
    <w:rsid w:val="0037559C"/>
    <w:rsid w:val="00384C4A"/>
    <w:rsid w:val="00391152"/>
    <w:rsid w:val="00393569"/>
    <w:rsid w:val="00394D4C"/>
    <w:rsid w:val="00395C77"/>
    <w:rsid w:val="003A5F61"/>
    <w:rsid w:val="003C68E4"/>
    <w:rsid w:val="003D1E6B"/>
    <w:rsid w:val="003D2F42"/>
    <w:rsid w:val="003E1BA3"/>
    <w:rsid w:val="003E4CB8"/>
    <w:rsid w:val="00404DEB"/>
    <w:rsid w:val="004153F3"/>
    <w:rsid w:val="00415E89"/>
    <w:rsid w:val="00422D95"/>
    <w:rsid w:val="004254C0"/>
    <w:rsid w:val="0043566E"/>
    <w:rsid w:val="00437254"/>
    <w:rsid w:val="0045069D"/>
    <w:rsid w:val="00451FE2"/>
    <w:rsid w:val="00456D6A"/>
    <w:rsid w:val="004612DB"/>
    <w:rsid w:val="00470C14"/>
    <w:rsid w:val="00476627"/>
    <w:rsid w:val="00486DCF"/>
    <w:rsid w:val="00491722"/>
    <w:rsid w:val="004A0A0D"/>
    <w:rsid w:val="004A41B7"/>
    <w:rsid w:val="004A5A1B"/>
    <w:rsid w:val="004D7192"/>
    <w:rsid w:val="00502D44"/>
    <w:rsid w:val="00505DDA"/>
    <w:rsid w:val="005100EB"/>
    <w:rsid w:val="0051642A"/>
    <w:rsid w:val="00517B18"/>
    <w:rsid w:val="0052501C"/>
    <w:rsid w:val="00532951"/>
    <w:rsid w:val="00553CED"/>
    <w:rsid w:val="00565565"/>
    <w:rsid w:val="00567A3D"/>
    <w:rsid w:val="005729E8"/>
    <w:rsid w:val="00577C47"/>
    <w:rsid w:val="00577D2F"/>
    <w:rsid w:val="0059195C"/>
    <w:rsid w:val="005B3096"/>
    <w:rsid w:val="005B7A6C"/>
    <w:rsid w:val="005C59CE"/>
    <w:rsid w:val="005C7BF6"/>
    <w:rsid w:val="005E4A16"/>
    <w:rsid w:val="005E5F3B"/>
    <w:rsid w:val="005E6B61"/>
    <w:rsid w:val="00603558"/>
    <w:rsid w:val="00605A9C"/>
    <w:rsid w:val="0061224C"/>
    <w:rsid w:val="00615891"/>
    <w:rsid w:val="006164EE"/>
    <w:rsid w:val="00631EAB"/>
    <w:rsid w:val="006421B7"/>
    <w:rsid w:val="00642D4B"/>
    <w:rsid w:val="0064677F"/>
    <w:rsid w:val="00657159"/>
    <w:rsid w:val="00667136"/>
    <w:rsid w:val="00675EA6"/>
    <w:rsid w:val="006761A4"/>
    <w:rsid w:val="006762FF"/>
    <w:rsid w:val="00676708"/>
    <w:rsid w:val="0067774F"/>
    <w:rsid w:val="006777BE"/>
    <w:rsid w:val="00685E99"/>
    <w:rsid w:val="00690855"/>
    <w:rsid w:val="006A0F31"/>
    <w:rsid w:val="006A3A61"/>
    <w:rsid w:val="006C0489"/>
    <w:rsid w:val="006D4AFC"/>
    <w:rsid w:val="006D7198"/>
    <w:rsid w:val="006D7E19"/>
    <w:rsid w:val="006E296B"/>
    <w:rsid w:val="006F07B5"/>
    <w:rsid w:val="007041A6"/>
    <w:rsid w:val="00705C44"/>
    <w:rsid w:val="007164E0"/>
    <w:rsid w:val="007253BB"/>
    <w:rsid w:val="00725658"/>
    <w:rsid w:val="00725D67"/>
    <w:rsid w:val="00726E87"/>
    <w:rsid w:val="00740559"/>
    <w:rsid w:val="00753453"/>
    <w:rsid w:val="00760B4C"/>
    <w:rsid w:val="0077085F"/>
    <w:rsid w:val="00772C75"/>
    <w:rsid w:val="00774B6D"/>
    <w:rsid w:val="00790066"/>
    <w:rsid w:val="007926EA"/>
    <w:rsid w:val="007A2D90"/>
    <w:rsid w:val="007A3736"/>
    <w:rsid w:val="007A3F9B"/>
    <w:rsid w:val="007B4C04"/>
    <w:rsid w:val="007B5E84"/>
    <w:rsid w:val="007C27F1"/>
    <w:rsid w:val="007C4FC4"/>
    <w:rsid w:val="007C63A1"/>
    <w:rsid w:val="007E3381"/>
    <w:rsid w:val="007E7EB2"/>
    <w:rsid w:val="00800495"/>
    <w:rsid w:val="00802318"/>
    <w:rsid w:val="00804CCB"/>
    <w:rsid w:val="008173DB"/>
    <w:rsid w:val="00826162"/>
    <w:rsid w:val="0082793D"/>
    <w:rsid w:val="00835988"/>
    <w:rsid w:val="00837698"/>
    <w:rsid w:val="008449C1"/>
    <w:rsid w:val="00853968"/>
    <w:rsid w:val="00855634"/>
    <w:rsid w:val="0085768A"/>
    <w:rsid w:val="008609EE"/>
    <w:rsid w:val="00863A84"/>
    <w:rsid w:val="00895B02"/>
    <w:rsid w:val="008A2331"/>
    <w:rsid w:val="008B3316"/>
    <w:rsid w:val="008B4881"/>
    <w:rsid w:val="008B588D"/>
    <w:rsid w:val="008B7E5D"/>
    <w:rsid w:val="008C241F"/>
    <w:rsid w:val="008C35F6"/>
    <w:rsid w:val="008C41B5"/>
    <w:rsid w:val="008C7404"/>
    <w:rsid w:val="008E6AF6"/>
    <w:rsid w:val="008F23FA"/>
    <w:rsid w:val="00907C8C"/>
    <w:rsid w:val="009139D2"/>
    <w:rsid w:val="0092474B"/>
    <w:rsid w:val="00933FE8"/>
    <w:rsid w:val="0094538A"/>
    <w:rsid w:val="009528E0"/>
    <w:rsid w:val="00961CD0"/>
    <w:rsid w:val="009632A5"/>
    <w:rsid w:val="00975975"/>
    <w:rsid w:val="0099268B"/>
    <w:rsid w:val="00992D05"/>
    <w:rsid w:val="009A24B0"/>
    <w:rsid w:val="009A660E"/>
    <w:rsid w:val="009B4602"/>
    <w:rsid w:val="009B6346"/>
    <w:rsid w:val="009C0503"/>
    <w:rsid w:val="009C1D3A"/>
    <w:rsid w:val="009C1F1C"/>
    <w:rsid w:val="009C5C4A"/>
    <w:rsid w:val="009C5CD7"/>
    <w:rsid w:val="009D4FF3"/>
    <w:rsid w:val="009D71FF"/>
    <w:rsid w:val="009E7801"/>
    <w:rsid w:val="009E7C66"/>
    <w:rsid w:val="009F3AE9"/>
    <w:rsid w:val="009F3E0D"/>
    <w:rsid w:val="009F4150"/>
    <w:rsid w:val="009F765C"/>
    <w:rsid w:val="00A017C5"/>
    <w:rsid w:val="00A130A9"/>
    <w:rsid w:val="00A30293"/>
    <w:rsid w:val="00A35AAD"/>
    <w:rsid w:val="00A36592"/>
    <w:rsid w:val="00A446E6"/>
    <w:rsid w:val="00A5572A"/>
    <w:rsid w:val="00A567E9"/>
    <w:rsid w:val="00A606A7"/>
    <w:rsid w:val="00A620E6"/>
    <w:rsid w:val="00A66899"/>
    <w:rsid w:val="00A7311A"/>
    <w:rsid w:val="00A76613"/>
    <w:rsid w:val="00A80FBF"/>
    <w:rsid w:val="00A833E0"/>
    <w:rsid w:val="00A9097A"/>
    <w:rsid w:val="00A9348D"/>
    <w:rsid w:val="00AA2E08"/>
    <w:rsid w:val="00AA6AB3"/>
    <w:rsid w:val="00AC28A1"/>
    <w:rsid w:val="00AD10E7"/>
    <w:rsid w:val="00AD21B8"/>
    <w:rsid w:val="00AE0494"/>
    <w:rsid w:val="00AE3CE9"/>
    <w:rsid w:val="00AE4373"/>
    <w:rsid w:val="00AE6A18"/>
    <w:rsid w:val="00AE77CC"/>
    <w:rsid w:val="00AE7B9F"/>
    <w:rsid w:val="00AF2650"/>
    <w:rsid w:val="00AF4DEE"/>
    <w:rsid w:val="00AF698D"/>
    <w:rsid w:val="00AF71A3"/>
    <w:rsid w:val="00B06CD0"/>
    <w:rsid w:val="00B07EA8"/>
    <w:rsid w:val="00B1089A"/>
    <w:rsid w:val="00B11336"/>
    <w:rsid w:val="00B36147"/>
    <w:rsid w:val="00B46CA7"/>
    <w:rsid w:val="00B50995"/>
    <w:rsid w:val="00B53391"/>
    <w:rsid w:val="00B71CAE"/>
    <w:rsid w:val="00B73360"/>
    <w:rsid w:val="00B73454"/>
    <w:rsid w:val="00B75DE3"/>
    <w:rsid w:val="00B82075"/>
    <w:rsid w:val="00B858EA"/>
    <w:rsid w:val="00B96988"/>
    <w:rsid w:val="00BA37D6"/>
    <w:rsid w:val="00BA652B"/>
    <w:rsid w:val="00BA746C"/>
    <w:rsid w:val="00BB04B1"/>
    <w:rsid w:val="00BC3248"/>
    <w:rsid w:val="00BD213A"/>
    <w:rsid w:val="00BE36B8"/>
    <w:rsid w:val="00BE4155"/>
    <w:rsid w:val="00BE53C5"/>
    <w:rsid w:val="00BF02C4"/>
    <w:rsid w:val="00C045E2"/>
    <w:rsid w:val="00C04EB2"/>
    <w:rsid w:val="00C12D30"/>
    <w:rsid w:val="00C154DF"/>
    <w:rsid w:val="00C25B75"/>
    <w:rsid w:val="00C30489"/>
    <w:rsid w:val="00C33701"/>
    <w:rsid w:val="00C361C8"/>
    <w:rsid w:val="00C36E65"/>
    <w:rsid w:val="00C37C3A"/>
    <w:rsid w:val="00C51D8C"/>
    <w:rsid w:val="00C54024"/>
    <w:rsid w:val="00C60903"/>
    <w:rsid w:val="00C60E3A"/>
    <w:rsid w:val="00C66DB8"/>
    <w:rsid w:val="00C67FDB"/>
    <w:rsid w:val="00C81AAF"/>
    <w:rsid w:val="00C964F9"/>
    <w:rsid w:val="00CA0B0F"/>
    <w:rsid w:val="00CA1E5F"/>
    <w:rsid w:val="00CC18C8"/>
    <w:rsid w:val="00CF49AF"/>
    <w:rsid w:val="00D02494"/>
    <w:rsid w:val="00D02991"/>
    <w:rsid w:val="00D045BF"/>
    <w:rsid w:val="00D16CE1"/>
    <w:rsid w:val="00D20378"/>
    <w:rsid w:val="00D212BC"/>
    <w:rsid w:val="00D26F4E"/>
    <w:rsid w:val="00D469D3"/>
    <w:rsid w:val="00D54011"/>
    <w:rsid w:val="00D70F0A"/>
    <w:rsid w:val="00D7698D"/>
    <w:rsid w:val="00D8057D"/>
    <w:rsid w:val="00D92D5A"/>
    <w:rsid w:val="00DA1897"/>
    <w:rsid w:val="00DA21FF"/>
    <w:rsid w:val="00DA30DD"/>
    <w:rsid w:val="00DB10D2"/>
    <w:rsid w:val="00DB1971"/>
    <w:rsid w:val="00DC11B2"/>
    <w:rsid w:val="00DC1FE7"/>
    <w:rsid w:val="00DC5C9E"/>
    <w:rsid w:val="00DC702D"/>
    <w:rsid w:val="00DD2137"/>
    <w:rsid w:val="00E06033"/>
    <w:rsid w:val="00E079F6"/>
    <w:rsid w:val="00E31BB5"/>
    <w:rsid w:val="00E47142"/>
    <w:rsid w:val="00E61F4A"/>
    <w:rsid w:val="00E84ABB"/>
    <w:rsid w:val="00E90C4A"/>
    <w:rsid w:val="00E9455E"/>
    <w:rsid w:val="00E9489C"/>
    <w:rsid w:val="00E94D2F"/>
    <w:rsid w:val="00E97EDD"/>
    <w:rsid w:val="00EB3B7B"/>
    <w:rsid w:val="00EC43CC"/>
    <w:rsid w:val="00EC55C9"/>
    <w:rsid w:val="00ED0310"/>
    <w:rsid w:val="00ED13B0"/>
    <w:rsid w:val="00EE04A3"/>
    <w:rsid w:val="00EE3174"/>
    <w:rsid w:val="00F037CA"/>
    <w:rsid w:val="00F04BA3"/>
    <w:rsid w:val="00F1132D"/>
    <w:rsid w:val="00F1236F"/>
    <w:rsid w:val="00F13603"/>
    <w:rsid w:val="00F22CDD"/>
    <w:rsid w:val="00F33AFB"/>
    <w:rsid w:val="00F34FC3"/>
    <w:rsid w:val="00F35D8B"/>
    <w:rsid w:val="00F375C9"/>
    <w:rsid w:val="00F4129F"/>
    <w:rsid w:val="00F41AA1"/>
    <w:rsid w:val="00F41FC6"/>
    <w:rsid w:val="00F4316B"/>
    <w:rsid w:val="00F64DE2"/>
    <w:rsid w:val="00F65FA4"/>
    <w:rsid w:val="00F82B63"/>
    <w:rsid w:val="00F96555"/>
    <w:rsid w:val="00FA1FA6"/>
    <w:rsid w:val="00FA215D"/>
    <w:rsid w:val="00FB3277"/>
    <w:rsid w:val="00FB61BA"/>
    <w:rsid w:val="00FC1236"/>
    <w:rsid w:val="00FD2729"/>
    <w:rsid w:val="00FE6DE9"/>
    <w:rsid w:val="00FE7C79"/>
    <w:rsid w:val="00FF4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042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uiPriority w:val="99"/>
    <w:semiHidden/>
    <w:unhideWhenUsed/>
    <w:qFormat/>
    <w:rsid w:val="00B06CD0"/>
    <w:pPr>
      <w:keepNext/>
      <w:spacing w:after="0" w:line="240" w:lineRule="auto"/>
      <w:outlineLvl w:val="7"/>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ext">
    <w:name w:val="OMB_text"/>
    <w:qFormat/>
    <w:rsid w:val="009A660E"/>
    <w:pPr>
      <w:spacing w:after="360" w:line="360" w:lineRule="auto"/>
    </w:pPr>
    <w:rPr>
      <w:rFonts w:ascii="Times New Roman" w:eastAsia="Times New Roman" w:hAnsi="Times New Roman"/>
      <w:color w:val="000000"/>
      <w:sz w:val="24"/>
      <w:szCs w:val="24"/>
    </w:rPr>
  </w:style>
  <w:style w:type="paragraph" w:styleId="BodyText3">
    <w:name w:val="Body Text 3"/>
    <w:basedOn w:val="Normal"/>
    <w:link w:val="BodyText3Char"/>
    <w:uiPriority w:val="99"/>
    <w:semiHidden/>
    <w:unhideWhenUsed/>
    <w:rsid w:val="00B06CD0"/>
    <w:pPr>
      <w:spacing w:after="120"/>
    </w:pPr>
    <w:rPr>
      <w:sz w:val="16"/>
      <w:szCs w:val="16"/>
    </w:rPr>
  </w:style>
  <w:style w:type="character" w:customStyle="1" w:styleId="BodyText3Char">
    <w:name w:val="Body Text 3 Char"/>
    <w:basedOn w:val="DefaultParagraphFont"/>
    <w:link w:val="BodyText3"/>
    <w:uiPriority w:val="99"/>
    <w:semiHidden/>
    <w:rsid w:val="00B06CD0"/>
    <w:rPr>
      <w:sz w:val="16"/>
      <w:szCs w:val="16"/>
    </w:rPr>
  </w:style>
  <w:style w:type="character" w:customStyle="1" w:styleId="Heading8Char">
    <w:name w:val="Heading 8 Char"/>
    <w:basedOn w:val="DefaultParagraphFont"/>
    <w:link w:val="Heading8"/>
    <w:uiPriority w:val="99"/>
    <w:semiHidden/>
    <w:rsid w:val="00B06CD0"/>
    <w:rPr>
      <w:rFonts w:ascii="Times New Roman" w:eastAsia="Times New Roman" w:hAnsi="Times New Roman"/>
      <w:b/>
      <w:bCs/>
      <w:sz w:val="24"/>
      <w:szCs w:val="24"/>
    </w:rPr>
  </w:style>
  <w:style w:type="paragraph" w:customStyle="1" w:styleId="Bodytextnoindent">
    <w:name w:val="Body text no indent"/>
    <w:basedOn w:val="BodyText"/>
    <w:uiPriority w:val="99"/>
    <w:rsid w:val="00371559"/>
    <w:pPr>
      <w:spacing w:before="120" w:line="240" w:lineRule="auto"/>
    </w:pPr>
    <w:rPr>
      <w:rFonts w:ascii="Times New Roman" w:eastAsia="Times New Roman" w:hAnsi="Times New Roman"/>
      <w:sz w:val="24"/>
      <w:szCs w:val="20"/>
    </w:rPr>
  </w:style>
  <w:style w:type="character" w:styleId="Emphasis">
    <w:name w:val="Emphasis"/>
    <w:uiPriority w:val="20"/>
    <w:qFormat/>
    <w:rsid w:val="00F037CA"/>
    <w:rPr>
      <w:b/>
      <w:i/>
      <w:iCs/>
      <w:sz w:val="28"/>
    </w:rPr>
  </w:style>
  <w:style w:type="paragraph" w:styleId="NoSpacing">
    <w:name w:val="No Spacing"/>
    <w:uiPriority w:val="1"/>
    <w:qFormat/>
    <w:rsid w:val="00C36E65"/>
    <w:rPr>
      <w:rFonts w:asciiTheme="minorHAnsi" w:eastAsiaTheme="minorHAnsi" w:hAnsiTheme="minorHAnsi" w:cstheme="minorBidi"/>
      <w:color w:val="76923C" w:themeColor="accent3" w:themeShade="BF"/>
      <w:sz w:val="22"/>
      <w:szCs w:val="22"/>
    </w:rPr>
  </w:style>
  <w:style w:type="character" w:customStyle="1" w:styleId="Heading1Char">
    <w:name w:val="Heading 1 Char"/>
    <w:basedOn w:val="DefaultParagraphFont"/>
    <w:link w:val="Heading1"/>
    <w:uiPriority w:val="9"/>
    <w:rsid w:val="0004201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042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uiPriority w:val="99"/>
    <w:semiHidden/>
    <w:unhideWhenUsed/>
    <w:qFormat/>
    <w:rsid w:val="00B06CD0"/>
    <w:pPr>
      <w:keepNext/>
      <w:spacing w:after="0" w:line="240" w:lineRule="auto"/>
      <w:outlineLvl w:val="7"/>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ext">
    <w:name w:val="OMB_text"/>
    <w:qFormat/>
    <w:rsid w:val="009A660E"/>
    <w:pPr>
      <w:spacing w:after="360" w:line="360" w:lineRule="auto"/>
    </w:pPr>
    <w:rPr>
      <w:rFonts w:ascii="Times New Roman" w:eastAsia="Times New Roman" w:hAnsi="Times New Roman"/>
      <w:color w:val="000000"/>
      <w:sz w:val="24"/>
      <w:szCs w:val="24"/>
    </w:rPr>
  </w:style>
  <w:style w:type="paragraph" w:styleId="BodyText3">
    <w:name w:val="Body Text 3"/>
    <w:basedOn w:val="Normal"/>
    <w:link w:val="BodyText3Char"/>
    <w:uiPriority w:val="99"/>
    <w:semiHidden/>
    <w:unhideWhenUsed/>
    <w:rsid w:val="00B06CD0"/>
    <w:pPr>
      <w:spacing w:after="120"/>
    </w:pPr>
    <w:rPr>
      <w:sz w:val="16"/>
      <w:szCs w:val="16"/>
    </w:rPr>
  </w:style>
  <w:style w:type="character" w:customStyle="1" w:styleId="BodyText3Char">
    <w:name w:val="Body Text 3 Char"/>
    <w:basedOn w:val="DefaultParagraphFont"/>
    <w:link w:val="BodyText3"/>
    <w:uiPriority w:val="99"/>
    <w:semiHidden/>
    <w:rsid w:val="00B06CD0"/>
    <w:rPr>
      <w:sz w:val="16"/>
      <w:szCs w:val="16"/>
    </w:rPr>
  </w:style>
  <w:style w:type="character" w:customStyle="1" w:styleId="Heading8Char">
    <w:name w:val="Heading 8 Char"/>
    <w:basedOn w:val="DefaultParagraphFont"/>
    <w:link w:val="Heading8"/>
    <w:uiPriority w:val="99"/>
    <w:semiHidden/>
    <w:rsid w:val="00B06CD0"/>
    <w:rPr>
      <w:rFonts w:ascii="Times New Roman" w:eastAsia="Times New Roman" w:hAnsi="Times New Roman"/>
      <w:b/>
      <w:bCs/>
      <w:sz w:val="24"/>
      <w:szCs w:val="24"/>
    </w:rPr>
  </w:style>
  <w:style w:type="paragraph" w:customStyle="1" w:styleId="Bodytextnoindent">
    <w:name w:val="Body text no indent"/>
    <w:basedOn w:val="BodyText"/>
    <w:uiPriority w:val="99"/>
    <w:rsid w:val="00371559"/>
    <w:pPr>
      <w:spacing w:before="120" w:line="240" w:lineRule="auto"/>
    </w:pPr>
    <w:rPr>
      <w:rFonts w:ascii="Times New Roman" w:eastAsia="Times New Roman" w:hAnsi="Times New Roman"/>
      <w:sz w:val="24"/>
      <w:szCs w:val="20"/>
    </w:rPr>
  </w:style>
  <w:style w:type="character" w:styleId="Emphasis">
    <w:name w:val="Emphasis"/>
    <w:uiPriority w:val="20"/>
    <w:qFormat/>
    <w:rsid w:val="00F037CA"/>
    <w:rPr>
      <w:b/>
      <w:i/>
      <w:iCs/>
      <w:sz w:val="28"/>
    </w:rPr>
  </w:style>
  <w:style w:type="paragraph" w:styleId="NoSpacing">
    <w:name w:val="No Spacing"/>
    <w:uiPriority w:val="1"/>
    <w:qFormat/>
    <w:rsid w:val="00C36E65"/>
    <w:rPr>
      <w:rFonts w:asciiTheme="minorHAnsi" w:eastAsiaTheme="minorHAnsi" w:hAnsiTheme="minorHAnsi" w:cstheme="minorBidi"/>
      <w:color w:val="76923C" w:themeColor="accent3" w:themeShade="BF"/>
      <w:sz w:val="22"/>
      <w:szCs w:val="22"/>
    </w:rPr>
  </w:style>
  <w:style w:type="character" w:customStyle="1" w:styleId="Heading1Char">
    <w:name w:val="Heading 1 Char"/>
    <w:basedOn w:val="DefaultParagraphFont"/>
    <w:link w:val="Heading1"/>
    <w:uiPriority w:val="9"/>
    <w:rsid w:val="000420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47306204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21268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B007-A859-44B1-AC8F-D8E400C6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2019-02-20T17:37:00Z</dcterms:created>
  <dcterms:modified xsi:type="dcterms:W3CDTF">2019-02-20T17:37:00Z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-670679795</vt:i4>
  </property>
  <property fmtid="{D5CDD505-2E9C-101B-9397-08002B2CF9AE}" pid="4" name="_ReviewingToolsShownOnce">
    <vt:lpwstr/>
  </property>
</Properties>
</file>