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3E4" w:rsidP="002E52F6" w:rsidRDefault="002E52F6" w14:paraId="767785A2" w14:textId="200D319D">
      <w:pPr>
        <w:tabs>
          <w:tab w:val="left" w:pos="3735"/>
        </w:tabs>
        <w:rPr>
          <w:rFonts w:asciiTheme="minorHAnsi" w:hAnsiTheme="minorHAnsi"/>
        </w:rPr>
      </w:pPr>
      <w:r w:rsidRPr="00F97355">
        <w:rPr>
          <w:rFonts w:asciiTheme="minorHAnsi" w:hAnsiTheme="minorHAnsi"/>
        </w:rPr>
        <w:t>Dear (</w:t>
      </w:r>
      <w:r w:rsidR="003F05FD">
        <w:rPr>
          <w:rFonts w:asciiTheme="minorHAnsi" w:hAnsiTheme="minorHAnsi"/>
          <w:i/>
        </w:rPr>
        <w:t>Evaluator Network Member</w:t>
      </w:r>
      <w:r w:rsidR="00C90803">
        <w:rPr>
          <w:rFonts w:asciiTheme="minorHAnsi" w:hAnsiTheme="minorHAnsi"/>
          <w:i/>
        </w:rPr>
        <w:t>(</w:t>
      </w:r>
      <w:r w:rsidR="003F05FD">
        <w:rPr>
          <w:rFonts w:asciiTheme="minorHAnsi" w:hAnsiTheme="minorHAnsi"/>
          <w:i/>
        </w:rPr>
        <w:t>s</w:t>
      </w:r>
      <w:r w:rsidR="00C90803">
        <w:rPr>
          <w:rFonts w:asciiTheme="minorHAnsi" w:hAnsiTheme="minorHAnsi"/>
          <w:i/>
        </w:rPr>
        <w:t>)</w:t>
      </w:r>
      <w:r w:rsidRPr="00F97355">
        <w:rPr>
          <w:rFonts w:asciiTheme="minorHAnsi" w:hAnsiTheme="minorHAnsi"/>
        </w:rPr>
        <w:t>):</w:t>
      </w:r>
    </w:p>
    <w:p w:rsidR="000E63E4" w:rsidP="002E52F6" w:rsidRDefault="000E63E4" w14:paraId="624E8C97" w14:textId="77777777">
      <w:pPr>
        <w:tabs>
          <w:tab w:val="left" w:pos="3735"/>
        </w:tabs>
        <w:rPr>
          <w:rFonts w:asciiTheme="minorHAnsi" w:hAnsiTheme="minorHAnsi"/>
        </w:rPr>
      </w:pPr>
    </w:p>
    <w:p w:rsidR="001A29B9" w:rsidP="000E63E4" w:rsidRDefault="000E63E4" w14:paraId="7A7456B1" w14:textId="106FF536">
      <w:r>
        <w:t xml:space="preserve">The Centers for Disease Control and Prevention (CDC), Office on Smoking and Health (OSH) is requesting your participation in a </w:t>
      </w:r>
      <w:r w:rsidR="003F05FD">
        <w:t>web-based survey</w:t>
      </w:r>
      <w:r w:rsidRPr="000E63E4">
        <w:t xml:space="preserve"> </w:t>
      </w:r>
      <w:r w:rsidR="006B6E94">
        <w:t>to assess your level of satisfaction wit</w:t>
      </w:r>
      <w:r w:rsidR="00C41836">
        <w:t xml:space="preserve">h </w:t>
      </w:r>
      <w:r w:rsidR="003F05FD">
        <w:t>the Evaluators’ Network</w:t>
      </w:r>
      <w:r>
        <w:rPr>
          <w:iCs/>
        </w:rPr>
        <w:t xml:space="preserve">. The </w:t>
      </w:r>
      <w:r w:rsidR="003F05FD">
        <w:rPr>
          <w:iCs/>
        </w:rPr>
        <w:t>web-based survey</w:t>
      </w:r>
      <w:r>
        <w:rPr>
          <w:iCs/>
        </w:rPr>
        <w:t xml:space="preserve"> will </w:t>
      </w:r>
      <w:r w:rsidRPr="00D13925">
        <w:rPr>
          <w:iCs/>
        </w:rPr>
        <w:t>examine</w:t>
      </w:r>
      <w:r w:rsidR="00D13925">
        <w:rPr>
          <w:iCs/>
        </w:rPr>
        <w:t xml:space="preserve"> </w:t>
      </w:r>
      <w:r w:rsidR="006B6E94">
        <w:rPr>
          <w:iCs/>
        </w:rPr>
        <w:t xml:space="preserve">the relevancy and utility of Network services to determine how OSH can better support your surveillance and evaluation needs. </w:t>
      </w:r>
    </w:p>
    <w:p w:rsidR="001A29B9" w:rsidP="000E63E4" w:rsidRDefault="001A29B9" w14:paraId="5C2EBC56" w14:textId="77777777"/>
    <w:p w:rsidR="00E94664" w:rsidP="001A29B9" w:rsidRDefault="000E63E4" w14:paraId="35023FC0" w14:textId="00E32953">
      <w:pPr>
        <w:rPr>
          <w:i/>
          <w:iCs/>
        </w:rPr>
      </w:pPr>
      <w:r>
        <w:t>As part of th</w:t>
      </w:r>
      <w:r w:rsidR="003F05FD">
        <w:t>e Web-Based, Evaluators’ Network, Customer Satisfaction Survey</w:t>
      </w:r>
      <w:r w:rsidR="00C41836">
        <w:t>,</w:t>
      </w:r>
      <w:r w:rsidR="003F05FD">
        <w:t xml:space="preserve"> </w:t>
      </w:r>
      <w:r w:rsidR="001A29B9">
        <w:t xml:space="preserve">we would like </w:t>
      </w:r>
      <w:r w:rsidR="003F05FD">
        <w:t>your opinion</w:t>
      </w:r>
      <w:r w:rsidR="00864A73">
        <w:t xml:space="preserve">, as a member of the Evaluators’ Network, </w:t>
      </w:r>
      <w:r w:rsidR="003F05FD">
        <w:t xml:space="preserve"> to </w:t>
      </w:r>
      <w:r>
        <w:t xml:space="preserve">ensure that the diverse perspectives and experiences of states are captured in the </w:t>
      </w:r>
      <w:r w:rsidR="003F05FD">
        <w:t xml:space="preserve">services we provide. </w:t>
      </w:r>
      <w:r w:rsidR="001A29B9">
        <w:t>T</w:t>
      </w:r>
      <w:r>
        <w:t xml:space="preserve">he </w:t>
      </w:r>
      <w:r w:rsidR="003F05FD">
        <w:t>web-based</w:t>
      </w:r>
      <w:r>
        <w:t xml:space="preserve"> will take approximately </w:t>
      </w:r>
      <w:r w:rsidR="003F05FD">
        <w:t>fifteen (15)</w:t>
      </w:r>
      <w:r>
        <w:t xml:space="preserve"> minutes to complete. The </w:t>
      </w:r>
      <w:r w:rsidR="003F05FD">
        <w:t xml:space="preserve">web-based survey </w:t>
      </w:r>
      <w:r>
        <w:t xml:space="preserve">contains multiple-choice </w:t>
      </w:r>
      <w:r w:rsidR="003F05FD">
        <w:t xml:space="preserve">answers and, in some areas, and </w:t>
      </w:r>
      <w:r w:rsidR="00C41836">
        <w:t xml:space="preserve">the </w:t>
      </w:r>
      <w:r w:rsidR="003F05FD">
        <w:t xml:space="preserve">opportunity to provide additional feedback in </w:t>
      </w:r>
      <w:r w:rsidR="00C41836">
        <w:t xml:space="preserve">a </w:t>
      </w:r>
      <w:r w:rsidR="003F05FD">
        <w:t xml:space="preserve">short-answer form </w:t>
      </w:r>
      <w:r>
        <w:t xml:space="preserve">about your experience using </w:t>
      </w:r>
      <w:r w:rsidRPr="008729D8" w:rsidR="003F05FD">
        <w:t>the Evaluators’ Network</w:t>
      </w:r>
      <w:r>
        <w:rPr>
          <w:i/>
          <w:iCs/>
        </w:rPr>
        <w:t>.</w:t>
      </w:r>
      <w:r w:rsidR="00E94664">
        <w:rPr>
          <w:i/>
          <w:iCs/>
        </w:rPr>
        <w:t xml:space="preserve"> </w:t>
      </w:r>
      <w:r w:rsidRPr="002E5069" w:rsidR="00E94664">
        <w:t>The</w:t>
      </w:r>
      <w:r w:rsidRPr="002E5069" w:rsidR="002E5069">
        <w:t xml:space="preserve"> Evaluators’ Network Member Survey is open from</w:t>
      </w:r>
      <w:r w:rsidRPr="002E5069" w:rsidR="002E5069">
        <w:rPr>
          <w:b/>
          <w:bCs/>
          <w:u w:val="single"/>
        </w:rPr>
        <w:t xml:space="preserve"> </w:t>
      </w:r>
      <w:r w:rsidRPr="008522D4" w:rsidR="002E5069">
        <w:rPr>
          <w:b/>
          <w:bCs/>
        </w:rPr>
        <w:t>07/06/2020 – 08/17/2020</w:t>
      </w:r>
      <w:r w:rsidRPr="002E5069" w:rsidR="002E5069">
        <w:t>, a</w:t>
      </w:r>
      <w:r w:rsidRPr="002E5069" w:rsidR="00E94664">
        <w:t xml:space="preserve"> link to survey is below:</w:t>
      </w:r>
      <w:r w:rsidR="00E94664">
        <w:rPr>
          <w:i/>
          <w:iCs/>
        </w:rPr>
        <w:t xml:space="preserve"> </w:t>
      </w:r>
      <w:bookmarkStart w:name="_GoBack" w:id="0"/>
      <w:bookmarkEnd w:id="0"/>
    </w:p>
    <w:p w:rsidR="00E94664" w:rsidP="001A29B9" w:rsidRDefault="00E94664" w14:paraId="6C8D8A45" w14:textId="77777777">
      <w:pPr>
        <w:rPr>
          <w:i/>
          <w:iCs/>
        </w:rPr>
      </w:pPr>
    </w:p>
    <w:p w:rsidR="001A29B9" w:rsidP="002E5069" w:rsidRDefault="00E94664" w14:paraId="6AE9BCD1" w14:textId="7B8500BA">
      <w:pPr>
        <w:jc w:val="center"/>
        <w:rPr>
          <w:rFonts w:ascii="Arial" w:hAnsi="Arial" w:cs="Arial"/>
          <w:color w:val="0070C0"/>
          <w:sz w:val="21"/>
          <w:szCs w:val="21"/>
        </w:rPr>
      </w:pPr>
      <w:r w:rsidRPr="00FF4971">
        <w:rPr>
          <w:rFonts w:ascii="Arial" w:hAnsi="Arial" w:cs="Arial"/>
          <w:color w:val="0070C0"/>
          <w:sz w:val="21"/>
          <w:szCs w:val="21"/>
        </w:rPr>
        <w:t>((((( Survey Link to Web-Based Survey )))))</w:t>
      </w:r>
    </w:p>
    <w:p w:rsidR="002E5069" w:rsidP="002E5069" w:rsidRDefault="002E5069" w14:paraId="3879D8F4" w14:textId="77777777">
      <w:pPr>
        <w:jc w:val="center"/>
      </w:pPr>
    </w:p>
    <w:p w:rsidR="000E63E4" w:rsidP="000E63E4" w:rsidRDefault="000E63E4" w14:paraId="23FD87CD" w14:textId="1BD0236A">
      <w:pPr>
        <w:pStyle w:val="NoSpacing"/>
        <w:rPr>
          <w:rFonts w:ascii="Calibri" w:hAnsi="Calibri" w:cs="Times New Roman"/>
        </w:rPr>
      </w:pPr>
      <w:r>
        <w:t xml:space="preserve">Your participation in </w:t>
      </w:r>
      <w:r w:rsidR="003F05FD">
        <w:t>the web-based survey</w:t>
      </w:r>
      <w:r>
        <w:t xml:space="preserve"> is </w:t>
      </w:r>
      <w:r w:rsidR="00C41836">
        <w:t>entir</w:t>
      </w:r>
      <w:r>
        <w:t xml:space="preserve">ely voluntary. You may choose to skip questions or stop </w:t>
      </w:r>
      <w:r w:rsidR="003F05FD">
        <w:t xml:space="preserve">participating in </w:t>
      </w:r>
      <w:r w:rsidR="00C41836">
        <w:t xml:space="preserve">the </w:t>
      </w:r>
      <w:r w:rsidR="003F05FD">
        <w:t>web-based survey</w:t>
      </w:r>
      <w:r>
        <w:t xml:space="preserve"> at any time</w:t>
      </w:r>
      <w:r w:rsidR="003F05FD">
        <w:t xml:space="preserve"> – </w:t>
      </w:r>
      <w:r w:rsidR="00C41836">
        <w:t xml:space="preserve">discontinuing the survey </w:t>
      </w:r>
      <w:r>
        <w:t>will not</w:t>
      </w:r>
      <w:r w:rsidR="00C41836">
        <w:t xml:space="preserve">, </w:t>
      </w:r>
      <w:r>
        <w:t>in any wa</w:t>
      </w:r>
      <w:r w:rsidR="003F05FD">
        <w:t xml:space="preserve">y, </w:t>
      </w:r>
      <w:r>
        <w:t>impact funding or technical assistance you receive from CDC.</w:t>
      </w:r>
      <w:r w:rsidR="00DD3AA9">
        <w:t xml:space="preserve"> The </w:t>
      </w:r>
      <w:r w:rsidR="003F05FD">
        <w:t xml:space="preserve">web-based survey </w:t>
      </w:r>
      <w:r w:rsidR="00D13925">
        <w:t>results will be recorded to help inform future developments regarding the Evaluators’ Network</w:t>
      </w:r>
      <w:r w:rsidRPr="00DD3AA9" w:rsidR="00DD3AA9">
        <w:t xml:space="preserve">. All information </w:t>
      </w:r>
      <w:r w:rsidR="00A45B32">
        <w:t xml:space="preserve">collected </w:t>
      </w:r>
      <w:r w:rsidRPr="00DD3AA9" w:rsidR="00DD3AA9">
        <w:t xml:space="preserve">will be kept </w:t>
      </w:r>
      <w:r w:rsidR="00A45B32">
        <w:t>secur</w:t>
      </w:r>
      <w:r w:rsidR="00D13925">
        <w:t>e</w:t>
      </w:r>
      <w:r w:rsidR="00A45B32">
        <w:t xml:space="preserve"> and reported out </w:t>
      </w:r>
      <w:r w:rsidR="006931EE">
        <w:t xml:space="preserve">only </w:t>
      </w:r>
      <w:r w:rsidR="00A45B32">
        <w:t xml:space="preserve">in </w:t>
      </w:r>
      <w:r w:rsidR="00C41836">
        <w:t xml:space="preserve">an </w:t>
      </w:r>
      <w:r w:rsidR="00A45B32">
        <w:t>aggregate</w:t>
      </w:r>
      <w:r w:rsidR="006931EE">
        <w:t>d</w:t>
      </w:r>
      <w:r w:rsidR="00A45B32">
        <w:t xml:space="preserve"> form</w:t>
      </w:r>
      <w:r w:rsidRPr="00DD3AA9" w:rsidR="00DD3AA9">
        <w:t xml:space="preserve">. </w:t>
      </w:r>
    </w:p>
    <w:p w:rsidR="000E63E4" w:rsidP="000E63E4" w:rsidRDefault="000E63E4" w14:paraId="504F9046" w14:textId="7862A120">
      <w:pPr>
        <w:pStyle w:val="NoSpacing"/>
        <w:rPr>
          <w:rFonts w:ascii="Times New Roman" w:hAnsi="Times New Roman"/>
        </w:rPr>
      </w:pPr>
    </w:p>
    <w:p w:rsidR="000E63E4" w:rsidP="000E63E4" w:rsidRDefault="000E63E4" w14:paraId="175EAE3D" w14:textId="55C894DE">
      <w:pPr>
        <w:pStyle w:val="NoSpacing"/>
        <w:rPr>
          <w:i/>
          <w:iCs/>
        </w:rPr>
      </w:pPr>
      <w:r>
        <w:t xml:space="preserve">The information collected from this assessment will be used to inform decision making aimed at improving the </w:t>
      </w:r>
      <w:r w:rsidRPr="008729D8" w:rsidR="00D13925">
        <w:t>Eval</w:t>
      </w:r>
      <w:r w:rsidRPr="008729D8" w:rsidR="00C90803">
        <w:t>u</w:t>
      </w:r>
      <w:r w:rsidRPr="008729D8" w:rsidR="00D13925">
        <w:t>ators’ Network and the services we provide</w:t>
      </w:r>
      <w:r>
        <w:t xml:space="preserve"> to increase its utility and application among state tobacco control programs.</w:t>
      </w:r>
      <w:r w:rsidR="001A29B9">
        <w:t xml:space="preserve"> Your participation will ensure that your experiences are considered during </w:t>
      </w:r>
      <w:r w:rsidR="00D13925">
        <w:t xml:space="preserve">the further </w:t>
      </w:r>
      <w:r w:rsidR="001A29B9">
        <w:t>development o</w:t>
      </w:r>
      <w:r w:rsidR="00D13925">
        <w:t xml:space="preserve">f services </w:t>
      </w:r>
      <w:r w:rsidR="00C41836">
        <w:t>offer</w:t>
      </w:r>
      <w:r w:rsidR="00D13925">
        <w:t>ed by the Evaluators’ Network</w:t>
      </w:r>
      <w:r w:rsidR="00D13925">
        <w:rPr>
          <w:i/>
          <w:iCs/>
        </w:rPr>
        <w:t xml:space="preserve">. </w:t>
      </w:r>
    </w:p>
    <w:p w:rsidR="001A29B9" w:rsidP="001A29B9" w:rsidRDefault="001A29B9" w14:paraId="264F27B6" w14:textId="77777777">
      <w:pPr>
        <w:pStyle w:val="NoSpacing"/>
        <w:rPr>
          <w:i/>
          <w:iCs/>
        </w:rPr>
      </w:pPr>
    </w:p>
    <w:p w:rsidR="001A29B9" w:rsidP="001A29B9" w:rsidRDefault="001A29B9" w14:paraId="45B34AE2" w14:textId="7D879C42">
      <w:pPr>
        <w:pStyle w:val="NoSpacing"/>
        <w:rPr>
          <w:rFonts w:ascii="Calibri" w:hAnsi="Calibri"/>
        </w:rPr>
      </w:pPr>
      <w:r>
        <w:rPr>
          <w:iCs/>
        </w:rPr>
        <w:t>If you hav</w:t>
      </w:r>
      <w:r w:rsidR="003F7B76">
        <w:rPr>
          <w:iCs/>
        </w:rPr>
        <w:t xml:space="preserve">e any questions, please </w:t>
      </w:r>
      <w:r w:rsidR="001C7A52">
        <w:rPr>
          <w:iCs/>
        </w:rPr>
        <w:t xml:space="preserve">contact </w:t>
      </w:r>
      <w:r w:rsidR="00D13925">
        <w:rPr>
          <w:iCs/>
        </w:rPr>
        <w:t>Ryan C. Martin-Valenzuela</w:t>
      </w:r>
      <w:r w:rsidR="001C7A52">
        <w:rPr>
          <w:iCs/>
        </w:rPr>
        <w:t xml:space="preserve">, </w:t>
      </w:r>
      <w:r w:rsidR="00D13925">
        <w:rPr>
          <w:iCs/>
        </w:rPr>
        <w:t>Health Scientist/</w:t>
      </w:r>
      <w:r w:rsidR="00EB5F84">
        <w:rPr>
          <w:iCs/>
        </w:rPr>
        <w:t xml:space="preserve">Evaluator </w:t>
      </w:r>
      <w:r w:rsidR="001C7A52">
        <w:rPr>
          <w:iCs/>
        </w:rPr>
        <w:t>with the CDC Office on Smoking and Health</w:t>
      </w:r>
      <w:r w:rsidR="00864A73">
        <w:rPr>
          <w:iCs/>
        </w:rPr>
        <w:t xml:space="preserve"> </w:t>
      </w:r>
      <w:r w:rsidR="003F7B76">
        <w:rPr>
          <w:iCs/>
        </w:rPr>
        <w:t xml:space="preserve">by email </w:t>
      </w:r>
      <w:r>
        <w:t>(</w:t>
      </w:r>
      <w:hyperlink w:history="1" r:id="rId11">
        <w:r w:rsidRPr="0019757C" w:rsidR="00D13925">
          <w:rPr>
            <w:rStyle w:val="Hyperlink"/>
          </w:rPr>
          <w:t>RMartinvalenzuela@cdc.gov</w:t>
        </w:r>
      </w:hyperlink>
      <w:r>
        <w:t xml:space="preserve">) or </w:t>
      </w:r>
      <w:r w:rsidR="00864A73">
        <w:t xml:space="preserve">by </w:t>
      </w:r>
      <w:r>
        <w:t>phone (</w:t>
      </w:r>
      <w:r w:rsidR="00D13925">
        <w:t>440</w:t>
      </w:r>
      <w:r>
        <w:t>-</w:t>
      </w:r>
      <w:r w:rsidR="00D13925">
        <w:t>498</w:t>
      </w:r>
      <w:r>
        <w:t>-</w:t>
      </w:r>
      <w:r w:rsidR="00D13925">
        <w:t>2935</w:t>
      </w:r>
      <w:r>
        <w:t xml:space="preserve">). </w:t>
      </w:r>
    </w:p>
    <w:p w:rsidRPr="001A29B9" w:rsidR="001A29B9" w:rsidP="000E63E4" w:rsidRDefault="001A29B9" w14:paraId="0A4C8ACF" w14:textId="77777777">
      <w:pPr>
        <w:pStyle w:val="NoSpacing"/>
      </w:pPr>
    </w:p>
    <w:p w:rsidR="000E63E4" w:rsidP="000E63E4" w:rsidRDefault="000E63E4" w14:paraId="3575DE59" w14:textId="0B03E5DD">
      <w:pPr>
        <w:pStyle w:val="NoSpacing"/>
      </w:pPr>
      <w:r>
        <w:t>Thank you in advance</w:t>
      </w:r>
      <w:r w:rsidR="00C41836">
        <w:t>,</w:t>
      </w:r>
      <w:r>
        <w:t xml:space="preserve"> and we look forward to hearing from you. </w:t>
      </w:r>
    </w:p>
    <w:p w:rsidR="000E63E4" w:rsidP="000E63E4" w:rsidRDefault="000E63E4" w14:paraId="05DFCA30" w14:textId="77777777"/>
    <w:p w:rsidR="000E63E4" w:rsidP="000E63E4" w:rsidRDefault="000E63E4" w14:paraId="755C3C58" w14:textId="77777777">
      <w:pPr>
        <w:pStyle w:val="NoSpacing"/>
        <w:spacing w:after="240"/>
      </w:pPr>
      <w:r>
        <w:t>All the best,</w:t>
      </w:r>
    </w:p>
    <w:p w:rsidR="001C7A52" w:rsidP="001C7A52" w:rsidRDefault="001C7A52" w14:paraId="6E8402E9" w14:textId="77777777">
      <w:pPr>
        <w:rPr>
          <w:rFonts w:asciiTheme="minorHAnsi" w:hAnsiTheme="minorHAnsi"/>
        </w:rPr>
      </w:pPr>
      <w:r w:rsidRPr="006605B4">
        <w:rPr>
          <w:rFonts w:asciiTheme="minorHAnsi" w:hAnsiTheme="minorHAnsi"/>
        </w:rPr>
        <w:t>OSH Evaluation Team</w:t>
      </w:r>
    </w:p>
    <w:p w:rsidR="001C7A52" w:rsidP="001C7A52" w:rsidRDefault="001C7A52" w14:paraId="5970AA17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t>Epidemiology Branch</w:t>
      </w:r>
    </w:p>
    <w:p w:rsidR="001C7A52" w:rsidP="001C7A52" w:rsidRDefault="001C7A52" w14:paraId="523A2186" w14:textId="77777777">
      <w:pPr>
        <w:rPr>
          <w:rFonts w:cs="Arial" w:asciiTheme="minorHAnsi" w:hAnsiTheme="minorHAnsi"/>
          <w:bCs/>
        </w:rPr>
      </w:pPr>
      <w:r w:rsidRPr="00F862F4">
        <w:rPr>
          <w:rFonts w:cs="Arial" w:asciiTheme="minorHAnsi" w:hAnsiTheme="minorHAnsi"/>
          <w:bCs/>
        </w:rPr>
        <w:t>Office on Smoking and Health</w:t>
      </w:r>
    </w:p>
    <w:p w:rsidR="001C7A52" w:rsidP="001C7A52" w:rsidRDefault="001C7A52" w14:paraId="1B250479" w14:textId="77777777">
      <w:pPr>
        <w:rPr>
          <w:rFonts w:cs="Arial" w:asciiTheme="minorHAnsi" w:hAnsiTheme="minorHAnsi"/>
          <w:bCs/>
        </w:rPr>
      </w:pPr>
      <w:r>
        <w:rPr>
          <w:rFonts w:cs="Arial" w:asciiTheme="minorHAnsi" w:hAnsiTheme="minorHAnsi"/>
          <w:bCs/>
        </w:rPr>
        <w:t>National Center for Chronic Disease Prevention and Health Promotion</w:t>
      </w:r>
    </w:p>
    <w:p w:rsidRPr="009D6482" w:rsidR="002E52F6" w:rsidP="009D6482" w:rsidRDefault="001C7A52" w14:paraId="762953EB" w14:textId="77777777">
      <w:pPr>
        <w:rPr>
          <w:rFonts w:cs="Arial" w:asciiTheme="minorHAnsi" w:hAnsiTheme="minorHAnsi"/>
          <w:bCs/>
        </w:rPr>
      </w:pPr>
      <w:r w:rsidRPr="00F862F4">
        <w:rPr>
          <w:rFonts w:cs="Arial" w:asciiTheme="minorHAnsi" w:hAnsiTheme="minorHAnsi"/>
          <w:bCs/>
        </w:rPr>
        <w:t>Centers fo</w:t>
      </w:r>
      <w:r w:rsidR="009D6482">
        <w:rPr>
          <w:rFonts w:cs="Arial" w:asciiTheme="minorHAnsi" w:hAnsiTheme="minorHAnsi"/>
          <w:bCs/>
        </w:rPr>
        <w:t>r Disease Control and Prevention</w:t>
      </w:r>
    </w:p>
    <w:sectPr w:rsidRPr="009D6482" w:rsidR="002E52F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E3606" w14:textId="77777777" w:rsidR="00D567F5" w:rsidRDefault="00D567F5" w:rsidP="00A567BD">
      <w:r>
        <w:separator/>
      </w:r>
    </w:p>
  </w:endnote>
  <w:endnote w:type="continuationSeparator" w:id="0">
    <w:p w14:paraId="42A0F17C" w14:textId="77777777" w:rsidR="00D567F5" w:rsidRDefault="00D567F5" w:rsidP="00A5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904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B058E7" w14:textId="76DB3529" w:rsidR="00A567BD" w:rsidRDefault="00A567B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31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31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4F7A2C" w14:textId="77777777" w:rsidR="00A567BD" w:rsidRDefault="00A56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76F59" w14:textId="77777777" w:rsidR="00D567F5" w:rsidRDefault="00D567F5" w:rsidP="00A567BD">
      <w:r>
        <w:separator/>
      </w:r>
    </w:p>
  </w:footnote>
  <w:footnote w:type="continuationSeparator" w:id="0">
    <w:p w14:paraId="4A788FB7" w14:textId="77777777" w:rsidR="00D567F5" w:rsidRDefault="00D567F5" w:rsidP="00A5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B9EFF" w14:textId="3FFC51AD" w:rsidR="00A45B32" w:rsidRPr="00A45B32" w:rsidRDefault="00A45B32" w:rsidP="00A45B32">
    <w:pPr>
      <w:pStyle w:val="NoSpacing"/>
      <w:rPr>
        <w:b/>
        <w:sz w:val="24"/>
        <w:szCs w:val="28"/>
      </w:rPr>
    </w:pPr>
    <w:r w:rsidRPr="00A45B32">
      <w:rPr>
        <w:b/>
        <w:sz w:val="24"/>
        <w:szCs w:val="28"/>
      </w:rPr>
      <w:t xml:space="preserve">Invitation Email </w:t>
    </w:r>
  </w:p>
  <w:p w14:paraId="4261E6D5" w14:textId="77777777" w:rsidR="00A45B32" w:rsidRDefault="00A45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6125"/>
    <w:multiLevelType w:val="hybridMultilevel"/>
    <w:tmpl w:val="AC6A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ytjCyMLUwNjSwNDVU0lEKTi0uzszPAykwNKgFAGi0KN0tAAAA"/>
  </w:docVars>
  <w:rsids>
    <w:rsidRoot w:val="00C23E1B"/>
    <w:rsid w:val="00084E6D"/>
    <w:rsid w:val="000868B7"/>
    <w:rsid w:val="000E63E4"/>
    <w:rsid w:val="00120EB9"/>
    <w:rsid w:val="0019540E"/>
    <w:rsid w:val="001A29B9"/>
    <w:rsid w:val="001B5D34"/>
    <w:rsid w:val="001C7A52"/>
    <w:rsid w:val="00241FF9"/>
    <w:rsid w:val="00242556"/>
    <w:rsid w:val="0025070F"/>
    <w:rsid w:val="002E5069"/>
    <w:rsid w:val="002E52F6"/>
    <w:rsid w:val="003559E4"/>
    <w:rsid w:val="003750CF"/>
    <w:rsid w:val="003F05FD"/>
    <w:rsid w:val="003F7B76"/>
    <w:rsid w:val="00426001"/>
    <w:rsid w:val="00530005"/>
    <w:rsid w:val="005446E0"/>
    <w:rsid w:val="005B75D8"/>
    <w:rsid w:val="005F2C2E"/>
    <w:rsid w:val="006476CE"/>
    <w:rsid w:val="006605B4"/>
    <w:rsid w:val="006667D8"/>
    <w:rsid w:val="006931EE"/>
    <w:rsid w:val="006B6E94"/>
    <w:rsid w:val="00742778"/>
    <w:rsid w:val="00756084"/>
    <w:rsid w:val="00783FE6"/>
    <w:rsid w:val="007940BA"/>
    <w:rsid w:val="008522D4"/>
    <w:rsid w:val="0086130F"/>
    <w:rsid w:val="00864A73"/>
    <w:rsid w:val="008729D8"/>
    <w:rsid w:val="00890CCB"/>
    <w:rsid w:val="00895141"/>
    <w:rsid w:val="008B41E9"/>
    <w:rsid w:val="008E7190"/>
    <w:rsid w:val="009C61B5"/>
    <w:rsid w:val="009D6482"/>
    <w:rsid w:val="00A45B32"/>
    <w:rsid w:val="00A567BD"/>
    <w:rsid w:val="00A85D0D"/>
    <w:rsid w:val="00AB75AB"/>
    <w:rsid w:val="00B4748E"/>
    <w:rsid w:val="00B82D54"/>
    <w:rsid w:val="00BA4989"/>
    <w:rsid w:val="00C23E1B"/>
    <w:rsid w:val="00C41836"/>
    <w:rsid w:val="00C56FF0"/>
    <w:rsid w:val="00C90803"/>
    <w:rsid w:val="00C93AFB"/>
    <w:rsid w:val="00D13925"/>
    <w:rsid w:val="00D33DDD"/>
    <w:rsid w:val="00D567F5"/>
    <w:rsid w:val="00D67E72"/>
    <w:rsid w:val="00D731A9"/>
    <w:rsid w:val="00DC4DFB"/>
    <w:rsid w:val="00DD3AA9"/>
    <w:rsid w:val="00DF72BC"/>
    <w:rsid w:val="00E0623C"/>
    <w:rsid w:val="00E94664"/>
    <w:rsid w:val="00EA1C14"/>
    <w:rsid w:val="00EA4F5D"/>
    <w:rsid w:val="00EB5F84"/>
    <w:rsid w:val="00F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8A72"/>
  <w15:chartTrackingRefBased/>
  <w15:docId w15:val="{5B64DDC7-0A1E-464D-BD16-4F34913C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52F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3E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52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0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A5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7B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7BD"/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E63E4"/>
  </w:style>
  <w:style w:type="character" w:styleId="CommentReference">
    <w:name w:val="annotation reference"/>
    <w:basedOn w:val="DefaultParagraphFont"/>
    <w:uiPriority w:val="99"/>
    <w:semiHidden/>
    <w:unhideWhenUsed/>
    <w:rsid w:val="00EB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F8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F84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84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3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Martinvalenzuela@cdc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OSTLTSDOC-728-1630</_dlc_DocId>
    <_dlc_DocIdUrl xmlns="b5c0ca00-073d-4463-9985-b654f14791fe">
      <Url>https://esp.cdc.gov/sites/ostlts/pip/osc/_layouts/15/DocIdRedir.aspx?ID=OSTLTSDOC-728-1630</Url>
      <Description>OSTLTSDOC-728-1630</Description>
    </_dlc_DocIdUrl>
  </documentManagement>
</p:properties>
</file>

<file path=customXml/itemProps1.xml><?xml version="1.0" encoding="utf-8"?>
<ds:datastoreItem xmlns:ds="http://schemas.openxmlformats.org/officeDocument/2006/customXml" ds:itemID="{30FE0226-D241-4A8D-A620-DD36060AF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AA146-4462-4745-B3F2-D2E00A3AA3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E750A7-4EE4-4ACC-9791-BD06590A8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C7E411-E006-44CA-8332-E80C963A41E4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B- Invitation Email</vt:lpstr>
    </vt:vector>
  </TitlesOfParts>
  <Company>Centers for Disease Control and Prevention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B- Invitation Email</dc:title>
  <dc:subject/>
  <dc:creator>Gopez, Gizelle (CDC/ONDIEH/NCCDPHP) (CTR)</dc:creator>
  <cp:keywords/>
  <dc:description/>
  <cp:lastModifiedBy>Martin-Valenzuela, Ryan (CDC/DDNID/NCCDPHP/OSH)</cp:lastModifiedBy>
  <cp:revision>3</cp:revision>
  <dcterms:created xsi:type="dcterms:W3CDTF">2020-04-08T14:27:00Z</dcterms:created>
  <dcterms:modified xsi:type="dcterms:W3CDTF">2020-04-08T14:41:00Z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168d8397-825f-4f06-b6f2-1c1c6b8c7b19</vt:lpwstr>
  </property>
  <property fmtid="{D5CDD505-2E9C-101B-9397-08002B2CF9AE}" pid="3" name="ContentTypeId">
    <vt:lpwstr>0x010100FD0F1E0F67359F4D9D426FB699895E260040510BFFB96211439356D59EEDCA1E28</vt:lpwstr>
  </property>
</Properties>
</file>