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4190A3" w14:textId="747F0C85" w:rsidR="002D366D" w:rsidRDefault="00BC3822" w:rsidP="00BC3822">
      <w:pPr>
        <w:jc w:val="center"/>
        <w:rPr>
          <w:b/>
        </w:rPr>
      </w:pPr>
      <w:bookmarkStart w:id="0" w:name="_GoBack"/>
      <w:bookmarkEnd w:id="0"/>
      <w:r w:rsidRPr="00BC3822">
        <w:rPr>
          <w:b/>
        </w:rPr>
        <w:t xml:space="preserve">Attachment </w:t>
      </w:r>
      <w:r w:rsidR="00487E28" w:rsidRPr="00BC3822">
        <w:rPr>
          <w:b/>
        </w:rPr>
        <w:t>B</w:t>
      </w:r>
      <w:r w:rsidR="00BB6EDA">
        <w:rPr>
          <w:b/>
        </w:rPr>
        <w:t>2</w:t>
      </w:r>
      <w:r w:rsidRPr="00BC3822">
        <w:rPr>
          <w:b/>
        </w:rPr>
        <w:t>. Introductory/Invitation</w:t>
      </w:r>
      <w:r w:rsidR="002D366D">
        <w:rPr>
          <w:b/>
        </w:rPr>
        <w:t xml:space="preserve"> and Reminder</w:t>
      </w:r>
      <w:r w:rsidRPr="00BC3822">
        <w:rPr>
          <w:b/>
        </w:rPr>
        <w:t xml:space="preserve"> E-mail</w:t>
      </w:r>
      <w:r w:rsidR="002D366D">
        <w:rPr>
          <w:b/>
        </w:rPr>
        <w:t>s</w:t>
      </w:r>
      <w:r w:rsidRPr="00BC3822">
        <w:rPr>
          <w:b/>
        </w:rPr>
        <w:t xml:space="preserve"> for Partner Cost Data Collection</w:t>
      </w:r>
      <w:r w:rsidR="002A1A3D">
        <w:rPr>
          <w:b/>
        </w:rPr>
        <w:t xml:space="preserve"> </w:t>
      </w:r>
    </w:p>
    <w:p w14:paraId="7937DE17" w14:textId="418054CA" w:rsidR="00BC3822" w:rsidRPr="00BC3822" w:rsidRDefault="002A1A3D" w:rsidP="00BC3822">
      <w:pPr>
        <w:jc w:val="center"/>
        <w:rPr>
          <w:b/>
        </w:rPr>
      </w:pPr>
      <w:r>
        <w:rPr>
          <w:b/>
        </w:rPr>
        <w:t>(From RTI)</w:t>
      </w:r>
    </w:p>
    <w:p w14:paraId="6F501DA6" w14:textId="445C3870" w:rsidR="00BC3822" w:rsidRPr="0067725E" w:rsidRDefault="002D366D">
      <w:pPr>
        <w:rPr>
          <w:b/>
        </w:rPr>
      </w:pPr>
      <w:r>
        <w:rPr>
          <w:b/>
        </w:rPr>
        <w:t>Introductory/Invitation Email</w:t>
      </w:r>
    </w:p>
    <w:p w14:paraId="587970CD" w14:textId="77777777" w:rsidR="0067725E" w:rsidRDefault="0067725E" w:rsidP="0067725E">
      <w:r>
        <w:t xml:space="preserve">Dear </w:t>
      </w:r>
      <w:r>
        <w:rPr>
          <w:b/>
        </w:rPr>
        <w:t>[insert contact]</w:t>
      </w:r>
      <w:r>
        <w:t>:</w:t>
      </w:r>
    </w:p>
    <w:p w14:paraId="464168A9" w14:textId="0BECACFE" w:rsidR="00687C72" w:rsidRDefault="001F0277" w:rsidP="00687C72">
      <w:r>
        <w:t>Good afternoon. We are contacting you because &lt;name&gt; at &lt;</w:t>
      </w:r>
      <w:r w:rsidR="000A69F9">
        <w:t>SRCP grantee name</w:t>
      </w:r>
      <w:r>
        <w:t>&gt; identified that your organization</w:t>
      </w:r>
      <w:r w:rsidR="000A69F9">
        <w:t xml:space="preserve"> is an important partner to their Sodium Reduction in Communities Program (SRCP) work</w:t>
      </w:r>
      <w:r>
        <w:t xml:space="preserve">. </w:t>
      </w:r>
      <w:r w:rsidR="00687C72">
        <w:t xml:space="preserve">As part of the CDC evaluation of </w:t>
      </w:r>
      <w:r w:rsidR="000A69F9">
        <w:t>SRCP</w:t>
      </w:r>
      <w:r w:rsidR="00687C72">
        <w:t xml:space="preserve">, RTI International is conducting an analysis of the program implementation costs for </w:t>
      </w:r>
      <w:r w:rsidR="000A69F9">
        <w:t>SRCP partner organizations such as yours</w:t>
      </w:r>
      <w:r w:rsidR="00687C72">
        <w:t>. This cost study will provide important information to health departments</w:t>
      </w:r>
      <w:r w:rsidR="000A69F9">
        <w:t>, partner organizations,</w:t>
      </w:r>
      <w:r w:rsidR="00687C72">
        <w:t xml:space="preserve"> and policymakers regarding the actual costs </w:t>
      </w:r>
      <w:r w:rsidR="000A69F9">
        <w:t xml:space="preserve">incurred by partner organizations implementing sodium reduction strategies as part of SRCP. </w:t>
      </w:r>
      <w:r w:rsidR="006114F3">
        <w:t xml:space="preserve">As a key partner in </w:t>
      </w:r>
      <w:r w:rsidR="000A69F9">
        <w:t>SRCP</w:t>
      </w:r>
      <w:r w:rsidR="006114F3">
        <w:t xml:space="preserve"> </w:t>
      </w:r>
      <w:r w:rsidR="006114F3">
        <w:rPr>
          <w:u w:val="single"/>
        </w:rPr>
        <w:t>w</w:t>
      </w:r>
      <w:r w:rsidR="00687C72">
        <w:rPr>
          <w:u w:val="single"/>
        </w:rPr>
        <w:t xml:space="preserve">e </w:t>
      </w:r>
      <w:r w:rsidR="006114F3">
        <w:rPr>
          <w:u w:val="single"/>
        </w:rPr>
        <w:t>would like to request your participation</w:t>
      </w:r>
      <w:r w:rsidR="00687C72">
        <w:rPr>
          <w:u w:val="single"/>
        </w:rPr>
        <w:t xml:space="preserve"> in the </w:t>
      </w:r>
      <w:r w:rsidR="000A69F9">
        <w:rPr>
          <w:u w:val="single"/>
        </w:rPr>
        <w:t>SRCP</w:t>
      </w:r>
      <w:r w:rsidR="00687C72">
        <w:rPr>
          <w:u w:val="single"/>
        </w:rPr>
        <w:t xml:space="preserve"> cost study.</w:t>
      </w:r>
      <w:r w:rsidR="00687C72">
        <w:t xml:space="preserve"> Your </w:t>
      </w:r>
      <w:r>
        <w:t xml:space="preserve">participation in this study is voluntary. Your </w:t>
      </w:r>
      <w:r w:rsidR="00F07FE6">
        <w:t>input</w:t>
      </w:r>
      <w:r>
        <w:t xml:space="preserve"> </w:t>
      </w:r>
      <w:r w:rsidR="00687C72" w:rsidRPr="00CB12CF">
        <w:rPr>
          <w:rFonts w:cs="Times New Roman"/>
        </w:rPr>
        <w:t xml:space="preserve">will be invaluable </w:t>
      </w:r>
      <w:r w:rsidR="00687C72">
        <w:rPr>
          <w:rFonts w:cs="Times New Roman"/>
        </w:rPr>
        <w:t>for</w:t>
      </w:r>
      <w:r w:rsidR="00687C72" w:rsidRPr="00CB12CF">
        <w:rPr>
          <w:rFonts w:cs="Times New Roman"/>
        </w:rPr>
        <w:t xml:space="preserve"> documenting the </w:t>
      </w:r>
      <w:r w:rsidR="00F61EDC">
        <w:rPr>
          <w:rFonts w:cs="Times New Roman"/>
        </w:rPr>
        <w:t xml:space="preserve">partner </w:t>
      </w:r>
      <w:r w:rsidR="00687C72" w:rsidRPr="00CB12CF">
        <w:rPr>
          <w:rFonts w:cs="Times New Roman"/>
        </w:rPr>
        <w:t xml:space="preserve">costs </w:t>
      </w:r>
      <w:r w:rsidR="00F61EDC">
        <w:rPr>
          <w:rFonts w:cs="Times New Roman"/>
        </w:rPr>
        <w:t xml:space="preserve">contributing to implementation of </w:t>
      </w:r>
      <w:r w:rsidR="000A69F9">
        <w:rPr>
          <w:rFonts w:cs="Times New Roman"/>
        </w:rPr>
        <w:t>SRCP</w:t>
      </w:r>
      <w:r w:rsidR="00687C72">
        <w:rPr>
          <w:rFonts w:cs="Times New Roman"/>
        </w:rPr>
        <w:t xml:space="preserve"> activities </w:t>
      </w:r>
      <w:r w:rsidR="00687C72" w:rsidRPr="00CB12CF">
        <w:rPr>
          <w:rFonts w:cs="Times New Roman"/>
        </w:rPr>
        <w:t>and will be essentia</w:t>
      </w:r>
      <w:r w:rsidR="00687C72">
        <w:rPr>
          <w:rFonts w:cs="Times New Roman"/>
        </w:rPr>
        <w:t>l for supporting future work</w:t>
      </w:r>
      <w:r w:rsidR="00687C72" w:rsidRPr="00CB12CF">
        <w:rPr>
          <w:rFonts w:cs="Times New Roman"/>
        </w:rPr>
        <w:t>.</w:t>
      </w:r>
    </w:p>
    <w:p w14:paraId="56590604" w14:textId="77777777" w:rsidR="00687C72" w:rsidRDefault="00687C72" w:rsidP="00687C72">
      <w:pPr>
        <w:rPr>
          <w:u w:val="single"/>
        </w:rPr>
      </w:pPr>
      <w:r>
        <w:rPr>
          <w:u w:val="single"/>
        </w:rPr>
        <w:t xml:space="preserve">Who: </w:t>
      </w:r>
    </w:p>
    <w:p w14:paraId="3048B380" w14:textId="79B26739" w:rsidR="00687C72" w:rsidRDefault="001F0277" w:rsidP="00687C72">
      <w:r>
        <w:t xml:space="preserve">Although we are reaching out to you as our initial contact, we welcome you to identify either yourself or, if needed, </w:t>
      </w:r>
      <w:r w:rsidR="00F07FE6">
        <w:t>an alternate</w:t>
      </w:r>
      <w:r w:rsidR="00687C72">
        <w:t xml:space="preserve"> staff member to be the primary point of contact for the cost study.  The person selected </w:t>
      </w:r>
      <w:r w:rsidR="00B838CE">
        <w:t xml:space="preserve">as the primary point of contact </w:t>
      </w:r>
      <w:r w:rsidR="00687C72">
        <w:t xml:space="preserve">can be assisted by </w:t>
      </w:r>
      <w:r w:rsidR="00B838CE">
        <w:t>other</w:t>
      </w:r>
      <w:r w:rsidR="00687C72">
        <w:t xml:space="preserve"> program staff member</w:t>
      </w:r>
      <w:r w:rsidR="00B838CE">
        <w:t>s</w:t>
      </w:r>
      <w:r w:rsidR="00687C72">
        <w:t xml:space="preserve"> whose daily responsibilities include financial management of the program. </w:t>
      </w:r>
    </w:p>
    <w:p w14:paraId="701B0C7D" w14:textId="77777777" w:rsidR="00687C72" w:rsidRDefault="00687C72" w:rsidP="00687C72">
      <w:pPr>
        <w:rPr>
          <w:u w:val="single"/>
        </w:rPr>
      </w:pPr>
      <w:r>
        <w:rPr>
          <w:u w:val="single"/>
        </w:rPr>
        <w:t>What:</w:t>
      </w:r>
    </w:p>
    <w:p w14:paraId="58BB1331" w14:textId="1EE407A6" w:rsidR="00687C72" w:rsidRDefault="00B838CE" w:rsidP="00687C72">
      <w:r>
        <w:t>Y</w:t>
      </w:r>
      <w:r w:rsidR="00687C72">
        <w:t xml:space="preserve">ou will be asked to </w:t>
      </w:r>
      <w:r>
        <w:t>provide information on costs of key program activities</w:t>
      </w:r>
      <w:r w:rsidR="000A69F9">
        <w:t xml:space="preserve"> as part of SRCP</w:t>
      </w:r>
      <w:r>
        <w:t>. RTI International will provide you with a</w:t>
      </w:r>
      <w:r w:rsidR="000A69F9">
        <w:t xml:space="preserve"> cost survey </w:t>
      </w:r>
      <w:r>
        <w:t xml:space="preserve">for organizing your estimated costs. </w:t>
      </w:r>
      <w:r w:rsidR="001F0277">
        <w:t xml:space="preserve">The </w:t>
      </w:r>
      <w:r w:rsidR="000A69F9">
        <w:t>survey</w:t>
      </w:r>
      <w:r w:rsidR="001F0277">
        <w:t xml:space="preserve"> should take about an hour to complete.</w:t>
      </w:r>
    </w:p>
    <w:p w14:paraId="1BDC1B57" w14:textId="77777777" w:rsidR="00687C72" w:rsidRDefault="00687C72" w:rsidP="00687C72">
      <w:pPr>
        <w:rPr>
          <w:u w:val="single"/>
        </w:rPr>
      </w:pPr>
      <w:r>
        <w:rPr>
          <w:u w:val="single"/>
        </w:rPr>
        <w:t>How:</w:t>
      </w:r>
    </w:p>
    <w:p w14:paraId="66119898" w14:textId="77A1DD64" w:rsidR="00687C72" w:rsidRDefault="00337061" w:rsidP="00687C72">
      <w:r>
        <w:t>RTI will provide individual technical assistance over the study pe</w:t>
      </w:r>
      <w:r w:rsidR="00850B05">
        <w:t xml:space="preserve">riod to provide you with all </w:t>
      </w:r>
      <w:r>
        <w:t xml:space="preserve">the help that you need to complete the </w:t>
      </w:r>
      <w:r w:rsidR="006114F3">
        <w:t>tool</w:t>
      </w:r>
      <w:r>
        <w:t xml:space="preserve">. </w:t>
      </w:r>
    </w:p>
    <w:p w14:paraId="4C17DDB4" w14:textId="77777777" w:rsidR="00687C72" w:rsidRDefault="00687C72" w:rsidP="00687C72">
      <w:pPr>
        <w:rPr>
          <w:u w:val="single"/>
        </w:rPr>
      </w:pPr>
      <w:r>
        <w:rPr>
          <w:u w:val="single"/>
        </w:rPr>
        <w:t>When:</w:t>
      </w:r>
    </w:p>
    <w:p w14:paraId="4AA11E1A" w14:textId="5D4A8A62" w:rsidR="00CF0ABD" w:rsidRDefault="000A69F9" w:rsidP="00687C72">
      <w:r>
        <w:t xml:space="preserve">The cost survey </w:t>
      </w:r>
      <w:r w:rsidR="00337061">
        <w:t xml:space="preserve">will be distributed </w:t>
      </w:r>
      <w:r>
        <w:t xml:space="preserve">via email </w:t>
      </w:r>
      <w:r w:rsidR="00337061">
        <w:t xml:space="preserve">on </w:t>
      </w:r>
      <w:r w:rsidR="0067725E">
        <w:rPr>
          <w:b/>
        </w:rPr>
        <w:t>[insert date]</w:t>
      </w:r>
      <w:r w:rsidR="00337061">
        <w:t xml:space="preserve">. </w:t>
      </w:r>
      <w:r w:rsidR="007B5FB6">
        <w:t xml:space="preserve">We request that you submit data for the </w:t>
      </w:r>
      <w:r>
        <w:t xml:space="preserve">your costs to date by </w:t>
      </w:r>
      <w:r w:rsidR="0067725E">
        <w:rPr>
          <w:b/>
        </w:rPr>
        <w:t>[insert date]</w:t>
      </w:r>
      <w:r w:rsidR="006114F3">
        <w:t>.</w:t>
      </w:r>
      <w:r w:rsidR="00337061">
        <w:t xml:space="preserve"> </w:t>
      </w:r>
    </w:p>
    <w:p w14:paraId="220CB1E0" w14:textId="0FABC8BE" w:rsidR="00CF0ABD" w:rsidRDefault="00CF0ABD" w:rsidP="00687C72">
      <w:r>
        <w:t xml:space="preserve">We ask that you confirm your participation in the cost study and send us contact information for the staff member that will be the primary point of contact by </w:t>
      </w:r>
      <w:r w:rsidR="0067725E">
        <w:rPr>
          <w:b/>
        </w:rPr>
        <w:t>[insert date]</w:t>
      </w:r>
      <w:r>
        <w:t xml:space="preserve">. </w:t>
      </w:r>
    </w:p>
    <w:p w14:paraId="5C109D77" w14:textId="16AA89D0" w:rsidR="00687C72" w:rsidRDefault="00687C72" w:rsidP="00687C72">
      <w:r>
        <w:t xml:space="preserve">Thank you for your time and involvement in the </w:t>
      </w:r>
      <w:r w:rsidR="000A69F9">
        <w:t>SRCP</w:t>
      </w:r>
      <w:r w:rsidR="006114F3">
        <w:t xml:space="preserve"> </w:t>
      </w:r>
      <w:r>
        <w:t>evaluation.</w:t>
      </w:r>
    </w:p>
    <w:p w14:paraId="0475B5D3" w14:textId="77777777" w:rsidR="00687C72" w:rsidRDefault="00687C72" w:rsidP="00687C72"/>
    <w:p w14:paraId="32CD2018" w14:textId="77777777" w:rsidR="00687C72" w:rsidRDefault="00687C72" w:rsidP="00687C72">
      <w:r>
        <w:t>Kind regards,</w:t>
      </w:r>
    </w:p>
    <w:p w14:paraId="0254F44A" w14:textId="1D6F169E" w:rsidR="002D366D" w:rsidRDefault="002D366D">
      <w:r>
        <w:br w:type="page"/>
      </w:r>
    </w:p>
    <w:p w14:paraId="20C11354" w14:textId="5EB07B5B" w:rsidR="002D366D" w:rsidRPr="00ED6499" w:rsidRDefault="002D366D" w:rsidP="002D366D">
      <w:pPr>
        <w:rPr>
          <w:b/>
        </w:rPr>
      </w:pPr>
      <w:r>
        <w:rPr>
          <w:b/>
        </w:rPr>
        <w:lastRenderedPageBreak/>
        <w:t>Reminder Email</w:t>
      </w:r>
    </w:p>
    <w:p w14:paraId="6C648887" w14:textId="43EE3A03" w:rsidR="002D366D" w:rsidRDefault="002D366D" w:rsidP="002D366D">
      <w:r>
        <w:t xml:space="preserve">Dear </w:t>
      </w:r>
      <w:r w:rsidR="0067725E">
        <w:rPr>
          <w:b/>
        </w:rPr>
        <w:t>[insert contact]</w:t>
      </w:r>
      <w:r>
        <w:t>:</w:t>
      </w:r>
    </w:p>
    <w:p w14:paraId="67D6995A" w14:textId="50E1B7C3" w:rsidR="002D366D" w:rsidRDefault="00F07FE6" w:rsidP="002D366D">
      <w:r>
        <w:t>Good afternoon. We are contacting you because &lt;name&gt; at &lt;</w:t>
      </w:r>
      <w:r w:rsidR="000A69F9" w:rsidRPr="000A69F9">
        <w:t xml:space="preserve"> </w:t>
      </w:r>
      <w:r w:rsidR="000A69F9">
        <w:t xml:space="preserve">SRCP grantee name </w:t>
      </w:r>
      <w:r>
        <w:t xml:space="preserve">&gt; identified that your organization is an important partner to the &lt;state Coverdell program name&gt;. </w:t>
      </w:r>
      <w:r w:rsidR="002D366D">
        <w:t xml:space="preserve">As part of the CDC evaluation of the </w:t>
      </w:r>
      <w:r w:rsidR="000A69F9">
        <w:t>Sodium Reduction in Communities Program (SRCP)</w:t>
      </w:r>
      <w:r w:rsidR="002D366D">
        <w:t xml:space="preserve">, we recently invited you to participate in the </w:t>
      </w:r>
      <w:r w:rsidR="000A69F9">
        <w:t>SRCP</w:t>
      </w:r>
      <w:r w:rsidR="002D366D">
        <w:t xml:space="preserve"> Cost Study.  We have not yet received a response and wanted to follow-up in case you have any questions.  As a reminder, this cost study is conducted by RTI Internati</w:t>
      </w:r>
      <w:r w:rsidR="007C211D">
        <w:t xml:space="preserve">onal in partnership with CDC. </w:t>
      </w:r>
      <w:r>
        <w:t>Your participation in this study is voluntary. Your input</w:t>
      </w:r>
      <w:r w:rsidDel="00F07FE6">
        <w:t xml:space="preserve"> </w:t>
      </w:r>
      <w:r w:rsidR="002D366D" w:rsidRPr="00CB12CF">
        <w:rPr>
          <w:rFonts w:cs="Times New Roman"/>
        </w:rPr>
        <w:t xml:space="preserve">will be invaluable </w:t>
      </w:r>
      <w:r w:rsidR="002D366D">
        <w:rPr>
          <w:rFonts w:cs="Times New Roman"/>
        </w:rPr>
        <w:t>for</w:t>
      </w:r>
      <w:r w:rsidR="002D366D" w:rsidRPr="00CB12CF">
        <w:rPr>
          <w:rFonts w:cs="Times New Roman"/>
        </w:rPr>
        <w:t xml:space="preserve"> documenting the </w:t>
      </w:r>
      <w:r w:rsidR="00850B05">
        <w:rPr>
          <w:rFonts w:cs="Times New Roman"/>
        </w:rPr>
        <w:t>partner</w:t>
      </w:r>
      <w:r w:rsidR="002D366D">
        <w:rPr>
          <w:rFonts w:cs="Times New Roman"/>
        </w:rPr>
        <w:t xml:space="preserve"> </w:t>
      </w:r>
      <w:r w:rsidR="002D366D" w:rsidRPr="00CB12CF">
        <w:rPr>
          <w:rFonts w:cs="Times New Roman"/>
        </w:rPr>
        <w:t>costs</w:t>
      </w:r>
      <w:r w:rsidR="00850B05">
        <w:rPr>
          <w:rFonts w:cs="Times New Roman"/>
        </w:rPr>
        <w:t xml:space="preserve"> that</w:t>
      </w:r>
      <w:r w:rsidR="002D366D" w:rsidRPr="00CB12CF">
        <w:rPr>
          <w:rFonts w:cs="Times New Roman"/>
        </w:rPr>
        <w:t xml:space="preserve"> </w:t>
      </w:r>
      <w:r w:rsidR="002D366D">
        <w:rPr>
          <w:rFonts w:cs="Times New Roman"/>
        </w:rPr>
        <w:t>contribut</w:t>
      </w:r>
      <w:r w:rsidR="00850B05">
        <w:rPr>
          <w:rFonts w:cs="Times New Roman"/>
        </w:rPr>
        <w:t>e</w:t>
      </w:r>
      <w:r w:rsidR="002D366D">
        <w:rPr>
          <w:rFonts w:cs="Times New Roman"/>
        </w:rPr>
        <w:t xml:space="preserve"> to</w:t>
      </w:r>
      <w:r w:rsidR="002D366D" w:rsidRPr="00CB12CF">
        <w:rPr>
          <w:rFonts w:cs="Times New Roman"/>
        </w:rPr>
        <w:t xml:space="preserve"> </w:t>
      </w:r>
      <w:r w:rsidR="002D366D">
        <w:rPr>
          <w:rFonts w:cs="Times New Roman"/>
        </w:rPr>
        <w:t xml:space="preserve">implementation of </w:t>
      </w:r>
      <w:r w:rsidR="000A69F9">
        <w:rPr>
          <w:rFonts w:cs="Times New Roman"/>
        </w:rPr>
        <w:t>SRCP</w:t>
      </w:r>
      <w:r w:rsidR="002D366D">
        <w:rPr>
          <w:rFonts w:cs="Times New Roman"/>
        </w:rPr>
        <w:t xml:space="preserve"> activities </w:t>
      </w:r>
      <w:r w:rsidR="002D366D" w:rsidRPr="00CB12CF">
        <w:rPr>
          <w:rFonts w:cs="Times New Roman"/>
        </w:rPr>
        <w:t>and will be essentia</w:t>
      </w:r>
      <w:r w:rsidR="002D366D">
        <w:rPr>
          <w:rFonts w:cs="Times New Roman"/>
        </w:rPr>
        <w:t>l for supporting future work</w:t>
      </w:r>
      <w:r w:rsidR="002D366D" w:rsidRPr="00CB12CF">
        <w:rPr>
          <w:rFonts w:cs="Times New Roman"/>
        </w:rPr>
        <w:t>.</w:t>
      </w:r>
      <w:r w:rsidR="000A69F9">
        <w:rPr>
          <w:rFonts w:cs="Times New Roman"/>
        </w:rPr>
        <w:t xml:space="preserve"> </w:t>
      </w:r>
    </w:p>
    <w:p w14:paraId="00FBDCF5" w14:textId="77777777" w:rsidR="000A69F9" w:rsidRDefault="000A69F9" w:rsidP="000A69F9">
      <w:pPr>
        <w:rPr>
          <w:u w:val="single"/>
        </w:rPr>
      </w:pPr>
      <w:r>
        <w:rPr>
          <w:u w:val="single"/>
        </w:rPr>
        <w:t xml:space="preserve">Who: </w:t>
      </w:r>
    </w:p>
    <w:p w14:paraId="595844DF" w14:textId="77777777" w:rsidR="000A69F9" w:rsidRDefault="000A69F9" w:rsidP="000A69F9">
      <w:r>
        <w:t xml:space="preserve">Although we are reaching out to you as our initial contact, we welcome you to identify either yourself or, if needed, an alternate staff member to be the primary point of contact for the cost study.  The person selected as the primary point of contact can be assisted by other program staff members whose daily responsibilities include financial management of the program. </w:t>
      </w:r>
    </w:p>
    <w:p w14:paraId="2A56FCC0" w14:textId="77777777" w:rsidR="000A69F9" w:rsidRDefault="000A69F9" w:rsidP="000A69F9">
      <w:pPr>
        <w:rPr>
          <w:u w:val="single"/>
        </w:rPr>
      </w:pPr>
      <w:r>
        <w:rPr>
          <w:u w:val="single"/>
        </w:rPr>
        <w:t>What:</w:t>
      </w:r>
    </w:p>
    <w:p w14:paraId="662B199B" w14:textId="77777777" w:rsidR="000A69F9" w:rsidRDefault="000A69F9" w:rsidP="000A69F9">
      <w:r>
        <w:t>You will be asked to provide information on costs of key program activities as part of SRCP. RTI International will provide you with a cost survey for organizing your estimated costs. The survey should take about an hour to complete.</w:t>
      </w:r>
    </w:p>
    <w:p w14:paraId="1E823091" w14:textId="77777777" w:rsidR="000A69F9" w:rsidRDefault="000A69F9" w:rsidP="000A69F9">
      <w:pPr>
        <w:rPr>
          <w:u w:val="single"/>
        </w:rPr>
      </w:pPr>
      <w:r>
        <w:rPr>
          <w:u w:val="single"/>
        </w:rPr>
        <w:t>How:</w:t>
      </w:r>
    </w:p>
    <w:p w14:paraId="038DFBAD" w14:textId="77777777" w:rsidR="000A69F9" w:rsidRDefault="000A69F9" w:rsidP="000A69F9">
      <w:r>
        <w:t xml:space="preserve">RTI will provide individual technical assistance over the study period to provide you with all the help that you need to complete the tool. </w:t>
      </w:r>
    </w:p>
    <w:p w14:paraId="78FCDCE2" w14:textId="77777777" w:rsidR="000A69F9" w:rsidRDefault="000A69F9" w:rsidP="000A69F9">
      <w:pPr>
        <w:rPr>
          <w:u w:val="single"/>
        </w:rPr>
      </w:pPr>
      <w:r>
        <w:rPr>
          <w:u w:val="single"/>
        </w:rPr>
        <w:t>When:</w:t>
      </w:r>
    </w:p>
    <w:p w14:paraId="17B2BD6B" w14:textId="77777777" w:rsidR="000A69F9" w:rsidRDefault="000A69F9" w:rsidP="000A69F9">
      <w:r>
        <w:t xml:space="preserve">The cost survey will be distributed via email on </w:t>
      </w:r>
      <w:r>
        <w:rPr>
          <w:b/>
        </w:rPr>
        <w:t>[insert date]</w:t>
      </w:r>
      <w:r>
        <w:t xml:space="preserve">. We request that you submit data for the your costs to date by </w:t>
      </w:r>
      <w:r>
        <w:rPr>
          <w:b/>
        </w:rPr>
        <w:t>[insert date]</w:t>
      </w:r>
      <w:r>
        <w:t xml:space="preserve">. </w:t>
      </w:r>
    </w:p>
    <w:p w14:paraId="3F197A54" w14:textId="77777777" w:rsidR="000A69F9" w:rsidRDefault="000A69F9" w:rsidP="000A69F9">
      <w:r>
        <w:t xml:space="preserve">We ask that you confirm your participation in the cost study and send us contact information for the staff member that will be the primary point of contact by </w:t>
      </w:r>
      <w:r>
        <w:rPr>
          <w:b/>
        </w:rPr>
        <w:t>[insert date]</w:t>
      </w:r>
      <w:r>
        <w:t xml:space="preserve">. </w:t>
      </w:r>
    </w:p>
    <w:p w14:paraId="4F76B4CB" w14:textId="77777777" w:rsidR="000A69F9" w:rsidRDefault="000A69F9" w:rsidP="000A69F9">
      <w:r>
        <w:t>Thank you for your time and involvement in the SRCP evaluation.</w:t>
      </w:r>
    </w:p>
    <w:p w14:paraId="37DAA0A7" w14:textId="77777777" w:rsidR="002D366D" w:rsidRDefault="002D366D" w:rsidP="002D366D"/>
    <w:p w14:paraId="5952059A" w14:textId="77777777" w:rsidR="002D366D" w:rsidRDefault="002D366D" w:rsidP="002D366D">
      <w:r>
        <w:t>Kind regards,</w:t>
      </w:r>
    </w:p>
    <w:p w14:paraId="49C36CF6" w14:textId="4A9A6928" w:rsidR="00687C72" w:rsidRDefault="00687C72"/>
    <w:sectPr w:rsidR="00687C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C72"/>
    <w:rsid w:val="000567C6"/>
    <w:rsid w:val="000A69F9"/>
    <w:rsid w:val="001A4B5F"/>
    <w:rsid w:val="001F0277"/>
    <w:rsid w:val="002A1A3D"/>
    <w:rsid w:val="002D366D"/>
    <w:rsid w:val="00337061"/>
    <w:rsid w:val="00487E28"/>
    <w:rsid w:val="00551BB2"/>
    <w:rsid w:val="005C61E0"/>
    <w:rsid w:val="006114F3"/>
    <w:rsid w:val="00667071"/>
    <w:rsid w:val="0067725E"/>
    <w:rsid w:val="00687C72"/>
    <w:rsid w:val="006E1695"/>
    <w:rsid w:val="00760EF5"/>
    <w:rsid w:val="007B5FB6"/>
    <w:rsid w:val="007C211D"/>
    <w:rsid w:val="00850B05"/>
    <w:rsid w:val="008E72CE"/>
    <w:rsid w:val="008F7160"/>
    <w:rsid w:val="00B838CE"/>
    <w:rsid w:val="00BB6EDA"/>
    <w:rsid w:val="00BC3822"/>
    <w:rsid w:val="00BC47F7"/>
    <w:rsid w:val="00C726DD"/>
    <w:rsid w:val="00CF0ABD"/>
    <w:rsid w:val="00DC09B5"/>
    <w:rsid w:val="00F07FE6"/>
    <w:rsid w:val="00F61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0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0A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ABD"/>
    <w:rPr>
      <w:rFonts w:ascii="Segoe UI" w:hAnsi="Segoe UI" w:cs="Segoe UI"/>
      <w:sz w:val="18"/>
      <w:szCs w:val="18"/>
    </w:rPr>
  </w:style>
  <w:style w:type="character" w:styleId="CommentReference">
    <w:name w:val="annotation reference"/>
    <w:basedOn w:val="DefaultParagraphFont"/>
    <w:uiPriority w:val="99"/>
    <w:semiHidden/>
    <w:unhideWhenUsed/>
    <w:rsid w:val="00760EF5"/>
    <w:rPr>
      <w:sz w:val="16"/>
      <w:szCs w:val="16"/>
    </w:rPr>
  </w:style>
  <w:style w:type="paragraph" w:styleId="CommentText">
    <w:name w:val="annotation text"/>
    <w:basedOn w:val="Normal"/>
    <w:link w:val="CommentTextChar"/>
    <w:uiPriority w:val="99"/>
    <w:semiHidden/>
    <w:unhideWhenUsed/>
    <w:rsid w:val="00760EF5"/>
    <w:pPr>
      <w:spacing w:line="240" w:lineRule="auto"/>
    </w:pPr>
    <w:rPr>
      <w:sz w:val="20"/>
      <w:szCs w:val="20"/>
    </w:rPr>
  </w:style>
  <w:style w:type="character" w:customStyle="1" w:styleId="CommentTextChar">
    <w:name w:val="Comment Text Char"/>
    <w:basedOn w:val="DefaultParagraphFont"/>
    <w:link w:val="CommentText"/>
    <w:uiPriority w:val="99"/>
    <w:semiHidden/>
    <w:rsid w:val="00760EF5"/>
    <w:rPr>
      <w:sz w:val="20"/>
      <w:szCs w:val="20"/>
    </w:rPr>
  </w:style>
  <w:style w:type="paragraph" w:styleId="CommentSubject">
    <w:name w:val="annotation subject"/>
    <w:basedOn w:val="CommentText"/>
    <w:next w:val="CommentText"/>
    <w:link w:val="CommentSubjectChar"/>
    <w:uiPriority w:val="99"/>
    <w:semiHidden/>
    <w:unhideWhenUsed/>
    <w:rsid w:val="00760EF5"/>
    <w:rPr>
      <w:b/>
      <w:bCs/>
    </w:rPr>
  </w:style>
  <w:style w:type="character" w:customStyle="1" w:styleId="CommentSubjectChar">
    <w:name w:val="Comment Subject Char"/>
    <w:basedOn w:val="CommentTextChar"/>
    <w:link w:val="CommentSubject"/>
    <w:uiPriority w:val="99"/>
    <w:semiHidden/>
    <w:rsid w:val="00760EF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0A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ABD"/>
    <w:rPr>
      <w:rFonts w:ascii="Segoe UI" w:hAnsi="Segoe UI" w:cs="Segoe UI"/>
      <w:sz w:val="18"/>
      <w:szCs w:val="18"/>
    </w:rPr>
  </w:style>
  <w:style w:type="character" w:styleId="CommentReference">
    <w:name w:val="annotation reference"/>
    <w:basedOn w:val="DefaultParagraphFont"/>
    <w:uiPriority w:val="99"/>
    <w:semiHidden/>
    <w:unhideWhenUsed/>
    <w:rsid w:val="00760EF5"/>
    <w:rPr>
      <w:sz w:val="16"/>
      <w:szCs w:val="16"/>
    </w:rPr>
  </w:style>
  <w:style w:type="paragraph" w:styleId="CommentText">
    <w:name w:val="annotation text"/>
    <w:basedOn w:val="Normal"/>
    <w:link w:val="CommentTextChar"/>
    <w:uiPriority w:val="99"/>
    <w:semiHidden/>
    <w:unhideWhenUsed/>
    <w:rsid w:val="00760EF5"/>
    <w:pPr>
      <w:spacing w:line="240" w:lineRule="auto"/>
    </w:pPr>
    <w:rPr>
      <w:sz w:val="20"/>
      <w:szCs w:val="20"/>
    </w:rPr>
  </w:style>
  <w:style w:type="character" w:customStyle="1" w:styleId="CommentTextChar">
    <w:name w:val="Comment Text Char"/>
    <w:basedOn w:val="DefaultParagraphFont"/>
    <w:link w:val="CommentText"/>
    <w:uiPriority w:val="99"/>
    <w:semiHidden/>
    <w:rsid w:val="00760EF5"/>
    <w:rPr>
      <w:sz w:val="20"/>
      <w:szCs w:val="20"/>
    </w:rPr>
  </w:style>
  <w:style w:type="paragraph" w:styleId="CommentSubject">
    <w:name w:val="annotation subject"/>
    <w:basedOn w:val="CommentText"/>
    <w:next w:val="CommentText"/>
    <w:link w:val="CommentSubjectChar"/>
    <w:uiPriority w:val="99"/>
    <w:semiHidden/>
    <w:unhideWhenUsed/>
    <w:rsid w:val="00760EF5"/>
    <w:rPr>
      <w:b/>
      <w:bCs/>
    </w:rPr>
  </w:style>
  <w:style w:type="character" w:customStyle="1" w:styleId="CommentSubjectChar">
    <w:name w:val="Comment Subject Char"/>
    <w:basedOn w:val="CommentTextChar"/>
    <w:link w:val="CommentSubject"/>
    <w:uiPriority w:val="99"/>
    <w:semiHidden/>
    <w:rsid w:val="00760E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60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Yarnoff, Benjamin</dc:creator>
  <cp:keywords/>
  <dc:description/>
  <cp:lastModifiedBy>SYSTEM</cp:lastModifiedBy>
  <cp:revision>2</cp:revision>
  <dcterms:created xsi:type="dcterms:W3CDTF">2019-02-25T18:06:00Z</dcterms:created>
  <dcterms:modified xsi:type="dcterms:W3CDTF">2019-02-25T18:06:00Z</dcterms:modified>
</cp:coreProperties>
</file>