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296"/>
      </w:tblGrid>
      <w:tr w:rsidR="00C63750" w:rsidRPr="00095B28" w:rsidTr="00C63750">
        <w:trPr>
          <w:tblHeader/>
        </w:trPr>
        <w:tc>
          <w:tcPr>
            <w:tcW w:w="5000" w:type="pct"/>
            <w:shd w:val="clear" w:color="auto" w:fill="002F59"/>
          </w:tcPr>
          <w:p w:rsidR="00C63750" w:rsidRPr="00015DEC" w:rsidRDefault="00C63750" w:rsidP="004060BD">
            <w:pPr>
              <w:rPr>
                <w:b/>
              </w:rPr>
            </w:pPr>
            <w:bookmarkStart w:id="0" w:name="_GoBack"/>
            <w:bookmarkEnd w:id="0"/>
            <w:r w:rsidRPr="00015DEC">
              <w:rPr>
                <w:b/>
              </w:rPr>
              <w:t>Evaluation Question</w:t>
            </w:r>
            <w:r w:rsidR="00015DEC" w:rsidRPr="00015DEC">
              <w:rPr>
                <w:b/>
              </w:rPr>
              <w:t>s Addressed by the Minimum Data Elements (MDEs)</w:t>
            </w:r>
          </w:p>
        </w:tc>
      </w:tr>
      <w:tr w:rsidR="00C63750" w:rsidRPr="00095B28" w:rsidTr="00C63750">
        <w:tc>
          <w:tcPr>
            <w:tcW w:w="5000" w:type="pct"/>
            <w:shd w:val="clear" w:color="auto" w:fill="auto"/>
          </w:tcPr>
          <w:p w:rsidR="00C63750" w:rsidRPr="00095B28" w:rsidRDefault="00C63750" w:rsidP="00C63750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095B28">
              <w:t xml:space="preserve">Are high quality B/C screening and diagnostics being provided by NBCCEDP? </w:t>
            </w:r>
          </w:p>
        </w:tc>
      </w:tr>
      <w:tr w:rsidR="00C63750" w:rsidRPr="00095B28" w:rsidTr="00C63750">
        <w:tc>
          <w:tcPr>
            <w:tcW w:w="5000" w:type="pct"/>
            <w:shd w:val="clear" w:color="auto" w:fill="auto"/>
          </w:tcPr>
          <w:p w:rsidR="00C63750" w:rsidRPr="00095B28" w:rsidRDefault="00C63750" w:rsidP="00C63750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095B28">
              <w:t>Do patients diagnosed with cancer initiate cancer treatment in a timely fashion?</w:t>
            </w:r>
          </w:p>
        </w:tc>
      </w:tr>
      <w:tr w:rsidR="00C63750" w:rsidRPr="00095B28" w:rsidTr="00C63750">
        <w:tc>
          <w:tcPr>
            <w:tcW w:w="5000" w:type="pct"/>
            <w:shd w:val="clear" w:color="auto" w:fill="auto"/>
          </w:tcPr>
          <w:p w:rsidR="00C63750" w:rsidRPr="00095B28" w:rsidRDefault="00C63750" w:rsidP="00C63750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095B28">
              <w:t>What is the reach of B/C clinical services via screening provider sites?</w:t>
            </w:r>
          </w:p>
          <w:p w:rsidR="00C63750" w:rsidRPr="00095B28" w:rsidRDefault="00C63750" w:rsidP="00C63750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 xml:space="preserve">How many women are </w:t>
            </w:r>
            <w:r w:rsidRPr="00095B28">
              <w:t>served through the NBCCEDP via a paid clinical service?</w:t>
            </w:r>
          </w:p>
          <w:p w:rsidR="00C63750" w:rsidRPr="00095B28" w:rsidRDefault="00C63750" w:rsidP="00C63750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095B28">
              <w:t>What are the</w:t>
            </w:r>
            <w:r>
              <w:t xml:space="preserve"> demographics of women </w:t>
            </w:r>
            <w:r w:rsidRPr="00095B28">
              <w:t xml:space="preserve">served via B/C clinical services? </w:t>
            </w:r>
          </w:p>
          <w:p w:rsidR="00C63750" w:rsidRPr="00095B28" w:rsidRDefault="00C63750" w:rsidP="00C6375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095B28">
              <w:t>Are grantees reaching screening priority populations?</w:t>
            </w:r>
          </w:p>
          <w:p w:rsidR="00C63750" w:rsidRPr="00CB1F27" w:rsidRDefault="00C63750" w:rsidP="00C6375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095B28">
              <w:t>Did grantees meet</w:t>
            </w:r>
            <w:r>
              <w:t xml:space="preserve"> clinical screening projections?</w:t>
            </w:r>
          </w:p>
          <w:p w:rsidR="00C63750" w:rsidRPr="00CB1F27" w:rsidRDefault="00C63750" w:rsidP="00C6375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CB1F27">
              <w:t xml:space="preserve">How many women received B/C navigation services only within screening provider sites? </w:t>
            </w:r>
          </w:p>
        </w:tc>
      </w:tr>
      <w:tr w:rsidR="00C63750" w:rsidRPr="00095B28" w:rsidTr="00C63750">
        <w:tc>
          <w:tcPr>
            <w:tcW w:w="5000" w:type="pct"/>
            <w:shd w:val="clear" w:color="auto" w:fill="auto"/>
          </w:tcPr>
          <w:p w:rsidR="00C63750" w:rsidRPr="004D1E01" w:rsidRDefault="00C63750" w:rsidP="00C63750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4D1E01">
              <w:t>To what extent are health systems and their clinics utilizing patient navigators to support priority populations?</w:t>
            </w:r>
          </w:p>
          <w:p w:rsidR="00C63750" w:rsidRPr="004D1E01" w:rsidRDefault="00C63750" w:rsidP="00015D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02"/>
              <w:rPr>
                <w:b/>
              </w:rPr>
            </w:pPr>
            <w:r w:rsidRPr="004D1E01">
              <w:t>How many women were served through patient navigation (including those who did and did not receive screening services at B/C provider sites)?</w:t>
            </w:r>
          </w:p>
          <w:p w:rsidR="00C63750" w:rsidRPr="00CB1F27" w:rsidRDefault="00C63750" w:rsidP="00015D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02"/>
              <w:rPr>
                <w:b/>
              </w:rPr>
            </w:pPr>
            <w:r w:rsidRPr="004D1E01">
              <w:t>How many women receive patient navigation at partner health system clinic sites where EBIs are delivered</w:t>
            </w:r>
            <w:r w:rsidR="00201789">
              <w:t>?</w:t>
            </w:r>
          </w:p>
          <w:p w:rsidR="00C63750" w:rsidRPr="00CB1F27" w:rsidRDefault="00C63750" w:rsidP="00015D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02"/>
              <w:rPr>
                <w:b/>
              </w:rPr>
            </w:pPr>
            <w:r w:rsidRPr="00CB1F27">
              <w:t>What patient navigation activities were delivered to patients?</w:t>
            </w:r>
          </w:p>
        </w:tc>
      </w:tr>
    </w:tbl>
    <w:p w:rsidR="00FC70C6" w:rsidRDefault="00FC70C6"/>
    <w:sectPr w:rsidR="00FC70C6" w:rsidSect="00D26908">
      <w:head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750" w:rsidRDefault="00C63750" w:rsidP="00C63750">
      <w:pPr>
        <w:spacing w:after="0" w:line="240" w:lineRule="auto"/>
      </w:pPr>
      <w:r>
        <w:separator/>
      </w:r>
    </w:p>
  </w:endnote>
  <w:endnote w:type="continuationSeparator" w:id="0">
    <w:p w:rsidR="00C63750" w:rsidRDefault="00C63750" w:rsidP="00C6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750" w:rsidRDefault="00C63750" w:rsidP="00C63750">
      <w:pPr>
        <w:spacing w:after="0" w:line="240" w:lineRule="auto"/>
      </w:pPr>
      <w:r>
        <w:separator/>
      </w:r>
    </w:p>
  </w:footnote>
  <w:footnote w:type="continuationSeparator" w:id="0">
    <w:p w:rsidR="00C63750" w:rsidRDefault="00C63750" w:rsidP="00C6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750" w:rsidRDefault="00C63750" w:rsidP="00201789">
    <w:pPr>
      <w:pStyle w:val="Header"/>
      <w:jc w:val="center"/>
      <w:rPr>
        <w:b/>
      </w:rPr>
    </w:pPr>
    <w:r w:rsidRPr="00201789">
      <w:rPr>
        <w:b/>
      </w:rPr>
      <w:t xml:space="preserve">Attachment </w:t>
    </w:r>
    <w:r w:rsidR="00015DEC" w:rsidRPr="00201789">
      <w:rPr>
        <w:b/>
      </w:rPr>
      <w:t>4 – NBCCEDP Evaluation Question Matrix</w:t>
    </w:r>
  </w:p>
  <w:p w:rsidR="00201789" w:rsidRPr="00201789" w:rsidRDefault="00201789" w:rsidP="00201789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3BC"/>
    <w:multiLevelType w:val="hybridMultilevel"/>
    <w:tmpl w:val="A14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44F3F"/>
    <w:multiLevelType w:val="hybridMultilevel"/>
    <w:tmpl w:val="4FD65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8691E"/>
    <w:multiLevelType w:val="hybridMultilevel"/>
    <w:tmpl w:val="9E34D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4C20BD"/>
    <w:multiLevelType w:val="hybridMultilevel"/>
    <w:tmpl w:val="39503E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3715EA8"/>
    <w:multiLevelType w:val="hybridMultilevel"/>
    <w:tmpl w:val="60925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DB5FB0"/>
    <w:multiLevelType w:val="hybridMultilevel"/>
    <w:tmpl w:val="89BEA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641F7"/>
    <w:multiLevelType w:val="hybridMultilevel"/>
    <w:tmpl w:val="8A86C8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09CD6B6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D2A2626"/>
    <w:multiLevelType w:val="hybridMultilevel"/>
    <w:tmpl w:val="5BE4A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E942DB"/>
    <w:multiLevelType w:val="hybridMultilevel"/>
    <w:tmpl w:val="3D9266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BF67022"/>
    <w:multiLevelType w:val="hybridMultilevel"/>
    <w:tmpl w:val="4D088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750"/>
    <w:rsid w:val="00015DEC"/>
    <w:rsid w:val="00201789"/>
    <w:rsid w:val="00954A15"/>
    <w:rsid w:val="00C63750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75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750"/>
    <w:pPr>
      <w:ind w:left="720"/>
      <w:contextualSpacing/>
    </w:pPr>
  </w:style>
  <w:style w:type="table" w:styleId="TableGrid">
    <w:name w:val="Table Grid"/>
    <w:basedOn w:val="TableNormal"/>
    <w:uiPriority w:val="59"/>
    <w:rsid w:val="00C63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C637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37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375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63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750"/>
  </w:style>
  <w:style w:type="paragraph" w:styleId="Footer">
    <w:name w:val="footer"/>
    <w:basedOn w:val="Normal"/>
    <w:link w:val="FooterChar"/>
    <w:uiPriority w:val="99"/>
    <w:unhideWhenUsed/>
    <w:rsid w:val="00C63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7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75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750"/>
    <w:pPr>
      <w:ind w:left="720"/>
      <w:contextualSpacing/>
    </w:pPr>
  </w:style>
  <w:style w:type="table" w:styleId="TableGrid">
    <w:name w:val="Table Grid"/>
    <w:basedOn w:val="TableNormal"/>
    <w:uiPriority w:val="59"/>
    <w:rsid w:val="00C63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C637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37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375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63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750"/>
  </w:style>
  <w:style w:type="paragraph" w:styleId="Footer">
    <w:name w:val="footer"/>
    <w:basedOn w:val="Normal"/>
    <w:link w:val="FooterChar"/>
    <w:uiPriority w:val="99"/>
    <w:unhideWhenUsed/>
    <w:rsid w:val="00C63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Schlueter, Dara (CDC/ONDIEH/NCCDPHP)</dc:creator>
  <cp:keywords/>
  <dc:description/>
  <cp:lastModifiedBy>SYSTEM</cp:lastModifiedBy>
  <cp:revision>2</cp:revision>
  <dcterms:created xsi:type="dcterms:W3CDTF">2019-02-19T18:56:00Z</dcterms:created>
  <dcterms:modified xsi:type="dcterms:W3CDTF">2019-02-19T18:56:00Z</dcterms:modified>
</cp:coreProperties>
</file>