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F5E" w:rsidRPr="002E29CA" w:rsidRDefault="00C25C54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E29CA">
        <w:rPr>
          <w:rFonts w:ascii="Times New Roman" w:hAnsi="Times New Roman" w:cs="Times New Roman"/>
          <w:b/>
          <w:sz w:val="20"/>
          <w:szCs w:val="20"/>
        </w:rPr>
        <w:t>Measure Changes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892"/>
        <w:gridCol w:w="4458"/>
      </w:tblGrid>
      <w:tr w:rsidR="00026B76" w:rsidRPr="002E29CA" w:rsidTr="009F547D">
        <w:tc>
          <w:tcPr>
            <w:tcW w:w="4892" w:type="dxa"/>
          </w:tcPr>
          <w:p w:rsidR="00026B76" w:rsidRPr="0078019F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b/>
                <w:sz w:val="20"/>
                <w:szCs w:val="20"/>
              </w:rPr>
              <w:t>Previous Measure</w:t>
            </w:r>
          </w:p>
        </w:tc>
        <w:tc>
          <w:tcPr>
            <w:tcW w:w="4458" w:type="dxa"/>
          </w:tcPr>
          <w:p w:rsidR="00026B76" w:rsidRPr="002E29CA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b/>
                <w:sz w:val="20"/>
                <w:szCs w:val="20"/>
              </w:rPr>
              <w:t>New Measure</w:t>
            </w:r>
          </w:p>
        </w:tc>
      </w:tr>
      <w:tr w:rsidR="00026B76" w:rsidRPr="002E29CA" w:rsidTr="009F547D">
        <w:tc>
          <w:tcPr>
            <w:tcW w:w="4892" w:type="dxa"/>
          </w:tcPr>
          <w:p w:rsidR="00026B76" w:rsidRPr="0078019F" w:rsidRDefault="00026B76" w:rsidP="007074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1:  Service Utilization by Type of Organization Requesting Service and Outcomes for Reporting Period  </w:t>
            </w:r>
          </w:p>
          <w:p w:rsidR="00026B76" w:rsidRPr="0078019F" w:rsidRDefault="00026B76" w:rsidP="002B6BE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78019F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Category</w:t>
            </w:r>
          </w:p>
          <w:p w:rsidR="00026B76" w:rsidRPr="0078019F" w:rsidRDefault="00026B76" w:rsidP="00BA0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Total number of individual clients/departments requesting TRC services and hours of client contact service provided, including preparation time.</w:t>
            </w:r>
          </w:p>
          <w:p w:rsidR="00026B76" w:rsidRPr="0078019F" w:rsidRDefault="00026B76" w:rsidP="00BA0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Total number of new/first time</w:t>
            </w:r>
          </w:p>
          <w:p w:rsidR="00026B76" w:rsidRPr="0078019F" w:rsidRDefault="00026B76" w:rsidP="00BA0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Total number of repeat clients (those who received service in the past – prior to the  current reporting period – who are returning for more/other services)</w:t>
            </w:r>
          </w:p>
          <w:p w:rsidR="00026B76" w:rsidRPr="0078019F" w:rsidRDefault="00026B76" w:rsidP="00BA05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Total number of hours of technical assistance provided including preparation time</w:t>
            </w:r>
          </w:p>
        </w:tc>
        <w:tc>
          <w:tcPr>
            <w:tcW w:w="4458" w:type="dxa"/>
          </w:tcPr>
          <w:p w:rsidR="009F547D" w:rsidRPr="0078019F" w:rsidRDefault="009F547D" w:rsidP="009F54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801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Service Utilization by State and Type of Organization Requesting Service </w:t>
            </w:r>
          </w:p>
          <w:p w:rsidR="009F547D" w:rsidRPr="0078019F" w:rsidRDefault="009F547D" w:rsidP="009F54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547D" w:rsidRPr="0078019F" w:rsidRDefault="002E29CA" w:rsidP="009F547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Service Utilization</w:t>
            </w:r>
            <w:r w:rsidR="009F547D" w:rsidRPr="007801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9F547D" w:rsidRPr="0078019F" w:rsidRDefault="009F547D" w:rsidP="009F547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Total # of clients served </w:t>
            </w:r>
          </w:p>
          <w:p w:rsidR="009F547D" w:rsidRPr="0078019F" w:rsidRDefault="009F547D" w:rsidP="009F547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Total # of repeat clients </w:t>
            </w:r>
          </w:p>
          <w:p w:rsidR="009F547D" w:rsidRPr="0078019F" w:rsidRDefault="009F547D" w:rsidP="009F547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Total # of clients served via technical assistance (ie. consultation) 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Total # of clients served via training 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List each state in your region and total number of clients served in each 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PIMS Form Example: State Acronym ____ Number of Clients Served via consultation____ via conference, meeting, or training ____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PIMS Form creates automated: Total Clients Served in TRC Region 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PIMS Form creates automated: Total Clients Served in HRSA Region </w:t>
            </w:r>
          </w:p>
          <w:p w:rsidR="009F547D" w:rsidRPr="0078019F" w:rsidRDefault="009F547D" w:rsidP="009F547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Indirect</w:t>
            </w:r>
          </w:p>
          <w:p w:rsidR="009F547D" w:rsidRPr="0078019F" w:rsidRDefault="009F547D" w:rsidP="009F547D">
            <w:pPr>
              <w:pStyle w:val="ListParagraph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Total # of clients served via education and outreach</w:t>
            </w:r>
          </w:p>
          <w:p w:rsidR="009F547D" w:rsidRPr="0078019F" w:rsidRDefault="009F547D" w:rsidP="009F5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47D" w:rsidRPr="0078019F" w:rsidRDefault="002E29CA" w:rsidP="009F547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Type of Organization Requesting Service</w:t>
            </w:r>
          </w:p>
          <w:p w:rsidR="009F547D" w:rsidRPr="0078019F" w:rsidRDefault="009F547D" w:rsidP="009F547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Academic Institution/School </w:t>
            </w:r>
          </w:p>
          <w:p w:rsidR="009F547D" w:rsidRPr="0078019F" w:rsidRDefault="009F547D" w:rsidP="009F547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Associations/Organizations (National, State or Regional) 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Area Health Education Center (AHEC) 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Rural Health Association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9F547D" w:rsidRPr="0078019F" w:rsidRDefault="009F547D" w:rsidP="009F547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Clinic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Free Clinic ___</w:t>
            </w:r>
          </w:p>
          <w:p w:rsidR="009F547D" w:rsidRPr="0078019F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Federally Qualified Health Center (FQHC) 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Rural Health</w:t>
            </w: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 Clinic (RHC) 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9F547D" w:rsidRPr="002E29CA" w:rsidRDefault="009F547D" w:rsidP="009F547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Funders (Foundations/Health Plans)</w:t>
            </w:r>
          </w:p>
          <w:p w:rsidR="009F547D" w:rsidRPr="002E29CA" w:rsidRDefault="009F547D" w:rsidP="009F547D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Hospital/Health System 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Critical Access Hospital (CAH) (25 beds or less)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Small Rural Hospital (50 beds or less) 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Medium Rural Hospital (50-99 beds) 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Large Rural Hospital (100 or more beds)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Health Resources and Services Administration (HRSA) Grant Funded Entity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Government Agency (Federal, State, Regional or Local)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Corrections 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Health Department 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Medicaid/Medicare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Mental Health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Public Health 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Social Service 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State Office of Rural Health (SORH) 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</w:p>
          <w:p w:rsidR="009F547D" w:rsidRPr="002E29CA" w:rsidRDefault="009F547D" w:rsidP="009F547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Tribal/IHS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Legislator/Policy Maker /staffer(or office)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Telehealth Resource Center 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Clinical Service Provider ___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Technology 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Telecommunications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Business solutions/consultants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Legal</w:t>
            </w:r>
          </w:p>
          <w:p w:rsidR="009F547D" w:rsidRPr="002E29CA" w:rsidRDefault="009F547D" w:rsidP="009F547D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9F547D" w:rsidRPr="002E29CA" w:rsidRDefault="009F547D" w:rsidP="009F547D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Other (list other and provide total numbers) </w:t>
            </w:r>
          </w:p>
          <w:p w:rsidR="00026B76" w:rsidRPr="002E29CA" w:rsidRDefault="00026B76" w:rsidP="007074E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26B76" w:rsidRPr="002E29CA" w:rsidTr="009F547D">
        <w:tc>
          <w:tcPr>
            <w:tcW w:w="4892" w:type="dxa"/>
          </w:tcPr>
          <w:p w:rsidR="00026B76" w:rsidRPr="0078019F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2:  Method of Query for Reporting Period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="00026B76" w:rsidRPr="0078019F" w:rsidRDefault="00026B76" w:rsidP="002E29C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Conference/Meeting or other In-Person Contact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Referral from Another TRC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Social Media (Twitter, Facebook, LinkedIn, etc.)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TRC Initiated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8" w:type="dxa"/>
          </w:tcPr>
          <w:p w:rsidR="009F547D" w:rsidRPr="002E29CA" w:rsidRDefault="009F547D" w:rsidP="009F54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2:  TRC Technical Assistance Communication Method of Inquiry and Response </w:t>
            </w:r>
          </w:p>
          <w:p w:rsidR="009F547D" w:rsidRPr="002E29CA" w:rsidRDefault="009F547D" w:rsidP="009F547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="009F547D" w:rsidRPr="002E29CA" w:rsidRDefault="009F547D" w:rsidP="009F547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Method of Technical Assistance Inquiry </w:t>
            </w:r>
          </w:p>
          <w:p w:rsidR="009F547D" w:rsidRPr="002E29CA" w:rsidRDefault="009F547D" w:rsidP="009F547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  <w:p w:rsidR="009F547D" w:rsidRPr="002E29CA" w:rsidRDefault="009F547D" w:rsidP="009F547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Phone </w:t>
            </w:r>
          </w:p>
          <w:p w:rsidR="009F547D" w:rsidRPr="002E29CA" w:rsidRDefault="009F547D" w:rsidP="009F547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In-Person Contact at an event (ie. training,</w:t>
            </w:r>
            <w:r w:rsidR="0078019F">
              <w:rPr>
                <w:rFonts w:ascii="Times New Roman" w:hAnsi="Times New Roman" w:cs="Times New Roman"/>
                <w:sz w:val="20"/>
                <w:szCs w:val="20"/>
              </w:rPr>
              <w:t xml:space="preserve"> conference, meeting, other)</w:t>
            </w:r>
          </w:p>
          <w:p w:rsidR="009F547D" w:rsidRPr="002E29CA" w:rsidRDefault="009F547D" w:rsidP="009F547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TRC Website Form </w:t>
            </w:r>
          </w:p>
          <w:p w:rsidR="009F547D" w:rsidRPr="002E29CA" w:rsidRDefault="009F547D" w:rsidP="009F547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Referral from Another TRC </w:t>
            </w:r>
          </w:p>
          <w:p w:rsidR="009F547D" w:rsidRPr="002E29CA" w:rsidRDefault="009F547D" w:rsidP="009F547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Social Media (Twitt</w:t>
            </w:r>
            <w:r w:rsidR="0078019F">
              <w:rPr>
                <w:rFonts w:ascii="Times New Roman" w:hAnsi="Times New Roman" w:cs="Times New Roman"/>
                <w:sz w:val="20"/>
                <w:szCs w:val="20"/>
              </w:rPr>
              <w:t>er, Facebook, LinkedIn, etc.)</w:t>
            </w:r>
          </w:p>
          <w:p w:rsidR="009F547D" w:rsidRPr="002E29CA" w:rsidRDefault="009F547D" w:rsidP="009F547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TRC Initiated</w:t>
            </w:r>
          </w:p>
          <w:p w:rsidR="009F547D" w:rsidRPr="002E29CA" w:rsidRDefault="009F547D" w:rsidP="009F547D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</w:p>
          <w:p w:rsidR="009F547D" w:rsidRPr="002E29CA" w:rsidRDefault="009F547D" w:rsidP="009F5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47D" w:rsidRPr="002E29CA" w:rsidRDefault="009F547D" w:rsidP="009F547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Method Used to Respond to Inquiries </w:t>
            </w:r>
          </w:p>
          <w:p w:rsidR="009F547D" w:rsidRPr="002E29CA" w:rsidRDefault="009F547D" w:rsidP="009F547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  <w:p w:rsidR="009F547D" w:rsidRPr="002E29CA" w:rsidRDefault="009F547D" w:rsidP="009F547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Phone </w:t>
            </w:r>
          </w:p>
          <w:p w:rsidR="009F547D" w:rsidRPr="002E29CA" w:rsidRDefault="009F547D" w:rsidP="009F547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Videoconference </w:t>
            </w:r>
          </w:p>
          <w:p w:rsidR="009F547D" w:rsidRPr="002E29CA" w:rsidRDefault="009F547D" w:rsidP="009F547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In Person Visit</w:t>
            </w:r>
          </w:p>
          <w:p w:rsidR="009F547D" w:rsidRPr="002E29CA" w:rsidRDefault="009F547D" w:rsidP="009F547D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026B76" w:rsidRPr="002E29CA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6B76" w:rsidRPr="002E29CA" w:rsidTr="009F547D">
        <w:tc>
          <w:tcPr>
            <w:tcW w:w="4892" w:type="dxa"/>
          </w:tcPr>
          <w:p w:rsidR="00026B76" w:rsidRPr="0078019F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b/>
                <w:sz w:val="20"/>
                <w:szCs w:val="20"/>
              </w:rPr>
              <w:t>3:  Topic of Query for Reporting Period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="00026B76" w:rsidRPr="0078019F" w:rsidRDefault="00026B76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General Information</w:t>
            </w:r>
          </w:p>
          <w:p w:rsidR="00026B76" w:rsidRPr="0078019F" w:rsidRDefault="00026B76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Clinical Service Program Development/Operations</w:t>
            </w:r>
          </w:p>
          <w:p w:rsidR="00026B76" w:rsidRPr="0078019F" w:rsidRDefault="00026B76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Equipment and Technology Assessment/Selection</w:t>
            </w:r>
          </w:p>
          <w:p w:rsidR="00026B76" w:rsidRPr="0078019F" w:rsidRDefault="00026B76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Financial (Reimbursement, Business Models, Grants)</w:t>
            </w:r>
          </w:p>
          <w:p w:rsidR="00026B76" w:rsidRPr="0078019F" w:rsidRDefault="00026B76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</w:p>
          <w:p w:rsidR="00026B76" w:rsidRPr="0078019F" w:rsidRDefault="00026B76" w:rsidP="004209C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Other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8" w:type="dxa"/>
          </w:tcPr>
          <w:p w:rsidR="009F547D" w:rsidRDefault="009F547D" w:rsidP="009F54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3:  Topic of Inquiry </w:t>
            </w:r>
          </w:p>
          <w:p w:rsidR="002E29CA" w:rsidRPr="002E29CA" w:rsidRDefault="002E29CA" w:rsidP="009F5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="009F547D" w:rsidRPr="002E29CA" w:rsidRDefault="009F547D" w:rsidP="0078019F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Financial (Reimbursement, Business Models, Grants) </w:t>
            </w:r>
          </w:p>
          <w:p w:rsidR="009F547D" w:rsidRPr="002E29CA" w:rsidRDefault="009F547D" w:rsidP="0078019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Policy/Legal  </w:t>
            </w:r>
          </w:p>
          <w:p w:rsidR="009F547D" w:rsidRPr="002E29CA" w:rsidRDefault="009F547D" w:rsidP="0078019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Market Analysis </w:t>
            </w:r>
          </w:p>
          <w:p w:rsidR="009F547D" w:rsidRPr="002E29CA" w:rsidRDefault="009F547D" w:rsidP="0078019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About my TRC </w:t>
            </w:r>
          </w:p>
          <w:p w:rsidR="009F547D" w:rsidRPr="002E29CA" w:rsidRDefault="009F547D" w:rsidP="0078019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Broadband network infrastructure  </w:t>
            </w:r>
          </w:p>
          <w:p w:rsidR="009F547D" w:rsidRPr="002E29CA" w:rsidRDefault="009F547D" w:rsidP="0078019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Readiness Assessment </w:t>
            </w:r>
          </w:p>
          <w:p w:rsidR="009F547D" w:rsidRPr="002E29CA" w:rsidRDefault="009F547D" w:rsidP="0078019F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Distance Learning</w:t>
            </w:r>
          </w:p>
          <w:p w:rsidR="009F547D" w:rsidRPr="002E29CA" w:rsidRDefault="009F547D" w:rsidP="0078019F">
            <w:pPr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Project ECHO</w:t>
            </w:r>
          </w:p>
          <w:p w:rsidR="009F547D" w:rsidRPr="002E29CA" w:rsidRDefault="009F547D" w:rsidP="0078019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Program Evaluation </w:t>
            </w:r>
          </w:p>
          <w:p w:rsidR="009F547D" w:rsidRPr="002E29CA" w:rsidRDefault="009F547D" w:rsidP="0078019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Strategic Planning </w:t>
            </w:r>
          </w:p>
          <w:p w:rsidR="009F547D" w:rsidRPr="002E29CA" w:rsidRDefault="009F547D" w:rsidP="0078019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Tools and Templates</w:t>
            </w:r>
          </w:p>
          <w:p w:rsidR="009F547D" w:rsidRPr="002E29CA" w:rsidRDefault="009F547D" w:rsidP="0078019F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General Telehealth Information</w:t>
            </w:r>
          </w:p>
          <w:p w:rsidR="009F547D" w:rsidRDefault="009F547D" w:rsidP="0078019F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Clinical Service Program Development/Operations </w:t>
            </w:r>
          </w:p>
          <w:p w:rsidR="0078019F" w:rsidRPr="0078019F" w:rsidRDefault="0078019F" w:rsidP="0078019F">
            <w:pPr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Mental/Behavioral Health</w:t>
            </w:r>
          </w:p>
          <w:p w:rsidR="009F547D" w:rsidRPr="002E29CA" w:rsidRDefault="009F547D" w:rsidP="0078019F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Equipment and Te</w:t>
            </w:r>
            <w:r w:rsidR="0078019F">
              <w:rPr>
                <w:rFonts w:ascii="Times New Roman" w:hAnsi="Times New Roman" w:cs="Times New Roman"/>
                <w:sz w:val="20"/>
                <w:szCs w:val="20"/>
              </w:rPr>
              <w:t xml:space="preserve">chnology Assessment/Selection </w:t>
            </w:r>
          </w:p>
          <w:p w:rsidR="009F547D" w:rsidRPr="002E29CA" w:rsidRDefault="009F547D" w:rsidP="0078019F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026B76" w:rsidRPr="002E29CA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6B76" w:rsidRPr="002E29CA" w:rsidTr="009F31F8">
        <w:trPr>
          <w:trHeight w:val="3410"/>
        </w:trPr>
        <w:tc>
          <w:tcPr>
            <w:tcW w:w="4892" w:type="dxa"/>
          </w:tcPr>
          <w:p w:rsidR="00026B76" w:rsidRPr="0078019F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4:  Types of Services Provided by TRC during the Reporting Period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Training/Education and Outreach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</w:p>
          <w:p w:rsidR="00026B76" w:rsidRPr="0078019F" w:rsidRDefault="00026B76" w:rsidP="004209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Organize/Host Conference or Training Event (# of Events, Total Direct Service Hours, Total # of Participants)  </w:t>
            </w:r>
          </w:p>
          <w:p w:rsidR="00026B76" w:rsidRPr="0078019F" w:rsidRDefault="00026B76" w:rsidP="008A70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Presentation at Conferences/Meetings/Webinars (# of Presentations, Total Direct Service Hours, Total # of Participants)</w:t>
            </w:r>
          </w:p>
          <w:p w:rsidR="00026B76" w:rsidRPr="0078019F" w:rsidRDefault="00026B76" w:rsidP="008A705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Communications/Promotional Activities</w:t>
            </w:r>
          </w:p>
          <w:p w:rsidR="00026B76" w:rsidRPr="0078019F" w:rsidRDefault="00026B76" w:rsidP="00D256D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Exhibits (# of hours, # of contacts)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Newsletter (# of  newsletters, # of subscribers)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Web Site (# unique visitors, # of pages viewed by visitors)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Research Publications (# of publications)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General Media (# interviews/articles)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Social Media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Facebook (# of page likes, # of posts)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Twitter (# of followers, # of tweets)</w:t>
            </w:r>
          </w:p>
          <w:p w:rsidR="00026B76" w:rsidRPr="0078019F" w:rsidRDefault="00026B76" w:rsidP="0001485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LinkedIn (# of followers, # of posts)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026B76" w:rsidRPr="0078019F" w:rsidRDefault="00026B76" w:rsidP="004725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b/>
                <w:sz w:val="20"/>
                <w:szCs w:val="20"/>
              </w:rPr>
              <w:t>Technical Assistance/Consultation</w:t>
            </w:r>
          </w:p>
          <w:p w:rsidR="00026B76" w:rsidRPr="0078019F" w:rsidRDefault="00026B76" w:rsidP="00472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Method Used to Respond to Queries</w:t>
            </w:r>
          </w:p>
          <w:p w:rsidR="00026B76" w:rsidRPr="0078019F" w:rsidRDefault="00026B76" w:rsidP="004725DF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Email (# responses)</w:t>
            </w:r>
          </w:p>
          <w:p w:rsidR="00026B76" w:rsidRPr="0078019F" w:rsidRDefault="00026B76" w:rsidP="00A120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Phone (# responses)</w:t>
            </w:r>
          </w:p>
          <w:p w:rsidR="00026B76" w:rsidRPr="0078019F" w:rsidRDefault="00026B76" w:rsidP="00A120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Videoconference (# responses)</w:t>
            </w:r>
          </w:p>
          <w:p w:rsidR="00026B76" w:rsidRPr="0078019F" w:rsidRDefault="00026B76" w:rsidP="00A120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In Person Visit  (# responses)</w:t>
            </w:r>
          </w:p>
          <w:p w:rsidR="00026B76" w:rsidRPr="0078019F" w:rsidRDefault="00026B76" w:rsidP="00A1205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Group Collaboration/Planning (# responses)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b/>
                <w:sz w:val="20"/>
                <w:szCs w:val="20"/>
              </w:rPr>
              <w:t>Client Satisfaction Survey Results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The following 4 questions come from the standardized Client Satisfaction Questionnaire – CSQ-8 and ratings are on a 4 point scale)</w:t>
            </w:r>
          </w:p>
          <w:p w:rsidR="00026B76" w:rsidRPr="0078019F" w:rsidRDefault="00026B76" w:rsidP="0055019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How would you rate the quality of service you received – Excellent, Good, Fair, Poor  (# respondents, average rating)</w:t>
            </w:r>
          </w:p>
          <w:p w:rsidR="00026B76" w:rsidRPr="0078019F" w:rsidRDefault="00026B76" w:rsidP="00DE642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If a colleague were in need of similar help, would you recommend our program to him or her – No, definitely not, No, I don’t think so, Yes, I think so, Yes definitely  (# respondents, average rating)</w:t>
            </w:r>
          </w:p>
          <w:p w:rsidR="00026B76" w:rsidRPr="0078019F" w:rsidRDefault="00026B76" w:rsidP="0091194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In an overall, general sense, how satisfied are you with the services you have received – Very satisfied, Mostly satisfied, Indifferent or mildly dissatisfied, Quite dissatisfied   (# respondents, average rating)</w:t>
            </w:r>
          </w:p>
          <w:p w:rsidR="00026B76" w:rsidRPr="0078019F" w:rsidRDefault="00026B76" w:rsidP="00F0066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If you were to seek help again, would you come back to our program –  No, definitely not, No, I don’t think so, Yes, I think so, Yes, definitely         (# respondents, average rating)</w:t>
            </w:r>
          </w:p>
          <w:p w:rsidR="00026B76" w:rsidRPr="0078019F" w:rsidRDefault="00026B76" w:rsidP="00133294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Tools/Materials/Resources (# developed, # distributed)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8" w:type="dxa"/>
          </w:tcPr>
          <w:p w:rsidR="009F547D" w:rsidRPr="009F547D" w:rsidRDefault="009F547D" w:rsidP="009F54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4:  Types of Services Provided by TRC  </w:t>
            </w:r>
          </w:p>
          <w:p w:rsidR="009F547D" w:rsidRPr="009F547D" w:rsidRDefault="009F547D" w:rsidP="009F54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F547D" w:rsidRPr="009F547D" w:rsidRDefault="009F547D" w:rsidP="009F547D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Training/Education and Outreach </w:t>
            </w:r>
          </w:p>
          <w:p w:rsidR="009F547D" w:rsidRPr="009F547D" w:rsidRDefault="009F547D" w:rsidP="009F547D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# of Conferences/Meetings ___ 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Total # of conferences/meetings hosted by TRC ____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Total # of participants ___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Total # of TRC presentations at conferences/meetings ____ </w:t>
            </w:r>
          </w:p>
          <w:p w:rsidR="009F547D" w:rsidRPr="009F547D" w:rsidRDefault="009F547D" w:rsidP="009F547D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of Trainings ___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Total # of trainings hosted by TRC ____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Total # of participants ___</w:t>
            </w:r>
          </w:p>
          <w:p w:rsidR="009F547D" w:rsidRPr="009F547D" w:rsidRDefault="009F547D" w:rsidP="009F547D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of Webinars ___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Total # of webinars hosted by TRC ____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Total # of participants ___ 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Total # requested by HRSA 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Total # requested by</w:t>
            </w:r>
            <w:r w:rsidRPr="009F547D" w:rsidDel="00065D6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other Federal Agency ____</w:t>
            </w:r>
          </w:p>
          <w:p w:rsidR="009F547D" w:rsidRPr="009F547D" w:rsidRDefault="009F547D" w:rsidP="009F547D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of Other ____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Describe other</w:t>
            </w:r>
          </w:p>
          <w:p w:rsidR="009F547D" w:rsidRPr="009F547D" w:rsidRDefault="009F547D" w:rsidP="009F54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F547D" w:rsidRPr="009F547D" w:rsidRDefault="009F547D" w:rsidP="009F547D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Communications/Promotional Activities </w:t>
            </w:r>
          </w:p>
          <w:p w:rsidR="009F547D" w:rsidRPr="009F547D" w:rsidRDefault="009F547D" w:rsidP="009F547D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Exhibit booths at conferences 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of booths ___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of contacts ___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of hours managing exhibit ___</w:t>
            </w:r>
          </w:p>
          <w:p w:rsidR="009F547D" w:rsidRPr="009F547D" w:rsidRDefault="009F547D" w:rsidP="009F547D">
            <w:pPr>
              <w:numPr>
                <w:ilvl w:val="0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General Media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# interviews ___ (decimal/fraction)</w:t>
            </w:r>
          </w:p>
          <w:p w:rsidR="009F547D" w:rsidRPr="009F547D" w:rsidRDefault="009F547D" w:rsidP="009F547D">
            <w:pPr>
              <w:numPr>
                <w:ilvl w:val="1"/>
                <w:numId w:val="18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# articles ___ (decimal/fraction)</w:t>
            </w:r>
          </w:p>
          <w:p w:rsidR="009F547D" w:rsidRPr="009F547D" w:rsidRDefault="009F547D" w:rsidP="009F547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F547D" w:rsidRPr="009F547D" w:rsidRDefault="009F547D" w:rsidP="009F547D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 xml:space="preserve">Tools/Materials/Resources </w:t>
            </w:r>
          </w:p>
          <w:p w:rsidR="009F547D" w:rsidRPr="009F547D" w:rsidRDefault="009F547D" w:rsidP="009F547D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Newsletter </w:t>
            </w:r>
          </w:p>
          <w:p w:rsidR="009F547D" w:rsidRPr="009F547D" w:rsidRDefault="009F547D" w:rsidP="009F547D">
            <w:pPr>
              <w:numPr>
                <w:ilvl w:val="1"/>
                <w:numId w:val="22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of newsletters ___</w:t>
            </w:r>
          </w:p>
          <w:p w:rsidR="009F547D" w:rsidRPr="009F547D" w:rsidRDefault="009F547D" w:rsidP="009F547D">
            <w:pPr>
              <w:numPr>
                <w:ilvl w:val="1"/>
                <w:numId w:val="22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of subscribers ___</w:t>
            </w:r>
          </w:p>
          <w:p w:rsidR="009F547D" w:rsidRPr="009F547D" w:rsidRDefault="009F547D" w:rsidP="009F547D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Website </w:t>
            </w:r>
          </w:p>
          <w:p w:rsidR="00F85AA9" w:rsidRPr="00F85AA9" w:rsidRDefault="009F547D" w:rsidP="00F85AA9">
            <w:pPr>
              <w:numPr>
                <w:ilvl w:val="1"/>
                <w:numId w:val="22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website visits ___</w:t>
            </w:r>
          </w:p>
          <w:p w:rsidR="009F547D" w:rsidRPr="009F547D" w:rsidRDefault="009F547D" w:rsidP="009F547D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Fact Sheets/One Pagers</w:t>
            </w:r>
          </w:p>
          <w:p w:rsidR="009F547D" w:rsidRDefault="009F547D" w:rsidP="009F547D">
            <w:pPr>
              <w:numPr>
                <w:ilvl w:val="1"/>
                <w:numId w:val="22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# of fact sheets/one pagers ___</w:t>
            </w:r>
          </w:p>
          <w:p w:rsidR="00F85AA9" w:rsidRPr="0078019F" w:rsidRDefault="00F85AA9" w:rsidP="00F85AA9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>Online Education</w:t>
            </w:r>
          </w:p>
          <w:p w:rsidR="00F85AA9" w:rsidRPr="0078019F" w:rsidRDefault="00F85AA9" w:rsidP="00F85AA9">
            <w:pPr>
              <w:numPr>
                <w:ilvl w:val="1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># Video Modules ___</w:t>
            </w:r>
          </w:p>
          <w:p w:rsidR="00F85AA9" w:rsidRPr="0078019F" w:rsidRDefault="00F85AA9" w:rsidP="00F85AA9">
            <w:pPr>
              <w:numPr>
                <w:ilvl w:val="2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># of views</w:t>
            </w:r>
            <w:r w:rsidR="006060AE"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</w:t>
            </w:r>
          </w:p>
          <w:p w:rsidR="00F85AA9" w:rsidRPr="0078019F" w:rsidRDefault="00F85AA9" w:rsidP="00F85AA9">
            <w:pPr>
              <w:numPr>
                <w:ilvl w:val="1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># of Toolkits ____</w:t>
            </w:r>
          </w:p>
          <w:p w:rsidR="00F85AA9" w:rsidRPr="0078019F" w:rsidRDefault="00F85AA9" w:rsidP="00F85AA9">
            <w:pPr>
              <w:numPr>
                <w:ilvl w:val="2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># of views</w:t>
            </w:r>
            <w:r w:rsidR="006060AE"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</w:t>
            </w:r>
          </w:p>
          <w:p w:rsidR="00F85AA9" w:rsidRPr="0078019F" w:rsidRDefault="006060AE" w:rsidP="00F85AA9">
            <w:pPr>
              <w:numPr>
                <w:ilvl w:val="1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# of Course Modules ____ </w:t>
            </w:r>
          </w:p>
          <w:p w:rsidR="00F85AA9" w:rsidRPr="0078019F" w:rsidRDefault="00F85AA9" w:rsidP="00F85AA9">
            <w:pPr>
              <w:numPr>
                <w:ilvl w:val="2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># of people accessing ____</w:t>
            </w:r>
          </w:p>
          <w:p w:rsidR="009F547D" w:rsidRPr="0078019F" w:rsidRDefault="009F547D" w:rsidP="009F547D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>Issue Briefs (# of issue briefs) ____ (decimal/fraction)</w:t>
            </w:r>
          </w:p>
          <w:p w:rsidR="009F547D" w:rsidRPr="0078019F" w:rsidRDefault="009F547D" w:rsidP="009F547D">
            <w:pPr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eastAsia="Calibri" w:hAnsi="Times New Roman" w:cs="Times New Roman"/>
                <w:sz w:val="20"/>
                <w:szCs w:val="20"/>
              </w:rPr>
              <w:t>Other (list type and #) ____</w:t>
            </w:r>
          </w:p>
          <w:p w:rsidR="00026B76" w:rsidRPr="002E29CA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6B76" w:rsidRPr="002E29CA" w:rsidTr="009F547D">
        <w:tc>
          <w:tcPr>
            <w:tcW w:w="4892" w:type="dxa"/>
          </w:tcPr>
          <w:p w:rsidR="00026B76" w:rsidRPr="0078019F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b/>
                <w:sz w:val="20"/>
                <w:szCs w:val="20"/>
              </w:rPr>
              <w:t>5.  New telehealth sites or services developed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="00026B76" w:rsidRPr="0078019F" w:rsidRDefault="00026B76" w:rsidP="00752D9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Number of new telehealth sites established as a result of TRC TA</w:t>
            </w:r>
          </w:p>
          <w:p w:rsidR="00026B76" w:rsidRPr="0078019F" w:rsidRDefault="00026B76" w:rsidP="0042095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Number of new telehealth services initiated as a result of TRC TA</w:t>
            </w: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6B76" w:rsidRPr="0078019F" w:rsidRDefault="00026B76" w:rsidP="00707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8" w:type="dxa"/>
          </w:tcPr>
          <w:p w:rsidR="00026B76" w:rsidRPr="002E29CA" w:rsidRDefault="00026B76" w:rsidP="007074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074E8" w:rsidRPr="002E29CA" w:rsidRDefault="007074E8" w:rsidP="00707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4163" w:rsidRPr="002E29CA" w:rsidRDefault="000C4163" w:rsidP="00707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C4163" w:rsidRPr="002E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2AE622F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/>
        <w:sz w:val="24"/>
      </w:rPr>
    </w:lvl>
    <w:lvl w:ilvl="1" w:tplc="A48AC5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8829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6056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7A73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2A1B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5204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D017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16B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06F2B46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/>
        <w:sz w:val="24"/>
      </w:rPr>
    </w:lvl>
    <w:lvl w:ilvl="1" w:tplc="1358960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sz w:val="24"/>
      </w:rPr>
    </w:lvl>
    <w:lvl w:ilvl="2" w:tplc="9618BE4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eastAsia="Wingdings" w:hAnsi="Wingdings" w:cs="Wingdings"/>
        <w:sz w:val="24"/>
      </w:rPr>
    </w:lvl>
    <w:lvl w:ilvl="3" w:tplc="F556662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eastAsia="Symbol" w:hAnsi="Symbol" w:cs="Symbol"/>
        <w:sz w:val="24"/>
      </w:rPr>
    </w:lvl>
    <w:lvl w:ilvl="4" w:tplc="354CFE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3C07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7A9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C6F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324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47DACC56"/>
    <w:lvl w:ilvl="0" w:tplc="79309F9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/>
        <w:sz w:val="24"/>
      </w:rPr>
    </w:lvl>
    <w:lvl w:ilvl="1" w:tplc="8234A97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color w:val="auto"/>
        <w:sz w:val="24"/>
      </w:rPr>
    </w:lvl>
    <w:lvl w:ilvl="2" w:tplc="CA04A7B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eastAsia="Wingdings" w:hAnsi="Wingdings" w:cs="Wingdings"/>
        <w:sz w:val="24"/>
      </w:rPr>
    </w:lvl>
    <w:lvl w:ilvl="3" w:tplc="D26051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8C15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A48C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B2D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4E0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AA7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A98E385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eastAsia="Symbol" w:hAnsi="Symbol" w:cs="Symbol"/>
        <w:sz w:val="22"/>
      </w:rPr>
    </w:lvl>
    <w:lvl w:ilvl="1" w:tplc="2D741BB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6168CE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168D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F4413D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B5019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D2899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62CE3A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C2D86F0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654EF89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/>
        <w:sz w:val="24"/>
      </w:rPr>
    </w:lvl>
    <w:lvl w:ilvl="1" w:tplc="6E68F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EEE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A28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02B0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A06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C0B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2605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6AA9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18038A6"/>
    <w:multiLevelType w:val="hybridMultilevel"/>
    <w:tmpl w:val="11CC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445D1"/>
    <w:multiLevelType w:val="hybridMultilevel"/>
    <w:tmpl w:val="8B28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66DF5"/>
    <w:multiLevelType w:val="hybridMultilevel"/>
    <w:tmpl w:val="5B38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85001"/>
    <w:multiLevelType w:val="hybridMultilevel"/>
    <w:tmpl w:val="954C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5548D"/>
    <w:multiLevelType w:val="hybridMultilevel"/>
    <w:tmpl w:val="DF80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D3AAE"/>
    <w:multiLevelType w:val="hybridMultilevel"/>
    <w:tmpl w:val="1F9C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E4CF5"/>
    <w:multiLevelType w:val="hybridMultilevel"/>
    <w:tmpl w:val="3782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81F12"/>
    <w:multiLevelType w:val="hybridMultilevel"/>
    <w:tmpl w:val="5554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F4039"/>
    <w:multiLevelType w:val="hybridMultilevel"/>
    <w:tmpl w:val="EEDAE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81033"/>
    <w:multiLevelType w:val="hybridMultilevel"/>
    <w:tmpl w:val="9BD26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41626"/>
    <w:multiLevelType w:val="hybridMultilevel"/>
    <w:tmpl w:val="45B4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2160C"/>
    <w:multiLevelType w:val="hybridMultilevel"/>
    <w:tmpl w:val="6472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D1CBF"/>
    <w:multiLevelType w:val="hybridMultilevel"/>
    <w:tmpl w:val="1B42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424C6F"/>
    <w:multiLevelType w:val="hybridMultilevel"/>
    <w:tmpl w:val="44A6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916E8"/>
    <w:multiLevelType w:val="hybridMultilevel"/>
    <w:tmpl w:val="ABC6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A33BBB"/>
    <w:multiLevelType w:val="hybridMultilevel"/>
    <w:tmpl w:val="6F10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095D15"/>
    <w:multiLevelType w:val="hybridMultilevel"/>
    <w:tmpl w:val="53A6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23E64"/>
    <w:multiLevelType w:val="hybridMultilevel"/>
    <w:tmpl w:val="B7BAF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6"/>
  </w:num>
  <w:num w:numId="5">
    <w:abstractNumId w:val="6"/>
  </w:num>
  <w:num w:numId="6">
    <w:abstractNumId w:val="18"/>
  </w:num>
  <w:num w:numId="7">
    <w:abstractNumId w:val="19"/>
  </w:num>
  <w:num w:numId="8">
    <w:abstractNumId w:val="11"/>
  </w:num>
  <w:num w:numId="9">
    <w:abstractNumId w:val="5"/>
  </w:num>
  <w:num w:numId="10">
    <w:abstractNumId w:val="13"/>
  </w:num>
  <w:num w:numId="11">
    <w:abstractNumId w:val="22"/>
  </w:num>
  <w:num w:numId="12">
    <w:abstractNumId w:val="7"/>
  </w:num>
  <w:num w:numId="13">
    <w:abstractNumId w:val="12"/>
  </w:num>
  <w:num w:numId="14">
    <w:abstractNumId w:val="14"/>
  </w:num>
  <w:num w:numId="15">
    <w:abstractNumId w:val="2"/>
  </w:num>
  <w:num w:numId="16">
    <w:abstractNumId w:val="20"/>
  </w:num>
  <w:num w:numId="17">
    <w:abstractNumId w:val="0"/>
  </w:num>
  <w:num w:numId="18">
    <w:abstractNumId w:val="1"/>
  </w:num>
  <w:num w:numId="19">
    <w:abstractNumId w:val="17"/>
  </w:num>
  <w:num w:numId="20">
    <w:abstractNumId w:val="4"/>
  </w:num>
  <w:num w:numId="21">
    <w:abstractNumId w:val="21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E8"/>
    <w:rsid w:val="0001485D"/>
    <w:rsid w:val="00026B76"/>
    <w:rsid w:val="000C3B65"/>
    <w:rsid w:val="000C4163"/>
    <w:rsid w:val="00133294"/>
    <w:rsid w:val="001B0935"/>
    <w:rsid w:val="001B57E1"/>
    <w:rsid w:val="002B6BED"/>
    <w:rsid w:val="002C795C"/>
    <w:rsid w:val="002E29CA"/>
    <w:rsid w:val="003259F3"/>
    <w:rsid w:val="00420954"/>
    <w:rsid w:val="004209C0"/>
    <w:rsid w:val="004725DF"/>
    <w:rsid w:val="004B38C0"/>
    <w:rsid w:val="0054736A"/>
    <w:rsid w:val="0055019F"/>
    <w:rsid w:val="006060AE"/>
    <w:rsid w:val="0064605D"/>
    <w:rsid w:val="006B4A02"/>
    <w:rsid w:val="007074E8"/>
    <w:rsid w:val="0073463D"/>
    <w:rsid w:val="00752D95"/>
    <w:rsid w:val="0078019F"/>
    <w:rsid w:val="007C4DF6"/>
    <w:rsid w:val="00810CD0"/>
    <w:rsid w:val="008A7057"/>
    <w:rsid w:val="00907E6E"/>
    <w:rsid w:val="00911948"/>
    <w:rsid w:val="00913053"/>
    <w:rsid w:val="009238AE"/>
    <w:rsid w:val="00987E21"/>
    <w:rsid w:val="009A4929"/>
    <w:rsid w:val="009F31F8"/>
    <w:rsid w:val="009F547D"/>
    <w:rsid w:val="009F674A"/>
    <w:rsid w:val="00A03AB3"/>
    <w:rsid w:val="00A12057"/>
    <w:rsid w:val="00AF7C74"/>
    <w:rsid w:val="00B42A77"/>
    <w:rsid w:val="00BA0581"/>
    <w:rsid w:val="00C25C54"/>
    <w:rsid w:val="00C4384C"/>
    <w:rsid w:val="00C517E8"/>
    <w:rsid w:val="00C83525"/>
    <w:rsid w:val="00CE6F5E"/>
    <w:rsid w:val="00D256D5"/>
    <w:rsid w:val="00DA4B72"/>
    <w:rsid w:val="00DE6421"/>
    <w:rsid w:val="00DF019D"/>
    <w:rsid w:val="00E50D7B"/>
    <w:rsid w:val="00E5481C"/>
    <w:rsid w:val="00E80654"/>
    <w:rsid w:val="00F00666"/>
    <w:rsid w:val="00F1223E"/>
    <w:rsid w:val="00F8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dcterms:created xsi:type="dcterms:W3CDTF">2019-02-19T18:33:00Z</dcterms:created>
  <dcterms:modified xsi:type="dcterms:W3CDTF">2019-02-19T18:33:00Z</dcterms:modified>
</cp:coreProperties>
</file>