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5E6CD" w14:textId="77777777" w:rsidR="00170C12" w:rsidRDefault="00913EFD" w:rsidP="001414F2">
      <w:pPr>
        <w:spacing w:after="160" w:line="260" w:lineRule="exact"/>
        <w:rPr>
          <w:b/>
        </w:rPr>
      </w:pPr>
      <w:bookmarkStart w:id="0" w:name="_GoBack"/>
      <w:bookmarkEnd w:id="0"/>
      <w:r w:rsidRPr="00EB6A98">
        <w:rPr>
          <w:rFonts w:cs="Arial"/>
          <w:b/>
          <w:bCs/>
        </w:rPr>
        <w:t>Overview of the Change Request</w:t>
      </w:r>
      <w:r w:rsidR="00170C12" w:rsidRPr="00EB6A98">
        <w:rPr>
          <w:rFonts w:cs="Arial"/>
          <w:b/>
          <w:bCs/>
        </w:rPr>
        <w:t xml:space="preserve"> for OMB Control No. </w:t>
      </w:r>
      <w:r w:rsidR="00283B6F">
        <w:rPr>
          <w:b/>
        </w:rPr>
        <w:t>0910-0851</w:t>
      </w:r>
    </w:p>
    <w:p w14:paraId="09542BC8" w14:textId="62AA69C8" w:rsidR="00A70A40" w:rsidRPr="00EB6A98" w:rsidRDefault="00A70A40" w:rsidP="00A70A40">
      <w:pPr>
        <w:spacing w:after="160" w:line="260" w:lineRule="exact"/>
        <w:rPr>
          <w:rFonts w:cs="Arial"/>
          <w:b/>
          <w:bCs/>
        </w:rPr>
      </w:pPr>
      <w:r>
        <w:rPr>
          <w:b/>
        </w:rPr>
        <w:t xml:space="preserve">Change Request </w:t>
      </w:r>
      <w:r w:rsidR="00CC1F99">
        <w:rPr>
          <w:b/>
        </w:rPr>
        <w:t>(83-C)</w:t>
      </w:r>
    </w:p>
    <w:p w14:paraId="7D203AF2" w14:textId="14302DDD" w:rsidR="00D35034" w:rsidRPr="006A1DE1" w:rsidRDefault="00D35034" w:rsidP="00D35034">
      <w:pPr>
        <w:spacing w:after="160" w:line="260" w:lineRule="exact"/>
        <w:rPr>
          <w:rFonts w:eastAsia="Times New Roman" w:cs="Arial"/>
        </w:rPr>
      </w:pPr>
      <w:bookmarkStart w:id="1" w:name="_Hlk533074884"/>
      <w:r w:rsidRPr="006A1DE1">
        <w:rPr>
          <w:rFonts w:cs="Arial"/>
          <w:bCs/>
        </w:rPr>
        <w:t xml:space="preserve">The </w:t>
      </w:r>
      <w:r>
        <w:t>Point of Sale Intervention for Tobacco Evaluation</w:t>
      </w:r>
      <w:r w:rsidRPr="006A1DE1">
        <w:t xml:space="preserve"> (</w:t>
      </w:r>
      <w:r>
        <w:t>POSITEv</w:t>
      </w:r>
      <w:r w:rsidRPr="006A1DE1">
        <w:t xml:space="preserve">) </w:t>
      </w:r>
      <w:r w:rsidRPr="006A1DE1">
        <w:rPr>
          <w:rFonts w:cs="Arial"/>
          <w:bCs/>
        </w:rPr>
        <w:t xml:space="preserve">is a longitudinal survey designed to </w:t>
      </w:r>
      <w:r>
        <w:t xml:space="preserve">measure the effectiveness of the CTP point-of-sale campaign that is intended to increase motivation to quit among adult smokers aged 25 to 54. Wave 1 </w:t>
      </w:r>
      <w:r w:rsidRPr="006A1DE1">
        <w:rPr>
          <w:rFonts w:eastAsia="Times New Roman" w:cs="Arial"/>
        </w:rPr>
        <w:t xml:space="preserve">data collection for </w:t>
      </w:r>
      <w:r>
        <w:rPr>
          <w:rFonts w:eastAsia="Times New Roman" w:cs="Arial"/>
        </w:rPr>
        <w:t xml:space="preserve">POSITEv is currently underway and </w:t>
      </w:r>
      <w:r w:rsidR="00650BDD">
        <w:rPr>
          <w:rFonts w:eastAsia="Times New Roman" w:cs="Arial"/>
        </w:rPr>
        <w:t>was</w:t>
      </w:r>
      <w:r>
        <w:rPr>
          <w:rFonts w:eastAsia="Times New Roman" w:cs="Arial"/>
        </w:rPr>
        <w:t xml:space="preserve"> completed </w:t>
      </w:r>
      <w:r w:rsidRPr="006A1DE1">
        <w:rPr>
          <w:rFonts w:eastAsia="Times New Roman" w:cs="Arial"/>
        </w:rPr>
        <w:t xml:space="preserve">between </w:t>
      </w:r>
      <w:r>
        <w:rPr>
          <w:rFonts w:eastAsia="Times New Roman" w:cs="Arial"/>
        </w:rPr>
        <w:t>June of 2018 and December of 2018</w:t>
      </w:r>
      <w:r w:rsidRPr="006A1DE1">
        <w:rPr>
          <w:rFonts w:eastAsia="Times New Roman" w:cs="Arial"/>
        </w:rPr>
        <w:t xml:space="preserve">. </w:t>
      </w:r>
      <w:r>
        <w:rPr>
          <w:rFonts w:eastAsia="Times New Roman" w:cs="Arial"/>
        </w:rPr>
        <w:t xml:space="preserve">Wave </w:t>
      </w:r>
      <w:r w:rsidRPr="006A1DE1">
        <w:rPr>
          <w:rFonts w:eastAsia="Times New Roman" w:cs="Arial"/>
        </w:rPr>
        <w:t xml:space="preserve">2 data collection </w:t>
      </w:r>
      <w:r>
        <w:rPr>
          <w:rFonts w:eastAsia="Times New Roman" w:cs="Arial"/>
        </w:rPr>
        <w:t xml:space="preserve">will be </w:t>
      </w:r>
      <w:r w:rsidRPr="006A1DE1">
        <w:rPr>
          <w:rFonts w:eastAsia="Times New Roman" w:cs="Arial"/>
        </w:rPr>
        <w:t xml:space="preserve">conducted between </w:t>
      </w:r>
      <w:r w:rsidR="00650BDD">
        <w:rPr>
          <w:rFonts w:eastAsia="Times New Roman" w:cs="Arial"/>
        </w:rPr>
        <w:t xml:space="preserve">February </w:t>
      </w:r>
      <w:r>
        <w:rPr>
          <w:rFonts w:eastAsia="Times New Roman" w:cs="Arial"/>
        </w:rPr>
        <w:t xml:space="preserve">of 2019 and </w:t>
      </w:r>
      <w:r w:rsidR="00650BDD">
        <w:rPr>
          <w:rFonts w:eastAsia="Times New Roman" w:cs="Arial"/>
        </w:rPr>
        <w:t xml:space="preserve">June </w:t>
      </w:r>
      <w:r>
        <w:rPr>
          <w:rFonts w:eastAsia="Times New Roman" w:cs="Arial"/>
        </w:rPr>
        <w:t>of 2019.</w:t>
      </w:r>
      <w:r w:rsidRPr="00493E7E">
        <w:rPr>
          <w:rFonts w:eastAsia="Times New Roman" w:cs="Arial"/>
        </w:rPr>
        <w:t xml:space="preserve"> </w:t>
      </w:r>
      <w:r>
        <w:rPr>
          <w:rFonts w:eastAsia="Times New Roman" w:cs="Arial"/>
        </w:rPr>
        <w:t>Wave</w:t>
      </w:r>
      <w:r w:rsidRPr="006A1DE1">
        <w:rPr>
          <w:rFonts w:eastAsia="Times New Roman" w:cs="Arial"/>
        </w:rPr>
        <w:t xml:space="preserve"> </w:t>
      </w:r>
      <w:r>
        <w:rPr>
          <w:rFonts w:eastAsia="Times New Roman" w:cs="Arial"/>
        </w:rPr>
        <w:t>3</w:t>
      </w:r>
      <w:r w:rsidRPr="006A1DE1">
        <w:rPr>
          <w:rFonts w:eastAsia="Times New Roman" w:cs="Arial"/>
        </w:rPr>
        <w:t xml:space="preserve"> data collection </w:t>
      </w:r>
      <w:r>
        <w:rPr>
          <w:rFonts w:eastAsia="Times New Roman" w:cs="Arial"/>
        </w:rPr>
        <w:t>will be</w:t>
      </w:r>
      <w:r w:rsidRPr="006A1DE1">
        <w:rPr>
          <w:rFonts w:eastAsia="Times New Roman" w:cs="Arial"/>
        </w:rPr>
        <w:t xml:space="preserve"> conducted between </w:t>
      </w:r>
      <w:r w:rsidR="00650BDD">
        <w:rPr>
          <w:rFonts w:cs="Arial"/>
        </w:rPr>
        <w:t xml:space="preserve">September </w:t>
      </w:r>
      <w:r>
        <w:rPr>
          <w:rFonts w:cs="Arial"/>
        </w:rPr>
        <w:t xml:space="preserve">of 2019 and </w:t>
      </w:r>
      <w:r w:rsidR="002B1618">
        <w:rPr>
          <w:rFonts w:cs="Arial"/>
        </w:rPr>
        <w:t>November</w:t>
      </w:r>
      <w:r w:rsidR="00650BDD">
        <w:rPr>
          <w:rFonts w:cs="Arial"/>
        </w:rPr>
        <w:t xml:space="preserve"> </w:t>
      </w:r>
      <w:r>
        <w:rPr>
          <w:rFonts w:cs="Arial"/>
        </w:rPr>
        <w:t>of 2019</w:t>
      </w:r>
      <w:r w:rsidRPr="006A1DE1">
        <w:rPr>
          <w:rFonts w:eastAsia="Times New Roman" w:cs="Arial"/>
        </w:rPr>
        <w:t>.</w:t>
      </w:r>
      <w:r w:rsidRPr="00291287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Wave 4 </w:t>
      </w:r>
      <w:r w:rsidRPr="006A1DE1">
        <w:rPr>
          <w:rFonts w:eastAsia="Times New Roman" w:cs="Arial"/>
        </w:rPr>
        <w:t xml:space="preserve">data collection </w:t>
      </w:r>
      <w:r>
        <w:rPr>
          <w:rFonts w:eastAsia="Times New Roman" w:cs="Arial"/>
        </w:rPr>
        <w:t xml:space="preserve">will be conducted </w:t>
      </w:r>
      <w:r w:rsidRPr="006A1DE1">
        <w:rPr>
          <w:rFonts w:eastAsia="Times New Roman" w:cs="Arial"/>
        </w:rPr>
        <w:t>between</w:t>
      </w:r>
      <w:r>
        <w:t xml:space="preserve"> </w:t>
      </w:r>
      <w:r w:rsidR="00650BDD">
        <w:t xml:space="preserve">February </w:t>
      </w:r>
      <w:r>
        <w:t xml:space="preserve">of 2020 and </w:t>
      </w:r>
      <w:r w:rsidR="00650BDD">
        <w:t xml:space="preserve">May </w:t>
      </w:r>
      <w:r>
        <w:t xml:space="preserve">of 2020. Waves 2, 3, and 4 data collection will be conducted through </w:t>
      </w:r>
      <w:r>
        <w:rPr>
          <w:rFonts w:eastAsia="Times New Roman" w:cs="Arial"/>
        </w:rPr>
        <w:t xml:space="preserve">online or in-person outcome evaluation questionnaires. In addition, an optional app-based (smartphone required) component of the evaluation passively collects the time, date, and store number when a participant visits convenience stores and asks the participant to complete a brief (7 item) questionnaire every 6 months. </w:t>
      </w:r>
    </w:p>
    <w:bookmarkEnd w:id="1"/>
    <w:p w14:paraId="588244F5" w14:textId="222CFCF0" w:rsidR="00070665" w:rsidRPr="00493E7E" w:rsidRDefault="002138EA" w:rsidP="001414F2">
      <w:pPr>
        <w:spacing w:after="160" w:line="260" w:lineRule="exact"/>
      </w:pPr>
      <w:r w:rsidRPr="00493E7E">
        <w:t>This change request is to</w:t>
      </w:r>
      <w:r w:rsidR="00877E41">
        <w:t xml:space="preserve"> revise the consent for app-based data collection, notifications, questions and answers document, and the telephone verification survey</w:t>
      </w:r>
      <w:r w:rsidR="00283B6F">
        <w:t>.</w:t>
      </w:r>
      <w:r w:rsidR="00B50517">
        <w:t xml:space="preserve"> We also request to create </w:t>
      </w:r>
      <w:r w:rsidR="00650BDD">
        <w:t xml:space="preserve">two </w:t>
      </w:r>
      <w:r w:rsidR="00B50517">
        <w:t>new attachment</w:t>
      </w:r>
      <w:r w:rsidR="00650BDD">
        <w:t>s</w:t>
      </w:r>
      <w:r w:rsidR="00B50517">
        <w:t xml:space="preserve"> (</w:t>
      </w:r>
      <w:r w:rsidR="00877E41">
        <w:t>14</w:t>
      </w:r>
      <w:r w:rsidR="00B50517">
        <w:t>)</w:t>
      </w:r>
      <w:r w:rsidR="00650BDD">
        <w:t>:</w:t>
      </w:r>
      <w:r w:rsidR="00877E41">
        <w:t xml:space="preserve"> Web Survey Reminders and (15) Telephone Talking Points</w:t>
      </w:r>
      <w:r w:rsidR="00B50517">
        <w:t xml:space="preserve"> </w:t>
      </w:r>
    </w:p>
    <w:p w14:paraId="189C4C57" w14:textId="40D26AA0" w:rsidR="00152559" w:rsidRPr="004F401A" w:rsidRDefault="004F401A" w:rsidP="001414F2">
      <w:pPr>
        <w:spacing w:after="160" w:line="260" w:lineRule="exact"/>
        <w:rPr>
          <w:b/>
        </w:rPr>
      </w:pPr>
      <w:r w:rsidRPr="004F401A">
        <w:rPr>
          <w:b/>
        </w:rPr>
        <w:t xml:space="preserve">List of </w:t>
      </w:r>
      <w:r w:rsidR="00650BDD">
        <w:rPr>
          <w:b/>
        </w:rPr>
        <w:t xml:space="preserve">New and </w:t>
      </w:r>
      <w:r w:rsidRPr="004F401A">
        <w:rPr>
          <w:b/>
        </w:rPr>
        <w:t>Revised Study Documents for POSITEv (OMB No. 0910-0851)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5940"/>
      </w:tblGrid>
      <w:tr w:rsidR="00100236" w:rsidRPr="000A6A80" w14:paraId="0EDAA819" w14:textId="77777777" w:rsidTr="00877E41">
        <w:trPr>
          <w:tblHeader/>
        </w:trPr>
        <w:tc>
          <w:tcPr>
            <w:tcW w:w="3618" w:type="dxa"/>
            <w:shd w:val="clear" w:color="auto" w:fill="auto"/>
          </w:tcPr>
          <w:p w14:paraId="3F295735" w14:textId="77777777" w:rsidR="00100236" w:rsidRPr="000A6A80" w:rsidRDefault="004F401A" w:rsidP="000A6A80">
            <w:pPr>
              <w:spacing w:after="160" w:line="260" w:lineRule="exact"/>
              <w:rPr>
                <w:rFonts w:cs="Arial"/>
                <w:b/>
              </w:rPr>
            </w:pPr>
            <w:r w:rsidRPr="000A6A80">
              <w:rPr>
                <w:rFonts w:cs="Arial"/>
                <w:b/>
              </w:rPr>
              <w:t>OMB Attachment Number</w:t>
            </w:r>
          </w:p>
        </w:tc>
        <w:tc>
          <w:tcPr>
            <w:tcW w:w="5940" w:type="dxa"/>
            <w:shd w:val="clear" w:color="auto" w:fill="auto"/>
          </w:tcPr>
          <w:p w14:paraId="30036F89" w14:textId="77777777" w:rsidR="00100236" w:rsidRPr="000A6A80" w:rsidRDefault="004F401A" w:rsidP="000A6A80">
            <w:pPr>
              <w:spacing w:after="60"/>
              <w:rPr>
                <w:rFonts w:cs="Arial"/>
                <w:b/>
              </w:rPr>
            </w:pPr>
            <w:r w:rsidRPr="000A6A80">
              <w:rPr>
                <w:rFonts w:cs="Arial"/>
                <w:b/>
              </w:rPr>
              <w:t>Changes</w:t>
            </w:r>
          </w:p>
        </w:tc>
      </w:tr>
      <w:tr w:rsidR="00100236" w:rsidRPr="000A6A80" w14:paraId="6B475EC9" w14:textId="77777777" w:rsidTr="00DD5110">
        <w:trPr>
          <w:trHeight w:val="1538"/>
        </w:trPr>
        <w:tc>
          <w:tcPr>
            <w:tcW w:w="3618" w:type="dxa"/>
            <w:shd w:val="clear" w:color="auto" w:fill="auto"/>
          </w:tcPr>
          <w:p w14:paraId="5F269808" w14:textId="77777777" w:rsidR="00100236" w:rsidRDefault="00877E41" w:rsidP="000A6A80">
            <w:pPr>
              <w:spacing w:after="160" w:line="260" w:lineRule="exact"/>
              <w:rPr>
                <w:rFonts w:cs="Arial"/>
              </w:rPr>
            </w:pPr>
            <w:r>
              <w:rPr>
                <w:rFonts w:cs="Arial"/>
              </w:rPr>
              <w:t xml:space="preserve">Attachment 03b POSITEv </w:t>
            </w:r>
            <w:bookmarkStart w:id="2" w:name="_Hlk533074953"/>
            <w:r>
              <w:rPr>
                <w:rFonts w:cs="Arial"/>
              </w:rPr>
              <w:t>consent for app-based data collection</w:t>
            </w:r>
            <w:bookmarkEnd w:id="2"/>
          </w:p>
          <w:bookmarkStart w:id="3" w:name="_MON_1612617024"/>
          <w:bookmarkEnd w:id="3"/>
          <w:p w14:paraId="62052BF7" w14:textId="1E101592" w:rsidR="00105BBA" w:rsidRPr="00DD5110" w:rsidRDefault="00DD5110" w:rsidP="00DD5110">
            <w:r>
              <w:object w:dxaOrig="1104" w:dyaOrig="714" w14:anchorId="6A1836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36pt" o:ole="">
                  <v:imagedata r:id="rId7" o:title=""/>
                </v:shape>
                <o:OLEObject Type="Embed" ProgID="Word.Document.12" ShapeID="_x0000_i1025" DrawAspect="Icon" ObjectID="_1612693779" r:id="rId8">
                  <o:FieldCodes>\s</o:FieldCodes>
                </o:OLEObject>
              </w:object>
            </w:r>
          </w:p>
        </w:tc>
        <w:tc>
          <w:tcPr>
            <w:tcW w:w="5940" w:type="dxa"/>
            <w:shd w:val="clear" w:color="auto" w:fill="auto"/>
          </w:tcPr>
          <w:p w14:paraId="51F97D43" w14:textId="62C2AAF3" w:rsidR="00100236" w:rsidRPr="000A6A80" w:rsidRDefault="00877E41" w:rsidP="000A6A80">
            <w:pPr>
              <w:numPr>
                <w:ilvl w:val="0"/>
                <w:numId w:val="28"/>
              </w:numPr>
              <w:spacing w:after="60"/>
              <w:ind w:left="432"/>
              <w:rPr>
                <w:rFonts w:cs="Arial"/>
              </w:rPr>
            </w:pPr>
            <w:r>
              <w:rPr>
                <w:rFonts w:cs="Arial"/>
              </w:rPr>
              <w:t>Revised to clarify information about the app</w:t>
            </w:r>
          </w:p>
        </w:tc>
      </w:tr>
      <w:tr w:rsidR="00100236" w:rsidRPr="000A6A80" w14:paraId="58150D59" w14:textId="77777777" w:rsidTr="00877E41">
        <w:tc>
          <w:tcPr>
            <w:tcW w:w="3618" w:type="dxa"/>
            <w:shd w:val="clear" w:color="auto" w:fill="auto"/>
          </w:tcPr>
          <w:p w14:paraId="53C9C512" w14:textId="77777777" w:rsidR="00100236" w:rsidRDefault="00877E41" w:rsidP="000A6A80">
            <w:pPr>
              <w:spacing w:after="160" w:line="260" w:lineRule="exact"/>
              <w:rPr>
                <w:rFonts w:cs="Arial"/>
              </w:rPr>
            </w:pPr>
            <w:r>
              <w:rPr>
                <w:rFonts w:cs="Arial"/>
              </w:rPr>
              <w:t>Attachment 06b Notifications</w:t>
            </w:r>
          </w:p>
          <w:bookmarkStart w:id="4" w:name="_MON_1612618466"/>
          <w:bookmarkEnd w:id="4"/>
          <w:p w14:paraId="2C0C30FE" w14:textId="4CBCC556" w:rsidR="00DD5110" w:rsidRPr="000A6A80" w:rsidRDefault="00A879A5" w:rsidP="00DD5110">
            <w:pPr>
              <w:pStyle w:val="NoSpacing"/>
            </w:pPr>
            <w:r>
              <w:object w:dxaOrig="1104" w:dyaOrig="714" w14:anchorId="00EB5EB8">
                <v:shape id="_x0000_i1026" type="#_x0000_t75" style="width:55.5pt;height:36pt" o:ole="">
                  <v:imagedata r:id="rId9" o:title=""/>
                </v:shape>
                <o:OLEObject Type="Embed" ProgID="Word.Document.12" ShapeID="_x0000_i1026" DrawAspect="Icon" ObjectID="_1612693780" r:id="rId10">
                  <o:FieldCodes>\s</o:FieldCodes>
                </o:OLEObject>
              </w:object>
            </w:r>
          </w:p>
        </w:tc>
        <w:tc>
          <w:tcPr>
            <w:tcW w:w="5940" w:type="dxa"/>
            <w:shd w:val="clear" w:color="auto" w:fill="auto"/>
          </w:tcPr>
          <w:p w14:paraId="277BEBE2" w14:textId="38008C89" w:rsidR="00100236" w:rsidRPr="000A6A80" w:rsidRDefault="00877E41" w:rsidP="000A6A80">
            <w:pPr>
              <w:numPr>
                <w:ilvl w:val="0"/>
                <w:numId w:val="28"/>
              </w:numPr>
              <w:spacing w:after="60"/>
              <w:ind w:left="432"/>
              <w:rPr>
                <w:rFonts w:cs="Arial"/>
              </w:rPr>
            </w:pPr>
            <w:r>
              <w:rPr>
                <w:rFonts w:cs="Arial"/>
              </w:rPr>
              <w:t xml:space="preserve">Revised to include new letters appropriate to the follow-up waves. </w:t>
            </w:r>
          </w:p>
        </w:tc>
      </w:tr>
      <w:tr w:rsidR="00100236" w:rsidRPr="000A6A80" w14:paraId="16FDDC5B" w14:textId="77777777" w:rsidTr="00877E41">
        <w:tc>
          <w:tcPr>
            <w:tcW w:w="3618" w:type="dxa"/>
            <w:shd w:val="clear" w:color="auto" w:fill="auto"/>
          </w:tcPr>
          <w:p w14:paraId="2FB4DC06" w14:textId="161C0E78" w:rsidR="00DD5110" w:rsidRDefault="00877E41" w:rsidP="000A6A80">
            <w:pPr>
              <w:spacing w:after="160" w:line="260" w:lineRule="exact"/>
              <w:rPr>
                <w:rFonts w:cs="Arial"/>
              </w:rPr>
            </w:pPr>
            <w:r>
              <w:rPr>
                <w:rFonts w:cs="Arial"/>
              </w:rPr>
              <w:t>Attachment 07 Questions and Answers</w:t>
            </w:r>
          </w:p>
          <w:bookmarkStart w:id="5" w:name="_MON_1612617272"/>
          <w:bookmarkEnd w:id="5"/>
          <w:p w14:paraId="3AADFDC7" w14:textId="409A1196" w:rsidR="00DD5110" w:rsidRPr="000A6A80" w:rsidRDefault="00DD5110" w:rsidP="00DD5110">
            <w:pPr>
              <w:pStyle w:val="NoSpacing"/>
            </w:pPr>
            <w:r>
              <w:object w:dxaOrig="1104" w:dyaOrig="714" w14:anchorId="71A18812">
                <v:shape id="_x0000_i1027" type="#_x0000_t75" style="width:55.5pt;height:36pt" o:ole="">
                  <v:imagedata r:id="rId11" o:title=""/>
                </v:shape>
                <o:OLEObject Type="Embed" ProgID="Word.Document.12" ShapeID="_x0000_i1027" DrawAspect="Icon" ObjectID="_1612693781" r:id="rId12">
                  <o:FieldCodes>\s</o:FieldCodes>
                </o:OLEObject>
              </w:object>
            </w:r>
          </w:p>
        </w:tc>
        <w:tc>
          <w:tcPr>
            <w:tcW w:w="5940" w:type="dxa"/>
            <w:shd w:val="clear" w:color="auto" w:fill="auto"/>
          </w:tcPr>
          <w:p w14:paraId="3FED8B18" w14:textId="438B9F88" w:rsidR="0071628B" w:rsidRPr="000A6A80" w:rsidRDefault="00877E41" w:rsidP="0071628B">
            <w:pPr>
              <w:numPr>
                <w:ilvl w:val="0"/>
                <w:numId w:val="28"/>
              </w:numPr>
              <w:spacing w:after="60"/>
              <w:ind w:left="432"/>
              <w:rPr>
                <w:rFonts w:cs="Arial"/>
              </w:rPr>
            </w:pPr>
            <w:r>
              <w:rPr>
                <w:rFonts w:cs="Arial"/>
              </w:rPr>
              <w:t>Revised to incorporate questions and responses appropriate to the follow-up waves</w:t>
            </w:r>
          </w:p>
        </w:tc>
      </w:tr>
      <w:tr w:rsidR="00877E41" w:rsidRPr="000A6A80" w14:paraId="072B7F1D" w14:textId="77777777" w:rsidTr="00877E41">
        <w:tc>
          <w:tcPr>
            <w:tcW w:w="3618" w:type="dxa"/>
            <w:shd w:val="clear" w:color="auto" w:fill="auto"/>
          </w:tcPr>
          <w:p w14:paraId="0276B916" w14:textId="1C62505B" w:rsidR="00877E41" w:rsidRDefault="00877E41" w:rsidP="000A6A80">
            <w:pPr>
              <w:spacing w:after="160" w:line="260" w:lineRule="exact"/>
              <w:rPr>
                <w:rFonts w:cs="Arial"/>
              </w:rPr>
            </w:pPr>
            <w:r>
              <w:rPr>
                <w:rFonts w:cs="Arial"/>
              </w:rPr>
              <w:t>Attachment 13 POSITEv Follow</w:t>
            </w:r>
            <w:r w:rsidR="00410444">
              <w:rPr>
                <w:rFonts w:cs="Arial"/>
              </w:rPr>
              <w:t>-</w:t>
            </w:r>
            <w:r>
              <w:rPr>
                <w:rFonts w:cs="Arial"/>
              </w:rPr>
              <w:t>up</w:t>
            </w:r>
            <w:r w:rsidR="0041044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Telephone</w:t>
            </w:r>
            <w:r w:rsidR="0041044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Verification</w:t>
            </w:r>
            <w:r w:rsidR="0041044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Survey</w:t>
            </w:r>
          </w:p>
          <w:bookmarkStart w:id="6" w:name="_MON_1612617364"/>
          <w:bookmarkEnd w:id="6"/>
          <w:p w14:paraId="02B16531" w14:textId="7D2085A0" w:rsidR="00DD5110" w:rsidRPr="00DD5110" w:rsidRDefault="00DD5110" w:rsidP="00DD5110">
            <w:r>
              <w:object w:dxaOrig="1104" w:dyaOrig="714" w14:anchorId="63B34F39">
                <v:shape id="_x0000_i1028" type="#_x0000_t75" style="width:55.5pt;height:36pt" o:ole="">
                  <v:imagedata r:id="rId13" o:title=""/>
                </v:shape>
                <o:OLEObject Type="Embed" ProgID="Word.Document.12" ShapeID="_x0000_i1028" DrawAspect="Icon" ObjectID="_1612693782" r:id="rId14">
                  <o:FieldCodes>\s</o:FieldCodes>
                </o:OLEObject>
              </w:object>
            </w:r>
          </w:p>
          <w:p w14:paraId="2CB82A92" w14:textId="0D153AA0" w:rsidR="00DD5110" w:rsidRDefault="00DD5110" w:rsidP="00DD5110">
            <w:pPr>
              <w:pStyle w:val="NoSpacing"/>
            </w:pPr>
          </w:p>
        </w:tc>
        <w:tc>
          <w:tcPr>
            <w:tcW w:w="5940" w:type="dxa"/>
            <w:shd w:val="clear" w:color="auto" w:fill="auto"/>
          </w:tcPr>
          <w:p w14:paraId="3045F742" w14:textId="236625F7" w:rsidR="00877E41" w:rsidRDefault="00877E41" w:rsidP="0071628B">
            <w:pPr>
              <w:numPr>
                <w:ilvl w:val="0"/>
                <w:numId w:val="28"/>
              </w:numPr>
              <w:spacing w:after="60"/>
              <w:ind w:left="432"/>
              <w:rPr>
                <w:rFonts w:cs="Arial"/>
              </w:rPr>
            </w:pPr>
            <w:r>
              <w:rPr>
                <w:rFonts w:cs="Arial"/>
              </w:rPr>
              <w:t xml:space="preserve">Revised to remove content no longer relevant to follow-up verification calls and </w:t>
            </w:r>
            <w:r w:rsidR="00410444">
              <w:rPr>
                <w:rFonts w:cs="Arial"/>
              </w:rPr>
              <w:t xml:space="preserve">to </w:t>
            </w:r>
            <w:r>
              <w:rPr>
                <w:rFonts w:cs="Arial"/>
              </w:rPr>
              <w:t>add more relevant content</w:t>
            </w:r>
          </w:p>
        </w:tc>
      </w:tr>
      <w:tr w:rsidR="00100236" w:rsidRPr="000A6A80" w14:paraId="1F68F818" w14:textId="77777777" w:rsidTr="00877E41">
        <w:tc>
          <w:tcPr>
            <w:tcW w:w="3618" w:type="dxa"/>
            <w:shd w:val="clear" w:color="auto" w:fill="auto"/>
          </w:tcPr>
          <w:p w14:paraId="77694E9B" w14:textId="77777777" w:rsidR="00DD5110" w:rsidRDefault="00877E41" w:rsidP="00DD5110">
            <w:pPr>
              <w:spacing w:after="160" w:line="260" w:lineRule="exact"/>
              <w:rPr>
                <w:rFonts w:cs="Arial"/>
              </w:rPr>
            </w:pPr>
            <w:r>
              <w:rPr>
                <w:rFonts w:cs="Arial"/>
              </w:rPr>
              <w:t>Attachment 14 Web Survey Reminders</w:t>
            </w:r>
          </w:p>
          <w:bookmarkStart w:id="7" w:name="_MON_1612617431"/>
          <w:bookmarkEnd w:id="7"/>
          <w:p w14:paraId="23FB5139" w14:textId="062639B0" w:rsidR="00DD5110" w:rsidRPr="00DD5110" w:rsidRDefault="00DD5110" w:rsidP="00DD5110">
            <w:r>
              <w:object w:dxaOrig="1104" w:dyaOrig="714" w14:anchorId="037FC844">
                <v:shape id="_x0000_i1029" type="#_x0000_t75" style="width:55.5pt;height:36pt" o:ole="">
                  <v:imagedata r:id="rId15" o:title=""/>
                </v:shape>
                <o:OLEObject Type="Embed" ProgID="Word.Document.12" ShapeID="_x0000_i1029" DrawAspect="Icon" ObjectID="_1612693783" r:id="rId16">
                  <o:FieldCodes>\s</o:FieldCodes>
                </o:OLEObject>
              </w:object>
            </w:r>
          </w:p>
        </w:tc>
        <w:tc>
          <w:tcPr>
            <w:tcW w:w="5940" w:type="dxa"/>
            <w:shd w:val="clear" w:color="auto" w:fill="auto"/>
          </w:tcPr>
          <w:p w14:paraId="555B0202" w14:textId="5E60E378" w:rsidR="00100236" w:rsidRPr="000A6A80" w:rsidRDefault="00877E41" w:rsidP="000A6A80">
            <w:pPr>
              <w:numPr>
                <w:ilvl w:val="0"/>
                <w:numId w:val="28"/>
              </w:numPr>
              <w:spacing w:after="60"/>
              <w:ind w:left="432"/>
              <w:rPr>
                <w:rFonts w:cs="Arial"/>
              </w:rPr>
            </w:pPr>
            <w:r>
              <w:rPr>
                <w:rFonts w:cs="Arial"/>
              </w:rPr>
              <w:t>New document including two thank you/reminder postcards encouraging follow-up wave web survey nonresponders to complete the survey online</w:t>
            </w:r>
          </w:p>
        </w:tc>
      </w:tr>
      <w:tr w:rsidR="00100236" w:rsidRPr="000A6A80" w14:paraId="51C8461A" w14:textId="77777777" w:rsidTr="00877E41">
        <w:tc>
          <w:tcPr>
            <w:tcW w:w="3618" w:type="dxa"/>
            <w:shd w:val="clear" w:color="auto" w:fill="auto"/>
          </w:tcPr>
          <w:p w14:paraId="1666E01B" w14:textId="53BCEB7F" w:rsidR="00DD5110" w:rsidRPr="004D3A89" w:rsidRDefault="00650BDD" w:rsidP="004D3A89">
            <w:pPr>
              <w:spacing w:after="160" w:line="260" w:lineRule="exact"/>
              <w:rPr>
                <w:rFonts w:cs="Arial"/>
              </w:rPr>
            </w:pPr>
            <w:r>
              <w:rPr>
                <w:rFonts w:cs="Arial"/>
              </w:rPr>
              <w:lastRenderedPageBreak/>
              <w:t>Attachment 15 Telephone Talking Points</w:t>
            </w:r>
          </w:p>
          <w:bookmarkStart w:id="8" w:name="_MON_1612617476"/>
          <w:bookmarkEnd w:id="8"/>
          <w:p w14:paraId="190283BE" w14:textId="19216F59" w:rsidR="00DD5110" w:rsidRPr="004D3A89" w:rsidRDefault="004D3A89" w:rsidP="004D3A89">
            <w:r>
              <w:object w:dxaOrig="1104" w:dyaOrig="714" w14:anchorId="32B967AC">
                <v:shape id="_x0000_i1030" type="#_x0000_t75" style="width:55.5pt;height:36pt" o:ole="">
                  <v:imagedata r:id="rId17" o:title=""/>
                </v:shape>
                <o:OLEObject Type="Embed" ProgID="Word.Document.12" ShapeID="_x0000_i1030" DrawAspect="Icon" ObjectID="_1612693784" r:id="rId18">
                  <o:FieldCodes>\s</o:FieldCodes>
                </o:OLEObject>
              </w:object>
            </w:r>
          </w:p>
        </w:tc>
        <w:tc>
          <w:tcPr>
            <w:tcW w:w="5940" w:type="dxa"/>
            <w:shd w:val="clear" w:color="auto" w:fill="auto"/>
          </w:tcPr>
          <w:p w14:paraId="1084CD65" w14:textId="7603B6A8" w:rsidR="00100236" w:rsidRPr="000A6A80" w:rsidRDefault="00877E41" w:rsidP="000A6A80">
            <w:pPr>
              <w:numPr>
                <w:ilvl w:val="0"/>
                <w:numId w:val="28"/>
              </w:numPr>
              <w:spacing w:after="60"/>
              <w:ind w:left="432"/>
              <w:rPr>
                <w:rFonts w:cs="Arial"/>
              </w:rPr>
            </w:pPr>
            <w:r>
              <w:rPr>
                <w:rFonts w:cs="Arial"/>
              </w:rPr>
              <w:t xml:space="preserve">New document used by interviewers to </w:t>
            </w:r>
            <w:bookmarkStart w:id="9" w:name="_Hlk533075132"/>
            <w:r>
              <w:rPr>
                <w:rFonts w:cs="Arial"/>
              </w:rPr>
              <w:t>prompt study participants to complete the follow-up interview over the web or schedule an in-person appointment.  This document also provides talking points for interviewers to use when attempting to locate a study participant who has moved.</w:t>
            </w:r>
            <w:bookmarkEnd w:id="9"/>
          </w:p>
        </w:tc>
      </w:tr>
    </w:tbl>
    <w:p w14:paraId="0B3625F2" w14:textId="1A9D762D" w:rsidR="00B50517" w:rsidRDefault="00B50517" w:rsidP="00B50517">
      <w:pPr>
        <w:spacing w:after="160" w:line="260" w:lineRule="exact"/>
      </w:pPr>
    </w:p>
    <w:sectPr w:rsidR="00B50517" w:rsidSect="007D2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FCD"/>
    <w:multiLevelType w:val="hybridMultilevel"/>
    <w:tmpl w:val="3DB84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F04E68"/>
    <w:multiLevelType w:val="hybridMultilevel"/>
    <w:tmpl w:val="0282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657AF"/>
    <w:multiLevelType w:val="hybridMultilevel"/>
    <w:tmpl w:val="30A6BB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6102DD"/>
    <w:multiLevelType w:val="hybridMultilevel"/>
    <w:tmpl w:val="2D7A1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9B7948"/>
    <w:multiLevelType w:val="hybridMultilevel"/>
    <w:tmpl w:val="3016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E76"/>
    <w:multiLevelType w:val="hybridMultilevel"/>
    <w:tmpl w:val="DA0467E8"/>
    <w:lvl w:ilvl="0" w:tplc="8D6267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E848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846F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85D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061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9A2A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05E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64C4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C6E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BFB65DA"/>
    <w:multiLevelType w:val="hybridMultilevel"/>
    <w:tmpl w:val="4B20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22C6C"/>
    <w:multiLevelType w:val="hybridMultilevel"/>
    <w:tmpl w:val="7C962D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08E6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B3631A"/>
    <w:multiLevelType w:val="hybridMultilevel"/>
    <w:tmpl w:val="4CDC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3732C"/>
    <w:multiLevelType w:val="hybridMultilevel"/>
    <w:tmpl w:val="81062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44B26"/>
    <w:multiLevelType w:val="hybridMultilevel"/>
    <w:tmpl w:val="5D38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361332"/>
    <w:multiLevelType w:val="hybridMultilevel"/>
    <w:tmpl w:val="5858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638A1"/>
    <w:multiLevelType w:val="hybridMultilevel"/>
    <w:tmpl w:val="5DE0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46542"/>
    <w:multiLevelType w:val="multilevel"/>
    <w:tmpl w:val="B02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102785F"/>
    <w:multiLevelType w:val="hybridMultilevel"/>
    <w:tmpl w:val="34F0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00FAA"/>
    <w:multiLevelType w:val="hybridMultilevel"/>
    <w:tmpl w:val="411C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B7AA3"/>
    <w:multiLevelType w:val="hybridMultilevel"/>
    <w:tmpl w:val="39D29F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73467E"/>
    <w:multiLevelType w:val="hybridMultilevel"/>
    <w:tmpl w:val="CE564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613531"/>
    <w:multiLevelType w:val="hybridMultilevel"/>
    <w:tmpl w:val="B3A2D6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FF018C"/>
    <w:multiLevelType w:val="hybridMultilevel"/>
    <w:tmpl w:val="10A602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7F4A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4220201"/>
    <w:multiLevelType w:val="hybridMultilevel"/>
    <w:tmpl w:val="378C7EA0"/>
    <w:lvl w:ilvl="0" w:tplc="4B3A7F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563C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87F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46F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2D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9C7B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8A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22B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62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5B32827"/>
    <w:multiLevelType w:val="hybridMultilevel"/>
    <w:tmpl w:val="B6DCCADC"/>
    <w:lvl w:ilvl="0" w:tplc="BDCA9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5E7986"/>
    <w:multiLevelType w:val="hybridMultilevel"/>
    <w:tmpl w:val="C5E0B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62BAE"/>
    <w:multiLevelType w:val="hybridMultilevel"/>
    <w:tmpl w:val="D7187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5"/>
  </w:num>
  <w:num w:numId="5">
    <w:abstractNumId w:val="5"/>
  </w:num>
  <w:num w:numId="6">
    <w:abstractNumId w:val="23"/>
  </w:num>
  <w:num w:numId="7">
    <w:abstractNumId w:val="7"/>
  </w:num>
  <w:num w:numId="8">
    <w:abstractNumId w:val="24"/>
  </w:num>
  <w:num w:numId="9">
    <w:abstractNumId w:val="1"/>
  </w:num>
  <w:num w:numId="10">
    <w:abstractNumId w:val="26"/>
  </w:num>
  <w:num w:numId="11">
    <w:abstractNumId w:val="14"/>
  </w:num>
  <w:num w:numId="12">
    <w:abstractNumId w:val="6"/>
  </w:num>
  <w:num w:numId="13">
    <w:abstractNumId w:val="11"/>
  </w:num>
  <w:num w:numId="14">
    <w:abstractNumId w:val="20"/>
  </w:num>
  <w:num w:numId="15">
    <w:abstractNumId w:val="2"/>
  </w:num>
  <w:num w:numId="16">
    <w:abstractNumId w:val="4"/>
  </w:num>
  <w:num w:numId="17">
    <w:abstractNumId w:val="3"/>
  </w:num>
  <w:num w:numId="18">
    <w:abstractNumId w:val="13"/>
  </w:num>
  <w:num w:numId="19">
    <w:abstractNumId w:val="21"/>
  </w:num>
  <w:num w:numId="20">
    <w:abstractNumId w:val="18"/>
  </w:num>
  <w:num w:numId="21">
    <w:abstractNumId w:val="19"/>
  </w:num>
  <w:num w:numId="22">
    <w:abstractNumId w:val="0"/>
  </w:num>
  <w:num w:numId="23">
    <w:abstractNumId w:val="16"/>
  </w:num>
  <w:num w:numId="24">
    <w:abstractNumId w:val="0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FD"/>
    <w:rsid w:val="00003F1C"/>
    <w:rsid w:val="00007AE3"/>
    <w:rsid w:val="00010C36"/>
    <w:rsid w:val="00010FC2"/>
    <w:rsid w:val="00015538"/>
    <w:rsid w:val="00024C9B"/>
    <w:rsid w:val="000364F1"/>
    <w:rsid w:val="000377A2"/>
    <w:rsid w:val="00040042"/>
    <w:rsid w:val="00041766"/>
    <w:rsid w:val="000454D8"/>
    <w:rsid w:val="00060AB7"/>
    <w:rsid w:val="00070665"/>
    <w:rsid w:val="000746EC"/>
    <w:rsid w:val="00080795"/>
    <w:rsid w:val="00081B2D"/>
    <w:rsid w:val="00086966"/>
    <w:rsid w:val="00093F38"/>
    <w:rsid w:val="00097E9D"/>
    <w:rsid w:val="000A31D5"/>
    <w:rsid w:val="000A6A80"/>
    <w:rsid w:val="000B42CC"/>
    <w:rsid w:val="000C1E88"/>
    <w:rsid w:val="000C25A8"/>
    <w:rsid w:val="000C2710"/>
    <w:rsid w:val="000C3C70"/>
    <w:rsid w:val="000D0DB5"/>
    <w:rsid w:val="000E4AC1"/>
    <w:rsid w:val="00100236"/>
    <w:rsid w:val="001011A2"/>
    <w:rsid w:val="00105BBA"/>
    <w:rsid w:val="00124A89"/>
    <w:rsid w:val="001356F0"/>
    <w:rsid w:val="001402D2"/>
    <w:rsid w:val="001414F2"/>
    <w:rsid w:val="00146C2F"/>
    <w:rsid w:val="00152559"/>
    <w:rsid w:val="00170C12"/>
    <w:rsid w:val="001813EB"/>
    <w:rsid w:val="00183344"/>
    <w:rsid w:val="001844CC"/>
    <w:rsid w:val="00186ACB"/>
    <w:rsid w:val="001A701E"/>
    <w:rsid w:val="001A766C"/>
    <w:rsid w:val="001B169F"/>
    <w:rsid w:val="001B20CB"/>
    <w:rsid w:val="001B658D"/>
    <w:rsid w:val="001C560B"/>
    <w:rsid w:val="001D308D"/>
    <w:rsid w:val="001E2B90"/>
    <w:rsid w:val="00212EF3"/>
    <w:rsid w:val="002138EA"/>
    <w:rsid w:val="00233099"/>
    <w:rsid w:val="002334BE"/>
    <w:rsid w:val="00234D8E"/>
    <w:rsid w:val="00255835"/>
    <w:rsid w:val="00257BDF"/>
    <w:rsid w:val="00264320"/>
    <w:rsid w:val="00272222"/>
    <w:rsid w:val="00283B6F"/>
    <w:rsid w:val="00290453"/>
    <w:rsid w:val="00291287"/>
    <w:rsid w:val="0029776F"/>
    <w:rsid w:val="00297B36"/>
    <w:rsid w:val="002A624F"/>
    <w:rsid w:val="002A6CEF"/>
    <w:rsid w:val="002B1618"/>
    <w:rsid w:val="002B728B"/>
    <w:rsid w:val="002B7859"/>
    <w:rsid w:val="002C2D32"/>
    <w:rsid w:val="002D0A35"/>
    <w:rsid w:val="002E21EE"/>
    <w:rsid w:val="002E2794"/>
    <w:rsid w:val="002F4961"/>
    <w:rsid w:val="002F509C"/>
    <w:rsid w:val="002F7807"/>
    <w:rsid w:val="00305CFE"/>
    <w:rsid w:val="003207AD"/>
    <w:rsid w:val="0032101D"/>
    <w:rsid w:val="0032682F"/>
    <w:rsid w:val="003273F9"/>
    <w:rsid w:val="00330F20"/>
    <w:rsid w:val="003326FB"/>
    <w:rsid w:val="0033427C"/>
    <w:rsid w:val="0034351B"/>
    <w:rsid w:val="00343B59"/>
    <w:rsid w:val="00351260"/>
    <w:rsid w:val="00361B8B"/>
    <w:rsid w:val="0036795E"/>
    <w:rsid w:val="00367A83"/>
    <w:rsid w:val="003778D4"/>
    <w:rsid w:val="00382900"/>
    <w:rsid w:val="00386C7E"/>
    <w:rsid w:val="00387E26"/>
    <w:rsid w:val="003A020B"/>
    <w:rsid w:val="003A5371"/>
    <w:rsid w:val="003A68F9"/>
    <w:rsid w:val="003B7A92"/>
    <w:rsid w:val="003C18CE"/>
    <w:rsid w:val="003C2337"/>
    <w:rsid w:val="003D669C"/>
    <w:rsid w:val="003E0986"/>
    <w:rsid w:val="003F024E"/>
    <w:rsid w:val="0040537C"/>
    <w:rsid w:val="00410444"/>
    <w:rsid w:val="004139C8"/>
    <w:rsid w:val="0041552F"/>
    <w:rsid w:val="00431A88"/>
    <w:rsid w:val="004334D9"/>
    <w:rsid w:val="00444749"/>
    <w:rsid w:val="00457C23"/>
    <w:rsid w:val="004644DE"/>
    <w:rsid w:val="00490693"/>
    <w:rsid w:val="00493226"/>
    <w:rsid w:val="00493E7E"/>
    <w:rsid w:val="004A5CE4"/>
    <w:rsid w:val="004B5370"/>
    <w:rsid w:val="004B7F20"/>
    <w:rsid w:val="004C3F43"/>
    <w:rsid w:val="004C593D"/>
    <w:rsid w:val="004D3A89"/>
    <w:rsid w:val="004E4127"/>
    <w:rsid w:val="004F0561"/>
    <w:rsid w:val="004F401A"/>
    <w:rsid w:val="004F6212"/>
    <w:rsid w:val="004F7C27"/>
    <w:rsid w:val="00504A13"/>
    <w:rsid w:val="00520DF8"/>
    <w:rsid w:val="00523CC5"/>
    <w:rsid w:val="00534C3F"/>
    <w:rsid w:val="00536B41"/>
    <w:rsid w:val="00544FA2"/>
    <w:rsid w:val="00545E90"/>
    <w:rsid w:val="00545EC2"/>
    <w:rsid w:val="00551E6D"/>
    <w:rsid w:val="0055600A"/>
    <w:rsid w:val="00561316"/>
    <w:rsid w:val="00562B86"/>
    <w:rsid w:val="005670AA"/>
    <w:rsid w:val="005706AA"/>
    <w:rsid w:val="00570D64"/>
    <w:rsid w:val="005740E9"/>
    <w:rsid w:val="005746E4"/>
    <w:rsid w:val="005764E7"/>
    <w:rsid w:val="00577E51"/>
    <w:rsid w:val="0058391F"/>
    <w:rsid w:val="005850BE"/>
    <w:rsid w:val="00592F37"/>
    <w:rsid w:val="005945B5"/>
    <w:rsid w:val="00596C2C"/>
    <w:rsid w:val="005976BA"/>
    <w:rsid w:val="005A37AE"/>
    <w:rsid w:val="005B22F8"/>
    <w:rsid w:val="005B360E"/>
    <w:rsid w:val="005C00B7"/>
    <w:rsid w:val="005C1DBD"/>
    <w:rsid w:val="005C3526"/>
    <w:rsid w:val="005C6B95"/>
    <w:rsid w:val="006036E3"/>
    <w:rsid w:val="00616387"/>
    <w:rsid w:val="00616BFF"/>
    <w:rsid w:val="00617807"/>
    <w:rsid w:val="00632668"/>
    <w:rsid w:val="00643CAE"/>
    <w:rsid w:val="00644E9F"/>
    <w:rsid w:val="00650760"/>
    <w:rsid w:val="00650BDD"/>
    <w:rsid w:val="00654853"/>
    <w:rsid w:val="006568B9"/>
    <w:rsid w:val="0065770E"/>
    <w:rsid w:val="00657B9E"/>
    <w:rsid w:val="00664906"/>
    <w:rsid w:val="00666169"/>
    <w:rsid w:val="006662D5"/>
    <w:rsid w:val="0068351E"/>
    <w:rsid w:val="0068374D"/>
    <w:rsid w:val="006A1DE1"/>
    <w:rsid w:val="006A3A6E"/>
    <w:rsid w:val="006B1BC0"/>
    <w:rsid w:val="006B77A5"/>
    <w:rsid w:val="006C4455"/>
    <w:rsid w:val="006E151B"/>
    <w:rsid w:val="006E3910"/>
    <w:rsid w:val="006E4A82"/>
    <w:rsid w:val="006F18A0"/>
    <w:rsid w:val="0070088E"/>
    <w:rsid w:val="00703730"/>
    <w:rsid w:val="007049D8"/>
    <w:rsid w:val="00705B16"/>
    <w:rsid w:val="00711952"/>
    <w:rsid w:val="0071430D"/>
    <w:rsid w:val="0071628B"/>
    <w:rsid w:val="00730826"/>
    <w:rsid w:val="0073466F"/>
    <w:rsid w:val="00747556"/>
    <w:rsid w:val="00754160"/>
    <w:rsid w:val="007647D4"/>
    <w:rsid w:val="007657D6"/>
    <w:rsid w:val="00780B40"/>
    <w:rsid w:val="0078415E"/>
    <w:rsid w:val="00793B40"/>
    <w:rsid w:val="00795C94"/>
    <w:rsid w:val="00795E09"/>
    <w:rsid w:val="007A7CCD"/>
    <w:rsid w:val="007D218E"/>
    <w:rsid w:val="007D2A30"/>
    <w:rsid w:val="007D39D0"/>
    <w:rsid w:val="007E63C9"/>
    <w:rsid w:val="007F48E6"/>
    <w:rsid w:val="008129D2"/>
    <w:rsid w:val="008171AC"/>
    <w:rsid w:val="00841532"/>
    <w:rsid w:val="00853B5D"/>
    <w:rsid w:val="008549CD"/>
    <w:rsid w:val="008574BA"/>
    <w:rsid w:val="00871C2B"/>
    <w:rsid w:val="00877E41"/>
    <w:rsid w:val="00881A36"/>
    <w:rsid w:val="00887A0A"/>
    <w:rsid w:val="00890E82"/>
    <w:rsid w:val="008A2780"/>
    <w:rsid w:val="008A3AAA"/>
    <w:rsid w:val="008B048E"/>
    <w:rsid w:val="008B63FA"/>
    <w:rsid w:val="008B73BF"/>
    <w:rsid w:val="008D0FCA"/>
    <w:rsid w:val="008D5AEC"/>
    <w:rsid w:val="008D6801"/>
    <w:rsid w:val="008E225A"/>
    <w:rsid w:val="008E324F"/>
    <w:rsid w:val="008F5CB6"/>
    <w:rsid w:val="009053F8"/>
    <w:rsid w:val="00913EFD"/>
    <w:rsid w:val="00917119"/>
    <w:rsid w:val="00917EC8"/>
    <w:rsid w:val="00920F03"/>
    <w:rsid w:val="00926338"/>
    <w:rsid w:val="009408F3"/>
    <w:rsid w:val="0094732A"/>
    <w:rsid w:val="0096044E"/>
    <w:rsid w:val="00960C8B"/>
    <w:rsid w:val="00962C3E"/>
    <w:rsid w:val="009708C1"/>
    <w:rsid w:val="00971BCD"/>
    <w:rsid w:val="009A7CD1"/>
    <w:rsid w:val="009D270C"/>
    <w:rsid w:val="009E18F6"/>
    <w:rsid w:val="009E1EA5"/>
    <w:rsid w:val="00A027A6"/>
    <w:rsid w:val="00A12C6F"/>
    <w:rsid w:val="00A143E2"/>
    <w:rsid w:val="00A36D8B"/>
    <w:rsid w:val="00A507D2"/>
    <w:rsid w:val="00A541A7"/>
    <w:rsid w:val="00A70A40"/>
    <w:rsid w:val="00A7535D"/>
    <w:rsid w:val="00A84263"/>
    <w:rsid w:val="00A84D2C"/>
    <w:rsid w:val="00A86FB2"/>
    <w:rsid w:val="00A879A5"/>
    <w:rsid w:val="00A90116"/>
    <w:rsid w:val="00A9777C"/>
    <w:rsid w:val="00AA6D32"/>
    <w:rsid w:val="00AD01F2"/>
    <w:rsid w:val="00AD7201"/>
    <w:rsid w:val="00AD7BA1"/>
    <w:rsid w:val="00AF4282"/>
    <w:rsid w:val="00B02C28"/>
    <w:rsid w:val="00B05158"/>
    <w:rsid w:val="00B1776F"/>
    <w:rsid w:val="00B23B57"/>
    <w:rsid w:val="00B259E1"/>
    <w:rsid w:val="00B265C5"/>
    <w:rsid w:val="00B316E4"/>
    <w:rsid w:val="00B3376A"/>
    <w:rsid w:val="00B50517"/>
    <w:rsid w:val="00B53742"/>
    <w:rsid w:val="00B60316"/>
    <w:rsid w:val="00B700AD"/>
    <w:rsid w:val="00B73483"/>
    <w:rsid w:val="00B819A4"/>
    <w:rsid w:val="00B82C8F"/>
    <w:rsid w:val="00B85E1F"/>
    <w:rsid w:val="00B872EF"/>
    <w:rsid w:val="00B95CD7"/>
    <w:rsid w:val="00BB5363"/>
    <w:rsid w:val="00BB67A2"/>
    <w:rsid w:val="00BB73A3"/>
    <w:rsid w:val="00BB7A02"/>
    <w:rsid w:val="00BC23CB"/>
    <w:rsid w:val="00BC4D0B"/>
    <w:rsid w:val="00BD4AAD"/>
    <w:rsid w:val="00BE05D1"/>
    <w:rsid w:val="00BE4548"/>
    <w:rsid w:val="00BF0E1E"/>
    <w:rsid w:val="00BF2463"/>
    <w:rsid w:val="00BF277D"/>
    <w:rsid w:val="00BF4609"/>
    <w:rsid w:val="00C027C9"/>
    <w:rsid w:val="00C04AD5"/>
    <w:rsid w:val="00C13606"/>
    <w:rsid w:val="00C22253"/>
    <w:rsid w:val="00C248C8"/>
    <w:rsid w:val="00C26493"/>
    <w:rsid w:val="00C2776E"/>
    <w:rsid w:val="00C30086"/>
    <w:rsid w:val="00C31DDD"/>
    <w:rsid w:val="00C35B5F"/>
    <w:rsid w:val="00C54E9F"/>
    <w:rsid w:val="00C615A0"/>
    <w:rsid w:val="00C94DAB"/>
    <w:rsid w:val="00CA114A"/>
    <w:rsid w:val="00CA2724"/>
    <w:rsid w:val="00CA32B3"/>
    <w:rsid w:val="00CB2767"/>
    <w:rsid w:val="00CB64B5"/>
    <w:rsid w:val="00CC0B19"/>
    <w:rsid w:val="00CC1F99"/>
    <w:rsid w:val="00CD0202"/>
    <w:rsid w:val="00CD1247"/>
    <w:rsid w:val="00CD64CE"/>
    <w:rsid w:val="00CE1A0C"/>
    <w:rsid w:val="00CF3C53"/>
    <w:rsid w:val="00D017D7"/>
    <w:rsid w:val="00D10658"/>
    <w:rsid w:val="00D11F66"/>
    <w:rsid w:val="00D23BAA"/>
    <w:rsid w:val="00D30DB0"/>
    <w:rsid w:val="00D34179"/>
    <w:rsid w:val="00D35034"/>
    <w:rsid w:val="00D36801"/>
    <w:rsid w:val="00D444F1"/>
    <w:rsid w:val="00D47F6B"/>
    <w:rsid w:val="00D5209C"/>
    <w:rsid w:val="00D716C7"/>
    <w:rsid w:val="00D86B60"/>
    <w:rsid w:val="00D90537"/>
    <w:rsid w:val="00DB3901"/>
    <w:rsid w:val="00DB74E5"/>
    <w:rsid w:val="00DC4081"/>
    <w:rsid w:val="00DC462D"/>
    <w:rsid w:val="00DC6941"/>
    <w:rsid w:val="00DD5110"/>
    <w:rsid w:val="00DE4124"/>
    <w:rsid w:val="00DE5AE2"/>
    <w:rsid w:val="00DF2AEF"/>
    <w:rsid w:val="00DF6C13"/>
    <w:rsid w:val="00E22751"/>
    <w:rsid w:val="00E301AB"/>
    <w:rsid w:val="00E34DF8"/>
    <w:rsid w:val="00E35713"/>
    <w:rsid w:val="00E41BED"/>
    <w:rsid w:val="00E44F8C"/>
    <w:rsid w:val="00E45695"/>
    <w:rsid w:val="00E61A49"/>
    <w:rsid w:val="00E74B4A"/>
    <w:rsid w:val="00E85758"/>
    <w:rsid w:val="00EA5F9F"/>
    <w:rsid w:val="00EB6A98"/>
    <w:rsid w:val="00EC1E5D"/>
    <w:rsid w:val="00EC44EA"/>
    <w:rsid w:val="00ED0FA5"/>
    <w:rsid w:val="00F029FA"/>
    <w:rsid w:val="00F12607"/>
    <w:rsid w:val="00F211A0"/>
    <w:rsid w:val="00F27AC1"/>
    <w:rsid w:val="00F30209"/>
    <w:rsid w:val="00F357D8"/>
    <w:rsid w:val="00F42BBD"/>
    <w:rsid w:val="00F56274"/>
    <w:rsid w:val="00F64698"/>
    <w:rsid w:val="00F70A48"/>
    <w:rsid w:val="00F836D3"/>
    <w:rsid w:val="00F92A4A"/>
    <w:rsid w:val="00FA3278"/>
    <w:rsid w:val="00FB0055"/>
    <w:rsid w:val="00FB59BB"/>
    <w:rsid w:val="00FB7B48"/>
    <w:rsid w:val="00FC46B8"/>
    <w:rsid w:val="00FD355E"/>
    <w:rsid w:val="00FE4F86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24F7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8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49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D30DB0"/>
    <w:pPr>
      <w:spacing w:before="0" w:after="0"/>
      <w:outlineLvl w:val="1"/>
    </w:pPr>
    <w:rPr>
      <w:rFonts w:eastAsia="Calibri"/>
      <w:bCs w:val="0"/>
      <w:kern w:val="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49CD"/>
    <w:rPr>
      <w:rFonts w:ascii="Cambria" w:eastAsia="Times New Roman" w:hAnsi="Cambri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D30DB0"/>
    <w:rPr>
      <w:rFonts w:ascii="Cambria" w:hAnsi="Cambria"/>
      <w:b/>
      <w:u w:val="single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8549CD"/>
    <w:pPr>
      <w:spacing w:before="0" w:after="0"/>
      <w:jc w:val="center"/>
    </w:pPr>
    <w:rPr>
      <w:sz w:val="26"/>
    </w:rPr>
  </w:style>
  <w:style w:type="character" w:customStyle="1" w:styleId="TitleChar">
    <w:name w:val="Title Char"/>
    <w:link w:val="Title"/>
    <w:uiPriority w:val="10"/>
    <w:rsid w:val="008549CD"/>
    <w:rPr>
      <w:rFonts w:ascii="Cambria" w:eastAsia="Times New Roman" w:hAnsi="Cambria" w:cs="Times New Roman"/>
      <w:b/>
      <w:bCs/>
      <w:kern w:val="32"/>
      <w:sz w:val="26"/>
      <w:szCs w:val="32"/>
    </w:rPr>
  </w:style>
  <w:style w:type="table" w:styleId="TableGrid">
    <w:name w:val="Table Grid"/>
    <w:basedOn w:val="TableNormal"/>
    <w:uiPriority w:val="59"/>
    <w:rsid w:val="003C2337"/>
    <w:rPr>
      <w:rFonts w:ascii="Times New Rom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370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F02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2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29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29FA"/>
    <w:rPr>
      <w:b/>
      <w:bCs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0454D8"/>
    <w:pPr>
      <w:ind w:left="720"/>
    </w:pPr>
  </w:style>
  <w:style w:type="paragraph" w:styleId="Revision">
    <w:name w:val="Revision"/>
    <w:hidden/>
    <w:uiPriority w:val="99"/>
    <w:semiHidden/>
    <w:rsid w:val="0055600A"/>
    <w:rPr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152559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psgChar">
    <w:name w:val="body text_psg Char"/>
    <w:link w:val="bodytextpsg"/>
    <w:uiPriority w:val="99"/>
    <w:locked/>
    <w:rsid w:val="00152559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DD511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8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49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D30DB0"/>
    <w:pPr>
      <w:spacing w:before="0" w:after="0"/>
      <w:outlineLvl w:val="1"/>
    </w:pPr>
    <w:rPr>
      <w:rFonts w:eastAsia="Calibri"/>
      <w:bCs w:val="0"/>
      <w:kern w:val="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49CD"/>
    <w:rPr>
      <w:rFonts w:ascii="Cambria" w:eastAsia="Times New Roman" w:hAnsi="Cambri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D30DB0"/>
    <w:rPr>
      <w:rFonts w:ascii="Cambria" w:hAnsi="Cambria"/>
      <w:b/>
      <w:u w:val="single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8549CD"/>
    <w:pPr>
      <w:spacing w:before="0" w:after="0"/>
      <w:jc w:val="center"/>
    </w:pPr>
    <w:rPr>
      <w:sz w:val="26"/>
    </w:rPr>
  </w:style>
  <w:style w:type="character" w:customStyle="1" w:styleId="TitleChar">
    <w:name w:val="Title Char"/>
    <w:link w:val="Title"/>
    <w:uiPriority w:val="10"/>
    <w:rsid w:val="008549CD"/>
    <w:rPr>
      <w:rFonts w:ascii="Cambria" w:eastAsia="Times New Roman" w:hAnsi="Cambria" w:cs="Times New Roman"/>
      <w:b/>
      <w:bCs/>
      <w:kern w:val="32"/>
      <w:sz w:val="26"/>
      <w:szCs w:val="32"/>
    </w:rPr>
  </w:style>
  <w:style w:type="table" w:styleId="TableGrid">
    <w:name w:val="Table Grid"/>
    <w:basedOn w:val="TableNormal"/>
    <w:uiPriority w:val="59"/>
    <w:rsid w:val="003C2337"/>
    <w:rPr>
      <w:rFonts w:ascii="Times New Rom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370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F02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2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29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29FA"/>
    <w:rPr>
      <w:b/>
      <w:bCs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0454D8"/>
    <w:pPr>
      <w:ind w:left="720"/>
    </w:pPr>
  </w:style>
  <w:style w:type="paragraph" w:styleId="Revision">
    <w:name w:val="Revision"/>
    <w:hidden/>
    <w:uiPriority w:val="99"/>
    <w:semiHidden/>
    <w:rsid w:val="0055600A"/>
    <w:rPr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152559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psgChar">
    <w:name w:val="body text_psg Char"/>
    <w:link w:val="bodytextpsg"/>
    <w:uiPriority w:val="99"/>
    <w:locked/>
    <w:rsid w:val="00152559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DD51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5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4.emf"/><Relationship Id="rId18" Type="http://schemas.openxmlformats.org/officeDocument/2006/relationships/package" Target="embeddings/Microsoft_Word_Document6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3.docx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5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package" Target="embeddings/Microsoft_Word_Document2.docx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package" Target="embeddings/Microsoft_Word_Document4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63AE-060F-4BF8-AC76-0A77790B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Rao*</dc:creator>
  <cp:keywords/>
  <cp:lastModifiedBy>SYSTEM</cp:lastModifiedBy>
  <cp:revision>2</cp:revision>
  <cp:lastPrinted>2018-01-09T15:34:00Z</cp:lastPrinted>
  <dcterms:created xsi:type="dcterms:W3CDTF">2019-02-26T18:43:00Z</dcterms:created>
  <dcterms:modified xsi:type="dcterms:W3CDTF">2019-02-26T18:43:00Z</dcterms:modified>
</cp:coreProperties>
</file>