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CE689" w14:textId="2D1E6097" w:rsidR="00E30A5A" w:rsidRDefault="00E30A5A" w:rsidP="00E30A5A">
      <w:pPr>
        <w:pStyle w:val="MarkforAppendixTitle"/>
      </w:pPr>
      <w:bookmarkStart w:id="0" w:name="_Toc141864600"/>
      <w:bookmarkStart w:id="1" w:name="_Toc143419532"/>
      <w:bookmarkStart w:id="2" w:name="OLE_LINK4"/>
      <w:bookmarkStart w:id="3" w:name="OLE_LINK5"/>
      <w:bookmarkStart w:id="4" w:name="OLE_LINK6"/>
      <w:bookmarkStart w:id="5" w:name="_GoBack"/>
      <w:bookmarkEnd w:id="5"/>
      <w:r w:rsidRPr="00635E9B">
        <w:t xml:space="preserve">APPENDIX </w:t>
      </w:r>
      <w:bookmarkStart w:id="6" w:name="AppLetter"/>
      <w:bookmarkEnd w:id="6"/>
      <w:r>
        <w:t>I</w:t>
      </w:r>
      <w:r>
        <w:br/>
      </w:r>
      <w:r>
        <w:br/>
      </w:r>
      <w:bookmarkStart w:id="7" w:name="AppTitle"/>
      <w:bookmarkEnd w:id="7"/>
      <w:r>
        <w:t>Partner survey faq</w:t>
      </w:r>
    </w:p>
    <w:p w14:paraId="49651080" w14:textId="77777777" w:rsidR="00E30A5A" w:rsidRDefault="00E30A5A" w:rsidP="00E30A5A">
      <w:pPr>
        <w:pStyle w:val="MarkforAppendixTitle"/>
        <w:sectPr w:rsidR="00E30A5A" w:rsidSect="0096616E">
          <w:endnotePr>
            <w:numFmt w:val="decimal"/>
          </w:endnotePr>
          <w:pgSz w:w="12240" w:h="15840" w:code="1"/>
          <w:pgMar w:top="1440" w:right="1440" w:bottom="576" w:left="1440" w:header="720" w:footer="576" w:gutter="0"/>
          <w:cols w:space="720"/>
          <w:docGrid w:linePitch="326"/>
        </w:sectPr>
      </w:pPr>
    </w:p>
    <w:p w14:paraId="4A59B31A" w14:textId="0522693A" w:rsidR="009B4F21" w:rsidRPr="009B4F21" w:rsidRDefault="004D368C" w:rsidP="009B4F21">
      <w:pPr>
        <w:tabs>
          <w:tab w:val="clear" w:pos="432"/>
        </w:tabs>
        <w:spacing w:line="240" w:lineRule="auto"/>
        <w:ind w:firstLine="0"/>
        <w:jc w:val="left"/>
        <w:rPr>
          <w:rFonts w:ascii="Arial" w:hAnsi="Arial" w:cs="Arial"/>
          <w:sz w:val="20"/>
          <w:szCs w:val="20"/>
          <w:lang w:val="fr-FR"/>
        </w:rPr>
      </w:pPr>
      <w:r>
        <w:rPr>
          <w:rFonts w:ascii="Arial" w:hAnsi="Arial" w:cs="Arial"/>
          <w:sz w:val="20"/>
          <w:szCs w:val="20"/>
          <w:lang w:val="fr-FR"/>
        </w:rPr>
        <w:lastRenderedPageBreak/>
        <w:t xml:space="preserve">OMB </w:t>
      </w:r>
      <w:r w:rsidR="009B4F21" w:rsidRPr="009B4F21">
        <w:rPr>
          <w:rFonts w:ascii="Arial" w:hAnsi="Arial" w:cs="Arial"/>
          <w:sz w:val="20"/>
          <w:szCs w:val="20"/>
          <w:lang w:val="fr-FR"/>
        </w:rPr>
        <w:t>No.:</w:t>
      </w:r>
      <w:bookmarkStart w:id="8" w:name="MPRReference"/>
      <w:bookmarkEnd w:id="8"/>
      <w:r w:rsidR="009B4F21" w:rsidRPr="009B4F21">
        <w:rPr>
          <w:rFonts w:ascii="Arial" w:hAnsi="Arial" w:cs="Arial"/>
          <w:sz w:val="20"/>
          <w:szCs w:val="20"/>
          <w:lang w:val="fr-FR"/>
        </w:rPr>
        <w:t xml:space="preserve"> </w:t>
      </w:r>
      <w:r w:rsidR="00D31B9F">
        <w:rPr>
          <w:rFonts w:ascii="Arial" w:hAnsi="Arial" w:cs="Arial"/>
          <w:sz w:val="20"/>
          <w:szCs w:val="20"/>
        </w:rPr>
        <w:t>xxxx-xxxx</w:t>
      </w:r>
    </w:p>
    <w:p w14:paraId="4A59B31B" w14:textId="12C133AD" w:rsidR="009B4F21" w:rsidRPr="009B4F21" w:rsidRDefault="009B4F21" w:rsidP="009B4F21">
      <w:pPr>
        <w:pStyle w:val="Header"/>
        <w:tabs>
          <w:tab w:val="clear" w:pos="4680"/>
          <w:tab w:val="left" w:pos="-1440"/>
          <w:tab w:val="left" w:pos="-720"/>
          <w:tab w:val="left" w:pos="0"/>
          <w:tab w:val="left" w:pos="432"/>
          <w:tab w:val="left" w:pos="720"/>
          <w:tab w:val="left" w:pos="1080"/>
        </w:tabs>
        <w:jc w:val="left"/>
        <w:rPr>
          <w:rFonts w:ascii="Arial" w:hAnsi="Arial" w:cs="Arial"/>
          <w:sz w:val="20"/>
          <w:szCs w:val="20"/>
          <w:lang w:val="fr-FR"/>
        </w:rPr>
      </w:pPr>
      <w:r w:rsidRPr="009B4F21">
        <w:rPr>
          <w:rFonts w:ascii="Arial" w:hAnsi="Arial" w:cs="Arial"/>
          <w:sz w:val="20"/>
          <w:szCs w:val="20"/>
          <w:lang w:val="fr-FR"/>
        </w:rPr>
        <w:t xml:space="preserve">Expiration Date: </w:t>
      </w:r>
      <w:r w:rsidR="00D31B9F">
        <w:rPr>
          <w:rFonts w:ascii="Arial" w:hAnsi="Arial" w:cs="Arial"/>
          <w:sz w:val="20"/>
          <w:szCs w:val="20"/>
        </w:rPr>
        <w:t>xx/xx/xxxx</w:t>
      </w:r>
    </w:p>
    <w:p w14:paraId="4A59B31C" w14:textId="77777777" w:rsidR="00A71260" w:rsidRDefault="00A71260" w:rsidP="009B4F21">
      <w:pPr>
        <w:spacing w:line="240" w:lineRule="auto"/>
        <w:ind w:firstLine="0"/>
        <w:jc w:val="center"/>
        <w:rPr>
          <w:rFonts w:ascii="Arial Black" w:hAnsi="Arial Black"/>
          <w:b/>
          <w:bCs/>
          <w:sz w:val="44"/>
          <w:szCs w:val="44"/>
        </w:rPr>
      </w:pPr>
      <w:bookmarkStart w:id="9" w:name="StartingPoint"/>
      <w:bookmarkEnd w:id="9"/>
    </w:p>
    <w:p w14:paraId="4A59B31D" w14:textId="77777777" w:rsidR="00A71260" w:rsidRDefault="00A71260" w:rsidP="009B4F21">
      <w:pPr>
        <w:spacing w:line="240" w:lineRule="auto"/>
        <w:ind w:firstLine="0"/>
        <w:jc w:val="center"/>
        <w:rPr>
          <w:rFonts w:ascii="Arial Black" w:hAnsi="Arial Black"/>
          <w:b/>
          <w:bCs/>
          <w:sz w:val="44"/>
          <w:szCs w:val="44"/>
        </w:rPr>
      </w:pPr>
    </w:p>
    <w:p w14:paraId="4A59B31E" w14:textId="77777777" w:rsidR="00A71260" w:rsidRDefault="00A71260" w:rsidP="009B4F21">
      <w:pPr>
        <w:spacing w:line="240" w:lineRule="auto"/>
        <w:ind w:firstLine="0"/>
        <w:jc w:val="center"/>
        <w:rPr>
          <w:rFonts w:ascii="Arial Black" w:hAnsi="Arial Black"/>
          <w:b/>
          <w:bCs/>
          <w:sz w:val="44"/>
          <w:szCs w:val="44"/>
        </w:rPr>
      </w:pPr>
    </w:p>
    <w:p w14:paraId="4A59B31F" w14:textId="77777777" w:rsidR="00A71260" w:rsidRDefault="00A71260" w:rsidP="009B4F21">
      <w:pPr>
        <w:spacing w:line="240" w:lineRule="auto"/>
        <w:ind w:firstLine="0"/>
        <w:jc w:val="center"/>
        <w:rPr>
          <w:rFonts w:ascii="Arial Black" w:hAnsi="Arial Black"/>
          <w:b/>
          <w:bCs/>
          <w:sz w:val="44"/>
          <w:szCs w:val="44"/>
        </w:rPr>
      </w:pPr>
    </w:p>
    <w:p w14:paraId="4A59B320" w14:textId="77777777" w:rsidR="00A71260" w:rsidRDefault="00A71260" w:rsidP="009B4F21">
      <w:pPr>
        <w:spacing w:line="240" w:lineRule="auto"/>
        <w:ind w:firstLine="0"/>
        <w:jc w:val="center"/>
        <w:rPr>
          <w:rFonts w:ascii="Arial Black" w:hAnsi="Arial Black"/>
          <w:b/>
          <w:bCs/>
          <w:sz w:val="44"/>
          <w:szCs w:val="44"/>
        </w:rPr>
      </w:pPr>
    </w:p>
    <w:p w14:paraId="4A59B321" w14:textId="77777777" w:rsidR="00A71260" w:rsidRDefault="00A71260" w:rsidP="009B4F21">
      <w:pPr>
        <w:spacing w:line="240" w:lineRule="auto"/>
        <w:ind w:firstLine="0"/>
        <w:jc w:val="center"/>
        <w:rPr>
          <w:rFonts w:ascii="Arial Black" w:hAnsi="Arial Black"/>
          <w:b/>
          <w:bCs/>
          <w:sz w:val="44"/>
          <w:szCs w:val="44"/>
        </w:rPr>
      </w:pPr>
    </w:p>
    <w:p w14:paraId="4A59B323" w14:textId="77777777" w:rsidR="009B4F21" w:rsidRPr="007B3773" w:rsidRDefault="009B4F21" w:rsidP="009B4F21">
      <w:pPr>
        <w:spacing w:line="240" w:lineRule="auto"/>
        <w:ind w:firstLine="0"/>
        <w:jc w:val="center"/>
        <w:rPr>
          <w:rFonts w:ascii="Arial Black" w:hAnsi="Arial Black" w:cs="Arial"/>
          <w:bCs/>
          <w:sz w:val="44"/>
          <w:szCs w:val="44"/>
        </w:rPr>
      </w:pPr>
      <w:r>
        <w:rPr>
          <w:rFonts w:ascii="Arial Black" w:hAnsi="Arial Black" w:cs="Arial"/>
          <w:bCs/>
          <w:sz w:val="44"/>
          <w:szCs w:val="44"/>
        </w:rPr>
        <w:t>Partner</w:t>
      </w:r>
      <w:r w:rsidRPr="007B3773">
        <w:rPr>
          <w:rFonts w:ascii="Arial Black" w:hAnsi="Arial Black" w:cs="Arial"/>
          <w:bCs/>
          <w:sz w:val="44"/>
          <w:szCs w:val="44"/>
        </w:rPr>
        <w:t xml:space="preserve"> Survey</w:t>
      </w:r>
      <w:r>
        <w:rPr>
          <w:rFonts w:ascii="Arial Black" w:hAnsi="Arial Black" w:cs="Arial"/>
          <w:bCs/>
          <w:sz w:val="44"/>
          <w:szCs w:val="44"/>
        </w:rPr>
        <w:t xml:space="preserve"> FAQ</w:t>
      </w:r>
    </w:p>
    <w:bookmarkEnd w:id="0"/>
    <w:bookmarkEnd w:id="1"/>
    <w:bookmarkEnd w:id="2"/>
    <w:bookmarkEnd w:id="3"/>
    <w:bookmarkEnd w:id="4"/>
    <w:p w14:paraId="4A59B324" w14:textId="77777777" w:rsidR="009B4F21" w:rsidRDefault="009B4F21" w:rsidP="009B4F21">
      <w:pPr>
        <w:spacing w:line="240" w:lineRule="auto"/>
        <w:ind w:firstLine="0"/>
        <w:jc w:val="center"/>
        <w:rPr>
          <w:rFonts w:ascii="Arial Black" w:hAnsi="Arial Black" w:cs="Arial"/>
          <w:bCs/>
          <w:sz w:val="32"/>
        </w:rPr>
      </w:pPr>
      <w:r>
        <w:rPr>
          <w:rFonts w:ascii="Arial Black" w:hAnsi="Arial Black" w:cs="Arial"/>
          <w:bCs/>
          <w:sz w:val="32"/>
        </w:rPr>
        <w:t>Regional Partnership Grants</w:t>
      </w:r>
    </w:p>
    <w:p w14:paraId="4A59B325" w14:textId="77777777" w:rsidR="009B4F21" w:rsidRPr="007B3773" w:rsidRDefault="009B4F21" w:rsidP="009B4F21">
      <w:pPr>
        <w:spacing w:line="240" w:lineRule="auto"/>
        <w:ind w:firstLine="0"/>
        <w:jc w:val="center"/>
        <w:rPr>
          <w:rFonts w:ascii="Arial Black" w:hAnsi="Arial Black" w:cs="Arial"/>
          <w:bCs/>
          <w:sz w:val="32"/>
        </w:rPr>
      </w:pPr>
      <w:r>
        <w:rPr>
          <w:rFonts w:ascii="Arial Black" w:hAnsi="Arial Black" w:cs="Arial"/>
          <w:bCs/>
          <w:sz w:val="32"/>
        </w:rPr>
        <w:t xml:space="preserve"> National </w:t>
      </w:r>
      <w:r w:rsidR="00F562C4">
        <w:rPr>
          <w:rFonts w:ascii="Arial Black" w:hAnsi="Arial Black" w:cs="Arial"/>
          <w:bCs/>
          <w:sz w:val="32"/>
        </w:rPr>
        <w:t>C</w:t>
      </w:r>
      <w:r>
        <w:rPr>
          <w:rFonts w:ascii="Arial Black" w:hAnsi="Arial Black" w:cs="Arial"/>
          <w:bCs/>
          <w:sz w:val="32"/>
        </w:rPr>
        <w:t xml:space="preserve">ross-Site </w:t>
      </w:r>
      <w:r w:rsidRPr="00EE312D">
        <w:rPr>
          <w:rFonts w:ascii="Arial Black" w:hAnsi="Arial Black" w:cs="Arial"/>
          <w:b/>
          <w:bCs/>
          <w:sz w:val="32"/>
        </w:rPr>
        <w:t>Evaluation</w:t>
      </w:r>
    </w:p>
    <w:p w14:paraId="4A59B326" w14:textId="77777777" w:rsidR="009B4F21" w:rsidRDefault="009B4F21" w:rsidP="009B4F21">
      <w:pPr>
        <w:spacing w:after="5280" w:line="240" w:lineRule="auto"/>
        <w:ind w:firstLine="0"/>
        <w:jc w:val="center"/>
        <w:rPr>
          <w:rFonts w:ascii="Arial" w:hAnsi="Arial" w:cs="Arial"/>
          <w:bCs/>
          <w:i/>
          <w:iCs/>
        </w:rPr>
      </w:pPr>
      <w:bookmarkStart w:id="10" w:name="DateMark"/>
      <w:bookmarkEnd w:id="10"/>
    </w:p>
    <w:tbl>
      <w:tblPr>
        <w:tblStyle w:val="TableGrid"/>
        <w:tblW w:w="4916" w:type="pct"/>
        <w:jc w:val="center"/>
        <w:tblLook w:val="04A0" w:firstRow="1" w:lastRow="0" w:firstColumn="1" w:lastColumn="0" w:noHBand="0" w:noVBand="1"/>
      </w:tblPr>
      <w:tblGrid>
        <w:gridCol w:w="9981"/>
      </w:tblGrid>
      <w:tr w:rsidR="009B4F21" w14:paraId="4A59B328" w14:textId="77777777" w:rsidTr="003226A1">
        <w:trPr>
          <w:jc w:val="center"/>
        </w:trPr>
        <w:tc>
          <w:tcPr>
            <w:tcW w:w="5000" w:type="pct"/>
          </w:tcPr>
          <w:p w14:paraId="4A59B327" w14:textId="720AB699" w:rsidR="009B4F21" w:rsidRPr="006D2B46" w:rsidRDefault="009B4F21" w:rsidP="00532991">
            <w:pPr>
              <w:spacing w:line="240" w:lineRule="auto"/>
              <w:ind w:firstLine="0"/>
              <w:rPr>
                <w:rFonts w:ascii="Arial" w:hAnsi="Arial" w:cs="Arial"/>
                <w:bCs/>
                <w:iCs/>
                <w:sz w:val="16"/>
                <w:szCs w:val="16"/>
              </w:rPr>
            </w:pPr>
            <w:r w:rsidRPr="008D306A">
              <w:rPr>
                <w:rFonts w:ascii="Arial" w:hAnsi="Arial" w:cs="Arial"/>
                <w:snapToGrid w:val="0"/>
                <w:sz w:val="16"/>
                <w:szCs w:val="16"/>
              </w:rPr>
              <w:t>Public reporting burden for this collection of inform</w:t>
            </w:r>
            <w:r w:rsidR="00C221F3">
              <w:rPr>
                <w:rFonts w:ascii="Arial" w:hAnsi="Arial" w:cs="Arial"/>
                <w:snapToGrid w:val="0"/>
                <w:sz w:val="16"/>
                <w:szCs w:val="16"/>
              </w:rPr>
              <w:t>ation is estimated to average 25</w:t>
            </w:r>
            <w:r w:rsidRPr="008D306A">
              <w:rPr>
                <w:rFonts w:ascii="Arial" w:hAnsi="Arial" w:cs="Arial"/>
                <w:snapToGrid w:val="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532991" w:rsidRPr="00532991">
              <w:rPr>
                <w:rFonts w:ascii="Arial" w:hAnsi="Arial" w:cs="Arial"/>
                <w:snapToGrid w:val="0"/>
                <w:sz w:val="16"/>
                <w:szCs w:val="16"/>
              </w:rPr>
              <w:t>Administration for Children and Families, Office of Administration, Office of Planning, Research and Evaluation, 330 C Street SW, Washington DC, 20201, Attn: ACF Reports Clearance Officer. Email address: infocollection@acf.hhs.gov</w:t>
            </w:r>
            <w:r w:rsidRPr="008D306A">
              <w:rPr>
                <w:rFonts w:ascii="Arial" w:hAnsi="Arial" w:cs="Arial"/>
                <w:snapToGrid w:val="0"/>
                <w:sz w:val="16"/>
                <w:szCs w:val="16"/>
              </w:rPr>
              <w:t xml:space="preserve">. </w:t>
            </w:r>
            <w:r w:rsidRPr="008D306A">
              <w:rPr>
                <w:rFonts w:ascii="Arial" w:hAnsi="Arial" w:cs="Arial"/>
                <w:bCs/>
                <w:snapToGrid w:val="0"/>
                <w:sz w:val="16"/>
                <w:szCs w:val="16"/>
              </w:rPr>
              <w:t>Attn: OMB-PRA (</w:t>
            </w:r>
            <w:r w:rsidR="00532991" w:rsidRPr="00F235D0">
              <w:rPr>
                <w:rFonts w:ascii="Arial" w:hAnsi="Arial" w:cs="Arial"/>
                <w:bCs/>
                <w:snapToGrid w:val="0"/>
                <w:sz w:val="16"/>
                <w:szCs w:val="16"/>
                <w:highlight w:val="yellow"/>
              </w:rPr>
              <w:t>xxxx-xxxxx</w:t>
            </w:r>
            <w:r w:rsidRPr="008D306A">
              <w:rPr>
                <w:rFonts w:ascii="Arial" w:hAnsi="Arial" w:cs="Arial"/>
                <w:bCs/>
                <w:snapToGrid w:val="0"/>
                <w:sz w:val="16"/>
                <w:szCs w:val="16"/>
              </w:rPr>
              <w:t>).</w:t>
            </w:r>
            <w:r>
              <w:rPr>
                <w:rFonts w:ascii="Arial" w:hAnsi="Arial" w:cs="Arial"/>
                <w:bCs/>
                <w:snapToGrid w:val="0"/>
                <w:sz w:val="16"/>
                <w:szCs w:val="16"/>
              </w:rPr>
              <w:t xml:space="preserve"> </w:t>
            </w:r>
            <w:r w:rsidRPr="008D306A">
              <w:rPr>
                <w:rFonts w:ascii="Arial" w:hAnsi="Arial" w:cs="Arial"/>
                <w:snapToGrid w:val="0"/>
                <w:sz w:val="16"/>
                <w:szCs w:val="16"/>
              </w:rPr>
              <w:t>Do not return the completed form to this address</w:t>
            </w:r>
            <w:r w:rsidRPr="008D306A">
              <w:rPr>
                <w:rFonts w:ascii="Arial" w:hAnsi="Arial" w:cs="Arial"/>
                <w:sz w:val="16"/>
                <w:szCs w:val="16"/>
              </w:rPr>
              <w:t>.</w:t>
            </w:r>
          </w:p>
        </w:tc>
      </w:tr>
    </w:tbl>
    <w:p w14:paraId="4A59B329" w14:textId="77777777" w:rsidR="009B4F21" w:rsidRDefault="009B4F21" w:rsidP="00FA1B94">
      <w:pPr>
        <w:tabs>
          <w:tab w:val="clear" w:pos="432"/>
        </w:tabs>
        <w:spacing w:line="240" w:lineRule="auto"/>
        <w:ind w:firstLine="0"/>
        <w:jc w:val="center"/>
        <w:rPr>
          <w:rFonts w:ascii="Arial" w:hAnsi="Arial" w:cs="Arial"/>
          <w:b/>
          <w:bCs/>
        </w:rPr>
      </w:pPr>
    </w:p>
    <w:p w14:paraId="4A59B32A" w14:textId="77777777" w:rsidR="009B4F21" w:rsidRDefault="009B4F21" w:rsidP="00FA1B94">
      <w:pPr>
        <w:tabs>
          <w:tab w:val="clear" w:pos="432"/>
        </w:tabs>
        <w:spacing w:line="240" w:lineRule="auto"/>
        <w:ind w:firstLine="0"/>
        <w:jc w:val="center"/>
        <w:rPr>
          <w:rFonts w:ascii="Arial" w:hAnsi="Arial" w:cs="Arial"/>
          <w:b/>
          <w:bCs/>
        </w:rPr>
      </w:pPr>
    </w:p>
    <w:p w14:paraId="4A59B32B" w14:textId="77777777" w:rsidR="009B4F21" w:rsidRDefault="009B4F21" w:rsidP="00FA1B94">
      <w:pPr>
        <w:tabs>
          <w:tab w:val="clear" w:pos="432"/>
        </w:tabs>
        <w:spacing w:line="240" w:lineRule="auto"/>
        <w:ind w:firstLine="0"/>
        <w:jc w:val="center"/>
        <w:rPr>
          <w:rFonts w:ascii="Arial" w:hAnsi="Arial" w:cs="Arial"/>
          <w:b/>
          <w:bCs/>
        </w:rPr>
      </w:pPr>
    </w:p>
    <w:p w14:paraId="69931460" w14:textId="77777777" w:rsidR="00561065" w:rsidRDefault="00561065" w:rsidP="00FA1B94">
      <w:pPr>
        <w:tabs>
          <w:tab w:val="clear" w:pos="432"/>
        </w:tabs>
        <w:spacing w:line="240" w:lineRule="auto"/>
        <w:ind w:firstLine="0"/>
        <w:jc w:val="center"/>
        <w:rPr>
          <w:rFonts w:ascii="Arial" w:hAnsi="Arial" w:cs="Arial"/>
          <w:b/>
          <w:bCs/>
        </w:rPr>
      </w:pPr>
    </w:p>
    <w:p w14:paraId="4A81A248" w14:textId="77777777" w:rsidR="00561065" w:rsidRDefault="00561065" w:rsidP="00FA1B94">
      <w:pPr>
        <w:tabs>
          <w:tab w:val="clear" w:pos="432"/>
        </w:tabs>
        <w:spacing w:line="240" w:lineRule="auto"/>
        <w:ind w:firstLine="0"/>
        <w:jc w:val="center"/>
        <w:rPr>
          <w:rFonts w:ascii="Arial" w:hAnsi="Arial" w:cs="Arial"/>
          <w:b/>
          <w:bCs/>
        </w:rPr>
      </w:pPr>
    </w:p>
    <w:p w14:paraId="4A59B32C" w14:textId="77777777" w:rsidR="00FA1B94" w:rsidRPr="005F1022" w:rsidRDefault="00735A22" w:rsidP="00FA1B94">
      <w:pPr>
        <w:tabs>
          <w:tab w:val="clear" w:pos="432"/>
        </w:tabs>
        <w:spacing w:line="240" w:lineRule="auto"/>
        <w:ind w:firstLine="0"/>
        <w:jc w:val="center"/>
        <w:rPr>
          <w:rFonts w:ascii="Arial" w:hAnsi="Arial" w:cs="Arial"/>
          <w:b/>
        </w:rPr>
      </w:pPr>
      <w:r w:rsidRPr="005F1022">
        <w:rPr>
          <w:rFonts w:ascii="Arial" w:hAnsi="Arial" w:cs="Arial"/>
          <w:b/>
          <w:bCs/>
        </w:rPr>
        <w:t>Regional Partnership Grant</w:t>
      </w:r>
      <w:r w:rsidR="003233D6">
        <w:rPr>
          <w:rFonts w:ascii="Arial" w:hAnsi="Arial" w:cs="Arial"/>
          <w:b/>
          <w:bCs/>
        </w:rPr>
        <w:t>s</w:t>
      </w:r>
      <w:r w:rsidRPr="005F1022">
        <w:rPr>
          <w:rFonts w:ascii="Arial" w:hAnsi="Arial" w:cs="Arial"/>
          <w:b/>
          <w:bCs/>
        </w:rPr>
        <w:t xml:space="preserve"> (RPG) </w:t>
      </w:r>
      <w:r w:rsidR="003233D6">
        <w:rPr>
          <w:rFonts w:ascii="Arial" w:hAnsi="Arial" w:cs="Arial"/>
          <w:b/>
          <w:bCs/>
        </w:rPr>
        <w:t xml:space="preserve">Program </w:t>
      </w:r>
      <w:r w:rsidR="00A54E76">
        <w:rPr>
          <w:rFonts w:ascii="Arial" w:hAnsi="Arial" w:cs="Arial"/>
          <w:b/>
          <w:bCs/>
        </w:rPr>
        <w:t>Partner</w:t>
      </w:r>
      <w:r w:rsidRPr="005F1022">
        <w:rPr>
          <w:rFonts w:ascii="Arial" w:hAnsi="Arial" w:cs="Arial"/>
          <w:b/>
          <w:bCs/>
        </w:rPr>
        <w:t xml:space="preserve"> Survey</w:t>
      </w:r>
    </w:p>
    <w:p w14:paraId="4A59B32D" w14:textId="77777777" w:rsidR="00FA1B94" w:rsidRPr="005F1022" w:rsidRDefault="00FA1B94" w:rsidP="00FA1B94">
      <w:pPr>
        <w:tabs>
          <w:tab w:val="clear" w:pos="432"/>
        </w:tabs>
        <w:spacing w:line="240" w:lineRule="auto"/>
        <w:ind w:firstLine="0"/>
        <w:jc w:val="center"/>
        <w:rPr>
          <w:rFonts w:ascii="Arial" w:hAnsi="Arial" w:cs="Arial"/>
        </w:rPr>
      </w:pPr>
      <w:r w:rsidRPr="005F1022">
        <w:rPr>
          <w:rFonts w:ascii="Arial" w:hAnsi="Arial" w:cs="Arial"/>
          <w:b/>
        </w:rPr>
        <w:t>Frequently Asked Questions</w:t>
      </w:r>
    </w:p>
    <w:p w14:paraId="4A59B32E" w14:textId="77777777" w:rsidR="00FA1B94" w:rsidRPr="005F1022" w:rsidRDefault="00FA1B94" w:rsidP="00FA1B94">
      <w:pPr>
        <w:tabs>
          <w:tab w:val="clear" w:pos="432"/>
        </w:tabs>
        <w:spacing w:line="240" w:lineRule="auto"/>
        <w:ind w:firstLine="0"/>
        <w:rPr>
          <w:rFonts w:ascii="Arial" w:hAnsi="Arial" w:cs="Arial"/>
        </w:rPr>
      </w:pPr>
    </w:p>
    <w:p w14:paraId="70DF78DA" w14:textId="4E33B17C" w:rsidR="00561065" w:rsidRPr="00561065" w:rsidRDefault="00561065" w:rsidP="00561065">
      <w:pPr>
        <w:tabs>
          <w:tab w:val="clear" w:pos="432"/>
        </w:tabs>
        <w:autoSpaceDE w:val="0"/>
        <w:autoSpaceDN w:val="0"/>
        <w:adjustRightInd w:val="0"/>
        <w:spacing w:line="240" w:lineRule="auto"/>
        <w:ind w:firstLine="0"/>
        <w:rPr>
          <w:rFonts w:ascii="Arial" w:hAnsi="Arial" w:cs="Arial"/>
          <w:b/>
          <w:bCs/>
          <w:sz w:val="20"/>
          <w:szCs w:val="20"/>
        </w:rPr>
      </w:pPr>
      <w:r w:rsidRPr="00561065">
        <w:rPr>
          <w:rFonts w:ascii="Arial" w:hAnsi="Arial" w:cs="Arial"/>
          <w:b/>
          <w:bCs/>
          <w:sz w:val="20"/>
          <w:szCs w:val="20"/>
        </w:rPr>
        <w:t xml:space="preserve">1. </w:t>
      </w:r>
      <w:r>
        <w:rPr>
          <w:rFonts w:ascii="Arial" w:hAnsi="Arial" w:cs="Arial"/>
          <w:b/>
          <w:bCs/>
          <w:sz w:val="20"/>
          <w:szCs w:val="20"/>
        </w:rPr>
        <w:tab/>
      </w:r>
      <w:r w:rsidRPr="00561065">
        <w:rPr>
          <w:rFonts w:ascii="Arial" w:hAnsi="Arial" w:cs="Arial"/>
          <w:b/>
          <w:bCs/>
          <w:sz w:val="20"/>
          <w:szCs w:val="20"/>
        </w:rPr>
        <w:t>Who is funding and conducting this survey?</w:t>
      </w:r>
    </w:p>
    <w:p w14:paraId="4A59B331" w14:textId="482C3E27" w:rsidR="00FA1B94" w:rsidRPr="00561065" w:rsidRDefault="00561065" w:rsidP="00561065">
      <w:pPr>
        <w:tabs>
          <w:tab w:val="clear" w:pos="432"/>
        </w:tabs>
        <w:autoSpaceDE w:val="0"/>
        <w:autoSpaceDN w:val="0"/>
        <w:adjustRightInd w:val="0"/>
        <w:spacing w:line="240" w:lineRule="auto"/>
        <w:ind w:firstLine="0"/>
        <w:rPr>
          <w:rFonts w:ascii="Arial" w:hAnsi="Arial" w:cs="Arial"/>
          <w:bCs/>
          <w:sz w:val="20"/>
          <w:szCs w:val="20"/>
        </w:rPr>
      </w:pPr>
      <w:r w:rsidRPr="00561065">
        <w:rPr>
          <w:rFonts w:ascii="Arial" w:hAnsi="Arial" w:cs="Arial"/>
          <w:bCs/>
          <w:sz w:val="20"/>
          <w:szCs w:val="20"/>
        </w:rPr>
        <w:t>This survey is being conducted for the Children’s Bureau (CB) within the U.S. Department of Health and Human Services, Administration for Children and Families. Mathematica Policy Research is conducting the survey with funding from CB.</w:t>
      </w:r>
    </w:p>
    <w:p w14:paraId="64593ADA" w14:textId="77777777" w:rsidR="00561065" w:rsidRDefault="00561065" w:rsidP="00FA1B94">
      <w:pPr>
        <w:keepNext/>
        <w:spacing w:line="240" w:lineRule="auto"/>
        <w:ind w:left="432" w:hanging="432"/>
        <w:outlineLvl w:val="2"/>
        <w:rPr>
          <w:rFonts w:ascii="Arial" w:hAnsi="Arial" w:cs="Arial"/>
          <w:b/>
          <w:sz w:val="20"/>
          <w:szCs w:val="20"/>
        </w:rPr>
      </w:pPr>
    </w:p>
    <w:p w14:paraId="4A59B332" w14:textId="77777777" w:rsidR="00FA1B94" w:rsidRPr="005F1022" w:rsidRDefault="00FA1B94" w:rsidP="00FA1B94">
      <w:pPr>
        <w:keepNext/>
        <w:spacing w:line="240" w:lineRule="auto"/>
        <w:ind w:left="432" w:hanging="432"/>
        <w:outlineLvl w:val="2"/>
        <w:rPr>
          <w:rFonts w:ascii="Arial" w:hAnsi="Arial" w:cs="Arial"/>
          <w:b/>
          <w:sz w:val="20"/>
          <w:szCs w:val="20"/>
        </w:rPr>
      </w:pPr>
      <w:r w:rsidRPr="005F1022">
        <w:rPr>
          <w:rFonts w:ascii="Arial" w:hAnsi="Arial" w:cs="Arial"/>
          <w:b/>
          <w:sz w:val="20"/>
          <w:szCs w:val="20"/>
        </w:rPr>
        <w:t>2.</w:t>
      </w:r>
      <w:r w:rsidRPr="005F1022">
        <w:rPr>
          <w:rFonts w:ascii="Arial" w:hAnsi="Arial" w:cs="Arial"/>
          <w:b/>
          <w:sz w:val="20"/>
          <w:szCs w:val="20"/>
        </w:rPr>
        <w:tab/>
        <w:t xml:space="preserve">What is this </w:t>
      </w:r>
      <w:r w:rsidR="005F1022" w:rsidRPr="005F1022">
        <w:rPr>
          <w:rFonts w:ascii="Arial" w:hAnsi="Arial" w:cs="Arial"/>
          <w:b/>
          <w:sz w:val="20"/>
          <w:szCs w:val="20"/>
        </w:rPr>
        <w:t>survey</w:t>
      </w:r>
      <w:r w:rsidRPr="005F1022">
        <w:rPr>
          <w:rFonts w:ascii="Arial" w:hAnsi="Arial" w:cs="Arial"/>
          <w:b/>
          <w:sz w:val="20"/>
          <w:szCs w:val="20"/>
        </w:rPr>
        <w:t xml:space="preserve"> about?</w:t>
      </w:r>
    </w:p>
    <w:p w14:paraId="4A59B333" w14:textId="77777777" w:rsidR="00FA1B94" w:rsidRPr="005F1022" w:rsidRDefault="00EA4AA5" w:rsidP="00FA1B94">
      <w:pPr>
        <w:spacing w:line="240" w:lineRule="auto"/>
        <w:ind w:firstLine="0"/>
        <w:rPr>
          <w:rFonts w:ascii="Arial" w:hAnsi="Arial" w:cs="Arial"/>
          <w:bCs/>
          <w:sz w:val="20"/>
          <w:szCs w:val="20"/>
        </w:rPr>
      </w:pPr>
      <w:r w:rsidRPr="005F1022">
        <w:rPr>
          <w:rFonts w:ascii="Arial" w:hAnsi="Arial" w:cs="Arial"/>
          <w:bCs/>
          <w:sz w:val="20"/>
          <w:szCs w:val="20"/>
        </w:rPr>
        <w:t>The survey</w:t>
      </w:r>
      <w:r>
        <w:rPr>
          <w:rFonts w:ascii="Arial" w:hAnsi="Arial" w:cs="Arial"/>
          <w:bCs/>
          <w:sz w:val="20"/>
          <w:szCs w:val="20"/>
        </w:rPr>
        <w:t xml:space="preserve"> is for </w:t>
      </w:r>
      <w:r w:rsidR="00A54E76">
        <w:rPr>
          <w:rFonts w:ascii="Arial" w:hAnsi="Arial" w:cs="Arial"/>
          <w:bCs/>
          <w:sz w:val="20"/>
          <w:szCs w:val="20"/>
        </w:rPr>
        <w:t>representatives of partner organizations working w</w:t>
      </w:r>
      <w:r>
        <w:rPr>
          <w:rFonts w:ascii="Arial" w:hAnsi="Arial" w:cs="Arial"/>
          <w:bCs/>
          <w:sz w:val="20"/>
          <w:szCs w:val="20"/>
        </w:rPr>
        <w:t>ith Regional Partnership Grant</w:t>
      </w:r>
      <w:r w:rsidR="00AB497B">
        <w:rPr>
          <w:rFonts w:ascii="Arial" w:hAnsi="Arial" w:cs="Arial"/>
          <w:bCs/>
          <w:sz w:val="20"/>
          <w:szCs w:val="20"/>
        </w:rPr>
        <w:t>s</w:t>
      </w:r>
      <w:r>
        <w:rPr>
          <w:rFonts w:ascii="Arial" w:hAnsi="Arial" w:cs="Arial"/>
          <w:bCs/>
          <w:sz w:val="20"/>
          <w:szCs w:val="20"/>
        </w:rPr>
        <w:t xml:space="preserve"> (RPG) program </w:t>
      </w:r>
      <w:r w:rsidR="00A54E76">
        <w:rPr>
          <w:rFonts w:ascii="Arial" w:hAnsi="Arial" w:cs="Arial"/>
          <w:bCs/>
          <w:sz w:val="20"/>
          <w:szCs w:val="20"/>
        </w:rPr>
        <w:t>grantees</w:t>
      </w:r>
      <w:r>
        <w:rPr>
          <w:rFonts w:ascii="Arial" w:hAnsi="Arial" w:cs="Arial"/>
          <w:bCs/>
          <w:sz w:val="20"/>
          <w:szCs w:val="20"/>
        </w:rPr>
        <w:t xml:space="preserve">. The survey will collect information about </w:t>
      </w:r>
      <w:r w:rsidR="00A54E76">
        <w:rPr>
          <w:rFonts w:ascii="Arial" w:hAnsi="Arial" w:cs="Arial"/>
          <w:bCs/>
          <w:sz w:val="20"/>
          <w:szCs w:val="20"/>
        </w:rPr>
        <w:t xml:space="preserve">partner organization </w:t>
      </w:r>
      <w:r w:rsidR="00AB497B">
        <w:rPr>
          <w:rFonts w:ascii="Arial" w:hAnsi="Arial" w:cs="Arial"/>
          <w:bCs/>
          <w:sz w:val="20"/>
          <w:szCs w:val="20"/>
        </w:rPr>
        <w:t>characteristics</w:t>
      </w:r>
      <w:r w:rsidR="00A54E76">
        <w:rPr>
          <w:rFonts w:ascii="Arial" w:hAnsi="Arial" w:cs="Arial"/>
          <w:bCs/>
          <w:sz w:val="20"/>
          <w:szCs w:val="20"/>
        </w:rPr>
        <w:t>, relationships with the grantee and other collaborating organizations, and program implementation.</w:t>
      </w:r>
      <w:r w:rsidR="00CE61C2">
        <w:rPr>
          <w:rFonts w:ascii="Arial" w:hAnsi="Arial" w:cs="Arial"/>
          <w:bCs/>
          <w:sz w:val="20"/>
          <w:szCs w:val="20"/>
        </w:rPr>
        <w:t xml:space="preserve"> </w:t>
      </w:r>
      <w:r w:rsidR="00FA1B94" w:rsidRPr="005F1022">
        <w:rPr>
          <w:rFonts w:ascii="Arial" w:hAnsi="Arial" w:cs="Arial"/>
          <w:bCs/>
          <w:sz w:val="20"/>
          <w:szCs w:val="20"/>
        </w:rPr>
        <w:t>Th</w:t>
      </w:r>
      <w:r w:rsidR="005F1022" w:rsidRPr="005F1022">
        <w:rPr>
          <w:rFonts w:ascii="Arial" w:hAnsi="Arial" w:cs="Arial"/>
          <w:bCs/>
          <w:sz w:val="20"/>
          <w:szCs w:val="20"/>
        </w:rPr>
        <w:t xml:space="preserve">is survey is part of the national cross-site evaluation of the </w:t>
      </w:r>
      <w:r>
        <w:rPr>
          <w:rFonts w:ascii="Arial" w:hAnsi="Arial" w:cs="Arial"/>
          <w:bCs/>
          <w:sz w:val="20"/>
          <w:szCs w:val="20"/>
        </w:rPr>
        <w:t>RPG</w:t>
      </w:r>
      <w:r w:rsidR="005F1022" w:rsidRPr="005F1022">
        <w:rPr>
          <w:rFonts w:ascii="Arial" w:hAnsi="Arial" w:cs="Arial"/>
          <w:bCs/>
          <w:sz w:val="20"/>
          <w:szCs w:val="20"/>
        </w:rPr>
        <w:t xml:space="preserve"> program</w:t>
      </w:r>
      <w:r>
        <w:rPr>
          <w:rFonts w:ascii="Arial" w:hAnsi="Arial" w:cs="Arial"/>
          <w:bCs/>
          <w:sz w:val="20"/>
          <w:szCs w:val="20"/>
        </w:rPr>
        <w:t xml:space="preserve"> that Mathematica is conducting</w:t>
      </w:r>
      <w:r w:rsidR="005F1022" w:rsidRPr="005F1022">
        <w:rPr>
          <w:rFonts w:ascii="Arial" w:hAnsi="Arial" w:cs="Arial"/>
          <w:bCs/>
          <w:sz w:val="20"/>
          <w:szCs w:val="20"/>
        </w:rPr>
        <w:t>.</w:t>
      </w:r>
      <w:r w:rsidR="00CE3A77" w:rsidRPr="005F1022" w:rsidDel="00CE3A77">
        <w:rPr>
          <w:rFonts w:ascii="Arial" w:hAnsi="Arial" w:cs="Arial"/>
          <w:bCs/>
          <w:sz w:val="20"/>
          <w:szCs w:val="20"/>
        </w:rPr>
        <w:t xml:space="preserve"> </w:t>
      </w:r>
    </w:p>
    <w:p w14:paraId="4A59B334" w14:textId="77777777" w:rsidR="003226A1" w:rsidRDefault="003226A1">
      <w:pPr>
        <w:spacing w:line="240" w:lineRule="auto"/>
        <w:ind w:firstLine="0"/>
        <w:rPr>
          <w:rFonts w:ascii="Arial" w:hAnsi="Arial" w:cs="Arial"/>
          <w:b/>
          <w:bCs/>
          <w:sz w:val="20"/>
          <w:szCs w:val="20"/>
        </w:rPr>
      </w:pPr>
    </w:p>
    <w:p w14:paraId="4A59B335" w14:textId="77777777" w:rsidR="00FA1B94" w:rsidRPr="005F1022" w:rsidRDefault="00FA1B94" w:rsidP="00FA1B94">
      <w:pPr>
        <w:keepNext/>
        <w:spacing w:line="240" w:lineRule="auto"/>
        <w:ind w:left="432" w:hanging="432"/>
        <w:outlineLvl w:val="2"/>
        <w:rPr>
          <w:rFonts w:ascii="Arial" w:hAnsi="Arial" w:cs="Arial"/>
          <w:b/>
          <w:sz w:val="20"/>
          <w:szCs w:val="20"/>
        </w:rPr>
      </w:pPr>
      <w:r w:rsidRPr="005F1022">
        <w:rPr>
          <w:rFonts w:ascii="Arial" w:hAnsi="Arial" w:cs="Arial"/>
          <w:b/>
          <w:sz w:val="20"/>
          <w:szCs w:val="20"/>
        </w:rPr>
        <w:t>3.</w:t>
      </w:r>
      <w:r w:rsidRPr="005F1022">
        <w:rPr>
          <w:rFonts w:ascii="Arial" w:hAnsi="Arial" w:cs="Arial"/>
          <w:b/>
          <w:sz w:val="20"/>
          <w:szCs w:val="20"/>
        </w:rPr>
        <w:tab/>
        <w:t xml:space="preserve">How will data be collected for this </w:t>
      </w:r>
      <w:r w:rsidR="00A31C97">
        <w:rPr>
          <w:rFonts w:ascii="Arial" w:hAnsi="Arial" w:cs="Arial"/>
          <w:b/>
          <w:sz w:val="20"/>
          <w:szCs w:val="20"/>
        </w:rPr>
        <w:t>survey</w:t>
      </w:r>
      <w:r w:rsidRPr="005F1022">
        <w:rPr>
          <w:rFonts w:ascii="Arial" w:hAnsi="Arial" w:cs="Arial"/>
          <w:b/>
          <w:sz w:val="20"/>
          <w:szCs w:val="20"/>
        </w:rPr>
        <w:t>?</w:t>
      </w:r>
    </w:p>
    <w:p w14:paraId="4A59B336" w14:textId="09A5AA57" w:rsidR="00FA1B94" w:rsidRDefault="00F21C49" w:rsidP="00FA1B94">
      <w:pPr>
        <w:tabs>
          <w:tab w:val="clear" w:pos="432"/>
        </w:tabs>
        <w:autoSpaceDE w:val="0"/>
        <w:autoSpaceDN w:val="0"/>
        <w:adjustRightInd w:val="0"/>
        <w:spacing w:line="240" w:lineRule="auto"/>
        <w:ind w:firstLine="0"/>
        <w:rPr>
          <w:rFonts w:ascii="Arial" w:hAnsi="Arial" w:cs="Arial"/>
          <w:sz w:val="20"/>
          <w:szCs w:val="20"/>
        </w:rPr>
      </w:pPr>
      <w:r w:rsidRPr="00C221F3">
        <w:rPr>
          <w:rFonts w:ascii="Arial" w:hAnsi="Arial" w:cs="Arial"/>
          <w:sz w:val="20"/>
          <w:szCs w:val="20"/>
        </w:rPr>
        <w:t xml:space="preserve">The </w:t>
      </w:r>
      <w:r w:rsidR="00A54E76" w:rsidRPr="00C221F3">
        <w:rPr>
          <w:rFonts w:ascii="Arial" w:hAnsi="Arial" w:cs="Arial"/>
          <w:sz w:val="20"/>
          <w:szCs w:val="20"/>
        </w:rPr>
        <w:t>partner</w:t>
      </w:r>
      <w:r w:rsidRPr="00C221F3">
        <w:rPr>
          <w:rFonts w:ascii="Arial" w:hAnsi="Arial" w:cs="Arial"/>
          <w:sz w:val="20"/>
          <w:szCs w:val="20"/>
        </w:rPr>
        <w:t xml:space="preserve"> survey will be administered on the </w:t>
      </w:r>
      <w:r w:rsidR="00E93CC8" w:rsidRPr="00C221F3">
        <w:rPr>
          <w:rFonts w:ascii="Arial" w:hAnsi="Arial" w:cs="Arial"/>
          <w:sz w:val="20"/>
          <w:szCs w:val="20"/>
        </w:rPr>
        <w:t>web once</w:t>
      </w:r>
      <w:r w:rsidR="00297673" w:rsidRPr="00C221F3">
        <w:rPr>
          <w:rFonts w:ascii="Arial" w:hAnsi="Arial" w:cs="Arial"/>
          <w:sz w:val="20"/>
          <w:szCs w:val="20"/>
        </w:rPr>
        <w:t>, in the spring of 20</w:t>
      </w:r>
      <w:r w:rsidR="00C221F3" w:rsidRPr="00C221F3">
        <w:rPr>
          <w:rFonts w:ascii="Arial" w:hAnsi="Arial" w:cs="Arial"/>
          <w:sz w:val="20"/>
          <w:szCs w:val="20"/>
        </w:rPr>
        <w:t>20</w:t>
      </w:r>
      <w:r w:rsidRPr="00C221F3">
        <w:rPr>
          <w:rFonts w:ascii="Arial" w:hAnsi="Arial" w:cs="Arial"/>
          <w:sz w:val="20"/>
          <w:szCs w:val="20"/>
        </w:rPr>
        <w:t xml:space="preserve">. </w:t>
      </w:r>
      <w:r w:rsidR="00297673" w:rsidRPr="00C221F3">
        <w:rPr>
          <w:rFonts w:ascii="Arial" w:hAnsi="Arial" w:cs="Arial"/>
          <w:sz w:val="20"/>
          <w:szCs w:val="20"/>
        </w:rPr>
        <w:t>It will be available</w:t>
      </w:r>
      <w:r w:rsidR="00FA1B94" w:rsidRPr="00C221F3">
        <w:rPr>
          <w:rFonts w:ascii="Arial" w:hAnsi="Arial" w:cs="Arial"/>
          <w:sz w:val="20"/>
          <w:szCs w:val="20"/>
        </w:rPr>
        <w:t xml:space="preserve"> online for </w:t>
      </w:r>
      <w:r w:rsidR="00AB497B" w:rsidRPr="00C221F3">
        <w:rPr>
          <w:rFonts w:ascii="Arial" w:hAnsi="Arial" w:cs="Arial"/>
          <w:sz w:val="20"/>
          <w:szCs w:val="20"/>
        </w:rPr>
        <w:t>eight</w:t>
      </w:r>
      <w:r w:rsidR="00FA1B94" w:rsidRPr="00C221F3">
        <w:rPr>
          <w:rFonts w:ascii="Arial" w:hAnsi="Arial" w:cs="Arial"/>
          <w:sz w:val="20"/>
          <w:szCs w:val="20"/>
        </w:rPr>
        <w:t xml:space="preserve"> weeks</w:t>
      </w:r>
      <w:r w:rsidRPr="00C221F3">
        <w:rPr>
          <w:rFonts w:ascii="Arial" w:hAnsi="Arial" w:cs="Arial"/>
          <w:sz w:val="20"/>
          <w:szCs w:val="20"/>
        </w:rPr>
        <w:t>.</w:t>
      </w:r>
      <w:r w:rsidRPr="00AB497B">
        <w:rPr>
          <w:rFonts w:ascii="Arial" w:hAnsi="Arial" w:cs="Arial"/>
          <w:sz w:val="20"/>
          <w:szCs w:val="20"/>
        </w:rPr>
        <w:t xml:space="preserve"> </w:t>
      </w:r>
    </w:p>
    <w:p w14:paraId="4A59B337" w14:textId="77777777" w:rsidR="004D368C" w:rsidRPr="005F1022" w:rsidRDefault="004D368C" w:rsidP="00FA1B94">
      <w:pPr>
        <w:tabs>
          <w:tab w:val="clear" w:pos="432"/>
        </w:tabs>
        <w:autoSpaceDE w:val="0"/>
        <w:autoSpaceDN w:val="0"/>
        <w:adjustRightInd w:val="0"/>
        <w:spacing w:line="240" w:lineRule="auto"/>
        <w:ind w:firstLine="0"/>
        <w:rPr>
          <w:rFonts w:ascii="Arial" w:hAnsi="Arial" w:cs="Arial"/>
          <w:sz w:val="20"/>
          <w:szCs w:val="20"/>
        </w:rPr>
      </w:pPr>
    </w:p>
    <w:p w14:paraId="4A59B338" w14:textId="77777777" w:rsidR="00FA1B94" w:rsidRPr="005F1022" w:rsidRDefault="00FA1B94" w:rsidP="00FA1B94">
      <w:pPr>
        <w:keepNext/>
        <w:spacing w:line="240" w:lineRule="auto"/>
        <w:ind w:left="432" w:hanging="432"/>
        <w:outlineLvl w:val="2"/>
        <w:rPr>
          <w:rFonts w:ascii="Arial" w:hAnsi="Arial" w:cs="Arial"/>
          <w:b/>
          <w:sz w:val="20"/>
          <w:szCs w:val="20"/>
        </w:rPr>
      </w:pPr>
      <w:r w:rsidRPr="005F1022">
        <w:rPr>
          <w:rFonts w:ascii="Arial" w:hAnsi="Arial" w:cs="Arial"/>
          <w:b/>
          <w:sz w:val="20"/>
          <w:szCs w:val="20"/>
        </w:rPr>
        <w:t>4.</w:t>
      </w:r>
      <w:r w:rsidRPr="005F1022">
        <w:rPr>
          <w:rFonts w:ascii="Arial" w:hAnsi="Arial" w:cs="Arial"/>
          <w:b/>
          <w:sz w:val="20"/>
          <w:szCs w:val="20"/>
        </w:rPr>
        <w:tab/>
        <w:t xml:space="preserve">How were </w:t>
      </w:r>
      <w:r w:rsidR="00A54E76">
        <w:rPr>
          <w:rFonts w:ascii="Arial" w:hAnsi="Arial" w:cs="Arial"/>
          <w:b/>
          <w:sz w:val="20"/>
          <w:szCs w:val="20"/>
        </w:rPr>
        <w:t>partner organization representatives</w:t>
      </w:r>
      <w:r w:rsidRPr="005F1022">
        <w:rPr>
          <w:rFonts w:ascii="Arial" w:hAnsi="Arial" w:cs="Arial"/>
          <w:b/>
          <w:sz w:val="20"/>
          <w:szCs w:val="20"/>
        </w:rPr>
        <w:t xml:space="preserve"> selected for this </w:t>
      </w:r>
      <w:r w:rsidR="00A944FC">
        <w:rPr>
          <w:rFonts w:ascii="Arial" w:hAnsi="Arial" w:cs="Arial"/>
          <w:b/>
          <w:sz w:val="20"/>
          <w:szCs w:val="20"/>
        </w:rPr>
        <w:t>survey</w:t>
      </w:r>
      <w:r w:rsidRPr="005F1022">
        <w:rPr>
          <w:rFonts w:ascii="Arial" w:hAnsi="Arial" w:cs="Arial"/>
          <w:b/>
          <w:sz w:val="20"/>
          <w:szCs w:val="20"/>
        </w:rPr>
        <w:t>?</w:t>
      </w:r>
    </w:p>
    <w:p w14:paraId="4A59B339" w14:textId="73A64FA3" w:rsidR="00FA1B94" w:rsidRPr="005F1022" w:rsidRDefault="00422897" w:rsidP="00FA1B94">
      <w:pPr>
        <w:tabs>
          <w:tab w:val="clear" w:pos="432"/>
        </w:tabs>
        <w:autoSpaceDE w:val="0"/>
        <w:autoSpaceDN w:val="0"/>
        <w:adjustRightInd w:val="0"/>
        <w:spacing w:line="240" w:lineRule="auto"/>
        <w:ind w:firstLine="0"/>
        <w:rPr>
          <w:rFonts w:ascii="Arial" w:hAnsi="Arial" w:cs="Arial"/>
          <w:bCs/>
          <w:sz w:val="20"/>
          <w:szCs w:val="20"/>
        </w:rPr>
      </w:pPr>
      <w:r>
        <w:rPr>
          <w:rFonts w:ascii="Arial" w:hAnsi="Arial" w:cs="Arial"/>
          <w:bCs/>
          <w:sz w:val="20"/>
          <w:szCs w:val="20"/>
        </w:rPr>
        <w:t xml:space="preserve">Approximately </w:t>
      </w:r>
      <w:r w:rsidR="00F235D0">
        <w:rPr>
          <w:rFonts w:ascii="Arial" w:hAnsi="Arial" w:cs="Arial"/>
          <w:bCs/>
          <w:sz w:val="20"/>
          <w:szCs w:val="20"/>
        </w:rPr>
        <w:t>135</w:t>
      </w:r>
      <w:r w:rsidR="00A54E76">
        <w:rPr>
          <w:rFonts w:ascii="Arial" w:hAnsi="Arial" w:cs="Arial"/>
          <w:bCs/>
          <w:sz w:val="20"/>
          <w:szCs w:val="20"/>
        </w:rPr>
        <w:t xml:space="preserve"> individuals representing partner organizations</w:t>
      </w:r>
      <w:r>
        <w:rPr>
          <w:rFonts w:ascii="Arial" w:hAnsi="Arial" w:cs="Arial"/>
          <w:bCs/>
          <w:sz w:val="20"/>
          <w:szCs w:val="20"/>
        </w:rPr>
        <w:t xml:space="preserve"> across </w:t>
      </w:r>
      <w:r w:rsidR="00F235D0">
        <w:rPr>
          <w:rFonts w:ascii="Arial" w:hAnsi="Arial" w:cs="Arial"/>
          <w:bCs/>
          <w:sz w:val="20"/>
          <w:szCs w:val="20"/>
        </w:rPr>
        <w:t>27</w:t>
      </w:r>
      <w:r>
        <w:rPr>
          <w:rFonts w:ascii="Arial" w:hAnsi="Arial" w:cs="Arial"/>
          <w:bCs/>
          <w:sz w:val="20"/>
          <w:szCs w:val="20"/>
        </w:rPr>
        <w:t xml:space="preserve"> RPG grantees are invited to participate. </w:t>
      </w:r>
      <w:r w:rsidR="00F21C49">
        <w:rPr>
          <w:rFonts w:ascii="Arial" w:hAnsi="Arial" w:cs="Arial"/>
          <w:bCs/>
          <w:sz w:val="20"/>
          <w:szCs w:val="20"/>
        </w:rPr>
        <w:t xml:space="preserve">Mathematica </w:t>
      </w:r>
      <w:r w:rsidR="00AB497B">
        <w:rPr>
          <w:rFonts w:ascii="Arial" w:hAnsi="Arial" w:cs="Arial"/>
          <w:bCs/>
          <w:sz w:val="20"/>
          <w:szCs w:val="20"/>
        </w:rPr>
        <w:t xml:space="preserve">requested contact information for RPG </w:t>
      </w:r>
      <w:r w:rsidR="00A54E76">
        <w:rPr>
          <w:rFonts w:ascii="Arial" w:hAnsi="Arial" w:cs="Arial"/>
          <w:bCs/>
          <w:sz w:val="20"/>
          <w:szCs w:val="20"/>
        </w:rPr>
        <w:t>partners</w:t>
      </w:r>
      <w:r w:rsidR="00AB497B">
        <w:rPr>
          <w:rFonts w:ascii="Arial" w:hAnsi="Arial" w:cs="Arial"/>
          <w:bCs/>
          <w:sz w:val="20"/>
          <w:szCs w:val="20"/>
        </w:rPr>
        <w:t xml:space="preserve"> from </w:t>
      </w:r>
      <w:r w:rsidR="00F21C49">
        <w:rPr>
          <w:rFonts w:ascii="Arial" w:hAnsi="Arial" w:cs="Arial"/>
          <w:bCs/>
          <w:sz w:val="20"/>
          <w:szCs w:val="20"/>
        </w:rPr>
        <w:t>each grantee</w:t>
      </w:r>
      <w:r w:rsidR="00A54E76">
        <w:rPr>
          <w:rFonts w:ascii="Arial" w:hAnsi="Arial" w:cs="Arial"/>
          <w:bCs/>
          <w:sz w:val="20"/>
          <w:szCs w:val="20"/>
        </w:rPr>
        <w:t>.</w:t>
      </w:r>
    </w:p>
    <w:p w14:paraId="4A59B33A" w14:textId="77777777" w:rsidR="00FA1B94" w:rsidRPr="005F1022" w:rsidRDefault="00FA1B94" w:rsidP="00FA1B94">
      <w:pPr>
        <w:tabs>
          <w:tab w:val="clear" w:pos="432"/>
        </w:tabs>
        <w:autoSpaceDE w:val="0"/>
        <w:autoSpaceDN w:val="0"/>
        <w:adjustRightInd w:val="0"/>
        <w:spacing w:line="240" w:lineRule="auto"/>
        <w:ind w:firstLine="0"/>
        <w:rPr>
          <w:rFonts w:ascii="Arial" w:hAnsi="Arial" w:cs="Arial"/>
          <w:b/>
          <w:bCs/>
          <w:sz w:val="20"/>
          <w:szCs w:val="20"/>
        </w:rPr>
      </w:pPr>
    </w:p>
    <w:p w14:paraId="4A59B33B" w14:textId="77777777" w:rsidR="00FA1B94" w:rsidRPr="005F1022" w:rsidRDefault="00FA1B94" w:rsidP="00FA1B94">
      <w:pPr>
        <w:keepNext/>
        <w:spacing w:line="240" w:lineRule="auto"/>
        <w:ind w:left="432" w:hanging="432"/>
        <w:outlineLvl w:val="2"/>
        <w:rPr>
          <w:rFonts w:ascii="Arial" w:hAnsi="Arial" w:cs="Arial"/>
          <w:b/>
          <w:sz w:val="20"/>
          <w:szCs w:val="20"/>
        </w:rPr>
      </w:pPr>
      <w:r w:rsidRPr="005F1022">
        <w:rPr>
          <w:rFonts w:ascii="Arial" w:hAnsi="Arial" w:cs="Arial"/>
          <w:b/>
          <w:sz w:val="20"/>
          <w:szCs w:val="20"/>
        </w:rPr>
        <w:t>5.</w:t>
      </w:r>
      <w:r w:rsidRPr="005F1022">
        <w:rPr>
          <w:rFonts w:ascii="Arial" w:hAnsi="Arial" w:cs="Arial"/>
          <w:b/>
          <w:sz w:val="20"/>
          <w:szCs w:val="20"/>
        </w:rPr>
        <w:tab/>
        <w:t xml:space="preserve">What will be the final product of this </w:t>
      </w:r>
      <w:r w:rsidR="00A944FC">
        <w:rPr>
          <w:rFonts w:ascii="Arial" w:hAnsi="Arial" w:cs="Arial"/>
          <w:b/>
          <w:sz w:val="20"/>
          <w:szCs w:val="20"/>
        </w:rPr>
        <w:t>evaluation</w:t>
      </w:r>
      <w:r w:rsidRPr="005F1022">
        <w:rPr>
          <w:rFonts w:ascii="Arial" w:hAnsi="Arial" w:cs="Arial"/>
          <w:b/>
          <w:sz w:val="20"/>
          <w:szCs w:val="20"/>
        </w:rPr>
        <w:t>?</w:t>
      </w:r>
    </w:p>
    <w:p w14:paraId="4A59B33C" w14:textId="77777777" w:rsidR="00FA1B94" w:rsidRPr="005F1022" w:rsidRDefault="00A944FC" w:rsidP="00FA1B94">
      <w:pPr>
        <w:tabs>
          <w:tab w:val="clear" w:pos="432"/>
        </w:tabs>
        <w:autoSpaceDE w:val="0"/>
        <w:autoSpaceDN w:val="0"/>
        <w:adjustRightInd w:val="0"/>
        <w:spacing w:line="240" w:lineRule="auto"/>
        <w:ind w:firstLine="0"/>
        <w:rPr>
          <w:rFonts w:ascii="Arial" w:hAnsi="Arial" w:cs="Arial"/>
          <w:sz w:val="20"/>
          <w:szCs w:val="20"/>
        </w:rPr>
      </w:pPr>
      <w:r>
        <w:rPr>
          <w:rFonts w:ascii="Arial" w:hAnsi="Arial" w:cs="Arial"/>
          <w:sz w:val="20"/>
          <w:szCs w:val="20"/>
        </w:rPr>
        <w:t xml:space="preserve">Mathematica will </w:t>
      </w:r>
      <w:r w:rsidR="00FA1B94" w:rsidRPr="005F1022">
        <w:rPr>
          <w:rFonts w:ascii="Arial" w:hAnsi="Arial" w:cs="Arial"/>
          <w:sz w:val="20"/>
          <w:szCs w:val="20"/>
        </w:rPr>
        <w:t xml:space="preserve">produce </w:t>
      </w:r>
      <w:r w:rsidR="00EA54DC">
        <w:rPr>
          <w:rFonts w:ascii="Arial" w:hAnsi="Arial" w:cs="Arial"/>
          <w:sz w:val="20"/>
          <w:szCs w:val="20"/>
        </w:rPr>
        <w:t xml:space="preserve">annual reports to Congress </w:t>
      </w:r>
      <w:r w:rsidR="00B060CB">
        <w:rPr>
          <w:rFonts w:ascii="Arial" w:hAnsi="Arial" w:cs="Arial"/>
          <w:sz w:val="20"/>
          <w:szCs w:val="20"/>
        </w:rPr>
        <w:t>and</w:t>
      </w:r>
      <w:r w:rsidR="00B80AA0">
        <w:rPr>
          <w:rFonts w:ascii="Arial" w:hAnsi="Arial" w:cs="Arial"/>
          <w:sz w:val="20"/>
          <w:szCs w:val="20"/>
        </w:rPr>
        <w:t xml:space="preserve"> separate annual reports for</w:t>
      </w:r>
      <w:r w:rsidR="00B060CB">
        <w:rPr>
          <w:rFonts w:ascii="Arial" w:hAnsi="Arial" w:cs="Arial"/>
          <w:sz w:val="20"/>
          <w:szCs w:val="20"/>
        </w:rPr>
        <w:t xml:space="preserve"> the Children’s Bureau </w:t>
      </w:r>
      <w:r w:rsidR="00EA54DC">
        <w:rPr>
          <w:rFonts w:ascii="Arial" w:hAnsi="Arial" w:cs="Arial"/>
          <w:sz w:val="20"/>
          <w:szCs w:val="20"/>
        </w:rPr>
        <w:t>as well as a final evaluation report.</w:t>
      </w:r>
      <w:r w:rsidR="00C33896">
        <w:rPr>
          <w:rFonts w:ascii="Arial" w:hAnsi="Arial" w:cs="Arial"/>
          <w:sz w:val="20"/>
          <w:szCs w:val="20"/>
        </w:rPr>
        <w:t xml:space="preserve"> No individuals will be identified in these reports.</w:t>
      </w:r>
    </w:p>
    <w:p w14:paraId="4A59B33D" w14:textId="77777777" w:rsidR="00FA1B94" w:rsidRPr="005F1022" w:rsidRDefault="00FA1B94" w:rsidP="00FA1B94">
      <w:pPr>
        <w:tabs>
          <w:tab w:val="clear" w:pos="432"/>
        </w:tabs>
        <w:autoSpaceDE w:val="0"/>
        <w:autoSpaceDN w:val="0"/>
        <w:adjustRightInd w:val="0"/>
        <w:spacing w:line="240" w:lineRule="auto"/>
        <w:ind w:firstLine="0"/>
        <w:rPr>
          <w:rFonts w:ascii="Arial" w:hAnsi="Arial" w:cs="Arial"/>
          <w:sz w:val="20"/>
          <w:szCs w:val="20"/>
        </w:rPr>
      </w:pPr>
    </w:p>
    <w:p w14:paraId="4A59B33E" w14:textId="77777777" w:rsidR="00FA1B94" w:rsidRPr="005F1022" w:rsidRDefault="00FA1B94" w:rsidP="00FA1B94">
      <w:pPr>
        <w:keepNext/>
        <w:spacing w:line="240" w:lineRule="auto"/>
        <w:ind w:left="432" w:hanging="432"/>
        <w:outlineLvl w:val="2"/>
        <w:rPr>
          <w:rFonts w:ascii="Arial" w:hAnsi="Arial" w:cs="Arial"/>
          <w:b/>
          <w:sz w:val="20"/>
          <w:szCs w:val="20"/>
        </w:rPr>
      </w:pPr>
      <w:r w:rsidRPr="005F1022">
        <w:rPr>
          <w:rFonts w:ascii="Arial" w:hAnsi="Arial" w:cs="Arial"/>
          <w:b/>
          <w:sz w:val="20"/>
          <w:szCs w:val="20"/>
        </w:rPr>
        <w:t>6.</w:t>
      </w:r>
      <w:r w:rsidRPr="005F1022">
        <w:rPr>
          <w:rFonts w:ascii="Arial" w:hAnsi="Arial" w:cs="Arial"/>
          <w:b/>
          <w:sz w:val="20"/>
          <w:szCs w:val="20"/>
        </w:rPr>
        <w:tab/>
        <w:t xml:space="preserve">Will anyone find out about what I say in this </w:t>
      </w:r>
      <w:r w:rsidR="00A944FC">
        <w:rPr>
          <w:rFonts w:ascii="Arial" w:hAnsi="Arial" w:cs="Arial"/>
          <w:b/>
          <w:sz w:val="20"/>
          <w:szCs w:val="20"/>
        </w:rPr>
        <w:t>survey</w:t>
      </w:r>
      <w:r w:rsidRPr="005F1022">
        <w:rPr>
          <w:rFonts w:ascii="Arial" w:hAnsi="Arial" w:cs="Arial"/>
          <w:b/>
          <w:sz w:val="20"/>
          <w:szCs w:val="20"/>
        </w:rPr>
        <w:t>?</w:t>
      </w:r>
    </w:p>
    <w:p w14:paraId="4A59B33F" w14:textId="77777777" w:rsidR="00FA1B94" w:rsidRPr="005F1022" w:rsidRDefault="00A944FC" w:rsidP="004D368C">
      <w:pPr>
        <w:pStyle w:val="NormalSS"/>
        <w:spacing w:after="0"/>
        <w:ind w:firstLine="0"/>
        <w:rPr>
          <w:rFonts w:ascii="Arial" w:hAnsi="Arial" w:cs="Arial"/>
          <w:sz w:val="20"/>
          <w:szCs w:val="20"/>
        </w:rPr>
      </w:pPr>
      <w:r>
        <w:rPr>
          <w:rFonts w:ascii="Arial" w:hAnsi="Arial" w:cs="Arial"/>
          <w:sz w:val="20"/>
          <w:szCs w:val="20"/>
        </w:rPr>
        <w:t xml:space="preserve">Your responses will be kept private and used only for research purposes. They will be combined with the responses of other </w:t>
      </w:r>
      <w:r w:rsidR="00A54E76">
        <w:rPr>
          <w:rFonts w:ascii="Arial" w:hAnsi="Arial" w:cs="Arial"/>
          <w:sz w:val="20"/>
          <w:szCs w:val="20"/>
        </w:rPr>
        <w:t>partner organization representatives</w:t>
      </w:r>
      <w:r>
        <w:rPr>
          <w:rFonts w:ascii="Arial" w:hAnsi="Arial" w:cs="Arial"/>
          <w:sz w:val="20"/>
          <w:szCs w:val="20"/>
        </w:rPr>
        <w:t xml:space="preserve"> and no individual names will be reported.</w:t>
      </w:r>
    </w:p>
    <w:p w14:paraId="4A59B340" w14:textId="77777777" w:rsidR="00FA1B94" w:rsidRPr="005F1022" w:rsidRDefault="00FA1B94" w:rsidP="00FA1B94">
      <w:pPr>
        <w:tabs>
          <w:tab w:val="clear" w:pos="432"/>
        </w:tabs>
        <w:autoSpaceDE w:val="0"/>
        <w:autoSpaceDN w:val="0"/>
        <w:adjustRightInd w:val="0"/>
        <w:spacing w:line="240" w:lineRule="auto"/>
        <w:ind w:firstLine="0"/>
        <w:rPr>
          <w:rFonts w:ascii="Arial" w:hAnsi="Arial" w:cs="Arial"/>
          <w:sz w:val="20"/>
          <w:szCs w:val="20"/>
        </w:rPr>
      </w:pPr>
    </w:p>
    <w:p w14:paraId="4A59B341" w14:textId="77777777" w:rsidR="00FA1B94" w:rsidRPr="005F1022" w:rsidRDefault="00FA1B94" w:rsidP="00FA1B94">
      <w:pPr>
        <w:keepNext/>
        <w:spacing w:line="240" w:lineRule="auto"/>
        <w:ind w:left="432" w:hanging="432"/>
        <w:outlineLvl w:val="2"/>
        <w:rPr>
          <w:rFonts w:ascii="Arial" w:hAnsi="Arial" w:cs="Arial"/>
          <w:b/>
          <w:sz w:val="20"/>
          <w:szCs w:val="20"/>
        </w:rPr>
      </w:pPr>
      <w:r w:rsidRPr="005F1022">
        <w:rPr>
          <w:rFonts w:ascii="Arial" w:hAnsi="Arial" w:cs="Arial"/>
          <w:b/>
          <w:sz w:val="20"/>
          <w:szCs w:val="20"/>
        </w:rPr>
        <w:t>7.</w:t>
      </w:r>
      <w:r w:rsidRPr="005F1022">
        <w:rPr>
          <w:rFonts w:ascii="Arial" w:hAnsi="Arial" w:cs="Arial"/>
          <w:b/>
          <w:sz w:val="20"/>
          <w:szCs w:val="20"/>
        </w:rPr>
        <w:tab/>
        <w:t>Do I have to participate?</w:t>
      </w:r>
    </w:p>
    <w:p w14:paraId="4A59B342" w14:textId="77777777" w:rsidR="00FA1B94" w:rsidRPr="005F1022" w:rsidRDefault="00A944FC" w:rsidP="00FA1B94">
      <w:pPr>
        <w:tabs>
          <w:tab w:val="clear" w:pos="432"/>
        </w:tabs>
        <w:autoSpaceDE w:val="0"/>
        <w:autoSpaceDN w:val="0"/>
        <w:adjustRightInd w:val="0"/>
        <w:spacing w:line="240" w:lineRule="auto"/>
        <w:ind w:firstLine="0"/>
        <w:rPr>
          <w:rFonts w:ascii="Arial" w:hAnsi="Arial" w:cs="Arial"/>
          <w:sz w:val="20"/>
          <w:szCs w:val="20"/>
        </w:rPr>
      </w:pPr>
      <w:r>
        <w:rPr>
          <w:rFonts w:ascii="Arial" w:hAnsi="Arial" w:cs="Arial"/>
          <w:sz w:val="20"/>
          <w:szCs w:val="20"/>
        </w:rPr>
        <w:t xml:space="preserve">Participation in the survey is completely voluntary and you may choose to </w:t>
      </w:r>
      <w:r w:rsidR="00C33896">
        <w:rPr>
          <w:rFonts w:ascii="Arial" w:hAnsi="Arial" w:cs="Arial"/>
          <w:sz w:val="20"/>
          <w:szCs w:val="20"/>
        </w:rPr>
        <w:t xml:space="preserve">not answer </w:t>
      </w:r>
      <w:r>
        <w:rPr>
          <w:rFonts w:ascii="Arial" w:hAnsi="Arial" w:cs="Arial"/>
          <w:sz w:val="20"/>
          <w:szCs w:val="20"/>
        </w:rPr>
        <w:t>any question.</w:t>
      </w:r>
    </w:p>
    <w:p w14:paraId="4A59B343" w14:textId="77777777" w:rsidR="00A944FC" w:rsidRPr="005F1022" w:rsidRDefault="00A944FC" w:rsidP="00A944FC">
      <w:pPr>
        <w:tabs>
          <w:tab w:val="clear" w:pos="432"/>
        </w:tabs>
        <w:autoSpaceDE w:val="0"/>
        <w:autoSpaceDN w:val="0"/>
        <w:adjustRightInd w:val="0"/>
        <w:spacing w:line="240" w:lineRule="auto"/>
        <w:ind w:firstLine="0"/>
        <w:rPr>
          <w:rFonts w:ascii="Arial" w:hAnsi="Arial" w:cs="Arial"/>
          <w:sz w:val="20"/>
          <w:szCs w:val="20"/>
        </w:rPr>
      </w:pPr>
    </w:p>
    <w:p w14:paraId="4A59B344" w14:textId="77777777" w:rsidR="00FA1B94" w:rsidRPr="005F1022" w:rsidRDefault="00FA1B94" w:rsidP="00FA1B94">
      <w:pPr>
        <w:keepNext/>
        <w:spacing w:line="240" w:lineRule="auto"/>
        <w:ind w:left="432" w:hanging="432"/>
        <w:outlineLvl w:val="2"/>
        <w:rPr>
          <w:rFonts w:ascii="Arial" w:hAnsi="Arial" w:cs="Arial"/>
          <w:b/>
          <w:sz w:val="20"/>
          <w:szCs w:val="20"/>
        </w:rPr>
      </w:pPr>
      <w:r w:rsidRPr="005F1022">
        <w:rPr>
          <w:rFonts w:ascii="Arial" w:hAnsi="Arial" w:cs="Arial"/>
          <w:b/>
          <w:sz w:val="20"/>
          <w:szCs w:val="20"/>
        </w:rPr>
        <w:t>8.</w:t>
      </w:r>
      <w:r w:rsidRPr="005F1022">
        <w:rPr>
          <w:rFonts w:ascii="Arial" w:hAnsi="Arial" w:cs="Arial"/>
          <w:b/>
          <w:sz w:val="20"/>
          <w:szCs w:val="20"/>
        </w:rPr>
        <w:tab/>
        <w:t>How long will it take to complete the survey?</w:t>
      </w:r>
    </w:p>
    <w:p w14:paraId="4A59B345" w14:textId="7D000587" w:rsidR="00FA1B94" w:rsidRDefault="00841274" w:rsidP="00FA1B94">
      <w:pPr>
        <w:tabs>
          <w:tab w:val="clear" w:pos="432"/>
        </w:tabs>
        <w:autoSpaceDE w:val="0"/>
        <w:autoSpaceDN w:val="0"/>
        <w:adjustRightInd w:val="0"/>
        <w:spacing w:line="240" w:lineRule="auto"/>
        <w:ind w:firstLine="0"/>
        <w:rPr>
          <w:rFonts w:ascii="Arial" w:hAnsi="Arial" w:cs="Arial"/>
          <w:bCs/>
          <w:sz w:val="20"/>
          <w:szCs w:val="20"/>
        </w:rPr>
      </w:pPr>
      <w:r>
        <w:rPr>
          <w:rFonts w:ascii="Arial" w:hAnsi="Arial" w:cs="Arial"/>
          <w:bCs/>
          <w:sz w:val="20"/>
          <w:szCs w:val="20"/>
        </w:rPr>
        <w:t>The length of this survey is different for different people, but on average it should take about</w:t>
      </w:r>
      <w:r w:rsidR="00082FD0">
        <w:rPr>
          <w:rFonts w:ascii="Arial" w:hAnsi="Arial" w:cs="Arial"/>
          <w:bCs/>
          <w:sz w:val="20"/>
          <w:szCs w:val="20"/>
        </w:rPr>
        <w:t xml:space="preserve"> </w:t>
      </w:r>
      <w:r w:rsidR="00A54E76">
        <w:rPr>
          <w:rFonts w:ascii="Arial" w:hAnsi="Arial" w:cs="Arial"/>
          <w:bCs/>
          <w:sz w:val="20"/>
          <w:szCs w:val="20"/>
        </w:rPr>
        <w:t>2</w:t>
      </w:r>
      <w:r w:rsidR="00E30A5A">
        <w:rPr>
          <w:rFonts w:ascii="Arial" w:hAnsi="Arial" w:cs="Arial"/>
          <w:bCs/>
          <w:sz w:val="20"/>
          <w:szCs w:val="20"/>
        </w:rPr>
        <w:t>5</w:t>
      </w:r>
      <w:r>
        <w:rPr>
          <w:rFonts w:ascii="Arial" w:hAnsi="Arial" w:cs="Arial"/>
          <w:bCs/>
          <w:sz w:val="20"/>
          <w:szCs w:val="20"/>
        </w:rPr>
        <w:t xml:space="preserve"> minutes.</w:t>
      </w:r>
    </w:p>
    <w:p w14:paraId="4A59B346" w14:textId="77777777" w:rsidR="00CE3A77" w:rsidRDefault="00CE3A77" w:rsidP="00FA1B94">
      <w:pPr>
        <w:tabs>
          <w:tab w:val="clear" w:pos="432"/>
        </w:tabs>
        <w:autoSpaceDE w:val="0"/>
        <w:autoSpaceDN w:val="0"/>
        <w:adjustRightInd w:val="0"/>
        <w:spacing w:line="240" w:lineRule="auto"/>
        <w:ind w:firstLine="0"/>
        <w:rPr>
          <w:rFonts w:ascii="Arial" w:hAnsi="Arial" w:cs="Arial"/>
          <w:bCs/>
          <w:sz w:val="20"/>
          <w:szCs w:val="20"/>
        </w:rPr>
      </w:pPr>
    </w:p>
    <w:p w14:paraId="4A59B347" w14:textId="77777777" w:rsidR="00CE3A77" w:rsidRDefault="00B86511" w:rsidP="00FA1B94">
      <w:pPr>
        <w:tabs>
          <w:tab w:val="clear" w:pos="432"/>
        </w:tabs>
        <w:autoSpaceDE w:val="0"/>
        <w:autoSpaceDN w:val="0"/>
        <w:adjustRightInd w:val="0"/>
        <w:spacing w:line="240" w:lineRule="auto"/>
        <w:ind w:firstLine="0"/>
        <w:rPr>
          <w:rFonts w:ascii="Arial" w:hAnsi="Arial" w:cs="Arial"/>
          <w:b/>
          <w:bCs/>
          <w:sz w:val="20"/>
          <w:szCs w:val="20"/>
        </w:rPr>
      </w:pPr>
      <w:r w:rsidRPr="00B86511">
        <w:rPr>
          <w:rFonts w:ascii="Arial" w:hAnsi="Arial" w:cs="Arial"/>
          <w:b/>
          <w:bCs/>
          <w:sz w:val="20"/>
          <w:szCs w:val="20"/>
        </w:rPr>
        <w:t>9.</w:t>
      </w:r>
      <w:r w:rsidRPr="00B86511">
        <w:rPr>
          <w:rFonts w:ascii="Arial" w:hAnsi="Arial" w:cs="Arial"/>
          <w:b/>
          <w:bCs/>
          <w:sz w:val="20"/>
          <w:szCs w:val="20"/>
        </w:rPr>
        <w:tab/>
        <w:t>In addition to this survey, what other data will the RPG project collect?</w:t>
      </w:r>
    </w:p>
    <w:p w14:paraId="4A59B349" w14:textId="77777777" w:rsidR="00CE3A77" w:rsidRPr="00CE3A77" w:rsidRDefault="00CE3A77" w:rsidP="00FA1B94">
      <w:pPr>
        <w:tabs>
          <w:tab w:val="clear" w:pos="432"/>
        </w:tabs>
        <w:autoSpaceDE w:val="0"/>
        <w:autoSpaceDN w:val="0"/>
        <w:adjustRightInd w:val="0"/>
        <w:spacing w:line="240" w:lineRule="auto"/>
        <w:ind w:firstLine="0"/>
        <w:rPr>
          <w:rFonts w:ascii="Arial" w:hAnsi="Arial" w:cs="Arial"/>
          <w:bCs/>
          <w:sz w:val="20"/>
          <w:szCs w:val="20"/>
        </w:rPr>
      </w:pPr>
      <w:r>
        <w:rPr>
          <w:rFonts w:ascii="Arial" w:hAnsi="Arial" w:cs="Arial"/>
          <w:bCs/>
          <w:sz w:val="20"/>
          <w:szCs w:val="20"/>
        </w:rPr>
        <w:t xml:space="preserve">Other data will be collected for the evaluation through activities such as </w:t>
      </w:r>
      <w:r w:rsidR="003B78A6">
        <w:rPr>
          <w:rFonts w:ascii="Arial" w:hAnsi="Arial" w:cs="Arial"/>
          <w:bCs/>
          <w:sz w:val="20"/>
          <w:szCs w:val="20"/>
        </w:rPr>
        <w:t xml:space="preserve">grantee </w:t>
      </w:r>
      <w:r>
        <w:rPr>
          <w:rFonts w:ascii="Arial" w:hAnsi="Arial" w:cs="Arial"/>
          <w:bCs/>
          <w:sz w:val="20"/>
          <w:szCs w:val="20"/>
        </w:rPr>
        <w:t>site visits, a survey of frontline staff, and administration of standardized instruments</w:t>
      </w:r>
      <w:r w:rsidR="003B78A6">
        <w:rPr>
          <w:rFonts w:ascii="Arial" w:hAnsi="Arial" w:cs="Arial"/>
          <w:bCs/>
          <w:sz w:val="20"/>
          <w:szCs w:val="20"/>
        </w:rPr>
        <w:t xml:space="preserve"> to participants</w:t>
      </w:r>
      <w:r w:rsidR="003226A1">
        <w:rPr>
          <w:rFonts w:ascii="Arial" w:hAnsi="Arial" w:cs="Arial"/>
          <w:bCs/>
          <w:sz w:val="20"/>
          <w:szCs w:val="20"/>
        </w:rPr>
        <w:t xml:space="preserve"> by frontline staff</w:t>
      </w:r>
      <w:r w:rsidR="003B78A6">
        <w:rPr>
          <w:rFonts w:ascii="Arial" w:hAnsi="Arial" w:cs="Arial"/>
          <w:bCs/>
          <w:sz w:val="20"/>
          <w:szCs w:val="20"/>
        </w:rPr>
        <w:t>.</w:t>
      </w:r>
      <w:r>
        <w:rPr>
          <w:rFonts w:ascii="Arial" w:hAnsi="Arial" w:cs="Arial"/>
          <w:bCs/>
          <w:sz w:val="20"/>
          <w:szCs w:val="20"/>
        </w:rPr>
        <w:t xml:space="preserve"> </w:t>
      </w:r>
    </w:p>
    <w:p w14:paraId="4A59B34A" w14:textId="77777777" w:rsidR="00FA1B94" w:rsidRPr="005F1022" w:rsidRDefault="00FA1B94" w:rsidP="00FA1B94">
      <w:pPr>
        <w:tabs>
          <w:tab w:val="clear" w:pos="432"/>
        </w:tabs>
        <w:autoSpaceDE w:val="0"/>
        <w:autoSpaceDN w:val="0"/>
        <w:adjustRightInd w:val="0"/>
        <w:spacing w:line="240" w:lineRule="auto"/>
        <w:ind w:firstLine="0"/>
        <w:rPr>
          <w:rFonts w:ascii="Arial" w:hAnsi="Arial" w:cs="Arial"/>
          <w:bCs/>
          <w:sz w:val="20"/>
          <w:szCs w:val="20"/>
        </w:rPr>
      </w:pPr>
    </w:p>
    <w:p w14:paraId="4A59B34B" w14:textId="77777777" w:rsidR="00FA1B94" w:rsidRPr="005F1022" w:rsidRDefault="003B78A6" w:rsidP="00FA1B94">
      <w:pPr>
        <w:keepNext/>
        <w:spacing w:line="240" w:lineRule="auto"/>
        <w:ind w:left="432" w:hanging="432"/>
        <w:outlineLvl w:val="2"/>
        <w:rPr>
          <w:rFonts w:ascii="Arial" w:hAnsi="Arial" w:cs="Arial"/>
          <w:b/>
          <w:sz w:val="20"/>
          <w:szCs w:val="20"/>
        </w:rPr>
      </w:pPr>
      <w:r>
        <w:rPr>
          <w:rFonts w:ascii="Arial" w:hAnsi="Arial" w:cs="Arial"/>
          <w:b/>
          <w:sz w:val="20"/>
          <w:szCs w:val="20"/>
        </w:rPr>
        <w:t>10</w:t>
      </w:r>
      <w:r w:rsidR="00FA1B94" w:rsidRPr="005F1022">
        <w:rPr>
          <w:rFonts w:ascii="Arial" w:hAnsi="Arial" w:cs="Arial"/>
          <w:b/>
          <w:sz w:val="20"/>
          <w:szCs w:val="20"/>
        </w:rPr>
        <w:t>.</w:t>
      </w:r>
      <w:r w:rsidR="00FA1B94" w:rsidRPr="005F1022">
        <w:rPr>
          <w:rFonts w:ascii="Arial" w:hAnsi="Arial" w:cs="Arial"/>
          <w:b/>
          <w:sz w:val="20"/>
          <w:szCs w:val="20"/>
        </w:rPr>
        <w:tab/>
        <w:t>Is there someone I can contact to get more information?</w:t>
      </w:r>
    </w:p>
    <w:p w14:paraId="4A59B34C" w14:textId="5763EBDC" w:rsidR="00DE4C14" w:rsidRDefault="00841274" w:rsidP="00DE4C14">
      <w:pPr>
        <w:tabs>
          <w:tab w:val="clear" w:pos="432"/>
        </w:tabs>
        <w:autoSpaceDE w:val="0"/>
        <w:autoSpaceDN w:val="0"/>
        <w:adjustRightInd w:val="0"/>
        <w:spacing w:line="240" w:lineRule="auto"/>
        <w:ind w:firstLine="0"/>
        <w:rPr>
          <w:rFonts w:ascii="Arial" w:hAnsi="Arial" w:cs="Arial"/>
          <w:sz w:val="20"/>
          <w:szCs w:val="20"/>
        </w:rPr>
      </w:pPr>
      <w:r>
        <w:rPr>
          <w:rFonts w:ascii="Arial" w:hAnsi="Arial" w:cs="Arial"/>
          <w:sz w:val="20"/>
          <w:szCs w:val="20"/>
        </w:rPr>
        <w:t>For more information, please contact the team a</w:t>
      </w:r>
      <w:r w:rsidR="00297673">
        <w:rPr>
          <w:rFonts w:ascii="Arial" w:hAnsi="Arial" w:cs="Arial"/>
          <w:sz w:val="20"/>
          <w:szCs w:val="20"/>
        </w:rPr>
        <w:t xml:space="preserve">t Mathematica by emailing </w:t>
      </w:r>
      <w:hyperlink r:id="rId12" w:history="1">
        <w:r w:rsidR="00E30A5A" w:rsidRPr="00225E09">
          <w:rPr>
            <w:rStyle w:val="Hyperlink"/>
            <w:rFonts w:ascii="Arial" w:hAnsi="Arial" w:cs="Arial"/>
            <w:sz w:val="20"/>
            <w:szCs w:val="20"/>
          </w:rPr>
          <w:t>RPGHelpdesk@mathematica-mpr.com</w:t>
        </w:r>
      </w:hyperlink>
      <w:r w:rsidR="008918D9">
        <w:t xml:space="preserve"> </w:t>
      </w:r>
      <w:r w:rsidR="00297673">
        <w:rPr>
          <w:rFonts w:ascii="Arial" w:hAnsi="Arial" w:cs="Arial"/>
          <w:sz w:val="20"/>
          <w:szCs w:val="20"/>
        </w:rPr>
        <w:t xml:space="preserve">or calling </w:t>
      </w:r>
      <w:r w:rsidR="00297673" w:rsidRPr="00297673">
        <w:rPr>
          <w:rFonts w:ascii="Arial" w:hAnsi="Arial" w:cs="Arial"/>
          <w:sz w:val="20"/>
          <w:szCs w:val="20"/>
        </w:rPr>
        <w:t>855-558-5528</w:t>
      </w:r>
      <w:r>
        <w:rPr>
          <w:rFonts w:ascii="Arial" w:hAnsi="Arial" w:cs="Arial"/>
          <w:sz w:val="20"/>
          <w:szCs w:val="20"/>
        </w:rPr>
        <w:t xml:space="preserve">. </w:t>
      </w:r>
    </w:p>
    <w:p w14:paraId="4A59B34D" w14:textId="77777777" w:rsidR="00974A7C" w:rsidRPr="005F1022" w:rsidRDefault="00974A7C" w:rsidP="00DE4C14">
      <w:pPr>
        <w:tabs>
          <w:tab w:val="clear" w:pos="432"/>
        </w:tabs>
        <w:autoSpaceDE w:val="0"/>
        <w:autoSpaceDN w:val="0"/>
        <w:adjustRightInd w:val="0"/>
        <w:spacing w:line="240" w:lineRule="auto"/>
        <w:ind w:firstLine="0"/>
        <w:rPr>
          <w:rFonts w:ascii="Arial" w:hAnsi="Arial" w:cs="Arial"/>
        </w:rPr>
      </w:pPr>
    </w:p>
    <w:tbl>
      <w:tblPr>
        <w:tblStyle w:val="TableGrid"/>
        <w:tblW w:w="5000" w:type="pct"/>
        <w:tblLook w:val="04A0" w:firstRow="1" w:lastRow="0" w:firstColumn="1" w:lastColumn="0" w:noHBand="0" w:noVBand="1"/>
      </w:tblPr>
      <w:tblGrid>
        <w:gridCol w:w="10152"/>
      </w:tblGrid>
      <w:tr w:rsidR="0028412B" w14:paraId="4A59B34F" w14:textId="77777777" w:rsidTr="0028412B">
        <w:tc>
          <w:tcPr>
            <w:tcW w:w="5000" w:type="pct"/>
          </w:tcPr>
          <w:p w14:paraId="4A59B34E" w14:textId="1F5CDE9A" w:rsidR="0028412B" w:rsidRPr="00772347" w:rsidRDefault="00974A7C" w:rsidP="00C221F3">
            <w:pPr>
              <w:spacing w:line="240" w:lineRule="auto"/>
              <w:ind w:firstLine="0"/>
              <w:rPr>
                <w:rFonts w:ascii="Arial" w:hAnsi="Arial" w:cs="Arial"/>
                <w:snapToGrid w:val="0"/>
                <w:sz w:val="16"/>
                <w:szCs w:val="16"/>
              </w:rPr>
            </w:pPr>
            <w:r w:rsidRPr="008D306A">
              <w:rPr>
                <w:rFonts w:ascii="Arial" w:hAnsi="Arial" w:cs="Arial"/>
                <w:snapToGrid w:val="0"/>
                <w:sz w:val="16"/>
                <w:szCs w:val="16"/>
              </w:rPr>
              <w:t>Public reporting burden for this collection of information is estimated to average 2</w:t>
            </w:r>
            <w:r w:rsidR="00C221F3">
              <w:rPr>
                <w:rFonts w:ascii="Arial" w:hAnsi="Arial" w:cs="Arial"/>
                <w:snapToGrid w:val="0"/>
                <w:sz w:val="16"/>
                <w:szCs w:val="16"/>
              </w:rPr>
              <w:t>5</w:t>
            </w:r>
            <w:r w:rsidRPr="008D306A">
              <w:rPr>
                <w:rFonts w:ascii="Arial" w:hAnsi="Arial" w:cs="Arial"/>
                <w:snapToGrid w:val="0"/>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532991" w:rsidRPr="00532991">
              <w:rPr>
                <w:rFonts w:ascii="Arial" w:hAnsi="Arial" w:cs="Arial"/>
                <w:snapToGrid w:val="0"/>
                <w:sz w:val="16"/>
                <w:szCs w:val="16"/>
              </w:rPr>
              <w:t>Administration for Children and Families, Office of Administration, Office of Planning, Research and Evaluation, 330 C Street SW, Washington DC, 20201, Attn: ACF Reports Clearance Officer. Email address: infocollection@acf.hhs.gov</w:t>
            </w:r>
            <w:r w:rsidRPr="008D306A">
              <w:rPr>
                <w:rFonts w:ascii="Arial" w:hAnsi="Arial" w:cs="Arial"/>
                <w:snapToGrid w:val="0"/>
                <w:sz w:val="16"/>
                <w:szCs w:val="16"/>
              </w:rPr>
              <w:t xml:space="preserve">. </w:t>
            </w:r>
            <w:r w:rsidRPr="008D306A">
              <w:rPr>
                <w:rFonts w:ascii="Arial" w:hAnsi="Arial" w:cs="Arial"/>
                <w:bCs/>
                <w:snapToGrid w:val="0"/>
                <w:sz w:val="16"/>
                <w:szCs w:val="16"/>
              </w:rPr>
              <w:t>Attn: OMB-PRA (</w:t>
            </w:r>
            <w:r w:rsidR="00532991" w:rsidRPr="00F235D0">
              <w:rPr>
                <w:rFonts w:ascii="Arial" w:hAnsi="Arial" w:cs="Arial"/>
                <w:bCs/>
                <w:snapToGrid w:val="0"/>
                <w:sz w:val="16"/>
                <w:szCs w:val="16"/>
                <w:highlight w:val="yellow"/>
              </w:rPr>
              <w:t>xxxx-xxxx</w:t>
            </w:r>
            <w:r w:rsidRPr="008D306A">
              <w:rPr>
                <w:rFonts w:ascii="Arial" w:hAnsi="Arial" w:cs="Arial"/>
                <w:bCs/>
                <w:snapToGrid w:val="0"/>
                <w:sz w:val="16"/>
                <w:szCs w:val="16"/>
              </w:rPr>
              <w:t>).</w:t>
            </w:r>
            <w:r>
              <w:rPr>
                <w:rFonts w:ascii="Arial" w:hAnsi="Arial" w:cs="Arial"/>
                <w:bCs/>
                <w:snapToGrid w:val="0"/>
                <w:sz w:val="16"/>
                <w:szCs w:val="16"/>
              </w:rPr>
              <w:t xml:space="preserve"> </w:t>
            </w:r>
            <w:r w:rsidRPr="008D306A">
              <w:rPr>
                <w:rFonts w:ascii="Arial" w:hAnsi="Arial" w:cs="Arial"/>
                <w:snapToGrid w:val="0"/>
                <w:sz w:val="16"/>
                <w:szCs w:val="16"/>
              </w:rPr>
              <w:t>Do not return the completed form to this address</w:t>
            </w:r>
            <w:r w:rsidRPr="008D306A">
              <w:rPr>
                <w:rFonts w:ascii="Arial" w:hAnsi="Arial" w:cs="Arial"/>
                <w:sz w:val="16"/>
                <w:szCs w:val="16"/>
              </w:rPr>
              <w:t>.</w:t>
            </w:r>
          </w:p>
        </w:tc>
      </w:tr>
    </w:tbl>
    <w:p w14:paraId="4A59B350" w14:textId="77777777" w:rsidR="00E33FB4" w:rsidRPr="005F1022" w:rsidRDefault="00E33FB4" w:rsidP="00DE4C14">
      <w:pPr>
        <w:ind w:firstLine="0"/>
        <w:rPr>
          <w:rFonts w:ascii="Arial" w:hAnsi="Arial" w:cs="Arial"/>
          <w:sz w:val="6"/>
          <w:szCs w:val="6"/>
        </w:rPr>
      </w:pPr>
    </w:p>
    <w:sectPr w:rsidR="00E33FB4" w:rsidRPr="005F1022" w:rsidSect="00FA1B94">
      <w:endnotePr>
        <w:numFmt w:val="decimal"/>
      </w:endnotePr>
      <w:pgSz w:w="12240" w:h="15840" w:code="1"/>
      <w:pgMar w:top="1164" w:right="1152" w:bottom="576" w:left="1152" w:header="720" w:footer="35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9B357" w14:textId="77777777" w:rsidR="003226A1" w:rsidRDefault="003226A1">
      <w:pPr>
        <w:spacing w:line="240" w:lineRule="auto"/>
        <w:ind w:firstLine="0"/>
      </w:pPr>
    </w:p>
  </w:endnote>
  <w:endnote w:type="continuationSeparator" w:id="0">
    <w:p w14:paraId="4A59B358" w14:textId="77777777" w:rsidR="003226A1" w:rsidRDefault="003226A1">
      <w:pPr>
        <w:spacing w:line="240" w:lineRule="auto"/>
        <w:ind w:firstLine="0"/>
      </w:pPr>
    </w:p>
  </w:endnote>
  <w:endnote w:type="continuationNotice" w:id="1">
    <w:p w14:paraId="4A59B359" w14:textId="77777777" w:rsidR="003226A1" w:rsidRDefault="003226A1">
      <w:pPr>
        <w:spacing w:line="240" w:lineRule="auto"/>
        <w:ind w:firstLine="0"/>
      </w:pPr>
    </w:p>
    <w:p w14:paraId="4A59B35A" w14:textId="77777777" w:rsidR="003226A1" w:rsidRDefault="003226A1"/>
    <w:p w14:paraId="4A59B35B" w14:textId="77777777" w:rsidR="003226A1" w:rsidRDefault="003226A1">
      <w:r>
        <w:rPr>
          <w:b/>
          <w:snapToGrid w:val="0"/>
        </w:rPr>
        <w:t>DRAFT</w:t>
      </w:r>
      <w:r>
        <w:rPr>
          <w:snapToGrid w:val="0"/>
          <w:sz w:val="16"/>
        </w:rPr>
        <w:t xml:space="preserve"> </w:t>
      </w:r>
      <w:r w:rsidR="002B6B4F">
        <w:rPr>
          <w:snapToGrid w:val="0"/>
          <w:sz w:val="16"/>
        </w:rPr>
        <w:fldChar w:fldCharType="begin"/>
      </w:r>
      <w:r>
        <w:rPr>
          <w:snapToGrid w:val="0"/>
          <w:sz w:val="16"/>
        </w:rPr>
        <w:instrText xml:space="preserve"> FILENAME \p </w:instrText>
      </w:r>
      <w:r w:rsidR="002B6B4F">
        <w:rPr>
          <w:snapToGrid w:val="0"/>
          <w:sz w:val="16"/>
        </w:rPr>
        <w:fldChar w:fldCharType="separate"/>
      </w:r>
      <w:r>
        <w:rPr>
          <w:noProof/>
          <w:snapToGrid w:val="0"/>
          <w:sz w:val="16"/>
        </w:rPr>
        <w:t>Document6</w:t>
      </w:r>
      <w:r w:rsidR="002B6B4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9B353" w14:textId="77777777" w:rsidR="003226A1" w:rsidRDefault="003226A1">
      <w:pPr>
        <w:spacing w:line="240" w:lineRule="auto"/>
        <w:ind w:firstLine="0"/>
      </w:pPr>
      <w:r>
        <w:separator/>
      </w:r>
    </w:p>
  </w:footnote>
  <w:footnote w:type="continuationSeparator" w:id="0">
    <w:p w14:paraId="4A59B354" w14:textId="77777777" w:rsidR="003226A1" w:rsidRDefault="003226A1">
      <w:pPr>
        <w:spacing w:line="240" w:lineRule="auto"/>
        <w:ind w:firstLine="0"/>
      </w:pPr>
      <w:r>
        <w:separator/>
      </w:r>
    </w:p>
    <w:p w14:paraId="4A59B355" w14:textId="77777777" w:rsidR="003226A1" w:rsidRDefault="003226A1">
      <w:pPr>
        <w:spacing w:line="240" w:lineRule="auto"/>
        <w:ind w:firstLine="0"/>
        <w:rPr>
          <w:i/>
        </w:rPr>
      </w:pPr>
      <w:r>
        <w:rPr>
          <w:i/>
        </w:rPr>
        <w:t>(continued)</w:t>
      </w:r>
    </w:p>
  </w:footnote>
  <w:footnote w:type="continuationNotice" w:id="1">
    <w:p w14:paraId="4A59B356" w14:textId="77777777" w:rsidR="003226A1" w:rsidRDefault="003226A1">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0"/>
  </w:num>
  <w:num w:numId="4">
    <w:abstractNumId w:val="1"/>
  </w:num>
  <w:num w:numId="5">
    <w:abstractNumId w:val="0"/>
  </w:num>
  <w:num w:numId="6">
    <w:abstractNumId w:val="15"/>
  </w:num>
  <w:num w:numId="7">
    <w:abstractNumId w:val="13"/>
  </w:num>
  <w:num w:numId="8">
    <w:abstractNumId w:val="4"/>
  </w:num>
  <w:num w:numId="9">
    <w:abstractNumId w:val="5"/>
  </w:num>
  <w:num w:numId="10">
    <w:abstractNumId w:val="7"/>
  </w:num>
  <w:num w:numId="11">
    <w:abstractNumId w:val="2"/>
  </w:num>
  <w:num w:numId="12">
    <w:abstractNumId w:val="11"/>
  </w:num>
  <w:num w:numId="13">
    <w:abstractNumId w:val="3"/>
  </w:num>
  <w:num w:numId="14">
    <w:abstractNumId w:val="9"/>
  </w:num>
  <w:num w:numId="15">
    <w:abstractNumId w:val="12"/>
  </w:num>
  <w:num w:numId="1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6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14"/>
    <w:rsid w:val="000015FB"/>
    <w:rsid w:val="00005F28"/>
    <w:rsid w:val="00006E1F"/>
    <w:rsid w:val="00006F8F"/>
    <w:rsid w:val="00007CA0"/>
    <w:rsid w:val="0001119F"/>
    <w:rsid w:val="00012372"/>
    <w:rsid w:val="00012863"/>
    <w:rsid w:val="00014EDF"/>
    <w:rsid w:val="00017DD1"/>
    <w:rsid w:val="00020674"/>
    <w:rsid w:val="00021A62"/>
    <w:rsid w:val="000227EE"/>
    <w:rsid w:val="000300AF"/>
    <w:rsid w:val="00037098"/>
    <w:rsid w:val="00046CA3"/>
    <w:rsid w:val="00046E51"/>
    <w:rsid w:val="0005047D"/>
    <w:rsid w:val="00052499"/>
    <w:rsid w:val="00053968"/>
    <w:rsid w:val="00063123"/>
    <w:rsid w:val="00063FEF"/>
    <w:rsid w:val="00066AB9"/>
    <w:rsid w:val="000769A1"/>
    <w:rsid w:val="00076CF0"/>
    <w:rsid w:val="00080DFA"/>
    <w:rsid w:val="000812AE"/>
    <w:rsid w:val="00081D47"/>
    <w:rsid w:val="00082FD0"/>
    <w:rsid w:val="00090529"/>
    <w:rsid w:val="00094510"/>
    <w:rsid w:val="000A4439"/>
    <w:rsid w:val="000A544F"/>
    <w:rsid w:val="000B2BD0"/>
    <w:rsid w:val="000B3A77"/>
    <w:rsid w:val="000B7E70"/>
    <w:rsid w:val="000C0118"/>
    <w:rsid w:val="000C15B4"/>
    <w:rsid w:val="000C21AF"/>
    <w:rsid w:val="000C70DC"/>
    <w:rsid w:val="000C72F8"/>
    <w:rsid w:val="000D709F"/>
    <w:rsid w:val="000E1D9E"/>
    <w:rsid w:val="000E3072"/>
    <w:rsid w:val="000E6D11"/>
    <w:rsid w:val="000F79B9"/>
    <w:rsid w:val="001001FA"/>
    <w:rsid w:val="001004B2"/>
    <w:rsid w:val="00105D23"/>
    <w:rsid w:val="001073C9"/>
    <w:rsid w:val="001110F1"/>
    <w:rsid w:val="001139E9"/>
    <w:rsid w:val="0012011A"/>
    <w:rsid w:val="00123EF4"/>
    <w:rsid w:val="00130424"/>
    <w:rsid w:val="0013282C"/>
    <w:rsid w:val="00132E2F"/>
    <w:rsid w:val="001332C0"/>
    <w:rsid w:val="00135AF5"/>
    <w:rsid w:val="00141646"/>
    <w:rsid w:val="00141705"/>
    <w:rsid w:val="00141A0B"/>
    <w:rsid w:val="001425AF"/>
    <w:rsid w:val="00142AE3"/>
    <w:rsid w:val="00144DA7"/>
    <w:rsid w:val="0015385C"/>
    <w:rsid w:val="0015677A"/>
    <w:rsid w:val="00160306"/>
    <w:rsid w:val="00160E09"/>
    <w:rsid w:val="00162191"/>
    <w:rsid w:val="001809D2"/>
    <w:rsid w:val="00181F53"/>
    <w:rsid w:val="0018564C"/>
    <w:rsid w:val="001933B1"/>
    <w:rsid w:val="001A07D4"/>
    <w:rsid w:val="001B360E"/>
    <w:rsid w:val="001B7611"/>
    <w:rsid w:val="001C6D08"/>
    <w:rsid w:val="001D0F03"/>
    <w:rsid w:val="001D11DE"/>
    <w:rsid w:val="001D247C"/>
    <w:rsid w:val="001D3C41"/>
    <w:rsid w:val="001D634E"/>
    <w:rsid w:val="001E045B"/>
    <w:rsid w:val="001E0AB2"/>
    <w:rsid w:val="001E466A"/>
    <w:rsid w:val="001F5410"/>
    <w:rsid w:val="00200B10"/>
    <w:rsid w:val="00200CC4"/>
    <w:rsid w:val="002053F3"/>
    <w:rsid w:val="0021630A"/>
    <w:rsid w:val="00223990"/>
    <w:rsid w:val="0022402B"/>
    <w:rsid w:val="00236122"/>
    <w:rsid w:val="00237F6F"/>
    <w:rsid w:val="00240227"/>
    <w:rsid w:val="00243909"/>
    <w:rsid w:val="00243DEE"/>
    <w:rsid w:val="00244706"/>
    <w:rsid w:val="0025182E"/>
    <w:rsid w:val="002529B7"/>
    <w:rsid w:val="002613D2"/>
    <w:rsid w:val="00264716"/>
    <w:rsid w:val="00267F6C"/>
    <w:rsid w:val="00271B2B"/>
    <w:rsid w:val="00280AB2"/>
    <w:rsid w:val="002812A2"/>
    <w:rsid w:val="00281C08"/>
    <w:rsid w:val="00282FD0"/>
    <w:rsid w:val="0028412B"/>
    <w:rsid w:val="00284557"/>
    <w:rsid w:val="002849EE"/>
    <w:rsid w:val="00287FD7"/>
    <w:rsid w:val="002921C5"/>
    <w:rsid w:val="002942FB"/>
    <w:rsid w:val="00297673"/>
    <w:rsid w:val="002A0847"/>
    <w:rsid w:val="002A1ADA"/>
    <w:rsid w:val="002A28C9"/>
    <w:rsid w:val="002A70E7"/>
    <w:rsid w:val="002A7359"/>
    <w:rsid w:val="002B1593"/>
    <w:rsid w:val="002B68A5"/>
    <w:rsid w:val="002B6B4F"/>
    <w:rsid w:val="002B6DA0"/>
    <w:rsid w:val="002C413C"/>
    <w:rsid w:val="002C64E8"/>
    <w:rsid w:val="002C7011"/>
    <w:rsid w:val="002C734A"/>
    <w:rsid w:val="002D0A34"/>
    <w:rsid w:val="002D279D"/>
    <w:rsid w:val="002D6999"/>
    <w:rsid w:val="002E7D15"/>
    <w:rsid w:val="002F1E71"/>
    <w:rsid w:val="002F440B"/>
    <w:rsid w:val="002F60A0"/>
    <w:rsid w:val="002F71D4"/>
    <w:rsid w:val="002F7C83"/>
    <w:rsid w:val="00300CE3"/>
    <w:rsid w:val="00303CF8"/>
    <w:rsid w:val="00313671"/>
    <w:rsid w:val="00313E69"/>
    <w:rsid w:val="003142E6"/>
    <w:rsid w:val="00314568"/>
    <w:rsid w:val="00317EDA"/>
    <w:rsid w:val="00320EB3"/>
    <w:rsid w:val="003226A1"/>
    <w:rsid w:val="003233D6"/>
    <w:rsid w:val="003346A0"/>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74D1F"/>
    <w:rsid w:val="00381A96"/>
    <w:rsid w:val="00381B5C"/>
    <w:rsid w:val="00386508"/>
    <w:rsid w:val="00394752"/>
    <w:rsid w:val="003A1506"/>
    <w:rsid w:val="003A1774"/>
    <w:rsid w:val="003A17E0"/>
    <w:rsid w:val="003A26BB"/>
    <w:rsid w:val="003B1FFC"/>
    <w:rsid w:val="003B303A"/>
    <w:rsid w:val="003B78A6"/>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2897"/>
    <w:rsid w:val="0042391D"/>
    <w:rsid w:val="0042461E"/>
    <w:rsid w:val="004338D1"/>
    <w:rsid w:val="0044551C"/>
    <w:rsid w:val="00446472"/>
    <w:rsid w:val="00446CE2"/>
    <w:rsid w:val="00447C62"/>
    <w:rsid w:val="00450873"/>
    <w:rsid w:val="00455C7B"/>
    <w:rsid w:val="00463045"/>
    <w:rsid w:val="004637F1"/>
    <w:rsid w:val="00474405"/>
    <w:rsid w:val="0047478B"/>
    <w:rsid w:val="00475483"/>
    <w:rsid w:val="00476CB1"/>
    <w:rsid w:val="00490847"/>
    <w:rsid w:val="00492B73"/>
    <w:rsid w:val="00494DE9"/>
    <w:rsid w:val="004A0392"/>
    <w:rsid w:val="004A071B"/>
    <w:rsid w:val="004A46CC"/>
    <w:rsid w:val="004B0D54"/>
    <w:rsid w:val="004D368C"/>
    <w:rsid w:val="004D62CD"/>
    <w:rsid w:val="004E0C24"/>
    <w:rsid w:val="004E7D79"/>
    <w:rsid w:val="004F0B74"/>
    <w:rsid w:val="004F493C"/>
    <w:rsid w:val="004F7785"/>
    <w:rsid w:val="005026EE"/>
    <w:rsid w:val="00514703"/>
    <w:rsid w:val="00525772"/>
    <w:rsid w:val="00531424"/>
    <w:rsid w:val="00532991"/>
    <w:rsid w:val="00537F22"/>
    <w:rsid w:val="00542523"/>
    <w:rsid w:val="00557FE1"/>
    <w:rsid w:val="005604DC"/>
    <w:rsid w:val="00561065"/>
    <w:rsid w:val="005637D0"/>
    <w:rsid w:val="0056487B"/>
    <w:rsid w:val="00576C4F"/>
    <w:rsid w:val="005811B3"/>
    <w:rsid w:val="00581EE2"/>
    <w:rsid w:val="00582CD2"/>
    <w:rsid w:val="00583141"/>
    <w:rsid w:val="005839E3"/>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258F"/>
    <w:rsid w:val="005E7695"/>
    <w:rsid w:val="005F1022"/>
    <w:rsid w:val="005F162C"/>
    <w:rsid w:val="005F208B"/>
    <w:rsid w:val="005F430F"/>
    <w:rsid w:val="005F53E1"/>
    <w:rsid w:val="00600494"/>
    <w:rsid w:val="006150A8"/>
    <w:rsid w:val="00622665"/>
    <w:rsid w:val="0062522C"/>
    <w:rsid w:val="00626C58"/>
    <w:rsid w:val="00635EC3"/>
    <w:rsid w:val="00636860"/>
    <w:rsid w:val="00637A61"/>
    <w:rsid w:val="0064008B"/>
    <w:rsid w:val="00641AC0"/>
    <w:rsid w:val="00645F0A"/>
    <w:rsid w:val="00645FA6"/>
    <w:rsid w:val="00656171"/>
    <w:rsid w:val="006571CE"/>
    <w:rsid w:val="00666769"/>
    <w:rsid w:val="00670448"/>
    <w:rsid w:val="006714AC"/>
    <w:rsid w:val="00671E2B"/>
    <w:rsid w:val="00672346"/>
    <w:rsid w:val="00672F90"/>
    <w:rsid w:val="0067684B"/>
    <w:rsid w:val="00677BF6"/>
    <w:rsid w:val="00682BCD"/>
    <w:rsid w:val="0068692D"/>
    <w:rsid w:val="00690B57"/>
    <w:rsid w:val="006959AF"/>
    <w:rsid w:val="006977D7"/>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27C"/>
    <w:rsid w:val="006F168E"/>
    <w:rsid w:val="006F4FEC"/>
    <w:rsid w:val="00702D34"/>
    <w:rsid w:val="00706AEA"/>
    <w:rsid w:val="00707664"/>
    <w:rsid w:val="00711CA6"/>
    <w:rsid w:val="0071244B"/>
    <w:rsid w:val="00712A21"/>
    <w:rsid w:val="00717B10"/>
    <w:rsid w:val="00720A3E"/>
    <w:rsid w:val="00720F11"/>
    <w:rsid w:val="007214EF"/>
    <w:rsid w:val="00723C00"/>
    <w:rsid w:val="00726DD4"/>
    <w:rsid w:val="00730892"/>
    <w:rsid w:val="00731A4C"/>
    <w:rsid w:val="00735A22"/>
    <w:rsid w:val="00742342"/>
    <w:rsid w:val="00742C8C"/>
    <w:rsid w:val="00744CFB"/>
    <w:rsid w:val="0074653C"/>
    <w:rsid w:val="00747001"/>
    <w:rsid w:val="0074778F"/>
    <w:rsid w:val="00747B99"/>
    <w:rsid w:val="007525FD"/>
    <w:rsid w:val="00754E03"/>
    <w:rsid w:val="00763A57"/>
    <w:rsid w:val="00772347"/>
    <w:rsid w:val="00773734"/>
    <w:rsid w:val="007761AF"/>
    <w:rsid w:val="0078127B"/>
    <w:rsid w:val="007812AC"/>
    <w:rsid w:val="00784BA2"/>
    <w:rsid w:val="007906CE"/>
    <w:rsid w:val="00790A37"/>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1274"/>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18D9"/>
    <w:rsid w:val="00893B1D"/>
    <w:rsid w:val="00894485"/>
    <w:rsid w:val="00895A2A"/>
    <w:rsid w:val="008A3B53"/>
    <w:rsid w:val="008B032B"/>
    <w:rsid w:val="008B1F5A"/>
    <w:rsid w:val="008B43D6"/>
    <w:rsid w:val="008C0EA3"/>
    <w:rsid w:val="008C4666"/>
    <w:rsid w:val="008D0DC0"/>
    <w:rsid w:val="008D129A"/>
    <w:rsid w:val="008D5B53"/>
    <w:rsid w:val="008E097B"/>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74A7C"/>
    <w:rsid w:val="00980DB0"/>
    <w:rsid w:val="00984B0B"/>
    <w:rsid w:val="00994EDD"/>
    <w:rsid w:val="00997375"/>
    <w:rsid w:val="009A1591"/>
    <w:rsid w:val="009A4F4D"/>
    <w:rsid w:val="009B20BD"/>
    <w:rsid w:val="009B4174"/>
    <w:rsid w:val="009B4F21"/>
    <w:rsid w:val="009B61A1"/>
    <w:rsid w:val="009C0EAF"/>
    <w:rsid w:val="009C1F87"/>
    <w:rsid w:val="009C4947"/>
    <w:rsid w:val="009C67C5"/>
    <w:rsid w:val="009E7EE8"/>
    <w:rsid w:val="009F0F58"/>
    <w:rsid w:val="009F3745"/>
    <w:rsid w:val="009F6E5F"/>
    <w:rsid w:val="009F7CAB"/>
    <w:rsid w:val="00A01202"/>
    <w:rsid w:val="00A0718C"/>
    <w:rsid w:val="00A10ACD"/>
    <w:rsid w:val="00A129F1"/>
    <w:rsid w:val="00A26CF0"/>
    <w:rsid w:val="00A274D2"/>
    <w:rsid w:val="00A31BC3"/>
    <w:rsid w:val="00A31C97"/>
    <w:rsid w:val="00A3304F"/>
    <w:rsid w:val="00A356E7"/>
    <w:rsid w:val="00A36752"/>
    <w:rsid w:val="00A37976"/>
    <w:rsid w:val="00A42745"/>
    <w:rsid w:val="00A43B1C"/>
    <w:rsid w:val="00A467CE"/>
    <w:rsid w:val="00A5366E"/>
    <w:rsid w:val="00A54E76"/>
    <w:rsid w:val="00A55276"/>
    <w:rsid w:val="00A553D5"/>
    <w:rsid w:val="00A56BB5"/>
    <w:rsid w:val="00A56C6B"/>
    <w:rsid w:val="00A60FFF"/>
    <w:rsid w:val="00A61A2C"/>
    <w:rsid w:val="00A6306A"/>
    <w:rsid w:val="00A63890"/>
    <w:rsid w:val="00A678FC"/>
    <w:rsid w:val="00A71260"/>
    <w:rsid w:val="00A71B7A"/>
    <w:rsid w:val="00A72CF0"/>
    <w:rsid w:val="00A80A4F"/>
    <w:rsid w:val="00A82430"/>
    <w:rsid w:val="00A91891"/>
    <w:rsid w:val="00A944FC"/>
    <w:rsid w:val="00A9613A"/>
    <w:rsid w:val="00A973B2"/>
    <w:rsid w:val="00AB0F92"/>
    <w:rsid w:val="00AB497B"/>
    <w:rsid w:val="00AB567E"/>
    <w:rsid w:val="00AC08A8"/>
    <w:rsid w:val="00AC3943"/>
    <w:rsid w:val="00AC4317"/>
    <w:rsid w:val="00AC5EBF"/>
    <w:rsid w:val="00AC6981"/>
    <w:rsid w:val="00AD4163"/>
    <w:rsid w:val="00AE3A26"/>
    <w:rsid w:val="00AF1B2F"/>
    <w:rsid w:val="00B060CB"/>
    <w:rsid w:val="00B13000"/>
    <w:rsid w:val="00B20019"/>
    <w:rsid w:val="00B21550"/>
    <w:rsid w:val="00B24137"/>
    <w:rsid w:val="00B27534"/>
    <w:rsid w:val="00B31FEF"/>
    <w:rsid w:val="00B325E1"/>
    <w:rsid w:val="00B3588C"/>
    <w:rsid w:val="00B43736"/>
    <w:rsid w:val="00B466A3"/>
    <w:rsid w:val="00B528FB"/>
    <w:rsid w:val="00B559AA"/>
    <w:rsid w:val="00B564BC"/>
    <w:rsid w:val="00B62E57"/>
    <w:rsid w:val="00B63270"/>
    <w:rsid w:val="00B64400"/>
    <w:rsid w:val="00B65228"/>
    <w:rsid w:val="00B70CD9"/>
    <w:rsid w:val="00B71319"/>
    <w:rsid w:val="00B714B7"/>
    <w:rsid w:val="00B76B02"/>
    <w:rsid w:val="00B80AA0"/>
    <w:rsid w:val="00B82337"/>
    <w:rsid w:val="00B82E71"/>
    <w:rsid w:val="00B83493"/>
    <w:rsid w:val="00B86511"/>
    <w:rsid w:val="00B940DD"/>
    <w:rsid w:val="00B95847"/>
    <w:rsid w:val="00B966ED"/>
    <w:rsid w:val="00BA268A"/>
    <w:rsid w:val="00BA3D8F"/>
    <w:rsid w:val="00BA65A5"/>
    <w:rsid w:val="00BB3539"/>
    <w:rsid w:val="00BB47F4"/>
    <w:rsid w:val="00BB6193"/>
    <w:rsid w:val="00BB6A0B"/>
    <w:rsid w:val="00BB756B"/>
    <w:rsid w:val="00BC15E4"/>
    <w:rsid w:val="00BD1A05"/>
    <w:rsid w:val="00BD1B80"/>
    <w:rsid w:val="00BD5FBC"/>
    <w:rsid w:val="00BE335A"/>
    <w:rsid w:val="00BF187B"/>
    <w:rsid w:val="00BF1E13"/>
    <w:rsid w:val="00C02961"/>
    <w:rsid w:val="00C02B5E"/>
    <w:rsid w:val="00C057EF"/>
    <w:rsid w:val="00C07274"/>
    <w:rsid w:val="00C14296"/>
    <w:rsid w:val="00C16B6E"/>
    <w:rsid w:val="00C221F3"/>
    <w:rsid w:val="00C2333D"/>
    <w:rsid w:val="00C2452C"/>
    <w:rsid w:val="00C2695D"/>
    <w:rsid w:val="00C32246"/>
    <w:rsid w:val="00C33896"/>
    <w:rsid w:val="00C41693"/>
    <w:rsid w:val="00C4260B"/>
    <w:rsid w:val="00C43792"/>
    <w:rsid w:val="00C450AE"/>
    <w:rsid w:val="00C455C8"/>
    <w:rsid w:val="00C510A3"/>
    <w:rsid w:val="00C53387"/>
    <w:rsid w:val="00C546B7"/>
    <w:rsid w:val="00C56ED2"/>
    <w:rsid w:val="00C6623A"/>
    <w:rsid w:val="00C673E2"/>
    <w:rsid w:val="00C70000"/>
    <w:rsid w:val="00C70B6C"/>
    <w:rsid w:val="00C74089"/>
    <w:rsid w:val="00C758F5"/>
    <w:rsid w:val="00C90E85"/>
    <w:rsid w:val="00C92E5D"/>
    <w:rsid w:val="00C93509"/>
    <w:rsid w:val="00C963E4"/>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3A77"/>
    <w:rsid w:val="00CE61C2"/>
    <w:rsid w:val="00CF1131"/>
    <w:rsid w:val="00CF3E4E"/>
    <w:rsid w:val="00CF5581"/>
    <w:rsid w:val="00D11C16"/>
    <w:rsid w:val="00D1214E"/>
    <w:rsid w:val="00D14FDB"/>
    <w:rsid w:val="00D150CA"/>
    <w:rsid w:val="00D15D3F"/>
    <w:rsid w:val="00D20BD0"/>
    <w:rsid w:val="00D2311D"/>
    <w:rsid w:val="00D27605"/>
    <w:rsid w:val="00D3122C"/>
    <w:rsid w:val="00D31B9F"/>
    <w:rsid w:val="00D35AB9"/>
    <w:rsid w:val="00D3638A"/>
    <w:rsid w:val="00D36521"/>
    <w:rsid w:val="00D42C39"/>
    <w:rsid w:val="00D448AE"/>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4C14"/>
    <w:rsid w:val="00DE5628"/>
    <w:rsid w:val="00DE5DFD"/>
    <w:rsid w:val="00DE6AD2"/>
    <w:rsid w:val="00DE6E1C"/>
    <w:rsid w:val="00DF4385"/>
    <w:rsid w:val="00E008D5"/>
    <w:rsid w:val="00E03491"/>
    <w:rsid w:val="00E04753"/>
    <w:rsid w:val="00E0544B"/>
    <w:rsid w:val="00E056F8"/>
    <w:rsid w:val="00E12C39"/>
    <w:rsid w:val="00E13871"/>
    <w:rsid w:val="00E16A37"/>
    <w:rsid w:val="00E20DFC"/>
    <w:rsid w:val="00E23C14"/>
    <w:rsid w:val="00E23EF1"/>
    <w:rsid w:val="00E25796"/>
    <w:rsid w:val="00E27454"/>
    <w:rsid w:val="00E30A5A"/>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874F8"/>
    <w:rsid w:val="00E91BD4"/>
    <w:rsid w:val="00E91E19"/>
    <w:rsid w:val="00E93CC8"/>
    <w:rsid w:val="00E95106"/>
    <w:rsid w:val="00E95F26"/>
    <w:rsid w:val="00EA023E"/>
    <w:rsid w:val="00EA0EBF"/>
    <w:rsid w:val="00EA4AA5"/>
    <w:rsid w:val="00EA54DC"/>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21C49"/>
    <w:rsid w:val="00F235D0"/>
    <w:rsid w:val="00F30F6D"/>
    <w:rsid w:val="00F31F97"/>
    <w:rsid w:val="00F336F6"/>
    <w:rsid w:val="00F35860"/>
    <w:rsid w:val="00F36C1D"/>
    <w:rsid w:val="00F40E54"/>
    <w:rsid w:val="00F42C01"/>
    <w:rsid w:val="00F45261"/>
    <w:rsid w:val="00F5243D"/>
    <w:rsid w:val="00F562C4"/>
    <w:rsid w:val="00F570F0"/>
    <w:rsid w:val="00F5755F"/>
    <w:rsid w:val="00F62807"/>
    <w:rsid w:val="00F647CA"/>
    <w:rsid w:val="00F731D3"/>
    <w:rsid w:val="00F83F8F"/>
    <w:rsid w:val="00F96808"/>
    <w:rsid w:val="00F968DD"/>
    <w:rsid w:val="00FA1B94"/>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E71BA"/>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2529"/>
    <o:shapelayout v:ext="edit">
      <o:idmap v:ext="edit" data="1"/>
    </o:shapelayout>
  </w:shapeDefaults>
  <w:decimalSymbol w:val="."/>
  <w:listSeparator w:val=","/>
  <w14:docId w14:val="4A59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B94"/>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FA1B94"/>
  </w:style>
  <w:style w:type="character" w:styleId="Hyperlink">
    <w:name w:val="Hyperlink"/>
    <w:basedOn w:val="DefaultParagraphFont"/>
    <w:uiPriority w:val="99"/>
    <w:rsid w:val="00FA1B94"/>
    <w:rPr>
      <w:color w:val="0000FF"/>
      <w:u w:val="single"/>
    </w:rPr>
  </w:style>
  <w:style w:type="character" w:styleId="CommentReference">
    <w:name w:val="annotation reference"/>
    <w:basedOn w:val="DefaultParagraphFont"/>
    <w:uiPriority w:val="99"/>
    <w:semiHidden/>
    <w:unhideWhenUsed/>
    <w:rsid w:val="00240227"/>
    <w:rPr>
      <w:sz w:val="16"/>
      <w:szCs w:val="16"/>
    </w:rPr>
  </w:style>
  <w:style w:type="paragraph" w:styleId="CommentText">
    <w:name w:val="annotation text"/>
    <w:basedOn w:val="Normal"/>
    <w:link w:val="CommentTextChar"/>
    <w:uiPriority w:val="99"/>
    <w:semiHidden/>
    <w:unhideWhenUsed/>
    <w:rsid w:val="00240227"/>
    <w:pPr>
      <w:spacing w:line="240" w:lineRule="auto"/>
    </w:pPr>
    <w:rPr>
      <w:sz w:val="20"/>
      <w:szCs w:val="20"/>
    </w:rPr>
  </w:style>
  <w:style w:type="character" w:customStyle="1" w:styleId="CommentTextChar">
    <w:name w:val="Comment Text Char"/>
    <w:basedOn w:val="DefaultParagraphFont"/>
    <w:link w:val="CommentText"/>
    <w:uiPriority w:val="99"/>
    <w:semiHidden/>
    <w:rsid w:val="00240227"/>
    <w:rPr>
      <w:sz w:val="20"/>
      <w:szCs w:val="20"/>
    </w:rPr>
  </w:style>
  <w:style w:type="paragraph" w:styleId="CommentSubject">
    <w:name w:val="annotation subject"/>
    <w:basedOn w:val="CommentText"/>
    <w:next w:val="CommentText"/>
    <w:link w:val="CommentSubjectChar"/>
    <w:uiPriority w:val="99"/>
    <w:semiHidden/>
    <w:unhideWhenUsed/>
    <w:rsid w:val="00240227"/>
    <w:rPr>
      <w:b/>
      <w:bCs/>
    </w:rPr>
  </w:style>
  <w:style w:type="character" w:customStyle="1" w:styleId="CommentSubjectChar">
    <w:name w:val="Comment Subject Char"/>
    <w:basedOn w:val="CommentTextChar"/>
    <w:link w:val="CommentSubject"/>
    <w:uiPriority w:val="99"/>
    <w:semiHidden/>
    <w:rsid w:val="00240227"/>
    <w:rPr>
      <w:b/>
      <w:bCs/>
      <w:sz w:val="20"/>
      <w:szCs w:val="20"/>
    </w:rPr>
  </w:style>
  <w:style w:type="character" w:styleId="FollowedHyperlink">
    <w:name w:val="FollowedHyperlink"/>
    <w:basedOn w:val="DefaultParagraphFont"/>
    <w:uiPriority w:val="99"/>
    <w:semiHidden/>
    <w:unhideWhenUsed/>
    <w:rsid w:val="00974A7C"/>
    <w:rPr>
      <w:color w:val="800080" w:themeColor="followedHyperlink"/>
      <w:u w:val="single"/>
    </w:rPr>
  </w:style>
  <w:style w:type="paragraph" w:customStyle="1" w:styleId="MarkforAppendixTitle">
    <w:name w:val="Mark for Appendix Title"/>
    <w:basedOn w:val="Normal"/>
    <w:next w:val="Normal"/>
    <w:qFormat/>
    <w:rsid w:val="00E30A5A"/>
    <w:pPr>
      <w:spacing w:before="2640" w:after="240" w:line="240" w:lineRule="auto"/>
      <w:ind w:firstLine="0"/>
      <w:jc w:val="center"/>
      <w:outlineLvl w:val="1"/>
    </w:pPr>
    <w:rPr>
      <w:rFonts w:ascii="Arial Black" w:hAnsi="Arial Black"/>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B94"/>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FA1B94"/>
  </w:style>
  <w:style w:type="character" w:styleId="Hyperlink">
    <w:name w:val="Hyperlink"/>
    <w:basedOn w:val="DefaultParagraphFont"/>
    <w:uiPriority w:val="99"/>
    <w:rsid w:val="00FA1B94"/>
    <w:rPr>
      <w:color w:val="0000FF"/>
      <w:u w:val="single"/>
    </w:rPr>
  </w:style>
  <w:style w:type="character" w:styleId="CommentReference">
    <w:name w:val="annotation reference"/>
    <w:basedOn w:val="DefaultParagraphFont"/>
    <w:uiPriority w:val="99"/>
    <w:semiHidden/>
    <w:unhideWhenUsed/>
    <w:rsid w:val="00240227"/>
    <w:rPr>
      <w:sz w:val="16"/>
      <w:szCs w:val="16"/>
    </w:rPr>
  </w:style>
  <w:style w:type="paragraph" w:styleId="CommentText">
    <w:name w:val="annotation text"/>
    <w:basedOn w:val="Normal"/>
    <w:link w:val="CommentTextChar"/>
    <w:uiPriority w:val="99"/>
    <w:semiHidden/>
    <w:unhideWhenUsed/>
    <w:rsid w:val="00240227"/>
    <w:pPr>
      <w:spacing w:line="240" w:lineRule="auto"/>
    </w:pPr>
    <w:rPr>
      <w:sz w:val="20"/>
      <w:szCs w:val="20"/>
    </w:rPr>
  </w:style>
  <w:style w:type="character" w:customStyle="1" w:styleId="CommentTextChar">
    <w:name w:val="Comment Text Char"/>
    <w:basedOn w:val="DefaultParagraphFont"/>
    <w:link w:val="CommentText"/>
    <w:uiPriority w:val="99"/>
    <w:semiHidden/>
    <w:rsid w:val="00240227"/>
    <w:rPr>
      <w:sz w:val="20"/>
      <w:szCs w:val="20"/>
    </w:rPr>
  </w:style>
  <w:style w:type="paragraph" w:styleId="CommentSubject">
    <w:name w:val="annotation subject"/>
    <w:basedOn w:val="CommentText"/>
    <w:next w:val="CommentText"/>
    <w:link w:val="CommentSubjectChar"/>
    <w:uiPriority w:val="99"/>
    <w:semiHidden/>
    <w:unhideWhenUsed/>
    <w:rsid w:val="00240227"/>
    <w:rPr>
      <w:b/>
      <w:bCs/>
    </w:rPr>
  </w:style>
  <w:style w:type="character" w:customStyle="1" w:styleId="CommentSubjectChar">
    <w:name w:val="Comment Subject Char"/>
    <w:basedOn w:val="CommentTextChar"/>
    <w:link w:val="CommentSubject"/>
    <w:uiPriority w:val="99"/>
    <w:semiHidden/>
    <w:rsid w:val="00240227"/>
    <w:rPr>
      <w:b/>
      <w:bCs/>
      <w:sz w:val="20"/>
      <w:szCs w:val="20"/>
    </w:rPr>
  </w:style>
  <w:style w:type="character" w:styleId="FollowedHyperlink">
    <w:name w:val="FollowedHyperlink"/>
    <w:basedOn w:val="DefaultParagraphFont"/>
    <w:uiPriority w:val="99"/>
    <w:semiHidden/>
    <w:unhideWhenUsed/>
    <w:rsid w:val="00974A7C"/>
    <w:rPr>
      <w:color w:val="800080" w:themeColor="followedHyperlink"/>
      <w:u w:val="single"/>
    </w:rPr>
  </w:style>
  <w:style w:type="paragraph" w:customStyle="1" w:styleId="MarkforAppendixTitle">
    <w:name w:val="Mark for Appendix Title"/>
    <w:basedOn w:val="Normal"/>
    <w:next w:val="Normal"/>
    <w:qFormat/>
    <w:rsid w:val="00E30A5A"/>
    <w:pPr>
      <w:spacing w:before="2640" w:after="240" w:line="240" w:lineRule="auto"/>
      <w:ind w:firstLine="0"/>
      <w:jc w:val="center"/>
      <w:outlineLvl w:val="1"/>
    </w:pPr>
    <w:rPr>
      <w:rFonts w:ascii="Arial Black" w:hAnsi="Arial Black"/>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839254">
      <w:bodyDiv w:val="1"/>
      <w:marLeft w:val="0"/>
      <w:marRight w:val="0"/>
      <w:marTop w:val="0"/>
      <w:marBottom w:val="0"/>
      <w:divBdr>
        <w:top w:val="none" w:sz="0" w:space="0" w:color="auto"/>
        <w:left w:val="none" w:sz="0" w:space="0" w:color="auto"/>
        <w:bottom w:val="none" w:sz="0" w:space="0" w:color="auto"/>
        <w:right w:val="none" w:sz="0" w:space="0" w:color="auto"/>
      </w:divBdr>
    </w:div>
    <w:div w:id="1165900005">
      <w:bodyDiv w:val="1"/>
      <w:marLeft w:val="0"/>
      <w:marRight w:val="0"/>
      <w:marTop w:val="0"/>
      <w:marBottom w:val="0"/>
      <w:divBdr>
        <w:top w:val="none" w:sz="0" w:space="0" w:color="auto"/>
        <w:left w:val="none" w:sz="0" w:space="0" w:color="auto"/>
        <w:bottom w:val="none" w:sz="0" w:space="0" w:color="auto"/>
        <w:right w:val="none" w:sz="0" w:space="0" w:color="auto"/>
      </w:divBdr>
    </w:div>
    <w:div w:id="19318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PGHelpdesk@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ACYF-0570</ACF_x0020_Tracking_x0020_No_x002e_>
    <Description0 xmlns="e059a2d5-a4f8-4fd8-b836-4c9cf26100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46CCE-1082-40B7-8D4D-13BF1CABC9DD}">
  <ds:schemaRefs>
    <ds:schemaRef ds:uri="http://schemas.microsoft.com/sharepoint/v3/contenttype/forms"/>
  </ds:schemaRefs>
</ds:datastoreItem>
</file>

<file path=customXml/itemProps2.xml><?xml version="1.0" encoding="utf-8"?>
<ds:datastoreItem xmlns:ds="http://schemas.openxmlformats.org/officeDocument/2006/customXml" ds:itemID="{5320537E-239A-4CF1-9F91-9096A7C3A814}">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86193228-BBD7-44AB-BBE8-F710D366A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5CCDD-D0AD-4642-94F7-AC0BF982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Autumn Parker</dc:creator>
  <cp:lastModifiedBy>SYSTEM</cp:lastModifiedBy>
  <cp:revision>2</cp:revision>
  <cp:lastPrinted>2001-03-07T19:36:00Z</cp:lastPrinted>
  <dcterms:created xsi:type="dcterms:W3CDTF">2019-01-09T18:13:00Z</dcterms:created>
  <dcterms:modified xsi:type="dcterms:W3CDTF">2019-01-09T18:13:00Z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