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DBF2B" w14:textId="77777777" w:rsidR="00D65C54" w:rsidRPr="00D65C54" w:rsidRDefault="00D65C54" w:rsidP="00D65C54">
      <w:pPr>
        <w:pStyle w:val="Default"/>
      </w:pPr>
      <w:bookmarkStart w:id="0" w:name="_GoBack"/>
      <w:bookmarkEnd w:id="0"/>
    </w:p>
    <w:p w14:paraId="74EBB234" w14:textId="7BCCD293" w:rsidR="00D65C54" w:rsidRPr="00D65C54" w:rsidRDefault="00D65C54" w:rsidP="00D65C54">
      <w:pPr>
        <w:pStyle w:val="Default"/>
        <w:jc w:val="center"/>
      </w:pPr>
      <w:r w:rsidRPr="00D65C54">
        <w:rPr>
          <w:b/>
          <w:bCs/>
        </w:rPr>
        <w:t>FHA LENDER ANNUAL CERTIFICATION STATEMENTS</w:t>
      </w:r>
    </w:p>
    <w:p w14:paraId="11207013" w14:textId="587B4581" w:rsidR="00D65C54" w:rsidRPr="00D65C54" w:rsidRDefault="00D65C54" w:rsidP="00D65C54">
      <w:pPr>
        <w:pStyle w:val="Default"/>
        <w:jc w:val="center"/>
      </w:pPr>
      <w:r w:rsidRPr="00D65C54">
        <w:rPr>
          <w:b/>
          <w:bCs/>
        </w:rPr>
        <w:t>(</w:t>
      </w:r>
      <w:r>
        <w:rPr>
          <w:b/>
          <w:bCs/>
        </w:rPr>
        <w:t xml:space="preserve">All </w:t>
      </w:r>
      <w:r w:rsidRPr="00D65C54">
        <w:rPr>
          <w:b/>
          <w:bCs/>
        </w:rPr>
        <w:t>Mortgagees)</w:t>
      </w:r>
    </w:p>
    <w:p w14:paraId="2478540F" w14:textId="105DFB3E" w:rsidR="00D65C54" w:rsidRDefault="00EB6047" w:rsidP="00D65C54">
      <w:pPr>
        <w:pStyle w:val="Default"/>
        <w:jc w:val="center"/>
      </w:pPr>
      <w:r>
        <w:t>Final</w:t>
      </w:r>
      <w:r w:rsidR="00D65C54">
        <w:t xml:space="preserve"> </w:t>
      </w:r>
      <w:r w:rsidR="00D65C54" w:rsidRPr="00D65C54">
        <w:t xml:space="preserve">as of </w:t>
      </w:r>
      <w:r>
        <w:t>8</w:t>
      </w:r>
      <w:r w:rsidR="00D65C54" w:rsidRPr="00D65C54">
        <w:t>/</w:t>
      </w:r>
      <w:r>
        <w:t>08</w:t>
      </w:r>
      <w:r w:rsidR="00D65C54" w:rsidRPr="00D65C54">
        <w:t>/2019</w:t>
      </w:r>
    </w:p>
    <w:p w14:paraId="1938B899" w14:textId="77777777" w:rsidR="00D65C54" w:rsidRPr="00D65C54" w:rsidRDefault="00D65C54" w:rsidP="00D65C54">
      <w:pPr>
        <w:pStyle w:val="Default"/>
        <w:jc w:val="center"/>
      </w:pPr>
    </w:p>
    <w:p w14:paraId="373D7E0B" w14:textId="1DF9E325" w:rsidR="00D65C54" w:rsidRPr="00D65C54" w:rsidRDefault="00D65C54" w:rsidP="00D65C54">
      <w:pPr>
        <w:pStyle w:val="Default"/>
      </w:pPr>
      <w:r w:rsidRPr="00D65C54">
        <w:t xml:space="preserve">1. I </w:t>
      </w:r>
      <w:r>
        <w:t xml:space="preserve">acknowledge </w:t>
      </w:r>
      <w:r w:rsidRPr="00D65C54">
        <w:t>that I am a Corporate Officer of the abovementioned Mortgagee (hereinafter referred to as "the Mortgagee")</w:t>
      </w:r>
      <w:r>
        <w:t xml:space="preserve"> </w:t>
      </w:r>
      <w:r w:rsidRPr="00D65C54">
        <w:t>authorized to execute these certifications and acknowledgements on behalf of the Mortgagee</w:t>
      </w:r>
      <w:r>
        <w:t>.</w:t>
      </w:r>
      <w:r w:rsidRPr="00D65C54">
        <w:t xml:space="preserve"> </w:t>
      </w:r>
    </w:p>
    <w:p w14:paraId="4D19477C" w14:textId="77777777" w:rsidR="00D65C54" w:rsidRPr="00D65C54" w:rsidRDefault="00D65C54" w:rsidP="00D65C54">
      <w:pPr>
        <w:pStyle w:val="Default"/>
      </w:pPr>
    </w:p>
    <w:p w14:paraId="124809B8" w14:textId="119C9246" w:rsidR="00872F1B" w:rsidRDefault="00D65C54" w:rsidP="00D65C54">
      <w:pPr>
        <w:pStyle w:val="Default"/>
      </w:pPr>
      <w:r w:rsidRPr="00D65C54">
        <w:t>2. I certify that</w:t>
      </w:r>
      <w:r w:rsidR="008A4283">
        <w:t>,</w:t>
      </w:r>
      <w:r w:rsidRPr="00D65C54">
        <w:t xml:space="preserve"> </w:t>
      </w:r>
      <w:r w:rsidR="00895675">
        <w:t>during the Certification Period</w:t>
      </w:r>
      <w:r w:rsidR="008A4283">
        <w:t>,</w:t>
      </w:r>
      <w:r w:rsidR="00895675">
        <w:t xml:space="preserve"> </w:t>
      </w:r>
      <w:r w:rsidRPr="00D65C54">
        <w:t>the Mortgagee</w:t>
      </w:r>
      <w:r w:rsidR="00EC4CBC">
        <w:t xml:space="preserve">, </w:t>
      </w:r>
      <w:r w:rsidR="00F77A40">
        <w:t xml:space="preserve">or any Corporate Officer </w:t>
      </w:r>
      <w:r w:rsidR="005A6219">
        <w:t>(as defined at HUD Handbook 4000.1 I.A.3.</w:t>
      </w:r>
      <w:r w:rsidR="0002010E">
        <w:t>c.iv.(B</w:t>
      </w:r>
      <w:r w:rsidR="00F74EB1">
        <w:t>)</w:t>
      </w:r>
      <w:r w:rsidR="00BA759D">
        <w:t>)</w:t>
      </w:r>
      <w:r w:rsidRPr="00D65C54">
        <w:t xml:space="preserve"> </w:t>
      </w:r>
      <w:r>
        <w:t>was not</w:t>
      </w:r>
      <w:r w:rsidR="00872F1B">
        <w:t>:</w:t>
      </w:r>
    </w:p>
    <w:p w14:paraId="34FEE731" w14:textId="77777777" w:rsidR="00872F1B" w:rsidRDefault="00872F1B" w:rsidP="00D65C54">
      <w:pPr>
        <w:pStyle w:val="Default"/>
      </w:pPr>
    </w:p>
    <w:p w14:paraId="1DFDA086" w14:textId="3A6C84BF" w:rsidR="007F6217" w:rsidRDefault="00872F1B" w:rsidP="00872F1B">
      <w:pPr>
        <w:pStyle w:val="Default"/>
        <w:numPr>
          <w:ilvl w:val="0"/>
          <w:numId w:val="1"/>
        </w:numPr>
      </w:pPr>
      <w:r>
        <w:t>Subject to a suspension, deba</w:t>
      </w:r>
      <w:r w:rsidR="007F6217">
        <w:t>rment, or under a Limited Denial of Participation (LDP);</w:t>
      </w:r>
      <w:r w:rsidR="005E1A47">
        <w:t xml:space="preserve"> or</w:t>
      </w:r>
    </w:p>
    <w:p w14:paraId="1E1B6BFC" w14:textId="77777777" w:rsidR="00E50A10" w:rsidRDefault="00E50A10" w:rsidP="005E1A47">
      <w:pPr>
        <w:pStyle w:val="Default"/>
        <w:ind w:left="1080"/>
      </w:pPr>
    </w:p>
    <w:p w14:paraId="21F02E45" w14:textId="4C79A02D" w:rsidR="00D65C54" w:rsidRPr="00D65C54" w:rsidRDefault="007F6217" w:rsidP="005E1A47">
      <w:pPr>
        <w:pStyle w:val="Default"/>
        <w:numPr>
          <w:ilvl w:val="0"/>
          <w:numId w:val="1"/>
        </w:numPr>
      </w:pPr>
      <w:r>
        <w:t>R</w:t>
      </w:r>
      <w:r w:rsidR="00D65C54" w:rsidRPr="00D65C54">
        <w:t>efused</w:t>
      </w:r>
      <w:r>
        <w:t xml:space="preserve"> or had revoked,</w:t>
      </w:r>
      <w:r w:rsidR="00D65C54">
        <w:t xml:space="preserve"> </w:t>
      </w:r>
      <w:r w:rsidR="00D65C54" w:rsidRPr="00D65C54">
        <w:t>a</w:t>
      </w:r>
      <w:r>
        <w:t>ny</w:t>
      </w:r>
      <w:r w:rsidR="00D65C54" w:rsidRPr="00D65C54">
        <w:t xml:space="preserve"> license necessary to conduct normal operations in the mortgage loan industry</w:t>
      </w:r>
      <w:r w:rsidR="009112AC">
        <w:t xml:space="preserve"> </w:t>
      </w:r>
      <w:r w:rsidR="009112AC" w:rsidRPr="00D65C54">
        <w:t xml:space="preserve">by any </w:t>
      </w:r>
      <w:r w:rsidR="009112AC">
        <w:t>S</w:t>
      </w:r>
      <w:r w:rsidR="009112AC" w:rsidRPr="00D65C54">
        <w:t>tate</w:t>
      </w:r>
      <w:r w:rsidR="009112AC">
        <w:t>(s)</w:t>
      </w:r>
      <w:r w:rsidR="009112AC" w:rsidRPr="00D65C54">
        <w:t xml:space="preserve"> </w:t>
      </w:r>
      <w:r w:rsidR="009112AC">
        <w:t xml:space="preserve">(as defined at 12 U.S.C. § 1707(d)) in which the Mortgagee will originate insured mortgages or Title I </w:t>
      </w:r>
      <w:r w:rsidR="00EB6047">
        <w:t>loans</w:t>
      </w:r>
      <w:r w:rsidR="00D65C54">
        <w:t xml:space="preserve">. </w:t>
      </w:r>
    </w:p>
    <w:p w14:paraId="49F2797E" w14:textId="77777777" w:rsidR="00D65C54" w:rsidRPr="00D65C54" w:rsidRDefault="00D65C54" w:rsidP="00D65C54">
      <w:pPr>
        <w:pStyle w:val="Default"/>
      </w:pPr>
    </w:p>
    <w:p w14:paraId="762BAD3D" w14:textId="7D786903" w:rsidR="00D65C54" w:rsidRPr="00D65C54" w:rsidRDefault="00D65C54" w:rsidP="00D65C54">
      <w:pPr>
        <w:pStyle w:val="Default"/>
      </w:pPr>
      <w:r w:rsidRPr="00D65C54">
        <w:t>3. I certify that</w:t>
      </w:r>
      <w:r w:rsidR="00895675">
        <w:t xml:space="preserve"> during the Certification Period</w:t>
      </w:r>
      <w:r w:rsidRPr="00D65C54">
        <w:t xml:space="preserve"> the Mortgagee was not sanctioned by any </w:t>
      </w:r>
      <w:r w:rsidR="00895675">
        <w:t>S</w:t>
      </w:r>
      <w:r w:rsidRPr="00D65C54">
        <w:t>tate</w:t>
      </w:r>
      <w:r w:rsidR="00895675">
        <w:t>(s)</w:t>
      </w:r>
      <w:r w:rsidRPr="00D65C54">
        <w:t xml:space="preserve"> </w:t>
      </w:r>
      <w:r w:rsidR="00895675">
        <w:t>(as defined at 12 U.S.C. § 1707(d))</w:t>
      </w:r>
      <w:r>
        <w:t xml:space="preserve"> in which the Mortgagee will originate insured mortgages or Title I loans. </w:t>
      </w:r>
    </w:p>
    <w:p w14:paraId="04A1EE88" w14:textId="77777777" w:rsidR="00D65C54" w:rsidRPr="00D65C54" w:rsidRDefault="00D65C54" w:rsidP="00D65C54">
      <w:pPr>
        <w:pStyle w:val="Default"/>
      </w:pPr>
    </w:p>
    <w:p w14:paraId="68E9B6FC" w14:textId="5A7BEF36" w:rsidR="00D65C54" w:rsidRDefault="00D65C54" w:rsidP="00D65C54">
      <w:pPr>
        <w:pStyle w:val="Default"/>
      </w:pPr>
      <w:r>
        <w:t>4</w:t>
      </w:r>
      <w:r w:rsidRPr="00D65C54">
        <w:t xml:space="preserve">. </w:t>
      </w:r>
      <w:r>
        <w:t xml:space="preserve">I certify that the preceding statements are materially correct </w:t>
      </w:r>
      <w:r w:rsidRPr="00D65C54">
        <w:t xml:space="preserve">to the best of my knowledge. </w:t>
      </w:r>
    </w:p>
    <w:p w14:paraId="5F94C01C" w14:textId="689AD5AD" w:rsidR="007E0C85" w:rsidRDefault="007E0C85" w:rsidP="00D65C54">
      <w:pPr>
        <w:pStyle w:val="Default"/>
      </w:pPr>
    </w:p>
    <w:p w14:paraId="17043015" w14:textId="16B54E21" w:rsidR="007E0C85" w:rsidRDefault="007E0C85" w:rsidP="00D65C54">
      <w:pPr>
        <w:pStyle w:val="Default"/>
      </w:pPr>
    </w:p>
    <w:p w14:paraId="4482F9D1" w14:textId="6FB698BF" w:rsidR="007E0C85" w:rsidRDefault="007E0C85" w:rsidP="00D65C54">
      <w:pPr>
        <w:pStyle w:val="Default"/>
      </w:pPr>
    </w:p>
    <w:p w14:paraId="4B0EBEB6" w14:textId="0FB7388B" w:rsidR="007E0C85" w:rsidRDefault="007E0C85" w:rsidP="00D65C54">
      <w:pPr>
        <w:pStyle w:val="Default"/>
      </w:pPr>
    </w:p>
    <w:p w14:paraId="3A47D5F9" w14:textId="77777777" w:rsidR="00D65C54" w:rsidRDefault="00D65C54" w:rsidP="00D65C54">
      <w:pPr>
        <w:pStyle w:val="Default"/>
      </w:pPr>
    </w:p>
    <w:p w14:paraId="16395C73" w14:textId="77777777" w:rsidR="007E0C85" w:rsidRPr="00696A00" w:rsidRDefault="007E0C85" w:rsidP="007E0C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0CECE" w:themeFill="background2" w:themeFillShade="E6"/>
        <w:autoSpaceDE w:val="0"/>
        <w:autoSpaceDN w:val="0"/>
        <w:adjustRightInd w:val="0"/>
        <w:rPr>
          <w:rFonts w:ascii="Arial Narrow" w:hAnsi="Arial Narrow" w:cs="ArialNarrow-Bold"/>
          <w:b/>
          <w:bCs/>
          <w:sz w:val="20"/>
          <w:szCs w:val="20"/>
        </w:rPr>
      </w:pPr>
      <w:r w:rsidRPr="00696A00">
        <w:rPr>
          <w:rFonts w:ascii="ArialNarrow-Bold" w:hAnsi="ArialNarrow-Bold" w:cs="ArialNarrow-Bold"/>
          <w:b/>
          <w:bCs/>
          <w:sz w:val="24"/>
          <w:szCs w:val="24"/>
        </w:rPr>
        <w:t>WARNING:</w:t>
      </w:r>
      <w:r w:rsidRPr="00696A00">
        <w:rPr>
          <w:rFonts w:ascii="ArialNarrow-Bold" w:hAnsi="ArialNarrow-Bold" w:cs="ArialNarrow-Bold"/>
          <w:b/>
          <w:bCs/>
          <w:sz w:val="13"/>
          <w:szCs w:val="13"/>
        </w:rPr>
        <w:t xml:space="preserve"> </w:t>
      </w:r>
      <w:r w:rsidRPr="00696A00">
        <w:rPr>
          <w:rFonts w:ascii="Arial Narrow" w:hAnsi="Arial Narrow" w:cs="ArialNarrow-Bold"/>
          <w:b/>
          <w:bCs/>
          <w:sz w:val="20"/>
          <w:szCs w:val="20"/>
        </w:rPr>
        <w:t>This warning applies to all certifications made in this document.</w:t>
      </w:r>
      <w:r>
        <w:rPr>
          <w:rFonts w:ascii="Arial Narrow" w:hAnsi="Arial Narrow" w:cs="ArialNarrow-Bold"/>
          <w:b/>
          <w:bCs/>
          <w:sz w:val="20"/>
          <w:szCs w:val="20"/>
        </w:rPr>
        <w:t xml:space="preserve"> </w:t>
      </w:r>
    </w:p>
    <w:p w14:paraId="319C7687" w14:textId="77777777" w:rsidR="007E0C85" w:rsidRPr="00DF59F9" w:rsidRDefault="007E0C85" w:rsidP="007E0C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0CECE" w:themeFill="background2" w:themeFillShade="E6"/>
        <w:spacing w:before="52" w:after="5" w:line="226" w:lineRule="exact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Narrow"/>
          <w:sz w:val="20"/>
          <w:szCs w:val="20"/>
        </w:rPr>
        <w:t xml:space="preserve">Anyone who knowingly submits a false claim, or makes false statements is subject to criminal and civil penalties, including confinement for up to </w:t>
      </w:r>
      <w:r w:rsidRPr="00696A00">
        <w:rPr>
          <w:rFonts w:ascii="Arial Narrow" w:hAnsi="Arial Narrow" w:cs="ArialNarrow"/>
          <w:sz w:val="20"/>
          <w:szCs w:val="20"/>
        </w:rPr>
        <w:t>5 years, fines, and civil penalties. 18 U.S.C. §§ 287, 1001 and 31 U.S.C. §3729</w:t>
      </w:r>
    </w:p>
    <w:p w14:paraId="513C84DD" w14:textId="77777777" w:rsidR="00D65C54" w:rsidRPr="00D65C54" w:rsidRDefault="00D65C54" w:rsidP="00D65C54">
      <w:pPr>
        <w:pStyle w:val="Default"/>
        <w:rPr>
          <w:color w:val="auto"/>
        </w:rPr>
      </w:pPr>
    </w:p>
    <w:sectPr w:rsidR="00D65C54" w:rsidRPr="00D65C54" w:rsidSect="00F94B2E">
      <w:pgSz w:w="12240" w:h="16340"/>
      <w:pgMar w:top="706" w:right="576" w:bottom="216" w:left="84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22D5C"/>
    <w:multiLevelType w:val="hybridMultilevel"/>
    <w:tmpl w:val="C4B6F78E"/>
    <w:lvl w:ilvl="0" w:tplc="82B60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54"/>
    <w:rsid w:val="0002010E"/>
    <w:rsid w:val="0003688D"/>
    <w:rsid w:val="000B5CE6"/>
    <w:rsid w:val="00200BF0"/>
    <w:rsid w:val="00277081"/>
    <w:rsid w:val="0036371F"/>
    <w:rsid w:val="005A6219"/>
    <w:rsid w:val="005E1A47"/>
    <w:rsid w:val="00600BE0"/>
    <w:rsid w:val="007E0C85"/>
    <w:rsid w:val="007F6217"/>
    <w:rsid w:val="00872F1B"/>
    <w:rsid w:val="00895675"/>
    <w:rsid w:val="008A4283"/>
    <w:rsid w:val="00910AAC"/>
    <w:rsid w:val="009112AC"/>
    <w:rsid w:val="00917DC0"/>
    <w:rsid w:val="0093735D"/>
    <w:rsid w:val="009A6D97"/>
    <w:rsid w:val="009C43FC"/>
    <w:rsid w:val="00A03E01"/>
    <w:rsid w:val="00BA165A"/>
    <w:rsid w:val="00BA759D"/>
    <w:rsid w:val="00D630F4"/>
    <w:rsid w:val="00D65C54"/>
    <w:rsid w:val="00D87A02"/>
    <w:rsid w:val="00E50A10"/>
    <w:rsid w:val="00EB6047"/>
    <w:rsid w:val="00EC4CBC"/>
    <w:rsid w:val="00F248D3"/>
    <w:rsid w:val="00F74EB1"/>
    <w:rsid w:val="00F77A40"/>
    <w:rsid w:val="00F9527A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1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C8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5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75"/>
    <w:rPr>
      <w:rFonts w:ascii="Segoe UI" w:eastAsia="PMingLiU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71F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71F"/>
    <w:rPr>
      <w:rFonts w:ascii="Times New Roman" w:eastAsia="PMingLiU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C8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5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75"/>
    <w:rPr>
      <w:rFonts w:ascii="Segoe UI" w:eastAsia="PMingLiU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71F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71F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3" ma:contentTypeDescription="Create a new document." ma:contentTypeScope="" ma:versionID="1ccf94f7553a5c64a97279a589f52622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3ddd895962044eeeb47b5cc8c3d954a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5062A-30DE-4FD2-8273-2132F049F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48F5E-DBC6-4060-BA89-60413A68C71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750983b6-60eb-446f-a2fd-b09d080777e3"/>
    <ds:schemaRef ds:uri="http://schemas.openxmlformats.org/package/2006/metadata/core-properties"/>
    <ds:schemaRef ds:uri="http://purl.org/dc/terms/"/>
    <ds:schemaRef ds:uri="c6d93d11-28f8-4e6d-ae4f-5893c68de0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EEF1D4-6243-43DA-BCB2-13B7FC14B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Brown</dc:creator>
  <cp:keywords/>
  <dc:description/>
  <cp:lastModifiedBy>SYSTEM</cp:lastModifiedBy>
  <cp:revision>2</cp:revision>
  <cp:lastPrinted>2019-07-01T22:00:00Z</cp:lastPrinted>
  <dcterms:created xsi:type="dcterms:W3CDTF">2019-08-09T15:39:00Z</dcterms:created>
  <dcterms:modified xsi:type="dcterms:W3CDTF">2019-08-09T15:39:00Z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