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B4E9C" w14:textId="29FAAD5B" w:rsidR="00001060" w:rsidRPr="00001060" w:rsidRDefault="00001060" w:rsidP="00AA2A2A">
      <w:pPr>
        <w:pStyle w:val="Heading2"/>
        <w:jc w:val="center"/>
        <w:rPr>
          <w:rFonts w:asciiTheme="minorHAnsi" w:hAnsiTheme="minorHAnsi" w:cstheme="minorHAnsi"/>
          <w:u w:val="none"/>
        </w:rPr>
      </w:pPr>
      <w:bookmarkStart w:id="0" w:name="_GoBack"/>
      <w:bookmarkEnd w:id="0"/>
      <w:r w:rsidRPr="00001060">
        <w:rPr>
          <w:rFonts w:asciiTheme="minorHAnsi" w:hAnsiTheme="minorHAnsi" w:cstheme="minorHAnsi"/>
          <w:u w:val="none"/>
        </w:rPr>
        <w:t>CMS-10675 Appendix A</w:t>
      </w:r>
      <w:r>
        <w:rPr>
          <w:rFonts w:asciiTheme="minorHAnsi" w:hAnsiTheme="minorHAnsi" w:cstheme="minorHAnsi"/>
          <w:u w:val="none"/>
        </w:rPr>
        <w:t>: Survey Instrument</w:t>
      </w:r>
    </w:p>
    <w:p w14:paraId="4C5799ED" w14:textId="5A9AF30E" w:rsidR="00D75428" w:rsidRPr="00266B94" w:rsidRDefault="00704D7D" w:rsidP="008B39DF">
      <w:pPr>
        <w:pStyle w:val="Heading2"/>
        <w:rPr>
          <w:rFonts w:asciiTheme="minorHAnsi" w:hAnsiTheme="minorHAnsi" w:cstheme="minorHAnsi"/>
        </w:rPr>
      </w:pPr>
      <w:r w:rsidRPr="00266B94">
        <w:rPr>
          <w:rFonts w:asciiTheme="minorHAnsi" w:hAnsiTheme="minorHAnsi" w:cstheme="minorHAnsi"/>
        </w:rPr>
        <w:t>Introduction</w:t>
      </w:r>
      <w:r w:rsidR="00275FE1" w:rsidRPr="00266B94">
        <w:rPr>
          <w:rFonts w:asciiTheme="minorHAnsi" w:hAnsiTheme="minorHAnsi" w:cstheme="minorHAnsi"/>
        </w:rPr>
        <w:t xml:space="preserve"> and Informed Consent</w:t>
      </w:r>
      <w:r w:rsidR="004E4A8B" w:rsidRPr="00266B94">
        <w:rPr>
          <w:rFonts w:asciiTheme="minorHAnsi" w:hAnsiTheme="minorHAnsi" w:cstheme="minorHAnsi"/>
        </w:rPr>
        <w:t xml:space="preserve"> </w:t>
      </w:r>
    </w:p>
    <w:p w14:paraId="4617C735" w14:textId="06CF6E5C" w:rsidR="00004DCA" w:rsidRPr="00266B94" w:rsidRDefault="000F64CC" w:rsidP="007869BF">
      <w:pPr>
        <w:rPr>
          <w:rFonts w:cstheme="minorHAnsi"/>
          <w:szCs w:val="24"/>
        </w:rPr>
      </w:pPr>
      <w:r w:rsidRPr="00266B94">
        <w:rPr>
          <w:rFonts w:cstheme="minorHAnsi"/>
          <w:szCs w:val="24"/>
        </w:rPr>
        <w:t>The</w:t>
      </w:r>
      <w:r w:rsidR="00B94E0A" w:rsidRPr="00266B94">
        <w:rPr>
          <w:rFonts w:cstheme="minorHAnsi"/>
          <w:szCs w:val="24"/>
        </w:rPr>
        <w:t xml:space="preserve"> Centers for Medicare and Medicaid Services</w:t>
      </w:r>
      <w:r w:rsidR="00D752CE" w:rsidRPr="00266B94">
        <w:rPr>
          <w:rFonts w:cstheme="minorHAnsi"/>
          <w:szCs w:val="24"/>
        </w:rPr>
        <w:t>,</w:t>
      </w:r>
      <w:r w:rsidR="00B94E0A" w:rsidRPr="00266B94">
        <w:rPr>
          <w:rFonts w:cstheme="minorHAnsi"/>
          <w:szCs w:val="24"/>
        </w:rPr>
        <w:t xml:space="preserve"> or CMS</w:t>
      </w:r>
      <w:r w:rsidR="00D752CE" w:rsidRPr="00266B94">
        <w:rPr>
          <w:rFonts w:cstheme="minorHAnsi"/>
          <w:szCs w:val="24"/>
        </w:rPr>
        <w:t>,</w:t>
      </w:r>
      <w:r w:rsidR="00B94E0A" w:rsidRPr="00266B94">
        <w:rPr>
          <w:rFonts w:cstheme="minorHAnsi"/>
          <w:szCs w:val="24"/>
        </w:rPr>
        <w:t xml:space="preserve"> </w:t>
      </w:r>
      <w:r w:rsidRPr="00266B94">
        <w:rPr>
          <w:rFonts w:cstheme="minorHAnsi"/>
          <w:szCs w:val="24"/>
        </w:rPr>
        <w:t xml:space="preserve">is conducting this survey </w:t>
      </w:r>
      <w:r w:rsidR="001250AF" w:rsidRPr="00266B94">
        <w:rPr>
          <w:rFonts w:cstheme="minorHAnsi"/>
          <w:szCs w:val="24"/>
        </w:rPr>
        <w:t xml:space="preserve">to learn about </w:t>
      </w:r>
      <w:r w:rsidR="00CE542A" w:rsidRPr="00266B94">
        <w:rPr>
          <w:rFonts w:cstheme="minorHAnsi"/>
          <w:szCs w:val="24"/>
        </w:rPr>
        <w:t xml:space="preserve">the </w:t>
      </w:r>
      <w:r w:rsidR="001250AF" w:rsidRPr="00266B94">
        <w:rPr>
          <w:rFonts w:cstheme="minorHAnsi"/>
          <w:szCs w:val="24"/>
        </w:rPr>
        <w:t xml:space="preserve">resources that </w:t>
      </w:r>
      <w:r w:rsidR="00CE542A" w:rsidRPr="00266B94">
        <w:rPr>
          <w:rFonts w:cstheme="minorHAnsi"/>
          <w:szCs w:val="24"/>
        </w:rPr>
        <w:t>you find</w:t>
      </w:r>
      <w:r w:rsidR="001250AF" w:rsidRPr="00266B94">
        <w:rPr>
          <w:rFonts w:cstheme="minorHAnsi"/>
          <w:szCs w:val="24"/>
        </w:rPr>
        <w:t xml:space="preserve"> </w:t>
      </w:r>
      <w:r w:rsidR="009D3401" w:rsidRPr="00266B94">
        <w:rPr>
          <w:rFonts w:cstheme="minorHAnsi"/>
          <w:szCs w:val="24"/>
        </w:rPr>
        <w:t xml:space="preserve">to be </w:t>
      </w:r>
      <w:r w:rsidR="001250AF" w:rsidRPr="00266B94">
        <w:rPr>
          <w:rFonts w:cstheme="minorHAnsi"/>
          <w:szCs w:val="24"/>
        </w:rPr>
        <w:t xml:space="preserve">helpful </w:t>
      </w:r>
      <w:r w:rsidR="00847585" w:rsidRPr="00266B94">
        <w:rPr>
          <w:rFonts w:cstheme="minorHAnsi"/>
          <w:szCs w:val="24"/>
        </w:rPr>
        <w:t>for medication safety and preventing adverse drug events</w:t>
      </w:r>
      <w:r w:rsidR="00036449" w:rsidRPr="00266B94">
        <w:t xml:space="preserve">, defined as injuries resulting from medical interventions related to a drug. </w:t>
      </w:r>
      <w:r w:rsidR="00F75494">
        <w:t>Adverse drug events (ADEs)</w:t>
      </w:r>
      <w:r w:rsidR="00F75494" w:rsidRPr="00266B94">
        <w:t xml:space="preserve"> </w:t>
      </w:r>
      <w:r w:rsidR="00036449" w:rsidRPr="00266B94">
        <w:t>include medication errors, adverse drug reactions, allergic reactions, and overdoses</w:t>
      </w:r>
      <w:r w:rsidR="00B94E0A" w:rsidRPr="00266B94">
        <w:rPr>
          <w:rFonts w:cstheme="minorHAnsi"/>
          <w:szCs w:val="24"/>
        </w:rPr>
        <w:t xml:space="preserve">. </w:t>
      </w:r>
    </w:p>
    <w:p w14:paraId="57B9019F" w14:textId="77BA6DEB" w:rsidR="00D554BE" w:rsidRPr="00266B94" w:rsidRDefault="007869BF" w:rsidP="007869BF">
      <w:pPr>
        <w:rPr>
          <w:rFonts w:cstheme="minorHAnsi"/>
          <w:szCs w:val="24"/>
        </w:rPr>
      </w:pPr>
      <w:r w:rsidRPr="00266B94">
        <w:rPr>
          <w:rFonts w:cstheme="minorHAnsi"/>
          <w:szCs w:val="24"/>
        </w:rPr>
        <w:t>This</w:t>
      </w:r>
      <w:r w:rsidR="00AA49FB" w:rsidRPr="00266B94">
        <w:rPr>
          <w:rFonts w:cstheme="minorHAnsi"/>
          <w:szCs w:val="24"/>
        </w:rPr>
        <w:t xml:space="preserve"> survey is voluntary</w:t>
      </w:r>
      <w:r w:rsidR="0081149B" w:rsidRPr="00266B94">
        <w:rPr>
          <w:rFonts w:cstheme="minorHAnsi"/>
          <w:szCs w:val="24"/>
        </w:rPr>
        <w:t>, y</w:t>
      </w:r>
      <w:r w:rsidR="00D706D8" w:rsidRPr="00266B94">
        <w:rPr>
          <w:rFonts w:cstheme="minorHAnsi"/>
          <w:szCs w:val="24"/>
        </w:rPr>
        <w:t>ou may stop participating in the survey at any time, and you do not have to answer every question.</w:t>
      </w:r>
      <w:r w:rsidR="00AA49FB" w:rsidRPr="00266B94">
        <w:rPr>
          <w:rFonts w:cstheme="minorHAnsi"/>
          <w:szCs w:val="24"/>
        </w:rPr>
        <w:t xml:space="preserve"> </w:t>
      </w:r>
      <w:r w:rsidRPr="00266B94">
        <w:rPr>
          <w:rFonts w:cstheme="minorHAnsi"/>
          <w:szCs w:val="24"/>
        </w:rPr>
        <w:t>N</w:t>
      </w:r>
      <w:r w:rsidR="0081149B" w:rsidRPr="00266B94">
        <w:rPr>
          <w:rFonts w:cstheme="minorHAnsi"/>
          <w:szCs w:val="24"/>
        </w:rPr>
        <w:t xml:space="preserve">either </w:t>
      </w:r>
      <w:r w:rsidR="003B6027" w:rsidRPr="00266B94">
        <w:rPr>
          <w:rFonts w:cstheme="minorHAnsi"/>
          <w:szCs w:val="24"/>
        </w:rPr>
        <w:t xml:space="preserve">your name </w:t>
      </w:r>
      <w:r w:rsidR="0081149B" w:rsidRPr="00266B94">
        <w:rPr>
          <w:rFonts w:cstheme="minorHAnsi"/>
          <w:szCs w:val="24"/>
        </w:rPr>
        <w:t xml:space="preserve">nor the name of your </w:t>
      </w:r>
      <w:r w:rsidRPr="00266B94">
        <w:rPr>
          <w:rFonts w:cstheme="minorHAnsi"/>
          <w:szCs w:val="24"/>
        </w:rPr>
        <w:t xml:space="preserve">business </w:t>
      </w:r>
      <w:r w:rsidR="0081149B" w:rsidRPr="00266B94">
        <w:rPr>
          <w:rFonts w:cstheme="minorHAnsi"/>
          <w:szCs w:val="24"/>
        </w:rPr>
        <w:t xml:space="preserve">will </w:t>
      </w:r>
      <w:r w:rsidR="003B6027" w:rsidRPr="00266B94">
        <w:rPr>
          <w:rFonts w:cstheme="minorHAnsi"/>
          <w:szCs w:val="24"/>
        </w:rPr>
        <w:t xml:space="preserve">ever </w:t>
      </w:r>
      <w:r w:rsidR="0081149B" w:rsidRPr="00266B94">
        <w:rPr>
          <w:rFonts w:cstheme="minorHAnsi"/>
          <w:szCs w:val="24"/>
        </w:rPr>
        <w:t>appear in any</w:t>
      </w:r>
      <w:r w:rsidR="003B6027" w:rsidRPr="00266B94">
        <w:rPr>
          <w:rFonts w:cstheme="minorHAnsi"/>
          <w:szCs w:val="24"/>
        </w:rPr>
        <w:t xml:space="preserve"> </w:t>
      </w:r>
      <w:r w:rsidR="0081149B" w:rsidRPr="00266B94">
        <w:rPr>
          <w:rFonts w:cstheme="minorHAnsi"/>
          <w:szCs w:val="24"/>
        </w:rPr>
        <w:t>reports from the findings</w:t>
      </w:r>
      <w:r w:rsidR="003B6027" w:rsidRPr="00266B94">
        <w:rPr>
          <w:rFonts w:cstheme="minorHAnsi"/>
          <w:szCs w:val="24"/>
        </w:rPr>
        <w:t xml:space="preserve">. </w:t>
      </w:r>
      <w:r w:rsidRPr="00266B94">
        <w:rPr>
          <w:rFonts w:cstheme="minorHAnsi"/>
          <w:szCs w:val="24"/>
        </w:rPr>
        <w:t>Your responses</w:t>
      </w:r>
      <w:r w:rsidR="00D12D5D" w:rsidRPr="00266B94">
        <w:rPr>
          <w:rFonts w:cstheme="minorHAnsi"/>
          <w:szCs w:val="24"/>
        </w:rPr>
        <w:t xml:space="preserve"> will </w:t>
      </w:r>
      <w:r w:rsidR="00A24C53" w:rsidRPr="00266B94">
        <w:rPr>
          <w:rFonts w:cstheme="minorHAnsi"/>
          <w:szCs w:val="24"/>
        </w:rPr>
        <w:t xml:space="preserve">remain private </w:t>
      </w:r>
      <w:r w:rsidR="00552BF6" w:rsidRPr="00266B94">
        <w:rPr>
          <w:rFonts w:cstheme="minorHAnsi"/>
          <w:szCs w:val="24"/>
        </w:rPr>
        <w:t xml:space="preserve">and </w:t>
      </w:r>
      <w:r w:rsidR="00D554BE" w:rsidRPr="00266B94">
        <w:rPr>
          <w:rFonts w:cstheme="minorHAnsi"/>
          <w:szCs w:val="24"/>
        </w:rPr>
        <w:t xml:space="preserve">will not in any way affect your </w:t>
      </w:r>
      <w:r w:rsidRPr="00266B94">
        <w:rPr>
          <w:rFonts w:cstheme="minorHAnsi"/>
          <w:szCs w:val="24"/>
        </w:rPr>
        <w:t xml:space="preserve">business’s </w:t>
      </w:r>
      <w:r w:rsidR="00D554BE" w:rsidRPr="00266B94">
        <w:rPr>
          <w:rFonts w:cstheme="minorHAnsi"/>
          <w:szCs w:val="24"/>
        </w:rPr>
        <w:t xml:space="preserve">relationship with CMS. </w:t>
      </w:r>
    </w:p>
    <w:p w14:paraId="53F7A3DC" w14:textId="77777777" w:rsidR="00847102" w:rsidRPr="00266B94" w:rsidRDefault="00847102" w:rsidP="00847102">
      <w:pPr>
        <w:suppressAutoHyphens/>
        <w:spacing w:line="240" w:lineRule="atLeast"/>
        <w:rPr>
          <w:rFonts w:ascii="Times New Roman" w:hAnsi="Times New Roman" w:cs="Times New Roman"/>
          <w:b/>
          <w:szCs w:val="24"/>
          <w:u w:val="single"/>
        </w:rPr>
      </w:pPr>
      <w:r w:rsidRPr="00266B94">
        <w:rPr>
          <w:rFonts w:ascii="Times New Roman" w:hAnsi="Times New Roman" w:cs="Times New Roman"/>
          <w:b/>
          <w:szCs w:val="24"/>
          <w:u w:val="single"/>
        </w:rPr>
        <w:t>PRA Disclosure Statement</w:t>
      </w:r>
    </w:p>
    <w:p w14:paraId="2A0F5FAE" w14:textId="7FF8E61A" w:rsidR="00081A0D" w:rsidRPr="00F53A5C" w:rsidRDefault="00847102" w:rsidP="00F53A5C">
      <w:pPr>
        <w:spacing w:line="240" w:lineRule="atLeast"/>
        <w:rPr>
          <w:rFonts w:ascii="Times New Roman" w:hAnsi="Times New Roman"/>
        </w:rPr>
      </w:pPr>
      <w:r w:rsidRPr="00F53A5C">
        <w:rPr>
          <w:rFonts w:ascii="Times New Roman" w:hAnsi="Times New Roman"/>
        </w:rPr>
        <w:t xml:space="preserve">According to the Paperwork Reduction Act of 1995, no persons are required to respond to a collection of information unless it displays a valid OMB control number. </w:t>
      </w:r>
      <w:r w:rsidRPr="00266B94">
        <w:rPr>
          <w:rFonts w:ascii="Times New Roman" w:hAnsi="Times New Roman" w:cs="Times New Roman"/>
          <w:szCs w:val="24"/>
        </w:rPr>
        <w:t> </w:t>
      </w:r>
      <w:r w:rsidRPr="00F53A5C">
        <w:rPr>
          <w:rFonts w:ascii="Times New Roman" w:hAnsi="Times New Roman"/>
        </w:rPr>
        <w:t xml:space="preserve">The valid OMB control number for this information collection is </w:t>
      </w:r>
      <w:r w:rsidRPr="00F53A5C">
        <w:rPr>
          <w:rFonts w:ascii="Times New Roman" w:hAnsi="Times New Roman"/>
          <w:b/>
        </w:rPr>
        <w:t>0938-XXXX</w:t>
      </w:r>
      <w:r w:rsidRPr="00266B94">
        <w:rPr>
          <w:rFonts w:ascii="Times New Roman" w:hAnsi="Times New Roman" w:cs="Times New Roman"/>
          <w:b/>
          <w:bCs/>
          <w:szCs w:val="24"/>
        </w:rPr>
        <w:t xml:space="preserve"> (Expires XX/XX/XXXX)</w:t>
      </w:r>
      <w:r w:rsidRPr="00266B94">
        <w:rPr>
          <w:rFonts w:ascii="Times New Roman" w:hAnsi="Times New Roman" w:cs="Times New Roman"/>
          <w:szCs w:val="24"/>
        </w:rPr>
        <w:t>. </w:t>
      </w:r>
      <w:r w:rsidRPr="00F53A5C">
        <w:rPr>
          <w:rFonts w:ascii="Times New Roman" w:hAnsi="Times New Roman"/>
        </w:rPr>
        <w:t xml:space="preserve"> The time required to complete this information collection is estimated to average </w:t>
      </w:r>
      <w:r w:rsidR="00081A0D" w:rsidRPr="00266B94">
        <w:rPr>
          <w:rFonts w:ascii="Times New Roman" w:hAnsi="Times New Roman" w:cs="Times New Roman"/>
          <w:b/>
          <w:bCs/>
          <w:szCs w:val="24"/>
        </w:rPr>
        <w:t xml:space="preserve">10-20 </w:t>
      </w:r>
      <w:r w:rsidRPr="00F53A5C">
        <w:rPr>
          <w:rFonts w:ascii="Times New Roman" w:hAnsi="Times New Roman"/>
          <w:b/>
        </w:rPr>
        <w:t>minutes</w:t>
      </w:r>
      <w:r w:rsidR="00807B23">
        <w:rPr>
          <w:rFonts w:ascii="Times New Roman" w:hAnsi="Times New Roman"/>
          <w:b/>
        </w:rPr>
        <w:t xml:space="preserve"> </w:t>
      </w:r>
      <w:r w:rsidRPr="00F53A5C">
        <w:rPr>
          <w:rFonts w:ascii="Times New Roman" w:hAnsi="Times New Roman"/>
        </w:rPr>
        <w:t>per response, including the time to review instructions, search existing data resources, gather the data needed, and complete and review the information collection.</w:t>
      </w:r>
      <w:r w:rsidRPr="00266B94">
        <w:rPr>
          <w:rFonts w:ascii="Times New Roman" w:hAnsi="Times New Roman" w:cs="Times New Roman"/>
          <w:szCs w:val="24"/>
        </w:rPr>
        <w:t> </w:t>
      </w:r>
      <w:r w:rsidRPr="00F53A5C">
        <w:rPr>
          <w:rFonts w:ascii="Times New Roman" w:hAnsi="Times New Roman"/>
        </w:rPr>
        <w:t xml:space="preserve"> If you have comments concerning the accuracy of the time estimate(s) or suggestions for improving this form, please write to: CMS, 7500 Security Boulevard, Attn: PRA Reports Clearance</w:t>
      </w:r>
      <w:r w:rsidRPr="00F53A5C">
        <w:rPr>
          <w:rFonts w:ascii="Times New Roman" w:hAnsi="Times New Roman"/>
          <w:b/>
        </w:rPr>
        <w:t xml:space="preserve"> </w:t>
      </w:r>
      <w:r w:rsidRPr="00F53A5C">
        <w:rPr>
          <w:rFonts w:ascii="Times New Roman" w:hAnsi="Times New Roman"/>
        </w:rPr>
        <w:t xml:space="preserve">Officer, Mail Stop C4-26-05, Baltimore, Maryland 21244-1850. </w:t>
      </w:r>
    </w:p>
    <w:p w14:paraId="5E5614E6" w14:textId="0AA07FDD" w:rsidR="00847102" w:rsidRPr="00266B94" w:rsidRDefault="00847102" w:rsidP="00847102">
      <w:pPr>
        <w:spacing w:line="240" w:lineRule="atLeast"/>
        <w:rPr>
          <w:rFonts w:ascii="Times New Roman" w:hAnsi="Times New Roman" w:cs="Times New Roman"/>
          <w:szCs w:val="24"/>
        </w:rPr>
      </w:pPr>
      <w:r w:rsidRPr="00266B94">
        <w:rPr>
          <w:rFonts w:ascii="Times New Roman" w:hAnsi="Times New Roman" w:cs="Times New Roman"/>
          <w:b/>
          <w:szCs w:val="24"/>
        </w:rPr>
        <w:t xml:space="preserve">****CMS Disclosure**** </w:t>
      </w:r>
      <w:r w:rsidRPr="00266B94">
        <w:rPr>
          <w:rFonts w:ascii="Times New Roman" w:hAnsi="Times New Roman" w:cs="Times New Roman"/>
          <w:b/>
          <w:bCs/>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 </w:t>
      </w:r>
    </w:p>
    <w:p w14:paraId="205F8DE2" w14:textId="77777777" w:rsidR="005B241A" w:rsidRPr="00266B94" w:rsidRDefault="005B241A" w:rsidP="002E3DCC">
      <w:pPr>
        <w:rPr>
          <w:rFonts w:cstheme="minorHAnsi"/>
          <w:b/>
          <w:szCs w:val="24"/>
        </w:rPr>
      </w:pPr>
    </w:p>
    <w:p w14:paraId="0CD2E21C" w14:textId="77777777" w:rsidR="005B241A" w:rsidRPr="00266B94" w:rsidRDefault="005B241A" w:rsidP="005B241A">
      <w:pPr>
        <w:rPr>
          <w:rFonts w:cstheme="minorHAnsi"/>
          <w:szCs w:val="24"/>
        </w:rPr>
      </w:pPr>
      <w:r w:rsidRPr="00266B94">
        <w:rPr>
          <w:rFonts w:cstheme="minorHAnsi"/>
          <w:szCs w:val="24"/>
        </w:rPr>
        <w:t>Please click next to begin</w:t>
      </w:r>
    </w:p>
    <w:p w14:paraId="1138F8D5" w14:textId="77777777" w:rsidR="002E3DCC" w:rsidRPr="00266B94" w:rsidRDefault="002E3DCC" w:rsidP="002E3DCC">
      <w:pPr>
        <w:rPr>
          <w:rFonts w:cstheme="minorHAnsi"/>
          <w:b/>
          <w:szCs w:val="24"/>
        </w:rPr>
      </w:pPr>
      <w:r w:rsidRPr="00266B94">
        <w:rPr>
          <w:rFonts w:cstheme="minorHAnsi"/>
          <w:b/>
          <w:szCs w:val="24"/>
        </w:rPr>
        <w:br w:type="page"/>
      </w:r>
    </w:p>
    <w:p w14:paraId="51AEC0BF" w14:textId="77777777" w:rsidR="00D75428" w:rsidRPr="00266B94" w:rsidRDefault="00DB5608" w:rsidP="008B39DF">
      <w:pPr>
        <w:pStyle w:val="Heading2"/>
        <w:rPr>
          <w:rFonts w:asciiTheme="minorHAnsi" w:hAnsiTheme="minorHAnsi" w:cstheme="minorHAnsi"/>
        </w:rPr>
      </w:pPr>
      <w:r w:rsidRPr="00266B94">
        <w:rPr>
          <w:rFonts w:asciiTheme="minorHAnsi" w:hAnsiTheme="minorHAnsi" w:cstheme="minorHAnsi"/>
        </w:rPr>
        <w:lastRenderedPageBreak/>
        <w:t>Screener</w:t>
      </w:r>
    </w:p>
    <w:p w14:paraId="6466FF92" w14:textId="4A56040C" w:rsidR="0048668B" w:rsidRPr="00266B94" w:rsidRDefault="0048668B" w:rsidP="0048668B">
      <w:pPr>
        <w:spacing w:before="200"/>
        <w:ind w:left="540" w:hanging="540"/>
        <w:rPr>
          <w:rFonts w:cstheme="minorHAnsi"/>
          <w:szCs w:val="24"/>
        </w:rPr>
      </w:pPr>
      <w:r w:rsidRPr="00266B94">
        <w:rPr>
          <w:rFonts w:cstheme="minorHAnsi"/>
          <w:szCs w:val="24"/>
        </w:rPr>
        <w:t>S1</w:t>
      </w:r>
      <w:r w:rsidR="00807B23" w:rsidRPr="00207647">
        <w:rPr>
          <w:rFonts w:cstheme="minorHAnsi"/>
          <w:szCs w:val="24"/>
        </w:rPr>
        <w:t>.</w:t>
      </w:r>
      <w:r w:rsidRPr="00266B94">
        <w:rPr>
          <w:rFonts w:cstheme="minorHAnsi"/>
          <w:szCs w:val="24"/>
        </w:rPr>
        <w:t xml:space="preserve"> In what state do currently work? </w:t>
      </w:r>
    </w:p>
    <w:p w14:paraId="58AFEBF0" w14:textId="0D490E7F" w:rsidR="00AC5AC7" w:rsidRPr="00F53A5C" w:rsidRDefault="0048668B" w:rsidP="00807B23">
      <w:pPr>
        <w:spacing w:before="200"/>
        <w:ind w:left="540" w:hanging="540"/>
        <w:rPr>
          <w:strike/>
        </w:rPr>
      </w:pPr>
      <w:r w:rsidRPr="00266B94">
        <w:rPr>
          <w:rFonts w:cstheme="minorHAnsi"/>
          <w:szCs w:val="24"/>
        </w:rPr>
        <w:t xml:space="preserve"> [Drop down of all 50 states plus District of Columbia]</w:t>
      </w:r>
    </w:p>
    <w:p w14:paraId="6CAE5D9E" w14:textId="5DAC33F7" w:rsidR="00564E10" w:rsidRPr="00266B94" w:rsidRDefault="001A2056" w:rsidP="001A2056">
      <w:pPr>
        <w:spacing w:before="200"/>
        <w:ind w:left="540" w:hanging="540"/>
        <w:rPr>
          <w:rFonts w:cstheme="minorHAnsi"/>
          <w:szCs w:val="24"/>
        </w:rPr>
      </w:pPr>
      <w:bookmarkStart w:id="1" w:name="_Hlk522123587"/>
      <w:r w:rsidRPr="00266B94">
        <w:rPr>
          <w:rFonts w:cstheme="minorHAnsi"/>
          <w:szCs w:val="24"/>
        </w:rPr>
        <w:t>S2. Which of the following best describes your specific occupation within a medical practice/</w:t>
      </w:r>
      <w:r w:rsidR="007770BC" w:rsidRPr="00266B94">
        <w:rPr>
          <w:rFonts w:cstheme="minorHAnsi"/>
          <w:szCs w:val="24"/>
        </w:rPr>
        <w:t xml:space="preserve"> pharmacy/</w:t>
      </w:r>
      <w:r w:rsidRPr="00266B94">
        <w:rPr>
          <w:rFonts w:cstheme="minorHAnsi"/>
          <w:szCs w:val="24"/>
        </w:rPr>
        <w:t>? Please select one.</w:t>
      </w:r>
    </w:p>
    <w:p w14:paraId="16E8EE22" w14:textId="7A55009D" w:rsidR="001A2056" w:rsidRPr="00266B94" w:rsidRDefault="00564E10" w:rsidP="00564E10">
      <w:pPr>
        <w:spacing w:before="200"/>
        <w:ind w:left="540" w:hanging="540"/>
        <w:rPr>
          <w:rFonts w:cstheme="minorHAnsi"/>
          <w:szCs w:val="24"/>
        </w:rPr>
      </w:pPr>
      <w:r w:rsidRPr="00266B94">
        <w:rPr>
          <w:rFonts w:cstheme="minorHAnsi"/>
          <w:szCs w:val="24"/>
        </w:rPr>
        <w:t>[SINGLE PUNCH]</w:t>
      </w:r>
      <w:r w:rsidR="001A2056" w:rsidRPr="00266B94">
        <w:rPr>
          <w:rFonts w:cstheme="minorHAnsi"/>
          <w:szCs w:val="24"/>
        </w:rPr>
        <w:t xml:space="preserve"> </w:t>
      </w:r>
    </w:p>
    <w:p w14:paraId="01045DA1" w14:textId="77777777" w:rsidR="001A2056" w:rsidRPr="00266B94" w:rsidRDefault="001A2056" w:rsidP="001A2056">
      <w:pPr>
        <w:spacing w:after="0"/>
        <w:ind w:left="1080" w:hanging="360"/>
        <w:rPr>
          <w:rFonts w:cstheme="minorHAnsi"/>
          <w:szCs w:val="24"/>
        </w:rPr>
      </w:pPr>
      <w:r w:rsidRPr="00266B94">
        <w:rPr>
          <w:rFonts w:cstheme="minorHAnsi"/>
          <w:szCs w:val="24"/>
        </w:rPr>
        <w:t>Medical Doctor (MD, DO, DPM; including PCPs and Specialists)</w:t>
      </w:r>
    </w:p>
    <w:p w14:paraId="57FD35C3" w14:textId="5D1F0958" w:rsidR="001A2056" w:rsidRPr="00266B94" w:rsidRDefault="001A2056" w:rsidP="001A2056">
      <w:pPr>
        <w:spacing w:after="0"/>
        <w:ind w:left="1080" w:hanging="360"/>
        <w:rPr>
          <w:rFonts w:cstheme="minorHAnsi"/>
          <w:szCs w:val="24"/>
        </w:rPr>
      </w:pPr>
      <w:r w:rsidRPr="00266B94">
        <w:rPr>
          <w:rFonts w:cstheme="minorHAnsi"/>
          <w:szCs w:val="24"/>
        </w:rPr>
        <w:t xml:space="preserve">Nurse Practitioner </w:t>
      </w:r>
    </w:p>
    <w:p w14:paraId="426390E3" w14:textId="77777777" w:rsidR="00331617" w:rsidRDefault="00331617" w:rsidP="001A2056">
      <w:pPr>
        <w:spacing w:after="0"/>
        <w:ind w:left="1080" w:hanging="360"/>
        <w:rPr>
          <w:rFonts w:cstheme="minorHAnsi"/>
          <w:szCs w:val="24"/>
        </w:rPr>
      </w:pPr>
      <w:r w:rsidRPr="00266B94">
        <w:rPr>
          <w:rFonts w:cstheme="minorHAnsi"/>
          <w:szCs w:val="24"/>
        </w:rPr>
        <w:t>Physician Assistant</w:t>
      </w:r>
    </w:p>
    <w:p w14:paraId="28046B78" w14:textId="7FF7040E" w:rsidR="001A2056" w:rsidRPr="00266B94" w:rsidRDefault="001A2056" w:rsidP="001A2056">
      <w:pPr>
        <w:spacing w:after="0"/>
        <w:ind w:left="1080" w:hanging="360"/>
        <w:rPr>
          <w:rFonts w:cstheme="minorHAnsi"/>
          <w:szCs w:val="24"/>
        </w:rPr>
      </w:pPr>
      <w:r w:rsidRPr="00266B94">
        <w:rPr>
          <w:rFonts w:cstheme="minorHAnsi"/>
          <w:szCs w:val="24"/>
        </w:rPr>
        <w:t>Registered Nurse</w:t>
      </w:r>
    </w:p>
    <w:p w14:paraId="4C9BB2DC" w14:textId="77777777" w:rsidR="001A2056" w:rsidRPr="00266B94" w:rsidRDefault="001A2056" w:rsidP="001A2056">
      <w:pPr>
        <w:spacing w:after="0"/>
        <w:ind w:left="1080" w:hanging="360"/>
        <w:rPr>
          <w:rFonts w:cstheme="minorHAnsi"/>
          <w:szCs w:val="24"/>
        </w:rPr>
      </w:pPr>
      <w:r w:rsidRPr="00266B94">
        <w:rPr>
          <w:rFonts w:cstheme="minorHAnsi"/>
          <w:szCs w:val="24"/>
        </w:rPr>
        <w:t>Pharmacist</w:t>
      </w:r>
    </w:p>
    <w:p w14:paraId="0C297AB7" w14:textId="77777777" w:rsidR="001A2056" w:rsidRPr="00266B94" w:rsidRDefault="001A2056" w:rsidP="001A2056">
      <w:pPr>
        <w:spacing w:after="0"/>
        <w:ind w:left="1080" w:hanging="360"/>
        <w:rPr>
          <w:rFonts w:cstheme="minorHAnsi"/>
          <w:szCs w:val="24"/>
        </w:rPr>
      </w:pPr>
      <w:r w:rsidRPr="00266B94">
        <w:rPr>
          <w:rFonts w:cstheme="minorHAnsi"/>
          <w:szCs w:val="24"/>
        </w:rPr>
        <w:t xml:space="preserve">Technician </w:t>
      </w:r>
    </w:p>
    <w:p w14:paraId="2E557B53" w14:textId="77777777" w:rsidR="001A2056" w:rsidRPr="00266B94" w:rsidRDefault="001A2056" w:rsidP="001A2056">
      <w:pPr>
        <w:spacing w:after="0"/>
        <w:ind w:left="1080" w:hanging="360"/>
        <w:rPr>
          <w:rFonts w:cstheme="minorHAnsi"/>
          <w:szCs w:val="24"/>
        </w:rPr>
      </w:pPr>
      <w:r w:rsidRPr="00266B94">
        <w:rPr>
          <w:rFonts w:cstheme="minorHAnsi"/>
          <w:szCs w:val="24"/>
        </w:rPr>
        <w:t xml:space="preserve">Office/Practice Manager </w:t>
      </w:r>
    </w:p>
    <w:p w14:paraId="041206BC" w14:textId="720C3304" w:rsidR="00AD405F" w:rsidRPr="00266B94" w:rsidRDefault="001A2056" w:rsidP="006A205C">
      <w:pPr>
        <w:spacing w:after="0"/>
        <w:ind w:firstLine="720"/>
        <w:rPr>
          <w:rFonts w:cstheme="minorHAnsi"/>
          <w:szCs w:val="24"/>
        </w:rPr>
      </w:pPr>
      <w:r w:rsidRPr="00266B94">
        <w:rPr>
          <w:rFonts w:cstheme="minorHAnsi"/>
          <w:szCs w:val="24"/>
        </w:rPr>
        <w:t xml:space="preserve">Other </w:t>
      </w:r>
    </w:p>
    <w:bookmarkEnd w:id="1"/>
    <w:p w14:paraId="590E1CC2" w14:textId="77777777" w:rsidR="00AC5AC7" w:rsidRPr="00266B94" w:rsidRDefault="00AC5AC7" w:rsidP="00F53A5C">
      <w:pPr>
        <w:spacing w:after="0"/>
        <w:ind w:firstLine="720"/>
        <w:rPr>
          <w:rFonts w:cstheme="minorHAnsi"/>
          <w:szCs w:val="24"/>
        </w:rPr>
      </w:pPr>
    </w:p>
    <w:p w14:paraId="429913EB" w14:textId="4DF2E19C" w:rsidR="006A205C" w:rsidRPr="00266B94" w:rsidRDefault="00AC5AC7" w:rsidP="001B60C5">
      <w:pPr>
        <w:spacing w:after="0"/>
        <w:rPr>
          <w:rFonts w:cstheme="minorHAnsi"/>
          <w:szCs w:val="24"/>
        </w:rPr>
      </w:pPr>
      <w:r w:rsidRPr="00266B94">
        <w:rPr>
          <w:rFonts w:cstheme="minorHAnsi"/>
          <w:szCs w:val="24"/>
        </w:rPr>
        <w:t>[If S2 =</w:t>
      </w:r>
      <w:r w:rsidRPr="00266B94" w:rsidDel="00B7309D">
        <w:rPr>
          <w:rFonts w:cstheme="minorHAnsi"/>
          <w:szCs w:val="24"/>
        </w:rPr>
        <w:t xml:space="preserve"> </w:t>
      </w:r>
      <w:r w:rsidRPr="00266B94">
        <w:rPr>
          <w:rFonts w:cstheme="minorHAnsi"/>
          <w:szCs w:val="24"/>
        </w:rPr>
        <w:t xml:space="preserve">“Technician” OR “Office/Practice Manager” </w:t>
      </w:r>
      <w:r w:rsidR="00081A0D" w:rsidRPr="00266B94">
        <w:rPr>
          <w:rFonts w:cstheme="minorHAnsi"/>
          <w:szCs w:val="24"/>
        </w:rPr>
        <w:t>OR “</w:t>
      </w:r>
      <w:r w:rsidRPr="00266B94">
        <w:rPr>
          <w:rFonts w:cstheme="minorHAnsi"/>
          <w:szCs w:val="24"/>
        </w:rPr>
        <w:t>Other”, STOP SURVEY. ELSE PROCEED TO S3]</w:t>
      </w:r>
    </w:p>
    <w:p w14:paraId="1673765F" w14:textId="78D0A3AF" w:rsidR="001A2056" w:rsidRPr="00266B94" w:rsidRDefault="001A2056" w:rsidP="009958FF">
      <w:pPr>
        <w:spacing w:before="200"/>
        <w:ind w:left="540" w:hanging="540"/>
        <w:rPr>
          <w:rFonts w:cstheme="minorHAnsi"/>
          <w:szCs w:val="24"/>
        </w:rPr>
      </w:pPr>
      <w:r w:rsidRPr="00266B94">
        <w:rPr>
          <w:rFonts w:cstheme="minorHAnsi"/>
          <w:szCs w:val="24"/>
        </w:rPr>
        <w:t xml:space="preserve">S3. </w:t>
      </w:r>
      <w:r w:rsidR="003E3767" w:rsidRPr="00266B94">
        <w:rPr>
          <w:rFonts w:cstheme="minorHAnsi"/>
          <w:szCs w:val="24"/>
        </w:rPr>
        <w:t xml:space="preserve">In what setting do you </w:t>
      </w:r>
      <w:r w:rsidR="004F0BB6" w:rsidRPr="00266B94">
        <w:rPr>
          <w:rFonts w:cstheme="minorHAnsi"/>
          <w:szCs w:val="24"/>
        </w:rPr>
        <w:t>primarily</w:t>
      </w:r>
      <w:r w:rsidR="003E3767" w:rsidRPr="00266B94">
        <w:rPr>
          <w:rFonts w:cstheme="minorHAnsi"/>
          <w:szCs w:val="24"/>
        </w:rPr>
        <w:t xml:space="preserve"> work? Please select </w:t>
      </w:r>
      <w:r w:rsidR="004F0BB6" w:rsidRPr="00266B94">
        <w:rPr>
          <w:rFonts w:cstheme="minorHAnsi"/>
          <w:szCs w:val="24"/>
        </w:rPr>
        <w:t>one</w:t>
      </w:r>
      <w:r w:rsidR="003E3767" w:rsidRPr="00266B94">
        <w:rPr>
          <w:rFonts w:cstheme="minorHAnsi"/>
          <w:szCs w:val="24"/>
        </w:rPr>
        <w:t xml:space="preserve">. </w:t>
      </w:r>
    </w:p>
    <w:p w14:paraId="2AF3F0AD" w14:textId="39D2187B" w:rsidR="00564E10" w:rsidRPr="00266B94" w:rsidRDefault="00564E10" w:rsidP="009958FF">
      <w:pPr>
        <w:spacing w:before="200"/>
        <w:ind w:left="540" w:hanging="540"/>
        <w:rPr>
          <w:rFonts w:cstheme="minorHAnsi"/>
          <w:szCs w:val="24"/>
        </w:rPr>
      </w:pPr>
      <w:r w:rsidRPr="00266B94">
        <w:rPr>
          <w:rFonts w:cstheme="minorHAnsi"/>
          <w:szCs w:val="24"/>
        </w:rPr>
        <w:t>[SINGLE PUNCH]</w:t>
      </w:r>
    </w:p>
    <w:p w14:paraId="6690E118" w14:textId="77777777" w:rsidR="003E3767" w:rsidRPr="00266B94" w:rsidRDefault="003E3767" w:rsidP="00F53A5C">
      <w:pPr>
        <w:spacing w:after="0"/>
        <w:ind w:left="720"/>
        <w:rPr>
          <w:rFonts w:cstheme="minorHAnsi"/>
          <w:szCs w:val="24"/>
        </w:rPr>
      </w:pPr>
      <w:r w:rsidRPr="00266B94">
        <w:rPr>
          <w:rFonts w:cstheme="minorHAnsi"/>
          <w:szCs w:val="24"/>
        </w:rPr>
        <w:t>Acute-care hospital or general hospital</w:t>
      </w:r>
    </w:p>
    <w:p w14:paraId="5F18339A" w14:textId="77777777" w:rsidR="003E3767" w:rsidRPr="00266B94" w:rsidRDefault="003E3767" w:rsidP="00F53A5C">
      <w:pPr>
        <w:spacing w:after="0"/>
        <w:ind w:left="720" w:hanging="540"/>
        <w:rPr>
          <w:rFonts w:cstheme="minorHAnsi"/>
          <w:szCs w:val="24"/>
        </w:rPr>
      </w:pPr>
      <w:r w:rsidRPr="00266B94">
        <w:rPr>
          <w:rFonts w:cstheme="minorHAnsi"/>
          <w:szCs w:val="24"/>
        </w:rPr>
        <w:tab/>
        <w:t>Specialty care hospital</w:t>
      </w:r>
    </w:p>
    <w:p w14:paraId="3E808BA3" w14:textId="77777777" w:rsidR="003E3767" w:rsidRPr="00266B94" w:rsidRDefault="003E3767" w:rsidP="00F53A5C">
      <w:pPr>
        <w:spacing w:after="0"/>
        <w:ind w:left="720" w:hanging="540"/>
        <w:rPr>
          <w:rFonts w:cstheme="minorHAnsi"/>
          <w:szCs w:val="24"/>
        </w:rPr>
      </w:pPr>
      <w:r w:rsidRPr="00266B94">
        <w:rPr>
          <w:rFonts w:cstheme="minorHAnsi"/>
          <w:szCs w:val="24"/>
        </w:rPr>
        <w:tab/>
        <w:t xml:space="preserve">Physician’s office </w:t>
      </w:r>
      <w:r w:rsidR="00DE0237" w:rsidRPr="00266B94">
        <w:rPr>
          <w:rFonts w:cstheme="minorHAnsi"/>
          <w:szCs w:val="24"/>
        </w:rPr>
        <w:t>or group practice</w:t>
      </w:r>
    </w:p>
    <w:p w14:paraId="6479CD3F" w14:textId="77777777" w:rsidR="003E3767" w:rsidRPr="00266B94" w:rsidRDefault="003E3767" w:rsidP="00F53A5C">
      <w:pPr>
        <w:spacing w:after="0"/>
        <w:ind w:left="720"/>
        <w:rPr>
          <w:rFonts w:cstheme="minorHAnsi"/>
          <w:szCs w:val="24"/>
        </w:rPr>
      </w:pPr>
      <w:r w:rsidRPr="00266B94">
        <w:rPr>
          <w:rFonts w:cstheme="minorHAnsi"/>
          <w:szCs w:val="24"/>
        </w:rPr>
        <w:t xml:space="preserve">Nursing home or long-term care </w:t>
      </w:r>
      <w:r w:rsidR="002D519D" w:rsidRPr="00266B94">
        <w:rPr>
          <w:rFonts w:cstheme="minorHAnsi"/>
          <w:szCs w:val="24"/>
        </w:rPr>
        <w:t>facility</w:t>
      </w:r>
    </w:p>
    <w:p w14:paraId="2FC3CC58" w14:textId="77777777" w:rsidR="003E3767" w:rsidRPr="00266B94" w:rsidRDefault="004168AE" w:rsidP="00F53A5C">
      <w:pPr>
        <w:spacing w:after="0"/>
        <w:ind w:left="720" w:hanging="540"/>
        <w:rPr>
          <w:rFonts w:cstheme="minorHAnsi"/>
          <w:szCs w:val="24"/>
        </w:rPr>
      </w:pPr>
      <w:r w:rsidRPr="00266B94">
        <w:rPr>
          <w:rFonts w:cstheme="minorHAnsi"/>
          <w:szCs w:val="24"/>
        </w:rPr>
        <w:tab/>
        <w:t>Urgent care center</w:t>
      </w:r>
    </w:p>
    <w:p w14:paraId="05831960" w14:textId="6FD877B2" w:rsidR="003E3767" w:rsidRPr="00266B94" w:rsidRDefault="00DE0237" w:rsidP="00F53A5C">
      <w:pPr>
        <w:spacing w:after="0"/>
        <w:ind w:left="720" w:hanging="540"/>
        <w:rPr>
          <w:rFonts w:cstheme="minorHAnsi"/>
          <w:szCs w:val="24"/>
        </w:rPr>
      </w:pPr>
      <w:r w:rsidRPr="00266B94">
        <w:rPr>
          <w:rFonts w:cstheme="minorHAnsi"/>
          <w:szCs w:val="24"/>
        </w:rPr>
        <w:tab/>
        <w:t>Home health</w:t>
      </w:r>
      <w:r w:rsidR="003E3767" w:rsidRPr="00266B94">
        <w:rPr>
          <w:rFonts w:cstheme="minorHAnsi"/>
          <w:szCs w:val="24"/>
        </w:rPr>
        <w:t xml:space="preserve"> </w:t>
      </w:r>
      <w:r w:rsidRPr="00266B94">
        <w:rPr>
          <w:rFonts w:cstheme="minorHAnsi"/>
          <w:szCs w:val="24"/>
        </w:rPr>
        <w:t xml:space="preserve">agency </w:t>
      </w:r>
    </w:p>
    <w:p w14:paraId="5E74DC1A" w14:textId="4C01EC71" w:rsidR="00081A0D" w:rsidRPr="00F53A5C" w:rsidRDefault="00081A0D" w:rsidP="00F53A5C">
      <w:pPr>
        <w:spacing w:after="0"/>
        <w:ind w:left="720" w:hanging="540"/>
        <w:rPr>
          <w:strike/>
        </w:rPr>
      </w:pPr>
      <w:r w:rsidRPr="00266B94">
        <w:rPr>
          <w:rFonts w:cstheme="minorHAnsi"/>
          <w:szCs w:val="24"/>
        </w:rPr>
        <w:tab/>
      </w:r>
    </w:p>
    <w:p w14:paraId="11711D58" w14:textId="68A3D2BC" w:rsidR="00DE0237" w:rsidRPr="00266B94" w:rsidRDefault="00DE0237" w:rsidP="006928FD">
      <w:pPr>
        <w:spacing w:after="0"/>
        <w:ind w:left="720" w:hanging="540"/>
        <w:rPr>
          <w:rFonts w:cstheme="minorHAnsi"/>
          <w:szCs w:val="24"/>
        </w:rPr>
      </w:pPr>
      <w:r w:rsidRPr="00266B94">
        <w:rPr>
          <w:rFonts w:cstheme="minorHAnsi"/>
          <w:szCs w:val="24"/>
        </w:rPr>
        <w:tab/>
      </w:r>
      <w:r w:rsidR="00081A0D" w:rsidRPr="00266B94">
        <w:rPr>
          <w:rFonts w:cstheme="minorHAnsi"/>
          <w:szCs w:val="24"/>
        </w:rPr>
        <w:t>Community or retail p</w:t>
      </w:r>
      <w:r w:rsidRPr="00266B94">
        <w:rPr>
          <w:rFonts w:cstheme="minorHAnsi"/>
          <w:szCs w:val="24"/>
        </w:rPr>
        <w:t>harmacy</w:t>
      </w:r>
    </w:p>
    <w:p w14:paraId="3B7F658D" w14:textId="77777777" w:rsidR="003E3767" w:rsidRPr="00266B94" w:rsidRDefault="003E3767" w:rsidP="00F53A5C">
      <w:pPr>
        <w:spacing w:after="0"/>
        <w:ind w:left="720" w:hanging="547"/>
        <w:rPr>
          <w:rFonts w:cstheme="minorHAnsi"/>
          <w:szCs w:val="24"/>
        </w:rPr>
      </w:pPr>
      <w:r w:rsidRPr="00266B94">
        <w:rPr>
          <w:rFonts w:cstheme="minorHAnsi"/>
          <w:szCs w:val="24"/>
        </w:rPr>
        <w:tab/>
        <w:t>Rehabilitation center</w:t>
      </w:r>
    </w:p>
    <w:p w14:paraId="0D704FD3" w14:textId="7C8ADDD4" w:rsidR="002F1D12" w:rsidRPr="00266B94" w:rsidRDefault="004F0BB6" w:rsidP="00F53A5C">
      <w:pPr>
        <w:spacing w:after="0"/>
        <w:ind w:left="720" w:hanging="547"/>
        <w:rPr>
          <w:rFonts w:cstheme="minorHAnsi"/>
          <w:szCs w:val="24"/>
        </w:rPr>
      </w:pPr>
      <w:r w:rsidRPr="00266B94">
        <w:rPr>
          <w:rFonts w:cstheme="minorHAnsi"/>
          <w:szCs w:val="24"/>
        </w:rPr>
        <w:tab/>
        <w:t xml:space="preserve">Other </w:t>
      </w:r>
    </w:p>
    <w:p w14:paraId="766D0D3E" w14:textId="0EFFC122" w:rsidR="00AC5AC7" w:rsidRPr="00266B94" w:rsidRDefault="00AC5AC7" w:rsidP="00F53A5C">
      <w:pPr>
        <w:spacing w:after="0"/>
        <w:ind w:left="720" w:hanging="547"/>
        <w:rPr>
          <w:rFonts w:cstheme="minorHAnsi"/>
          <w:szCs w:val="24"/>
        </w:rPr>
      </w:pPr>
    </w:p>
    <w:p w14:paraId="04A0EB61" w14:textId="131E1212" w:rsidR="00AC5AC7" w:rsidRPr="00266B94" w:rsidRDefault="00AC5AC7" w:rsidP="00AC5AC7">
      <w:pPr>
        <w:spacing w:after="0"/>
        <w:rPr>
          <w:rFonts w:cstheme="minorHAnsi"/>
          <w:szCs w:val="24"/>
        </w:rPr>
      </w:pPr>
      <w:r w:rsidRPr="00266B94">
        <w:rPr>
          <w:rFonts w:cstheme="minorHAnsi"/>
          <w:szCs w:val="24"/>
        </w:rPr>
        <w:t>[IF “Physician’s office or group practice,” or “</w:t>
      </w:r>
      <w:r w:rsidR="00081A0D" w:rsidRPr="00266B94">
        <w:rPr>
          <w:rFonts w:cstheme="minorHAnsi"/>
          <w:szCs w:val="24"/>
        </w:rPr>
        <w:t>Community or retail p</w:t>
      </w:r>
      <w:r w:rsidRPr="00266B94">
        <w:rPr>
          <w:rFonts w:cstheme="minorHAnsi"/>
          <w:szCs w:val="24"/>
        </w:rPr>
        <w:t>harmacy” ASK S4. ELSE SKIP TO S9].</w:t>
      </w:r>
    </w:p>
    <w:p w14:paraId="28B30727" w14:textId="40701E27" w:rsidR="003E172F" w:rsidRPr="00266B94" w:rsidRDefault="003E172F" w:rsidP="003E172F">
      <w:pPr>
        <w:pStyle w:val="responses"/>
        <w:ind w:left="0"/>
        <w:rPr>
          <w:rFonts w:cstheme="minorHAnsi"/>
        </w:rPr>
      </w:pPr>
      <w:r w:rsidRPr="00266B94">
        <w:rPr>
          <w:rFonts w:asciiTheme="minorHAnsi" w:hAnsiTheme="minorHAnsi" w:cstheme="minorHAnsi"/>
        </w:rPr>
        <w:t xml:space="preserve">S4. Approximately how many </w:t>
      </w:r>
      <w:bookmarkStart w:id="2" w:name="_Hlk507600403"/>
      <w:r w:rsidR="00081A0D" w:rsidRPr="00266B94">
        <w:rPr>
          <w:rFonts w:asciiTheme="minorHAnsi" w:hAnsiTheme="minorHAnsi" w:cstheme="minorHAnsi"/>
        </w:rPr>
        <w:t>[INSERT “providers” IF S3 = “Physician’s office or group practice” OR “pharmacists” IF S3 = “Community or retail Pharmacy”] are employed at your [INSERT “practice” IF S3 = “Physician’s office or group practice” OR “pharmacy” IF S3 = “Community or retail pharmacy]</w:t>
      </w:r>
      <w:bookmarkEnd w:id="2"/>
      <w:r w:rsidR="00081A0D" w:rsidRPr="00F53A5C">
        <w:rPr>
          <w:rFonts w:asciiTheme="minorHAnsi" w:hAnsiTheme="minorHAnsi"/>
        </w:rPr>
        <w:t>?</w:t>
      </w:r>
    </w:p>
    <w:p w14:paraId="7726312A" w14:textId="345B9F73" w:rsidR="003E172F" w:rsidRPr="00266B94" w:rsidRDefault="003E172F" w:rsidP="00F53A5C">
      <w:pPr>
        <w:pStyle w:val="ListParagraph"/>
        <w:contextualSpacing w:val="0"/>
        <w:rPr>
          <w:rFonts w:cstheme="minorHAnsi"/>
          <w:szCs w:val="24"/>
        </w:rPr>
      </w:pPr>
      <w:r w:rsidRPr="00266B94">
        <w:rPr>
          <w:rFonts w:cstheme="minorHAnsi"/>
          <w:szCs w:val="24"/>
        </w:rPr>
        <w:t>[0 to 100]</w:t>
      </w:r>
    </w:p>
    <w:p w14:paraId="3A00C1EA" w14:textId="1EA3C4C8" w:rsidR="00F633B7" w:rsidRPr="009669D7" w:rsidRDefault="00F633B7" w:rsidP="00D27E3F">
      <w:pPr>
        <w:rPr>
          <w:rFonts w:cstheme="minorHAnsi"/>
          <w:szCs w:val="24"/>
        </w:rPr>
      </w:pPr>
      <w:r w:rsidRPr="00D27E3F">
        <w:rPr>
          <w:b/>
          <w:bCs/>
        </w:rPr>
        <w:lastRenderedPageBreak/>
        <w:t>[Set the initial range to 0-100, and if someone says a higher number, they get prompted to confirm that what they entered is right, and then the upper limit of the range is raised]</w:t>
      </w:r>
    </w:p>
    <w:p w14:paraId="0F391BD6" w14:textId="4ABD159C" w:rsidR="00A80603" w:rsidRPr="00266B94" w:rsidRDefault="00A80603" w:rsidP="009958FF">
      <w:pPr>
        <w:spacing w:before="200"/>
        <w:ind w:left="540" w:hanging="540"/>
        <w:rPr>
          <w:rFonts w:cstheme="minorHAnsi"/>
          <w:szCs w:val="24"/>
        </w:rPr>
      </w:pPr>
      <w:r w:rsidRPr="00266B94">
        <w:rPr>
          <w:rFonts w:cstheme="minorHAnsi"/>
          <w:szCs w:val="24"/>
        </w:rPr>
        <w:t>S</w:t>
      </w:r>
      <w:r w:rsidR="003E172F" w:rsidRPr="00266B94">
        <w:rPr>
          <w:rFonts w:cstheme="minorHAnsi"/>
          <w:szCs w:val="24"/>
        </w:rPr>
        <w:t>5</w:t>
      </w:r>
      <w:r w:rsidRPr="00266B94">
        <w:rPr>
          <w:rFonts w:cstheme="minorHAnsi"/>
          <w:szCs w:val="24"/>
        </w:rPr>
        <w:t xml:space="preserve">. </w:t>
      </w:r>
      <w:r w:rsidR="004F0BB6" w:rsidRPr="00266B94">
        <w:rPr>
          <w:rFonts w:cstheme="minorHAnsi"/>
          <w:szCs w:val="24"/>
        </w:rPr>
        <w:t xml:space="preserve">Is the </w:t>
      </w:r>
      <w:r w:rsidR="00EA320D" w:rsidRPr="00266B94">
        <w:t xml:space="preserve">[INSERT “practice” or “pharmacy” depending on participant’s setting] </w:t>
      </w:r>
      <w:r w:rsidR="004F0BB6" w:rsidRPr="00266B94">
        <w:rPr>
          <w:rFonts w:cstheme="minorHAnsi"/>
          <w:szCs w:val="24"/>
        </w:rPr>
        <w:t>where you primarily work part of a</w:t>
      </w:r>
      <w:r w:rsidR="00EA320D" w:rsidRPr="00266B94">
        <w:rPr>
          <w:rFonts w:cstheme="minorHAnsi"/>
          <w:szCs w:val="24"/>
        </w:rPr>
        <w:t xml:space="preserve">ny of the following? </w:t>
      </w:r>
    </w:p>
    <w:p w14:paraId="0FA8ECDE" w14:textId="79308F73" w:rsidR="003415A0" w:rsidRPr="00266B94" w:rsidRDefault="003415A0" w:rsidP="003415A0">
      <w:pPr>
        <w:spacing w:before="200"/>
        <w:ind w:left="540" w:hanging="540"/>
        <w:rPr>
          <w:rFonts w:cstheme="minorHAnsi"/>
          <w:szCs w:val="24"/>
        </w:rPr>
      </w:pPr>
      <w:r w:rsidRPr="00266B94">
        <w:rPr>
          <w:rFonts w:cstheme="minorHAnsi"/>
          <w:szCs w:val="24"/>
        </w:rPr>
        <w:t>[SINGLE PUNCH PER ITEM] [RANDOMIZE ITEMS]</w:t>
      </w:r>
    </w:p>
    <w:p w14:paraId="5E93AF8D" w14:textId="77777777" w:rsidR="003415A0" w:rsidRPr="00266B94" w:rsidRDefault="003415A0" w:rsidP="003415A0">
      <w:pPr>
        <w:spacing w:before="200"/>
        <w:ind w:left="540" w:hanging="540"/>
        <w:rPr>
          <w:rFonts w:cstheme="minorHAnsi"/>
          <w:szCs w:val="24"/>
        </w:rPr>
      </w:pPr>
      <w:r w:rsidRPr="00266B94">
        <w:rPr>
          <w:rFonts w:cstheme="minorHAnsi"/>
          <w:szCs w:val="24"/>
        </w:rPr>
        <w:t>[ITEMS]</w:t>
      </w:r>
    </w:p>
    <w:p w14:paraId="62C2A92F" w14:textId="696B9ED6" w:rsidR="003415A0" w:rsidRPr="00266B94" w:rsidRDefault="003415A0" w:rsidP="00F53A5C">
      <w:pPr>
        <w:spacing w:after="0"/>
        <w:ind w:left="547" w:hanging="547"/>
        <w:rPr>
          <w:rFonts w:cstheme="minorHAnsi"/>
          <w:szCs w:val="24"/>
        </w:rPr>
      </w:pPr>
      <w:r w:rsidRPr="00266B94">
        <w:rPr>
          <w:rFonts w:cstheme="minorHAnsi"/>
          <w:szCs w:val="24"/>
        </w:rPr>
        <w:t>[IF S3 = “Physician’s office or group practice”] Network of practices</w:t>
      </w:r>
    </w:p>
    <w:p w14:paraId="60E15EAB" w14:textId="77777777" w:rsidR="003415A0" w:rsidRPr="00266B94" w:rsidRDefault="003415A0" w:rsidP="003415A0">
      <w:pPr>
        <w:spacing w:after="0"/>
        <w:ind w:left="547" w:hanging="547"/>
        <w:rPr>
          <w:rFonts w:cstheme="minorHAnsi"/>
          <w:szCs w:val="24"/>
        </w:rPr>
      </w:pPr>
      <w:r w:rsidRPr="00266B94">
        <w:rPr>
          <w:rFonts w:cstheme="minorHAnsi"/>
          <w:szCs w:val="24"/>
        </w:rPr>
        <w:t>[IF S3 = “Community or retail pharmacy”] Corporate chain</w:t>
      </w:r>
    </w:p>
    <w:p w14:paraId="40F9A3DB" w14:textId="77777777" w:rsidR="003415A0" w:rsidRPr="00266B94" w:rsidRDefault="003415A0" w:rsidP="003415A0">
      <w:pPr>
        <w:spacing w:after="0"/>
        <w:ind w:left="547" w:hanging="547"/>
        <w:rPr>
          <w:rFonts w:cstheme="minorHAnsi"/>
          <w:szCs w:val="24"/>
        </w:rPr>
      </w:pPr>
      <w:r w:rsidRPr="00266B94">
        <w:rPr>
          <w:rFonts w:cstheme="minorHAnsi"/>
          <w:szCs w:val="24"/>
        </w:rPr>
        <w:t>[IF S3 = “Community or retail pharmacy”] Pharmacy co-op</w:t>
      </w:r>
    </w:p>
    <w:p w14:paraId="440FEB50" w14:textId="77777777" w:rsidR="003415A0" w:rsidRPr="00266B94" w:rsidRDefault="003415A0" w:rsidP="003415A0">
      <w:pPr>
        <w:spacing w:after="0"/>
        <w:ind w:left="547" w:hanging="547"/>
        <w:rPr>
          <w:rFonts w:cstheme="minorHAnsi"/>
          <w:szCs w:val="24"/>
        </w:rPr>
      </w:pPr>
      <w:r w:rsidRPr="00266B94">
        <w:rPr>
          <w:rFonts w:cstheme="minorHAnsi"/>
          <w:szCs w:val="24"/>
        </w:rPr>
        <w:t>[ALL] Health system</w:t>
      </w:r>
    </w:p>
    <w:p w14:paraId="795502BA" w14:textId="1FF16F8E" w:rsidR="00564E10" w:rsidRPr="00266B94" w:rsidRDefault="003415A0" w:rsidP="003415A0">
      <w:pPr>
        <w:spacing w:before="200"/>
        <w:ind w:left="540" w:hanging="540"/>
        <w:rPr>
          <w:rFonts w:cstheme="minorHAnsi"/>
          <w:szCs w:val="24"/>
        </w:rPr>
      </w:pPr>
      <w:r w:rsidRPr="00266B94">
        <w:rPr>
          <w:rFonts w:cstheme="minorHAnsi"/>
          <w:szCs w:val="24"/>
        </w:rPr>
        <w:t>[RESPONSES]</w:t>
      </w:r>
    </w:p>
    <w:p w14:paraId="1CED92B9" w14:textId="77777777" w:rsidR="004F0BB6" w:rsidRPr="00266B94" w:rsidRDefault="004F0BB6" w:rsidP="004F0BB6">
      <w:pPr>
        <w:spacing w:after="0"/>
        <w:ind w:left="720"/>
        <w:rPr>
          <w:rFonts w:cstheme="minorHAnsi"/>
          <w:szCs w:val="24"/>
        </w:rPr>
      </w:pPr>
      <w:r w:rsidRPr="00266B94">
        <w:rPr>
          <w:rFonts w:cstheme="minorHAnsi"/>
          <w:szCs w:val="24"/>
        </w:rPr>
        <w:t>Yes</w:t>
      </w:r>
    </w:p>
    <w:p w14:paraId="61227C9A" w14:textId="77777777" w:rsidR="004F0BB6" w:rsidRPr="00266B94" w:rsidRDefault="004F0BB6" w:rsidP="004F0BB6">
      <w:pPr>
        <w:spacing w:after="0"/>
        <w:ind w:left="720"/>
        <w:rPr>
          <w:rFonts w:cstheme="minorHAnsi"/>
          <w:szCs w:val="24"/>
        </w:rPr>
      </w:pPr>
      <w:r w:rsidRPr="00266B94">
        <w:rPr>
          <w:rFonts w:cstheme="minorHAnsi"/>
          <w:szCs w:val="24"/>
        </w:rPr>
        <w:t>No</w:t>
      </w:r>
    </w:p>
    <w:p w14:paraId="0312FF09" w14:textId="5F3BA44C" w:rsidR="00D12D5D" w:rsidRPr="00266B94" w:rsidRDefault="001A2056" w:rsidP="009958FF">
      <w:pPr>
        <w:spacing w:before="200"/>
        <w:ind w:left="540" w:hanging="540"/>
        <w:rPr>
          <w:rFonts w:cstheme="minorHAnsi"/>
          <w:szCs w:val="24"/>
        </w:rPr>
      </w:pPr>
      <w:r w:rsidRPr="00266B94">
        <w:rPr>
          <w:rFonts w:cstheme="minorHAnsi"/>
          <w:szCs w:val="24"/>
        </w:rPr>
        <w:t>S</w:t>
      </w:r>
      <w:r w:rsidR="003E172F" w:rsidRPr="00266B94">
        <w:rPr>
          <w:rFonts w:cstheme="minorHAnsi"/>
          <w:szCs w:val="24"/>
        </w:rPr>
        <w:t>6</w:t>
      </w:r>
      <w:r w:rsidR="00477077" w:rsidRPr="00266B94">
        <w:rPr>
          <w:rFonts w:cstheme="minorHAnsi"/>
          <w:szCs w:val="24"/>
        </w:rPr>
        <w:t>.</w:t>
      </w:r>
      <w:r w:rsidR="006928FD" w:rsidRPr="00266B94">
        <w:rPr>
          <w:rFonts w:cstheme="minorHAnsi"/>
          <w:szCs w:val="24"/>
        </w:rPr>
        <w:t xml:space="preserve"> </w:t>
      </w:r>
      <w:r w:rsidR="00576E52" w:rsidRPr="00266B94">
        <w:rPr>
          <w:rFonts w:cstheme="minorHAnsi"/>
          <w:szCs w:val="24"/>
        </w:rPr>
        <w:t>Does</w:t>
      </w:r>
      <w:r w:rsidR="00613BB6" w:rsidRPr="00266B94">
        <w:rPr>
          <w:rFonts w:cstheme="minorHAnsi"/>
          <w:szCs w:val="24"/>
        </w:rPr>
        <w:t xml:space="preserve"> your</w:t>
      </w:r>
      <w:r w:rsidR="00064D21" w:rsidRPr="00266B94">
        <w:rPr>
          <w:rFonts w:cstheme="minorHAnsi"/>
          <w:szCs w:val="24"/>
        </w:rPr>
        <w:t xml:space="preserve"> </w:t>
      </w:r>
      <w:r w:rsidR="003415A0" w:rsidRPr="00266B94">
        <w:rPr>
          <w:rFonts w:cstheme="minorHAnsi"/>
          <w:szCs w:val="24"/>
        </w:rPr>
        <w:t xml:space="preserve">[INSERT “practice” OR </w:t>
      </w:r>
      <w:r w:rsidR="00AC5AC7" w:rsidRPr="00266B94">
        <w:rPr>
          <w:rFonts w:cstheme="minorHAnsi"/>
          <w:szCs w:val="24"/>
        </w:rPr>
        <w:t>“pharmacy” depending on participant’s setting]</w:t>
      </w:r>
      <w:r w:rsidR="002F1D12" w:rsidRPr="00266B94">
        <w:rPr>
          <w:rFonts w:cstheme="minorHAnsi"/>
          <w:szCs w:val="24"/>
        </w:rPr>
        <w:t xml:space="preserve"> </w:t>
      </w:r>
      <w:r w:rsidR="00B84272" w:rsidRPr="00266B94">
        <w:rPr>
          <w:rFonts w:cstheme="minorHAnsi"/>
          <w:szCs w:val="24"/>
        </w:rPr>
        <w:t>have any programs</w:t>
      </w:r>
      <w:r w:rsidR="00576E52" w:rsidRPr="00266B94">
        <w:rPr>
          <w:rFonts w:cstheme="minorHAnsi"/>
          <w:szCs w:val="24"/>
        </w:rPr>
        <w:t xml:space="preserve"> </w:t>
      </w:r>
      <w:r w:rsidR="002E3DCC" w:rsidRPr="00266B94">
        <w:rPr>
          <w:rFonts w:cstheme="minorHAnsi"/>
          <w:szCs w:val="24"/>
        </w:rPr>
        <w:t xml:space="preserve">or protocols </w:t>
      </w:r>
      <w:r w:rsidR="00576E52" w:rsidRPr="00266B94">
        <w:rPr>
          <w:rFonts w:cstheme="minorHAnsi"/>
          <w:szCs w:val="24"/>
        </w:rPr>
        <w:t>in place to reduce or prevent adverse drug events</w:t>
      </w:r>
      <w:r w:rsidR="00613BB6" w:rsidRPr="00266B94">
        <w:rPr>
          <w:rFonts w:cstheme="minorHAnsi"/>
          <w:szCs w:val="24"/>
        </w:rPr>
        <w:t xml:space="preserve"> among your patients/customers</w:t>
      </w:r>
      <w:r w:rsidR="00D554BE" w:rsidRPr="00266B94">
        <w:rPr>
          <w:rFonts w:cstheme="minorHAnsi"/>
          <w:szCs w:val="24"/>
        </w:rPr>
        <w:t>?</w:t>
      </w:r>
    </w:p>
    <w:p w14:paraId="10DACEB0" w14:textId="0E1AD0B4" w:rsidR="00564E10" w:rsidRPr="00266B94" w:rsidRDefault="00564E10" w:rsidP="00564E10">
      <w:pPr>
        <w:spacing w:before="200"/>
        <w:ind w:left="540" w:hanging="540"/>
        <w:rPr>
          <w:rFonts w:cstheme="minorHAnsi"/>
          <w:szCs w:val="24"/>
        </w:rPr>
      </w:pPr>
      <w:r w:rsidRPr="00266B94">
        <w:rPr>
          <w:rFonts w:cstheme="minorHAnsi"/>
          <w:szCs w:val="24"/>
        </w:rPr>
        <w:t>[SINGLE PUNCH]</w:t>
      </w:r>
    </w:p>
    <w:p w14:paraId="0ACE9CA4" w14:textId="77777777" w:rsidR="00D554BE" w:rsidRPr="00266B94" w:rsidRDefault="00D554BE" w:rsidP="00477077">
      <w:pPr>
        <w:spacing w:after="0"/>
        <w:ind w:left="720"/>
        <w:rPr>
          <w:rFonts w:cstheme="minorHAnsi"/>
          <w:szCs w:val="24"/>
        </w:rPr>
      </w:pPr>
      <w:r w:rsidRPr="00266B94">
        <w:rPr>
          <w:rFonts w:cstheme="minorHAnsi"/>
          <w:szCs w:val="24"/>
        </w:rPr>
        <w:t>Yes</w:t>
      </w:r>
    </w:p>
    <w:p w14:paraId="5604CF17" w14:textId="35C53BBE" w:rsidR="00AC5AC7" w:rsidRPr="00266B94" w:rsidRDefault="00D554BE" w:rsidP="00AC5AC7">
      <w:pPr>
        <w:spacing w:after="0"/>
        <w:ind w:left="720"/>
        <w:rPr>
          <w:rFonts w:cstheme="minorHAnsi"/>
          <w:szCs w:val="24"/>
        </w:rPr>
      </w:pPr>
      <w:r w:rsidRPr="00266B94">
        <w:rPr>
          <w:rFonts w:cstheme="minorHAnsi"/>
          <w:szCs w:val="24"/>
        </w:rPr>
        <w:t>No</w:t>
      </w:r>
    </w:p>
    <w:p w14:paraId="059ED3E5" w14:textId="7C914ACC" w:rsidR="00AC5AC7" w:rsidRPr="00266B94" w:rsidRDefault="00AC5AC7" w:rsidP="00AC5AC7">
      <w:pPr>
        <w:spacing w:before="200"/>
        <w:ind w:left="720" w:hanging="720"/>
        <w:rPr>
          <w:rFonts w:cstheme="minorHAnsi"/>
          <w:szCs w:val="24"/>
        </w:rPr>
      </w:pPr>
      <w:r w:rsidRPr="00266B94">
        <w:rPr>
          <w:rFonts w:cstheme="minorHAnsi"/>
          <w:szCs w:val="24"/>
        </w:rPr>
        <w:t>[IF S6 = YES, ASK S7; ELSE SKIP TO S9.]</w:t>
      </w:r>
    </w:p>
    <w:p w14:paraId="0E5F1AF3" w14:textId="422FA254" w:rsidR="002E3DCC" w:rsidRPr="00266B94" w:rsidRDefault="001A2056" w:rsidP="008B39DF">
      <w:pPr>
        <w:spacing w:before="200"/>
        <w:ind w:left="720" w:hanging="720"/>
        <w:rPr>
          <w:rFonts w:cstheme="minorHAnsi"/>
          <w:szCs w:val="24"/>
        </w:rPr>
      </w:pPr>
      <w:r w:rsidRPr="00266B94">
        <w:rPr>
          <w:rFonts w:cstheme="minorHAnsi"/>
          <w:szCs w:val="24"/>
        </w:rPr>
        <w:t>S</w:t>
      </w:r>
      <w:r w:rsidR="003E172F" w:rsidRPr="00266B94">
        <w:rPr>
          <w:rFonts w:cstheme="minorHAnsi"/>
          <w:szCs w:val="24"/>
        </w:rPr>
        <w:t>7</w:t>
      </w:r>
      <w:r w:rsidRPr="00266B94">
        <w:rPr>
          <w:rFonts w:cstheme="minorHAnsi"/>
          <w:szCs w:val="24"/>
        </w:rPr>
        <w:t>.</w:t>
      </w:r>
      <w:r w:rsidR="006928FD" w:rsidRPr="00266B94">
        <w:rPr>
          <w:rFonts w:cstheme="minorHAnsi"/>
          <w:szCs w:val="24"/>
        </w:rPr>
        <w:t xml:space="preserve"> </w:t>
      </w:r>
      <w:r w:rsidR="00C35359" w:rsidRPr="00266B94">
        <w:rPr>
          <w:rFonts w:cstheme="minorHAnsi"/>
          <w:szCs w:val="24"/>
        </w:rPr>
        <w:t xml:space="preserve">How familiar are you with your </w:t>
      </w:r>
      <w:r w:rsidR="003415A0" w:rsidRPr="00266B94">
        <w:rPr>
          <w:rFonts w:cstheme="minorHAnsi"/>
          <w:szCs w:val="24"/>
        </w:rPr>
        <w:t xml:space="preserve">[INSERT “practice” </w:t>
      </w:r>
      <w:r w:rsidR="003415A0" w:rsidRPr="00240A54">
        <w:rPr>
          <w:rFonts w:cstheme="minorHAnsi"/>
          <w:szCs w:val="24"/>
        </w:rPr>
        <w:t>OR</w:t>
      </w:r>
      <w:r w:rsidR="00AC5AC7" w:rsidRPr="00266B94">
        <w:rPr>
          <w:rFonts w:cstheme="minorHAnsi"/>
          <w:szCs w:val="24"/>
        </w:rPr>
        <w:t xml:space="preserve"> “pharmacy</w:t>
      </w:r>
      <w:r w:rsidR="00F53A5C" w:rsidRPr="00240A54">
        <w:rPr>
          <w:rFonts w:cstheme="minorHAnsi"/>
          <w:szCs w:val="24"/>
        </w:rPr>
        <w:t xml:space="preserve">] </w:t>
      </w:r>
      <w:r w:rsidR="00C35359" w:rsidRPr="00266B94">
        <w:rPr>
          <w:rFonts w:cstheme="minorHAnsi"/>
          <w:szCs w:val="24"/>
        </w:rPr>
        <w:t>programs or protocols to reduce or prevent adverse drug events?</w:t>
      </w:r>
    </w:p>
    <w:p w14:paraId="716651BC" w14:textId="78B92CBA" w:rsidR="00564E10" w:rsidRPr="00266B94" w:rsidRDefault="00564E10" w:rsidP="00564E10">
      <w:pPr>
        <w:spacing w:before="200"/>
        <w:ind w:left="540" w:hanging="540"/>
        <w:rPr>
          <w:rFonts w:cstheme="minorHAnsi"/>
          <w:szCs w:val="24"/>
        </w:rPr>
      </w:pPr>
      <w:r w:rsidRPr="00266B94">
        <w:rPr>
          <w:rFonts w:cstheme="minorHAnsi"/>
          <w:szCs w:val="24"/>
        </w:rPr>
        <w:t>[SINGLE PUNCH]</w:t>
      </w:r>
    </w:p>
    <w:p w14:paraId="7199A6D4" w14:textId="77777777" w:rsidR="000A7761" w:rsidRPr="00266B94" w:rsidRDefault="00DB7A09" w:rsidP="00477077">
      <w:pPr>
        <w:spacing w:after="0"/>
        <w:ind w:left="720"/>
        <w:rPr>
          <w:rFonts w:cstheme="minorHAnsi"/>
          <w:szCs w:val="24"/>
        </w:rPr>
      </w:pPr>
      <w:r w:rsidRPr="00266B94">
        <w:rPr>
          <w:rFonts w:cstheme="minorHAnsi"/>
          <w:szCs w:val="24"/>
        </w:rPr>
        <w:t xml:space="preserve">Very </w:t>
      </w:r>
      <w:r w:rsidR="00C35359" w:rsidRPr="00266B94">
        <w:rPr>
          <w:rFonts w:cstheme="minorHAnsi"/>
          <w:szCs w:val="24"/>
        </w:rPr>
        <w:t>familiar</w:t>
      </w:r>
    </w:p>
    <w:p w14:paraId="2EA208F4" w14:textId="77777777" w:rsidR="00DB7A09" w:rsidRPr="00266B94" w:rsidRDefault="00DB7A09" w:rsidP="00477077">
      <w:pPr>
        <w:spacing w:after="0"/>
        <w:ind w:left="720"/>
        <w:rPr>
          <w:rFonts w:cstheme="minorHAnsi"/>
          <w:szCs w:val="24"/>
        </w:rPr>
      </w:pPr>
      <w:r w:rsidRPr="00266B94">
        <w:rPr>
          <w:rFonts w:cstheme="minorHAnsi"/>
          <w:szCs w:val="24"/>
        </w:rPr>
        <w:t xml:space="preserve">Somewhat </w:t>
      </w:r>
      <w:r w:rsidR="00C35359" w:rsidRPr="00266B94">
        <w:rPr>
          <w:rFonts w:cstheme="minorHAnsi"/>
          <w:szCs w:val="24"/>
        </w:rPr>
        <w:t>familiar</w:t>
      </w:r>
    </w:p>
    <w:p w14:paraId="193E4EE3" w14:textId="77777777" w:rsidR="00AD405F" w:rsidRPr="00266B94" w:rsidRDefault="00AD405F" w:rsidP="00477077">
      <w:pPr>
        <w:spacing w:after="0"/>
        <w:ind w:left="720"/>
        <w:rPr>
          <w:rFonts w:cstheme="minorHAnsi"/>
          <w:szCs w:val="24"/>
        </w:rPr>
      </w:pPr>
      <w:r w:rsidRPr="00266B94">
        <w:rPr>
          <w:rFonts w:cstheme="minorHAnsi"/>
          <w:szCs w:val="24"/>
        </w:rPr>
        <w:t>Not very familiar</w:t>
      </w:r>
    </w:p>
    <w:p w14:paraId="06651091" w14:textId="23CF816A" w:rsidR="000A7761" w:rsidRPr="00266B94" w:rsidRDefault="00DB7A09" w:rsidP="00477077">
      <w:pPr>
        <w:spacing w:after="0"/>
        <w:ind w:left="720"/>
        <w:rPr>
          <w:rFonts w:cstheme="minorHAnsi"/>
          <w:szCs w:val="24"/>
        </w:rPr>
      </w:pPr>
      <w:r w:rsidRPr="00266B94">
        <w:rPr>
          <w:rFonts w:cstheme="minorHAnsi"/>
          <w:szCs w:val="24"/>
        </w:rPr>
        <w:t xml:space="preserve">Not </w:t>
      </w:r>
      <w:r w:rsidR="00C35359" w:rsidRPr="00266B94">
        <w:rPr>
          <w:rFonts w:cstheme="minorHAnsi"/>
          <w:szCs w:val="24"/>
        </w:rPr>
        <w:t xml:space="preserve">familiar </w:t>
      </w:r>
      <w:r w:rsidRPr="00266B94">
        <w:rPr>
          <w:rFonts w:cstheme="minorHAnsi"/>
          <w:szCs w:val="24"/>
        </w:rPr>
        <w:t>at all</w:t>
      </w:r>
    </w:p>
    <w:p w14:paraId="6AA49692" w14:textId="387346C2" w:rsidR="00AC5AC7" w:rsidRPr="00266B94" w:rsidRDefault="00AC5AC7" w:rsidP="00477077">
      <w:pPr>
        <w:spacing w:after="0"/>
        <w:ind w:left="720"/>
        <w:rPr>
          <w:rFonts w:cstheme="minorHAnsi"/>
          <w:szCs w:val="24"/>
        </w:rPr>
      </w:pPr>
    </w:p>
    <w:p w14:paraId="62A2984C" w14:textId="2B2D5974" w:rsidR="00AC5AC7" w:rsidRPr="00266B94" w:rsidRDefault="00AC5AC7" w:rsidP="00AC5AC7">
      <w:pPr>
        <w:spacing w:before="200"/>
        <w:ind w:left="720" w:hanging="720"/>
        <w:rPr>
          <w:rFonts w:cstheme="minorHAnsi"/>
          <w:szCs w:val="24"/>
        </w:rPr>
      </w:pPr>
      <w:r w:rsidRPr="00F53A5C">
        <w:t>[IF S7</w:t>
      </w:r>
      <w:r w:rsidRPr="00266B94">
        <w:rPr>
          <w:rFonts w:cstheme="minorHAnsi"/>
          <w:szCs w:val="24"/>
        </w:rPr>
        <w:t xml:space="preserve"> = “</w:t>
      </w:r>
      <w:r w:rsidRPr="00F53A5C">
        <w:t>Not very familiar” OR “Not familiar at all”, SKIP TO S9; IF S7 = “Somewhat familiar” OR “Very familiar”, PROCEED TO S8]</w:t>
      </w:r>
    </w:p>
    <w:p w14:paraId="25E6E646" w14:textId="0010D964" w:rsidR="005041F7" w:rsidRPr="00266B94" w:rsidRDefault="005041F7" w:rsidP="008B39DF">
      <w:pPr>
        <w:spacing w:before="200"/>
        <w:ind w:left="720" w:hanging="720"/>
        <w:rPr>
          <w:rFonts w:cstheme="minorHAnsi"/>
          <w:szCs w:val="24"/>
        </w:rPr>
      </w:pPr>
      <w:r w:rsidRPr="00266B94">
        <w:rPr>
          <w:rFonts w:cstheme="minorHAnsi"/>
          <w:szCs w:val="24"/>
        </w:rPr>
        <w:t>S</w:t>
      </w:r>
      <w:r w:rsidR="003E172F" w:rsidRPr="00266B94">
        <w:rPr>
          <w:rFonts w:cstheme="minorHAnsi"/>
          <w:szCs w:val="24"/>
        </w:rPr>
        <w:t>8</w:t>
      </w:r>
      <w:r w:rsidRPr="00266B94">
        <w:rPr>
          <w:rFonts w:cstheme="minorHAnsi"/>
          <w:szCs w:val="24"/>
        </w:rPr>
        <w:t xml:space="preserve">. Has your </w:t>
      </w:r>
      <w:r w:rsidR="00AC5AC7" w:rsidRPr="00266B94">
        <w:rPr>
          <w:rFonts w:cstheme="minorHAnsi"/>
          <w:szCs w:val="24"/>
        </w:rPr>
        <w:t>[INSERT “practice”</w:t>
      </w:r>
      <w:r w:rsidR="003415A0" w:rsidRPr="00266B94">
        <w:rPr>
          <w:rFonts w:cstheme="minorHAnsi"/>
          <w:szCs w:val="24"/>
        </w:rPr>
        <w:t xml:space="preserve"> </w:t>
      </w:r>
      <w:r w:rsidR="003415A0" w:rsidRPr="00240A54">
        <w:rPr>
          <w:rFonts w:cstheme="minorHAnsi"/>
          <w:szCs w:val="24"/>
        </w:rPr>
        <w:t>OR</w:t>
      </w:r>
      <w:r w:rsidR="00AC5AC7" w:rsidRPr="00266B94">
        <w:rPr>
          <w:rFonts w:cstheme="minorHAnsi"/>
          <w:szCs w:val="24"/>
        </w:rPr>
        <w:t xml:space="preserve"> “pharmacy”</w:t>
      </w:r>
      <w:r w:rsidR="00F53A5C">
        <w:rPr>
          <w:rFonts w:cstheme="minorHAnsi"/>
          <w:szCs w:val="24"/>
        </w:rPr>
        <w:t xml:space="preserve">] </w:t>
      </w:r>
      <w:r w:rsidRPr="00266B94">
        <w:rPr>
          <w:rFonts w:cstheme="minorHAnsi"/>
          <w:szCs w:val="24"/>
        </w:rPr>
        <w:t>worked with</w:t>
      </w:r>
      <w:r w:rsidR="003E29A9" w:rsidRPr="00266B94">
        <w:rPr>
          <w:rFonts w:cstheme="minorHAnsi"/>
          <w:szCs w:val="24"/>
        </w:rPr>
        <w:t xml:space="preserve"> or received assistance from</w:t>
      </w:r>
      <w:r w:rsidRPr="00266B94">
        <w:rPr>
          <w:rFonts w:cstheme="minorHAnsi"/>
          <w:szCs w:val="24"/>
        </w:rPr>
        <w:t xml:space="preserve"> any of the following </w:t>
      </w:r>
      <w:r w:rsidR="003E29A9" w:rsidRPr="00266B94">
        <w:rPr>
          <w:rFonts w:cstheme="minorHAnsi"/>
          <w:szCs w:val="24"/>
        </w:rPr>
        <w:t>organizations to develop programs or protocols to reduce or prevent adverse drug events?</w:t>
      </w:r>
    </w:p>
    <w:p w14:paraId="380E195E" w14:textId="1B760CCC" w:rsidR="003E29A9" w:rsidRPr="00266B94" w:rsidRDefault="00564E10" w:rsidP="00564E10">
      <w:pPr>
        <w:spacing w:before="200"/>
        <w:ind w:left="540" w:hanging="540"/>
        <w:rPr>
          <w:rFonts w:cstheme="minorHAnsi"/>
          <w:szCs w:val="24"/>
        </w:rPr>
      </w:pPr>
      <w:r w:rsidRPr="00266B94">
        <w:rPr>
          <w:rFonts w:cstheme="minorHAnsi"/>
          <w:szCs w:val="24"/>
        </w:rPr>
        <w:t>[MULTI PUNCH]</w:t>
      </w:r>
    </w:p>
    <w:p w14:paraId="0FEFFED9" w14:textId="77777777" w:rsidR="005041F7" w:rsidRPr="00266B94" w:rsidRDefault="003E29A9" w:rsidP="00D27E3F">
      <w:pPr>
        <w:pStyle w:val="ListParagraph"/>
        <w:numPr>
          <w:ilvl w:val="0"/>
          <w:numId w:val="8"/>
        </w:numPr>
        <w:rPr>
          <w:rFonts w:cstheme="minorHAnsi"/>
          <w:szCs w:val="24"/>
        </w:rPr>
      </w:pPr>
      <w:r w:rsidRPr="00266B94">
        <w:rPr>
          <w:rFonts w:cstheme="minorHAnsi"/>
          <w:szCs w:val="24"/>
        </w:rPr>
        <w:t>An external consultant</w:t>
      </w:r>
    </w:p>
    <w:p w14:paraId="05107A31" w14:textId="77777777" w:rsidR="003E29A9" w:rsidRPr="00266B94" w:rsidRDefault="003E29A9" w:rsidP="00D27E3F">
      <w:pPr>
        <w:pStyle w:val="ListParagraph"/>
        <w:numPr>
          <w:ilvl w:val="0"/>
          <w:numId w:val="8"/>
        </w:numPr>
        <w:rPr>
          <w:rFonts w:cstheme="minorHAnsi"/>
          <w:szCs w:val="24"/>
        </w:rPr>
      </w:pPr>
      <w:r w:rsidRPr="00266B94">
        <w:rPr>
          <w:rFonts w:cstheme="minorHAnsi"/>
          <w:szCs w:val="24"/>
        </w:rPr>
        <w:t>A government agency</w:t>
      </w:r>
    </w:p>
    <w:p w14:paraId="642C557B" w14:textId="6848FC83" w:rsidR="003E29A9" w:rsidRPr="00266B94" w:rsidRDefault="00AC5AC7" w:rsidP="00D27E3F">
      <w:pPr>
        <w:pStyle w:val="ListParagraph"/>
        <w:numPr>
          <w:ilvl w:val="0"/>
          <w:numId w:val="8"/>
        </w:numPr>
        <w:rPr>
          <w:rFonts w:cstheme="minorHAnsi"/>
          <w:szCs w:val="24"/>
        </w:rPr>
      </w:pPr>
      <w:r w:rsidRPr="00A70D7E">
        <w:rPr>
          <w:rFonts w:cstheme="minorHAnsi"/>
          <w:szCs w:val="24"/>
        </w:rPr>
        <w:t>[INSERT NAME OF LOCAL QIO</w:t>
      </w:r>
      <w:r w:rsidRPr="00266B94">
        <w:rPr>
          <w:rFonts w:cstheme="minorHAnsi"/>
          <w:szCs w:val="24"/>
        </w:rPr>
        <w:t>. Based on Sample Variable ‘QIO’</w:t>
      </w:r>
      <w:r w:rsidRPr="00A70D7E">
        <w:rPr>
          <w:rFonts w:cstheme="minorHAnsi"/>
          <w:szCs w:val="24"/>
        </w:rPr>
        <w:t>]</w:t>
      </w:r>
      <w:r w:rsidR="003E29A9" w:rsidRPr="00266B94">
        <w:rPr>
          <w:rFonts w:cstheme="minorHAnsi"/>
          <w:szCs w:val="24"/>
        </w:rPr>
        <w:t xml:space="preserve">, the Quality Improvement Organization (QIO) in </w:t>
      </w:r>
      <w:r w:rsidRPr="00A70D7E">
        <w:rPr>
          <w:rFonts w:cstheme="minorHAnsi"/>
          <w:szCs w:val="24"/>
        </w:rPr>
        <w:t>[INSERT State</w:t>
      </w:r>
      <w:r w:rsidRPr="00266B94">
        <w:rPr>
          <w:rFonts w:cstheme="minorHAnsi"/>
          <w:szCs w:val="24"/>
        </w:rPr>
        <w:t>. Based on Sample Variable ‘State’</w:t>
      </w:r>
      <w:r w:rsidRPr="00A70D7E">
        <w:rPr>
          <w:rFonts w:cstheme="minorHAnsi"/>
          <w:szCs w:val="24"/>
        </w:rPr>
        <w:t>]</w:t>
      </w:r>
    </w:p>
    <w:p w14:paraId="530C2EC4" w14:textId="37D41CF6" w:rsidR="00F02786" w:rsidRPr="00266B94" w:rsidRDefault="00F02786" w:rsidP="00D27E3F">
      <w:pPr>
        <w:pStyle w:val="ListParagraph"/>
        <w:numPr>
          <w:ilvl w:val="0"/>
          <w:numId w:val="8"/>
        </w:numPr>
        <w:rPr>
          <w:rFonts w:cstheme="minorHAnsi"/>
          <w:szCs w:val="24"/>
        </w:rPr>
      </w:pPr>
      <w:r w:rsidRPr="00266B94">
        <w:rPr>
          <w:rFonts w:cstheme="minorHAnsi"/>
          <w:szCs w:val="24"/>
        </w:rPr>
        <w:t>None [</w:t>
      </w:r>
      <w:bookmarkStart w:id="3" w:name="_Hlk525203383"/>
      <w:r w:rsidRPr="00266B94">
        <w:rPr>
          <w:rFonts w:cstheme="minorHAnsi"/>
          <w:szCs w:val="24"/>
        </w:rPr>
        <w:t xml:space="preserve">THIS OPTION CAN ONLY BE CHOSEN IF ALL </w:t>
      </w:r>
      <w:r w:rsidR="006716E0" w:rsidRPr="00266B94">
        <w:rPr>
          <w:rFonts w:cstheme="minorHAnsi"/>
          <w:szCs w:val="24"/>
        </w:rPr>
        <w:t>OTHER OPTIONS ARE NOT CHOSEN</w:t>
      </w:r>
      <w:r w:rsidRPr="00266B94">
        <w:rPr>
          <w:rFonts w:cstheme="minorHAnsi"/>
          <w:szCs w:val="24"/>
        </w:rPr>
        <w:t>]</w:t>
      </w:r>
    </w:p>
    <w:bookmarkEnd w:id="3"/>
    <w:p w14:paraId="13D84BEB" w14:textId="77777777" w:rsidR="003E29A9" w:rsidRPr="00266B94" w:rsidRDefault="003E29A9" w:rsidP="00933EA4">
      <w:pPr>
        <w:spacing w:after="0"/>
        <w:rPr>
          <w:rFonts w:cstheme="minorHAnsi"/>
          <w:szCs w:val="24"/>
        </w:rPr>
      </w:pPr>
    </w:p>
    <w:p w14:paraId="051C884B" w14:textId="17BA7D8C" w:rsidR="00DE0237" w:rsidRPr="00266B94" w:rsidRDefault="00DE0237" w:rsidP="00933EA4">
      <w:pPr>
        <w:rPr>
          <w:rFonts w:cstheme="minorHAnsi"/>
          <w:szCs w:val="24"/>
        </w:rPr>
      </w:pPr>
      <w:r w:rsidRPr="00266B94">
        <w:rPr>
          <w:rFonts w:cstheme="minorHAnsi"/>
          <w:szCs w:val="24"/>
        </w:rPr>
        <w:t>S9. How long have you worked in the field of healthcare?</w:t>
      </w:r>
      <w:r w:rsidRPr="00266B94">
        <w:rPr>
          <w:rFonts w:cstheme="minorHAnsi"/>
          <w:szCs w:val="24"/>
        </w:rPr>
        <w:tab/>
      </w:r>
    </w:p>
    <w:p w14:paraId="11EB138C" w14:textId="595D3ED0" w:rsidR="00564E10" w:rsidRPr="00266B94" w:rsidRDefault="00C479B0" w:rsidP="00C479B0">
      <w:pPr>
        <w:spacing w:before="200"/>
        <w:ind w:left="540" w:hanging="540"/>
        <w:rPr>
          <w:rFonts w:cstheme="minorHAnsi"/>
          <w:szCs w:val="24"/>
        </w:rPr>
      </w:pPr>
      <w:r w:rsidRPr="00266B94">
        <w:rPr>
          <w:rFonts w:cstheme="minorHAnsi"/>
          <w:szCs w:val="24"/>
        </w:rPr>
        <w:t>[SINGLE PUNCH]</w:t>
      </w:r>
    </w:p>
    <w:p w14:paraId="32A54577" w14:textId="77777777" w:rsidR="00DE0237" w:rsidRPr="00266B94" w:rsidRDefault="00DE0237" w:rsidP="005B6D9C">
      <w:pPr>
        <w:pStyle w:val="ListParagraph"/>
        <w:numPr>
          <w:ilvl w:val="0"/>
          <w:numId w:val="7"/>
        </w:numPr>
        <w:rPr>
          <w:rFonts w:cstheme="minorHAnsi"/>
          <w:szCs w:val="24"/>
        </w:rPr>
      </w:pPr>
      <w:r w:rsidRPr="00266B94">
        <w:rPr>
          <w:rFonts w:cstheme="minorHAnsi"/>
          <w:szCs w:val="24"/>
        </w:rPr>
        <w:t>Less than 1 year</w:t>
      </w:r>
    </w:p>
    <w:p w14:paraId="0966C41F" w14:textId="77777777" w:rsidR="00DE0237" w:rsidRPr="00266B94" w:rsidRDefault="00DE0237" w:rsidP="005B6D9C">
      <w:pPr>
        <w:pStyle w:val="ListParagraph"/>
        <w:numPr>
          <w:ilvl w:val="0"/>
          <w:numId w:val="7"/>
        </w:numPr>
        <w:rPr>
          <w:rFonts w:cstheme="minorHAnsi"/>
          <w:szCs w:val="24"/>
        </w:rPr>
      </w:pPr>
      <w:r w:rsidRPr="00266B94">
        <w:rPr>
          <w:rFonts w:cstheme="minorHAnsi"/>
          <w:szCs w:val="24"/>
        </w:rPr>
        <w:t>1 - 3 years</w:t>
      </w:r>
    </w:p>
    <w:p w14:paraId="467E7D3A" w14:textId="77777777" w:rsidR="00DE0237" w:rsidRPr="00266B94" w:rsidRDefault="00DE0237" w:rsidP="005B6D9C">
      <w:pPr>
        <w:pStyle w:val="ListParagraph"/>
        <w:numPr>
          <w:ilvl w:val="0"/>
          <w:numId w:val="7"/>
        </w:numPr>
        <w:rPr>
          <w:rFonts w:cstheme="minorHAnsi"/>
          <w:szCs w:val="24"/>
        </w:rPr>
      </w:pPr>
      <w:r w:rsidRPr="00266B94">
        <w:rPr>
          <w:rFonts w:cstheme="minorHAnsi"/>
          <w:szCs w:val="24"/>
        </w:rPr>
        <w:t>4 - 6 years</w:t>
      </w:r>
    </w:p>
    <w:p w14:paraId="7D96FB19" w14:textId="77777777" w:rsidR="00DE0237" w:rsidRPr="00266B94" w:rsidRDefault="00DE0237" w:rsidP="005B6D9C">
      <w:pPr>
        <w:pStyle w:val="ListParagraph"/>
        <w:numPr>
          <w:ilvl w:val="0"/>
          <w:numId w:val="7"/>
        </w:numPr>
        <w:rPr>
          <w:rFonts w:cstheme="minorHAnsi"/>
          <w:szCs w:val="24"/>
        </w:rPr>
      </w:pPr>
      <w:r w:rsidRPr="00266B94">
        <w:rPr>
          <w:rFonts w:cstheme="minorHAnsi"/>
          <w:szCs w:val="24"/>
        </w:rPr>
        <w:t>7 - 10 years</w:t>
      </w:r>
    </w:p>
    <w:p w14:paraId="242BF6E7" w14:textId="77777777" w:rsidR="00DE0237" w:rsidRPr="00266B94" w:rsidRDefault="00DE0237" w:rsidP="005B6D9C">
      <w:pPr>
        <w:pStyle w:val="ListParagraph"/>
        <w:numPr>
          <w:ilvl w:val="0"/>
          <w:numId w:val="7"/>
        </w:numPr>
        <w:rPr>
          <w:rFonts w:cstheme="minorHAnsi"/>
          <w:szCs w:val="24"/>
        </w:rPr>
      </w:pPr>
      <w:r w:rsidRPr="00266B94">
        <w:rPr>
          <w:rFonts w:cstheme="minorHAnsi"/>
          <w:szCs w:val="24"/>
        </w:rPr>
        <w:t>More than 10 years</w:t>
      </w:r>
    </w:p>
    <w:p w14:paraId="45ABC978" w14:textId="5B319192" w:rsidR="00DE0237" w:rsidRPr="00266B94" w:rsidRDefault="00DE0237" w:rsidP="00933EA4">
      <w:pPr>
        <w:rPr>
          <w:rFonts w:cstheme="minorHAnsi"/>
          <w:szCs w:val="24"/>
        </w:rPr>
      </w:pPr>
      <w:r w:rsidRPr="00266B94">
        <w:rPr>
          <w:rFonts w:cstheme="minorHAnsi"/>
          <w:szCs w:val="24"/>
        </w:rPr>
        <w:t>S10. How many years have you been at your current position?</w:t>
      </w:r>
    </w:p>
    <w:p w14:paraId="17AA66FB" w14:textId="66A16CF0" w:rsidR="00C479B0" w:rsidRPr="00266B94" w:rsidRDefault="00C479B0" w:rsidP="00C479B0">
      <w:pPr>
        <w:spacing w:before="200"/>
        <w:ind w:left="540" w:hanging="540"/>
        <w:rPr>
          <w:rFonts w:cstheme="minorHAnsi"/>
          <w:szCs w:val="24"/>
        </w:rPr>
      </w:pPr>
      <w:r w:rsidRPr="00266B94">
        <w:rPr>
          <w:rFonts w:cstheme="minorHAnsi"/>
          <w:szCs w:val="24"/>
        </w:rPr>
        <w:t>[SINGLE PUNCH]</w:t>
      </w:r>
    </w:p>
    <w:p w14:paraId="6A5CDA5B" w14:textId="77777777" w:rsidR="00DE0237" w:rsidRPr="00266B94" w:rsidRDefault="00DE0237" w:rsidP="005B6D9C">
      <w:pPr>
        <w:pStyle w:val="ListParagraph"/>
        <w:numPr>
          <w:ilvl w:val="0"/>
          <w:numId w:val="8"/>
        </w:numPr>
        <w:rPr>
          <w:rFonts w:cstheme="minorHAnsi"/>
          <w:szCs w:val="24"/>
        </w:rPr>
      </w:pPr>
      <w:r w:rsidRPr="00266B94">
        <w:rPr>
          <w:rFonts w:cstheme="minorHAnsi"/>
          <w:szCs w:val="24"/>
        </w:rPr>
        <w:t>Less than 1 year</w:t>
      </w:r>
    </w:p>
    <w:p w14:paraId="0731C621" w14:textId="77777777" w:rsidR="00DE0237" w:rsidRPr="00266B94" w:rsidRDefault="00DE0237" w:rsidP="005B6D9C">
      <w:pPr>
        <w:pStyle w:val="ListParagraph"/>
        <w:numPr>
          <w:ilvl w:val="0"/>
          <w:numId w:val="8"/>
        </w:numPr>
        <w:rPr>
          <w:rFonts w:cstheme="minorHAnsi"/>
          <w:szCs w:val="24"/>
        </w:rPr>
      </w:pPr>
      <w:r w:rsidRPr="00266B94">
        <w:rPr>
          <w:rFonts w:cstheme="minorHAnsi"/>
          <w:szCs w:val="24"/>
        </w:rPr>
        <w:t>1 - 3 years</w:t>
      </w:r>
    </w:p>
    <w:p w14:paraId="1B8A9723" w14:textId="77777777" w:rsidR="00DE0237" w:rsidRPr="00266B94" w:rsidRDefault="00DE0237" w:rsidP="005B6D9C">
      <w:pPr>
        <w:pStyle w:val="ListParagraph"/>
        <w:numPr>
          <w:ilvl w:val="0"/>
          <w:numId w:val="8"/>
        </w:numPr>
        <w:rPr>
          <w:rFonts w:cstheme="minorHAnsi"/>
          <w:szCs w:val="24"/>
        </w:rPr>
      </w:pPr>
      <w:r w:rsidRPr="00266B94">
        <w:rPr>
          <w:rFonts w:cstheme="minorHAnsi"/>
          <w:szCs w:val="24"/>
        </w:rPr>
        <w:t>4 - 6 years</w:t>
      </w:r>
    </w:p>
    <w:p w14:paraId="2ED4E791" w14:textId="77777777" w:rsidR="00DE0237" w:rsidRPr="00266B94" w:rsidRDefault="00DE0237" w:rsidP="005B6D9C">
      <w:pPr>
        <w:pStyle w:val="ListParagraph"/>
        <w:numPr>
          <w:ilvl w:val="0"/>
          <w:numId w:val="8"/>
        </w:numPr>
        <w:rPr>
          <w:rFonts w:cstheme="minorHAnsi"/>
          <w:szCs w:val="24"/>
        </w:rPr>
      </w:pPr>
      <w:r w:rsidRPr="00266B94">
        <w:rPr>
          <w:rFonts w:cstheme="minorHAnsi"/>
          <w:szCs w:val="24"/>
        </w:rPr>
        <w:t>7 - 10 years</w:t>
      </w:r>
    </w:p>
    <w:p w14:paraId="38C474F3" w14:textId="18E67530" w:rsidR="00DE0237" w:rsidRPr="00266B94" w:rsidRDefault="00DE0237" w:rsidP="005B6D9C">
      <w:pPr>
        <w:pStyle w:val="ListParagraph"/>
        <w:numPr>
          <w:ilvl w:val="0"/>
          <w:numId w:val="8"/>
        </w:numPr>
        <w:rPr>
          <w:rFonts w:cstheme="minorHAnsi"/>
          <w:szCs w:val="24"/>
        </w:rPr>
      </w:pPr>
      <w:r w:rsidRPr="00266B94">
        <w:rPr>
          <w:rFonts w:cstheme="minorHAnsi"/>
          <w:szCs w:val="24"/>
        </w:rPr>
        <w:t>More than 10 years</w:t>
      </w:r>
    </w:p>
    <w:p w14:paraId="5C2A6610" w14:textId="0EE296BB" w:rsidR="009436CE" w:rsidRPr="0036299B" w:rsidRDefault="009436CE" w:rsidP="00F53A5C">
      <w:r w:rsidRPr="0036299B">
        <w:t xml:space="preserve">[IF </w:t>
      </w:r>
      <w:r w:rsidRPr="00266B94">
        <w:rPr>
          <w:rFonts w:cstheme="minorHAnsi"/>
          <w:szCs w:val="24"/>
        </w:rPr>
        <w:t>S6 = YES AND IF S7 = “Somewhat familiar”</w:t>
      </w:r>
      <w:r w:rsidRPr="0036299B">
        <w:t xml:space="preserve"> OR </w:t>
      </w:r>
      <w:r w:rsidRPr="00266B94">
        <w:rPr>
          <w:rFonts w:cstheme="minorHAnsi"/>
          <w:szCs w:val="24"/>
        </w:rPr>
        <w:t>“Very familiar”</w:t>
      </w:r>
      <w:r w:rsidRPr="0036299B">
        <w:t xml:space="preserve"> PROCEED </w:t>
      </w:r>
      <w:r w:rsidRPr="00266B94">
        <w:rPr>
          <w:rFonts w:cstheme="minorHAnsi"/>
          <w:szCs w:val="24"/>
        </w:rPr>
        <w:t>TO</w:t>
      </w:r>
      <w:r w:rsidRPr="0036299B">
        <w:t xml:space="preserve"> Q1</w:t>
      </w:r>
      <w:r w:rsidRPr="00266B94">
        <w:rPr>
          <w:rFonts w:cstheme="minorHAnsi"/>
          <w:szCs w:val="24"/>
        </w:rPr>
        <w:t>. ALL ELSE TERMINATE].</w:t>
      </w:r>
    </w:p>
    <w:p w14:paraId="6E66AC96" w14:textId="77777777" w:rsidR="00D75428" w:rsidRPr="00266B94" w:rsidRDefault="00DC436C" w:rsidP="009958FF">
      <w:pPr>
        <w:pStyle w:val="SurveyQuestionCategory"/>
        <w:rPr>
          <w:rFonts w:asciiTheme="minorHAnsi" w:hAnsiTheme="minorHAnsi" w:cstheme="minorHAnsi"/>
        </w:rPr>
      </w:pPr>
      <w:r w:rsidRPr="00266B94">
        <w:rPr>
          <w:rFonts w:asciiTheme="minorHAnsi" w:hAnsiTheme="minorHAnsi" w:cstheme="minorHAnsi"/>
        </w:rPr>
        <w:t>Quality Improvement Initiatives</w:t>
      </w:r>
    </w:p>
    <w:p w14:paraId="73F7E682" w14:textId="06AFEABF" w:rsidR="00BD1AA4" w:rsidRPr="00266B94" w:rsidRDefault="00BD1AA4" w:rsidP="00870539">
      <w:pPr>
        <w:pStyle w:val="ListParagraph"/>
        <w:numPr>
          <w:ilvl w:val="0"/>
          <w:numId w:val="4"/>
        </w:numPr>
        <w:rPr>
          <w:rFonts w:cstheme="minorHAnsi"/>
          <w:szCs w:val="24"/>
        </w:rPr>
      </w:pPr>
      <w:r w:rsidRPr="00266B94">
        <w:rPr>
          <w:rFonts w:cstheme="minorHAnsi"/>
          <w:szCs w:val="24"/>
        </w:rPr>
        <w:t>Since</w:t>
      </w:r>
      <w:r w:rsidR="00240030" w:rsidRPr="00266B94">
        <w:rPr>
          <w:rFonts w:cstheme="minorHAnsi"/>
          <w:szCs w:val="24"/>
        </w:rPr>
        <w:t xml:space="preserve"> </w:t>
      </w:r>
      <w:r w:rsidR="00240030" w:rsidRPr="00F53A5C">
        <w:t>[</w:t>
      </w:r>
      <w:r w:rsidR="00240030" w:rsidRPr="00266B94">
        <w:rPr>
          <w:rFonts w:cstheme="minorHAnsi"/>
          <w:szCs w:val="24"/>
        </w:rPr>
        <w:t>for practices</w:t>
      </w:r>
      <w:r w:rsidR="00240030" w:rsidRPr="00F53A5C">
        <w:t xml:space="preserve"> </w:t>
      </w:r>
      <w:r w:rsidR="00240030" w:rsidRPr="00266B94">
        <w:rPr>
          <w:rFonts w:cstheme="minorHAnsi"/>
          <w:szCs w:val="24"/>
        </w:rPr>
        <w:t xml:space="preserve">display ‘January 2015’. For pharmacies display ‘September </w:t>
      </w:r>
      <w:r w:rsidR="002B6F49">
        <w:rPr>
          <w:rFonts w:cstheme="minorHAnsi"/>
        </w:rPr>
        <w:t>2016</w:t>
      </w:r>
      <w:r w:rsidR="00240030" w:rsidRPr="00266B94">
        <w:rPr>
          <w:rFonts w:cstheme="minorHAnsi"/>
          <w:szCs w:val="24"/>
        </w:rPr>
        <w:t>’]</w:t>
      </w:r>
      <w:r w:rsidR="007923A8" w:rsidRPr="00266B94">
        <w:rPr>
          <w:rFonts w:cstheme="minorHAnsi"/>
        </w:rPr>
        <w:t>,</w:t>
      </w:r>
      <w:r w:rsidR="002B6F49" w:rsidRPr="00266B94">
        <w:rPr>
          <w:rFonts w:cstheme="minorHAnsi"/>
          <w:szCs w:val="24"/>
        </w:rPr>
        <w:t xml:space="preserve"> </w:t>
      </w:r>
      <w:r w:rsidRPr="00266B94">
        <w:rPr>
          <w:rFonts w:cstheme="minorHAnsi"/>
          <w:szCs w:val="24"/>
        </w:rPr>
        <w:t>has your</w:t>
      </w:r>
      <w:r w:rsidR="003415A0" w:rsidRPr="00266B94">
        <w:rPr>
          <w:rFonts w:cstheme="minorHAnsi"/>
          <w:szCs w:val="24"/>
        </w:rPr>
        <w:t xml:space="preserve"> [INSERT “practice” or “pharmacy”] begun or continued working </w:t>
      </w:r>
      <w:r w:rsidRPr="00266B94">
        <w:rPr>
          <w:rFonts w:cstheme="minorHAnsi"/>
          <w:szCs w:val="24"/>
        </w:rPr>
        <w:t>on any quality improvement</w:t>
      </w:r>
      <w:r w:rsidR="003415A0" w:rsidRPr="00266B94">
        <w:rPr>
          <w:rFonts w:cstheme="minorHAnsi"/>
          <w:szCs w:val="24"/>
        </w:rPr>
        <w:t xml:space="preserve"> (QI)</w:t>
      </w:r>
      <w:r w:rsidRPr="00266B94">
        <w:rPr>
          <w:rFonts w:cstheme="minorHAnsi"/>
          <w:szCs w:val="24"/>
        </w:rPr>
        <w:t xml:space="preserve"> activities with the goal of reducing </w:t>
      </w:r>
      <w:r w:rsidR="003E29A9" w:rsidRPr="00266B94">
        <w:rPr>
          <w:rFonts w:cstheme="minorHAnsi"/>
          <w:szCs w:val="24"/>
        </w:rPr>
        <w:t xml:space="preserve">or preventing </w:t>
      </w:r>
      <w:r w:rsidRPr="00266B94">
        <w:rPr>
          <w:rFonts w:cstheme="minorHAnsi"/>
          <w:szCs w:val="24"/>
        </w:rPr>
        <w:t xml:space="preserve">adverse drug events related to the following medications? </w:t>
      </w:r>
    </w:p>
    <w:p w14:paraId="11093F5C" w14:textId="00FA01E0" w:rsidR="00C479B0" w:rsidRPr="00266B94" w:rsidRDefault="00C479B0" w:rsidP="00C479B0">
      <w:pPr>
        <w:spacing w:before="200"/>
        <w:rPr>
          <w:rFonts w:cstheme="minorHAnsi"/>
          <w:szCs w:val="24"/>
        </w:rPr>
      </w:pPr>
      <w:r w:rsidRPr="00266B94">
        <w:rPr>
          <w:rFonts w:cstheme="minorHAnsi"/>
          <w:szCs w:val="24"/>
        </w:rPr>
        <w:t>[MULTI PUNCH]</w:t>
      </w:r>
    </w:p>
    <w:p w14:paraId="720E3031" w14:textId="77777777" w:rsidR="00991F68" w:rsidRPr="00266B94" w:rsidRDefault="00991F68" w:rsidP="0043275D">
      <w:pPr>
        <w:pStyle w:val="ListParagraph"/>
        <w:spacing w:after="0"/>
        <w:rPr>
          <w:rFonts w:cstheme="minorHAnsi"/>
          <w:szCs w:val="24"/>
        </w:rPr>
      </w:pPr>
      <w:r w:rsidRPr="00266B94">
        <w:rPr>
          <w:rFonts w:cstheme="minorHAnsi"/>
          <w:szCs w:val="24"/>
        </w:rPr>
        <w:t>Opioids</w:t>
      </w:r>
    </w:p>
    <w:p w14:paraId="255BBB0B" w14:textId="77777777" w:rsidR="00991F68" w:rsidRPr="00266B94" w:rsidRDefault="00991F68" w:rsidP="009674E7">
      <w:pPr>
        <w:pStyle w:val="ListParagraph"/>
        <w:spacing w:after="0"/>
        <w:rPr>
          <w:rFonts w:cstheme="minorHAnsi"/>
          <w:szCs w:val="24"/>
        </w:rPr>
      </w:pPr>
      <w:r w:rsidRPr="00266B94">
        <w:rPr>
          <w:rFonts w:cstheme="minorHAnsi"/>
          <w:szCs w:val="24"/>
        </w:rPr>
        <w:t>Anticoagulants</w:t>
      </w:r>
    </w:p>
    <w:p w14:paraId="4B23568F" w14:textId="77777777" w:rsidR="00991F68" w:rsidRPr="00266B94" w:rsidRDefault="00991F68" w:rsidP="009674E7">
      <w:pPr>
        <w:pStyle w:val="ListParagraph"/>
        <w:spacing w:after="0"/>
        <w:rPr>
          <w:rFonts w:cstheme="minorHAnsi"/>
          <w:szCs w:val="24"/>
        </w:rPr>
      </w:pPr>
      <w:r w:rsidRPr="00266B94">
        <w:rPr>
          <w:rFonts w:cstheme="minorHAnsi"/>
          <w:szCs w:val="24"/>
        </w:rPr>
        <w:t>Diabetes medications</w:t>
      </w:r>
    </w:p>
    <w:p w14:paraId="25BC8351" w14:textId="6CEF506C" w:rsidR="009B2160" w:rsidRPr="00266B94" w:rsidRDefault="009B2160" w:rsidP="00F53A5C">
      <w:pPr>
        <w:pStyle w:val="ListParagraph"/>
        <w:spacing w:after="0"/>
        <w:ind w:left="360"/>
        <w:rPr>
          <w:rFonts w:cstheme="minorHAnsi"/>
          <w:szCs w:val="24"/>
        </w:rPr>
      </w:pPr>
      <w:r w:rsidRPr="00266B94">
        <w:rPr>
          <w:rFonts w:cstheme="minorHAnsi"/>
          <w:szCs w:val="24"/>
        </w:rPr>
        <w:br/>
      </w:r>
      <w:r w:rsidR="00133858" w:rsidRPr="00266B94">
        <w:rPr>
          <w:rFonts w:cstheme="minorHAnsi"/>
          <w:szCs w:val="24"/>
        </w:rPr>
        <w:t>RESPONSES</w:t>
      </w:r>
      <w:r w:rsidRPr="00266B94">
        <w:rPr>
          <w:rFonts w:cstheme="minorHAnsi"/>
          <w:szCs w:val="24"/>
        </w:rPr>
        <w:t xml:space="preserve">: </w:t>
      </w:r>
    </w:p>
    <w:p w14:paraId="2B50B20E" w14:textId="01C7286F" w:rsidR="003415A0" w:rsidRPr="00266B94" w:rsidRDefault="003415A0" w:rsidP="003415A0">
      <w:pPr>
        <w:pStyle w:val="ListParagraph"/>
        <w:spacing w:after="0"/>
        <w:rPr>
          <w:rFonts w:cstheme="minorHAnsi"/>
          <w:szCs w:val="24"/>
        </w:rPr>
      </w:pPr>
      <w:r w:rsidRPr="00266B94">
        <w:rPr>
          <w:rFonts w:cstheme="minorHAnsi"/>
          <w:szCs w:val="24"/>
        </w:rPr>
        <w:t>Yes, beg</w:t>
      </w:r>
      <w:r w:rsidR="00431ADD">
        <w:rPr>
          <w:rFonts w:cstheme="minorHAnsi"/>
          <w:szCs w:val="24"/>
        </w:rPr>
        <w:t>a</w:t>
      </w:r>
      <w:r w:rsidRPr="00266B94">
        <w:rPr>
          <w:rFonts w:cstheme="minorHAnsi"/>
          <w:szCs w:val="24"/>
        </w:rPr>
        <w:t>n new QI activities</w:t>
      </w:r>
    </w:p>
    <w:p w14:paraId="51CB8CAA" w14:textId="77777777" w:rsidR="003415A0" w:rsidRPr="00266B94" w:rsidRDefault="003415A0" w:rsidP="003415A0">
      <w:pPr>
        <w:pStyle w:val="ListParagraph"/>
        <w:spacing w:after="0"/>
        <w:rPr>
          <w:rFonts w:cstheme="minorHAnsi"/>
          <w:szCs w:val="24"/>
        </w:rPr>
      </w:pPr>
      <w:r w:rsidRPr="00266B94">
        <w:rPr>
          <w:rFonts w:cstheme="minorHAnsi"/>
          <w:szCs w:val="24"/>
        </w:rPr>
        <w:t>Yes, continued existing QI activities</w:t>
      </w:r>
    </w:p>
    <w:p w14:paraId="08E03DD6" w14:textId="77777777" w:rsidR="003415A0" w:rsidRPr="00266B94" w:rsidRDefault="003415A0" w:rsidP="003415A0">
      <w:pPr>
        <w:pStyle w:val="ListParagraph"/>
        <w:spacing w:after="0"/>
        <w:rPr>
          <w:rFonts w:cstheme="minorHAnsi"/>
          <w:szCs w:val="24"/>
        </w:rPr>
      </w:pPr>
      <w:r w:rsidRPr="00266B94">
        <w:rPr>
          <w:rFonts w:cstheme="minorHAnsi"/>
          <w:szCs w:val="24"/>
        </w:rPr>
        <w:t>No, haven’t worked on QI activities</w:t>
      </w:r>
    </w:p>
    <w:p w14:paraId="400FA22D" w14:textId="77777777" w:rsidR="00240030" w:rsidRPr="00266B94" w:rsidRDefault="00240030" w:rsidP="00240030">
      <w:pPr>
        <w:spacing w:after="0"/>
        <w:rPr>
          <w:rFonts w:cstheme="minorHAnsi"/>
          <w:szCs w:val="24"/>
        </w:rPr>
      </w:pPr>
    </w:p>
    <w:p w14:paraId="2C0951DB" w14:textId="2B54CF4D" w:rsidR="00991F68" w:rsidRPr="00266B94" w:rsidRDefault="00240030" w:rsidP="009674E7">
      <w:pPr>
        <w:spacing w:after="0"/>
        <w:rPr>
          <w:rFonts w:cstheme="minorHAnsi"/>
          <w:szCs w:val="24"/>
        </w:rPr>
      </w:pPr>
      <w:r w:rsidRPr="00266B94">
        <w:rPr>
          <w:rFonts w:cstheme="minorHAnsi"/>
          <w:szCs w:val="24"/>
        </w:rPr>
        <w:t>[IF AT LEAST ONE ITEM IN Q1=YES, ASK Q2. ELSE, SKIP TO Q3].</w:t>
      </w:r>
    </w:p>
    <w:p w14:paraId="7464CC05" w14:textId="77777777" w:rsidR="00240030" w:rsidRPr="00266B94" w:rsidRDefault="00240030" w:rsidP="009674E7">
      <w:pPr>
        <w:spacing w:after="0"/>
        <w:rPr>
          <w:rFonts w:cstheme="minorHAnsi"/>
          <w:szCs w:val="24"/>
        </w:rPr>
      </w:pPr>
    </w:p>
    <w:p w14:paraId="2341891A" w14:textId="6769C14F" w:rsidR="009674E7" w:rsidRPr="00266B94" w:rsidRDefault="009674E7" w:rsidP="0036299B">
      <w:pPr>
        <w:pStyle w:val="ListParagraph"/>
        <w:numPr>
          <w:ilvl w:val="0"/>
          <w:numId w:val="4"/>
        </w:numPr>
        <w:contextualSpacing w:val="0"/>
        <w:rPr>
          <w:rFonts w:ascii="Times New Roman" w:hAnsi="Times New Roman" w:cs="Times New Roman"/>
          <w:szCs w:val="24"/>
        </w:rPr>
      </w:pPr>
      <w:r w:rsidRPr="00266B94">
        <w:rPr>
          <w:rFonts w:ascii="Times New Roman" w:hAnsi="Times New Roman" w:cs="Times New Roman"/>
          <w:szCs w:val="24"/>
        </w:rPr>
        <w:t xml:space="preserve">How effective would you say your organization has been in </w:t>
      </w:r>
      <w:r w:rsidR="003E29A9" w:rsidRPr="00266B94">
        <w:rPr>
          <w:rFonts w:ascii="Times New Roman" w:hAnsi="Times New Roman" w:cs="Times New Roman"/>
          <w:szCs w:val="24"/>
        </w:rPr>
        <w:t>reducing or preventing adverse drug events related to these medications</w:t>
      </w:r>
      <w:r w:rsidRPr="00266B94">
        <w:rPr>
          <w:rFonts w:ascii="Times New Roman" w:hAnsi="Times New Roman" w:cs="Times New Roman"/>
          <w:szCs w:val="24"/>
        </w:rPr>
        <w:t xml:space="preserve">? </w:t>
      </w:r>
    </w:p>
    <w:p w14:paraId="5F29E4D7" w14:textId="1C39B3E7" w:rsidR="009436CE" w:rsidRPr="00266B94" w:rsidRDefault="009436CE" w:rsidP="009436CE">
      <w:pPr>
        <w:rPr>
          <w:rFonts w:ascii="Times New Roman" w:hAnsi="Times New Roman" w:cs="Times New Roman"/>
          <w:szCs w:val="24"/>
        </w:rPr>
      </w:pPr>
      <w:r w:rsidRPr="00266B94">
        <w:rPr>
          <w:rFonts w:ascii="Times New Roman" w:hAnsi="Times New Roman" w:cs="Times New Roman"/>
          <w:szCs w:val="24"/>
        </w:rPr>
        <w:t>[FOR EACH ITEM CHOSEN IN Q1, INSERT ITEM IN Q2. DISPLAY ITEMS IN SAME ORDER AS Q1. DO NOT INSERT ITEMS NOT CHOSEN IN Q1]</w:t>
      </w:r>
    </w:p>
    <w:p w14:paraId="359CF894" w14:textId="2E3FE48E" w:rsidR="00C479B0" w:rsidRPr="00F53A5C" w:rsidRDefault="00C479B0" w:rsidP="00F53A5C">
      <w:pPr>
        <w:spacing w:before="200"/>
      </w:pPr>
      <w:r w:rsidRPr="00266B94">
        <w:rPr>
          <w:rFonts w:cstheme="minorHAnsi"/>
          <w:szCs w:val="24"/>
        </w:rPr>
        <w:t>[</w:t>
      </w:r>
      <w:r w:rsidRPr="00F53A5C">
        <w:t>ROWS</w:t>
      </w:r>
      <w:r w:rsidRPr="00266B94">
        <w:rPr>
          <w:rFonts w:cstheme="minorHAnsi"/>
          <w:szCs w:val="24"/>
        </w:rPr>
        <w:t>]</w:t>
      </w:r>
    </w:p>
    <w:p w14:paraId="31AE1263" w14:textId="6A98B388" w:rsidR="009674E7" w:rsidRPr="00266B94" w:rsidRDefault="009674E7" w:rsidP="00F53A5C">
      <w:pPr>
        <w:spacing w:after="0"/>
        <w:ind w:firstLine="720"/>
        <w:rPr>
          <w:rFonts w:ascii="Times New Roman" w:hAnsi="Times New Roman" w:cs="Times New Roman"/>
          <w:szCs w:val="24"/>
        </w:rPr>
      </w:pPr>
      <w:r w:rsidRPr="00266B94">
        <w:rPr>
          <w:rFonts w:ascii="Times New Roman" w:hAnsi="Times New Roman" w:cs="Times New Roman"/>
          <w:szCs w:val="24"/>
        </w:rPr>
        <w:t>Opioids</w:t>
      </w:r>
    </w:p>
    <w:p w14:paraId="7E042306" w14:textId="77777777" w:rsidR="009674E7" w:rsidRPr="00266B94" w:rsidRDefault="009674E7" w:rsidP="00F53A5C">
      <w:pPr>
        <w:spacing w:after="0"/>
        <w:ind w:firstLine="720"/>
        <w:rPr>
          <w:rFonts w:ascii="Times New Roman" w:hAnsi="Times New Roman" w:cs="Times New Roman"/>
          <w:szCs w:val="24"/>
        </w:rPr>
      </w:pPr>
      <w:r w:rsidRPr="00266B94">
        <w:rPr>
          <w:rFonts w:ascii="Times New Roman" w:hAnsi="Times New Roman" w:cs="Times New Roman"/>
          <w:szCs w:val="24"/>
        </w:rPr>
        <w:t>Anticoagulants</w:t>
      </w:r>
    </w:p>
    <w:p w14:paraId="18E74702" w14:textId="01EC55CC" w:rsidR="009674E7" w:rsidRPr="00266B94" w:rsidRDefault="009674E7" w:rsidP="00F53A5C">
      <w:pPr>
        <w:spacing w:after="0"/>
        <w:ind w:firstLine="720"/>
        <w:rPr>
          <w:rFonts w:ascii="Times New Roman" w:hAnsi="Times New Roman" w:cs="Times New Roman"/>
          <w:szCs w:val="24"/>
        </w:rPr>
      </w:pPr>
      <w:r w:rsidRPr="00266B94">
        <w:rPr>
          <w:rFonts w:ascii="Times New Roman" w:hAnsi="Times New Roman" w:cs="Times New Roman"/>
          <w:szCs w:val="24"/>
        </w:rPr>
        <w:t>Diabetes medications</w:t>
      </w:r>
    </w:p>
    <w:p w14:paraId="7B9BCECC" w14:textId="642FDF52" w:rsidR="009674E7" w:rsidRPr="00266B94" w:rsidRDefault="00C479B0" w:rsidP="00F53A5C">
      <w:pPr>
        <w:spacing w:before="200"/>
        <w:rPr>
          <w:rFonts w:cstheme="minorHAnsi"/>
          <w:szCs w:val="24"/>
        </w:rPr>
      </w:pPr>
      <w:r w:rsidRPr="00266B94">
        <w:rPr>
          <w:rFonts w:cstheme="minorHAnsi"/>
          <w:szCs w:val="24"/>
        </w:rPr>
        <w:t>[COLUMNS]</w:t>
      </w:r>
    </w:p>
    <w:p w14:paraId="2359555B" w14:textId="77777777" w:rsidR="00991F68" w:rsidRPr="00266B94" w:rsidRDefault="009674E7" w:rsidP="00F53A5C">
      <w:pPr>
        <w:spacing w:after="0"/>
        <w:ind w:left="720"/>
        <w:rPr>
          <w:rFonts w:cstheme="minorHAnsi"/>
          <w:szCs w:val="24"/>
        </w:rPr>
      </w:pPr>
      <w:r w:rsidRPr="00266B94">
        <w:rPr>
          <w:rFonts w:cstheme="minorHAnsi"/>
          <w:szCs w:val="24"/>
        </w:rPr>
        <w:t>Not effective at all (1)</w:t>
      </w:r>
    </w:p>
    <w:p w14:paraId="352C579B" w14:textId="105E0E16" w:rsidR="009674E7" w:rsidRPr="00266B94" w:rsidRDefault="009674E7" w:rsidP="00F53A5C">
      <w:pPr>
        <w:spacing w:after="0"/>
        <w:ind w:left="720"/>
        <w:rPr>
          <w:rFonts w:cstheme="minorHAnsi"/>
          <w:szCs w:val="24"/>
        </w:rPr>
      </w:pPr>
      <w:r w:rsidRPr="00266B94">
        <w:rPr>
          <w:rFonts w:cstheme="minorHAnsi"/>
          <w:szCs w:val="24"/>
        </w:rPr>
        <w:t>2</w:t>
      </w:r>
    </w:p>
    <w:p w14:paraId="01299D18" w14:textId="3A52EA03" w:rsidR="009674E7" w:rsidRPr="00266B94" w:rsidRDefault="009674E7" w:rsidP="00F53A5C">
      <w:pPr>
        <w:spacing w:after="0"/>
        <w:ind w:left="720"/>
        <w:rPr>
          <w:rFonts w:cstheme="minorHAnsi"/>
          <w:szCs w:val="24"/>
        </w:rPr>
      </w:pPr>
      <w:r w:rsidRPr="00266B94">
        <w:rPr>
          <w:rFonts w:cstheme="minorHAnsi"/>
          <w:szCs w:val="24"/>
        </w:rPr>
        <w:t>3</w:t>
      </w:r>
    </w:p>
    <w:p w14:paraId="347C55A5" w14:textId="017E86BC" w:rsidR="009674E7" w:rsidRPr="00266B94" w:rsidRDefault="009674E7" w:rsidP="00F53A5C">
      <w:pPr>
        <w:spacing w:after="0"/>
        <w:ind w:left="720"/>
        <w:rPr>
          <w:rFonts w:cstheme="minorHAnsi"/>
          <w:szCs w:val="24"/>
        </w:rPr>
      </w:pPr>
      <w:r w:rsidRPr="00266B94">
        <w:rPr>
          <w:rFonts w:cstheme="minorHAnsi"/>
          <w:szCs w:val="24"/>
        </w:rPr>
        <w:t>4</w:t>
      </w:r>
    </w:p>
    <w:p w14:paraId="20EE7010" w14:textId="77777777" w:rsidR="009674E7" w:rsidRPr="00266B94" w:rsidRDefault="009674E7" w:rsidP="00F53A5C">
      <w:pPr>
        <w:spacing w:after="0"/>
        <w:ind w:left="720"/>
        <w:rPr>
          <w:rFonts w:cstheme="minorHAnsi"/>
          <w:szCs w:val="24"/>
        </w:rPr>
      </w:pPr>
      <w:r w:rsidRPr="00266B94">
        <w:rPr>
          <w:rFonts w:cstheme="minorHAnsi"/>
          <w:szCs w:val="24"/>
        </w:rPr>
        <w:t>Very effective (5)</w:t>
      </w:r>
    </w:p>
    <w:p w14:paraId="24E312F2" w14:textId="77777777" w:rsidR="00991F68" w:rsidRPr="00266B94" w:rsidRDefault="00991F68" w:rsidP="00331617">
      <w:pPr>
        <w:spacing w:line="276" w:lineRule="auto"/>
        <w:rPr>
          <w:rFonts w:cstheme="minorHAnsi"/>
          <w:szCs w:val="24"/>
        </w:rPr>
      </w:pPr>
    </w:p>
    <w:p w14:paraId="365A84FD" w14:textId="045D2BFD" w:rsidR="00153C58" w:rsidRPr="00266B94" w:rsidRDefault="00153C58" w:rsidP="00C856A6">
      <w:pPr>
        <w:pStyle w:val="ListParagraph"/>
        <w:numPr>
          <w:ilvl w:val="0"/>
          <w:numId w:val="4"/>
        </w:numPr>
        <w:spacing w:after="0"/>
        <w:rPr>
          <w:rFonts w:cstheme="minorHAnsi"/>
          <w:szCs w:val="24"/>
        </w:rPr>
      </w:pPr>
      <w:r w:rsidRPr="00266B94">
        <w:rPr>
          <w:rFonts w:cstheme="minorHAnsi"/>
          <w:szCs w:val="24"/>
        </w:rPr>
        <w:t>Does your</w:t>
      </w:r>
      <w:r w:rsidR="00C479B0" w:rsidRPr="00266B94">
        <w:rPr>
          <w:rFonts w:cstheme="minorHAnsi"/>
          <w:szCs w:val="24"/>
        </w:rPr>
        <w:t xml:space="preserve"> </w:t>
      </w:r>
      <w:r w:rsidR="00240030" w:rsidRPr="00266B94">
        <w:rPr>
          <w:rFonts w:cstheme="minorHAnsi"/>
          <w:szCs w:val="24"/>
        </w:rPr>
        <w:t xml:space="preserve">[INSERT </w:t>
      </w:r>
      <w:r w:rsidR="003415A0" w:rsidRPr="00F53A5C">
        <w:rPr>
          <w:b/>
        </w:rPr>
        <w:t xml:space="preserve">“practice” </w:t>
      </w:r>
      <w:r w:rsidR="003415A0" w:rsidRPr="00266B94">
        <w:rPr>
          <w:rFonts w:cstheme="minorHAnsi"/>
          <w:szCs w:val="24"/>
        </w:rPr>
        <w:t>OR</w:t>
      </w:r>
      <w:r w:rsidR="00240030" w:rsidRPr="00266B94">
        <w:rPr>
          <w:rFonts w:cstheme="minorHAnsi"/>
          <w:szCs w:val="24"/>
        </w:rPr>
        <w:t xml:space="preserve"> “</w:t>
      </w:r>
      <w:r w:rsidR="00240030" w:rsidRPr="00F53A5C">
        <w:rPr>
          <w:b/>
        </w:rPr>
        <w:t>pharmacy</w:t>
      </w:r>
      <w:r w:rsidR="003415A0" w:rsidRPr="00266B94">
        <w:rPr>
          <w:rFonts w:cstheme="minorHAnsi"/>
          <w:szCs w:val="24"/>
        </w:rPr>
        <w:t>”</w:t>
      </w:r>
      <w:r w:rsidR="00A07949" w:rsidRPr="00207647">
        <w:rPr>
          <w:rFonts w:cstheme="minorHAnsi"/>
          <w:szCs w:val="24"/>
        </w:rPr>
        <w:t xml:space="preserve">] </w:t>
      </w:r>
      <w:r w:rsidRPr="00266B94">
        <w:rPr>
          <w:rFonts w:cstheme="minorHAnsi"/>
          <w:szCs w:val="24"/>
        </w:rPr>
        <w:t>use any of these methods or activities for medica</w:t>
      </w:r>
      <w:r w:rsidR="00EA4E84" w:rsidRPr="00266B94">
        <w:rPr>
          <w:rFonts w:cstheme="minorHAnsi"/>
          <w:szCs w:val="24"/>
        </w:rPr>
        <w:t>tion</w:t>
      </w:r>
      <w:r w:rsidRPr="00266B94">
        <w:rPr>
          <w:rFonts w:cstheme="minorHAnsi"/>
          <w:szCs w:val="24"/>
        </w:rPr>
        <w:t xml:space="preserve"> safety or prevention</w:t>
      </w:r>
      <w:r w:rsidR="00B47C9E" w:rsidRPr="00266B94">
        <w:rPr>
          <w:rFonts w:cstheme="minorHAnsi"/>
          <w:szCs w:val="24"/>
        </w:rPr>
        <w:t xml:space="preserve"> of adverse drug events</w:t>
      </w:r>
      <w:r w:rsidRPr="00266B94">
        <w:rPr>
          <w:rFonts w:cstheme="minorHAnsi"/>
          <w:szCs w:val="24"/>
        </w:rPr>
        <w:t>?</w:t>
      </w:r>
      <w:r w:rsidR="00B715D0" w:rsidRPr="00266B94">
        <w:rPr>
          <w:rFonts w:cstheme="minorHAnsi"/>
          <w:szCs w:val="24"/>
        </w:rPr>
        <w:t xml:space="preserve"> </w:t>
      </w:r>
    </w:p>
    <w:p w14:paraId="571E9206" w14:textId="7BD8ABEC" w:rsidR="00C479B0" w:rsidRPr="00266B94" w:rsidRDefault="00C479B0" w:rsidP="00D27E3F">
      <w:pPr>
        <w:spacing w:before="200"/>
        <w:rPr>
          <w:rFonts w:cstheme="minorHAnsi"/>
          <w:szCs w:val="24"/>
        </w:rPr>
      </w:pPr>
      <w:r w:rsidRPr="00266B94">
        <w:rPr>
          <w:rFonts w:cstheme="minorHAnsi"/>
          <w:szCs w:val="24"/>
        </w:rPr>
        <w:t>[MULTI PUNCH]</w:t>
      </w:r>
    </w:p>
    <w:p w14:paraId="42487D29" w14:textId="03B92D01" w:rsidR="003415A0" w:rsidRPr="00266B94" w:rsidRDefault="003415A0" w:rsidP="00D27E3F">
      <w:pPr>
        <w:spacing w:before="200"/>
        <w:rPr>
          <w:rFonts w:cstheme="minorHAnsi"/>
          <w:szCs w:val="24"/>
        </w:rPr>
      </w:pPr>
      <w:r w:rsidRPr="00F53A5C">
        <w:t xml:space="preserve">[RANDOMIZE </w:t>
      </w:r>
      <w:r w:rsidRPr="00266B94">
        <w:rPr>
          <w:rFonts w:cstheme="minorHAnsi"/>
          <w:szCs w:val="24"/>
        </w:rPr>
        <w:t>ITEMS</w:t>
      </w:r>
      <w:r w:rsidRPr="00F53A5C">
        <w:t>]</w:t>
      </w:r>
    </w:p>
    <w:p w14:paraId="49ACA4CB" w14:textId="33BBF821" w:rsidR="002015E2" w:rsidRPr="00DA1D17" w:rsidRDefault="007E4F99" w:rsidP="005B6D9C">
      <w:pPr>
        <w:pStyle w:val="ListParagraph"/>
        <w:numPr>
          <w:ilvl w:val="0"/>
          <w:numId w:val="6"/>
        </w:numPr>
        <w:spacing w:after="0" w:line="259" w:lineRule="auto"/>
        <w:rPr>
          <w:rFonts w:cstheme="minorHAnsi"/>
          <w:szCs w:val="24"/>
        </w:rPr>
      </w:pPr>
      <w:r w:rsidRPr="00266B94">
        <w:rPr>
          <w:rFonts w:cstheme="minorHAnsi"/>
          <w:szCs w:val="24"/>
        </w:rPr>
        <w:t>S</w:t>
      </w:r>
      <w:r w:rsidR="002015E2" w:rsidRPr="00266B94">
        <w:rPr>
          <w:rFonts w:cstheme="minorHAnsi"/>
          <w:szCs w:val="24"/>
        </w:rPr>
        <w:t>creening</w:t>
      </w:r>
      <w:r w:rsidR="00C45438" w:rsidRPr="00266B94">
        <w:rPr>
          <w:rFonts w:cstheme="minorHAnsi"/>
          <w:szCs w:val="24"/>
        </w:rPr>
        <w:t xml:space="preserve"> or review of </w:t>
      </w:r>
      <w:r w:rsidR="00C45438" w:rsidRPr="00DA1D17">
        <w:rPr>
          <w:rFonts w:cstheme="minorHAnsi"/>
          <w:szCs w:val="24"/>
        </w:rPr>
        <w:t>data</w:t>
      </w:r>
      <w:r w:rsidR="00503552" w:rsidRPr="00DA1D17">
        <w:rPr>
          <w:rFonts w:cstheme="minorHAnsi"/>
          <w:szCs w:val="24"/>
        </w:rPr>
        <w:t>, reports or graphs</w:t>
      </w:r>
      <w:r w:rsidR="00C45438" w:rsidRPr="00DA1D17">
        <w:rPr>
          <w:rFonts w:cstheme="minorHAnsi"/>
          <w:szCs w:val="24"/>
        </w:rPr>
        <w:t xml:space="preserve"> for </w:t>
      </w:r>
      <w:r w:rsidR="00504D34" w:rsidRPr="00DA1D17">
        <w:rPr>
          <w:rFonts w:cstheme="minorHAnsi"/>
          <w:szCs w:val="24"/>
        </w:rPr>
        <w:t xml:space="preserve">[IF S3 = </w:t>
      </w:r>
      <w:r w:rsidR="00A4017E" w:rsidRPr="00DA1D17">
        <w:rPr>
          <w:rFonts w:cstheme="minorHAnsi"/>
          <w:szCs w:val="24"/>
        </w:rPr>
        <w:t xml:space="preserve">‘physician’s office or group </w:t>
      </w:r>
      <w:r w:rsidR="00504D34" w:rsidRPr="00DA1D17">
        <w:rPr>
          <w:rFonts w:cstheme="minorHAnsi"/>
          <w:szCs w:val="24"/>
        </w:rPr>
        <w:t>practice</w:t>
      </w:r>
      <w:r w:rsidR="00A4017E" w:rsidRPr="00DA1D17">
        <w:rPr>
          <w:rFonts w:cstheme="minorHAnsi"/>
          <w:szCs w:val="24"/>
        </w:rPr>
        <w:t>’</w:t>
      </w:r>
      <w:r w:rsidR="00504D34" w:rsidRPr="00DA1D17">
        <w:rPr>
          <w:rFonts w:cstheme="minorHAnsi"/>
          <w:szCs w:val="24"/>
        </w:rPr>
        <w:t xml:space="preserve"> </w:t>
      </w:r>
      <w:r w:rsidR="00A4017E" w:rsidRPr="00DA1D17">
        <w:rPr>
          <w:rFonts w:cstheme="minorHAnsi"/>
          <w:szCs w:val="24"/>
        </w:rPr>
        <w:t xml:space="preserve">INSERT </w:t>
      </w:r>
      <w:r w:rsidR="00504D34" w:rsidRPr="00DA1D17">
        <w:rPr>
          <w:rFonts w:cstheme="minorHAnsi"/>
          <w:szCs w:val="24"/>
        </w:rPr>
        <w:t xml:space="preserve">‘patients’ OR IF S3 = </w:t>
      </w:r>
      <w:r w:rsidR="00A4017E" w:rsidRPr="00DA1D17">
        <w:rPr>
          <w:rFonts w:cstheme="minorHAnsi"/>
          <w:szCs w:val="24"/>
        </w:rPr>
        <w:t xml:space="preserve">‘community or retail </w:t>
      </w:r>
      <w:r w:rsidR="00504D34" w:rsidRPr="00DA1D17">
        <w:rPr>
          <w:rFonts w:cstheme="minorHAnsi"/>
          <w:szCs w:val="24"/>
        </w:rPr>
        <w:t>pharmacy</w:t>
      </w:r>
      <w:r w:rsidR="00A4017E" w:rsidRPr="00DA1D17">
        <w:rPr>
          <w:rFonts w:cstheme="minorHAnsi"/>
          <w:szCs w:val="24"/>
        </w:rPr>
        <w:t>’</w:t>
      </w:r>
      <w:r w:rsidR="00504D34" w:rsidRPr="00DA1D17">
        <w:rPr>
          <w:rFonts w:cstheme="minorHAnsi"/>
          <w:szCs w:val="24"/>
        </w:rPr>
        <w:t xml:space="preserve"> </w:t>
      </w:r>
      <w:r w:rsidR="00A4017E" w:rsidRPr="00DA1D17">
        <w:rPr>
          <w:rFonts w:cstheme="minorHAnsi"/>
          <w:szCs w:val="24"/>
        </w:rPr>
        <w:t>INSERT</w:t>
      </w:r>
      <w:r w:rsidR="00504D34" w:rsidRPr="00DA1D17">
        <w:rPr>
          <w:rFonts w:cstheme="minorHAnsi"/>
          <w:szCs w:val="24"/>
        </w:rPr>
        <w:t xml:space="preserve"> ‘customers’] </w:t>
      </w:r>
      <w:r w:rsidR="00C45438" w:rsidRPr="00DA1D17">
        <w:rPr>
          <w:rFonts w:cstheme="minorHAnsi"/>
          <w:szCs w:val="24"/>
        </w:rPr>
        <w:t>at risk</w:t>
      </w:r>
      <w:r w:rsidR="002015E2" w:rsidRPr="00DA1D17">
        <w:rPr>
          <w:rFonts w:cstheme="minorHAnsi"/>
          <w:szCs w:val="24"/>
        </w:rPr>
        <w:t xml:space="preserve"> </w:t>
      </w:r>
      <w:r w:rsidR="00504D34" w:rsidRPr="00DA1D17">
        <w:rPr>
          <w:rFonts w:cstheme="minorHAnsi"/>
          <w:szCs w:val="24"/>
        </w:rPr>
        <w:t>for</w:t>
      </w:r>
      <w:r w:rsidR="002015E2" w:rsidRPr="00DA1D17">
        <w:rPr>
          <w:rFonts w:cstheme="minorHAnsi"/>
          <w:szCs w:val="24"/>
        </w:rPr>
        <w:t xml:space="preserve"> </w:t>
      </w:r>
      <w:r w:rsidRPr="00DA1D17">
        <w:rPr>
          <w:rFonts w:cstheme="minorHAnsi"/>
          <w:szCs w:val="24"/>
        </w:rPr>
        <w:t>adverse drug events</w:t>
      </w:r>
      <w:r w:rsidR="00550D65" w:rsidRPr="00DA1D17">
        <w:rPr>
          <w:rFonts w:cstheme="minorHAnsi"/>
          <w:szCs w:val="24"/>
        </w:rPr>
        <w:t xml:space="preserve"> </w:t>
      </w:r>
    </w:p>
    <w:p w14:paraId="7F3AD323" w14:textId="1D15CE47" w:rsidR="002015E2" w:rsidRPr="00DA1D17" w:rsidRDefault="002015E2" w:rsidP="005B6D9C">
      <w:pPr>
        <w:pStyle w:val="ListParagraph"/>
        <w:numPr>
          <w:ilvl w:val="0"/>
          <w:numId w:val="6"/>
        </w:numPr>
        <w:spacing w:after="0" w:line="259" w:lineRule="auto"/>
        <w:rPr>
          <w:rFonts w:cstheme="minorHAnsi"/>
          <w:szCs w:val="24"/>
        </w:rPr>
      </w:pPr>
      <w:r w:rsidRPr="00DA1D17">
        <w:rPr>
          <w:rFonts w:cstheme="minorHAnsi"/>
          <w:szCs w:val="24"/>
        </w:rPr>
        <w:t>Medication reconciliation</w:t>
      </w:r>
    </w:p>
    <w:p w14:paraId="65B2E299" w14:textId="77777777" w:rsidR="00A4017E" w:rsidRPr="00DA1D17" w:rsidRDefault="00A4017E" w:rsidP="00A4017E">
      <w:pPr>
        <w:pStyle w:val="ListParagraph"/>
        <w:numPr>
          <w:ilvl w:val="0"/>
          <w:numId w:val="6"/>
        </w:numPr>
        <w:rPr>
          <w:rFonts w:cstheme="minorHAnsi"/>
          <w:szCs w:val="24"/>
        </w:rPr>
      </w:pPr>
      <w:r w:rsidRPr="00DA1D17">
        <w:rPr>
          <w:rFonts w:cstheme="minorHAnsi"/>
          <w:szCs w:val="24"/>
        </w:rPr>
        <w:t>Pharmacist case management for patients with several medications</w:t>
      </w:r>
    </w:p>
    <w:p w14:paraId="21EAD3FF" w14:textId="77777777" w:rsidR="00A4017E" w:rsidRPr="00DA1D17" w:rsidRDefault="00A4017E" w:rsidP="00A4017E">
      <w:pPr>
        <w:pStyle w:val="ListParagraph"/>
        <w:numPr>
          <w:ilvl w:val="0"/>
          <w:numId w:val="6"/>
        </w:numPr>
        <w:rPr>
          <w:rFonts w:cstheme="minorHAnsi"/>
          <w:szCs w:val="24"/>
        </w:rPr>
      </w:pPr>
      <w:r w:rsidRPr="00DA1D17">
        <w:rPr>
          <w:rFonts w:cstheme="minorHAnsi"/>
          <w:szCs w:val="24"/>
        </w:rPr>
        <w:t>Medication management review</w:t>
      </w:r>
    </w:p>
    <w:p w14:paraId="689729D2" w14:textId="0A8781C7" w:rsidR="00A4017E" w:rsidRPr="00DA1D17" w:rsidRDefault="00A4017E" w:rsidP="00A4017E">
      <w:pPr>
        <w:pStyle w:val="ListParagraph"/>
        <w:numPr>
          <w:ilvl w:val="0"/>
          <w:numId w:val="6"/>
        </w:numPr>
        <w:rPr>
          <w:rFonts w:cstheme="minorHAnsi"/>
          <w:szCs w:val="24"/>
        </w:rPr>
      </w:pPr>
      <w:r w:rsidRPr="00DA1D17">
        <w:rPr>
          <w:rFonts w:cstheme="minorHAnsi"/>
          <w:szCs w:val="24"/>
        </w:rPr>
        <w:t xml:space="preserve">Instituting </w:t>
      </w:r>
      <w:r w:rsidR="00E506A9" w:rsidRPr="00DA1D17">
        <w:rPr>
          <w:rFonts w:cstheme="minorHAnsi"/>
          <w:szCs w:val="24"/>
        </w:rPr>
        <w:t>e</w:t>
      </w:r>
      <w:r w:rsidR="00F75494" w:rsidRPr="00DA1D17">
        <w:rPr>
          <w:rFonts w:cstheme="minorHAnsi"/>
          <w:szCs w:val="24"/>
        </w:rPr>
        <w:t>lectronic health record (E</w:t>
      </w:r>
      <w:r w:rsidR="00D6370F" w:rsidRPr="00DA1D17">
        <w:rPr>
          <w:rFonts w:cstheme="minorHAnsi"/>
          <w:szCs w:val="24"/>
        </w:rPr>
        <w:t>HR</w:t>
      </w:r>
      <w:r w:rsidR="00F75494" w:rsidRPr="00DA1D17">
        <w:rPr>
          <w:rFonts w:cstheme="minorHAnsi"/>
          <w:szCs w:val="24"/>
        </w:rPr>
        <w:t>)</w:t>
      </w:r>
      <w:r w:rsidR="00D6370F" w:rsidRPr="00DA1D17">
        <w:rPr>
          <w:rFonts w:cstheme="minorHAnsi"/>
          <w:szCs w:val="24"/>
        </w:rPr>
        <w:t xml:space="preserve"> or </w:t>
      </w:r>
      <w:r w:rsidR="00F75494" w:rsidRPr="00DA1D17">
        <w:rPr>
          <w:rFonts w:cstheme="minorHAnsi"/>
          <w:szCs w:val="24"/>
        </w:rPr>
        <w:t>electronic medical record (</w:t>
      </w:r>
      <w:r w:rsidRPr="00DA1D17">
        <w:rPr>
          <w:rFonts w:cstheme="minorHAnsi"/>
          <w:szCs w:val="24"/>
        </w:rPr>
        <w:t>EMR</w:t>
      </w:r>
      <w:r w:rsidR="00F75494" w:rsidRPr="00DA1D17">
        <w:rPr>
          <w:rFonts w:cstheme="minorHAnsi"/>
          <w:szCs w:val="24"/>
        </w:rPr>
        <w:t>)</w:t>
      </w:r>
      <w:r w:rsidRPr="00DA1D17">
        <w:rPr>
          <w:rFonts w:cstheme="minorHAnsi"/>
          <w:szCs w:val="24"/>
        </w:rPr>
        <w:t xml:space="preserve">-populated notifications of drug interactions and/or allergies </w:t>
      </w:r>
    </w:p>
    <w:p w14:paraId="0EC2EC4A" w14:textId="1E9BF461" w:rsidR="002015E2" w:rsidRPr="00DA1D17" w:rsidRDefault="002015E2" w:rsidP="005B6D9C">
      <w:pPr>
        <w:pStyle w:val="ListParagraph"/>
        <w:numPr>
          <w:ilvl w:val="0"/>
          <w:numId w:val="6"/>
        </w:numPr>
        <w:spacing w:after="0" w:line="259" w:lineRule="auto"/>
        <w:rPr>
          <w:rFonts w:cstheme="minorHAnsi"/>
          <w:szCs w:val="24"/>
        </w:rPr>
      </w:pPr>
      <w:r w:rsidRPr="00DA1D17">
        <w:rPr>
          <w:rFonts w:cstheme="minorHAnsi"/>
          <w:szCs w:val="24"/>
        </w:rPr>
        <w:t xml:space="preserve">Medication </w:t>
      </w:r>
      <w:r w:rsidR="00431ADD" w:rsidRPr="00DA1D17">
        <w:rPr>
          <w:rFonts w:cstheme="minorHAnsi"/>
          <w:szCs w:val="24"/>
        </w:rPr>
        <w:t>b</w:t>
      </w:r>
      <w:r w:rsidRPr="00DA1D17">
        <w:rPr>
          <w:rFonts w:cstheme="minorHAnsi"/>
          <w:szCs w:val="24"/>
        </w:rPr>
        <w:t>ag reviews</w:t>
      </w:r>
    </w:p>
    <w:p w14:paraId="66EF8F0C" w14:textId="02F876CF" w:rsidR="00892CB5" w:rsidRPr="00DA1D17" w:rsidRDefault="00892CB5" w:rsidP="005B6D9C">
      <w:pPr>
        <w:pStyle w:val="ListParagraph"/>
        <w:numPr>
          <w:ilvl w:val="0"/>
          <w:numId w:val="6"/>
        </w:numPr>
        <w:spacing w:after="0" w:line="259" w:lineRule="auto"/>
        <w:rPr>
          <w:rFonts w:cstheme="minorHAnsi"/>
          <w:szCs w:val="24"/>
        </w:rPr>
      </w:pPr>
      <w:r w:rsidRPr="00DA1D17">
        <w:rPr>
          <w:rFonts w:cstheme="minorHAnsi"/>
          <w:szCs w:val="24"/>
        </w:rPr>
        <w:t xml:space="preserve">Medication </w:t>
      </w:r>
      <w:r w:rsidR="00431ADD" w:rsidRPr="00DA1D17">
        <w:rPr>
          <w:rFonts w:cstheme="minorHAnsi"/>
          <w:szCs w:val="24"/>
        </w:rPr>
        <w:t>t</w:t>
      </w:r>
      <w:r w:rsidRPr="00DA1D17">
        <w:rPr>
          <w:rFonts w:cstheme="minorHAnsi"/>
          <w:szCs w:val="24"/>
        </w:rPr>
        <w:t>ake-</w:t>
      </w:r>
      <w:r w:rsidR="00431ADD" w:rsidRPr="00DA1D17">
        <w:rPr>
          <w:rFonts w:cstheme="minorHAnsi"/>
          <w:szCs w:val="24"/>
        </w:rPr>
        <w:t>b</w:t>
      </w:r>
      <w:r w:rsidRPr="00DA1D17">
        <w:rPr>
          <w:rFonts w:cstheme="minorHAnsi"/>
          <w:szCs w:val="24"/>
        </w:rPr>
        <w:t>ack</w:t>
      </w:r>
      <w:r w:rsidR="00C35359" w:rsidRPr="00DA1D17">
        <w:rPr>
          <w:rFonts w:cstheme="minorHAnsi"/>
          <w:szCs w:val="24"/>
        </w:rPr>
        <w:t xml:space="preserve"> events or appointments</w:t>
      </w:r>
    </w:p>
    <w:p w14:paraId="0F4FBA18" w14:textId="77777777" w:rsidR="002015E2" w:rsidRPr="00DA1D17" w:rsidRDefault="007D76DE" w:rsidP="005B6D9C">
      <w:pPr>
        <w:pStyle w:val="ListParagraph"/>
        <w:numPr>
          <w:ilvl w:val="0"/>
          <w:numId w:val="6"/>
        </w:numPr>
        <w:spacing w:after="0" w:line="259" w:lineRule="auto"/>
        <w:rPr>
          <w:rFonts w:cstheme="minorHAnsi"/>
          <w:szCs w:val="24"/>
        </w:rPr>
      </w:pPr>
      <w:r w:rsidRPr="00DA1D17">
        <w:rPr>
          <w:rFonts w:cstheme="minorHAnsi"/>
          <w:szCs w:val="24"/>
        </w:rPr>
        <w:t>M</w:t>
      </w:r>
      <w:r w:rsidR="00EA4E84" w:rsidRPr="00DA1D17">
        <w:rPr>
          <w:rFonts w:cstheme="minorHAnsi"/>
          <w:szCs w:val="24"/>
        </w:rPr>
        <w:t xml:space="preserve">edication therapy management (MTM) </w:t>
      </w:r>
      <w:r w:rsidRPr="00DA1D17">
        <w:rPr>
          <w:rFonts w:cstheme="minorHAnsi"/>
          <w:szCs w:val="24"/>
        </w:rPr>
        <w:t xml:space="preserve">coordination </w:t>
      </w:r>
      <w:r w:rsidR="00EA4E84" w:rsidRPr="00DA1D17">
        <w:rPr>
          <w:rFonts w:cstheme="minorHAnsi"/>
          <w:szCs w:val="24"/>
        </w:rPr>
        <w:t>across health care settings</w:t>
      </w:r>
    </w:p>
    <w:p w14:paraId="00A2F26E" w14:textId="4D2AD5D1" w:rsidR="002015E2" w:rsidRPr="00DA1D17" w:rsidRDefault="002015E2" w:rsidP="005B6D9C">
      <w:pPr>
        <w:pStyle w:val="ListParagraph"/>
        <w:numPr>
          <w:ilvl w:val="0"/>
          <w:numId w:val="6"/>
        </w:numPr>
        <w:spacing w:after="0" w:line="259" w:lineRule="auto"/>
        <w:rPr>
          <w:rFonts w:cstheme="minorHAnsi"/>
          <w:szCs w:val="24"/>
        </w:rPr>
      </w:pPr>
      <w:r w:rsidRPr="00DA1D17">
        <w:rPr>
          <w:rFonts w:cstheme="minorHAnsi"/>
          <w:szCs w:val="24"/>
        </w:rPr>
        <w:t xml:space="preserve">Risk assessment for </w:t>
      </w:r>
      <w:r w:rsidR="00106C27" w:rsidRPr="00DA1D17">
        <w:rPr>
          <w:rFonts w:cstheme="minorHAnsi"/>
          <w:szCs w:val="24"/>
        </w:rPr>
        <w:t xml:space="preserve">opioid </w:t>
      </w:r>
      <w:r w:rsidRPr="00DA1D17">
        <w:rPr>
          <w:rFonts w:cstheme="minorHAnsi"/>
          <w:szCs w:val="24"/>
        </w:rPr>
        <w:t>use disorders</w:t>
      </w:r>
    </w:p>
    <w:p w14:paraId="063B12EC" w14:textId="77777777" w:rsidR="002015E2" w:rsidRPr="00DA1D17" w:rsidRDefault="002015E2" w:rsidP="005B6D9C">
      <w:pPr>
        <w:pStyle w:val="ListParagraph"/>
        <w:numPr>
          <w:ilvl w:val="0"/>
          <w:numId w:val="6"/>
        </w:numPr>
        <w:spacing w:after="0" w:line="259" w:lineRule="auto"/>
        <w:rPr>
          <w:rFonts w:cstheme="minorHAnsi"/>
          <w:szCs w:val="24"/>
        </w:rPr>
      </w:pPr>
      <w:r w:rsidRPr="00DA1D17">
        <w:rPr>
          <w:rFonts w:cstheme="minorHAnsi"/>
          <w:szCs w:val="24"/>
        </w:rPr>
        <w:t xml:space="preserve">Opiate </w:t>
      </w:r>
      <w:r w:rsidR="00F126D2" w:rsidRPr="00DA1D17">
        <w:rPr>
          <w:rFonts w:cstheme="minorHAnsi"/>
          <w:szCs w:val="24"/>
        </w:rPr>
        <w:t xml:space="preserve">or opioid </w:t>
      </w:r>
      <w:r w:rsidRPr="00DA1D17">
        <w:rPr>
          <w:rFonts w:cstheme="minorHAnsi"/>
          <w:szCs w:val="24"/>
        </w:rPr>
        <w:t>agreements</w:t>
      </w:r>
    </w:p>
    <w:p w14:paraId="23519A9D" w14:textId="77777777" w:rsidR="0091797F" w:rsidRPr="00DA1D17" w:rsidRDefault="00FF06A2" w:rsidP="005B6D9C">
      <w:pPr>
        <w:pStyle w:val="ListParagraph"/>
        <w:numPr>
          <w:ilvl w:val="0"/>
          <w:numId w:val="6"/>
        </w:numPr>
        <w:spacing w:after="0"/>
        <w:rPr>
          <w:rFonts w:cstheme="minorHAnsi"/>
          <w:szCs w:val="24"/>
        </w:rPr>
      </w:pPr>
      <w:r w:rsidRPr="00DA1D17">
        <w:rPr>
          <w:rFonts w:cstheme="minorHAnsi"/>
          <w:szCs w:val="24"/>
        </w:rPr>
        <w:t>Collaboration</w:t>
      </w:r>
      <w:r w:rsidR="002015E2" w:rsidRPr="00DA1D17">
        <w:rPr>
          <w:rFonts w:cstheme="minorHAnsi"/>
          <w:szCs w:val="24"/>
        </w:rPr>
        <w:t xml:space="preserve"> with </w:t>
      </w:r>
      <w:r w:rsidR="00A80662" w:rsidRPr="00DA1D17">
        <w:rPr>
          <w:rFonts w:cstheme="minorHAnsi"/>
          <w:szCs w:val="24"/>
        </w:rPr>
        <w:t xml:space="preserve">a </w:t>
      </w:r>
      <w:r w:rsidR="00C45438" w:rsidRPr="00DA1D17">
        <w:rPr>
          <w:rFonts w:cstheme="minorHAnsi"/>
          <w:szCs w:val="24"/>
        </w:rPr>
        <w:t xml:space="preserve">coalition or learning group in </w:t>
      </w:r>
      <w:r w:rsidR="00A80662" w:rsidRPr="00DA1D17">
        <w:rPr>
          <w:rFonts w:cstheme="minorHAnsi"/>
          <w:szCs w:val="24"/>
        </w:rPr>
        <w:t xml:space="preserve">your </w:t>
      </w:r>
      <w:r w:rsidR="00C45438" w:rsidRPr="00DA1D17">
        <w:rPr>
          <w:rFonts w:cstheme="minorHAnsi"/>
          <w:szCs w:val="24"/>
        </w:rPr>
        <w:t>community</w:t>
      </w:r>
    </w:p>
    <w:p w14:paraId="0CA544D3" w14:textId="781361AE" w:rsidR="00A052DE" w:rsidRPr="00DA1D17" w:rsidRDefault="00240030" w:rsidP="005B6D9C">
      <w:pPr>
        <w:pStyle w:val="ListParagraph"/>
        <w:numPr>
          <w:ilvl w:val="0"/>
          <w:numId w:val="6"/>
        </w:numPr>
        <w:spacing w:after="0"/>
        <w:rPr>
          <w:rFonts w:cstheme="minorHAnsi"/>
          <w:szCs w:val="24"/>
        </w:rPr>
      </w:pPr>
      <w:r w:rsidRPr="00DA1D17">
        <w:rPr>
          <w:rFonts w:cstheme="minorHAnsi"/>
          <w:szCs w:val="24"/>
        </w:rPr>
        <w:t>[</w:t>
      </w:r>
      <w:r w:rsidR="00AF249A" w:rsidRPr="00DA1D17">
        <w:rPr>
          <w:rFonts w:cstheme="minorHAnsi"/>
          <w:szCs w:val="24"/>
        </w:rPr>
        <w:t>IF S3 = “Physician’s office or group practice”</w:t>
      </w:r>
      <w:r w:rsidR="00F53A5C" w:rsidRPr="00DA1D17">
        <w:rPr>
          <w:rFonts w:cstheme="minorHAnsi"/>
          <w:szCs w:val="24"/>
        </w:rPr>
        <w:t xml:space="preserve">] </w:t>
      </w:r>
      <w:r w:rsidRPr="00DA1D17">
        <w:rPr>
          <w:rFonts w:cstheme="minorHAnsi"/>
          <w:szCs w:val="24"/>
        </w:rPr>
        <w:t xml:space="preserve">Audits </w:t>
      </w:r>
      <w:r w:rsidR="00A052DE" w:rsidRPr="00DA1D17">
        <w:rPr>
          <w:rFonts w:cstheme="minorHAnsi"/>
          <w:szCs w:val="24"/>
        </w:rPr>
        <w:t>of medical records against pharmacy orders</w:t>
      </w:r>
    </w:p>
    <w:p w14:paraId="3B4E074A" w14:textId="1975A6FE" w:rsidR="00991F68" w:rsidRPr="00DA1D17" w:rsidRDefault="00991F68" w:rsidP="005B6D9C">
      <w:pPr>
        <w:pStyle w:val="ListParagraph"/>
        <w:numPr>
          <w:ilvl w:val="0"/>
          <w:numId w:val="6"/>
        </w:numPr>
        <w:spacing w:after="0"/>
        <w:rPr>
          <w:rFonts w:cstheme="minorHAnsi"/>
          <w:szCs w:val="24"/>
        </w:rPr>
      </w:pPr>
      <w:r w:rsidRPr="00DA1D17">
        <w:rPr>
          <w:rFonts w:cstheme="minorHAnsi"/>
          <w:szCs w:val="24"/>
        </w:rPr>
        <w:t>Increasing access to Naloxone</w:t>
      </w:r>
    </w:p>
    <w:p w14:paraId="11971854" w14:textId="4F0B0884" w:rsidR="00A4017E" w:rsidRPr="00DA1D17" w:rsidRDefault="001C742E" w:rsidP="00A4017E">
      <w:pPr>
        <w:pStyle w:val="ListParagraph"/>
        <w:numPr>
          <w:ilvl w:val="0"/>
          <w:numId w:val="6"/>
        </w:numPr>
        <w:rPr>
          <w:rFonts w:cstheme="minorHAnsi"/>
          <w:szCs w:val="24"/>
        </w:rPr>
      </w:pPr>
      <w:r w:rsidRPr="00DA1D17">
        <w:rPr>
          <w:rFonts w:cstheme="minorHAnsi"/>
          <w:szCs w:val="24"/>
        </w:rPr>
        <w:t xml:space="preserve">Educating </w:t>
      </w:r>
      <w:r w:rsidR="00A4017E" w:rsidRPr="00DA1D17">
        <w:rPr>
          <w:rFonts w:cstheme="minorHAnsi"/>
          <w:szCs w:val="24"/>
        </w:rPr>
        <w:t xml:space="preserve">[IF S3 = “physician’s office or group practice” INSERT ‘patients’ OR IF S3 = “community or retail pharmacy” INSERT ‘customers’] on opioid </w:t>
      </w:r>
      <w:r w:rsidR="00106C27" w:rsidRPr="00DA1D17">
        <w:rPr>
          <w:rFonts w:cstheme="minorHAnsi"/>
          <w:szCs w:val="24"/>
        </w:rPr>
        <w:t>guidelines</w:t>
      </w:r>
    </w:p>
    <w:p w14:paraId="548B1801" w14:textId="79B3CB78" w:rsidR="00A4017E" w:rsidRPr="00DA1D17" w:rsidRDefault="00A4017E" w:rsidP="00A4017E">
      <w:pPr>
        <w:pStyle w:val="ListParagraph"/>
        <w:numPr>
          <w:ilvl w:val="0"/>
          <w:numId w:val="6"/>
        </w:numPr>
        <w:rPr>
          <w:rFonts w:cstheme="minorHAnsi"/>
          <w:szCs w:val="24"/>
        </w:rPr>
      </w:pPr>
      <w:r w:rsidRPr="00DA1D17">
        <w:rPr>
          <w:rFonts w:cstheme="minorHAnsi"/>
          <w:szCs w:val="24"/>
        </w:rPr>
        <w:t>Teach</w:t>
      </w:r>
      <w:r w:rsidR="00106C27" w:rsidRPr="00DA1D17">
        <w:rPr>
          <w:rFonts w:cstheme="minorHAnsi"/>
          <w:szCs w:val="24"/>
        </w:rPr>
        <w:t>ing</w:t>
      </w:r>
      <w:r w:rsidRPr="00DA1D17">
        <w:rPr>
          <w:rFonts w:cstheme="minorHAnsi"/>
          <w:szCs w:val="24"/>
        </w:rPr>
        <w:t xml:space="preserve"> [IF S3 = “physician’s office or group practice” INSERT ‘patients’ OR IF S3 = “community or retail pharmacy” INSERT ‘customers’] and family members how to identify and treat an </w:t>
      </w:r>
      <w:r w:rsidR="00106C27" w:rsidRPr="00DA1D17">
        <w:rPr>
          <w:rFonts w:cstheme="minorHAnsi"/>
          <w:szCs w:val="24"/>
        </w:rPr>
        <w:t>adverse drug event</w:t>
      </w:r>
    </w:p>
    <w:p w14:paraId="519417E4" w14:textId="68A5FED2" w:rsidR="00A4017E" w:rsidRPr="00DA1D17" w:rsidRDefault="00106C27" w:rsidP="00A4017E">
      <w:pPr>
        <w:pStyle w:val="ListParagraph"/>
        <w:numPr>
          <w:ilvl w:val="0"/>
          <w:numId w:val="6"/>
        </w:numPr>
        <w:rPr>
          <w:rFonts w:cstheme="minorHAnsi"/>
          <w:szCs w:val="24"/>
        </w:rPr>
      </w:pPr>
      <w:r w:rsidRPr="00DA1D17">
        <w:rPr>
          <w:rFonts w:cstheme="minorHAnsi"/>
          <w:szCs w:val="24"/>
        </w:rPr>
        <w:t xml:space="preserve">Coordinating </w:t>
      </w:r>
      <w:r w:rsidR="003356CF" w:rsidRPr="00DA1D17">
        <w:rPr>
          <w:rFonts w:cstheme="minorHAnsi"/>
          <w:szCs w:val="24"/>
        </w:rPr>
        <w:t xml:space="preserve">with </w:t>
      </w:r>
      <w:r w:rsidR="00237E33" w:rsidRPr="00DA1D17">
        <w:rPr>
          <w:rFonts w:cstheme="minorHAnsi"/>
          <w:szCs w:val="24"/>
        </w:rPr>
        <w:t xml:space="preserve">hospitals, </w:t>
      </w:r>
      <w:r w:rsidR="003356CF" w:rsidRPr="00DA1D17">
        <w:rPr>
          <w:rFonts w:cstheme="minorHAnsi"/>
          <w:szCs w:val="24"/>
        </w:rPr>
        <w:t xml:space="preserve">skilled nursing facilities or other healthcare services around </w:t>
      </w:r>
      <w:r w:rsidRPr="00DA1D17">
        <w:rPr>
          <w:rFonts w:cstheme="minorHAnsi"/>
          <w:szCs w:val="24"/>
        </w:rPr>
        <w:t xml:space="preserve">transfers of </w:t>
      </w:r>
      <w:r w:rsidR="003356CF" w:rsidRPr="00DA1D17">
        <w:rPr>
          <w:rFonts w:cstheme="minorHAnsi"/>
          <w:szCs w:val="24"/>
        </w:rPr>
        <w:t xml:space="preserve">[IF S3 = “physician’s office or group practice” INSERT ‘patients’ OR IF S3 = “community or retail pharmacy” INSERT ‘customers’] </w:t>
      </w:r>
      <w:r w:rsidRPr="00DA1D17">
        <w:rPr>
          <w:rFonts w:cstheme="minorHAnsi"/>
          <w:szCs w:val="24"/>
        </w:rPr>
        <w:t xml:space="preserve">from </w:t>
      </w:r>
      <w:r w:rsidR="003356CF" w:rsidRPr="00DA1D17">
        <w:rPr>
          <w:rFonts w:cstheme="minorHAnsi"/>
          <w:szCs w:val="24"/>
        </w:rPr>
        <w:t>these facilities</w:t>
      </w:r>
    </w:p>
    <w:p w14:paraId="75F82C71" w14:textId="28419503" w:rsidR="00A4017E" w:rsidRPr="00DA1D17" w:rsidRDefault="00A4017E" w:rsidP="00A4017E">
      <w:pPr>
        <w:pStyle w:val="ListParagraph"/>
        <w:numPr>
          <w:ilvl w:val="0"/>
          <w:numId w:val="6"/>
        </w:numPr>
        <w:rPr>
          <w:rFonts w:cstheme="minorHAnsi"/>
          <w:szCs w:val="24"/>
        </w:rPr>
      </w:pPr>
      <w:r w:rsidRPr="00DA1D17">
        <w:rPr>
          <w:rFonts w:cstheme="minorHAnsi"/>
          <w:szCs w:val="24"/>
        </w:rPr>
        <w:t>Training [IF S3 = “physician’s office or group practice” INSERT ‘patients’ OR IF S3 = “community or retail pharmacy” INSERT ‘customers’] on ADE-related topics</w:t>
      </w:r>
    </w:p>
    <w:p w14:paraId="76FE5B92" w14:textId="4A16A172" w:rsidR="007A3463" w:rsidRPr="00DA1D17" w:rsidRDefault="007A3463" w:rsidP="00A4017E">
      <w:pPr>
        <w:pStyle w:val="ListParagraph"/>
        <w:numPr>
          <w:ilvl w:val="0"/>
          <w:numId w:val="6"/>
        </w:numPr>
        <w:rPr>
          <w:rFonts w:cstheme="minorHAnsi"/>
          <w:szCs w:val="24"/>
        </w:rPr>
      </w:pPr>
      <w:r w:rsidRPr="00DA1D17">
        <w:rPr>
          <w:rFonts w:cstheme="minorHAnsi"/>
          <w:szCs w:val="24"/>
        </w:rPr>
        <w:t>Documenting and monitoring adverse drug event rates within your [IF S3 = “physician’s office or group practice” INSERT ‘patients’ OR IF S3 = “community or retail pharmacy” INSERT ‘customers’]</w:t>
      </w:r>
    </w:p>
    <w:p w14:paraId="6580230D" w14:textId="65B5CF6C" w:rsidR="004B4F52" w:rsidRPr="00DA1D17" w:rsidRDefault="004B4F52" w:rsidP="005B6D9C">
      <w:pPr>
        <w:pStyle w:val="ListParagraph"/>
        <w:numPr>
          <w:ilvl w:val="0"/>
          <w:numId w:val="6"/>
        </w:numPr>
        <w:spacing w:after="0"/>
        <w:rPr>
          <w:rFonts w:cstheme="minorHAnsi"/>
          <w:szCs w:val="24"/>
        </w:rPr>
      </w:pPr>
      <w:bookmarkStart w:id="4" w:name="_Hlk514757783"/>
      <w:r w:rsidRPr="00DA1D17">
        <w:rPr>
          <w:rFonts w:cstheme="minorHAnsi"/>
          <w:szCs w:val="24"/>
        </w:rPr>
        <w:t xml:space="preserve">Involving </w:t>
      </w:r>
      <w:r w:rsidR="00240030" w:rsidRPr="00DA1D17">
        <w:rPr>
          <w:rFonts w:cstheme="minorHAnsi"/>
          <w:szCs w:val="24"/>
        </w:rPr>
        <w:t>[INSERT “patients”</w:t>
      </w:r>
      <w:r w:rsidR="006154EC" w:rsidRPr="00DA1D17">
        <w:rPr>
          <w:rFonts w:cstheme="minorHAnsi"/>
          <w:szCs w:val="24"/>
        </w:rPr>
        <w:t xml:space="preserve"> IF S3 = “Physician’s office or group practice”</w:t>
      </w:r>
      <w:r w:rsidR="00240030" w:rsidRPr="00DA1D17">
        <w:rPr>
          <w:rFonts w:cstheme="minorHAnsi"/>
          <w:szCs w:val="24"/>
        </w:rPr>
        <w:t xml:space="preserve"> </w:t>
      </w:r>
      <w:r w:rsidR="00A4017E" w:rsidRPr="00DA1D17">
        <w:rPr>
          <w:rFonts w:cstheme="minorHAnsi"/>
          <w:szCs w:val="24"/>
        </w:rPr>
        <w:t xml:space="preserve">OR </w:t>
      </w:r>
      <w:r w:rsidR="00240030" w:rsidRPr="00DA1D17">
        <w:rPr>
          <w:rFonts w:cstheme="minorHAnsi"/>
          <w:szCs w:val="24"/>
        </w:rPr>
        <w:t xml:space="preserve">“customers” </w:t>
      </w:r>
      <w:r w:rsidR="00A4017E" w:rsidRPr="00DA1D17">
        <w:rPr>
          <w:rFonts w:cstheme="minorHAnsi"/>
          <w:szCs w:val="24"/>
        </w:rPr>
        <w:t>IF S3 = “Community or retail p</w:t>
      </w:r>
      <w:r w:rsidR="006154EC" w:rsidRPr="00DA1D17">
        <w:rPr>
          <w:rFonts w:cstheme="minorHAnsi"/>
          <w:szCs w:val="24"/>
        </w:rPr>
        <w:t>harmacy”</w:t>
      </w:r>
      <w:r w:rsidR="00A4017E" w:rsidRPr="00DA1D17">
        <w:rPr>
          <w:rFonts w:cstheme="minorHAnsi"/>
          <w:szCs w:val="24"/>
        </w:rPr>
        <w:t>]</w:t>
      </w:r>
      <w:r w:rsidR="006154EC" w:rsidRPr="00DA1D17">
        <w:rPr>
          <w:rFonts w:cstheme="minorHAnsi"/>
          <w:szCs w:val="24"/>
        </w:rPr>
        <w:t xml:space="preserve"> </w:t>
      </w:r>
      <w:r w:rsidRPr="00DA1D17">
        <w:rPr>
          <w:rFonts w:cstheme="minorHAnsi"/>
          <w:szCs w:val="24"/>
        </w:rPr>
        <w:t>or their family members in your efforts to improve medication safety?</w:t>
      </w:r>
    </w:p>
    <w:bookmarkEnd w:id="4"/>
    <w:p w14:paraId="7FCD8D73" w14:textId="7E71DF0D" w:rsidR="002015E2" w:rsidRPr="00DA1D17" w:rsidRDefault="002015E2" w:rsidP="005B6D9C">
      <w:pPr>
        <w:pStyle w:val="ListParagraph"/>
        <w:numPr>
          <w:ilvl w:val="0"/>
          <w:numId w:val="6"/>
        </w:numPr>
        <w:spacing w:after="0"/>
        <w:rPr>
          <w:rFonts w:cstheme="minorHAnsi"/>
          <w:szCs w:val="24"/>
        </w:rPr>
      </w:pPr>
      <w:r w:rsidRPr="00DA1D17">
        <w:rPr>
          <w:rFonts w:cstheme="minorHAnsi"/>
          <w:szCs w:val="24"/>
        </w:rPr>
        <w:t>Other</w:t>
      </w:r>
      <w:r w:rsidR="00991F68" w:rsidRPr="00DA1D17">
        <w:rPr>
          <w:rFonts w:cstheme="minorHAnsi"/>
          <w:szCs w:val="24"/>
        </w:rPr>
        <w:t xml:space="preserve"> (Specify)</w:t>
      </w:r>
    </w:p>
    <w:p w14:paraId="5FF96A5A" w14:textId="414FE527" w:rsidR="00D27A74" w:rsidRPr="00DA1D17" w:rsidRDefault="00D27A74" w:rsidP="005B6D9C">
      <w:pPr>
        <w:pStyle w:val="ListParagraph"/>
        <w:numPr>
          <w:ilvl w:val="0"/>
          <w:numId w:val="6"/>
        </w:numPr>
        <w:spacing w:after="0"/>
        <w:rPr>
          <w:rFonts w:cstheme="minorHAnsi"/>
          <w:szCs w:val="24"/>
        </w:rPr>
      </w:pPr>
      <w:r w:rsidRPr="00DA1D17">
        <w:rPr>
          <w:rFonts w:cstheme="minorHAnsi"/>
          <w:szCs w:val="24"/>
        </w:rPr>
        <w:t xml:space="preserve">None [THIS OPTION </w:t>
      </w:r>
      <w:r w:rsidR="006716E0" w:rsidRPr="00DA1D17">
        <w:rPr>
          <w:rFonts w:cstheme="minorHAnsi"/>
          <w:szCs w:val="24"/>
        </w:rPr>
        <w:t>CAN ONLY BE CHOSEN IF ALL OTHER OPTIONS ARE NOT CHOSEN</w:t>
      </w:r>
      <w:r w:rsidRPr="00DA1D17">
        <w:rPr>
          <w:rFonts w:cstheme="minorHAnsi"/>
          <w:szCs w:val="24"/>
        </w:rPr>
        <w:t>]</w:t>
      </w:r>
    </w:p>
    <w:p w14:paraId="3D10C2A7" w14:textId="1766DB58" w:rsidR="00FE6F92" w:rsidRPr="00DA1D17" w:rsidRDefault="00FE6F92" w:rsidP="00D27A74">
      <w:pPr>
        <w:pStyle w:val="ListParagraph"/>
        <w:spacing w:after="0"/>
        <w:rPr>
          <w:rFonts w:cstheme="minorHAnsi"/>
          <w:szCs w:val="24"/>
        </w:rPr>
      </w:pPr>
    </w:p>
    <w:p w14:paraId="288787C0" w14:textId="605FCD59" w:rsidR="00550D65" w:rsidRPr="00DA1D17" w:rsidRDefault="00550D65" w:rsidP="00550D65">
      <w:pPr>
        <w:pStyle w:val="ListParagraph"/>
        <w:numPr>
          <w:ilvl w:val="0"/>
          <w:numId w:val="4"/>
        </w:numPr>
        <w:spacing w:after="0"/>
        <w:rPr>
          <w:rFonts w:cstheme="minorHAnsi"/>
          <w:szCs w:val="24"/>
        </w:rPr>
      </w:pPr>
      <w:bookmarkStart w:id="5" w:name="_Hlk514757902"/>
      <w:r w:rsidRPr="00DA1D17">
        <w:rPr>
          <w:rFonts w:cstheme="minorHAnsi"/>
          <w:szCs w:val="24"/>
        </w:rPr>
        <w:t xml:space="preserve">How would you gauge the extent to which you involve </w:t>
      </w:r>
      <w:r w:rsidR="006154EC" w:rsidRPr="00DA1D17">
        <w:rPr>
          <w:rFonts w:cstheme="minorHAnsi"/>
          <w:szCs w:val="24"/>
        </w:rPr>
        <w:t xml:space="preserve">[INSERT “patients” IF S3 = “Physician’s office or group practice”, “customers” IF S3 = “Pharmacy” </w:t>
      </w:r>
      <w:r w:rsidRPr="00DA1D17">
        <w:rPr>
          <w:rFonts w:cstheme="minorHAnsi"/>
          <w:szCs w:val="24"/>
        </w:rPr>
        <w:t xml:space="preserve">or their family members in your efforts to improve medication safety? </w:t>
      </w:r>
    </w:p>
    <w:p w14:paraId="726FA15F" w14:textId="7BBD0661" w:rsidR="00550D65" w:rsidRPr="00DA1D17" w:rsidRDefault="00C479B0" w:rsidP="00C479B0">
      <w:pPr>
        <w:spacing w:before="200"/>
        <w:rPr>
          <w:rFonts w:cstheme="minorHAnsi"/>
          <w:szCs w:val="24"/>
        </w:rPr>
      </w:pPr>
      <w:r w:rsidRPr="00DA1D17">
        <w:rPr>
          <w:rFonts w:cstheme="minorHAnsi"/>
          <w:szCs w:val="24"/>
        </w:rPr>
        <w:t>[SINGLE PUNCH]</w:t>
      </w:r>
    </w:p>
    <w:p w14:paraId="3F8EA46F" w14:textId="77777777" w:rsidR="00550D65" w:rsidRPr="00DA1D17" w:rsidRDefault="00D73935" w:rsidP="00550D65">
      <w:pPr>
        <w:spacing w:after="0"/>
        <w:ind w:left="360"/>
        <w:rPr>
          <w:rFonts w:cstheme="minorHAnsi"/>
          <w:szCs w:val="24"/>
        </w:rPr>
      </w:pPr>
      <w:r w:rsidRPr="00DA1D17">
        <w:rPr>
          <w:rFonts w:cstheme="minorHAnsi"/>
          <w:szCs w:val="24"/>
        </w:rPr>
        <w:t>Do not involve</w:t>
      </w:r>
      <w:r w:rsidR="00550D65" w:rsidRPr="00DA1D17">
        <w:rPr>
          <w:rFonts w:cstheme="minorHAnsi"/>
          <w:szCs w:val="24"/>
        </w:rPr>
        <w:t xml:space="preserve"> </w:t>
      </w:r>
      <w:r w:rsidRPr="00DA1D17">
        <w:rPr>
          <w:rFonts w:cstheme="minorHAnsi"/>
          <w:szCs w:val="24"/>
        </w:rPr>
        <w:t xml:space="preserve">recipients or family </w:t>
      </w:r>
      <w:r w:rsidR="00550D65" w:rsidRPr="00DA1D17">
        <w:rPr>
          <w:rFonts w:cstheme="minorHAnsi"/>
          <w:szCs w:val="24"/>
        </w:rPr>
        <w:t>at all (1)</w:t>
      </w:r>
    </w:p>
    <w:p w14:paraId="5E4717F4" w14:textId="77777777" w:rsidR="00550D65" w:rsidRPr="00DA1D17" w:rsidRDefault="00550D65" w:rsidP="00550D65">
      <w:pPr>
        <w:spacing w:after="0"/>
        <w:ind w:left="360"/>
        <w:rPr>
          <w:rFonts w:cstheme="minorHAnsi"/>
          <w:szCs w:val="24"/>
        </w:rPr>
      </w:pPr>
      <w:r w:rsidRPr="00DA1D17">
        <w:rPr>
          <w:rFonts w:cstheme="minorHAnsi"/>
          <w:szCs w:val="24"/>
        </w:rPr>
        <w:t>2</w:t>
      </w:r>
    </w:p>
    <w:p w14:paraId="686EDF7A" w14:textId="77777777" w:rsidR="00550D65" w:rsidRPr="00DA1D17" w:rsidRDefault="00550D65" w:rsidP="00550D65">
      <w:pPr>
        <w:spacing w:after="0"/>
        <w:ind w:left="360"/>
        <w:rPr>
          <w:rFonts w:cstheme="minorHAnsi"/>
          <w:szCs w:val="24"/>
        </w:rPr>
      </w:pPr>
      <w:r w:rsidRPr="00DA1D17">
        <w:rPr>
          <w:rFonts w:cstheme="minorHAnsi"/>
          <w:szCs w:val="24"/>
        </w:rPr>
        <w:t>3</w:t>
      </w:r>
    </w:p>
    <w:p w14:paraId="0080447C" w14:textId="77777777" w:rsidR="00550D65" w:rsidRPr="00DA1D17" w:rsidRDefault="00550D65" w:rsidP="00550D65">
      <w:pPr>
        <w:spacing w:after="0"/>
        <w:ind w:left="360"/>
        <w:rPr>
          <w:rFonts w:cstheme="minorHAnsi"/>
          <w:szCs w:val="24"/>
        </w:rPr>
      </w:pPr>
      <w:r w:rsidRPr="00DA1D17">
        <w:rPr>
          <w:rFonts w:cstheme="minorHAnsi"/>
          <w:szCs w:val="24"/>
        </w:rPr>
        <w:t>4</w:t>
      </w:r>
    </w:p>
    <w:p w14:paraId="53CFF182" w14:textId="77777777" w:rsidR="00550D65" w:rsidRPr="00DA1D17" w:rsidRDefault="00D73935" w:rsidP="00550D65">
      <w:pPr>
        <w:spacing w:after="0"/>
        <w:ind w:left="360"/>
        <w:rPr>
          <w:rFonts w:cstheme="minorHAnsi"/>
          <w:szCs w:val="24"/>
        </w:rPr>
      </w:pPr>
      <w:r w:rsidRPr="00DA1D17">
        <w:rPr>
          <w:rFonts w:cstheme="minorHAnsi"/>
          <w:szCs w:val="24"/>
        </w:rPr>
        <w:t>Highly involve recipients or family</w:t>
      </w:r>
      <w:r w:rsidR="00550D65" w:rsidRPr="00DA1D17">
        <w:rPr>
          <w:rFonts w:cstheme="minorHAnsi"/>
          <w:szCs w:val="24"/>
        </w:rPr>
        <w:t xml:space="preserve"> (5)</w:t>
      </w:r>
    </w:p>
    <w:bookmarkEnd w:id="5"/>
    <w:p w14:paraId="6B70E55C" w14:textId="77777777" w:rsidR="00550D65" w:rsidRPr="00DA1D17" w:rsidRDefault="00550D65" w:rsidP="00F53A5C">
      <w:pPr>
        <w:spacing w:after="0"/>
        <w:rPr>
          <w:rFonts w:cstheme="minorHAnsi"/>
          <w:szCs w:val="24"/>
        </w:rPr>
      </w:pPr>
    </w:p>
    <w:p w14:paraId="06BF7C61" w14:textId="43272169" w:rsidR="00C479B0" w:rsidRPr="00DA1D17" w:rsidRDefault="007E4F99" w:rsidP="00C479B0">
      <w:pPr>
        <w:pStyle w:val="ListParagraph"/>
        <w:numPr>
          <w:ilvl w:val="0"/>
          <w:numId w:val="4"/>
        </w:numPr>
        <w:spacing w:after="0"/>
        <w:rPr>
          <w:rFonts w:cstheme="minorHAnsi"/>
          <w:szCs w:val="24"/>
        </w:rPr>
      </w:pPr>
      <w:r w:rsidRPr="00DA1D17">
        <w:rPr>
          <w:rFonts w:cstheme="minorHAnsi"/>
          <w:szCs w:val="24"/>
        </w:rPr>
        <w:t>To the best of your knowledge, was</w:t>
      </w:r>
      <w:r w:rsidR="00613BB6" w:rsidRPr="00DA1D17">
        <w:rPr>
          <w:rFonts w:cstheme="minorHAnsi"/>
          <w:szCs w:val="24"/>
        </w:rPr>
        <w:t xml:space="preserve"> your</w:t>
      </w:r>
      <w:r w:rsidRPr="00DA1D17">
        <w:rPr>
          <w:rFonts w:cstheme="minorHAnsi"/>
          <w:szCs w:val="24"/>
        </w:rPr>
        <w:t xml:space="preserve"> </w:t>
      </w:r>
      <w:r w:rsidR="00A4017E" w:rsidRPr="00DA1D17">
        <w:rPr>
          <w:rFonts w:cstheme="minorHAnsi"/>
          <w:szCs w:val="24"/>
        </w:rPr>
        <w:t>[INSERT “practice” OR</w:t>
      </w:r>
      <w:r w:rsidR="00240030" w:rsidRPr="00DA1D17">
        <w:rPr>
          <w:rFonts w:cstheme="minorHAnsi"/>
          <w:szCs w:val="24"/>
        </w:rPr>
        <w:t xml:space="preserve"> “pharmacy”]</w:t>
      </w:r>
      <w:r w:rsidR="002B75DA" w:rsidRPr="00DA1D17">
        <w:rPr>
          <w:rFonts w:cstheme="minorHAnsi"/>
          <w:szCs w:val="24"/>
        </w:rPr>
        <w:t xml:space="preserve"> </w:t>
      </w:r>
      <w:r w:rsidR="00C856A6" w:rsidRPr="00DA1D17">
        <w:rPr>
          <w:rFonts w:cstheme="minorHAnsi"/>
          <w:szCs w:val="24"/>
        </w:rPr>
        <w:t xml:space="preserve">working in </w:t>
      </w:r>
      <w:r w:rsidR="0024784B" w:rsidRPr="00DA1D17">
        <w:rPr>
          <w:rFonts w:cstheme="minorHAnsi"/>
          <w:szCs w:val="24"/>
        </w:rPr>
        <w:t>each of the following methods or activities</w:t>
      </w:r>
      <w:r w:rsidRPr="00DA1D17">
        <w:rPr>
          <w:rFonts w:cstheme="minorHAnsi"/>
          <w:szCs w:val="24"/>
        </w:rPr>
        <w:t xml:space="preserve"> before </w:t>
      </w:r>
      <w:r w:rsidR="00240030" w:rsidRPr="00DA1D17">
        <w:rPr>
          <w:rFonts w:cstheme="minorHAnsi"/>
          <w:szCs w:val="24"/>
        </w:rPr>
        <w:t xml:space="preserve">[for practices </w:t>
      </w:r>
      <w:r w:rsidR="00240030" w:rsidRPr="00DA1D17">
        <w:rPr>
          <w:rFonts w:cstheme="minorHAnsi"/>
        </w:rPr>
        <w:t>display ‘</w:t>
      </w:r>
      <w:r w:rsidR="00570E7B" w:rsidRPr="00DA1D17">
        <w:rPr>
          <w:rFonts w:cstheme="minorHAnsi"/>
        </w:rPr>
        <w:t>January 2015</w:t>
      </w:r>
      <w:r w:rsidR="00240030" w:rsidRPr="00DA1D17">
        <w:rPr>
          <w:rFonts w:cstheme="minorHAnsi"/>
        </w:rPr>
        <w:t>’.</w:t>
      </w:r>
      <w:r w:rsidR="006C26E1" w:rsidRPr="00DA1D17">
        <w:rPr>
          <w:rFonts w:cstheme="minorHAnsi"/>
        </w:rPr>
        <w:t xml:space="preserve"> </w:t>
      </w:r>
      <w:r w:rsidR="00240030" w:rsidRPr="00DA1D17">
        <w:rPr>
          <w:rFonts w:cstheme="minorHAnsi"/>
        </w:rPr>
        <w:t>For pharmacies display ‘</w:t>
      </w:r>
      <w:r w:rsidR="006C26E1" w:rsidRPr="00DA1D17">
        <w:rPr>
          <w:rFonts w:cstheme="minorHAnsi"/>
        </w:rPr>
        <w:t>September 2016]</w:t>
      </w:r>
      <w:r w:rsidRPr="00DA1D17">
        <w:rPr>
          <w:rFonts w:cstheme="minorHAnsi"/>
          <w:szCs w:val="24"/>
        </w:rPr>
        <w:t xml:space="preserve">? </w:t>
      </w:r>
    </w:p>
    <w:p w14:paraId="30348F61" w14:textId="31A214D6" w:rsidR="006C26E1" w:rsidRPr="00DA1D17" w:rsidRDefault="006C26E1" w:rsidP="006C26E1">
      <w:pPr>
        <w:pStyle w:val="ListParagraph"/>
        <w:spacing w:after="0"/>
        <w:ind w:left="360"/>
        <w:rPr>
          <w:rFonts w:cstheme="minorHAnsi"/>
          <w:szCs w:val="24"/>
        </w:rPr>
      </w:pPr>
    </w:p>
    <w:p w14:paraId="320627A4" w14:textId="60012F2C" w:rsidR="006C26E1" w:rsidRPr="00DA1D17" w:rsidRDefault="006C26E1" w:rsidP="006C26E1">
      <w:pPr>
        <w:spacing w:after="0"/>
        <w:rPr>
          <w:rFonts w:cstheme="minorHAnsi"/>
          <w:szCs w:val="24"/>
        </w:rPr>
      </w:pPr>
      <w:r w:rsidRPr="00DA1D17">
        <w:rPr>
          <w:rFonts w:cstheme="minorHAnsi"/>
          <w:szCs w:val="24"/>
        </w:rPr>
        <w:t>[FOR EACH ITEM A-</w:t>
      </w:r>
      <w:r w:rsidR="00EC119D" w:rsidRPr="00DA1D17">
        <w:rPr>
          <w:rFonts w:cstheme="minorHAnsi"/>
          <w:szCs w:val="24"/>
        </w:rPr>
        <w:t>S</w:t>
      </w:r>
      <w:r w:rsidRPr="00DA1D17">
        <w:rPr>
          <w:rFonts w:cstheme="minorHAnsi"/>
          <w:strike/>
          <w:szCs w:val="24"/>
        </w:rPr>
        <w:t>L</w:t>
      </w:r>
      <w:r w:rsidRPr="00DA1D17">
        <w:rPr>
          <w:rFonts w:cstheme="minorHAnsi"/>
          <w:szCs w:val="24"/>
        </w:rPr>
        <w:t xml:space="preserve"> MENTIONED IN Q3, INSERT ITEM. DISPLAY ITEMS IN SAME ORDER AS Q3.]</w:t>
      </w:r>
    </w:p>
    <w:p w14:paraId="2F9912E1" w14:textId="67AD6984" w:rsidR="0024784B" w:rsidRPr="00DA1D17" w:rsidRDefault="00C479B0" w:rsidP="00240A54">
      <w:pPr>
        <w:spacing w:before="200"/>
        <w:ind w:left="360"/>
        <w:rPr>
          <w:rFonts w:cstheme="minorHAnsi"/>
          <w:szCs w:val="24"/>
        </w:rPr>
      </w:pPr>
      <w:r w:rsidRPr="00DA1D17">
        <w:rPr>
          <w:rFonts w:cstheme="minorHAnsi"/>
          <w:szCs w:val="24"/>
        </w:rPr>
        <w:t>[ROWS]</w:t>
      </w:r>
    </w:p>
    <w:p w14:paraId="5DAD1BE8" w14:textId="432DB7E6"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Screening or review of data</w:t>
      </w:r>
      <w:r w:rsidR="00503552" w:rsidRPr="00DA1D17">
        <w:rPr>
          <w:rFonts w:cstheme="minorHAnsi"/>
          <w:szCs w:val="24"/>
        </w:rPr>
        <w:t>, reports or graphs</w:t>
      </w:r>
      <w:r w:rsidRPr="00DA1D17">
        <w:rPr>
          <w:rFonts w:cstheme="minorHAnsi"/>
          <w:szCs w:val="24"/>
        </w:rPr>
        <w:t xml:space="preserve"> for [IF S3 = “physician’s office or group practice” INSERT ‘patients’ OR IF S3 = “community or retail pharmacy” INSERT ‘customers’] at risk of adverse drug events </w:t>
      </w:r>
    </w:p>
    <w:p w14:paraId="55148000" w14:textId="77777777"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Medication reconciliation</w:t>
      </w:r>
    </w:p>
    <w:p w14:paraId="0E7F6F59" w14:textId="77777777"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Pharmacist case management for patients with several medications</w:t>
      </w:r>
    </w:p>
    <w:p w14:paraId="49DF59A9" w14:textId="77777777"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Medication management review</w:t>
      </w:r>
    </w:p>
    <w:p w14:paraId="187F884E" w14:textId="324E99C1"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 xml:space="preserve">Instituting </w:t>
      </w:r>
      <w:r w:rsidR="00991D3C" w:rsidRPr="00DA1D17">
        <w:rPr>
          <w:rFonts w:cstheme="minorHAnsi"/>
          <w:szCs w:val="24"/>
        </w:rPr>
        <w:t>EHR</w:t>
      </w:r>
      <w:r w:rsidR="00A26AA3" w:rsidRPr="00DA1D17">
        <w:rPr>
          <w:rFonts w:cstheme="minorHAnsi"/>
          <w:szCs w:val="24"/>
        </w:rPr>
        <w:t xml:space="preserve"> or </w:t>
      </w:r>
      <w:r w:rsidRPr="00DA1D17">
        <w:rPr>
          <w:rFonts w:cstheme="minorHAnsi"/>
          <w:szCs w:val="24"/>
        </w:rPr>
        <w:t xml:space="preserve">EMR-populated notifications of drug interactions and/or allergies </w:t>
      </w:r>
    </w:p>
    <w:p w14:paraId="6F9CDEFE" w14:textId="06B9FD9C"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 xml:space="preserve">Medication </w:t>
      </w:r>
      <w:r w:rsidR="00A26AA3" w:rsidRPr="00DA1D17">
        <w:rPr>
          <w:rFonts w:cstheme="minorHAnsi"/>
          <w:szCs w:val="24"/>
        </w:rPr>
        <w:t>b</w:t>
      </w:r>
      <w:r w:rsidRPr="00DA1D17">
        <w:rPr>
          <w:rFonts w:cstheme="minorHAnsi"/>
          <w:szCs w:val="24"/>
        </w:rPr>
        <w:t>ag reviews</w:t>
      </w:r>
    </w:p>
    <w:p w14:paraId="70239B20" w14:textId="2DA2E4B8"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 xml:space="preserve">Medication </w:t>
      </w:r>
      <w:r w:rsidR="00A26AA3" w:rsidRPr="00DA1D17">
        <w:rPr>
          <w:rFonts w:cstheme="minorHAnsi"/>
          <w:szCs w:val="24"/>
        </w:rPr>
        <w:t>t</w:t>
      </w:r>
      <w:r w:rsidRPr="00DA1D17">
        <w:rPr>
          <w:rFonts w:cstheme="minorHAnsi"/>
          <w:szCs w:val="24"/>
        </w:rPr>
        <w:t>ake-</w:t>
      </w:r>
      <w:r w:rsidR="00A26AA3" w:rsidRPr="00DA1D17">
        <w:rPr>
          <w:rFonts w:cstheme="minorHAnsi"/>
          <w:szCs w:val="24"/>
        </w:rPr>
        <w:t>b</w:t>
      </w:r>
      <w:r w:rsidRPr="00DA1D17">
        <w:rPr>
          <w:rFonts w:cstheme="minorHAnsi"/>
          <w:szCs w:val="24"/>
        </w:rPr>
        <w:t>ack events or appointments</w:t>
      </w:r>
    </w:p>
    <w:p w14:paraId="21030759" w14:textId="77777777"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Medication therapy management (MTM) coordination across health care settings</w:t>
      </w:r>
    </w:p>
    <w:p w14:paraId="0C3DAA64" w14:textId="77C77D17"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 xml:space="preserve">Risk assessment for </w:t>
      </w:r>
      <w:r w:rsidR="003356CF" w:rsidRPr="00DA1D17">
        <w:rPr>
          <w:rFonts w:cstheme="minorHAnsi"/>
          <w:szCs w:val="24"/>
        </w:rPr>
        <w:t xml:space="preserve">opioid </w:t>
      </w:r>
      <w:r w:rsidRPr="00DA1D17">
        <w:rPr>
          <w:rFonts w:cstheme="minorHAnsi"/>
          <w:szCs w:val="24"/>
        </w:rPr>
        <w:t>use disorders</w:t>
      </w:r>
    </w:p>
    <w:p w14:paraId="34BE75A0" w14:textId="77777777" w:rsidR="00EC119D" w:rsidRPr="00DA1D17" w:rsidRDefault="00EC119D" w:rsidP="00EC119D">
      <w:pPr>
        <w:pStyle w:val="ListParagraph"/>
        <w:numPr>
          <w:ilvl w:val="0"/>
          <w:numId w:val="16"/>
        </w:numPr>
        <w:spacing w:after="0" w:line="259" w:lineRule="auto"/>
        <w:rPr>
          <w:rFonts w:cstheme="minorHAnsi"/>
          <w:szCs w:val="24"/>
        </w:rPr>
      </w:pPr>
      <w:r w:rsidRPr="00DA1D17">
        <w:rPr>
          <w:rFonts w:cstheme="minorHAnsi"/>
          <w:szCs w:val="24"/>
        </w:rPr>
        <w:t>Opiate or opioid agreements</w:t>
      </w:r>
    </w:p>
    <w:p w14:paraId="09B356EA" w14:textId="77777777" w:rsidR="00EC119D" w:rsidRPr="00DA1D17" w:rsidRDefault="00EC119D" w:rsidP="00EC119D">
      <w:pPr>
        <w:pStyle w:val="ListParagraph"/>
        <w:numPr>
          <w:ilvl w:val="0"/>
          <w:numId w:val="16"/>
        </w:numPr>
        <w:spacing w:after="0"/>
        <w:rPr>
          <w:rFonts w:cstheme="minorHAnsi"/>
          <w:szCs w:val="24"/>
        </w:rPr>
      </w:pPr>
      <w:r w:rsidRPr="00DA1D17">
        <w:rPr>
          <w:rFonts w:cstheme="minorHAnsi"/>
          <w:szCs w:val="24"/>
        </w:rPr>
        <w:t>Collaboration with a coalition or learning group in your community</w:t>
      </w:r>
    </w:p>
    <w:p w14:paraId="401A160A" w14:textId="77777777" w:rsidR="00EC119D" w:rsidRPr="00DA1D17" w:rsidRDefault="00EC119D" w:rsidP="00EC119D">
      <w:pPr>
        <w:pStyle w:val="ListParagraph"/>
        <w:numPr>
          <w:ilvl w:val="0"/>
          <w:numId w:val="16"/>
        </w:numPr>
        <w:spacing w:after="0"/>
        <w:rPr>
          <w:rFonts w:cstheme="minorHAnsi"/>
          <w:szCs w:val="24"/>
        </w:rPr>
      </w:pPr>
      <w:r w:rsidRPr="00DA1D17">
        <w:rPr>
          <w:rFonts w:cstheme="minorHAnsi"/>
          <w:szCs w:val="24"/>
        </w:rPr>
        <w:t>[IF S3 = “Physician’s office or group practice”] Audits of medical records against pharmacy orders</w:t>
      </w:r>
    </w:p>
    <w:p w14:paraId="43CC5EF7" w14:textId="77777777" w:rsidR="00EC119D" w:rsidRPr="00DA1D17" w:rsidRDefault="00EC119D" w:rsidP="00EC119D">
      <w:pPr>
        <w:pStyle w:val="ListParagraph"/>
        <w:numPr>
          <w:ilvl w:val="0"/>
          <w:numId w:val="16"/>
        </w:numPr>
        <w:spacing w:after="0"/>
        <w:rPr>
          <w:rFonts w:cstheme="minorHAnsi"/>
          <w:szCs w:val="24"/>
        </w:rPr>
      </w:pPr>
      <w:r w:rsidRPr="00DA1D17">
        <w:rPr>
          <w:rFonts w:cstheme="minorHAnsi"/>
          <w:szCs w:val="24"/>
        </w:rPr>
        <w:t>Increasing access to Naloxone</w:t>
      </w:r>
    </w:p>
    <w:p w14:paraId="126401B3" w14:textId="1A1BFE41" w:rsidR="00EC119D" w:rsidRPr="00DA1D17" w:rsidRDefault="00EC119D" w:rsidP="00EC119D">
      <w:pPr>
        <w:pStyle w:val="ListParagraph"/>
        <w:numPr>
          <w:ilvl w:val="0"/>
          <w:numId w:val="16"/>
        </w:numPr>
        <w:spacing w:after="180" w:line="276" w:lineRule="auto"/>
        <w:rPr>
          <w:rFonts w:ascii="Times New Roman" w:hAnsi="Times New Roman" w:cs="Times New Roman"/>
          <w:szCs w:val="24"/>
        </w:rPr>
      </w:pPr>
      <w:r w:rsidRPr="00DA1D17">
        <w:rPr>
          <w:rFonts w:ascii="Times New Roman" w:hAnsi="Times New Roman" w:cs="Times New Roman"/>
          <w:szCs w:val="24"/>
        </w:rPr>
        <w:t>Educat</w:t>
      </w:r>
      <w:r w:rsidR="003356CF" w:rsidRPr="00DA1D17">
        <w:rPr>
          <w:rFonts w:ascii="Times New Roman" w:hAnsi="Times New Roman" w:cs="Times New Roman"/>
          <w:szCs w:val="24"/>
        </w:rPr>
        <w:t>ing</w:t>
      </w:r>
      <w:r w:rsidRPr="00DA1D17">
        <w:rPr>
          <w:rFonts w:ascii="Times New Roman" w:hAnsi="Times New Roman"/>
        </w:rPr>
        <w:t xml:space="preserve"> </w:t>
      </w:r>
      <w:r w:rsidRPr="00DA1D17">
        <w:t>[IF S3 = “</w:t>
      </w:r>
      <w:r w:rsidRPr="00DA1D17">
        <w:rPr>
          <w:rFonts w:cstheme="minorHAnsi"/>
          <w:szCs w:val="24"/>
        </w:rPr>
        <w:t>physician’s office or group practice” INSERT ‘patients’ OR IF S3 = “community or retail pharmacy”</w:t>
      </w:r>
      <w:r w:rsidR="008A4562" w:rsidRPr="00DA1D17">
        <w:rPr>
          <w:rFonts w:cstheme="minorHAnsi"/>
          <w:szCs w:val="24"/>
        </w:rPr>
        <w:t xml:space="preserve"> INSERT ‘customers’</w:t>
      </w:r>
      <w:r w:rsidRPr="00DA1D17">
        <w:rPr>
          <w:rFonts w:cstheme="minorHAnsi"/>
          <w:szCs w:val="24"/>
        </w:rPr>
        <w:t xml:space="preserve">] </w:t>
      </w:r>
      <w:r w:rsidRPr="00DA1D17">
        <w:rPr>
          <w:rFonts w:ascii="Times New Roman" w:hAnsi="Times New Roman" w:cs="Times New Roman"/>
          <w:szCs w:val="24"/>
        </w:rPr>
        <w:t xml:space="preserve">on opioid </w:t>
      </w:r>
      <w:r w:rsidR="003356CF" w:rsidRPr="00DA1D17">
        <w:rPr>
          <w:rFonts w:ascii="Times New Roman" w:hAnsi="Times New Roman" w:cs="Times New Roman"/>
          <w:szCs w:val="24"/>
        </w:rPr>
        <w:t>guidelines</w:t>
      </w:r>
    </w:p>
    <w:p w14:paraId="21A1ECF2" w14:textId="3EF5B764" w:rsidR="00EC119D" w:rsidRPr="00DA1D17" w:rsidRDefault="00EC119D" w:rsidP="00EC119D">
      <w:pPr>
        <w:pStyle w:val="ListParagraph"/>
        <w:numPr>
          <w:ilvl w:val="0"/>
          <w:numId w:val="16"/>
        </w:numPr>
        <w:spacing w:after="180" w:line="276" w:lineRule="auto"/>
        <w:rPr>
          <w:rFonts w:ascii="Times New Roman" w:hAnsi="Times New Roman" w:cs="Times New Roman"/>
          <w:szCs w:val="24"/>
        </w:rPr>
      </w:pPr>
      <w:r w:rsidRPr="00DA1D17">
        <w:rPr>
          <w:rFonts w:ascii="Times New Roman" w:hAnsi="Times New Roman" w:cs="Times New Roman"/>
          <w:szCs w:val="24"/>
        </w:rPr>
        <w:t>Teach</w:t>
      </w:r>
      <w:r w:rsidR="003356CF" w:rsidRPr="00DA1D17">
        <w:rPr>
          <w:rFonts w:ascii="Times New Roman" w:hAnsi="Times New Roman" w:cs="Times New Roman"/>
          <w:szCs w:val="24"/>
        </w:rPr>
        <w:t>ing</w:t>
      </w:r>
      <w:r w:rsidRPr="00DA1D17">
        <w:rPr>
          <w:rFonts w:ascii="Times New Roman" w:hAnsi="Times New Roman" w:cs="Times New Roman"/>
          <w:szCs w:val="24"/>
        </w:rPr>
        <w:t xml:space="preserve"> </w:t>
      </w:r>
      <w:r w:rsidRPr="00DA1D17">
        <w:rPr>
          <w:rFonts w:cstheme="minorHAnsi"/>
          <w:szCs w:val="24"/>
        </w:rPr>
        <w:t>[IF S3 = “physician’s office or group practice” INSERT ‘patients’ OR IF S3 = “community or retail pharmacy”</w:t>
      </w:r>
      <w:r w:rsidR="008A4562" w:rsidRPr="00DA1D17">
        <w:rPr>
          <w:rFonts w:cstheme="minorHAnsi"/>
          <w:szCs w:val="24"/>
        </w:rPr>
        <w:t xml:space="preserve"> INSERT ‘customers’</w:t>
      </w:r>
      <w:r w:rsidRPr="00DA1D17">
        <w:rPr>
          <w:rFonts w:cstheme="minorHAnsi"/>
          <w:szCs w:val="24"/>
        </w:rPr>
        <w:t>]</w:t>
      </w:r>
      <w:r w:rsidRPr="00DA1D17">
        <w:rPr>
          <w:rFonts w:ascii="Times New Roman" w:hAnsi="Times New Roman" w:cs="Times New Roman"/>
          <w:szCs w:val="24"/>
        </w:rPr>
        <w:t xml:space="preserve"> and family members how to identify and treat an </w:t>
      </w:r>
      <w:r w:rsidR="003356CF" w:rsidRPr="00DA1D17">
        <w:rPr>
          <w:rFonts w:ascii="Times New Roman" w:hAnsi="Times New Roman" w:cs="Times New Roman"/>
          <w:szCs w:val="24"/>
        </w:rPr>
        <w:t>adverse drug event</w:t>
      </w:r>
    </w:p>
    <w:p w14:paraId="5C0BCD3D" w14:textId="71CFAEAF" w:rsidR="00EC119D" w:rsidRPr="00DA1D17" w:rsidRDefault="003356CF" w:rsidP="00EC119D">
      <w:pPr>
        <w:pStyle w:val="ListParagraph"/>
        <w:numPr>
          <w:ilvl w:val="0"/>
          <w:numId w:val="16"/>
        </w:numPr>
        <w:spacing w:after="180" w:line="276" w:lineRule="auto"/>
        <w:rPr>
          <w:rFonts w:ascii="Times New Roman" w:hAnsi="Times New Roman" w:cs="Times New Roman"/>
          <w:szCs w:val="24"/>
        </w:rPr>
      </w:pPr>
      <w:r w:rsidRPr="00DA1D17">
        <w:rPr>
          <w:rFonts w:cstheme="minorHAnsi"/>
          <w:szCs w:val="24"/>
        </w:rPr>
        <w:t xml:space="preserve">Coordinating with </w:t>
      </w:r>
      <w:r w:rsidR="00237E33" w:rsidRPr="00DA1D17">
        <w:rPr>
          <w:rFonts w:cstheme="minorHAnsi"/>
          <w:szCs w:val="24"/>
        </w:rPr>
        <w:t xml:space="preserve">hospitals, </w:t>
      </w:r>
      <w:r w:rsidRPr="00DA1D17">
        <w:rPr>
          <w:rFonts w:cstheme="minorHAnsi"/>
          <w:szCs w:val="24"/>
        </w:rPr>
        <w:t>skilled nursing facilities or other healthcare services around transfers of [IF S3 = “physician’s office or group practice” INSERT ‘patients’ OR IF S3 = “community or retail pharmacy” INSERT ‘customers’] from these facilities</w:t>
      </w:r>
    </w:p>
    <w:p w14:paraId="4BCD8862" w14:textId="0C761A0F" w:rsidR="00EC119D" w:rsidRPr="00DA1D17" w:rsidRDefault="00EC119D" w:rsidP="00EC119D">
      <w:pPr>
        <w:pStyle w:val="ListParagraph"/>
        <w:numPr>
          <w:ilvl w:val="0"/>
          <w:numId w:val="16"/>
        </w:numPr>
        <w:spacing w:after="0"/>
        <w:rPr>
          <w:rFonts w:cstheme="minorHAnsi"/>
          <w:szCs w:val="24"/>
        </w:rPr>
      </w:pPr>
      <w:r w:rsidRPr="00DA1D17">
        <w:rPr>
          <w:rFonts w:cstheme="minorHAnsi"/>
          <w:szCs w:val="24"/>
        </w:rPr>
        <w:t>Training [IF S3 = “physician’s office or group practice” INSERT ‘patients’ OR IF S3 = “community or retail pharmacy”</w:t>
      </w:r>
      <w:r w:rsidR="008A4562" w:rsidRPr="00DA1D17">
        <w:rPr>
          <w:rFonts w:cstheme="minorHAnsi"/>
          <w:szCs w:val="24"/>
        </w:rPr>
        <w:t xml:space="preserve"> INSERT ‘customers’</w:t>
      </w:r>
      <w:r w:rsidRPr="00DA1D17">
        <w:rPr>
          <w:rFonts w:cstheme="minorHAnsi"/>
          <w:szCs w:val="24"/>
        </w:rPr>
        <w:t>] on ADE-related topics</w:t>
      </w:r>
    </w:p>
    <w:p w14:paraId="26F5EEAC" w14:textId="0D35B799" w:rsidR="00EC119D" w:rsidRPr="00DA1D17" w:rsidRDefault="00EC119D" w:rsidP="00EC119D">
      <w:pPr>
        <w:pStyle w:val="ListParagraph"/>
        <w:numPr>
          <w:ilvl w:val="0"/>
          <w:numId w:val="16"/>
        </w:numPr>
        <w:spacing w:after="180" w:line="276" w:lineRule="auto"/>
        <w:rPr>
          <w:rFonts w:ascii="Times New Roman" w:hAnsi="Times New Roman" w:cs="Times New Roman"/>
          <w:szCs w:val="24"/>
        </w:rPr>
      </w:pPr>
      <w:r w:rsidRPr="00DA1D17">
        <w:rPr>
          <w:rFonts w:ascii="Times New Roman" w:hAnsi="Times New Roman" w:cs="Times New Roman"/>
          <w:szCs w:val="24"/>
        </w:rPr>
        <w:t>Document</w:t>
      </w:r>
      <w:r w:rsidR="003356CF" w:rsidRPr="00DA1D17">
        <w:rPr>
          <w:rFonts w:ascii="Times New Roman" w:hAnsi="Times New Roman" w:cs="Times New Roman"/>
          <w:szCs w:val="24"/>
        </w:rPr>
        <w:t>ing</w:t>
      </w:r>
      <w:r w:rsidRPr="00DA1D17">
        <w:rPr>
          <w:rFonts w:ascii="Times New Roman" w:hAnsi="Times New Roman" w:cs="Times New Roman"/>
          <w:szCs w:val="24"/>
        </w:rPr>
        <w:t xml:space="preserve"> and monitor</w:t>
      </w:r>
      <w:r w:rsidR="003356CF" w:rsidRPr="00DA1D17">
        <w:rPr>
          <w:rFonts w:ascii="Times New Roman" w:hAnsi="Times New Roman" w:cs="Times New Roman"/>
          <w:szCs w:val="24"/>
        </w:rPr>
        <w:t>ing</w:t>
      </w:r>
      <w:r w:rsidRPr="00DA1D17">
        <w:rPr>
          <w:rFonts w:ascii="Times New Roman" w:hAnsi="Times New Roman" w:cs="Times New Roman"/>
          <w:szCs w:val="24"/>
        </w:rPr>
        <w:t xml:space="preserve"> adverse drug event rates within your </w:t>
      </w:r>
      <w:r w:rsidRPr="00DA1D17">
        <w:rPr>
          <w:rFonts w:cstheme="minorHAnsi"/>
          <w:szCs w:val="24"/>
        </w:rPr>
        <w:t>[IF S3 = “physician’s office or group practice” INSERT ‘patients’ OR IF S3 = “community or retail pharmacy”]</w:t>
      </w:r>
    </w:p>
    <w:p w14:paraId="43D1F282" w14:textId="2290A1D5" w:rsidR="00EC119D" w:rsidRPr="00DA1D17" w:rsidRDefault="00EC119D" w:rsidP="00F53A5C">
      <w:pPr>
        <w:pStyle w:val="ListParagraph"/>
        <w:numPr>
          <w:ilvl w:val="0"/>
          <w:numId w:val="16"/>
        </w:numPr>
        <w:spacing w:after="180" w:line="276" w:lineRule="auto"/>
        <w:rPr>
          <w:rFonts w:ascii="Times New Roman" w:hAnsi="Times New Roman"/>
        </w:rPr>
      </w:pPr>
      <w:r w:rsidRPr="00DA1D17">
        <w:rPr>
          <w:rFonts w:cstheme="minorHAnsi"/>
          <w:szCs w:val="24"/>
        </w:rPr>
        <w:t>Involving [INSERT “patients” IF S3 = “</w:t>
      </w:r>
      <w:r w:rsidRPr="00DA1D17">
        <w:t>Physici</w:t>
      </w:r>
      <w:r w:rsidR="008A4562" w:rsidRPr="00DA1D17">
        <w:t>an’s office or group practice</w:t>
      </w:r>
      <w:r w:rsidR="008A4562" w:rsidRPr="00DA1D17">
        <w:rPr>
          <w:rFonts w:cstheme="minorHAnsi"/>
          <w:szCs w:val="24"/>
        </w:rPr>
        <w:t xml:space="preserve">” OR </w:t>
      </w:r>
      <w:r w:rsidRPr="00DA1D17">
        <w:rPr>
          <w:rFonts w:cstheme="minorHAnsi"/>
          <w:szCs w:val="24"/>
        </w:rPr>
        <w:t>“customers” IF S3 = “Community or retail pharmacy”] or their family members in your efforts to improve medication safety?</w:t>
      </w:r>
    </w:p>
    <w:p w14:paraId="4C07EBB2" w14:textId="77777777" w:rsidR="00EC119D" w:rsidRPr="00DA1D17" w:rsidRDefault="00EC119D" w:rsidP="00087CE6">
      <w:pPr>
        <w:spacing w:after="0"/>
        <w:rPr>
          <w:rFonts w:cstheme="minorHAnsi"/>
          <w:szCs w:val="24"/>
        </w:rPr>
      </w:pPr>
    </w:p>
    <w:p w14:paraId="19065BC5" w14:textId="2A5F754F" w:rsidR="00C479B0" w:rsidRPr="00DA1D17" w:rsidRDefault="00C479B0" w:rsidP="00F53A5C">
      <w:pPr>
        <w:spacing w:before="200"/>
        <w:ind w:left="360"/>
        <w:rPr>
          <w:rFonts w:cstheme="minorHAnsi"/>
          <w:szCs w:val="24"/>
        </w:rPr>
      </w:pPr>
      <w:r w:rsidRPr="00DA1D17">
        <w:rPr>
          <w:rFonts w:cstheme="minorHAnsi"/>
          <w:szCs w:val="24"/>
        </w:rPr>
        <w:t>[COLUMNS]</w:t>
      </w:r>
    </w:p>
    <w:p w14:paraId="30389A8A" w14:textId="77777777" w:rsidR="007E4F99" w:rsidRPr="00DA1D17" w:rsidRDefault="007E4F99" w:rsidP="007E4F99">
      <w:pPr>
        <w:spacing w:after="0"/>
        <w:ind w:left="720"/>
        <w:rPr>
          <w:rFonts w:cstheme="minorHAnsi"/>
          <w:szCs w:val="24"/>
        </w:rPr>
      </w:pPr>
      <w:r w:rsidRPr="00DA1D17">
        <w:rPr>
          <w:rFonts w:cstheme="minorHAnsi"/>
          <w:szCs w:val="24"/>
        </w:rPr>
        <w:t>Yes</w:t>
      </w:r>
    </w:p>
    <w:p w14:paraId="068D6B5D" w14:textId="199AA90B" w:rsidR="007E4F99" w:rsidRPr="00DA1D17" w:rsidRDefault="007E4F99" w:rsidP="007E4F99">
      <w:pPr>
        <w:spacing w:after="0"/>
        <w:ind w:left="720"/>
        <w:rPr>
          <w:rFonts w:cstheme="minorHAnsi"/>
          <w:szCs w:val="24"/>
        </w:rPr>
      </w:pPr>
      <w:r w:rsidRPr="00DA1D17">
        <w:rPr>
          <w:rFonts w:cstheme="minorHAnsi"/>
          <w:szCs w:val="24"/>
        </w:rPr>
        <w:t xml:space="preserve">No </w:t>
      </w:r>
    </w:p>
    <w:p w14:paraId="74302650" w14:textId="54679081" w:rsidR="00D6370F" w:rsidRPr="00DA1D17" w:rsidRDefault="00D6370F" w:rsidP="00331617">
      <w:pPr>
        <w:spacing w:after="0"/>
        <w:rPr>
          <w:rFonts w:cstheme="minorHAnsi"/>
          <w:szCs w:val="24"/>
        </w:rPr>
      </w:pPr>
    </w:p>
    <w:p w14:paraId="7A5C9058" w14:textId="77777777" w:rsidR="00C71CCF" w:rsidRPr="00DA1D17" w:rsidRDefault="00C71CCF" w:rsidP="00C71CCF">
      <w:pPr>
        <w:pStyle w:val="SurveyQuestionCategory"/>
        <w:pageBreakBefore/>
        <w:rPr>
          <w:rFonts w:asciiTheme="minorHAnsi" w:hAnsiTheme="minorHAnsi" w:cstheme="minorHAnsi"/>
        </w:rPr>
      </w:pPr>
      <w:r w:rsidRPr="00DA1D17">
        <w:rPr>
          <w:rFonts w:asciiTheme="minorHAnsi" w:hAnsiTheme="minorHAnsi" w:cstheme="minorHAnsi"/>
        </w:rPr>
        <w:t xml:space="preserve">Outcome Attribution to QIO </w:t>
      </w:r>
    </w:p>
    <w:p w14:paraId="657C140A" w14:textId="1A5972E6" w:rsidR="00CA65D3" w:rsidRPr="00DA1D17" w:rsidRDefault="00CA65D3" w:rsidP="00CA65D3">
      <w:pPr>
        <w:pStyle w:val="ListParagraph"/>
        <w:spacing w:after="0"/>
        <w:ind w:left="360"/>
        <w:rPr>
          <w:rFonts w:cstheme="minorHAnsi"/>
          <w:szCs w:val="24"/>
        </w:rPr>
      </w:pPr>
      <w:r w:rsidRPr="00DA1D17">
        <w:rPr>
          <w:rFonts w:cstheme="minorHAnsi"/>
          <w:szCs w:val="24"/>
        </w:rPr>
        <w:t>The next several questions ask about different programs, organizations, and other resources your [INSERT “practice” OR “pharmacy”] may have used when developing and implementing quality improvement activities related to preventing and reducing adverse drug events. These questions refer to your efforts since [for practices display ‘January 2015’. For pharmacies display ‘September 2016’]</w:t>
      </w:r>
      <w:r w:rsidR="00D907D0" w:rsidRPr="00DA1D17">
        <w:rPr>
          <w:rFonts w:cstheme="minorHAnsi"/>
          <w:szCs w:val="24"/>
        </w:rPr>
        <w:t>.</w:t>
      </w:r>
    </w:p>
    <w:p w14:paraId="1264ECF0" w14:textId="77777777" w:rsidR="00CA65D3" w:rsidRPr="00DA1D17" w:rsidRDefault="00CA65D3" w:rsidP="00CA65D3">
      <w:pPr>
        <w:pStyle w:val="ListParagraph"/>
        <w:spacing w:after="0"/>
        <w:ind w:left="360"/>
        <w:rPr>
          <w:rFonts w:cstheme="minorHAnsi"/>
          <w:szCs w:val="24"/>
        </w:rPr>
      </w:pPr>
    </w:p>
    <w:p w14:paraId="587B32D1" w14:textId="4712EC4E" w:rsidR="006D506E" w:rsidRPr="00DA1D17" w:rsidRDefault="009674E7" w:rsidP="0036299B">
      <w:pPr>
        <w:pStyle w:val="ListParagraph"/>
        <w:numPr>
          <w:ilvl w:val="0"/>
          <w:numId w:val="4"/>
        </w:numPr>
        <w:spacing w:after="0"/>
        <w:rPr>
          <w:rFonts w:cstheme="minorHAnsi"/>
          <w:szCs w:val="24"/>
        </w:rPr>
      </w:pPr>
      <w:r w:rsidRPr="00DA1D17">
        <w:rPr>
          <w:rFonts w:cstheme="minorHAnsi"/>
          <w:szCs w:val="24"/>
        </w:rPr>
        <w:t>Please select the programs</w:t>
      </w:r>
      <w:r w:rsidR="001A3A5A" w:rsidRPr="00DA1D17">
        <w:rPr>
          <w:rFonts w:cstheme="minorHAnsi"/>
          <w:szCs w:val="24"/>
        </w:rPr>
        <w:t xml:space="preserve"> </w:t>
      </w:r>
      <w:r w:rsidRPr="00DA1D17">
        <w:rPr>
          <w:rFonts w:cstheme="minorHAnsi"/>
          <w:szCs w:val="24"/>
        </w:rPr>
        <w:t>below</w:t>
      </w:r>
      <w:r w:rsidR="00C35359" w:rsidRPr="00DA1D17">
        <w:rPr>
          <w:rFonts w:cstheme="minorHAnsi"/>
          <w:szCs w:val="24"/>
        </w:rPr>
        <w:t xml:space="preserve"> </w:t>
      </w:r>
      <w:r w:rsidR="00B84272" w:rsidRPr="00DA1D17">
        <w:rPr>
          <w:rFonts w:cstheme="minorHAnsi"/>
          <w:szCs w:val="24"/>
        </w:rPr>
        <w:t>that you</w:t>
      </w:r>
      <w:r w:rsidR="00C35359" w:rsidRPr="00DA1D17">
        <w:rPr>
          <w:rFonts w:cstheme="minorHAnsi"/>
          <w:szCs w:val="24"/>
        </w:rPr>
        <w:t xml:space="preserve">r </w:t>
      </w:r>
      <w:r w:rsidR="006C26E1" w:rsidRPr="00DA1D17">
        <w:rPr>
          <w:rFonts w:cstheme="minorHAnsi"/>
          <w:szCs w:val="24"/>
        </w:rPr>
        <w:t>[INSERT “practice”</w:t>
      </w:r>
      <w:r w:rsidR="00F53A5C" w:rsidRPr="00DA1D17">
        <w:rPr>
          <w:rFonts w:cstheme="minorHAnsi"/>
          <w:szCs w:val="24"/>
        </w:rPr>
        <w:t xml:space="preserve"> </w:t>
      </w:r>
      <w:r w:rsidR="00CA65D3" w:rsidRPr="00DA1D17">
        <w:rPr>
          <w:rFonts w:cstheme="minorHAnsi"/>
          <w:szCs w:val="24"/>
        </w:rPr>
        <w:t>OR</w:t>
      </w:r>
      <w:r w:rsidR="006C26E1" w:rsidRPr="00DA1D17">
        <w:rPr>
          <w:rFonts w:cstheme="minorHAnsi"/>
          <w:szCs w:val="24"/>
        </w:rPr>
        <w:t xml:space="preserve"> “pharmacy”</w:t>
      </w:r>
      <w:r w:rsidR="00F53A5C" w:rsidRPr="00DA1D17">
        <w:rPr>
          <w:rFonts w:cstheme="minorHAnsi"/>
          <w:szCs w:val="24"/>
        </w:rPr>
        <w:t xml:space="preserve">] </w:t>
      </w:r>
      <w:r w:rsidRPr="00DA1D17">
        <w:rPr>
          <w:rFonts w:cstheme="minorHAnsi"/>
          <w:szCs w:val="24"/>
        </w:rPr>
        <w:t>has</w:t>
      </w:r>
      <w:r w:rsidR="00B84272" w:rsidRPr="00DA1D17">
        <w:rPr>
          <w:rFonts w:cstheme="minorHAnsi"/>
          <w:szCs w:val="24"/>
        </w:rPr>
        <w:t xml:space="preserve"> used to </w:t>
      </w:r>
      <w:r w:rsidR="00887A0E" w:rsidRPr="00DA1D17">
        <w:rPr>
          <w:rFonts w:cstheme="minorHAnsi"/>
          <w:szCs w:val="24"/>
        </w:rPr>
        <w:t>promote</w:t>
      </w:r>
      <w:r w:rsidR="00613BB6" w:rsidRPr="00DA1D17">
        <w:rPr>
          <w:rFonts w:cstheme="minorHAnsi"/>
          <w:szCs w:val="24"/>
        </w:rPr>
        <w:t xml:space="preserve"> medication safety or prevent</w:t>
      </w:r>
      <w:r w:rsidR="00887A0E" w:rsidRPr="00DA1D17">
        <w:rPr>
          <w:rFonts w:cstheme="minorHAnsi"/>
          <w:szCs w:val="24"/>
        </w:rPr>
        <w:t xml:space="preserve"> adverse drug events. </w:t>
      </w:r>
    </w:p>
    <w:p w14:paraId="05BC3DCC" w14:textId="2764B2C8" w:rsidR="00C479B0" w:rsidRPr="00DA1D17" w:rsidRDefault="006D506E" w:rsidP="006D506E">
      <w:pPr>
        <w:spacing w:before="200"/>
        <w:ind w:left="360"/>
        <w:rPr>
          <w:rFonts w:cstheme="minorHAnsi"/>
          <w:szCs w:val="24"/>
        </w:rPr>
      </w:pPr>
      <w:r w:rsidRPr="00DA1D17">
        <w:rPr>
          <w:rFonts w:cstheme="minorHAnsi"/>
          <w:szCs w:val="24"/>
        </w:rPr>
        <w:t>[ROWS]</w:t>
      </w:r>
    </w:p>
    <w:p w14:paraId="27C1627E" w14:textId="043B59F7" w:rsidR="006C26E1" w:rsidRPr="00DA1D17" w:rsidRDefault="00D82F49" w:rsidP="00F53A5C">
      <w:pPr>
        <w:pStyle w:val="ListParagraph"/>
        <w:numPr>
          <w:ilvl w:val="0"/>
          <w:numId w:val="5"/>
        </w:numPr>
        <w:spacing w:after="0"/>
        <w:rPr>
          <w:rFonts w:ascii="Times New Roman" w:hAnsi="Times New Roman"/>
        </w:rPr>
      </w:pPr>
      <w:r w:rsidRPr="00DA1D17">
        <w:rPr>
          <w:rFonts w:ascii="Times New Roman" w:hAnsi="Times New Roman" w:cs="Times New Roman"/>
          <w:szCs w:val="24"/>
        </w:rPr>
        <w:t xml:space="preserve">QIO Collaborative </w:t>
      </w:r>
      <w:r w:rsidR="00BA08C3" w:rsidRPr="00DA1D17">
        <w:rPr>
          <w:rFonts w:ascii="Times New Roman" w:hAnsi="Times New Roman" w:cs="Times New Roman"/>
          <w:szCs w:val="24"/>
        </w:rPr>
        <w:t xml:space="preserve">or Campaign for Medicine Management </w:t>
      </w:r>
      <w:r w:rsidRPr="00DA1D17">
        <w:rPr>
          <w:rFonts w:ascii="Times New Roman" w:hAnsi="Times New Roman" w:cs="Times New Roman"/>
          <w:szCs w:val="24"/>
        </w:rPr>
        <w:t>(also known as QIN-QIO),</w:t>
      </w:r>
      <w:r w:rsidR="001A3A5A" w:rsidRPr="00DA1D17">
        <w:rPr>
          <w:rFonts w:ascii="Times New Roman" w:hAnsi="Times New Roman" w:cs="Times New Roman"/>
          <w:szCs w:val="24"/>
        </w:rPr>
        <w:t xml:space="preserve"> or</w:t>
      </w:r>
      <w:r w:rsidRPr="00DA1D17">
        <w:rPr>
          <w:rFonts w:ascii="Times New Roman" w:hAnsi="Times New Roman" w:cs="Times New Roman"/>
          <w:szCs w:val="24"/>
        </w:rPr>
        <w:t xml:space="preserve"> </w:t>
      </w:r>
      <w:r w:rsidR="006C26E1" w:rsidRPr="00DA1D17">
        <w:rPr>
          <w:rFonts w:ascii="Times New Roman" w:hAnsi="Times New Roman"/>
        </w:rPr>
        <w:t xml:space="preserve">[INSERT NAME OF LOCAL </w:t>
      </w:r>
      <w:r w:rsidR="006C26E1" w:rsidRPr="00DA1D17">
        <w:rPr>
          <w:rFonts w:ascii="Times New Roman" w:hAnsi="Times New Roman" w:cs="Times New Roman"/>
          <w:szCs w:val="24"/>
        </w:rPr>
        <w:t>QIN-QIO. Based on Sample Variable ‘QIO’]</w:t>
      </w:r>
    </w:p>
    <w:p w14:paraId="6D09C4C5" w14:textId="5054ECFC" w:rsidR="00D82F49" w:rsidRPr="00DA1D17" w:rsidRDefault="001A3A5A" w:rsidP="00F53A5C">
      <w:pPr>
        <w:pStyle w:val="ListParagraph"/>
        <w:numPr>
          <w:ilvl w:val="0"/>
          <w:numId w:val="5"/>
        </w:numPr>
        <w:spacing w:after="0"/>
        <w:rPr>
          <w:rFonts w:ascii="Times New Roman" w:hAnsi="Times New Roman"/>
        </w:rPr>
      </w:pPr>
      <w:r w:rsidRPr="00DA1D17">
        <w:rPr>
          <w:rFonts w:ascii="Times New Roman" w:hAnsi="Times New Roman"/>
        </w:rPr>
        <w:t xml:space="preserve">Transforming Clinical </w:t>
      </w:r>
      <w:r w:rsidRPr="00DA1D17">
        <w:rPr>
          <w:rFonts w:ascii="Times New Roman" w:hAnsi="Times New Roman" w:cs="Times New Roman"/>
          <w:szCs w:val="24"/>
        </w:rPr>
        <w:t>Practices</w:t>
      </w:r>
      <w:r w:rsidRPr="00DA1D17">
        <w:rPr>
          <w:rFonts w:ascii="Times New Roman" w:hAnsi="Times New Roman"/>
        </w:rPr>
        <w:t xml:space="preserve"> Initiative (</w:t>
      </w:r>
      <w:r w:rsidR="00D82F49" w:rsidRPr="00DA1D17">
        <w:rPr>
          <w:rFonts w:ascii="Times New Roman" w:hAnsi="Times New Roman"/>
        </w:rPr>
        <w:t>TCPI</w:t>
      </w:r>
      <w:r w:rsidRPr="00DA1D17">
        <w:rPr>
          <w:rFonts w:ascii="Times New Roman" w:hAnsi="Times New Roman"/>
        </w:rPr>
        <w:t>)</w:t>
      </w:r>
      <w:r w:rsidR="00D82F49" w:rsidRPr="00DA1D17">
        <w:rPr>
          <w:rFonts w:ascii="Times New Roman" w:hAnsi="Times New Roman" w:cs="Times New Roman"/>
          <w:szCs w:val="24"/>
        </w:rPr>
        <w:t xml:space="preserve"> </w:t>
      </w:r>
    </w:p>
    <w:p w14:paraId="2ACE998D" w14:textId="2134CAF9" w:rsidR="00D82F49" w:rsidRPr="00DA1D17" w:rsidRDefault="00D82F49"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Choosing Wisely Campaign</w:t>
      </w:r>
    </w:p>
    <w:p w14:paraId="30B4BBA4" w14:textId="1C97CBE5" w:rsidR="006C26E1" w:rsidRPr="00DA1D17" w:rsidRDefault="006C26E1" w:rsidP="00F53A5C">
      <w:pPr>
        <w:pStyle w:val="ListParagraph"/>
        <w:numPr>
          <w:ilvl w:val="0"/>
          <w:numId w:val="5"/>
        </w:numPr>
        <w:tabs>
          <w:tab w:val="left" w:pos="3654"/>
          <w:tab w:val="left" w:pos="6300"/>
        </w:tabs>
        <w:spacing w:after="0"/>
        <w:rPr>
          <w:rFonts w:cstheme="minorHAnsi"/>
          <w:szCs w:val="24"/>
        </w:rPr>
      </w:pPr>
      <w:r w:rsidRPr="00DA1D17">
        <w:t>[</w:t>
      </w:r>
      <w:r w:rsidR="00AF249A" w:rsidRPr="00DA1D17">
        <w:t xml:space="preserve">IF </w:t>
      </w:r>
      <w:r w:rsidR="00AF249A" w:rsidRPr="00DA1D17">
        <w:rPr>
          <w:rFonts w:cstheme="minorHAnsi"/>
          <w:szCs w:val="24"/>
        </w:rPr>
        <w:t>S3 = “</w:t>
      </w:r>
      <w:r w:rsidR="00AF249A" w:rsidRPr="00DA1D17">
        <w:t>Pharmacy</w:t>
      </w:r>
      <w:r w:rsidR="00AF249A" w:rsidRPr="00DA1D17">
        <w:rPr>
          <w:rFonts w:cstheme="minorHAnsi"/>
          <w:szCs w:val="24"/>
        </w:rPr>
        <w:t>”</w:t>
      </w:r>
      <w:r w:rsidRPr="00DA1D17">
        <w:rPr>
          <w:rFonts w:cstheme="minorHAnsi"/>
          <w:szCs w:val="24"/>
        </w:rPr>
        <w:t>] Pharmacy Quality Alliance (PQA)</w:t>
      </w:r>
    </w:p>
    <w:p w14:paraId="440BCB9D" w14:textId="7E4142D3" w:rsidR="006D506E" w:rsidRPr="00DA1D17" w:rsidRDefault="006C26E1"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 xml:space="preserve">[For practices] </w:t>
      </w:r>
      <w:r w:rsidR="00E25C96" w:rsidRPr="00DA1D17">
        <w:rPr>
          <w:rFonts w:ascii="Times New Roman" w:hAnsi="Times New Roman" w:cs="Times New Roman"/>
          <w:szCs w:val="24"/>
        </w:rPr>
        <w:t xml:space="preserve">Everyone with Diabetes Counts </w:t>
      </w:r>
      <w:r w:rsidR="00174536" w:rsidRPr="00DA1D17">
        <w:rPr>
          <w:rFonts w:ascii="Times New Roman" w:hAnsi="Times New Roman" w:cs="Times New Roman"/>
          <w:szCs w:val="24"/>
        </w:rPr>
        <w:t>(</w:t>
      </w:r>
      <w:r w:rsidR="00E25C96" w:rsidRPr="00DA1D17">
        <w:rPr>
          <w:rFonts w:ascii="Times New Roman" w:hAnsi="Times New Roman" w:cs="Times New Roman"/>
          <w:szCs w:val="24"/>
        </w:rPr>
        <w:t>EDC</w:t>
      </w:r>
      <w:r w:rsidR="0061330F" w:rsidRPr="00DA1D17">
        <w:rPr>
          <w:rFonts w:ascii="Times New Roman" w:hAnsi="Times New Roman" w:cs="Times New Roman"/>
          <w:szCs w:val="24"/>
        </w:rPr>
        <w:t>)</w:t>
      </w:r>
      <w:r w:rsidR="00E25C96" w:rsidRPr="00DA1D17">
        <w:rPr>
          <w:rFonts w:ascii="Times New Roman" w:hAnsi="Times New Roman" w:cs="Times New Roman"/>
          <w:szCs w:val="24"/>
        </w:rPr>
        <w:t xml:space="preserve"> </w:t>
      </w:r>
    </w:p>
    <w:p w14:paraId="3E814C37" w14:textId="77777777" w:rsidR="006D506E" w:rsidRPr="00DA1D17" w:rsidRDefault="006D506E" w:rsidP="006D506E">
      <w:pPr>
        <w:spacing w:before="200"/>
        <w:ind w:left="360"/>
        <w:rPr>
          <w:rFonts w:cstheme="minorHAnsi"/>
          <w:szCs w:val="24"/>
        </w:rPr>
      </w:pPr>
      <w:r w:rsidRPr="00DA1D17">
        <w:rPr>
          <w:rFonts w:cstheme="minorHAnsi"/>
          <w:szCs w:val="24"/>
        </w:rPr>
        <w:t>[COLUMNS]</w:t>
      </w:r>
    </w:p>
    <w:p w14:paraId="0155AD3B" w14:textId="77777777" w:rsidR="006D506E" w:rsidRPr="00DA1D17" w:rsidRDefault="006D506E" w:rsidP="006D506E">
      <w:pPr>
        <w:spacing w:after="0"/>
        <w:ind w:firstLine="720"/>
        <w:rPr>
          <w:rFonts w:cstheme="minorHAnsi"/>
          <w:szCs w:val="24"/>
        </w:rPr>
      </w:pPr>
      <w:r w:rsidRPr="00DA1D17">
        <w:rPr>
          <w:rFonts w:cstheme="minorHAnsi"/>
          <w:szCs w:val="24"/>
        </w:rPr>
        <w:t>Yes</w:t>
      </w:r>
    </w:p>
    <w:p w14:paraId="00EE0E67" w14:textId="6B8BEA99" w:rsidR="006D506E" w:rsidRPr="00DA1D17" w:rsidRDefault="006D506E" w:rsidP="006D506E">
      <w:pPr>
        <w:spacing w:after="0"/>
        <w:ind w:firstLine="720"/>
        <w:rPr>
          <w:rFonts w:cstheme="minorHAnsi"/>
          <w:szCs w:val="24"/>
        </w:rPr>
      </w:pPr>
      <w:r w:rsidRPr="00DA1D17">
        <w:rPr>
          <w:rFonts w:cstheme="minorHAnsi"/>
          <w:szCs w:val="24"/>
        </w:rPr>
        <w:t>No</w:t>
      </w:r>
    </w:p>
    <w:p w14:paraId="047454D7" w14:textId="77777777" w:rsidR="006D506E" w:rsidRPr="00DA1D17" w:rsidRDefault="006D506E" w:rsidP="006D506E">
      <w:pPr>
        <w:spacing w:after="0"/>
        <w:rPr>
          <w:rFonts w:cstheme="minorHAnsi"/>
          <w:szCs w:val="24"/>
        </w:rPr>
      </w:pPr>
    </w:p>
    <w:p w14:paraId="02ED1223" w14:textId="27C2927D" w:rsidR="00D82F49" w:rsidRPr="00DA1D17" w:rsidRDefault="00E25C96" w:rsidP="00D82F49">
      <w:pPr>
        <w:ind w:left="360"/>
      </w:pPr>
      <w:r w:rsidRPr="00DA1D17">
        <w:rPr>
          <w:rFonts w:cstheme="minorHAnsi"/>
          <w:szCs w:val="24"/>
        </w:rPr>
        <w:t xml:space="preserve">Please select </w:t>
      </w:r>
      <w:r w:rsidR="00D82F49" w:rsidRPr="00DA1D17">
        <w:t xml:space="preserve">other </w:t>
      </w:r>
      <w:r w:rsidR="009D3401" w:rsidRPr="00DA1D17">
        <w:t xml:space="preserve">national </w:t>
      </w:r>
      <w:r w:rsidR="00D82F49" w:rsidRPr="00DA1D17">
        <w:t>or state agencies</w:t>
      </w:r>
      <w:r w:rsidR="009D3401" w:rsidRPr="00DA1D17">
        <w:t xml:space="preserve">/organizations </w:t>
      </w:r>
      <w:r w:rsidR="00D82F49" w:rsidRPr="00DA1D17">
        <w:t xml:space="preserve">that </w:t>
      </w:r>
      <w:r w:rsidR="00D6370F" w:rsidRPr="00DA1D17">
        <w:rPr>
          <w:rFonts w:ascii="Times New Roman" w:hAnsi="Times New Roman" w:cs="Times New Roman"/>
          <w:szCs w:val="24"/>
        </w:rPr>
        <w:t>your [</w:t>
      </w:r>
      <w:r w:rsidR="00D6370F" w:rsidRPr="00DA1D17">
        <w:rPr>
          <w:rFonts w:cstheme="minorHAnsi"/>
          <w:szCs w:val="24"/>
        </w:rPr>
        <w:t>practice/pharmacy</w:t>
      </w:r>
      <w:r w:rsidR="00D6370F" w:rsidRPr="00DA1D17">
        <w:rPr>
          <w:rFonts w:ascii="Times New Roman" w:hAnsi="Times New Roman" w:cs="Times New Roman"/>
          <w:szCs w:val="24"/>
        </w:rPr>
        <w:t xml:space="preserve">] </w:t>
      </w:r>
      <w:r w:rsidR="00D82F49" w:rsidRPr="00DA1D17">
        <w:t xml:space="preserve">use </w:t>
      </w:r>
      <w:r w:rsidRPr="00DA1D17">
        <w:rPr>
          <w:rFonts w:cstheme="minorHAnsi"/>
          <w:szCs w:val="24"/>
        </w:rPr>
        <w:t>to promote medication safety or prevent adverse drug events</w:t>
      </w:r>
      <w:r w:rsidR="00D82F49" w:rsidRPr="00DA1D17">
        <w:t xml:space="preserve">.  </w:t>
      </w:r>
    </w:p>
    <w:p w14:paraId="2C231AAA" w14:textId="77777777" w:rsidR="006D506E" w:rsidRPr="00DA1D17" w:rsidRDefault="006D506E" w:rsidP="006D506E">
      <w:pPr>
        <w:spacing w:before="200"/>
        <w:ind w:firstLine="360"/>
        <w:rPr>
          <w:rFonts w:cstheme="minorHAnsi"/>
          <w:szCs w:val="24"/>
        </w:rPr>
      </w:pPr>
      <w:r w:rsidRPr="00DA1D17">
        <w:rPr>
          <w:rFonts w:cstheme="minorHAnsi"/>
          <w:szCs w:val="24"/>
        </w:rPr>
        <w:t>[ROWS]</w:t>
      </w:r>
    </w:p>
    <w:p w14:paraId="5BDD7CB7" w14:textId="380EA8FF" w:rsidR="00E25C96" w:rsidRPr="00DA1D17" w:rsidRDefault="00E25C96" w:rsidP="005B6D9C">
      <w:pPr>
        <w:pStyle w:val="ListParagraph"/>
        <w:numPr>
          <w:ilvl w:val="0"/>
          <w:numId w:val="5"/>
        </w:numPr>
        <w:tabs>
          <w:tab w:val="left" w:pos="3654"/>
          <w:tab w:val="left" w:pos="6300"/>
        </w:tabs>
        <w:spacing w:after="0"/>
        <w:rPr>
          <w:rFonts w:cstheme="minorHAnsi"/>
          <w:szCs w:val="24"/>
        </w:rPr>
      </w:pPr>
      <w:r w:rsidRPr="00DA1D17" w:rsidDel="00D82F49">
        <w:rPr>
          <w:rFonts w:cstheme="minorHAnsi"/>
          <w:szCs w:val="24"/>
        </w:rPr>
        <w:t>State Prescription Drug Monitoring Program</w:t>
      </w:r>
    </w:p>
    <w:p w14:paraId="25761C00" w14:textId="6E7A7BBB" w:rsidR="00CA65D3" w:rsidRPr="00DA1D17" w:rsidRDefault="00CA65D3" w:rsidP="005B6D9C">
      <w:pPr>
        <w:pStyle w:val="ListParagraph"/>
        <w:numPr>
          <w:ilvl w:val="0"/>
          <w:numId w:val="5"/>
        </w:numPr>
        <w:tabs>
          <w:tab w:val="left" w:pos="3654"/>
          <w:tab w:val="left" w:pos="6300"/>
        </w:tabs>
        <w:spacing w:after="0"/>
        <w:rPr>
          <w:rFonts w:cstheme="minorHAnsi"/>
          <w:szCs w:val="24"/>
        </w:rPr>
      </w:pPr>
      <w:r w:rsidRPr="00DA1D17">
        <w:rPr>
          <w:rFonts w:cstheme="minorHAnsi"/>
          <w:szCs w:val="24"/>
        </w:rPr>
        <w:t>[</w:t>
      </w:r>
      <w:r w:rsidRPr="00DA1D17">
        <w:t>IF S2</w:t>
      </w:r>
      <w:r w:rsidRPr="00DA1D17">
        <w:rPr>
          <w:rFonts w:cstheme="minorHAnsi"/>
          <w:szCs w:val="24"/>
        </w:rPr>
        <w:t xml:space="preserve"> = “pharmacist”] [INSERT STATE] Board of Pharmacy</w:t>
      </w:r>
    </w:p>
    <w:p w14:paraId="66B3853A" w14:textId="716FD7D0" w:rsidR="00CA65D3" w:rsidRPr="00DA1D17" w:rsidDel="00D82F49" w:rsidRDefault="00CA65D3" w:rsidP="005B6D9C">
      <w:pPr>
        <w:pStyle w:val="ListParagraph"/>
        <w:numPr>
          <w:ilvl w:val="0"/>
          <w:numId w:val="5"/>
        </w:numPr>
        <w:tabs>
          <w:tab w:val="left" w:pos="3654"/>
          <w:tab w:val="left" w:pos="6300"/>
        </w:tabs>
        <w:spacing w:after="0"/>
        <w:rPr>
          <w:rFonts w:cstheme="minorHAnsi"/>
          <w:szCs w:val="24"/>
        </w:rPr>
      </w:pPr>
      <w:r w:rsidRPr="00DA1D17">
        <w:rPr>
          <w:rFonts w:cstheme="minorHAnsi"/>
          <w:szCs w:val="24"/>
        </w:rPr>
        <w:t>[FOR all] [</w:t>
      </w:r>
      <w:r w:rsidRPr="00DA1D17">
        <w:t>INSERT</w:t>
      </w:r>
      <w:r w:rsidRPr="00DA1D17">
        <w:rPr>
          <w:rFonts w:cstheme="minorHAnsi"/>
          <w:szCs w:val="24"/>
        </w:rPr>
        <w:t xml:space="preserve"> STATE] Board of Health</w:t>
      </w:r>
    </w:p>
    <w:p w14:paraId="5B065491" w14:textId="1045CB71" w:rsidR="00E25C96" w:rsidRPr="00DA1D17" w:rsidRDefault="00E25C96"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 xml:space="preserve">Other resources from </w:t>
      </w:r>
      <w:r w:rsidR="006C26E1" w:rsidRPr="00DA1D17">
        <w:rPr>
          <w:rFonts w:ascii="Times New Roman" w:hAnsi="Times New Roman" w:cs="Times New Roman"/>
          <w:szCs w:val="24"/>
        </w:rPr>
        <w:t>[</w:t>
      </w:r>
      <w:r w:rsidR="006C26E1" w:rsidRPr="00DA1D17">
        <w:rPr>
          <w:rFonts w:ascii="Times New Roman" w:hAnsi="Times New Roman"/>
        </w:rPr>
        <w:t>INSERT</w:t>
      </w:r>
      <w:r w:rsidR="006C26E1" w:rsidRPr="00DA1D17">
        <w:rPr>
          <w:rFonts w:ascii="Times New Roman" w:hAnsi="Times New Roman" w:cs="Times New Roman"/>
          <w:szCs w:val="24"/>
        </w:rPr>
        <w:t xml:space="preserve"> STATE Based on Sample Variable ‘State’]</w:t>
      </w:r>
      <w:r w:rsidR="00C479B0" w:rsidRPr="00DA1D17">
        <w:rPr>
          <w:rFonts w:ascii="Times New Roman" w:hAnsi="Times New Roman" w:cs="Times New Roman"/>
          <w:szCs w:val="24"/>
        </w:rPr>
        <w:t xml:space="preserve"> </w:t>
      </w:r>
      <w:r w:rsidRPr="00DA1D17">
        <w:rPr>
          <w:rFonts w:ascii="Times New Roman" w:hAnsi="Times New Roman" w:cs="Times New Roman"/>
          <w:szCs w:val="24"/>
        </w:rPr>
        <w:t>Department of Health</w:t>
      </w:r>
    </w:p>
    <w:p w14:paraId="1CE73896" w14:textId="609A663F" w:rsidR="00D82F49" w:rsidRPr="00DA1D17" w:rsidRDefault="00D82F49"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Agency for Health Research and Quality</w:t>
      </w:r>
      <w:r w:rsidR="00D6370F" w:rsidRPr="00DA1D17">
        <w:rPr>
          <w:rFonts w:ascii="Times New Roman" w:hAnsi="Times New Roman" w:cs="Times New Roman"/>
          <w:szCs w:val="24"/>
        </w:rPr>
        <w:t xml:space="preserve"> (AHRQ</w:t>
      </w:r>
      <w:r w:rsidRPr="00DA1D17">
        <w:rPr>
          <w:rFonts w:ascii="Times New Roman" w:hAnsi="Times New Roman" w:cs="Times New Roman"/>
          <w:szCs w:val="24"/>
        </w:rPr>
        <w:t>)</w:t>
      </w:r>
    </w:p>
    <w:p w14:paraId="6D729A45" w14:textId="2B10E735" w:rsidR="00D82F49" w:rsidRPr="00DA1D17" w:rsidRDefault="00E25C96"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 xml:space="preserve">Substance Abuse and Mental Health </w:t>
      </w:r>
      <w:r w:rsidR="0037742E" w:rsidRPr="00DA1D17">
        <w:rPr>
          <w:rFonts w:ascii="Times New Roman" w:hAnsi="Times New Roman" w:cs="Times New Roman"/>
          <w:szCs w:val="24"/>
        </w:rPr>
        <w:t xml:space="preserve">Services </w:t>
      </w:r>
      <w:r w:rsidRPr="00DA1D17">
        <w:rPr>
          <w:rFonts w:ascii="Times New Roman" w:hAnsi="Times New Roman" w:cs="Times New Roman"/>
          <w:szCs w:val="24"/>
        </w:rPr>
        <w:t>Administration (SAMHSA</w:t>
      </w:r>
      <w:r w:rsidR="0037742E" w:rsidRPr="00DA1D17">
        <w:rPr>
          <w:rFonts w:ascii="Times New Roman" w:hAnsi="Times New Roman" w:cs="Times New Roman"/>
          <w:szCs w:val="24"/>
        </w:rPr>
        <w:t>)</w:t>
      </w:r>
    </w:p>
    <w:p w14:paraId="609549B7" w14:textId="77777777" w:rsidR="00D82F49" w:rsidRPr="00DA1D17" w:rsidRDefault="00D82F49"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National Quality Forum</w:t>
      </w:r>
    </w:p>
    <w:p w14:paraId="5A39ED09" w14:textId="77777777" w:rsidR="00D82F49" w:rsidRPr="00DA1D17" w:rsidRDefault="00D82F49"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Other federal/state agency 1. _____________________________</w:t>
      </w:r>
    </w:p>
    <w:p w14:paraId="41FC4768" w14:textId="55561D0C" w:rsidR="006D506E" w:rsidRPr="00DA1D17" w:rsidRDefault="00D82F49"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Other federal/state agency 2. _____________________________</w:t>
      </w:r>
    </w:p>
    <w:p w14:paraId="425E68D8" w14:textId="77777777" w:rsidR="006D506E" w:rsidRPr="00DA1D17" w:rsidRDefault="006D506E" w:rsidP="006D506E">
      <w:pPr>
        <w:spacing w:before="200"/>
        <w:ind w:left="360"/>
        <w:rPr>
          <w:rFonts w:cstheme="minorHAnsi"/>
          <w:szCs w:val="24"/>
        </w:rPr>
      </w:pPr>
      <w:r w:rsidRPr="00DA1D17">
        <w:rPr>
          <w:rFonts w:cstheme="minorHAnsi"/>
          <w:szCs w:val="24"/>
        </w:rPr>
        <w:t>[COLUMNS]</w:t>
      </w:r>
    </w:p>
    <w:p w14:paraId="3AE903E8" w14:textId="77777777" w:rsidR="006D506E" w:rsidRPr="00DA1D17" w:rsidRDefault="006D506E" w:rsidP="006D506E">
      <w:pPr>
        <w:spacing w:after="0"/>
        <w:ind w:firstLine="720"/>
        <w:rPr>
          <w:rFonts w:cstheme="minorHAnsi"/>
          <w:szCs w:val="24"/>
        </w:rPr>
      </w:pPr>
      <w:r w:rsidRPr="00DA1D17">
        <w:rPr>
          <w:rFonts w:cstheme="minorHAnsi"/>
          <w:szCs w:val="24"/>
        </w:rPr>
        <w:t>Yes</w:t>
      </w:r>
    </w:p>
    <w:p w14:paraId="34C0FC3E" w14:textId="7E6FF2D8" w:rsidR="006D506E" w:rsidRPr="00DA1D17" w:rsidRDefault="006D506E" w:rsidP="006D506E">
      <w:pPr>
        <w:spacing w:after="0"/>
        <w:ind w:firstLine="720"/>
        <w:rPr>
          <w:rFonts w:cstheme="minorHAnsi"/>
          <w:szCs w:val="24"/>
        </w:rPr>
      </w:pPr>
      <w:r w:rsidRPr="00DA1D17">
        <w:rPr>
          <w:rFonts w:cstheme="minorHAnsi"/>
          <w:szCs w:val="24"/>
        </w:rPr>
        <w:t>No</w:t>
      </w:r>
    </w:p>
    <w:p w14:paraId="7C44DD0D" w14:textId="1E516192" w:rsidR="0037742E" w:rsidRPr="00DA1D17" w:rsidRDefault="000A74C6" w:rsidP="00D82F49">
      <w:pPr>
        <w:spacing w:before="200"/>
        <w:ind w:left="360"/>
        <w:rPr>
          <w:rFonts w:ascii="Times New Roman" w:hAnsi="Times New Roman" w:cs="Times New Roman"/>
          <w:szCs w:val="24"/>
        </w:rPr>
      </w:pPr>
      <w:r w:rsidRPr="00DA1D17">
        <w:rPr>
          <w:rFonts w:ascii="Times New Roman" w:hAnsi="Times New Roman" w:cs="Times New Roman"/>
          <w:szCs w:val="24"/>
        </w:rPr>
        <w:t xml:space="preserve">Did your </w:t>
      </w:r>
      <w:r w:rsidR="006C26E1" w:rsidRPr="00DA1D17">
        <w:rPr>
          <w:rFonts w:ascii="Times New Roman" w:hAnsi="Times New Roman" w:cs="Times New Roman"/>
          <w:szCs w:val="24"/>
        </w:rPr>
        <w:t>[</w:t>
      </w:r>
      <w:r w:rsidR="006C26E1" w:rsidRPr="00DA1D17">
        <w:rPr>
          <w:rFonts w:cstheme="minorHAnsi"/>
          <w:szCs w:val="24"/>
        </w:rPr>
        <w:t>practice/pharmacy</w:t>
      </w:r>
      <w:r w:rsidR="006C26E1" w:rsidRPr="00DA1D17">
        <w:rPr>
          <w:rFonts w:ascii="Times New Roman" w:hAnsi="Times New Roman" w:cs="Times New Roman"/>
          <w:szCs w:val="24"/>
        </w:rPr>
        <w:t>]</w:t>
      </w:r>
      <w:r w:rsidRPr="00DA1D17">
        <w:rPr>
          <w:rFonts w:ascii="Times New Roman" w:hAnsi="Times New Roman" w:cs="Times New Roman"/>
          <w:szCs w:val="24"/>
        </w:rPr>
        <w:t xml:space="preserve"> use information and resources from any of these organizations? </w:t>
      </w:r>
    </w:p>
    <w:p w14:paraId="27E0F528" w14:textId="251E8F23" w:rsidR="006D506E" w:rsidRPr="00DA1D17" w:rsidRDefault="006D506E" w:rsidP="00D27E3F">
      <w:pPr>
        <w:spacing w:before="200"/>
        <w:rPr>
          <w:rFonts w:cstheme="minorHAnsi"/>
          <w:szCs w:val="24"/>
        </w:rPr>
      </w:pPr>
      <w:r w:rsidRPr="00DA1D17">
        <w:rPr>
          <w:rFonts w:cstheme="minorHAnsi"/>
          <w:szCs w:val="24"/>
        </w:rPr>
        <w:t>[ROWS]</w:t>
      </w:r>
    </w:p>
    <w:p w14:paraId="78E13F85" w14:textId="5B6F5803" w:rsidR="001A3A5A" w:rsidRPr="00DA1D17" w:rsidRDefault="00CA65D3"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 xml:space="preserve">The </w:t>
      </w:r>
      <w:r w:rsidR="001A3A5A" w:rsidRPr="00DA1D17">
        <w:rPr>
          <w:rFonts w:ascii="Times New Roman" w:hAnsi="Times New Roman"/>
        </w:rPr>
        <w:t xml:space="preserve">American </w:t>
      </w:r>
      <w:r w:rsidR="001A3A5A" w:rsidRPr="00DA1D17">
        <w:rPr>
          <w:rFonts w:ascii="Times New Roman" w:hAnsi="Times New Roman" w:cs="Times New Roman"/>
          <w:szCs w:val="24"/>
        </w:rPr>
        <w:t>Diabetes</w:t>
      </w:r>
      <w:r w:rsidR="001A3A5A" w:rsidRPr="00DA1D17">
        <w:rPr>
          <w:rFonts w:ascii="Times New Roman" w:hAnsi="Times New Roman"/>
        </w:rPr>
        <w:t xml:space="preserve"> Association</w:t>
      </w:r>
    </w:p>
    <w:p w14:paraId="744EBEA2" w14:textId="59903F28" w:rsidR="001A3A5A" w:rsidRPr="00DA1D17" w:rsidRDefault="00CA65D3"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The</w:t>
      </w:r>
      <w:r w:rsidRPr="00DA1D17">
        <w:rPr>
          <w:rFonts w:ascii="Times New Roman" w:hAnsi="Times New Roman"/>
        </w:rPr>
        <w:t xml:space="preserve"> </w:t>
      </w:r>
      <w:r w:rsidR="000A74C6" w:rsidRPr="00DA1D17">
        <w:rPr>
          <w:rFonts w:ascii="Times New Roman" w:hAnsi="Times New Roman"/>
        </w:rPr>
        <w:t xml:space="preserve">American </w:t>
      </w:r>
      <w:r w:rsidR="000A74C6" w:rsidRPr="00DA1D17">
        <w:rPr>
          <w:rFonts w:ascii="Times New Roman" w:hAnsi="Times New Roman" w:cs="Times New Roman"/>
          <w:szCs w:val="24"/>
        </w:rPr>
        <w:t>Heart Association</w:t>
      </w:r>
    </w:p>
    <w:p w14:paraId="70E3EC2C" w14:textId="1362882A" w:rsidR="00F02347" w:rsidRPr="00DA1D17" w:rsidRDefault="00F02347" w:rsidP="00F53A5C">
      <w:pPr>
        <w:pStyle w:val="ListParagraph"/>
        <w:numPr>
          <w:ilvl w:val="0"/>
          <w:numId w:val="5"/>
        </w:numPr>
        <w:spacing w:after="0"/>
        <w:rPr>
          <w:rFonts w:ascii="Times New Roman" w:hAnsi="Times New Roman"/>
        </w:rPr>
      </w:pPr>
      <w:r w:rsidRPr="00DA1D17">
        <w:rPr>
          <w:rFonts w:ascii="Times New Roman" w:hAnsi="Times New Roman" w:cs="Times New Roman"/>
          <w:szCs w:val="24"/>
        </w:rPr>
        <w:t>[</w:t>
      </w:r>
      <w:r w:rsidRPr="00DA1D17">
        <w:rPr>
          <w:rFonts w:ascii="Times New Roman" w:hAnsi="Times New Roman"/>
        </w:rPr>
        <w:t>IF S2=</w:t>
      </w:r>
      <w:r w:rsidRPr="00DA1D17">
        <w:rPr>
          <w:rFonts w:ascii="Times New Roman" w:hAnsi="Times New Roman" w:cs="Times New Roman"/>
          <w:szCs w:val="24"/>
        </w:rPr>
        <w:t xml:space="preserve"> ‘</w:t>
      </w:r>
      <w:r w:rsidRPr="00DA1D17">
        <w:t>Nurse Practitioner</w:t>
      </w:r>
      <w:r w:rsidRPr="00DA1D17">
        <w:rPr>
          <w:rFonts w:cstheme="minorHAnsi"/>
          <w:szCs w:val="24"/>
        </w:rPr>
        <w:t xml:space="preserve"> or Physician Assistant’] </w:t>
      </w:r>
      <w:r w:rsidRPr="00DA1D17">
        <w:t>The American Association of Nurse Practitioners or American College of Nurse Practitioners</w:t>
      </w:r>
    </w:p>
    <w:p w14:paraId="0F45CF3F" w14:textId="15535799" w:rsidR="00F02347" w:rsidRPr="00DA1D17" w:rsidRDefault="00F02347"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[IF S2= ‘</w:t>
      </w:r>
      <w:r w:rsidRPr="00DA1D17">
        <w:rPr>
          <w:rFonts w:cstheme="minorHAnsi"/>
          <w:szCs w:val="24"/>
        </w:rPr>
        <w:t>Nurse Practitioner</w:t>
      </w:r>
      <w:r w:rsidRPr="00DA1D17">
        <w:t xml:space="preserve"> or </w:t>
      </w:r>
      <w:r w:rsidRPr="00DA1D17">
        <w:rPr>
          <w:rFonts w:cstheme="minorHAnsi"/>
          <w:szCs w:val="24"/>
        </w:rPr>
        <w:t xml:space="preserve">Physician Assistant’] </w:t>
      </w:r>
      <w:r w:rsidRPr="00DA1D17">
        <w:t>The American Academy of PAs (AAPA)</w:t>
      </w:r>
    </w:p>
    <w:p w14:paraId="0BF44DA8" w14:textId="032D2337" w:rsidR="000A74C6" w:rsidRPr="00DA1D17" w:rsidRDefault="00F02347"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 xml:space="preserve"> </w:t>
      </w:r>
      <w:r w:rsidR="006C26E1" w:rsidRPr="00DA1D17">
        <w:rPr>
          <w:rFonts w:ascii="Times New Roman" w:hAnsi="Times New Roman" w:cs="Times New Roman"/>
          <w:szCs w:val="24"/>
        </w:rPr>
        <w:t>[</w:t>
      </w:r>
      <w:r w:rsidR="00476799" w:rsidRPr="00DA1D17">
        <w:rPr>
          <w:rFonts w:ascii="Times New Roman" w:hAnsi="Times New Roman" w:cs="Times New Roman"/>
          <w:szCs w:val="24"/>
        </w:rPr>
        <w:t>IF S2 = ‘Medical Doctor’</w:t>
      </w:r>
      <w:r w:rsidR="006C26E1" w:rsidRPr="00DA1D17">
        <w:rPr>
          <w:rFonts w:ascii="Times New Roman" w:hAnsi="Times New Roman" w:cs="Times New Roman"/>
          <w:szCs w:val="24"/>
        </w:rPr>
        <w:t xml:space="preserve">] </w:t>
      </w:r>
      <w:r w:rsidR="00CA65D3" w:rsidRPr="00DA1D17">
        <w:rPr>
          <w:rFonts w:ascii="Times New Roman" w:hAnsi="Times New Roman" w:cs="Times New Roman"/>
          <w:szCs w:val="24"/>
        </w:rPr>
        <w:t xml:space="preserve">The </w:t>
      </w:r>
      <w:r w:rsidR="000A74C6" w:rsidRPr="00DA1D17">
        <w:rPr>
          <w:rFonts w:cstheme="minorHAnsi"/>
          <w:szCs w:val="24"/>
        </w:rPr>
        <w:t>American Medical Association</w:t>
      </w:r>
      <w:r w:rsidR="00CA65D3" w:rsidRPr="00DA1D17">
        <w:rPr>
          <w:rFonts w:cstheme="minorHAnsi"/>
          <w:szCs w:val="24"/>
        </w:rPr>
        <w:t>,</w:t>
      </w:r>
      <w:r w:rsidR="000A74C6" w:rsidRPr="00DA1D17">
        <w:rPr>
          <w:rFonts w:cstheme="minorHAnsi"/>
          <w:strike/>
          <w:szCs w:val="24"/>
        </w:rPr>
        <w:t xml:space="preserve"> or</w:t>
      </w:r>
      <w:r w:rsidR="000A74C6" w:rsidRPr="00DA1D17">
        <w:rPr>
          <w:rFonts w:cstheme="minorHAnsi"/>
          <w:szCs w:val="24"/>
        </w:rPr>
        <w:t xml:space="preserve"> American College of Physicians</w:t>
      </w:r>
      <w:r w:rsidR="00CA65D3" w:rsidRPr="00DA1D17">
        <w:rPr>
          <w:rFonts w:cstheme="minorHAnsi"/>
          <w:strike/>
          <w:szCs w:val="24"/>
        </w:rPr>
        <w:t>,</w:t>
      </w:r>
      <w:r w:rsidR="00CA65D3" w:rsidRPr="00DA1D17">
        <w:rPr>
          <w:rFonts w:cstheme="minorHAnsi"/>
          <w:szCs w:val="24"/>
        </w:rPr>
        <w:t xml:space="preserve"> or American Academy of Family Physicians</w:t>
      </w:r>
    </w:p>
    <w:p w14:paraId="3653E2CD" w14:textId="7B93A481" w:rsidR="00EB63F8" w:rsidRPr="00DA1D17" w:rsidRDefault="006C26E1"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w:t>
      </w:r>
      <w:r w:rsidR="00476799" w:rsidRPr="00DA1D17">
        <w:rPr>
          <w:rFonts w:ascii="Times New Roman" w:hAnsi="Times New Roman" w:cs="Times New Roman"/>
          <w:szCs w:val="24"/>
        </w:rPr>
        <w:t>IF S2 = ‘Medical Doctor’ AND</w:t>
      </w:r>
      <w:r w:rsidR="00CD420B" w:rsidRPr="00DA1D17">
        <w:rPr>
          <w:rFonts w:ascii="Times New Roman" w:hAnsi="Times New Roman" w:cs="Times New Roman"/>
          <w:szCs w:val="24"/>
        </w:rPr>
        <w:t xml:space="preserve"> </w:t>
      </w:r>
      <w:r w:rsidR="00476799" w:rsidRPr="00DA1D17">
        <w:rPr>
          <w:rFonts w:ascii="Times New Roman" w:hAnsi="Times New Roman" w:cs="Times New Roman"/>
          <w:szCs w:val="24"/>
        </w:rPr>
        <w:t>S3 = “Physician’s office or group practice”</w:t>
      </w:r>
      <w:r w:rsidRPr="00DA1D17">
        <w:rPr>
          <w:rFonts w:ascii="Times New Roman" w:hAnsi="Times New Roman" w:cs="Times New Roman"/>
          <w:szCs w:val="24"/>
        </w:rPr>
        <w:t xml:space="preserve">] </w:t>
      </w:r>
      <w:r w:rsidR="006D506E" w:rsidRPr="00DA1D17">
        <w:rPr>
          <w:rFonts w:ascii="Times New Roman" w:hAnsi="Times New Roman" w:cs="Times New Roman"/>
          <w:szCs w:val="24"/>
        </w:rPr>
        <w:t>T</w:t>
      </w:r>
      <w:r w:rsidR="00EB63F8" w:rsidRPr="00DA1D17">
        <w:rPr>
          <w:rFonts w:ascii="Times New Roman" w:hAnsi="Times New Roman" w:cs="Times New Roman"/>
          <w:szCs w:val="24"/>
        </w:rPr>
        <w:t xml:space="preserve">he </w:t>
      </w:r>
      <w:r w:rsidR="00EB63F8" w:rsidRPr="00DA1D17">
        <w:rPr>
          <w:rFonts w:cstheme="minorHAnsi"/>
          <w:szCs w:val="24"/>
        </w:rPr>
        <w:t>American Medical Group Association (AMGA)</w:t>
      </w:r>
    </w:p>
    <w:p w14:paraId="552C46C2" w14:textId="7ED611C1" w:rsidR="006C26E1" w:rsidRPr="00DA1D17" w:rsidRDefault="006C26E1"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w:t>
      </w:r>
      <w:r w:rsidR="00CD420B" w:rsidRPr="00DA1D17">
        <w:rPr>
          <w:rFonts w:ascii="Times New Roman" w:hAnsi="Times New Roman" w:cs="Times New Roman"/>
          <w:szCs w:val="24"/>
        </w:rPr>
        <w:t>IF S</w:t>
      </w:r>
      <w:r w:rsidR="00CD420B" w:rsidRPr="00DA1D17">
        <w:rPr>
          <w:rFonts w:ascii="Times New Roman" w:hAnsi="Times New Roman" w:cs="Times New Roman"/>
          <w:strike/>
          <w:szCs w:val="24"/>
        </w:rPr>
        <w:t>3</w:t>
      </w:r>
      <w:r w:rsidR="00CD420B" w:rsidRPr="00DA1D17">
        <w:rPr>
          <w:rFonts w:ascii="Times New Roman" w:hAnsi="Times New Roman" w:cs="Times New Roman"/>
          <w:szCs w:val="24"/>
        </w:rPr>
        <w:t>2</w:t>
      </w:r>
      <w:r w:rsidR="00476799" w:rsidRPr="00DA1D17">
        <w:rPr>
          <w:rFonts w:ascii="Times New Roman" w:hAnsi="Times New Roman" w:cs="Times New Roman"/>
          <w:szCs w:val="24"/>
        </w:rPr>
        <w:t xml:space="preserve"> = “Pharmacists”</w:t>
      </w:r>
      <w:r w:rsidRPr="00DA1D17">
        <w:rPr>
          <w:rFonts w:ascii="Times New Roman" w:hAnsi="Times New Roman" w:cs="Times New Roman"/>
          <w:szCs w:val="24"/>
        </w:rPr>
        <w:t xml:space="preserve">] </w:t>
      </w:r>
      <w:r w:rsidR="00CD420B" w:rsidRPr="00DA1D17">
        <w:rPr>
          <w:rFonts w:ascii="Times New Roman" w:hAnsi="Times New Roman" w:cs="Times New Roman"/>
          <w:szCs w:val="24"/>
        </w:rPr>
        <w:t xml:space="preserve">The </w:t>
      </w:r>
      <w:r w:rsidRPr="00DA1D17">
        <w:rPr>
          <w:rFonts w:cstheme="minorHAnsi"/>
          <w:szCs w:val="24"/>
        </w:rPr>
        <w:t>American Pharmacists Association</w:t>
      </w:r>
    </w:p>
    <w:p w14:paraId="75741D82" w14:textId="241883DF" w:rsidR="00CD420B" w:rsidRPr="00DA1D17" w:rsidRDefault="00CD420B"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[IF S2 = “Pharmacists”] The [INSERT STATE] Pharmacists Association</w:t>
      </w:r>
    </w:p>
    <w:p w14:paraId="0DC1B6F8" w14:textId="209C0AC6" w:rsidR="006C26E1" w:rsidRPr="00DA1D17" w:rsidRDefault="006C26E1"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w:t>
      </w:r>
      <w:r w:rsidR="00476799" w:rsidRPr="00DA1D17">
        <w:rPr>
          <w:rFonts w:ascii="Times New Roman" w:hAnsi="Times New Roman" w:cs="Times New Roman"/>
          <w:szCs w:val="24"/>
        </w:rPr>
        <w:t>IF S</w:t>
      </w:r>
      <w:r w:rsidR="00CD420B" w:rsidRPr="00DA1D17">
        <w:rPr>
          <w:rFonts w:ascii="Times New Roman" w:hAnsi="Times New Roman" w:cs="Times New Roman"/>
          <w:szCs w:val="24"/>
        </w:rPr>
        <w:t>v</w:t>
      </w:r>
      <w:r w:rsidR="00476799" w:rsidRPr="00DA1D17">
        <w:rPr>
          <w:rFonts w:ascii="Times New Roman" w:hAnsi="Times New Roman" w:cs="Times New Roman"/>
          <w:strike/>
          <w:szCs w:val="24"/>
        </w:rPr>
        <w:t>3</w:t>
      </w:r>
      <w:r w:rsidR="00CD420B" w:rsidRPr="00DA1D17">
        <w:rPr>
          <w:rFonts w:ascii="Times New Roman" w:hAnsi="Times New Roman" w:cs="Times New Roman"/>
          <w:szCs w:val="24"/>
        </w:rPr>
        <w:t>2</w:t>
      </w:r>
      <w:r w:rsidR="00476799" w:rsidRPr="00DA1D17">
        <w:rPr>
          <w:rFonts w:ascii="Times New Roman" w:hAnsi="Times New Roman" w:cs="Times New Roman"/>
          <w:szCs w:val="24"/>
        </w:rPr>
        <w:t xml:space="preserve"> = “Pharmacists”</w:t>
      </w:r>
      <w:r w:rsidR="009436CE" w:rsidRPr="00DA1D17">
        <w:rPr>
          <w:rFonts w:ascii="Times New Roman" w:hAnsi="Times New Roman" w:cs="Times New Roman"/>
          <w:szCs w:val="24"/>
        </w:rPr>
        <w:t>] T</w:t>
      </w:r>
      <w:r w:rsidRPr="00DA1D17">
        <w:rPr>
          <w:rFonts w:ascii="Times New Roman" w:hAnsi="Times New Roman" w:cs="Times New Roman"/>
          <w:szCs w:val="24"/>
        </w:rPr>
        <w:t xml:space="preserve">he </w:t>
      </w:r>
      <w:r w:rsidRPr="00DA1D17">
        <w:t>National Association of Chain Drug Stores (NACDS</w:t>
      </w:r>
      <w:r w:rsidRPr="00DA1D17">
        <w:rPr>
          <w:rFonts w:cstheme="minorHAnsi"/>
          <w:szCs w:val="24"/>
        </w:rPr>
        <w:t>)</w:t>
      </w:r>
      <w:r w:rsidR="00CD420B" w:rsidRPr="00DA1D17">
        <w:rPr>
          <w:rFonts w:cstheme="minorHAnsi"/>
          <w:szCs w:val="24"/>
        </w:rPr>
        <w:t xml:space="preserve"> or The National Community Pharmacists</w:t>
      </w:r>
      <w:r w:rsidR="00CD420B" w:rsidRPr="00DA1D17">
        <w:t xml:space="preserve"> Association </w:t>
      </w:r>
    </w:p>
    <w:p w14:paraId="5C680329" w14:textId="74765F23" w:rsidR="001E576F" w:rsidRPr="00DA1D17" w:rsidRDefault="001E576F"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w:t>
      </w:r>
      <w:r w:rsidR="00476799" w:rsidRPr="00DA1D17">
        <w:rPr>
          <w:rFonts w:ascii="Times New Roman" w:hAnsi="Times New Roman" w:cs="Times New Roman"/>
          <w:szCs w:val="24"/>
        </w:rPr>
        <w:t>IF S2 = “Nurse Practitioner or Physician Assistant”</w:t>
      </w:r>
      <w:r w:rsidRPr="00DA1D17">
        <w:rPr>
          <w:rFonts w:ascii="Times New Roman" w:hAnsi="Times New Roman" w:cs="Times New Roman"/>
          <w:szCs w:val="24"/>
        </w:rPr>
        <w:t xml:space="preserve">] </w:t>
      </w:r>
      <w:r w:rsidRPr="00DA1D17">
        <w:rPr>
          <w:rFonts w:cstheme="minorHAnsi"/>
          <w:szCs w:val="24"/>
        </w:rPr>
        <w:t>American Association of Nurse Practitioners or American College of Nurse Practitioners</w:t>
      </w:r>
    </w:p>
    <w:p w14:paraId="1D4E18BC" w14:textId="1D56095A" w:rsidR="001E576F" w:rsidRPr="00DA1D17" w:rsidRDefault="001E576F"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w:t>
      </w:r>
      <w:r w:rsidR="00476799" w:rsidRPr="00DA1D17">
        <w:rPr>
          <w:rFonts w:ascii="Times New Roman" w:hAnsi="Times New Roman"/>
        </w:rPr>
        <w:t xml:space="preserve">IF </w:t>
      </w:r>
      <w:r w:rsidR="00476799" w:rsidRPr="00DA1D17">
        <w:rPr>
          <w:rFonts w:ascii="Times New Roman" w:hAnsi="Times New Roman" w:cs="Times New Roman"/>
          <w:szCs w:val="24"/>
        </w:rPr>
        <w:t>S2 = “Nurse Practitioner or Physician Assistant” OR “Registered Nurse”</w:t>
      </w:r>
      <w:r w:rsidRPr="00DA1D17">
        <w:rPr>
          <w:rFonts w:ascii="Times New Roman" w:hAnsi="Times New Roman" w:cs="Times New Roman"/>
          <w:szCs w:val="24"/>
        </w:rPr>
        <w:t xml:space="preserve">] </w:t>
      </w:r>
      <w:r w:rsidRPr="00DA1D17">
        <w:rPr>
          <w:rFonts w:cstheme="minorHAnsi"/>
          <w:szCs w:val="24"/>
        </w:rPr>
        <w:t>American Nurses Association</w:t>
      </w:r>
    </w:p>
    <w:p w14:paraId="5153F918" w14:textId="77777777" w:rsidR="00D82F49" w:rsidRPr="00DA1D17" w:rsidRDefault="00D82F49"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Other organization/resource 1______________________________</w:t>
      </w:r>
    </w:p>
    <w:p w14:paraId="7297EBB5" w14:textId="7C99F2E0" w:rsidR="006D506E" w:rsidRPr="00DA1D17" w:rsidRDefault="00D82F49" w:rsidP="005B6D9C">
      <w:pPr>
        <w:pStyle w:val="ListParagraph"/>
        <w:numPr>
          <w:ilvl w:val="0"/>
          <w:numId w:val="5"/>
        </w:numPr>
        <w:spacing w:after="0"/>
        <w:rPr>
          <w:rFonts w:ascii="Times New Roman" w:hAnsi="Times New Roman" w:cs="Times New Roman"/>
          <w:szCs w:val="24"/>
        </w:rPr>
      </w:pPr>
      <w:r w:rsidRPr="00DA1D17">
        <w:rPr>
          <w:rFonts w:ascii="Times New Roman" w:hAnsi="Times New Roman" w:cs="Times New Roman"/>
          <w:szCs w:val="24"/>
        </w:rPr>
        <w:t>Other organization/resource 2______________________________</w:t>
      </w:r>
    </w:p>
    <w:p w14:paraId="0DC8354A" w14:textId="767304CB" w:rsidR="006D506E" w:rsidRPr="00DA1D17" w:rsidRDefault="006D506E" w:rsidP="00D27E3F">
      <w:pPr>
        <w:spacing w:before="200"/>
        <w:rPr>
          <w:rFonts w:cstheme="minorHAnsi"/>
          <w:szCs w:val="24"/>
        </w:rPr>
      </w:pPr>
      <w:r w:rsidRPr="00DA1D17">
        <w:rPr>
          <w:rFonts w:cstheme="minorHAnsi"/>
          <w:szCs w:val="24"/>
        </w:rPr>
        <w:t>[COLUMNS]</w:t>
      </w:r>
    </w:p>
    <w:p w14:paraId="54B10583" w14:textId="77777777" w:rsidR="006D506E" w:rsidRPr="00DA1D17" w:rsidRDefault="006D506E" w:rsidP="006D506E">
      <w:pPr>
        <w:spacing w:after="0"/>
        <w:ind w:firstLine="720"/>
        <w:rPr>
          <w:rFonts w:cstheme="minorHAnsi"/>
          <w:szCs w:val="24"/>
        </w:rPr>
      </w:pPr>
      <w:r w:rsidRPr="00DA1D17">
        <w:rPr>
          <w:rFonts w:cstheme="minorHAnsi"/>
          <w:szCs w:val="24"/>
        </w:rPr>
        <w:t>Yes</w:t>
      </w:r>
    </w:p>
    <w:p w14:paraId="7C86F2DE" w14:textId="42D86BA9" w:rsidR="006D506E" w:rsidRPr="00DA1D17" w:rsidRDefault="006D506E" w:rsidP="006D506E">
      <w:pPr>
        <w:spacing w:after="0"/>
        <w:ind w:firstLine="720"/>
        <w:rPr>
          <w:rFonts w:cstheme="minorHAnsi"/>
          <w:szCs w:val="24"/>
        </w:rPr>
      </w:pPr>
      <w:r w:rsidRPr="00DA1D17">
        <w:rPr>
          <w:rFonts w:cstheme="minorHAnsi"/>
          <w:szCs w:val="24"/>
        </w:rPr>
        <w:t>No</w:t>
      </w:r>
    </w:p>
    <w:p w14:paraId="017D8E1E" w14:textId="32DC57D8" w:rsidR="00D82F49" w:rsidRPr="00DA1D17" w:rsidRDefault="00D82F49" w:rsidP="00D27E3F">
      <w:pPr>
        <w:keepNext/>
        <w:spacing w:before="200"/>
        <w:rPr>
          <w:rFonts w:ascii="Times New Roman" w:hAnsi="Times New Roman" w:cs="Times New Roman"/>
          <w:szCs w:val="24"/>
        </w:rPr>
      </w:pPr>
      <w:r w:rsidRPr="00DA1D17">
        <w:rPr>
          <w:rFonts w:ascii="Times New Roman" w:hAnsi="Times New Roman" w:cs="Times New Roman"/>
          <w:szCs w:val="24"/>
        </w:rPr>
        <w:t xml:space="preserve">Here are some other resources that may have been used when working on </w:t>
      </w:r>
      <w:r w:rsidR="00EB63F8" w:rsidRPr="00DA1D17">
        <w:rPr>
          <w:rFonts w:ascii="Times New Roman" w:hAnsi="Times New Roman" w:cs="Times New Roman"/>
          <w:szCs w:val="24"/>
        </w:rPr>
        <w:t>reducing ADEs. Please check if your organization uses any of the following.</w:t>
      </w:r>
    </w:p>
    <w:p w14:paraId="4A22BEB4" w14:textId="777D701B" w:rsidR="006D506E" w:rsidRPr="00DA1D17" w:rsidRDefault="006D506E" w:rsidP="00D27E3F">
      <w:pPr>
        <w:spacing w:before="200"/>
        <w:rPr>
          <w:rFonts w:cstheme="minorHAnsi"/>
          <w:szCs w:val="24"/>
        </w:rPr>
      </w:pPr>
      <w:r w:rsidRPr="00DA1D17">
        <w:rPr>
          <w:rFonts w:cstheme="minorHAnsi"/>
          <w:szCs w:val="24"/>
        </w:rPr>
        <w:t>[ROWS]</w:t>
      </w:r>
    </w:p>
    <w:p w14:paraId="622A486C" w14:textId="07467297" w:rsidR="00FF5D3C" w:rsidRPr="00DA1D17" w:rsidRDefault="00FF5D3C" w:rsidP="00FF5D3C">
      <w:pPr>
        <w:pStyle w:val="ListParagraph"/>
        <w:keepNext/>
        <w:numPr>
          <w:ilvl w:val="0"/>
          <w:numId w:val="5"/>
        </w:numPr>
        <w:spacing w:after="0"/>
        <w:rPr>
          <w:rFonts w:ascii="Times New Roman" w:hAnsi="Times New Roman" w:cs="Times New Roman"/>
          <w:szCs w:val="24"/>
        </w:rPr>
      </w:pPr>
      <w:r w:rsidRPr="00DA1D17">
        <w:rPr>
          <w:rFonts w:ascii="Times New Roman" w:hAnsi="Times New Roman" w:cs="Times New Roman"/>
          <w:szCs w:val="24"/>
        </w:rPr>
        <w:t>[IF S5</w:t>
      </w:r>
      <w:bookmarkStart w:id="6" w:name="_Hlk527014311"/>
      <w:r w:rsidRPr="00DA1D17">
        <w:rPr>
          <w:rFonts w:ascii="Times New Roman" w:hAnsi="Times New Roman" w:cs="Times New Roman"/>
          <w:szCs w:val="24"/>
        </w:rPr>
        <w:t xml:space="preserve"> ‘corporate chain’ = YES] Corporate office </w:t>
      </w:r>
      <w:bookmarkEnd w:id="6"/>
    </w:p>
    <w:p w14:paraId="0B294F93" w14:textId="237AB0D2" w:rsidR="00FF5D3C" w:rsidRPr="00DA1D17" w:rsidRDefault="00FF5D3C" w:rsidP="00FF5D3C">
      <w:pPr>
        <w:pStyle w:val="ListParagraph"/>
        <w:keepNext/>
        <w:numPr>
          <w:ilvl w:val="0"/>
          <w:numId w:val="5"/>
        </w:numPr>
        <w:spacing w:after="0"/>
        <w:rPr>
          <w:rFonts w:ascii="Times New Roman" w:hAnsi="Times New Roman" w:cs="Times New Roman"/>
          <w:szCs w:val="24"/>
        </w:rPr>
      </w:pPr>
      <w:r w:rsidRPr="00DA1D17">
        <w:rPr>
          <w:rFonts w:ascii="Times New Roman" w:hAnsi="Times New Roman" w:cs="Times New Roman"/>
          <w:szCs w:val="24"/>
        </w:rPr>
        <w:t>[IF S5’pharmacy co-op’ = YES] Pharmacy Co-Op</w:t>
      </w:r>
    </w:p>
    <w:p w14:paraId="4ADE62F0" w14:textId="1AEFFF83" w:rsidR="00FF5D3C" w:rsidRPr="00DA1D17" w:rsidRDefault="00FF5D3C" w:rsidP="00331617">
      <w:pPr>
        <w:pStyle w:val="ListParagraph"/>
        <w:widowControl w:val="0"/>
        <w:numPr>
          <w:ilvl w:val="0"/>
          <w:numId w:val="5"/>
        </w:numPr>
        <w:spacing w:after="0"/>
        <w:ind w:left="1440" w:hanging="1080"/>
        <w:rPr>
          <w:rFonts w:ascii="Times New Roman" w:hAnsi="Times New Roman" w:cs="Times New Roman"/>
          <w:szCs w:val="24"/>
        </w:rPr>
      </w:pPr>
      <w:r w:rsidRPr="00DA1D17">
        <w:rPr>
          <w:rFonts w:ascii="Times New Roman" w:hAnsi="Times New Roman" w:cs="Times New Roman"/>
          <w:szCs w:val="24"/>
        </w:rPr>
        <w:t>[IF S5 ‘network of practices’= Yes AND S5 ‘health system’ =No] “Group leadership” [IF S5 ‘network of practices’= Yes AND S5‘health system’ =Yes] “Group/health system leadership” [IF S5 ‘network of practices’= No AND S5‘health system’ =Yes] “Health system leadership”</w:t>
      </w:r>
    </w:p>
    <w:p w14:paraId="5086754A" w14:textId="202E8404" w:rsidR="00FF5D3C" w:rsidRPr="00DA1D17" w:rsidRDefault="00FF5D3C" w:rsidP="00331617">
      <w:pPr>
        <w:pStyle w:val="ListParagraph"/>
        <w:keepNext/>
        <w:numPr>
          <w:ilvl w:val="0"/>
          <w:numId w:val="5"/>
        </w:numPr>
        <w:spacing w:after="0"/>
        <w:ind w:left="1440" w:hanging="1080"/>
        <w:rPr>
          <w:rFonts w:ascii="Times New Roman" w:hAnsi="Times New Roman" w:cs="Times New Roman"/>
          <w:szCs w:val="24"/>
        </w:rPr>
      </w:pPr>
      <w:r w:rsidRPr="00DA1D17">
        <w:rPr>
          <w:rFonts w:ascii="Times New Roman" w:hAnsi="Times New Roman" w:cs="Times New Roman"/>
          <w:szCs w:val="24"/>
        </w:rPr>
        <w:t>Electronic medical record/electronic health record software and software provider</w:t>
      </w:r>
    </w:p>
    <w:p w14:paraId="514E8B7F" w14:textId="77777777" w:rsidR="00FF5D3C" w:rsidRPr="00DA1D17" w:rsidRDefault="00FF5D3C" w:rsidP="00331617">
      <w:pPr>
        <w:pStyle w:val="ListParagraph"/>
        <w:keepNext/>
        <w:numPr>
          <w:ilvl w:val="0"/>
          <w:numId w:val="5"/>
        </w:numPr>
        <w:spacing w:after="0"/>
        <w:ind w:left="1440" w:hanging="1080"/>
        <w:rPr>
          <w:rFonts w:ascii="Times New Roman" w:hAnsi="Times New Roman" w:cs="Times New Roman"/>
          <w:szCs w:val="24"/>
        </w:rPr>
      </w:pPr>
      <w:r w:rsidRPr="00DA1D17">
        <w:rPr>
          <w:rFonts w:ascii="Times New Roman" w:hAnsi="Times New Roman" w:cs="Times New Roman"/>
          <w:szCs w:val="24"/>
        </w:rPr>
        <w:t>[IF S3 = “physician’s office or group practice” The Joint Commission</w:t>
      </w:r>
    </w:p>
    <w:p w14:paraId="4D4A6B64" w14:textId="35C5E7F9" w:rsidR="00FF5D3C" w:rsidRPr="00DA1D17" w:rsidRDefault="00FF5D3C" w:rsidP="00FF5D3C">
      <w:pPr>
        <w:pStyle w:val="ListParagraph"/>
        <w:keepNext/>
        <w:numPr>
          <w:ilvl w:val="0"/>
          <w:numId w:val="5"/>
        </w:numPr>
        <w:spacing w:after="0"/>
        <w:rPr>
          <w:rFonts w:ascii="Times New Roman" w:hAnsi="Times New Roman" w:cs="Times New Roman"/>
          <w:szCs w:val="24"/>
        </w:rPr>
      </w:pPr>
      <w:r w:rsidRPr="00DA1D17">
        <w:rPr>
          <w:rFonts w:ascii="Times New Roman" w:hAnsi="Times New Roman" w:cs="Times New Roman"/>
          <w:szCs w:val="24"/>
        </w:rPr>
        <w:t>Epocrates</w:t>
      </w:r>
    </w:p>
    <w:p w14:paraId="1FD7FBAA" w14:textId="1DE7AFC0" w:rsidR="00FF5D3C" w:rsidRPr="00DA1D17" w:rsidRDefault="00FF5D3C" w:rsidP="00331617">
      <w:pPr>
        <w:pStyle w:val="ListParagraph"/>
        <w:keepNext/>
        <w:numPr>
          <w:ilvl w:val="0"/>
          <w:numId w:val="5"/>
        </w:numPr>
        <w:spacing w:after="0"/>
        <w:rPr>
          <w:rFonts w:ascii="Times New Roman" w:hAnsi="Times New Roman" w:cs="Times New Roman"/>
          <w:szCs w:val="24"/>
        </w:rPr>
      </w:pPr>
      <w:r w:rsidRPr="00DA1D17">
        <w:rPr>
          <w:rFonts w:ascii="Times New Roman" w:hAnsi="Times New Roman" w:cs="Times New Roman"/>
          <w:szCs w:val="24"/>
        </w:rPr>
        <w:t>Point-of-care references such as UpToDate and DynaMed</w:t>
      </w:r>
    </w:p>
    <w:p w14:paraId="4C8D03EB" w14:textId="77777777" w:rsidR="00D82F49" w:rsidRPr="00DA1D17" w:rsidRDefault="00D82F49" w:rsidP="00331617">
      <w:pPr>
        <w:pStyle w:val="ListParagraph"/>
        <w:keepNext/>
        <w:numPr>
          <w:ilvl w:val="0"/>
          <w:numId w:val="5"/>
        </w:numPr>
        <w:spacing w:after="0"/>
        <w:ind w:left="1440" w:hanging="1080"/>
        <w:rPr>
          <w:rFonts w:ascii="Times New Roman" w:hAnsi="Times New Roman" w:cs="Times New Roman"/>
          <w:szCs w:val="24"/>
        </w:rPr>
      </w:pPr>
      <w:r w:rsidRPr="00DA1D17">
        <w:rPr>
          <w:rFonts w:ascii="Times New Roman" w:hAnsi="Times New Roman" w:cs="Times New Roman"/>
          <w:szCs w:val="24"/>
        </w:rPr>
        <w:t xml:space="preserve">External consultant </w:t>
      </w:r>
    </w:p>
    <w:p w14:paraId="58DC37F2" w14:textId="77777777" w:rsidR="00D82F49" w:rsidRPr="00DA1D17" w:rsidRDefault="00D82F49" w:rsidP="00331617">
      <w:pPr>
        <w:pStyle w:val="ListParagraph"/>
        <w:keepNext/>
        <w:numPr>
          <w:ilvl w:val="0"/>
          <w:numId w:val="5"/>
        </w:numPr>
        <w:spacing w:after="0"/>
        <w:ind w:left="1440" w:hanging="1080"/>
        <w:rPr>
          <w:rFonts w:ascii="Times New Roman" w:hAnsi="Times New Roman" w:cs="Times New Roman"/>
          <w:szCs w:val="24"/>
        </w:rPr>
      </w:pPr>
      <w:r w:rsidRPr="00DA1D17">
        <w:rPr>
          <w:rFonts w:ascii="Times New Roman" w:hAnsi="Times New Roman" w:cs="Times New Roman"/>
          <w:szCs w:val="24"/>
        </w:rPr>
        <w:t>Academic or trade journal/conference</w:t>
      </w:r>
    </w:p>
    <w:p w14:paraId="23EEDC84" w14:textId="44F850AE" w:rsidR="00FF5D3C" w:rsidRPr="00DA1D17" w:rsidRDefault="00FF5D3C" w:rsidP="00331617">
      <w:pPr>
        <w:pStyle w:val="ListParagraph"/>
        <w:keepNext/>
        <w:numPr>
          <w:ilvl w:val="0"/>
          <w:numId w:val="5"/>
        </w:numPr>
        <w:spacing w:after="0"/>
        <w:ind w:left="1350" w:hanging="990"/>
        <w:rPr>
          <w:rFonts w:ascii="Times New Roman" w:hAnsi="Times New Roman" w:cs="Times New Roman"/>
          <w:szCs w:val="24"/>
        </w:rPr>
      </w:pPr>
      <w:r w:rsidRPr="00DA1D17">
        <w:rPr>
          <w:rFonts w:ascii="Times New Roman" w:hAnsi="Times New Roman" w:cs="Times New Roman"/>
          <w:szCs w:val="24"/>
        </w:rPr>
        <w:t>Ideas and initiatives developed by your [INSERT “practice’s” OR “pharmacy’s”] own staff.</w:t>
      </w:r>
    </w:p>
    <w:p w14:paraId="5E7B7E7C" w14:textId="18D194EF" w:rsidR="00F75494" w:rsidRPr="00DA1D17" w:rsidRDefault="00D82F49" w:rsidP="00331617">
      <w:pPr>
        <w:pStyle w:val="ListParagraph"/>
        <w:keepNext/>
        <w:numPr>
          <w:ilvl w:val="0"/>
          <w:numId w:val="5"/>
        </w:numPr>
        <w:tabs>
          <w:tab w:val="left" w:pos="1350"/>
        </w:tabs>
        <w:spacing w:after="0"/>
        <w:ind w:left="1350" w:hanging="990"/>
        <w:rPr>
          <w:rFonts w:ascii="Times New Roman" w:hAnsi="Times New Roman" w:cs="Times New Roman"/>
          <w:szCs w:val="24"/>
        </w:rPr>
      </w:pPr>
      <w:r w:rsidRPr="00DA1D17">
        <w:rPr>
          <w:rFonts w:ascii="Times New Roman" w:hAnsi="Times New Roman" w:cs="Times New Roman"/>
          <w:szCs w:val="24"/>
        </w:rPr>
        <w:t>Other source 1______________________________</w:t>
      </w:r>
    </w:p>
    <w:p w14:paraId="1D1555D4" w14:textId="50C50478" w:rsidR="00D82F49" w:rsidRPr="00DA1D17" w:rsidRDefault="00D82F49" w:rsidP="00331617">
      <w:pPr>
        <w:pStyle w:val="ListParagraph"/>
        <w:keepNext/>
        <w:numPr>
          <w:ilvl w:val="0"/>
          <w:numId w:val="5"/>
        </w:numPr>
        <w:tabs>
          <w:tab w:val="left" w:pos="1350"/>
        </w:tabs>
        <w:spacing w:after="0"/>
        <w:ind w:left="1350" w:hanging="990"/>
        <w:rPr>
          <w:rFonts w:ascii="Times New Roman" w:hAnsi="Times New Roman" w:cs="Times New Roman"/>
          <w:szCs w:val="24"/>
        </w:rPr>
      </w:pPr>
      <w:r w:rsidRPr="00DA1D17">
        <w:rPr>
          <w:rFonts w:ascii="Times New Roman" w:hAnsi="Times New Roman" w:cs="Times New Roman"/>
          <w:szCs w:val="24"/>
        </w:rPr>
        <w:t>Other source 2______________________________</w:t>
      </w:r>
    </w:p>
    <w:p w14:paraId="40CDEC20" w14:textId="4A970DD4" w:rsidR="006D506E" w:rsidRPr="00DA1D17" w:rsidRDefault="006D506E" w:rsidP="00D27E3F">
      <w:pPr>
        <w:spacing w:before="200"/>
        <w:rPr>
          <w:rFonts w:cstheme="minorHAnsi"/>
          <w:szCs w:val="24"/>
        </w:rPr>
      </w:pPr>
      <w:r w:rsidRPr="00DA1D17">
        <w:rPr>
          <w:rFonts w:cstheme="minorHAnsi"/>
          <w:szCs w:val="24"/>
        </w:rPr>
        <w:t>[COLUMNS]</w:t>
      </w:r>
    </w:p>
    <w:p w14:paraId="16B47023" w14:textId="77777777" w:rsidR="00F11381" w:rsidRPr="00DA1D17" w:rsidRDefault="00F11381" w:rsidP="00F53A5C">
      <w:pPr>
        <w:spacing w:after="0"/>
        <w:ind w:firstLine="720"/>
        <w:rPr>
          <w:rFonts w:cstheme="minorHAnsi"/>
          <w:szCs w:val="24"/>
        </w:rPr>
      </w:pPr>
      <w:r w:rsidRPr="00DA1D17">
        <w:rPr>
          <w:rFonts w:cstheme="minorHAnsi"/>
          <w:szCs w:val="24"/>
        </w:rPr>
        <w:t>Yes</w:t>
      </w:r>
    </w:p>
    <w:p w14:paraId="233E9A40" w14:textId="77777777" w:rsidR="00F11381" w:rsidRPr="00DA1D17" w:rsidRDefault="00F11381" w:rsidP="00F53A5C">
      <w:pPr>
        <w:spacing w:after="0"/>
        <w:ind w:firstLine="720"/>
        <w:rPr>
          <w:rFonts w:cstheme="minorHAnsi"/>
          <w:szCs w:val="24"/>
        </w:rPr>
      </w:pPr>
      <w:r w:rsidRPr="00DA1D17">
        <w:rPr>
          <w:rFonts w:cstheme="minorHAnsi"/>
          <w:szCs w:val="24"/>
        </w:rPr>
        <w:t>No</w:t>
      </w:r>
    </w:p>
    <w:p w14:paraId="33B0512F" w14:textId="33E0E3A5" w:rsidR="00F11381" w:rsidRPr="00DA1D17" w:rsidRDefault="00F11381" w:rsidP="001B60C5">
      <w:pPr>
        <w:spacing w:after="0"/>
        <w:rPr>
          <w:rFonts w:cstheme="minorHAnsi"/>
          <w:szCs w:val="24"/>
        </w:rPr>
      </w:pPr>
    </w:p>
    <w:p w14:paraId="24786D3A" w14:textId="12F28E44" w:rsidR="00FF5D3C" w:rsidRPr="00DA1D17" w:rsidRDefault="003F7966" w:rsidP="009674E7">
      <w:pPr>
        <w:pStyle w:val="ListParagraph"/>
        <w:numPr>
          <w:ilvl w:val="0"/>
          <w:numId w:val="4"/>
        </w:numPr>
        <w:spacing w:after="0"/>
        <w:rPr>
          <w:rFonts w:cstheme="minorHAnsi"/>
          <w:szCs w:val="24"/>
        </w:rPr>
      </w:pPr>
      <w:r w:rsidRPr="00DA1D17">
        <w:rPr>
          <w:rFonts w:cstheme="minorHAnsi"/>
          <w:szCs w:val="24"/>
        </w:rPr>
        <w:t>You indicated that the sources of information below</w:t>
      </w:r>
      <w:r w:rsidR="00D4371A" w:rsidRPr="00DA1D17">
        <w:rPr>
          <w:rFonts w:cstheme="minorHAnsi"/>
          <w:szCs w:val="24"/>
        </w:rPr>
        <w:t xml:space="preserve"> help</w:t>
      </w:r>
      <w:r w:rsidRPr="00DA1D17">
        <w:rPr>
          <w:rFonts w:cstheme="minorHAnsi"/>
          <w:szCs w:val="24"/>
        </w:rPr>
        <w:t>ed</w:t>
      </w:r>
      <w:r w:rsidR="00542929" w:rsidRPr="00DA1D17">
        <w:rPr>
          <w:rFonts w:cstheme="minorHAnsi"/>
          <w:szCs w:val="24"/>
        </w:rPr>
        <w:t xml:space="preserve"> </w:t>
      </w:r>
      <w:r w:rsidR="009674E7" w:rsidRPr="00DA1D17">
        <w:rPr>
          <w:rFonts w:cstheme="minorHAnsi"/>
          <w:szCs w:val="24"/>
        </w:rPr>
        <w:t>with your efforts to reduce adverse drug events</w:t>
      </w:r>
      <w:r w:rsidRPr="00DA1D17">
        <w:rPr>
          <w:rFonts w:cstheme="minorHAnsi"/>
          <w:szCs w:val="24"/>
        </w:rPr>
        <w:t xml:space="preserve">. </w:t>
      </w:r>
      <w:bookmarkStart w:id="7" w:name="_Hlk509486345"/>
      <w:r w:rsidR="008F28A2" w:rsidRPr="00DA1D17">
        <w:rPr>
          <w:rFonts w:cstheme="minorHAnsi"/>
          <w:szCs w:val="24"/>
        </w:rPr>
        <w:t>P</w:t>
      </w:r>
      <w:r w:rsidR="00542929" w:rsidRPr="00DA1D17">
        <w:rPr>
          <w:rFonts w:cstheme="minorHAnsi"/>
          <w:szCs w:val="24"/>
        </w:rPr>
        <w:t xml:space="preserve">lease </w:t>
      </w:r>
      <w:r w:rsidR="00AD3D78" w:rsidRPr="00DA1D17">
        <w:rPr>
          <w:rFonts w:cstheme="minorHAnsi"/>
          <w:szCs w:val="24"/>
        </w:rPr>
        <w:t>indicate how</w:t>
      </w:r>
      <w:r w:rsidR="00AD3D78" w:rsidRPr="00DA1D17">
        <w:rPr>
          <w:b/>
        </w:rPr>
        <w:t xml:space="preserve"> helpful</w:t>
      </w:r>
      <w:r w:rsidR="00AD3D78" w:rsidRPr="00DA1D17">
        <w:rPr>
          <w:rFonts w:cstheme="minorHAnsi"/>
          <w:szCs w:val="24"/>
        </w:rPr>
        <w:t xml:space="preserve"> you found </w:t>
      </w:r>
      <w:r w:rsidR="00EC7E77" w:rsidRPr="00DA1D17">
        <w:rPr>
          <w:rFonts w:cstheme="minorHAnsi"/>
          <w:szCs w:val="24"/>
        </w:rPr>
        <w:t>each</w:t>
      </w:r>
      <w:r w:rsidR="00AD3D78" w:rsidRPr="00DA1D17">
        <w:rPr>
          <w:rFonts w:cstheme="minorHAnsi"/>
          <w:szCs w:val="24"/>
        </w:rPr>
        <w:t xml:space="preserve"> resource</w:t>
      </w:r>
      <w:r w:rsidR="00FF5D3C" w:rsidRPr="00DA1D17">
        <w:rPr>
          <w:rFonts w:cstheme="minorHAnsi"/>
          <w:szCs w:val="24"/>
        </w:rPr>
        <w:t xml:space="preserve"> in your quality improvement efforts to improve medication safety and reduce adverse drug events</w:t>
      </w:r>
      <w:r w:rsidR="001A0ED4" w:rsidRPr="00DA1D17">
        <w:rPr>
          <w:rFonts w:cstheme="minorHAnsi"/>
          <w:szCs w:val="24"/>
        </w:rPr>
        <w:t>.</w:t>
      </w:r>
      <w:r w:rsidR="00B85AA0" w:rsidRPr="00DA1D17">
        <w:rPr>
          <w:rFonts w:cstheme="minorHAnsi"/>
          <w:szCs w:val="24"/>
        </w:rPr>
        <w:t xml:space="preserve"> </w:t>
      </w:r>
    </w:p>
    <w:p w14:paraId="65562995" w14:textId="77777777" w:rsidR="00FF5D3C" w:rsidRPr="00DA1D17" w:rsidRDefault="00FF5D3C" w:rsidP="00FF5D3C">
      <w:pPr>
        <w:pStyle w:val="ListParagraph"/>
        <w:spacing w:after="0"/>
        <w:ind w:left="360"/>
        <w:rPr>
          <w:rFonts w:cstheme="minorHAnsi"/>
          <w:szCs w:val="24"/>
        </w:rPr>
      </w:pPr>
    </w:p>
    <w:p w14:paraId="0E2739F1" w14:textId="3D532E26" w:rsidR="003F7966" w:rsidRPr="00DA1D17" w:rsidRDefault="00AD3D78" w:rsidP="00F53A5C">
      <w:pPr>
        <w:pStyle w:val="ListParagraph"/>
        <w:spacing w:after="0"/>
        <w:ind w:left="360"/>
        <w:rPr>
          <w:strike/>
        </w:rPr>
      </w:pPr>
      <w:bookmarkStart w:id="8" w:name="_Hlk527128973"/>
      <w:r w:rsidRPr="00DA1D17">
        <w:rPr>
          <w:rFonts w:cstheme="minorHAnsi"/>
          <w:szCs w:val="24"/>
        </w:rPr>
        <w:t xml:space="preserve">In other words, how </w:t>
      </w:r>
      <w:r w:rsidR="00C96347" w:rsidRPr="00DA1D17">
        <w:rPr>
          <w:rFonts w:cstheme="minorHAnsi"/>
          <w:szCs w:val="24"/>
        </w:rPr>
        <w:t>much would you say each program contributed to you</w:t>
      </w:r>
      <w:r w:rsidR="008F06F6" w:rsidRPr="00DA1D17">
        <w:rPr>
          <w:rFonts w:cstheme="minorHAnsi"/>
          <w:szCs w:val="24"/>
        </w:rPr>
        <w:t>r</w:t>
      </w:r>
      <w:r w:rsidR="00C96347" w:rsidRPr="00DA1D17">
        <w:rPr>
          <w:rFonts w:cstheme="minorHAnsi"/>
          <w:szCs w:val="24"/>
        </w:rPr>
        <w:t xml:space="preserve"> </w:t>
      </w:r>
      <w:r w:rsidRPr="00DA1D17">
        <w:rPr>
          <w:rFonts w:cstheme="minorHAnsi"/>
          <w:szCs w:val="24"/>
        </w:rPr>
        <w:t xml:space="preserve">organization’s </w:t>
      </w:r>
      <w:r w:rsidR="00C96347" w:rsidRPr="00DA1D17">
        <w:rPr>
          <w:rFonts w:cstheme="minorHAnsi"/>
          <w:szCs w:val="24"/>
        </w:rPr>
        <w:t>ability to</w:t>
      </w:r>
      <w:r w:rsidR="00A91F6A" w:rsidRPr="00DA1D17">
        <w:rPr>
          <w:rFonts w:cstheme="minorHAnsi"/>
          <w:szCs w:val="24"/>
        </w:rPr>
        <w:t xml:space="preserve"> promote medication safety or prevent adverse drug events</w:t>
      </w:r>
      <w:r w:rsidR="00FF5D3C" w:rsidRPr="00DA1D17">
        <w:rPr>
          <w:rFonts w:cstheme="minorHAnsi"/>
          <w:szCs w:val="24"/>
        </w:rPr>
        <w:t xml:space="preserve"> since [for practices display ‘January 2015’. For pharmacies display ‘September 2016’]</w:t>
      </w:r>
      <w:r w:rsidR="00481FD5" w:rsidRPr="00DA1D17">
        <w:rPr>
          <w:rFonts w:cstheme="minorHAnsi"/>
          <w:szCs w:val="24"/>
        </w:rPr>
        <w:t>?</w:t>
      </w:r>
      <w:bookmarkEnd w:id="7"/>
      <w:bookmarkEnd w:id="8"/>
    </w:p>
    <w:p w14:paraId="4FE33396" w14:textId="77777777" w:rsidR="009669D7" w:rsidRPr="00DA1D17" w:rsidRDefault="009669D7" w:rsidP="007F7246">
      <w:pPr>
        <w:spacing w:after="0"/>
        <w:rPr>
          <w:rFonts w:cstheme="minorHAnsi"/>
          <w:szCs w:val="24"/>
        </w:rPr>
      </w:pPr>
    </w:p>
    <w:p w14:paraId="7D715E37" w14:textId="77777777" w:rsidR="007F7246" w:rsidRPr="00DA1D17" w:rsidRDefault="007F7246" w:rsidP="007F7246">
      <w:pPr>
        <w:spacing w:after="0"/>
        <w:rPr>
          <w:rFonts w:cstheme="minorHAnsi"/>
          <w:szCs w:val="24"/>
        </w:rPr>
      </w:pPr>
      <w:r w:rsidRPr="00DA1D17">
        <w:rPr>
          <w:rFonts w:cstheme="minorHAnsi"/>
          <w:szCs w:val="24"/>
        </w:rPr>
        <w:t>[INSERT ONLY RESOURCES SELECTED IN Q.6]</w:t>
      </w:r>
    </w:p>
    <w:p w14:paraId="6BE74DB2" w14:textId="36BCC812" w:rsidR="00023396" w:rsidRPr="00DA1D17" w:rsidRDefault="00023396" w:rsidP="00D27E3F">
      <w:pPr>
        <w:spacing w:before="200"/>
      </w:pPr>
      <w:r w:rsidRPr="00DA1D17">
        <w:rPr>
          <w:rFonts w:cstheme="minorHAnsi"/>
          <w:szCs w:val="24"/>
        </w:rPr>
        <w:t>[ROWS]</w:t>
      </w:r>
    </w:p>
    <w:p w14:paraId="61BB3F1C" w14:textId="4AFD4B22"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 xml:space="preserve">QIO Collaborative </w:t>
      </w:r>
      <w:r w:rsidR="00BA08C3" w:rsidRPr="00DA1D17">
        <w:rPr>
          <w:rFonts w:ascii="Times New Roman" w:hAnsi="Times New Roman" w:cs="Times New Roman"/>
          <w:szCs w:val="24"/>
        </w:rPr>
        <w:t xml:space="preserve">or Campaign for Medicine Management </w:t>
      </w:r>
      <w:r w:rsidRPr="00DA1D17">
        <w:rPr>
          <w:rFonts w:ascii="Times New Roman" w:hAnsi="Times New Roman" w:cs="Times New Roman"/>
          <w:szCs w:val="24"/>
        </w:rPr>
        <w:t>(also known as QIN-QIO), or [INSERT NAME OF LOCAL QIN-QIO. Based on Sample Variable ‘QIO’]</w:t>
      </w:r>
    </w:p>
    <w:p w14:paraId="67710869"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 xml:space="preserve">Transforming Clinical Practices Initiative (TCPI) </w:t>
      </w:r>
    </w:p>
    <w:p w14:paraId="765C8BEB"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Choosing Wisely Campaign</w:t>
      </w:r>
    </w:p>
    <w:p w14:paraId="5770A62A" w14:textId="77777777" w:rsidR="00FF5D3C" w:rsidRPr="00DA1D17" w:rsidRDefault="00FF5D3C" w:rsidP="00FF5D3C">
      <w:pPr>
        <w:pStyle w:val="ListParagraph"/>
        <w:numPr>
          <w:ilvl w:val="0"/>
          <w:numId w:val="17"/>
        </w:numPr>
        <w:tabs>
          <w:tab w:val="left" w:pos="3654"/>
          <w:tab w:val="left" w:pos="6300"/>
        </w:tabs>
        <w:spacing w:after="0"/>
        <w:ind w:left="720"/>
        <w:rPr>
          <w:rFonts w:ascii="Times New Roman" w:hAnsi="Times New Roman" w:cs="Times New Roman"/>
          <w:szCs w:val="24"/>
        </w:rPr>
      </w:pPr>
      <w:r w:rsidRPr="00DA1D17">
        <w:rPr>
          <w:rFonts w:ascii="Times New Roman" w:hAnsi="Times New Roman" w:cs="Times New Roman"/>
          <w:szCs w:val="24"/>
        </w:rPr>
        <w:t>[IF S3 = “Pharmacy”] Pharmacy Quality Alliance (PQA)</w:t>
      </w:r>
    </w:p>
    <w:p w14:paraId="17A37366" w14:textId="035418A9"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 xml:space="preserve">[For practices] Everyone with Diabetes Counts (EDC) </w:t>
      </w:r>
    </w:p>
    <w:p w14:paraId="748ED73C" w14:textId="77777777" w:rsidR="00FF5D3C" w:rsidRPr="00DA1D17" w:rsidRDefault="00FF5D3C" w:rsidP="00FF5D3C">
      <w:pPr>
        <w:pStyle w:val="ListParagraph"/>
        <w:numPr>
          <w:ilvl w:val="0"/>
          <w:numId w:val="17"/>
        </w:numPr>
        <w:tabs>
          <w:tab w:val="left" w:pos="3654"/>
          <w:tab w:val="left" w:pos="6300"/>
        </w:tabs>
        <w:spacing w:after="0"/>
        <w:ind w:left="720"/>
        <w:rPr>
          <w:rFonts w:ascii="Times New Roman" w:hAnsi="Times New Roman" w:cs="Times New Roman"/>
          <w:szCs w:val="24"/>
        </w:rPr>
      </w:pPr>
      <w:r w:rsidRPr="00DA1D17" w:rsidDel="00D82F49">
        <w:rPr>
          <w:rFonts w:ascii="Times New Roman" w:hAnsi="Times New Roman" w:cs="Times New Roman"/>
          <w:szCs w:val="24"/>
        </w:rPr>
        <w:t>State Prescription Drug Monitoring Program</w:t>
      </w:r>
    </w:p>
    <w:p w14:paraId="4E9DBA1C" w14:textId="4C42AEC3" w:rsidR="00E4278B" w:rsidRPr="00DA1D17" w:rsidRDefault="00FF5D3C" w:rsidP="00331617">
      <w:pPr>
        <w:pStyle w:val="ListParagraph"/>
        <w:numPr>
          <w:ilvl w:val="0"/>
          <w:numId w:val="17"/>
        </w:numPr>
        <w:tabs>
          <w:tab w:val="left" w:pos="3654"/>
          <w:tab w:val="left" w:pos="6300"/>
        </w:tabs>
        <w:spacing w:after="0"/>
        <w:ind w:left="720"/>
        <w:rPr>
          <w:rFonts w:ascii="Times New Roman" w:hAnsi="Times New Roman" w:cs="Times New Roman"/>
          <w:szCs w:val="24"/>
        </w:rPr>
      </w:pPr>
      <w:r w:rsidRPr="00DA1D17">
        <w:rPr>
          <w:rFonts w:ascii="Times New Roman" w:hAnsi="Times New Roman" w:cs="Times New Roman"/>
          <w:szCs w:val="24"/>
        </w:rPr>
        <w:t xml:space="preserve">[IF S2 = “pharmacist”] [INSERT STATE] Board of </w:t>
      </w:r>
      <w:r w:rsidR="00331617" w:rsidRPr="00DA1D17">
        <w:rPr>
          <w:rFonts w:ascii="Times New Roman" w:hAnsi="Times New Roman" w:cs="Times New Roman"/>
          <w:szCs w:val="24"/>
        </w:rPr>
        <w:t>Pharmacy</w:t>
      </w:r>
    </w:p>
    <w:p w14:paraId="151643FA" w14:textId="77777777" w:rsidR="00FF5D3C" w:rsidRPr="00DA1D17" w:rsidDel="00D82F49" w:rsidRDefault="00FF5D3C" w:rsidP="00331617">
      <w:pPr>
        <w:pStyle w:val="ListParagraph"/>
        <w:numPr>
          <w:ilvl w:val="0"/>
          <w:numId w:val="17"/>
        </w:numPr>
        <w:tabs>
          <w:tab w:val="left" w:pos="3654"/>
          <w:tab w:val="left" w:pos="6300"/>
        </w:tabs>
        <w:spacing w:after="0"/>
        <w:ind w:left="720"/>
        <w:rPr>
          <w:rFonts w:ascii="Times New Roman" w:hAnsi="Times New Roman" w:cs="Times New Roman"/>
          <w:szCs w:val="24"/>
        </w:rPr>
      </w:pPr>
      <w:r w:rsidRPr="00DA1D17">
        <w:rPr>
          <w:rFonts w:ascii="Times New Roman" w:hAnsi="Times New Roman" w:cs="Times New Roman"/>
          <w:szCs w:val="24"/>
        </w:rPr>
        <w:t>[For all] [INSERT STATE] Board of Health</w:t>
      </w:r>
    </w:p>
    <w:p w14:paraId="123A9275" w14:textId="1E59F7DC"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 xml:space="preserve">Other resources from [INSERT STATE. Based on Sample Variable ‘State’] Department of </w:t>
      </w:r>
      <w:r w:rsidR="00331617" w:rsidRPr="00DA1D17">
        <w:rPr>
          <w:rFonts w:ascii="Times New Roman" w:hAnsi="Times New Roman" w:cs="Times New Roman"/>
          <w:szCs w:val="24"/>
        </w:rPr>
        <w:t>Health</w:t>
      </w:r>
    </w:p>
    <w:p w14:paraId="6C1154AA"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AHRQ (Agency for Health Research and Quality)</w:t>
      </w:r>
    </w:p>
    <w:p w14:paraId="6FE9E681"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Substance Abuse and Mental Health Services Administration (SAMHSA)</w:t>
      </w:r>
    </w:p>
    <w:p w14:paraId="7B3CE0AA"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National Quality Forum</w:t>
      </w:r>
    </w:p>
    <w:p w14:paraId="6983D90F" w14:textId="7C866AE4"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[DO NOT INSERT “OTHER” RESPONSE]</w:t>
      </w:r>
    </w:p>
    <w:p w14:paraId="022B05AC" w14:textId="4BBFA0F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[DO NOT INSERT “OTHER” RESPONSE]</w:t>
      </w:r>
    </w:p>
    <w:p w14:paraId="47853634"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The American Diabetes Association</w:t>
      </w:r>
    </w:p>
    <w:p w14:paraId="4F2D8950" w14:textId="118F128D" w:rsidR="00FF5D3C" w:rsidRPr="00DA1D17" w:rsidRDefault="00FF5D3C" w:rsidP="00331617">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The American Heart Association[IF S2 = ‘Medical Doctor’] The American Medical Association, American College of Physicians, or American Academy of Family Physicians</w:t>
      </w:r>
    </w:p>
    <w:p w14:paraId="20F9928A"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[IF S2 = ‘Medical Doctor’’ AND S3 = “Physician’s office or group practice”] The American Medical Group Association (AMGA)</w:t>
      </w:r>
    </w:p>
    <w:p w14:paraId="21776EC2"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[IF S2 = “Pharmacists”] The American Pharmacists Association</w:t>
      </w:r>
    </w:p>
    <w:p w14:paraId="7DE0CBE9"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[IF S2 = “Pharmacists”] The [INSERT STATE] Pharmacists Association</w:t>
      </w:r>
    </w:p>
    <w:p w14:paraId="33FB95C4"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[IF S2 = “Pharmacists”] The National Association of Chain Drug Stores (NACDS) or National Community Pharmacists Association</w:t>
      </w:r>
    </w:p>
    <w:p w14:paraId="55AD5E3D"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[IF S2 = “Nurse Practitioner or Physician Assistant”] American Association of Nurse Practitioners or American College of Nurse Practitioners</w:t>
      </w:r>
    </w:p>
    <w:p w14:paraId="7705226C"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[IF S2 = “Nurse Practitioner or Physician Assistant” OR “Registered Nurse”] American Nurses Association</w:t>
      </w:r>
    </w:p>
    <w:p w14:paraId="1B068864"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[DO NOT INSERT “OTHER” RESPONSE]</w:t>
      </w:r>
    </w:p>
    <w:p w14:paraId="64AB213E" w14:textId="38C77780"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[DO NOT INSERT “OTHER” RESPONSE]</w:t>
      </w:r>
    </w:p>
    <w:p w14:paraId="14273B37"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 xml:space="preserve">[IF S5_CHAIN = YES] Corporate office </w:t>
      </w:r>
    </w:p>
    <w:p w14:paraId="401771D7"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[IF S5_Co-op = YES] Pharmacy Co-Op</w:t>
      </w:r>
    </w:p>
    <w:p w14:paraId="5E771C2C" w14:textId="77777777" w:rsidR="00FF5D3C" w:rsidRPr="00DA1D17" w:rsidRDefault="00FF5D3C" w:rsidP="00D27E3F">
      <w:pPr>
        <w:pStyle w:val="ListParagraph"/>
        <w:numPr>
          <w:ilvl w:val="0"/>
          <w:numId w:val="17"/>
        </w:numPr>
        <w:spacing w:after="0"/>
        <w:ind w:left="1350" w:hanging="990"/>
        <w:rPr>
          <w:rFonts w:ascii="Times New Roman" w:hAnsi="Times New Roman" w:cs="Times New Roman"/>
          <w:szCs w:val="24"/>
        </w:rPr>
      </w:pPr>
      <w:r w:rsidRPr="00DA1D17">
        <w:rPr>
          <w:rFonts w:ascii="Times New Roman" w:hAnsi="Times New Roman" w:cs="Times New Roman"/>
          <w:szCs w:val="24"/>
        </w:rPr>
        <w:t>[IF S5_NETWORK = Yes AND S5_System=No] “Group leadership” [IF S5_NETWORK = Yes AND S5_System=Yes] “Group/health system leadership” [IF S5_NETWORK = No AND S5_System=Yes] “Health system leadership”</w:t>
      </w:r>
    </w:p>
    <w:p w14:paraId="1A80A060"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Electronic medical record/electronic health record software and software provider</w:t>
      </w:r>
    </w:p>
    <w:p w14:paraId="539534ED"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[IF S3 = “physician’s office or group practice”] The Joint Commission</w:t>
      </w:r>
    </w:p>
    <w:p w14:paraId="1E1C4ED4" w14:textId="57403FE4" w:rsidR="00FF5D3C" w:rsidRPr="00DA1D17" w:rsidRDefault="00FF5D3C" w:rsidP="00331617">
      <w:pPr>
        <w:pStyle w:val="ListParagraph"/>
        <w:numPr>
          <w:ilvl w:val="0"/>
          <w:numId w:val="17"/>
        </w:numPr>
        <w:spacing w:after="0"/>
        <w:ind w:hanging="1080"/>
        <w:rPr>
          <w:rFonts w:ascii="Times New Roman" w:hAnsi="Times New Roman" w:cs="Times New Roman"/>
          <w:szCs w:val="24"/>
        </w:rPr>
      </w:pPr>
      <w:r w:rsidRPr="00DA1D17">
        <w:rPr>
          <w:rFonts w:ascii="Times New Roman" w:hAnsi="Times New Roman" w:cs="Times New Roman"/>
          <w:szCs w:val="24"/>
        </w:rPr>
        <w:t>Epocrates</w:t>
      </w:r>
    </w:p>
    <w:p w14:paraId="3F08CF9E" w14:textId="77777777" w:rsidR="00FF5D3C" w:rsidRPr="00DA1D17" w:rsidRDefault="00FF5D3C" w:rsidP="00FF5D3C">
      <w:pPr>
        <w:pStyle w:val="ListParagraph"/>
        <w:numPr>
          <w:ilvl w:val="0"/>
          <w:numId w:val="17"/>
        </w:numPr>
        <w:spacing w:after="0"/>
        <w:ind w:hanging="1080"/>
        <w:rPr>
          <w:rFonts w:ascii="Times New Roman" w:hAnsi="Times New Roman" w:cs="Times New Roman"/>
          <w:szCs w:val="24"/>
        </w:rPr>
      </w:pPr>
      <w:r w:rsidRPr="00DA1D17">
        <w:rPr>
          <w:rFonts w:ascii="Times New Roman" w:hAnsi="Times New Roman" w:cs="Times New Roman"/>
          <w:szCs w:val="24"/>
        </w:rPr>
        <w:t>Point-of-care references such as UpToDate and DynaMed</w:t>
      </w:r>
    </w:p>
    <w:p w14:paraId="5011A781" w14:textId="77777777" w:rsidR="00FF5D3C" w:rsidRPr="00DA1D17" w:rsidRDefault="00FF5D3C" w:rsidP="00D27E3F">
      <w:pPr>
        <w:pStyle w:val="ListParagraph"/>
        <w:numPr>
          <w:ilvl w:val="0"/>
          <w:numId w:val="17"/>
        </w:numPr>
        <w:spacing w:after="0"/>
        <w:ind w:hanging="1080"/>
        <w:rPr>
          <w:rFonts w:ascii="Times New Roman" w:hAnsi="Times New Roman" w:cs="Times New Roman"/>
          <w:szCs w:val="24"/>
        </w:rPr>
      </w:pPr>
      <w:r w:rsidRPr="00DA1D17">
        <w:rPr>
          <w:rFonts w:ascii="Times New Roman" w:hAnsi="Times New Roman" w:cs="Times New Roman"/>
          <w:szCs w:val="24"/>
        </w:rPr>
        <w:t xml:space="preserve">External consultant </w:t>
      </w:r>
    </w:p>
    <w:p w14:paraId="5053E82A" w14:textId="77777777" w:rsidR="00FF5D3C" w:rsidRPr="00DA1D17" w:rsidRDefault="00FF5D3C" w:rsidP="00FF5D3C">
      <w:pPr>
        <w:pStyle w:val="ListParagraph"/>
        <w:numPr>
          <w:ilvl w:val="0"/>
          <w:numId w:val="17"/>
        </w:numPr>
        <w:spacing w:after="0"/>
        <w:ind w:left="720"/>
        <w:rPr>
          <w:rFonts w:ascii="Times New Roman" w:hAnsi="Times New Roman" w:cs="Times New Roman"/>
          <w:szCs w:val="24"/>
        </w:rPr>
      </w:pPr>
      <w:r w:rsidRPr="00DA1D17">
        <w:rPr>
          <w:rFonts w:ascii="Times New Roman" w:hAnsi="Times New Roman" w:cs="Times New Roman"/>
          <w:szCs w:val="24"/>
        </w:rPr>
        <w:t>Academic or trade journal/conference</w:t>
      </w:r>
    </w:p>
    <w:p w14:paraId="3DFE671A" w14:textId="77777777" w:rsidR="00FF5D3C" w:rsidRPr="00DA1D17" w:rsidRDefault="00FF5D3C" w:rsidP="00331617">
      <w:pPr>
        <w:pStyle w:val="ListParagraph"/>
        <w:numPr>
          <w:ilvl w:val="0"/>
          <w:numId w:val="17"/>
        </w:numPr>
        <w:spacing w:after="0"/>
        <w:ind w:hanging="1080"/>
        <w:rPr>
          <w:rFonts w:ascii="Times New Roman" w:hAnsi="Times New Roman" w:cs="Times New Roman"/>
          <w:szCs w:val="24"/>
        </w:rPr>
      </w:pPr>
      <w:r w:rsidRPr="00DA1D17">
        <w:rPr>
          <w:rFonts w:ascii="Times New Roman" w:hAnsi="Times New Roman" w:cs="Times New Roman"/>
          <w:szCs w:val="24"/>
        </w:rPr>
        <w:t>Ideas and initiatives developed by your [INSERT “practice’s” OR “pharmacy’s”] own staff.</w:t>
      </w:r>
    </w:p>
    <w:p w14:paraId="63C63419" w14:textId="77777777" w:rsidR="00FF5D3C" w:rsidRPr="00DA1D17" w:rsidRDefault="00FF5D3C" w:rsidP="00331617">
      <w:pPr>
        <w:pStyle w:val="ListParagraph"/>
        <w:numPr>
          <w:ilvl w:val="0"/>
          <w:numId w:val="17"/>
        </w:numPr>
        <w:spacing w:after="0"/>
        <w:ind w:left="1350" w:hanging="990"/>
        <w:rPr>
          <w:rFonts w:ascii="Times New Roman" w:hAnsi="Times New Roman" w:cs="Times New Roman"/>
          <w:szCs w:val="24"/>
        </w:rPr>
      </w:pPr>
      <w:r w:rsidRPr="00DA1D17">
        <w:rPr>
          <w:rFonts w:ascii="Times New Roman" w:hAnsi="Times New Roman" w:cs="Times New Roman"/>
          <w:szCs w:val="24"/>
        </w:rPr>
        <w:t xml:space="preserve"> [DO NOT INSERT “OTHER” RESPONSE]</w:t>
      </w:r>
    </w:p>
    <w:p w14:paraId="45C99340" w14:textId="77777777" w:rsidR="00FF5D3C" w:rsidRPr="00DA1D17" w:rsidRDefault="00FF5D3C" w:rsidP="00D27E3F">
      <w:pPr>
        <w:pStyle w:val="ListParagraph"/>
        <w:numPr>
          <w:ilvl w:val="0"/>
          <w:numId w:val="17"/>
        </w:numPr>
        <w:spacing w:after="0"/>
        <w:ind w:hanging="1080"/>
        <w:rPr>
          <w:rFonts w:ascii="Times New Roman" w:hAnsi="Times New Roman" w:cs="Times New Roman"/>
          <w:szCs w:val="24"/>
        </w:rPr>
      </w:pPr>
      <w:r w:rsidRPr="00DA1D17">
        <w:rPr>
          <w:rFonts w:ascii="Times New Roman" w:hAnsi="Times New Roman" w:cs="Times New Roman"/>
          <w:szCs w:val="24"/>
        </w:rPr>
        <w:t>[DO NOT INSERT “OTHER” RESPONSE]</w:t>
      </w:r>
    </w:p>
    <w:p w14:paraId="677383E5" w14:textId="77777777" w:rsidR="00FF5D3C" w:rsidRPr="00DA1D17" w:rsidRDefault="00FF5D3C" w:rsidP="00023396">
      <w:pPr>
        <w:pStyle w:val="ListParagraph"/>
        <w:spacing w:after="0"/>
        <w:rPr>
          <w:rFonts w:ascii="Times New Roman" w:hAnsi="Times New Roman" w:cs="Times New Roman"/>
          <w:szCs w:val="24"/>
        </w:rPr>
      </w:pPr>
    </w:p>
    <w:p w14:paraId="37F27D71" w14:textId="7627B642" w:rsidR="00023396" w:rsidRPr="00DA1D17" w:rsidRDefault="00023396" w:rsidP="00DF0585">
      <w:pPr>
        <w:spacing w:before="200"/>
        <w:ind w:left="360"/>
        <w:rPr>
          <w:rFonts w:cstheme="minorHAnsi"/>
          <w:szCs w:val="24"/>
        </w:rPr>
      </w:pPr>
      <w:r w:rsidRPr="00DA1D17">
        <w:rPr>
          <w:rFonts w:cstheme="minorHAnsi"/>
          <w:szCs w:val="24"/>
        </w:rPr>
        <w:t>[COLUMNS]</w:t>
      </w:r>
    </w:p>
    <w:p w14:paraId="2DEFE473" w14:textId="77777777" w:rsidR="00AC3E2F" w:rsidRPr="00DA1D17" w:rsidRDefault="00AC3E2F" w:rsidP="00AC3E2F">
      <w:pPr>
        <w:spacing w:after="0"/>
        <w:ind w:left="360"/>
        <w:rPr>
          <w:rFonts w:cstheme="minorHAnsi"/>
          <w:szCs w:val="24"/>
        </w:rPr>
      </w:pPr>
      <w:r w:rsidRPr="00DA1D17">
        <w:rPr>
          <w:rFonts w:cstheme="minorHAnsi"/>
          <w:szCs w:val="24"/>
        </w:rPr>
        <w:t>Very helpful</w:t>
      </w:r>
    </w:p>
    <w:p w14:paraId="671BE4BE" w14:textId="77777777" w:rsidR="00AC3E2F" w:rsidRPr="00DA1D17" w:rsidRDefault="00AC3E2F" w:rsidP="00AC3E2F">
      <w:pPr>
        <w:spacing w:after="0"/>
        <w:ind w:left="360"/>
        <w:rPr>
          <w:rFonts w:cstheme="minorHAnsi"/>
          <w:szCs w:val="24"/>
        </w:rPr>
      </w:pPr>
      <w:r w:rsidRPr="00DA1D17">
        <w:rPr>
          <w:rFonts w:cstheme="minorHAnsi"/>
          <w:szCs w:val="24"/>
        </w:rPr>
        <w:t>Somewhat helpful</w:t>
      </w:r>
    </w:p>
    <w:p w14:paraId="34234C7A" w14:textId="77777777" w:rsidR="00AC3E2F" w:rsidRPr="00DA1D17" w:rsidRDefault="00AC3E2F" w:rsidP="00AC3E2F">
      <w:pPr>
        <w:spacing w:after="0"/>
        <w:ind w:left="360"/>
        <w:rPr>
          <w:rFonts w:cstheme="minorHAnsi"/>
          <w:szCs w:val="24"/>
        </w:rPr>
      </w:pPr>
      <w:r w:rsidRPr="00DA1D17">
        <w:rPr>
          <w:rFonts w:cstheme="minorHAnsi"/>
          <w:szCs w:val="24"/>
        </w:rPr>
        <w:t>A little helpful</w:t>
      </w:r>
    </w:p>
    <w:p w14:paraId="4939BD09" w14:textId="77777777" w:rsidR="00AC3E2F" w:rsidRPr="00DA1D17" w:rsidRDefault="00AC3E2F" w:rsidP="00AC3E2F">
      <w:pPr>
        <w:spacing w:after="0"/>
        <w:ind w:left="360"/>
        <w:rPr>
          <w:rFonts w:cstheme="minorHAnsi"/>
          <w:szCs w:val="24"/>
        </w:rPr>
      </w:pPr>
      <w:r w:rsidRPr="00DA1D17">
        <w:rPr>
          <w:rFonts w:cstheme="minorHAnsi"/>
          <w:szCs w:val="24"/>
        </w:rPr>
        <w:t>Not helpful at all</w:t>
      </w:r>
    </w:p>
    <w:p w14:paraId="4715DE82" w14:textId="77777777" w:rsidR="00AC3E2F" w:rsidRPr="00DA1D17" w:rsidRDefault="00AC3E2F" w:rsidP="00AC3E2F">
      <w:pPr>
        <w:spacing w:after="0"/>
        <w:ind w:left="360"/>
        <w:rPr>
          <w:rFonts w:cstheme="minorHAnsi"/>
          <w:szCs w:val="24"/>
        </w:rPr>
      </w:pPr>
    </w:p>
    <w:p w14:paraId="2D05EBB5" w14:textId="77777777" w:rsidR="00AC3E2F" w:rsidRPr="00DA1D17" w:rsidRDefault="00AC3E2F" w:rsidP="00AC3E2F">
      <w:pPr>
        <w:spacing w:after="0"/>
        <w:ind w:left="360"/>
        <w:rPr>
          <w:rFonts w:cstheme="minorHAnsi"/>
          <w:szCs w:val="24"/>
        </w:rPr>
      </w:pPr>
      <w:r w:rsidRPr="00DA1D17">
        <w:rPr>
          <w:rFonts w:cstheme="minorHAnsi"/>
          <w:szCs w:val="24"/>
        </w:rPr>
        <w:t>[IF at Q7 RESPONDENT GAVE MORE THAN ONE ITEM THEIR HIGHEST RATING (FOR EXAMPLE, Q7 A_= “Very helpful” AND Q7_B = “Very helpful”, OR Q4_A = “Somewhat helpful” AND Q7_B = “Somewhat helpful” AND Q7_C = “Somewhat helpful” AND THERE WERE NO “Very helpful” RESPONSES), THEN ASK Q7AA FOR THE ITEMS GIVEN HIGHEST RATING ON Q7; OTHERWISE SKIP TO Q7A]</w:t>
      </w:r>
    </w:p>
    <w:p w14:paraId="5730475C" w14:textId="77777777" w:rsidR="00AC3E2F" w:rsidRPr="00DA1D17" w:rsidRDefault="00AC3E2F" w:rsidP="00AC3E2F">
      <w:pPr>
        <w:spacing w:after="0"/>
        <w:ind w:left="360"/>
        <w:rPr>
          <w:rFonts w:cstheme="minorHAnsi"/>
          <w:szCs w:val="24"/>
        </w:rPr>
      </w:pPr>
      <w:r w:rsidRPr="00DA1D17">
        <w:rPr>
          <w:rFonts w:cstheme="minorHAnsi"/>
          <w:szCs w:val="24"/>
        </w:rPr>
        <w:t>[Q7AA IS A ‘TIE-BREAKER’ QUESTION TO FORCE RESPONDENTS TO CHOOSE AN ANSWER OPTION IN Q7 WITH THE MOST IMPACT]</w:t>
      </w:r>
    </w:p>
    <w:p w14:paraId="722E6EA2" w14:textId="77777777" w:rsidR="00AC3E2F" w:rsidRPr="00DA1D17" w:rsidRDefault="00AC3E2F" w:rsidP="00AC3E2F">
      <w:pPr>
        <w:spacing w:after="0"/>
        <w:ind w:left="360"/>
        <w:rPr>
          <w:rFonts w:cstheme="minorHAnsi"/>
          <w:szCs w:val="24"/>
        </w:rPr>
      </w:pPr>
    </w:p>
    <w:p w14:paraId="7A57315D" w14:textId="77777777" w:rsidR="00AC3E2F" w:rsidRPr="00DA1D17" w:rsidRDefault="00AC3E2F" w:rsidP="00AC3E2F">
      <w:pPr>
        <w:spacing w:after="0"/>
        <w:ind w:left="360"/>
        <w:rPr>
          <w:rFonts w:cstheme="minorHAnsi"/>
          <w:szCs w:val="24"/>
        </w:rPr>
      </w:pPr>
      <w:r w:rsidRPr="00DA1D17">
        <w:rPr>
          <w:rFonts w:cstheme="minorHAnsi"/>
          <w:szCs w:val="24"/>
        </w:rPr>
        <w:t>Q7AA. Which sources of information, design or assistance had the most impact on your [INSERT “practice’s” OR “pharmacy’s”] ability to medication safety or prevent adverse drug events since [for practices display ‘January 2015’. For pharmacies display ‘September 2016’?</w:t>
      </w:r>
    </w:p>
    <w:p w14:paraId="7E0DA801" w14:textId="77777777" w:rsidR="00AC3E2F" w:rsidRPr="00DA1D17" w:rsidRDefault="00AC3E2F" w:rsidP="00AC3E2F">
      <w:pPr>
        <w:spacing w:after="0"/>
        <w:ind w:left="360"/>
        <w:rPr>
          <w:rFonts w:cstheme="minorHAnsi"/>
          <w:szCs w:val="24"/>
        </w:rPr>
      </w:pPr>
    </w:p>
    <w:p w14:paraId="6CF32BDE" w14:textId="77777777" w:rsidR="00AC3E2F" w:rsidRPr="00DA1D17" w:rsidRDefault="00AC3E2F" w:rsidP="00AC3E2F">
      <w:pPr>
        <w:spacing w:after="0"/>
        <w:ind w:left="360"/>
        <w:rPr>
          <w:rFonts w:cstheme="minorHAnsi"/>
          <w:szCs w:val="24"/>
        </w:rPr>
      </w:pPr>
      <w:r w:rsidRPr="00DA1D17">
        <w:rPr>
          <w:rFonts w:cstheme="minorHAnsi"/>
          <w:szCs w:val="24"/>
        </w:rPr>
        <w:t>[SINGLE PUNCH]</w:t>
      </w:r>
    </w:p>
    <w:p w14:paraId="47E6C714" w14:textId="77777777" w:rsidR="00AC3E2F" w:rsidRPr="00DA1D17" w:rsidRDefault="00AC3E2F" w:rsidP="00AC3E2F">
      <w:pPr>
        <w:spacing w:after="0"/>
        <w:ind w:left="360"/>
        <w:rPr>
          <w:rFonts w:cstheme="minorHAnsi"/>
          <w:szCs w:val="24"/>
        </w:rPr>
      </w:pPr>
    </w:p>
    <w:p w14:paraId="7B70259A" w14:textId="0854C0F0" w:rsidR="00AC3E2F" w:rsidRPr="00DA1D17" w:rsidRDefault="00AC3E2F" w:rsidP="00D27E3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 xml:space="preserve">QIO Collaborative </w:t>
      </w:r>
      <w:r w:rsidR="00BA08C3" w:rsidRPr="00DA1D17">
        <w:rPr>
          <w:rFonts w:ascii="Times New Roman" w:hAnsi="Times New Roman" w:cs="Times New Roman"/>
          <w:szCs w:val="24"/>
        </w:rPr>
        <w:t xml:space="preserve">or Campaign for Medicine Management </w:t>
      </w:r>
      <w:r w:rsidRPr="00DA1D17">
        <w:rPr>
          <w:rFonts w:ascii="Times New Roman" w:hAnsi="Times New Roman" w:cs="Times New Roman"/>
          <w:szCs w:val="24"/>
        </w:rPr>
        <w:t>(also known as QIN-QIO), or [INSERT NAME OF LOCAL QIN-QIO. Based on Sample Variable ‘QIO’]</w:t>
      </w:r>
    </w:p>
    <w:p w14:paraId="185F6EE6"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 xml:space="preserve">Transforming Clinical Practices Initiative (TCPI) </w:t>
      </w:r>
    </w:p>
    <w:p w14:paraId="202E1B0A"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Choosing Wisely Campaign</w:t>
      </w:r>
    </w:p>
    <w:p w14:paraId="23D00BED" w14:textId="77777777" w:rsidR="00AC3E2F" w:rsidRPr="00DA1D17" w:rsidRDefault="00AC3E2F" w:rsidP="00AC3E2F">
      <w:pPr>
        <w:pStyle w:val="ListParagraph"/>
        <w:numPr>
          <w:ilvl w:val="0"/>
          <w:numId w:val="18"/>
        </w:numPr>
        <w:tabs>
          <w:tab w:val="left" w:pos="3654"/>
          <w:tab w:val="left" w:pos="6300"/>
        </w:tabs>
        <w:spacing w:after="0"/>
        <w:ind w:left="720"/>
        <w:rPr>
          <w:rFonts w:ascii="Times New Roman" w:hAnsi="Times New Roman" w:cs="Times New Roman"/>
          <w:szCs w:val="24"/>
        </w:rPr>
      </w:pPr>
      <w:r w:rsidRPr="00DA1D17">
        <w:rPr>
          <w:rFonts w:ascii="Times New Roman" w:hAnsi="Times New Roman" w:cs="Times New Roman"/>
          <w:szCs w:val="24"/>
        </w:rPr>
        <w:t>[IF S3 = “Pharmacy”] Pharmacy Quality Alliance (PQA)</w:t>
      </w:r>
    </w:p>
    <w:p w14:paraId="7F664CE6" w14:textId="6942A036"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 xml:space="preserve">[For practices] Everyone with Diabetes Counts (EDC) </w:t>
      </w:r>
    </w:p>
    <w:p w14:paraId="12A1108A" w14:textId="77777777" w:rsidR="00AC3E2F" w:rsidRPr="00DA1D17" w:rsidRDefault="00AC3E2F" w:rsidP="00AC3E2F">
      <w:pPr>
        <w:pStyle w:val="ListParagraph"/>
        <w:numPr>
          <w:ilvl w:val="0"/>
          <w:numId w:val="18"/>
        </w:numPr>
        <w:tabs>
          <w:tab w:val="left" w:pos="3654"/>
          <w:tab w:val="left" w:pos="6300"/>
        </w:tabs>
        <w:spacing w:after="0"/>
        <w:ind w:left="720"/>
        <w:rPr>
          <w:rFonts w:ascii="Times New Roman" w:hAnsi="Times New Roman" w:cs="Times New Roman"/>
          <w:szCs w:val="24"/>
        </w:rPr>
      </w:pPr>
      <w:r w:rsidRPr="00DA1D17" w:rsidDel="00D82F49">
        <w:rPr>
          <w:rFonts w:ascii="Times New Roman" w:hAnsi="Times New Roman" w:cs="Times New Roman"/>
          <w:szCs w:val="24"/>
        </w:rPr>
        <w:t>State Prescription Drug Monitoring Program</w:t>
      </w:r>
    </w:p>
    <w:p w14:paraId="480430B6" w14:textId="77777777" w:rsidR="00AC3E2F" w:rsidRPr="00DA1D17" w:rsidRDefault="00AC3E2F" w:rsidP="00AC3E2F">
      <w:pPr>
        <w:pStyle w:val="ListParagraph"/>
        <w:numPr>
          <w:ilvl w:val="0"/>
          <w:numId w:val="18"/>
        </w:numPr>
        <w:tabs>
          <w:tab w:val="left" w:pos="3654"/>
          <w:tab w:val="left" w:pos="6300"/>
        </w:tabs>
        <w:spacing w:after="0"/>
        <w:ind w:left="720"/>
        <w:rPr>
          <w:rFonts w:ascii="Times New Roman" w:hAnsi="Times New Roman" w:cs="Times New Roman"/>
          <w:szCs w:val="24"/>
        </w:rPr>
      </w:pPr>
      <w:r w:rsidRPr="00DA1D17">
        <w:rPr>
          <w:rFonts w:ascii="Times New Roman" w:hAnsi="Times New Roman" w:cs="Times New Roman"/>
          <w:szCs w:val="24"/>
        </w:rPr>
        <w:t>[IF S2 = “pharmacist”] [INSERT STATE] Board of Pharmacy</w:t>
      </w:r>
    </w:p>
    <w:p w14:paraId="63CD80E5" w14:textId="77777777" w:rsidR="00AC3E2F" w:rsidRPr="00DA1D17" w:rsidDel="00D82F49" w:rsidRDefault="00AC3E2F" w:rsidP="00331617">
      <w:pPr>
        <w:pStyle w:val="ListParagraph"/>
        <w:numPr>
          <w:ilvl w:val="0"/>
          <w:numId w:val="18"/>
        </w:numPr>
        <w:tabs>
          <w:tab w:val="left" w:pos="1440"/>
          <w:tab w:val="left" w:pos="6300"/>
        </w:tabs>
        <w:spacing w:after="0"/>
        <w:ind w:left="720"/>
        <w:rPr>
          <w:rFonts w:ascii="Times New Roman" w:hAnsi="Times New Roman" w:cs="Times New Roman"/>
          <w:szCs w:val="24"/>
        </w:rPr>
      </w:pPr>
      <w:r w:rsidRPr="00DA1D17">
        <w:rPr>
          <w:rFonts w:ascii="Times New Roman" w:hAnsi="Times New Roman" w:cs="Times New Roman"/>
          <w:szCs w:val="24"/>
        </w:rPr>
        <w:t>[For all] [INSERT STATE] Board of Health</w:t>
      </w:r>
    </w:p>
    <w:p w14:paraId="5DD6B5AB"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Other resources from [INSERT STATE. Based on Sample Variable ‘State’] Department of Health</w:t>
      </w:r>
    </w:p>
    <w:p w14:paraId="11045138" w14:textId="3C091AF9"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Agency for Health Research and Quality</w:t>
      </w:r>
      <w:r w:rsidR="00E4278B" w:rsidRPr="00DA1D17">
        <w:rPr>
          <w:rFonts w:ascii="Times New Roman" w:hAnsi="Times New Roman" w:cs="Times New Roman"/>
          <w:szCs w:val="24"/>
        </w:rPr>
        <w:t xml:space="preserve"> (AHRQ</w:t>
      </w:r>
      <w:r w:rsidRPr="00DA1D17">
        <w:rPr>
          <w:rFonts w:ascii="Times New Roman" w:hAnsi="Times New Roman" w:cs="Times New Roman"/>
          <w:szCs w:val="24"/>
        </w:rPr>
        <w:t>)</w:t>
      </w:r>
    </w:p>
    <w:p w14:paraId="6DAC7AA0"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Substance Abuse and Mental Health Services Administration (SAMHSA)</w:t>
      </w:r>
    </w:p>
    <w:p w14:paraId="0CE94F8D"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National Quality Forum</w:t>
      </w:r>
    </w:p>
    <w:p w14:paraId="6D9D9EC6"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 xml:space="preserve"> [DO NOT INSERT “OTHER” RESPONSE]</w:t>
      </w:r>
    </w:p>
    <w:p w14:paraId="52E107DE"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 xml:space="preserve"> [DO NOT INSERT “OTHER” RESPONSE]</w:t>
      </w:r>
    </w:p>
    <w:p w14:paraId="1DF7A5E5"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The American Diabetes Association</w:t>
      </w:r>
    </w:p>
    <w:p w14:paraId="40A3F84A"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The American Heart Association</w:t>
      </w:r>
    </w:p>
    <w:p w14:paraId="6D790E44" w14:textId="77777777" w:rsidR="00AC3E2F" w:rsidRPr="00DA1D17" w:rsidRDefault="00AC3E2F" w:rsidP="00D27E3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[IF S2 = ‘Medical Doctor’ or ‘Behavioral Health Clinician’] The American Medical Association, American College of Physicians, or American Academy of Family Physicians</w:t>
      </w:r>
    </w:p>
    <w:p w14:paraId="5825294F"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[IF S2 = ‘Medical Doctor’ or ‘Behavioral Health Clinician’ AND S3 = “Physician’s office or group practice”] The American Medical Group Association (AMGA)</w:t>
      </w:r>
    </w:p>
    <w:p w14:paraId="24AE970A"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[IF S2 = “Pharmacists”] The American Pharmacists Association</w:t>
      </w:r>
    </w:p>
    <w:p w14:paraId="58E51E38"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[IF S2 = “Pharmacists”] The [INSERT STATE] Pharmacists Association</w:t>
      </w:r>
    </w:p>
    <w:p w14:paraId="68C51E09"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[IF S2 = “Pharmacists”] The National Association of Chain Drug Stores (NACDS) or National Community Pharmacists Association</w:t>
      </w:r>
    </w:p>
    <w:p w14:paraId="6D1E3B59"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[IF S2 = “Nurse Practitioner or Physician Assistant”] American Association of Nurse Practitioners or American College of Nurse Practitioners</w:t>
      </w:r>
    </w:p>
    <w:p w14:paraId="3BD7BDBE"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[IF S2 = “Nurse Practitioner or Physician Assistant” OR “Registered Nurse”] American Nurses Association</w:t>
      </w:r>
    </w:p>
    <w:p w14:paraId="5E96F7F7" w14:textId="77777777" w:rsidR="00AC3E2F" w:rsidRPr="00DA1D17" w:rsidRDefault="00AC3E2F" w:rsidP="00AC3E2F">
      <w:pPr>
        <w:pStyle w:val="ListParagraph"/>
        <w:keepNext/>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[DO NOT INSERT “OTHER” RESPONSE]</w:t>
      </w:r>
    </w:p>
    <w:p w14:paraId="60B3A5AE" w14:textId="445C96C0" w:rsidR="00AC3E2F" w:rsidRPr="00DA1D17" w:rsidRDefault="00AC3E2F" w:rsidP="00AC3E2F">
      <w:pPr>
        <w:pStyle w:val="ListParagraph"/>
        <w:keepNext/>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[DO NOT INSERT “OTHER” RESPONSE]</w:t>
      </w:r>
    </w:p>
    <w:p w14:paraId="66E7F414" w14:textId="77777777" w:rsidR="00AC3E2F" w:rsidRPr="00DA1D17" w:rsidRDefault="00AC3E2F" w:rsidP="00AC3E2F">
      <w:pPr>
        <w:pStyle w:val="ListParagraph"/>
        <w:keepNext/>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 xml:space="preserve">[IF S5_CHAIN = YES] Corporate office </w:t>
      </w:r>
    </w:p>
    <w:p w14:paraId="6B8B845F" w14:textId="77777777" w:rsidR="00AC3E2F" w:rsidRPr="00DA1D17" w:rsidRDefault="00AC3E2F" w:rsidP="00AC3E2F">
      <w:pPr>
        <w:pStyle w:val="ListParagraph"/>
        <w:keepNext/>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[IF S5_Co-op = YES] Pharmacy Co-Op</w:t>
      </w:r>
    </w:p>
    <w:p w14:paraId="626219EF" w14:textId="77777777" w:rsidR="00AC3E2F" w:rsidRPr="00DA1D17" w:rsidRDefault="00AC3E2F" w:rsidP="00D27E3F">
      <w:pPr>
        <w:pStyle w:val="ListParagraph"/>
        <w:keepNext/>
        <w:numPr>
          <w:ilvl w:val="0"/>
          <w:numId w:val="18"/>
        </w:numPr>
        <w:spacing w:after="0"/>
        <w:ind w:hanging="1080"/>
        <w:rPr>
          <w:rFonts w:ascii="Times New Roman" w:hAnsi="Times New Roman" w:cs="Times New Roman"/>
          <w:szCs w:val="24"/>
        </w:rPr>
      </w:pPr>
      <w:r w:rsidRPr="00DA1D17">
        <w:rPr>
          <w:rFonts w:ascii="Times New Roman" w:hAnsi="Times New Roman" w:cs="Times New Roman"/>
          <w:szCs w:val="24"/>
        </w:rPr>
        <w:t>[IF S5_NETWORK = Yes AND S5_System=No] “Group leadership” [IF S5_NETWORK = Yes AND S5_System=Yes] “Group/health system leadership” [IF S5_NETWORK = No AND S5_System=Yes] “Health system leadership”</w:t>
      </w:r>
    </w:p>
    <w:p w14:paraId="6889D58A" w14:textId="77777777" w:rsidR="00AC3E2F" w:rsidRPr="00DA1D17" w:rsidRDefault="00AC3E2F" w:rsidP="00AC3E2F">
      <w:pPr>
        <w:pStyle w:val="ListParagraph"/>
        <w:keepNext/>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Electronic medical record/electronic health record software and software provider</w:t>
      </w:r>
    </w:p>
    <w:p w14:paraId="0AD208AC" w14:textId="77777777" w:rsidR="00AC3E2F" w:rsidRPr="00DA1D17" w:rsidRDefault="00AC3E2F" w:rsidP="00AC3E2F">
      <w:pPr>
        <w:pStyle w:val="ListParagraph"/>
        <w:keepNext/>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[IF S3 = “physician’s office or group practice”] The Joint Commission</w:t>
      </w:r>
    </w:p>
    <w:p w14:paraId="36A3536D" w14:textId="77777777" w:rsidR="00AC3E2F" w:rsidRPr="00DA1D17" w:rsidRDefault="00AC3E2F" w:rsidP="00331617">
      <w:pPr>
        <w:pStyle w:val="ListParagraph"/>
        <w:keepNext/>
        <w:numPr>
          <w:ilvl w:val="0"/>
          <w:numId w:val="18"/>
        </w:numPr>
        <w:spacing w:after="0"/>
        <w:ind w:left="1350" w:hanging="990"/>
        <w:rPr>
          <w:rFonts w:ascii="Times New Roman" w:hAnsi="Times New Roman" w:cs="Times New Roman"/>
          <w:szCs w:val="24"/>
        </w:rPr>
      </w:pPr>
      <w:r w:rsidRPr="00DA1D17">
        <w:rPr>
          <w:rFonts w:ascii="Times New Roman" w:hAnsi="Times New Roman" w:cs="Times New Roman"/>
          <w:szCs w:val="24"/>
        </w:rPr>
        <w:t xml:space="preserve"> Epocrates</w:t>
      </w:r>
    </w:p>
    <w:p w14:paraId="32C44521" w14:textId="77777777" w:rsidR="00AC3E2F" w:rsidRPr="00DA1D17" w:rsidRDefault="00AC3E2F" w:rsidP="00AC3E2F">
      <w:pPr>
        <w:pStyle w:val="ListParagraph"/>
        <w:keepNext/>
        <w:numPr>
          <w:ilvl w:val="0"/>
          <w:numId w:val="18"/>
        </w:numPr>
        <w:spacing w:after="0"/>
        <w:ind w:hanging="1080"/>
        <w:rPr>
          <w:rFonts w:ascii="Times New Roman" w:hAnsi="Times New Roman" w:cs="Times New Roman"/>
          <w:szCs w:val="24"/>
        </w:rPr>
      </w:pPr>
      <w:r w:rsidRPr="00DA1D17">
        <w:rPr>
          <w:rFonts w:ascii="Times New Roman" w:hAnsi="Times New Roman" w:cs="Times New Roman"/>
          <w:szCs w:val="24"/>
        </w:rPr>
        <w:t>Point-of-care references such as UpToDate and DynaMed</w:t>
      </w:r>
    </w:p>
    <w:p w14:paraId="2E9CD63C" w14:textId="77777777" w:rsidR="00AC3E2F" w:rsidRPr="00DA1D17" w:rsidRDefault="00AC3E2F" w:rsidP="00AC3E2F">
      <w:pPr>
        <w:pStyle w:val="ListParagraph"/>
        <w:keepNext/>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 xml:space="preserve">External consultant </w:t>
      </w:r>
    </w:p>
    <w:p w14:paraId="51D38E11" w14:textId="77777777" w:rsidR="00AC3E2F" w:rsidRPr="00DA1D17" w:rsidRDefault="00AC3E2F" w:rsidP="00AC3E2F">
      <w:pPr>
        <w:pStyle w:val="ListParagraph"/>
        <w:keepNext/>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Academic or trade journal/conference</w:t>
      </w:r>
    </w:p>
    <w:p w14:paraId="3BFE0CF3" w14:textId="77777777" w:rsidR="00AC3E2F" w:rsidRPr="00DA1D17" w:rsidRDefault="00AC3E2F" w:rsidP="00331617">
      <w:pPr>
        <w:pStyle w:val="ListParagraph"/>
        <w:keepNext/>
        <w:numPr>
          <w:ilvl w:val="0"/>
          <w:numId w:val="18"/>
        </w:numPr>
        <w:spacing w:after="0"/>
        <w:ind w:hanging="1080"/>
        <w:rPr>
          <w:rFonts w:ascii="Times New Roman" w:hAnsi="Times New Roman" w:cs="Times New Roman"/>
          <w:szCs w:val="24"/>
        </w:rPr>
      </w:pPr>
      <w:r w:rsidRPr="00DA1D17">
        <w:rPr>
          <w:rFonts w:ascii="Times New Roman" w:hAnsi="Times New Roman" w:cs="Times New Roman"/>
          <w:szCs w:val="24"/>
        </w:rPr>
        <w:t>Ideas and initiatives developed by your [INSERT “practice’s” OR “pharmacy’s”] own staff.</w:t>
      </w:r>
    </w:p>
    <w:p w14:paraId="1C4399E6" w14:textId="2F102ADA" w:rsidR="00AC3E2F" w:rsidRPr="00DA1D17" w:rsidRDefault="00AC3E2F" w:rsidP="00331617">
      <w:pPr>
        <w:pStyle w:val="ListParagraph"/>
        <w:keepNext/>
        <w:numPr>
          <w:ilvl w:val="0"/>
          <w:numId w:val="18"/>
        </w:numPr>
        <w:spacing w:after="0"/>
        <w:ind w:hanging="1080"/>
        <w:rPr>
          <w:rFonts w:ascii="Times New Roman" w:hAnsi="Times New Roman" w:cs="Times New Roman"/>
          <w:szCs w:val="24"/>
        </w:rPr>
      </w:pPr>
      <w:r w:rsidRPr="00DA1D17">
        <w:rPr>
          <w:rFonts w:ascii="Times New Roman" w:hAnsi="Times New Roman" w:cs="Times New Roman"/>
          <w:szCs w:val="24"/>
        </w:rPr>
        <w:t>[DO NOT INSERT “OTHER” RESPONSE]</w:t>
      </w:r>
    </w:p>
    <w:p w14:paraId="6873DB4D" w14:textId="77777777" w:rsidR="00AC3E2F" w:rsidRPr="00DA1D17" w:rsidRDefault="00AC3E2F" w:rsidP="00AC3E2F">
      <w:pPr>
        <w:pStyle w:val="ListParagraph"/>
        <w:numPr>
          <w:ilvl w:val="0"/>
          <w:numId w:val="18"/>
        </w:numPr>
        <w:spacing w:after="0"/>
        <w:ind w:left="720"/>
        <w:rPr>
          <w:rFonts w:ascii="Times New Roman" w:hAnsi="Times New Roman" w:cs="Times New Roman"/>
          <w:szCs w:val="24"/>
        </w:rPr>
      </w:pPr>
      <w:r w:rsidRPr="00DA1D17">
        <w:rPr>
          <w:rFonts w:ascii="Times New Roman" w:hAnsi="Times New Roman" w:cs="Times New Roman"/>
          <w:szCs w:val="24"/>
        </w:rPr>
        <w:t>[DO NOT INSERT “OTHER” RESPONSE]</w:t>
      </w:r>
    </w:p>
    <w:p w14:paraId="3FB11581" w14:textId="77777777" w:rsidR="00AC3E2F" w:rsidRPr="00DA1D17" w:rsidRDefault="00AC3E2F" w:rsidP="00AC3E2F">
      <w:pPr>
        <w:spacing w:after="0"/>
        <w:ind w:left="360"/>
        <w:rPr>
          <w:rFonts w:cstheme="minorHAnsi"/>
          <w:szCs w:val="24"/>
        </w:rPr>
      </w:pPr>
    </w:p>
    <w:p w14:paraId="0792CB5C" w14:textId="77777777" w:rsidR="00AC3E2F" w:rsidRPr="00DA1D17" w:rsidRDefault="00AC3E2F" w:rsidP="00AC3E2F">
      <w:pPr>
        <w:spacing w:after="0"/>
        <w:ind w:left="360"/>
        <w:rPr>
          <w:rFonts w:cstheme="minorHAnsi"/>
          <w:szCs w:val="24"/>
        </w:rPr>
      </w:pPr>
      <w:r w:rsidRPr="00DA1D17">
        <w:rPr>
          <w:rFonts w:cstheme="minorHAnsi"/>
          <w:szCs w:val="24"/>
        </w:rPr>
        <w:t>[CREATE VARIABLE TOPSOURCE = HIGHEST RATED ITEM FROM Q7 OR, IF MULTIPLE ITEMS TIED FROM Q7, RESPONSE TO Q7AA]</w:t>
      </w:r>
    </w:p>
    <w:p w14:paraId="25904591" w14:textId="77777777" w:rsidR="00AC3E2F" w:rsidRPr="00DA1D17" w:rsidRDefault="00AC3E2F" w:rsidP="00AC3E2F">
      <w:pPr>
        <w:spacing w:after="0"/>
        <w:ind w:left="360"/>
        <w:rPr>
          <w:rFonts w:cstheme="minorHAnsi"/>
          <w:szCs w:val="24"/>
        </w:rPr>
      </w:pPr>
    </w:p>
    <w:p w14:paraId="2AC9878C" w14:textId="77777777" w:rsidR="00AC3E2F" w:rsidRPr="00DA1D17" w:rsidRDefault="00AC3E2F" w:rsidP="00AC3E2F">
      <w:pPr>
        <w:spacing w:after="0"/>
        <w:ind w:left="360"/>
        <w:rPr>
          <w:rFonts w:cstheme="minorHAnsi"/>
          <w:szCs w:val="24"/>
        </w:rPr>
      </w:pPr>
      <w:r w:rsidRPr="00DA1D17">
        <w:rPr>
          <w:rFonts w:cstheme="minorHAnsi"/>
          <w:szCs w:val="24"/>
        </w:rPr>
        <w:t>[ASK ALL]</w:t>
      </w:r>
    </w:p>
    <w:p w14:paraId="0D6796D0" w14:textId="77777777" w:rsidR="00023396" w:rsidRPr="00DA1D17" w:rsidRDefault="00023396" w:rsidP="00DF0585">
      <w:pPr>
        <w:spacing w:before="200"/>
        <w:ind w:left="360"/>
        <w:rPr>
          <w:rFonts w:cstheme="minorHAnsi"/>
          <w:szCs w:val="24"/>
        </w:rPr>
      </w:pPr>
    </w:p>
    <w:p w14:paraId="316A6449" w14:textId="1A48C4A4" w:rsidR="003F7966" w:rsidRPr="00DA1D17" w:rsidRDefault="00E35A00" w:rsidP="00D27E3F">
      <w:pPr>
        <w:spacing w:after="0"/>
        <w:rPr>
          <w:rFonts w:ascii="Times New Roman" w:hAnsi="Times New Roman"/>
        </w:rPr>
      </w:pPr>
      <w:r w:rsidRPr="00DA1D17">
        <w:rPr>
          <w:rFonts w:cstheme="minorHAnsi"/>
          <w:szCs w:val="24"/>
        </w:rPr>
        <w:t>7</w:t>
      </w:r>
      <w:r w:rsidR="00933EA4" w:rsidRPr="00DA1D17">
        <w:rPr>
          <w:rFonts w:cstheme="minorHAnsi"/>
          <w:szCs w:val="24"/>
        </w:rPr>
        <w:t xml:space="preserve">a. Why was </w:t>
      </w:r>
      <w:r w:rsidR="00AC3E2F" w:rsidRPr="00DA1D17">
        <w:rPr>
          <w:rFonts w:cstheme="minorHAnsi"/>
          <w:szCs w:val="24"/>
        </w:rPr>
        <w:t>[INSERT TOPSOURCE</w:t>
      </w:r>
      <w:r w:rsidR="001E576F" w:rsidRPr="00DA1D17">
        <w:rPr>
          <w:rFonts w:cstheme="minorHAnsi"/>
          <w:szCs w:val="24"/>
        </w:rPr>
        <w:t xml:space="preserve">] </w:t>
      </w:r>
      <w:r w:rsidR="00933EA4" w:rsidRPr="00DA1D17">
        <w:rPr>
          <w:rFonts w:cstheme="minorHAnsi"/>
          <w:szCs w:val="24"/>
        </w:rPr>
        <w:t>the most helpful source of information?”</w:t>
      </w:r>
    </w:p>
    <w:p w14:paraId="59961EA8" w14:textId="77777777" w:rsidR="00933EA4" w:rsidRPr="00DA1D17" w:rsidRDefault="00933EA4" w:rsidP="00F53A5C">
      <w:pPr>
        <w:spacing w:before="200"/>
        <w:ind w:left="720"/>
        <w:rPr>
          <w:rFonts w:cstheme="minorHAnsi"/>
          <w:szCs w:val="24"/>
        </w:rPr>
      </w:pPr>
      <w:r w:rsidRPr="00DA1D17">
        <w:rPr>
          <w:rFonts w:cstheme="minorHAnsi"/>
          <w:szCs w:val="24"/>
        </w:rPr>
        <w:t>[Open-end]</w:t>
      </w:r>
    </w:p>
    <w:p w14:paraId="2CD9F6AC" w14:textId="77777777" w:rsidR="00933EA4" w:rsidRPr="00DA1D17" w:rsidRDefault="00933EA4" w:rsidP="00933EA4">
      <w:pPr>
        <w:tabs>
          <w:tab w:val="left" w:pos="3654"/>
          <w:tab w:val="left" w:pos="6300"/>
        </w:tabs>
        <w:spacing w:after="0"/>
        <w:rPr>
          <w:rFonts w:cstheme="minorHAnsi"/>
          <w:szCs w:val="24"/>
        </w:rPr>
      </w:pPr>
    </w:p>
    <w:p w14:paraId="40D8F449" w14:textId="77777777" w:rsidR="008B39DF" w:rsidRPr="00DA1D17" w:rsidRDefault="00213555" w:rsidP="008B39DF">
      <w:pPr>
        <w:pStyle w:val="SurveyQuestionCategory"/>
        <w:spacing w:after="0"/>
        <w:ind w:left="547" w:hanging="547"/>
        <w:rPr>
          <w:rFonts w:asciiTheme="minorHAnsi" w:hAnsiTheme="minorHAnsi" w:cstheme="minorHAnsi"/>
        </w:rPr>
      </w:pPr>
      <w:r w:rsidRPr="00DA1D17">
        <w:rPr>
          <w:rFonts w:asciiTheme="minorHAnsi" w:hAnsiTheme="minorHAnsi" w:cstheme="minorHAnsi"/>
        </w:rPr>
        <w:t xml:space="preserve">Participation in </w:t>
      </w:r>
      <w:r w:rsidR="001C0399" w:rsidRPr="00DA1D17">
        <w:rPr>
          <w:rFonts w:asciiTheme="minorHAnsi" w:hAnsiTheme="minorHAnsi" w:cstheme="minorHAnsi"/>
        </w:rPr>
        <w:t xml:space="preserve">QIN-QIO </w:t>
      </w:r>
      <w:r w:rsidRPr="00DA1D17">
        <w:rPr>
          <w:rFonts w:asciiTheme="minorHAnsi" w:hAnsiTheme="minorHAnsi" w:cstheme="minorHAnsi"/>
        </w:rPr>
        <w:t xml:space="preserve">activities </w:t>
      </w:r>
      <w:r w:rsidR="001C0399" w:rsidRPr="00DA1D17">
        <w:rPr>
          <w:rFonts w:asciiTheme="minorHAnsi" w:hAnsiTheme="minorHAnsi" w:cstheme="minorHAnsi"/>
        </w:rPr>
        <w:t xml:space="preserve">for non-QIO </w:t>
      </w:r>
      <w:r w:rsidR="00A60EFD" w:rsidRPr="00DA1D17">
        <w:rPr>
          <w:rFonts w:asciiTheme="minorHAnsi" w:hAnsiTheme="minorHAnsi" w:cstheme="minorHAnsi"/>
        </w:rPr>
        <w:t>Practice/</w:t>
      </w:r>
      <w:r w:rsidR="00F35B70" w:rsidRPr="00DA1D17">
        <w:rPr>
          <w:rFonts w:asciiTheme="minorHAnsi" w:hAnsiTheme="minorHAnsi" w:cstheme="minorHAnsi"/>
        </w:rPr>
        <w:t>F</w:t>
      </w:r>
      <w:r w:rsidR="001D5FE1" w:rsidRPr="00DA1D17">
        <w:rPr>
          <w:rFonts w:asciiTheme="minorHAnsi" w:hAnsiTheme="minorHAnsi" w:cstheme="minorHAnsi"/>
        </w:rPr>
        <w:t>acilities/</w:t>
      </w:r>
      <w:r w:rsidR="00F35B70" w:rsidRPr="00DA1D17">
        <w:rPr>
          <w:rFonts w:asciiTheme="minorHAnsi" w:hAnsiTheme="minorHAnsi" w:cstheme="minorHAnsi"/>
        </w:rPr>
        <w:t>P</w:t>
      </w:r>
      <w:r w:rsidR="001D5FE1" w:rsidRPr="00DA1D17">
        <w:rPr>
          <w:rFonts w:asciiTheme="minorHAnsi" w:hAnsiTheme="minorHAnsi" w:cstheme="minorHAnsi"/>
        </w:rPr>
        <w:t>harmacies</w:t>
      </w:r>
    </w:p>
    <w:p w14:paraId="5E205927" w14:textId="17D43B71" w:rsidR="004329C7" w:rsidRPr="00DA1D17" w:rsidRDefault="003E29A9" w:rsidP="0036299B">
      <w:pPr>
        <w:pStyle w:val="ListParagraph"/>
        <w:numPr>
          <w:ilvl w:val="0"/>
          <w:numId w:val="4"/>
        </w:numPr>
        <w:spacing w:after="0"/>
        <w:rPr>
          <w:rFonts w:cstheme="minorHAnsi"/>
          <w:szCs w:val="24"/>
        </w:rPr>
      </w:pPr>
      <w:r w:rsidRPr="00DA1D17">
        <w:rPr>
          <w:rFonts w:cstheme="minorHAnsi"/>
          <w:szCs w:val="24"/>
        </w:rPr>
        <w:t>Before this survey, had</w:t>
      </w:r>
      <w:r w:rsidR="004329C7" w:rsidRPr="00DA1D17">
        <w:rPr>
          <w:rFonts w:cstheme="minorHAnsi"/>
          <w:szCs w:val="24"/>
        </w:rPr>
        <w:t xml:space="preserve"> you ever heard of </w:t>
      </w:r>
      <w:r w:rsidR="00BB1A3E" w:rsidRPr="00DA1D17">
        <w:rPr>
          <w:rFonts w:cstheme="minorHAnsi"/>
          <w:szCs w:val="24"/>
          <w:u w:val="single"/>
        </w:rPr>
        <w:t>Quality Improvement Organizations</w:t>
      </w:r>
      <w:r w:rsidR="004329C7" w:rsidRPr="00DA1D17">
        <w:rPr>
          <w:rFonts w:cstheme="minorHAnsi"/>
          <w:szCs w:val="24"/>
          <w:u w:val="single"/>
        </w:rPr>
        <w:t>,</w:t>
      </w:r>
      <w:r w:rsidR="004329C7" w:rsidRPr="00DA1D17">
        <w:rPr>
          <w:rFonts w:cstheme="minorHAnsi"/>
          <w:szCs w:val="24"/>
        </w:rPr>
        <w:t xml:space="preserve"> otherwise referred to as QIOs?</w:t>
      </w:r>
    </w:p>
    <w:p w14:paraId="54D5CAAD" w14:textId="43F9205D" w:rsidR="007234C7" w:rsidRPr="00DA1D17" w:rsidRDefault="007234C7" w:rsidP="00D27E3F">
      <w:pPr>
        <w:spacing w:before="200"/>
        <w:rPr>
          <w:rFonts w:cstheme="minorHAnsi"/>
          <w:szCs w:val="24"/>
        </w:rPr>
      </w:pPr>
      <w:r w:rsidRPr="00DA1D17">
        <w:rPr>
          <w:rFonts w:cstheme="minorHAnsi"/>
          <w:szCs w:val="24"/>
        </w:rPr>
        <w:t>[SINGLE PUNCH]</w:t>
      </w:r>
    </w:p>
    <w:p w14:paraId="1A0915B2" w14:textId="77777777" w:rsidR="004329C7" w:rsidRPr="00DA1D17" w:rsidRDefault="004329C7" w:rsidP="0043275D">
      <w:pPr>
        <w:pStyle w:val="responses"/>
        <w:spacing w:before="120"/>
        <w:rPr>
          <w:rFonts w:asciiTheme="minorHAnsi" w:hAnsiTheme="minorHAnsi" w:cstheme="minorHAnsi"/>
        </w:rPr>
      </w:pPr>
      <w:r w:rsidRPr="00DA1D17">
        <w:rPr>
          <w:rFonts w:asciiTheme="minorHAnsi" w:hAnsiTheme="minorHAnsi" w:cstheme="minorHAnsi"/>
        </w:rPr>
        <w:t>Yes</w:t>
      </w:r>
    </w:p>
    <w:p w14:paraId="6992100C" w14:textId="475B601C" w:rsidR="004329C7" w:rsidRPr="00DA1D17" w:rsidRDefault="004329C7" w:rsidP="00DF0585">
      <w:pPr>
        <w:pStyle w:val="responses"/>
        <w:spacing w:before="120"/>
        <w:rPr>
          <w:rFonts w:asciiTheme="minorHAnsi" w:hAnsiTheme="minorHAnsi" w:cstheme="minorHAnsi"/>
        </w:rPr>
      </w:pPr>
      <w:r w:rsidRPr="00DA1D17">
        <w:rPr>
          <w:rFonts w:asciiTheme="minorHAnsi" w:hAnsiTheme="minorHAnsi" w:cstheme="minorHAnsi"/>
        </w:rPr>
        <w:t>No</w:t>
      </w:r>
    </w:p>
    <w:p w14:paraId="0ED21A6C" w14:textId="06B5D2A8" w:rsidR="007234C7" w:rsidRPr="00DA1D17" w:rsidRDefault="006C22D3" w:rsidP="0036299B">
      <w:pPr>
        <w:pStyle w:val="ListParagraph"/>
        <w:numPr>
          <w:ilvl w:val="0"/>
          <w:numId w:val="4"/>
        </w:numPr>
        <w:spacing w:after="0"/>
        <w:rPr>
          <w:rFonts w:cstheme="minorHAnsi"/>
          <w:szCs w:val="24"/>
        </w:rPr>
      </w:pPr>
      <w:r w:rsidRPr="00DA1D17">
        <w:rPr>
          <w:rFonts w:cstheme="minorHAnsi"/>
          <w:szCs w:val="24"/>
        </w:rPr>
        <w:t xml:space="preserve">Before this survey, had </w:t>
      </w:r>
      <w:r w:rsidR="004329C7" w:rsidRPr="00DA1D17">
        <w:rPr>
          <w:rFonts w:cstheme="minorHAnsi"/>
          <w:szCs w:val="24"/>
        </w:rPr>
        <w:t xml:space="preserve">you ever heard of </w:t>
      </w:r>
      <w:r w:rsidR="00C34924" w:rsidRPr="00DA1D17">
        <w:t>[INSERT NAME OF LOCAL QIO</w:t>
      </w:r>
      <w:r w:rsidR="00C34924" w:rsidRPr="00DA1D17">
        <w:rPr>
          <w:rFonts w:cstheme="minorHAnsi"/>
          <w:szCs w:val="24"/>
        </w:rPr>
        <w:t>. Based on Sample Variable ‘QIO’</w:t>
      </w:r>
      <w:r w:rsidR="00C34924" w:rsidRPr="00DA1D17">
        <w:t>]</w:t>
      </w:r>
      <w:r w:rsidR="004329C7" w:rsidRPr="00DA1D17">
        <w:t>?</w:t>
      </w:r>
    </w:p>
    <w:p w14:paraId="36342F48" w14:textId="1782E139" w:rsidR="007234C7" w:rsidRPr="00DA1D17" w:rsidRDefault="007234C7" w:rsidP="00D27E3F">
      <w:pPr>
        <w:spacing w:before="200"/>
        <w:rPr>
          <w:rFonts w:cstheme="minorHAnsi"/>
          <w:szCs w:val="24"/>
        </w:rPr>
      </w:pPr>
      <w:r w:rsidRPr="00DA1D17">
        <w:rPr>
          <w:rFonts w:cstheme="minorHAnsi"/>
          <w:szCs w:val="24"/>
        </w:rPr>
        <w:t>[SINGLE PUNCH]</w:t>
      </w:r>
    </w:p>
    <w:p w14:paraId="4AE75662" w14:textId="77777777" w:rsidR="004329C7" w:rsidRPr="00DA1D17" w:rsidRDefault="004329C7" w:rsidP="00DF0585">
      <w:pPr>
        <w:pStyle w:val="responses"/>
        <w:spacing w:before="120"/>
        <w:rPr>
          <w:rFonts w:asciiTheme="minorHAnsi" w:hAnsiTheme="minorHAnsi" w:cstheme="minorHAnsi"/>
        </w:rPr>
      </w:pPr>
      <w:r w:rsidRPr="00DA1D17">
        <w:rPr>
          <w:rFonts w:asciiTheme="minorHAnsi" w:hAnsiTheme="minorHAnsi" w:cstheme="minorHAnsi"/>
        </w:rPr>
        <w:t>Yes</w:t>
      </w:r>
    </w:p>
    <w:p w14:paraId="27E9B9A8" w14:textId="13071363" w:rsidR="004329C7" w:rsidRPr="00DA1D17" w:rsidRDefault="004329C7" w:rsidP="00DF0585">
      <w:pPr>
        <w:pStyle w:val="responses"/>
        <w:spacing w:before="120"/>
        <w:rPr>
          <w:rFonts w:asciiTheme="minorHAnsi" w:hAnsiTheme="minorHAnsi" w:cstheme="minorHAnsi"/>
        </w:rPr>
      </w:pPr>
      <w:r w:rsidRPr="00DA1D17">
        <w:rPr>
          <w:rFonts w:asciiTheme="minorHAnsi" w:hAnsiTheme="minorHAnsi" w:cstheme="minorHAnsi"/>
        </w:rPr>
        <w:t>No</w:t>
      </w:r>
    </w:p>
    <w:p w14:paraId="045375B8" w14:textId="3A670541" w:rsidR="00B84668" w:rsidRPr="00DA1D17" w:rsidRDefault="00C34924" w:rsidP="00D16A5A">
      <w:pPr>
        <w:spacing w:after="0"/>
        <w:rPr>
          <w:rFonts w:cstheme="minorHAnsi"/>
          <w:szCs w:val="24"/>
        </w:rPr>
      </w:pPr>
      <w:r w:rsidRPr="00DA1D17">
        <w:rPr>
          <w:rFonts w:cstheme="minorHAnsi"/>
          <w:szCs w:val="24"/>
        </w:rPr>
        <w:t>[IF Q8=No AND Q9=No, SKIP TO Q21. ELSE ASK Q10.]</w:t>
      </w:r>
    </w:p>
    <w:p w14:paraId="5B2F685B" w14:textId="77777777" w:rsidR="00C34924" w:rsidRPr="00DA1D17" w:rsidRDefault="00C34924" w:rsidP="00D16A5A">
      <w:pPr>
        <w:spacing w:after="0"/>
        <w:rPr>
          <w:rFonts w:cstheme="minorHAnsi"/>
          <w:szCs w:val="24"/>
        </w:rPr>
      </w:pPr>
    </w:p>
    <w:p w14:paraId="10D7C380" w14:textId="0AEB55C3" w:rsidR="004329C7" w:rsidRPr="00DA1D17" w:rsidRDefault="004329C7" w:rsidP="0036299B">
      <w:pPr>
        <w:pStyle w:val="ListParagraph"/>
        <w:numPr>
          <w:ilvl w:val="0"/>
          <w:numId w:val="4"/>
        </w:numPr>
        <w:spacing w:after="0"/>
        <w:rPr>
          <w:rFonts w:cstheme="minorHAnsi"/>
          <w:szCs w:val="24"/>
        </w:rPr>
      </w:pPr>
      <w:r w:rsidRPr="00DA1D17">
        <w:rPr>
          <w:rFonts w:cstheme="minorHAnsi"/>
          <w:szCs w:val="24"/>
        </w:rPr>
        <w:t xml:space="preserve">Has your organization </w:t>
      </w:r>
      <w:r w:rsidRPr="00DA1D17">
        <w:rPr>
          <w:b/>
        </w:rPr>
        <w:t>participated in any activities</w:t>
      </w:r>
      <w:r w:rsidRPr="00DA1D17">
        <w:rPr>
          <w:rFonts w:cstheme="minorHAnsi"/>
          <w:szCs w:val="24"/>
        </w:rPr>
        <w:t xml:space="preserve"> </w:t>
      </w:r>
      <w:r w:rsidR="00DC040B" w:rsidRPr="00DA1D17">
        <w:rPr>
          <w:rFonts w:cstheme="minorHAnsi"/>
          <w:szCs w:val="24"/>
        </w:rPr>
        <w:t xml:space="preserve">with </w:t>
      </w:r>
      <w:r w:rsidR="00C34924" w:rsidRPr="00DA1D17">
        <w:t>[INSERT NAME OF LOCAL QIO</w:t>
      </w:r>
      <w:r w:rsidR="00A07949" w:rsidRPr="00DA1D17">
        <w:rPr>
          <w:rFonts w:cstheme="minorHAnsi"/>
          <w:szCs w:val="24"/>
        </w:rPr>
        <w:t>.</w:t>
      </w:r>
      <w:r w:rsidR="00C34924" w:rsidRPr="00DA1D17">
        <w:rPr>
          <w:rFonts w:cstheme="minorHAnsi"/>
          <w:szCs w:val="24"/>
        </w:rPr>
        <w:t xml:space="preserve"> Based on Sample Variable ‘QIO’</w:t>
      </w:r>
      <w:r w:rsidR="00C34924" w:rsidRPr="00DA1D17">
        <w:t>]</w:t>
      </w:r>
      <w:r w:rsidR="00166D22" w:rsidRPr="00DA1D17">
        <w:rPr>
          <w:rFonts w:cstheme="minorHAnsi"/>
          <w:szCs w:val="24"/>
        </w:rPr>
        <w:t xml:space="preserve">, the Quality Improvement Organization in </w:t>
      </w:r>
      <w:r w:rsidR="00C34924" w:rsidRPr="00DA1D17">
        <w:rPr>
          <w:rFonts w:ascii="Times New Roman" w:hAnsi="Times New Roman"/>
        </w:rPr>
        <w:t>[</w:t>
      </w:r>
      <w:r w:rsidR="00C34924" w:rsidRPr="00DA1D17">
        <w:t>STATE</w:t>
      </w:r>
      <w:r w:rsidR="00C34924" w:rsidRPr="00DA1D17">
        <w:rPr>
          <w:rFonts w:cstheme="minorHAnsi"/>
          <w:szCs w:val="24"/>
        </w:rPr>
        <w:t>. Based on Sample Variable ‘State’</w:t>
      </w:r>
      <w:r w:rsidR="00C34924" w:rsidRPr="00DA1D17">
        <w:rPr>
          <w:rFonts w:ascii="Times New Roman" w:hAnsi="Times New Roman" w:cs="Times New Roman"/>
          <w:szCs w:val="24"/>
        </w:rPr>
        <w:t xml:space="preserve">] </w:t>
      </w:r>
      <w:r w:rsidR="00DA2601" w:rsidRPr="00DA1D17">
        <w:rPr>
          <w:rFonts w:cstheme="minorHAnsi"/>
          <w:szCs w:val="24"/>
        </w:rPr>
        <w:t xml:space="preserve">(such as </w:t>
      </w:r>
      <w:r w:rsidR="002B6F49" w:rsidRPr="00DA1D17">
        <w:rPr>
          <w:rFonts w:cstheme="minorHAnsi"/>
          <w:szCs w:val="24"/>
        </w:rPr>
        <w:t xml:space="preserve">technical assistance using data, </w:t>
      </w:r>
      <w:r w:rsidR="00DA2601" w:rsidRPr="00DA1D17">
        <w:rPr>
          <w:rFonts w:cstheme="minorHAnsi"/>
          <w:szCs w:val="24"/>
        </w:rPr>
        <w:t>Learning and Action Networks</w:t>
      </w:r>
      <w:r w:rsidR="007B56CE" w:rsidRPr="00DA1D17">
        <w:rPr>
          <w:rFonts w:cstheme="minorHAnsi"/>
          <w:szCs w:val="24"/>
        </w:rPr>
        <w:t xml:space="preserve"> or webinars</w:t>
      </w:r>
      <w:r w:rsidR="00DA2601" w:rsidRPr="00DA1D17">
        <w:rPr>
          <w:rFonts w:cstheme="minorHAnsi"/>
          <w:szCs w:val="24"/>
        </w:rPr>
        <w:t>)</w:t>
      </w:r>
      <w:r w:rsidRPr="00DA1D17">
        <w:rPr>
          <w:rFonts w:cstheme="minorHAnsi"/>
          <w:szCs w:val="24"/>
        </w:rPr>
        <w:t>?</w:t>
      </w:r>
    </w:p>
    <w:p w14:paraId="015A1BEF" w14:textId="0145C00F" w:rsidR="007234C7" w:rsidRPr="00DA1D17" w:rsidRDefault="007234C7" w:rsidP="00D27E3F">
      <w:pPr>
        <w:spacing w:before="200"/>
        <w:rPr>
          <w:rFonts w:cstheme="minorHAnsi"/>
          <w:szCs w:val="24"/>
        </w:rPr>
      </w:pPr>
      <w:r w:rsidRPr="00DA1D17">
        <w:rPr>
          <w:rFonts w:cstheme="minorHAnsi"/>
          <w:szCs w:val="24"/>
        </w:rPr>
        <w:t>[SINGLE PUNCH]</w:t>
      </w:r>
    </w:p>
    <w:p w14:paraId="4073CD0F" w14:textId="77777777" w:rsidR="004329C7" w:rsidRPr="00DA1D17" w:rsidRDefault="004329C7" w:rsidP="00DF0585">
      <w:pPr>
        <w:pStyle w:val="responses"/>
        <w:spacing w:before="120"/>
        <w:rPr>
          <w:rFonts w:asciiTheme="minorHAnsi" w:hAnsiTheme="minorHAnsi" w:cstheme="minorHAnsi"/>
        </w:rPr>
      </w:pPr>
      <w:r w:rsidRPr="00DA1D17">
        <w:rPr>
          <w:rFonts w:asciiTheme="minorHAnsi" w:hAnsiTheme="minorHAnsi" w:cstheme="minorHAnsi"/>
        </w:rPr>
        <w:t>Yes</w:t>
      </w:r>
    </w:p>
    <w:p w14:paraId="358E7DD5" w14:textId="6BE5A4FC" w:rsidR="004329C7" w:rsidRPr="00DA1D17" w:rsidRDefault="004329C7" w:rsidP="00DF0585">
      <w:pPr>
        <w:pStyle w:val="responses"/>
        <w:spacing w:before="120"/>
        <w:rPr>
          <w:rFonts w:asciiTheme="minorHAnsi" w:hAnsiTheme="minorHAnsi" w:cstheme="minorHAnsi"/>
        </w:rPr>
      </w:pPr>
      <w:r w:rsidRPr="00DA1D17">
        <w:rPr>
          <w:rFonts w:asciiTheme="minorHAnsi" w:hAnsiTheme="minorHAnsi" w:cstheme="minorHAnsi"/>
        </w:rPr>
        <w:t>No</w:t>
      </w:r>
    </w:p>
    <w:p w14:paraId="367E35DD" w14:textId="58ABE654" w:rsidR="00BB1A3E" w:rsidRPr="00DA1D17" w:rsidRDefault="00BB1A3E" w:rsidP="00D43785">
      <w:pPr>
        <w:pStyle w:val="responses"/>
        <w:spacing w:before="120"/>
      </w:pPr>
    </w:p>
    <w:p w14:paraId="6F343EBE" w14:textId="77777777" w:rsidR="00C34924" w:rsidRPr="00DA1D17" w:rsidRDefault="00C34924" w:rsidP="00C34924">
      <w:pPr>
        <w:pStyle w:val="responses"/>
        <w:spacing w:before="120"/>
      </w:pPr>
    </w:p>
    <w:p w14:paraId="4257F483" w14:textId="56D9E4DD" w:rsidR="00C34924" w:rsidRPr="00DA1D17" w:rsidRDefault="00C34924" w:rsidP="00D27E3F">
      <w:pPr>
        <w:pStyle w:val="responses"/>
        <w:spacing w:before="120"/>
        <w:ind w:left="0"/>
        <w:rPr>
          <w:b/>
        </w:rPr>
      </w:pPr>
      <w:r w:rsidRPr="00DA1D17">
        <w:t>[ASK Section IV QUESTIONS IF Q6</w:t>
      </w:r>
      <w:r w:rsidR="00AC3E2F" w:rsidRPr="00DA1D17">
        <w:t xml:space="preserve"> A</w:t>
      </w:r>
      <w:r w:rsidRPr="00DA1D17">
        <w:t>=YES OR Q10=YES; If Q10=NO, SKIP TO</w:t>
      </w:r>
      <w:r w:rsidR="00837B3D" w:rsidRPr="00DA1D17">
        <w:t xml:space="preserve"> Q21</w:t>
      </w:r>
      <w:r w:rsidRPr="00DA1D17">
        <w:t xml:space="preserve"> </w:t>
      </w:r>
    </w:p>
    <w:p w14:paraId="55AFFCA1" w14:textId="6A6CE91E" w:rsidR="00C34924" w:rsidRPr="00DA1D17" w:rsidRDefault="00C34924" w:rsidP="00D43785">
      <w:pPr>
        <w:pStyle w:val="responses"/>
        <w:spacing w:before="120"/>
      </w:pPr>
    </w:p>
    <w:p w14:paraId="573571F8" w14:textId="77777777" w:rsidR="00AC3E2F" w:rsidRPr="00DA1D17" w:rsidRDefault="00AC3E2F" w:rsidP="00D27E3F">
      <w:pPr>
        <w:pStyle w:val="responses"/>
        <w:spacing w:before="120"/>
        <w:ind w:left="0"/>
        <w:rPr>
          <w:b/>
        </w:rPr>
      </w:pPr>
      <w:r w:rsidRPr="00DA1D17">
        <w:t>[CREATE VARIABLE: QIOEXPERIENCE. IF Q10=No and Q6_A=No, Q=0. IF Q10=Yes AND Q6_A = No, QIOEXPERIENCE=1. IF Q10=No AND Q6_A = YES, QIOEXPERIENCE=2.  IF Q10=Yes AND Q6_A = Yes, QIOEXPERIENCE=3.</w:t>
      </w:r>
    </w:p>
    <w:p w14:paraId="6F382021" w14:textId="77777777" w:rsidR="00AC3E2F" w:rsidRPr="00DA1D17" w:rsidRDefault="00AC3E2F" w:rsidP="00D43785">
      <w:pPr>
        <w:pStyle w:val="responses"/>
        <w:spacing w:before="120"/>
      </w:pPr>
    </w:p>
    <w:p w14:paraId="034FD761" w14:textId="77777777" w:rsidR="005E72F8" w:rsidRPr="00DA1D17" w:rsidRDefault="00DC436C" w:rsidP="008B39DF">
      <w:pPr>
        <w:pStyle w:val="SurveyQuestionCategory"/>
        <w:rPr>
          <w:rFonts w:asciiTheme="minorHAnsi" w:hAnsiTheme="minorHAnsi" w:cstheme="minorHAnsi"/>
        </w:rPr>
      </w:pPr>
      <w:r w:rsidRPr="00DA1D17">
        <w:rPr>
          <w:rFonts w:asciiTheme="minorHAnsi" w:hAnsiTheme="minorHAnsi" w:cstheme="minorHAnsi"/>
        </w:rPr>
        <w:t>Interaction with the QIN-QIO</w:t>
      </w:r>
      <w:r w:rsidR="001C0399" w:rsidRPr="00DA1D17">
        <w:rPr>
          <w:rFonts w:asciiTheme="minorHAnsi" w:hAnsiTheme="minorHAnsi" w:cstheme="minorHAnsi"/>
        </w:rPr>
        <w:t xml:space="preserve"> </w:t>
      </w:r>
    </w:p>
    <w:p w14:paraId="2906620E" w14:textId="77777777" w:rsidR="00B600E6" w:rsidRPr="00DA1D17" w:rsidRDefault="00CF3E7C" w:rsidP="008B39DF">
      <w:pPr>
        <w:rPr>
          <w:rFonts w:cstheme="minorHAnsi"/>
          <w:szCs w:val="24"/>
        </w:rPr>
      </w:pPr>
      <w:r w:rsidRPr="00DA1D17">
        <w:rPr>
          <w:rFonts w:cstheme="minorHAnsi"/>
          <w:szCs w:val="24"/>
        </w:rPr>
        <w:t>These</w:t>
      </w:r>
      <w:r w:rsidR="00A01344" w:rsidRPr="00DA1D17">
        <w:rPr>
          <w:rFonts w:cstheme="minorHAnsi"/>
          <w:szCs w:val="24"/>
        </w:rPr>
        <w:t xml:space="preserve"> questions </w:t>
      </w:r>
      <w:r w:rsidRPr="00DA1D17">
        <w:rPr>
          <w:rFonts w:cstheme="minorHAnsi"/>
          <w:szCs w:val="24"/>
        </w:rPr>
        <w:t xml:space="preserve">are </w:t>
      </w:r>
      <w:r w:rsidR="00A01344" w:rsidRPr="00DA1D17">
        <w:rPr>
          <w:rFonts w:cstheme="minorHAnsi"/>
          <w:szCs w:val="24"/>
        </w:rPr>
        <w:t>about your interaction with the QIO that serves your area.</w:t>
      </w:r>
    </w:p>
    <w:p w14:paraId="7303E9F1" w14:textId="3B0D70A7" w:rsidR="007234C7" w:rsidRPr="00DA1D17" w:rsidRDefault="000A7761" w:rsidP="0036299B">
      <w:pPr>
        <w:pStyle w:val="ListParagraph"/>
        <w:numPr>
          <w:ilvl w:val="0"/>
          <w:numId w:val="4"/>
        </w:numPr>
        <w:spacing w:after="0"/>
        <w:rPr>
          <w:rFonts w:cstheme="minorHAnsi"/>
          <w:szCs w:val="24"/>
        </w:rPr>
      </w:pPr>
      <w:r w:rsidRPr="00DA1D17">
        <w:rPr>
          <w:rFonts w:cstheme="minorHAnsi"/>
          <w:szCs w:val="24"/>
        </w:rPr>
        <w:t xml:space="preserve">How long has your </w:t>
      </w:r>
      <w:r w:rsidR="00AC3E2F" w:rsidRPr="00DA1D17">
        <w:rPr>
          <w:rFonts w:cstheme="minorHAnsi"/>
          <w:szCs w:val="24"/>
        </w:rPr>
        <w:t xml:space="preserve">[INSERT “practice” OR </w:t>
      </w:r>
      <w:r w:rsidR="00C34924" w:rsidRPr="00DA1D17">
        <w:rPr>
          <w:rFonts w:cstheme="minorHAnsi"/>
          <w:szCs w:val="24"/>
        </w:rPr>
        <w:t>“pharmacy”</w:t>
      </w:r>
      <w:r w:rsidR="00E4278B" w:rsidRPr="00DA1D17">
        <w:rPr>
          <w:rFonts w:cstheme="minorHAnsi"/>
          <w:szCs w:val="24"/>
        </w:rPr>
        <w:t xml:space="preserve"> </w:t>
      </w:r>
      <w:r w:rsidRPr="00DA1D17">
        <w:rPr>
          <w:rFonts w:cstheme="minorHAnsi"/>
          <w:szCs w:val="24"/>
        </w:rPr>
        <w:t xml:space="preserve">worked with </w:t>
      </w:r>
      <w:r w:rsidR="00C34924" w:rsidRPr="00DA1D17">
        <w:t>[INSERT NAME OF LOCAL QIO</w:t>
      </w:r>
      <w:r w:rsidR="00C34924" w:rsidRPr="00DA1D17">
        <w:rPr>
          <w:rFonts w:cstheme="minorHAnsi"/>
          <w:szCs w:val="24"/>
        </w:rPr>
        <w:t>. Based on Sample Variable ‘QIO’</w:t>
      </w:r>
      <w:r w:rsidR="00C34924" w:rsidRPr="00DA1D17">
        <w:t>]</w:t>
      </w:r>
      <w:r w:rsidR="0010621C" w:rsidRPr="00DA1D17">
        <w:rPr>
          <w:rFonts w:cstheme="minorHAnsi"/>
          <w:szCs w:val="24"/>
        </w:rPr>
        <w:t>?</w:t>
      </w:r>
    </w:p>
    <w:p w14:paraId="67258962" w14:textId="0DA78100" w:rsidR="00B363DD" w:rsidRPr="00DA1D17" w:rsidRDefault="007234C7" w:rsidP="00D27E3F">
      <w:pPr>
        <w:spacing w:before="200"/>
        <w:rPr>
          <w:rFonts w:cstheme="minorHAnsi"/>
          <w:szCs w:val="24"/>
        </w:rPr>
      </w:pPr>
      <w:r w:rsidRPr="00DA1D17">
        <w:rPr>
          <w:rFonts w:cstheme="minorHAnsi"/>
          <w:szCs w:val="24"/>
        </w:rPr>
        <w:t>[SINGLE PUNCH]</w:t>
      </w:r>
    </w:p>
    <w:p w14:paraId="423E9E9A" w14:textId="08D2C52C" w:rsidR="000A7761" w:rsidRPr="00DA1D17" w:rsidRDefault="00570E7B" w:rsidP="00D27E3F">
      <w:pPr>
        <w:spacing w:before="200"/>
      </w:pPr>
      <w:r w:rsidRPr="00DA1D17">
        <w:t xml:space="preserve">Before </w:t>
      </w:r>
      <w:r w:rsidR="00C34924" w:rsidRPr="00DA1D17">
        <w:t>[for practices display ‘</w:t>
      </w:r>
      <w:r w:rsidRPr="00DA1D17">
        <w:t>January 2015</w:t>
      </w:r>
      <w:r w:rsidR="00C34924" w:rsidRPr="00DA1D17">
        <w:t>’. For pharmacies display ‘September 2016]</w:t>
      </w:r>
      <w:r w:rsidR="00FC6E19" w:rsidRPr="00DA1D17">
        <w:t xml:space="preserve"> </w:t>
      </w:r>
      <w:r w:rsidR="00A80662" w:rsidRPr="00DA1D17">
        <w:t xml:space="preserve">Since </w:t>
      </w:r>
      <w:r w:rsidRPr="00DA1D17">
        <w:t xml:space="preserve">January 2015 </w:t>
      </w:r>
      <w:r w:rsidR="00C34924" w:rsidRPr="00DA1D17">
        <w:t xml:space="preserve">[for practices display ‘January 2015’. For pharmacies display ‘September 2016] </w:t>
      </w:r>
    </w:p>
    <w:p w14:paraId="77576132" w14:textId="71EFF38D" w:rsidR="000A7761" w:rsidRPr="00DA1D17" w:rsidRDefault="000A7761" w:rsidP="00F53A5C">
      <w:pPr>
        <w:pStyle w:val="responses"/>
        <w:spacing w:before="120"/>
        <w:rPr>
          <w:rFonts w:asciiTheme="minorHAnsi" w:hAnsiTheme="minorHAnsi" w:cstheme="minorHAnsi"/>
        </w:rPr>
      </w:pPr>
    </w:p>
    <w:p w14:paraId="6E38A08A" w14:textId="77777777" w:rsidR="00B300BC" w:rsidRPr="00DA1D17" w:rsidRDefault="003F38ED" w:rsidP="0036299B">
      <w:pPr>
        <w:pStyle w:val="ListParagraph"/>
        <w:numPr>
          <w:ilvl w:val="0"/>
          <w:numId w:val="4"/>
        </w:numPr>
        <w:spacing w:after="0"/>
        <w:rPr>
          <w:rFonts w:cstheme="minorHAnsi"/>
          <w:szCs w:val="24"/>
        </w:rPr>
      </w:pPr>
      <w:r w:rsidRPr="00DA1D17">
        <w:rPr>
          <w:rFonts w:cstheme="minorHAnsi"/>
          <w:szCs w:val="24"/>
        </w:rPr>
        <w:t xml:space="preserve"> How much do you agree or disagree with the following statement?</w:t>
      </w:r>
    </w:p>
    <w:p w14:paraId="643A051D" w14:textId="03E712B8" w:rsidR="007234C7" w:rsidRPr="00DA1D17" w:rsidRDefault="003F38ED" w:rsidP="00213555">
      <w:pPr>
        <w:rPr>
          <w:rFonts w:cstheme="minorHAnsi"/>
          <w:szCs w:val="24"/>
        </w:rPr>
      </w:pPr>
      <w:r w:rsidRPr="00DA1D17">
        <w:rPr>
          <w:rFonts w:cstheme="minorHAnsi"/>
          <w:szCs w:val="24"/>
        </w:rPr>
        <w:t xml:space="preserve">My organization benefits from participating with </w:t>
      </w:r>
      <w:r w:rsidR="00C34924" w:rsidRPr="00DA1D17">
        <w:t>[INSERT NAME OF LOCAL QIO</w:t>
      </w:r>
      <w:r w:rsidR="00C34924" w:rsidRPr="00DA1D17">
        <w:rPr>
          <w:rFonts w:cstheme="minorHAnsi"/>
          <w:szCs w:val="24"/>
        </w:rPr>
        <w:t>. Based on Sample Variable ‘QIO’</w:t>
      </w:r>
      <w:r w:rsidR="00C34924" w:rsidRPr="00DA1D17">
        <w:t>]</w:t>
      </w:r>
    </w:p>
    <w:p w14:paraId="5AEE2234" w14:textId="7F6686A9" w:rsidR="007234C7" w:rsidRPr="00DA1D17" w:rsidRDefault="007234C7" w:rsidP="00D27E3F">
      <w:pPr>
        <w:spacing w:before="200"/>
        <w:rPr>
          <w:rFonts w:cstheme="minorHAnsi"/>
          <w:szCs w:val="24"/>
        </w:rPr>
      </w:pPr>
      <w:r w:rsidRPr="00DA1D17">
        <w:rPr>
          <w:rFonts w:cstheme="minorHAnsi"/>
          <w:szCs w:val="24"/>
        </w:rPr>
        <w:t>[SINGLE PUNCH]</w:t>
      </w:r>
    </w:p>
    <w:p w14:paraId="2D60DAC5" w14:textId="77777777" w:rsidR="003F38ED" w:rsidRPr="00DA1D17" w:rsidRDefault="003F38ED" w:rsidP="00F53A5C">
      <w:pPr>
        <w:spacing w:after="0"/>
        <w:ind w:left="720"/>
        <w:rPr>
          <w:rFonts w:cstheme="minorHAnsi"/>
          <w:szCs w:val="24"/>
        </w:rPr>
      </w:pPr>
      <w:r w:rsidRPr="00DA1D17">
        <w:rPr>
          <w:rFonts w:cstheme="minorHAnsi"/>
          <w:szCs w:val="24"/>
        </w:rPr>
        <w:t>Strongly disagree</w:t>
      </w:r>
    </w:p>
    <w:p w14:paraId="77B5759B" w14:textId="77777777" w:rsidR="003F38ED" w:rsidRPr="00DA1D17" w:rsidRDefault="003F38ED" w:rsidP="00F53A5C">
      <w:pPr>
        <w:spacing w:after="0"/>
        <w:ind w:left="720"/>
        <w:rPr>
          <w:rFonts w:cstheme="minorHAnsi"/>
          <w:szCs w:val="24"/>
        </w:rPr>
      </w:pPr>
      <w:r w:rsidRPr="00DA1D17">
        <w:rPr>
          <w:rFonts w:cstheme="minorHAnsi"/>
          <w:szCs w:val="24"/>
        </w:rPr>
        <w:t>Somewhat disagree</w:t>
      </w:r>
    </w:p>
    <w:p w14:paraId="076DA470" w14:textId="77777777" w:rsidR="003F38ED" w:rsidRPr="00DA1D17" w:rsidRDefault="003F38ED" w:rsidP="00F53A5C">
      <w:pPr>
        <w:spacing w:after="0"/>
        <w:ind w:left="720"/>
        <w:rPr>
          <w:rFonts w:cstheme="minorHAnsi"/>
          <w:szCs w:val="24"/>
        </w:rPr>
      </w:pPr>
      <w:r w:rsidRPr="00DA1D17">
        <w:rPr>
          <w:rFonts w:cstheme="minorHAnsi"/>
          <w:szCs w:val="24"/>
        </w:rPr>
        <w:t>Neither agree nor disagree</w:t>
      </w:r>
    </w:p>
    <w:p w14:paraId="144A0A2C" w14:textId="77777777" w:rsidR="003F38ED" w:rsidRPr="00DA1D17" w:rsidRDefault="003F38ED" w:rsidP="00F53A5C">
      <w:pPr>
        <w:spacing w:after="0"/>
        <w:ind w:left="720"/>
        <w:rPr>
          <w:rFonts w:cstheme="minorHAnsi"/>
          <w:szCs w:val="24"/>
        </w:rPr>
      </w:pPr>
      <w:r w:rsidRPr="00DA1D17">
        <w:rPr>
          <w:rFonts w:cstheme="minorHAnsi"/>
          <w:szCs w:val="24"/>
        </w:rPr>
        <w:t>Somewhat agree</w:t>
      </w:r>
    </w:p>
    <w:p w14:paraId="7774F746" w14:textId="4EFB3FA0" w:rsidR="003F38ED" w:rsidRPr="00DA1D17" w:rsidRDefault="003F38ED" w:rsidP="00F53A5C">
      <w:pPr>
        <w:spacing w:after="0"/>
        <w:ind w:left="720"/>
        <w:rPr>
          <w:rFonts w:cstheme="minorHAnsi"/>
          <w:szCs w:val="24"/>
        </w:rPr>
      </w:pPr>
      <w:r w:rsidRPr="00DA1D17">
        <w:rPr>
          <w:rFonts w:cstheme="minorHAnsi"/>
          <w:szCs w:val="24"/>
        </w:rPr>
        <w:t>Strongly agree</w:t>
      </w:r>
    </w:p>
    <w:p w14:paraId="17C4CF65" w14:textId="77777777" w:rsidR="009F61F2" w:rsidRPr="00DA1D17" w:rsidRDefault="009F61F2" w:rsidP="00F53A5C">
      <w:pPr>
        <w:spacing w:after="0"/>
        <w:ind w:left="720"/>
        <w:rPr>
          <w:rFonts w:cstheme="minorHAnsi"/>
          <w:szCs w:val="24"/>
        </w:rPr>
      </w:pPr>
    </w:p>
    <w:p w14:paraId="2E064CFF" w14:textId="7595B587" w:rsidR="00C34924" w:rsidRPr="00DA1D17" w:rsidRDefault="00C34924" w:rsidP="00C34924">
      <w:pPr>
        <w:spacing w:after="0"/>
        <w:rPr>
          <w:rFonts w:cstheme="minorHAnsi"/>
          <w:szCs w:val="24"/>
        </w:rPr>
      </w:pPr>
      <w:r w:rsidRPr="00DA1D17">
        <w:rPr>
          <w:rFonts w:cstheme="minorHAnsi"/>
          <w:szCs w:val="24"/>
        </w:rPr>
        <w:t>[IF Q12 = “Strongly disagree” or “Somewhat disagree” ASK Q12a. ELSE SKIP TO Q13.]</w:t>
      </w:r>
    </w:p>
    <w:p w14:paraId="451EFC74" w14:textId="77777777" w:rsidR="00C34924" w:rsidRPr="00DA1D17" w:rsidRDefault="00C34924" w:rsidP="00F53A5C">
      <w:pPr>
        <w:spacing w:after="0"/>
        <w:ind w:left="720"/>
        <w:rPr>
          <w:rFonts w:cstheme="minorHAnsi"/>
          <w:szCs w:val="24"/>
        </w:rPr>
      </w:pPr>
    </w:p>
    <w:p w14:paraId="754BF956" w14:textId="4A4D40AA" w:rsidR="006C2CA3" w:rsidRPr="00DA1D17" w:rsidRDefault="006C2CA3" w:rsidP="00A3787A">
      <w:pPr>
        <w:spacing w:after="0"/>
        <w:rPr>
          <w:rFonts w:cstheme="minorHAnsi"/>
          <w:szCs w:val="24"/>
        </w:rPr>
      </w:pPr>
    </w:p>
    <w:p w14:paraId="7EA94542" w14:textId="3E502C52" w:rsidR="00B300BC" w:rsidRPr="00DA1D17" w:rsidRDefault="006C2CA3" w:rsidP="00A3787A">
      <w:pPr>
        <w:spacing w:after="0"/>
        <w:rPr>
          <w:rFonts w:cstheme="minorHAnsi"/>
          <w:szCs w:val="24"/>
        </w:rPr>
      </w:pPr>
      <w:r w:rsidRPr="00DA1D17">
        <w:rPr>
          <w:rFonts w:cstheme="minorHAnsi"/>
          <w:szCs w:val="24"/>
        </w:rPr>
        <w:t>1</w:t>
      </w:r>
      <w:r w:rsidR="00C55C0B" w:rsidRPr="00DA1D17">
        <w:rPr>
          <w:rFonts w:cstheme="minorHAnsi"/>
          <w:szCs w:val="24"/>
        </w:rPr>
        <w:t>2</w:t>
      </w:r>
      <w:r w:rsidRPr="00DA1D17">
        <w:rPr>
          <w:rFonts w:cstheme="minorHAnsi"/>
          <w:szCs w:val="24"/>
        </w:rPr>
        <w:t>a. Please explain why you disagree with this statement</w:t>
      </w:r>
    </w:p>
    <w:p w14:paraId="3ED30045" w14:textId="10B6A967" w:rsidR="006C2CA3" w:rsidRPr="00DA1D17" w:rsidRDefault="00023396" w:rsidP="00F53A5C">
      <w:pPr>
        <w:tabs>
          <w:tab w:val="left" w:pos="720"/>
        </w:tabs>
        <w:spacing w:before="200"/>
        <w:rPr>
          <w:rFonts w:cstheme="minorHAnsi"/>
          <w:szCs w:val="24"/>
        </w:rPr>
      </w:pPr>
      <w:r w:rsidRPr="00DA1D17">
        <w:rPr>
          <w:rFonts w:ascii="Times New Roman" w:hAnsi="Times New Roman" w:cs="Times New Roman"/>
          <w:szCs w:val="24"/>
        </w:rPr>
        <w:t xml:space="preserve">  </w:t>
      </w:r>
      <w:r w:rsidR="006C2CA3" w:rsidRPr="00DA1D17">
        <w:rPr>
          <w:rFonts w:ascii="Times New Roman" w:hAnsi="Times New Roman"/>
        </w:rPr>
        <w:t>[Open-end</w:t>
      </w:r>
      <w:r w:rsidR="006C2CA3" w:rsidRPr="00DA1D17">
        <w:rPr>
          <w:rFonts w:cstheme="minorHAnsi"/>
          <w:szCs w:val="24"/>
        </w:rPr>
        <w:t>]</w:t>
      </w:r>
    </w:p>
    <w:p w14:paraId="3FBE2451" w14:textId="77777777" w:rsidR="006C2CA3" w:rsidRPr="00DA1D17" w:rsidRDefault="006C2CA3" w:rsidP="00A3787A">
      <w:pPr>
        <w:spacing w:after="0"/>
        <w:rPr>
          <w:rFonts w:cstheme="minorHAnsi"/>
          <w:szCs w:val="24"/>
        </w:rPr>
      </w:pPr>
    </w:p>
    <w:p w14:paraId="2909D5BD" w14:textId="410806A0" w:rsidR="007234C7" w:rsidRPr="00DA1D17" w:rsidRDefault="005255F3" w:rsidP="0036299B">
      <w:pPr>
        <w:pStyle w:val="ListParagraph"/>
        <w:numPr>
          <w:ilvl w:val="0"/>
          <w:numId w:val="4"/>
        </w:numPr>
        <w:spacing w:after="0"/>
        <w:rPr>
          <w:rFonts w:cstheme="minorHAnsi"/>
          <w:szCs w:val="24"/>
        </w:rPr>
      </w:pPr>
      <w:r w:rsidRPr="00DA1D17">
        <w:rPr>
          <w:rFonts w:cstheme="minorHAnsi"/>
          <w:szCs w:val="24"/>
        </w:rPr>
        <w:t>Do you know who</w:t>
      </w:r>
      <w:r w:rsidR="00D752CE" w:rsidRPr="00DA1D17">
        <w:rPr>
          <w:rFonts w:cstheme="minorHAnsi"/>
          <w:szCs w:val="24"/>
        </w:rPr>
        <w:t>m</w:t>
      </w:r>
      <w:r w:rsidRPr="00DA1D17">
        <w:rPr>
          <w:rFonts w:cstheme="minorHAnsi"/>
          <w:szCs w:val="24"/>
        </w:rPr>
        <w:t xml:space="preserve"> to contact at</w:t>
      </w:r>
      <w:r w:rsidR="00401C18" w:rsidRPr="00DA1D17">
        <w:rPr>
          <w:rFonts w:cstheme="minorHAnsi"/>
          <w:szCs w:val="24"/>
        </w:rPr>
        <w:t xml:space="preserve"> </w:t>
      </w:r>
      <w:r w:rsidR="00C34924" w:rsidRPr="00DA1D17">
        <w:t>[INSERT NAME OF LOCAL QIO</w:t>
      </w:r>
      <w:r w:rsidR="00C34924" w:rsidRPr="00DA1D17">
        <w:rPr>
          <w:rFonts w:cstheme="minorHAnsi"/>
          <w:szCs w:val="24"/>
        </w:rPr>
        <w:t>. Based on Sample Variable ‘QIO’</w:t>
      </w:r>
      <w:r w:rsidR="00C34924" w:rsidRPr="00DA1D17">
        <w:t>]</w:t>
      </w:r>
      <w:r w:rsidRPr="00DA1D17">
        <w:rPr>
          <w:rFonts w:cstheme="minorHAnsi"/>
          <w:szCs w:val="24"/>
        </w:rPr>
        <w:t xml:space="preserve">, if you </w:t>
      </w:r>
      <w:r w:rsidR="00F77270" w:rsidRPr="00DA1D17">
        <w:rPr>
          <w:rFonts w:cstheme="minorHAnsi"/>
          <w:szCs w:val="24"/>
        </w:rPr>
        <w:t>wanted help or advice</w:t>
      </w:r>
      <w:r w:rsidRPr="00DA1D17">
        <w:rPr>
          <w:rFonts w:cstheme="minorHAnsi"/>
          <w:szCs w:val="24"/>
        </w:rPr>
        <w:t xml:space="preserve"> from them on </w:t>
      </w:r>
      <w:r w:rsidR="00342F32" w:rsidRPr="00DA1D17">
        <w:rPr>
          <w:rFonts w:cstheme="minorHAnsi"/>
          <w:szCs w:val="24"/>
        </w:rPr>
        <w:t>improv</w:t>
      </w:r>
      <w:r w:rsidR="00F77270" w:rsidRPr="00DA1D17">
        <w:rPr>
          <w:rFonts w:cstheme="minorHAnsi"/>
          <w:szCs w:val="24"/>
        </w:rPr>
        <w:t xml:space="preserve">ing </w:t>
      </w:r>
      <w:r w:rsidR="00EC7E77" w:rsidRPr="00DA1D17">
        <w:rPr>
          <w:rFonts w:cstheme="minorHAnsi"/>
          <w:szCs w:val="24"/>
        </w:rPr>
        <w:t xml:space="preserve">medical safety, or preventing </w:t>
      </w:r>
      <w:r w:rsidR="00E17EBA" w:rsidRPr="00DA1D17">
        <w:rPr>
          <w:rFonts w:cstheme="minorHAnsi"/>
          <w:szCs w:val="24"/>
        </w:rPr>
        <w:t>ADE</w:t>
      </w:r>
      <w:r w:rsidR="00EC7E77" w:rsidRPr="00DA1D17">
        <w:rPr>
          <w:rFonts w:cstheme="minorHAnsi"/>
          <w:szCs w:val="24"/>
        </w:rPr>
        <w:t>s</w:t>
      </w:r>
      <w:r w:rsidRPr="00DA1D17">
        <w:rPr>
          <w:rFonts w:cstheme="minorHAnsi"/>
          <w:szCs w:val="24"/>
        </w:rPr>
        <w:t>?</w:t>
      </w:r>
    </w:p>
    <w:p w14:paraId="4776E30A" w14:textId="4A8DA09F" w:rsidR="007234C7" w:rsidRPr="00DA1D17" w:rsidRDefault="007234C7" w:rsidP="007234C7">
      <w:pPr>
        <w:spacing w:before="200"/>
        <w:ind w:left="360"/>
        <w:rPr>
          <w:rFonts w:cstheme="minorHAnsi"/>
          <w:szCs w:val="24"/>
        </w:rPr>
      </w:pPr>
      <w:r w:rsidRPr="00DA1D17">
        <w:rPr>
          <w:rFonts w:cstheme="minorHAnsi"/>
          <w:szCs w:val="24"/>
        </w:rPr>
        <w:t>[SINGLE PUNCH]</w:t>
      </w:r>
    </w:p>
    <w:p w14:paraId="7326BD65" w14:textId="77777777" w:rsidR="005255F3" w:rsidRPr="00DA1D17" w:rsidRDefault="005255F3" w:rsidP="00B84668">
      <w:pPr>
        <w:pStyle w:val="responses"/>
        <w:spacing w:before="120"/>
        <w:rPr>
          <w:rFonts w:asciiTheme="minorHAnsi" w:hAnsiTheme="minorHAnsi" w:cstheme="minorHAnsi"/>
        </w:rPr>
      </w:pPr>
      <w:r w:rsidRPr="00DA1D17">
        <w:rPr>
          <w:rFonts w:asciiTheme="minorHAnsi" w:hAnsiTheme="minorHAnsi" w:cstheme="minorHAnsi"/>
        </w:rPr>
        <w:t>Yes</w:t>
      </w:r>
    </w:p>
    <w:p w14:paraId="303CCE25" w14:textId="3657C330" w:rsidR="005255F3" w:rsidRPr="00DA1D17" w:rsidRDefault="005255F3" w:rsidP="00B84668">
      <w:pPr>
        <w:pStyle w:val="responses"/>
        <w:spacing w:before="120"/>
        <w:rPr>
          <w:rFonts w:asciiTheme="minorHAnsi" w:hAnsiTheme="minorHAnsi" w:cstheme="minorHAnsi"/>
        </w:rPr>
      </w:pPr>
      <w:r w:rsidRPr="00DA1D17">
        <w:rPr>
          <w:rFonts w:asciiTheme="minorHAnsi" w:hAnsiTheme="minorHAnsi" w:cstheme="minorHAnsi"/>
        </w:rPr>
        <w:t>No</w:t>
      </w:r>
    </w:p>
    <w:p w14:paraId="27BD1E0F" w14:textId="3C7A8F02" w:rsidR="00CF3E7C" w:rsidRPr="00DA1D17" w:rsidRDefault="00CF3E7C" w:rsidP="0036299B">
      <w:pPr>
        <w:pStyle w:val="ListParagraph"/>
        <w:numPr>
          <w:ilvl w:val="0"/>
          <w:numId w:val="4"/>
        </w:numPr>
        <w:contextualSpacing w:val="0"/>
        <w:rPr>
          <w:rFonts w:cstheme="minorHAnsi"/>
          <w:szCs w:val="24"/>
        </w:rPr>
      </w:pPr>
      <w:r w:rsidRPr="00DA1D17">
        <w:rPr>
          <w:rFonts w:cstheme="minorHAnsi"/>
          <w:szCs w:val="24"/>
        </w:rPr>
        <w:t xml:space="preserve">Approximately how many times did you or someone at your organization participate </w:t>
      </w:r>
      <w:r w:rsidRPr="00DA1D17">
        <w:rPr>
          <w:b/>
        </w:rPr>
        <w:t xml:space="preserve">in one-on-one </w:t>
      </w:r>
      <w:r w:rsidR="001B660F" w:rsidRPr="00DA1D17">
        <w:rPr>
          <w:b/>
        </w:rPr>
        <w:t xml:space="preserve">or small group </w:t>
      </w:r>
      <w:r w:rsidRPr="00DA1D17">
        <w:rPr>
          <w:b/>
        </w:rPr>
        <w:t xml:space="preserve">meetings </w:t>
      </w:r>
      <w:r w:rsidRPr="00DA1D17">
        <w:rPr>
          <w:rFonts w:cstheme="minorHAnsi"/>
          <w:szCs w:val="24"/>
        </w:rPr>
        <w:t xml:space="preserve">with someone from </w:t>
      </w:r>
      <w:r w:rsidR="00C34924" w:rsidRPr="00DA1D17">
        <w:t>[INSERT NAME OF LOCAL QIO</w:t>
      </w:r>
      <w:r w:rsidR="00C34924" w:rsidRPr="00DA1D17">
        <w:rPr>
          <w:rFonts w:cstheme="minorHAnsi"/>
          <w:szCs w:val="24"/>
        </w:rPr>
        <w:t>. Based on Sample Variable ‘QIO’</w:t>
      </w:r>
      <w:r w:rsidR="00C34924" w:rsidRPr="00DA1D17">
        <w:t>]</w:t>
      </w:r>
      <w:r w:rsidRPr="00DA1D17">
        <w:rPr>
          <w:rFonts w:cstheme="minorHAnsi"/>
          <w:szCs w:val="24"/>
        </w:rPr>
        <w:t xml:space="preserve"> on the phone, through email exchanges, or in-person in the past twelve months? </w:t>
      </w:r>
    </w:p>
    <w:p w14:paraId="78707DDF" w14:textId="5FE7D098" w:rsidR="00061D52" w:rsidRPr="00DA1D17" w:rsidRDefault="00B84668" w:rsidP="00D27E3F">
      <w:pPr>
        <w:rPr>
          <w:rFonts w:cstheme="minorHAnsi"/>
          <w:szCs w:val="24"/>
        </w:rPr>
      </w:pPr>
      <w:r w:rsidRPr="00DA1D17">
        <w:rPr>
          <w:rFonts w:cstheme="minorHAnsi"/>
          <w:szCs w:val="24"/>
        </w:rPr>
        <w:t>[</w:t>
      </w:r>
      <w:r w:rsidR="00CF3E7C" w:rsidRPr="00DA1D17">
        <w:t>NUMERIC RESPONSE: RANGE 0-365</w:t>
      </w:r>
      <w:r w:rsidR="00061D52" w:rsidRPr="00DA1D17">
        <w:rPr>
          <w:rFonts w:cstheme="minorHAnsi"/>
          <w:szCs w:val="24"/>
        </w:rPr>
        <w:t>]</w:t>
      </w:r>
      <w:r w:rsidR="00CF3E7C" w:rsidRPr="00DA1D17">
        <w:rPr>
          <w:rFonts w:cstheme="minorHAnsi"/>
          <w:szCs w:val="24"/>
        </w:rPr>
        <w:t xml:space="preserve"> </w:t>
      </w:r>
    </w:p>
    <w:p w14:paraId="4D4A7BAB" w14:textId="5B3A2DFC" w:rsidR="00061D52" w:rsidRPr="00DA1D17" w:rsidRDefault="00061D52" w:rsidP="00D27E3F">
      <w:r w:rsidRPr="00DA1D17">
        <w:rPr>
          <w:rFonts w:cstheme="minorHAnsi"/>
          <w:szCs w:val="24"/>
        </w:rPr>
        <w:t>[</w:t>
      </w:r>
      <w:r w:rsidRPr="00DA1D17">
        <w:t>DON’T KNOW</w:t>
      </w:r>
      <w:r w:rsidRPr="00DA1D17">
        <w:rPr>
          <w:rFonts w:cstheme="minorHAnsi"/>
          <w:szCs w:val="24"/>
        </w:rPr>
        <w:t>]</w:t>
      </w:r>
    </w:p>
    <w:p w14:paraId="619EEF0B" w14:textId="203C8778" w:rsidR="00E17EBA" w:rsidRPr="00DA1D17" w:rsidRDefault="00CF3E7C" w:rsidP="0036299B">
      <w:pPr>
        <w:pStyle w:val="ListParagraph"/>
        <w:numPr>
          <w:ilvl w:val="0"/>
          <w:numId w:val="4"/>
        </w:numPr>
        <w:contextualSpacing w:val="0"/>
        <w:rPr>
          <w:rFonts w:cstheme="minorHAnsi"/>
          <w:szCs w:val="24"/>
        </w:rPr>
      </w:pPr>
      <w:r w:rsidRPr="00DA1D17">
        <w:rPr>
          <w:b/>
        </w:rPr>
        <w:t>Apart from one-on-one exchanges</w:t>
      </w:r>
      <w:r w:rsidRPr="00DA1D17">
        <w:rPr>
          <w:rFonts w:cstheme="minorHAnsi"/>
          <w:szCs w:val="24"/>
        </w:rPr>
        <w:t>, d</w:t>
      </w:r>
      <w:r w:rsidR="00E17EBA" w:rsidRPr="00DA1D17">
        <w:rPr>
          <w:rFonts w:cstheme="minorHAnsi"/>
          <w:szCs w:val="24"/>
        </w:rPr>
        <w:t>id you</w:t>
      </w:r>
      <w:r w:rsidRPr="00DA1D17">
        <w:rPr>
          <w:rFonts w:cstheme="minorHAnsi"/>
          <w:szCs w:val="24"/>
        </w:rPr>
        <w:t>r organization</w:t>
      </w:r>
      <w:r w:rsidR="00E17EBA" w:rsidRPr="00DA1D17">
        <w:rPr>
          <w:rFonts w:cstheme="minorHAnsi"/>
          <w:szCs w:val="24"/>
        </w:rPr>
        <w:t xml:space="preserve"> take part in meetings </w:t>
      </w:r>
      <w:r w:rsidR="007C59E7" w:rsidRPr="00DA1D17">
        <w:rPr>
          <w:rFonts w:cstheme="minorHAnsi"/>
          <w:szCs w:val="24"/>
        </w:rPr>
        <w:t xml:space="preserve">led by </w:t>
      </w:r>
      <w:r w:rsidR="00C34924" w:rsidRPr="00DA1D17">
        <w:t>[INSERT NAME OF LOCAL QIO</w:t>
      </w:r>
      <w:r w:rsidR="00C34924" w:rsidRPr="00DA1D17">
        <w:rPr>
          <w:rFonts w:cstheme="minorHAnsi"/>
          <w:szCs w:val="24"/>
        </w:rPr>
        <w:t>. Based on Sample Variable ‘QIO’</w:t>
      </w:r>
      <w:r w:rsidR="00C34924" w:rsidRPr="00DA1D17">
        <w:t>]</w:t>
      </w:r>
      <w:r w:rsidR="002831AF" w:rsidRPr="00DA1D17" w:rsidDel="002831AF">
        <w:rPr>
          <w:rFonts w:cstheme="minorHAnsi"/>
          <w:szCs w:val="24"/>
        </w:rPr>
        <w:t xml:space="preserve"> </w:t>
      </w:r>
      <w:r w:rsidR="00E17EBA" w:rsidRPr="00DA1D17">
        <w:rPr>
          <w:rFonts w:cstheme="minorHAnsi"/>
          <w:szCs w:val="24"/>
        </w:rPr>
        <w:t xml:space="preserve">with other </w:t>
      </w:r>
      <w:r w:rsidR="00B42938" w:rsidRPr="00DA1D17">
        <w:rPr>
          <w:rFonts w:cstheme="minorHAnsi"/>
          <w:szCs w:val="24"/>
        </w:rPr>
        <w:t xml:space="preserve">healthcare providers and </w:t>
      </w:r>
      <w:r w:rsidR="00B84272" w:rsidRPr="00DA1D17">
        <w:rPr>
          <w:rFonts w:cstheme="minorHAnsi"/>
          <w:szCs w:val="24"/>
        </w:rPr>
        <w:t xml:space="preserve">pharmacists </w:t>
      </w:r>
      <w:r w:rsidR="00E17EBA" w:rsidRPr="00DA1D17">
        <w:rPr>
          <w:rFonts w:cstheme="minorHAnsi"/>
          <w:szCs w:val="24"/>
        </w:rPr>
        <w:t xml:space="preserve">in the community, such as </w:t>
      </w:r>
      <w:r w:rsidR="00B84272" w:rsidRPr="00DA1D17">
        <w:rPr>
          <w:rFonts w:cstheme="minorHAnsi"/>
          <w:szCs w:val="24"/>
        </w:rPr>
        <w:t xml:space="preserve">those working in </w:t>
      </w:r>
      <w:r w:rsidR="00E17EBA" w:rsidRPr="00DA1D17">
        <w:rPr>
          <w:rFonts w:cstheme="minorHAnsi"/>
          <w:szCs w:val="24"/>
        </w:rPr>
        <w:t>hospitals, nursing homes, home health agencies</w:t>
      </w:r>
      <w:r w:rsidR="00984EC9" w:rsidRPr="00DA1D17">
        <w:rPr>
          <w:rFonts w:cstheme="minorHAnsi"/>
          <w:szCs w:val="24"/>
        </w:rPr>
        <w:t xml:space="preserve"> or other </w:t>
      </w:r>
      <w:r w:rsidR="007C59E7" w:rsidRPr="00DA1D17">
        <w:rPr>
          <w:rFonts w:cstheme="minorHAnsi"/>
          <w:szCs w:val="24"/>
        </w:rPr>
        <w:t xml:space="preserve">types of healthcare </w:t>
      </w:r>
      <w:r w:rsidR="00984EC9" w:rsidRPr="00DA1D17">
        <w:rPr>
          <w:rFonts w:cstheme="minorHAnsi"/>
          <w:szCs w:val="24"/>
        </w:rPr>
        <w:t>providers</w:t>
      </w:r>
      <w:r w:rsidR="00E17EBA" w:rsidRPr="00DA1D17">
        <w:rPr>
          <w:rFonts w:cstheme="minorHAnsi"/>
          <w:szCs w:val="24"/>
        </w:rPr>
        <w:t>?</w:t>
      </w:r>
    </w:p>
    <w:p w14:paraId="018F4729" w14:textId="6203036C" w:rsidR="007234C7" w:rsidRPr="00DA1D17" w:rsidRDefault="007234C7" w:rsidP="00D27E3F">
      <w:pPr>
        <w:spacing w:before="200"/>
        <w:rPr>
          <w:rFonts w:cstheme="minorHAnsi"/>
          <w:szCs w:val="24"/>
        </w:rPr>
      </w:pPr>
      <w:r w:rsidRPr="00DA1D17">
        <w:rPr>
          <w:rFonts w:cstheme="minorHAnsi"/>
          <w:szCs w:val="24"/>
        </w:rPr>
        <w:t>[SINGLE PUNCH]</w:t>
      </w:r>
    </w:p>
    <w:p w14:paraId="294574EE" w14:textId="77777777" w:rsidR="00E17EBA" w:rsidRPr="00DA1D17" w:rsidRDefault="00E17EBA" w:rsidP="00F53A5C">
      <w:pPr>
        <w:pStyle w:val="responses"/>
        <w:spacing w:before="120"/>
        <w:rPr>
          <w:rFonts w:asciiTheme="minorHAnsi" w:hAnsiTheme="minorHAnsi" w:cstheme="minorHAnsi"/>
        </w:rPr>
      </w:pPr>
      <w:r w:rsidRPr="00DA1D17">
        <w:rPr>
          <w:rFonts w:asciiTheme="minorHAnsi" w:hAnsiTheme="minorHAnsi" w:cstheme="minorHAnsi"/>
        </w:rPr>
        <w:t>Yes</w:t>
      </w:r>
    </w:p>
    <w:p w14:paraId="68A39292" w14:textId="28A72F23" w:rsidR="00E17EBA" w:rsidRPr="00DA1D17" w:rsidRDefault="00E17EBA" w:rsidP="00F53A5C">
      <w:pPr>
        <w:pStyle w:val="responses"/>
        <w:spacing w:before="120"/>
        <w:rPr>
          <w:rFonts w:asciiTheme="minorHAnsi" w:hAnsiTheme="minorHAnsi" w:cstheme="minorHAnsi"/>
        </w:rPr>
      </w:pPr>
      <w:r w:rsidRPr="00DA1D17">
        <w:rPr>
          <w:rFonts w:asciiTheme="minorHAnsi" w:hAnsiTheme="minorHAnsi" w:cstheme="minorHAnsi"/>
        </w:rPr>
        <w:t>No</w:t>
      </w:r>
    </w:p>
    <w:p w14:paraId="5FC1BA58" w14:textId="465A7182" w:rsidR="00317E18" w:rsidRPr="00DA1D17" w:rsidRDefault="00317E18" w:rsidP="00B84668">
      <w:pPr>
        <w:pStyle w:val="responses"/>
        <w:spacing w:before="120"/>
        <w:rPr>
          <w:rFonts w:asciiTheme="minorHAnsi" w:hAnsiTheme="minorHAnsi" w:cstheme="minorHAnsi"/>
        </w:rPr>
      </w:pPr>
    </w:p>
    <w:p w14:paraId="4C3EC78D" w14:textId="2A136EA9" w:rsidR="00317E18" w:rsidRPr="00DA1D17" w:rsidRDefault="00317E18" w:rsidP="00D27E3F">
      <w:pPr>
        <w:pStyle w:val="responses"/>
        <w:spacing w:before="120"/>
        <w:ind w:left="0"/>
      </w:pPr>
      <w:r w:rsidRPr="00DA1D17">
        <w:rPr>
          <w:rFonts w:asciiTheme="minorHAnsi" w:hAnsiTheme="minorHAnsi" w:cstheme="minorHAnsi"/>
        </w:rPr>
        <w:t>[If</w:t>
      </w:r>
      <w:r w:rsidRPr="00DA1D17">
        <w:rPr>
          <w:rFonts w:asciiTheme="minorHAnsi" w:hAnsiTheme="minorHAnsi"/>
        </w:rPr>
        <w:t xml:space="preserve"> Q15</w:t>
      </w:r>
      <w:r w:rsidRPr="00DA1D17">
        <w:rPr>
          <w:rFonts w:asciiTheme="minorHAnsi" w:hAnsiTheme="minorHAnsi" w:cstheme="minorHAnsi"/>
        </w:rPr>
        <w:t>=NO,</w:t>
      </w:r>
      <w:r w:rsidRPr="00DA1D17">
        <w:rPr>
          <w:rFonts w:asciiTheme="minorHAnsi" w:hAnsiTheme="minorHAnsi"/>
        </w:rPr>
        <w:t xml:space="preserve"> SKIP </w:t>
      </w:r>
      <w:r w:rsidRPr="00DA1D17">
        <w:rPr>
          <w:rFonts w:asciiTheme="minorHAnsi" w:hAnsiTheme="minorHAnsi" w:cstheme="minorHAnsi"/>
        </w:rPr>
        <w:t>to</w:t>
      </w:r>
      <w:r w:rsidRPr="00DA1D17">
        <w:rPr>
          <w:rFonts w:asciiTheme="minorHAnsi" w:hAnsiTheme="minorHAnsi"/>
        </w:rPr>
        <w:t xml:space="preserve"> Q17</w:t>
      </w:r>
      <w:r w:rsidRPr="00DA1D17">
        <w:rPr>
          <w:rFonts w:asciiTheme="minorHAnsi" w:hAnsiTheme="minorHAnsi" w:cstheme="minorHAnsi"/>
        </w:rPr>
        <w:t>]</w:t>
      </w:r>
    </w:p>
    <w:p w14:paraId="78439609" w14:textId="1231337A" w:rsidR="00E17EBA" w:rsidRPr="00DA1D17" w:rsidRDefault="00F77270" w:rsidP="0036299B">
      <w:pPr>
        <w:pStyle w:val="ListParagraph"/>
        <w:numPr>
          <w:ilvl w:val="0"/>
          <w:numId w:val="4"/>
        </w:numPr>
        <w:contextualSpacing w:val="0"/>
        <w:rPr>
          <w:rFonts w:cstheme="minorHAnsi"/>
          <w:szCs w:val="24"/>
        </w:rPr>
      </w:pPr>
      <w:r w:rsidRPr="00DA1D17">
        <w:rPr>
          <w:rFonts w:cstheme="minorHAnsi"/>
          <w:szCs w:val="24"/>
        </w:rPr>
        <w:t xml:space="preserve">Approximately how many times did you </w:t>
      </w:r>
      <w:r w:rsidR="002D4EE7" w:rsidRPr="00DA1D17">
        <w:rPr>
          <w:rFonts w:cstheme="minorHAnsi"/>
          <w:szCs w:val="24"/>
        </w:rPr>
        <w:t xml:space="preserve">or someone </w:t>
      </w:r>
      <w:r w:rsidR="00F35B70" w:rsidRPr="00DA1D17">
        <w:rPr>
          <w:rFonts w:cstheme="minorHAnsi"/>
          <w:szCs w:val="24"/>
        </w:rPr>
        <w:t xml:space="preserve">from </w:t>
      </w:r>
      <w:r w:rsidR="002D4EE7" w:rsidRPr="00DA1D17">
        <w:rPr>
          <w:rFonts w:cstheme="minorHAnsi"/>
          <w:szCs w:val="24"/>
        </w:rPr>
        <w:t xml:space="preserve">your </w:t>
      </w:r>
      <w:r w:rsidR="00F35B70" w:rsidRPr="00DA1D17">
        <w:rPr>
          <w:rFonts w:cstheme="minorHAnsi"/>
          <w:szCs w:val="24"/>
        </w:rPr>
        <w:t xml:space="preserve">organization </w:t>
      </w:r>
      <w:r w:rsidR="00E17EBA" w:rsidRPr="00DA1D17">
        <w:rPr>
          <w:rFonts w:cstheme="minorHAnsi"/>
          <w:szCs w:val="24"/>
        </w:rPr>
        <w:t xml:space="preserve">participate in </w:t>
      </w:r>
      <w:r w:rsidR="00E17EBA" w:rsidRPr="00DA1D17">
        <w:rPr>
          <w:b/>
        </w:rPr>
        <w:t xml:space="preserve">meetings with these other </w:t>
      </w:r>
      <w:r w:rsidR="00B42938" w:rsidRPr="00DA1D17">
        <w:rPr>
          <w:b/>
        </w:rPr>
        <w:t xml:space="preserve">healthcare providers or </w:t>
      </w:r>
      <w:r w:rsidR="00B84272" w:rsidRPr="00DA1D17">
        <w:rPr>
          <w:b/>
        </w:rPr>
        <w:t>pharmacists</w:t>
      </w:r>
      <w:r w:rsidR="00B84272" w:rsidRPr="00DA1D17">
        <w:rPr>
          <w:rFonts w:cstheme="minorHAnsi"/>
          <w:szCs w:val="24"/>
        </w:rPr>
        <w:t xml:space="preserve"> </w:t>
      </w:r>
      <w:r w:rsidR="00E17EBA" w:rsidRPr="00DA1D17">
        <w:rPr>
          <w:rFonts w:cstheme="minorHAnsi"/>
          <w:szCs w:val="24"/>
        </w:rPr>
        <w:t xml:space="preserve">in the past twelve months? </w:t>
      </w:r>
    </w:p>
    <w:p w14:paraId="53DFD24D" w14:textId="77777777" w:rsidR="002831AF" w:rsidRPr="00DA1D17" w:rsidRDefault="002831AF" w:rsidP="00F53A5C">
      <w:pPr>
        <w:ind w:firstLine="360"/>
        <w:rPr>
          <w:rFonts w:cstheme="minorHAnsi"/>
          <w:szCs w:val="24"/>
        </w:rPr>
      </w:pPr>
      <w:r w:rsidRPr="00DA1D17">
        <w:rPr>
          <w:rFonts w:cstheme="minorHAnsi"/>
          <w:szCs w:val="24"/>
        </w:rPr>
        <w:t>[</w:t>
      </w:r>
      <w:r w:rsidRPr="00DA1D17">
        <w:rPr>
          <w:rFonts w:ascii="Times New Roman" w:hAnsi="Times New Roman"/>
        </w:rPr>
        <w:t>0 to 100</w:t>
      </w:r>
      <w:r w:rsidRPr="00DA1D17">
        <w:rPr>
          <w:rFonts w:cstheme="minorHAnsi"/>
          <w:szCs w:val="24"/>
        </w:rPr>
        <w:t>]</w:t>
      </w:r>
    </w:p>
    <w:p w14:paraId="59FB4529" w14:textId="04909109" w:rsidR="0095521B" w:rsidRPr="00DA1D17" w:rsidRDefault="00CA121E" w:rsidP="0036299B">
      <w:pPr>
        <w:pStyle w:val="ListParagraph"/>
        <w:numPr>
          <w:ilvl w:val="0"/>
          <w:numId w:val="4"/>
        </w:numPr>
        <w:rPr>
          <w:rFonts w:cstheme="minorHAnsi"/>
          <w:szCs w:val="24"/>
        </w:rPr>
      </w:pPr>
      <w:r w:rsidRPr="00DA1D17">
        <w:rPr>
          <w:rFonts w:cstheme="minorHAnsi"/>
          <w:szCs w:val="24"/>
        </w:rPr>
        <w:t>H</w:t>
      </w:r>
      <w:r w:rsidR="007C59E7" w:rsidRPr="00DA1D17">
        <w:rPr>
          <w:rFonts w:cstheme="minorHAnsi"/>
          <w:szCs w:val="24"/>
        </w:rPr>
        <w:t xml:space="preserve">ow much </w:t>
      </w:r>
      <w:r w:rsidR="006C7BDF" w:rsidRPr="00DA1D17">
        <w:rPr>
          <w:rFonts w:cstheme="minorHAnsi"/>
          <w:szCs w:val="24"/>
        </w:rPr>
        <w:t xml:space="preserve">do </w:t>
      </w:r>
      <w:r w:rsidR="007C59E7" w:rsidRPr="00DA1D17">
        <w:rPr>
          <w:rFonts w:cstheme="minorHAnsi"/>
          <w:szCs w:val="24"/>
        </w:rPr>
        <w:t xml:space="preserve">you agree or disagree </w:t>
      </w:r>
      <w:r w:rsidR="006C7BDF" w:rsidRPr="00DA1D17">
        <w:rPr>
          <w:rFonts w:cstheme="minorHAnsi"/>
          <w:szCs w:val="24"/>
        </w:rPr>
        <w:t>with the following statements about</w:t>
      </w:r>
      <w:r w:rsidR="007C59E7" w:rsidRPr="00DA1D17">
        <w:rPr>
          <w:rFonts w:cstheme="minorHAnsi"/>
          <w:szCs w:val="24"/>
        </w:rPr>
        <w:t xml:space="preserve"> </w:t>
      </w:r>
      <w:r w:rsidR="00B42938" w:rsidRPr="00DA1D17">
        <w:rPr>
          <w:rFonts w:cstheme="minorHAnsi"/>
          <w:szCs w:val="24"/>
        </w:rPr>
        <w:t>these</w:t>
      </w:r>
      <w:r w:rsidR="007C59E7" w:rsidRPr="00DA1D17">
        <w:rPr>
          <w:rFonts w:cstheme="minorHAnsi"/>
          <w:szCs w:val="24"/>
        </w:rPr>
        <w:t xml:space="preserve"> meetings organized by </w:t>
      </w:r>
      <w:r w:rsidR="00C34924" w:rsidRPr="00DA1D17">
        <w:t>[INSERT NAME OF LOCAL QIO</w:t>
      </w:r>
      <w:r w:rsidR="00C34924" w:rsidRPr="00DA1D17">
        <w:rPr>
          <w:rFonts w:cstheme="minorHAnsi"/>
          <w:szCs w:val="24"/>
        </w:rPr>
        <w:t>. Based on Sample Variable ‘QIO’</w:t>
      </w:r>
      <w:r w:rsidR="00C34924" w:rsidRPr="00DA1D17">
        <w:t>]</w:t>
      </w:r>
      <w:r w:rsidR="00A3787A" w:rsidRPr="00DA1D17">
        <w:rPr>
          <w:rFonts w:cstheme="minorHAnsi"/>
          <w:szCs w:val="24"/>
        </w:rPr>
        <w:t>?</w:t>
      </w:r>
      <w:r w:rsidR="007C59E7" w:rsidRPr="00DA1D17">
        <w:rPr>
          <w:rFonts w:cstheme="minorHAnsi"/>
          <w:szCs w:val="24"/>
        </w:rPr>
        <w:t xml:space="preserve"> </w:t>
      </w:r>
    </w:p>
    <w:p w14:paraId="492BD955" w14:textId="06527247" w:rsidR="007234C7" w:rsidRPr="00DA1D17" w:rsidRDefault="007234C7" w:rsidP="00D27E3F">
      <w:pPr>
        <w:spacing w:before="200"/>
        <w:rPr>
          <w:rFonts w:cstheme="minorHAnsi"/>
          <w:szCs w:val="24"/>
        </w:rPr>
      </w:pPr>
      <w:r w:rsidRPr="00DA1D17">
        <w:rPr>
          <w:rFonts w:cstheme="minorHAnsi"/>
          <w:szCs w:val="24"/>
        </w:rPr>
        <w:t>[ROWS]</w:t>
      </w:r>
    </w:p>
    <w:p w14:paraId="17992EC2" w14:textId="69B71E89" w:rsidR="00087D49" w:rsidRPr="00DA1D17" w:rsidRDefault="00087D49" w:rsidP="00F53A5C">
      <w:pPr>
        <w:spacing w:after="0"/>
        <w:ind w:left="720"/>
        <w:rPr>
          <w:rFonts w:cstheme="minorHAnsi"/>
          <w:szCs w:val="24"/>
        </w:rPr>
      </w:pPr>
      <w:r w:rsidRPr="00DA1D17">
        <w:rPr>
          <w:rFonts w:cstheme="minorHAnsi"/>
          <w:szCs w:val="24"/>
        </w:rPr>
        <w:t>Participants in these meetings act as a collaborative or coalition to increase coordination of care and/or reduce ADEs</w:t>
      </w:r>
    </w:p>
    <w:p w14:paraId="311B63C8" w14:textId="77777777" w:rsidR="007234C7" w:rsidRPr="00DA1D17" w:rsidRDefault="007234C7" w:rsidP="00B84668">
      <w:pPr>
        <w:spacing w:after="0"/>
        <w:ind w:left="720"/>
        <w:rPr>
          <w:rFonts w:cstheme="minorHAnsi"/>
          <w:szCs w:val="24"/>
        </w:rPr>
      </w:pPr>
    </w:p>
    <w:p w14:paraId="6AA37B6D" w14:textId="1C0B8773" w:rsidR="00087D49" w:rsidRPr="00DA1D17" w:rsidRDefault="00087D49" w:rsidP="00F53A5C">
      <w:pPr>
        <w:spacing w:after="0"/>
        <w:ind w:left="720"/>
        <w:rPr>
          <w:rFonts w:cstheme="minorHAnsi"/>
          <w:szCs w:val="24"/>
        </w:rPr>
      </w:pPr>
      <w:r w:rsidRPr="00DA1D17">
        <w:rPr>
          <w:rFonts w:cstheme="minorHAnsi"/>
          <w:szCs w:val="24"/>
        </w:rPr>
        <w:t>Members actively participate in the meetings</w:t>
      </w:r>
    </w:p>
    <w:p w14:paraId="01580BDE" w14:textId="77777777" w:rsidR="007234C7" w:rsidRPr="00DA1D17" w:rsidRDefault="007234C7" w:rsidP="00B84668">
      <w:pPr>
        <w:spacing w:after="0"/>
        <w:ind w:left="720"/>
        <w:rPr>
          <w:rFonts w:cstheme="minorHAnsi"/>
          <w:szCs w:val="24"/>
        </w:rPr>
      </w:pPr>
    </w:p>
    <w:p w14:paraId="1CC2F238" w14:textId="6B52395F" w:rsidR="00087D49" w:rsidRPr="00DA1D17" w:rsidRDefault="00087D49" w:rsidP="00F53A5C">
      <w:pPr>
        <w:spacing w:after="0"/>
        <w:ind w:left="720"/>
        <w:rPr>
          <w:rFonts w:cstheme="minorHAnsi"/>
          <w:szCs w:val="24"/>
        </w:rPr>
      </w:pPr>
      <w:r w:rsidRPr="00DA1D17">
        <w:rPr>
          <w:rFonts w:cstheme="minorHAnsi"/>
          <w:szCs w:val="24"/>
        </w:rPr>
        <w:t>If tasks need to be completed before the next meeting, members assume lead responsibility for tasks</w:t>
      </w:r>
    </w:p>
    <w:p w14:paraId="4C6FEBB8" w14:textId="77777777" w:rsidR="007234C7" w:rsidRPr="00DA1D17" w:rsidRDefault="007234C7" w:rsidP="00B84668">
      <w:pPr>
        <w:spacing w:after="0"/>
        <w:ind w:left="720"/>
        <w:rPr>
          <w:rFonts w:cstheme="minorHAnsi"/>
          <w:szCs w:val="24"/>
        </w:rPr>
      </w:pPr>
    </w:p>
    <w:p w14:paraId="7DD31E37" w14:textId="60B44A9B" w:rsidR="00087D49" w:rsidRPr="00DA1D17" w:rsidRDefault="00087D49" w:rsidP="00F53A5C">
      <w:pPr>
        <w:spacing w:after="0"/>
        <w:ind w:left="720"/>
        <w:rPr>
          <w:rFonts w:cstheme="minorHAnsi"/>
          <w:szCs w:val="24"/>
        </w:rPr>
      </w:pPr>
      <w:r w:rsidRPr="00DA1D17">
        <w:rPr>
          <w:rFonts w:cstheme="minorHAnsi"/>
          <w:szCs w:val="24"/>
        </w:rPr>
        <w:t>Members actively plan, implement, and evaluate activities</w:t>
      </w:r>
    </w:p>
    <w:p w14:paraId="7F9EFE16" w14:textId="77777777" w:rsidR="007234C7" w:rsidRPr="00DA1D17" w:rsidRDefault="007234C7" w:rsidP="00B84668">
      <w:pPr>
        <w:spacing w:after="0"/>
        <w:ind w:left="720"/>
        <w:rPr>
          <w:rFonts w:cstheme="minorHAnsi"/>
          <w:szCs w:val="24"/>
        </w:rPr>
      </w:pPr>
    </w:p>
    <w:p w14:paraId="273B15F3" w14:textId="77777777" w:rsidR="00087D49" w:rsidRPr="00DA1D17" w:rsidRDefault="00087D49" w:rsidP="00F53A5C">
      <w:pPr>
        <w:spacing w:after="0"/>
        <w:ind w:left="720"/>
        <w:rPr>
          <w:rFonts w:cstheme="minorHAnsi"/>
          <w:szCs w:val="24"/>
        </w:rPr>
      </w:pPr>
      <w:r w:rsidRPr="00DA1D17">
        <w:rPr>
          <w:rFonts w:cstheme="minorHAnsi"/>
          <w:szCs w:val="24"/>
        </w:rPr>
        <w:t>Members commit a sufficient amount of time to achieve goals and nurture the collaboration</w:t>
      </w:r>
    </w:p>
    <w:p w14:paraId="20C5C965" w14:textId="77777777" w:rsidR="00087D49" w:rsidRPr="00DA1D17" w:rsidRDefault="00087D49" w:rsidP="0024784B">
      <w:pPr>
        <w:spacing w:after="0"/>
        <w:rPr>
          <w:rFonts w:cstheme="minorHAnsi"/>
          <w:szCs w:val="24"/>
        </w:rPr>
      </w:pPr>
    </w:p>
    <w:p w14:paraId="50F98BE2" w14:textId="23F6B01D" w:rsidR="002C0EB3" w:rsidRPr="00DA1D17" w:rsidRDefault="007234C7" w:rsidP="00D27E3F">
      <w:pPr>
        <w:spacing w:before="200"/>
        <w:rPr>
          <w:rFonts w:cstheme="minorHAnsi"/>
          <w:szCs w:val="24"/>
        </w:rPr>
      </w:pPr>
      <w:r w:rsidRPr="00DA1D17">
        <w:rPr>
          <w:rFonts w:cstheme="minorHAnsi"/>
          <w:szCs w:val="24"/>
        </w:rPr>
        <w:t>[COLUMNS]</w:t>
      </w:r>
    </w:p>
    <w:p w14:paraId="10783A2A" w14:textId="77777777" w:rsidR="00087D49" w:rsidRPr="00DA1D17" w:rsidDel="0095521B" w:rsidRDefault="00087D49" w:rsidP="00F53A5C">
      <w:pPr>
        <w:spacing w:after="0"/>
        <w:ind w:left="720"/>
        <w:rPr>
          <w:rFonts w:cstheme="minorHAnsi"/>
          <w:szCs w:val="24"/>
        </w:rPr>
      </w:pPr>
      <w:r w:rsidRPr="00DA1D17" w:rsidDel="0095521B">
        <w:rPr>
          <w:rFonts w:cstheme="minorHAnsi"/>
          <w:szCs w:val="24"/>
        </w:rPr>
        <w:t>Strongly disagree</w:t>
      </w:r>
    </w:p>
    <w:p w14:paraId="6F5C27A9" w14:textId="77777777" w:rsidR="00087D49" w:rsidRPr="00DA1D17" w:rsidDel="0095521B" w:rsidRDefault="00087D49" w:rsidP="00F53A5C">
      <w:pPr>
        <w:spacing w:after="0"/>
        <w:ind w:left="720"/>
        <w:rPr>
          <w:rFonts w:cstheme="minorHAnsi"/>
          <w:szCs w:val="24"/>
        </w:rPr>
      </w:pPr>
      <w:r w:rsidRPr="00DA1D17" w:rsidDel="0095521B">
        <w:rPr>
          <w:rFonts w:cstheme="minorHAnsi"/>
          <w:szCs w:val="24"/>
        </w:rPr>
        <w:t>Somewhat disagree</w:t>
      </w:r>
    </w:p>
    <w:p w14:paraId="3D6A6665" w14:textId="77777777" w:rsidR="00087D49" w:rsidRPr="00DA1D17" w:rsidDel="0095521B" w:rsidRDefault="00087D49" w:rsidP="00F53A5C">
      <w:pPr>
        <w:spacing w:after="0"/>
        <w:ind w:left="720"/>
        <w:rPr>
          <w:rFonts w:cstheme="minorHAnsi"/>
          <w:szCs w:val="24"/>
        </w:rPr>
      </w:pPr>
      <w:r w:rsidRPr="00DA1D17" w:rsidDel="0095521B">
        <w:rPr>
          <w:rFonts w:cstheme="minorHAnsi"/>
          <w:szCs w:val="24"/>
        </w:rPr>
        <w:t>Neither agree nor disagree</w:t>
      </w:r>
    </w:p>
    <w:p w14:paraId="35E70F07" w14:textId="77777777" w:rsidR="00087D49" w:rsidRPr="00DA1D17" w:rsidDel="0095521B" w:rsidRDefault="00087D49" w:rsidP="00F53A5C">
      <w:pPr>
        <w:spacing w:after="0"/>
        <w:ind w:left="720"/>
        <w:rPr>
          <w:rFonts w:cstheme="minorHAnsi"/>
          <w:szCs w:val="24"/>
        </w:rPr>
      </w:pPr>
      <w:r w:rsidRPr="00DA1D17" w:rsidDel="0095521B">
        <w:rPr>
          <w:rFonts w:cstheme="minorHAnsi"/>
          <w:szCs w:val="24"/>
        </w:rPr>
        <w:t>Somewhat agree</w:t>
      </w:r>
    </w:p>
    <w:p w14:paraId="7C384D51" w14:textId="77777777" w:rsidR="00087D49" w:rsidRPr="00DA1D17" w:rsidRDefault="00087D49" w:rsidP="00F53A5C">
      <w:pPr>
        <w:spacing w:after="0"/>
        <w:ind w:left="720"/>
        <w:rPr>
          <w:rFonts w:cstheme="minorHAnsi"/>
          <w:szCs w:val="24"/>
        </w:rPr>
      </w:pPr>
      <w:r w:rsidRPr="00DA1D17" w:rsidDel="0095521B">
        <w:rPr>
          <w:rFonts w:cstheme="minorHAnsi"/>
          <w:szCs w:val="24"/>
        </w:rPr>
        <w:t>Strongly agree</w:t>
      </w:r>
    </w:p>
    <w:p w14:paraId="16FB0B19" w14:textId="77777777" w:rsidR="00087D49" w:rsidRPr="00DA1D17" w:rsidRDefault="00087D49" w:rsidP="00087D49">
      <w:pPr>
        <w:spacing w:after="0"/>
        <w:rPr>
          <w:rFonts w:cstheme="minorHAnsi"/>
          <w:szCs w:val="24"/>
        </w:rPr>
      </w:pPr>
    </w:p>
    <w:p w14:paraId="37E57C80" w14:textId="19CA3388" w:rsidR="00087D49" w:rsidRPr="00DA1D17" w:rsidRDefault="00C34924" w:rsidP="00D16A5A">
      <w:pPr>
        <w:keepNext/>
        <w:spacing w:after="120"/>
        <w:rPr>
          <w:rFonts w:cstheme="minorHAnsi"/>
          <w:szCs w:val="24"/>
        </w:rPr>
      </w:pPr>
      <w:r w:rsidRPr="00DA1D17">
        <w:rPr>
          <w:rFonts w:cstheme="minorHAnsi"/>
          <w:szCs w:val="24"/>
        </w:rPr>
        <w:t>[IF OCCUPATION = Pharmacist, ASK Q18. ELSE SKIP TO Q19.]</w:t>
      </w:r>
    </w:p>
    <w:p w14:paraId="06AAAD31" w14:textId="4BE45661" w:rsidR="00087D49" w:rsidRPr="00DA1D17" w:rsidRDefault="00087D49" w:rsidP="0036299B">
      <w:pPr>
        <w:pStyle w:val="ListParagraph"/>
        <w:numPr>
          <w:ilvl w:val="0"/>
          <w:numId w:val="4"/>
        </w:numPr>
        <w:rPr>
          <w:rFonts w:cstheme="minorHAnsi"/>
        </w:rPr>
      </w:pPr>
      <w:r w:rsidRPr="00DA1D17">
        <w:rPr>
          <w:rFonts w:cstheme="minorHAnsi"/>
        </w:rPr>
        <w:t>How much do you agree or disagr</w:t>
      </w:r>
      <w:r w:rsidR="0024784B" w:rsidRPr="00DA1D17">
        <w:rPr>
          <w:rFonts w:cstheme="minorHAnsi"/>
        </w:rPr>
        <w:t>ee with the following statement?</w:t>
      </w:r>
    </w:p>
    <w:p w14:paraId="5CC2E912" w14:textId="0C8925B4" w:rsidR="00064E2D" w:rsidRPr="00DA1D17" w:rsidRDefault="00064E2D" w:rsidP="00087D49">
      <w:pPr>
        <w:rPr>
          <w:rFonts w:cstheme="minorHAnsi"/>
        </w:rPr>
      </w:pPr>
      <w:r w:rsidRPr="00DA1D17">
        <w:rPr>
          <w:rFonts w:cstheme="minorHAnsi"/>
        </w:rPr>
        <w:t xml:space="preserve">Since working with </w:t>
      </w:r>
      <w:r w:rsidR="00C34924" w:rsidRPr="00DA1D17">
        <w:t>[INSERT NAME OF LOCAL QIO</w:t>
      </w:r>
      <w:r w:rsidR="00C34924" w:rsidRPr="00DA1D17">
        <w:rPr>
          <w:rFonts w:cstheme="minorHAnsi"/>
          <w:szCs w:val="24"/>
        </w:rPr>
        <w:t>. Based on Sample Variable ‘QIO’</w:t>
      </w:r>
      <w:r w:rsidR="00C34924" w:rsidRPr="00DA1D17">
        <w:t>]</w:t>
      </w:r>
      <w:r w:rsidRPr="00DA1D17">
        <w:rPr>
          <w:rFonts w:cstheme="minorHAnsi"/>
        </w:rPr>
        <w:t xml:space="preserve"> I have experienced improved relationships with prescribers</w:t>
      </w:r>
    </w:p>
    <w:p w14:paraId="52F5AC9F" w14:textId="4AE7D41C" w:rsidR="00B84668" w:rsidRPr="00DA1D17" w:rsidRDefault="00061D52" w:rsidP="00D27E3F">
      <w:pPr>
        <w:spacing w:before="200"/>
        <w:rPr>
          <w:rFonts w:cstheme="minorHAnsi"/>
          <w:szCs w:val="24"/>
        </w:rPr>
      </w:pPr>
      <w:r w:rsidRPr="00DA1D17">
        <w:rPr>
          <w:rFonts w:cstheme="minorHAnsi"/>
          <w:szCs w:val="24"/>
        </w:rPr>
        <w:t>[SINGLE PUNCH]</w:t>
      </w:r>
    </w:p>
    <w:p w14:paraId="35EC35F7" w14:textId="77777777" w:rsidR="00087D49" w:rsidRPr="00DA1D17" w:rsidRDefault="00087D49" w:rsidP="00B84668">
      <w:pPr>
        <w:spacing w:after="0"/>
        <w:ind w:left="720"/>
        <w:rPr>
          <w:rFonts w:cstheme="minorHAnsi"/>
          <w:szCs w:val="24"/>
        </w:rPr>
      </w:pPr>
      <w:r w:rsidRPr="00DA1D17">
        <w:rPr>
          <w:rFonts w:cstheme="minorHAnsi"/>
          <w:szCs w:val="24"/>
        </w:rPr>
        <w:t>Strongly disagree</w:t>
      </w:r>
    </w:p>
    <w:p w14:paraId="41DF1547" w14:textId="77777777" w:rsidR="00087D49" w:rsidRPr="00DA1D17" w:rsidRDefault="00087D49" w:rsidP="00B84668">
      <w:pPr>
        <w:spacing w:after="0"/>
        <w:ind w:left="720"/>
        <w:rPr>
          <w:rFonts w:cstheme="minorHAnsi"/>
          <w:szCs w:val="24"/>
        </w:rPr>
      </w:pPr>
      <w:r w:rsidRPr="00DA1D17">
        <w:rPr>
          <w:rFonts w:cstheme="minorHAnsi"/>
          <w:szCs w:val="24"/>
        </w:rPr>
        <w:t>Somewhat disagree</w:t>
      </w:r>
    </w:p>
    <w:p w14:paraId="264028C0" w14:textId="77777777" w:rsidR="00087D49" w:rsidRPr="00DA1D17" w:rsidRDefault="00087D49" w:rsidP="00B84668">
      <w:pPr>
        <w:spacing w:after="0"/>
        <w:ind w:left="720"/>
        <w:rPr>
          <w:rFonts w:cstheme="minorHAnsi"/>
          <w:szCs w:val="24"/>
        </w:rPr>
      </w:pPr>
      <w:r w:rsidRPr="00DA1D17">
        <w:rPr>
          <w:rFonts w:cstheme="minorHAnsi"/>
          <w:szCs w:val="24"/>
        </w:rPr>
        <w:t>Neither agree nor disagree</w:t>
      </w:r>
    </w:p>
    <w:p w14:paraId="06680D11" w14:textId="77777777" w:rsidR="00087D49" w:rsidRPr="00DA1D17" w:rsidRDefault="00087D49" w:rsidP="00B84668">
      <w:pPr>
        <w:spacing w:after="0"/>
        <w:ind w:left="720"/>
        <w:rPr>
          <w:rFonts w:cstheme="minorHAnsi"/>
          <w:szCs w:val="24"/>
        </w:rPr>
      </w:pPr>
      <w:r w:rsidRPr="00DA1D17">
        <w:rPr>
          <w:rFonts w:cstheme="minorHAnsi"/>
          <w:szCs w:val="24"/>
        </w:rPr>
        <w:t>Somewhat agree</w:t>
      </w:r>
    </w:p>
    <w:p w14:paraId="4220B023" w14:textId="3EBB6175" w:rsidR="00B741D1" w:rsidRPr="00DA1D17" w:rsidRDefault="00087D49" w:rsidP="00061D52">
      <w:pPr>
        <w:spacing w:after="0"/>
        <w:ind w:left="720"/>
        <w:rPr>
          <w:rFonts w:cstheme="minorHAnsi"/>
          <w:szCs w:val="24"/>
        </w:rPr>
      </w:pPr>
      <w:r w:rsidRPr="00DA1D17">
        <w:rPr>
          <w:rFonts w:cstheme="minorHAnsi"/>
          <w:szCs w:val="24"/>
        </w:rPr>
        <w:t>Strongly agree</w:t>
      </w:r>
    </w:p>
    <w:p w14:paraId="7B1211C4" w14:textId="77777777" w:rsidR="00F35B70" w:rsidRPr="00DA1D17" w:rsidRDefault="00F35B70" w:rsidP="00F35B70">
      <w:pPr>
        <w:keepNext/>
        <w:spacing w:after="120"/>
        <w:ind w:left="360"/>
        <w:rPr>
          <w:rFonts w:cstheme="minorHAnsi"/>
          <w:szCs w:val="24"/>
        </w:rPr>
      </w:pPr>
    </w:p>
    <w:p w14:paraId="7F409159" w14:textId="77777777" w:rsidR="005E72F8" w:rsidRPr="00DA1D17" w:rsidRDefault="00E17EBA" w:rsidP="008B39DF">
      <w:pPr>
        <w:pStyle w:val="SurveyQuestionCategory"/>
        <w:rPr>
          <w:rFonts w:asciiTheme="minorHAnsi" w:hAnsiTheme="minorHAnsi" w:cstheme="minorHAnsi"/>
        </w:rPr>
      </w:pPr>
      <w:r w:rsidRPr="00DA1D17">
        <w:rPr>
          <w:rFonts w:cstheme="minorHAnsi"/>
        </w:rPr>
        <w:t xml:space="preserve"> </w:t>
      </w:r>
      <w:r w:rsidR="00DC436C" w:rsidRPr="00DA1D17">
        <w:rPr>
          <w:rFonts w:asciiTheme="minorHAnsi" w:hAnsiTheme="minorHAnsi" w:cstheme="minorHAnsi"/>
        </w:rPr>
        <w:t xml:space="preserve">Activities and Resources Provided By </w:t>
      </w:r>
      <w:r w:rsidR="00F21AB9" w:rsidRPr="00DA1D17">
        <w:rPr>
          <w:rFonts w:asciiTheme="minorHAnsi" w:hAnsiTheme="minorHAnsi" w:cstheme="minorHAnsi"/>
        </w:rPr>
        <w:t>QIN-QIO</w:t>
      </w:r>
    </w:p>
    <w:p w14:paraId="2E4F487A" w14:textId="172BD8F7" w:rsidR="007234C7" w:rsidRPr="00DA1D17" w:rsidRDefault="008F06F6" w:rsidP="0036299B">
      <w:pPr>
        <w:pStyle w:val="ListParagraph"/>
        <w:numPr>
          <w:ilvl w:val="0"/>
          <w:numId w:val="4"/>
        </w:numPr>
        <w:contextualSpacing w:val="0"/>
        <w:rPr>
          <w:rFonts w:cstheme="minorHAnsi"/>
          <w:szCs w:val="24"/>
        </w:rPr>
      </w:pPr>
      <w:r w:rsidRPr="00DA1D17">
        <w:rPr>
          <w:rFonts w:cstheme="minorHAnsi"/>
          <w:szCs w:val="24"/>
        </w:rPr>
        <w:t>Please indicate to the best of your knowledge whether your</w:t>
      </w:r>
      <w:r w:rsidR="008B593E" w:rsidRPr="00DA1D17">
        <w:rPr>
          <w:rFonts w:cstheme="minorHAnsi"/>
          <w:szCs w:val="24"/>
        </w:rPr>
        <w:t xml:space="preserve"> </w:t>
      </w:r>
      <w:r w:rsidR="00C34924" w:rsidRPr="00DA1D17">
        <w:rPr>
          <w:rFonts w:cstheme="minorHAnsi"/>
          <w:szCs w:val="24"/>
        </w:rPr>
        <w:t>[INSERT “practice”</w:t>
      </w:r>
      <w:r w:rsidR="00B363DD" w:rsidRPr="00DA1D17">
        <w:rPr>
          <w:rFonts w:cstheme="minorHAnsi"/>
          <w:szCs w:val="24"/>
        </w:rPr>
        <w:t xml:space="preserve"> </w:t>
      </w:r>
      <w:r w:rsidR="00BC40A6" w:rsidRPr="00DA1D17">
        <w:rPr>
          <w:rFonts w:cstheme="minorHAnsi"/>
          <w:szCs w:val="24"/>
        </w:rPr>
        <w:t>or</w:t>
      </w:r>
      <w:r w:rsidR="00C34924" w:rsidRPr="00DA1D17">
        <w:rPr>
          <w:rFonts w:cstheme="minorHAnsi"/>
          <w:szCs w:val="24"/>
        </w:rPr>
        <w:t xml:space="preserve"> “pharmacy”]</w:t>
      </w:r>
      <w:r w:rsidR="007234C7" w:rsidRPr="00DA1D17">
        <w:rPr>
          <w:rFonts w:cstheme="minorHAnsi"/>
          <w:szCs w:val="24"/>
        </w:rPr>
        <w:t xml:space="preserve"> </w:t>
      </w:r>
      <w:r w:rsidR="008B593E" w:rsidRPr="00DA1D17">
        <w:rPr>
          <w:rFonts w:cstheme="minorHAnsi"/>
          <w:szCs w:val="24"/>
        </w:rPr>
        <w:t xml:space="preserve">has used any of the </w:t>
      </w:r>
      <w:r w:rsidR="007D0CE0" w:rsidRPr="00DA1D17">
        <w:rPr>
          <w:rFonts w:cstheme="minorHAnsi"/>
          <w:szCs w:val="24"/>
        </w:rPr>
        <w:t xml:space="preserve">following </w:t>
      </w:r>
      <w:r w:rsidR="008B593E" w:rsidRPr="00DA1D17">
        <w:rPr>
          <w:rFonts w:cstheme="minorHAnsi"/>
          <w:szCs w:val="24"/>
        </w:rPr>
        <w:t>resources that may be provided by your QIO</w:t>
      </w:r>
      <w:r w:rsidRPr="00DA1D17">
        <w:rPr>
          <w:rFonts w:cstheme="minorHAnsi"/>
          <w:szCs w:val="24"/>
        </w:rPr>
        <w:t>:</w:t>
      </w:r>
    </w:p>
    <w:p w14:paraId="22946C54" w14:textId="3CE5AFF4" w:rsidR="007234C7" w:rsidRPr="00DA1D17" w:rsidRDefault="007234C7" w:rsidP="00D27E3F">
      <w:pPr>
        <w:spacing w:before="200"/>
        <w:rPr>
          <w:rFonts w:cstheme="minorHAnsi"/>
          <w:szCs w:val="24"/>
        </w:rPr>
      </w:pPr>
      <w:r w:rsidRPr="00DA1D17">
        <w:rPr>
          <w:rFonts w:cstheme="minorHAnsi"/>
          <w:szCs w:val="24"/>
        </w:rPr>
        <w:t>[ROWS]</w:t>
      </w:r>
    </w:p>
    <w:p w14:paraId="1EEDBF43" w14:textId="1C9065D1" w:rsidR="00EC7247" w:rsidRPr="00DA1D17" w:rsidRDefault="00EC7247" w:rsidP="006C1E20">
      <w:pPr>
        <w:pStyle w:val="ListParagraph"/>
        <w:numPr>
          <w:ilvl w:val="0"/>
          <w:numId w:val="2"/>
        </w:numPr>
        <w:spacing w:after="0"/>
        <w:rPr>
          <w:rFonts w:cstheme="minorHAnsi"/>
          <w:szCs w:val="24"/>
        </w:rPr>
      </w:pPr>
      <w:r w:rsidRPr="00DA1D17">
        <w:rPr>
          <w:rFonts w:cstheme="minorHAnsi"/>
          <w:szCs w:val="24"/>
        </w:rPr>
        <w:t>Data</w:t>
      </w:r>
      <w:r w:rsidR="00503552" w:rsidRPr="00DA1D17">
        <w:rPr>
          <w:rFonts w:cstheme="minorHAnsi"/>
          <w:szCs w:val="24"/>
        </w:rPr>
        <w:t>, reports or graphs</w:t>
      </w:r>
      <w:r w:rsidR="00F35B70" w:rsidRPr="00DA1D17">
        <w:rPr>
          <w:rFonts w:cstheme="minorHAnsi"/>
          <w:szCs w:val="24"/>
        </w:rPr>
        <w:t xml:space="preserve"> on </w:t>
      </w:r>
      <w:r w:rsidR="002831AF" w:rsidRPr="00DA1D17">
        <w:rPr>
          <w:rFonts w:cstheme="minorHAnsi"/>
          <w:szCs w:val="24"/>
        </w:rPr>
        <w:t>adverse drug event</w:t>
      </w:r>
      <w:r w:rsidR="00F35B70" w:rsidRPr="00DA1D17">
        <w:rPr>
          <w:rFonts w:cstheme="minorHAnsi"/>
          <w:szCs w:val="24"/>
        </w:rPr>
        <w:t>-related hospitalizations or readmissions in your area</w:t>
      </w:r>
    </w:p>
    <w:p w14:paraId="21CF30DA" w14:textId="77777777" w:rsidR="00EC7247" w:rsidRPr="00DA1D17" w:rsidRDefault="00F0529E" w:rsidP="006C1E20">
      <w:pPr>
        <w:pStyle w:val="ListParagraph"/>
        <w:numPr>
          <w:ilvl w:val="0"/>
          <w:numId w:val="2"/>
        </w:numPr>
        <w:spacing w:after="0"/>
        <w:rPr>
          <w:rFonts w:cstheme="minorHAnsi"/>
          <w:szCs w:val="24"/>
        </w:rPr>
      </w:pPr>
      <w:r w:rsidRPr="00DA1D17">
        <w:rPr>
          <w:rFonts w:cstheme="minorHAnsi"/>
          <w:szCs w:val="24"/>
        </w:rPr>
        <w:t xml:space="preserve">Resource </w:t>
      </w:r>
      <w:r w:rsidR="001B660F" w:rsidRPr="00DA1D17">
        <w:rPr>
          <w:rFonts w:cstheme="minorHAnsi"/>
          <w:szCs w:val="24"/>
        </w:rPr>
        <w:t xml:space="preserve">materials such as </w:t>
      </w:r>
      <w:r w:rsidR="00757310" w:rsidRPr="00DA1D17">
        <w:rPr>
          <w:rFonts w:cstheme="minorHAnsi"/>
          <w:szCs w:val="24"/>
        </w:rPr>
        <w:t xml:space="preserve">tool </w:t>
      </w:r>
      <w:r w:rsidR="001B660F" w:rsidRPr="00DA1D17">
        <w:rPr>
          <w:rFonts w:cstheme="minorHAnsi"/>
          <w:szCs w:val="24"/>
        </w:rPr>
        <w:t xml:space="preserve">kits </w:t>
      </w:r>
      <w:r w:rsidR="00625A91" w:rsidRPr="00DA1D17">
        <w:rPr>
          <w:rFonts w:cstheme="minorHAnsi"/>
          <w:szCs w:val="24"/>
        </w:rPr>
        <w:t xml:space="preserve">on </w:t>
      </w:r>
      <w:r w:rsidR="00CF0A4B" w:rsidRPr="00DA1D17">
        <w:rPr>
          <w:rFonts w:cstheme="minorHAnsi"/>
          <w:szCs w:val="24"/>
        </w:rPr>
        <w:t xml:space="preserve">preventing ADEs from </w:t>
      </w:r>
      <w:r w:rsidR="00C94520" w:rsidRPr="00DA1D17">
        <w:rPr>
          <w:rFonts w:cstheme="minorHAnsi"/>
          <w:szCs w:val="24"/>
        </w:rPr>
        <w:t>anticoagulants</w:t>
      </w:r>
      <w:r w:rsidR="00625A91" w:rsidRPr="00DA1D17">
        <w:rPr>
          <w:rFonts w:cstheme="minorHAnsi"/>
          <w:szCs w:val="24"/>
        </w:rPr>
        <w:t>, diabetes agents, or opioids</w:t>
      </w:r>
      <w:r w:rsidR="00A85109" w:rsidRPr="00DA1D17">
        <w:rPr>
          <w:rFonts w:cstheme="minorHAnsi"/>
          <w:szCs w:val="24"/>
        </w:rPr>
        <w:t>,</w:t>
      </w:r>
      <w:r w:rsidR="00625A91" w:rsidRPr="00DA1D17">
        <w:rPr>
          <w:rFonts w:cstheme="minorHAnsi"/>
          <w:szCs w:val="24"/>
        </w:rPr>
        <w:t xml:space="preserve"> </w:t>
      </w:r>
      <w:r w:rsidR="001B660F" w:rsidRPr="00DA1D17">
        <w:rPr>
          <w:rFonts w:cstheme="minorHAnsi"/>
          <w:szCs w:val="24"/>
        </w:rPr>
        <w:t>or links to information</w:t>
      </w:r>
      <w:r w:rsidR="00064E2D" w:rsidRPr="00DA1D17">
        <w:rPr>
          <w:rFonts w:cstheme="minorHAnsi"/>
          <w:szCs w:val="24"/>
        </w:rPr>
        <w:t xml:space="preserve"> online</w:t>
      </w:r>
    </w:p>
    <w:p w14:paraId="2491E7ED" w14:textId="77777777" w:rsidR="000209E4" w:rsidRPr="00DA1D17" w:rsidRDefault="004B576E" w:rsidP="006C1E20">
      <w:pPr>
        <w:pStyle w:val="ListParagraph"/>
        <w:numPr>
          <w:ilvl w:val="0"/>
          <w:numId w:val="2"/>
        </w:numPr>
        <w:spacing w:after="0"/>
        <w:rPr>
          <w:rFonts w:cstheme="minorHAnsi"/>
          <w:szCs w:val="24"/>
        </w:rPr>
      </w:pPr>
      <w:r w:rsidRPr="00DA1D17">
        <w:rPr>
          <w:rFonts w:cstheme="minorHAnsi"/>
          <w:szCs w:val="24"/>
        </w:rPr>
        <w:t>Technical assistance with</w:t>
      </w:r>
      <w:r w:rsidR="009A7D64" w:rsidRPr="00DA1D17">
        <w:rPr>
          <w:rFonts w:cstheme="minorHAnsi"/>
          <w:szCs w:val="24"/>
        </w:rPr>
        <w:t xml:space="preserve"> </w:t>
      </w:r>
      <w:r w:rsidR="000209E4" w:rsidRPr="00DA1D17">
        <w:rPr>
          <w:rFonts w:cstheme="minorHAnsi"/>
          <w:szCs w:val="24"/>
        </w:rPr>
        <w:t>collect</w:t>
      </w:r>
      <w:r w:rsidRPr="00DA1D17">
        <w:rPr>
          <w:rFonts w:cstheme="minorHAnsi"/>
          <w:szCs w:val="24"/>
        </w:rPr>
        <w:t>ing</w:t>
      </w:r>
      <w:r w:rsidR="000209E4" w:rsidRPr="00DA1D17">
        <w:rPr>
          <w:rFonts w:cstheme="minorHAnsi"/>
          <w:szCs w:val="24"/>
        </w:rPr>
        <w:t xml:space="preserve"> data</w:t>
      </w:r>
    </w:p>
    <w:p w14:paraId="0C7B2294" w14:textId="38EE8354" w:rsidR="000209E4" w:rsidRPr="00DA1D17" w:rsidRDefault="004B576E" w:rsidP="006C1E20">
      <w:pPr>
        <w:pStyle w:val="ListParagraph"/>
        <w:numPr>
          <w:ilvl w:val="0"/>
          <w:numId w:val="2"/>
        </w:numPr>
        <w:spacing w:after="0"/>
        <w:rPr>
          <w:rFonts w:cstheme="minorHAnsi"/>
          <w:szCs w:val="24"/>
        </w:rPr>
      </w:pPr>
      <w:r w:rsidRPr="00DA1D17">
        <w:rPr>
          <w:rFonts w:cstheme="minorHAnsi"/>
          <w:szCs w:val="24"/>
        </w:rPr>
        <w:t xml:space="preserve">Technical assistance on using </w:t>
      </w:r>
      <w:r w:rsidR="000209E4" w:rsidRPr="00DA1D17">
        <w:rPr>
          <w:rFonts w:cstheme="minorHAnsi"/>
          <w:szCs w:val="24"/>
        </w:rPr>
        <w:t xml:space="preserve">data to </w:t>
      </w:r>
      <w:r w:rsidR="00D76DB1" w:rsidRPr="00DA1D17">
        <w:rPr>
          <w:rFonts w:cstheme="minorHAnsi"/>
          <w:szCs w:val="24"/>
        </w:rPr>
        <w:t xml:space="preserve">monitor potential ADEs or occurrence of </w:t>
      </w:r>
      <w:r w:rsidR="007234C7" w:rsidRPr="00DA1D17">
        <w:rPr>
          <w:rFonts w:cstheme="minorHAnsi"/>
          <w:szCs w:val="24"/>
        </w:rPr>
        <w:t>ADEs with</w:t>
      </w:r>
      <w:r w:rsidR="00C34924" w:rsidRPr="00DA1D17">
        <w:rPr>
          <w:rFonts w:cstheme="minorHAnsi"/>
          <w:szCs w:val="24"/>
        </w:rPr>
        <w:t xml:space="preserve"> </w:t>
      </w:r>
      <w:r w:rsidR="00AC3E2F" w:rsidRPr="00DA1D17">
        <w:rPr>
          <w:rFonts w:cstheme="minorHAnsi"/>
          <w:szCs w:val="24"/>
        </w:rPr>
        <w:t>IF S3 = “physician’s office or group practice” INSERT “patients”. IF S3 = “Community or retail pharmacy” INSERT “customers”]</w:t>
      </w:r>
    </w:p>
    <w:p w14:paraId="6AEA3312" w14:textId="77777777" w:rsidR="00743994" w:rsidRPr="00DA1D17" w:rsidRDefault="001B181D" w:rsidP="006C1E20">
      <w:pPr>
        <w:pStyle w:val="ListParagraph"/>
        <w:numPr>
          <w:ilvl w:val="0"/>
          <w:numId w:val="2"/>
        </w:numPr>
        <w:spacing w:after="0"/>
        <w:rPr>
          <w:rFonts w:cstheme="minorHAnsi"/>
          <w:szCs w:val="24"/>
        </w:rPr>
      </w:pPr>
      <w:r w:rsidRPr="00DA1D17">
        <w:rPr>
          <w:rFonts w:cstheme="minorHAnsi"/>
          <w:szCs w:val="24"/>
        </w:rPr>
        <w:t xml:space="preserve">Conference calls </w:t>
      </w:r>
    </w:p>
    <w:p w14:paraId="35B6394B" w14:textId="77777777" w:rsidR="00743994" w:rsidRPr="00DA1D17" w:rsidRDefault="00261274" w:rsidP="006C1E20">
      <w:pPr>
        <w:pStyle w:val="ListParagraph"/>
        <w:numPr>
          <w:ilvl w:val="0"/>
          <w:numId w:val="2"/>
        </w:numPr>
        <w:spacing w:after="0"/>
        <w:rPr>
          <w:rFonts w:cstheme="minorHAnsi"/>
          <w:szCs w:val="24"/>
        </w:rPr>
      </w:pPr>
      <w:r w:rsidRPr="00DA1D17">
        <w:rPr>
          <w:rFonts w:cstheme="minorHAnsi"/>
          <w:szCs w:val="24"/>
        </w:rPr>
        <w:t>Meetings or w</w:t>
      </w:r>
      <w:r w:rsidR="00A324DB" w:rsidRPr="00DA1D17">
        <w:rPr>
          <w:rFonts w:cstheme="minorHAnsi"/>
          <w:szCs w:val="24"/>
        </w:rPr>
        <w:t>ebinars on a specific topic</w:t>
      </w:r>
    </w:p>
    <w:p w14:paraId="647BD845" w14:textId="3EFA167E" w:rsidR="007234C7" w:rsidRPr="00DA1D17" w:rsidRDefault="007234C7" w:rsidP="007234C7">
      <w:pPr>
        <w:spacing w:after="0"/>
        <w:ind w:firstLine="360"/>
        <w:rPr>
          <w:rFonts w:cstheme="minorHAnsi"/>
          <w:szCs w:val="24"/>
        </w:rPr>
      </w:pPr>
    </w:p>
    <w:p w14:paraId="2AC0C08C" w14:textId="58C6FA44" w:rsidR="004A717E" w:rsidRPr="00DA1D17" w:rsidRDefault="004A717E" w:rsidP="00F53A5C">
      <w:pPr>
        <w:spacing w:after="0"/>
        <w:ind w:firstLine="360"/>
        <w:rPr>
          <w:rFonts w:cstheme="minorHAnsi"/>
          <w:szCs w:val="24"/>
        </w:rPr>
      </w:pPr>
      <w:r w:rsidRPr="00DA1D17">
        <w:rPr>
          <w:rFonts w:cstheme="minorHAnsi"/>
          <w:szCs w:val="24"/>
        </w:rPr>
        <w:t xml:space="preserve">Any other general engagement or information resources? </w:t>
      </w:r>
    </w:p>
    <w:p w14:paraId="3FA78D95" w14:textId="77777777" w:rsidR="004A717E" w:rsidRPr="00DA1D17" w:rsidRDefault="004A717E" w:rsidP="006C1E20">
      <w:pPr>
        <w:pStyle w:val="ListParagraph"/>
        <w:numPr>
          <w:ilvl w:val="0"/>
          <w:numId w:val="2"/>
        </w:numPr>
        <w:spacing w:after="0"/>
      </w:pPr>
      <w:r w:rsidRPr="00DA1D17">
        <w:t>[RECORD OTHER RESOURCE 1]</w:t>
      </w:r>
    </w:p>
    <w:p w14:paraId="19EF54FD" w14:textId="77777777" w:rsidR="004A717E" w:rsidRPr="00DA1D17" w:rsidRDefault="004A717E" w:rsidP="006C1E20">
      <w:pPr>
        <w:pStyle w:val="ListParagraph"/>
        <w:numPr>
          <w:ilvl w:val="0"/>
          <w:numId w:val="2"/>
        </w:numPr>
        <w:spacing w:after="0"/>
      </w:pPr>
      <w:r w:rsidRPr="00DA1D17">
        <w:t>[RECORD OTHER RESOURCE 2]</w:t>
      </w:r>
    </w:p>
    <w:p w14:paraId="0D9C28CF" w14:textId="77777777" w:rsidR="004A717E" w:rsidRPr="00DA1D17" w:rsidRDefault="004A717E" w:rsidP="006C1E20">
      <w:pPr>
        <w:pStyle w:val="ListParagraph"/>
        <w:numPr>
          <w:ilvl w:val="0"/>
          <w:numId w:val="2"/>
        </w:numPr>
        <w:spacing w:after="0"/>
      </w:pPr>
      <w:r w:rsidRPr="00DA1D17">
        <w:t>[RECORD OTHER RESOURCE 3]</w:t>
      </w:r>
    </w:p>
    <w:p w14:paraId="3AD637D6" w14:textId="1B3DB592" w:rsidR="002166B7" w:rsidRPr="00DA1D17" w:rsidRDefault="002166B7" w:rsidP="002166B7">
      <w:pPr>
        <w:spacing w:after="0"/>
        <w:rPr>
          <w:rFonts w:cstheme="minorHAnsi"/>
          <w:szCs w:val="24"/>
        </w:rPr>
      </w:pPr>
    </w:p>
    <w:p w14:paraId="41594987" w14:textId="1497A17B" w:rsidR="007234C7" w:rsidRPr="00DA1D17" w:rsidRDefault="007234C7" w:rsidP="00D27E3F">
      <w:pPr>
        <w:spacing w:before="200"/>
        <w:rPr>
          <w:rFonts w:cstheme="minorHAnsi"/>
          <w:szCs w:val="24"/>
        </w:rPr>
      </w:pPr>
      <w:r w:rsidRPr="00DA1D17">
        <w:rPr>
          <w:rFonts w:cstheme="minorHAnsi"/>
          <w:szCs w:val="24"/>
        </w:rPr>
        <w:t>[COLUMNS]</w:t>
      </w:r>
    </w:p>
    <w:p w14:paraId="036B3E9D" w14:textId="77777777" w:rsidR="00E019C0" w:rsidRPr="00DA1D17" w:rsidRDefault="00E019C0" w:rsidP="00DF0585">
      <w:pPr>
        <w:pStyle w:val="responses"/>
        <w:rPr>
          <w:rFonts w:asciiTheme="minorHAnsi" w:hAnsiTheme="minorHAnsi" w:cstheme="minorHAnsi"/>
        </w:rPr>
      </w:pPr>
      <w:r w:rsidRPr="00DA1D17">
        <w:rPr>
          <w:rFonts w:asciiTheme="minorHAnsi" w:hAnsiTheme="minorHAnsi" w:cstheme="minorHAnsi"/>
        </w:rPr>
        <w:t>Yes</w:t>
      </w:r>
    </w:p>
    <w:p w14:paraId="444DAF0D" w14:textId="296B54B1" w:rsidR="00E019C0" w:rsidRPr="00DA1D17" w:rsidRDefault="00E019C0" w:rsidP="00DF0585">
      <w:pPr>
        <w:pStyle w:val="responses"/>
        <w:rPr>
          <w:rFonts w:asciiTheme="minorHAnsi" w:hAnsiTheme="minorHAnsi" w:cstheme="minorHAnsi"/>
        </w:rPr>
      </w:pPr>
      <w:r w:rsidRPr="00DA1D17">
        <w:rPr>
          <w:rFonts w:asciiTheme="minorHAnsi" w:hAnsiTheme="minorHAnsi" w:cstheme="minorHAnsi"/>
        </w:rPr>
        <w:t>No</w:t>
      </w:r>
    </w:p>
    <w:p w14:paraId="73417164" w14:textId="159CDC0D" w:rsidR="00E019C0" w:rsidRPr="00DA1D17" w:rsidRDefault="00E019C0" w:rsidP="00DF0585">
      <w:pPr>
        <w:pStyle w:val="responses"/>
        <w:rPr>
          <w:rFonts w:asciiTheme="minorHAnsi" w:hAnsiTheme="minorHAnsi" w:cstheme="minorHAnsi"/>
        </w:rPr>
      </w:pPr>
      <w:r w:rsidRPr="00DA1D17">
        <w:rPr>
          <w:rFonts w:asciiTheme="minorHAnsi" w:hAnsiTheme="minorHAnsi" w:cstheme="minorHAnsi"/>
        </w:rPr>
        <w:t>Don’t Know</w:t>
      </w:r>
    </w:p>
    <w:p w14:paraId="30A80A35" w14:textId="3DB298B8" w:rsidR="00E019C0" w:rsidRPr="00DA1D17" w:rsidRDefault="00E019C0" w:rsidP="00DF0585">
      <w:pPr>
        <w:pStyle w:val="responses"/>
        <w:rPr>
          <w:rFonts w:asciiTheme="minorHAnsi" w:hAnsiTheme="minorHAnsi"/>
          <w:strike/>
        </w:rPr>
      </w:pPr>
    </w:p>
    <w:p w14:paraId="3DBF29AC" w14:textId="44E45792" w:rsidR="00C605D4" w:rsidRPr="00DA1D17" w:rsidRDefault="00C605D4" w:rsidP="00870539">
      <w:pPr>
        <w:pStyle w:val="ListParagraph"/>
        <w:numPr>
          <w:ilvl w:val="0"/>
          <w:numId w:val="4"/>
        </w:numPr>
        <w:rPr>
          <w:rFonts w:cstheme="minorHAnsi"/>
          <w:szCs w:val="24"/>
        </w:rPr>
      </w:pPr>
      <w:r w:rsidRPr="00DA1D17">
        <w:rPr>
          <w:rFonts w:cstheme="minorHAnsi"/>
          <w:szCs w:val="24"/>
        </w:rPr>
        <w:t xml:space="preserve">Overall, please mark the response that best describes your organization’s level of engagement </w:t>
      </w:r>
      <w:r w:rsidR="00CD6E21" w:rsidRPr="00DA1D17">
        <w:rPr>
          <w:rFonts w:cstheme="minorHAnsi"/>
          <w:szCs w:val="24"/>
        </w:rPr>
        <w:t xml:space="preserve">with the </w:t>
      </w:r>
      <w:r w:rsidRPr="00DA1D17">
        <w:rPr>
          <w:rFonts w:cstheme="minorHAnsi"/>
          <w:szCs w:val="24"/>
        </w:rPr>
        <w:t xml:space="preserve">medication safety </w:t>
      </w:r>
      <w:r w:rsidR="00A3787A" w:rsidRPr="00DA1D17">
        <w:rPr>
          <w:rFonts w:cstheme="minorHAnsi"/>
          <w:szCs w:val="24"/>
        </w:rPr>
        <w:t>technical assistance</w:t>
      </w:r>
      <w:r w:rsidRPr="00DA1D17">
        <w:rPr>
          <w:rFonts w:cstheme="minorHAnsi"/>
          <w:szCs w:val="24"/>
        </w:rPr>
        <w:t xml:space="preserve"> and resources provided by </w:t>
      </w:r>
      <w:r w:rsidR="006154EC" w:rsidRPr="00DA1D17">
        <w:t>[INSERT NAME OF LOCAL QIO</w:t>
      </w:r>
      <w:r w:rsidR="006154EC" w:rsidRPr="00DA1D17">
        <w:rPr>
          <w:rFonts w:cstheme="minorHAnsi"/>
          <w:szCs w:val="24"/>
        </w:rPr>
        <w:t>. Based on Sample Variable ‘QIO’</w:t>
      </w:r>
      <w:r w:rsidR="006154EC" w:rsidRPr="00DA1D17">
        <w:t>]</w:t>
      </w:r>
      <w:r w:rsidR="007234C7" w:rsidRPr="00DA1D17">
        <w:rPr>
          <w:rFonts w:cstheme="minorHAnsi"/>
          <w:szCs w:val="24"/>
        </w:rPr>
        <w:t xml:space="preserve"> </w:t>
      </w:r>
      <w:r w:rsidRPr="00DA1D17">
        <w:rPr>
          <w:rFonts w:cstheme="minorHAnsi"/>
          <w:szCs w:val="24"/>
        </w:rPr>
        <w:t xml:space="preserve">since </w:t>
      </w:r>
      <w:r w:rsidR="006154EC" w:rsidRPr="00DA1D17">
        <w:t>[</w:t>
      </w:r>
      <w:r w:rsidR="006154EC" w:rsidRPr="00DA1D17">
        <w:rPr>
          <w:rFonts w:cstheme="minorHAnsi"/>
        </w:rPr>
        <w:t>for practices ‘January 2015’. For pharmacies display ‘September 2016]</w:t>
      </w:r>
      <w:r w:rsidR="007234C7" w:rsidRPr="00DA1D17">
        <w:rPr>
          <w:rFonts w:cstheme="minorHAnsi"/>
          <w:szCs w:val="24"/>
        </w:rPr>
        <w:t>.</w:t>
      </w:r>
      <w:r w:rsidRPr="00DA1D17">
        <w:rPr>
          <w:rFonts w:cstheme="minorHAnsi"/>
          <w:szCs w:val="24"/>
        </w:rPr>
        <w:t xml:space="preserve"> </w:t>
      </w:r>
    </w:p>
    <w:p w14:paraId="2E58585A" w14:textId="77777777" w:rsidR="007234C7" w:rsidRPr="00DA1D17" w:rsidRDefault="007234C7" w:rsidP="00D27E3F">
      <w:pPr>
        <w:spacing w:before="200"/>
        <w:rPr>
          <w:rFonts w:cstheme="minorHAnsi"/>
          <w:szCs w:val="24"/>
        </w:rPr>
      </w:pPr>
      <w:r w:rsidRPr="00DA1D17">
        <w:rPr>
          <w:rFonts w:cstheme="minorHAnsi"/>
          <w:szCs w:val="24"/>
        </w:rPr>
        <w:t>[SINGLE PUNCH]</w:t>
      </w:r>
    </w:p>
    <w:p w14:paraId="6601610C" w14:textId="77777777" w:rsidR="00C605D4" w:rsidRPr="00DA1D17" w:rsidRDefault="00C605D4" w:rsidP="00F53A5C">
      <w:pPr>
        <w:pStyle w:val="responses"/>
        <w:ind w:left="0" w:firstLine="720"/>
        <w:rPr>
          <w:rFonts w:asciiTheme="minorHAnsi" w:hAnsiTheme="minorHAnsi" w:cstheme="minorHAnsi"/>
        </w:rPr>
      </w:pPr>
      <w:r w:rsidRPr="00DA1D17">
        <w:rPr>
          <w:rFonts w:asciiTheme="minorHAnsi" w:hAnsiTheme="minorHAnsi" w:cstheme="minorHAnsi"/>
        </w:rPr>
        <w:t>Fully engaged</w:t>
      </w:r>
    </w:p>
    <w:p w14:paraId="5DF50211" w14:textId="77777777" w:rsidR="00C605D4" w:rsidRPr="00DA1D17" w:rsidRDefault="00C605D4" w:rsidP="00F53A5C">
      <w:pPr>
        <w:pStyle w:val="responses"/>
        <w:rPr>
          <w:rFonts w:asciiTheme="minorHAnsi" w:hAnsiTheme="minorHAnsi" w:cstheme="minorHAnsi"/>
        </w:rPr>
      </w:pPr>
      <w:r w:rsidRPr="00DA1D17">
        <w:rPr>
          <w:rFonts w:asciiTheme="minorHAnsi" w:hAnsiTheme="minorHAnsi" w:cstheme="minorHAnsi"/>
        </w:rPr>
        <w:t>Moderately engaged</w:t>
      </w:r>
    </w:p>
    <w:p w14:paraId="1B5D37EB" w14:textId="77777777" w:rsidR="00C605D4" w:rsidRPr="00DA1D17" w:rsidRDefault="00C605D4" w:rsidP="00F53A5C">
      <w:pPr>
        <w:pStyle w:val="responses"/>
        <w:rPr>
          <w:rFonts w:asciiTheme="minorHAnsi" w:hAnsiTheme="minorHAnsi" w:cstheme="minorHAnsi"/>
        </w:rPr>
      </w:pPr>
      <w:r w:rsidRPr="00DA1D17">
        <w:rPr>
          <w:rFonts w:asciiTheme="minorHAnsi" w:hAnsiTheme="minorHAnsi" w:cstheme="minorHAnsi"/>
        </w:rPr>
        <w:t>Minimally engaged</w:t>
      </w:r>
    </w:p>
    <w:p w14:paraId="623701DE" w14:textId="77777777" w:rsidR="00C605D4" w:rsidRPr="00DA1D17" w:rsidRDefault="00C605D4" w:rsidP="00F53A5C">
      <w:pPr>
        <w:pStyle w:val="responses"/>
        <w:rPr>
          <w:rFonts w:asciiTheme="minorHAnsi" w:hAnsiTheme="minorHAnsi" w:cstheme="minorHAnsi"/>
        </w:rPr>
      </w:pPr>
      <w:r w:rsidRPr="00DA1D17">
        <w:rPr>
          <w:rFonts w:asciiTheme="minorHAnsi" w:hAnsiTheme="minorHAnsi" w:cstheme="minorHAnsi"/>
        </w:rPr>
        <w:t>Not at all engaged</w:t>
      </w:r>
    </w:p>
    <w:p w14:paraId="734F9722" w14:textId="77777777" w:rsidR="00C605D4" w:rsidRPr="00DA1D17" w:rsidRDefault="00C605D4" w:rsidP="00C605D4">
      <w:pPr>
        <w:pStyle w:val="responses"/>
        <w:ind w:left="360"/>
        <w:rPr>
          <w:rFonts w:asciiTheme="minorHAnsi" w:hAnsiTheme="minorHAnsi" w:cstheme="minorHAnsi"/>
        </w:rPr>
      </w:pPr>
    </w:p>
    <w:p w14:paraId="4F65EC5C" w14:textId="77777777" w:rsidR="00C605D4" w:rsidRPr="00DA1D17" w:rsidRDefault="00C605D4" w:rsidP="00C605D4">
      <w:pPr>
        <w:pStyle w:val="responses"/>
        <w:ind w:left="360"/>
        <w:rPr>
          <w:rFonts w:asciiTheme="minorHAnsi" w:hAnsiTheme="minorHAnsi" w:cstheme="minorHAnsi"/>
        </w:rPr>
      </w:pPr>
    </w:p>
    <w:p w14:paraId="14296CC0" w14:textId="36D2728F" w:rsidR="008D24A8" w:rsidRPr="00DA1D17" w:rsidRDefault="008D24A8" w:rsidP="00870539">
      <w:pPr>
        <w:pStyle w:val="responses"/>
        <w:numPr>
          <w:ilvl w:val="0"/>
          <w:numId w:val="4"/>
        </w:numPr>
        <w:rPr>
          <w:rFonts w:asciiTheme="minorHAnsi" w:hAnsiTheme="minorHAnsi" w:cstheme="minorHAnsi"/>
        </w:rPr>
      </w:pPr>
      <w:r w:rsidRPr="00DA1D17">
        <w:rPr>
          <w:rFonts w:asciiTheme="minorHAnsi" w:hAnsiTheme="minorHAnsi" w:cstheme="minorHAnsi"/>
        </w:rPr>
        <w:t>What quality improvement areas</w:t>
      </w:r>
      <w:r w:rsidR="0024784B" w:rsidRPr="00DA1D17">
        <w:rPr>
          <w:rFonts w:asciiTheme="minorHAnsi" w:hAnsiTheme="minorHAnsi" w:cstheme="minorHAnsi"/>
        </w:rPr>
        <w:t xml:space="preserve"> related to </w:t>
      </w:r>
      <w:r w:rsidR="00C605D4" w:rsidRPr="00DA1D17">
        <w:rPr>
          <w:rFonts w:asciiTheme="minorHAnsi" w:hAnsiTheme="minorHAnsi" w:cstheme="minorHAnsi"/>
        </w:rPr>
        <w:t xml:space="preserve">medication safety or </w:t>
      </w:r>
      <w:r w:rsidR="0024784B" w:rsidRPr="00DA1D17">
        <w:rPr>
          <w:rFonts w:asciiTheme="minorHAnsi" w:hAnsiTheme="minorHAnsi" w:cstheme="minorHAnsi"/>
        </w:rPr>
        <w:t>adverse drug events</w:t>
      </w:r>
      <w:r w:rsidRPr="00DA1D17">
        <w:rPr>
          <w:rFonts w:asciiTheme="minorHAnsi" w:hAnsiTheme="minorHAnsi" w:cstheme="minorHAnsi"/>
        </w:rPr>
        <w:t xml:space="preserve"> </w:t>
      </w:r>
      <w:r w:rsidR="0024784B" w:rsidRPr="00DA1D17">
        <w:rPr>
          <w:rFonts w:asciiTheme="minorHAnsi" w:hAnsiTheme="minorHAnsi" w:cstheme="minorHAnsi"/>
        </w:rPr>
        <w:t xml:space="preserve">is your </w:t>
      </w:r>
      <w:r w:rsidR="006154EC" w:rsidRPr="00DA1D17">
        <w:rPr>
          <w:rFonts w:cstheme="minorHAnsi"/>
        </w:rPr>
        <w:t>[</w:t>
      </w:r>
      <w:r w:rsidR="00CD6E21" w:rsidRPr="00DA1D17">
        <w:rPr>
          <w:rFonts w:asciiTheme="minorHAnsi" w:hAnsiTheme="minorHAnsi"/>
        </w:rPr>
        <w:t xml:space="preserve">INSERT “practice” </w:t>
      </w:r>
      <w:r w:rsidR="00CD6E21" w:rsidRPr="00DA1D17">
        <w:rPr>
          <w:rFonts w:asciiTheme="minorHAnsi" w:hAnsiTheme="minorHAnsi" w:cstheme="minorHAnsi"/>
        </w:rPr>
        <w:t>OR</w:t>
      </w:r>
      <w:r w:rsidR="006154EC" w:rsidRPr="00DA1D17">
        <w:rPr>
          <w:rFonts w:asciiTheme="minorHAnsi" w:hAnsiTheme="minorHAnsi"/>
        </w:rPr>
        <w:t xml:space="preserve"> “pharmacy”]</w:t>
      </w:r>
      <w:r w:rsidR="002B75DA" w:rsidRPr="00DA1D17">
        <w:rPr>
          <w:rFonts w:cstheme="minorHAnsi"/>
        </w:rPr>
        <w:t xml:space="preserve"> </w:t>
      </w:r>
      <w:r w:rsidRPr="00DA1D17">
        <w:rPr>
          <w:rFonts w:asciiTheme="minorHAnsi" w:hAnsiTheme="minorHAnsi" w:cstheme="minorHAnsi"/>
        </w:rPr>
        <w:t xml:space="preserve">most in need of </w:t>
      </w:r>
      <w:r w:rsidR="00847102" w:rsidRPr="00DA1D17">
        <w:rPr>
          <w:rFonts w:asciiTheme="minorHAnsi" w:hAnsiTheme="minorHAnsi" w:cstheme="minorHAnsi"/>
        </w:rPr>
        <w:t xml:space="preserve">for </w:t>
      </w:r>
      <w:r w:rsidRPr="00DA1D17">
        <w:rPr>
          <w:rFonts w:asciiTheme="minorHAnsi" w:hAnsiTheme="minorHAnsi" w:cstheme="minorHAnsi"/>
        </w:rPr>
        <w:t>additional assistance?</w:t>
      </w:r>
    </w:p>
    <w:p w14:paraId="63E4C201" w14:textId="6CCBD95A" w:rsidR="00CD6E21" w:rsidRPr="00DA1D17" w:rsidRDefault="00CD6E21" w:rsidP="00CD6E21">
      <w:pPr>
        <w:pStyle w:val="responses"/>
        <w:ind w:left="0"/>
        <w:rPr>
          <w:rFonts w:asciiTheme="minorHAnsi" w:hAnsiTheme="minorHAnsi" w:cstheme="minorHAnsi"/>
        </w:rPr>
      </w:pPr>
    </w:p>
    <w:p w14:paraId="74A07D15" w14:textId="77777777" w:rsidR="00CD6E21" w:rsidRPr="00DA1D17" w:rsidRDefault="00CD6E21" w:rsidP="00CD6E21">
      <w:pPr>
        <w:pStyle w:val="responses"/>
        <w:ind w:left="0"/>
        <w:rPr>
          <w:rFonts w:asciiTheme="minorHAnsi" w:hAnsiTheme="minorHAnsi" w:cstheme="minorHAnsi"/>
        </w:rPr>
      </w:pPr>
      <w:r w:rsidRPr="00DA1D17">
        <w:t>Please provide enough detail so that CMS can understand what type of assistance you would need for this quality improvement area.</w:t>
      </w:r>
    </w:p>
    <w:p w14:paraId="1C75F764" w14:textId="635E46F5" w:rsidR="00CD6E21" w:rsidRPr="00DA1D17" w:rsidRDefault="00CD6E21" w:rsidP="00CD6E21">
      <w:pPr>
        <w:pStyle w:val="responses"/>
        <w:ind w:left="0"/>
        <w:rPr>
          <w:rFonts w:asciiTheme="minorHAnsi" w:hAnsiTheme="minorHAnsi" w:cstheme="minorHAnsi"/>
        </w:rPr>
      </w:pPr>
    </w:p>
    <w:p w14:paraId="32D5092F" w14:textId="4281B41C" w:rsidR="00CD6E21" w:rsidRPr="00DA1D17" w:rsidRDefault="00CD6E21" w:rsidP="00F53A5C">
      <w:pPr>
        <w:pStyle w:val="responses"/>
        <w:ind w:left="0"/>
        <w:rPr>
          <w:rFonts w:asciiTheme="minorHAnsi" w:hAnsiTheme="minorHAnsi" w:cstheme="minorHAnsi"/>
        </w:rPr>
      </w:pPr>
      <w:r w:rsidRPr="00DA1D17">
        <w:rPr>
          <w:rFonts w:asciiTheme="minorHAnsi" w:hAnsiTheme="minorHAnsi" w:cstheme="minorHAnsi"/>
        </w:rPr>
        <w:t>[Open ended]</w:t>
      </w:r>
    </w:p>
    <w:p w14:paraId="0C6FE465" w14:textId="3B99BED9" w:rsidR="00CD6E21" w:rsidRPr="00DA1D17" w:rsidRDefault="00CD6E21" w:rsidP="00CD6E21">
      <w:pPr>
        <w:pStyle w:val="responses"/>
        <w:ind w:left="0"/>
        <w:rPr>
          <w:rFonts w:asciiTheme="minorHAnsi" w:hAnsiTheme="minorHAnsi" w:cstheme="minorHAnsi"/>
        </w:rPr>
      </w:pPr>
    </w:p>
    <w:p w14:paraId="61A85405" w14:textId="52EDE10E" w:rsidR="00CD6E21" w:rsidRPr="00DA1D17" w:rsidRDefault="00CD6E21" w:rsidP="00CD6E21">
      <w:pPr>
        <w:pStyle w:val="responses"/>
        <w:ind w:left="0"/>
        <w:rPr>
          <w:rFonts w:asciiTheme="minorHAnsi" w:hAnsiTheme="minorHAnsi" w:cstheme="minorHAnsi"/>
        </w:rPr>
      </w:pPr>
      <w:r w:rsidRPr="00DA1D17">
        <w:rPr>
          <w:rFonts w:asciiTheme="minorHAnsi" w:hAnsiTheme="minorHAnsi" w:cstheme="minorHAnsi"/>
        </w:rPr>
        <w:t>IF QIO</w:t>
      </w:r>
      <w:r w:rsidR="00E506A9" w:rsidRPr="00DA1D17">
        <w:rPr>
          <w:rFonts w:asciiTheme="minorHAnsi" w:hAnsiTheme="minorHAnsi" w:cstheme="minorHAnsi"/>
        </w:rPr>
        <w:t xml:space="preserve"> </w:t>
      </w:r>
      <w:r w:rsidRPr="00DA1D17">
        <w:rPr>
          <w:rFonts w:asciiTheme="minorHAnsi" w:hAnsiTheme="minorHAnsi" w:cstheme="minorHAnsi"/>
        </w:rPr>
        <w:t>EXPERIENCE = 0, ASK Q22. ELSE, SKIP TO FINAL SCREEN.</w:t>
      </w:r>
    </w:p>
    <w:p w14:paraId="11AC2D3E" w14:textId="77777777" w:rsidR="00CD6E21" w:rsidRPr="00DA1D17" w:rsidRDefault="00CD6E21" w:rsidP="00CD6E21">
      <w:pPr>
        <w:pStyle w:val="responses"/>
        <w:ind w:left="0"/>
        <w:rPr>
          <w:rFonts w:asciiTheme="minorHAnsi" w:hAnsiTheme="minorHAnsi" w:cstheme="minorHAnsi"/>
        </w:rPr>
      </w:pPr>
    </w:p>
    <w:p w14:paraId="15506CCE" w14:textId="04E7800D" w:rsidR="00CD6E21" w:rsidRPr="00DA1D17" w:rsidRDefault="00CD6E21" w:rsidP="00CD6E21">
      <w:pPr>
        <w:pStyle w:val="responses"/>
        <w:numPr>
          <w:ilvl w:val="0"/>
          <w:numId w:val="4"/>
        </w:numPr>
        <w:rPr>
          <w:rFonts w:asciiTheme="minorHAnsi" w:hAnsiTheme="minorHAnsi" w:cstheme="minorHAnsi"/>
        </w:rPr>
      </w:pPr>
      <w:r w:rsidRPr="00DA1D17">
        <w:rPr>
          <w:rFonts w:asciiTheme="minorHAnsi" w:hAnsiTheme="minorHAnsi" w:cstheme="minorHAnsi"/>
        </w:rPr>
        <w:t xml:space="preserve">How useful would it be for your [INSERT “practice” OR, “pharmacy”] to adopt each of the following practices? [INSERT ACTIVITIES </w:t>
      </w:r>
      <w:r w:rsidRPr="00DA1D17">
        <w:rPr>
          <w:rFonts w:asciiTheme="minorHAnsi" w:hAnsiTheme="minorHAnsi" w:cstheme="minorHAnsi"/>
          <w:b/>
        </w:rPr>
        <w:t>NOT</w:t>
      </w:r>
      <w:r w:rsidRPr="00DA1D17">
        <w:rPr>
          <w:rFonts w:asciiTheme="minorHAnsi" w:hAnsiTheme="minorHAnsi" w:cstheme="minorHAnsi"/>
        </w:rPr>
        <w:t xml:space="preserve"> CHOSEN IN </w:t>
      </w:r>
      <w:r w:rsidR="00B80A69" w:rsidRPr="00DA1D17">
        <w:rPr>
          <w:rFonts w:asciiTheme="minorHAnsi" w:hAnsiTheme="minorHAnsi" w:cstheme="minorHAnsi"/>
        </w:rPr>
        <w:t>Q3</w:t>
      </w:r>
      <w:r w:rsidRPr="00DA1D17">
        <w:rPr>
          <w:rFonts w:asciiTheme="minorHAnsi" w:hAnsiTheme="minorHAnsi" w:cstheme="minorHAnsi"/>
        </w:rPr>
        <w:t>]</w:t>
      </w:r>
    </w:p>
    <w:p w14:paraId="496AE70A" w14:textId="77777777" w:rsidR="00CD6E21" w:rsidRPr="00DA1D17" w:rsidRDefault="00CD6E21" w:rsidP="00CD6E21">
      <w:pPr>
        <w:pStyle w:val="responses"/>
        <w:ind w:left="0"/>
        <w:rPr>
          <w:rFonts w:asciiTheme="minorHAnsi" w:hAnsiTheme="minorHAnsi" w:cstheme="minorHAnsi"/>
        </w:rPr>
      </w:pPr>
    </w:p>
    <w:p w14:paraId="252E3A0F" w14:textId="77777777" w:rsidR="00CD6E21" w:rsidRPr="00DA1D17" w:rsidRDefault="00CD6E21" w:rsidP="00CD6E21">
      <w:pPr>
        <w:pStyle w:val="responses"/>
        <w:ind w:left="0"/>
        <w:rPr>
          <w:rFonts w:asciiTheme="minorHAnsi" w:hAnsiTheme="minorHAnsi" w:cstheme="minorHAnsi"/>
        </w:rPr>
      </w:pPr>
      <w:r w:rsidRPr="00DA1D17">
        <w:rPr>
          <w:rFonts w:asciiTheme="minorHAnsi" w:hAnsiTheme="minorHAnsi" w:cstheme="minorHAnsi"/>
        </w:rPr>
        <w:t>[ROWS]</w:t>
      </w:r>
    </w:p>
    <w:p w14:paraId="7976199A" w14:textId="476D5434"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Screening or review of data</w:t>
      </w:r>
      <w:r w:rsidR="00503552" w:rsidRPr="00DA1D17">
        <w:rPr>
          <w:rFonts w:cstheme="minorHAnsi"/>
          <w:szCs w:val="24"/>
        </w:rPr>
        <w:t>, reports or graphs</w:t>
      </w:r>
      <w:r w:rsidRPr="00DA1D17">
        <w:rPr>
          <w:rFonts w:cstheme="minorHAnsi"/>
          <w:szCs w:val="24"/>
        </w:rPr>
        <w:t xml:space="preserve"> for [IF S3 = “physician’s office or group practice” INSERT ‘patients’ OR IF S3 = “community or retail pharmacy” INSERT ‘customers’] at risk of adverse drug events </w:t>
      </w:r>
    </w:p>
    <w:p w14:paraId="42C12613" w14:textId="77777777"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Medication reconciliation</w:t>
      </w:r>
    </w:p>
    <w:p w14:paraId="06DE8DEF" w14:textId="77777777"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Pharmacist case management for patients with several medications</w:t>
      </w:r>
    </w:p>
    <w:p w14:paraId="22F7B3F0" w14:textId="77777777"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Medication management review</w:t>
      </w:r>
    </w:p>
    <w:p w14:paraId="13BEB4D0" w14:textId="4C1E1DD9"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 xml:space="preserve">Instituting </w:t>
      </w:r>
      <w:r w:rsidR="00E4278B" w:rsidRPr="00DA1D17">
        <w:rPr>
          <w:rFonts w:cstheme="minorHAnsi"/>
          <w:szCs w:val="24"/>
        </w:rPr>
        <w:t xml:space="preserve">EHR or </w:t>
      </w:r>
      <w:r w:rsidRPr="00DA1D17">
        <w:rPr>
          <w:rFonts w:cstheme="minorHAnsi"/>
          <w:szCs w:val="24"/>
        </w:rPr>
        <w:t xml:space="preserve">EMR-populated notifications of drug interactions and/or allergies </w:t>
      </w:r>
    </w:p>
    <w:p w14:paraId="162B5300" w14:textId="40281916"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 xml:space="preserve">Medication </w:t>
      </w:r>
      <w:r w:rsidR="00E4278B" w:rsidRPr="00DA1D17">
        <w:rPr>
          <w:rFonts w:cstheme="minorHAnsi"/>
          <w:szCs w:val="24"/>
        </w:rPr>
        <w:t>b</w:t>
      </w:r>
      <w:r w:rsidRPr="00DA1D17">
        <w:rPr>
          <w:rFonts w:cstheme="minorHAnsi"/>
          <w:szCs w:val="24"/>
        </w:rPr>
        <w:t>ag reviews</w:t>
      </w:r>
    </w:p>
    <w:p w14:paraId="171BECC3" w14:textId="7678CF0C"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 xml:space="preserve">Medication </w:t>
      </w:r>
      <w:r w:rsidR="00E4278B" w:rsidRPr="00DA1D17">
        <w:rPr>
          <w:rFonts w:cstheme="minorHAnsi"/>
          <w:szCs w:val="24"/>
        </w:rPr>
        <w:t>t</w:t>
      </w:r>
      <w:r w:rsidRPr="00DA1D17">
        <w:rPr>
          <w:rFonts w:cstheme="minorHAnsi"/>
          <w:szCs w:val="24"/>
        </w:rPr>
        <w:t>ake-</w:t>
      </w:r>
      <w:r w:rsidR="00E4278B" w:rsidRPr="00DA1D17">
        <w:rPr>
          <w:rFonts w:cstheme="minorHAnsi"/>
          <w:szCs w:val="24"/>
        </w:rPr>
        <w:t>b</w:t>
      </w:r>
      <w:r w:rsidRPr="00DA1D17">
        <w:rPr>
          <w:rFonts w:cstheme="minorHAnsi"/>
          <w:szCs w:val="24"/>
        </w:rPr>
        <w:t>ack events or appointments</w:t>
      </w:r>
    </w:p>
    <w:p w14:paraId="2556AC70" w14:textId="77777777"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Medication therapy management (MTM) coordination across health care settings</w:t>
      </w:r>
    </w:p>
    <w:p w14:paraId="092215FD" w14:textId="484426A2"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 xml:space="preserve">Risk assessment for </w:t>
      </w:r>
      <w:r w:rsidR="00503552" w:rsidRPr="00DA1D17">
        <w:rPr>
          <w:rFonts w:cstheme="minorHAnsi"/>
          <w:szCs w:val="24"/>
        </w:rPr>
        <w:t xml:space="preserve">opioid </w:t>
      </w:r>
      <w:r w:rsidRPr="00DA1D17">
        <w:rPr>
          <w:rFonts w:cstheme="minorHAnsi"/>
          <w:szCs w:val="24"/>
        </w:rPr>
        <w:t>use disorders</w:t>
      </w:r>
    </w:p>
    <w:p w14:paraId="7BB24174" w14:textId="77777777" w:rsidR="00CD6E21" w:rsidRPr="00DA1D17" w:rsidRDefault="00CD6E21" w:rsidP="00CD6E21">
      <w:pPr>
        <w:pStyle w:val="ListParagraph"/>
        <w:numPr>
          <w:ilvl w:val="0"/>
          <w:numId w:val="19"/>
        </w:numPr>
        <w:spacing w:after="0" w:line="259" w:lineRule="auto"/>
        <w:rPr>
          <w:rFonts w:cstheme="minorHAnsi"/>
          <w:szCs w:val="24"/>
        </w:rPr>
      </w:pPr>
      <w:r w:rsidRPr="00DA1D17">
        <w:rPr>
          <w:rFonts w:cstheme="minorHAnsi"/>
          <w:szCs w:val="24"/>
        </w:rPr>
        <w:t>Opiate or opioid agreements</w:t>
      </w:r>
    </w:p>
    <w:p w14:paraId="00860857" w14:textId="77777777" w:rsidR="00CD6E21" w:rsidRPr="00DA1D17" w:rsidRDefault="00CD6E21" w:rsidP="00CD6E21">
      <w:pPr>
        <w:pStyle w:val="ListParagraph"/>
        <w:numPr>
          <w:ilvl w:val="0"/>
          <w:numId w:val="19"/>
        </w:numPr>
        <w:spacing w:after="0"/>
        <w:rPr>
          <w:rFonts w:cstheme="minorHAnsi"/>
          <w:szCs w:val="24"/>
        </w:rPr>
      </w:pPr>
      <w:r w:rsidRPr="00DA1D17">
        <w:rPr>
          <w:rFonts w:cstheme="minorHAnsi"/>
          <w:szCs w:val="24"/>
        </w:rPr>
        <w:t>Collaboration with a coalition or learning group in your community</w:t>
      </w:r>
    </w:p>
    <w:p w14:paraId="30FA9533" w14:textId="77777777" w:rsidR="00CD6E21" w:rsidRPr="00DA1D17" w:rsidRDefault="00CD6E21" w:rsidP="00CD6E21">
      <w:pPr>
        <w:pStyle w:val="ListParagraph"/>
        <w:numPr>
          <w:ilvl w:val="0"/>
          <w:numId w:val="19"/>
        </w:numPr>
        <w:spacing w:after="0"/>
        <w:rPr>
          <w:rFonts w:cstheme="minorHAnsi"/>
          <w:szCs w:val="24"/>
        </w:rPr>
      </w:pPr>
      <w:r w:rsidRPr="00DA1D17">
        <w:rPr>
          <w:rFonts w:cstheme="minorHAnsi"/>
          <w:szCs w:val="24"/>
        </w:rPr>
        <w:t>[IF S3 = “Physician’s office or group practice”] Audits of medical records against pharmacy orders</w:t>
      </w:r>
    </w:p>
    <w:p w14:paraId="183A83B9" w14:textId="77777777" w:rsidR="00CD6E21" w:rsidRPr="00DA1D17" w:rsidRDefault="00CD6E21" w:rsidP="00CD6E21">
      <w:pPr>
        <w:pStyle w:val="ListParagraph"/>
        <w:numPr>
          <w:ilvl w:val="0"/>
          <w:numId w:val="19"/>
        </w:numPr>
        <w:spacing w:after="0"/>
        <w:rPr>
          <w:rFonts w:cstheme="minorHAnsi"/>
          <w:szCs w:val="24"/>
        </w:rPr>
      </w:pPr>
      <w:r w:rsidRPr="00DA1D17">
        <w:rPr>
          <w:rFonts w:cstheme="minorHAnsi"/>
          <w:szCs w:val="24"/>
        </w:rPr>
        <w:t>Increasing access to Naloxone</w:t>
      </w:r>
    </w:p>
    <w:p w14:paraId="17DC060C" w14:textId="4FA81DE7" w:rsidR="00CD6E21" w:rsidRPr="00DA1D17" w:rsidRDefault="00CD6E21" w:rsidP="00CD6E21">
      <w:pPr>
        <w:pStyle w:val="ListParagraph"/>
        <w:numPr>
          <w:ilvl w:val="0"/>
          <w:numId w:val="19"/>
        </w:numPr>
        <w:spacing w:after="180" w:line="276" w:lineRule="auto"/>
        <w:rPr>
          <w:rFonts w:ascii="Times New Roman" w:hAnsi="Times New Roman" w:cs="Times New Roman"/>
          <w:szCs w:val="24"/>
        </w:rPr>
      </w:pPr>
      <w:r w:rsidRPr="00DA1D17">
        <w:rPr>
          <w:rFonts w:ascii="Times New Roman" w:hAnsi="Times New Roman" w:cs="Times New Roman"/>
          <w:szCs w:val="24"/>
        </w:rPr>
        <w:t>Educat</w:t>
      </w:r>
      <w:r w:rsidR="00503552" w:rsidRPr="00DA1D17">
        <w:rPr>
          <w:rFonts w:ascii="Times New Roman" w:hAnsi="Times New Roman" w:cs="Times New Roman"/>
          <w:szCs w:val="24"/>
        </w:rPr>
        <w:t>ing</w:t>
      </w:r>
      <w:r w:rsidRPr="00DA1D17">
        <w:rPr>
          <w:rFonts w:ascii="Times New Roman" w:hAnsi="Times New Roman" w:cs="Times New Roman"/>
          <w:szCs w:val="24"/>
        </w:rPr>
        <w:t xml:space="preserve"> </w:t>
      </w:r>
      <w:r w:rsidRPr="00DA1D17">
        <w:rPr>
          <w:rFonts w:cstheme="minorHAnsi"/>
          <w:szCs w:val="24"/>
        </w:rPr>
        <w:t xml:space="preserve">[IF S3 = “physician’s office or group practice” INSERT ‘patients’ OR IF S3 = “community or retail pharmacy”] </w:t>
      </w:r>
      <w:r w:rsidRPr="00DA1D17">
        <w:rPr>
          <w:rFonts w:ascii="Times New Roman" w:hAnsi="Times New Roman" w:cs="Times New Roman"/>
          <w:szCs w:val="24"/>
        </w:rPr>
        <w:t xml:space="preserve">on opioid </w:t>
      </w:r>
      <w:r w:rsidR="00503552" w:rsidRPr="00DA1D17">
        <w:rPr>
          <w:rFonts w:ascii="Times New Roman" w:hAnsi="Times New Roman" w:cs="Times New Roman"/>
          <w:szCs w:val="24"/>
        </w:rPr>
        <w:t>guidelines</w:t>
      </w:r>
    </w:p>
    <w:p w14:paraId="6EE0AE2B" w14:textId="7F9016A2" w:rsidR="00CD6E21" w:rsidRPr="00DA1D17" w:rsidRDefault="00CD6E21" w:rsidP="00CD6E21">
      <w:pPr>
        <w:pStyle w:val="ListParagraph"/>
        <w:numPr>
          <w:ilvl w:val="0"/>
          <w:numId w:val="19"/>
        </w:numPr>
        <w:spacing w:after="180" w:line="276" w:lineRule="auto"/>
        <w:rPr>
          <w:rFonts w:ascii="Times New Roman" w:hAnsi="Times New Roman" w:cs="Times New Roman"/>
          <w:szCs w:val="24"/>
        </w:rPr>
      </w:pPr>
      <w:r w:rsidRPr="00DA1D17">
        <w:rPr>
          <w:rFonts w:ascii="Times New Roman" w:hAnsi="Times New Roman" w:cs="Times New Roman"/>
          <w:szCs w:val="24"/>
        </w:rPr>
        <w:t>Teach</w:t>
      </w:r>
      <w:r w:rsidR="00503552" w:rsidRPr="00DA1D17">
        <w:rPr>
          <w:rFonts w:ascii="Times New Roman" w:hAnsi="Times New Roman" w:cs="Times New Roman"/>
          <w:szCs w:val="24"/>
        </w:rPr>
        <w:t>ing</w:t>
      </w:r>
      <w:r w:rsidRPr="00DA1D17">
        <w:rPr>
          <w:rFonts w:ascii="Times New Roman" w:hAnsi="Times New Roman" w:cs="Times New Roman"/>
          <w:szCs w:val="24"/>
        </w:rPr>
        <w:t xml:space="preserve"> </w:t>
      </w:r>
      <w:r w:rsidRPr="00DA1D17">
        <w:rPr>
          <w:rFonts w:cstheme="minorHAnsi"/>
          <w:szCs w:val="24"/>
        </w:rPr>
        <w:t>[IF S3 = “physician’s office or group practice” INSERT ‘patients’ OR IF S3 = “community or retail pharmacy”]</w:t>
      </w:r>
      <w:r w:rsidRPr="00DA1D17">
        <w:rPr>
          <w:rFonts w:ascii="Times New Roman" w:hAnsi="Times New Roman" w:cs="Times New Roman"/>
          <w:szCs w:val="24"/>
        </w:rPr>
        <w:t xml:space="preserve"> and family members how to identify and treat an </w:t>
      </w:r>
      <w:r w:rsidR="00503552" w:rsidRPr="00DA1D17">
        <w:rPr>
          <w:rFonts w:ascii="Times New Roman" w:hAnsi="Times New Roman" w:cs="Times New Roman"/>
          <w:szCs w:val="24"/>
        </w:rPr>
        <w:t>adverse drug event</w:t>
      </w:r>
    </w:p>
    <w:p w14:paraId="3C86ABD5" w14:textId="4A7576C2" w:rsidR="00CD6E21" w:rsidRPr="00DA1D17" w:rsidRDefault="00503552" w:rsidP="00CD6E21">
      <w:pPr>
        <w:pStyle w:val="ListParagraph"/>
        <w:numPr>
          <w:ilvl w:val="0"/>
          <w:numId w:val="19"/>
        </w:numPr>
        <w:spacing w:after="180" w:line="276" w:lineRule="auto"/>
        <w:rPr>
          <w:rFonts w:ascii="Times New Roman" w:hAnsi="Times New Roman" w:cs="Times New Roman"/>
          <w:szCs w:val="24"/>
        </w:rPr>
      </w:pPr>
      <w:r w:rsidRPr="00DA1D17">
        <w:rPr>
          <w:rFonts w:cstheme="minorHAnsi"/>
          <w:szCs w:val="24"/>
        </w:rPr>
        <w:t xml:space="preserve">Coordinating with </w:t>
      </w:r>
      <w:r w:rsidR="00237E33" w:rsidRPr="00DA1D17">
        <w:rPr>
          <w:rFonts w:cstheme="minorHAnsi"/>
          <w:szCs w:val="24"/>
        </w:rPr>
        <w:t>hospitals,</w:t>
      </w:r>
      <w:r w:rsidRPr="00DA1D17">
        <w:rPr>
          <w:rFonts w:cstheme="minorHAnsi"/>
          <w:szCs w:val="24"/>
        </w:rPr>
        <w:t xml:space="preserve"> skilled nursing facilities or other healthcare services around transfers of [IF S3 = “physician’s office or group practice” INSERT ‘patients’ OR IF S3 = “community or retail pharmacy” INSERT ‘customers’] from these facilities</w:t>
      </w:r>
    </w:p>
    <w:p w14:paraId="157AE485" w14:textId="77777777" w:rsidR="00CD6E21" w:rsidRPr="00DA1D17" w:rsidRDefault="00CD6E21" w:rsidP="00CD6E21">
      <w:pPr>
        <w:pStyle w:val="ListParagraph"/>
        <w:numPr>
          <w:ilvl w:val="0"/>
          <w:numId w:val="19"/>
        </w:numPr>
        <w:spacing w:after="0"/>
        <w:rPr>
          <w:rFonts w:cstheme="minorHAnsi"/>
          <w:szCs w:val="24"/>
        </w:rPr>
      </w:pPr>
      <w:r w:rsidRPr="00DA1D17">
        <w:rPr>
          <w:rFonts w:cstheme="minorHAnsi"/>
          <w:szCs w:val="24"/>
        </w:rPr>
        <w:t>Training [IF S3 = “physician’s office or group practice” INSERT ‘patients’ OR IF S3 = “community or retail pharmacy”] on ADE-related topics</w:t>
      </w:r>
    </w:p>
    <w:p w14:paraId="269D8980" w14:textId="1D9E2658" w:rsidR="00CD6E21" w:rsidRPr="00DA1D17" w:rsidRDefault="00CD6E21" w:rsidP="00CD6E21">
      <w:pPr>
        <w:pStyle w:val="ListParagraph"/>
        <w:numPr>
          <w:ilvl w:val="0"/>
          <w:numId w:val="19"/>
        </w:numPr>
        <w:spacing w:after="180" w:line="276" w:lineRule="auto"/>
        <w:rPr>
          <w:rFonts w:ascii="Times New Roman" w:hAnsi="Times New Roman" w:cs="Times New Roman"/>
          <w:szCs w:val="24"/>
        </w:rPr>
      </w:pPr>
      <w:r w:rsidRPr="00DA1D17">
        <w:rPr>
          <w:rFonts w:ascii="Times New Roman" w:hAnsi="Times New Roman" w:cs="Times New Roman"/>
          <w:szCs w:val="24"/>
        </w:rPr>
        <w:t>Document</w:t>
      </w:r>
      <w:r w:rsidR="00237E33" w:rsidRPr="00DA1D17">
        <w:rPr>
          <w:rFonts w:ascii="Times New Roman" w:hAnsi="Times New Roman" w:cs="Times New Roman"/>
          <w:szCs w:val="24"/>
        </w:rPr>
        <w:t>ing</w:t>
      </w:r>
      <w:r w:rsidRPr="00DA1D17">
        <w:rPr>
          <w:rFonts w:ascii="Times New Roman" w:hAnsi="Times New Roman" w:cs="Times New Roman"/>
          <w:szCs w:val="24"/>
        </w:rPr>
        <w:t xml:space="preserve"> and monitor</w:t>
      </w:r>
      <w:r w:rsidR="00237E33" w:rsidRPr="00DA1D17">
        <w:rPr>
          <w:rFonts w:ascii="Times New Roman" w:hAnsi="Times New Roman" w:cs="Times New Roman"/>
          <w:szCs w:val="24"/>
        </w:rPr>
        <w:t>ing</w:t>
      </w:r>
      <w:r w:rsidRPr="00DA1D17">
        <w:rPr>
          <w:rFonts w:ascii="Times New Roman" w:hAnsi="Times New Roman" w:cs="Times New Roman"/>
          <w:szCs w:val="24"/>
        </w:rPr>
        <w:t xml:space="preserve"> adverse drug event rates within your </w:t>
      </w:r>
      <w:r w:rsidRPr="00DA1D17">
        <w:rPr>
          <w:rFonts w:cstheme="minorHAnsi"/>
          <w:szCs w:val="24"/>
        </w:rPr>
        <w:t>[IF S3 = “physician’s office or group practice” INSERT ‘patients’ OR IF S3 = “community or retail pharmacy”]</w:t>
      </w:r>
    </w:p>
    <w:p w14:paraId="04B0BC69" w14:textId="77777777" w:rsidR="00CD6E21" w:rsidRPr="00DA1D17" w:rsidRDefault="00CD6E21" w:rsidP="00CD6E21">
      <w:pPr>
        <w:pStyle w:val="ListParagraph"/>
        <w:numPr>
          <w:ilvl w:val="0"/>
          <w:numId w:val="19"/>
        </w:numPr>
        <w:spacing w:after="180" w:line="276" w:lineRule="auto"/>
        <w:rPr>
          <w:rFonts w:ascii="Times New Roman" w:hAnsi="Times New Roman" w:cs="Times New Roman"/>
          <w:szCs w:val="24"/>
        </w:rPr>
      </w:pPr>
      <w:r w:rsidRPr="00DA1D17">
        <w:rPr>
          <w:rFonts w:cstheme="minorHAnsi"/>
          <w:szCs w:val="24"/>
        </w:rPr>
        <w:t>Involving [INSERT “patients” IF S3 = “Physician’s office or group practice”, “customers” IF S3 = “Community or retail pharmacy”] or their family members in your efforts to improve medication safety?</w:t>
      </w:r>
    </w:p>
    <w:p w14:paraId="0B38B182" w14:textId="77777777" w:rsidR="00CD6E21" w:rsidRPr="00DA1D17" w:rsidRDefault="00CD6E21" w:rsidP="00D27E3F">
      <w:pPr>
        <w:spacing w:before="200"/>
        <w:rPr>
          <w:rFonts w:cstheme="minorHAnsi"/>
          <w:szCs w:val="24"/>
        </w:rPr>
      </w:pPr>
      <w:r w:rsidRPr="00DA1D17">
        <w:rPr>
          <w:rFonts w:cstheme="minorHAnsi"/>
          <w:szCs w:val="24"/>
        </w:rPr>
        <w:t>[COLUMNS]</w:t>
      </w:r>
    </w:p>
    <w:p w14:paraId="18FE85E5" w14:textId="77777777" w:rsidR="00CD6E21" w:rsidRPr="00DA1D17" w:rsidRDefault="00CD6E21" w:rsidP="00CD6E21">
      <w:pPr>
        <w:pStyle w:val="responses"/>
        <w:ind w:left="0"/>
        <w:rPr>
          <w:rFonts w:asciiTheme="minorHAnsi" w:hAnsiTheme="minorHAnsi" w:cstheme="minorHAnsi"/>
        </w:rPr>
      </w:pPr>
      <w:r w:rsidRPr="00DA1D17">
        <w:rPr>
          <w:rFonts w:asciiTheme="minorHAnsi" w:hAnsiTheme="minorHAnsi" w:cstheme="minorHAnsi"/>
        </w:rPr>
        <w:t>Very helpful,</w:t>
      </w:r>
    </w:p>
    <w:p w14:paraId="77636879" w14:textId="77777777" w:rsidR="00CD6E21" w:rsidRPr="00DA1D17" w:rsidRDefault="00CD6E21" w:rsidP="00CD6E21">
      <w:pPr>
        <w:pStyle w:val="responses"/>
        <w:ind w:left="0"/>
        <w:rPr>
          <w:rFonts w:asciiTheme="minorHAnsi" w:hAnsiTheme="minorHAnsi" w:cstheme="minorHAnsi"/>
        </w:rPr>
      </w:pPr>
      <w:r w:rsidRPr="00DA1D17">
        <w:rPr>
          <w:rFonts w:asciiTheme="minorHAnsi" w:hAnsiTheme="minorHAnsi" w:cstheme="minorHAnsi"/>
        </w:rPr>
        <w:t>Somewhat helpful</w:t>
      </w:r>
    </w:p>
    <w:p w14:paraId="3BABD255" w14:textId="77777777" w:rsidR="00CD6E21" w:rsidRPr="00DA1D17" w:rsidRDefault="00CD6E21" w:rsidP="00CD6E21">
      <w:pPr>
        <w:pStyle w:val="responses"/>
        <w:ind w:left="0"/>
        <w:rPr>
          <w:rFonts w:asciiTheme="minorHAnsi" w:hAnsiTheme="minorHAnsi" w:cstheme="minorHAnsi"/>
        </w:rPr>
      </w:pPr>
      <w:r w:rsidRPr="00DA1D17">
        <w:rPr>
          <w:rFonts w:asciiTheme="minorHAnsi" w:hAnsiTheme="minorHAnsi" w:cstheme="minorHAnsi"/>
        </w:rPr>
        <w:t>A little helpful</w:t>
      </w:r>
    </w:p>
    <w:p w14:paraId="49B0E1C4" w14:textId="77777777" w:rsidR="00CD6E21" w:rsidRPr="00DA1D17" w:rsidRDefault="00CD6E21" w:rsidP="00CD6E21">
      <w:pPr>
        <w:pStyle w:val="responses"/>
        <w:ind w:left="0"/>
        <w:rPr>
          <w:rFonts w:asciiTheme="minorHAnsi" w:hAnsiTheme="minorHAnsi" w:cstheme="minorHAnsi"/>
        </w:rPr>
      </w:pPr>
      <w:r w:rsidRPr="00DA1D17">
        <w:rPr>
          <w:rFonts w:asciiTheme="minorHAnsi" w:hAnsiTheme="minorHAnsi" w:cstheme="minorHAnsi"/>
        </w:rPr>
        <w:t>Not at all helpful</w:t>
      </w:r>
    </w:p>
    <w:p w14:paraId="143B619A" w14:textId="77777777" w:rsidR="00CD6E21" w:rsidRPr="00DA1D17" w:rsidRDefault="00CD6E21" w:rsidP="00F53A5C">
      <w:pPr>
        <w:pStyle w:val="responses"/>
        <w:ind w:left="0"/>
        <w:rPr>
          <w:rFonts w:asciiTheme="minorHAnsi" w:hAnsiTheme="minorHAnsi" w:cstheme="minorHAnsi"/>
        </w:rPr>
      </w:pPr>
    </w:p>
    <w:p w14:paraId="0749D469" w14:textId="13ABFF1D" w:rsidR="00435CB9" w:rsidRPr="0016790E" w:rsidRDefault="00466398" w:rsidP="00F53A5C">
      <w:pPr>
        <w:rPr>
          <w:rFonts w:cstheme="minorHAnsi"/>
          <w:szCs w:val="24"/>
        </w:rPr>
      </w:pPr>
      <w:r w:rsidRPr="00DA1D17">
        <w:rPr>
          <w:rFonts w:cstheme="minorHAnsi"/>
          <w:szCs w:val="24"/>
        </w:rPr>
        <w:t xml:space="preserve">Thank you for your time and </w:t>
      </w:r>
      <w:r w:rsidR="0077252E" w:rsidRPr="00DA1D17">
        <w:rPr>
          <w:rFonts w:cstheme="minorHAnsi"/>
          <w:szCs w:val="24"/>
        </w:rPr>
        <w:t xml:space="preserve">for </w:t>
      </w:r>
      <w:r w:rsidRPr="00DA1D17">
        <w:rPr>
          <w:rFonts w:cstheme="minorHAnsi"/>
          <w:szCs w:val="24"/>
        </w:rPr>
        <w:t>sharing your</w:t>
      </w:r>
      <w:r w:rsidRPr="00266B94">
        <w:rPr>
          <w:rFonts w:cstheme="minorHAnsi"/>
          <w:szCs w:val="24"/>
        </w:rPr>
        <w:t xml:space="preserve"> experiences</w:t>
      </w:r>
      <w:r w:rsidR="0077252E" w:rsidRPr="00266B94">
        <w:rPr>
          <w:rFonts w:cstheme="minorHAnsi"/>
          <w:szCs w:val="24"/>
        </w:rPr>
        <w:t>.</w:t>
      </w:r>
      <w:r w:rsidRPr="0016790E">
        <w:rPr>
          <w:rFonts w:cstheme="minorHAnsi"/>
          <w:szCs w:val="24"/>
        </w:rPr>
        <w:t xml:space="preserve"> </w:t>
      </w:r>
    </w:p>
    <w:sectPr w:rsidR="00435CB9" w:rsidRPr="0016790E" w:rsidSect="001C2F2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BE0E9" w14:textId="77777777" w:rsidR="00FF43C2" w:rsidRDefault="00FF43C2" w:rsidP="004B212A">
      <w:pPr>
        <w:spacing w:after="0"/>
      </w:pPr>
      <w:r>
        <w:separator/>
      </w:r>
    </w:p>
  </w:endnote>
  <w:endnote w:type="continuationSeparator" w:id="0">
    <w:p w14:paraId="4F88C9A6" w14:textId="77777777" w:rsidR="00FF43C2" w:rsidRDefault="00FF43C2" w:rsidP="004B212A">
      <w:pPr>
        <w:spacing w:after="0"/>
      </w:pPr>
      <w:r>
        <w:continuationSeparator/>
      </w:r>
    </w:p>
  </w:endnote>
  <w:endnote w:type="continuationNotice" w:id="1">
    <w:p w14:paraId="793048F6" w14:textId="77777777" w:rsidR="00FF43C2" w:rsidRDefault="00FF43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846867"/>
      <w:docPartObj>
        <w:docPartGallery w:val="Page Numbers (Bottom of Page)"/>
        <w:docPartUnique/>
      </w:docPartObj>
    </w:sdtPr>
    <w:sdtEndPr>
      <w:rPr>
        <w:noProof/>
      </w:rPr>
    </w:sdtEndPr>
    <w:sdtContent>
      <w:p w14:paraId="4B11226C" w14:textId="1611E19E" w:rsidR="001C742E" w:rsidRDefault="001C742E">
        <w:pPr>
          <w:pStyle w:val="Footer"/>
          <w:jc w:val="right"/>
        </w:pPr>
        <w:r>
          <w:fldChar w:fldCharType="begin"/>
        </w:r>
        <w:r>
          <w:instrText xml:space="preserve"> PAGE   \* MERGEFORMAT </w:instrText>
        </w:r>
        <w:r>
          <w:fldChar w:fldCharType="separate"/>
        </w:r>
        <w:r w:rsidR="00FA3103">
          <w:rPr>
            <w:noProof/>
          </w:rPr>
          <w:t>1</w:t>
        </w:r>
        <w:r>
          <w:rPr>
            <w:noProof/>
          </w:rPr>
          <w:fldChar w:fldCharType="end"/>
        </w:r>
      </w:p>
    </w:sdtContent>
  </w:sdt>
  <w:p w14:paraId="6B626159" w14:textId="77777777" w:rsidR="001C742E" w:rsidRDefault="001C742E" w:rsidP="008B39D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FA1C4" w14:textId="77777777" w:rsidR="00FF43C2" w:rsidRDefault="00FF43C2" w:rsidP="004B212A">
      <w:pPr>
        <w:spacing w:after="0"/>
      </w:pPr>
      <w:r>
        <w:separator/>
      </w:r>
    </w:p>
  </w:footnote>
  <w:footnote w:type="continuationSeparator" w:id="0">
    <w:p w14:paraId="4EA63B6E" w14:textId="77777777" w:rsidR="00FF43C2" w:rsidRDefault="00FF43C2" w:rsidP="004B212A">
      <w:pPr>
        <w:spacing w:after="0"/>
      </w:pPr>
      <w:r>
        <w:continuationSeparator/>
      </w:r>
    </w:p>
  </w:footnote>
  <w:footnote w:type="continuationNotice" w:id="1">
    <w:p w14:paraId="5095A659" w14:textId="77777777" w:rsidR="00FF43C2" w:rsidRDefault="00FF43C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5D016" w14:textId="4866C9D6" w:rsidR="001C742E" w:rsidRPr="00F53A5C" w:rsidRDefault="001C742E" w:rsidP="00F53A5C">
    <w:pPr>
      <w:pStyle w:val="Header"/>
      <w:jc w:val="center"/>
      <w:rPr>
        <w:b/>
        <w:sz w:val="24"/>
      </w:rPr>
    </w:pPr>
    <w:r w:rsidRPr="00F53A5C">
      <w:rPr>
        <w:b/>
        <w:sz w:val="24"/>
      </w:rPr>
      <w:t>Medication Safety and A</w:t>
    </w:r>
    <w:r>
      <w:rPr>
        <w:b/>
        <w:sz w:val="24"/>
      </w:rPr>
      <w:t xml:space="preserve">dverse </w:t>
    </w:r>
    <w:r w:rsidRPr="00F53A5C">
      <w:rPr>
        <w:b/>
        <w:sz w:val="24"/>
      </w:rPr>
      <w:t>D</w:t>
    </w:r>
    <w:r>
      <w:rPr>
        <w:b/>
        <w:sz w:val="24"/>
      </w:rPr>
      <w:t xml:space="preserve">rug </w:t>
    </w:r>
    <w:r w:rsidRPr="00F53A5C">
      <w:rPr>
        <w:b/>
        <w:sz w:val="24"/>
      </w:rPr>
      <w:t>E</w:t>
    </w:r>
    <w:r>
      <w:rPr>
        <w:b/>
        <w:sz w:val="24"/>
      </w:rPr>
      <w:t>vent</w:t>
    </w:r>
    <w:r w:rsidRPr="00F53A5C">
      <w:rPr>
        <w:b/>
        <w:sz w:val="24"/>
      </w:rPr>
      <w:t xml:space="preserve"> Prevention</w:t>
    </w:r>
    <w:r w:rsidRPr="000C180B">
      <w:rPr>
        <w:b/>
        <w:sz w:val="24"/>
        <w:szCs w:val="24"/>
      </w:rPr>
      <w:t xml:space="preserve"> (A Web-based Survey)</w:t>
    </w:r>
  </w:p>
  <w:p w14:paraId="5B0CB023" w14:textId="77777777" w:rsidR="001C742E" w:rsidRPr="0009485D" w:rsidRDefault="001C742E" w:rsidP="0009485D">
    <w:pPr>
      <w:pStyle w:val="Header"/>
      <w:tabs>
        <w:tab w:val="clear" w:pos="4680"/>
        <w:tab w:val="clear" w:pos="9360"/>
        <w:tab w:val="right" w:pos="92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4B6CD02"/>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1">
    <w:nsid w:val="019307DF"/>
    <w:multiLevelType w:val="hybridMultilevel"/>
    <w:tmpl w:val="6A666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F5902"/>
    <w:multiLevelType w:val="hybridMultilevel"/>
    <w:tmpl w:val="B936F3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465B40"/>
    <w:multiLevelType w:val="hybridMultilevel"/>
    <w:tmpl w:val="17241A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22430C"/>
    <w:multiLevelType w:val="hybridMultilevel"/>
    <w:tmpl w:val="C88A0D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B7C93"/>
    <w:multiLevelType w:val="hybridMultilevel"/>
    <w:tmpl w:val="17241ACA"/>
    <w:lvl w:ilvl="0" w:tplc="04090015">
      <w:start w:val="1"/>
      <w:numFmt w:val="upperLetter"/>
      <w:lvlText w:val="%1."/>
      <w:lvlJc w:val="left"/>
      <w:pPr>
        <w:ind w:left="72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2F1879"/>
    <w:multiLevelType w:val="hybridMultilevel"/>
    <w:tmpl w:val="272870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7C7804"/>
    <w:multiLevelType w:val="hybridMultilevel"/>
    <w:tmpl w:val="0B121D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C363D"/>
    <w:multiLevelType w:val="hybridMultilevel"/>
    <w:tmpl w:val="17CE8C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40093D"/>
    <w:multiLevelType w:val="hybridMultilevel"/>
    <w:tmpl w:val="17241AC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FE7C64"/>
    <w:multiLevelType w:val="hybridMultilevel"/>
    <w:tmpl w:val="9FECCAD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AD4822"/>
    <w:multiLevelType w:val="hybridMultilevel"/>
    <w:tmpl w:val="2B4C6EB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15319F8"/>
    <w:multiLevelType w:val="hybridMultilevel"/>
    <w:tmpl w:val="44829EEE"/>
    <w:lvl w:ilvl="0" w:tplc="D6343D7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9487D"/>
    <w:multiLevelType w:val="hybridMultilevel"/>
    <w:tmpl w:val="EBA0D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DC61BC"/>
    <w:multiLevelType w:val="hybridMultilevel"/>
    <w:tmpl w:val="5866C0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1F72BB"/>
    <w:multiLevelType w:val="hybridMultilevel"/>
    <w:tmpl w:val="048E16A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863103"/>
    <w:multiLevelType w:val="hybridMultilevel"/>
    <w:tmpl w:val="D8F6D7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2D04F9"/>
    <w:multiLevelType w:val="hybridMultilevel"/>
    <w:tmpl w:val="E5F69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970AB"/>
    <w:multiLevelType w:val="hybridMultilevel"/>
    <w:tmpl w:val="44829EEE"/>
    <w:lvl w:ilvl="0" w:tplc="D6343D7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E27872"/>
    <w:multiLevelType w:val="hybridMultilevel"/>
    <w:tmpl w:val="17241A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A92BF5"/>
    <w:multiLevelType w:val="hybridMultilevel"/>
    <w:tmpl w:val="EBA0D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AE4571"/>
    <w:multiLevelType w:val="hybridMultilevel"/>
    <w:tmpl w:val="8318A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C75544"/>
    <w:multiLevelType w:val="hybridMultilevel"/>
    <w:tmpl w:val="CE8A0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F1530FD"/>
    <w:multiLevelType w:val="hybridMultilevel"/>
    <w:tmpl w:val="3B50FF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71659E"/>
    <w:multiLevelType w:val="hybridMultilevel"/>
    <w:tmpl w:val="35F2FA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24BC7"/>
    <w:multiLevelType w:val="hybridMultilevel"/>
    <w:tmpl w:val="C04EF94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6B6746"/>
    <w:multiLevelType w:val="hybridMultilevel"/>
    <w:tmpl w:val="EBA0D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4A5CC1"/>
    <w:multiLevelType w:val="hybridMultilevel"/>
    <w:tmpl w:val="096E0F9A"/>
    <w:lvl w:ilvl="0" w:tplc="2A347A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88438D"/>
    <w:multiLevelType w:val="hybridMultilevel"/>
    <w:tmpl w:val="9420282C"/>
    <w:lvl w:ilvl="0" w:tplc="5CFEFF8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73CDD"/>
    <w:multiLevelType w:val="hybridMultilevel"/>
    <w:tmpl w:val="6DC6E2AA"/>
    <w:lvl w:ilvl="0" w:tplc="A1FA97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A3B9E"/>
    <w:multiLevelType w:val="hybridMultilevel"/>
    <w:tmpl w:val="79E01FA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A574E06"/>
    <w:multiLevelType w:val="hybridMultilevel"/>
    <w:tmpl w:val="096E0F9A"/>
    <w:lvl w:ilvl="0" w:tplc="2A347A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A47B14"/>
    <w:multiLevelType w:val="hybridMultilevel"/>
    <w:tmpl w:val="DC9AB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75688"/>
    <w:multiLevelType w:val="hybridMultilevel"/>
    <w:tmpl w:val="096E0F9A"/>
    <w:lvl w:ilvl="0" w:tplc="2A347A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961206"/>
    <w:multiLevelType w:val="hybridMultilevel"/>
    <w:tmpl w:val="44829EEE"/>
    <w:lvl w:ilvl="0" w:tplc="D6343D7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4A59BC"/>
    <w:multiLevelType w:val="hybridMultilevel"/>
    <w:tmpl w:val="12D01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C1412B"/>
    <w:multiLevelType w:val="hybridMultilevel"/>
    <w:tmpl w:val="2B4C6EB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773630B3"/>
    <w:multiLevelType w:val="hybridMultilevel"/>
    <w:tmpl w:val="A5FAFC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7636193"/>
    <w:multiLevelType w:val="hybridMultilevel"/>
    <w:tmpl w:val="20CCA4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866ECB"/>
    <w:multiLevelType w:val="hybridMultilevel"/>
    <w:tmpl w:val="EBA0D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AF6E4E"/>
    <w:multiLevelType w:val="hybridMultilevel"/>
    <w:tmpl w:val="096E0F9A"/>
    <w:lvl w:ilvl="0" w:tplc="2A347A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0772C4"/>
    <w:multiLevelType w:val="hybridMultilevel"/>
    <w:tmpl w:val="44829EEE"/>
    <w:lvl w:ilvl="0" w:tplc="D6343D72">
      <w:start w:val="1"/>
      <w:numFmt w:val="upp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B16148"/>
    <w:multiLevelType w:val="hybridMultilevel"/>
    <w:tmpl w:val="65D05772"/>
    <w:lvl w:ilvl="0" w:tplc="836A21A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885EE9"/>
    <w:multiLevelType w:val="multilevel"/>
    <w:tmpl w:val="8F90F252"/>
    <w:lvl w:ilvl="0">
      <w:start w:val="1"/>
      <w:numFmt w:val="upperRoman"/>
      <w:pStyle w:val="SurveyQuestionCategory"/>
      <w:suff w:val="spac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43"/>
  </w:num>
  <w:num w:numId="4">
    <w:abstractNumId w:val="15"/>
  </w:num>
  <w:num w:numId="5">
    <w:abstractNumId w:val="5"/>
  </w:num>
  <w:num w:numId="6">
    <w:abstractNumId w:val="41"/>
  </w:num>
  <w:num w:numId="7">
    <w:abstractNumId w:val="11"/>
  </w:num>
  <w:num w:numId="8">
    <w:abstractNumId w:val="36"/>
  </w:num>
  <w:num w:numId="9">
    <w:abstractNumId w:val="34"/>
  </w:num>
  <w:num w:numId="10">
    <w:abstractNumId w:val="3"/>
  </w:num>
  <w:num w:numId="11">
    <w:abstractNumId w:val="21"/>
  </w:num>
  <w:num w:numId="12">
    <w:abstractNumId w:val="23"/>
  </w:num>
  <w:num w:numId="13">
    <w:abstractNumId w:val="6"/>
  </w:num>
  <w:num w:numId="14">
    <w:abstractNumId w:val="14"/>
  </w:num>
  <w:num w:numId="15">
    <w:abstractNumId w:val="25"/>
  </w:num>
  <w:num w:numId="16">
    <w:abstractNumId w:val="12"/>
  </w:num>
  <w:num w:numId="17">
    <w:abstractNumId w:val="9"/>
  </w:num>
  <w:num w:numId="18">
    <w:abstractNumId w:val="19"/>
  </w:num>
  <w:num w:numId="19">
    <w:abstractNumId w:val="18"/>
  </w:num>
  <w:num w:numId="20">
    <w:abstractNumId w:val="7"/>
  </w:num>
  <w:num w:numId="21">
    <w:abstractNumId w:val="4"/>
  </w:num>
  <w:num w:numId="22">
    <w:abstractNumId w:val="30"/>
  </w:num>
  <w:num w:numId="23">
    <w:abstractNumId w:val="40"/>
  </w:num>
  <w:num w:numId="24">
    <w:abstractNumId w:val="31"/>
  </w:num>
  <w:num w:numId="25">
    <w:abstractNumId w:val="33"/>
  </w:num>
  <w:num w:numId="26">
    <w:abstractNumId w:val="27"/>
  </w:num>
  <w:num w:numId="27">
    <w:abstractNumId w:val="17"/>
  </w:num>
  <w:num w:numId="28">
    <w:abstractNumId w:val="20"/>
  </w:num>
  <w:num w:numId="29">
    <w:abstractNumId w:val="8"/>
  </w:num>
  <w:num w:numId="30">
    <w:abstractNumId w:val="38"/>
  </w:num>
  <w:num w:numId="31">
    <w:abstractNumId w:val="16"/>
  </w:num>
  <w:num w:numId="32">
    <w:abstractNumId w:val="28"/>
  </w:num>
  <w:num w:numId="33">
    <w:abstractNumId w:val="24"/>
  </w:num>
  <w:num w:numId="34">
    <w:abstractNumId w:val="29"/>
  </w:num>
  <w:num w:numId="35">
    <w:abstractNumId w:val="10"/>
  </w:num>
  <w:num w:numId="36">
    <w:abstractNumId w:val="37"/>
  </w:num>
  <w:num w:numId="37">
    <w:abstractNumId w:val="42"/>
  </w:num>
  <w:num w:numId="38">
    <w:abstractNumId w:val="32"/>
  </w:num>
  <w:num w:numId="39">
    <w:abstractNumId w:val="13"/>
  </w:num>
  <w:num w:numId="40">
    <w:abstractNumId w:val="26"/>
  </w:num>
  <w:num w:numId="41">
    <w:abstractNumId w:val="39"/>
  </w:num>
  <w:num w:numId="42">
    <w:abstractNumId w:val="35"/>
  </w:num>
  <w:num w:numId="43">
    <w:abstractNumId w:val="2"/>
  </w:num>
  <w:num w:numId="4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0A"/>
    <w:rsid w:val="00000642"/>
    <w:rsid w:val="00001060"/>
    <w:rsid w:val="00004DCA"/>
    <w:rsid w:val="00010A01"/>
    <w:rsid w:val="00012660"/>
    <w:rsid w:val="00014B38"/>
    <w:rsid w:val="0001604E"/>
    <w:rsid w:val="0001690D"/>
    <w:rsid w:val="000209E4"/>
    <w:rsid w:val="00022381"/>
    <w:rsid w:val="00023396"/>
    <w:rsid w:val="0002376A"/>
    <w:rsid w:val="00023CBA"/>
    <w:rsid w:val="00023DDB"/>
    <w:rsid w:val="00025DB8"/>
    <w:rsid w:val="00030E6E"/>
    <w:rsid w:val="000361C9"/>
    <w:rsid w:val="00036449"/>
    <w:rsid w:val="00036AAD"/>
    <w:rsid w:val="00040549"/>
    <w:rsid w:val="000443C8"/>
    <w:rsid w:val="00045190"/>
    <w:rsid w:val="0004594A"/>
    <w:rsid w:val="00047478"/>
    <w:rsid w:val="0005203E"/>
    <w:rsid w:val="00054436"/>
    <w:rsid w:val="00055973"/>
    <w:rsid w:val="0006108A"/>
    <w:rsid w:val="00061B2B"/>
    <w:rsid w:val="00061D52"/>
    <w:rsid w:val="00064D21"/>
    <w:rsid w:val="00064E2D"/>
    <w:rsid w:val="00071B72"/>
    <w:rsid w:val="00072660"/>
    <w:rsid w:val="0007292E"/>
    <w:rsid w:val="000747AB"/>
    <w:rsid w:val="00077560"/>
    <w:rsid w:val="00080E57"/>
    <w:rsid w:val="00081A0D"/>
    <w:rsid w:val="00082836"/>
    <w:rsid w:val="00083FFC"/>
    <w:rsid w:val="00086765"/>
    <w:rsid w:val="00087CE6"/>
    <w:rsid w:val="00087D49"/>
    <w:rsid w:val="0009046F"/>
    <w:rsid w:val="00090C9B"/>
    <w:rsid w:val="000940D5"/>
    <w:rsid w:val="0009485D"/>
    <w:rsid w:val="000A40A9"/>
    <w:rsid w:val="000A4531"/>
    <w:rsid w:val="000A519F"/>
    <w:rsid w:val="000A566A"/>
    <w:rsid w:val="000A74C6"/>
    <w:rsid w:val="000A7761"/>
    <w:rsid w:val="000B1B1B"/>
    <w:rsid w:val="000B3B26"/>
    <w:rsid w:val="000B64FE"/>
    <w:rsid w:val="000B6B8F"/>
    <w:rsid w:val="000B72C9"/>
    <w:rsid w:val="000C180B"/>
    <w:rsid w:val="000C26CA"/>
    <w:rsid w:val="000D2154"/>
    <w:rsid w:val="000D38B0"/>
    <w:rsid w:val="000D3FA3"/>
    <w:rsid w:val="000D44C2"/>
    <w:rsid w:val="000D645C"/>
    <w:rsid w:val="000E1A58"/>
    <w:rsid w:val="000E2DA7"/>
    <w:rsid w:val="000E352E"/>
    <w:rsid w:val="000E7508"/>
    <w:rsid w:val="000F2CA8"/>
    <w:rsid w:val="000F64CC"/>
    <w:rsid w:val="000F7BA4"/>
    <w:rsid w:val="00101CFA"/>
    <w:rsid w:val="00102517"/>
    <w:rsid w:val="001051B1"/>
    <w:rsid w:val="0010621C"/>
    <w:rsid w:val="001063F7"/>
    <w:rsid w:val="00106C27"/>
    <w:rsid w:val="001100C1"/>
    <w:rsid w:val="00112E83"/>
    <w:rsid w:val="001204E7"/>
    <w:rsid w:val="00124814"/>
    <w:rsid w:val="00124A73"/>
    <w:rsid w:val="001250AF"/>
    <w:rsid w:val="00125431"/>
    <w:rsid w:val="00130204"/>
    <w:rsid w:val="00131D9D"/>
    <w:rsid w:val="00133858"/>
    <w:rsid w:val="00137B4E"/>
    <w:rsid w:val="00146488"/>
    <w:rsid w:val="00146937"/>
    <w:rsid w:val="00153C58"/>
    <w:rsid w:val="00155B59"/>
    <w:rsid w:val="001622DF"/>
    <w:rsid w:val="00162FA1"/>
    <w:rsid w:val="001631CB"/>
    <w:rsid w:val="001638C0"/>
    <w:rsid w:val="00166CBC"/>
    <w:rsid w:val="00166D22"/>
    <w:rsid w:val="0016752A"/>
    <w:rsid w:val="0016790E"/>
    <w:rsid w:val="00170605"/>
    <w:rsid w:val="00173469"/>
    <w:rsid w:val="0017379D"/>
    <w:rsid w:val="001744AC"/>
    <w:rsid w:val="00174536"/>
    <w:rsid w:val="00175D23"/>
    <w:rsid w:val="001764E1"/>
    <w:rsid w:val="001812B6"/>
    <w:rsid w:val="00182357"/>
    <w:rsid w:val="001825CE"/>
    <w:rsid w:val="0019354C"/>
    <w:rsid w:val="00194246"/>
    <w:rsid w:val="0019430F"/>
    <w:rsid w:val="00196055"/>
    <w:rsid w:val="001A0ED4"/>
    <w:rsid w:val="001A2056"/>
    <w:rsid w:val="001A256F"/>
    <w:rsid w:val="001A2AD4"/>
    <w:rsid w:val="001A33D7"/>
    <w:rsid w:val="001A34C5"/>
    <w:rsid w:val="001A3A5A"/>
    <w:rsid w:val="001A4BBC"/>
    <w:rsid w:val="001A6CB9"/>
    <w:rsid w:val="001B04E7"/>
    <w:rsid w:val="001B181D"/>
    <w:rsid w:val="001B60C5"/>
    <w:rsid w:val="001B660F"/>
    <w:rsid w:val="001B6A5A"/>
    <w:rsid w:val="001B760C"/>
    <w:rsid w:val="001B7C9F"/>
    <w:rsid w:val="001C0399"/>
    <w:rsid w:val="001C2F23"/>
    <w:rsid w:val="001C328E"/>
    <w:rsid w:val="001C3A30"/>
    <w:rsid w:val="001C4D35"/>
    <w:rsid w:val="001C53BA"/>
    <w:rsid w:val="001C742E"/>
    <w:rsid w:val="001C7631"/>
    <w:rsid w:val="001D5FE1"/>
    <w:rsid w:val="001E576F"/>
    <w:rsid w:val="001E5CD4"/>
    <w:rsid w:val="001E6F3B"/>
    <w:rsid w:val="001E6F87"/>
    <w:rsid w:val="001F4B12"/>
    <w:rsid w:val="001F795A"/>
    <w:rsid w:val="002015E2"/>
    <w:rsid w:val="00206A9B"/>
    <w:rsid w:val="00206F11"/>
    <w:rsid w:val="00207647"/>
    <w:rsid w:val="00210F6C"/>
    <w:rsid w:val="0021240F"/>
    <w:rsid w:val="00212DEF"/>
    <w:rsid w:val="00213555"/>
    <w:rsid w:val="002148B0"/>
    <w:rsid w:val="00215920"/>
    <w:rsid w:val="002166B7"/>
    <w:rsid w:val="00217E3B"/>
    <w:rsid w:val="002213B9"/>
    <w:rsid w:val="002237BF"/>
    <w:rsid w:val="00224455"/>
    <w:rsid w:val="00237459"/>
    <w:rsid w:val="00237E33"/>
    <w:rsid w:val="00240030"/>
    <w:rsid w:val="002400FD"/>
    <w:rsid w:val="00240A54"/>
    <w:rsid w:val="0024376B"/>
    <w:rsid w:val="002437BB"/>
    <w:rsid w:val="00243B1F"/>
    <w:rsid w:val="00245B8E"/>
    <w:rsid w:val="0024784B"/>
    <w:rsid w:val="00247D71"/>
    <w:rsid w:val="002510B0"/>
    <w:rsid w:val="002532BA"/>
    <w:rsid w:val="00256286"/>
    <w:rsid w:val="002579FB"/>
    <w:rsid w:val="0026048D"/>
    <w:rsid w:val="00261274"/>
    <w:rsid w:val="00264EB8"/>
    <w:rsid w:val="00266971"/>
    <w:rsid w:val="00266ACD"/>
    <w:rsid w:val="00266B94"/>
    <w:rsid w:val="00266ED3"/>
    <w:rsid w:val="00267035"/>
    <w:rsid w:val="0027098D"/>
    <w:rsid w:val="00272055"/>
    <w:rsid w:val="002722D6"/>
    <w:rsid w:val="002728C2"/>
    <w:rsid w:val="00272B9B"/>
    <w:rsid w:val="00273526"/>
    <w:rsid w:val="00275FE1"/>
    <w:rsid w:val="002779A0"/>
    <w:rsid w:val="002814F5"/>
    <w:rsid w:val="0028168A"/>
    <w:rsid w:val="00282B47"/>
    <w:rsid w:val="002831AF"/>
    <w:rsid w:val="00283603"/>
    <w:rsid w:val="00285858"/>
    <w:rsid w:val="002906F9"/>
    <w:rsid w:val="00290E82"/>
    <w:rsid w:val="00291A8E"/>
    <w:rsid w:val="00295909"/>
    <w:rsid w:val="00295BF5"/>
    <w:rsid w:val="0029644B"/>
    <w:rsid w:val="00296CF9"/>
    <w:rsid w:val="002A3168"/>
    <w:rsid w:val="002A3916"/>
    <w:rsid w:val="002A63C3"/>
    <w:rsid w:val="002B168E"/>
    <w:rsid w:val="002B2209"/>
    <w:rsid w:val="002B2356"/>
    <w:rsid w:val="002B6F49"/>
    <w:rsid w:val="002B75DA"/>
    <w:rsid w:val="002C0EB3"/>
    <w:rsid w:val="002C17C0"/>
    <w:rsid w:val="002C1BCC"/>
    <w:rsid w:val="002C7061"/>
    <w:rsid w:val="002D0EF1"/>
    <w:rsid w:val="002D42F1"/>
    <w:rsid w:val="002D4EE7"/>
    <w:rsid w:val="002D519D"/>
    <w:rsid w:val="002D6729"/>
    <w:rsid w:val="002D73D5"/>
    <w:rsid w:val="002D77F8"/>
    <w:rsid w:val="002D7D40"/>
    <w:rsid w:val="002E07B2"/>
    <w:rsid w:val="002E381A"/>
    <w:rsid w:val="002E3BC1"/>
    <w:rsid w:val="002E3DCC"/>
    <w:rsid w:val="002E5C9F"/>
    <w:rsid w:val="002F0D61"/>
    <w:rsid w:val="002F1D12"/>
    <w:rsid w:val="002F2AD6"/>
    <w:rsid w:val="002F4085"/>
    <w:rsid w:val="002F4825"/>
    <w:rsid w:val="00300720"/>
    <w:rsid w:val="00303785"/>
    <w:rsid w:val="00303CAF"/>
    <w:rsid w:val="00310D4D"/>
    <w:rsid w:val="00312BE2"/>
    <w:rsid w:val="00312F64"/>
    <w:rsid w:val="0031382B"/>
    <w:rsid w:val="00317E18"/>
    <w:rsid w:val="0032240C"/>
    <w:rsid w:val="003304AD"/>
    <w:rsid w:val="00331617"/>
    <w:rsid w:val="003328E7"/>
    <w:rsid w:val="003356CF"/>
    <w:rsid w:val="0033585E"/>
    <w:rsid w:val="0033662C"/>
    <w:rsid w:val="003415A0"/>
    <w:rsid w:val="00342F32"/>
    <w:rsid w:val="00343CF2"/>
    <w:rsid w:val="00344DFF"/>
    <w:rsid w:val="00345B22"/>
    <w:rsid w:val="003479C4"/>
    <w:rsid w:val="003539C3"/>
    <w:rsid w:val="003553AB"/>
    <w:rsid w:val="00356E98"/>
    <w:rsid w:val="00362578"/>
    <w:rsid w:val="0036299B"/>
    <w:rsid w:val="00363606"/>
    <w:rsid w:val="003639D7"/>
    <w:rsid w:val="0037217F"/>
    <w:rsid w:val="00372DD1"/>
    <w:rsid w:val="0037742E"/>
    <w:rsid w:val="003779B7"/>
    <w:rsid w:val="00377E9E"/>
    <w:rsid w:val="00381C47"/>
    <w:rsid w:val="00384B4B"/>
    <w:rsid w:val="00392E8F"/>
    <w:rsid w:val="00397BFA"/>
    <w:rsid w:val="00397D2E"/>
    <w:rsid w:val="003B00AA"/>
    <w:rsid w:val="003B018F"/>
    <w:rsid w:val="003B6027"/>
    <w:rsid w:val="003C4EED"/>
    <w:rsid w:val="003C5D88"/>
    <w:rsid w:val="003D0D69"/>
    <w:rsid w:val="003D201C"/>
    <w:rsid w:val="003E172F"/>
    <w:rsid w:val="003E29A9"/>
    <w:rsid w:val="003E3767"/>
    <w:rsid w:val="003E3C57"/>
    <w:rsid w:val="003E5D14"/>
    <w:rsid w:val="003E72D2"/>
    <w:rsid w:val="003F0CD1"/>
    <w:rsid w:val="003F38ED"/>
    <w:rsid w:val="003F445A"/>
    <w:rsid w:val="003F4E20"/>
    <w:rsid w:val="003F7500"/>
    <w:rsid w:val="003F7966"/>
    <w:rsid w:val="003F7C0F"/>
    <w:rsid w:val="003F7D9C"/>
    <w:rsid w:val="00401C18"/>
    <w:rsid w:val="00402189"/>
    <w:rsid w:val="00404034"/>
    <w:rsid w:val="004063FE"/>
    <w:rsid w:val="004064D4"/>
    <w:rsid w:val="00406B74"/>
    <w:rsid w:val="004071E6"/>
    <w:rsid w:val="00407EC8"/>
    <w:rsid w:val="004168AE"/>
    <w:rsid w:val="0041700E"/>
    <w:rsid w:val="00421826"/>
    <w:rsid w:val="004226E3"/>
    <w:rsid w:val="004261D5"/>
    <w:rsid w:val="00426C3C"/>
    <w:rsid w:val="004270ED"/>
    <w:rsid w:val="00427136"/>
    <w:rsid w:val="004305A8"/>
    <w:rsid w:val="00431ADD"/>
    <w:rsid w:val="0043275D"/>
    <w:rsid w:val="004329C7"/>
    <w:rsid w:val="00433332"/>
    <w:rsid w:val="00435CB9"/>
    <w:rsid w:val="00441096"/>
    <w:rsid w:val="00444AB3"/>
    <w:rsid w:val="00450605"/>
    <w:rsid w:val="004532E7"/>
    <w:rsid w:val="00460B90"/>
    <w:rsid w:val="004624CE"/>
    <w:rsid w:val="004638AC"/>
    <w:rsid w:val="00464E07"/>
    <w:rsid w:val="00466398"/>
    <w:rsid w:val="00466644"/>
    <w:rsid w:val="00470B4C"/>
    <w:rsid w:val="00471362"/>
    <w:rsid w:val="00472265"/>
    <w:rsid w:val="004753C4"/>
    <w:rsid w:val="00476799"/>
    <w:rsid w:val="00477077"/>
    <w:rsid w:val="0048100F"/>
    <w:rsid w:val="004812D8"/>
    <w:rsid w:val="00481FD5"/>
    <w:rsid w:val="004838CE"/>
    <w:rsid w:val="004863BD"/>
    <w:rsid w:val="0048668B"/>
    <w:rsid w:val="00492626"/>
    <w:rsid w:val="00493DBC"/>
    <w:rsid w:val="0049605D"/>
    <w:rsid w:val="004A2F28"/>
    <w:rsid w:val="004A5056"/>
    <w:rsid w:val="004A6889"/>
    <w:rsid w:val="004A6D00"/>
    <w:rsid w:val="004A717E"/>
    <w:rsid w:val="004A73C8"/>
    <w:rsid w:val="004B212A"/>
    <w:rsid w:val="004B30F1"/>
    <w:rsid w:val="004B4F52"/>
    <w:rsid w:val="004B576E"/>
    <w:rsid w:val="004B6DA2"/>
    <w:rsid w:val="004C1B72"/>
    <w:rsid w:val="004C3C3E"/>
    <w:rsid w:val="004D60F2"/>
    <w:rsid w:val="004D69F0"/>
    <w:rsid w:val="004E0841"/>
    <w:rsid w:val="004E0E34"/>
    <w:rsid w:val="004E1335"/>
    <w:rsid w:val="004E4344"/>
    <w:rsid w:val="004E4A8B"/>
    <w:rsid w:val="004E4B18"/>
    <w:rsid w:val="004E7589"/>
    <w:rsid w:val="004F08F8"/>
    <w:rsid w:val="004F0BB6"/>
    <w:rsid w:val="004F793E"/>
    <w:rsid w:val="004F7B0A"/>
    <w:rsid w:val="00500937"/>
    <w:rsid w:val="005034CB"/>
    <w:rsid w:val="00503552"/>
    <w:rsid w:val="00503B36"/>
    <w:rsid w:val="005041F7"/>
    <w:rsid w:val="00504C5A"/>
    <w:rsid w:val="00504D34"/>
    <w:rsid w:val="005067AC"/>
    <w:rsid w:val="00511DDA"/>
    <w:rsid w:val="005122F8"/>
    <w:rsid w:val="005178EA"/>
    <w:rsid w:val="005222E4"/>
    <w:rsid w:val="005255F3"/>
    <w:rsid w:val="00525CEB"/>
    <w:rsid w:val="00526533"/>
    <w:rsid w:val="005313A2"/>
    <w:rsid w:val="005324D2"/>
    <w:rsid w:val="00537410"/>
    <w:rsid w:val="0054048E"/>
    <w:rsid w:val="00542929"/>
    <w:rsid w:val="00542DE1"/>
    <w:rsid w:val="00543EAA"/>
    <w:rsid w:val="00544560"/>
    <w:rsid w:val="00550D65"/>
    <w:rsid w:val="0055149E"/>
    <w:rsid w:val="00552BF6"/>
    <w:rsid w:val="00560F7A"/>
    <w:rsid w:val="005611AA"/>
    <w:rsid w:val="0056130A"/>
    <w:rsid w:val="00564E10"/>
    <w:rsid w:val="00565563"/>
    <w:rsid w:val="00567802"/>
    <w:rsid w:val="00567BBC"/>
    <w:rsid w:val="0057011C"/>
    <w:rsid w:val="00570E7B"/>
    <w:rsid w:val="00572776"/>
    <w:rsid w:val="005738E9"/>
    <w:rsid w:val="00574745"/>
    <w:rsid w:val="005758CA"/>
    <w:rsid w:val="00576338"/>
    <w:rsid w:val="00576E52"/>
    <w:rsid w:val="00577D90"/>
    <w:rsid w:val="005802BF"/>
    <w:rsid w:val="0058205B"/>
    <w:rsid w:val="00583005"/>
    <w:rsid w:val="005841EF"/>
    <w:rsid w:val="00585E0F"/>
    <w:rsid w:val="00596A3A"/>
    <w:rsid w:val="005A22D5"/>
    <w:rsid w:val="005A2DA4"/>
    <w:rsid w:val="005A3197"/>
    <w:rsid w:val="005A40DF"/>
    <w:rsid w:val="005A6FC7"/>
    <w:rsid w:val="005B1E35"/>
    <w:rsid w:val="005B241A"/>
    <w:rsid w:val="005B48CF"/>
    <w:rsid w:val="005B6657"/>
    <w:rsid w:val="005B6CC7"/>
    <w:rsid w:val="005B6D9C"/>
    <w:rsid w:val="005C61F0"/>
    <w:rsid w:val="005D2211"/>
    <w:rsid w:val="005E388A"/>
    <w:rsid w:val="005E6463"/>
    <w:rsid w:val="005E72F8"/>
    <w:rsid w:val="005F68F1"/>
    <w:rsid w:val="006007E1"/>
    <w:rsid w:val="006017CC"/>
    <w:rsid w:val="00601892"/>
    <w:rsid w:val="0061330F"/>
    <w:rsid w:val="00613BB6"/>
    <w:rsid w:val="00614EFD"/>
    <w:rsid w:val="006154EC"/>
    <w:rsid w:val="006210FB"/>
    <w:rsid w:val="00621D2A"/>
    <w:rsid w:val="00622D40"/>
    <w:rsid w:val="00625A91"/>
    <w:rsid w:val="00632D70"/>
    <w:rsid w:val="006360B8"/>
    <w:rsid w:val="0063716E"/>
    <w:rsid w:val="0064140B"/>
    <w:rsid w:val="00651CE5"/>
    <w:rsid w:val="00654EFF"/>
    <w:rsid w:val="0066001F"/>
    <w:rsid w:val="00660F1B"/>
    <w:rsid w:val="006615D5"/>
    <w:rsid w:val="006635A4"/>
    <w:rsid w:val="00664AC9"/>
    <w:rsid w:val="00665BAB"/>
    <w:rsid w:val="00666BF8"/>
    <w:rsid w:val="006716E0"/>
    <w:rsid w:val="00675140"/>
    <w:rsid w:val="00675A55"/>
    <w:rsid w:val="00681C30"/>
    <w:rsid w:val="006928FD"/>
    <w:rsid w:val="00692C66"/>
    <w:rsid w:val="00697D95"/>
    <w:rsid w:val="006A1B46"/>
    <w:rsid w:val="006A205C"/>
    <w:rsid w:val="006A2CFB"/>
    <w:rsid w:val="006A6E0D"/>
    <w:rsid w:val="006A720E"/>
    <w:rsid w:val="006B0C67"/>
    <w:rsid w:val="006B5307"/>
    <w:rsid w:val="006C1E20"/>
    <w:rsid w:val="006C22D3"/>
    <w:rsid w:val="006C26E1"/>
    <w:rsid w:val="006C2CA3"/>
    <w:rsid w:val="006C5E91"/>
    <w:rsid w:val="006C7BDF"/>
    <w:rsid w:val="006D134A"/>
    <w:rsid w:val="006D1CA3"/>
    <w:rsid w:val="006D2F53"/>
    <w:rsid w:val="006D43AA"/>
    <w:rsid w:val="006D506E"/>
    <w:rsid w:val="006D7DD1"/>
    <w:rsid w:val="006E5BEC"/>
    <w:rsid w:val="006F4947"/>
    <w:rsid w:val="006F4F3B"/>
    <w:rsid w:val="006F559C"/>
    <w:rsid w:val="0070011A"/>
    <w:rsid w:val="0070482C"/>
    <w:rsid w:val="00704D7D"/>
    <w:rsid w:val="00705054"/>
    <w:rsid w:val="00706259"/>
    <w:rsid w:val="007066B8"/>
    <w:rsid w:val="00707D77"/>
    <w:rsid w:val="00712BAF"/>
    <w:rsid w:val="00712E5C"/>
    <w:rsid w:val="00716986"/>
    <w:rsid w:val="007170F1"/>
    <w:rsid w:val="00717858"/>
    <w:rsid w:val="00717DAC"/>
    <w:rsid w:val="00722844"/>
    <w:rsid w:val="007234C7"/>
    <w:rsid w:val="007340EC"/>
    <w:rsid w:val="00735E9E"/>
    <w:rsid w:val="00737B36"/>
    <w:rsid w:val="00741411"/>
    <w:rsid w:val="00743994"/>
    <w:rsid w:val="0074422A"/>
    <w:rsid w:val="007450F7"/>
    <w:rsid w:val="00745B1A"/>
    <w:rsid w:val="007479A0"/>
    <w:rsid w:val="00753D58"/>
    <w:rsid w:val="0075432B"/>
    <w:rsid w:val="0075628A"/>
    <w:rsid w:val="00757310"/>
    <w:rsid w:val="007622E8"/>
    <w:rsid w:val="00763B73"/>
    <w:rsid w:val="00765E28"/>
    <w:rsid w:val="00766BF0"/>
    <w:rsid w:val="0077252E"/>
    <w:rsid w:val="0077697C"/>
    <w:rsid w:val="007770BC"/>
    <w:rsid w:val="00777EF1"/>
    <w:rsid w:val="00780A4A"/>
    <w:rsid w:val="00781350"/>
    <w:rsid w:val="007820F0"/>
    <w:rsid w:val="007869BF"/>
    <w:rsid w:val="007923A8"/>
    <w:rsid w:val="0079275E"/>
    <w:rsid w:val="007A1273"/>
    <w:rsid w:val="007A3463"/>
    <w:rsid w:val="007A5FED"/>
    <w:rsid w:val="007A6B75"/>
    <w:rsid w:val="007B2C2F"/>
    <w:rsid w:val="007B4864"/>
    <w:rsid w:val="007B56CE"/>
    <w:rsid w:val="007B5AA0"/>
    <w:rsid w:val="007B5E54"/>
    <w:rsid w:val="007B636D"/>
    <w:rsid w:val="007C1E75"/>
    <w:rsid w:val="007C3019"/>
    <w:rsid w:val="007C59E7"/>
    <w:rsid w:val="007D0CE0"/>
    <w:rsid w:val="007D76DE"/>
    <w:rsid w:val="007D799D"/>
    <w:rsid w:val="007E2333"/>
    <w:rsid w:val="007E2CD4"/>
    <w:rsid w:val="007E4D40"/>
    <w:rsid w:val="007E4F99"/>
    <w:rsid w:val="007F079A"/>
    <w:rsid w:val="007F1614"/>
    <w:rsid w:val="007F19DB"/>
    <w:rsid w:val="007F329E"/>
    <w:rsid w:val="007F3B51"/>
    <w:rsid w:val="007F54A2"/>
    <w:rsid w:val="007F6017"/>
    <w:rsid w:val="007F62CA"/>
    <w:rsid w:val="007F6378"/>
    <w:rsid w:val="007F71F6"/>
    <w:rsid w:val="007F7246"/>
    <w:rsid w:val="007F7D56"/>
    <w:rsid w:val="00806AF9"/>
    <w:rsid w:val="0080736D"/>
    <w:rsid w:val="00807B23"/>
    <w:rsid w:val="00807FF6"/>
    <w:rsid w:val="0081149B"/>
    <w:rsid w:val="0081499C"/>
    <w:rsid w:val="00815D83"/>
    <w:rsid w:val="0081792F"/>
    <w:rsid w:val="00820E53"/>
    <w:rsid w:val="008218F3"/>
    <w:rsid w:val="0082192A"/>
    <w:rsid w:val="00823C87"/>
    <w:rsid w:val="00824CB0"/>
    <w:rsid w:val="0082549F"/>
    <w:rsid w:val="00825C54"/>
    <w:rsid w:val="008268C9"/>
    <w:rsid w:val="00830472"/>
    <w:rsid w:val="0083272D"/>
    <w:rsid w:val="00835F12"/>
    <w:rsid w:val="00837B3D"/>
    <w:rsid w:val="008421DD"/>
    <w:rsid w:val="0084383E"/>
    <w:rsid w:val="00844E4D"/>
    <w:rsid w:val="00844FCB"/>
    <w:rsid w:val="00847102"/>
    <w:rsid w:val="00847585"/>
    <w:rsid w:val="008539D5"/>
    <w:rsid w:val="00863E9A"/>
    <w:rsid w:val="008642B9"/>
    <w:rsid w:val="0086617A"/>
    <w:rsid w:val="00870539"/>
    <w:rsid w:val="00872CE4"/>
    <w:rsid w:val="00873157"/>
    <w:rsid w:val="00874649"/>
    <w:rsid w:val="008765FD"/>
    <w:rsid w:val="00881235"/>
    <w:rsid w:val="008833AB"/>
    <w:rsid w:val="008845F3"/>
    <w:rsid w:val="00884761"/>
    <w:rsid w:val="00887A0E"/>
    <w:rsid w:val="00892CAF"/>
    <w:rsid w:val="00892CB5"/>
    <w:rsid w:val="008944DF"/>
    <w:rsid w:val="00895B50"/>
    <w:rsid w:val="00895D92"/>
    <w:rsid w:val="0089739B"/>
    <w:rsid w:val="008A1876"/>
    <w:rsid w:val="008A4562"/>
    <w:rsid w:val="008A4C58"/>
    <w:rsid w:val="008A6A44"/>
    <w:rsid w:val="008B39DF"/>
    <w:rsid w:val="008B49B7"/>
    <w:rsid w:val="008B593E"/>
    <w:rsid w:val="008C203F"/>
    <w:rsid w:val="008C4274"/>
    <w:rsid w:val="008C606D"/>
    <w:rsid w:val="008C6A25"/>
    <w:rsid w:val="008C6BAD"/>
    <w:rsid w:val="008C78E0"/>
    <w:rsid w:val="008D24A8"/>
    <w:rsid w:val="008D5DDC"/>
    <w:rsid w:val="008E112D"/>
    <w:rsid w:val="008E5252"/>
    <w:rsid w:val="008F06F6"/>
    <w:rsid w:val="008F1DF7"/>
    <w:rsid w:val="008F28A2"/>
    <w:rsid w:val="008F372D"/>
    <w:rsid w:val="008F4755"/>
    <w:rsid w:val="008F4B11"/>
    <w:rsid w:val="00900149"/>
    <w:rsid w:val="00900EF1"/>
    <w:rsid w:val="0090277F"/>
    <w:rsid w:val="00904739"/>
    <w:rsid w:val="00904A22"/>
    <w:rsid w:val="009061B4"/>
    <w:rsid w:val="00907A78"/>
    <w:rsid w:val="00911083"/>
    <w:rsid w:val="00912EB8"/>
    <w:rsid w:val="00912FDE"/>
    <w:rsid w:val="00915BA5"/>
    <w:rsid w:val="0091654F"/>
    <w:rsid w:val="0091763B"/>
    <w:rsid w:val="0091797F"/>
    <w:rsid w:val="00922487"/>
    <w:rsid w:val="009233C0"/>
    <w:rsid w:val="00923CFB"/>
    <w:rsid w:val="00926162"/>
    <w:rsid w:val="009311DF"/>
    <w:rsid w:val="0093172E"/>
    <w:rsid w:val="009332C6"/>
    <w:rsid w:val="00933EA4"/>
    <w:rsid w:val="00935D7C"/>
    <w:rsid w:val="009431FE"/>
    <w:rsid w:val="009436CE"/>
    <w:rsid w:val="00944FE1"/>
    <w:rsid w:val="0094777A"/>
    <w:rsid w:val="00950513"/>
    <w:rsid w:val="009536C6"/>
    <w:rsid w:val="0095460D"/>
    <w:rsid w:val="00954B0D"/>
    <w:rsid w:val="009550E3"/>
    <w:rsid w:val="0095521B"/>
    <w:rsid w:val="00956A6F"/>
    <w:rsid w:val="009650BC"/>
    <w:rsid w:val="00965F4B"/>
    <w:rsid w:val="00966541"/>
    <w:rsid w:val="009669D7"/>
    <w:rsid w:val="009674E7"/>
    <w:rsid w:val="00971CA9"/>
    <w:rsid w:val="00971E27"/>
    <w:rsid w:val="00984EC9"/>
    <w:rsid w:val="009904DB"/>
    <w:rsid w:val="00991AD9"/>
    <w:rsid w:val="00991D3C"/>
    <w:rsid w:val="00991F68"/>
    <w:rsid w:val="0099303B"/>
    <w:rsid w:val="009954C1"/>
    <w:rsid w:val="009958FF"/>
    <w:rsid w:val="009A0147"/>
    <w:rsid w:val="009A09FE"/>
    <w:rsid w:val="009A1BE0"/>
    <w:rsid w:val="009A4AF5"/>
    <w:rsid w:val="009A4D57"/>
    <w:rsid w:val="009A6497"/>
    <w:rsid w:val="009A64B5"/>
    <w:rsid w:val="009A6897"/>
    <w:rsid w:val="009A7003"/>
    <w:rsid w:val="009A7D64"/>
    <w:rsid w:val="009B2160"/>
    <w:rsid w:val="009B223B"/>
    <w:rsid w:val="009B57E5"/>
    <w:rsid w:val="009C3860"/>
    <w:rsid w:val="009C4CDB"/>
    <w:rsid w:val="009C5633"/>
    <w:rsid w:val="009C6199"/>
    <w:rsid w:val="009D3401"/>
    <w:rsid w:val="009D46F6"/>
    <w:rsid w:val="009D5038"/>
    <w:rsid w:val="009D57AA"/>
    <w:rsid w:val="009D77ED"/>
    <w:rsid w:val="009E6C39"/>
    <w:rsid w:val="009F13BA"/>
    <w:rsid w:val="009F308F"/>
    <w:rsid w:val="009F4F9A"/>
    <w:rsid w:val="009F5C7F"/>
    <w:rsid w:val="009F5F1A"/>
    <w:rsid w:val="009F60CD"/>
    <w:rsid w:val="009F61F2"/>
    <w:rsid w:val="00A01344"/>
    <w:rsid w:val="00A052DE"/>
    <w:rsid w:val="00A05768"/>
    <w:rsid w:val="00A073F9"/>
    <w:rsid w:val="00A07949"/>
    <w:rsid w:val="00A07E94"/>
    <w:rsid w:val="00A131B3"/>
    <w:rsid w:val="00A137AC"/>
    <w:rsid w:val="00A14860"/>
    <w:rsid w:val="00A15004"/>
    <w:rsid w:val="00A20737"/>
    <w:rsid w:val="00A21108"/>
    <w:rsid w:val="00A211B4"/>
    <w:rsid w:val="00A24B12"/>
    <w:rsid w:val="00A24C53"/>
    <w:rsid w:val="00A26AA3"/>
    <w:rsid w:val="00A3015D"/>
    <w:rsid w:val="00A32410"/>
    <w:rsid w:val="00A324DB"/>
    <w:rsid w:val="00A327D9"/>
    <w:rsid w:val="00A33F68"/>
    <w:rsid w:val="00A35DDF"/>
    <w:rsid w:val="00A375A7"/>
    <w:rsid w:val="00A3787A"/>
    <w:rsid w:val="00A4017E"/>
    <w:rsid w:val="00A44BEA"/>
    <w:rsid w:val="00A465B9"/>
    <w:rsid w:val="00A470DC"/>
    <w:rsid w:val="00A52ADC"/>
    <w:rsid w:val="00A52F29"/>
    <w:rsid w:val="00A53A64"/>
    <w:rsid w:val="00A56514"/>
    <w:rsid w:val="00A56CF9"/>
    <w:rsid w:val="00A56ED2"/>
    <w:rsid w:val="00A60EFD"/>
    <w:rsid w:val="00A655DA"/>
    <w:rsid w:val="00A66C28"/>
    <w:rsid w:val="00A70AC9"/>
    <w:rsid w:val="00A70D7E"/>
    <w:rsid w:val="00A728CB"/>
    <w:rsid w:val="00A73879"/>
    <w:rsid w:val="00A73FDC"/>
    <w:rsid w:val="00A74536"/>
    <w:rsid w:val="00A80603"/>
    <w:rsid w:val="00A80662"/>
    <w:rsid w:val="00A85109"/>
    <w:rsid w:val="00A903E2"/>
    <w:rsid w:val="00A90C88"/>
    <w:rsid w:val="00A91F6A"/>
    <w:rsid w:val="00A92731"/>
    <w:rsid w:val="00A92C75"/>
    <w:rsid w:val="00A9543C"/>
    <w:rsid w:val="00A9543D"/>
    <w:rsid w:val="00A95A92"/>
    <w:rsid w:val="00AA2A2A"/>
    <w:rsid w:val="00AA4272"/>
    <w:rsid w:val="00AA47FC"/>
    <w:rsid w:val="00AA49FB"/>
    <w:rsid w:val="00AA5870"/>
    <w:rsid w:val="00AA5C05"/>
    <w:rsid w:val="00AB08EA"/>
    <w:rsid w:val="00AB4699"/>
    <w:rsid w:val="00AB5586"/>
    <w:rsid w:val="00AC17D5"/>
    <w:rsid w:val="00AC3E2F"/>
    <w:rsid w:val="00AC3FF7"/>
    <w:rsid w:val="00AC5AC7"/>
    <w:rsid w:val="00AC621D"/>
    <w:rsid w:val="00AC63ED"/>
    <w:rsid w:val="00AC7CC2"/>
    <w:rsid w:val="00AC7F17"/>
    <w:rsid w:val="00AD253A"/>
    <w:rsid w:val="00AD3D78"/>
    <w:rsid w:val="00AD405F"/>
    <w:rsid w:val="00AD640E"/>
    <w:rsid w:val="00AD6583"/>
    <w:rsid w:val="00AE64EF"/>
    <w:rsid w:val="00AF09D4"/>
    <w:rsid w:val="00AF249A"/>
    <w:rsid w:val="00AF666F"/>
    <w:rsid w:val="00B011A1"/>
    <w:rsid w:val="00B014E2"/>
    <w:rsid w:val="00B12768"/>
    <w:rsid w:val="00B14228"/>
    <w:rsid w:val="00B160D1"/>
    <w:rsid w:val="00B215D1"/>
    <w:rsid w:val="00B235C6"/>
    <w:rsid w:val="00B23887"/>
    <w:rsid w:val="00B25304"/>
    <w:rsid w:val="00B300BC"/>
    <w:rsid w:val="00B31167"/>
    <w:rsid w:val="00B324C9"/>
    <w:rsid w:val="00B34893"/>
    <w:rsid w:val="00B363DD"/>
    <w:rsid w:val="00B42938"/>
    <w:rsid w:val="00B47C9E"/>
    <w:rsid w:val="00B51B97"/>
    <w:rsid w:val="00B570DA"/>
    <w:rsid w:val="00B600E6"/>
    <w:rsid w:val="00B631CE"/>
    <w:rsid w:val="00B635E3"/>
    <w:rsid w:val="00B65DAA"/>
    <w:rsid w:val="00B66642"/>
    <w:rsid w:val="00B715D0"/>
    <w:rsid w:val="00B72D7A"/>
    <w:rsid w:val="00B7309D"/>
    <w:rsid w:val="00B737FF"/>
    <w:rsid w:val="00B741D1"/>
    <w:rsid w:val="00B769F1"/>
    <w:rsid w:val="00B76DDA"/>
    <w:rsid w:val="00B80A69"/>
    <w:rsid w:val="00B84272"/>
    <w:rsid w:val="00B84668"/>
    <w:rsid w:val="00B85AA0"/>
    <w:rsid w:val="00B92975"/>
    <w:rsid w:val="00B94E0A"/>
    <w:rsid w:val="00B96BA7"/>
    <w:rsid w:val="00BA04D1"/>
    <w:rsid w:val="00BA08C3"/>
    <w:rsid w:val="00BA2EEF"/>
    <w:rsid w:val="00BA2FBE"/>
    <w:rsid w:val="00BA3299"/>
    <w:rsid w:val="00BA41AE"/>
    <w:rsid w:val="00BA4772"/>
    <w:rsid w:val="00BA501D"/>
    <w:rsid w:val="00BA6F83"/>
    <w:rsid w:val="00BA7F2E"/>
    <w:rsid w:val="00BB1A3E"/>
    <w:rsid w:val="00BB2180"/>
    <w:rsid w:val="00BB27CD"/>
    <w:rsid w:val="00BB3809"/>
    <w:rsid w:val="00BB4C53"/>
    <w:rsid w:val="00BC0E03"/>
    <w:rsid w:val="00BC19E8"/>
    <w:rsid w:val="00BC2226"/>
    <w:rsid w:val="00BC40A6"/>
    <w:rsid w:val="00BC6C02"/>
    <w:rsid w:val="00BC74F5"/>
    <w:rsid w:val="00BD1AA4"/>
    <w:rsid w:val="00BD3889"/>
    <w:rsid w:val="00BD4099"/>
    <w:rsid w:val="00BD56E5"/>
    <w:rsid w:val="00BD74DC"/>
    <w:rsid w:val="00BE20A9"/>
    <w:rsid w:val="00BE305F"/>
    <w:rsid w:val="00BE4C8E"/>
    <w:rsid w:val="00BE6A78"/>
    <w:rsid w:val="00BF7D85"/>
    <w:rsid w:val="00C00C8E"/>
    <w:rsid w:val="00C0426C"/>
    <w:rsid w:val="00C06F65"/>
    <w:rsid w:val="00C15D38"/>
    <w:rsid w:val="00C17A29"/>
    <w:rsid w:val="00C22F57"/>
    <w:rsid w:val="00C25A30"/>
    <w:rsid w:val="00C25DD2"/>
    <w:rsid w:val="00C32DEC"/>
    <w:rsid w:val="00C34924"/>
    <w:rsid w:val="00C34F86"/>
    <w:rsid w:val="00C35359"/>
    <w:rsid w:val="00C37064"/>
    <w:rsid w:val="00C45438"/>
    <w:rsid w:val="00C479B0"/>
    <w:rsid w:val="00C47F5C"/>
    <w:rsid w:val="00C47FEF"/>
    <w:rsid w:val="00C52233"/>
    <w:rsid w:val="00C55C0B"/>
    <w:rsid w:val="00C56166"/>
    <w:rsid w:val="00C56337"/>
    <w:rsid w:val="00C605D4"/>
    <w:rsid w:val="00C60C85"/>
    <w:rsid w:val="00C63C48"/>
    <w:rsid w:val="00C71658"/>
    <w:rsid w:val="00C71CCF"/>
    <w:rsid w:val="00C75E75"/>
    <w:rsid w:val="00C81249"/>
    <w:rsid w:val="00C83699"/>
    <w:rsid w:val="00C8404A"/>
    <w:rsid w:val="00C84FB6"/>
    <w:rsid w:val="00C8507A"/>
    <w:rsid w:val="00C856A6"/>
    <w:rsid w:val="00C90CCD"/>
    <w:rsid w:val="00C92E47"/>
    <w:rsid w:val="00C93D2D"/>
    <w:rsid w:val="00C94520"/>
    <w:rsid w:val="00C96347"/>
    <w:rsid w:val="00CA121E"/>
    <w:rsid w:val="00CA277E"/>
    <w:rsid w:val="00CA3515"/>
    <w:rsid w:val="00CA4CAD"/>
    <w:rsid w:val="00CA65D3"/>
    <w:rsid w:val="00CA6CE8"/>
    <w:rsid w:val="00CB14B8"/>
    <w:rsid w:val="00CC07B1"/>
    <w:rsid w:val="00CC125E"/>
    <w:rsid w:val="00CC137B"/>
    <w:rsid w:val="00CC1DE7"/>
    <w:rsid w:val="00CC46A9"/>
    <w:rsid w:val="00CC71FD"/>
    <w:rsid w:val="00CC75D9"/>
    <w:rsid w:val="00CD01AD"/>
    <w:rsid w:val="00CD420B"/>
    <w:rsid w:val="00CD6E21"/>
    <w:rsid w:val="00CD7A07"/>
    <w:rsid w:val="00CE13A0"/>
    <w:rsid w:val="00CE4055"/>
    <w:rsid w:val="00CE542A"/>
    <w:rsid w:val="00CE699D"/>
    <w:rsid w:val="00CF0A4B"/>
    <w:rsid w:val="00CF199E"/>
    <w:rsid w:val="00CF2325"/>
    <w:rsid w:val="00CF3ADA"/>
    <w:rsid w:val="00CF3E7C"/>
    <w:rsid w:val="00CF5453"/>
    <w:rsid w:val="00CF5F07"/>
    <w:rsid w:val="00CF6F13"/>
    <w:rsid w:val="00D011F7"/>
    <w:rsid w:val="00D05716"/>
    <w:rsid w:val="00D06237"/>
    <w:rsid w:val="00D1052E"/>
    <w:rsid w:val="00D12D5D"/>
    <w:rsid w:val="00D16380"/>
    <w:rsid w:val="00D16A5A"/>
    <w:rsid w:val="00D27A1E"/>
    <w:rsid w:val="00D27A74"/>
    <w:rsid w:val="00D27E3F"/>
    <w:rsid w:val="00D3010B"/>
    <w:rsid w:val="00D30C0B"/>
    <w:rsid w:val="00D407BA"/>
    <w:rsid w:val="00D40E18"/>
    <w:rsid w:val="00D4371A"/>
    <w:rsid w:val="00D43785"/>
    <w:rsid w:val="00D44F0D"/>
    <w:rsid w:val="00D47E1D"/>
    <w:rsid w:val="00D47F69"/>
    <w:rsid w:val="00D538F2"/>
    <w:rsid w:val="00D554BE"/>
    <w:rsid w:val="00D62E36"/>
    <w:rsid w:val="00D6370F"/>
    <w:rsid w:val="00D64BAC"/>
    <w:rsid w:val="00D66930"/>
    <w:rsid w:val="00D67C72"/>
    <w:rsid w:val="00D706D8"/>
    <w:rsid w:val="00D70867"/>
    <w:rsid w:val="00D7367C"/>
    <w:rsid w:val="00D73935"/>
    <w:rsid w:val="00D752CE"/>
    <w:rsid w:val="00D7533D"/>
    <w:rsid w:val="00D75428"/>
    <w:rsid w:val="00D7547B"/>
    <w:rsid w:val="00D76DB1"/>
    <w:rsid w:val="00D809FC"/>
    <w:rsid w:val="00D829C3"/>
    <w:rsid w:val="00D82F49"/>
    <w:rsid w:val="00D8520F"/>
    <w:rsid w:val="00D907D0"/>
    <w:rsid w:val="00D90990"/>
    <w:rsid w:val="00D912FF"/>
    <w:rsid w:val="00D91D7B"/>
    <w:rsid w:val="00D92149"/>
    <w:rsid w:val="00D94944"/>
    <w:rsid w:val="00D94E75"/>
    <w:rsid w:val="00D96895"/>
    <w:rsid w:val="00D97BEC"/>
    <w:rsid w:val="00DA1BE4"/>
    <w:rsid w:val="00DA1D17"/>
    <w:rsid w:val="00DA2601"/>
    <w:rsid w:val="00DA573F"/>
    <w:rsid w:val="00DB21FD"/>
    <w:rsid w:val="00DB4062"/>
    <w:rsid w:val="00DB5608"/>
    <w:rsid w:val="00DB7A09"/>
    <w:rsid w:val="00DB7C69"/>
    <w:rsid w:val="00DC040B"/>
    <w:rsid w:val="00DC09FF"/>
    <w:rsid w:val="00DC0CDF"/>
    <w:rsid w:val="00DC436C"/>
    <w:rsid w:val="00DC5002"/>
    <w:rsid w:val="00DC7072"/>
    <w:rsid w:val="00DC71B5"/>
    <w:rsid w:val="00DD5411"/>
    <w:rsid w:val="00DD6259"/>
    <w:rsid w:val="00DD6B99"/>
    <w:rsid w:val="00DE0237"/>
    <w:rsid w:val="00DE0C2C"/>
    <w:rsid w:val="00DE3A58"/>
    <w:rsid w:val="00DE67BA"/>
    <w:rsid w:val="00DF0585"/>
    <w:rsid w:val="00DF199A"/>
    <w:rsid w:val="00DF6AB3"/>
    <w:rsid w:val="00E019C0"/>
    <w:rsid w:val="00E02B5C"/>
    <w:rsid w:val="00E05A60"/>
    <w:rsid w:val="00E062E5"/>
    <w:rsid w:val="00E12AF1"/>
    <w:rsid w:val="00E12C1A"/>
    <w:rsid w:val="00E13F01"/>
    <w:rsid w:val="00E1485F"/>
    <w:rsid w:val="00E14F25"/>
    <w:rsid w:val="00E17EBA"/>
    <w:rsid w:val="00E209DB"/>
    <w:rsid w:val="00E22C8D"/>
    <w:rsid w:val="00E231FF"/>
    <w:rsid w:val="00E2579D"/>
    <w:rsid w:val="00E25C96"/>
    <w:rsid w:val="00E25F60"/>
    <w:rsid w:val="00E31443"/>
    <w:rsid w:val="00E3150E"/>
    <w:rsid w:val="00E34E9D"/>
    <w:rsid w:val="00E35A00"/>
    <w:rsid w:val="00E4092B"/>
    <w:rsid w:val="00E41069"/>
    <w:rsid w:val="00E414ED"/>
    <w:rsid w:val="00E4278B"/>
    <w:rsid w:val="00E435E6"/>
    <w:rsid w:val="00E476A0"/>
    <w:rsid w:val="00E506A9"/>
    <w:rsid w:val="00E52DC3"/>
    <w:rsid w:val="00E553D3"/>
    <w:rsid w:val="00E57921"/>
    <w:rsid w:val="00E60EBD"/>
    <w:rsid w:val="00E61F4B"/>
    <w:rsid w:val="00E641D5"/>
    <w:rsid w:val="00E67C5E"/>
    <w:rsid w:val="00E7034E"/>
    <w:rsid w:val="00E72BD3"/>
    <w:rsid w:val="00E76853"/>
    <w:rsid w:val="00E82A03"/>
    <w:rsid w:val="00E9081C"/>
    <w:rsid w:val="00E93DAD"/>
    <w:rsid w:val="00E95E42"/>
    <w:rsid w:val="00E96537"/>
    <w:rsid w:val="00EA320D"/>
    <w:rsid w:val="00EA3FFF"/>
    <w:rsid w:val="00EA4E84"/>
    <w:rsid w:val="00EB02F8"/>
    <w:rsid w:val="00EB2066"/>
    <w:rsid w:val="00EB5387"/>
    <w:rsid w:val="00EB55D6"/>
    <w:rsid w:val="00EB63F8"/>
    <w:rsid w:val="00EC0C54"/>
    <w:rsid w:val="00EC119D"/>
    <w:rsid w:val="00EC1FD3"/>
    <w:rsid w:val="00EC7247"/>
    <w:rsid w:val="00EC73EC"/>
    <w:rsid w:val="00EC7E77"/>
    <w:rsid w:val="00ED34E6"/>
    <w:rsid w:val="00ED42C5"/>
    <w:rsid w:val="00ED5F46"/>
    <w:rsid w:val="00ED7148"/>
    <w:rsid w:val="00ED7875"/>
    <w:rsid w:val="00EE3599"/>
    <w:rsid w:val="00EF318D"/>
    <w:rsid w:val="00EF456E"/>
    <w:rsid w:val="00EF62D2"/>
    <w:rsid w:val="00F00A62"/>
    <w:rsid w:val="00F00A90"/>
    <w:rsid w:val="00F011E9"/>
    <w:rsid w:val="00F02347"/>
    <w:rsid w:val="00F02786"/>
    <w:rsid w:val="00F0300D"/>
    <w:rsid w:val="00F03CAC"/>
    <w:rsid w:val="00F0529E"/>
    <w:rsid w:val="00F06A37"/>
    <w:rsid w:val="00F0784A"/>
    <w:rsid w:val="00F11381"/>
    <w:rsid w:val="00F120C3"/>
    <w:rsid w:val="00F126D2"/>
    <w:rsid w:val="00F13F50"/>
    <w:rsid w:val="00F161FE"/>
    <w:rsid w:val="00F163F8"/>
    <w:rsid w:val="00F21AB9"/>
    <w:rsid w:val="00F23E90"/>
    <w:rsid w:val="00F25CB6"/>
    <w:rsid w:val="00F32E4E"/>
    <w:rsid w:val="00F33C85"/>
    <w:rsid w:val="00F35B70"/>
    <w:rsid w:val="00F40603"/>
    <w:rsid w:val="00F409F4"/>
    <w:rsid w:val="00F41BA9"/>
    <w:rsid w:val="00F44EC4"/>
    <w:rsid w:val="00F45CE1"/>
    <w:rsid w:val="00F4602A"/>
    <w:rsid w:val="00F46F89"/>
    <w:rsid w:val="00F47F8D"/>
    <w:rsid w:val="00F53A5C"/>
    <w:rsid w:val="00F56322"/>
    <w:rsid w:val="00F57818"/>
    <w:rsid w:val="00F633B7"/>
    <w:rsid w:val="00F64D23"/>
    <w:rsid w:val="00F66932"/>
    <w:rsid w:val="00F6742A"/>
    <w:rsid w:val="00F75020"/>
    <w:rsid w:val="00F7510B"/>
    <w:rsid w:val="00F75494"/>
    <w:rsid w:val="00F758FC"/>
    <w:rsid w:val="00F76070"/>
    <w:rsid w:val="00F77270"/>
    <w:rsid w:val="00F777EE"/>
    <w:rsid w:val="00F77EB2"/>
    <w:rsid w:val="00F825C6"/>
    <w:rsid w:val="00F859FA"/>
    <w:rsid w:val="00F8612A"/>
    <w:rsid w:val="00F86ED1"/>
    <w:rsid w:val="00F95E89"/>
    <w:rsid w:val="00F96604"/>
    <w:rsid w:val="00FA0104"/>
    <w:rsid w:val="00FA3103"/>
    <w:rsid w:val="00FA4D8E"/>
    <w:rsid w:val="00FA68C2"/>
    <w:rsid w:val="00FB5045"/>
    <w:rsid w:val="00FB6F8D"/>
    <w:rsid w:val="00FB7068"/>
    <w:rsid w:val="00FC3889"/>
    <w:rsid w:val="00FC3FCA"/>
    <w:rsid w:val="00FC47F4"/>
    <w:rsid w:val="00FC6964"/>
    <w:rsid w:val="00FC6A96"/>
    <w:rsid w:val="00FC6E19"/>
    <w:rsid w:val="00FC6FFF"/>
    <w:rsid w:val="00FD0DF4"/>
    <w:rsid w:val="00FD1BA2"/>
    <w:rsid w:val="00FD397E"/>
    <w:rsid w:val="00FD549F"/>
    <w:rsid w:val="00FD593E"/>
    <w:rsid w:val="00FE2F24"/>
    <w:rsid w:val="00FE3820"/>
    <w:rsid w:val="00FE4B5A"/>
    <w:rsid w:val="00FE670D"/>
    <w:rsid w:val="00FE6F92"/>
    <w:rsid w:val="00FF06A2"/>
    <w:rsid w:val="00FF43C2"/>
    <w:rsid w:val="00FF4AB7"/>
    <w:rsid w:val="00FF5D3C"/>
    <w:rsid w:val="00FF65A8"/>
    <w:rsid w:val="00FF6849"/>
    <w:rsid w:val="00FF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0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DF"/>
    <w:pPr>
      <w:spacing w:line="240" w:lineRule="auto"/>
    </w:pPr>
    <w:rPr>
      <w:sz w:val="24"/>
    </w:rPr>
  </w:style>
  <w:style w:type="paragraph" w:styleId="Heading1">
    <w:name w:val="heading 1"/>
    <w:basedOn w:val="Normal"/>
    <w:next w:val="Normal"/>
    <w:link w:val="Heading1Char"/>
    <w:uiPriority w:val="9"/>
    <w:qFormat/>
    <w:rsid w:val="008B39DF"/>
    <w:pPr>
      <w:keepNext/>
      <w:keepLines/>
      <w:spacing w:before="240" w:after="0"/>
      <w:jc w:val="center"/>
      <w:outlineLvl w:val="0"/>
    </w:pPr>
    <w:rPr>
      <w:rFonts w:asciiTheme="majorHAnsi" w:eastAsiaTheme="majorEastAsia" w:hAnsiTheme="majorHAnsi" w:cstheme="majorBidi"/>
      <w:sz w:val="28"/>
      <w:szCs w:val="32"/>
    </w:rPr>
  </w:style>
  <w:style w:type="paragraph" w:styleId="Heading2">
    <w:name w:val="heading 2"/>
    <w:next w:val="BodyTextFirstIndent"/>
    <w:link w:val="Heading2Char"/>
    <w:qFormat/>
    <w:rsid w:val="008B39DF"/>
    <w:pPr>
      <w:keepNext/>
      <w:spacing w:before="20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7761"/>
    <w:rPr>
      <w:sz w:val="16"/>
      <w:szCs w:val="16"/>
    </w:rPr>
  </w:style>
  <w:style w:type="paragraph" w:styleId="CommentText">
    <w:name w:val="annotation text"/>
    <w:basedOn w:val="Normal"/>
    <w:link w:val="CommentTextChar"/>
    <w:uiPriority w:val="99"/>
    <w:unhideWhenUsed/>
    <w:rsid w:val="0036299B"/>
    <w:rPr>
      <w:sz w:val="20"/>
      <w:szCs w:val="20"/>
    </w:rPr>
  </w:style>
  <w:style w:type="character" w:customStyle="1" w:styleId="CommentTextChar">
    <w:name w:val="Comment Text Char"/>
    <w:basedOn w:val="DefaultParagraphFont"/>
    <w:link w:val="CommentText"/>
    <w:uiPriority w:val="99"/>
    <w:rsid w:val="000A7761"/>
    <w:rPr>
      <w:sz w:val="20"/>
      <w:szCs w:val="20"/>
    </w:rPr>
  </w:style>
  <w:style w:type="paragraph" w:styleId="CommentSubject">
    <w:name w:val="annotation subject"/>
    <w:basedOn w:val="CommentText"/>
    <w:next w:val="CommentText"/>
    <w:link w:val="CommentSubjectChar"/>
    <w:uiPriority w:val="99"/>
    <w:semiHidden/>
    <w:unhideWhenUsed/>
    <w:rsid w:val="000A7761"/>
    <w:rPr>
      <w:b/>
      <w:bCs/>
    </w:rPr>
  </w:style>
  <w:style w:type="character" w:customStyle="1" w:styleId="CommentSubjectChar">
    <w:name w:val="Comment Subject Char"/>
    <w:basedOn w:val="CommentTextChar"/>
    <w:link w:val="CommentSubject"/>
    <w:uiPriority w:val="99"/>
    <w:semiHidden/>
    <w:rsid w:val="000A7761"/>
    <w:rPr>
      <w:b/>
      <w:bCs/>
      <w:sz w:val="20"/>
      <w:szCs w:val="20"/>
    </w:rPr>
  </w:style>
  <w:style w:type="paragraph" w:styleId="BalloonText">
    <w:name w:val="Balloon Text"/>
    <w:basedOn w:val="Normal"/>
    <w:link w:val="BalloonTextChar"/>
    <w:uiPriority w:val="99"/>
    <w:semiHidden/>
    <w:unhideWhenUsed/>
    <w:rsid w:val="000A77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761"/>
    <w:rPr>
      <w:rFonts w:ascii="Tahoma" w:hAnsi="Tahoma" w:cs="Tahoma"/>
      <w:sz w:val="16"/>
      <w:szCs w:val="16"/>
    </w:rPr>
  </w:style>
  <w:style w:type="paragraph" w:styleId="Revision">
    <w:name w:val="Revision"/>
    <w:hidden/>
    <w:uiPriority w:val="99"/>
    <w:semiHidden/>
    <w:rsid w:val="005B1E35"/>
    <w:pPr>
      <w:spacing w:after="0" w:line="240" w:lineRule="auto"/>
    </w:pPr>
  </w:style>
  <w:style w:type="paragraph" w:customStyle="1" w:styleId="TableParagraph">
    <w:name w:val="Table Paragraph"/>
    <w:basedOn w:val="Normal"/>
    <w:uiPriority w:val="1"/>
    <w:qFormat/>
    <w:rsid w:val="006D43AA"/>
    <w:pPr>
      <w:widowControl w:val="0"/>
      <w:spacing w:after="0"/>
    </w:pPr>
  </w:style>
  <w:style w:type="paragraph" w:styleId="ListParagraph">
    <w:name w:val="List Paragraph"/>
    <w:basedOn w:val="Normal"/>
    <w:link w:val="ListParagraphChar"/>
    <w:uiPriority w:val="34"/>
    <w:qFormat/>
    <w:rsid w:val="002B2209"/>
    <w:pPr>
      <w:ind w:left="720"/>
      <w:contextualSpacing/>
    </w:pPr>
  </w:style>
  <w:style w:type="character" w:customStyle="1" w:styleId="ListParagraphChar">
    <w:name w:val="List Paragraph Char"/>
    <w:link w:val="ListParagraph"/>
    <w:uiPriority w:val="34"/>
    <w:locked/>
    <w:rsid w:val="001B6A5A"/>
  </w:style>
  <w:style w:type="character" w:customStyle="1" w:styleId="tgc">
    <w:name w:val="_tgc"/>
    <w:basedOn w:val="DefaultParagraphFont"/>
    <w:rsid w:val="00CC75D9"/>
  </w:style>
  <w:style w:type="paragraph" w:styleId="Header">
    <w:name w:val="header"/>
    <w:basedOn w:val="Normal"/>
    <w:link w:val="HeaderChar"/>
    <w:uiPriority w:val="99"/>
    <w:unhideWhenUsed/>
    <w:rsid w:val="0009485D"/>
    <w:pPr>
      <w:tabs>
        <w:tab w:val="center" w:pos="4680"/>
        <w:tab w:val="right" w:pos="9360"/>
      </w:tabs>
      <w:spacing w:after="0"/>
    </w:pPr>
    <w:rPr>
      <w:sz w:val="22"/>
    </w:rPr>
  </w:style>
  <w:style w:type="character" w:customStyle="1" w:styleId="HeaderChar">
    <w:name w:val="Header Char"/>
    <w:basedOn w:val="DefaultParagraphFont"/>
    <w:link w:val="Header"/>
    <w:uiPriority w:val="99"/>
    <w:rsid w:val="0009485D"/>
  </w:style>
  <w:style w:type="paragraph" w:styleId="Footer">
    <w:name w:val="footer"/>
    <w:basedOn w:val="Normal"/>
    <w:link w:val="FooterChar"/>
    <w:uiPriority w:val="99"/>
    <w:unhideWhenUsed/>
    <w:rsid w:val="004B212A"/>
    <w:pPr>
      <w:tabs>
        <w:tab w:val="center" w:pos="4680"/>
        <w:tab w:val="right" w:pos="9360"/>
      </w:tabs>
      <w:spacing w:after="0"/>
    </w:pPr>
  </w:style>
  <w:style w:type="character" w:customStyle="1" w:styleId="FooterChar">
    <w:name w:val="Footer Char"/>
    <w:basedOn w:val="DefaultParagraphFont"/>
    <w:link w:val="Footer"/>
    <w:uiPriority w:val="99"/>
    <w:rsid w:val="004B212A"/>
  </w:style>
  <w:style w:type="character" w:styleId="Hyperlink">
    <w:name w:val="Hyperlink"/>
    <w:basedOn w:val="DefaultParagraphFont"/>
    <w:uiPriority w:val="99"/>
    <w:unhideWhenUsed/>
    <w:rsid w:val="00A92C75"/>
    <w:rPr>
      <w:color w:val="0000FF" w:themeColor="hyperlink"/>
      <w:u w:val="single"/>
    </w:rPr>
  </w:style>
  <w:style w:type="paragraph" w:customStyle="1" w:styleId="coltext">
    <w:name w:val="col text"/>
    <w:aliases w:val="9 col text,ct"/>
    <w:basedOn w:val="Normal"/>
    <w:rsid w:val="005C61F0"/>
    <w:pPr>
      <w:tabs>
        <w:tab w:val="left" w:pos="259"/>
      </w:tabs>
      <w:spacing w:before="80" w:after="80"/>
    </w:pPr>
    <w:rPr>
      <w:rFonts w:ascii="Book Antiqua" w:eastAsia="Times New Roman" w:hAnsi="Book Antiqua" w:cs="Times New Roman"/>
      <w:szCs w:val="20"/>
    </w:rPr>
  </w:style>
  <w:style w:type="paragraph" w:styleId="ListNumber">
    <w:name w:val="List Number"/>
    <w:basedOn w:val="Normal"/>
    <w:uiPriority w:val="99"/>
    <w:rsid w:val="00AB4699"/>
    <w:pPr>
      <w:widowControl w:val="0"/>
      <w:numPr>
        <w:numId w:val="1"/>
      </w:numPr>
      <w:autoSpaceDE w:val="0"/>
      <w:autoSpaceDN w:val="0"/>
      <w:adjustRightInd w:val="0"/>
      <w:spacing w:after="240"/>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8B39DF"/>
    <w:rPr>
      <w:rFonts w:asciiTheme="majorHAnsi" w:eastAsiaTheme="majorEastAsia" w:hAnsiTheme="majorHAnsi" w:cstheme="majorBidi"/>
      <w:sz w:val="28"/>
      <w:szCs w:val="32"/>
    </w:rPr>
  </w:style>
  <w:style w:type="character" w:customStyle="1" w:styleId="Heading2Char">
    <w:name w:val="Heading 2 Char"/>
    <w:basedOn w:val="DefaultParagraphFont"/>
    <w:link w:val="Heading2"/>
    <w:rsid w:val="008B39DF"/>
    <w:rPr>
      <w:rFonts w:ascii="Times New Roman" w:eastAsia="Times New Roman" w:hAnsi="Times New Roman" w:cs="Times New Roman"/>
      <w:b/>
      <w:bCs/>
      <w:sz w:val="24"/>
      <w:szCs w:val="24"/>
      <w:u w:val="single"/>
    </w:rPr>
  </w:style>
  <w:style w:type="paragraph" w:styleId="BodyText">
    <w:name w:val="Body Text"/>
    <w:basedOn w:val="Normal"/>
    <w:link w:val="BodyTextChar"/>
    <w:uiPriority w:val="99"/>
    <w:semiHidden/>
    <w:unhideWhenUsed/>
    <w:rsid w:val="00704D7D"/>
    <w:pPr>
      <w:spacing w:after="120"/>
    </w:pPr>
  </w:style>
  <w:style w:type="character" w:customStyle="1" w:styleId="BodyTextChar">
    <w:name w:val="Body Text Char"/>
    <w:basedOn w:val="DefaultParagraphFont"/>
    <w:link w:val="BodyText"/>
    <w:uiPriority w:val="99"/>
    <w:semiHidden/>
    <w:rsid w:val="00704D7D"/>
  </w:style>
  <w:style w:type="paragraph" w:styleId="BodyTextFirstIndent">
    <w:name w:val="Body Text First Indent"/>
    <w:basedOn w:val="BodyText"/>
    <w:link w:val="BodyTextFirstIndentChar"/>
    <w:uiPriority w:val="99"/>
    <w:semiHidden/>
    <w:unhideWhenUsed/>
    <w:rsid w:val="00704D7D"/>
    <w:pPr>
      <w:spacing w:after="200"/>
      <w:ind w:firstLine="360"/>
    </w:pPr>
  </w:style>
  <w:style w:type="character" w:customStyle="1" w:styleId="BodyTextFirstIndentChar">
    <w:name w:val="Body Text First Indent Char"/>
    <w:basedOn w:val="BodyTextChar"/>
    <w:link w:val="BodyTextFirstIndent"/>
    <w:uiPriority w:val="99"/>
    <w:rsid w:val="00704D7D"/>
  </w:style>
  <w:style w:type="table" w:styleId="TableGrid">
    <w:name w:val="Table Grid"/>
    <w:basedOn w:val="TableNormal"/>
    <w:uiPriority w:val="59"/>
    <w:rsid w:val="00A01344"/>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FB6F8D"/>
    <w:pPr>
      <w:spacing w:after="0" w:line="240" w:lineRule="auto"/>
    </w:pPr>
    <w:rPr>
      <w:rFonts w:ascii="Times New Roman" w:eastAsia="Times New Roman" w:hAnsi="Times New Roman" w:cs="Times New Roman"/>
      <w:sz w:val="20"/>
      <w:szCs w:val="20"/>
      <w:lang w:eastAsia="zh-TW"/>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esponses">
    <w:name w:val="responses"/>
    <w:basedOn w:val="Normal"/>
    <w:qFormat/>
    <w:rsid w:val="008B39DF"/>
    <w:pPr>
      <w:spacing w:before="200"/>
      <w:ind w:left="720"/>
      <w:contextualSpacing/>
    </w:pPr>
    <w:rPr>
      <w:rFonts w:ascii="Times New Roman" w:hAnsi="Times New Roman" w:cs="Times New Roman"/>
      <w:szCs w:val="24"/>
    </w:rPr>
  </w:style>
  <w:style w:type="paragraph" w:customStyle="1" w:styleId="SurveyQuestionCategory">
    <w:name w:val="Survey Question Category"/>
    <w:basedOn w:val="ListParagraph"/>
    <w:qFormat/>
    <w:rsid w:val="008B39DF"/>
    <w:pPr>
      <w:keepNext/>
      <w:numPr>
        <w:numId w:val="3"/>
      </w:numPr>
      <w:contextualSpacing w:val="0"/>
      <w:outlineLvl w:val="2"/>
    </w:pPr>
    <w:rPr>
      <w:rFonts w:ascii="Times New Roman" w:hAnsi="Times New Roman" w:cs="Times New Roman"/>
      <w:b/>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DF"/>
    <w:pPr>
      <w:spacing w:line="240" w:lineRule="auto"/>
    </w:pPr>
    <w:rPr>
      <w:sz w:val="24"/>
    </w:rPr>
  </w:style>
  <w:style w:type="paragraph" w:styleId="Heading1">
    <w:name w:val="heading 1"/>
    <w:basedOn w:val="Normal"/>
    <w:next w:val="Normal"/>
    <w:link w:val="Heading1Char"/>
    <w:uiPriority w:val="9"/>
    <w:qFormat/>
    <w:rsid w:val="008B39DF"/>
    <w:pPr>
      <w:keepNext/>
      <w:keepLines/>
      <w:spacing w:before="240" w:after="0"/>
      <w:jc w:val="center"/>
      <w:outlineLvl w:val="0"/>
    </w:pPr>
    <w:rPr>
      <w:rFonts w:asciiTheme="majorHAnsi" w:eastAsiaTheme="majorEastAsia" w:hAnsiTheme="majorHAnsi" w:cstheme="majorBidi"/>
      <w:sz w:val="28"/>
      <w:szCs w:val="32"/>
    </w:rPr>
  </w:style>
  <w:style w:type="paragraph" w:styleId="Heading2">
    <w:name w:val="heading 2"/>
    <w:next w:val="BodyTextFirstIndent"/>
    <w:link w:val="Heading2Char"/>
    <w:qFormat/>
    <w:rsid w:val="008B39DF"/>
    <w:pPr>
      <w:keepNext/>
      <w:spacing w:before="20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7761"/>
    <w:rPr>
      <w:sz w:val="16"/>
      <w:szCs w:val="16"/>
    </w:rPr>
  </w:style>
  <w:style w:type="paragraph" w:styleId="CommentText">
    <w:name w:val="annotation text"/>
    <w:basedOn w:val="Normal"/>
    <w:link w:val="CommentTextChar"/>
    <w:uiPriority w:val="99"/>
    <w:unhideWhenUsed/>
    <w:rsid w:val="0036299B"/>
    <w:rPr>
      <w:sz w:val="20"/>
      <w:szCs w:val="20"/>
    </w:rPr>
  </w:style>
  <w:style w:type="character" w:customStyle="1" w:styleId="CommentTextChar">
    <w:name w:val="Comment Text Char"/>
    <w:basedOn w:val="DefaultParagraphFont"/>
    <w:link w:val="CommentText"/>
    <w:uiPriority w:val="99"/>
    <w:rsid w:val="000A7761"/>
    <w:rPr>
      <w:sz w:val="20"/>
      <w:szCs w:val="20"/>
    </w:rPr>
  </w:style>
  <w:style w:type="paragraph" w:styleId="CommentSubject">
    <w:name w:val="annotation subject"/>
    <w:basedOn w:val="CommentText"/>
    <w:next w:val="CommentText"/>
    <w:link w:val="CommentSubjectChar"/>
    <w:uiPriority w:val="99"/>
    <w:semiHidden/>
    <w:unhideWhenUsed/>
    <w:rsid w:val="000A7761"/>
    <w:rPr>
      <w:b/>
      <w:bCs/>
    </w:rPr>
  </w:style>
  <w:style w:type="character" w:customStyle="1" w:styleId="CommentSubjectChar">
    <w:name w:val="Comment Subject Char"/>
    <w:basedOn w:val="CommentTextChar"/>
    <w:link w:val="CommentSubject"/>
    <w:uiPriority w:val="99"/>
    <w:semiHidden/>
    <w:rsid w:val="000A7761"/>
    <w:rPr>
      <w:b/>
      <w:bCs/>
      <w:sz w:val="20"/>
      <w:szCs w:val="20"/>
    </w:rPr>
  </w:style>
  <w:style w:type="paragraph" w:styleId="BalloonText">
    <w:name w:val="Balloon Text"/>
    <w:basedOn w:val="Normal"/>
    <w:link w:val="BalloonTextChar"/>
    <w:uiPriority w:val="99"/>
    <w:semiHidden/>
    <w:unhideWhenUsed/>
    <w:rsid w:val="000A77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761"/>
    <w:rPr>
      <w:rFonts w:ascii="Tahoma" w:hAnsi="Tahoma" w:cs="Tahoma"/>
      <w:sz w:val="16"/>
      <w:szCs w:val="16"/>
    </w:rPr>
  </w:style>
  <w:style w:type="paragraph" w:styleId="Revision">
    <w:name w:val="Revision"/>
    <w:hidden/>
    <w:uiPriority w:val="99"/>
    <w:semiHidden/>
    <w:rsid w:val="005B1E35"/>
    <w:pPr>
      <w:spacing w:after="0" w:line="240" w:lineRule="auto"/>
    </w:pPr>
  </w:style>
  <w:style w:type="paragraph" w:customStyle="1" w:styleId="TableParagraph">
    <w:name w:val="Table Paragraph"/>
    <w:basedOn w:val="Normal"/>
    <w:uiPriority w:val="1"/>
    <w:qFormat/>
    <w:rsid w:val="006D43AA"/>
    <w:pPr>
      <w:widowControl w:val="0"/>
      <w:spacing w:after="0"/>
    </w:pPr>
  </w:style>
  <w:style w:type="paragraph" w:styleId="ListParagraph">
    <w:name w:val="List Paragraph"/>
    <w:basedOn w:val="Normal"/>
    <w:link w:val="ListParagraphChar"/>
    <w:uiPriority w:val="34"/>
    <w:qFormat/>
    <w:rsid w:val="002B2209"/>
    <w:pPr>
      <w:ind w:left="720"/>
      <w:contextualSpacing/>
    </w:pPr>
  </w:style>
  <w:style w:type="character" w:customStyle="1" w:styleId="ListParagraphChar">
    <w:name w:val="List Paragraph Char"/>
    <w:link w:val="ListParagraph"/>
    <w:uiPriority w:val="34"/>
    <w:locked/>
    <w:rsid w:val="001B6A5A"/>
  </w:style>
  <w:style w:type="character" w:customStyle="1" w:styleId="tgc">
    <w:name w:val="_tgc"/>
    <w:basedOn w:val="DefaultParagraphFont"/>
    <w:rsid w:val="00CC75D9"/>
  </w:style>
  <w:style w:type="paragraph" w:styleId="Header">
    <w:name w:val="header"/>
    <w:basedOn w:val="Normal"/>
    <w:link w:val="HeaderChar"/>
    <w:uiPriority w:val="99"/>
    <w:unhideWhenUsed/>
    <w:rsid w:val="0009485D"/>
    <w:pPr>
      <w:tabs>
        <w:tab w:val="center" w:pos="4680"/>
        <w:tab w:val="right" w:pos="9360"/>
      </w:tabs>
      <w:spacing w:after="0"/>
    </w:pPr>
    <w:rPr>
      <w:sz w:val="22"/>
    </w:rPr>
  </w:style>
  <w:style w:type="character" w:customStyle="1" w:styleId="HeaderChar">
    <w:name w:val="Header Char"/>
    <w:basedOn w:val="DefaultParagraphFont"/>
    <w:link w:val="Header"/>
    <w:uiPriority w:val="99"/>
    <w:rsid w:val="0009485D"/>
  </w:style>
  <w:style w:type="paragraph" w:styleId="Footer">
    <w:name w:val="footer"/>
    <w:basedOn w:val="Normal"/>
    <w:link w:val="FooterChar"/>
    <w:uiPriority w:val="99"/>
    <w:unhideWhenUsed/>
    <w:rsid w:val="004B212A"/>
    <w:pPr>
      <w:tabs>
        <w:tab w:val="center" w:pos="4680"/>
        <w:tab w:val="right" w:pos="9360"/>
      </w:tabs>
      <w:spacing w:after="0"/>
    </w:pPr>
  </w:style>
  <w:style w:type="character" w:customStyle="1" w:styleId="FooterChar">
    <w:name w:val="Footer Char"/>
    <w:basedOn w:val="DefaultParagraphFont"/>
    <w:link w:val="Footer"/>
    <w:uiPriority w:val="99"/>
    <w:rsid w:val="004B212A"/>
  </w:style>
  <w:style w:type="character" w:styleId="Hyperlink">
    <w:name w:val="Hyperlink"/>
    <w:basedOn w:val="DefaultParagraphFont"/>
    <w:uiPriority w:val="99"/>
    <w:unhideWhenUsed/>
    <w:rsid w:val="00A92C75"/>
    <w:rPr>
      <w:color w:val="0000FF" w:themeColor="hyperlink"/>
      <w:u w:val="single"/>
    </w:rPr>
  </w:style>
  <w:style w:type="paragraph" w:customStyle="1" w:styleId="coltext">
    <w:name w:val="col text"/>
    <w:aliases w:val="9 col text,ct"/>
    <w:basedOn w:val="Normal"/>
    <w:rsid w:val="005C61F0"/>
    <w:pPr>
      <w:tabs>
        <w:tab w:val="left" w:pos="259"/>
      </w:tabs>
      <w:spacing w:before="80" w:after="80"/>
    </w:pPr>
    <w:rPr>
      <w:rFonts w:ascii="Book Antiqua" w:eastAsia="Times New Roman" w:hAnsi="Book Antiqua" w:cs="Times New Roman"/>
      <w:szCs w:val="20"/>
    </w:rPr>
  </w:style>
  <w:style w:type="paragraph" w:styleId="ListNumber">
    <w:name w:val="List Number"/>
    <w:basedOn w:val="Normal"/>
    <w:uiPriority w:val="99"/>
    <w:rsid w:val="00AB4699"/>
    <w:pPr>
      <w:widowControl w:val="0"/>
      <w:numPr>
        <w:numId w:val="1"/>
      </w:numPr>
      <w:autoSpaceDE w:val="0"/>
      <w:autoSpaceDN w:val="0"/>
      <w:adjustRightInd w:val="0"/>
      <w:spacing w:after="240"/>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8B39DF"/>
    <w:rPr>
      <w:rFonts w:asciiTheme="majorHAnsi" w:eastAsiaTheme="majorEastAsia" w:hAnsiTheme="majorHAnsi" w:cstheme="majorBidi"/>
      <w:sz w:val="28"/>
      <w:szCs w:val="32"/>
    </w:rPr>
  </w:style>
  <w:style w:type="character" w:customStyle="1" w:styleId="Heading2Char">
    <w:name w:val="Heading 2 Char"/>
    <w:basedOn w:val="DefaultParagraphFont"/>
    <w:link w:val="Heading2"/>
    <w:rsid w:val="008B39DF"/>
    <w:rPr>
      <w:rFonts w:ascii="Times New Roman" w:eastAsia="Times New Roman" w:hAnsi="Times New Roman" w:cs="Times New Roman"/>
      <w:b/>
      <w:bCs/>
      <w:sz w:val="24"/>
      <w:szCs w:val="24"/>
      <w:u w:val="single"/>
    </w:rPr>
  </w:style>
  <w:style w:type="paragraph" w:styleId="BodyText">
    <w:name w:val="Body Text"/>
    <w:basedOn w:val="Normal"/>
    <w:link w:val="BodyTextChar"/>
    <w:uiPriority w:val="99"/>
    <w:semiHidden/>
    <w:unhideWhenUsed/>
    <w:rsid w:val="00704D7D"/>
    <w:pPr>
      <w:spacing w:after="120"/>
    </w:pPr>
  </w:style>
  <w:style w:type="character" w:customStyle="1" w:styleId="BodyTextChar">
    <w:name w:val="Body Text Char"/>
    <w:basedOn w:val="DefaultParagraphFont"/>
    <w:link w:val="BodyText"/>
    <w:uiPriority w:val="99"/>
    <w:semiHidden/>
    <w:rsid w:val="00704D7D"/>
  </w:style>
  <w:style w:type="paragraph" w:styleId="BodyTextFirstIndent">
    <w:name w:val="Body Text First Indent"/>
    <w:basedOn w:val="BodyText"/>
    <w:link w:val="BodyTextFirstIndentChar"/>
    <w:uiPriority w:val="99"/>
    <w:semiHidden/>
    <w:unhideWhenUsed/>
    <w:rsid w:val="00704D7D"/>
    <w:pPr>
      <w:spacing w:after="200"/>
      <w:ind w:firstLine="360"/>
    </w:pPr>
  </w:style>
  <w:style w:type="character" w:customStyle="1" w:styleId="BodyTextFirstIndentChar">
    <w:name w:val="Body Text First Indent Char"/>
    <w:basedOn w:val="BodyTextChar"/>
    <w:link w:val="BodyTextFirstIndent"/>
    <w:uiPriority w:val="99"/>
    <w:rsid w:val="00704D7D"/>
  </w:style>
  <w:style w:type="table" w:styleId="TableGrid">
    <w:name w:val="Table Grid"/>
    <w:basedOn w:val="TableNormal"/>
    <w:uiPriority w:val="59"/>
    <w:rsid w:val="00A01344"/>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FB6F8D"/>
    <w:pPr>
      <w:spacing w:after="0" w:line="240" w:lineRule="auto"/>
    </w:pPr>
    <w:rPr>
      <w:rFonts w:ascii="Times New Roman" w:eastAsia="Times New Roman" w:hAnsi="Times New Roman" w:cs="Times New Roman"/>
      <w:sz w:val="20"/>
      <w:szCs w:val="20"/>
      <w:lang w:eastAsia="zh-TW"/>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esponses">
    <w:name w:val="responses"/>
    <w:basedOn w:val="Normal"/>
    <w:qFormat/>
    <w:rsid w:val="008B39DF"/>
    <w:pPr>
      <w:spacing w:before="200"/>
      <w:ind w:left="720"/>
      <w:contextualSpacing/>
    </w:pPr>
    <w:rPr>
      <w:rFonts w:ascii="Times New Roman" w:hAnsi="Times New Roman" w:cs="Times New Roman"/>
      <w:szCs w:val="24"/>
    </w:rPr>
  </w:style>
  <w:style w:type="paragraph" w:customStyle="1" w:styleId="SurveyQuestionCategory">
    <w:name w:val="Survey Question Category"/>
    <w:basedOn w:val="ListParagraph"/>
    <w:qFormat/>
    <w:rsid w:val="008B39DF"/>
    <w:pPr>
      <w:keepNext/>
      <w:numPr>
        <w:numId w:val="3"/>
      </w:numPr>
      <w:contextualSpacing w:val="0"/>
      <w:outlineLvl w:val="2"/>
    </w:pPr>
    <w:rPr>
      <w:rFonts w:ascii="Times New Roman" w:hAnsi="Times New Roman" w:cs="Times New Roman"/>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37816">
      <w:bodyDiv w:val="1"/>
      <w:marLeft w:val="0"/>
      <w:marRight w:val="0"/>
      <w:marTop w:val="0"/>
      <w:marBottom w:val="0"/>
      <w:divBdr>
        <w:top w:val="none" w:sz="0" w:space="0" w:color="auto"/>
        <w:left w:val="none" w:sz="0" w:space="0" w:color="auto"/>
        <w:bottom w:val="none" w:sz="0" w:space="0" w:color="auto"/>
        <w:right w:val="none" w:sz="0" w:space="0" w:color="auto"/>
      </w:divBdr>
    </w:div>
    <w:div w:id="308479174">
      <w:bodyDiv w:val="1"/>
      <w:marLeft w:val="0"/>
      <w:marRight w:val="0"/>
      <w:marTop w:val="0"/>
      <w:marBottom w:val="0"/>
      <w:divBdr>
        <w:top w:val="none" w:sz="0" w:space="0" w:color="auto"/>
        <w:left w:val="none" w:sz="0" w:space="0" w:color="auto"/>
        <w:bottom w:val="none" w:sz="0" w:space="0" w:color="auto"/>
        <w:right w:val="none" w:sz="0" w:space="0" w:color="auto"/>
      </w:divBdr>
    </w:div>
    <w:div w:id="376052519">
      <w:bodyDiv w:val="1"/>
      <w:marLeft w:val="0"/>
      <w:marRight w:val="0"/>
      <w:marTop w:val="0"/>
      <w:marBottom w:val="0"/>
      <w:divBdr>
        <w:top w:val="none" w:sz="0" w:space="0" w:color="auto"/>
        <w:left w:val="none" w:sz="0" w:space="0" w:color="auto"/>
        <w:bottom w:val="none" w:sz="0" w:space="0" w:color="auto"/>
        <w:right w:val="none" w:sz="0" w:space="0" w:color="auto"/>
      </w:divBdr>
    </w:div>
    <w:div w:id="528027282">
      <w:bodyDiv w:val="1"/>
      <w:marLeft w:val="0"/>
      <w:marRight w:val="0"/>
      <w:marTop w:val="0"/>
      <w:marBottom w:val="0"/>
      <w:divBdr>
        <w:top w:val="none" w:sz="0" w:space="0" w:color="auto"/>
        <w:left w:val="none" w:sz="0" w:space="0" w:color="auto"/>
        <w:bottom w:val="none" w:sz="0" w:space="0" w:color="auto"/>
        <w:right w:val="none" w:sz="0" w:space="0" w:color="auto"/>
      </w:divBdr>
    </w:div>
    <w:div w:id="851649641">
      <w:bodyDiv w:val="1"/>
      <w:marLeft w:val="0"/>
      <w:marRight w:val="0"/>
      <w:marTop w:val="0"/>
      <w:marBottom w:val="0"/>
      <w:divBdr>
        <w:top w:val="none" w:sz="0" w:space="0" w:color="auto"/>
        <w:left w:val="none" w:sz="0" w:space="0" w:color="auto"/>
        <w:bottom w:val="none" w:sz="0" w:space="0" w:color="auto"/>
        <w:right w:val="none" w:sz="0" w:space="0" w:color="auto"/>
      </w:divBdr>
    </w:div>
    <w:div w:id="1439527235">
      <w:bodyDiv w:val="1"/>
      <w:marLeft w:val="0"/>
      <w:marRight w:val="0"/>
      <w:marTop w:val="0"/>
      <w:marBottom w:val="0"/>
      <w:divBdr>
        <w:top w:val="none" w:sz="0" w:space="0" w:color="auto"/>
        <w:left w:val="none" w:sz="0" w:space="0" w:color="auto"/>
        <w:bottom w:val="none" w:sz="0" w:space="0" w:color="auto"/>
        <w:right w:val="none" w:sz="0" w:space="0" w:color="auto"/>
      </w:divBdr>
    </w:div>
    <w:div w:id="1737974645">
      <w:bodyDiv w:val="1"/>
      <w:marLeft w:val="0"/>
      <w:marRight w:val="0"/>
      <w:marTop w:val="0"/>
      <w:marBottom w:val="0"/>
      <w:divBdr>
        <w:top w:val="none" w:sz="0" w:space="0" w:color="auto"/>
        <w:left w:val="none" w:sz="0" w:space="0" w:color="auto"/>
        <w:bottom w:val="none" w:sz="0" w:space="0" w:color="auto"/>
        <w:right w:val="none" w:sz="0" w:space="0" w:color="auto"/>
      </w:divBdr>
      <w:divsChild>
        <w:div w:id="1668972055">
          <w:marLeft w:val="0"/>
          <w:marRight w:val="0"/>
          <w:marTop w:val="0"/>
          <w:marBottom w:val="0"/>
          <w:divBdr>
            <w:top w:val="none" w:sz="0" w:space="0" w:color="auto"/>
            <w:left w:val="none" w:sz="0" w:space="0" w:color="auto"/>
            <w:bottom w:val="none" w:sz="0" w:space="0" w:color="auto"/>
            <w:right w:val="none" w:sz="0" w:space="0" w:color="auto"/>
          </w:divBdr>
          <w:divsChild>
            <w:div w:id="344401965">
              <w:marLeft w:val="0"/>
              <w:marRight w:val="0"/>
              <w:marTop w:val="0"/>
              <w:marBottom w:val="0"/>
              <w:divBdr>
                <w:top w:val="none" w:sz="0" w:space="0" w:color="auto"/>
                <w:left w:val="none" w:sz="0" w:space="0" w:color="auto"/>
                <w:bottom w:val="none" w:sz="0" w:space="0" w:color="auto"/>
                <w:right w:val="none" w:sz="0" w:space="0" w:color="auto"/>
              </w:divBdr>
              <w:divsChild>
                <w:div w:id="1783917112">
                  <w:marLeft w:val="0"/>
                  <w:marRight w:val="0"/>
                  <w:marTop w:val="0"/>
                  <w:marBottom w:val="0"/>
                  <w:divBdr>
                    <w:top w:val="none" w:sz="0" w:space="0" w:color="auto"/>
                    <w:left w:val="none" w:sz="0" w:space="0" w:color="auto"/>
                    <w:bottom w:val="none" w:sz="0" w:space="0" w:color="auto"/>
                    <w:right w:val="none" w:sz="0" w:space="0" w:color="auto"/>
                  </w:divBdr>
                  <w:divsChild>
                    <w:div w:id="1706187">
                      <w:marLeft w:val="0"/>
                      <w:marRight w:val="0"/>
                      <w:marTop w:val="0"/>
                      <w:marBottom w:val="0"/>
                      <w:divBdr>
                        <w:top w:val="none" w:sz="0" w:space="0" w:color="auto"/>
                        <w:left w:val="none" w:sz="0" w:space="0" w:color="auto"/>
                        <w:bottom w:val="none" w:sz="0" w:space="0" w:color="auto"/>
                        <w:right w:val="none" w:sz="0" w:space="0" w:color="auto"/>
                      </w:divBdr>
                      <w:divsChild>
                        <w:div w:id="1921064672">
                          <w:marLeft w:val="0"/>
                          <w:marRight w:val="0"/>
                          <w:marTop w:val="0"/>
                          <w:marBottom w:val="0"/>
                          <w:divBdr>
                            <w:top w:val="none" w:sz="0" w:space="0" w:color="auto"/>
                            <w:left w:val="none" w:sz="0" w:space="0" w:color="auto"/>
                            <w:bottom w:val="none" w:sz="0" w:space="0" w:color="auto"/>
                            <w:right w:val="none" w:sz="0" w:space="0" w:color="auto"/>
                          </w:divBdr>
                          <w:divsChild>
                            <w:div w:id="750007539">
                              <w:marLeft w:val="0"/>
                              <w:marRight w:val="0"/>
                              <w:marTop w:val="0"/>
                              <w:marBottom w:val="0"/>
                              <w:divBdr>
                                <w:top w:val="none" w:sz="0" w:space="0" w:color="auto"/>
                                <w:left w:val="none" w:sz="0" w:space="0" w:color="auto"/>
                                <w:bottom w:val="none" w:sz="0" w:space="0" w:color="auto"/>
                                <w:right w:val="none" w:sz="0" w:space="0" w:color="auto"/>
                              </w:divBdr>
                              <w:divsChild>
                                <w:div w:id="783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398194">
      <w:bodyDiv w:val="1"/>
      <w:marLeft w:val="0"/>
      <w:marRight w:val="0"/>
      <w:marTop w:val="0"/>
      <w:marBottom w:val="0"/>
      <w:divBdr>
        <w:top w:val="none" w:sz="0" w:space="0" w:color="auto"/>
        <w:left w:val="none" w:sz="0" w:space="0" w:color="auto"/>
        <w:bottom w:val="none" w:sz="0" w:space="0" w:color="auto"/>
        <w:right w:val="none" w:sz="0" w:space="0" w:color="auto"/>
      </w:divBdr>
    </w:div>
    <w:div w:id="209069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6">
      <a:majorFont>
        <a:latin typeface="Times New Roman Bol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C805A1EC74F44BCC27148D65E643F" ma:contentTypeVersion="0" ma:contentTypeDescription="Create a new document." ma:contentTypeScope="" ma:versionID="3bce5bd314b505d856761e2137719f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77DF-860A-47BC-B3D9-EFC5DB8A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1A09D4-6596-45E1-9522-9BE2B0FCAD69}">
  <ds:schemaRefs>
    <ds:schemaRef ds:uri="http://schemas.microsoft.com/sharepoint/v3/contenttype/forms"/>
  </ds:schemaRefs>
</ds:datastoreItem>
</file>

<file path=customXml/itemProps3.xml><?xml version="1.0" encoding="utf-8"?>
<ds:datastoreItem xmlns:ds="http://schemas.openxmlformats.org/officeDocument/2006/customXml" ds:itemID="{C83ADD7A-CA0F-4CE6-BABA-4CEFCBF4BB7E}">
  <ds:schemaRefs>
    <ds:schemaRef ds:uri="http://schemas.microsoft.com/office/2006/metadata/properties"/>
  </ds:schemaRefs>
</ds:datastoreItem>
</file>

<file path=customXml/itemProps4.xml><?xml version="1.0" encoding="utf-8"?>
<ds:datastoreItem xmlns:ds="http://schemas.openxmlformats.org/officeDocument/2006/customXml" ds:itemID="{7CE60FF7-74A5-4AD9-93F7-905B90BD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Nursing Home Administrator Survey</vt:lpstr>
    </vt:vector>
  </TitlesOfParts>
  <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Home Administrator Survey</dc:title>
  <dc:subject>Annual survey of quality improvement activities in CMS nursing homes both participating in and not participating in the QIN-QIO program</dc:subject>
  <dc:creator>Booz Allen Hamilton</dc:creator>
  <cp:keywords>CMS, nursing homes, annual survey, QIN-QIOs, quality improvement</cp:keywords>
  <dc:description/>
  <cp:lastModifiedBy>SYSTEM</cp:lastModifiedBy>
  <cp:revision>2</cp:revision>
  <cp:lastPrinted>2018-11-07T23:07:00Z</cp:lastPrinted>
  <dcterms:created xsi:type="dcterms:W3CDTF">2018-12-04T19:32:00Z</dcterms:created>
  <dcterms:modified xsi:type="dcterms:W3CDTF">2018-12-04T19:32:00Z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y fmtid="{D5CDD505-2E9C-101B-9397-08002B2CF9AE}" pid="4" name="_NewReviewCycle">
    <vt:lpwstr/>
  </property>
  <property fmtid="{D5CDD505-2E9C-101B-9397-08002B2CF9AE}" pid="5" name="_AdHocReviewCycleID">
    <vt:i4>-797045400</vt:i4>
  </property>
  <property fmtid="{D5CDD505-2E9C-101B-9397-08002B2CF9AE}" pid="6" name="_EmailSubject">
    <vt:lpwstr>final survey instrument</vt:lpwstr>
  </property>
  <property fmtid="{D5CDD505-2E9C-101B-9397-08002B2CF9AE}" pid="7" name="_AuthorEmail">
    <vt:lpwstr>anita.thomas@cms.hhs.gov</vt:lpwstr>
  </property>
  <property fmtid="{D5CDD505-2E9C-101B-9397-08002B2CF9AE}" pid="8" name="_AuthorEmailDisplayName">
    <vt:lpwstr>Thomas, Anita (CMS/CCSQ)</vt:lpwstr>
  </property>
  <property fmtid="{D5CDD505-2E9C-101B-9397-08002B2CF9AE}" pid="9" name="_ReviewingToolsShownOnce">
    <vt:lpwstr/>
  </property>
</Properties>
</file>