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B4C" w:rsidRPr="00AB5B4C" w:rsidRDefault="008C5A40" w:rsidP="00AB5B4C">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List of</w:t>
      </w:r>
      <w:r w:rsidR="00AB5B4C">
        <w:rPr>
          <w:rFonts w:ascii="Times New Roman" w:hAnsi="Times New Roman" w:cs="Times New Roman"/>
          <w:sz w:val="24"/>
          <w:szCs w:val="24"/>
        </w:rPr>
        <w:t xml:space="preserve"> Forms</w:t>
      </w:r>
    </w:p>
    <w:p w:rsidR="00647E10" w:rsidRPr="00647E10" w:rsidRDefault="001B028F" w:rsidP="00690790">
      <w:pPr>
        <w:rPr>
          <w:rFonts w:ascii="Times New Roman" w:hAnsi="Times New Roman" w:cs="Times New Roman"/>
          <w:sz w:val="24"/>
          <w:szCs w:val="24"/>
        </w:rPr>
      </w:pPr>
      <w:r w:rsidRPr="001B028F">
        <w:rPr>
          <w:rFonts w:ascii="Times New Roman" w:hAnsi="Times New Roman" w:cs="Times New Roman"/>
          <w:i/>
          <w:color w:val="FF0000"/>
          <w:sz w:val="24"/>
          <w:szCs w:val="24"/>
        </w:rPr>
        <w:t xml:space="preserve">NHTSA Form 1454 </w:t>
      </w:r>
      <w:r>
        <w:rPr>
          <w:rFonts w:ascii="Times New Roman" w:hAnsi="Times New Roman" w:cs="Times New Roman"/>
          <w:i/>
          <w:sz w:val="24"/>
          <w:szCs w:val="24"/>
        </w:rPr>
        <w:t xml:space="preserve">- </w:t>
      </w:r>
      <w:r w:rsidR="00647E10">
        <w:rPr>
          <w:rFonts w:ascii="Times New Roman" w:hAnsi="Times New Roman" w:cs="Times New Roman"/>
          <w:i/>
          <w:sz w:val="24"/>
          <w:szCs w:val="24"/>
        </w:rPr>
        <w:t>Teen Recruitment Invitation</w:t>
      </w:r>
      <w:r w:rsidR="00647E10">
        <w:rPr>
          <w:rFonts w:ascii="Times New Roman" w:hAnsi="Times New Roman" w:cs="Times New Roman"/>
          <w:sz w:val="24"/>
          <w:szCs w:val="24"/>
        </w:rPr>
        <w:t xml:space="preserve"> briefly describes the study, the incentives, and provides the web address for those who want to participate. </w:t>
      </w:r>
    </w:p>
    <w:p w:rsidR="00690790" w:rsidRDefault="001B028F" w:rsidP="00690790">
      <w:pPr>
        <w:rPr>
          <w:rFonts w:ascii="Times New Roman" w:hAnsi="Times New Roman" w:cs="Times New Roman"/>
          <w:sz w:val="24"/>
          <w:szCs w:val="24"/>
        </w:rPr>
      </w:pPr>
      <w:r w:rsidRPr="001B028F">
        <w:rPr>
          <w:rFonts w:ascii="Times New Roman" w:hAnsi="Times New Roman" w:cs="Times New Roman"/>
          <w:i/>
          <w:color w:val="FF0000"/>
          <w:sz w:val="24"/>
          <w:szCs w:val="24"/>
        </w:rPr>
        <w:t xml:space="preserve">NHTSA Form 1455 </w:t>
      </w:r>
      <w:r w:rsidR="00C124B9">
        <w:rPr>
          <w:rFonts w:ascii="Times New Roman" w:hAnsi="Times New Roman" w:cs="Times New Roman"/>
          <w:i/>
          <w:sz w:val="24"/>
          <w:szCs w:val="24"/>
        </w:rPr>
        <w:t>–</w:t>
      </w:r>
      <w:r>
        <w:rPr>
          <w:rFonts w:ascii="Times New Roman" w:hAnsi="Times New Roman" w:cs="Times New Roman"/>
          <w:i/>
          <w:sz w:val="24"/>
          <w:szCs w:val="24"/>
        </w:rPr>
        <w:t xml:space="preserve"> </w:t>
      </w:r>
      <w:r w:rsidR="00C124B9">
        <w:rPr>
          <w:rFonts w:ascii="Times New Roman" w:hAnsi="Times New Roman" w:cs="Times New Roman"/>
          <w:i/>
          <w:sz w:val="24"/>
          <w:szCs w:val="24"/>
        </w:rPr>
        <w:t xml:space="preserve">Parent/Guardian </w:t>
      </w:r>
      <w:r w:rsidR="0074072C">
        <w:rPr>
          <w:rFonts w:ascii="Times New Roman" w:hAnsi="Times New Roman" w:cs="Times New Roman"/>
          <w:i/>
          <w:sz w:val="24"/>
          <w:szCs w:val="24"/>
        </w:rPr>
        <w:t>Consent Form</w:t>
      </w:r>
      <w:r w:rsidR="0074072C">
        <w:rPr>
          <w:rFonts w:ascii="Times New Roman" w:hAnsi="Times New Roman" w:cs="Times New Roman"/>
          <w:sz w:val="24"/>
          <w:szCs w:val="24"/>
        </w:rPr>
        <w:t xml:space="preserve"> briefly describes the study and the requirements of participation. Th</w:t>
      </w:r>
      <w:r w:rsidR="00985A5E">
        <w:rPr>
          <w:rFonts w:ascii="Times New Roman" w:hAnsi="Times New Roman" w:cs="Times New Roman"/>
          <w:sz w:val="24"/>
          <w:szCs w:val="24"/>
        </w:rPr>
        <w:t>e form is administered via the I</w:t>
      </w:r>
      <w:r w:rsidR="0074072C">
        <w:rPr>
          <w:rFonts w:ascii="Times New Roman" w:hAnsi="Times New Roman" w:cs="Times New Roman"/>
          <w:sz w:val="24"/>
          <w:szCs w:val="24"/>
        </w:rPr>
        <w:t>nternet before any data are collected from the participant.</w:t>
      </w:r>
    </w:p>
    <w:p w:rsidR="0074072C" w:rsidRPr="0074072C" w:rsidRDefault="001B028F" w:rsidP="00690790">
      <w:pPr>
        <w:rPr>
          <w:rFonts w:ascii="Times New Roman" w:hAnsi="Times New Roman" w:cs="Times New Roman"/>
          <w:sz w:val="24"/>
          <w:szCs w:val="24"/>
        </w:rPr>
      </w:pPr>
      <w:r w:rsidRPr="001B028F">
        <w:rPr>
          <w:rFonts w:ascii="Times New Roman" w:hAnsi="Times New Roman" w:cs="Times New Roman"/>
          <w:i/>
          <w:color w:val="FF0000"/>
          <w:sz w:val="24"/>
          <w:szCs w:val="24"/>
        </w:rPr>
        <w:t>NHTSA Form 1456</w:t>
      </w:r>
      <w:r>
        <w:rPr>
          <w:rFonts w:ascii="Times New Roman" w:hAnsi="Times New Roman" w:cs="Times New Roman"/>
          <w:i/>
          <w:sz w:val="24"/>
          <w:szCs w:val="24"/>
        </w:rPr>
        <w:t xml:space="preserve"> - </w:t>
      </w:r>
      <w:r w:rsidR="0074072C">
        <w:rPr>
          <w:rFonts w:ascii="Times New Roman" w:hAnsi="Times New Roman" w:cs="Times New Roman"/>
          <w:i/>
          <w:sz w:val="24"/>
          <w:szCs w:val="24"/>
        </w:rPr>
        <w:t>Teen Agreement to Participate</w:t>
      </w:r>
      <w:r w:rsidR="0074072C">
        <w:rPr>
          <w:rFonts w:ascii="Times New Roman" w:hAnsi="Times New Roman" w:cs="Times New Roman"/>
          <w:sz w:val="24"/>
          <w:szCs w:val="24"/>
        </w:rPr>
        <w:t xml:space="preserve"> describes the requirements of participants. The form is administered via the internet before any data are collected from the participant.</w:t>
      </w:r>
    </w:p>
    <w:p w:rsidR="00647E10" w:rsidRPr="00647E10" w:rsidRDefault="001B028F" w:rsidP="00647E10">
      <w:pPr>
        <w:rPr>
          <w:rFonts w:ascii="Times New Roman" w:hAnsi="Times New Roman" w:cs="Times New Roman"/>
          <w:sz w:val="24"/>
          <w:szCs w:val="24"/>
        </w:rPr>
      </w:pPr>
      <w:r w:rsidRPr="001B028F">
        <w:rPr>
          <w:rFonts w:ascii="Times New Roman" w:hAnsi="Times New Roman" w:cs="Times New Roman"/>
          <w:i/>
          <w:color w:val="FF0000"/>
          <w:sz w:val="24"/>
          <w:szCs w:val="24"/>
        </w:rPr>
        <w:t xml:space="preserve">NHTSA Form 1457 </w:t>
      </w:r>
      <w:r>
        <w:rPr>
          <w:rFonts w:ascii="Times New Roman" w:hAnsi="Times New Roman" w:cs="Times New Roman"/>
          <w:i/>
          <w:sz w:val="24"/>
          <w:szCs w:val="24"/>
        </w:rPr>
        <w:t xml:space="preserve">- </w:t>
      </w:r>
      <w:r w:rsidR="00647E10">
        <w:rPr>
          <w:rFonts w:ascii="Times New Roman" w:hAnsi="Times New Roman" w:cs="Times New Roman"/>
          <w:i/>
          <w:sz w:val="24"/>
          <w:szCs w:val="24"/>
        </w:rPr>
        <w:t>Teen Data Collection Prior to Training</w:t>
      </w:r>
      <w:r w:rsidR="00647E10">
        <w:rPr>
          <w:rFonts w:ascii="Times New Roman" w:hAnsi="Times New Roman" w:cs="Times New Roman"/>
          <w:sz w:val="24"/>
          <w:szCs w:val="24"/>
        </w:rPr>
        <w:t xml:space="preserve"> includes questions about the participant including contact information and driver’s license number (which is necessary to obtain crash and citation data at the end of the study). The remaining questions ensure that the person meets study inclusion criteria. </w:t>
      </w:r>
    </w:p>
    <w:p w:rsidR="0074072C" w:rsidRPr="004D1A94" w:rsidRDefault="001B028F" w:rsidP="00690790">
      <w:pPr>
        <w:rPr>
          <w:rFonts w:ascii="Times New Roman" w:hAnsi="Times New Roman" w:cs="Times New Roman"/>
          <w:sz w:val="24"/>
          <w:szCs w:val="24"/>
        </w:rPr>
      </w:pPr>
      <w:r w:rsidRPr="001B028F">
        <w:rPr>
          <w:rFonts w:ascii="Times New Roman" w:hAnsi="Times New Roman" w:cs="Times New Roman"/>
          <w:i/>
          <w:color w:val="FF0000"/>
          <w:sz w:val="24"/>
          <w:szCs w:val="24"/>
        </w:rPr>
        <w:t xml:space="preserve">NHTSA Form 1458 </w:t>
      </w:r>
      <w:r>
        <w:rPr>
          <w:rFonts w:ascii="Times New Roman" w:hAnsi="Times New Roman" w:cs="Times New Roman"/>
          <w:i/>
          <w:sz w:val="24"/>
          <w:szCs w:val="24"/>
        </w:rPr>
        <w:t xml:space="preserve">- </w:t>
      </w:r>
      <w:r w:rsidR="00531EFE">
        <w:rPr>
          <w:rFonts w:ascii="Times New Roman" w:hAnsi="Times New Roman" w:cs="Times New Roman"/>
          <w:i/>
          <w:sz w:val="24"/>
          <w:szCs w:val="24"/>
        </w:rPr>
        <w:t>Six-Month Follow-U</w:t>
      </w:r>
      <w:r w:rsidR="0074072C" w:rsidRPr="0074072C">
        <w:rPr>
          <w:rFonts w:ascii="Times New Roman" w:hAnsi="Times New Roman" w:cs="Times New Roman"/>
          <w:i/>
          <w:sz w:val="24"/>
          <w:szCs w:val="24"/>
        </w:rPr>
        <w:t>p Teen Contact</w:t>
      </w:r>
      <w:r w:rsidR="0074072C">
        <w:rPr>
          <w:rFonts w:ascii="Times New Roman" w:hAnsi="Times New Roman" w:cs="Times New Roman"/>
          <w:sz w:val="24"/>
          <w:szCs w:val="24"/>
        </w:rPr>
        <w:t xml:space="preserve"> is a letter reminding participants that they agreed to complete follow-up testing 6-months after the initial training, that they will receive an incentive for doing so, and the web address for the testing. </w:t>
      </w:r>
    </w:p>
    <w:p w:rsidR="00690790" w:rsidRPr="004D1A94" w:rsidRDefault="001B028F" w:rsidP="00690790">
      <w:pPr>
        <w:rPr>
          <w:rFonts w:ascii="Times New Roman" w:hAnsi="Times New Roman" w:cs="Times New Roman"/>
          <w:sz w:val="24"/>
          <w:szCs w:val="24"/>
        </w:rPr>
      </w:pPr>
      <w:r w:rsidRPr="001B028F">
        <w:rPr>
          <w:rFonts w:ascii="Times New Roman" w:hAnsi="Times New Roman" w:cs="Times New Roman"/>
          <w:i/>
          <w:color w:val="FF0000"/>
          <w:sz w:val="24"/>
          <w:szCs w:val="24"/>
        </w:rPr>
        <w:t xml:space="preserve">NHTSA Form 1459 </w:t>
      </w:r>
      <w:r>
        <w:rPr>
          <w:rFonts w:ascii="Times New Roman" w:hAnsi="Times New Roman" w:cs="Times New Roman"/>
          <w:i/>
          <w:sz w:val="24"/>
          <w:szCs w:val="24"/>
        </w:rPr>
        <w:t xml:space="preserve">- </w:t>
      </w:r>
      <w:r w:rsidR="00116641">
        <w:rPr>
          <w:rFonts w:ascii="Times New Roman" w:hAnsi="Times New Roman" w:cs="Times New Roman"/>
          <w:i/>
          <w:sz w:val="24"/>
          <w:szCs w:val="24"/>
        </w:rPr>
        <w:t>Six-Month Follow-Up D</w:t>
      </w:r>
      <w:r w:rsidR="0074072C">
        <w:rPr>
          <w:rFonts w:ascii="Times New Roman" w:hAnsi="Times New Roman" w:cs="Times New Roman"/>
          <w:i/>
          <w:sz w:val="24"/>
          <w:szCs w:val="24"/>
        </w:rPr>
        <w:t>ata Collection</w:t>
      </w:r>
      <w:r w:rsidR="00690790" w:rsidRPr="004D1A94">
        <w:rPr>
          <w:rFonts w:ascii="Times New Roman" w:hAnsi="Times New Roman" w:cs="Times New Roman"/>
          <w:sz w:val="24"/>
          <w:szCs w:val="24"/>
        </w:rPr>
        <w:t xml:space="preserve"> </w:t>
      </w:r>
      <w:r w:rsidR="0074072C">
        <w:rPr>
          <w:rFonts w:ascii="Times New Roman" w:hAnsi="Times New Roman" w:cs="Times New Roman"/>
          <w:sz w:val="24"/>
          <w:szCs w:val="24"/>
        </w:rPr>
        <w:t>contains questions about driving exposure and any crashes or citations during the first six months of driving</w:t>
      </w:r>
      <w:r w:rsidR="00AC2318">
        <w:rPr>
          <w:rFonts w:ascii="Times New Roman" w:hAnsi="Times New Roman" w:cs="Times New Roman"/>
          <w:sz w:val="24"/>
          <w:szCs w:val="24"/>
        </w:rPr>
        <w:t xml:space="preserve">. </w:t>
      </w:r>
      <w:r w:rsidR="0074072C">
        <w:rPr>
          <w:rFonts w:ascii="Times New Roman" w:hAnsi="Times New Roman" w:cs="Times New Roman"/>
          <w:sz w:val="24"/>
          <w:szCs w:val="24"/>
        </w:rPr>
        <w:t>The questionnaire is administered during the on-line 6-month follow-up session.</w:t>
      </w:r>
    </w:p>
    <w:p w:rsidR="00562350" w:rsidRDefault="00562350">
      <w:pPr>
        <w:rPr>
          <w:rFonts w:ascii="Times New Roman" w:hAnsi="Times New Roman" w:cs="Times New Roman"/>
          <w:color w:val="000000" w:themeColor="text1"/>
          <w:sz w:val="24"/>
          <w:szCs w:val="24"/>
        </w:rPr>
      </w:pPr>
      <w:r w:rsidRPr="001B028F">
        <w:rPr>
          <w:rFonts w:ascii="Times New Roman" w:hAnsi="Times New Roman" w:cs="Times New Roman"/>
          <w:i/>
          <w:color w:val="FF0000"/>
          <w:sz w:val="24"/>
          <w:szCs w:val="24"/>
        </w:rPr>
        <w:t>NHTSA Form</w:t>
      </w:r>
      <w:r>
        <w:rPr>
          <w:rFonts w:ascii="Times New Roman" w:hAnsi="Times New Roman" w:cs="Times New Roman"/>
          <w:i/>
          <w:color w:val="FF0000"/>
          <w:sz w:val="24"/>
          <w:szCs w:val="24"/>
        </w:rPr>
        <w:t xml:space="preserve"> </w:t>
      </w:r>
      <w:r w:rsidR="006729FF">
        <w:rPr>
          <w:rFonts w:ascii="Times New Roman" w:hAnsi="Times New Roman" w:cs="Times New Roman"/>
          <w:i/>
          <w:color w:val="FF0000"/>
          <w:sz w:val="24"/>
          <w:szCs w:val="24"/>
        </w:rPr>
        <w:t>1470</w:t>
      </w:r>
      <w:r>
        <w:rPr>
          <w:rFonts w:ascii="Times New Roman" w:hAnsi="Times New Roman" w:cs="Times New Roman"/>
          <w:i/>
          <w:color w:val="FF0000"/>
          <w:sz w:val="24"/>
          <w:szCs w:val="24"/>
        </w:rPr>
        <w:t xml:space="preserve"> </w:t>
      </w:r>
      <w:r>
        <w:rPr>
          <w:rFonts w:ascii="Times New Roman" w:hAnsi="Times New Roman" w:cs="Times New Roman"/>
          <w:i/>
          <w:color w:val="000000" w:themeColor="text1"/>
          <w:sz w:val="24"/>
          <w:szCs w:val="24"/>
        </w:rPr>
        <w:t xml:space="preserve">– 7-Day Trip Log </w:t>
      </w:r>
      <w:r>
        <w:rPr>
          <w:rFonts w:ascii="Times New Roman" w:hAnsi="Times New Roman" w:cs="Times New Roman"/>
          <w:color w:val="000000" w:themeColor="text1"/>
          <w:sz w:val="24"/>
          <w:szCs w:val="24"/>
        </w:rPr>
        <w:t>asks participants about each trip mileage over a one-week period in order to provide a measure of driving exposure.</w:t>
      </w:r>
    </w:p>
    <w:p w:rsidR="00562350" w:rsidRPr="00562350" w:rsidRDefault="00562350">
      <w:pPr>
        <w:rPr>
          <w:color w:val="000000" w:themeColor="text1"/>
        </w:rPr>
      </w:pPr>
      <w:r w:rsidRPr="001B028F">
        <w:rPr>
          <w:rFonts w:ascii="Times New Roman" w:hAnsi="Times New Roman" w:cs="Times New Roman"/>
          <w:i/>
          <w:color w:val="FF0000"/>
          <w:sz w:val="24"/>
          <w:szCs w:val="24"/>
        </w:rPr>
        <w:t>NHTSA Form</w:t>
      </w:r>
      <w:r>
        <w:rPr>
          <w:rFonts w:ascii="Times New Roman" w:hAnsi="Times New Roman" w:cs="Times New Roman"/>
          <w:i/>
          <w:color w:val="FF0000"/>
          <w:sz w:val="24"/>
          <w:szCs w:val="24"/>
        </w:rPr>
        <w:t xml:space="preserve"> </w:t>
      </w:r>
      <w:r w:rsidR="006729FF">
        <w:rPr>
          <w:rFonts w:ascii="Times New Roman" w:hAnsi="Times New Roman" w:cs="Times New Roman"/>
          <w:i/>
          <w:color w:val="FF0000"/>
          <w:sz w:val="24"/>
          <w:szCs w:val="24"/>
        </w:rPr>
        <w:t>1471</w:t>
      </w:r>
      <w:r>
        <w:rPr>
          <w:rFonts w:ascii="Times New Roman" w:hAnsi="Times New Roman" w:cs="Times New Roman"/>
          <w:i/>
          <w:color w:val="FF0000"/>
          <w:sz w:val="24"/>
          <w:szCs w:val="24"/>
        </w:rPr>
        <w:t xml:space="preserve"> </w:t>
      </w:r>
      <w:r>
        <w:rPr>
          <w:rFonts w:ascii="Times New Roman" w:hAnsi="Times New Roman" w:cs="Times New Roman"/>
          <w:i/>
          <w:color w:val="000000" w:themeColor="text1"/>
          <w:sz w:val="24"/>
          <w:szCs w:val="24"/>
        </w:rPr>
        <w:t xml:space="preserve">– </w:t>
      </w:r>
      <w:r w:rsidR="00245EC0">
        <w:rPr>
          <w:rFonts w:ascii="Times New Roman" w:hAnsi="Times New Roman" w:cs="Times New Roman"/>
          <w:i/>
          <w:color w:val="000000" w:themeColor="text1"/>
          <w:sz w:val="24"/>
          <w:szCs w:val="24"/>
        </w:rPr>
        <w:t>Teen Reminder Card</w:t>
      </w:r>
      <w:r w:rsidR="00245EC0">
        <w:rPr>
          <w:rFonts w:ascii="Times New Roman" w:hAnsi="Times New Roman" w:cs="Times New Roman"/>
          <w:color w:val="000000" w:themeColor="text1"/>
          <w:sz w:val="24"/>
          <w:szCs w:val="24"/>
        </w:rPr>
        <w:t xml:space="preserve"> is sent to teens who have not completed the training within 10 calendar days following the initial invitation to request that they complete the training.</w:t>
      </w:r>
      <w:r>
        <w:rPr>
          <w:rFonts w:ascii="Times New Roman" w:hAnsi="Times New Roman" w:cs="Times New Roman"/>
          <w:i/>
          <w:color w:val="000000" w:themeColor="text1"/>
          <w:sz w:val="24"/>
          <w:szCs w:val="24"/>
        </w:rPr>
        <w:t xml:space="preserve"> </w:t>
      </w:r>
    </w:p>
    <w:sectPr w:rsidR="00562350" w:rsidRPr="00562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E76"/>
    <w:rsid w:val="00116641"/>
    <w:rsid w:val="001B028F"/>
    <w:rsid w:val="00202705"/>
    <w:rsid w:val="00245EC0"/>
    <w:rsid w:val="00531EFE"/>
    <w:rsid w:val="00562350"/>
    <w:rsid w:val="00632D56"/>
    <w:rsid w:val="00647E10"/>
    <w:rsid w:val="006729FF"/>
    <w:rsid w:val="00676710"/>
    <w:rsid w:val="00690790"/>
    <w:rsid w:val="0074072C"/>
    <w:rsid w:val="008C5A40"/>
    <w:rsid w:val="00985A5E"/>
    <w:rsid w:val="00A33ABE"/>
    <w:rsid w:val="00AB5B4C"/>
    <w:rsid w:val="00AC2318"/>
    <w:rsid w:val="00C124B9"/>
    <w:rsid w:val="00C30E76"/>
    <w:rsid w:val="00F60678"/>
    <w:rsid w:val="00F9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7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7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Sifrit, Kathy (NHTSA)</dc:creator>
  <cp:keywords/>
  <dc:description/>
  <cp:lastModifiedBy>SYSTEM</cp:lastModifiedBy>
  <cp:revision>2</cp:revision>
  <dcterms:created xsi:type="dcterms:W3CDTF">2018-11-09T18:47:00Z</dcterms:created>
  <dcterms:modified xsi:type="dcterms:W3CDTF">2018-11-09T18:47:00Z</dcterms:modified>
</cp:coreProperties>
</file>