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EC" w:rsidRDefault="002478D2" w:rsidP="000712EC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2478D2">
        <w:rPr>
          <w:b/>
        </w:rPr>
        <w:t xml:space="preserve">Initial </w:t>
      </w:r>
      <w:r w:rsidR="00E04291" w:rsidRPr="002478D2">
        <w:rPr>
          <w:b/>
        </w:rPr>
        <w:t>Email to LELs and SHSO</w:t>
      </w:r>
      <w:r w:rsidR="00925A58" w:rsidRPr="002478D2">
        <w:rPr>
          <w:b/>
        </w:rPr>
        <w:t>s with Survey Login info</w:t>
      </w:r>
      <w:r w:rsidRPr="002478D2">
        <w:rPr>
          <w:b/>
        </w:rPr>
        <w:t xml:space="preserve"> </w:t>
      </w:r>
    </w:p>
    <w:p w:rsidR="00056E9D" w:rsidRPr="002478D2" w:rsidRDefault="002478D2" w:rsidP="000712EC">
      <w:pPr>
        <w:spacing w:after="0" w:line="240" w:lineRule="auto"/>
        <w:jc w:val="center"/>
        <w:rPr>
          <w:b/>
        </w:rPr>
      </w:pPr>
      <w:r w:rsidRPr="002478D2">
        <w:rPr>
          <w:b/>
        </w:rPr>
        <w:t>(1 week following letter mailed from GHSA to LELs and SHSOs)</w:t>
      </w:r>
    </w:p>
    <w:p w:rsidR="00DC3755" w:rsidRDefault="00DC3755">
      <w:pPr>
        <w:rPr>
          <w:rFonts w:ascii="Nunito" w:hAnsi="Nunito" w:cs="Arial"/>
          <w:color w:val="0A0A0A"/>
          <w:lang w:val="en"/>
        </w:rPr>
      </w:pPr>
    </w:p>
    <w:p w:rsidR="00925A58" w:rsidRDefault="000712EC">
      <w:pPr>
        <w:rPr>
          <w:rFonts w:ascii="Nunito" w:hAnsi="Nunito" w:cs="Arial"/>
          <w:color w:val="0A0A0A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C101C0" wp14:editId="276CE24B">
            <wp:simplePos x="0" y="0"/>
            <wp:positionH relativeFrom="column">
              <wp:posOffset>-28575</wp:posOffset>
            </wp:positionH>
            <wp:positionV relativeFrom="page">
              <wp:posOffset>1024890</wp:posOffset>
            </wp:positionV>
            <wp:extent cx="1828800" cy="749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sa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755">
        <w:rPr>
          <w:rFonts w:ascii="Nunito" w:hAnsi="Nunito" w:cs="Arial"/>
          <w:color w:val="0A0A0A"/>
          <w:lang w:val="en"/>
        </w:rPr>
        <w:t xml:space="preserve">                                             </w:t>
      </w:r>
      <w:r w:rsidR="00DC3755">
        <w:rPr>
          <w:rFonts w:ascii="Nunito" w:hAnsi="Nunito" w:cs="Arial"/>
          <w:noProof/>
          <w:color w:val="0A0A0A"/>
        </w:rPr>
        <w:drawing>
          <wp:inline distT="0" distB="0" distL="0" distR="0" wp14:anchorId="17320BEC" wp14:editId="76002ACF">
            <wp:extent cx="2624663" cy="59055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HTSA logo 201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74" cy="59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A2C" w:rsidRDefault="00F85A2C">
      <w:pPr>
        <w:rPr>
          <w:rFonts w:ascii="Nunito" w:hAnsi="Nunito" w:cs="Arial"/>
          <w:color w:val="0A0A0A"/>
          <w:lang w:val="en"/>
        </w:rPr>
      </w:pPr>
    </w:p>
    <w:p w:rsidR="00925A58" w:rsidRDefault="00925A58">
      <w:r>
        <w:rPr>
          <w:rFonts w:ascii="Nunito" w:hAnsi="Nunito" w:cs="Arial"/>
          <w:color w:val="0A0A0A"/>
          <w:lang w:val="en"/>
        </w:rPr>
        <w:t>FROM: “</w:t>
      </w:r>
      <w:r w:rsidRPr="00145A9C">
        <w:rPr>
          <w:rFonts w:ascii="Nunito" w:hAnsi="Nunito" w:cs="Arial"/>
          <w:color w:val="0A0A0A"/>
          <w:lang w:val="en"/>
        </w:rPr>
        <w:t>LEL Survey</w:t>
      </w:r>
      <w:r>
        <w:rPr>
          <w:rFonts w:ascii="Nunito" w:hAnsi="Nunito" w:cs="Arial"/>
          <w:color w:val="0A0A0A"/>
          <w:lang w:val="en"/>
        </w:rPr>
        <w:t xml:space="preserve">” </w:t>
      </w:r>
      <w:hyperlink r:id="rId8" w:history="1">
        <w:r w:rsidRPr="007C176D">
          <w:rPr>
            <w:rStyle w:val="Hyperlink"/>
            <w:rFonts w:ascii="Nunito" w:hAnsi="Nunito" w:cs="Arial"/>
            <w:lang w:val="en"/>
          </w:rPr>
          <w:t>support@lelsurvey.com</w:t>
        </w:r>
      </w:hyperlink>
    </w:p>
    <w:p w:rsidR="00E04291" w:rsidRDefault="00BF40FA">
      <w:r>
        <w:t xml:space="preserve">Subject Line: </w:t>
      </w:r>
      <w:r w:rsidR="00E04291">
        <w:t>“LEL SURVEY</w:t>
      </w:r>
      <w:r w:rsidR="002478D2">
        <w:t>”</w:t>
      </w:r>
      <w:r w:rsidR="00E04291">
        <w:t xml:space="preserve"> or “SHSO SURVEY” (depending on the respondent</w:t>
      </w:r>
      <w:r>
        <w:t>)</w:t>
      </w:r>
    </w:p>
    <w:p w:rsidR="00E04291" w:rsidRDefault="00E04291">
      <w:r>
        <w:t>Dear (title and respondent name),</w:t>
      </w:r>
    </w:p>
    <w:p w:rsidR="00E04291" w:rsidRDefault="00C15094">
      <w:r w:rsidRPr="00BA5FB1">
        <w:rPr>
          <w:rFonts w:eastAsia="Times New Roman" w:cs="Times New Roman"/>
        </w:rPr>
        <w:t xml:space="preserve">The National Highway Traffic Safety Administration (NHTSA) and the </w:t>
      </w:r>
      <w:r>
        <w:rPr>
          <w:rFonts w:eastAsia="Times New Roman" w:cs="Times New Roman"/>
        </w:rPr>
        <w:t>Governors Highway Safety Association (GHSA)</w:t>
      </w:r>
      <w:r w:rsidRPr="00BA5FB1">
        <w:rPr>
          <w:rFonts w:eastAsia="Times New Roman" w:cs="Times New Roman"/>
        </w:rPr>
        <w:t xml:space="preserve"> are inviting</w:t>
      </w:r>
      <w:r w:rsidRPr="00BA5FB1">
        <w:rPr>
          <w:rFonts w:eastAsia="Times New Roman" w:cs="Times New Roman"/>
          <w:spacing w:val="-1"/>
        </w:rPr>
        <w:t xml:space="preserve"> </w:t>
      </w:r>
      <w:r w:rsidRPr="00BA5FB1">
        <w:rPr>
          <w:rFonts w:eastAsia="Times New Roman" w:cs="Times New Roman"/>
        </w:rPr>
        <w:t xml:space="preserve">you to participate in a survey about </w:t>
      </w:r>
      <w:r>
        <w:rPr>
          <w:rFonts w:eastAsia="Times New Roman" w:cs="Times New Roman"/>
        </w:rPr>
        <w:t>Law Enforcement Liaisons (LELs)</w:t>
      </w:r>
      <w:r w:rsidRPr="00BA5FB1">
        <w:rPr>
          <w:rFonts w:eastAsia="Times New Roman" w:cs="Times New Roman"/>
        </w:rPr>
        <w:t xml:space="preserve"> and traffic safety</w:t>
      </w:r>
      <w:r>
        <w:rPr>
          <w:rFonts w:eastAsia="Times New Roman" w:cs="Times New Roman"/>
        </w:rPr>
        <w:t xml:space="preserve">.  </w:t>
      </w:r>
      <w:r w:rsidRPr="00C15094">
        <w:t xml:space="preserve"> </w:t>
      </w:r>
      <w:r>
        <w:t xml:space="preserve">This survey is an opportunity </w:t>
      </w:r>
      <w:r w:rsidR="003C4F5F">
        <w:t xml:space="preserve">for you </w:t>
      </w:r>
      <w:r>
        <w:t>to provide NHTSA and GHSA with important information on your program</w:t>
      </w:r>
      <w:r w:rsidR="002B1932">
        <w:t>,</w:t>
      </w:r>
      <w:r>
        <w:t xml:space="preserve"> and your experiences, challenges and needs as a LEL (LEL manager), so that they can better assist you in your traffic safety mission.</w:t>
      </w:r>
      <w:r w:rsidR="00B52F16">
        <w:t xml:space="preserve">  </w:t>
      </w:r>
      <w:r w:rsidR="00B52F16">
        <w:rPr>
          <w:rFonts w:cs="Times New Roman"/>
        </w:rPr>
        <w:t>TransAnalytics is conducting the survey on behalf of NHTSA and GHSA.</w:t>
      </w:r>
    </w:p>
    <w:p w:rsidR="00BF40FA" w:rsidRDefault="00C15094">
      <w:r>
        <w:t>The survey</w:t>
      </w:r>
      <w:r w:rsidR="00925A58">
        <w:t xml:space="preserve"> </w:t>
      </w:r>
      <w:r w:rsidR="00BF40FA">
        <w:t>will take approximately 45 minutes to complete</w:t>
      </w:r>
      <w:r>
        <w:t>.</w:t>
      </w:r>
      <w:r w:rsidR="00BF40FA">
        <w:t xml:space="preserve"> </w:t>
      </w:r>
      <w:r>
        <w:t>Y</w:t>
      </w:r>
      <w:r w:rsidR="00BF40FA">
        <w:t xml:space="preserve">ou may work on </w:t>
      </w:r>
      <w:r>
        <w:t xml:space="preserve">the survey during your work hours and complete </w:t>
      </w:r>
      <w:r w:rsidR="00BF40FA">
        <w:t>it at your convenience</w:t>
      </w:r>
      <w:r>
        <w:t>.  You can take the survey</w:t>
      </w:r>
      <w:r w:rsidR="00BF40FA">
        <w:t xml:space="preserve"> over multiple shorter sessions, saving it as you work</w:t>
      </w:r>
      <w:r w:rsidR="00BB4DE5">
        <w:t>,</w:t>
      </w:r>
      <w:r w:rsidR="00BF40FA">
        <w:t xml:space="preserve"> and then submitting it once you have completed it.</w:t>
      </w:r>
      <w:r w:rsidR="00925A58">
        <w:t xml:space="preserve"> We are asking for a turnaround time of 2 to 4 weeks</w:t>
      </w:r>
      <w:r>
        <w:t xml:space="preserve"> to complete </w:t>
      </w:r>
      <w:r w:rsidR="00BB4DE5">
        <w:t xml:space="preserve">and submit </w:t>
      </w:r>
      <w:r>
        <w:t>the survey</w:t>
      </w:r>
      <w:r w:rsidR="00925A58">
        <w:t>.</w:t>
      </w:r>
    </w:p>
    <w:p w:rsidR="00925A58" w:rsidRDefault="00925A58" w:rsidP="00FD68D9">
      <w:r>
        <w:t xml:space="preserve">The information you will need to access the </w:t>
      </w:r>
      <w:r w:rsidR="00C15094">
        <w:t xml:space="preserve">survey, </w:t>
      </w:r>
      <w:r>
        <w:t xml:space="preserve">your login and password are provided below.  </w:t>
      </w:r>
    </w:p>
    <w:p w:rsidR="00925A58" w:rsidRPr="00925A58" w:rsidRDefault="00925A58" w:rsidP="00A615D2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25A58">
        <w:rPr>
          <w:rFonts w:ascii="Times New Roman" w:hAnsi="Times New Roman" w:cs="Times New Roman"/>
          <w:sz w:val="24"/>
          <w:szCs w:val="24"/>
        </w:rPr>
        <w:t xml:space="preserve">Website: </w:t>
      </w:r>
      <w:r w:rsidR="001545CF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925A58">
          <w:rPr>
            <w:rStyle w:val="Hyperlink"/>
            <w:rFonts w:ascii="Times New Roman" w:hAnsi="Times New Roman" w:cs="Times New Roman"/>
            <w:sz w:val="24"/>
            <w:szCs w:val="24"/>
          </w:rPr>
          <w:t>http://lelsurvey.com/</w:t>
        </w:r>
      </w:hyperlink>
    </w:p>
    <w:p w:rsidR="00925A58" w:rsidRPr="00925A58" w:rsidRDefault="000E20CB" w:rsidP="00A615D2">
      <w:pPr>
        <w:pStyle w:val="PlainText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Login</w:t>
      </w:r>
      <w:r w:rsidR="00503C44">
        <w:rPr>
          <w:rFonts w:ascii="Times New Roman" w:hAnsi="Times New Roman" w:cs="Times New Roman"/>
          <w:sz w:val="24"/>
          <w:szCs w:val="24"/>
        </w:rPr>
        <w:t xml:space="preserve"> (email)</w:t>
      </w:r>
      <w:r w:rsidR="00A615D2">
        <w:rPr>
          <w:rFonts w:ascii="Times New Roman" w:hAnsi="Times New Roman" w:cs="Times New Roman"/>
          <w:sz w:val="24"/>
          <w:szCs w:val="24"/>
        </w:rPr>
        <w:tab/>
      </w:r>
      <w:r w:rsidR="00925A58">
        <w:rPr>
          <w:rFonts w:ascii="Times New Roman" w:hAnsi="Times New Roman" w:cs="Times New Roman"/>
          <w:sz w:val="24"/>
          <w:szCs w:val="24"/>
        </w:rPr>
        <w:t>B</w:t>
      </w:r>
      <w:r w:rsidR="00925A58" w:rsidRPr="00925A58">
        <w:rPr>
          <w:rFonts w:ascii="Times New Roman" w:hAnsi="Times New Roman" w:cs="Times New Roman"/>
          <w:sz w:val="24"/>
          <w:szCs w:val="24"/>
        </w:rPr>
        <w:t>ob</w:t>
      </w:r>
      <w:r w:rsidR="00925A58">
        <w:rPr>
          <w:rFonts w:ascii="Times New Roman" w:hAnsi="Times New Roman" w:cs="Times New Roman"/>
          <w:sz w:val="24"/>
          <w:szCs w:val="24"/>
        </w:rPr>
        <w:t>S</w:t>
      </w:r>
      <w:r w:rsidR="00925A58" w:rsidRPr="00925A58">
        <w:rPr>
          <w:rFonts w:ascii="Times New Roman" w:hAnsi="Times New Roman" w:cs="Times New Roman"/>
          <w:sz w:val="24"/>
          <w:szCs w:val="24"/>
        </w:rPr>
        <w:t>mith@</w:t>
      </w:r>
      <w:r w:rsidR="00925A58">
        <w:rPr>
          <w:rFonts w:ascii="Times New Roman" w:hAnsi="Times New Roman" w:cs="Times New Roman"/>
          <w:sz w:val="24"/>
          <w:szCs w:val="24"/>
        </w:rPr>
        <w:t>D</w:t>
      </w:r>
      <w:r w:rsidR="00925A58" w:rsidRPr="00925A58">
        <w:rPr>
          <w:rFonts w:ascii="Times New Roman" w:hAnsi="Times New Roman" w:cs="Times New Roman"/>
          <w:sz w:val="24"/>
          <w:szCs w:val="24"/>
        </w:rPr>
        <w:t>omain</w:t>
      </w:r>
      <w:r w:rsidR="00925A58">
        <w:rPr>
          <w:rFonts w:ascii="Times New Roman" w:hAnsi="Times New Roman" w:cs="Times New Roman"/>
          <w:sz w:val="24"/>
          <w:szCs w:val="24"/>
        </w:rPr>
        <w:t>N</w:t>
      </w:r>
      <w:r w:rsidR="00925A58" w:rsidRPr="00925A58">
        <w:rPr>
          <w:rFonts w:ascii="Times New Roman" w:hAnsi="Times New Roman" w:cs="Times New Roman"/>
          <w:sz w:val="24"/>
          <w:szCs w:val="24"/>
        </w:rPr>
        <w:t>ame.xxx</w:t>
      </w:r>
    </w:p>
    <w:p w:rsidR="00925A58" w:rsidRPr="00925A58" w:rsidRDefault="00925A58" w:rsidP="00A615D2">
      <w:pPr>
        <w:ind w:left="720" w:firstLine="720"/>
        <w:rPr>
          <w:rFonts w:cs="Times New Roman"/>
          <w:szCs w:val="24"/>
        </w:rPr>
      </w:pPr>
      <w:r w:rsidRPr="00925A58">
        <w:rPr>
          <w:rFonts w:cs="Times New Roman"/>
          <w:szCs w:val="24"/>
        </w:rPr>
        <w:t>Password:</w:t>
      </w:r>
      <w:r w:rsidR="001545CF">
        <w:rPr>
          <w:rFonts w:cs="Times New Roman"/>
          <w:szCs w:val="24"/>
        </w:rPr>
        <w:t xml:space="preserve"> </w:t>
      </w:r>
      <w:r w:rsidR="001545CF">
        <w:rPr>
          <w:rFonts w:cs="Times New Roman"/>
          <w:szCs w:val="24"/>
        </w:rPr>
        <w:tab/>
      </w:r>
      <w:r>
        <w:rPr>
          <w:rFonts w:cs="Times New Roman"/>
          <w:szCs w:val="24"/>
        </w:rPr>
        <w:t>BSmith</w:t>
      </w:r>
    </w:p>
    <w:p w:rsidR="001545CF" w:rsidRDefault="00577396" w:rsidP="001545CF">
      <w:pPr>
        <w:widowControl w:val="0"/>
        <w:tabs>
          <w:tab w:val="left" w:pos="360"/>
        </w:tabs>
        <w:spacing w:after="0" w:line="240" w:lineRule="auto"/>
        <w:ind w:right="-20"/>
        <w:rPr>
          <w:rFonts w:eastAsia="Times New Roman" w:cs="Times New Roman"/>
        </w:rPr>
      </w:pPr>
      <w:r>
        <w:t>Th</w:t>
      </w:r>
      <w:r w:rsidR="000E20CB">
        <w:t>e</w:t>
      </w:r>
      <w:r>
        <w:t xml:space="preserve"> </w:t>
      </w:r>
      <w:r w:rsidR="001545CF">
        <w:t>survey is voluntary</w:t>
      </w:r>
      <w:r>
        <w:t>.</w:t>
      </w:r>
      <w:r w:rsidR="001545CF">
        <w:t xml:space="preserve"> </w:t>
      </w:r>
      <w:r>
        <w:t xml:space="preserve"> </w:t>
      </w:r>
      <w:r w:rsidR="001545CF" w:rsidRPr="001545CF">
        <w:rPr>
          <w:rFonts w:eastAsia="Times New Roman" w:cs="Times New Roman"/>
        </w:rPr>
        <w:t xml:space="preserve">Your </w:t>
      </w:r>
      <w:r w:rsidR="00B52F16">
        <w:rPr>
          <w:rFonts w:eastAsia="Times New Roman" w:cs="Times New Roman"/>
        </w:rPr>
        <w:t xml:space="preserve">survey </w:t>
      </w:r>
      <w:r w:rsidR="001545CF" w:rsidRPr="001545CF">
        <w:rPr>
          <w:rFonts w:eastAsia="Times New Roman" w:cs="Times New Roman"/>
        </w:rPr>
        <w:t>respo</w:t>
      </w:r>
      <w:r w:rsidR="001545CF" w:rsidRPr="001545CF">
        <w:rPr>
          <w:rFonts w:eastAsia="Times New Roman" w:cs="Times New Roman"/>
          <w:spacing w:val="-1"/>
        </w:rPr>
        <w:t>n</w:t>
      </w:r>
      <w:r w:rsidR="001545CF" w:rsidRPr="001545CF">
        <w:rPr>
          <w:rFonts w:eastAsia="Times New Roman" w:cs="Times New Roman"/>
        </w:rPr>
        <w:t xml:space="preserve">ses will </w:t>
      </w:r>
      <w:r w:rsidR="001545CF" w:rsidRPr="001545CF">
        <w:rPr>
          <w:rFonts w:eastAsia="Times New Roman" w:cs="Times New Roman"/>
          <w:spacing w:val="-1"/>
        </w:rPr>
        <w:t>b</w:t>
      </w:r>
      <w:r w:rsidR="001545CF" w:rsidRPr="001545CF">
        <w:rPr>
          <w:rFonts w:eastAsia="Times New Roman" w:cs="Times New Roman"/>
        </w:rPr>
        <w:t>e t</w:t>
      </w:r>
      <w:r w:rsidR="001545CF" w:rsidRPr="001545CF">
        <w:rPr>
          <w:rFonts w:eastAsia="Times New Roman" w:cs="Times New Roman"/>
          <w:spacing w:val="-1"/>
        </w:rPr>
        <w:t>r</w:t>
      </w:r>
      <w:r w:rsidR="001545CF" w:rsidRPr="001545CF">
        <w:rPr>
          <w:rFonts w:eastAsia="Times New Roman" w:cs="Times New Roman"/>
        </w:rPr>
        <w:t xml:space="preserve">eated in a </w:t>
      </w:r>
      <w:r w:rsidR="001545CF" w:rsidRPr="001545CF">
        <w:rPr>
          <w:rFonts w:eastAsia="Times New Roman" w:cs="Times New Roman"/>
          <w:b/>
          <w:bCs/>
        </w:rPr>
        <w:t xml:space="preserve">secure and confidential </w:t>
      </w:r>
      <w:r w:rsidR="001545CF" w:rsidRPr="001545CF">
        <w:rPr>
          <w:rFonts w:eastAsia="Times New Roman" w:cs="Times New Roman"/>
          <w:spacing w:val="-2"/>
        </w:rPr>
        <w:t>m</w:t>
      </w:r>
      <w:r w:rsidR="001545CF" w:rsidRPr="001545CF">
        <w:rPr>
          <w:rFonts w:eastAsia="Times New Roman" w:cs="Times New Roman"/>
        </w:rPr>
        <w:t>ann</w:t>
      </w:r>
      <w:r w:rsidR="001545CF" w:rsidRPr="001545CF">
        <w:rPr>
          <w:rFonts w:eastAsia="Times New Roman" w:cs="Times New Roman"/>
          <w:spacing w:val="1"/>
        </w:rPr>
        <w:t>e</w:t>
      </w:r>
      <w:r w:rsidR="001545CF" w:rsidRPr="001545CF">
        <w:rPr>
          <w:rFonts w:eastAsia="Times New Roman" w:cs="Times New Roman"/>
        </w:rPr>
        <w:t>r.</w:t>
      </w:r>
      <w:r w:rsidR="00B52F16">
        <w:rPr>
          <w:rFonts w:eastAsia="Times New Roman" w:cs="Times New Roman"/>
        </w:rPr>
        <w:t xml:space="preserve"> Upon receipt, TransAnalytics will assign to you a participant number and separate your responses from your name.  Only TransAnalytics will know which participant number corresponds to which participating LEL.  </w:t>
      </w:r>
      <w:r w:rsidR="001545CF">
        <w:rPr>
          <w:rFonts w:eastAsia="Times New Roman" w:cs="Times New Roman"/>
        </w:rPr>
        <w:t>TransAnalytics</w:t>
      </w:r>
      <w:r w:rsidR="001545CF" w:rsidRPr="00BA5FB1">
        <w:rPr>
          <w:rFonts w:eastAsia="Times New Roman" w:cs="Times New Roman"/>
        </w:rPr>
        <w:t xml:space="preserve"> </w:t>
      </w:r>
      <w:r w:rsidR="001545CF">
        <w:rPr>
          <w:rFonts w:eastAsia="Times New Roman" w:cs="Times New Roman"/>
        </w:rPr>
        <w:t xml:space="preserve">and NHTSA will have access to the survey data, but NHTSA and GHSA </w:t>
      </w:r>
      <w:r w:rsidR="001545CF" w:rsidRPr="00BA5FB1">
        <w:rPr>
          <w:rFonts w:eastAsia="Times New Roman" w:cs="Times New Roman"/>
          <w:spacing w:val="-2"/>
        </w:rPr>
        <w:t xml:space="preserve">will </w:t>
      </w:r>
      <w:r w:rsidR="001545CF" w:rsidRPr="00032736">
        <w:rPr>
          <w:rFonts w:eastAsia="Times New Roman" w:cs="Times New Roman"/>
          <w:b/>
          <w:spacing w:val="-2"/>
        </w:rPr>
        <w:t>never</w:t>
      </w:r>
      <w:r w:rsidR="001545CF" w:rsidRPr="00BA5FB1">
        <w:rPr>
          <w:rFonts w:eastAsia="Times New Roman" w:cs="Times New Roman"/>
          <w:spacing w:val="-2"/>
        </w:rPr>
        <w:t xml:space="preserve"> have access to </w:t>
      </w:r>
      <w:r w:rsidR="001545CF">
        <w:rPr>
          <w:rFonts w:eastAsia="Times New Roman" w:cs="Times New Roman"/>
        </w:rPr>
        <w:t xml:space="preserve">any information that </w:t>
      </w:r>
      <w:r w:rsidR="000E20CB">
        <w:rPr>
          <w:rFonts w:eastAsia="Times New Roman" w:cs="Times New Roman"/>
        </w:rPr>
        <w:t>links you to your survey responses</w:t>
      </w:r>
      <w:r w:rsidR="001545CF">
        <w:rPr>
          <w:rFonts w:eastAsia="Times New Roman" w:cs="Times New Roman"/>
        </w:rPr>
        <w:t>.</w:t>
      </w:r>
      <w:r w:rsidR="00B52F16">
        <w:rPr>
          <w:rFonts w:eastAsia="Times New Roman" w:cs="Times New Roman"/>
        </w:rPr>
        <w:t xml:space="preserve">  </w:t>
      </w:r>
      <w:r w:rsidR="00B52F16" w:rsidRPr="00B52F16">
        <w:rPr>
          <w:rFonts w:eastAsia="Times New Roman" w:cs="Times New Roman"/>
        </w:rPr>
        <w:t xml:space="preserve">Survey reports will present all findings </w:t>
      </w:r>
      <w:r w:rsidR="00B52F16">
        <w:rPr>
          <w:rFonts w:eastAsia="Times New Roman" w:cs="Times New Roman"/>
        </w:rPr>
        <w:t xml:space="preserve">in summary form </w:t>
      </w:r>
      <w:r w:rsidR="00B52F16" w:rsidRPr="00B52F16">
        <w:rPr>
          <w:rFonts w:eastAsia="Times New Roman" w:cs="Times New Roman"/>
        </w:rPr>
        <w:t xml:space="preserve">so </w:t>
      </w:r>
      <w:r w:rsidR="00B52F16">
        <w:rPr>
          <w:rFonts w:eastAsia="Times New Roman" w:cs="Times New Roman"/>
        </w:rPr>
        <w:t xml:space="preserve">that </w:t>
      </w:r>
      <w:r w:rsidR="00B52F16" w:rsidRPr="00B52F16">
        <w:rPr>
          <w:rFonts w:eastAsia="Times New Roman" w:cs="Times New Roman"/>
        </w:rPr>
        <w:t xml:space="preserve">responses cannot be </w:t>
      </w:r>
      <w:r w:rsidR="00B52F16">
        <w:rPr>
          <w:rFonts w:eastAsia="Times New Roman" w:cs="Times New Roman"/>
        </w:rPr>
        <w:t>linked to an individual participant.</w:t>
      </w:r>
    </w:p>
    <w:p w:rsidR="001545CF" w:rsidRDefault="001545CF" w:rsidP="001545CF">
      <w:pPr>
        <w:widowControl w:val="0"/>
        <w:tabs>
          <w:tab w:val="left" w:pos="360"/>
        </w:tabs>
        <w:spacing w:after="0" w:line="240" w:lineRule="auto"/>
        <w:ind w:right="-20"/>
        <w:rPr>
          <w:rFonts w:eastAsia="Times New Roman" w:cs="Times New Roman"/>
        </w:rPr>
      </w:pPr>
    </w:p>
    <w:p w:rsidR="001545CF" w:rsidRDefault="000E20CB" w:rsidP="001545CF">
      <w:pPr>
        <w:widowControl w:val="0"/>
        <w:tabs>
          <w:tab w:val="left" w:pos="360"/>
        </w:tabs>
        <w:spacing w:after="0" w:line="240" w:lineRule="auto"/>
        <w:ind w:right="-20"/>
        <w:rPr>
          <w:rFonts w:cs="Times New Roman"/>
        </w:rPr>
      </w:pPr>
      <w:r>
        <w:t xml:space="preserve">We hope that you will participate in this important survey.  </w:t>
      </w:r>
      <w:r w:rsidR="001545CF" w:rsidRPr="00465FB4">
        <w:rPr>
          <w:rFonts w:cs="Times New Roman"/>
        </w:rPr>
        <w:t xml:space="preserve">If you have questions about the </w:t>
      </w:r>
      <w:r>
        <w:rPr>
          <w:rFonts w:cs="Times New Roman"/>
        </w:rPr>
        <w:t>survey</w:t>
      </w:r>
      <w:r w:rsidR="00A615D2">
        <w:rPr>
          <w:rFonts w:cs="Times New Roman"/>
        </w:rPr>
        <w:t>,</w:t>
      </w:r>
      <w:r w:rsidRPr="00465FB4">
        <w:rPr>
          <w:rFonts w:cs="Times New Roman"/>
        </w:rPr>
        <w:t xml:space="preserve"> </w:t>
      </w:r>
      <w:r w:rsidR="001545CF" w:rsidRPr="00465FB4">
        <w:rPr>
          <w:rFonts w:cs="Times New Roman"/>
        </w:rPr>
        <w:t xml:space="preserve">please call </w:t>
      </w:r>
      <w:r w:rsidR="00577396">
        <w:rPr>
          <w:rFonts w:cs="Times New Roman"/>
        </w:rPr>
        <w:t xml:space="preserve">Lawrence Decina, </w:t>
      </w:r>
      <w:r w:rsidR="001545CF">
        <w:rPr>
          <w:rFonts w:cs="Times New Roman"/>
        </w:rPr>
        <w:t xml:space="preserve">the TransAnalytics Principal Investigator, at 215-538-3820, ext. 102.  </w:t>
      </w:r>
    </w:p>
    <w:p w:rsidR="001545CF" w:rsidRDefault="001545CF" w:rsidP="001545CF">
      <w:pPr>
        <w:widowControl w:val="0"/>
        <w:tabs>
          <w:tab w:val="left" w:pos="360"/>
        </w:tabs>
        <w:spacing w:after="0" w:line="240" w:lineRule="auto"/>
        <w:ind w:right="-20"/>
        <w:rPr>
          <w:rFonts w:cs="Times New Roman"/>
        </w:rPr>
      </w:pPr>
    </w:p>
    <w:p w:rsidR="00FD68D9" w:rsidRDefault="001545CF" w:rsidP="001545CF">
      <w:pPr>
        <w:widowControl w:val="0"/>
        <w:tabs>
          <w:tab w:val="left" w:pos="360"/>
        </w:tabs>
        <w:spacing w:after="0" w:line="240" w:lineRule="auto"/>
        <w:ind w:right="-20"/>
        <w:rPr>
          <w:rFonts w:eastAsia="Times New Roman" w:cs="Times New Roman"/>
        </w:rPr>
      </w:pPr>
      <w:r>
        <w:rPr>
          <w:rFonts w:cs="Times New Roman"/>
        </w:rPr>
        <w:t>If you have technical questions or problems while using the website, you may use the “Contact Us” link at the top of each webpage</w:t>
      </w:r>
      <w:r w:rsidR="00577396">
        <w:rPr>
          <w:rFonts w:cs="Times New Roman"/>
        </w:rPr>
        <w:t xml:space="preserve"> in the survey. T</w:t>
      </w:r>
      <w:r w:rsidR="00F60FD5">
        <w:rPr>
          <w:rFonts w:cs="Times New Roman"/>
        </w:rPr>
        <w:t xml:space="preserve">he web developer will email you with a timeframe expected for a response. </w:t>
      </w:r>
      <w:r w:rsidR="00F85A2C">
        <w:rPr>
          <w:rFonts w:cs="Times New Roman"/>
        </w:rPr>
        <w:t xml:space="preserve"> </w:t>
      </w:r>
      <w:r w:rsidR="00FD68D9">
        <w:rPr>
          <w:rFonts w:eastAsia="Times New Roman" w:cs="Times New Roman"/>
        </w:rPr>
        <w:t>Thank you for your consideration of this request.</w:t>
      </w:r>
    </w:p>
    <w:p w:rsidR="00FD68D9" w:rsidRDefault="00FD68D9" w:rsidP="001545CF">
      <w:pPr>
        <w:widowControl w:val="0"/>
        <w:tabs>
          <w:tab w:val="left" w:pos="360"/>
        </w:tabs>
        <w:spacing w:after="0" w:line="240" w:lineRule="auto"/>
        <w:ind w:right="-20"/>
        <w:rPr>
          <w:rFonts w:eastAsia="Times New Roman" w:cs="Times New Roman"/>
        </w:rPr>
      </w:pPr>
    </w:p>
    <w:p w:rsidR="00FD68D9" w:rsidRDefault="00FD68D9" w:rsidP="001545CF">
      <w:pPr>
        <w:widowControl w:val="0"/>
        <w:tabs>
          <w:tab w:val="left" w:pos="360"/>
        </w:tabs>
        <w:spacing w:after="0" w:line="240" w:lineRule="auto"/>
        <w:ind w:right="-20"/>
        <w:rPr>
          <w:rFonts w:eastAsia="Times New Roman" w:cs="Times New Roman"/>
        </w:rPr>
      </w:pPr>
      <w:r>
        <w:rPr>
          <w:rFonts w:eastAsia="Times New Roman" w:cs="Times New Roman"/>
        </w:rPr>
        <w:t>Sincerely,</w:t>
      </w:r>
    </w:p>
    <w:p w:rsidR="00FD68D9" w:rsidRDefault="00FD68D9" w:rsidP="001545CF">
      <w:pPr>
        <w:widowControl w:val="0"/>
        <w:tabs>
          <w:tab w:val="left" w:pos="360"/>
        </w:tabs>
        <w:spacing w:after="0" w:line="240" w:lineRule="auto"/>
        <w:ind w:right="-20"/>
        <w:rPr>
          <w:rFonts w:eastAsia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28"/>
      </w:tblGrid>
      <w:tr w:rsidR="00FD68D9" w:rsidTr="00FD68D9">
        <w:tc>
          <w:tcPr>
            <w:tcW w:w="4248" w:type="dxa"/>
          </w:tcPr>
          <w:p w:rsidR="00FD68D9" w:rsidRDefault="00FD68D9" w:rsidP="00FD68D9">
            <w:pPr>
              <w:widowControl w:val="0"/>
              <w:tabs>
                <w:tab w:val="left" w:pos="360"/>
              </w:tabs>
              <w:spacing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Lawrence E. Decina</w:t>
            </w:r>
          </w:p>
          <w:p w:rsidR="00FD68D9" w:rsidRDefault="00FD68D9" w:rsidP="00FD68D9">
            <w:pPr>
              <w:widowControl w:val="0"/>
              <w:tabs>
                <w:tab w:val="left" w:pos="360"/>
              </w:tabs>
              <w:spacing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Principal Investigator</w:t>
            </w:r>
          </w:p>
          <w:p w:rsidR="00FD68D9" w:rsidRDefault="00FD68D9">
            <w:pPr>
              <w:widowControl w:val="0"/>
              <w:tabs>
                <w:tab w:val="left" w:pos="360"/>
              </w:tabs>
              <w:spacing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TransAnalytics, LLC</w:t>
            </w:r>
          </w:p>
        </w:tc>
        <w:tc>
          <w:tcPr>
            <w:tcW w:w="5328" w:type="dxa"/>
          </w:tcPr>
          <w:p w:rsidR="00FD68D9" w:rsidRDefault="00FD68D9" w:rsidP="00FD68D9">
            <w:pPr>
              <w:spacing w:after="0" w:line="240" w:lineRule="auto"/>
              <w:rPr>
                <w:bCs/>
              </w:rPr>
            </w:pPr>
            <w:r w:rsidRPr="00FD68D9">
              <w:rPr>
                <w:bCs/>
              </w:rPr>
              <w:t>Randolph G. Atkins, Jr., Ph.D.</w:t>
            </w:r>
            <w:r>
              <w:rPr>
                <w:bCs/>
              </w:rPr>
              <w:t xml:space="preserve">, </w:t>
            </w:r>
          </w:p>
          <w:p w:rsidR="00FD68D9" w:rsidRPr="00FD68D9" w:rsidRDefault="00FD68D9" w:rsidP="00FD68D9">
            <w:pPr>
              <w:spacing w:after="0" w:line="240" w:lineRule="auto"/>
            </w:pPr>
            <w:r w:rsidRPr="00FD68D9">
              <w:t>Social Science Researcher</w:t>
            </w:r>
          </w:p>
          <w:p w:rsidR="00FD68D9" w:rsidRDefault="00FD68D9" w:rsidP="00FD68D9">
            <w:pPr>
              <w:widowControl w:val="0"/>
              <w:tabs>
                <w:tab w:val="left" w:pos="360"/>
              </w:tabs>
              <w:spacing w:after="0" w:line="240" w:lineRule="auto"/>
              <w:ind w:right="-20"/>
              <w:rPr>
                <w:rFonts w:eastAsia="Times New Roman" w:cs="Times New Roman"/>
              </w:rPr>
            </w:pPr>
            <w:r w:rsidRPr="00FD68D9">
              <w:t>National Highway Traffic Safety Administration</w:t>
            </w:r>
          </w:p>
        </w:tc>
      </w:tr>
    </w:tbl>
    <w:p w:rsidR="00BF40FA" w:rsidRDefault="00BF40FA"/>
    <w:sectPr w:rsidR="00BF40FA" w:rsidSect="002478D2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43015"/>
    <w:multiLevelType w:val="hybridMultilevel"/>
    <w:tmpl w:val="90B4F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B4"/>
    <w:rsid w:val="00056E9D"/>
    <w:rsid w:val="000712EC"/>
    <w:rsid w:val="00094979"/>
    <w:rsid w:val="000A708A"/>
    <w:rsid w:val="000E20CB"/>
    <w:rsid w:val="001230E1"/>
    <w:rsid w:val="00133DB4"/>
    <w:rsid w:val="001545CF"/>
    <w:rsid w:val="00171163"/>
    <w:rsid w:val="002211D3"/>
    <w:rsid w:val="002478D2"/>
    <w:rsid w:val="002B1932"/>
    <w:rsid w:val="002B4C25"/>
    <w:rsid w:val="003C4F5F"/>
    <w:rsid w:val="003C5C33"/>
    <w:rsid w:val="0041615C"/>
    <w:rsid w:val="00435C72"/>
    <w:rsid w:val="00473AC5"/>
    <w:rsid w:val="00500B52"/>
    <w:rsid w:val="00503C44"/>
    <w:rsid w:val="00577396"/>
    <w:rsid w:val="006852A6"/>
    <w:rsid w:val="007157C3"/>
    <w:rsid w:val="007A214A"/>
    <w:rsid w:val="007E5F2E"/>
    <w:rsid w:val="0080428B"/>
    <w:rsid w:val="008A23FC"/>
    <w:rsid w:val="00925A58"/>
    <w:rsid w:val="00A615D2"/>
    <w:rsid w:val="00B52F16"/>
    <w:rsid w:val="00BB4DE5"/>
    <w:rsid w:val="00BE2F72"/>
    <w:rsid w:val="00BF40FA"/>
    <w:rsid w:val="00C15094"/>
    <w:rsid w:val="00C90032"/>
    <w:rsid w:val="00CD6039"/>
    <w:rsid w:val="00DC3755"/>
    <w:rsid w:val="00DC43BD"/>
    <w:rsid w:val="00DE7773"/>
    <w:rsid w:val="00E04291"/>
    <w:rsid w:val="00E460F5"/>
    <w:rsid w:val="00EE6C1D"/>
    <w:rsid w:val="00F42FB4"/>
    <w:rsid w:val="00F60FD5"/>
    <w:rsid w:val="00F85A2C"/>
    <w:rsid w:val="00F877C8"/>
    <w:rsid w:val="00FB4A98"/>
    <w:rsid w:val="00FD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BD"/>
    <w:pPr>
      <w:spacing w:after="160" w:line="259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3">
    <w:name w:val="APA Heading 3"/>
    <w:basedOn w:val="Normal"/>
    <w:link w:val="APAHeading3Char"/>
    <w:qFormat/>
    <w:rsid w:val="007A214A"/>
    <w:rPr>
      <w:b/>
    </w:rPr>
  </w:style>
  <w:style w:type="character" w:customStyle="1" w:styleId="APAHeading3Char">
    <w:name w:val="APA Heading 3 Char"/>
    <w:basedOn w:val="DefaultParagraphFont"/>
    <w:link w:val="APAHeading3"/>
    <w:rsid w:val="007A214A"/>
    <w:rPr>
      <w:rFonts w:cstheme="minorBidi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PAHeading2">
    <w:name w:val="APA Heading 2"/>
    <w:basedOn w:val="Normal"/>
    <w:link w:val="APAHeading2Char"/>
    <w:autoRedefine/>
    <w:qFormat/>
    <w:rsid w:val="00EE6C1D"/>
    <w:pPr>
      <w:spacing w:after="0"/>
    </w:pPr>
    <w:rPr>
      <w:b/>
    </w:rPr>
  </w:style>
  <w:style w:type="character" w:customStyle="1" w:styleId="APAHeading2Char">
    <w:name w:val="APA Heading 2 Char"/>
    <w:basedOn w:val="DefaultParagraphFont"/>
    <w:link w:val="APAHeading2"/>
    <w:rsid w:val="00EE6C1D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PAHeading1">
    <w:name w:val="APA Heading 1"/>
    <w:basedOn w:val="Normal"/>
    <w:link w:val="APAHeading1Char"/>
    <w:autoRedefine/>
    <w:qFormat/>
    <w:rsid w:val="00EE6C1D"/>
    <w:pPr>
      <w:jc w:val="center"/>
    </w:pPr>
    <w:rPr>
      <w:b/>
      <w:lang w:bidi="en-US"/>
    </w:rPr>
  </w:style>
  <w:style w:type="character" w:customStyle="1" w:styleId="APAHeading1Char">
    <w:name w:val="APA Heading 1 Char"/>
    <w:basedOn w:val="DefaultParagraphFont"/>
    <w:link w:val="APAHeading1"/>
    <w:rsid w:val="00EE6C1D"/>
    <w:rPr>
      <w:b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00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AHeading4">
    <w:name w:val="APA Heading 4"/>
    <w:basedOn w:val="Normal"/>
    <w:link w:val="APAHeading4Char"/>
    <w:autoRedefine/>
    <w:qFormat/>
    <w:rsid w:val="00EE6C1D"/>
    <w:pPr>
      <w:keepNext/>
      <w:autoSpaceDE w:val="0"/>
      <w:autoSpaceDN w:val="0"/>
      <w:adjustRightInd w:val="0"/>
      <w:spacing w:after="0"/>
      <w:ind w:firstLine="720"/>
    </w:pPr>
    <w:rPr>
      <w:b/>
      <w:i/>
    </w:rPr>
  </w:style>
  <w:style w:type="character" w:customStyle="1" w:styleId="APAHeading4Char">
    <w:name w:val="APA Heading 4 Char"/>
    <w:basedOn w:val="DefaultParagraphFont"/>
    <w:link w:val="APAHeading4"/>
    <w:rsid w:val="00EE6C1D"/>
    <w:rPr>
      <w:b/>
      <w:i/>
    </w:rPr>
  </w:style>
  <w:style w:type="paragraph" w:customStyle="1" w:styleId="APANormal">
    <w:name w:val="APA Normal"/>
    <w:basedOn w:val="Normal"/>
    <w:link w:val="APANormalChar"/>
    <w:qFormat/>
    <w:rsid w:val="006852A6"/>
    <w:pPr>
      <w:autoSpaceDE w:val="0"/>
      <w:autoSpaceDN w:val="0"/>
      <w:adjustRightInd w:val="0"/>
      <w:spacing w:after="0"/>
      <w:ind w:firstLine="720"/>
    </w:pPr>
  </w:style>
  <w:style w:type="character" w:customStyle="1" w:styleId="APANormalChar">
    <w:name w:val="APA Normal Char"/>
    <w:basedOn w:val="DefaultParagraphFont"/>
    <w:link w:val="APANormal"/>
    <w:rsid w:val="006852A6"/>
  </w:style>
  <w:style w:type="paragraph" w:styleId="BalloonText">
    <w:name w:val="Balloon Text"/>
    <w:basedOn w:val="Normal"/>
    <w:link w:val="BalloonTextChar"/>
    <w:uiPriority w:val="99"/>
    <w:semiHidden/>
    <w:unhideWhenUsed/>
    <w:rsid w:val="00BF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5A5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25A58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5A58"/>
    <w:rPr>
      <w:rFonts w:ascii="Calibri" w:hAnsi="Calibri"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1545CF"/>
    <w:pPr>
      <w:ind w:left="720"/>
      <w:contextualSpacing/>
    </w:pPr>
  </w:style>
  <w:style w:type="table" w:styleId="TableGrid">
    <w:name w:val="Table Grid"/>
    <w:basedOn w:val="TableNormal"/>
    <w:uiPriority w:val="59"/>
    <w:rsid w:val="00FD68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6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039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039"/>
    <w:rPr>
      <w:rFonts w:cstheme="minorBid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BD"/>
    <w:pPr>
      <w:spacing w:after="160" w:line="259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3">
    <w:name w:val="APA Heading 3"/>
    <w:basedOn w:val="Normal"/>
    <w:link w:val="APAHeading3Char"/>
    <w:qFormat/>
    <w:rsid w:val="007A214A"/>
    <w:rPr>
      <w:b/>
    </w:rPr>
  </w:style>
  <w:style w:type="character" w:customStyle="1" w:styleId="APAHeading3Char">
    <w:name w:val="APA Heading 3 Char"/>
    <w:basedOn w:val="DefaultParagraphFont"/>
    <w:link w:val="APAHeading3"/>
    <w:rsid w:val="007A214A"/>
    <w:rPr>
      <w:rFonts w:cstheme="minorBidi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PAHeading2">
    <w:name w:val="APA Heading 2"/>
    <w:basedOn w:val="Normal"/>
    <w:link w:val="APAHeading2Char"/>
    <w:autoRedefine/>
    <w:qFormat/>
    <w:rsid w:val="00EE6C1D"/>
    <w:pPr>
      <w:spacing w:after="0"/>
    </w:pPr>
    <w:rPr>
      <w:b/>
    </w:rPr>
  </w:style>
  <w:style w:type="character" w:customStyle="1" w:styleId="APAHeading2Char">
    <w:name w:val="APA Heading 2 Char"/>
    <w:basedOn w:val="DefaultParagraphFont"/>
    <w:link w:val="APAHeading2"/>
    <w:rsid w:val="00EE6C1D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PAHeading1">
    <w:name w:val="APA Heading 1"/>
    <w:basedOn w:val="Normal"/>
    <w:link w:val="APAHeading1Char"/>
    <w:autoRedefine/>
    <w:qFormat/>
    <w:rsid w:val="00EE6C1D"/>
    <w:pPr>
      <w:jc w:val="center"/>
    </w:pPr>
    <w:rPr>
      <w:b/>
      <w:lang w:bidi="en-US"/>
    </w:rPr>
  </w:style>
  <w:style w:type="character" w:customStyle="1" w:styleId="APAHeading1Char">
    <w:name w:val="APA Heading 1 Char"/>
    <w:basedOn w:val="DefaultParagraphFont"/>
    <w:link w:val="APAHeading1"/>
    <w:rsid w:val="00EE6C1D"/>
    <w:rPr>
      <w:b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00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AHeading4">
    <w:name w:val="APA Heading 4"/>
    <w:basedOn w:val="Normal"/>
    <w:link w:val="APAHeading4Char"/>
    <w:autoRedefine/>
    <w:qFormat/>
    <w:rsid w:val="00EE6C1D"/>
    <w:pPr>
      <w:keepNext/>
      <w:autoSpaceDE w:val="0"/>
      <w:autoSpaceDN w:val="0"/>
      <w:adjustRightInd w:val="0"/>
      <w:spacing w:after="0"/>
      <w:ind w:firstLine="720"/>
    </w:pPr>
    <w:rPr>
      <w:b/>
      <w:i/>
    </w:rPr>
  </w:style>
  <w:style w:type="character" w:customStyle="1" w:styleId="APAHeading4Char">
    <w:name w:val="APA Heading 4 Char"/>
    <w:basedOn w:val="DefaultParagraphFont"/>
    <w:link w:val="APAHeading4"/>
    <w:rsid w:val="00EE6C1D"/>
    <w:rPr>
      <w:b/>
      <w:i/>
    </w:rPr>
  </w:style>
  <w:style w:type="paragraph" w:customStyle="1" w:styleId="APANormal">
    <w:name w:val="APA Normal"/>
    <w:basedOn w:val="Normal"/>
    <w:link w:val="APANormalChar"/>
    <w:qFormat/>
    <w:rsid w:val="006852A6"/>
    <w:pPr>
      <w:autoSpaceDE w:val="0"/>
      <w:autoSpaceDN w:val="0"/>
      <w:adjustRightInd w:val="0"/>
      <w:spacing w:after="0"/>
      <w:ind w:firstLine="720"/>
    </w:pPr>
  </w:style>
  <w:style w:type="character" w:customStyle="1" w:styleId="APANormalChar">
    <w:name w:val="APA Normal Char"/>
    <w:basedOn w:val="DefaultParagraphFont"/>
    <w:link w:val="APANormal"/>
    <w:rsid w:val="006852A6"/>
  </w:style>
  <w:style w:type="paragraph" w:styleId="BalloonText">
    <w:name w:val="Balloon Text"/>
    <w:basedOn w:val="Normal"/>
    <w:link w:val="BalloonTextChar"/>
    <w:uiPriority w:val="99"/>
    <w:semiHidden/>
    <w:unhideWhenUsed/>
    <w:rsid w:val="00BF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5A5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25A58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5A58"/>
    <w:rPr>
      <w:rFonts w:ascii="Calibri" w:hAnsi="Calibri"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1545CF"/>
    <w:pPr>
      <w:ind w:left="720"/>
      <w:contextualSpacing/>
    </w:pPr>
  </w:style>
  <w:style w:type="table" w:styleId="TableGrid">
    <w:name w:val="Table Grid"/>
    <w:basedOn w:val="TableNormal"/>
    <w:uiPriority w:val="59"/>
    <w:rsid w:val="00FD68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6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039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039"/>
    <w:rPr>
      <w:rFonts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lelsurvey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lsurve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</dc:creator>
  <cp:lastModifiedBy>SYSTEM</cp:lastModifiedBy>
  <cp:revision>2</cp:revision>
  <cp:lastPrinted>2018-06-14T18:30:00Z</cp:lastPrinted>
  <dcterms:created xsi:type="dcterms:W3CDTF">2019-02-01T17:26:00Z</dcterms:created>
  <dcterms:modified xsi:type="dcterms:W3CDTF">2019-02-01T17:26:00Z</dcterms:modified>
</cp:coreProperties>
</file>