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C2D" w:rsidRPr="001F5655" w:rsidRDefault="00ED3BB7" w:rsidP="00532C2D">
      <w:pPr>
        <w:spacing w:after="120"/>
        <w:jc w:val="center"/>
        <w:rPr>
          <w:rFonts w:cs="Times New Roman"/>
          <w:color w:val="4F81BD" w:themeColor="accent1"/>
          <w:szCs w:val="24"/>
        </w:rPr>
      </w:pPr>
      <w:bookmarkStart w:id="0" w:name="_GoBack"/>
      <w:bookmarkEnd w:id="0"/>
      <w:r w:rsidRPr="001F5655">
        <w:rPr>
          <w:rFonts w:cs="Times New Roman"/>
          <w:color w:val="4F81BD" w:themeColor="accent1"/>
          <w:szCs w:val="24"/>
        </w:rPr>
        <w:t>(</w:t>
      </w:r>
      <w:r w:rsidR="001F5655" w:rsidRPr="001F5655">
        <w:rPr>
          <w:rFonts w:cs="Times New Roman"/>
          <w:color w:val="4F81BD" w:themeColor="accent1"/>
          <w:szCs w:val="24"/>
        </w:rPr>
        <w:t xml:space="preserve">Note: This </w:t>
      </w:r>
      <w:r w:rsidRPr="001F5655">
        <w:rPr>
          <w:rFonts w:cs="Times New Roman"/>
          <w:color w:val="4F81BD" w:themeColor="accent1"/>
          <w:szCs w:val="24"/>
        </w:rPr>
        <w:t>letter will be presented on GHSA Letterhead</w:t>
      </w:r>
      <w:r w:rsidR="003A0D54" w:rsidRPr="001F5655">
        <w:rPr>
          <w:rFonts w:cs="Times New Roman"/>
          <w:color w:val="4F81BD" w:themeColor="accent1"/>
          <w:szCs w:val="24"/>
        </w:rPr>
        <w:t>, and physically mailed to each LEL</w:t>
      </w:r>
      <w:r w:rsidRPr="001F5655">
        <w:rPr>
          <w:rFonts w:cs="Times New Roman"/>
          <w:color w:val="4F81BD" w:themeColor="accent1"/>
          <w:szCs w:val="24"/>
        </w:rPr>
        <w:t>)</w:t>
      </w:r>
    </w:p>
    <w:p w:rsidR="00ED3BB7" w:rsidRPr="00ED3BB7" w:rsidRDefault="00ED3BB7" w:rsidP="00ED3BB7">
      <w:pPr>
        <w:spacing w:after="120"/>
        <w:ind w:left="4320" w:firstLine="720"/>
        <w:jc w:val="center"/>
        <w:rPr>
          <w:rFonts w:cs="Times New Roman"/>
          <w:szCs w:val="24"/>
        </w:rPr>
      </w:pPr>
      <w:r w:rsidRPr="00ED3BB7">
        <w:rPr>
          <w:rFonts w:cs="Times New Roman"/>
          <w:szCs w:val="24"/>
        </w:rPr>
        <w:t>Date</w:t>
      </w:r>
      <w:r>
        <w:rPr>
          <w:rFonts w:cs="Times New Roman"/>
          <w:szCs w:val="24"/>
        </w:rPr>
        <w:t xml:space="preserve"> xx/xx/xxxx</w:t>
      </w:r>
    </w:p>
    <w:p w:rsidR="00ED3BB7" w:rsidRPr="00ED3BB7" w:rsidRDefault="00ED3BB7" w:rsidP="004A4FF9">
      <w:pPr>
        <w:spacing w:after="0" w:line="240" w:lineRule="auto"/>
        <w:rPr>
          <w:rFonts w:cs="Times New Roman"/>
          <w:szCs w:val="24"/>
        </w:rPr>
      </w:pPr>
      <w:r w:rsidRPr="00ED3BB7">
        <w:rPr>
          <w:rFonts w:cs="Times New Roman"/>
          <w:szCs w:val="24"/>
        </w:rPr>
        <w:t>Recipient’s Name</w:t>
      </w:r>
    </w:p>
    <w:p w:rsidR="00ED3BB7" w:rsidRDefault="00ED3BB7" w:rsidP="004A4FF9">
      <w:pPr>
        <w:spacing w:after="0" w:line="240" w:lineRule="auto"/>
        <w:rPr>
          <w:rFonts w:cs="Times New Roman"/>
          <w:szCs w:val="24"/>
        </w:rPr>
      </w:pPr>
      <w:r w:rsidRPr="00ED3BB7">
        <w:rPr>
          <w:rFonts w:cs="Times New Roman"/>
          <w:szCs w:val="24"/>
        </w:rPr>
        <w:t xml:space="preserve">Recipient’s </w:t>
      </w:r>
      <w:r w:rsidR="004A4FF9">
        <w:rPr>
          <w:rFonts w:cs="Times New Roman"/>
          <w:szCs w:val="24"/>
        </w:rPr>
        <w:t xml:space="preserve">Street </w:t>
      </w:r>
      <w:r w:rsidRPr="00ED3BB7">
        <w:rPr>
          <w:rFonts w:cs="Times New Roman"/>
          <w:szCs w:val="24"/>
        </w:rPr>
        <w:t>Address</w:t>
      </w:r>
    </w:p>
    <w:p w:rsidR="004A4FF9" w:rsidRDefault="004A4FF9" w:rsidP="004A4FF9">
      <w:pPr>
        <w:spacing w:after="0" w:line="240" w:lineRule="auto"/>
        <w:rPr>
          <w:rFonts w:cs="Times New Roman"/>
          <w:szCs w:val="24"/>
        </w:rPr>
      </w:pPr>
      <w:r w:rsidRPr="00ED3BB7">
        <w:rPr>
          <w:rFonts w:cs="Times New Roman"/>
          <w:szCs w:val="24"/>
        </w:rPr>
        <w:t xml:space="preserve">Recipient’s </w:t>
      </w:r>
      <w:r>
        <w:rPr>
          <w:rFonts w:cs="Times New Roman"/>
          <w:szCs w:val="24"/>
        </w:rPr>
        <w:t>City, State, Zip Code</w:t>
      </w:r>
    </w:p>
    <w:p w:rsidR="004A4FF9" w:rsidRDefault="004A4FF9" w:rsidP="00ED3BB7">
      <w:pPr>
        <w:spacing w:after="120"/>
        <w:rPr>
          <w:rFonts w:cs="Times New Roman"/>
          <w:szCs w:val="24"/>
        </w:rPr>
      </w:pPr>
    </w:p>
    <w:p w:rsidR="00ED3BB7" w:rsidRDefault="00ED3BB7" w:rsidP="00ED3BB7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Dear (Title and Recipient’s Name),</w:t>
      </w:r>
    </w:p>
    <w:p w:rsidR="004A4FF9" w:rsidRDefault="004A4FF9" w:rsidP="00ED3BB7">
      <w:pPr>
        <w:spacing w:after="120"/>
        <w:rPr>
          <w:rFonts w:cs="Times New Roman"/>
          <w:szCs w:val="24"/>
        </w:rPr>
      </w:pPr>
    </w:p>
    <w:p w:rsidR="00D1188A" w:rsidRDefault="00AF1467" w:rsidP="00ED3BB7">
      <w:pPr>
        <w:spacing w:after="120"/>
        <w:rPr>
          <w:rFonts w:eastAsia="Times New Roman" w:cs="Times New Roman"/>
        </w:rPr>
      </w:pPr>
      <w:r w:rsidRPr="00BA5FB1">
        <w:rPr>
          <w:rFonts w:eastAsia="Times New Roman" w:cs="Times New Roman"/>
        </w:rPr>
        <w:t xml:space="preserve">The National Highway Traffic Safety Administration (NHTSA) and the </w:t>
      </w:r>
      <w:r>
        <w:rPr>
          <w:rFonts w:eastAsia="Times New Roman" w:cs="Times New Roman"/>
        </w:rPr>
        <w:t>Governors Highway Safety Association (GHSA)</w:t>
      </w:r>
      <w:r w:rsidRPr="00BA5FB1">
        <w:rPr>
          <w:rFonts w:eastAsia="Times New Roman" w:cs="Times New Roman"/>
        </w:rPr>
        <w:t xml:space="preserve"> are inviting</w:t>
      </w:r>
      <w:r w:rsidRPr="00BA5FB1">
        <w:rPr>
          <w:rFonts w:eastAsia="Times New Roman" w:cs="Times New Roman"/>
          <w:spacing w:val="-1"/>
        </w:rPr>
        <w:t xml:space="preserve"> </w:t>
      </w:r>
      <w:r w:rsidRPr="00BA5FB1">
        <w:rPr>
          <w:rFonts w:eastAsia="Times New Roman" w:cs="Times New Roman"/>
        </w:rPr>
        <w:t xml:space="preserve">you to participate in a survey about </w:t>
      </w:r>
      <w:r>
        <w:rPr>
          <w:rFonts w:eastAsia="Times New Roman" w:cs="Times New Roman"/>
        </w:rPr>
        <w:t>Law Enforcement Liaisons (LELs)</w:t>
      </w:r>
      <w:r w:rsidRPr="00BA5FB1">
        <w:rPr>
          <w:rFonts w:eastAsia="Times New Roman" w:cs="Times New Roman"/>
        </w:rPr>
        <w:t xml:space="preserve"> and traffic safety</w:t>
      </w:r>
      <w:r>
        <w:rPr>
          <w:rFonts w:eastAsia="Times New Roman" w:cs="Times New Roman"/>
        </w:rPr>
        <w:t>.  This survey is being</w:t>
      </w:r>
      <w:r w:rsidRPr="00BA5FB1">
        <w:rPr>
          <w:rFonts w:eastAsia="Times New Roman" w:cs="Times New Roman"/>
        </w:rPr>
        <w:t xml:space="preserve"> conducted for NHTSA and </w:t>
      </w:r>
      <w:r>
        <w:rPr>
          <w:rFonts w:eastAsia="Times New Roman" w:cs="Times New Roman"/>
        </w:rPr>
        <w:t>GHSA</w:t>
      </w:r>
      <w:r w:rsidRPr="00BA5FB1">
        <w:rPr>
          <w:rFonts w:eastAsia="Times New Roman" w:cs="Times New Roman"/>
        </w:rPr>
        <w:t xml:space="preserve"> by </w:t>
      </w:r>
      <w:r>
        <w:rPr>
          <w:rFonts w:eastAsia="Times New Roman" w:cs="Times New Roman"/>
        </w:rPr>
        <w:t>TransAnalytics</w:t>
      </w:r>
      <w:r w:rsidRPr="00BA5FB1">
        <w:rPr>
          <w:rFonts w:eastAsia="Times New Roman" w:cs="Times New Roman"/>
        </w:rPr>
        <w:t xml:space="preserve">. </w:t>
      </w:r>
    </w:p>
    <w:p w:rsidR="003A0D54" w:rsidRDefault="003A0D54" w:rsidP="00D1188A">
      <w:pPr>
        <w:spacing w:before="29" w:after="0" w:line="240" w:lineRule="auto"/>
        <w:ind w:right="479"/>
        <w:rPr>
          <w:rFonts w:eastAsia="Times New Roman" w:cs="Times New Roman"/>
        </w:rPr>
      </w:pPr>
    </w:p>
    <w:p w:rsidR="00D1188A" w:rsidRDefault="00D1188A" w:rsidP="00D1188A">
      <w:pPr>
        <w:spacing w:before="29" w:after="0" w:line="240" w:lineRule="auto"/>
        <w:ind w:right="479"/>
        <w:rPr>
          <w:rFonts w:eastAsia="Times New Roman" w:cs="Times New Roman"/>
        </w:rPr>
      </w:pPr>
      <w:r>
        <w:rPr>
          <w:rFonts w:eastAsia="Times New Roman" w:cs="Times New Roman"/>
        </w:rPr>
        <w:t xml:space="preserve">LELs play </w:t>
      </w:r>
      <w:r w:rsidR="00417E4A">
        <w:rPr>
          <w:rFonts w:eastAsia="Times New Roman" w:cs="Times New Roman"/>
        </w:rPr>
        <w:t>a vital</w:t>
      </w:r>
      <w:r>
        <w:rPr>
          <w:rFonts w:eastAsia="Times New Roman" w:cs="Times New Roman"/>
        </w:rPr>
        <w:t xml:space="preserve"> role in </w:t>
      </w:r>
      <w:r w:rsidR="00417E4A">
        <w:rPr>
          <w:rFonts w:eastAsia="Times New Roman" w:cs="Times New Roman"/>
        </w:rPr>
        <w:t xml:space="preserve">the </w:t>
      </w:r>
      <w:r>
        <w:rPr>
          <w:rFonts w:eastAsia="Times New Roman" w:cs="Times New Roman"/>
        </w:rPr>
        <w:t xml:space="preserve">promotion and support of traffic safety throughout the United States.  </w:t>
      </w:r>
      <w:r w:rsidRPr="00BA5FB1">
        <w:rPr>
          <w:rFonts w:eastAsia="Times New Roman" w:cs="Times New Roman"/>
        </w:rPr>
        <w:t>Th</w:t>
      </w:r>
      <w:r>
        <w:rPr>
          <w:rFonts w:eastAsia="Times New Roman" w:cs="Times New Roman"/>
        </w:rPr>
        <w:t>e purpose of th</w:t>
      </w:r>
      <w:r w:rsidR="003A0D54">
        <w:rPr>
          <w:rFonts w:eastAsia="Times New Roman" w:cs="Times New Roman"/>
        </w:rPr>
        <w:t>e</w:t>
      </w:r>
      <w:r w:rsidRPr="00BA5FB1">
        <w:rPr>
          <w:rFonts w:eastAsia="Times New Roman" w:cs="Times New Roman"/>
        </w:rPr>
        <w:t xml:space="preserve"> survey </w:t>
      </w:r>
      <w:r>
        <w:rPr>
          <w:rFonts w:eastAsia="Times New Roman" w:cs="Times New Roman"/>
        </w:rPr>
        <w:t>is</w:t>
      </w:r>
      <w:r w:rsidRPr="00BA5FB1">
        <w:rPr>
          <w:rFonts w:eastAsia="Times New Roman" w:cs="Times New Roman"/>
        </w:rPr>
        <w:t xml:space="preserve"> to collect information </w:t>
      </w:r>
      <w:r w:rsidR="003A0D54">
        <w:rPr>
          <w:rFonts w:eastAsia="Times New Roman" w:cs="Times New Roman"/>
        </w:rPr>
        <w:t xml:space="preserve">about </w:t>
      </w:r>
      <w:r>
        <w:rPr>
          <w:rFonts w:eastAsia="Times New Roman" w:cs="Times New Roman"/>
        </w:rPr>
        <w:t>the various ways LEL programs are organized and the ways LELs interact with law enforcement to promote and support their traffic safety efforts. This information will help NHTSA</w:t>
      </w:r>
      <w:r w:rsidR="00417E4A">
        <w:rPr>
          <w:rFonts w:eastAsia="Times New Roman" w:cs="Times New Roman"/>
        </w:rPr>
        <w:t xml:space="preserve"> and GHSA</w:t>
      </w:r>
      <w:r>
        <w:rPr>
          <w:rFonts w:eastAsia="Times New Roman" w:cs="Times New Roman"/>
        </w:rPr>
        <w:t xml:space="preserve"> better understand the roles </w:t>
      </w:r>
      <w:r w:rsidR="007606B3">
        <w:rPr>
          <w:rFonts w:eastAsia="Times New Roman" w:cs="Times New Roman"/>
        </w:rPr>
        <w:t xml:space="preserve">and needs </w:t>
      </w:r>
      <w:r>
        <w:rPr>
          <w:rFonts w:eastAsia="Times New Roman" w:cs="Times New Roman"/>
        </w:rPr>
        <w:t xml:space="preserve">of LELs and the challenges and issues they experience, so that NHTSA and the GHSA can better assist </w:t>
      </w:r>
      <w:r w:rsidR="007606B3">
        <w:rPr>
          <w:rFonts w:eastAsia="Times New Roman" w:cs="Times New Roman"/>
        </w:rPr>
        <w:t xml:space="preserve">you </w:t>
      </w:r>
      <w:r>
        <w:rPr>
          <w:rFonts w:eastAsia="Times New Roman" w:cs="Times New Roman"/>
        </w:rPr>
        <w:t xml:space="preserve">in carrying out </w:t>
      </w:r>
      <w:r w:rsidR="007606B3">
        <w:rPr>
          <w:rFonts w:eastAsia="Times New Roman" w:cs="Times New Roman"/>
        </w:rPr>
        <w:t xml:space="preserve">your </w:t>
      </w:r>
      <w:r>
        <w:rPr>
          <w:rFonts w:eastAsia="Times New Roman" w:cs="Times New Roman"/>
        </w:rPr>
        <w:t>mission.</w:t>
      </w:r>
    </w:p>
    <w:p w:rsidR="00D1188A" w:rsidRDefault="00D1188A" w:rsidP="00D1188A">
      <w:pPr>
        <w:spacing w:before="29" w:after="0" w:line="240" w:lineRule="auto"/>
        <w:ind w:right="479"/>
        <w:rPr>
          <w:rFonts w:eastAsia="Times New Roman" w:cs="Times New Roman"/>
        </w:rPr>
      </w:pPr>
    </w:p>
    <w:p w:rsidR="004A4FF9" w:rsidRDefault="003A0D54" w:rsidP="004A4FF9">
      <w:pPr>
        <w:spacing w:before="29" w:after="0" w:line="240" w:lineRule="auto"/>
        <w:ind w:right="479"/>
        <w:rPr>
          <w:rFonts w:cs="Times New Roman"/>
          <w:szCs w:val="24"/>
        </w:rPr>
      </w:pPr>
      <w:r>
        <w:rPr>
          <w:rFonts w:eastAsia="Times New Roman" w:cs="Times New Roman"/>
        </w:rPr>
        <w:t xml:space="preserve">In approximately </w:t>
      </w:r>
      <w:r w:rsidR="002230C8">
        <w:rPr>
          <w:rFonts w:eastAsia="Times New Roman" w:cs="Times New Roman"/>
        </w:rPr>
        <w:t xml:space="preserve">one </w:t>
      </w:r>
      <w:r>
        <w:rPr>
          <w:rFonts w:eastAsia="Times New Roman" w:cs="Times New Roman"/>
        </w:rPr>
        <w:t>week, you will receive an email from TransAnalytics</w:t>
      </w:r>
      <w:r w:rsidR="007B434C">
        <w:rPr>
          <w:rFonts w:eastAsia="Times New Roman" w:cs="Times New Roman"/>
        </w:rPr>
        <w:t>, LLC</w:t>
      </w:r>
      <w:r>
        <w:rPr>
          <w:rFonts w:eastAsia="Times New Roman" w:cs="Times New Roman"/>
        </w:rPr>
        <w:t xml:space="preserve">, the </w:t>
      </w:r>
      <w:r w:rsidR="007B434C">
        <w:rPr>
          <w:rFonts w:eastAsia="Times New Roman" w:cs="Times New Roman"/>
        </w:rPr>
        <w:t>contractor</w:t>
      </w:r>
      <w:r>
        <w:rPr>
          <w:rFonts w:eastAsia="Times New Roman" w:cs="Times New Roman"/>
        </w:rPr>
        <w:t xml:space="preserve"> conducting the </w:t>
      </w:r>
      <w:r w:rsidR="00F77418">
        <w:rPr>
          <w:rFonts w:eastAsia="Times New Roman" w:cs="Times New Roman"/>
        </w:rPr>
        <w:t>survey</w:t>
      </w:r>
      <w:r>
        <w:rPr>
          <w:rFonts w:eastAsia="Times New Roman" w:cs="Times New Roman"/>
        </w:rPr>
        <w:t xml:space="preserve"> for NHTSA and GHSA.  The subject line of the email will be “LEL Survey</w:t>
      </w:r>
      <w:r w:rsidR="007606B3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” </w:t>
      </w:r>
      <w:r w:rsidR="007606B3">
        <w:rPr>
          <w:rFonts w:eastAsia="Times New Roman" w:cs="Times New Roman"/>
        </w:rPr>
        <w:t>T</w:t>
      </w:r>
      <w:r>
        <w:rPr>
          <w:rFonts w:eastAsia="Times New Roman" w:cs="Times New Roman"/>
        </w:rPr>
        <w:t xml:space="preserve">he email will contain a link to the online survey with a </w:t>
      </w:r>
      <w:r w:rsidR="007606B3">
        <w:rPr>
          <w:rFonts w:eastAsia="Times New Roman" w:cs="Times New Roman"/>
        </w:rPr>
        <w:t xml:space="preserve">unique </w:t>
      </w:r>
      <w:r>
        <w:rPr>
          <w:rFonts w:eastAsia="Times New Roman" w:cs="Times New Roman"/>
        </w:rPr>
        <w:t xml:space="preserve">username and password.  </w:t>
      </w:r>
      <w:r w:rsidR="00D1188A" w:rsidRPr="00E9576D">
        <w:rPr>
          <w:rFonts w:cs="Times New Roman"/>
          <w:szCs w:val="24"/>
        </w:rPr>
        <w:t xml:space="preserve">NHTSA and GHSA are asking for </w:t>
      </w:r>
      <w:r w:rsidR="00D1188A">
        <w:rPr>
          <w:rFonts w:cs="Times New Roman"/>
          <w:szCs w:val="24"/>
        </w:rPr>
        <w:t xml:space="preserve">the </w:t>
      </w:r>
      <w:r w:rsidR="00D1188A" w:rsidRPr="00E9576D">
        <w:rPr>
          <w:rFonts w:cs="Times New Roman"/>
          <w:szCs w:val="24"/>
        </w:rPr>
        <w:t xml:space="preserve">participation of </w:t>
      </w:r>
      <w:r w:rsidR="00D1188A" w:rsidRPr="003A0D54">
        <w:rPr>
          <w:rFonts w:cs="Times New Roman"/>
          <w:szCs w:val="24"/>
          <w:u w:val="single"/>
        </w:rPr>
        <w:t>all</w:t>
      </w:r>
      <w:r w:rsidR="00D1188A" w:rsidRPr="00E9576D">
        <w:rPr>
          <w:rFonts w:cs="Times New Roman"/>
          <w:szCs w:val="24"/>
        </w:rPr>
        <w:t xml:space="preserve"> State </w:t>
      </w:r>
      <w:r w:rsidR="00D1188A">
        <w:rPr>
          <w:rFonts w:cs="Times New Roman"/>
          <w:szCs w:val="24"/>
        </w:rPr>
        <w:t>LELs in this survey</w:t>
      </w:r>
      <w:r w:rsidR="001F5655">
        <w:rPr>
          <w:rFonts w:cs="Times New Roman"/>
          <w:szCs w:val="24"/>
        </w:rPr>
        <w:t xml:space="preserve"> t</w:t>
      </w:r>
      <w:r w:rsidR="001F5655">
        <w:rPr>
          <w:rFonts w:cs="Times New Roman"/>
        </w:rPr>
        <w:t xml:space="preserve">o </w:t>
      </w:r>
      <w:r w:rsidR="007606B3">
        <w:rPr>
          <w:rFonts w:cs="Times New Roman"/>
        </w:rPr>
        <w:t xml:space="preserve">get </w:t>
      </w:r>
      <w:r w:rsidR="001F5655">
        <w:rPr>
          <w:rFonts w:cs="Times New Roman"/>
        </w:rPr>
        <w:t>a comprehensive understanding of LELs’ programs and experiences</w:t>
      </w:r>
      <w:r w:rsidR="00D1188A">
        <w:rPr>
          <w:rFonts w:cs="Times New Roman"/>
          <w:szCs w:val="24"/>
        </w:rPr>
        <w:t>.</w:t>
      </w:r>
      <w:r w:rsidR="00D1188A" w:rsidRPr="00D1188A">
        <w:rPr>
          <w:rFonts w:cs="Times New Roman"/>
          <w:szCs w:val="24"/>
        </w:rPr>
        <w:t xml:space="preserve"> </w:t>
      </w:r>
      <w:r w:rsidR="007606B3">
        <w:rPr>
          <w:rFonts w:cs="Times New Roman"/>
          <w:szCs w:val="24"/>
        </w:rPr>
        <w:t>Your survey responses will be anonymous</w:t>
      </w:r>
      <w:r w:rsidR="00205384">
        <w:rPr>
          <w:rFonts w:cs="Times New Roman"/>
          <w:szCs w:val="24"/>
        </w:rPr>
        <w:t xml:space="preserve"> and only be reported in the aggregate. </w:t>
      </w:r>
      <w:r w:rsidR="00D1188A">
        <w:rPr>
          <w:rFonts w:cs="Times New Roman"/>
          <w:szCs w:val="24"/>
        </w:rPr>
        <w:t>The survey can be taken during your LEL work hours and will take about 45 minutes to complete.</w:t>
      </w:r>
      <w:r w:rsidR="004A4FF9" w:rsidRPr="004A4FF9">
        <w:rPr>
          <w:rFonts w:cs="Times New Roman"/>
          <w:szCs w:val="24"/>
        </w:rPr>
        <w:t xml:space="preserve"> </w:t>
      </w:r>
      <w:r w:rsidR="004A4FF9">
        <w:rPr>
          <w:rFonts w:cs="Times New Roman"/>
          <w:szCs w:val="24"/>
        </w:rPr>
        <w:t>You can work on the survey over multiple shorter sessions at your convenience, and submit it through the website when you have completed it.</w:t>
      </w:r>
    </w:p>
    <w:p w:rsidR="003A0D54" w:rsidRDefault="003A0D54" w:rsidP="00D1188A">
      <w:pPr>
        <w:spacing w:before="29" w:after="0" w:line="240" w:lineRule="auto"/>
        <w:ind w:right="479"/>
        <w:rPr>
          <w:rFonts w:cs="Times New Roman"/>
          <w:szCs w:val="24"/>
        </w:rPr>
      </w:pPr>
    </w:p>
    <w:p w:rsidR="004A4FF9" w:rsidRPr="002C482A" w:rsidRDefault="004A4FF9" w:rsidP="004A4FF9">
      <w:pPr>
        <w:widowControl w:val="0"/>
        <w:tabs>
          <w:tab w:val="left" w:pos="360"/>
        </w:tabs>
        <w:spacing w:after="0" w:line="240" w:lineRule="auto"/>
        <w:ind w:right="219"/>
        <w:rPr>
          <w:rFonts w:cs="Times New Roman"/>
        </w:rPr>
      </w:pPr>
      <w:r w:rsidRPr="002C482A">
        <w:rPr>
          <w:rFonts w:cs="Times New Roman"/>
        </w:rPr>
        <w:t xml:space="preserve">If you have questions about the </w:t>
      </w:r>
      <w:r w:rsidR="00390494">
        <w:rPr>
          <w:rFonts w:cs="Times New Roman"/>
        </w:rPr>
        <w:t>survey</w:t>
      </w:r>
      <w:r w:rsidR="007606B3">
        <w:rPr>
          <w:rFonts w:cs="Times New Roman"/>
        </w:rPr>
        <w:t>,</w:t>
      </w:r>
      <w:r w:rsidRPr="002C482A">
        <w:rPr>
          <w:rFonts w:cs="Times New Roman"/>
        </w:rPr>
        <w:t xml:space="preserve"> please call </w:t>
      </w:r>
      <w:r w:rsidR="007606B3" w:rsidRPr="002C482A">
        <w:rPr>
          <w:rFonts w:cs="Times New Roman"/>
        </w:rPr>
        <w:t>Lawrence Decina</w:t>
      </w:r>
      <w:r w:rsidR="007606B3">
        <w:rPr>
          <w:rFonts w:cs="Times New Roman"/>
        </w:rPr>
        <w:t>,</w:t>
      </w:r>
      <w:r w:rsidR="007606B3" w:rsidRPr="002C482A">
        <w:rPr>
          <w:rFonts w:cs="Times New Roman"/>
        </w:rPr>
        <w:t xml:space="preserve"> </w:t>
      </w:r>
      <w:r w:rsidRPr="002C482A">
        <w:rPr>
          <w:rFonts w:cs="Times New Roman"/>
        </w:rPr>
        <w:t xml:space="preserve">the TransAnalytics Principal Investigator, at 215-538-3820, ext. 102. </w:t>
      </w:r>
    </w:p>
    <w:p w:rsidR="004A4FF9" w:rsidRDefault="004A4FF9" w:rsidP="00D1188A">
      <w:pPr>
        <w:spacing w:before="29" w:after="0" w:line="240" w:lineRule="auto"/>
        <w:ind w:right="479"/>
        <w:rPr>
          <w:rFonts w:cs="Times New Roman"/>
          <w:szCs w:val="24"/>
        </w:rPr>
      </w:pPr>
    </w:p>
    <w:p w:rsidR="003A0D54" w:rsidRDefault="003A0D54" w:rsidP="00D1188A">
      <w:pPr>
        <w:spacing w:before="29" w:after="0" w:line="240" w:lineRule="auto"/>
        <w:ind w:right="479"/>
        <w:rPr>
          <w:rFonts w:cs="Times New Roman"/>
          <w:szCs w:val="24"/>
        </w:rPr>
      </w:pPr>
      <w:r>
        <w:rPr>
          <w:rFonts w:cs="Times New Roman"/>
          <w:szCs w:val="24"/>
        </w:rPr>
        <w:t>I hope you will participate in this important survey.</w:t>
      </w:r>
      <w:r w:rsidR="00417E4A">
        <w:rPr>
          <w:rFonts w:cs="Times New Roman"/>
          <w:szCs w:val="24"/>
        </w:rPr>
        <w:t xml:space="preserve">  Thank you.</w:t>
      </w:r>
    </w:p>
    <w:p w:rsidR="00D1188A" w:rsidRDefault="00D1188A" w:rsidP="00D1188A">
      <w:pPr>
        <w:spacing w:before="29" w:after="0" w:line="240" w:lineRule="auto"/>
        <w:ind w:right="479"/>
        <w:rPr>
          <w:rFonts w:eastAsia="Times New Roman" w:cs="Times New Roman"/>
        </w:rPr>
      </w:pPr>
    </w:p>
    <w:p w:rsidR="003A0D54" w:rsidRDefault="00417E4A" w:rsidP="00D1188A">
      <w:pPr>
        <w:spacing w:before="29" w:after="0" w:line="240" w:lineRule="auto"/>
        <w:ind w:right="479"/>
        <w:rPr>
          <w:rFonts w:eastAsia="Times New Roman" w:cs="Times New Roman"/>
        </w:rPr>
      </w:pPr>
      <w:r>
        <w:rPr>
          <w:rFonts w:eastAsia="Times New Roman" w:cs="Times New Roman"/>
        </w:rPr>
        <w:t>Best regards</w:t>
      </w:r>
      <w:r w:rsidR="003A0D54">
        <w:rPr>
          <w:rFonts w:eastAsia="Times New Roman" w:cs="Times New Roman"/>
        </w:rPr>
        <w:t>,</w:t>
      </w:r>
    </w:p>
    <w:p w:rsidR="004A4FF9" w:rsidRDefault="004A4FF9" w:rsidP="003A0D54">
      <w:pPr>
        <w:spacing w:after="0" w:line="240" w:lineRule="auto"/>
        <w:rPr>
          <w:rFonts w:ascii="Nunito" w:hAnsi="Nunito" w:cs="Arial"/>
          <w:color w:val="0A0A0A"/>
          <w:lang w:val="en"/>
        </w:rPr>
      </w:pPr>
    </w:p>
    <w:p w:rsidR="00390494" w:rsidRDefault="00390494" w:rsidP="003A0D54">
      <w:pPr>
        <w:spacing w:after="0" w:line="240" w:lineRule="auto"/>
        <w:rPr>
          <w:rFonts w:ascii="Nunito" w:hAnsi="Nunito" w:cs="Arial"/>
          <w:color w:val="0A0A0A"/>
          <w:lang w:val="en"/>
        </w:rPr>
      </w:pPr>
    </w:p>
    <w:p w:rsidR="00390494" w:rsidRDefault="00390494" w:rsidP="003A0D54">
      <w:pPr>
        <w:spacing w:after="0" w:line="240" w:lineRule="auto"/>
        <w:rPr>
          <w:rFonts w:ascii="Nunito" w:hAnsi="Nunito" w:cs="Arial"/>
          <w:color w:val="0A0A0A"/>
          <w:lang w:val="en"/>
        </w:rPr>
      </w:pPr>
    </w:p>
    <w:p w:rsidR="003A0D54" w:rsidRDefault="003A0D54" w:rsidP="003A0D54">
      <w:pPr>
        <w:spacing w:after="0" w:line="240" w:lineRule="auto"/>
        <w:rPr>
          <w:rFonts w:ascii="Nunito" w:hAnsi="Nunito" w:cs="Arial"/>
          <w:color w:val="0A0A0A"/>
          <w:lang w:val="en"/>
        </w:rPr>
      </w:pPr>
      <w:r>
        <w:rPr>
          <w:rFonts w:ascii="Nunito" w:hAnsi="Nunito" w:cs="Arial"/>
          <w:color w:val="0A0A0A"/>
          <w:lang w:val="en"/>
        </w:rPr>
        <w:t>Vernon Betkey</w:t>
      </w:r>
    </w:p>
    <w:p w:rsidR="007B2D31" w:rsidRDefault="003A0D54" w:rsidP="001F5655">
      <w:pPr>
        <w:spacing w:after="0" w:line="240" w:lineRule="auto"/>
        <w:rPr>
          <w:rFonts w:ascii="Nunito" w:hAnsi="Nunito" w:cs="Arial"/>
          <w:color w:val="0A0A0A"/>
          <w:lang w:val="en"/>
        </w:rPr>
      </w:pPr>
      <w:r>
        <w:rPr>
          <w:rFonts w:ascii="Nunito" w:hAnsi="Nunito" w:cs="Arial"/>
          <w:color w:val="0A0A0A"/>
          <w:lang w:val="en"/>
        </w:rPr>
        <w:t xml:space="preserve">National LEL Program Manager </w:t>
      </w:r>
    </w:p>
    <w:p w:rsidR="00056E9D" w:rsidRDefault="00056E9D" w:rsidP="007B2D31">
      <w:pPr>
        <w:spacing w:after="0" w:line="240" w:lineRule="auto"/>
      </w:pPr>
    </w:p>
    <w:sectPr w:rsidR="00056E9D" w:rsidSect="004A4FF9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uni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C2D"/>
    <w:rsid w:val="00056E9D"/>
    <w:rsid w:val="00082B37"/>
    <w:rsid w:val="00094979"/>
    <w:rsid w:val="001C70CE"/>
    <w:rsid w:val="001F5655"/>
    <w:rsid w:val="00205384"/>
    <w:rsid w:val="002230C8"/>
    <w:rsid w:val="00246046"/>
    <w:rsid w:val="00390494"/>
    <w:rsid w:val="003A0D54"/>
    <w:rsid w:val="00404EA7"/>
    <w:rsid w:val="00417E4A"/>
    <w:rsid w:val="00435C72"/>
    <w:rsid w:val="00473AC5"/>
    <w:rsid w:val="004A4FF9"/>
    <w:rsid w:val="00500B52"/>
    <w:rsid w:val="00532C2D"/>
    <w:rsid w:val="0064568B"/>
    <w:rsid w:val="006852A6"/>
    <w:rsid w:val="007606B3"/>
    <w:rsid w:val="007777E1"/>
    <w:rsid w:val="007A214A"/>
    <w:rsid w:val="007B2D31"/>
    <w:rsid w:val="007B434C"/>
    <w:rsid w:val="007E5F2E"/>
    <w:rsid w:val="0080428B"/>
    <w:rsid w:val="00897A08"/>
    <w:rsid w:val="008D0B34"/>
    <w:rsid w:val="00AF1467"/>
    <w:rsid w:val="00BE2F72"/>
    <w:rsid w:val="00CE6170"/>
    <w:rsid w:val="00D1188A"/>
    <w:rsid w:val="00DB4423"/>
    <w:rsid w:val="00DC43BD"/>
    <w:rsid w:val="00DE7773"/>
    <w:rsid w:val="00E81FC6"/>
    <w:rsid w:val="00ED3BB7"/>
    <w:rsid w:val="00EE6C1D"/>
    <w:rsid w:val="00F77418"/>
    <w:rsid w:val="00FB4A98"/>
    <w:rsid w:val="00FD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C2D"/>
    <w:pPr>
      <w:spacing w:after="160" w:line="259" w:lineRule="auto"/>
    </w:pPr>
    <w:rPr>
      <w:rFonts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B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B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B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Heading3">
    <w:name w:val="APA Heading 3"/>
    <w:basedOn w:val="Normal"/>
    <w:link w:val="APAHeading3Char"/>
    <w:qFormat/>
    <w:rsid w:val="007A214A"/>
    <w:rPr>
      <w:b/>
    </w:rPr>
  </w:style>
  <w:style w:type="character" w:customStyle="1" w:styleId="APAHeading3Char">
    <w:name w:val="APA Heading 3 Char"/>
    <w:basedOn w:val="DefaultParagraphFont"/>
    <w:link w:val="APAHeading3"/>
    <w:rsid w:val="007A214A"/>
    <w:rPr>
      <w:rFonts w:cstheme="minorBidi"/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B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PAHeading2">
    <w:name w:val="APA Heading 2"/>
    <w:basedOn w:val="Normal"/>
    <w:link w:val="APAHeading2Char"/>
    <w:autoRedefine/>
    <w:qFormat/>
    <w:rsid w:val="00EE6C1D"/>
    <w:pPr>
      <w:spacing w:after="0"/>
    </w:pPr>
    <w:rPr>
      <w:b/>
    </w:rPr>
  </w:style>
  <w:style w:type="character" w:customStyle="1" w:styleId="APAHeading2Char">
    <w:name w:val="APA Heading 2 Char"/>
    <w:basedOn w:val="DefaultParagraphFont"/>
    <w:link w:val="APAHeading2"/>
    <w:rsid w:val="00EE6C1D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PAHeading1">
    <w:name w:val="APA Heading 1"/>
    <w:basedOn w:val="Normal"/>
    <w:link w:val="APAHeading1Char"/>
    <w:autoRedefine/>
    <w:qFormat/>
    <w:rsid w:val="00EE6C1D"/>
    <w:pPr>
      <w:jc w:val="center"/>
    </w:pPr>
    <w:rPr>
      <w:b/>
      <w:lang w:bidi="en-US"/>
    </w:rPr>
  </w:style>
  <w:style w:type="character" w:customStyle="1" w:styleId="APAHeading1Char">
    <w:name w:val="APA Heading 1 Char"/>
    <w:basedOn w:val="DefaultParagraphFont"/>
    <w:link w:val="APAHeading1"/>
    <w:rsid w:val="00EE6C1D"/>
    <w:rPr>
      <w:b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500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PAHeading4">
    <w:name w:val="APA Heading 4"/>
    <w:basedOn w:val="Normal"/>
    <w:link w:val="APAHeading4Char"/>
    <w:autoRedefine/>
    <w:qFormat/>
    <w:rsid w:val="00EE6C1D"/>
    <w:pPr>
      <w:keepNext/>
      <w:autoSpaceDE w:val="0"/>
      <w:autoSpaceDN w:val="0"/>
      <w:adjustRightInd w:val="0"/>
      <w:spacing w:after="0"/>
      <w:ind w:firstLine="720"/>
    </w:pPr>
    <w:rPr>
      <w:b/>
      <w:i/>
    </w:rPr>
  </w:style>
  <w:style w:type="character" w:customStyle="1" w:styleId="APAHeading4Char">
    <w:name w:val="APA Heading 4 Char"/>
    <w:basedOn w:val="DefaultParagraphFont"/>
    <w:link w:val="APAHeading4"/>
    <w:rsid w:val="00EE6C1D"/>
    <w:rPr>
      <w:b/>
      <w:i/>
    </w:rPr>
  </w:style>
  <w:style w:type="paragraph" w:customStyle="1" w:styleId="APANormal">
    <w:name w:val="APA Normal"/>
    <w:basedOn w:val="Normal"/>
    <w:link w:val="APANormalChar"/>
    <w:qFormat/>
    <w:rsid w:val="006852A6"/>
    <w:pPr>
      <w:autoSpaceDE w:val="0"/>
      <w:autoSpaceDN w:val="0"/>
      <w:adjustRightInd w:val="0"/>
      <w:spacing w:after="0"/>
      <w:ind w:firstLine="720"/>
    </w:pPr>
  </w:style>
  <w:style w:type="character" w:customStyle="1" w:styleId="APANormalChar">
    <w:name w:val="APA Normal Char"/>
    <w:basedOn w:val="DefaultParagraphFont"/>
    <w:link w:val="APANormal"/>
    <w:rsid w:val="006852A6"/>
  </w:style>
  <w:style w:type="character" w:styleId="CommentReference">
    <w:name w:val="annotation reference"/>
    <w:basedOn w:val="DefaultParagraphFont"/>
    <w:uiPriority w:val="99"/>
    <w:semiHidden/>
    <w:unhideWhenUsed/>
    <w:rsid w:val="00DB4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4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423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423"/>
    <w:rPr>
      <w:rFonts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4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C2D"/>
    <w:pPr>
      <w:spacing w:after="160" w:line="259" w:lineRule="auto"/>
    </w:pPr>
    <w:rPr>
      <w:rFonts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B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B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B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Heading3">
    <w:name w:val="APA Heading 3"/>
    <w:basedOn w:val="Normal"/>
    <w:link w:val="APAHeading3Char"/>
    <w:qFormat/>
    <w:rsid w:val="007A214A"/>
    <w:rPr>
      <w:b/>
    </w:rPr>
  </w:style>
  <w:style w:type="character" w:customStyle="1" w:styleId="APAHeading3Char">
    <w:name w:val="APA Heading 3 Char"/>
    <w:basedOn w:val="DefaultParagraphFont"/>
    <w:link w:val="APAHeading3"/>
    <w:rsid w:val="007A214A"/>
    <w:rPr>
      <w:rFonts w:cstheme="minorBidi"/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B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PAHeading2">
    <w:name w:val="APA Heading 2"/>
    <w:basedOn w:val="Normal"/>
    <w:link w:val="APAHeading2Char"/>
    <w:autoRedefine/>
    <w:qFormat/>
    <w:rsid w:val="00EE6C1D"/>
    <w:pPr>
      <w:spacing w:after="0"/>
    </w:pPr>
    <w:rPr>
      <w:b/>
    </w:rPr>
  </w:style>
  <w:style w:type="character" w:customStyle="1" w:styleId="APAHeading2Char">
    <w:name w:val="APA Heading 2 Char"/>
    <w:basedOn w:val="DefaultParagraphFont"/>
    <w:link w:val="APAHeading2"/>
    <w:rsid w:val="00EE6C1D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PAHeading1">
    <w:name w:val="APA Heading 1"/>
    <w:basedOn w:val="Normal"/>
    <w:link w:val="APAHeading1Char"/>
    <w:autoRedefine/>
    <w:qFormat/>
    <w:rsid w:val="00EE6C1D"/>
    <w:pPr>
      <w:jc w:val="center"/>
    </w:pPr>
    <w:rPr>
      <w:b/>
      <w:lang w:bidi="en-US"/>
    </w:rPr>
  </w:style>
  <w:style w:type="character" w:customStyle="1" w:styleId="APAHeading1Char">
    <w:name w:val="APA Heading 1 Char"/>
    <w:basedOn w:val="DefaultParagraphFont"/>
    <w:link w:val="APAHeading1"/>
    <w:rsid w:val="00EE6C1D"/>
    <w:rPr>
      <w:b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500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PAHeading4">
    <w:name w:val="APA Heading 4"/>
    <w:basedOn w:val="Normal"/>
    <w:link w:val="APAHeading4Char"/>
    <w:autoRedefine/>
    <w:qFormat/>
    <w:rsid w:val="00EE6C1D"/>
    <w:pPr>
      <w:keepNext/>
      <w:autoSpaceDE w:val="0"/>
      <w:autoSpaceDN w:val="0"/>
      <w:adjustRightInd w:val="0"/>
      <w:spacing w:after="0"/>
      <w:ind w:firstLine="720"/>
    </w:pPr>
    <w:rPr>
      <w:b/>
      <w:i/>
    </w:rPr>
  </w:style>
  <w:style w:type="character" w:customStyle="1" w:styleId="APAHeading4Char">
    <w:name w:val="APA Heading 4 Char"/>
    <w:basedOn w:val="DefaultParagraphFont"/>
    <w:link w:val="APAHeading4"/>
    <w:rsid w:val="00EE6C1D"/>
    <w:rPr>
      <w:b/>
      <w:i/>
    </w:rPr>
  </w:style>
  <w:style w:type="paragraph" w:customStyle="1" w:styleId="APANormal">
    <w:name w:val="APA Normal"/>
    <w:basedOn w:val="Normal"/>
    <w:link w:val="APANormalChar"/>
    <w:qFormat/>
    <w:rsid w:val="006852A6"/>
    <w:pPr>
      <w:autoSpaceDE w:val="0"/>
      <w:autoSpaceDN w:val="0"/>
      <w:adjustRightInd w:val="0"/>
      <w:spacing w:after="0"/>
      <w:ind w:firstLine="720"/>
    </w:pPr>
  </w:style>
  <w:style w:type="character" w:customStyle="1" w:styleId="APANormalChar">
    <w:name w:val="APA Normal Char"/>
    <w:basedOn w:val="DefaultParagraphFont"/>
    <w:link w:val="APANormal"/>
    <w:rsid w:val="006852A6"/>
  </w:style>
  <w:style w:type="character" w:styleId="CommentReference">
    <w:name w:val="annotation reference"/>
    <w:basedOn w:val="DefaultParagraphFont"/>
    <w:uiPriority w:val="99"/>
    <w:semiHidden/>
    <w:unhideWhenUsed/>
    <w:rsid w:val="00DB4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4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423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423"/>
    <w:rPr>
      <w:rFonts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KHL</dc:creator>
  <cp:lastModifiedBy>SYSTEM</cp:lastModifiedBy>
  <cp:revision>2</cp:revision>
  <cp:lastPrinted>2018-06-14T15:13:00Z</cp:lastPrinted>
  <dcterms:created xsi:type="dcterms:W3CDTF">2019-02-01T17:24:00Z</dcterms:created>
  <dcterms:modified xsi:type="dcterms:W3CDTF">2019-02-01T17:24:00Z</dcterms:modified>
</cp:coreProperties>
</file>