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02567" w14:textId="77777777" w:rsidR="00E8629A" w:rsidRPr="00E568AF" w:rsidRDefault="00E8629A" w:rsidP="00E8629A">
      <w:pPr>
        <w:spacing w:after="120"/>
        <w:rPr>
          <w:color w:val="0066FF"/>
        </w:rPr>
      </w:pPr>
      <w:bookmarkStart w:id="0" w:name="_GoBack"/>
      <w:bookmarkEnd w:id="0"/>
      <w:r w:rsidRPr="00E568AF">
        <w:t xml:space="preserve">Email Subject: </w:t>
      </w:r>
      <w:r>
        <w:rPr>
          <w:color w:val="0066FF"/>
        </w:rPr>
        <w:t>Upcoming Cancer Survivorship Data Collection Activities with RTI</w:t>
      </w:r>
    </w:p>
    <w:p w14:paraId="69E7BADB" w14:textId="77777777" w:rsidR="00E8629A" w:rsidRDefault="00E8629A" w:rsidP="00E8629A">
      <w:pPr>
        <w:ind w:left="1440"/>
      </w:pPr>
    </w:p>
    <w:p w14:paraId="79F8469C" w14:textId="77777777" w:rsidR="00E8629A" w:rsidRDefault="00E8629A" w:rsidP="00E8629A">
      <w:pPr>
        <w:ind w:left="1440"/>
      </w:pPr>
    </w:p>
    <w:p w14:paraId="44B9D3D2" w14:textId="3F17D564" w:rsidR="00EC3043" w:rsidRDefault="00EC3043" w:rsidP="00EC3043">
      <w:r>
        <w:t>Dear {</w:t>
      </w:r>
      <w:r w:rsidRPr="001C71BD">
        <w:rPr>
          <w:highlight w:val="yellow"/>
        </w:rPr>
        <w:t>N</w:t>
      </w:r>
      <w:r>
        <w:rPr>
          <w:highlight w:val="yellow"/>
        </w:rPr>
        <w:t xml:space="preserve">ame of NCCCP Grantee – Director and </w:t>
      </w:r>
      <w:r w:rsidRPr="001C71BD">
        <w:rPr>
          <w:highlight w:val="yellow"/>
        </w:rPr>
        <w:t>Manager</w:t>
      </w:r>
      <w:r>
        <w:t>},</w:t>
      </w:r>
    </w:p>
    <w:p w14:paraId="27FFF097" w14:textId="77777777" w:rsidR="00EC3043" w:rsidRDefault="00EC3043" w:rsidP="00EC3043"/>
    <w:p w14:paraId="20BD8768" w14:textId="0E80A84B" w:rsidR="00EC3043" w:rsidRPr="00E8629A" w:rsidRDefault="00EC3043" w:rsidP="00EC3043">
      <w:r w:rsidRPr="00E8629A">
        <w:t xml:space="preserve">CDC’s DCPC has contracted with RTI to </w:t>
      </w:r>
      <w:r>
        <w:t>assess</w:t>
      </w:r>
      <w:r w:rsidRPr="00E8629A">
        <w:t xml:space="preserve"> the implementation of the DP15-1501 Cancer Survivorship program.  The </w:t>
      </w:r>
      <w:r>
        <w:t>assessment will explore</w:t>
      </w:r>
      <w:r w:rsidRPr="00E8629A">
        <w:t xml:space="preserve">: </w:t>
      </w:r>
    </w:p>
    <w:p w14:paraId="22005D40" w14:textId="77777777" w:rsidR="00EC3043" w:rsidRPr="00E8629A" w:rsidRDefault="00EC3043" w:rsidP="00EC3043"/>
    <w:p w14:paraId="03062A22" w14:textId="77777777" w:rsidR="00EC3043" w:rsidRPr="00E8629A" w:rsidRDefault="00EC3043" w:rsidP="00EC3043">
      <w:r w:rsidRPr="00E8629A">
        <w:t xml:space="preserve">1. Grantees’ </w:t>
      </w:r>
      <w:r>
        <w:t>i</w:t>
      </w:r>
      <w:r w:rsidRPr="00E8629A">
        <w:t>ncreased knowledge of cancer survivor needs and gaps</w:t>
      </w:r>
    </w:p>
    <w:p w14:paraId="1E8B1193" w14:textId="77777777" w:rsidR="00EC3043" w:rsidRPr="00E8629A" w:rsidRDefault="00EC3043" w:rsidP="00EC3043">
      <w:pPr>
        <w:rPr>
          <w:i/>
          <w:iCs/>
        </w:rPr>
      </w:pPr>
      <w:r w:rsidRPr="00E8629A">
        <w:t>2. Increased utilization of surveillance data to inform program planning by providers and other coalition members</w:t>
      </w:r>
    </w:p>
    <w:p w14:paraId="582E0939" w14:textId="77777777" w:rsidR="00EC3043" w:rsidRPr="00E8629A" w:rsidRDefault="00EC3043" w:rsidP="00EC3043">
      <w:r w:rsidRPr="00E8629A">
        <w:t>3. Enhanced partnerships that can facilitate and broaden program reach</w:t>
      </w:r>
    </w:p>
    <w:p w14:paraId="7924B1DC" w14:textId="77777777" w:rsidR="00EC3043" w:rsidRDefault="00EC3043" w:rsidP="00EC3043"/>
    <w:p w14:paraId="0FC8432E" w14:textId="57EAB081" w:rsidR="00EC3043" w:rsidRDefault="00EC3043" w:rsidP="00EC3043">
      <w:r>
        <w:t>As part of this assessment, we will be asking you to participate in a 20-minute web-based survey as well as a 1</w:t>
      </w:r>
      <w:r w:rsidR="009032E8">
        <w:t>.5</w:t>
      </w:r>
      <w:r>
        <w:t xml:space="preserve">-hour telephone interview.  There will be two rounds of data collection, approximately </w:t>
      </w:r>
      <w:r w:rsidR="009032E8">
        <w:t xml:space="preserve">one year </w:t>
      </w:r>
      <w:r>
        <w:t xml:space="preserve">apart.  In each wave, we will begin with the web-based survey and conclude with the telephone interviews.  Your participation is extremely valuable, and your responses will be stored in a secure folder on the RTI network.  Should you have any questions, please do not hesitate to contact me at (919) 541-1248 or </w:t>
      </w:r>
      <w:hyperlink r:id="rId5" w:history="1">
        <w:r w:rsidRPr="008B61B3">
          <w:rPr>
            <w:rStyle w:val="Hyperlink"/>
          </w:rPr>
          <w:t>nsarris@rti.org</w:t>
        </w:r>
      </w:hyperlink>
      <w:r>
        <w:t xml:space="preserve"> .</w:t>
      </w:r>
    </w:p>
    <w:p w14:paraId="10C5F1BD" w14:textId="77777777" w:rsidR="00E8629A" w:rsidRDefault="00E8629A" w:rsidP="00E8629A"/>
    <w:p w14:paraId="14D791B7" w14:textId="77777777" w:rsidR="00717D72" w:rsidRDefault="00717D72" w:rsidP="00E8629A"/>
    <w:p w14:paraId="2CFDD9D8" w14:textId="77777777" w:rsidR="00E8629A" w:rsidRPr="00E8629A" w:rsidRDefault="00E8629A" w:rsidP="00E8629A">
      <w:r w:rsidRPr="00E8629A">
        <w:t xml:space="preserve">Sincerely, </w:t>
      </w:r>
    </w:p>
    <w:p w14:paraId="219B0E6F" w14:textId="77777777" w:rsidR="00E8629A" w:rsidRPr="00E8629A" w:rsidRDefault="00E8629A" w:rsidP="00E8629A"/>
    <w:p w14:paraId="54857F6E" w14:textId="77777777" w:rsidR="00E8629A" w:rsidRPr="00E8629A" w:rsidRDefault="00E8629A" w:rsidP="00E8629A">
      <w:r w:rsidRPr="00E8629A">
        <w:t>Nikie Esquivel</w:t>
      </w:r>
    </w:p>
    <w:p w14:paraId="20768743" w14:textId="77777777" w:rsidR="00E8629A" w:rsidRPr="00E8629A" w:rsidRDefault="00E8629A" w:rsidP="00E8629A">
      <w:r w:rsidRPr="00E8629A">
        <w:t>RTI International</w:t>
      </w:r>
    </w:p>
    <w:p w14:paraId="7E2FE92E" w14:textId="77777777" w:rsidR="00E8629A" w:rsidRDefault="00E8629A" w:rsidP="00E8629A">
      <w:pPr>
        <w:rPr>
          <w:color w:val="002060"/>
        </w:rPr>
      </w:pPr>
    </w:p>
    <w:p w14:paraId="0F1193BB" w14:textId="77777777" w:rsidR="00E8629A" w:rsidRDefault="00E8629A"/>
    <w:sectPr w:rsidR="00E86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60"/>
    <w:rsid w:val="00082D01"/>
    <w:rsid w:val="004B4645"/>
    <w:rsid w:val="006449CF"/>
    <w:rsid w:val="00717D72"/>
    <w:rsid w:val="009032E8"/>
    <w:rsid w:val="00924460"/>
    <w:rsid w:val="009B47FD"/>
    <w:rsid w:val="009F42E0"/>
    <w:rsid w:val="00E05756"/>
    <w:rsid w:val="00E8629A"/>
    <w:rsid w:val="00EC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29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29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B4645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6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29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29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B4645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6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arris@r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Sarris Esquivel, Nikie</dc:creator>
  <cp:keywords/>
  <dc:description/>
  <cp:lastModifiedBy>SYSTEM</cp:lastModifiedBy>
  <cp:revision>2</cp:revision>
  <dcterms:created xsi:type="dcterms:W3CDTF">2018-11-01T15:17:00Z</dcterms:created>
  <dcterms:modified xsi:type="dcterms:W3CDTF">2018-11-01T15:17:00Z</dcterms:modified>
</cp:coreProperties>
</file>