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C3" w:rsidRPr="00F70EC3" w:rsidRDefault="00F70EC3" w:rsidP="00F70E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F70EC3">
        <w:rPr>
          <w:rFonts w:ascii="Times New Roman" w:eastAsia="Times New Roman" w:hAnsi="Times New Roman" w:cs="Times New Roman"/>
          <w:b/>
          <w:caps/>
          <w:sz w:val="24"/>
          <w:szCs w:val="24"/>
        </w:rPr>
        <w:t>Attachment E</w:t>
      </w:r>
    </w:p>
    <w:p w:rsidR="00F70EC3" w:rsidRPr="00F70EC3" w:rsidRDefault="00F70EC3" w:rsidP="00F70E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F70EC3" w:rsidRPr="00F70EC3" w:rsidRDefault="00F70EC3" w:rsidP="00F70EC3">
      <w:pPr>
        <w:keepNext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C3">
        <w:rPr>
          <w:rFonts w:ascii="Times New Roman" w:eastAsia="Times New Roman" w:hAnsi="Times New Roman" w:cs="Times New Roman"/>
          <w:b/>
          <w:sz w:val="24"/>
          <w:szCs w:val="24"/>
        </w:rPr>
        <w:t>Department of Commerce</w:t>
      </w:r>
    </w:p>
    <w:p w:rsidR="00F70EC3" w:rsidRPr="00F70EC3" w:rsidRDefault="00F70EC3" w:rsidP="00F70EC3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EC3">
        <w:rPr>
          <w:rFonts w:ascii="Times New Roman" w:eastAsia="Times New Roman" w:hAnsi="Times New Roman" w:cs="Times New Roman"/>
          <w:b/>
          <w:sz w:val="24"/>
          <w:szCs w:val="24"/>
        </w:rPr>
        <w:t>United States Census Bureau</w:t>
      </w:r>
    </w:p>
    <w:p w:rsidR="00F70EC3" w:rsidRPr="00F70EC3" w:rsidRDefault="00F70EC3" w:rsidP="00F70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F70EC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Annual Survey of Manufactures (ASM)</w:t>
      </w:r>
    </w:p>
    <w:p w:rsidR="00F70EC3" w:rsidRPr="00F70EC3" w:rsidRDefault="00F70EC3" w:rsidP="00F70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70EC3">
        <w:rPr>
          <w:rFonts w:ascii="Times New Roman" w:eastAsia="Times New Roman" w:hAnsi="Times New Roman" w:cs="Times New Roman"/>
          <w:b/>
          <w:sz w:val="24"/>
          <w:szCs w:val="20"/>
        </w:rPr>
        <w:t>OMB Control No. 0607-0449</w:t>
      </w:r>
    </w:p>
    <w:p w:rsidR="00F70EC3" w:rsidRPr="00F70EC3" w:rsidRDefault="00F70EC3" w:rsidP="00F70EC3">
      <w:pPr>
        <w:spacing w:after="0" w:line="240" w:lineRule="auto"/>
        <w:jc w:val="center"/>
        <w:rPr>
          <w:b/>
          <w:sz w:val="24"/>
          <w:szCs w:val="24"/>
        </w:rPr>
      </w:pPr>
    </w:p>
    <w:p w:rsidR="00F70EC3" w:rsidRPr="00F70EC3" w:rsidRDefault="00F70EC3" w:rsidP="00F70EC3">
      <w:pPr>
        <w:spacing w:line="254" w:lineRule="auto"/>
        <w:jc w:val="center"/>
        <w:rPr>
          <w:b/>
          <w:sz w:val="24"/>
          <w:szCs w:val="24"/>
        </w:rPr>
      </w:pPr>
      <w:r w:rsidRPr="00F70EC3">
        <w:rPr>
          <w:b/>
          <w:sz w:val="24"/>
          <w:szCs w:val="24"/>
        </w:rPr>
        <w:t>Electronic Instrument Selected Screen Shots</w:t>
      </w:r>
    </w:p>
    <w:p w:rsidR="00F70EC3" w:rsidRPr="00F70EC3" w:rsidRDefault="00F70EC3" w:rsidP="00F70EC3">
      <w:pPr>
        <w:spacing w:line="254" w:lineRule="auto"/>
        <w:jc w:val="center"/>
        <w:rPr>
          <w:b/>
          <w:sz w:val="24"/>
          <w:szCs w:val="24"/>
        </w:rPr>
      </w:pPr>
    </w:p>
    <w:p w:rsidR="00F70EC3" w:rsidRPr="00F70EC3" w:rsidRDefault="00F70EC3" w:rsidP="00F70EC3">
      <w:pPr>
        <w:spacing w:after="0" w:line="240" w:lineRule="auto"/>
        <w:rPr>
          <w:sz w:val="24"/>
          <w:szCs w:val="24"/>
        </w:rPr>
      </w:pPr>
      <w:r w:rsidRPr="00F70EC3">
        <w:rPr>
          <w:sz w:val="24"/>
          <w:szCs w:val="24"/>
        </w:rPr>
        <w:t>Welcome Screen</w:t>
      </w:r>
    </w:p>
    <w:p w:rsidR="00F70EC3" w:rsidRPr="00F70EC3" w:rsidRDefault="00F70EC3" w:rsidP="00F70EC3">
      <w:pPr>
        <w:spacing w:after="0" w:line="240" w:lineRule="auto"/>
        <w:rPr>
          <w:sz w:val="24"/>
          <w:szCs w:val="24"/>
        </w:rPr>
      </w:pPr>
      <w:r w:rsidRPr="00F70EC3">
        <w:rPr>
          <w:sz w:val="24"/>
          <w:szCs w:val="24"/>
        </w:rPr>
        <w:t>Burden Statement Screen</w:t>
      </w:r>
    </w:p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F70EC3" w:rsidRDefault="00F70EC3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547766" w:rsidRDefault="00547766"/>
    <w:p w:rsidR="00426E78" w:rsidRDefault="00355EC1">
      <w:r w:rsidRPr="00355EC1">
        <w:rPr>
          <w:noProof/>
        </w:rPr>
        <w:lastRenderedPageBreak/>
        <w:drawing>
          <wp:inline distT="0" distB="0" distL="0" distR="0" wp14:anchorId="779DFD3C" wp14:editId="0308E8F4">
            <wp:extent cx="6362700" cy="5247903"/>
            <wp:effectExtent l="0" t="0" r="0" b="0"/>
            <wp:docPr id="1" name="Picture 1" descr="C:\Users\metca306\AppData\Local\Microsoft\Windows\Temporary Internet Files\Content.IE5\GKK6J48G\2018 COS-ASM Welcome Screen IDs1&amp;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ca306\AppData\Local\Microsoft\Windows\Temporary Internet Files\Content.IE5\GKK6J48G\2018 COS-ASM Welcome Screen IDs1&amp;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170" cy="525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355EC1"/>
    <w:p w:rsidR="00355EC1" w:rsidRDefault="00547766">
      <w:r w:rsidRPr="00547766">
        <w:rPr>
          <w:noProof/>
        </w:rPr>
        <w:drawing>
          <wp:inline distT="0" distB="0" distL="0" distR="0" wp14:anchorId="07DD7963" wp14:editId="56868CE7">
            <wp:extent cx="5943600" cy="5886134"/>
            <wp:effectExtent l="0" t="0" r="0" b="635"/>
            <wp:docPr id="3" name="Picture 3" descr="C:\Users\metca306\AppData\Local\Microsoft\Windows\Temporary Internet Files\Content.IE5\9B2I53J1\2018 COS-ASM Burden Statement ID5_2018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ca306\AppData\Local\Microsoft\Windows\Temporary Internet Files\Content.IE5\9B2I53J1\2018 COS-ASM Burden Statement ID5_20181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EC1" w:rsidRDefault="00355EC1"/>
    <w:sectPr w:rsidR="0035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C1"/>
    <w:rsid w:val="000E10B9"/>
    <w:rsid w:val="001C1DD4"/>
    <w:rsid w:val="00355EC1"/>
    <w:rsid w:val="00426E78"/>
    <w:rsid w:val="00547766"/>
    <w:rsid w:val="007A1954"/>
    <w:rsid w:val="00B7259F"/>
    <w:rsid w:val="00F7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Blynda K Metcalf (CENSUS/EWD FED)</dc:creator>
  <cp:keywords/>
  <dc:description/>
  <cp:lastModifiedBy>SYSTEM</cp:lastModifiedBy>
  <cp:revision>2</cp:revision>
  <dcterms:created xsi:type="dcterms:W3CDTF">2018-11-27T15:33:00Z</dcterms:created>
  <dcterms:modified xsi:type="dcterms:W3CDTF">2018-11-27T15:33:00Z</dcterms:modified>
</cp:coreProperties>
</file>