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6F64" w:rsidRDefault="00586F64" w:rsidP="00586F64">
      <w:pPr>
        <w:pStyle w:val="Heading2"/>
        <w:jc w:val="center"/>
      </w:pPr>
      <w:bookmarkStart w:id="0" w:name="_GoBack"/>
      <w:bookmarkEnd w:id="0"/>
      <w:r>
        <w:rPr>
          <w:caps w:val="0"/>
        </w:rPr>
        <w:t xml:space="preserve">Cognitive Testing on Electronic Health Records for the </w:t>
      </w:r>
      <w:r w:rsidRPr="00005F06">
        <w:rPr>
          <w:caps w:val="0"/>
        </w:rPr>
        <w:t xml:space="preserve">National </w:t>
      </w:r>
      <w:r>
        <w:rPr>
          <w:caps w:val="0"/>
        </w:rPr>
        <w:t xml:space="preserve">Survey of Substance Abuse Services Survey (N-SSATS) and the National </w:t>
      </w:r>
      <w:r w:rsidRPr="00005F06">
        <w:rPr>
          <w:caps w:val="0"/>
        </w:rPr>
        <w:t>Mental Health Services Survey (N-MHSS)</w:t>
      </w:r>
      <w:r>
        <w:rPr>
          <w:caps w:val="0"/>
        </w:rPr>
        <w:t xml:space="preserve"> </w:t>
      </w:r>
    </w:p>
    <w:p w:rsidR="001F3F5F" w:rsidRDefault="001F3F5F" w:rsidP="001F3F5F">
      <w:pPr>
        <w:pStyle w:val="Heading2"/>
        <w:jc w:val="center"/>
      </w:pPr>
      <w:r w:rsidRPr="003838F5">
        <w:t xml:space="preserve">Supporting StateMent </w:t>
      </w:r>
    </w:p>
    <w:p w:rsidR="001F3F5F" w:rsidRDefault="001F3F5F" w:rsidP="001F3F5F">
      <w:pPr>
        <w:pStyle w:val="Heading2"/>
        <w:jc w:val="left"/>
      </w:pPr>
    </w:p>
    <w:p w:rsidR="001F3F5F" w:rsidRDefault="001F3F5F" w:rsidP="006516D1">
      <w:pPr>
        <w:pStyle w:val="Heading2"/>
        <w:spacing w:after="0"/>
        <w:ind w:left="0"/>
        <w:jc w:val="left"/>
        <w:rPr>
          <w:caps w:val="0"/>
        </w:rPr>
      </w:pPr>
      <w:r w:rsidRPr="00083D4A">
        <w:t>B.</w:t>
      </w:r>
      <w:r w:rsidRPr="00083D4A">
        <w:tab/>
      </w:r>
      <w:r w:rsidRPr="00083D4A">
        <w:rPr>
          <w:caps w:val="0"/>
        </w:rPr>
        <w:t>COLLECTIONS OF INFORMATION EMPLOYING STATISTICAL METHODS</w:t>
      </w:r>
    </w:p>
    <w:p w:rsidR="006516D1" w:rsidRPr="006516D1" w:rsidRDefault="006516D1" w:rsidP="006516D1"/>
    <w:p w:rsidR="001F3F5F" w:rsidRDefault="001F3F5F" w:rsidP="006516D1">
      <w:pPr>
        <w:pStyle w:val="Heading3"/>
        <w:numPr>
          <w:ilvl w:val="0"/>
          <w:numId w:val="1"/>
        </w:numPr>
        <w:spacing w:after="0"/>
        <w:ind w:left="0" w:firstLine="0"/>
        <w:jc w:val="left"/>
      </w:pPr>
      <w:bookmarkStart w:id="1" w:name="_Toc239844106"/>
      <w:bookmarkStart w:id="2" w:name="_Toc242067755"/>
      <w:bookmarkStart w:id="3" w:name="_Toc242067805"/>
      <w:bookmarkStart w:id="4" w:name="_Toc242068017"/>
      <w:bookmarkStart w:id="5" w:name="_Toc242068042"/>
      <w:bookmarkStart w:id="6" w:name="_Toc242075654"/>
      <w:r w:rsidRPr="00083D4A">
        <w:t>Respondent Universe and Sampling Methods</w:t>
      </w:r>
      <w:bookmarkEnd w:id="1"/>
      <w:bookmarkEnd w:id="2"/>
      <w:bookmarkEnd w:id="3"/>
      <w:bookmarkEnd w:id="4"/>
      <w:bookmarkEnd w:id="5"/>
      <w:bookmarkEnd w:id="6"/>
    </w:p>
    <w:p w:rsidR="006516D1" w:rsidRPr="006516D1" w:rsidRDefault="006516D1" w:rsidP="006516D1">
      <w:pPr>
        <w:spacing w:after="0" w:line="240" w:lineRule="auto"/>
      </w:pPr>
    </w:p>
    <w:p w:rsidR="00BE18B5" w:rsidRDefault="001F3F5F" w:rsidP="006516D1">
      <w:pPr>
        <w:spacing w:after="0" w:line="240" w:lineRule="auto"/>
        <w:ind w:firstLine="432"/>
        <w:rPr>
          <w:rFonts w:ascii="Times New Roman" w:hAnsi="Times New Roman" w:cs="Times New Roman"/>
          <w:spacing w:val="-2"/>
          <w:sz w:val="24"/>
          <w:szCs w:val="24"/>
        </w:rPr>
      </w:pPr>
      <w:r w:rsidRPr="00F200DF">
        <w:rPr>
          <w:rFonts w:ascii="Times New Roman" w:hAnsi="Times New Roman" w:cs="Times New Roman"/>
          <w:sz w:val="24"/>
          <w:szCs w:val="24"/>
        </w:rPr>
        <w:t xml:space="preserve">The data collected </w:t>
      </w:r>
      <w:r w:rsidR="00F200DF">
        <w:rPr>
          <w:rFonts w:ascii="Times New Roman" w:hAnsi="Times New Roman" w:cs="Times New Roman"/>
          <w:sz w:val="24"/>
          <w:szCs w:val="24"/>
        </w:rPr>
        <w:t xml:space="preserve">from this cognitive testing </w:t>
      </w:r>
      <w:r w:rsidRPr="00F200DF">
        <w:rPr>
          <w:rFonts w:ascii="Times New Roman" w:hAnsi="Times New Roman" w:cs="Times New Roman"/>
          <w:sz w:val="24"/>
          <w:szCs w:val="24"/>
        </w:rPr>
        <w:t xml:space="preserve">will be used </w:t>
      </w:r>
      <w:r w:rsidR="00F200DF">
        <w:rPr>
          <w:rFonts w:ascii="Times New Roman" w:hAnsi="Times New Roman" w:cs="Times New Roman"/>
          <w:sz w:val="24"/>
          <w:szCs w:val="24"/>
        </w:rPr>
        <w:t xml:space="preserve">primarily </w:t>
      </w:r>
      <w:r w:rsidRPr="00F200DF">
        <w:rPr>
          <w:rFonts w:ascii="Times New Roman" w:hAnsi="Times New Roman" w:cs="Times New Roman"/>
          <w:sz w:val="24"/>
          <w:szCs w:val="24"/>
        </w:rPr>
        <w:t>for questionnaire development activities rather than to pro</w:t>
      </w:r>
      <w:r w:rsidR="00F200DF">
        <w:rPr>
          <w:rFonts w:ascii="Times New Roman" w:hAnsi="Times New Roman" w:cs="Times New Roman"/>
          <w:sz w:val="24"/>
          <w:szCs w:val="24"/>
        </w:rPr>
        <w:t>duce estimates about treatment services</w:t>
      </w:r>
      <w:r w:rsidRPr="00F200DF">
        <w:rPr>
          <w:rFonts w:ascii="Times New Roman" w:hAnsi="Times New Roman" w:cs="Times New Roman"/>
          <w:sz w:val="24"/>
          <w:szCs w:val="24"/>
        </w:rPr>
        <w:t xml:space="preserve">.  </w:t>
      </w:r>
      <w:r w:rsidR="00455F61">
        <w:rPr>
          <w:rFonts w:ascii="Times New Roman" w:hAnsi="Times New Roman" w:cs="Times New Roman"/>
          <w:sz w:val="24"/>
          <w:szCs w:val="24"/>
        </w:rPr>
        <w:t>Facilities for this testing will be sampled using the Inventory of Behavioral Health Services (I-BHS)</w:t>
      </w:r>
      <w:r w:rsidR="00455F61" w:rsidRPr="00455F61">
        <w:rPr>
          <w:rFonts w:ascii="Times New Roman" w:hAnsi="Times New Roman" w:cs="Times New Roman"/>
        </w:rPr>
        <w:t>.</w:t>
      </w:r>
      <w:r w:rsidR="00455F61" w:rsidRPr="00455F61">
        <w:rPr>
          <w:rFonts w:ascii="Times New Roman" w:hAnsi="Times New Roman" w:cs="Times New Roman"/>
          <w:spacing w:val="-1"/>
        </w:rPr>
        <w:t xml:space="preserve"> </w:t>
      </w:r>
      <w:r w:rsidR="00455F61">
        <w:rPr>
          <w:rFonts w:ascii="Times New Roman" w:hAnsi="Times New Roman" w:cs="Times New Roman"/>
          <w:sz w:val="24"/>
          <w:szCs w:val="24"/>
        </w:rPr>
        <w:t>This</w:t>
      </w:r>
      <w:r w:rsidR="00455F61" w:rsidRPr="00455F61">
        <w:rPr>
          <w:rFonts w:ascii="Times New Roman" w:hAnsi="Times New Roman" w:cs="Times New Roman"/>
          <w:spacing w:val="-1"/>
          <w:sz w:val="24"/>
          <w:szCs w:val="24"/>
        </w:rPr>
        <w:t xml:space="preserve"> </w:t>
      </w:r>
      <w:r w:rsidR="00455F61" w:rsidRPr="00455F61">
        <w:rPr>
          <w:rFonts w:ascii="Times New Roman" w:hAnsi="Times New Roman" w:cs="Times New Roman"/>
          <w:sz w:val="24"/>
          <w:szCs w:val="24"/>
        </w:rPr>
        <w:t>inventory</w:t>
      </w:r>
      <w:r w:rsidR="00455F61" w:rsidRPr="00455F61">
        <w:rPr>
          <w:rFonts w:ascii="Times New Roman" w:hAnsi="Times New Roman" w:cs="Times New Roman"/>
          <w:spacing w:val="-1"/>
          <w:sz w:val="24"/>
          <w:szCs w:val="24"/>
        </w:rPr>
        <w:t xml:space="preserve"> </w:t>
      </w:r>
      <w:r w:rsidR="00455F61" w:rsidRPr="00455F61">
        <w:rPr>
          <w:rFonts w:ascii="Times New Roman" w:hAnsi="Times New Roman" w:cs="Times New Roman"/>
          <w:sz w:val="24"/>
          <w:szCs w:val="24"/>
        </w:rPr>
        <w:t xml:space="preserve">includes both </w:t>
      </w:r>
      <w:r w:rsidR="00455F61" w:rsidRPr="00455F61">
        <w:rPr>
          <w:rFonts w:ascii="Times New Roman" w:hAnsi="Times New Roman" w:cs="Times New Roman"/>
          <w:spacing w:val="-2"/>
          <w:sz w:val="24"/>
          <w:szCs w:val="24"/>
        </w:rPr>
        <w:t>m</w:t>
      </w:r>
      <w:r w:rsidR="00455F61" w:rsidRPr="00455F61">
        <w:rPr>
          <w:rFonts w:ascii="Times New Roman" w:hAnsi="Times New Roman" w:cs="Times New Roman"/>
          <w:sz w:val="24"/>
          <w:szCs w:val="24"/>
        </w:rPr>
        <w:t>ental</w:t>
      </w:r>
      <w:r w:rsidR="00455F61" w:rsidRPr="00455F61">
        <w:rPr>
          <w:rFonts w:ascii="Times New Roman" w:hAnsi="Times New Roman" w:cs="Times New Roman"/>
          <w:spacing w:val="-1"/>
          <w:sz w:val="24"/>
          <w:szCs w:val="24"/>
        </w:rPr>
        <w:t xml:space="preserve"> </w:t>
      </w:r>
      <w:r w:rsidR="00455F61" w:rsidRPr="00455F61">
        <w:rPr>
          <w:rFonts w:ascii="Times New Roman" w:hAnsi="Times New Roman" w:cs="Times New Roman"/>
          <w:sz w:val="24"/>
          <w:szCs w:val="24"/>
        </w:rPr>
        <w:t>health</w:t>
      </w:r>
      <w:r w:rsidR="00455F61" w:rsidRPr="00455F61">
        <w:rPr>
          <w:rFonts w:ascii="Times New Roman" w:hAnsi="Times New Roman" w:cs="Times New Roman"/>
          <w:spacing w:val="-1"/>
          <w:sz w:val="24"/>
          <w:szCs w:val="24"/>
        </w:rPr>
        <w:t xml:space="preserve"> treatment </w:t>
      </w:r>
      <w:r w:rsidR="00455F61" w:rsidRPr="00455F61">
        <w:rPr>
          <w:rFonts w:ascii="Times New Roman" w:hAnsi="Times New Roman" w:cs="Times New Roman"/>
          <w:sz w:val="24"/>
          <w:szCs w:val="24"/>
        </w:rPr>
        <w:t>facilities</w:t>
      </w:r>
      <w:r w:rsidR="00455F61" w:rsidRPr="00455F61">
        <w:rPr>
          <w:rFonts w:ascii="Times New Roman" w:hAnsi="Times New Roman" w:cs="Times New Roman"/>
          <w:spacing w:val="-1"/>
          <w:sz w:val="24"/>
          <w:szCs w:val="24"/>
        </w:rPr>
        <w:t xml:space="preserve"> </w:t>
      </w:r>
      <w:r w:rsidR="00455F61" w:rsidRPr="00455F61">
        <w:rPr>
          <w:rFonts w:ascii="Times New Roman" w:hAnsi="Times New Roman" w:cs="Times New Roman"/>
          <w:sz w:val="24"/>
          <w:szCs w:val="24"/>
        </w:rPr>
        <w:t>and</w:t>
      </w:r>
      <w:r w:rsidR="00455F61" w:rsidRPr="00455F61">
        <w:rPr>
          <w:rFonts w:ascii="Times New Roman" w:hAnsi="Times New Roman" w:cs="Times New Roman"/>
          <w:spacing w:val="-1"/>
          <w:sz w:val="24"/>
          <w:szCs w:val="24"/>
        </w:rPr>
        <w:t xml:space="preserve"> </w:t>
      </w:r>
      <w:r w:rsidR="00455F61" w:rsidRPr="00455F61">
        <w:rPr>
          <w:rFonts w:ascii="Times New Roman" w:hAnsi="Times New Roman" w:cs="Times New Roman"/>
          <w:sz w:val="24"/>
          <w:szCs w:val="24"/>
        </w:rPr>
        <w:t>sub</w:t>
      </w:r>
      <w:r w:rsidR="00455F61" w:rsidRPr="00455F61">
        <w:rPr>
          <w:rFonts w:ascii="Times New Roman" w:hAnsi="Times New Roman" w:cs="Times New Roman"/>
          <w:spacing w:val="-1"/>
          <w:sz w:val="24"/>
          <w:szCs w:val="24"/>
        </w:rPr>
        <w:t>s</w:t>
      </w:r>
      <w:r w:rsidR="00455F61" w:rsidRPr="00455F61">
        <w:rPr>
          <w:rFonts w:ascii="Times New Roman" w:hAnsi="Times New Roman" w:cs="Times New Roman"/>
          <w:sz w:val="24"/>
          <w:szCs w:val="24"/>
        </w:rPr>
        <w:t>tance</w:t>
      </w:r>
      <w:r w:rsidR="00455F61" w:rsidRPr="00455F61">
        <w:rPr>
          <w:rFonts w:ascii="Times New Roman" w:hAnsi="Times New Roman" w:cs="Times New Roman"/>
          <w:spacing w:val="-1"/>
          <w:sz w:val="24"/>
          <w:szCs w:val="24"/>
        </w:rPr>
        <w:t xml:space="preserve"> </w:t>
      </w:r>
      <w:r w:rsidR="00455F61" w:rsidRPr="00455F61">
        <w:rPr>
          <w:rFonts w:ascii="Times New Roman" w:hAnsi="Times New Roman" w:cs="Times New Roman"/>
          <w:sz w:val="24"/>
          <w:szCs w:val="24"/>
        </w:rPr>
        <w:t>abuse treatment</w:t>
      </w:r>
      <w:r w:rsidR="00455F61" w:rsidRPr="00455F61">
        <w:rPr>
          <w:rFonts w:ascii="Times New Roman" w:hAnsi="Times New Roman" w:cs="Times New Roman"/>
          <w:spacing w:val="-1"/>
          <w:sz w:val="24"/>
          <w:szCs w:val="24"/>
        </w:rPr>
        <w:t xml:space="preserve"> </w:t>
      </w:r>
      <w:r w:rsidR="00455F61" w:rsidRPr="00455F61">
        <w:rPr>
          <w:rFonts w:ascii="Times New Roman" w:hAnsi="Times New Roman" w:cs="Times New Roman"/>
          <w:sz w:val="24"/>
          <w:szCs w:val="24"/>
        </w:rPr>
        <w:t>facilities,</w:t>
      </w:r>
      <w:r w:rsidR="00455F61" w:rsidRPr="00455F61">
        <w:rPr>
          <w:rFonts w:ascii="Times New Roman" w:hAnsi="Times New Roman" w:cs="Times New Roman"/>
          <w:spacing w:val="-1"/>
          <w:sz w:val="24"/>
          <w:szCs w:val="24"/>
        </w:rPr>
        <w:t xml:space="preserve"> </w:t>
      </w:r>
      <w:r w:rsidR="00455F61">
        <w:rPr>
          <w:rFonts w:ascii="Times New Roman" w:hAnsi="Times New Roman" w:cs="Times New Roman"/>
          <w:spacing w:val="-2"/>
          <w:sz w:val="24"/>
          <w:szCs w:val="24"/>
        </w:rPr>
        <w:t>which can be considered an appropriate sampling frame of treatment facilities in the United States.</w:t>
      </w:r>
    </w:p>
    <w:p w:rsidR="006516D1" w:rsidRDefault="006516D1" w:rsidP="006516D1">
      <w:pPr>
        <w:spacing w:after="0" w:line="240" w:lineRule="auto"/>
        <w:rPr>
          <w:rFonts w:ascii="Times New Roman" w:hAnsi="Times New Roman" w:cs="Times New Roman"/>
          <w:spacing w:val="-2"/>
          <w:sz w:val="24"/>
          <w:szCs w:val="24"/>
        </w:rPr>
      </w:pPr>
    </w:p>
    <w:p w:rsidR="00455F61" w:rsidRDefault="00455F61" w:rsidP="006516D1">
      <w:pPr>
        <w:spacing w:after="0" w:line="240" w:lineRule="auto"/>
        <w:ind w:firstLine="432"/>
        <w:rPr>
          <w:rFonts w:ascii="Times New Roman" w:hAnsi="Times New Roman" w:cs="Times New Roman"/>
          <w:spacing w:val="-2"/>
          <w:sz w:val="24"/>
          <w:szCs w:val="24"/>
        </w:rPr>
      </w:pPr>
      <w:r>
        <w:rPr>
          <w:rFonts w:ascii="Times New Roman" w:hAnsi="Times New Roman" w:cs="Times New Roman"/>
          <w:spacing w:val="-2"/>
          <w:sz w:val="24"/>
          <w:szCs w:val="24"/>
        </w:rPr>
        <w:t xml:space="preserve">For this cognitive testing, a maximum of 80 facilities are expected to be interviewed in two separate rounds of 40 facilities per round.  Testing will involve </w:t>
      </w:r>
      <w:r w:rsidR="002E6B03">
        <w:rPr>
          <w:rFonts w:ascii="Times New Roman" w:hAnsi="Times New Roman" w:cs="Times New Roman"/>
          <w:spacing w:val="-2"/>
          <w:sz w:val="24"/>
          <w:szCs w:val="24"/>
        </w:rPr>
        <w:t xml:space="preserve">purposive or </w:t>
      </w:r>
      <w:r>
        <w:rPr>
          <w:rFonts w:ascii="Times New Roman" w:hAnsi="Times New Roman" w:cs="Times New Roman"/>
          <w:spacing w:val="-2"/>
          <w:sz w:val="24"/>
          <w:szCs w:val="24"/>
        </w:rPr>
        <w:t xml:space="preserve">quota samples, based on the different types of behavioral </w:t>
      </w:r>
      <w:r w:rsidR="00712B3F">
        <w:rPr>
          <w:rFonts w:ascii="Times New Roman" w:hAnsi="Times New Roman" w:cs="Times New Roman"/>
          <w:spacing w:val="-2"/>
          <w:sz w:val="24"/>
          <w:szCs w:val="24"/>
        </w:rPr>
        <w:t>health facilities.</w:t>
      </w:r>
      <w:r>
        <w:rPr>
          <w:rFonts w:ascii="Times New Roman" w:hAnsi="Times New Roman" w:cs="Times New Roman"/>
          <w:spacing w:val="-2"/>
          <w:sz w:val="24"/>
          <w:szCs w:val="24"/>
        </w:rPr>
        <w:t xml:space="preserve">  Some examples of these facilities are: psychiatric hospitals, </w:t>
      </w:r>
      <w:r w:rsidR="00F4646D">
        <w:rPr>
          <w:rFonts w:ascii="Times New Roman" w:hAnsi="Times New Roman" w:cs="Times New Roman"/>
          <w:spacing w:val="-2"/>
          <w:sz w:val="24"/>
          <w:szCs w:val="24"/>
        </w:rPr>
        <w:t xml:space="preserve">detoxification clinics, </w:t>
      </w:r>
      <w:r w:rsidR="002E6B03">
        <w:rPr>
          <w:rFonts w:ascii="Times New Roman" w:hAnsi="Times New Roman" w:cs="Times New Roman"/>
          <w:spacing w:val="-2"/>
          <w:sz w:val="24"/>
          <w:szCs w:val="24"/>
        </w:rPr>
        <w:t xml:space="preserve">opioid treatment programs, residential treatment facilities, Veterans Administration (VA) facilities, residential treatment centers, and other types of facilities. </w:t>
      </w:r>
      <w:r w:rsidR="00712B3F">
        <w:rPr>
          <w:rFonts w:ascii="Times New Roman" w:hAnsi="Times New Roman" w:cs="Times New Roman"/>
          <w:spacing w:val="-2"/>
          <w:sz w:val="24"/>
          <w:szCs w:val="24"/>
        </w:rPr>
        <w:t xml:space="preserve"> Another criterion for sample selection is facility size, just to give representation to both large and small facilities.</w:t>
      </w:r>
    </w:p>
    <w:p w:rsidR="006516D1" w:rsidRPr="00455F61" w:rsidRDefault="006516D1" w:rsidP="006516D1">
      <w:pPr>
        <w:spacing w:after="0" w:line="240" w:lineRule="auto"/>
        <w:ind w:firstLine="432"/>
        <w:rPr>
          <w:rFonts w:ascii="Times New Roman" w:hAnsi="Times New Roman" w:cs="Times New Roman"/>
          <w:sz w:val="24"/>
          <w:szCs w:val="24"/>
        </w:rPr>
      </w:pPr>
    </w:p>
    <w:p w:rsidR="001F3F5F" w:rsidRPr="006516D1" w:rsidRDefault="006516D1" w:rsidP="006516D1">
      <w:pPr>
        <w:pStyle w:val="ListParagraph"/>
        <w:tabs>
          <w:tab w:val="left" w:pos="450"/>
        </w:tabs>
        <w:spacing w:after="0" w:line="240" w:lineRule="auto"/>
        <w:ind w:left="3"/>
        <w:rPr>
          <w:rFonts w:ascii="Times New Roman" w:hAnsi="Times New Roman" w:cs="Times New Roman"/>
          <w:b/>
          <w:sz w:val="24"/>
          <w:szCs w:val="24"/>
        </w:rPr>
      </w:pPr>
      <w:r>
        <w:rPr>
          <w:rFonts w:ascii="Times New Roman" w:hAnsi="Times New Roman" w:cs="Times New Roman"/>
          <w:b/>
          <w:sz w:val="24"/>
          <w:szCs w:val="24"/>
        </w:rPr>
        <w:t xml:space="preserve">2.  </w:t>
      </w:r>
      <w:r w:rsidR="001F3F5F" w:rsidRPr="006516D1">
        <w:rPr>
          <w:rFonts w:ascii="Times New Roman" w:hAnsi="Times New Roman" w:cs="Times New Roman"/>
          <w:b/>
          <w:sz w:val="24"/>
          <w:szCs w:val="24"/>
        </w:rPr>
        <w:t>Procedures for Collecting Information</w:t>
      </w:r>
    </w:p>
    <w:p w:rsidR="006516D1" w:rsidRPr="006516D1" w:rsidRDefault="006516D1" w:rsidP="006516D1">
      <w:pPr>
        <w:pStyle w:val="ListParagraph"/>
        <w:tabs>
          <w:tab w:val="left" w:pos="450"/>
        </w:tabs>
        <w:spacing w:after="0" w:line="240" w:lineRule="auto"/>
        <w:ind w:left="3"/>
        <w:rPr>
          <w:rFonts w:ascii="Times New Roman" w:hAnsi="Times New Roman" w:cs="Times New Roman"/>
          <w:b/>
          <w:sz w:val="24"/>
          <w:szCs w:val="24"/>
        </w:rPr>
      </w:pPr>
    </w:p>
    <w:p w:rsidR="00D2154D" w:rsidRDefault="00712B3F" w:rsidP="006516D1">
      <w:pPr>
        <w:spacing w:after="0" w:line="240" w:lineRule="auto"/>
        <w:ind w:firstLine="432"/>
        <w:rPr>
          <w:rFonts w:ascii="Times New Roman" w:hAnsi="Times New Roman" w:cs="Times New Roman"/>
          <w:sz w:val="24"/>
          <w:szCs w:val="24"/>
        </w:rPr>
      </w:pPr>
      <w:r>
        <w:rPr>
          <w:rFonts w:ascii="Times New Roman" w:hAnsi="Times New Roman" w:cs="Times New Roman"/>
          <w:sz w:val="24"/>
          <w:szCs w:val="24"/>
        </w:rPr>
        <w:t>SAMHSA’s contractor, Mathematica Policy Research, will be responsible for contacting the participants for the testing.  Selected facilities from all over the United States will be contacted via telephone and invited to participate in the testing.  Facilities that agree to participate will be scheduled for an interview via t</w:t>
      </w:r>
      <w:r w:rsidR="00D170A9">
        <w:rPr>
          <w:rFonts w:ascii="Times New Roman" w:hAnsi="Times New Roman" w:cs="Times New Roman"/>
          <w:sz w:val="24"/>
          <w:szCs w:val="24"/>
        </w:rPr>
        <w:t xml:space="preserve">elephone.  A questionnaire (see Attachment A) </w:t>
      </w:r>
      <w:r>
        <w:rPr>
          <w:rFonts w:ascii="Times New Roman" w:hAnsi="Times New Roman" w:cs="Times New Roman"/>
          <w:sz w:val="24"/>
          <w:szCs w:val="24"/>
        </w:rPr>
        <w:t xml:space="preserve">will be sent to the participants via e-mail </w:t>
      </w:r>
      <w:r w:rsidR="00150580">
        <w:rPr>
          <w:rFonts w:ascii="Times New Roman" w:hAnsi="Times New Roman" w:cs="Times New Roman"/>
          <w:sz w:val="24"/>
          <w:szCs w:val="24"/>
        </w:rPr>
        <w:t xml:space="preserve">15 minutes the start time of the interview. </w:t>
      </w:r>
      <w:r w:rsidR="008B58A1" w:rsidRPr="007446C5">
        <w:rPr>
          <w:rFonts w:ascii="Times New Roman" w:hAnsi="Times New Roman" w:cs="Times New Roman"/>
          <w:sz w:val="24"/>
          <w:szCs w:val="24"/>
        </w:rPr>
        <w:t>The questions for these interviews are based on the National Council on Behavioral Health’s Information Techn</w:t>
      </w:r>
      <w:r w:rsidR="00D2154D" w:rsidRPr="007446C5">
        <w:rPr>
          <w:rFonts w:ascii="Times New Roman" w:hAnsi="Times New Roman" w:cs="Times New Roman"/>
          <w:sz w:val="24"/>
          <w:szCs w:val="24"/>
        </w:rPr>
        <w:t>ology Survey conducted in 2017 with SAMHSA grantees. These questions were developed for the behavioral health field, however testing with behavioral health treatment facilities is needed, so these questions can be incorporated in the N-SSATS and the N-MHSS.</w:t>
      </w:r>
    </w:p>
    <w:p w:rsidR="00D2154D" w:rsidRDefault="00D2154D" w:rsidP="006516D1">
      <w:pPr>
        <w:spacing w:after="0" w:line="240" w:lineRule="auto"/>
        <w:ind w:firstLine="432"/>
        <w:rPr>
          <w:rFonts w:ascii="Times New Roman" w:hAnsi="Times New Roman" w:cs="Times New Roman"/>
          <w:sz w:val="24"/>
          <w:szCs w:val="24"/>
        </w:rPr>
      </w:pPr>
    </w:p>
    <w:p w:rsidR="006516D1" w:rsidRDefault="00D2154D" w:rsidP="00D2154D">
      <w:pPr>
        <w:spacing w:after="0" w:line="240" w:lineRule="auto"/>
        <w:ind w:firstLine="432"/>
        <w:rPr>
          <w:rFonts w:ascii="Times New Roman" w:hAnsi="Times New Roman" w:cs="Times New Roman"/>
          <w:sz w:val="24"/>
          <w:szCs w:val="24"/>
        </w:rPr>
      </w:pPr>
      <w:r>
        <w:rPr>
          <w:rFonts w:ascii="Times New Roman" w:hAnsi="Times New Roman" w:cs="Times New Roman"/>
          <w:sz w:val="24"/>
          <w:szCs w:val="24"/>
        </w:rPr>
        <w:t xml:space="preserve"> </w:t>
      </w:r>
      <w:r w:rsidR="008B58A1">
        <w:rPr>
          <w:rFonts w:ascii="Times New Roman" w:hAnsi="Times New Roman" w:cs="Times New Roman"/>
          <w:sz w:val="24"/>
          <w:szCs w:val="24"/>
        </w:rPr>
        <w:t xml:space="preserve">  </w:t>
      </w:r>
      <w:r>
        <w:rPr>
          <w:rFonts w:ascii="Times New Roman" w:hAnsi="Times New Roman" w:cs="Times New Roman"/>
          <w:sz w:val="24"/>
          <w:szCs w:val="24"/>
        </w:rPr>
        <w:t xml:space="preserve">For each participant, the interviewer will ask the </w:t>
      </w:r>
      <w:r w:rsidR="00D170A9">
        <w:rPr>
          <w:rFonts w:ascii="Times New Roman" w:hAnsi="Times New Roman" w:cs="Times New Roman"/>
          <w:sz w:val="24"/>
          <w:szCs w:val="24"/>
        </w:rPr>
        <w:t xml:space="preserve">respondent to complete the form noting the start and end times of administering the </w:t>
      </w:r>
      <w:r w:rsidR="006516D1">
        <w:rPr>
          <w:rFonts w:ascii="Times New Roman" w:hAnsi="Times New Roman" w:cs="Times New Roman"/>
          <w:sz w:val="24"/>
          <w:szCs w:val="24"/>
        </w:rPr>
        <w:t>q</w:t>
      </w:r>
      <w:r w:rsidR="00D170A9">
        <w:rPr>
          <w:rFonts w:ascii="Times New Roman" w:hAnsi="Times New Roman" w:cs="Times New Roman"/>
          <w:sz w:val="24"/>
          <w:szCs w:val="24"/>
        </w:rPr>
        <w:t>uestionnaire.  Upon completion, the debriefing part of the testing will take place, in which each participant will express their concern and impressions of each question in the form.</w:t>
      </w:r>
    </w:p>
    <w:p w:rsidR="00D2154D" w:rsidRDefault="00D2154D" w:rsidP="00D2154D">
      <w:pPr>
        <w:spacing w:after="0" w:line="240" w:lineRule="auto"/>
        <w:ind w:firstLine="432"/>
        <w:rPr>
          <w:rFonts w:ascii="Times New Roman" w:hAnsi="Times New Roman" w:cs="Times New Roman"/>
          <w:sz w:val="24"/>
          <w:szCs w:val="24"/>
        </w:rPr>
      </w:pPr>
    </w:p>
    <w:p w:rsidR="00D170A9" w:rsidRDefault="00D170A9" w:rsidP="006516D1">
      <w:pPr>
        <w:spacing w:after="0" w:line="240" w:lineRule="auto"/>
        <w:ind w:firstLine="432"/>
        <w:rPr>
          <w:rFonts w:ascii="Times New Roman" w:hAnsi="Times New Roman" w:cs="Times New Roman"/>
          <w:sz w:val="24"/>
          <w:szCs w:val="24"/>
        </w:rPr>
      </w:pPr>
      <w:r>
        <w:rPr>
          <w:rFonts w:ascii="Times New Roman" w:hAnsi="Times New Roman" w:cs="Times New Roman"/>
          <w:sz w:val="24"/>
          <w:szCs w:val="24"/>
        </w:rPr>
        <w:t xml:space="preserve">It is expected that about 10 percent of the sample will participate via a personal interview rather than telephone interview.  This will allow interviewers to notice any non-verbal cues that </w:t>
      </w:r>
      <w:r>
        <w:rPr>
          <w:rFonts w:ascii="Times New Roman" w:hAnsi="Times New Roman" w:cs="Times New Roman"/>
          <w:sz w:val="24"/>
          <w:szCs w:val="24"/>
        </w:rPr>
        <w:lastRenderedPageBreak/>
        <w:t xml:space="preserve">can help to supplement the information gathered during the debriefing.  Facilities participating in the personal interviews will be conducted at their own facilities, which are located in the Central New Jersey/Philadelphia area. </w:t>
      </w:r>
    </w:p>
    <w:p w:rsidR="006516D1" w:rsidRDefault="006516D1" w:rsidP="006516D1">
      <w:pPr>
        <w:spacing w:after="0" w:line="240" w:lineRule="auto"/>
        <w:ind w:firstLine="432"/>
        <w:rPr>
          <w:rFonts w:ascii="Times New Roman" w:hAnsi="Times New Roman" w:cs="Times New Roman"/>
          <w:sz w:val="24"/>
          <w:szCs w:val="24"/>
        </w:rPr>
      </w:pPr>
    </w:p>
    <w:p w:rsidR="00D170A9" w:rsidRDefault="00D170A9" w:rsidP="006516D1">
      <w:pPr>
        <w:spacing w:after="0" w:line="240" w:lineRule="auto"/>
        <w:ind w:firstLine="432"/>
        <w:rPr>
          <w:rFonts w:ascii="Times New Roman" w:hAnsi="Times New Roman" w:cs="Times New Roman"/>
          <w:sz w:val="24"/>
          <w:szCs w:val="24"/>
        </w:rPr>
      </w:pPr>
      <w:r>
        <w:rPr>
          <w:rFonts w:ascii="Times New Roman" w:hAnsi="Times New Roman" w:cs="Times New Roman"/>
          <w:sz w:val="24"/>
          <w:szCs w:val="24"/>
        </w:rPr>
        <w:t>It is important to notice that none of the interviews will be audiorecorded.</w:t>
      </w:r>
    </w:p>
    <w:p w:rsidR="001F3F5F" w:rsidRPr="00F200DF" w:rsidRDefault="001F3F5F" w:rsidP="006516D1">
      <w:pPr>
        <w:spacing w:after="0" w:line="240" w:lineRule="auto"/>
        <w:rPr>
          <w:rFonts w:ascii="Times New Roman" w:hAnsi="Times New Roman" w:cs="Times New Roman"/>
          <w:sz w:val="24"/>
          <w:szCs w:val="24"/>
        </w:rPr>
      </w:pPr>
    </w:p>
    <w:p w:rsidR="001F3F5F" w:rsidRPr="006516D1" w:rsidRDefault="006516D1" w:rsidP="006516D1">
      <w:pPr>
        <w:pStyle w:val="ListParagraph"/>
        <w:tabs>
          <w:tab w:val="left" w:pos="90"/>
          <w:tab w:val="left" w:pos="360"/>
        </w:tabs>
        <w:spacing w:after="0" w:line="240" w:lineRule="auto"/>
        <w:ind w:left="3"/>
        <w:rPr>
          <w:rFonts w:ascii="Times New Roman" w:hAnsi="Times New Roman" w:cs="Times New Roman"/>
          <w:b/>
          <w:sz w:val="24"/>
          <w:szCs w:val="24"/>
        </w:rPr>
      </w:pPr>
      <w:r>
        <w:rPr>
          <w:rFonts w:ascii="Times New Roman" w:hAnsi="Times New Roman" w:cs="Times New Roman"/>
          <w:b/>
          <w:sz w:val="24"/>
          <w:szCs w:val="24"/>
        </w:rPr>
        <w:t xml:space="preserve">3.  </w:t>
      </w:r>
      <w:r w:rsidR="001F3F5F" w:rsidRPr="006516D1">
        <w:rPr>
          <w:rFonts w:ascii="Times New Roman" w:hAnsi="Times New Roman" w:cs="Times New Roman"/>
          <w:b/>
          <w:sz w:val="24"/>
          <w:szCs w:val="24"/>
        </w:rPr>
        <w:t>Methods to Maximize Response</w:t>
      </w:r>
    </w:p>
    <w:p w:rsidR="006516D1" w:rsidRPr="006516D1" w:rsidRDefault="006516D1" w:rsidP="006516D1">
      <w:pPr>
        <w:pStyle w:val="ListParagraph"/>
        <w:tabs>
          <w:tab w:val="left" w:pos="90"/>
          <w:tab w:val="left" w:pos="360"/>
        </w:tabs>
        <w:spacing w:after="0" w:line="240" w:lineRule="auto"/>
        <w:ind w:left="3"/>
        <w:rPr>
          <w:rFonts w:ascii="Times New Roman" w:hAnsi="Times New Roman" w:cs="Times New Roman"/>
          <w:b/>
          <w:sz w:val="24"/>
          <w:szCs w:val="24"/>
        </w:rPr>
      </w:pPr>
    </w:p>
    <w:p w:rsidR="001F3F5F" w:rsidRDefault="001F3F5F" w:rsidP="006516D1">
      <w:pPr>
        <w:spacing w:after="0" w:line="240" w:lineRule="auto"/>
        <w:ind w:firstLine="432"/>
        <w:rPr>
          <w:rFonts w:ascii="Times New Roman" w:hAnsi="Times New Roman" w:cs="Times New Roman"/>
          <w:sz w:val="24"/>
          <w:szCs w:val="24"/>
        </w:rPr>
      </w:pPr>
      <w:r w:rsidRPr="00F200DF">
        <w:rPr>
          <w:rFonts w:ascii="Times New Roman" w:hAnsi="Times New Roman" w:cs="Times New Roman"/>
          <w:sz w:val="24"/>
          <w:szCs w:val="24"/>
        </w:rPr>
        <w:t xml:space="preserve">For cognitive interviews, </w:t>
      </w:r>
      <w:r w:rsidR="00A16146">
        <w:rPr>
          <w:rFonts w:ascii="Times New Roman" w:hAnsi="Times New Roman" w:cs="Times New Roman"/>
          <w:sz w:val="24"/>
          <w:szCs w:val="24"/>
        </w:rPr>
        <w:t>r</w:t>
      </w:r>
      <w:r w:rsidRPr="00F200DF">
        <w:rPr>
          <w:rFonts w:ascii="Times New Roman" w:hAnsi="Times New Roman" w:cs="Times New Roman"/>
          <w:sz w:val="24"/>
          <w:szCs w:val="24"/>
        </w:rPr>
        <w:t xml:space="preserve">eminder phone calls to participants will be used to encourage them to keep their appointments.  Tallies will be kept of the number of nonrespondents to all testing activities.  </w:t>
      </w:r>
    </w:p>
    <w:p w:rsidR="006516D1" w:rsidRPr="00F200DF" w:rsidRDefault="006516D1" w:rsidP="006516D1">
      <w:pPr>
        <w:spacing w:after="0" w:line="240" w:lineRule="auto"/>
        <w:ind w:firstLine="432"/>
        <w:rPr>
          <w:rFonts w:ascii="Times New Roman" w:hAnsi="Times New Roman" w:cs="Times New Roman"/>
          <w:sz w:val="24"/>
          <w:szCs w:val="24"/>
        </w:rPr>
      </w:pPr>
    </w:p>
    <w:p w:rsidR="00054544" w:rsidRPr="00054544" w:rsidRDefault="00054544" w:rsidP="006516D1">
      <w:pPr>
        <w:pStyle w:val="Style17"/>
        <w:spacing w:line="240" w:lineRule="auto"/>
        <w:rPr>
          <w:bCs/>
        </w:rPr>
      </w:pPr>
      <w:r>
        <w:rPr>
          <w:b/>
        </w:rPr>
        <w:t xml:space="preserve">4.   </w:t>
      </w:r>
      <w:r w:rsidRPr="00054544">
        <w:rPr>
          <w:b/>
        </w:rPr>
        <w:t>Statistical Consultants/</w:t>
      </w:r>
      <w:r w:rsidRPr="00054544">
        <w:rPr>
          <w:b/>
          <w:bCs/>
        </w:rPr>
        <w:t>Individuals Collecting and/or Analyzing Data</w:t>
      </w:r>
    </w:p>
    <w:p w:rsidR="00054544" w:rsidRPr="00054544" w:rsidRDefault="00054544" w:rsidP="006516D1">
      <w:pPr>
        <w:pStyle w:val="Style17"/>
        <w:spacing w:line="240" w:lineRule="auto"/>
      </w:pPr>
    </w:p>
    <w:p w:rsidR="00054544" w:rsidRDefault="00054544" w:rsidP="006516D1">
      <w:pPr>
        <w:spacing w:after="0" w:line="240" w:lineRule="auto"/>
        <w:ind w:firstLine="432"/>
        <w:rPr>
          <w:rFonts w:ascii="Times New Roman" w:hAnsi="Times New Roman" w:cs="Times New Roman"/>
          <w:sz w:val="24"/>
          <w:szCs w:val="24"/>
        </w:rPr>
      </w:pPr>
      <w:r w:rsidRPr="00054544">
        <w:rPr>
          <w:rFonts w:ascii="Times New Roman" w:hAnsi="Times New Roman" w:cs="Times New Roman"/>
          <w:sz w:val="24"/>
          <w:szCs w:val="24"/>
        </w:rPr>
        <w:t xml:space="preserve">The data </w:t>
      </w:r>
      <w:r>
        <w:rPr>
          <w:rFonts w:ascii="Times New Roman" w:hAnsi="Times New Roman" w:cs="Times New Roman"/>
          <w:sz w:val="24"/>
          <w:szCs w:val="24"/>
        </w:rPr>
        <w:t xml:space="preserve">for this testing will be </w:t>
      </w:r>
      <w:r w:rsidRPr="00054544">
        <w:rPr>
          <w:rFonts w:ascii="Times New Roman" w:hAnsi="Times New Roman" w:cs="Times New Roman"/>
          <w:sz w:val="24"/>
          <w:szCs w:val="24"/>
        </w:rPr>
        <w:t>collected under a contract with Eagle Technologies, Inc. which has a subcontract with Mathematica Policy Research</w:t>
      </w:r>
      <w:r>
        <w:rPr>
          <w:rFonts w:ascii="Times New Roman" w:hAnsi="Times New Roman" w:cs="Times New Roman"/>
          <w:sz w:val="24"/>
          <w:szCs w:val="24"/>
        </w:rPr>
        <w:t>.</w:t>
      </w:r>
    </w:p>
    <w:p w:rsidR="006516D1" w:rsidRPr="00054544" w:rsidRDefault="006516D1" w:rsidP="006516D1">
      <w:pPr>
        <w:spacing w:after="0" w:line="240" w:lineRule="auto"/>
        <w:ind w:firstLine="432"/>
        <w:rPr>
          <w:rFonts w:ascii="Times New Roman" w:hAnsi="Times New Roman" w:cs="Times New Roman"/>
          <w:sz w:val="24"/>
          <w:szCs w:val="24"/>
        </w:rPr>
      </w:pPr>
    </w:p>
    <w:p w:rsidR="00054544" w:rsidRPr="00054544" w:rsidRDefault="00054544" w:rsidP="006516D1">
      <w:pPr>
        <w:spacing w:after="0" w:line="240" w:lineRule="auto"/>
        <w:ind w:firstLine="432"/>
        <w:rPr>
          <w:rFonts w:ascii="Times New Roman" w:hAnsi="Times New Roman" w:cs="Times New Roman"/>
          <w:sz w:val="24"/>
          <w:szCs w:val="24"/>
        </w:rPr>
      </w:pPr>
      <w:r w:rsidRPr="00054544">
        <w:rPr>
          <w:rFonts w:ascii="Times New Roman" w:hAnsi="Times New Roman" w:cs="Times New Roman"/>
          <w:sz w:val="24"/>
          <w:szCs w:val="24"/>
        </w:rPr>
        <w:t xml:space="preserve">The Project Directors for the two contractors are: </w:t>
      </w:r>
    </w:p>
    <w:p w:rsidR="00054544" w:rsidRPr="00054544" w:rsidRDefault="00054544" w:rsidP="006516D1">
      <w:pPr>
        <w:spacing w:after="0" w:line="240" w:lineRule="auto"/>
        <w:ind w:firstLine="450"/>
        <w:rPr>
          <w:rFonts w:ascii="Times New Roman" w:hAnsi="Times New Roman" w:cs="Times New Roman"/>
          <w:b/>
          <w:sz w:val="24"/>
          <w:szCs w:val="24"/>
        </w:rPr>
      </w:pPr>
    </w:p>
    <w:p w:rsidR="00054544" w:rsidRPr="00054544" w:rsidRDefault="00054544" w:rsidP="006516D1">
      <w:pPr>
        <w:spacing w:after="0" w:line="240" w:lineRule="auto"/>
        <w:ind w:firstLine="450"/>
        <w:contextualSpacing/>
        <w:rPr>
          <w:rFonts w:ascii="Times New Roman" w:hAnsi="Times New Roman" w:cs="Times New Roman"/>
          <w:b/>
          <w:sz w:val="24"/>
          <w:szCs w:val="24"/>
        </w:rPr>
      </w:pPr>
      <w:r w:rsidRPr="00054544">
        <w:rPr>
          <w:rFonts w:ascii="Times New Roman" w:hAnsi="Times New Roman" w:cs="Times New Roman"/>
          <w:b/>
          <w:sz w:val="24"/>
          <w:szCs w:val="24"/>
        </w:rPr>
        <w:t>Eagle Technologies, Inc.</w:t>
      </w:r>
      <w:r w:rsidRPr="00054544">
        <w:rPr>
          <w:rFonts w:ascii="Times New Roman" w:hAnsi="Times New Roman" w:cs="Times New Roman"/>
          <w:b/>
          <w:sz w:val="24"/>
          <w:szCs w:val="24"/>
        </w:rPr>
        <w:tab/>
      </w:r>
      <w:r w:rsidRPr="00054544">
        <w:rPr>
          <w:rFonts w:ascii="Times New Roman" w:hAnsi="Times New Roman" w:cs="Times New Roman"/>
          <w:b/>
          <w:sz w:val="24"/>
          <w:szCs w:val="24"/>
        </w:rPr>
        <w:tab/>
        <w:t xml:space="preserve"> </w:t>
      </w:r>
      <w:r w:rsidRPr="00054544">
        <w:rPr>
          <w:rFonts w:ascii="Times New Roman" w:hAnsi="Times New Roman" w:cs="Times New Roman"/>
          <w:b/>
          <w:sz w:val="24"/>
          <w:szCs w:val="24"/>
        </w:rPr>
        <w:tab/>
        <w:t xml:space="preserve">Mathematica Policy Research </w:t>
      </w:r>
    </w:p>
    <w:p w:rsidR="00054544" w:rsidRPr="00054544" w:rsidRDefault="00054544" w:rsidP="006516D1">
      <w:pPr>
        <w:spacing w:after="0" w:line="240" w:lineRule="auto"/>
        <w:ind w:firstLine="450"/>
        <w:contextualSpacing/>
        <w:rPr>
          <w:rFonts w:ascii="Times New Roman" w:hAnsi="Times New Roman" w:cs="Times New Roman"/>
          <w:sz w:val="24"/>
          <w:szCs w:val="24"/>
        </w:rPr>
      </w:pPr>
      <w:r w:rsidRPr="00054544">
        <w:rPr>
          <w:rFonts w:ascii="Times New Roman" w:hAnsi="Times New Roman" w:cs="Times New Roman"/>
          <w:sz w:val="24"/>
          <w:szCs w:val="24"/>
        </w:rPr>
        <w:t>Doren H. Walker, Ph.D.</w:t>
      </w:r>
      <w:r w:rsidRPr="00054544">
        <w:rPr>
          <w:rFonts w:ascii="Times New Roman" w:hAnsi="Times New Roman" w:cs="Times New Roman"/>
          <w:sz w:val="24"/>
          <w:szCs w:val="24"/>
        </w:rPr>
        <w:tab/>
      </w:r>
      <w:r w:rsidRPr="00054544">
        <w:rPr>
          <w:rFonts w:ascii="Times New Roman" w:hAnsi="Times New Roman" w:cs="Times New Roman"/>
          <w:sz w:val="24"/>
          <w:szCs w:val="24"/>
        </w:rPr>
        <w:tab/>
      </w:r>
      <w:r w:rsidRPr="00054544">
        <w:rPr>
          <w:rFonts w:ascii="Times New Roman" w:hAnsi="Times New Roman" w:cs="Times New Roman"/>
          <w:sz w:val="24"/>
          <w:szCs w:val="24"/>
        </w:rPr>
        <w:tab/>
      </w:r>
      <w:r w:rsidRPr="00054544">
        <w:rPr>
          <w:rFonts w:ascii="Times New Roman" w:hAnsi="Times New Roman" w:cs="Times New Roman"/>
          <w:sz w:val="24"/>
          <w:szCs w:val="24"/>
        </w:rPr>
        <w:tab/>
        <w:t>Karen CyBulski</w:t>
      </w:r>
    </w:p>
    <w:p w:rsidR="00054544" w:rsidRPr="00054544" w:rsidRDefault="00054544" w:rsidP="006516D1">
      <w:pPr>
        <w:spacing w:after="0" w:line="240" w:lineRule="auto"/>
        <w:ind w:firstLine="450"/>
        <w:contextualSpacing/>
        <w:rPr>
          <w:rFonts w:ascii="Times New Roman" w:hAnsi="Times New Roman" w:cs="Times New Roman"/>
          <w:sz w:val="24"/>
          <w:szCs w:val="24"/>
        </w:rPr>
      </w:pPr>
      <w:r w:rsidRPr="00054544">
        <w:rPr>
          <w:rFonts w:ascii="Times New Roman" w:hAnsi="Times New Roman" w:cs="Times New Roman"/>
          <w:sz w:val="24"/>
          <w:szCs w:val="24"/>
        </w:rPr>
        <w:t>1655 North Fort Myer Dr., Suite 700</w:t>
      </w:r>
      <w:r w:rsidRPr="00054544">
        <w:rPr>
          <w:rFonts w:ascii="Times New Roman" w:hAnsi="Times New Roman" w:cs="Times New Roman"/>
          <w:sz w:val="24"/>
          <w:szCs w:val="24"/>
        </w:rPr>
        <w:tab/>
      </w:r>
      <w:r w:rsidRPr="00054544">
        <w:rPr>
          <w:rFonts w:ascii="Times New Roman" w:hAnsi="Times New Roman" w:cs="Times New Roman"/>
          <w:sz w:val="24"/>
          <w:szCs w:val="24"/>
        </w:rPr>
        <w:tab/>
        <w:t>600 Alexander Road</w:t>
      </w:r>
    </w:p>
    <w:p w:rsidR="00054544" w:rsidRPr="00054544" w:rsidRDefault="00054544" w:rsidP="006516D1">
      <w:pPr>
        <w:spacing w:after="0" w:line="240" w:lineRule="auto"/>
        <w:ind w:firstLine="450"/>
        <w:contextualSpacing/>
        <w:rPr>
          <w:rFonts w:ascii="Times New Roman" w:hAnsi="Times New Roman" w:cs="Times New Roman"/>
          <w:sz w:val="24"/>
          <w:szCs w:val="24"/>
        </w:rPr>
      </w:pPr>
      <w:r w:rsidRPr="00054544">
        <w:rPr>
          <w:rFonts w:ascii="Times New Roman" w:hAnsi="Times New Roman" w:cs="Times New Roman"/>
          <w:sz w:val="24"/>
          <w:szCs w:val="24"/>
        </w:rPr>
        <w:t>Arlington, VA  22209</w:t>
      </w:r>
      <w:r w:rsidRPr="00054544">
        <w:rPr>
          <w:rFonts w:ascii="Times New Roman" w:hAnsi="Times New Roman" w:cs="Times New Roman"/>
          <w:sz w:val="24"/>
          <w:szCs w:val="24"/>
        </w:rPr>
        <w:tab/>
      </w:r>
      <w:r w:rsidRPr="00054544">
        <w:rPr>
          <w:rFonts w:ascii="Times New Roman" w:hAnsi="Times New Roman" w:cs="Times New Roman"/>
          <w:sz w:val="24"/>
          <w:szCs w:val="24"/>
        </w:rPr>
        <w:tab/>
      </w:r>
      <w:r w:rsidRPr="00054544">
        <w:rPr>
          <w:rFonts w:ascii="Times New Roman" w:hAnsi="Times New Roman" w:cs="Times New Roman"/>
          <w:sz w:val="24"/>
          <w:szCs w:val="24"/>
        </w:rPr>
        <w:tab/>
      </w:r>
      <w:r w:rsidRPr="00054544">
        <w:rPr>
          <w:rFonts w:ascii="Times New Roman" w:hAnsi="Times New Roman" w:cs="Times New Roman"/>
          <w:sz w:val="24"/>
          <w:szCs w:val="24"/>
        </w:rPr>
        <w:tab/>
        <w:t xml:space="preserve">Princeton, NJ  08540 </w:t>
      </w:r>
    </w:p>
    <w:p w:rsidR="00054544" w:rsidRPr="00054544" w:rsidRDefault="00054544" w:rsidP="006516D1">
      <w:pPr>
        <w:spacing w:after="0" w:line="240" w:lineRule="auto"/>
        <w:ind w:firstLine="450"/>
        <w:contextualSpacing/>
        <w:rPr>
          <w:rFonts w:ascii="Times New Roman" w:hAnsi="Times New Roman" w:cs="Times New Roman"/>
          <w:sz w:val="24"/>
          <w:szCs w:val="24"/>
        </w:rPr>
      </w:pPr>
      <w:r w:rsidRPr="00054544">
        <w:rPr>
          <w:rFonts w:ascii="Times New Roman" w:hAnsi="Times New Roman" w:cs="Times New Roman"/>
          <w:sz w:val="24"/>
          <w:szCs w:val="24"/>
        </w:rPr>
        <w:t>571-382-6738</w:t>
      </w:r>
      <w:r w:rsidRPr="00054544">
        <w:rPr>
          <w:rFonts w:ascii="Times New Roman" w:hAnsi="Times New Roman" w:cs="Times New Roman"/>
          <w:sz w:val="24"/>
          <w:szCs w:val="24"/>
        </w:rPr>
        <w:tab/>
      </w:r>
      <w:r w:rsidRPr="00054544">
        <w:rPr>
          <w:rFonts w:ascii="Times New Roman" w:hAnsi="Times New Roman" w:cs="Times New Roman"/>
          <w:sz w:val="24"/>
          <w:szCs w:val="24"/>
        </w:rPr>
        <w:tab/>
      </w:r>
      <w:r w:rsidRPr="00054544">
        <w:rPr>
          <w:rFonts w:ascii="Times New Roman" w:hAnsi="Times New Roman" w:cs="Times New Roman"/>
          <w:sz w:val="24"/>
          <w:szCs w:val="24"/>
        </w:rPr>
        <w:tab/>
      </w:r>
      <w:r w:rsidRPr="00054544">
        <w:rPr>
          <w:rFonts w:ascii="Times New Roman" w:hAnsi="Times New Roman" w:cs="Times New Roman"/>
          <w:sz w:val="24"/>
          <w:szCs w:val="24"/>
        </w:rPr>
        <w:tab/>
      </w:r>
      <w:r w:rsidRPr="00054544">
        <w:rPr>
          <w:rFonts w:ascii="Times New Roman" w:hAnsi="Times New Roman" w:cs="Times New Roman"/>
          <w:sz w:val="24"/>
          <w:szCs w:val="24"/>
        </w:rPr>
        <w:tab/>
        <w:t>609-936-2797</w:t>
      </w:r>
      <w:r w:rsidRPr="00054544">
        <w:rPr>
          <w:rFonts w:ascii="Times New Roman" w:hAnsi="Times New Roman" w:cs="Times New Roman"/>
          <w:color w:val="000000"/>
          <w:sz w:val="24"/>
          <w:szCs w:val="24"/>
        </w:rPr>
        <w:t xml:space="preserve"> </w:t>
      </w:r>
    </w:p>
    <w:p w:rsidR="00054544" w:rsidRPr="00054544" w:rsidRDefault="00E61F7E" w:rsidP="006516D1">
      <w:pPr>
        <w:spacing w:after="0" w:line="240" w:lineRule="auto"/>
        <w:ind w:firstLine="450"/>
        <w:contextualSpacing/>
        <w:rPr>
          <w:rFonts w:ascii="Times New Roman" w:hAnsi="Times New Roman" w:cs="Times New Roman"/>
          <w:sz w:val="24"/>
          <w:szCs w:val="24"/>
        </w:rPr>
      </w:pPr>
      <w:hyperlink r:id="rId6" w:history="1">
        <w:r w:rsidR="00054544" w:rsidRPr="00054544">
          <w:rPr>
            <w:rStyle w:val="Hyperlink"/>
            <w:rFonts w:ascii="Times New Roman" w:hAnsi="Times New Roman"/>
            <w:sz w:val="24"/>
            <w:szCs w:val="24"/>
          </w:rPr>
          <w:t>Doren.Walker@eagletechva.com</w:t>
        </w:r>
      </w:hyperlink>
      <w:r w:rsidR="00054544" w:rsidRPr="00054544">
        <w:rPr>
          <w:rFonts w:ascii="Times New Roman" w:hAnsi="Times New Roman" w:cs="Times New Roman"/>
          <w:sz w:val="24"/>
          <w:szCs w:val="24"/>
        </w:rPr>
        <w:tab/>
      </w:r>
      <w:r w:rsidR="00054544" w:rsidRPr="00054544">
        <w:rPr>
          <w:rFonts w:ascii="Times New Roman" w:hAnsi="Times New Roman" w:cs="Times New Roman"/>
          <w:sz w:val="24"/>
          <w:szCs w:val="24"/>
        </w:rPr>
        <w:tab/>
      </w:r>
      <w:hyperlink r:id="rId7" w:history="1">
        <w:r w:rsidR="00054544" w:rsidRPr="00054544">
          <w:rPr>
            <w:rStyle w:val="Hyperlink"/>
            <w:rFonts w:ascii="Times New Roman" w:hAnsi="Times New Roman"/>
            <w:sz w:val="24"/>
            <w:szCs w:val="24"/>
          </w:rPr>
          <w:t>KCyBulski@mathematica-mpr.com</w:t>
        </w:r>
      </w:hyperlink>
    </w:p>
    <w:p w:rsidR="00054544" w:rsidRPr="00054544" w:rsidRDefault="00054544" w:rsidP="006516D1">
      <w:pPr>
        <w:spacing w:after="0" w:line="240" w:lineRule="auto"/>
        <w:ind w:firstLine="450"/>
        <w:contextualSpacing/>
        <w:rPr>
          <w:rFonts w:ascii="Times New Roman" w:hAnsi="Times New Roman" w:cs="Times New Roman"/>
          <w:sz w:val="24"/>
          <w:szCs w:val="24"/>
        </w:rPr>
      </w:pPr>
    </w:p>
    <w:p w:rsidR="00054544" w:rsidRDefault="00054544" w:rsidP="006516D1">
      <w:pPr>
        <w:spacing w:after="0" w:line="240" w:lineRule="auto"/>
        <w:ind w:firstLine="432"/>
        <w:rPr>
          <w:rFonts w:ascii="Times New Roman" w:hAnsi="Times New Roman" w:cs="Times New Roman"/>
          <w:sz w:val="24"/>
          <w:szCs w:val="24"/>
        </w:rPr>
      </w:pPr>
      <w:r w:rsidRPr="00054544">
        <w:rPr>
          <w:rFonts w:ascii="Times New Roman" w:hAnsi="Times New Roman" w:cs="Times New Roman"/>
          <w:sz w:val="24"/>
          <w:szCs w:val="24"/>
        </w:rPr>
        <w:t xml:space="preserve">The SAMHSA/CBHSQ Project Officer/Contracting Officer Representative (CORs) for this project are:  </w:t>
      </w:r>
    </w:p>
    <w:p w:rsidR="006516D1" w:rsidRPr="00054544" w:rsidRDefault="006516D1" w:rsidP="006516D1">
      <w:pPr>
        <w:spacing w:after="0" w:line="240" w:lineRule="auto"/>
        <w:ind w:firstLine="432"/>
        <w:rPr>
          <w:rFonts w:ascii="Times New Roman" w:hAnsi="Times New Roman" w:cs="Times New Roman"/>
          <w:sz w:val="24"/>
          <w:szCs w:val="24"/>
        </w:rPr>
      </w:pPr>
    </w:p>
    <w:p w:rsidR="00054544" w:rsidRPr="00054544" w:rsidRDefault="00054544" w:rsidP="006516D1">
      <w:pPr>
        <w:spacing w:after="0" w:line="240" w:lineRule="auto"/>
        <w:ind w:firstLine="450"/>
        <w:contextualSpacing/>
        <w:rPr>
          <w:rFonts w:ascii="Times New Roman" w:hAnsi="Times New Roman" w:cs="Times New Roman"/>
          <w:sz w:val="24"/>
          <w:szCs w:val="24"/>
        </w:rPr>
      </w:pPr>
      <w:r w:rsidRPr="00054544">
        <w:rPr>
          <w:rFonts w:ascii="Times New Roman" w:hAnsi="Times New Roman" w:cs="Times New Roman"/>
          <w:sz w:val="24"/>
          <w:szCs w:val="24"/>
        </w:rPr>
        <w:t>Cathie Alderks, Ph.D.</w:t>
      </w:r>
      <w:r w:rsidRPr="00054544">
        <w:rPr>
          <w:rFonts w:ascii="Times New Roman" w:hAnsi="Times New Roman" w:cs="Times New Roman"/>
          <w:sz w:val="24"/>
          <w:szCs w:val="24"/>
        </w:rPr>
        <w:tab/>
      </w:r>
      <w:r w:rsidRPr="00054544">
        <w:rPr>
          <w:rFonts w:ascii="Times New Roman" w:hAnsi="Times New Roman" w:cs="Times New Roman"/>
          <w:sz w:val="24"/>
          <w:szCs w:val="24"/>
        </w:rPr>
        <w:tab/>
      </w:r>
      <w:r w:rsidRPr="00054544">
        <w:rPr>
          <w:rFonts w:ascii="Times New Roman" w:hAnsi="Times New Roman" w:cs="Times New Roman"/>
          <w:sz w:val="24"/>
          <w:szCs w:val="24"/>
        </w:rPr>
        <w:tab/>
      </w:r>
      <w:r w:rsidRPr="00054544">
        <w:rPr>
          <w:rFonts w:ascii="Times New Roman" w:hAnsi="Times New Roman" w:cs="Times New Roman"/>
          <w:sz w:val="24"/>
          <w:szCs w:val="24"/>
        </w:rPr>
        <w:tab/>
        <w:t>Nichele Waller</w:t>
      </w:r>
    </w:p>
    <w:p w:rsidR="00054544" w:rsidRPr="00054544" w:rsidRDefault="00054544" w:rsidP="006516D1">
      <w:pPr>
        <w:spacing w:after="0" w:line="240" w:lineRule="auto"/>
        <w:ind w:firstLine="450"/>
        <w:contextualSpacing/>
        <w:rPr>
          <w:rFonts w:ascii="Times New Roman" w:hAnsi="Times New Roman" w:cs="Times New Roman"/>
          <w:sz w:val="24"/>
          <w:szCs w:val="24"/>
        </w:rPr>
      </w:pPr>
      <w:r w:rsidRPr="00054544">
        <w:rPr>
          <w:rFonts w:ascii="Times New Roman" w:hAnsi="Times New Roman" w:cs="Times New Roman"/>
          <w:sz w:val="24"/>
          <w:szCs w:val="24"/>
        </w:rPr>
        <w:t>Project Officer/COR</w:t>
      </w:r>
      <w:r w:rsidRPr="00054544">
        <w:rPr>
          <w:rFonts w:ascii="Times New Roman" w:hAnsi="Times New Roman" w:cs="Times New Roman"/>
          <w:sz w:val="24"/>
          <w:szCs w:val="24"/>
        </w:rPr>
        <w:tab/>
      </w:r>
      <w:r w:rsidRPr="00054544">
        <w:rPr>
          <w:rFonts w:ascii="Times New Roman" w:hAnsi="Times New Roman" w:cs="Times New Roman"/>
          <w:sz w:val="24"/>
          <w:szCs w:val="24"/>
        </w:rPr>
        <w:tab/>
      </w:r>
      <w:r w:rsidRPr="00054544">
        <w:rPr>
          <w:rFonts w:ascii="Times New Roman" w:hAnsi="Times New Roman" w:cs="Times New Roman"/>
          <w:sz w:val="24"/>
          <w:szCs w:val="24"/>
        </w:rPr>
        <w:tab/>
      </w:r>
      <w:r w:rsidRPr="00054544">
        <w:rPr>
          <w:rFonts w:ascii="Times New Roman" w:hAnsi="Times New Roman" w:cs="Times New Roman"/>
          <w:sz w:val="24"/>
          <w:szCs w:val="24"/>
        </w:rPr>
        <w:tab/>
        <w:t>Alternate Project Officer/COR</w:t>
      </w:r>
    </w:p>
    <w:p w:rsidR="00054544" w:rsidRPr="00054544" w:rsidRDefault="00054544" w:rsidP="006516D1">
      <w:pPr>
        <w:spacing w:after="0" w:line="240" w:lineRule="auto"/>
        <w:ind w:firstLine="450"/>
        <w:contextualSpacing/>
        <w:rPr>
          <w:rFonts w:ascii="Times New Roman" w:hAnsi="Times New Roman" w:cs="Times New Roman"/>
          <w:sz w:val="24"/>
          <w:szCs w:val="24"/>
        </w:rPr>
      </w:pPr>
      <w:r w:rsidRPr="00054544">
        <w:rPr>
          <w:rFonts w:ascii="Times New Roman" w:hAnsi="Times New Roman" w:cs="Times New Roman"/>
          <w:sz w:val="24"/>
          <w:szCs w:val="24"/>
        </w:rPr>
        <w:t>SAMHSA/CBHSQ</w:t>
      </w:r>
      <w:r w:rsidRPr="00054544">
        <w:rPr>
          <w:rFonts w:ascii="Times New Roman" w:hAnsi="Times New Roman" w:cs="Times New Roman"/>
          <w:sz w:val="24"/>
          <w:szCs w:val="24"/>
        </w:rPr>
        <w:tab/>
      </w:r>
      <w:r w:rsidRPr="00054544">
        <w:rPr>
          <w:rFonts w:ascii="Times New Roman" w:hAnsi="Times New Roman" w:cs="Times New Roman"/>
          <w:sz w:val="24"/>
          <w:szCs w:val="24"/>
        </w:rPr>
        <w:tab/>
      </w:r>
      <w:r w:rsidRPr="00054544">
        <w:rPr>
          <w:rFonts w:ascii="Times New Roman" w:hAnsi="Times New Roman" w:cs="Times New Roman"/>
          <w:sz w:val="24"/>
          <w:szCs w:val="24"/>
        </w:rPr>
        <w:tab/>
      </w:r>
      <w:r w:rsidRPr="00054544">
        <w:rPr>
          <w:rFonts w:ascii="Times New Roman" w:hAnsi="Times New Roman" w:cs="Times New Roman"/>
          <w:sz w:val="24"/>
          <w:szCs w:val="24"/>
        </w:rPr>
        <w:tab/>
        <w:t>SAMHSA/CBHSQ</w:t>
      </w:r>
      <w:r w:rsidRPr="00054544">
        <w:rPr>
          <w:rFonts w:ascii="Times New Roman" w:hAnsi="Times New Roman" w:cs="Times New Roman"/>
          <w:sz w:val="24"/>
          <w:szCs w:val="24"/>
        </w:rPr>
        <w:tab/>
      </w:r>
      <w:r w:rsidRPr="00054544">
        <w:rPr>
          <w:rFonts w:ascii="Times New Roman" w:hAnsi="Times New Roman" w:cs="Times New Roman"/>
          <w:sz w:val="24"/>
          <w:szCs w:val="24"/>
        </w:rPr>
        <w:tab/>
      </w:r>
      <w:r w:rsidRPr="00054544">
        <w:rPr>
          <w:rFonts w:ascii="Times New Roman" w:hAnsi="Times New Roman" w:cs="Times New Roman"/>
          <w:sz w:val="24"/>
          <w:szCs w:val="24"/>
        </w:rPr>
        <w:tab/>
      </w:r>
      <w:r w:rsidRPr="00054544">
        <w:rPr>
          <w:rFonts w:ascii="Times New Roman" w:hAnsi="Times New Roman" w:cs="Times New Roman"/>
          <w:sz w:val="24"/>
          <w:szCs w:val="24"/>
        </w:rPr>
        <w:tab/>
      </w:r>
      <w:r w:rsidRPr="00054544">
        <w:rPr>
          <w:rFonts w:ascii="Times New Roman" w:hAnsi="Times New Roman" w:cs="Times New Roman"/>
          <w:sz w:val="24"/>
          <w:szCs w:val="24"/>
        </w:rPr>
        <w:tab/>
        <w:t>5600 Fishers Lane, Room 15E81D</w:t>
      </w:r>
      <w:r w:rsidRPr="00054544">
        <w:rPr>
          <w:rFonts w:ascii="Times New Roman" w:hAnsi="Times New Roman" w:cs="Times New Roman"/>
          <w:sz w:val="24"/>
          <w:szCs w:val="24"/>
        </w:rPr>
        <w:tab/>
      </w:r>
      <w:r w:rsidRPr="00054544">
        <w:rPr>
          <w:rFonts w:ascii="Times New Roman" w:hAnsi="Times New Roman" w:cs="Times New Roman"/>
          <w:sz w:val="24"/>
          <w:szCs w:val="24"/>
        </w:rPr>
        <w:tab/>
        <w:t>5600 Fishers Lane, Room 15E77D</w:t>
      </w:r>
      <w:r w:rsidRPr="00054544">
        <w:rPr>
          <w:rFonts w:ascii="Times New Roman" w:hAnsi="Times New Roman" w:cs="Times New Roman"/>
          <w:sz w:val="24"/>
          <w:szCs w:val="24"/>
        </w:rPr>
        <w:tab/>
      </w:r>
      <w:r w:rsidRPr="00054544">
        <w:rPr>
          <w:rFonts w:ascii="Times New Roman" w:hAnsi="Times New Roman" w:cs="Times New Roman"/>
          <w:sz w:val="24"/>
          <w:szCs w:val="24"/>
        </w:rPr>
        <w:tab/>
      </w:r>
    </w:p>
    <w:p w:rsidR="00054544" w:rsidRPr="00054544" w:rsidRDefault="00054544" w:rsidP="006516D1">
      <w:pPr>
        <w:spacing w:after="0" w:line="240" w:lineRule="auto"/>
        <w:ind w:firstLine="450"/>
        <w:contextualSpacing/>
        <w:rPr>
          <w:rFonts w:ascii="Times New Roman" w:hAnsi="Times New Roman" w:cs="Times New Roman"/>
          <w:sz w:val="24"/>
          <w:szCs w:val="24"/>
        </w:rPr>
      </w:pPr>
      <w:r w:rsidRPr="00054544">
        <w:rPr>
          <w:rFonts w:ascii="Times New Roman" w:hAnsi="Times New Roman" w:cs="Times New Roman"/>
          <w:sz w:val="24"/>
          <w:szCs w:val="24"/>
        </w:rPr>
        <w:t>Rockville, MD  20857</w:t>
      </w:r>
      <w:r w:rsidRPr="00054544">
        <w:rPr>
          <w:rFonts w:ascii="Times New Roman" w:hAnsi="Times New Roman" w:cs="Times New Roman"/>
          <w:sz w:val="24"/>
          <w:szCs w:val="24"/>
        </w:rPr>
        <w:tab/>
      </w:r>
      <w:r w:rsidRPr="00054544">
        <w:rPr>
          <w:rFonts w:ascii="Times New Roman" w:hAnsi="Times New Roman" w:cs="Times New Roman"/>
          <w:sz w:val="24"/>
          <w:szCs w:val="24"/>
        </w:rPr>
        <w:tab/>
      </w:r>
      <w:r w:rsidRPr="00054544">
        <w:rPr>
          <w:rFonts w:ascii="Times New Roman" w:hAnsi="Times New Roman" w:cs="Times New Roman"/>
          <w:sz w:val="24"/>
          <w:szCs w:val="24"/>
        </w:rPr>
        <w:tab/>
      </w:r>
      <w:r w:rsidRPr="00054544">
        <w:rPr>
          <w:rFonts w:ascii="Times New Roman" w:hAnsi="Times New Roman" w:cs="Times New Roman"/>
          <w:sz w:val="24"/>
          <w:szCs w:val="24"/>
        </w:rPr>
        <w:tab/>
        <w:t>Rockville, MD  20857</w:t>
      </w:r>
      <w:r w:rsidRPr="00054544">
        <w:rPr>
          <w:rFonts w:ascii="Times New Roman" w:hAnsi="Times New Roman" w:cs="Times New Roman"/>
          <w:sz w:val="24"/>
          <w:szCs w:val="24"/>
        </w:rPr>
        <w:tab/>
      </w:r>
      <w:r w:rsidRPr="00054544">
        <w:rPr>
          <w:rFonts w:ascii="Times New Roman" w:hAnsi="Times New Roman" w:cs="Times New Roman"/>
          <w:sz w:val="24"/>
          <w:szCs w:val="24"/>
        </w:rPr>
        <w:tab/>
      </w:r>
      <w:r w:rsidRPr="00054544">
        <w:rPr>
          <w:rFonts w:ascii="Times New Roman" w:hAnsi="Times New Roman" w:cs="Times New Roman"/>
          <w:sz w:val="24"/>
          <w:szCs w:val="24"/>
        </w:rPr>
        <w:tab/>
      </w:r>
      <w:r w:rsidRPr="00054544">
        <w:rPr>
          <w:rFonts w:ascii="Times New Roman" w:hAnsi="Times New Roman" w:cs="Times New Roman"/>
          <w:sz w:val="24"/>
          <w:szCs w:val="24"/>
        </w:rPr>
        <w:tab/>
      </w:r>
    </w:p>
    <w:p w:rsidR="00054544" w:rsidRPr="00054544" w:rsidRDefault="00054544" w:rsidP="006516D1">
      <w:pPr>
        <w:spacing w:after="0" w:line="240" w:lineRule="auto"/>
        <w:ind w:firstLine="450"/>
        <w:contextualSpacing/>
        <w:rPr>
          <w:rFonts w:ascii="Times New Roman" w:hAnsi="Times New Roman" w:cs="Times New Roman"/>
          <w:sz w:val="24"/>
          <w:szCs w:val="24"/>
        </w:rPr>
      </w:pPr>
      <w:r w:rsidRPr="00054544">
        <w:rPr>
          <w:rFonts w:ascii="Times New Roman" w:hAnsi="Times New Roman" w:cs="Times New Roman"/>
          <w:sz w:val="24"/>
          <w:szCs w:val="24"/>
        </w:rPr>
        <w:t>240-276-1269</w:t>
      </w:r>
      <w:r w:rsidRPr="00054544">
        <w:rPr>
          <w:rFonts w:ascii="Times New Roman" w:hAnsi="Times New Roman" w:cs="Times New Roman"/>
          <w:sz w:val="24"/>
          <w:szCs w:val="24"/>
        </w:rPr>
        <w:tab/>
      </w:r>
      <w:r w:rsidRPr="00054544">
        <w:rPr>
          <w:rFonts w:ascii="Times New Roman" w:hAnsi="Times New Roman" w:cs="Times New Roman"/>
          <w:sz w:val="24"/>
          <w:szCs w:val="24"/>
        </w:rPr>
        <w:tab/>
      </w:r>
      <w:r w:rsidRPr="00054544">
        <w:rPr>
          <w:rFonts w:ascii="Times New Roman" w:hAnsi="Times New Roman" w:cs="Times New Roman"/>
          <w:sz w:val="24"/>
          <w:szCs w:val="24"/>
        </w:rPr>
        <w:tab/>
      </w:r>
      <w:r w:rsidRPr="00054544">
        <w:rPr>
          <w:rFonts w:ascii="Times New Roman" w:hAnsi="Times New Roman" w:cs="Times New Roman"/>
          <w:sz w:val="24"/>
          <w:szCs w:val="24"/>
        </w:rPr>
        <w:tab/>
      </w:r>
      <w:r w:rsidRPr="00054544">
        <w:rPr>
          <w:rFonts w:ascii="Times New Roman" w:hAnsi="Times New Roman" w:cs="Times New Roman"/>
          <w:sz w:val="24"/>
          <w:szCs w:val="24"/>
        </w:rPr>
        <w:tab/>
        <w:t>240-276-0547</w:t>
      </w:r>
    </w:p>
    <w:p w:rsidR="00054544" w:rsidRPr="00054544" w:rsidRDefault="00E61F7E" w:rsidP="006516D1">
      <w:pPr>
        <w:spacing w:after="0" w:line="240" w:lineRule="auto"/>
        <w:ind w:firstLine="450"/>
        <w:contextualSpacing/>
        <w:rPr>
          <w:rFonts w:ascii="Times New Roman" w:hAnsi="Times New Roman" w:cs="Times New Roman"/>
          <w:sz w:val="24"/>
          <w:szCs w:val="24"/>
        </w:rPr>
      </w:pPr>
      <w:hyperlink r:id="rId8" w:history="1">
        <w:r w:rsidR="00054544" w:rsidRPr="00054544">
          <w:rPr>
            <w:rStyle w:val="Hyperlink"/>
            <w:rFonts w:ascii="Times New Roman" w:hAnsi="Times New Roman"/>
            <w:sz w:val="24"/>
            <w:szCs w:val="24"/>
          </w:rPr>
          <w:t>Cathie.Alderks@samhsa.hhs.gov</w:t>
        </w:r>
      </w:hyperlink>
      <w:r w:rsidR="00054544" w:rsidRPr="00054544">
        <w:rPr>
          <w:rFonts w:ascii="Times New Roman" w:hAnsi="Times New Roman" w:cs="Times New Roman"/>
          <w:sz w:val="24"/>
          <w:szCs w:val="24"/>
        </w:rPr>
        <w:tab/>
      </w:r>
      <w:r w:rsidR="00054544" w:rsidRPr="00054544">
        <w:rPr>
          <w:rFonts w:ascii="Times New Roman" w:hAnsi="Times New Roman" w:cs="Times New Roman"/>
          <w:sz w:val="24"/>
          <w:szCs w:val="24"/>
        </w:rPr>
        <w:tab/>
      </w:r>
      <w:hyperlink r:id="rId9" w:history="1">
        <w:r w:rsidR="00054544" w:rsidRPr="00054544">
          <w:rPr>
            <w:rStyle w:val="Hyperlink"/>
            <w:rFonts w:ascii="Times New Roman" w:hAnsi="Times New Roman"/>
            <w:sz w:val="24"/>
            <w:szCs w:val="24"/>
          </w:rPr>
          <w:t>Nichele.Waller@samhsa.hhs.gov</w:t>
        </w:r>
      </w:hyperlink>
    </w:p>
    <w:p w:rsidR="002219D7" w:rsidRDefault="002219D7" w:rsidP="006516D1">
      <w:pPr>
        <w:spacing w:after="0" w:line="240" w:lineRule="auto"/>
        <w:ind w:firstLine="450"/>
        <w:rPr>
          <w:rFonts w:ascii="Times New Roman" w:hAnsi="Times New Roman" w:cs="Times New Roman"/>
          <w:sz w:val="24"/>
          <w:szCs w:val="24"/>
        </w:rPr>
      </w:pPr>
    </w:p>
    <w:p w:rsidR="006516D1" w:rsidRDefault="006516D1">
      <w:pPr>
        <w:rPr>
          <w:rFonts w:ascii="Times New Roman" w:hAnsi="Times New Roman" w:cs="Times New Roman"/>
          <w:sz w:val="24"/>
          <w:szCs w:val="24"/>
        </w:rPr>
      </w:pPr>
      <w:r>
        <w:rPr>
          <w:rFonts w:ascii="Times New Roman" w:hAnsi="Times New Roman" w:cs="Times New Roman"/>
          <w:sz w:val="24"/>
          <w:szCs w:val="24"/>
        </w:rPr>
        <w:br w:type="page"/>
      </w:r>
    </w:p>
    <w:p w:rsidR="001F3F5F" w:rsidRDefault="002219D7" w:rsidP="006516D1">
      <w:pPr>
        <w:spacing w:after="0" w:line="240" w:lineRule="auto"/>
        <w:jc w:val="center"/>
        <w:rPr>
          <w:rFonts w:ascii="Times New Roman" w:hAnsi="Times New Roman" w:cs="Times New Roman"/>
          <w:b/>
          <w:sz w:val="24"/>
          <w:szCs w:val="24"/>
        </w:rPr>
      </w:pPr>
      <w:r w:rsidRPr="00054544">
        <w:rPr>
          <w:rFonts w:ascii="Times New Roman" w:hAnsi="Times New Roman" w:cs="Times New Roman"/>
          <w:b/>
          <w:sz w:val="24"/>
          <w:szCs w:val="24"/>
        </w:rPr>
        <w:lastRenderedPageBreak/>
        <w:t>List of Attachments</w:t>
      </w:r>
    </w:p>
    <w:p w:rsidR="006516D1" w:rsidRPr="00054544" w:rsidRDefault="006516D1" w:rsidP="006516D1">
      <w:pPr>
        <w:spacing w:after="0" w:line="240" w:lineRule="auto"/>
        <w:jc w:val="center"/>
        <w:rPr>
          <w:rFonts w:ascii="Times New Roman" w:hAnsi="Times New Roman" w:cs="Times New Roman"/>
          <w:b/>
          <w:sz w:val="24"/>
          <w:szCs w:val="24"/>
        </w:rPr>
      </w:pPr>
    </w:p>
    <w:p w:rsidR="00CF1781" w:rsidRDefault="002219D7" w:rsidP="006516D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Attachment </w:t>
      </w:r>
      <w:r w:rsidR="001F3F5F" w:rsidRPr="00F200DF">
        <w:rPr>
          <w:rFonts w:ascii="Times New Roman" w:hAnsi="Times New Roman" w:cs="Times New Roman"/>
          <w:sz w:val="24"/>
          <w:szCs w:val="24"/>
        </w:rPr>
        <w:t>A</w:t>
      </w:r>
      <w:r>
        <w:rPr>
          <w:rFonts w:ascii="Times New Roman" w:hAnsi="Times New Roman" w:cs="Times New Roman"/>
          <w:sz w:val="24"/>
          <w:szCs w:val="24"/>
        </w:rPr>
        <w:t>: Questionnaire protocol for testing</w:t>
      </w:r>
    </w:p>
    <w:p w:rsidR="006516D1" w:rsidRDefault="006516D1" w:rsidP="006516D1">
      <w:pPr>
        <w:spacing w:after="0" w:line="240" w:lineRule="auto"/>
        <w:rPr>
          <w:rFonts w:ascii="Times New Roman" w:hAnsi="Times New Roman" w:cs="Times New Roman"/>
          <w:sz w:val="24"/>
          <w:szCs w:val="24"/>
        </w:rPr>
      </w:pPr>
    </w:p>
    <w:p w:rsidR="002219D7" w:rsidRPr="00F200DF" w:rsidRDefault="002219D7" w:rsidP="006516D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Attachment B: </w:t>
      </w:r>
      <w:r w:rsidR="00054544">
        <w:rPr>
          <w:rFonts w:ascii="Times New Roman" w:hAnsi="Times New Roman" w:cs="Times New Roman"/>
          <w:sz w:val="24"/>
          <w:szCs w:val="24"/>
        </w:rPr>
        <w:t>Consent Form</w:t>
      </w:r>
    </w:p>
    <w:sectPr w:rsidR="002219D7" w:rsidRPr="00F200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E415FE"/>
    <w:multiLevelType w:val="hybridMultilevel"/>
    <w:tmpl w:val="2F229C0A"/>
    <w:lvl w:ilvl="0" w:tplc="5CEAF492">
      <w:start w:val="1"/>
      <w:numFmt w:val="decimal"/>
      <w:lvlText w:val="%1."/>
      <w:lvlJc w:val="left"/>
      <w:pPr>
        <w:ind w:left="3" w:hanging="435"/>
      </w:pPr>
      <w:rPr>
        <w:rFonts w:hint="default"/>
      </w:rPr>
    </w:lvl>
    <w:lvl w:ilvl="1" w:tplc="04090019" w:tentative="1">
      <w:start w:val="1"/>
      <w:numFmt w:val="lowerLetter"/>
      <w:lvlText w:val="%2."/>
      <w:lvlJc w:val="left"/>
      <w:pPr>
        <w:ind w:left="648" w:hanging="360"/>
      </w:pPr>
    </w:lvl>
    <w:lvl w:ilvl="2" w:tplc="0409001B" w:tentative="1">
      <w:start w:val="1"/>
      <w:numFmt w:val="lowerRoman"/>
      <w:lvlText w:val="%3."/>
      <w:lvlJc w:val="right"/>
      <w:pPr>
        <w:ind w:left="1368" w:hanging="180"/>
      </w:pPr>
    </w:lvl>
    <w:lvl w:ilvl="3" w:tplc="0409000F" w:tentative="1">
      <w:start w:val="1"/>
      <w:numFmt w:val="decimal"/>
      <w:lvlText w:val="%4."/>
      <w:lvlJc w:val="left"/>
      <w:pPr>
        <w:ind w:left="2088" w:hanging="360"/>
      </w:pPr>
    </w:lvl>
    <w:lvl w:ilvl="4" w:tplc="04090019" w:tentative="1">
      <w:start w:val="1"/>
      <w:numFmt w:val="lowerLetter"/>
      <w:lvlText w:val="%5."/>
      <w:lvlJc w:val="left"/>
      <w:pPr>
        <w:ind w:left="2808" w:hanging="360"/>
      </w:pPr>
    </w:lvl>
    <w:lvl w:ilvl="5" w:tplc="0409001B" w:tentative="1">
      <w:start w:val="1"/>
      <w:numFmt w:val="lowerRoman"/>
      <w:lvlText w:val="%6."/>
      <w:lvlJc w:val="right"/>
      <w:pPr>
        <w:ind w:left="3528" w:hanging="180"/>
      </w:pPr>
    </w:lvl>
    <w:lvl w:ilvl="6" w:tplc="0409000F" w:tentative="1">
      <w:start w:val="1"/>
      <w:numFmt w:val="decimal"/>
      <w:lvlText w:val="%7."/>
      <w:lvlJc w:val="left"/>
      <w:pPr>
        <w:ind w:left="4248" w:hanging="360"/>
      </w:pPr>
    </w:lvl>
    <w:lvl w:ilvl="7" w:tplc="04090019" w:tentative="1">
      <w:start w:val="1"/>
      <w:numFmt w:val="lowerLetter"/>
      <w:lvlText w:val="%8."/>
      <w:lvlJc w:val="left"/>
      <w:pPr>
        <w:ind w:left="4968" w:hanging="360"/>
      </w:pPr>
    </w:lvl>
    <w:lvl w:ilvl="8" w:tplc="0409001B" w:tentative="1">
      <w:start w:val="1"/>
      <w:numFmt w:val="lowerRoman"/>
      <w:lvlText w:val="%9."/>
      <w:lvlJc w:val="right"/>
      <w:pPr>
        <w:ind w:left="56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F5F"/>
    <w:rsid w:val="00054544"/>
    <w:rsid w:val="00150580"/>
    <w:rsid w:val="001F3F5F"/>
    <w:rsid w:val="002219D7"/>
    <w:rsid w:val="002E6B03"/>
    <w:rsid w:val="003E1903"/>
    <w:rsid w:val="003E654C"/>
    <w:rsid w:val="00455F61"/>
    <w:rsid w:val="00574AAE"/>
    <w:rsid w:val="00586F64"/>
    <w:rsid w:val="005C52A4"/>
    <w:rsid w:val="0061007C"/>
    <w:rsid w:val="006516D1"/>
    <w:rsid w:val="006609A1"/>
    <w:rsid w:val="006703CF"/>
    <w:rsid w:val="00712B3F"/>
    <w:rsid w:val="007446C5"/>
    <w:rsid w:val="00807DF6"/>
    <w:rsid w:val="008B58A1"/>
    <w:rsid w:val="00A16146"/>
    <w:rsid w:val="00BE18B5"/>
    <w:rsid w:val="00CF1781"/>
    <w:rsid w:val="00D170A9"/>
    <w:rsid w:val="00D2154D"/>
    <w:rsid w:val="00E61F7E"/>
    <w:rsid w:val="00F200DF"/>
    <w:rsid w:val="00F26090"/>
    <w:rsid w:val="00F464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9"/>
    <w:qFormat/>
    <w:rsid w:val="001F3F5F"/>
    <w:pPr>
      <w:keepNext/>
      <w:tabs>
        <w:tab w:val="left" w:pos="432"/>
      </w:tabs>
      <w:spacing w:after="240" w:line="240" w:lineRule="auto"/>
      <w:ind w:left="432" w:hanging="432"/>
      <w:jc w:val="both"/>
      <w:outlineLvl w:val="1"/>
    </w:pPr>
    <w:rPr>
      <w:rFonts w:ascii="Times New Roman" w:eastAsia="Times New Roman" w:hAnsi="Times New Roman" w:cs="Times New Roman"/>
      <w:b/>
      <w:caps/>
      <w:sz w:val="24"/>
      <w:szCs w:val="24"/>
    </w:rPr>
  </w:style>
  <w:style w:type="paragraph" w:styleId="Heading3">
    <w:name w:val="heading 3"/>
    <w:basedOn w:val="Normal"/>
    <w:next w:val="Normal"/>
    <w:link w:val="Heading3Char"/>
    <w:uiPriority w:val="99"/>
    <w:qFormat/>
    <w:rsid w:val="001F3F5F"/>
    <w:pPr>
      <w:keepNext/>
      <w:tabs>
        <w:tab w:val="left" w:pos="432"/>
      </w:tabs>
      <w:spacing w:after="240" w:line="240" w:lineRule="auto"/>
      <w:ind w:left="432" w:hanging="432"/>
      <w:jc w:val="both"/>
      <w:outlineLvl w:val="2"/>
    </w:pPr>
    <w:rPr>
      <w:rFonts w:ascii="Times New Roman" w:eastAsia="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1F3F5F"/>
    <w:rPr>
      <w:rFonts w:ascii="Times New Roman" w:eastAsia="Times New Roman" w:hAnsi="Times New Roman" w:cs="Times New Roman"/>
      <w:b/>
      <w:caps/>
      <w:sz w:val="24"/>
      <w:szCs w:val="24"/>
    </w:rPr>
  </w:style>
  <w:style w:type="character" w:customStyle="1" w:styleId="Heading3Char">
    <w:name w:val="Heading 3 Char"/>
    <w:basedOn w:val="DefaultParagraphFont"/>
    <w:link w:val="Heading3"/>
    <w:uiPriority w:val="99"/>
    <w:rsid w:val="001F3F5F"/>
    <w:rPr>
      <w:rFonts w:ascii="Times New Roman" w:eastAsia="Times New Roman" w:hAnsi="Times New Roman" w:cs="Times New Roman"/>
      <w:b/>
      <w:sz w:val="24"/>
      <w:szCs w:val="24"/>
    </w:rPr>
  </w:style>
  <w:style w:type="character" w:styleId="Hyperlink">
    <w:name w:val="Hyperlink"/>
    <w:basedOn w:val="DefaultParagraphFont"/>
    <w:uiPriority w:val="99"/>
    <w:rsid w:val="00054544"/>
    <w:rPr>
      <w:rFonts w:cs="Times New Roman"/>
      <w:color w:val="0000FF"/>
      <w:u w:val="single"/>
    </w:rPr>
  </w:style>
  <w:style w:type="paragraph" w:customStyle="1" w:styleId="Style17">
    <w:name w:val="Style 17"/>
    <w:basedOn w:val="Normal"/>
    <w:uiPriority w:val="99"/>
    <w:rsid w:val="00054544"/>
    <w:pPr>
      <w:widowControl w:val="0"/>
      <w:autoSpaceDE w:val="0"/>
      <w:autoSpaceDN w:val="0"/>
      <w:spacing w:after="0" w:line="720" w:lineRule="atLeast"/>
    </w:pPr>
    <w:rPr>
      <w:rFonts w:ascii="Times New Roman" w:eastAsia="Times New Roman" w:hAnsi="Times New Roman" w:cs="Times New Roman"/>
      <w:sz w:val="24"/>
      <w:szCs w:val="24"/>
    </w:rPr>
  </w:style>
  <w:style w:type="paragraph" w:styleId="ListParagraph">
    <w:name w:val="List Paragraph"/>
    <w:basedOn w:val="Normal"/>
    <w:uiPriority w:val="34"/>
    <w:qFormat/>
    <w:rsid w:val="006516D1"/>
    <w:pPr>
      <w:ind w:left="720"/>
      <w:contextualSpacing/>
    </w:pPr>
  </w:style>
  <w:style w:type="character" w:styleId="CommentReference">
    <w:name w:val="annotation reference"/>
    <w:basedOn w:val="DefaultParagraphFont"/>
    <w:uiPriority w:val="99"/>
    <w:semiHidden/>
    <w:unhideWhenUsed/>
    <w:rsid w:val="00F26090"/>
    <w:rPr>
      <w:sz w:val="16"/>
      <w:szCs w:val="16"/>
    </w:rPr>
  </w:style>
  <w:style w:type="paragraph" w:styleId="CommentText">
    <w:name w:val="annotation text"/>
    <w:basedOn w:val="Normal"/>
    <w:link w:val="CommentTextChar"/>
    <w:uiPriority w:val="99"/>
    <w:semiHidden/>
    <w:unhideWhenUsed/>
    <w:rsid w:val="00F26090"/>
    <w:pPr>
      <w:spacing w:line="240" w:lineRule="auto"/>
    </w:pPr>
    <w:rPr>
      <w:sz w:val="20"/>
      <w:szCs w:val="20"/>
    </w:rPr>
  </w:style>
  <w:style w:type="character" w:customStyle="1" w:styleId="CommentTextChar">
    <w:name w:val="Comment Text Char"/>
    <w:basedOn w:val="DefaultParagraphFont"/>
    <w:link w:val="CommentText"/>
    <w:uiPriority w:val="99"/>
    <w:semiHidden/>
    <w:rsid w:val="00F26090"/>
    <w:rPr>
      <w:sz w:val="20"/>
      <w:szCs w:val="20"/>
    </w:rPr>
  </w:style>
  <w:style w:type="paragraph" w:styleId="CommentSubject">
    <w:name w:val="annotation subject"/>
    <w:basedOn w:val="CommentText"/>
    <w:next w:val="CommentText"/>
    <w:link w:val="CommentSubjectChar"/>
    <w:uiPriority w:val="99"/>
    <w:semiHidden/>
    <w:unhideWhenUsed/>
    <w:rsid w:val="00F26090"/>
    <w:rPr>
      <w:b/>
      <w:bCs/>
    </w:rPr>
  </w:style>
  <w:style w:type="character" w:customStyle="1" w:styleId="CommentSubjectChar">
    <w:name w:val="Comment Subject Char"/>
    <w:basedOn w:val="CommentTextChar"/>
    <w:link w:val="CommentSubject"/>
    <w:uiPriority w:val="99"/>
    <w:semiHidden/>
    <w:rsid w:val="00F26090"/>
    <w:rPr>
      <w:b/>
      <w:bCs/>
      <w:sz w:val="20"/>
      <w:szCs w:val="20"/>
    </w:rPr>
  </w:style>
  <w:style w:type="paragraph" w:styleId="BalloonText">
    <w:name w:val="Balloon Text"/>
    <w:basedOn w:val="Normal"/>
    <w:link w:val="BalloonTextChar"/>
    <w:uiPriority w:val="99"/>
    <w:semiHidden/>
    <w:unhideWhenUsed/>
    <w:rsid w:val="00F260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6090"/>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9"/>
    <w:qFormat/>
    <w:rsid w:val="001F3F5F"/>
    <w:pPr>
      <w:keepNext/>
      <w:tabs>
        <w:tab w:val="left" w:pos="432"/>
      </w:tabs>
      <w:spacing w:after="240" w:line="240" w:lineRule="auto"/>
      <w:ind w:left="432" w:hanging="432"/>
      <w:jc w:val="both"/>
      <w:outlineLvl w:val="1"/>
    </w:pPr>
    <w:rPr>
      <w:rFonts w:ascii="Times New Roman" w:eastAsia="Times New Roman" w:hAnsi="Times New Roman" w:cs="Times New Roman"/>
      <w:b/>
      <w:caps/>
      <w:sz w:val="24"/>
      <w:szCs w:val="24"/>
    </w:rPr>
  </w:style>
  <w:style w:type="paragraph" w:styleId="Heading3">
    <w:name w:val="heading 3"/>
    <w:basedOn w:val="Normal"/>
    <w:next w:val="Normal"/>
    <w:link w:val="Heading3Char"/>
    <w:uiPriority w:val="99"/>
    <w:qFormat/>
    <w:rsid w:val="001F3F5F"/>
    <w:pPr>
      <w:keepNext/>
      <w:tabs>
        <w:tab w:val="left" w:pos="432"/>
      </w:tabs>
      <w:spacing w:after="240" w:line="240" w:lineRule="auto"/>
      <w:ind w:left="432" w:hanging="432"/>
      <w:jc w:val="both"/>
      <w:outlineLvl w:val="2"/>
    </w:pPr>
    <w:rPr>
      <w:rFonts w:ascii="Times New Roman" w:eastAsia="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1F3F5F"/>
    <w:rPr>
      <w:rFonts w:ascii="Times New Roman" w:eastAsia="Times New Roman" w:hAnsi="Times New Roman" w:cs="Times New Roman"/>
      <w:b/>
      <w:caps/>
      <w:sz w:val="24"/>
      <w:szCs w:val="24"/>
    </w:rPr>
  </w:style>
  <w:style w:type="character" w:customStyle="1" w:styleId="Heading3Char">
    <w:name w:val="Heading 3 Char"/>
    <w:basedOn w:val="DefaultParagraphFont"/>
    <w:link w:val="Heading3"/>
    <w:uiPriority w:val="99"/>
    <w:rsid w:val="001F3F5F"/>
    <w:rPr>
      <w:rFonts w:ascii="Times New Roman" w:eastAsia="Times New Roman" w:hAnsi="Times New Roman" w:cs="Times New Roman"/>
      <w:b/>
      <w:sz w:val="24"/>
      <w:szCs w:val="24"/>
    </w:rPr>
  </w:style>
  <w:style w:type="character" w:styleId="Hyperlink">
    <w:name w:val="Hyperlink"/>
    <w:basedOn w:val="DefaultParagraphFont"/>
    <w:uiPriority w:val="99"/>
    <w:rsid w:val="00054544"/>
    <w:rPr>
      <w:rFonts w:cs="Times New Roman"/>
      <w:color w:val="0000FF"/>
      <w:u w:val="single"/>
    </w:rPr>
  </w:style>
  <w:style w:type="paragraph" w:customStyle="1" w:styleId="Style17">
    <w:name w:val="Style 17"/>
    <w:basedOn w:val="Normal"/>
    <w:uiPriority w:val="99"/>
    <w:rsid w:val="00054544"/>
    <w:pPr>
      <w:widowControl w:val="0"/>
      <w:autoSpaceDE w:val="0"/>
      <w:autoSpaceDN w:val="0"/>
      <w:spacing w:after="0" w:line="720" w:lineRule="atLeast"/>
    </w:pPr>
    <w:rPr>
      <w:rFonts w:ascii="Times New Roman" w:eastAsia="Times New Roman" w:hAnsi="Times New Roman" w:cs="Times New Roman"/>
      <w:sz w:val="24"/>
      <w:szCs w:val="24"/>
    </w:rPr>
  </w:style>
  <w:style w:type="paragraph" w:styleId="ListParagraph">
    <w:name w:val="List Paragraph"/>
    <w:basedOn w:val="Normal"/>
    <w:uiPriority w:val="34"/>
    <w:qFormat/>
    <w:rsid w:val="006516D1"/>
    <w:pPr>
      <w:ind w:left="720"/>
      <w:contextualSpacing/>
    </w:pPr>
  </w:style>
  <w:style w:type="character" w:styleId="CommentReference">
    <w:name w:val="annotation reference"/>
    <w:basedOn w:val="DefaultParagraphFont"/>
    <w:uiPriority w:val="99"/>
    <w:semiHidden/>
    <w:unhideWhenUsed/>
    <w:rsid w:val="00F26090"/>
    <w:rPr>
      <w:sz w:val="16"/>
      <w:szCs w:val="16"/>
    </w:rPr>
  </w:style>
  <w:style w:type="paragraph" w:styleId="CommentText">
    <w:name w:val="annotation text"/>
    <w:basedOn w:val="Normal"/>
    <w:link w:val="CommentTextChar"/>
    <w:uiPriority w:val="99"/>
    <w:semiHidden/>
    <w:unhideWhenUsed/>
    <w:rsid w:val="00F26090"/>
    <w:pPr>
      <w:spacing w:line="240" w:lineRule="auto"/>
    </w:pPr>
    <w:rPr>
      <w:sz w:val="20"/>
      <w:szCs w:val="20"/>
    </w:rPr>
  </w:style>
  <w:style w:type="character" w:customStyle="1" w:styleId="CommentTextChar">
    <w:name w:val="Comment Text Char"/>
    <w:basedOn w:val="DefaultParagraphFont"/>
    <w:link w:val="CommentText"/>
    <w:uiPriority w:val="99"/>
    <w:semiHidden/>
    <w:rsid w:val="00F26090"/>
    <w:rPr>
      <w:sz w:val="20"/>
      <w:szCs w:val="20"/>
    </w:rPr>
  </w:style>
  <w:style w:type="paragraph" w:styleId="CommentSubject">
    <w:name w:val="annotation subject"/>
    <w:basedOn w:val="CommentText"/>
    <w:next w:val="CommentText"/>
    <w:link w:val="CommentSubjectChar"/>
    <w:uiPriority w:val="99"/>
    <w:semiHidden/>
    <w:unhideWhenUsed/>
    <w:rsid w:val="00F26090"/>
    <w:rPr>
      <w:b/>
      <w:bCs/>
    </w:rPr>
  </w:style>
  <w:style w:type="character" w:customStyle="1" w:styleId="CommentSubjectChar">
    <w:name w:val="Comment Subject Char"/>
    <w:basedOn w:val="CommentTextChar"/>
    <w:link w:val="CommentSubject"/>
    <w:uiPriority w:val="99"/>
    <w:semiHidden/>
    <w:rsid w:val="00F26090"/>
    <w:rPr>
      <w:b/>
      <w:bCs/>
      <w:sz w:val="20"/>
      <w:szCs w:val="20"/>
    </w:rPr>
  </w:style>
  <w:style w:type="paragraph" w:styleId="BalloonText">
    <w:name w:val="Balloon Text"/>
    <w:basedOn w:val="Normal"/>
    <w:link w:val="BalloonTextChar"/>
    <w:uiPriority w:val="99"/>
    <w:semiHidden/>
    <w:unhideWhenUsed/>
    <w:rsid w:val="00F260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60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thie.Alderks@samhsa.hhs.gov" TargetMode="External"/><Relationship Id="rId3" Type="http://schemas.microsoft.com/office/2007/relationships/stylesWithEffects" Target="stylesWithEffects.xml"/><Relationship Id="rId7" Type="http://schemas.openxmlformats.org/officeDocument/2006/relationships/hyperlink" Target="mailto:GMooney@mathematica-mp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ren.Walker@eagletechva.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ichele.Waller@samhsa.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693</Words>
  <Characters>3955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Alvarado, Herman (SAMHSA)</dc:creator>
  <cp:keywords/>
  <dc:description/>
  <cp:lastModifiedBy>SYSTEM</cp:lastModifiedBy>
  <cp:revision>2</cp:revision>
  <dcterms:created xsi:type="dcterms:W3CDTF">2019-04-23T19:42:00Z</dcterms:created>
  <dcterms:modified xsi:type="dcterms:W3CDTF">2019-04-23T19:42:00Z</dcterms:modified>
</cp:coreProperties>
</file>