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60E9" w14:textId="77777777" w:rsidR="00267AD1" w:rsidRDefault="00070A22">
      <w:bookmarkStart w:id="0" w:name="_GoBack"/>
      <w:bookmarkEnd w:id="0"/>
      <w:r>
        <w:t>Task 3 Usability Satisfaction Questionnaire</w:t>
      </w:r>
    </w:p>
    <w:tbl>
      <w:tblPr>
        <w:tblStyle w:val="TableGrid"/>
        <w:tblpPr w:leftFromText="180" w:rightFromText="180" w:vertAnchor="page" w:horzAnchor="margin" w:tblpY="2431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"/>
        <w:gridCol w:w="1432"/>
        <w:gridCol w:w="56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460"/>
        <w:gridCol w:w="460"/>
        <w:gridCol w:w="460"/>
        <w:gridCol w:w="312"/>
        <w:gridCol w:w="38"/>
        <w:gridCol w:w="519"/>
      </w:tblGrid>
      <w:tr w:rsidR="00FB0B8E" w14:paraId="31B41EC3" w14:textId="77777777" w:rsidTr="00070A22">
        <w:tc>
          <w:tcPr>
            <w:tcW w:w="7567" w:type="dxa"/>
            <w:gridSpan w:val="12"/>
            <w:hideMark/>
          </w:tcPr>
          <w:p w14:paraId="1035B0C6" w14:textId="1CD857EF" w:rsidR="00FB0B8E" w:rsidRDefault="00FB0B8E">
            <w:pPr>
              <w:rPr>
                <w:b/>
                <w:sz w:val="20"/>
              </w:rPr>
            </w:pPr>
            <w:r>
              <w:rPr>
                <w:b/>
              </w:rPr>
              <w:t xml:space="preserve">1.  Thinking about the </w:t>
            </w:r>
            <w:r>
              <w:rPr>
                <w:b/>
                <w:u w:val="single"/>
              </w:rPr>
              <w:t>design</w:t>
            </w:r>
            <w:r>
              <w:rPr>
                <w:b/>
              </w:rPr>
              <w:t xml:space="preserve"> of the </w:t>
            </w:r>
            <w:r w:rsidR="004F12ED">
              <w:rPr>
                <w:b/>
              </w:rPr>
              <w:t xml:space="preserve">new 1040 </w:t>
            </w:r>
            <w:r>
              <w:rPr>
                <w:b/>
              </w:rPr>
              <w:t>form</w:t>
            </w:r>
          </w:p>
        </w:tc>
        <w:tc>
          <w:tcPr>
            <w:tcW w:w="624" w:type="dxa"/>
          </w:tcPr>
          <w:p w14:paraId="76CB6595" w14:textId="77777777" w:rsidR="00FB0B8E" w:rsidRDefault="00FB0B8E"/>
        </w:tc>
        <w:tc>
          <w:tcPr>
            <w:tcW w:w="460" w:type="dxa"/>
          </w:tcPr>
          <w:p w14:paraId="7404F42B" w14:textId="77777777" w:rsidR="00FB0B8E" w:rsidRDefault="00FB0B8E"/>
        </w:tc>
        <w:tc>
          <w:tcPr>
            <w:tcW w:w="460" w:type="dxa"/>
          </w:tcPr>
          <w:p w14:paraId="7D181D50" w14:textId="77777777" w:rsidR="00FB0B8E" w:rsidRDefault="00FB0B8E"/>
        </w:tc>
        <w:tc>
          <w:tcPr>
            <w:tcW w:w="460" w:type="dxa"/>
          </w:tcPr>
          <w:p w14:paraId="21298478" w14:textId="77777777" w:rsidR="00FB0B8E" w:rsidRDefault="00FB0B8E"/>
        </w:tc>
        <w:tc>
          <w:tcPr>
            <w:tcW w:w="869" w:type="dxa"/>
            <w:gridSpan w:val="3"/>
          </w:tcPr>
          <w:p w14:paraId="50CBB38E" w14:textId="77777777" w:rsidR="00FB0B8E" w:rsidRDefault="00FB0B8E"/>
        </w:tc>
      </w:tr>
      <w:tr w:rsidR="00FB0B8E" w14:paraId="6BB399A7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660CDFF3" w14:textId="77777777" w:rsidR="00FB0B8E" w:rsidRDefault="00FB0B8E"/>
        </w:tc>
        <w:tc>
          <w:tcPr>
            <w:tcW w:w="1488" w:type="dxa"/>
            <w:gridSpan w:val="2"/>
          </w:tcPr>
          <w:p w14:paraId="16F86790" w14:textId="77777777" w:rsidR="00FB0B8E" w:rsidRDefault="00FB0B8E"/>
        </w:tc>
        <w:tc>
          <w:tcPr>
            <w:tcW w:w="623" w:type="dxa"/>
            <w:vAlign w:val="center"/>
          </w:tcPr>
          <w:p w14:paraId="52A9C392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55C0A416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A63B6FC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E6FB6F7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ECAFE44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C895D0F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CC3C09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CBF7CC0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921B82E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DA37BDF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33D41EF0" w14:textId="77777777" w:rsidR="00FB0B8E" w:rsidRDefault="00FB0B8E"/>
        </w:tc>
      </w:tr>
      <w:tr w:rsidR="00FB0B8E" w14:paraId="43D5805D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641A8BE9" w14:textId="77777777" w:rsidR="00FB0B8E" w:rsidRDefault="00FB0B8E"/>
        </w:tc>
        <w:tc>
          <w:tcPr>
            <w:tcW w:w="1488" w:type="dxa"/>
            <w:gridSpan w:val="2"/>
            <w:hideMark/>
          </w:tcPr>
          <w:p w14:paraId="69764761" w14:textId="77777777" w:rsidR="00FB0B8E" w:rsidRDefault="00FB0B8E">
            <w:r>
              <w:t>Very clear</w:t>
            </w:r>
          </w:p>
        </w:tc>
        <w:tc>
          <w:tcPr>
            <w:tcW w:w="623" w:type="dxa"/>
            <w:vAlign w:val="center"/>
            <w:hideMark/>
          </w:tcPr>
          <w:p w14:paraId="799D36FE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1F53978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64E9B7A4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536E9F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6BB7FD3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223B7A9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F49D1D1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E032FD8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B4F410B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A7F1917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hideMark/>
          </w:tcPr>
          <w:p w14:paraId="38F255E2" w14:textId="77777777" w:rsidR="00FB0B8E" w:rsidRDefault="00FB0B8E">
            <w:r>
              <w:t>Very unclear</w:t>
            </w:r>
          </w:p>
        </w:tc>
      </w:tr>
      <w:tr w:rsidR="00FB0B8E" w14:paraId="192F3B29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70AA51A4" w14:textId="77777777" w:rsidR="00FB0B8E" w:rsidRDefault="00FB0B8E"/>
        </w:tc>
        <w:tc>
          <w:tcPr>
            <w:tcW w:w="1488" w:type="dxa"/>
            <w:gridSpan w:val="2"/>
          </w:tcPr>
          <w:p w14:paraId="510AE2F5" w14:textId="77777777" w:rsidR="00FB0B8E" w:rsidRDefault="00FB0B8E"/>
        </w:tc>
        <w:tc>
          <w:tcPr>
            <w:tcW w:w="623" w:type="dxa"/>
            <w:vAlign w:val="center"/>
          </w:tcPr>
          <w:p w14:paraId="29B1BDE0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22CE114B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67A38B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9DDE553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0B360C4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C942136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9CADE93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6C96B98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83176EB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CABE0E6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58DFB4FD" w14:textId="77777777" w:rsidR="00FB0B8E" w:rsidRDefault="00FB0B8E"/>
        </w:tc>
      </w:tr>
      <w:tr w:rsidR="00FB0B8E" w14:paraId="2A5BF98D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43FD40ED" w14:textId="77777777" w:rsidR="00FB0B8E" w:rsidRDefault="00FB0B8E"/>
        </w:tc>
        <w:tc>
          <w:tcPr>
            <w:tcW w:w="1488" w:type="dxa"/>
            <w:gridSpan w:val="2"/>
            <w:hideMark/>
          </w:tcPr>
          <w:p w14:paraId="65B0A44E" w14:textId="77777777" w:rsidR="00FB0B8E" w:rsidRDefault="00FB0B8E">
            <w:r>
              <w:t>Too short</w:t>
            </w:r>
          </w:p>
        </w:tc>
        <w:tc>
          <w:tcPr>
            <w:tcW w:w="623" w:type="dxa"/>
            <w:vAlign w:val="center"/>
            <w:hideMark/>
          </w:tcPr>
          <w:p w14:paraId="449C26DE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358BE705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32A7286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E785201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8EEA33E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5F941D0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65E9C90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6A8E52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86CD746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28B6FE0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hideMark/>
          </w:tcPr>
          <w:p w14:paraId="0A4F96E1" w14:textId="77777777" w:rsidR="00FB0B8E" w:rsidRDefault="00FB0B8E">
            <w:r>
              <w:t>Too long</w:t>
            </w:r>
          </w:p>
        </w:tc>
      </w:tr>
      <w:tr w:rsidR="00FB0B8E" w14:paraId="5E867C3B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25815876" w14:textId="77777777" w:rsidR="00FB0B8E" w:rsidRDefault="00FB0B8E"/>
        </w:tc>
        <w:tc>
          <w:tcPr>
            <w:tcW w:w="1488" w:type="dxa"/>
            <w:gridSpan w:val="2"/>
          </w:tcPr>
          <w:p w14:paraId="6E2B7038" w14:textId="77777777" w:rsidR="00FB0B8E" w:rsidRDefault="00FB0B8E"/>
        </w:tc>
        <w:tc>
          <w:tcPr>
            <w:tcW w:w="623" w:type="dxa"/>
            <w:vAlign w:val="center"/>
          </w:tcPr>
          <w:p w14:paraId="137D0DE1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3F8A3C31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533FA45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614F41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CE42990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81B36AE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70D81FC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C40730C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F8A464F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6B83252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036F43BE" w14:textId="77777777" w:rsidR="00FB0B8E" w:rsidRDefault="00FB0B8E"/>
        </w:tc>
      </w:tr>
      <w:tr w:rsidR="00FB0B8E" w14:paraId="6A8F626B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6858C3B7" w14:textId="77777777" w:rsidR="00FB0B8E" w:rsidRDefault="00FB0B8E"/>
        </w:tc>
        <w:tc>
          <w:tcPr>
            <w:tcW w:w="1488" w:type="dxa"/>
            <w:gridSpan w:val="2"/>
            <w:hideMark/>
          </w:tcPr>
          <w:p w14:paraId="30592CFB" w14:textId="77777777" w:rsidR="00FB0B8E" w:rsidRDefault="00FB0B8E">
            <w:r>
              <w:t>Very simple</w:t>
            </w:r>
          </w:p>
        </w:tc>
        <w:tc>
          <w:tcPr>
            <w:tcW w:w="623" w:type="dxa"/>
            <w:vAlign w:val="center"/>
            <w:hideMark/>
          </w:tcPr>
          <w:p w14:paraId="681F696E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181C8F68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AB65895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607110C3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6C9CF15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BE46589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64181035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A32C07C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80F18DB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6397228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hideMark/>
          </w:tcPr>
          <w:p w14:paraId="74DD583F" w14:textId="77777777" w:rsidR="00FB0B8E" w:rsidRDefault="00FB0B8E">
            <w:r>
              <w:t>Very complex</w:t>
            </w:r>
          </w:p>
        </w:tc>
      </w:tr>
      <w:tr w:rsidR="00FB0B8E" w14:paraId="3F9BF7F8" w14:textId="77777777" w:rsidTr="00070A22">
        <w:tc>
          <w:tcPr>
            <w:tcW w:w="1897" w:type="dxa"/>
            <w:gridSpan w:val="2"/>
          </w:tcPr>
          <w:p w14:paraId="19BF94B1" w14:textId="77777777" w:rsidR="00FB0B8E" w:rsidRDefault="00FB0B8E">
            <w:pPr>
              <w:rPr>
                <w:b/>
              </w:rPr>
            </w:pPr>
          </w:p>
        </w:tc>
        <w:tc>
          <w:tcPr>
            <w:tcW w:w="3798" w:type="dxa"/>
            <w:gridSpan w:val="7"/>
          </w:tcPr>
          <w:p w14:paraId="65B7FA67" w14:textId="77777777" w:rsidR="00FB0B8E" w:rsidRDefault="00FB0B8E">
            <w:pPr>
              <w:rPr>
                <w:b/>
              </w:rPr>
            </w:pPr>
          </w:p>
        </w:tc>
        <w:tc>
          <w:tcPr>
            <w:tcW w:w="624" w:type="dxa"/>
          </w:tcPr>
          <w:p w14:paraId="5E0E32C8" w14:textId="77777777" w:rsidR="00FB0B8E" w:rsidRDefault="00FB0B8E"/>
        </w:tc>
        <w:tc>
          <w:tcPr>
            <w:tcW w:w="624" w:type="dxa"/>
          </w:tcPr>
          <w:p w14:paraId="61BF1C0A" w14:textId="77777777" w:rsidR="00FB0B8E" w:rsidRDefault="00FB0B8E"/>
        </w:tc>
        <w:tc>
          <w:tcPr>
            <w:tcW w:w="624" w:type="dxa"/>
          </w:tcPr>
          <w:p w14:paraId="7BA38F5C" w14:textId="77777777" w:rsidR="00FB0B8E" w:rsidRDefault="00FB0B8E"/>
        </w:tc>
        <w:tc>
          <w:tcPr>
            <w:tcW w:w="624" w:type="dxa"/>
          </w:tcPr>
          <w:p w14:paraId="4CBFB38F" w14:textId="77777777" w:rsidR="00FB0B8E" w:rsidRDefault="00FB0B8E"/>
        </w:tc>
        <w:tc>
          <w:tcPr>
            <w:tcW w:w="460" w:type="dxa"/>
          </w:tcPr>
          <w:p w14:paraId="71584798" w14:textId="77777777" w:rsidR="00FB0B8E" w:rsidRDefault="00FB0B8E"/>
        </w:tc>
        <w:tc>
          <w:tcPr>
            <w:tcW w:w="460" w:type="dxa"/>
          </w:tcPr>
          <w:p w14:paraId="62BF7978" w14:textId="77777777" w:rsidR="00FB0B8E" w:rsidRDefault="00FB0B8E"/>
        </w:tc>
        <w:tc>
          <w:tcPr>
            <w:tcW w:w="460" w:type="dxa"/>
          </w:tcPr>
          <w:p w14:paraId="66A3D61F" w14:textId="77777777" w:rsidR="00FB0B8E" w:rsidRDefault="00FB0B8E"/>
        </w:tc>
        <w:tc>
          <w:tcPr>
            <w:tcW w:w="869" w:type="dxa"/>
            <w:gridSpan w:val="3"/>
          </w:tcPr>
          <w:p w14:paraId="365A41D2" w14:textId="77777777" w:rsidR="00FB0B8E" w:rsidRDefault="00FB0B8E"/>
        </w:tc>
      </w:tr>
      <w:tr w:rsidR="00FB0B8E" w14:paraId="3DE4C18F" w14:textId="77777777" w:rsidTr="00070A22">
        <w:tc>
          <w:tcPr>
            <w:tcW w:w="1897" w:type="dxa"/>
            <w:gridSpan w:val="2"/>
          </w:tcPr>
          <w:p w14:paraId="5D84C766" w14:textId="77777777" w:rsidR="00FB0B8E" w:rsidRDefault="00FB0B8E">
            <w:pPr>
              <w:rPr>
                <w:b/>
              </w:rPr>
            </w:pPr>
          </w:p>
        </w:tc>
        <w:tc>
          <w:tcPr>
            <w:tcW w:w="3798" w:type="dxa"/>
            <w:gridSpan w:val="7"/>
          </w:tcPr>
          <w:p w14:paraId="49E279E2" w14:textId="77777777" w:rsidR="00FB0B8E" w:rsidRDefault="00FB0B8E">
            <w:pPr>
              <w:rPr>
                <w:b/>
              </w:rPr>
            </w:pPr>
          </w:p>
        </w:tc>
        <w:tc>
          <w:tcPr>
            <w:tcW w:w="624" w:type="dxa"/>
          </w:tcPr>
          <w:p w14:paraId="106AA72D" w14:textId="77777777" w:rsidR="00FB0B8E" w:rsidRDefault="00FB0B8E"/>
        </w:tc>
        <w:tc>
          <w:tcPr>
            <w:tcW w:w="624" w:type="dxa"/>
          </w:tcPr>
          <w:p w14:paraId="669C152E" w14:textId="77777777" w:rsidR="00FB0B8E" w:rsidRDefault="00FB0B8E"/>
        </w:tc>
        <w:tc>
          <w:tcPr>
            <w:tcW w:w="624" w:type="dxa"/>
          </w:tcPr>
          <w:p w14:paraId="0CE56985" w14:textId="77777777" w:rsidR="00FB0B8E" w:rsidRDefault="00FB0B8E"/>
        </w:tc>
        <w:tc>
          <w:tcPr>
            <w:tcW w:w="624" w:type="dxa"/>
          </w:tcPr>
          <w:p w14:paraId="580DC4B1" w14:textId="77777777" w:rsidR="00FB0B8E" w:rsidRDefault="00FB0B8E"/>
        </w:tc>
        <w:tc>
          <w:tcPr>
            <w:tcW w:w="460" w:type="dxa"/>
          </w:tcPr>
          <w:p w14:paraId="233FAF0B" w14:textId="77777777" w:rsidR="00FB0B8E" w:rsidRDefault="00FB0B8E"/>
        </w:tc>
        <w:tc>
          <w:tcPr>
            <w:tcW w:w="460" w:type="dxa"/>
          </w:tcPr>
          <w:p w14:paraId="5D2AEC52" w14:textId="77777777" w:rsidR="00FB0B8E" w:rsidRDefault="00FB0B8E"/>
        </w:tc>
        <w:tc>
          <w:tcPr>
            <w:tcW w:w="460" w:type="dxa"/>
          </w:tcPr>
          <w:p w14:paraId="52B8EFE3" w14:textId="77777777" w:rsidR="00FB0B8E" w:rsidRDefault="00FB0B8E"/>
        </w:tc>
        <w:tc>
          <w:tcPr>
            <w:tcW w:w="869" w:type="dxa"/>
            <w:gridSpan w:val="3"/>
          </w:tcPr>
          <w:p w14:paraId="1BD7B919" w14:textId="77777777" w:rsidR="00FB0B8E" w:rsidRDefault="00FB0B8E"/>
        </w:tc>
      </w:tr>
      <w:tr w:rsidR="004F12ED" w14:paraId="33C6EC6F" w14:textId="77777777" w:rsidTr="00CF19AB">
        <w:tc>
          <w:tcPr>
            <w:tcW w:w="8191" w:type="dxa"/>
            <w:gridSpan w:val="13"/>
            <w:hideMark/>
          </w:tcPr>
          <w:p w14:paraId="69E6C913" w14:textId="569BCD17" w:rsidR="004F12ED" w:rsidRDefault="004F12ED">
            <w:r>
              <w:rPr>
                <w:b/>
              </w:rPr>
              <w:t xml:space="preserve">2.  Thinking about the </w:t>
            </w:r>
            <w:r>
              <w:rPr>
                <w:b/>
                <w:u w:val="single"/>
              </w:rPr>
              <w:t>experience</w:t>
            </w:r>
            <w:r>
              <w:rPr>
                <w:b/>
              </w:rPr>
              <w:t xml:space="preserve"> of completing the new 1040 form</w:t>
            </w:r>
          </w:p>
        </w:tc>
        <w:tc>
          <w:tcPr>
            <w:tcW w:w="460" w:type="dxa"/>
          </w:tcPr>
          <w:p w14:paraId="55BCCA8C" w14:textId="77777777" w:rsidR="004F12ED" w:rsidRDefault="004F12ED"/>
        </w:tc>
        <w:tc>
          <w:tcPr>
            <w:tcW w:w="460" w:type="dxa"/>
          </w:tcPr>
          <w:p w14:paraId="46B3453C" w14:textId="77777777" w:rsidR="004F12ED" w:rsidRDefault="004F12ED"/>
        </w:tc>
        <w:tc>
          <w:tcPr>
            <w:tcW w:w="460" w:type="dxa"/>
          </w:tcPr>
          <w:p w14:paraId="6673E99C" w14:textId="77777777" w:rsidR="004F12ED" w:rsidRDefault="004F12ED"/>
        </w:tc>
        <w:tc>
          <w:tcPr>
            <w:tcW w:w="869" w:type="dxa"/>
            <w:gridSpan w:val="3"/>
          </w:tcPr>
          <w:p w14:paraId="07D5E536" w14:textId="77777777" w:rsidR="004F12ED" w:rsidRDefault="004F12ED"/>
        </w:tc>
      </w:tr>
      <w:tr w:rsidR="00FB0B8E" w14:paraId="035FAA0B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7169316B" w14:textId="77777777" w:rsidR="00FB0B8E" w:rsidRDefault="00FB0B8E"/>
        </w:tc>
        <w:tc>
          <w:tcPr>
            <w:tcW w:w="1488" w:type="dxa"/>
            <w:gridSpan w:val="2"/>
          </w:tcPr>
          <w:p w14:paraId="6B99C091" w14:textId="77777777" w:rsidR="00FB0B8E" w:rsidRDefault="00FB0B8E"/>
        </w:tc>
        <w:tc>
          <w:tcPr>
            <w:tcW w:w="623" w:type="dxa"/>
            <w:vAlign w:val="center"/>
          </w:tcPr>
          <w:p w14:paraId="047D6DB2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5AE5F23F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28B37A6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1E2B03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08E66A7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204CB25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CF1FFF0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AF48E8D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30D946F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B043EAA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4CE4DF84" w14:textId="77777777" w:rsidR="00FB0B8E" w:rsidRDefault="00FB0B8E"/>
        </w:tc>
      </w:tr>
      <w:tr w:rsidR="00FB0B8E" w14:paraId="606AD294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080B085E" w14:textId="77777777" w:rsidR="00FB0B8E" w:rsidRDefault="00FB0B8E"/>
        </w:tc>
        <w:tc>
          <w:tcPr>
            <w:tcW w:w="1488" w:type="dxa"/>
            <w:gridSpan w:val="2"/>
            <w:hideMark/>
          </w:tcPr>
          <w:p w14:paraId="2A4CC39C" w14:textId="77777777" w:rsidR="00FB0B8E" w:rsidRDefault="00FB0B8E">
            <w:r>
              <w:t>Too long</w:t>
            </w:r>
          </w:p>
        </w:tc>
        <w:tc>
          <w:tcPr>
            <w:tcW w:w="623" w:type="dxa"/>
            <w:vAlign w:val="center"/>
            <w:hideMark/>
          </w:tcPr>
          <w:p w14:paraId="5DF8F9C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3392694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2DCE464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F329AE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36C9FAE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93685F1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BBD3D13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5DCE987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6F7C1E5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9D676F0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hideMark/>
          </w:tcPr>
          <w:p w14:paraId="539D9BB2" w14:textId="77777777" w:rsidR="00FB0B8E" w:rsidRDefault="00FB0B8E">
            <w:r>
              <w:t>Too short</w:t>
            </w:r>
          </w:p>
        </w:tc>
      </w:tr>
      <w:tr w:rsidR="00FB0B8E" w14:paraId="7E507612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7D1D6C93" w14:textId="77777777" w:rsidR="00FB0B8E" w:rsidRDefault="00FB0B8E"/>
        </w:tc>
        <w:tc>
          <w:tcPr>
            <w:tcW w:w="1488" w:type="dxa"/>
            <w:gridSpan w:val="2"/>
          </w:tcPr>
          <w:p w14:paraId="6CDB4A6C" w14:textId="77777777" w:rsidR="00FB0B8E" w:rsidRDefault="00FB0B8E"/>
        </w:tc>
        <w:tc>
          <w:tcPr>
            <w:tcW w:w="623" w:type="dxa"/>
            <w:vAlign w:val="center"/>
          </w:tcPr>
          <w:p w14:paraId="33C2F75D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59987470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8B7DBBB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075761D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54126ED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F7F3D9E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F6BC956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517DAA8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F2C46F5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0AAFC5F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7AA09A68" w14:textId="77777777" w:rsidR="00FB0B8E" w:rsidRDefault="00FB0B8E"/>
        </w:tc>
      </w:tr>
      <w:tr w:rsidR="00FB0B8E" w14:paraId="77635F96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6FCE9F20" w14:textId="77777777" w:rsidR="00FB0B8E" w:rsidRDefault="00FB0B8E"/>
        </w:tc>
        <w:tc>
          <w:tcPr>
            <w:tcW w:w="1488" w:type="dxa"/>
            <w:gridSpan w:val="2"/>
            <w:hideMark/>
          </w:tcPr>
          <w:p w14:paraId="64BB81F0" w14:textId="77777777" w:rsidR="00FB0B8E" w:rsidRDefault="00FB0B8E">
            <w:r>
              <w:t xml:space="preserve">Easy to </w:t>
            </w:r>
            <w:r w:rsidR="00502392">
              <w:t>complete</w:t>
            </w:r>
          </w:p>
        </w:tc>
        <w:tc>
          <w:tcPr>
            <w:tcW w:w="623" w:type="dxa"/>
            <w:vAlign w:val="center"/>
            <w:hideMark/>
          </w:tcPr>
          <w:p w14:paraId="0874C303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0269F00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5292CC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7A6D284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5E6D9B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43BDB96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763DE9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D5FEDB3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42EBC81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002577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hideMark/>
          </w:tcPr>
          <w:p w14:paraId="64E319D8" w14:textId="77777777" w:rsidR="00FB0B8E" w:rsidRDefault="00502392">
            <w:r>
              <w:t>Difficult to complete</w:t>
            </w:r>
          </w:p>
        </w:tc>
      </w:tr>
      <w:tr w:rsidR="00FB0B8E" w14:paraId="347F46D9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3A5701D1" w14:textId="77777777" w:rsidR="00FB0B8E" w:rsidRDefault="00FB0B8E"/>
        </w:tc>
        <w:tc>
          <w:tcPr>
            <w:tcW w:w="1488" w:type="dxa"/>
            <w:gridSpan w:val="2"/>
          </w:tcPr>
          <w:p w14:paraId="36ED8060" w14:textId="77777777" w:rsidR="00FB0B8E" w:rsidRDefault="00FB0B8E"/>
        </w:tc>
        <w:tc>
          <w:tcPr>
            <w:tcW w:w="623" w:type="dxa"/>
            <w:vAlign w:val="center"/>
          </w:tcPr>
          <w:p w14:paraId="5062A75C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73BB4F0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3D2F0B7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E69996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42E3D03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CE77208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60E83DD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5E55893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A83EE71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25F6CBF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11DBB36E" w14:textId="77777777" w:rsidR="00FB0B8E" w:rsidRDefault="00FB0B8E"/>
        </w:tc>
      </w:tr>
      <w:tr w:rsidR="00FB0B8E" w14:paraId="7AC8CE40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11CDBC0A" w14:textId="77777777" w:rsidR="00FB0B8E" w:rsidRDefault="00FB0B8E"/>
        </w:tc>
        <w:tc>
          <w:tcPr>
            <w:tcW w:w="1488" w:type="dxa"/>
            <w:gridSpan w:val="2"/>
            <w:hideMark/>
          </w:tcPr>
          <w:p w14:paraId="1CB390DE" w14:textId="77777777" w:rsidR="00FB0B8E" w:rsidRDefault="00FB0B8E">
            <w:r>
              <w:t>Print size too big</w:t>
            </w:r>
          </w:p>
        </w:tc>
        <w:tc>
          <w:tcPr>
            <w:tcW w:w="623" w:type="dxa"/>
            <w:vAlign w:val="center"/>
            <w:hideMark/>
          </w:tcPr>
          <w:p w14:paraId="2FC9683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5CAF0DF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2B6D734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B6ABB0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89522C1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1C6316AA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069355A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F307D0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238A23A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1B43F25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hideMark/>
          </w:tcPr>
          <w:p w14:paraId="0AE75181" w14:textId="77777777" w:rsidR="00FB0B8E" w:rsidRDefault="00FB0B8E">
            <w:r>
              <w:t xml:space="preserve">Print size </w:t>
            </w:r>
          </w:p>
          <w:p w14:paraId="672E6AEC" w14:textId="77777777" w:rsidR="00FB0B8E" w:rsidRDefault="00FB0B8E">
            <w:r>
              <w:t>too small</w:t>
            </w:r>
          </w:p>
        </w:tc>
      </w:tr>
      <w:tr w:rsidR="00FB0B8E" w14:paraId="148D6345" w14:textId="77777777" w:rsidTr="00070A22">
        <w:tc>
          <w:tcPr>
            <w:tcW w:w="1897" w:type="dxa"/>
            <w:gridSpan w:val="2"/>
          </w:tcPr>
          <w:p w14:paraId="049D6A62" w14:textId="77777777" w:rsidR="00FB0B8E" w:rsidRDefault="00FB0B8E">
            <w:pPr>
              <w:rPr>
                <w:b/>
              </w:rPr>
            </w:pPr>
          </w:p>
        </w:tc>
        <w:tc>
          <w:tcPr>
            <w:tcW w:w="3798" w:type="dxa"/>
            <w:gridSpan w:val="7"/>
          </w:tcPr>
          <w:p w14:paraId="2606F244" w14:textId="77777777" w:rsidR="00FB0B8E" w:rsidRDefault="00FB0B8E">
            <w:pPr>
              <w:rPr>
                <w:b/>
              </w:rPr>
            </w:pPr>
          </w:p>
        </w:tc>
        <w:tc>
          <w:tcPr>
            <w:tcW w:w="624" w:type="dxa"/>
          </w:tcPr>
          <w:p w14:paraId="7388EB2C" w14:textId="77777777" w:rsidR="00FB0B8E" w:rsidRDefault="00FB0B8E"/>
        </w:tc>
        <w:tc>
          <w:tcPr>
            <w:tcW w:w="624" w:type="dxa"/>
          </w:tcPr>
          <w:p w14:paraId="66B2FA55" w14:textId="77777777" w:rsidR="00FB0B8E" w:rsidRDefault="00FB0B8E"/>
        </w:tc>
        <w:tc>
          <w:tcPr>
            <w:tcW w:w="624" w:type="dxa"/>
          </w:tcPr>
          <w:p w14:paraId="7B3A78C0" w14:textId="77777777" w:rsidR="00FB0B8E" w:rsidRDefault="00FB0B8E"/>
        </w:tc>
        <w:tc>
          <w:tcPr>
            <w:tcW w:w="624" w:type="dxa"/>
          </w:tcPr>
          <w:p w14:paraId="0D3750D8" w14:textId="77777777" w:rsidR="00FB0B8E" w:rsidRDefault="00FB0B8E"/>
        </w:tc>
        <w:tc>
          <w:tcPr>
            <w:tcW w:w="460" w:type="dxa"/>
          </w:tcPr>
          <w:p w14:paraId="1E2521F2" w14:textId="77777777" w:rsidR="00FB0B8E" w:rsidRDefault="00FB0B8E"/>
        </w:tc>
        <w:tc>
          <w:tcPr>
            <w:tcW w:w="460" w:type="dxa"/>
          </w:tcPr>
          <w:p w14:paraId="11941297" w14:textId="77777777" w:rsidR="00FB0B8E" w:rsidRDefault="00FB0B8E"/>
        </w:tc>
        <w:tc>
          <w:tcPr>
            <w:tcW w:w="460" w:type="dxa"/>
          </w:tcPr>
          <w:p w14:paraId="7899DDE1" w14:textId="77777777" w:rsidR="00FB0B8E" w:rsidRDefault="00FB0B8E"/>
        </w:tc>
        <w:tc>
          <w:tcPr>
            <w:tcW w:w="869" w:type="dxa"/>
            <w:gridSpan w:val="3"/>
          </w:tcPr>
          <w:p w14:paraId="41E1F554" w14:textId="77777777" w:rsidR="00FB0B8E" w:rsidRDefault="00FB0B8E"/>
        </w:tc>
      </w:tr>
      <w:tr w:rsidR="00FB0B8E" w14:paraId="00CF8EDD" w14:textId="77777777" w:rsidTr="00070A22">
        <w:tc>
          <w:tcPr>
            <w:tcW w:w="1897" w:type="dxa"/>
            <w:gridSpan w:val="2"/>
          </w:tcPr>
          <w:p w14:paraId="0F261A0C" w14:textId="77777777" w:rsidR="00FB0B8E" w:rsidRDefault="00FB0B8E">
            <w:pPr>
              <w:rPr>
                <w:b/>
              </w:rPr>
            </w:pPr>
          </w:p>
        </w:tc>
        <w:tc>
          <w:tcPr>
            <w:tcW w:w="3798" w:type="dxa"/>
            <w:gridSpan w:val="7"/>
          </w:tcPr>
          <w:p w14:paraId="43C1F8E1" w14:textId="77777777" w:rsidR="00FB0B8E" w:rsidRDefault="00FB0B8E">
            <w:pPr>
              <w:rPr>
                <w:b/>
              </w:rPr>
            </w:pPr>
          </w:p>
        </w:tc>
        <w:tc>
          <w:tcPr>
            <w:tcW w:w="624" w:type="dxa"/>
          </w:tcPr>
          <w:p w14:paraId="0375A443" w14:textId="77777777" w:rsidR="00FB0B8E" w:rsidRDefault="00FB0B8E"/>
        </w:tc>
        <w:tc>
          <w:tcPr>
            <w:tcW w:w="624" w:type="dxa"/>
          </w:tcPr>
          <w:p w14:paraId="532B4D9E" w14:textId="77777777" w:rsidR="00FB0B8E" w:rsidRDefault="00FB0B8E"/>
        </w:tc>
        <w:tc>
          <w:tcPr>
            <w:tcW w:w="624" w:type="dxa"/>
          </w:tcPr>
          <w:p w14:paraId="3F4D97D7" w14:textId="77777777" w:rsidR="00FB0B8E" w:rsidRDefault="00FB0B8E"/>
        </w:tc>
        <w:tc>
          <w:tcPr>
            <w:tcW w:w="624" w:type="dxa"/>
          </w:tcPr>
          <w:p w14:paraId="1EC6ED19" w14:textId="77777777" w:rsidR="00FB0B8E" w:rsidRDefault="00FB0B8E"/>
        </w:tc>
        <w:tc>
          <w:tcPr>
            <w:tcW w:w="460" w:type="dxa"/>
          </w:tcPr>
          <w:p w14:paraId="50829154" w14:textId="77777777" w:rsidR="00FB0B8E" w:rsidRDefault="00FB0B8E"/>
        </w:tc>
        <w:tc>
          <w:tcPr>
            <w:tcW w:w="460" w:type="dxa"/>
          </w:tcPr>
          <w:p w14:paraId="3C0E14AA" w14:textId="77777777" w:rsidR="00FB0B8E" w:rsidRDefault="00FB0B8E"/>
        </w:tc>
        <w:tc>
          <w:tcPr>
            <w:tcW w:w="460" w:type="dxa"/>
          </w:tcPr>
          <w:p w14:paraId="033B8CBC" w14:textId="77777777" w:rsidR="00FB0B8E" w:rsidRDefault="00FB0B8E"/>
        </w:tc>
        <w:tc>
          <w:tcPr>
            <w:tcW w:w="869" w:type="dxa"/>
            <w:gridSpan w:val="3"/>
          </w:tcPr>
          <w:p w14:paraId="1E92CD02" w14:textId="77777777" w:rsidR="00FB0B8E" w:rsidRDefault="00FB0B8E"/>
        </w:tc>
      </w:tr>
      <w:tr w:rsidR="00FB0B8E" w14:paraId="37A7A5DB" w14:textId="77777777" w:rsidTr="00FB0B8E">
        <w:trPr>
          <w:gridAfter w:val="1"/>
          <w:wAfter w:w="519" w:type="dxa"/>
        </w:trPr>
        <w:tc>
          <w:tcPr>
            <w:tcW w:w="6943" w:type="dxa"/>
            <w:gridSpan w:val="11"/>
            <w:hideMark/>
          </w:tcPr>
          <w:p w14:paraId="35A86331" w14:textId="7B990F10" w:rsidR="00FB0B8E" w:rsidRPr="00070A22" w:rsidRDefault="00FB0B8E">
            <w:r>
              <w:rPr>
                <w:b/>
              </w:rPr>
              <w:t>3</w:t>
            </w:r>
            <w:r w:rsidR="004F12ED">
              <w:rPr>
                <w:b/>
              </w:rPr>
              <w:t>.</w:t>
            </w:r>
            <w:r>
              <w:rPr>
                <w:b/>
              </w:rPr>
              <w:t xml:space="preserve"> Thinking about the </w:t>
            </w:r>
            <w:r w:rsidR="00070A22">
              <w:rPr>
                <w:b/>
                <w:u w:val="single"/>
              </w:rPr>
              <w:t>instructions</w:t>
            </w:r>
            <w:r w:rsidR="00070A22">
              <w:rPr>
                <w:b/>
              </w:rPr>
              <w:t xml:space="preserve"> with the </w:t>
            </w:r>
            <w:r w:rsidR="004F12ED">
              <w:rPr>
                <w:b/>
              </w:rPr>
              <w:t xml:space="preserve">new </w:t>
            </w:r>
            <w:r w:rsidR="00070A22">
              <w:rPr>
                <w:b/>
              </w:rPr>
              <w:t>1040 form</w:t>
            </w:r>
          </w:p>
        </w:tc>
        <w:tc>
          <w:tcPr>
            <w:tcW w:w="624" w:type="dxa"/>
          </w:tcPr>
          <w:p w14:paraId="17F21D68" w14:textId="77777777" w:rsidR="00FB0B8E" w:rsidRDefault="00FB0B8E"/>
        </w:tc>
        <w:tc>
          <w:tcPr>
            <w:tcW w:w="624" w:type="dxa"/>
          </w:tcPr>
          <w:p w14:paraId="3E5ECC1D" w14:textId="77777777" w:rsidR="00FB0B8E" w:rsidRDefault="00FB0B8E"/>
        </w:tc>
        <w:tc>
          <w:tcPr>
            <w:tcW w:w="460" w:type="dxa"/>
          </w:tcPr>
          <w:p w14:paraId="55C94A41" w14:textId="77777777" w:rsidR="00FB0B8E" w:rsidRDefault="00FB0B8E"/>
        </w:tc>
        <w:tc>
          <w:tcPr>
            <w:tcW w:w="460" w:type="dxa"/>
          </w:tcPr>
          <w:p w14:paraId="263271A9" w14:textId="77777777" w:rsidR="00FB0B8E" w:rsidRDefault="00FB0B8E"/>
        </w:tc>
        <w:tc>
          <w:tcPr>
            <w:tcW w:w="460" w:type="dxa"/>
          </w:tcPr>
          <w:p w14:paraId="783F3642" w14:textId="77777777" w:rsidR="00FB0B8E" w:rsidRDefault="00FB0B8E"/>
        </w:tc>
        <w:tc>
          <w:tcPr>
            <w:tcW w:w="350" w:type="dxa"/>
            <w:gridSpan w:val="2"/>
          </w:tcPr>
          <w:p w14:paraId="2C118853" w14:textId="77777777" w:rsidR="00FB0B8E" w:rsidRDefault="00FB0B8E"/>
        </w:tc>
      </w:tr>
      <w:tr w:rsidR="00FB0B8E" w14:paraId="12B0E963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359283E6" w14:textId="77777777" w:rsidR="00FB0B8E" w:rsidRDefault="00FB0B8E"/>
        </w:tc>
        <w:tc>
          <w:tcPr>
            <w:tcW w:w="1488" w:type="dxa"/>
            <w:gridSpan w:val="2"/>
          </w:tcPr>
          <w:p w14:paraId="50DAD104" w14:textId="77777777" w:rsidR="00FB0B8E" w:rsidRDefault="00FB0B8E"/>
        </w:tc>
        <w:tc>
          <w:tcPr>
            <w:tcW w:w="623" w:type="dxa"/>
            <w:vAlign w:val="center"/>
          </w:tcPr>
          <w:p w14:paraId="759164B6" w14:textId="77777777" w:rsidR="00FB0B8E" w:rsidRDefault="00FB0B8E">
            <w:pPr>
              <w:jc w:val="center"/>
            </w:pPr>
          </w:p>
        </w:tc>
        <w:tc>
          <w:tcPr>
            <w:tcW w:w="623" w:type="dxa"/>
            <w:vAlign w:val="center"/>
          </w:tcPr>
          <w:p w14:paraId="65D18749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23FEE63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9A910E6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5FA2597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880EA1F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4A2800D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91755EE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F4851D2" w14:textId="77777777" w:rsidR="00FB0B8E" w:rsidRDefault="00FB0B8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477AE46" w14:textId="77777777" w:rsidR="00FB0B8E" w:rsidRDefault="00FB0B8E">
            <w:pPr>
              <w:jc w:val="center"/>
            </w:pPr>
          </w:p>
        </w:tc>
        <w:tc>
          <w:tcPr>
            <w:tcW w:w="1692" w:type="dxa"/>
            <w:gridSpan w:val="4"/>
          </w:tcPr>
          <w:p w14:paraId="7E6563C1" w14:textId="77777777" w:rsidR="00FB0B8E" w:rsidRDefault="00FB0B8E"/>
        </w:tc>
      </w:tr>
      <w:tr w:rsidR="00FB0B8E" w14:paraId="333685F2" w14:textId="77777777" w:rsidTr="004F12ED">
        <w:trPr>
          <w:gridAfter w:val="2"/>
          <w:wAfter w:w="557" w:type="dxa"/>
          <w:trHeight w:val="765"/>
        </w:trPr>
        <w:tc>
          <w:tcPr>
            <w:tcW w:w="465" w:type="dxa"/>
          </w:tcPr>
          <w:p w14:paraId="27F641A0" w14:textId="77777777" w:rsidR="00FB0B8E" w:rsidRDefault="00FB0B8E"/>
        </w:tc>
        <w:tc>
          <w:tcPr>
            <w:tcW w:w="1488" w:type="dxa"/>
            <w:gridSpan w:val="2"/>
            <w:vAlign w:val="center"/>
            <w:hideMark/>
          </w:tcPr>
          <w:p w14:paraId="2D40559E" w14:textId="77777777" w:rsidR="00FB0B8E" w:rsidRDefault="00FB0B8E" w:rsidP="004F12ED">
            <w:r>
              <w:t>Easy to understand</w:t>
            </w:r>
          </w:p>
        </w:tc>
        <w:tc>
          <w:tcPr>
            <w:tcW w:w="623" w:type="dxa"/>
            <w:vAlign w:val="center"/>
            <w:hideMark/>
          </w:tcPr>
          <w:p w14:paraId="1821549C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51B79FB7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C770E6B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E70D7AB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A0E88D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AA3C7FD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83C1DBB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354D93A2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C257BB3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50777AA" w14:textId="77777777" w:rsidR="00FB0B8E" w:rsidRDefault="00FB0B8E">
            <w:pPr>
              <w:jc w:val="center"/>
            </w:pPr>
            <w:r>
              <w:sym w:font="Wingdings" w:char="F09F"/>
            </w:r>
          </w:p>
        </w:tc>
        <w:tc>
          <w:tcPr>
            <w:tcW w:w="1692" w:type="dxa"/>
            <w:gridSpan w:val="4"/>
            <w:vAlign w:val="center"/>
            <w:hideMark/>
          </w:tcPr>
          <w:p w14:paraId="2821C95C" w14:textId="466920D1" w:rsidR="00070A22" w:rsidRDefault="00FB0B8E" w:rsidP="004F12ED">
            <w:r>
              <w:t>Difficult to understand</w:t>
            </w:r>
          </w:p>
        </w:tc>
      </w:tr>
      <w:tr w:rsidR="004F12ED" w14:paraId="74F0DE21" w14:textId="77777777" w:rsidTr="00FB0B8E">
        <w:trPr>
          <w:gridAfter w:val="2"/>
          <w:wAfter w:w="557" w:type="dxa"/>
        </w:trPr>
        <w:tc>
          <w:tcPr>
            <w:tcW w:w="465" w:type="dxa"/>
          </w:tcPr>
          <w:p w14:paraId="67E51BAD" w14:textId="77777777" w:rsidR="004F12ED" w:rsidRDefault="004F12ED"/>
        </w:tc>
        <w:tc>
          <w:tcPr>
            <w:tcW w:w="1488" w:type="dxa"/>
            <w:gridSpan w:val="2"/>
          </w:tcPr>
          <w:p w14:paraId="5B63BA7A" w14:textId="77777777" w:rsidR="004F12ED" w:rsidRDefault="004F12ED"/>
        </w:tc>
        <w:tc>
          <w:tcPr>
            <w:tcW w:w="623" w:type="dxa"/>
            <w:vAlign w:val="center"/>
          </w:tcPr>
          <w:p w14:paraId="1BF5B31D" w14:textId="77777777" w:rsidR="004F12ED" w:rsidRDefault="004F12ED">
            <w:pPr>
              <w:jc w:val="center"/>
            </w:pPr>
          </w:p>
        </w:tc>
        <w:tc>
          <w:tcPr>
            <w:tcW w:w="623" w:type="dxa"/>
            <w:vAlign w:val="center"/>
          </w:tcPr>
          <w:p w14:paraId="3BE51C61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5F7E7B98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12586591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643D1C01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17683246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135D6E17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025526DA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17C0190B" w14:textId="77777777" w:rsidR="004F12ED" w:rsidRDefault="004F12ED">
            <w:pPr>
              <w:jc w:val="center"/>
            </w:pPr>
          </w:p>
        </w:tc>
        <w:tc>
          <w:tcPr>
            <w:tcW w:w="624" w:type="dxa"/>
            <w:vAlign w:val="center"/>
          </w:tcPr>
          <w:p w14:paraId="3F8D760B" w14:textId="77777777" w:rsidR="004F12ED" w:rsidRDefault="004F12ED">
            <w:pPr>
              <w:jc w:val="center"/>
            </w:pPr>
          </w:p>
        </w:tc>
        <w:tc>
          <w:tcPr>
            <w:tcW w:w="1692" w:type="dxa"/>
            <w:gridSpan w:val="4"/>
          </w:tcPr>
          <w:p w14:paraId="30F65392" w14:textId="77777777" w:rsidR="004F12ED" w:rsidRDefault="004F12ED"/>
        </w:tc>
      </w:tr>
      <w:tr w:rsidR="00FB0B8E" w14:paraId="26BED309" w14:textId="77777777" w:rsidTr="004F12ED">
        <w:trPr>
          <w:gridAfter w:val="2"/>
          <w:wAfter w:w="557" w:type="dxa"/>
        </w:trPr>
        <w:tc>
          <w:tcPr>
            <w:tcW w:w="465" w:type="dxa"/>
          </w:tcPr>
          <w:p w14:paraId="4DBD5F3E" w14:textId="77777777" w:rsidR="00FB0B8E" w:rsidRDefault="00FB0B8E"/>
        </w:tc>
        <w:tc>
          <w:tcPr>
            <w:tcW w:w="1488" w:type="dxa"/>
            <w:gridSpan w:val="2"/>
            <w:vAlign w:val="center"/>
          </w:tcPr>
          <w:p w14:paraId="7664600A" w14:textId="6E5497DF" w:rsidR="00FB0B8E" w:rsidRDefault="00070A22" w:rsidP="004F12ED">
            <w:r>
              <w:t>Helpful</w:t>
            </w:r>
          </w:p>
        </w:tc>
        <w:tc>
          <w:tcPr>
            <w:tcW w:w="623" w:type="dxa"/>
            <w:vAlign w:val="center"/>
            <w:hideMark/>
          </w:tcPr>
          <w:p w14:paraId="03C5538D" w14:textId="77777777" w:rsidR="00FB0B8E" w:rsidRDefault="00FB0B8E" w:rsidP="004F12ED">
            <w:r>
              <w:sym w:font="Wingdings" w:char="F09F"/>
            </w:r>
          </w:p>
        </w:tc>
        <w:tc>
          <w:tcPr>
            <w:tcW w:w="623" w:type="dxa"/>
            <w:vAlign w:val="center"/>
            <w:hideMark/>
          </w:tcPr>
          <w:p w14:paraId="4422FBB3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0D1ED3B4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72AC536A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808FE18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6C08D0D5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9406DB9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27BE0CE1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4100CFD5" w14:textId="77777777" w:rsidR="00FB0B8E" w:rsidRDefault="00FB0B8E" w:rsidP="004F12ED">
            <w:r>
              <w:sym w:font="Wingdings" w:char="F09F"/>
            </w:r>
          </w:p>
        </w:tc>
        <w:tc>
          <w:tcPr>
            <w:tcW w:w="624" w:type="dxa"/>
            <w:vAlign w:val="center"/>
            <w:hideMark/>
          </w:tcPr>
          <w:p w14:paraId="5731EBC7" w14:textId="77777777" w:rsidR="00FB0B8E" w:rsidRDefault="00FB0B8E" w:rsidP="004F12ED">
            <w:r>
              <w:sym w:font="Wingdings" w:char="F09F"/>
            </w:r>
          </w:p>
        </w:tc>
        <w:tc>
          <w:tcPr>
            <w:tcW w:w="1692" w:type="dxa"/>
            <w:gridSpan w:val="4"/>
            <w:vAlign w:val="center"/>
            <w:hideMark/>
          </w:tcPr>
          <w:p w14:paraId="78711EFD" w14:textId="038B1970" w:rsidR="00FB0B8E" w:rsidRDefault="00070A22" w:rsidP="004F12ED">
            <w:r>
              <w:t>Not helpful</w:t>
            </w:r>
          </w:p>
        </w:tc>
      </w:tr>
    </w:tbl>
    <w:p w14:paraId="0D47DA26" w14:textId="32B22AFD" w:rsidR="00FB0B8E" w:rsidRDefault="00FB0B8E" w:rsidP="004F12ED"/>
    <w:sectPr w:rsidR="00FB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176"/>
    <w:multiLevelType w:val="hybridMultilevel"/>
    <w:tmpl w:val="C544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430D"/>
    <w:multiLevelType w:val="hybridMultilevel"/>
    <w:tmpl w:val="0D2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37B74"/>
    <w:multiLevelType w:val="hybridMultilevel"/>
    <w:tmpl w:val="85BC0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86245"/>
    <w:multiLevelType w:val="multilevel"/>
    <w:tmpl w:val="7848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D1"/>
    <w:rsid w:val="00070A22"/>
    <w:rsid w:val="000E2B01"/>
    <w:rsid w:val="00267AD1"/>
    <w:rsid w:val="003C287B"/>
    <w:rsid w:val="004B3199"/>
    <w:rsid w:val="004F12ED"/>
    <w:rsid w:val="00502392"/>
    <w:rsid w:val="006A13CE"/>
    <w:rsid w:val="00884E7B"/>
    <w:rsid w:val="009141B1"/>
    <w:rsid w:val="00D16D8A"/>
    <w:rsid w:val="00E66B74"/>
    <w:rsid w:val="00EA141B"/>
    <w:rsid w:val="00EA1737"/>
    <w:rsid w:val="00F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C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01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D16D8A"/>
    <w:rPr>
      <w:rFonts w:ascii="Times New Roman" w:hAnsi="Times New Roman"/>
      <w:b w:val="0"/>
    </w:rPr>
  </w:style>
  <w:style w:type="character" w:customStyle="1" w:styleId="Style1Char">
    <w:name w:val="Style1 Char"/>
    <w:basedOn w:val="Heading1Char"/>
    <w:link w:val="Style1"/>
    <w:rsid w:val="00D16D8A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2B01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B0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2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7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01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D16D8A"/>
    <w:rPr>
      <w:rFonts w:ascii="Times New Roman" w:hAnsi="Times New Roman"/>
      <w:b w:val="0"/>
    </w:rPr>
  </w:style>
  <w:style w:type="character" w:customStyle="1" w:styleId="Style1Char">
    <w:name w:val="Style1 Char"/>
    <w:basedOn w:val="Heading1Char"/>
    <w:link w:val="Style1"/>
    <w:rsid w:val="00D16D8A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2B01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B0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2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7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76D7E0D-303F-4A5B-A123-041C8D18E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CD04A-F2A9-4520-8A4C-D9B396E81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4B1C7-FCA0-4916-AAF0-F05C095B6674}">
  <ds:schemaRefs>
    <ds:schemaRef ds:uri="http://schemas.microsoft.com/office/infopath/2007/PartnerControls"/>
    <ds:schemaRef ds:uri="e3b97fdf-f1b0-4caa-a119-f1a1c77b3c8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465936-F1BE-4028-8411-B076B7A3E60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Lykke, Lucia C.</dc:creator>
  <cp:keywords/>
  <dc:description/>
  <cp:lastModifiedBy>SYSTEM</cp:lastModifiedBy>
  <cp:revision>2</cp:revision>
  <dcterms:created xsi:type="dcterms:W3CDTF">2018-11-02T14:17:00Z</dcterms:created>
  <dcterms:modified xsi:type="dcterms:W3CDTF">2018-11-02T14:17:00Z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