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3B" w:rsidRPr="00E468A0" w:rsidRDefault="0096743B" w:rsidP="0096743B">
      <w:pPr>
        <w:pStyle w:val="Default"/>
        <w:jc w:val="center"/>
      </w:pPr>
      <w:bookmarkStart w:id="0" w:name="_GoBack"/>
      <w:bookmarkEnd w:id="0"/>
      <w:r w:rsidRPr="00E468A0">
        <w:t>DEPARTMENT OF DEFENSE</w:t>
      </w:r>
    </w:p>
    <w:p w:rsidR="0096743B" w:rsidRPr="00E468A0" w:rsidRDefault="0096743B" w:rsidP="0096743B">
      <w:pPr>
        <w:pStyle w:val="Default"/>
        <w:jc w:val="center"/>
      </w:pPr>
      <w:r w:rsidRPr="00E468A0">
        <w:t>Department of the Air Force</w:t>
      </w:r>
    </w:p>
    <w:p w:rsidR="0096743B" w:rsidRPr="00E468A0" w:rsidRDefault="0096743B" w:rsidP="0096743B">
      <w:pPr>
        <w:pStyle w:val="Default"/>
        <w:jc w:val="center"/>
      </w:pPr>
      <w:r w:rsidRPr="00E468A0">
        <w:t>Narrative Statement for a Modified System of Records</w:t>
      </w:r>
    </w:p>
    <w:p w:rsidR="0096743B" w:rsidRPr="00E468A0" w:rsidRDefault="0096743B" w:rsidP="0096743B">
      <w:pPr>
        <w:pStyle w:val="Default"/>
        <w:jc w:val="center"/>
      </w:pPr>
      <w:r w:rsidRPr="00E468A0">
        <w:t>Under the Privacy Act of 1974</w:t>
      </w:r>
    </w:p>
    <w:p w:rsidR="008A2748" w:rsidRPr="00E468A0" w:rsidRDefault="008A2748" w:rsidP="0096743B">
      <w:pPr>
        <w:pStyle w:val="Default"/>
        <w:jc w:val="center"/>
      </w:pPr>
    </w:p>
    <w:p w:rsidR="0096743B" w:rsidRPr="00E468A0" w:rsidRDefault="0096743B" w:rsidP="0096743B">
      <w:pPr>
        <w:pStyle w:val="Default"/>
        <w:rPr>
          <w:bCs/>
          <w:u w:val="single"/>
        </w:rPr>
      </w:pPr>
      <w:r w:rsidRPr="00E468A0">
        <w:t xml:space="preserve">1. </w:t>
      </w:r>
      <w:r w:rsidRPr="00E468A0">
        <w:rPr>
          <w:b/>
        </w:rPr>
        <w:t>System name and number:</w:t>
      </w:r>
      <w:r w:rsidRPr="00E468A0">
        <w:t xml:space="preserve"> </w:t>
      </w:r>
      <w:r w:rsidR="007656BD" w:rsidRPr="00E468A0">
        <w:t xml:space="preserve"> </w:t>
      </w:r>
      <w:r w:rsidRPr="00E468A0">
        <w:rPr>
          <w:bCs/>
        </w:rPr>
        <w:t>Air Force Family Integrated result and Statistical Tracking (AFFIRST) - F036 AFPC Z</w:t>
      </w:r>
    </w:p>
    <w:p w:rsidR="0096743B" w:rsidRPr="00E468A0" w:rsidRDefault="0096743B" w:rsidP="0096743B">
      <w:pPr>
        <w:pStyle w:val="Default"/>
      </w:pPr>
    </w:p>
    <w:p w:rsidR="00CB2347" w:rsidRPr="00E468A0" w:rsidRDefault="0096743B" w:rsidP="00CB2347">
      <w:pPr>
        <w:spacing w:after="0" w:line="240" w:lineRule="auto"/>
        <w:rPr>
          <w:rFonts w:ascii="Times New Roman" w:hAnsi="Times New Roman" w:cs="Times New Roman"/>
          <w:sz w:val="24"/>
          <w:szCs w:val="24"/>
        </w:rPr>
      </w:pPr>
      <w:r w:rsidRPr="00E468A0">
        <w:rPr>
          <w:rFonts w:ascii="Times New Roman" w:hAnsi="Times New Roman" w:cs="Times New Roman"/>
          <w:sz w:val="24"/>
          <w:szCs w:val="24"/>
        </w:rPr>
        <w:t xml:space="preserve">2. </w:t>
      </w:r>
      <w:r w:rsidRPr="00E468A0">
        <w:rPr>
          <w:rFonts w:ascii="Times New Roman" w:hAnsi="Times New Roman" w:cs="Times New Roman"/>
          <w:b/>
          <w:sz w:val="24"/>
          <w:szCs w:val="24"/>
        </w:rPr>
        <w:t>Nature of proposed modifications for the system</w:t>
      </w:r>
      <w:r w:rsidR="007656BD" w:rsidRPr="00E468A0">
        <w:rPr>
          <w:rFonts w:ascii="Times New Roman" w:hAnsi="Times New Roman" w:cs="Times New Roman"/>
          <w:b/>
          <w:sz w:val="24"/>
          <w:szCs w:val="24"/>
        </w:rPr>
        <w:t>:</w:t>
      </w:r>
      <w:r w:rsidR="007656BD" w:rsidRPr="00E468A0">
        <w:rPr>
          <w:rFonts w:ascii="Times New Roman" w:hAnsi="Times New Roman" w:cs="Times New Roman"/>
          <w:sz w:val="24"/>
          <w:szCs w:val="24"/>
        </w:rPr>
        <w:t xml:space="preserve">  </w:t>
      </w:r>
      <w:r w:rsidRPr="00E468A0">
        <w:rPr>
          <w:rFonts w:ascii="Times New Roman" w:hAnsi="Times New Roman" w:cs="Times New Roman"/>
          <w:sz w:val="24"/>
          <w:szCs w:val="24"/>
        </w:rPr>
        <w:t xml:space="preserve"> </w:t>
      </w:r>
      <w:r w:rsidR="007656BD" w:rsidRPr="00E468A0">
        <w:rPr>
          <w:rFonts w:ascii="Times New Roman" w:hAnsi="Times New Roman" w:cs="Times New Roman"/>
          <w:sz w:val="24"/>
          <w:szCs w:val="24"/>
        </w:rPr>
        <w:t>The Department of the Air Force is proposing to alter the existing system of records by System Location, Categories of Individuals and System Managers and Address</w:t>
      </w:r>
      <w:r w:rsidR="00CB2347" w:rsidRPr="00E468A0">
        <w:rPr>
          <w:rFonts w:ascii="Times New Roman" w:hAnsi="Times New Roman" w:cs="Times New Roman"/>
          <w:sz w:val="24"/>
          <w:szCs w:val="24"/>
        </w:rPr>
        <w:t xml:space="preserve"> to reflect the most current information about the system</w:t>
      </w:r>
      <w:r w:rsidR="00684717" w:rsidRPr="00E468A0">
        <w:rPr>
          <w:rFonts w:ascii="Times New Roman" w:hAnsi="Times New Roman" w:cs="Times New Roman"/>
          <w:sz w:val="24"/>
          <w:szCs w:val="24"/>
        </w:rPr>
        <w:t xml:space="preserve"> and who we collect data from</w:t>
      </w:r>
      <w:r w:rsidR="007656BD" w:rsidRPr="00E468A0">
        <w:rPr>
          <w:rFonts w:ascii="Times New Roman" w:hAnsi="Times New Roman" w:cs="Times New Roman"/>
          <w:sz w:val="24"/>
          <w:szCs w:val="24"/>
        </w:rPr>
        <w:t>.</w:t>
      </w:r>
      <w:r w:rsidR="00684717" w:rsidRPr="00E468A0">
        <w:rPr>
          <w:rFonts w:ascii="Times New Roman" w:hAnsi="Times New Roman" w:cs="Times New Roman"/>
          <w:sz w:val="24"/>
          <w:szCs w:val="24"/>
        </w:rPr>
        <w:t xml:space="preserve"> </w:t>
      </w:r>
      <w:r w:rsidR="00CB2347" w:rsidRPr="00E468A0">
        <w:rPr>
          <w:rFonts w:ascii="Times New Roman" w:hAnsi="Times New Roman" w:cs="Times New Roman"/>
          <w:sz w:val="24"/>
          <w:szCs w:val="24"/>
        </w:rPr>
        <w:t xml:space="preserve">AFFIRST is a vital tool for Airman &amp; Family Readiness Center (A&amp;FRC) Operations.  Data collected is used to effectively deliver, analyze and report services provided to </w:t>
      </w:r>
      <w:r w:rsidR="00684717" w:rsidRPr="00E468A0">
        <w:rPr>
          <w:rFonts w:ascii="Times New Roman" w:hAnsi="Times New Roman" w:cs="Times New Roman"/>
          <w:sz w:val="24"/>
          <w:szCs w:val="24"/>
        </w:rPr>
        <w:t>military</w:t>
      </w:r>
      <w:r w:rsidR="006D6C08" w:rsidRPr="00E468A0">
        <w:rPr>
          <w:rFonts w:ascii="Times New Roman" w:hAnsi="Times New Roman" w:cs="Times New Roman"/>
          <w:sz w:val="24"/>
          <w:szCs w:val="24"/>
        </w:rPr>
        <w:t>/family</w:t>
      </w:r>
      <w:r w:rsidR="00684717" w:rsidRPr="00E468A0">
        <w:rPr>
          <w:rFonts w:ascii="Times New Roman" w:hAnsi="Times New Roman" w:cs="Times New Roman"/>
          <w:sz w:val="24"/>
          <w:szCs w:val="24"/>
        </w:rPr>
        <w:t xml:space="preserve"> members and</w:t>
      </w:r>
      <w:r w:rsidR="006D6C08" w:rsidRPr="00E468A0">
        <w:rPr>
          <w:rFonts w:ascii="Times New Roman" w:hAnsi="Times New Roman" w:cs="Times New Roman"/>
          <w:sz w:val="24"/>
          <w:szCs w:val="24"/>
        </w:rPr>
        <w:t xml:space="preserve"> individuals in the general public that are authorized to use our services.  In addition, information reported from the system is used </w:t>
      </w:r>
      <w:r w:rsidR="00CB2347" w:rsidRPr="00E468A0">
        <w:rPr>
          <w:rFonts w:ascii="Times New Roman" w:hAnsi="Times New Roman" w:cs="Times New Roman"/>
          <w:sz w:val="24"/>
          <w:szCs w:val="24"/>
        </w:rPr>
        <w:t>to help leadership at all levels determine program effectiveness, direction</w:t>
      </w:r>
      <w:r w:rsidR="00557C73" w:rsidRPr="00E468A0">
        <w:rPr>
          <w:rFonts w:ascii="Times New Roman" w:hAnsi="Times New Roman" w:cs="Times New Roman"/>
          <w:sz w:val="24"/>
          <w:szCs w:val="24"/>
        </w:rPr>
        <w:t>,</w:t>
      </w:r>
      <w:r w:rsidR="00CB2347" w:rsidRPr="00E468A0">
        <w:rPr>
          <w:rFonts w:ascii="Times New Roman" w:hAnsi="Times New Roman" w:cs="Times New Roman"/>
          <w:sz w:val="24"/>
          <w:szCs w:val="24"/>
        </w:rPr>
        <w:t xml:space="preserve"> manpower </w:t>
      </w:r>
      <w:r w:rsidR="00557C73" w:rsidRPr="00E468A0">
        <w:rPr>
          <w:rFonts w:ascii="Times New Roman" w:hAnsi="Times New Roman" w:cs="Times New Roman"/>
          <w:sz w:val="24"/>
          <w:szCs w:val="24"/>
        </w:rPr>
        <w:t xml:space="preserve">and </w:t>
      </w:r>
      <w:r w:rsidR="00CB2347" w:rsidRPr="00E468A0">
        <w:rPr>
          <w:rFonts w:ascii="Times New Roman" w:hAnsi="Times New Roman" w:cs="Times New Roman"/>
          <w:sz w:val="24"/>
          <w:szCs w:val="24"/>
        </w:rPr>
        <w:t xml:space="preserve">funding needs. </w:t>
      </w:r>
    </w:p>
    <w:p w:rsidR="007656BD" w:rsidRPr="00E468A0" w:rsidRDefault="007656BD" w:rsidP="0096743B">
      <w:pPr>
        <w:pStyle w:val="Default"/>
      </w:pPr>
    </w:p>
    <w:p w:rsidR="007656BD" w:rsidRPr="00E468A0" w:rsidRDefault="0096743B" w:rsidP="007656BD">
      <w:pPr>
        <w:autoSpaceDE w:val="0"/>
        <w:autoSpaceDN w:val="0"/>
        <w:adjustRightInd w:val="0"/>
        <w:spacing w:after="0" w:line="240" w:lineRule="auto"/>
        <w:rPr>
          <w:rFonts w:ascii="Times New Roman" w:hAnsi="Times New Roman" w:cs="Times New Roman"/>
          <w:sz w:val="24"/>
          <w:szCs w:val="24"/>
        </w:rPr>
      </w:pPr>
      <w:r w:rsidRPr="00E468A0">
        <w:rPr>
          <w:rFonts w:ascii="Times New Roman" w:hAnsi="Times New Roman" w:cs="Times New Roman"/>
          <w:sz w:val="24"/>
          <w:szCs w:val="24"/>
        </w:rPr>
        <w:t xml:space="preserve">3. </w:t>
      </w:r>
      <w:r w:rsidRPr="00E468A0">
        <w:rPr>
          <w:rFonts w:ascii="Times New Roman" w:hAnsi="Times New Roman" w:cs="Times New Roman"/>
          <w:b/>
          <w:sz w:val="24"/>
          <w:szCs w:val="24"/>
        </w:rPr>
        <w:t>Specific authority under which the system of records is maintained:</w:t>
      </w:r>
      <w:r w:rsidRPr="00E468A0">
        <w:rPr>
          <w:rFonts w:ascii="Times New Roman" w:hAnsi="Times New Roman" w:cs="Times New Roman"/>
          <w:sz w:val="24"/>
          <w:szCs w:val="24"/>
        </w:rPr>
        <w:t xml:space="preserve"> </w:t>
      </w:r>
      <w:r w:rsidR="007656BD" w:rsidRPr="00E468A0">
        <w:rPr>
          <w:rFonts w:ascii="Times New Roman" w:hAnsi="Times New Roman" w:cs="Times New Roman"/>
          <w:sz w:val="24"/>
          <w:szCs w:val="24"/>
        </w:rPr>
        <w:t xml:space="preserve"> 10 United States Code (U.S.C.) 8013, Secretary of the Air Force: powers and duties; delegation by; as implemented by Air Force Instruction 36-3009, Airman and Family Readiness Centers; and Executive Order (E.O.) 9397 (Social Security Number - SSN), as amended.</w:t>
      </w:r>
    </w:p>
    <w:p w:rsidR="007656BD" w:rsidRPr="00E468A0" w:rsidRDefault="007656BD" w:rsidP="007656BD">
      <w:pPr>
        <w:autoSpaceDE w:val="0"/>
        <w:autoSpaceDN w:val="0"/>
        <w:adjustRightInd w:val="0"/>
        <w:spacing w:after="0" w:line="240" w:lineRule="auto"/>
        <w:rPr>
          <w:rFonts w:ascii="Times New Roman" w:hAnsi="Times New Roman" w:cs="Times New Roman"/>
          <w:sz w:val="24"/>
          <w:szCs w:val="24"/>
        </w:rPr>
      </w:pPr>
    </w:p>
    <w:p w:rsidR="007656BD" w:rsidRPr="00E468A0" w:rsidRDefault="0096743B" w:rsidP="0096743B">
      <w:pPr>
        <w:pStyle w:val="Default"/>
        <w:rPr>
          <w:b/>
        </w:rPr>
      </w:pPr>
      <w:r w:rsidRPr="00E468A0">
        <w:t>4.</w:t>
      </w:r>
      <w:r w:rsidRPr="00E468A0">
        <w:rPr>
          <w:b/>
        </w:rPr>
        <w:t xml:space="preserve"> Provide the agency’s evaluation on the probable or potential effect on the privacy of individuals:</w:t>
      </w:r>
      <w:r w:rsidR="007656BD" w:rsidRPr="00E468A0">
        <w:rPr>
          <w:b/>
        </w:rPr>
        <w:t xml:space="preserve">  </w:t>
      </w:r>
      <w:r w:rsidR="007656BD" w:rsidRPr="00E468A0">
        <w:t>In developing this SORN, the Department of the Air Force reviewed the safeguards established for the system to ensure they are compliant with DoD requirements and are appropriate to the sensitivity of the information stored within the system.</w:t>
      </w:r>
    </w:p>
    <w:p w:rsidR="007656BD" w:rsidRPr="00E468A0" w:rsidRDefault="007656BD" w:rsidP="0096743B">
      <w:pPr>
        <w:pStyle w:val="Default"/>
      </w:pPr>
    </w:p>
    <w:p w:rsidR="007656BD" w:rsidRPr="00E468A0" w:rsidRDefault="0096743B" w:rsidP="007656BD">
      <w:pPr>
        <w:autoSpaceDE w:val="0"/>
        <w:autoSpaceDN w:val="0"/>
        <w:adjustRightInd w:val="0"/>
        <w:spacing w:after="0" w:line="240" w:lineRule="auto"/>
        <w:rPr>
          <w:rFonts w:ascii="Times New Roman" w:hAnsi="Times New Roman" w:cs="Times New Roman"/>
          <w:sz w:val="24"/>
          <w:szCs w:val="24"/>
        </w:rPr>
      </w:pPr>
      <w:r w:rsidRPr="00E468A0">
        <w:rPr>
          <w:rFonts w:ascii="Times New Roman" w:hAnsi="Times New Roman" w:cs="Times New Roman"/>
          <w:sz w:val="24"/>
          <w:szCs w:val="24"/>
        </w:rPr>
        <w:t xml:space="preserve">5. </w:t>
      </w:r>
      <w:r w:rsidRPr="00E468A0">
        <w:rPr>
          <w:rFonts w:ascii="Times New Roman" w:hAnsi="Times New Roman" w:cs="Times New Roman"/>
          <w:b/>
          <w:sz w:val="24"/>
          <w:szCs w:val="24"/>
        </w:rPr>
        <w:t>Routine use compatibility:</w:t>
      </w:r>
      <w:r w:rsidRPr="00E468A0">
        <w:rPr>
          <w:rFonts w:ascii="Times New Roman" w:hAnsi="Times New Roman" w:cs="Times New Roman"/>
          <w:sz w:val="24"/>
          <w:szCs w:val="24"/>
        </w:rPr>
        <w:t xml:space="preserve"> </w:t>
      </w:r>
      <w:r w:rsidR="007656BD" w:rsidRPr="00E468A0">
        <w:rPr>
          <w:rFonts w:ascii="Times New Roman" w:hAnsi="Times New Roman" w:cs="Times New Roman"/>
          <w:sz w:val="24"/>
          <w:szCs w:val="24"/>
        </w:rPr>
        <w:t xml:space="preserve"> In addition to those disclosures generally permitted under 5 U.S.C. 552a(b) of the Privacy Act of 1974, as amended, these records contained therein may specifically be disclosed outside the DoD as a routine use pursuant to 5 U.S.C. 552a(b)(3) as follows:</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sz w:val="24"/>
          <w:szCs w:val="24"/>
        </w:rPr>
      </w:pP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t xml:space="preserve">a. </w:t>
      </w:r>
      <w:r w:rsidRPr="00E468A0">
        <w:rPr>
          <w:rFonts w:ascii="Times New Roman" w:eastAsiaTheme="minorHAnsi" w:hAnsi="Times New Roman" w:cs="Times New Roman"/>
          <w:color w:val="000000" w:themeColor="text1"/>
          <w:sz w:val="24"/>
          <w:szCs w:val="24"/>
        </w:rPr>
        <w:t xml:space="preserve">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 </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t xml:space="preserve">b. </w:t>
      </w:r>
      <w:r w:rsidRPr="00E468A0">
        <w:rPr>
          <w:rFonts w:ascii="Times New Roman" w:eastAsiaTheme="minorHAnsi" w:hAnsi="Times New Roman" w:cs="Times New Roman"/>
          <w:color w:val="000000" w:themeColor="text1"/>
          <w:sz w:val="24"/>
          <w:szCs w:val="24"/>
        </w:rPr>
        <w:t xml:space="preserve">To any component of the Department of Justice for the purpose of representing the DoD, or its components, officers, employees, or members in pending or potential litigation to which the record is pertinent. </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t xml:space="preserve">c. </w:t>
      </w:r>
      <w:r w:rsidRPr="00E468A0">
        <w:rPr>
          <w:rFonts w:ascii="Times New Roman" w:eastAsiaTheme="minorHAnsi" w:hAnsi="Times New Roman" w:cs="Times New Roman"/>
          <w:color w:val="000000" w:themeColor="text1"/>
          <w:sz w:val="24"/>
          <w:szCs w:val="24"/>
        </w:rPr>
        <w:t xml:space="preserve">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lastRenderedPageBreak/>
        <w:t>d.</w:t>
      </w:r>
      <w:r w:rsidRPr="00E468A0">
        <w:rPr>
          <w:rFonts w:ascii="Times New Roman" w:eastAsiaTheme="minorHAnsi" w:hAnsi="Times New Roman" w:cs="Times New Roman"/>
          <w:color w:val="000000" w:themeColor="text1"/>
          <w:sz w:val="24"/>
          <w:szCs w:val="24"/>
        </w:rPr>
        <w:t xml:space="preserve"> To the National Archives and Records Administration for the purpose of records management inspections conducted under the authority of 44 U.S.C. §§ 2904 and 2906. </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t xml:space="preserve">e. </w:t>
      </w:r>
      <w:r w:rsidRPr="00E468A0">
        <w:rPr>
          <w:rFonts w:ascii="Times New Roman" w:eastAsiaTheme="minorHAnsi" w:hAnsi="Times New Roman" w:cs="Times New Roman"/>
          <w:color w:val="000000" w:themeColor="text1"/>
          <w:sz w:val="24"/>
          <w:szCs w:val="24"/>
        </w:rPr>
        <w:t>To a Member of Congress or staff acting upon the Member’s behalf when the Member or staff requests the information on behalf of, and at the request of, the individual who is the subject of the record.</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t xml:space="preserve">f. </w:t>
      </w:r>
      <w:r w:rsidRPr="00E468A0">
        <w:rPr>
          <w:rFonts w:ascii="Times New Roman" w:eastAsiaTheme="minorHAnsi" w:hAnsi="Times New Roman" w:cs="Times New Roman"/>
          <w:color w:val="000000" w:themeColor="text1"/>
          <w:sz w:val="24"/>
          <w:szCs w:val="24"/>
        </w:rPr>
        <w:t xml:space="preserve">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color w:val="000000" w:themeColor="text1"/>
          <w:sz w:val="24"/>
          <w:szCs w:val="24"/>
        </w:rPr>
      </w:pPr>
      <w:r w:rsidRPr="00FA54DE">
        <w:rPr>
          <w:rFonts w:ascii="Times New Roman" w:eastAsiaTheme="minorHAnsi" w:hAnsi="Times New Roman" w:cs="Times New Roman"/>
          <w:color w:val="000000" w:themeColor="text1"/>
          <w:sz w:val="24"/>
          <w:szCs w:val="24"/>
        </w:rPr>
        <w:t>g.</w:t>
      </w:r>
      <w:r w:rsidRPr="00E468A0">
        <w:rPr>
          <w:rFonts w:ascii="Times New Roman" w:eastAsiaTheme="minorHAnsi" w:hAnsi="Times New Roman" w:cs="Times New Roman"/>
          <w:color w:val="000000" w:themeColor="text1"/>
          <w:sz w:val="24"/>
          <w:szCs w:val="24"/>
        </w:rPr>
        <w:t xml:space="preserve">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 </w:t>
      </w:r>
    </w:p>
    <w:p w:rsidR="00E468A0" w:rsidRPr="00E468A0" w:rsidRDefault="00E468A0" w:rsidP="00E468A0">
      <w:pPr>
        <w:autoSpaceDE w:val="0"/>
        <w:autoSpaceDN w:val="0"/>
        <w:adjustRightInd w:val="0"/>
        <w:spacing w:after="0" w:line="240" w:lineRule="auto"/>
        <w:rPr>
          <w:rFonts w:ascii="Times New Roman" w:eastAsiaTheme="minorHAnsi" w:hAnsi="Times New Roman" w:cs="Times New Roman"/>
          <w:b/>
          <w:bCs/>
          <w:i/>
          <w:iCs/>
          <w:color w:val="000000"/>
          <w:sz w:val="24"/>
          <w:szCs w:val="24"/>
        </w:rPr>
      </w:pPr>
    </w:p>
    <w:p w:rsidR="00E468A0" w:rsidRPr="00E468A0" w:rsidRDefault="00E468A0" w:rsidP="00E468A0">
      <w:pPr>
        <w:autoSpaceDE w:val="0"/>
        <w:autoSpaceDN w:val="0"/>
        <w:adjustRightInd w:val="0"/>
        <w:spacing w:after="0" w:line="240" w:lineRule="auto"/>
        <w:rPr>
          <w:rFonts w:ascii="Times New Roman" w:hAnsi="Times New Roman" w:cs="Times New Roman"/>
          <w:sz w:val="24"/>
          <w:szCs w:val="24"/>
        </w:rPr>
      </w:pPr>
      <w:r w:rsidRPr="00E468A0">
        <w:rPr>
          <w:rFonts w:ascii="Times New Roman" w:eastAsiaTheme="minorHAnsi" w:hAnsi="Times New Roman" w:cs="Times New Roman"/>
          <w:b/>
          <w:bCs/>
          <w:i/>
          <w:iCs/>
          <w:color w:val="000000"/>
          <w:sz w:val="24"/>
          <w:szCs w:val="24"/>
        </w:rPr>
        <w:t>Reference: OMB Circular A-108</w:t>
      </w:r>
    </w:p>
    <w:p w:rsidR="007656BD" w:rsidRPr="00E468A0" w:rsidRDefault="007656BD" w:rsidP="007656BD">
      <w:pPr>
        <w:pStyle w:val="Default"/>
      </w:pPr>
    </w:p>
    <w:p w:rsidR="0096743B" w:rsidRPr="00E468A0" w:rsidRDefault="0096743B" w:rsidP="0096743B">
      <w:pPr>
        <w:pStyle w:val="Default"/>
      </w:pPr>
      <w:r w:rsidRPr="00E468A0">
        <w:t xml:space="preserve">6. </w:t>
      </w:r>
      <w:r w:rsidRPr="00E468A0">
        <w:rPr>
          <w:b/>
        </w:rPr>
        <w:t>OMB public information collection requirements:</w:t>
      </w:r>
      <w:r w:rsidRPr="00E468A0">
        <w:t xml:space="preserve"> </w:t>
      </w:r>
    </w:p>
    <w:p w:rsidR="0096743B" w:rsidRPr="00E468A0" w:rsidRDefault="0096743B" w:rsidP="0096743B">
      <w:pPr>
        <w:pStyle w:val="Default"/>
      </w:pPr>
      <w:r w:rsidRPr="00E468A0">
        <w:t xml:space="preserve">OMB collection required: </w:t>
      </w:r>
      <w:r w:rsidR="00177419" w:rsidRPr="00E468A0">
        <w:t xml:space="preserve"> </w:t>
      </w:r>
      <w:r w:rsidRPr="00E468A0">
        <w:t xml:space="preserve">Yes </w:t>
      </w:r>
    </w:p>
    <w:p w:rsidR="0096743B" w:rsidRPr="00E468A0" w:rsidRDefault="0096743B" w:rsidP="0096743B">
      <w:pPr>
        <w:pStyle w:val="Default"/>
      </w:pPr>
      <w:r w:rsidRPr="00E468A0">
        <w:t xml:space="preserve">OMB Control Number (if approved): </w:t>
      </w:r>
      <w:r w:rsidR="00177419" w:rsidRPr="00E468A0">
        <w:t xml:space="preserve"> 0701-0700</w:t>
      </w:r>
    </w:p>
    <w:p w:rsidR="0096743B" w:rsidRPr="00E468A0" w:rsidRDefault="0096743B" w:rsidP="0096743B">
      <w:pPr>
        <w:pStyle w:val="Default"/>
      </w:pPr>
      <w:r w:rsidRPr="00E468A0">
        <w:t xml:space="preserve">Title of collection if different: </w:t>
      </w:r>
      <w:r w:rsidR="00177419" w:rsidRPr="00E468A0">
        <w:t xml:space="preserve"> Not Different</w:t>
      </w:r>
    </w:p>
    <w:p w:rsidR="0096743B" w:rsidRPr="00E468A0" w:rsidRDefault="0096743B" w:rsidP="0096743B">
      <w:pPr>
        <w:pStyle w:val="Default"/>
      </w:pPr>
      <w:r w:rsidRPr="00E468A0">
        <w:t xml:space="preserve">Date Approved or Submitted to OMB: </w:t>
      </w:r>
      <w:r w:rsidR="00177419" w:rsidRPr="00E468A0">
        <w:t xml:space="preserve"> Awaiting Approval </w:t>
      </w:r>
    </w:p>
    <w:p w:rsidR="0096743B" w:rsidRPr="00E468A0" w:rsidRDefault="0096743B" w:rsidP="0096743B">
      <w:pPr>
        <w:pStyle w:val="Default"/>
      </w:pPr>
      <w:r w:rsidRPr="00E468A0">
        <w:t xml:space="preserve">Expiration Date (if approved): </w:t>
      </w:r>
      <w:r w:rsidR="00177419" w:rsidRPr="00E468A0">
        <w:t xml:space="preserve"> Awaiting Approval</w:t>
      </w:r>
    </w:p>
    <w:p w:rsidR="00177419" w:rsidRPr="00E468A0" w:rsidRDefault="00177419" w:rsidP="0096743B">
      <w:pPr>
        <w:pStyle w:val="Default"/>
        <w:rPr>
          <w:i/>
          <w:iCs/>
        </w:rPr>
      </w:pPr>
    </w:p>
    <w:p w:rsidR="00177419" w:rsidRPr="00E468A0" w:rsidRDefault="00177419" w:rsidP="0096743B">
      <w:pPr>
        <w:pStyle w:val="Default"/>
        <w:rPr>
          <w:iCs/>
        </w:rPr>
      </w:pPr>
      <w:r w:rsidRPr="00E468A0">
        <w:rPr>
          <w:iCs/>
        </w:rPr>
        <w:t>Title of Information Collection requests:  AFFIRST Customer record</w:t>
      </w:r>
    </w:p>
    <w:p w:rsidR="00177419" w:rsidRPr="00E468A0" w:rsidRDefault="00177419" w:rsidP="0096743B">
      <w:pPr>
        <w:pStyle w:val="Default"/>
      </w:pPr>
    </w:p>
    <w:p w:rsidR="0096743B" w:rsidRPr="00E468A0" w:rsidRDefault="0096743B" w:rsidP="0096743B">
      <w:pPr>
        <w:pStyle w:val="Default"/>
      </w:pPr>
      <w:r w:rsidRPr="00E468A0">
        <w:t>If collecting on members of the public and no OMB approval is required, state the applicable exception(s):</w:t>
      </w:r>
      <w:r w:rsidR="00177419" w:rsidRPr="00E468A0">
        <w:t xml:space="preserve">  N/A</w:t>
      </w:r>
    </w:p>
    <w:p w:rsidR="00415822" w:rsidRPr="00E468A0" w:rsidRDefault="00415822" w:rsidP="0096743B">
      <w:pPr>
        <w:pStyle w:val="Default"/>
      </w:pPr>
    </w:p>
    <w:p w:rsidR="00415822" w:rsidRPr="00FA54DE" w:rsidRDefault="00415822" w:rsidP="00415822">
      <w:pPr>
        <w:spacing w:after="0" w:line="240" w:lineRule="auto"/>
        <w:rPr>
          <w:rFonts w:ascii="Times New Roman" w:eastAsia="Times New Roman" w:hAnsi="Times New Roman" w:cs="Times New Roman"/>
          <w:color w:val="000000" w:themeColor="text1"/>
          <w:sz w:val="24"/>
          <w:szCs w:val="24"/>
        </w:rPr>
      </w:pPr>
      <w:r w:rsidRPr="00FA54DE">
        <w:rPr>
          <w:rFonts w:ascii="Times New Roman" w:eastAsia="Times New Roman" w:hAnsi="Times New Roman" w:cs="Times New Roman"/>
          <w:color w:val="000000" w:themeColor="text1"/>
          <w:sz w:val="24"/>
          <w:szCs w:val="24"/>
        </w:rPr>
        <w:t>7.  Name of IT System:   Air Force Family Integrated Results &amp; Statistical Tracking (AFFIRST). DITPR #9051.</w:t>
      </w:r>
    </w:p>
    <w:p w:rsidR="00415822" w:rsidRPr="00415822" w:rsidRDefault="00415822" w:rsidP="00415822">
      <w:pPr>
        <w:spacing w:after="0" w:line="240" w:lineRule="auto"/>
        <w:rPr>
          <w:rFonts w:ascii="Times New Roman" w:eastAsia="Times New Roman" w:hAnsi="Times New Roman" w:cs="Times New Roman"/>
          <w:color w:val="000000" w:themeColor="text1"/>
          <w:sz w:val="24"/>
          <w:szCs w:val="24"/>
        </w:rPr>
      </w:pPr>
    </w:p>
    <w:p w:rsidR="00415822" w:rsidRPr="00415822" w:rsidRDefault="00415822" w:rsidP="00415822">
      <w:pPr>
        <w:spacing w:after="0" w:line="240" w:lineRule="auto"/>
        <w:rPr>
          <w:rFonts w:ascii="Times New Roman" w:eastAsia="Times New Roman" w:hAnsi="Times New Roman" w:cs="Times New Roman"/>
          <w:color w:val="000000" w:themeColor="text1"/>
          <w:sz w:val="24"/>
          <w:szCs w:val="24"/>
        </w:rPr>
      </w:pPr>
      <w:r w:rsidRPr="00415822">
        <w:rPr>
          <w:rFonts w:ascii="Times New Roman" w:eastAsia="Times New Roman" w:hAnsi="Times New Roman" w:cs="Times New Roman"/>
          <w:color w:val="000000" w:themeColor="text1"/>
          <w:sz w:val="24"/>
          <w:szCs w:val="24"/>
          <w:u w:val="single"/>
        </w:rPr>
        <w:t>8.  Is the system, in whole or in part, being maintained, collected, used or disseminated by a contractor</w:t>
      </w:r>
      <w:r w:rsidRPr="00415822">
        <w:rPr>
          <w:rFonts w:ascii="Times New Roman" w:eastAsia="Times New Roman" w:hAnsi="Times New Roman" w:cs="Times New Roman"/>
          <w:color w:val="000000" w:themeColor="text1"/>
          <w:sz w:val="24"/>
          <w:szCs w:val="24"/>
        </w:rPr>
        <w:t>?  Yes.  AFFIRST is being hosted and maintained by a contractor.  Airman &amp; Family Readiness Center (A&amp;FRC) staff use the system.</w:t>
      </w:r>
    </w:p>
    <w:p w:rsidR="00415822" w:rsidRPr="00E468A0" w:rsidRDefault="00415822" w:rsidP="0096743B">
      <w:pPr>
        <w:pStyle w:val="Default"/>
      </w:pPr>
    </w:p>
    <w:p w:rsidR="0096743B" w:rsidRPr="00E468A0" w:rsidRDefault="0096743B" w:rsidP="00BD0335">
      <w:pPr>
        <w:pStyle w:val="Default"/>
      </w:pPr>
    </w:p>
    <w:p w:rsidR="0096743B" w:rsidRPr="00E468A0" w:rsidRDefault="0096743B" w:rsidP="00BD0335">
      <w:pPr>
        <w:pStyle w:val="Default"/>
      </w:pPr>
    </w:p>
    <w:p w:rsidR="008A2748" w:rsidRPr="00E468A0" w:rsidRDefault="008A2748" w:rsidP="00BD0335">
      <w:pPr>
        <w:pStyle w:val="Default"/>
      </w:pP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r w:rsidRPr="00FA54DE">
        <w:rPr>
          <w:rFonts w:ascii="Times New Roman" w:eastAsiaTheme="minorHAnsi" w:hAnsi="Times New Roman" w:cs="Times New Roman"/>
          <w:b/>
          <w:bCs/>
          <w:color w:val="000000"/>
          <w:sz w:val="24"/>
          <w:szCs w:val="24"/>
        </w:rPr>
        <w:t xml:space="preserve">AGENCY:  </w:t>
      </w:r>
      <w:r w:rsidRPr="00FA54DE">
        <w:rPr>
          <w:rFonts w:ascii="Times New Roman" w:eastAsiaTheme="minorHAnsi" w:hAnsi="Times New Roman" w:cs="Times New Roman"/>
          <w:color w:val="000000"/>
          <w:sz w:val="24"/>
          <w:szCs w:val="24"/>
        </w:rPr>
        <w:t xml:space="preserve">Department of the Air Force </w:t>
      </w: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highlight w:val="yellow"/>
        </w:rPr>
      </w:pP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r w:rsidRPr="00FA54DE">
        <w:rPr>
          <w:rFonts w:ascii="Times New Roman" w:eastAsiaTheme="minorHAnsi" w:hAnsi="Times New Roman" w:cs="Times New Roman"/>
          <w:b/>
          <w:bCs/>
          <w:color w:val="000000"/>
          <w:sz w:val="24"/>
          <w:szCs w:val="24"/>
        </w:rPr>
        <w:t xml:space="preserve">ACTION:  </w:t>
      </w:r>
      <w:r w:rsidRPr="00FA54DE">
        <w:rPr>
          <w:rFonts w:ascii="Times New Roman" w:eastAsiaTheme="minorHAnsi" w:hAnsi="Times New Roman" w:cs="Times New Roman"/>
          <w:color w:val="000000"/>
          <w:sz w:val="24"/>
          <w:szCs w:val="24"/>
        </w:rPr>
        <w:t xml:space="preserve">Notice of a Modified System of Records. </w:t>
      </w: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p>
    <w:p w:rsidR="00FA54DE" w:rsidRDefault="00FA54DE" w:rsidP="00FA54DE">
      <w:pPr>
        <w:spacing w:after="0" w:line="240" w:lineRule="auto"/>
        <w:rPr>
          <w:rFonts w:ascii="Times New Roman" w:eastAsiaTheme="minorHAnsi" w:hAnsi="Times New Roman" w:cs="Times New Roman"/>
          <w:sz w:val="24"/>
          <w:szCs w:val="24"/>
        </w:rPr>
      </w:pPr>
      <w:r w:rsidRPr="00FA54DE">
        <w:rPr>
          <w:rFonts w:ascii="Times New Roman" w:eastAsiaTheme="minorHAnsi" w:hAnsi="Times New Roman" w:cs="Times New Roman"/>
          <w:b/>
          <w:bCs/>
          <w:sz w:val="24"/>
          <w:szCs w:val="24"/>
        </w:rPr>
        <w:t xml:space="preserve">SUMMARY:  </w:t>
      </w:r>
      <w:r w:rsidRPr="00FA54DE">
        <w:rPr>
          <w:rFonts w:ascii="Times New Roman" w:eastAsiaTheme="minorHAnsi" w:hAnsi="Times New Roman" w:cs="Times New Roman"/>
          <w:sz w:val="24"/>
          <w:szCs w:val="24"/>
        </w:rPr>
        <w:t>The Department of the Air Force proposes to alter a system of records notice, F0</w:t>
      </w:r>
      <w:r>
        <w:rPr>
          <w:rFonts w:ascii="Times New Roman" w:eastAsiaTheme="minorHAnsi" w:hAnsi="Times New Roman" w:cs="Times New Roman"/>
          <w:sz w:val="24"/>
          <w:szCs w:val="24"/>
        </w:rPr>
        <w:t>36 AFPC Z,</w:t>
      </w:r>
      <w:r w:rsidRPr="00FA54DE">
        <w:rPr>
          <w:rFonts w:ascii="Times New Roman" w:eastAsiaTheme="minorHAnsi" w:hAnsi="Times New Roman" w:cs="Times New Roman"/>
          <w:sz w:val="24"/>
          <w:szCs w:val="24"/>
        </w:rPr>
        <w:t xml:space="preserve"> entitled “</w:t>
      </w:r>
      <w:r w:rsidRPr="00E468A0">
        <w:rPr>
          <w:rFonts w:ascii="Times New Roman" w:hAnsi="Times New Roman" w:cs="Times New Roman"/>
          <w:bCs/>
          <w:sz w:val="24"/>
          <w:szCs w:val="24"/>
        </w:rPr>
        <w:t>Air Force Family Integrated Result and Statistical Tracking (AFFIRST)</w:t>
      </w:r>
      <w:r w:rsidRPr="00FA54DE">
        <w:rPr>
          <w:rFonts w:ascii="Times New Roman" w:eastAsiaTheme="minorHAnsi" w:hAnsi="Times New Roman" w:cs="Times New Roman"/>
          <w:sz w:val="24"/>
          <w:szCs w:val="24"/>
        </w:rPr>
        <w:t>”</w:t>
      </w:r>
    </w:p>
    <w:p w:rsidR="00FA54DE" w:rsidRDefault="00FA54DE" w:rsidP="00FA54DE">
      <w:pPr>
        <w:spacing w:after="0" w:line="240" w:lineRule="auto"/>
        <w:rPr>
          <w:rFonts w:ascii="Times New Roman" w:eastAsiaTheme="minorHAnsi" w:hAnsi="Times New Roman" w:cs="Times New Roman"/>
          <w:sz w:val="24"/>
          <w:szCs w:val="24"/>
        </w:rPr>
      </w:pPr>
    </w:p>
    <w:p w:rsidR="00FA54DE" w:rsidRPr="00E468A0" w:rsidRDefault="00FA54DE" w:rsidP="00FA54DE">
      <w:pPr>
        <w:spacing w:after="0" w:line="240" w:lineRule="auto"/>
        <w:rPr>
          <w:rFonts w:ascii="Times New Roman" w:hAnsi="Times New Roman" w:cs="Times New Roman"/>
          <w:sz w:val="24"/>
          <w:szCs w:val="24"/>
        </w:rPr>
      </w:pPr>
      <w:r w:rsidRPr="00E468A0">
        <w:rPr>
          <w:rFonts w:ascii="Times New Roman" w:hAnsi="Times New Roman" w:cs="Times New Roman"/>
          <w:sz w:val="24"/>
          <w:szCs w:val="24"/>
        </w:rPr>
        <w:t xml:space="preserve">AFFIRST </w:t>
      </w:r>
      <w:r>
        <w:rPr>
          <w:rFonts w:ascii="Times New Roman" w:hAnsi="Times New Roman" w:cs="Times New Roman"/>
          <w:sz w:val="24"/>
          <w:szCs w:val="24"/>
        </w:rPr>
        <w:t xml:space="preserve">is a web-based application that </w:t>
      </w:r>
      <w:r w:rsidRPr="00E468A0">
        <w:rPr>
          <w:rFonts w:ascii="Times New Roman" w:hAnsi="Times New Roman" w:cs="Times New Roman"/>
          <w:sz w:val="24"/>
          <w:szCs w:val="24"/>
        </w:rPr>
        <w:t xml:space="preserve">is a vital tool for Airman &amp; Family Readiness Center (A&amp;FRC) Operations.  Data collected is used to effectively deliver, analyze and report services provided to military/family members and individuals in the general public that are authorized to use our services.  In addition, information reported from the system is used to help leadership at all levels determine program effectiveness, direction, manpower and funding needs. </w:t>
      </w:r>
    </w:p>
    <w:p w:rsidR="00FA54DE" w:rsidRPr="00E468A0" w:rsidRDefault="00FA54DE" w:rsidP="00FA54DE">
      <w:pPr>
        <w:pStyle w:val="Default"/>
      </w:pP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r w:rsidRPr="00FA54DE">
        <w:rPr>
          <w:rFonts w:ascii="Times New Roman" w:eastAsiaTheme="minorHAnsi" w:hAnsi="Times New Roman" w:cs="Times New Roman"/>
          <w:b/>
          <w:bCs/>
          <w:color w:val="000000"/>
          <w:sz w:val="24"/>
          <w:szCs w:val="24"/>
        </w:rPr>
        <w:t xml:space="preserve">DATES:  </w:t>
      </w:r>
      <w:r w:rsidRPr="00FA54DE">
        <w:rPr>
          <w:rFonts w:ascii="Times New Roman" w:eastAsia="Times New Roman" w:hAnsi="Times New Roman" w:cs="Times New Roman"/>
          <w:color w:val="000000"/>
          <w:sz w:val="24"/>
          <w:szCs w:val="24"/>
        </w:rPr>
        <w:t>Comments will be accepted on or before [</w:t>
      </w:r>
      <w:r w:rsidRPr="00FA54DE">
        <w:rPr>
          <w:rFonts w:ascii="Times New Roman" w:eastAsia="Times New Roman" w:hAnsi="Times New Roman" w:cs="Times New Roman"/>
          <w:b/>
          <w:color w:val="000000"/>
          <w:sz w:val="24"/>
          <w:szCs w:val="24"/>
        </w:rPr>
        <w:t>INSERT 30-DAYS FROM DATE PUBLISHED IN THE FEDERAL REGISTER</w:t>
      </w:r>
      <w:r w:rsidRPr="00FA54DE">
        <w:rPr>
          <w:rFonts w:ascii="Times New Roman" w:eastAsia="Times New Roman" w:hAnsi="Times New Roman" w:cs="Times New Roman"/>
          <w:color w:val="000000"/>
          <w:sz w:val="24"/>
          <w:szCs w:val="24"/>
        </w:rPr>
        <w:t>]. This proposed action will be effective the date following the end of the comment period unless comments are received which result in a contrary determination.</w:t>
      </w: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p>
    <w:p w:rsidR="00FA54DE" w:rsidRPr="00FA54DE" w:rsidRDefault="00FA54DE" w:rsidP="00FA54DE">
      <w:pPr>
        <w:spacing w:after="0" w:line="240" w:lineRule="auto"/>
        <w:rPr>
          <w:rFonts w:ascii="Times New Roman" w:eastAsia="Times New Roman" w:hAnsi="Times New Roman" w:cs="Times New Roman"/>
          <w:color w:val="000000"/>
          <w:sz w:val="24"/>
          <w:szCs w:val="24"/>
        </w:rPr>
      </w:pPr>
      <w:r w:rsidRPr="00FA54DE">
        <w:rPr>
          <w:rFonts w:ascii="Times New Roman" w:eastAsiaTheme="minorHAnsi" w:hAnsi="Times New Roman" w:cs="Times New Roman"/>
          <w:b/>
          <w:bCs/>
          <w:sz w:val="24"/>
          <w:szCs w:val="24"/>
        </w:rPr>
        <w:t xml:space="preserve">ADDRESSES:  </w:t>
      </w:r>
      <w:r w:rsidRPr="00FA54DE">
        <w:rPr>
          <w:rFonts w:ascii="Times New Roman" w:eastAsia="Times New Roman" w:hAnsi="Times New Roman" w:cs="Times New Roman"/>
          <w:color w:val="000000"/>
          <w:sz w:val="24"/>
          <w:szCs w:val="24"/>
        </w:rPr>
        <w:t>You may submit comments, identified by docket number and title, by any of the following methods:</w:t>
      </w:r>
    </w:p>
    <w:p w:rsidR="00FA54DE" w:rsidRPr="00FA54DE" w:rsidRDefault="00FA54DE" w:rsidP="00FA54DE">
      <w:pPr>
        <w:spacing w:after="0" w:line="240" w:lineRule="auto"/>
        <w:rPr>
          <w:rFonts w:ascii="Times New Roman" w:eastAsia="Times New Roman" w:hAnsi="Times New Roman" w:cs="Times New Roman"/>
          <w:color w:val="000000"/>
          <w:sz w:val="24"/>
          <w:szCs w:val="24"/>
        </w:rPr>
      </w:pPr>
    </w:p>
    <w:p w:rsidR="00FA54DE" w:rsidRPr="00FA54DE" w:rsidRDefault="00FA54DE" w:rsidP="00FA54DE">
      <w:pPr>
        <w:spacing w:after="0" w:line="240" w:lineRule="auto"/>
        <w:rPr>
          <w:rFonts w:ascii="Times New Roman" w:eastAsia="Times New Roman" w:hAnsi="Times New Roman" w:cs="Times New Roman"/>
          <w:color w:val="000000"/>
          <w:sz w:val="24"/>
          <w:szCs w:val="24"/>
        </w:rPr>
      </w:pPr>
      <w:r w:rsidRPr="00FA54DE">
        <w:rPr>
          <w:rFonts w:ascii="Times New Roman" w:eastAsia="Times New Roman" w:hAnsi="Times New Roman" w:cs="Times New Roman"/>
          <w:color w:val="000000"/>
          <w:sz w:val="24"/>
          <w:szCs w:val="24"/>
        </w:rPr>
        <w:tab/>
        <w:t>*</w:t>
      </w:r>
      <w:r w:rsidRPr="00FA54DE">
        <w:rPr>
          <w:rFonts w:ascii="Times New Roman" w:eastAsia="Times New Roman" w:hAnsi="Times New Roman" w:cs="Times New Roman"/>
          <w:color w:val="000000"/>
          <w:sz w:val="24"/>
          <w:szCs w:val="24"/>
        </w:rPr>
        <w:tab/>
        <w:t xml:space="preserve">Federal Rulemaking Portal: </w:t>
      </w:r>
      <w:hyperlink r:id="rId12" w:history="1">
        <w:r w:rsidRPr="00FA54DE">
          <w:rPr>
            <w:rFonts w:ascii="Times New Roman" w:eastAsia="Times New Roman" w:hAnsi="Times New Roman" w:cs="Times New Roman"/>
            <w:color w:val="0000FF"/>
            <w:sz w:val="24"/>
            <w:szCs w:val="24"/>
            <w:u w:val="single"/>
          </w:rPr>
          <w:t>http://www.regulations.gov</w:t>
        </w:r>
      </w:hyperlink>
    </w:p>
    <w:p w:rsidR="00FA54DE" w:rsidRPr="00FA54DE" w:rsidRDefault="00FA54DE" w:rsidP="00FA54DE">
      <w:pPr>
        <w:spacing w:after="0" w:line="240" w:lineRule="auto"/>
        <w:rPr>
          <w:rFonts w:ascii="Times New Roman" w:eastAsia="Times New Roman" w:hAnsi="Times New Roman" w:cs="Times New Roman"/>
          <w:color w:val="000000"/>
          <w:sz w:val="24"/>
          <w:szCs w:val="24"/>
        </w:rPr>
      </w:pPr>
      <w:r w:rsidRPr="00FA54DE">
        <w:rPr>
          <w:rFonts w:ascii="Times New Roman" w:eastAsia="Times New Roman" w:hAnsi="Times New Roman" w:cs="Times New Roman"/>
          <w:color w:val="000000"/>
          <w:sz w:val="24"/>
          <w:szCs w:val="24"/>
        </w:rPr>
        <w:t>Follow the instructions for submitting comments.</w:t>
      </w:r>
    </w:p>
    <w:p w:rsidR="00FA54DE" w:rsidRPr="00FA54DE" w:rsidRDefault="00FA54DE" w:rsidP="00FA54DE">
      <w:pPr>
        <w:spacing w:after="0" w:line="240" w:lineRule="auto"/>
        <w:rPr>
          <w:rFonts w:ascii="Times New Roman" w:eastAsia="Times New Roman" w:hAnsi="Times New Roman" w:cs="Times New Roman"/>
          <w:color w:val="000000"/>
          <w:sz w:val="24"/>
          <w:szCs w:val="24"/>
        </w:rPr>
      </w:pPr>
    </w:p>
    <w:p w:rsidR="00FA54DE" w:rsidRPr="00FA54DE" w:rsidRDefault="00FA54DE" w:rsidP="00FA54DE">
      <w:pPr>
        <w:spacing w:after="0" w:line="240" w:lineRule="auto"/>
        <w:rPr>
          <w:rFonts w:ascii="Times New Roman" w:eastAsia="Times New Roman" w:hAnsi="Times New Roman" w:cs="Times New Roman"/>
          <w:color w:val="000000"/>
          <w:sz w:val="24"/>
          <w:szCs w:val="24"/>
        </w:rPr>
      </w:pPr>
      <w:r w:rsidRPr="00FA54DE">
        <w:rPr>
          <w:rFonts w:ascii="Times New Roman" w:eastAsia="Times New Roman" w:hAnsi="Times New Roman" w:cs="Times New Roman"/>
          <w:color w:val="000000"/>
          <w:sz w:val="24"/>
          <w:szCs w:val="24"/>
        </w:rPr>
        <w:tab/>
        <w:t>*</w:t>
      </w:r>
      <w:r w:rsidRPr="00FA54DE">
        <w:rPr>
          <w:rFonts w:ascii="Times New Roman" w:eastAsia="Times New Roman" w:hAnsi="Times New Roman" w:cs="Times New Roman"/>
          <w:color w:val="000000"/>
          <w:sz w:val="24"/>
          <w:szCs w:val="24"/>
        </w:rPr>
        <w:tab/>
        <w:t>Mail:  Department of Defense, Office of the Deputy Chief Management Officer, Directorate of Oversight and Compliance, Regulatory and Audit Matters Office, 9010 Defense Pentagon, Washington, DC 20301-9010.</w:t>
      </w:r>
    </w:p>
    <w:p w:rsidR="00FA54DE" w:rsidRPr="00FA54DE" w:rsidRDefault="00FA54DE" w:rsidP="00FA54DE">
      <w:pPr>
        <w:spacing w:after="0" w:line="240" w:lineRule="auto"/>
        <w:rPr>
          <w:rFonts w:ascii="Times New Roman" w:eastAsia="Times New Roman" w:hAnsi="Times New Roman" w:cs="Times New Roman"/>
          <w:color w:val="000000"/>
          <w:sz w:val="24"/>
          <w:szCs w:val="24"/>
        </w:rPr>
      </w:pPr>
    </w:p>
    <w:p w:rsidR="00FA54DE" w:rsidRPr="00FA54DE" w:rsidRDefault="00FA54DE" w:rsidP="00FA54DE">
      <w:pPr>
        <w:suppressAutoHyphens/>
        <w:spacing w:after="0" w:line="240" w:lineRule="auto"/>
        <w:rPr>
          <w:rFonts w:ascii="Times New Roman" w:eastAsia="Times New Roman" w:hAnsi="Times New Roman" w:cs="Times New Roman"/>
          <w:sz w:val="24"/>
          <w:szCs w:val="24"/>
        </w:rPr>
      </w:pPr>
      <w:r w:rsidRPr="00FA54DE">
        <w:rPr>
          <w:rFonts w:ascii="Times New Roman" w:eastAsia="Times New Roman" w:hAnsi="Times New Roman" w:cs="Times New Roman"/>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13" w:history="1">
        <w:r w:rsidRPr="00FA54DE">
          <w:rPr>
            <w:rFonts w:ascii="Times New Roman" w:eastAsia="Times New Roman" w:hAnsi="Times New Roman" w:cs="Times New Roman"/>
            <w:color w:val="0000FF"/>
            <w:sz w:val="24"/>
            <w:szCs w:val="24"/>
            <w:u w:val="single"/>
          </w:rPr>
          <w:t>http://www.regulations.gov</w:t>
        </w:r>
      </w:hyperlink>
      <w:r w:rsidRPr="00FA54DE">
        <w:rPr>
          <w:rFonts w:ascii="Times New Roman" w:eastAsia="Times New Roman" w:hAnsi="Times New Roman" w:cs="Times New Roman"/>
          <w:sz w:val="24"/>
          <w:szCs w:val="24"/>
        </w:rPr>
        <w:t xml:space="preserve"> as they are received without change, including any personal identifiers or contact information.</w:t>
      </w: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color w:val="000000"/>
          <w:sz w:val="24"/>
          <w:szCs w:val="24"/>
        </w:rPr>
      </w:pPr>
      <w:r w:rsidRPr="00FA54DE">
        <w:rPr>
          <w:rFonts w:ascii="Times New Roman" w:eastAsiaTheme="minorHAnsi" w:hAnsi="Times New Roman" w:cs="Times New Roman"/>
          <w:b/>
          <w:bCs/>
          <w:color w:val="000000"/>
          <w:sz w:val="24"/>
          <w:szCs w:val="24"/>
        </w:rPr>
        <w:t xml:space="preserve">FOR FURTHER INFORMATION CONTACT:  </w:t>
      </w:r>
      <w:r w:rsidRPr="00FA54DE">
        <w:rPr>
          <w:rFonts w:ascii="Times New Roman" w:eastAsiaTheme="minorHAnsi" w:hAnsi="Times New Roman" w:cs="Times New Roman"/>
          <w:color w:val="000000"/>
          <w:sz w:val="24"/>
          <w:szCs w:val="24"/>
        </w:rPr>
        <w:t>Mr. LaDonne White, Department of the Air Force, Air Force Privacy Office, Office of Warfighting Integration and Chief Information Officer, ATTN: SAF/CIO A6, 1800 Air Force Pentagon, Washington, DC 20330-1800, or by phone at (571) 256-2515.</w:t>
      </w:r>
    </w:p>
    <w:p w:rsidR="00FA54DE" w:rsidRPr="00FA54DE" w:rsidRDefault="00FA54DE" w:rsidP="00FA54DE">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FA54DE" w:rsidRPr="00FA54DE" w:rsidRDefault="00FA54DE" w:rsidP="00FA54DE">
      <w:pPr>
        <w:autoSpaceDE w:val="0"/>
        <w:autoSpaceDN w:val="0"/>
        <w:adjustRightInd w:val="0"/>
        <w:spacing w:after="0" w:line="240" w:lineRule="auto"/>
        <w:rPr>
          <w:rFonts w:ascii="Times New Roman" w:eastAsia="Calibri" w:hAnsi="Times New Roman" w:cs="Times New Roman"/>
          <w:color w:val="000000"/>
          <w:sz w:val="24"/>
          <w:szCs w:val="24"/>
        </w:rPr>
      </w:pPr>
      <w:r w:rsidRPr="00FA54DE">
        <w:rPr>
          <w:rFonts w:ascii="Times New Roman" w:eastAsiaTheme="minorHAnsi" w:hAnsi="Times New Roman" w:cs="Times New Roman"/>
          <w:b/>
          <w:bCs/>
          <w:color w:val="000000"/>
          <w:sz w:val="24"/>
          <w:szCs w:val="24"/>
        </w:rPr>
        <w:t xml:space="preserve">SUPPLEMENTARY INFORMATION:  </w:t>
      </w:r>
      <w:r w:rsidRPr="00FA54DE">
        <w:rPr>
          <w:rFonts w:ascii="Times New Roman" w:eastAsia="Calibri" w:hAnsi="Times New Roman" w:cs="Times New Roman"/>
          <w:color w:val="000000"/>
          <w:sz w:val="24"/>
          <w:szCs w:val="24"/>
        </w:rPr>
        <w:t xml:space="preserve">The Department of the Air Force's notices for systems of records subject to the Privacy Act of 1974 (5 U.S.C. 552a), as amended, have been published in the Federal Register and are available from the address in the FOR </w:t>
      </w:r>
      <w:r w:rsidRPr="00FA54DE">
        <w:rPr>
          <w:rFonts w:ascii="Times New Roman" w:eastAsia="Calibri" w:hAnsi="Times New Roman" w:cs="Times New Roman"/>
          <w:color w:val="000000"/>
          <w:sz w:val="24"/>
          <w:szCs w:val="24"/>
          <w:u w:val="single"/>
        </w:rPr>
        <w:t xml:space="preserve"> </w:t>
      </w:r>
      <w:r w:rsidRPr="00FA54DE">
        <w:rPr>
          <w:rFonts w:ascii="Times New Roman" w:eastAsia="Calibri" w:hAnsi="Times New Roman" w:cs="Times New Roman"/>
          <w:color w:val="000000"/>
          <w:sz w:val="24"/>
          <w:szCs w:val="24"/>
        </w:rPr>
        <w:t xml:space="preserve">FURTHER INFORMATION CONTACT or from the Defense Privacy and Civil Liberties Division website at </w:t>
      </w:r>
      <w:hyperlink r:id="rId14" w:history="1">
        <w:r w:rsidRPr="00FA54DE">
          <w:rPr>
            <w:rFonts w:ascii="Times New Roman" w:eastAsia="Calibri" w:hAnsi="Times New Roman" w:cs="Times New Roman"/>
            <w:color w:val="3366CC"/>
            <w:sz w:val="24"/>
            <w:szCs w:val="24"/>
            <w:u w:val="single"/>
          </w:rPr>
          <w:t>http://dpcld.defense.gov/</w:t>
        </w:r>
      </w:hyperlink>
    </w:p>
    <w:p w:rsidR="00FA54DE" w:rsidRPr="00FA54DE" w:rsidRDefault="00FA54DE" w:rsidP="00FA54DE">
      <w:pPr>
        <w:autoSpaceDE w:val="0"/>
        <w:autoSpaceDN w:val="0"/>
        <w:adjustRightInd w:val="0"/>
        <w:spacing w:after="0" w:line="240" w:lineRule="auto"/>
        <w:rPr>
          <w:rFonts w:ascii="Times New Roman" w:eastAsia="Calibri" w:hAnsi="Times New Roman" w:cs="Times New Roman"/>
          <w:sz w:val="24"/>
          <w:szCs w:val="24"/>
        </w:rPr>
      </w:pPr>
    </w:p>
    <w:p w:rsidR="00FA54DE" w:rsidRPr="00FA54DE" w:rsidRDefault="00FA54DE" w:rsidP="00FA54DE">
      <w:pPr>
        <w:autoSpaceDE w:val="0"/>
        <w:autoSpaceDN w:val="0"/>
        <w:adjustRightInd w:val="0"/>
        <w:spacing w:after="0" w:line="240" w:lineRule="auto"/>
        <w:rPr>
          <w:rFonts w:ascii="Times New Roman" w:eastAsia="Calibri" w:hAnsi="Times New Roman" w:cs="Times New Roman"/>
          <w:sz w:val="24"/>
          <w:szCs w:val="24"/>
        </w:rPr>
      </w:pPr>
      <w:r w:rsidRPr="00FA54DE">
        <w:rPr>
          <w:rFonts w:ascii="Times New Roman" w:eastAsia="Calibri" w:hAnsi="Times New Roman" w:cs="Times New Roman"/>
          <w:sz w:val="24"/>
          <w:szCs w:val="24"/>
        </w:rPr>
        <w:t>The proposed systems reports, as required by 5 U.S.C. 552a(r) of the Privacy Act of 1974, as amended, were submitted on (</w:t>
      </w:r>
      <w:r w:rsidRPr="00FA54DE">
        <w:rPr>
          <w:rFonts w:ascii="Times New Roman" w:eastAsia="Calibri" w:hAnsi="Times New Roman" w:cs="Times New Roman"/>
          <w:b/>
          <w:sz w:val="24"/>
          <w:szCs w:val="24"/>
        </w:rPr>
        <w:t>INSERT DATE</w:t>
      </w:r>
      <w:r w:rsidRPr="00FA54DE">
        <w:rPr>
          <w:rFonts w:ascii="Times New Roman" w:eastAsia="Calibri" w:hAnsi="Times New Roman" w:cs="Times New Roman"/>
          <w:sz w:val="24"/>
          <w:szCs w:val="24"/>
        </w:rPr>
        <w:t>) to the House Committee on Oversight and Government Reform, the Senate Committee on Homeland Security and Governmental Affairs, and the Office of Management and Budget (OMB) pursuant to paragraph 4c of Appendix I to OMB Circular No. A-130, “Federal Agency Responsibilities for Maintaining Records About Individuals,” dated February 8, 1996, (February 20, 1996, 61 FR 6427).</w:t>
      </w: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FA54DE" w:rsidRDefault="00FA54DE" w:rsidP="00BD0335">
      <w:pPr>
        <w:pStyle w:val="Default"/>
      </w:pPr>
    </w:p>
    <w:p w:rsidR="00BD0335" w:rsidRPr="00E468A0" w:rsidRDefault="00BD0335" w:rsidP="00BD0335">
      <w:pPr>
        <w:pStyle w:val="Default"/>
        <w:rPr>
          <w:bCs/>
          <w:u w:val="single"/>
        </w:rPr>
      </w:pPr>
      <w:r w:rsidRPr="00E468A0">
        <w:t xml:space="preserve">1. </w:t>
      </w:r>
      <w:r w:rsidRPr="00E468A0">
        <w:rPr>
          <w:b/>
          <w:bCs/>
        </w:rPr>
        <w:t>SYSTEM NAME AND NUMBER:</w:t>
      </w:r>
      <w:r w:rsidR="0096743B" w:rsidRPr="00E468A0">
        <w:rPr>
          <w:bCs/>
        </w:rPr>
        <w:t xml:space="preserve">  </w:t>
      </w:r>
      <w:r w:rsidRPr="00E468A0">
        <w:rPr>
          <w:bCs/>
        </w:rPr>
        <w:t xml:space="preserve">Air Force Family Integrated </w:t>
      </w:r>
      <w:r w:rsidR="00415822" w:rsidRPr="00E468A0">
        <w:rPr>
          <w:bCs/>
        </w:rPr>
        <w:t>R</w:t>
      </w:r>
      <w:r w:rsidRPr="00E468A0">
        <w:rPr>
          <w:bCs/>
        </w:rPr>
        <w:t>esult and Statistical Tracking (AFFIRST)</w:t>
      </w:r>
      <w:r w:rsidR="004E1F19" w:rsidRPr="00E468A0">
        <w:rPr>
          <w:bCs/>
        </w:rPr>
        <w:t xml:space="preserve"> </w:t>
      </w:r>
      <w:r w:rsidRPr="00E468A0">
        <w:rPr>
          <w:bCs/>
        </w:rPr>
        <w:t>- F036 AFPC Z</w:t>
      </w:r>
    </w:p>
    <w:p w:rsidR="00BD0335" w:rsidRPr="00E468A0" w:rsidRDefault="00BD0335" w:rsidP="00BD0335">
      <w:pPr>
        <w:pStyle w:val="Default"/>
      </w:pPr>
    </w:p>
    <w:p w:rsidR="00BD0335" w:rsidRPr="00E468A0" w:rsidRDefault="00BD0335" w:rsidP="00BD0335">
      <w:pPr>
        <w:pStyle w:val="Default"/>
        <w:rPr>
          <w:bCs/>
        </w:rPr>
      </w:pPr>
      <w:r w:rsidRPr="00E468A0">
        <w:t xml:space="preserve">2. </w:t>
      </w:r>
      <w:r w:rsidRPr="00E468A0">
        <w:rPr>
          <w:b/>
          <w:bCs/>
        </w:rPr>
        <w:t>SECURITY CLASSIFICATION:</w:t>
      </w:r>
      <w:r w:rsidR="0096743B" w:rsidRPr="00E468A0">
        <w:rPr>
          <w:bCs/>
        </w:rPr>
        <w:t xml:space="preserve">  </w:t>
      </w:r>
      <w:r w:rsidRPr="00E468A0">
        <w:rPr>
          <w:bCs/>
        </w:rPr>
        <w:t xml:space="preserve">Unclassified </w:t>
      </w:r>
    </w:p>
    <w:p w:rsidR="00BD0335" w:rsidRPr="00E468A0" w:rsidRDefault="00BD0335" w:rsidP="00BD0335">
      <w:pPr>
        <w:pStyle w:val="Default"/>
      </w:pPr>
    </w:p>
    <w:p w:rsidR="00BD0335" w:rsidRPr="00E468A0" w:rsidRDefault="00BD0335" w:rsidP="00BD0335">
      <w:pPr>
        <w:pStyle w:val="Default"/>
        <w:rPr>
          <w:bCs/>
        </w:rPr>
      </w:pPr>
      <w:r w:rsidRPr="00E468A0">
        <w:t xml:space="preserve">3. </w:t>
      </w:r>
      <w:r w:rsidRPr="00E468A0">
        <w:rPr>
          <w:b/>
          <w:bCs/>
        </w:rPr>
        <w:t>SYSTEM LOCATION:</w:t>
      </w:r>
      <w:r w:rsidR="0096743B" w:rsidRPr="00E468A0">
        <w:rPr>
          <w:b/>
          <w:bCs/>
        </w:rPr>
        <w:t xml:space="preserve"> </w:t>
      </w:r>
      <w:r w:rsidRPr="00E468A0">
        <w:rPr>
          <w:bCs/>
        </w:rPr>
        <w:t xml:space="preserve"> AFPC/DPFF</w:t>
      </w:r>
    </w:p>
    <w:p w:rsidR="00BD0335" w:rsidRPr="00E468A0" w:rsidRDefault="00BD0335" w:rsidP="00BD0335">
      <w:pPr>
        <w:pStyle w:val="Default"/>
      </w:pPr>
    </w:p>
    <w:p w:rsidR="00BD0335" w:rsidRPr="00E468A0" w:rsidRDefault="00BD0335" w:rsidP="00E07707">
      <w:pPr>
        <w:shd w:val="clear" w:color="auto" w:fill="FFFFFF"/>
        <w:spacing w:before="75" w:after="240" w:line="0" w:lineRule="atLeast"/>
        <w:rPr>
          <w:rFonts w:ascii="Times New Roman" w:hAnsi="Times New Roman" w:cs="Times New Roman"/>
          <w:bCs/>
          <w:sz w:val="24"/>
          <w:szCs w:val="24"/>
        </w:rPr>
      </w:pPr>
      <w:r w:rsidRPr="00E468A0">
        <w:rPr>
          <w:rFonts w:ascii="Times New Roman" w:hAnsi="Times New Roman" w:cs="Times New Roman"/>
          <w:sz w:val="24"/>
          <w:szCs w:val="24"/>
        </w:rPr>
        <w:t xml:space="preserve">4. </w:t>
      </w:r>
      <w:r w:rsidRPr="00E468A0">
        <w:rPr>
          <w:rFonts w:ascii="Times New Roman" w:hAnsi="Times New Roman" w:cs="Times New Roman"/>
          <w:b/>
          <w:bCs/>
          <w:sz w:val="24"/>
          <w:szCs w:val="24"/>
        </w:rPr>
        <w:t>SYSTEM MANAGER(S)</w:t>
      </w:r>
      <w:r w:rsidR="0096743B" w:rsidRPr="00E468A0">
        <w:rPr>
          <w:rFonts w:ascii="Times New Roman" w:hAnsi="Times New Roman" w:cs="Times New Roman"/>
          <w:b/>
          <w:bCs/>
          <w:sz w:val="24"/>
          <w:szCs w:val="24"/>
        </w:rPr>
        <w:t>:</w:t>
      </w:r>
      <w:r w:rsidR="00E07707" w:rsidRPr="00E468A0">
        <w:rPr>
          <w:rFonts w:ascii="Times New Roman" w:hAnsi="Times New Roman" w:cs="Times New Roman"/>
          <w:b/>
          <w:bCs/>
          <w:sz w:val="24"/>
          <w:szCs w:val="24"/>
        </w:rPr>
        <w:t xml:space="preserve">  </w:t>
      </w:r>
      <w:r w:rsidR="00E07707" w:rsidRPr="00E468A0">
        <w:rPr>
          <w:rFonts w:ascii="Times New Roman" w:eastAsia="Times New Roman" w:hAnsi="Times New Roman" w:cs="Times New Roman"/>
          <w:color w:val="000000"/>
          <w:spacing w:val="7"/>
          <w:sz w:val="24"/>
          <w:szCs w:val="24"/>
        </w:rPr>
        <w:t>Air Force Family Integrated Results and Statistical Tracking system (AFFIRST) Program Manager, Headquarters Air Force Personnel Center (AFPC), Airman and Family Division, Directorate of Airman and Family Care, (AFPC/DPFF), 550 C Street West, JBSA-Randolph Air Force Base, TX 78150-4712.</w:t>
      </w:r>
    </w:p>
    <w:p w:rsidR="00684717" w:rsidRPr="00E468A0" w:rsidRDefault="00BD0335" w:rsidP="00684717">
      <w:pPr>
        <w:pStyle w:val="Default"/>
      </w:pPr>
      <w:r w:rsidRPr="00E468A0">
        <w:rPr>
          <w:bCs/>
        </w:rPr>
        <w:t xml:space="preserve"> </w:t>
      </w:r>
      <w:r w:rsidRPr="00E468A0">
        <w:t xml:space="preserve">5. </w:t>
      </w:r>
      <w:r w:rsidRPr="00E468A0">
        <w:rPr>
          <w:b/>
          <w:bCs/>
        </w:rPr>
        <w:t>AUTHORITY FOR MAINTENANCE OF THE SYSTEM</w:t>
      </w:r>
      <w:r w:rsidR="0096743B" w:rsidRPr="00E468A0">
        <w:rPr>
          <w:b/>
          <w:bCs/>
        </w:rPr>
        <w:t>:</w:t>
      </w:r>
      <w:r w:rsidRPr="00E468A0">
        <w:rPr>
          <w:b/>
          <w:bCs/>
        </w:rPr>
        <w:t xml:space="preserve"> </w:t>
      </w:r>
      <w:r w:rsidR="00684717" w:rsidRPr="00E468A0">
        <w:rPr>
          <w:b/>
          <w:bCs/>
        </w:rPr>
        <w:t xml:space="preserve"> </w:t>
      </w:r>
      <w:r w:rsidR="00684717" w:rsidRPr="00E468A0">
        <w:t>10 United States Code (U.S.C.) 8013, Secretary of the Air Force: powers and duties; delegation by; as implemented by Air Force Instruction 36-3009, Airman and Family Readiness Centers; and Executive Order (E.O.) 9397 (Social Security Number - SSN), as amended.</w:t>
      </w:r>
    </w:p>
    <w:p w:rsidR="00BD0335" w:rsidRPr="00E468A0" w:rsidRDefault="00BD0335" w:rsidP="00BD0335">
      <w:pPr>
        <w:pStyle w:val="Default"/>
      </w:pPr>
    </w:p>
    <w:p w:rsidR="00684717" w:rsidRPr="00E468A0" w:rsidRDefault="00BD0335" w:rsidP="00684717">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6. </w:t>
      </w:r>
      <w:r w:rsidRPr="00E468A0">
        <w:rPr>
          <w:rFonts w:ascii="Times New Roman" w:hAnsi="Times New Roman" w:cs="Times New Roman"/>
          <w:b/>
          <w:bCs/>
          <w:sz w:val="24"/>
          <w:szCs w:val="24"/>
        </w:rPr>
        <w:t>PURPOSE OF THE SYSTEM</w:t>
      </w:r>
      <w:r w:rsidR="0096743B" w:rsidRPr="00E468A0">
        <w:rPr>
          <w:rFonts w:ascii="Times New Roman" w:hAnsi="Times New Roman" w:cs="Times New Roman"/>
          <w:b/>
          <w:bCs/>
          <w:sz w:val="24"/>
          <w:szCs w:val="24"/>
        </w:rPr>
        <w:t>:</w:t>
      </w:r>
      <w:r w:rsidRPr="00E468A0">
        <w:rPr>
          <w:rFonts w:ascii="Times New Roman" w:hAnsi="Times New Roman" w:cs="Times New Roman"/>
          <w:bCs/>
          <w:sz w:val="24"/>
          <w:szCs w:val="24"/>
        </w:rPr>
        <w:t xml:space="preserve"> </w:t>
      </w:r>
      <w:r w:rsidR="00684717" w:rsidRPr="00E468A0">
        <w:rPr>
          <w:rFonts w:ascii="Times New Roman" w:hAnsi="Times New Roman" w:cs="Times New Roman"/>
          <w:bCs/>
          <w:sz w:val="24"/>
          <w:szCs w:val="24"/>
        </w:rPr>
        <w:t xml:space="preserve"> </w:t>
      </w:r>
      <w:r w:rsidR="00684717" w:rsidRPr="00E468A0">
        <w:rPr>
          <w:rFonts w:ascii="Times New Roman" w:eastAsia="Times New Roman" w:hAnsi="Times New Roman" w:cs="Times New Roman"/>
          <w:color w:val="000000"/>
          <w:spacing w:val="7"/>
          <w:sz w:val="24"/>
          <w:szCs w:val="24"/>
        </w:rPr>
        <w:t>To maintain a record of customer service data determining the effectiveness of Airman and Family Readiness Center activities and services and provide reports reflecting impact of services on mission and family readiness to leadership. Also used as a management tool for statistical analysis, tracking, reporting, evaluating program effectiveness, and conducting research.</w:t>
      </w:r>
    </w:p>
    <w:p w:rsidR="00684717" w:rsidRPr="00E468A0" w:rsidRDefault="00BD0335" w:rsidP="008A2748">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7. </w:t>
      </w:r>
      <w:r w:rsidRPr="00E468A0">
        <w:rPr>
          <w:rFonts w:ascii="Times New Roman" w:hAnsi="Times New Roman" w:cs="Times New Roman"/>
          <w:b/>
          <w:bCs/>
          <w:sz w:val="24"/>
          <w:szCs w:val="24"/>
        </w:rPr>
        <w:t>CATEGORIES OF INDIVIDUALS COVERED BY THE SYTEM</w:t>
      </w:r>
      <w:r w:rsidR="0096743B" w:rsidRPr="00E468A0">
        <w:rPr>
          <w:rFonts w:ascii="Times New Roman" w:hAnsi="Times New Roman" w:cs="Times New Roman"/>
          <w:b/>
          <w:bCs/>
          <w:sz w:val="24"/>
          <w:szCs w:val="24"/>
        </w:rPr>
        <w:t>:</w:t>
      </w:r>
      <w:r w:rsidRPr="00E468A0">
        <w:rPr>
          <w:rFonts w:ascii="Times New Roman" w:hAnsi="Times New Roman" w:cs="Times New Roman"/>
          <w:b/>
          <w:bCs/>
          <w:sz w:val="24"/>
          <w:szCs w:val="24"/>
        </w:rPr>
        <w:t xml:space="preserve"> </w:t>
      </w:r>
      <w:r w:rsidR="00684717" w:rsidRPr="00E468A0">
        <w:rPr>
          <w:rFonts w:ascii="Times New Roman" w:hAnsi="Times New Roman" w:cs="Times New Roman"/>
          <w:b/>
          <w:bCs/>
          <w:sz w:val="24"/>
          <w:szCs w:val="24"/>
        </w:rPr>
        <w:t xml:space="preserve"> </w:t>
      </w:r>
      <w:r w:rsidR="00684717" w:rsidRPr="00E468A0">
        <w:rPr>
          <w:rFonts w:ascii="Times New Roman" w:eastAsia="Times New Roman" w:hAnsi="Times New Roman" w:cs="Times New Roman"/>
          <w:color w:val="000000"/>
          <w:spacing w:val="7"/>
          <w:sz w:val="24"/>
          <w:szCs w:val="24"/>
        </w:rPr>
        <w:t xml:space="preserve">Military personnel and family members, DoD civilians, </w:t>
      </w:r>
      <w:r w:rsidR="00684717" w:rsidRPr="00E468A0">
        <w:rPr>
          <w:rFonts w:ascii="Times New Roman" w:hAnsi="Times New Roman" w:cs="Times New Roman"/>
          <w:color w:val="000000"/>
          <w:spacing w:val="7"/>
          <w:sz w:val="24"/>
          <w:szCs w:val="24"/>
        </w:rPr>
        <w:t xml:space="preserve">individuals enrolled in the Air Force Families Forever (AFFF) program which includes Gold Star Family Members </w:t>
      </w:r>
      <w:r w:rsidR="00684717" w:rsidRPr="00E468A0">
        <w:rPr>
          <w:rFonts w:ascii="Times New Roman" w:eastAsia="Times New Roman" w:hAnsi="Times New Roman" w:cs="Times New Roman"/>
          <w:color w:val="000000"/>
          <w:spacing w:val="7"/>
          <w:sz w:val="24"/>
          <w:szCs w:val="24"/>
        </w:rPr>
        <w:t>and individuals of the general public who are authorized to use Air Force Family Readiness facilities.</w:t>
      </w:r>
    </w:p>
    <w:p w:rsidR="00684717" w:rsidRPr="00E468A0" w:rsidRDefault="00BD0335" w:rsidP="00684717">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8. </w:t>
      </w:r>
      <w:r w:rsidRPr="00E468A0">
        <w:rPr>
          <w:rFonts w:ascii="Times New Roman" w:hAnsi="Times New Roman" w:cs="Times New Roman"/>
          <w:b/>
          <w:bCs/>
          <w:sz w:val="24"/>
          <w:szCs w:val="24"/>
        </w:rPr>
        <w:t>CATEGORIES OF RECORDS IN THE SYSTEM</w:t>
      </w:r>
      <w:r w:rsidR="0096743B" w:rsidRPr="00E468A0">
        <w:rPr>
          <w:rFonts w:ascii="Times New Roman" w:hAnsi="Times New Roman" w:cs="Times New Roman"/>
          <w:b/>
          <w:bCs/>
          <w:sz w:val="24"/>
          <w:szCs w:val="24"/>
        </w:rPr>
        <w:t>:</w:t>
      </w:r>
      <w:r w:rsidRPr="00E468A0">
        <w:rPr>
          <w:rFonts w:ascii="Times New Roman" w:hAnsi="Times New Roman" w:cs="Times New Roman"/>
          <w:bCs/>
          <w:sz w:val="24"/>
          <w:szCs w:val="24"/>
        </w:rPr>
        <w:t xml:space="preserve"> </w:t>
      </w:r>
      <w:r w:rsidR="00684717" w:rsidRPr="00E468A0">
        <w:rPr>
          <w:rFonts w:ascii="Times New Roman" w:hAnsi="Times New Roman" w:cs="Times New Roman"/>
          <w:bCs/>
          <w:sz w:val="24"/>
          <w:szCs w:val="24"/>
        </w:rPr>
        <w:t xml:space="preserve"> </w:t>
      </w:r>
      <w:r w:rsidR="00684717" w:rsidRPr="00E468A0">
        <w:rPr>
          <w:rFonts w:ascii="Times New Roman" w:eastAsia="Times New Roman" w:hAnsi="Times New Roman" w:cs="Times New Roman"/>
          <w:color w:val="000000"/>
          <w:spacing w:val="7"/>
          <w:sz w:val="24"/>
          <w:szCs w:val="24"/>
        </w:rPr>
        <w:t>Name, Social Security Number (SSN), Department of Defense Identification number (DoD ID number), gender, date of birth, home address, home and work phone, work e-mail, unit, branch of service, rank, squadron, client visit/service notes of services provided and referrals to other agencies.</w:t>
      </w:r>
    </w:p>
    <w:p w:rsidR="00BD0335" w:rsidRPr="00E468A0" w:rsidRDefault="00BD0335" w:rsidP="00BD0335">
      <w:pPr>
        <w:pStyle w:val="Default"/>
        <w:rPr>
          <w:b/>
          <w:bCs/>
        </w:rPr>
      </w:pPr>
      <w:r w:rsidRPr="00E468A0">
        <w:t xml:space="preserve">9. </w:t>
      </w:r>
      <w:r w:rsidRPr="00E468A0">
        <w:rPr>
          <w:b/>
          <w:bCs/>
        </w:rPr>
        <w:t>RECORD SOURCE CATEGORIES</w:t>
      </w:r>
      <w:r w:rsidR="0096743B" w:rsidRPr="00E468A0">
        <w:rPr>
          <w:b/>
          <w:bCs/>
        </w:rPr>
        <w:t>:</w:t>
      </w:r>
      <w:r w:rsidRPr="00E468A0">
        <w:rPr>
          <w:b/>
          <w:bCs/>
        </w:rPr>
        <w:t xml:space="preserve"> </w:t>
      </w:r>
      <w:r w:rsidR="006D6C08" w:rsidRPr="00E468A0">
        <w:rPr>
          <w:b/>
          <w:bCs/>
        </w:rPr>
        <w:t xml:space="preserve"> </w:t>
      </w:r>
      <w:r w:rsidR="006D6C08" w:rsidRPr="00E468A0">
        <w:rPr>
          <w:rFonts w:eastAsia="Times New Roman"/>
          <w:spacing w:val="7"/>
        </w:rPr>
        <w:t>Information obtained from individual, unit of assignment, referral agencies and personnel records.</w:t>
      </w:r>
    </w:p>
    <w:p w:rsidR="00BD0335" w:rsidRPr="00E468A0" w:rsidRDefault="00BD0335" w:rsidP="00BD0335">
      <w:pPr>
        <w:pStyle w:val="Default"/>
      </w:pPr>
    </w:p>
    <w:p w:rsidR="008A2748" w:rsidRPr="00E468A0" w:rsidRDefault="00BD0335" w:rsidP="008A2748">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10. </w:t>
      </w:r>
      <w:r w:rsidRPr="00E468A0">
        <w:rPr>
          <w:rFonts w:ascii="Times New Roman" w:hAnsi="Times New Roman" w:cs="Times New Roman"/>
          <w:b/>
          <w:bCs/>
          <w:sz w:val="24"/>
          <w:szCs w:val="24"/>
        </w:rPr>
        <w:t>ROUTINE USES OF RECODS MAINTAINED IN THE SYTEM, INCLUDING CATEGORIES OF USERS AND THE PURPOSES OF SUCH USES</w:t>
      </w:r>
      <w:r w:rsidR="0096743B" w:rsidRPr="00E468A0">
        <w:rPr>
          <w:rFonts w:ascii="Times New Roman" w:hAnsi="Times New Roman" w:cs="Times New Roman"/>
          <w:b/>
          <w:bCs/>
          <w:sz w:val="24"/>
          <w:szCs w:val="24"/>
        </w:rPr>
        <w:t>:</w:t>
      </w:r>
      <w:r w:rsidRPr="00E468A0">
        <w:rPr>
          <w:rFonts w:ascii="Times New Roman" w:hAnsi="Times New Roman" w:cs="Times New Roman"/>
          <w:b/>
          <w:bCs/>
          <w:sz w:val="24"/>
          <w:szCs w:val="24"/>
        </w:rPr>
        <w:t xml:space="preserve"> </w:t>
      </w:r>
      <w:r w:rsidR="008A2748" w:rsidRPr="00E468A0">
        <w:rPr>
          <w:rFonts w:ascii="Times New Roman" w:hAnsi="Times New Roman" w:cs="Times New Roman"/>
          <w:b/>
          <w:bCs/>
          <w:sz w:val="24"/>
          <w:szCs w:val="24"/>
        </w:rPr>
        <w:t xml:space="preserve"> </w:t>
      </w:r>
      <w:r w:rsidR="008A2748" w:rsidRPr="00E468A0">
        <w:rPr>
          <w:rFonts w:ascii="Times New Roman" w:eastAsia="Times New Roman" w:hAnsi="Times New Roman" w:cs="Times New Roman"/>
          <w:color w:val="000000"/>
          <w:spacing w:val="7"/>
          <w:sz w:val="24"/>
          <w:szCs w:val="24"/>
        </w:rPr>
        <w:t xml:space="preserve">In addition to those disclosures generally permitted under 5 U.S.C. 552a(b) of the Privacy Act of 1974, these records contained therein may be specifically disclosed outside the DoD as a routine use pursuant to 5 U.S.C. 552a(b)(3) as follows: </w:t>
      </w:r>
    </w:p>
    <w:p w:rsidR="008A2748" w:rsidRPr="00E468A0" w:rsidRDefault="008A2748" w:rsidP="008A2748">
      <w:pPr>
        <w:shd w:val="clear" w:color="auto" w:fill="FFFFFF"/>
        <w:spacing w:before="75" w:after="240" w:line="0" w:lineRule="atLeast"/>
        <w:rPr>
          <w:rFonts w:ascii="Times New Roman" w:eastAsia="Times New Roman" w:hAnsi="Times New Roman" w:cs="Times New Roman"/>
          <w:color w:val="000000"/>
          <w:sz w:val="24"/>
          <w:szCs w:val="24"/>
        </w:rPr>
      </w:pPr>
      <w:r w:rsidRPr="00E468A0">
        <w:rPr>
          <w:rFonts w:ascii="Times New Roman" w:eastAsia="Times New Roman" w:hAnsi="Times New Roman" w:cs="Times New Roman"/>
          <w:color w:val="000000"/>
          <w:spacing w:val="7"/>
          <w:sz w:val="24"/>
          <w:szCs w:val="24"/>
        </w:rPr>
        <w:t>Congressional Inquiries Disclosure Routine Use:</w:t>
      </w:r>
      <w:r w:rsidRPr="00E468A0">
        <w:rPr>
          <w:rFonts w:ascii="Times New Roman" w:eastAsia="Times New Roman" w:hAnsi="Times New Roman" w:cs="Times New Roman"/>
          <w:color w:val="000000"/>
          <w:spacing w:val="7"/>
          <w:sz w:val="24"/>
          <w:szCs w:val="24"/>
        </w:rPr>
        <w:br/>
      </w:r>
      <w:r w:rsidRPr="00E468A0">
        <w:rPr>
          <w:rFonts w:ascii="Times New Roman" w:eastAsia="Times New Roman" w:hAnsi="Times New Roman" w:cs="Times New Roman"/>
          <w:color w:val="000000"/>
          <w:sz w:val="24"/>
          <w:szCs w:val="24"/>
        </w:rPr>
        <w:t>Disclosure from a system of records maintained by a DoD Component may be made to a congressional office from the record of an individual in response to an inquiry from the congressional office made at the request of that individual.</w:t>
      </w:r>
    </w:p>
    <w:p w:rsidR="008A2748" w:rsidRPr="00E468A0" w:rsidRDefault="008A2748" w:rsidP="008A2748">
      <w:pPr>
        <w:shd w:val="clear" w:color="auto" w:fill="FFFFFF"/>
        <w:spacing w:before="75" w:after="240" w:line="0" w:lineRule="atLeast"/>
        <w:rPr>
          <w:rFonts w:ascii="Times New Roman" w:hAnsi="Times New Roman" w:cs="Times New Roman"/>
          <w:sz w:val="24"/>
          <w:szCs w:val="24"/>
        </w:rPr>
      </w:pPr>
      <w:r w:rsidRPr="00E468A0">
        <w:rPr>
          <w:rFonts w:ascii="Times New Roman" w:eastAsia="Times New Roman" w:hAnsi="Times New Roman" w:cs="Times New Roman"/>
          <w:color w:val="000000"/>
          <w:spacing w:val="7"/>
          <w:sz w:val="24"/>
          <w:szCs w:val="24"/>
        </w:rPr>
        <w:t xml:space="preserve">Data Breach Remediation Purposes Routine Use:  </w:t>
      </w:r>
      <w:r w:rsidRPr="00E468A0">
        <w:rPr>
          <w:rFonts w:ascii="Times New Roman" w:eastAsia="Times New Roman" w:hAnsi="Times New Roman" w:cs="Times New Roman"/>
          <w:color w:val="000000"/>
          <w:sz w:val="24"/>
          <w:szCs w:val="24"/>
        </w:rPr>
        <w:t>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rsidR="00BD0335" w:rsidRPr="00E468A0" w:rsidRDefault="00BD0335" w:rsidP="00BD0335">
      <w:pPr>
        <w:pStyle w:val="Default"/>
        <w:rPr>
          <w:bCs/>
        </w:rPr>
      </w:pPr>
      <w:r w:rsidRPr="00E468A0">
        <w:t xml:space="preserve">11. </w:t>
      </w:r>
      <w:r w:rsidRPr="00E468A0">
        <w:rPr>
          <w:b/>
          <w:bCs/>
        </w:rPr>
        <w:t>POLICIES AND PRACTICES FOR STORAGE OF RECORDS</w:t>
      </w:r>
      <w:r w:rsidR="0096743B" w:rsidRPr="00E468A0">
        <w:rPr>
          <w:b/>
          <w:bCs/>
        </w:rPr>
        <w:t>:</w:t>
      </w:r>
      <w:r w:rsidRPr="00E468A0">
        <w:rPr>
          <w:bCs/>
        </w:rPr>
        <w:t xml:space="preserve"> </w:t>
      </w:r>
      <w:r w:rsidR="00B93C05" w:rsidRPr="00E468A0">
        <w:rPr>
          <w:bCs/>
        </w:rPr>
        <w:t xml:space="preserve"> </w:t>
      </w:r>
      <w:r w:rsidR="00B93C05" w:rsidRPr="00E468A0">
        <w:t>Records are maintained in a secure hosting facility</w:t>
      </w:r>
      <w:r w:rsidR="00982300" w:rsidRPr="00E468A0">
        <w:t xml:space="preserve"> in the form of electronic storage media</w:t>
      </w:r>
      <w:r w:rsidR="00B93C05" w:rsidRPr="00E468A0">
        <w:t>; physical entry is restricted by security guards and presentation of authenticated identification badges at entry control points, and cipher locks and key cards for access into buildings.  Records are accessed by the custodian of the record system and by person(s) responsible for servicing the record system in the performance of their official duties using Common Access Cards.  Persons are properly screened and cleared for access.  The information is protected by using user profiles, passwords, and encryption.  User profiles are role-based and ensure that only data accessible to the individual’s role will appear on the screen.</w:t>
      </w:r>
    </w:p>
    <w:p w:rsidR="00BD0335" w:rsidRPr="00E468A0" w:rsidRDefault="00BD0335" w:rsidP="00BD0335">
      <w:pPr>
        <w:pStyle w:val="Default"/>
      </w:pPr>
    </w:p>
    <w:p w:rsidR="00BD0335" w:rsidRPr="00E468A0" w:rsidRDefault="00BD0335" w:rsidP="00BD0335">
      <w:pPr>
        <w:pStyle w:val="Default"/>
        <w:rPr>
          <w:b/>
          <w:bCs/>
        </w:rPr>
      </w:pPr>
      <w:r w:rsidRPr="00E468A0">
        <w:t xml:space="preserve">12. </w:t>
      </w:r>
      <w:r w:rsidRPr="00E468A0">
        <w:rPr>
          <w:b/>
          <w:bCs/>
        </w:rPr>
        <w:t>POLICIES AND PRACTICES FOR RETRIEVAL OF RECORDS</w:t>
      </w:r>
      <w:r w:rsidR="0096743B" w:rsidRPr="00E468A0">
        <w:rPr>
          <w:b/>
          <w:bCs/>
        </w:rPr>
        <w:t>:</w:t>
      </w:r>
      <w:r w:rsidRPr="00E468A0">
        <w:rPr>
          <w:b/>
          <w:bCs/>
        </w:rPr>
        <w:t xml:space="preserve"> </w:t>
      </w:r>
      <w:r w:rsidR="008A2748" w:rsidRPr="00E468A0">
        <w:rPr>
          <w:b/>
          <w:bCs/>
        </w:rPr>
        <w:t xml:space="preserve"> </w:t>
      </w:r>
      <w:r w:rsidR="008A2748" w:rsidRPr="00E468A0">
        <w:rPr>
          <w:bCs/>
        </w:rPr>
        <w:t>Records are</w:t>
      </w:r>
      <w:r w:rsidR="008A2748" w:rsidRPr="00E468A0">
        <w:rPr>
          <w:b/>
          <w:bCs/>
        </w:rPr>
        <w:t xml:space="preserve"> </w:t>
      </w:r>
      <w:r w:rsidR="008A2748" w:rsidRPr="00E468A0">
        <w:rPr>
          <w:bCs/>
        </w:rPr>
        <w:t>retrieved by customer</w:t>
      </w:r>
      <w:r w:rsidR="008A2748" w:rsidRPr="00E468A0">
        <w:rPr>
          <w:b/>
          <w:bCs/>
        </w:rPr>
        <w:t xml:space="preserve"> </w:t>
      </w:r>
      <w:r w:rsidR="008A2748" w:rsidRPr="00E468A0">
        <w:rPr>
          <w:bCs/>
        </w:rPr>
        <w:t>n</w:t>
      </w:r>
      <w:r w:rsidR="008A2748" w:rsidRPr="00E468A0">
        <w:rPr>
          <w:rFonts w:eastAsia="Times New Roman"/>
          <w:spacing w:val="7"/>
        </w:rPr>
        <w:t>ame, SSN</w:t>
      </w:r>
      <w:r w:rsidR="00B93C05" w:rsidRPr="00E468A0">
        <w:rPr>
          <w:rFonts w:eastAsia="Times New Roman"/>
          <w:spacing w:val="7"/>
        </w:rPr>
        <w:t xml:space="preserve"> </w:t>
      </w:r>
      <w:r w:rsidR="008A2748" w:rsidRPr="00E468A0">
        <w:rPr>
          <w:rFonts w:eastAsia="Times New Roman"/>
          <w:spacing w:val="7"/>
        </w:rPr>
        <w:t>or DoD ID number.</w:t>
      </w:r>
      <w:r w:rsidR="00B93C05" w:rsidRPr="00E468A0">
        <w:rPr>
          <w:rFonts w:eastAsia="Times New Roman"/>
          <w:spacing w:val="7"/>
        </w:rPr>
        <w:t xml:space="preserve">  Only Airman &amp; Family Readiness Center staff with approved AFFIRST user accounts and a need to know open customer records for service delivery data entry.</w:t>
      </w:r>
    </w:p>
    <w:p w:rsidR="00BD0335" w:rsidRPr="00E468A0" w:rsidRDefault="00BD0335" w:rsidP="00BD0335">
      <w:pPr>
        <w:pStyle w:val="Default"/>
      </w:pPr>
    </w:p>
    <w:p w:rsidR="008A2748" w:rsidRPr="00E468A0" w:rsidRDefault="00BD0335" w:rsidP="008A2748">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13. </w:t>
      </w:r>
      <w:r w:rsidRPr="00E468A0">
        <w:rPr>
          <w:rFonts w:ascii="Times New Roman" w:hAnsi="Times New Roman" w:cs="Times New Roman"/>
          <w:b/>
          <w:bCs/>
          <w:sz w:val="24"/>
          <w:szCs w:val="24"/>
        </w:rPr>
        <w:t>POLICIES AND PRACTICES FOR RETENTION AND DISPOSAL OF RECORDS</w:t>
      </w:r>
      <w:r w:rsidR="0096743B" w:rsidRPr="00E468A0">
        <w:rPr>
          <w:rFonts w:ascii="Times New Roman" w:hAnsi="Times New Roman" w:cs="Times New Roman"/>
          <w:b/>
          <w:bCs/>
          <w:sz w:val="24"/>
          <w:szCs w:val="24"/>
        </w:rPr>
        <w:t>:</w:t>
      </w:r>
      <w:r w:rsidRPr="00E468A0">
        <w:rPr>
          <w:rFonts w:ascii="Times New Roman" w:hAnsi="Times New Roman" w:cs="Times New Roman"/>
          <w:b/>
          <w:bCs/>
          <w:sz w:val="24"/>
          <w:szCs w:val="24"/>
        </w:rPr>
        <w:t xml:space="preserve"> </w:t>
      </w:r>
      <w:r w:rsidR="008A2748" w:rsidRPr="00E468A0">
        <w:rPr>
          <w:rFonts w:ascii="Times New Roman" w:hAnsi="Times New Roman" w:cs="Times New Roman"/>
          <w:b/>
          <w:bCs/>
          <w:sz w:val="24"/>
          <w:szCs w:val="24"/>
        </w:rPr>
        <w:t xml:space="preserve"> </w:t>
      </w:r>
      <w:r w:rsidR="008A2748" w:rsidRPr="00E468A0">
        <w:rPr>
          <w:rFonts w:ascii="Times New Roman" w:eastAsia="Times New Roman" w:hAnsi="Times New Roman" w:cs="Times New Roman"/>
          <w:color w:val="000000"/>
          <w:spacing w:val="7"/>
          <w:sz w:val="24"/>
          <w:szCs w:val="24"/>
        </w:rPr>
        <w:t>Electronic Records are destroyed after one year or when no longer needed whichever is later. Electronic records are destroyed by erasing, deleting, or overwriting.</w:t>
      </w:r>
    </w:p>
    <w:p w:rsidR="00BD0335" w:rsidRPr="00E468A0" w:rsidRDefault="00BD0335" w:rsidP="008A2748">
      <w:pPr>
        <w:shd w:val="clear" w:color="auto" w:fill="FFFFFF"/>
        <w:spacing w:before="75" w:after="240" w:line="0" w:lineRule="atLeast"/>
        <w:rPr>
          <w:rFonts w:ascii="Times New Roman" w:hAnsi="Times New Roman" w:cs="Times New Roman"/>
          <w:sz w:val="24"/>
          <w:szCs w:val="24"/>
        </w:rPr>
      </w:pPr>
      <w:r w:rsidRPr="00E468A0">
        <w:rPr>
          <w:rFonts w:ascii="Times New Roman" w:hAnsi="Times New Roman" w:cs="Times New Roman"/>
          <w:sz w:val="24"/>
          <w:szCs w:val="24"/>
        </w:rPr>
        <w:t xml:space="preserve">14. </w:t>
      </w:r>
      <w:r w:rsidRPr="00E468A0">
        <w:rPr>
          <w:rFonts w:ascii="Times New Roman" w:hAnsi="Times New Roman" w:cs="Times New Roman"/>
          <w:b/>
          <w:bCs/>
          <w:sz w:val="24"/>
          <w:szCs w:val="24"/>
        </w:rPr>
        <w:t>ADMINISTRATIVE, TECHNICAL, AND PHYSICAL SAFEGUARDS</w:t>
      </w:r>
      <w:r w:rsidR="0096743B" w:rsidRPr="00E468A0">
        <w:rPr>
          <w:rFonts w:ascii="Times New Roman" w:hAnsi="Times New Roman" w:cs="Times New Roman"/>
          <w:b/>
          <w:bCs/>
          <w:sz w:val="24"/>
          <w:szCs w:val="24"/>
        </w:rPr>
        <w:t>:</w:t>
      </w:r>
      <w:r w:rsidRPr="00E468A0">
        <w:rPr>
          <w:rFonts w:ascii="Times New Roman" w:hAnsi="Times New Roman" w:cs="Times New Roman"/>
          <w:bCs/>
          <w:sz w:val="24"/>
          <w:szCs w:val="24"/>
        </w:rPr>
        <w:t xml:space="preserve"> </w:t>
      </w:r>
      <w:r w:rsidR="008A2748" w:rsidRPr="00E468A0">
        <w:rPr>
          <w:rFonts w:ascii="Times New Roman" w:hAnsi="Times New Roman" w:cs="Times New Roman"/>
          <w:bCs/>
          <w:sz w:val="24"/>
          <w:szCs w:val="24"/>
        </w:rPr>
        <w:t xml:space="preserve"> </w:t>
      </w:r>
      <w:r w:rsidR="00B93C05" w:rsidRPr="00E468A0">
        <w:rPr>
          <w:rFonts w:ascii="Times New Roman" w:hAnsi="Times New Roman" w:cs="Times New Roman"/>
          <w:sz w:val="24"/>
          <w:szCs w:val="24"/>
        </w:rPr>
        <w:t xml:space="preserve">Records are maintained in a secure hosting facility; physical entry is restricted by security guards and presentation of authenticated identification badges at entry control points, and cipher locks and key cards for access into buildings. </w:t>
      </w:r>
      <w:r w:rsidR="008A2748" w:rsidRPr="00E468A0">
        <w:rPr>
          <w:rFonts w:ascii="Times New Roman" w:eastAsia="Times New Roman" w:hAnsi="Times New Roman" w:cs="Times New Roman"/>
          <w:color w:val="000000"/>
          <w:spacing w:val="7"/>
          <w:sz w:val="24"/>
          <w:szCs w:val="24"/>
        </w:rPr>
        <w:t>Records are accessed by person(s) responsible for servicing the record system in the performance of their official duties and by authorized personnel who are properly screened and cleared for need-to-know.  Records are only accessed by authorized personnel with Common Access Card (CAC) and need-to-know.</w:t>
      </w:r>
    </w:p>
    <w:p w:rsidR="00605F0F" w:rsidRPr="00E468A0" w:rsidRDefault="00BD0335" w:rsidP="00605F0F">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15. </w:t>
      </w:r>
      <w:r w:rsidRPr="00E468A0">
        <w:rPr>
          <w:rFonts w:ascii="Times New Roman" w:hAnsi="Times New Roman" w:cs="Times New Roman"/>
          <w:b/>
          <w:bCs/>
          <w:sz w:val="24"/>
          <w:szCs w:val="24"/>
        </w:rPr>
        <w:t>RECORDS ACCESS PROCEDURES</w:t>
      </w:r>
      <w:r w:rsidR="0096743B" w:rsidRPr="00E468A0">
        <w:rPr>
          <w:rFonts w:ascii="Times New Roman" w:hAnsi="Times New Roman" w:cs="Times New Roman"/>
          <w:b/>
          <w:bCs/>
          <w:sz w:val="24"/>
          <w:szCs w:val="24"/>
        </w:rPr>
        <w:t>:</w:t>
      </w:r>
      <w:r w:rsidRPr="00E468A0">
        <w:rPr>
          <w:rFonts w:ascii="Times New Roman" w:hAnsi="Times New Roman" w:cs="Times New Roman"/>
          <w:bCs/>
          <w:sz w:val="24"/>
          <w:szCs w:val="24"/>
        </w:rPr>
        <w:t xml:space="preserve"> </w:t>
      </w:r>
      <w:r w:rsidR="006D6C08" w:rsidRPr="00E468A0">
        <w:rPr>
          <w:rFonts w:ascii="Times New Roman" w:hAnsi="Times New Roman" w:cs="Times New Roman"/>
          <w:bCs/>
          <w:sz w:val="24"/>
          <w:szCs w:val="24"/>
        </w:rPr>
        <w:t xml:space="preserve"> </w:t>
      </w:r>
      <w:r w:rsidR="00605F0F" w:rsidRPr="00E468A0">
        <w:rPr>
          <w:rFonts w:ascii="Times New Roman" w:eastAsia="Times New Roman" w:hAnsi="Times New Roman" w:cs="Times New Roman"/>
          <w:color w:val="000000"/>
          <w:spacing w:val="7"/>
          <w:sz w:val="24"/>
          <w:szCs w:val="24"/>
        </w:rPr>
        <w:t>Individuals seeking to access records about themselves contained in this system should address written requests to the system manager, or the installation Airman and Family Center.  Official mailing addresses are published as an appendix to the Air Force’s compilation of systems of records notices.</w:t>
      </w:r>
      <w:r w:rsidR="00605F0F" w:rsidRPr="00E468A0">
        <w:rPr>
          <w:rFonts w:ascii="Times New Roman" w:eastAsia="Times New Roman" w:hAnsi="Times New Roman" w:cs="Times New Roman"/>
          <w:color w:val="000000"/>
          <w:spacing w:val="7"/>
          <w:sz w:val="24"/>
          <w:szCs w:val="24"/>
        </w:rPr>
        <w:br/>
      </w:r>
      <w:r w:rsidR="00605F0F" w:rsidRPr="00E468A0">
        <w:rPr>
          <w:rFonts w:ascii="Times New Roman" w:eastAsia="Times New Roman" w:hAnsi="Times New Roman" w:cs="Times New Roman"/>
          <w:color w:val="000000"/>
          <w:spacing w:val="7"/>
          <w:sz w:val="24"/>
          <w:szCs w:val="24"/>
        </w:rPr>
        <w:br/>
        <w:t>For verification purposes, individual should provide their full name, SSN and/or DoD ID Number, any details which may assist in locating records, and their signature.</w:t>
      </w:r>
      <w:r w:rsidR="00605F0F" w:rsidRPr="00E468A0">
        <w:rPr>
          <w:rFonts w:ascii="Times New Roman" w:eastAsia="Times New Roman" w:hAnsi="Times New Roman" w:cs="Times New Roman"/>
          <w:color w:val="000000"/>
          <w:spacing w:val="7"/>
          <w:sz w:val="24"/>
          <w:szCs w:val="24"/>
        </w:rPr>
        <w:br/>
      </w:r>
      <w:r w:rsidR="00605F0F" w:rsidRPr="00E468A0">
        <w:rPr>
          <w:rFonts w:ascii="Times New Roman" w:eastAsia="Times New Roman" w:hAnsi="Times New Roman" w:cs="Times New Roman"/>
          <w:color w:val="000000"/>
          <w:spacing w:val="7"/>
          <w:sz w:val="24"/>
          <w:szCs w:val="24"/>
        </w:rPr>
        <w:br/>
        <w:t>In addition, the requester must provide a notarized statement or an unsworn declaration made in accordance with 28 U.S.C. 1746, in the following format:</w:t>
      </w:r>
    </w:p>
    <w:p w:rsidR="00605F0F" w:rsidRPr="00E468A0" w:rsidRDefault="00605F0F" w:rsidP="00605F0F">
      <w:pPr>
        <w:shd w:val="clear" w:color="auto" w:fill="FFFFFF"/>
        <w:spacing w:before="75" w:after="240" w:line="432" w:lineRule="atLeast"/>
        <w:rPr>
          <w:rFonts w:ascii="Times New Roman" w:eastAsia="Times New Roman" w:hAnsi="Times New Roman" w:cs="Times New Roman"/>
          <w:color w:val="000000"/>
          <w:spacing w:val="7"/>
          <w:sz w:val="24"/>
          <w:szCs w:val="24"/>
        </w:rPr>
      </w:pPr>
      <w:r w:rsidRPr="00E468A0">
        <w:rPr>
          <w:rFonts w:ascii="Times New Roman" w:eastAsia="Times New Roman" w:hAnsi="Times New Roman" w:cs="Times New Roman"/>
          <w:color w:val="000000"/>
          <w:spacing w:val="7"/>
          <w:sz w:val="24"/>
          <w:szCs w:val="24"/>
        </w:rPr>
        <w:t>If executed outside the United States:</w:t>
      </w:r>
    </w:p>
    <w:p w:rsidR="00605F0F" w:rsidRPr="00E468A0" w:rsidRDefault="00605F0F" w:rsidP="00605F0F">
      <w:pPr>
        <w:shd w:val="clear" w:color="auto" w:fill="FFFFFF"/>
        <w:spacing w:after="0" w:line="0" w:lineRule="atLeast"/>
        <w:rPr>
          <w:rFonts w:ascii="Times New Roman" w:eastAsia="Times New Roman" w:hAnsi="Times New Roman" w:cs="Times New Roman"/>
          <w:color w:val="000000"/>
          <w:spacing w:val="7"/>
          <w:sz w:val="24"/>
          <w:szCs w:val="24"/>
        </w:rPr>
      </w:pPr>
      <w:r w:rsidRPr="00E468A0">
        <w:rPr>
          <w:rFonts w:ascii="Times New Roman" w:eastAsia="Times New Roman" w:hAnsi="Times New Roman" w:cs="Times New Roman"/>
          <w:color w:val="000000"/>
          <w:spacing w:val="7"/>
          <w:sz w:val="24"/>
          <w:szCs w:val="24"/>
        </w:rPr>
        <w:t>‘I declare (or certify, verify, or state) under penalty of perjury under the laws of the United States of America that the foregoing is true and correct. Executed on (date). (Signature)’.</w:t>
      </w:r>
      <w:r w:rsidRPr="00E468A0">
        <w:rPr>
          <w:rFonts w:ascii="Times New Roman" w:eastAsia="Times New Roman" w:hAnsi="Times New Roman" w:cs="Times New Roman"/>
          <w:color w:val="000000"/>
          <w:spacing w:val="7"/>
          <w:sz w:val="24"/>
          <w:szCs w:val="24"/>
        </w:rPr>
        <w:br/>
      </w:r>
      <w:r w:rsidRPr="00E468A0">
        <w:rPr>
          <w:rFonts w:ascii="Times New Roman" w:eastAsia="Times New Roman" w:hAnsi="Times New Roman" w:cs="Times New Roman"/>
          <w:color w:val="000000"/>
          <w:spacing w:val="7"/>
          <w:sz w:val="24"/>
          <w:szCs w:val="24"/>
        </w:rPr>
        <w:br/>
        <w:t>If executed within the United States, its territories, possessions, or commonwealths: ‘I declare (or certify, verify, or state) under penalty of perjury that the foregoing is true and correct. Executed on (date). (Signature)’.</w:t>
      </w:r>
    </w:p>
    <w:p w:rsidR="00BD0335" w:rsidRPr="00E468A0" w:rsidRDefault="00BD0335" w:rsidP="00BD0335">
      <w:pPr>
        <w:pStyle w:val="Default"/>
      </w:pPr>
    </w:p>
    <w:p w:rsidR="006D6C08" w:rsidRPr="00E468A0" w:rsidRDefault="00BD0335" w:rsidP="006D6C08">
      <w:pPr>
        <w:shd w:val="clear" w:color="auto" w:fill="FFFFFF"/>
        <w:spacing w:before="75" w:after="240" w:line="0" w:lineRule="atLeast"/>
        <w:rPr>
          <w:rFonts w:ascii="Times New Roman" w:hAnsi="Times New Roman" w:cs="Times New Roman"/>
          <w:sz w:val="24"/>
          <w:szCs w:val="24"/>
        </w:rPr>
      </w:pPr>
      <w:r w:rsidRPr="00E468A0">
        <w:rPr>
          <w:rFonts w:ascii="Times New Roman" w:hAnsi="Times New Roman" w:cs="Times New Roman"/>
          <w:sz w:val="24"/>
          <w:szCs w:val="24"/>
        </w:rPr>
        <w:t xml:space="preserve">16. </w:t>
      </w:r>
      <w:r w:rsidRPr="00E468A0">
        <w:rPr>
          <w:rFonts w:ascii="Times New Roman" w:hAnsi="Times New Roman" w:cs="Times New Roman"/>
          <w:b/>
          <w:bCs/>
          <w:sz w:val="24"/>
          <w:szCs w:val="24"/>
        </w:rPr>
        <w:t>CONTESTING RECORD PROCEDURES</w:t>
      </w:r>
      <w:r w:rsidR="0096743B" w:rsidRPr="00E468A0">
        <w:rPr>
          <w:rFonts w:ascii="Times New Roman" w:hAnsi="Times New Roman" w:cs="Times New Roman"/>
          <w:b/>
          <w:bCs/>
          <w:sz w:val="24"/>
          <w:szCs w:val="24"/>
        </w:rPr>
        <w:t>:</w:t>
      </w:r>
      <w:r w:rsidRPr="00E468A0">
        <w:rPr>
          <w:rFonts w:ascii="Times New Roman" w:hAnsi="Times New Roman" w:cs="Times New Roman"/>
          <w:bCs/>
          <w:sz w:val="24"/>
          <w:szCs w:val="24"/>
        </w:rPr>
        <w:t xml:space="preserve"> </w:t>
      </w:r>
      <w:r w:rsidR="006D6C08" w:rsidRPr="00E468A0">
        <w:rPr>
          <w:rFonts w:ascii="Times New Roman" w:hAnsi="Times New Roman" w:cs="Times New Roman"/>
          <w:bCs/>
          <w:sz w:val="24"/>
          <w:szCs w:val="24"/>
        </w:rPr>
        <w:t xml:space="preserve"> </w:t>
      </w:r>
      <w:r w:rsidR="006D6C08" w:rsidRPr="00E468A0">
        <w:rPr>
          <w:rFonts w:ascii="Times New Roman" w:eastAsia="Times New Roman" w:hAnsi="Times New Roman" w:cs="Times New Roman"/>
          <w:color w:val="000000"/>
          <w:spacing w:val="7"/>
          <w:sz w:val="24"/>
          <w:szCs w:val="24"/>
        </w:rPr>
        <w:t>The Air Force rules for accessing records and for contesting contents and appealing initial agency determinations are published in Air Force Instruction 33-332, Air Force Privacy Program; 32 CFR part 806b; or may be obtained from the system manager.</w:t>
      </w:r>
    </w:p>
    <w:p w:rsidR="00605F0F" w:rsidRPr="00E468A0" w:rsidRDefault="00BD0335" w:rsidP="00605F0F">
      <w:pPr>
        <w:shd w:val="clear" w:color="auto" w:fill="FFFFFF"/>
        <w:spacing w:before="75" w:after="240" w:line="0" w:lineRule="atLeast"/>
        <w:rPr>
          <w:rFonts w:ascii="Times New Roman" w:eastAsia="Times New Roman" w:hAnsi="Times New Roman" w:cs="Times New Roman"/>
          <w:color w:val="000000"/>
          <w:spacing w:val="7"/>
          <w:sz w:val="24"/>
          <w:szCs w:val="24"/>
        </w:rPr>
      </w:pPr>
      <w:r w:rsidRPr="00E468A0">
        <w:rPr>
          <w:rFonts w:ascii="Times New Roman" w:hAnsi="Times New Roman" w:cs="Times New Roman"/>
          <w:sz w:val="24"/>
          <w:szCs w:val="24"/>
        </w:rPr>
        <w:t xml:space="preserve">17. </w:t>
      </w:r>
      <w:r w:rsidRPr="00E468A0">
        <w:rPr>
          <w:rFonts w:ascii="Times New Roman" w:hAnsi="Times New Roman" w:cs="Times New Roman"/>
          <w:b/>
          <w:bCs/>
          <w:sz w:val="24"/>
          <w:szCs w:val="24"/>
        </w:rPr>
        <w:t>NOTIFICATION PROCEDURES</w:t>
      </w:r>
      <w:r w:rsidR="0096743B" w:rsidRPr="00E468A0">
        <w:rPr>
          <w:rFonts w:ascii="Times New Roman" w:hAnsi="Times New Roman" w:cs="Times New Roman"/>
          <w:b/>
          <w:bCs/>
          <w:sz w:val="24"/>
          <w:szCs w:val="24"/>
        </w:rPr>
        <w:t>:</w:t>
      </w:r>
      <w:r w:rsidR="00203C74" w:rsidRPr="00E468A0">
        <w:rPr>
          <w:rFonts w:ascii="Times New Roman" w:hAnsi="Times New Roman" w:cs="Times New Roman"/>
          <w:b/>
          <w:bCs/>
          <w:sz w:val="24"/>
          <w:szCs w:val="24"/>
        </w:rPr>
        <w:t xml:space="preserve">  </w:t>
      </w:r>
      <w:r w:rsidR="00605F0F" w:rsidRPr="00E468A0">
        <w:rPr>
          <w:rFonts w:ascii="Times New Roman" w:eastAsia="Times New Roman" w:hAnsi="Times New Roman" w:cs="Times New Roman"/>
          <w:color w:val="000000"/>
          <w:spacing w:val="7"/>
          <w:sz w:val="24"/>
          <w:szCs w:val="24"/>
        </w:rPr>
        <w:t>Individuals seeking to determine whether this system of records contains information on themselves should address written inquiries to the system manager, or the installation Airman and Family Center. Official mailing addresses are published as an appendix to the Air Force’s compilation of systems of records notices.</w:t>
      </w:r>
      <w:r w:rsidR="00605F0F" w:rsidRPr="00E468A0">
        <w:rPr>
          <w:rFonts w:ascii="Times New Roman" w:eastAsia="Times New Roman" w:hAnsi="Times New Roman" w:cs="Times New Roman"/>
          <w:color w:val="000000"/>
          <w:spacing w:val="7"/>
          <w:sz w:val="24"/>
          <w:szCs w:val="24"/>
        </w:rPr>
        <w:br/>
      </w:r>
      <w:r w:rsidR="00605F0F" w:rsidRPr="00E468A0">
        <w:rPr>
          <w:rFonts w:ascii="Times New Roman" w:eastAsia="Times New Roman" w:hAnsi="Times New Roman" w:cs="Times New Roman"/>
          <w:color w:val="000000"/>
          <w:spacing w:val="7"/>
          <w:sz w:val="24"/>
          <w:szCs w:val="24"/>
        </w:rPr>
        <w:br/>
        <w:t>For verification purposes, individual should provide their full name, SSN and/or DoD ID Number, any details which may assist in locating records, and their signature.</w:t>
      </w:r>
      <w:r w:rsidR="00605F0F" w:rsidRPr="00E468A0">
        <w:rPr>
          <w:rFonts w:ascii="Times New Roman" w:eastAsia="Times New Roman" w:hAnsi="Times New Roman" w:cs="Times New Roman"/>
          <w:color w:val="000000"/>
          <w:spacing w:val="7"/>
          <w:sz w:val="24"/>
          <w:szCs w:val="24"/>
        </w:rPr>
        <w:br/>
      </w:r>
      <w:r w:rsidR="00605F0F" w:rsidRPr="00E468A0">
        <w:rPr>
          <w:rFonts w:ascii="Times New Roman" w:eastAsia="Times New Roman" w:hAnsi="Times New Roman" w:cs="Times New Roman"/>
          <w:color w:val="000000"/>
          <w:spacing w:val="7"/>
          <w:sz w:val="24"/>
          <w:szCs w:val="24"/>
        </w:rPr>
        <w:br/>
        <w:t>In addition, the requester must provide a notarized statement or an unsworn declaration made in accordance with 28 U.S.C. 1746, in the following format:</w:t>
      </w:r>
    </w:p>
    <w:p w:rsidR="00605F0F" w:rsidRPr="00E468A0" w:rsidRDefault="00605F0F" w:rsidP="00605F0F">
      <w:pPr>
        <w:shd w:val="clear" w:color="auto" w:fill="FFFFFF"/>
        <w:spacing w:before="75" w:after="240" w:line="432" w:lineRule="atLeast"/>
        <w:rPr>
          <w:rFonts w:ascii="Times New Roman" w:eastAsia="Times New Roman" w:hAnsi="Times New Roman" w:cs="Times New Roman"/>
          <w:color w:val="000000"/>
          <w:spacing w:val="7"/>
          <w:sz w:val="24"/>
          <w:szCs w:val="24"/>
        </w:rPr>
      </w:pPr>
      <w:r w:rsidRPr="00E468A0">
        <w:rPr>
          <w:rFonts w:ascii="Times New Roman" w:eastAsia="Times New Roman" w:hAnsi="Times New Roman" w:cs="Times New Roman"/>
          <w:color w:val="000000"/>
          <w:spacing w:val="7"/>
          <w:sz w:val="24"/>
          <w:szCs w:val="24"/>
        </w:rPr>
        <w:t>If executed outside the United States:</w:t>
      </w:r>
    </w:p>
    <w:p w:rsidR="00605F0F" w:rsidRPr="00E468A0" w:rsidRDefault="00605F0F" w:rsidP="00605F0F">
      <w:pPr>
        <w:shd w:val="clear" w:color="auto" w:fill="FFFFFF"/>
        <w:spacing w:after="0" w:line="0" w:lineRule="atLeast"/>
        <w:rPr>
          <w:rFonts w:ascii="Times New Roman" w:eastAsia="Times New Roman" w:hAnsi="Times New Roman" w:cs="Times New Roman"/>
          <w:color w:val="000000"/>
          <w:spacing w:val="7"/>
          <w:sz w:val="24"/>
          <w:szCs w:val="24"/>
        </w:rPr>
      </w:pPr>
      <w:r w:rsidRPr="00E468A0">
        <w:rPr>
          <w:rFonts w:ascii="Times New Roman" w:eastAsia="Times New Roman" w:hAnsi="Times New Roman" w:cs="Times New Roman"/>
          <w:color w:val="000000"/>
          <w:spacing w:val="7"/>
          <w:sz w:val="24"/>
          <w:szCs w:val="24"/>
        </w:rPr>
        <w:t>‘I declare (or certify, verify, or state) under penalty of perjury under the laws of the United States of America that the foregoing is true and correct. Executed on (date). (Signature)’.</w:t>
      </w:r>
      <w:r w:rsidRPr="00E468A0">
        <w:rPr>
          <w:rFonts w:ascii="Times New Roman" w:eastAsia="Times New Roman" w:hAnsi="Times New Roman" w:cs="Times New Roman"/>
          <w:color w:val="000000"/>
          <w:spacing w:val="7"/>
          <w:sz w:val="24"/>
          <w:szCs w:val="24"/>
        </w:rPr>
        <w:br/>
      </w:r>
      <w:r w:rsidRPr="00E468A0">
        <w:rPr>
          <w:rFonts w:ascii="Times New Roman" w:eastAsia="Times New Roman" w:hAnsi="Times New Roman" w:cs="Times New Roman"/>
          <w:color w:val="000000"/>
          <w:spacing w:val="7"/>
          <w:sz w:val="24"/>
          <w:szCs w:val="24"/>
        </w:rPr>
        <w:br/>
        <w:t>If executed within the United States, its territories, possessions, or commonwealths: ‘I declare (or certify, verify, or state) under penalty of perjury that the foregoing is true and correct. Executed on (date). (Signature)’.</w:t>
      </w:r>
    </w:p>
    <w:p w:rsidR="00605F0F" w:rsidRPr="00E468A0" w:rsidRDefault="00605F0F" w:rsidP="00BD0335">
      <w:pPr>
        <w:pStyle w:val="Default"/>
        <w:rPr>
          <w:bCs/>
        </w:rPr>
      </w:pPr>
    </w:p>
    <w:p w:rsidR="00BD0335" w:rsidRPr="00E468A0" w:rsidRDefault="00BD0335" w:rsidP="00BD0335">
      <w:pPr>
        <w:pStyle w:val="Default"/>
        <w:rPr>
          <w:bCs/>
        </w:rPr>
      </w:pPr>
      <w:r w:rsidRPr="00E468A0">
        <w:t xml:space="preserve">18. </w:t>
      </w:r>
      <w:r w:rsidRPr="00E468A0">
        <w:rPr>
          <w:b/>
          <w:bCs/>
        </w:rPr>
        <w:t>EXEMPTIONS PROMULGATED FOR THE SYSTEM</w:t>
      </w:r>
      <w:r w:rsidR="0096743B" w:rsidRPr="00E468A0">
        <w:rPr>
          <w:b/>
          <w:bCs/>
        </w:rPr>
        <w:t>:</w:t>
      </w:r>
      <w:r w:rsidR="00203C74" w:rsidRPr="00E468A0">
        <w:rPr>
          <w:b/>
          <w:bCs/>
        </w:rPr>
        <w:t xml:space="preserve">  </w:t>
      </w:r>
      <w:r w:rsidR="00203C74" w:rsidRPr="00E468A0">
        <w:t>None.</w:t>
      </w:r>
    </w:p>
    <w:p w:rsidR="00BD0335" w:rsidRPr="00E468A0" w:rsidRDefault="00BD0335" w:rsidP="00BD0335">
      <w:pPr>
        <w:pStyle w:val="Default"/>
      </w:pPr>
      <w:r w:rsidRPr="00E468A0">
        <w:rPr>
          <w:bCs/>
        </w:rPr>
        <w:t xml:space="preserve"> </w:t>
      </w:r>
    </w:p>
    <w:p w:rsidR="003F14C7" w:rsidRPr="00E468A0" w:rsidRDefault="00BD0335" w:rsidP="00BD0335">
      <w:pPr>
        <w:rPr>
          <w:rFonts w:ascii="Times New Roman" w:hAnsi="Times New Roman" w:cs="Times New Roman"/>
          <w:b/>
          <w:sz w:val="24"/>
          <w:szCs w:val="24"/>
        </w:rPr>
      </w:pPr>
      <w:r w:rsidRPr="00E468A0">
        <w:rPr>
          <w:rFonts w:ascii="Times New Roman" w:hAnsi="Times New Roman" w:cs="Times New Roman"/>
          <w:sz w:val="24"/>
          <w:szCs w:val="24"/>
        </w:rPr>
        <w:t xml:space="preserve">19. </w:t>
      </w:r>
      <w:r w:rsidRPr="00E468A0">
        <w:rPr>
          <w:rFonts w:ascii="Times New Roman" w:hAnsi="Times New Roman" w:cs="Times New Roman"/>
          <w:b/>
          <w:bCs/>
          <w:sz w:val="24"/>
          <w:szCs w:val="24"/>
        </w:rPr>
        <w:t>HISTORY</w:t>
      </w:r>
      <w:r w:rsidR="0096743B" w:rsidRPr="00E468A0">
        <w:rPr>
          <w:rFonts w:ascii="Times New Roman" w:hAnsi="Times New Roman" w:cs="Times New Roman"/>
          <w:b/>
          <w:bCs/>
          <w:sz w:val="24"/>
          <w:szCs w:val="24"/>
        </w:rPr>
        <w:t>:</w:t>
      </w:r>
      <w:r w:rsidR="00982300" w:rsidRPr="00E468A0">
        <w:rPr>
          <w:rFonts w:ascii="Times New Roman" w:hAnsi="Times New Roman" w:cs="Times New Roman"/>
          <w:b/>
          <w:bCs/>
          <w:sz w:val="24"/>
          <w:szCs w:val="24"/>
        </w:rPr>
        <w:t xml:space="preserve">  </w:t>
      </w:r>
      <w:r w:rsidR="00982300" w:rsidRPr="00E468A0">
        <w:rPr>
          <w:rFonts w:ascii="Times New Roman" w:hAnsi="Times New Roman" w:cs="Times New Roman"/>
          <w:bCs/>
          <w:sz w:val="24"/>
          <w:szCs w:val="24"/>
        </w:rPr>
        <w:t>N/A</w:t>
      </w:r>
    </w:p>
    <w:sectPr w:rsidR="003F14C7" w:rsidRPr="00E468A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43B" w:rsidRDefault="0096743B" w:rsidP="0096743B">
      <w:pPr>
        <w:spacing w:after="0" w:line="240" w:lineRule="auto"/>
      </w:pPr>
      <w:r>
        <w:separator/>
      </w:r>
    </w:p>
  </w:endnote>
  <w:endnote w:type="continuationSeparator" w:id="0">
    <w:p w:rsidR="0096743B" w:rsidRDefault="0096743B" w:rsidP="0096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94" w:rsidRDefault="00683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76378"/>
      <w:docPartObj>
        <w:docPartGallery w:val="Page Numbers (Bottom of Page)"/>
        <w:docPartUnique/>
      </w:docPartObj>
    </w:sdtPr>
    <w:sdtEndPr>
      <w:rPr>
        <w:noProof/>
      </w:rPr>
    </w:sdtEndPr>
    <w:sdtContent>
      <w:p w:rsidR="0096743B" w:rsidRDefault="0096743B" w:rsidP="0096743B">
        <w:pPr>
          <w:pStyle w:val="Footer"/>
          <w:jc w:val="right"/>
        </w:pPr>
        <w:r>
          <w:fldChar w:fldCharType="begin"/>
        </w:r>
        <w:r>
          <w:instrText xml:space="preserve"> PAGE   \* MERGEFORMAT </w:instrText>
        </w:r>
        <w:r>
          <w:fldChar w:fldCharType="separate"/>
        </w:r>
        <w:r w:rsidR="00DB0E94">
          <w:rPr>
            <w:noProof/>
          </w:rPr>
          <w:t>1</w:t>
        </w:r>
        <w:r>
          <w:rPr>
            <w:noProof/>
          </w:rPr>
          <w:fldChar w:fldCharType="end"/>
        </w:r>
      </w:p>
    </w:sdtContent>
  </w:sdt>
  <w:p w:rsidR="0096743B" w:rsidRDefault="009674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94" w:rsidRDefault="00683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43B" w:rsidRDefault="0096743B" w:rsidP="0096743B">
      <w:pPr>
        <w:spacing w:after="0" w:line="240" w:lineRule="auto"/>
      </w:pPr>
      <w:r>
        <w:separator/>
      </w:r>
    </w:p>
  </w:footnote>
  <w:footnote w:type="continuationSeparator" w:id="0">
    <w:p w:rsidR="0096743B" w:rsidRDefault="0096743B" w:rsidP="00967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94" w:rsidRDefault="00683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98039"/>
      <w:docPartObj>
        <w:docPartGallery w:val="Watermarks"/>
        <w:docPartUnique/>
      </w:docPartObj>
    </w:sdtPr>
    <w:sdtEndPr/>
    <w:sdtContent>
      <w:p w:rsidR="00683194" w:rsidRDefault="00DB0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94" w:rsidRDefault="00683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62699"/>
    <w:multiLevelType w:val="hybridMultilevel"/>
    <w:tmpl w:val="618C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335"/>
    <w:rsid w:val="00177419"/>
    <w:rsid w:val="00203C74"/>
    <w:rsid w:val="00296CC4"/>
    <w:rsid w:val="003F14C7"/>
    <w:rsid w:val="00415822"/>
    <w:rsid w:val="00477041"/>
    <w:rsid w:val="004E1F19"/>
    <w:rsid w:val="00557C73"/>
    <w:rsid w:val="00605F0F"/>
    <w:rsid w:val="00683194"/>
    <w:rsid w:val="00684717"/>
    <w:rsid w:val="00691C4E"/>
    <w:rsid w:val="006D6C08"/>
    <w:rsid w:val="007656BD"/>
    <w:rsid w:val="008A2748"/>
    <w:rsid w:val="0096743B"/>
    <w:rsid w:val="00982300"/>
    <w:rsid w:val="00B93C05"/>
    <w:rsid w:val="00BA5EE2"/>
    <w:rsid w:val="00BB579F"/>
    <w:rsid w:val="00BD0335"/>
    <w:rsid w:val="00CB2347"/>
    <w:rsid w:val="00D31C6A"/>
    <w:rsid w:val="00DB0E94"/>
    <w:rsid w:val="00E07707"/>
    <w:rsid w:val="00E303A7"/>
    <w:rsid w:val="00E468A0"/>
    <w:rsid w:val="00ED46B8"/>
    <w:rsid w:val="00FA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B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33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7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43B"/>
  </w:style>
  <w:style w:type="paragraph" w:styleId="Footer">
    <w:name w:val="footer"/>
    <w:basedOn w:val="Normal"/>
    <w:link w:val="FooterChar"/>
    <w:uiPriority w:val="99"/>
    <w:unhideWhenUsed/>
    <w:rsid w:val="00967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43B"/>
  </w:style>
  <w:style w:type="character" w:styleId="Hyperlink">
    <w:name w:val="Hyperlink"/>
    <w:basedOn w:val="DefaultParagraphFont"/>
    <w:rsid w:val="007656BD"/>
    <w:rPr>
      <w:color w:val="0000FF"/>
      <w:u w:val="single"/>
    </w:rPr>
  </w:style>
  <w:style w:type="character" w:styleId="CommentReference">
    <w:name w:val="annotation reference"/>
    <w:basedOn w:val="DefaultParagraphFont"/>
    <w:uiPriority w:val="99"/>
    <w:semiHidden/>
    <w:unhideWhenUsed/>
    <w:rsid w:val="007656BD"/>
    <w:rPr>
      <w:sz w:val="16"/>
      <w:szCs w:val="16"/>
    </w:rPr>
  </w:style>
  <w:style w:type="paragraph" w:styleId="CommentText">
    <w:name w:val="annotation text"/>
    <w:basedOn w:val="Normal"/>
    <w:link w:val="CommentTextChar"/>
    <w:uiPriority w:val="99"/>
    <w:semiHidden/>
    <w:unhideWhenUsed/>
    <w:rsid w:val="007656BD"/>
    <w:pPr>
      <w:spacing w:line="240" w:lineRule="auto"/>
    </w:pPr>
    <w:rPr>
      <w:sz w:val="20"/>
      <w:szCs w:val="20"/>
    </w:rPr>
  </w:style>
  <w:style w:type="character" w:customStyle="1" w:styleId="CommentTextChar">
    <w:name w:val="Comment Text Char"/>
    <w:basedOn w:val="DefaultParagraphFont"/>
    <w:link w:val="CommentText"/>
    <w:uiPriority w:val="99"/>
    <w:semiHidden/>
    <w:rsid w:val="007656BD"/>
    <w:rPr>
      <w:rFonts w:eastAsiaTheme="minorEastAsia"/>
      <w:sz w:val="20"/>
      <w:szCs w:val="20"/>
    </w:rPr>
  </w:style>
  <w:style w:type="paragraph" w:styleId="BalloonText">
    <w:name w:val="Balloon Text"/>
    <w:basedOn w:val="Normal"/>
    <w:link w:val="BalloonTextChar"/>
    <w:uiPriority w:val="99"/>
    <w:semiHidden/>
    <w:unhideWhenUsed/>
    <w:rsid w:val="00765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6B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B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33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7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43B"/>
  </w:style>
  <w:style w:type="paragraph" w:styleId="Footer">
    <w:name w:val="footer"/>
    <w:basedOn w:val="Normal"/>
    <w:link w:val="FooterChar"/>
    <w:uiPriority w:val="99"/>
    <w:unhideWhenUsed/>
    <w:rsid w:val="00967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43B"/>
  </w:style>
  <w:style w:type="character" w:styleId="Hyperlink">
    <w:name w:val="Hyperlink"/>
    <w:basedOn w:val="DefaultParagraphFont"/>
    <w:rsid w:val="007656BD"/>
    <w:rPr>
      <w:color w:val="0000FF"/>
      <w:u w:val="single"/>
    </w:rPr>
  </w:style>
  <w:style w:type="character" w:styleId="CommentReference">
    <w:name w:val="annotation reference"/>
    <w:basedOn w:val="DefaultParagraphFont"/>
    <w:uiPriority w:val="99"/>
    <w:semiHidden/>
    <w:unhideWhenUsed/>
    <w:rsid w:val="007656BD"/>
    <w:rPr>
      <w:sz w:val="16"/>
      <w:szCs w:val="16"/>
    </w:rPr>
  </w:style>
  <w:style w:type="paragraph" w:styleId="CommentText">
    <w:name w:val="annotation text"/>
    <w:basedOn w:val="Normal"/>
    <w:link w:val="CommentTextChar"/>
    <w:uiPriority w:val="99"/>
    <w:semiHidden/>
    <w:unhideWhenUsed/>
    <w:rsid w:val="007656BD"/>
    <w:pPr>
      <w:spacing w:line="240" w:lineRule="auto"/>
    </w:pPr>
    <w:rPr>
      <w:sz w:val="20"/>
      <w:szCs w:val="20"/>
    </w:rPr>
  </w:style>
  <w:style w:type="character" w:customStyle="1" w:styleId="CommentTextChar">
    <w:name w:val="Comment Text Char"/>
    <w:basedOn w:val="DefaultParagraphFont"/>
    <w:link w:val="CommentText"/>
    <w:uiPriority w:val="99"/>
    <w:semiHidden/>
    <w:rsid w:val="007656BD"/>
    <w:rPr>
      <w:rFonts w:eastAsiaTheme="minorEastAsia"/>
      <w:sz w:val="20"/>
      <w:szCs w:val="20"/>
    </w:rPr>
  </w:style>
  <w:style w:type="paragraph" w:styleId="BalloonText">
    <w:name w:val="Balloon Text"/>
    <w:basedOn w:val="Normal"/>
    <w:link w:val="BalloonTextChar"/>
    <w:uiPriority w:val="99"/>
    <w:semiHidden/>
    <w:unhideWhenUsed/>
    <w:rsid w:val="00765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6B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pcld.defens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TH3QXZ4CCXAT-18-3157</_dlc_DocId>
    <_dlc_DocIdUrl xmlns="4f06cbb4-5319-44a1-b73c-03442379dfaa">
      <Url>https://apps.sp.pentagon.mil/sites/dodiic/_layouts/DocIdRedir.aspx?ID=TH3QXZ4CCXAT-18-3157</Url>
      <Description>TH3QXZ4CCXAT-18-3157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271916-A266-48B4-9711-8904B7969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A8F5E-1E6F-4344-84C4-7F578F9B0ADC}">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D113E4B1-C464-46A1-942B-F35759FB3ECE}">
  <ds:schemaRefs>
    <ds:schemaRef ds:uri="http://schemas.microsoft.com/sharepoint/v3/contenttype/forms"/>
  </ds:schemaRefs>
</ds:datastoreItem>
</file>

<file path=customXml/itemProps4.xml><?xml version="1.0" encoding="utf-8"?>
<ds:datastoreItem xmlns:ds="http://schemas.openxmlformats.org/officeDocument/2006/customXml" ds:itemID="{1971237C-EF8A-4AAA-802F-CEE78DD9E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SORN - Draft</dc:title>
  <dc:subject/>
  <dc:creator>WOODWORTH, PATRICK I GS-12 USAF AFPC AFPC/DPFFF</dc:creator>
  <cp:keywords/>
  <dc:description/>
  <cp:lastModifiedBy>SYSTEM</cp:lastModifiedBy>
  <cp:revision>2</cp:revision>
  <dcterms:created xsi:type="dcterms:W3CDTF">2018-09-12T11:40:00Z</dcterms:created>
  <dcterms:modified xsi:type="dcterms:W3CDTF">2018-09-12T11:40:00Z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47500daf-c906-4b1f-a025-22bb428f4ba4</vt:lpwstr>
  </property>
</Properties>
</file>