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7D649" w14:textId="25D93DBA" w:rsidR="008F1F33" w:rsidRPr="000A735D" w:rsidRDefault="008F1F33" w:rsidP="008F1F33">
      <w:pPr>
        <w:pStyle w:val="Heading1"/>
        <w:spacing w:before="240"/>
        <w:rPr>
          <w:color w:val="000000"/>
          <w:sz w:val="18"/>
          <w:szCs w:val="18"/>
        </w:rPr>
      </w:pPr>
      <w:bookmarkStart w:id="0" w:name="_GoBack"/>
      <w:bookmarkEnd w:id="0"/>
      <w:r>
        <w:rPr>
          <w:color w:val="000000"/>
          <w:sz w:val="18"/>
          <w:szCs w:val="18"/>
        </w:rPr>
        <w:t>OMB</w:t>
      </w:r>
      <w:r w:rsidR="005C6E88">
        <w:rPr>
          <w:color w:val="000000"/>
          <w:sz w:val="18"/>
          <w:szCs w:val="18"/>
        </w:rPr>
        <w:t xml:space="preserve"> Control Number</w:t>
      </w:r>
      <w:r>
        <w:rPr>
          <w:color w:val="000000"/>
          <w:sz w:val="18"/>
          <w:szCs w:val="18"/>
        </w:rPr>
        <w:t xml:space="preserve"> #                                                       </w:t>
      </w:r>
      <w:r w:rsidR="001A47C5">
        <w:rPr>
          <w:color w:val="000000"/>
          <w:sz w:val="18"/>
          <w:szCs w:val="18"/>
        </w:rPr>
        <w:t xml:space="preserve">                             </w:t>
      </w:r>
      <w:r>
        <w:rPr>
          <w:color w:val="000000"/>
          <w:sz w:val="18"/>
          <w:szCs w:val="18"/>
        </w:rPr>
        <w:t xml:space="preserve">Expiration date </w:t>
      </w:r>
      <w:r w:rsidR="001A47C5">
        <w:rPr>
          <w:color w:val="000000"/>
          <w:sz w:val="18"/>
          <w:szCs w:val="18"/>
        </w:rPr>
        <w:t>xx/xx/</w:t>
      </w:r>
      <w:r w:rsidR="005C6E88">
        <w:rPr>
          <w:color w:val="000000"/>
          <w:sz w:val="18"/>
          <w:szCs w:val="18"/>
        </w:rPr>
        <w:t>2021</w:t>
      </w:r>
    </w:p>
    <w:p w14:paraId="3908CF8C" w14:textId="51C00105" w:rsidR="008F1F33" w:rsidRPr="008F1F33" w:rsidRDefault="008F1F33" w:rsidP="008F1F33">
      <w:pPr>
        <w:pStyle w:val="Heading1"/>
        <w:spacing w:before="240"/>
        <w:jc w:val="left"/>
        <w:rPr>
          <w:sz w:val="2"/>
          <w:szCs w:val="2"/>
        </w:rPr>
      </w:pPr>
    </w:p>
    <w:p w14:paraId="10A3A3CA" w14:textId="77777777" w:rsidR="00C27D19" w:rsidRPr="007F1735" w:rsidRDefault="00C27D19" w:rsidP="004D0C1D">
      <w:pPr>
        <w:pStyle w:val="Heading1"/>
        <w:spacing w:before="240"/>
      </w:pPr>
      <w:r w:rsidRPr="007F1735">
        <w:t>Home Health Patient Tracking Sheet</w:t>
      </w:r>
    </w:p>
    <w:tbl>
      <w:tblPr>
        <w:tblStyle w:val="TableGrid"/>
        <w:tblW w:w="0" w:type="auto"/>
        <w:tblInd w:w="108" w:type="dxa"/>
        <w:tblLook w:val="04A0" w:firstRow="1" w:lastRow="0" w:firstColumn="1" w:lastColumn="0" w:noHBand="0" w:noVBand="1"/>
      </w:tblPr>
      <w:tblGrid>
        <w:gridCol w:w="3510"/>
        <w:gridCol w:w="570"/>
        <w:gridCol w:w="570"/>
        <w:gridCol w:w="570"/>
        <w:gridCol w:w="570"/>
        <w:gridCol w:w="570"/>
        <w:gridCol w:w="570"/>
      </w:tblGrid>
      <w:tr w:rsidR="00137B1A" w:rsidRPr="007F1735" w14:paraId="37FD85B7" w14:textId="77777777" w:rsidTr="00FD33B4">
        <w:tc>
          <w:tcPr>
            <w:tcW w:w="3510" w:type="dxa"/>
            <w:tcBorders>
              <w:top w:val="nil"/>
              <w:left w:val="nil"/>
              <w:bottom w:val="nil"/>
            </w:tcBorders>
          </w:tcPr>
          <w:p w14:paraId="70CF3447" w14:textId="77777777" w:rsidR="00137B1A" w:rsidRPr="007F1735" w:rsidRDefault="00137B1A" w:rsidP="00FD33B4">
            <w:pPr>
              <w:pStyle w:val="ItemStem"/>
              <w:tabs>
                <w:tab w:val="clear" w:pos="806"/>
                <w:tab w:val="left" w:pos="702"/>
              </w:tabs>
              <w:spacing w:before="120" w:after="0"/>
              <w:ind w:hanging="914"/>
            </w:pPr>
            <w:r w:rsidRPr="007F1735">
              <w:rPr>
                <w:b/>
              </w:rPr>
              <w:t>(M0010)</w:t>
            </w:r>
            <w:r w:rsidRPr="007F1735">
              <w:rPr>
                <w:b/>
              </w:rPr>
              <w:tab/>
              <w:t>CMS Certification Number:</w:t>
            </w:r>
          </w:p>
        </w:tc>
        <w:tc>
          <w:tcPr>
            <w:tcW w:w="570" w:type="dxa"/>
          </w:tcPr>
          <w:p w14:paraId="581574F6" w14:textId="77777777" w:rsidR="00137B1A" w:rsidRPr="007F1735" w:rsidRDefault="00137B1A" w:rsidP="00137B1A">
            <w:pPr>
              <w:spacing w:before="60"/>
            </w:pPr>
          </w:p>
        </w:tc>
        <w:tc>
          <w:tcPr>
            <w:tcW w:w="570" w:type="dxa"/>
          </w:tcPr>
          <w:p w14:paraId="4A34F43B" w14:textId="77777777" w:rsidR="00137B1A" w:rsidRPr="007F1735" w:rsidRDefault="00137B1A" w:rsidP="00137B1A">
            <w:pPr>
              <w:spacing w:before="60"/>
            </w:pPr>
          </w:p>
        </w:tc>
        <w:tc>
          <w:tcPr>
            <w:tcW w:w="570" w:type="dxa"/>
          </w:tcPr>
          <w:p w14:paraId="6C8A66BA" w14:textId="77777777" w:rsidR="00137B1A" w:rsidRPr="007F1735" w:rsidRDefault="00137B1A" w:rsidP="00137B1A">
            <w:pPr>
              <w:spacing w:before="60"/>
            </w:pPr>
          </w:p>
        </w:tc>
        <w:tc>
          <w:tcPr>
            <w:tcW w:w="570" w:type="dxa"/>
          </w:tcPr>
          <w:p w14:paraId="1493F1F9" w14:textId="77777777" w:rsidR="00137B1A" w:rsidRPr="007F1735" w:rsidRDefault="00137B1A" w:rsidP="00137B1A">
            <w:pPr>
              <w:spacing w:before="60"/>
            </w:pPr>
          </w:p>
        </w:tc>
        <w:tc>
          <w:tcPr>
            <w:tcW w:w="570" w:type="dxa"/>
          </w:tcPr>
          <w:p w14:paraId="0AB68F70" w14:textId="77777777" w:rsidR="00137B1A" w:rsidRPr="007F1735" w:rsidRDefault="00137B1A" w:rsidP="00137B1A">
            <w:pPr>
              <w:spacing w:before="60"/>
            </w:pPr>
          </w:p>
        </w:tc>
        <w:tc>
          <w:tcPr>
            <w:tcW w:w="570" w:type="dxa"/>
          </w:tcPr>
          <w:p w14:paraId="18A97516" w14:textId="77777777" w:rsidR="00137B1A" w:rsidRPr="007F1735" w:rsidRDefault="00137B1A" w:rsidP="00137B1A">
            <w:pPr>
              <w:spacing w:before="60"/>
            </w:pPr>
          </w:p>
        </w:tc>
      </w:tr>
    </w:tbl>
    <w:p w14:paraId="13FF8437" w14:textId="77777777" w:rsidR="00C27D19" w:rsidRPr="007F1735" w:rsidRDefault="00C27D19" w:rsidP="00EB7D6D">
      <w:pPr>
        <w:pStyle w:val="Heading8"/>
        <w:rPr>
          <w:sz w:val="12"/>
        </w:rPr>
      </w:pPr>
    </w:p>
    <w:tbl>
      <w:tblPr>
        <w:tblStyle w:val="TableGrid"/>
        <w:tblW w:w="0" w:type="auto"/>
        <w:tblInd w:w="18" w:type="dxa"/>
        <w:tblLook w:val="04A0" w:firstRow="1" w:lastRow="0" w:firstColumn="1" w:lastColumn="0" w:noHBand="0" w:noVBand="1"/>
      </w:tblPr>
      <w:tblGrid>
        <w:gridCol w:w="2224"/>
        <w:gridCol w:w="484"/>
        <w:gridCol w:w="485"/>
        <w:gridCol w:w="5750"/>
      </w:tblGrid>
      <w:tr w:rsidR="00FD33B4" w:rsidRPr="007F1735" w14:paraId="21FA9EC7" w14:textId="77777777" w:rsidTr="00FD33B4">
        <w:tc>
          <w:tcPr>
            <w:tcW w:w="2224" w:type="dxa"/>
            <w:tcBorders>
              <w:top w:val="nil"/>
              <w:left w:val="nil"/>
              <w:bottom w:val="nil"/>
            </w:tcBorders>
          </w:tcPr>
          <w:p w14:paraId="4C7FF770" w14:textId="77777777" w:rsidR="00FD33B4" w:rsidRPr="007F1735" w:rsidRDefault="00FD33B4" w:rsidP="00FD33B4">
            <w:pPr>
              <w:pStyle w:val="ItemStem"/>
              <w:spacing w:before="120" w:after="0"/>
              <w:ind w:left="0" w:firstLine="0"/>
              <w:rPr>
                <w:b/>
              </w:rPr>
            </w:pPr>
            <w:r w:rsidRPr="007F1735">
              <w:rPr>
                <w:b/>
              </w:rPr>
              <w:t>(M0014)</w:t>
            </w:r>
            <w:r w:rsidRPr="007F1735">
              <w:rPr>
                <w:b/>
              </w:rPr>
              <w:tab/>
              <w:t xml:space="preserve">Branch State:  </w:t>
            </w:r>
          </w:p>
        </w:tc>
        <w:tc>
          <w:tcPr>
            <w:tcW w:w="484" w:type="dxa"/>
          </w:tcPr>
          <w:p w14:paraId="64446C23" w14:textId="77777777" w:rsidR="00FD33B4" w:rsidRPr="007F1735" w:rsidRDefault="00FD33B4" w:rsidP="00FD33B4">
            <w:pPr>
              <w:pStyle w:val="ItemStem"/>
              <w:spacing w:after="0"/>
              <w:ind w:left="0" w:firstLine="0"/>
              <w:rPr>
                <w:b/>
              </w:rPr>
            </w:pPr>
          </w:p>
        </w:tc>
        <w:tc>
          <w:tcPr>
            <w:tcW w:w="485" w:type="dxa"/>
          </w:tcPr>
          <w:p w14:paraId="2FF55C7F" w14:textId="77777777" w:rsidR="00FD33B4" w:rsidRPr="007F1735" w:rsidRDefault="00FD33B4" w:rsidP="00FD33B4">
            <w:pPr>
              <w:pStyle w:val="ItemStem"/>
              <w:spacing w:after="0"/>
              <w:ind w:left="0" w:firstLine="0"/>
              <w:rPr>
                <w:b/>
              </w:rPr>
            </w:pPr>
          </w:p>
        </w:tc>
        <w:tc>
          <w:tcPr>
            <w:tcW w:w="5750" w:type="dxa"/>
            <w:tcBorders>
              <w:top w:val="nil"/>
              <w:bottom w:val="nil"/>
              <w:right w:val="nil"/>
            </w:tcBorders>
          </w:tcPr>
          <w:p w14:paraId="72EA4F8C" w14:textId="77777777" w:rsidR="00FD33B4" w:rsidRPr="007F1735" w:rsidRDefault="00FD33B4" w:rsidP="00FD33B4">
            <w:pPr>
              <w:pStyle w:val="ItemStem"/>
              <w:spacing w:after="0"/>
              <w:ind w:left="0" w:firstLine="0"/>
              <w:rPr>
                <w:b/>
              </w:rPr>
            </w:pPr>
          </w:p>
        </w:tc>
      </w:tr>
    </w:tbl>
    <w:p w14:paraId="26AA07F2" w14:textId="77777777" w:rsidR="00FD33B4" w:rsidRPr="007F1735" w:rsidRDefault="00FD33B4" w:rsidP="00EB7D6D">
      <w:pPr>
        <w:pStyle w:val="Heading8"/>
        <w:rPr>
          <w:sz w:val="12"/>
        </w:rPr>
      </w:pPr>
      <w:r w:rsidRPr="007F1735">
        <w:rPr>
          <w:sz w:val="12"/>
        </w:rPr>
        <w:tab/>
      </w:r>
      <w:r w:rsidRPr="007F1735">
        <w:rPr>
          <w:sz w:val="12"/>
        </w:rPr>
        <w:tab/>
      </w:r>
      <w:r w:rsidRPr="007F1735">
        <w:rPr>
          <w:sz w:val="12"/>
        </w:rPr>
        <w:tab/>
      </w:r>
    </w:p>
    <w:tbl>
      <w:tblPr>
        <w:tblStyle w:val="TableGrid"/>
        <w:tblW w:w="0" w:type="auto"/>
        <w:tblInd w:w="18" w:type="dxa"/>
        <w:tblLook w:val="04A0" w:firstRow="1" w:lastRow="0" w:firstColumn="1" w:lastColumn="0" w:noHBand="0" w:noVBand="1"/>
      </w:tblPr>
      <w:tblGrid>
        <w:gridCol w:w="3150"/>
        <w:gridCol w:w="576"/>
        <w:gridCol w:w="576"/>
        <w:gridCol w:w="576"/>
        <w:gridCol w:w="576"/>
        <w:gridCol w:w="576"/>
        <w:gridCol w:w="576"/>
        <w:gridCol w:w="576"/>
        <w:gridCol w:w="576"/>
        <w:gridCol w:w="576"/>
        <w:gridCol w:w="576"/>
      </w:tblGrid>
      <w:tr w:rsidR="00FD33B4" w:rsidRPr="007F1735" w14:paraId="0CB22052" w14:textId="77777777" w:rsidTr="00FD33B4">
        <w:tc>
          <w:tcPr>
            <w:tcW w:w="3150" w:type="dxa"/>
            <w:tcBorders>
              <w:top w:val="nil"/>
              <w:left w:val="nil"/>
              <w:bottom w:val="nil"/>
            </w:tcBorders>
          </w:tcPr>
          <w:p w14:paraId="63FF859C" w14:textId="77777777" w:rsidR="00FD33B4" w:rsidRPr="007F1735" w:rsidRDefault="00FD33B4" w:rsidP="00FD33B4">
            <w:pPr>
              <w:pStyle w:val="ItemStem"/>
              <w:spacing w:before="120" w:after="0"/>
              <w:ind w:left="0" w:firstLine="0"/>
              <w:rPr>
                <w:b/>
                <w:bCs/>
              </w:rPr>
            </w:pPr>
            <w:r w:rsidRPr="007F1735">
              <w:rPr>
                <w:b/>
                <w:bCs/>
              </w:rPr>
              <w:t>(M0016)</w:t>
            </w:r>
            <w:r w:rsidRPr="007F1735">
              <w:rPr>
                <w:b/>
                <w:bCs/>
              </w:rPr>
              <w:tab/>
              <w:t xml:space="preserve">Branch ID Number:  </w:t>
            </w:r>
          </w:p>
        </w:tc>
        <w:tc>
          <w:tcPr>
            <w:tcW w:w="576" w:type="dxa"/>
          </w:tcPr>
          <w:p w14:paraId="5CB5A270" w14:textId="77777777" w:rsidR="00FD33B4" w:rsidRPr="007F1735" w:rsidRDefault="00FD33B4" w:rsidP="00FD33B4">
            <w:pPr>
              <w:pStyle w:val="ItemStem"/>
              <w:spacing w:after="0"/>
              <w:ind w:left="0" w:firstLine="0"/>
              <w:rPr>
                <w:b/>
                <w:bCs/>
              </w:rPr>
            </w:pPr>
          </w:p>
        </w:tc>
        <w:tc>
          <w:tcPr>
            <w:tcW w:w="576" w:type="dxa"/>
          </w:tcPr>
          <w:p w14:paraId="3F258AB0" w14:textId="77777777" w:rsidR="00FD33B4" w:rsidRPr="007F1735" w:rsidRDefault="00FD33B4" w:rsidP="00FD33B4">
            <w:pPr>
              <w:pStyle w:val="ItemStem"/>
              <w:spacing w:after="0"/>
              <w:ind w:left="0" w:firstLine="0"/>
              <w:rPr>
                <w:b/>
                <w:bCs/>
              </w:rPr>
            </w:pPr>
          </w:p>
        </w:tc>
        <w:tc>
          <w:tcPr>
            <w:tcW w:w="576" w:type="dxa"/>
          </w:tcPr>
          <w:p w14:paraId="1E466046" w14:textId="77777777" w:rsidR="00FD33B4" w:rsidRPr="007F1735" w:rsidRDefault="00FD33B4" w:rsidP="00FD33B4">
            <w:pPr>
              <w:pStyle w:val="ItemStem"/>
              <w:spacing w:after="0"/>
              <w:ind w:left="0" w:firstLine="0"/>
              <w:rPr>
                <w:b/>
                <w:bCs/>
              </w:rPr>
            </w:pPr>
          </w:p>
        </w:tc>
        <w:tc>
          <w:tcPr>
            <w:tcW w:w="576" w:type="dxa"/>
          </w:tcPr>
          <w:p w14:paraId="0CE82B35" w14:textId="77777777" w:rsidR="00FD33B4" w:rsidRPr="007F1735" w:rsidRDefault="00FD33B4" w:rsidP="00FD33B4">
            <w:pPr>
              <w:pStyle w:val="ItemStem"/>
              <w:spacing w:after="0"/>
              <w:ind w:left="0" w:firstLine="0"/>
              <w:rPr>
                <w:b/>
                <w:bCs/>
              </w:rPr>
            </w:pPr>
          </w:p>
        </w:tc>
        <w:tc>
          <w:tcPr>
            <w:tcW w:w="576" w:type="dxa"/>
          </w:tcPr>
          <w:p w14:paraId="41CE588F" w14:textId="77777777" w:rsidR="00FD33B4" w:rsidRPr="007F1735" w:rsidRDefault="00FD33B4" w:rsidP="00FD33B4">
            <w:pPr>
              <w:pStyle w:val="ItemStem"/>
              <w:spacing w:after="0"/>
              <w:ind w:left="0" w:firstLine="0"/>
              <w:rPr>
                <w:b/>
                <w:bCs/>
              </w:rPr>
            </w:pPr>
          </w:p>
        </w:tc>
        <w:tc>
          <w:tcPr>
            <w:tcW w:w="576" w:type="dxa"/>
          </w:tcPr>
          <w:p w14:paraId="24284AA8" w14:textId="77777777" w:rsidR="00FD33B4" w:rsidRPr="007F1735" w:rsidRDefault="00FD33B4" w:rsidP="00FD33B4">
            <w:pPr>
              <w:pStyle w:val="ItemStem"/>
              <w:spacing w:after="0"/>
              <w:ind w:left="0" w:firstLine="0"/>
              <w:rPr>
                <w:b/>
                <w:bCs/>
              </w:rPr>
            </w:pPr>
          </w:p>
        </w:tc>
        <w:tc>
          <w:tcPr>
            <w:tcW w:w="576" w:type="dxa"/>
          </w:tcPr>
          <w:p w14:paraId="38C4C74E" w14:textId="77777777" w:rsidR="00FD33B4" w:rsidRPr="007F1735" w:rsidRDefault="00FD33B4" w:rsidP="00FD33B4">
            <w:pPr>
              <w:pStyle w:val="ItemStem"/>
              <w:spacing w:after="0"/>
              <w:ind w:left="0" w:firstLine="0"/>
              <w:rPr>
                <w:b/>
                <w:bCs/>
              </w:rPr>
            </w:pPr>
          </w:p>
        </w:tc>
        <w:tc>
          <w:tcPr>
            <w:tcW w:w="576" w:type="dxa"/>
          </w:tcPr>
          <w:p w14:paraId="701EBE9E" w14:textId="77777777" w:rsidR="00FD33B4" w:rsidRPr="007F1735" w:rsidRDefault="00FD33B4" w:rsidP="00FD33B4">
            <w:pPr>
              <w:pStyle w:val="ItemStem"/>
              <w:spacing w:after="0"/>
              <w:ind w:left="0" w:firstLine="0"/>
              <w:rPr>
                <w:b/>
                <w:bCs/>
              </w:rPr>
            </w:pPr>
          </w:p>
        </w:tc>
        <w:tc>
          <w:tcPr>
            <w:tcW w:w="576" w:type="dxa"/>
          </w:tcPr>
          <w:p w14:paraId="6683B7F2" w14:textId="77777777" w:rsidR="00FD33B4" w:rsidRPr="007F1735" w:rsidRDefault="00FD33B4" w:rsidP="00FD33B4">
            <w:pPr>
              <w:pStyle w:val="ItemStem"/>
              <w:spacing w:after="0"/>
              <w:ind w:left="0" w:firstLine="0"/>
              <w:rPr>
                <w:b/>
                <w:bCs/>
              </w:rPr>
            </w:pPr>
          </w:p>
        </w:tc>
        <w:tc>
          <w:tcPr>
            <w:tcW w:w="576" w:type="dxa"/>
          </w:tcPr>
          <w:p w14:paraId="6634A530" w14:textId="77777777" w:rsidR="00FD33B4" w:rsidRPr="007F1735" w:rsidRDefault="00FD33B4" w:rsidP="00FD33B4">
            <w:pPr>
              <w:pStyle w:val="ItemStem"/>
              <w:spacing w:after="0"/>
              <w:ind w:left="0" w:firstLine="0"/>
              <w:rPr>
                <w:b/>
                <w:bCs/>
              </w:rPr>
            </w:pPr>
          </w:p>
        </w:tc>
      </w:tr>
    </w:tbl>
    <w:p w14:paraId="288EA343" w14:textId="77777777" w:rsidR="00FD33B4" w:rsidRPr="007F1735" w:rsidRDefault="00FD33B4" w:rsidP="00EB7D6D">
      <w:pPr>
        <w:pStyle w:val="Heading8"/>
        <w:rPr>
          <w:sz w:val="12"/>
        </w:rPr>
      </w:pPr>
    </w:p>
    <w:tbl>
      <w:tblPr>
        <w:tblStyle w:val="TableGrid"/>
        <w:tblW w:w="9333" w:type="dxa"/>
        <w:tblInd w:w="18" w:type="dxa"/>
        <w:tblLook w:val="04A0" w:firstRow="1" w:lastRow="0" w:firstColumn="1" w:lastColumn="0" w:noHBand="0" w:noVBand="1"/>
      </w:tblPr>
      <w:tblGrid>
        <w:gridCol w:w="9333"/>
      </w:tblGrid>
      <w:tr w:rsidR="00FD33B4" w:rsidRPr="007F1735" w14:paraId="17A65285" w14:textId="77777777" w:rsidTr="00EB7D6D">
        <w:tc>
          <w:tcPr>
            <w:tcW w:w="9333" w:type="dxa"/>
            <w:tcBorders>
              <w:top w:val="nil"/>
              <w:left w:val="nil"/>
              <w:bottom w:val="nil"/>
              <w:right w:val="nil"/>
            </w:tcBorders>
          </w:tcPr>
          <w:p w14:paraId="031A0108" w14:textId="77777777" w:rsidR="00FD33B4" w:rsidRPr="007F1735" w:rsidRDefault="00FD33B4" w:rsidP="00EB7D6D">
            <w:pPr>
              <w:pStyle w:val="ItemStem"/>
              <w:spacing w:after="0"/>
              <w:ind w:left="0" w:firstLine="0"/>
            </w:pPr>
            <w:r w:rsidRPr="007F1735">
              <w:rPr>
                <w:b/>
              </w:rPr>
              <w:t>(M0018)</w:t>
            </w:r>
            <w:r w:rsidRPr="007F1735">
              <w:rPr>
                <w:b/>
              </w:rPr>
              <w:tab/>
              <w:t>National Provider Identifier (NPI)</w:t>
            </w:r>
            <w:r w:rsidRPr="007F1735">
              <w:t xml:space="preserve"> for the attending physician who has signed the plan of care</w:t>
            </w:r>
            <w:r w:rsidRPr="007F1735">
              <w:rPr>
                <w:b/>
              </w:rPr>
              <w:t>:</w:t>
            </w:r>
            <w:r w:rsidRPr="007F1735">
              <w:t xml:space="preserve"> </w:t>
            </w:r>
          </w:p>
        </w:tc>
      </w:tr>
    </w:tbl>
    <w:p w14:paraId="62B87E26" w14:textId="77777777" w:rsidR="00EB7D6D" w:rsidRPr="007F1735" w:rsidRDefault="00EB7D6D" w:rsidP="00EB7D6D">
      <w:pPr>
        <w:pStyle w:val="Heading8"/>
        <w:rPr>
          <w:sz w:val="12"/>
        </w:rPr>
      </w:pPr>
    </w:p>
    <w:tbl>
      <w:tblPr>
        <w:tblStyle w:val="TableGrid"/>
        <w:tblW w:w="8370" w:type="dxa"/>
        <w:tblInd w:w="918" w:type="dxa"/>
        <w:tblLook w:val="04A0" w:firstRow="1" w:lastRow="0" w:firstColumn="1" w:lastColumn="0" w:noHBand="0" w:noVBand="1"/>
      </w:tblPr>
      <w:tblGrid>
        <w:gridCol w:w="380"/>
        <w:gridCol w:w="380"/>
        <w:gridCol w:w="380"/>
        <w:gridCol w:w="381"/>
        <w:gridCol w:w="381"/>
        <w:gridCol w:w="381"/>
        <w:gridCol w:w="381"/>
        <w:gridCol w:w="381"/>
        <w:gridCol w:w="381"/>
        <w:gridCol w:w="381"/>
        <w:gridCol w:w="4563"/>
      </w:tblGrid>
      <w:tr w:rsidR="00EB7D6D" w:rsidRPr="007F1735" w14:paraId="17F14EDB" w14:textId="77777777" w:rsidTr="00DB3B2C">
        <w:trPr>
          <w:trHeight w:val="314"/>
        </w:trPr>
        <w:tc>
          <w:tcPr>
            <w:tcW w:w="380" w:type="dxa"/>
          </w:tcPr>
          <w:p w14:paraId="5ACC73BC"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0" w:type="dxa"/>
          </w:tcPr>
          <w:p w14:paraId="7080DDC4"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0" w:type="dxa"/>
          </w:tcPr>
          <w:p w14:paraId="1AC8ACAE"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1F954815"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3CFB224C"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095FA131"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34B797A3"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024122F5"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17E6C335"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381" w:type="dxa"/>
          </w:tcPr>
          <w:p w14:paraId="0ADB968F" w14:textId="77777777" w:rsidR="00EB7D6D" w:rsidRPr="007F1735" w:rsidRDefault="00EB7D6D" w:rsidP="00DA2BDE">
            <w:pPr>
              <w:pStyle w:val="ItemStem"/>
              <w:keepNext w:val="0"/>
              <w:keepLines w:val="0"/>
              <w:spacing w:after="0"/>
              <w:ind w:left="0" w:firstLine="0"/>
              <w:rPr>
                <w:rFonts w:ascii="Arial Unicode MS" w:eastAsia="Arial Unicode MS" w:hAnsi="Arial Unicode MS" w:cs="Arial Unicode MS"/>
                <w:b/>
              </w:rPr>
            </w:pPr>
          </w:p>
        </w:tc>
        <w:tc>
          <w:tcPr>
            <w:tcW w:w="4563" w:type="dxa"/>
            <w:tcBorders>
              <w:top w:val="nil"/>
              <w:bottom w:val="nil"/>
              <w:right w:val="nil"/>
            </w:tcBorders>
          </w:tcPr>
          <w:p w14:paraId="252BAF50" w14:textId="77777777" w:rsidR="00EB7D6D" w:rsidRPr="007F1735" w:rsidRDefault="00EB7D6D" w:rsidP="00DA2BDE">
            <w:pPr>
              <w:pStyle w:val="ItemStem"/>
              <w:keepNext w:val="0"/>
              <w:keepLines w:val="0"/>
              <w:tabs>
                <w:tab w:val="clear" w:pos="806"/>
                <w:tab w:val="left" w:pos="495"/>
              </w:tabs>
              <w:spacing w:after="0"/>
              <w:ind w:left="0" w:firstLine="0"/>
              <w:rPr>
                <w:rFonts w:ascii="Arial Unicode MS" w:eastAsia="Arial Unicode MS" w:hAnsi="Arial Unicode MS" w:cs="Arial Unicode MS"/>
                <w:b/>
              </w:rPr>
            </w:pPr>
            <w:r w:rsidRPr="007F1735">
              <w:rPr>
                <w:rFonts w:ascii="Arial Unicode MS" w:eastAsia="Arial Unicode MS" w:hAnsi="Arial Unicode MS" w:cs="Arial Unicode MS"/>
              </w:rPr>
              <w:tab/>
            </w: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UK  –  Unknown or Not Available</w:t>
            </w:r>
          </w:p>
        </w:tc>
      </w:tr>
    </w:tbl>
    <w:p w14:paraId="1F6AE347" w14:textId="77777777" w:rsidR="00EB7D6D" w:rsidRPr="007F1735" w:rsidRDefault="00EB7D6D" w:rsidP="00EB7D6D">
      <w:pPr>
        <w:pStyle w:val="Heading8"/>
        <w:rPr>
          <w:sz w:val="12"/>
        </w:rPr>
      </w:pPr>
    </w:p>
    <w:tbl>
      <w:tblPr>
        <w:tblStyle w:val="TableGrid"/>
        <w:tblW w:w="0" w:type="auto"/>
        <w:tblInd w:w="18" w:type="dxa"/>
        <w:tblLook w:val="04A0" w:firstRow="1" w:lastRow="0" w:firstColumn="1" w:lastColumn="0" w:noHBand="0" w:noVBand="1"/>
      </w:tblPr>
      <w:tblGrid>
        <w:gridCol w:w="2709"/>
        <w:gridCol w:w="331"/>
        <w:gridCol w:w="331"/>
        <w:gridCol w:w="331"/>
        <w:gridCol w:w="331"/>
        <w:gridCol w:w="332"/>
        <w:gridCol w:w="331"/>
        <w:gridCol w:w="331"/>
        <w:gridCol w:w="331"/>
        <w:gridCol w:w="331"/>
        <w:gridCol w:w="332"/>
        <w:gridCol w:w="331"/>
        <w:gridCol w:w="331"/>
        <w:gridCol w:w="331"/>
        <w:gridCol w:w="331"/>
        <w:gridCol w:w="332"/>
        <w:gridCol w:w="331"/>
        <w:gridCol w:w="331"/>
        <w:gridCol w:w="331"/>
        <w:gridCol w:w="331"/>
        <w:gridCol w:w="332"/>
      </w:tblGrid>
      <w:tr w:rsidR="00EB7D6D" w:rsidRPr="007F1735" w14:paraId="5F2B8EE1" w14:textId="77777777" w:rsidTr="00626C86">
        <w:tc>
          <w:tcPr>
            <w:tcW w:w="2709" w:type="dxa"/>
            <w:tcBorders>
              <w:top w:val="nil"/>
              <w:left w:val="nil"/>
              <w:bottom w:val="nil"/>
            </w:tcBorders>
          </w:tcPr>
          <w:p w14:paraId="629DEBB7" w14:textId="77777777" w:rsidR="00EB7D6D" w:rsidRPr="007F1735" w:rsidRDefault="00EB7D6D" w:rsidP="00DB3B2C">
            <w:pPr>
              <w:pStyle w:val="ItemStem"/>
              <w:spacing w:before="160" w:after="0"/>
              <w:ind w:left="0" w:firstLine="0"/>
            </w:pPr>
            <w:r w:rsidRPr="007F1735">
              <w:rPr>
                <w:b/>
              </w:rPr>
              <w:t>(M0020)</w:t>
            </w:r>
            <w:r w:rsidRPr="007F1735">
              <w:rPr>
                <w:b/>
              </w:rPr>
              <w:tab/>
              <w:t xml:space="preserve">Patient ID Number:  </w:t>
            </w:r>
            <w:r w:rsidRPr="007F1735">
              <w:t xml:space="preserve"> </w:t>
            </w:r>
          </w:p>
        </w:tc>
        <w:tc>
          <w:tcPr>
            <w:tcW w:w="331" w:type="dxa"/>
          </w:tcPr>
          <w:p w14:paraId="5F68ABE9" w14:textId="77777777" w:rsidR="00EB7D6D" w:rsidRPr="007F1735" w:rsidRDefault="00EB7D6D" w:rsidP="00DB3B2C">
            <w:pPr>
              <w:pStyle w:val="ItemStem"/>
              <w:spacing w:before="160" w:after="0"/>
              <w:ind w:left="0" w:firstLine="0"/>
            </w:pPr>
          </w:p>
        </w:tc>
        <w:tc>
          <w:tcPr>
            <w:tcW w:w="331" w:type="dxa"/>
          </w:tcPr>
          <w:p w14:paraId="4D980114" w14:textId="77777777" w:rsidR="00EB7D6D" w:rsidRPr="007F1735" w:rsidRDefault="00EB7D6D" w:rsidP="00DB3B2C">
            <w:pPr>
              <w:pStyle w:val="ItemStem"/>
              <w:spacing w:before="160" w:after="0"/>
              <w:ind w:left="0" w:firstLine="0"/>
            </w:pPr>
          </w:p>
        </w:tc>
        <w:tc>
          <w:tcPr>
            <w:tcW w:w="331" w:type="dxa"/>
          </w:tcPr>
          <w:p w14:paraId="5B6E4AA2" w14:textId="77777777" w:rsidR="00EB7D6D" w:rsidRPr="007F1735" w:rsidRDefault="00EB7D6D" w:rsidP="00DB3B2C">
            <w:pPr>
              <w:pStyle w:val="ItemStem"/>
              <w:spacing w:before="160" w:after="0"/>
              <w:ind w:left="0" w:firstLine="0"/>
            </w:pPr>
          </w:p>
        </w:tc>
        <w:tc>
          <w:tcPr>
            <w:tcW w:w="331" w:type="dxa"/>
          </w:tcPr>
          <w:p w14:paraId="3132180C" w14:textId="77777777" w:rsidR="00EB7D6D" w:rsidRPr="007F1735" w:rsidRDefault="00EB7D6D" w:rsidP="00DB3B2C">
            <w:pPr>
              <w:pStyle w:val="ItemStem"/>
              <w:spacing w:before="160" w:after="0"/>
              <w:ind w:left="0" w:firstLine="0"/>
            </w:pPr>
          </w:p>
        </w:tc>
        <w:tc>
          <w:tcPr>
            <w:tcW w:w="332" w:type="dxa"/>
          </w:tcPr>
          <w:p w14:paraId="69D14D1D" w14:textId="77777777" w:rsidR="00EB7D6D" w:rsidRPr="007F1735" w:rsidRDefault="00EB7D6D" w:rsidP="00DB3B2C">
            <w:pPr>
              <w:pStyle w:val="ItemStem"/>
              <w:spacing w:before="160" w:after="0"/>
              <w:ind w:left="0" w:firstLine="0"/>
            </w:pPr>
          </w:p>
        </w:tc>
        <w:tc>
          <w:tcPr>
            <w:tcW w:w="331" w:type="dxa"/>
          </w:tcPr>
          <w:p w14:paraId="1D8839B0" w14:textId="77777777" w:rsidR="00EB7D6D" w:rsidRPr="007F1735" w:rsidRDefault="00EB7D6D" w:rsidP="00DB3B2C">
            <w:pPr>
              <w:pStyle w:val="ItemStem"/>
              <w:spacing w:before="160" w:after="0"/>
              <w:ind w:left="0" w:firstLine="0"/>
            </w:pPr>
          </w:p>
        </w:tc>
        <w:tc>
          <w:tcPr>
            <w:tcW w:w="331" w:type="dxa"/>
          </w:tcPr>
          <w:p w14:paraId="0E19DAD9" w14:textId="77777777" w:rsidR="00EB7D6D" w:rsidRPr="007F1735" w:rsidRDefault="00EB7D6D" w:rsidP="00DB3B2C">
            <w:pPr>
              <w:pStyle w:val="ItemStem"/>
              <w:spacing w:before="160" w:after="0"/>
              <w:ind w:left="0" w:firstLine="0"/>
            </w:pPr>
          </w:p>
        </w:tc>
        <w:tc>
          <w:tcPr>
            <w:tcW w:w="331" w:type="dxa"/>
          </w:tcPr>
          <w:p w14:paraId="10ED7C5E" w14:textId="77777777" w:rsidR="00EB7D6D" w:rsidRPr="007F1735" w:rsidRDefault="00EB7D6D" w:rsidP="00DB3B2C">
            <w:pPr>
              <w:pStyle w:val="ItemStem"/>
              <w:spacing w:before="160" w:after="0"/>
              <w:ind w:left="0" w:firstLine="0"/>
            </w:pPr>
          </w:p>
        </w:tc>
        <w:tc>
          <w:tcPr>
            <w:tcW w:w="331" w:type="dxa"/>
          </w:tcPr>
          <w:p w14:paraId="01C8EB35" w14:textId="77777777" w:rsidR="00EB7D6D" w:rsidRPr="007F1735" w:rsidRDefault="00EB7D6D" w:rsidP="00DB3B2C">
            <w:pPr>
              <w:pStyle w:val="ItemStem"/>
              <w:spacing w:before="160" w:after="0"/>
              <w:ind w:left="0" w:firstLine="0"/>
            </w:pPr>
          </w:p>
        </w:tc>
        <w:tc>
          <w:tcPr>
            <w:tcW w:w="332" w:type="dxa"/>
          </w:tcPr>
          <w:p w14:paraId="13F4078E" w14:textId="77777777" w:rsidR="00EB7D6D" w:rsidRPr="007F1735" w:rsidRDefault="00EB7D6D" w:rsidP="00DB3B2C">
            <w:pPr>
              <w:pStyle w:val="ItemStem"/>
              <w:spacing w:before="160" w:after="0"/>
              <w:ind w:left="0" w:firstLine="0"/>
            </w:pPr>
          </w:p>
        </w:tc>
        <w:tc>
          <w:tcPr>
            <w:tcW w:w="331" w:type="dxa"/>
          </w:tcPr>
          <w:p w14:paraId="13D28804" w14:textId="77777777" w:rsidR="00EB7D6D" w:rsidRPr="007F1735" w:rsidRDefault="00EB7D6D" w:rsidP="00DB3B2C">
            <w:pPr>
              <w:pStyle w:val="ItemStem"/>
              <w:spacing w:before="160" w:after="0"/>
              <w:ind w:left="0" w:firstLine="0"/>
            </w:pPr>
          </w:p>
        </w:tc>
        <w:tc>
          <w:tcPr>
            <w:tcW w:w="331" w:type="dxa"/>
          </w:tcPr>
          <w:p w14:paraId="0EB8B921" w14:textId="77777777" w:rsidR="00EB7D6D" w:rsidRPr="007F1735" w:rsidRDefault="00EB7D6D" w:rsidP="00DB3B2C">
            <w:pPr>
              <w:pStyle w:val="ItemStem"/>
              <w:spacing w:before="160" w:after="0"/>
              <w:ind w:left="0" w:firstLine="0"/>
            </w:pPr>
          </w:p>
        </w:tc>
        <w:tc>
          <w:tcPr>
            <w:tcW w:w="331" w:type="dxa"/>
          </w:tcPr>
          <w:p w14:paraId="5FA2D8E4" w14:textId="77777777" w:rsidR="00EB7D6D" w:rsidRPr="007F1735" w:rsidRDefault="00EB7D6D" w:rsidP="00DB3B2C">
            <w:pPr>
              <w:pStyle w:val="ItemStem"/>
              <w:spacing w:before="160" w:after="0"/>
              <w:ind w:left="0" w:firstLine="0"/>
            </w:pPr>
          </w:p>
        </w:tc>
        <w:tc>
          <w:tcPr>
            <w:tcW w:w="331" w:type="dxa"/>
          </w:tcPr>
          <w:p w14:paraId="05677B9F" w14:textId="77777777" w:rsidR="00EB7D6D" w:rsidRPr="007F1735" w:rsidRDefault="00EB7D6D" w:rsidP="00DB3B2C">
            <w:pPr>
              <w:pStyle w:val="ItemStem"/>
              <w:spacing w:before="160" w:after="0"/>
              <w:ind w:left="0" w:firstLine="0"/>
            </w:pPr>
          </w:p>
        </w:tc>
        <w:tc>
          <w:tcPr>
            <w:tcW w:w="332" w:type="dxa"/>
          </w:tcPr>
          <w:p w14:paraId="6DFE3F9A" w14:textId="77777777" w:rsidR="00EB7D6D" w:rsidRPr="007F1735" w:rsidRDefault="00EB7D6D" w:rsidP="00DB3B2C">
            <w:pPr>
              <w:pStyle w:val="ItemStem"/>
              <w:spacing w:before="160" w:after="0"/>
              <w:ind w:left="0" w:firstLine="0"/>
            </w:pPr>
          </w:p>
        </w:tc>
        <w:tc>
          <w:tcPr>
            <w:tcW w:w="331" w:type="dxa"/>
          </w:tcPr>
          <w:p w14:paraId="4DDAE3AA" w14:textId="77777777" w:rsidR="00EB7D6D" w:rsidRPr="007F1735" w:rsidRDefault="00EB7D6D" w:rsidP="00DB3B2C">
            <w:pPr>
              <w:pStyle w:val="ItemStem"/>
              <w:spacing w:before="160" w:after="0"/>
              <w:ind w:left="0" w:firstLine="0"/>
            </w:pPr>
          </w:p>
        </w:tc>
        <w:tc>
          <w:tcPr>
            <w:tcW w:w="331" w:type="dxa"/>
          </w:tcPr>
          <w:p w14:paraId="615CE02D" w14:textId="77777777" w:rsidR="00EB7D6D" w:rsidRPr="007F1735" w:rsidRDefault="00EB7D6D" w:rsidP="00DB3B2C">
            <w:pPr>
              <w:pStyle w:val="ItemStem"/>
              <w:spacing w:before="160" w:after="0"/>
              <w:ind w:left="0" w:firstLine="0"/>
            </w:pPr>
          </w:p>
        </w:tc>
        <w:tc>
          <w:tcPr>
            <w:tcW w:w="331" w:type="dxa"/>
          </w:tcPr>
          <w:p w14:paraId="4310FC02" w14:textId="77777777" w:rsidR="00EB7D6D" w:rsidRPr="007F1735" w:rsidRDefault="00EB7D6D" w:rsidP="00DB3B2C">
            <w:pPr>
              <w:pStyle w:val="ItemStem"/>
              <w:spacing w:before="160" w:after="0"/>
              <w:ind w:left="0" w:firstLine="0"/>
            </w:pPr>
          </w:p>
        </w:tc>
        <w:tc>
          <w:tcPr>
            <w:tcW w:w="331" w:type="dxa"/>
          </w:tcPr>
          <w:p w14:paraId="7DA0B483" w14:textId="77777777" w:rsidR="00EB7D6D" w:rsidRPr="007F1735" w:rsidRDefault="00EB7D6D" w:rsidP="00DB3B2C">
            <w:pPr>
              <w:pStyle w:val="ItemStem"/>
              <w:spacing w:before="160" w:after="0"/>
              <w:ind w:left="0" w:firstLine="0"/>
            </w:pPr>
          </w:p>
        </w:tc>
        <w:tc>
          <w:tcPr>
            <w:tcW w:w="332" w:type="dxa"/>
          </w:tcPr>
          <w:p w14:paraId="1939F2FD" w14:textId="77777777" w:rsidR="00EB7D6D" w:rsidRPr="007F1735" w:rsidRDefault="00EB7D6D" w:rsidP="00DB3B2C">
            <w:pPr>
              <w:pStyle w:val="ItemStem"/>
              <w:spacing w:before="160" w:after="0"/>
              <w:ind w:left="0" w:firstLine="0"/>
            </w:pPr>
          </w:p>
        </w:tc>
      </w:tr>
    </w:tbl>
    <w:p w14:paraId="251525B5" w14:textId="77777777" w:rsidR="00EB7D6D" w:rsidRPr="007F1735" w:rsidRDefault="00EB7D6D" w:rsidP="00EB7D6D">
      <w:pPr>
        <w:pStyle w:val="Heading8"/>
        <w:rPr>
          <w:sz w:val="12"/>
        </w:rPr>
      </w:pPr>
    </w:p>
    <w:tbl>
      <w:tblPr>
        <w:tblStyle w:val="TableGrid"/>
        <w:tblW w:w="0" w:type="auto"/>
        <w:tblInd w:w="-85" w:type="dxa"/>
        <w:tblCellMar>
          <w:left w:w="0" w:type="dxa"/>
          <w:right w:w="0" w:type="dxa"/>
        </w:tblCellMar>
        <w:tblLook w:val="04A0" w:firstRow="1" w:lastRow="0" w:firstColumn="1" w:lastColumn="0" w:noHBand="0" w:noVBand="1"/>
      </w:tblPr>
      <w:tblGrid>
        <w:gridCol w:w="2880"/>
        <w:gridCol w:w="323"/>
        <w:gridCol w:w="323"/>
        <w:gridCol w:w="164"/>
        <w:gridCol w:w="335"/>
        <w:gridCol w:w="335"/>
        <w:gridCol w:w="230"/>
        <w:gridCol w:w="313"/>
        <w:gridCol w:w="314"/>
        <w:gridCol w:w="314"/>
        <w:gridCol w:w="314"/>
        <w:gridCol w:w="185"/>
        <w:gridCol w:w="437"/>
        <w:gridCol w:w="2700"/>
      </w:tblGrid>
      <w:tr w:rsidR="00626C86" w:rsidRPr="007F1735" w14:paraId="16E41449" w14:textId="77777777" w:rsidTr="00626C86">
        <w:tc>
          <w:tcPr>
            <w:tcW w:w="2880" w:type="dxa"/>
            <w:tcBorders>
              <w:top w:val="nil"/>
              <w:left w:val="nil"/>
              <w:bottom w:val="nil"/>
            </w:tcBorders>
          </w:tcPr>
          <w:p w14:paraId="37544DAC" w14:textId="77777777" w:rsidR="00DB3B2C" w:rsidRPr="007F1735" w:rsidRDefault="00DB3B2C" w:rsidP="00626C86">
            <w:pPr>
              <w:pStyle w:val="ItemStem"/>
              <w:tabs>
                <w:tab w:val="clear" w:pos="806"/>
                <w:tab w:val="left" w:pos="900"/>
              </w:tabs>
              <w:spacing w:before="160" w:after="0"/>
              <w:ind w:left="90" w:firstLine="0"/>
              <w:rPr>
                <w:b/>
              </w:rPr>
            </w:pPr>
            <w:r w:rsidRPr="007F1735">
              <w:rPr>
                <w:b/>
              </w:rPr>
              <w:t>(M0030)</w:t>
            </w:r>
            <w:r w:rsidRPr="007F1735">
              <w:rPr>
                <w:b/>
              </w:rPr>
              <w:tab/>
              <w:t>Start of Care Date:</w:t>
            </w:r>
          </w:p>
        </w:tc>
        <w:tc>
          <w:tcPr>
            <w:tcW w:w="323" w:type="dxa"/>
            <w:vAlign w:val="center"/>
          </w:tcPr>
          <w:p w14:paraId="38348CD0" w14:textId="77777777" w:rsidR="00DB3B2C" w:rsidRPr="007F1735" w:rsidRDefault="00DB3B2C" w:rsidP="00626C86">
            <w:pPr>
              <w:pStyle w:val="ItemStem"/>
              <w:spacing w:before="160" w:after="0"/>
              <w:ind w:left="0" w:firstLine="0"/>
            </w:pPr>
          </w:p>
        </w:tc>
        <w:tc>
          <w:tcPr>
            <w:tcW w:w="323" w:type="dxa"/>
            <w:vAlign w:val="center"/>
          </w:tcPr>
          <w:p w14:paraId="530ACC6C" w14:textId="77777777" w:rsidR="00DB3B2C" w:rsidRPr="007F1735" w:rsidRDefault="00DB3B2C" w:rsidP="00626C86">
            <w:pPr>
              <w:pStyle w:val="ItemStem"/>
              <w:spacing w:before="160" w:after="0"/>
              <w:ind w:left="0" w:firstLine="0"/>
            </w:pPr>
          </w:p>
        </w:tc>
        <w:tc>
          <w:tcPr>
            <w:tcW w:w="164" w:type="dxa"/>
            <w:tcBorders>
              <w:top w:val="nil"/>
              <w:bottom w:val="nil"/>
            </w:tcBorders>
            <w:vAlign w:val="center"/>
          </w:tcPr>
          <w:p w14:paraId="6051224D" w14:textId="77777777" w:rsidR="00DB3B2C" w:rsidRPr="007F1735" w:rsidRDefault="00626C86" w:rsidP="00626C86">
            <w:pPr>
              <w:pStyle w:val="ItemStem"/>
              <w:spacing w:after="0"/>
              <w:ind w:left="0" w:firstLine="0"/>
            </w:pPr>
            <w:r w:rsidRPr="007F1735">
              <w:rPr>
                <w:sz w:val="24"/>
              </w:rPr>
              <w:t xml:space="preserve"> </w:t>
            </w:r>
            <w:r w:rsidR="00DB3B2C" w:rsidRPr="007F1735">
              <w:rPr>
                <w:sz w:val="24"/>
              </w:rPr>
              <w:t>/</w:t>
            </w:r>
          </w:p>
        </w:tc>
        <w:tc>
          <w:tcPr>
            <w:tcW w:w="335" w:type="dxa"/>
            <w:vAlign w:val="center"/>
          </w:tcPr>
          <w:p w14:paraId="239DC05C" w14:textId="77777777" w:rsidR="00DB3B2C" w:rsidRPr="007F1735" w:rsidRDefault="00DB3B2C" w:rsidP="00626C86">
            <w:pPr>
              <w:pStyle w:val="ItemStem"/>
              <w:spacing w:before="160" w:after="0"/>
              <w:ind w:left="0" w:firstLine="0"/>
            </w:pPr>
          </w:p>
        </w:tc>
        <w:tc>
          <w:tcPr>
            <w:tcW w:w="335" w:type="dxa"/>
            <w:vAlign w:val="center"/>
          </w:tcPr>
          <w:p w14:paraId="75E961D6" w14:textId="77777777" w:rsidR="00DB3B2C" w:rsidRPr="007F1735" w:rsidRDefault="00DB3B2C" w:rsidP="00626C86">
            <w:pPr>
              <w:pStyle w:val="ItemStem"/>
              <w:spacing w:before="160" w:after="0"/>
              <w:ind w:left="0" w:firstLine="0"/>
            </w:pPr>
          </w:p>
        </w:tc>
        <w:tc>
          <w:tcPr>
            <w:tcW w:w="230" w:type="dxa"/>
            <w:tcBorders>
              <w:top w:val="nil"/>
              <w:bottom w:val="nil"/>
            </w:tcBorders>
            <w:vAlign w:val="center"/>
          </w:tcPr>
          <w:p w14:paraId="155B3579" w14:textId="77777777" w:rsidR="00DB3B2C" w:rsidRPr="007F1735" w:rsidRDefault="00626C86" w:rsidP="00626C86">
            <w:pPr>
              <w:pStyle w:val="ItemStem"/>
              <w:tabs>
                <w:tab w:val="clear" w:pos="806"/>
              </w:tabs>
              <w:spacing w:after="0"/>
              <w:ind w:left="0" w:firstLine="0"/>
              <w:rPr>
                <w:sz w:val="24"/>
              </w:rPr>
            </w:pPr>
            <w:r w:rsidRPr="007F1735">
              <w:rPr>
                <w:sz w:val="24"/>
              </w:rPr>
              <w:t xml:space="preserve"> /</w:t>
            </w:r>
          </w:p>
        </w:tc>
        <w:tc>
          <w:tcPr>
            <w:tcW w:w="313" w:type="dxa"/>
            <w:vAlign w:val="center"/>
          </w:tcPr>
          <w:p w14:paraId="671F17A1" w14:textId="77777777" w:rsidR="00DB3B2C" w:rsidRPr="007F1735" w:rsidRDefault="00DB3B2C" w:rsidP="00626C86">
            <w:pPr>
              <w:pStyle w:val="ItemStem"/>
              <w:spacing w:before="160" w:after="0"/>
              <w:ind w:left="0" w:firstLine="0"/>
            </w:pPr>
          </w:p>
        </w:tc>
        <w:tc>
          <w:tcPr>
            <w:tcW w:w="314" w:type="dxa"/>
            <w:vAlign w:val="center"/>
          </w:tcPr>
          <w:p w14:paraId="2EDA6FEE" w14:textId="77777777" w:rsidR="00DB3B2C" w:rsidRPr="007F1735" w:rsidRDefault="00DB3B2C" w:rsidP="00626C86">
            <w:pPr>
              <w:pStyle w:val="ItemStem"/>
              <w:spacing w:before="160" w:after="0"/>
              <w:ind w:left="0" w:firstLine="0"/>
            </w:pPr>
          </w:p>
        </w:tc>
        <w:tc>
          <w:tcPr>
            <w:tcW w:w="314" w:type="dxa"/>
            <w:vAlign w:val="center"/>
          </w:tcPr>
          <w:p w14:paraId="0D04BB48" w14:textId="77777777" w:rsidR="00DB3B2C" w:rsidRPr="007F1735" w:rsidRDefault="00DB3B2C" w:rsidP="00626C86">
            <w:pPr>
              <w:pStyle w:val="ItemStem"/>
              <w:spacing w:before="160" w:after="0"/>
              <w:ind w:left="0" w:firstLine="0"/>
            </w:pPr>
          </w:p>
        </w:tc>
        <w:tc>
          <w:tcPr>
            <w:tcW w:w="314" w:type="dxa"/>
            <w:vAlign w:val="center"/>
          </w:tcPr>
          <w:p w14:paraId="09916704" w14:textId="77777777" w:rsidR="00DB3B2C" w:rsidRPr="007F1735" w:rsidRDefault="00DB3B2C" w:rsidP="00626C86">
            <w:pPr>
              <w:pStyle w:val="ItemStem"/>
              <w:spacing w:before="160" w:after="0"/>
              <w:ind w:left="0" w:firstLine="0"/>
            </w:pPr>
          </w:p>
        </w:tc>
        <w:tc>
          <w:tcPr>
            <w:tcW w:w="185" w:type="dxa"/>
            <w:tcBorders>
              <w:top w:val="nil"/>
              <w:bottom w:val="nil"/>
              <w:right w:val="nil"/>
            </w:tcBorders>
            <w:vAlign w:val="center"/>
          </w:tcPr>
          <w:p w14:paraId="2A29BE39" w14:textId="77777777" w:rsidR="00DB3B2C" w:rsidRPr="007F1735" w:rsidRDefault="00DB3B2C" w:rsidP="00626C86">
            <w:pPr>
              <w:pStyle w:val="ItemStem"/>
              <w:spacing w:before="160" w:after="0"/>
              <w:ind w:left="0" w:firstLine="0"/>
            </w:pPr>
          </w:p>
        </w:tc>
        <w:tc>
          <w:tcPr>
            <w:tcW w:w="437" w:type="dxa"/>
            <w:tcBorders>
              <w:top w:val="nil"/>
              <w:left w:val="nil"/>
              <w:bottom w:val="nil"/>
              <w:right w:val="nil"/>
            </w:tcBorders>
            <w:vAlign w:val="center"/>
          </w:tcPr>
          <w:p w14:paraId="1E736C46" w14:textId="77777777" w:rsidR="00DB3B2C" w:rsidRPr="007F1735" w:rsidRDefault="00DB3B2C" w:rsidP="00626C86">
            <w:pPr>
              <w:pStyle w:val="ItemStem"/>
              <w:spacing w:before="160" w:after="0"/>
              <w:ind w:left="0" w:firstLine="0"/>
            </w:pPr>
          </w:p>
        </w:tc>
        <w:tc>
          <w:tcPr>
            <w:tcW w:w="2700" w:type="dxa"/>
            <w:tcBorders>
              <w:top w:val="nil"/>
              <w:left w:val="nil"/>
              <w:bottom w:val="nil"/>
              <w:right w:val="nil"/>
            </w:tcBorders>
            <w:vAlign w:val="center"/>
          </w:tcPr>
          <w:p w14:paraId="4D0D6B8E" w14:textId="77777777" w:rsidR="00DB3B2C" w:rsidRPr="007F1735" w:rsidRDefault="00DB3B2C" w:rsidP="00626C86">
            <w:pPr>
              <w:pStyle w:val="ItemStem"/>
              <w:spacing w:before="160" w:after="0"/>
              <w:ind w:left="0" w:firstLine="0"/>
            </w:pPr>
          </w:p>
        </w:tc>
      </w:tr>
    </w:tbl>
    <w:p w14:paraId="46EAE4FF" w14:textId="43E740F5" w:rsidR="00DB3B2C" w:rsidRPr="007F1735" w:rsidRDefault="00DB3B2C" w:rsidP="00626C86">
      <w:pPr>
        <w:pStyle w:val="ItemStem"/>
        <w:tabs>
          <w:tab w:val="clear" w:pos="806"/>
          <w:tab w:val="left" w:pos="2700"/>
        </w:tabs>
        <w:spacing w:after="120"/>
        <w:ind w:left="0" w:firstLine="0"/>
      </w:pPr>
      <w:r w:rsidRPr="007F1735">
        <w:rPr>
          <w:bCs/>
        </w:rPr>
        <w:tab/>
      </w:r>
      <w:r w:rsidRPr="007F1735">
        <w:rPr>
          <w:bCs/>
        </w:rPr>
        <w:tab/>
      </w:r>
      <w:r w:rsidR="005E6631">
        <w:t xml:space="preserve">month </w:t>
      </w:r>
      <w:r w:rsidRPr="007F1735">
        <w:t xml:space="preserve"> </w:t>
      </w:r>
      <w:r w:rsidR="00626C86" w:rsidRPr="007F1735">
        <w:t xml:space="preserve">   </w:t>
      </w:r>
      <w:r w:rsidRPr="007F1735">
        <w:t xml:space="preserve"> </w:t>
      </w:r>
      <w:r w:rsidR="005E6631">
        <w:t xml:space="preserve">  </w:t>
      </w:r>
      <w:r w:rsidRPr="007F1735">
        <w:t xml:space="preserve">day </w:t>
      </w:r>
      <w:r w:rsidR="00626C86" w:rsidRPr="007F1735">
        <w:t xml:space="preserve">    </w:t>
      </w:r>
      <w:r w:rsidR="005E6631">
        <w:t xml:space="preserve">     </w:t>
      </w:r>
      <w:r w:rsidRPr="007F1735">
        <w:t xml:space="preserve">  </w:t>
      </w:r>
      <w:r w:rsidR="00626C86" w:rsidRPr="007F1735">
        <w:t xml:space="preserve">      </w:t>
      </w:r>
      <w:r w:rsidRPr="007F1735">
        <w:t>year</w:t>
      </w:r>
    </w:p>
    <w:tbl>
      <w:tblPr>
        <w:tblStyle w:val="TableGrid"/>
        <w:tblW w:w="9360" w:type="dxa"/>
        <w:tblInd w:w="-90" w:type="dxa"/>
        <w:tblCellMar>
          <w:left w:w="0" w:type="dxa"/>
          <w:right w:w="0" w:type="dxa"/>
        </w:tblCellMar>
        <w:tblLook w:val="04A0" w:firstRow="1" w:lastRow="0" w:firstColumn="1" w:lastColumn="0" w:noHBand="0" w:noVBand="1"/>
      </w:tblPr>
      <w:tblGrid>
        <w:gridCol w:w="3510"/>
        <w:gridCol w:w="323"/>
        <w:gridCol w:w="323"/>
        <w:gridCol w:w="164"/>
        <w:gridCol w:w="335"/>
        <w:gridCol w:w="335"/>
        <w:gridCol w:w="230"/>
        <w:gridCol w:w="313"/>
        <w:gridCol w:w="314"/>
        <w:gridCol w:w="314"/>
        <w:gridCol w:w="314"/>
        <w:gridCol w:w="2885"/>
      </w:tblGrid>
      <w:tr w:rsidR="00626C86" w:rsidRPr="007F1735" w14:paraId="568E4356" w14:textId="77777777" w:rsidTr="00F86A18">
        <w:trPr>
          <w:trHeight w:val="206"/>
        </w:trPr>
        <w:tc>
          <w:tcPr>
            <w:tcW w:w="3510" w:type="dxa"/>
            <w:tcBorders>
              <w:top w:val="nil"/>
              <w:left w:val="nil"/>
              <w:bottom w:val="nil"/>
            </w:tcBorders>
          </w:tcPr>
          <w:p w14:paraId="3C5FF87B" w14:textId="77777777" w:rsidR="00626C86" w:rsidRPr="007F1735" w:rsidRDefault="00626C86" w:rsidP="00F86A18">
            <w:pPr>
              <w:pStyle w:val="ItemStem"/>
              <w:tabs>
                <w:tab w:val="clear" w:pos="806"/>
                <w:tab w:val="left" w:pos="900"/>
              </w:tabs>
              <w:spacing w:after="0"/>
              <w:ind w:left="86" w:firstLine="0"/>
              <w:rPr>
                <w:b/>
              </w:rPr>
            </w:pPr>
            <w:r w:rsidRPr="007F1735">
              <w:rPr>
                <w:b/>
              </w:rPr>
              <w:t>(M0032)</w:t>
            </w:r>
            <w:r w:rsidRPr="007F1735">
              <w:rPr>
                <w:b/>
              </w:rPr>
              <w:tab/>
              <w:t>Resumption of Care Date:</w:t>
            </w:r>
          </w:p>
        </w:tc>
        <w:tc>
          <w:tcPr>
            <w:tcW w:w="323" w:type="dxa"/>
            <w:vAlign w:val="center"/>
          </w:tcPr>
          <w:p w14:paraId="48CC6B76" w14:textId="77777777" w:rsidR="00626C86" w:rsidRPr="007F1735" w:rsidRDefault="00626C86" w:rsidP="00F86A18">
            <w:pPr>
              <w:pStyle w:val="ItemStem"/>
              <w:spacing w:after="0"/>
              <w:ind w:left="0" w:firstLine="0"/>
            </w:pPr>
          </w:p>
        </w:tc>
        <w:tc>
          <w:tcPr>
            <w:tcW w:w="323" w:type="dxa"/>
            <w:vAlign w:val="center"/>
          </w:tcPr>
          <w:p w14:paraId="65437378" w14:textId="77777777" w:rsidR="00626C86" w:rsidRPr="007F1735" w:rsidRDefault="00626C86" w:rsidP="00F86A18">
            <w:pPr>
              <w:pStyle w:val="ItemStem"/>
              <w:spacing w:after="0"/>
              <w:ind w:left="0" w:firstLine="0"/>
            </w:pPr>
          </w:p>
        </w:tc>
        <w:tc>
          <w:tcPr>
            <w:tcW w:w="164" w:type="dxa"/>
            <w:tcBorders>
              <w:top w:val="nil"/>
              <w:bottom w:val="nil"/>
            </w:tcBorders>
            <w:vAlign w:val="center"/>
          </w:tcPr>
          <w:p w14:paraId="67B1A81F" w14:textId="77777777" w:rsidR="00626C86" w:rsidRPr="007F1735" w:rsidRDefault="00626C86" w:rsidP="00F86A18">
            <w:pPr>
              <w:pStyle w:val="ItemStem"/>
              <w:spacing w:after="0"/>
              <w:ind w:left="0" w:firstLine="0"/>
            </w:pPr>
            <w:r w:rsidRPr="007F1735">
              <w:rPr>
                <w:sz w:val="24"/>
              </w:rPr>
              <w:t xml:space="preserve"> /</w:t>
            </w:r>
          </w:p>
        </w:tc>
        <w:tc>
          <w:tcPr>
            <w:tcW w:w="335" w:type="dxa"/>
            <w:vAlign w:val="center"/>
          </w:tcPr>
          <w:p w14:paraId="258B8BD3" w14:textId="77777777" w:rsidR="00626C86" w:rsidRPr="007F1735" w:rsidRDefault="00626C86" w:rsidP="00F86A18">
            <w:pPr>
              <w:pStyle w:val="ItemStem"/>
              <w:spacing w:after="0"/>
              <w:ind w:left="0" w:firstLine="0"/>
            </w:pPr>
          </w:p>
        </w:tc>
        <w:tc>
          <w:tcPr>
            <w:tcW w:w="335" w:type="dxa"/>
            <w:vAlign w:val="center"/>
          </w:tcPr>
          <w:p w14:paraId="757FD9F7" w14:textId="77777777" w:rsidR="00626C86" w:rsidRPr="007F1735" w:rsidRDefault="00626C86" w:rsidP="00F86A18">
            <w:pPr>
              <w:pStyle w:val="ItemStem"/>
              <w:spacing w:after="0"/>
              <w:ind w:left="0" w:firstLine="0"/>
            </w:pPr>
          </w:p>
        </w:tc>
        <w:tc>
          <w:tcPr>
            <w:tcW w:w="230" w:type="dxa"/>
            <w:tcBorders>
              <w:top w:val="nil"/>
              <w:bottom w:val="nil"/>
            </w:tcBorders>
            <w:vAlign w:val="center"/>
          </w:tcPr>
          <w:p w14:paraId="44D9E166" w14:textId="77777777" w:rsidR="00626C86" w:rsidRPr="007F1735" w:rsidRDefault="00626C86" w:rsidP="00F86A18">
            <w:pPr>
              <w:pStyle w:val="ItemStem"/>
              <w:tabs>
                <w:tab w:val="clear" w:pos="806"/>
              </w:tabs>
              <w:spacing w:after="0"/>
              <w:ind w:left="0" w:firstLine="0"/>
              <w:rPr>
                <w:sz w:val="24"/>
              </w:rPr>
            </w:pPr>
            <w:r w:rsidRPr="007F1735">
              <w:rPr>
                <w:sz w:val="24"/>
              </w:rPr>
              <w:t xml:space="preserve"> /</w:t>
            </w:r>
          </w:p>
        </w:tc>
        <w:tc>
          <w:tcPr>
            <w:tcW w:w="313" w:type="dxa"/>
            <w:vAlign w:val="center"/>
          </w:tcPr>
          <w:p w14:paraId="75A8EBE1" w14:textId="77777777" w:rsidR="00626C86" w:rsidRPr="007F1735" w:rsidRDefault="00626C86" w:rsidP="00F86A18">
            <w:pPr>
              <w:pStyle w:val="ItemStem"/>
              <w:spacing w:after="0"/>
              <w:ind w:left="0" w:firstLine="0"/>
            </w:pPr>
          </w:p>
        </w:tc>
        <w:tc>
          <w:tcPr>
            <w:tcW w:w="314" w:type="dxa"/>
            <w:vAlign w:val="center"/>
          </w:tcPr>
          <w:p w14:paraId="6C6E112B" w14:textId="77777777" w:rsidR="00626C86" w:rsidRPr="007F1735" w:rsidRDefault="00626C86" w:rsidP="00F86A18">
            <w:pPr>
              <w:pStyle w:val="ItemStem"/>
              <w:spacing w:after="0"/>
              <w:ind w:left="0" w:firstLine="0"/>
            </w:pPr>
          </w:p>
        </w:tc>
        <w:tc>
          <w:tcPr>
            <w:tcW w:w="314" w:type="dxa"/>
            <w:vAlign w:val="center"/>
          </w:tcPr>
          <w:p w14:paraId="55959754" w14:textId="77777777" w:rsidR="00626C86" w:rsidRPr="007F1735" w:rsidRDefault="00626C86" w:rsidP="00F86A18">
            <w:pPr>
              <w:pStyle w:val="ItemStem"/>
              <w:spacing w:after="0"/>
              <w:ind w:left="0" w:firstLine="0"/>
            </w:pPr>
          </w:p>
        </w:tc>
        <w:tc>
          <w:tcPr>
            <w:tcW w:w="314" w:type="dxa"/>
            <w:vAlign w:val="center"/>
          </w:tcPr>
          <w:p w14:paraId="66DB6354" w14:textId="77777777" w:rsidR="00626C86" w:rsidRPr="007F1735" w:rsidRDefault="00626C86" w:rsidP="00F86A18">
            <w:pPr>
              <w:pStyle w:val="ItemStem"/>
              <w:spacing w:after="0"/>
              <w:ind w:left="0" w:firstLine="0"/>
            </w:pPr>
          </w:p>
        </w:tc>
        <w:tc>
          <w:tcPr>
            <w:tcW w:w="2885" w:type="dxa"/>
            <w:tcBorders>
              <w:top w:val="nil"/>
              <w:bottom w:val="nil"/>
              <w:right w:val="nil"/>
            </w:tcBorders>
            <w:vAlign w:val="center"/>
          </w:tcPr>
          <w:p w14:paraId="097E8A5A" w14:textId="77777777" w:rsidR="00626C86" w:rsidRPr="007F1735" w:rsidRDefault="00626C86" w:rsidP="008D6633">
            <w:pPr>
              <w:pStyle w:val="ItemStem"/>
              <w:spacing w:after="0"/>
              <w:ind w:left="275" w:firstLine="0"/>
            </w:pP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NA - Not Applicable</w:t>
            </w:r>
          </w:p>
        </w:tc>
      </w:tr>
    </w:tbl>
    <w:p w14:paraId="2ABA0D44" w14:textId="7CB4B8B3" w:rsidR="00626C86" w:rsidRPr="007F1735" w:rsidRDefault="00626C86" w:rsidP="00626C86">
      <w:pPr>
        <w:pStyle w:val="ItemStem"/>
        <w:tabs>
          <w:tab w:val="clear" w:pos="806"/>
          <w:tab w:val="left" w:pos="2700"/>
        </w:tabs>
        <w:spacing w:after="0"/>
        <w:ind w:left="0" w:firstLine="0"/>
      </w:pPr>
      <w:r w:rsidRPr="007F1735">
        <w:rPr>
          <w:bCs/>
        </w:rPr>
        <w:tab/>
      </w:r>
      <w:r w:rsidRPr="007F1735">
        <w:rPr>
          <w:bCs/>
        </w:rPr>
        <w:tab/>
      </w:r>
      <w:r w:rsidR="00F86A18" w:rsidRPr="007F1735">
        <w:rPr>
          <w:bCs/>
        </w:rPr>
        <w:t xml:space="preserve">            </w:t>
      </w:r>
      <w:r w:rsidRPr="007F1735">
        <w:t xml:space="preserve">month    </w:t>
      </w:r>
      <w:r w:rsidR="00191805">
        <w:t xml:space="preserve">   </w:t>
      </w:r>
      <w:r w:rsidRPr="007F1735">
        <w:t xml:space="preserve"> day               </w:t>
      </w:r>
      <w:r w:rsidR="00191805">
        <w:t xml:space="preserve"> </w:t>
      </w:r>
      <w:r w:rsidRPr="007F1735">
        <w:t xml:space="preserve"> year</w:t>
      </w:r>
    </w:p>
    <w:tbl>
      <w:tblPr>
        <w:tblStyle w:val="TableGrid"/>
        <w:tblW w:w="0" w:type="auto"/>
        <w:tblInd w:w="18" w:type="dxa"/>
        <w:tblLook w:val="04A0" w:firstRow="1" w:lastRow="0" w:firstColumn="1" w:lastColumn="0" w:noHBand="0" w:noVBand="1"/>
      </w:tblPr>
      <w:tblGrid>
        <w:gridCol w:w="9333"/>
      </w:tblGrid>
      <w:tr w:rsidR="00FD33B4" w:rsidRPr="007F1735" w14:paraId="74652E4F" w14:textId="77777777" w:rsidTr="003D1DD6">
        <w:tc>
          <w:tcPr>
            <w:tcW w:w="9333" w:type="dxa"/>
            <w:tcBorders>
              <w:top w:val="nil"/>
              <w:left w:val="nil"/>
              <w:bottom w:val="nil"/>
              <w:right w:val="nil"/>
            </w:tcBorders>
          </w:tcPr>
          <w:p w14:paraId="3E9BA712" w14:textId="77777777" w:rsidR="00FD33B4" w:rsidRPr="007F1735" w:rsidRDefault="00FD33B4" w:rsidP="00FD33B4">
            <w:pPr>
              <w:pStyle w:val="ItemStem"/>
              <w:tabs>
                <w:tab w:val="left" w:pos="2160"/>
                <w:tab w:val="right" w:pos="4896"/>
                <w:tab w:val="left" w:pos="5040"/>
                <w:tab w:val="right" w:pos="5400"/>
                <w:tab w:val="left" w:pos="5580"/>
                <w:tab w:val="right" w:pos="8460"/>
                <w:tab w:val="left" w:pos="8640"/>
                <w:tab w:val="right" w:pos="9360"/>
              </w:tabs>
              <w:spacing w:after="0"/>
              <w:ind w:left="0" w:firstLine="0"/>
              <w:rPr>
                <w:b/>
              </w:rPr>
            </w:pPr>
            <w:r w:rsidRPr="007F1735">
              <w:rPr>
                <w:b/>
              </w:rPr>
              <w:t>(M0040)</w:t>
            </w:r>
            <w:r w:rsidRPr="007F1735">
              <w:rPr>
                <w:b/>
              </w:rPr>
              <w:tab/>
              <w:t>Patient Name:</w:t>
            </w:r>
          </w:p>
        </w:tc>
      </w:tr>
    </w:tbl>
    <w:p w14:paraId="68AE858E" w14:textId="77777777" w:rsidR="003D1DD6" w:rsidRPr="007F1735" w:rsidRDefault="003D1DD6" w:rsidP="003D1DD6">
      <w:pPr>
        <w:pStyle w:val="Heading8"/>
        <w:rPr>
          <w:sz w:val="6"/>
        </w:rPr>
      </w:pPr>
    </w:p>
    <w:tbl>
      <w:tblPr>
        <w:tblStyle w:val="TableGrid"/>
        <w:tblW w:w="0" w:type="auto"/>
        <w:tblLayout w:type="fixed"/>
        <w:tblCellMar>
          <w:left w:w="0" w:type="dxa"/>
          <w:right w:w="0" w:type="dxa"/>
        </w:tblCellMar>
        <w:tblLook w:val="04A0" w:firstRow="1" w:lastRow="0" w:firstColumn="1" w:lastColumn="0" w:noHBand="0" w:noVBand="1"/>
      </w:tblPr>
      <w:tblGrid>
        <w:gridCol w:w="257"/>
        <w:gridCol w:w="257"/>
        <w:gridCol w:w="258"/>
        <w:gridCol w:w="257"/>
        <w:gridCol w:w="258"/>
        <w:gridCol w:w="257"/>
        <w:gridCol w:w="257"/>
        <w:gridCol w:w="258"/>
        <w:gridCol w:w="257"/>
        <w:gridCol w:w="258"/>
        <w:gridCol w:w="257"/>
        <w:gridCol w:w="258"/>
        <w:gridCol w:w="90"/>
        <w:gridCol w:w="251"/>
        <w:gridCol w:w="109"/>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156"/>
        <w:gridCol w:w="251"/>
        <w:gridCol w:w="251"/>
        <w:gridCol w:w="252"/>
      </w:tblGrid>
      <w:tr w:rsidR="009450BD" w:rsidRPr="007F1735" w14:paraId="2997BA81" w14:textId="77777777" w:rsidTr="009450BD">
        <w:tc>
          <w:tcPr>
            <w:tcW w:w="257" w:type="dxa"/>
            <w:tcMar>
              <w:left w:w="29" w:type="dxa"/>
              <w:right w:w="29" w:type="dxa"/>
            </w:tcMar>
          </w:tcPr>
          <w:p w14:paraId="0A469858"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514F0FD4"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611F2A21"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03A02655"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31EB4566"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29D22E93"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7F51930B"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7782FE6F"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7767E8D3"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685BD445" w14:textId="77777777" w:rsidR="009450BD" w:rsidRPr="007F1735" w:rsidRDefault="009450BD" w:rsidP="00000050">
            <w:pPr>
              <w:pStyle w:val="ItemStem"/>
              <w:tabs>
                <w:tab w:val="clear" w:pos="806"/>
              </w:tabs>
              <w:spacing w:before="120" w:after="0"/>
              <w:ind w:left="0" w:firstLine="0"/>
            </w:pPr>
          </w:p>
        </w:tc>
        <w:tc>
          <w:tcPr>
            <w:tcW w:w="257" w:type="dxa"/>
            <w:tcMar>
              <w:left w:w="29" w:type="dxa"/>
              <w:right w:w="29" w:type="dxa"/>
            </w:tcMar>
          </w:tcPr>
          <w:p w14:paraId="25EB5161" w14:textId="77777777" w:rsidR="009450BD" w:rsidRPr="007F1735" w:rsidRDefault="009450BD" w:rsidP="00000050">
            <w:pPr>
              <w:pStyle w:val="ItemStem"/>
              <w:tabs>
                <w:tab w:val="clear" w:pos="806"/>
              </w:tabs>
              <w:spacing w:before="120" w:after="0"/>
              <w:ind w:left="0" w:firstLine="0"/>
            </w:pPr>
          </w:p>
        </w:tc>
        <w:tc>
          <w:tcPr>
            <w:tcW w:w="258" w:type="dxa"/>
            <w:tcMar>
              <w:left w:w="29" w:type="dxa"/>
              <w:right w:w="29" w:type="dxa"/>
            </w:tcMar>
          </w:tcPr>
          <w:p w14:paraId="4F9DC8CF" w14:textId="77777777" w:rsidR="009450BD" w:rsidRPr="007F1735" w:rsidRDefault="009450BD" w:rsidP="00000050">
            <w:pPr>
              <w:pStyle w:val="ItemStem"/>
              <w:tabs>
                <w:tab w:val="clear" w:pos="806"/>
              </w:tabs>
              <w:spacing w:before="120" w:after="0"/>
              <w:ind w:left="0" w:firstLine="0"/>
            </w:pPr>
          </w:p>
        </w:tc>
        <w:tc>
          <w:tcPr>
            <w:tcW w:w="90" w:type="dxa"/>
            <w:tcBorders>
              <w:top w:val="nil"/>
              <w:bottom w:val="nil"/>
            </w:tcBorders>
            <w:tcMar>
              <w:left w:w="29" w:type="dxa"/>
              <w:right w:w="29" w:type="dxa"/>
            </w:tcMar>
          </w:tcPr>
          <w:p w14:paraId="732D8D7B" w14:textId="77777777" w:rsidR="009450BD" w:rsidRPr="007F1735" w:rsidRDefault="009450BD" w:rsidP="00000050">
            <w:pPr>
              <w:pStyle w:val="ItemStem"/>
              <w:tabs>
                <w:tab w:val="clear" w:pos="806"/>
              </w:tabs>
              <w:spacing w:before="120" w:after="0"/>
              <w:ind w:left="0" w:firstLine="0"/>
            </w:pPr>
          </w:p>
        </w:tc>
        <w:tc>
          <w:tcPr>
            <w:tcW w:w="251" w:type="dxa"/>
            <w:tcMar>
              <w:left w:w="29" w:type="dxa"/>
              <w:right w:w="29" w:type="dxa"/>
            </w:tcMar>
          </w:tcPr>
          <w:p w14:paraId="3599912F" w14:textId="77777777" w:rsidR="009450BD" w:rsidRPr="007F1735" w:rsidRDefault="009450BD" w:rsidP="00000050">
            <w:pPr>
              <w:pStyle w:val="ItemStem"/>
              <w:tabs>
                <w:tab w:val="clear" w:pos="806"/>
              </w:tabs>
              <w:spacing w:before="120" w:after="0"/>
              <w:ind w:left="0" w:firstLine="0"/>
            </w:pPr>
          </w:p>
        </w:tc>
        <w:tc>
          <w:tcPr>
            <w:tcW w:w="109" w:type="dxa"/>
            <w:tcBorders>
              <w:top w:val="nil"/>
              <w:bottom w:val="nil"/>
            </w:tcBorders>
            <w:tcMar>
              <w:left w:w="29" w:type="dxa"/>
              <w:right w:w="29" w:type="dxa"/>
            </w:tcMar>
          </w:tcPr>
          <w:p w14:paraId="5F638852"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0871A03D"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0A1CED99"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29BB3FED" w14:textId="77777777" w:rsidR="009450BD" w:rsidRPr="007F1735" w:rsidRDefault="009450BD" w:rsidP="00000050">
            <w:pPr>
              <w:pStyle w:val="ItemStem"/>
              <w:tabs>
                <w:tab w:val="clear" w:pos="806"/>
              </w:tabs>
              <w:spacing w:before="120" w:after="0"/>
              <w:ind w:left="0" w:firstLine="0"/>
            </w:pPr>
          </w:p>
        </w:tc>
        <w:tc>
          <w:tcPr>
            <w:tcW w:w="260" w:type="dxa"/>
          </w:tcPr>
          <w:p w14:paraId="12D3CB38" w14:textId="51D9C083"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6227E581"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2F9C6E9D"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1F4C5454"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4E4BE572"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50AE1277"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41074715"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4F3EC107" w14:textId="77777777" w:rsidR="009450BD" w:rsidRPr="007F1735" w:rsidRDefault="009450BD" w:rsidP="00000050">
            <w:pPr>
              <w:pStyle w:val="ItemStem"/>
              <w:tabs>
                <w:tab w:val="clear" w:pos="806"/>
              </w:tabs>
              <w:spacing w:before="120" w:after="0"/>
              <w:ind w:left="0" w:firstLine="0"/>
            </w:pPr>
          </w:p>
        </w:tc>
        <w:tc>
          <w:tcPr>
            <w:tcW w:w="260" w:type="dxa"/>
            <w:tcMar>
              <w:left w:w="29" w:type="dxa"/>
              <w:right w:w="29" w:type="dxa"/>
            </w:tcMar>
          </w:tcPr>
          <w:p w14:paraId="357FFF90"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Mar>
              <w:left w:w="29" w:type="dxa"/>
              <w:right w:w="29" w:type="dxa"/>
            </w:tcMar>
          </w:tcPr>
          <w:p w14:paraId="4F3E49B9"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239F1833"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297015C6"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4C001E14"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3B8EB43E" w14:textId="77777777" w:rsidR="009450BD" w:rsidRPr="007F1735" w:rsidRDefault="009450BD" w:rsidP="00000050">
            <w:pPr>
              <w:pStyle w:val="ItemStem"/>
              <w:tabs>
                <w:tab w:val="clear" w:pos="806"/>
              </w:tabs>
              <w:spacing w:before="120" w:after="0"/>
              <w:ind w:left="0" w:firstLine="0"/>
            </w:pPr>
          </w:p>
        </w:tc>
        <w:tc>
          <w:tcPr>
            <w:tcW w:w="260" w:type="dxa"/>
            <w:tcBorders>
              <w:top w:val="single" w:sz="4" w:space="0" w:color="auto"/>
              <w:bottom w:val="single" w:sz="4" w:space="0" w:color="auto"/>
            </w:tcBorders>
          </w:tcPr>
          <w:p w14:paraId="6CA5733B" w14:textId="77777777" w:rsidR="009450BD" w:rsidRPr="007F1735" w:rsidRDefault="009450BD" w:rsidP="00000050">
            <w:pPr>
              <w:pStyle w:val="ItemStem"/>
              <w:tabs>
                <w:tab w:val="clear" w:pos="806"/>
              </w:tabs>
              <w:spacing w:before="120" w:after="0"/>
              <w:ind w:left="0" w:firstLine="0"/>
            </w:pPr>
          </w:p>
        </w:tc>
        <w:tc>
          <w:tcPr>
            <w:tcW w:w="156" w:type="dxa"/>
            <w:tcBorders>
              <w:top w:val="nil"/>
              <w:bottom w:val="nil"/>
            </w:tcBorders>
          </w:tcPr>
          <w:p w14:paraId="0A7BFEDF" w14:textId="7BB7A4E8" w:rsidR="009450BD" w:rsidRPr="007F1735" w:rsidRDefault="009450BD" w:rsidP="009450BD">
            <w:pPr>
              <w:pStyle w:val="ItemStem"/>
              <w:tabs>
                <w:tab w:val="clear" w:pos="806"/>
              </w:tabs>
              <w:spacing w:before="120" w:after="0"/>
              <w:ind w:left="-56" w:firstLine="0"/>
            </w:pPr>
          </w:p>
        </w:tc>
        <w:tc>
          <w:tcPr>
            <w:tcW w:w="251" w:type="dxa"/>
            <w:tcMar>
              <w:left w:w="29" w:type="dxa"/>
              <w:right w:w="29" w:type="dxa"/>
            </w:tcMar>
          </w:tcPr>
          <w:p w14:paraId="51ED7665" w14:textId="77777777" w:rsidR="009450BD" w:rsidRPr="007F1735" w:rsidRDefault="009450BD" w:rsidP="00000050">
            <w:pPr>
              <w:pStyle w:val="ItemStem"/>
              <w:tabs>
                <w:tab w:val="clear" w:pos="806"/>
              </w:tabs>
              <w:spacing w:before="120" w:after="0"/>
              <w:ind w:left="0" w:firstLine="0"/>
            </w:pPr>
          </w:p>
        </w:tc>
        <w:tc>
          <w:tcPr>
            <w:tcW w:w="251" w:type="dxa"/>
            <w:tcMar>
              <w:left w:w="29" w:type="dxa"/>
              <w:right w:w="29" w:type="dxa"/>
            </w:tcMar>
          </w:tcPr>
          <w:p w14:paraId="1DE3E22D" w14:textId="77777777" w:rsidR="009450BD" w:rsidRPr="007F1735" w:rsidRDefault="009450BD" w:rsidP="00000050">
            <w:pPr>
              <w:pStyle w:val="ItemStem"/>
              <w:tabs>
                <w:tab w:val="clear" w:pos="806"/>
              </w:tabs>
              <w:spacing w:before="120" w:after="0"/>
              <w:ind w:left="0" w:firstLine="0"/>
            </w:pPr>
          </w:p>
        </w:tc>
        <w:tc>
          <w:tcPr>
            <w:tcW w:w="252" w:type="dxa"/>
            <w:tcMar>
              <w:left w:w="29" w:type="dxa"/>
              <w:right w:w="29" w:type="dxa"/>
            </w:tcMar>
          </w:tcPr>
          <w:p w14:paraId="4A6897E3" w14:textId="77777777" w:rsidR="009450BD" w:rsidRPr="007F1735" w:rsidRDefault="009450BD" w:rsidP="00000050">
            <w:pPr>
              <w:pStyle w:val="ItemStem"/>
              <w:tabs>
                <w:tab w:val="clear" w:pos="806"/>
              </w:tabs>
              <w:spacing w:before="120" w:after="0"/>
              <w:ind w:left="0" w:firstLine="0"/>
            </w:pPr>
          </w:p>
        </w:tc>
      </w:tr>
    </w:tbl>
    <w:p w14:paraId="3CDAB4F0" w14:textId="40683F41" w:rsidR="00DA2BDE" w:rsidRPr="007F1735" w:rsidRDefault="00DA2BDE" w:rsidP="009450BD">
      <w:pPr>
        <w:tabs>
          <w:tab w:val="left" w:pos="3060"/>
          <w:tab w:val="left" w:pos="5400"/>
          <w:tab w:val="left" w:pos="8010"/>
        </w:tabs>
        <w:spacing w:after="120"/>
        <w:rPr>
          <w:sz w:val="18"/>
        </w:rPr>
      </w:pPr>
      <w:r w:rsidRPr="007F1735">
        <w:rPr>
          <w:sz w:val="18"/>
        </w:rPr>
        <w:t xml:space="preserve"> (First)</w:t>
      </w:r>
      <w:r w:rsidRPr="007F1735">
        <w:rPr>
          <w:sz w:val="18"/>
        </w:rPr>
        <w:tab/>
      </w:r>
      <w:r w:rsidR="009450BD" w:rsidRPr="007F1735">
        <w:rPr>
          <w:sz w:val="18"/>
        </w:rPr>
        <w:t xml:space="preserve"> </w:t>
      </w:r>
      <w:r w:rsidRPr="007F1735">
        <w:rPr>
          <w:sz w:val="18"/>
        </w:rPr>
        <w:t>(M I)</w:t>
      </w:r>
      <w:r w:rsidRPr="007F1735">
        <w:rPr>
          <w:sz w:val="18"/>
        </w:rPr>
        <w:tab/>
        <w:t xml:space="preserve">  (Last)</w:t>
      </w:r>
      <w:r w:rsidRPr="007F1735">
        <w:rPr>
          <w:sz w:val="18"/>
        </w:rPr>
        <w:tab/>
        <w:t xml:space="preserve">         (Suffix)</w:t>
      </w:r>
    </w:p>
    <w:tbl>
      <w:tblPr>
        <w:tblStyle w:val="TableGrid"/>
        <w:tblW w:w="0" w:type="auto"/>
        <w:tblInd w:w="18" w:type="dxa"/>
        <w:tblLook w:val="04A0" w:firstRow="1" w:lastRow="0" w:firstColumn="1" w:lastColumn="0" w:noHBand="0" w:noVBand="1"/>
      </w:tblPr>
      <w:tblGrid>
        <w:gridCol w:w="3510"/>
        <w:gridCol w:w="405"/>
        <w:gridCol w:w="405"/>
        <w:gridCol w:w="5013"/>
      </w:tblGrid>
      <w:tr w:rsidR="00DA2BDE" w:rsidRPr="007F1735" w14:paraId="21058356" w14:textId="77777777" w:rsidTr="00DA2BDE">
        <w:tc>
          <w:tcPr>
            <w:tcW w:w="3510" w:type="dxa"/>
            <w:tcBorders>
              <w:top w:val="nil"/>
              <w:left w:val="nil"/>
              <w:bottom w:val="nil"/>
            </w:tcBorders>
          </w:tcPr>
          <w:p w14:paraId="2D5C3F5E"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rPr>
                <w:szCs w:val="18"/>
              </w:rPr>
            </w:pPr>
            <w:r w:rsidRPr="007F1735">
              <w:rPr>
                <w:b/>
                <w:szCs w:val="18"/>
              </w:rPr>
              <w:t>(M0050)</w:t>
            </w:r>
            <w:r w:rsidRPr="007F1735">
              <w:rPr>
                <w:b/>
                <w:szCs w:val="18"/>
              </w:rPr>
              <w:tab/>
              <w:t>Patient State of Residence:</w:t>
            </w:r>
          </w:p>
        </w:tc>
        <w:tc>
          <w:tcPr>
            <w:tcW w:w="405" w:type="dxa"/>
          </w:tcPr>
          <w:p w14:paraId="46F7CD5E"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pPr>
          </w:p>
        </w:tc>
        <w:tc>
          <w:tcPr>
            <w:tcW w:w="405" w:type="dxa"/>
          </w:tcPr>
          <w:p w14:paraId="2B8E6F48"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pPr>
          </w:p>
        </w:tc>
        <w:tc>
          <w:tcPr>
            <w:tcW w:w="5013" w:type="dxa"/>
            <w:tcBorders>
              <w:top w:val="nil"/>
              <w:bottom w:val="nil"/>
              <w:right w:val="nil"/>
            </w:tcBorders>
          </w:tcPr>
          <w:p w14:paraId="124FF8B9"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rPr>
                <w:szCs w:val="18"/>
              </w:rPr>
            </w:pPr>
          </w:p>
        </w:tc>
      </w:tr>
    </w:tbl>
    <w:p w14:paraId="6B8C4192" w14:textId="77777777" w:rsidR="00DA2BDE" w:rsidRPr="007F1735" w:rsidRDefault="00DA2BDE" w:rsidP="00DA2BDE">
      <w:pPr>
        <w:pStyle w:val="Heading8"/>
        <w:rPr>
          <w:sz w:val="12"/>
        </w:rPr>
      </w:pPr>
    </w:p>
    <w:tbl>
      <w:tblPr>
        <w:tblStyle w:val="TableGrid"/>
        <w:tblW w:w="0" w:type="auto"/>
        <w:tblInd w:w="18" w:type="dxa"/>
        <w:tblLook w:val="04A0" w:firstRow="1" w:lastRow="0" w:firstColumn="1" w:lastColumn="0" w:noHBand="0" w:noVBand="1"/>
      </w:tblPr>
      <w:tblGrid>
        <w:gridCol w:w="2790"/>
        <w:gridCol w:w="315"/>
        <w:gridCol w:w="315"/>
        <w:gridCol w:w="315"/>
        <w:gridCol w:w="315"/>
        <w:gridCol w:w="315"/>
        <w:gridCol w:w="344"/>
        <w:gridCol w:w="315"/>
        <w:gridCol w:w="315"/>
        <w:gridCol w:w="315"/>
        <w:gridCol w:w="315"/>
        <w:gridCol w:w="3393"/>
      </w:tblGrid>
      <w:tr w:rsidR="00DA2BDE" w:rsidRPr="007F1735" w14:paraId="409D3E3B" w14:textId="77777777" w:rsidTr="00DA2BDE">
        <w:trPr>
          <w:trHeight w:val="56"/>
        </w:trPr>
        <w:tc>
          <w:tcPr>
            <w:tcW w:w="2790" w:type="dxa"/>
            <w:tcBorders>
              <w:top w:val="nil"/>
              <w:left w:val="nil"/>
              <w:bottom w:val="nil"/>
            </w:tcBorders>
          </w:tcPr>
          <w:p w14:paraId="7EBC7B3E" w14:textId="77777777" w:rsidR="00DA2BDE" w:rsidRPr="007F1735" w:rsidRDefault="00DA2BDE" w:rsidP="00DA2BDE">
            <w:pPr>
              <w:pStyle w:val="ItemStem"/>
              <w:spacing w:before="160" w:after="0"/>
              <w:ind w:left="0" w:firstLine="0"/>
              <w:rPr>
                <w:rFonts w:ascii="Arial Unicode MS" w:eastAsia="Arial Unicode MS" w:hAnsi="Arial Unicode MS" w:cs="Arial Unicode MS"/>
                <w:b/>
              </w:rPr>
            </w:pPr>
            <w:r w:rsidRPr="007F1735">
              <w:rPr>
                <w:b/>
              </w:rPr>
              <w:t>(M0060)</w:t>
            </w:r>
            <w:r w:rsidRPr="007F1735">
              <w:rPr>
                <w:b/>
              </w:rPr>
              <w:tab/>
              <w:t xml:space="preserve">Patient ZIP Code:  </w:t>
            </w:r>
          </w:p>
        </w:tc>
        <w:tc>
          <w:tcPr>
            <w:tcW w:w="315" w:type="dxa"/>
          </w:tcPr>
          <w:p w14:paraId="1FD0E772" w14:textId="77777777" w:rsidR="00DA2BDE" w:rsidRPr="007F1735" w:rsidRDefault="00DA2BDE" w:rsidP="00DA2BDE">
            <w:pPr>
              <w:pStyle w:val="ItemStem"/>
              <w:spacing w:before="160" w:after="0"/>
              <w:ind w:left="0" w:firstLine="0"/>
            </w:pPr>
          </w:p>
        </w:tc>
        <w:tc>
          <w:tcPr>
            <w:tcW w:w="315" w:type="dxa"/>
          </w:tcPr>
          <w:p w14:paraId="2C4BC5E0" w14:textId="77777777" w:rsidR="00DA2BDE" w:rsidRPr="007F1735" w:rsidRDefault="00DA2BDE" w:rsidP="00DA2BDE">
            <w:pPr>
              <w:pStyle w:val="ItemStem"/>
              <w:spacing w:before="160" w:after="0"/>
              <w:ind w:left="0" w:firstLine="0"/>
            </w:pPr>
          </w:p>
        </w:tc>
        <w:tc>
          <w:tcPr>
            <w:tcW w:w="315" w:type="dxa"/>
          </w:tcPr>
          <w:p w14:paraId="71F2E476" w14:textId="77777777" w:rsidR="00DA2BDE" w:rsidRPr="007F1735" w:rsidRDefault="00DA2BDE" w:rsidP="00DA2BDE">
            <w:pPr>
              <w:pStyle w:val="ItemStem"/>
              <w:spacing w:before="160" w:after="0"/>
              <w:ind w:left="0" w:firstLine="0"/>
            </w:pPr>
          </w:p>
        </w:tc>
        <w:tc>
          <w:tcPr>
            <w:tcW w:w="315" w:type="dxa"/>
          </w:tcPr>
          <w:p w14:paraId="0E3364A7" w14:textId="77777777" w:rsidR="00DA2BDE" w:rsidRPr="007F1735" w:rsidRDefault="00DA2BDE" w:rsidP="00DA2BDE">
            <w:pPr>
              <w:pStyle w:val="ItemStem"/>
              <w:spacing w:before="160" w:after="0"/>
              <w:ind w:left="0" w:firstLine="0"/>
            </w:pPr>
          </w:p>
        </w:tc>
        <w:tc>
          <w:tcPr>
            <w:tcW w:w="315" w:type="dxa"/>
          </w:tcPr>
          <w:p w14:paraId="64A90FCA" w14:textId="77777777" w:rsidR="00DA2BDE" w:rsidRPr="007F1735" w:rsidRDefault="00DA2BDE" w:rsidP="00DA2BDE">
            <w:pPr>
              <w:pStyle w:val="ItemStem"/>
              <w:spacing w:before="160" w:after="0"/>
              <w:ind w:left="0" w:firstLine="0"/>
            </w:pPr>
          </w:p>
        </w:tc>
        <w:tc>
          <w:tcPr>
            <w:tcW w:w="315" w:type="dxa"/>
            <w:tcBorders>
              <w:top w:val="nil"/>
              <w:bottom w:val="nil"/>
            </w:tcBorders>
          </w:tcPr>
          <w:p w14:paraId="44CFB045" w14:textId="77777777" w:rsidR="00DA2BDE" w:rsidRPr="007F1735" w:rsidRDefault="008D6633" w:rsidP="00DA2BDE">
            <w:pPr>
              <w:pStyle w:val="ItemStem"/>
              <w:spacing w:before="160" w:after="0"/>
              <w:ind w:left="0" w:firstLine="0"/>
            </w:pPr>
            <w:r w:rsidRPr="007F1735">
              <w:rPr>
                <w:rFonts w:cs="Arial"/>
              </w:rPr>
              <w:t>─</w:t>
            </w:r>
          </w:p>
        </w:tc>
        <w:tc>
          <w:tcPr>
            <w:tcW w:w="315" w:type="dxa"/>
          </w:tcPr>
          <w:p w14:paraId="6EAA1284" w14:textId="77777777" w:rsidR="00DA2BDE" w:rsidRPr="007F1735" w:rsidRDefault="00DA2BDE" w:rsidP="00DA2BDE">
            <w:pPr>
              <w:pStyle w:val="ItemStem"/>
              <w:spacing w:before="160" w:after="0"/>
              <w:ind w:left="0" w:firstLine="0"/>
            </w:pPr>
          </w:p>
        </w:tc>
        <w:tc>
          <w:tcPr>
            <w:tcW w:w="315" w:type="dxa"/>
          </w:tcPr>
          <w:p w14:paraId="0D954EC9" w14:textId="77777777" w:rsidR="00DA2BDE" w:rsidRPr="007F1735" w:rsidRDefault="00DA2BDE" w:rsidP="00DA2BDE">
            <w:pPr>
              <w:pStyle w:val="ItemStem"/>
              <w:spacing w:before="160" w:after="0"/>
              <w:ind w:left="0" w:firstLine="0"/>
            </w:pPr>
          </w:p>
        </w:tc>
        <w:tc>
          <w:tcPr>
            <w:tcW w:w="315" w:type="dxa"/>
          </w:tcPr>
          <w:p w14:paraId="33FC402C" w14:textId="77777777" w:rsidR="00DA2BDE" w:rsidRPr="007F1735" w:rsidRDefault="00DA2BDE" w:rsidP="00DA2BDE">
            <w:pPr>
              <w:pStyle w:val="ItemStem"/>
              <w:spacing w:before="160" w:after="0"/>
              <w:ind w:left="0" w:firstLine="0"/>
            </w:pPr>
          </w:p>
        </w:tc>
        <w:tc>
          <w:tcPr>
            <w:tcW w:w="315" w:type="dxa"/>
          </w:tcPr>
          <w:p w14:paraId="6F36B8F0" w14:textId="77777777" w:rsidR="00DA2BDE" w:rsidRPr="007F1735" w:rsidRDefault="00DA2BDE" w:rsidP="00DA2BDE">
            <w:pPr>
              <w:pStyle w:val="ItemStem"/>
              <w:spacing w:before="160" w:after="0"/>
              <w:ind w:left="0" w:firstLine="0"/>
            </w:pPr>
          </w:p>
        </w:tc>
        <w:tc>
          <w:tcPr>
            <w:tcW w:w="3393" w:type="dxa"/>
            <w:tcBorders>
              <w:top w:val="nil"/>
              <w:bottom w:val="nil"/>
              <w:right w:val="nil"/>
            </w:tcBorders>
          </w:tcPr>
          <w:p w14:paraId="2161D10A" w14:textId="77777777" w:rsidR="00DA2BDE" w:rsidRPr="007F1735" w:rsidRDefault="00DA2BDE" w:rsidP="00DA2BDE">
            <w:pPr>
              <w:pStyle w:val="ItemStem"/>
              <w:tabs>
                <w:tab w:val="left" w:pos="2160"/>
                <w:tab w:val="right" w:pos="4896"/>
                <w:tab w:val="left" w:pos="5040"/>
                <w:tab w:val="right" w:pos="5400"/>
                <w:tab w:val="left" w:pos="5580"/>
                <w:tab w:val="right" w:pos="8460"/>
                <w:tab w:val="left" w:pos="8640"/>
                <w:tab w:val="right" w:pos="9360"/>
              </w:tabs>
              <w:spacing w:before="120" w:after="0"/>
              <w:ind w:left="0" w:firstLine="0"/>
            </w:pPr>
          </w:p>
        </w:tc>
      </w:tr>
    </w:tbl>
    <w:p w14:paraId="6B692FDA" w14:textId="77777777" w:rsidR="00DA2BDE" w:rsidRPr="007F1735" w:rsidRDefault="00DA2BDE" w:rsidP="00DA2BDE">
      <w:pPr>
        <w:pStyle w:val="Heading8"/>
        <w:rPr>
          <w:sz w:val="12"/>
        </w:rPr>
      </w:pPr>
    </w:p>
    <w:tbl>
      <w:tblPr>
        <w:tblStyle w:val="TableGrid"/>
        <w:tblW w:w="9360" w:type="dxa"/>
        <w:tblInd w:w="18" w:type="dxa"/>
        <w:tblLook w:val="04A0" w:firstRow="1" w:lastRow="0" w:firstColumn="1" w:lastColumn="0" w:noHBand="0" w:noVBand="1"/>
      </w:tblPr>
      <w:tblGrid>
        <w:gridCol w:w="2700"/>
        <w:gridCol w:w="322"/>
        <w:gridCol w:w="323"/>
        <w:gridCol w:w="322"/>
        <w:gridCol w:w="323"/>
        <w:gridCol w:w="322"/>
        <w:gridCol w:w="323"/>
        <w:gridCol w:w="322"/>
        <w:gridCol w:w="323"/>
        <w:gridCol w:w="322"/>
        <w:gridCol w:w="323"/>
        <w:gridCol w:w="322"/>
        <w:gridCol w:w="323"/>
        <w:gridCol w:w="2790"/>
      </w:tblGrid>
      <w:tr w:rsidR="008D6633" w:rsidRPr="007F1735" w14:paraId="3C28A534" w14:textId="77777777" w:rsidTr="008D6633">
        <w:trPr>
          <w:trHeight w:val="161"/>
        </w:trPr>
        <w:tc>
          <w:tcPr>
            <w:tcW w:w="2700" w:type="dxa"/>
            <w:tcBorders>
              <w:top w:val="nil"/>
              <w:left w:val="nil"/>
              <w:bottom w:val="nil"/>
            </w:tcBorders>
          </w:tcPr>
          <w:p w14:paraId="3D5DB6E8" w14:textId="77777777" w:rsidR="008D6633" w:rsidRPr="007F1735" w:rsidRDefault="008D6633" w:rsidP="008D6633">
            <w:pPr>
              <w:pStyle w:val="ItemStem"/>
              <w:spacing w:before="160" w:after="0"/>
              <w:ind w:left="0" w:firstLine="0"/>
              <w:rPr>
                <w:rFonts w:eastAsia="Arial Unicode MS" w:cs="Arial"/>
                <w:b/>
              </w:rPr>
            </w:pPr>
            <w:r w:rsidRPr="007F1735">
              <w:rPr>
                <w:rFonts w:eastAsia="Arial Unicode MS" w:cs="Arial"/>
                <w:b/>
              </w:rPr>
              <w:t>(M0063)</w:t>
            </w:r>
            <w:r w:rsidRPr="007F1735">
              <w:rPr>
                <w:rFonts w:eastAsia="Arial Unicode MS" w:cs="Arial"/>
                <w:b/>
              </w:rPr>
              <w:tab/>
              <w:t>Medicare Number:</w:t>
            </w:r>
          </w:p>
        </w:tc>
        <w:tc>
          <w:tcPr>
            <w:tcW w:w="322" w:type="dxa"/>
          </w:tcPr>
          <w:p w14:paraId="4F3EADBC"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329BDBC4"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204AB935"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6DAFF946"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12FAD62A"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3BF6B3BE"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025A597E"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5F27E59A"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18A032F2"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54CF2AE8"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2" w:type="dxa"/>
          </w:tcPr>
          <w:p w14:paraId="2AADDA94"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323" w:type="dxa"/>
          </w:tcPr>
          <w:p w14:paraId="6AA72080" w14:textId="77777777" w:rsidR="008D6633" w:rsidRPr="007F1735" w:rsidRDefault="008D6633" w:rsidP="008D6633">
            <w:pPr>
              <w:pStyle w:val="ItemStem"/>
              <w:tabs>
                <w:tab w:val="left" w:pos="2160"/>
                <w:tab w:val="right" w:pos="4896"/>
                <w:tab w:val="left" w:pos="5040"/>
                <w:tab w:val="right" w:pos="5400"/>
                <w:tab w:val="left" w:pos="5580"/>
                <w:tab w:val="right" w:pos="8460"/>
                <w:tab w:val="left" w:pos="8640"/>
                <w:tab w:val="right" w:pos="9360"/>
              </w:tabs>
              <w:spacing w:before="160" w:after="0"/>
              <w:ind w:left="0" w:firstLine="0"/>
            </w:pPr>
          </w:p>
        </w:tc>
        <w:tc>
          <w:tcPr>
            <w:tcW w:w="2790" w:type="dxa"/>
            <w:tcBorders>
              <w:top w:val="nil"/>
              <w:bottom w:val="nil"/>
              <w:right w:val="nil"/>
            </w:tcBorders>
          </w:tcPr>
          <w:p w14:paraId="2896CC4E" w14:textId="77777777" w:rsidR="008D6633" w:rsidRPr="007F1735" w:rsidRDefault="008D6633" w:rsidP="008D6633">
            <w:pPr>
              <w:pStyle w:val="ItemStem"/>
              <w:spacing w:after="0"/>
              <w:ind w:left="275" w:firstLine="0"/>
              <w:rPr>
                <w:rStyle w:val="CheckBox"/>
                <w:rFonts w:ascii="Arial Unicode MS" w:eastAsia="Arial Unicode MS" w:hAnsi="Arial Unicode MS" w:cs="Arial Unicode MS"/>
                <w:b/>
                <w:sz w:val="20"/>
              </w:rPr>
            </w:pPr>
            <w:r w:rsidRPr="007F1735">
              <w:rPr>
                <w:rStyle w:val="CheckBox"/>
                <w:rFonts w:ascii="Arial Unicode MS" w:eastAsia="Arial Unicode MS" w:hAnsi="Arial Unicode MS" w:cs="Arial Unicode MS"/>
                <w:b/>
                <w:sz w:val="20"/>
              </w:rPr>
              <w:t>⃞  NA  –  No Medicare</w:t>
            </w:r>
          </w:p>
        </w:tc>
      </w:tr>
    </w:tbl>
    <w:p w14:paraId="7E567FB2" w14:textId="77777777" w:rsidR="008D6633" w:rsidRPr="007F1735" w:rsidRDefault="008D6633" w:rsidP="008D6633">
      <w:pPr>
        <w:suppressAutoHyphens/>
        <w:spacing w:after="120"/>
        <w:rPr>
          <w:rFonts w:eastAsia="Arial Unicode MS"/>
          <w:sz w:val="18"/>
        </w:rPr>
      </w:pPr>
      <w:r w:rsidRPr="007F1735">
        <w:rPr>
          <w:rFonts w:ascii="Arial Unicode MS" w:eastAsia="Arial Unicode MS" w:hAnsi="Arial Unicode MS" w:cs="Arial Unicode MS"/>
          <w:sz w:val="18"/>
        </w:rPr>
        <w:tab/>
      </w:r>
      <w:r w:rsidRPr="007F1735">
        <w:rPr>
          <w:rFonts w:ascii="Arial Unicode MS" w:eastAsia="Arial Unicode MS" w:hAnsi="Arial Unicode MS" w:cs="Arial Unicode MS"/>
          <w:sz w:val="18"/>
        </w:rPr>
        <w:tab/>
      </w:r>
      <w:r w:rsidRPr="007F1735">
        <w:rPr>
          <w:rFonts w:ascii="Arial Unicode MS" w:eastAsia="Arial Unicode MS" w:hAnsi="Arial Unicode MS" w:cs="Arial Unicode MS"/>
          <w:sz w:val="18"/>
        </w:rPr>
        <w:tab/>
      </w:r>
      <w:r w:rsidRPr="007F1735">
        <w:rPr>
          <w:rFonts w:ascii="Arial Unicode MS" w:eastAsia="Arial Unicode MS" w:hAnsi="Arial Unicode MS" w:cs="Arial Unicode MS"/>
          <w:sz w:val="18"/>
        </w:rPr>
        <w:tab/>
      </w:r>
      <w:r w:rsidRPr="007F1735">
        <w:rPr>
          <w:rFonts w:eastAsia="Arial Unicode MS"/>
          <w:sz w:val="18"/>
        </w:rPr>
        <w:t>(including suffix)</w:t>
      </w:r>
    </w:p>
    <w:tbl>
      <w:tblPr>
        <w:tblStyle w:val="TableGrid"/>
        <w:tblW w:w="0" w:type="auto"/>
        <w:tblInd w:w="18" w:type="dxa"/>
        <w:tblLook w:val="04A0" w:firstRow="1" w:lastRow="0" w:firstColumn="1" w:lastColumn="0" w:noHBand="0" w:noVBand="1"/>
      </w:tblPr>
      <w:tblGrid>
        <w:gridCol w:w="3150"/>
        <w:gridCol w:w="270"/>
        <w:gridCol w:w="270"/>
        <w:gridCol w:w="270"/>
        <w:gridCol w:w="277"/>
        <w:gridCol w:w="270"/>
        <w:gridCol w:w="270"/>
        <w:gridCol w:w="277"/>
        <w:gridCol w:w="270"/>
        <w:gridCol w:w="270"/>
        <w:gridCol w:w="270"/>
        <w:gridCol w:w="270"/>
        <w:gridCol w:w="3213"/>
      </w:tblGrid>
      <w:tr w:rsidR="008D6633" w:rsidRPr="007F1735" w14:paraId="38C537A0" w14:textId="77777777" w:rsidTr="008D6633">
        <w:tc>
          <w:tcPr>
            <w:tcW w:w="3150" w:type="dxa"/>
            <w:tcBorders>
              <w:top w:val="nil"/>
              <w:left w:val="nil"/>
              <w:bottom w:val="nil"/>
            </w:tcBorders>
          </w:tcPr>
          <w:p w14:paraId="576DDEA0" w14:textId="77777777" w:rsidR="008D6633" w:rsidRPr="007F1735" w:rsidRDefault="008D6633" w:rsidP="00FD33B4">
            <w:pPr>
              <w:pStyle w:val="ItemStem"/>
              <w:keepNext w:val="0"/>
              <w:keepLines w:val="0"/>
              <w:spacing w:after="0"/>
              <w:ind w:left="0" w:firstLine="0"/>
              <w:rPr>
                <w:rFonts w:ascii="Arial Unicode MS" w:eastAsia="Arial Unicode MS" w:hAnsi="Arial Unicode MS" w:cs="Arial Unicode MS"/>
                <w:b/>
              </w:rPr>
            </w:pPr>
            <w:r w:rsidRPr="007F1735">
              <w:rPr>
                <w:rFonts w:ascii="Arial Unicode MS" w:eastAsia="Arial Unicode MS" w:hAnsi="Arial Unicode MS" w:cs="Arial Unicode MS"/>
                <w:b/>
              </w:rPr>
              <w:t>(</w:t>
            </w:r>
            <w:r w:rsidRPr="007F1735">
              <w:rPr>
                <w:rFonts w:eastAsia="Arial Unicode MS" w:cs="Arial"/>
                <w:b/>
              </w:rPr>
              <w:t>M0064)</w:t>
            </w:r>
            <w:r w:rsidRPr="007F1735">
              <w:rPr>
                <w:rFonts w:eastAsia="Arial Unicode MS" w:cs="Arial"/>
                <w:b/>
              </w:rPr>
              <w:tab/>
              <w:t>Social Security Number:</w:t>
            </w:r>
          </w:p>
        </w:tc>
        <w:tc>
          <w:tcPr>
            <w:tcW w:w="270" w:type="dxa"/>
          </w:tcPr>
          <w:p w14:paraId="2D028FD8"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565524A3"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1B6B72E2"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Borders>
              <w:top w:val="nil"/>
              <w:bottom w:val="nil"/>
            </w:tcBorders>
          </w:tcPr>
          <w:p w14:paraId="042310A3" w14:textId="77777777" w:rsidR="008D6633" w:rsidRPr="007F1735" w:rsidRDefault="008D6633" w:rsidP="008D6633">
            <w:pPr>
              <w:pStyle w:val="ItemStem"/>
              <w:spacing w:after="0"/>
              <w:ind w:left="0" w:firstLine="12"/>
              <w:rPr>
                <w:rFonts w:ascii="Arial Unicode MS" w:eastAsia="Arial Unicode MS" w:hAnsi="Arial Unicode MS" w:cs="Arial Unicode MS"/>
                <w:b/>
              </w:rPr>
            </w:pPr>
            <w:r w:rsidRPr="007F1735">
              <w:rPr>
                <w:rFonts w:ascii="Arial Unicode MS" w:eastAsia="Arial Unicode MS" w:hAnsi="Arial Unicode MS" w:cs="Arial Unicode MS"/>
                <w:b/>
              </w:rPr>
              <w:t>-</w:t>
            </w:r>
          </w:p>
        </w:tc>
        <w:tc>
          <w:tcPr>
            <w:tcW w:w="270" w:type="dxa"/>
          </w:tcPr>
          <w:p w14:paraId="5041EA19"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0BBE935B"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Borders>
              <w:top w:val="nil"/>
              <w:bottom w:val="nil"/>
            </w:tcBorders>
          </w:tcPr>
          <w:p w14:paraId="2927CE78" w14:textId="77777777" w:rsidR="008D6633" w:rsidRPr="007F1735" w:rsidRDefault="008D6633" w:rsidP="008D6633">
            <w:pPr>
              <w:pStyle w:val="ItemStem"/>
              <w:spacing w:after="0"/>
              <w:ind w:left="0" w:firstLine="12"/>
              <w:rPr>
                <w:rFonts w:ascii="Arial Unicode MS" w:eastAsia="Arial Unicode MS" w:hAnsi="Arial Unicode MS" w:cs="Arial Unicode MS"/>
                <w:b/>
              </w:rPr>
            </w:pPr>
            <w:r w:rsidRPr="007F1735">
              <w:rPr>
                <w:rFonts w:ascii="Arial Unicode MS" w:eastAsia="Arial Unicode MS" w:hAnsi="Arial Unicode MS" w:cs="Arial Unicode MS"/>
                <w:b/>
              </w:rPr>
              <w:t>-</w:t>
            </w:r>
          </w:p>
        </w:tc>
        <w:tc>
          <w:tcPr>
            <w:tcW w:w="270" w:type="dxa"/>
          </w:tcPr>
          <w:p w14:paraId="7728A536"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6D56FDBA"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3D50C52D"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270" w:type="dxa"/>
          </w:tcPr>
          <w:p w14:paraId="5EA92BE2" w14:textId="77777777" w:rsidR="008D6633" w:rsidRPr="007F1735" w:rsidRDefault="008D6633" w:rsidP="008D6633">
            <w:pPr>
              <w:pStyle w:val="ItemStem"/>
              <w:spacing w:after="0"/>
              <w:ind w:left="0" w:firstLine="12"/>
              <w:rPr>
                <w:rFonts w:ascii="Arial Unicode MS" w:eastAsia="Arial Unicode MS" w:hAnsi="Arial Unicode MS" w:cs="Arial Unicode MS"/>
                <w:b/>
              </w:rPr>
            </w:pPr>
          </w:p>
        </w:tc>
        <w:tc>
          <w:tcPr>
            <w:tcW w:w="3213" w:type="dxa"/>
            <w:tcBorders>
              <w:top w:val="nil"/>
              <w:bottom w:val="nil"/>
              <w:right w:val="nil"/>
            </w:tcBorders>
          </w:tcPr>
          <w:p w14:paraId="1B056375" w14:textId="77777777" w:rsidR="008D6633" w:rsidRPr="007F1735" w:rsidRDefault="008D6633" w:rsidP="008D6633">
            <w:pPr>
              <w:pStyle w:val="ItemStem"/>
              <w:tabs>
                <w:tab w:val="clear" w:pos="806"/>
              </w:tabs>
              <w:spacing w:after="0"/>
              <w:ind w:left="0" w:firstLine="0"/>
              <w:rPr>
                <w:rFonts w:ascii="Arial Unicode MS" w:eastAsia="Arial Unicode MS" w:hAnsi="Arial Unicode MS" w:cs="Arial Unicode MS"/>
                <w:b/>
              </w:rPr>
            </w:pP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UK – Unknown or Not Available</w:t>
            </w:r>
          </w:p>
        </w:tc>
      </w:tr>
    </w:tbl>
    <w:p w14:paraId="00F3D0D7" w14:textId="77777777" w:rsidR="008D6633" w:rsidRPr="007F1735" w:rsidRDefault="008D6633" w:rsidP="00434F82">
      <w:pPr>
        <w:pStyle w:val="Heading8"/>
        <w:rPr>
          <w:sz w:val="12"/>
        </w:rPr>
      </w:pPr>
    </w:p>
    <w:tbl>
      <w:tblPr>
        <w:tblStyle w:val="TableGrid"/>
        <w:tblW w:w="0" w:type="auto"/>
        <w:tblInd w:w="18" w:type="dxa"/>
        <w:tblLook w:val="04A0" w:firstRow="1" w:lastRow="0" w:firstColumn="1" w:lastColumn="0" w:noHBand="0" w:noVBand="1"/>
      </w:tblPr>
      <w:tblGrid>
        <w:gridCol w:w="2610"/>
        <w:gridCol w:w="307"/>
        <w:gridCol w:w="308"/>
        <w:gridCol w:w="308"/>
        <w:gridCol w:w="307"/>
        <w:gridCol w:w="308"/>
        <w:gridCol w:w="308"/>
        <w:gridCol w:w="308"/>
        <w:gridCol w:w="307"/>
        <w:gridCol w:w="308"/>
        <w:gridCol w:w="308"/>
        <w:gridCol w:w="307"/>
        <w:gridCol w:w="308"/>
        <w:gridCol w:w="308"/>
        <w:gridCol w:w="308"/>
        <w:gridCol w:w="2415"/>
      </w:tblGrid>
      <w:tr w:rsidR="00434F82" w:rsidRPr="007F1735" w14:paraId="23B5B9F7" w14:textId="77777777" w:rsidTr="00434F82">
        <w:tc>
          <w:tcPr>
            <w:tcW w:w="2610" w:type="dxa"/>
            <w:tcBorders>
              <w:top w:val="nil"/>
              <w:left w:val="nil"/>
              <w:bottom w:val="nil"/>
            </w:tcBorders>
          </w:tcPr>
          <w:p w14:paraId="249F882C" w14:textId="77777777" w:rsidR="00434F82" w:rsidRPr="007F1735" w:rsidRDefault="00434F82" w:rsidP="00434F82">
            <w:pPr>
              <w:pStyle w:val="ItemStem"/>
              <w:keepNext w:val="0"/>
              <w:keepLines w:val="0"/>
              <w:spacing w:before="160" w:after="0"/>
              <w:ind w:left="0" w:firstLine="0"/>
              <w:rPr>
                <w:rFonts w:ascii="Arial Unicode MS" w:eastAsia="Arial Unicode MS" w:hAnsi="Arial Unicode MS" w:cs="Arial Unicode MS"/>
                <w:b/>
              </w:rPr>
            </w:pPr>
            <w:r w:rsidRPr="007F1735">
              <w:rPr>
                <w:rFonts w:eastAsia="Arial Unicode MS" w:cs="Arial"/>
                <w:b/>
              </w:rPr>
              <w:t>(M0065)</w:t>
            </w:r>
            <w:r w:rsidRPr="007F1735">
              <w:rPr>
                <w:rFonts w:eastAsia="Arial Unicode MS" w:cs="Arial"/>
                <w:b/>
              </w:rPr>
              <w:tab/>
              <w:t>Medicaid Number:</w:t>
            </w:r>
          </w:p>
        </w:tc>
        <w:tc>
          <w:tcPr>
            <w:tcW w:w="307" w:type="dxa"/>
          </w:tcPr>
          <w:p w14:paraId="1737BF14"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50AA1EFF"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2973EBBA"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7" w:type="dxa"/>
          </w:tcPr>
          <w:p w14:paraId="5F26FA83"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7565596A"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4C2431F1"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239CBCE6"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7" w:type="dxa"/>
          </w:tcPr>
          <w:p w14:paraId="4F078EEF"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70033652"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4647DD47"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7" w:type="dxa"/>
          </w:tcPr>
          <w:p w14:paraId="4E00BF70"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0DBD12F1"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298C6691"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308" w:type="dxa"/>
          </w:tcPr>
          <w:p w14:paraId="0A47994D" w14:textId="77777777" w:rsidR="00434F82" w:rsidRPr="007F1735" w:rsidRDefault="00434F82" w:rsidP="008D6633">
            <w:pPr>
              <w:pStyle w:val="ItemStem"/>
              <w:spacing w:after="0"/>
              <w:ind w:left="0" w:firstLine="0"/>
              <w:rPr>
                <w:rFonts w:ascii="Arial Unicode MS" w:eastAsia="Arial Unicode MS" w:hAnsi="Arial Unicode MS" w:cs="Arial Unicode MS"/>
                <w:b/>
              </w:rPr>
            </w:pPr>
          </w:p>
        </w:tc>
        <w:tc>
          <w:tcPr>
            <w:tcW w:w="2415" w:type="dxa"/>
            <w:tcBorders>
              <w:top w:val="nil"/>
              <w:bottom w:val="nil"/>
              <w:right w:val="nil"/>
            </w:tcBorders>
          </w:tcPr>
          <w:p w14:paraId="77D0E387" w14:textId="77777777" w:rsidR="00434F82" w:rsidRPr="007F1735" w:rsidRDefault="00434F82" w:rsidP="00434F82">
            <w:pPr>
              <w:pStyle w:val="ItemStem"/>
              <w:spacing w:after="0"/>
              <w:ind w:left="84" w:firstLine="0"/>
              <w:rPr>
                <w:rFonts w:ascii="Arial Unicode MS" w:eastAsia="Arial Unicode MS" w:hAnsi="Arial Unicode MS" w:cs="Arial Unicode MS"/>
                <w:b/>
              </w:rPr>
            </w:pPr>
            <w:r w:rsidRPr="007F1735">
              <w:rPr>
                <w:rStyle w:val="CheckBox"/>
                <w:rFonts w:ascii="Arial Unicode MS" w:eastAsia="Arial Unicode MS" w:hAnsi="Arial Unicode MS" w:cs="Arial Unicode MS" w:hint="eastAsia"/>
                <w:b/>
                <w:sz w:val="20"/>
              </w:rPr>
              <w:t>⃞</w:t>
            </w:r>
            <w:r w:rsidRPr="007F1735">
              <w:rPr>
                <w:rFonts w:ascii="Arial Unicode MS" w:eastAsia="Arial Unicode MS" w:hAnsi="Arial Unicode MS" w:cs="Arial Unicode MS"/>
                <w:b/>
              </w:rPr>
              <w:t xml:space="preserve">  </w:t>
            </w:r>
            <w:r w:rsidRPr="007F1735">
              <w:rPr>
                <w:rFonts w:eastAsia="Arial Unicode MS" w:cs="Arial"/>
                <w:b/>
              </w:rPr>
              <w:t>NA  –  No Medicaid</w:t>
            </w:r>
          </w:p>
        </w:tc>
      </w:tr>
    </w:tbl>
    <w:p w14:paraId="0DABFF64" w14:textId="77777777" w:rsidR="008D6633" w:rsidRPr="007F1735" w:rsidRDefault="008D6633" w:rsidP="00434F82">
      <w:pPr>
        <w:pStyle w:val="Heading8"/>
        <w:rPr>
          <w:sz w:val="12"/>
        </w:rPr>
      </w:pPr>
    </w:p>
    <w:tbl>
      <w:tblPr>
        <w:tblStyle w:val="TableGrid"/>
        <w:tblW w:w="0" w:type="auto"/>
        <w:tblInd w:w="-85" w:type="dxa"/>
        <w:tblCellMar>
          <w:left w:w="0" w:type="dxa"/>
          <w:right w:w="0" w:type="dxa"/>
        </w:tblCellMar>
        <w:tblLook w:val="04A0" w:firstRow="1" w:lastRow="0" w:firstColumn="1" w:lastColumn="0" w:noHBand="0" w:noVBand="1"/>
      </w:tblPr>
      <w:tblGrid>
        <w:gridCol w:w="2880"/>
        <w:gridCol w:w="323"/>
        <w:gridCol w:w="323"/>
        <w:gridCol w:w="164"/>
        <w:gridCol w:w="335"/>
        <w:gridCol w:w="335"/>
        <w:gridCol w:w="230"/>
        <w:gridCol w:w="313"/>
        <w:gridCol w:w="314"/>
        <w:gridCol w:w="314"/>
        <w:gridCol w:w="314"/>
        <w:gridCol w:w="185"/>
        <w:gridCol w:w="437"/>
        <w:gridCol w:w="2700"/>
      </w:tblGrid>
      <w:tr w:rsidR="00434F82" w:rsidRPr="007F1735" w14:paraId="3C91BB64" w14:textId="77777777" w:rsidTr="003D3748">
        <w:tc>
          <w:tcPr>
            <w:tcW w:w="2880" w:type="dxa"/>
            <w:tcBorders>
              <w:top w:val="nil"/>
              <w:left w:val="nil"/>
              <w:bottom w:val="nil"/>
            </w:tcBorders>
          </w:tcPr>
          <w:p w14:paraId="1A715DD2" w14:textId="77777777" w:rsidR="00434F82" w:rsidRPr="007F1735" w:rsidRDefault="00434F82" w:rsidP="00434F82">
            <w:pPr>
              <w:pStyle w:val="ItemStem"/>
              <w:tabs>
                <w:tab w:val="clear" w:pos="806"/>
                <w:tab w:val="left" w:pos="900"/>
              </w:tabs>
              <w:spacing w:before="160" w:after="0"/>
              <w:ind w:left="90" w:firstLine="0"/>
              <w:rPr>
                <w:b/>
              </w:rPr>
            </w:pPr>
            <w:r w:rsidRPr="007F1735">
              <w:rPr>
                <w:b/>
              </w:rPr>
              <w:t>(M0066)</w:t>
            </w:r>
            <w:r w:rsidRPr="007F1735">
              <w:rPr>
                <w:b/>
              </w:rPr>
              <w:tab/>
              <w:t>Birth Date:</w:t>
            </w:r>
          </w:p>
        </w:tc>
        <w:tc>
          <w:tcPr>
            <w:tcW w:w="323" w:type="dxa"/>
            <w:vAlign w:val="center"/>
          </w:tcPr>
          <w:p w14:paraId="0A290780" w14:textId="77777777" w:rsidR="00434F82" w:rsidRPr="007F1735" w:rsidRDefault="00434F82" w:rsidP="003D3748">
            <w:pPr>
              <w:pStyle w:val="ItemStem"/>
              <w:spacing w:before="160" w:after="0"/>
              <w:ind w:left="0" w:firstLine="0"/>
            </w:pPr>
          </w:p>
        </w:tc>
        <w:tc>
          <w:tcPr>
            <w:tcW w:w="323" w:type="dxa"/>
            <w:vAlign w:val="center"/>
          </w:tcPr>
          <w:p w14:paraId="6311748B" w14:textId="77777777" w:rsidR="00434F82" w:rsidRPr="007F1735" w:rsidRDefault="00434F82" w:rsidP="003D3748">
            <w:pPr>
              <w:pStyle w:val="ItemStem"/>
              <w:spacing w:before="160" w:after="0"/>
              <w:ind w:left="0" w:firstLine="0"/>
            </w:pPr>
          </w:p>
        </w:tc>
        <w:tc>
          <w:tcPr>
            <w:tcW w:w="164" w:type="dxa"/>
            <w:tcBorders>
              <w:top w:val="nil"/>
              <w:bottom w:val="nil"/>
            </w:tcBorders>
            <w:vAlign w:val="center"/>
          </w:tcPr>
          <w:p w14:paraId="2FB0D76E" w14:textId="77777777" w:rsidR="00434F82" w:rsidRPr="007F1735" w:rsidRDefault="00434F82" w:rsidP="003D3748">
            <w:pPr>
              <w:pStyle w:val="ItemStem"/>
              <w:spacing w:after="0"/>
              <w:ind w:left="0" w:firstLine="0"/>
            </w:pPr>
            <w:r w:rsidRPr="007F1735">
              <w:rPr>
                <w:sz w:val="24"/>
              </w:rPr>
              <w:t xml:space="preserve"> /</w:t>
            </w:r>
          </w:p>
        </w:tc>
        <w:tc>
          <w:tcPr>
            <w:tcW w:w="335" w:type="dxa"/>
            <w:vAlign w:val="center"/>
          </w:tcPr>
          <w:p w14:paraId="2E45761F" w14:textId="77777777" w:rsidR="00434F82" w:rsidRPr="007F1735" w:rsidRDefault="00434F82" w:rsidP="003D3748">
            <w:pPr>
              <w:pStyle w:val="ItemStem"/>
              <w:spacing w:before="160" w:after="0"/>
              <w:ind w:left="0" w:firstLine="0"/>
            </w:pPr>
          </w:p>
        </w:tc>
        <w:tc>
          <w:tcPr>
            <w:tcW w:w="335" w:type="dxa"/>
            <w:vAlign w:val="center"/>
          </w:tcPr>
          <w:p w14:paraId="39D150F7" w14:textId="77777777" w:rsidR="00434F82" w:rsidRPr="007F1735" w:rsidRDefault="00434F82" w:rsidP="003D3748">
            <w:pPr>
              <w:pStyle w:val="ItemStem"/>
              <w:spacing w:before="160" w:after="0"/>
              <w:ind w:left="0" w:firstLine="0"/>
            </w:pPr>
          </w:p>
        </w:tc>
        <w:tc>
          <w:tcPr>
            <w:tcW w:w="230" w:type="dxa"/>
            <w:tcBorders>
              <w:top w:val="nil"/>
              <w:bottom w:val="nil"/>
            </w:tcBorders>
            <w:vAlign w:val="center"/>
          </w:tcPr>
          <w:p w14:paraId="2E1BD512" w14:textId="77777777" w:rsidR="00434F82" w:rsidRPr="007F1735" w:rsidRDefault="00434F82" w:rsidP="003D3748">
            <w:pPr>
              <w:pStyle w:val="ItemStem"/>
              <w:tabs>
                <w:tab w:val="clear" w:pos="806"/>
              </w:tabs>
              <w:spacing w:after="0"/>
              <w:ind w:left="0" w:firstLine="0"/>
              <w:rPr>
                <w:sz w:val="24"/>
              </w:rPr>
            </w:pPr>
            <w:r w:rsidRPr="007F1735">
              <w:rPr>
                <w:sz w:val="24"/>
              </w:rPr>
              <w:t xml:space="preserve"> /</w:t>
            </w:r>
          </w:p>
        </w:tc>
        <w:tc>
          <w:tcPr>
            <w:tcW w:w="313" w:type="dxa"/>
            <w:vAlign w:val="center"/>
          </w:tcPr>
          <w:p w14:paraId="7CC9D5FF" w14:textId="77777777" w:rsidR="00434F82" w:rsidRPr="007F1735" w:rsidRDefault="00434F82" w:rsidP="003D3748">
            <w:pPr>
              <w:pStyle w:val="ItemStem"/>
              <w:spacing w:before="160" w:after="0"/>
              <w:ind w:left="0" w:firstLine="0"/>
            </w:pPr>
          </w:p>
        </w:tc>
        <w:tc>
          <w:tcPr>
            <w:tcW w:w="314" w:type="dxa"/>
            <w:vAlign w:val="center"/>
          </w:tcPr>
          <w:p w14:paraId="66239C42" w14:textId="77777777" w:rsidR="00434F82" w:rsidRPr="007F1735" w:rsidRDefault="00434F82" w:rsidP="003D3748">
            <w:pPr>
              <w:pStyle w:val="ItemStem"/>
              <w:spacing w:before="160" w:after="0"/>
              <w:ind w:left="0" w:firstLine="0"/>
            </w:pPr>
          </w:p>
        </w:tc>
        <w:tc>
          <w:tcPr>
            <w:tcW w:w="314" w:type="dxa"/>
            <w:vAlign w:val="center"/>
          </w:tcPr>
          <w:p w14:paraId="7F2E7D4B" w14:textId="77777777" w:rsidR="00434F82" w:rsidRPr="007F1735" w:rsidRDefault="00434F82" w:rsidP="003D3748">
            <w:pPr>
              <w:pStyle w:val="ItemStem"/>
              <w:spacing w:before="160" w:after="0"/>
              <w:ind w:left="0" w:firstLine="0"/>
            </w:pPr>
          </w:p>
        </w:tc>
        <w:tc>
          <w:tcPr>
            <w:tcW w:w="314" w:type="dxa"/>
            <w:vAlign w:val="center"/>
          </w:tcPr>
          <w:p w14:paraId="3589A6F9" w14:textId="77777777" w:rsidR="00434F82" w:rsidRPr="007F1735" w:rsidRDefault="00434F82" w:rsidP="003D3748">
            <w:pPr>
              <w:pStyle w:val="ItemStem"/>
              <w:spacing w:before="160" w:after="0"/>
              <w:ind w:left="0" w:firstLine="0"/>
            </w:pPr>
          </w:p>
        </w:tc>
        <w:tc>
          <w:tcPr>
            <w:tcW w:w="185" w:type="dxa"/>
            <w:tcBorders>
              <w:top w:val="nil"/>
              <w:bottom w:val="nil"/>
              <w:right w:val="nil"/>
            </w:tcBorders>
            <w:vAlign w:val="center"/>
          </w:tcPr>
          <w:p w14:paraId="7CD77AB1" w14:textId="77777777" w:rsidR="00434F82" w:rsidRPr="007F1735" w:rsidRDefault="00434F82" w:rsidP="003D3748">
            <w:pPr>
              <w:pStyle w:val="ItemStem"/>
              <w:spacing w:before="160" w:after="0"/>
              <w:ind w:left="0" w:firstLine="0"/>
            </w:pPr>
          </w:p>
        </w:tc>
        <w:tc>
          <w:tcPr>
            <w:tcW w:w="437" w:type="dxa"/>
            <w:tcBorders>
              <w:top w:val="nil"/>
              <w:left w:val="nil"/>
              <w:bottom w:val="nil"/>
              <w:right w:val="nil"/>
            </w:tcBorders>
            <w:vAlign w:val="center"/>
          </w:tcPr>
          <w:p w14:paraId="718AC924" w14:textId="77777777" w:rsidR="00434F82" w:rsidRPr="007F1735" w:rsidRDefault="00434F82" w:rsidP="003D3748">
            <w:pPr>
              <w:pStyle w:val="ItemStem"/>
              <w:spacing w:before="160" w:after="0"/>
              <w:ind w:left="0" w:firstLine="0"/>
            </w:pPr>
          </w:p>
        </w:tc>
        <w:tc>
          <w:tcPr>
            <w:tcW w:w="2700" w:type="dxa"/>
            <w:tcBorders>
              <w:top w:val="nil"/>
              <w:left w:val="nil"/>
              <w:bottom w:val="nil"/>
              <w:right w:val="nil"/>
            </w:tcBorders>
            <w:vAlign w:val="center"/>
          </w:tcPr>
          <w:p w14:paraId="74535932" w14:textId="77777777" w:rsidR="00434F82" w:rsidRPr="007F1735" w:rsidRDefault="00434F82" w:rsidP="003D3748">
            <w:pPr>
              <w:pStyle w:val="ItemStem"/>
              <w:spacing w:before="160" w:after="0"/>
              <w:ind w:left="0" w:firstLine="0"/>
            </w:pPr>
          </w:p>
        </w:tc>
      </w:tr>
    </w:tbl>
    <w:p w14:paraId="3DCEB848" w14:textId="00F1D8B8" w:rsidR="00434F82" w:rsidRPr="007F1735" w:rsidRDefault="00434F82" w:rsidP="00434F82">
      <w:pPr>
        <w:pStyle w:val="ItemStem"/>
        <w:tabs>
          <w:tab w:val="clear" w:pos="806"/>
          <w:tab w:val="left" w:pos="2700"/>
        </w:tabs>
        <w:spacing w:after="120"/>
        <w:ind w:left="0" w:firstLine="0"/>
      </w:pPr>
      <w:r w:rsidRPr="007F1735">
        <w:rPr>
          <w:bCs/>
        </w:rPr>
        <w:tab/>
      </w:r>
      <w:r w:rsidRPr="007F1735">
        <w:rPr>
          <w:bCs/>
        </w:rPr>
        <w:tab/>
      </w:r>
      <w:r w:rsidRPr="007F1735">
        <w:t xml:space="preserve">month </w:t>
      </w:r>
      <w:r w:rsidR="00191805">
        <w:t xml:space="preserve">   </w:t>
      </w:r>
      <w:r w:rsidRPr="007F1735">
        <w:t xml:space="preserve">    day      </w:t>
      </w:r>
      <w:r w:rsidR="00191805">
        <w:t xml:space="preserve">   </w:t>
      </w:r>
      <w:r w:rsidRPr="007F1735">
        <w:t xml:space="preserve">        year</w:t>
      </w:r>
    </w:p>
    <w:p w14:paraId="459FED5B"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23618E42"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4F68AF94" w14:textId="77777777" w:rsidR="005C6E88" w:rsidRPr="005C6E88"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 xml:space="preserve">PRA Disclosure Statement </w:t>
      </w:r>
    </w:p>
    <w:p w14:paraId="7E24A28B" w14:textId="7B659FA6" w:rsidR="005C6E88" w:rsidRPr="005C6E88"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According to the Paperwork Reduction Act of 1995, no persons are required to respond to a collection of information unless it displays a valid OMB control number. The valid OMB control number for this inf</w:t>
      </w:r>
      <w:r w:rsidR="009241E4">
        <w:rPr>
          <w:rFonts w:eastAsia="Arial Unicode MS"/>
          <w:sz w:val="18"/>
        </w:rPr>
        <w:t>ormation collection is X</w:t>
      </w:r>
      <w:r w:rsidRPr="005C6E88">
        <w:rPr>
          <w:rFonts w:eastAsia="Arial Unicode MS"/>
          <w:sz w:val="18"/>
        </w:rPr>
        <w:t xml:space="preserve"> expiration date is  xx/xx/2021 . The time required to complete this information collectio</w:t>
      </w:r>
      <w:r w:rsidR="009241E4">
        <w:rPr>
          <w:rFonts w:eastAsia="Arial Unicode MS"/>
          <w:sz w:val="18"/>
        </w:rPr>
        <w:t xml:space="preserve">n is estimated to take up to 0.3 </w:t>
      </w:r>
      <w:r w:rsidRPr="005C6E88">
        <w:rPr>
          <w:rFonts w:eastAsia="Arial Unicode MS"/>
          <w:sz w:val="18"/>
        </w:rPr>
        <w:t xml:space="preserve">minutes per response, including the time to review instructions, search existing data resources, gather the data needed, and complete and review the information collection. This estimate does not include time for training. If you have comments concerning the accuracy of the time estimate(s) or suggestions for improving this form, please write to: CMS, 7500 Security Boulevard, Attn: PRA Reports Clearance Officer, Mail Stop C4-26-05, Baltimore, Maryland 21244-1850. </w:t>
      </w:r>
    </w:p>
    <w:p w14:paraId="5E7CB045" w14:textId="77777777" w:rsidR="005C6E88" w:rsidRPr="005C6E88"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Joan Proctor National Coordinator, Home Health Quality Reporting Program </w:t>
      </w:r>
    </w:p>
    <w:p w14:paraId="709B376A" w14:textId="708337FB" w:rsidR="008F1F33" w:rsidRDefault="005C6E88" w:rsidP="005C6E88">
      <w:pPr>
        <w:tabs>
          <w:tab w:val="left" w:pos="540"/>
          <w:tab w:val="left" w:pos="1260"/>
          <w:tab w:val="left" w:pos="2115"/>
        </w:tabs>
        <w:suppressAutoHyphens/>
        <w:spacing w:line="192" w:lineRule="auto"/>
        <w:rPr>
          <w:rFonts w:eastAsia="Arial Unicode MS"/>
          <w:sz w:val="18"/>
        </w:rPr>
      </w:pPr>
      <w:r w:rsidRPr="005C6E88">
        <w:rPr>
          <w:rFonts w:eastAsia="Arial Unicode MS"/>
          <w:sz w:val="18"/>
        </w:rPr>
        <w:t>Centers for Medicare &amp; Medicaid Services7500 Security Boulevard, Baltimore, MD 21244</w:t>
      </w:r>
    </w:p>
    <w:p w14:paraId="51BB8B22" w14:textId="20A0DD52" w:rsidR="006405F8" w:rsidRDefault="006405F8" w:rsidP="003D3748">
      <w:pPr>
        <w:tabs>
          <w:tab w:val="left" w:pos="540"/>
          <w:tab w:val="left" w:pos="1260"/>
          <w:tab w:val="left" w:pos="2115"/>
        </w:tabs>
        <w:suppressAutoHyphens/>
        <w:spacing w:line="192" w:lineRule="auto"/>
        <w:rPr>
          <w:rFonts w:eastAsia="Arial Unicode MS"/>
          <w:sz w:val="18"/>
        </w:rPr>
      </w:pPr>
    </w:p>
    <w:p w14:paraId="7CF3661A"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45B942CE"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57A8BCB9"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306957AB" w14:textId="77777777" w:rsidR="006405F8" w:rsidRDefault="006405F8" w:rsidP="003D3748">
      <w:pPr>
        <w:tabs>
          <w:tab w:val="left" w:pos="540"/>
          <w:tab w:val="left" w:pos="1260"/>
          <w:tab w:val="left" w:pos="2115"/>
        </w:tabs>
        <w:suppressAutoHyphens/>
        <w:spacing w:line="192" w:lineRule="auto"/>
        <w:rPr>
          <w:rFonts w:eastAsia="Arial Unicode MS"/>
          <w:sz w:val="18"/>
        </w:rPr>
      </w:pPr>
    </w:p>
    <w:p w14:paraId="0DA9DB9E"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485AE47C" w14:textId="77777777" w:rsidR="008F1F33" w:rsidRDefault="008F1F33" w:rsidP="003D3748">
      <w:pPr>
        <w:tabs>
          <w:tab w:val="left" w:pos="540"/>
          <w:tab w:val="left" w:pos="1260"/>
          <w:tab w:val="left" w:pos="2115"/>
        </w:tabs>
        <w:suppressAutoHyphens/>
        <w:spacing w:line="192" w:lineRule="auto"/>
        <w:rPr>
          <w:rFonts w:eastAsia="Arial Unicode MS"/>
          <w:sz w:val="18"/>
        </w:rPr>
      </w:pPr>
    </w:p>
    <w:p w14:paraId="61FC49B4" w14:textId="77777777" w:rsidR="008F1F33" w:rsidRPr="007F1735" w:rsidRDefault="008F1F33" w:rsidP="003D3748">
      <w:pPr>
        <w:tabs>
          <w:tab w:val="left" w:pos="540"/>
          <w:tab w:val="left" w:pos="1260"/>
          <w:tab w:val="left" w:pos="2115"/>
        </w:tabs>
        <w:suppressAutoHyphens/>
        <w:spacing w:line="192" w:lineRule="auto"/>
        <w:rPr>
          <w:rFonts w:eastAsia="Arial Unicode MS"/>
          <w:sz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3D3748" w:rsidRPr="007F1735" w14:paraId="646BCA90" w14:textId="77777777" w:rsidTr="003D3748">
        <w:tc>
          <w:tcPr>
            <w:tcW w:w="9018" w:type="dxa"/>
            <w:gridSpan w:val="2"/>
            <w:shd w:val="clear" w:color="auto" w:fill="D9D9D9" w:themeFill="background1" w:themeFillShade="D9"/>
          </w:tcPr>
          <w:p w14:paraId="5F83F571" w14:textId="77777777" w:rsidR="003D3748" w:rsidRPr="007F1735" w:rsidRDefault="003D3748" w:rsidP="003D3748">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(M0069)</w:t>
            </w:r>
            <w:r w:rsidRPr="007F1735">
              <w:rPr>
                <w:rFonts w:eastAsia="Arial Unicode MS"/>
                <w:b/>
                <w:bCs/>
                <w:szCs w:val="18"/>
              </w:rPr>
              <w:tab/>
              <w:t>Gender</w:t>
            </w:r>
          </w:p>
        </w:tc>
      </w:tr>
      <w:tr w:rsidR="003D3748" w:rsidRPr="007F1735" w14:paraId="07F3F02C" w14:textId="77777777" w:rsidTr="008912C4">
        <w:trPr>
          <w:trHeight w:val="683"/>
        </w:trPr>
        <w:tc>
          <w:tcPr>
            <w:tcW w:w="1278" w:type="dxa"/>
            <w:tcBorders>
              <w:bottom w:val="single" w:sz="4" w:space="0" w:color="auto"/>
            </w:tcBorders>
            <w:shd w:val="clear" w:color="auto" w:fill="D9D9D9"/>
          </w:tcPr>
          <w:p w14:paraId="38191DE8" w14:textId="77777777" w:rsidR="003D3748" w:rsidRPr="007F1735" w:rsidRDefault="003D3748" w:rsidP="008912C4">
            <w:pPr>
              <w:widowControl w:val="0"/>
              <w:spacing w:before="60"/>
              <w:jc w:val="center"/>
              <w:rPr>
                <w:rFonts w:eastAsia="Arial Unicode MS" w:cs="Times New Roman"/>
                <w:sz w:val="18"/>
                <w:szCs w:val="18"/>
              </w:rPr>
            </w:pPr>
            <w:r w:rsidRPr="007F1735">
              <w:rPr>
                <w:rFonts w:eastAsia="Arial Unicode MS" w:cs="Times New Roman"/>
                <w:sz w:val="18"/>
                <w:szCs w:val="18"/>
              </w:rPr>
              <w:t>Enter Code</w:t>
            </w:r>
          </w:p>
          <w:p w14:paraId="369D1EE1" w14:textId="77777777" w:rsidR="003D3748" w:rsidRPr="007F1735" w:rsidRDefault="003D3748" w:rsidP="003D374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3152" behindDoc="0" locked="0" layoutInCell="1" allowOverlap="1" wp14:anchorId="79C194DA" wp14:editId="0F2BF1BC">
                      <wp:simplePos x="0" y="0"/>
                      <wp:positionH relativeFrom="column">
                        <wp:posOffset>221615</wp:posOffset>
                      </wp:positionH>
                      <wp:positionV relativeFrom="paragraph">
                        <wp:posOffset>91496</wp:posOffset>
                      </wp:positionV>
                      <wp:extent cx="204470" cy="212725"/>
                      <wp:effectExtent l="0" t="0" r="24130" b="15875"/>
                      <wp:wrapNone/>
                      <wp:docPr id="24" name="Text Box 2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A23EAB9" w14:textId="77777777" w:rsidR="007E73B1" w:rsidRDefault="007E73B1" w:rsidP="003D3748">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alt="Code fill-in box" style="position:absolute;left:0;text-align:left;margin-left:17.45pt;margin-top:7.2pt;width:16.1pt;height:16.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eOQIAAGsEAAAOAAAAZHJzL2Uyb0RvYy54bWysVM1u2zAMvg/YOwi6N3aMdOmMOEWXLsOA&#10;rhvQ7gFkSbaFyaImKbG7px8lu1n2dxnmgyCK5EfyI+nN9dhrcpTOKzAVXS5ySqThIJRpK/r5cX9x&#10;RYkPzAimwciKPklPr7cvX2wGW8oCOtBCOoIgxpeDrWgXgi2zzPNO9swvwEqDygZczwKKrs2EYwOi&#10;9zor8vxVNoAT1gGX3uPr7aSk24TfNJKHj03jZSC6ophbSKdLZx3PbLthZeuY7RSf02D/kEXPlMGg&#10;J6hbFhg5OPUbVK+4Aw9NWHDoM2gaxWWqAatZ5r9U89AxK1MtSI63J5r8/4Pl98dPjihR0WJFiWE9&#10;9uhRjoG8gZHEJyE9R752ICRplNYXypAaxkjcYH2J/g8WEcKIDjgAiQRv74B/8cTArmOmlTfOwdBJ&#10;JjDxZfTMzlwnHB9B6uEDhqkoOwRIQGPj+sgq8kQQHRv4dGpaTJLjY5GvVmvUcFQVy2JdXKYIrHx2&#10;ts6HdxJ6Ei8VdTgTCZwd73yIybDy2STG8qCV2GOlSXBtvdOOHBnOzz59M/pPZtqQAUsr1nk+EfBX&#10;jDx9f8LoVcBN0Kqv6NXJiJWRtrdGpDkNTOnpjjlrM/MYqZtIDGM9zn2pQTwhow6miccNxUsH7hsl&#10;A057Rf3XA3OSEv3eYFdeL1eruB5JWF2uCxTcuaY+1zDDEaqigZLpugvTSh2sU22HkaY5MHCDnWxU&#10;Yjm2fMpqzhsnOpE/b19cmXM5Wf34R2y/AwAA//8DAFBLAwQUAAYACAAAACEAT5FqPeAAAAAHAQAA&#10;DwAAAGRycy9kb3ducmV2LnhtbEyOS0vDQBSF94L/YbiCG2kn1dBHzKSItkg3BduCuJtmbpPQzJ2Y&#10;maTpv/e60uV5cM6XLgdbix5bXzlSMBlHIJByZyoqFBz269EchA+ajK4doYIrelhmtzepToy70Af2&#10;u1AIHiGfaAVlCE0ipc9LtNqPXYPE2cm1VgeWbSFNqy88bmv5GEVTaXVF/FDqBl9LzM+7zirYXj/p&#10;+72LTv2mmX8dztvV2/phpdT93fDyDCLgEP7K8IvP6JAx09F1ZLyoFTzFC26yH8cgOJ/OJiCOCuLZ&#10;AmSWyv/82Q8AAAD//wMAUEsBAi0AFAAGAAgAAAAhALaDOJL+AAAA4QEAABMAAAAAAAAAAAAAAAAA&#10;AAAAAFtDb250ZW50X1R5cGVzXS54bWxQSwECLQAUAAYACAAAACEAOP0h/9YAAACUAQAACwAAAAAA&#10;AAAAAAAAAAAvAQAAX3JlbHMvLnJlbHNQSwECLQAUAAYACAAAACEAG/JEHjkCAABrBAAADgAAAAAA&#10;AAAAAAAAAAAuAgAAZHJzL2Uyb0RvYy54bWxQSwECLQAUAAYACAAAACEAT5FqPeAAAAAHAQAADwAA&#10;AAAAAAAAAAAAAACTBAAAZHJzL2Rvd25yZXYueG1sUEsFBgAAAAAEAAQA8wAAAKAFAAAAAA==&#10;" strokeweight="1pt">
                      <v:textbox>
                        <w:txbxContent>
                          <w:p w14:paraId="2A23EAB9" w14:textId="77777777" w:rsidR="007E73B1" w:rsidRDefault="007E73B1" w:rsidP="003D3748">
                            <w:pPr>
                              <w:ind w:left="-360" w:right="15" w:firstLine="180"/>
                            </w:pPr>
                          </w:p>
                        </w:txbxContent>
                      </v:textbox>
                    </v:shape>
                  </w:pict>
                </mc:Fallback>
              </mc:AlternateContent>
            </w:r>
          </w:p>
          <w:p w14:paraId="44B67029" w14:textId="77777777" w:rsidR="003D3748" w:rsidRPr="007F1735" w:rsidRDefault="003D3748" w:rsidP="003D3748">
            <w:pPr>
              <w:jc w:val="center"/>
              <w:rPr>
                <w:rFonts w:eastAsia="Arial Unicode MS" w:cs="Times New Roman"/>
                <w:sz w:val="18"/>
                <w:szCs w:val="18"/>
              </w:rPr>
            </w:pPr>
          </w:p>
          <w:p w14:paraId="25F9A73E" w14:textId="77777777" w:rsidR="003D3748" w:rsidRPr="007F1735" w:rsidRDefault="003D3748" w:rsidP="003D3748">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3A22D6A" w14:textId="52DF527B" w:rsidR="003D3748" w:rsidRPr="007F1735" w:rsidRDefault="003D3748" w:rsidP="008912C4">
            <w:pPr>
              <w:pStyle w:val="ResponseLastLine"/>
              <w:tabs>
                <w:tab w:val="clear" w:pos="0"/>
                <w:tab w:val="clear" w:pos="540"/>
                <w:tab w:val="clear" w:pos="1080"/>
                <w:tab w:val="clear" w:pos="1238"/>
                <w:tab w:val="clear" w:pos="1512"/>
                <w:tab w:val="clear" w:pos="9360"/>
              </w:tabs>
              <w:spacing w:before="60" w:after="60" w:line="240" w:lineRule="auto"/>
              <w:ind w:left="518" w:hanging="518"/>
              <w:rPr>
                <w:rFonts w:eastAsia="Arial Unicode MS"/>
                <w:szCs w:val="18"/>
              </w:rPr>
            </w:pPr>
            <w:r w:rsidRPr="007F1735">
              <w:rPr>
                <w:rFonts w:eastAsia="Arial Unicode MS"/>
                <w:szCs w:val="18"/>
              </w:rPr>
              <w:t xml:space="preserve">1 </w:t>
            </w:r>
            <w:r w:rsidR="004575BA" w:rsidRPr="007F1735">
              <w:rPr>
                <w:rFonts w:eastAsia="Arial Unicode MS"/>
                <w:szCs w:val="18"/>
              </w:rPr>
              <w:t xml:space="preserve"> </w:t>
            </w:r>
            <w:r w:rsidRPr="007F1735">
              <w:rPr>
                <w:rFonts w:eastAsia="Arial Unicode MS"/>
                <w:szCs w:val="18"/>
              </w:rPr>
              <w:t xml:space="preserve"> </w:t>
            </w:r>
            <w:r w:rsidR="00B462E4" w:rsidRPr="007F1735">
              <w:rPr>
                <w:rFonts w:eastAsia="Arial Unicode MS"/>
                <w:szCs w:val="18"/>
              </w:rPr>
              <w:tab/>
            </w:r>
            <w:r w:rsidRPr="007F1735">
              <w:rPr>
                <w:rFonts w:eastAsia="Arial Unicode MS"/>
                <w:szCs w:val="18"/>
              </w:rPr>
              <w:t>Male</w:t>
            </w:r>
          </w:p>
          <w:p w14:paraId="5528593A" w14:textId="5A755ADE" w:rsidR="003D3748" w:rsidRPr="007E73B1" w:rsidRDefault="003D3748" w:rsidP="007E73B1">
            <w:pPr>
              <w:pStyle w:val="ResponseLastLine"/>
              <w:tabs>
                <w:tab w:val="clear" w:pos="0"/>
                <w:tab w:val="clear" w:pos="540"/>
                <w:tab w:val="clear" w:pos="1080"/>
                <w:tab w:val="clear" w:pos="1238"/>
                <w:tab w:val="clear" w:pos="1512"/>
                <w:tab w:val="clear" w:pos="9360"/>
              </w:tabs>
              <w:spacing w:before="60" w:after="60" w:line="240" w:lineRule="auto"/>
              <w:ind w:left="518" w:hanging="518"/>
              <w:rPr>
                <w:color w:val="000000"/>
                <w:szCs w:val="18"/>
              </w:rPr>
            </w:pPr>
            <w:r w:rsidRPr="007F1735">
              <w:rPr>
                <w:rFonts w:eastAsia="Arial Unicode MS"/>
                <w:szCs w:val="18"/>
              </w:rPr>
              <w:t xml:space="preserve">2 </w:t>
            </w:r>
            <w:r w:rsidR="004575BA" w:rsidRPr="007F1735">
              <w:rPr>
                <w:rFonts w:eastAsia="Arial Unicode MS"/>
                <w:szCs w:val="18"/>
              </w:rPr>
              <w:t xml:space="preserve"> </w:t>
            </w:r>
            <w:r w:rsidRPr="007F1735">
              <w:rPr>
                <w:rFonts w:eastAsia="Arial Unicode MS"/>
                <w:szCs w:val="18"/>
              </w:rPr>
              <w:t xml:space="preserve"> </w:t>
            </w:r>
            <w:r w:rsidR="00B462E4" w:rsidRPr="007F1735">
              <w:rPr>
                <w:rFonts w:eastAsia="Arial Unicode MS"/>
                <w:szCs w:val="18"/>
              </w:rPr>
              <w:tab/>
            </w:r>
            <w:r w:rsidRPr="007F1735">
              <w:rPr>
                <w:rFonts w:eastAsia="Arial Unicode MS"/>
                <w:szCs w:val="18"/>
              </w:rPr>
              <w:t>Female</w:t>
            </w:r>
          </w:p>
        </w:tc>
      </w:tr>
    </w:tbl>
    <w:p w14:paraId="34518341" w14:textId="77777777" w:rsidR="003D3748" w:rsidRPr="007F1735" w:rsidRDefault="003D3748" w:rsidP="003D3748">
      <w:pPr>
        <w:rPr>
          <w:rFonts w:eastAsia="Arial Unicode MS"/>
        </w:rPr>
      </w:pPr>
    </w:p>
    <w:p w14:paraId="36252217" w14:textId="17CACF09" w:rsidR="00C27D19" w:rsidRPr="007F1735" w:rsidRDefault="00C27D19">
      <w:pPr>
        <w:pStyle w:val="ItemStem"/>
        <w:rPr>
          <w:b/>
        </w:rPr>
      </w:pPr>
      <w:r w:rsidRPr="007F1735">
        <w:rPr>
          <w:b/>
        </w:rPr>
        <w:t>(M0140)</w:t>
      </w:r>
      <w:r w:rsidRPr="007F1735">
        <w:tab/>
      </w:r>
      <w:r w:rsidRPr="007F1735">
        <w:rPr>
          <w:b/>
        </w:rPr>
        <w:t>Race/Ethnicity:  (Mark all that apply.)</w:t>
      </w:r>
    </w:p>
    <w:p w14:paraId="49999F27"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1</w:t>
      </w:r>
      <w:r w:rsidRPr="007F1735">
        <w:rPr>
          <w:rFonts w:eastAsia="Arial Unicode MS"/>
        </w:rPr>
        <w:tab/>
        <w:t>-</w:t>
      </w:r>
      <w:r w:rsidRPr="007F1735">
        <w:rPr>
          <w:rFonts w:eastAsia="Arial Unicode MS"/>
        </w:rPr>
        <w:tab/>
        <w:t>American Indian or Alaska Native</w:t>
      </w:r>
    </w:p>
    <w:p w14:paraId="257B69FF"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2</w:t>
      </w:r>
      <w:r w:rsidRPr="007F1735">
        <w:rPr>
          <w:rFonts w:eastAsia="Arial Unicode MS"/>
        </w:rPr>
        <w:tab/>
        <w:t>-</w:t>
      </w:r>
      <w:r w:rsidRPr="007F1735">
        <w:rPr>
          <w:rFonts w:eastAsia="Arial Unicode MS"/>
        </w:rPr>
        <w:tab/>
        <w:t>Asian</w:t>
      </w:r>
    </w:p>
    <w:p w14:paraId="0A9E126A"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3</w:t>
      </w:r>
      <w:r w:rsidRPr="007F1735">
        <w:rPr>
          <w:rFonts w:eastAsia="Arial Unicode MS"/>
        </w:rPr>
        <w:tab/>
        <w:t>-</w:t>
      </w:r>
      <w:r w:rsidRPr="007F1735">
        <w:rPr>
          <w:rFonts w:eastAsia="Arial Unicode MS"/>
        </w:rPr>
        <w:tab/>
        <w:t>Black or African-American</w:t>
      </w:r>
    </w:p>
    <w:p w14:paraId="6D351784" w14:textId="77777777" w:rsidR="00C27D19" w:rsidRPr="007F1735" w:rsidRDefault="00C27D19" w:rsidP="008912C4">
      <w:pPr>
        <w:pStyle w:val="ResponseLastLine"/>
        <w:tabs>
          <w:tab w:val="clear" w:pos="540"/>
          <w:tab w:val="clear" w:pos="1238"/>
          <w:tab w:val="clear" w:pos="1512"/>
          <w:tab w:val="left" w:pos="360"/>
          <w:tab w:val="right" w:pos="900"/>
          <w:tab w:val="left" w:pos="1080"/>
        </w:tabs>
        <w:spacing w:after="0" w:line="192" w:lineRule="auto"/>
        <w:ind w:left="1350" w:hanging="1260"/>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4</w:t>
      </w:r>
      <w:r w:rsidRPr="007F1735">
        <w:rPr>
          <w:rFonts w:eastAsia="Arial Unicode MS"/>
        </w:rPr>
        <w:tab/>
        <w:t>-</w:t>
      </w:r>
      <w:r w:rsidRPr="007F1735">
        <w:rPr>
          <w:rFonts w:eastAsia="Arial Unicode MS"/>
        </w:rPr>
        <w:tab/>
        <w:t>Hispanic or Latino</w:t>
      </w:r>
    </w:p>
    <w:p w14:paraId="28D406D6" w14:textId="77777777" w:rsidR="00C27D19" w:rsidRPr="007F1735" w:rsidRDefault="00C27D19" w:rsidP="008912C4">
      <w:pPr>
        <w:pStyle w:val="ResponseLastLine"/>
        <w:tabs>
          <w:tab w:val="clear" w:pos="540"/>
          <w:tab w:val="clear" w:pos="1238"/>
          <w:tab w:val="clear" w:pos="1512"/>
          <w:tab w:val="left" w:pos="360"/>
          <w:tab w:val="right" w:pos="900"/>
          <w:tab w:val="left" w:pos="1080"/>
        </w:tabs>
        <w:spacing w:after="0" w:line="192" w:lineRule="auto"/>
        <w:ind w:left="1350" w:hanging="1350"/>
        <w:rPr>
          <w:rFonts w:eastAsia="Arial Unicode MS"/>
        </w:rPr>
      </w:pPr>
      <w:r w:rsidRPr="007F1735">
        <w:rPr>
          <w:rFonts w:eastAsia="Arial Unicode MS"/>
        </w:rPr>
        <w:tab/>
      </w:r>
      <w:r w:rsidRPr="007F1735">
        <w:rPr>
          <w:rStyle w:val="CheckBox"/>
          <w:rFonts w:ascii="Arial Unicode MS" w:eastAsia="Arial Unicode MS" w:hAnsi="Arial Unicode MS" w:cs="Arial Unicode MS" w:hint="eastAsia"/>
          <w:szCs w:val="18"/>
        </w:rPr>
        <w:t>⃞</w:t>
      </w:r>
      <w:r w:rsidRPr="007F1735">
        <w:rPr>
          <w:rFonts w:eastAsia="Arial Unicode MS"/>
        </w:rPr>
        <w:tab/>
        <w:t>5</w:t>
      </w:r>
      <w:r w:rsidRPr="007F1735">
        <w:rPr>
          <w:rFonts w:eastAsia="Arial Unicode MS"/>
        </w:rPr>
        <w:tab/>
        <w:t>-</w:t>
      </w:r>
      <w:r w:rsidRPr="007F1735">
        <w:rPr>
          <w:rFonts w:eastAsia="Arial Unicode MS"/>
        </w:rPr>
        <w:tab/>
        <w:t>Native Hawaiian or Pacific Islander</w:t>
      </w:r>
    </w:p>
    <w:p w14:paraId="6916F829" w14:textId="77777777" w:rsidR="00C27D19" w:rsidRPr="007F1735" w:rsidRDefault="00C27D19" w:rsidP="008912C4">
      <w:pPr>
        <w:pStyle w:val="ResponseLastLine"/>
        <w:tabs>
          <w:tab w:val="clear" w:pos="540"/>
          <w:tab w:val="clear" w:pos="1238"/>
          <w:tab w:val="clear" w:pos="1512"/>
          <w:tab w:val="left" w:pos="360"/>
          <w:tab w:val="right" w:pos="900"/>
          <w:tab w:val="left" w:pos="1080"/>
          <w:tab w:val="left" w:pos="1350"/>
        </w:tabs>
        <w:spacing w:after="0"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White</w:t>
      </w:r>
    </w:p>
    <w:p w14:paraId="313B347B" w14:textId="77777777" w:rsidR="008B5868" w:rsidRPr="007F1735" w:rsidRDefault="008B5868" w:rsidP="008B5868">
      <w:pPr>
        <w:rPr>
          <w:rFonts w:ascii="Arial Unicode MS" w:eastAsia="Arial Unicode MS" w:hAnsi="Arial Unicode MS" w:cs="Arial Unicode MS"/>
          <w:szCs w:val="18"/>
        </w:rPr>
        <w:sectPr w:rsidR="008B5868" w:rsidRPr="007F1735" w:rsidSect="008F1F33">
          <w:footerReference w:type="default" r:id="rId15"/>
          <w:headerReference w:type="first" r:id="rId16"/>
          <w:pgSz w:w="12240" w:h="15840" w:code="1"/>
          <w:pgMar w:top="720" w:right="1267" w:bottom="1440" w:left="1440" w:header="432" w:footer="720" w:gutter="0"/>
          <w:cols w:space="720"/>
          <w:docGrid w:linePitch="360"/>
        </w:sectPr>
      </w:pPr>
    </w:p>
    <w:p w14:paraId="475928A0" w14:textId="77777777" w:rsidR="00C27D19" w:rsidRPr="007F1735" w:rsidRDefault="00C27D19" w:rsidP="008912C4">
      <w:pPr>
        <w:pStyle w:val="ItemStem"/>
        <w:spacing w:before="120"/>
        <w:rPr>
          <w:rFonts w:eastAsia="Arial Unicode MS" w:cs="Arial"/>
        </w:rPr>
      </w:pPr>
      <w:r w:rsidRPr="007F1735">
        <w:rPr>
          <w:rFonts w:eastAsia="Arial Unicode MS" w:cs="Arial"/>
          <w:b/>
        </w:rPr>
        <w:lastRenderedPageBreak/>
        <w:t>(M0150)</w:t>
      </w:r>
      <w:r w:rsidRPr="007F1735">
        <w:rPr>
          <w:rFonts w:eastAsia="Arial Unicode MS" w:cs="Arial"/>
          <w:b/>
        </w:rPr>
        <w:tab/>
        <w:t>Current Payment Sources for Home Care:</w:t>
      </w:r>
      <w:r w:rsidRPr="007F1735">
        <w:rPr>
          <w:rFonts w:eastAsia="Arial Unicode MS" w:cs="Arial"/>
        </w:rPr>
        <w:t xml:space="preserve">  </w:t>
      </w:r>
      <w:r w:rsidRPr="007F1735">
        <w:rPr>
          <w:rFonts w:eastAsia="Arial Unicode MS" w:cs="Arial"/>
          <w:b/>
        </w:rPr>
        <w:t>(Mark all that apply.)</w:t>
      </w:r>
    </w:p>
    <w:p w14:paraId="42786914" w14:textId="77777777" w:rsidR="00C27D19" w:rsidRPr="007F1735" w:rsidRDefault="00C27D19">
      <w:pPr>
        <w:pStyle w:val="ResponseText"/>
        <w:spacing w:line="192" w:lineRule="auto"/>
        <w:rPr>
          <w:rFonts w:eastAsia="Arial Unicode MS" w:cs="Arial"/>
          <w:kern w:val="22"/>
          <w:szCs w:val="18"/>
        </w:rPr>
      </w:pPr>
      <w:r w:rsidRPr="007F1735">
        <w:rPr>
          <w:rFonts w:ascii="Arial Unicode MS" w:eastAsia="Arial Unicode MS" w:hAnsi="Arial Unicode MS"/>
          <w:kern w:val="22"/>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kern w:val="22"/>
          <w:szCs w:val="18"/>
        </w:rPr>
        <w:tab/>
      </w:r>
      <w:r w:rsidRPr="007F1735">
        <w:rPr>
          <w:rFonts w:eastAsia="Arial Unicode MS" w:cs="Arial"/>
          <w:kern w:val="22"/>
          <w:szCs w:val="18"/>
        </w:rPr>
        <w:t>0</w:t>
      </w:r>
      <w:r w:rsidRPr="007F1735">
        <w:rPr>
          <w:rFonts w:eastAsia="Arial Unicode MS" w:cs="Arial"/>
          <w:kern w:val="22"/>
          <w:szCs w:val="18"/>
        </w:rPr>
        <w:tab/>
        <w:t>-</w:t>
      </w:r>
      <w:r w:rsidRPr="007F1735">
        <w:rPr>
          <w:rFonts w:eastAsia="Arial Unicode MS" w:cs="Arial"/>
          <w:kern w:val="22"/>
          <w:szCs w:val="18"/>
        </w:rPr>
        <w:tab/>
        <w:t>None; no charge for current services</w:t>
      </w:r>
    </w:p>
    <w:p w14:paraId="2063EDC6"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Medicare (traditional fee-for-service)</w:t>
      </w:r>
    </w:p>
    <w:p w14:paraId="34A57FAD"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bookmarkStart w:id="1" w:name="OLE_LINK2"/>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Medicare (HMO/managed care/Advantage plan)</w:t>
      </w:r>
    </w:p>
    <w:bookmarkEnd w:id="1"/>
    <w:p w14:paraId="4C1FD2E8" w14:textId="77777777" w:rsidR="00C27D19" w:rsidRPr="007F1735" w:rsidRDefault="00C27D19">
      <w:pPr>
        <w:pStyle w:val="ResponseText"/>
        <w:spacing w:line="192" w:lineRule="auto"/>
        <w:rPr>
          <w:rFonts w:eastAsia="Arial Unicode MS" w:cs="Arial"/>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t>Medicaid (traditional fee-for-service)</w:t>
      </w:r>
    </w:p>
    <w:p w14:paraId="7BEAFDEC" w14:textId="77777777" w:rsidR="00AC4680"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t>Medicaid (HMO/managed care)</w:t>
      </w:r>
    </w:p>
    <w:p w14:paraId="011C394E"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t>Workers' compensation</w:t>
      </w:r>
    </w:p>
    <w:p w14:paraId="32CF0E79" w14:textId="77777777" w:rsidR="00C27D19" w:rsidRPr="007F1735" w:rsidRDefault="00C27D19">
      <w:pPr>
        <w:pStyle w:val="ResponseText"/>
        <w:spacing w:line="192" w:lineRule="auto"/>
        <w:rPr>
          <w:rFonts w:eastAsia="Arial Unicode MS" w:cs="Arial"/>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Title programs (</w:t>
      </w:r>
      <w:r w:rsidR="00876988" w:rsidRPr="007F1735">
        <w:rPr>
          <w:rFonts w:eastAsia="Arial Unicode MS" w:cs="Arial"/>
          <w:szCs w:val="18"/>
        </w:rPr>
        <w:t>for example,</w:t>
      </w:r>
      <w:r w:rsidR="005F7538" w:rsidRPr="007F1735">
        <w:rPr>
          <w:rFonts w:eastAsia="Arial Unicode MS" w:cs="Arial"/>
          <w:szCs w:val="18"/>
        </w:rPr>
        <w:t xml:space="preserve"> </w:t>
      </w:r>
      <w:r w:rsidRPr="007F1735">
        <w:rPr>
          <w:rFonts w:eastAsia="Arial Unicode MS" w:cs="Arial"/>
          <w:szCs w:val="18"/>
        </w:rPr>
        <w:t>Title III, V, or XX)</w:t>
      </w:r>
    </w:p>
    <w:p w14:paraId="4C6B0715" w14:textId="77777777" w:rsidR="00C27D19" w:rsidRPr="007F1735" w:rsidRDefault="00C27D19">
      <w:pPr>
        <w:pStyle w:val="ResponseText"/>
        <w:spacing w:line="192" w:lineRule="auto"/>
        <w:rPr>
          <w:rFonts w:eastAsia="Arial Unicode MS" w:cs="Arial"/>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t>Other government (</w:t>
      </w:r>
      <w:r w:rsidR="00876988" w:rsidRPr="007F1735">
        <w:rPr>
          <w:rFonts w:eastAsia="Arial Unicode MS" w:cs="Arial"/>
          <w:szCs w:val="18"/>
        </w:rPr>
        <w:t>for example,</w:t>
      </w:r>
      <w:r w:rsidR="0083750B" w:rsidRPr="007F1735">
        <w:rPr>
          <w:rFonts w:eastAsia="Arial Unicode MS" w:cs="Arial"/>
          <w:szCs w:val="18"/>
        </w:rPr>
        <w:t xml:space="preserve"> </w:t>
      </w:r>
      <w:r w:rsidRPr="007F1735">
        <w:rPr>
          <w:rFonts w:eastAsia="Arial Unicode MS" w:cs="Arial"/>
          <w:szCs w:val="18"/>
        </w:rPr>
        <w:t>TriCare, VA</w:t>
      </w:r>
      <w:r w:rsidR="00347A85" w:rsidRPr="007F1735">
        <w:rPr>
          <w:rFonts w:eastAsia="Arial Unicode MS" w:cs="Arial"/>
          <w:szCs w:val="18"/>
        </w:rPr>
        <w:t>)</w:t>
      </w:r>
    </w:p>
    <w:p w14:paraId="40FB8EC7"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8</w:t>
      </w:r>
      <w:r w:rsidRPr="007F1735">
        <w:rPr>
          <w:rFonts w:eastAsia="Arial Unicode MS" w:cs="Arial"/>
          <w:szCs w:val="18"/>
        </w:rPr>
        <w:tab/>
        <w:t>-</w:t>
      </w:r>
      <w:r w:rsidRPr="007F1735">
        <w:rPr>
          <w:rFonts w:eastAsia="Arial Unicode MS" w:cs="Arial"/>
          <w:szCs w:val="18"/>
        </w:rPr>
        <w:tab/>
        <w:t>Private insurance</w:t>
      </w:r>
    </w:p>
    <w:p w14:paraId="0DA137DF" w14:textId="77777777" w:rsidR="00C27D19" w:rsidRPr="007F1735" w:rsidRDefault="00C27D19">
      <w:pPr>
        <w:pStyle w:val="ResponseText"/>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9</w:t>
      </w:r>
      <w:r w:rsidRPr="007F1735">
        <w:rPr>
          <w:rFonts w:eastAsia="Arial Unicode MS" w:cs="Arial"/>
          <w:szCs w:val="18"/>
        </w:rPr>
        <w:tab/>
        <w:t>-</w:t>
      </w:r>
      <w:r w:rsidRPr="007F1735">
        <w:rPr>
          <w:rFonts w:eastAsia="Arial Unicode MS" w:cs="Arial"/>
          <w:szCs w:val="18"/>
        </w:rPr>
        <w:tab/>
        <w:t>Private HMO/managed care</w:t>
      </w:r>
    </w:p>
    <w:p w14:paraId="7CE915BD" w14:textId="77777777" w:rsidR="00C27D19" w:rsidRPr="007F1735" w:rsidRDefault="00C27D19">
      <w:pPr>
        <w:pStyle w:val="ResponseText"/>
        <w:keepNext w:val="0"/>
        <w:keepLines w:val="0"/>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10</w:t>
      </w:r>
      <w:r w:rsidRPr="007F1735">
        <w:rPr>
          <w:rFonts w:eastAsia="Arial Unicode MS" w:cs="Arial"/>
          <w:szCs w:val="18"/>
        </w:rPr>
        <w:tab/>
        <w:t>-</w:t>
      </w:r>
      <w:r w:rsidRPr="007F1735">
        <w:rPr>
          <w:rFonts w:eastAsia="Arial Unicode MS" w:cs="Arial"/>
          <w:szCs w:val="18"/>
        </w:rPr>
        <w:tab/>
        <w:t>Self-pay</w:t>
      </w:r>
    </w:p>
    <w:p w14:paraId="14F3E88D" w14:textId="77777777" w:rsidR="00C27D19" w:rsidRPr="007F1735" w:rsidRDefault="00C27D19">
      <w:pPr>
        <w:pStyle w:val="ResponseText"/>
        <w:keepNext w:val="0"/>
        <w:keepLines w:val="0"/>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11</w:t>
      </w:r>
      <w:r w:rsidRPr="007F1735">
        <w:rPr>
          <w:rFonts w:eastAsia="Arial Unicode MS" w:cs="Arial"/>
          <w:szCs w:val="18"/>
        </w:rPr>
        <w:tab/>
        <w:t>-</w:t>
      </w:r>
      <w:r w:rsidRPr="007F1735">
        <w:rPr>
          <w:rFonts w:eastAsia="Arial Unicode MS" w:cs="Arial"/>
          <w:szCs w:val="18"/>
        </w:rPr>
        <w:tab/>
        <w:t xml:space="preserve">Other (specify) </w:t>
      </w:r>
      <w:r w:rsidRPr="007F1735">
        <w:rPr>
          <w:rFonts w:eastAsia="Arial Unicode MS" w:cs="Arial"/>
          <w:szCs w:val="18"/>
          <w:u w:val="single"/>
        </w:rPr>
        <w:tab/>
      </w:r>
    </w:p>
    <w:p w14:paraId="6C2D2A7C" w14:textId="77777777" w:rsidR="00C27D19" w:rsidRPr="007F1735" w:rsidRDefault="00C27D19">
      <w:pPr>
        <w:pStyle w:val="ResponseLastLine"/>
        <w:keepLines w:val="0"/>
        <w:spacing w:line="192" w:lineRule="auto"/>
        <w:rPr>
          <w:rFonts w:ascii="Arial Unicode MS" w:eastAsia="Arial Unicode MS" w:hAnsi="Arial Unicode MS"/>
          <w:szCs w:val="18"/>
        </w:rPr>
      </w:pPr>
      <w:r w:rsidRPr="007F1735">
        <w:rPr>
          <w:rFonts w:ascii="Arial Unicode MS" w:eastAsia="Arial Unicode MS" w:hAnsi="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szCs w:val="18"/>
        </w:rPr>
        <w:tab/>
      </w:r>
      <w:r w:rsidRPr="007F1735">
        <w:rPr>
          <w:rFonts w:eastAsia="Arial Unicode MS" w:cs="Arial"/>
          <w:szCs w:val="18"/>
        </w:rPr>
        <w:t>UK</w:t>
      </w:r>
      <w:r w:rsidRPr="007F1735">
        <w:rPr>
          <w:rFonts w:eastAsia="Arial Unicode MS" w:cs="Arial"/>
          <w:szCs w:val="18"/>
        </w:rPr>
        <w:tab/>
        <w:t>-</w:t>
      </w:r>
      <w:r w:rsidRPr="007F1735">
        <w:rPr>
          <w:rFonts w:eastAsia="Arial Unicode MS" w:cs="Arial"/>
          <w:szCs w:val="18"/>
        </w:rPr>
        <w:tab/>
        <w:t>Unknown</w:t>
      </w:r>
    </w:p>
    <w:p w14:paraId="1BC3B8E8" w14:textId="77777777" w:rsidR="00C27D19" w:rsidRPr="007F1735" w:rsidRDefault="00C27D19" w:rsidP="009F7697">
      <w:pPr>
        <w:pStyle w:val="Heading1"/>
        <w:tabs>
          <w:tab w:val="left" w:pos="2295"/>
          <w:tab w:val="center" w:pos="4766"/>
        </w:tabs>
        <w:spacing w:after="120"/>
      </w:pPr>
      <w:r w:rsidRPr="007F1735">
        <w:rPr>
          <w:rFonts w:ascii="Arial Unicode MS" w:eastAsia="Arial Unicode MS" w:hAnsi="Arial Unicode MS"/>
          <w:szCs w:val="18"/>
        </w:rPr>
        <w:br w:type="page"/>
      </w:r>
      <w:r w:rsidRPr="007F1735">
        <w:lastRenderedPageBreak/>
        <w:t>Outcome and Assessment Information Set</w:t>
      </w:r>
      <w:r w:rsidR="00A222AE" w:rsidRPr="007F1735">
        <w:br/>
      </w:r>
      <w:r w:rsidRPr="007F1735">
        <w:rPr>
          <w:u w:val="single"/>
        </w:rPr>
        <w:t>Items to be Used at Specific Time Points</w:t>
      </w:r>
      <w:r w:rsidR="00764860" w:rsidRPr="007F1735">
        <w:rPr>
          <w:u w:val="single"/>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788"/>
        <w:gridCol w:w="4788"/>
      </w:tblGrid>
      <w:tr w:rsidR="00932FB4" w:rsidRPr="007F1735" w14:paraId="6FBC6182" w14:textId="77777777" w:rsidTr="00932FB4">
        <w:trPr>
          <w:cantSplit/>
          <w:tblHeader/>
        </w:trPr>
        <w:tc>
          <w:tcPr>
            <w:tcW w:w="4788" w:type="dxa"/>
          </w:tcPr>
          <w:p w14:paraId="3E995873" w14:textId="77777777" w:rsidR="00932FB4" w:rsidRPr="007F1735" w:rsidRDefault="00932FB4">
            <w:pPr>
              <w:tabs>
                <w:tab w:val="left" w:leader="hyphen" w:pos="5029"/>
                <w:tab w:val="right" w:leader="dot" w:pos="9158"/>
              </w:tabs>
              <w:suppressAutoHyphens/>
              <w:rPr>
                <w:b/>
                <w:sz w:val="18"/>
                <w:u w:val="single"/>
              </w:rPr>
            </w:pPr>
            <w:r w:rsidRPr="007F1735">
              <w:rPr>
                <w:b/>
                <w:sz w:val="18"/>
                <w:u w:val="single"/>
              </w:rPr>
              <w:t>Time Point</w:t>
            </w:r>
          </w:p>
        </w:tc>
        <w:tc>
          <w:tcPr>
            <w:tcW w:w="4788" w:type="dxa"/>
          </w:tcPr>
          <w:p w14:paraId="1BE30826" w14:textId="77777777" w:rsidR="00932FB4" w:rsidRPr="007F1735" w:rsidRDefault="00932FB4" w:rsidP="00211DFD">
            <w:pPr>
              <w:tabs>
                <w:tab w:val="left" w:leader="hyphen" w:pos="5029"/>
                <w:tab w:val="right" w:leader="dot" w:pos="9158"/>
              </w:tabs>
              <w:suppressAutoHyphens/>
              <w:rPr>
                <w:sz w:val="18"/>
              </w:rPr>
            </w:pPr>
            <w:r w:rsidRPr="007F1735">
              <w:rPr>
                <w:b/>
                <w:sz w:val="18"/>
                <w:u w:val="single"/>
              </w:rPr>
              <w:t>Items Used</w:t>
            </w:r>
            <w:r w:rsidR="003D46C2" w:rsidRPr="007F1735">
              <w:rPr>
                <w:b/>
                <w:sz w:val="18"/>
                <w:u w:val="single"/>
              </w:rPr>
              <w:t xml:space="preserve"> </w:t>
            </w:r>
          </w:p>
        </w:tc>
      </w:tr>
      <w:tr w:rsidR="00C27D19" w:rsidRPr="007F1735" w14:paraId="26CA8442" w14:textId="77777777">
        <w:trPr>
          <w:cantSplit/>
          <w:trHeight w:val="825"/>
        </w:trPr>
        <w:tc>
          <w:tcPr>
            <w:tcW w:w="4788" w:type="dxa"/>
          </w:tcPr>
          <w:p w14:paraId="28F5B1E9" w14:textId="77777777" w:rsidR="00C27D19" w:rsidRPr="007F1735" w:rsidRDefault="00C27D19" w:rsidP="00F94B07">
            <w:pPr>
              <w:tabs>
                <w:tab w:val="right" w:leader="hyphen" w:pos="4564"/>
              </w:tabs>
              <w:spacing w:before="120"/>
              <w:rPr>
                <w:sz w:val="18"/>
              </w:rPr>
            </w:pPr>
            <w:r w:rsidRPr="007F1735">
              <w:rPr>
                <w:b/>
                <w:sz w:val="18"/>
                <w:u w:val="single"/>
              </w:rPr>
              <w:t>Start of Care</w:t>
            </w:r>
            <w:r w:rsidRPr="007F1735">
              <w:rPr>
                <w:sz w:val="18"/>
              </w:rPr>
              <w:t xml:space="preserve"> </w:t>
            </w:r>
            <w:r w:rsidRPr="007F1735">
              <w:rPr>
                <w:sz w:val="18"/>
              </w:rPr>
              <w:tab/>
            </w:r>
          </w:p>
          <w:p w14:paraId="74B710E2" w14:textId="77777777" w:rsidR="00C27D19" w:rsidRPr="007F1735" w:rsidRDefault="00C27D19" w:rsidP="00F94B07">
            <w:pPr>
              <w:tabs>
                <w:tab w:val="left" w:pos="360"/>
                <w:tab w:val="left" w:leader="hyphen" w:pos="5029"/>
                <w:tab w:val="right" w:leader="dot" w:pos="9158"/>
              </w:tabs>
              <w:suppressAutoHyphens/>
              <w:spacing w:before="120"/>
              <w:rPr>
                <w:sz w:val="18"/>
              </w:rPr>
            </w:pPr>
            <w:r w:rsidRPr="007F1735">
              <w:rPr>
                <w:sz w:val="18"/>
              </w:rPr>
              <w:tab/>
              <w:t>Start of care—further visits planned</w:t>
            </w:r>
          </w:p>
        </w:tc>
        <w:tc>
          <w:tcPr>
            <w:tcW w:w="4788" w:type="dxa"/>
          </w:tcPr>
          <w:p w14:paraId="2E0F94C1" w14:textId="1D55364C" w:rsidR="00C27D19" w:rsidRPr="007F1735" w:rsidRDefault="00C27D19" w:rsidP="001A47C5">
            <w:pPr>
              <w:tabs>
                <w:tab w:val="left" w:leader="hyphen" w:pos="5029"/>
                <w:tab w:val="right" w:leader="dot" w:pos="9158"/>
              </w:tabs>
              <w:suppressAutoHyphens/>
              <w:spacing w:before="120"/>
              <w:rPr>
                <w:sz w:val="18"/>
              </w:rPr>
            </w:pPr>
            <w:r w:rsidRPr="007F1735">
              <w:rPr>
                <w:sz w:val="18"/>
              </w:rPr>
              <w:t>M0010-M0030, M0040-M0150, M1000-M103</w:t>
            </w:r>
            <w:r w:rsidR="001A47C5">
              <w:rPr>
                <w:sz w:val="18"/>
              </w:rPr>
              <w:t>3</w:t>
            </w:r>
            <w:r w:rsidRPr="007F1735">
              <w:rPr>
                <w:sz w:val="18"/>
              </w:rPr>
              <w:t xml:space="preserve">, </w:t>
            </w:r>
            <w:r w:rsidR="00926550" w:rsidRPr="007F1735">
              <w:rPr>
                <w:sz w:val="18"/>
              </w:rPr>
              <w:t>M1060</w:t>
            </w:r>
            <w:r w:rsidR="001E7530" w:rsidRPr="007F1735">
              <w:rPr>
                <w:sz w:val="18"/>
              </w:rPr>
              <w:t xml:space="preserve">-M1306, </w:t>
            </w:r>
            <w:r w:rsidR="00010BDC" w:rsidRPr="007F1735">
              <w:rPr>
                <w:sz w:val="18"/>
              </w:rPr>
              <w:t>M1311</w:t>
            </w:r>
            <w:r w:rsidRPr="007F1735">
              <w:rPr>
                <w:sz w:val="18"/>
              </w:rPr>
              <w:t>-</w:t>
            </w:r>
            <w:r w:rsidR="00926550" w:rsidRPr="007F1735">
              <w:rPr>
                <w:sz w:val="18"/>
              </w:rPr>
              <w:t>M2003</w:t>
            </w:r>
            <w:r w:rsidRPr="007F1735">
              <w:rPr>
                <w:sz w:val="18"/>
              </w:rPr>
              <w:t>, M2010, M2020-M22</w:t>
            </w:r>
            <w:r w:rsidR="001A47C5">
              <w:rPr>
                <w:sz w:val="18"/>
              </w:rPr>
              <w:t>0</w:t>
            </w:r>
            <w:r w:rsidRPr="007F1735">
              <w:rPr>
                <w:sz w:val="18"/>
              </w:rPr>
              <w:t>0</w:t>
            </w:r>
            <w:r w:rsidR="00926550" w:rsidRPr="007F1735">
              <w:rPr>
                <w:sz w:val="18"/>
              </w:rPr>
              <w:t xml:space="preserve">, </w:t>
            </w:r>
            <w:r w:rsidR="001A47C5">
              <w:rPr>
                <w:sz w:val="18"/>
              </w:rPr>
              <w:t>GG0100-</w:t>
            </w:r>
            <w:r w:rsidR="00926550" w:rsidRPr="007F1735">
              <w:rPr>
                <w:sz w:val="18"/>
              </w:rPr>
              <w:t>GG0170</w:t>
            </w:r>
          </w:p>
        </w:tc>
      </w:tr>
      <w:tr w:rsidR="00C27D19" w:rsidRPr="007F1735" w14:paraId="69F02ADB" w14:textId="77777777">
        <w:trPr>
          <w:cantSplit/>
        </w:trPr>
        <w:tc>
          <w:tcPr>
            <w:tcW w:w="4788" w:type="dxa"/>
          </w:tcPr>
          <w:p w14:paraId="4240B124" w14:textId="77777777" w:rsidR="00C27D19" w:rsidRPr="007F1735" w:rsidRDefault="00C27D19" w:rsidP="00F94B07">
            <w:pPr>
              <w:tabs>
                <w:tab w:val="right" w:leader="hyphen" w:pos="4564"/>
              </w:tabs>
              <w:spacing w:before="120"/>
              <w:rPr>
                <w:sz w:val="18"/>
              </w:rPr>
            </w:pPr>
            <w:r w:rsidRPr="007F1735">
              <w:rPr>
                <w:b/>
                <w:sz w:val="18"/>
                <w:u w:val="single"/>
              </w:rPr>
              <w:t xml:space="preserve">Resumption of Care </w:t>
            </w:r>
            <w:r w:rsidRPr="007F1735">
              <w:rPr>
                <w:b/>
                <w:sz w:val="18"/>
                <w:u w:val="single"/>
              </w:rPr>
              <w:tab/>
            </w:r>
          </w:p>
          <w:p w14:paraId="46D891C3" w14:textId="77777777" w:rsidR="00C27D19" w:rsidRPr="007F1735" w:rsidRDefault="00C27D19" w:rsidP="00F94B07">
            <w:pPr>
              <w:tabs>
                <w:tab w:val="left" w:pos="360"/>
                <w:tab w:val="left" w:leader="hyphen" w:pos="5029"/>
                <w:tab w:val="right" w:leader="dot" w:pos="9158"/>
              </w:tabs>
              <w:suppressAutoHyphens/>
              <w:spacing w:before="120"/>
              <w:rPr>
                <w:sz w:val="18"/>
              </w:rPr>
            </w:pPr>
            <w:r w:rsidRPr="007F1735">
              <w:rPr>
                <w:sz w:val="18"/>
              </w:rPr>
              <w:tab/>
              <w:t>Resumption of care (after inpatient stay)</w:t>
            </w:r>
          </w:p>
        </w:tc>
        <w:tc>
          <w:tcPr>
            <w:tcW w:w="4788" w:type="dxa"/>
          </w:tcPr>
          <w:p w14:paraId="7D5CBDF4" w14:textId="6D921058" w:rsidR="00C27D19" w:rsidRPr="007F1735" w:rsidRDefault="00C27D19" w:rsidP="001A47C5">
            <w:pPr>
              <w:tabs>
                <w:tab w:val="left" w:leader="hyphen" w:pos="5029"/>
                <w:tab w:val="right" w:leader="dot" w:pos="9158"/>
              </w:tabs>
              <w:suppressAutoHyphens/>
              <w:spacing w:before="120"/>
              <w:rPr>
                <w:sz w:val="18"/>
              </w:rPr>
            </w:pPr>
            <w:r w:rsidRPr="007F1735">
              <w:rPr>
                <w:sz w:val="18"/>
              </w:rPr>
              <w:t xml:space="preserve">M0032, M0080-M0110, </w:t>
            </w:r>
            <w:r w:rsidR="00906670" w:rsidRPr="007F1735">
              <w:rPr>
                <w:sz w:val="18"/>
              </w:rPr>
              <w:t>M1000-M103</w:t>
            </w:r>
            <w:r w:rsidR="001A47C5">
              <w:rPr>
                <w:sz w:val="18"/>
              </w:rPr>
              <w:t>3</w:t>
            </w:r>
            <w:r w:rsidR="00906670" w:rsidRPr="007F1735">
              <w:rPr>
                <w:sz w:val="18"/>
              </w:rPr>
              <w:t xml:space="preserve">, </w:t>
            </w:r>
            <w:r w:rsidR="00926550" w:rsidRPr="007F1735">
              <w:rPr>
                <w:sz w:val="18"/>
              </w:rPr>
              <w:t>M1060</w:t>
            </w:r>
            <w:r w:rsidR="00906670" w:rsidRPr="007F1735">
              <w:rPr>
                <w:sz w:val="18"/>
              </w:rPr>
              <w:t>-M1306, M13</w:t>
            </w:r>
            <w:r w:rsidR="00010BDC" w:rsidRPr="007F1735">
              <w:rPr>
                <w:sz w:val="18"/>
              </w:rPr>
              <w:t>11</w:t>
            </w:r>
            <w:r w:rsidR="00906670" w:rsidRPr="007F1735">
              <w:rPr>
                <w:sz w:val="18"/>
              </w:rPr>
              <w:t>-</w:t>
            </w:r>
            <w:r w:rsidR="00926550" w:rsidRPr="007F1735">
              <w:rPr>
                <w:sz w:val="18"/>
              </w:rPr>
              <w:t>M2003</w:t>
            </w:r>
            <w:r w:rsidR="00906670" w:rsidRPr="007F1735">
              <w:rPr>
                <w:sz w:val="18"/>
              </w:rPr>
              <w:t>, M2010, M2020-M22</w:t>
            </w:r>
            <w:r w:rsidR="001A47C5">
              <w:rPr>
                <w:sz w:val="18"/>
              </w:rPr>
              <w:t>0</w:t>
            </w:r>
            <w:r w:rsidR="00906670" w:rsidRPr="007F1735">
              <w:rPr>
                <w:sz w:val="18"/>
              </w:rPr>
              <w:t>0</w:t>
            </w:r>
            <w:r w:rsidR="00926550" w:rsidRPr="007F1735">
              <w:rPr>
                <w:sz w:val="18"/>
              </w:rPr>
              <w:t xml:space="preserve">, </w:t>
            </w:r>
            <w:r w:rsidR="001A47C5">
              <w:rPr>
                <w:sz w:val="18"/>
              </w:rPr>
              <w:t>GG0100-</w:t>
            </w:r>
            <w:r w:rsidR="00926550" w:rsidRPr="007F1735">
              <w:rPr>
                <w:sz w:val="18"/>
              </w:rPr>
              <w:t>GG0170</w:t>
            </w:r>
          </w:p>
        </w:tc>
      </w:tr>
      <w:tr w:rsidR="00C27D19" w:rsidRPr="007F1735" w14:paraId="7AC8B40D" w14:textId="77777777">
        <w:trPr>
          <w:cantSplit/>
        </w:trPr>
        <w:tc>
          <w:tcPr>
            <w:tcW w:w="4788" w:type="dxa"/>
          </w:tcPr>
          <w:p w14:paraId="3DA8FF15" w14:textId="77777777" w:rsidR="00C27D19" w:rsidRPr="007F1735" w:rsidRDefault="00C27D19" w:rsidP="00F94B07">
            <w:pPr>
              <w:tabs>
                <w:tab w:val="right" w:leader="hyphen" w:pos="4564"/>
              </w:tabs>
              <w:spacing w:before="120"/>
              <w:rPr>
                <w:b/>
                <w:sz w:val="18"/>
                <w:u w:val="single"/>
              </w:rPr>
            </w:pPr>
            <w:r w:rsidRPr="007F1735">
              <w:rPr>
                <w:b/>
                <w:sz w:val="18"/>
                <w:u w:val="single"/>
              </w:rPr>
              <w:t xml:space="preserve">Follow-Up </w:t>
            </w:r>
            <w:r w:rsidRPr="007F1735">
              <w:rPr>
                <w:b/>
                <w:sz w:val="18"/>
                <w:u w:val="single"/>
              </w:rPr>
              <w:tab/>
            </w:r>
          </w:p>
          <w:p w14:paraId="174E9535" w14:textId="77777777" w:rsidR="00C27D19" w:rsidRPr="007F1735" w:rsidRDefault="00C27D19">
            <w:pPr>
              <w:tabs>
                <w:tab w:val="left" w:pos="360"/>
                <w:tab w:val="left" w:leader="hyphen" w:pos="5029"/>
                <w:tab w:val="right" w:leader="dot" w:pos="9158"/>
              </w:tabs>
              <w:suppressAutoHyphens/>
              <w:spacing w:before="120"/>
              <w:rPr>
                <w:sz w:val="18"/>
              </w:rPr>
            </w:pPr>
            <w:r w:rsidRPr="007F1735">
              <w:rPr>
                <w:sz w:val="18"/>
              </w:rPr>
              <w:tab/>
              <w:t>Recertification (follow-up) assessment</w:t>
            </w:r>
          </w:p>
          <w:p w14:paraId="3CBEDE28" w14:textId="77777777" w:rsidR="00C27D19" w:rsidRPr="007F1735" w:rsidRDefault="00C27D19">
            <w:pPr>
              <w:tabs>
                <w:tab w:val="left" w:pos="360"/>
                <w:tab w:val="left" w:leader="hyphen" w:pos="5029"/>
                <w:tab w:val="right" w:leader="dot" w:pos="9158"/>
              </w:tabs>
              <w:suppressAutoHyphens/>
              <w:rPr>
                <w:sz w:val="18"/>
              </w:rPr>
            </w:pPr>
            <w:r w:rsidRPr="007F1735">
              <w:rPr>
                <w:sz w:val="18"/>
              </w:rPr>
              <w:tab/>
              <w:t>Other follow-up assessment</w:t>
            </w:r>
          </w:p>
        </w:tc>
        <w:tc>
          <w:tcPr>
            <w:tcW w:w="4788" w:type="dxa"/>
          </w:tcPr>
          <w:p w14:paraId="015D7E73" w14:textId="5348AC34" w:rsidR="00C27D19" w:rsidRPr="007F1735" w:rsidRDefault="007530E8" w:rsidP="002E7B5C">
            <w:pPr>
              <w:tabs>
                <w:tab w:val="left" w:leader="hyphen" w:pos="5029"/>
                <w:tab w:val="right" w:leader="dot" w:pos="9158"/>
              </w:tabs>
              <w:suppressAutoHyphens/>
              <w:spacing w:before="120"/>
              <w:rPr>
                <w:sz w:val="18"/>
              </w:rPr>
            </w:pPr>
            <w:r w:rsidRPr="007F1735">
              <w:rPr>
                <w:sz w:val="18"/>
              </w:rPr>
              <w:t>M0080-M0100, M0110,</w:t>
            </w:r>
            <w:r w:rsidR="002D47D1" w:rsidRPr="007F1735">
              <w:rPr>
                <w:sz w:val="18"/>
              </w:rPr>
              <w:t xml:space="preserve"> </w:t>
            </w:r>
            <w:r w:rsidR="00BC7637" w:rsidRPr="007F1735">
              <w:rPr>
                <w:sz w:val="18"/>
              </w:rPr>
              <w:t>M102</w:t>
            </w:r>
            <w:r w:rsidR="00246359" w:rsidRPr="007F1735">
              <w:rPr>
                <w:sz w:val="18"/>
              </w:rPr>
              <w:t>1</w:t>
            </w:r>
            <w:r w:rsidRPr="007F1735">
              <w:rPr>
                <w:sz w:val="18"/>
              </w:rPr>
              <w:t>-</w:t>
            </w:r>
            <w:r w:rsidR="00E81789">
              <w:rPr>
                <w:sz w:val="18"/>
              </w:rPr>
              <w:t xml:space="preserve"> </w:t>
            </w:r>
            <w:r w:rsidR="00E81789" w:rsidRPr="007E262B">
              <w:rPr>
                <w:sz w:val="18"/>
              </w:rPr>
              <w:t>M102</w:t>
            </w:r>
            <w:r w:rsidR="00155A38">
              <w:rPr>
                <w:sz w:val="18"/>
              </w:rPr>
              <w:t>3</w:t>
            </w:r>
            <w:r w:rsidR="00E81789" w:rsidRPr="007E262B">
              <w:rPr>
                <w:sz w:val="18"/>
              </w:rPr>
              <w:t>,</w:t>
            </w:r>
            <w:r w:rsidR="00E81789">
              <w:rPr>
                <w:sz w:val="18"/>
              </w:rPr>
              <w:t xml:space="preserve"> </w:t>
            </w:r>
            <w:r w:rsidR="009C0B0E" w:rsidRPr="007F1735">
              <w:rPr>
                <w:sz w:val="18"/>
              </w:rPr>
              <w:t>M1030</w:t>
            </w:r>
            <w:r w:rsidR="00155A38">
              <w:rPr>
                <w:sz w:val="18"/>
              </w:rPr>
              <w:t>-M1033</w:t>
            </w:r>
            <w:r w:rsidR="009C0B0E" w:rsidRPr="007F1735">
              <w:rPr>
                <w:sz w:val="18"/>
              </w:rPr>
              <w:t xml:space="preserve">, </w:t>
            </w:r>
            <w:r w:rsidR="00822887" w:rsidRPr="007F1735">
              <w:rPr>
                <w:sz w:val="18"/>
              </w:rPr>
              <w:t>M12</w:t>
            </w:r>
            <w:r w:rsidR="002E7B5C">
              <w:rPr>
                <w:sz w:val="18"/>
              </w:rPr>
              <w:t>00-</w:t>
            </w:r>
            <w:r w:rsidR="009C0B0E" w:rsidRPr="007F1735">
              <w:rPr>
                <w:sz w:val="18"/>
              </w:rPr>
              <w:t>M1306</w:t>
            </w:r>
            <w:r w:rsidR="001E7530" w:rsidRPr="007F1735">
              <w:rPr>
                <w:sz w:val="18"/>
              </w:rPr>
              <w:t xml:space="preserve">, </w:t>
            </w:r>
            <w:r w:rsidR="00010BDC" w:rsidRPr="007F1735">
              <w:rPr>
                <w:sz w:val="18"/>
              </w:rPr>
              <w:t>M1311</w:t>
            </w:r>
            <w:r w:rsidR="002E7B5C">
              <w:rPr>
                <w:sz w:val="18"/>
              </w:rPr>
              <w:t>-M1400</w:t>
            </w:r>
            <w:r w:rsidR="00C27D19" w:rsidRPr="007F1735">
              <w:rPr>
                <w:sz w:val="18"/>
              </w:rPr>
              <w:t xml:space="preserve">, </w:t>
            </w:r>
            <w:r w:rsidR="009E14CF" w:rsidRPr="007F1735">
              <w:rPr>
                <w:sz w:val="18"/>
              </w:rPr>
              <w:t>M1610</w:t>
            </w:r>
            <w:r w:rsidR="00155A38">
              <w:rPr>
                <w:sz w:val="18"/>
              </w:rPr>
              <w:t>-</w:t>
            </w:r>
            <w:r w:rsidR="009E14CF" w:rsidRPr="007F1735">
              <w:rPr>
                <w:sz w:val="18"/>
              </w:rPr>
              <w:t>M1630, M18</w:t>
            </w:r>
            <w:r w:rsidR="00155A38">
              <w:rPr>
                <w:sz w:val="18"/>
              </w:rPr>
              <w:t>0</w:t>
            </w:r>
            <w:r w:rsidR="009E14CF" w:rsidRPr="007F1735">
              <w:rPr>
                <w:sz w:val="18"/>
              </w:rPr>
              <w:t>0-M184</w:t>
            </w:r>
            <w:r w:rsidR="00C27D19" w:rsidRPr="007F1735">
              <w:rPr>
                <w:sz w:val="18"/>
              </w:rPr>
              <w:t xml:space="preserve">0, </w:t>
            </w:r>
            <w:r w:rsidR="009E14CF" w:rsidRPr="007F1735">
              <w:rPr>
                <w:sz w:val="18"/>
              </w:rPr>
              <w:t>M1850</w:t>
            </w:r>
            <w:r w:rsidR="00155A38">
              <w:rPr>
                <w:sz w:val="18"/>
              </w:rPr>
              <w:t>-</w:t>
            </w:r>
            <w:r w:rsidR="009E14CF" w:rsidRPr="007F1735">
              <w:rPr>
                <w:sz w:val="18"/>
              </w:rPr>
              <w:t xml:space="preserve">M1860, </w:t>
            </w:r>
            <w:r w:rsidR="00C27D19" w:rsidRPr="007F1735">
              <w:rPr>
                <w:sz w:val="18"/>
              </w:rPr>
              <w:t>M2030, M2200</w:t>
            </w:r>
            <w:r w:rsidR="00155A38">
              <w:rPr>
                <w:sz w:val="18"/>
              </w:rPr>
              <w:t>, GG0130-GG0170</w:t>
            </w:r>
          </w:p>
        </w:tc>
      </w:tr>
      <w:tr w:rsidR="00C27D19" w:rsidRPr="007F1735" w14:paraId="18B2CB18" w14:textId="77777777">
        <w:tc>
          <w:tcPr>
            <w:tcW w:w="4788" w:type="dxa"/>
          </w:tcPr>
          <w:p w14:paraId="00B0525C" w14:textId="77777777" w:rsidR="00C27D19" w:rsidRPr="007F1735" w:rsidRDefault="00C27D19" w:rsidP="00F94B07">
            <w:pPr>
              <w:tabs>
                <w:tab w:val="right" w:leader="hyphen" w:pos="4564"/>
              </w:tabs>
              <w:spacing w:before="120"/>
              <w:rPr>
                <w:b/>
                <w:sz w:val="18"/>
                <w:u w:val="single"/>
              </w:rPr>
            </w:pPr>
            <w:r w:rsidRPr="007F1735">
              <w:rPr>
                <w:b/>
                <w:sz w:val="18"/>
                <w:u w:val="single"/>
              </w:rPr>
              <w:t>Transfer to an Inpatient Facility</w:t>
            </w:r>
            <w:r w:rsidRPr="007F1735">
              <w:rPr>
                <w:b/>
                <w:sz w:val="18"/>
                <w:u w:val="single"/>
              </w:rPr>
              <w:tab/>
            </w:r>
          </w:p>
          <w:p w14:paraId="07544733" w14:textId="77777777" w:rsidR="00C27D19" w:rsidRPr="007F1735" w:rsidRDefault="00C27D19">
            <w:pPr>
              <w:tabs>
                <w:tab w:val="left" w:leader="hyphen" w:pos="5029"/>
                <w:tab w:val="right" w:leader="dot" w:pos="9158"/>
              </w:tabs>
              <w:suppressAutoHyphens/>
              <w:ind w:left="360"/>
              <w:rPr>
                <w:sz w:val="18"/>
              </w:rPr>
            </w:pPr>
            <w:r w:rsidRPr="007F1735">
              <w:rPr>
                <w:sz w:val="18"/>
              </w:rPr>
              <w:t>Transferred to an inpatient facility—patient not discharged from an agency</w:t>
            </w:r>
          </w:p>
          <w:p w14:paraId="473C36B6" w14:textId="77777777" w:rsidR="00C27D19" w:rsidRPr="007F1735" w:rsidRDefault="00C27D19">
            <w:pPr>
              <w:tabs>
                <w:tab w:val="left" w:leader="hyphen" w:pos="5029"/>
                <w:tab w:val="right" w:leader="dot" w:pos="9158"/>
              </w:tabs>
              <w:suppressAutoHyphens/>
              <w:ind w:left="360"/>
              <w:rPr>
                <w:sz w:val="18"/>
              </w:rPr>
            </w:pPr>
            <w:r w:rsidRPr="007F1735">
              <w:rPr>
                <w:sz w:val="18"/>
              </w:rPr>
              <w:t>Transferred to an inpatient facility—patient discharged from agency</w:t>
            </w:r>
          </w:p>
        </w:tc>
        <w:tc>
          <w:tcPr>
            <w:tcW w:w="4788" w:type="dxa"/>
          </w:tcPr>
          <w:p w14:paraId="6C0BB886" w14:textId="61A25399" w:rsidR="00C27D19" w:rsidRPr="007F1735" w:rsidRDefault="002C7DA0" w:rsidP="00155A38">
            <w:pPr>
              <w:tabs>
                <w:tab w:val="left" w:leader="hyphen" w:pos="5029"/>
                <w:tab w:val="right" w:leader="dot" w:pos="9158"/>
              </w:tabs>
              <w:suppressAutoHyphens/>
              <w:spacing w:before="120"/>
              <w:rPr>
                <w:sz w:val="18"/>
              </w:rPr>
            </w:pPr>
            <w:r w:rsidRPr="007F1735">
              <w:rPr>
                <w:sz w:val="18"/>
              </w:rPr>
              <w:t>M0080-M0100, M1041-M1056</w:t>
            </w:r>
            <w:r w:rsidR="00C27D19" w:rsidRPr="007F1735">
              <w:rPr>
                <w:sz w:val="18"/>
              </w:rPr>
              <w:t xml:space="preserve">, </w:t>
            </w:r>
            <w:r w:rsidR="00833804" w:rsidRPr="007F1735">
              <w:rPr>
                <w:sz w:val="18"/>
              </w:rPr>
              <w:t>M2005</w:t>
            </w:r>
            <w:r w:rsidR="00BB2A51" w:rsidRPr="007F1735">
              <w:rPr>
                <w:sz w:val="18"/>
              </w:rPr>
              <w:t>, M201</w:t>
            </w:r>
            <w:r w:rsidR="00E00959" w:rsidRPr="007F1735">
              <w:rPr>
                <w:sz w:val="18"/>
              </w:rPr>
              <w:t>6</w:t>
            </w:r>
            <w:r w:rsidR="00BB2A51" w:rsidRPr="007F1735">
              <w:rPr>
                <w:sz w:val="18"/>
              </w:rPr>
              <w:t>, M230</w:t>
            </w:r>
            <w:r w:rsidR="00E00959" w:rsidRPr="007F1735">
              <w:rPr>
                <w:sz w:val="18"/>
              </w:rPr>
              <w:t>1</w:t>
            </w:r>
            <w:r w:rsidR="00BB2A51" w:rsidRPr="007F1735">
              <w:rPr>
                <w:sz w:val="18"/>
              </w:rPr>
              <w:t xml:space="preserve">-M2410, </w:t>
            </w:r>
            <w:r w:rsidR="00C27D19" w:rsidRPr="007F1735">
              <w:rPr>
                <w:sz w:val="18"/>
              </w:rPr>
              <w:t>M0906</w:t>
            </w:r>
            <w:r w:rsidR="00155A38">
              <w:rPr>
                <w:sz w:val="18"/>
              </w:rPr>
              <w:t>, J1800-J1900</w:t>
            </w:r>
          </w:p>
        </w:tc>
      </w:tr>
      <w:tr w:rsidR="00D02D81" w:rsidRPr="007F1735" w14:paraId="21912092" w14:textId="77777777" w:rsidTr="006849CF">
        <w:tc>
          <w:tcPr>
            <w:tcW w:w="4788" w:type="dxa"/>
          </w:tcPr>
          <w:p w14:paraId="1E26061A" w14:textId="77777777" w:rsidR="00D02D81" w:rsidRPr="007F1735" w:rsidRDefault="00D02D81" w:rsidP="00932FB4">
            <w:pPr>
              <w:tabs>
                <w:tab w:val="left" w:leader="hyphen" w:pos="5029"/>
                <w:tab w:val="right" w:leader="dot" w:pos="9158"/>
              </w:tabs>
              <w:suppressAutoHyphens/>
              <w:spacing w:before="120"/>
              <w:rPr>
                <w:sz w:val="18"/>
              </w:rPr>
            </w:pPr>
            <w:r w:rsidRPr="007F1735">
              <w:rPr>
                <w:b/>
                <w:sz w:val="18"/>
                <w:u w:val="single"/>
              </w:rPr>
              <w:t>Discharge from Agency — Not to an Inpatient Facility</w:t>
            </w:r>
          </w:p>
        </w:tc>
        <w:tc>
          <w:tcPr>
            <w:tcW w:w="4788" w:type="dxa"/>
          </w:tcPr>
          <w:p w14:paraId="33C4D7A2" w14:textId="77777777" w:rsidR="00D02D81" w:rsidRPr="007F1735" w:rsidRDefault="00D02D81" w:rsidP="00932FB4">
            <w:pPr>
              <w:tabs>
                <w:tab w:val="left" w:leader="hyphen" w:pos="5029"/>
                <w:tab w:val="right" w:leader="dot" w:pos="9158"/>
              </w:tabs>
              <w:suppressAutoHyphens/>
              <w:spacing w:before="120"/>
              <w:rPr>
                <w:sz w:val="18"/>
              </w:rPr>
            </w:pPr>
          </w:p>
        </w:tc>
      </w:tr>
      <w:tr w:rsidR="00C27D19" w:rsidRPr="007F1735" w14:paraId="499F44A8" w14:textId="77777777">
        <w:tc>
          <w:tcPr>
            <w:tcW w:w="4788" w:type="dxa"/>
          </w:tcPr>
          <w:p w14:paraId="579B35CA" w14:textId="77777777" w:rsidR="00C27D19" w:rsidRPr="007F1735" w:rsidRDefault="00C27D19" w:rsidP="00F94B07">
            <w:pPr>
              <w:tabs>
                <w:tab w:val="right" w:leader="hyphen" w:pos="4564"/>
              </w:tabs>
              <w:spacing w:before="120"/>
              <w:ind w:left="360"/>
              <w:rPr>
                <w:sz w:val="18"/>
              </w:rPr>
            </w:pPr>
            <w:r w:rsidRPr="007F1735">
              <w:rPr>
                <w:sz w:val="18"/>
              </w:rPr>
              <w:t>Death at home</w:t>
            </w:r>
            <w:r w:rsidRPr="007F1735">
              <w:rPr>
                <w:sz w:val="18"/>
              </w:rPr>
              <w:tab/>
            </w:r>
          </w:p>
        </w:tc>
        <w:tc>
          <w:tcPr>
            <w:tcW w:w="4788" w:type="dxa"/>
          </w:tcPr>
          <w:p w14:paraId="786B5B6C" w14:textId="2B6DFC6F" w:rsidR="00C27D19" w:rsidRPr="007F1735" w:rsidRDefault="00C27D19" w:rsidP="00155A38">
            <w:pPr>
              <w:tabs>
                <w:tab w:val="left" w:leader="hyphen" w:pos="5029"/>
                <w:tab w:val="right" w:leader="dot" w:pos="9158"/>
              </w:tabs>
              <w:suppressAutoHyphens/>
              <w:spacing w:before="120"/>
              <w:rPr>
                <w:sz w:val="18"/>
              </w:rPr>
            </w:pPr>
            <w:r w:rsidRPr="007F1735">
              <w:rPr>
                <w:sz w:val="18"/>
              </w:rPr>
              <w:t>M0080-M0100,</w:t>
            </w:r>
            <w:r w:rsidR="00677C9F" w:rsidRPr="007F1735">
              <w:rPr>
                <w:sz w:val="18"/>
              </w:rPr>
              <w:t xml:space="preserve"> M2005, </w:t>
            </w:r>
            <w:r w:rsidRPr="007F1735">
              <w:rPr>
                <w:sz w:val="18"/>
              </w:rPr>
              <w:t>M0906</w:t>
            </w:r>
            <w:r w:rsidR="00155A38">
              <w:rPr>
                <w:sz w:val="18"/>
              </w:rPr>
              <w:t>, J1800-J1900</w:t>
            </w:r>
          </w:p>
        </w:tc>
      </w:tr>
      <w:tr w:rsidR="00C27D19" w:rsidRPr="007F1735" w14:paraId="53ABC88C" w14:textId="77777777">
        <w:tc>
          <w:tcPr>
            <w:tcW w:w="4788" w:type="dxa"/>
          </w:tcPr>
          <w:p w14:paraId="7E19B5C6" w14:textId="77777777" w:rsidR="00C27D19" w:rsidRPr="007F1735" w:rsidRDefault="00C27D19" w:rsidP="00F94B07">
            <w:pPr>
              <w:tabs>
                <w:tab w:val="right" w:leader="hyphen" w:pos="4564"/>
              </w:tabs>
              <w:spacing w:before="120"/>
              <w:ind w:left="360"/>
              <w:rPr>
                <w:sz w:val="18"/>
              </w:rPr>
            </w:pPr>
            <w:r w:rsidRPr="007F1735">
              <w:rPr>
                <w:sz w:val="18"/>
              </w:rPr>
              <w:t>Discharge from agency</w:t>
            </w:r>
            <w:r w:rsidRPr="007F1735">
              <w:rPr>
                <w:sz w:val="18"/>
              </w:rPr>
              <w:tab/>
            </w:r>
          </w:p>
        </w:tc>
        <w:tc>
          <w:tcPr>
            <w:tcW w:w="4788" w:type="dxa"/>
          </w:tcPr>
          <w:p w14:paraId="3B5F577A" w14:textId="5C5CF985" w:rsidR="00C27D19" w:rsidRPr="007F1735" w:rsidRDefault="00C27D19" w:rsidP="00501223">
            <w:pPr>
              <w:tabs>
                <w:tab w:val="left" w:leader="hyphen" w:pos="5029"/>
                <w:tab w:val="right" w:leader="dot" w:pos="9158"/>
              </w:tabs>
              <w:suppressAutoHyphens/>
              <w:spacing w:before="120"/>
              <w:rPr>
                <w:sz w:val="18"/>
              </w:rPr>
            </w:pPr>
            <w:r w:rsidRPr="007F1735">
              <w:rPr>
                <w:sz w:val="18"/>
              </w:rPr>
              <w:t>M0080-M0100,</w:t>
            </w:r>
            <w:r w:rsidR="00227DFF" w:rsidRPr="007F1735">
              <w:rPr>
                <w:sz w:val="18"/>
              </w:rPr>
              <w:t xml:space="preserve"> </w:t>
            </w:r>
            <w:r w:rsidRPr="007F1735">
              <w:rPr>
                <w:sz w:val="18"/>
              </w:rPr>
              <w:t>M</w:t>
            </w:r>
            <w:r w:rsidR="002C7DA0" w:rsidRPr="007F1735">
              <w:rPr>
                <w:sz w:val="18"/>
              </w:rPr>
              <w:t>1041</w:t>
            </w:r>
            <w:r w:rsidR="00CA5912" w:rsidRPr="007F1735">
              <w:rPr>
                <w:sz w:val="18"/>
              </w:rPr>
              <w:t>-M105</w:t>
            </w:r>
            <w:r w:rsidR="002C7DA0" w:rsidRPr="007F1735">
              <w:rPr>
                <w:sz w:val="18"/>
              </w:rPr>
              <w:t>6</w:t>
            </w:r>
            <w:r w:rsidR="00BB2A51" w:rsidRPr="007F1735">
              <w:rPr>
                <w:sz w:val="18"/>
              </w:rPr>
              <w:t>, M1242</w:t>
            </w:r>
            <w:r w:rsidR="00155A38">
              <w:rPr>
                <w:sz w:val="18"/>
              </w:rPr>
              <w:t>-M1311</w:t>
            </w:r>
            <w:r w:rsidR="00BB2A51" w:rsidRPr="007F1735">
              <w:rPr>
                <w:sz w:val="18"/>
              </w:rPr>
              <w:t xml:space="preserve">, </w:t>
            </w:r>
            <w:r w:rsidR="00155A38">
              <w:rPr>
                <w:sz w:val="18"/>
              </w:rPr>
              <w:t>M1324-M1330</w:t>
            </w:r>
            <w:r w:rsidR="00BB2A51" w:rsidRPr="007F1735">
              <w:rPr>
                <w:sz w:val="18"/>
              </w:rPr>
              <w:t xml:space="preserve">, </w:t>
            </w:r>
            <w:r w:rsidR="00155A38">
              <w:rPr>
                <w:sz w:val="18"/>
              </w:rPr>
              <w:t xml:space="preserve">M1334-M1600, </w:t>
            </w:r>
            <w:r w:rsidR="00CA5912" w:rsidRPr="007F1735">
              <w:rPr>
                <w:sz w:val="18"/>
              </w:rPr>
              <w:t>M1620, M170</w:t>
            </w:r>
            <w:r w:rsidR="008508E0" w:rsidRPr="007F1735">
              <w:rPr>
                <w:sz w:val="18"/>
              </w:rPr>
              <w:t>0-</w:t>
            </w:r>
            <w:r w:rsidR="00CA5912" w:rsidRPr="007F1735">
              <w:rPr>
                <w:sz w:val="18"/>
              </w:rPr>
              <w:t>M1720, M1740</w:t>
            </w:r>
            <w:r w:rsidR="00155A38">
              <w:rPr>
                <w:sz w:val="18"/>
              </w:rPr>
              <w:t>-M1870</w:t>
            </w:r>
            <w:r w:rsidR="00CA5912" w:rsidRPr="007F1735">
              <w:rPr>
                <w:sz w:val="18"/>
              </w:rPr>
              <w:t xml:space="preserve">, </w:t>
            </w:r>
            <w:r w:rsidR="00833804" w:rsidRPr="007F1735">
              <w:rPr>
                <w:sz w:val="18"/>
              </w:rPr>
              <w:t>M2005</w:t>
            </w:r>
            <w:r w:rsidRPr="007F1735">
              <w:rPr>
                <w:sz w:val="18"/>
              </w:rPr>
              <w:t>, M201</w:t>
            </w:r>
            <w:r w:rsidR="00E00959" w:rsidRPr="007F1735">
              <w:rPr>
                <w:sz w:val="18"/>
              </w:rPr>
              <w:t>6</w:t>
            </w:r>
            <w:r w:rsidRPr="007F1735">
              <w:rPr>
                <w:sz w:val="18"/>
              </w:rPr>
              <w:t>-</w:t>
            </w:r>
            <w:r w:rsidR="002E7B5C">
              <w:rPr>
                <w:sz w:val="18"/>
              </w:rPr>
              <w:t xml:space="preserve">M2020, </w:t>
            </w:r>
            <w:r w:rsidR="002C7DA0" w:rsidRPr="007F1735">
              <w:rPr>
                <w:sz w:val="18"/>
              </w:rPr>
              <w:t>M2102</w:t>
            </w:r>
            <w:r w:rsidR="00BB2A51" w:rsidRPr="007F1735">
              <w:rPr>
                <w:sz w:val="18"/>
              </w:rPr>
              <w:t xml:space="preserve">, </w:t>
            </w:r>
            <w:r w:rsidR="00E00959" w:rsidRPr="007F1735">
              <w:rPr>
                <w:sz w:val="18"/>
              </w:rPr>
              <w:t>M2301</w:t>
            </w:r>
            <w:r w:rsidR="00BB2A51" w:rsidRPr="007F1735">
              <w:rPr>
                <w:sz w:val="18"/>
              </w:rPr>
              <w:t>-M242</w:t>
            </w:r>
            <w:r w:rsidRPr="007F1735">
              <w:rPr>
                <w:sz w:val="18"/>
              </w:rPr>
              <w:t>0, M0906</w:t>
            </w:r>
            <w:r w:rsidR="00501223">
              <w:rPr>
                <w:sz w:val="18"/>
              </w:rPr>
              <w:t>, GG0130-J1900</w:t>
            </w:r>
          </w:p>
        </w:tc>
      </w:tr>
    </w:tbl>
    <w:p w14:paraId="00398BEA" w14:textId="77777777" w:rsidR="00C27D19" w:rsidRPr="007F1735" w:rsidRDefault="00C27D19">
      <w:pPr>
        <w:suppressAutoHyphens/>
        <w:rPr>
          <w:sz w:val="18"/>
        </w:rPr>
      </w:pPr>
    </w:p>
    <w:p w14:paraId="3AB93672" w14:textId="77777777" w:rsidR="00C27D19" w:rsidRPr="007F1735" w:rsidRDefault="00C64DDA" w:rsidP="0071150F">
      <w:pPr>
        <w:pStyle w:val="Heading2"/>
      </w:pPr>
      <w:r w:rsidRPr="007F1735">
        <w:t>CLINICAL RECORD ITEMS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64DDA" w:rsidRPr="007F1735" w14:paraId="09C52AA6" w14:textId="77777777" w:rsidTr="006405F8">
        <w:tc>
          <w:tcPr>
            <w:tcW w:w="9018" w:type="dxa"/>
            <w:gridSpan w:val="2"/>
            <w:shd w:val="clear" w:color="auto" w:fill="D9D9D9" w:themeFill="background1" w:themeFillShade="D9"/>
            <w:vAlign w:val="center"/>
          </w:tcPr>
          <w:p w14:paraId="6E6A9438" w14:textId="77777777" w:rsidR="00C64DDA" w:rsidRPr="007F1735" w:rsidRDefault="00C64DDA" w:rsidP="006405F8">
            <w:pPr>
              <w:pStyle w:val="ItemStem"/>
              <w:tabs>
                <w:tab w:val="left" w:pos="540"/>
                <w:tab w:val="left" w:pos="990"/>
                <w:tab w:val="left" w:pos="1260"/>
                <w:tab w:val="left" w:pos="1530"/>
                <w:tab w:val="left" w:pos="1620"/>
              </w:tabs>
              <w:ind w:left="837" w:hanging="837"/>
              <w:rPr>
                <w:rFonts w:eastAsia="Arial Unicode MS"/>
                <w:b/>
                <w:bCs/>
                <w:szCs w:val="18"/>
              </w:rPr>
            </w:pPr>
            <w:r w:rsidRPr="007F1735">
              <w:rPr>
                <w:rFonts w:eastAsia="Arial Unicode MS"/>
                <w:b/>
                <w:bCs/>
                <w:szCs w:val="18"/>
              </w:rPr>
              <w:t>(</w:t>
            </w:r>
            <w:r w:rsidRPr="007F1735">
              <w:rPr>
                <w:rFonts w:eastAsia="Arial Unicode MS" w:cs="Arial"/>
                <w:b/>
              </w:rPr>
              <w:t>M0080</w:t>
            </w:r>
            <w:r w:rsidRPr="007F1735">
              <w:rPr>
                <w:rFonts w:eastAsia="Arial Unicode MS"/>
                <w:b/>
                <w:bCs/>
                <w:szCs w:val="18"/>
              </w:rPr>
              <w:t>)</w:t>
            </w:r>
            <w:r w:rsidRPr="007F1735">
              <w:rPr>
                <w:rFonts w:eastAsia="Arial Unicode MS"/>
                <w:b/>
                <w:bCs/>
                <w:szCs w:val="18"/>
              </w:rPr>
              <w:tab/>
            </w:r>
            <w:r w:rsidRPr="007F1735">
              <w:rPr>
                <w:rFonts w:eastAsia="Arial Unicode MS" w:cs="Arial"/>
                <w:b/>
              </w:rPr>
              <w:t>Discipline of Person Completing Assessment</w:t>
            </w:r>
          </w:p>
        </w:tc>
      </w:tr>
      <w:tr w:rsidR="003D3748" w:rsidRPr="007F1735" w14:paraId="2EBC7292" w14:textId="77777777" w:rsidTr="00C64DDA">
        <w:trPr>
          <w:trHeight w:val="935"/>
        </w:trPr>
        <w:tc>
          <w:tcPr>
            <w:tcW w:w="1278" w:type="dxa"/>
            <w:tcBorders>
              <w:bottom w:val="single" w:sz="4" w:space="0" w:color="auto"/>
            </w:tcBorders>
            <w:shd w:val="clear" w:color="auto" w:fill="D9D9D9"/>
          </w:tcPr>
          <w:p w14:paraId="6C01D0FC" w14:textId="77777777" w:rsidR="003D3748" w:rsidRPr="007F1735" w:rsidRDefault="003D3748" w:rsidP="003D3748">
            <w:pPr>
              <w:widowControl w:val="0"/>
              <w:jc w:val="center"/>
              <w:rPr>
                <w:rFonts w:eastAsia="Arial Unicode MS" w:cs="Times New Roman"/>
                <w:sz w:val="18"/>
                <w:szCs w:val="18"/>
              </w:rPr>
            </w:pPr>
          </w:p>
          <w:p w14:paraId="1CBB339C" w14:textId="77777777" w:rsidR="003D3748" w:rsidRPr="007F1735" w:rsidRDefault="003D3748" w:rsidP="003D3748">
            <w:pPr>
              <w:widowControl w:val="0"/>
              <w:jc w:val="center"/>
              <w:rPr>
                <w:rFonts w:eastAsia="Arial Unicode MS" w:cs="Times New Roman"/>
                <w:sz w:val="18"/>
                <w:szCs w:val="18"/>
              </w:rPr>
            </w:pPr>
            <w:r w:rsidRPr="007F1735">
              <w:rPr>
                <w:rFonts w:eastAsia="Arial Unicode MS" w:cs="Times New Roman"/>
                <w:sz w:val="18"/>
                <w:szCs w:val="18"/>
              </w:rPr>
              <w:t>Enter Code</w:t>
            </w:r>
          </w:p>
          <w:p w14:paraId="54B7960D" w14:textId="77777777" w:rsidR="003D3748" w:rsidRPr="007F1735" w:rsidRDefault="003D3748" w:rsidP="003D374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5200" behindDoc="0" locked="0" layoutInCell="1" allowOverlap="1" wp14:anchorId="2ECFAAFA" wp14:editId="23E56355">
                      <wp:simplePos x="0" y="0"/>
                      <wp:positionH relativeFrom="column">
                        <wp:posOffset>221615</wp:posOffset>
                      </wp:positionH>
                      <wp:positionV relativeFrom="paragraph">
                        <wp:posOffset>91496</wp:posOffset>
                      </wp:positionV>
                      <wp:extent cx="204470" cy="212725"/>
                      <wp:effectExtent l="0" t="0" r="24130" b="15875"/>
                      <wp:wrapNone/>
                      <wp:docPr id="25" name="Text Box 2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E5C217D" w14:textId="77777777" w:rsidR="007E73B1" w:rsidRDefault="007E73B1" w:rsidP="003D3748">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7" type="#_x0000_t202" alt="Code fill-in box" style="position:absolute;left:0;text-align:left;margin-left:17.45pt;margin-top:7.2pt;width:16.1pt;height:16.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DuOgIAAHIEAAAOAAAAZHJzL2Uyb0RvYy54bWysVNtu2zAMfR+wfxD03tgx0qUz4hRdugwD&#10;ugvQ7gNkSY6FSaImKbG7rx8lp2l2exnmB0EUyUPykPTqejSaHKQPCmxD57OSEmk5CGV3Df3ysL24&#10;oiREZgXTYGVDH2Wg1+uXL1aDq2UFPWghPUEQG+rBNbSP0dVFEXgvDQszcNKisgNvWETR7wrh2YDo&#10;RhdVWb4qBvDCeeAyBHy9nZR0nfG7TvL4qeuCjEQ3FHOL+fT5bNNZrFes3nnmesWPabB/yMIwZTHo&#10;CeqWRUb2Xv0GZRT3EKCLMw6mgK5TXOYasJp5+Us19z1zMteC5AR3oin8P1j+8fDZEyUaWl1SYpnB&#10;Hj3IMZI3MJL0JGTgyNcGhCSd0vpCWdLCmIgbXKjR/94hQhzRAQcgkxDcHfCvgVjY9Mzu5I33MPSS&#10;CUx8njyLM9cJJySQdviAYRrK9hEy0Nh5k1hFngiiYwMfT01LSXJ8rMrFYokajqpqXi0x6RSB1U/O&#10;zof4ToIh6dJQjzORwdnhLsTJ9MkkxQqgldhipVnwu3ajPTkwnJ9t/o7oP5lpSwYsrVqW5UTAXzHK&#10;/P0Jw6iIm6CVaejVyYjViba3VmCerI5M6emO5Wl75DFRN5EYx3bMvcwkJ45bEI9IrIdp8HFR8dKD&#10;/07JgEPf0PBtz7ykRL+32JzX88UibUkWFpfLCgV/rmnPNcxyhGpopGS6buK0WXvn1a7HSNM4WLjB&#10;hnYqk/2c1TF9HOzcruMSps05l7PV869i/QMAAP//AwBQSwMEFAAGAAgAAAAhAE+Raj3gAAAABwEA&#10;AA8AAABkcnMvZG93bnJldi54bWxMjktLw0AUhfeC/2G4ghtpJ9XQR8ykiLZINwXbgribZm6T0Myd&#10;mJmk6b/3utLleXDOly4HW4seW185UjAZRyCQcmcqKhQc9uvRHIQPmoyuHaGCK3pYZrc3qU6Mu9AH&#10;9rtQCB4hn2gFZQhNIqXPS7Taj12DxNnJtVYHlm0hTasvPG5r+RhFU2l1RfxQ6gZfS8zPu84q2F4/&#10;6fu9i079ppl/Hc7b1dv6YaXU/d3w8gwi4BD+yvCLz+iQMdPRdWS8qBU8xQtush/HIDifziYgjgri&#10;2QJklsr//NkPAAAA//8DAFBLAQItABQABgAIAAAAIQC2gziS/gAAAOEBAAATAAAAAAAAAAAAAAAA&#10;AAAAAABbQ29udGVudF9UeXBlc10ueG1sUEsBAi0AFAAGAAgAAAAhADj9If/WAAAAlAEAAAsAAAAA&#10;AAAAAAAAAAAALwEAAF9yZWxzLy5yZWxzUEsBAi0AFAAGAAgAAAAhALDP0O46AgAAcgQAAA4AAAAA&#10;AAAAAAAAAAAALgIAAGRycy9lMm9Eb2MueG1sUEsBAi0AFAAGAAgAAAAhAE+Raj3gAAAABwEAAA8A&#10;AAAAAAAAAAAAAAAAlAQAAGRycy9kb3ducmV2LnhtbFBLBQYAAAAABAAEAPMAAAChBQAAAAA=&#10;" strokeweight="1pt">
                      <v:textbox>
                        <w:txbxContent>
                          <w:p w14:paraId="2E5C217D" w14:textId="77777777" w:rsidR="007E73B1" w:rsidRDefault="007E73B1" w:rsidP="003D3748">
                            <w:pPr>
                              <w:ind w:left="-360" w:right="15" w:firstLine="180"/>
                            </w:pPr>
                          </w:p>
                        </w:txbxContent>
                      </v:textbox>
                    </v:shape>
                  </w:pict>
                </mc:Fallback>
              </mc:AlternateContent>
            </w:r>
          </w:p>
          <w:p w14:paraId="22045B46" w14:textId="77777777" w:rsidR="003D3748" w:rsidRPr="007F1735" w:rsidRDefault="003D3748" w:rsidP="003D3748">
            <w:pPr>
              <w:jc w:val="center"/>
              <w:rPr>
                <w:rFonts w:eastAsia="Arial Unicode MS" w:cs="Times New Roman"/>
                <w:sz w:val="18"/>
                <w:szCs w:val="18"/>
              </w:rPr>
            </w:pPr>
          </w:p>
          <w:p w14:paraId="1C2E4B26" w14:textId="77777777" w:rsidR="003D3748" w:rsidRPr="007F1735" w:rsidRDefault="003D3748" w:rsidP="003D3748">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705A58E" w14:textId="77777777" w:rsidR="003D3748" w:rsidRPr="007F1735" w:rsidRDefault="003D3748" w:rsidP="00C64DDA">
            <w:pPr>
              <w:tabs>
                <w:tab w:val="left" w:pos="540"/>
              </w:tabs>
              <w:ind w:left="522" w:hanging="522"/>
              <w:rPr>
                <w:rFonts w:ascii="Arial Unicode MS" w:eastAsia="Arial Unicode MS" w:hAnsi="Arial Unicode MS" w:cs="Arial Unicode MS"/>
                <w:sz w:val="18"/>
              </w:rPr>
            </w:pPr>
            <w:r w:rsidRPr="007F1735">
              <w:rPr>
                <w:rFonts w:eastAsia="Arial Unicode MS"/>
                <w:sz w:val="18"/>
              </w:rPr>
              <w:t>1</w:t>
            </w:r>
            <w:r w:rsidR="00C64DDA" w:rsidRPr="007F1735">
              <w:rPr>
                <w:rFonts w:eastAsia="Arial Unicode MS"/>
                <w:sz w:val="18"/>
              </w:rPr>
              <w:tab/>
            </w:r>
            <w:r w:rsidRPr="007F1735">
              <w:rPr>
                <w:rFonts w:eastAsia="Arial Unicode MS"/>
                <w:sz w:val="18"/>
              </w:rPr>
              <w:t>RN</w:t>
            </w:r>
            <w:r w:rsidRPr="007F1735">
              <w:rPr>
                <w:rFonts w:ascii="Arial Unicode MS" w:eastAsia="Arial Unicode MS" w:hAnsi="Arial Unicode MS" w:cs="Arial Unicode MS"/>
                <w:sz w:val="18"/>
              </w:rPr>
              <w:t xml:space="preserve">     </w:t>
            </w:r>
          </w:p>
          <w:p w14:paraId="6EAD0DA1" w14:textId="77777777" w:rsidR="003D3748" w:rsidRPr="007F1735" w:rsidRDefault="003D3748" w:rsidP="00C64DDA">
            <w:pPr>
              <w:tabs>
                <w:tab w:val="left" w:pos="540"/>
              </w:tabs>
              <w:ind w:left="522" w:hanging="522"/>
              <w:rPr>
                <w:rFonts w:ascii="Arial Unicode MS" w:eastAsia="Arial Unicode MS" w:hAnsi="Arial Unicode MS" w:cs="Arial Unicode MS"/>
                <w:sz w:val="18"/>
              </w:rPr>
            </w:pPr>
            <w:r w:rsidRPr="007F1735">
              <w:rPr>
                <w:rFonts w:eastAsia="Arial Unicode MS"/>
                <w:sz w:val="18"/>
              </w:rPr>
              <w:t>2</w:t>
            </w:r>
            <w:r w:rsidR="00C64DDA" w:rsidRPr="007F1735">
              <w:rPr>
                <w:rFonts w:eastAsia="Arial Unicode MS"/>
                <w:sz w:val="18"/>
              </w:rPr>
              <w:tab/>
            </w:r>
            <w:r w:rsidRPr="007F1735">
              <w:rPr>
                <w:rFonts w:eastAsia="Arial Unicode MS"/>
                <w:sz w:val="18"/>
              </w:rPr>
              <w:t>PT</w:t>
            </w:r>
            <w:r w:rsidRPr="007F1735">
              <w:rPr>
                <w:rFonts w:ascii="Arial Unicode MS" w:eastAsia="Arial Unicode MS" w:hAnsi="Arial Unicode MS" w:cs="Arial Unicode MS"/>
                <w:sz w:val="18"/>
              </w:rPr>
              <w:t xml:space="preserve">     </w:t>
            </w:r>
          </w:p>
          <w:p w14:paraId="7FF0B98B" w14:textId="77777777" w:rsidR="003D3748" w:rsidRPr="007F1735" w:rsidRDefault="003D3748" w:rsidP="00C64DDA">
            <w:pPr>
              <w:tabs>
                <w:tab w:val="left" w:pos="540"/>
              </w:tabs>
              <w:ind w:left="522" w:hanging="522"/>
              <w:rPr>
                <w:rFonts w:ascii="Arial Unicode MS" w:eastAsia="Arial Unicode MS" w:hAnsi="Arial Unicode MS" w:cs="Arial Unicode MS"/>
                <w:sz w:val="18"/>
              </w:rPr>
            </w:pPr>
            <w:r w:rsidRPr="007F1735">
              <w:rPr>
                <w:rFonts w:eastAsia="Arial Unicode MS"/>
                <w:sz w:val="18"/>
              </w:rPr>
              <w:t>3</w:t>
            </w:r>
            <w:r w:rsidR="00C64DDA" w:rsidRPr="007F1735">
              <w:rPr>
                <w:rFonts w:eastAsia="Arial Unicode MS"/>
                <w:sz w:val="18"/>
              </w:rPr>
              <w:tab/>
            </w:r>
            <w:r w:rsidRPr="007F1735">
              <w:rPr>
                <w:rFonts w:eastAsia="Arial Unicode MS"/>
                <w:sz w:val="18"/>
              </w:rPr>
              <w:t>SLP/ST</w:t>
            </w:r>
            <w:r w:rsidRPr="007F1735">
              <w:rPr>
                <w:rFonts w:ascii="Arial Unicode MS" w:eastAsia="Arial Unicode MS" w:hAnsi="Arial Unicode MS" w:cs="Arial Unicode MS"/>
                <w:sz w:val="18"/>
              </w:rPr>
              <w:t xml:space="preserve">     </w:t>
            </w:r>
          </w:p>
          <w:p w14:paraId="510B049A" w14:textId="77777777" w:rsidR="003D3748" w:rsidRPr="007F1735" w:rsidRDefault="003D3748" w:rsidP="00C64DDA">
            <w:pPr>
              <w:tabs>
                <w:tab w:val="left" w:pos="540"/>
              </w:tabs>
              <w:ind w:left="522" w:hanging="522"/>
              <w:rPr>
                <w:rFonts w:ascii="Cambria" w:hAnsi="Cambria" w:cs="Times New Roman"/>
                <w:sz w:val="20"/>
              </w:rPr>
            </w:pPr>
            <w:r w:rsidRPr="007F1735">
              <w:rPr>
                <w:rFonts w:eastAsia="Arial Unicode MS"/>
                <w:sz w:val="18"/>
              </w:rPr>
              <w:t>4</w:t>
            </w:r>
            <w:r w:rsidR="00C64DDA" w:rsidRPr="007F1735">
              <w:rPr>
                <w:rFonts w:eastAsia="Arial Unicode MS"/>
                <w:sz w:val="18"/>
              </w:rPr>
              <w:tab/>
            </w:r>
            <w:r w:rsidRPr="007F1735">
              <w:rPr>
                <w:rFonts w:eastAsia="Arial Unicode MS"/>
                <w:sz w:val="18"/>
              </w:rPr>
              <w:t>OT</w:t>
            </w:r>
            <w:r w:rsidRPr="007F1735">
              <w:rPr>
                <w:rFonts w:ascii="Cambria" w:hAnsi="Cambria" w:cs="Times New Roman"/>
                <w:sz w:val="20"/>
              </w:rPr>
              <w:t xml:space="preserve"> </w:t>
            </w:r>
          </w:p>
        </w:tc>
      </w:tr>
    </w:tbl>
    <w:p w14:paraId="0E8410BA" w14:textId="77777777" w:rsidR="003D3748" w:rsidRPr="007F1735" w:rsidRDefault="003D3748" w:rsidP="003D3748">
      <w:pPr>
        <w:rPr>
          <w:rFonts w:eastAsia="Arial Unicode MS"/>
        </w:rPr>
      </w:pPr>
    </w:p>
    <w:p w14:paraId="7B826032" w14:textId="632BE53E" w:rsidR="00C64DDA" w:rsidRPr="007F1735" w:rsidRDefault="00C27D19" w:rsidP="00C64DDA">
      <w:pPr>
        <w:pStyle w:val="ItemStem"/>
        <w:spacing w:after="120"/>
        <w:rPr>
          <w:rFonts w:eastAsia="Arial Unicode MS" w:cs="Arial"/>
          <w:b/>
        </w:rPr>
      </w:pPr>
      <w:r w:rsidRPr="007F1735">
        <w:rPr>
          <w:rFonts w:eastAsia="Arial Unicode MS" w:cs="Arial"/>
          <w:b/>
        </w:rPr>
        <w:t>(M0090)</w:t>
      </w:r>
      <w:r w:rsidRPr="007F1735">
        <w:rPr>
          <w:rFonts w:eastAsia="Arial Unicode MS" w:cs="Arial"/>
          <w:b/>
        </w:rPr>
        <w:tab/>
        <w:t xml:space="preserve">Date Assessment Completed:  </w:t>
      </w:r>
      <w:r w:rsidRPr="007F1735">
        <w:rPr>
          <w:rFonts w:eastAsia="Arial Unicode MS" w:cs="Arial"/>
          <w:b/>
        </w:rPr>
        <w:tab/>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C64DDA" w:rsidRPr="007F1735" w14:paraId="63C5C1F4" w14:textId="77777777" w:rsidTr="00C56338">
        <w:tc>
          <w:tcPr>
            <w:tcW w:w="288" w:type="dxa"/>
          </w:tcPr>
          <w:p w14:paraId="53B159F2" w14:textId="77777777" w:rsidR="00C64DDA" w:rsidRPr="007F1735" w:rsidRDefault="00C64DDA" w:rsidP="00C56338">
            <w:pPr>
              <w:rPr>
                <w:rFonts w:eastAsia="Arial Unicode MS"/>
              </w:rPr>
            </w:pPr>
          </w:p>
        </w:tc>
        <w:tc>
          <w:tcPr>
            <w:tcW w:w="270" w:type="dxa"/>
          </w:tcPr>
          <w:p w14:paraId="55D47573" w14:textId="77777777" w:rsidR="00C64DDA" w:rsidRPr="007F1735" w:rsidRDefault="00C64DDA" w:rsidP="00C56338">
            <w:pPr>
              <w:rPr>
                <w:rFonts w:eastAsia="Arial Unicode MS"/>
              </w:rPr>
            </w:pPr>
          </w:p>
        </w:tc>
        <w:tc>
          <w:tcPr>
            <w:tcW w:w="278" w:type="dxa"/>
            <w:tcBorders>
              <w:top w:val="nil"/>
              <w:bottom w:val="nil"/>
            </w:tcBorders>
          </w:tcPr>
          <w:p w14:paraId="52AAA321" w14:textId="77777777" w:rsidR="00C64DDA" w:rsidRPr="007F1735" w:rsidRDefault="00C64DDA" w:rsidP="00C56338">
            <w:pPr>
              <w:rPr>
                <w:rFonts w:eastAsia="Arial Unicode MS"/>
              </w:rPr>
            </w:pPr>
            <w:r w:rsidRPr="007F1735">
              <w:rPr>
                <w:rFonts w:eastAsia="Arial Unicode MS"/>
              </w:rPr>
              <w:t>/</w:t>
            </w:r>
          </w:p>
        </w:tc>
        <w:tc>
          <w:tcPr>
            <w:tcW w:w="270" w:type="dxa"/>
          </w:tcPr>
          <w:p w14:paraId="77410778" w14:textId="77777777" w:rsidR="00C64DDA" w:rsidRPr="007F1735" w:rsidRDefault="00C64DDA" w:rsidP="00C56338">
            <w:pPr>
              <w:rPr>
                <w:rFonts w:eastAsia="Arial Unicode MS"/>
              </w:rPr>
            </w:pPr>
          </w:p>
        </w:tc>
        <w:tc>
          <w:tcPr>
            <w:tcW w:w="270" w:type="dxa"/>
          </w:tcPr>
          <w:p w14:paraId="14C888AC" w14:textId="77777777" w:rsidR="00C64DDA" w:rsidRPr="007F1735" w:rsidRDefault="00C64DDA" w:rsidP="00C56338">
            <w:pPr>
              <w:rPr>
                <w:rFonts w:eastAsia="Arial Unicode MS"/>
              </w:rPr>
            </w:pPr>
          </w:p>
        </w:tc>
        <w:tc>
          <w:tcPr>
            <w:tcW w:w="278" w:type="dxa"/>
            <w:tcBorders>
              <w:top w:val="nil"/>
              <w:bottom w:val="nil"/>
            </w:tcBorders>
          </w:tcPr>
          <w:p w14:paraId="6C2FEE8C" w14:textId="77777777" w:rsidR="00C64DDA" w:rsidRPr="007F1735" w:rsidRDefault="00C64DDA" w:rsidP="00C56338">
            <w:pPr>
              <w:rPr>
                <w:rFonts w:eastAsia="Arial Unicode MS"/>
              </w:rPr>
            </w:pPr>
            <w:r w:rsidRPr="007F1735">
              <w:rPr>
                <w:rFonts w:eastAsia="Arial Unicode MS"/>
              </w:rPr>
              <w:t>/</w:t>
            </w:r>
          </w:p>
        </w:tc>
        <w:tc>
          <w:tcPr>
            <w:tcW w:w="270" w:type="dxa"/>
          </w:tcPr>
          <w:p w14:paraId="05DF5651" w14:textId="77777777" w:rsidR="00C64DDA" w:rsidRPr="007F1735" w:rsidRDefault="00C64DDA" w:rsidP="00C56338">
            <w:pPr>
              <w:rPr>
                <w:rFonts w:eastAsia="Arial Unicode MS"/>
              </w:rPr>
            </w:pPr>
          </w:p>
        </w:tc>
        <w:tc>
          <w:tcPr>
            <w:tcW w:w="270" w:type="dxa"/>
          </w:tcPr>
          <w:p w14:paraId="63FF12CD" w14:textId="77777777" w:rsidR="00C64DDA" w:rsidRPr="007F1735" w:rsidRDefault="00C64DDA" w:rsidP="00C56338">
            <w:pPr>
              <w:rPr>
                <w:rFonts w:eastAsia="Arial Unicode MS"/>
              </w:rPr>
            </w:pPr>
          </w:p>
        </w:tc>
        <w:tc>
          <w:tcPr>
            <w:tcW w:w="270" w:type="dxa"/>
          </w:tcPr>
          <w:p w14:paraId="4B813736" w14:textId="77777777" w:rsidR="00C64DDA" w:rsidRPr="007F1735" w:rsidRDefault="00C64DDA" w:rsidP="00C56338">
            <w:pPr>
              <w:rPr>
                <w:rFonts w:eastAsia="Arial Unicode MS"/>
              </w:rPr>
            </w:pPr>
          </w:p>
        </w:tc>
        <w:tc>
          <w:tcPr>
            <w:tcW w:w="270" w:type="dxa"/>
          </w:tcPr>
          <w:p w14:paraId="372FEC4F" w14:textId="77777777" w:rsidR="00C64DDA" w:rsidRPr="007F1735" w:rsidRDefault="00C64DDA" w:rsidP="00C56338">
            <w:pPr>
              <w:rPr>
                <w:rFonts w:eastAsia="Arial Unicode MS"/>
              </w:rPr>
            </w:pPr>
          </w:p>
        </w:tc>
        <w:tc>
          <w:tcPr>
            <w:tcW w:w="2864" w:type="dxa"/>
            <w:tcBorders>
              <w:top w:val="nil"/>
              <w:bottom w:val="nil"/>
              <w:right w:val="nil"/>
            </w:tcBorders>
          </w:tcPr>
          <w:p w14:paraId="4489566F" w14:textId="77777777" w:rsidR="00C64DDA" w:rsidRPr="007F1735" w:rsidRDefault="00C64DDA" w:rsidP="00C56338">
            <w:pPr>
              <w:rPr>
                <w:rFonts w:eastAsia="Arial Unicode MS"/>
                <w:sz w:val="18"/>
                <w:szCs w:val="18"/>
              </w:rPr>
            </w:pPr>
          </w:p>
        </w:tc>
      </w:tr>
    </w:tbl>
    <w:p w14:paraId="34AEA17B" w14:textId="66A6F3E1" w:rsidR="00C64DDA" w:rsidRPr="007F1735" w:rsidRDefault="00C64DDA" w:rsidP="00D75312">
      <w:pPr>
        <w:pStyle w:val="ResponseLastLine"/>
        <w:tabs>
          <w:tab w:val="clear" w:pos="1080"/>
          <w:tab w:val="clear" w:pos="1512"/>
          <w:tab w:val="right" w:pos="990"/>
        </w:tabs>
        <w:spacing w:after="240" w:line="240" w:lineRule="auto"/>
        <w:ind w:left="990"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     day     </w:t>
      </w:r>
      <w:r w:rsidR="00191805">
        <w:rPr>
          <w:rFonts w:eastAsia="Arial Unicode MS" w:cs="Arial"/>
        </w:rPr>
        <w:t xml:space="preserve">   </w:t>
      </w:r>
      <w:r w:rsidRPr="007F1735">
        <w:rPr>
          <w:rFonts w:eastAsia="Arial Unicode MS" w:cs="Arial"/>
        </w:rPr>
        <w:t xml:space="preserve">       year</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3D3748" w:rsidRPr="007F1735" w14:paraId="02194383" w14:textId="77777777" w:rsidTr="006405F8">
        <w:tc>
          <w:tcPr>
            <w:tcW w:w="9018" w:type="dxa"/>
            <w:gridSpan w:val="2"/>
            <w:shd w:val="clear" w:color="auto" w:fill="D9D9D9" w:themeFill="background1" w:themeFillShade="D9"/>
            <w:vAlign w:val="center"/>
          </w:tcPr>
          <w:p w14:paraId="2A75BE7B" w14:textId="78C3B714" w:rsidR="003D3748" w:rsidRPr="007F1735" w:rsidRDefault="003D3748" w:rsidP="006405F8">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M0100</w:t>
            </w:r>
            <w:r w:rsidRPr="007F1735">
              <w:rPr>
                <w:rFonts w:eastAsia="Arial Unicode MS"/>
                <w:b/>
                <w:bCs/>
                <w:szCs w:val="18"/>
              </w:rPr>
              <w:t>)</w:t>
            </w:r>
            <w:r w:rsidRPr="007F1735">
              <w:rPr>
                <w:rFonts w:eastAsia="Arial Unicode MS"/>
                <w:b/>
                <w:bCs/>
                <w:szCs w:val="18"/>
              </w:rPr>
              <w:tab/>
            </w:r>
            <w:r w:rsidR="00222B05" w:rsidRPr="007F1735">
              <w:rPr>
                <w:rFonts w:eastAsia="Arial Unicode MS" w:cs="Arial"/>
                <w:b/>
              </w:rPr>
              <w:t>This Assessment is Currently Being Completed for the Following Reason:</w:t>
            </w:r>
          </w:p>
        </w:tc>
      </w:tr>
      <w:tr w:rsidR="003D3748" w:rsidRPr="007F1735" w14:paraId="4A6FDC1D" w14:textId="77777777" w:rsidTr="00846DB2">
        <w:trPr>
          <w:trHeight w:val="935"/>
        </w:trPr>
        <w:tc>
          <w:tcPr>
            <w:tcW w:w="1278" w:type="dxa"/>
            <w:tcBorders>
              <w:bottom w:val="single" w:sz="4" w:space="0" w:color="auto"/>
            </w:tcBorders>
            <w:shd w:val="clear" w:color="auto" w:fill="D9D9D9"/>
          </w:tcPr>
          <w:p w14:paraId="1E3FAF5D" w14:textId="77777777" w:rsidR="003D3748" w:rsidRPr="007F1735" w:rsidRDefault="003D3748" w:rsidP="003D3748">
            <w:pPr>
              <w:widowControl w:val="0"/>
              <w:jc w:val="center"/>
              <w:rPr>
                <w:rFonts w:eastAsia="Arial Unicode MS" w:cs="Times New Roman"/>
                <w:sz w:val="18"/>
                <w:szCs w:val="18"/>
              </w:rPr>
            </w:pPr>
          </w:p>
          <w:p w14:paraId="0C37542A" w14:textId="77777777" w:rsidR="003D3748" w:rsidRPr="007F1735" w:rsidRDefault="003D3748" w:rsidP="003D3748">
            <w:pPr>
              <w:widowControl w:val="0"/>
              <w:jc w:val="center"/>
              <w:rPr>
                <w:rFonts w:eastAsia="Arial Unicode MS" w:cs="Times New Roman"/>
                <w:sz w:val="18"/>
                <w:szCs w:val="18"/>
              </w:rPr>
            </w:pPr>
            <w:r w:rsidRPr="007F1735">
              <w:rPr>
                <w:rFonts w:eastAsia="Arial Unicode MS" w:cs="Times New Roman"/>
                <w:sz w:val="18"/>
                <w:szCs w:val="18"/>
              </w:rPr>
              <w:t>Enter Code</w:t>
            </w:r>
          </w:p>
          <w:p w14:paraId="41A47D6A" w14:textId="77777777" w:rsidR="003D3748" w:rsidRPr="007F1735" w:rsidRDefault="003D3748" w:rsidP="003D374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7248" behindDoc="0" locked="0" layoutInCell="1" allowOverlap="1" wp14:anchorId="591B6EC0" wp14:editId="2557041D">
                      <wp:simplePos x="0" y="0"/>
                      <wp:positionH relativeFrom="column">
                        <wp:posOffset>221615</wp:posOffset>
                      </wp:positionH>
                      <wp:positionV relativeFrom="paragraph">
                        <wp:posOffset>91496</wp:posOffset>
                      </wp:positionV>
                      <wp:extent cx="204470" cy="212725"/>
                      <wp:effectExtent l="0" t="0" r="24130" b="15875"/>
                      <wp:wrapNone/>
                      <wp:docPr id="36" name="Text Box 3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F8B90FC" w14:textId="77777777" w:rsidR="007E73B1" w:rsidRDefault="007E73B1" w:rsidP="003D3748">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alt="Code fill-in box" style="position:absolute;left:0;text-align:left;margin-left:17.45pt;margin-top:7.2pt;width:16.1pt;height:16.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VpPAIAAHIEAAAOAAAAZHJzL2Uyb0RvYy54bWysVNtu2zAMfR+wfxD03tjx0qYz4hRdugwD&#10;ugvQ7gNkSbaFyaImKbGzrx8lp2l2exnmB0EUyUPykPTqZuw12UvnFZiKzmc5JdJwEMq0Ff3yuL24&#10;psQHZgTTYGRFD9LTm/XLF6vBlrKADrSQjiCI8eVgK9qFYMss87yTPfMzsNKgsgHXs4CiazPh2IDo&#10;vc6KPL/KBnDCOuDSe3y9m5R0nfCbRvLwqWm8DERXFHML6XTprOOZrVesbB2zneLHNNg/ZNEzZTDo&#10;CeqOBUZ2Tv0G1SvuwEMTZhz6DJpGcZlqwGrm+S/VPHTMylQLkuPtiSb//2D5x/1nR5So6KsrSgzr&#10;sUePcgzkDYwkPgnpOfK1ASFJo7S+UIbUMEbiButL9H+wiBBGdMABSCR4ew/8qycGNh0zrbx1DoZO&#10;MoGJz6NnduY64fgIUg8fMExF2S5AAhob10dWkSeC6NjAw6lpMUmOj0W+WCxRw1FVzItlcZkisPLJ&#10;2Tof3knoSbxU1OFMJHC2v/chJsPKJ5MYy4NWYouVJsG19UY7smc4P9v0HdF/MtOGDFhasczziYC/&#10;YuTp+xNGrwJuglZ9Ra9PRqyMtL01Is1pYEpPd8xZmyOPkbqJxDDWY+plEQNEjmsQByTWwTT4uKh4&#10;6cB9p2TAoa+o/7ZjTlKi3xtszuv5YhG3JAmLy2WBgjvX1OcaZjhCVTRQMl03YdqsnXWq7TDSNA4G&#10;brGhjUpkP2d1TB8HO/XguIRxc87lZPX8q1j/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Gm61aTwCAAByBAAADgAA&#10;AAAAAAAAAAAAAAAuAgAAZHJzL2Uyb0RvYy54bWxQSwECLQAUAAYACAAAACEAT5FqPeAAAAAHAQAA&#10;DwAAAAAAAAAAAAAAAACWBAAAZHJzL2Rvd25yZXYueG1sUEsFBgAAAAAEAAQA8wAAAKMFAAAAAA==&#10;" strokeweight="1pt">
                      <v:textbox>
                        <w:txbxContent>
                          <w:p w14:paraId="2F8B90FC" w14:textId="77777777" w:rsidR="007E73B1" w:rsidRDefault="007E73B1" w:rsidP="003D3748">
                            <w:pPr>
                              <w:ind w:left="-360" w:right="15" w:firstLine="180"/>
                            </w:pPr>
                          </w:p>
                        </w:txbxContent>
                      </v:textbox>
                    </v:shape>
                  </w:pict>
                </mc:Fallback>
              </mc:AlternateContent>
            </w:r>
          </w:p>
          <w:p w14:paraId="5E6C2126" w14:textId="77777777" w:rsidR="003D3748" w:rsidRPr="007F1735" w:rsidRDefault="003D3748" w:rsidP="003D3748">
            <w:pPr>
              <w:jc w:val="center"/>
              <w:rPr>
                <w:rFonts w:eastAsia="Arial Unicode MS" w:cs="Times New Roman"/>
                <w:sz w:val="18"/>
                <w:szCs w:val="18"/>
              </w:rPr>
            </w:pPr>
          </w:p>
          <w:p w14:paraId="7540A03E" w14:textId="77777777" w:rsidR="003D3748" w:rsidRPr="007F1735" w:rsidRDefault="003D3748" w:rsidP="003D3748">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B506AE0" w14:textId="77777777" w:rsidR="00846DB2" w:rsidRPr="007F1735" w:rsidRDefault="00846DB2" w:rsidP="009F7697">
            <w:pPr>
              <w:spacing w:before="60"/>
              <w:ind w:left="432" w:hanging="432"/>
              <w:rPr>
                <w:rFonts w:eastAsia="Arial Unicode MS"/>
                <w:b/>
                <w:sz w:val="18"/>
                <w:u w:val="single"/>
              </w:rPr>
            </w:pPr>
            <w:r w:rsidRPr="007F1735">
              <w:rPr>
                <w:rFonts w:eastAsia="Arial Unicode MS"/>
                <w:b/>
                <w:sz w:val="18"/>
                <w:u w:val="single"/>
              </w:rPr>
              <w:t>Start/Resumption of Care</w:t>
            </w:r>
          </w:p>
          <w:p w14:paraId="6720F30E" w14:textId="77777777" w:rsidR="00846DB2" w:rsidRPr="007F1735" w:rsidRDefault="00846DB2" w:rsidP="008912C4">
            <w:pPr>
              <w:pStyle w:val="ResponseText"/>
              <w:tabs>
                <w:tab w:val="clear" w:pos="0"/>
                <w:tab w:val="clear" w:pos="540"/>
                <w:tab w:val="clear" w:pos="1080"/>
                <w:tab w:val="clear" w:pos="1238"/>
                <w:tab w:val="clear" w:pos="1512"/>
                <w:tab w:val="clear" w:pos="9360"/>
                <w:tab w:val="left" w:pos="432"/>
              </w:tabs>
              <w:spacing w:before="60" w:after="60" w:line="240" w:lineRule="auto"/>
              <w:ind w:left="432" w:hanging="432"/>
              <w:rPr>
                <w:rFonts w:ascii="Arial Unicode MS" w:eastAsia="Arial Unicode MS" w:hAnsi="Arial Unicode MS" w:cs="Arial Unicode MS"/>
              </w:rPr>
            </w:pPr>
            <w:r w:rsidRPr="007F1735">
              <w:rPr>
                <w:rFonts w:eastAsia="Arial Unicode MS" w:cs="Arial"/>
              </w:rPr>
              <w:t>1</w:t>
            </w:r>
            <w:r w:rsidRPr="007F1735">
              <w:rPr>
                <w:rFonts w:eastAsia="Arial Unicode MS" w:cs="Arial"/>
              </w:rPr>
              <w:tab/>
              <w:t>Start of care—further visits planned</w:t>
            </w:r>
          </w:p>
          <w:p w14:paraId="76195E90" w14:textId="77777777" w:rsidR="00846DB2" w:rsidRPr="007F1735" w:rsidRDefault="00846DB2" w:rsidP="008912C4">
            <w:pPr>
              <w:pStyle w:val="ResponseText"/>
              <w:tabs>
                <w:tab w:val="clear" w:pos="0"/>
                <w:tab w:val="clear" w:pos="540"/>
                <w:tab w:val="clear" w:pos="1080"/>
                <w:tab w:val="clear" w:pos="1238"/>
                <w:tab w:val="clear" w:pos="1512"/>
                <w:tab w:val="clear" w:pos="9360"/>
                <w:tab w:val="left" w:pos="432"/>
              </w:tabs>
              <w:spacing w:before="60" w:after="60" w:line="240" w:lineRule="auto"/>
              <w:ind w:left="432" w:hanging="432"/>
              <w:rPr>
                <w:rFonts w:ascii="Arial Unicode MS" w:eastAsia="Arial Unicode MS" w:hAnsi="Arial Unicode MS" w:cs="Arial Unicode MS"/>
              </w:rPr>
            </w:pPr>
            <w:r w:rsidRPr="007F1735">
              <w:rPr>
                <w:rFonts w:eastAsia="Arial Unicode MS" w:cs="Arial"/>
              </w:rPr>
              <w:t>3</w:t>
            </w:r>
            <w:r w:rsidRPr="007F1735">
              <w:rPr>
                <w:rFonts w:eastAsia="Arial Unicode MS" w:cs="Arial"/>
              </w:rPr>
              <w:tab/>
              <w:t>Resumption of care (after inpatient stay)</w:t>
            </w:r>
          </w:p>
          <w:p w14:paraId="464DAB87" w14:textId="77777777" w:rsidR="00846DB2" w:rsidRPr="007F1735" w:rsidRDefault="00846DB2" w:rsidP="00C64DDA">
            <w:pPr>
              <w:tabs>
                <w:tab w:val="left" w:pos="432"/>
              </w:tabs>
              <w:ind w:left="432" w:hanging="432"/>
              <w:rPr>
                <w:rFonts w:eastAsia="Arial Unicode MS"/>
                <w:b/>
                <w:sz w:val="18"/>
                <w:u w:val="single"/>
              </w:rPr>
            </w:pPr>
            <w:r w:rsidRPr="007F1735">
              <w:rPr>
                <w:rFonts w:eastAsia="Arial Unicode MS"/>
                <w:b/>
                <w:sz w:val="18"/>
                <w:u w:val="single"/>
              </w:rPr>
              <w:t>Follow-Up</w:t>
            </w:r>
          </w:p>
          <w:p w14:paraId="2CBA4591" w14:textId="77777777" w:rsidR="00846DB2" w:rsidRPr="007F1735" w:rsidRDefault="00846DB2" w:rsidP="00C64DDA">
            <w:pPr>
              <w:pStyle w:val="ResponseText"/>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4</w:t>
            </w:r>
            <w:r w:rsidRPr="007F1735">
              <w:rPr>
                <w:rFonts w:eastAsia="Arial Unicode MS" w:cs="Arial"/>
              </w:rPr>
              <w:tab/>
              <w:t xml:space="preserve">Recertification (follow-up) reassessment </w:t>
            </w:r>
            <w:r w:rsidRPr="007F1735">
              <w:rPr>
                <w:rFonts w:eastAsia="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M0110</w:t>
            </w:r>
            <w:r w:rsidRPr="007F1735">
              <w:rPr>
                <w:rFonts w:ascii="Arial Unicode MS" w:eastAsia="Arial Unicode MS" w:hAnsi="Arial Unicode MS" w:cs="Arial Unicode MS"/>
                <w:b/>
              </w:rPr>
              <w:t xml:space="preserve"> ]</w:t>
            </w:r>
          </w:p>
          <w:p w14:paraId="010B9842" w14:textId="77777777" w:rsidR="00846DB2" w:rsidRPr="007F1735" w:rsidRDefault="00846DB2" w:rsidP="00C64DDA">
            <w:pPr>
              <w:pStyle w:val="ResponseText"/>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5</w:t>
            </w:r>
            <w:r w:rsidRPr="007F1735">
              <w:rPr>
                <w:rFonts w:eastAsia="Arial Unicode MS" w:cs="Arial"/>
              </w:rPr>
              <w:tab/>
              <w:t>Other follow-up</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M0110</w:t>
            </w:r>
            <w:r w:rsidRPr="007F1735">
              <w:rPr>
                <w:rFonts w:ascii="Arial Unicode MS" w:eastAsia="Arial Unicode MS" w:hAnsi="Arial Unicode MS" w:cs="Arial Unicode MS"/>
                <w:b/>
              </w:rPr>
              <w:t xml:space="preserve"> ]</w:t>
            </w:r>
          </w:p>
          <w:p w14:paraId="34DCC184" w14:textId="77777777" w:rsidR="00846DB2" w:rsidRPr="007F1735" w:rsidRDefault="00846DB2" w:rsidP="00C64DDA">
            <w:pPr>
              <w:tabs>
                <w:tab w:val="left" w:pos="432"/>
              </w:tabs>
              <w:ind w:left="432" w:hanging="432"/>
              <w:rPr>
                <w:rFonts w:eastAsia="Arial Unicode MS"/>
                <w:b/>
                <w:sz w:val="18"/>
                <w:u w:val="single"/>
              </w:rPr>
            </w:pPr>
            <w:r w:rsidRPr="007F1735">
              <w:rPr>
                <w:rFonts w:eastAsia="Arial Unicode MS"/>
                <w:b/>
                <w:sz w:val="18"/>
                <w:u w:val="single"/>
              </w:rPr>
              <w:t>Transfer to an Inpatient Facility</w:t>
            </w:r>
          </w:p>
          <w:p w14:paraId="13F8BEDF" w14:textId="77777777" w:rsidR="00846DB2" w:rsidRPr="007F1735" w:rsidRDefault="00846DB2" w:rsidP="00C64DDA">
            <w:pPr>
              <w:pStyle w:val="ResponseText"/>
              <w:keepNext w:val="0"/>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6</w:t>
            </w:r>
            <w:r w:rsidRPr="007F1735">
              <w:rPr>
                <w:rFonts w:eastAsia="Arial Unicode MS" w:cs="Arial"/>
              </w:rPr>
              <w:tab/>
              <w:t>Transferred to an inpatient facility–patient not discharged from agency</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M1041</w:t>
            </w:r>
            <w:r w:rsidRPr="007F1735">
              <w:rPr>
                <w:rFonts w:ascii="Arial Unicode MS" w:eastAsia="Arial Unicode MS" w:hAnsi="Arial Unicode MS" w:cs="Arial Unicode MS"/>
                <w:b/>
              </w:rPr>
              <w:t xml:space="preserve"> ]</w:t>
            </w:r>
          </w:p>
          <w:p w14:paraId="48BF2ECA" w14:textId="77777777" w:rsidR="00846DB2" w:rsidRPr="007F1735" w:rsidRDefault="00846DB2" w:rsidP="00C64DDA">
            <w:pPr>
              <w:pStyle w:val="ResponseText"/>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7</w:t>
            </w:r>
            <w:r w:rsidRPr="007F1735">
              <w:rPr>
                <w:rFonts w:eastAsia="Arial Unicode MS" w:cs="Arial"/>
              </w:rPr>
              <w:tab/>
              <w:t>Transferred to an inpatient facility—patient discharged from agency</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M1041</w:t>
            </w:r>
            <w:r w:rsidRPr="007F1735">
              <w:rPr>
                <w:rFonts w:ascii="Arial Unicode MS" w:eastAsia="Arial Unicode MS" w:hAnsi="Arial Unicode MS" w:cs="Arial Unicode MS"/>
                <w:b/>
              </w:rPr>
              <w:t xml:space="preserve"> ]</w:t>
            </w:r>
          </w:p>
          <w:p w14:paraId="6972DF4C" w14:textId="77777777" w:rsidR="00846DB2" w:rsidRPr="007F1735" w:rsidRDefault="00846DB2" w:rsidP="00C64DDA">
            <w:pPr>
              <w:tabs>
                <w:tab w:val="left" w:pos="432"/>
              </w:tabs>
              <w:ind w:left="432" w:hanging="432"/>
              <w:rPr>
                <w:rFonts w:eastAsia="Arial Unicode MS"/>
                <w:b/>
                <w:sz w:val="18"/>
                <w:u w:val="single"/>
              </w:rPr>
            </w:pPr>
            <w:r w:rsidRPr="007F1735">
              <w:rPr>
                <w:rFonts w:eastAsia="Arial Unicode MS"/>
                <w:b/>
                <w:sz w:val="18"/>
                <w:u w:val="single"/>
              </w:rPr>
              <w:t>Discharge from Agency — Not to an Inpatient Facility</w:t>
            </w:r>
          </w:p>
          <w:p w14:paraId="76ED5BF2" w14:textId="0C054C21" w:rsidR="00846DB2" w:rsidRPr="007F1735" w:rsidRDefault="00846DB2" w:rsidP="00C64DDA">
            <w:pPr>
              <w:pStyle w:val="ResponseText"/>
              <w:keepNext w:val="0"/>
              <w:tabs>
                <w:tab w:val="clear" w:pos="0"/>
                <w:tab w:val="clear" w:pos="540"/>
                <w:tab w:val="clear" w:pos="1080"/>
                <w:tab w:val="clear" w:pos="1238"/>
                <w:tab w:val="clear" w:pos="1512"/>
                <w:tab w:val="clear" w:pos="9360"/>
                <w:tab w:val="left" w:pos="432"/>
              </w:tabs>
              <w:spacing w:line="240" w:lineRule="auto"/>
              <w:ind w:left="432" w:hanging="432"/>
              <w:rPr>
                <w:rFonts w:ascii="Arial Unicode MS" w:eastAsia="Arial Unicode MS" w:hAnsi="Arial Unicode MS" w:cs="Arial Unicode MS"/>
              </w:rPr>
            </w:pPr>
            <w:r w:rsidRPr="007F1735">
              <w:rPr>
                <w:rFonts w:eastAsia="Arial Unicode MS" w:cs="Arial"/>
              </w:rPr>
              <w:t>8</w:t>
            </w:r>
            <w:r w:rsidRPr="007F1735">
              <w:rPr>
                <w:rFonts w:eastAsia="Arial Unicode MS" w:cs="Arial"/>
              </w:rPr>
              <w:tab/>
              <w:t>Death at home</w:t>
            </w:r>
            <w:r w:rsidRPr="007F1735">
              <w:rPr>
                <w:rFonts w:ascii="Arial Unicode MS" w:eastAsia="Arial Unicode MS" w:hAnsi="Arial Unicode MS" w:cs="Arial Unicode MS"/>
              </w:rPr>
              <w:t xml:space="preserve"> </w:t>
            </w:r>
            <w:r w:rsidRPr="007E262B">
              <w:rPr>
                <w:rFonts w:ascii="Arial Unicode MS" w:eastAsia="Arial Unicode MS" w:hAnsi="Arial Unicode MS" w:cs="Arial Unicode MS"/>
                <w:b/>
              </w:rPr>
              <w:t>[</w:t>
            </w:r>
            <w:r w:rsidRPr="007E262B">
              <w:rPr>
                <w:rFonts w:ascii="Arial Unicode MS" w:eastAsia="Arial Unicode MS" w:hAnsi="Arial Unicode MS" w:cs="Arial Unicode MS"/>
                <w:b/>
                <w:i/>
              </w:rPr>
              <w:t>Go to</w:t>
            </w:r>
            <w:r w:rsidRPr="007E262B">
              <w:rPr>
                <w:rFonts w:ascii="Arial Unicode MS" w:eastAsia="Arial Unicode MS" w:hAnsi="Arial Unicode MS" w:cs="Arial Unicode MS"/>
                <w:b/>
              </w:rPr>
              <w:t xml:space="preserve"> </w:t>
            </w:r>
            <w:r w:rsidRPr="007E262B">
              <w:rPr>
                <w:rFonts w:ascii="Arial Unicode MS" w:eastAsia="Arial Unicode MS" w:hAnsi="Arial Unicode MS" w:cs="Arial Unicode MS"/>
                <w:b/>
                <w:i/>
              </w:rPr>
              <w:t>M</w:t>
            </w:r>
            <w:r w:rsidR="00E81789" w:rsidRPr="007E262B">
              <w:rPr>
                <w:rFonts w:ascii="Arial Unicode MS" w:eastAsia="Arial Unicode MS" w:hAnsi="Arial Unicode MS" w:cs="Arial Unicode MS"/>
                <w:b/>
                <w:i/>
              </w:rPr>
              <w:t>2005</w:t>
            </w:r>
            <w:r w:rsidRPr="007E262B">
              <w:rPr>
                <w:rFonts w:ascii="Arial Unicode MS" w:eastAsia="Arial Unicode MS" w:hAnsi="Arial Unicode MS" w:cs="Arial Unicode MS"/>
                <w:b/>
              </w:rPr>
              <w:t xml:space="preserve"> ]</w:t>
            </w:r>
          </w:p>
          <w:p w14:paraId="0AED3DFD" w14:textId="77777777" w:rsidR="003D3748" w:rsidRPr="007F1735" w:rsidRDefault="00846DB2" w:rsidP="00C64DDA">
            <w:pPr>
              <w:pStyle w:val="ResponseText"/>
              <w:keepNext w:val="0"/>
              <w:tabs>
                <w:tab w:val="clear" w:pos="0"/>
                <w:tab w:val="clear" w:pos="540"/>
                <w:tab w:val="clear" w:pos="1080"/>
                <w:tab w:val="clear" w:pos="1238"/>
                <w:tab w:val="clear" w:pos="1512"/>
                <w:tab w:val="clear" w:pos="9360"/>
                <w:tab w:val="left" w:pos="432"/>
              </w:tabs>
              <w:spacing w:line="240" w:lineRule="auto"/>
              <w:ind w:left="432" w:hanging="432"/>
              <w:rPr>
                <w:rFonts w:ascii="Cambria" w:hAnsi="Cambria"/>
                <w:sz w:val="20"/>
              </w:rPr>
            </w:pPr>
            <w:r w:rsidRPr="007F1735">
              <w:rPr>
                <w:rFonts w:eastAsia="Arial Unicode MS" w:cs="Arial"/>
              </w:rPr>
              <w:t>9</w:t>
            </w:r>
            <w:r w:rsidRPr="007F1735">
              <w:rPr>
                <w:rFonts w:eastAsia="Arial Unicode MS" w:cs="Arial"/>
              </w:rPr>
              <w:tab/>
              <w:t>Discharge from agency</w:t>
            </w:r>
            <w:r w:rsidRPr="007F1735">
              <w:rPr>
                <w:rFonts w:ascii="Arial Unicode MS" w:eastAsia="Arial Unicode MS" w:hAnsi="Arial Unicode MS" w:cs="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w:t>
            </w:r>
            <w:r w:rsidRPr="007F1735">
              <w:rPr>
                <w:rFonts w:ascii="Arial Unicode MS" w:eastAsia="Arial Unicode MS" w:hAnsi="Arial Unicode MS" w:cs="Arial Unicode MS"/>
                <w:b/>
              </w:rPr>
              <w:t xml:space="preserve"> </w:t>
            </w:r>
            <w:r w:rsidRPr="007F1735">
              <w:rPr>
                <w:rFonts w:ascii="Arial Unicode MS" w:eastAsia="Arial Unicode MS" w:hAnsi="Arial Unicode MS" w:cs="Arial Unicode MS"/>
                <w:b/>
                <w:i/>
              </w:rPr>
              <w:t>M1041</w:t>
            </w:r>
            <w:r w:rsidRPr="007F1735">
              <w:rPr>
                <w:rFonts w:ascii="Arial Unicode MS" w:eastAsia="Arial Unicode MS" w:hAnsi="Arial Unicode MS" w:cs="Arial Unicode MS"/>
                <w:b/>
              </w:rPr>
              <w:t xml:space="preserve"> ]</w:t>
            </w:r>
          </w:p>
        </w:tc>
      </w:tr>
    </w:tbl>
    <w:p w14:paraId="67372A12" w14:textId="77777777" w:rsidR="00CE08CB" w:rsidRDefault="00CE08CB" w:rsidP="00C73F1D">
      <w:pPr>
        <w:tabs>
          <w:tab w:val="left" w:pos="3465"/>
        </w:tabs>
        <w:suppressAutoHyphens/>
        <w:spacing w:after="180"/>
        <w:rPr>
          <w:rFonts w:eastAsia="Arial Unicode MS"/>
          <w:b/>
          <w:sz w:val="18"/>
          <w:u w:val="single"/>
        </w:rPr>
      </w:pPr>
    </w:p>
    <w:p w14:paraId="771B5233" w14:textId="77777777" w:rsidR="00CE08CB" w:rsidRDefault="00CE08CB" w:rsidP="00C73F1D">
      <w:pPr>
        <w:tabs>
          <w:tab w:val="left" w:pos="3465"/>
        </w:tabs>
        <w:suppressAutoHyphens/>
        <w:spacing w:after="180"/>
        <w:rPr>
          <w:rFonts w:eastAsia="Arial Unicode MS"/>
          <w:b/>
          <w:sz w:val="18"/>
          <w:u w:val="single"/>
        </w:rPr>
      </w:pPr>
    </w:p>
    <w:p w14:paraId="405C3022" w14:textId="3ACF6886" w:rsidR="003D3748" w:rsidRPr="009045D5" w:rsidRDefault="003915DC" w:rsidP="005F6473">
      <w:pPr>
        <w:pageBreakBefore/>
        <w:tabs>
          <w:tab w:val="left" w:pos="3465"/>
        </w:tabs>
        <w:suppressAutoHyphens/>
        <w:spacing w:after="180"/>
        <w:rPr>
          <w:rFonts w:eastAsia="Arial Unicode MS"/>
          <w:b/>
          <w:sz w:val="18"/>
          <w:u w:val="single"/>
        </w:rPr>
      </w:pPr>
      <w:r w:rsidRPr="009045D5">
        <w:rPr>
          <w:rFonts w:eastAsia="Arial Unicode MS"/>
          <w:b/>
          <w:sz w:val="18"/>
          <w:u w:val="single"/>
        </w:rPr>
        <w:t>CLINICAL RECORD ITEMS, continued</w:t>
      </w:r>
    </w:p>
    <w:p w14:paraId="2BAF5BE6" w14:textId="77777777" w:rsidR="007C0DBA" w:rsidRPr="007F1735" w:rsidRDefault="007C0DBA" w:rsidP="007C0DBA">
      <w:pPr>
        <w:pStyle w:val="ItemStem"/>
        <w:tabs>
          <w:tab w:val="clear" w:pos="806"/>
          <w:tab w:val="left" w:pos="900"/>
        </w:tabs>
        <w:spacing w:after="0"/>
        <w:ind w:left="810" w:hanging="810"/>
        <w:rPr>
          <w:rFonts w:eastAsia="Arial Unicode MS" w:cs="Arial"/>
        </w:rPr>
      </w:pPr>
      <w:r w:rsidRPr="007F1735">
        <w:rPr>
          <w:rFonts w:eastAsia="Arial Unicode MS" w:cs="Arial"/>
          <w:b/>
          <w:bCs/>
        </w:rPr>
        <w:t>(M0102)</w:t>
      </w:r>
      <w:r w:rsidRPr="007F1735">
        <w:rPr>
          <w:rFonts w:eastAsia="Arial Unicode MS" w:cs="Arial"/>
          <w:b/>
          <w:bCs/>
        </w:rPr>
        <w:tab/>
        <w:t xml:space="preserve">Date of Physician-ordered Start of Care (Resumption of Care):  </w:t>
      </w:r>
      <w:r w:rsidRPr="007F1735">
        <w:rPr>
          <w:rFonts w:eastAsia="Arial Unicode MS" w:cs="Arial"/>
        </w:rPr>
        <w:t>If the physician indicated a specific start of care (resumption of care) date when the patient was referred for home health services, record the date specified.</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3C22C3EA" w14:textId="77777777" w:rsidTr="00434F82">
        <w:tc>
          <w:tcPr>
            <w:tcW w:w="288" w:type="dxa"/>
          </w:tcPr>
          <w:p w14:paraId="01654E57" w14:textId="77777777" w:rsidR="00434F82" w:rsidRPr="007F1735" w:rsidRDefault="00434F82" w:rsidP="00434F82">
            <w:pPr>
              <w:rPr>
                <w:rFonts w:eastAsia="Arial Unicode MS"/>
              </w:rPr>
            </w:pPr>
          </w:p>
        </w:tc>
        <w:tc>
          <w:tcPr>
            <w:tcW w:w="270" w:type="dxa"/>
          </w:tcPr>
          <w:p w14:paraId="267B1388" w14:textId="77777777" w:rsidR="00434F82" w:rsidRPr="007F1735" w:rsidRDefault="00434F82" w:rsidP="00434F82">
            <w:pPr>
              <w:rPr>
                <w:rFonts w:eastAsia="Arial Unicode MS"/>
              </w:rPr>
            </w:pPr>
          </w:p>
        </w:tc>
        <w:tc>
          <w:tcPr>
            <w:tcW w:w="278" w:type="dxa"/>
            <w:tcBorders>
              <w:top w:val="nil"/>
              <w:bottom w:val="nil"/>
            </w:tcBorders>
          </w:tcPr>
          <w:p w14:paraId="5AA91D86" w14:textId="77777777" w:rsidR="00434F82" w:rsidRPr="007F1735" w:rsidRDefault="00434F82" w:rsidP="00434F82">
            <w:pPr>
              <w:rPr>
                <w:rFonts w:eastAsia="Arial Unicode MS"/>
              </w:rPr>
            </w:pPr>
            <w:r w:rsidRPr="007F1735">
              <w:rPr>
                <w:rFonts w:eastAsia="Arial Unicode MS"/>
              </w:rPr>
              <w:t>/</w:t>
            </w:r>
          </w:p>
        </w:tc>
        <w:tc>
          <w:tcPr>
            <w:tcW w:w="270" w:type="dxa"/>
          </w:tcPr>
          <w:p w14:paraId="24DE9036" w14:textId="77777777" w:rsidR="00434F82" w:rsidRPr="007F1735" w:rsidRDefault="00434F82" w:rsidP="00434F82">
            <w:pPr>
              <w:rPr>
                <w:rFonts w:eastAsia="Arial Unicode MS"/>
              </w:rPr>
            </w:pPr>
          </w:p>
        </w:tc>
        <w:tc>
          <w:tcPr>
            <w:tcW w:w="270" w:type="dxa"/>
          </w:tcPr>
          <w:p w14:paraId="094F206B" w14:textId="77777777" w:rsidR="00434F82" w:rsidRPr="007F1735" w:rsidRDefault="00434F82" w:rsidP="00434F82">
            <w:pPr>
              <w:rPr>
                <w:rFonts w:eastAsia="Arial Unicode MS"/>
              </w:rPr>
            </w:pPr>
          </w:p>
        </w:tc>
        <w:tc>
          <w:tcPr>
            <w:tcW w:w="278" w:type="dxa"/>
            <w:tcBorders>
              <w:top w:val="nil"/>
              <w:bottom w:val="nil"/>
            </w:tcBorders>
          </w:tcPr>
          <w:p w14:paraId="3B9B5036" w14:textId="77777777" w:rsidR="00434F82" w:rsidRPr="007F1735" w:rsidRDefault="00434F82" w:rsidP="00434F82">
            <w:pPr>
              <w:rPr>
                <w:rFonts w:eastAsia="Arial Unicode MS"/>
              </w:rPr>
            </w:pPr>
            <w:r w:rsidRPr="007F1735">
              <w:rPr>
                <w:rFonts w:eastAsia="Arial Unicode MS"/>
              </w:rPr>
              <w:t>/</w:t>
            </w:r>
          </w:p>
        </w:tc>
        <w:tc>
          <w:tcPr>
            <w:tcW w:w="270" w:type="dxa"/>
          </w:tcPr>
          <w:p w14:paraId="5060E8F4" w14:textId="77777777" w:rsidR="00434F82" w:rsidRPr="007F1735" w:rsidRDefault="00434F82" w:rsidP="00434F82">
            <w:pPr>
              <w:rPr>
                <w:rFonts w:eastAsia="Arial Unicode MS"/>
              </w:rPr>
            </w:pPr>
          </w:p>
        </w:tc>
        <w:tc>
          <w:tcPr>
            <w:tcW w:w="270" w:type="dxa"/>
          </w:tcPr>
          <w:p w14:paraId="30D5C177" w14:textId="77777777" w:rsidR="00434F82" w:rsidRPr="007F1735" w:rsidRDefault="00434F82" w:rsidP="00434F82">
            <w:pPr>
              <w:rPr>
                <w:rFonts w:eastAsia="Arial Unicode MS"/>
              </w:rPr>
            </w:pPr>
          </w:p>
        </w:tc>
        <w:tc>
          <w:tcPr>
            <w:tcW w:w="270" w:type="dxa"/>
          </w:tcPr>
          <w:p w14:paraId="136BD07E" w14:textId="77777777" w:rsidR="00434F82" w:rsidRPr="007F1735" w:rsidRDefault="00434F82" w:rsidP="00434F82">
            <w:pPr>
              <w:rPr>
                <w:rFonts w:eastAsia="Arial Unicode MS"/>
              </w:rPr>
            </w:pPr>
          </w:p>
        </w:tc>
        <w:tc>
          <w:tcPr>
            <w:tcW w:w="270" w:type="dxa"/>
          </w:tcPr>
          <w:p w14:paraId="2A2A3895" w14:textId="77777777" w:rsidR="00434F82" w:rsidRPr="007F1735" w:rsidRDefault="00434F82" w:rsidP="00434F82">
            <w:pPr>
              <w:rPr>
                <w:rFonts w:eastAsia="Arial Unicode MS"/>
              </w:rPr>
            </w:pPr>
          </w:p>
        </w:tc>
        <w:tc>
          <w:tcPr>
            <w:tcW w:w="2864" w:type="dxa"/>
            <w:tcBorders>
              <w:top w:val="nil"/>
              <w:bottom w:val="nil"/>
              <w:right w:val="nil"/>
            </w:tcBorders>
          </w:tcPr>
          <w:p w14:paraId="30C9788F" w14:textId="77777777" w:rsidR="00434F82" w:rsidRPr="007F1735" w:rsidRDefault="00434F82" w:rsidP="00434F82">
            <w:pPr>
              <w:rPr>
                <w:rFonts w:eastAsia="Arial Unicode MS"/>
                <w:sz w:val="18"/>
                <w:szCs w:val="18"/>
              </w:rPr>
            </w:pPr>
            <w:r w:rsidRPr="007F1735">
              <w:rPr>
                <w:rFonts w:ascii="Arial Unicode MS" w:eastAsia="Arial Unicode MS" w:hAnsi="Arial Unicode MS" w:cs="Arial Unicode MS"/>
                <w:b/>
                <w:sz w:val="18"/>
                <w:szCs w:val="18"/>
              </w:rPr>
              <w:t>[</w:t>
            </w:r>
            <w:r w:rsidRPr="007F1735">
              <w:rPr>
                <w:rFonts w:ascii="Arial Unicode MS" w:eastAsia="Arial Unicode MS" w:hAnsi="Arial Unicode MS" w:cs="Arial Unicode MS"/>
                <w:b/>
                <w:i/>
                <w:sz w:val="18"/>
                <w:szCs w:val="18"/>
              </w:rPr>
              <w:t>Go to M0110, if date entered</w:t>
            </w:r>
            <w:r w:rsidRPr="007F1735">
              <w:rPr>
                <w:rFonts w:ascii="Arial Unicode MS" w:eastAsia="Arial Unicode MS" w:hAnsi="Arial Unicode MS" w:cs="Arial Unicode MS"/>
                <w:b/>
                <w:sz w:val="18"/>
                <w:szCs w:val="18"/>
              </w:rPr>
              <w:t xml:space="preserve"> ]</w:t>
            </w:r>
          </w:p>
        </w:tc>
      </w:tr>
    </w:tbl>
    <w:p w14:paraId="1CC2CA2B" w14:textId="11DAB4B5" w:rsidR="007C0DBA" w:rsidRPr="007F1735" w:rsidRDefault="007C0DBA" w:rsidP="00D75312">
      <w:pPr>
        <w:pStyle w:val="ResponseLastLine"/>
        <w:tabs>
          <w:tab w:val="clear" w:pos="1080"/>
          <w:tab w:val="clear" w:pos="1512"/>
          <w:tab w:val="right" w:pos="990"/>
        </w:tabs>
        <w:spacing w:after="60" w:line="240" w:lineRule="auto"/>
        <w:ind w:left="990"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  </w:t>
      </w:r>
      <w:r w:rsidR="00434F82" w:rsidRPr="007F1735">
        <w:rPr>
          <w:rFonts w:eastAsia="Arial Unicode MS" w:cs="Arial"/>
        </w:rPr>
        <w:t xml:space="preserve">   </w:t>
      </w:r>
      <w:r w:rsidRPr="007F1735">
        <w:rPr>
          <w:rFonts w:eastAsia="Arial Unicode MS" w:cs="Arial"/>
        </w:rPr>
        <w:t xml:space="preserve">day </w:t>
      </w:r>
      <w:r w:rsidR="00434F82" w:rsidRPr="007F1735">
        <w:rPr>
          <w:rFonts w:eastAsia="Arial Unicode MS" w:cs="Arial"/>
        </w:rPr>
        <w:t xml:space="preserve">   </w:t>
      </w:r>
      <w:r w:rsidRPr="007F1735">
        <w:rPr>
          <w:rFonts w:eastAsia="Arial Unicode MS" w:cs="Arial"/>
        </w:rPr>
        <w:t xml:space="preserve"> </w:t>
      </w:r>
      <w:r w:rsidR="00191805">
        <w:rPr>
          <w:rFonts w:eastAsia="Arial Unicode MS" w:cs="Arial"/>
        </w:rPr>
        <w:t xml:space="preserve">    </w:t>
      </w:r>
      <w:r w:rsidRPr="007F1735">
        <w:rPr>
          <w:rFonts w:eastAsia="Arial Unicode MS" w:cs="Arial"/>
        </w:rPr>
        <w:t xml:space="preserve"> </w:t>
      </w:r>
      <w:r w:rsidR="00434F82" w:rsidRPr="007F1735">
        <w:rPr>
          <w:rFonts w:eastAsia="Arial Unicode MS" w:cs="Arial"/>
        </w:rPr>
        <w:t xml:space="preserve">    </w:t>
      </w:r>
      <w:r w:rsidRPr="007F1735">
        <w:rPr>
          <w:rFonts w:eastAsia="Arial Unicode MS" w:cs="Arial"/>
        </w:rPr>
        <w:t xml:space="preserve"> year</w:t>
      </w:r>
    </w:p>
    <w:p w14:paraId="77D28525" w14:textId="77777777" w:rsidR="00AC4680" w:rsidRPr="007F1735" w:rsidRDefault="00C73F1D" w:rsidP="00C73F1D">
      <w:pPr>
        <w:pStyle w:val="ResponseLastLine"/>
        <w:spacing w:after="180" w:line="180" w:lineRule="auto"/>
        <w:rPr>
          <w:rFonts w:ascii="Arial Unicode MS" w:eastAsia="Arial Unicode MS" w:hAnsi="Arial Unicode MS" w:cs="Arial Unicode MS"/>
          <w:b/>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NA</w:t>
      </w:r>
      <w:r w:rsidRPr="007F1735">
        <w:rPr>
          <w:rFonts w:eastAsia="Arial Unicode MS" w:cs="Arial"/>
          <w:szCs w:val="18"/>
        </w:rPr>
        <w:tab/>
        <w:t>-</w:t>
      </w:r>
      <w:r w:rsidRPr="007F1735">
        <w:rPr>
          <w:rFonts w:eastAsia="Arial Unicode MS" w:cs="Arial"/>
          <w:szCs w:val="18"/>
        </w:rPr>
        <w:tab/>
      </w:r>
      <w:r w:rsidRPr="007F1735">
        <w:rPr>
          <w:rFonts w:eastAsia="Arial Unicode MS"/>
        </w:rPr>
        <w:t>No specific SOC date ordered by physician</w:t>
      </w:r>
    </w:p>
    <w:p w14:paraId="624ADF1D" w14:textId="77777777" w:rsidR="007C0DBA" w:rsidRPr="007F1735" w:rsidRDefault="007C0DBA" w:rsidP="00434F82">
      <w:pPr>
        <w:pStyle w:val="ItemStem"/>
        <w:tabs>
          <w:tab w:val="clear" w:pos="806"/>
          <w:tab w:val="left" w:pos="900"/>
        </w:tabs>
        <w:spacing w:after="120"/>
        <w:rPr>
          <w:bCs/>
        </w:rPr>
      </w:pPr>
      <w:r w:rsidRPr="007F1735">
        <w:rPr>
          <w:rFonts w:eastAsia="Arial Unicode MS" w:cs="Arial"/>
          <w:b/>
          <w:bCs/>
        </w:rPr>
        <w:t>(M0104)</w:t>
      </w:r>
      <w:r w:rsidRPr="007F1735">
        <w:rPr>
          <w:rFonts w:eastAsia="Arial Unicode MS" w:cs="Arial"/>
          <w:b/>
          <w:bCs/>
        </w:rPr>
        <w:tab/>
        <w:t xml:space="preserve">Date of Referral:  </w:t>
      </w:r>
      <w:r w:rsidRPr="007F1735">
        <w:rPr>
          <w:bCs/>
        </w:rPr>
        <w:t xml:space="preserve">Indicate the date that the written or </w:t>
      </w:r>
      <w:r w:rsidR="00CB32E7" w:rsidRPr="007F1735">
        <w:rPr>
          <w:bCs/>
        </w:rPr>
        <w:t>verbal referral</w:t>
      </w:r>
      <w:r w:rsidRPr="007F1735">
        <w:rPr>
          <w:bCs/>
        </w:rPr>
        <w:t xml:space="preserve"> for initiation or resumption of care w</w:t>
      </w:r>
      <w:r w:rsidR="00FC1852" w:rsidRPr="007F1735">
        <w:rPr>
          <w:bCs/>
        </w:rPr>
        <w:t>as</w:t>
      </w:r>
      <w:r w:rsidRPr="007F1735">
        <w:rPr>
          <w:bCs/>
        </w:rPr>
        <w:t xml:space="preserve"> received by the HHA.</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2DFBF27E" w14:textId="77777777" w:rsidTr="003D3748">
        <w:tc>
          <w:tcPr>
            <w:tcW w:w="288" w:type="dxa"/>
          </w:tcPr>
          <w:p w14:paraId="6D5E5358" w14:textId="77777777" w:rsidR="00434F82" w:rsidRPr="007F1735" w:rsidRDefault="00434F82" w:rsidP="003D3748">
            <w:pPr>
              <w:rPr>
                <w:rFonts w:eastAsia="Arial Unicode MS"/>
              </w:rPr>
            </w:pPr>
          </w:p>
        </w:tc>
        <w:tc>
          <w:tcPr>
            <w:tcW w:w="270" w:type="dxa"/>
          </w:tcPr>
          <w:p w14:paraId="56B041D1" w14:textId="77777777" w:rsidR="00434F82" w:rsidRPr="007F1735" w:rsidRDefault="00434F82" w:rsidP="003D3748">
            <w:pPr>
              <w:rPr>
                <w:rFonts w:eastAsia="Arial Unicode MS"/>
              </w:rPr>
            </w:pPr>
          </w:p>
        </w:tc>
        <w:tc>
          <w:tcPr>
            <w:tcW w:w="278" w:type="dxa"/>
            <w:tcBorders>
              <w:top w:val="nil"/>
              <w:bottom w:val="nil"/>
            </w:tcBorders>
          </w:tcPr>
          <w:p w14:paraId="42D9C9AA" w14:textId="77777777" w:rsidR="00434F82" w:rsidRPr="007F1735" w:rsidRDefault="00434F82" w:rsidP="003D3748">
            <w:pPr>
              <w:rPr>
                <w:rFonts w:eastAsia="Arial Unicode MS"/>
              </w:rPr>
            </w:pPr>
            <w:r w:rsidRPr="007F1735">
              <w:rPr>
                <w:rFonts w:eastAsia="Arial Unicode MS"/>
              </w:rPr>
              <w:t>/</w:t>
            </w:r>
          </w:p>
        </w:tc>
        <w:tc>
          <w:tcPr>
            <w:tcW w:w="270" w:type="dxa"/>
          </w:tcPr>
          <w:p w14:paraId="381A5753" w14:textId="77777777" w:rsidR="00434F82" w:rsidRPr="007F1735" w:rsidRDefault="00434F82" w:rsidP="003D3748">
            <w:pPr>
              <w:rPr>
                <w:rFonts w:eastAsia="Arial Unicode MS"/>
              </w:rPr>
            </w:pPr>
          </w:p>
        </w:tc>
        <w:tc>
          <w:tcPr>
            <w:tcW w:w="270" w:type="dxa"/>
          </w:tcPr>
          <w:p w14:paraId="6594D973" w14:textId="77777777" w:rsidR="00434F82" w:rsidRPr="007F1735" w:rsidRDefault="00434F82" w:rsidP="003D3748">
            <w:pPr>
              <w:rPr>
                <w:rFonts w:eastAsia="Arial Unicode MS"/>
              </w:rPr>
            </w:pPr>
          </w:p>
        </w:tc>
        <w:tc>
          <w:tcPr>
            <w:tcW w:w="278" w:type="dxa"/>
            <w:tcBorders>
              <w:top w:val="nil"/>
              <w:bottom w:val="nil"/>
            </w:tcBorders>
          </w:tcPr>
          <w:p w14:paraId="1A6709DD" w14:textId="77777777" w:rsidR="00434F82" w:rsidRPr="007F1735" w:rsidRDefault="00434F82" w:rsidP="003D3748">
            <w:pPr>
              <w:rPr>
                <w:rFonts w:eastAsia="Arial Unicode MS"/>
              </w:rPr>
            </w:pPr>
            <w:r w:rsidRPr="007F1735">
              <w:rPr>
                <w:rFonts w:eastAsia="Arial Unicode MS"/>
              </w:rPr>
              <w:t>/</w:t>
            </w:r>
          </w:p>
        </w:tc>
        <w:tc>
          <w:tcPr>
            <w:tcW w:w="270" w:type="dxa"/>
          </w:tcPr>
          <w:p w14:paraId="7DF22B23" w14:textId="77777777" w:rsidR="00434F82" w:rsidRPr="007F1735" w:rsidRDefault="00434F82" w:rsidP="003D3748">
            <w:pPr>
              <w:rPr>
                <w:rFonts w:eastAsia="Arial Unicode MS"/>
              </w:rPr>
            </w:pPr>
          </w:p>
        </w:tc>
        <w:tc>
          <w:tcPr>
            <w:tcW w:w="270" w:type="dxa"/>
          </w:tcPr>
          <w:p w14:paraId="4E6DE556" w14:textId="77777777" w:rsidR="00434F82" w:rsidRPr="007F1735" w:rsidRDefault="00434F82" w:rsidP="003D3748">
            <w:pPr>
              <w:rPr>
                <w:rFonts w:eastAsia="Arial Unicode MS"/>
              </w:rPr>
            </w:pPr>
          </w:p>
        </w:tc>
        <w:tc>
          <w:tcPr>
            <w:tcW w:w="270" w:type="dxa"/>
          </w:tcPr>
          <w:p w14:paraId="6903E563" w14:textId="77777777" w:rsidR="00434F82" w:rsidRPr="007F1735" w:rsidRDefault="00434F82" w:rsidP="003D3748">
            <w:pPr>
              <w:rPr>
                <w:rFonts w:eastAsia="Arial Unicode MS"/>
              </w:rPr>
            </w:pPr>
          </w:p>
        </w:tc>
        <w:tc>
          <w:tcPr>
            <w:tcW w:w="270" w:type="dxa"/>
          </w:tcPr>
          <w:p w14:paraId="5583FC4D" w14:textId="77777777" w:rsidR="00434F82" w:rsidRPr="007F1735" w:rsidRDefault="00434F82" w:rsidP="003D3748">
            <w:pPr>
              <w:rPr>
                <w:rFonts w:eastAsia="Arial Unicode MS"/>
              </w:rPr>
            </w:pPr>
          </w:p>
        </w:tc>
        <w:tc>
          <w:tcPr>
            <w:tcW w:w="2864" w:type="dxa"/>
            <w:tcBorders>
              <w:top w:val="nil"/>
              <w:bottom w:val="nil"/>
              <w:right w:val="nil"/>
            </w:tcBorders>
          </w:tcPr>
          <w:p w14:paraId="4373010C" w14:textId="77777777" w:rsidR="00434F82" w:rsidRPr="007F1735" w:rsidRDefault="00434F82" w:rsidP="003D3748">
            <w:pPr>
              <w:rPr>
                <w:rFonts w:eastAsia="Arial Unicode MS"/>
                <w:sz w:val="18"/>
                <w:szCs w:val="18"/>
              </w:rPr>
            </w:pPr>
          </w:p>
        </w:tc>
      </w:tr>
    </w:tbl>
    <w:p w14:paraId="35928A0A" w14:textId="2CB0BF1F" w:rsidR="00434F82" w:rsidRPr="007F1735" w:rsidRDefault="00434F82" w:rsidP="00D75312">
      <w:pPr>
        <w:pStyle w:val="ResponseLastLine"/>
        <w:tabs>
          <w:tab w:val="clear" w:pos="1080"/>
          <w:tab w:val="clear" w:pos="1512"/>
          <w:tab w:val="right" w:pos="990"/>
        </w:tabs>
        <w:spacing w:after="240" w:line="240" w:lineRule="auto"/>
        <w:ind w:left="994"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day       </w:t>
      </w:r>
      <w:r w:rsidR="00191805">
        <w:rPr>
          <w:rFonts w:eastAsia="Arial Unicode MS" w:cs="Arial"/>
        </w:rPr>
        <w:t xml:space="preserve">   </w:t>
      </w:r>
      <w:r w:rsidRPr="007F1735">
        <w:rPr>
          <w:rFonts w:eastAsia="Arial Unicode MS" w:cs="Arial"/>
        </w:rPr>
        <w:t xml:space="preserve">    year</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846DB2" w:rsidRPr="007F1735" w14:paraId="1220D50D" w14:textId="77777777" w:rsidTr="00F957DB">
        <w:tc>
          <w:tcPr>
            <w:tcW w:w="9018" w:type="dxa"/>
            <w:gridSpan w:val="2"/>
            <w:shd w:val="clear" w:color="auto" w:fill="D9D9D9" w:themeFill="background1" w:themeFillShade="D9"/>
          </w:tcPr>
          <w:p w14:paraId="46284661" w14:textId="77777777" w:rsidR="00846DB2" w:rsidRPr="007F1735" w:rsidRDefault="00846DB2" w:rsidP="00846DB2">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M0110</w:t>
            </w:r>
            <w:r w:rsidRPr="007F1735">
              <w:rPr>
                <w:rFonts w:eastAsia="Arial Unicode MS"/>
                <w:b/>
                <w:bCs/>
                <w:szCs w:val="18"/>
              </w:rPr>
              <w:t>)</w:t>
            </w:r>
            <w:r w:rsidRPr="007F1735">
              <w:rPr>
                <w:rFonts w:eastAsia="Arial Unicode MS"/>
                <w:b/>
                <w:bCs/>
                <w:szCs w:val="18"/>
              </w:rPr>
              <w:tab/>
            </w:r>
            <w:r w:rsidRPr="007F1735">
              <w:rPr>
                <w:rFonts w:eastAsia="Arial Unicode MS"/>
              </w:rPr>
              <w:tab/>
            </w:r>
            <w:r w:rsidRPr="007F1735">
              <w:rPr>
                <w:rFonts w:eastAsia="Arial Unicode MS"/>
                <w:b/>
              </w:rPr>
              <w:t>Episode Timing:</w:t>
            </w:r>
            <w:r w:rsidRPr="007F1735">
              <w:rPr>
                <w:rFonts w:eastAsia="Arial Unicode MS"/>
              </w:rPr>
              <w:t xml:space="preserve">  Is the Medicare home health payment episode for which this assessment will define a case mix group an “early” episode or a “later” episode in the patient’s current sequence of adjacent Medicare home health payment episodes?</w:t>
            </w:r>
          </w:p>
        </w:tc>
      </w:tr>
      <w:tr w:rsidR="00846DB2" w:rsidRPr="007F1735" w14:paraId="55FF01D8" w14:textId="77777777" w:rsidTr="00F957DB">
        <w:trPr>
          <w:trHeight w:val="935"/>
        </w:trPr>
        <w:tc>
          <w:tcPr>
            <w:tcW w:w="1278" w:type="dxa"/>
            <w:tcBorders>
              <w:bottom w:val="single" w:sz="4" w:space="0" w:color="auto"/>
            </w:tcBorders>
            <w:shd w:val="clear" w:color="auto" w:fill="D9D9D9"/>
          </w:tcPr>
          <w:p w14:paraId="027465C9" w14:textId="77777777" w:rsidR="00846DB2" w:rsidRPr="007F1735" w:rsidRDefault="00846DB2" w:rsidP="008912C4">
            <w:pPr>
              <w:widowControl w:val="0"/>
              <w:spacing w:before="60"/>
              <w:jc w:val="center"/>
              <w:rPr>
                <w:rFonts w:eastAsia="Arial Unicode MS" w:cs="Times New Roman"/>
                <w:sz w:val="18"/>
                <w:szCs w:val="18"/>
              </w:rPr>
            </w:pPr>
            <w:r w:rsidRPr="007F1735">
              <w:rPr>
                <w:rFonts w:eastAsia="Arial Unicode MS" w:cs="Times New Roman"/>
                <w:sz w:val="18"/>
                <w:szCs w:val="18"/>
              </w:rPr>
              <w:t>Enter Code</w:t>
            </w:r>
          </w:p>
          <w:p w14:paraId="46718BBD" w14:textId="77777777" w:rsidR="00846DB2" w:rsidRPr="007F1735" w:rsidRDefault="00846DB2"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38272" behindDoc="0" locked="0" layoutInCell="1" allowOverlap="1" wp14:anchorId="7161BF17" wp14:editId="322089E6">
                      <wp:simplePos x="0" y="0"/>
                      <wp:positionH relativeFrom="column">
                        <wp:posOffset>221615</wp:posOffset>
                      </wp:positionH>
                      <wp:positionV relativeFrom="paragraph">
                        <wp:posOffset>91496</wp:posOffset>
                      </wp:positionV>
                      <wp:extent cx="204470" cy="212725"/>
                      <wp:effectExtent l="0" t="0" r="24130" b="15875"/>
                      <wp:wrapNone/>
                      <wp:docPr id="40" name="Text Box 4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A1BC9E4" w14:textId="77777777" w:rsidR="007E73B1" w:rsidRDefault="007E73B1" w:rsidP="00846DB2">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9" type="#_x0000_t202" alt="Code fill-in box" style="position:absolute;left:0;text-align:left;margin-left:17.45pt;margin-top:7.2pt;width:16.1pt;height:16.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F1OwIAAHIEAAAOAAAAZHJzL2Uyb0RvYy54bWysVNtu2zAMfR+wfxD03tjx0qUz4hRdugwD&#10;ugvQ7gNkSbaFyaImKbGzry8lp2l2exnmB0EUpcPDQ9Kr67HXZC+dV2AqOp/llEjDQSjTVvTrw/bi&#10;ihIfmBFMg5EVPUhPr9cvX6wGW8oCOtBCOoIgxpeDrWgXgi2zzPNO9szPwEqDzgZczwKars2EYwOi&#10;9zor8vx1NoAT1gGX3uPp7eSk64TfNJKHz03jZSC6osgtpNWltY5rtl6xsnXMdoofabB/YNEzZTDo&#10;CeqWBUZ2Tv0G1SvuwEMTZhz6DJpGcZlywGzm+S/Z3HfMypQLiuPtSSb//2D5p/0XR5So6ALlMazH&#10;Gj3IMZC3MJJ4JKTnqNcGhCSN0vpCGVLDGIUbrC/x/b1FhDDiA2yAJIK3d8C/eWJg0zHTyhvnYOgk&#10;E0h8Hl9mZ08nHB9B6uEjhqko2wVIQGPj+qgq6kQQHekcTkWLJDkeFvlisUQPR1cxL5bFZYrAyqfH&#10;1vnwXkJP4qaiDnsigbP9nQ+RDCufrsRYHrQSW8w0Ga6tN9qRPcP+2abviP7TNW3IgKkVyzyfBPgr&#10;Rp6+P2H0KuAkaNVX9Op0iZVRtndGpD4NTOlpj5y1OeoYpZtEDGM9plq+igGixjWIAwrrYGp8HFTc&#10;dOB+UDJg01fUf98xJynRHwwW5818EWsekrG4XBZouHNPfe5hhiNURQMl03YTpsnaWafaDiNN7WDg&#10;BgvaqCT2M6sjfWzsVIPjEMbJObfTredfxfoRAAD//wMAUEsDBBQABgAIAAAAIQBPkWo94AAAAAcB&#10;AAAPAAAAZHJzL2Rvd25yZXYueG1sTI5LS8NAFIX3gv9huIIbaSfV0EfMpIi2SDcF24K4m2Zuk9DM&#10;nZiZpOm/97rS5XlwzpcuB1uLHltfOVIwGUcgkHJnKioUHPbr0RyED5qMrh2hgit6WGa3N6lOjLvQ&#10;B/a7UAgeIZ9oBWUITSKlz0u02o9dg8TZybVWB5ZtIU2rLzxua/kYRVNpdUX8UOoGX0vMz7vOKthe&#10;P+n7vYtO/aaZfx3O29Xb+mGl1P3d8PIMIuAQ/srwi8/okDHT0XVkvKgVPMULbrIfxyA4n84mII4K&#10;4tkCZJbK//zZDwAAAP//AwBQSwECLQAUAAYACAAAACEAtoM4kv4AAADhAQAAEwAAAAAAAAAAAAAA&#10;AAAAAAAAW0NvbnRlbnRfVHlwZXNdLnhtbFBLAQItABQABgAIAAAAIQA4/SH/1gAAAJQBAAALAAAA&#10;AAAAAAAAAAAAAC8BAABfcmVscy8ucmVsc1BLAQItABQABgAIAAAAIQBRofF1OwIAAHIEAAAOAAAA&#10;AAAAAAAAAAAAAC4CAABkcnMvZTJvRG9jLnhtbFBLAQItABQABgAIAAAAIQBPkWo94AAAAAcBAAAP&#10;AAAAAAAAAAAAAAAAAJUEAABkcnMvZG93bnJldi54bWxQSwUGAAAAAAQABADzAAAAogUAAAAA&#10;" strokeweight="1pt">
                      <v:textbox>
                        <w:txbxContent>
                          <w:p w14:paraId="4A1BC9E4" w14:textId="77777777" w:rsidR="007E73B1" w:rsidRDefault="007E73B1" w:rsidP="00846DB2">
                            <w:pPr>
                              <w:ind w:left="-360" w:right="15" w:firstLine="180"/>
                            </w:pPr>
                          </w:p>
                        </w:txbxContent>
                      </v:textbox>
                    </v:shape>
                  </w:pict>
                </mc:Fallback>
              </mc:AlternateContent>
            </w:r>
          </w:p>
          <w:p w14:paraId="0D0AA297" w14:textId="77777777" w:rsidR="00846DB2" w:rsidRPr="007F1735" w:rsidRDefault="00846DB2" w:rsidP="00F957DB">
            <w:pPr>
              <w:jc w:val="center"/>
              <w:rPr>
                <w:rFonts w:eastAsia="Arial Unicode MS" w:cs="Times New Roman"/>
                <w:sz w:val="18"/>
                <w:szCs w:val="18"/>
              </w:rPr>
            </w:pPr>
          </w:p>
          <w:p w14:paraId="6C0C2590" w14:textId="77777777" w:rsidR="00846DB2" w:rsidRPr="007F1735" w:rsidRDefault="00846DB2"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909F3AF" w14:textId="77777777" w:rsidR="00846DB2" w:rsidRPr="007F1735" w:rsidRDefault="00846DB2" w:rsidP="00846DB2">
            <w:pPr>
              <w:pStyle w:val="ResponseText"/>
              <w:tabs>
                <w:tab w:val="clear" w:pos="0"/>
                <w:tab w:val="clear" w:pos="540"/>
                <w:tab w:val="clear" w:pos="1080"/>
                <w:tab w:val="clear" w:pos="1238"/>
                <w:tab w:val="clear" w:pos="1512"/>
                <w:tab w:val="clear" w:pos="9360"/>
              </w:tabs>
              <w:spacing w:line="240" w:lineRule="auto"/>
              <w:ind w:left="0" w:firstLine="0"/>
              <w:rPr>
                <w:rFonts w:eastAsia="Arial Unicode MS" w:cs="Arial"/>
                <w:szCs w:val="18"/>
              </w:rPr>
            </w:pPr>
            <w:r w:rsidRPr="007F1735">
              <w:rPr>
                <w:rFonts w:eastAsia="Arial Unicode MS" w:cs="Arial"/>
                <w:szCs w:val="18"/>
              </w:rPr>
              <w:t>1</w:t>
            </w:r>
            <w:r w:rsidRPr="007F1735">
              <w:rPr>
                <w:rFonts w:eastAsia="Arial Unicode MS" w:cs="Arial"/>
                <w:szCs w:val="18"/>
              </w:rPr>
              <w:tab/>
              <w:t>Early</w:t>
            </w:r>
          </w:p>
          <w:p w14:paraId="7DD6497A" w14:textId="77777777" w:rsidR="00846DB2" w:rsidRPr="007F1735" w:rsidRDefault="00846DB2" w:rsidP="00846DB2">
            <w:pPr>
              <w:pStyle w:val="ResponseText"/>
              <w:tabs>
                <w:tab w:val="clear" w:pos="0"/>
                <w:tab w:val="clear" w:pos="540"/>
                <w:tab w:val="clear" w:pos="1080"/>
                <w:tab w:val="clear" w:pos="1238"/>
                <w:tab w:val="clear" w:pos="1512"/>
                <w:tab w:val="clear" w:pos="9360"/>
              </w:tabs>
              <w:spacing w:line="240" w:lineRule="auto"/>
              <w:ind w:left="0" w:firstLine="0"/>
              <w:rPr>
                <w:rFonts w:eastAsia="Arial Unicode MS" w:cs="Arial"/>
                <w:szCs w:val="18"/>
              </w:rPr>
            </w:pPr>
            <w:r w:rsidRPr="007F1735">
              <w:rPr>
                <w:rFonts w:eastAsia="Arial Unicode MS" w:cs="Arial"/>
                <w:szCs w:val="18"/>
              </w:rPr>
              <w:t>2</w:t>
            </w:r>
            <w:r w:rsidRPr="007F1735">
              <w:rPr>
                <w:rFonts w:eastAsia="Arial Unicode MS" w:cs="Arial"/>
                <w:szCs w:val="18"/>
              </w:rPr>
              <w:tab/>
              <w:t>Later</w:t>
            </w:r>
          </w:p>
          <w:p w14:paraId="20CDC369" w14:textId="77777777" w:rsidR="00846DB2" w:rsidRPr="007F1735" w:rsidRDefault="00846DB2" w:rsidP="00846DB2">
            <w:pPr>
              <w:pStyle w:val="ResponseText"/>
              <w:tabs>
                <w:tab w:val="clear" w:pos="0"/>
                <w:tab w:val="clear" w:pos="540"/>
                <w:tab w:val="clear" w:pos="1080"/>
                <w:tab w:val="clear" w:pos="1238"/>
                <w:tab w:val="clear" w:pos="1512"/>
                <w:tab w:val="clear" w:pos="9360"/>
              </w:tabs>
              <w:spacing w:line="240" w:lineRule="auto"/>
              <w:ind w:left="0" w:firstLine="0"/>
              <w:rPr>
                <w:rFonts w:eastAsia="Arial Unicode MS" w:cs="Arial"/>
                <w:szCs w:val="18"/>
              </w:rPr>
            </w:pPr>
            <w:r w:rsidRPr="007F1735">
              <w:rPr>
                <w:rFonts w:eastAsia="Arial Unicode MS" w:cs="Arial"/>
                <w:szCs w:val="18"/>
              </w:rPr>
              <w:t>UK</w:t>
            </w:r>
            <w:r w:rsidRPr="007F1735">
              <w:rPr>
                <w:rFonts w:eastAsia="Arial Unicode MS" w:cs="Arial"/>
                <w:szCs w:val="18"/>
              </w:rPr>
              <w:tab/>
              <w:t>Unknown</w:t>
            </w:r>
          </w:p>
          <w:p w14:paraId="10CE50D0" w14:textId="77777777" w:rsidR="00846DB2" w:rsidRPr="007F1735" w:rsidRDefault="00846DB2" w:rsidP="00846DB2">
            <w:pPr>
              <w:pStyle w:val="ResponseText"/>
              <w:keepNext w:val="0"/>
              <w:tabs>
                <w:tab w:val="clear" w:pos="0"/>
                <w:tab w:val="clear" w:pos="540"/>
                <w:tab w:val="clear" w:pos="1080"/>
                <w:tab w:val="clear" w:pos="1238"/>
                <w:tab w:val="clear" w:pos="1512"/>
                <w:tab w:val="clear" w:pos="9360"/>
              </w:tabs>
              <w:spacing w:line="240" w:lineRule="auto"/>
              <w:ind w:left="0" w:firstLine="0"/>
              <w:rPr>
                <w:rFonts w:cs="Arial"/>
                <w:sz w:val="20"/>
              </w:rPr>
            </w:pPr>
            <w:r w:rsidRPr="007F1735">
              <w:rPr>
                <w:rFonts w:eastAsia="Arial Unicode MS" w:cs="Arial"/>
                <w:szCs w:val="18"/>
              </w:rPr>
              <w:t>NA</w:t>
            </w:r>
            <w:r w:rsidRPr="007F1735">
              <w:rPr>
                <w:rFonts w:eastAsia="Arial Unicode MS" w:cs="Arial"/>
                <w:szCs w:val="18"/>
              </w:rPr>
              <w:tab/>
              <w:t>Not Applicable:  No Medicare case mix group to be defined by this assessment.</w:t>
            </w:r>
          </w:p>
        </w:tc>
      </w:tr>
    </w:tbl>
    <w:p w14:paraId="32F6A3D8" w14:textId="77777777" w:rsidR="00846DB2" w:rsidRPr="007F1735" w:rsidRDefault="00846DB2" w:rsidP="00846DB2">
      <w:pPr>
        <w:rPr>
          <w:rFonts w:eastAsia="Arial Unicode MS"/>
        </w:rPr>
      </w:pPr>
    </w:p>
    <w:p w14:paraId="3AF87048" w14:textId="77777777" w:rsidR="00C27D19" w:rsidRPr="007F1735" w:rsidRDefault="00C27D19" w:rsidP="0071150F">
      <w:pPr>
        <w:pStyle w:val="Heading2"/>
        <w:rPr>
          <w:rFonts w:ascii="Arial Unicode MS" w:hAnsi="Arial Unicode MS" w:cs="Arial Unicode MS"/>
        </w:rPr>
      </w:pPr>
      <w:r w:rsidRPr="007F1735">
        <w:t>PATIENT HISTORY AND DIAGNOSES</w:t>
      </w:r>
    </w:p>
    <w:p w14:paraId="67F859B0" w14:textId="77777777" w:rsidR="00C27D19" w:rsidRPr="007F1735" w:rsidRDefault="00C27D19">
      <w:pPr>
        <w:pStyle w:val="ItemStem"/>
        <w:tabs>
          <w:tab w:val="clear" w:pos="806"/>
        </w:tabs>
        <w:spacing w:after="0"/>
        <w:ind w:left="792" w:hanging="792"/>
      </w:pPr>
      <w:r w:rsidRPr="007F1735">
        <w:rPr>
          <w:b/>
        </w:rPr>
        <w:t>(M1000)</w:t>
      </w:r>
      <w:r w:rsidRPr="007F1735">
        <w:rPr>
          <w:b/>
        </w:rPr>
        <w:tab/>
      </w:r>
      <w:r w:rsidRPr="007F1735">
        <w:t xml:space="preserve">From which of the following </w:t>
      </w:r>
      <w:r w:rsidRPr="007F1735">
        <w:rPr>
          <w:b/>
        </w:rPr>
        <w:t>Inpatient Facilities</w:t>
      </w:r>
      <w:r w:rsidRPr="007F1735">
        <w:t xml:space="preserve"> was the patient discharged </w:t>
      </w:r>
      <w:r w:rsidR="00F45CEA" w:rsidRPr="007F1735">
        <w:t>within</w:t>
      </w:r>
      <w:r w:rsidRPr="007F1735">
        <w:t xml:space="preserve"> the past 14 days?  </w:t>
      </w:r>
      <w:r w:rsidRPr="007F1735">
        <w:rPr>
          <w:b/>
        </w:rPr>
        <w:t>(Mark all that apply.)</w:t>
      </w:r>
    </w:p>
    <w:p w14:paraId="3D95A57B" w14:textId="77777777" w:rsidR="00C27D19" w:rsidRPr="007F1735" w:rsidRDefault="00C27D19">
      <w:pPr>
        <w:pStyle w:val="ResponseText"/>
        <w:spacing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Long-term nursing facility</w:t>
      </w:r>
      <w:r w:rsidR="00CB32E7" w:rsidRPr="007F1735">
        <w:rPr>
          <w:rFonts w:eastAsia="Arial Unicode MS" w:cs="Arial"/>
          <w:szCs w:val="18"/>
        </w:rPr>
        <w:t xml:space="preserve"> (NF)</w:t>
      </w:r>
    </w:p>
    <w:p w14:paraId="30FA32C8"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Skilled nursing facility (SNF/TCU)</w:t>
      </w:r>
    </w:p>
    <w:p w14:paraId="097AE6FF"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t>Short-stay acute hospital (IPPS)</w:t>
      </w:r>
    </w:p>
    <w:p w14:paraId="4AFC6AED"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t>Long-term care hospital (LTCH)</w:t>
      </w:r>
    </w:p>
    <w:p w14:paraId="509ED8F8"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t>Inpatient rehabilitation hospital or unit (IRF)</w:t>
      </w:r>
    </w:p>
    <w:p w14:paraId="78F677E2"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Psychiatric hospital or unit</w:t>
      </w:r>
    </w:p>
    <w:p w14:paraId="2262187B" w14:textId="77777777" w:rsidR="00C27D19" w:rsidRPr="007F1735" w:rsidRDefault="00C27D19">
      <w:pPr>
        <w:pStyle w:val="ResponseText"/>
        <w:spacing w:line="180" w:lineRule="auto"/>
        <w:rPr>
          <w:rFonts w:eastAsia="Arial Unicode MS" w:cs="Arial"/>
          <w:szCs w:val="18"/>
          <w:u w:val="single"/>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CB32E7"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t xml:space="preserve">Other (specify) </w:t>
      </w:r>
      <w:r w:rsidRPr="007F1735">
        <w:rPr>
          <w:rFonts w:eastAsia="Arial Unicode MS" w:cs="Arial"/>
          <w:szCs w:val="18"/>
          <w:u w:val="single"/>
        </w:rPr>
        <w:tab/>
      </w:r>
    </w:p>
    <w:p w14:paraId="2851F86F" w14:textId="46B5F8D1" w:rsidR="00AC4680" w:rsidRPr="007F1735" w:rsidRDefault="00C27D19" w:rsidP="00554E4D">
      <w:pPr>
        <w:pStyle w:val="ResponseLastLine"/>
        <w:spacing w:after="180" w:line="180" w:lineRule="auto"/>
        <w:rPr>
          <w:rFonts w:ascii="Arial Unicode MS" w:eastAsia="Arial Unicode MS" w:hAnsi="Arial Unicode MS" w:cs="Arial Unicode MS"/>
          <w:b/>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NA</w:t>
      </w:r>
      <w:r w:rsidRPr="007F1735">
        <w:rPr>
          <w:rFonts w:eastAsia="Arial Unicode MS" w:cs="Arial"/>
          <w:szCs w:val="18"/>
        </w:rPr>
        <w:tab/>
        <w:t>-</w:t>
      </w:r>
      <w:r w:rsidRPr="007F1735">
        <w:rPr>
          <w:rFonts w:eastAsia="Arial Unicode MS" w:cs="Arial"/>
          <w:szCs w:val="18"/>
        </w:rPr>
        <w:tab/>
        <w:t>Patient was not discharged from an inpatient facility</w:t>
      </w:r>
      <w:r w:rsidR="00227DFF"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w:t>
      </w:r>
      <w:r w:rsidR="0017658F" w:rsidRPr="007F1735">
        <w:rPr>
          <w:rFonts w:ascii="Arial Unicode MS" w:eastAsia="Arial Unicode MS" w:hAnsi="Arial Unicode MS" w:cs="Arial Unicode MS"/>
          <w:b/>
          <w:i/>
          <w:szCs w:val="18"/>
        </w:rPr>
        <w:t xml:space="preserve"> M10</w:t>
      </w:r>
      <w:r w:rsidR="003915DC">
        <w:rPr>
          <w:rFonts w:ascii="Arial Unicode MS" w:eastAsia="Arial Unicode MS" w:hAnsi="Arial Unicode MS" w:cs="Arial Unicode MS"/>
          <w:b/>
          <w:i/>
          <w:szCs w:val="18"/>
        </w:rPr>
        <w:t>21</w:t>
      </w:r>
      <w:r w:rsidR="00796701" w:rsidRPr="007F1735">
        <w:rPr>
          <w:rFonts w:ascii="Arial Unicode MS" w:eastAsia="Arial Unicode MS" w:hAnsi="Arial Unicode MS" w:cs="Arial Unicode MS"/>
          <w:b/>
          <w:szCs w:val="18"/>
        </w:rPr>
        <w:t xml:space="preserve"> ]</w:t>
      </w:r>
    </w:p>
    <w:p w14:paraId="6BB47451" w14:textId="77777777" w:rsidR="00C27D19" w:rsidRPr="007F1735" w:rsidRDefault="00C27D19">
      <w:pPr>
        <w:pStyle w:val="ItemStem"/>
        <w:tabs>
          <w:tab w:val="clear" w:pos="806"/>
          <w:tab w:val="left" w:pos="792"/>
        </w:tabs>
        <w:ind w:left="0" w:firstLine="0"/>
      </w:pPr>
      <w:r w:rsidRPr="007F1735">
        <w:rPr>
          <w:b/>
        </w:rPr>
        <w:t>(M1005)</w:t>
      </w:r>
      <w:r w:rsidRPr="007F1735">
        <w:rPr>
          <w:b/>
        </w:rPr>
        <w:tab/>
        <w:t>Inpatient Discharge Date</w:t>
      </w:r>
      <w:r w:rsidRPr="007F1735">
        <w:t xml:space="preserve"> (most recent):</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42C79465" w14:textId="77777777" w:rsidTr="003D3748">
        <w:tc>
          <w:tcPr>
            <w:tcW w:w="288" w:type="dxa"/>
          </w:tcPr>
          <w:p w14:paraId="04DF37E6" w14:textId="77777777" w:rsidR="00434F82" w:rsidRPr="007F1735" w:rsidRDefault="00434F82" w:rsidP="003D3748">
            <w:pPr>
              <w:rPr>
                <w:rFonts w:eastAsia="Arial Unicode MS"/>
              </w:rPr>
            </w:pPr>
          </w:p>
        </w:tc>
        <w:tc>
          <w:tcPr>
            <w:tcW w:w="270" w:type="dxa"/>
          </w:tcPr>
          <w:p w14:paraId="02701866" w14:textId="77777777" w:rsidR="00434F82" w:rsidRPr="007F1735" w:rsidRDefault="00434F82" w:rsidP="003D3748">
            <w:pPr>
              <w:rPr>
                <w:rFonts w:eastAsia="Arial Unicode MS"/>
              </w:rPr>
            </w:pPr>
          </w:p>
        </w:tc>
        <w:tc>
          <w:tcPr>
            <w:tcW w:w="278" w:type="dxa"/>
            <w:tcBorders>
              <w:top w:val="nil"/>
              <w:bottom w:val="nil"/>
            </w:tcBorders>
          </w:tcPr>
          <w:p w14:paraId="2164AA1E" w14:textId="77777777" w:rsidR="00434F82" w:rsidRPr="007F1735" w:rsidRDefault="00434F82" w:rsidP="003D3748">
            <w:pPr>
              <w:rPr>
                <w:rFonts w:eastAsia="Arial Unicode MS"/>
              </w:rPr>
            </w:pPr>
            <w:r w:rsidRPr="007F1735">
              <w:rPr>
                <w:rFonts w:eastAsia="Arial Unicode MS"/>
              </w:rPr>
              <w:t>/</w:t>
            </w:r>
          </w:p>
        </w:tc>
        <w:tc>
          <w:tcPr>
            <w:tcW w:w="270" w:type="dxa"/>
          </w:tcPr>
          <w:p w14:paraId="2DDF090F" w14:textId="77777777" w:rsidR="00434F82" w:rsidRPr="007F1735" w:rsidRDefault="00434F82" w:rsidP="003D3748">
            <w:pPr>
              <w:rPr>
                <w:rFonts w:eastAsia="Arial Unicode MS"/>
              </w:rPr>
            </w:pPr>
          </w:p>
        </w:tc>
        <w:tc>
          <w:tcPr>
            <w:tcW w:w="270" w:type="dxa"/>
          </w:tcPr>
          <w:p w14:paraId="606B4BDB" w14:textId="77777777" w:rsidR="00434F82" w:rsidRPr="007F1735" w:rsidRDefault="00434F82" w:rsidP="003D3748">
            <w:pPr>
              <w:rPr>
                <w:rFonts w:eastAsia="Arial Unicode MS"/>
              </w:rPr>
            </w:pPr>
          </w:p>
        </w:tc>
        <w:tc>
          <w:tcPr>
            <w:tcW w:w="278" w:type="dxa"/>
            <w:tcBorders>
              <w:top w:val="nil"/>
              <w:bottom w:val="nil"/>
            </w:tcBorders>
          </w:tcPr>
          <w:p w14:paraId="0F49EE5F" w14:textId="77777777" w:rsidR="00434F82" w:rsidRPr="007F1735" w:rsidRDefault="00434F82" w:rsidP="003D3748">
            <w:pPr>
              <w:rPr>
                <w:rFonts w:eastAsia="Arial Unicode MS"/>
              </w:rPr>
            </w:pPr>
            <w:r w:rsidRPr="007F1735">
              <w:rPr>
                <w:rFonts w:eastAsia="Arial Unicode MS"/>
              </w:rPr>
              <w:t>/</w:t>
            </w:r>
          </w:p>
        </w:tc>
        <w:tc>
          <w:tcPr>
            <w:tcW w:w="270" w:type="dxa"/>
          </w:tcPr>
          <w:p w14:paraId="224A75E0" w14:textId="77777777" w:rsidR="00434F82" w:rsidRPr="007F1735" w:rsidRDefault="00434F82" w:rsidP="003D3748">
            <w:pPr>
              <w:rPr>
                <w:rFonts w:eastAsia="Arial Unicode MS"/>
              </w:rPr>
            </w:pPr>
          </w:p>
        </w:tc>
        <w:tc>
          <w:tcPr>
            <w:tcW w:w="270" w:type="dxa"/>
          </w:tcPr>
          <w:p w14:paraId="1D98D12B" w14:textId="77777777" w:rsidR="00434F82" w:rsidRPr="007F1735" w:rsidRDefault="00434F82" w:rsidP="003D3748">
            <w:pPr>
              <w:rPr>
                <w:rFonts w:eastAsia="Arial Unicode MS"/>
              </w:rPr>
            </w:pPr>
          </w:p>
        </w:tc>
        <w:tc>
          <w:tcPr>
            <w:tcW w:w="270" w:type="dxa"/>
          </w:tcPr>
          <w:p w14:paraId="0A9D1A58" w14:textId="77777777" w:rsidR="00434F82" w:rsidRPr="007F1735" w:rsidRDefault="00434F82" w:rsidP="003D3748">
            <w:pPr>
              <w:rPr>
                <w:rFonts w:eastAsia="Arial Unicode MS"/>
              </w:rPr>
            </w:pPr>
          </w:p>
        </w:tc>
        <w:tc>
          <w:tcPr>
            <w:tcW w:w="270" w:type="dxa"/>
          </w:tcPr>
          <w:p w14:paraId="48084C87" w14:textId="77777777" w:rsidR="00434F82" w:rsidRPr="007F1735" w:rsidRDefault="00434F82" w:rsidP="003D3748">
            <w:pPr>
              <w:rPr>
                <w:rFonts w:eastAsia="Arial Unicode MS"/>
              </w:rPr>
            </w:pPr>
          </w:p>
        </w:tc>
        <w:tc>
          <w:tcPr>
            <w:tcW w:w="2864" w:type="dxa"/>
            <w:tcBorders>
              <w:top w:val="nil"/>
              <w:bottom w:val="nil"/>
              <w:right w:val="nil"/>
            </w:tcBorders>
          </w:tcPr>
          <w:p w14:paraId="016CB77B" w14:textId="77777777" w:rsidR="00434F82" w:rsidRPr="007F1735" w:rsidRDefault="00434F82" w:rsidP="003D3748">
            <w:pPr>
              <w:rPr>
                <w:rFonts w:eastAsia="Arial Unicode MS"/>
                <w:sz w:val="18"/>
                <w:szCs w:val="18"/>
              </w:rPr>
            </w:pPr>
          </w:p>
        </w:tc>
      </w:tr>
    </w:tbl>
    <w:p w14:paraId="7D94AEB2" w14:textId="19D601BF" w:rsidR="00434F82" w:rsidRPr="007F1735" w:rsidRDefault="00434F82" w:rsidP="00D75312">
      <w:pPr>
        <w:pStyle w:val="ResponseLastLine"/>
        <w:tabs>
          <w:tab w:val="clear" w:pos="1080"/>
          <w:tab w:val="clear" w:pos="1512"/>
          <w:tab w:val="right" w:pos="990"/>
        </w:tabs>
        <w:spacing w:after="60" w:line="240" w:lineRule="auto"/>
        <w:ind w:left="990" w:firstLine="14"/>
        <w:rPr>
          <w:rFonts w:eastAsia="Arial Unicode MS" w:cs="Arial"/>
        </w:rPr>
      </w:pPr>
      <w:r w:rsidRPr="007F1735">
        <w:rPr>
          <w:rFonts w:eastAsia="Arial Unicode MS" w:cs="Arial"/>
        </w:rPr>
        <w:t xml:space="preserve">month </w:t>
      </w:r>
      <w:r w:rsidR="00191805">
        <w:rPr>
          <w:rFonts w:eastAsia="Arial Unicode MS" w:cs="Arial"/>
        </w:rPr>
        <w:t xml:space="preserve">  </w:t>
      </w:r>
      <w:r w:rsidRPr="007F1735">
        <w:rPr>
          <w:rFonts w:eastAsia="Arial Unicode MS" w:cs="Arial"/>
        </w:rPr>
        <w:t xml:space="preserve">    day     </w:t>
      </w:r>
      <w:r w:rsidR="00191805">
        <w:rPr>
          <w:rFonts w:eastAsia="Arial Unicode MS" w:cs="Arial"/>
        </w:rPr>
        <w:t xml:space="preserve">  </w:t>
      </w:r>
      <w:r w:rsidRPr="007F1735">
        <w:rPr>
          <w:rFonts w:eastAsia="Arial Unicode MS" w:cs="Arial"/>
        </w:rPr>
        <w:t xml:space="preserve">       year</w:t>
      </w:r>
    </w:p>
    <w:p w14:paraId="4BFEDD52" w14:textId="77777777" w:rsidR="00C27D19" w:rsidRPr="007F1735" w:rsidRDefault="00C27D19">
      <w:pPr>
        <w:pStyle w:val="ResponseText"/>
        <w:spacing w:line="180" w:lineRule="auto"/>
        <w:rPr>
          <w:rFonts w:eastAsia="Arial Unicode MS" w:cs="Arial"/>
          <w:szCs w:val="18"/>
        </w:rPr>
      </w:pPr>
      <w:r w:rsidRPr="007F1735">
        <w:rPr>
          <w:rStyle w:val="CheckBox"/>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Style w:val="CheckBox"/>
          <w:rFonts w:ascii="Arial Unicode MS" w:eastAsia="Arial Unicode MS" w:hAnsi="Arial Unicode MS" w:cs="Arial Unicode MS"/>
          <w:szCs w:val="18"/>
        </w:rPr>
        <w:tab/>
      </w:r>
      <w:r w:rsidRPr="007F1735">
        <w:rPr>
          <w:rFonts w:eastAsia="Arial Unicode MS" w:cs="Arial"/>
          <w:szCs w:val="18"/>
        </w:rPr>
        <w:t>UK</w:t>
      </w:r>
      <w:r w:rsidRPr="007F1735">
        <w:rPr>
          <w:rFonts w:eastAsia="Arial Unicode MS" w:cs="Arial"/>
          <w:szCs w:val="18"/>
        </w:rPr>
        <w:tab/>
        <w:t>-</w:t>
      </w:r>
      <w:r w:rsidRPr="007F1735">
        <w:rPr>
          <w:rFonts w:eastAsia="Arial Unicode MS" w:cs="Arial"/>
          <w:szCs w:val="18"/>
        </w:rPr>
        <w:tab/>
        <w:t>Unknown</w:t>
      </w:r>
    </w:p>
    <w:p w14:paraId="0B7D79F8" w14:textId="77777777" w:rsidR="008564A5" w:rsidRPr="007F1735" w:rsidRDefault="008564A5">
      <w:pPr>
        <w:pStyle w:val="ResponseText"/>
        <w:spacing w:line="180" w:lineRule="auto"/>
        <w:rPr>
          <w:rFonts w:ascii="Arial Unicode MS" w:eastAsia="Arial Unicode MS" w:hAnsi="Arial Unicode MS" w:cs="Arial Unicode MS"/>
          <w:szCs w:val="18"/>
        </w:rPr>
      </w:pPr>
    </w:p>
    <w:p w14:paraId="6190CBC7" w14:textId="77777777" w:rsidR="00331CF0" w:rsidRPr="007F1735" w:rsidRDefault="00331CF0">
      <w:pPr>
        <w:pStyle w:val="ItemStem"/>
        <w:tabs>
          <w:tab w:val="clear" w:pos="806"/>
        </w:tabs>
        <w:ind w:left="810" w:hanging="810"/>
        <w:rPr>
          <w:b/>
        </w:rPr>
      </w:pPr>
    </w:p>
    <w:p w14:paraId="1970E4F3" w14:textId="77777777" w:rsidR="00C27D19" w:rsidRPr="007F1735" w:rsidRDefault="00C27D19" w:rsidP="00254487">
      <w:pPr>
        <w:pStyle w:val="ResponseText"/>
        <w:keepNext w:val="0"/>
        <w:keepLines w:val="0"/>
        <w:spacing w:after="120" w:line="180" w:lineRule="auto"/>
        <w:rPr>
          <w:b/>
        </w:rPr>
      </w:pPr>
    </w:p>
    <w:p w14:paraId="41E9AB94" w14:textId="3C6830DF" w:rsidR="003915DC" w:rsidRPr="009045D5" w:rsidRDefault="003915DC" w:rsidP="00663CF3">
      <w:pPr>
        <w:keepNext/>
        <w:keepLines/>
        <w:tabs>
          <w:tab w:val="left" w:pos="1620"/>
        </w:tabs>
        <w:rPr>
          <w:b/>
          <w:sz w:val="18"/>
          <w:szCs w:val="18"/>
          <w:u w:val="single"/>
        </w:rPr>
      </w:pPr>
      <w:r>
        <w:rPr>
          <w:b/>
          <w:sz w:val="18"/>
          <w:szCs w:val="18"/>
          <w:u w:val="single"/>
        </w:rPr>
        <w:t>PATIENT HISTORY AND DIAGNOSES, continued</w:t>
      </w:r>
    </w:p>
    <w:p w14:paraId="1B0C08D5" w14:textId="1462A48C" w:rsidR="00663CF3" w:rsidRPr="007F1735" w:rsidRDefault="00663CF3" w:rsidP="00663CF3">
      <w:pPr>
        <w:keepNext/>
        <w:keepLines/>
        <w:tabs>
          <w:tab w:val="left" w:pos="1620"/>
        </w:tabs>
        <w:rPr>
          <w:sz w:val="18"/>
          <w:szCs w:val="18"/>
        </w:rPr>
      </w:pPr>
      <w:r w:rsidRPr="007F1735">
        <w:rPr>
          <w:b/>
          <w:sz w:val="18"/>
          <w:szCs w:val="18"/>
        </w:rPr>
        <w:t>(M1021/1023</w:t>
      </w:r>
      <w:r w:rsidRPr="007F1735">
        <w:rPr>
          <w:sz w:val="18"/>
          <w:szCs w:val="18"/>
        </w:rPr>
        <w:t>)</w:t>
      </w:r>
      <w:r w:rsidRPr="007F1735">
        <w:rPr>
          <w:sz w:val="18"/>
          <w:szCs w:val="18"/>
        </w:rPr>
        <w:tab/>
        <w:t xml:space="preserve"> </w:t>
      </w:r>
      <w:r w:rsidRPr="007F1735">
        <w:rPr>
          <w:b/>
          <w:sz w:val="18"/>
          <w:szCs w:val="18"/>
        </w:rPr>
        <w:t>Diagnoses</w:t>
      </w:r>
      <w:r w:rsidR="003915DC">
        <w:rPr>
          <w:b/>
          <w:sz w:val="18"/>
          <w:szCs w:val="18"/>
        </w:rPr>
        <w:t xml:space="preserve"> and </w:t>
      </w:r>
      <w:r w:rsidRPr="007F1735">
        <w:rPr>
          <w:b/>
          <w:sz w:val="18"/>
          <w:szCs w:val="18"/>
        </w:rPr>
        <w:t xml:space="preserve"> Symptom Control</w:t>
      </w:r>
      <w:r w:rsidRPr="007F1735">
        <w:rPr>
          <w:sz w:val="18"/>
          <w:szCs w:val="18"/>
        </w:rPr>
        <w:t>:  List each diagnosis for which the patient is receiving home care in Column 1, and enter its ICD-10-</w:t>
      </w:r>
      <w:r w:rsidR="00AA3E53" w:rsidRPr="007F1735">
        <w:rPr>
          <w:sz w:val="18"/>
          <w:szCs w:val="18"/>
        </w:rPr>
        <w:t>CM</w:t>
      </w:r>
      <w:r w:rsidRPr="007F1735">
        <w:rPr>
          <w:sz w:val="18"/>
          <w:szCs w:val="18"/>
        </w:rPr>
        <w:t xml:space="preserve"> code at the level of highest specificity in Column 2 (diagnosis codes only - no surgical or procedure codes allowed). Diagnoses are listed in the order that best reflects the seriousness of each condition and supports the disciplines and services provided.  Rate the degree of symptom control for each condition in Column 2. ICD-10-</w:t>
      </w:r>
      <w:r w:rsidR="00AA3E53" w:rsidRPr="007F1735">
        <w:rPr>
          <w:sz w:val="18"/>
          <w:szCs w:val="18"/>
        </w:rPr>
        <w:t>CM</w:t>
      </w:r>
      <w:r w:rsidRPr="007F1735">
        <w:rPr>
          <w:sz w:val="18"/>
          <w:szCs w:val="18"/>
        </w:rPr>
        <w:t xml:space="preserve"> sequencing requirements must be followed if multiple coding is indicated for any diagnoses. </w:t>
      </w:r>
    </w:p>
    <w:p w14:paraId="37BBA2F4" w14:textId="77777777" w:rsidR="00663CF3" w:rsidRPr="007F1735" w:rsidRDefault="00663CF3" w:rsidP="00663CF3">
      <w:pPr>
        <w:keepNext/>
        <w:keepLines/>
        <w:tabs>
          <w:tab w:val="left" w:pos="1080"/>
        </w:tabs>
        <w:rPr>
          <w:b/>
          <w:sz w:val="18"/>
          <w:szCs w:val="18"/>
        </w:rPr>
      </w:pPr>
    </w:p>
    <w:p w14:paraId="346740BC" w14:textId="77777777" w:rsidR="00663CF3" w:rsidRPr="007F1735" w:rsidRDefault="00663CF3" w:rsidP="00663CF3">
      <w:pPr>
        <w:keepNext/>
        <w:keepLines/>
        <w:tabs>
          <w:tab w:val="left" w:pos="1080"/>
        </w:tabs>
        <w:rPr>
          <w:b/>
          <w:sz w:val="18"/>
          <w:szCs w:val="18"/>
        </w:rPr>
      </w:pPr>
      <w:r w:rsidRPr="007F1735">
        <w:rPr>
          <w:b/>
          <w:sz w:val="18"/>
          <w:szCs w:val="18"/>
        </w:rPr>
        <w:t>Code each row according to the following directions for each column</w:t>
      </w:r>
      <w:r w:rsidR="00A1755A" w:rsidRPr="007F1735">
        <w:rPr>
          <w:b/>
          <w:sz w:val="18"/>
          <w:szCs w:val="18"/>
        </w:rPr>
        <w:t>:</w:t>
      </w:r>
    </w:p>
    <w:p w14:paraId="782B3AD2" w14:textId="77777777" w:rsidR="00663CF3" w:rsidRPr="007F1735" w:rsidRDefault="00663CF3" w:rsidP="00663CF3">
      <w:pPr>
        <w:keepNext/>
        <w:keepLines/>
        <w:tabs>
          <w:tab w:val="left" w:pos="1080"/>
        </w:tabs>
        <w:rPr>
          <w:sz w:val="18"/>
          <w:szCs w:val="18"/>
        </w:rPr>
      </w:pPr>
    </w:p>
    <w:p w14:paraId="2D7C71EB" w14:textId="77777777" w:rsidR="00663CF3" w:rsidRPr="007F1735" w:rsidRDefault="00663CF3" w:rsidP="00663CF3">
      <w:pPr>
        <w:keepNext/>
        <w:keepLines/>
        <w:tabs>
          <w:tab w:val="left" w:pos="1080"/>
        </w:tabs>
        <w:ind w:left="1080" w:hanging="1080"/>
        <w:rPr>
          <w:sz w:val="18"/>
          <w:szCs w:val="18"/>
        </w:rPr>
      </w:pPr>
      <w:r w:rsidRPr="007F1735">
        <w:rPr>
          <w:sz w:val="18"/>
          <w:szCs w:val="18"/>
        </w:rPr>
        <w:t xml:space="preserve">Column 1: </w:t>
      </w:r>
      <w:r w:rsidRPr="007F1735">
        <w:rPr>
          <w:sz w:val="18"/>
          <w:szCs w:val="18"/>
        </w:rPr>
        <w:tab/>
        <w:t>Enter the description of the diagnosis. Sequencing of diagnoses should reflect the seriousness of each condition and support the disciplines and services provided.</w:t>
      </w:r>
    </w:p>
    <w:p w14:paraId="1A2AFFF1" w14:textId="77777777" w:rsidR="00663CF3" w:rsidRPr="007F1735" w:rsidRDefault="00663CF3" w:rsidP="00663CF3">
      <w:pPr>
        <w:keepNext/>
        <w:keepLines/>
        <w:tabs>
          <w:tab w:val="left" w:pos="1080"/>
        </w:tabs>
        <w:rPr>
          <w:sz w:val="18"/>
          <w:szCs w:val="18"/>
        </w:rPr>
      </w:pPr>
    </w:p>
    <w:p w14:paraId="7EA98388" w14:textId="77777777" w:rsidR="00663CF3" w:rsidRPr="007F1735" w:rsidRDefault="00663CF3" w:rsidP="00663CF3">
      <w:pPr>
        <w:keepNext/>
        <w:keepLines/>
        <w:tabs>
          <w:tab w:val="left" w:pos="1080"/>
        </w:tabs>
        <w:ind w:left="1080" w:hanging="1080"/>
        <w:rPr>
          <w:sz w:val="18"/>
          <w:szCs w:val="18"/>
        </w:rPr>
      </w:pPr>
      <w:r w:rsidRPr="007F1735">
        <w:rPr>
          <w:sz w:val="18"/>
          <w:szCs w:val="18"/>
        </w:rPr>
        <w:t xml:space="preserve">Column 2: </w:t>
      </w:r>
      <w:r w:rsidRPr="007F1735">
        <w:rPr>
          <w:sz w:val="18"/>
          <w:szCs w:val="18"/>
        </w:rPr>
        <w:tab/>
        <w:t>Enter the ICD-</w:t>
      </w:r>
      <w:r w:rsidR="00AA3E53" w:rsidRPr="007F1735">
        <w:rPr>
          <w:sz w:val="18"/>
          <w:szCs w:val="18"/>
        </w:rPr>
        <w:t>10-CM</w:t>
      </w:r>
      <w:r w:rsidRPr="007F1735">
        <w:rPr>
          <w:sz w:val="18"/>
          <w:szCs w:val="18"/>
        </w:rPr>
        <w:t xml:space="preserve"> code for the condition described in Column 1 - no surgical or procedure codes allowed. Codes must be entered at the level of highest specificity and ICD-</w:t>
      </w:r>
      <w:r w:rsidR="00AA3E53" w:rsidRPr="007F1735">
        <w:rPr>
          <w:sz w:val="18"/>
          <w:szCs w:val="18"/>
        </w:rPr>
        <w:t>10-CM</w:t>
      </w:r>
      <w:r w:rsidRPr="007F1735">
        <w:rPr>
          <w:sz w:val="18"/>
          <w:szCs w:val="18"/>
        </w:rPr>
        <w:t xml:space="preserve"> coding rules and sequencing requirements must be followed. Note that external cause codes (ICD-</w:t>
      </w:r>
      <w:r w:rsidR="00AA3E53" w:rsidRPr="007F1735">
        <w:rPr>
          <w:sz w:val="18"/>
          <w:szCs w:val="18"/>
        </w:rPr>
        <w:t>10-CM</w:t>
      </w:r>
      <w:r w:rsidRPr="007F1735">
        <w:rPr>
          <w:sz w:val="18"/>
          <w:szCs w:val="18"/>
        </w:rPr>
        <w:t xml:space="preserve"> codes beginning with V, W, X, or Y) may not be reported in M1021 (Primary Diagnosis) but may be reported in M1023 (Secondary Diagnoses). Also note that when a Z-code is reported in Column 2, the code for the underlying condition can often be entered in Column 2, as long as it is an active on-going condition impacting home health care.</w:t>
      </w:r>
    </w:p>
    <w:p w14:paraId="48280772" w14:textId="1FBB73CF" w:rsidR="00663CF3" w:rsidRPr="007F1735" w:rsidRDefault="00663CF3" w:rsidP="00663CF3">
      <w:pPr>
        <w:keepNext/>
        <w:keepLines/>
        <w:tabs>
          <w:tab w:val="left" w:pos="360"/>
        </w:tabs>
        <w:rPr>
          <w:sz w:val="18"/>
          <w:szCs w:val="18"/>
        </w:rPr>
      </w:pPr>
    </w:p>
    <w:p w14:paraId="42B270D0" w14:textId="77777777" w:rsidR="00663CF3" w:rsidRPr="007F1735" w:rsidRDefault="00663CF3" w:rsidP="009F7697">
      <w:pPr>
        <w:keepNext/>
        <w:keepLines/>
        <w:tabs>
          <w:tab w:val="left" w:pos="360"/>
        </w:tabs>
        <w:spacing w:after="120"/>
        <w:ind w:left="1080"/>
        <w:rPr>
          <w:sz w:val="18"/>
          <w:szCs w:val="18"/>
        </w:rPr>
      </w:pPr>
      <w:r w:rsidRPr="007F1735">
        <w:rPr>
          <w:sz w:val="18"/>
          <w:szCs w:val="18"/>
        </w:rPr>
        <w:t xml:space="preserve">Rate the degree of symptom control for the condition listed in Column 1. </w:t>
      </w:r>
      <w:r w:rsidR="00135885" w:rsidRPr="007F1735">
        <w:rPr>
          <w:sz w:val="18"/>
          <w:szCs w:val="18"/>
        </w:rPr>
        <w:t xml:space="preserve">Do not assign a symptom control rating if the diagnosis code is a V, W, X, Y or Z-code. </w:t>
      </w:r>
      <w:r w:rsidRPr="007F1735">
        <w:rPr>
          <w:sz w:val="18"/>
          <w:szCs w:val="18"/>
        </w:rPr>
        <w:t>Choose one value that represents the degree of symptom control appropriate for each diagnosis using the following scale:</w:t>
      </w:r>
    </w:p>
    <w:p w14:paraId="529EB194" w14:textId="77777777" w:rsidR="00663CF3" w:rsidRPr="007F1735" w:rsidRDefault="00663CF3" w:rsidP="00663CF3">
      <w:pPr>
        <w:keepNext/>
        <w:keepLines/>
        <w:tabs>
          <w:tab w:val="left" w:pos="360"/>
        </w:tabs>
        <w:ind w:left="1440" w:hanging="360"/>
        <w:rPr>
          <w:sz w:val="18"/>
          <w:szCs w:val="18"/>
        </w:rPr>
      </w:pPr>
      <w:r w:rsidRPr="007F1735">
        <w:rPr>
          <w:sz w:val="18"/>
          <w:szCs w:val="18"/>
        </w:rPr>
        <w:tab/>
        <w:t>0 - Asymptomatic, no treatment needed at this time</w:t>
      </w:r>
    </w:p>
    <w:p w14:paraId="2D0F68B0" w14:textId="77777777" w:rsidR="00663CF3" w:rsidRPr="007F1735" w:rsidRDefault="00663CF3" w:rsidP="00663CF3">
      <w:pPr>
        <w:keepNext/>
        <w:keepLines/>
        <w:tabs>
          <w:tab w:val="left" w:pos="360"/>
        </w:tabs>
        <w:ind w:left="1440" w:hanging="360"/>
        <w:rPr>
          <w:sz w:val="18"/>
          <w:szCs w:val="18"/>
        </w:rPr>
      </w:pPr>
      <w:r w:rsidRPr="007F1735">
        <w:rPr>
          <w:sz w:val="18"/>
          <w:szCs w:val="18"/>
        </w:rPr>
        <w:tab/>
        <w:t>1 - Symptoms well controlled with current therapy</w:t>
      </w:r>
    </w:p>
    <w:p w14:paraId="432FED52" w14:textId="77777777" w:rsidR="00663CF3" w:rsidRPr="007F1735" w:rsidRDefault="00663CF3" w:rsidP="00663CF3">
      <w:pPr>
        <w:keepNext/>
        <w:keepLines/>
        <w:tabs>
          <w:tab w:val="left" w:pos="360"/>
        </w:tabs>
        <w:ind w:left="1440" w:hanging="360"/>
        <w:rPr>
          <w:sz w:val="18"/>
          <w:szCs w:val="18"/>
        </w:rPr>
      </w:pPr>
      <w:r w:rsidRPr="007F1735">
        <w:rPr>
          <w:sz w:val="18"/>
          <w:szCs w:val="18"/>
        </w:rPr>
        <w:tab/>
        <w:t>2 - Symptoms controlled with difficulty, affecting daily functioning; patient needs ongoing monitoring</w:t>
      </w:r>
    </w:p>
    <w:p w14:paraId="20B04446" w14:textId="77777777" w:rsidR="00663CF3" w:rsidRPr="007F1735" w:rsidRDefault="00663CF3" w:rsidP="00663CF3">
      <w:pPr>
        <w:keepNext/>
        <w:keepLines/>
        <w:tabs>
          <w:tab w:val="left" w:pos="360"/>
        </w:tabs>
        <w:ind w:left="1440" w:hanging="360"/>
        <w:rPr>
          <w:sz w:val="18"/>
          <w:szCs w:val="18"/>
        </w:rPr>
      </w:pPr>
      <w:r w:rsidRPr="007F1735">
        <w:rPr>
          <w:sz w:val="18"/>
          <w:szCs w:val="18"/>
        </w:rPr>
        <w:tab/>
        <w:t>3 - Symptoms poorly controlled; patient needs frequent adjustment in treatment and dose monitoring</w:t>
      </w:r>
    </w:p>
    <w:p w14:paraId="2537F0F9" w14:textId="77777777" w:rsidR="00663CF3" w:rsidRPr="007F1735" w:rsidRDefault="00663CF3" w:rsidP="00663CF3">
      <w:pPr>
        <w:keepNext/>
        <w:keepLines/>
        <w:tabs>
          <w:tab w:val="left" w:pos="360"/>
        </w:tabs>
        <w:ind w:left="1440" w:hanging="360"/>
        <w:rPr>
          <w:sz w:val="18"/>
          <w:szCs w:val="18"/>
        </w:rPr>
      </w:pPr>
      <w:r w:rsidRPr="007F1735">
        <w:rPr>
          <w:sz w:val="18"/>
          <w:szCs w:val="18"/>
        </w:rPr>
        <w:tab/>
        <w:t>4 - Symptoms poorly controlled; history of re-hospitalizations</w:t>
      </w:r>
    </w:p>
    <w:p w14:paraId="6E243521" w14:textId="77777777" w:rsidR="00663CF3" w:rsidRPr="007F1735" w:rsidRDefault="00663CF3" w:rsidP="00D75312">
      <w:pPr>
        <w:keepNext/>
        <w:keepLines/>
        <w:tabs>
          <w:tab w:val="left" w:pos="360"/>
        </w:tabs>
        <w:rPr>
          <w:sz w:val="18"/>
          <w:szCs w:val="18"/>
        </w:rPr>
      </w:pPr>
    </w:p>
    <w:p w14:paraId="7E17276C" w14:textId="77777777" w:rsidR="00663CF3" w:rsidRPr="007F1735" w:rsidRDefault="00663CF3" w:rsidP="00663CF3">
      <w:pPr>
        <w:keepNext/>
        <w:keepLines/>
        <w:tabs>
          <w:tab w:val="left" w:pos="360"/>
        </w:tabs>
        <w:ind w:left="1080" w:hanging="360"/>
        <w:rPr>
          <w:sz w:val="18"/>
          <w:szCs w:val="18"/>
        </w:rPr>
      </w:pPr>
      <w:r w:rsidRPr="007F1735">
        <w:rPr>
          <w:sz w:val="18"/>
          <w:szCs w:val="18"/>
        </w:rPr>
        <w:tab/>
        <w:t>Note that the rating for symptom control in Column 2 should not be used to determine the sequencing of the diagnoses listed in Column 1. These are separate items and sequencing may not coincide.</w:t>
      </w:r>
    </w:p>
    <w:p w14:paraId="595064ED" w14:textId="77777777" w:rsidR="00663CF3" w:rsidRPr="007F1735" w:rsidRDefault="00663CF3" w:rsidP="00663CF3">
      <w:pPr>
        <w:keepNext/>
        <w:keepLines/>
        <w:tabs>
          <w:tab w:val="left" w:pos="1080"/>
        </w:tabs>
        <w:rPr>
          <w:sz w:val="18"/>
          <w:szCs w:val="18"/>
        </w:rPr>
      </w:pPr>
    </w:p>
    <w:p w14:paraId="365928B9" w14:textId="28FFC600" w:rsidR="00663CF3" w:rsidRPr="007F1735" w:rsidRDefault="00663CF3" w:rsidP="00663CF3">
      <w:pPr>
        <w:tabs>
          <w:tab w:val="left" w:pos="1080"/>
        </w:tabs>
        <w:ind w:left="1080" w:hanging="1080"/>
        <w:rPr>
          <w:sz w:val="18"/>
          <w:szCs w:val="18"/>
        </w:rPr>
      </w:pPr>
    </w:p>
    <w:p w14:paraId="157C034C" w14:textId="77777777" w:rsidR="00663CF3" w:rsidRPr="007F1735" w:rsidRDefault="00663CF3" w:rsidP="00663CF3">
      <w:pPr>
        <w:tabs>
          <w:tab w:val="left" w:pos="1080"/>
        </w:tabs>
        <w:ind w:left="360" w:hanging="360"/>
        <w:rPr>
          <w:sz w:val="18"/>
          <w:szCs w:val="18"/>
        </w:rPr>
      </w:pPr>
    </w:p>
    <w:p w14:paraId="2CA4F5EC" w14:textId="2FEABF24" w:rsidR="00663CF3" w:rsidRPr="00D75312" w:rsidRDefault="00663CF3" w:rsidP="00D75312">
      <w:pPr>
        <w:rPr>
          <w:sz w:val="18"/>
          <w:szCs w:val="18"/>
        </w:rPr>
      </w:pPr>
      <w:r w:rsidRPr="007F1735">
        <w:rPr>
          <w:sz w:val="18"/>
          <w:szCs w:val="18"/>
        </w:rPr>
        <w:t>(Form on next page)</w:t>
      </w:r>
    </w:p>
    <w:p w14:paraId="1D39A93C" w14:textId="77777777" w:rsidR="00D75312" w:rsidRDefault="00D75312"/>
    <w:p w14:paraId="7A6CD0EF" w14:textId="77777777" w:rsidR="00D75312" w:rsidRDefault="00D75312"/>
    <w:p w14:paraId="3B984C46" w14:textId="77777777" w:rsidR="00D75312" w:rsidRDefault="00D75312"/>
    <w:p w14:paraId="5CB2DF09" w14:textId="77777777" w:rsidR="00D75312" w:rsidRDefault="00D75312"/>
    <w:p w14:paraId="760003D8" w14:textId="77777777" w:rsidR="00D75312" w:rsidRDefault="00D75312"/>
    <w:p w14:paraId="3147A506" w14:textId="77777777" w:rsidR="00D75312" w:rsidRDefault="00D75312"/>
    <w:p w14:paraId="2492A6FB" w14:textId="77777777" w:rsidR="00D75312" w:rsidRDefault="00D75312"/>
    <w:p w14:paraId="291CAFD2" w14:textId="77777777" w:rsidR="00D75312" w:rsidRDefault="00D75312"/>
    <w:p w14:paraId="4C91CD73" w14:textId="77777777" w:rsidR="00D75312" w:rsidRDefault="00D75312"/>
    <w:tbl>
      <w:tblPr>
        <w:tblW w:w="96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99"/>
        <w:gridCol w:w="5760"/>
      </w:tblGrid>
      <w:tr w:rsidR="009045D5" w:rsidRPr="007F1735" w14:paraId="0AE2E178" w14:textId="77777777" w:rsidTr="005F6473">
        <w:trPr>
          <w:trHeight w:val="534"/>
          <w:tblHeader/>
        </w:trPr>
        <w:tc>
          <w:tcPr>
            <w:tcW w:w="9659" w:type="dxa"/>
            <w:gridSpan w:val="2"/>
            <w:tcBorders>
              <w:top w:val="single" w:sz="6" w:space="0" w:color="auto"/>
            </w:tcBorders>
            <w:shd w:val="clear" w:color="auto" w:fill="auto"/>
            <w:vAlign w:val="center"/>
          </w:tcPr>
          <w:p w14:paraId="2C67FDFF" w14:textId="1D29C23A" w:rsidR="009045D5" w:rsidRPr="00AA3A3D" w:rsidRDefault="009045D5" w:rsidP="009F7697">
            <w:pPr>
              <w:pageBreakBefore/>
              <w:tabs>
                <w:tab w:val="right" w:pos="1998"/>
              </w:tabs>
              <w:suppressAutoHyphens/>
              <w:spacing w:before="60" w:after="60"/>
              <w:jc w:val="center"/>
              <w:rPr>
                <w:b/>
                <w:sz w:val="16"/>
                <w:szCs w:val="16"/>
              </w:rPr>
            </w:pPr>
            <w:r w:rsidRPr="00AA3A3D">
              <w:rPr>
                <w:b/>
                <w:sz w:val="16"/>
                <w:szCs w:val="16"/>
              </w:rPr>
              <w:t>(M1021) Primary Diagnosis &amp; (M1023) Other Diagnoses</w:t>
            </w:r>
          </w:p>
        </w:tc>
      </w:tr>
      <w:tr w:rsidR="009045D5" w:rsidRPr="007F1735" w14:paraId="2BD2C24F" w14:textId="77777777" w:rsidTr="005F6473">
        <w:trPr>
          <w:trHeight w:val="462"/>
          <w:tblHeader/>
        </w:trPr>
        <w:tc>
          <w:tcPr>
            <w:tcW w:w="3899" w:type="dxa"/>
            <w:tcBorders>
              <w:top w:val="single" w:sz="6" w:space="0" w:color="auto"/>
            </w:tcBorders>
            <w:shd w:val="clear" w:color="auto" w:fill="auto"/>
            <w:vAlign w:val="center"/>
          </w:tcPr>
          <w:p w14:paraId="4F770220" w14:textId="1BC32AD6" w:rsidR="009045D5" w:rsidRPr="007F1735" w:rsidRDefault="009045D5" w:rsidP="00D75312">
            <w:pPr>
              <w:tabs>
                <w:tab w:val="right" w:pos="2497"/>
              </w:tabs>
              <w:suppressAutoHyphens/>
              <w:spacing w:before="60"/>
              <w:jc w:val="center"/>
              <w:rPr>
                <w:b/>
                <w:sz w:val="16"/>
                <w:szCs w:val="16"/>
              </w:rPr>
            </w:pPr>
            <w:r>
              <w:rPr>
                <w:b/>
                <w:sz w:val="16"/>
                <w:szCs w:val="16"/>
              </w:rPr>
              <w:t>Column 1</w:t>
            </w:r>
          </w:p>
        </w:tc>
        <w:tc>
          <w:tcPr>
            <w:tcW w:w="5760" w:type="dxa"/>
            <w:tcBorders>
              <w:top w:val="single" w:sz="6" w:space="0" w:color="auto"/>
            </w:tcBorders>
            <w:shd w:val="clear" w:color="auto" w:fill="auto"/>
            <w:vAlign w:val="center"/>
          </w:tcPr>
          <w:p w14:paraId="23995427" w14:textId="4B8A9ACE" w:rsidR="009045D5" w:rsidRPr="007F1735" w:rsidRDefault="009045D5" w:rsidP="00D75312">
            <w:pPr>
              <w:tabs>
                <w:tab w:val="right" w:pos="1998"/>
              </w:tabs>
              <w:suppressAutoHyphens/>
              <w:spacing w:before="60"/>
              <w:jc w:val="center"/>
              <w:rPr>
                <w:b/>
                <w:sz w:val="16"/>
                <w:szCs w:val="16"/>
              </w:rPr>
            </w:pPr>
            <w:r>
              <w:rPr>
                <w:b/>
                <w:sz w:val="16"/>
                <w:szCs w:val="16"/>
              </w:rPr>
              <w:t>Column 2</w:t>
            </w:r>
          </w:p>
        </w:tc>
      </w:tr>
      <w:tr w:rsidR="009045D5" w:rsidRPr="007F1735" w14:paraId="5D430FCD" w14:textId="77777777" w:rsidTr="005F6473">
        <w:trPr>
          <w:trHeight w:val="1227"/>
          <w:tblHeader/>
        </w:trPr>
        <w:tc>
          <w:tcPr>
            <w:tcW w:w="3899" w:type="dxa"/>
            <w:tcBorders>
              <w:top w:val="single" w:sz="6" w:space="0" w:color="auto"/>
            </w:tcBorders>
            <w:shd w:val="clear" w:color="auto" w:fill="auto"/>
            <w:vAlign w:val="center"/>
          </w:tcPr>
          <w:p w14:paraId="682D929F" w14:textId="61F91B52" w:rsidR="009045D5" w:rsidRPr="007F1735" w:rsidRDefault="009045D5" w:rsidP="00FE2DAF">
            <w:pPr>
              <w:widowControl w:val="0"/>
              <w:tabs>
                <w:tab w:val="right" w:pos="3222"/>
              </w:tabs>
              <w:suppressAutoHyphens/>
              <w:spacing w:before="60"/>
              <w:jc w:val="center"/>
              <w:rPr>
                <w:b/>
                <w:sz w:val="16"/>
                <w:szCs w:val="16"/>
              </w:rPr>
            </w:pPr>
            <w:r w:rsidRPr="007F1735">
              <w:rPr>
                <w:sz w:val="16"/>
                <w:szCs w:val="16"/>
              </w:rPr>
              <w:t>Diagnoses</w:t>
            </w:r>
            <w:r w:rsidRPr="007F1735">
              <w:rPr>
                <w:sz w:val="16"/>
                <w:szCs w:val="16"/>
                <w:shd w:val="clear" w:color="auto" w:fill="F1F1F1"/>
              </w:rPr>
              <w:br/>
            </w:r>
            <w:r w:rsidRPr="007F1735">
              <w:rPr>
                <w:sz w:val="16"/>
                <w:szCs w:val="16"/>
              </w:rPr>
              <w:t>(Sequencing of diagnoses should reflect the seriousness of each condition and support the disciplines and services</w:t>
            </w:r>
            <w:r>
              <w:rPr>
                <w:sz w:val="16"/>
                <w:szCs w:val="16"/>
              </w:rPr>
              <w:t xml:space="preserve"> </w:t>
            </w:r>
            <w:r w:rsidRPr="007F1735">
              <w:rPr>
                <w:sz w:val="16"/>
                <w:szCs w:val="16"/>
              </w:rPr>
              <w:t>provided)</w:t>
            </w:r>
          </w:p>
        </w:tc>
        <w:tc>
          <w:tcPr>
            <w:tcW w:w="5760" w:type="dxa"/>
            <w:tcBorders>
              <w:top w:val="single" w:sz="6" w:space="0" w:color="auto"/>
            </w:tcBorders>
            <w:shd w:val="clear" w:color="auto" w:fill="auto"/>
            <w:vAlign w:val="center"/>
          </w:tcPr>
          <w:p w14:paraId="375EBCD9" w14:textId="5E7B1A49" w:rsidR="009045D5" w:rsidRPr="00D75312" w:rsidRDefault="009045D5" w:rsidP="00FE2DAF">
            <w:pPr>
              <w:widowControl w:val="0"/>
              <w:tabs>
                <w:tab w:val="right" w:pos="3222"/>
              </w:tabs>
              <w:suppressAutoHyphens/>
              <w:spacing w:before="60"/>
              <w:jc w:val="center"/>
              <w:rPr>
                <w:sz w:val="16"/>
                <w:szCs w:val="16"/>
              </w:rPr>
            </w:pPr>
            <w:r w:rsidRPr="007F1735">
              <w:rPr>
                <w:sz w:val="16"/>
                <w:szCs w:val="16"/>
              </w:rPr>
              <w:t>ICD-10-CM and symptom control rating for each condition.</w:t>
            </w:r>
            <w:r>
              <w:rPr>
                <w:sz w:val="16"/>
                <w:szCs w:val="16"/>
              </w:rPr>
              <w:br/>
            </w:r>
            <w:r w:rsidRPr="007F1735">
              <w:rPr>
                <w:sz w:val="16"/>
                <w:szCs w:val="16"/>
              </w:rPr>
              <w:t>Note that the sequencing of these ratings may not match the sequencing of the</w:t>
            </w:r>
            <w:r>
              <w:rPr>
                <w:sz w:val="16"/>
                <w:szCs w:val="16"/>
              </w:rPr>
              <w:t xml:space="preserve"> diagnoses</w:t>
            </w:r>
          </w:p>
        </w:tc>
      </w:tr>
      <w:tr w:rsidR="009045D5" w:rsidRPr="007F1735" w14:paraId="7841678E" w14:textId="77777777" w:rsidTr="005F6473">
        <w:trPr>
          <w:trHeight w:val="624"/>
          <w:tblHeader/>
        </w:trPr>
        <w:tc>
          <w:tcPr>
            <w:tcW w:w="3899" w:type="dxa"/>
            <w:tcBorders>
              <w:top w:val="single" w:sz="6" w:space="0" w:color="auto"/>
            </w:tcBorders>
            <w:shd w:val="clear" w:color="auto" w:fill="auto"/>
            <w:vAlign w:val="center"/>
          </w:tcPr>
          <w:p w14:paraId="23E4BA1F" w14:textId="2DF47D01" w:rsidR="009045D5" w:rsidRPr="007F1735" w:rsidRDefault="009045D5" w:rsidP="00FE2DAF">
            <w:pPr>
              <w:tabs>
                <w:tab w:val="right" w:pos="2497"/>
              </w:tabs>
              <w:suppressAutoHyphens/>
              <w:spacing w:beforeLines="60" w:before="144" w:afterLines="60" w:after="144"/>
              <w:jc w:val="center"/>
              <w:rPr>
                <w:b/>
                <w:sz w:val="16"/>
                <w:szCs w:val="16"/>
              </w:rPr>
            </w:pPr>
            <w:r w:rsidRPr="007F1735">
              <w:rPr>
                <w:sz w:val="16"/>
                <w:szCs w:val="16"/>
              </w:rPr>
              <w:t>Description</w:t>
            </w:r>
          </w:p>
        </w:tc>
        <w:tc>
          <w:tcPr>
            <w:tcW w:w="5760" w:type="dxa"/>
            <w:tcBorders>
              <w:top w:val="single" w:sz="6" w:space="0" w:color="auto"/>
            </w:tcBorders>
            <w:shd w:val="clear" w:color="auto" w:fill="auto"/>
            <w:vAlign w:val="center"/>
          </w:tcPr>
          <w:p w14:paraId="18C507AA" w14:textId="099AA0C4" w:rsidR="009045D5" w:rsidRPr="007F1735" w:rsidRDefault="009045D5" w:rsidP="00FE2DAF">
            <w:pPr>
              <w:tabs>
                <w:tab w:val="right" w:pos="1998"/>
              </w:tabs>
              <w:suppressAutoHyphens/>
              <w:spacing w:beforeLines="60" w:before="144" w:afterLines="60" w:after="144"/>
              <w:jc w:val="center"/>
              <w:rPr>
                <w:b/>
                <w:sz w:val="16"/>
                <w:szCs w:val="16"/>
              </w:rPr>
            </w:pPr>
            <w:r w:rsidRPr="007F1735">
              <w:rPr>
                <w:sz w:val="16"/>
                <w:szCs w:val="16"/>
              </w:rPr>
              <w:t>ICD-10-CM /</w:t>
            </w:r>
            <w:r w:rsidRPr="007F1735">
              <w:rPr>
                <w:sz w:val="16"/>
                <w:szCs w:val="16"/>
                <w:shd w:val="clear" w:color="auto" w:fill="F1F1F1"/>
              </w:rPr>
              <w:br/>
            </w:r>
            <w:r w:rsidRPr="007F1735">
              <w:rPr>
                <w:sz w:val="16"/>
                <w:szCs w:val="16"/>
              </w:rPr>
              <w:t>Symptom Control Rating</w:t>
            </w:r>
          </w:p>
        </w:tc>
      </w:tr>
      <w:tr w:rsidR="009045D5" w:rsidRPr="007F1735" w14:paraId="624085BA" w14:textId="77777777" w:rsidTr="005F6473">
        <w:trPr>
          <w:trHeight w:val="1309"/>
        </w:trPr>
        <w:tc>
          <w:tcPr>
            <w:tcW w:w="3899" w:type="dxa"/>
            <w:tcBorders>
              <w:top w:val="single" w:sz="6" w:space="0" w:color="auto"/>
            </w:tcBorders>
            <w:shd w:val="clear" w:color="auto" w:fill="auto"/>
          </w:tcPr>
          <w:p w14:paraId="6BDE79ED" w14:textId="77777777" w:rsidR="009045D5" w:rsidRPr="007F1735" w:rsidRDefault="009045D5" w:rsidP="0071150F">
            <w:pPr>
              <w:tabs>
                <w:tab w:val="right" w:pos="2497"/>
              </w:tabs>
              <w:suppressAutoHyphens/>
              <w:spacing w:before="60" w:after="420"/>
              <w:rPr>
                <w:b/>
                <w:sz w:val="16"/>
                <w:szCs w:val="16"/>
                <w:shd w:val="clear" w:color="auto" w:fill="F1F1F1"/>
              </w:rPr>
            </w:pPr>
            <w:r w:rsidRPr="007F1735">
              <w:rPr>
                <w:b/>
                <w:sz w:val="16"/>
                <w:szCs w:val="16"/>
              </w:rPr>
              <w:t>(M1021) Primary Diagnosis</w:t>
            </w:r>
          </w:p>
          <w:p w14:paraId="50F864B2" w14:textId="77777777" w:rsidR="009045D5" w:rsidRPr="007F1735" w:rsidRDefault="009045D5" w:rsidP="0071150F">
            <w:pPr>
              <w:tabs>
                <w:tab w:val="right" w:pos="2153"/>
              </w:tabs>
              <w:suppressAutoHyphens/>
              <w:spacing w:before="240" w:after="120"/>
              <w:rPr>
                <w:sz w:val="16"/>
                <w:szCs w:val="16"/>
                <w:shd w:val="clear" w:color="auto" w:fill="F1F1F1"/>
              </w:rPr>
            </w:pPr>
            <w:r w:rsidRPr="007F1735">
              <w:rPr>
                <w:sz w:val="16"/>
                <w:szCs w:val="16"/>
              </w:rPr>
              <w:t xml:space="preserve">a. </w:t>
            </w:r>
            <w:r w:rsidRPr="007F1735">
              <w:rPr>
                <w:sz w:val="16"/>
                <w:szCs w:val="16"/>
                <w:u w:val="single"/>
              </w:rPr>
              <w:tab/>
            </w:r>
          </w:p>
        </w:tc>
        <w:tc>
          <w:tcPr>
            <w:tcW w:w="5760" w:type="dxa"/>
            <w:tcBorders>
              <w:top w:val="single" w:sz="6" w:space="0" w:color="auto"/>
            </w:tcBorders>
            <w:shd w:val="clear" w:color="auto" w:fill="auto"/>
          </w:tcPr>
          <w:p w14:paraId="1A5C055B" w14:textId="77777777" w:rsidR="009045D5" w:rsidRPr="007F1735" w:rsidRDefault="009045D5" w:rsidP="0071150F">
            <w:pPr>
              <w:tabs>
                <w:tab w:val="right" w:pos="1998"/>
              </w:tabs>
              <w:suppressAutoHyphens/>
              <w:spacing w:before="60" w:after="180"/>
              <w:jc w:val="center"/>
              <w:rPr>
                <w:sz w:val="16"/>
                <w:szCs w:val="16"/>
                <w:shd w:val="clear" w:color="auto" w:fill="F1F1F1"/>
              </w:rPr>
            </w:pPr>
            <w:r w:rsidRPr="007F1735">
              <w:rPr>
                <w:b/>
                <w:sz w:val="16"/>
                <w:szCs w:val="16"/>
              </w:rPr>
              <w:t xml:space="preserve">V, W, X, Y codes </w:t>
            </w:r>
            <w:r w:rsidRPr="007F1735">
              <w:rPr>
                <w:b/>
                <w:sz w:val="16"/>
                <w:szCs w:val="16"/>
              </w:rPr>
              <w:br/>
              <w:t>NOT allowed</w:t>
            </w: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25292F37" w14:textId="77777777" w:rsidTr="00344D30">
              <w:trPr>
                <w:trHeight w:val="308"/>
              </w:trPr>
              <w:tc>
                <w:tcPr>
                  <w:tcW w:w="246" w:type="dxa"/>
                  <w:tcBorders>
                    <w:top w:val="nil"/>
                    <w:left w:val="nil"/>
                    <w:bottom w:val="nil"/>
                    <w:right w:val="single" w:sz="4" w:space="0" w:color="auto"/>
                  </w:tcBorders>
                  <w:shd w:val="clear" w:color="auto" w:fill="auto"/>
                  <w:vAlign w:val="bottom"/>
                </w:tcPr>
                <w:p w14:paraId="2601F1F7" w14:textId="77777777" w:rsidR="009045D5" w:rsidRPr="007F1735" w:rsidRDefault="009045D5" w:rsidP="00344D30">
                  <w:pPr>
                    <w:suppressAutoHyphens/>
                    <w:spacing w:after="60"/>
                    <w:rPr>
                      <w:sz w:val="16"/>
                      <w:szCs w:val="16"/>
                    </w:rPr>
                  </w:pPr>
                  <w:r w:rsidRPr="007F1735">
                    <w:rPr>
                      <w:sz w:val="16"/>
                      <w:szCs w:val="16"/>
                    </w:rPr>
                    <w:t>a.</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6A481B1" w14:textId="3FEA9925" w:rsidR="009045D5" w:rsidRPr="007F1735" w:rsidRDefault="009045D5" w:rsidP="00344D30">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501055A4" w14:textId="77777777" w:rsidR="009045D5" w:rsidRPr="007F1735" w:rsidRDefault="009045D5" w:rsidP="00344D30">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DB25576" w14:textId="77777777" w:rsidR="009045D5" w:rsidRPr="007F1735" w:rsidRDefault="009045D5" w:rsidP="00344D30">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5D856463" w14:textId="77777777" w:rsidR="009045D5" w:rsidRPr="007F1735" w:rsidRDefault="009045D5" w:rsidP="00344D30">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168FF9B" w14:textId="77777777" w:rsidR="009045D5" w:rsidRPr="007F1735" w:rsidRDefault="009045D5" w:rsidP="00344D30">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422CEC1" w14:textId="77777777" w:rsidR="009045D5" w:rsidRPr="007F1735" w:rsidRDefault="009045D5" w:rsidP="00344D30">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66275BE" w14:textId="77777777" w:rsidR="009045D5" w:rsidRPr="007F1735" w:rsidRDefault="009045D5" w:rsidP="00344D30">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5A4BB344" w14:textId="77777777" w:rsidR="009045D5" w:rsidRPr="007F1735" w:rsidRDefault="009045D5" w:rsidP="00344D30">
                  <w:pPr>
                    <w:tabs>
                      <w:tab w:val="right" w:pos="1998"/>
                    </w:tabs>
                    <w:suppressAutoHyphens/>
                    <w:spacing w:after="60"/>
                    <w:rPr>
                      <w:sz w:val="16"/>
                      <w:szCs w:val="16"/>
                    </w:rPr>
                  </w:pPr>
                </w:p>
              </w:tc>
            </w:tr>
          </w:tbl>
          <w:p w14:paraId="15489A59" w14:textId="57462B94" w:rsidR="009045D5" w:rsidRPr="007F1735" w:rsidRDefault="009045D5" w:rsidP="0071150F">
            <w:pPr>
              <w:tabs>
                <w:tab w:val="right" w:pos="1998"/>
              </w:tabs>
              <w:suppressAutoHyphens/>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0B945B76" w14:textId="77777777" w:rsidTr="005F6473">
        <w:tc>
          <w:tcPr>
            <w:tcW w:w="3899" w:type="dxa"/>
            <w:shd w:val="clear" w:color="auto" w:fill="auto"/>
          </w:tcPr>
          <w:p w14:paraId="6057283B" w14:textId="77777777" w:rsidR="009045D5" w:rsidRPr="007F1735" w:rsidRDefault="009045D5" w:rsidP="0071150F">
            <w:pPr>
              <w:tabs>
                <w:tab w:val="right" w:pos="2153"/>
              </w:tabs>
              <w:suppressAutoHyphens/>
              <w:spacing w:before="60" w:after="380"/>
              <w:rPr>
                <w:b/>
                <w:sz w:val="16"/>
                <w:szCs w:val="16"/>
                <w:shd w:val="clear" w:color="auto" w:fill="F1F1F1"/>
              </w:rPr>
            </w:pPr>
            <w:r w:rsidRPr="007F1735">
              <w:rPr>
                <w:b/>
                <w:sz w:val="16"/>
                <w:szCs w:val="16"/>
              </w:rPr>
              <w:t>(M1023) Other Diagnoses</w:t>
            </w:r>
          </w:p>
          <w:p w14:paraId="0AAF3C59" w14:textId="77777777" w:rsidR="009045D5" w:rsidRPr="007F1735" w:rsidRDefault="009045D5" w:rsidP="0071150F">
            <w:pPr>
              <w:tabs>
                <w:tab w:val="right" w:pos="2153"/>
              </w:tabs>
              <w:suppressAutoHyphens/>
              <w:spacing w:after="120"/>
              <w:rPr>
                <w:sz w:val="16"/>
                <w:szCs w:val="16"/>
                <w:shd w:val="clear" w:color="auto" w:fill="F1F1F1"/>
              </w:rPr>
            </w:pPr>
            <w:r w:rsidRPr="007F1735">
              <w:rPr>
                <w:sz w:val="16"/>
                <w:szCs w:val="16"/>
              </w:rPr>
              <w:t xml:space="preserve">b. </w:t>
            </w:r>
            <w:r w:rsidRPr="007F1735">
              <w:rPr>
                <w:sz w:val="16"/>
                <w:szCs w:val="16"/>
                <w:u w:val="single"/>
              </w:rPr>
              <w:tab/>
            </w:r>
            <w:r w:rsidRPr="007F1735">
              <w:rPr>
                <w:sz w:val="16"/>
                <w:szCs w:val="16"/>
              </w:rPr>
              <w:tab/>
            </w:r>
          </w:p>
        </w:tc>
        <w:tc>
          <w:tcPr>
            <w:tcW w:w="5760" w:type="dxa"/>
            <w:shd w:val="clear" w:color="auto" w:fill="auto"/>
            <w:tcMar>
              <w:left w:w="43" w:type="dxa"/>
              <w:right w:w="43" w:type="dxa"/>
            </w:tcMar>
          </w:tcPr>
          <w:p w14:paraId="7FAADECC" w14:textId="77777777" w:rsidR="009045D5" w:rsidRPr="007F1735" w:rsidRDefault="009045D5" w:rsidP="0071150F">
            <w:pPr>
              <w:tabs>
                <w:tab w:val="right" w:pos="1998"/>
              </w:tabs>
              <w:suppressAutoHyphens/>
              <w:spacing w:before="60" w:after="360"/>
              <w:jc w:val="center"/>
              <w:rPr>
                <w:b/>
                <w:sz w:val="16"/>
                <w:szCs w:val="16"/>
                <w:shd w:val="clear" w:color="auto" w:fill="F1F1F1"/>
              </w:rPr>
            </w:pPr>
            <w:r w:rsidRPr="007F1735">
              <w:rPr>
                <w:b/>
                <w:sz w:val="16"/>
                <w:szCs w:val="16"/>
              </w:rPr>
              <w:t>All ICD-10–C M codes allowed</w:t>
            </w: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54F65030" w14:textId="77777777" w:rsidTr="008C482C">
              <w:trPr>
                <w:trHeight w:val="308"/>
              </w:trPr>
              <w:tc>
                <w:tcPr>
                  <w:tcW w:w="246" w:type="dxa"/>
                  <w:tcBorders>
                    <w:top w:val="nil"/>
                    <w:left w:val="nil"/>
                    <w:bottom w:val="nil"/>
                    <w:right w:val="single" w:sz="4" w:space="0" w:color="auto"/>
                  </w:tcBorders>
                  <w:shd w:val="clear" w:color="auto" w:fill="auto"/>
                  <w:vAlign w:val="bottom"/>
                </w:tcPr>
                <w:p w14:paraId="4428C692" w14:textId="2C16B251" w:rsidR="009045D5" w:rsidRPr="007F1735" w:rsidRDefault="009045D5" w:rsidP="008C482C">
                  <w:pPr>
                    <w:suppressAutoHyphens/>
                    <w:spacing w:after="60"/>
                    <w:rPr>
                      <w:sz w:val="16"/>
                      <w:szCs w:val="16"/>
                    </w:rPr>
                  </w:pPr>
                  <w:r w:rsidRPr="007F1735">
                    <w:rPr>
                      <w:sz w:val="16"/>
                      <w:szCs w:val="16"/>
                    </w:rPr>
                    <w:t>b.</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B569DF0"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4F5E44A"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843DE80"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7EBB9276"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CEEC162"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E7DCADA"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ADC0FF1"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175C8F68" w14:textId="77777777" w:rsidR="009045D5" w:rsidRPr="007F1735" w:rsidRDefault="009045D5" w:rsidP="008C482C">
                  <w:pPr>
                    <w:tabs>
                      <w:tab w:val="right" w:pos="1998"/>
                    </w:tabs>
                    <w:suppressAutoHyphens/>
                    <w:spacing w:after="60"/>
                    <w:rPr>
                      <w:sz w:val="16"/>
                      <w:szCs w:val="16"/>
                    </w:rPr>
                  </w:pPr>
                </w:p>
              </w:tc>
            </w:tr>
          </w:tbl>
          <w:p w14:paraId="7442E26E"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5B25019D" w14:textId="77777777" w:rsidTr="005F6473">
        <w:tc>
          <w:tcPr>
            <w:tcW w:w="3899" w:type="dxa"/>
            <w:shd w:val="clear" w:color="auto" w:fill="auto"/>
          </w:tcPr>
          <w:p w14:paraId="55857E61"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c. </w:t>
            </w:r>
            <w:r w:rsidRPr="007F1735">
              <w:rPr>
                <w:sz w:val="16"/>
                <w:szCs w:val="16"/>
                <w:u w:val="single"/>
              </w:rPr>
              <w:tab/>
            </w:r>
          </w:p>
        </w:tc>
        <w:tc>
          <w:tcPr>
            <w:tcW w:w="5760" w:type="dxa"/>
            <w:shd w:val="clear" w:color="auto" w:fill="auto"/>
            <w:tcMar>
              <w:left w:w="43" w:type="dxa"/>
              <w:right w:w="43" w:type="dxa"/>
            </w:tcMar>
          </w:tcPr>
          <w:p w14:paraId="7D4E3822" w14:textId="7F949CB6"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3AFFAF90" w14:textId="77777777" w:rsidTr="008C482C">
              <w:trPr>
                <w:trHeight w:val="308"/>
              </w:trPr>
              <w:tc>
                <w:tcPr>
                  <w:tcW w:w="246" w:type="dxa"/>
                  <w:tcBorders>
                    <w:top w:val="nil"/>
                    <w:left w:val="nil"/>
                    <w:bottom w:val="nil"/>
                    <w:right w:val="single" w:sz="4" w:space="0" w:color="auto"/>
                  </w:tcBorders>
                  <w:shd w:val="clear" w:color="auto" w:fill="auto"/>
                  <w:vAlign w:val="bottom"/>
                </w:tcPr>
                <w:p w14:paraId="36E568F9" w14:textId="50EFC72F" w:rsidR="009045D5" w:rsidRPr="007F1735" w:rsidRDefault="009045D5" w:rsidP="008C482C">
                  <w:pPr>
                    <w:suppressAutoHyphens/>
                    <w:spacing w:after="60"/>
                    <w:rPr>
                      <w:sz w:val="16"/>
                      <w:szCs w:val="16"/>
                    </w:rPr>
                  </w:pPr>
                  <w:r w:rsidRPr="007F1735">
                    <w:rPr>
                      <w:sz w:val="16"/>
                      <w:szCs w:val="16"/>
                    </w:rPr>
                    <w:t>c.</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19F8E317"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C2CB089"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597D6709"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3AE6BA6F"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08AF8F5"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E7DB788"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7F69ECB"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3B36A90A" w14:textId="77777777" w:rsidR="009045D5" w:rsidRPr="007F1735" w:rsidRDefault="009045D5" w:rsidP="008C482C">
                  <w:pPr>
                    <w:tabs>
                      <w:tab w:val="right" w:pos="1998"/>
                    </w:tabs>
                    <w:suppressAutoHyphens/>
                    <w:spacing w:after="60"/>
                    <w:rPr>
                      <w:sz w:val="16"/>
                      <w:szCs w:val="16"/>
                    </w:rPr>
                  </w:pPr>
                </w:p>
              </w:tc>
            </w:tr>
          </w:tbl>
          <w:p w14:paraId="3CCC7BF2"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4885FD63" w14:textId="77777777" w:rsidTr="005F6473">
        <w:tc>
          <w:tcPr>
            <w:tcW w:w="3899" w:type="dxa"/>
            <w:shd w:val="clear" w:color="auto" w:fill="auto"/>
          </w:tcPr>
          <w:p w14:paraId="35BBC07F"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d. </w:t>
            </w:r>
            <w:r w:rsidRPr="007F1735">
              <w:rPr>
                <w:sz w:val="16"/>
                <w:szCs w:val="16"/>
                <w:u w:val="single"/>
              </w:rPr>
              <w:tab/>
            </w:r>
          </w:p>
        </w:tc>
        <w:tc>
          <w:tcPr>
            <w:tcW w:w="5760" w:type="dxa"/>
            <w:shd w:val="clear" w:color="auto" w:fill="auto"/>
            <w:tcMar>
              <w:left w:w="43" w:type="dxa"/>
              <w:right w:w="43" w:type="dxa"/>
            </w:tcMar>
          </w:tcPr>
          <w:p w14:paraId="7ED4A784" w14:textId="7DFEF35C"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454EA0B6" w14:textId="77777777" w:rsidTr="008C482C">
              <w:trPr>
                <w:trHeight w:val="308"/>
              </w:trPr>
              <w:tc>
                <w:tcPr>
                  <w:tcW w:w="246" w:type="dxa"/>
                  <w:tcBorders>
                    <w:top w:val="nil"/>
                    <w:left w:val="nil"/>
                    <w:bottom w:val="nil"/>
                    <w:right w:val="single" w:sz="4" w:space="0" w:color="auto"/>
                  </w:tcBorders>
                  <w:shd w:val="clear" w:color="auto" w:fill="auto"/>
                  <w:vAlign w:val="bottom"/>
                </w:tcPr>
                <w:p w14:paraId="6363239C" w14:textId="707B7529" w:rsidR="009045D5" w:rsidRPr="007F1735" w:rsidRDefault="009045D5" w:rsidP="008C482C">
                  <w:pPr>
                    <w:suppressAutoHyphens/>
                    <w:spacing w:after="60"/>
                    <w:rPr>
                      <w:sz w:val="16"/>
                      <w:szCs w:val="16"/>
                    </w:rPr>
                  </w:pPr>
                  <w:r w:rsidRPr="007F1735">
                    <w:rPr>
                      <w:sz w:val="16"/>
                      <w:szCs w:val="16"/>
                    </w:rPr>
                    <w:t>d.</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D5A140D"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33C024A5"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D4A9366"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61059881"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EB86EA5"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4798B5A"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75E3EC9C"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43F912AF" w14:textId="77777777" w:rsidR="009045D5" w:rsidRPr="007F1735" w:rsidRDefault="009045D5" w:rsidP="008C482C">
                  <w:pPr>
                    <w:tabs>
                      <w:tab w:val="right" w:pos="1998"/>
                    </w:tabs>
                    <w:suppressAutoHyphens/>
                    <w:spacing w:after="60"/>
                    <w:rPr>
                      <w:sz w:val="16"/>
                      <w:szCs w:val="16"/>
                    </w:rPr>
                  </w:pPr>
                </w:p>
              </w:tc>
            </w:tr>
          </w:tbl>
          <w:p w14:paraId="3F2B7BEC"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67BF4361" w14:textId="77777777" w:rsidTr="005F6473">
        <w:tc>
          <w:tcPr>
            <w:tcW w:w="3899" w:type="dxa"/>
            <w:shd w:val="clear" w:color="auto" w:fill="auto"/>
          </w:tcPr>
          <w:p w14:paraId="575695CE"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e. </w:t>
            </w:r>
            <w:r w:rsidRPr="007F1735">
              <w:rPr>
                <w:sz w:val="16"/>
                <w:szCs w:val="16"/>
                <w:u w:val="single"/>
              </w:rPr>
              <w:tab/>
            </w:r>
          </w:p>
        </w:tc>
        <w:tc>
          <w:tcPr>
            <w:tcW w:w="5760" w:type="dxa"/>
            <w:shd w:val="clear" w:color="auto" w:fill="auto"/>
            <w:tcMar>
              <w:left w:w="43" w:type="dxa"/>
              <w:right w:w="43" w:type="dxa"/>
            </w:tcMar>
          </w:tcPr>
          <w:p w14:paraId="7478377D" w14:textId="77777777"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7A049862" w14:textId="77777777" w:rsidTr="008C482C">
              <w:trPr>
                <w:trHeight w:val="308"/>
              </w:trPr>
              <w:tc>
                <w:tcPr>
                  <w:tcW w:w="246" w:type="dxa"/>
                  <w:tcBorders>
                    <w:top w:val="nil"/>
                    <w:left w:val="nil"/>
                    <w:bottom w:val="nil"/>
                    <w:right w:val="single" w:sz="4" w:space="0" w:color="auto"/>
                  </w:tcBorders>
                  <w:shd w:val="clear" w:color="auto" w:fill="auto"/>
                  <w:vAlign w:val="bottom"/>
                </w:tcPr>
                <w:p w14:paraId="632CE7AA" w14:textId="07493C0F" w:rsidR="009045D5" w:rsidRPr="007F1735" w:rsidRDefault="009045D5" w:rsidP="008C482C">
                  <w:pPr>
                    <w:suppressAutoHyphens/>
                    <w:spacing w:after="60"/>
                    <w:rPr>
                      <w:sz w:val="16"/>
                      <w:szCs w:val="16"/>
                    </w:rPr>
                  </w:pPr>
                  <w:r w:rsidRPr="007F1735">
                    <w:rPr>
                      <w:sz w:val="16"/>
                      <w:szCs w:val="16"/>
                    </w:rPr>
                    <w:t>e.</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4CC05C58"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0AA371EA"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3B55DE99"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68495D16"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6184F619"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4E20682"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2E207282"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2DD5B16E" w14:textId="77777777" w:rsidR="009045D5" w:rsidRPr="007F1735" w:rsidRDefault="009045D5" w:rsidP="008C482C">
                  <w:pPr>
                    <w:tabs>
                      <w:tab w:val="right" w:pos="1998"/>
                    </w:tabs>
                    <w:suppressAutoHyphens/>
                    <w:spacing w:after="60"/>
                    <w:rPr>
                      <w:sz w:val="16"/>
                      <w:szCs w:val="16"/>
                    </w:rPr>
                  </w:pPr>
                </w:p>
              </w:tc>
            </w:tr>
          </w:tbl>
          <w:p w14:paraId="245410FE"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r w:rsidR="009045D5" w:rsidRPr="007F1735" w14:paraId="07A61AA3" w14:textId="77777777" w:rsidTr="005F6473">
        <w:tc>
          <w:tcPr>
            <w:tcW w:w="3899" w:type="dxa"/>
            <w:shd w:val="clear" w:color="auto" w:fill="auto"/>
          </w:tcPr>
          <w:p w14:paraId="2F88C611" w14:textId="77777777" w:rsidR="009045D5" w:rsidRPr="007F1735" w:rsidRDefault="009045D5" w:rsidP="0071150F">
            <w:pPr>
              <w:tabs>
                <w:tab w:val="right" w:pos="2153"/>
              </w:tabs>
              <w:suppressAutoHyphens/>
              <w:spacing w:before="120" w:after="120"/>
              <w:rPr>
                <w:sz w:val="16"/>
                <w:szCs w:val="16"/>
                <w:shd w:val="clear" w:color="auto" w:fill="F1F1F1"/>
              </w:rPr>
            </w:pPr>
            <w:r w:rsidRPr="007F1735">
              <w:rPr>
                <w:sz w:val="16"/>
                <w:szCs w:val="16"/>
              </w:rPr>
              <w:t xml:space="preserve">f. </w:t>
            </w:r>
            <w:r w:rsidRPr="007F1735">
              <w:rPr>
                <w:sz w:val="16"/>
                <w:szCs w:val="16"/>
                <w:u w:val="single"/>
              </w:rPr>
              <w:tab/>
            </w:r>
          </w:p>
        </w:tc>
        <w:tc>
          <w:tcPr>
            <w:tcW w:w="5760" w:type="dxa"/>
            <w:shd w:val="clear" w:color="auto" w:fill="auto"/>
            <w:tcMar>
              <w:left w:w="43" w:type="dxa"/>
              <w:right w:w="43" w:type="dxa"/>
            </w:tcMar>
          </w:tcPr>
          <w:p w14:paraId="2D234E3F" w14:textId="1D56D620" w:rsidR="009045D5" w:rsidRPr="007F1735" w:rsidRDefault="009045D5" w:rsidP="00095595">
            <w:pPr>
              <w:tabs>
                <w:tab w:val="right" w:pos="1998"/>
              </w:tabs>
              <w:suppressAutoHyphens/>
              <w:jc w:val="center"/>
              <w:rPr>
                <w:sz w:val="10"/>
                <w:szCs w:val="16"/>
                <w:shd w:val="clear" w:color="auto" w:fill="F1F1F1"/>
              </w:rPr>
            </w:pPr>
          </w:p>
          <w:tbl>
            <w:tblPr>
              <w:tblW w:w="2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246"/>
              <w:gridCol w:w="307"/>
              <w:gridCol w:w="307"/>
              <w:gridCol w:w="307"/>
              <w:gridCol w:w="90"/>
              <w:gridCol w:w="284"/>
              <w:gridCol w:w="284"/>
              <w:gridCol w:w="284"/>
              <w:gridCol w:w="285"/>
            </w:tblGrid>
            <w:tr w:rsidR="009045D5" w:rsidRPr="007F1735" w14:paraId="0DEF2042" w14:textId="77777777" w:rsidTr="008C482C">
              <w:trPr>
                <w:trHeight w:val="308"/>
              </w:trPr>
              <w:tc>
                <w:tcPr>
                  <w:tcW w:w="246" w:type="dxa"/>
                  <w:tcBorders>
                    <w:top w:val="nil"/>
                    <w:left w:val="nil"/>
                    <w:bottom w:val="nil"/>
                    <w:right w:val="single" w:sz="4" w:space="0" w:color="auto"/>
                  </w:tcBorders>
                  <w:shd w:val="clear" w:color="auto" w:fill="auto"/>
                  <w:vAlign w:val="bottom"/>
                </w:tcPr>
                <w:p w14:paraId="57FEE54A" w14:textId="37E89E28" w:rsidR="009045D5" w:rsidRPr="007F1735" w:rsidRDefault="009045D5" w:rsidP="008C482C">
                  <w:pPr>
                    <w:suppressAutoHyphens/>
                    <w:spacing w:after="60"/>
                    <w:rPr>
                      <w:sz w:val="16"/>
                      <w:szCs w:val="16"/>
                    </w:rPr>
                  </w:pPr>
                  <w:r w:rsidRPr="007F1735">
                    <w:rPr>
                      <w:sz w:val="16"/>
                      <w:szCs w:val="16"/>
                    </w:rPr>
                    <w:t>f.</w:t>
                  </w: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68AF2CA9" w14:textId="77777777" w:rsidR="009045D5" w:rsidRPr="007F1735" w:rsidRDefault="009045D5" w:rsidP="008C482C">
                  <w:pPr>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23513500" w14:textId="77777777" w:rsidR="009045D5" w:rsidRPr="007F1735" w:rsidRDefault="009045D5" w:rsidP="008C482C">
                  <w:pPr>
                    <w:tabs>
                      <w:tab w:val="right" w:pos="1998"/>
                    </w:tabs>
                    <w:suppressAutoHyphens/>
                    <w:spacing w:after="60"/>
                    <w:rPr>
                      <w:sz w:val="16"/>
                      <w:szCs w:val="16"/>
                    </w:rPr>
                  </w:pPr>
                </w:p>
              </w:tc>
              <w:tc>
                <w:tcPr>
                  <w:tcW w:w="307" w:type="dxa"/>
                  <w:tcBorders>
                    <w:top w:val="single" w:sz="4" w:space="0" w:color="auto"/>
                    <w:left w:val="single" w:sz="4" w:space="0" w:color="auto"/>
                    <w:bottom w:val="single" w:sz="4" w:space="0" w:color="auto"/>
                    <w:right w:val="single" w:sz="4" w:space="0" w:color="auto"/>
                  </w:tcBorders>
                  <w:shd w:val="clear" w:color="auto" w:fill="auto"/>
                  <w:vAlign w:val="bottom"/>
                </w:tcPr>
                <w:p w14:paraId="7D6B0029" w14:textId="77777777" w:rsidR="009045D5" w:rsidRPr="007F1735" w:rsidRDefault="009045D5" w:rsidP="008C482C">
                  <w:pPr>
                    <w:tabs>
                      <w:tab w:val="right" w:pos="1998"/>
                    </w:tabs>
                    <w:suppressAutoHyphens/>
                    <w:spacing w:after="60"/>
                    <w:rPr>
                      <w:sz w:val="16"/>
                      <w:szCs w:val="16"/>
                    </w:rPr>
                  </w:pPr>
                </w:p>
              </w:tc>
              <w:tc>
                <w:tcPr>
                  <w:tcW w:w="90" w:type="dxa"/>
                  <w:tcBorders>
                    <w:top w:val="nil"/>
                    <w:left w:val="single" w:sz="4" w:space="0" w:color="auto"/>
                    <w:bottom w:val="nil"/>
                    <w:right w:val="single" w:sz="4" w:space="0" w:color="auto"/>
                  </w:tcBorders>
                  <w:shd w:val="clear" w:color="auto" w:fill="auto"/>
                  <w:vAlign w:val="bottom"/>
                </w:tcPr>
                <w:p w14:paraId="0CF229D2"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413B199B"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1352319E" w14:textId="77777777" w:rsidR="009045D5" w:rsidRPr="007F1735" w:rsidRDefault="009045D5" w:rsidP="008C482C">
                  <w:pPr>
                    <w:tabs>
                      <w:tab w:val="right" w:pos="1998"/>
                    </w:tabs>
                    <w:suppressAutoHyphens/>
                    <w:spacing w:after="60"/>
                    <w:rPr>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vAlign w:val="bottom"/>
                </w:tcPr>
                <w:p w14:paraId="534639DD" w14:textId="77777777" w:rsidR="009045D5" w:rsidRPr="007F1735" w:rsidRDefault="009045D5" w:rsidP="008C482C">
                  <w:pPr>
                    <w:tabs>
                      <w:tab w:val="right" w:pos="1998"/>
                    </w:tabs>
                    <w:suppressAutoHyphens/>
                    <w:spacing w:after="60"/>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auto"/>
                  <w:vAlign w:val="bottom"/>
                </w:tcPr>
                <w:p w14:paraId="4826A75B" w14:textId="77777777" w:rsidR="009045D5" w:rsidRPr="007F1735" w:rsidRDefault="009045D5" w:rsidP="008C482C">
                  <w:pPr>
                    <w:tabs>
                      <w:tab w:val="right" w:pos="1998"/>
                    </w:tabs>
                    <w:suppressAutoHyphens/>
                    <w:spacing w:after="60"/>
                    <w:rPr>
                      <w:sz w:val="16"/>
                      <w:szCs w:val="16"/>
                    </w:rPr>
                  </w:pPr>
                </w:p>
              </w:tc>
            </w:tr>
          </w:tbl>
          <w:p w14:paraId="3E7D9915" w14:textId="77777777" w:rsidR="009045D5" w:rsidRPr="007F1735" w:rsidRDefault="009045D5" w:rsidP="0071150F">
            <w:pPr>
              <w:tabs>
                <w:tab w:val="right" w:pos="1998"/>
              </w:tabs>
              <w:suppressAutoHyphens/>
              <w:spacing w:after="60"/>
              <w:jc w:val="center"/>
              <w:rPr>
                <w:sz w:val="16"/>
                <w:szCs w:val="16"/>
                <w:shd w:val="clear" w:color="auto" w:fill="F1F1F1"/>
              </w:rPr>
            </w:pPr>
            <w:r w:rsidRPr="007F1735">
              <w:rPr>
                <w:rFonts w:ascii="Arial Unicode MS" w:eastAsia="Arial Unicode MS" w:hAnsi="Arial Unicode MS" w:cs="Arial Unicode MS" w:hint="eastAsia"/>
                <w:sz w:val="16"/>
                <w:szCs w:val="16"/>
              </w:rPr>
              <w:t>⃞</w:t>
            </w:r>
            <w:r w:rsidRPr="007F1735">
              <w:rPr>
                <w:sz w:val="16"/>
                <w:szCs w:val="16"/>
              </w:rPr>
              <w:t xml:space="preserve">0  </w:t>
            </w:r>
            <w:r w:rsidRPr="007F1735">
              <w:rPr>
                <w:rFonts w:ascii="Arial Unicode MS" w:eastAsia="Arial Unicode MS" w:hAnsi="Arial Unicode MS" w:cs="Arial Unicode MS" w:hint="eastAsia"/>
                <w:sz w:val="16"/>
                <w:szCs w:val="16"/>
              </w:rPr>
              <w:t>⃞</w:t>
            </w:r>
            <w:r w:rsidRPr="007F1735">
              <w:rPr>
                <w:sz w:val="16"/>
                <w:szCs w:val="16"/>
              </w:rPr>
              <w:t xml:space="preserve">1  </w:t>
            </w:r>
            <w:r w:rsidRPr="007F1735">
              <w:rPr>
                <w:rFonts w:ascii="Arial Unicode MS" w:eastAsia="Arial Unicode MS" w:hAnsi="Arial Unicode MS" w:cs="Arial Unicode MS" w:hint="eastAsia"/>
                <w:sz w:val="16"/>
                <w:szCs w:val="16"/>
              </w:rPr>
              <w:t>⃞</w:t>
            </w:r>
            <w:r w:rsidRPr="007F1735">
              <w:rPr>
                <w:sz w:val="16"/>
                <w:szCs w:val="16"/>
              </w:rPr>
              <w:t xml:space="preserve">2  </w:t>
            </w:r>
            <w:r w:rsidRPr="007F1735">
              <w:rPr>
                <w:rFonts w:ascii="Arial Unicode MS" w:eastAsia="Arial Unicode MS" w:hAnsi="Arial Unicode MS" w:cs="Arial Unicode MS" w:hint="eastAsia"/>
                <w:sz w:val="16"/>
                <w:szCs w:val="16"/>
              </w:rPr>
              <w:t>⃞</w:t>
            </w:r>
            <w:r w:rsidRPr="007F1735">
              <w:rPr>
                <w:sz w:val="16"/>
                <w:szCs w:val="16"/>
              </w:rPr>
              <w:t xml:space="preserve">3  </w:t>
            </w:r>
            <w:r w:rsidRPr="007F1735">
              <w:rPr>
                <w:rFonts w:ascii="Arial Unicode MS" w:eastAsia="Arial Unicode MS" w:hAnsi="Arial Unicode MS" w:cs="Arial Unicode MS" w:hint="eastAsia"/>
                <w:sz w:val="16"/>
                <w:szCs w:val="16"/>
              </w:rPr>
              <w:t>⃞</w:t>
            </w:r>
            <w:r w:rsidRPr="007F1735">
              <w:rPr>
                <w:sz w:val="16"/>
                <w:szCs w:val="16"/>
              </w:rPr>
              <w:t>4</w:t>
            </w:r>
          </w:p>
        </w:tc>
      </w:tr>
    </w:tbl>
    <w:p w14:paraId="0A589AF0" w14:textId="77777777" w:rsidR="00663CF3" w:rsidRPr="007F1735" w:rsidRDefault="00663CF3" w:rsidP="00663CF3">
      <w:pPr>
        <w:pStyle w:val="ItemStem"/>
        <w:tabs>
          <w:tab w:val="clear" w:pos="806"/>
          <w:tab w:val="left" w:pos="810"/>
        </w:tabs>
        <w:spacing w:line="228" w:lineRule="auto"/>
        <w:ind w:left="0" w:firstLine="0"/>
        <w:rPr>
          <w:rFonts w:eastAsia="Arial Unicode MS" w:cs="Arial"/>
          <w:b/>
        </w:rPr>
      </w:pPr>
    </w:p>
    <w:p w14:paraId="043C93C0" w14:textId="5B5DF308" w:rsidR="003161B2" w:rsidRPr="007F1735" w:rsidRDefault="003161B2" w:rsidP="0013027A">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szCs w:val="18"/>
        </w:rPr>
      </w:pPr>
      <w:r w:rsidRPr="007F1735">
        <w:rPr>
          <w:rFonts w:eastAsia="Arial Unicode MS" w:cs="Arial"/>
          <w:b/>
          <w:szCs w:val="18"/>
        </w:rPr>
        <w:t>(M1028</w:t>
      </w:r>
      <w:r w:rsidR="00BA5379" w:rsidRPr="007F1735">
        <w:rPr>
          <w:rFonts w:eastAsia="Arial Unicode MS" w:cs="Arial"/>
          <w:b/>
          <w:szCs w:val="18"/>
        </w:rPr>
        <w:t>)</w:t>
      </w:r>
      <w:r w:rsidR="00922635" w:rsidRPr="007F1735">
        <w:rPr>
          <w:rFonts w:eastAsia="Arial Unicode MS" w:cs="Arial"/>
          <w:b/>
          <w:szCs w:val="18"/>
        </w:rPr>
        <w:t xml:space="preserve"> </w:t>
      </w:r>
      <w:r w:rsidR="00285154" w:rsidRPr="007F1735">
        <w:rPr>
          <w:rFonts w:eastAsia="Arial Unicode MS" w:cs="Arial"/>
          <w:b/>
          <w:szCs w:val="18"/>
        </w:rPr>
        <w:t>Active Diagnoses</w:t>
      </w:r>
      <w:r w:rsidR="00C632D2" w:rsidRPr="007F1735">
        <w:rPr>
          <w:rFonts w:eastAsia="Arial Unicode MS" w:cs="Arial"/>
          <w:b/>
          <w:szCs w:val="18"/>
        </w:rPr>
        <w:t xml:space="preserve">- Comorbidities and Co-existing Conditions </w:t>
      </w:r>
      <w:r w:rsidR="00285154" w:rsidRPr="007F1735">
        <w:rPr>
          <w:rFonts w:eastAsia="Arial Unicode MS" w:cs="Arial"/>
          <w:b/>
          <w:szCs w:val="18"/>
        </w:rPr>
        <w:t>– Check all that apply</w:t>
      </w:r>
    </w:p>
    <w:p w14:paraId="22FCE6D2" w14:textId="4583BE35" w:rsidR="00E870B2" w:rsidRPr="007F1735" w:rsidRDefault="00E870B2" w:rsidP="0013027A">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szCs w:val="18"/>
        </w:rPr>
      </w:pPr>
      <w:r w:rsidRPr="007F1735">
        <w:rPr>
          <w:rFonts w:eastAsia="Arial Unicode MS" w:cs="Arial"/>
          <w:b/>
          <w:szCs w:val="18"/>
        </w:rPr>
        <w:tab/>
        <w:t>See OASIS Guidance Manual for a complete list of relevant ICD-10 codes.</w:t>
      </w:r>
    </w:p>
    <w:p w14:paraId="5565D2CA" w14:textId="77777777" w:rsidR="003161B2" w:rsidRPr="007F1735" w:rsidRDefault="003161B2" w:rsidP="0013027A">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Peripheral Vascular Disease (PVD) or Peripheral Arterial Disease (PAD)</w:t>
      </w:r>
    </w:p>
    <w:p w14:paraId="3E547E94" w14:textId="5A63D527" w:rsidR="003161B2" w:rsidRDefault="003161B2" w:rsidP="0013027A">
      <w:pPr>
        <w:pStyle w:val="ResponseText"/>
        <w:spacing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 xml:space="preserve">Diabetes Mellitus (DM) </w:t>
      </w:r>
    </w:p>
    <w:p w14:paraId="3512BC5F" w14:textId="7143A375" w:rsidR="003915DC" w:rsidRPr="007F1735" w:rsidRDefault="003915DC" w:rsidP="0013027A">
      <w:pPr>
        <w:pStyle w:val="ResponseText"/>
        <w:spacing w:line="180" w:lineRule="auto"/>
        <w:rPr>
          <w:rFonts w:ascii="Arial Unicode MS" w:eastAsia="Arial Unicode MS" w:hAnsi="Arial Unicode MS" w:cs="Arial Unicode MS"/>
          <w:szCs w:val="18"/>
        </w:rPr>
      </w:pPr>
      <w:r>
        <w:rPr>
          <w:rFonts w:eastAsia="Arial Unicode MS" w:cs="Arial"/>
          <w:szCs w:val="18"/>
        </w:rPr>
        <w:tab/>
      </w:r>
      <w:r w:rsidRPr="007F1735">
        <w:rPr>
          <w:rStyle w:val="CheckBox"/>
          <w:rFonts w:ascii="Arial Unicode MS" w:eastAsia="Arial Unicode MS" w:hAnsi="Arial Unicode MS" w:cs="Arial Unicode MS"/>
        </w:rPr>
        <w:t>⃞</w:t>
      </w:r>
      <w:r w:rsidR="00443981">
        <w:rPr>
          <w:rStyle w:val="CheckBox"/>
          <w:rFonts w:ascii="Arial Unicode MS" w:eastAsia="Arial Unicode MS" w:hAnsi="Arial Unicode MS" w:cs="Arial Unicode MS"/>
        </w:rPr>
        <w:tab/>
      </w:r>
      <w:r w:rsidR="00443981" w:rsidRPr="00443981">
        <w:rPr>
          <w:rStyle w:val="CheckBox"/>
          <w:rFonts w:ascii="Arial Unicode MS" w:eastAsia="Arial Unicode MS" w:hAnsi="Arial Unicode MS" w:cs="Arial Unicode MS"/>
          <w:sz w:val="18"/>
          <w:szCs w:val="18"/>
        </w:rPr>
        <w:t>3</w:t>
      </w:r>
      <w:r w:rsidR="00443981">
        <w:rPr>
          <w:rStyle w:val="CheckBox"/>
          <w:rFonts w:ascii="Arial Unicode MS" w:eastAsia="Arial Unicode MS" w:hAnsi="Arial Unicode MS" w:cs="Arial Unicode MS"/>
          <w:sz w:val="18"/>
          <w:szCs w:val="18"/>
        </w:rPr>
        <w:tab/>
        <w:t>-</w:t>
      </w:r>
      <w:r w:rsidR="00443981">
        <w:rPr>
          <w:rStyle w:val="CheckBox"/>
          <w:rFonts w:ascii="Arial Unicode MS" w:eastAsia="Arial Unicode MS" w:hAnsi="Arial Unicode MS" w:cs="Arial Unicode MS"/>
          <w:sz w:val="18"/>
          <w:szCs w:val="18"/>
        </w:rPr>
        <w:tab/>
        <w:t>None of the above</w:t>
      </w:r>
    </w:p>
    <w:p w14:paraId="76502168" w14:textId="77777777" w:rsidR="008912C4" w:rsidRDefault="008912C4" w:rsidP="003161B2">
      <w:pPr>
        <w:pStyle w:val="ItemStem"/>
        <w:tabs>
          <w:tab w:val="clear" w:pos="806"/>
          <w:tab w:val="left" w:pos="810"/>
        </w:tabs>
        <w:spacing w:line="228" w:lineRule="auto"/>
        <w:ind w:left="0" w:firstLine="0"/>
        <w:rPr>
          <w:rFonts w:eastAsia="Arial Unicode MS" w:cs="Arial"/>
          <w:b/>
        </w:rPr>
      </w:pPr>
    </w:p>
    <w:p w14:paraId="7AB52277" w14:textId="77777777" w:rsidR="00C27D19" w:rsidRPr="007F1735" w:rsidRDefault="003161B2" w:rsidP="003161B2">
      <w:pPr>
        <w:pStyle w:val="ItemStem"/>
        <w:tabs>
          <w:tab w:val="clear" w:pos="806"/>
          <w:tab w:val="left" w:pos="810"/>
        </w:tabs>
        <w:spacing w:line="228" w:lineRule="auto"/>
        <w:ind w:left="0" w:firstLine="0"/>
        <w:rPr>
          <w:rFonts w:eastAsia="Arial Unicode MS" w:cs="Arial"/>
        </w:rPr>
      </w:pPr>
      <w:r w:rsidRPr="007F1735">
        <w:rPr>
          <w:rFonts w:eastAsia="Arial Unicode MS" w:cs="Arial"/>
          <w:b/>
        </w:rPr>
        <w:t xml:space="preserve"> </w:t>
      </w:r>
      <w:r w:rsidR="00C27D19" w:rsidRPr="007F1735">
        <w:rPr>
          <w:rFonts w:eastAsia="Arial Unicode MS" w:cs="Arial"/>
          <w:b/>
        </w:rPr>
        <w:t>(M1030)</w:t>
      </w:r>
      <w:r w:rsidR="00C27D19" w:rsidRPr="007F1735">
        <w:rPr>
          <w:rFonts w:eastAsia="Arial Unicode MS" w:cs="Arial"/>
          <w:b/>
        </w:rPr>
        <w:tab/>
        <w:t xml:space="preserve">Therapies </w:t>
      </w:r>
      <w:r w:rsidR="00C27D19" w:rsidRPr="007F1735">
        <w:rPr>
          <w:rFonts w:eastAsia="Arial Unicode MS" w:cs="Arial"/>
        </w:rPr>
        <w:t xml:space="preserve">the patient receives </w:t>
      </w:r>
      <w:r w:rsidR="00C27D19" w:rsidRPr="007F1735">
        <w:rPr>
          <w:rFonts w:eastAsia="Arial Unicode MS" w:cs="Arial"/>
          <w:u w:val="single"/>
        </w:rPr>
        <w:t>at home</w:t>
      </w:r>
      <w:r w:rsidR="00C27D19" w:rsidRPr="007F1735">
        <w:rPr>
          <w:rFonts w:eastAsia="Arial Unicode MS" w:cs="Arial"/>
        </w:rPr>
        <w:t xml:space="preserve">:  </w:t>
      </w:r>
      <w:r w:rsidR="00C27D19" w:rsidRPr="007F1735">
        <w:rPr>
          <w:rFonts w:eastAsia="Arial Unicode MS" w:cs="Arial"/>
          <w:b/>
        </w:rPr>
        <w:t>(Mark all that apply.)</w:t>
      </w:r>
    </w:p>
    <w:p w14:paraId="11F81B81" w14:textId="77777777" w:rsidR="00C27D19" w:rsidRPr="007F1735" w:rsidRDefault="00C27D19">
      <w:pPr>
        <w:pStyle w:val="ResponseText"/>
        <w:spacing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1</w:t>
      </w:r>
      <w:r w:rsidRPr="007F1735">
        <w:rPr>
          <w:rFonts w:eastAsia="Arial Unicode MS" w:cs="Arial"/>
          <w:szCs w:val="18"/>
        </w:rPr>
        <w:tab/>
        <w:t>-</w:t>
      </w:r>
      <w:r w:rsidRPr="007F1735">
        <w:rPr>
          <w:rFonts w:eastAsia="Arial Unicode MS" w:cs="Arial"/>
          <w:szCs w:val="18"/>
        </w:rPr>
        <w:tab/>
        <w:t>Intravenous or infusion therapy (excludes TPN)</w:t>
      </w:r>
    </w:p>
    <w:p w14:paraId="7643E978" w14:textId="77777777" w:rsidR="00C27D19" w:rsidRPr="007F1735" w:rsidRDefault="00C27D19">
      <w:pPr>
        <w:pStyle w:val="ResponseText"/>
        <w:spacing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2</w:t>
      </w:r>
      <w:r w:rsidRPr="007F1735">
        <w:rPr>
          <w:rFonts w:eastAsia="Arial Unicode MS" w:cs="Arial"/>
          <w:szCs w:val="18"/>
        </w:rPr>
        <w:tab/>
        <w:t>-</w:t>
      </w:r>
      <w:r w:rsidRPr="007F1735">
        <w:rPr>
          <w:rFonts w:eastAsia="Arial Unicode MS" w:cs="Arial"/>
          <w:szCs w:val="18"/>
        </w:rPr>
        <w:tab/>
        <w:t>Parenteral nutrition (TPN or lipids)</w:t>
      </w:r>
    </w:p>
    <w:p w14:paraId="266096FB" w14:textId="77777777" w:rsidR="00C27D19" w:rsidRPr="007F1735" w:rsidRDefault="00C27D19">
      <w:pPr>
        <w:pStyle w:val="ResponseText"/>
        <w:spacing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3</w:t>
      </w:r>
      <w:r w:rsidRPr="007F1735">
        <w:rPr>
          <w:rFonts w:eastAsia="Arial Unicode MS" w:cs="Arial"/>
          <w:szCs w:val="18"/>
        </w:rPr>
        <w:tab/>
        <w:t>-</w:t>
      </w:r>
      <w:r w:rsidRPr="007F1735">
        <w:rPr>
          <w:rFonts w:eastAsia="Arial Unicode MS" w:cs="Arial"/>
          <w:szCs w:val="18"/>
        </w:rPr>
        <w:tab/>
        <w:t>Enteral nutrition (nasogastric, gastrostomy, jejunostomy, or any other artificial entry into the alimentary canal)</w:t>
      </w:r>
    </w:p>
    <w:p w14:paraId="628CF4B9" w14:textId="77777777" w:rsidR="00C27D19" w:rsidRPr="007F1735" w:rsidRDefault="00C27D19" w:rsidP="00D521F4">
      <w:pPr>
        <w:pStyle w:val="ResponseLastLine"/>
        <w:keepLines w:val="0"/>
        <w:suppressAutoHyphens w:val="0"/>
        <w:spacing w:after="180" w:line="192" w:lineRule="auto"/>
        <w:rPr>
          <w:rFonts w:eastAsia="Arial Unicode MS" w:cs="Arial"/>
          <w:szCs w:val="18"/>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eastAsia="Arial Unicode MS" w:cs="Arial"/>
          <w:szCs w:val="18"/>
        </w:rPr>
        <w:tab/>
        <w:t>4</w:t>
      </w:r>
      <w:r w:rsidRPr="007F1735">
        <w:rPr>
          <w:rFonts w:eastAsia="Arial Unicode MS" w:cs="Arial"/>
          <w:szCs w:val="18"/>
        </w:rPr>
        <w:tab/>
        <w:t>-</w:t>
      </w:r>
      <w:r w:rsidRPr="007F1735">
        <w:rPr>
          <w:rFonts w:eastAsia="Arial Unicode MS" w:cs="Arial"/>
          <w:szCs w:val="18"/>
        </w:rPr>
        <w:tab/>
        <w:t>None of the above</w:t>
      </w:r>
    </w:p>
    <w:p w14:paraId="4AE2AFAC" w14:textId="757A302C" w:rsidR="00443981" w:rsidRPr="009045D5" w:rsidRDefault="00443981" w:rsidP="00D521F4">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u w:val="single"/>
        </w:rPr>
      </w:pPr>
      <w:r>
        <w:rPr>
          <w:rFonts w:eastAsia="Arial Unicode MS" w:cs="Arial"/>
          <w:b/>
          <w:u w:val="single"/>
        </w:rPr>
        <w:t>PATIENT HISTORY AND DIAGNOSES, continued</w:t>
      </w:r>
    </w:p>
    <w:p w14:paraId="5495395E" w14:textId="77777777" w:rsidR="00C27D19" w:rsidRPr="007F1735" w:rsidRDefault="00C27D19" w:rsidP="00D521F4">
      <w:pPr>
        <w:pStyle w:val="ItemStem"/>
        <w:tabs>
          <w:tab w:val="clear" w:pos="806"/>
          <w:tab w:val="left" w:pos="540"/>
          <w:tab w:val="left" w:pos="810"/>
          <w:tab w:val="left" w:pos="990"/>
          <w:tab w:val="left" w:pos="1260"/>
          <w:tab w:val="left" w:pos="1530"/>
        </w:tabs>
        <w:spacing w:line="228" w:lineRule="auto"/>
        <w:ind w:left="828" w:hanging="828"/>
        <w:rPr>
          <w:rFonts w:eastAsia="Arial Unicode MS" w:cs="Arial"/>
          <w:b/>
          <w:bCs/>
        </w:rPr>
      </w:pPr>
      <w:r w:rsidRPr="007F1735">
        <w:rPr>
          <w:rFonts w:eastAsia="Arial Unicode MS" w:cs="Arial"/>
          <w:b/>
        </w:rPr>
        <w:t>(M103</w:t>
      </w:r>
      <w:r w:rsidR="002118FE" w:rsidRPr="007F1735">
        <w:rPr>
          <w:rFonts w:eastAsia="Arial Unicode MS" w:cs="Arial"/>
          <w:b/>
        </w:rPr>
        <w:t>3</w:t>
      </w:r>
      <w:r w:rsidR="007B5635" w:rsidRPr="007F1735">
        <w:rPr>
          <w:rFonts w:eastAsia="Arial Unicode MS" w:cs="Arial"/>
          <w:b/>
        </w:rPr>
        <w:t>)</w:t>
      </w:r>
      <w:r w:rsidRPr="007F1735">
        <w:rPr>
          <w:rFonts w:eastAsia="Arial Unicode MS" w:cs="Arial"/>
          <w:b/>
        </w:rPr>
        <w:tab/>
        <w:t>Risk for Hospitalization:</w:t>
      </w:r>
      <w:r w:rsidRPr="007F1735">
        <w:rPr>
          <w:rFonts w:eastAsia="Arial Unicode MS" w:cs="Arial"/>
        </w:rPr>
        <w:t xml:space="preserve">  Which of the following signs or symptoms characterize this patient as at risk for hospitalization?  </w:t>
      </w:r>
      <w:r w:rsidRPr="007F1735">
        <w:rPr>
          <w:rFonts w:eastAsia="Arial Unicode MS" w:cs="Arial"/>
          <w:b/>
          <w:bCs/>
        </w:rPr>
        <w:t>(</w:t>
      </w:r>
      <w:r w:rsidRPr="007F1735">
        <w:rPr>
          <w:rFonts w:eastAsia="Arial Unicode MS" w:cs="Arial"/>
          <w:b/>
        </w:rPr>
        <w:t>Mark all that apply.)</w:t>
      </w:r>
    </w:p>
    <w:p w14:paraId="7BC6B505" w14:textId="77777777" w:rsidR="00FD3EE1" w:rsidRPr="007F1735" w:rsidRDefault="00C27D19" w:rsidP="00D521F4">
      <w:pPr>
        <w:pStyle w:val="ResponseLastLine"/>
        <w:keepNext/>
        <w:suppressAutoHyphens w:val="0"/>
        <w:spacing w:after="0"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History of falls (2 or more falls - or any fall with an injury - in the past 12 months)</w:t>
      </w:r>
    </w:p>
    <w:p w14:paraId="111B73E9" w14:textId="77777777" w:rsidR="00C27D19" w:rsidRPr="007F1735" w:rsidRDefault="00C27D19" w:rsidP="00D521F4">
      <w:pPr>
        <w:pStyle w:val="ResponseLastLine"/>
        <w:keepNext/>
        <w:suppressAutoHyphens w:val="0"/>
        <w:spacing w:after="0" w:line="180" w:lineRule="auto"/>
        <w:ind w:left="0" w:firstLine="0"/>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 xml:space="preserve">Unintentional weight loss of a total of 10 </w:t>
      </w:r>
      <w:r w:rsidR="005745F3" w:rsidRPr="007F1735">
        <w:rPr>
          <w:rFonts w:eastAsia="Arial Unicode MS" w:cs="Arial"/>
          <w:szCs w:val="18"/>
        </w:rPr>
        <w:t>pounds</w:t>
      </w:r>
      <w:r w:rsidR="00FD3EE1" w:rsidRPr="007F1735">
        <w:rPr>
          <w:rFonts w:eastAsia="Arial Unicode MS" w:cs="Arial"/>
          <w:szCs w:val="18"/>
        </w:rPr>
        <w:t xml:space="preserve"> or more in the past 12 months</w:t>
      </w:r>
    </w:p>
    <w:p w14:paraId="653A651E" w14:textId="77777777" w:rsidR="00C27D19" w:rsidRPr="007F1735" w:rsidRDefault="00C27D19" w:rsidP="00D521F4">
      <w:pPr>
        <w:pStyle w:val="ResponseLastLine"/>
        <w:keepNext/>
        <w:suppressAutoHyphens w:val="0"/>
        <w:spacing w:after="0"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Multiple hospitalizations (2 or more) in the past 6 months</w:t>
      </w:r>
    </w:p>
    <w:p w14:paraId="0C4627F0" w14:textId="77777777" w:rsidR="00C27D19" w:rsidRPr="007F1735" w:rsidRDefault="00C27D19" w:rsidP="00D521F4">
      <w:pPr>
        <w:pStyle w:val="ResponseLastLine"/>
        <w:keepNext/>
        <w:suppressAutoHyphens w:val="0"/>
        <w:spacing w:after="0"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Multiple emergency department visits (2 or more) in the past 6 months</w:t>
      </w:r>
    </w:p>
    <w:p w14:paraId="7A76D536" w14:textId="77777777" w:rsidR="00C27D19" w:rsidRPr="007F1735" w:rsidRDefault="00C27D19" w:rsidP="00D521F4">
      <w:pPr>
        <w:pStyle w:val="ResponseLastLine"/>
        <w:keepNext/>
        <w:suppressAutoHyphens w:val="0"/>
        <w:spacing w:after="0" w:line="180"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Decline in mental, emotional, or behavioral status in the past 3 months</w:t>
      </w:r>
    </w:p>
    <w:p w14:paraId="3BDE6D35" w14:textId="77777777" w:rsidR="00C27D19" w:rsidRPr="007F1735" w:rsidRDefault="00C27D19" w:rsidP="00D521F4">
      <w:pPr>
        <w:pStyle w:val="ResponseLastLine"/>
        <w:keepNext/>
        <w:suppressAutoHyphens w:val="0"/>
        <w:spacing w:after="0"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r>
      <w:r w:rsidR="00FD3EE1" w:rsidRPr="007F1735">
        <w:rPr>
          <w:rFonts w:eastAsia="Arial Unicode MS" w:cs="Arial"/>
          <w:szCs w:val="18"/>
        </w:rPr>
        <w:t>Reported or observed history of difficulty complying with any medical instructions (for example, medications, diet, exercise) in the past 3 months</w:t>
      </w:r>
    </w:p>
    <w:p w14:paraId="5F105601" w14:textId="77777777" w:rsidR="00C27D19" w:rsidRPr="007F1735" w:rsidRDefault="00C27D19" w:rsidP="00D521F4">
      <w:pPr>
        <w:pStyle w:val="ItemStem"/>
        <w:tabs>
          <w:tab w:val="clear" w:pos="806"/>
          <w:tab w:val="left" w:pos="990"/>
          <w:tab w:val="left" w:pos="1260"/>
          <w:tab w:val="left" w:pos="1530"/>
        </w:tabs>
        <w:spacing w:after="0" w:line="180" w:lineRule="auto"/>
        <w:ind w:left="533" w:hanging="533"/>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F54FFB"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r>
      <w:r w:rsidR="00F54FFB" w:rsidRPr="007F1735">
        <w:rPr>
          <w:rFonts w:eastAsia="Arial Unicode MS" w:cs="Arial"/>
          <w:szCs w:val="18"/>
        </w:rPr>
        <w:t xml:space="preserve">Currently taking </w:t>
      </w:r>
      <w:r w:rsidR="00432CED" w:rsidRPr="007F1735">
        <w:rPr>
          <w:rFonts w:eastAsia="Arial Unicode MS" w:cs="Arial"/>
          <w:szCs w:val="18"/>
        </w:rPr>
        <w:t xml:space="preserve">5 </w:t>
      </w:r>
      <w:r w:rsidR="00FD3EE1" w:rsidRPr="007F1735">
        <w:rPr>
          <w:rFonts w:eastAsia="Arial Unicode MS" w:cs="Arial"/>
          <w:szCs w:val="18"/>
        </w:rPr>
        <w:t>or more medications</w:t>
      </w:r>
    </w:p>
    <w:p w14:paraId="10C056B5" w14:textId="77777777" w:rsidR="00AC4680" w:rsidRPr="007F1735" w:rsidRDefault="00FD3EE1" w:rsidP="00D521F4">
      <w:pPr>
        <w:pStyle w:val="ItemStem"/>
        <w:tabs>
          <w:tab w:val="clear" w:pos="806"/>
          <w:tab w:val="left" w:pos="990"/>
          <w:tab w:val="left" w:pos="1260"/>
          <w:tab w:val="left" w:pos="1530"/>
        </w:tabs>
        <w:spacing w:after="0" w:line="180" w:lineRule="auto"/>
        <w:ind w:left="533" w:hanging="533"/>
        <w:rPr>
          <w:rFonts w:eastAsia="Arial Unicode MS" w:cs="Arial"/>
          <w:szCs w:val="18"/>
        </w:rPr>
      </w:pPr>
      <w:r w:rsidRPr="007F1735">
        <w:rPr>
          <w:rStyle w:val="CheckBox"/>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00F54FFB" w:rsidRPr="007F1735">
        <w:rPr>
          <w:rFonts w:eastAsia="Arial Unicode MS" w:cs="Arial"/>
          <w:szCs w:val="18"/>
        </w:rPr>
        <w:t>8</w:t>
      </w:r>
      <w:r w:rsidRPr="007F1735">
        <w:rPr>
          <w:rFonts w:eastAsia="Arial Unicode MS" w:cs="Arial"/>
          <w:szCs w:val="18"/>
        </w:rPr>
        <w:tab/>
        <w:t>-</w:t>
      </w:r>
      <w:r w:rsidRPr="007F1735">
        <w:rPr>
          <w:rFonts w:eastAsia="Arial Unicode MS" w:cs="Arial"/>
          <w:szCs w:val="18"/>
        </w:rPr>
        <w:tab/>
        <w:t>Currently reports exhaustion</w:t>
      </w:r>
    </w:p>
    <w:p w14:paraId="3DCB1846" w14:textId="77777777" w:rsidR="00F54FFB" w:rsidRPr="007F1735" w:rsidRDefault="00F54FFB" w:rsidP="00D521F4">
      <w:pPr>
        <w:pStyle w:val="ItemStem"/>
        <w:tabs>
          <w:tab w:val="clear" w:pos="806"/>
          <w:tab w:val="left" w:pos="990"/>
          <w:tab w:val="left" w:pos="1260"/>
          <w:tab w:val="left" w:pos="1530"/>
        </w:tabs>
        <w:spacing w:after="0" w:line="180" w:lineRule="auto"/>
        <w:ind w:left="533" w:hanging="533"/>
        <w:rPr>
          <w:rFonts w:eastAsia="Arial Unicode MS" w:cs="Arial"/>
          <w:szCs w:val="18"/>
        </w:rPr>
      </w:pPr>
      <w:r w:rsidRPr="007F1735">
        <w:rPr>
          <w:rStyle w:val="CheckBox"/>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9</w:t>
      </w:r>
      <w:r w:rsidRPr="007F1735">
        <w:rPr>
          <w:rFonts w:eastAsia="Arial Unicode MS" w:cs="Arial"/>
          <w:szCs w:val="18"/>
        </w:rPr>
        <w:tab/>
        <w:t>-</w:t>
      </w:r>
      <w:r w:rsidRPr="007F1735">
        <w:rPr>
          <w:rFonts w:eastAsia="Arial Unicode MS" w:cs="Arial"/>
          <w:szCs w:val="18"/>
        </w:rPr>
        <w:tab/>
        <w:t>Other</w:t>
      </w:r>
      <w:r w:rsidR="00A20104" w:rsidRPr="007F1735">
        <w:rPr>
          <w:rFonts w:eastAsia="Arial Unicode MS" w:cs="Arial"/>
          <w:szCs w:val="18"/>
        </w:rPr>
        <w:t xml:space="preserve"> </w:t>
      </w:r>
      <w:r w:rsidR="00560F30" w:rsidRPr="007F1735">
        <w:rPr>
          <w:rFonts w:eastAsia="Arial Unicode MS" w:cs="Arial"/>
          <w:szCs w:val="18"/>
        </w:rPr>
        <w:t xml:space="preserve">risk(s) </w:t>
      </w:r>
      <w:r w:rsidR="006C4450" w:rsidRPr="007F1735">
        <w:rPr>
          <w:rFonts w:eastAsia="Arial Unicode MS" w:cs="Arial"/>
          <w:szCs w:val="18"/>
        </w:rPr>
        <w:t xml:space="preserve">not </w:t>
      </w:r>
      <w:r w:rsidR="00A20104" w:rsidRPr="007F1735">
        <w:rPr>
          <w:rFonts w:eastAsia="Arial Unicode MS" w:cs="Arial"/>
          <w:szCs w:val="18"/>
        </w:rPr>
        <w:t xml:space="preserve">listed </w:t>
      </w:r>
      <w:r w:rsidR="006C4450" w:rsidRPr="007F1735">
        <w:rPr>
          <w:rFonts w:eastAsia="Arial Unicode MS" w:cs="Arial"/>
          <w:szCs w:val="18"/>
        </w:rPr>
        <w:t>in 1 - 8</w:t>
      </w:r>
    </w:p>
    <w:p w14:paraId="336F09F3" w14:textId="77777777" w:rsidR="004E1F44" w:rsidRPr="007F1735" w:rsidRDefault="00FD3EE1" w:rsidP="00D521F4">
      <w:pPr>
        <w:pStyle w:val="ItemStem"/>
        <w:tabs>
          <w:tab w:val="clear" w:pos="806"/>
          <w:tab w:val="left" w:pos="990"/>
          <w:tab w:val="left" w:pos="1260"/>
          <w:tab w:val="left" w:pos="1530"/>
        </w:tabs>
        <w:spacing w:after="0" w:line="180" w:lineRule="auto"/>
        <w:ind w:left="533" w:hanging="533"/>
        <w:rPr>
          <w:rFonts w:eastAsia="Arial Unicode MS" w:cs="Arial"/>
          <w:b/>
          <w:bCs/>
        </w:rPr>
      </w:pPr>
      <w:r w:rsidRPr="007F1735">
        <w:rPr>
          <w:rFonts w:eastAsia="Arial Unicode MS" w:cs="Arial"/>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10</w:t>
      </w:r>
      <w:r w:rsidRPr="007F1735">
        <w:rPr>
          <w:rFonts w:eastAsia="Arial Unicode MS" w:cs="Arial"/>
          <w:szCs w:val="18"/>
        </w:rPr>
        <w:tab/>
        <w:t>-</w:t>
      </w:r>
      <w:r w:rsidRPr="007F1735">
        <w:rPr>
          <w:rFonts w:eastAsia="Arial Unicode MS" w:cs="Arial"/>
          <w:szCs w:val="18"/>
        </w:rPr>
        <w:tab/>
        <w:t>None of the above</w:t>
      </w:r>
    </w:p>
    <w:p w14:paraId="621985F7" w14:textId="55616255" w:rsidR="00C27D19" w:rsidRPr="007F1735" w:rsidRDefault="00C27D19" w:rsidP="00902C74">
      <w:pPr>
        <w:pStyle w:val="ResponseLastLine"/>
        <w:spacing w:line="180" w:lineRule="auto"/>
        <w:rPr>
          <w:rFonts w:eastAsia="Arial Unicode MS" w:cs="Arial"/>
          <w:szCs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902C74" w:rsidRPr="007F1735" w14:paraId="7F1F7C7A" w14:textId="77777777" w:rsidTr="00F957DB">
        <w:tc>
          <w:tcPr>
            <w:tcW w:w="9018" w:type="dxa"/>
            <w:gridSpan w:val="2"/>
            <w:shd w:val="clear" w:color="auto" w:fill="D9D9D9" w:themeFill="background1" w:themeFillShade="D9"/>
          </w:tcPr>
          <w:p w14:paraId="08354833" w14:textId="374602B6" w:rsidR="00902C74" w:rsidRPr="007F1735" w:rsidRDefault="00902C74" w:rsidP="00902C74">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M1041</w:t>
            </w:r>
            <w:r w:rsidRPr="007F1735">
              <w:rPr>
                <w:rFonts w:eastAsia="Arial Unicode MS"/>
                <w:b/>
                <w:bCs/>
                <w:szCs w:val="18"/>
              </w:rPr>
              <w:t>)</w:t>
            </w:r>
            <w:r w:rsidRPr="007F1735">
              <w:rPr>
                <w:rFonts w:eastAsia="Arial Unicode MS"/>
                <w:b/>
                <w:bCs/>
                <w:szCs w:val="18"/>
              </w:rPr>
              <w:tab/>
            </w:r>
            <w:r w:rsidRPr="007F1735">
              <w:rPr>
                <w:rFonts w:eastAsia="Arial Unicode MS"/>
              </w:rPr>
              <w:tab/>
            </w:r>
            <w:r w:rsidRPr="007F1735">
              <w:rPr>
                <w:b/>
                <w:bCs/>
                <w:color w:val="000000"/>
                <w:szCs w:val="18"/>
              </w:rPr>
              <w:t xml:space="preserve">Influenza Vaccine Data Collection Period:  </w:t>
            </w:r>
            <w:r w:rsidRPr="007F1735">
              <w:rPr>
                <w:bCs/>
                <w:color w:val="000000"/>
                <w:szCs w:val="18"/>
              </w:rPr>
              <w:t>Does this episode of care (SOC/ROC to Transfer/Discharge) include any dates on or between October 1 and March 31?</w:t>
            </w:r>
          </w:p>
        </w:tc>
      </w:tr>
      <w:tr w:rsidR="00902C74" w:rsidRPr="007F1735" w14:paraId="5EA0EFB1" w14:textId="77777777" w:rsidTr="00F957DB">
        <w:trPr>
          <w:trHeight w:val="935"/>
        </w:trPr>
        <w:tc>
          <w:tcPr>
            <w:tcW w:w="1278" w:type="dxa"/>
            <w:tcBorders>
              <w:bottom w:val="single" w:sz="4" w:space="0" w:color="auto"/>
            </w:tcBorders>
            <w:shd w:val="clear" w:color="auto" w:fill="D9D9D9"/>
          </w:tcPr>
          <w:p w14:paraId="2DE259E0" w14:textId="77777777" w:rsidR="00902C74" w:rsidRPr="007F1735" w:rsidRDefault="00902C74" w:rsidP="006405F8">
            <w:pPr>
              <w:widowControl w:val="0"/>
              <w:spacing w:before="120"/>
              <w:jc w:val="center"/>
              <w:rPr>
                <w:rFonts w:eastAsia="Arial Unicode MS" w:cs="Times New Roman"/>
                <w:sz w:val="18"/>
                <w:szCs w:val="18"/>
              </w:rPr>
            </w:pPr>
            <w:r w:rsidRPr="007F1735">
              <w:rPr>
                <w:rFonts w:eastAsia="Arial Unicode MS" w:cs="Times New Roman"/>
                <w:sz w:val="18"/>
                <w:szCs w:val="18"/>
              </w:rPr>
              <w:t>Enter Code</w:t>
            </w:r>
          </w:p>
          <w:p w14:paraId="5F9EAA09" w14:textId="77777777" w:rsidR="00902C74" w:rsidRPr="007F1735" w:rsidRDefault="00902C74"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0320" behindDoc="0" locked="0" layoutInCell="1" allowOverlap="1" wp14:anchorId="242B0AE8" wp14:editId="05FBC5DB">
                      <wp:simplePos x="0" y="0"/>
                      <wp:positionH relativeFrom="column">
                        <wp:posOffset>221615</wp:posOffset>
                      </wp:positionH>
                      <wp:positionV relativeFrom="paragraph">
                        <wp:posOffset>91496</wp:posOffset>
                      </wp:positionV>
                      <wp:extent cx="204470" cy="212725"/>
                      <wp:effectExtent l="0" t="0" r="24130" b="15875"/>
                      <wp:wrapNone/>
                      <wp:docPr id="44" name="Text Box 4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54A0E80" w14:textId="77777777" w:rsidR="007E73B1" w:rsidRDefault="007E73B1" w:rsidP="00902C7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0" type="#_x0000_t202" alt="Code fill-in box" style="position:absolute;left:0;text-align:left;margin-left:17.45pt;margin-top:7.2pt;width:16.1pt;height:16.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4aOwIAAHIEAAAOAAAAZHJzL2Uyb0RvYy54bWysVNtu2zAMfR+wfxD03tgx3KUz4hRdugwD&#10;ugvQ7gNkWbaFSaImKbG7rx8lp2l2exnmB0EUyUPykPT6etKKHITzEkxNl4ucEmE4tNL0Nf3ysLu4&#10;osQHZlqmwIiaPgpPrzcvX6xHW4kCBlCtcARBjK9GW9MhBFtlmeeD0MwvwAqDyg6cZgFF12etYyOi&#10;a5UVef4qG8G11gEX3uPr7aykm4TfdYKHT13nRSCqpphbSKdLZxPPbLNmVe+YHSQ/psH+IQvNpMGg&#10;J6hbFhjZO/kblJbcgYcuLDjoDLpOcpFqwGqW+S/V3A/MilQLkuPtiSb//2D5x8NnR2Rb07KkxDCN&#10;PXoQUyBvYCLxqRWeI19baAXppFIX0pAGpkjcaH2F/vcWEcKEDjgAiQRv74B/9cTAdmCmFzfOwTgI&#10;1mLiy+iZnbnOOD6CNOMHDFNTtg+QgKbO6cgq8kQQHRv4eGpaTJLjY5GX5Qo1HFXFslgVlykCq56c&#10;rfPhnQBN4qWmDmcigbPDnQ8xGVY9mcRYHpRsd1hpElzfbJUjB4bzs0vfEf0nM2XIiKUVqzyfCfgr&#10;Rp6+P2FoGXATlNQ1vToZsSrS9ta0aU4Dk2q+Y87KHHmM1M0khqmZ5l7GAJHjBtpHJNbBPPi4qHgZ&#10;wH2nZMShr6n/tmdOUKLeG2zO62VZxi1JQnm5KlBw55rmXMMMR6iaBkrm6zbMm7W3TvYDRprHwcAN&#10;NrSTieznrI7p42CnHhyXMG7OuZysnn8Vmx8AAAD//wMAUEsDBBQABgAIAAAAIQBPkWo94AAAAAcB&#10;AAAPAAAAZHJzL2Rvd25yZXYueG1sTI5LS8NAFIX3gv9huIIbaSfV0EfMpIi2SDcF24K4m2Zuk9DM&#10;nZiZpOm/97rS5XlwzpcuB1uLHltfOVIwGUcgkHJnKioUHPbr0RyED5qMrh2hgit6WGa3N6lOjLvQ&#10;B/a7UAgeIZ9oBWUITSKlz0u02o9dg8TZybVWB5ZtIU2rLzxua/kYRVNpdUX8UOoGX0vMz7vOKthe&#10;P+n7vYtO/aaZfx3O29Xb+mGl1P3d8PIMIuAQ/srwi8/okDHT0XVkvKgVPMULbrIfxyA4n84mII4K&#10;4tkCZJbK//zZDwAAAP//AwBQSwECLQAUAAYACAAAACEAtoM4kv4AAADhAQAAEwAAAAAAAAAAAAAA&#10;AAAAAAAAW0NvbnRlbnRfVHlwZXNdLnhtbFBLAQItABQABgAIAAAAIQA4/SH/1gAAAJQBAAALAAAA&#10;AAAAAAAAAAAAAC8BAABfcmVscy8ucmVsc1BLAQItABQABgAIAAAAIQDKuM4aOwIAAHIEAAAOAAAA&#10;AAAAAAAAAAAAAC4CAABkcnMvZTJvRG9jLnhtbFBLAQItABQABgAIAAAAIQBPkWo94AAAAAcBAAAP&#10;AAAAAAAAAAAAAAAAAJUEAABkcnMvZG93bnJldi54bWxQSwUGAAAAAAQABADzAAAAogUAAAAA&#10;" strokeweight="1pt">
                      <v:textbox>
                        <w:txbxContent>
                          <w:p w14:paraId="754A0E80" w14:textId="77777777" w:rsidR="007E73B1" w:rsidRDefault="007E73B1" w:rsidP="00902C74">
                            <w:pPr>
                              <w:ind w:left="-360" w:right="15" w:firstLine="180"/>
                            </w:pPr>
                          </w:p>
                        </w:txbxContent>
                      </v:textbox>
                    </v:shape>
                  </w:pict>
                </mc:Fallback>
              </mc:AlternateContent>
            </w:r>
          </w:p>
          <w:p w14:paraId="64EDF5EE" w14:textId="77777777" w:rsidR="00902C74" w:rsidRPr="007F1735" w:rsidRDefault="00902C74" w:rsidP="00F957DB">
            <w:pPr>
              <w:jc w:val="center"/>
              <w:rPr>
                <w:rFonts w:eastAsia="Arial Unicode MS" w:cs="Times New Roman"/>
                <w:sz w:val="18"/>
                <w:szCs w:val="18"/>
              </w:rPr>
            </w:pPr>
          </w:p>
          <w:p w14:paraId="1800A36D" w14:textId="77777777" w:rsidR="00902C74" w:rsidRPr="007F1735" w:rsidRDefault="00902C74"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B8A38A7" w14:textId="77777777" w:rsidR="00902C74" w:rsidRPr="007F1735" w:rsidRDefault="00902C74" w:rsidP="006405F8">
            <w:pPr>
              <w:pStyle w:val="ResponseText"/>
              <w:spacing w:line="240" w:lineRule="auto"/>
              <w:rPr>
                <w:rFonts w:eastAsia="Arial Unicode MS"/>
                <w:color w:val="000000"/>
                <w:szCs w:val="18"/>
              </w:rPr>
            </w:pPr>
            <w:r w:rsidRPr="007F1735">
              <w:rPr>
                <w:rFonts w:eastAsia="Arial Unicode MS"/>
                <w:color w:val="000000"/>
                <w:szCs w:val="18"/>
              </w:rPr>
              <w:t>0</w:t>
            </w:r>
            <w:r w:rsidRPr="007F1735">
              <w:rPr>
                <w:rFonts w:eastAsia="Arial Unicode MS"/>
                <w:color w:val="000000"/>
                <w:szCs w:val="18"/>
              </w:rPr>
              <w:tab/>
            </w:r>
            <w:r w:rsidRPr="007F1735">
              <w:rPr>
                <w:rFonts w:eastAsia="Arial Unicode MS"/>
                <w:color w:val="000000"/>
                <w:szCs w:val="18"/>
              </w:rPr>
              <w:tab/>
              <w:t xml:space="preserve">No </w:t>
            </w:r>
            <w:r w:rsidRPr="007F1735">
              <w:rPr>
                <w:rFonts w:ascii="Arial Unicode MS" w:eastAsia="Arial Unicode MS" w:hAnsi="Arial Unicode MS" w:cs="Arial Unicode MS"/>
                <w:b/>
                <w:i/>
                <w:color w:val="000000"/>
                <w:szCs w:val="18"/>
              </w:rPr>
              <w:t>[Go to M1051 ]</w:t>
            </w:r>
          </w:p>
          <w:p w14:paraId="30AC5761" w14:textId="77777777" w:rsidR="00902C74" w:rsidRPr="007F1735" w:rsidRDefault="00902C74" w:rsidP="00902C74">
            <w:pPr>
              <w:pStyle w:val="ResponseText"/>
              <w:spacing w:after="180" w:line="180" w:lineRule="auto"/>
              <w:rPr>
                <w:rFonts w:cs="Arial"/>
                <w:sz w:val="20"/>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Yes</w:t>
            </w:r>
          </w:p>
        </w:tc>
      </w:tr>
      <w:tr w:rsidR="00CD3E57" w:rsidRPr="007F1735" w14:paraId="5D34A918" w14:textId="77777777" w:rsidTr="00CD3E57">
        <w:tc>
          <w:tcPr>
            <w:tcW w:w="9018" w:type="dxa"/>
            <w:gridSpan w:val="2"/>
            <w:shd w:val="clear" w:color="auto" w:fill="D9D9D9" w:themeFill="background1" w:themeFillShade="D9"/>
          </w:tcPr>
          <w:p w14:paraId="60314519" w14:textId="77777777"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b/>
                <w:bCs/>
                <w:color w:val="000000"/>
                <w:szCs w:val="18"/>
              </w:rPr>
              <w:t>M1046)</w:t>
            </w:r>
            <w:r w:rsidRPr="007F1735">
              <w:rPr>
                <w:rFonts w:eastAsia="Arial Unicode MS"/>
                <w:b/>
                <w:bCs/>
                <w:color w:val="000000"/>
                <w:szCs w:val="18"/>
              </w:rPr>
              <w:tab/>
              <w:t xml:space="preserve">Influenza Vaccine Received:  </w:t>
            </w:r>
            <w:r w:rsidRPr="007F1735">
              <w:rPr>
                <w:rFonts w:eastAsia="Arial Unicode MS"/>
                <w:bCs/>
                <w:color w:val="000000"/>
                <w:szCs w:val="18"/>
              </w:rPr>
              <w:t>Did the patient receive the influenza vaccine for this year’s flu season?</w:t>
            </w:r>
          </w:p>
        </w:tc>
      </w:tr>
      <w:tr w:rsidR="00CD3E57" w:rsidRPr="007F1735" w14:paraId="011DB5FA" w14:textId="77777777" w:rsidTr="00CD3E57">
        <w:trPr>
          <w:trHeight w:val="80"/>
        </w:trPr>
        <w:tc>
          <w:tcPr>
            <w:tcW w:w="1278" w:type="dxa"/>
            <w:tcBorders>
              <w:bottom w:val="single" w:sz="4" w:space="0" w:color="auto"/>
            </w:tcBorders>
            <w:shd w:val="clear" w:color="auto" w:fill="D9D9D9"/>
          </w:tcPr>
          <w:p w14:paraId="4847F5D4" w14:textId="77777777" w:rsidR="00CD3E57" w:rsidRPr="007F1735" w:rsidRDefault="00CD3E57" w:rsidP="00CD3E57">
            <w:pPr>
              <w:widowControl w:val="0"/>
              <w:jc w:val="center"/>
              <w:rPr>
                <w:rFonts w:eastAsia="Arial Unicode MS" w:cs="Times New Roman"/>
                <w:sz w:val="18"/>
                <w:szCs w:val="18"/>
              </w:rPr>
            </w:pPr>
          </w:p>
          <w:p w14:paraId="0BAEA660"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46317AFB"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46464" behindDoc="0" locked="0" layoutInCell="1" allowOverlap="1" wp14:anchorId="6BDADEB5" wp14:editId="26E2221A">
                      <wp:simplePos x="0" y="0"/>
                      <wp:positionH relativeFrom="column">
                        <wp:posOffset>221615</wp:posOffset>
                      </wp:positionH>
                      <wp:positionV relativeFrom="paragraph">
                        <wp:posOffset>91496</wp:posOffset>
                      </wp:positionV>
                      <wp:extent cx="204470" cy="212725"/>
                      <wp:effectExtent l="0" t="0" r="24130" b="15875"/>
                      <wp:wrapNone/>
                      <wp:docPr id="5" name="Text Box 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9474083"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alt="Code fill-in box" style="position:absolute;left:0;text-align:left;margin-left:17.45pt;margin-top:7.2pt;width:16.1pt;height:16.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hPOgIAAHAEAAAOAAAAZHJzL2Uyb0RvYy54bWysVM1u2zAMvg/YOwi6N3aMZOmMOEWXLsOA&#10;rhvQ7gFkWY6FSaImKbGzpx8lu1n2dxnmgyCK5EfyI+n1zaAVOQrnJZiKzmc5JcJwaKTZV/Tz0+7q&#10;mhIfmGmYAiMqehKe3mxevlj3thQFdKAa4QiCGF/2tqJdCLbMMs87oZmfgRUGlS04zQKKbp81jvWI&#10;rlVW5PmrrAfXWAdceI+vd6OSbhJ+2woePratF4GoimJuIZ0unXU8s82alXvHbCf5lAb7hyw0kwaD&#10;nqHuWGDk4ORvUFpyBx7aMOOgM2hbyUWqAauZ579U89gxK1ItSI63Z5r8/4PlD8dPjsimoktKDNPY&#10;oicxBPIGBoIvjfAc2dpCI0grlbqShtQwRNp660v0frToHwa0x/YnCry9B/7FEwPbjpm9uHUO+k6w&#10;BtOeR8/swnXE8RGk7j9gmIqyQ4AENLROR06RJYLo2L7TuWUxR46PRb5YrFDDUVXMi1WxTBFY+exs&#10;nQ/vBGgSLxV1OBEJnB3vfYjJsPLZJMbyoGSzw0qT4Pb1VjlyZDg9u/RN6D+ZKUN6LK1Y5flIwF8x&#10;8vT9CUPLgHugpK7o9dmIlZG2t6ZJUxqYVOMdc1Zm4jFSN5IYhnqYOjm1p4bmhMQ6GMce1xQvHbhv&#10;lPQ48hX1Xw/MCUrUe4PNeT1fLOKOJGGxXBUouEtNfalhhiNURQMl43Ubxr06WCf3HUYax8HALTa0&#10;lYns2Pkxqyl9HOvUg2kF495cysnqx49i8x0AAP//AwBQSwMEFAAGAAgAAAAhAE+Raj3gAAAABwEA&#10;AA8AAABkcnMvZG93bnJldi54bWxMjktLw0AUhfeC/2G4ghtpJ9XQR8ykiLZINwXbgribZm6T0Myd&#10;mJmk6b/3utLleXDOly4HW4seW185UjAZRyCQcmcqKhQc9uvRHIQPmoyuHaGCK3pYZrc3qU6Mu9AH&#10;9rtQCB4hn2gFZQhNIqXPS7Taj12DxNnJtVYHlm0hTasvPG5r+RhFU2l1RfxQ6gZfS8zPu84q2F4/&#10;6fu9i079ppl/Hc7b1dv6YaXU/d3w8gwi4BD+yvCLz+iQMdPRdWS8qBU8xQtush/HIDifziYgjgri&#10;2QJklsr//NkPAAAA//8DAFBLAQItABQABgAIAAAAIQC2gziS/gAAAOEBAAATAAAAAAAAAAAAAAAA&#10;AAAAAABbQ29udGVudF9UeXBlc10ueG1sUEsBAi0AFAAGAAgAAAAhADj9If/WAAAAlAEAAAsAAAAA&#10;AAAAAAAAAAAALwEAAF9yZWxzLy5yZWxzUEsBAi0AFAAGAAgAAAAhAJgOiE86AgAAcAQAAA4AAAAA&#10;AAAAAAAAAAAALgIAAGRycy9lMm9Eb2MueG1sUEsBAi0AFAAGAAgAAAAhAE+Raj3gAAAABwEAAA8A&#10;AAAAAAAAAAAAAAAAlAQAAGRycy9kb3ducmV2LnhtbFBLBQYAAAAABAAEAPMAAAChBQAAAAA=&#10;" strokeweight="1pt">
                      <v:textbox>
                        <w:txbxContent>
                          <w:p w14:paraId="79474083" w14:textId="77777777" w:rsidR="007E73B1" w:rsidRDefault="007E73B1" w:rsidP="00CD3E57">
                            <w:pPr>
                              <w:ind w:left="-360" w:right="15" w:firstLine="180"/>
                            </w:pPr>
                          </w:p>
                        </w:txbxContent>
                      </v:textbox>
                    </v:shape>
                  </w:pict>
                </mc:Fallback>
              </mc:AlternateContent>
            </w:r>
          </w:p>
          <w:p w14:paraId="7347BB4F" w14:textId="77777777" w:rsidR="00CD3E57" w:rsidRPr="007F1735" w:rsidRDefault="00CD3E57" w:rsidP="00CD3E57">
            <w:pPr>
              <w:jc w:val="center"/>
              <w:rPr>
                <w:rFonts w:eastAsia="Arial Unicode MS" w:cs="Times New Roman"/>
                <w:sz w:val="18"/>
                <w:szCs w:val="18"/>
              </w:rPr>
            </w:pPr>
          </w:p>
          <w:p w14:paraId="21E9B485"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1DBF1EAC" w14:textId="77777777" w:rsidR="00CD3E57" w:rsidRPr="007F1735" w:rsidRDefault="00CD3E57" w:rsidP="00FE2DAF">
            <w:pPr>
              <w:pStyle w:val="ResponseText"/>
              <w:tabs>
                <w:tab w:val="clear" w:pos="0"/>
                <w:tab w:val="clear" w:pos="540"/>
                <w:tab w:val="clear" w:pos="1080"/>
                <w:tab w:val="clear" w:pos="1238"/>
                <w:tab w:val="clear" w:pos="1512"/>
                <w:tab w:val="clear" w:pos="9360"/>
              </w:tabs>
              <w:spacing w:before="60" w:after="60" w:line="240" w:lineRule="auto"/>
              <w:ind w:left="518" w:hanging="518"/>
              <w:rPr>
                <w:rFonts w:eastAsia="Arial Unicode MS"/>
                <w:color w:val="000000"/>
                <w:szCs w:val="18"/>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 xml:space="preserve">Yes; received from your agency during this episode of care </w:t>
            </w:r>
            <w:r w:rsidRPr="007F1735">
              <w:rPr>
                <w:bCs/>
                <w:color w:val="000000"/>
                <w:szCs w:val="18"/>
              </w:rPr>
              <w:t>(SOC/ROC to Transfer/Discharge)</w:t>
            </w:r>
          </w:p>
          <w:p w14:paraId="4808637B"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2</w:t>
            </w:r>
            <w:r w:rsidRPr="007F1735">
              <w:rPr>
                <w:rFonts w:eastAsia="Arial Unicode MS" w:cs="Arial"/>
                <w:szCs w:val="18"/>
              </w:rPr>
              <w:tab/>
            </w:r>
            <w:r w:rsidRPr="007F1735">
              <w:rPr>
                <w:rFonts w:eastAsia="Arial Unicode MS"/>
                <w:color w:val="000000"/>
                <w:szCs w:val="18"/>
              </w:rPr>
              <w:t xml:space="preserve">Yes; received from your agency during a prior episode of care </w:t>
            </w:r>
            <w:r w:rsidRPr="007F1735">
              <w:rPr>
                <w:bCs/>
                <w:color w:val="000000"/>
                <w:szCs w:val="18"/>
              </w:rPr>
              <w:t>(SOC/ROC to Transfer/Discharge)</w:t>
            </w:r>
          </w:p>
          <w:p w14:paraId="04DD4BF7"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3</w:t>
            </w:r>
            <w:r w:rsidRPr="007F1735">
              <w:rPr>
                <w:rFonts w:eastAsia="Arial Unicode MS" w:cs="Arial"/>
                <w:szCs w:val="18"/>
              </w:rPr>
              <w:tab/>
            </w:r>
            <w:r w:rsidRPr="007F1735">
              <w:rPr>
                <w:rFonts w:eastAsia="Arial Unicode MS"/>
                <w:color w:val="000000"/>
                <w:szCs w:val="18"/>
              </w:rPr>
              <w:t>Yes; received from another health care provider (for example, physician, pharmacist)</w:t>
            </w:r>
          </w:p>
          <w:p w14:paraId="38B7F3E2"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4</w:t>
            </w:r>
            <w:r w:rsidRPr="007F1735">
              <w:rPr>
                <w:rFonts w:eastAsia="Arial Unicode MS" w:cs="Arial"/>
                <w:szCs w:val="18"/>
              </w:rPr>
              <w:tab/>
            </w:r>
            <w:r w:rsidRPr="007F1735">
              <w:rPr>
                <w:rFonts w:eastAsia="Arial Unicode MS"/>
                <w:color w:val="000000"/>
                <w:szCs w:val="18"/>
              </w:rPr>
              <w:t>No; patient offered and declined</w:t>
            </w:r>
          </w:p>
          <w:p w14:paraId="041404F0"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5</w:t>
            </w:r>
            <w:r w:rsidRPr="007F1735">
              <w:rPr>
                <w:rFonts w:eastAsia="Arial Unicode MS" w:cs="Arial"/>
                <w:szCs w:val="18"/>
              </w:rPr>
              <w:tab/>
            </w:r>
            <w:r w:rsidRPr="007F1735">
              <w:rPr>
                <w:rFonts w:eastAsia="Arial Unicode MS"/>
                <w:color w:val="000000"/>
                <w:szCs w:val="18"/>
              </w:rPr>
              <w:t>No; patient assessed and determined to have medical contraindication(s)</w:t>
            </w:r>
          </w:p>
          <w:p w14:paraId="0F0E2AE1"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6</w:t>
            </w:r>
            <w:r w:rsidRPr="007F1735">
              <w:rPr>
                <w:rFonts w:eastAsia="Arial Unicode MS" w:cs="Arial"/>
                <w:szCs w:val="18"/>
              </w:rPr>
              <w:tab/>
            </w:r>
            <w:r w:rsidRPr="007F1735">
              <w:rPr>
                <w:rFonts w:eastAsia="Arial Unicode MS"/>
                <w:color w:val="000000"/>
                <w:szCs w:val="18"/>
              </w:rPr>
              <w:t>No; not indicated - patient does not meet age/condition guidelines for influenza vaccine</w:t>
            </w:r>
          </w:p>
          <w:p w14:paraId="2D8FBC5A"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18" w:hanging="518"/>
              <w:rPr>
                <w:rFonts w:eastAsia="Arial Unicode MS"/>
                <w:color w:val="000000"/>
                <w:szCs w:val="18"/>
              </w:rPr>
            </w:pPr>
            <w:r w:rsidRPr="007F1735">
              <w:rPr>
                <w:rFonts w:eastAsia="Arial Unicode MS" w:cs="Arial"/>
                <w:szCs w:val="18"/>
              </w:rPr>
              <w:t>7</w:t>
            </w:r>
            <w:r w:rsidRPr="007F1735">
              <w:rPr>
                <w:rFonts w:eastAsia="Arial Unicode MS" w:cs="Arial"/>
                <w:szCs w:val="18"/>
              </w:rPr>
              <w:tab/>
            </w:r>
            <w:r w:rsidRPr="007F1735">
              <w:rPr>
                <w:rFonts w:eastAsia="Arial Unicode MS"/>
                <w:color w:val="000000"/>
                <w:szCs w:val="18"/>
              </w:rPr>
              <w:t>No; inability to obtain vaccine due to declared shortage</w:t>
            </w:r>
          </w:p>
          <w:p w14:paraId="7E398E86" w14:textId="77777777" w:rsidR="00CD3E57" w:rsidRPr="007F1735" w:rsidRDefault="00CD3E57" w:rsidP="006405F8">
            <w:pPr>
              <w:pStyle w:val="ResponseLastLine"/>
              <w:tabs>
                <w:tab w:val="clear" w:pos="0"/>
                <w:tab w:val="clear" w:pos="540"/>
                <w:tab w:val="clear" w:pos="1080"/>
                <w:tab w:val="clear" w:pos="1238"/>
                <w:tab w:val="clear" w:pos="1512"/>
                <w:tab w:val="clear" w:pos="9360"/>
              </w:tabs>
              <w:spacing w:line="240" w:lineRule="auto"/>
              <w:ind w:left="518" w:hanging="518"/>
              <w:rPr>
                <w:rFonts w:cs="Arial"/>
                <w:sz w:val="20"/>
              </w:rPr>
            </w:pPr>
            <w:r w:rsidRPr="007F1735">
              <w:rPr>
                <w:rFonts w:eastAsia="Arial Unicode MS" w:cs="Arial"/>
                <w:szCs w:val="18"/>
              </w:rPr>
              <w:t>8</w:t>
            </w:r>
            <w:r w:rsidRPr="007F1735">
              <w:rPr>
                <w:rFonts w:eastAsia="Arial Unicode MS" w:cs="Arial"/>
                <w:szCs w:val="18"/>
              </w:rPr>
              <w:tab/>
            </w:r>
            <w:r w:rsidRPr="007F1735">
              <w:rPr>
                <w:rFonts w:eastAsia="Arial Unicode MS"/>
                <w:color w:val="000000"/>
                <w:szCs w:val="18"/>
              </w:rPr>
              <w:t>No; patient did not receive the vaccine due to reasons other than those listed in responses 4 – 7.</w:t>
            </w:r>
          </w:p>
        </w:tc>
      </w:tr>
      <w:tr w:rsidR="00CD3E57" w:rsidRPr="007F1735" w14:paraId="30716DC3" w14:textId="77777777" w:rsidTr="00CD3E57">
        <w:tc>
          <w:tcPr>
            <w:tcW w:w="9018" w:type="dxa"/>
            <w:gridSpan w:val="2"/>
            <w:shd w:val="clear" w:color="auto" w:fill="D9D9D9" w:themeFill="background1" w:themeFillShade="D9"/>
          </w:tcPr>
          <w:p w14:paraId="2A844C57" w14:textId="52ACFE59"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M1051</w:t>
            </w:r>
            <w:r w:rsidRPr="007F1735">
              <w:rPr>
                <w:rFonts w:eastAsia="Arial Unicode MS"/>
                <w:b/>
                <w:bCs/>
                <w:szCs w:val="18"/>
              </w:rPr>
              <w:t>)</w:t>
            </w:r>
            <w:r w:rsidRPr="007F1735">
              <w:rPr>
                <w:rFonts w:eastAsia="Arial Unicode MS"/>
                <w:b/>
                <w:bCs/>
                <w:szCs w:val="18"/>
              </w:rPr>
              <w:tab/>
            </w:r>
            <w:r w:rsidRPr="007F1735">
              <w:rPr>
                <w:rFonts w:eastAsia="Arial Unicode MS"/>
                <w:b/>
                <w:bCs/>
                <w:color w:val="000000"/>
                <w:szCs w:val="18"/>
              </w:rPr>
              <w:t xml:space="preserve">Pneumococcal Vaccine: </w:t>
            </w:r>
            <w:r w:rsidRPr="007F1735">
              <w:rPr>
                <w:color w:val="000000"/>
                <w:szCs w:val="18"/>
              </w:rPr>
              <w:t>Has the patient ever received the pneumococcal vaccination (for example, pneumovax)?</w:t>
            </w:r>
          </w:p>
        </w:tc>
      </w:tr>
      <w:tr w:rsidR="00CD3E57" w:rsidRPr="007F1735" w14:paraId="4FF242D5" w14:textId="77777777" w:rsidTr="00CD3E57">
        <w:trPr>
          <w:trHeight w:val="935"/>
        </w:trPr>
        <w:tc>
          <w:tcPr>
            <w:tcW w:w="1278" w:type="dxa"/>
            <w:tcBorders>
              <w:bottom w:val="single" w:sz="4" w:space="0" w:color="auto"/>
            </w:tcBorders>
            <w:shd w:val="clear" w:color="auto" w:fill="D9D9D9"/>
          </w:tcPr>
          <w:p w14:paraId="0A8CA89C" w14:textId="77777777" w:rsidR="00CD3E57" w:rsidRPr="007F1735" w:rsidRDefault="00CD3E57" w:rsidP="00CD3E57">
            <w:pPr>
              <w:widowControl w:val="0"/>
              <w:jc w:val="center"/>
              <w:rPr>
                <w:rFonts w:eastAsia="Arial Unicode MS" w:cs="Times New Roman"/>
                <w:sz w:val="18"/>
                <w:szCs w:val="18"/>
              </w:rPr>
            </w:pPr>
          </w:p>
          <w:p w14:paraId="512D292F"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4C91D8F9"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49536" behindDoc="0" locked="0" layoutInCell="1" allowOverlap="1" wp14:anchorId="703A4D83" wp14:editId="4C42F41F">
                      <wp:simplePos x="0" y="0"/>
                      <wp:positionH relativeFrom="column">
                        <wp:posOffset>221615</wp:posOffset>
                      </wp:positionH>
                      <wp:positionV relativeFrom="paragraph">
                        <wp:posOffset>91496</wp:posOffset>
                      </wp:positionV>
                      <wp:extent cx="204470" cy="212725"/>
                      <wp:effectExtent l="0" t="0" r="24130" b="15875"/>
                      <wp:wrapNone/>
                      <wp:docPr id="48" name="Text Box 4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72970D6"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32" type="#_x0000_t202" alt="Code fill-in box" style="position:absolute;left:0;text-align:left;margin-left:17.45pt;margin-top:7.2pt;width:16.1pt;height:16.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9PPAIAAHIEAAAOAAAAZHJzL2Uyb0RvYy54bWysVM1u2zAMvg/YOwi6N3aMtOmMOEWXLsOA&#10;rhvQ7gFkWbaFSaImKbGzpx8lp2n2dxnmgyCK5EfyI+nVzagV2QvnJZiKzmc5JcJwaKTpKvrlaXtx&#10;TYkPzDRMgREVPQhPb9avX60GW4oCelCNcARBjC8HW9E+BFtmmee90MzPwAqDyhacZgFF12WNYwOi&#10;a5UVeX6VDeAa64AL7/H1blLSdcJvW8HDp7b1IhBVUcwtpNOls45ntl6xsnPM9pIf02D/kIVm0mDQ&#10;E9QdC4zsnPwNSkvuwEMbZhx0Bm0ruUg1YDXz/JdqHntmRaoFyfH2RJP/f7D8Yf/ZEdlUdIGdMkxj&#10;j57EGMhbGEl8aoTnyNcGGkFaqdSFNKSGMRI3WF+i/6NFhDCiAw5AIsHbe+BfPTGw6ZnpxK1zMPSC&#10;NZj4PHpmZ64Tjo8g9fARw1SU7QIkoLF1OrKKPBFExwYeTk2LSXJ8LPLFYokajqpiXiyLyxSBlc/O&#10;1vnwXoAm8VJRhzORwNn+3oeYDCufTWIsD0o2W6w0Ca6rN8qRPcP52abviP6TmTJkwNKKZZ5PBPwV&#10;I0/fnzC0DLgJSuqKXp+MWBlpe2eaNKeBSTXdMWdljjxG6iYSw1iPqZdXMUDkuIbmgMQ6mAYfFxUv&#10;PbjvlAw49BX133bMCUrUB4PNeTNfLOKWJGFxuSxQcOea+lzDDEeoigZKpusmTJu1s052PUaaxsHA&#10;LTa0lYnsl6yO6eNgpx4clzBuzrmcrF5+Fesf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wiuPTzwCAAByBAAADgAA&#10;AAAAAAAAAAAAAAAuAgAAZHJzL2Uyb0RvYy54bWxQSwECLQAUAAYACAAAACEAT5FqPeAAAAAHAQAA&#10;DwAAAAAAAAAAAAAAAACWBAAAZHJzL2Rvd25yZXYueG1sUEsFBgAAAAAEAAQA8wAAAKMFAAAAAA==&#10;" strokeweight="1pt">
                      <v:textbox>
                        <w:txbxContent>
                          <w:p w14:paraId="472970D6" w14:textId="77777777" w:rsidR="007E73B1" w:rsidRDefault="007E73B1" w:rsidP="00CD3E57">
                            <w:pPr>
                              <w:ind w:left="-360" w:right="15" w:firstLine="180"/>
                            </w:pPr>
                          </w:p>
                        </w:txbxContent>
                      </v:textbox>
                    </v:shape>
                  </w:pict>
                </mc:Fallback>
              </mc:AlternateContent>
            </w:r>
          </w:p>
          <w:p w14:paraId="123DADB0" w14:textId="77777777" w:rsidR="00CD3E57" w:rsidRPr="007F1735" w:rsidRDefault="00CD3E57" w:rsidP="00CD3E57">
            <w:pPr>
              <w:jc w:val="center"/>
              <w:rPr>
                <w:rFonts w:eastAsia="Arial Unicode MS" w:cs="Times New Roman"/>
                <w:sz w:val="18"/>
                <w:szCs w:val="18"/>
              </w:rPr>
            </w:pPr>
          </w:p>
          <w:p w14:paraId="633CFB9F"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58DF5ED" w14:textId="77777777" w:rsidR="00CD3E57" w:rsidRPr="007F1735" w:rsidRDefault="00CD3E57" w:rsidP="00CD3E57">
            <w:pPr>
              <w:pStyle w:val="ResponseText"/>
              <w:tabs>
                <w:tab w:val="clear" w:pos="540"/>
                <w:tab w:val="clear" w:pos="1512"/>
              </w:tabs>
              <w:spacing w:line="240" w:lineRule="auto"/>
              <w:ind w:left="432" w:hanging="432"/>
              <w:rPr>
                <w:rFonts w:eastAsia="Arial Unicode MS"/>
                <w:color w:val="000000"/>
                <w:szCs w:val="18"/>
              </w:rPr>
            </w:pPr>
            <w:r w:rsidRPr="007F1735">
              <w:rPr>
                <w:rFonts w:eastAsia="Arial Unicode MS"/>
                <w:color w:val="000000"/>
                <w:szCs w:val="18"/>
              </w:rPr>
              <w:t>0</w:t>
            </w:r>
            <w:r w:rsidRPr="007F1735">
              <w:rPr>
                <w:rFonts w:eastAsia="Arial Unicode MS"/>
                <w:color w:val="000000"/>
                <w:szCs w:val="18"/>
              </w:rPr>
              <w:tab/>
              <w:t>No</w:t>
            </w:r>
          </w:p>
          <w:p w14:paraId="222065E8" w14:textId="3A3ED5B8" w:rsidR="00CD3E57" w:rsidRPr="007F1735" w:rsidRDefault="00CD3E57" w:rsidP="00443981">
            <w:pPr>
              <w:pStyle w:val="ResponseText"/>
              <w:tabs>
                <w:tab w:val="clear" w:pos="540"/>
                <w:tab w:val="clear" w:pos="1512"/>
              </w:tabs>
              <w:spacing w:line="240" w:lineRule="auto"/>
              <w:ind w:left="432" w:hanging="432"/>
              <w:rPr>
                <w:rFonts w:cs="Arial"/>
                <w:sz w:val="20"/>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 xml:space="preserve">Yes </w:t>
            </w:r>
            <w:r w:rsidRPr="007F1735">
              <w:rPr>
                <w:rFonts w:ascii="Arial Unicode MS" w:eastAsia="Arial Unicode MS" w:hAnsi="Arial Unicode MS" w:cs="Arial Unicode MS"/>
                <w:b/>
                <w:color w:val="000000"/>
                <w:szCs w:val="18"/>
              </w:rPr>
              <w:t>[</w:t>
            </w:r>
            <w:r w:rsidRPr="007F1735">
              <w:rPr>
                <w:rFonts w:ascii="Arial Unicode MS" w:eastAsia="Arial Unicode MS" w:hAnsi="Arial Unicode MS" w:cs="Arial Unicode MS"/>
                <w:b/>
                <w:i/>
                <w:color w:val="000000"/>
                <w:szCs w:val="18"/>
              </w:rPr>
              <w:t>Go to M</w:t>
            </w:r>
            <w:r w:rsidR="00443981">
              <w:rPr>
                <w:rFonts w:ascii="Arial Unicode MS" w:eastAsia="Arial Unicode MS" w:hAnsi="Arial Unicode MS" w:cs="Arial Unicode MS"/>
                <w:b/>
                <w:i/>
                <w:color w:val="000000"/>
                <w:szCs w:val="18"/>
              </w:rPr>
              <w:t>2005</w:t>
            </w:r>
            <w:r w:rsidR="00B308CF">
              <w:rPr>
                <w:rFonts w:ascii="Arial Unicode MS" w:eastAsia="Arial Unicode MS" w:hAnsi="Arial Unicode MS" w:cs="Arial Unicode MS"/>
                <w:b/>
                <w:i/>
                <w:color w:val="000000"/>
                <w:szCs w:val="18"/>
              </w:rPr>
              <w:t xml:space="preserve"> </w:t>
            </w:r>
            <w:r w:rsidRPr="007F1735">
              <w:rPr>
                <w:rFonts w:ascii="Arial Unicode MS" w:eastAsia="Arial Unicode MS" w:hAnsi="Arial Unicode MS" w:cs="Arial Unicode MS"/>
                <w:b/>
                <w:i/>
                <w:color w:val="000000"/>
                <w:szCs w:val="18"/>
              </w:rPr>
              <w:t>at TRN; Go to M12</w:t>
            </w:r>
            <w:r w:rsidR="00443981">
              <w:rPr>
                <w:rFonts w:ascii="Arial Unicode MS" w:eastAsia="Arial Unicode MS" w:hAnsi="Arial Unicode MS" w:cs="Arial Unicode MS"/>
                <w:b/>
                <w:i/>
                <w:color w:val="000000"/>
                <w:szCs w:val="18"/>
              </w:rPr>
              <w:t>42</w:t>
            </w:r>
            <w:r w:rsidRPr="007F1735">
              <w:rPr>
                <w:rFonts w:ascii="Arial Unicode MS" w:eastAsia="Arial Unicode MS" w:hAnsi="Arial Unicode MS" w:cs="Arial Unicode MS"/>
                <w:b/>
                <w:i/>
                <w:color w:val="000000"/>
                <w:szCs w:val="18"/>
              </w:rPr>
              <w:t xml:space="preserve"> at DC</w:t>
            </w:r>
            <w:r w:rsidRPr="007F1735">
              <w:rPr>
                <w:rFonts w:ascii="Arial Unicode MS" w:eastAsia="Arial Unicode MS" w:hAnsi="Arial Unicode MS" w:cs="Arial Unicode MS"/>
                <w:b/>
                <w:color w:val="000000"/>
                <w:szCs w:val="18"/>
              </w:rPr>
              <w:t xml:space="preserve"> ]</w:t>
            </w:r>
          </w:p>
        </w:tc>
      </w:tr>
      <w:tr w:rsidR="00CD3E57" w:rsidRPr="007F1735" w14:paraId="7D83B924" w14:textId="77777777" w:rsidTr="00CD3E57">
        <w:tc>
          <w:tcPr>
            <w:tcW w:w="9018" w:type="dxa"/>
            <w:gridSpan w:val="2"/>
            <w:shd w:val="clear" w:color="auto" w:fill="D9D9D9" w:themeFill="background1" w:themeFillShade="D9"/>
          </w:tcPr>
          <w:p w14:paraId="1BFABF25" w14:textId="51A67DE3"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w:t>
            </w:r>
            <w:r w:rsidRPr="007F1735">
              <w:rPr>
                <w:rFonts w:eastAsia="Arial Unicode MS" w:cs="Arial"/>
                <w:b/>
              </w:rPr>
              <w:t>M1056</w:t>
            </w:r>
            <w:r w:rsidRPr="007F1735">
              <w:rPr>
                <w:rFonts w:eastAsia="Arial Unicode MS"/>
                <w:b/>
                <w:bCs/>
                <w:szCs w:val="18"/>
              </w:rPr>
              <w:t>)</w:t>
            </w:r>
            <w:r w:rsidRPr="007F1735">
              <w:rPr>
                <w:rFonts w:eastAsia="Arial Unicode MS"/>
                <w:b/>
                <w:bCs/>
                <w:szCs w:val="18"/>
              </w:rPr>
              <w:tab/>
            </w:r>
            <w:r w:rsidRPr="007F1735">
              <w:rPr>
                <w:rFonts w:eastAsia="Arial Unicode MS"/>
              </w:rPr>
              <w:tab/>
            </w:r>
            <w:r w:rsidRPr="007F1735">
              <w:rPr>
                <w:rFonts w:eastAsia="Arial Unicode MS"/>
                <w:b/>
                <w:bCs/>
                <w:color w:val="000000"/>
                <w:szCs w:val="18"/>
              </w:rPr>
              <w:t xml:space="preserve">Reason Pneumococcal Vaccine not received: </w:t>
            </w:r>
            <w:r w:rsidRPr="007F1735">
              <w:rPr>
                <w:rFonts w:eastAsia="Arial Unicode MS"/>
                <w:color w:val="000000"/>
                <w:szCs w:val="18"/>
              </w:rPr>
              <w:t xml:space="preserve">If patient has never received the pneumococcal vaccination </w:t>
            </w:r>
            <w:r w:rsidRPr="007F1735">
              <w:rPr>
                <w:color w:val="000000"/>
                <w:szCs w:val="18"/>
              </w:rPr>
              <w:t>(for example, pneumovax)</w:t>
            </w:r>
            <w:r w:rsidRPr="007F1735">
              <w:rPr>
                <w:rFonts w:eastAsia="Arial Unicode MS"/>
                <w:color w:val="000000"/>
                <w:szCs w:val="18"/>
              </w:rPr>
              <w:t>, state reason:</w:t>
            </w:r>
          </w:p>
        </w:tc>
      </w:tr>
      <w:tr w:rsidR="00CD3E57" w:rsidRPr="007F1735" w14:paraId="59320D6F" w14:textId="77777777" w:rsidTr="00CD3E57">
        <w:trPr>
          <w:trHeight w:val="935"/>
        </w:trPr>
        <w:tc>
          <w:tcPr>
            <w:tcW w:w="1278" w:type="dxa"/>
            <w:tcBorders>
              <w:bottom w:val="single" w:sz="4" w:space="0" w:color="auto"/>
            </w:tcBorders>
            <w:shd w:val="clear" w:color="auto" w:fill="D9D9D9"/>
          </w:tcPr>
          <w:p w14:paraId="41629DF4" w14:textId="77777777" w:rsidR="00CD3E57" w:rsidRPr="007F1735" w:rsidRDefault="00CD3E57" w:rsidP="00CD3E57">
            <w:pPr>
              <w:widowControl w:val="0"/>
              <w:jc w:val="center"/>
              <w:rPr>
                <w:rFonts w:eastAsia="Arial Unicode MS" w:cs="Times New Roman"/>
                <w:sz w:val="18"/>
                <w:szCs w:val="18"/>
              </w:rPr>
            </w:pPr>
          </w:p>
          <w:p w14:paraId="7F52677D"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17591C0D"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1584" behindDoc="0" locked="0" layoutInCell="1" allowOverlap="1" wp14:anchorId="6882BB64" wp14:editId="3F9C1756">
                      <wp:simplePos x="0" y="0"/>
                      <wp:positionH relativeFrom="column">
                        <wp:posOffset>221615</wp:posOffset>
                      </wp:positionH>
                      <wp:positionV relativeFrom="paragraph">
                        <wp:posOffset>91496</wp:posOffset>
                      </wp:positionV>
                      <wp:extent cx="204470" cy="212725"/>
                      <wp:effectExtent l="0" t="0" r="24130" b="15875"/>
                      <wp:wrapNone/>
                      <wp:docPr id="50" name="Text Box 5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1BDA8DF2"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3" type="#_x0000_t202" alt="Code fill-in box" style="position:absolute;left:0;text-align:left;margin-left:17.45pt;margin-top:7.2pt;width:16.1pt;height:1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d6PAIAAHI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UdInyGNZj&#10;jR7lGMgbGEk8EtJz1GsLQpJGaX2lDKlhjMIN1pf4/sEiQhjxATZAEsHbe+BfPTGw7Zhp5a1zMHSS&#10;CSQ+jy+zi6cTjo8g9fABw1SU7QMkoLFxfVQVdSKIjnSO56JFkhwPi3yxWKGHo6uYF6timSKw8umx&#10;dT68k9CTuKmow55I4Oxw70Mkw8qnKzGWB63EDjNNhmvrrXbkwLB/duk7of90TRsyYGrFKs8nAf6K&#10;kafvTxi9CjgJWvUVvT5fYmWU7a0RqU8DU3raI2dtTjpG6SYRw1iPqZarGCBqXIM4orAOpsbHQcVN&#10;B+47JQM2fUX9tz1zkhL93mBxXs8XC5QyJGOxXBVouEtPfelhhiNURQMl03YbpsnaW6faDiNN7WDg&#10;FgvaqCT2M6sTfWzsVIPTEMbJubTTredfxeYH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yiDnejwCAAByBAAADgAA&#10;AAAAAAAAAAAAAAAuAgAAZHJzL2Uyb0RvYy54bWxQSwECLQAUAAYACAAAACEAT5FqPeAAAAAHAQAA&#10;DwAAAAAAAAAAAAAAAACWBAAAZHJzL2Rvd25yZXYueG1sUEsFBgAAAAAEAAQA8wAAAKMFAAAAAA==&#10;" strokeweight="1pt">
                      <v:textbox>
                        <w:txbxContent>
                          <w:p w14:paraId="1BDA8DF2" w14:textId="77777777" w:rsidR="007E73B1" w:rsidRDefault="007E73B1" w:rsidP="00CD3E57">
                            <w:pPr>
                              <w:ind w:left="-360" w:right="15" w:firstLine="180"/>
                            </w:pPr>
                          </w:p>
                        </w:txbxContent>
                      </v:textbox>
                    </v:shape>
                  </w:pict>
                </mc:Fallback>
              </mc:AlternateContent>
            </w:r>
          </w:p>
          <w:p w14:paraId="5095D917" w14:textId="77777777" w:rsidR="00CD3E57" w:rsidRPr="007F1735" w:rsidRDefault="00CD3E57" w:rsidP="00CD3E57">
            <w:pPr>
              <w:jc w:val="center"/>
              <w:rPr>
                <w:rFonts w:eastAsia="Arial Unicode MS" w:cs="Times New Roman"/>
                <w:sz w:val="18"/>
                <w:szCs w:val="18"/>
              </w:rPr>
            </w:pPr>
          </w:p>
          <w:p w14:paraId="1FB6344E"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C014BDC"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before="120" w:after="60" w:line="240" w:lineRule="auto"/>
              <w:ind w:left="432" w:hanging="432"/>
              <w:rPr>
                <w:rFonts w:eastAsia="Arial Unicode MS" w:cs="Arial"/>
                <w:color w:val="000000"/>
                <w:szCs w:val="18"/>
              </w:rPr>
            </w:pPr>
            <w:r w:rsidRPr="007F1735">
              <w:rPr>
                <w:rFonts w:eastAsia="Arial Unicode MS" w:cs="Arial"/>
                <w:szCs w:val="18"/>
              </w:rPr>
              <w:t>1</w:t>
            </w:r>
            <w:r w:rsidRPr="007F1735">
              <w:rPr>
                <w:rFonts w:eastAsia="Arial Unicode MS" w:cs="Arial"/>
                <w:szCs w:val="18"/>
              </w:rPr>
              <w:tab/>
            </w:r>
            <w:r w:rsidRPr="007F1735">
              <w:rPr>
                <w:rFonts w:eastAsia="Arial Unicode MS" w:cs="Arial"/>
                <w:color w:val="000000"/>
                <w:szCs w:val="18"/>
              </w:rPr>
              <w:t>Offered and declined</w:t>
            </w:r>
          </w:p>
          <w:p w14:paraId="48C80140"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color w:val="000000"/>
                <w:szCs w:val="18"/>
              </w:rPr>
            </w:pPr>
            <w:r w:rsidRPr="007F1735">
              <w:rPr>
                <w:rFonts w:eastAsia="Arial Unicode MS" w:cs="Arial"/>
                <w:szCs w:val="18"/>
              </w:rPr>
              <w:t>2</w:t>
            </w:r>
            <w:r w:rsidRPr="007F1735">
              <w:rPr>
                <w:rFonts w:eastAsia="Arial Unicode MS" w:cs="Arial"/>
                <w:szCs w:val="18"/>
              </w:rPr>
              <w:tab/>
            </w:r>
            <w:r w:rsidRPr="007F1735">
              <w:rPr>
                <w:rFonts w:eastAsia="Arial Unicode MS" w:cs="Arial"/>
                <w:color w:val="000000"/>
                <w:szCs w:val="18"/>
              </w:rPr>
              <w:t>Assessed and determined to have medical contraindication(s)</w:t>
            </w:r>
          </w:p>
          <w:p w14:paraId="3BE4D548"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color w:val="000000"/>
                <w:szCs w:val="18"/>
              </w:rPr>
            </w:pPr>
            <w:r w:rsidRPr="007F1735">
              <w:rPr>
                <w:rFonts w:eastAsia="Arial Unicode MS" w:cs="Arial"/>
                <w:szCs w:val="18"/>
              </w:rPr>
              <w:t>3</w:t>
            </w:r>
            <w:r w:rsidRPr="007F1735">
              <w:rPr>
                <w:rFonts w:eastAsia="Arial Unicode MS" w:cs="Arial"/>
                <w:szCs w:val="18"/>
              </w:rPr>
              <w:tab/>
            </w:r>
            <w:r w:rsidRPr="007F1735">
              <w:rPr>
                <w:rFonts w:eastAsia="Arial Unicode MS" w:cs="Arial"/>
                <w:color w:val="000000"/>
                <w:szCs w:val="18"/>
              </w:rPr>
              <w:t>Not indicated; patient does not meet age/condition guidelines for Pneumococcal Vaccine</w:t>
            </w:r>
          </w:p>
          <w:p w14:paraId="54D70D9C"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r>
            <w:r w:rsidRPr="007F1735">
              <w:rPr>
                <w:rFonts w:eastAsia="Arial Unicode MS" w:cs="Arial"/>
                <w:color w:val="000000"/>
                <w:szCs w:val="18"/>
              </w:rPr>
              <w:t>None of the above</w:t>
            </w:r>
          </w:p>
        </w:tc>
      </w:tr>
    </w:tbl>
    <w:p w14:paraId="5095532E" w14:textId="77777777" w:rsidR="005F6473" w:rsidRDefault="005F6473">
      <w:pPr>
        <w:rPr>
          <w:rFonts w:eastAsia="Arial Unicode MS"/>
          <w:b/>
          <w:sz w:val="18"/>
          <w:szCs w:val="18"/>
        </w:rPr>
      </w:pPr>
      <w:r>
        <w:rPr>
          <w:rFonts w:eastAsia="Arial Unicode MS"/>
          <w:b/>
          <w:szCs w:val="18"/>
        </w:rPr>
        <w:br w:type="page"/>
      </w:r>
    </w:p>
    <w:p w14:paraId="22DEFE52" w14:textId="5CF8D1CB" w:rsidR="00312C58" w:rsidRPr="007F1735" w:rsidRDefault="00312C58" w:rsidP="00ED1B28">
      <w:pPr>
        <w:pStyle w:val="ResponseText"/>
        <w:keepNext w:val="0"/>
        <w:keepLines w:val="0"/>
        <w:spacing w:line="240" w:lineRule="auto"/>
        <w:ind w:left="0" w:firstLine="0"/>
        <w:rPr>
          <w:rStyle w:val="CheckBox"/>
          <w:rFonts w:ascii="Arial Unicode MS" w:eastAsia="Arial Unicode MS" w:hAnsi="Arial Unicode MS" w:cs="Arial Unicode MS"/>
        </w:rPr>
      </w:pPr>
      <w:r w:rsidRPr="007F1735">
        <w:rPr>
          <w:rFonts w:eastAsia="Arial Unicode MS" w:cs="Arial"/>
          <w:b/>
          <w:szCs w:val="18"/>
        </w:rPr>
        <w:t>(M1060) Height and Weight – While measuring, if the number is X.1 – X.4 round down; X.5 or greater round up</w:t>
      </w:r>
    </w:p>
    <w:p w14:paraId="5FCF5B2A" w14:textId="38D5D190" w:rsidR="00ED1B28" w:rsidRPr="007F1735" w:rsidRDefault="00916154" w:rsidP="00ED1B28">
      <w:pPr>
        <w:pStyle w:val="ResponseText"/>
        <w:keepNext w:val="0"/>
        <w:keepLines w:val="0"/>
        <w:tabs>
          <w:tab w:val="clear" w:pos="1080"/>
          <w:tab w:val="clear" w:pos="1238"/>
        </w:tabs>
        <w:spacing w:line="240" w:lineRule="auto"/>
        <w:ind w:left="0" w:firstLine="0"/>
        <w:rPr>
          <w:rStyle w:val="CheckBox"/>
          <w:rFonts w:ascii="Arial Unicode MS" w:eastAsia="Arial Unicode MS" w:hAnsi="Arial Unicode MS" w:cs="Arial Unicode MS"/>
        </w:rPr>
      </w:pPr>
      <w:r>
        <w:rPr>
          <w:rFonts w:ascii="Arial Unicode MS" w:eastAsia="Arial Unicode MS" w:hAnsi="Arial Unicode MS" w:cs="Arial Unicode MS"/>
          <w:noProof/>
          <w:sz w:val="22"/>
        </w:rPr>
        <mc:AlternateContent>
          <mc:Choice Requires="wpg">
            <w:drawing>
              <wp:anchor distT="0" distB="0" distL="114300" distR="114300" simplePos="0" relativeHeight="251628032" behindDoc="0" locked="0" layoutInCell="1" allowOverlap="1" wp14:anchorId="7DD54FAF" wp14:editId="4BB8FCD8">
                <wp:simplePos x="0" y="0"/>
                <wp:positionH relativeFrom="column">
                  <wp:posOffset>0</wp:posOffset>
                </wp:positionH>
                <wp:positionV relativeFrom="paragraph">
                  <wp:posOffset>143510</wp:posOffset>
                </wp:positionV>
                <wp:extent cx="457200" cy="228600"/>
                <wp:effectExtent l="57150" t="19050" r="76200" b="95250"/>
                <wp:wrapThrough wrapText="bothSides">
                  <wp:wrapPolygon edited="0">
                    <wp:start x="-2700" y="-1800"/>
                    <wp:lineTo x="-1800" y="28800"/>
                    <wp:lineTo x="23400" y="28800"/>
                    <wp:lineTo x="24300" y="-1800"/>
                    <wp:lineTo x="-2700" y="-1800"/>
                  </wp:wrapPolygon>
                </wp:wrapThrough>
                <wp:docPr id="12" name="Group 12"/>
                <wp:cNvGraphicFramePr/>
                <a:graphic xmlns:a="http://schemas.openxmlformats.org/drawingml/2006/main">
                  <a:graphicData uri="http://schemas.microsoft.com/office/word/2010/wordprocessingGroup">
                    <wpg:wgp>
                      <wpg:cNvGrpSpPr/>
                      <wpg:grpSpPr>
                        <a:xfrm>
                          <a:off x="0" y="0"/>
                          <a:ext cx="457200" cy="228600"/>
                          <a:chOff x="0" y="0"/>
                          <a:chExt cx="457200" cy="228600"/>
                        </a:xfrm>
                      </wpg:grpSpPr>
                      <wps:wsp>
                        <wps:cNvPr id="1" name="Rectangle 1"/>
                        <wps:cNvSpPr/>
                        <wps:spPr>
                          <a:xfrm>
                            <a:off x="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s:wsp>
                        <wps:cNvPr id="2" name="Rectangle 2"/>
                        <wps:cNvSpPr/>
                        <wps:spPr>
                          <a:xfrm>
                            <a:off x="22860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1393F88" id="Group 12" o:spid="_x0000_s1026" style="position:absolute;margin-left:0;margin-top:11.3pt;width:36pt;height:18pt;z-index:251628032"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JzQgIAALUHAAAOAAAAZHJzL2Uyb0RvYy54bWzslc1u2zAMgO8D9g6C7osTb+sKI04P65rL&#10;sBXt9gCqLNkG9AdJjZO3H8XYSpcMbdECAwbsIosSSZGfSGt5sdWKbIQPvTU1XczmlAjDbdObtqY/&#10;f1y9O6ckRGYapqwRNd2JQC9Wb98sB1eJ0nZWNcITcGJCNbiadjG6qigC74RmYWadMLAprdcsgujb&#10;ovFsAO9aFeV8flYM1jfOWy5CgNXL/SZdoX8pBY/fpQwiElVTiC3i6HG8S2OxWrKq9cx1PR/DYC+I&#10;QrPewKHZ1SWLjNz7/sSV7rm3wco441YXVsqeC8wBslnMj7JZe3vvMJe2GlqXMQHaI04vdsu/ba49&#10;6Ru4u5ISwzTcER5LQAY4g2sr0Fl7d+uu/bjQ7qWU71Z6nb6QCdki1l3GKraRcFj88PETXBUlHLbK&#10;8vwM5oidd3A3J1a8+/KoXTEdWqTYciiDgwIKB0bhdYxuO+YEog8p/4nRhOgGCouZVgmy2FNCrYwo&#10;VAFoPZfPyOSIT86TVc6HuBZWkzSpqYfDsdjY5muIgBJUJ5V0prFXvVKIWJm0EKzqm7SGQmot8Vl5&#10;smHQFHGLGYCLB1ogJUsgPGWCs7hTIrlQ5kZIKBq42wUGgu168Mk4FyZOflE7mUmIIBu+f9pw1E+m&#10;Als5G5dPG2cLPNmamI11b6z/kwOVQ5Z7/YnAPu+E4M42O2wDRAP1ljrkLxRe7s1D4Y3t+czCm2rs&#10;tDunnd+783/1/RvVhz9BeBvwJzC+Y+nxeShjGR9e29UvAAAA//8DAFBLAwQUAAYACAAAACEAscj7&#10;z9wAAAAFAQAADwAAAGRycy9kb3ducmV2LnhtbEyPQUvDQBSE74L/YXmCN7tJpLHEvJRS1FMRbAXx&#10;9pq8JqHZtyG7TdJ/73rS4zDDzDf5ejadGnlwrRWEeBGBYilt1UqN8Hl4fViBcp6kos4KI1zZwbq4&#10;vckpq+wkHzzufa1CibiMEBrv+0xrVzZsyC1szxK8kx0M+SCHWlcDTaHcdDqJolQbaiUsNNTztuHy&#10;vL8YhLeJps1j/DLuzqft9fuwfP/axYx4fzdvnkF5nv1fGH7xAzoUgeloL1I51SGEIx4hSVJQwX1K&#10;gj4iLFcp6CLX/+mLHwAAAP//AwBQSwECLQAUAAYACAAAACEAtoM4kv4AAADhAQAAEwAAAAAAAAAA&#10;AAAAAAAAAAAAW0NvbnRlbnRfVHlwZXNdLnhtbFBLAQItABQABgAIAAAAIQA4/SH/1gAAAJQBAAAL&#10;AAAAAAAAAAAAAAAAAC8BAABfcmVscy8ucmVsc1BLAQItABQABgAIAAAAIQCyY6JzQgIAALUHAAAO&#10;AAAAAAAAAAAAAAAAAC4CAABkcnMvZTJvRG9jLnhtbFBLAQItABQABgAIAAAAIQCxyPvP3AAAAAUB&#10;AAAPAAAAAAAAAAAAAAAAAJwEAABkcnMvZG93bnJldi54bWxQSwUGAAAAAAQABADzAAAApQUAAAAA&#10;">
                <v:rect id="Rectangle 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awwAAAANoAAAAPAAAAZHJzL2Rvd25yZXYueG1sRE9Li8Iw&#10;EL4L/ocwC3vTtHURqUZZhEUPe/HF7nFoxjbYTEKT1frvN4Lgafj4nrNY9bYVV+qCcawgH2cgiCun&#10;DdcKjoev0QxEiMgaW8ek4E4BVsvhYIGldjfe0XUfa5FCOJSooInRl1KGqiGLYew8ceLOrrMYE+xq&#10;qTu8pXDbyiLLptKi4dTQoKd1Q9Vl/2cVFPfj+Vt/nOrdT7Hx+STfGuN/lXp/6z/nICL18SV+urc6&#10;zYfHK48rl/8AAAD//wMAUEsBAi0AFAAGAAgAAAAhANvh9svuAAAAhQEAABMAAAAAAAAAAAAAAAAA&#10;AAAAAFtDb250ZW50X1R5cGVzXS54bWxQSwECLQAUAAYACAAAACEAWvQsW78AAAAVAQAACwAAAAAA&#10;AAAAAAAAAAAfAQAAX3JlbHMvLnJlbHNQSwECLQAUAAYACAAAACEAs0JmsMAAAADaAAAADwAAAAAA&#10;AAAAAAAAAAAHAgAAZHJzL2Rvd25yZXYueG1sUEsFBgAAAAADAAMAtwAAAPQCAAAAAA==&#10;" filled="f" strokecolor="black [3213]">
                  <v:shadow on="t" color="black" opacity="22937f" origin=",.5" offset="0,.63889mm"/>
                </v:rect>
                <v:rect id="Rectangle 2" o:spid="_x0000_s1028" style="position:absolute;left:228600;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jHwgAAANoAAAAPAAAAZHJzL2Rvd25yZXYueG1sRI9PawIx&#10;FMTvQr9DeIXeNLvbImVrFBFED178R3t8bJ67wc1L2ERdv70pCB6Hmd8MM5n1thVX6oJxrCAfZSCI&#10;K6cN1woO++XwG0SIyBpbx6TgTgFm07fBBEvtbryl6y7WIpVwKFFBE6MvpQxVQxbDyHni5J1cZzEm&#10;2dVSd3hL5baVRZaNpUXDaaFBT4uGqvPuYhUU98Npo7+O9fa3WPn8M18b4/+U+njv5z8gIvXxFX7S&#10;a504+L+SboCcPgAAAP//AwBQSwECLQAUAAYACAAAACEA2+H2y+4AAACFAQAAEwAAAAAAAAAAAAAA&#10;AAAAAAAAW0NvbnRlbnRfVHlwZXNdLnhtbFBLAQItABQABgAIAAAAIQBa9CxbvwAAABUBAAALAAAA&#10;AAAAAAAAAAAAAB8BAABfcmVscy8ucmVsc1BLAQItABQABgAIAAAAIQBDkPjHwgAAANoAAAAPAAAA&#10;AAAAAAAAAAAAAAcCAABkcnMvZG93bnJldi54bWxQSwUGAAAAAAMAAwC3AAAA9gIAAAAA&#10;" filled="f" strokecolor="black [3213]">
                  <v:shadow on="t" color="black" opacity="22937f" origin=",.5" offset="0,.63889mm"/>
                </v:rect>
                <w10:wrap type="through"/>
              </v:group>
            </w:pict>
          </mc:Fallback>
        </mc:AlternateContent>
      </w:r>
      <w:r w:rsidR="00ED1B28" w:rsidRPr="007F1735">
        <w:rPr>
          <w:rStyle w:val="CheckBox"/>
          <w:rFonts w:ascii="Arial Unicode MS" w:eastAsia="Arial Unicode MS" w:hAnsi="Arial Unicode MS" w:cs="Arial Unicode MS"/>
        </w:rPr>
        <w:t xml:space="preserve">    </w:t>
      </w:r>
    </w:p>
    <w:p w14:paraId="01B38464" w14:textId="0BF383C7" w:rsidR="00C632D2" w:rsidRPr="007F1735" w:rsidRDefault="00D92B5F" w:rsidP="004108D1">
      <w:pPr>
        <w:pStyle w:val="ResponseText"/>
        <w:keepNext w:val="0"/>
        <w:keepLines w:val="0"/>
        <w:tabs>
          <w:tab w:val="clear" w:pos="1080"/>
          <w:tab w:val="clear" w:pos="1238"/>
        </w:tabs>
        <w:spacing w:line="240" w:lineRule="auto"/>
        <w:ind w:left="0" w:firstLine="0"/>
        <w:rPr>
          <w:rStyle w:val="CheckBox"/>
          <w:rFonts w:ascii="Arial Unicode MS" w:eastAsia="Arial Unicode MS" w:hAnsi="Arial Unicode MS" w:cs="Arial Unicode MS"/>
        </w:rPr>
      </w:pPr>
      <w:r w:rsidRPr="007F1735">
        <w:rPr>
          <w:noProof/>
        </w:rPr>
        <mc:AlternateContent>
          <mc:Choice Requires="wps">
            <w:drawing>
              <wp:anchor distT="0" distB="0" distL="114300" distR="114300" simplePos="0" relativeHeight="251631104" behindDoc="1" locked="0" layoutInCell="1" allowOverlap="1" wp14:anchorId="25E0F8A5" wp14:editId="2F080978">
                <wp:simplePos x="0" y="0"/>
                <wp:positionH relativeFrom="column">
                  <wp:posOffset>-738505</wp:posOffset>
                </wp:positionH>
                <wp:positionV relativeFrom="paragraph">
                  <wp:posOffset>53340</wp:posOffset>
                </wp:positionV>
                <wp:extent cx="731520" cy="330835"/>
                <wp:effectExtent l="0" t="0" r="0" b="0"/>
                <wp:wrapTight wrapText="bothSides">
                  <wp:wrapPolygon edited="0">
                    <wp:start x="1125" y="0"/>
                    <wp:lineTo x="1125" y="19900"/>
                    <wp:lineTo x="19688" y="19900"/>
                    <wp:lineTo x="19688" y="0"/>
                    <wp:lineTo x="1125" y="0"/>
                  </wp:wrapPolygon>
                </wp:wrapTight>
                <wp:docPr id="8" name="Text Box 8"/>
                <wp:cNvGraphicFramePr/>
                <a:graphic xmlns:a="http://schemas.openxmlformats.org/drawingml/2006/main">
                  <a:graphicData uri="http://schemas.microsoft.com/office/word/2010/wordprocessingShape">
                    <wps:wsp>
                      <wps:cNvSpPr txBox="1"/>
                      <wps:spPr>
                        <a:xfrm>
                          <a:off x="0" y="0"/>
                          <a:ext cx="731520" cy="3308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txbx>
                        <w:txbxContent>
                          <w:p w14:paraId="3177B272" w14:textId="77777777" w:rsidR="007E73B1" w:rsidRDefault="007E73B1">
                            <w:r>
                              <w:rPr>
                                <w:rStyle w:val="CheckBox"/>
                                <w:rFonts w:ascii="Arial Unicode MS" w:eastAsia="Arial Unicode MS" w:hAnsi="Arial Unicode MS" w:cs="Arial Unicode MS"/>
                                <w:sz w:val="18"/>
                                <w:szCs w:val="18"/>
                              </w:rPr>
                              <w:t xml:space="preserve">   inches</w:t>
                            </w:r>
                            <w:r w:rsidRPr="00F01C70">
                              <w:rPr>
                                <w:rFonts w:ascii="Arial Unicode MS" w:eastAsia="Arial Unicode MS" w:hAnsi="Arial Unicode MS" w:cs="Arial Unicode MS"/>
                                <w:szCs w:val="18"/>
                              </w:rPr>
                              <w:c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58.15pt;margin-top:4.2pt;width:57.6pt;height:26.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SdXQIAAKYEAAAOAAAAZHJzL2Uyb0RvYy54bWysVEuP2jAQvlfqf7B8hyQ8diEirLIgqkpo&#10;dyWo9mwcByIlHtc2JLTqf9+xE1i67anqxZmXxzPfN5PZQ1OV5CS0KUAmNOqHlAjJISvkPqHftqve&#10;hBJjmcxYCVIk9CwMfZh//jSrVSwGcIAyE5pgEmniWiX0YK2Kg8Dwg6iY6YMSEp056IpZVPU+yDSr&#10;MXtVBoMwvAtq0JnSwIUxaF22Tjr3+fNccPuc50ZYUiYUa7P+1P7cuTOYz1i810wdCt6Vwf6hiooV&#10;Eh+9ployy8hRF3+kqgquwUBu+xyqAPK84ML3gN1E4YduNgemhO8FwTHqCpP5f2n50+lFkyJLKBIl&#10;WYUUbUVjySM0ZOLQqZWJMWijMMw2aEaWL3aDRtd0k+vKfbEdgn7E+XzF1iXjaLwfRuMBeji6hsNw&#10;Mhy7LMH7ZaWN/SKgIk5IqEbqPKLstDa2Db2EuLckrIqy9PSV8jcD5mwtwvPf3mYxFoKii3QleW5+&#10;Lsb3g/R+PO3dpeOoN4rCSS9Nw0FvuUrDNBytFtPR46+uzsv9wCHSdu4k2+yaDr8OrR1kZwRLQzts&#10;RvFVgS2tmbEvTON0IQq4MfYZj7yEOqHQSZQcQP/4m93FI+nopaTGaU2o+X5kWlBSfpU4DtNoNHLj&#10;7ZURdoWKvvXsbj3yWC0AFyLC3VTciy7elhcx11C94mKl7lV0Mcnx7YTai7iw7Q7hYnKRpj4IB1ox&#10;u5YbxV1qh7QjbNu8Mq06Vi2i+ASXuWbxB3Lb2JbN9GghLzzzDucWVZwYp+Ay+NnpFtdt263uo95/&#10;L/M3AAAA//8DAFBLAwQUAAYACAAAACEA/RxeOtwAAAAIAQAADwAAAGRycy9kb3ducmV2LnhtbEyP&#10;TU/DMAyG70j8h8hI3LaksFWj1J0QiCuI8SFxyxqvrWicqsnW8u8xJzjafvT6ecvt7Ht1ojF2gRGy&#10;pQFFXAfXcYPw9vq42ICKybKzfWBC+KYI2+r8rLSFCxO/0GmXGiUhHAuL0KY0FFrHuiVv4zIMxHI7&#10;hNHbJOPYaDfaScJ9r6+MybW3HcuH1g5031L9tTt6hPenw+fHyjw3D349TGE2mv2NRry8mO9uQSWa&#10;0x8Mv/qiDpU47cORXVQ9wiLL8mthETYrUALIAtQeITdr0FWp/xeofgAAAP//AwBQSwECLQAUAAYA&#10;CAAAACEAtoM4kv4AAADhAQAAEwAAAAAAAAAAAAAAAAAAAAAAW0NvbnRlbnRfVHlwZXNdLnhtbFBL&#10;AQItABQABgAIAAAAIQA4/SH/1gAAAJQBAAALAAAAAAAAAAAAAAAAAC8BAABfcmVscy8ucmVsc1BL&#10;AQItABQABgAIAAAAIQDFuMSdXQIAAKYEAAAOAAAAAAAAAAAAAAAAAC4CAABkcnMvZTJvRG9jLnht&#10;bFBLAQItABQABgAIAAAAIQD9HF463AAAAAgBAAAPAAAAAAAAAAAAAAAAALcEAABkcnMvZG93bnJl&#10;di54bWxQSwUGAAAAAAQABADzAAAAwAUAAAAA&#10;" filled="f" stroked="f">
                <v:textbox>
                  <w:txbxContent>
                    <w:p w14:paraId="3177B272" w14:textId="77777777" w:rsidR="007E73B1" w:rsidRDefault="007E73B1">
                      <w:r>
                        <w:rPr>
                          <w:rStyle w:val="CheckBox"/>
                          <w:rFonts w:ascii="Arial Unicode MS" w:eastAsia="Arial Unicode MS" w:hAnsi="Arial Unicode MS" w:cs="Arial Unicode MS"/>
                          <w:sz w:val="18"/>
                          <w:szCs w:val="18"/>
                        </w:rPr>
                        <w:t xml:space="preserve">   inches</w:t>
                      </w:r>
                      <w:r w:rsidRPr="00F01C70">
                        <w:rPr>
                          <w:rFonts w:ascii="Arial Unicode MS" w:eastAsia="Arial Unicode MS" w:hAnsi="Arial Unicode MS" w:cs="Arial Unicode MS"/>
                          <w:szCs w:val="18"/>
                        </w:rPr>
                        <w:cr/>
                      </w:r>
                    </w:p>
                  </w:txbxContent>
                </v:textbox>
                <w10:wrap type="tight"/>
              </v:shape>
            </w:pict>
          </mc:Fallback>
        </mc:AlternateContent>
      </w:r>
      <w:r>
        <w:rPr>
          <w:rStyle w:val="CheckBox"/>
          <w:rFonts w:ascii="Arial Unicode MS" w:eastAsia="Arial Unicode MS" w:hAnsi="Arial Unicode MS" w:cs="Arial Unicode MS"/>
        </w:rPr>
        <w:t xml:space="preserve">    </w:t>
      </w:r>
      <w:r w:rsidR="004108D1">
        <w:rPr>
          <w:rStyle w:val="CheckBox"/>
          <w:rFonts w:ascii="Arial Unicode MS" w:eastAsia="Arial Unicode MS" w:hAnsi="Arial Unicode MS" w:cs="Arial Unicode MS"/>
        </w:rPr>
        <w:t xml:space="preserve">   </w:t>
      </w:r>
      <w:r w:rsidR="00E744D1" w:rsidRPr="007F1735">
        <w:rPr>
          <w:rStyle w:val="CheckBox"/>
          <w:rFonts w:ascii="Arial Unicode MS" w:eastAsia="Arial Unicode MS" w:hAnsi="Arial Unicode MS" w:cs="Arial Unicode MS"/>
          <w:sz w:val="18"/>
          <w:szCs w:val="18"/>
        </w:rPr>
        <w:t>a.</w:t>
      </w:r>
      <w:r w:rsidR="00E04E9D" w:rsidRPr="007F1735">
        <w:rPr>
          <w:rStyle w:val="CheckBox"/>
          <w:rFonts w:ascii="Arial Unicode MS" w:eastAsia="Arial Unicode MS" w:hAnsi="Arial Unicode MS" w:cs="Arial Unicode MS"/>
          <w:sz w:val="18"/>
          <w:szCs w:val="18"/>
        </w:rPr>
        <w:t xml:space="preserve"> Height (in inches). Record most recent height m</w:t>
      </w:r>
      <w:r w:rsidR="00E744D1" w:rsidRPr="007F1735">
        <w:rPr>
          <w:rStyle w:val="CheckBox"/>
          <w:rFonts w:ascii="Arial Unicode MS" w:eastAsia="Arial Unicode MS" w:hAnsi="Arial Unicode MS" w:cs="Arial Unicode MS"/>
          <w:sz w:val="18"/>
          <w:szCs w:val="18"/>
        </w:rPr>
        <w:t>ea</w:t>
      </w:r>
      <w:r w:rsidR="00E04E9D" w:rsidRPr="007F1735">
        <w:rPr>
          <w:rStyle w:val="CheckBox"/>
          <w:rFonts w:ascii="Arial Unicode MS" w:eastAsia="Arial Unicode MS" w:hAnsi="Arial Unicode MS" w:cs="Arial Unicode MS"/>
          <w:sz w:val="18"/>
          <w:szCs w:val="18"/>
        </w:rPr>
        <w:t>sure since the most recent</w:t>
      </w:r>
      <w:r w:rsidR="00312C58" w:rsidRPr="007F1735">
        <w:rPr>
          <w:rStyle w:val="CheckBox"/>
          <w:rFonts w:ascii="Arial Unicode MS" w:eastAsia="Arial Unicode MS" w:hAnsi="Arial Unicode MS" w:cs="Arial Unicode MS"/>
          <w:sz w:val="18"/>
          <w:szCs w:val="18"/>
        </w:rPr>
        <w:t xml:space="preserve"> SOC/ROC</w:t>
      </w:r>
      <w:r w:rsidR="00E04E9D" w:rsidRPr="007F1735">
        <w:rPr>
          <w:rStyle w:val="CheckBox"/>
          <w:rFonts w:ascii="Arial Unicode MS" w:eastAsia="Arial Unicode MS" w:hAnsi="Arial Unicode MS" w:cs="Arial Unicode MS"/>
          <w:sz w:val="18"/>
          <w:szCs w:val="18"/>
        </w:rPr>
        <w:t xml:space="preserve">              </w:t>
      </w:r>
      <w:r w:rsidR="00312C58" w:rsidRPr="007F1735">
        <w:rPr>
          <w:rStyle w:val="CheckBox"/>
          <w:rFonts w:ascii="Arial Unicode MS" w:eastAsia="Arial Unicode MS" w:hAnsi="Arial Unicode MS" w:cs="Arial Unicode MS"/>
          <w:sz w:val="18"/>
          <w:szCs w:val="18"/>
        </w:rPr>
        <w:t xml:space="preserve">       </w:t>
      </w:r>
      <w:r w:rsidR="00E04E9D" w:rsidRPr="007F1735">
        <w:rPr>
          <w:rStyle w:val="CheckBox"/>
          <w:rFonts w:ascii="Arial Unicode MS" w:eastAsia="Arial Unicode MS" w:hAnsi="Arial Unicode MS" w:cs="Arial Unicode MS"/>
          <w:sz w:val="18"/>
          <w:szCs w:val="18"/>
        </w:rPr>
        <w:t xml:space="preserve">                </w:t>
      </w:r>
    </w:p>
    <w:p w14:paraId="6986F3EC" w14:textId="3BEE6C29" w:rsidR="00ED1B28" w:rsidRPr="007F1735" w:rsidRDefault="00ED1B28" w:rsidP="00FE2DAF">
      <w:pPr>
        <w:pStyle w:val="ResponseText"/>
        <w:keepNext w:val="0"/>
        <w:keepLines w:val="0"/>
        <w:tabs>
          <w:tab w:val="clear" w:pos="0"/>
          <w:tab w:val="clear" w:pos="540"/>
          <w:tab w:val="clear" w:pos="1080"/>
          <w:tab w:val="left" w:pos="900"/>
        </w:tabs>
        <w:spacing w:after="240" w:line="192" w:lineRule="auto"/>
        <w:ind w:left="0" w:firstLine="0"/>
        <w:rPr>
          <w:rStyle w:val="CheckBox"/>
          <w:rFonts w:ascii="Arial Unicode MS" w:eastAsia="Arial Unicode MS" w:hAnsi="Arial Unicode MS" w:cs="Arial Unicode MS"/>
          <w:sz w:val="18"/>
          <w:szCs w:val="18"/>
        </w:rPr>
      </w:pPr>
    </w:p>
    <w:p w14:paraId="77BDE186" w14:textId="77777777" w:rsidR="006405F8" w:rsidRDefault="00916154" w:rsidP="006405F8">
      <w:pPr>
        <w:pStyle w:val="ResponseText"/>
        <w:keepNext w:val="0"/>
        <w:keepLines w:val="0"/>
        <w:tabs>
          <w:tab w:val="clear" w:pos="0"/>
          <w:tab w:val="clear" w:pos="540"/>
          <w:tab w:val="clear" w:pos="1080"/>
          <w:tab w:val="clear" w:pos="1238"/>
          <w:tab w:val="clear" w:pos="1512"/>
        </w:tabs>
        <w:spacing w:line="240" w:lineRule="auto"/>
        <w:ind w:left="1440" w:right="-1008" w:firstLine="0"/>
        <w:rPr>
          <w:rStyle w:val="CheckBox"/>
          <w:rFonts w:ascii="Arial Unicode MS" w:eastAsia="Arial Unicode MS" w:hAnsi="Arial Unicode MS" w:cs="Arial Unicode MS"/>
          <w:sz w:val="18"/>
          <w:szCs w:val="18"/>
        </w:rPr>
      </w:pPr>
      <w:r>
        <w:rPr>
          <w:noProof/>
        </w:rPr>
        <mc:AlternateContent>
          <mc:Choice Requires="wpg">
            <w:drawing>
              <wp:anchor distT="0" distB="0" distL="114300" distR="114300" simplePos="0" relativeHeight="251652608" behindDoc="0" locked="0" layoutInCell="1" allowOverlap="1" wp14:anchorId="001050AC" wp14:editId="6F6D0D9D">
                <wp:simplePos x="0" y="0"/>
                <wp:positionH relativeFrom="column">
                  <wp:posOffset>4445</wp:posOffset>
                </wp:positionH>
                <wp:positionV relativeFrom="paragraph">
                  <wp:posOffset>93980</wp:posOffset>
                </wp:positionV>
                <wp:extent cx="685800" cy="228600"/>
                <wp:effectExtent l="57150" t="19050" r="76200" b="95250"/>
                <wp:wrapThrough wrapText="bothSides">
                  <wp:wrapPolygon edited="0">
                    <wp:start x="-1800" y="-1800"/>
                    <wp:lineTo x="-1200" y="28800"/>
                    <wp:lineTo x="22800" y="28800"/>
                    <wp:lineTo x="23400" y="-1800"/>
                    <wp:lineTo x="-1800" y="-1800"/>
                  </wp:wrapPolygon>
                </wp:wrapThrough>
                <wp:docPr id="13" name="Group 13"/>
                <wp:cNvGraphicFramePr/>
                <a:graphic xmlns:a="http://schemas.openxmlformats.org/drawingml/2006/main">
                  <a:graphicData uri="http://schemas.microsoft.com/office/word/2010/wordprocessingGroup">
                    <wpg:wgp>
                      <wpg:cNvGrpSpPr/>
                      <wpg:grpSpPr>
                        <a:xfrm>
                          <a:off x="0" y="0"/>
                          <a:ext cx="685800" cy="228600"/>
                          <a:chOff x="0" y="0"/>
                          <a:chExt cx="685800" cy="228600"/>
                        </a:xfrm>
                      </wpg:grpSpPr>
                      <wps:wsp>
                        <wps:cNvPr id="3" name="Rectangle 3"/>
                        <wps:cNvSpPr/>
                        <wps:spPr>
                          <a:xfrm>
                            <a:off x="22860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s:wsp>
                        <wps:cNvPr id="4" name="Rectangle 4"/>
                        <wps:cNvSpPr/>
                        <wps:spPr>
                          <a:xfrm>
                            <a:off x="45720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s:wsp>
                        <wps:cNvPr id="28" name="Rectangle 28"/>
                        <wps:cNvSpPr/>
                        <wps:spPr>
                          <a:xfrm>
                            <a:off x="0" y="0"/>
                            <a:ext cx="228600" cy="2286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00C2D8" id="Group 13" o:spid="_x0000_s1026" style="position:absolute;margin-left:.35pt;margin-top:7.4pt;width:54pt;height:18pt;z-index:251652608"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K5awIAADUKAAAOAAAAZHJzL2Uyb0RvYy54bWzsVsFu2zAMvQ/YPwi+L07cNAuMOD2say7D&#10;VrTbB6iyZBuQJUFS4+TvR9G20jXBMnTADkMuskWRFPn0SGl1s2sl2XLrGq2KZDaZJoQrpstGVUXy&#10;4/vdh2VCnKeqpFIrXiR77pKb9ft3q87kPNO1liW3BJwol3emSGrvTZ6mjtW8pW6iDVewKLRtqYep&#10;rdLS0g68tzLNptNF2mlbGqsZdw6kt/1iskb/QnDmvwnhuCeySCA2j6PF8SmM6XpF88pSUzdsCIO+&#10;IYqWNgo2ja5uqafk2TZHrtqGWe208BOm21QL0TCOOUA2s+mrbDZWPxvMpcq7ykSYANpXOL3ZLfu6&#10;vbekKeHsrhKiaAtnhNsSmAM4naly0NlY82ju7SCo+lnIdydsG76QCdkhrPsIK995wkC4WF4vpwA+&#10;g6UsWy7gH2FnNZzNkRWrP//WLh03TUNsMZTOAIHcASP3dxg91tRwhN6F/AeMIkQPQCyqKsnJgBJq&#10;RYhc7gCtE/gM6ZNjkMaVX0GKydLcWOc3XLck/BSJhQiQcXT7xXnAE1RHlbCx0neNlIizVEHgtGzK&#10;IMNJqC/+SVqypVAZfjcLRwIuXmjBLFgCzGM6+Of3kgcXUj1wAcyBA55hIFizB5+UMa786Be1g5mA&#10;CKLh1XnDQT+YcqznaJydN44WuLNWPhq3jdL2lAMZQxa9/ohAn3eA4EmXe6wFhAZIF8rkH7BvPhbo&#10;gX3zvkb/kH3z64/QM5ML+3raXthny1PXzunel8FN3t8PB/qBDNpGID/0yPPd70K9sWP+N9TDSxje&#10;Jnh5DO+o8Ph5OccOenjtrX8CAAD//wMAUEsDBBQABgAIAAAAIQCGj5M72wAAAAYBAAAPAAAAZHJz&#10;L2Rvd25yZXYueG1sTI7NSsNAFIX3gu8wXMGdnYlaDTGTUoq6KoKtULqbZm6T0MydkJkm6dt7u9Ll&#10;+eGcL19MrhUD9qHxpCGZKRBIpbcNVRp+th8PKYgQDVnTekINFwywKG5vcpNZP9I3DptYCR6hkBkN&#10;dYxdJmUoa3QmzHyHxNnR985Eln0lbW9GHnetfFTqRTrTED/UpsNVjeVpc3YaPkczLp+S92F9Oq4u&#10;++38a7dOUOv7u2n5BiLiFP/KcMVndCiY6eDPZINoNbxyj91n5r+mKmXjoGGuUpBFLv/jF78AAAD/&#10;/wMAUEsBAi0AFAAGAAgAAAAhALaDOJL+AAAA4QEAABMAAAAAAAAAAAAAAAAAAAAAAFtDb250ZW50&#10;X1R5cGVzXS54bWxQSwECLQAUAAYACAAAACEAOP0h/9YAAACUAQAACwAAAAAAAAAAAAAAAAAvAQAA&#10;X3JlbHMvLnJlbHNQSwECLQAUAAYACAAAACEAp/IiuWsCAAA1CgAADgAAAAAAAAAAAAAAAAAuAgAA&#10;ZHJzL2Uyb0RvYy54bWxQSwECLQAUAAYACAAAACEAho+TO9sAAAAGAQAADwAAAAAAAAAAAAAAAADF&#10;BAAAZHJzL2Rvd25yZXYueG1sUEsFBgAAAAAEAAQA8wAAAM0FAAAAAA==&#10;">
                <v:rect id="Rectangle 3" o:spid="_x0000_s1027" style="position:absolute;left:2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F1cwgAAANoAAAAPAAAAZHJzL2Rvd25yZXYueG1sRI9BawIx&#10;FITvBf9DeIK3mt21lLIaRYSiBy9aix4fm+ducPMSNqmu/94UBI/DzHzDzBa9bcWVumAcK8jHGQji&#10;ymnDtYLDz/f7F4gQkTW2jknBnQIs5oO3GZba3XhH132sRYJwKFFBE6MvpQxVQxbD2Hni5J1dZzEm&#10;2dVSd3hLcNvKIss+pUXDaaFBT6uGqsv+zyoo7ofzVn/81rtjsfb5JN8Y409KjYb9cgoiUh9f4Wd7&#10;oxVM4P9KugFy/gAAAP//AwBQSwECLQAUAAYACAAAACEA2+H2y+4AAACFAQAAEwAAAAAAAAAAAAAA&#10;AAAAAAAAW0NvbnRlbnRfVHlwZXNdLnhtbFBLAQItABQABgAIAAAAIQBa9CxbvwAAABUBAAALAAAA&#10;AAAAAAAAAAAAAB8BAABfcmVscy8ucmVsc1BLAQItABQABgAIAAAAIQAs3F1cwgAAANoAAAAPAAAA&#10;AAAAAAAAAAAAAAcCAABkcnMvZG93bnJldi54bWxQSwUGAAAAAAMAAwC3AAAA9gIAAAAA&#10;" filled="f" strokecolor="black [3213]">
                  <v:shadow on="t" color="black" opacity="22937f" origin=",.5" offset="0,.63889mm"/>
                </v:rect>
                <v:rect id="Rectangle 4" o:spid="_x0000_s1028" style="position:absolute;left:4572;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cUowgAAANoAAAAPAAAAZHJzL2Rvd25yZXYueG1sRI9BawIx&#10;FITvgv8hvEJvmt1ViqxGKYLooRet0h4fm+ducPMSNlHXf98UBI/DzHzDLFa9bcWNumAcK8jHGQji&#10;ymnDtYLj92Y0AxEissbWMSl4UIDVcjhYYKndnfd0O8RaJAiHEhU0MfpSylA1ZDGMnSdO3tl1FmOS&#10;XS11h/cEt60ssuxDWjScFhr0tG6ouhyuVkHxOJ6/9PRU73+Krc8n+c4Y/6vU+1v/OQcRqY+v8LO9&#10;0wqm8H8l3QC5/AMAAP//AwBQSwECLQAUAAYACAAAACEA2+H2y+4AAACFAQAAEwAAAAAAAAAAAAAA&#10;AAAAAAAAW0NvbnRlbnRfVHlwZXNdLnhtbFBLAQItABQABgAIAAAAIQBa9CxbvwAAABUBAAALAAAA&#10;AAAAAAAAAAAAAB8BAABfcmVscy8ucmVsc1BLAQItABQABgAIAAAAIQCjNcUowgAAANoAAAAPAAAA&#10;AAAAAAAAAAAAAAcCAABkcnMvZG93bnJldi54bWxQSwUGAAAAAAMAAwC3AAAA9gIAAAAA&#10;" filled="f" strokecolor="black [3213]">
                  <v:shadow on="t" color="black" opacity="22937f" origin=",.5" offset="0,.63889mm"/>
                </v:rect>
                <v:rect id="Rectangle 28" o:spid="_x0000_s1029" style="position:absolute;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iVrwQAAANsAAAAPAAAAZHJzL2Rvd25yZXYueG1sRE9NawIx&#10;EL0X+h/CFHqr2d1Kka1RSkHqoRet0h6HzbgbupmETdT13zsHwePjfc+Xo+/ViYbkAhsoJwUo4iZY&#10;x62B3c/qZQYqZWSLfWAycKEEy8XjwxxrG868odM2t0pCONVooMs51lqnpiOPaRIisXCHMHjMAodW&#10;2wHPEu57XRXFm/boWBo6jPTZUfO/PXoD1WV3+LbTfbv5rb5i+VqunYt/xjw/jR/voDKN+S6+uddW&#10;fDJWvsgP0IsrAAAA//8DAFBLAQItABQABgAIAAAAIQDb4fbL7gAAAIUBAAATAAAAAAAAAAAAAAAA&#10;AAAAAABbQ29udGVudF9UeXBlc10ueG1sUEsBAi0AFAAGAAgAAAAhAFr0LFu/AAAAFQEAAAsAAAAA&#10;AAAAAAAAAAAAHwEAAF9yZWxzLy5yZWxzUEsBAi0AFAAGAAgAAAAhAPcGJWvBAAAA2wAAAA8AAAAA&#10;AAAAAAAAAAAABwIAAGRycy9kb3ducmV2LnhtbFBLBQYAAAAAAwADALcAAAD1AgAAAAA=&#10;" filled="f" strokecolor="black [3213]">
                  <v:shadow on="t" color="black" opacity="22937f" origin=",.5" offset="0,.63889mm"/>
                </v:rect>
                <w10:wrap type="through"/>
              </v:group>
            </w:pict>
          </mc:Fallback>
        </mc:AlternateContent>
      </w:r>
      <w:r w:rsidR="00FE2DAF" w:rsidRPr="007F1735">
        <w:rPr>
          <w:noProof/>
        </w:rPr>
        <mc:AlternateContent>
          <mc:Choice Requires="wps">
            <w:drawing>
              <wp:anchor distT="0" distB="0" distL="114300" distR="114300" simplePos="0" relativeHeight="251645440" behindDoc="0" locked="0" layoutInCell="1" allowOverlap="1" wp14:anchorId="02B972F6" wp14:editId="731515AA">
                <wp:simplePos x="0" y="0"/>
                <wp:positionH relativeFrom="column">
                  <wp:posOffset>-70485</wp:posOffset>
                </wp:positionH>
                <wp:positionV relativeFrom="paragraph">
                  <wp:posOffset>263525</wp:posOffset>
                </wp:positionV>
                <wp:extent cx="672465" cy="244475"/>
                <wp:effectExtent l="0" t="0" r="0" b="3175"/>
                <wp:wrapSquare wrapText="bothSides"/>
                <wp:docPr id="9" name="Text Box 9"/>
                <wp:cNvGraphicFramePr/>
                <a:graphic xmlns:a="http://schemas.openxmlformats.org/drawingml/2006/main">
                  <a:graphicData uri="http://schemas.microsoft.com/office/word/2010/wordprocessingShape">
                    <wps:wsp>
                      <wps:cNvSpPr txBox="1"/>
                      <wps:spPr>
                        <a:xfrm>
                          <a:off x="0" y="0"/>
                          <a:ext cx="672465" cy="244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1="http://schemas.microsoft.com/office/drawing/2015/9/8/chartex" xmlns:cx="http://schemas.microsoft.com/office/drawing/2014/chartex"/>
                          </a:ext>
                        </a:extLst>
                      </wps:spPr>
                      <wps:txbx>
                        <w:txbxContent>
                          <w:p w14:paraId="66C46797" w14:textId="77777777" w:rsidR="007E73B1" w:rsidRDefault="007E73B1">
                            <w:r>
                              <w:rPr>
                                <w:rStyle w:val="CheckBox"/>
                                <w:rFonts w:ascii="Arial Unicode MS" w:eastAsia="Arial Unicode MS" w:hAnsi="Arial Unicode MS" w:cs="Arial Unicode MS"/>
                                <w:sz w:val="18"/>
                                <w:szCs w:val="18"/>
                              </w:rPr>
                              <w:t>pounds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5" type="#_x0000_t202" style="position:absolute;left:0;text-align:left;margin-left:-5.55pt;margin-top:20.75pt;width:52.95pt;height:19.25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RMXQIAAKYEAAAOAAAAZHJzL2Uyb0RvYy54bWysVN9v2jAQfp+0/8HyOySgACUiVCmIaVLV&#10;VoKqz8ZxIFLi82xDwqb97zs7CWXdnqa9OPfL57vvu8vivqlKchbaFCATOhqGlAjJISvkIaGvu83g&#10;jhJjmcxYCVIk9CIMvV9+/rSoVSzGcIQyE5pgEmniWiX0aK2Kg8Dwo6iYGYISEp056IpZVPUhyDSr&#10;MXtVBuMwnAY16Exp4MIYtK5bJ136/HkuuH3OcyMsKROKtVl/an/u3RksFyw+aKaOBe/KYP9QRcUK&#10;iY9eU62ZZeSkiz9SVQXXYCC3Qw5VAHlecOF7wG5G4YdutkemhO8FwTHqCpP5f2n50/lFkyJL6JwS&#10;ySqkaCcaSx6gIXOHTq1MjEFbhWG2QTOy3NsNGl3TTa4r98V2CPoR58sVW5eMo3E6G0fTCSUcXeMo&#10;imYTlyV4v6y0sV8EVMQJCdVInUeUnR+NbUP7EPeWhE1Rlp6+Uv5mwJytRXj+29ssxkJQdJGuJM/N&#10;j9VkNk5nk/lgmk5Gg2gU3g3SNBwP1ps0TMNos5pHDz+7Ovv7gUOk7dxJttk3HX4dWnvILgiWhnbY&#10;jOKbAlt6ZMa+MI3ThfjgxthnPPIS6oRCJ1FyBP39b3YXj6Sjl5IapzWh5tuJaUFJ+VXiOMxHUeTG&#10;2ysRdoWKvvXsbz3yVK0AF2KEu6m4F128LXsx11C94WKl7lV0Mcnx7YTaXlzZdodwMblIUx+EA62Y&#10;fZRbxV1qh7QjbNe8Ma06Vi2i+AT9XLP4A7ltbMtmerKQF555h3OLKk6MU3AZ/Ox0i+u27Vb3Ue+/&#10;l+UvAAAA//8DAFBLAwQUAAYACAAAACEAWr0hKtwAAAAIAQAADwAAAGRycy9kb3ducmV2LnhtbEyP&#10;QUvDQBCF74L/YRnBW7sbSaWNmRRRvCq2KnjbZqdJMDsbstsm/nvHkx6H+Xjve+V29r060xi7wAjZ&#10;0oAiroPruEF42z8t1qBisuxsH5gQvinCtrq8KG3hwsSvdN6lRkkIx8IitCkNhdaxbsnbuAwDsfyO&#10;YfQ2yTk22o12knDf6xtjbrW3HUtDawd6aKn+2p08wvvz8fMjNy/No18NU5iNZr/RiNdX8/0dqERz&#10;+oPhV1/UoRKnQzixi6pHWGRZJihCnq1ACbDJZcoBYW0M6KrU/wdUPwAAAP//AwBQSwECLQAUAAYA&#10;CAAAACEAtoM4kv4AAADhAQAAEwAAAAAAAAAAAAAAAAAAAAAAW0NvbnRlbnRfVHlwZXNdLnhtbFBL&#10;AQItABQABgAIAAAAIQA4/SH/1gAAAJQBAAALAAAAAAAAAAAAAAAAAC8BAABfcmVscy8ucmVsc1BL&#10;AQItABQABgAIAAAAIQCuHhRMXQIAAKYEAAAOAAAAAAAAAAAAAAAAAC4CAABkcnMvZTJvRG9jLnht&#10;bFBLAQItABQABgAIAAAAIQBavSEq3AAAAAgBAAAPAAAAAAAAAAAAAAAAALcEAABkcnMvZG93bnJl&#10;di54bWxQSwUGAAAAAAQABADzAAAAwAUAAAAA&#10;" filled="f" stroked="f">
                <v:textbox>
                  <w:txbxContent>
                    <w:p w14:paraId="66C46797" w14:textId="77777777" w:rsidR="007E73B1" w:rsidRDefault="007E73B1">
                      <w:r>
                        <w:rPr>
                          <w:rStyle w:val="CheckBox"/>
                          <w:rFonts w:ascii="Arial Unicode MS" w:eastAsia="Arial Unicode MS" w:hAnsi="Arial Unicode MS" w:cs="Arial Unicode MS"/>
                          <w:sz w:val="18"/>
                          <w:szCs w:val="18"/>
                        </w:rPr>
                        <w:t>pounds</w:t>
                      </w:r>
                    </w:p>
                  </w:txbxContent>
                </v:textbox>
                <w10:wrap type="square"/>
              </v:shape>
            </w:pict>
          </mc:Fallback>
        </mc:AlternateContent>
      </w:r>
      <w:r w:rsidR="00E744D1" w:rsidRPr="007F1735">
        <w:rPr>
          <w:rStyle w:val="CheckBox"/>
          <w:rFonts w:ascii="Arial Unicode MS" w:eastAsia="Arial Unicode MS" w:hAnsi="Arial Unicode MS" w:cs="Arial Unicode MS"/>
          <w:sz w:val="18"/>
          <w:szCs w:val="18"/>
        </w:rPr>
        <w:t>b</w:t>
      </w:r>
      <w:r w:rsidR="00312C58" w:rsidRPr="007F1735">
        <w:rPr>
          <w:rStyle w:val="CheckBox"/>
          <w:rFonts w:ascii="Arial Unicode MS" w:eastAsia="Arial Unicode MS" w:hAnsi="Arial Unicode MS" w:cs="Arial Unicode MS"/>
          <w:sz w:val="18"/>
          <w:szCs w:val="18"/>
        </w:rPr>
        <w:t xml:space="preserve">. </w:t>
      </w:r>
      <w:r w:rsidR="006405F8" w:rsidRPr="006405F8">
        <w:rPr>
          <w:rStyle w:val="CheckBox"/>
          <w:rFonts w:ascii="Arial Unicode MS" w:eastAsia="Arial Unicode MS" w:hAnsi="Arial Unicode MS" w:cs="Arial Unicode MS"/>
          <w:sz w:val="18"/>
          <w:szCs w:val="18"/>
        </w:rPr>
        <w:t xml:space="preserve">Weight (in pounds). Base weight on most recent measure in last 30 days; measure weight consistently, </w:t>
      </w:r>
    </w:p>
    <w:p w14:paraId="71C51831" w14:textId="77777777" w:rsidR="006405F8" w:rsidRDefault="006405F8" w:rsidP="006405F8">
      <w:pPr>
        <w:pStyle w:val="ResponseText"/>
        <w:keepNext w:val="0"/>
        <w:keepLines w:val="0"/>
        <w:tabs>
          <w:tab w:val="clear" w:pos="0"/>
          <w:tab w:val="clear" w:pos="540"/>
          <w:tab w:val="clear" w:pos="1080"/>
          <w:tab w:val="clear" w:pos="1238"/>
          <w:tab w:val="clear" w:pos="1512"/>
        </w:tabs>
        <w:spacing w:line="240" w:lineRule="auto"/>
        <w:ind w:left="1440" w:right="270" w:firstLine="0"/>
        <w:rPr>
          <w:rStyle w:val="CheckBox"/>
          <w:rFonts w:ascii="Arial Unicode MS" w:eastAsia="Arial Unicode MS" w:hAnsi="Arial Unicode MS" w:cs="Arial Unicode MS"/>
          <w:sz w:val="18"/>
          <w:szCs w:val="18"/>
        </w:rPr>
      </w:pPr>
      <w:r w:rsidRPr="006405F8">
        <w:rPr>
          <w:rStyle w:val="CheckBox"/>
          <w:rFonts w:ascii="Arial Unicode MS" w:eastAsia="Arial Unicode MS" w:hAnsi="Arial Unicode MS" w:cs="Arial Unicode MS"/>
          <w:sz w:val="18"/>
          <w:szCs w:val="18"/>
        </w:rPr>
        <w:t>according to standard agency practice (for example, in a.m. after voiding, before meal, with</w:t>
      </w:r>
    </w:p>
    <w:p w14:paraId="7948A11D" w14:textId="792E6108" w:rsidR="00312C58" w:rsidRDefault="006405F8" w:rsidP="006405F8">
      <w:pPr>
        <w:pStyle w:val="ResponseText"/>
        <w:keepNext w:val="0"/>
        <w:keepLines w:val="0"/>
        <w:tabs>
          <w:tab w:val="clear" w:pos="0"/>
          <w:tab w:val="clear" w:pos="540"/>
          <w:tab w:val="clear" w:pos="1080"/>
          <w:tab w:val="clear" w:pos="1238"/>
          <w:tab w:val="clear" w:pos="1512"/>
        </w:tabs>
        <w:spacing w:line="240" w:lineRule="auto"/>
        <w:ind w:left="1440" w:right="270" w:firstLine="0"/>
        <w:rPr>
          <w:rStyle w:val="CheckBox"/>
          <w:rFonts w:ascii="Arial Unicode MS" w:eastAsia="Arial Unicode MS" w:hAnsi="Arial Unicode MS" w:cs="Arial Unicode MS"/>
          <w:sz w:val="18"/>
          <w:szCs w:val="18"/>
        </w:rPr>
      </w:pPr>
      <w:r w:rsidRPr="006405F8">
        <w:rPr>
          <w:rStyle w:val="CheckBox"/>
          <w:rFonts w:ascii="Arial Unicode MS" w:eastAsia="Arial Unicode MS" w:hAnsi="Arial Unicode MS" w:cs="Arial Unicode MS"/>
          <w:sz w:val="18"/>
          <w:szCs w:val="18"/>
        </w:rPr>
        <w:t>shoes off, etc.)</w:t>
      </w:r>
    </w:p>
    <w:p w14:paraId="34C654F1" w14:textId="77777777" w:rsidR="008912C4" w:rsidRDefault="008912C4" w:rsidP="00F70B74">
      <w:pPr>
        <w:pStyle w:val="Heading2"/>
        <w:spacing w:before="120"/>
      </w:pPr>
    </w:p>
    <w:p w14:paraId="435C2D3F" w14:textId="77777777" w:rsidR="00CD3E57" w:rsidRPr="007F1735" w:rsidRDefault="00CD3E57" w:rsidP="00F70B74">
      <w:pPr>
        <w:pStyle w:val="Heading2"/>
        <w:spacing w:before="120"/>
        <w:rPr>
          <w:rFonts w:ascii="Arial Unicode MS" w:hAnsi="Arial Unicode MS" w:cs="Arial Unicode MS"/>
        </w:rPr>
      </w:pPr>
      <w:r w:rsidRPr="007F1735">
        <w:t>LIVING ARRANGEMENTS</w:t>
      </w:r>
    </w:p>
    <w:p w14:paraId="4240A3BA" w14:textId="77777777" w:rsidR="00CD3E57" w:rsidRPr="007F1735" w:rsidRDefault="00CD3E57" w:rsidP="00CD3E57">
      <w:pPr>
        <w:pStyle w:val="ItemStem"/>
        <w:spacing w:line="228" w:lineRule="auto"/>
        <w:ind w:left="810" w:hanging="810"/>
        <w:rPr>
          <w:b/>
          <w:bCs/>
        </w:rPr>
      </w:pPr>
      <w:r w:rsidRPr="007F1735">
        <w:rPr>
          <w:b/>
          <w:bCs/>
        </w:rPr>
        <w:t>(M1100)</w:t>
      </w:r>
      <w:r w:rsidRPr="007F1735">
        <w:rPr>
          <w:b/>
          <w:bCs/>
        </w:rPr>
        <w:tab/>
        <w:t xml:space="preserve">Patient Living Situation: </w:t>
      </w:r>
      <w:r w:rsidRPr="007F1735">
        <w:t xml:space="preserve">Which of the following best describes the patient's residential circumstance and availability of assistance?  </w:t>
      </w:r>
      <w:r w:rsidRPr="007F1735">
        <w:rPr>
          <w:b/>
          <w:bCs/>
        </w:rPr>
        <w:t>(Check one box only.)</w:t>
      </w:r>
      <w:r w:rsidRPr="007F1735">
        <w:rPr>
          <w:b/>
          <w:bCs/>
        </w:rPr>
        <w:tab/>
      </w:r>
    </w:p>
    <w:p w14:paraId="7D39CF8C" w14:textId="77777777" w:rsidR="00CD3E57" w:rsidRPr="007F1735" w:rsidRDefault="00CD3E57" w:rsidP="00CD3E57">
      <w:pPr>
        <w:spacing w:line="14" w:lineRule="auto"/>
      </w:pPr>
    </w:p>
    <w:tbl>
      <w:tblPr>
        <w:tblW w:w="90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53"/>
        <w:gridCol w:w="1179"/>
        <w:gridCol w:w="1215"/>
        <w:gridCol w:w="1251"/>
        <w:gridCol w:w="1314"/>
        <w:gridCol w:w="1188"/>
      </w:tblGrid>
      <w:tr w:rsidR="009F7697" w:rsidRPr="007F1735" w14:paraId="113FAF39" w14:textId="77777777" w:rsidTr="009F7697">
        <w:trPr>
          <w:cantSplit/>
          <w:tblHeader/>
        </w:trPr>
        <w:tc>
          <w:tcPr>
            <w:tcW w:w="2853" w:type="dxa"/>
            <w:tcBorders>
              <w:bottom w:val="double" w:sz="6" w:space="0" w:color="auto"/>
            </w:tcBorders>
            <w:vAlign w:val="bottom"/>
          </w:tcPr>
          <w:p w14:paraId="6EAB201C" w14:textId="77777777" w:rsidR="009F7697" w:rsidRPr="007F1735" w:rsidRDefault="009F7697" w:rsidP="00CD3E57">
            <w:pPr>
              <w:pStyle w:val="ItemStem"/>
              <w:rPr>
                <w:b/>
                <w:bCs/>
              </w:rPr>
            </w:pPr>
          </w:p>
        </w:tc>
        <w:tc>
          <w:tcPr>
            <w:tcW w:w="6147" w:type="dxa"/>
            <w:gridSpan w:val="5"/>
            <w:tcBorders>
              <w:bottom w:val="double" w:sz="6" w:space="0" w:color="auto"/>
            </w:tcBorders>
            <w:vAlign w:val="bottom"/>
          </w:tcPr>
          <w:p w14:paraId="5ADAA6D9" w14:textId="650586B2" w:rsidR="009F7697" w:rsidRPr="007F1735" w:rsidRDefault="009F7697" w:rsidP="00CD3E57">
            <w:pPr>
              <w:pStyle w:val="ResponseText"/>
              <w:ind w:left="0" w:firstLine="0"/>
              <w:jc w:val="center"/>
            </w:pPr>
            <w:r w:rsidRPr="007F1735">
              <w:rPr>
                <w:b/>
                <w:bCs/>
              </w:rPr>
              <w:t>Availability of Assistance</w:t>
            </w:r>
          </w:p>
        </w:tc>
      </w:tr>
      <w:tr w:rsidR="00CD3E57" w:rsidRPr="007F1735" w14:paraId="5F7C9131" w14:textId="77777777" w:rsidTr="009F7697">
        <w:trPr>
          <w:cantSplit/>
          <w:tblHeader/>
        </w:trPr>
        <w:tc>
          <w:tcPr>
            <w:tcW w:w="2853" w:type="dxa"/>
            <w:tcBorders>
              <w:top w:val="double" w:sz="6" w:space="0" w:color="auto"/>
            </w:tcBorders>
            <w:vAlign w:val="bottom"/>
          </w:tcPr>
          <w:p w14:paraId="2DDC2034" w14:textId="77777777" w:rsidR="00CD3E57" w:rsidRPr="007F1735" w:rsidRDefault="00CD3E57" w:rsidP="00CD3E57">
            <w:pPr>
              <w:pStyle w:val="ItemStem"/>
              <w:rPr>
                <w:b/>
                <w:bCs/>
              </w:rPr>
            </w:pPr>
            <w:r w:rsidRPr="007F1735">
              <w:rPr>
                <w:b/>
                <w:bCs/>
              </w:rPr>
              <w:t>Living Arrangement</w:t>
            </w:r>
          </w:p>
        </w:tc>
        <w:tc>
          <w:tcPr>
            <w:tcW w:w="1179" w:type="dxa"/>
            <w:tcBorders>
              <w:top w:val="double" w:sz="6" w:space="0" w:color="auto"/>
            </w:tcBorders>
            <w:vAlign w:val="bottom"/>
          </w:tcPr>
          <w:p w14:paraId="70CC258F" w14:textId="77777777" w:rsidR="00CD3E57" w:rsidRPr="007F1735" w:rsidRDefault="00CD3E57" w:rsidP="00CD3E57">
            <w:pPr>
              <w:pStyle w:val="ResponseText"/>
              <w:ind w:left="0" w:firstLine="0"/>
              <w:jc w:val="center"/>
            </w:pPr>
            <w:r w:rsidRPr="007F1735">
              <w:t>Around the clock</w:t>
            </w:r>
          </w:p>
        </w:tc>
        <w:tc>
          <w:tcPr>
            <w:tcW w:w="1215" w:type="dxa"/>
            <w:tcBorders>
              <w:top w:val="double" w:sz="6" w:space="0" w:color="auto"/>
            </w:tcBorders>
            <w:vAlign w:val="bottom"/>
          </w:tcPr>
          <w:p w14:paraId="62C9C167" w14:textId="77777777" w:rsidR="00CD3E57" w:rsidRPr="007F1735" w:rsidRDefault="00CD3E57" w:rsidP="00CD3E57">
            <w:pPr>
              <w:pStyle w:val="ResponseText"/>
              <w:ind w:left="0" w:firstLine="0"/>
              <w:jc w:val="center"/>
            </w:pPr>
            <w:r w:rsidRPr="007F1735">
              <w:t>Regular daytime</w:t>
            </w:r>
          </w:p>
        </w:tc>
        <w:tc>
          <w:tcPr>
            <w:tcW w:w="1251" w:type="dxa"/>
            <w:tcBorders>
              <w:top w:val="double" w:sz="6" w:space="0" w:color="auto"/>
            </w:tcBorders>
            <w:vAlign w:val="bottom"/>
          </w:tcPr>
          <w:p w14:paraId="710D8054" w14:textId="77777777" w:rsidR="00CD3E57" w:rsidRPr="007F1735" w:rsidRDefault="00CD3E57" w:rsidP="00CD3E57">
            <w:pPr>
              <w:pStyle w:val="ResponseText"/>
              <w:ind w:left="0" w:firstLine="0"/>
              <w:jc w:val="center"/>
            </w:pPr>
            <w:r w:rsidRPr="007F1735">
              <w:t>Regular nighttime</w:t>
            </w:r>
          </w:p>
        </w:tc>
        <w:tc>
          <w:tcPr>
            <w:tcW w:w="1314" w:type="dxa"/>
            <w:tcBorders>
              <w:top w:val="double" w:sz="6" w:space="0" w:color="auto"/>
            </w:tcBorders>
            <w:vAlign w:val="bottom"/>
          </w:tcPr>
          <w:p w14:paraId="2E0116A5" w14:textId="77777777" w:rsidR="00CD3E57" w:rsidRPr="007F1735" w:rsidRDefault="00CD3E57" w:rsidP="00CD3E57">
            <w:pPr>
              <w:pStyle w:val="ResponseText"/>
              <w:ind w:left="0" w:firstLine="0"/>
              <w:jc w:val="center"/>
            </w:pPr>
            <w:r w:rsidRPr="007F1735">
              <w:t xml:space="preserve">Occasional / short-term assistance </w:t>
            </w:r>
          </w:p>
        </w:tc>
        <w:tc>
          <w:tcPr>
            <w:tcW w:w="1188" w:type="dxa"/>
            <w:tcBorders>
              <w:top w:val="double" w:sz="6" w:space="0" w:color="auto"/>
            </w:tcBorders>
            <w:vAlign w:val="bottom"/>
          </w:tcPr>
          <w:p w14:paraId="7ACE82CB" w14:textId="77777777" w:rsidR="00CD3E57" w:rsidRPr="007F1735" w:rsidRDefault="00CD3E57" w:rsidP="00CD3E57">
            <w:pPr>
              <w:pStyle w:val="ResponseText"/>
              <w:ind w:left="0" w:firstLine="0"/>
              <w:jc w:val="center"/>
            </w:pPr>
            <w:r w:rsidRPr="007F1735">
              <w:t>No assistance available</w:t>
            </w:r>
          </w:p>
        </w:tc>
      </w:tr>
      <w:tr w:rsidR="00CD3E57" w:rsidRPr="007F1735" w14:paraId="49132BF3" w14:textId="77777777" w:rsidTr="00CD3E57">
        <w:tc>
          <w:tcPr>
            <w:tcW w:w="2853" w:type="dxa"/>
            <w:vAlign w:val="center"/>
          </w:tcPr>
          <w:p w14:paraId="48DAF0EC" w14:textId="77777777" w:rsidR="00CD3E57" w:rsidRPr="007F1735" w:rsidRDefault="00CD3E57" w:rsidP="00CD3E57">
            <w:pPr>
              <w:pStyle w:val="ItemStem"/>
              <w:tabs>
                <w:tab w:val="clear" w:pos="806"/>
              </w:tabs>
              <w:ind w:left="243" w:hanging="243"/>
            </w:pPr>
            <w:r w:rsidRPr="007F1735">
              <w:t>a.</w:t>
            </w:r>
            <w:r w:rsidRPr="007F1735">
              <w:tab/>
              <w:t>Patient lives alone</w:t>
            </w:r>
          </w:p>
        </w:tc>
        <w:tc>
          <w:tcPr>
            <w:tcW w:w="1179" w:type="dxa"/>
            <w:vAlign w:val="center"/>
          </w:tcPr>
          <w:p w14:paraId="12596BB3"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01</w:t>
            </w:r>
          </w:p>
        </w:tc>
        <w:tc>
          <w:tcPr>
            <w:tcW w:w="1215" w:type="dxa"/>
            <w:vAlign w:val="center"/>
          </w:tcPr>
          <w:p w14:paraId="0B855CF7"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02</w:t>
            </w:r>
          </w:p>
        </w:tc>
        <w:tc>
          <w:tcPr>
            <w:tcW w:w="1251" w:type="dxa"/>
            <w:vAlign w:val="center"/>
          </w:tcPr>
          <w:p w14:paraId="164C2648"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03</w:t>
            </w:r>
          </w:p>
        </w:tc>
        <w:tc>
          <w:tcPr>
            <w:tcW w:w="1314" w:type="dxa"/>
            <w:vAlign w:val="center"/>
          </w:tcPr>
          <w:p w14:paraId="026554A1"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04</w:t>
            </w:r>
          </w:p>
        </w:tc>
        <w:tc>
          <w:tcPr>
            <w:tcW w:w="1188" w:type="dxa"/>
            <w:vAlign w:val="center"/>
          </w:tcPr>
          <w:p w14:paraId="046C4802"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05</w:t>
            </w:r>
          </w:p>
        </w:tc>
      </w:tr>
      <w:tr w:rsidR="00CD3E57" w:rsidRPr="007F1735" w14:paraId="359578E0" w14:textId="77777777" w:rsidTr="00CD3E57">
        <w:tc>
          <w:tcPr>
            <w:tcW w:w="2853" w:type="dxa"/>
            <w:vAlign w:val="center"/>
          </w:tcPr>
          <w:p w14:paraId="7F89F516" w14:textId="77777777" w:rsidR="00CD3E57" w:rsidRPr="007F1735" w:rsidRDefault="00CD3E57" w:rsidP="00CD3E57">
            <w:pPr>
              <w:pStyle w:val="ItemStem"/>
              <w:tabs>
                <w:tab w:val="clear" w:pos="806"/>
              </w:tabs>
              <w:ind w:left="243" w:hanging="243"/>
            </w:pPr>
            <w:r w:rsidRPr="007F1735">
              <w:t>b.</w:t>
            </w:r>
            <w:r w:rsidRPr="007F1735">
              <w:tab/>
              <w:t>Patient lives with other person(s) in the home</w:t>
            </w:r>
          </w:p>
        </w:tc>
        <w:tc>
          <w:tcPr>
            <w:tcW w:w="1179" w:type="dxa"/>
            <w:vAlign w:val="center"/>
          </w:tcPr>
          <w:p w14:paraId="6A8C4C85"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06</w:t>
            </w:r>
          </w:p>
        </w:tc>
        <w:tc>
          <w:tcPr>
            <w:tcW w:w="1215" w:type="dxa"/>
            <w:vAlign w:val="center"/>
          </w:tcPr>
          <w:p w14:paraId="23606A27"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07</w:t>
            </w:r>
          </w:p>
        </w:tc>
        <w:tc>
          <w:tcPr>
            <w:tcW w:w="1251" w:type="dxa"/>
            <w:vAlign w:val="center"/>
          </w:tcPr>
          <w:p w14:paraId="44D519DB"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08</w:t>
            </w:r>
          </w:p>
        </w:tc>
        <w:tc>
          <w:tcPr>
            <w:tcW w:w="1314" w:type="dxa"/>
            <w:vAlign w:val="center"/>
          </w:tcPr>
          <w:p w14:paraId="3E4DCF89"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09</w:t>
            </w:r>
          </w:p>
        </w:tc>
        <w:tc>
          <w:tcPr>
            <w:tcW w:w="1188" w:type="dxa"/>
            <w:vAlign w:val="center"/>
          </w:tcPr>
          <w:p w14:paraId="4A1F809A"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10</w:t>
            </w:r>
          </w:p>
        </w:tc>
      </w:tr>
      <w:tr w:rsidR="00CD3E57" w:rsidRPr="007F1735" w14:paraId="44E99867" w14:textId="77777777" w:rsidTr="001C235D">
        <w:trPr>
          <w:trHeight w:val="854"/>
        </w:trPr>
        <w:tc>
          <w:tcPr>
            <w:tcW w:w="2853" w:type="dxa"/>
            <w:vAlign w:val="center"/>
          </w:tcPr>
          <w:p w14:paraId="424AF68D" w14:textId="77777777" w:rsidR="00CD3E57" w:rsidRPr="007F1735" w:rsidRDefault="00CD3E57" w:rsidP="00CD3E57">
            <w:pPr>
              <w:pStyle w:val="ItemStem"/>
              <w:tabs>
                <w:tab w:val="clear" w:pos="806"/>
              </w:tabs>
              <w:ind w:left="243" w:hanging="243"/>
            </w:pPr>
            <w:r w:rsidRPr="007F1735">
              <w:t>c.</w:t>
            </w:r>
            <w:r w:rsidRPr="007F1735">
              <w:tab/>
              <w:t>Patient lives in congregate situation (</w:t>
            </w:r>
            <w:r w:rsidRPr="007F1735">
              <w:rPr>
                <w:rFonts w:eastAsia="Arial Unicode MS" w:cs="Arial"/>
                <w:szCs w:val="18"/>
              </w:rPr>
              <w:t>for example,</w:t>
            </w:r>
            <w:r w:rsidRPr="007F1735">
              <w:t xml:space="preserve"> assisted living, residential care home)</w:t>
            </w:r>
          </w:p>
        </w:tc>
        <w:tc>
          <w:tcPr>
            <w:tcW w:w="1179" w:type="dxa"/>
            <w:vAlign w:val="center"/>
          </w:tcPr>
          <w:p w14:paraId="50E15C82"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11</w:t>
            </w:r>
          </w:p>
        </w:tc>
        <w:tc>
          <w:tcPr>
            <w:tcW w:w="1215" w:type="dxa"/>
            <w:vAlign w:val="center"/>
          </w:tcPr>
          <w:p w14:paraId="70A6C688"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12</w:t>
            </w:r>
          </w:p>
        </w:tc>
        <w:tc>
          <w:tcPr>
            <w:tcW w:w="1251" w:type="dxa"/>
            <w:vAlign w:val="center"/>
          </w:tcPr>
          <w:p w14:paraId="491B5168"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13</w:t>
            </w:r>
          </w:p>
        </w:tc>
        <w:tc>
          <w:tcPr>
            <w:tcW w:w="1314" w:type="dxa"/>
            <w:vAlign w:val="center"/>
          </w:tcPr>
          <w:p w14:paraId="380EE251" w14:textId="77777777" w:rsidR="00CD3E57" w:rsidRPr="007F1735" w:rsidRDefault="00CD3E57" w:rsidP="00CD3E57">
            <w:pPr>
              <w:pStyle w:val="ResponseText"/>
              <w:jc w:val="center"/>
              <w:rPr>
                <w:rFonts w:ascii="Arial Unicode MS" w:eastAsia="Arial Unicode MS" w:hAnsi="Arial Unicode MS" w:cs="Arial Unicode MS"/>
                <w:sz w:val="22"/>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 w:val="22"/>
                <w:szCs w:val="22"/>
              </w:rPr>
              <w:t xml:space="preserve">  </w:t>
            </w:r>
            <w:r w:rsidRPr="007F1735">
              <w:rPr>
                <w:rFonts w:eastAsia="Arial Unicode MS" w:cs="Arial"/>
                <w:szCs w:val="18"/>
              </w:rPr>
              <w:t>14</w:t>
            </w:r>
          </w:p>
        </w:tc>
        <w:tc>
          <w:tcPr>
            <w:tcW w:w="1188" w:type="dxa"/>
            <w:vAlign w:val="center"/>
          </w:tcPr>
          <w:p w14:paraId="2E0D079B" w14:textId="77777777" w:rsidR="00CD3E57" w:rsidRPr="007F1735" w:rsidRDefault="00CD3E57" w:rsidP="00CD3E57">
            <w:pPr>
              <w:jc w:val="center"/>
              <w:rPr>
                <w:rFonts w:ascii="Arial Unicode MS" w:eastAsia="Arial Unicode MS" w:hAnsi="Arial Unicode MS" w:cs="Arial Unicode MS"/>
                <w:szCs w:val="22"/>
              </w:rPr>
            </w:pPr>
            <w:r w:rsidRPr="007F1735">
              <w:rPr>
                <w:rStyle w:val="CheckBox"/>
                <w:rFonts w:ascii="Arial Unicode MS" w:eastAsia="Arial Unicode MS" w:hAnsi="Arial Unicode MS" w:cs="Arial Unicode MS" w:hint="eastAsia"/>
                <w:szCs w:val="22"/>
              </w:rPr>
              <w:t>⃞</w:t>
            </w:r>
            <w:r w:rsidRPr="007F1735">
              <w:rPr>
                <w:rFonts w:ascii="Arial Unicode MS" w:eastAsia="Arial Unicode MS" w:hAnsi="Arial Unicode MS" w:cs="Arial Unicode MS"/>
                <w:szCs w:val="22"/>
              </w:rPr>
              <w:t xml:space="preserve">  </w:t>
            </w:r>
            <w:r w:rsidRPr="007F1735">
              <w:rPr>
                <w:rFonts w:eastAsia="Arial Unicode MS"/>
                <w:sz w:val="18"/>
                <w:szCs w:val="18"/>
              </w:rPr>
              <w:t>15</w:t>
            </w:r>
          </w:p>
        </w:tc>
      </w:tr>
    </w:tbl>
    <w:p w14:paraId="09892D65" w14:textId="77777777" w:rsidR="00CD3E57" w:rsidRPr="00F70B74" w:rsidRDefault="00CD3E57" w:rsidP="00F70B74">
      <w:pPr>
        <w:pStyle w:val="Heading2"/>
        <w:spacing w:before="120"/>
      </w:pPr>
      <w:r w:rsidRPr="007F1735">
        <w:t>SENSORY STATUS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D3E57" w:rsidRPr="007F1735" w14:paraId="6DA781DB" w14:textId="77777777" w:rsidTr="00CD3E57">
        <w:tc>
          <w:tcPr>
            <w:tcW w:w="9018" w:type="dxa"/>
            <w:gridSpan w:val="2"/>
            <w:shd w:val="clear" w:color="auto" w:fill="D9D9D9" w:themeFill="background1" w:themeFillShade="D9"/>
          </w:tcPr>
          <w:p w14:paraId="6E9F3B01" w14:textId="52520BF0" w:rsidR="00CD3E57" w:rsidRPr="007F1735" w:rsidRDefault="00CD3E57" w:rsidP="00CD3E57">
            <w:pPr>
              <w:pStyle w:val="ItemStem"/>
              <w:tabs>
                <w:tab w:val="left" w:pos="540"/>
                <w:tab w:val="left" w:pos="990"/>
                <w:tab w:val="left" w:pos="1260"/>
                <w:tab w:val="left" w:pos="1530"/>
              </w:tabs>
              <w:spacing w:line="228" w:lineRule="auto"/>
              <w:ind w:left="828" w:hanging="828"/>
              <w:rPr>
                <w:szCs w:val="18"/>
              </w:rPr>
            </w:pPr>
            <w:r w:rsidRPr="007F1735">
              <w:rPr>
                <w:b/>
              </w:rPr>
              <w:t>(M1200)</w:t>
            </w:r>
            <w:r w:rsidRPr="007F1735">
              <w:rPr>
                <w:b/>
              </w:rPr>
              <w:tab/>
              <w:t>Vision</w:t>
            </w:r>
            <w:r w:rsidRPr="007F1735">
              <w:t xml:space="preserve"> (with corrective lenses if the patient usually wears them):</w:t>
            </w:r>
          </w:p>
        </w:tc>
      </w:tr>
      <w:tr w:rsidR="00CD3E57" w:rsidRPr="007F1735" w14:paraId="10FC105F" w14:textId="77777777" w:rsidTr="00CD3E57">
        <w:trPr>
          <w:trHeight w:val="935"/>
        </w:trPr>
        <w:tc>
          <w:tcPr>
            <w:tcW w:w="1278" w:type="dxa"/>
            <w:tcBorders>
              <w:bottom w:val="single" w:sz="4" w:space="0" w:color="auto"/>
            </w:tcBorders>
            <w:shd w:val="clear" w:color="auto" w:fill="D9D9D9"/>
          </w:tcPr>
          <w:p w14:paraId="4E2DAF5C" w14:textId="3925F6A4" w:rsidR="00CD3E57" w:rsidRPr="007F1735" w:rsidRDefault="00CD3E57" w:rsidP="00CD3E57">
            <w:pPr>
              <w:widowControl w:val="0"/>
              <w:jc w:val="center"/>
              <w:rPr>
                <w:rFonts w:eastAsia="Arial Unicode MS" w:cs="Times New Roman"/>
                <w:sz w:val="18"/>
                <w:szCs w:val="18"/>
              </w:rPr>
            </w:pPr>
          </w:p>
          <w:p w14:paraId="49AD3F8D" w14:textId="73E289F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166BE9FA" w14:textId="59B10E7A" w:rsidR="00CD3E57" w:rsidRPr="007F1735" w:rsidRDefault="00CD3E57" w:rsidP="00CD3E57">
            <w:pPr>
              <w:jc w:val="center"/>
              <w:rPr>
                <w:rFonts w:eastAsia="Arial Unicode MS" w:cs="Times New Roman"/>
                <w:sz w:val="18"/>
                <w:szCs w:val="18"/>
              </w:rPr>
            </w:pPr>
            <w:r w:rsidRPr="00CD6ADA">
              <w:rPr>
                <w:noProof/>
              </w:rPr>
              <mc:AlternateContent>
                <mc:Choice Requires="wps">
                  <w:drawing>
                    <wp:anchor distT="0" distB="0" distL="114300" distR="114300" simplePos="0" relativeHeight="251647488" behindDoc="0" locked="0" layoutInCell="1" allowOverlap="1" wp14:anchorId="1F367845" wp14:editId="375FBD89">
                      <wp:simplePos x="0" y="0"/>
                      <wp:positionH relativeFrom="column">
                        <wp:posOffset>221615</wp:posOffset>
                      </wp:positionH>
                      <wp:positionV relativeFrom="paragraph">
                        <wp:posOffset>91496</wp:posOffset>
                      </wp:positionV>
                      <wp:extent cx="204470" cy="212725"/>
                      <wp:effectExtent l="0" t="0" r="24130" b="15875"/>
                      <wp:wrapNone/>
                      <wp:docPr id="29" name="Text Box 2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A0E3ED8"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6" type="#_x0000_t202" alt="Code fill-in box" style="position:absolute;left:0;text-align:left;margin-left:17.45pt;margin-top:7.2pt;width:16.1pt;height:1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ZMPAIAAHMEAAAOAAAAZHJzL2Uyb0RvYy54bWysVNtu2zAMfR+wfxD03viCdGmNOEWXLsOA&#10;rhvQ7gNkSY6FyaImKbGzrx8lp2l2exnmB0EUyUPykPTyZuw12UvnFZiaFrOcEmk4CGW2Nf3ytLm4&#10;osQHZgTTYGRND9LTm9XrV8vBVrKEDrSQjiCI8dVga9qFYKss87yTPfMzsNKgsgXXs4Ci22bCsQHR&#10;e52Vef4mG8AJ64BL7/H1blLSVcJvW8nDp7b1MhBdU8wtpNOls4lntlqyauuY7RQ/psH+IYueKYNB&#10;T1B3LDCyc+o3qF5xBx7aMOPQZ9C2istUA1ZT5L9U89gxK1MtSI63J5r8/4PlD/vPjihR0/KaEsN6&#10;7NGTHAN5CyOJT0J6jnytQUjSKq0vlCENjJG4wfoK/R8tIoQRHXAAEgne3gP/6omBdcfMVt46B0Mn&#10;mcDEi+iZnblOOD6CNMNHDFNTtguQgMbW9ZFV5IkgOjbwcGpaTJLjY5nP5wvUcFSVRbkoL1MEVj07&#10;W+fDewk9iZeaOpyJBM729z7EZFj1bBJjedBKbLDSJLhts9aO7BnOzyZ9R/SfzLQhA5ZWLvJ8IuCv&#10;GHn6/oTRq4CboFVf06uTEasibe+MSHMamNLTHXPW5shjpG4iMYzNmHpZpMGOJDcgDsisg2nycVPx&#10;0oH7TsmAU19T/23HnKREfzDYnetiPo9rkoT55aJEwZ1rmnMNMxyhahooma7rMK3Wzjq17TDSNA8G&#10;brGjrUpsv2R1zB8nOzXhuIVxdc7lZPXyr1j9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nbamTDwCAABzBAAADgAA&#10;AAAAAAAAAAAAAAAuAgAAZHJzL2Uyb0RvYy54bWxQSwECLQAUAAYACAAAACEAT5FqPeAAAAAHAQAA&#10;DwAAAAAAAAAAAAAAAACWBAAAZHJzL2Rvd25yZXYueG1sUEsFBgAAAAAEAAQA8wAAAKMFAAAAAA==&#10;" strokeweight="1pt">
                      <v:textbox>
                        <w:txbxContent>
                          <w:p w14:paraId="5A0E3ED8" w14:textId="77777777" w:rsidR="007E73B1" w:rsidRDefault="007E73B1" w:rsidP="00CD3E57">
                            <w:pPr>
                              <w:ind w:left="-360" w:right="15" w:firstLine="180"/>
                            </w:pPr>
                          </w:p>
                        </w:txbxContent>
                      </v:textbox>
                    </v:shape>
                  </w:pict>
                </mc:Fallback>
              </mc:AlternateContent>
            </w:r>
          </w:p>
          <w:p w14:paraId="44FBE8EC" w14:textId="78854246" w:rsidR="00CD3E57" w:rsidRPr="007F1735" w:rsidRDefault="00CD3E57" w:rsidP="00CD3E57">
            <w:pPr>
              <w:jc w:val="center"/>
              <w:rPr>
                <w:rFonts w:eastAsia="Arial Unicode MS" w:cs="Times New Roman"/>
                <w:sz w:val="18"/>
                <w:szCs w:val="18"/>
              </w:rPr>
            </w:pPr>
          </w:p>
          <w:p w14:paraId="0F237C0E"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5F5AE227" w14:textId="25C0BE0D" w:rsidR="00CD3E57" w:rsidRPr="007F1735" w:rsidRDefault="00CD3E57" w:rsidP="00FE2DAF">
            <w:pPr>
              <w:pStyle w:val="ResponseText"/>
              <w:tabs>
                <w:tab w:val="clear" w:pos="0"/>
                <w:tab w:val="clear" w:pos="540"/>
                <w:tab w:val="clear" w:pos="1080"/>
                <w:tab w:val="clear" w:pos="1238"/>
                <w:tab w:val="clear" w:pos="1512"/>
                <w:tab w:val="clear" w:pos="9360"/>
              </w:tabs>
              <w:spacing w:before="60" w:after="60" w:line="240" w:lineRule="auto"/>
              <w:ind w:left="518" w:hanging="518"/>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Normal vision:  sees adequately in most situations; can see medication labels, newsprint</w:t>
            </w:r>
            <w:r w:rsidRPr="007F1735">
              <w:rPr>
                <w:rFonts w:ascii="Arial Unicode MS" w:eastAsia="Arial Unicode MS" w:hAnsi="Arial Unicode MS" w:cs="Arial Unicode MS"/>
                <w:szCs w:val="18"/>
              </w:rPr>
              <w:t>.</w:t>
            </w:r>
          </w:p>
          <w:p w14:paraId="3CA2CD6E" w14:textId="43984621"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522" w:hanging="52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 xml:space="preserve">Partially impaired:  cannot see medication labels or newsprint, but </w:t>
            </w:r>
            <w:r w:rsidRPr="007F1735">
              <w:rPr>
                <w:rFonts w:eastAsia="Arial Unicode MS" w:cs="Arial"/>
                <w:szCs w:val="18"/>
                <w:u w:val="single"/>
              </w:rPr>
              <w:t>can</w:t>
            </w:r>
            <w:r w:rsidRPr="007F1735">
              <w:rPr>
                <w:rFonts w:eastAsia="Arial Unicode MS" w:cs="Arial"/>
                <w:szCs w:val="18"/>
              </w:rPr>
              <w:t xml:space="preserve"> see obstacles in path, and the surrounding layout; can count fingers at arm's length.</w:t>
            </w:r>
          </w:p>
          <w:p w14:paraId="4CAFD7F1" w14:textId="4A1F9863" w:rsidR="00CD3E57" w:rsidRPr="007F1735" w:rsidRDefault="00CD3E57" w:rsidP="00CD3E57">
            <w:pPr>
              <w:pStyle w:val="ResponseLastLine"/>
              <w:keepNext/>
              <w:tabs>
                <w:tab w:val="clear" w:pos="0"/>
                <w:tab w:val="clear" w:pos="540"/>
                <w:tab w:val="clear" w:pos="1080"/>
                <w:tab w:val="clear" w:pos="1238"/>
                <w:tab w:val="clear" w:pos="1512"/>
                <w:tab w:val="clear" w:pos="9360"/>
              </w:tabs>
              <w:spacing w:after="60" w:line="240" w:lineRule="auto"/>
              <w:ind w:left="522" w:hanging="522"/>
              <w:rPr>
                <w:rFonts w:cs="Arial"/>
                <w:sz w:val="20"/>
              </w:rPr>
            </w:pPr>
            <w:r w:rsidRPr="007F1735">
              <w:rPr>
                <w:rFonts w:eastAsia="Arial Unicode MS" w:cs="Arial"/>
                <w:szCs w:val="18"/>
              </w:rPr>
              <w:t>2</w:t>
            </w:r>
            <w:r w:rsidRPr="007F1735">
              <w:rPr>
                <w:rFonts w:eastAsia="Arial Unicode MS" w:cs="Arial"/>
                <w:szCs w:val="18"/>
              </w:rPr>
              <w:tab/>
              <w:t>Severely impaired:  cannot locate objects without hearing or touching them, or patient nonresponsive</w:t>
            </w:r>
            <w:r w:rsidRPr="007F1735">
              <w:rPr>
                <w:rFonts w:ascii="Arial Unicode MS" w:eastAsia="Arial Unicode MS" w:hAnsi="Arial Unicode MS" w:cs="Arial Unicode MS"/>
                <w:szCs w:val="18"/>
              </w:rPr>
              <w:t>.</w:t>
            </w:r>
          </w:p>
        </w:tc>
      </w:tr>
      <w:tr w:rsidR="00CD3E57" w:rsidRPr="007F1735" w14:paraId="51E23A73" w14:textId="77777777" w:rsidTr="00CD3E57">
        <w:tc>
          <w:tcPr>
            <w:tcW w:w="9018" w:type="dxa"/>
            <w:gridSpan w:val="2"/>
            <w:shd w:val="clear" w:color="auto" w:fill="D9D9D9" w:themeFill="background1" w:themeFillShade="D9"/>
          </w:tcPr>
          <w:p w14:paraId="63DA89B8" w14:textId="55E522C9" w:rsidR="00CD3E57" w:rsidRPr="007F1735" w:rsidRDefault="00CD3E57" w:rsidP="00CD3E57">
            <w:pPr>
              <w:pStyle w:val="ItemStem"/>
              <w:tabs>
                <w:tab w:val="left" w:pos="540"/>
                <w:tab w:val="left" w:pos="990"/>
                <w:tab w:val="left" w:pos="1260"/>
                <w:tab w:val="left" w:pos="1530"/>
                <w:tab w:val="left" w:pos="1620"/>
              </w:tabs>
              <w:ind w:left="837" w:hanging="837"/>
              <w:rPr>
                <w:szCs w:val="18"/>
              </w:rPr>
            </w:pPr>
            <w:r w:rsidRPr="007F1735">
              <w:rPr>
                <w:rFonts w:eastAsia="Arial Unicode MS" w:cs="Arial"/>
                <w:b/>
                <w:szCs w:val="18"/>
              </w:rPr>
              <w:t>(M1242)</w:t>
            </w:r>
            <w:r w:rsidRPr="007F1735">
              <w:rPr>
                <w:rFonts w:eastAsia="Arial Unicode MS" w:cs="Arial"/>
                <w:b/>
                <w:szCs w:val="18"/>
              </w:rPr>
              <w:tab/>
              <w:t>Frequency of Pain Interfering</w:t>
            </w:r>
            <w:r w:rsidRPr="007F1735">
              <w:rPr>
                <w:rFonts w:eastAsia="Arial Unicode MS" w:cs="Arial"/>
                <w:szCs w:val="18"/>
              </w:rPr>
              <w:t xml:space="preserve"> with patient's activity or movement:</w:t>
            </w:r>
          </w:p>
        </w:tc>
      </w:tr>
      <w:tr w:rsidR="00CD3E57" w:rsidRPr="007F1735" w14:paraId="42608795" w14:textId="77777777" w:rsidTr="00CD3E57">
        <w:trPr>
          <w:trHeight w:val="935"/>
        </w:trPr>
        <w:tc>
          <w:tcPr>
            <w:tcW w:w="1278" w:type="dxa"/>
            <w:tcBorders>
              <w:bottom w:val="single" w:sz="4" w:space="0" w:color="auto"/>
            </w:tcBorders>
            <w:shd w:val="clear" w:color="auto" w:fill="D9D9D9"/>
          </w:tcPr>
          <w:p w14:paraId="6EE9291D" w14:textId="77777777" w:rsidR="00CD3E57" w:rsidRPr="007F1735" w:rsidRDefault="00CD3E57" w:rsidP="00CD3E57">
            <w:pPr>
              <w:widowControl w:val="0"/>
              <w:jc w:val="center"/>
              <w:rPr>
                <w:rFonts w:eastAsia="Arial Unicode MS" w:cs="Times New Roman"/>
                <w:sz w:val="18"/>
                <w:szCs w:val="18"/>
              </w:rPr>
            </w:pPr>
          </w:p>
          <w:p w14:paraId="01DB277D"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4F8693E4"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3632" behindDoc="0" locked="0" layoutInCell="1" allowOverlap="1" wp14:anchorId="37F47BBC" wp14:editId="79A483C3">
                      <wp:simplePos x="0" y="0"/>
                      <wp:positionH relativeFrom="column">
                        <wp:posOffset>221615</wp:posOffset>
                      </wp:positionH>
                      <wp:positionV relativeFrom="paragraph">
                        <wp:posOffset>91496</wp:posOffset>
                      </wp:positionV>
                      <wp:extent cx="204470" cy="212725"/>
                      <wp:effectExtent l="0" t="0" r="24130" b="15875"/>
                      <wp:wrapNone/>
                      <wp:docPr id="37" name="Text Box 3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A607224"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7" type="#_x0000_t202" alt="Code fill-in box" style="position:absolute;left:0;text-align:left;margin-left:17.45pt;margin-top:7.2pt;width:16.1pt;height:1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EPAIAAHMEAAAOAAAAZHJzL2Uyb0RvYy54bWysVNtu2zAMfR+wfxD03tjx0qUz4hRdugwD&#10;ugvQ7gNkSbaFyaImKbGzry8lp2l2exnmB0EUyUPykPTqeuw12UvnFZiKzmc5JdJwEMq0Ff36sL24&#10;osQHZgTTYGRFD9LT6/XLF6vBlrKADrSQjiCI8eVgK9qFYMss87yTPfMzsNKgsgHXs4CiazPh2IDo&#10;vc6KPH+dDeCEdcCl9/h6OynpOuE3jeThc9N4GYiuKOYW0unSWcczW69Y2TpmO8WPabB/yKJnymDQ&#10;E9QtC4zsnPoNqlfcgYcmzDj0GTSN4jLVgNXM81+que+YlakWJMfbE03+/8HyT/svjihR0VdLSgzr&#10;sUcPcgzkLYwkPgnpOfK1ASFJo7S+UIbUMEbiButL9L+3iBBGdMABSCR4ewf8mycGNh0zrbxxDoZO&#10;MoGJz6NnduY64fgIUg8fMUxF2S5AAhob10dWkSeC6NjAw6lpMUmOj0W+WCxRw1FVzItlcZkisPLJ&#10;2Tof3kvoSbxU1OFMJHC2v/MhJsPKJ5MYy4NWYouVJsG19UY7smc4P9v0HdF/MtOGDFhasczziYC/&#10;YuTp+xNGrwJuglZ9Ra9ORqyMtL0zIs1pYEpPd8xZmyOPkbqJxDDWY+rlPLEcSa5BHJBZB9Pk46bi&#10;pQP3g5IBp76i/vuOOUmJ/mCwO2/mi0VckyQsLpcFCu5cU59rmOEIVdFAyXTdhGm1dtaptsNI0zwY&#10;uMGONiqx/ZzVMX+c7NSE4xbG1TmXk9Xzv2L9C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9P9CRDwCAABzBAAADgAA&#10;AAAAAAAAAAAAAAAuAgAAZHJzL2Uyb0RvYy54bWxQSwECLQAUAAYACAAAACEAT5FqPeAAAAAHAQAA&#10;DwAAAAAAAAAAAAAAAACWBAAAZHJzL2Rvd25yZXYueG1sUEsFBgAAAAAEAAQA8wAAAKMFAAAAAA==&#10;" strokeweight="1pt">
                      <v:textbox>
                        <w:txbxContent>
                          <w:p w14:paraId="2A607224" w14:textId="77777777" w:rsidR="007E73B1" w:rsidRDefault="007E73B1" w:rsidP="00CD3E57">
                            <w:pPr>
                              <w:ind w:left="-360" w:right="15" w:firstLine="180"/>
                            </w:pPr>
                          </w:p>
                        </w:txbxContent>
                      </v:textbox>
                    </v:shape>
                  </w:pict>
                </mc:Fallback>
              </mc:AlternateContent>
            </w:r>
          </w:p>
          <w:p w14:paraId="78E4757B" w14:textId="77777777" w:rsidR="00CD3E57" w:rsidRPr="007F1735" w:rsidRDefault="00CD3E57" w:rsidP="00CD3E57">
            <w:pPr>
              <w:jc w:val="center"/>
              <w:rPr>
                <w:rFonts w:eastAsia="Arial Unicode MS" w:cs="Times New Roman"/>
                <w:sz w:val="18"/>
                <w:szCs w:val="18"/>
              </w:rPr>
            </w:pPr>
          </w:p>
          <w:p w14:paraId="6F7BF6DA"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1B9FD1D" w14:textId="536D95A9" w:rsidR="00CD3E57" w:rsidRPr="007F1735" w:rsidRDefault="00CD3E57" w:rsidP="00FE2DAF">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Patient has no pain</w:t>
            </w:r>
          </w:p>
          <w:p w14:paraId="572FF503"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Patient has pain that does not interfere with activity or movement</w:t>
            </w:r>
            <w:r w:rsidRPr="007F1735">
              <w:rPr>
                <w:rFonts w:ascii="Arial Unicode MS" w:eastAsia="Arial Unicode MS" w:hAnsi="Arial Unicode MS" w:cs="Arial Unicode MS"/>
                <w:szCs w:val="18"/>
              </w:rPr>
              <w:tab/>
            </w:r>
          </w:p>
          <w:p w14:paraId="65D745C3"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Less often than daily</w:t>
            </w:r>
          </w:p>
          <w:p w14:paraId="0E9C3A3C"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Daily, but not constantly</w:t>
            </w:r>
          </w:p>
          <w:p w14:paraId="1A72D4F5" w14:textId="77777777" w:rsidR="00CD3E57" w:rsidRPr="007F1735" w:rsidRDefault="00CD3E57" w:rsidP="00CD3E57">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All of the time</w:t>
            </w:r>
          </w:p>
        </w:tc>
      </w:tr>
    </w:tbl>
    <w:p w14:paraId="71913DDB" w14:textId="1F2A185E" w:rsidR="00F70B74" w:rsidRDefault="00F70B74" w:rsidP="00F70B74">
      <w:pPr>
        <w:pStyle w:val="Heading2"/>
        <w:spacing w:before="120"/>
      </w:pPr>
    </w:p>
    <w:p w14:paraId="22A429D0" w14:textId="77777777" w:rsidR="007E73B1" w:rsidRDefault="007E73B1">
      <w:pPr>
        <w:rPr>
          <w:rFonts w:eastAsia="Arial Unicode MS"/>
          <w:b/>
          <w:szCs w:val="22"/>
          <w:u w:val="single"/>
        </w:rPr>
      </w:pPr>
      <w:r>
        <w:br w:type="page"/>
      </w:r>
    </w:p>
    <w:p w14:paraId="5D807078" w14:textId="6A24D8F5" w:rsidR="00CD3E57" w:rsidRPr="007F1735" w:rsidRDefault="00CD3E57" w:rsidP="00FE2DAF">
      <w:pPr>
        <w:pStyle w:val="Heading2"/>
        <w:spacing w:before="120"/>
        <w:rPr>
          <w:rFonts w:ascii="Arial Unicode MS" w:hAnsi="Arial Unicode MS" w:cs="Arial Unicode MS"/>
        </w:rPr>
      </w:pPr>
      <w:r w:rsidRPr="007F1735">
        <w:t>INTEGUMENTARY STATUS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D3E57" w:rsidRPr="007F1735" w14:paraId="410AABAA" w14:textId="77777777" w:rsidTr="009F7697">
        <w:tc>
          <w:tcPr>
            <w:tcW w:w="9018" w:type="dxa"/>
            <w:gridSpan w:val="2"/>
            <w:shd w:val="clear" w:color="auto" w:fill="D9D9D9" w:themeFill="background1" w:themeFillShade="D9"/>
            <w:vAlign w:val="center"/>
          </w:tcPr>
          <w:p w14:paraId="7D0B9972" w14:textId="77777777" w:rsidR="00CD3E57" w:rsidRPr="007F1735" w:rsidRDefault="00CD3E57" w:rsidP="009F7697">
            <w:pPr>
              <w:pStyle w:val="ItemStem"/>
              <w:tabs>
                <w:tab w:val="left" w:pos="540"/>
                <w:tab w:val="left" w:pos="990"/>
                <w:tab w:val="left" w:pos="1260"/>
                <w:tab w:val="left" w:pos="1530"/>
                <w:tab w:val="left" w:pos="1620"/>
              </w:tabs>
              <w:ind w:left="837" w:hanging="837"/>
              <w:rPr>
                <w:szCs w:val="18"/>
              </w:rPr>
            </w:pPr>
            <w:r w:rsidRPr="007F1735">
              <w:rPr>
                <w:rFonts w:eastAsia="Arial Unicode MS" w:cs="Arial"/>
                <w:b/>
                <w:bCs/>
                <w:szCs w:val="18"/>
              </w:rPr>
              <w:t>(M1306)</w:t>
            </w:r>
            <w:r w:rsidRPr="007F1735">
              <w:rPr>
                <w:rFonts w:eastAsia="Arial Unicode MS" w:cs="Arial"/>
                <w:b/>
                <w:bCs/>
                <w:szCs w:val="18"/>
              </w:rPr>
              <w:tab/>
            </w:r>
            <w:r w:rsidRPr="007F1735">
              <w:rPr>
                <w:rFonts w:eastAsia="Arial Unicode MS" w:cs="Arial"/>
                <w:szCs w:val="18"/>
              </w:rPr>
              <w:t xml:space="preserve">Does this patient have at least one </w:t>
            </w:r>
            <w:r w:rsidRPr="007F1735">
              <w:rPr>
                <w:rFonts w:eastAsia="Arial Unicode MS" w:cs="Arial"/>
                <w:b/>
                <w:szCs w:val="18"/>
              </w:rPr>
              <w:t>Unhealed</w:t>
            </w:r>
            <w:r w:rsidRPr="007F1735">
              <w:rPr>
                <w:rFonts w:eastAsia="Arial Unicode MS" w:cs="Arial"/>
                <w:szCs w:val="18"/>
              </w:rPr>
              <w:t xml:space="preserve"> </w:t>
            </w:r>
            <w:r w:rsidRPr="007F1735">
              <w:rPr>
                <w:rFonts w:eastAsia="Arial Unicode MS" w:cs="Arial"/>
                <w:b/>
                <w:bCs/>
                <w:szCs w:val="18"/>
              </w:rPr>
              <w:t>Pressure Ulcer</w:t>
            </w:r>
            <w:r w:rsidRPr="007F1735">
              <w:rPr>
                <w:rFonts w:eastAsia="Arial Unicode MS" w:cs="Arial"/>
                <w:szCs w:val="18"/>
              </w:rPr>
              <w:t xml:space="preserve"> </w:t>
            </w:r>
            <w:r w:rsidRPr="007F1735">
              <w:rPr>
                <w:rFonts w:eastAsia="Arial Unicode MS" w:cs="Arial"/>
                <w:b/>
                <w:bCs/>
                <w:szCs w:val="18"/>
              </w:rPr>
              <w:t>at Stage 2 or Higher</w:t>
            </w:r>
            <w:r w:rsidRPr="007F1735">
              <w:rPr>
                <w:rFonts w:eastAsia="Arial Unicode MS" w:cs="Arial"/>
                <w:szCs w:val="18"/>
              </w:rPr>
              <w:t xml:space="preserve"> or designated as Unstageable? (Excludes Stage 1 pressure ulcers and healed Stage 2 pressure ulcers)</w:t>
            </w:r>
          </w:p>
        </w:tc>
      </w:tr>
      <w:tr w:rsidR="00CD3E57" w:rsidRPr="007F1735" w14:paraId="68C79FE2" w14:textId="77777777" w:rsidTr="00F70B74">
        <w:trPr>
          <w:trHeight w:val="1070"/>
        </w:trPr>
        <w:tc>
          <w:tcPr>
            <w:tcW w:w="1278" w:type="dxa"/>
            <w:tcBorders>
              <w:bottom w:val="single" w:sz="4" w:space="0" w:color="auto"/>
            </w:tcBorders>
            <w:shd w:val="clear" w:color="auto" w:fill="D9D9D9"/>
          </w:tcPr>
          <w:p w14:paraId="30E9D345" w14:textId="77777777" w:rsidR="00CD3E57" w:rsidRPr="007F1735" w:rsidRDefault="00CD3E57" w:rsidP="00F70B74">
            <w:pPr>
              <w:widowControl w:val="0"/>
              <w:spacing w:before="120"/>
              <w:jc w:val="center"/>
              <w:rPr>
                <w:rFonts w:eastAsia="Arial Unicode MS" w:cs="Times New Roman"/>
                <w:sz w:val="18"/>
                <w:szCs w:val="18"/>
              </w:rPr>
            </w:pPr>
            <w:r w:rsidRPr="007F1735">
              <w:rPr>
                <w:rFonts w:eastAsia="Arial Unicode MS" w:cs="Times New Roman"/>
                <w:sz w:val="18"/>
                <w:szCs w:val="18"/>
              </w:rPr>
              <w:t>Enter Code</w:t>
            </w:r>
          </w:p>
          <w:p w14:paraId="155ACD6B"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4656" behindDoc="0" locked="0" layoutInCell="1" allowOverlap="1" wp14:anchorId="4D4D8847" wp14:editId="140481BC">
                      <wp:simplePos x="0" y="0"/>
                      <wp:positionH relativeFrom="column">
                        <wp:posOffset>221615</wp:posOffset>
                      </wp:positionH>
                      <wp:positionV relativeFrom="paragraph">
                        <wp:posOffset>91496</wp:posOffset>
                      </wp:positionV>
                      <wp:extent cx="204470" cy="212725"/>
                      <wp:effectExtent l="0" t="0" r="24130" b="15875"/>
                      <wp:wrapNone/>
                      <wp:docPr id="41" name="Text Box 4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5DF4B12"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8" type="#_x0000_t202" alt="Code fill-in box" style="position:absolute;left:0;text-align:left;margin-left:17.45pt;margin-top:7.2pt;width:16.1pt;height:1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SdPAIAAHMEAAAOAAAAZHJzL2Uyb0RvYy54bWysVNtu2zAMfR+wfxD03viCdOmMOEWXLsOA&#10;7gK0+wBZlm1hkqhJSuzu60fJaZrdXob5QRBF8pA8JL2+nrQiB+G8BFPTYpFTIgyHVpq+pl8edhdX&#10;lPjATMsUGFHTR+Hp9ebli/VoK1HCAKoVjiCI8dVoazqEYKss83wQmvkFWGFQ2YHTLKDo+qx1bER0&#10;rbIyz19lI7jWOuDCe3y9nZV0k/C7TvDwqeu8CETVFHML6XTpbOKZbdas6h2zg+THNNg/ZKGZNBj0&#10;BHXLAiN7J3+D0pI78NCFBQedQddJLlINWE2R/1LN/cCsSLUgOd6eaPL/D5Z/PHx2RLY1XRaUGKax&#10;Rw9iCuQNTCQ+tcJz5GsLrSCdVOpCGtLAFIkbra/Q/94iQpjQAQcgkeDtHfCvnhjYDsz04sY5GAfB&#10;Wky8iJ7ZmeuM4yNIM37AMDVl+wAJaOqcjqwiTwTRsYGPp6bFJDk+lvlyuUINR1VZlKvyMkVg1ZOz&#10;dT68E6BJvNTU4UwkcHa48yEmw6onkxjLg5LtDitNguubrXLkwHB+duk7ov9kpgwZsbRyleczAX/F&#10;yNP3JwwtA26CkrqmVycjVkXa3po2zWlgUs13zFmZI4+RupnEMDVT6mVRxgiR5AbaR2TWwTz5uKl4&#10;GcB9p2TEqa+p/7ZnTlCi3hvszutiuYxrkoTl5apEwZ1rmnMNMxyhahooma/bMK/W3jrZDxhpngcD&#10;N9jRTia2n7M65o+TnZpw3MK4Oudysnr+V2x+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JKAEnTwCAABzBAAADgAA&#10;AAAAAAAAAAAAAAAuAgAAZHJzL2Uyb0RvYy54bWxQSwECLQAUAAYACAAAACEAT5FqPeAAAAAHAQAA&#10;DwAAAAAAAAAAAAAAAACWBAAAZHJzL2Rvd25yZXYueG1sUEsFBgAAAAAEAAQA8wAAAKMFAAAAAA==&#10;" strokeweight="1pt">
                      <v:textbox>
                        <w:txbxContent>
                          <w:p w14:paraId="55DF4B12" w14:textId="77777777" w:rsidR="007E73B1" w:rsidRDefault="007E73B1" w:rsidP="00CD3E57">
                            <w:pPr>
                              <w:ind w:left="-360" w:right="15" w:firstLine="180"/>
                            </w:pPr>
                          </w:p>
                        </w:txbxContent>
                      </v:textbox>
                    </v:shape>
                  </w:pict>
                </mc:Fallback>
              </mc:AlternateContent>
            </w:r>
          </w:p>
          <w:p w14:paraId="5787430F" w14:textId="77777777" w:rsidR="00CD3E57" w:rsidRPr="007F1735" w:rsidRDefault="00CD3E57" w:rsidP="00CD3E57">
            <w:pPr>
              <w:jc w:val="center"/>
              <w:rPr>
                <w:rFonts w:eastAsia="Arial Unicode MS" w:cs="Times New Roman"/>
                <w:sz w:val="18"/>
                <w:szCs w:val="18"/>
              </w:rPr>
            </w:pPr>
          </w:p>
          <w:p w14:paraId="7B247155"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01CD6BF" w14:textId="010F9B2D" w:rsidR="00CD3E57" w:rsidRPr="007F1735" w:rsidRDefault="00CD3E57" w:rsidP="00CD3E57">
            <w:pPr>
              <w:pStyle w:val="ResponseText"/>
              <w:tabs>
                <w:tab w:val="clear" w:pos="540"/>
                <w:tab w:val="clear" w:pos="1512"/>
              </w:tabs>
              <w:spacing w:after="60" w:line="240" w:lineRule="auto"/>
              <w:ind w:left="432" w:hanging="432"/>
              <w:rPr>
                <w:rFonts w:eastAsia="Arial Unicode MS"/>
                <w:color w:val="000000"/>
                <w:szCs w:val="18"/>
              </w:rPr>
            </w:pPr>
            <w:r w:rsidRPr="007F1735">
              <w:rPr>
                <w:rFonts w:eastAsia="Arial Unicode MS"/>
                <w:color w:val="000000"/>
                <w:szCs w:val="18"/>
              </w:rPr>
              <w:t>0</w:t>
            </w:r>
            <w:r w:rsidRPr="007F1735">
              <w:rPr>
                <w:rFonts w:eastAsia="Arial Unicode MS"/>
                <w:color w:val="000000"/>
                <w:szCs w:val="18"/>
              </w:rPr>
              <w:tab/>
              <w:t xml:space="preserve">No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 M1322</w:t>
            </w:r>
            <w:r w:rsidRPr="007F1735">
              <w:rPr>
                <w:rFonts w:ascii="Arial Unicode MS" w:eastAsia="Arial Unicode MS" w:hAnsi="Arial Unicode MS" w:cs="Arial Unicode MS"/>
                <w:b/>
                <w:szCs w:val="18"/>
              </w:rPr>
              <w:t xml:space="preserve"> </w:t>
            </w:r>
            <w:r w:rsidR="00443981">
              <w:rPr>
                <w:rFonts w:ascii="Arial Unicode MS" w:eastAsia="Arial Unicode MS" w:hAnsi="Arial Unicode MS" w:cs="Arial Unicode MS"/>
                <w:b/>
                <w:szCs w:val="18"/>
              </w:rPr>
              <w:t xml:space="preserve"> </w:t>
            </w:r>
            <w:r w:rsidR="00443981">
              <w:rPr>
                <w:rFonts w:ascii="Arial Unicode MS" w:eastAsia="Arial Unicode MS" w:hAnsi="Arial Unicode MS" w:cs="Arial Unicode MS"/>
                <w:b/>
                <w:i/>
                <w:szCs w:val="18"/>
              </w:rPr>
              <w:t>at SOC/ROC</w:t>
            </w:r>
            <w:r w:rsidR="007962E6">
              <w:rPr>
                <w:rFonts w:ascii="Arial Unicode MS" w:eastAsia="Arial Unicode MS" w:hAnsi="Arial Unicode MS" w:cs="Arial Unicode MS"/>
                <w:b/>
                <w:i/>
                <w:szCs w:val="18"/>
              </w:rPr>
              <w:t>/FU</w:t>
            </w:r>
            <w:r w:rsidR="00443981">
              <w:rPr>
                <w:rFonts w:ascii="Arial Unicode MS" w:eastAsia="Arial Unicode MS" w:hAnsi="Arial Unicode MS" w:cs="Arial Unicode MS"/>
                <w:b/>
                <w:i/>
                <w:szCs w:val="18"/>
              </w:rPr>
              <w:t>;  Go to M1324 at DC</w:t>
            </w:r>
            <w:r w:rsidRPr="007F1735">
              <w:rPr>
                <w:rFonts w:ascii="Arial Unicode MS" w:eastAsia="Arial Unicode MS" w:hAnsi="Arial Unicode MS" w:cs="Arial Unicode MS"/>
                <w:b/>
                <w:szCs w:val="18"/>
              </w:rPr>
              <w:t>]</w:t>
            </w:r>
          </w:p>
          <w:p w14:paraId="2D672372" w14:textId="77777777" w:rsidR="00CD3E57" w:rsidRPr="007F1735" w:rsidRDefault="00CD3E57" w:rsidP="00CD3E57">
            <w:pPr>
              <w:pStyle w:val="ResponseText"/>
              <w:tabs>
                <w:tab w:val="clear" w:pos="540"/>
                <w:tab w:val="clear" w:pos="1512"/>
              </w:tabs>
              <w:spacing w:line="240" w:lineRule="auto"/>
              <w:ind w:left="432" w:hanging="432"/>
              <w:rPr>
                <w:rFonts w:cs="Arial"/>
                <w:sz w:val="20"/>
              </w:rPr>
            </w:pPr>
            <w:r w:rsidRPr="007F1735">
              <w:rPr>
                <w:rFonts w:eastAsia="Arial Unicode MS" w:cs="Arial"/>
                <w:szCs w:val="18"/>
              </w:rPr>
              <w:t>1</w:t>
            </w:r>
            <w:r w:rsidRPr="007F1735">
              <w:rPr>
                <w:rFonts w:eastAsia="Arial Unicode MS" w:cs="Arial"/>
                <w:szCs w:val="18"/>
              </w:rPr>
              <w:tab/>
            </w:r>
            <w:r w:rsidRPr="007F1735">
              <w:rPr>
                <w:rFonts w:eastAsia="Arial Unicode MS"/>
                <w:color w:val="000000"/>
                <w:szCs w:val="18"/>
              </w:rPr>
              <w:t xml:space="preserve">Yes </w:t>
            </w:r>
          </w:p>
        </w:tc>
      </w:tr>
      <w:tr w:rsidR="00CD3E57" w:rsidRPr="007F1735" w14:paraId="67ADF8E4" w14:textId="77777777" w:rsidTr="00CD3E57">
        <w:tc>
          <w:tcPr>
            <w:tcW w:w="9018" w:type="dxa"/>
            <w:gridSpan w:val="2"/>
            <w:shd w:val="clear" w:color="auto" w:fill="D9D9D9" w:themeFill="background1" w:themeFillShade="D9"/>
          </w:tcPr>
          <w:p w14:paraId="087766C3" w14:textId="77777777" w:rsidR="00CD3E57" w:rsidRPr="007F1735" w:rsidRDefault="00CD3E57" w:rsidP="00FE2DAF">
            <w:pPr>
              <w:tabs>
                <w:tab w:val="left" w:pos="873"/>
              </w:tabs>
              <w:autoSpaceDE w:val="0"/>
              <w:autoSpaceDN w:val="0"/>
              <w:adjustRightInd w:val="0"/>
              <w:spacing w:after="60"/>
              <w:ind w:left="806" w:hanging="806"/>
              <w:rPr>
                <w:szCs w:val="18"/>
              </w:rPr>
            </w:pPr>
            <w:r w:rsidRPr="007F1735">
              <w:rPr>
                <w:rFonts w:eastAsia="Arial Unicode MS"/>
                <w:b/>
                <w:bCs/>
                <w:sz w:val="18"/>
                <w:szCs w:val="18"/>
              </w:rPr>
              <w:t>(M1307)</w:t>
            </w:r>
            <w:r w:rsidRPr="007F1735">
              <w:rPr>
                <w:rFonts w:eastAsia="Arial Unicode MS"/>
                <w:b/>
                <w:bCs/>
                <w:sz w:val="18"/>
                <w:szCs w:val="18"/>
              </w:rPr>
              <w:tab/>
            </w:r>
            <w:r w:rsidRPr="007F1735">
              <w:rPr>
                <w:sz w:val="18"/>
                <w:szCs w:val="18"/>
              </w:rPr>
              <w:t xml:space="preserve">The </w:t>
            </w:r>
            <w:r w:rsidRPr="007F1735">
              <w:rPr>
                <w:b/>
                <w:sz w:val="18"/>
                <w:szCs w:val="18"/>
              </w:rPr>
              <w:t>Oldest Stage 2 Pressure Ulcer</w:t>
            </w:r>
            <w:r w:rsidRPr="007F1735">
              <w:rPr>
                <w:sz w:val="18"/>
                <w:szCs w:val="18"/>
              </w:rPr>
              <w:t xml:space="preserve"> that is present at discharge:  (Excludes healed Stage 2 Pressure Ulcers)</w:t>
            </w:r>
          </w:p>
        </w:tc>
      </w:tr>
      <w:tr w:rsidR="00CD3E57" w:rsidRPr="007F1735" w14:paraId="2C6D7CA2" w14:textId="77777777" w:rsidTr="00CD3E57">
        <w:trPr>
          <w:trHeight w:val="935"/>
        </w:trPr>
        <w:tc>
          <w:tcPr>
            <w:tcW w:w="1278" w:type="dxa"/>
            <w:tcBorders>
              <w:bottom w:val="single" w:sz="4" w:space="0" w:color="auto"/>
            </w:tcBorders>
            <w:shd w:val="clear" w:color="auto" w:fill="D9D9D9"/>
          </w:tcPr>
          <w:p w14:paraId="1832298F" w14:textId="77777777" w:rsidR="00CD3E57" w:rsidRPr="007F1735" w:rsidRDefault="00CD3E57" w:rsidP="00CD3E57">
            <w:pPr>
              <w:widowControl w:val="0"/>
              <w:jc w:val="center"/>
              <w:rPr>
                <w:rFonts w:eastAsia="Arial Unicode MS" w:cs="Times New Roman"/>
                <w:sz w:val="18"/>
                <w:szCs w:val="18"/>
              </w:rPr>
            </w:pPr>
          </w:p>
          <w:p w14:paraId="5771078C" w14:textId="77777777" w:rsidR="00CD3E57" w:rsidRPr="007F1735" w:rsidRDefault="00CD3E57" w:rsidP="00CD3E57">
            <w:pPr>
              <w:widowControl w:val="0"/>
              <w:jc w:val="center"/>
              <w:rPr>
                <w:rFonts w:eastAsia="Arial Unicode MS" w:cs="Times New Roman"/>
                <w:sz w:val="18"/>
                <w:szCs w:val="18"/>
              </w:rPr>
            </w:pPr>
            <w:r w:rsidRPr="007F1735">
              <w:rPr>
                <w:rFonts w:eastAsia="Arial Unicode MS" w:cs="Times New Roman"/>
                <w:sz w:val="18"/>
                <w:szCs w:val="18"/>
              </w:rPr>
              <w:t>Enter Code</w:t>
            </w:r>
          </w:p>
          <w:p w14:paraId="263B7355" w14:textId="77777777" w:rsidR="00CD3E57" w:rsidRPr="007F1735" w:rsidRDefault="00CD3E57" w:rsidP="00CD3E57">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5680" behindDoc="0" locked="0" layoutInCell="1" allowOverlap="1" wp14:anchorId="7F532246" wp14:editId="0BF1C88A">
                      <wp:simplePos x="0" y="0"/>
                      <wp:positionH relativeFrom="column">
                        <wp:posOffset>221615</wp:posOffset>
                      </wp:positionH>
                      <wp:positionV relativeFrom="paragraph">
                        <wp:posOffset>91496</wp:posOffset>
                      </wp:positionV>
                      <wp:extent cx="204470" cy="212725"/>
                      <wp:effectExtent l="0" t="0" r="24130" b="15875"/>
                      <wp:wrapNone/>
                      <wp:docPr id="43" name="Text Box 4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3AC7AA2"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9" type="#_x0000_t202" alt="Code fill-in box" style="position:absolute;left:0;text-align:left;margin-left:17.45pt;margin-top:7.2pt;width:16.1pt;height: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JlPQIAAHMEAAAOAAAAZHJzL2Uyb0RvYy54bWysVNtu2zAMfR+wfxD03vhSd+mMOEWXLsOA&#10;7gK0+wBZlm1hsqhJSuzs60fJaZrdXob5QRBF8pA8JL26mQZF9sI6Cbqi2SKlRGgOjdRdRb88bi+u&#10;KXGe6YYp0KKiB+Hozfrli9VoSpFDD6oRliCIduVoKtp7b8okcbwXA3MLMEKjsgU7MI+i7ZLGshHR&#10;B5XkafoqGcE2xgIXzuHr3ayk64jftoL7T23rhCeqopibj6eNZx3OZL1iZWeZ6SU/psH+IYuBSY1B&#10;T1B3zDOys/I3qEFyCw5av+AwJNC2kotYA1aTpb9U89AzI2ItSI4zJ5rc/4PlH/efLZFNRYtLSjQb&#10;sEePYvLkDUwkPDXCceRrA40grVTqQmpSwxSIG40r0f/BIIKf0AEHIJLgzD3wr45o2PRMd+LWWhh7&#10;wRpMPAueyZnrjOMCSD1+wDAVZTsPEWhq7RBYRZ4IomMDD6emhSQ5PuZpUSxRw1GVZ/kyv4oRWPnk&#10;bKzz7wQMJFwqanEmIjjb3zsfkmHlk0mI5UDJZouVRsF29UZZsmc4P9v4HdF/MlOajFhavkzTmYC/&#10;YqTx+xPGID1ugpJDRa9PRqwMtL3VTZxTz6Sa75iz0kceA3UziX6qp9jL7DJECCTX0ByQWQvz5OOm&#10;4qUH+52SEae+ou7bjllBiXqvsTuvs6IIaxKF4mqZo2DPNfW5hmmOUBX1lMzXjZ9Xa2es7HqMNM+D&#10;hlvsaCsj289ZHfPHyY5NOG5hWJ1zOVo9/yvWP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aBsmU9AgAAcwQAAA4A&#10;AAAAAAAAAAAAAAAALgIAAGRycy9lMm9Eb2MueG1sUEsBAi0AFAAGAAgAAAAhAE+Raj3gAAAABwEA&#10;AA8AAAAAAAAAAAAAAAAAlwQAAGRycy9kb3ducmV2LnhtbFBLBQYAAAAABAAEAPMAAACkBQAAAAA=&#10;" strokeweight="1pt">
                      <v:textbox>
                        <w:txbxContent>
                          <w:p w14:paraId="53AC7AA2" w14:textId="77777777" w:rsidR="007E73B1" w:rsidRDefault="007E73B1" w:rsidP="00CD3E57">
                            <w:pPr>
                              <w:ind w:left="-360" w:right="15" w:firstLine="180"/>
                            </w:pPr>
                          </w:p>
                        </w:txbxContent>
                      </v:textbox>
                    </v:shape>
                  </w:pict>
                </mc:Fallback>
              </mc:AlternateContent>
            </w:r>
          </w:p>
          <w:p w14:paraId="51C445D1" w14:textId="77777777" w:rsidR="00CD3E57" w:rsidRPr="007F1735" w:rsidRDefault="00CD3E57" w:rsidP="00CD3E57">
            <w:pPr>
              <w:jc w:val="center"/>
              <w:rPr>
                <w:rFonts w:eastAsia="Arial Unicode MS" w:cs="Times New Roman"/>
                <w:sz w:val="18"/>
                <w:szCs w:val="18"/>
              </w:rPr>
            </w:pPr>
          </w:p>
          <w:p w14:paraId="71B736C5" w14:textId="77777777" w:rsidR="00CD3E57" w:rsidRPr="007F1735" w:rsidRDefault="00CD3E57" w:rsidP="00CD3E57">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1CBD0739" w14:textId="77777777" w:rsidR="00CD3E57" w:rsidRPr="007F1735" w:rsidRDefault="00CD3E57" w:rsidP="00CD3E57">
            <w:pPr>
              <w:pStyle w:val="ResponseText"/>
              <w:keepNext w:val="0"/>
              <w:keepLines w:val="0"/>
              <w:tabs>
                <w:tab w:val="clear" w:pos="0"/>
                <w:tab w:val="clear" w:pos="540"/>
                <w:tab w:val="clear" w:pos="1080"/>
                <w:tab w:val="clear" w:pos="1238"/>
                <w:tab w:val="clear" w:pos="1512"/>
                <w:tab w:val="clear" w:pos="9360"/>
              </w:tabs>
              <w:spacing w:before="60" w:after="60" w:line="240" w:lineRule="auto"/>
              <w:ind w:left="432" w:hanging="432"/>
              <w:rPr>
                <w:rFonts w:eastAsia="Arial Unicode MS"/>
                <w:szCs w:val="18"/>
              </w:rPr>
            </w:pPr>
            <w:r w:rsidRPr="007F1735">
              <w:rPr>
                <w:rFonts w:eastAsia="Arial Unicode MS" w:cs="Arial"/>
                <w:szCs w:val="18"/>
              </w:rPr>
              <w:t>1</w:t>
            </w:r>
            <w:r w:rsidRPr="007F1735">
              <w:rPr>
                <w:rFonts w:eastAsia="Arial Unicode MS" w:cs="Arial"/>
                <w:szCs w:val="18"/>
              </w:rPr>
              <w:tab/>
            </w:r>
            <w:r w:rsidRPr="007F1735">
              <w:rPr>
                <w:rFonts w:eastAsia="Arial Unicode MS"/>
                <w:szCs w:val="18"/>
              </w:rPr>
              <w:t>Was present at the most recent SOC/ROC assessment</w:t>
            </w:r>
          </w:p>
          <w:p w14:paraId="1ACADFAA" w14:textId="77777777" w:rsidR="00CD3E57" w:rsidRPr="007F1735" w:rsidRDefault="00CD3E57" w:rsidP="00CD3E57">
            <w:pPr>
              <w:pStyle w:val="ResponseText"/>
              <w:keepNext w:val="0"/>
              <w:keepLines w:val="0"/>
              <w:tabs>
                <w:tab w:val="clear" w:pos="0"/>
                <w:tab w:val="clear" w:pos="540"/>
                <w:tab w:val="clear" w:pos="1080"/>
                <w:tab w:val="clear" w:pos="1238"/>
                <w:tab w:val="clear" w:pos="1512"/>
                <w:tab w:val="clear" w:pos="9360"/>
              </w:tabs>
              <w:spacing w:line="240" w:lineRule="auto"/>
              <w:ind w:left="432" w:hanging="432"/>
              <w:rPr>
                <w:rFonts w:eastAsia="Arial Unicode MS"/>
                <w:szCs w:val="18"/>
              </w:rPr>
            </w:pPr>
            <w:r w:rsidRPr="007F1735">
              <w:rPr>
                <w:rFonts w:eastAsia="Arial Unicode MS" w:cs="Arial"/>
                <w:szCs w:val="18"/>
              </w:rPr>
              <w:t>2</w:t>
            </w:r>
            <w:r w:rsidRPr="007F1735">
              <w:rPr>
                <w:rFonts w:eastAsia="Arial Unicode MS" w:cs="Arial"/>
                <w:szCs w:val="18"/>
              </w:rPr>
              <w:tab/>
            </w:r>
            <w:r w:rsidRPr="007F1735">
              <w:rPr>
                <w:rFonts w:eastAsia="Arial Unicode MS"/>
                <w:szCs w:val="18"/>
              </w:rPr>
              <w:t xml:space="preserve">Developed since the most recent SOC/ROC assessment.  Record date pressure ulcer first identified:  </w:t>
            </w:r>
          </w:p>
          <w:tbl>
            <w:tblPr>
              <w:tblStyle w:val="TableGrid"/>
              <w:tblW w:w="0" w:type="auto"/>
              <w:tblInd w:w="1080" w:type="dxa"/>
              <w:tblLayout w:type="fixed"/>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CD3E57" w:rsidRPr="007F1735" w14:paraId="7D2B02B0" w14:textId="77777777" w:rsidTr="00CD3E57">
              <w:tc>
                <w:tcPr>
                  <w:tcW w:w="288" w:type="dxa"/>
                </w:tcPr>
                <w:p w14:paraId="73F33AF2" w14:textId="77777777" w:rsidR="00CD3E57" w:rsidRPr="007F1735" w:rsidRDefault="00CD3E57" w:rsidP="00CD3E57">
                  <w:pPr>
                    <w:rPr>
                      <w:rFonts w:eastAsia="Arial Unicode MS"/>
                    </w:rPr>
                  </w:pPr>
                </w:p>
              </w:tc>
              <w:tc>
                <w:tcPr>
                  <w:tcW w:w="270" w:type="dxa"/>
                </w:tcPr>
                <w:p w14:paraId="55294CF9" w14:textId="77777777" w:rsidR="00CD3E57" w:rsidRPr="007F1735" w:rsidRDefault="00CD3E57" w:rsidP="00CD3E57">
                  <w:pPr>
                    <w:rPr>
                      <w:rFonts w:eastAsia="Arial Unicode MS"/>
                    </w:rPr>
                  </w:pPr>
                </w:p>
              </w:tc>
              <w:tc>
                <w:tcPr>
                  <w:tcW w:w="278" w:type="dxa"/>
                  <w:tcBorders>
                    <w:top w:val="nil"/>
                    <w:bottom w:val="nil"/>
                  </w:tcBorders>
                </w:tcPr>
                <w:p w14:paraId="2C7ADE6D" w14:textId="77777777" w:rsidR="00CD3E57" w:rsidRPr="007F1735" w:rsidRDefault="00CD3E57" w:rsidP="00CD3E57">
                  <w:pPr>
                    <w:rPr>
                      <w:rFonts w:eastAsia="Arial Unicode MS"/>
                    </w:rPr>
                  </w:pPr>
                  <w:r w:rsidRPr="007F1735">
                    <w:rPr>
                      <w:rFonts w:eastAsia="Arial Unicode MS"/>
                    </w:rPr>
                    <w:t>/</w:t>
                  </w:r>
                </w:p>
              </w:tc>
              <w:tc>
                <w:tcPr>
                  <w:tcW w:w="270" w:type="dxa"/>
                </w:tcPr>
                <w:p w14:paraId="00B3B9A4" w14:textId="77777777" w:rsidR="00CD3E57" w:rsidRPr="007F1735" w:rsidRDefault="00CD3E57" w:rsidP="00CD3E57">
                  <w:pPr>
                    <w:rPr>
                      <w:rFonts w:eastAsia="Arial Unicode MS"/>
                    </w:rPr>
                  </w:pPr>
                </w:p>
              </w:tc>
              <w:tc>
                <w:tcPr>
                  <w:tcW w:w="270" w:type="dxa"/>
                </w:tcPr>
                <w:p w14:paraId="09E58B58" w14:textId="77777777" w:rsidR="00CD3E57" w:rsidRPr="007F1735" w:rsidRDefault="00CD3E57" w:rsidP="00CD3E57">
                  <w:pPr>
                    <w:rPr>
                      <w:rFonts w:eastAsia="Arial Unicode MS"/>
                    </w:rPr>
                  </w:pPr>
                </w:p>
              </w:tc>
              <w:tc>
                <w:tcPr>
                  <w:tcW w:w="278" w:type="dxa"/>
                  <w:tcBorders>
                    <w:top w:val="nil"/>
                    <w:bottom w:val="nil"/>
                  </w:tcBorders>
                </w:tcPr>
                <w:p w14:paraId="461F5C60" w14:textId="77777777" w:rsidR="00CD3E57" w:rsidRPr="007F1735" w:rsidRDefault="00CD3E57" w:rsidP="00CD3E57">
                  <w:pPr>
                    <w:rPr>
                      <w:rFonts w:eastAsia="Arial Unicode MS"/>
                    </w:rPr>
                  </w:pPr>
                  <w:r w:rsidRPr="007F1735">
                    <w:rPr>
                      <w:rFonts w:eastAsia="Arial Unicode MS"/>
                    </w:rPr>
                    <w:t>/</w:t>
                  </w:r>
                </w:p>
              </w:tc>
              <w:tc>
                <w:tcPr>
                  <w:tcW w:w="270" w:type="dxa"/>
                </w:tcPr>
                <w:p w14:paraId="3C27B710" w14:textId="77777777" w:rsidR="00CD3E57" w:rsidRPr="007F1735" w:rsidRDefault="00CD3E57" w:rsidP="00CD3E57">
                  <w:pPr>
                    <w:rPr>
                      <w:rFonts w:eastAsia="Arial Unicode MS"/>
                    </w:rPr>
                  </w:pPr>
                </w:p>
              </w:tc>
              <w:tc>
                <w:tcPr>
                  <w:tcW w:w="270" w:type="dxa"/>
                </w:tcPr>
                <w:p w14:paraId="5AA6BD6C" w14:textId="77777777" w:rsidR="00CD3E57" w:rsidRPr="007F1735" w:rsidRDefault="00CD3E57" w:rsidP="00CD3E57">
                  <w:pPr>
                    <w:rPr>
                      <w:rFonts w:eastAsia="Arial Unicode MS"/>
                    </w:rPr>
                  </w:pPr>
                </w:p>
              </w:tc>
              <w:tc>
                <w:tcPr>
                  <w:tcW w:w="270" w:type="dxa"/>
                </w:tcPr>
                <w:p w14:paraId="49BDC58E" w14:textId="77777777" w:rsidR="00CD3E57" w:rsidRPr="007F1735" w:rsidRDefault="00CD3E57" w:rsidP="00CD3E57">
                  <w:pPr>
                    <w:rPr>
                      <w:rFonts w:eastAsia="Arial Unicode MS"/>
                    </w:rPr>
                  </w:pPr>
                </w:p>
              </w:tc>
              <w:tc>
                <w:tcPr>
                  <w:tcW w:w="270" w:type="dxa"/>
                </w:tcPr>
                <w:p w14:paraId="1050B2F4" w14:textId="77777777" w:rsidR="00CD3E57" w:rsidRPr="007F1735" w:rsidRDefault="00CD3E57" w:rsidP="00CD3E57">
                  <w:pPr>
                    <w:rPr>
                      <w:rFonts w:eastAsia="Arial Unicode MS"/>
                    </w:rPr>
                  </w:pPr>
                </w:p>
              </w:tc>
              <w:tc>
                <w:tcPr>
                  <w:tcW w:w="2864" w:type="dxa"/>
                  <w:tcBorders>
                    <w:top w:val="nil"/>
                    <w:bottom w:val="nil"/>
                    <w:right w:val="nil"/>
                  </w:tcBorders>
                </w:tcPr>
                <w:p w14:paraId="02EDF05E" w14:textId="77777777" w:rsidR="00CD3E57" w:rsidRPr="007F1735" w:rsidRDefault="00CD3E57" w:rsidP="00CD3E57">
                  <w:pPr>
                    <w:rPr>
                      <w:rFonts w:eastAsia="Arial Unicode MS"/>
                      <w:sz w:val="18"/>
                      <w:szCs w:val="18"/>
                    </w:rPr>
                  </w:pPr>
                </w:p>
              </w:tc>
            </w:tr>
          </w:tbl>
          <w:p w14:paraId="76131126" w14:textId="77777777" w:rsidR="00CD3E57" w:rsidRPr="007F1735" w:rsidRDefault="00CD3E57" w:rsidP="00CD3E57">
            <w:pPr>
              <w:pStyle w:val="ResponseLastLine"/>
              <w:tabs>
                <w:tab w:val="clear" w:pos="1080"/>
                <w:tab w:val="clear" w:pos="1512"/>
                <w:tab w:val="right" w:pos="990"/>
              </w:tabs>
              <w:spacing w:after="60" w:line="240" w:lineRule="auto"/>
              <w:ind w:left="1053" w:firstLine="14"/>
              <w:rPr>
                <w:rFonts w:eastAsia="Arial Unicode MS" w:cs="Arial"/>
              </w:rPr>
            </w:pPr>
            <w:r w:rsidRPr="007F1735">
              <w:rPr>
                <w:rFonts w:eastAsia="Arial Unicode MS" w:cs="Arial"/>
              </w:rPr>
              <w:t xml:space="preserve">month </w:t>
            </w:r>
            <w:r>
              <w:rPr>
                <w:rFonts w:eastAsia="Arial Unicode MS" w:cs="Arial"/>
              </w:rPr>
              <w:t xml:space="preserve">   </w:t>
            </w:r>
            <w:r w:rsidRPr="007F1735">
              <w:rPr>
                <w:rFonts w:eastAsia="Arial Unicode MS" w:cs="Arial"/>
              </w:rPr>
              <w:t xml:space="preserve">    </w:t>
            </w:r>
            <w:r>
              <w:rPr>
                <w:rFonts w:eastAsia="Arial Unicode MS" w:cs="Arial"/>
              </w:rPr>
              <w:t xml:space="preserve"> </w:t>
            </w:r>
            <w:r w:rsidRPr="007F1735">
              <w:rPr>
                <w:rFonts w:eastAsia="Arial Unicode MS" w:cs="Arial"/>
              </w:rPr>
              <w:t xml:space="preserve">day     </w:t>
            </w:r>
            <w:r>
              <w:rPr>
                <w:rFonts w:eastAsia="Arial Unicode MS" w:cs="Arial"/>
              </w:rPr>
              <w:t xml:space="preserve">     </w:t>
            </w:r>
            <w:r w:rsidRPr="007F1735">
              <w:rPr>
                <w:rFonts w:eastAsia="Arial Unicode MS" w:cs="Arial"/>
              </w:rPr>
              <w:t xml:space="preserve">      year</w:t>
            </w:r>
          </w:p>
          <w:p w14:paraId="5485CF45" w14:textId="77777777" w:rsidR="00CD3E57" w:rsidRPr="007F1735" w:rsidRDefault="00CD3E57" w:rsidP="00CD3E57">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szCs w:val="18"/>
              </w:rPr>
              <w:t>NA</w:t>
            </w:r>
            <w:r w:rsidRPr="007F1735">
              <w:rPr>
                <w:rFonts w:eastAsia="Arial Unicode MS"/>
                <w:szCs w:val="18"/>
              </w:rPr>
              <w:tab/>
              <w:t>No Stage 2 pressure ulcers are present at discharge</w:t>
            </w:r>
          </w:p>
        </w:tc>
      </w:tr>
    </w:tbl>
    <w:p w14:paraId="2DAC2F3D" w14:textId="77777777" w:rsidR="00DF138C" w:rsidRDefault="00DF138C" w:rsidP="00E55674">
      <w:pPr>
        <w:rPr>
          <w:b/>
          <w:u w:val="single"/>
        </w:rPr>
      </w:pPr>
    </w:p>
    <w:p w14:paraId="280CAA60" w14:textId="55A74BB5" w:rsidR="00E55674" w:rsidRDefault="00F70B74" w:rsidP="00E55674">
      <w:pPr>
        <w:rPr>
          <w:b/>
          <w:i/>
          <w:sz w:val="18"/>
          <w:szCs w:val="18"/>
        </w:rPr>
      </w:pPr>
      <w:r w:rsidRPr="009045D5">
        <w:rPr>
          <w:b/>
          <w:i/>
          <w:sz w:val="18"/>
          <w:szCs w:val="18"/>
        </w:rPr>
        <w:t>SOC/ROC/FU</w:t>
      </w:r>
    </w:p>
    <w:p w14:paraId="6456166D" w14:textId="77777777" w:rsidR="00F70B74" w:rsidRPr="009045D5" w:rsidRDefault="00F70B74" w:rsidP="00E55674">
      <w:pPr>
        <w:rPr>
          <w:i/>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80"/>
        <w:gridCol w:w="1080"/>
      </w:tblGrid>
      <w:tr w:rsidR="00CD3E57" w:rsidRPr="007F1735" w14:paraId="066D3F83" w14:textId="77777777" w:rsidTr="00F17DD4">
        <w:trPr>
          <w:tblHeader/>
        </w:trPr>
        <w:tc>
          <w:tcPr>
            <w:tcW w:w="8280" w:type="dxa"/>
            <w:tcBorders>
              <w:top w:val="single" w:sz="4" w:space="0" w:color="auto"/>
              <w:left w:val="single" w:sz="4" w:space="0" w:color="auto"/>
              <w:bottom w:val="single" w:sz="4" w:space="0" w:color="auto"/>
              <w:right w:val="single" w:sz="4" w:space="0" w:color="auto"/>
            </w:tcBorders>
            <w:shd w:val="clear" w:color="auto" w:fill="A0A0A0"/>
            <w:vAlign w:val="center"/>
          </w:tcPr>
          <w:p w14:paraId="2D4CD037" w14:textId="719304B3" w:rsidR="00CD3E57" w:rsidRPr="007F1735" w:rsidRDefault="00CD3E57" w:rsidP="00CD3E57">
            <w:pPr>
              <w:pStyle w:val="ItemStem"/>
              <w:spacing w:before="20" w:after="20"/>
              <w:ind w:left="0" w:firstLine="0"/>
              <w:rPr>
                <w:rFonts w:cs="Arial"/>
                <w:szCs w:val="18"/>
              </w:rPr>
            </w:pPr>
            <w:r w:rsidRPr="007F1735">
              <w:rPr>
                <w:rFonts w:eastAsia="Arial Unicode MS" w:cs="Arial"/>
                <w:b/>
                <w:szCs w:val="18"/>
              </w:rPr>
              <w:t>(M1311)</w:t>
            </w:r>
            <w:r w:rsidRPr="007F1735">
              <w:rPr>
                <w:rFonts w:eastAsia="Arial Unicode MS" w:cs="Arial"/>
                <w:b/>
                <w:szCs w:val="18"/>
              </w:rPr>
              <w:tab/>
              <w:t>Current Number of Unhealed Pressure Ulcers</w:t>
            </w:r>
            <w:r w:rsidR="00443981">
              <w:rPr>
                <w:rFonts w:eastAsia="Arial Unicode MS" w:cs="Arial"/>
                <w:b/>
                <w:szCs w:val="18"/>
              </w:rPr>
              <w:t>/Injuries</w:t>
            </w:r>
            <w:r w:rsidRPr="007F1735">
              <w:rPr>
                <w:rFonts w:eastAsia="Arial Unicode MS" w:cs="Arial"/>
                <w:b/>
                <w:szCs w:val="18"/>
              </w:rPr>
              <w:t xml:space="preserve"> at Each Stage</w:t>
            </w:r>
          </w:p>
        </w:tc>
        <w:tc>
          <w:tcPr>
            <w:tcW w:w="1080" w:type="dxa"/>
            <w:tcBorders>
              <w:top w:val="single" w:sz="4" w:space="0" w:color="auto"/>
              <w:left w:val="single" w:sz="4" w:space="0" w:color="auto"/>
              <w:bottom w:val="single" w:sz="4" w:space="0" w:color="auto"/>
              <w:right w:val="single" w:sz="4" w:space="0" w:color="auto"/>
            </w:tcBorders>
            <w:vAlign w:val="center"/>
          </w:tcPr>
          <w:p w14:paraId="76DC8F2A" w14:textId="77777777" w:rsidR="00CD3E57" w:rsidRPr="007F1735" w:rsidRDefault="00CD3E57" w:rsidP="00CD3E57">
            <w:pPr>
              <w:pStyle w:val="ItemStem"/>
              <w:spacing w:before="20" w:after="20"/>
              <w:ind w:left="0" w:firstLine="0"/>
              <w:jc w:val="center"/>
              <w:rPr>
                <w:rFonts w:cs="Arial"/>
                <w:szCs w:val="18"/>
              </w:rPr>
            </w:pPr>
            <w:r w:rsidRPr="007F1735">
              <w:rPr>
                <w:rFonts w:cs="Arial"/>
                <w:szCs w:val="18"/>
              </w:rPr>
              <w:t>Enter Number</w:t>
            </w:r>
          </w:p>
        </w:tc>
      </w:tr>
      <w:tr w:rsidR="00CD3E57" w:rsidRPr="007F1735" w14:paraId="3616C6AD" w14:textId="77777777" w:rsidTr="008912C4">
        <w:trPr>
          <w:trHeight w:val="737"/>
        </w:trPr>
        <w:tc>
          <w:tcPr>
            <w:tcW w:w="8280" w:type="dxa"/>
            <w:tcBorders>
              <w:top w:val="single" w:sz="4" w:space="0" w:color="auto"/>
              <w:left w:val="single" w:sz="4" w:space="0" w:color="auto"/>
              <w:bottom w:val="nil"/>
              <w:right w:val="single" w:sz="4" w:space="0" w:color="auto"/>
            </w:tcBorders>
            <w:vAlign w:val="center"/>
          </w:tcPr>
          <w:p w14:paraId="282A44CE" w14:textId="77777777" w:rsidR="00CD3E57" w:rsidRPr="007F1735" w:rsidRDefault="00CD3E57" w:rsidP="00CD3E57">
            <w:pPr>
              <w:keepNext/>
              <w:keepLines/>
              <w:tabs>
                <w:tab w:val="left" w:pos="423"/>
              </w:tabs>
              <w:autoSpaceDE w:val="0"/>
              <w:autoSpaceDN w:val="0"/>
              <w:adjustRightInd w:val="0"/>
              <w:spacing w:before="20" w:after="20"/>
              <w:ind w:left="360" w:hanging="360"/>
              <w:rPr>
                <w:sz w:val="18"/>
                <w:szCs w:val="18"/>
              </w:rPr>
            </w:pPr>
            <w:r w:rsidRPr="007F1735">
              <w:rPr>
                <w:b/>
                <w:bCs/>
                <w:sz w:val="18"/>
                <w:szCs w:val="18"/>
              </w:rPr>
              <w:t>A1.</w:t>
            </w:r>
            <w:r w:rsidRPr="007F1735">
              <w:rPr>
                <w:b/>
                <w:bCs/>
                <w:sz w:val="18"/>
                <w:szCs w:val="18"/>
              </w:rPr>
              <w:tab/>
              <w:t xml:space="preserve">Stage 2: </w:t>
            </w:r>
            <w:r w:rsidRPr="007F1735">
              <w:rPr>
                <w:sz w:val="18"/>
                <w:szCs w:val="18"/>
              </w:rPr>
              <w:t xml:space="preserve">Partial thickness loss of dermis presenting as a shallow open ulcer with red pink wound bed, without slough.  May also present as an intact or open/ruptured blister. </w:t>
            </w:r>
          </w:p>
          <w:p w14:paraId="789E5FDC" w14:textId="77777777" w:rsidR="00CD3E57" w:rsidRPr="007F1735" w:rsidRDefault="00CD3E57" w:rsidP="00CD3E57">
            <w:pPr>
              <w:keepNext/>
              <w:keepLines/>
              <w:tabs>
                <w:tab w:val="left" w:pos="423"/>
              </w:tabs>
              <w:autoSpaceDE w:val="0"/>
              <w:autoSpaceDN w:val="0"/>
              <w:adjustRightInd w:val="0"/>
              <w:spacing w:before="20" w:after="20"/>
              <w:ind w:left="360" w:hanging="360"/>
              <w:rPr>
                <w:b/>
                <w:sz w:val="18"/>
                <w:szCs w:val="18"/>
              </w:rPr>
            </w:pPr>
            <w:r w:rsidRPr="007F1735">
              <w:rPr>
                <w:b/>
                <w:sz w:val="18"/>
                <w:szCs w:val="18"/>
              </w:rPr>
              <w:t xml:space="preserve">       Number of Stage 2 pressure ulcers</w:t>
            </w:r>
          </w:p>
          <w:p w14:paraId="70CCD040" w14:textId="14B98FE2" w:rsidR="00CD3E57" w:rsidRPr="007F1735" w:rsidRDefault="00CD3E57" w:rsidP="003835DA">
            <w:pPr>
              <w:keepNext/>
              <w:keepLines/>
              <w:tabs>
                <w:tab w:val="left" w:pos="423"/>
              </w:tabs>
              <w:autoSpaceDE w:val="0"/>
              <w:autoSpaceDN w:val="0"/>
              <w:adjustRightInd w:val="0"/>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nil"/>
              <w:right w:val="single" w:sz="4" w:space="0" w:color="auto"/>
            </w:tcBorders>
            <w:vAlign w:val="center"/>
          </w:tcPr>
          <w:p w14:paraId="508FC21E" w14:textId="7B2DF67B"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D7D1EBD" wp14:editId="55A7154C">
                      <wp:extent cx="204470" cy="212725"/>
                      <wp:effectExtent l="0" t="0" r="24130" b="15875"/>
                      <wp:docPr id="45" name="Text Box 4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149318D5"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y6yPAIAAHMEAAAOAAAAZHJzL2Uyb0RvYy54bWysVNtu2zAMfR+wfxD03vgCZ+mMOEWXLsOA&#10;7gK0+wBZlm1hsqhJSuzs60fJaZrdXob5QRBF8pA8JL2+mQZFDsI6Cbqi2SKlRGgOjdRdRb887q6u&#10;KXGe6YYp0KKiR+Hozebli/VoSpFDD6oRliCIduVoKtp7b8okcbwXA3MLMEKjsgU7MI+i7ZLGshHR&#10;B5XkafoqGcE2xgIXzuHr3aykm4jftoL7T23rhCeqopibj6eNZx3OZLNmZWeZ6SU/pcH+IYuBSY1B&#10;z1B3zDOyt/I3qEFyCw5av+AwJNC2kotYA1aTpb9U89AzI2ItSI4zZ5rc/4PlHw+fLZFNRYslJZoN&#10;2KNHMXnyBiYSnhrhOPK1hUaQVip1JTWpYQrEjcaV6P9gEMFP6IADEElw5h74V0c0bHumO3FrLYy9&#10;YA0mngXP5MJ1xnEBpB4/YJiKsr2HCDS1dgisIk8E0bGBx3PTQpIcH/O0KFao4ajKs3yVL2MEVj45&#10;G+v8OwEDCZeKWpyJCM4O986HZFj5ZBJiOVCy2WGlUbBdvVWWHBjOzy5+J/SfzJQmI5aWr9J0JuCv&#10;GGn8/oQxSI+boORQ0euzESsDbW91E+fUM6nmO+as9InHQN1Mop/qKfYyK0KEQHINzRGZtTBPPm4q&#10;Xnqw3ykZceor6r7tmRWUqPcau/M6K4qwJlEolqscBXupqS81THOEqqinZL5u/bxae2Nl12OkeR40&#10;3GJHWxnZfs7qlD9OdmzCaQvD6lzK0er5X7H5AQ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BD0y6yPAIAAHMEAAAOAAAAAAAA&#10;AAAAAAAAAC4CAABkcnMvZTJvRG9jLnhtbFBLAQItABQABgAIAAAAIQAE/3iB3AAAAAMBAAAPAAAA&#10;AAAAAAAAAAAAAJYEAABkcnMvZG93bnJldi54bWxQSwUGAAAAAAQABADzAAAAnwUAAAAA&#10;" strokeweight="1pt">
                      <v:textbox>
                        <w:txbxContent>
                          <w:p w14:paraId="149318D5" w14:textId="77777777" w:rsidR="007E73B1" w:rsidRDefault="007E73B1" w:rsidP="00CD3E57">
                            <w:pPr>
                              <w:ind w:left="-360" w:right="15" w:firstLine="180"/>
                            </w:pPr>
                          </w:p>
                        </w:txbxContent>
                      </v:textbox>
                      <w10:anchorlock/>
                    </v:shape>
                  </w:pict>
                </mc:Fallback>
              </mc:AlternateContent>
            </w:r>
          </w:p>
        </w:tc>
      </w:tr>
      <w:tr w:rsidR="00CD3E57" w:rsidRPr="007F1735" w14:paraId="4806DA6B" w14:textId="77777777" w:rsidTr="008912C4">
        <w:trPr>
          <w:trHeight w:val="989"/>
        </w:trPr>
        <w:tc>
          <w:tcPr>
            <w:tcW w:w="8280" w:type="dxa"/>
            <w:tcBorders>
              <w:top w:val="single" w:sz="4" w:space="0" w:color="auto"/>
              <w:left w:val="single" w:sz="4" w:space="0" w:color="auto"/>
              <w:bottom w:val="nil"/>
              <w:right w:val="single" w:sz="4" w:space="0" w:color="auto"/>
            </w:tcBorders>
            <w:vAlign w:val="center"/>
          </w:tcPr>
          <w:p w14:paraId="22D0A328" w14:textId="77777777" w:rsidR="00CD3E57" w:rsidRPr="007F1735" w:rsidRDefault="00CD3E57" w:rsidP="00CD3E57">
            <w:pPr>
              <w:keepNext/>
              <w:keepLines/>
              <w:tabs>
                <w:tab w:val="left" w:pos="423"/>
              </w:tabs>
              <w:autoSpaceDE w:val="0"/>
              <w:autoSpaceDN w:val="0"/>
              <w:adjustRightInd w:val="0"/>
              <w:spacing w:before="20" w:after="20"/>
              <w:ind w:left="360" w:hanging="360"/>
              <w:rPr>
                <w:sz w:val="18"/>
                <w:szCs w:val="18"/>
              </w:rPr>
            </w:pPr>
            <w:r w:rsidRPr="007F1735">
              <w:rPr>
                <w:b/>
                <w:sz w:val="18"/>
                <w:szCs w:val="18"/>
              </w:rPr>
              <w:t>B1.</w:t>
            </w:r>
            <w:r w:rsidRPr="007F1735">
              <w:rPr>
                <w:b/>
                <w:sz w:val="18"/>
                <w:szCs w:val="18"/>
              </w:rPr>
              <w:tab/>
            </w:r>
            <w:r w:rsidRPr="007F1735">
              <w:rPr>
                <w:b/>
                <w:bCs/>
                <w:sz w:val="18"/>
                <w:szCs w:val="18"/>
              </w:rPr>
              <w:t xml:space="preserve">Stage 3: </w:t>
            </w:r>
            <w:r w:rsidRPr="007F1735">
              <w:rPr>
                <w:sz w:val="18"/>
                <w:szCs w:val="18"/>
              </w:rPr>
              <w:t xml:space="preserve"> Full thickness tissue loss. Subcutaneous fat may be visible but bone, tendon, or muscle is not exposed. Slough may be present but does not obscure the depth of tissue loss. May include undermining and tunneling.</w:t>
            </w:r>
          </w:p>
          <w:p w14:paraId="390FF3DF" w14:textId="77777777" w:rsidR="00CD3E57" w:rsidRPr="007F1735" w:rsidRDefault="00CD3E57" w:rsidP="00CD3E57">
            <w:pPr>
              <w:keepNext/>
              <w:keepLines/>
              <w:tabs>
                <w:tab w:val="left" w:pos="423"/>
              </w:tabs>
              <w:autoSpaceDE w:val="0"/>
              <w:autoSpaceDN w:val="0"/>
              <w:adjustRightInd w:val="0"/>
              <w:spacing w:before="20" w:after="20"/>
              <w:ind w:left="360" w:hanging="360"/>
              <w:rPr>
                <w:b/>
                <w:sz w:val="18"/>
                <w:szCs w:val="18"/>
              </w:rPr>
            </w:pPr>
            <w:r w:rsidRPr="007F1735">
              <w:rPr>
                <w:sz w:val="18"/>
                <w:szCs w:val="18"/>
              </w:rPr>
              <w:t xml:space="preserve">       </w:t>
            </w:r>
            <w:r w:rsidRPr="007F1735">
              <w:rPr>
                <w:b/>
                <w:sz w:val="18"/>
                <w:szCs w:val="18"/>
              </w:rPr>
              <w:t xml:space="preserve">Number of Stage 3 pressure ulcers </w:t>
            </w:r>
          </w:p>
          <w:p w14:paraId="6465C60A" w14:textId="39F3C3CD" w:rsidR="00CD3E57" w:rsidRPr="007F1735" w:rsidRDefault="00CD3E57" w:rsidP="003835DA">
            <w:pPr>
              <w:keepNext/>
              <w:keepLines/>
              <w:tabs>
                <w:tab w:val="left" w:pos="423"/>
              </w:tabs>
              <w:autoSpaceDE w:val="0"/>
              <w:autoSpaceDN w:val="0"/>
              <w:adjustRightInd w:val="0"/>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nil"/>
              <w:right w:val="single" w:sz="4" w:space="0" w:color="auto"/>
            </w:tcBorders>
            <w:vAlign w:val="center"/>
          </w:tcPr>
          <w:p w14:paraId="087D3FD7" w14:textId="4611BD34" w:rsidR="00CD3E57" w:rsidRPr="007F1735" w:rsidRDefault="00CD3E57" w:rsidP="00F17DD4">
            <w:pPr>
              <w:keepNext/>
              <w:keepLines/>
              <w:tabs>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5B115CF2" wp14:editId="525FCB4D">
                      <wp:extent cx="204470" cy="212725"/>
                      <wp:effectExtent l="0" t="0" r="24130" b="15875"/>
                      <wp:docPr id="49" name="Text Box 4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41F2E79"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49" o:spid="_x0000_s1041"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nPAIAAHMEAAAOAAAAZHJzL2Uyb0RvYy54bWysVNtu2zAMfR+wfxD03vgCd2mNOEWXLsOA&#10;rhvQ7gNkWbaFyaImKbGzrx8lp2l2exnmB0EUyUPykPTqZhoU2QvrJOiKZouUEqE5NFJ3Ff3ytL24&#10;osR5phumQIuKHoSjN+vXr1ajKUUOPahGWIIg2pWjqWjvvSmTxPFeDMwtwAiNyhbswDyKtksay0ZE&#10;H1SSp+mbZATbGAtcOIevd7OSriN+2wruP7WtE56oimJuPp42nnU4k/WKlZ1lppf8mAb7hywGJjUG&#10;PUHdMc/IzsrfoAbJLTho/YLDkEDbSi5iDVhNlv5SzWPPjIi1IDnOnGhy/w+WP+w/WyKbihbXlGg2&#10;YI+exOTJW5hIeGqE48jXBhpBWqnUhdSkhikQNxpXov+jQQQ/oQMOQCTBmXvgXx3RsOmZ7sSttTD2&#10;gjWYeBY8kzPXGccFkHr8iGEqynYeItDU2iGwijwRRMcGHk5NC0lyfMzToliihqMqz/JlfhkjsPLZ&#10;2Vjn3wsYSLhU1OJMRHC2v3c+JMPKZ5MQy4GSzRYrjYLt6o2yZM9wfrbxO6L/ZKY0GbG0fJmmMwF/&#10;xUjj9yeMQXrcBCWHil6djFgZaHunmzinnkk13zFnpY88BupmEv1UT7GXWeQgkFxDc0BmLcyTj5uK&#10;lx7sd0pGnPqKum87ZgUl6oPG7lxnRRHWJArF5TJHwZ5r6nMN0xyhKuopma8bP6/WzljZ9RhpngcN&#10;t9jRVka2X7I65o+THZtw3MKwOudytHr5V6x/AA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BP/1AnPAIAAHMEAAAOAAAAAAAA&#10;AAAAAAAAAC4CAABkcnMvZTJvRG9jLnhtbFBLAQItABQABgAIAAAAIQAE/3iB3AAAAAMBAAAPAAAA&#10;AAAAAAAAAAAAAJYEAABkcnMvZG93bnJldi54bWxQSwUGAAAAAAQABADzAAAAnwUAAAAA&#10;" strokeweight="1pt">
                      <v:textbox>
                        <w:txbxContent>
                          <w:p w14:paraId="041F2E79" w14:textId="77777777" w:rsidR="007E73B1" w:rsidRDefault="007E73B1" w:rsidP="00CD3E57">
                            <w:pPr>
                              <w:ind w:left="-360" w:right="15" w:firstLine="180"/>
                            </w:pPr>
                          </w:p>
                        </w:txbxContent>
                      </v:textbox>
                      <w10:anchorlock/>
                    </v:shape>
                  </w:pict>
                </mc:Fallback>
              </mc:AlternateContent>
            </w:r>
          </w:p>
        </w:tc>
      </w:tr>
      <w:tr w:rsidR="00CD3E57" w:rsidRPr="007F1735" w14:paraId="5257F89B" w14:textId="77777777" w:rsidTr="008912C4">
        <w:trPr>
          <w:trHeight w:val="773"/>
        </w:trPr>
        <w:tc>
          <w:tcPr>
            <w:tcW w:w="8280" w:type="dxa"/>
            <w:tcBorders>
              <w:top w:val="single" w:sz="4" w:space="0" w:color="auto"/>
              <w:left w:val="single" w:sz="4" w:space="0" w:color="auto"/>
              <w:bottom w:val="nil"/>
              <w:right w:val="single" w:sz="4" w:space="0" w:color="auto"/>
            </w:tcBorders>
            <w:vAlign w:val="center"/>
          </w:tcPr>
          <w:p w14:paraId="49F6275E" w14:textId="77777777" w:rsidR="00CD3E57" w:rsidRPr="007F1735" w:rsidRDefault="00CD3E57" w:rsidP="00CD3E57">
            <w:pPr>
              <w:keepNext/>
              <w:keepLines/>
              <w:tabs>
                <w:tab w:val="left" w:pos="423"/>
              </w:tabs>
              <w:autoSpaceDE w:val="0"/>
              <w:autoSpaceDN w:val="0"/>
              <w:adjustRightInd w:val="0"/>
              <w:spacing w:before="20" w:after="20"/>
              <w:ind w:left="360" w:hanging="360"/>
              <w:rPr>
                <w:sz w:val="18"/>
                <w:szCs w:val="18"/>
              </w:rPr>
            </w:pPr>
            <w:r w:rsidRPr="007F1735">
              <w:rPr>
                <w:b/>
                <w:sz w:val="18"/>
                <w:szCs w:val="18"/>
              </w:rPr>
              <w:t>C1.</w:t>
            </w:r>
            <w:r w:rsidRPr="007F1735">
              <w:rPr>
                <w:sz w:val="18"/>
                <w:szCs w:val="18"/>
              </w:rPr>
              <w:tab/>
            </w:r>
            <w:r w:rsidRPr="007F1735">
              <w:rPr>
                <w:b/>
                <w:bCs/>
                <w:sz w:val="18"/>
                <w:szCs w:val="18"/>
              </w:rPr>
              <w:t xml:space="preserve">Stage 4: </w:t>
            </w:r>
            <w:r w:rsidRPr="007F1735">
              <w:rPr>
                <w:sz w:val="18"/>
                <w:szCs w:val="18"/>
              </w:rPr>
              <w:t xml:space="preserve"> Full thickness tissue loss with exposed bone, tendon, or muscle. Slough or eschar may be present on some parts of the wound bed. Often includes undermining and tunneling.</w:t>
            </w:r>
          </w:p>
          <w:p w14:paraId="03511B97" w14:textId="77777777" w:rsidR="00CD3E57" w:rsidRPr="007F1735" w:rsidRDefault="00CD3E57" w:rsidP="00CD3E57">
            <w:pPr>
              <w:keepNext/>
              <w:keepLines/>
              <w:tabs>
                <w:tab w:val="left" w:pos="423"/>
              </w:tabs>
              <w:autoSpaceDE w:val="0"/>
              <w:autoSpaceDN w:val="0"/>
              <w:adjustRightInd w:val="0"/>
              <w:spacing w:before="20" w:after="20"/>
              <w:ind w:left="346"/>
              <w:rPr>
                <w:b/>
                <w:sz w:val="18"/>
                <w:szCs w:val="18"/>
              </w:rPr>
            </w:pPr>
            <w:r w:rsidRPr="007F1735">
              <w:rPr>
                <w:b/>
                <w:sz w:val="18"/>
                <w:szCs w:val="18"/>
              </w:rPr>
              <w:t>Number of Stage 4 pressure ulcers</w:t>
            </w:r>
          </w:p>
          <w:p w14:paraId="78C2032A" w14:textId="45E763C4" w:rsidR="00CD3E57" w:rsidRPr="007F1735" w:rsidRDefault="00CD3E57" w:rsidP="00F17DD4">
            <w:pPr>
              <w:keepNext/>
              <w:keepLines/>
              <w:tabs>
                <w:tab w:val="left" w:pos="423"/>
              </w:tabs>
              <w:autoSpaceDE w:val="0"/>
              <w:autoSpaceDN w:val="0"/>
              <w:adjustRightInd w:val="0"/>
              <w:spacing w:before="20" w:after="20"/>
              <w:ind w:left="346"/>
              <w:rPr>
                <w:sz w:val="18"/>
                <w:szCs w:val="18"/>
              </w:rPr>
            </w:pPr>
          </w:p>
        </w:tc>
        <w:tc>
          <w:tcPr>
            <w:tcW w:w="1080" w:type="dxa"/>
            <w:tcBorders>
              <w:top w:val="single" w:sz="4" w:space="0" w:color="auto"/>
              <w:left w:val="single" w:sz="4" w:space="0" w:color="auto"/>
              <w:bottom w:val="nil"/>
              <w:right w:val="single" w:sz="4" w:space="0" w:color="auto"/>
            </w:tcBorders>
            <w:vAlign w:val="center"/>
          </w:tcPr>
          <w:p w14:paraId="534D2A2E" w14:textId="1FCCF4C4"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23AE0B23" wp14:editId="6E14289E">
                      <wp:extent cx="204470" cy="212725"/>
                      <wp:effectExtent l="0" t="0" r="24130" b="15875"/>
                      <wp:docPr id="53" name="Text Box 5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6CCB4D8"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53" o:spid="_x0000_s1042"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6kFPQIAAHMEAAAOAAAAZHJzL2Uyb0RvYy54bWysVNtu2zAMfR+wfxD03tjxkqYz4hRdugwD&#10;ugvQ7gNkSbaFyaImKbG7rx8lp2l2exnmB0EUyUPykPT6euw1OUjnFZiKzmc5JdJwEMq0Ff3ysLu4&#10;osQHZgTTYGRFH6Wn15uXL9aDLWUBHWghHUEQ48vBVrQLwZZZ5nkne+ZnYKVBZQOuZwFF12bCsQHR&#10;e50VeX6ZDeCEdcCl9/h6OynpJuE3jeThU9N4GYiuKOYW0unSWccz26xZ2TpmO8WPabB/yKJnymDQ&#10;E9QtC4zsnfoNqlfcgYcmzDj0GTSN4jLVgNXM81+que+YlakWJMfbE03+/8Hyj4fPjihR0eUrSgzr&#10;sUcPcgzkDYwkPgnpOfK1BSFJo7S+UIbUMEbiButL9L+3iBBGdMABSCR4ewf8qycGth0zrbxxDoZO&#10;MoGJz6NnduY64fgIUg8fMExF2T5AAhob10dWkSeC6NjAx1PTYpIcH4t8sVihhqOqmBerYpkisPLJ&#10;2Tof3knoSbxU1OFMJHB2uPMhJsPKJ5MYy4NWYoeVJsG19VY7cmA4P7v0HdF/MtOGDFhascrziYC/&#10;YuTp+xNGrwJuglZ9Ra9ORqyMtL01Is1pYEpPd8xZmyOPkbqJxDDWY+rl/DJGiCTXIB6RWQfT5OOm&#10;4qUD952SAae+ov7bnjlJiX5vsDuv54tFXJMkLJarAgV3rqnPNcxwhKpooGS6bsO0WnvrVNthpGke&#10;DNxgRxuV2H7O6pg/TnZqwnEL4+qcy8nq+V+x+QE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Q/OpBT0CAABzBAAADgAAAAAA&#10;AAAAAAAAAAAuAgAAZHJzL2Uyb0RvYy54bWxQSwECLQAUAAYACAAAACEABP94gdwAAAADAQAADwAA&#10;AAAAAAAAAAAAAACXBAAAZHJzL2Rvd25yZXYueG1sUEsFBgAAAAAEAAQA8wAAAKAFAAAAAA==&#10;" strokeweight="1pt">
                      <v:textbox>
                        <w:txbxContent>
                          <w:p w14:paraId="36CCB4D8" w14:textId="77777777" w:rsidR="007E73B1" w:rsidRDefault="007E73B1" w:rsidP="00CD3E57">
                            <w:pPr>
                              <w:ind w:left="-360" w:right="15" w:firstLine="180"/>
                            </w:pPr>
                          </w:p>
                        </w:txbxContent>
                      </v:textbox>
                      <w10:anchorlock/>
                    </v:shape>
                  </w:pict>
                </mc:Fallback>
              </mc:AlternateContent>
            </w:r>
          </w:p>
        </w:tc>
      </w:tr>
      <w:tr w:rsidR="00CD3E57" w:rsidRPr="007F1735" w14:paraId="1E4996D6" w14:textId="77777777" w:rsidTr="00F17DD4">
        <w:tc>
          <w:tcPr>
            <w:tcW w:w="8280" w:type="dxa"/>
            <w:tcBorders>
              <w:top w:val="single" w:sz="4" w:space="0" w:color="auto"/>
              <w:left w:val="single" w:sz="4" w:space="0" w:color="auto"/>
              <w:bottom w:val="nil"/>
              <w:right w:val="single" w:sz="4" w:space="0" w:color="auto"/>
            </w:tcBorders>
            <w:vAlign w:val="center"/>
          </w:tcPr>
          <w:p w14:paraId="13E9409B" w14:textId="77777777" w:rsidR="00CD3E57" w:rsidRPr="007F1735" w:rsidRDefault="00CD3E57" w:rsidP="00CD3E57">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sz w:val="18"/>
                <w:szCs w:val="18"/>
              </w:rPr>
            </w:pPr>
            <w:r w:rsidRPr="007F1735">
              <w:rPr>
                <w:b/>
                <w:sz w:val="18"/>
                <w:szCs w:val="18"/>
              </w:rPr>
              <w:t>D1.</w:t>
            </w:r>
            <w:r w:rsidRPr="007F1735">
              <w:rPr>
                <w:b/>
                <w:sz w:val="18"/>
                <w:szCs w:val="18"/>
              </w:rPr>
              <w:tab/>
              <w:t>Unstageable: Non-removable dressing</w:t>
            </w:r>
            <w:r w:rsidRPr="007F1735">
              <w:rPr>
                <w:sz w:val="18"/>
                <w:szCs w:val="18"/>
              </w:rPr>
              <w:t>: Known but not stageable due to non-removable dressing/device</w:t>
            </w:r>
          </w:p>
          <w:p w14:paraId="76603C2B" w14:textId="1B570AE6" w:rsidR="00CD3E57" w:rsidRPr="007F1735" w:rsidRDefault="00CD3E57" w:rsidP="00CD3E57">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b/>
                <w:sz w:val="18"/>
                <w:szCs w:val="18"/>
              </w:rPr>
            </w:pPr>
            <w:r w:rsidRPr="007F1735">
              <w:rPr>
                <w:sz w:val="18"/>
                <w:szCs w:val="18"/>
              </w:rPr>
              <w:t xml:space="preserve">       </w:t>
            </w:r>
            <w:r w:rsidRPr="007F1735">
              <w:rPr>
                <w:b/>
                <w:sz w:val="18"/>
                <w:szCs w:val="18"/>
              </w:rPr>
              <w:t>Number of unstageable pressure ulcers</w:t>
            </w:r>
            <w:r w:rsidR="003835DA">
              <w:rPr>
                <w:b/>
                <w:sz w:val="18"/>
                <w:szCs w:val="18"/>
              </w:rPr>
              <w:t>/injuries</w:t>
            </w:r>
            <w:r w:rsidRPr="007F1735">
              <w:rPr>
                <w:b/>
                <w:sz w:val="18"/>
                <w:szCs w:val="18"/>
              </w:rPr>
              <w:t xml:space="preserve"> due to non-removable dressing/device</w:t>
            </w:r>
          </w:p>
          <w:p w14:paraId="6BC00F32" w14:textId="72E3F504" w:rsidR="00CD3E57" w:rsidRPr="007F1735" w:rsidRDefault="00CD3E57" w:rsidP="003835DA">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nil"/>
              <w:right w:val="single" w:sz="4" w:space="0" w:color="auto"/>
            </w:tcBorders>
            <w:vAlign w:val="center"/>
          </w:tcPr>
          <w:p w14:paraId="32AC7D24" w14:textId="6E078635"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5DC179B" wp14:editId="0FA2D094">
                      <wp:extent cx="204470" cy="212725"/>
                      <wp:effectExtent l="0" t="0" r="24130" b="15875"/>
                      <wp:docPr id="57" name="Text Box 5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1072995"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57" o:spid="_x0000_s1043"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rBPAIAAHMEAAAOAAAAZHJzL2Uyb0RvYy54bWysVNtu2zAMfR+wfxD03viCZO6MOEWXLsOA&#10;7gK0+wBZlm1hsqhJSuzs60fJaZrdXob5QRBF8pA8JL2+mQZFDsI6Cbqi2SKlRGgOjdRdRb887q6u&#10;KXGe6YYp0KKiR+Hozebli/VoSpFDD6oRliCIduVoKtp7b8okcbwXA3MLMEKjsgU7MI+i7ZLGshHR&#10;B5XkafoqGcE2xgIXzuHr3aykm4jftoL7T23rhCeqopibj6eNZx3OZLNmZWeZ6SU/pcH+IYuBSY1B&#10;z1B3zDOyt/I3qEFyCw5av+AwJNC2kotYA1aTpb9U89AzI2ItSI4zZ5rc/4PlHw+fLZFNRVcFJZoN&#10;2KNHMXnyBiYSnhrhOPK1hUaQVip1JTWpYQrEjcaV6P9gEMFP6IADEElw5h74V0c0bHumO3FrLYy9&#10;YA0mngXP5MJ1xnEBpB4/YJiKsr2HCDS1dgisIk8E0bGBx3PTQpIcH/N0uSxQw1GVZ3mRr2IEVj45&#10;G+v8OwEDCZeKWpyJCM4O986HZFj5ZBJiOVCy2WGlUbBdvVWWHBjOzy5+J/SfzJQmI5aWF2k6E/BX&#10;jDR+f8IYpMdNUHKo6PXZiJWBtre6iXPqmVTzHXNW+sRjoG4m0U/1FHuZFSFCILmG5ojMWpgnHzcV&#10;Lz3Y75SMOPUVdd/2zApK1HuN3XmdLZdhTaKwXBU5CvZSU19qmOYIVVFPyXzd+nm19sbKrsdI8zxo&#10;uMWOtjKy/ZzVKX+c7NiE0xaG1bmUo9Xzv2LzAw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CHY9rBPAIAAHMEAAAOAAAAAAAA&#10;AAAAAAAAAC4CAABkcnMvZTJvRG9jLnhtbFBLAQItABQABgAIAAAAIQAE/3iB3AAAAAMBAAAPAAAA&#10;AAAAAAAAAAAAAJYEAABkcnMvZG93bnJldi54bWxQSwUGAAAAAAQABADzAAAAnwUAAAAA&#10;" strokeweight="1pt">
                      <v:textbox>
                        <w:txbxContent>
                          <w:p w14:paraId="61072995" w14:textId="77777777" w:rsidR="007E73B1" w:rsidRDefault="007E73B1" w:rsidP="00CD3E57">
                            <w:pPr>
                              <w:ind w:left="-360" w:right="15" w:firstLine="180"/>
                            </w:pPr>
                          </w:p>
                        </w:txbxContent>
                      </v:textbox>
                      <w10:anchorlock/>
                    </v:shape>
                  </w:pict>
                </mc:Fallback>
              </mc:AlternateContent>
            </w:r>
          </w:p>
        </w:tc>
      </w:tr>
      <w:tr w:rsidR="00CD3E57" w:rsidRPr="007F1735" w14:paraId="45009566" w14:textId="77777777" w:rsidTr="008912C4">
        <w:trPr>
          <w:trHeight w:val="908"/>
        </w:trPr>
        <w:tc>
          <w:tcPr>
            <w:tcW w:w="8280" w:type="dxa"/>
            <w:tcBorders>
              <w:top w:val="single" w:sz="4" w:space="0" w:color="auto"/>
              <w:left w:val="single" w:sz="4" w:space="0" w:color="auto"/>
              <w:bottom w:val="single" w:sz="4" w:space="0" w:color="auto"/>
              <w:right w:val="single" w:sz="4" w:space="0" w:color="auto"/>
            </w:tcBorders>
            <w:vAlign w:val="center"/>
          </w:tcPr>
          <w:p w14:paraId="082C5188" w14:textId="77777777" w:rsidR="00CD3E57" w:rsidRPr="007F1735" w:rsidRDefault="00CD3E57" w:rsidP="00CD3E57">
            <w:pPr>
              <w:keepNext/>
              <w:keepLines/>
              <w:tabs>
                <w:tab w:val="left" w:pos="387"/>
                <w:tab w:val="left" w:pos="423"/>
              </w:tabs>
              <w:spacing w:before="20" w:after="20"/>
              <w:ind w:left="360" w:hanging="360"/>
              <w:rPr>
                <w:sz w:val="18"/>
                <w:szCs w:val="18"/>
              </w:rPr>
            </w:pPr>
            <w:r w:rsidRPr="007F1735">
              <w:rPr>
                <w:b/>
                <w:sz w:val="18"/>
                <w:szCs w:val="18"/>
              </w:rPr>
              <w:t xml:space="preserve">E1. </w:t>
            </w:r>
            <w:r w:rsidRPr="007F1735">
              <w:rPr>
                <w:b/>
                <w:sz w:val="18"/>
                <w:szCs w:val="18"/>
              </w:rPr>
              <w:tab/>
              <w:t>Unstageable: Slough and/or eschar:</w:t>
            </w:r>
            <w:r w:rsidRPr="007F1735">
              <w:rPr>
                <w:sz w:val="18"/>
                <w:szCs w:val="18"/>
              </w:rPr>
              <w:t xml:space="preserve"> Known but not stageable due to coverage of wound bed by slough and/or eschar</w:t>
            </w:r>
          </w:p>
          <w:p w14:paraId="27409451" w14:textId="77777777" w:rsidR="00CD3E57" w:rsidRPr="007F1735" w:rsidRDefault="00CD3E57" w:rsidP="00CD3E57">
            <w:pPr>
              <w:keepNext/>
              <w:keepLines/>
              <w:tabs>
                <w:tab w:val="left" w:pos="387"/>
                <w:tab w:val="left" w:pos="423"/>
              </w:tabs>
              <w:spacing w:before="20" w:after="20"/>
              <w:ind w:left="360" w:hanging="360"/>
              <w:rPr>
                <w:sz w:val="18"/>
                <w:szCs w:val="18"/>
              </w:rPr>
            </w:pPr>
            <w:r w:rsidRPr="007F1735">
              <w:rPr>
                <w:sz w:val="18"/>
                <w:szCs w:val="18"/>
              </w:rPr>
              <w:t xml:space="preserve">       </w:t>
            </w:r>
            <w:r w:rsidRPr="007F1735">
              <w:rPr>
                <w:b/>
                <w:sz w:val="18"/>
                <w:szCs w:val="18"/>
              </w:rPr>
              <w:t>Number of unstageable pressure ulcers due to coverage of wound bed by slough and/or eschar</w:t>
            </w:r>
          </w:p>
          <w:p w14:paraId="508366F8" w14:textId="2A53E295" w:rsidR="00CD3E57" w:rsidRPr="007F1735" w:rsidRDefault="00CD3E57" w:rsidP="003835DA">
            <w:pPr>
              <w:keepNext/>
              <w:keepLines/>
              <w:tabs>
                <w:tab w:val="left" w:pos="387"/>
                <w:tab w:val="left" w:pos="423"/>
              </w:tabs>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64E4D84" w14:textId="7D3B8123"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631FC7E5" wp14:editId="500B77FF">
                      <wp:extent cx="204470" cy="212725"/>
                      <wp:effectExtent l="0" t="0" r="24130" b="15875"/>
                      <wp:docPr id="63" name="Text Box 6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9FAAC1A"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63" o:spid="_x0000_s1044"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FJPQIAAHMEAAAOAAAAZHJzL2Uyb0RvYy54bWysVNtu2zAMfR+wfxD03tjx0iYz4hRdugwD&#10;ugvQ7gNkSbaFyaImKbG7rx8lp2l2exnmB0EUyUPykPT6euw1OUjnFZiKzmc5JdJwEMq0Ff3ysLtY&#10;UeIDM4JpMLKij9LT683LF+vBlrKADrSQjiCI8eVgK9qFYMss87yTPfMzsNKgsgHXs4CiazPh2IDo&#10;vc6KPL/KBnDCOuDSe3y9nZR0k/CbRvLwqWm8DERXFHML6XTprOOZbdasbB2zneLHNNg/ZNEzZTDo&#10;CeqWBUb2Tv0G1SvuwEMTZhz6DJpGcZlqwGrm+S/V3HfMylQLkuPtiSb//2D5x8NnR5So6NUrSgzr&#10;sUcPcgzkDYwkPgnpOfK1BSFJo7S+UIbUMEbiButL9L+3iBBGdMABSCR4ewf8qycGth0zrbxxDoZO&#10;MoGJz6NnduY64fgIUg8fMExF2T5AAhob10dWkSeC6NjAx1PTYpIcH4t8sViihqOqmBfL4jJFYOWT&#10;s3U+vJPQk3ipqMOZSODscOdDTIaVTyYxlgetxA4rTYJr66125MBwfnbpO6L/ZKYNGbC0YpnnEwF/&#10;xcjT9yeMXgXcBK36iq5ORqyMtL01Is1pYEpPd8xZmyOPkbqJxDDWY+rlfBUjRJJrEI/IrINp8nFT&#10;8dKB+07JgFNfUf9tz5ykRL832J3X88UirkkSFpfLAgV3rqnPNcxwhKpooGS6bsO0WnvrVNthpGke&#10;DNxgRxuV2H7O6pg/TnZqwnEL4+qcy8nq+V+x+QE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CpxST0CAABzBAAADgAAAAAA&#10;AAAAAAAAAAAuAgAAZHJzL2Uyb0RvYy54bWxQSwECLQAUAAYACAAAACEABP94gdwAAAADAQAADwAA&#10;AAAAAAAAAAAAAACXBAAAZHJzL2Rvd25yZXYueG1sUEsFBgAAAAAEAAQA8wAAAKAFAAAAAA==&#10;" strokeweight="1pt">
                      <v:textbox>
                        <w:txbxContent>
                          <w:p w14:paraId="49FAAC1A" w14:textId="77777777" w:rsidR="007E73B1" w:rsidRDefault="007E73B1" w:rsidP="00CD3E57">
                            <w:pPr>
                              <w:ind w:left="-360" w:right="15" w:firstLine="180"/>
                            </w:pPr>
                          </w:p>
                        </w:txbxContent>
                      </v:textbox>
                      <w10:anchorlock/>
                    </v:shape>
                  </w:pict>
                </mc:Fallback>
              </mc:AlternateContent>
            </w:r>
          </w:p>
        </w:tc>
      </w:tr>
      <w:tr w:rsidR="00CD3E57" w:rsidRPr="007F1735" w14:paraId="3BEB5087" w14:textId="77777777" w:rsidTr="009045D5">
        <w:tc>
          <w:tcPr>
            <w:tcW w:w="8280" w:type="dxa"/>
            <w:tcBorders>
              <w:top w:val="single" w:sz="4" w:space="0" w:color="auto"/>
              <w:left w:val="single" w:sz="4" w:space="0" w:color="auto"/>
              <w:bottom w:val="single" w:sz="4" w:space="0" w:color="auto"/>
              <w:right w:val="single" w:sz="4" w:space="0" w:color="auto"/>
            </w:tcBorders>
            <w:vAlign w:val="center"/>
          </w:tcPr>
          <w:p w14:paraId="427038BB" w14:textId="295DF75B" w:rsidR="00CD3E57" w:rsidRPr="007F1735" w:rsidRDefault="00CD3E57" w:rsidP="00CD3E57">
            <w:pPr>
              <w:keepNext/>
              <w:keepLines/>
              <w:tabs>
                <w:tab w:val="left" w:pos="387"/>
                <w:tab w:val="left" w:pos="423"/>
              </w:tabs>
              <w:spacing w:before="20" w:after="20"/>
              <w:ind w:left="360" w:hanging="360"/>
              <w:rPr>
                <w:sz w:val="18"/>
                <w:szCs w:val="18"/>
              </w:rPr>
            </w:pPr>
            <w:r w:rsidRPr="007F1735">
              <w:rPr>
                <w:b/>
                <w:sz w:val="18"/>
                <w:szCs w:val="18"/>
              </w:rPr>
              <w:t>F1.</w:t>
            </w:r>
            <w:r w:rsidRPr="007F1735">
              <w:rPr>
                <w:b/>
                <w:sz w:val="18"/>
                <w:szCs w:val="18"/>
              </w:rPr>
              <w:tab/>
            </w:r>
            <w:r w:rsidRPr="007F1735">
              <w:rPr>
                <w:b/>
                <w:sz w:val="18"/>
                <w:szCs w:val="18"/>
              </w:rPr>
              <w:tab/>
              <w:t>Unstageable:  Deep tissue injury</w:t>
            </w:r>
          </w:p>
          <w:p w14:paraId="663D2D21" w14:textId="307B616C" w:rsidR="00CD3E57" w:rsidRPr="007F1735" w:rsidRDefault="00CD3E57" w:rsidP="00CD3E57">
            <w:pPr>
              <w:keepNext/>
              <w:keepLines/>
              <w:tabs>
                <w:tab w:val="left" w:pos="387"/>
                <w:tab w:val="left" w:pos="423"/>
              </w:tabs>
              <w:spacing w:before="20" w:after="20"/>
              <w:ind w:left="360" w:hanging="360"/>
              <w:rPr>
                <w:sz w:val="18"/>
                <w:szCs w:val="18"/>
              </w:rPr>
            </w:pPr>
            <w:r w:rsidRPr="007F1735">
              <w:rPr>
                <w:sz w:val="18"/>
                <w:szCs w:val="18"/>
              </w:rPr>
              <w:t xml:space="preserve">        </w:t>
            </w:r>
            <w:r w:rsidRPr="007F1735">
              <w:rPr>
                <w:b/>
                <w:sz w:val="18"/>
                <w:szCs w:val="18"/>
              </w:rPr>
              <w:t xml:space="preserve">Number of unstageable pressure </w:t>
            </w:r>
            <w:r w:rsidR="003835DA">
              <w:rPr>
                <w:b/>
                <w:sz w:val="18"/>
                <w:szCs w:val="18"/>
              </w:rPr>
              <w:t>injuries</w:t>
            </w:r>
            <w:r w:rsidR="003835DA" w:rsidRPr="007F1735">
              <w:rPr>
                <w:b/>
                <w:sz w:val="18"/>
                <w:szCs w:val="18"/>
              </w:rPr>
              <w:t xml:space="preserve"> </w:t>
            </w:r>
            <w:r w:rsidR="003835DA">
              <w:rPr>
                <w:b/>
                <w:sz w:val="18"/>
                <w:szCs w:val="18"/>
              </w:rPr>
              <w:t>presenting as</w:t>
            </w:r>
            <w:r w:rsidRPr="007F1735">
              <w:rPr>
                <w:b/>
                <w:sz w:val="18"/>
                <w:szCs w:val="18"/>
              </w:rPr>
              <w:t xml:space="preserve"> deep tissue injury </w:t>
            </w:r>
            <w:r w:rsidRPr="007F1735">
              <w:rPr>
                <w:sz w:val="18"/>
                <w:szCs w:val="18"/>
              </w:rPr>
              <w:t xml:space="preserve"> </w:t>
            </w:r>
          </w:p>
          <w:p w14:paraId="78480AF2" w14:textId="08553884" w:rsidR="00CD3E57" w:rsidRPr="007F1735" w:rsidRDefault="00CD3E57" w:rsidP="003835DA">
            <w:pPr>
              <w:keepNext/>
              <w:keepLines/>
              <w:tabs>
                <w:tab w:val="left" w:pos="387"/>
                <w:tab w:val="left" w:pos="423"/>
              </w:tabs>
              <w:spacing w:before="20" w:after="20"/>
              <w:ind w:left="360" w:hanging="360"/>
              <w:rPr>
                <w:sz w:val="18"/>
                <w:szCs w:val="18"/>
              </w:rPr>
            </w:pPr>
            <w:r w:rsidRPr="007F1735">
              <w:rPr>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1779EFA5" w14:textId="36335F96" w:rsidR="00CD3E57" w:rsidRPr="007F1735" w:rsidRDefault="00CD3E57" w:rsidP="00F17DD4">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649BF584" wp14:editId="28326CA7">
                      <wp:extent cx="204470" cy="212725"/>
                      <wp:effectExtent l="0" t="0" r="24130" b="15875"/>
                      <wp:docPr id="65" name="Text Box 6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9A4AE7E" w14:textId="77777777" w:rsidR="007E73B1" w:rsidRDefault="007E73B1" w:rsidP="00CD3E57">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65" o:spid="_x0000_s1045"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GZPQIAAHMEAAAOAAAAZHJzL2Uyb0RvYy54bWysVNtu2zAMfR+wfxD03viCpGmNOEWXLsOA&#10;7gK0+wBZlmNhkqhJSuzu60fJaZrdXob5QRBF8pA8JL26GbUiB+G8BFPTYpZTIgyHVppdTb88bi+u&#10;KPGBmZYpMKKmT8LTm/XrV6vBVqKEHlQrHEEQ46vB1rQPwVZZ5nkvNPMzsMKgsgOnWUDR7bLWsQHR&#10;tcrKPL/MBnCtdcCF9/h6NynpOuF3neDhU9d5EYiqKeYW0unS2cQzW69YtXPM9pIf02D/kIVm0mDQ&#10;E9QdC4zsnfwNSkvuwEMXZhx0Bl0nuUg1YDVF/ks1Dz2zItWC5Hh7osn/P1j+8fDZEdnW9HJBiWEa&#10;e/QoxkDewEjiUys8R7420ArSSaUupCENjJG4wfoK/R8sIoQRHXAAEgne3gP/6omBTc/MTtw6B0Mv&#10;WIuJF9EzO3OdcHwEaYYPGKambB8gAY2d05FV5IkgOjbw6dS0mCTHxzKfz5eo4agqi3JZLlIEVj07&#10;W+fDOwGaxEtNHc5EAmeHex9iMqx6NomxPCjZbrHSJLhds1GOHBjOzzZ9R/SfzJQhA5ZWLvN8IuCv&#10;GHn6/oShZcBNUFLX9OpkxKpI21vTpjkNTKrpjjkrc+QxUjeRGMZmTL0srmOESHID7RMy62CafNxU&#10;vPTgvlMy4NTX1H/bMycoUe8Ndue6mM/jmiRhvliWKLhzTXOuYYYjVE0DJdN1E6bV2lsndz1GmubB&#10;wC12tJOJ7ZesjvnjZKcmHLcwrs65nKxe/hXrHwA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CtVBmT0CAABzBAAADgAAAAAA&#10;AAAAAAAAAAAuAgAAZHJzL2Uyb0RvYy54bWxQSwECLQAUAAYACAAAACEABP94gdwAAAADAQAADwAA&#10;AAAAAAAAAAAAAACXBAAAZHJzL2Rvd25yZXYueG1sUEsFBgAAAAAEAAQA8wAAAKAFAAAAAA==&#10;" strokeweight="1pt">
                      <v:textbox>
                        <w:txbxContent>
                          <w:p w14:paraId="79A4AE7E" w14:textId="77777777" w:rsidR="007E73B1" w:rsidRDefault="007E73B1" w:rsidP="00CD3E57">
                            <w:pPr>
                              <w:ind w:left="-360" w:right="15" w:firstLine="180"/>
                            </w:pPr>
                          </w:p>
                        </w:txbxContent>
                      </v:textbox>
                      <w10:anchorlock/>
                    </v:shape>
                  </w:pict>
                </mc:Fallback>
              </mc:AlternateContent>
            </w:r>
          </w:p>
        </w:tc>
      </w:tr>
    </w:tbl>
    <w:p w14:paraId="7F12D9E3" w14:textId="77777777" w:rsidR="00C64DDA" w:rsidRPr="007F1735" w:rsidRDefault="00C64DDA">
      <w:pPr>
        <w:rPr>
          <w:rFonts w:eastAsia="Arial Unicode MS"/>
          <w:b/>
          <w:szCs w:val="22"/>
          <w:u w:val="single"/>
        </w:rPr>
      </w:pPr>
      <w:r w:rsidRPr="007F1735">
        <w:br w:type="page"/>
      </w:r>
    </w:p>
    <w:p w14:paraId="0054C662" w14:textId="15EF9B00" w:rsidR="00E55674" w:rsidRPr="00E55674" w:rsidRDefault="00E55674" w:rsidP="00E55674">
      <w:pPr>
        <w:tabs>
          <w:tab w:val="left" w:pos="810"/>
        </w:tabs>
        <w:autoSpaceDE w:val="0"/>
        <w:autoSpaceDN w:val="0"/>
        <w:adjustRightInd w:val="0"/>
        <w:spacing w:after="120"/>
        <w:ind w:left="806" w:hanging="806"/>
        <w:rPr>
          <w:b/>
          <w:bCs/>
          <w:color w:val="000000"/>
          <w:szCs w:val="22"/>
        </w:rPr>
      </w:pPr>
      <w:r w:rsidRPr="00E55674">
        <w:rPr>
          <w:b/>
          <w:bCs/>
          <w:color w:val="000000"/>
          <w:szCs w:val="22"/>
        </w:rPr>
        <w:t>INTEGUMENTARY STATUS, continued</w:t>
      </w:r>
    </w:p>
    <w:p w14:paraId="4A2C0604" w14:textId="241A16C9" w:rsidR="00E55674" w:rsidRDefault="00E55674" w:rsidP="00F70B74">
      <w:pPr>
        <w:rPr>
          <w:b/>
          <w:i/>
          <w:sz w:val="18"/>
          <w:szCs w:val="18"/>
        </w:rPr>
      </w:pPr>
      <w:r w:rsidRPr="00F70B74">
        <w:rPr>
          <w:b/>
          <w:i/>
          <w:sz w:val="18"/>
          <w:szCs w:val="18"/>
        </w:rPr>
        <w:t>Discharge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280"/>
        <w:gridCol w:w="1080"/>
      </w:tblGrid>
      <w:tr w:rsidR="00E55674" w:rsidRPr="007F1735" w14:paraId="03C9A7A9" w14:textId="77777777" w:rsidTr="003D0E86">
        <w:trPr>
          <w:tblHeader/>
        </w:trPr>
        <w:tc>
          <w:tcPr>
            <w:tcW w:w="8280" w:type="dxa"/>
            <w:tcBorders>
              <w:top w:val="single" w:sz="4" w:space="0" w:color="auto"/>
              <w:left w:val="single" w:sz="4" w:space="0" w:color="auto"/>
              <w:bottom w:val="single" w:sz="4" w:space="0" w:color="auto"/>
              <w:right w:val="single" w:sz="4" w:space="0" w:color="auto"/>
            </w:tcBorders>
            <w:shd w:val="clear" w:color="auto" w:fill="A0A0A0"/>
            <w:vAlign w:val="center"/>
          </w:tcPr>
          <w:p w14:paraId="79E821B0" w14:textId="77777777" w:rsidR="00E55674" w:rsidRPr="007F1735" w:rsidRDefault="00E55674" w:rsidP="003D0E86">
            <w:pPr>
              <w:pStyle w:val="ItemStem"/>
              <w:spacing w:before="20" w:after="20"/>
              <w:ind w:left="0" w:firstLine="0"/>
              <w:rPr>
                <w:rFonts w:cs="Arial"/>
                <w:szCs w:val="18"/>
              </w:rPr>
            </w:pPr>
            <w:r w:rsidRPr="007F1735">
              <w:rPr>
                <w:rFonts w:eastAsia="Arial Unicode MS" w:cs="Arial"/>
                <w:b/>
                <w:szCs w:val="18"/>
              </w:rPr>
              <w:t>(M1311)</w:t>
            </w:r>
            <w:r w:rsidRPr="007F1735">
              <w:rPr>
                <w:rFonts w:eastAsia="Arial Unicode MS" w:cs="Arial"/>
                <w:b/>
                <w:szCs w:val="18"/>
              </w:rPr>
              <w:tab/>
              <w:t>Current Number of Unhealed Pressure Ulcers</w:t>
            </w:r>
            <w:r>
              <w:rPr>
                <w:rFonts w:eastAsia="Arial Unicode MS" w:cs="Arial"/>
                <w:b/>
                <w:szCs w:val="18"/>
              </w:rPr>
              <w:t>/Injuries</w:t>
            </w:r>
            <w:r w:rsidRPr="007F1735">
              <w:rPr>
                <w:rFonts w:eastAsia="Arial Unicode MS" w:cs="Arial"/>
                <w:b/>
                <w:szCs w:val="18"/>
              </w:rPr>
              <w:t xml:space="preserve"> at Each Stage</w:t>
            </w:r>
          </w:p>
        </w:tc>
        <w:tc>
          <w:tcPr>
            <w:tcW w:w="1080" w:type="dxa"/>
            <w:tcBorders>
              <w:top w:val="single" w:sz="4" w:space="0" w:color="auto"/>
              <w:left w:val="single" w:sz="4" w:space="0" w:color="auto"/>
              <w:bottom w:val="single" w:sz="4" w:space="0" w:color="auto"/>
              <w:right w:val="single" w:sz="4" w:space="0" w:color="auto"/>
            </w:tcBorders>
            <w:vAlign w:val="center"/>
          </w:tcPr>
          <w:p w14:paraId="59614610" w14:textId="77777777" w:rsidR="00E55674" w:rsidRPr="007F1735" w:rsidRDefault="00E55674" w:rsidP="003D0E86">
            <w:pPr>
              <w:pStyle w:val="ItemStem"/>
              <w:spacing w:before="20" w:after="20"/>
              <w:ind w:left="0" w:firstLine="0"/>
              <w:jc w:val="center"/>
              <w:rPr>
                <w:rFonts w:cs="Arial"/>
                <w:szCs w:val="18"/>
              </w:rPr>
            </w:pPr>
            <w:r w:rsidRPr="007F1735">
              <w:rPr>
                <w:rFonts w:cs="Arial"/>
                <w:szCs w:val="18"/>
              </w:rPr>
              <w:t>Enter Number</w:t>
            </w:r>
          </w:p>
        </w:tc>
      </w:tr>
      <w:tr w:rsidR="00E55674" w:rsidRPr="007F1735" w14:paraId="49257418" w14:textId="77777777" w:rsidTr="003D0E86">
        <w:trPr>
          <w:trHeight w:val="962"/>
        </w:trPr>
        <w:tc>
          <w:tcPr>
            <w:tcW w:w="8280" w:type="dxa"/>
            <w:tcBorders>
              <w:top w:val="single" w:sz="4" w:space="0" w:color="auto"/>
              <w:left w:val="single" w:sz="4" w:space="0" w:color="auto"/>
              <w:bottom w:val="nil"/>
              <w:right w:val="single" w:sz="4" w:space="0" w:color="auto"/>
            </w:tcBorders>
            <w:vAlign w:val="center"/>
          </w:tcPr>
          <w:p w14:paraId="6A31BBAF" w14:textId="77777777" w:rsidR="00E55674" w:rsidRPr="007F1735" w:rsidRDefault="00E55674" w:rsidP="006D67D8">
            <w:pPr>
              <w:keepNext/>
              <w:keepLines/>
              <w:tabs>
                <w:tab w:val="left" w:pos="423"/>
              </w:tabs>
              <w:autoSpaceDE w:val="0"/>
              <w:autoSpaceDN w:val="0"/>
              <w:adjustRightInd w:val="0"/>
              <w:spacing w:before="60" w:after="60"/>
              <w:ind w:left="360" w:hanging="360"/>
              <w:rPr>
                <w:sz w:val="18"/>
                <w:szCs w:val="18"/>
              </w:rPr>
            </w:pPr>
            <w:r w:rsidRPr="007F1735">
              <w:rPr>
                <w:b/>
                <w:bCs/>
                <w:sz w:val="18"/>
                <w:szCs w:val="18"/>
              </w:rPr>
              <w:t>A1.</w:t>
            </w:r>
            <w:r w:rsidRPr="007F1735">
              <w:rPr>
                <w:b/>
                <w:bCs/>
                <w:sz w:val="18"/>
                <w:szCs w:val="18"/>
              </w:rPr>
              <w:tab/>
              <w:t xml:space="preserve">Stage 2: </w:t>
            </w:r>
            <w:r w:rsidRPr="007F1735">
              <w:rPr>
                <w:sz w:val="18"/>
                <w:szCs w:val="18"/>
              </w:rPr>
              <w:t xml:space="preserve">Partial thickness loss of dermis presenting as a shallow open ulcer with red pink wound bed, without slough.  May also present as an intact or open/ruptured blister. </w:t>
            </w:r>
          </w:p>
          <w:p w14:paraId="10FA18BF"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       Number of Stage 2 pressure ulcers</w:t>
            </w:r>
          </w:p>
          <w:p w14:paraId="659407A3" w14:textId="0D04D6F3" w:rsidR="00E55674" w:rsidRPr="008912C4" w:rsidRDefault="00E55674" w:rsidP="006D67D8">
            <w:pPr>
              <w:keepNext/>
              <w:keepLines/>
              <w:tabs>
                <w:tab w:val="left" w:pos="423"/>
              </w:tabs>
              <w:autoSpaceDE w:val="0"/>
              <w:autoSpaceDN w:val="0"/>
              <w:adjustRightInd w:val="0"/>
              <w:spacing w:before="60" w:after="60"/>
              <w:ind w:left="360" w:hanging="360"/>
              <w:rPr>
                <w:b/>
                <w:i/>
                <w:sz w:val="18"/>
                <w:szCs w:val="18"/>
              </w:rPr>
            </w:pPr>
            <w:r w:rsidRPr="008912C4">
              <w:rPr>
                <w:b/>
                <w:i/>
                <w:sz w:val="18"/>
                <w:szCs w:val="18"/>
              </w:rPr>
              <w:t xml:space="preserve">       [If 0 - Go to M1311B1, Stage 3]</w:t>
            </w:r>
          </w:p>
        </w:tc>
        <w:tc>
          <w:tcPr>
            <w:tcW w:w="1080" w:type="dxa"/>
            <w:tcBorders>
              <w:top w:val="single" w:sz="4" w:space="0" w:color="auto"/>
              <w:left w:val="single" w:sz="4" w:space="0" w:color="auto"/>
              <w:bottom w:val="nil"/>
              <w:right w:val="single" w:sz="4" w:space="0" w:color="auto"/>
            </w:tcBorders>
            <w:vAlign w:val="center"/>
          </w:tcPr>
          <w:p w14:paraId="7AF5F784"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3FF6E167" wp14:editId="7D320834">
                      <wp:extent cx="204470" cy="212725"/>
                      <wp:effectExtent l="0" t="0" r="24130" b="15875"/>
                      <wp:docPr id="14" name="Text Box 1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E501B02"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4" o:spid="_x0000_s1046"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nfOwIAAHMEAAAOAAAAZHJzL2Uyb0RvYy54bWysVNtu2zAMfR+wfxD03tgx3KUz4hRdugwD&#10;ugvQ7gNkSbaFyaImKbG7rx8lp2l2exnmB0ESxcPDQ9Lr62nQ5CCdV2BqulzklEjDQSjT1fTLw+7i&#10;ihIfmBFMg5E1fZSeXm9evliPtpIF9KCFdARBjK9GW9M+BFtlmee9HJhfgJUGjS24gQU8ui4Tjo2I&#10;PuisyPNX2QhOWAdceo+3t7ORbhJ+20oePrWtl4HomiK3kFaX1iau2WbNqs4x2yt+pMH+gcXAlMGg&#10;J6hbFhjZO/Ub1KC4Aw9tWHAYMmhbxWXKAbNZ5r9kc98zK1MuKI63J5n8/4PlHw+fHVECa1dSYtiA&#10;NXqQUyBvYCLxSkjPUa8tCElapfWFMqSBKQo3Wl+h/71FhDChA4IkEby9A/7VEwPbnplO3jgHYy+Z&#10;QOLL6Jmduc44PoI04wcMU1O2D5CAptYNUVXUiSA6FvDxVLRIkuNlkZflCi0cTcWyWBWXKQKrnpyt&#10;8+GdhIHETU0d9kQCZ4c7HyIZVj09ibE8aCV2mGk6uK7ZakcODPtnl74j+k/PtCEjplas8nwW4K8Y&#10;efr+hDGogJOg1VDTq9MjVkXZ3hqR+jQwpec9ctbmqGOUbhYxTM2Ualmkxo4iNyAeUVkHc+fjpOKm&#10;B/edkhG7vqb+2545SYl+b7A6r5dlGcckHcrLFQIRd25pzi3McISqaaBk3m7DPFp761TXY6S5Hwzc&#10;YEVbldR+ZnXkj52dinCcwjg65+f06vlfsfkB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LuGKd87AgAAcwQAAA4AAAAAAAAA&#10;AAAAAAAALgIAAGRycy9lMm9Eb2MueG1sUEsBAi0AFAAGAAgAAAAhAAT/eIHcAAAAAwEAAA8AAAAA&#10;AAAAAAAAAAAAlQQAAGRycy9kb3ducmV2LnhtbFBLBQYAAAAABAAEAPMAAACeBQAAAAA=&#10;" strokeweight="1pt">
                      <v:textbox>
                        <w:txbxContent>
                          <w:p w14:paraId="7E501B02" w14:textId="77777777" w:rsidR="007E73B1" w:rsidRDefault="007E73B1" w:rsidP="00E55674">
                            <w:pPr>
                              <w:ind w:left="-360" w:right="15" w:firstLine="180"/>
                            </w:pPr>
                          </w:p>
                        </w:txbxContent>
                      </v:textbox>
                      <w10:anchorlock/>
                    </v:shape>
                  </w:pict>
                </mc:Fallback>
              </mc:AlternateContent>
            </w:r>
          </w:p>
        </w:tc>
      </w:tr>
      <w:tr w:rsidR="00E55674" w:rsidRPr="007F1735" w14:paraId="7470612F" w14:textId="77777777" w:rsidTr="008912C4">
        <w:trPr>
          <w:trHeight w:val="630"/>
        </w:trPr>
        <w:tc>
          <w:tcPr>
            <w:tcW w:w="8280" w:type="dxa"/>
            <w:tcBorders>
              <w:top w:val="nil"/>
              <w:left w:val="single" w:sz="4" w:space="0" w:color="auto"/>
              <w:right w:val="single" w:sz="4" w:space="0" w:color="auto"/>
            </w:tcBorders>
            <w:vAlign w:val="center"/>
          </w:tcPr>
          <w:p w14:paraId="3CE3A133"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A2. Number of </w:t>
            </w:r>
            <w:r w:rsidRPr="007F1735">
              <w:rPr>
                <w:b/>
                <w:sz w:val="18"/>
                <w:szCs w:val="18"/>
                <w:u w:val="single"/>
              </w:rPr>
              <w:t>these</w:t>
            </w:r>
            <w:r w:rsidRPr="007F1735">
              <w:rPr>
                <w:b/>
                <w:sz w:val="18"/>
                <w:szCs w:val="18"/>
              </w:rPr>
              <w:t xml:space="preserve"> Stage 2 pressure ulcers that were present at most recent SOC/ROC     </w:t>
            </w:r>
          </w:p>
          <w:p w14:paraId="03ABEB43" w14:textId="77777777" w:rsidR="00E55674" w:rsidRPr="007F1735" w:rsidRDefault="00E55674" w:rsidP="006D67D8">
            <w:pPr>
              <w:keepNext/>
              <w:keepLines/>
              <w:tabs>
                <w:tab w:val="left" w:pos="423"/>
              </w:tabs>
              <w:autoSpaceDE w:val="0"/>
              <w:autoSpaceDN w:val="0"/>
              <w:adjustRightInd w:val="0"/>
              <w:spacing w:before="60" w:after="60"/>
              <w:ind w:left="360" w:hanging="360"/>
              <w:rPr>
                <w:b/>
                <w:bCs/>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756D129F" w14:textId="4841532C"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6FBFE3ED" w14:textId="77777777" w:rsidTr="003D0E86">
        <w:tc>
          <w:tcPr>
            <w:tcW w:w="8280" w:type="dxa"/>
            <w:tcBorders>
              <w:top w:val="single" w:sz="4" w:space="0" w:color="auto"/>
              <w:left w:val="single" w:sz="4" w:space="0" w:color="auto"/>
              <w:bottom w:val="nil"/>
              <w:right w:val="single" w:sz="4" w:space="0" w:color="auto"/>
            </w:tcBorders>
            <w:vAlign w:val="center"/>
          </w:tcPr>
          <w:p w14:paraId="164D38D8" w14:textId="77777777" w:rsidR="00E55674" w:rsidRPr="007F1735" w:rsidRDefault="00E55674" w:rsidP="006D67D8">
            <w:pPr>
              <w:keepNext/>
              <w:keepLines/>
              <w:tabs>
                <w:tab w:val="left" w:pos="423"/>
              </w:tabs>
              <w:autoSpaceDE w:val="0"/>
              <w:autoSpaceDN w:val="0"/>
              <w:adjustRightInd w:val="0"/>
              <w:spacing w:before="60" w:after="60"/>
              <w:ind w:left="360" w:hanging="360"/>
              <w:rPr>
                <w:sz w:val="18"/>
                <w:szCs w:val="18"/>
              </w:rPr>
            </w:pPr>
            <w:r w:rsidRPr="007F1735">
              <w:rPr>
                <w:b/>
                <w:sz w:val="18"/>
                <w:szCs w:val="18"/>
              </w:rPr>
              <w:t>B1.</w:t>
            </w:r>
            <w:r w:rsidRPr="007F1735">
              <w:rPr>
                <w:b/>
                <w:sz w:val="18"/>
                <w:szCs w:val="18"/>
              </w:rPr>
              <w:tab/>
            </w:r>
            <w:r w:rsidRPr="007F1735">
              <w:rPr>
                <w:b/>
                <w:bCs/>
                <w:sz w:val="18"/>
                <w:szCs w:val="18"/>
              </w:rPr>
              <w:t xml:space="preserve">Stage 3: </w:t>
            </w:r>
            <w:r w:rsidRPr="007F1735">
              <w:rPr>
                <w:sz w:val="18"/>
                <w:szCs w:val="18"/>
              </w:rPr>
              <w:t xml:space="preserve"> Full thickness tissue loss. Subcutaneous fat may be visible but bone, tendon, or muscle is not exposed. Slough may be present but does not obscure the depth of tissue loss. May include undermining and tunneling.</w:t>
            </w:r>
          </w:p>
          <w:p w14:paraId="2B8A782F"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sz w:val="18"/>
                <w:szCs w:val="18"/>
              </w:rPr>
              <w:t xml:space="preserve">       </w:t>
            </w:r>
            <w:r w:rsidRPr="007F1735">
              <w:rPr>
                <w:b/>
                <w:sz w:val="18"/>
                <w:szCs w:val="18"/>
              </w:rPr>
              <w:t xml:space="preserve">Number of Stage 3 pressure ulcers </w:t>
            </w:r>
          </w:p>
          <w:p w14:paraId="7A316203" w14:textId="34A81E71" w:rsidR="00E55674" w:rsidRPr="008912C4" w:rsidRDefault="00E55674" w:rsidP="006D67D8">
            <w:pPr>
              <w:keepNext/>
              <w:keepLines/>
              <w:tabs>
                <w:tab w:val="left" w:pos="423"/>
              </w:tabs>
              <w:autoSpaceDE w:val="0"/>
              <w:autoSpaceDN w:val="0"/>
              <w:adjustRightInd w:val="0"/>
              <w:spacing w:before="60" w:after="60"/>
              <w:ind w:left="360" w:hanging="360"/>
              <w:rPr>
                <w:b/>
                <w:i/>
                <w:sz w:val="18"/>
                <w:szCs w:val="18"/>
              </w:rPr>
            </w:pPr>
            <w:r w:rsidRPr="008912C4">
              <w:rPr>
                <w:b/>
                <w:i/>
                <w:sz w:val="18"/>
                <w:szCs w:val="18"/>
              </w:rPr>
              <w:t xml:space="preserve">       [If  0 - Go to M1311C1, Stage 4]</w:t>
            </w:r>
          </w:p>
        </w:tc>
        <w:tc>
          <w:tcPr>
            <w:tcW w:w="1080" w:type="dxa"/>
            <w:tcBorders>
              <w:top w:val="single" w:sz="4" w:space="0" w:color="auto"/>
              <w:left w:val="single" w:sz="4" w:space="0" w:color="auto"/>
              <w:bottom w:val="nil"/>
              <w:right w:val="single" w:sz="4" w:space="0" w:color="auto"/>
            </w:tcBorders>
            <w:vAlign w:val="center"/>
          </w:tcPr>
          <w:p w14:paraId="5389FD1B" w14:textId="77777777" w:rsidR="00E55674" w:rsidRPr="007F1735" w:rsidRDefault="00E55674" w:rsidP="003D0E86">
            <w:pPr>
              <w:keepNext/>
              <w:keepLines/>
              <w:tabs>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73311029" wp14:editId="3C45D82D">
                      <wp:extent cx="204470" cy="212725"/>
                      <wp:effectExtent l="0" t="0" r="24130" b="15875"/>
                      <wp:docPr id="16" name="Text Box 1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4E9179A"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6" o:spid="_x0000_s1047"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8nOwIAAHMEAAAOAAAAZHJzL2Uyb0RvYy54bWysVM1u2zAMvg/YOwi6N3aMtOmMOEWXLsOA&#10;rhvQ7gFkWbaFSaImKbGzpx8lp2n2dxnmgyCK5EfyI+nVzagV2QvnJZiKzmc5JcJwaKTpKvrlaXtx&#10;TYkPzDRMgREVPQhPb9avX60GW4oCelCNcARBjC8HW9E+BFtmmee90MzPwAqDyhacZgFF12WNYwOi&#10;a5UVeX6VDeAa64AL7/H1blLSdcJvW8HDp7b1IhBVUcwtpNOls45ntl6xsnPM9pIf02D/kIVm0mDQ&#10;E9QdC4zsnPwNSkvuwEMbZhx0Bm0ruUg1YDXz/JdqHntmRaoFyfH2RJP/f7D8Yf/ZEdlg764oMUxj&#10;j57EGMhbGEl8aoTnyNcGGkFaqdSFNKSGMRI3WF+i/6NFhDCiA4IkEry9B/7VEwObnplO3DoHQy9Y&#10;g4nPo2d25jrh+AhSDx8xTEXZLkACGlunI6vIE0F0bODh1LSYJMfHIl8slqjhqCrmxbK4TBFY+exs&#10;nQ/vBWgSLxV1OBMJnO3vfYjJsPLZJMbyoGSzxUqT4Lp6oxzZM5yfbfqO6D+ZKUMGLK1Y5vlEwF8x&#10;8vT9CUPLgJugpK7o9cmIlZG2d6ZJcxqYVNMdc1bmyGOkbiIxjPWYelkkliPJNTQHZNbBNPm4qXjp&#10;wX2nZMCpr6j/tmNOUKI+GOzOm/liEdckCYvLZYGCO9fU5xpmOEJVNFAyXTdhWq2ddbLrMdI0DwZu&#10;saOtTGy/ZHXMHyc7NeG4hXF1zuVk9fKvWP8A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Cmnnyc7AgAAcwQAAA4AAAAAAAAA&#10;AAAAAAAALgIAAGRycy9lMm9Eb2MueG1sUEsBAi0AFAAGAAgAAAAhAAT/eIHcAAAAAwEAAA8AAAAA&#10;AAAAAAAAAAAAlQQAAGRycy9kb3ducmV2LnhtbFBLBQYAAAAABAAEAPMAAACeBQAAAAA=&#10;" strokeweight="1pt">
                      <v:textbox>
                        <w:txbxContent>
                          <w:p w14:paraId="04E9179A" w14:textId="77777777" w:rsidR="007E73B1" w:rsidRDefault="007E73B1" w:rsidP="00E55674">
                            <w:pPr>
                              <w:ind w:left="-360" w:right="15" w:firstLine="180"/>
                            </w:pPr>
                          </w:p>
                        </w:txbxContent>
                      </v:textbox>
                      <w10:anchorlock/>
                    </v:shape>
                  </w:pict>
                </mc:Fallback>
              </mc:AlternateContent>
            </w:r>
          </w:p>
        </w:tc>
      </w:tr>
      <w:tr w:rsidR="00E55674" w:rsidRPr="007F1735" w14:paraId="1A3FBB05" w14:textId="77777777" w:rsidTr="006D67D8">
        <w:tc>
          <w:tcPr>
            <w:tcW w:w="8280" w:type="dxa"/>
            <w:tcBorders>
              <w:top w:val="nil"/>
              <w:left w:val="single" w:sz="4" w:space="0" w:color="auto"/>
              <w:right w:val="single" w:sz="4" w:space="0" w:color="auto"/>
            </w:tcBorders>
          </w:tcPr>
          <w:p w14:paraId="2F97E340"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B2. Number of </w:t>
            </w:r>
            <w:r w:rsidRPr="007F1735">
              <w:rPr>
                <w:b/>
                <w:sz w:val="18"/>
                <w:szCs w:val="18"/>
                <w:u w:val="single"/>
              </w:rPr>
              <w:t>these</w:t>
            </w:r>
            <w:r w:rsidRPr="007F1735">
              <w:rPr>
                <w:b/>
                <w:sz w:val="18"/>
                <w:szCs w:val="18"/>
              </w:rPr>
              <w:t xml:space="preserve"> Stage 3 pressure ulcers that were present at most recent SOC/ROC</w:t>
            </w:r>
          </w:p>
          <w:p w14:paraId="70F5D428"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21D8EE6E" w14:textId="53DE1BDC" w:rsidR="00E55674" w:rsidRPr="001C235D" w:rsidRDefault="00E55674" w:rsidP="003D0E86">
            <w:pPr>
              <w:keepNext/>
              <w:keepLines/>
              <w:tabs>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3CF1A2BF" w14:textId="77777777" w:rsidTr="003D0E86">
        <w:tc>
          <w:tcPr>
            <w:tcW w:w="8280" w:type="dxa"/>
            <w:tcBorders>
              <w:top w:val="single" w:sz="4" w:space="0" w:color="auto"/>
              <w:left w:val="single" w:sz="4" w:space="0" w:color="auto"/>
              <w:bottom w:val="nil"/>
              <w:right w:val="single" w:sz="4" w:space="0" w:color="auto"/>
            </w:tcBorders>
            <w:vAlign w:val="center"/>
          </w:tcPr>
          <w:p w14:paraId="19F6661E" w14:textId="77777777" w:rsidR="00E55674" w:rsidRPr="007F1735" w:rsidRDefault="00E55674" w:rsidP="006D67D8">
            <w:pPr>
              <w:keepNext/>
              <w:keepLines/>
              <w:tabs>
                <w:tab w:val="left" w:pos="423"/>
              </w:tabs>
              <w:autoSpaceDE w:val="0"/>
              <w:autoSpaceDN w:val="0"/>
              <w:adjustRightInd w:val="0"/>
              <w:spacing w:before="60" w:after="60"/>
              <w:ind w:left="360" w:hanging="360"/>
              <w:rPr>
                <w:sz w:val="18"/>
                <w:szCs w:val="18"/>
              </w:rPr>
            </w:pPr>
            <w:r w:rsidRPr="007F1735">
              <w:rPr>
                <w:b/>
                <w:sz w:val="18"/>
                <w:szCs w:val="18"/>
              </w:rPr>
              <w:t>C1.</w:t>
            </w:r>
            <w:r w:rsidRPr="007F1735">
              <w:rPr>
                <w:sz w:val="18"/>
                <w:szCs w:val="18"/>
              </w:rPr>
              <w:tab/>
            </w:r>
            <w:r w:rsidRPr="007F1735">
              <w:rPr>
                <w:b/>
                <w:bCs/>
                <w:sz w:val="18"/>
                <w:szCs w:val="18"/>
              </w:rPr>
              <w:t xml:space="preserve">Stage 4: </w:t>
            </w:r>
            <w:r w:rsidRPr="007F1735">
              <w:rPr>
                <w:sz w:val="18"/>
                <w:szCs w:val="18"/>
              </w:rPr>
              <w:t xml:space="preserve"> Full thickness tissue loss with exposed bone, tendon, or muscle. Slough or eschar may be present on some parts of the wound bed. Often includes undermining and tunneling.</w:t>
            </w:r>
          </w:p>
          <w:p w14:paraId="1CB84253" w14:textId="77777777" w:rsidR="00E55674" w:rsidRPr="007F1735" w:rsidRDefault="00E55674" w:rsidP="006D67D8">
            <w:pPr>
              <w:keepNext/>
              <w:keepLines/>
              <w:tabs>
                <w:tab w:val="left" w:pos="423"/>
              </w:tabs>
              <w:autoSpaceDE w:val="0"/>
              <w:autoSpaceDN w:val="0"/>
              <w:adjustRightInd w:val="0"/>
              <w:spacing w:before="60" w:after="60"/>
              <w:ind w:left="346"/>
              <w:rPr>
                <w:b/>
                <w:sz w:val="18"/>
                <w:szCs w:val="18"/>
              </w:rPr>
            </w:pPr>
            <w:r w:rsidRPr="007F1735">
              <w:rPr>
                <w:b/>
                <w:sz w:val="18"/>
                <w:szCs w:val="18"/>
              </w:rPr>
              <w:t>Number of Stage 4 pressure ulcers</w:t>
            </w:r>
          </w:p>
          <w:p w14:paraId="63D5312F" w14:textId="42F00A70" w:rsidR="00E55674" w:rsidRPr="008912C4" w:rsidRDefault="00E55674" w:rsidP="006D67D8">
            <w:pPr>
              <w:keepNext/>
              <w:keepLines/>
              <w:tabs>
                <w:tab w:val="left" w:pos="423"/>
              </w:tabs>
              <w:autoSpaceDE w:val="0"/>
              <w:autoSpaceDN w:val="0"/>
              <w:adjustRightInd w:val="0"/>
              <w:spacing w:before="60" w:after="60"/>
              <w:ind w:left="346"/>
              <w:rPr>
                <w:b/>
                <w:i/>
                <w:sz w:val="18"/>
                <w:szCs w:val="18"/>
              </w:rPr>
            </w:pPr>
            <w:r w:rsidRPr="008912C4">
              <w:rPr>
                <w:b/>
                <w:i/>
                <w:sz w:val="18"/>
                <w:szCs w:val="18"/>
              </w:rPr>
              <w:t>[If 0 - Go to M1311D1, Unstageable: Non-removable dressing/device]</w:t>
            </w:r>
          </w:p>
        </w:tc>
        <w:tc>
          <w:tcPr>
            <w:tcW w:w="1080" w:type="dxa"/>
            <w:tcBorders>
              <w:top w:val="single" w:sz="4" w:space="0" w:color="auto"/>
              <w:left w:val="single" w:sz="4" w:space="0" w:color="auto"/>
              <w:bottom w:val="nil"/>
              <w:right w:val="single" w:sz="4" w:space="0" w:color="auto"/>
            </w:tcBorders>
            <w:vAlign w:val="center"/>
          </w:tcPr>
          <w:p w14:paraId="04CCB969"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FD708B6" wp14:editId="07760AE2">
                      <wp:extent cx="204470" cy="212725"/>
                      <wp:effectExtent l="0" t="0" r="24130" b="15875"/>
                      <wp:docPr id="18" name="Text Box 1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48D0CDF"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8" o:spid="_x0000_s1048"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mkOwIAAHMEAAAOAAAAZHJzL2Uyb0RvYy54bWysVNtu2zAMfR+wfxD03tgx0qUz4hRdugwD&#10;ugvQ7gNkSY6FSaImKbG7rx8lp2l2exnmB0EUyUPykPTqejSaHKQPCmxD57OSEmk5CGV3Df3ysL24&#10;oiREZgXTYGVDH2Wg1+uXL1aDq2UFPWghPUEQG+rBNbSP0dVFEXgvDQszcNKisgNvWETR7wrh2YDo&#10;RhdVWb4qBvDCeeAyBHy9nZR0nfG7TvL4qeuCjEQ3FHOL+fT5bNNZrFes3nnmesWPabB/yMIwZTHo&#10;CeqWRUb2Xv0GZRT3EKCLMw6mgK5TXOYasJp5+Us19z1zMteC5AR3oin8P1j+8fDZEyWwd9gpywz2&#10;6EGOkbyBkaQnIQNHvjYgJOmU1hfKkhbGRNzgQo3+9w4R4ogOCJJJCO4O+NdALGx6ZnfyxnsYeskE&#10;Jj5PnsWZ64QTEkg7fMAwDWX7CBlo7LxJrCJPBNGxgY+npqUkOT5W5WKxRA1HVTWvltVljsDqJ2fn&#10;Q3wnwZB0aajHmcjg7HAXYkqG1U8mKVYArcQWK82C37Ub7cmB4fxs83dE/8lMWzJgadWyLCcC/opR&#10;5u9PGEZF3AStTEOvTkasTrS9tSLPaWRKT3fMWdsjj4m6icQ4tmPuZVWlCInkFsQjMuthmnzcVLz0&#10;4L9TMuDUNzR82zMvKdHvLXbn9XyxSGuShcXlskLBn2vacw2zHKEaGimZrps4rdbeebXrMdI0DxZu&#10;sKOdymw/Z3XMHyc7N+G4hWl1zuVs9fyvWP8A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BZ/OaQ7AgAAcwQAAA4AAAAAAAAA&#10;AAAAAAAALgIAAGRycy9lMm9Eb2MueG1sUEsBAi0AFAAGAAgAAAAhAAT/eIHcAAAAAwEAAA8AAAAA&#10;AAAAAAAAAAAAlQQAAGRycy9kb3ducmV2LnhtbFBLBQYAAAAABAAEAPMAAACeBQAAAAA=&#10;" strokeweight="1pt">
                      <v:textbox>
                        <w:txbxContent>
                          <w:p w14:paraId="448D0CDF" w14:textId="77777777" w:rsidR="007E73B1" w:rsidRDefault="007E73B1" w:rsidP="00E55674">
                            <w:pPr>
                              <w:ind w:left="-360" w:right="15" w:firstLine="180"/>
                            </w:pPr>
                          </w:p>
                        </w:txbxContent>
                      </v:textbox>
                      <w10:anchorlock/>
                    </v:shape>
                  </w:pict>
                </mc:Fallback>
              </mc:AlternateContent>
            </w:r>
          </w:p>
        </w:tc>
      </w:tr>
      <w:tr w:rsidR="00E55674" w:rsidRPr="007F1735" w14:paraId="4082A548" w14:textId="77777777" w:rsidTr="003D0E86">
        <w:tc>
          <w:tcPr>
            <w:tcW w:w="8280" w:type="dxa"/>
            <w:tcBorders>
              <w:top w:val="nil"/>
              <w:left w:val="single" w:sz="4" w:space="0" w:color="auto"/>
              <w:right w:val="single" w:sz="4" w:space="0" w:color="auto"/>
            </w:tcBorders>
            <w:vAlign w:val="center"/>
          </w:tcPr>
          <w:p w14:paraId="1CFD5CAB" w14:textId="77777777" w:rsidR="00E55674" w:rsidRPr="007F1735" w:rsidRDefault="00E55674" w:rsidP="003D0E86">
            <w:pPr>
              <w:keepNext/>
              <w:keepLines/>
              <w:tabs>
                <w:tab w:val="left" w:pos="423"/>
              </w:tabs>
              <w:autoSpaceDE w:val="0"/>
              <w:autoSpaceDN w:val="0"/>
              <w:adjustRightInd w:val="0"/>
              <w:spacing w:before="120" w:after="20"/>
              <w:ind w:left="360" w:hanging="360"/>
              <w:rPr>
                <w:b/>
                <w:sz w:val="18"/>
                <w:szCs w:val="18"/>
              </w:rPr>
            </w:pPr>
            <w:r w:rsidRPr="007F1735">
              <w:rPr>
                <w:b/>
                <w:sz w:val="18"/>
                <w:szCs w:val="18"/>
              </w:rPr>
              <w:t xml:space="preserve">C2.  Number of </w:t>
            </w:r>
            <w:r w:rsidRPr="007F1735">
              <w:rPr>
                <w:b/>
                <w:sz w:val="18"/>
                <w:szCs w:val="18"/>
                <w:u w:val="single"/>
              </w:rPr>
              <w:t>these</w:t>
            </w:r>
            <w:r w:rsidRPr="007F1735">
              <w:rPr>
                <w:b/>
                <w:sz w:val="18"/>
                <w:szCs w:val="18"/>
              </w:rPr>
              <w:t xml:space="preserve"> Stage 4 pressure ulcers that were present at most recent SOC/ROC</w:t>
            </w:r>
          </w:p>
          <w:p w14:paraId="3ED8D973" w14:textId="77777777" w:rsidR="00E55674" w:rsidRPr="007F1735" w:rsidRDefault="00E55674" w:rsidP="003D0E86">
            <w:pPr>
              <w:keepNext/>
              <w:keepLines/>
              <w:tabs>
                <w:tab w:val="left" w:pos="423"/>
              </w:tabs>
              <w:autoSpaceDE w:val="0"/>
              <w:autoSpaceDN w:val="0"/>
              <w:adjustRightInd w:val="0"/>
              <w:spacing w:before="20" w:after="2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201AD5A4" w14:textId="2845A669"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5A78266D" w14:textId="77777777" w:rsidTr="003D0E86">
        <w:tc>
          <w:tcPr>
            <w:tcW w:w="8280" w:type="dxa"/>
            <w:tcBorders>
              <w:top w:val="single" w:sz="4" w:space="0" w:color="auto"/>
              <w:left w:val="single" w:sz="4" w:space="0" w:color="auto"/>
              <w:bottom w:val="nil"/>
              <w:right w:val="single" w:sz="4" w:space="0" w:color="auto"/>
            </w:tcBorders>
            <w:vAlign w:val="center"/>
          </w:tcPr>
          <w:p w14:paraId="6F0B978A" w14:textId="135C6F2B" w:rsidR="00E55674" w:rsidRPr="007F1735" w:rsidRDefault="00E55674" w:rsidP="003D0E86">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sz w:val="18"/>
                <w:szCs w:val="18"/>
              </w:rPr>
            </w:pPr>
            <w:r w:rsidRPr="007F1735">
              <w:rPr>
                <w:b/>
                <w:sz w:val="18"/>
                <w:szCs w:val="18"/>
              </w:rPr>
              <w:t>D1.</w:t>
            </w:r>
            <w:r w:rsidRPr="007F1735">
              <w:rPr>
                <w:b/>
                <w:sz w:val="18"/>
                <w:szCs w:val="18"/>
              </w:rPr>
              <w:tab/>
              <w:t>Unstageable: Non-removable dressing</w:t>
            </w:r>
            <w:r w:rsidR="00D855E2">
              <w:rPr>
                <w:b/>
                <w:sz w:val="18"/>
                <w:szCs w:val="18"/>
              </w:rPr>
              <w:t>/device</w:t>
            </w:r>
            <w:r w:rsidRPr="007F1735">
              <w:rPr>
                <w:sz w:val="18"/>
                <w:szCs w:val="18"/>
              </w:rPr>
              <w:t>: Known but not stageable due to non-removable dressing/device</w:t>
            </w:r>
          </w:p>
          <w:p w14:paraId="2AC187EA" w14:textId="77777777" w:rsidR="00E55674" w:rsidRPr="007F1735" w:rsidRDefault="00E55674" w:rsidP="003D0E86">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b/>
                <w:sz w:val="18"/>
                <w:szCs w:val="18"/>
              </w:rPr>
            </w:pPr>
            <w:r w:rsidRPr="007F1735">
              <w:rPr>
                <w:sz w:val="18"/>
                <w:szCs w:val="18"/>
              </w:rPr>
              <w:t xml:space="preserve">       </w:t>
            </w:r>
            <w:r w:rsidRPr="007F1735">
              <w:rPr>
                <w:b/>
                <w:sz w:val="18"/>
                <w:szCs w:val="18"/>
              </w:rPr>
              <w:t>Number of unstageable pressure ulcers</w:t>
            </w:r>
            <w:r>
              <w:rPr>
                <w:b/>
                <w:sz w:val="18"/>
                <w:szCs w:val="18"/>
              </w:rPr>
              <w:t>/injuries</w:t>
            </w:r>
            <w:r w:rsidRPr="007F1735">
              <w:rPr>
                <w:b/>
                <w:sz w:val="18"/>
                <w:szCs w:val="18"/>
              </w:rPr>
              <w:t xml:space="preserve"> due to non-removable dressing/device</w:t>
            </w:r>
          </w:p>
          <w:p w14:paraId="5D87DC5F" w14:textId="13B15199" w:rsidR="00E55674" w:rsidRPr="008912C4" w:rsidRDefault="00E55674" w:rsidP="00D855E2">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ind w:left="360" w:hanging="360"/>
              <w:rPr>
                <w:b/>
                <w:i/>
                <w:sz w:val="18"/>
                <w:szCs w:val="18"/>
              </w:rPr>
            </w:pPr>
            <w:r w:rsidRPr="008912C4">
              <w:rPr>
                <w:b/>
                <w:i/>
                <w:sz w:val="18"/>
                <w:szCs w:val="18"/>
              </w:rPr>
              <w:t xml:space="preserve">       [If 0 </w:t>
            </w:r>
            <w:r w:rsidR="00D855E2" w:rsidRPr="008912C4">
              <w:rPr>
                <w:b/>
                <w:i/>
                <w:sz w:val="18"/>
                <w:szCs w:val="18"/>
              </w:rPr>
              <w:t xml:space="preserve">- </w:t>
            </w:r>
            <w:r w:rsidRPr="008912C4">
              <w:rPr>
                <w:b/>
                <w:i/>
                <w:sz w:val="18"/>
                <w:szCs w:val="18"/>
              </w:rPr>
              <w:t>Go to M1311E1</w:t>
            </w:r>
            <w:r w:rsidR="00D855E2" w:rsidRPr="008912C4">
              <w:rPr>
                <w:b/>
                <w:i/>
                <w:sz w:val="18"/>
                <w:szCs w:val="18"/>
              </w:rPr>
              <w:t>, Unstageable: Slough and/or eschar]</w:t>
            </w:r>
          </w:p>
        </w:tc>
        <w:tc>
          <w:tcPr>
            <w:tcW w:w="1080" w:type="dxa"/>
            <w:tcBorders>
              <w:top w:val="single" w:sz="4" w:space="0" w:color="auto"/>
              <w:left w:val="single" w:sz="4" w:space="0" w:color="auto"/>
              <w:bottom w:val="nil"/>
              <w:right w:val="single" w:sz="4" w:space="0" w:color="auto"/>
            </w:tcBorders>
            <w:vAlign w:val="center"/>
          </w:tcPr>
          <w:p w14:paraId="401E037A"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3D42034B" wp14:editId="2885301C">
                      <wp:extent cx="204470" cy="212725"/>
                      <wp:effectExtent l="0" t="0" r="24130" b="15875"/>
                      <wp:docPr id="20" name="Text Box 2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33D8418"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20" o:spid="_x0000_s1049"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tYPAIAAHMEAAAOAAAAZHJzL2Uyb0RvYy54bWysVNtu2zAMfR+wfxD03tjx0qUz4hRdugwD&#10;ugvQ7gNkSbaFyaImKbGzry8lp2l2exnmB0ESxcPDQ9Kr67HXZC+dV2AqOp/llEjDQSjTVvTrw/bi&#10;ihIfmBFMg5EVPUhPr9cvX6wGW8oCOtBCOoIgxpeDrWgXgi2zzPNO9szPwEqDxgZczwIeXZsJxwZE&#10;73VW5PnrbAAnrAMuvcfb28lI1wm/aSQPn5vGy0B0RZFbSKtLax3XbL1iZeuY7RQ/0mD/wKJnymDQ&#10;E9QtC4zsnPoNqlfcgYcmzDj0GTSN4jLlgNnM81+yue+YlSkXFMfbk0z+/8HyT/svjihR0QLlMazH&#10;Gj3IMZC3MJJ4JaTnqNcGhCSN0vpCGVLDGIUbrC/R/94iQhjRARsgieDtHfBvnhjYdMy08sY5GDrJ&#10;BBKfR8/szHXC8RGkHj5imIqyXYAENDauj6qiTgTRkc7hVLRIkuNlkS8WS7RwNBXzYllcpgisfHK2&#10;zof3EnoSNxV12BMJnO3vfIhkWPn0JMbyoJXYYqbp4Np6ox3ZM+yfbfqO6D8904YMmFqxzPNJgL9i&#10;5On7E0avAk6CVn1Fr06PWBlle2dE6tPAlJ72yFmbo45RuknEMNbjVMtXMUIUuQZxQGUdTJ2Pk4qb&#10;DtwPSgbs+or67zvmJCX6g8HqvJkvFqhlSIfF5TJ2gDu31OcWZjhCVTRQMm03YRqtnXWq7TDS1A8G&#10;brCijUpqP7M68sfOTkU4TmEcnfNzevX8r1g/Ag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DGldtYPAIAAHMEAAAOAAAAAAAA&#10;AAAAAAAAAC4CAABkcnMvZTJvRG9jLnhtbFBLAQItABQABgAIAAAAIQAE/3iB3AAAAAMBAAAPAAAA&#10;AAAAAAAAAAAAAJYEAABkcnMvZG93bnJldi54bWxQSwUGAAAAAAQABADzAAAAnwUAAAAA&#10;" strokeweight="1pt">
                      <v:textbox>
                        <w:txbxContent>
                          <w:p w14:paraId="733D8418" w14:textId="77777777" w:rsidR="007E73B1" w:rsidRDefault="007E73B1" w:rsidP="00E55674">
                            <w:pPr>
                              <w:ind w:left="-360" w:right="15" w:firstLine="180"/>
                            </w:pPr>
                          </w:p>
                        </w:txbxContent>
                      </v:textbox>
                      <w10:anchorlock/>
                    </v:shape>
                  </w:pict>
                </mc:Fallback>
              </mc:AlternateContent>
            </w:r>
          </w:p>
        </w:tc>
      </w:tr>
      <w:tr w:rsidR="00E55674" w:rsidRPr="007F1735" w14:paraId="740825EB" w14:textId="77777777" w:rsidTr="003D0E86">
        <w:tc>
          <w:tcPr>
            <w:tcW w:w="8280" w:type="dxa"/>
            <w:tcBorders>
              <w:top w:val="nil"/>
              <w:left w:val="single" w:sz="4" w:space="0" w:color="auto"/>
              <w:right w:val="single" w:sz="4" w:space="0" w:color="auto"/>
            </w:tcBorders>
            <w:vAlign w:val="center"/>
          </w:tcPr>
          <w:p w14:paraId="4E670BE6" w14:textId="7CD56FCA"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D2. Number of </w:t>
            </w:r>
            <w:r w:rsidRPr="007F1735">
              <w:rPr>
                <w:b/>
                <w:sz w:val="18"/>
                <w:szCs w:val="18"/>
                <w:u w:val="single"/>
              </w:rPr>
              <w:t>these</w:t>
            </w:r>
            <w:r w:rsidRPr="007F1735">
              <w:rPr>
                <w:b/>
                <w:sz w:val="18"/>
                <w:szCs w:val="18"/>
              </w:rPr>
              <w:t xml:space="preserve"> unstageable pressure ulcers</w:t>
            </w:r>
            <w:r w:rsidR="00D855E2">
              <w:rPr>
                <w:b/>
                <w:sz w:val="18"/>
                <w:szCs w:val="18"/>
              </w:rPr>
              <w:t>/injuries</w:t>
            </w:r>
            <w:r w:rsidRPr="007F1735">
              <w:rPr>
                <w:b/>
                <w:sz w:val="18"/>
                <w:szCs w:val="18"/>
              </w:rPr>
              <w:t xml:space="preserve"> that were present at most recent SOC/ROC</w:t>
            </w:r>
          </w:p>
          <w:p w14:paraId="62404A66" w14:textId="77777777" w:rsidR="00E55674" w:rsidRPr="007F1735" w:rsidRDefault="00E55674" w:rsidP="006D67D8">
            <w:pPr>
              <w:keepNext/>
              <w:keepLines/>
              <w:tabs>
                <w:tab w:val="left" w:pos="0"/>
                <w:tab w:val="left" w:pos="387"/>
                <w:tab w:val="left" w:pos="423"/>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57730EB5" w14:textId="6752B1CA"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1AE650BC" w14:textId="77777777" w:rsidTr="003D0E86">
        <w:tc>
          <w:tcPr>
            <w:tcW w:w="8280" w:type="dxa"/>
            <w:tcBorders>
              <w:top w:val="single" w:sz="4" w:space="0" w:color="auto"/>
              <w:left w:val="single" w:sz="4" w:space="0" w:color="auto"/>
              <w:bottom w:val="nil"/>
              <w:right w:val="single" w:sz="4" w:space="0" w:color="auto"/>
            </w:tcBorders>
            <w:vAlign w:val="center"/>
          </w:tcPr>
          <w:p w14:paraId="77A3A559" w14:textId="77777777" w:rsidR="00E55674" w:rsidRPr="007F1735" w:rsidRDefault="00E55674" w:rsidP="006D67D8">
            <w:pPr>
              <w:keepNext/>
              <w:keepLines/>
              <w:tabs>
                <w:tab w:val="left" w:pos="387"/>
                <w:tab w:val="left" w:pos="423"/>
              </w:tabs>
              <w:spacing w:before="60" w:after="60"/>
              <w:ind w:left="360" w:hanging="360"/>
              <w:rPr>
                <w:sz w:val="18"/>
                <w:szCs w:val="18"/>
              </w:rPr>
            </w:pPr>
            <w:r w:rsidRPr="007F1735">
              <w:rPr>
                <w:b/>
                <w:sz w:val="18"/>
                <w:szCs w:val="18"/>
              </w:rPr>
              <w:t xml:space="preserve">E1. </w:t>
            </w:r>
            <w:r w:rsidRPr="007F1735">
              <w:rPr>
                <w:b/>
                <w:sz w:val="18"/>
                <w:szCs w:val="18"/>
              </w:rPr>
              <w:tab/>
              <w:t>Unstageable: Slough and/or eschar:</w:t>
            </w:r>
            <w:r w:rsidRPr="007F1735">
              <w:rPr>
                <w:sz w:val="18"/>
                <w:szCs w:val="18"/>
              </w:rPr>
              <w:t xml:space="preserve"> Known but not stageable due to coverage of wound bed by slough and/or eschar</w:t>
            </w:r>
          </w:p>
          <w:p w14:paraId="5C0B46A2" w14:textId="77777777" w:rsidR="00E55674" w:rsidRPr="007F1735" w:rsidRDefault="00E55674" w:rsidP="006D67D8">
            <w:pPr>
              <w:keepNext/>
              <w:keepLines/>
              <w:tabs>
                <w:tab w:val="left" w:pos="387"/>
                <w:tab w:val="left" w:pos="423"/>
              </w:tabs>
              <w:spacing w:before="60" w:after="60"/>
              <w:ind w:left="360" w:hanging="360"/>
              <w:rPr>
                <w:sz w:val="18"/>
                <w:szCs w:val="18"/>
              </w:rPr>
            </w:pPr>
            <w:r w:rsidRPr="007F1735">
              <w:rPr>
                <w:sz w:val="18"/>
                <w:szCs w:val="18"/>
              </w:rPr>
              <w:t xml:space="preserve">       </w:t>
            </w:r>
            <w:r w:rsidRPr="007F1735">
              <w:rPr>
                <w:b/>
                <w:sz w:val="18"/>
                <w:szCs w:val="18"/>
              </w:rPr>
              <w:t>Number of unstageable pressure ulcers due to coverage of wound bed by slough and/or eschar</w:t>
            </w:r>
          </w:p>
          <w:p w14:paraId="37A1A612" w14:textId="20EA1F38" w:rsidR="00E55674" w:rsidRPr="008912C4" w:rsidRDefault="00E55674" w:rsidP="006D67D8">
            <w:pPr>
              <w:keepNext/>
              <w:keepLines/>
              <w:tabs>
                <w:tab w:val="left" w:pos="387"/>
                <w:tab w:val="left" w:pos="423"/>
              </w:tabs>
              <w:spacing w:before="60" w:after="60"/>
              <w:ind w:left="360" w:hanging="360"/>
              <w:rPr>
                <w:b/>
                <w:i/>
                <w:sz w:val="18"/>
                <w:szCs w:val="18"/>
              </w:rPr>
            </w:pPr>
            <w:r w:rsidRPr="008912C4">
              <w:rPr>
                <w:b/>
                <w:i/>
                <w:sz w:val="18"/>
                <w:szCs w:val="18"/>
              </w:rPr>
              <w:t xml:space="preserve">       [If 0 </w:t>
            </w:r>
            <w:r w:rsidR="00D855E2" w:rsidRPr="008912C4">
              <w:rPr>
                <w:b/>
                <w:i/>
                <w:sz w:val="18"/>
                <w:szCs w:val="18"/>
              </w:rPr>
              <w:t xml:space="preserve">- </w:t>
            </w:r>
            <w:r w:rsidRPr="008912C4">
              <w:rPr>
                <w:b/>
                <w:i/>
                <w:sz w:val="18"/>
                <w:szCs w:val="18"/>
              </w:rPr>
              <w:t>Go to M1311F1</w:t>
            </w:r>
            <w:r w:rsidR="00D855E2" w:rsidRPr="008912C4">
              <w:rPr>
                <w:b/>
                <w:i/>
                <w:sz w:val="18"/>
                <w:szCs w:val="18"/>
              </w:rPr>
              <w:t>, Unstageable: Deep tissue injury</w:t>
            </w:r>
            <w:r w:rsidRPr="008912C4">
              <w:rPr>
                <w:b/>
                <w:i/>
                <w:sz w:val="18"/>
                <w:szCs w:val="18"/>
              </w:rPr>
              <w:t>]</w:t>
            </w:r>
          </w:p>
        </w:tc>
        <w:tc>
          <w:tcPr>
            <w:tcW w:w="1080" w:type="dxa"/>
            <w:tcBorders>
              <w:top w:val="single" w:sz="4" w:space="0" w:color="auto"/>
              <w:left w:val="single" w:sz="4" w:space="0" w:color="auto"/>
              <w:bottom w:val="nil"/>
              <w:right w:val="single" w:sz="4" w:space="0" w:color="auto"/>
            </w:tcBorders>
            <w:vAlign w:val="center"/>
          </w:tcPr>
          <w:p w14:paraId="4F6CC59F"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09F6C782" wp14:editId="5B507FB2">
                      <wp:extent cx="204470" cy="212725"/>
                      <wp:effectExtent l="0" t="0" r="24130" b="15875"/>
                      <wp:docPr id="22" name="Text Box 2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A88E1A3"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22" o:spid="_x0000_s1050"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GnPAIAAHMEAAAOAAAAZHJzL2Uyb0RvYy54bWysVNtu2zAMfR+wfxD03tgx3KUz4hRdugwD&#10;ugvQ7gNkWbaFSaImKbG7rx8lp2l2exnmB0EUyUPykPT6etKKHITzEkxNl4ucEmE4tNL0Nf3ysLu4&#10;osQHZlqmwIiaPgpPrzcvX6xHW4kCBlCtcARBjK9GW9MhBFtlmeeD0MwvwAqDyg6cZgFF12etYyOi&#10;a5UVef4qG8G11gEX3uPr7aykm4TfdYKHT13nRSCqpphbSKdLZxPPbLNmVe+YHSQ/psH+IQvNpMGg&#10;J6hbFhjZO/kblJbcgYcuLDjoDLpOcpFqwGqW+S/V3A/MilQLkuPtiSb//2D5x8NnR2Rb06KgxDCN&#10;PXoQUyBvYCLxqRWeI19baAXppFIX0pAGpkjcaH2F/vcWEcKEDjgAiQRv74B/9cTAdmCmFzfOwTgI&#10;1mLiy+iZnbnOOD6CNOMHDFNTtg+QgKbO6cgq8kQQHRv4eGpaTJLjY5GX5Qo1HFXFslgVlykCq56c&#10;rfPhnQBN4qWmDmcigbPDnQ8xGVY9mcRYHpRsd1hpElzfbJUjB4bzs0vfEf0nM2XIiKUVqzyfCfgr&#10;Rp6+P2FoGXATlNQ1vToZsSrS9ta0aU4Dk2q+Y87KHHmM1M0khqmZ5l6WMUIkuYH2EZl1ME8+bipe&#10;BnDfKRlx6mvqv+2ZE5So9wa783pZlnFNklBergoU3LmmOdcwwxGqpoGS+boN82rtrZP9gJHmeTBw&#10;gx3tZGL7Oatj/jjZqQnHLYyrcy4nq+d/xeYHAA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BXGcGnPAIAAHMEAAAOAAAAAAAA&#10;AAAAAAAAAC4CAABkcnMvZTJvRG9jLnhtbFBLAQItABQABgAIAAAAIQAE/3iB3AAAAAMBAAAPAAAA&#10;AAAAAAAAAAAAAJYEAABkcnMvZG93bnJldi54bWxQSwUGAAAAAAQABADzAAAAnwUAAAAA&#10;" strokeweight="1pt">
                      <v:textbox>
                        <w:txbxContent>
                          <w:p w14:paraId="6A88E1A3" w14:textId="77777777" w:rsidR="007E73B1" w:rsidRDefault="007E73B1" w:rsidP="00E55674">
                            <w:pPr>
                              <w:ind w:left="-360" w:right="15" w:firstLine="180"/>
                            </w:pPr>
                          </w:p>
                        </w:txbxContent>
                      </v:textbox>
                      <w10:anchorlock/>
                    </v:shape>
                  </w:pict>
                </mc:Fallback>
              </mc:AlternateContent>
            </w:r>
          </w:p>
        </w:tc>
      </w:tr>
      <w:tr w:rsidR="00E55674" w:rsidRPr="007F1735" w14:paraId="0DC8F7BA" w14:textId="77777777" w:rsidTr="003D0E86">
        <w:tc>
          <w:tcPr>
            <w:tcW w:w="8280" w:type="dxa"/>
            <w:tcBorders>
              <w:top w:val="nil"/>
              <w:left w:val="single" w:sz="4" w:space="0" w:color="auto"/>
              <w:right w:val="single" w:sz="4" w:space="0" w:color="auto"/>
            </w:tcBorders>
            <w:vAlign w:val="center"/>
          </w:tcPr>
          <w:p w14:paraId="10B40C53"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E2.  Number of </w:t>
            </w:r>
            <w:r w:rsidRPr="007F1735">
              <w:rPr>
                <w:b/>
                <w:sz w:val="18"/>
                <w:szCs w:val="18"/>
                <w:u w:val="single"/>
              </w:rPr>
              <w:t>these</w:t>
            </w:r>
            <w:r w:rsidRPr="007F1735">
              <w:rPr>
                <w:b/>
                <w:sz w:val="18"/>
                <w:szCs w:val="18"/>
              </w:rPr>
              <w:t xml:space="preserve"> unstageable pressure ulcers that were present at most recent SOC/ROC</w:t>
            </w:r>
          </w:p>
          <w:p w14:paraId="66497F54" w14:textId="77777777" w:rsidR="00E55674" w:rsidRPr="007F1735" w:rsidRDefault="00E55674" w:rsidP="006D67D8">
            <w:pPr>
              <w:keepNext/>
              <w:keepLines/>
              <w:tabs>
                <w:tab w:val="left" w:pos="387"/>
                <w:tab w:val="left" w:pos="423"/>
              </w:tabs>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right w:val="single" w:sz="4" w:space="0" w:color="auto"/>
            </w:tcBorders>
            <w:vAlign w:val="center"/>
          </w:tcPr>
          <w:p w14:paraId="2CA695AE" w14:textId="24F67155"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r w:rsidR="00E55674" w:rsidRPr="007F1735" w14:paraId="47E4EAAE" w14:textId="77777777" w:rsidTr="003D0E86">
        <w:tc>
          <w:tcPr>
            <w:tcW w:w="8280" w:type="dxa"/>
            <w:tcBorders>
              <w:top w:val="single" w:sz="4" w:space="0" w:color="auto"/>
              <w:left w:val="single" w:sz="4" w:space="0" w:color="auto"/>
              <w:bottom w:val="nil"/>
              <w:right w:val="single" w:sz="4" w:space="0" w:color="auto"/>
            </w:tcBorders>
            <w:vAlign w:val="center"/>
          </w:tcPr>
          <w:p w14:paraId="71D440EE" w14:textId="013FAE16" w:rsidR="00E55674" w:rsidRPr="007F1735" w:rsidRDefault="00E55674" w:rsidP="006D67D8">
            <w:pPr>
              <w:keepNext/>
              <w:keepLines/>
              <w:tabs>
                <w:tab w:val="left" w:pos="387"/>
                <w:tab w:val="left" w:pos="423"/>
              </w:tabs>
              <w:spacing w:before="60" w:after="60"/>
              <w:ind w:left="360" w:hanging="360"/>
              <w:rPr>
                <w:sz w:val="18"/>
                <w:szCs w:val="18"/>
              </w:rPr>
            </w:pPr>
            <w:r w:rsidRPr="007F1735">
              <w:rPr>
                <w:b/>
                <w:sz w:val="18"/>
                <w:szCs w:val="18"/>
              </w:rPr>
              <w:t>F1.</w:t>
            </w:r>
            <w:r w:rsidRPr="007F1735">
              <w:rPr>
                <w:b/>
                <w:sz w:val="18"/>
                <w:szCs w:val="18"/>
              </w:rPr>
              <w:tab/>
            </w:r>
            <w:r w:rsidRPr="007F1735">
              <w:rPr>
                <w:b/>
                <w:sz w:val="18"/>
                <w:szCs w:val="18"/>
              </w:rPr>
              <w:tab/>
              <w:t>Unstageable:  Deep tissue injury</w:t>
            </w:r>
          </w:p>
          <w:p w14:paraId="76CBEAA9" w14:textId="62359B13" w:rsidR="00E55674" w:rsidRPr="007F1735" w:rsidRDefault="00E55674" w:rsidP="006D67D8">
            <w:pPr>
              <w:keepNext/>
              <w:keepLines/>
              <w:tabs>
                <w:tab w:val="left" w:pos="387"/>
                <w:tab w:val="left" w:pos="423"/>
              </w:tabs>
              <w:spacing w:before="60" w:after="60"/>
              <w:ind w:left="360" w:hanging="360"/>
              <w:rPr>
                <w:sz w:val="18"/>
                <w:szCs w:val="18"/>
              </w:rPr>
            </w:pPr>
            <w:r w:rsidRPr="007F1735">
              <w:rPr>
                <w:sz w:val="18"/>
                <w:szCs w:val="18"/>
              </w:rPr>
              <w:t xml:space="preserve">        </w:t>
            </w:r>
            <w:r w:rsidRPr="007F1735">
              <w:rPr>
                <w:b/>
                <w:sz w:val="18"/>
                <w:szCs w:val="18"/>
              </w:rPr>
              <w:t xml:space="preserve">Number of unstageable pressure </w:t>
            </w:r>
            <w:r>
              <w:rPr>
                <w:b/>
                <w:sz w:val="18"/>
                <w:szCs w:val="18"/>
              </w:rPr>
              <w:t>injuries</w:t>
            </w:r>
            <w:r w:rsidRPr="007F1735">
              <w:rPr>
                <w:b/>
                <w:sz w:val="18"/>
                <w:szCs w:val="18"/>
              </w:rPr>
              <w:t xml:space="preserve"> </w:t>
            </w:r>
            <w:r>
              <w:rPr>
                <w:b/>
                <w:sz w:val="18"/>
                <w:szCs w:val="18"/>
              </w:rPr>
              <w:t>presenting as</w:t>
            </w:r>
            <w:r w:rsidRPr="007F1735">
              <w:rPr>
                <w:b/>
                <w:sz w:val="18"/>
                <w:szCs w:val="18"/>
              </w:rPr>
              <w:t xml:space="preserve"> deep tissue injury </w:t>
            </w:r>
            <w:r w:rsidRPr="007F1735">
              <w:rPr>
                <w:sz w:val="18"/>
                <w:szCs w:val="18"/>
              </w:rPr>
              <w:t xml:space="preserve"> </w:t>
            </w:r>
          </w:p>
          <w:p w14:paraId="07F64D82" w14:textId="1AC2D132" w:rsidR="00E55674" w:rsidRPr="008912C4" w:rsidRDefault="00E55674" w:rsidP="006D67D8">
            <w:pPr>
              <w:keepNext/>
              <w:keepLines/>
              <w:tabs>
                <w:tab w:val="left" w:pos="387"/>
                <w:tab w:val="left" w:pos="423"/>
              </w:tabs>
              <w:spacing w:before="60" w:after="60"/>
              <w:ind w:left="360" w:hanging="360"/>
              <w:rPr>
                <w:b/>
                <w:i/>
                <w:sz w:val="18"/>
                <w:szCs w:val="18"/>
              </w:rPr>
            </w:pPr>
            <w:r w:rsidRPr="008912C4">
              <w:rPr>
                <w:b/>
                <w:i/>
                <w:sz w:val="18"/>
                <w:szCs w:val="18"/>
              </w:rPr>
              <w:t xml:space="preserve">        [ If 0 - Go to M132</w:t>
            </w:r>
            <w:r w:rsidR="00D855E2" w:rsidRPr="008912C4">
              <w:rPr>
                <w:b/>
                <w:i/>
                <w:sz w:val="18"/>
                <w:szCs w:val="18"/>
              </w:rPr>
              <w:t>4</w:t>
            </w:r>
            <w:r w:rsidRPr="008912C4">
              <w:rPr>
                <w:b/>
                <w:i/>
                <w:sz w:val="18"/>
                <w:szCs w:val="18"/>
              </w:rPr>
              <w:t>]</w:t>
            </w:r>
          </w:p>
        </w:tc>
        <w:tc>
          <w:tcPr>
            <w:tcW w:w="1080" w:type="dxa"/>
            <w:tcBorders>
              <w:top w:val="single" w:sz="4" w:space="0" w:color="auto"/>
              <w:left w:val="single" w:sz="4" w:space="0" w:color="auto"/>
              <w:bottom w:val="nil"/>
              <w:right w:val="single" w:sz="4" w:space="0" w:color="auto"/>
            </w:tcBorders>
            <w:vAlign w:val="center"/>
          </w:tcPr>
          <w:p w14:paraId="0F082E4D" w14:textId="77777777" w:rsidR="00E55674" w:rsidRPr="007F1735"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Style w:val="CheckBox"/>
                <w:rFonts w:ascii="Arial" w:eastAsia="Arial Unicode MS" w:hAnsi="Arial"/>
                <w:sz w:val="18"/>
                <w:szCs w:val="18"/>
              </w:rPr>
            </w:pPr>
            <w:r w:rsidRPr="001C235D">
              <w:rPr>
                <w:rFonts w:eastAsia="Arial Unicode MS" w:cs="Times New Roman"/>
                <w:noProof/>
                <w:sz w:val="18"/>
                <w:szCs w:val="18"/>
              </w:rPr>
              <mc:AlternateContent>
                <mc:Choice Requires="wps">
                  <w:drawing>
                    <wp:inline distT="0" distB="0" distL="0" distR="0" wp14:anchorId="45094C56" wp14:editId="10C2642C">
                      <wp:extent cx="204470" cy="212725"/>
                      <wp:effectExtent l="0" t="0" r="24130" b="15875"/>
                      <wp:docPr id="26" name="Text Box 2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049749D" w14:textId="77777777" w:rsidR="007E73B1" w:rsidRDefault="007E73B1" w:rsidP="00E55674">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26" o:spid="_x0000_s1051"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JjOwIAAHMEAAAOAAAAZHJzL2Uyb0RvYy54bWysVM1u2zAMvg/YOwi6N3aMtOmMOEWXLsOA&#10;rhvQ7gFkWbaFSaImKbGzpx8lp2n2dxnmgyCK5EfyI+nVzagV2QvnJZiKzmc5JcJwaKTpKvrlaXtx&#10;TYkPzDRMgREVPQhPb9avX60GW4oCelCNcARBjC8HW9E+BFtmmee90MzPwAqDyhacZgFF12WNYwOi&#10;a5UVeX6VDeAa64AL7/H1blLSdcJvW8HDp7b1IhBVUcwtpNOls45ntl6xsnPM9pIf02D/kIVm0mDQ&#10;E9QdC4zsnPwNSkvuwEMbZhx0Bm0ruUg1YDXz/JdqHntmRaoFyfH2RJP/f7D8Yf/ZEdlUtLiixDCN&#10;PXoSYyBvYSTxqRGeI18baARppVIX0pAaxkjcYH2J/o8WEcKIDjgAiQRv74F/9cTApmemE7fOwdAL&#10;1mDi8+iZnblOOD6C1MNHDFNRtguQgMbW6cgq8kQQHRt4ODUtJsnxscgXiyVqOKqKebEsLlMEVj47&#10;W+fDewGaxEtFHc5EAmf7ex9iMqx8NomxPCjZbLHSJLiu3ihH9gznZ5u+I/pPZsqQAUsrlnk+EfBX&#10;jDx9f8LQMuAmKKkren0yYmWk7Z1p0pwGJtV0x5yVOfIYqZtIDGM9Tr1MHESSa2gOyKyDafJxU/HS&#10;g/tOyYBTX1H/bcecoER9MNidN/PFIq5JEhaXywIFd66pzzXMcISqaKBkum7CtFo762TXY6RpHgzc&#10;Ykdbmdh+yeqYP052asJxC+PqnMvJ6uVfsf4B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JOJsmM7AgAAcwQAAA4AAAAAAAAA&#10;AAAAAAAALgIAAGRycy9lMm9Eb2MueG1sUEsBAi0AFAAGAAgAAAAhAAT/eIHcAAAAAwEAAA8AAAAA&#10;AAAAAAAAAAAAlQQAAGRycy9kb3ducmV2LnhtbFBLBQYAAAAABAAEAPMAAACeBQAAAAA=&#10;" strokeweight="1pt">
                      <v:textbox>
                        <w:txbxContent>
                          <w:p w14:paraId="4049749D" w14:textId="77777777" w:rsidR="007E73B1" w:rsidRDefault="007E73B1" w:rsidP="00E55674">
                            <w:pPr>
                              <w:ind w:left="-360" w:right="15" w:firstLine="180"/>
                            </w:pPr>
                          </w:p>
                        </w:txbxContent>
                      </v:textbox>
                      <w10:anchorlock/>
                    </v:shape>
                  </w:pict>
                </mc:Fallback>
              </mc:AlternateContent>
            </w:r>
          </w:p>
        </w:tc>
      </w:tr>
      <w:tr w:rsidR="00E55674" w:rsidRPr="007F1735" w14:paraId="2387366B" w14:textId="77777777" w:rsidTr="006D67D8">
        <w:trPr>
          <w:trHeight w:val="432"/>
        </w:trPr>
        <w:tc>
          <w:tcPr>
            <w:tcW w:w="8280" w:type="dxa"/>
            <w:tcBorders>
              <w:top w:val="nil"/>
              <w:left w:val="single" w:sz="4" w:space="0" w:color="auto"/>
              <w:bottom w:val="single" w:sz="4" w:space="0" w:color="auto"/>
              <w:right w:val="single" w:sz="4" w:space="0" w:color="auto"/>
            </w:tcBorders>
            <w:vAlign w:val="center"/>
          </w:tcPr>
          <w:p w14:paraId="340C0395" w14:textId="777777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b/>
                <w:sz w:val="18"/>
                <w:szCs w:val="18"/>
              </w:rPr>
              <w:t xml:space="preserve">F2. Number of </w:t>
            </w:r>
            <w:r w:rsidRPr="007F1735">
              <w:rPr>
                <w:b/>
                <w:sz w:val="18"/>
                <w:szCs w:val="18"/>
                <w:u w:val="single"/>
              </w:rPr>
              <w:t>these</w:t>
            </w:r>
            <w:r w:rsidRPr="007F1735">
              <w:rPr>
                <w:b/>
                <w:sz w:val="18"/>
                <w:szCs w:val="18"/>
              </w:rPr>
              <w:t xml:space="preserve"> unstageable pressure ulcers that were present at most recent SOC/ROC</w:t>
            </w:r>
          </w:p>
          <w:p w14:paraId="25C02D20" w14:textId="37239B77" w:rsidR="00E55674" w:rsidRPr="007F1735" w:rsidRDefault="00E55674" w:rsidP="006D67D8">
            <w:pPr>
              <w:keepNext/>
              <w:keepLines/>
              <w:tabs>
                <w:tab w:val="left" w:pos="423"/>
              </w:tabs>
              <w:autoSpaceDE w:val="0"/>
              <w:autoSpaceDN w:val="0"/>
              <w:adjustRightInd w:val="0"/>
              <w:spacing w:before="60" w:after="60"/>
              <w:ind w:left="360" w:hanging="360"/>
              <w:rPr>
                <w:b/>
                <w:sz w:val="18"/>
                <w:szCs w:val="18"/>
              </w:rPr>
            </w:pPr>
            <w:r w:rsidRPr="007F1735">
              <w:rPr>
                <w:sz w:val="18"/>
                <w:szCs w:val="18"/>
              </w:rPr>
              <w:t xml:space="preserve">       – enter how many were noted at the time of most recent SOC/ROC</w:t>
            </w:r>
          </w:p>
        </w:tc>
        <w:tc>
          <w:tcPr>
            <w:tcW w:w="1080" w:type="dxa"/>
            <w:tcBorders>
              <w:top w:val="nil"/>
              <w:left w:val="single" w:sz="4" w:space="0" w:color="auto"/>
              <w:bottom w:val="single" w:sz="4" w:space="0" w:color="auto"/>
              <w:right w:val="single" w:sz="4" w:space="0" w:color="auto"/>
            </w:tcBorders>
            <w:vAlign w:val="center"/>
          </w:tcPr>
          <w:p w14:paraId="588FE669" w14:textId="34968F05" w:rsidR="00E55674" w:rsidRPr="001C235D" w:rsidRDefault="00E55674" w:rsidP="003D0E86">
            <w:pPr>
              <w:keepNext/>
              <w:keepLines/>
              <w:tabs>
                <w:tab w:val="left" w:pos="0"/>
                <w:tab w:val="left" w:pos="540"/>
                <w:tab w:val="left" w:pos="1152"/>
                <w:tab w:val="left" w:pos="1512"/>
                <w:tab w:val="left" w:pos="1747"/>
                <w:tab w:val="left" w:pos="1997"/>
                <w:tab w:val="left" w:pos="2246"/>
                <w:tab w:val="left" w:pos="2496"/>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s>
              <w:suppressAutoHyphens/>
              <w:spacing w:before="20" w:after="20"/>
              <w:jc w:val="center"/>
              <w:rPr>
                <w:rFonts w:eastAsia="Arial Unicode MS" w:cs="Times New Roman"/>
                <w:noProof/>
                <w:sz w:val="18"/>
                <w:szCs w:val="18"/>
              </w:rPr>
            </w:pPr>
          </w:p>
        </w:tc>
      </w:tr>
    </w:tbl>
    <w:p w14:paraId="4F4B4444" w14:textId="77777777" w:rsidR="00E55674" w:rsidRDefault="00E55674" w:rsidP="00E55674">
      <w:pPr>
        <w:tabs>
          <w:tab w:val="left" w:pos="810"/>
        </w:tabs>
        <w:autoSpaceDE w:val="0"/>
        <w:autoSpaceDN w:val="0"/>
        <w:adjustRightInd w:val="0"/>
        <w:spacing w:after="120"/>
        <w:ind w:left="806" w:hanging="806"/>
        <w:rPr>
          <w:b/>
          <w:bCs/>
          <w:color w:val="000000"/>
          <w:sz w:val="18"/>
          <w:szCs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4DFE8784" w14:textId="77777777" w:rsidTr="00D75312">
        <w:tc>
          <w:tcPr>
            <w:tcW w:w="9018" w:type="dxa"/>
            <w:gridSpan w:val="2"/>
            <w:shd w:val="clear" w:color="auto" w:fill="D9D9D9" w:themeFill="background1" w:themeFillShade="D9"/>
          </w:tcPr>
          <w:p w14:paraId="0E32CD66" w14:textId="31C759DC" w:rsidR="00C92AE6" w:rsidRPr="007F1735" w:rsidRDefault="00C92AE6" w:rsidP="005F6473">
            <w:pPr>
              <w:pageBreakBefore/>
              <w:tabs>
                <w:tab w:val="left" w:pos="873"/>
              </w:tabs>
              <w:autoSpaceDE w:val="0"/>
              <w:autoSpaceDN w:val="0"/>
              <w:adjustRightInd w:val="0"/>
              <w:spacing w:after="60"/>
              <w:ind w:left="806" w:hanging="806"/>
              <w:rPr>
                <w:sz w:val="18"/>
                <w:szCs w:val="18"/>
              </w:rPr>
            </w:pPr>
            <w:r w:rsidRPr="007F1735">
              <w:rPr>
                <w:rFonts w:eastAsia="Arial Unicode MS"/>
                <w:b/>
                <w:bCs/>
                <w:sz w:val="18"/>
                <w:szCs w:val="18"/>
              </w:rPr>
              <w:t>(M1322)</w:t>
            </w:r>
            <w:r w:rsidRPr="007F1735">
              <w:rPr>
                <w:rFonts w:eastAsia="Arial Unicode MS"/>
                <w:b/>
                <w:bCs/>
                <w:sz w:val="18"/>
                <w:szCs w:val="18"/>
              </w:rPr>
              <w:tab/>
              <w:t xml:space="preserve">Current Number of Stage 1 Pressure </w:t>
            </w:r>
            <w:r w:rsidR="00D855E2">
              <w:rPr>
                <w:rFonts w:eastAsia="Arial Unicode MS"/>
                <w:b/>
                <w:bCs/>
                <w:sz w:val="18"/>
                <w:szCs w:val="18"/>
              </w:rPr>
              <w:t>Injuries</w:t>
            </w:r>
            <w:r w:rsidRPr="007F1735">
              <w:rPr>
                <w:rFonts w:eastAsia="Arial Unicode MS"/>
                <w:b/>
                <w:bCs/>
                <w:sz w:val="18"/>
                <w:szCs w:val="18"/>
              </w:rPr>
              <w:t xml:space="preserve">:  </w:t>
            </w:r>
            <w:r w:rsidRPr="007F1735">
              <w:rPr>
                <w:rFonts w:eastAsia="Arial Unicode MS"/>
                <w:sz w:val="18"/>
                <w:szCs w:val="18"/>
              </w:rPr>
              <w:t>Intact skin with non-blanchable redness of a localized area usually over a bony prominence.  Darkly pigmented skin may not have a visible blanching; in dark skin tones only it may appear with persistent blue or purple hues.</w:t>
            </w:r>
          </w:p>
        </w:tc>
      </w:tr>
      <w:tr w:rsidR="00C92AE6" w:rsidRPr="007F1735" w14:paraId="68469C5B" w14:textId="77777777" w:rsidTr="00D75312">
        <w:trPr>
          <w:trHeight w:val="935"/>
        </w:trPr>
        <w:tc>
          <w:tcPr>
            <w:tcW w:w="1278" w:type="dxa"/>
            <w:tcBorders>
              <w:bottom w:val="single" w:sz="4" w:space="0" w:color="auto"/>
            </w:tcBorders>
            <w:shd w:val="clear" w:color="auto" w:fill="D9D9D9"/>
          </w:tcPr>
          <w:p w14:paraId="38A1A08B" w14:textId="77777777" w:rsidR="00C92AE6" w:rsidRPr="007F1735" w:rsidRDefault="00C92AE6" w:rsidP="00D75312">
            <w:pPr>
              <w:widowControl w:val="0"/>
              <w:jc w:val="center"/>
              <w:rPr>
                <w:rFonts w:eastAsia="Arial Unicode MS" w:cs="Times New Roman"/>
                <w:sz w:val="18"/>
                <w:szCs w:val="18"/>
              </w:rPr>
            </w:pPr>
          </w:p>
          <w:p w14:paraId="2B98BE87"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DD20634"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6704" behindDoc="0" locked="0" layoutInCell="1" allowOverlap="1" wp14:anchorId="61D0E90B" wp14:editId="15672337">
                      <wp:simplePos x="0" y="0"/>
                      <wp:positionH relativeFrom="column">
                        <wp:posOffset>221615</wp:posOffset>
                      </wp:positionH>
                      <wp:positionV relativeFrom="paragraph">
                        <wp:posOffset>91496</wp:posOffset>
                      </wp:positionV>
                      <wp:extent cx="204470" cy="212725"/>
                      <wp:effectExtent l="0" t="0" r="24130" b="15875"/>
                      <wp:wrapNone/>
                      <wp:docPr id="135" name="Text Box 13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BF3BDC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5" o:spid="_x0000_s1052" type="#_x0000_t202" alt="Code fill-in box" style="position:absolute;left:0;text-align:left;margin-left:17.45pt;margin-top:7.2pt;width:16.1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r5PQIAAHUEAAAOAAAAZHJzL2Uyb0RvYy54bWysVNtu2zAMfR+wfxD03tjxkqYz4hRdugwD&#10;ugvQ7gNkSbaFyaImKbG7rx8lp2l2exnmB0EUpcPDQ9Lr67HX5CCdV2AqOp/llEjDQSjTVvTLw+7i&#10;ihIfmBFMg5EVfZSeXm9evlgPtpQFdKCFdARBjC8HW9EuBFtmmeed7JmfgZUGnQ24ngU0XZsJxwZE&#10;73VW5PllNoAT1gGX3uPp7eSkm4TfNJKHT03jZSC6osgtpNWltY5rtlmzsnXMdoofabB/YNEzZTDo&#10;CeqWBUb2Tv0G1SvuwEMTZhz6DJpGcZlywGzm+S/Z3HfMypQLiuPtSSb//2D5x8NnR5TA2r1aUmJY&#10;j0V6kGMgb2Ak6UxIz1GxLQhJGqX1hTKkhjFKN1hfIsK9RYww4guESTJ4ewf8qycGth0zrbxxDoZO&#10;MoHU5/FldvZ0wvERpB4+YJiKsn2ABDQ2ro+6olIE0bGEj6eyRZYcD4t8sVihh6OrmBerYpkisPLp&#10;sXU+vJPQk7ipqMOuSODscOdDJMPKpysxlgetxA4zTYZr66125MCwg3bpO6L/dE0bMmBqxSrPJwH+&#10;ipGn708YvQo4C1r1Fb06XWJllO2tEalTA1N62iNnbY46RukmEcNYj6maxWWMEEWuQTyisg6m3sdZ&#10;xU0H7jslA/Z9Rf23PXOSEv3eYHVezxeLOCjJWCxXBRru3FOfe5jhCFXRQMm03YZpuPbWqbbDSFM/&#10;GLjBijYqqf3M6sgfezsV4TiHcXjO7XTr+W+x+Q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DF9evk9AgAAdQQAAA4A&#10;AAAAAAAAAAAAAAAALgIAAGRycy9lMm9Eb2MueG1sUEsBAi0AFAAGAAgAAAAhAE+Raj3gAAAABwEA&#10;AA8AAAAAAAAAAAAAAAAAlwQAAGRycy9kb3ducmV2LnhtbFBLBQYAAAAABAAEAPMAAACkBQAAAAA=&#10;" strokeweight="1pt">
                      <v:textbox>
                        <w:txbxContent>
                          <w:p w14:paraId="0BF3BDC7" w14:textId="77777777" w:rsidR="007E73B1" w:rsidRDefault="007E73B1" w:rsidP="00C92AE6">
                            <w:pPr>
                              <w:ind w:left="-360" w:right="15" w:firstLine="180"/>
                            </w:pPr>
                          </w:p>
                        </w:txbxContent>
                      </v:textbox>
                    </v:shape>
                  </w:pict>
                </mc:Fallback>
              </mc:AlternateContent>
            </w:r>
          </w:p>
          <w:p w14:paraId="1D44C578" w14:textId="77777777" w:rsidR="00C92AE6" w:rsidRPr="007F1735" w:rsidRDefault="00C92AE6" w:rsidP="00D75312">
            <w:pPr>
              <w:jc w:val="center"/>
              <w:rPr>
                <w:rFonts w:eastAsia="Arial Unicode MS" w:cs="Times New Roman"/>
                <w:sz w:val="18"/>
                <w:szCs w:val="18"/>
              </w:rPr>
            </w:pPr>
          </w:p>
          <w:p w14:paraId="7258587E"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247DA0D" w14:textId="77777777" w:rsidR="00C92AE6" w:rsidRPr="007F1735" w:rsidRDefault="00C92AE6" w:rsidP="00FE2DAF">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ascii="Arial Unicode MS" w:eastAsia="Arial Unicode MS" w:hAnsi="Arial Unicode MS" w:cs="Arial Unicode MS"/>
                <w:szCs w:val="18"/>
              </w:rPr>
              <w:tab/>
            </w:r>
          </w:p>
          <w:p w14:paraId="5984FD5D"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ascii="Arial Unicode MS" w:eastAsia="Arial Unicode MS" w:hAnsi="Arial Unicode MS" w:cs="Arial Unicode MS"/>
                <w:szCs w:val="18"/>
              </w:rPr>
              <w:tab/>
            </w:r>
          </w:p>
          <w:p w14:paraId="5DF8AE0D"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ascii="Arial Unicode MS" w:eastAsia="Arial Unicode MS" w:hAnsi="Arial Unicode MS" w:cs="Arial Unicode MS"/>
                <w:szCs w:val="18"/>
              </w:rPr>
              <w:tab/>
            </w:r>
          </w:p>
          <w:p w14:paraId="283A1DB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ascii="Arial Unicode MS" w:eastAsia="Arial Unicode MS" w:hAnsi="Arial Unicode MS" w:cs="Arial Unicode MS"/>
                <w:szCs w:val="18"/>
              </w:rPr>
              <w:tab/>
            </w:r>
          </w:p>
          <w:p w14:paraId="5891B12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 or more</w:t>
            </w:r>
          </w:p>
        </w:tc>
      </w:tr>
    </w:tbl>
    <w:tbl>
      <w:tblPr>
        <w:tblpPr w:leftFromText="180" w:rightFromText="180"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4828E1D6" w14:textId="77777777" w:rsidTr="00147684">
        <w:tc>
          <w:tcPr>
            <w:tcW w:w="9018" w:type="dxa"/>
            <w:gridSpan w:val="2"/>
            <w:shd w:val="clear" w:color="auto" w:fill="D9D9D9" w:themeFill="background1" w:themeFillShade="D9"/>
          </w:tcPr>
          <w:p w14:paraId="77E931D0" w14:textId="61CFC621" w:rsidR="00C92AE6" w:rsidRPr="007F1735" w:rsidRDefault="00C92AE6" w:rsidP="00147684">
            <w:pPr>
              <w:tabs>
                <w:tab w:val="left" w:pos="873"/>
              </w:tabs>
              <w:autoSpaceDE w:val="0"/>
              <w:autoSpaceDN w:val="0"/>
              <w:adjustRightInd w:val="0"/>
              <w:spacing w:after="60"/>
              <w:ind w:left="810" w:hanging="810"/>
              <w:rPr>
                <w:sz w:val="18"/>
                <w:szCs w:val="18"/>
              </w:rPr>
            </w:pPr>
            <w:r w:rsidRPr="007F1735">
              <w:rPr>
                <w:rFonts w:eastAsia="Arial Unicode MS"/>
                <w:b/>
                <w:bCs/>
                <w:sz w:val="18"/>
                <w:szCs w:val="18"/>
              </w:rPr>
              <w:t>(M1324)</w:t>
            </w:r>
            <w:r w:rsidRPr="007F1735">
              <w:rPr>
                <w:rFonts w:eastAsia="Arial Unicode MS"/>
                <w:b/>
                <w:bCs/>
                <w:sz w:val="18"/>
                <w:szCs w:val="18"/>
              </w:rPr>
              <w:tab/>
              <w:t>Stage of Most Problematic Unhealed Pressure Ulcer</w:t>
            </w:r>
            <w:r w:rsidR="00D855E2">
              <w:rPr>
                <w:rFonts w:eastAsia="Arial Unicode MS"/>
                <w:b/>
                <w:bCs/>
                <w:sz w:val="18"/>
                <w:szCs w:val="18"/>
              </w:rPr>
              <w:t>/Injury</w:t>
            </w:r>
            <w:r w:rsidRPr="007F1735">
              <w:rPr>
                <w:rFonts w:eastAsia="Arial Unicode MS"/>
                <w:b/>
                <w:bCs/>
                <w:sz w:val="18"/>
                <w:szCs w:val="18"/>
              </w:rPr>
              <w:t xml:space="preserve"> that is Stageable:  </w:t>
            </w:r>
            <w:r w:rsidRPr="007F1735">
              <w:rPr>
                <w:rFonts w:eastAsia="Arial Unicode MS"/>
                <w:bCs/>
                <w:sz w:val="18"/>
                <w:szCs w:val="18"/>
              </w:rPr>
              <w:t>(Excludes pressure ulcer</w:t>
            </w:r>
            <w:r w:rsidR="00D855E2">
              <w:rPr>
                <w:rFonts w:eastAsia="Arial Unicode MS"/>
                <w:bCs/>
                <w:sz w:val="18"/>
                <w:szCs w:val="18"/>
              </w:rPr>
              <w:t>/injury</w:t>
            </w:r>
            <w:r w:rsidRPr="007F1735">
              <w:rPr>
                <w:rFonts w:eastAsia="Arial Unicode MS"/>
                <w:bCs/>
                <w:sz w:val="18"/>
                <w:szCs w:val="18"/>
              </w:rPr>
              <w:t xml:space="preserve"> that cannot be staged due to a non-removable dressing/device, </w:t>
            </w:r>
            <w:r w:rsidRPr="007F1735">
              <w:rPr>
                <w:sz w:val="18"/>
                <w:szCs w:val="18"/>
              </w:rPr>
              <w:t>coverage of wound bed by slough and/or eschar,</w:t>
            </w:r>
            <w:r w:rsidRPr="007F1735">
              <w:rPr>
                <w:rFonts w:eastAsia="Arial Unicode MS"/>
                <w:bCs/>
                <w:sz w:val="18"/>
                <w:szCs w:val="18"/>
              </w:rPr>
              <w:t xml:space="preserve"> or </w:t>
            </w:r>
            <w:r w:rsidRPr="007F1735">
              <w:rPr>
                <w:sz w:val="18"/>
                <w:szCs w:val="18"/>
              </w:rPr>
              <w:t>deep tissue injury</w:t>
            </w:r>
            <w:r w:rsidRPr="007F1735">
              <w:rPr>
                <w:rFonts w:cs="Helvetica"/>
                <w:sz w:val="18"/>
              </w:rPr>
              <w:t>.)</w:t>
            </w:r>
          </w:p>
        </w:tc>
      </w:tr>
      <w:tr w:rsidR="00C92AE6" w:rsidRPr="007F1735" w14:paraId="5D847CE4" w14:textId="77777777" w:rsidTr="00147684">
        <w:trPr>
          <w:trHeight w:val="935"/>
        </w:trPr>
        <w:tc>
          <w:tcPr>
            <w:tcW w:w="1278" w:type="dxa"/>
            <w:shd w:val="clear" w:color="auto" w:fill="D9D9D9"/>
          </w:tcPr>
          <w:p w14:paraId="636CB086" w14:textId="77777777" w:rsidR="00C92AE6" w:rsidRPr="007F1735" w:rsidRDefault="00C92AE6" w:rsidP="00147684">
            <w:pPr>
              <w:widowControl w:val="0"/>
              <w:jc w:val="center"/>
              <w:rPr>
                <w:rFonts w:eastAsia="Arial Unicode MS" w:cs="Times New Roman"/>
                <w:sz w:val="18"/>
                <w:szCs w:val="18"/>
              </w:rPr>
            </w:pPr>
          </w:p>
          <w:p w14:paraId="5BBCE017" w14:textId="77777777" w:rsidR="00C92AE6" w:rsidRPr="007F1735" w:rsidRDefault="00C92AE6"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77EDC345" w14:textId="77777777" w:rsidR="00C92AE6" w:rsidRPr="007F1735" w:rsidRDefault="00C92AE6"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7728" behindDoc="0" locked="0" layoutInCell="1" allowOverlap="1" wp14:anchorId="78ACDC83" wp14:editId="53C881C8">
                      <wp:simplePos x="0" y="0"/>
                      <wp:positionH relativeFrom="column">
                        <wp:posOffset>221615</wp:posOffset>
                      </wp:positionH>
                      <wp:positionV relativeFrom="paragraph">
                        <wp:posOffset>91496</wp:posOffset>
                      </wp:positionV>
                      <wp:extent cx="204470" cy="212725"/>
                      <wp:effectExtent l="0" t="0" r="24130" b="15875"/>
                      <wp:wrapNone/>
                      <wp:docPr id="136" name="Text Box 13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25CC091"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 o:spid="_x0000_s1053" type="#_x0000_t202" alt="Code fill-in box" style="position:absolute;left:0;text-align:left;margin-left:17.45pt;margin-top:7.2pt;width:16.1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z+PQIAAHUEAAAOAAAAZHJzL2Uyb0RvYy54bWysVNtu2zAMfR+wfxD03tjx0qYz4hRdugwD&#10;ugvQ7gNkSbaFyaImKbGzrx8lp2l2exnmB0EUpcPDQ9Krm7HXZC+dV2AqOp/llEjDQSjTVvTL4/bi&#10;mhIfmBFMg5EVPUhPb9YvX6wGW8oCOtBCOoIgxpeDrWgXgi2zzPNO9szPwEqDzgZczwKars2EYwOi&#10;9zor8vwqG8AJ64BL7/H0bnLSdcJvGsnDp6bxMhBdUeQW0urSWsc1W69Y2TpmO8WPNNg/sOiZMhj0&#10;BHXHAiM7p36D6hV34KEJMw59Bk2juEw5YDbz/JdsHjpmZcoFxfH2JJP/f7D84/6zI0pg7V5dUWJY&#10;j0V6lGMgb2Ak6UxIz1GxDQhJGqX1hTKkhjFKN1hfIsKDRYww4guESTJ4ew/8qycGNh0zrbx1DoZO&#10;MoHU5/FldvZ0wvERpB4+YJiKsl2ABDQ2ro+6olIE0bGEh1PZIkuOh0W+WCzRw9FVzItlcZkisPLp&#10;sXU+vJPQk7ipqMOuSOBsf+9DJMPKpysxlgetxBYzTYZr6412ZM+wg7bpO6L/dE0bMmBqxTLPJwH+&#10;ipGn708YvQo4C1r1Fb0+XWJllO2tEalTA1N62iNnbY46RukmEcNYj6maxTJGiCLXIA6orIOp93FW&#10;cdOB+07JgH1fUf9tx5ykRL83WJ3X88UiDkoyFpfLAg137qnPPcxwhKpooGTabsI0XDvrVNthpKkf&#10;DNxiRRuV1H5mdeSPvZ2KcJzDODzndrr1/LdY/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KdXTP49AgAAdQQAAA4A&#10;AAAAAAAAAAAAAAAALgIAAGRycy9lMm9Eb2MueG1sUEsBAi0AFAAGAAgAAAAhAE+Raj3gAAAABwEA&#10;AA8AAAAAAAAAAAAAAAAAlwQAAGRycy9kb3ducmV2LnhtbFBLBQYAAAAABAAEAPMAAACkBQAAAAA=&#10;" strokeweight="1pt">
                      <v:textbox>
                        <w:txbxContent>
                          <w:p w14:paraId="225CC091" w14:textId="77777777" w:rsidR="007E73B1" w:rsidRDefault="007E73B1" w:rsidP="00C92AE6">
                            <w:pPr>
                              <w:ind w:left="-360" w:right="15" w:firstLine="180"/>
                            </w:pPr>
                          </w:p>
                        </w:txbxContent>
                      </v:textbox>
                    </v:shape>
                  </w:pict>
                </mc:Fallback>
              </mc:AlternateContent>
            </w:r>
          </w:p>
          <w:p w14:paraId="77692400" w14:textId="77777777" w:rsidR="00C92AE6" w:rsidRPr="007F1735" w:rsidRDefault="00C92AE6" w:rsidP="00147684">
            <w:pPr>
              <w:jc w:val="center"/>
              <w:rPr>
                <w:rFonts w:eastAsia="Arial Unicode MS" w:cs="Times New Roman"/>
                <w:sz w:val="18"/>
                <w:szCs w:val="18"/>
              </w:rPr>
            </w:pPr>
          </w:p>
          <w:p w14:paraId="1797109C" w14:textId="77777777" w:rsidR="00C92AE6" w:rsidRPr="007F1735" w:rsidRDefault="00C92AE6" w:rsidP="00147684">
            <w:pPr>
              <w:jc w:val="center"/>
              <w:rPr>
                <w:rFonts w:eastAsia="Arial Unicode MS" w:cs="Times New Roman"/>
                <w:sz w:val="18"/>
                <w:szCs w:val="18"/>
              </w:rPr>
            </w:pPr>
          </w:p>
        </w:tc>
        <w:tc>
          <w:tcPr>
            <w:tcW w:w="7740" w:type="dxa"/>
            <w:shd w:val="clear" w:color="auto" w:fill="auto"/>
            <w:vAlign w:val="center"/>
          </w:tcPr>
          <w:p w14:paraId="1964E6D9"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1</w:t>
            </w:r>
            <w:r w:rsidRPr="007F1735">
              <w:rPr>
                <w:rFonts w:eastAsia="Arial Unicode MS"/>
              </w:rPr>
              <w:tab/>
              <w:t>Stage 1</w:t>
            </w:r>
          </w:p>
          <w:p w14:paraId="4EF8D2D2"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2</w:t>
            </w:r>
            <w:r w:rsidRPr="007F1735">
              <w:rPr>
                <w:rFonts w:eastAsia="Arial Unicode MS"/>
              </w:rPr>
              <w:tab/>
              <w:t>Stage 2</w:t>
            </w:r>
          </w:p>
          <w:p w14:paraId="3ABCA0C6"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3</w:t>
            </w:r>
            <w:r w:rsidRPr="007F1735">
              <w:rPr>
                <w:rFonts w:eastAsia="Arial Unicode MS"/>
              </w:rPr>
              <w:tab/>
              <w:t>Stage 3</w:t>
            </w:r>
          </w:p>
          <w:p w14:paraId="7170A7A4" w14:textId="77777777"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rPr>
            </w:pPr>
            <w:r w:rsidRPr="007F1735">
              <w:rPr>
                <w:rFonts w:eastAsia="Arial Unicode MS"/>
              </w:rPr>
              <w:t>4</w:t>
            </w:r>
            <w:r w:rsidRPr="007F1735">
              <w:rPr>
                <w:rFonts w:eastAsia="Arial Unicode MS"/>
              </w:rPr>
              <w:tab/>
              <w:t>Stage 4</w:t>
            </w:r>
          </w:p>
          <w:p w14:paraId="09DC2502" w14:textId="20E0545B" w:rsidR="00C92AE6" w:rsidRPr="007F1735" w:rsidRDefault="00C92AE6" w:rsidP="006D67D8">
            <w:pPr>
              <w:pStyle w:val="ResponseText"/>
              <w:tabs>
                <w:tab w:val="clear" w:pos="0"/>
                <w:tab w:val="clear" w:pos="540"/>
                <w:tab w:val="clear" w:pos="1080"/>
                <w:tab w:val="clear" w:pos="1238"/>
                <w:tab w:val="clear" w:pos="1512"/>
                <w:tab w:val="clear" w:pos="9360"/>
              </w:tabs>
              <w:spacing w:before="60" w:after="60" w:line="240" w:lineRule="auto"/>
              <w:ind w:left="432" w:hanging="432"/>
              <w:rPr>
                <w:rFonts w:cs="Arial"/>
                <w:sz w:val="20"/>
              </w:rPr>
            </w:pPr>
            <w:r w:rsidRPr="007F1735">
              <w:rPr>
                <w:rFonts w:eastAsia="Arial Unicode MS" w:cs="Arial"/>
              </w:rPr>
              <w:t>NA</w:t>
            </w:r>
            <w:r w:rsidRPr="007F1735">
              <w:rPr>
                <w:rFonts w:eastAsia="Arial Unicode MS" w:cs="Arial"/>
              </w:rPr>
              <w:tab/>
              <w:t>Patient has no pressure ulcers</w:t>
            </w:r>
            <w:r w:rsidR="007430F5">
              <w:rPr>
                <w:rFonts w:eastAsia="Arial Unicode MS" w:cs="Arial"/>
              </w:rPr>
              <w:t>/injuries</w:t>
            </w:r>
            <w:r w:rsidRPr="007F1735">
              <w:rPr>
                <w:rFonts w:eastAsia="Arial Unicode MS" w:cs="Arial"/>
              </w:rPr>
              <w:t xml:space="preserve"> or no stageable pressure ulcers</w:t>
            </w:r>
            <w:r w:rsidR="007430F5">
              <w:rPr>
                <w:rFonts w:eastAsia="Arial Unicode MS" w:cs="Arial"/>
              </w:rPr>
              <w:t>/injuries</w:t>
            </w:r>
          </w:p>
        </w:tc>
      </w:tr>
      <w:tr w:rsidR="00C92AE6" w:rsidRPr="007F1735" w14:paraId="371959A5" w14:textId="77777777" w:rsidTr="00147684">
        <w:tc>
          <w:tcPr>
            <w:tcW w:w="9018" w:type="dxa"/>
            <w:gridSpan w:val="2"/>
            <w:shd w:val="clear" w:color="auto" w:fill="D9D9D9" w:themeFill="background1" w:themeFillShade="D9"/>
          </w:tcPr>
          <w:p w14:paraId="3EB81563" w14:textId="77777777" w:rsidR="00C92AE6" w:rsidRPr="007F1735" w:rsidRDefault="00C92AE6" w:rsidP="00147684">
            <w:pPr>
              <w:tabs>
                <w:tab w:val="left" w:pos="873"/>
              </w:tabs>
              <w:autoSpaceDE w:val="0"/>
              <w:autoSpaceDN w:val="0"/>
              <w:adjustRightInd w:val="0"/>
              <w:spacing w:after="60"/>
              <w:ind w:left="810" w:hanging="810"/>
              <w:rPr>
                <w:sz w:val="18"/>
                <w:szCs w:val="18"/>
              </w:rPr>
            </w:pPr>
            <w:r w:rsidRPr="007F1735">
              <w:rPr>
                <w:rFonts w:eastAsia="Arial Unicode MS"/>
                <w:b/>
                <w:sz w:val="18"/>
                <w:szCs w:val="18"/>
              </w:rPr>
              <w:t>(M1330)</w:t>
            </w:r>
            <w:r w:rsidRPr="007F1735">
              <w:rPr>
                <w:rFonts w:eastAsia="Arial Unicode MS"/>
                <w:b/>
                <w:sz w:val="18"/>
                <w:szCs w:val="18"/>
              </w:rPr>
              <w:tab/>
            </w:r>
            <w:r w:rsidRPr="007F1735">
              <w:rPr>
                <w:rFonts w:eastAsia="Arial Unicode MS"/>
                <w:sz w:val="18"/>
                <w:szCs w:val="18"/>
              </w:rPr>
              <w:t xml:space="preserve">Does this patient have a </w:t>
            </w:r>
            <w:r w:rsidRPr="007F1735">
              <w:rPr>
                <w:rFonts w:eastAsia="Arial Unicode MS"/>
                <w:b/>
                <w:sz w:val="18"/>
                <w:szCs w:val="18"/>
              </w:rPr>
              <w:t>Stasis Ulcer</w:t>
            </w:r>
            <w:r w:rsidRPr="007F1735">
              <w:rPr>
                <w:rFonts w:eastAsia="Arial Unicode MS"/>
                <w:sz w:val="18"/>
                <w:szCs w:val="18"/>
              </w:rPr>
              <w:t>?</w:t>
            </w:r>
          </w:p>
        </w:tc>
      </w:tr>
      <w:tr w:rsidR="00C92AE6" w:rsidRPr="007F1735" w14:paraId="0A43C346" w14:textId="77777777" w:rsidTr="00147684">
        <w:trPr>
          <w:trHeight w:val="935"/>
        </w:trPr>
        <w:tc>
          <w:tcPr>
            <w:tcW w:w="1278" w:type="dxa"/>
            <w:shd w:val="clear" w:color="auto" w:fill="D9D9D9"/>
          </w:tcPr>
          <w:p w14:paraId="6290F13F" w14:textId="77777777" w:rsidR="00C92AE6" w:rsidRPr="007F1735" w:rsidRDefault="00C92AE6" w:rsidP="00147684">
            <w:pPr>
              <w:widowControl w:val="0"/>
              <w:jc w:val="center"/>
              <w:rPr>
                <w:rFonts w:eastAsia="Arial Unicode MS" w:cs="Times New Roman"/>
                <w:sz w:val="18"/>
                <w:szCs w:val="18"/>
              </w:rPr>
            </w:pPr>
          </w:p>
          <w:p w14:paraId="6D83E3B6" w14:textId="77777777" w:rsidR="00C92AE6" w:rsidRPr="007F1735" w:rsidRDefault="00C92AE6"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77C3B78C" w14:textId="77777777" w:rsidR="00C92AE6" w:rsidRPr="007F1735" w:rsidRDefault="00C92AE6"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58752" behindDoc="0" locked="0" layoutInCell="1" allowOverlap="1" wp14:anchorId="4E054E08" wp14:editId="4E27C8D2">
                      <wp:simplePos x="0" y="0"/>
                      <wp:positionH relativeFrom="column">
                        <wp:posOffset>221615</wp:posOffset>
                      </wp:positionH>
                      <wp:positionV relativeFrom="paragraph">
                        <wp:posOffset>91496</wp:posOffset>
                      </wp:positionV>
                      <wp:extent cx="204470" cy="212725"/>
                      <wp:effectExtent l="0" t="0" r="24130" b="15875"/>
                      <wp:wrapNone/>
                      <wp:docPr id="137" name="Text Box 13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A21C152"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 o:spid="_x0000_s1054" type="#_x0000_t202" alt="Code fill-in box" style="position:absolute;left:0;text-align:left;margin-left:17.45pt;margin-top:7.2pt;width:16.1pt;height:1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rwPQIAAHUEAAAOAAAAZHJzL2Uyb0RvYy54bWysVNtu2zAMfR+wfxD03tjx0iUz4hRdugwD&#10;ugvQ7gNkSbaFyaImKbG7ry8lp2l2exnmB0EUpcPDQ9Lrq7HX5CCdV2AqOp/llEjDQSjTVvTr/e5i&#10;RYkPzAimwciKPkhPrzYvX6wHW8oCOtBCOoIgxpeDrWgXgi2zzPNO9szPwEqDzgZczwKars2EYwOi&#10;9zor8vx1NoAT1gGX3uPpzeSkm4TfNJKHz03jZSC6osgtpNWltY5rtlmzsnXMdoofabB/YNEzZTDo&#10;CeqGBUb2Tv0G1SvuwEMTZhz6DJpGcZlywGzm+S/Z3HXMypQLiuPtSSb//2D5p8MXR5TA2r1aUmJY&#10;j0W6l2Mgb2Ek6UxIz1GxLQhJGqX1hTKkhjFKN1hfIsKdRYww4guESTJ4ewv8mycGth0zrbx2DoZO&#10;MoHU5/FldvZ0wvERpB4+YpiKsn2ABDQ2ro+6olIE0bGED6eyRZYcD4t8sViih6OrmBfL4jJFYOXT&#10;Y+t8eC+hJ3FTUYddkcDZ4daHSIaVT1diLA9aiR1mmgzX1lvtyIFhB+3Sd0T/6Zo2ZMDUimWeTwL8&#10;FSNP358wehVwFrTqK7o6XWJllO2dEalTA1N62iNnbY46RukmEcNYj6maxSpGiCLXIB5QWQdT7+Os&#10;4qYD94OSAfu+ov77njlJif5gsDpv5otFHJRkLC6XBRru3FOfe5jhCFXRQMm03YZpuPbWqbbDSFM/&#10;GLjGijYqqf3M6sgfezsV4TiHcXjO7XTr+W+xeQ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C0G6vA9AgAAdQQAAA4A&#10;AAAAAAAAAAAAAAAALgIAAGRycy9lMm9Eb2MueG1sUEsBAi0AFAAGAAgAAAAhAE+Raj3gAAAABwEA&#10;AA8AAAAAAAAAAAAAAAAAlwQAAGRycy9kb3ducmV2LnhtbFBLBQYAAAAABAAEAPMAAACkBQAAAAA=&#10;" strokeweight="1pt">
                      <v:textbox>
                        <w:txbxContent>
                          <w:p w14:paraId="4A21C152" w14:textId="77777777" w:rsidR="007E73B1" w:rsidRDefault="007E73B1" w:rsidP="00C92AE6">
                            <w:pPr>
                              <w:ind w:left="-360" w:right="15" w:firstLine="180"/>
                            </w:pPr>
                          </w:p>
                        </w:txbxContent>
                      </v:textbox>
                    </v:shape>
                  </w:pict>
                </mc:Fallback>
              </mc:AlternateContent>
            </w:r>
          </w:p>
          <w:p w14:paraId="2A656E92" w14:textId="77777777" w:rsidR="00C92AE6" w:rsidRPr="007F1735" w:rsidRDefault="00C92AE6" w:rsidP="00147684">
            <w:pPr>
              <w:jc w:val="center"/>
              <w:rPr>
                <w:rFonts w:eastAsia="Arial Unicode MS" w:cs="Times New Roman"/>
                <w:sz w:val="18"/>
                <w:szCs w:val="18"/>
              </w:rPr>
            </w:pPr>
          </w:p>
          <w:p w14:paraId="104FA27F" w14:textId="77777777" w:rsidR="00C92AE6" w:rsidRPr="007F1735" w:rsidRDefault="00C92AE6" w:rsidP="00147684">
            <w:pPr>
              <w:jc w:val="center"/>
              <w:rPr>
                <w:rFonts w:eastAsia="Arial Unicode MS" w:cs="Times New Roman"/>
                <w:sz w:val="18"/>
                <w:szCs w:val="18"/>
              </w:rPr>
            </w:pPr>
          </w:p>
        </w:tc>
        <w:tc>
          <w:tcPr>
            <w:tcW w:w="7740" w:type="dxa"/>
            <w:shd w:val="clear" w:color="auto" w:fill="auto"/>
            <w:vAlign w:val="center"/>
          </w:tcPr>
          <w:p w14:paraId="5A19923D" w14:textId="77777777" w:rsidR="00C92AE6" w:rsidRPr="007F1735" w:rsidRDefault="00C92AE6" w:rsidP="00147684">
            <w:pPr>
              <w:pStyle w:val="ResponseText"/>
              <w:shd w:val="clear" w:color="C0C0C0" w:fill="auto"/>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 M1340</w:t>
            </w:r>
            <w:r w:rsidRPr="007F1735">
              <w:rPr>
                <w:rFonts w:ascii="Arial Unicode MS" w:eastAsia="Arial Unicode MS" w:hAnsi="Arial Unicode MS" w:cs="Arial Unicode MS"/>
                <w:b/>
                <w:szCs w:val="18"/>
              </w:rPr>
              <w:t xml:space="preserve"> ]</w:t>
            </w:r>
          </w:p>
          <w:p w14:paraId="220C1F87" w14:textId="77777777" w:rsidR="00C92AE6" w:rsidRPr="007F1735" w:rsidRDefault="00C92AE6" w:rsidP="00147684">
            <w:pPr>
              <w:pStyle w:val="ResponseLastLine"/>
              <w:keepNext/>
              <w:shd w:val="clear" w:color="C0C0C0" w:fill="auto"/>
              <w:tabs>
                <w:tab w:val="clear" w:pos="0"/>
                <w:tab w:val="clear" w:pos="540"/>
                <w:tab w:val="clear" w:pos="1080"/>
                <w:tab w:val="clear" w:pos="1238"/>
                <w:tab w:val="clear" w:pos="1512"/>
                <w:tab w:val="clear" w:pos="9360"/>
              </w:tabs>
              <w:spacing w:after="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 patient has BOTH observable and unobservable stasis ulcers</w:t>
            </w:r>
          </w:p>
          <w:p w14:paraId="46225110" w14:textId="77777777" w:rsidR="00C92AE6" w:rsidRPr="007F1735" w:rsidRDefault="00C92AE6" w:rsidP="00147684">
            <w:pPr>
              <w:pStyle w:val="ResponseLastLine"/>
              <w:keepNext/>
              <w:shd w:val="clear" w:color="C0C0C0" w:fill="auto"/>
              <w:tabs>
                <w:tab w:val="clear" w:pos="0"/>
                <w:tab w:val="clear" w:pos="540"/>
                <w:tab w:val="clear" w:pos="1080"/>
                <w:tab w:val="clear" w:pos="1238"/>
                <w:tab w:val="clear" w:pos="1512"/>
                <w:tab w:val="clear" w:pos="9360"/>
              </w:tabs>
              <w:spacing w:after="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Yes, patient has observable stasis ulcers ONLY</w:t>
            </w:r>
          </w:p>
          <w:p w14:paraId="2D8CB68B" w14:textId="77777777" w:rsidR="00C92AE6" w:rsidRPr="007F1735" w:rsidRDefault="00C92AE6" w:rsidP="00147684">
            <w:pPr>
              <w:pStyle w:val="ResponseText"/>
              <w:tabs>
                <w:tab w:val="clear" w:pos="0"/>
                <w:tab w:val="clear" w:pos="540"/>
                <w:tab w:val="clear" w:pos="1080"/>
                <w:tab w:val="clear" w:pos="1238"/>
                <w:tab w:val="clear" w:pos="1512"/>
                <w:tab w:val="clear" w:pos="9360"/>
              </w:tabs>
              <w:spacing w:after="120" w:line="240" w:lineRule="auto"/>
              <w:ind w:left="432" w:hanging="432"/>
              <w:rPr>
                <w:rFonts w:cs="Arial"/>
                <w:sz w:val="20"/>
              </w:rPr>
            </w:pPr>
            <w:r w:rsidRPr="007F1735">
              <w:rPr>
                <w:rFonts w:ascii="Arial Unicode MS" w:eastAsia="Arial Unicode MS" w:hAnsi="Arial Unicode MS" w:cs="Arial Unicode MS"/>
                <w:szCs w:val="18"/>
              </w:rPr>
              <w:t>3</w:t>
            </w:r>
            <w:r w:rsidRPr="007F1735">
              <w:rPr>
                <w:rFonts w:eastAsia="Arial Unicode MS" w:cs="Arial"/>
                <w:szCs w:val="18"/>
              </w:rPr>
              <w:tab/>
              <w:t>Yes, patient has unobservable stasis ulcers ONLY (known but not observable due to non-removable dressing/device)</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bCs/>
                <w:szCs w:val="18"/>
              </w:rPr>
              <w:t>[</w:t>
            </w:r>
            <w:r w:rsidRPr="007F1735">
              <w:rPr>
                <w:rFonts w:ascii="Arial Unicode MS" w:eastAsia="Arial Unicode MS" w:hAnsi="Arial Unicode MS" w:cs="Arial Unicode MS"/>
                <w:b/>
                <w:bCs/>
                <w:i/>
                <w:szCs w:val="18"/>
              </w:rPr>
              <w:t xml:space="preserve">Go to </w:t>
            </w:r>
            <w:r w:rsidRPr="007F1735">
              <w:rPr>
                <w:rFonts w:ascii="Arial Unicode MS" w:eastAsia="Arial Unicode MS" w:hAnsi="Arial Unicode MS" w:cs="Arial Unicode MS"/>
                <w:b/>
                <w:bCs/>
                <w:i/>
                <w:iCs/>
                <w:szCs w:val="18"/>
              </w:rPr>
              <w:t>M1340</w:t>
            </w:r>
            <w:r w:rsidRPr="007F1735">
              <w:rPr>
                <w:rFonts w:ascii="Arial Unicode MS" w:eastAsia="Arial Unicode MS" w:hAnsi="Arial Unicode MS" w:cs="Arial Unicode MS"/>
                <w:b/>
                <w:bCs/>
                <w:iCs/>
                <w:szCs w:val="18"/>
              </w:rPr>
              <w:t xml:space="preserve"> ]</w:t>
            </w:r>
          </w:p>
        </w:tc>
      </w:tr>
    </w:tbl>
    <w:tbl>
      <w:tblPr>
        <w:tblpPr w:leftFromText="180" w:rightFromText="180" w:vertAnchor="text" w:horzAnchor="margin" w:tblpY="3"/>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147684" w:rsidRPr="007F1735" w14:paraId="2C59F971" w14:textId="77777777" w:rsidTr="00147684">
        <w:tc>
          <w:tcPr>
            <w:tcW w:w="9018" w:type="dxa"/>
            <w:gridSpan w:val="2"/>
            <w:shd w:val="clear" w:color="auto" w:fill="D9D9D9" w:themeFill="background1" w:themeFillShade="D9"/>
          </w:tcPr>
          <w:p w14:paraId="75006CC7" w14:textId="1F9F9AE4" w:rsidR="00147684" w:rsidRPr="007F1735" w:rsidRDefault="00147684" w:rsidP="005F6473">
            <w:pPr>
              <w:tabs>
                <w:tab w:val="left" w:pos="873"/>
              </w:tabs>
              <w:autoSpaceDE w:val="0"/>
              <w:autoSpaceDN w:val="0"/>
              <w:adjustRightInd w:val="0"/>
              <w:spacing w:after="60"/>
              <w:ind w:left="806" w:hanging="806"/>
              <w:rPr>
                <w:sz w:val="18"/>
                <w:szCs w:val="18"/>
              </w:rPr>
            </w:pPr>
            <w:r w:rsidRPr="007F1735">
              <w:rPr>
                <w:rFonts w:eastAsia="Arial Unicode MS"/>
                <w:b/>
                <w:sz w:val="18"/>
                <w:szCs w:val="18"/>
              </w:rPr>
              <w:t>(M1332)</w:t>
            </w:r>
            <w:r w:rsidRPr="007F1735">
              <w:rPr>
                <w:rFonts w:eastAsia="Arial Unicode MS"/>
                <w:b/>
                <w:sz w:val="18"/>
                <w:szCs w:val="18"/>
              </w:rPr>
              <w:tab/>
              <w:t>Current Number of Stasis Ulcer(s) that are Observable:</w:t>
            </w:r>
          </w:p>
        </w:tc>
      </w:tr>
      <w:tr w:rsidR="00147684" w:rsidRPr="007F1735" w14:paraId="66611746" w14:textId="77777777" w:rsidTr="00147684">
        <w:trPr>
          <w:trHeight w:val="935"/>
        </w:trPr>
        <w:tc>
          <w:tcPr>
            <w:tcW w:w="1278" w:type="dxa"/>
            <w:tcBorders>
              <w:bottom w:val="single" w:sz="4" w:space="0" w:color="auto"/>
            </w:tcBorders>
            <w:shd w:val="clear" w:color="auto" w:fill="D9D9D9"/>
          </w:tcPr>
          <w:p w14:paraId="12C33427" w14:textId="77777777" w:rsidR="00147684" w:rsidRPr="007F1735" w:rsidRDefault="00147684" w:rsidP="00147684">
            <w:pPr>
              <w:widowControl w:val="0"/>
              <w:jc w:val="center"/>
              <w:rPr>
                <w:rFonts w:eastAsia="Arial Unicode MS" w:cs="Times New Roman"/>
                <w:sz w:val="18"/>
                <w:szCs w:val="18"/>
              </w:rPr>
            </w:pPr>
          </w:p>
          <w:p w14:paraId="65B4764F" w14:textId="77777777" w:rsidR="00147684" w:rsidRPr="007F1735" w:rsidRDefault="00147684"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572BB31A" w14:textId="77777777" w:rsidR="00147684" w:rsidRPr="007F1735" w:rsidRDefault="00147684"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6944" behindDoc="0" locked="0" layoutInCell="1" allowOverlap="1" wp14:anchorId="042EC77B" wp14:editId="11A7799A">
                      <wp:simplePos x="0" y="0"/>
                      <wp:positionH relativeFrom="column">
                        <wp:posOffset>221615</wp:posOffset>
                      </wp:positionH>
                      <wp:positionV relativeFrom="paragraph">
                        <wp:posOffset>91496</wp:posOffset>
                      </wp:positionV>
                      <wp:extent cx="204470" cy="212725"/>
                      <wp:effectExtent l="0" t="0" r="24130" b="15875"/>
                      <wp:wrapNone/>
                      <wp:docPr id="138" name="Text Box 13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1603816" w14:textId="77777777" w:rsidR="007E73B1" w:rsidRDefault="007E73B1" w:rsidP="0014768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55" type="#_x0000_t202" alt="Code fill-in box" style="position:absolute;left:0;text-align:left;margin-left:17.45pt;margin-top:7.2pt;width:16.1pt;height:1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PuPQIAAHUEAAAOAAAAZHJzL2Uyb0RvYy54bWysVNtu2zAMfR+wfxD03tjx0qU14hRdugwD&#10;ugvQ7gNkSbaFyaImKbGzrx8lp2l2exnmB0EUpcPDQ9Krm7HXZC+dV2AqOp/llEjDQSjTVvTL4/bi&#10;ihIfmBFMg5EVPUhPb9YvX6wGW8oCOtBCOoIgxpeDrWgXgi2zzPNO9szPwEqDzgZczwKars2EYwOi&#10;9zor8vx1NoAT1gGX3uPp3eSk64TfNJKHT03jZSC6osgtpNWltY5rtl6xsnXMdoofabB/YNEzZTDo&#10;CeqOBUZ2Tv0G1SvuwEMTZhz6DJpGcZlywGzm+S/ZPHTMypQLiuPtSSb//2D5x/1nR5TA2r3CUhnW&#10;Y5Ee5RjIGxhJOhPSc1RsA0KSRml9oQypYYzSDdaXiPBgESOM+AJhkgze3gP/6omBTcdMK2+dg6GT&#10;TCD1eXyZnT2dcHwEqYcPGKaibBcgAY2N66OuqBRBdCzh4VS2yJLjYZEvFkv0cHQV82JZXKYIrHx6&#10;bJ0P7yT0JG4q6rArEjjb3/sQybDy6UqM5UErscVMk+HaeqMd2TPsoG36jug/XdOGDJhasczzSYC/&#10;YuTp+xNGrwLOglZ9Ra9Ol1gZZXtrROrUwJSe9shZm6OOUbpJxDDWY6pmcR0jRJFrEAdU1sHU+zir&#10;uOnAfadkwL6vqP+2Y05Sot8brM71fLGIg5KMxeWyQMOde+pzDzMcoSoaKJm2mzAN18461XYYaeoH&#10;A7dY0UYltZ9ZHfljb6ciHOcwDs+5nW49/y3WP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OGwM+49AgAAdQQAAA4A&#10;AAAAAAAAAAAAAAAALgIAAGRycy9lMm9Eb2MueG1sUEsBAi0AFAAGAAgAAAAhAE+Raj3gAAAABwEA&#10;AA8AAAAAAAAAAAAAAAAAlwQAAGRycy9kb3ducmV2LnhtbFBLBQYAAAAABAAEAPMAAACkBQAAAAA=&#10;" strokeweight="1pt">
                      <v:textbox>
                        <w:txbxContent>
                          <w:p w14:paraId="21603816" w14:textId="77777777" w:rsidR="007E73B1" w:rsidRDefault="007E73B1" w:rsidP="00147684">
                            <w:pPr>
                              <w:ind w:left="-360" w:right="15" w:firstLine="180"/>
                            </w:pPr>
                          </w:p>
                        </w:txbxContent>
                      </v:textbox>
                    </v:shape>
                  </w:pict>
                </mc:Fallback>
              </mc:AlternateContent>
            </w:r>
          </w:p>
          <w:p w14:paraId="4282D6B2" w14:textId="77777777" w:rsidR="00147684" w:rsidRPr="007F1735" w:rsidRDefault="00147684" w:rsidP="00147684">
            <w:pPr>
              <w:jc w:val="center"/>
              <w:rPr>
                <w:rFonts w:eastAsia="Arial Unicode MS" w:cs="Times New Roman"/>
                <w:sz w:val="18"/>
                <w:szCs w:val="18"/>
              </w:rPr>
            </w:pPr>
          </w:p>
          <w:p w14:paraId="307333DF" w14:textId="77777777" w:rsidR="00147684" w:rsidRPr="007F1735" w:rsidRDefault="00147684" w:rsidP="00147684">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E99B73F"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One</w:t>
            </w:r>
          </w:p>
          <w:p w14:paraId="7A17BF6E"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Two</w:t>
            </w:r>
          </w:p>
          <w:p w14:paraId="7C17CD1A"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Three</w:t>
            </w:r>
          </w:p>
          <w:p w14:paraId="38245F19" w14:textId="77777777" w:rsidR="00147684" w:rsidRPr="007F1735" w:rsidRDefault="00147684" w:rsidP="00147684">
            <w:pPr>
              <w:pStyle w:val="ResponseText"/>
              <w:keepNext w:val="0"/>
              <w:keepLines w:val="0"/>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 xml:space="preserve">Four or more </w:t>
            </w:r>
          </w:p>
        </w:tc>
      </w:tr>
      <w:tr w:rsidR="00147684" w:rsidRPr="007F1735" w14:paraId="25B70FF4" w14:textId="77777777" w:rsidTr="00147684">
        <w:tc>
          <w:tcPr>
            <w:tcW w:w="9018" w:type="dxa"/>
            <w:gridSpan w:val="2"/>
            <w:shd w:val="clear" w:color="auto" w:fill="D9D9D9" w:themeFill="background1" w:themeFillShade="D9"/>
          </w:tcPr>
          <w:p w14:paraId="35C6C66D" w14:textId="77777777" w:rsidR="00147684" w:rsidRPr="007F1735" w:rsidRDefault="00147684" w:rsidP="00147684">
            <w:pPr>
              <w:tabs>
                <w:tab w:val="left" w:pos="873"/>
              </w:tabs>
              <w:autoSpaceDE w:val="0"/>
              <w:autoSpaceDN w:val="0"/>
              <w:adjustRightInd w:val="0"/>
              <w:spacing w:after="60"/>
              <w:ind w:left="810" w:hanging="810"/>
              <w:rPr>
                <w:sz w:val="18"/>
                <w:szCs w:val="18"/>
              </w:rPr>
            </w:pPr>
            <w:r w:rsidRPr="007F1735">
              <w:rPr>
                <w:rFonts w:eastAsia="Arial Unicode MS"/>
                <w:b/>
                <w:bCs/>
                <w:sz w:val="18"/>
                <w:szCs w:val="18"/>
              </w:rPr>
              <w:t>(M1334)</w:t>
            </w:r>
            <w:r w:rsidRPr="007F1735">
              <w:rPr>
                <w:rFonts w:eastAsia="Arial Unicode MS"/>
                <w:b/>
                <w:bCs/>
                <w:sz w:val="18"/>
                <w:szCs w:val="18"/>
              </w:rPr>
              <w:tab/>
              <w:t>Status of Most Problematic Stasis Ulcer that is Observable:</w:t>
            </w:r>
          </w:p>
        </w:tc>
      </w:tr>
      <w:tr w:rsidR="00147684" w:rsidRPr="007F1735" w14:paraId="5E5B2EF1" w14:textId="77777777" w:rsidTr="00147684">
        <w:trPr>
          <w:trHeight w:val="935"/>
        </w:trPr>
        <w:tc>
          <w:tcPr>
            <w:tcW w:w="1278" w:type="dxa"/>
            <w:tcBorders>
              <w:bottom w:val="single" w:sz="4" w:space="0" w:color="auto"/>
            </w:tcBorders>
            <w:shd w:val="clear" w:color="auto" w:fill="D9D9D9"/>
          </w:tcPr>
          <w:p w14:paraId="7AEBBAA2" w14:textId="77777777" w:rsidR="00147684" w:rsidRPr="007F1735" w:rsidRDefault="00147684" w:rsidP="00147684">
            <w:pPr>
              <w:widowControl w:val="0"/>
              <w:jc w:val="center"/>
              <w:rPr>
                <w:rFonts w:eastAsia="Arial Unicode MS" w:cs="Times New Roman"/>
                <w:sz w:val="18"/>
                <w:szCs w:val="18"/>
              </w:rPr>
            </w:pPr>
          </w:p>
          <w:p w14:paraId="4063E57E" w14:textId="77777777" w:rsidR="00147684" w:rsidRPr="007F1735" w:rsidRDefault="00147684"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5367EA5D" w14:textId="77777777" w:rsidR="00147684" w:rsidRPr="007F1735" w:rsidRDefault="00147684"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0016" behindDoc="0" locked="0" layoutInCell="1" allowOverlap="1" wp14:anchorId="60F0BA19" wp14:editId="0E2030EB">
                      <wp:simplePos x="0" y="0"/>
                      <wp:positionH relativeFrom="column">
                        <wp:posOffset>221615</wp:posOffset>
                      </wp:positionH>
                      <wp:positionV relativeFrom="paragraph">
                        <wp:posOffset>91496</wp:posOffset>
                      </wp:positionV>
                      <wp:extent cx="204470" cy="212725"/>
                      <wp:effectExtent l="0" t="0" r="24130" b="15875"/>
                      <wp:wrapNone/>
                      <wp:docPr id="139" name="Text Box 13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3546FAC" w14:textId="77777777" w:rsidR="007E73B1" w:rsidRDefault="007E73B1" w:rsidP="0014768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056" type="#_x0000_t202" alt="Code fill-in box" style="position:absolute;left:0;text-align:left;margin-left:17.45pt;margin-top:7.2pt;width:16.1pt;height:1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MxPQIAAHUEAAAOAAAAZHJzL2Uyb0RvYy54bWysVNtu2zAMfR+wfxD03thx06U14hRdugwD&#10;ugvQ7gNkSbaFyaImKbG7ry8lp2l2exnmB0EUpcPDQ9Kr67HXZC+dV2AqOp/llEjDQSjTVvTrw/bs&#10;khIfmBFMg5EVfZSeXq9fv1oNtpQFdKCFdARBjC8HW9EuBFtmmeed7JmfgZUGnQ24ngU0XZsJxwZE&#10;73VW5PmbbAAnrAMuvcfT28lJ1wm/aSQPn5vGy0B0RZFbSKtLax3XbL1iZeuY7RQ/0GD/wKJnymDQ&#10;I9QtC4zsnPoNqlfcgYcmzDj0GTSN4jLlgNnM81+yue+YlSkXFMfbo0z+/8HyT/svjiiBtTu/osSw&#10;Hov0IMdA3sJI0pmQnqNiGxCSNErrM2VIDWOUbrC+RIR7ixhhxBcIk2Tw9g74N08MbDpmWnnjHAyd&#10;ZAKpz+PL7OTphOMjSD18xDAVZbsACWhsXB91RaUIomMJH49liyw5Hhb5YrFED0dXMS+WxUWKwMrn&#10;x9b58F5CT+Kmog67IoGz/Z0PkQwrn6/EWB60ElvMNBmurTfakT3DDtqm74D+0zVtyICpFcs8nwT4&#10;K0aevj9h9CrgLGjVV/TyeImVUbZ3RqRODUzpaY+ctTnoGKWbRAxjPaZqnqfWjiLXIB5RWQdT7+Os&#10;4qYD94OSAfu+ov77jjlJif5gsDpX88UiDkoyFhfLAg136qlPPcxwhKpooGTabsI0XDvrVNthpKkf&#10;DNxgRRuV1H5hdeCPvZ2KcJjDODyndrr18rdYPw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4aAzE9AgAAdQQAAA4A&#10;AAAAAAAAAAAAAAAALgIAAGRycy9lMm9Eb2MueG1sUEsBAi0AFAAGAAgAAAAhAE+Raj3gAAAABwEA&#10;AA8AAAAAAAAAAAAAAAAAlwQAAGRycy9kb3ducmV2LnhtbFBLBQYAAAAABAAEAPMAAACkBQAAAAA=&#10;" strokeweight="1pt">
                      <v:textbox>
                        <w:txbxContent>
                          <w:p w14:paraId="03546FAC" w14:textId="77777777" w:rsidR="007E73B1" w:rsidRDefault="007E73B1" w:rsidP="00147684">
                            <w:pPr>
                              <w:ind w:left="-360" w:right="15" w:firstLine="180"/>
                            </w:pPr>
                          </w:p>
                        </w:txbxContent>
                      </v:textbox>
                    </v:shape>
                  </w:pict>
                </mc:Fallback>
              </mc:AlternateContent>
            </w:r>
          </w:p>
          <w:p w14:paraId="5496D896" w14:textId="77777777" w:rsidR="00147684" w:rsidRPr="007F1735" w:rsidRDefault="00147684" w:rsidP="00147684">
            <w:pPr>
              <w:jc w:val="center"/>
              <w:rPr>
                <w:rFonts w:eastAsia="Arial Unicode MS" w:cs="Times New Roman"/>
                <w:sz w:val="18"/>
                <w:szCs w:val="18"/>
              </w:rPr>
            </w:pPr>
          </w:p>
          <w:p w14:paraId="39FFD46D" w14:textId="77777777" w:rsidR="00147684" w:rsidRPr="007F1735" w:rsidRDefault="00147684" w:rsidP="00147684">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6851C96"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Fully granulating</w:t>
            </w:r>
          </w:p>
          <w:p w14:paraId="5BA668CD"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Early/partial granulation</w:t>
            </w:r>
          </w:p>
          <w:p w14:paraId="1A0F7729"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Not healing</w:t>
            </w:r>
          </w:p>
        </w:tc>
      </w:tr>
      <w:tr w:rsidR="00147684" w:rsidRPr="007F1735" w14:paraId="7CBD1D39" w14:textId="77777777" w:rsidTr="00147684">
        <w:tc>
          <w:tcPr>
            <w:tcW w:w="9018" w:type="dxa"/>
            <w:gridSpan w:val="2"/>
            <w:shd w:val="clear" w:color="auto" w:fill="D9D9D9" w:themeFill="background1" w:themeFillShade="D9"/>
          </w:tcPr>
          <w:p w14:paraId="6B24C597" w14:textId="77777777" w:rsidR="00147684" w:rsidRPr="007F1735" w:rsidRDefault="00147684" w:rsidP="00147684">
            <w:pPr>
              <w:pStyle w:val="ItemStem"/>
              <w:tabs>
                <w:tab w:val="left" w:pos="540"/>
                <w:tab w:val="left" w:pos="990"/>
                <w:tab w:val="left" w:pos="1260"/>
                <w:tab w:val="left" w:pos="1530"/>
              </w:tabs>
              <w:ind w:left="828" w:hanging="828"/>
              <w:rPr>
                <w:szCs w:val="18"/>
              </w:rPr>
            </w:pPr>
            <w:r w:rsidRPr="007F1735">
              <w:rPr>
                <w:rFonts w:eastAsia="Arial Unicode MS" w:cs="Arial"/>
                <w:b/>
                <w:bCs/>
                <w:szCs w:val="18"/>
              </w:rPr>
              <w:t xml:space="preserve">(M1340)  </w:t>
            </w:r>
            <w:r w:rsidRPr="007F1735">
              <w:rPr>
                <w:rFonts w:eastAsia="Arial Unicode MS" w:cs="Arial"/>
                <w:b/>
                <w:bCs/>
                <w:szCs w:val="18"/>
              </w:rPr>
              <w:tab/>
            </w:r>
            <w:r w:rsidRPr="007F1735">
              <w:rPr>
                <w:rFonts w:eastAsia="Arial Unicode MS" w:cs="Arial"/>
                <w:szCs w:val="18"/>
              </w:rPr>
              <w:t xml:space="preserve">Does this patient have a </w:t>
            </w:r>
            <w:r w:rsidRPr="007F1735">
              <w:rPr>
                <w:rFonts w:eastAsia="Arial Unicode MS" w:cs="Arial"/>
                <w:b/>
                <w:bCs/>
                <w:szCs w:val="18"/>
              </w:rPr>
              <w:t>Surgical Wound?</w:t>
            </w:r>
          </w:p>
        </w:tc>
      </w:tr>
      <w:tr w:rsidR="00147684" w:rsidRPr="007F1735" w14:paraId="62EEF4B6" w14:textId="77777777" w:rsidTr="005F6473">
        <w:trPr>
          <w:trHeight w:val="935"/>
        </w:trPr>
        <w:tc>
          <w:tcPr>
            <w:tcW w:w="1278" w:type="dxa"/>
            <w:shd w:val="clear" w:color="auto" w:fill="D9D9D9"/>
          </w:tcPr>
          <w:p w14:paraId="7E171F25" w14:textId="77777777" w:rsidR="00147684" w:rsidRPr="007F1735" w:rsidRDefault="00147684" w:rsidP="00147684">
            <w:pPr>
              <w:widowControl w:val="0"/>
              <w:jc w:val="center"/>
              <w:rPr>
                <w:rFonts w:eastAsia="Arial Unicode MS" w:cs="Times New Roman"/>
                <w:sz w:val="18"/>
                <w:szCs w:val="18"/>
              </w:rPr>
            </w:pPr>
          </w:p>
          <w:p w14:paraId="5812CFFE" w14:textId="77777777" w:rsidR="00147684" w:rsidRPr="007F1735" w:rsidRDefault="00147684" w:rsidP="00147684">
            <w:pPr>
              <w:widowControl w:val="0"/>
              <w:jc w:val="center"/>
              <w:rPr>
                <w:rFonts w:eastAsia="Arial Unicode MS" w:cs="Times New Roman"/>
                <w:sz w:val="18"/>
                <w:szCs w:val="18"/>
              </w:rPr>
            </w:pPr>
            <w:r w:rsidRPr="007F1735">
              <w:rPr>
                <w:rFonts w:eastAsia="Arial Unicode MS" w:cs="Times New Roman"/>
                <w:sz w:val="18"/>
                <w:szCs w:val="18"/>
              </w:rPr>
              <w:t>Enter Code</w:t>
            </w:r>
          </w:p>
          <w:p w14:paraId="64C21F5C" w14:textId="77777777" w:rsidR="00147684" w:rsidRPr="007F1735" w:rsidRDefault="00147684" w:rsidP="00147684">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3088" behindDoc="0" locked="0" layoutInCell="1" allowOverlap="1" wp14:anchorId="04016710" wp14:editId="44DB936C">
                      <wp:simplePos x="0" y="0"/>
                      <wp:positionH relativeFrom="column">
                        <wp:posOffset>221615</wp:posOffset>
                      </wp:positionH>
                      <wp:positionV relativeFrom="paragraph">
                        <wp:posOffset>91496</wp:posOffset>
                      </wp:positionV>
                      <wp:extent cx="204470" cy="212725"/>
                      <wp:effectExtent l="0" t="0" r="24130" b="15875"/>
                      <wp:wrapNone/>
                      <wp:docPr id="140" name="Text Box 14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94CDE7E" w14:textId="77777777" w:rsidR="007E73B1" w:rsidRDefault="007E73B1" w:rsidP="00147684">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057" type="#_x0000_t202" alt="Code fill-in box" style="position:absolute;left:0;text-align:left;margin-left:17.45pt;margin-top:7.2pt;width:16.1pt;height:16.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jPAIAAHUEAAAOAAAAZHJzL2Uyb0RvYy54bWysVNtu2zAMfR+wfxD03tjx0qUz4hRdugwD&#10;ugvQ7gNkSbaFyaImKbGzry8lp2l2exnmB0EUpcPDQ9Kr67HXZC+dV2AqOp/llEjDQSjTVvTrw/bi&#10;ihIfmBFMg5EVPUhPr9cvX6wGW8oCOtBCOoIgxpeDrWgXgi2zzPNO9szPwEqDzgZczwKars2EYwOi&#10;9zor8vx1NoAT1gGX3uPp7eSk64TfNJKHz03jZSC6osgtpNWltY5rtl6xsnXMdoofabB/YNEzZTDo&#10;CeqWBUZ2Tv0G1SvuwEMTZhz6DJpGcZlywGzm+S/Z3HfMypQLiuPtSSb//2D5p/0XR5TA2i1QH8N6&#10;LNKDHAN5CyNJZ0J6joptQEjSKK0vlCE1jFG6wfoSEe4tYoQRXyBMksHbO+DfPDGw6Zhp5Y1zMHSS&#10;CaQ+jy+zs6cTjo8g9fARw1SU7QIkoLFxfdQVlSKIjhQPp7JFlhwPi3yxWKKHo6uYF8viMkVg5dNj&#10;63x4L6EncVNRh12RwNn+zodIhpVPV2IsD1qJLWaaDNfWG+3InmEHbdN3RP/pmjZkwNSKZZ5PAvwV&#10;I0/fnzB6FXAWtOorenW6xMoo2zsjUqcGpvS0R87aHHWM0k0ihrEeUzVfJZWjyDWIAyrrYOp9nFXc&#10;dOB+UDJg31fUf98xJynRHwxW5818ERshJGNxuSzQcOee+tzDDEeoigZKpu0mTMO1s061HUaa+sHA&#10;DVa0UUntZ1ZH/tjbqQjHOYzDc26nW89/i/Uj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PwTOIzwCAAB1BAAADgAA&#10;AAAAAAAAAAAAAAAuAgAAZHJzL2Uyb0RvYy54bWxQSwECLQAUAAYACAAAACEAT5FqPeAAAAAHAQAA&#10;DwAAAAAAAAAAAAAAAACWBAAAZHJzL2Rvd25yZXYueG1sUEsFBgAAAAAEAAQA8wAAAKMFAAAAAA==&#10;" strokeweight="1pt">
                      <v:textbox>
                        <w:txbxContent>
                          <w:p w14:paraId="594CDE7E" w14:textId="77777777" w:rsidR="007E73B1" w:rsidRDefault="007E73B1" w:rsidP="00147684">
                            <w:pPr>
                              <w:ind w:left="-360" w:right="15" w:firstLine="180"/>
                            </w:pPr>
                          </w:p>
                        </w:txbxContent>
                      </v:textbox>
                    </v:shape>
                  </w:pict>
                </mc:Fallback>
              </mc:AlternateContent>
            </w:r>
          </w:p>
          <w:p w14:paraId="0639EF55" w14:textId="77777777" w:rsidR="00147684" w:rsidRPr="007F1735" w:rsidRDefault="00147684" w:rsidP="00147684">
            <w:pPr>
              <w:jc w:val="center"/>
              <w:rPr>
                <w:rFonts w:eastAsia="Arial Unicode MS" w:cs="Times New Roman"/>
                <w:sz w:val="18"/>
                <w:szCs w:val="18"/>
              </w:rPr>
            </w:pPr>
          </w:p>
          <w:p w14:paraId="779F3A5C" w14:textId="77777777" w:rsidR="00147684" w:rsidRPr="007F1735" w:rsidRDefault="00147684" w:rsidP="00147684">
            <w:pPr>
              <w:jc w:val="center"/>
              <w:rPr>
                <w:rFonts w:eastAsia="Arial Unicode MS" w:cs="Times New Roman"/>
                <w:sz w:val="18"/>
                <w:szCs w:val="18"/>
              </w:rPr>
            </w:pPr>
          </w:p>
        </w:tc>
        <w:tc>
          <w:tcPr>
            <w:tcW w:w="7740" w:type="dxa"/>
            <w:shd w:val="clear" w:color="auto" w:fill="auto"/>
            <w:vAlign w:val="center"/>
          </w:tcPr>
          <w:p w14:paraId="328EDB40" w14:textId="77777777" w:rsidR="00147684" w:rsidRPr="007F1735" w:rsidRDefault="00147684" w:rsidP="00147684">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bCs/>
                <w:szCs w:val="18"/>
              </w:rPr>
              <w:t>[</w:t>
            </w:r>
            <w:r>
              <w:rPr>
                <w:rFonts w:ascii="Arial Unicode MS" w:eastAsia="Arial Unicode MS" w:hAnsi="Arial Unicode MS" w:cs="Arial Unicode MS"/>
                <w:b/>
                <w:bCs/>
                <w:i/>
                <w:iCs/>
                <w:szCs w:val="18"/>
              </w:rPr>
              <w:t>G</w:t>
            </w:r>
            <w:r w:rsidRPr="007F1735">
              <w:rPr>
                <w:rFonts w:ascii="Arial Unicode MS" w:eastAsia="Arial Unicode MS" w:hAnsi="Arial Unicode MS" w:cs="Arial Unicode MS"/>
                <w:b/>
                <w:bCs/>
                <w:i/>
                <w:iCs/>
                <w:szCs w:val="18"/>
              </w:rPr>
              <w:t>o to M1400</w:t>
            </w:r>
            <w:r w:rsidRPr="007F1735">
              <w:rPr>
                <w:rFonts w:ascii="Arial Unicode MS" w:eastAsia="Arial Unicode MS" w:hAnsi="Arial Unicode MS" w:cs="Arial Unicode MS"/>
                <w:b/>
                <w:bCs/>
                <w:szCs w:val="18"/>
              </w:rPr>
              <w:t xml:space="preserve"> ]</w:t>
            </w:r>
          </w:p>
          <w:p w14:paraId="2D7DFB72" w14:textId="77777777" w:rsidR="00147684" w:rsidRPr="007F1735" w:rsidRDefault="00147684" w:rsidP="00147684">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 patient has at least one observable surgical wound</w:t>
            </w:r>
          </w:p>
          <w:p w14:paraId="55240C0B" w14:textId="77777777" w:rsidR="00147684" w:rsidRPr="007F1735" w:rsidRDefault="00147684" w:rsidP="00147684">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2</w:t>
            </w:r>
            <w:r w:rsidRPr="007F1735">
              <w:rPr>
                <w:rFonts w:eastAsia="Arial Unicode MS" w:cs="Arial"/>
                <w:szCs w:val="18"/>
              </w:rPr>
              <w:tab/>
            </w:r>
            <w:r w:rsidRPr="007F1735">
              <w:rPr>
                <w:rFonts w:eastAsia="Arial Unicode MS" w:cs="Arial"/>
                <w:spacing w:val="-2"/>
                <w:szCs w:val="18"/>
              </w:rPr>
              <w:t>Surgical wound known but not observable due to non-removable dressing/device</w:t>
            </w:r>
            <w:r w:rsidRPr="007F1735">
              <w:rPr>
                <w:rFonts w:ascii="Arial Unicode MS" w:eastAsia="Arial Unicode MS" w:hAnsi="Arial Unicode MS" w:cs="Arial Unicode MS"/>
                <w:spacing w:val="-2"/>
                <w:szCs w:val="18"/>
              </w:rPr>
              <w:t xml:space="preserve"> </w:t>
            </w:r>
            <w:r w:rsidRPr="007F1735">
              <w:rPr>
                <w:rFonts w:ascii="Arial Unicode MS" w:eastAsia="Arial Unicode MS" w:hAnsi="Arial Unicode MS" w:cs="Arial Unicode MS"/>
                <w:b/>
                <w:bCs/>
                <w:spacing w:val="-2"/>
                <w:szCs w:val="18"/>
              </w:rPr>
              <w:t>[</w:t>
            </w:r>
            <w:r>
              <w:rPr>
                <w:rFonts w:ascii="Arial Unicode MS" w:eastAsia="Arial Unicode MS" w:hAnsi="Arial Unicode MS" w:cs="Arial Unicode MS"/>
                <w:b/>
                <w:bCs/>
                <w:i/>
                <w:iCs/>
                <w:szCs w:val="18"/>
              </w:rPr>
              <w:t>G</w:t>
            </w:r>
            <w:r w:rsidRPr="007F1735">
              <w:rPr>
                <w:rFonts w:ascii="Arial Unicode MS" w:eastAsia="Arial Unicode MS" w:hAnsi="Arial Unicode MS" w:cs="Arial Unicode MS"/>
                <w:b/>
                <w:bCs/>
                <w:i/>
                <w:iCs/>
                <w:szCs w:val="18"/>
              </w:rPr>
              <w:t>o to M1400</w:t>
            </w:r>
            <w:r w:rsidRPr="007F1735">
              <w:rPr>
                <w:rFonts w:ascii="Arial Unicode MS" w:eastAsia="Arial Unicode MS" w:hAnsi="Arial Unicode MS" w:cs="Arial Unicode MS"/>
                <w:b/>
                <w:bCs/>
                <w:i/>
                <w:szCs w:val="18"/>
              </w:rPr>
              <w:t xml:space="preserve"> </w:t>
            </w:r>
            <w:r w:rsidRPr="007F1735">
              <w:rPr>
                <w:rFonts w:ascii="Arial Unicode MS" w:eastAsia="Arial Unicode MS" w:hAnsi="Arial Unicode MS" w:cs="Arial Unicode MS"/>
                <w:b/>
                <w:bCs/>
                <w:szCs w:val="18"/>
              </w:rPr>
              <w:t>]</w:t>
            </w:r>
          </w:p>
        </w:tc>
      </w:tr>
      <w:tr w:rsidR="005F6473" w:rsidRPr="007F1735" w14:paraId="66C2C15E" w14:textId="77777777" w:rsidTr="005F6473">
        <w:trPr>
          <w:trHeight w:val="322"/>
        </w:trPr>
        <w:tc>
          <w:tcPr>
            <w:tcW w:w="9018" w:type="dxa"/>
            <w:gridSpan w:val="2"/>
            <w:shd w:val="clear" w:color="auto" w:fill="D9D9D9"/>
          </w:tcPr>
          <w:p w14:paraId="216CD20B" w14:textId="321FA45B" w:rsidR="005F6473" w:rsidRPr="007F1735" w:rsidRDefault="005F6473" w:rsidP="00147684">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b/>
                <w:szCs w:val="18"/>
              </w:rPr>
              <w:t>(M1342)</w:t>
            </w:r>
            <w:r w:rsidRPr="007F1735">
              <w:rPr>
                <w:rFonts w:eastAsia="Arial Unicode MS" w:cs="Arial"/>
                <w:b/>
                <w:szCs w:val="18"/>
              </w:rPr>
              <w:tab/>
              <w:t>Status of Most Problematic Surgical Wound that is Observable</w:t>
            </w:r>
          </w:p>
        </w:tc>
      </w:tr>
      <w:tr w:rsidR="005F6473" w:rsidRPr="007F1735" w14:paraId="0E6F8ABA" w14:textId="77777777" w:rsidTr="00147684">
        <w:trPr>
          <w:trHeight w:val="935"/>
        </w:trPr>
        <w:tc>
          <w:tcPr>
            <w:tcW w:w="1278" w:type="dxa"/>
            <w:tcBorders>
              <w:bottom w:val="single" w:sz="4" w:space="0" w:color="auto"/>
            </w:tcBorders>
            <w:shd w:val="clear" w:color="auto" w:fill="D9D9D9"/>
          </w:tcPr>
          <w:p w14:paraId="2A7DA0E9" w14:textId="77777777" w:rsidR="005F6473" w:rsidRPr="007F1735" w:rsidRDefault="005F6473" w:rsidP="005F6473">
            <w:pPr>
              <w:widowControl w:val="0"/>
              <w:jc w:val="center"/>
              <w:rPr>
                <w:rFonts w:eastAsia="Arial Unicode MS" w:cs="Times New Roman"/>
                <w:sz w:val="18"/>
                <w:szCs w:val="18"/>
              </w:rPr>
            </w:pPr>
          </w:p>
          <w:p w14:paraId="3092DB1E" w14:textId="77777777" w:rsidR="005F6473" w:rsidRPr="007F1735" w:rsidRDefault="005F6473" w:rsidP="005F6473">
            <w:pPr>
              <w:widowControl w:val="0"/>
              <w:jc w:val="center"/>
              <w:rPr>
                <w:rFonts w:eastAsia="Arial Unicode MS" w:cs="Times New Roman"/>
                <w:sz w:val="18"/>
                <w:szCs w:val="18"/>
              </w:rPr>
            </w:pPr>
            <w:r w:rsidRPr="007F1735">
              <w:rPr>
                <w:rFonts w:eastAsia="Arial Unicode MS" w:cs="Times New Roman"/>
                <w:sz w:val="18"/>
                <w:szCs w:val="18"/>
              </w:rPr>
              <w:t>Enter Code</w:t>
            </w:r>
          </w:p>
          <w:p w14:paraId="0CECEAE3" w14:textId="77777777" w:rsidR="005F6473" w:rsidRPr="007F1735" w:rsidRDefault="005F6473" w:rsidP="005F6473">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95616" behindDoc="0" locked="0" layoutInCell="1" allowOverlap="1" wp14:anchorId="117D68AE" wp14:editId="132592E3">
                      <wp:simplePos x="0" y="0"/>
                      <wp:positionH relativeFrom="column">
                        <wp:posOffset>221615</wp:posOffset>
                      </wp:positionH>
                      <wp:positionV relativeFrom="paragraph">
                        <wp:posOffset>91496</wp:posOffset>
                      </wp:positionV>
                      <wp:extent cx="204470" cy="212725"/>
                      <wp:effectExtent l="0" t="0" r="24130" b="15875"/>
                      <wp:wrapNone/>
                      <wp:docPr id="141" name="Text Box 14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CFBFF4A" w14:textId="77777777" w:rsidR="007E73B1" w:rsidRDefault="007E73B1" w:rsidP="005F6473">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1" o:spid="_x0000_s1058" type="#_x0000_t202" alt="Code fill-in box" style="position:absolute;left:0;text-align:left;margin-left:17.45pt;margin-top:7.2pt;width:16.1pt;height:16.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EiPQIAAHUEAAAOAAAAZHJzL2Uyb0RvYy54bWysVNtu2zAMfR+wfxD03vgyd+mMOEWXLsOA&#10;7gK0+wBZlm1hsqhJSuzs60vJaZrdXob5QRBF6fDwkPTqehoU2QvrJOiKZouUEqE5NFJ3Ff36sL24&#10;osR5phumQIuKHoSj1+uXL1ajKUUOPahGWIIg2pWjqWjvvSmTxPFeDMwtwAiNzhbswDyatksay0ZE&#10;H1SSp+nrZATbGAtcOIent7OTriN+2wruP7etE56oiiI3H1cb1zqsyXrFys4y00t+pMH+gcXApMag&#10;J6hb5hnZWfkb1CC5BQetX3AYEmhbyUXMAbPJ0l+yue+ZETEXFMeZk0zu/8HyT/svlsgGa1dklGg2&#10;YJEexOTJW5hIPGuE46jYBhpBWqnUhdSkhilINxpXIsK9QQw/4QuEiTI4cwf8myMaNj3TnbixFsZe&#10;sAapZ+FlcvZ0xnEBpB4/YpiKsp2HCDS1dgi6olIE0bGEh1PZAkuOh3laFEv0cHTlWb7ML2MEVj49&#10;Ntb59wIGEjYVtdgVEZzt75wPZFj5dCXEcqBks8VMo2G7eqMs2TPsoG38jug/XVOajJhavkzTWYC/&#10;YqTx+xPGID3OgpJDRa9Ol1gZZHunm9ipnkk175Gz0kcdg3SziH6qp1jNV3mIEESuoTmgshbm3sdZ&#10;xU0P9gclI/Z9Rd33HbOCEvVBY3XeZEURBiUaxeUyR8Oee+pzD9McoSrqKZm3Gz8P185Y2fUYae4H&#10;DTdY0VZGtZ9ZHfljb8ciHOcwDM+5HW89/y3Wj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MPMSI9AgAAdQQAAA4A&#10;AAAAAAAAAAAAAAAALgIAAGRycy9lMm9Eb2MueG1sUEsBAi0AFAAGAAgAAAAhAE+Raj3gAAAABwEA&#10;AA8AAAAAAAAAAAAAAAAAlwQAAGRycy9kb3ducmV2LnhtbFBLBQYAAAAABAAEAPMAAACkBQAAAAA=&#10;" strokeweight="1pt">
                      <v:textbox>
                        <w:txbxContent>
                          <w:p w14:paraId="3CFBFF4A" w14:textId="77777777" w:rsidR="007E73B1" w:rsidRDefault="007E73B1" w:rsidP="005F6473">
                            <w:pPr>
                              <w:ind w:left="-360" w:right="15" w:firstLine="180"/>
                            </w:pPr>
                          </w:p>
                        </w:txbxContent>
                      </v:textbox>
                    </v:shape>
                  </w:pict>
                </mc:Fallback>
              </mc:AlternateContent>
            </w:r>
          </w:p>
          <w:p w14:paraId="77FBC9E6" w14:textId="77777777" w:rsidR="005F6473" w:rsidRPr="007F1735" w:rsidRDefault="005F6473" w:rsidP="005F6473">
            <w:pPr>
              <w:jc w:val="center"/>
              <w:rPr>
                <w:rFonts w:eastAsia="Arial Unicode MS" w:cs="Times New Roman"/>
                <w:sz w:val="18"/>
                <w:szCs w:val="18"/>
              </w:rPr>
            </w:pPr>
          </w:p>
          <w:p w14:paraId="5D6C7342" w14:textId="77777777" w:rsidR="005F6473" w:rsidRPr="007F1735" w:rsidRDefault="005F6473" w:rsidP="00147684">
            <w:pPr>
              <w:widowControl w:val="0"/>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6903844" w14:textId="77777777" w:rsidR="005F6473" w:rsidRPr="007F1735" w:rsidRDefault="005F6473" w:rsidP="005F6473">
            <w:pPr>
              <w:pStyle w:val="Response2ndLevelText"/>
              <w:keepNext w:val="0"/>
              <w:keepLines w:val="0"/>
              <w:tabs>
                <w:tab w:val="clear" w:pos="0"/>
                <w:tab w:val="clear" w:pos="1094"/>
                <w:tab w:val="clear" w:pos="1627"/>
                <w:tab w:val="clear" w:pos="1786"/>
                <w:tab w:val="clear" w:pos="2059"/>
                <w:tab w:val="clear" w:pos="4770"/>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Newly epithelialized</w:t>
            </w:r>
          </w:p>
          <w:p w14:paraId="45CB744D" w14:textId="77777777" w:rsidR="005F6473" w:rsidRPr="007F1735" w:rsidRDefault="005F6473" w:rsidP="005F6473">
            <w:pPr>
              <w:pStyle w:val="Response2ndLevelText"/>
              <w:keepNext w:val="0"/>
              <w:keepLines w:val="0"/>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Fully granulating</w:t>
            </w:r>
          </w:p>
          <w:p w14:paraId="29398185" w14:textId="77777777" w:rsidR="005F6473" w:rsidRPr="007F1735" w:rsidRDefault="005F6473" w:rsidP="005F6473">
            <w:pPr>
              <w:pStyle w:val="Response2ndLevelText"/>
              <w:keepNext w:val="0"/>
              <w:keepLines w:val="0"/>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Early/partial granulation</w:t>
            </w:r>
          </w:p>
          <w:p w14:paraId="248E9ED1" w14:textId="1E2A931A" w:rsidR="005F6473" w:rsidRPr="007F1735" w:rsidRDefault="005F6473" w:rsidP="005F6473">
            <w:pPr>
              <w:pStyle w:val="Response2ndLevelText"/>
              <w:tabs>
                <w:tab w:val="clear" w:pos="0"/>
                <w:tab w:val="clear" w:pos="1094"/>
                <w:tab w:val="clear" w:pos="1627"/>
                <w:tab w:val="clear" w:pos="1786"/>
                <w:tab w:val="clear" w:pos="2059"/>
                <w:tab w:val="clear" w:pos="4770"/>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Not healing</w:t>
            </w:r>
          </w:p>
        </w:tc>
      </w:tr>
    </w:tbl>
    <w:p w14:paraId="74A3DBA0" w14:textId="36B3826F" w:rsidR="00147684" w:rsidRDefault="00147684"/>
    <w:p w14:paraId="78A08761" w14:textId="77777777" w:rsidR="00147684" w:rsidRDefault="00147684"/>
    <w:p w14:paraId="4FFDDD33" w14:textId="77777777" w:rsidR="00C92AE6" w:rsidRPr="007F1735" w:rsidRDefault="00C92AE6" w:rsidP="00C92AE6">
      <w:pPr>
        <w:pStyle w:val="Heading2"/>
      </w:pPr>
      <w:r w:rsidRPr="007F1735">
        <w:t>RESPIRATORY STATUS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1CD2AF42" w14:textId="77777777" w:rsidTr="00D75312">
        <w:tc>
          <w:tcPr>
            <w:tcW w:w="9018" w:type="dxa"/>
            <w:gridSpan w:val="2"/>
            <w:shd w:val="clear" w:color="auto" w:fill="D9D9D9" w:themeFill="background1" w:themeFillShade="D9"/>
          </w:tcPr>
          <w:p w14:paraId="591BDBF8" w14:textId="77777777" w:rsidR="00C92AE6" w:rsidRPr="007F1735" w:rsidRDefault="00C92AE6" w:rsidP="00D75312">
            <w:pPr>
              <w:tabs>
                <w:tab w:val="left" w:pos="873"/>
              </w:tabs>
              <w:autoSpaceDE w:val="0"/>
              <w:autoSpaceDN w:val="0"/>
              <w:adjustRightInd w:val="0"/>
              <w:spacing w:after="60"/>
              <w:ind w:left="810" w:hanging="810"/>
              <w:rPr>
                <w:sz w:val="18"/>
                <w:szCs w:val="18"/>
              </w:rPr>
            </w:pPr>
            <w:r w:rsidRPr="007F1735">
              <w:rPr>
                <w:rFonts w:eastAsia="Arial Unicode MS"/>
                <w:b/>
                <w:sz w:val="18"/>
                <w:szCs w:val="18"/>
              </w:rPr>
              <w:t>(M1400)</w:t>
            </w:r>
            <w:r w:rsidRPr="007F1735">
              <w:rPr>
                <w:rFonts w:eastAsia="Arial Unicode MS"/>
                <w:b/>
                <w:sz w:val="18"/>
                <w:szCs w:val="18"/>
              </w:rPr>
              <w:tab/>
            </w:r>
            <w:r w:rsidRPr="007F1735">
              <w:rPr>
                <w:rFonts w:eastAsia="Arial Unicode MS"/>
                <w:sz w:val="18"/>
                <w:szCs w:val="18"/>
              </w:rPr>
              <w:t xml:space="preserve">When is the patient dyspneic or noticeably </w:t>
            </w:r>
            <w:r w:rsidRPr="007F1735">
              <w:rPr>
                <w:rFonts w:eastAsia="Arial Unicode MS"/>
                <w:b/>
                <w:sz w:val="18"/>
                <w:szCs w:val="18"/>
              </w:rPr>
              <w:t>Short of Breath</w:t>
            </w:r>
            <w:r w:rsidRPr="007F1735">
              <w:rPr>
                <w:rFonts w:eastAsia="Arial Unicode MS"/>
                <w:sz w:val="18"/>
                <w:szCs w:val="18"/>
              </w:rPr>
              <w:t>?</w:t>
            </w:r>
          </w:p>
        </w:tc>
      </w:tr>
      <w:tr w:rsidR="00C92AE6" w:rsidRPr="007F1735" w14:paraId="24F96EE6" w14:textId="77777777" w:rsidTr="00D75312">
        <w:trPr>
          <w:trHeight w:val="935"/>
        </w:trPr>
        <w:tc>
          <w:tcPr>
            <w:tcW w:w="1278" w:type="dxa"/>
            <w:tcBorders>
              <w:bottom w:val="single" w:sz="4" w:space="0" w:color="auto"/>
            </w:tcBorders>
            <w:shd w:val="clear" w:color="auto" w:fill="D9D9D9"/>
          </w:tcPr>
          <w:p w14:paraId="599A3B9C" w14:textId="77777777" w:rsidR="00C92AE6" w:rsidRPr="007F1735" w:rsidRDefault="00C92AE6" w:rsidP="00D75312">
            <w:pPr>
              <w:widowControl w:val="0"/>
              <w:jc w:val="center"/>
              <w:rPr>
                <w:rFonts w:eastAsia="Arial Unicode MS" w:cs="Times New Roman"/>
                <w:sz w:val="18"/>
                <w:szCs w:val="18"/>
              </w:rPr>
            </w:pPr>
          </w:p>
          <w:p w14:paraId="0CEDB833"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6C03EEB"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0800" behindDoc="0" locked="0" layoutInCell="1" allowOverlap="1" wp14:anchorId="6FDC977D" wp14:editId="6F9F77EC">
                      <wp:simplePos x="0" y="0"/>
                      <wp:positionH relativeFrom="column">
                        <wp:posOffset>221615</wp:posOffset>
                      </wp:positionH>
                      <wp:positionV relativeFrom="paragraph">
                        <wp:posOffset>91496</wp:posOffset>
                      </wp:positionV>
                      <wp:extent cx="204470" cy="212725"/>
                      <wp:effectExtent l="0" t="0" r="24130" b="15875"/>
                      <wp:wrapNone/>
                      <wp:docPr id="143" name="Text Box 14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84FBB3C"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059" type="#_x0000_t202" alt="Code fill-in box" style="position:absolute;left:0;text-align:left;margin-left:17.45pt;margin-top:7.2pt;width:16.1pt;height:1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KPQIAAHUEAAAOAAAAZHJzL2Uyb0RvYy54bWysVNtu2zAMfR+wfxD03thx0qUz4hRdugwD&#10;ugvQ7gNkSbaFyaImKbG7rx8lp2l2exnmB0EUpcPDQ9Lr67HX5CCdV2AqOp/llEjDQSjTVvTLw+7i&#10;ihIfmBFMg5EVfZSeXm9evlgPtpQFdKCFdARBjC8HW9EuBFtmmeed7JmfgZUGnQ24ngU0XZsJxwZE&#10;73VW5PmrbAAnrAMuvcfT28lJNwm/aSQPn5rGy0B0RZFbSKtLax3XbLNmZeuY7RQ/0mD/wKJnymDQ&#10;E9QtC4zsnfoNqlfcgYcmzDj0GTSN4jLlgNnM81+yue+YlSkXFMfbk0z+/8Hyj4fPjiiBtVsuKDGs&#10;xyI9yDGQNzCSdCak56jYFoQkjdL6QhlSwxilG6wvEeHeIkYY8QXCJBm8vQP+1RMD246ZVt44B0Mn&#10;mUDq8/gyO3s64fgIUg8fMExF2T5AAhob10ddUSmC6FjCx1PZIkuOh0W+XK7Qw9FVzItVcZkisPLp&#10;sXU+vJPQk7ipqMOuSODscOdDJMPKpysxlgetxA4zTYZr66125MCwg3bpO6L/dE0bMmBqxSrPJwH+&#10;ipGn708YvQo4C1r1Fb06XWJllO2tEalTA1N62iNnbY46RukmEcNYj6mai0WMEEWuQTyisg6m3sdZ&#10;xU0H7jslA/Z9Rf23PXOSEv3eYHVez5fLOCjJWF6uCjTcuac+9zDDEaqigZJpuw3TcO2tU22HkaZ+&#10;MHCDFW1UUvuZ1ZE/9nYqwnEO4/Cc2+nW899i8wM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Aj7lso9AgAAdQQAAA4A&#10;AAAAAAAAAAAAAAAALgIAAGRycy9lMm9Eb2MueG1sUEsBAi0AFAAGAAgAAAAhAE+Raj3gAAAABwEA&#10;AA8AAAAAAAAAAAAAAAAAlwQAAGRycy9kb3ducmV2LnhtbFBLBQYAAAAABAAEAPMAAACkBQAAAAA=&#10;" strokeweight="1pt">
                      <v:textbox>
                        <w:txbxContent>
                          <w:p w14:paraId="484FBB3C" w14:textId="77777777" w:rsidR="007E73B1" w:rsidRDefault="007E73B1" w:rsidP="00C92AE6">
                            <w:pPr>
                              <w:ind w:left="-360" w:right="15" w:firstLine="180"/>
                            </w:pPr>
                          </w:p>
                        </w:txbxContent>
                      </v:textbox>
                    </v:shape>
                  </w:pict>
                </mc:Fallback>
              </mc:AlternateContent>
            </w:r>
          </w:p>
          <w:p w14:paraId="683A6E4C" w14:textId="77777777" w:rsidR="00C92AE6" w:rsidRPr="007F1735" w:rsidRDefault="00C92AE6" w:rsidP="00D75312">
            <w:pPr>
              <w:jc w:val="center"/>
              <w:rPr>
                <w:rFonts w:eastAsia="Arial Unicode MS" w:cs="Times New Roman"/>
                <w:sz w:val="18"/>
                <w:szCs w:val="18"/>
              </w:rPr>
            </w:pPr>
          </w:p>
          <w:p w14:paraId="24A64AE7"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1A944BF9" w14:textId="77777777" w:rsidR="00C92AE6" w:rsidRPr="007F1735" w:rsidRDefault="00C92AE6" w:rsidP="00FE2DAF">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Patient is not short of breath</w:t>
            </w:r>
          </w:p>
          <w:p w14:paraId="463350F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When walking more than 20 feet, climbing stairs</w:t>
            </w:r>
          </w:p>
          <w:p w14:paraId="39B5245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With moderate exertion (for example, while dressing, using commode or bedpan, walking distances less than 20 feet)</w:t>
            </w:r>
          </w:p>
          <w:p w14:paraId="753EE714"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With minimal exertion (for example, while eating, talking, or performing other ADLs) or with agitation</w:t>
            </w:r>
          </w:p>
          <w:p w14:paraId="0933D83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At rest (during day or night)</w:t>
            </w:r>
          </w:p>
        </w:tc>
      </w:tr>
    </w:tbl>
    <w:p w14:paraId="17A91C8D" w14:textId="77777777" w:rsidR="00CE08CB" w:rsidRDefault="00CE08CB" w:rsidP="00C92AE6">
      <w:pPr>
        <w:pStyle w:val="Heading2"/>
      </w:pPr>
    </w:p>
    <w:p w14:paraId="59143B34" w14:textId="77777777" w:rsidR="00C92AE6" w:rsidRPr="007F1735" w:rsidRDefault="00C92AE6" w:rsidP="00C92AE6">
      <w:pPr>
        <w:pStyle w:val="Heading2"/>
      </w:pPr>
      <w:r w:rsidRPr="007F1735">
        <w:t>ELIMINATION STATUS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0"/>
      </w:tblGrid>
      <w:tr w:rsidR="00C92AE6" w:rsidRPr="007F1735" w14:paraId="69A52541" w14:textId="77777777" w:rsidTr="00D20322">
        <w:tc>
          <w:tcPr>
            <w:tcW w:w="9378" w:type="dxa"/>
            <w:gridSpan w:val="2"/>
            <w:shd w:val="clear" w:color="auto" w:fill="D9D9D9" w:themeFill="background1" w:themeFillShade="D9"/>
          </w:tcPr>
          <w:p w14:paraId="7830226A" w14:textId="77777777" w:rsidR="00C92AE6" w:rsidRPr="007F1735" w:rsidRDefault="00C92AE6" w:rsidP="00D75312">
            <w:pPr>
              <w:pStyle w:val="ItemStem"/>
              <w:tabs>
                <w:tab w:val="clear" w:pos="806"/>
                <w:tab w:val="left" w:pos="900"/>
              </w:tabs>
              <w:rPr>
                <w:szCs w:val="18"/>
              </w:rPr>
            </w:pPr>
            <w:r w:rsidRPr="007F1735">
              <w:rPr>
                <w:rFonts w:eastAsia="Arial Unicode MS" w:cs="Arial"/>
                <w:b/>
                <w:szCs w:val="18"/>
              </w:rPr>
              <w:t>(M1600)</w:t>
            </w:r>
            <w:r w:rsidRPr="007F1735">
              <w:rPr>
                <w:rFonts w:eastAsia="Arial Unicode MS" w:cs="Arial"/>
                <w:b/>
                <w:szCs w:val="18"/>
              </w:rPr>
              <w:tab/>
            </w:r>
            <w:r w:rsidRPr="007F1735">
              <w:rPr>
                <w:rFonts w:eastAsia="Arial Unicode MS" w:cs="Arial"/>
                <w:szCs w:val="18"/>
              </w:rPr>
              <w:t xml:space="preserve">Has this patient been treated for a </w:t>
            </w:r>
            <w:r w:rsidRPr="007F1735">
              <w:rPr>
                <w:rFonts w:eastAsia="Arial Unicode MS" w:cs="Arial"/>
                <w:b/>
                <w:szCs w:val="18"/>
              </w:rPr>
              <w:t>Urinary Tract Infection</w:t>
            </w:r>
            <w:r w:rsidRPr="007F1735">
              <w:rPr>
                <w:rFonts w:eastAsia="Arial Unicode MS" w:cs="Arial"/>
                <w:szCs w:val="18"/>
              </w:rPr>
              <w:t xml:space="preserve"> in the past 14 days?</w:t>
            </w:r>
          </w:p>
        </w:tc>
      </w:tr>
      <w:tr w:rsidR="00C92AE6" w:rsidRPr="007F1735" w14:paraId="0E6F7D41" w14:textId="77777777" w:rsidTr="00D20322">
        <w:trPr>
          <w:trHeight w:val="935"/>
        </w:trPr>
        <w:tc>
          <w:tcPr>
            <w:tcW w:w="1278" w:type="dxa"/>
            <w:tcBorders>
              <w:bottom w:val="single" w:sz="4" w:space="0" w:color="auto"/>
            </w:tcBorders>
            <w:shd w:val="clear" w:color="auto" w:fill="D9D9D9"/>
          </w:tcPr>
          <w:p w14:paraId="7F932C6A" w14:textId="77777777" w:rsidR="00C92AE6" w:rsidRPr="007F1735" w:rsidRDefault="00C92AE6" w:rsidP="00D75312">
            <w:pPr>
              <w:widowControl w:val="0"/>
              <w:jc w:val="center"/>
              <w:rPr>
                <w:rFonts w:eastAsia="Arial Unicode MS" w:cs="Times New Roman"/>
                <w:sz w:val="18"/>
                <w:szCs w:val="18"/>
              </w:rPr>
            </w:pPr>
          </w:p>
          <w:p w14:paraId="4C1BDDBC"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64165F9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2848" behindDoc="0" locked="0" layoutInCell="1" allowOverlap="1" wp14:anchorId="702B4EB1" wp14:editId="721D8826">
                      <wp:simplePos x="0" y="0"/>
                      <wp:positionH relativeFrom="column">
                        <wp:posOffset>221615</wp:posOffset>
                      </wp:positionH>
                      <wp:positionV relativeFrom="paragraph">
                        <wp:posOffset>91496</wp:posOffset>
                      </wp:positionV>
                      <wp:extent cx="204470" cy="212725"/>
                      <wp:effectExtent l="0" t="0" r="24130" b="15875"/>
                      <wp:wrapNone/>
                      <wp:docPr id="145" name="Text Box 14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95C955F"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o:spid="_x0000_s1060" type="#_x0000_t202" alt="Code fill-in box" style="position:absolute;left:0;text-align:left;margin-left:17.45pt;margin-top:7.2pt;width:16.1pt;height:1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gtPQIAAHUEAAAOAAAAZHJzL2Uyb0RvYy54bWysVNtu2zAMfR+wfxD03tjxnKUz4hRdugwD&#10;ugvQ7gNkSY6FyaImKbG7ry8lp2l2exnmB0EUpcPDQ9Krq7HX5CCdV2BqOp/llEjDQSizq+nX++3F&#10;JSU+MCOYBiNr+iA9vVq/fLEabCUL6EAL6QiCGF8NtqZdCLbKMs872TM/AysNOltwPQtoul0mHBsQ&#10;vddZkeevswGcsA649B5PbyYnXSf8tpU8fG5bLwPRNUVuIa0urU1cs/WKVTvHbKf4kQb7BxY9UwaD&#10;nqBuWGBk79RvUL3iDjy0Ycahz6BtFZcpB8xmnv+SzV3HrEy5oDjenmTy/w+Wfzp8cUQJrF25oMSw&#10;Hot0L8dA3sJI0pmQnqNiGxCStErrC2VIA2OUbrC+QoQ7ixhhxBcIk2Tw9hb4N08MbDpmdvLaORg6&#10;yQRSn8eX2dnTCcdHkGb4iGFqyvYBEtDYuj7qikoRRMcSPpzKFllyPCzyslyih6OrmBfLYpEisOrp&#10;sXU+vJfQk7ipqcOuSODscOtDJMOqpysxlgetxBYzTYbbNRvtyIFhB23Td0T/6Zo2ZMDUimWeTwL8&#10;FSNP358wehVwFrTqa3p5usSqKNs7I1KnBqb0tEfO2hx1jNJNIoaxGVM1X5UxQhS5AfGAyjqYeh9n&#10;FTcduB+UDNj3NfXf98xJSvQHg9V5My/LOCjJKBfLAg137mnOPcxwhKppoGTabsI0XHvr1K7DSFM/&#10;GLjGirYqqf3M6sgfezsV4TiHcXjO7XTr+W+xfg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IbWOC09AgAAdQQAAA4A&#10;AAAAAAAAAAAAAAAALgIAAGRycy9lMm9Eb2MueG1sUEsBAi0AFAAGAAgAAAAhAE+Raj3gAAAABwEA&#10;AA8AAAAAAAAAAAAAAAAAlwQAAGRycy9kb3ducmV2LnhtbFBLBQYAAAAABAAEAPMAAACkBQAAAAA=&#10;" strokeweight="1pt">
                      <v:textbox>
                        <w:txbxContent>
                          <w:p w14:paraId="695C955F" w14:textId="77777777" w:rsidR="007E73B1" w:rsidRDefault="007E73B1" w:rsidP="00C92AE6">
                            <w:pPr>
                              <w:ind w:left="-360" w:right="15" w:firstLine="180"/>
                            </w:pPr>
                          </w:p>
                        </w:txbxContent>
                      </v:textbox>
                    </v:shape>
                  </w:pict>
                </mc:Fallback>
              </mc:AlternateContent>
            </w:r>
          </w:p>
          <w:p w14:paraId="495F26EF" w14:textId="77777777" w:rsidR="00C92AE6" w:rsidRPr="007F1735" w:rsidRDefault="00C92AE6" w:rsidP="00D75312">
            <w:pPr>
              <w:jc w:val="center"/>
              <w:rPr>
                <w:rFonts w:eastAsia="Arial Unicode MS" w:cs="Times New Roman"/>
                <w:sz w:val="18"/>
                <w:szCs w:val="18"/>
              </w:rPr>
            </w:pPr>
          </w:p>
          <w:p w14:paraId="6265864C"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6BDE0BE4"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p>
          <w:p w14:paraId="407B1474"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w:t>
            </w:r>
          </w:p>
          <w:p w14:paraId="4CCC6BE6"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NA</w:t>
            </w:r>
            <w:r w:rsidRPr="007F1735">
              <w:rPr>
                <w:rFonts w:eastAsia="Arial Unicode MS" w:cs="Arial"/>
                <w:szCs w:val="18"/>
              </w:rPr>
              <w:tab/>
              <w:t>Patient on prophylactic treatment</w:t>
            </w:r>
          </w:p>
          <w:p w14:paraId="59543483" w14:textId="77777777" w:rsidR="00C92AE6" w:rsidRPr="007F1735" w:rsidRDefault="00C92AE6" w:rsidP="006D67D8">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UK</w:t>
            </w:r>
            <w:r w:rsidRPr="007F1735">
              <w:rPr>
                <w:rFonts w:eastAsia="Arial Unicode MS" w:cs="Arial"/>
                <w:szCs w:val="18"/>
              </w:rPr>
              <w:tab/>
              <w:t xml:space="preserve">Unknown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Omit “UK” option on DC</w:t>
            </w:r>
            <w:r w:rsidRPr="007F1735">
              <w:rPr>
                <w:rFonts w:ascii="Arial Unicode MS" w:eastAsia="Arial Unicode MS" w:hAnsi="Arial Unicode MS" w:cs="Arial Unicode MS"/>
                <w:b/>
                <w:szCs w:val="18"/>
              </w:rPr>
              <w:t xml:space="preserve"> ]</w:t>
            </w:r>
          </w:p>
        </w:tc>
      </w:tr>
      <w:tr w:rsidR="00C92AE6" w:rsidRPr="007F1735" w14:paraId="2F4550BA" w14:textId="77777777" w:rsidTr="00D20322">
        <w:tc>
          <w:tcPr>
            <w:tcW w:w="9378" w:type="dxa"/>
            <w:gridSpan w:val="2"/>
            <w:shd w:val="clear" w:color="auto" w:fill="D9D9D9" w:themeFill="background1" w:themeFillShade="D9"/>
          </w:tcPr>
          <w:p w14:paraId="6624DD29" w14:textId="77777777" w:rsidR="00C92AE6" w:rsidRPr="007F1735" w:rsidRDefault="00C92AE6" w:rsidP="00D75312">
            <w:pPr>
              <w:pStyle w:val="ItemStem"/>
              <w:tabs>
                <w:tab w:val="clear" w:pos="806"/>
                <w:tab w:val="left" w:pos="900"/>
              </w:tabs>
              <w:rPr>
                <w:szCs w:val="18"/>
              </w:rPr>
            </w:pPr>
            <w:r w:rsidRPr="007F1735">
              <w:rPr>
                <w:rFonts w:eastAsia="Arial Unicode MS" w:cs="Arial"/>
                <w:b/>
                <w:szCs w:val="18"/>
              </w:rPr>
              <w:t>(M1610)</w:t>
            </w:r>
            <w:r w:rsidRPr="007F1735">
              <w:rPr>
                <w:rFonts w:eastAsia="Arial Unicode MS" w:cs="Arial"/>
                <w:b/>
                <w:szCs w:val="18"/>
              </w:rPr>
              <w:tab/>
              <w:t>Urinary Incontinence or Urinary Catheter Presence:</w:t>
            </w:r>
          </w:p>
        </w:tc>
      </w:tr>
      <w:tr w:rsidR="00C92AE6" w:rsidRPr="007F1735" w14:paraId="60EC3E69" w14:textId="77777777" w:rsidTr="00D20322">
        <w:trPr>
          <w:trHeight w:val="260"/>
        </w:trPr>
        <w:tc>
          <w:tcPr>
            <w:tcW w:w="1278" w:type="dxa"/>
            <w:tcBorders>
              <w:bottom w:val="single" w:sz="4" w:space="0" w:color="auto"/>
            </w:tcBorders>
            <w:shd w:val="clear" w:color="auto" w:fill="D9D9D9"/>
          </w:tcPr>
          <w:p w14:paraId="1136B974" w14:textId="77777777" w:rsidR="00C92AE6" w:rsidRPr="007F1735" w:rsidRDefault="00C92AE6" w:rsidP="00D75312">
            <w:pPr>
              <w:widowControl w:val="0"/>
              <w:jc w:val="center"/>
              <w:rPr>
                <w:rFonts w:eastAsia="Arial Unicode MS" w:cs="Times New Roman"/>
                <w:sz w:val="18"/>
                <w:szCs w:val="18"/>
              </w:rPr>
            </w:pPr>
          </w:p>
          <w:p w14:paraId="7B754E5C"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5E4C1A9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3872" behindDoc="0" locked="0" layoutInCell="1" allowOverlap="1" wp14:anchorId="104FB122" wp14:editId="71FD1043">
                      <wp:simplePos x="0" y="0"/>
                      <wp:positionH relativeFrom="column">
                        <wp:posOffset>221615</wp:posOffset>
                      </wp:positionH>
                      <wp:positionV relativeFrom="paragraph">
                        <wp:posOffset>91496</wp:posOffset>
                      </wp:positionV>
                      <wp:extent cx="204470" cy="212725"/>
                      <wp:effectExtent l="0" t="0" r="24130" b="15875"/>
                      <wp:wrapNone/>
                      <wp:docPr id="146" name="Text Box 14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DD7E4F4"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61" type="#_x0000_t202" alt="Code fill-in box" style="position:absolute;left:0;text-align:left;margin-left:17.45pt;margin-top:7.2pt;width:16.1pt;height:1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qPQIAAHUEAAAOAAAAZHJzL2Uyb0RvYy54bWysVNtu2zAMfR+wfxD03tjx0qYz4hRdugwD&#10;ugvQ7gNkSbaFyaImKbGzrx8lp2l2exnmB0EUpcPDQ9Krm7HXZC+dV2AqOp/llEjDQSjTVvTL4/bi&#10;mhIfmBFMg5EVPUhPb9YvX6wGW8oCOtBCOoIgxpeDrWgXgi2zzPNO9szPwEqDzgZczwKars2EYwOi&#10;9zor8vwqG8AJ64BL7/H0bnLSdcJvGsnDp6bxMhBdUeQW0urSWsc1W69Y2TpmO8WPNNg/sOiZMhj0&#10;BHXHAiM7p36D6hV34KEJMw59Bk2juEw5YDbz/JdsHjpmZcoFxfH2JJP/f7D84/6zI0pg7RZXlBjW&#10;Y5Ee5RjIGxhJOhPSc1RsA0KSRml9oQypYYzSDdaXiPBgESOM+AJhkgze3gP/6omBTcdMK2+dg6GT&#10;TCD1eXyZnT2dcHwEqYcPGKaibBcgAY2N66OuqBRBdCzh4VS2yJLjYZEvFkv0cHQV82JZXKYIrHx6&#10;bJ0P7yT0JG4q6rArEjjb3/sQybDy6UqM5UErscVMk+HaeqMd2TPsoG36jug/XdOGDJhasczzSYC/&#10;YuTp+xNGrwLOglZ9Ra9Pl1gZZXtrROrUwJSe9shZm6OOUbpJxDDWY6rmq6RBFLkGcUBlHUy9j7OK&#10;mw7cd0oG7PuK+m875iQl+r3B6ryeLxZxUJKxuFwWaLhzT33uYYYjVEUDJdN2E6bh2lmn2g4jTf1g&#10;4BYr2qik9jOrI3/s7VSE4xzG4Tm3063nv8X6B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BD8Dio9AgAAdQQAAA4A&#10;AAAAAAAAAAAAAAAALgIAAGRycy9lMm9Eb2MueG1sUEsBAi0AFAAGAAgAAAAhAE+Raj3gAAAABwEA&#10;AA8AAAAAAAAAAAAAAAAAlwQAAGRycy9kb3ducmV2LnhtbFBLBQYAAAAABAAEAPMAAACkBQAAAAA=&#10;" strokeweight="1pt">
                      <v:textbox>
                        <w:txbxContent>
                          <w:p w14:paraId="3DD7E4F4" w14:textId="77777777" w:rsidR="007E73B1" w:rsidRDefault="007E73B1" w:rsidP="00C92AE6">
                            <w:pPr>
                              <w:ind w:left="-360" w:right="15" w:firstLine="180"/>
                            </w:pPr>
                          </w:p>
                        </w:txbxContent>
                      </v:textbox>
                    </v:shape>
                  </w:pict>
                </mc:Fallback>
              </mc:AlternateContent>
            </w:r>
          </w:p>
          <w:p w14:paraId="28A57777" w14:textId="77777777" w:rsidR="00C92AE6" w:rsidRPr="007F1735" w:rsidRDefault="00C92AE6" w:rsidP="00D75312">
            <w:pPr>
              <w:jc w:val="center"/>
              <w:rPr>
                <w:rFonts w:eastAsia="Arial Unicode MS" w:cs="Times New Roman"/>
                <w:sz w:val="18"/>
                <w:szCs w:val="18"/>
              </w:rPr>
            </w:pPr>
          </w:p>
          <w:p w14:paraId="6EE4CAD2"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5A45DC23" w14:textId="073B4BD1"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 incontinence or catheter (includes anuria or ostomy for urinary drainage)</w:t>
            </w:r>
            <w:r w:rsidRPr="007F1735">
              <w:rPr>
                <w:rFonts w:ascii="Arial Unicode MS" w:eastAsia="Arial Unicode MS" w:hAnsi="Arial Unicode MS" w:cs="Arial Unicode MS"/>
                <w:szCs w:val="18"/>
              </w:rPr>
              <w:t xml:space="preserve"> </w:t>
            </w:r>
          </w:p>
          <w:p w14:paraId="451B22AD"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Patient is incontinent</w:t>
            </w:r>
          </w:p>
          <w:p w14:paraId="25FB888F" w14:textId="77777777" w:rsidR="00C92AE6" w:rsidRDefault="00C92AE6" w:rsidP="007430F5">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 xml:space="preserve">Patient requires a urinary catheter (specifically: external, indwelling, intermittent, or suprapubic) </w:t>
            </w:r>
            <w:r w:rsidRPr="007F1735">
              <w:rPr>
                <w:rFonts w:ascii="Arial Unicode MS" w:eastAsia="Arial Unicode MS" w:hAnsi="Arial Unicode MS" w:cs="Arial Unicode MS"/>
                <w:szCs w:val="18"/>
              </w:rPr>
              <w:t xml:space="preserve"> </w:t>
            </w:r>
          </w:p>
          <w:p w14:paraId="3D0E1945" w14:textId="3DB2968A" w:rsidR="009045D5" w:rsidRPr="007F1735" w:rsidRDefault="009045D5" w:rsidP="007430F5">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p>
        </w:tc>
      </w:tr>
      <w:tr w:rsidR="00C92AE6" w:rsidRPr="007F1735" w14:paraId="3D3E1422" w14:textId="77777777" w:rsidTr="00C92AE6">
        <w:tc>
          <w:tcPr>
            <w:tcW w:w="9378" w:type="dxa"/>
            <w:gridSpan w:val="2"/>
            <w:shd w:val="clear" w:color="auto" w:fill="D9D9D9" w:themeFill="background1" w:themeFillShade="D9"/>
          </w:tcPr>
          <w:p w14:paraId="18277848" w14:textId="77777777" w:rsidR="00C92AE6" w:rsidRPr="007F1735" w:rsidRDefault="00C92AE6" w:rsidP="00D75312">
            <w:pPr>
              <w:pStyle w:val="ItemStem"/>
              <w:tabs>
                <w:tab w:val="clear" w:pos="806"/>
              </w:tabs>
              <w:ind w:left="0" w:firstLine="0"/>
              <w:rPr>
                <w:szCs w:val="18"/>
              </w:rPr>
            </w:pPr>
            <w:r w:rsidRPr="007F1735">
              <w:rPr>
                <w:rFonts w:eastAsia="Arial Unicode MS" w:cs="Arial"/>
                <w:b/>
                <w:szCs w:val="18"/>
              </w:rPr>
              <w:t>(M1620)</w:t>
            </w:r>
            <w:r w:rsidRPr="007F1735">
              <w:rPr>
                <w:rFonts w:eastAsia="Arial Unicode MS" w:cs="Arial"/>
                <w:b/>
                <w:szCs w:val="18"/>
              </w:rPr>
              <w:tab/>
              <w:t>Bowel Incontinence Frequency:</w:t>
            </w:r>
          </w:p>
        </w:tc>
      </w:tr>
      <w:tr w:rsidR="00C92AE6" w:rsidRPr="007F1735" w14:paraId="455D2F74" w14:textId="77777777" w:rsidTr="00C92AE6">
        <w:trPr>
          <w:trHeight w:val="935"/>
        </w:trPr>
        <w:tc>
          <w:tcPr>
            <w:tcW w:w="1278" w:type="dxa"/>
            <w:tcBorders>
              <w:bottom w:val="single" w:sz="4" w:space="0" w:color="auto"/>
            </w:tcBorders>
            <w:shd w:val="clear" w:color="auto" w:fill="D9D9D9"/>
          </w:tcPr>
          <w:p w14:paraId="11973C1D" w14:textId="77777777" w:rsidR="00C92AE6" w:rsidRPr="007F1735" w:rsidRDefault="00C92AE6" w:rsidP="00D75312">
            <w:pPr>
              <w:widowControl w:val="0"/>
              <w:jc w:val="center"/>
              <w:rPr>
                <w:rFonts w:eastAsia="Arial Unicode MS" w:cs="Times New Roman"/>
                <w:sz w:val="18"/>
                <w:szCs w:val="18"/>
              </w:rPr>
            </w:pPr>
          </w:p>
          <w:p w14:paraId="71E9DD41"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3D9F3B6"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5920" behindDoc="0" locked="0" layoutInCell="1" allowOverlap="1" wp14:anchorId="3B6B8DE3" wp14:editId="23808C9B">
                      <wp:simplePos x="0" y="0"/>
                      <wp:positionH relativeFrom="column">
                        <wp:posOffset>221615</wp:posOffset>
                      </wp:positionH>
                      <wp:positionV relativeFrom="paragraph">
                        <wp:posOffset>91496</wp:posOffset>
                      </wp:positionV>
                      <wp:extent cx="204470" cy="212725"/>
                      <wp:effectExtent l="0" t="0" r="24130" b="15875"/>
                      <wp:wrapNone/>
                      <wp:docPr id="150" name="Text Box 15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F225AFE"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62" type="#_x0000_t202" alt="Code fill-in box" style="position:absolute;left:0;text-align:left;margin-left:17.45pt;margin-top:7.2pt;width:16.1pt;height:1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eNPQIAAHUEAAAOAAAAZHJzL2Uyb0RvYy54bWysVNtu2zAMfR+wfxD03tjxkqYz4hRdugwD&#10;ugvQ7gNkWbaFSaImKbG7rx8lp2l2exnmB0EUpcPDQ9Lr61ErchDOSzAVnc9ySoTh0EjTVfTLw+7i&#10;ihIfmGmYAiMq+ig8vd68fLEebCkK6EE1whEEMb4cbEX7EGyZZZ73QjM/AysMOltwmgU0XZc1jg2I&#10;rlVW5PllNoBrrAMuvMfT28lJNwm/bQUPn9rWi0BURZFbSKtLax3XbLNmZeeY7SU/0mD/wEIzaTDo&#10;CeqWBUb2Tv4GpSV34KENMw46g7aVXKQcMJt5/ks29z2zIuWC4nh7ksn/P1j+8fDZEdlg7Zaoj2Ea&#10;i/QgxkDewEjSWSM8R8W20AjSSqUupCE1jFG6wfoSEe4tYoQRXyBMksHbO+BfPTGw7ZnpxI1zMPSC&#10;NUh9Hl9mZ08nHB9B6uEDhqko2wdIQGPrdNQVlSKIjhQfT2WLLDkeFvlisUIPR1cxL1bFMkVg5dNj&#10;63x4J0CTuKmow65I4Oxw50Mkw8qnKzGWByWbHWaaDNfVW+XIgWEH7dJ3RP/pmjJkwNSKVZ5PAvwV&#10;I0/fnzC0DDgLSuqKXp0usTLK9tY0qVMDk2raI2dljjpG6SYRw1iPqZqvLmOEKHINzSMq62DqfZxV&#10;3PTgvlMyYN9X1H/bMycoUe8NVuf1fLGIg5KMxXJVoOHOPfW5hxmOUBUNlEzbbZiGa2+d7HqMNPWD&#10;gRusaCuT2s+sjvyxt1MRjnMYh+fcTree/xabH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Dcqp409AgAAdQQAAA4A&#10;AAAAAAAAAAAAAAAALgIAAGRycy9lMm9Eb2MueG1sUEsBAi0AFAAGAAgAAAAhAE+Raj3gAAAABwEA&#10;AA8AAAAAAAAAAAAAAAAAlwQAAGRycy9kb3ducmV2LnhtbFBLBQYAAAAABAAEAPMAAACkBQAAAAA=&#10;" strokeweight="1pt">
                      <v:textbox>
                        <w:txbxContent>
                          <w:p w14:paraId="3F225AFE" w14:textId="77777777" w:rsidR="007E73B1" w:rsidRDefault="007E73B1" w:rsidP="00C92AE6">
                            <w:pPr>
                              <w:ind w:left="-360" w:right="15" w:firstLine="180"/>
                            </w:pPr>
                          </w:p>
                        </w:txbxContent>
                      </v:textbox>
                    </v:shape>
                  </w:pict>
                </mc:Fallback>
              </mc:AlternateContent>
            </w:r>
          </w:p>
          <w:p w14:paraId="4B675293" w14:textId="77777777" w:rsidR="00C92AE6" w:rsidRPr="007F1735" w:rsidRDefault="00C92AE6" w:rsidP="00D75312">
            <w:pPr>
              <w:jc w:val="center"/>
              <w:rPr>
                <w:rFonts w:eastAsia="Arial Unicode MS" w:cs="Times New Roman"/>
                <w:sz w:val="18"/>
                <w:szCs w:val="18"/>
              </w:rPr>
            </w:pPr>
          </w:p>
          <w:p w14:paraId="55D7B9DA"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5001C1FA" w14:textId="77777777" w:rsidR="00C92AE6" w:rsidRPr="007F1735" w:rsidRDefault="00C92AE6" w:rsidP="00D2032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Very rarely or never has bowel incontinence</w:t>
            </w:r>
          </w:p>
          <w:p w14:paraId="6E7B6F3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Less than once weekly</w:t>
            </w:r>
          </w:p>
          <w:p w14:paraId="10671B5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One to three times weekly</w:t>
            </w:r>
          </w:p>
          <w:p w14:paraId="5E911B5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Four to six times weekly</w:t>
            </w:r>
          </w:p>
          <w:p w14:paraId="7FD2DC0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On a daily basis</w:t>
            </w:r>
          </w:p>
          <w:p w14:paraId="574FE94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5</w:t>
            </w:r>
            <w:r w:rsidRPr="007F1735">
              <w:rPr>
                <w:rFonts w:eastAsia="Arial Unicode MS" w:cs="Arial"/>
                <w:szCs w:val="18"/>
              </w:rPr>
              <w:tab/>
              <w:t>More often than once daily</w:t>
            </w:r>
          </w:p>
          <w:p w14:paraId="2FB663C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NA</w:t>
            </w:r>
            <w:r w:rsidRPr="007F1735">
              <w:rPr>
                <w:rFonts w:eastAsia="Arial Unicode MS" w:cs="Arial"/>
                <w:szCs w:val="18"/>
              </w:rPr>
              <w:tab/>
              <w:t>Patient has ostomy for bowel elimination</w:t>
            </w:r>
          </w:p>
          <w:p w14:paraId="031E883D"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UK</w:t>
            </w:r>
            <w:r w:rsidRPr="007F1735">
              <w:rPr>
                <w:rFonts w:eastAsia="Arial Unicode MS" w:cs="Arial"/>
                <w:szCs w:val="18"/>
              </w:rPr>
              <w:tab/>
              <w:t xml:space="preserve">Unknown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Omit “UK” option on FU, DC</w:t>
            </w:r>
            <w:r w:rsidRPr="007F1735">
              <w:rPr>
                <w:rFonts w:ascii="Arial Unicode MS" w:eastAsia="Arial Unicode MS" w:hAnsi="Arial Unicode MS" w:cs="Arial Unicode MS"/>
                <w:b/>
                <w:szCs w:val="18"/>
              </w:rPr>
              <w:t xml:space="preserve"> ]</w:t>
            </w:r>
          </w:p>
        </w:tc>
      </w:tr>
      <w:tr w:rsidR="00C92AE6" w:rsidRPr="007F1735" w14:paraId="423A9979" w14:textId="77777777" w:rsidTr="00C92AE6">
        <w:tc>
          <w:tcPr>
            <w:tcW w:w="9378" w:type="dxa"/>
            <w:gridSpan w:val="2"/>
            <w:shd w:val="clear" w:color="auto" w:fill="D9D9D9" w:themeFill="background1" w:themeFillShade="D9"/>
          </w:tcPr>
          <w:p w14:paraId="22F23DD3"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(M1630)</w:t>
            </w:r>
            <w:r w:rsidRPr="007F1735">
              <w:rPr>
                <w:rFonts w:eastAsia="Arial Unicode MS" w:cs="Arial"/>
                <w:b/>
                <w:szCs w:val="18"/>
              </w:rPr>
              <w:tab/>
              <w:t>Ostomy for Bowel Elimination:</w:t>
            </w:r>
            <w:r w:rsidRPr="007F1735">
              <w:rPr>
                <w:rFonts w:eastAsia="Arial Unicode MS" w:cs="Arial"/>
                <w:szCs w:val="18"/>
              </w:rPr>
              <w:t xml:space="preserve">  Does this patient have an ostomy for bowel elimination that (within the last</w:t>
            </w:r>
            <w:r w:rsidRPr="007F1735">
              <w:rPr>
                <w:rFonts w:ascii="Arial Unicode MS" w:eastAsia="Arial Unicode MS" w:hAnsi="Arial Unicode MS" w:cs="Arial Unicode MS"/>
                <w:szCs w:val="18"/>
              </w:rPr>
              <w:t xml:space="preserve"> </w:t>
            </w:r>
            <w:r w:rsidRPr="007F1735">
              <w:rPr>
                <w:rFonts w:eastAsia="Arial Unicode MS" w:cs="Arial"/>
                <w:szCs w:val="18"/>
              </w:rPr>
              <w:t xml:space="preserve">14 days):  a) was related to an inpatient facility stay; </w:t>
            </w:r>
            <w:r w:rsidRPr="007F1735">
              <w:rPr>
                <w:rFonts w:eastAsia="Arial Unicode MS" w:cs="Arial"/>
                <w:szCs w:val="18"/>
                <w:u w:val="single"/>
              </w:rPr>
              <w:t>or</w:t>
            </w:r>
            <w:r w:rsidRPr="007F1735">
              <w:rPr>
                <w:rFonts w:eastAsia="Arial Unicode MS" w:cs="Arial"/>
                <w:szCs w:val="18"/>
              </w:rPr>
              <w:t xml:space="preserve"> b) necessitated a change in medical or treatment regimen?</w:t>
            </w:r>
          </w:p>
        </w:tc>
      </w:tr>
      <w:tr w:rsidR="00C92AE6" w:rsidRPr="007F1735" w14:paraId="3D13CB50" w14:textId="77777777" w:rsidTr="00C92AE6">
        <w:trPr>
          <w:trHeight w:val="935"/>
        </w:trPr>
        <w:tc>
          <w:tcPr>
            <w:tcW w:w="1278" w:type="dxa"/>
            <w:tcBorders>
              <w:bottom w:val="single" w:sz="4" w:space="0" w:color="auto"/>
            </w:tcBorders>
            <w:shd w:val="clear" w:color="auto" w:fill="D9D9D9"/>
          </w:tcPr>
          <w:p w14:paraId="5D1E9E48" w14:textId="77777777" w:rsidR="00C92AE6" w:rsidRPr="007F1735" w:rsidRDefault="00C92AE6" w:rsidP="00D75312">
            <w:pPr>
              <w:widowControl w:val="0"/>
              <w:jc w:val="center"/>
              <w:rPr>
                <w:rFonts w:eastAsia="Arial Unicode MS" w:cs="Times New Roman"/>
                <w:sz w:val="18"/>
                <w:szCs w:val="18"/>
              </w:rPr>
            </w:pPr>
          </w:p>
          <w:p w14:paraId="7AAB1C80"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1714D5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7968" behindDoc="0" locked="0" layoutInCell="1" allowOverlap="1" wp14:anchorId="2DE387F2" wp14:editId="67500118">
                      <wp:simplePos x="0" y="0"/>
                      <wp:positionH relativeFrom="column">
                        <wp:posOffset>221615</wp:posOffset>
                      </wp:positionH>
                      <wp:positionV relativeFrom="paragraph">
                        <wp:posOffset>91496</wp:posOffset>
                      </wp:positionV>
                      <wp:extent cx="204470" cy="212725"/>
                      <wp:effectExtent l="0" t="0" r="24130" b="15875"/>
                      <wp:wrapNone/>
                      <wp:docPr id="151" name="Text Box 15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029D109"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63" type="#_x0000_t202" alt="Code fill-in box" style="position:absolute;left:0;text-align:left;margin-left:17.45pt;margin-top:7.2pt;width:16.1pt;height:1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OO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vOKTGs&#10;xyLdyzGQtzCSdCak56jYFoQkjdL6QhlSwxilG6wvEeHOIkYY8QXCJBm8vQX+zRMD246ZVl47B0Mn&#10;mUDq8/gyO3s64fgIUg8fMUxF2T5AAhob10ddUSmC6FjCh1PZIkuOh0W+WKzQw9FVzItVsUwRWPn0&#10;2Dof3kvoSdxU1GFXJHB2uPUhkmHl05UYy4NWYoeZJsO19VY7cmDYQbv0HdF/uqYNGTC1YpXnkwB/&#10;xcjT9yeMXgWcBa36il6eLrEyyvbOiNSpgSk97ZGzNkcdo3STiGGsx1TNV6sYIYpcg3hAZR1MvY+z&#10;ipsO3A9KBuz7ivrve+YkJfqDweq8mS8WcVCSsViuCjTcuac+9zDDEaqigZJpuw3TcO2tU22HkaZ+&#10;MHCNFW1UUvuZ1ZE/9nYqwnEO4/Cc2+nW899i8wg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q6w449AgAAdQQAAA4A&#10;AAAAAAAAAAAAAAAALgIAAGRycy9lMm9Eb2MueG1sUEsBAi0AFAAGAAgAAAAhAE+Raj3gAAAABwEA&#10;AA8AAAAAAAAAAAAAAAAAlwQAAGRycy9kb3ducmV2LnhtbFBLBQYAAAAABAAEAPMAAACkBQAAAAA=&#10;" strokeweight="1pt">
                      <v:textbox>
                        <w:txbxContent>
                          <w:p w14:paraId="2029D109" w14:textId="77777777" w:rsidR="007E73B1" w:rsidRDefault="007E73B1" w:rsidP="00C92AE6">
                            <w:pPr>
                              <w:ind w:left="-360" w:right="15" w:firstLine="180"/>
                            </w:pPr>
                          </w:p>
                        </w:txbxContent>
                      </v:textbox>
                    </v:shape>
                  </w:pict>
                </mc:Fallback>
              </mc:AlternateContent>
            </w:r>
          </w:p>
          <w:p w14:paraId="42B1D428" w14:textId="77777777" w:rsidR="00C92AE6" w:rsidRPr="007F1735" w:rsidRDefault="00C92AE6" w:rsidP="00D75312">
            <w:pPr>
              <w:jc w:val="center"/>
              <w:rPr>
                <w:rFonts w:eastAsia="Arial Unicode MS" w:cs="Times New Roman"/>
                <w:sz w:val="18"/>
                <w:szCs w:val="18"/>
              </w:rPr>
            </w:pPr>
          </w:p>
          <w:p w14:paraId="3B24E789"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11D346E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 xml:space="preserve">Patient does </w:t>
            </w:r>
            <w:r w:rsidRPr="007F1735">
              <w:rPr>
                <w:rFonts w:eastAsia="Arial Unicode MS" w:cs="Arial"/>
                <w:szCs w:val="18"/>
                <w:u w:val="single"/>
              </w:rPr>
              <w:t>not</w:t>
            </w:r>
            <w:r w:rsidRPr="007F1735">
              <w:rPr>
                <w:rFonts w:eastAsia="Arial Unicode MS" w:cs="Arial"/>
                <w:szCs w:val="18"/>
              </w:rPr>
              <w:t xml:space="preserve"> have an ostomy for bowel elimination</w:t>
            </w:r>
            <w:r w:rsidRPr="007F1735">
              <w:rPr>
                <w:rFonts w:ascii="Arial Unicode MS" w:eastAsia="Arial Unicode MS" w:hAnsi="Arial Unicode MS" w:cs="Arial Unicode MS"/>
                <w:szCs w:val="18"/>
              </w:rPr>
              <w:t>.</w:t>
            </w:r>
          </w:p>
          <w:p w14:paraId="7154582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 xml:space="preserve">Patient's ostomy was </w:t>
            </w:r>
            <w:r w:rsidRPr="007F1735">
              <w:rPr>
                <w:rFonts w:eastAsia="Arial Unicode MS" w:cs="Arial"/>
                <w:szCs w:val="18"/>
                <w:u w:val="single"/>
              </w:rPr>
              <w:t>not</w:t>
            </w:r>
            <w:r w:rsidRPr="007F1735">
              <w:rPr>
                <w:rFonts w:eastAsia="Arial Unicode MS" w:cs="Arial"/>
                <w:szCs w:val="18"/>
              </w:rPr>
              <w:t xml:space="preserve"> related to an inpatient stay and did </w:t>
            </w:r>
            <w:r w:rsidRPr="007F1735">
              <w:rPr>
                <w:rFonts w:eastAsia="Arial Unicode MS" w:cs="Arial"/>
                <w:szCs w:val="18"/>
                <w:u w:val="single"/>
              </w:rPr>
              <w:t>not</w:t>
            </w:r>
            <w:r w:rsidRPr="007F1735">
              <w:rPr>
                <w:rFonts w:eastAsia="Arial Unicode MS" w:cs="Arial"/>
                <w:szCs w:val="18"/>
              </w:rPr>
              <w:t xml:space="preserve"> necessitate change in medical or treatment regimen.</w:t>
            </w:r>
          </w:p>
          <w:p w14:paraId="4BC76FAB"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2</w:t>
            </w:r>
            <w:r w:rsidRPr="007F1735">
              <w:rPr>
                <w:rFonts w:eastAsia="Arial Unicode MS" w:cs="Arial"/>
                <w:szCs w:val="18"/>
              </w:rPr>
              <w:tab/>
              <w:t xml:space="preserve">The ostomy </w:t>
            </w:r>
            <w:r w:rsidRPr="007F1735">
              <w:rPr>
                <w:rFonts w:eastAsia="Arial Unicode MS" w:cs="Arial"/>
                <w:szCs w:val="18"/>
                <w:u w:val="single"/>
              </w:rPr>
              <w:t>was</w:t>
            </w:r>
            <w:r w:rsidRPr="007F1735">
              <w:rPr>
                <w:rFonts w:eastAsia="Arial Unicode MS" w:cs="Arial"/>
                <w:szCs w:val="18"/>
              </w:rPr>
              <w:t xml:space="preserve"> related to an inpatient stay or </w:t>
            </w:r>
            <w:r w:rsidRPr="007F1735">
              <w:rPr>
                <w:rFonts w:eastAsia="Arial Unicode MS" w:cs="Arial"/>
                <w:szCs w:val="18"/>
                <w:u w:val="single"/>
              </w:rPr>
              <w:t>did</w:t>
            </w:r>
            <w:r w:rsidRPr="007F1735">
              <w:rPr>
                <w:rFonts w:eastAsia="Arial Unicode MS" w:cs="Arial"/>
                <w:szCs w:val="18"/>
              </w:rPr>
              <w:t xml:space="preserve"> necessitate change in medical or treatment regimen.</w:t>
            </w:r>
          </w:p>
        </w:tc>
      </w:tr>
    </w:tbl>
    <w:p w14:paraId="03A3E056" w14:textId="4D0F70DF" w:rsidR="00C92AE6" w:rsidRPr="007F1735" w:rsidRDefault="00C92AE6" w:rsidP="00C92AE6"/>
    <w:p w14:paraId="1D60AEF1" w14:textId="77777777" w:rsidR="005F6473" w:rsidRDefault="005F6473">
      <w:pPr>
        <w:rPr>
          <w:rFonts w:eastAsia="Arial Unicode MS"/>
          <w:b/>
          <w:szCs w:val="22"/>
          <w:u w:val="single"/>
        </w:rPr>
      </w:pPr>
      <w:r>
        <w:br w:type="page"/>
      </w:r>
    </w:p>
    <w:p w14:paraId="7F8AC62C" w14:textId="2380C05F" w:rsidR="00C92AE6" w:rsidRPr="007F1735" w:rsidRDefault="00C92AE6" w:rsidP="00C92AE6">
      <w:pPr>
        <w:pStyle w:val="Heading2"/>
      </w:pPr>
      <w:r w:rsidRPr="007F1735">
        <w:t>NEURO/EMOTIONAL/BEHAVIORAL STATUS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0"/>
      </w:tblGrid>
      <w:tr w:rsidR="00C92AE6" w:rsidRPr="007F1735" w14:paraId="2BD751E8" w14:textId="77777777" w:rsidTr="00D75312">
        <w:tc>
          <w:tcPr>
            <w:tcW w:w="9378" w:type="dxa"/>
            <w:gridSpan w:val="2"/>
            <w:shd w:val="clear" w:color="auto" w:fill="D9D9D9" w:themeFill="background1" w:themeFillShade="D9"/>
          </w:tcPr>
          <w:p w14:paraId="09E185D1" w14:textId="77777777" w:rsidR="00C92AE6" w:rsidRPr="007F1735" w:rsidRDefault="00C92AE6" w:rsidP="00D75312">
            <w:pPr>
              <w:tabs>
                <w:tab w:val="left" w:pos="873"/>
              </w:tabs>
              <w:autoSpaceDE w:val="0"/>
              <w:autoSpaceDN w:val="0"/>
              <w:adjustRightInd w:val="0"/>
              <w:spacing w:after="60"/>
              <w:ind w:left="810" w:hanging="810"/>
              <w:rPr>
                <w:sz w:val="18"/>
                <w:szCs w:val="18"/>
              </w:rPr>
            </w:pPr>
            <w:r w:rsidRPr="007F1735">
              <w:rPr>
                <w:rFonts w:eastAsia="Arial Unicode MS"/>
                <w:b/>
                <w:sz w:val="18"/>
                <w:szCs w:val="18"/>
              </w:rPr>
              <w:t>(M1700)</w:t>
            </w:r>
            <w:r w:rsidRPr="007F1735">
              <w:rPr>
                <w:rFonts w:eastAsia="Arial Unicode MS"/>
                <w:b/>
                <w:sz w:val="18"/>
                <w:szCs w:val="18"/>
              </w:rPr>
              <w:tab/>
              <w:t>Cognitive Functioning:</w:t>
            </w:r>
            <w:r w:rsidRPr="007F1735">
              <w:rPr>
                <w:rFonts w:eastAsia="Arial Unicode MS"/>
                <w:sz w:val="18"/>
                <w:szCs w:val="18"/>
              </w:rPr>
              <w:t xml:space="preserve">  Patient's current (day of assessment) level of alertness, orientation, comprehension, concentration, and</w:t>
            </w:r>
            <w:r w:rsidRPr="007F1735">
              <w:rPr>
                <w:rFonts w:ascii="Arial Unicode MS" w:eastAsia="Arial Unicode MS" w:hAnsi="Arial Unicode MS" w:cs="Arial Unicode MS"/>
                <w:sz w:val="18"/>
                <w:szCs w:val="18"/>
              </w:rPr>
              <w:t xml:space="preserve"> </w:t>
            </w:r>
            <w:r w:rsidRPr="007F1735">
              <w:rPr>
                <w:rFonts w:eastAsia="Arial Unicode MS"/>
                <w:sz w:val="18"/>
                <w:szCs w:val="18"/>
              </w:rPr>
              <w:t>immediate memory for simple commands.</w:t>
            </w:r>
          </w:p>
        </w:tc>
      </w:tr>
      <w:tr w:rsidR="00C92AE6" w:rsidRPr="007F1735" w14:paraId="5AEC0ABC" w14:textId="77777777" w:rsidTr="00D75312">
        <w:trPr>
          <w:trHeight w:val="935"/>
        </w:trPr>
        <w:tc>
          <w:tcPr>
            <w:tcW w:w="1278" w:type="dxa"/>
            <w:tcBorders>
              <w:bottom w:val="single" w:sz="4" w:space="0" w:color="auto"/>
            </w:tcBorders>
            <w:shd w:val="clear" w:color="auto" w:fill="D9D9D9"/>
          </w:tcPr>
          <w:p w14:paraId="7E6E06D9" w14:textId="77777777" w:rsidR="00C92AE6" w:rsidRPr="007F1735" w:rsidRDefault="00C92AE6" w:rsidP="00D75312">
            <w:pPr>
              <w:widowControl w:val="0"/>
              <w:jc w:val="center"/>
              <w:rPr>
                <w:rFonts w:eastAsia="Arial Unicode MS" w:cs="Times New Roman"/>
                <w:sz w:val="18"/>
                <w:szCs w:val="18"/>
              </w:rPr>
            </w:pPr>
          </w:p>
          <w:p w14:paraId="5E099D4E"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1E49786"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68992" behindDoc="0" locked="0" layoutInCell="1" allowOverlap="1" wp14:anchorId="1E56A87D" wp14:editId="0346E9A3">
                      <wp:simplePos x="0" y="0"/>
                      <wp:positionH relativeFrom="column">
                        <wp:posOffset>221615</wp:posOffset>
                      </wp:positionH>
                      <wp:positionV relativeFrom="paragraph">
                        <wp:posOffset>91496</wp:posOffset>
                      </wp:positionV>
                      <wp:extent cx="204470" cy="212725"/>
                      <wp:effectExtent l="0" t="0" r="24130" b="15875"/>
                      <wp:wrapNone/>
                      <wp:docPr id="152" name="Text Box 15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921684E"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64" type="#_x0000_t202" alt="Code fill-in box" style="position:absolute;left:0;text-align:left;margin-left:17.45pt;margin-top:7.2pt;width:16.1pt;height:1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eEPQIAAHUEAAAOAAAAZHJzL2Uyb0RvYy54bWysVNuO2yAQfa/Uf0C8b+y4SZNacVbbbFNV&#10;2l6k3X4ABhyjYoYCiZ1+/Q44m01vL1X9gBgGzpw5M+PV9dBpcpDOKzAVnU5ySqThIJTZVfTrw/Zq&#10;SYkPzAimwciKHqWn1+uXL1a9LWUBLWghHUEQ48veVrQNwZZZ5nkrO+YnYKVBZwOuYwFNt8uEYz2i&#10;dzor8vx11oMT1gGX3uPp7eik64TfNJKHz03jZSC6osgtpNWltY5rtl6xcueYbRU/0WD/wKJjymDQ&#10;M9QtC4zsnfoNqlPcgYcmTDh0GTSN4jLlgNlM81+yuW+ZlSkXFMfbs0z+/8HyT4cvjiiBtZsXlBjW&#10;YZEe5BDIWxhIOhPSc1RsA0KSRml9pQypYYjS9daXiHBvESMM+AJhkgze3gH/5omBTcvMTt44B30r&#10;mUDq0/gyu3g64vgIUvcfMUxF2T5AAhoa10VdUSmC6FjC47lskSXHwyKfzRbo4egqpsWimKcIrHx6&#10;bJ0P7yV0JG4q6rArEjg73PkQybDy6UqM5UErscVMk+F29UY7cmDYQdv0ndB/uqYN6TG1YpHnowB/&#10;xcjT9yeMTgWcBa26ii7Pl1gZZXtnROrUwJQe98hZm5OOUbpRxDDUQ6rmq2WMEEWuQRxRWQdj7+Os&#10;4qYF94OSHvu+ov77njlJif5gsDpvprNZHJRkzOaLAg136akvPcxwhKpooGTcbsI4XHvr1K7FSGM/&#10;GLjBijYqqf3M6sQfezsV4TSHcXgu7XTr+W+xfg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CtRN4Q9AgAAdQQAAA4A&#10;AAAAAAAAAAAAAAAALgIAAGRycy9lMm9Eb2MueG1sUEsBAi0AFAAGAAgAAAAhAE+Raj3gAAAABwEA&#10;AA8AAAAAAAAAAAAAAAAAlwQAAGRycy9kb3ducmV2LnhtbFBLBQYAAAAABAAEAPMAAACkBQAAAAA=&#10;" strokeweight="1pt">
                      <v:textbox>
                        <w:txbxContent>
                          <w:p w14:paraId="0921684E" w14:textId="77777777" w:rsidR="007E73B1" w:rsidRDefault="007E73B1" w:rsidP="00C92AE6">
                            <w:pPr>
                              <w:ind w:left="-360" w:right="15" w:firstLine="180"/>
                            </w:pPr>
                          </w:p>
                        </w:txbxContent>
                      </v:textbox>
                    </v:shape>
                  </w:pict>
                </mc:Fallback>
              </mc:AlternateContent>
            </w:r>
          </w:p>
          <w:p w14:paraId="2995AF85" w14:textId="77777777" w:rsidR="00C92AE6" w:rsidRPr="007F1735" w:rsidRDefault="00C92AE6" w:rsidP="00D75312">
            <w:pPr>
              <w:jc w:val="center"/>
              <w:rPr>
                <w:rFonts w:eastAsia="Arial Unicode MS" w:cs="Times New Roman"/>
                <w:sz w:val="18"/>
                <w:szCs w:val="18"/>
              </w:rPr>
            </w:pPr>
          </w:p>
          <w:p w14:paraId="6E7B51DD"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0C006F3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Alert/oriented, able to focus and shift attention, comprehends and recalls task directions independently.</w:t>
            </w:r>
          </w:p>
          <w:p w14:paraId="07B85CF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Requires prompting (cuing, repetition, reminders) only under stressful or unfamiliar conditions.</w:t>
            </w:r>
          </w:p>
          <w:p w14:paraId="46D429F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Requires assistance and some direction in specific situations (for example, on all tasks involving shifting of attention) or consistently requires low stimulus environment due to distractibility.</w:t>
            </w:r>
          </w:p>
          <w:p w14:paraId="545B546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Requires considerable assistance in routine situations.  Is not alert and oriented or is unable to shift attention and recall directions more than half the time.</w:t>
            </w:r>
          </w:p>
          <w:p w14:paraId="4EC0F10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4</w:t>
            </w:r>
            <w:r w:rsidRPr="007F1735">
              <w:rPr>
                <w:rFonts w:eastAsia="Arial Unicode MS" w:cs="Arial"/>
                <w:szCs w:val="18"/>
              </w:rPr>
              <w:tab/>
              <w:t>Totally dependent due to disturbances such as constant disorientation, coma, persistent vegetative state, or delirium.</w:t>
            </w:r>
          </w:p>
        </w:tc>
      </w:tr>
      <w:tr w:rsidR="00C92AE6" w:rsidRPr="007F1735" w14:paraId="309B09F6" w14:textId="77777777" w:rsidTr="00D75312">
        <w:tc>
          <w:tcPr>
            <w:tcW w:w="9378" w:type="dxa"/>
            <w:gridSpan w:val="2"/>
            <w:shd w:val="clear" w:color="auto" w:fill="D9D9D9" w:themeFill="background1" w:themeFillShade="D9"/>
          </w:tcPr>
          <w:p w14:paraId="2C64C309" w14:textId="77777777" w:rsidR="00C92AE6" w:rsidRPr="007F1735" w:rsidRDefault="00C92AE6" w:rsidP="00D75312">
            <w:pPr>
              <w:pStyle w:val="ItemStem"/>
              <w:ind w:left="0" w:firstLine="0"/>
              <w:rPr>
                <w:szCs w:val="18"/>
              </w:rPr>
            </w:pPr>
            <w:r w:rsidRPr="007F1735">
              <w:rPr>
                <w:rFonts w:eastAsia="Arial Unicode MS" w:cs="Arial"/>
                <w:b/>
                <w:szCs w:val="18"/>
              </w:rPr>
              <w:t>(M1710)</w:t>
            </w:r>
            <w:r w:rsidRPr="007F1735">
              <w:rPr>
                <w:rFonts w:eastAsia="Arial Unicode MS" w:cs="Arial"/>
                <w:b/>
                <w:szCs w:val="18"/>
              </w:rPr>
              <w:tab/>
              <w:t>When Confused (Reported or Observed Within the Last</w:t>
            </w:r>
            <w:r w:rsidRPr="007F1735">
              <w:rPr>
                <w:rFonts w:ascii="Arial Unicode MS" w:eastAsia="Arial Unicode MS" w:hAnsi="Arial Unicode MS" w:cs="Arial Unicode MS"/>
                <w:b/>
                <w:szCs w:val="18"/>
              </w:rPr>
              <w:t xml:space="preserve"> </w:t>
            </w:r>
            <w:r w:rsidRPr="007F1735">
              <w:rPr>
                <w:rFonts w:eastAsia="Arial Unicode MS" w:cs="Arial"/>
                <w:b/>
                <w:szCs w:val="18"/>
              </w:rPr>
              <w:t>14 Days):</w:t>
            </w:r>
          </w:p>
        </w:tc>
      </w:tr>
      <w:tr w:rsidR="00C92AE6" w:rsidRPr="007F1735" w14:paraId="4FBD0006" w14:textId="77777777" w:rsidTr="00D75312">
        <w:trPr>
          <w:trHeight w:val="935"/>
        </w:trPr>
        <w:tc>
          <w:tcPr>
            <w:tcW w:w="1278" w:type="dxa"/>
            <w:tcBorders>
              <w:bottom w:val="single" w:sz="4" w:space="0" w:color="auto"/>
            </w:tcBorders>
            <w:shd w:val="clear" w:color="auto" w:fill="D9D9D9"/>
          </w:tcPr>
          <w:p w14:paraId="46D9E61A" w14:textId="77777777" w:rsidR="00C92AE6" w:rsidRPr="007F1735" w:rsidRDefault="00C92AE6" w:rsidP="00D75312">
            <w:pPr>
              <w:widowControl w:val="0"/>
              <w:jc w:val="center"/>
              <w:rPr>
                <w:rFonts w:eastAsia="Arial Unicode MS" w:cs="Times New Roman"/>
                <w:sz w:val="18"/>
                <w:szCs w:val="18"/>
              </w:rPr>
            </w:pPr>
          </w:p>
          <w:p w14:paraId="305D5514"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0795ADBF"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1040" behindDoc="0" locked="0" layoutInCell="1" allowOverlap="1" wp14:anchorId="45BD4017" wp14:editId="527DC59D">
                      <wp:simplePos x="0" y="0"/>
                      <wp:positionH relativeFrom="column">
                        <wp:posOffset>221615</wp:posOffset>
                      </wp:positionH>
                      <wp:positionV relativeFrom="paragraph">
                        <wp:posOffset>91496</wp:posOffset>
                      </wp:positionV>
                      <wp:extent cx="204470" cy="212725"/>
                      <wp:effectExtent l="0" t="0" r="24130" b="15875"/>
                      <wp:wrapNone/>
                      <wp:docPr id="153" name="Text Box 15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CD9B1F5"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65" type="#_x0000_t202" alt="Code fill-in box" style="position:absolute;left:0;text-align:left;margin-left:17.45pt;margin-top:7.2pt;width:16.1pt;height:1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OHPgIAAHUEAAAOAAAAZHJzL2Uyb0RvYy54bWysVNtu2zAMfR+wfxD03thxk6U14hRdugwD&#10;ugvQ7gNkWY6FSaImKbGzry8lp2l2exnmB0EUpcPDQ9LLm0ErshfOSzAVnU5ySoTh0EizrejXx83F&#10;FSU+MNMwBUZU9CA8vVm9frXsbSkK6EA1whEEMb7sbUW7EGyZZZ53QjM/ASsMOltwmgU03TZrHOsR&#10;XausyPM3WQ+usQ648B5P70YnXSX8thU8fG5bLwJRFUVuIa0urXVcs9WSlVvHbCf5kQb7BxaaSYNB&#10;T1B3LDCyc/I3KC25Aw9tmHDQGbSt5CLlgNlM81+yeeiYFSkXFMfbk0z+/8HyT/svjsgGaze/pMQw&#10;jUV6FEMgb2Eg6awRnqNia2gEaaVSF9KQGoYoXW99iQgPFjHCgC8QJsng7T3wb54YWHfMbMWtc9B3&#10;gjVIfRpfZmdPRxwfQer+I4apKNsFSEBD63TUFZUiiI4lPJzKFllyPCzy2WyBHo6uYlosinmKwMrn&#10;x9b58F6AJnFTUYddkcDZ/t6HSIaVz1diLA9KNhvMNBluW6+VI3uGHbRJ3xH9p2vKkB5TKxZ5Pgrw&#10;V4w8fX/C0DLgLCipK3p1usTKKNs706RODUyqcY+clTnqGKUbRQxDPaRqXl7HCFHkGpoDKutg7H2c&#10;Vdx04H5Q0mPfV9R/3zEnKFEfDFbnejqbxUFJxmy+KNBw55763MMMR6iKBkrG7TqMw7WzTm47jDT2&#10;g4FbrGgrk9ovrI78sbdTEY5zGIfn3E63Xv4WqycAAAD//wMAUEsDBBQABgAIAAAAIQBPkWo94AAA&#10;AAcBAAAPAAAAZHJzL2Rvd25yZXYueG1sTI5LS8NAFIX3gv9huIIbaSfV0EfMpIi2SDcF24K4m2Zu&#10;k9DMnZiZpOm/97rS5XlwzpcuB1uLHltfOVIwGUcgkHJnKioUHPbr0RyED5qMrh2hgit6WGa3N6lO&#10;jLvQB/a7UAgeIZ9oBWUITSKlz0u02o9dg8TZybVWB5ZtIU2rLzxua/kYRVNpdUX8UOoGX0vMz7vO&#10;KtheP+n7vYtO/aaZfx3O29Xb+mGl1P3d8PIMIuAQ/srwi8/okDHT0XVkvKgVPMULbrIfxyA4n84m&#10;II4K4tkCZJbK//zZDwAAAP//AwBQSwECLQAUAAYACAAAACEAtoM4kv4AAADhAQAAEwAAAAAAAAAA&#10;AAAAAAAAAAAAW0NvbnRlbnRfVHlwZXNdLnhtbFBLAQItABQABgAIAAAAIQA4/SH/1gAAAJQBAAAL&#10;AAAAAAAAAAAAAAAAAC8BAABfcmVscy8ucmVsc1BLAQItABQABgAIAAAAIQCmwVOHPgIAAHUEAAAO&#10;AAAAAAAAAAAAAAAAAC4CAABkcnMvZTJvRG9jLnhtbFBLAQItABQABgAIAAAAIQBPkWo94AAAAAcB&#10;AAAPAAAAAAAAAAAAAAAAAJgEAABkcnMvZG93bnJldi54bWxQSwUGAAAAAAQABADzAAAApQUAAAAA&#10;" strokeweight="1pt">
                      <v:textbox>
                        <w:txbxContent>
                          <w:p w14:paraId="7CD9B1F5" w14:textId="77777777" w:rsidR="007E73B1" w:rsidRDefault="007E73B1" w:rsidP="00C92AE6">
                            <w:pPr>
                              <w:ind w:left="-360" w:right="15" w:firstLine="180"/>
                            </w:pPr>
                          </w:p>
                        </w:txbxContent>
                      </v:textbox>
                    </v:shape>
                  </w:pict>
                </mc:Fallback>
              </mc:AlternateContent>
            </w:r>
          </w:p>
          <w:p w14:paraId="143724D2" w14:textId="77777777" w:rsidR="00C92AE6" w:rsidRPr="007F1735" w:rsidRDefault="00C92AE6" w:rsidP="00D75312">
            <w:pPr>
              <w:jc w:val="center"/>
              <w:rPr>
                <w:rFonts w:eastAsia="Arial Unicode MS" w:cs="Times New Roman"/>
                <w:sz w:val="18"/>
                <w:szCs w:val="18"/>
              </w:rPr>
            </w:pPr>
          </w:p>
          <w:p w14:paraId="228C5B1E" w14:textId="77777777" w:rsidR="00C92AE6" w:rsidRPr="007F1735" w:rsidRDefault="00C92AE6" w:rsidP="00D75312">
            <w:pPr>
              <w:jc w:val="center"/>
              <w:rPr>
                <w:rFonts w:eastAsia="Arial Unicode MS" w:cs="Times New Roman"/>
                <w:sz w:val="18"/>
                <w:szCs w:val="18"/>
              </w:rPr>
            </w:pPr>
          </w:p>
        </w:tc>
        <w:tc>
          <w:tcPr>
            <w:tcW w:w="8100" w:type="dxa"/>
            <w:tcBorders>
              <w:bottom w:val="single" w:sz="4" w:space="0" w:color="auto"/>
            </w:tcBorders>
            <w:shd w:val="clear" w:color="auto" w:fill="auto"/>
            <w:vAlign w:val="center"/>
          </w:tcPr>
          <w:p w14:paraId="7D9044A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Never</w:t>
            </w:r>
          </w:p>
          <w:p w14:paraId="22A74BDC"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In new or complex situations only</w:t>
            </w:r>
          </w:p>
          <w:p w14:paraId="0715F49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On awakening or at night only</w:t>
            </w:r>
          </w:p>
          <w:p w14:paraId="70550B2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During the day and evening, but not constantly</w:t>
            </w:r>
          </w:p>
          <w:p w14:paraId="0999261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Constantly</w:t>
            </w:r>
          </w:p>
          <w:p w14:paraId="53571B3E"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NA</w:t>
            </w:r>
            <w:r w:rsidRPr="007F1735">
              <w:rPr>
                <w:rFonts w:eastAsia="Arial Unicode MS" w:cs="Arial"/>
                <w:szCs w:val="18"/>
              </w:rPr>
              <w:tab/>
              <w:t>Patient nonresponsive</w:t>
            </w:r>
          </w:p>
        </w:tc>
      </w:tr>
      <w:tr w:rsidR="00C92AE6" w:rsidRPr="007F1735" w14:paraId="20BA316B" w14:textId="77777777" w:rsidTr="00D75312">
        <w:tc>
          <w:tcPr>
            <w:tcW w:w="9378" w:type="dxa"/>
            <w:gridSpan w:val="2"/>
            <w:shd w:val="clear" w:color="auto" w:fill="D9D9D9" w:themeFill="background1" w:themeFillShade="D9"/>
          </w:tcPr>
          <w:p w14:paraId="20B6D29A" w14:textId="77777777" w:rsidR="00C92AE6" w:rsidRPr="007F1735" w:rsidRDefault="00C92AE6" w:rsidP="00D75312">
            <w:pPr>
              <w:pStyle w:val="ItemStem"/>
              <w:ind w:left="0" w:firstLine="0"/>
              <w:rPr>
                <w:szCs w:val="18"/>
              </w:rPr>
            </w:pPr>
            <w:r w:rsidRPr="007F1735">
              <w:rPr>
                <w:rFonts w:eastAsia="Arial Unicode MS" w:cs="Arial"/>
                <w:b/>
                <w:szCs w:val="18"/>
              </w:rPr>
              <w:t>(M1720)</w:t>
            </w:r>
            <w:r w:rsidRPr="007F1735">
              <w:rPr>
                <w:rFonts w:eastAsia="Arial Unicode MS" w:cs="Arial"/>
                <w:b/>
                <w:szCs w:val="18"/>
              </w:rPr>
              <w:tab/>
              <w:t>When Anxious (Reported or Observed Within the Last</w:t>
            </w:r>
            <w:r w:rsidRPr="007F1735">
              <w:rPr>
                <w:rFonts w:ascii="Arial Unicode MS" w:eastAsia="Arial Unicode MS" w:hAnsi="Arial Unicode MS" w:cs="Arial Unicode MS"/>
                <w:b/>
                <w:szCs w:val="18"/>
              </w:rPr>
              <w:t xml:space="preserve"> </w:t>
            </w:r>
            <w:r w:rsidRPr="007F1735">
              <w:rPr>
                <w:rFonts w:eastAsia="Arial Unicode MS" w:cs="Arial"/>
                <w:b/>
                <w:szCs w:val="18"/>
              </w:rPr>
              <w:t>14 Days):</w:t>
            </w:r>
          </w:p>
        </w:tc>
      </w:tr>
      <w:tr w:rsidR="00C92AE6" w:rsidRPr="007F1735" w14:paraId="3E4CAB5B" w14:textId="77777777" w:rsidTr="00D75312">
        <w:trPr>
          <w:trHeight w:val="935"/>
        </w:trPr>
        <w:tc>
          <w:tcPr>
            <w:tcW w:w="1278" w:type="dxa"/>
            <w:shd w:val="clear" w:color="auto" w:fill="D9D9D9"/>
          </w:tcPr>
          <w:p w14:paraId="220696B0" w14:textId="77777777" w:rsidR="00C92AE6" w:rsidRPr="007F1735" w:rsidRDefault="00C92AE6" w:rsidP="00D75312">
            <w:pPr>
              <w:widowControl w:val="0"/>
              <w:jc w:val="center"/>
              <w:rPr>
                <w:rFonts w:eastAsia="Arial Unicode MS" w:cs="Times New Roman"/>
                <w:sz w:val="18"/>
                <w:szCs w:val="18"/>
              </w:rPr>
            </w:pPr>
          </w:p>
          <w:p w14:paraId="71CF95FB"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43B9B94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2064" behindDoc="0" locked="0" layoutInCell="1" allowOverlap="1" wp14:anchorId="17135556" wp14:editId="3E13091B">
                      <wp:simplePos x="0" y="0"/>
                      <wp:positionH relativeFrom="column">
                        <wp:posOffset>221615</wp:posOffset>
                      </wp:positionH>
                      <wp:positionV relativeFrom="paragraph">
                        <wp:posOffset>91496</wp:posOffset>
                      </wp:positionV>
                      <wp:extent cx="204470" cy="212725"/>
                      <wp:effectExtent l="0" t="0" r="24130" b="15875"/>
                      <wp:wrapNone/>
                      <wp:docPr id="154" name="Text Box 15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B1AF4AD"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66" type="#_x0000_t202" alt="Code fill-in box" style="position:absolute;left:0;text-align:left;margin-left:17.45pt;margin-top:7.2pt;width:16.1pt;height:16.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rNPAIAAHUEAAAOAAAAZHJzL2Uyb0RvYy54bWysVNtu2zAMfR+wfxD03tgxkqUz4hRdugwD&#10;ugvQ7gNkSbaFyaImKbGzrx8lp2l2exnmB0EUyUPykPT6Zuw1OUjnFZiKzmc5JdJwEMq0Ff3yuLu6&#10;psQHZgTTYGRFj9LTm83LF+vBlrKADrSQjiCI8eVgK9qFYMss87yTPfMzsNKgsgHXs4CiazPh2IDo&#10;vc6KPH+VDeCEdcCl9/h6NynpJuE3jeThU9N4GYiuKOYW0unSWccz26xZ2TpmO8VPabB/yKJnymDQ&#10;M9QdC4zsnfoNqlfcgYcmzDj0GTSN4jLVgNXM81+qeeiYlakWJMfbM03+/8Hyj4fPjiiBvVsuKDGs&#10;xyY9yjGQNzCS9Cak58jYFoQkjdL6ShlSwxipG6wvEeHBIkYY0QNhEg3e3gP/6omBbcdMK2+dg6GT&#10;TGDq8+iZXbhOOD6C1MMHDFNRtg+QgMbG9ZFXZIogOrbweG5bzJLjY5EvFivUcFQV82JVLFMEVj45&#10;W+fDOwk9iZeKOpyKBM4O9z7EZFj5ZBJjedBK7LDSJLi23mpHDgwnaJe+E/pPZtqQAUsrVnk+EfBX&#10;jDx9f8LoVcBd0Kqv6PXZiJWRtrdGpEkNTOnpjjlrc+IxUjeRGMZ6TN1cpNGOJNcgjsisg2n2cVfx&#10;0oH7TsmAc19R/23PnKREvzfYndfzBfqSkITFclWg4C419aWGGY5QFQ2UTNdtmJZrb51qO4w0zYOB&#10;W+xooxLbz1md8sfZTk047WFcnks5WT3/LTY/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s1iazTwCAAB1BAAADgAA&#10;AAAAAAAAAAAAAAAuAgAAZHJzL2Uyb0RvYy54bWxQSwECLQAUAAYACAAAACEAT5FqPeAAAAAHAQAA&#10;DwAAAAAAAAAAAAAAAACWBAAAZHJzL2Rvd25yZXYueG1sUEsFBgAAAAAEAAQA8wAAAKMFAAAAAA==&#10;" strokeweight="1pt">
                      <v:textbox>
                        <w:txbxContent>
                          <w:p w14:paraId="2B1AF4AD" w14:textId="77777777" w:rsidR="007E73B1" w:rsidRDefault="007E73B1" w:rsidP="00C92AE6">
                            <w:pPr>
                              <w:ind w:left="-360" w:right="15" w:firstLine="180"/>
                            </w:pPr>
                          </w:p>
                        </w:txbxContent>
                      </v:textbox>
                    </v:shape>
                  </w:pict>
                </mc:Fallback>
              </mc:AlternateContent>
            </w:r>
          </w:p>
          <w:p w14:paraId="47063681" w14:textId="77777777" w:rsidR="00C92AE6" w:rsidRPr="007F1735" w:rsidRDefault="00C92AE6" w:rsidP="00D75312">
            <w:pPr>
              <w:jc w:val="center"/>
              <w:rPr>
                <w:rFonts w:eastAsia="Arial Unicode MS" w:cs="Times New Roman"/>
                <w:sz w:val="18"/>
                <w:szCs w:val="18"/>
              </w:rPr>
            </w:pPr>
          </w:p>
          <w:p w14:paraId="5465DEE9" w14:textId="77777777" w:rsidR="00C92AE6" w:rsidRPr="007F1735" w:rsidRDefault="00C92AE6" w:rsidP="00D75312">
            <w:pPr>
              <w:jc w:val="center"/>
              <w:rPr>
                <w:rFonts w:eastAsia="Arial Unicode MS" w:cs="Times New Roman"/>
                <w:sz w:val="18"/>
                <w:szCs w:val="18"/>
              </w:rPr>
            </w:pPr>
          </w:p>
        </w:tc>
        <w:tc>
          <w:tcPr>
            <w:tcW w:w="8100" w:type="dxa"/>
            <w:shd w:val="clear" w:color="auto" w:fill="auto"/>
            <w:vAlign w:val="center"/>
          </w:tcPr>
          <w:p w14:paraId="632567A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None of the time</w:t>
            </w:r>
          </w:p>
          <w:p w14:paraId="2D05ADA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Less often than daily</w:t>
            </w:r>
          </w:p>
          <w:p w14:paraId="4DE2FC63" w14:textId="77777777" w:rsidR="00C92AE6" w:rsidRPr="007F1735" w:rsidRDefault="00C92AE6" w:rsidP="00D75312">
            <w:pPr>
              <w:pStyle w:val="ResponseLastLine"/>
              <w:keepN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Daily, but not constantly</w:t>
            </w:r>
          </w:p>
          <w:p w14:paraId="17F9485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All of the time</w:t>
            </w:r>
          </w:p>
          <w:p w14:paraId="515829E9" w14:textId="77777777" w:rsidR="00C92AE6" w:rsidRPr="007F1735" w:rsidRDefault="00C92AE6" w:rsidP="00D75312">
            <w:pPr>
              <w:pStyle w:val="ResponseLastLine"/>
              <w:keepN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NA</w:t>
            </w:r>
            <w:r w:rsidRPr="007F1735">
              <w:rPr>
                <w:rFonts w:eastAsia="Arial Unicode MS" w:cs="Arial"/>
                <w:szCs w:val="18"/>
              </w:rPr>
              <w:tab/>
              <w:t>Patient nonresponsive</w:t>
            </w:r>
          </w:p>
        </w:tc>
      </w:tr>
      <w:tr w:rsidR="00C92AE6" w:rsidRPr="007F1735" w14:paraId="58EB17F6" w14:textId="77777777" w:rsidTr="00D75312">
        <w:tc>
          <w:tcPr>
            <w:tcW w:w="9378" w:type="dxa"/>
            <w:gridSpan w:val="2"/>
            <w:shd w:val="clear" w:color="auto" w:fill="D9D9D9" w:themeFill="background1" w:themeFillShade="D9"/>
          </w:tcPr>
          <w:p w14:paraId="4593FA03" w14:textId="26BB5EFF" w:rsidR="00C92AE6" w:rsidRPr="007F1735" w:rsidRDefault="00C92AE6" w:rsidP="00D75312">
            <w:pPr>
              <w:pStyle w:val="ItemStem"/>
              <w:tabs>
                <w:tab w:val="left" w:pos="540"/>
                <w:tab w:val="left" w:pos="990"/>
                <w:tab w:val="left" w:pos="1260"/>
                <w:tab w:val="left" w:pos="1530"/>
                <w:tab w:val="left" w:pos="1620"/>
              </w:tabs>
              <w:ind w:left="837" w:hanging="837"/>
              <w:rPr>
                <w:szCs w:val="18"/>
              </w:rPr>
            </w:pPr>
            <w:r w:rsidRPr="007F1735">
              <w:rPr>
                <w:rFonts w:eastAsia="Arial Unicode MS"/>
                <w:b/>
                <w:bCs/>
                <w:szCs w:val="18"/>
              </w:rPr>
              <w:t>(M1730)</w:t>
            </w:r>
            <w:r w:rsidRPr="007F1735">
              <w:rPr>
                <w:rFonts w:eastAsia="Arial Unicode MS"/>
                <w:b/>
                <w:bCs/>
                <w:szCs w:val="18"/>
              </w:rPr>
              <w:tab/>
              <w:t>Depression Screening:</w:t>
            </w:r>
            <w:r w:rsidRPr="007F1735">
              <w:rPr>
                <w:rFonts w:eastAsia="Arial Unicode MS"/>
                <w:b/>
                <w:szCs w:val="18"/>
              </w:rPr>
              <w:t xml:space="preserve">  </w:t>
            </w:r>
            <w:r w:rsidRPr="007F1735">
              <w:rPr>
                <w:szCs w:val="18"/>
              </w:rPr>
              <w:t>Has the patient been screened for depression, using a standardized, validated depression screening tool?</w:t>
            </w:r>
          </w:p>
        </w:tc>
      </w:tr>
      <w:tr w:rsidR="00C92AE6" w:rsidRPr="007F1735" w14:paraId="62B92282" w14:textId="77777777" w:rsidTr="005B3C16">
        <w:trPr>
          <w:trHeight w:val="431"/>
        </w:trPr>
        <w:tc>
          <w:tcPr>
            <w:tcW w:w="1278" w:type="dxa"/>
            <w:shd w:val="clear" w:color="auto" w:fill="D9D9D9"/>
          </w:tcPr>
          <w:p w14:paraId="4E030E29" w14:textId="77777777" w:rsidR="00C92AE6" w:rsidRPr="007F1735" w:rsidRDefault="00C92AE6" w:rsidP="00D75312">
            <w:pPr>
              <w:widowControl w:val="0"/>
              <w:jc w:val="center"/>
              <w:rPr>
                <w:rFonts w:eastAsia="Arial Unicode MS" w:cs="Times New Roman"/>
                <w:sz w:val="18"/>
                <w:szCs w:val="18"/>
              </w:rPr>
            </w:pPr>
          </w:p>
          <w:p w14:paraId="664313E8"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65FA364"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4112" behindDoc="0" locked="0" layoutInCell="1" allowOverlap="1" wp14:anchorId="736DC3E5" wp14:editId="7B511EF5">
                      <wp:simplePos x="0" y="0"/>
                      <wp:positionH relativeFrom="column">
                        <wp:posOffset>221615</wp:posOffset>
                      </wp:positionH>
                      <wp:positionV relativeFrom="paragraph">
                        <wp:posOffset>91496</wp:posOffset>
                      </wp:positionV>
                      <wp:extent cx="204470" cy="212725"/>
                      <wp:effectExtent l="0" t="0" r="24130" b="15875"/>
                      <wp:wrapNone/>
                      <wp:docPr id="155" name="Text Box 15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CC11C2D"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067" type="#_x0000_t202" alt="Code fill-in box" style="position:absolute;left:0;text-align:left;margin-left:17.45pt;margin-top:7.2pt;width:16.1pt;height:1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OPAIAAHU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g7ZZLSgzr&#10;sUiPcgzkDYwknQnpOSq2BSFJo7S+UobUMEbpButLRHiwiBFGfIEwSQZv74F/9cTAtmOmlbfOwdBJ&#10;JpD6PL7MLp5OOD6C1MMHDFNRtg+QgMbG9VFXVIogOpbweC5bZMnxsMgXixV6OLqKebEqlikCK58e&#10;W+fDOwk9iZuKOuyKBM4O9z5EMqx8uhJjedBK7DDTZLi23mpHDgw7aJe+E/pP17QhA6ZWrPJ8EuCv&#10;GHn6/oTRq4CzoFVf0evzJVZG2d4akTo1MKWnPXLW5qRjlG4SMYz1mKq5SCpHkWsQR1TWwdT7OKu4&#10;6cB9p2TAvq+o/7ZnTlKi3xuszuv5YhEHJRmL5apAw1166ksPMxyhKhoombbbMA3X3jrVdhhp6gcD&#10;t1jRRiW1n1md+GNvpyKc5jAOz6Wdbj3/LTY/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Psj+zjwCAAB1BAAADgAA&#10;AAAAAAAAAAAAAAAuAgAAZHJzL2Uyb0RvYy54bWxQSwECLQAUAAYACAAAACEAT5FqPeAAAAAHAQAA&#10;DwAAAAAAAAAAAAAAAACWBAAAZHJzL2Rvd25yZXYueG1sUEsFBgAAAAAEAAQA8wAAAKMFAAAAAA==&#10;" strokeweight="1pt">
                      <v:textbox>
                        <w:txbxContent>
                          <w:p w14:paraId="7CC11C2D" w14:textId="77777777" w:rsidR="007E73B1" w:rsidRDefault="007E73B1" w:rsidP="00C92AE6">
                            <w:pPr>
                              <w:ind w:left="-360" w:right="15" w:firstLine="180"/>
                            </w:pPr>
                          </w:p>
                        </w:txbxContent>
                      </v:textbox>
                    </v:shape>
                  </w:pict>
                </mc:Fallback>
              </mc:AlternateContent>
            </w:r>
          </w:p>
          <w:p w14:paraId="0E0C13B0" w14:textId="77777777" w:rsidR="00C92AE6" w:rsidRPr="007F1735" w:rsidRDefault="00C92AE6" w:rsidP="00D75312">
            <w:pPr>
              <w:jc w:val="center"/>
              <w:rPr>
                <w:rFonts w:eastAsia="Arial Unicode MS" w:cs="Times New Roman"/>
                <w:sz w:val="18"/>
                <w:szCs w:val="18"/>
              </w:rPr>
            </w:pPr>
          </w:p>
          <w:p w14:paraId="005C110C" w14:textId="77777777" w:rsidR="00C92AE6" w:rsidRPr="007F1735" w:rsidRDefault="00C92AE6" w:rsidP="00D75312">
            <w:pPr>
              <w:jc w:val="center"/>
              <w:rPr>
                <w:rFonts w:eastAsia="Arial Unicode MS" w:cs="Times New Roman"/>
                <w:sz w:val="18"/>
                <w:szCs w:val="18"/>
              </w:rPr>
            </w:pPr>
          </w:p>
        </w:tc>
        <w:tc>
          <w:tcPr>
            <w:tcW w:w="8100" w:type="dxa"/>
            <w:shd w:val="clear" w:color="auto" w:fill="auto"/>
            <w:vAlign w:val="center"/>
          </w:tcPr>
          <w:p w14:paraId="67069F1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0413571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 patient was screened using the PHQ-2©* scale.</w:t>
            </w:r>
          </w:p>
          <w:tbl>
            <w:tblPr>
              <w:tblW w:w="73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0"/>
            </w:tblGrid>
            <w:tr w:rsidR="00C92AE6" w:rsidRPr="007F1735" w14:paraId="33525DD8" w14:textId="77777777" w:rsidTr="00D75312">
              <w:trPr>
                <w:cantSplit/>
                <w:tblHeader/>
              </w:trPr>
              <w:tc>
                <w:tcPr>
                  <w:tcW w:w="7380" w:type="dxa"/>
                  <w:vAlign w:val="center"/>
                </w:tcPr>
                <w:p w14:paraId="75009B4A" w14:textId="77777777" w:rsidR="00C92AE6" w:rsidRPr="007F1735" w:rsidRDefault="00C92AE6" w:rsidP="00D75312">
                  <w:pPr>
                    <w:autoSpaceDE w:val="0"/>
                    <w:autoSpaceDN w:val="0"/>
                    <w:adjustRightInd w:val="0"/>
                    <w:rPr>
                      <w:sz w:val="18"/>
                      <w:szCs w:val="18"/>
                    </w:rPr>
                  </w:pPr>
                  <w:r w:rsidRPr="007F1735">
                    <w:rPr>
                      <w:color w:val="000000"/>
                      <w:sz w:val="18"/>
                      <w:szCs w:val="18"/>
                    </w:rPr>
                    <w:t>Instructions for this two-question tool: Ask patient</w:t>
                  </w:r>
                  <w:r w:rsidRPr="007F1735">
                    <w:rPr>
                      <w:rFonts w:eastAsia="Arial Unicode MS"/>
                      <w:color w:val="000000"/>
                      <w:sz w:val="18"/>
                      <w:szCs w:val="18"/>
                    </w:rPr>
                    <w:t>:  “</w:t>
                  </w:r>
                  <w:r w:rsidRPr="007F1735">
                    <w:rPr>
                      <w:color w:val="000000"/>
                      <w:sz w:val="18"/>
                      <w:szCs w:val="18"/>
                    </w:rPr>
                    <w:t>Over the last two weeks, how often have you been bothered by any of the following problems?”</w:t>
                  </w:r>
                </w:p>
              </w:tc>
            </w:tr>
          </w:tbl>
          <w:p w14:paraId="79E6F9F6" w14:textId="77777777" w:rsidR="00C92AE6" w:rsidRPr="007F1735" w:rsidRDefault="00C92AE6" w:rsidP="00D75312">
            <w:pPr>
              <w:spacing w:line="14" w:lineRule="auto"/>
            </w:pPr>
          </w:p>
          <w:tbl>
            <w:tblPr>
              <w:tblW w:w="73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430"/>
              <w:gridCol w:w="810"/>
              <w:gridCol w:w="1080"/>
              <w:gridCol w:w="1247"/>
              <w:gridCol w:w="913"/>
              <w:gridCol w:w="900"/>
            </w:tblGrid>
            <w:tr w:rsidR="00C92AE6" w:rsidRPr="007F1735" w14:paraId="3F437F3B" w14:textId="77777777" w:rsidTr="00D75312">
              <w:trPr>
                <w:trHeight w:val="828"/>
                <w:tblHeader/>
              </w:trPr>
              <w:tc>
                <w:tcPr>
                  <w:tcW w:w="2430" w:type="dxa"/>
                  <w:vAlign w:val="center"/>
                </w:tcPr>
                <w:p w14:paraId="2D10520C" w14:textId="77777777" w:rsidR="00C92AE6" w:rsidRPr="007F1735" w:rsidRDefault="00C92AE6" w:rsidP="00D75312">
                  <w:pPr>
                    <w:autoSpaceDE w:val="0"/>
                    <w:autoSpaceDN w:val="0"/>
                    <w:adjustRightInd w:val="0"/>
                    <w:jc w:val="center"/>
                    <w:rPr>
                      <w:b/>
                      <w:sz w:val="18"/>
                      <w:szCs w:val="18"/>
                    </w:rPr>
                  </w:pPr>
                  <w:r w:rsidRPr="007F1735">
                    <w:rPr>
                      <w:rFonts w:eastAsia="Arial Unicode MS"/>
                      <w:b/>
                      <w:sz w:val="20"/>
                    </w:rPr>
                    <w:t>PHQ-2©</w:t>
                  </w:r>
                  <w:r w:rsidRPr="007F1735">
                    <w:rPr>
                      <w:rFonts w:ascii="Arial Unicode MS" w:eastAsia="Arial Unicode MS" w:hAnsi="Arial Unicode MS" w:cs="Arial Unicode MS"/>
                      <w:b/>
                      <w:sz w:val="20"/>
                    </w:rPr>
                    <w:t>*</w:t>
                  </w:r>
                </w:p>
              </w:tc>
              <w:tc>
                <w:tcPr>
                  <w:tcW w:w="810" w:type="dxa"/>
                  <w:vAlign w:val="bottom"/>
                </w:tcPr>
                <w:p w14:paraId="66285D9D" w14:textId="77777777" w:rsidR="00C92AE6" w:rsidRPr="007F1735" w:rsidRDefault="00C92AE6" w:rsidP="00D75312">
                  <w:pPr>
                    <w:autoSpaceDE w:val="0"/>
                    <w:autoSpaceDN w:val="0"/>
                    <w:adjustRightInd w:val="0"/>
                    <w:jc w:val="center"/>
                    <w:rPr>
                      <w:sz w:val="18"/>
                      <w:szCs w:val="18"/>
                    </w:rPr>
                  </w:pPr>
                  <w:r w:rsidRPr="007F1735">
                    <w:rPr>
                      <w:sz w:val="18"/>
                      <w:szCs w:val="18"/>
                    </w:rPr>
                    <w:t>Not at all</w:t>
                  </w:r>
                </w:p>
                <w:p w14:paraId="359C4646" w14:textId="77777777" w:rsidR="00C92AE6" w:rsidRPr="007F1735" w:rsidRDefault="00C92AE6" w:rsidP="00D75312">
                  <w:pPr>
                    <w:autoSpaceDE w:val="0"/>
                    <w:autoSpaceDN w:val="0"/>
                    <w:adjustRightInd w:val="0"/>
                    <w:jc w:val="center"/>
                    <w:rPr>
                      <w:sz w:val="18"/>
                      <w:szCs w:val="18"/>
                    </w:rPr>
                  </w:pPr>
                  <w:r w:rsidRPr="007F1735">
                    <w:rPr>
                      <w:sz w:val="18"/>
                      <w:szCs w:val="18"/>
                    </w:rPr>
                    <w:t>0 - 1 day</w:t>
                  </w:r>
                </w:p>
              </w:tc>
              <w:tc>
                <w:tcPr>
                  <w:tcW w:w="1080" w:type="dxa"/>
                  <w:vAlign w:val="bottom"/>
                </w:tcPr>
                <w:p w14:paraId="4740B708" w14:textId="77777777" w:rsidR="00C92AE6" w:rsidRPr="007F1735" w:rsidRDefault="00C92AE6" w:rsidP="00D75312">
                  <w:pPr>
                    <w:autoSpaceDE w:val="0"/>
                    <w:autoSpaceDN w:val="0"/>
                    <w:adjustRightInd w:val="0"/>
                    <w:jc w:val="center"/>
                    <w:rPr>
                      <w:sz w:val="18"/>
                      <w:szCs w:val="18"/>
                    </w:rPr>
                  </w:pPr>
                  <w:r w:rsidRPr="007F1735">
                    <w:rPr>
                      <w:sz w:val="18"/>
                      <w:szCs w:val="18"/>
                    </w:rPr>
                    <w:t>Several days</w:t>
                  </w:r>
                </w:p>
                <w:p w14:paraId="18BA9250" w14:textId="77777777" w:rsidR="00C92AE6" w:rsidRPr="007F1735" w:rsidRDefault="00C92AE6" w:rsidP="00D75312">
                  <w:pPr>
                    <w:autoSpaceDE w:val="0"/>
                    <w:autoSpaceDN w:val="0"/>
                    <w:adjustRightInd w:val="0"/>
                    <w:jc w:val="center"/>
                    <w:rPr>
                      <w:sz w:val="18"/>
                      <w:szCs w:val="18"/>
                    </w:rPr>
                  </w:pPr>
                  <w:r w:rsidRPr="007F1735">
                    <w:rPr>
                      <w:sz w:val="18"/>
                      <w:szCs w:val="18"/>
                    </w:rPr>
                    <w:t>2 - 6 days</w:t>
                  </w:r>
                </w:p>
              </w:tc>
              <w:tc>
                <w:tcPr>
                  <w:tcW w:w="1247" w:type="dxa"/>
                  <w:vAlign w:val="bottom"/>
                </w:tcPr>
                <w:p w14:paraId="488BC9D3" w14:textId="77777777" w:rsidR="00C92AE6" w:rsidRPr="007F1735" w:rsidRDefault="00C92AE6" w:rsidP="00D75312">
                  <w:pPr>
                    <w:autoSpaceDE w:val="0"/>
                    <w:autoSpaceDN w:val="0"/>
                    <w:adjustRightInd w:val="0"/>
                    <w:jc w:val="center"/>
                    <w:rPr>
                      <w:sz w:val="18"/>
                      <w:szCs w:val="18"/>
                    </w:rPr>
                  </w:pPr>
                  <w:r w:rsidRPr="007F1735">
                    <w:rPr>
                      <w:sz w:val="18"/>
                      <w:szCs w:val="18"/>
                    </w:rPr>
                    <w:t>More than half of the days</w:t>
                  </w:r>
                </w:p>
                <w:p w14:paraId="35CA776C" w14:textId="77777777" w:rsidR="00C92AE6" w:rsidRPr="007F1735" w:rsidRDefault="00C92AE6" w:rsidP="00D75312">
                  <w:pPr>
                    <w:autoSpaceDE w:val="0"/>
                    <w:autoSpaceDN w:val="0"/>
                    <w:adjustRightInd w:val="0"/>
                    <w:jc w:val="center"/>
                    <w:rPr>
                      <w:sz w:val="18"/>
                      <w:szCs w:val="18"/>
                    </w:rPr>
                  </w:pPr>
                  <w:r w:rsidRPr="007F1735">
                    <w:rPr>
                      <w:sz w:val="18"/>
                      <w:szCs w:val="18"/>
                    </w:rPr>
                    <w:t>7 – 11 days</w:t>
                  </w:r>
                </w:p>
              </w:tc>
              <w:tc>
                <w:tcPr>
                  <w:tcW w:w="913" w:type="dxa"/>
                  <w:vAlign w:val="bottom"/>
                </w:tcPr>
                <w:p w14:paraId="335446EC" w14:textId="77777777" w:rsidR="00C92AE6" w:rsidRPr="007F1735" w:rsidRDefault="00C92AE6" w:rsidP="00D75312">
                  <w:pPr>
                    <w:autoSpaceDE w:val="0"/>
                    <w:autoSpaceDN w:val="0"/>
                    <w:adjustRightInd w:val="0"/>
                    <w:jc w:val="center"/>
                    <w:rPr>
                      <w:sz w:val="18"/>
                      <w:szCs w:val="18"/>
                    </w:rPr>
                  </w:pPr>
                  <w:r w:rsidRPr="007F1735">
                    <w:rPr>
                      <w:sz w:val="18"/>
                      <w:szCs w:val="18"/>
                    </w:rPr>
                    <w:t>Nearly every day</w:t>
                  </w:r>
                </w:p>
                <w:p w14:paraId="433199A9" w14:textId="77777777" w:rsidR="00C92AE6" w:rsidRPr="007F1735" w:rsidRDefault="00C92AE6" w:rsidP="00D75312">
                  <w:pPr>
                    <w:autoSpaceDE w:val="0"/>
                    <w:autoSpaceDN w:val="0"/>
                    <w:adjustRightInd w:val="0"/>
                    <w:jc w:val="center"/>
                    <w:rPr>
                      <w:sz w:val="18"/>
                      <w:szCs w:val="18"/>
                    </w:rPr>
                  </w:pPr>
                  <w:r w:rsidRPr="007F1735">
                    <w:rPr>
                      <w:sz w:val="18"/>
                      <w:szCs w:val="18"/>
                    </w:rPr>
                    <w:t>12 – 14 days</w:t>
                  </w:r>
                </w:p>
              </w:tc>
              <w:tc>
                <w:tcPr>
                  <w:tcW w:w="900" w:type="dxa"/>
                  <w:vAlign w:val="bottom"/>
                </w:tcPr>
                <w:p w14:paraId="60E0BEA3" w14:textId="77777777" w:rsidR="00C92AE6" w:rsidRPr="007F1735" w:rsidRDefault="00C92AE6" w:rsidP="00D75312">
                  <w:pPr>
                    <w:autoSpaceDE w:val="0"/>
                    <w:autoSpaceDN w:val="0"/>
                    <w:adjustRightInd w:val="0"/>
                    <w:jc w:val="center"/>
                    <w:rPr>
                      <w:sz w:val="18"/>
                      <w:szCs w:val="18"/>
                    </w:rPr>
                  </w:pPr>
                  <w:r w:rsidRPr="007F1735">
                    <w:rPr>
                      <w:sz w:val="18"/>
                      <w:szCs w:val="18"/>
                    </w:rPr>
                    <w:t>NA</w:t>
                  </w:r>
                </w:p>
                <w:p w14:paraId="28FE4FAE" w14:textId="77777777" w:rsidR="00C92AE6" w:rsidRPr="007F1735" w:rsidRDefault="00C92AE6" w:rsidP="00D75312">
                  <w:pPr>
                    <w:autoSpaceDE w:val="0"/>
                    <w:autoSpaceDN w:val="0"/>
                    <w:adjustRightInd w:val="0"/>
                    <w:jc w:val="center"/>
                    <w:rPr>
                      <w:sz w:val="18"/>
                      <w:szCs w:val="18"/>
                    </w:rPr>
                  </w:pPr>
                  <w:r w:rsidRPr="007F1735">
                    <w:rPr>
                      <w:sz w:val="18"/>
                      <w:szCs w:val="18"/>
                    </w:rPr>
                    <w:t>Unable to respond</w:t>
                  </w:r>
                </w:p>
              </w:tc>
            </w:tr>
            <w:tr w:rsidR="00C92AE6" w:rsidRPr="007F1735" w14:paraId="1E271590" w14:textId="77777777" w:rsidTr="00D75312">
              <w:tc>
                <w:tcPr>
                  <w:tcW w:w="2430" w:type="dxa"/>
                  <w:vAlign w:val="center"/>
                </w:tcPr>
                <w:p w14:paraId="1B74DD0B" w14:textId="77777777" w:rsidR="00C92AE6" w:rsidRPr="007F1735" w:rsidRDefault="00C92AE6" w:rsidP="00D75312">
                  <w:pPr>
                    <w:autoSpaceDE w:val="0"/>
                    <w:autoSpaceDN w:val="0"/>
                    <w:adjustRightInd w:val="0"/>
                    <w:ind w:left="360" w:hanging="360"/>
                    <w:rPr>
                      <w:sz w:val="18"/>
                      <w:szCs w:val="18"/>
                    </w:rPr>
                  </w:pPr>
                  <w:r w:rsidRPr="007F1735">
                    <w:rPr>
                      <w:sz w:val="18"/>
                      <w:szCs w:val="18"/>
                    </w:rPr>
                    <w:t>a)</w:t>
                  </w:r>
                  <w:r w:rsidRPr="007F1735">
                    <w:rPr>
                      <w:sz w:val="18"/>
                      <w:szCs w:val="18"/>
                    </w:rPr>
                    <w:tab/>
                    <w:t>Little interest or pleasure in doing things</w:t>
                  </w:r>
                </w:p>
              </w:tc>
              <w:tc>
                <w:tcPr>
                  <w:tcW w:w="810" w:type="dxa"/>
                  <w:vAlign w:val="center"/>
                </w:tcPr>
                <w:p w14:paraId="6D50A3F8"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0</w:t>
                  </w:r>
                </w:p>
              </w:tc>
              <w:tc>
                <w:tcPr>
                  <w:tcW w:w="1080" w:type="dxa"/>
                  <w:vAlign w:val="center"/>
                </w:tcPr>
                <w:p w14:paraId="49AF4B0B"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1</w:t>
                  </w:r>
                </w:p>
              </w:tc>
              <w:tc>
                <w:tcPr>
                  <w:tcW w:w="1247" w:type="dxa"/>
                  <w:vAlign w:val="center"/>
                </w:tcPr>
                <w:p w14:paraId="64DEB8D7"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2</w:t>
                  </w:r>
                </w:p>
              </w:tc>
              <w:tc>
                <w:tcPr>
                  <w:tcW w:w="913" w:type="dxa"/>
                  <w:vAlign w:val="center"/>
                </w:tcPr>
                <w:p w14:paraId="4F65F3C2"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3</w:t>
                  </w:r>
                </w:p>
              </w:tc>
              <w:tc>
                <w:tcPr>
                  <w:tcW w:w="900" w:type="dxa"/>
                </w:tcPr>
                <w:p w14:paraId="154549A6" w14:textId="77777777" w:rsidR="00C92AE6" w:rsidRPr="007F1735" w:rsidRDefault="00C92AE6" w:rsidP="00D75312">
                  <w:pPr>
                    <w:autoSpaceDE w:val="0"/>
                    <w:autoSpaceDN w:val="0"/>
                    <w:adjustRightInd w:val="0"/>
                    <w:jc w:val="center"/>
                    <w:rPr>
                      <w:rStyle w:val="CheckBox"/>
                      <w:rFonts w:ascii="Arial Unicode MS" w:eastAsia="Arial Unicode MS" w:hAnsi="Arial Unicode MS" w:cs="Arial Unicode MS"/>
                      <w:szCs w:val="22"/>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NA</w:t>
                  </w:r>
                </w:p>
              </w:tc>
            </w:tr>
            <w:tr w:rsidR="00C92AE6" w:rsidRPr="007F1735" w14:paraId="3428E245" w14:textId="77777777" w:rsidTr="00D75312">
              <w:tc>
                <w:tcPr>
                  <w:tcW w:w="2430" w:type="dxa"/>
                  <w:vAlign w:val="center"/>
                </w:tcPr>
                <w:p w14:paraId="5C72E7E3" w14:textId="77777777" w:rsidR="00C92AE6" w:rsidRPr="007F1735" w:rsidRDefault="00C92AE6" w:rsidP="00D75312">
                  <w:pPr>
                    <w:autoSpaceDE w:val="0"/>
                    <w:autoSpaceDN w:val="0"/>
                    <w:adjustRightInd w:val="0"/>
                    <w:ind w:left="360" w:hanging="360"/>
                    <w:rPr>
                      <w:sz w:val="18"/>
                      <w:szCs w:val="18"/>
                    </w:rPr>
                  </w:pPr>
                  <w:r w:rsidRPr="007F1735">
                    <w:rPr>
                      <w:sz w:val="18"/>
                      <w:szCs w:val="18"/>
                    </w:rPr>
                    <w:t>b)</w:t>
                  </w:r>
                  <w:r w:rsidRPr="007F1735">
                    <w:rPr>
                      <w:sz w:val="18"/>
                      <w:szCs w:val="18"/>
                    </w:rPr>
                    <w:tab/>
                    <w:t>Feeling down, depressed, or hopeless?</w:t>
                  </w:r>
                </w:p>
              </w:tc>
              <w:tc>
                <w:tcPr>
                  <w:tcW w:w="810" w:type="dxa"/>
                  <w:vAlign w:val="center"/>
                </w:tcPr>
                <w:p w14:paraId="3F36E09B"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0</w:t>
                  </w:r>
                </w:p>
              </w:tc>
              <w:tc>
                <w:tcPr>
                  <w:tcW w:w="1080" w:type="dxa"/>
                  <w:vAlign w:val="center"/>
                </w:tcPr>
                <w:p w14:paraId="37537ECA"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1</w:t>
                  </w:r>
                </w:p>
              </w:tc>
              <w:tc>
                <w:tcPr>
                  <w:tcW w:w="1247" w:type="dxa"/>
                  <w:vAlign w:val="center"/>
                </w:tcPr>
                <w:p w14:paraId="1933D51D"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2</w:t>
                  </w:r>
                </w:p>
              </w:tc>
              <w:tc>
                <w:tcPr>
                  <w:tcW w:w="913" w:type="dxa"/>
                  <w:vAlign w:val="center"/>
                </w:tcPr>
                <w:p w14:paraId="7483892E" w14:textId="77777777" w:rsidR="00C92AE6" w:rsidRPr="007F1735" w:rsidRDefault="00C92AE6" w:rsidP="00D75312">
                  <w:pPr>
                    <w:autoSpaceDE w:val="0"/>
                    <w:autoSpaceDN w:val="0"/>
                    <w:adjustRightInd w:val="0"/>
                    <w:jc w:val="center"/>
                    <w:rPr>
                      <w:sz w:val="18"/>
                      <w:szCs w:val="18"/>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3</w:t>
                  </w:r>
                </w:p>
              </w:tc>
              <w:tc>
                <w:tcPr>
                  <w:tcW w:w="900" w:type="dxa"/>
                </w:tcPr>
                <w:p w14:paraId="7532AD22" w14:textId="77777777" w:rsidR="00C92AE6" w:rsidRPr="007F1735" w:rsidRDefault="00C92AE6" w:rsidP="00D75312">
                  <w:pPr>
                    <w:autoSpaceDE w:val="0"/>
                    <w:autoSpaceDN w:val="0"/>
                    <w:adjustRightInd w:val="0"/>
                    <w:jc w:val="center"/>
                    <w:rPr>
                      <w:rStyle w:val="CheckBox"/>
                      <w:rFonts w:ascii="Arial Unicode MS" w:eastAsia="Arial Unicode MS" w:hAnsi="Arial Unicode MS" w:cs="Arial Unicode MS"/>
                      <w:szCs w:val="22"/>
                    </w:rPr>
                  </w:pPr>
                  <w:r w:rsidRPr="007F1735">
                    <w:rPr>
                      <w:rStyle w:val="CheckBox"/>
                      <w:rFonts w:ascii="Arial Unicode MS" w:eastAsia="Arial Unicode MS" w:hAnsi="Arial Unicode MS" w:cs="Arial Unicode MS"/>
                      <w:szCs w:val="22"/>
                    </w:rPr>
                    <w:t>⃞</w:t>
                  </w:r>
                  <w:r w:rsidRPr="007F1735">
                    <w:rPr>
                      <w:rStyle w:val="CheckBox"/>
                      <w:rFonts w:ascii="Arial Unicode MS" w:eastAsia="Arial Unicode MS" w:hAnsi="Arial Unicode MS" w:cs="Arial Unicode MS"/>
                      <w:sz w:val="18"/>
                      <w:szCs w:val="18"/>
                    </w:rPr>
                    <w:t>NA</w:t>
                  </w:r>
                </w:p>
              </w:tc>
            </w:tr>
          </w:tbl>
          <w:p w14:paraId="1F7D40B8" w14:textId="77777777" w:rsidR="00C92AE6" w:rsidRPr="007F1735" w:rsidRDefault="00C92AE6" w:rsidP="005B3C16">
            <w:pPr>
              <w:pStyle w:val="ItemStem"/>
              <w:tabs>
                <w:tab w:val="clear" w:pos="806"/>
                <w:tab w:val="left" w:pos="900"/>
              </w:tabs>
              <w:spacing w:after="0" w:line="228" w:lineRule="auto"/>
              <w:ind w:left="0" w:firstLine="0"/>
              <w:rPr>
                <w:rFonts w:eastAsia="Arial Unicode MS" w:cs="Arial"/>
                <w:b/>
                <w:sz w:val="16"/>
                <w:szCs w:val="16"/>
              </w:rPr>
            </w:pPr>
          </w:p>
          <w:p w14:paraId="2328898B" w14:textId="614B4BA4"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rPr>
            </w:pPr>
            <w:r w:rsidRPr="007F1735">
              <w:rPr>
                <w:rFonts w:eastAsia="Arial Unicode MS" w:cs="Arial"/>
              </w:rPr>
              <w:t>2</w:t>
            </w:r>
            <w:r w:rsidRPr="007F1735">
              <w:rPr>
                <w:rFonts w:eastAsia="Arial Unicode MS" w:cs="Arial"/>
              </w:rPr>
              <w:tab/>
              <w:t>Yes, patient was screened with a different standardized, validated assessment and the patient meets criteria for further evaluation for depression.</w:t>
            </w:r>
          </w:p>
          <w:p w14:paraId="653163E6" w14:textId="1E640A95"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rPr>
            </w:pPr>
            <w:r w:rsidRPr="007F1735">
              <w:rPr>
                <w:rFonts w:eastAsia="Arial Unicode MS" w:cs="Arial"/>
              </w:rPr>
              <w:t>3</w:t>
            </w:r>
            <w:r w:rsidRPr="007F1735">
              <w:rPr>
                <w:rFonts w:eastAsia="Arial Unicode MS" w:cs="Arial"/>
              </w:rPr>
              <w:tab/>
              <w:t>Yes, patient was screened with a different standardized, validated assessment and the patient does not meet criteria for further evaluation for depression.</w:t>
            </w:r>
          </w:p>
          <w:p w14:paraId="4A4F63EC" w14:textId="6469F91F" w:rsidR="00C92AE6" w:rsidRPr="007F1735" w:rsidRDefault="00C92AE6" w:rsidP="00F17DD4">
            <w:pPr>
              <w:tabs>
                <w:tab w:val="left" w:pos="540"/>
              </w:tabs>
              <w:jc w:val="right"/>
              <w:rPr>
                <w:sz w:val="20"/>
              </w:rPr>
            </w:pPr>
            <w:r w:rsidRPr="007F1735">
              <w:rPr>
                <w:rFonts w:ascii="Arial Unicode MS" w:eastAsia="Arial Unicode MS" w:hAnsi="Arial Unicode MS" w:cs="Arial Unicode MS"/>
                <w:szCs w:val="18"/>
              </w:rPr>
              <w:tab/>
            </w:r>
            <w:r w:rsidRPr="007F1735">
              <w:rPr>
                <w:rFonts w:ascii="Arial Unicode MS" w:eastAsia="Arial Unicode MS" w:hAnsi="Arial Unicode MS" w:cs="Arial Unicode MS" w:hint="eastAsia"/>
                <w:szCs w:val="18"/>
              </w:rPr>
              <w:t>*</w:t>
            </w:r>
            <w:r w:rsidRPr="007F1735">
              <w:rPr>
                <w:i/>
                <w:iCs/>
                <w:sz w:val="18"/>
                <w:szCs w:val="18"/>
              </w:rPr>
              <w:t>Copyright© Pfizer Inc. All rights reserved. Reproduced with permission.</w:t>
            </w:r>
          </w:p>
        </w:tc>
      </w:tr>
    </w:tbl>
    <w:p w14:paraId="582CEB69" w14:textId="3A7E2A0F" w:rsidR="00C92AE6" w:rsidRPr="007F1735" w:rsidRDefault="00C92AE6" w:rsidP="00C92AE6">
      <w:pPr>
        <w:pStyle w:val="ItemStem"/>
        <w:tabs>
          <w:tab w:val="left" w:pos="540"/>
          <w:tab w:val="left" w:pos="990"/>
          <w:tab w:val="left" w:pos="1260"/>
          <w:tab w:val="left" w:pos="1530"/>
        </w:tabs>
        <w:ind w:left="810" w:hanging="810"/>
        <w:rPr>
          <w:rFonts w:eastAsia="Arial Unicode MS" w:cs="Arial"/>
          <w:szCs w:val="18"/>
        </w:rPr>
      </w:pPr>
      <w:r w:rsidRPr="007F1735">
        <w:rPr>
          <w:rFonts w:eastAsia="Arial Unicode MS" w:cs="Arial"/>
          <w:b/>
          <w:szCs w:val="18"/>
        </w:rPr>
        <w:t>(M1740)</w:t>
      </w:r>
      <w:r w:rsidRPr="007F1735">
        <w:rPr>
          <w:rFonts w:eastAsia="Arial Unicode MS" w:cs="Arial"/>
          <w:b/>
          <w:szCs w:val="18"/>
        </w:rPr>
        <w:tab/>
      </w:r>
      <w:r w:rsidRPr="007F1735">
        <w:rPr>
          <w:b/>
          <w:szCs w:val="18"/>
        </w:rPr>
        <w:t>Cognitive, behavioral, and psychiatric symptom</w:t>
      </w:r>
      <w:r w:rsidRPr="007F1735">
        <w:rPr>
          <w:rFonts w:eastAsia="Arial Unicode MS" w:cs="Arial"/>
          <w:b/>
          <w:szCs w:val="18"/>
        </w:rPr>
        <w:t xml:space="preserve">s </w:t>
      </w:r>
      <w:r w:rsidRPr="007F1735">
        <w:rPr>
          <w:rFonts w:eastAsia="Arial Unicode MS" w:cs="Arial"/>
          <w:szCs w:val="18"/>
        </w:rPr>
        <w:t xml:space="preserve">that are demonstrated </w:t>
      </w:r>
      <w:r w:rsidRPr="007F1735">
        <w:rPr>
          <w:rFonts w:eastAsia="Arial Unicode MS" w:cs="Arial"/>
          <w:szCs w:val="18"/>
          <w:u w:val="single"/>
        </w:rPr>
        <w:t>at least once a week</w:t>
      </w:r>
      <w:r w:rsidRPr="007F1735">
        <w:rPr>
          <w:rFonts w:eastAsia="Arial Unicode MS" w:cs="Arial"/>
          <w:szCs w:val="18"/>
        </w:rPr>
        <w:t xml:space="preserve"> </w:t>
      </w:r>
      <w:r w:rsidRPr="007F1735">
        <w:rPr>
          <w:rFonts w:eastAsia="Arial Unicode MS" w:cs="Arial"/>
          <w:b/>
          <w:szCs w:val="18"/>
        </w:rPr>
        <w:t xml:space="preserve">(Reported or Observed): </w:t>
      </w:r>
      <w:r w:rsidRPr="007F1735">
        <w:rPr>
          <w:rFonts w:eastAsia="Arial Unicode MS" w:cs="Arial"/>
          <w:szCs w:val="18"/>
        </w:rPr>
        <w:t xml:space="preserve"> </w:t>
      </w:r>
      <w:r w:rsidRPr="007F1735">
        <w:rPr>
          <w:rFonts w:eastAsia="Arial Unicode MS" w:cs="Arial"/>
          <w:b/>
          <w:szCs w:val="18"/>
        </w:rPr>
        <w:t>(Mark all that apply.)</w:t>
      </w:r>
    </w:p>
    <w:p w14:paraId="4E500983" w14:textId="77777777" w:rsidR="00C92AE6" w:rsidRPr="007F1735" w:rsidRDefault="00C92AE6" w:rsidP="00C92AE6">
      <w:pPr>
        <w:pStyle w:val="ResponseText"/>
        <w:tabs>
          <w:tab w:val="left" w:pos="1800"/>
        </w:tabs>
        <w:spacing w:line="192" w:lineRule="auto"/>
        <w:ind w:left="1530" w:hanging="1530"/>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Memory deficit:  failure to recognize familiar persons/places, inability to recall events of past 24 hours, significant memory loss so that supervision is required</w:t>
      </w:r>
    </w:p>
    <w:p w14:paraId="6F89D5C8" w14:textId="77777777" w:rsidR="00C92AE6" w:rsidRPr="007F1735" w:rsidRDefault="00C92AE6" w:rsidP="00C92AE6">
      <w:pPr>
        <w:pStyle w:val="ResponseText"/>
        <w:tabs>
          <w:tab w:val="left" w:pos="1800"/>
        </w:tabs>
        <w:spacing w:line="192" w:lineRule="auto"/>
        <w:ind w:left="1530" w:hanging="1530"/>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2</w:t>
      </w:r>
      <w:r w:rsidRPr="007F1735">
        <w:rPr>
          <w:rFonts w:eastAsia="Arial Unicode MS" w:cs="Arial"/>
          <w:szCs w:val="18"/>
        </w:rPr>
        <w:tab/>
        <w:t>-</w:t>
      </w:r>
      <w:r w:rsidRPr="007F1735">
        <w:rPr>
          <w:rFonts w:eastAsia="Arial Unicode MS" w:cs="Arial"/>
          <w:szCs w:val="18"/>
        </w:rPr>
        <w:tab/>
        <w:t>Impaired decision-making: failure to perform usual ADLs or IADLs, inability to appropriately stop activities, jeopardizes safety through actions</w:t>
      </w:r>
    </w:p>
    <w:p w14:paraId="15DB48C7" w14:textId="77777777" w:rsidR="00C92AE6" w:rsidRPr="007F1735" w:rsidRDefault="00C92AE6" w:rsidP="00C92AE6">
      <w:pPr>
        <w:pStyle w:val="ResponseText"/>
        <w:spacing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3</w:t>
      </w:r>
      <w:r w:rsidRPr="007F1735">
        <w:rPr>
          <w:rFonts w:eastAsia="Arial Unicode MS" w:cs="Arial"/>
          <w:szCs w:val="18"/>
        </w:rPr>
        <w:tab/>
        <w:t>-</w:t>
      </w:r>
      <w:r w:rsidRPr="007F1735">
        <w:rPr>
          <w:rFonts w:eastAsia="Arial Unicode MS" w:cs="Arial"/>
          <w:szCs w:val="18"/>
        </w:rPr>
        <w:tab/>
        <w:t>Verbal disruption:  yelling, threatening, excessive profanity, sexual references, etc.</w:t>
      </w:r>
    </w:p>
    <w:p w14:paraId="1883BC28" w14:textId="77777777" w:rsidR="00C92AE6" w:rsidRPr="007F1735" w:rsidRDefault="00C92AE6" w:rsidP="00C92AE6">
      <w:pPr>
        <w:pStyle w:val="ResponseText"/>
        <w:spacing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4</w:t>
      </w:r>
      <w:r w:rsidRPr="007F1735">
        <w:rPr>
          <w:rFonts w:eastAsia="Arial Unicode MS" w:cs="Arial"/>
          <w:szCs w:val="18"/>
        </w:rPr>
        <w:tab/>
        <w:t>-</w:t>
      </w:r>
      <w:r w:rsidRPr="007F1735">
        <w:rPr>
          <w:rFonts w:eastAsia="Arial Unicode MS" w:cs="Arial"/>
          <w:szCs w:val="18"/>
        </w:rPr>
        <w:tab/>
        <w:t>Physical aggression:  aggressive or combative to self and others (for example, hits self, throws objects, punches, dangerous maneuvers with wheelchair or other objects)</w:t>
      </w:r>
    </w:p>
    <w:p w14:paraId="10D61769" w14:textId="77777777" w:rsidR="00C92AE6" w:rsidRPr="007F1735" w:rsidRDefault="00C92AE6" w:rsidP="00C92AE6">
      <w:pPr>
        <w:pStyle w:val="ResponseText"/>
        <w:spacing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5</w:t>
      </w:r>
      <w:r w:rsidRPr="007F1735">
        <w:rPr>
          <w:rFonts w:eastAsia="Arial Unicode MS" w:cs="Arial"/>
          <w:szCs w:val="18"/>
        </w:rPr>
        <w:tab/>
        <w:t>-</w:t>
      </w:r>
      <w:r w:rsidRPr="007F1735">
        <w:rPr>
          <w:rFonts w:eastAsia="Arial Unicode MS" w:cs="Arial"/>
          <w:szCs w:val="18"/>
        </w:rPr>
        <w:tab/>
        <w:t>Disruptive, infantile, or socially inappropriate behavior (</w:t>
      </w:r>
      <w:r w:rsidRPr="007F1735">
        <w:rPr>
          <w:rFonts w:eastAsia="Arial Unicode MS" w:cs="Arial"/>
          <w:b/>
          <w:szCs w:val="18"/>
        </w:rPr>
        <w:t xml:space="preserve">excludes </w:t>
      </w:r>
      <w:r w:rsidRPr="007F1735">
        <w:rPr>
          <w:rFonts w:eastAsia="Arial Unicode MS" w:cs="Arial"/>
          <w:szCs w:val="18"/>
        </w:rPr>
        <w:t>verbal actions)</w:t>
      </w:r>
    </w:p>
    <w:p w14:paraId="004CD890" w14:textId="77777777" w:rsidR="00C92AE6" w:rsidRPr="007F1735" w:rsidRDefault="00C92AE6" w:rsidP="00C92AE6">
      <w:pPr>
        <w:pStyle w:val="ResponseText"/>
        <w:spacing w:line="192"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6</w:t>
      </w:r>
      <w:r w:rsidRPr="007F1735">
        <w:rPr>
          <w:rFonts w:eastAsia="Arial Unicode MS" w:cs="Arial"/>
          <w:szCs w:val="18"/>
        </w:rPr>
        <w:tab/>
        <w:t>-</w:t>
      </w:r>
      <w:r w:rsidRPr="007F1735">
        <w:rPr>
          <w:rFonts w:eastAsia="Arial Unicode MS" w:cs="Arial"/>
          <w:szCs w:val="18"/>
        </w:rPr>
        <w:tab/>
        <w:t>Delusional, hallucinatory, or paranoid behavior</w:t>
      </w:r>
    </w:p>
    <w:p w14:paraId="1F1CAF62" w14:textId="77777777" w:rsidR="00C92AE6" w:rsidRDefault="00C92AE6" w:rsidP="00C92AE6">
      <w:pPr>
        <w:pStyle w:val="ResponseLastLine"/>
        <w:keepLines w:val="0"/>
        <w:spacing w:after="180" w:line="192" w:lineRule="auto"/>
        <w:rPr>
          <w:rFonts w:eastAsia="Arial Unicode MS" w:cs="Arial"/>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szCs w:val="18"/>
        </w:rPr>
        <w:t>⃞</w:t>
      </w:r>
      <w:r w:rsidRPr="007F1735">
        <w:rPr>
          <w:rFonts w:ascii="Arial Unicode MS" w:eastAsia="Arial Unicode MS" w:hAnsi="Arial Unicode MS" w:cs="Arial Unicode MS"/>
          <w:szCs w:val="18"/>
        </w:rPr>
        <w:tab/>
      </w:r>
      <w:r w:rsidRPr="007F1735">
        <w:rPr>
          <w:rFonts w:eastAsia="Arial Unicode MS" w:cs="Arial"/>
          <w:szCs w:val="18"/>
        </w:rPr>
        <w:t>7</w:t>
      </w:r>
      <w:r w:rsidRPr="007F1735">
        <w:rPr>
          <w:rFonts w:eastAsia="Arial Unicode MS" w:cs="Arial"/>
          <w:szCs w:val="18"/>
        </w:rPr>
        <w:tab/>
        <w:t>-</w:t>
      </w:r>
      <w:r w:rsidRPr="007F1735">
        <w:rPr>
          <w:rFonts w:eastAsia="Arial Unicode MS" w:cs="Arial"/>
          <w:szCs w:val="18"/>
        </w:rPr>
        <w:tab/>
        <w:t>None of the above behaviors demonstrated</w:t>
      </w:r>
    </w:p>
    <w:p w14:paraId="57191479" w14:textId="77777777" w:rsidR="006F2E71" w:rsidRPr="007F1735" w:rsidRDefault="006F2E71" w:rsidP="00C92AE6">
      <w:pPr>
        <w:pStyle w:val="ResponseLastLine"/>
        <w:keepLines w:val="0"/>
        <w:spacing w:after="180" w:line="192" w:lineRule="auto"/>
        <w:rPr>
          <w:rFonts w:eastAsia="Arial Unicode MS" w:cs="Arial"/>
          <w:szCs w:val="18"/>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3078BCCF" w14:textId="77777777" w:rsidTr="00D75312">
        <w:tc>
          <w:tcPr>
            <w:tcW w:w="9018" w:type="dxa"/>
            <w:gridSpan w:val="2"/>
            <w:shd w:val="clear" w:color="auto" w:fill="D9D9D9" w:themeFill="background1" w:themeFillShade="D9"/>
          </w:tcPr>
          <w:p w14:paraId="2A80F661" w14:textId="77777777" w:rsidR="00C92AE6" w:rsidRPr="007F1735" w:rsidRDefault="00C92AE6" w:rsidP="00D75312">
            <w:pPr>
              <w:tabs>
                <w:tab w:val="left" w:pos="873"/>
              </w:tabs>
              <w:autoSpaceDE w:val="0"/>
              <w:autoSpaceDN w:val="0"/>
              <w:adjustRightInd w:val="0"/>
              <w:spacing w:after="60"/>
              <w:ind w:left="810" w:hanging="810"/>
              <w:rPr>
                <w:sz w:val="18"/>
                <w:szCs w:val="18"/>
              </w:rPr>
            </w:pPr>
            <w:r w:rsidRPr="007F1735">
              <w:rPr>
                <w:rFonts w:eastAsia="Arial Unicode MS"/>
                <w:b/>
                <w:sz w:val="18"/>
                <w:szCs w:val="18"/>
              </w:rPr>
              <w:t>(M1745)</w:t>
            </w:r>
            <w:r w:rsidRPr="007F1735">
              <w:rPr>
                <w:rFonts w:eastAsia="Arial Unicode MS"/>
                <w:b/>
                <w:sz w:val="18"/>
                <w:szCs w:val="18"/>
              </w:rPr>
              <w:tab/>
              <w:t xml:space="preserve">Frequency of Disruptive Behavior Symptoms (Reported or Observed):  </w:t>
            </w:r>
            <w:r w:rsidRPr="007F1735">
              <w:rPr>
                <w:sz w:val="18"/>
                <w:szCs w:val="18"/>
              </w:rPr>
              <w:t>Any physical, verbal, or other disruptive/dangerous symptoms that are injurious to self or others or jeopardize personal safety.</w:t>
            </w:r>
          </w:p>
        </w:tc>
      </w:tr>
      <w:tr w:rsidR="00C92AE6" w:rsidRPr="007F1735" w14:paraId="645D6845" w14:textId="77777777" w:rsidTr="00D75312">
        <w:trPr>
          <w:trHeight w:val="935"/>
        </w:trPr>
        <w:tc>
          <w:tcPr>
            <w:tcW w:w="1278" w:type="dxa"/>
            <w:tcBorders>
              <w:bottom w:val="single" w:sz="4" w:space="0" w:color="auto"/>
            </w:tcBorders>
            <w:shd w:val="clear" w:color="auto" w:fill="D9D9D9"/>
          </w:tcPr>
          <w:p w14:paraId="22F01550" w14:textId="77777777" w:rsidR="00C92AE6" w:rsidRPr="007F1735" w:rsidRDefault="00C92AE6" w:rsidP="00D75312">
            <w:pPr>
              <w:widowControl w:val="0"/>
              <w:jc w:val="center"/>
              <w:rPr>
                <w:rFonts w:eastAsia="Arial Unicode MS" w:cs="Times New Roman"/>
                <w:sz w:val="18"/>
                <w:szCs w:val="18"/>
              </w:rPr>
            </w:pPr>
          </w:p>
          <w:p w14:paraId="6F6E55CE"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76DEC56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5136" behindDoc="0" locked="0" layoutInCell="1" allowOverlap="1" wp14:anchorId="27E38052" wp14:editId="159EDD0B">
                      <wp:simplePos x="0" y="0"/>
                      <wp:positionH relativeFrom="column">
                        <wp:posOffset>221615</wp:posOffset>
                      </wp:positionH>
                      <wp:positionV relativeFrom="paragraph">
                        <wp:posOffset>91496</wp:posOffset>
                      </wp:positionV>
                      <wp:extent cx="204470" cy="212725"/>
                      <wp:effectExtent l="0" t="0" r="24130" b="15875"/>
                      <wp:wrapNone/>
                      <wp:docPr id="156" name="Text Box 15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0960E1F"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68" type="#_x0000_t202" alt="Code fill-in box" style="position:absolute;left:0;text-align:left;margin-left:17.45pt;margin-top:7.2pt;width:16.1pt;height:16.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PLPQIAAHUEAAAOAAAAZHJzL2Uyb0RvYy54bWysVNtu2zAMfR+wfxD03tgxkqYz4hRdugwD&#10;um5Auw+QJdkWJouapMTuvn6UnKbZ7WWYHwRRlA4PD0mvr8dek4N0XoGp6HyWUyINB6FMW9Evj7uL&#10;K0p8YEYwDUZW9El6er15/Wo92FIW0IEW0hEEMb4cbEW7EGyZZZ53smd+BlYadDbgehbQdG0mHBsQ&#10;vddZkeeX2QBOWAdceo+nt5OTbhJ+00gePjWNl4HoiiK3kFaX1jqu2WbNytYx2yl+pMH+gUXPlMGg&#10;J6hbFhjZO/UbVK+4Aw9NmHHoM2gaxWXKAbOZ579k89AxK1MuKI63J5n8/4Pl94fPjiiBtVteUmJY&#10;j0V6lGMgb2Ek6UxIz1GxLQhJGqX1hTKkhjFKN1hfIsKDRYww4guESTJ4ewf8qycGth0zrbxxDoZO&#10;MoHU5/FldvZ0wvERpB4+YpiKsn2ABDQ2ro+6olIE0bGET6eyRZYcD4t8sVihh6OrmBerYpkisPL5&#10;sXU+vJfQk7ipqMOuSODscOdDJMPK5ysxlgetxA4zTYZr66125MCwg3bpO6L/dE0bMmBqxSrPJwH+&#10;ipGn708YvQo4C1r1Fb06XWJllO2dEalTA1N62iNnbY46RukmEcNYj6maiyJGiCLXIJ5QWQdT7+Os&#10;4qYD952SAfu+ov7bnjlJif5gsDpv5otFHJRkLJarAg137qnPPcxwhKpooGTabsM0XHvrVNthpKkf&#10;DNxgRRuV1H5hdeSPvZ2KcJzDODzndrr18rfY/A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Kl5U8s9AgAAdQQAAA4A&#10;AAAAAAAAAAAAAAAALgIAAGRycy9lMm9Eb2MueG1sUEsBAi0AFAAGAAgAAAAhAE+Raj3gAAAABwEA&#10;AA8AAAAAAAAAAAAAAAAAlwQAAGRycy9kb3ducmV2LnhtbFBLBQYAAAAABAAEAPMAAACkBQAAAAA=&#10;" strokeweight="1pt">
                      <v:textbox>
                        <w:txbxContent>
                          <w:p w14:paraId="50960E1F" w14:textId="77777777" w:rsidR="007E73B1" w:rsidRDefault="007E73B1" w:rsidP="00C92AE6">
                            <w:pPr>
                              <w:ind w:left="-360" w:right="15" w:firstLine="180"/>
                            </w:pPr>
                          </w:p>
                        </w:txbxContent>
                      </v:textbox>
                    </v:shape>
                  </w:pict>
                </mc:Fallback>
              </mc:AlternateContent>
            </w:r>
          </w:p>
          <w:p w14:paraId="5B490811" w14:textId="77777777" w:rsidR="00C92AE6" w:rsidRPr="007F1735" w:rsidRDefault="00C92AE6" w:rsidP="00D75312">
            <w:pPr>
              <w:jc w:val="center"/>
              <w:rPr>
                <w:rFonts w:eastAsia="Arial Unicode MS" w:cs="Times New Roman"/>
                <w:sz w:val="18"/>
                <w:szCs w:val="18"/>
              </w:rPr>
            </w:pPr>
          </w:p>
          <w:p w14:paraId="1BC75EC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A8CA428"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Never</w:t>
            </w:r>
          </w:p>
          <w:p w14:paraId="1082698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Less than once a month</w:t>
            </w:r>
          </w:p>
          <w:p w14:paraId="76170F1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Once a month</w:t>
            </w:r>
          </w:p>
          <w:p w14:paraId="6DAB0E9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Several times each month</w:t>
            </w:r>
          </w:p>
          <w:p w14:paraId="565CA9D3" w14:textId="77777777" w:rsidR="00C92AE6" w:rsidRPr="007F1735" w:rsidRDefault="00C92AE6" w:rsidP="00D75312">
            <w:pPr>
              <w:pStyle w:val="ResponseText"/>
              <w:keepNext w:val="0"/>
              <w:keepLines w:val="0"/>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Several times a week</w:t>
            </w:r>
          </w:p>
          <w:p w14:paraId="3BEBE92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cs="Arial"/>
                <w:sz w:val="20"/>
              </w:rPr>
            </w:pPr>
            <w:r w:rsidRPr="007F1735">
              <w:rPr>
                <w:rFonts w:eastAsia="Arial Unicode MS" w:cs="Arial"/>
                <w:szCs w:val="18"/>
              </w:rPr>
              <w:t>5</w:t>
            </w:r>
            <w:r w:rsidRPr="007F1735">
              <w:rPr>
                <w:rFonts w:eastAsia="Arial Unicode MS" w:cs="Arial"/>
                <w:szCs w:val="18"/>
              </w:rPr>
              <w:tab/>
              <w:t>At least daily</w:t>
            </w:r>
          </w:p>
        </w:tc>
      </w:tr>
    </w:tbl>
    <w:p w14:paraId="22EEA5B7" w14:textId="77777777" w:rsidR="00C92AE6" w:rsidRPr="007F1735" w:rsidRDefault="00C92AE6" w:rsidP="006F2E71">
      <w:pPr>
        <w:pStyle w:val="Heading2"/>
        <w:spacing w:before="480"/>
      </w:pPr>
      <w:r w:rsidRPr="007F1735">
        <w:t>ADL/IADLs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280A9C19" w14:textId="77777777" w:rsidTr="00D75312">
        <w:tc>
          <w:tcPr>
            <w:tcW w:w="9018" w:type="dxa"/>
            <w:gridSpan w:val="2"/>
            <w:shd w:val="clear" w:color="auto" w:fill="D9D9D9" w:themeFill="background1" w:themeFillShade="D9"/>
          </w:tcPr>
          <w:p w14:paraId="38582184"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(M1800)</w:t>
            </w:r>
            <w:r w:rsidRPr="007F1735">
              <w:rPr>
                <w:rFonts w:eastAsia="Arial Unicode MS" w:cs="Arial"/>
                <w:b/>
                <w:szCs w:val="18"/>
              </w:rPr>
              <w:tab/>
              <w:t>Grooming:</w:t>
            </w:r>
            <w:r w:rsidRPr="007F1735">
              <w:rPr>
                <w:rFonts w:eastAsia="Arial Unicode MS" w:cs="Arial"/>
                <w:szCs w:val="18"/>
              </w:rPr>
              <w:t xml:space="preserve">  Current ability to tend safely to personal hygiene needs (</w:t>
            </w:r>
            <w:r w:rsidRPr="007F1735">
              <w:t>specifically:</w:t>
            </w:r>
            <w:r w:rsidRPr="007F1735">
              <w:rPr>
                <w:rFonts w:eastAsia="Arial Unicode MS" w:cs="Arial"/>
                <w:szCs w:val="18"/>
              </w:rPr>
              <w:t xml:space="preserve"> washing face and hands, hair care, shaving or make up, teeth or denture care, or fingernail care).</w:t>
            </w:r>
          </w:p>
        </w:tc>
      </w:tr>
      <w:tr w:rsidR="00C92AE6" w:rsidRPr="007F1735" w14:paraId="4D4A479D" w14:textId="77777777" w:rsidTr="00D75312">
        <w:trPr>
          <w:trHeight w:val="935"/>
        </w:trPr>
        <w:tc>
          <w:tcPr>
            <w:tcW w:w="1278" w:type="dxa"/>
            <w:tcBorders>
              <w:bottom w:val="single" w:sz="4" w:space="0" w:color="auto"/>
            </w:tcBorders>
            <w:shd w:val="clear" w:color="auto" w:fill="D9D9D9"/>
          </w:tcPr>
          <w:p w14:paraId="3A132813" w14:textId="77777777" w:rsidR="00C92AE6" w:rsidRPr="007F1735" w:rsidRDefault="00C92AE6" w:rsidP="00D75312">
            <w:pPr>
              <w:widowControl w:val="0"/>
              <w:jc w:val="center"/>
              <w:rPr>
                <w:rFonts w:eastAsia="Arial Unicode MS" w:cs="Times New Roman"/>
                <w:sz w:val="18"/>
                <w:szCs w:val="18"/>
              </w:rPr>
            </w:pPr>
          </w:p>
          <w:p w14:paraId="0BF53533"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5906A644"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6160" behindDoc="0" locked="0" layoutInCell="1" allowOverlap="1" wp14:anchorId="17431DC1" wp14:editId="3921AE97">
                      <wp:simplePos x="0" y="0"/>
                      <wp:positionH relativeFrom="column">
                        <wp:posOffset>221615</wp:posOffset>
                      </wp:positionH>
                      <wp:positionV relativeFrom="paragraph">
                        <wp:posOffset>91496</wp:posOffset>
                      </wp:positionV>
                      <wp:extent cx="204470" cy="212725"/>
                      <wp:effectExtent l="0" t="0" r="24130" b="15875"/>
                      <wp:wrapNone/>
                      <wp:docPr id="158" name="Text Box 15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E5A4EF2"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69" type="#_x0000_t202" alt="Code fill-in box" style="position:absolute;left:0;text-align:left;margin-left:17.45pt;margin-top:7.2pt;width:16.1pt;height:1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s6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tiqQzr&#10;sUj3cgzkLYwknQnpOSq2BSFJo7S+UIbUMEbpButLRLiziBFGfIEwSQZvb4F/88TAtmOmldfOwdBJ&#10;JpD6PL7Mzp5OOD6C1MNHDFNRtg+QgMbG9VFXVIogOpbw4VS2yJLjYZEvFiv0cHQV82JVLFMEVj49&#10;ts6H9xJ6EjcVddgVCZwdbn2IZFj5dCXG8qCV2GGmyXBtvdWOHBh20C59R/SfrmlDBkytWOX5JMBf&#10;MfL0/QmjVwFnQau+openS6yMsr0zInVqYEpPe+SszVHHKN0kYhjrMVVz8SpGiCLXIB5QWQdT7+Os&#10;4qYD94OSAfu+ov77njlJif5gsDpv5otFHJRkLJarAg137qnPPcxwhKpooGTabsM0XHvrVNthpKkf&#10;DFxjRRuV1H5mdeSPvZ2KcJzDODzndrr1/LfYPAI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EgRGzo9AgAAdQQAAA4A&#10;AAAAAAAAAAAAAAAALgIAAGRycy9lMm9Eb2MueG1sUEsBAi0AFAAGAAgAAAAhAE+Raj3gAAAABwEA&#10;AA8AAAAAAAAAAAAAAAAAlwQAAGRycy9kb3ducmV2LnhtbFBLBQYAAAAABAAEAPMAAACkBQAAAAA=&#10;" strokeweight="1pt">
                      <v:textbox>
                        <w:txbxContent>
                          <w:p w14:paraId="6E5A4EF2" w14:textId="77777777" w:rsidR="007E73B1" w:rsidRDefault="007E73B1" w:rsidP="00C92AE6">
                            <w:pPr>
                              <w:ind w:left="-360" w:right="15" w:firstLine="180"/>
                            </w:pPr>
                          </w:p>
                        </w:txbxContent>
                      </v:textbox>
                    </v:shape>
                  </w:pict>
                </mc:Fallback>
              </mc:AlternateContent>
            </w:r>
          </w:p>
          <w:p w14:paraId="6F255624" w14:textId="77777777" w:rsidR="00C92AE6" w:rsidRPr="007F1735" w:rsidRDefault="00C92AE6" w:rsidP="00D75312">
            <w:pPr>
              <w:jc w:val="center"/>
              <w:rPr>
                <w:rFonts w:eastAsia="Arial Unicode MS" w:cs="Times New Roman"/>
                <w:sz w:val="18"/>
                <w:szCs w:val="18"/>
              </w:rPr>
            </w:pPr>
          </w:p>
          <w:p w14:paraId="0666A24F"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A6D74A9"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groom self unaided, with or without the use of assistive devices or adapted methods.</w:t>
            </w:r>
          </w:p>
          <w:p w14:paraId="4421479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Grooming utensils must be placed within reach before able to complete grooming activities.</w:t>
            </w:r>
          </w:p>
          <w:p w14:paraId="4BC36D2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assist the patient to groom self.</w:t>
            </w:r>
          </w:p>
          <w:p w14:paraId="233F4517"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someone else for grooming needs.</w:t>
            </w:r>
          </w:p>
        </w:tc>
      </w:tr>
      <w:tr w:rsidR="00C92AE6" w:rsidRPr="007F1735" w14:paraId="5F1C829E" w14:textId="77777777" w:rsidTr="00D75312">
        <w:tc>
          <w:tcPr>
            <w:tcW w:w="9018" w:type="dxa"/>
            <w:gridSpan w:val="2"/>
            <w:shd w:val="clear" w:color="auto" w:fill="D9D9D9" w:themeFill="background1" w:themeFillShade="D9"/>
          </w:tcPr>
          <w:p w14:paraId="35AA3E15"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(M1810)</w:t>
            </w:r>
            <w:r w:rsidRPr="007F1735">
              <w:rPr>
                <w:rFonts w:eastAsia="Arial Unicode MS" w:cs="Arial"/>
                <w:b/>
                <w:szCs w:val="18"/>
              </w:rPr>
              <w:tab/>
            </w:r>
            <w:r w:rsidRPr="007F1735">
              <w:rPr>
                <w:rFonts w:eastAsia="Arial Unicode MS" w:cs="Arial"/>
                <w:bCs/>
                <w:szCs w:val="18"/>
              </w:rPr>
              <w:t xml:space="preserve">Current </w:t>
            </w:r>
            <w:r w:rsidRPr="007F1735">
              <w:rPr>
                <w:rFonts w:eastAsia="Arial Unicode MS" w:cs="Arial"/>
                <w:b/>
                <w:szCs w:val="18"/>
              </w:rPr>
              <w:t xml:space="preserve">Ability to Dress </w:t>
            </w:r>
            <w:r w:rsidRPr="007F1735">
              <w:rPr>
                <w:rFonts w:eastAsia="Arial Unicode MS" w:cs="Arial"/>
                <w:b/>
                <w:szCs w:val="18"/>
                <w:u w:val="single"/>
              </w:rPr>
              <w:t>Upper</w:t>
            </w:r>
            <w:r w:rsidRPr="007F1735">
              <w:rPr>
                <w:rFonts w:eastAsia="Arial Unicode MS" w:cs="Arial"/>
                <w:b/>
                <w:szCs w:val="18"/>
              </w:rPr>
              <w:t xml:space="preserve"> Body</w:t>
            </w:r>
            <w:r w:rsidRPr="007F1735">
              <w:rPr>
                <w:rFonts w:eastAsia="Arial Unicode MS" w:cs="Arial"/>
                <w:szCs w:val="18"/>
              </w:rPr>
              <w:t xml:space="preserve"> safely (with or without dressing aids) including undergarments,</w:t>
            </w:r>
            <w:r w:rsidRPr="007F1735">
              <w:rPr>
                <w:rFonts w:ascii="Arial Unicode MS" w:eastAsia="Arial Unicode MS" w:hAnsi="Arial Unicode MS" w:cs="Arial Unicode MS"/>
                <w:szCs w:val="18"/>
              </w:rPr>
              <w:t xml:space="preserve"> </w:t>
            </w:r>
            <w:r w:rsidRPr="007F1735">
              <w:rPr>
                <w:rFonts w:eastAsia="Arial Unicode MS" w:cs="Arial"/>
                <w:szCs w:val="18"/>
              </w:rPr>
              <w:t>pullovers, front-opening shirts and blouses, managing zippers, buttons, and snaps:</w:t>
            </w:r>
          </w:p>
        </w:tc>
      </w:tr>
      <w:tr w:rsidR="00C92AE6" w:rsidRPr="007F1735" w14:paraId="27A7BAD3" w14:textId="77777777" w:rsidTr="00D75312">
        <w:trPr>
          <w:trHeight w:val="935"/>
        </w:trPr>
        <w:tc>
          <w:tcPr>
            <w:tcW w:w="1278" w:type="dxa"/>
            <w:tcBorders>
              <w:bottom w:val="single" w:sz="4" w:space="0" w:color="auto"/>
            </w:tcBorders>
            <w:shd w:val="clear" w:color="auto" w:fill="D9D9D9"/>
          </w:tcPr>
          <w:p w14:paraId="63CBE32E" w14:textId="77777777" w:rsidR="00C92AE6" w:rsidRPr="007F1735" w:rsidRDefault="00C92AE6" w:rsidP="00D75312">
            <w:pPr>
              <w:widowControl w:val="0"/>
              <w:jc w:val="center"/>
              <w:rPr>
                <w:rFonts w:eastAsia="Arial Unicode MS" w:cs="Times New Roman"/>
                <w:sz w:val="18"/>
                <w:szCs w:val="18"/>
              </w:rPr>
            </w:pPr>
          </w:p>
          <w:p w14:paraId="1FD73840"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E95AF3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7184" behindDoc="0" locked="0" layoutInCell="1" allowOverlap="1" wp14:anchorId="196740FF" wp14:editId="5C33B8A3">
                      <wp:simplePos x="0" y="0"/>
                      <wp:positionH relativeFrom="column">
                        <wp:posOffset>221615</wp:posOffset>
                      </wp:positionH>
                      <wp:positionV relativeFrom="paragraph">
                        <wp:posOffset>91496</wp:posOffset>
                      </wp:positionV>
                      <wp:extent cx="204470" cy="212725"/>
                      <wp:effectExtent l="0" t="0" r="24130" b="15875"/>
                      <wp:wrapNone/>
                      <wp:docPr id="159" name="Text Box 15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E6CA3FE"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70" type="#_x0000_t202" alt="Code fill-in box" style="position:absolute;left:0;text-align:left;margin-left:17.45pt;margin-top:7.2pt;width:16.1pt;height:16.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M+PQIAAHUEAAAOAAAAZHJzL2Uyb0RvYy54bWysVNtu2zAMfR+wfxD03tgxnKU14hRdugwD&#10;um5Auw+QZTkWJomapMTuvn6UnKbZ7WWYHwRRlA4PD0mvrketyEE4L8HUdD7LKRGGQyvNrqZfHrcX&#10;l5T4wEzLFBhR0yfh6fX69avVYCtRQA+qFY4giPHVYGvah2CrLPO8F5r5GVhh0NmB0yyg6XZZ69iA&#10;6FplRZ6/yQZwrXXAhfd4ejs56Trhd53g4VPXeRGIqilyC2l1aW3imq1XrNo5ZnvJjzTYP7DQTBoM&#10;eoK6ZYGRvZO/QWnJHXjowoyDzqDrJBcpB8xmnv+SzUPPrEi5oDjenmTy/w+W3x8+OyJbrN3iihLD&#10;NBbpUYyBvIWRpLNWeI6KbaAVpJNKXUhDGhijdIP1FSI8WMQII75AmCSDt3fAv3piYNMzsxM3zsHQ&#10;C9Yi9Xl8mZ09nXB8BGmGjximpmwfIAGNndNRV1SKIDqW8OlUtsiS42GRl+USPRxdxbxYFosUgVXP&#10;j63z4b0ATeKmpg67IoGzw50PkQyrnq/EWB6UbLeYaTLcrtkoRw4MO2ibviP6T9eUIQOmVizzfBLg&#10;rxh5+v6EoWXAWVBS1/TydIlVUbZ3pk2dGphU0x45K3PUMUo3iRjGZkzVLMsYIYrcQPuEyjqYeh9n&#10;FTc9uO+UDNj3NfXf9swJStQHg9W5mpdlHJRklItlgYY79zTnHmY4QtU0UDJtN2Earr11ctdjpKkf&#10;DNxgRTuZ1H5hdeSPvZ2KcJzDODzndrr18rdY/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Ys0z49AgAAdQQAAA4A&#10;AAAAAAAAAAAAAAAALgIAAGRycy9lMm9Eb2MueG1sUEsBAi0AFAAGAAgAAAAhAE+Raj3gAAAABwEA&#10;AA8AAAAAAAAAAAAAAAAAlwQAAGRycy9kb3ducmV2LnhtbFBLBQYAAAAABAAEAPMAAACkBQAAAAA=&#10;" strokeweight="1pt">
                      <v:textbox>
                        <w:txbxContent>
                          <w:p w14:paraId="4E6CA3FE" w14:textId="77777777" w:rsidR="007E73B1" w:rsidRDefault="007E73B1" w:rsidP="00C92AE6">
                            <w:pPr>
                              <w:ind w:left="-360" w:right="15" w:firstLine="180"/>
                            </w:pPr>
                          </w:p>
                        </w:txbxContent>
                      </v:textbox>
                    </v:shape>
                  </w:pict>
                </mc:Fallback>
              </mc:AlternateContent>
            </w:r>
          </w:p>
          <w:p w14:paraId="6F7095A4" w14:textId="77777777" w:rsidR="00C92AE6" w:rsidRPr="007F1735" w:rsidRDefault="00C92AE6" w:rsidP="00D75312">
            <w:pPr>
              <w:jc w:val="center"/>
              <w:rPr>
                <w:rFonts w:eastAsia="Arial Unicode MS" w:cs="Times New Roman"/>
                <w:sz w:val="18"/>
                <w:szCs w:val="18"/>
              </w:rPr>
            </w:pPr>
          </w:p>
          <w:p w14:paraId="4D29B6A7"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54510B18"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get clothes out of closets and drawers, put them on and remove them from the up</w:t>
            </w:r>
            <w:r w:rsidRPr="007F1735">
              <w:rPr>
                <w:rFonts w:eastAsia="Arial Unicode MS" w:cs="Arial"/>
                <w:szCs w:val="18"/>
              </w:rPr>
              <w:softHyphen/>
              <w:t>per body without assistance.</w:t>
            </w:r>
          </w:p>
          <w:p w14:paraId="44237D2C"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dress upper body without assistance if clothing is laid out or handed to the patient.</w:t>
            </w:r>
          </w:p>
          <w:p w14:paraId="2085D894"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help the patient put on upper body clothing.</w:t>
            </w:r>
          </w:p>
          <w:p w14:paraId="49D26634"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another person to dress the upper body.</w:t>
            </w:r>
          </w:p>
        </w:tc>
      </w:tr>
      <w:tr w:rsidR="00C92AE6" w:rsidRPr="007F1735" w14:paraId="4DAD9CE4" w14:textId="77777777" w:rsidTr="00D75312">
        <w:tc>
          <w:tcPr>
            <w:tcW w:w="9018" w:type="dxa"/>
            <w:gridSpan w:val="2"/>
            <w:shd w:val="clear" w:color="auto" w:fill="D9D9D9" w:themeFill="background1" w:themeFillShade="D9"/>
          </w:tcPr>
          <w:p w14:paraId="68B6F3A3" w14:textId="0EE4DF3E" w:rsidR="00C92AE6" w:rsidRPr="007F1735" w:rsidRDefault="007E73B1" w:rsidP="007E73B1">
            <w:pPr>
              <w:pStyle w:val="ItemStem"/>
              <w:keepNext w:val="0"/>
              <w:keepLines w:val="0"/>
              <w:tabs>
                <w:tab w:val="clear" w:pos="806"/>
              </w:tabs>
              <w:rPr>
                <w:szCs w:val="18"/>
              </w:rPr>
            </w:pPr>
            <w:r>
              <w:rPr>
                <w:rFonts w:eastAsia="Arial Unicode MS" w:cs="Arial"/>
                <w:b/>
                <w:szCs w:val="18"/>
              </w:rPr>
              <w:t>(</w:t>
            </w:r>
            <w:r w:rsidR="00C92AE6" w:rsidRPr="007F1735">
              <w:rPr>
                <w:rFonts w:eastAsia="Arial Unicode MS" w:cs="Arial"/>
                <w:b/>
                <w:szCs w:val="18"/>
              </w:rPr>
              <w:t>M1820)</w:t>
            </w:r>
            <w:r w:rsidR="00C92AE6" w:rsidRPr="007F1735">
              <w:rPr>
                <w:rFonts w:eastAsia="Arial Unicode MS" w:cs="Arial"/>
                <w:b/>
                <w:szCs w:val="18"/>
              </w:rPr>
              <w:tab/>
            </w:r>
            <w:r w:rsidR="00C92AE6" w:rsidRPr="007F1735">
              <w:rPr>
                <w:rFonts w:eastAsia="Arial Unicode MS" w:cs="Arial"/>
                <w:bCs/>
                <w:szCs w:val="18"/>
              </w:rPr>
              <w:t xml:space="preserve">Current </w:t>
            </w:r>
            <w:r w:rsidR="00C92AE6" w:rsidRPr="007F1735">
              <w:rPr>
                <w:rFonts w:eastAsia="Arial Unicode MS" w:cs="Arial"/>
                <w:b/>
                <w:szCs w:val="18"/>
              </w:rPr>
              <w:t xml:space="preserve">Ability to Dress </w:t>
            </w:r>
            <w:r w:rsidR="00C92AE6" w:rsidRPr="007F1735">
              <w:rPr>
                <w:rFonts w:eastAsia="Arial Unicode MS" w:cs="Arial"/>
                <w:b/>
                <w:szCs w:val="18"/>
                <w:u w:val="single"/>
              </w:rPr>
              <w:t>Lower</w:t>
            </w:r>
            <w:r w:rsidR="00C92AE6" w:rsidRPr="007F1735">
              <w:rPr>
                <w:rFonts w:eastAsia="Arial Unicode MS" w:cs="Arial"/>
                <w:b/>
                <w:szCs w:val="18"/>
              </w:rPr>
              <w:t xml:space="preserve"> Body </w:t>
            </w:r>
            <w:r w:rsidR="00C92AE6" w:rsidRPr="007F1735">
              <w:rPr>
                <w:rFonts w:eastAsia="Arial Unicode MS" w:cs="Arial"/>
                <w:szCs w:val="18"/>
              </w:rPr>
              <w:t>safely (with or without dressing aids) including undergarments,</w:t>
            </w:r>
            <w:r w:rsidR="00C92AE6" w:rsidRPr="007F1735">
              <w:rPr>
                <w:rFonts w:ascii="Arial Unicode MS" w:eastAsia="Arial Unicode MS" w:hAnsi="Arial Unicode MS" w:cs="Arial Unicode MS"/>
                <w:szCs w:val="18"/>
              </w:rPr>
              <w:t xml:space="preserve"> </w:t>
            </w:r>
            <w:r w:rsidR="00C92AE6" w:rsidRPr="007F1735">
              <w:rPr>
                <w:rFonts w:eastAsia="Arial Unicode MS" w:cs="Arial"/>
                <w:szCs w:val="18"/>
              </w:rPr>
              <w:t>slacks, socks or nylons, shoes:</w:t>
            </w:r>
          </w:p>
        </w:tc>
      </w:tr>
      <w:tr w:rsidR="00C92AE6" w:rsidRPr="007F1735" w14:paraId="639955F6" w14:textId="77777777" w:rsidTr="00D75312">
        <w:trPr>
          <w:trHeight w:val="935"/>
        </w:trPr>
        <w:tc>
          <w:tcPr>
            <w:tcW w:w="1278" w:type="dxa"/>
            <w:tcBorders>
              <w:bottom w:val="single" w:sz="4" w:space="0" w:color="auto"/>
            </w:tcBorders>
            <w:shd w:val="clear" w:color="auto" w:fill="D9D9D9"/>
          </w:tcPr>
          <w:p w14:paraId="1868A727" w14:textId="77777777" w:rsidR="00C92AE6" w:rsidRPr="007F1735" w:rsidRDefault="00C92AE6" w:rsidP="00D75312">
            <w:pPr>
              <w:widowControl w:val="0"/>
              <w:jc w:val="center"/>
              <w:rPr>
                <w:rFonts w:eastAsia="Arial Unicode MS" w:cs="Times New Roman"/>
                <w:sz w:val="18"/>
                <w:szCs w:val="18"/>
              </w:rPr>
            </w:pPr>
          </w:p>
          <w:p w14:paraId="01E15239"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C1BFA06"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8208" behindDoc="0" locked="0" layoutInCell="1" allowOverlap="1" wp14:anchorId="79AE5468" wp14:editId="473F20A1">
                      <wp:simplePos x="0" y="0"/>
                      <wp:positionH relativeFrom="column">
                        <wp:posOffset>221615</wp:posOffset>
                      </wp:positionH>
                      <wp:positionV relativeFrom="paragraph">
                        <wp:posOffset>91496</wp:posOffset>
                      </wp:positionV>
                      <wp:extent cx="204470" cy="212725"/>
                      <wp:effectExtent l="0" t="0" r="24130" b="15875"/>
                      <wp:wrapNone/>
                      <wp:docPr id="160" name="Text Box 160"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70E93BF4"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71" type="#_x0000_t202" alt="Code fill-in box" style="position:absolute;left:0;text-align:left;margin-left:17.45pt;margin-top:7.2pt;width:16.1pt;height:16.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zjPA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l2hPob1&#10;WKQnOQbyFkaSzoT0HBXbgJCkUVpfKENqGKN0g/UlIjxaxAgjvkCYJIO398C/emJg0zHTylvnYOgk&#10;E0h9Hl9mZ08nHB9B6uEjhqko2wVIQGPj+qgrKkUQHSkeTmWLLDkeFvlisUQPR1cxL5bFZYrAyufH&#10;1vnwXkJP4qaiDrsigbP9vQ+RDCufr8RYHrQSW8w0Ga6tN9qRPcMO2qbviP7TNW3IgKkVyzyfBPgr&#10;Rp6+P2H0KuAsaNVX9Pp0iZVRtndGpE4NTOlpj5y1OeoYpZtEDGM9pmoukgZR5BrEAZV1MPU+zipu&#10;OnDfKRmw7yvqv+2Yk5ToDwar82a+WMRBScbiclmg4c499bmHGY5QFQ2UTNtNmIZrZ51qO4w09YOB&#10;W6xoo5LaL6yO/LG3UxGOcxiH59xOt17+Fusf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2gKs4zwCAAB1BAAADgAA&#10;AAAAAAAAAAAAAAAuAgAAZHJzL2Uyb0RvYy54bWxQSwECLQAUAAYACAAAACEAT5FqPeAAAAAHAQAA&#10;DwAAAAAAAAAAAAAAAACWBAAAZHJzL2Rvd25yZXYueG1sUEsFBgAAAAAEAAQA8wAAAKMFAAAAAA==&#10;" strokeweight="1pt">
                      <v:textbox>
                        <w:txbxContent>
                          <w:p w14:paraId="70E93BF4" w14:textId="77777777" w:rsidR="007E73B1" w:rsidRDefault="007E73B1" w:rsidP="00C92AE6">
                            <w:pPr>
                              <w:ind w:left="-360" w:right="15" w:firstLine="180"/>
                            </w:pPr>
                          </w:p>
                        </w:txbxContent>
                      </v:textbox>
                    </v:shape>
                  </w:pict>
                </mc:Fallback>
              </mc:AlternateContent>
            </w:r>
          </w:p>
          <w:p w14:paraId="18537D32" w14:textId="77777777" w:rsidR="00C92AE6" w:rsidRPr="007F1735" w:rsidRDefault="00C92AE6" w:rsidP="00D75312">
            <w:pPr>
              <w:jc w:val="center"/>
              <w:rPr>
                <w:rFonts w:eastAsia="Arial Unicode MS" w:cs="Times New Roman"/>
                <w:sz w:val="18"/>
                <w:szCs w:val="18"/>
              </w:rPr>
            </w:pPr>
          </w:p>
          <w:p w14:paraId="55F69671"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FF65E7D"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obtain, put on, and remove clothing and shoes without assistance.</w:t>
            </w:r>
          </w:p>
          <w:p w14:paraId="5993E1C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dress lower body without assistance if clothing and shoes are laid out or handed to the patient.</w:t>
            </w:r>
          </w:p>
          <w:p w14:paraId="1948D58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help the patient put on under</w:t>
            </w:r>
            <w:r w:rsidRPr="007F1735">
              <w:rPr>
                <w:rFonts w:eastAsia="Arial Unicode MS" w:cs="Arial"/>
                <w:szCs w:val="18"/>
              </w:rPr>
              <w:softHyphen/>
              <w:t>garments, slacks, socks or nylons, and shoes.</w:t>
            </w:r>
          </w:p>
          <w:p w14:paraId="1A344DCC"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another person to dress lower body.</w:t>
            </w:r>
          </w:p>
        </w:tc>
      </w:tr>
    </w:tbl>
    <w:p w14:paraId="1C681716" w14:textId="77777777" w:rsidR="007E73B1" w:rsidRDefault="007E73B1"/>
    <w:p w14:paraId="0FD07E43" w14:textId="77777777" w:rsidR="00346C3D" w:rsidRDefault="00346C3D">
      <w:pPr>
        <w:rPr>
          <w:rFonts w:eastAsia="Arial Unicode MS"/>
          <w:b/>
          <w:szCs w:val="22"/>
          <w:u w:val="single"/>
        </w:rPr>
      </w:pPr>
      <w:r>
        <w:rPr>
          <w:rFonts w:eastAsia="Arial Unicode MS"/>
          <w:b/>
          <w:szCs w:val="22"/>
          <w:u w:val="single"/>
        </w:rPr>
        <w:br w:type="page"/>
      </w:r>
    </w:p>
    <w:p w14:paraId="30F6BBC4" w14:textId="5C7501BC" w:rsidR="00346C3D" w:rsidRDefault="00346C3D" w:rsidP="00346C3D">
      <w:pPr>
        <w:keepNext/>
        <w:suppressAutoHyphens/>
        <w:spacing w:after="240"/>
      </w:pPr>
      <w:r>
        <w:rPr>
          <w:rFonts w:eastAsia="Arial Unicode MS"/>
          <w:b/>
          <w:szCs w:val="22"/>
          <w:u w:val="single"/>
        </w:rPr>
        <w:t>ADL/IADLs, continued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32167C89" w14:textId="77777777" w:rsidTr="00D75312">
        <w:tc>
          <w:tcPr>
            <w:tcW w:w="9018" w:type="dxa"/>
            <w:gridSpan w:val="2"/>
            <w:shd w:val="clear" w:color="auto" w:fill="D9D9D9" w:themeFill="background1" w:themeFillShade="D9"/>
          </w:tcPr>
          <w:p w14:paraId="0C83A9D1" w14:textId="77777777" w:rsidR="00C92AE6" w:rsidRPr="007F1735" w:rsidRDefault="00C92AE6" w:rsidP="007E73B1">
            <w:pPr>
              <w:pStyle w:val="ItemStem"/>
              <w:keepNext w:val="0"/>
              <w:keepLines w:val="0"/>
              <w:tabs>
                <w:tab w:val="clear" w:pos="806"/>
              </w:tabs>
              <w:rPr>
                <w:szCs w:val="18"/>
              </w:rPr>
            </w:pPr>
            <w:r w:rsidRPr="007F1735">
              <w:rPr>
                <w:rFonts w:eastAsia="Arial Unicode MS" w:cs="Arial"/>
                <w:b/>
                <w:bCs/>
                <w:szCs w:val="18"/>
              </w:rPr>
              <w:t>(M1830)</w:t>
            </w:r>
            <w:r w:rsidRPr="007F1735">
              <w:rPr>
                <w:rFonts w:eastAsia="Arial Unicode MS" w:cs="Arial"/>
                <w:b/>
                <w:bCs/>
                <w:szCs w:val="18"/>
              </w:rPr>
              <w:tab/>
              <w:t>Bathing:</w:t>
            </w:r>
            <w:r w:rsidRPr="007F1735">
              <w:rPr>
                <w:rFonts w:eastAsia="Arial Unicode MS" w:cs="Arial"/>
                <w:szCs w:val="18"/>
              </w:rPr>
              <w:t xml:space="preserve">  Current ability to wash entire body safely.  </w:t>
            </w:r>
            <w:r w:rsidRPr="007F1735">
              <w:rPr>
                <w:rFonts w:eastAsia="Arial Unicode MS" w:cs="Arial"/>
                <w:b/>
                <w:bCs/>
                <w:szCs w:val="18"/>
                <w:u w:val="single"/>
              </w:rPr>
              <w:t>Excludes</w:t>
            </w:r>
            <w:r w:rsidRPr="007F1735">
              <w:rPr>
                <w:rFonts w:eastAsia="Arial Unicode MS" w:cs="Arial"/>
                <w:b/>
                <w:bCs/>
                <w:szCs w:val="18"/>
              </w:rPr>
              <w:t xml:space="preserve"> grooming (washing face, washing hands, and shampooing hair).</w:t>
            </w:r>
          </w:p>
        </w:tc>
      </w:tr>
      <w:tr w:rsidR="00C92AE6" w:rsidRPr="007F1735" w14:paraId="6AD8B921" w14:textId="77777777" w:rsidTr="00D75312">
        <w:trPr>
          <w:trHeight w:val="935"/>
        </w:trPr>
        <w:tc>
          <w:tcPr>
            <w:tcW w:w="1278" w:type="dxa"/>
            <w:tcBorders>
              <w:bottom w:val="single" w:sz="4" w:space="0" w:color="auto"/>
            </w:tcBorders>
            <w:shd w:val="clear" w:color="auto" w:fill="D9D9D9"/>
          </w:tcPr>
          <w:p w14:paraId="23B463CC" w14:textId="77777777" w:rsidR="00C92AE6" w:rsidRPr="007F1735" w:rsidRDefault="00C92AE6" w:rsidP="00D75312">
            <w:pPr>
              <w:widowControl w:val="0"/>
              <w:jc w:val="center"/>
              <w:rPr>
                <w:rFonts w:eastAsia="Arial Unicode MS" w:cs="Times New Roman"/>
                <w:sz w:val="18"/>
                <w:szCs w:val="18"/>
              </w:rPr>
            </w:pPr>
          </w:p>
          <w:p w14:paraId="5A653C49"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78C698AE"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79232" behindDoc="0" locked="0" layoutInCell="1" allowOverlap="1" wp14:anchorId="1DDE5B8E" wp14:editId="5BD38B0A">
                      <wp:simplePos x="0" y="0"/>
                      <wp:positionH relativeFrom="column">
                        <wp:posOffset>221615</wp:posOffset>
                      </wp:positionH>
                      <wp:positionV relativeFrom="paragraph">
                        <wp:posOffset>91496</wp:posOffset>
                      </wp:positionV>
                      <wp:extent cx="204470" cy="212725"/>
                      <wp:effectExtent l="0" t="0" r="24130" b="15875"/>
                      <wp:wrapNone/>
                      <wp:docPr id="161" name="Text Box 16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22ECACF"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72" type="#_x0000_t202" alt="Code fill-in box" style="position:absolute;left:0;text-align:left;margin-left:17.45pt;margin-top:7.2pt;width:16.1pt;height:1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PiPQIAAHUEAAAOAAAAZHJzL2Uyb0RvYy54bWysVNtu2zAMfR+wfxD03vgCN+mMOEWXLsOA&#10;rhvQ7gNkWbaFyaImKbG7rx8lp2l2exnmB0EUpcPDQ9Lr62lQ5CCsk6Armi1SSoTm0EjdVfTL4+7i&#10;ihLnmW6YAi0q+iQcvd68frUeTSly6EE1whIE0a4cTUV7702ZJI73YmBuAUZodLZgB+bRtF3SWDYi&#10;+qCSPE2XyQi2MRa4cA5Pb2cn3UT8thXcf2pbJzxRFUVuPq42rnVYk82alZ1lppf8SIP9A4uBSY1B&#10;T1C3zDOyt/I3qEFyCw5av+AwJNC2kouYA2aTpb9k89AzI2IuKI4zJ5nc/4Pl94fPlsgGa7fMKNFs&#10;wCI9ismTtzCReNYIx1GxLTSCtFKpC6lJDVOQbjSuRIQHgxh+whcIE2Vw5g74V0c0bHumO3FjLYy9&#10;YA1Sz8LL5OzpjOMCSD1+xDAVZXsPEWhq7RB0RaUIomMJn05lCyw5HuZpUazQw9GVZ/kqv4wRWPn8&#10;2Fjn3wsYSNhU1GJXRHB2uHM+kGHl85UQy4GSzQ4zjYbt6q2y5MCwg3bxO6L/dE1pMmJq+SpNZwH+&#10;ipHG708Yg/Q4C0oOFb06XWJlkO2dbmKneibVvEfOSh91DNLNIvqpnmI1i2WIEESuoXlCZS3MvY+z&#10;ipse7HdKRuz7irpve2YFJeqDxuq8yYoiDEo0istVjoY999TnHqY5QlXUUzJvt34err2xsusx0twP&#10;Gm6woq2Mar+wOvLH3o5FOM5hGJ5zO956+Vtsfg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FYJU+I9AgAAdQQAAA4A&#10;AAAAAAAAAAAAAAAALgIAAGRycy9lMm9Eb2MueG1sUEsBAi0AFAAGAAgAAAAhAE+Raj3gAAAABwEA&#10;AA8AAAAAAAAAAAAAAAAAlwQAAGRycy9kb3ducmV2LnhtbFBLBQYAAAAABAAEAPMAAACkBQAAAAA=&#10;" strokeweight="1pt">
                      <v:textbox>
                        <w:txbxContent>
                          <w:p w14:paraId="322ECACF" w14:textId="77777777" w:rsidR="007E73B1" w:rsidRDefault="007E73B1" w:rsidP="00C92AE6">
                            <w:pPr>
                              <w:ind w:left="-360" w:right="15" w:firstLine="180"/>
                            </w:pPr>
                          </w:p>
                        </w:txbxContent>
                      </v:textbox>
                    </v:shape>
                  </w:pict>
                </mc:Fallback>
              </mc:AlternateContent>
            </w:r>
          </w:p>
          <w:p w14:paraId="75DC3515" w14:textId="77777777" w:rsidR="00C92AE6" w:rsidRPr="007F1735" w:rsidRDefault="00C92AE6" w:rsidP="00D75312">
            <w:pPr>
              <w:jc w:val="center"/>
              <w:rPr>
                <w:rFonts w:eastAsia="Arial Unicode MS" w:cs="Times New Roman"/>
                <w:sz w:val="18"/>
                <w:szCs w:val="18"/>
              </w:rPr>
            </w:pPr>
          </w:p>
          <w:p w14:paraId="1BED59CC"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B9AA1A0"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 xml:space="preserve">Able to bathe self in </w:t>
            </w:r>
            <w:r w:rsidRPr="007F1735">
              <w:rPr>
                <w:rFonts w:eastAsia="Arial Unicode MS" w:cs="Arial"/>
                <w:szCs w:val="18"/>
                <w:u w:val="single"/>
              </w:rPr>
              <w:t xml:space="preserve">shower or tub </w:t>
            </w:r>
            <w:r w:rsidRPr="007F1735">
              <w:rPr>
                <w:rFonts w:eastAsia="Arial Unicode MS" w:cs="Arial"/>
                <w:szCs w:val="18"/>
              </w:rPr>
              <w:t>independently, including getting in and out of tub/shower.</w:t>
            </w:r>
          </w:p>
          <w:p w14:paraId="7637720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With the use of devices, is able to bathe self in shower or tub independently, including getting in and out of the tub/shower.</w:t>
            </w:r>
          </w:p>
          <w:p w14:paraId="481D8C5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Able to bathe in shower or tub with the intermittent assistance of another person:</w:t>
            </w:r>
          </w:p>
          <w:p w14:paraId="309EE3AB" w14:textId="77777777" w:rsidR="00C92AE6" w:rsidRPr="007F1735" w:rsidRDefault="00C92AE6" w:rsidP="00D75312">
            <w:pPr>
              <w:pStyle w:val="ResponseSubText"/>
              <w:tabs>
                <w:tab w:val="clear" w:pos="0"/>
                <w:tab w:val="clear" w:pos="540"/>
                <w:tab w:val="clear" w:pos="1080"/>
                <w:tab w:val="clear" w:pos="1238"/>
                <w:tab w:val="clear" w:pos="1512"/>
                <w:tab w:val="clear" w:pos="1800"/>
                <w:tab w:val="clear" w:pos="9360"/>
                <w:tab w:val="left" w:pos="882"/>
                <w:tab w:val="left" w:pos="1422"/>
              </w:tabs>
              <w:spacing w:after="60" w:line="240" w:lineRule="auto"/>
              <w:ind w:left="432" w:hanging="432"/>
              <w:rPr>
                <w:rFonts w:eastAsia="Arial Unicode MS" w:cs="Arial"/>
                <w:szCs w:val="18"/>
              </w:rPr>
            </w:pPr>
            <w:r w:rsidRPr="007F1735">
              <w:rPr>
                <w:rFonts w:eastAsia="Arial Unicode MS" w:cs="Arial"/>
                <w:szCs w:val="18"/>
              </w:rPr>
              <w:tab/>
              <w:t>(a)</w:t>
            </w:r>
            <w:r w:rsidRPr="007F1735">
              <w:rPr>
                <w:rFonts w:eastAsia="Arial Unicode MS" w:cs="Arial"/>
                <w:szCs w:val="18"/>
              </w:rPr>
              <w:tab/>
              <w:t xml:space="preserve">for intermittent supervision or encouragement or reminders, </w:t>
            </w:r>
            <w:r w:rsidRPr="007F1735">
              <w:rPr>
                <w:rFonts w:eastAsia="Arial Unicode MS" w:cs="Arial"/>
                <w:szCs w:val="18"/>
                <w:u w:val="single"/>
              </w:rPr>
              <w:t>OR</w:t>
            </w:r>
          </w:p>
          <w:p w14:paraId="5A90D1B7" w14:textId="77777777" w:rsidR="00C92AE6" w:rsidRPr="007F1735" w:rsidRDefault="00C92AE6" w:rsidP="00D75312">
            <w:pPr>
              <w:pStyle w:val="ResponseSubText"/>
              <w:tabs>
                <w:tab w:val="clear" w:pos="0"/>
                <w:tab w:val="clear" w:pos="540"/>
                <w:tab w:val="clear" w:pos="1080"/>
                <w:tab w:val="clear" w:pos="1238"/>
                <w:tab w:val="clear" w:pos="1512"/>
                <w:tab w:val="clear" w:pos="1800"/>
                <w:tab w:val="clear" w:pos="9360"/>
                <w:tab w:val="left" w:pos="882"/>
                <w:tab w:val="left" w:pos="1422"/>
              </w:tabs>
              <w:spacing w:after="60" w:line="240" w:lineRule="auto"/>
              <w:ind w:left="432" w:hanging="432"/>
              <w:rPr>
                <w:rFonts w:eastAsia="Arial Unicode MS" w:cs="Arial"/>
                <w:szCs w:val="18"/>
              </w:rPr>
            </w:pPr>
            <w:r w:rsidRPr="007F1735">
              <w:rPr>
                <w:rFonts w:eastAsia="Arial Unicode MS" w:cs="Arial"/>
                <w:szCs w:val="18"/>
              </w:rPr>
              <w:tab/>
              <w:t>(b)</w:t>
            </w:r>
            <w:r w:rsidRPr="007F1735">
              <w:rPr>
                <w:rFonts w:eastAsia="Arial Unicode MS" w:cs="Arial"/>
                <w:szCs w:val="18"/>
              </w:rPr>
              <w:tab/>
              <w:t xml:space="preserve">to get in and out of the shower or tub, </w:t>
            </w:r>
            <w:r w:rsidRPr="007F1735">
              <w:rPr>
                <w:rFonts w:eastAsia="Arial Unicode MS" w:cs="Arial"/>
                <w:szCs w:val="18"/>
                <w:u w:val="single"/>
              </w:rPr>
              <w:t>OR</w:t>
            </w:r>
          </w:p>
          <w:p w14:paraId="00CA34F9" w14:textId="77777777" w:rsidR="00C92AE6" w:rsidRPr="007F1735" w:rsidRDefault="00C92AE6" w:rsidP="00D75312">
            <w:pPr>
              <w:pStyle w:val="ResponseSubText"/>
              <w:tabs>
                <w:tab w:val="clear" w:pos="0"/>
                <w:tab w:val="clear" w:pos="540"/>
                <w:tab w:val="clear" w:pos="1080"/>
                <w:tab w:val="clear" w:pos="1238"/>
                <w:tab w:val="clear" w:pos="1512"/>
                <w:tab w:val="clear" w:pos="1800"/>
                <w:tab w:val="clear" w:pos="9360"/>
                <w:tab w:val="left" w:pos="882"/>
                <w:tab w:val="left" w:pos="1422"/>
              </w:tabs>
              <w:spacing w:after="60" w:line="240" w:lineRule="auto"/>
              <w:ind w:left="432" w:hanging="432"/>
              <w:rPr>
                <w:rFonts w:eastAsia="Arial Unicode MS" w:cs="Arial"/>
                <w:szCs w:val="18"/>
              </w:rPr>
            </w:pPr>
            <w:r w:rsidRPr="007F1735">
              <w:rPr>
                <w:rFonts w:eastAsia="Arial Unicode MS" w:cs="Arial"/>
                <w:szCs w:val="18"/>
              </w:rPr>
              <w:tab/>
              <w:t>(c)</w:t>
            </w:r>
            <w:r w:rsidRPr="007F1735">
              <w:rPr>
                <w:rFonts w:eastAsia="Arial Unicode MS" w:cs="Arial"/>
                <w:szCs w:val="18"/>
              </w:rPr>
              <w:tab/>
              <w:t>for washing difficult to reach areas.</w:t>
            </w:r>
          </w:p>
          <w:p w14:paraId="685EDF9D"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 xml:space="preserve">Able to participate in bathing self in shower or tub, </w:t>
            </w:r>
            <w:r w:rsidRPr="0062099B">
              <w:rPr>
                <w:rFonts w:eastAsia="Arial Unicode MS" w:cs="Arial"/>
                <w:szCs w:val="18"/>
                <w:u w:val="single"/>
              </w:rPr>
              <w:t>but</w:t>
            </w:r>
            <w:r w:rsidRPr="007F1735">
              <w:rPr>
                <w:rFonts w:eastAsia="Arial Unicode MS" w:cs="Arial"/>
                <w:szCs w:val="18"/>
              </w:rPr>
              <w:t xml:space="preserve"> requires presence of another person throughout the bath for assistance or supervision.</w:t>
            </w:r>
          </w:p>
          <w:p w14:paraId="1AB57BDB"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Unable to use the shower or tub, but able to bathe self independently with or without the use of devices at the sink, in chair, or on commode.</w:t>
            </w:r>
          </w:p>
          <w:p w14:paraId="3F5D3C2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16" w:lineRule="auto"/>
              <w:ind w:left="432" w:hanging="432"/>
              <w:rPr>
                <w:rFonts w:eastAsia="Arial Unicode MS" w:cs="Arial"/>
                <w:szCs w:val="18"/>
              </w:rPr>
            </w:pPr>
            <w:r w:rsidRPr="007F1735">
              <w:rPr>
                <w:rFonts w:eastAsia="Arial Unicode MS" w:cs="Arial"/>
                <w:szCs w:val="18"/>
              </w:rPr>
              <w:t>5</w:t>
            </w:r>
            <w:r w:rsidRPr="007F1735">
              <w:rPr>
                <w:rFonts w:eastAsia="Arial Unicode MS" w:cs="Arial"/>
                <w:szCs w:val="18"/>
              </w:rPr>
              <w:tab/>
              <w:t>Unable to use the shower or tub, but able to participate in bathing self in bed, at the sink, in bedside chair, or on commode, with the assistance or supervision of another person.</w:t>
            </w:r>
          </w:p>
          <w:p w14:paraId="76D880F9" w14:textId="77777777" w:rsidR="00C92AE6" w:rsidRPr="007F1735" w:rsidRDefault="00C92AE6" w:rsidP="00D75312">
            <w:pPr>
              <w:pStyle w:val="ResponseLastLine"/>
              <w:tabs>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6</w:t>
            </w:r>
            <w:r w:rsidRPr="007F1735">
              <w:rPr>
                <w:rFonts w:eastAsia="Arial Unicode MS" w:cs="Arial"/>
                <w:szCs w:val="18"/>
              </w:rPr>
              <w:tab/>
              <w:t>Unable to participate effectively in bathing and is bathed totally by another person.</w:t>
            </w:r>
          </w:p>
        </w:tc>
      </w:tr>
      <w:tr w:rsidR="00C92AE6" w:rsidRPr="007F1735" w14:paraId="74822229" w14:textId="77777777" w:rsidTr="00D75312">
        <w:tc>
          <w:tcPr>
            <w:tcW w:w="9018" w:type="dxa"/>
            <w:gridSpan w:val="2"/>
            <w:shd w:val="clear" w:color="auto" w:fill="D9D9D9" w:themeFill="background1" w:themeFillShade="D9"/>
          </w:tcPr>
          <w:p w14:paraId="416255CB" w14:textId="77777777" w:rsidR="00C92AE6" w:rsidRPr="007F1735" w:rsidRDefault="00C92AE6" w:rsidP="00D75312">
            <w:pPr>
              <w:pStyle w:val="ItemStem"/>
              <w:tabs>
                <w:tab w:val="clear" w:pos="806"/>
              </w:tabs>
              <w:rPr>
                <w:szCs w:val="18"/>
              </w:rPr>
            </w:pPr>
            <w:r w:rsidRPr="007F1735">
              <w:rPr>
                <w:rFonts w:eastAsia="Arial Unicode MS" w:cs="Arial"/>
                <w:b/>
                <w:bCs/>
                <w:szCs w:val="18"/>
              </w:rPr>
              <w:t>(M1840)</w:t>
            </w:r>
            <w:r w:rsidRPr="007F1735">
              <w:rPr>
                <w:rFonts w:eastAsia="Arial Unicode MS" w:cs="Arial"/>
                <w:b/>
                <w:bCs/>
                <w:szCs w:val="18"/>
              </w:rPr>
              <w:tab/>
              <w:t>Toilet Transferring:</w:t>
            </w:r>
            <w:r w:rsidRPr="007F1735">
              <w:rPr>
                <w:rFonts w:eastAsia="Arial Unicode MS" w:cs="Arial"/>
                <w:szCs w:val="18"/>
              </w:rPr>
              <w:t xml:space="preserve">  Current ability to get to and from the toilet or bedside commode safely </w:t>
            </w:r>
            <w:r w:rsidRPr="007F1735">
              <w:rPr>
                <w:rFonts w:eastAsia="Arial Unicode MS" w:cs="Arial"/>
                <w:szCs w:val="18"/>
                <w:u w:val="single"/>
              </w:rPr>
              <w:t>and</w:t>
            </w:r>
            <w:r w:rsidRPr="007F1735">
              <w:rPr>
                <w:rFonts w:eastAsia="Arial Unicode MS" w:cs="Arial"/>
                <w:szCs w:val="18"/>
              </w:rPr>
              <w:t xml:space="preserve"> transfer on</w:t>
            </w:r>
            <w:r w:rsidRPr="007F1735">
              <w:rPr>
                <w:rFonts w:ascii="Arial Unicode MS" w:eastAsia="Arial Unicode MS" w:hAnsi="Arial Unicode MS" w:cs="Arial Unicode MS"/>
                <w:szCs w:val="18"/>
              </w:rPr>
              <w:t xml:space="preserve"> </w:t>
            </w:r>
            <w:r w:rsidRPr="007F1735">
              <w:rPr>
                <w:rFonts w:eastAsia="Arial Unicode MS" w:cs="Arial"/>
                <w:szCs w:val="18"/>
              </w:rPr>
              <w:t>and off toilet/commode.</w:t>
            </w:r>
          </w:p>
        </w:tc>
      </w:tr>
      <w:tr w:rsidR="00C92AE6" w:rsidRPr="007F1735" w14:paraId="38792F07" w14:textId="77777777" w:rsidTr="00D75312">
        <w:trPr>
          <w:trHeight w:val="935"/>
        </w:trPr>
        <w:tc>
          <w:tcPr>
            <w:tcW w:w="1278" w:type="dxa"/>
            <w:tcBorders>
              <w:bottom w:val="single" w:sz="4" w:space="0" w:color="auto"/>
            </w:tcBorders>
            <w:shd w:val="clear" w:color="auto" w:fill="D9D9D9"/>
          </w:tcPr>
          <w:p w14:paraId="3F6581CB" w14:textId="77777777" w:rsidR="00C92AE6" w:rsidRPr="007F1735" w:rsidRDefault="00C92AE6" w:rsidP="00D75312">
            <w:pPr>
              <w:widowControl w:val="0"/>
              <w:jc w:val="center"/>
              <w:rPr>
                <w:rFonts w:eastAsia="Arial Unicode MS" w:cs="Times New Roman"/>
                <w:sz w:val="18"/>
                <w:szCs w:val="18"/>
              </w:rPr>
            </w:pPr>
          </w:p>
          <w:p w14:paraId="34312F2D"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5DEB9070"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0256" behindDoc="0" locked="0" layoutInCell="1" allowOverlap="1" wp14:anchorId="275C2050" wp14:editId="5D89F492">
                      <wp:simplePos x="0" y="0"/>
                      <wp:positionH relativeFrom="column">
                        <wp:posOffset>221615</wp:posOffset>
                      </wp:positionH>
                      <wp:positionV relativeFrom="paragraph">
                        <wp:posOffset>91496</wp:posOffset>
                      </wp:positionV>
                      <wp:extent cx="204470" cy="212725"/>
                      <wp:effectExtent l="0" t="0" r="24130" b="15875"/>
                      <wp:wrapNone/>
                      <wp:docPr id="162" name="Text Box 16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84856B4"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73" type="#_x0000_t202" alt="Code fill-in box" style="position:absolute;left:0;text-align:left;margin-left:17.45pt;margin-top:7.2pt;width:16.1pt;height:16.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XlPQ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l0VlBjW&#10;Y5Ge5BjIWxhJOhPSc1RsA0KSRml9oQypYYzSDdaXiPBoESOM+AJhkgze3gP/6omBTcdMK2+dg6GT&#10;TCD1eXyZnT2dcHwEqYePGKaibBcgAY2N66OuqBRBdCzh4VS2yJLjYZEvFkv0cHQV82JZXKYIrHx+&#10;bJ0P7yX0JG4q6rArEjjb3/sQybDy+UqM5UErscVMk+HaeqMd2TPsoG36jug/XdOGDJhasczzSYC/&#10;YuTp+xNGrwLOglZ9Ra9Pl1gZZXtnROrUwJSe9shZm6OOUbpJxDDWY6rmYhkjRJFrEAdU1sHU+zir&#10;uOnAfadkwL6vqP+2Y05Soj8YrM6b+WIRByUZi8tlgYY799TnHmY4QlU0UDJtN2Earp11qu0w0tQP&#10;Bm6xoo1Kar+wOvLH3k5FOM5hHJ5zO916+Vusf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AjZeU9AgAAdQQAAA4A&#10;AAAAAAAAAAAAAAAALgIAAGRycy9lMm9Eb2MueG1sUEsBAi0AFAAGAAgAAAAhAE+Raj3gAAAABwEA&#10;AA8AAAAAAAAAAAAAAAAAlwQAAGRycy9kb3ducmV2LnhtbFBLBQYAAAAABAAEAPMAAACkBQAAAAA=&#10;" strokeweight="1pt">
                      <v:textbox>
                        <w:txbxContent>
                          <w:p w14:paraId="684856B4" w14:textId="77777777" w:rsidR="007E73B1" w:rsidRDefault="007E73B1" w:rsidP="00C92AE6">
                            <w:pPr>
                              <w:ind w:left="-360" w:right="15" w:firstLine="180"/>
                            </w:pPr>
                          </w:p>
                        </w:txbxContent>
                      </v:textbox>
                    </v:shape>
                  </w:pict>
                </mc:Fallback>
              </mc:AlternateContent>
            </w:r>
          </w:p>
          <w:p w14:paraId="3110F048" w14:textId="77777777" w:rsidR="00C92AE6" w:rsidRPr="007F1735" w:rsidRDefault="00C92AE6" w:rsidP="00D75312">
            <w:pPr>
              <w:jc w:val="center"/>
              <w:rPr>
                <w:rFonts w:eastAsia="Arial Unicode MS" w:cs="Times New Roman"/>
                <w:sz w:val="18"/>
                <w:szCs w:val="18"/>
              </w:rPr>
            </w:pPr>
          </w:p>
          <w:p w14:paraId="71DEBA98"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8A93B27"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Able to get to and from the toilet and transfer independently with or without a device.</w:t>
            </w:r>
          </w:p>
          <w:p w14:paraId="5F4F0A3A"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When reminded, assisted, or supervised by another person, able to get to and from the toilet and transfer.</w:t>
            </w:r>
          </w:p>
          <w:p w14:paraId="764842B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get to and from the toilet but is able to use a bedside commode (with or without assistance).</w:t>
            </w:r>
          </w:p>
          <w:p w14:paraId="4D3432A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get to and from the toilet or bedside com</w:t>
            </w:r>
            <w:r w:rsidRPr="007F1735">
              <w:rPr>
                <w:rFonts w:eastAsia="Arial Unicode MS" w:cs="Arial"/>
                <w:szCs w:val="18"/>
              </w:rPr>
              <w:softHyphen/>
              <w:t xml:space="preserve">mode but </w:t>
            </w:r>
            <w:r>
              <w:rPr>
                <w:rFonts w:eastAsia="Arial Unicode MS" w:cs="Arial"/>
                <w:szCs w:val="18"/>
              </w:rPr>
              <w:t xml:space="preserve">is able to use a bedpan/urinal </w:t>
            </w:r>
            <w:r w:rsidRPr="007F1735">
              <w:rPr>
                <w:rFonts w:eastAsia="Arial Unicode MS" w:cs="Arial"/>
                <w:szCs w:val="18"/>
              </w:rPr>
              <w:t>independently.</w:t>
            </w:r>
          </w:p>
          <w:p w14:paraId="6689331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Is totally dependent in toileting.</w:t>
            </w:r>
          </w:p>
        </w:tc>
      </w:tr>
      <w:tr w:rsidR="00C92AE6" w:rsidRPr="007F1735" w14:paraId="5E1102B0" w14:textId="77777777" w:rsidTr="00D75312">
        <w:tc>
          <w:tcPr>
            <w:tcW w:w="9018" w:type="dxa"/>
            <w:gridSpan w:val="2"/>
            <w:shd w:val="clear" w:color="auto" w:fill="D9D9D9" w:themeFill="background1" w:themeFillShade="D9"/>
          </w:tcPr>
          <w:p w14:paraId="1C0DF231" w14:textId="77777777" w:rsidR="00C92AE6" w:rsidRPr="007F1735" w:rsidRDefault="00C92AE6" w:rsidP="00D75312">
            <w:pPr>
              <w:pStyle w:val="ItemStem"/>
              <w:tabs>
                <w:tab w:val="left" w:pos="540"/>
                <w:tab w:val="left" w:pos="990"/>
                <w:tab w:val="left" w:pos="1260"/>
                <w:tab w:val="left" w:pos="1530"/>
              </w:tabs>
              <w:ind w:left="810" w:hanging="810"/>
              <w:rPr>
                <w:szCs w:val="18"/>
              </w:rPr>
            </w:pPr>
            <w:r w:rsidRPr="007F1735">
              <w:rPr>
                <w:rFonts w:eastAsia="Arial Unicode MS"/>
                <w:b/>
                <w:szCs w:val="18"/>
              </w:rPr>
              <w:t>(M1845)</w:t>
            </w:r>
            <w:r w:rsidRPr="007F1735">
              <w:rPr>
                <w:rFonts w:eastAsia="Arial Unicode MS"/>
                <w:b/>
              </w:rPr>
              <w:tab/>
            </w:r>
            <w:r w:rsidRPr="007F1735">
              <w:rPr>
                <w:rFonts w:eastAsia="Arial Unicode MS"/>
                <w:b/>
                <w:szCs w:val="18"/>
              </w:rPr>
              <w:t xml:space="preserve">Toileting Hygiene: </w:t>
            </w:r>
            <w:r w:rsidRPr="007F1735">
              <w:rPr>
                <w:rFonts w:eastAsia="Arial Unicode MS"/>
                <w:szCs w:val="18"/>
              </w:rPr>
              <w:t xml:space="preserve">Current ability to maintain perineal hygiene safely, adjust clothes and/or incontinence pads before and after using toilet, commode, bedpan, urinal. If managing ostomy, </w:t>
            </w:r>
            <w:r w:rsidRPr="007F1735">
              <w:rPr>
                <w:szCs w:val="18"/>
              </w:rPr>
              <w:t>includes cleaning area around stoma, but not managing equipment</w:t>
            </w:r>
            <w:r w:rsidRPr="007F1735">
              <w:rPr>
                <w:rFonts w:eastAsia="Arial Unicode MS"/>
                <w:szCs w:val="18"/>
              </w:rPr>
              <w:t>.</w:t>
            </w:r>
          </w:p>
        </w:tc>
      </w:tr>
      <w:tr w:rsidR="00C92AE6" w:rsidRPr="007F1735" w14:paraId="5679860E" w14:textId="77777777" w:rsidTr="00D75312">
        <w:trPr>
          <w:trHeight w:val="935"/>
        </w:trPr>
        <w:tc>
          <w:tcPr>
            <w:tcW w:w="1278" w:type="dxa"/>
            <w:tcBorders>
              <w:bottom w:val="single" w:sz="4" w:space="0" w:color="auto"/>
            </w:tcBorders>
            <w:shd w:val="clear" w:color="auto" w:fill="D9D9D9"/>
          </w:tcPr>
          <w:p w14:paraId="4DA0FF51" w14:textId="77777777" w:rsidR="00C92AE6" w:rsidRPr="007F1735" w:rsidRDefault="00C92AE6" w:rsidP="00D75312">
            <w:pPr>
              <w:widowControl w:val="0"/>
              <w:jc w:val="center"/>
              <w:rPr>
                <w:rFonts w:eastAsia="Arial Unicode MS" w:cs="Times New Roman"/>
                <w:sz w:val="18"/>
                <w:szCs w:val="18"/>
              </w:rPr>
            </w:pPr>
          </w:p>
          <w:p w14:paraId="346F970D"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8029248"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1280" behindDoc="0" locked="0" layoutInCell="1" allowOverlap="1" wp14:anchorId="6B19EE2D" wp14:editId="10785B23">
                      <wp:simplePos x="0" y="0"/>
                      <wp:positionH relativeFrom="column">
                        <wp:posOffset>221615</wp:posOffset>
                      </wp:positionH>
                      <wp:positionV relativeFrom="paragraph">
                        <wp:posOffset>91496</wp:posOffset>
                      </wp:positionV>
                      <wp:extent cx="204470" cy="212725"/>
                      <wp:effectExtent l="0" t="0" r="24130" b="15875"/>
                      <wp:wrapNone/>
                      <wp:docPr id="163" name="Text Box 16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875C493"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3" o:spid="_x0000_s1074" type="#_x0000_t202" alt="Code fill-in box" style="position:absolute;left:0;text-align:left;margin-left:17.45pt;margin-top:7.2pt;width:16.1pt;height:16.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PrPQIAAHUEAAAOAAAAZHJzL2Uyb0RvYy54bWysVNtu2zAMfR+wfxD03tjx0iYz4hRdugwD&#10;ugvQ7gNkSbaFyaImKbG7rx8lp2l2exnmB0EUpcPDQ9Lr67HX5CCdV2AqOp/llEjDQSjTVvTLw+5i&#10;RYkPzAimwciKPkpPrzcvX6wHW8oCOtBCOoIgxpeDrWgXgi2zzPNO9szPwEqDzgZczwKars2EYwOi&#10;9zor8vwqG8AJ64BL7/H0dnLSTcJvGsnDp6bxMhBdUeQW0urSWsc126xZ2TpmO8WPNNg/sOiZMhj0&#10;BHXLAiN7p36D6hV34KEJMw59Bk2juEw5YDbz/Jds7jtmZcoFxfH2JJP/f7D84+GzI0pg7a5eUWJY&#10;j0V6kGMgb2Ak6UxIz1GxLQhJGqX1hTKkhjFKN1hfIsK9RYww4guESTJ4ewf8qycGth0zrbxxDoZO&#10;MoHU5/FldvZ0wvERpB4+YJiKsn2ABDQ2ro+6olIE0bGEj6eyRZYcD4t8sViih6OrmBfL4jJFYOXT&#10;Y+t8eCehJ3FTUYddkcDZ4c6HSIaVT1diLA9aiR1mmgzX1lvtyIFhB+3Sd0T/6Zo2ZMDUimWeTwL8&#10;FSNP358wehVwFrTqK7o6XWJllO2tEalTA1N62iNnbY46RukmEcNYj6mai1WMEEWuQTyisg6m3sdZ&#10;xU0H7jslA/Z9Rf23PXOSEv3eYHVezxeLOCjJWFwuCzTcuac+9zDDEaqigZJpuw3TcO2tU22HkaZ+&#10;MHCDFW1UUvuZ1ZE/9nYqwnEO4/Cc2+nW899i8wM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Epyw+s9AgAAdQQAAA4A&#10;AAAAAAAAAAAAAAAALgIAAGRycy9lMm9Eb2MueG1sUEsBAi0AFAAGAAgAAAAhAE+Raj3gAAAABwEA&#10;AA8AAAAAAAAAAAAAAAAAlwQAAGRycy9kb3ducmV2LnhtbFBLBQYAAAAABAAEAPMAAACkBQAAAAA=&#10;" strokeweight="1pt">
                      <v:textbox>
                        <w:txbxContent>
                          <w:p w14:paraId="5875C493" w14:textId="77777777" w:rsidR="007E73B1" w:rsidRDefault="007E73B1" w:rsidP="00C92AE6">
                            <w:pPr>
                              <w:ind w:left="-360" w:right="15" w:firstLine="180"/>
                            </w:pPr>
                          </w:p>
                        </w:txbxContent>
                      </v:textbox>
                    </v:shape>
                  </w:pict>
                </mc:Fallback>
              </mc:AlternateContent>
            </w:r>
          </w:p>
          <w:p w14:paraId="55B2B5B6" w14:textId="77777777" w:rsidR="00C92AE6" w:rsidRPr="007F1735" w:rsidRDefault="00C92AE6" w:rsidP="00D75312">
            <w:pPr>
              <w:jc w:val="center"/>
              <w:rPr>
                <w:rFonts w:eastAsia="Arial Unicode MS" w:cs="Times New Roman"/>
                <w:sz w:val="18"/>
                <w:szCs w:val="18"/>
              </w:rPr>
            </w:pPr>
          </w:p>
          <w:p w14:paraId="43F1F3F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42A07D4"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manage toileting hygiene and clothing management without assistance.</w:t>
            </w:r>
          </w:p>
          <w:p w14:paraId="4B7B1E7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manage toileting hygiene and clothing management without assistance if supplies/implements are laid out for the patient.</w:t>
            </w:r>
          </w:p>
          <w:p w14:paraId="4D4C9BE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Someone must help the patient to maintain toileting hygiene and/or adjust clothing.</w:t>
            </w:r>
          </w:p>
          <w:p w14:paraId="0F053972" w14:textId="77777777" w:rsidR="00C92AE6" w:rsidRPr="007F1735" w:rsidRDefault="00C92AE6" w:rsidP="00D75312">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Patient depends entirely upon another person to maintain toileting hygiene.</w:t>
            </w:r>
          </w:p>
        </w:tc>
      </w:tr>
      <w:tr w:rsidR="00C92AE6" w:rsidRPr="007F1735" w14:paraId="4240CEF9" w14:textId="77777777" w:rsidTr="00D75312">
        <w:tc>
          <w:tcPr>
            <w:tcW w:w="9018" w:type="dxa"/>
            <w:gridSpan w:val="2"/>
            <w:shd w:val="clear" w:color="auto" w:fill="D9D9D9" w:themeFill="background1" w:themeFillShade="D9"/>
          </w:tcPr>
          <w:p w14:paraId="0F18B768" w14:textId="77777777" w:rsidR="00C92AE6" w:rsidRPr="007F1735" w:rsidRDefault="00C92AE6" w:rsidP="00D75312">
            <w:pPr>
              <w:pStyle w:val="ItemStem"/>
              <w:tabs>
                <w:tab w:val="left" w:pos="540"/>
                <w:tab w:val="left" w:pos="990"/>
                <w:tab w:val="left" w:pos="1260"/>
                <w:tab w:val="left" w:pos="1530"/>
              </w:tabs>
              <w:spacing w:line="228" w:lineRule="auto"/>
              <w:ind w:left="810" w:hanging="810"/>
              <w:rPr>
                <w:szCs w:val="18"/>
              </w:rPr>
            </w:pPr>
            <w:r w:rsidRPr="007F1735">
              <w:rPr>
                <w:rFonts w:eastAsia="Arial Unicode MS" w:cs="Arial"/>
                <w:b/>
                <w:bCs/>
                <w:szCs w:val="18"/>
              </w:rPr>
              <w:t>(M1850)</w:t>
            </w:r>
            <w:r w:rsidRPr="007F1735">
              <w:rPr>
                <w:rFonts w:eastAsia="Arial Unicode MS" w:cs="Arial"/>
                <w:b/>
                <w:bCs/>
                <w:szCs w:val="18"/>
              </w:rPr>
              <w:tab/>
              <w:t>Transferring:</w:t>
            </w:r>
            <w:r w:rsidRPr="007F1735">
              <w:rPr>
                <w:rFonts w:eastAsia="Arial Unicode MS" w:cs="Arial"/>
                <w:szCs w:val="18"/>
              </w:rPr>
              <w:t xml:space="preserve">  Current ability to move safely from bed to chair, or ability to turn and position self in bed if patient is bedfast.</w:t>
            </w:r>
          </w:p>
        </w:tc>
      </w:tr>
      <w:tr w:rsidR="00C92AE6" w:rsidRPr="007F1735" w14:paraId="6C7A035F" w14:textId="77777777" w:rsidTr="00D75312">
        <w:trPr>
          <w:trHeight w:val="935"/>
        </w:trPr>
        <w:tc>
          <w:tcPr>
            <w:tcW w:w="1278" w:type="dxa"/>
            <w:tcBorders>
              <w:bottom w:val="single" w:sz="4" w:space="0" w:color="auto"/>
            </w:tcBorders>
            <w:shd w:val="clear" w:color="auto" w:fill="D9D9D9"/>
          </w:tcPr>
          <w:p w14:paraId="4B50F728" w14:textId="77777777" w:rsidR="00C92AE6" w:rsidRPr="007F1735" w:rsidRDefault="00C92AE6" w:rsidP="00D75312">
            <w:pPr>
              <w:widowControl w:val="0"/>
              <w:jc w:val="center"/>
              <w:rPr>
                <w:rFonts w:eastAsia="Arial Unicode MS" w:cs="Times New Roman"/>
                <w:sz w:val="18"/>
                <w:szCs w:val="18"/>
              </w:rPr>
            </w:pPr>
          </w:p>
          <w:p w14:paraId="7C26850E"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6CCB6DE2"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2304" behindDoc="0" locked="0" layoutInCell="1" allowOverlap="1" wp14:anchorId="2DEA1317" wp14:editId="744CF5E0">
                      <wp:simplePos x="0" y="0"/>
                      <wp:positionH relativeFrom="column">
                        <wp:posOffset>221615</wp:posOffset>
                      </wp:positionH>
                      <wp:positionV relativeFrom="paragraph">
                        <wp:posOffset>91496</wp:posOffset>
                      </wp:positionV>
                      <wp:extent cx="204470" cy="212725"/>
                      <wp:effectExtent l="0" t="0" r="24130" b="15875"/>
                      <wp:wrapNone/>
                      <wp:docPr id="164" name="Text Box 16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56FA769"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075" type="#_x0000_t202" alt="Code fill-in box" style="position:absolute;left:0;text-align:left;margin-left:17.45pt;margin-top:7.2pt;width:16.1pt;height:16.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DkPQIAAHUEAAAOAAAAZHJzL2Uyb0RvYy54bWysVNtu2zAMfR+wfxD03tgx3KY14hRdugwD&#10;ugvQ7gNkSY6FyaImKbGzrx8lp2l2exnmB0EUpcPDQ9LL27HXZC+dV2BqOp/llEjDQSizremXp83F&#10;NSU+MCOYBiNrepCe3q5ev1oOtpIFdKCFdARBjK8GW9MuBFtlmeed7JmfgZUGnS24ngU03TYTjg2I&#10;3uusyPOrbAAnrAMuvcfT+8lJVwm/bSUPn9rWy0B0TZFbSKtLaxPXbLVk1dYx2yl+pMH+gUXPlMGg&#10;J6h7FhjZOfUbVK+4Aw9tmHHoM2hbxWXKAbOZ579k89gxK1MuKI63J5n8/4PlH/efHVECa3dVUmJY&#10;j0V6kmMgb2Ak6UxIz1GxNQhJWqX1hTKkgTFKN1hfIcKjRYww4guESTJ4+wD8qycG1h0zW3nnHAyd&#10;ZAKpz+PL7OzphOMjSDN8wDA1ZbsACWhsXR91RaUIomMJD6eyRZYcD4u8LBfo4egq5sWiuEwRWPX8&#10;2Dof3knoSdzU1GFXJHC2f/AhkmHV85UYy4NWYoOZJsNtm7V2ZM+wgzbpO6L/dE0bMmBqxSLPJwH+&#10;ipGn708YvQo4C1r1Nb0+XWJVlO2tEalTA1N62iNnbY46RukmEcPYjKma5U2MEEVuQBxQWQdT7+Os&#10;4qYD952SAfu+pv7bjjlJiX5vsDo387KMg5KM8nJRoOHOPc25hxmOUDUNlEzbdZiGa2ed2nYYaeoH&#10;A3dY0VYltV9YHfljb6ciHOcwDs+5nW69/C1WP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OosUOQ9AgAAdQQAAA4A&#10;AAAAAAAAAAAAAAAALgIAAGRycy9lMm9Eb2MueG1sUEsBAi0AFAAGAAgAAAAhAE+Raj3gAAAABwEA&#10;AA8AAAAAAAAAAAAAAAAAlwQAAGRycy9kb3ducmV2LnhtbFBLBQYAAAAABAAEAPMAAACkBQAAAAA=&#10;" strokeweight="1pt">
                      <v:textbox>
                        <w:txbxContent>
                          <w:p w14:paraId="456FA769" w14:textId="77777777" w:rsidR="007E73B1" w:rsidRDefault="007E73B1" w:rsidP="00C92AE6">
                            <w:pPr>
                              <w:ind w:left="-360" w:right="15" w:firstLine="180"/>
                            </w:pPr>
                          </w:p>
                        </w:txbxContent>
                      </v:textbox>
                    </v:shape>
                  </w:pict>
                </mc:Fallback>
              </mc:AlternateContent>
            </w:r>
          </w:p>
          <w:p w14:paraId="5343646C" w14:textId="77777777" w:rsidR="00C92AE6" w:rsidRPr="007F1735" w:rsidRDefault="00C92AE6" w:rsidP="00D75312">
            <w:pPr>
              <w:jc w:val="center"/>
              <w:rPr>
                <w:rFonts w:eastAsia="Arial Unicode MS" w:cs="Times New Roman"/>
                <w:sz w:val="18"/>
                <w:szCs w:val="18"/>
              </w:rPr>
            </w:pPr>
          </w:p>
          <w:p w14:paraId="5B705DAC"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0C6728B" w14:textId="77777777" w:rsidR="00C92AE6" w:rsidRPr="007F1735" w:rsidRDefault="00C92AE6" w:rsidP="00F17DD4">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independently transfer.</w:t>
            </w:r>
          </w:p>
          <w:p w14:paraId="5824F6EA"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transfer with minimal human assistance or with use of an assistive device.</w:t>
            </w:r>
          </w:p>
          <w:p w14:paraId="1D216699"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Able to bear weight and pivot during the transfer process but unable to transfer self.</w:t>
            </w:r>
          </w:p>
          <w:p w14:paraId="2569B6A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Unable to transfer self and is unable to bear weight or pivot when transferred by another person.</w:t>
            </w:r>
          </w:p>
          <w:p w14:paraId="638FF70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Bedfast, unable to transfer but is able to turn and position self in bed.</w:t>
            </w:r>
          </w:p>
          <w:p w14:paraId="2505D99C" w14:textId="77777777" w:rsidR="00C92AE6" w:rsidRPr="007F1735" w:rsidRDefault="00C92AE6" w:rsidP="00D75312">
            <w:pPr>
              <w:pStyle w:val="ResponseLastLine"/>
              <w:keepLines w:val="0"/>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 xml:space="preserve">5 </w:t>
            </w:r>
            <w:r w:rsidRPr="007F1735">
              <w:rPr>
                <w:rFonts w:eastAsia="Arial Unicode MS" w:cs="Arial"/>
                <w:szCs w:val="18"/>
              </w:rPr>
              <w:tab/>
              <w:t>Bedfast, unable to transfer and is unable to turn and position self.</w:t>
            </w:r>
          </w:p>
        </w:tc>
      </w:tr>
    </w:tbl>
    <w:p w14:paraId="40A9D855" w14:textId="77777777" w:rsidR="00BD6858" w:rsidRPr="007F1735" w:rsidRDefault="00BD6858">
      <w:pPr>
        <w:rPr>
          <w:b/>
          <w:bCs/>
          <w:color w:val="000000"/>
          <w:sz w:val="18"/>
          <w:szCs w:val="18"/>
        </w:rPr>
      </w:pPr>
      <w:r w:rsidRPr="007F1735">
        <w:rPr>
          <w:b/>
          <w:bCs/>
          <w:color w:val="000000"/>
          <w:sz w:val="18"/>
          <w:szCs w:val="18"/>
        </w:rPr>
        <w:br w:type="page"/>
      </w:r>
    </w:p>
    <w:p w14:paraId="2225CBD7" w14:textId="5B75FD03" w:rsidR="004D4BFC" w:rsidRPr="009045D5" w:rsidRDefault="004D4BFC" w:rsidP="00C92AE6">
      <w:pPr>
        <w:keepNext/>
        <w:suppressAutoHyphens/>
        <w:spacing w:after="240"/>
        <w:rPr>
          <w:rFonts w:eastAsia="Arial Unicode MS"/>
          <w:b/>
          <w:szCs w:val="22"/>
          <w:u w:val="single"/>
        </w:rPr>
      </w:pPr>
      <w:r>
        <w:rPr>
          <w:rFonts w:eastAsia="Arial Unicode MS"/>
          <w:b/>
          <w:szCs w:val="22"/>
          <w:u w:val="single"/>
        </w:rPr>
        <w:t>ADL/IADLs, continued</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260"/>
        <w:gridCol w:w="7740"/>
      </w:tblGrid>
      <w:tr w:rsidR="00C92AE6" w:rsidRPr="007F1735" w14:paraId="518E5D42" w14:textId="77777777" w:rsidTr="00CE08CB">
        <w:trPr>
          <w:gridBefore w:val="1"/>
          <w:wBefore w:w="18" w:type="dxa"/>
        </w:trPr>
        <w:tc>
          <w:tcPr>
            <w:tcW w:w="9000" w:type="dxa"/>
            <w:gridSpan w:val="2"/>
            <w:shd w:val="clear" w:color="auto" w:fill="D9D9D9" w:themeFill="background1" w:themeFillShade="D9"/>
          </w:tcPr>
          <w:p w14:paraId="7D26B8D9" w14:textId="77777777" w:rsidR="00C92AE6" w:rsidRPr="007F1735" w:rsidRDefault="00C92AE6" w:rsidP="00D75312">
            <w:pPr>
              <w:pStyle w:val="ItemStem"/>
              <w:tabs>
                <w:tab w:val="left" w:pos="540"/>
                <w:tab w:val="left" w:pos="990"/>
                <w:tab w:val="left" w:pos="1260"/>
                <w:tab w:val="left" w:pos="1530"/>
              </w:tabs>
              <w:spacing w:line="228" w:lineRule="auto"/>
              <w:ind w:left="810" w:hanging="810"/>
              <w:rPr>
                <w:szCs w:val="18"/>
              </w:rPr>
            </w:pPr>
            <w:r w:rsidRPr="007F1735">
              <w:rPr>
                <w:rFonts w:eastAsia="Arial Unicode MS" w:cs="Arial"/>
                <w:b/>
                <w:bCs/>
                <w:szCs w:val="18"/>
              </w:rPr>
              <w:t>(M1860)</w:t>
            </w:r>
            <w:r w:rsidRPr="007F1735">
              <w:rPr>
                <w:rFonts w:eastAsia="Arial Unicode MS" w:cs="Arial"/>
                <w:b/>
                <w:bCs/>
                <w:szCs w:val="18"/>
              </w:rPr>
              <w:tab/>
              <w:t>Ambulation/Locomotion:</w:t>
            </w:r>
            <w:r w:rsidRPr="007F1735">
              <w:rPr>
                <w:rFonts w:eastAsia="Arial Unicode MS" w:cs="Arial"/>
                <w:szCs w:val="18"/>
              </w:rPr>
              <w:t xml:space="preserve">  Current ability to walk safely, once in a standing position, or use a wheelchair, once in a</w:t>
            </w:r>
            <w:r w:rsidRPr="007F1735">
              <w:rPr>
                <w:rFonts w:ascii="Arial Unicode MS" w:eastAsia="Arial Unicode MS" w:hAnsi="Arial Unicode MS" w:cs="Arial Unicode MS"/>
                <w:szCs w:val="18"/>
              </w:rPr>
              <w:t xml:space="preserve"> </w:t>
            </w:r>
            <w:r w:rsidRPr="007F1735">
              <w:rPr>
                <w:rFonts w:eastAsia="Arial Unicode MS" w:cs="Arial"/>
                <w:szCs w:val="18"/>
              </w:rPr>
              <w:t>seated position, on a variety of surfaces.</w:t>
            </w:r>
          </w:p>
        </w:tc>
      </w:tr>
      <w:tr w:rsidR="00C92AE6" w:rsidRPr="007F1735" w14:paraId="7F67466A" w14:textId="77777777" w:rsidTr="00CE08CB">
        <w:trPr>
          <w:gridBefore w:val="1"/>
          <w:wBefore w:w="18" w:type="dxa"/>
          <w:trHeight w:val="935"/>
        </w:trPr>
        <w:tc>
          <w:tcPr>
            <w:tcW w:w="1260" w:type="dxa"/>
            <w:tcBorders>
              <w:bottom w:val="single" w:sz="4" w:space="0" w:color="auto"/>
            </w:tcBorders>
            <w:shd w:val="clear" w:color="auto" w:fill="D9D9D9"/>
          </w:tcPr>
          <w:p w14:paraId="5D9C93B4" w14:textId="77777777" w:rsidR="00C92AE6" w:rsidRPr="007F1735" w:rsidRDefault="00C92AE6" w:rsidP="00D75312">
            <w:pPr>
              <w:widowControl w:val="0"/>
              <w:jc w:val="center"/>
              <w:rPr>
                <w:rFonts w:eastAsia="Arial Unicode MS" w:cs="Times New Roman"/>
                <w:sz w:val="18"/>
                <w:szCs w:val="18"/>
              </w:rPr>
            </w:pPr>
          </w:p>
          <w:p w14:paraId="5ADB3B5A"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2780D92B"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3328" behindDoc="0" locked="0" layoutInCell="1" allowOverlap="1" wp14:anchorId="3735D32A" wp14:editId="47817A00">
                      <wp:simplePos x="0" y="0"/>
                      <wp:positionH relativeFrom="column">
                        <wp:posOffset>221615</wp:posOffset>
                      </wp:positionH>
                      <wp:positionV relativeFrom="paragraph">
                        <wp:posOffset>91496</wp:posOffset>
                      </wp:positionV>
                      <wp:extent cx="204470" cy="212725"/>
                      <wp:effectExtent l="0" t="0" r="24130" b="15875"/>
                      <wp:wrapNone/>
                      <wp:docPr id="165" name="Text Box 16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01EDEB8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076" type="#_x0000_t202" alt="Code fill-in box" style="position:absolute;left:0;text-align:left;margin-left:17.45pt;margin-top:7.2pt;width:16.1pt;height:16.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A7PQIAAHUEAAAOAAAAZHJzL2Uyb0RvYy54bWysVNtu2zAMfR+wfxD03tgxkqYz4hRdugwD&#10;um5Auw+QJdkWJouapMTuvn6UnKbZ7WWYHwRRlA4PD0mvr8dek4N0XoGp6HyWUyINB6FMW9Evj7uL&#10;K0p8YEYwDUZW9El6er15/Wo92FIW0IEW0hEEMb4cbEW7EGyZZZ53smd+BlYadDbgehbQdG0mHBsQ&#10;vddZkeeX2QBOWAdceo+nt5OTbhJ+00gePjWNl4HoiiK3kFaX1jqu2WbNytYx2yl+pMH+gUXPlMGg&#10;J6hbFhjZO/UbVK+4Aw9NmHHoM2gaxWXKAbOZ579k89AxK1MuKI63J5n8/4Pl94fPjiiBtbtcUmJY&#10;j0V6lGMgb2Ek6UxIz1GxLQhJGqX1hTKkhjFKN1hfIsKDRYww4guESTJ4ewf8qycGth0zrbxxDoZO&#10;MoHU5/FldvZ0wvERpB4+YpiKsn2ABDQ2ro+6olIE0bGET6eyRZYcD4t8sVihh6OrmBerYpkisPL5&#10;sXU+vJfQk7ipqMOuSODscOdDJMPK5ysxlgetxA4zTYZr66125MCwg3bpO6L/dE0bMmBqxSrPJwH+&#10;ipGn708YvQo4C1r1Fb06XWJllO2dEalTA1N62iNnbY46RukmEcNYj6may9TaUeQaxBMq62DqfZxV&#10;3HTgvlMyYN9X1H/bMycp0R8MVufNfLGIg5KMxXJVoOHOPfW5hxmOUBUNlEzbbZiGa2+dajuMNPWD&#10;gRusaKOS2i+sjvyxt1MRjnMYh+fcTrde/habH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MWGYDs9AgAAdQQAAA4A&#10;AAAAAAAAAAAAAAAALgIAAGRycy9lMm9Eb2MueG1sUEsBAi0AFAAGAAgAAAAhAE+Raj3gAAAABwEA&#10;AA8AAAAAAAAAAAAAAAAAlwQAAGRycy9kb3ducmV2LnhtbFBLBQYAAAAABAAEAPMAAACkBQAAAAA=&#10;" strokeweight="1pt">
                      <v:textbox>
                        <w:txbxContent>
                          <w:p w14:paraId="01EDEB87" w14:textId="77777777" w:rsidR="007E73B1" w:rsidRDefault="007E73B1" w:rsidP="00C92AE6">
                            <w:pPr>
                              <w:ind w:left="-360" w:right="15" w:firstLine="180"/>
                            </w:pPr>
                          </w:p>
                        </w:txbxContent>
                      </v:textbox>
                    </v:shape>
                  </w:pict>
                </mc:Fallback>
              </mc:AlternateContent>
            </w:r>
          </w:p>
          <w:p w14:paraId="15180890" w14:textId="77777777" w:rsidR="00C92AE6" w:rsidRPr="007F1735" w:rsidRDefault="00C92AE6" w:rsidP="00D75312">
            <w:pPr>
              <w:jc w:val="center"/>
              <w:rPr>
                <w:rFonts w:eastAsia="Arial Unicode MS" w:cs="Times New Roman"/>
                <w:sz w:val="18"/>
                <w:szCs w:val="18"/>
              </w:rPr>
            </w:pPr>
          </w:p>
          <w:p w14:paraId="560D29CB"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52093466" w14:textId="77777777" w:rsidR="00C92AE6" w:rsidRPr="007F1735" w:rsidRDefault="00C92AE6" w:rsidP="003D6DCA">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independently walk on even and uneven surfaces and negotiate stairs with or without railings (specifically: needs no human assistance or assistive device).</w:t>
            </w:r>
          </w:p>
          <w:p w14:paraId="462C1D39"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With the use of a one-handed device (for example, cane, single crutch, hemi-walker), able to independently walk on even and uneven surfaces and negotiate stairs with or without railings.</w:t>
            </w:r>
          </w:p>
          <w:p w14:paraId="2569EA53"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Requires use of a two-handed device (for example, walker or crutches) to walk alone on a level surface and/or requires human supervision or assistance to negotiate stairs or steps or uneven surfaces.</w:t>
            </w:r>
          </w:p>
          <w:p w14:paraId="6B4F4B1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3</w:t>
            </w:r>
            <w:r w:rsidRPr="007F1735">
              <w:rPr>
                <w:rFonts w:eastAsia="Arial Unicode MS" w:cs="Arial"/>
                <w:szCs w:val="18"/>
              </w:rPr>
              <w:tab/>
              <w:t>Able to walk only with the supervision or assistance of another person at all times.</w:t>
            </w:r>
          </w:p>
          <w:p w14:paraId="5C00A27F"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t xml:space="preserve">Chairfast, </w:t>
            </w:r>
            <w:r w:rsidRPr="007F1735">
              <w:rPr>
                <w:rFonts w:eastAsia="Arial Unicode MS" w:cs="Arial"/>
                <w:szCs w:val="18"/>
                <w:u w:val="single"/>
              </w:rPr>
              <w:t>unable</w:t>
            </w:r>
            <w:r w:rsidRPr="007F1735">
              <w:rPr>
                <w:rFonts w:eastAsia="Arial Unicode MS" w:cs="Arial"/>
                <w:szCs w:val="18"/>
              </w:rPr>
              <w:t xml:space="preserve"> to ambulate but is able to wheel self independently.</w:t>
            </w:r>
          </w:p>
          <w:p w14:paraId="1F66C6C5"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5</w:t>
            </w:r>
            <w:r w:rsidRPr="007F1735">
              <w:rPr>
                <w:rFonts w:eastAsia="Arial Unicode MS" w:cs="Arial"/>
                <w:szCs w:val="18"/>
              </w:rPr>
              <w:tab/>
              <w:t xml:space="preserve">Chairfast, unable to ambulate and is </w:t>
            </w:r>
            <w:r w:rsidRPr="007F1735">
              <w:rPr>
                <w:rFonts w:eastAsia="Arial Unicode MS" w:cs="Arial"/>
                <w:szCs w:val="18"/>
                <w:u w:val="single"/>
              </w:rPr>
              <w:t>unable</w:t>
            </w:r>
            <w:r w:rsidRPr="007F1735">
              <w:rPr>
                <w:rFonts w:eastAsia="Arial Unicode MS" w:cs="Arial"/>
                <w:szCs w:val="18"/>
              </w:rPr>
              <w:t xml:space="preserve"> to wheel self.</w:t>
            </w:r>
          </w:p>
          <w:p w14:paraId="44E424DF" w14:textId="77777777" w:rsidR="00C92AE6" w:rsidRPr="007F1735" w:rsidRDefault="00C92AE6" w:rsidP="00D75312">
            <w:pPr>
              <w:pStyle w:val="ResponseLastLine"/>
              <w:keepLines w:val="0"/>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6</w:t>
            </w:r>
            <w:r w:rsidRPr="007F1735">
              <w:rPr>
                <w:rFonts w:eastAsia="Arial Unicode MS" w:cs="Arial"/>
                <w:szCs w:val="18"/>
              </w:rPr>
              <w:tab/>
              <w:t>Bedfast, unable to ambulate or be up in a chair.</w:t>
            </w:r>
          </w:p>
        </w:tc>
      </w:tr>
      <w:tr w:rsidR="00C92AE6" w:rsidRPr="007F1735" w14:paraId="58F535FA" w14:textId="77777777" w:rsidTr="00CE08CB">
        <w:tc>
          <w:tcPr>
            <w:tcW w:w="9018" w:type="dxa"/>
            <w:gridSpan w:val="3"/>
            <w:shd w:val="clear" w:color="auto" w:fill="D9D9D9" w:themeFill="background1" w:themeFillShade="D9"/>
          </w:tcPr>
          <w:p w14:paraId="3F8E80EF" w14:textId="77777777" w:rsidR="00C92AE6" w:rsidRPr="007F1735" w:rsidRDefault="00C92AE6" w:rsidP="00D75312">
            <w:pPr>
              <w:pStyle w:val="ItemStem"/>
              <w:tabs>
                <w:tab w:val="clear" w:pos="806"/>
              </w:tabs>
              <w:spacing w:line="228" w:lineRule="auto"/>
              <w:ind w:left="810" w:hanging="810"/>
              <w:rPr>
                <w:szCs w:val="18"/>
              </w:rPr>
            </w:pPr>
            <w:r w:rsidRPr="007F1735">
              <w:rPr>
                <w:rFonts w:eastAsia="Arial Unicode MS" w:cs="Arial"/>
                <w:b/>
                <w:bCs/>
                <w:szCs w:val="18"/>
              </w:rPr>
              <w:t>(M1870)</w:t>
            </w:r>
            <w:r w:rsidRPr="007F1735">
              <w:rPr>
                <w:rFonts w:eastAsia="Arial Unicode MS" w:cs="Arial"/>
                <w:b/>
                <w:bCs/>
                <w:szCs w:val="18"/>
              </w:rPr>
              <w:tab/>
              <w:t>Feeding or Eating:</w:t>
            </w:r>
            <w:r w:rsidRPr="007F1735">
              <w:rPr>
                <w:rFonts w:eastAsia="Arial Unicode MS" w:cs="Arial"/>
                <w:szCs w:val="18"/>
              </w:rPr>
              <w:t xml:space="preserve">  Current ability to feed self meals and snacks safely.  Note:  This refers only to the</w:t>
            </w:r>
            <w:r w:rsidRPr="007F1735">
              <w:rPr>
                <w:rFonts w:ascii="Arial Unicode MS" w:eastAsia="Arial Unicode MS" w:hAnsi="Arial Unicode MS" w:cs="Arial Unicode MS"/>
                <w:szCs w:val="18"/>
              </w:rPr>
              <w:t xml:space="preserve"> </w:t>
            </w:r>
            <w:r w:rsidRPr="007F1735">
              <w:rPr>
                <w:rFonts w:eastAsia="Arial Unicode MS" w:cs="Arial"/>
                <w:szCs w:val="18"/>
              </w:rPr>
              <w:t xml:space="preserve">process of </w:t>
            </w:r>
            <w:r w:rsidRPr="007F1735">
              <w:rPr>
                <w:rFonts w:eastAsia="Arial Unicode MS" w:cs="Arial"/>
                <w:szCs w:val="18"/>
                <w:u w:val="single"/>
              </w:rPr>
              <w:t>eating</w:t>
            </w:r>
            <w:r w:rsidRPr="007F1735">
              <w:rPr>
                <w:rFonts w:eastAsia="Arial Unicode MS" w:cs="Arial"/>
                <w:szCs w:val="18"/>
              </w:rPr>
              <w:t xml:space="preserve">, </w:t>
            </w:r>
            <w:r w:rsidRPr="007F1735">
              <w:rPr>
                <w:rFonts w:eastAsia="Arial Unicode MS" w:cs="Arial"/>
                <w:szCs w:val="18"/>
                <w:u w:val="single"/>
              </w:rPr>
              <w:t>chewing</w:t>
            </w:r>
            <w:r w:rsidRPr="007F1735">
              <w:rPr>
                <w:rFonts w:eastAsia="Arial Unicode MS" w:cs="Arial"/>
                <w:szCs w:val="18"/>
              </w:rPr>
              <w:t xml:space="preserve">, and </w:t>
            </w:r>
            <w:r w:rsidRPr="007F1735">
              <w:rPr>
                <w:rFonts w:eastAsia="Arial Unicode MS" w:cs="Arial"/>
                <w:szCs w:val="18"/>
                <w:u w:val="single"/>
              </w:rPr>
              <w:t>swallowing</w:t>
            </w:r>
            <w:r w:rsidRPr="007F1735">
              <w:rPr>
                <w:rFonts w:eastAsia="Arial Unicode MS" w:cs="Arial"/>
                <w:szCs w:val="18"/>
              </w:rPr>
              <w:t xml:space="preserve">, </w:t>
            </w:r>
            <w:r w:rsidRPr="007F1735">
              <w:rPr>
                <w:rFonts w:eastAsia="Arial Unicode MS" w:cs="Arial"/>
                <w:szCs w:val="18"/>
                <w:u w:val="single"/>
              </w:rPr>
              <w:t>not preparing</w:t>
            </w:r>
            <w:r w:rsidRPr="007F1735">
              <w:rPr>
                <w:rFonts w:eastAsia="Arial Unicode MS" w:cs="Arial"/>
                <w:szCs w:val="18"/>
              </w:rPr>
              <w:t xml:space="preserve"> the food to be eaten.</w:t>
            </w:r>
          </w:p>
        </w:tc>
      </w:tr>
      <w:tr w:rsidR="00C92AE6" w:rsidRPr="007F1735" w14:paraId="55B9BA38" w14:textId="77777777" w:rsidTr="00CE08CB">
        <w:trPr>
          <w:trHeight w:val="935"/>
        </w:trPr>
        <w:tc>
          <w:tcPr>
            <w:tcW w:w="1278" w:type="dxa"/>
            <w:gridSpan w:val="2"/>
            <w:tcBorders>
              <w:bottom w:val="single" w:sz="4" w:space="0" w:color="auto"/>
            </w:tcBorders>
            <w:shd w:val="clear" w:color="auto" w:fill="D9D9D9"/>
          </w:tcPr>
          <w:p w14:paraId="522499E7" w14:textId="77777777" w:rsidR="00C92AE6" w:rsidRPr="007F1735" w:rsidRDefault="00C92AE6" w:rsidP="00D75312">
            <w:pPr>
              <w:widowControl w:val="0"/>
              <w:jc w:val="center"/>
              <w:rPr>
                <w:rFonts w:eastAsia="Arial Unicode MS" w:cs="Times New Roman"/>
                <w:sz w:val="18"/>
                <w:szCs w:val="18"/>
              </w:rPr>
            </w:pPr>
          </w:p>
          <w:p w14:paraId="613103D7"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306D2F8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4352" behindDoc="0" locked="0" layoutInCell="1" allowOverlap="1" wp14:anchorId="4933E7C8" wp14:editId="4D3233EE">
                      <wp:simplePos x="0" y="0"/>
                      <wp:positionH relativeFrom="column">
                        <wp:posOffset>221615</wp:posOffset>
                      </wp:positionH>
                      <wp:positionV relativeFrom="paragraph">
                        <wp:posOffset>91496</wp:posOffset>
                      </wp:positionV>
                      <wp:extent cx="204470" cy="212725"/>
                      <wp:effectExtent l="0" t="0" r="24130" b="15875"/>
                      <wp:wrapNone/>
                      <wp:docPr id="166" name="Text Box 16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9501223"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077" type="#_x0000_t202" alt="Code fill-in box" style="position:absolute;left:0;text-align:left;margin-left:17.45pt;margin-top:7.2pt;width:16.1pt;height:1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Y8PAIAAHUEAAAOAAAAZHJzL2Uyb0RvYy54bWysVNtu2zAMfR+wfxD03tgxcumMOEWXLsOA&#10;rhvQ7gNkWY6FSaImKbGzrx8lp2l2exnmB0EUpcPDQ9Krm0ErchDOSzAVnU5ySoTh0Eizq+iXp+3V&#10;NSU+MNMwBUZU9Cg8vVm/frXqbSkK6EA1whEEMb7sbUW7EGyZZZ53QjM/ASsMOltwmgU03S5rHOsR&#10;XausyPNF1oNrrAMuvMfTu9FJ1wm/bQUPn9rWi0BURZFbSKtLax3XbL1i5c4x20l+osH+gYVm0mDQ&#10;M9QdC4zsnfwNSkvuwEMbJhx0Bm0ruUg5YDbT/JdsHjtmRcoFxfH2LJP/f7D84fDZEdlg7RYLSgzT&#10;WKQnMQTyFgaSzhrhOSq2gUaQVip1JQ2pYYjS9daXiPBoESMM+AJhkgze3gP/6omBTcfMTtw6B30n&#10;WIPUp/FldvF0xPERpO4/YpiKsn2ABDS0TkddUSmC6FjC47lskSXHwyKfzZbo4egqpsWymKcIrHx+&#10;bJ0P7wVoEjcVddgVCZwd7n2IZFj5fCXG8qBks8VMk+F29UY5cmDYQdv0ndB/uqYM6TG1YpnnowB/&#10;xcjT9ycMLQPOgpK6otfnS6yMsr0zTerUwKQa98hZmZOOUbpRxDDUQ6rmPKkcRa6hOaKyDsbex1nF&#10;TQfuOyU99n1F/bc9c4IS9cFgdd5MZ7M4KMmYzZcFGu7SU196mOEIVdFAybjdhHG49tbJXYeRxn4w&#10;cIsVbWVS+4XViT/2dirCaQ7j8Fza6dbL32L9Aw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U6xWPDwCAAB1BAAADgAA&#10;AAAAAAAAAAAAAAAuAgAAZHJzL2Uyb0RvYy54bWxQSwECLQAUAAYACAAAACEAT5FqPeAAAAAHAQAA&#10;DwAAAAAAAAAAAAAAAACWBAAAZHJzL2Rvd25yZXYueG1sUEsFBgAAAAAEAAQA8wAAAKMFAAAAAA==&#10;" strokeweight="1pt">
                      <v:textbox>
                        <w:txbxContent>
                          <w:p w14:paraId="59501223" w14:textId="77777777" w:rsidR="007E73B1" w:rsidRDefault="007E73B1" w:rsidP="00C92AE6">
                            <w:pPr>
                              <w:ind w:left="-360" w:right="15" w:firstLine="180"/>
                            </w:pPr>
                          </w:p>
                        </w:txbxContent>
                      </v:textbox>
                    </v:shape>
                  </w:pict>
                </mc:Fallback>
              </mc:AlternateContent>
            </w:r>
          </w:p>
          <w:p w14:paraId="67C59234" w14:textId="77777777" w:rsidR="00C92AE6" w:rsidRPr="007F1735" w:rsidRDefault="00C92AE6" w:rsidP="00D75312">
            <w:pPr>
              <w:jc w:val="center"/>
              <w:rPr>
                <w:rFonts w:eastAsia="Arial Unicode MS" w:cs="Times New Roman"/>
                <w:sz w:val="18"/>
                <w:szCs w:val="18"/>
              </w:rPr>
            </w:pPr>
          </w:p>
          <w:p w14:paraId="2186C343"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9FDAA2B"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Able to independently feed self.</w:t>
            </w:r>
          </w:p>
          <w:p w14:paraId="237622BE"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Able to feed self independently but requires:</w:t>
            </w:r>
          </w:p>
          <w:p w14:paraId="061F94D0" w14:textId="77777777" w:rsidR="00C92AE6" w:rsidRPr="007F1735" w:rsidRDefault="00C92AE6" w:rsidP="00D75312">
            <w:pPr>
              <w:pStyle w:val="ResponseSubText"/>
              <w:tabs>
                <w:tab w:val="clear" w:pos="540"/>
                <w:tab w:val="clear" w:pos="1080"/>
                <w:tab w:val="clear" w:pos="1238"/>
                <w:tab w:val="clear" w:pos="1512"/>
                <w:tab w:val="clear" w:pos="1800"/>
                <w:tab w:val="left" w:pos="882"/>
              </w:tabs>
              <w:spacing w:after="60" w:line="240" w:lineRule="auto"/>
              <w:ind w:left="522" w:hanging="522"/>
              <w:rPr>
                <w:rFonts w:eastAsia="Arial Unicode MS" w:cs="Arial"/>
                <w:szCs w:val="18"/>
              </w:rPr>
            </w:pPr>
            <w:r w:rsidRPr="007F1735">
              <w:rPr>
                <w:rFonts w:eastAsia="Arial Unicode MS" w:cs="Arial"/>
                <w:szCs w:val="18"/>
              </w:rPr>
              <w:tab/>
              <w:t>(a)</w:t>
            </w:r>
            <w:r w:rsidRPr="007F1735">
              <w:rPr>
                <w:rFonts w:eastAsia="Arial Unicode MS" w:cs="Arial"/>
                <w:szCs w:val="18"/>
              </w:rPr>
              <w:tab/>
              <w:t xml:space="preserve">meal set-up; </w:t>
            </w:r>
            <w:r w:rsidRPr="007F1735">
              <w:rPr>
                <w:rFonts w:eastAsia="Arial Unicode MS" w:cs="Arial"/>
                <w:szCs w:val="18"/>
                <w:u w:val="single"/>
              </w:rPr>
              <w:t>OR</w:t>
            </w:r>
          </w:p>
          <w:p w14:paraId="049CB579" w14:textId="77777777" w:rsidR="00C92AE6" w:rsidRPr="007F1735" w:rsidRDefault="00C92AE6" w:rsidP="00D75312">
            <w:pPr>
              <w:pStyle w:val="ResponseSubText"/>
              <w:tabs>
                <w:tab w:val="clear" w:pos="540"/>
                <w:tab w:val="clear" w:pos="1080"/>
                <w:tab w:val="clear" w:pos="1238"/>
                <w:tab w:val="clear" w:pos="1512"/>
                <w:tab w:val="clear" w:pos="1800"/>
                <w:tab w:val="left" w:pos="882"/>
              </w:tabs>
              <w:spacing w:after="60" w:line="240" w:lineRule="auto"/>
              <w:ind w:left="522" w:hanging="522"/>
              <w:rPr>
                <w:rFonts w:eastAsia="Arial Unicode MS" w:cs="Arial"/>
                <w:szCs w:val="18"/>
              </w:rPr>
            </w:pPr>
            <w:r w:rsidRPr="007F1735">
              <w:rPr>
                <w:rFonts w:eastAsia="Arial Unicode MS" w:cs="Arial"/>
                <w:szCs w:val="18"/>
              </w:rPr>
              <w:tab/>
              <w:t>(b)</w:t>
            </w:r>
            <w:r w:rsidRPr="007F1735">
              <w:rPr>
                <w:rFonts w:eastAsia="Arial Unicode MS" w:cs="Arial"/>
                <w:szCs w:val="18"/>
              </w:rPr>
              <w:tab/>
              <w:t xml:space="preserve">intermittent assistance or supervision from another person; </w:t>
            </w:r>
            <w:r w:rsidRPr="007F1735">
              <w:rPr>
                <w:rFonts w:eastAsia="Arial Unicode MS" w:cs="Arial"/>
                <w:szCs w:val="18"/>
                <w:u w:val="single"/>
              </w:rPr>
              <w:t>OR</w:t>
            </w:r>
          </w:p>
          <w:p w14:paraId="0AEAA87E" w14:textId="77777777" w:rsidR="00C92AE6" w:rsidRPr="007F1735" w:rsidRDefault="00C92AE6" w:rsidP="00D75312">
            <w:pPr>
              <w:pStyle w:val="ResponseSubText"/>
              <w:tabs>
                <w:tab w:val="clear" w:pos="540"/>
                <w:tab w:val="clear" w:pos="1080"/>
                <w:tab w:val="clear" w:pos="1238"/>
                <w:tab w:val="clear" w:pos="1512"/>
                <w:tab w:val="clear" w:pos="1800"/>
                <w:tab w:val="left" w:pos="882"/>
              </w:tabs>
              <w:spacing w:after="60" w:line="240" w:lineRule="auto"/>
              <w:ind w:left="522" w:hanging="522"/>
              <w:rPr>
                <w:rFonts w:eastAsia="Arial Unicode MS" w:cs="Arial"/>
                <w:szCs w:val="18"/>
              </w:rPr>
            </w:pPr>
            <w:r w:rsidRPr="007F1735">
              <w:rPr>
                <w:rFonts w:eastAsia="Arial Unicode MS" w:cs="Arial"/>
                <w:szCs w:val="18"/>
              </w:rPr>
              <w:tab/>
              <w:t>(c)</w:t>
            </w:r>
            <w:r w:rsidRPr="007F1735">
              <w:rPr>
                <w:rFonts w:eastAsia="Arial Unicode MS" w:cs="Arial"/>
                <w:szCs w:val="18"/>
              </w:rPr>
              <w:tab/>
              <w:t>a liquid, pureed or ground meat diet.</w:t>
            </w:r>
          </w:p>
          <w:p w14:paraId="674EB2D4"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r>
            <w:r w:rsidRPr="006F2E71">
              <w:rPr>
                <w:rFonts w:eastAsia="Arial Unicode MS" w:cs="Arial"/>
                <w:szCs w:val="18"/>
                <w:u w:val="single"/>
              </w:rPr>
              <w:t xml:space="preserve">Unable </w:t>
            </w:r>
            <w:r w:rsidRPr="007F1735">
              <w:rPr>
                <w:rFonts w:eastAsia="Arial Unicode MS" w:cs="Arial"/>
                <w:szCs w:val="18"/>
              </w:rPr>
              <w:t>to feed self and must be assisted or supervised through</w:t>
            </w:r>
            <w:r w:rsidRPr="007F1735">
              <w:rPr>
                <w:rFonts w:eastAsia="Arial Unicode MS" w:cs="Arial"/>
                <w:szCs w:val="18"/>
              </w:rPr>
              <w:softHyphen/>
              <w:t>out the meal/snack.</w:t>
            </w:r>
          </w:p>
          <w:p w14:paraId="512F4CAD"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 xml:space="preserve">Able to take in nutrients orally </w:t>
            </w:r>
            <w:r w:rsidRPr="007F1735">
              <w:rPr>
                <w:rFonts w:eastAsia="Arial Unicode MS" w:cs="Arial"/>
                <w:szCs w:val="18"/>
                <w:u w:val="single"/>
              </w:rPr>
              <w:t>and</w:t>
            </w:r>
            <w:r w:rsidRPr="007F1735">
              <w:rPr>
                <w:rFonts w:eastAsia="Arial Unicode MS" w:cs="Arial"/>
                <w:szCs w:val="18"/>
              </w:rPr>
              <w:t xml:space="preserve"> receives supplemental nutrients through a nasogastric tube or gastrostomy.</w:t>
            </w:r>
          </w:p>
          <w:p w14:paraId="1E9D64A3"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4</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take in nutrients orally and is fed nutrients through a nasogastric tube or gastrostomy.</w:t>
            </w:r>
          </w:p>
          <w:p w14:paraId="172A8840" w14:textId="77777777" w:rsidR="00C92AE6" w:rsidRPr="007F1735" w:rsidRDefault="00C92AE6" w:rsidP="006F2E71">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5</w:t>
            </w:r>
            <w:r w:rsidRPr="007F1735">
              <w:rPr>
                <w:rFonts w:eastAsia="Arial Unicode MS" w:cs="Arial"/>
                <w:szCs w:val="18"/>
              </w:rPr>
              <w:tab/>
              <w:t>Unable to take in nutrients orally or by tube feeding.</w:t>
            </w:r>
          </w:p>
        </w:tc>
      </w:tr>
      <w:tr w:rsidR="00C92AE6" w:rsidRPr="007F1735" w14:paraId="7C8262D9" w14:textId="77777777" w:rsidTr="00CE08CB">
        <w:tc>
          <w:tcPr>
            <w:tcW w:w="9018" w:type="dxa"/>
            <w:gridSpan w:val="3"/>
            <w:shd w:val="clear" w:color="auto" w:fill="D9D9D9" w:themeFill="background1" w:themeFillShade="D9"/>
          </w:tcPr>
          <w:p w14:paraId="3AB63E57" w14:textId="77777777" w:rsidR="00C92AE6" w:rsidRPr="007F1735" w:rsidRDefault="00C92AE6" w:rsidP="00D75312">
            <w:pPr>
              <w:pStyle w:val="ItemStem"/>
              <w:ind w:right="-144"/>
              <w:rPr>
                <w:szCs w:val="18"/>
              </w:rPr>
            </w:pPr>
            <w:r w:rsidRPr="007F1735">
              <w:rPr>
                <w:rFonts w:eastAsia="Arial Unicode MS" w:cs="Arial"/>
                <w:b/>
                <w:bCs/>
                <w:szCs w:val="18"/>
              </w:rPr>
              <w:t>(M1910)</w:t>
            </w:r>
            <w:r w:rsidRPr="007F1735">
              <w:rPr>
                <w:rFonts w:eastAsia="Arial Unicode MS" w:cs="Arial"/>
                <w:b/>
                <w:bCs/>
                <w:szCs w:val="18"/>
              </w:rPr>
              <w:tab/>
            </w:r>
            <w:r w:rsidRPr="007F1735">
              <w:rPr>
                <w:rFonts w:eastAsia="Arial Unicode MS" w:cs="Arial"/>
                <w:szCs w:val="18"/>
              </w:rPr>
              <w:t xml:space="preserve">Has this patient had a multi-factor </w:t>
            </w:r>
            <w:r w:rsidRPr="007F1735">
              <w:rPr>
                <w:rFonts w:eastAsia="Arial Unicode MS" w:cs="Arial"/>
                <w:b/>
                <w:szCs w:val="18"/>
              </w:rPr>
              <w:t>Falls Risk Assessment</w:t>
            </w:r>
            <w:r w:rsidRPr="007F1735">
              <w:rPr>
                <w:rFonts w:eastAsia="Arial Unicode MS" w:cs="Arial"/>
                <w:szCs w:val="18"/>
              </w:rPr>
              <w:t xml:space="preserve"> using a standardized, validated assessment tool?</w:t>
            </w:r>
          </w:p>
        </w:tc>
      </w:tr>
      <w:tr w:rsidR="00C92AE6" w:rsidRPr="007F1735" w14:paraId="2A5E915A" w14:textId="77777777" w:rsidTr="00CE08CB">
        <w:trPr>
          <w:trHeight w:val="935"/>
        </w:trPr>
        <w:tc>
          <w:tcPr>
            <w:tcW w:w="1278" w:type="dxa"/>
            <w:gridSpan w:val="2"/>
            <w:tcBorders>
              <w:bottom w:val="single" w:sz="4" w:space="0" w:color="auto"/>
            </w:tcBorders>
            <w:shd w:val="clear" w:color="auto" w:fill="D9D9D9"/>
          </w:tcPr>
          <w:p w14:paraId="31171778" w14:textId="77777777" w:rsidR="00C92AE6" w:rsidRPr="007F1735" w:rsidRDefault="00C92AE6" w:rsidP="00D75312">
            <w:pPr>
              <w:widowControl w:val="0"/>
              <w:jc w:val="center"/>
              <w:rPr>
                <w:rFonts w:eastAsia="Arial Unicode MS" w:cs="Times New Roman"/>
                <w:sz w:val="18"/>
                <w:szCs w:val="18"/>
              </w:rPr>
            </w:pPr>
          </w:p>
          <w:p w14:paraId="5DEC1B27"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45DA88B9"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5376" behindDoc="0" locked="0" layoutInCell="1" allowOverlap="1" wp14:anchorId="73269911" wp14:editId="0B603013">
                      <wp:simplePos x="0" y="0"/>
                      <wp:positionH relativeFrom="column">
                        <wp:posOffset>221615</wp:posOffset>
                      </wp:positionH>
                      <wp:positionV relativeFrom="paragraph">
                        <wp:posOffset>91496</wp:posOffset>
                      </wp:positionV>
                      <wp:extent cx="204470" cy="212725"/>
                      <wp:effectExtent l="0" t="0" r="24130" b="15875"/>
                      <wp:wrapNone/>
                      <wp:docPr id="173" name="Text Box 17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388BD0B6"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078" type="#_x0000_t202" alt="Code fill-in box" style="position:absolute;left:0;text-align:left;margin-left:17.45pt;margin-top:7.2pt;width:16.1pt;height:16.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xw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u9osSw&#10;Hot0L8dA3sJI0pmQnqNiWxCSNErrC2VIDWOUbrC+RIQ7ixhhxBcIk2Tw9hb4N08MbDtmWnntHAyd&#10;ZAKpz+PL7OzphOMjSD18xDAVZfsACWhsXB91RaUIomMJH05liyw5Hhb5YrFCD0dXMS9WxTJFYOXT&#10;Y+t8eC+hJ3FTUYddkcDZ4daHSIaVT1diLA9aiR1mmgzX1lvtyIFhB+3Sd0T/6Zo2ZMDUilWeTwL8&#10;FSNP358wehVwFrTqK3p5usTKKNs7I1KnBqb0tEfO2hx1jNJNIoaxHlM1l0WMEEWuQTygsg6m3sdZ&#10;xU0H7gclA/Z9Rf33PXOSEv3BYHXezBeLOCjJWCxXBRru3FOfe5jhCFXRQMm03YZpuPbWqbbDSFM/&#10;GLjGijYqqf3M6sgfezsV4TiHcXjO7XTr+W+xeQQ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EIePHA9AgAAdQQAAA4A&#10;AAAAAAAAAAAAAAAALgIAAGRycy9lMm9Eb2MueG1sUEsBAi0AFAAGAAgAAAAhAE+Raj3gAAAABwEA&#10;AA8AAAAAAAAAAAAAAAAAlwQAAGRycy9kb3ducmV2LnhtbFBLBQYAAAAABAAEAPMAAACkBQAAAAA=&#10;" strokeweight="1pt">
                      <v:textbox>
                        <w:txbxContent>
                          <w:p w14:paraId="388BD0B6" w14:textId="77777777" w:rsidR="007E73B1" w:rsidRDefault="007E73B1" w:rsidP="00C92AE6">
                            <w:pPr>
                              <w:ind w:left="-360" w:right="15" w:firstLine="180"/>
                            </w:pPr>
                          </w:p>
                        </w:txbxContent>
                      </v:textbox>
                    </v:shape>
                  </w:pict>
                </mc:Fallback>
              </mc:AlternateContent>
            </w:r>
          </w:p>
          <w:p w14:paraId="6BBC0E13" w14:textId="77777777" w:rsidR="00C92AE6" w:rsidRPr="007F1735" w:rsidRDefault="00C92AE6" w:rsidP="00D75312">
            <w:pPr>
              <w:jc w:val="center"/>
              <w:rPr>
                <w:rFonts w:eastAsia="Arial Unicode MS" w:cs="Times New Roman"/>
                <w:sz w:val="18"/>
                <w:szCs w:val="18"/>
              </w:rPr>
            </w:pPr>
          </w:p>
          <w:p w14:paraId="2874EC2F"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895958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0D961657"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 and it does not indicate a risk for falls.</w:t>
            </w:r>
          </w:p>
          <w:p w14:paraId="51E3C73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Yes, and it does indicate a risk for falls.</w:t>
            </w:r>
          </w:p>
        </w:tc>
      </w:tr>
    </w:tbl>
    <w:p w14:paraId="1164800F" w14:textId="77777777" w:rsidR="00C92AE6" w:rsidRDefault="00C92AE6" w:rsidP="00C92AE6">
      <w:pPr>
        <w:pStyle w:val="Heading2"/>
        <w:rPr>
          <w:szCs w:val="24"/>
        </w:rPr>
      </w:pPr>
    </w:p>
    <w:p w14:paraId="4F9B4CD8" w14:textId="77777777" w:rsidR="003D7F98" w:rsidRDefault="003D7F98">
      <w:pPr>
        <w:rPr>
          <w:rFonts w:eastAsia="Arial Unicode MS"/>
          <w:b/>
          <w:szCs w:val="24"/>
          <w:u w:val="single"/>
        </w:rPr>
      </w:pPr>
      <w:r>
        <w:rPr>
          <w:szCs w:val="24"/>
        </w:rPr>
        <w:br w:type="page"/>
      </w:r>
    </w:p>
    <w:p w14:paraId="478ADB16" w14:textId="41756472" w:rsidR="00C92AE6" w:rsidRPr="007F1735" w:rsidRDefault="00C92AE6" w:rsidP="00C92AE6">
      <w:pPr>
        <w:pStyle w:val="Heading2"/>
      </w:pPr>
      <w:r w:rsidRPr="007F1735">
        <w:rPr>
          <w:szCs w:val="24"/>
        </w:rPr>
        <w:t>MEDICATIONS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C92AE6" w:rsidRPr="007F1735" w14:paraId="6B9051CA" w14:textId="77777777" w:rsidTr="00D75312">
        <w:tc>
          <w:tcPr>
            <w:tcW w:w="9018" w:type="dxa"/>
            <w:gridSpan w:val="2"/>
            <w:shd w:val="clear" w:color="auto" w:fill="D9D9D9" w:themeFill="background1" w:themeFillShade="D9"/>
          </w:tcPr>
          <w:p w14:paraId="3503BDAC" w14:textId="77777777" w:rsidR="00C92AE6" w:rsidRPr="007F1735" w:rsidRDefault="00C92AE6" w:rsidP="00D75312">
            <w:pPr>
              <w:pStyle w:val="ItemStem"/>
              <w:tabs>
                <w:tab w:val="clear" w:pos="806"/>
              </w:tabs>
              <w:ind w:left="810" w:hanging="810"/>
              <w:rPr>
                <w:szCs w:val="18"/>
              </w:rPr>
            </w:pPr>
            <w:r w:rsidRPr="007F1735">
              <w:rPr>
                <w:rFonts w:eastAsia="Arial Unicode MS" w:cs="Arial"/>
                <w:b/>
                <w:szCs w:val="18"/>
              </w:rPr>
              <w:t>(M2001)</w:t>
            </w:r>
            <w:r w:rsidRPr="007F1735">
              <w:rPr>
                <w:rFonts w:eastAsia="Arial Unicode MS" w:cs="Arial"/>
                <w:b/>
                <w:szCs w:val="18"/>
              </w:rPr>
              <w:tab/>
              <w:t xml:space="preserve">Drug Regimen Review:  </w:t>
            </w:r>
            <w:r w:rsidRPr="007F1735">
              <w:rPr>
                <w:rFonts w:eastAsia="Arial Unicode MS" w:cs="Arial"/>
                <w:szCs w:val="18"/>
              </w:rPr>
              <w:t xml:space="preserve">Did a complete drug regimen review identify potential </w:t>
            </w:r>
            <w:r w:rsidRPr="007F1735">
              <w:rPr>
                <w:bCs/>
              </w:rPr>
              <w:t>clinically significant medication issues</w:t>
            </w:r>
            <w:r w:rsidRPr="007F1735">
              <w:rPr>
                <w:rFonts w:eastAsia="Arial Unicode MS" w:cs="Arial"/>
                <w:szCs w:val="18"/>
              </w:rPr>
              <w:t>?</w:t>
            </w:r>
          </w:p>
        </w:tc>
      </w:tr>
      <w:tr w:rsidR="00C92AE6" w:rsidRPr="007F1735" w14:paraId="27EE806C" w14:textId="77777777" w:rsidTr="00D75312">
        <w:trPr>
          <w:trHeight w:val="935"/>
        </w:trPr>
        <w:tc>
          <w:tcPr>
            <w:tcW w:w="1278" w:type="dxa"/>
            <w:tcBorders>
              <w:bottom w:val="single" w:sz="4" w:space="0" w:color="auto"/>
            </w:tcBorders>
            <w:shd w:val="clear" w:color="auto" w:fill="D9D9D9"/>
          </w:tcPr>
          <w:p w14:paraId="1A9E9837" w14:textId="77777777" w:rsidR="00C92AE6" w:rsidRPr="007F1735" w:rsidRDefault="00C92AE6" w:rsidP="00D75312">
            <w:pPr>
              <w:widowControl w:val="0"/>
              <w:jc w:val="center"/>
              <w:rPr>
                <w:rFonts w:eastAsia="Arial Unicode MS" w:cs="Times New Roman"/>
                <w:sz w:val="18"/>
                <w:szCs w:val="18"/>
              </w:rPr>
            </w:pPr>
          </w:p>
          <w:p w14:paraId="514223C3"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7162C900"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6400" behindDoc="0" locked="0" layoutInCell="1" allowOverlap="1" wp14:anchorId="1C1BC7FF" wp14:editId="042111F6">
                      <wp:simplePos x="0" y="0"/>
                      <wp:positionH relativeFrom="column">
                        <wp:posOffset>221615</wp:posOffset>
                      </wp:positionH>
                      <wp:positionV relativeFrom="paragraph">
                        <wp:posOffset>91496</wp:posOffset>
                      </wp:positionV>
                      <wp:extent cx="204470" cy="212725"/>
                      <wp:effectExtent l="0" t="0" r="24130" b="15875"/>
                      <wp:wrapNone/>
                      <wp:docPr id="174" name="Text Box 17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13C98DB1"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079" type="#_x0000_t202" alt="Code fill-in box" style="position:absolute;left:0;text-align:left;margin-left:17.45pt;margin-top:7.2pt;width:16.1pt;height:1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9/PQIAAHUEAAAOAAAAZHJzL2Uyb0RvYy54bWysVNtu2zAMfR+wfxD03tjxkqUz4hRdugwD&#10;ugvQ7gNkSbaFyaImKbG7ry8lp2l2exnmB0EUpcPDQ9Lrq7HX5CCdV2AqOp/llEjDQSjTVvTr/e7i&#10;khIfmBFMg5EVfZCeXm1evlgPtpQFdKCFdARBjC8HW9EuBFtmmeed7JmfgZUGnQ24ngU0XZsJxwZE&#10;73VW5PnrbAAnrAMuvcfTm8lJNwm/aSQPn5vGy0B0RZFbSKtLax3XbLNmZeuY7RQ/0mD/wKJnymDQ&#10;E9QNC4zsnfoNqlfcgYcmzDj0GTSN4jLlgNnM81+yueuYlSkXFMfbk0z+/8HyT4cvjiiBtVstKDGs&#10;xyLdyzGQtzCSdCak56jYFoQkjdL6QhlSwxilG6wvEeHOIkYY8QXCJBm8vQX+zRMD246ZVl47B0Mn&#10;mUDq8/gyO3s64fgIUg8fMUxF2T5AAhob10ddUSmC6FjCh1PZIkuOh0W+WKzQw9FVzItVsUwRWPn0&#10;2Dof3kvoSdxU1GFXJHB2uPUhkmHl05UYy4NWYoeZJsO19VY7cmDYQbv0HdF/uqYNGTC1YpXnkwB/&#10;xcjT9yeMXgWcBa36il6eLrEyyvbOiNSpgSk97ZGzNkcdo3STiGGsx1TN5asYIYpcg3hAZR1MvY+z&#10;ipsO3A9KBuz7ivrve+YkJfqDweq8mS8WcVCSsViuCjTcuac+9zDDEaqigZJpuw3TcO2tU22HkaZ+&#10;MHCNFW1UUvuZ1ZE/9nYqwnEO4/Cc2+nW899i8wg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OJAr389AgAAdQQAAA4A&#10;AAAAAAAAAAAAAAAALgIAAGRycy9lMm9Eb2MueG1sUEsBAi0AFAAGAAgAAAAhAE+Raj3gAAAABwEA&#10;AA8AAAAAAAAAAAAAAAAAlwQAAGRycy9kb3ducmV2LnhtbFBLBQYAAAAABAAEAPMAAACkBQAAAAA=&#10;" strokeweight="1pt">
                      <v:textbox>
                        <w:txbxContent>
                          <w:p w14:paraId="13C98DB1" w14:textId="77777777" w:rsidR="007E73B1" w:rsidRDefault="007E73B1" w:rsidP="00C92AE6">
                            <w:pPr>
                              <w:ind w:left="-360" w:right="15" w:firstLine="180"/>
                            </w:pPr>
                          </w:p>
                        </w:txbxContent>
                      </v:textbox>
                    </v:shape>
                  </w:pict>
                </mc:Fallback>
              </mc:AlternateContent>
            </w:r>
          </w:p>
          <w:p w14:paraId="75C60B0B" w14:textId="77777777" w:rsidR="00C92AE6" w:rsidRPr="007F1735" w:rsidRDefault="00C92AE6" w:rsidP="00D75312">
            <w:pPr>
              <w:jc w:val="center"/>
              <w:rPr>
                <w:rFonts w:eastAsia="Arial Unicode MS" w:cs="Times New Roman"/>
                <w:sz w:val="18"/>
                <w:szCs w:val="18"/>
              </w:rPr>
            </w:pPr>
          </w:p>
          <w:p w14:paraId="49A2A38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F692A1E"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  - No issues found during review</w:t>
            </w:r>
            <w:r w:rsidRPr="007F1735">
              <w:rPr>
                <w:rFonts w:ascii="Arial Unicode MS" w:eastAsia="Arial Unicode MS" w:hAnsi="Arial Unicode MS" w:cs="Arial Unicode MS"/>
                <w:szCs w:val="18"/>
              </w:rPr>
              <w:t xml:space="preserve"> </w:t>
            </w:r>
            <w:r w:rsidRPr="007F1735">
              <w:rPr>
                <w:rFonts w:ascii="Arial Unicode MS" w:eastAsia="Arial Unicode MS" w:hAnsi="Arial Unicode MS" w:cs="Arial Unicode MS"/>
                <w:b/>
                <w:bCs/>
                <w:szCs w:val="18"/>
              </w:rPr>
              <w:t>[</w:t>
            </w:r>
            <w:r w:rsidRPr="007F1735">
              <w:rPr>
                <w:rFonts w:ascii="Arial Unicode MS" w:eastAsia="Arial Unicode MS" w:hAnsi="Arial Unicode MS" w:cs="Arial Unicode MS"/>
                <w:b/>
                <w:bCs/>
                <w:i/>
                <w:szCs w:val="18"/>
              </w:rPr>
              <w:t>Go to M2010</w:t>
            </w:r>
            <w:r w:rsidRPr="007F1735">
              <w:rPr>
                <w:rFonts w:ascii="Arial Unicode MS" w:eastAsia="Arial Unicode MS" w:hAnsi="Arial Unicode MS" w:cs="Arial Unicode MS"/>
                <w:b/>
                <w:bCs/>
                <w:szCs w:val="18"/>
              </w:rPr>
              <w:t xml:space="preserve"> ]</w:t>
            </w:r>
          </w:p>
          <w:p w14:paraId="0081AF3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Yes - Issues found during review</w:t>
            </w:r>
            <w:r w:rsidRPr="007F1735">
              <w:rPr>
                <w:rFonts w:ascii="Arial Unicode MS" w:eastAsia="Arial Unicode MS" w:hAnsi="Arial Unicode MS" w:cs="Arial Unicode MS"/>
                <w:szCs w:val="18"/>
              </w:rPr>
              <w:t xml:space="preserve"> </w:t>
            </w:r>
          </w:p>
          <w:p w14:paraId="0A2AD308" w14:textId="58784E34" w:rsidR="00C92AE6" w:rsidRPr="007F1735" w:rsidRDefault="00C92AE6" w:rsidP="00F661CD">
            <w:pPr>
              <w:pStyle w:val="ResponseLastLine"/>
              <w:tabs>
                <w:tab w:val="clear" w:pos="0"/>
                <w:tab w:val="clear" w:pos="540"/>
                <w:tab w:val="clear" w:pos="1080"/>
                <w:tab w:val="clear" w:pos="1238"/>
                <w:tab w:val="clear" w:pos="1512"/>
                <w:tab w:val="clear" w:pos="9360"/>
              </w:tabs>
              <w:spacing w:after="60" w:line="240" w:lineRule="auto"/>
              <w:ind w:left="432" w:right="-144" w:hanging="432"/>
              <w:rPr>
                <w:rFonts w:eastAsia="Arial Unicode MS" w:cs="Arial"/>
                <w:szCs w:val="18"/>
              </w:rPr>
            </w:pPr>
            <w:r w:rsidRPr="007F1735">
              <w:rPr>
                <w:rStyle w:val="CheckBox"/>
                <w:rFonts w:ascii="Arial" w:eastAsia="Arial Unicode MS" w:hAnsi="Arial" w:cs="Arial"/>
                <w:sz w:val="18"/>
                <w:szCs w:val="18"/>
              </w:rPr>
              <w:t>9</w:t>
            </w:r>
            <w:r w:rsidRPr="007F1735">
              <w:rPr>
                <w:rStyle w:val="CheckBox"/>
                <w:rFonts w:ascii="Arial" w:eastAsia="Arial Unicode MS" w:hAnsi="Arial" w:cs="Arial"/>
                <w:sz w:val="18"/>
                <w:szCs w:val="18"/>
              </w:rPr>
              <w:tab/>
              <w:t>NA  - Patient is not taking any medications</w:t>
            </w:r>
            <w:r w:rsidRPr="007F1735">
              <w:rPr>
                <w:rStyle w:val="CheckBox"/>
                <w:rFonts w:ascii="Arial Unicode MS" w:eastAsia="Arial Unicode MS" w:hAnsi="Arial Unicode MS"/>
                <w:sz w:val="18"/>
                <w:szCs w:val="18"/>
              </w:rPr>
              <w:t xml:space="preserve"> </w:t>
            </w:r>
            <w:r w:rsidRPr="007F1735">
              <w:rPr>
                <w:rFonts w:ascii="Arial Unicode MS" w:eastAsia="Arial Unicode MS" w:hAnsi="Arial Unicode MS" w:cs="Arial Unicode MS"/>
                <w:b/>
                <w:bCs/>
                <w:szCs w:val="18"/>
              </w:rPr>
              <w:t>[</w:t>
            </w:r>
            <w:r w:rsidRPr="007F1735">
              <w:rPr>
                <w:rFonts w:ascii="Arial Unicode MS" w:eastAsia="Arial Unicode MS" w:hAnsi="Arial Unicode MS" w:cs="Arial Unicode MS"/>
                <w:b/>
                <w:bCs/>
                <w:i/>
                <w:szCs w:val="18"/>
              </w:rPr>
              <w:t>Go to M2</w:t>
            </w:r>
            <w:r w:rsidR="00F661CD">
              <w:rPr>
                <w:rFonts w:ascii="Arial Unicode MS" w:eastAsia="Arial Unicode MS" w:hAnsi="Arial Unicode MS" w:cs="Arial Unicode MS"/>
                <w:b/>
                <w:bCs/>
                <w:i/>
                <w:szCs w:val="18"/>
              </w:rPr>
              <w:t>102</w:t>
            </w:r>
            <w:r w:rsidRPr="007F1735">
              <w:rPr>
                <w:rFonts w:ascii="Arial Unicode MS" w:eastAsia="Arial Unicode MS" w:hAnsi="Arial Unicode MS" w:cs="Arial Unicode MS"/>
                <w:b/>
                <w:bCs/>
                <w:szCs w:val="18"/>
              </w:rPr>
              <w:t xml:space="preserve"> ]</w:t>
            </w:r>
          </w:p>
        </w:tc>
      </w:tr>
      <w:tr w:rsidR="00C92AE6" w:rsidRPr="007F1735" w14:paraId="30C495E2" w14:textId="77777777" w:rsidTr="00D75312">
        <w:tc>
          <w:tcPr>
            <w:tcW w:w="9018" w:type="dxa"/>
            <w:gridSpan w:val="2"/>
            <w:shd w:val="clear" w:color="auto" w:fill="D9D9D9" w:themeFill="background1" w:themeFillShade="D9"/>
          </w:tcPr>
          <w:p w14:paraId="03C17C27" w14:textId="77777777" w:rsidR="00C92AE6" w:rsidRPr="007F1735" w:rsidRDefault="00C92AE6" w:rsidP="00D75312">
            <w:pPr>
              <w:pStyle w:val="ItemStem"/>
              <w:keepNext w:val="0"/>
              <w:keepLines w:val="0"/>
              <w:tabs>
                <w:tab w:val="clear" w:pos="806"/>
              </w:tabs>
              <w:ind w:left="720" w:hanging="720"/>
              <w:rPr>
                <w:szCs w:val="18"/>
              </w:rPr>
            </w:pPr>
            <w:r w:rsidRPr="007F1735">
              <w:rPr>
                <w:rFonts w:eastAsia="Arial Unicode MS" w:cs="Arial"/>
                <w:b/>
                <w:szCs w:val="18"/>
              </w:rPr>
              <w:t>(M2003)</w:t>
            </w:r>
            <w:r w:rsidRPr="007F1735">
              <w:rPr>
                <w:rFonts w:eastAsia="Arial Unicode MS" w:cs="Arial"/>
                <w:b/>
                <w:szCs w:val="18"/>
              </w:rPr>
              <w:tab/>
              <w:t xml:space="preserve">Medication Follow-up: </w:t>
            </w:r>
            <w:r w:rsidRPr="007F1735">
              <w:rPr>
                <w:rFonts w:eastAsia="Arial Unicode MS" w:cs="Arial"/>
                <w:bCs/>
                <w:szCs w:val="18"/>
              </w:rPr>
              <w:t>Did the agency contact a</w:t>
            </w:r>
            <w:r w:rsidRPr="007F1735">
              <w:rPr>
                <w:rFonts w:eastAsia="Arial Unicode MS" w:cs="Arial"/>
                <w:szCs w:val="18"/>
              </w:rPr>
              <w:t xml:space="preserve"> physician (or physician-designee) by midnight of the next calendar day and complete prescribed/recommended actions in response to the identified </w:t>
            </w:r>
            <w:r>
              <w:rPr>
                <w:rFonts w:eastAsia="Arial Unicode MS" w:cs="Arial"/>
                <w:szCs w:val="18"/>
              </w:rPr>
              <w:t xml:space="preserve">potential </w:t>
            </w:r>
            <w:r w:rsidRPr="007F1735">
              <w:rPr>
                <w:rFonts w:eastAsia="Arial Unicode MS" w:cs="Arial"/>
                <w:szCs w:val="18"/>
              </w:rPr>
              <w:t>clinically significant medication issues?</w:t>
            </w:r>
          </w:p>
        </w:tc>
      </w:tr>
      <w:tr w:rsidR="00C92AE6" w:rsidRPr="007F1735" w14:paraId="380384B1" w14:textId="77777777" w:rsidTr="00D75312">
        <w:trPr>
          <w:trHeight w:val="935"/>
        </w:trPr>
        <w:tc>
          <w:tcPr>
            <w:tcW w:w="1278" w:type="dxa"/>
            <w:tcBorders>
              <w:bottom w:val="single" w:sz="4" w:space="0" w:color="auto"/>
            </w:tcBorders>
            <w:shd w:val="clear" w:color="auto" w:fill="D9D9D9"/>
          </w:tcPr>
          <w:p w14:paraId="00B6D9A8" w14:textId="77777777" w:rsidR="00C92AE6" w:rsidRPr="007F1735" w:rsidRDefault="00C92AE6" w:rsidP="00D75312">
            <w:pPr>
              <w:widowControl w:val="0"/>
              <w:jc w:val="center"/>
              <w:rPr>
                <w:rFonts w:eastAsia="Arial Unicode MS" w:cs="Times New Roman"/>
                <w:sz w:val="18"/>
                <w:szCs w:val="18"/>
              </w:rPr>
            </w:pPr>
          </w:p>
          <w:p w14:paraId="01C8B600"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0BFABD10"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7424" behindDoc="0" locked="0" layoutInCell="1" allowOverlap="1" wp14:anchorId="1C2DFB5C" wp14:editId="03BAC1AB">
                      <wp:simplePos x="0" y="0"/>
                      <wp:positionH relativeFrom="column">
                        <wp:posOffset>221615</wp:posOffset>
                      </wp:positionH>
                      <wp:positionV relativeFrom="paragraph">
                        <wp:posOffset>91496</wp:posOffset>
                      </wp:positionV>
                      <wp:extent cx="204470" cy="212725"/>
                      <wp:effectExtent l="0" t="0" r="24130" b="15875"/>
                      <wp:wrapNone/>
                      <wp:docPr id="175" name="Text Box 175"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7FEEE03"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5" o:spid="_x0000_s1080" type="#_x0000_t202" alt="Code fill-in box" style="position:absolute;left:0;text-align:left;margin-left:17.45pt;margin-top:7.2pt;width:16.1pt;height:16.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d7PQIAAHU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g7VZLSgzr&#10;sUiPcgzkDYwknQnpOSq2BSFJo7S+UobUMEbpButLRHiwiBFGfIEwSQZv74F/9cTAtmOmlbfOwdBJ&#10;JpD6PL7MLp5OOD6C1MMHDFNRtg+QgMbG9VFXVIogOpbweC5bZMnxsMgXixV6OLqKebEqlikCK58e&#10;W+fDOwk9iZuKOuyKBM4O9z5EMqx8uhJjedBK7DDTZLi23mpHDgw7aJe+E/pP17QhA6ZWrPJ8EuCv&#10;GHn6/oTRq4CzoFVf0evzJVZG2d4akTo1MKWnPXLW5qRjlG4SMYz1mKq5XMQIUeQaxBGVdTD1Ps4q&#10;bjpw3ykZsO8r6r/tmZOU6PcGq/N6vljEQUnGYrkq0HCXnvrSwwxHqIoGSqbtNkzDtbdOtR1GmvrB&#10;wC1WtFFJ7WdWJ/7Y26kIpzmMw3Npp1vPf4vND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Gx9Z3s9AgAAdQQAAA4A&#10;AAAAAAAAAAAAAAAALgIAAGRycy9lMm9Eb2MueG1sUEsBAi0AFAAGAAgAAAAhAE+Raj3gAAAABwEA&#10;AA8AAAAAAAAAAAAAAAAAlwQAAGRycy9kb3ducmV2LnhtbFBLBQYAAAAABAAEAPMAAACkBQAAAAA=&#10;" strokeweight="1pt">
                      <v:textbox>
                        <w:txbxContent>
                          <w:p w14:paraId="57FEEE03" w14:textId="77777777" w:rsidR="007E73B1" w:rsidRDefault="007E73B1" w:rsidP="00C92AE6">
                            <w:pPr>
                              <w:ind w:left="-360" w:right="15" w:firstLine="180"/>
                            </w:pPr>
                          </w:p>
                        </w:txbxContent>
                      </v:textbox>
                    </v:shape>
                  </w:pict>
                </mc:Fallback>
              </mc:AlternateContent>
            </w:r>
          </w:p>
          <w:p w14:paraId="2D33C5BC" w14:textId="77777777" w:rsidR="00C92AE6" w:rsidRPr="007F1735" w:rsidRDefault="00C92AE6" w:rsidP="00D75312">
            <w:pPr>
              <w:jc w:val="center"/>
              <w:rPr>
                <w:rFonts w:eastAsia="Arial Unicode MS" w:cs="Times New Roman"/>
                <w:sz w:val="18"/>
                <w:szCs w:val="18"/>
              </w:rPr>
            </w:pPr>
          </w:p>
          <w:p w14:paraId="3635859D"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3E53A5A0"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2A05B52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tc>
      </w:tr>
      <w:tr w:rsidR="00C92AE6" w:rsidRPr="007F1735" w14:paraId="5DD9F1A4" w14:textId="77777777" w:rsidTr="00D75312">
        <w:tc>
          <w:tcPr>
            <w:tcW w:w="9018" w:type="dxa"/>
            <w:gridSpan w:val="2"/>
            <w:shd w:val="clear" w:color="auto" w:fill="D9D9D9" w:themeFill="background1" w:themeFillShade="D9"/>
          </w:tcPr>
          <w:p w14:paraId="7A0646E0" w14:textId="77777777" w:rsidR="00C92AE6" w:rsidRPr="007F1735" w:rsidRDefault="00C92AE6" w:rsidP="00D75312">
            <w:pPr>
              <w:pStyle w:val="ItemStem"/>
              <w:tabs>
                <w:tab w:val="clear" w:pos="806"/>
              </w:tabs>
              <w:ind w:left="810" w:hanging="810"/>
              <w:rPr>
                <w:szCs w:val="18"/>
              </w:rPr>
            </w:pPr>
            <w:r w:rsidRPr="007F1735">
              <w:rPr>
                <w:rFonts w:eastAsia="Arial Unicode MS" w:cs="Arial"/>
                <w:b/>
                <w:bCs/>
                <w:szCs w:val="18"/>
              </w:rPr>
              <w:t>(M2005)</w:t>
            </w:r>
            <w:r w:rsidRPr="007F1735">
              <w:rPr>
                <w:rFonts w:eastAsia="Arial Unicode MS" w:cs="Arial"/>
                <w:b/>
                <w:bCs/>
                <w:szCs w:val="18"/>
              </w:rPr>
              <w:tab/>
            </w:r>
            <w:r w:rsidRPr="007F1735">
              <w:rPr>
                <w:rFonts w:eastAsia="Arial Unicode MS" w:cs="Arial"/>
                <w:b/>
                <w:szCs w:val="18"/>
              </w:rPr>
              <w:t>Medication</w:t>
            </w:r>
            <w:r w:rsidRPr="007F1735">
              <w:rPr>
                <w:rFonts w:eastAsia="Arial Unicode MS" w:cs="Arial"/>
                <w:b/>
                <w:bCs/>
                <w:szCs w:val="18"/>
              </w:rPr>
              <w:t xml:space="preserve"> Intervention: </w:t>
            </w:r>
            <w:r w:rsidRPr="007F1735">
              <w:rPr>
                <w:rFonts w:eastAsia="Arial Unicode MS" w:cs="Arial"/>
                <w:szCs w:val="18"/>
              </w:rPr>
              <w:t xml:space="preserve">Did the agency contact and complete physician (or physician-designee) prescribed/recommended actions by midnight of the next calendar day each time </w:t>
            </w:r>
            <w:r>
              <w:rPr>
                <w:rFonts w:eastAsia="Arial Unicode MS" w:cs="Arial"/>
                <w:szCs w:val="18"/>
              </w:rPr>
              <w:t xml:space="preserve">potential </w:t>
            </w:r>
            <w:r w:rsidRPr="007F1735">
              <w:rPr>
                <w:rFonts w:eastAsia="Arial Unicode MS" w:cs="Arial"/>
                <w:szCs w:val="18"/>
              </w:rPr>
              <w:t>clinically significant medication issues were identified since the SOC/ROC?</w:t>
            </w:r>
          </w:p>
        </w:tc>
      </w:tr>
      <w:tr w:rsidR="00C92AE6" w:rsidRPr="007F1735" w14:paraId="62BC9838" w14:textId="77777777" w:rsidTr="00D75312">
        <w:trPr>
          <w:trHeight w:val="53"/>
        </w:trPr>
        <w:tc>
          <w:tcPr>
            <w:tcW w:w="1278" w:type="dxa"/>
            <w:tcBorders>
              <w:bottom w:val="single" w:sz="4" w:space="0" w:color="auto"/>
            </w:tcBorders>
            <w:shd w:val="clear" w:color="auto" w:fill="D9D9D9"/>
          </w:tcPr>
          <w:p w14:paraId="0D17FA92" w14:textId="77777777" w:rsidR="00C92AE6" w:rsidRPr="007F1735" w:rsidRDefault="00C92AE6" w:rsidP="00D75312">
            <w:pPr>
              <w:widowControl w:val="0"/>
              <w:jc w:val="center"/>
              <w:rPr>
                <w:rFonts w:eastAsia="Arial Unicode MS" w:cs="Times New Roman"/>
                <w:sz w:val="18"/>
                <w:szCs w:val="18"/>
              </w:rPr>
            </w:pPr>
          </w:p>
          <w:p w14:paraId="6BF46C48"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1AEAFDAB"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8448" behindDoc="0" locked="0" layoutInCell="1" allowOverlap="1" wp14:anchorId="3B03D831" wp14:editId="2EA4728C">
                      <wp:simplePos x="0" y="0"/>
                      <wp:positionH relativeFrom="column">
                        <wp:posOffset>221615</wp:posOffset>
                      </wp:positionH>
                      <wp:positionV relativeFrom="paragraph">
                        <wp:posOffset>91496</wp:posOffset>
                      </wp:positionV>
                      <wp:extent cx="204470" cy="212725"/>
                      <wp:effectExtent l="0" t="0" r="24130" b="15875"/>
                      <wp:wrapNone/>
                      <wp:docPr id="176" name="Text Box 17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8C143E6"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081" type="#_x0000_t202" alt="Code fill-in box" style="position:absolute;left:0;text-align:left;margin-left:17.45pt;margin-top:7.2pt;width:16.1pt;height:1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F8PQIAAHUEAAAOAAAAZHJzL2Uyb0RvYy54bWysVNtu2zAMfR+wfxD03tgxkqYz4hRdugwD&#10;um5Auw+QJdkWJouapMTuvn6UnKbZ7WWYHwRRlA4PD0mvr8dek4N0XoGp6HyWUyINB6FMW9Evj7uL&#10;K0p8YEYwDUZW9El6er15/Wo92FIW0IEW0hEEMb4cbEW7EGyZZZ53smd+BlYadDbgehbQdG0mHBsQ&#10;vddZkeeX2QBOWAdceo+nt5OTbhJ+00gePjWNl4HoiiK3kFaX1jqu2WbNytYx2yl+pMH+gUXPlMGg&#10;J6hbFhjZO/UbVK+4Aw9NmHHoM2gaxWXKAbOZ579k89AxK1MuKI63J5n8/4Pl94fPjiiBtVtdUmJY&#10;j0V6lGMgb2Ek6UxIz1GxLQhJGqX1hTKkhjFKN1hfIsKDRYww4guESTJ4ewf8qycGth0zrbxxDoZO&#10;MoHU5/FldvZ0wvERpB4+YpiKsn2ABDQ2ro+6olIE0bGET6eyRZYcD4t8sVihh6OrmBerYpkisPL5&#10;sXU+vJfQk7ipqMOuSODscOdDJMPK5ysxlgetxA4zTYZr66125MCwg3bpO6L/dE0bMmBqxSrPJwH+&#10;ipGn708YvQo4C1r1Fb06XWJllO2dEalTA1N62iNnbY46RukmEcNYj6may6RBFLkG8YTKOph6H2cV&#10;Nx2475QM2PcV9d/2zElK9AeD1XkzXyzioCRjsVwVaLhzT33uYYYjVEUDJdN2G6bh2lun2g4jTf1g&#10;4AYr2qik9gurI3/s7VSE4xzG4Tm3062Xv8XmB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PpXUXw9AgAAdQQAAA4A&#10;AAAAAAAAAAAAAAAALgIAAGRycy9lMm9Eb2MueG1sUEsBAi0AFAAGAAgAAAAhAE+Raj3gAAAABwEA&#10;AA8AAAAAAAAAAAAAAAAAlwQAAGRycy9kb3ducmV2LnhtbFBLBQYAAAAABAAEAPMAAACkBQAAAAA=&#10;" strokeweight="1pt">
                      <v:textbox>
                        <w:txbxContent>
                          <w:p w14:paraId="48C143E6" w14:textId="77777777" w:rsidR="007E73B1" w:rsidRDefault="007E73B1" w:rsidP="00C92AE6">
                            <w:pPr>
                              <w:ind w:left="-360" w:right="15" w:firstLine="180"/>
                            </w:pPr>
                          </w:p>
                        </w:txbxContent>
                      </v:textbox>
                    </v:shape>
                  </w:pict>
                </mc:Fallback>
              </mc:AlternateContent>
            </w:r>
          </w:p>
          <w:p w14:paraId="4412582C" w14:textId="77777777" w:rsidR="00C92AE6" w:rsidRPr="007F1735" w:rsidRDefault="00C92AE6" w:rsidP="00D75312">
            <w:pPr>
              <w:jc w:val="center"/>
              <w:rPr>
                <w:rFonts w:eastAsia="Arial Unicode MS" w:cs="Times New Roman"/>
                <w:sz w:val="18"/>
                <w:szCs w:val="18"/>
              </w:rPr>
            </w:pPr>
          </w:p>
          <w:p w14:paraId="0ECD5BAA"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7424DC4" w14:textId="77777777" w:rsidR="00C92AE6" w:rsidRPr="007F1735" w:rsidRDefault="00C92AE6"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No</w:t>
            </w:r>
          </w:p>
          <w:p w14:paraId="45AE3D35"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p w14:paraId="486EEE6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szCs w:val="18"/>
              </w:rPr>
              <w:t>9</w:t>
            </w:r>
            <w:r w:rsidRPr="007F1735">
              <w:rPr>
                <w:rFonts w:eastAsia="Arial Unicode MS"/>
                <w:szCs w:val="18"/>
              </w:rPr>
              <w:tab/>
              <w:t xml:space="preserve">NA – There were no </w:t>
            </w:r>
            <w:r>
              <w:rPr>
                <w:rFonts w:eastAsia="Arial Unicode MS"/>
                <w:szCs w:val="18"/>
              </w:rPr>
              <w:t xml:space="preserve">potential </w:t>
            </w:r>
            <w:r w:rsidRPr="007F1735">
              <w:rPr>
                <w:rFonts w:eastAsia="Arial Unicode MS"/>
                <w:szCs w:val="18"/>
              </w:rPr>
              <w:t xml:space="preserve">clinically significant medication issues identified since SOC/ROC or patient is not taking any medications </w:t>
            </w:r>
          </w:p>
        </w:tc>
      </w:tr>
      <w:tr w:rsidR="00C92AE6" w:rsidRPr="007F1735" w14:paraId="442AF0A9" w14:textId="77777777" w:rsidTr="00D75312">
        <w:tc>
          <w:tcPr>
            <w:tcW w:w="9018" w:type="dxa"/>
            <w:gridSpan w:val="2"/>
            <w:shd w:val="clear" w:color="auto" w:fill="D9D9D9" w:themeFill="background1" w:themeFillShade="D9"/>
          </w:tcPr>
          <w:p w14:paraId="78287C06" w14:textId="77777777" w:rsidR="00C92AE6" w:rsidRPr="007F1735" w:rsidRDefault="00C92AE6" w:rsidP="00D75312">
            <w:pPr>
              <w:pStyle w:val="ItemStem"/>
              <w:tabs>
                <w:tab w:val="clear" w:pos="806"/>
              </w:tabs>
              <w:ind w:left="810" w:hanging="810"/>
              <w:rPr>
                <w:szCs w:val="18"/>
              </w:rPr>
            </w:pPr>
            <w:r w:rsidRPr="007F1735">
              <w:rPr>
                <w:rFonts w:eastAsia="Arial Unicode MS"/>
                <w:b/>
                <w:szCs w:val="18"/>
              </w:rPr>
              <w:t>(M2010)</w:t>
            </w:r>
            <w:r w:rsidRPr="007F1735">
              <w:rPr>
                <w:rFonts w:eastAsia="Arial Unicode MS"/>
                <w:szCs w:val="18"/>
              </w:rPr>
              <w:tab/>
            </w:r>
            <w:r w:rsidRPr="007F1735">
              <w:rPr>
                <w:rFonts w:eastAsia="Arial Unicode MS"/>
                <w:b/>
                <w:bCs/>
                <w:szCs w:val="18"/>
              </w:rPr>
              <w:t>Patient/Caregiver High-Risk Drug Education:</w:t>
            </w:r>
            <w:r w:rsidRPr="007F1735">
              <w:rPr>
                <w:rFonts w:eastAsia="Arial Unicode MS"/>
                <w:bCs/>
                <w:szCs w:val="18"/>
              </w:rPr>
              <w:t xml:space="preserve"> Has the patient/caregiver received instruction on special precautions for all high-risk medications (such as hypoglycemics, anticoagulants, etc.) and how and when to report problems that may occur?</w:t>
            </w:r>
          </w:p>
        </w:tc>
      </w:tr>
      <w:tr w:rsidR="00C92AE6" w:rsidRPr="007F1735" w14:paraId="43F77F98" w14:textId="77777777" w:rsidTr="00D75312">
        <w:trPr>
          <w:trHeight w:val="935"/>
        </w:trPr>
        <w:tc>
          <w:tcPr>
            <w:tcW w:w="1278" w:type="dxa"/>
            <w:tcBorders>
              <w:bottom w:val="single" w:sz="4" w:space="0" w:color="auto"/>
            </w:tcBorders>
            <w:shd w:val="clear" w:color="auto" w:fill="D9D9D9"/>
          </w:tcPr>
          <w:p w14:paraId="3E5F4E40" w14:textId="77777777" w:rsidR="00C92AE6" w:rsidRPr="007F1735" w:rsidRDefault="00C92AE6" w:rsidP="00D75312">
            <w:pPr>
              <w:widowControl w:val="0"/>
              <w:jc w:val="center"/>
              <w:rPr>
                <w:rFonts w:eastAsia="Arial Unicode MS" w:cs="Times New Roman"/>
                <w:sz w:val="18"/>
                <w:szCs w:val="18"/>
              </w:rPr>
            </w:pPr>
          </w:p>
          <w:p w14:paraId="6949B255"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4B4B52DA"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89472" behindDoc="0" locked="0" layoutInCell="1" allowOverlap="1" wp14:anchorId="4355203C" wp14:editId="75CB2BE3">
                      <wp:simplePos x="0" y="0"/>
                      <wp:positionH relativeFrom="column">
                        <wp:posOffset>221615</wp:posOffset>
                      </wp:positionH>
                      <wp:positionV relativeFrom="paragraph">
                        <wp:posOffset>91496</wp:posOffset>
                      </wp:positionV>
                      <wp:extent cx="204470" cy="212725"/>
                      <wp:effectExtent l="0" t="0" r="24130" b="15875"/>
                      <wp:wrapNone/>
                      <wp:docPr id="177" name="Text Box 17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B9E26D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082" type="#_x0000_t202" alt="Code fill-in box" style="position:absolute;left:0;text-align:left;margin-left:17.45pt;margin-top:7.2pt;width:16.1pt;height:16.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59PQIAAHUEAAAOAAAAZHJzL2Uyb0RvYy54bWysVNtu2zAMfR+wfxD03tgxkroz4hRdugwD&#10;um5Auw+QJTkWJouapMTuvn6UnKbZ7WWYHwRRlA4PD0mvrsdek4N0XoGp6XyWUyINB6HMrqZfHrcX&#10;V5T4wIxgGoys6ZP09Hr9+tVqsJUsoAMtpCMIYnw12Jp2IdgqyzzvZM/8DKw06GzB9Syg6XaZcGxA&#10;9F5nRZ5fZgM4YR1w6T2e3k5Ouk74bSt5+NS2Xgaia4rcQlpdWpu4ZusVq3aO2U7xIw32Dyx6pgwG&#10;PUHdssDI3qnfoHrFHXhow4xDn0HbKi5TDpjNPP8lm4eOWZlyQXG8Pcnk/x8svz98dkQJrF1ZUmJY&#10;j0V6lGMgb2Ek6UxIz1GxDQhJWqX1hTKkgTFKN1hfIcKDRYww4guESTJ4ewf8qycGNh0zO3njHAyd&#10;ZAKpz+PL7OzphOMjSDN8xDA1ZfsACWhsXR91RaUIomMJn05liyw5Hhb5YlGih6OrmBdlsUwRWPX8&#10;2Dof3kvoSdzU1GFXJHB2uPMhkmHV85UYy4NWYouZJsPtmo125MCwg7bpO6L/dE0bMmBqRZnnkwB/&#10;xcjT9yeMXgWcBa36ml6dLrEqyvbOiNSpgSk97ZGzNkcdo3STiGFsxlTN5WWMEEVuQDyhsg6m3sdZ&#10;xU0H7jslA/Z9Tf23PXOSEv3BYHXezBeLOCjJWCzLAg137mnOPcxwhKppoGTabsI0XHvr1K7DSFM/&#10;GLjBirYqqf3C6sgfezsV4TiHcXjO7XTr5W+x/g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HZcrn09AgAAdQQAAA4A&#10;AAAAAAAAAAAAAAAALgIAAGRycy9lMm9Eb2MueG1sUEsBAi0AFAAGAAgAAAAhAE+Raj3gAAAABwEA&#10;AA8AAAAAAAAAAAAAAAAAlwQAAGRycy9kb3ducmV2LnhtbFBLBQYAAAAABAAEAPMAAACkBQAAAAA=&#10;" strokeweight="1pt">
                      <v:textbox>
                        <w:txbxContent>
                          <w:p w14:paraId="4B9E26D7" w14:textId="77777777" w:rsidR="007E73B1" w:rsidRDefault="007E73B1" w:rsidP="00C92AE6">
                            <w:pPr>
                              <w:ind w:left="-360" w:right="15" w:firstLine="180"/>
                            </w:pPr>
                          </w:p>
                        </w:txbxContent>
                      </v:textbox>
                    </v:shape>
                  </w:pict>
                </mc:Fallback>
              </mc:AlternateContent>
            </w:r>
          </w:p>
          <w:p w14:paraId="23B64539" w14:textId="77777777" w:rsidR="00C92AE6" w:rsidRPr="007F1735" w:rsidRDefault="00C92AE6" w:rsidP="00D75312">
            <w:pPr>
              <w:jc w:val="center"/>
              <w:rPr>
                <w:rFonts w:eastAsia="Arial Unicode MS" w:cs="Times New Roman"/>
                <w:sz w:val="18"/>
                <w:szCs w:val="18"/>
              </w:rPr>
            </w:pPr>
          </w:p>
          <w:p w14:paraId="228A4EE3"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F011044" w14:textId="77777777" w:rsidR="00C92AE6" w:rsidRPr="007F1735" w:rsidRDefault="00C92AE6"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56D9C436"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p w14:paraId="7B493EB4"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NA</w:t>
            </w:r>
            <w:r w:rsidRPr="007F1735">
              <w:rPr>
                <w:rFonts w:eastAsia="Arial Unicode MS" w:cs="Arial"/>
                <w:szCs w:val="18"/>
              </w:rPr>
              <w:tab/>
              <w:t>Patient not taking any high-risk drugs OR patient/caregiver fully knowledgeable about special precautions associated with all high-risk medications</w:t>
            </w:r>
          </w:p>
        </w:tc>
      </w:tr>
      <w:tr w:rsidR="00C92AE6" w:rsidRPr="007F1735" w14:paraId="16C5D317" w14:textId="77777777" w:rsidTr="00D75312">
        <w:tc>
          <w:tcPr>
            <w:tcW w:w="9018" w:type="dxa"/>
            <w:gridSpan w:val="2"/>
            <w:shd w:val="clear" w:color="auto" w:fill="D9D9D9" w:themeFill="background1" w:themeFillShade="D9"/>
          </w:tcPr>
          <w:p w14:paraId="08E6BBF8" w14:textId="77777777" w:rsidR="00C92AE6" w:rsidRPr="007F1735" w:rsidRDefault="00C92AE6" w:rsidP="00D75312">
            <w:pPr>
              <w:pStyle w:val="ItemStem"/>
              <w:tabs>
                <w:tab w:val="clear" w:pos="806"/>
              </w:tabs>
              <w:ind w:left="810" w:hanging="810"/>
              <w:rPr>
                <w:szCs w:val="18"/>
              </w:rPr>
            </w:pPr>
            <w:r w:rsidRPr="007F1735">
              <w:rPr>
                <w:rFonts w:eastAsia="Arial Unicode MS" w:cs="Arial"/>
                <w:b/>
                <w:bCs/>
                <w:szCs w:val="18"/>
              </w:rPr>
              <w:t>(M2016)</w:t>
            </w:r>
            <w:r w:rsidRPr="007F1735">
              <w:rPr>
                <w:rFonts w:eastAsia="Arial Unicode MS" w:cs="Arial"/>
                <w:b/>
                <w:bCs/>
                <w:szCs w:val="18"/>
              </w:rPr>
              <w:tab/>
            </w:r>
            <w:r w:rsidRPr="007F1735">
              <w:rPr>
                <w:rFonts w:eastAsia="Arial Unicode MS" w:cs="Arial"/>
                <w:b/>
                <w:szCs w:val="18"/>
              </w:rPr>
              <w:t>Patient/Caregiver Drug Education</w:t>
            </w:r>
            <w:r w:rsidRPr="007F1735">
              <w:rPr>
                <w:rFonts w:eastAsia="Arial Unicode MS" w:cs="Arial"/>
                <w:b/>
                <w:bCs/>
                <w:szCs w:val="18"/>
              </w:rPr>
              <w:t xml:space="preserve"> Intervention</w:t>
            </w:r>
            <w:r w:rsidRPr="007F1735">
              <w:rPr>
                <w:rFonts w:eastAsia="Arial Unicode MS" w:cs="Arial"/>
                <w:bCs/>
                <w:szCs w:val="18"/>
              </w:rPr>
              <w:t xml:space="preserve">: </w:t>
            </w:r>
            <w:r w:rsidRPr="007F1735">
              <w:rPr>
                <w:rFonts w:eastAsia="Arial Unicode MS" w:cs="Arial"/>
                <w:szCs w:val="18"/>
              </w:rPr>
              <w:t>At the time of, or at any time since the most recent SOC/ROC assessment</w:t>
            </w:r>
            <w:r w:rsidRPr="007F1735">
              <w:rPr>
                <w:rFonts w:eastAsia="Arial Unicode MS" w:cs="Arial"/>
                <w:bCs/>
                <w:szCs w:val="18"/>
              </w:rPr>
              <w:t>, was the</w:t>
            </w:r>
            <w:r w:rsidRPr="007F1735">
              <w:rPr>
                <w:rFonts w:eastAsia="Arial Unicode MS" w:cs="Arial"/>
                <w:szCs w:val="18"/>
              </w:rPr>
              <w:t xml:space="preserve"> patient/caregiver instructed by agency staff or other health care provider to monitor the effectiveness of drug therapy, adverse </w:t>
            </w:r>
            <w:r w:rsidRPr="007F1735">
              <w:rPr>
                <w:rFonts w:eastAsia="Arial Unicode MS" w:cs="Arial"/>
                <w:bCs/>
                <w:szCs w:val="18"/>
              </w:rPr>
              <w:t>drug reactions, and significant side effects</w:t>
            </w:r>
            <w:r w:rsidRPr="007F1735">
              <w:rPr>
                <w:rFonts w:eastAsia="Arial Unicode MS" w:cs="Arial"/>
                <w:szCs w:val="18"/>
              </w:rPr>
              <w:t>, and how and when to report problems that may occur?</w:t>
            </w:r>
          </w:p>
        </w:tc>
      </w:tr>
      <w:tr w:rsidR="00C92AE6" w:rsidRPr="007F1735" w14:paraId="27A2657A" w14:textId="77777777" w:rsidTr="00D75312">
        <w:trPr>
          <w:trHeight w:val="935"/>
        </w:trPr>
        <w:tc>
          <w:tcPr>
            <w:tcW w:w="1278" w:type="dxa"/>
            <w:tcBorders>
              <w:bottom w:val="single" w:sz="4" w:space="0" w:color="auto"/>
            </w:tcBorders>
            <w:shd w:val="clear" w:color="auto" w:fill="D9D9D9"/>
          </w:tcPr>
          <w:p w14:paraId="3E3FE376" w14:textId="77777777" w:rsidR="00C92AE6" w:rsidRPr="007F1735" w:rsidRDefault="00C92AE6" w:rsidP="00D75312">
            <w:pPr>
              <w:widowControl w:val="0"/>
              <w:jc w:val="center"/>
              <w:rPr>
                <w:rFonts w:eastAsia="Arial Unicode MS" w:cs="Times New Roman"/>
                <w:sz w:val="18"/>
                <w:szCs w:val="18"/>
              </w:rPr>
            </w:pPr>
          </w:p>
          <w:p w14:paraId="3405F1FF" w14:textId="77777777" w:rsidR="00C92AE6" w:rsidRPr="007F1735" w:rsidRDefault="00C92AE6" w:rsidP="00D75312">
            <w:pPr>
              <w:widowControl w:val="0"/>
              <w:jc w:val="center"/>
              <w:rPr>
                <w:rFonts w:eastAsia="Arial Unicode MS" w:cs="Times New Roman"/>
                <w:sz w:val="18"/>
                <w:szCs w:val="18"/>
              </w:rPr>
            </w:pPr>
            <w:r w:rsidRPr="007F1735">
              <w:rPr>
                <w:rFonts w:eastAsia="Arial Unicode MS" w:cs="Times New Roman"/>
                <w:sz w:val="18"/>
                <w:szCs w:val="18"/>
              </w:rPr>
              <w:t>Enter Code</w:t>
            </w:r>
          </w:p>
          <w:p w14:paraId="63218C17" w14:textId="77777777" w:rsidR="00C92AE6" w:rsidRPr="007F1735" w:rsidRDefault="00C92AE6" w:rsidP="00D7531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90496" behindDoc="0" locked="0" layoutInCell="1" allowOverlap="1" wp14:anchorId="47E46955" wp14:editId="0E5FAB2A">
                      <wp:simplePos x="0" y="0"/>
                      <wp:positionH relativeFrom="column">
                        <wp:posOffset>221615</wp:posOffset>
                      </wp:positionH>
                      <wp:positionV relativeFrom="paragraph">
                        <wp:posOffset>91496</wp:posOffset>
                      </wp:positionV>
                      <wp:extent cx="204470" cy="212725"/>
                      <wp:effectExtent l="0" t="0" r="24130" b="15875"/>
                      <wp:wrapNone/>
                      <wp:docPr id="178" name="Text Box 178"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4870D27" w14:textId="77777777" w:rsidR="007E73B1" w:rsidRDefault="007E73B1" w:rsidP="00C92AE6">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083" type="#_x0000_t202" alt="Code fill-in box" style="position:absolute;left:0;text-align:left;margin-left:17.45pt;margin-top:7.2pt;width:16.1pt;height:1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djPAIAAHUEAAAOAAAAZHJzL2Uyb0RvYy54bWysVNuO2yAQfa/Uf0C8b+xYSbO14qy22aaq&#10;tL1Iu/0ADNhGxQwFEjv9+g44m01vL1X9gBgGzpw5M+P1zdhrcpDOKzAVnc9ySqThIJRpK/rlcXd1&#10;TYkPzAimwciKHqWnN5uXL9aDLWUBHWghHUEQ48vBVrQLwZZZ5nkne+ZnYKVBZwOuZwFN12bCsQHR&#10;e50Vef4qG8AJ64BL7/H0bnLSTcJvGsnDp6bxMhBdUeQW0urSWsc126xZ2TpmO8VPNNg/sOiZMhj0&#10;DHXHAiN7p36D6hV34KEJMw59Bk2juEw5YDbz/JdsHjpmZcoFxfH2LJP/f7D84+GzI0pg7VZYKsN6&#10;LNKjHAN5AyNJZ0J6joptQUjSKK2vlCE1jFG6wfoSER4sYoQRXyBMksHbe+BfPTGw7Zhp5a1zMHSS&#10;CaQ+jy+zi6cTjo8g9fABw1SU7QMkoLFxfdQVlSKIjiU8nssWWXI8LPLFYoUejq5iXqyKZYrAyqfH&#10;1vnwTkJP4qaiDrsigbPDvQ+RDCufrsRYHrQSO8w0Ga6tt9qRA8MO2qXvhP7TNW3IgKkVqzyfBPgr&#10;Rp6+P2H0KuAsaNVX9Pp8iZVRtrdGpE4NTOlpj5y1OekYpZtEDGM9pmouVzFCFLkGcURlHUy9j7OK&#10;mw7cd0oG7PuK+m975iQl+r3B6ryeLxZxUJKxWK4KNNylp770MMMRqqKBkmm7DdNw7a1TbYeRpn4w&#10;cIsVbVRS+5nViT/2dirCaQ7j8Fza6dbz32LzAw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uup3YzwCAAB1BAAADgAA&#10;AAAAAAAAAAAAAAAuAgAAZHJzL2Uyb0RvYy54bWxQSwECLQAUAAYACAAAACEAT5FqPeAAAAAHAQAA&#10;DwAAAAAAAAAAAAAAAACWBAAAZHJzL2Rvd25yZXYueG1sUEsFBgAAAAAEAAQA8wAAAKMFAAAAAA==&#10;" strokeweight="1pt">
                      <v:textbox>
                        <w:txbxContent>
                          <w:p w14:paraId="24870D27" w14:textId="77777777" w:rsidR="007E73B1" w:rsidRDefault="007E73B1" w:rsidP="00C92AE6">
                            <w:pPr>
                              <w:ind w:left="-360" w:right="15" w:firstLine="180"/>
                            </w:pPr>
                          </w:p>
                        </w:txbxContent>
                      </v:textbox>
                    </v:shape>
                  </w:pict>
                </mc:Fallback>
              </mc:AlternateContent>
            </w:r>
          </w:p>
          <w:p w14:paraId="19084100" w14:textId="77777777" w:rsidR="00C92AE6" w:rsidRPr="007F1735" w:rsidRDefault="00C92AE6" w:rsidP="00D75312">
            <w:pPr>
              <w:jc w:val="center"/>
              <w:rPr>
                <w:rFonts w:eastAsia="Arial Unicode MS" w:cs="Times New Roman"/>
                <w:sz w:val="18"/>
                <w:szCs w:val="18"/>
              </w:rPr>
            </w:pPr>
          </w:p>
          <w:p w14:paraId="6CB24D07" w14:textId="77777777" w:rsidR="00C92AE6" w:rsidRPr="007F1735" w:rsidRDefault="00C92AE6" w:rsidP="00D7531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0F41EFF2"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0</w:t>
            </w:r>
            <w:r w:rsidRPr="007F1735">
              <w:rPr>
                <w:rFonts w:eastAsia="Arial Unicode MS" w:cs="Arial"/>
                <w:szCs w:val="18"/>
              </w:rPr>
              <w:tab/>
              <w:t>No</w:t>
            </w:r>
          </w:p>
          <w:p w14:paraId="6F9EC7B1"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Yes</w:t>
            </w:r>
          </w:p>
          <w:p w14:paraId="395FB4A8" w14:textId="77777777" w:rsidR="00C92AE6" w:rsidRPr="007F1735" w:rsidRDefault="00C92AE6" w:rsidP="00D7531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NA</w:t>
            </w:r>
            <w:r w:rsidRPr="007F1735">
              <w:rPr>
                <w:rFonts w:eastAsia="Arial Unicode MS" w:cs="Arial"/>
                <w:szCs w:val="18"/>
              </w:rPr>
              <w:tab/>
              <w:t>Patient not taking any drugs</w:t>
            </w:r>
          </w:p>
        </w:tc>
      </w:tr>
      <w:tr w:rsidR="00343C62" w:rsidRPr="007F1735" w14:paraId="5AC3C1F1" w14:textId="77777777" w:rsidTr="008F1F33">
        <w:tc>
          <w:tcPr>
            <w:tcW w:w="9018" w:type="dxa"/>
            <w:gridSpan w:val="2"/>
            <w:shd w:val="clear" w:color="auto" w:fill="D9D9D9" w:themeFill="background1" w:themeFillShade="D9"/>
          </w:tcPr>
          <w:p w14:paraId="109C6462" w14:textId="60A02D79" w:rsidR="00343C62" w:rsidRPr="007F1735" w:rsidRDefault="00343C62" w:rsidP="003D7F98">
            <w:pPr>
              <w:pStyle w:val="ItemStem"/>
              <w:keepNext w:val="0"/>
              <w:keepLines w:val="0"/>
              <w:tabs>
                <w:tab w:val="clear" w:pos="806"/>
              </w:tabs>
              <w:rPr>
                <w:szCs w:val="18"/>
              </w:rPr>
            </w:pPr>
            <w:r w:rsidRPr="007F1735">
              <w:rPr>
                <w:rFonts w:eastAsia="Arial Unicode MS" w:cs="Arial"/>
                <w:b/>
                <w:szCs w:val="18"/>
              </w:rPr>
              <w:t>(M2020)</w:t>
            </w:r>
            <w:r w:rsidRPr="007F1735">
              <w:rPr>
                <w:rFonts w:eastAsia="Arial Unicode MS" w:cs="Arial"/>
                <w:b/>
                <w:szCs w:val="18"/>
              </w:rPr>
              <w:tab/>
              <w:t>Management of Oral Medications:</w:t>
            </w:r>
            <w:r w:rsidRPr="007F1735">
              <w:rPr>
                <w:rFonts w:eastAsia="Arial Unicode MS" w:cs="Arial"/>
                <w:szCs w:val="18"/>
              </w:rPr>
              <w:t xml:space="preserve">  </w:t>
            </w:r>
            <w:r w:rsidRPr="007F1735">
              <w:rPr>
                <w:rFonts w:eastAsia="Arial Unicode MS" w:cs="Arial"/>
                <w:szCs w:val="18"/>
                <w:u w:val="single"/>
              </w:rPr>
              <w:t>Patient's current ability</w:t>
            </w:r>
            <w:r w:rsidRPr="007F1735">
              <w:rPr>
                <w:rFonts w:eastAsia="Arial Unicode MS" w:cs="Arial"/>
                <w:szCs w:val="18"/>
              </w:rPr>
              <w:t xml:space="preserve"> to prepare and take </w:t>
            </w:r>
            <w:r w:rsidRPr="007F1735">
              <w:rPr>
                <w:rFonts w:eastAsia="Arial Unicode MS" w:cs="Arial"/>
                <w:szCs w:val="18"/>
                <w:u w:val="single"/>
              </w:rPr>
              <w:t>all</w:t>
            </w:r>
            <w:r w:rsidRPr="007F1735">
              <w:rPr>
                <w:rFonts w:eastAsia="Arial Unicode MS" w:cs="Arial"/>
                <w:szCs w:val="18"/>
              </w:rPr>
              <w:t xml:space="preserve"> oral medications reliably and safely, including administration of the correct dosage at the appropriate times/intervals.  </w:t>
            </w:r>
            <w:r w:rsidRPr="007F1735">
              <w:rPr>
                <w:rFonts w:eastAsia="Arial Unicode MS" w:cs="Arial"/>
                <w:b/>
                <w:szCs w:val="18"/>
                <w:u w:val="single"/>
              </w:rPr>
              <w:t>Excludes</w:t>
            </w:r>
            <w:r w:rsidRPr="007F1735">
              <w:rPr>
                <w:rFonts w:eastAsia="Arial Unicode MS" w:cs="Arial"/>
                <w:b/>
                <w:szCs w:val="18"/>
              </w:rPr>
              <w:t xml:space="preserve"> injectable and IV medications. (NOTE:  This refers to ability, not compliance or willingness.)</w:t>
            </w:r>
          </w:p>
        </w:tc>
      </w:tr>
      <w:tr w:rsidR="00343C62" w:rsidRPr="007F1735" w14:paraId="24BD6A61" w14:textId="77777777" w:rsidTr="008F1F33">
        <w:trPr>
          <w:trHeight w:val="935"/>
        </w:trPr>
        <w:tc>
          <w:tcPr>
            <w:tcW w:w="1278" w:type="dxa"/>
            <w:tcBorders>
              <w:bottom w:val="single" w:sz="4" w:space="0" w:color="auto"/>
            </w:tcBorders>
            <w:shd w:val="clear" w:color="auto" w:fill="D9D9D9"/>
          </w:tcPr>
          <w:p w14:paraId="22F41930" w14:textId="77777777" w:rsidR="00343C62" w:rsidRPr="007F1735" w:rsidRDefault="00343C62" w:rsidP="00343C62">
            <w:pPr>
              <w:widowControl w:val="0"/>
              <w:jc w:val="center"/>
              <w:rPr>
                <w:rFonts w:eastAsia="Arial Unicode MS" w:cs="Times New Roman"/>
                <w:sz w:val="18"/>
                <w:szCs w:val="18"/>
              </w:rPr>
            </w:pPr>
          </w:p>
          <w:p w14:paraId="097709BA" w14:textId="77777777" w:rsidR="00343C62" w:rsidRPr="007F1735" w:rsidRDefault="00343C62" w:rsidP="00343C62">
            <w:pPr>
              <w:widowControl w:val="0"/>
              <w:jc w:val="center"/>
              <w:rPr>
                <w:rFonts w:eastAsia="Arial Unicode MS" w:cs="Times New Roman"/>
                <w:sz w:val="18"/>
                <w:szCs w:val="18"/>
              </w:rPr>
            </w:pPr>
            <w:r w:rsidRPr="007F1735">
              <w:rPr>
                <w:rFonts w:eastAsia="Arial Unicode MS" w:cs="Times New Roman"/>
                <w:sz w:val="18"/>
                <w:szCs w:val="18"/>
              </w:rPr>
              <w:t>Enter Code</w:t>
            </w:r>
          </w:p>
          <w:p w14:paraId="36BCDC65" w14:textId="77777777" w:rsidR="00343C62" w:rsidRPr="007F1735" w:rsidRDefault="00343C62" w:rsidP="00343C62">
            <w:pPr>
              <w:jc w:val="center"/>
              <w:rPr>
                <w:rFonts w:eastAsia="Arial Unicode MS" w:cs="Times New Roman"/>
                <w:sz w:val="18"/>
                <w:szCs w:val="18"/>
              </w:rPr>
            </w:pPr>
            <w:r w:rsidRPr="001C235D">
              <w:rPr>
                <w:rFonts w:eastAsia="Arial Unicode MS" w:cs="Times New Roman"/>
                <w:noProof/>
                <w:sz w:val="18"/>
                <w:szCs w:val="18"/>
              </w:rPr>
              <mc:AlternateContent>
                <mc:Choice Requires="wps">
                  <w:drawing>
                    <wp:anchor distT="0" distB="0" distL="114300" distR="114300" simplePos="0" relativeHeight="251691520" behindDoc="0" locked="0" layoutInCell="1" allowOverlap="1" wp14:anchorId="6DC22E01" wp14:editId="2FB212BD">
                      <wp:simplePos x="0" y="0"/>
                      <wp:positionH relativeFrom="column">
                        <wp:posOffset>221615</wp:posOffset>
                      </wp:positionH>
                      <wp:positionV relativeFrom="paragraph">
                        <wp:posOffset>91496</wp:posOffset>
                      </wp:positionV>
                      <wp:extent cx="204470" cy="212725"/>
                      <wp:effectExtent l="0" t="0" r="24130" b="15875"/>
                      <wp:wrapNone/>
                      <wp:docPr id="6" name="Text Box 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93D312E" w14:textId="77777777" w:rsidR="007E73B1" w:rsidRDefault="007E73B1" w:rsidP="00343C62">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84" type="#_x0000_t202" alt="Code fill-in box" style="position:absolute;left:0;text-align:left;margin-left:17.45pt;margin-top:7.2pt;width:16.1pt;height:16.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26PAIAAHEEAAAOAAAAZHJzL2Uyb0RvYy54bWysVM1u2zAMvg/YOwi6N3aMpMmMOEWXLsOA&#10;rhvQ7gFkWY6FSaImKbGzpx8lp2n2dxnmgyCK5EfyI+nVzaAVOQjnJZiKTic5JcJwaKTZVfTL0/Zq&#10;SYkPzDRMgREVPQpPb9avX616W4oCOlCNcARBjC97W9EuBFtmmeed0MxPwAqDyhacZgFFt8sax3pE&#10;1yor8vw668E11gEX3uPr3aik64TftoKHT23rRSCqophbSKdLZx3PbL1i5c4x20l+SoP9QxaaSYNB&#10;z1B3LDCyd/I3KC25Aw9tmHDQGbSt5CLVgNVM81+qeeyYFakWJMfbM03+/8Hyh8NnR2RT0WtKDNPY&#10;oicxBPIWBoIvjfAc2dpAI0grlbqShtQwRNp660v0frToHwa0x/YnCry9B/7VEwObjpmduHUO+k6w&#10;BtOeRs/swnXE8RGk7j9imIqyfYAENLROR06RJYLo2L7juWUxR46PRT6bLVDDUVVMi0UxTxFY+exs&#10;nQ/vBWgSLxV1OBEJnB3ufYjJsPLZJMbyoGSzxUqT4Hb1RjlyYDg92/Sd0H8yU4b0WFqxyPORgL9i&#10;5On7E4aWAfdASV3R5dmIlZG2d6ZJUxqYVOMdc1bmxGOkbiQxDPWQOjlfxgiR5BqaIzLrYJx73FO8&#10;dOC+U9LjzFfUf9szJyhRHwx25810NotLkoTZfFGg4C419aWGGY5QFQ2UjNdNGBdrb53cdRhpnAcD&#10;t9jRVia2X7I65Y9znZpw2sG4OJdysnr5U6x/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8lpNujwCAABxBAAADgAA&#10;AAAAAAAAAAAAAAAuAgAAZHJzL2Uyb0RvYy54bWxQSwECLQAUAAYACAAAACEAT5FqPeAAAAAHAQAA&#10;DwAAAAAAAAAAAAAAAACWBAAAZHJzL2Rvd25yZXYueG1sUEsFBgAAAAAEAAQA8wAAAKMFAAAAAA==&#10;" strokeweight="1pt">
                      <v:textbox>
                        <w:txbxContent>
                          <w:p w14:paraId="293D312E" w14:textId="77777777" w:rsidR="007E73B1" w:rsidRDefault="007E73B1" w:rsidP="00343C62">
                            <w:pPr>
                              <w:ind w:left="-360" w:right="15" w:firstLine="180"/>
                            </w:pPr>
                          </w:p>
                        </w:txbxContent>
                      </v:textbox>
                    </v:shape>
                  </w:pict>
                </mc:Fallback>
              </mc:AlternateContent>
            </w:r>
          </w:p>
          <w:p w14:paraId="065FCE89" w14:textId="77777777" w:rsidR="00343C62" w:rsidRPr="007F1735" w:rsidRDefault="00343C62" w:rsidP="00343C62">
            <w:pPr>
              <w:jc w:val="center"/>
              <w:rPr>
                <w:rFonts w:eastAsia="Arial Unicode MS" w:cs="Times New Roman"/>
                <w:sz w:val="18"/>
                <w:szCs w:val="18"/>
              </w:rPr>
            </w:pPr>
          </w:p>
          <w:p w14:paraId="248307F5" w14:textId="77777777" w:rsidR="00343C62" w:rsidRPr="007F1735" w:rsidRDefault="00343C62" w:rsidP="00343C62">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7D80A080"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t>Able to independently take the correct oral medication(s) and proper dosage(s) at the correct times.</w:t>
            </w:r>
          </w:p>
          <w:p w14:paraId="4A9A3FB7"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after="60" w:line="240" w:lineRule="auto"/>
              <w:ind w:left="522" w:hanging="522"/>
              <w:rPr>
                <w:rFonts w:eastAsia="Arial Unicode MS" w:cs="Arial"/>
                <w:szCs w:val="18"/>
              </w:rPr>
            </w:pPr>
            <w:r w:rsidRPr="007F1735">
              <w:rPr>
                <w:rFonts w:eastAsia="Arial Unicode MS" w:cs="Arial"/>
                <w:szCs w:val="18"/>
              </w:rPr>
              <w:t>1</w:t>
            </w:r>
            <w:r w:rsidRPr="007F1735">
              <w:rPr>
                <w:rFonts w:eastAsia="Arial Unicode MS" w:cs="Arial"/>
                <w:szCs w:val="18"/>
              </w:rPr>
              <w:tab/>
              <w:t>Able to take medication(s) at the correct times if:</w:t>
            </w:r>
          </w:p>
          <w:p w14:paraId="1A8B3B01" w14:textId="77777777" w:rsidR="00343C62" w:rsidRPr="007F1735" w:rsidRDefault="00343C62" w:rsidP="00343C62">
            <w:pPr>
              <w:pStyle w:val="ResponseSubText"/>
              <w:tabs>
                <w:tab w:val="clear" w:pos="0"/>
                <w:tab w:val="clear" w:pos="540"/>
                <w:tab w:val="clear" w:pos="1080"/>
                <w:tab w:val="clear" w:pos="1238"/>
                <w:tab w:val="clear" w:pos="1512"/>
                <w:tab w:val="clear" w:pos="1800"/>
                <w:tab w:val="clear" w:pos="9360"/>
                <w:tab w:val="left" w:pos="882"/>
              </w:tabs>
              <w:spacing w:after="60" w:line="240" w:lineRule="auto"/>
              <w:ind w:left="522" w:hanging="522"/>
              <w:rPr>
                <w:rFonts w:eastAsia="Arial Unicode MS" w:cs="Arial"/>
                <w:szCs w:val="18"/>
              </w:rPr>
            </w:pPr>
            <w:r w:rsidRPr="007F1735">
              <w:rPr>
                <w:rFonts w:eastAsia="Arial Unicode MS" w:cs="Arial"/>
                <w:szCs w:val="18"/>
              </w:rPr>
              <w:tab/>
              <w:t>(a)</w:t>
            </w:r>
            <w:r w:rsidRPr="007F1735">
              <w:rPr>
                <w:rFonts w:eastAsia="Arial Unicode MS" w:cs="Arial"/>
                <w:szCs w:val="18"/>
              </w:rPr>
              <w:tab/>
              <w:t xml:space="preserve">individual dosages are prepared in advance by another person; </w:t>
            </w:r>
            <w:r w:rsidRPr="007F1735">
              <w:rPr>
                <w:rFonts w:eastAsia="Arial Unicode MS" w:cs="Arial"/>
                <w:szCs w:val="18"/>
                <w:u w:val="single"/>
              </w:rPr>
              <w:t>OR</w:t>
            </w:r>
          </w:p>
          <w:p w14:paraId="6A6361F0" w14:textId="77777777" w:rsidR="00343C62" w:rsidRPr="007F1735" w:rsidRDefault="00343C62" w:rsidP="00343C62">
            <w:pPr>
              <w:pStyle w:val="ResponseSubText"/>
              <w:tabs>
                <w:tab w:val="clear" w:pos="0"/>
                <w:tab w:val="clear" w:pos="540"/>
                <w:tab w:val="clear" w:pos="1080"/>
                <w:tab w:val="clear" w:pos="1238"/>
                <w:tab w:val="clear" w:pos="1512"/>
                <w:tab w:val="clear" w:pos="1800"/>
                <w:tab w:val="clear" w:pos="9360"/>
                <w:tab w:val="left" w:pos="882"/>
              </w:tabs>
              <w:spacing w:after="60" w:line="240" w:lineRule="auto"/>
              <w:ind w:left="522" w:hanging="522"/>
              <w:rPr>
                <w:rFonts w:eastAsia="Arial Unicode MS" w:cs="Arial"/>
                <w:szCs w:val="18"/>
              </w:rPr>
            </w:pPr>
            <w:r w:rsidRPr="007F1735">
              <w:rPr>
                <w:rFonts w:eastAsia="Arial Unicode MS" w:cs="Arial"/>
                <w:szCs w:val="18"/>
              </w:rPr>
              <w:tab/>
              <w:t>(b)</w:t>
            </w:r>
            <w:r w:rsidRPr="007F1735">
              <w:rPr>
                <w:rFonts w:eastAsia="Arial Unicode MS" w:cs="Arial"/>
                <w:szCs w:val="18"/>
              </w:rPr>
              <w:tab/>
              <w:t>another person develops a drug diary or chart.</w:t>
            </w:r>
          </w:p>
          <w:p w14:paraId="01B12675"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after="60" w:line="240" w:lineRule="auto"/>
              <w:ind w:left="522" w:hanging="522"/>
              <w:rPr>
                <w:rFonts w:eastAsia="Arial Unicode MS" w:cs="Arial"/>
                <w:szCs w:val="18"/>
              </w:rPr>
            </w:pPr>
            <w:r w:rsidRPr="007F1735">
              <w:rPr>
                <w:rFonts w:eastAsia="Arial Unicode MS" w:cs="Arial"/>
                <w:szCs w:val="18"/>
              </w:rPr>
              <w:t>2</w:t>
            </w:r>
            <w:r w:rsidRPr="007F1735">
              <w:rPr>
                <w:rFonts w:eastAsia="Arial Unicode MS" w:cs="Arial"/>
                <w:szCs w:val="18"/>
              </w:rPr>
              <w:tab/>
              <w:t>Able to take medication(s) at the correct times if given reminders by another person at the appropriate times</w:t>
            </w:r>
          </w:p>
          <w:p w14:paraId="041D0A0F" w14:textId="77777777" w:rsidR="00343C62" w:rsidRPr="007F1735" w:rsidRDefault="00343C62" w:rsidP="00343C62">
            <w:pPr>
              <w:pStyle w:val="ResponseText"/>
              <w:tabs>
                <w:tab w:val="clear" w:pos="0"/>
                <w:tab w:val="clear" w:pos="540"/>
                <w:tab w:val="clear" w:pos="1080"/>
                <w:tab w:val="clear" w:pos="1238"/>
                <w:tab w:val="clear" w:pos="1512"/>
                <w:tab w:val="clear" w:pos="9360"/>
              </w:tabs>
              <w:spacing w:after="60" w:line="240" w:lineRule="auto"/>
              <w:ind w:left="522" w:hanging="52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r>
            <w:r w:rsidRPr="007F1735">
              <w:rPr>
                <w:rFonts w:eastAsia="Arial Unicode MS" w:cs="Arial"/>
                <w:szCs w:val="18"/>
                <w:u w:val="single"/>
              </w:rPr>
              <w:t>Unable</w:t>
            </w:r>
            <w:r w:rsidRPr="007F1735">
              <w:rPr>
                <w:rFonts w:eastAsia="Arial Unicode MS" w:cs="Arial"/>
                <w:szCs w:val="18"/>
              </w:rPr>
              <w:t xml:space="preserve"> to take medication unless administered by another person</w:t>
            </w:r>
            <w:r w:rsidRPr="007F1735">
              <w:rPr>
                <w:rFonts w:ascii="Arial Unicode MS" w:eastAsia="Arial Unicode MS" w:hAnsi="Arial Unicode MS" w:cs="Arial Unicode MS"/>
                <w:szCs w:val="18"/>
              </w:rPr>
              <w:t>.</w:t>
            </w:r>
          </w:p>
          <w:p w14:paraId="042BF0B1" w14:textId="691793BA" w:rsidR="00343C62" w:rsidRPr="007F1735" w:rsidRDefault="00343C62" w:rsidP="00343C62">
            <w:pPr>
              <w:pStyle w:val="ResponseLastLine"/>
              <w:tabs>
                <w:tab w:val="clear" w:pos="0"/>
                <w:tab w:val="clear" w:pos="540"/>
                <w:tab w:val="clear" w:pos="1080"/>
                <w:tab w:val="clear" w:pos="1238"/>
                <w:tab w:val="clear" w:pos="1512"/>
                <w:tab w:val="clear" w:pos="9360"/>
              </w:tabs>
              <w:spacing w:after="60" w:line="240" w:lineRule="auto"/>
              <w:ind w:left="432" w:right="-144" w:hanging="432"/>
              <w:rPr>
                <w:rFonts w:eastAsia="Arial Unicode MS" w:cs="Arial"/>
                <w:szCs w:val="18"/>
              </w:rPr>
            </w:pPr>
            <w:r w:rsidRPr="007F1735">
              <w:rPr>
                <w:rStyle w:val="CheckBox"/>
                <w:rFonts w:ascii="Arial" w:eastAsia="Arial Unicode MS" w:hAnsi="Arial" w:cs="Arial"/>
                <w:sz w:val="18"/>
                <w:szCs w:val="18"/>
              </w:rPr>
              <w:t>NA</w:t>
            </w:r>
            <w:r w:rsidRPr="007F1735">
              <w:rPr>
                <w:rStyle w:val="CheckBox"/>
                <w:rFonts w:ascii="Arial" w:eastAsia="Arial Unicode MS" w:hAnsi="Arial" w:cs="Arial"/>
              </w:rPr>
              <w:tab/>
            </w:r>
            <w:r w:rsidRPr="007F1735">
              <w:rPr>
                <w:rStyle w:val="CheckBox"/>
                <w:rFonts w:ascii="Arial" w:eastAsia="Arial Unicode MS" w:hAnsi="Arial" w:cs="Arial"/>
                <w:sz w:val="18"/>
                <w:szCs w:val="18"/>
              </w:rPr>
              <w:t>No oral medications prescribed</w:t>
            </w:r>
            <w:r w:rsidRPr="007F1735">
              <w:rPr>
                <w:rStyle w:val="CheckBox"/>
                <w:rFonts w:ascii="Arial" w:eastAsia="Arial Unicode MS" w:hAnsi="Arial" w:cs="Arial"/>
              </w:rPr>
              <w:t>.</w:t>
            </w:r>
          </w:p>
        </w:tc>
      </w:tr>
    </w:tbl>
    <w:p w14:paraId="451FC370" w14:textId="77777777" w:rsidR="0047195A" w:rsidRDefault="0047195A"/>
    <w:p w14:paraId="2A7D8B55" w14:textId="3D0D0B73" w:rsidR="00343C62" w:rsidRDefault="00343C62">
      <w:pPr>
        <w:rPr>
          <w:szCs w:val="24"/>
        </w:rPr>
      </w:pPr>
    </w:p>
    <w:p w14:paraId="5FC67D5D" w14:textId="77777777" w:rsidR="003D7F98" w:rsidRDefault="003D7F98">
      <w:pPr>
        <w:rPr>
          <w:rFonts w:eastAsia="Arial Unicode MS"/>
          <w:b/>
          <w:szCs w:val="24"/>
          <w:u w:val="single"/>
        </w:rPr>
      </w:pPr>
      <w:r>
        <w:rPr>
          <w:szCs w:val="24"/>
        </w:rPr>
        <w:br w:type="page"/>
      </w:r>
    </w:p>
    <w:p w14:paraId="774765C3" w14:textId="7FCC6834" w:rsidR="00C27D19" w:rsidRDefault="00C27D19" w:rsidP="00F31F3A">
      <w:pPr>
        <w:pStyle w:val="Heading2"/>
        <w:rPr>
          <w:szCs w:val="24"/>
        </w:rPr>
      </w:pPr>
      <w:r w:rsidRPr="007F1735">
        <w:rPr>
          <w:szCs w:val="24"/>
        </w:rPr>
        <w:t>CARE MANAGEMENT</w:t>
      </w:r>
    </w:p>
    <w:p w14:paraId="3378C3E5" w14:textId="53133E33" w:rsidR="00F661CD" w:rsidRPr="003D0E86" w:rsidRDefault="00F661CD" w:rsidP="009045D5">
      <w:pPr>
        <w:rPr>
          <w:i/>
          <w:sz w:val="18"/>
          <w:szCs w:val="18"/>
        </w:rPr>
      </w:pPr>
      <w:r w:rsidRPr="009045D5">
        <w:rPr>
          <w:b/>
          <w:i/>
          <w:sz w:val="18"/>
          <w:szCs w:val="18"/>
        </w:rPr>
        <w:t>SOC/ROC</w:t>
      </w:r>
    </w:p>
    <w:p w14:paraId="2445FD1A" w14:textId="77777777" w:rsidR="00F661CD" w:rsidRDefault="00F661CD" w:rsidP="00F661CD">
      <w:pPr>
        <w:rPr>
          <w:i/>
          <w:sz w:val="18"/>
          <w:szCs w:val="1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920"/>
      </w:tblGrid>
      <w:tr w:rsidR="00F661CD" w:rsidRPr="007F1735" w14:paraId="6A124578" w14:textId="77777777" w:rsidTr="003D0E86">
        <w:tc>
          <w:tcPr>
            <w:tcW w:w="9198" w:type="dxa"/>
            <w:gridSpan w:val="2"/>
            <w:shd w:val="clear" w:color="auto" w:fill="D9D9D9" w:themeFill="background1" w:themeFillShade="D9"/>
          </w:tcPr>
          <w:p w14:paraId="3827CDE3" w14:textId="77777777" w:rsidR="00F661CD" w:rsidRPr="007F1735" w:rsidRDefault="00F661CD" w:rsidP="003D0E86">
            <w:pPr>
              <w:pStyle w:val="ItemStem"/>
              <w:spacing w:after="0"/>
              <w:ind w:left="810" w:hanging="810"/>
              <w:rPr>
                <w:szCs w:val="18"/>
              </w:rPr>
            </w:pPr>
            <w:r w:rsidRPr="007F1735">
              <w:rPr>
                <w:b/>
                <w:bCs/>
              </w:rPr>
              <w:t>(M2102)</w:t>
            </w:r>
            <w:r w:rsidRPr="007F1735">
              <w:rPr>
                <w:b/>
                <w:bCs/>
              </w:rPr>
              <w:tab/>
            </w:r>
            <w:r w:rsidRPr="007F1735">
              <w:rPr>
                <w:rFonts w:cs="Arial"/>
                <w:b/>
                <w:bCs/>
              </w:rPr>
              <w:t>Types and Sources of Assistance</w:t>
            </w:r>
            <w:r w:rsidRPr="007F1735">
              <w:rPr>
                <w:b/>
                <w:bCs/>
              </w:rPr>
              <w:t xml:space="preserve">:  </w:t>
            </w:r>
            <w:r w:rsidRPr="007F1735">
              <w:t xml:space="preserve">Determine the ability and willingness of non-agency caregivers (such as family members, friends, or privately paid caregivers) to provide assistance for the following activities, if assistance is needed.   Excludes all care by your agency staff. </w:t>
            </w:r>
          </w:p>
        </w:tc>
      </w:tr>
      <w:tr w:rsidR="00F661CD" w:rsidRPr="007F1735" w14:paraId="7D66421C" w14:textId="77777777" w:rsidTr="003D0E86">
        <w:trPr>
          <w:trHeight w:val="935"/>
        </w:trPr>
        <w:tc>
          <w:tcPr>
            <w:tcW w:w="1278" w:type="dxa"/>
            <w:shd w:val="clear" w:color="auto" w:fill="D9D9D9"/>
          </w:tcPr>
          <w:p w14:paraId="59FFFBC9" w14:textId="77777777" w:rsidR="00F661CD" w:rsidRPr="007F1735" w:rsidRDefault="00F661CD" w:rsidP="003D0E86">
            <w:pPr>
              <w:widowControl w:val="0"/>
              <w:jc w:val="center"/>
              <w:rPr>
                <w:rFonts w:eastAsia="Arial Unicode MS" w:cs="Times New Roman"/>
                <w:sz w:val="18"/>
                <w:szCs w:val="18"/>
              </w:rPr>
            </w:pPr>
            <w:r w:rsidRPr="007F1735">
              <w:rPr>
                <w:rFonts w:eastAsia="Arial Unicode MS" w:cs="Times New Roman"/>
                <w:sz w:val="18"/>
                <w:szCs w:val="18"/>
              </w:rPr>
              <w:t>Enter Code</w:t>
            </w:r>
          </w:p>
          <w:p w14:paraId="4C6B3D23" w14:textId="77777777" w:rsidR="00F661CD" w:rsidRPr="007F1735" w:rsidRDefault="00F661CD" w:rsidP="003D0E86">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59776" behindDoc="0" locked="0" layoutInCell="1" allowOverlap="1" wp14:anchorId="570335D0" wp14:editId="31346054">
                      <wp:simplePos x="0" y="0"/>
                      <wp:positionH relativeFrom="column">
                        <wp:posOffset>221615</wp:posOffset>
                      </wp:positionH>
                      <wp:positionV relativeFrom="paragraph">
                        <wp:posOffset>91496</wp:posOffset>
                      </wp:positionV>
                      <wp:extent cx="204470" cy="212725"/>
                      <wp:effectExtent l="0" t="0" r="24130" b="15875"/>
                      <wp:wrapNone/>
                      <wp:docPr id="31" name="Text Box 31"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04FA115" w14:textId="77777777" w:rsidR="007E73B1" w:rsidRDefault="007E73B1" w:rsidP="00F661CD">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85" type="#_x0000_t202" alt="Code fill-in box" style="position:absolute;left:0;text-align:left;margin-left:17.45pt;margin-top:7.2pt;width:16.1pt;height:1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KcPQIAAHMEAAAOAAAAZHJzL2Uyb0RvYy54bWysVNtu2zAMfR+wfxD03tjxkqU14hRdugwD&#10;ugvQ7gNkSbaFyaImKbG7rx8lp2l2exnmB0EUyUPykPT6euw1OUjnFZiKzmc5JdJwEMq0Ff3ysLu4&#10;pMQHZgTTYGRFH6Wn15uXL9aDLWUBHWghHUEQ48vBVrQLwZZZ5nkne+ZnYKVBZQOuZwFF12bCsQHR&#10;e50Vef46G8AJ64BL7/H1dlLSTcJvGsnDp6bxMhBdUcwtpNOls45ntlmzsnXMdoof02D/kEXPlMGg&#10;J6hbFhjZO/UbVK+4Aw9NmHHoM2gaxWWqAauZ579Uc98xK1MtSI63J5r8/4PlHw+fHVGioq/mlBjW&#10;Y48e5BjIGxhJfBLSc+RrC0KSRml9oQypYYzEDdaX6H9vESGM6IADkEjw9g74V08MbDtmWnnjHAyd&#10;ZAITn0fP7Mx1wvERpB4+YJiKsn2ABDQ2ro+sIk8E0bGBj6emxSQ5Phb5YrFCDUdVMS9WxTJFYOWT&#10;s3U+vJPQk3ipqMOZSODscOdDTIaVTyYxlgetxA4rTYJr66125MBwfnbpO6L/ZKYNGbC0YpXnEwF/&#10;xcjT9yeMXgXcBK36il6ejFgZaXtrRJrTwJSe7pizNkceI3UTiWGsx9TL5VWMEEmuQTwisw6mycdN&#10;xUsH7jslA059Rf23PXOSEv3eYHeu5otFXJMkLJarAgV3rqnPNcxwhKpooGS6bsO0WnvrVNthpGke&#10;DNxgRxuV2H7O6pg/TnZqwnEL4+qcy8nq+V+x+QE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Lx04pw9AgAAcwQAAA4A&#10;AAAAAAAAAAAAAAAALgIAAGRycy9lMm9Eb2MueG1sUEsBAi0AFAAGAAgAAAAhAE+Raj3gAAAABwEA&#10;AA8AAAAAAAAAAAAAAAAAlwQAAGRycy9kb3ducmV2LnhtbFBLBQYAAAAABAAEAPMAAACkBQAAAAA=&#10;" strokeweight="1pt">
                      <v:textbox>
                        <w:txbxContent>
                          <w:p w14:paraId="404FA115" w14:textId="77777777" w:rsidR="007E73B1" w:rsidRDefault="007E73B1" w:rsidP="00F661CD">
                            <w:pPr>
                              <w:ind w:left="-360" w:right="15" w:firstLine="180"/>
                            </w:pPr>
                          </w:p>
                        </w:txbxContent>
                      </v:textbox>
                    </v:shape>
                  </w:pict>
                </mc:Fallback>
              </mc:AlternateContent>
            </w:r>
          </w:p>
          <w:p w14:paraId="49154FDD" w14:textId="77777777" w:rsidR="00F661CD" w:rsidRPr="007F1735" w:rsidRDefault="00F661CD" w:rsidP="003D0E86">
            <w:pPr>
              <w:jc w:val="center"/>
              <w:rPr>
                <w:rFonts w:eastAsia="Arial Unicode MS" w:cs="Times New Roman"/>
                <w:sz w:val="18"/>
                <w:szCs w:val="18"/>
              </w:rPr>
            </w:pPr>
          </w:p>
          <w:p w14:paraId="51A5BD8E" w14:textId="77777777" w:rsidR="00F661CD" w:rsidRPr="007F1735" w:rsidRDefault="00F661CD" w:rsidP="003D0E86">
            <w:pPr>
              <w:jc w:val="center"/>
              <w:rPr>
                <w:rFonts w:eastAsia="Arial Unicode MS" w:cs="Times New Roman"/>
                <w:sz w:val="18"/>
                <w:szCs w:val="18"/>
              </w:rPr>
            </w:pPr>
          </w:p>
        </w:tc>
        <w:tc>
          <w:tcPr>
            <w:tcW w:w="7920" w:type="dxa"/>
            <w:shd w:val="clear" w:color="auto" w:fill="auto"/>
          </w:tcPr>
          <w:p w14:paraId="4D424358" w14:textId="77777777" w:rsidR="00F661CD" w:rsidRPr="007F1735" w:rsidRDefault="00F661CD" w:rsidP="00F661CD">
            <w:pPr>
              <w:widowControl w:val="0"/>
              <w:tabs>
                <w:tab w:val="left" w:pos="792"/>
              </w:tabs>
              <w:spacing w:before="60"/>
              <w:ind w:left="360" w:hanging="360"/>
              <w:rPr>
                <w:rFonts w:eastAsia="Calibri"/>
                <w:sz w:val="18"/>
                <w:szCs w:val="18"/>
              </w:rPr>
            </w:pPr>
            <w:r w:rsidRPr="007F1735">
              <w:rPr>
                <w:rFonts w:eastAsia="Calibri"/>
                <w:sz w:val="18"/>
                <w:szCs w:val="18"/>
              </w:rPr>
              <w:t>f.</w:t>
            </w:r>
            <w:r w:rsidRPr="007F1735">
              <w:rPr>
                <w:rFonts w:eastAsia="Calibri"/>
                <w:sz w:val="18"/>
                <w:szCs w:val="18"/>
              </w:rPr>
              <w:tab/>
            </w:r>
            <w:r w:rsidRPr="007F1735">
              <w:rPr>
                <w:rFonts w:eastAsia="Calibri"/>
                <w:b/>
                <w:sz w:val="18"/>
                <w:szCs w:val="18"/>
              </w:rPr>
              <w:t xml:space="preserve">Supervision and safety </w:t>
            </w:r>
            <w:r w:rsidRPr="007F1735">
              <w:rPr>
                <w:rFonts w:eastAsia="Calibri"/>
                <w:bCs/>
                <w:sz w:val="18"/>
                <w:szCs w:val="18"/>
              </w:rPr>
              <w:t>(</w:t>
            </w:r>
            <w:r w:rsidRPr="007F1735">
              <w:rPr>
                <w:rFonts w:eastAsia="Calibri"/>
                <w:sz w:val="18"/>
                <w:szCs w:val="18"/>
              </w:rPr>
              <w:t xml:space="preserve">for example, </w:t>
            </w:r>
            <w:r w:rsidRPr="007F1735">
              <w:rPr>
                <w:rFonts w:eastAsia="Calibri"/>
                <w:bCs/>
                <w:sz w:val="18"/>
                <w:szCs w:val="18"/>
              </w:rPr>
              <w:t>due to cognitive impairment)</w:t>
            </w:r>
          </w:p>
          <w:p w14:paraId="021E6109" w14:textId="77777777" w:rsidR="00F661CD" w:rsidRPr="007F1735" w:rsidRDefault="00F661CD" w:rsidP="00F661CD">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627D567B" w14:textId="77777777" w:rsidR="00F661CD" w:rsidRPr="007F1735" w:rsidRDefault="00F661CD" w:rsidP="00F661CD">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7D6BA012" w14:textId="77777777" w:rsidR="00F661CD" w:rsidRPr="007F1735" w:rsidRDefault="00F661CD" w:rsidP="00F661CD">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24E8DF42" w14:textId="77777777" w:rsidR="00F661CD" w:rsidRPr="007F1735" w:rsidRDefault="00F661CD" w:rsidP="00F661CD">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6D9B645D" w14:textId="14C99F1A" w:rsidR="00F661CD" w:rsidRPr="007F1735" w:rsidRDefault="00F661CD" w:rsidP="00F661CD">
            <w:pPr>
              <w:widowControl w:val="0"/>
              <w:tabs>
                <w:tab w:val="left" w:pos="792"/>
              </w:tabs>
              <w:ind w:left="792" w:hanging="360"/>
              <w:contextualSpacing/>
              <w:rPr>
                <w:sz w:val="18"/>
                <w:szCs w:val="18"/>
              </w:rPr>
            </w:pPr>
            <w:r w:rsidRPr="007F1735">
              <w:rPr>
                <w:sz w:val="18"/>
                <w:szCs w:val="18"/>
              </w:rPr>
              <w:t xml:space="preserve">4 </w:t>
            </w:r>
            <w:r w:rsidRPr="007F1735">
              <w:rPr>
                <w:sz w:val="18"/>
                <w:szCs w:val="18"/>
              </w:rPr>
              <w:tab/>
              <w:t>Assistance needed, but no non-agency caregiver(s) available</w:t>
            </w:r>
          </w:p>
        </w:tc>
      </w:tr>
    </w:tbl>
    <w:p w14:paraId="265FDC05" w14:textId="77777777" w:rsidR="00F661CD" w:rsidRDefault="00F661CD" w:rsidP="009045D5">
      <w:pPr>
        <w:rPr>
          <w:i/>
          <w:sz w:val="18"/>
          <w:szCs w:val="18"/>
        </w:rPr>
      </w:pPr>
    </w:p>
    <w:p w14:paraId="2C0B885E" w14:textId="76C08F64" w:rsidR="00F661CD" w:rsidRPr="003D0E86" w:rsidRDefault="00E510B6" w:rsidP="009045D5">
      <w:pPr>
        <w:rPr>
          <w:i/>
          <w:sz w:val="18"/>
          <w:szCs w:val="18"/>
        </w:rPr>
      </w:pPr>
      <w:r w:rsidRPr="009045D5">
        <w:rPr>
          <w:b/>
          <w:i/>
          <w:sz w:val="18"/>
          <w:szCs w:val="18"/>
        </w:rPr>
        <w:t xml:space="preserve">Discharge </w:t>
      </w:r>
    </w:p>
    <w:p w14:paraId="4B9037FC" w14:textId="77777777" w:rsidR="00E510B6" w:rsidRPr="009045D5" w:rsidRDefault="00E510B6" w:rsidP="009045D5">
      <w:pPr>
        <w:rPr>
          <w:i/>
          <w:sz w:val="18"/>
          <w:szCs w:val="18"/>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920"/>
      </w:tblGrid>
      <w:tr w:rsidR="00C5637E" w:rsidRPr="007F1735" w14:paraId="737AD0C3" w14:textId="77777777" w:rsidTr="00C5637E">
        <w:tc>
          <w:tcPr>
            <w:tcW w:w="9198" w:type="dxa"/>
            <w:gridSpan w:val="2"/>
            <w:shd w:val="clear" w:color="auto" w:fill="D9D9D9" w:themeFill="background1" w:themeFillShade="D9"/>
          </w:tcPr>
          <w:p w14:paraId="0917DCB5" w14:textId="12CF5320" w:rsidR="00C5637E" w:rsidRPr="007F1735" w:rsidRDefault="00C5637E" w:rsidP="00476AD1">
            <w:pPr>
              <w:pStyle w:val="ItemStem"/>
              <w:spacing w:after="0"/>
              <w:ind w:left="810" w:hanging="810"/>
              <w:rPr>
                <w:szCs w:val="18"/>
              </w:rPr>
            </w:pPr>
            <w:r w:rsidRPr="007F1735">
              <w:rPr>
                <w:b/>
                <w:bCs/>
              </w:rPr>
              <w:t>(M2102)</w:t>
            </w:r>
            <w:r w:rsidRPr="007F1735">
              <w:rPr>
                <w:b/>
                <w:bCs/>
              </w:rPr>
              <w:tab/>
            </w:r>
            <w:r w:rsidRPr="007F1735">
              <w:rPr>
                <w:rFonts w:cs="Arial"/>
                <w:b/>
                <w:bCs/>
              </w:rPr>
              <w:t>Types and Sources of Assistance</w:t>
            </w:r>
            <w:r w:rsidRPr="007F1735">
              <w:rPr>
                <w:b/>
                <w:bCs/>
              </w:rPr>
              <w:t xml:space="preserve">:  </w:t>
            </w:r>
            <w:r w:rsidRPr="007F1735">
              <w:t xml:space="preserve">Determine the ability and willingness of non-agency caregivers (such as family members, friends, or privately paid caregivers) to provide assistance for the following activities, if assistance is needed.   Excludes all care by your agency staff. </w:t>
            </w:r>
          </w:p>
        </w:tc>
      </w:tr>
      <w:tr w:rsidR="00C5637E" w:rsidRPr="007F1735" w14:paraId="7C02FC1E" w14:textId="77777777" w:rsidTr="00C5637E">
        <w:trPr>
          <w:trHeight w:val="935"/>
        </w:trPr>
        <w:tc>
          <w:tcPr>
            <w:tcW w:w="1278" w:type="dxa"/>
            <w:shd w:val="clear" w:color="auto" w:fill="D9D9D9"/>
          </w:tcPr>
          <w:p w14:paraId="49A7ADD8" w14:textId="77777777" w:rsidR="00C5637E" w:rsidRPr="007F1735" w:rsidRDefault="00C5637E" w:rsidP="00C56338">
            <w:pPr>
              <w:widowControl w:val="0"/>
              <w:jc w:val="center"/>
              <w:rPr>
                <w:rFonts w:eastAsia="Arial Unicode MS" w:cs="Times New Roman"/>
                <w:sz w:val="18"/>
                <w:szCs w:val="18"/>
              </w:rPr>
            </w:pPr>
            <w:r w:rsidRPr="007F1735">
              <w:rPr>
                <w:rFonts w:eastAsia="Arial Unicode MS" w:cs="Times New Roman"/>
                <w:sz w:val="18"/>
                <w:szCs w:val="18"/>
              </w:rPr>
              <w:t>Enter Code</w:t>
            </w:r>
          </w:p>
          <w:p w14:paraId="40C50B9D" w14:textId="77777777" w:rsidR="00C5637E" w:rsidRPr="007F1735" w:rsidRDefault="00C5637E" w:rsidP="00C56338">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4416" behindDoc="0" locked="0" layoutInCell="1" allowOverlap="1" wp14:anchorId="79EF145A" wp14:editId="69B97C3D">
                      <wp:simplePos x="0" y="0"/>
                      <wp:positionH relativeFrom="column">
                        <wp:posOffset>221615</wp:posOffset>
                      </wp:positionH>
                      <wp:positionV relativeFrom="paragraph">
                        <wp:posOffset>91496</wp:posOffset>
                      </wp:positionV>
                      <wp:extent cx="204470" cy="212725"/>
                      <wp:effectExtent l="0" t="0" r="24130" b="15875"/>
                      <wp:wrapNone/>
                      <wp:docPr id="124" name="Text Box 12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68294EA0" w14:textId="77777777" w:rsidR="007E73B1" w:rsidRDefault="007E73B1" w:rsidP="00C5637E">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4" o:spid="_x0000_s1086" type="#_x0000_t202" alt="Code fill-in box" style="position:absolute;left:0;text-align:left;margin-left:17.45pt;margin-top:7.2pt;width:16.1pt;height:16.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y6PA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hULSgzr&#10;sUhPcgzkLYwknQnpOSq2ASFJo7S+UIbUMEbpButLRHi0iBFGfIEwSQZv74F/9cTApmOmlbfOwdBJ&#10;JpD6PL7Mzp5OOD6C1MNHDFNRtguQgMbG9VFXVIogOpbwcCpbZMnxsMgXiyV6OLqKebEsLlMEVj4/&#10;ts6H9xJ6EjcVddgVCZzt732IZFj5fCXG8qCV2GKmyXBtvdGO7Bl20DZ9R/SfrmlDhqjhMs8nAf6K&#10;kafvTxi9CjgLWvUVvT5dYmWU7Z0RqVMDU3raI2dtjjpG6SYRw1iPqZpXqbWjyDWIAyrrYOp9nFXc&#10;dOC+UzJg31fUf9sxJynRHwxW5818sYiDkozF5bJAw5176nMPMxyhKhoombabMA3XzjrVdhhp6gcD&#10;t1jRRiW1X1gd+WNvpyIc5zAOz7mdbr38LdY/AAAA//8DAFBLAwQUAAYACAAAACEAT5FqPeAAAAAH&#10;AQAADwAAAGRycy9kb3ducmV2LnhtbEyOS0vDQBSF94L/YbiCG2kn1dBHzKSItkg3BduCuJtmbpPQ&#10;zJ2YmaTpv/e60uV5cM6XLgdbix5bXzlSMBlHIJByZyoqFBz269EchA+ajK4doYIrelhmtzepToy7&#10;0Af2u1AIHiGfaAVlCE0ipc9LtNqPXYPE2cm1VgeWbSFNqy88bmv5GEVTaXVF/FDqBl9LzM+7zirY&#10;Xj/p+72LTv2mmX8dztvV2/phpdT93fDyDCLgEP7K8IvP6JAx09F1ZLyoFTzFC26yH8cgOJ/OJiCO&#10;CuLZAmSWyv/82Q8AAAD//wMAUEsBAi0AFAAGAAgAAAAhALaDOJL+AAAA4QEAABMAAAAAAAAAAAAA&#10;AAAAAAAAAFtDb250ZW50X1R5cGVzXS54bWxQSwECLQAUAAYACAAAACEAOP0h/9YAAACUAQAACwAA&#10;AAAAAAAAAAAAAAAvAQAAX3JlbHMvLnJlbHNQSwECLQAUAAYACAAAACEArpV8ujwCAAB1BAAADgAA&#10;AAAAAAAAAAAAAAAuAgAAZHJzL2Uyb0RvYy54bWxQSwECLQAUAAYACAAAACEAT5FqPeAAAAAHAQAA&#10;DwAAAAAAAAAAAAAAAACWBAAAZHJzL2Rvd25yZXYueG1sUEsFBgAAAAAEAAQA8wAAAKMFAAAAAA==&#10;" strokeweight="1pt">
                      <v:textbox>
                        <w:txbxContent>
                          <w:p w14:paraId="68294EA0" w14:textId="77777777" w:rsidR="007E73B1" w:rsidRDefault="007E73B1" w:rsidP="00C5637E">
                            <w:pPr>
                              <w:ind w:left="-360" w:right="15" w:firstLine="180"/>
                            </w:pPr>
                          </w:p>
                        </w:txbxContent>
                      </v:textbox>
                    </v:shape>
                  </w:pict>
                </mc:Fallback>
              </mc:AlternateContent>
            </w:r>
          </w:p>
          <w:p w14:paraId="625B5F33" w14:textId="77777777" w:rsidR="00C5637E" w:rsidRPr="007F1735" w:rsidRDefault="00C5637E" w:rsidP="00C56338">
            <w:pPr>
              <w:jc w:val="center"/>
              <w:rPr>
                <w:rFonts w:eastAsia="Arial Unicode MS" w:cs="Times New Roman"/>
                <w:sz w:val="18"/>
                <w:szCs w:val="18"/>
              </w:rPr>
            </w:pPr>
          </w:p>
          <w:p w14:paraId="66600735" w14:textId="77777777" w:rsidR="00C5637E" w:rsidRPr="007F1735" w:rsidRDefault="00C5637E" w:rsidP="00C56338">
            <w:pPr>
              <w:jc w:val="center"/>
              <w:rPr>
                <w:rFonts w:eastAsia="Arial Unicode MS" w:cs="Times New Roman"/>
                <w:sz w:val="18"/>
                <w:szCs w:val="18"/>
              </w:rPr>
            </w:pPr>
          </w:p>
        </w:tc>
        <w:tc>
          <w:tcPr>
            <w:tcW w:w="7920" w:type="dxa"/>
            <w:shd w:val="clear" w:color="auto" w:fill="auto"/>
          </w:tcPr>
          <w:p w14:paraId="0D017ABC" w14:textId="77777777" w:rsidR="00C5637E" w:rsidRPr="007F1735" w:rsidRDefault="00C5637E" w:rsidP="003D6DCA">
            <w:pPr>
              <w:widowControl w:val="0"/>
              <w:tabs>
                <w:tab w:val="left" w:pos="792"/>
              </w:tabs>
              <w:spacing w:before="60"/>
              <w:ind w:left="360" w:hanging="360"/>
              <w:rPr>
                <w:rFonts w:eastAsia="Calibri"/>
                <w:sz w:val="18"/>
                <w:szCs w:val="18"/>
              </w:rPr>
            </w:pPr>
            <w:r w:rsidRPr="007F1735">
              <w:rPr>
                <w:rFonts w:eastAsia="Calibri"/>
                <w:sz w:val="18"/>
                <w:szCs w:val="18"/>
              </w:rPr>
              <w:t>a.</w:t>
            </w:r>
            <w:r w:rsidRPr="007F1735">
              <w:rPr>
                <w:rFonts w:eastAsia="Calibri"/>
                <w:sz w:val="18"/>
                <w:szCs w:val="18"/>
              </w:rPr>
              <w:tab/>
            </w:r>
            <w:r w:rsidRPr="007F1735">
              <w:rPr>
                <w:rFonts w:eastAsia="Calibri"/>
                <w:b/>
                <w:sz w:val="18"/>
                <w:szCs w:val="18"/>
              </w:rPr>
              <w:t>ADL assistance</w:t>
            </w:r>
            <w:r w:rsidRPr="007F1735">
              <w:rPr>
                <w:rFonts w:eastAsia="Calibri"/>
                <w:sz w:val="18"/>
                <w:szCs w:val="18"/>
              </w:rPr>
              <w:t xml:space="preserve"> (for example, transfer/ ambulation, bathing, dressing, toileting, eating/feeding)</w:t>
            </w:r>
          </w:p>
          <w:p w14:paraId="0CCE4927" w14:textId="5712086A" w:rsidR="00C5637E" w:rsidRPr="007F1735" w:rsidRDefault="00C5637E" w:rsidP="00C5637E">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60D92240" w14:textId="69D9A744" w:rsidR="00C5637E" w:rsidRPr="007F1735" w:rsidRDefault="00C5637E" w:rsidP="00C5637E">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0503DD3A" w14:textId="5DF2D6F5" w:rsidR="00C5637E" w:rsidRPr="007F1735" w:rsidRDefault="00C5637E" w:rsidP="00C5637E">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004AA3BC" w14:textId="482D6D7D" w:rsidR="00C5637E" w:rsidRPr="007F1735" w:rsidRDefault="00C5637E" w:rsidP="00C5637E">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4A781679" w14:textId="3A7FC297" w:rsidR="00C5637E" w:rsidRPr="007F1735" w:rsidRDefault="00C5637E" w:rsidP="00BD6858">
            <w:pPr>
              <w:widowControl w:val="0"/>
              <w:tabs>
                <w:tab w:val="left" w:pos="792"/>
              </w:tabs>
              <w:ind w:left="792" w:hanging="360"/>
              <w:contextualSpacing/>
              <w:rPr>
                <w:sz w:val="18"/>
                <w:szCs w:val="18"/>
              </w:rPr>
            </w:pPr>
            <w:r w:rsidRPr="007F1735">
              <w:rPr>
                <w:sz w:val="18"/>
                <w:szCs w:val="18"/>
              </w:rPr>
              <w:t xml:space="preserve">4 </w:t>
            </w:r>
            <w:r w:rsidRPr="007F1735">
              <w:rPr>
                <w:sz w:val="18"/>
                <w:szCs w:val="18"/>
              </w:rPr>
              <w:tab/>
              <w:t>Assistance needed, but no non-agency caregiver(s) available</w:t>
            </w:r>
          </w:p>
        </w:tc>
      </w:tr>
      <w:tr w:rsidR="00C5637E" w:rsidRPr="007F1735" w14:paraId="5D30A896" w14:textId="77777777" w:rsidTr="00C5637E">
        <w:trPr>
          <w:trHeight w:val="935"/>
        </w:trPr>
        <w:tc>
          <w:tcPr>
            <w:tcW w:w="1278" w:type="dxa"/>
            <w:shd w:val="clear" w:color="auto" w:fill="D9D9D9"/>
          </w:tcPr>
          <w:p w14:paraId="35E17853"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sz w:val="18"/>
                <w:szCs w:val="18"/>
              </w:rPr>
              <w:t>Enter Code</w:t>
            </w:r>
          </w:p>
          <w:p w14:paraId="25D1E97C" w14:textId="77777777" w:rsidR="00ED47AB" w:rsidRPr="007F1735" w:rsidRDefault="00ED47AB" w:rsidP="00ED47AB">
            <w:pPr>
              <w:widowControl w:val="0"/>
              <w:jc w:val="center"/>
              <w:rPr>
                <w:rFonts w:eastAsia="Arial Unicode MS" w:cs="Times New Roman"/>
                <w:sz w:val="10"/>
                <w:szCs w:val="18"/>
              </w:rPr>
            </w:pPr>
          </w:p>
          <w:p w14:paraId="00F71204" w14:textId="77777777" w:rsidR="00C5637E" w:rsidRPr="007F1735" w:rsidRDefault="00ED47AB" w:rsidP="00ED47AB">
            <w:pPr>
              <w:widowControl w:val="0"/>
              <w:jc w:val="center"/>
              <w:rPr>
                <w:rFonts w:eastAsia="Arial Unicode MS" w:cs="Times New Roman"/>
                <w:sz w:val="18"/>
                <w:szCs w:val="18"/>
              </w:rPr>
            </w:pPr>
            <w:r w:rsidRPr="007F1735">
              <w:rPr>
                <w:rFonts w:eastAsia="Arial Unicode MS" w:cs="Times New Roman"/>
                <w:noProof/>
                <w:sz w:val="18"/>
                <w:szCs w:val="18"/>
              </w:rPr>
              <mc:AlternateContent>
                <mc:Choice Requires="wps">
                  <w:drawing>
                    <wp:inline distT="0" distB="0" distL="0" distR="0" wp14:anchorId="6782B537" wp14:editId="2EE0A8A2">
                      <wp:extent cx="204470" cy="212725"/>
                      <wp:effectExtent l="0" t="0" r="24130" b="15875"/>
                      <wp:docPr id="126" name="Text Box 126"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FBB5A88" w14:textId="77777777" w:rsidR="007E73B1" w:rsidRDefault="007E73B1" w:rsidP="00ED47AB">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26" o:spid="_x0000_s1087"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tSPAIAAHUEAAAOAAAAZHJzL2Uyb0RvYy54bWysVNtu2zAMfR+wfxD03tgx0qQz4hRdugwD&#10;um5Auw+QJdkWJouapMTuvn6UnKbZ7WWYHwRRlA4PD0mvr8dek4N0XoGp6HyWUyINB6FMW9Evj7uL&#10;K0p8YEYwDUZW9El6er15/Wo92FIW0IEW0hEEMb4cbEW7EGyZZZ53smd+BlYadDbgehbQdG0mHBsQ&#10;vddZkefLbAAnrAMuvcfT28lJNwm/aSQPn5rGy0B0RZFbSKtLax3XbLNmZeuY7RQ/0mD/wKJnymDQ&#10;E9QtC4zsnfoNqlfcgYcmzDj0GTSN4jLlgNnM81+yeeiYlSkXFMfbk0z+/8Hy+8NnR5TA2hVLSgzr&#10;sUiPcgzkLYwknQnpOSq2BSFJo7S+UIbUMEbpButLRHiwiBFGfIEwSQZv74B/9cTAtmOmlTfOwdBJ&#10;JpD6PL7Mzp5OOD6C1MNHDFNRtg+QgMbG9VFXVIogOpbw6VS2yJLjYZEvFiv0cHQV82JVXKYIrHx+&#10;bJ0P7yX0JG4q6rArEjg73PkQybDy+UqM5UErscNMk+HaeqsdOTDsoF36jug/XdOGDFHDVZ5PAvwV&#10;I0/fnzB6FXAWtOorenW6xMoo2zsjUqcGpvS0R87aHHWM0k0ihrEeUzWXSeUocg3iCZV1MPU+zipu&#10;OnDfKRmw7yvqv+2Zk5ToDwar82a+WMRBScbiclWg4c499bmHGY5QFQ2UTNttmIZrb51qO4w09YOB&#10;G6xoo5LaL6yO/LG3UxGOcxiH59xOt17+FpsfAAAA//8DAFBLAwQUAAYACAAAACEABP94gdwAAAAD&#10;AQAADwAAAGRycy9kb3ducmV2LnhtbEyPQWvCQBCF7wX/wzKFXkrdNGKRNBuRVim9CFpBvK3ZMQlm&#10;Z9PsJsZ/32kv9jKP4Q3vfZPOB1uLHltfOVLwPI5AIOXOVFQo2H2tnmYgfNBkdO0IFVzRwzwb3aU6&#10;Me5CG+y3oRAcQj7RCsoQmkRKn5dotR+7Bom9k2utDry2hTStvnC4rWUcRS/S6oq4odQNvpWYn7ed&#10;VbC+7un7o4tO/WczO+zO6+X76nGp1MP9sHgFEXAIt2P4xWd0yJjp6DoyXtQK+JHwN9mbxDGII+tk&#10;CjJL5X/27AcAAP//AwBQSwECLQAUAAYACAAAACEAtoM4kv4AAADhAQAAEwAAAAAAAAAAAAAAAAAA&#10;AAAAW0NvbnRlbnRfVHlwZXNdLnhtbFBLAQItABQABgAIAAAAIQA4/SH/1gAAAJQBAAALAAAAAAAA&#10;AAAAAAAAAC8BAABfcmVscy8ucmVsc1BLAQItABQABgAIAAAAIQAVYdtSPAIAAHUEAAAOAAAAAAAA&#10;AAAAAAAAAC4CAABkcnMvZTJvRG9jLnhtbFBLAQItABQABgAIAAAAIQAE/3iB3AAAAAMBAAAPAAAA&#10;AAAAAAAAAAAAAJYEAABkcnMvZG93bnJldi54bWxQSwUGAAAAAAQABADzAAAAnwUAAAAA&#10;" strokeweight="1pt">
                      <v:textbox>
                        <w:txbxContent>
                          <w:p w14:paraId="2FBB5A88" w14:textId="77777777" w:rsidR="007E73B1" w:rsidRDefault="007E73B1" w:rsidP="00ED47AB">
                            <w:pPr>
                              <w:ind w:left="-360" w:right="15" w:firstLine="180"/>
                            </w:pPr>
                          </w:p>
                        </w:txbxContent>
                      </v:textbox>
                      <w10:anchorlock/>
                    </v:shape>
                  </w:pict>
                </mc:Fallback>
              </mc:AlternateContent>
            </w:r>
          </w:p>
        </w:tc>
        <w:tc>
          <w:tcPr>
            <w:tcW w:w="7920" w:type="dxa"/>
            <w:shd w:val="clear" w:color="auto" w:fill="auto"/>
          </w:tcPr>
          <w:p w14:paraId="217AE05F" w14:textId="77777777" w:rsidR="00ED47AB" w:rsidRPr="007F1735" w:rsidRDefault="00ED47AB" w:rsidP="003D6DCA">
            <w:pPr>
              <w:widowControl w:val="0"/>
              <w:tabs>
                <w:tab w:val="left" w:pos="792"/>
              </w:tabs>
              <w:spacing w:before="60"/>
              <w:ind w:left="360" w:hanging="360"/>
              <w:rPr>
                <w:rFonts w:eastAsia="Calibri"/>
                <w:sz w:val="18"/>
                <w:szCs w:val="18"/>
              </w:rPr>
            </w:pPr>
            <w:r w:rsidRPr="007F1735">
              <w:rPr>
                <w:rFonts w:eastAsia="Calibri"/>
                <w:sz w:val="18"/>
                <w:szCs w:val="18"/>
              </w:rPr>
              <w:t xml:space="preserve">c. </w:t>
            </w:r>
            <w:r w:rsidRPr="007F1735">
              <w:rPr>
                <w:rFonts w:eastAsia="Calibri"/>
                <w:sz w:val="18"/>
                <w:szCs w:val="18"/>
              </w:rPr>
              <w:tab/>
            </w:r>
            <w:r w:rsidRPr="007F1735">
              <w:rPr>
                <w:rFonts w:eastAsia="Calibri"/>
                <w:b/>
                <w:sz w:val="18"/>
                <w:szCs w:val="18"/>
              </w:rPr>
              <w:t xml:space="preserve">Medication administration </w:t>
            </w:r>
            <w:r w:rsidRPr="007F1735">
              <w:rPr>
                <w:rFonts w:eastAsia="Calibri"/>
                <w:sz w:val="18"/>
                <w:szCs w:val="18"/>
              </w:rPr>
              <w:t>(for example, oral, inhaled or injectable)</w:t>
            </w:r>
          </w:p>
          <w:p w14:paraId="01FE69D8" w14:textId="5258DCF1" w:rsidR="00ED47AB" w:rsidRPr="007F1735" w:rsidRDefault="00ED47AB" w:rsidP="00ED47AB">
            <w:pPr>
              <w:widowControl w:val="0"/>
              <w:tabs>
                <w:tab w:val="left" w:pos="792"/>
              </w:tabs>
              <w:ind w:left="792" w:hanging="360"/>
              <w:contextualSpacing/>
              <w:rPr>
                <w:sz w:val="18"/>
                <w:szCs w:val="18"/>
              </w:rPr>
            </w:pPr>
            <w:r w:rsidRPr="007F1735">
              <w:rPr>
                <w:sz w:val="18"/>
                <w:szCs w:val="18"/>
              </w:rPr>
              <w:t>0</w:t>
            </w:r>
            <w:r w:rsidRPr="007F1735">
              <w:rPr>
                <w:sz w:val="18"/>
                <w:szCs w:val="18"/>
              </w:rPr>
              <w:tab/>
              <w:t>No assistance needed –patient is independent or does not have needs in this area</w:t>
            </w:r>
          </w:p>
          <w:p w14:paraId="182F2D78" w14:textId="42AE3A83" w:rsidR="00ED47AB" w:rsidRPr="007F1735" w:rsidRDefault="00ED47AB" w:rsidP="00ED47AB">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64F013F2" w14:textId="310792AD" w:rsidR="00ED47AB" w:rsidRPr="007F1735" w:rsidRDefault="00ED47AB" w:rsidP="00ED47AB">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693A1EB7" w14:textId="0A92BD95" w:rsidR="00ED47AB" w:rsidRPr="007F1735" w:rsidRDefault="00ED47AB" w:rsidP="00ED47AB">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75B934EF" w14:textId="3620EB55" w:rsidR="00C5637E" w:rsidRPr="007F1735" w:rsidRDefault="00ED47AB" w:rsidP="00BD6858">
            <w:pPr>
              <w:pStyle w:val="ListParagraph"/>
              <w:widowControl w:val="0"/>
              <w:tabs>
                <w:tab w:val="left" w:pos="792"/>
              </w:tabs>
              <w:ind w:left="432"/>
              <w:contextualSpacing/>
              <w:rPr>
                <w:rFonts w:ascii="Arial" w:eastAsia="Times New Roman" w:hAnsi="Arial" w:cs="Arial"/>
                <w:sz w:val="18"/>
                <w:szCs w:val="18"/>
              </w:rPr>
            </w:pPr>
            <w:r w:rsidRPr="007F1735">
              <w:rPr>
                <w:rFonts w:ascii="Arial" w:hAnsi="Arial" w:cs="Arial"/>
                <w:sz w:val="18"/>
                <w:szCs w:val="18"/>
              </w:rPr>
              <w:t xml:space="preserve">4 </w:t>
            </w:r>
            <w:r w:rsidRPr="007F1735">
              <w:rPr>
                <w:rFonts w:ascii="Arial" w:hAnsi="Arial" w:cs="Arial"/>
                <w:sz w:val="18"/>
                <w:szCs w:val="18"/>
              </w:rPr>
              <w:tab/>
              <w:t>Assistance needed, but no non-agency caregiver(s) available</w:t>
            </w:r>
          </w:p>
        </w:tc>
      </w:tr>
      <w:tr w:rsidR="00ED47AB" w:rsidRPr="007F1735" w14:paraId="75748EEC" w14:textId="77777777" w:rsidTr="00C5637E">
        <w:trPr>
          <w:trHeight w:val="935"/>
        </w:trPr>
        <w:tc>
          <w:tcPr>
            <w:tcW w:w="1278" w:type="dxa"/>
            <w:shd w:val="clear" w:color="auto" w:fill="D9D9D9"/>
          </w:tcPr>
          <w:p w14:paraId="2EC074C2"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sz w:val="18"/>
                <w:szCs w:val="18"/>
              </w:rPr>
              <w:t>Enter Code</w:t>
            </w:r>
          </w:p>
          <w:p w14:paraId="284C1064" w14:textId="77777777" w:rsidR="00ED47AB" w:rsidRPr="007F1735" w:rsidRDefault="00ED47AB" w:rsidP="00ED47AB">
            <w:pPr>
              <w:widowControl w:val="0"/>
              <w:jc w:val="center"/>
              <w:rPr>
                <w:rFonts w:eastAsia="Arial Unicode MS" w:cs="Times New Roman"/>
                <w:sz w:val="10"/>
                <w:szCs w:val="18"/>
              </w:rPr>
            </w:pPr>
          </w:p>
          <w:p w14:paraId="091DA4F9"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noProof/>
                <w:sz w:val="18"/>
                <w:szCs w:val="18"/>
              </w:rPr>
              <mc:AlternateContent>
                <mc:Choice Requires="wps">
                  <w:drawing>
                    <wp:inline distT="0" distB="0" distL="0" distR="0" wp14:anchorId="695A5E94" wp14:editId="7D513A26">
                      <wp:extent cx="204470" cy="212725"/>
                      <wp:effectExtent l="0" t="0" r="24130" b="15875"/>
                      <wp:docPr id="127" name="Text Box 127"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582068D" w14:textId="77777777" w:rsidR="007E73B1" w:rsidRDefault="007E73B1" w:rsidP="00ED47AB">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27" o:spid="_x0000_s1088"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RTOwIAAHUEAAAOAAAAZHJzL2Uyb0RvYy54bWysVNtu2zAMfR+wfxD03tgx0qYz4hRdugwD&#10;um5Auw+QJdkWJouapMTOvn6UnKbZ7WWYHwRRlA4PD0mvbsZek710XoGp6HyWUyINB6FMW9EvT9uL&#10;a0p8YEYwDUZW9CA9vVm/frUabCkL6EAL6QiCGF8OtqJdCLbMMs872TM/AysNOhtwPQtoujYTjg2I&#10;3uusyPOrbAAnrAMuvcfTu8lJ1wm/aSQPn5rGy0B0RZFbSKtLax3XbL1iZeuY7RQ/0mD/wKJnymDQ&#10;E9QdC4zsnPoNqlfcgYcmzDj0GTSN4jLlgNnM81+yeeyYlSkXFMfbk0z+/8Hyh/1nR5TA2hVLSgzr&#10;sUhPcgzkLYwknQnpOSq2ASFJo7S+UIbUMEbpButLRHi0iBFGfIEwSQZv74F/9cTApmOmlbfOwdBJ&#10;JpD6PL7Mzp5OOD6C1MNHDFNRtguQgMbG9VFXVIogOpbwcCpbZMnxsMgXiyV6OLoKpFxcpgisfH5s&#10;nQ/vJfQkbirqsCsSONvf+xDJsPL5SozlQSuxxUyT4dp6ox3ZM+ygbfqO6D9d04YMScM8nwT4K0ae&#10;vj9h9CrgLGjVV/T6dImVUbZ3RqRODUzpaY+ctTnqGKWbRAxjPaZqXhUxQhS5BnFAZR1MvY+zipsO&#10;3HdKBuz7ivpvO+YkJfqDweq8mS8WcVCSsbhcFmi4c0997mGGI1RFAyXTdhOm4dpZp9oOI039YOAW&#10;K9qopPYLqyN/7O1UhOMcxuE5t9Otl7/F+gcAAAD//wMAUEsDBBQABgAIAAAAIQAE/3iB3AAAAAMB&#10;AAAPAAAAZHJzL2Rvd25yZXYueG1sTI9Ba8JAEIXvBf/DMoVeSt00YpE0G5FWKb0IWkG8rdkxCWZn&#10;0+wmxn/faS/2Mo/hDe99k84HW4seW185UvA8jkAg5c5UVCjYfa2eZiB80GR07QgVXNHDPBvdpTox&#10;7kIb7LehEBxCPtEKyhCaREqfl2i1H7sGib2Ta60OvLaFNK2+cLitZRxFL9Lqirih1A2+lZift51V&#10;sL7u6fuji079ZzM77M7r5fvqcanUw/2weAURcAi3Y/jFZ3TImOnoOjJe1Ar4kfA32ZvEMYgj62QK&#10;Mkvlf/bsBwAA//8DAFBLAQItABQABgAIAAAAIQC2gziS/gAAAOEBAAATAAAAAAAAAAAAAAAAAAAA&#10;AABbQ29udGVudF9UeXBlc10ueG1sUEsBAi0AFAAGAAgAAAAhADj9If/WAAAAlAEAAAsAAAAAAAAA&#10;AAAAAAAALwEAAF9yZWxzLy5yZWxzUEsBAi0AFAAGAAgAAAAhAJlqJFM7AgAAdQQAAA4AAAAAAAAA&#10;AAAAAAAALgIAAGRycy9lMm9Eb2MueG1sUEsBAi0AFAAGAAgAAAAhAAT/eIHcAAAAAwEAAA8AAAAA&#10;AAAAAAAAAAAAlQQAAGRycy9kb3ducmV2LnhtbFBLBQYAAAAABAAEAPMAAACeBQAAAAA=&#10;" strokeweight="1pt">
                      <v:textbox>
                        <w:txbxContent>
                          <w:p w14:paraId="5582068D" w14:textId="77777777" w:rsidR="007E73B1" w:rsidRDefault="007E73B1" w:rsidP="00ED47AB">
                            <w:pPr>
                              <w:ind w:left="-360" w:right="15" w:firstLine="180"/>
                            </w:pPr>
                          </w:p>
                        </w:txbxContent>
                      </v:textbox>
                      <w10:anchorlock/>
                    </v:shape>
                  </w:pict>
                </mc:Fallback>
              </mc:AlternateContent>
            </w:r>
          </w:p>
        </w:tc>
        <w:tc>
          <w:tcPr>
            <w:tcW w:w="7920" w:type="dxa"/>
            <w:shd w:val="clear" w:color="auto" w:fill="auto"/>
          </w:tcPr>
          <w:p w14:paraId="514E935D" w14:textId="77777777" w:rsidR="00ED47AB" w:rsidRPr="007F1735" w:rsidRDefault="00ED47AB" w:rsidP="003D6DCA">
            <w:pPr>
              <w:widowControl w:val="0"/>
              <w:tabs>
                <w:tab w:val="left" w:pos="792"/>
              </w:tabs>
              <w:spacing w:before="60"/>
              <w:ind w:left="360" w:hanging="360"/>
              <w:rPr>
                <w:rFonts w:eastAsia="Calibri"/>
                <w:sz w:val="18"/>
                <w:szCs w:val="18"/>
              </w:rPr>
            </w:pPr>
            <w:r w:rsidRPr="007F1735">
              <w:rPr>
                <w:rFonts w:eastAsia="Calibri"/>
                <w:sz w:val="18"/>
                <w:szCs w:val="18"/>
              </w:rPr>
              <w:t>d.</w:t>
            </w:r>
            <w:r w:rsidRPr="007F1735">
              <w:rPr>
                <w:rFonts w:eastAsia="Calibri"/>
                <w:sz w:val="18"/>
                <w:szCs w:val="18"/>
              </w:rPr>
              <w:tab/>
            </w:r>
            <w:r w:rsidRPr="007F1735">
              <w:rPr>
                <w:rFonts w:eastAsia="Calibri"/>
                <w:b/>
                <w:sz w:val="18"/>
                <w:szCs w:val="18"/>
              </w:rPr>
              <w:t>Medical procedures/ treatments</w:t>
            </w:r>
            <w:r w:rsidRPr="007F1735">
              <w:rPr>
                <w:rFonts w:eastAsia="Calibri"/>
                <w:sz w:val="18"/>
                <w:szCs w:val="18"/>
              </w:rPr>
              <w:t xml:space="preserve"> (for example, changing wound dressing, home exercise program)</w:t>
            </w:r>
          </w:p>
          <w:p w14:paraId="4E782562" w14:textId="624BC2CC" w:rsidR="00ED47AB" w:rsidRPr="007F1735" w:rsidRDefault="00ED47AB" w:rsidP="00ED47AB">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723F0F31" w14:textId="49C45C74" w:rsidR="00ED47AB" w:rsidRPr="007F1735" w:rsidRDefault="00ED47AB" w:rsidP="00ED47AB">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7836CEE5" w14:textId="0F7D020D" w:rsidR="00ED47AB" w:rsidRPr="007F1735" w:rsidRDefault="00ED47AB" w:rsidP="00ED47AB">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69AC3062" w14:textId="0D1B9CAB" w:rsidR="00ED47AB" w:rsidRPr="007F1735" w:rsidRDefault="00ED47AB" w:rsidP="00ED47AB">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9045D5">
              <w:rPr>
                <w:sz w:val="18"/>
                <w:szCs w:val="18"/>
              </w:rPr>
              <w:t>not likely</w:t>
            </w:r>
            <w:r w:rsidRPr="007F1735">
              <w:rPr>
                <w:sz w:val="18"/>
                <w:szCs w:val="18"/>
              </w:rPr>
              <w:t xml:space="preserve"> to provide assistance OR it is </w:t>
            </w:r>
            <w:r w:rsidRPr="009045D5">
              <w:rPr>
                <w:sz w:val="18"/>
                <w:szCs w:val="18"/>
              </w:rPr>
              <w:t>unclear</w:t>
            </w:r>
            <w:r w:rsidRPr="007F1735">
              <w:rPr>
                <w:sz w:val="18"/>
                <w:szCs w:val="18"/>
              </w:rPr>
              <w:t xml:space="preserve"> if they will provide assistance</w:t>
            </w:r>
          </w:p>
          <w:p w14:paraId="0DC90FEC" w14:textId="77560D61" w:rsidR="00ED47AB" w:rsidRPr="007F1735" w:rsidRDefault="00ED47AB" w:rsidP="00BD6858">
            <w:pPr>
              <w:widowControl w:val="0"/>
              <w:tabs>
                <w:tab w:val="left" w:pos="792"/>
              </w:tabs>
              <w:ind w:left="792" w:hanging="360"/>
              <w:contextualSpacing/>
              <w:rPr>
                <w:rFonts w:eastAsia="Calibri"/>
                <w:sz w:val="18"/>
                <w:szCs w:val="18"/>
              </w:rPr>
            </w:pPr>
            <w:r w:rsidRPr="007F1735">
              <w:rPr>
                <w:sz w:val="18"/>
                <w:szCs w:val="18"/>
              </w:rPr>
              <w:t xml:space="preserve">4 </w:t>
            </w:r>
            <w:r w:rsidRPr="007F1735">
              <w:rPr>
                <w:sz w:val="18"/>
                <w:szCs w:val="18"/>
              </w:rPr>
              <w:tab/>
              <w:t>Assistance needed, but no non-agency caregiver(s) available</w:t>
            </w:r>
          </w:p>
        </w:tc>
      </w:tr>
      <w:tr w:rsidR="00ED47AB" w:rsidRPr="007F1735" w14:paraId="1F89F8D8" w14:textId="77777777" w:rsidTr="00C5637E">
        <w:trPr>
          <w:trHeight w:val="935"/>
        </w:trPr>
        <w:tc>
          <w:tcPr>
            <w:tcW w:w="1278" w:type="dxa"/>
            <w:shd w:val="clear" w:color="auto" w:fill="D9D9D9"/>
          </w:tcPr>
          <w:p w14:paraId="112886B0"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sz w:val="18"/>
                <w:szCs w:val="18"/>
              </w:rPr>
              <w:t>Enter Code</w:t>
            </w:r>
          </w:p>
          <w:p w14:paraId="5AC3D4F8" w14:textId="77777777" w:rsidR="00ED47AB" w:rsidRPr="007F1735" w:rsidRDefault="00ED47AB" w:rsidP="00ED47AB">
            <w:pPr>
              <w:widowControl w:val="0"/>
              <w:jc w:val="center"/>
              <w:rPr>
                <w:rFonts w:eastAsia="Arial Unicode MS" w:cs="Times New Roman"/>
                <w:sz w:val="10"/>
                <w:szCs w:val="18"/>
              </w:rPr>
            </w:pPr>
          </w:p>
          <w:p w14:paraId="25CE0F6D" w14:textId="77777777" w:rsidR="00ED47AB" w:rsidRPr="007F1735" w:rsidRDefault="00ED47AB" w:rsidP="00ED47AB">
            <w:pPr>
              <w:widowControl w:val="0"/>
              <w:jc w:val="center"/>
              <w:rPr>
                <w:rFonts w:eastAsia="Arial Unicode MS" w:cs="Times New Roman"/>
                <w:sz w:val="18"/>
                <w:szCs w:val="18"/>
              </w:rPr>
            </w:pPr>
            <w:r w:rsidRPr="007F1735">
              <w:rPr>
                <w:rFonts w:eastAsia="Arial Unicode MS" w:cs="Times New Roman"/>
                <w:noProof/>
                <w:sz w:val="18"/>
                <w:szCs w:val="18"/>
              </w:rPr>
              <mc:AlternateContent>
                <mc:Choice Requires="wps">
                  <w:drawing>
                    <wp:inline distT="0" distB="0" distL="0" distR="0" wp14:anchorId="200F11AD" wp14:editId="5AC24820">
                      <wp:extent cx="204470" cy="212725"/>
                      <wp:effectExtent l="0" t="0" r="24130" b="15875"/>
                      <wp:docPr id="129" name="Text Box 129"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0EE8527" w14:textId="77777777" w:rsidR="007E73B1" w:rsidRDefault="007E73B1" w:rsidP="00ED47AB">
                                  <w:pPr>
                                    <w:ind w:left="-360" w:right="15" w:firstLine="180"/>
                                  </w:pPr>
                                </w:p>
                              </w:txbxContent>
                            </wps:txbx>
                            <wps:bodyPr rot="0" vert="horz" wrap="square" lIns="91440" tIns="45720" rIns="91440" bIns="45720" anchor="t" anchorCtr="0" upright="1">
                              <a:noAutofit/>
                            </wps:bodyPr>
                          </wps:wsp>
                        </a:graphicData>
                      </a:graphic>
                    </wp:inline>
                  </w:drawing>
                </mc:Choice>
                <mc:Fallback>
                  <w:pict>
                    <v:shape id="Text Box 129" o:spid="_x0000_s1089" type="#_x0000_t202" alt="Code fill-in box" style="width:16.1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yiPQIAAHUEAAAOAAAAZHJzL2Uyb0RvYy54bWysVNtu2zAMfR+wfxD03tjx0qY14hRdugwD&#10;ugvQ7gNkSbaFyaImKbG7ry8lp2l2exnmB0EUpcPDQ9Kr67HXZC+dV2AqOp/llEjDQSjTVvTrw/bs&#10;khIfmBFMg5EVfZSeXq9fv1oNtpQFdKCFdARBjC8HW9EuBFtmmeed7JmfgZUGnQ24ngU0XZsJxwZE&#10;73VW5PlFNoAT1gGX3uPp7eSk64TfNJKHz03jZSC6osgtpNWltY5rtl6xsnXMdoofaLB/YNEzZTDo&#10;EeqWBUZ2Tv0G1SvuwEMTZhz6DJpGcZlywGzm+S/Z3HfMypQLiuPtUSb//2D5p/0XR5TA2hVXlBjW&#10;Y5Ee5BjIWxhJOhPSc1RsA0KSRml9pgypYYzSDdaXiHBvESOM+AJhkgze3gH/5omBTcdMK2+cg6GT&#10;TCD1eXyZnTydcHwEqYePGKaibBcgAY2N66OuqBRBdCzh47FskSXHwyJfLJbo4egq5sWyOE8RWPn8&#10;2Dof3kvoSdxU1GFXJHC2v/MhkmHl85UYy4NWYouZJsO19UY7smfYQdv0HdB/uqYNGaKGyzyfBPgr&#10;Rp6+P2H0KuAsaNVX9PJ4iZVRtndGpE4NTOlpj5y1OegYpZtEDGM9pmpevIkRosg1iEdU1sHU+zir&#10;uOnA/aBkwL6vqP++Y05Soj8YrM7VfLGIg5KMxfmyQMOdeupTDzMcoSoaKJm2mzAN18461XYYaeoH&#10;AzdY0UYltV9YHfhjb6ciHOYwDs+pnW69/C3WTwAAAP//AwBQSwMEFAAGAAgAAAAhAAT/eIHcAAAA&#10;AwEAAA8AAABkcnMvZG93bnJldi54bWxMj0FrwkAQhe8F/8MyhV5K3TRikTQbkVYpvQhaQbyt2TEJ&#10;ZmfT7CbGf99pL/Yyj+EN732Tzgdbix5bXzlS8DyOQCDlzlRUKNh9rZ5mIHzQZHTtCBVc0cM8G92l&#10;OjHuQhvst6EQHEI+0QrKEJpESp+XaLUfuwaJvZNrrQ68toU0rb5wuK1lHEUv0uqKuKHUDb6VmJ+3&#10;nVWwvu7p+6OLTv1nMzvszuvl++pxqdTD/bB4BRFwCLdj+MVndMiY6eg6Ml7UCviR8DfZm8QxiCPr&#10;ZAoyS+V/9uwHAAD//wMAUEsBAi0AFAAGAAgAAAAhALaDOJL+AAAA4QEAABMAAAAAAAAAAAAAAAAA&#10;AAAAAFtDb250ZW50X1R5cGVzXS54bWxQSwECLQAUAAYACAAAACEAOP0h/9YAAACUAQAACwAAAAAA&#10;AAAAAAAAAAAvAQAAX3JlbHMvLnJlbHNQSwECLQAUAAYACAAAACEAeAJsoj0CAAB1BAAADgAAAAAA&#10;AAAAAAAAAAAuAgAAZHJzL2Uyb0RvYy54bWxQSwECLQAUAAYACAAAACEABP94gdwAAAADAQAADwAA&#10;AAAAAAAAAAAAAACXBAAAZHJzL2Rvd25yZXYueG1sUEsFBgAAAAAEAAQA8wAAAKAFAAAAAA==&#10;" strokeweight="1pt">
                      <v:textbox>
                        <w:txbxContent>
                          <w:p w14:paraId="40EE8527" w14:textId="77777777" w:rsidR="007E73B1" w:rsidRDefault="007E73B1" w:rsidP="00ED47AB">
                            <w:pPr>
                              <w:ind w:left="-360" w:right="15" w:firstLine="180"/>
                            </w:pPr>
                          </w:p>
                        </w:txbxContent>
                      </v:textbox>
                      <w10:anchorlock/>
                    </v:shape>
                  </w:pict>
                </mc:Fallback>
              </mc:AlternateContent>
            </w:r>
          </w:p>
        </w:tc>
        <w:tc>
          <w:tcPr>
            <w:tcW w:w="7920" w:type="dxa"/>
            <w:shd w:val="clear" w:color="auto" w:fill="auto"/>
          </w:tcPr>
          <w:p w14:paraId="6D32A090" w14:textId="77777777" w:rsidR="00ED47AB" w:rsidRPr="007F1735" w:rsidRDefault="00ED47AB" w:rsidP="003D6DCA">
            <w:pPr>
              <w:widowControl w:val="0"/>
              <w:tabs>
                <w:tab w:val="left" w:pos="792"/>
              </w:tabs>
              <w:spacing w:before="60"/>
              <w:ind w:left="360" w:hanging="360"/>
              <w:rPr>
                <w:rFonts w:eastAsia="Calibri"/>
                <w:sz w:val="18"/>
                <w:szCs w:val="18"/>
              </w:rPr>
            </w:pPr>
            <w:r w:rsidRPr="007F1735">
              <w:rPr>
                <w:rFonts w:eastAsia="Calibri"/>
                <w:sz w:val="18"/>
                <w:szCs w:val="18"/>
              </w:rPr>
              <w:t>f.</w:t>
            </w:r>
            <w:r w:rsidRPr="007F1735">
              <w:rPr>
                <w:rFonts w:eastAsia="Calibri"/>
                <w:sz w:val="18"/>
                <w:szCs w:val="18"/>
              </w:rPr>
              <w:tab/>
            </w:r>
            <w:r w:rsidRPr="007F1735">
              <w:rPr>
                <w:rFonts w:eastAsia="Calibri"/>
                <w:b/>
                <w:sz w:val="18"/>
                <w:szCs w:val="18"/>
              </w:rPr>
              <w:t xml:space="preserve">Supervision and safety </w:t>
            </w:r>
            <w:r w:rsidRPr="007F1735">
              <w:rPr>
                <w:rFonts w:eastAsia="Calibri"/>
                <w:bCs/>
                <w:sz w:val="18"/>
                <w:szCs w:val="18"/>
              </w:rPr>
              <w:t>(</w:t>
            </w:r>
            <w:r w:rsidRPr="007F1735">
              <w:rPr>
                <w:rFonts w:eastAsia="Calibri"/>
                <w:sz w:val="18"/>
                <w:szCs w:val="18"/>
              </w:rPr>
              <w:t xml:space="preserve">for example, </w:t>
            </w:r>
            <w:r w:rsidRPr="007F1735">
              <w:rPr>
                <w:rFonts w:eastAsia="Calibri"/>
                <w:bCs/>
                <w:sz w:val="18"/>
                <w:szCs w:val="18"/>
              </w:rPr>
              <w:t>due to cognitive impairment)</w:t>
            </w:r>
          </w:p>
          <w:p w14:paraId="4A469798" w14:textId="604C6A9C" w:rsidR="00ED47AB" w:rsidRPr="007F1735" w:rsidRDefault="00ED47AB" w:rsidP="00ED47AB">
            <w:pPr>
              <w:widowControl w:val="0"/>
              <w:tabs>
                <w:tab w:val="left" w:pos="792"/>
              </w:tabs>
              <w:ind w:left="792" w:hanging="360"/>
              <w:contextualSpacing/>
              <w:rPr>
                <w:sz w:val="18"/>
                <w:szCs w:val="18"/>
              </w:rPr>
            </w:pPr>
            <w:r w:rsidRPr="007F1735">
              <w:rPr>
                <w:sz w:val="18"/>
                <w:szCs w:val="18"/>
              </w:rPr>
              <w:t xml:space="preserve">0 </w:t>
            </w:r>
            <w:r w:rsidRPr="007F1735">
              <w:rPr>
                <w:sz w:val="18"/>
                <w:szCs w:val="18"/>
              </w:rPr>
              <w:tab/>
              <w:t>No assistance needed –patient is independent or does not have needs in this area</w:t>
            </w:r>
          </w:p>
          <w:p w14:paraId="11326F9F" w14:textId="6EA2BCCF" w:rsidR="00ED47AB" w:rsidRPr="007F1735" w:rsidRDefault="00ED47AB" w:rsidP="00ED47AB">
            <w:pPr>
              <w:pStyle w:val="ListParagraph"/>
              <w:widowControl w:val="0"/>
              <w:tabs>
                <w:tab w:val="left" w:pos="792"/>
              </w:tabs>
              <w:ind w:left="792" w:hanging="360"/>
              <w:contextualSpacing/>
              <w:rPr>
                <w:rFonts w:ascii="Arial" w:eastAsia="Times New Roman" w:hAnsi="Arial" w:cs="Arial"/>
                <w:sz w:val="18"/>
                <w:szCs w:val="18"/>
              </w:rPr>
            </w:pPr>
            <w:r w:rsidRPr="007F1735">
              <w:rPr>
                <w:rFonts w:ascii="Arial" w:eastAsia="Times New Roman" w:hAnsi="Arial" w:cs="Arial"/>
                <w:sz w:val="18"/>
                <w:szCs w:val="18"/>
              </w:rPr>
              <w:t>1</w:t>
            </w:r>
            <w:r w:rsidRPr="007F1735">
              <w:rPr>
                <w:rFonts w:ascii="Arial" w:eastAsia="Times New Roman" w:hAnsi="Arial" w:cs="Arial"/>
                <w:sz w:val="18"/>
                <w:szCs w:val="18"/>
              </w:rPr>
              <w:tab/>
              <w:t>Non-agency caregiver(s) currently provide assistance</w:t>
            </w:r>
          </w:p>
          <w:p w14:paraId="56F0F297" w14:textId="74323EBE" w:rsidR="00ED47AB" w:rsidRPr="007F1735" w:rsidRDefault="00ED47AB" w:rsidP="00ED47AB">
            <w:pPr>
              <w:widowControl w:val="0"/>
              <w:tabs>
                <w:tab w:val="left" w:pos="792"/>
              </w:tabs>
              <w:ind w:left="792" w:hanging="360"/>
              <w:contextualSpacing/>
              <w:rPr>
                <w:sz w:val="18"/>
                <w:szCs w:val="18"/>
              </w:rPr>
            </w:pPr>
            <w:r w:rsidRPr="007F1735">
              <w:rPr>
                <w:sz w:val="18"/>
                <w:szCs w:val="18"/>
              </w:rPr>
              <w:t>2</w:t>
            </w:r>
            <w:r w:rsidRPr="007F1735">
              <w:rPr>
                <w:sz w:val="18"/>
                <w:szCs w:val="18"/>
              </w:rPr>
              <w:tab/>
              <w:t>Non-agency caregiver(s) need training/ supportive services to provide assistance</w:t>
            </w:r>
          </w:p>
          <w:p w14:paraId="74975DCC" w14:textId="469DEE4B" w:rsidR="00ED47AB" w:rsidRPr="007F1735" w:rsidRDefault="00ED47AB" w:rsidP="00ED47AB">
            <w:pPr>
              <w:widowControl w:val="0"/>
              <w:tabs>
                <w:tab w:val="left" w:pos="792"/>
              </w:tabs>
              <w:ind w:left="792" w:hanging="360"/>
              <w:contextualSpacing/>
              <w:rPr>
                <w:sz w:val="18"/>
                <w:szCs w:val="18"/>
              </w:rPr>
            </w:pPr>
            <w:r w:rsidRPr="007F1735">
              <w:rPr>
                <w:sz w:val="18"/>
                <w:szCs w:val="18"/>
              </w:rPr>
              <w:t>3</w:t>
            </w:r>
            <w:r w:rsidRPr="007F1735">
              <w:rPr>
                <w:sz w:val="18"/>
                <w:szCs w:val="18"/>
              </w:rPr>
              <w:tab/>
              <w:t xml:space="preserve">Non-agency caregiver(s) are </w:t>
            </w:r>
            <w:r w:rsidRPr="0047195A">
              <w:rPr>
                <w:sz w:val="18"/>
                <w:szCs w:val="18"/>
              </w:rPr>
              <w:t>not likely</w:t>
            </w:r>
            <w:r w:rsidRPr="007F1735">
              <w:rPr>
                <w:sz w:val="18"/>
                <w:szCs w:val="18"/>
              </w:rPr>
              <w:t xml:space="preserve"> to provide assistance OR it is </w:t>
            </w:r>
            <w:r w:rsidRPr="0047195A">
              <w:rPr>
                <w:sz w:val="18"/>
                <w:szCs w:val="18"/>
              </w:rPr>
              <w:t>unclear</w:t>
            </w:r>
            <w:r w:rsidRPr="007F1735">
              <w:rPr>
                <w:sz w:val="18"/>
                <w:szCs w:val="18"/>
              </w:rPr>
              <w:t xml:space="preserve"> if they will provide assistance</w:t>
            </w:r>
          </w:p>
          <w:p w14:paraId="6DF65E3B" w14:textId="33CB830C" w:rsidR="00ED47AB" w:rsidRPr="007F1735" w:rsidRDefault="00ED47AB" w:rsidP="00BD6858">
            <w:pPr>
              <w:widowControl w:val="0"/>
              <w:tabs>
                <w:tab w:val="left" w:pos="792"/>
              </w:tabs>
              <w:ind w:left="792" w:hanging="360"/>
              <w:contextualSpacing/>
              <w:rPr>
                <w:rFonts w:eastAsia="Calibri"/>
                <w:sz w:val="18"/>
                <w:szCs w:val="18"/>
              </w:rPr>
            </w:pPr>
            <w:r w:rsidRPr="007F1735">
              <w:rPr>
                <w:sz w:val="18"/>
                <w:szCs w:val="18"/>
              </w:rPr>
              <w:t xml:space="preserve">4 </w:t>
            </w:r>
            <w:r w:rsidRPr="007F1735">
              <w:rPr>
                <w:sz w:val="18"/>
                <w:szCs w:val="18"/>
              </w:rPr>
              <w:tab/>
              <w:t>Assistance needed, but no non-agency caregiver(s) available</w:t>
            </w:r>
          </w:p>
        </w:tc>
      </w:tr>
    </w:tbl>
    <w:p w14:paraId="7E0267F9" w14:textId="6C3E7F84" w:rsidR="00C27D19" w:rsidRPr="007F1735" w:rsidRDefault="00C27D19" w:rsidP="00ED47AB">
      <w:pPr>
        <w:rPr>
          <w:rFonts w:eastAsia="Arial Unicode MS"/>
          <w:sz w:val="18"/>
          <w:szCs w:val="18"/>
        </w:rPr>
      </w:pPr>
    </w:p>
    <w:p w14:paraId="4A6413F2" w14:textId="77777777" w:rsidR="00F957DB" w:rsidRPr="007F1735" w:rsidRDefault="00F957DB" w:rsidP="00F957DB">
      <w:pPr>
        <w:rPr>
          <w:rFonts w:eastAsia="Arial Unicode MS"/>
        </w:rPr>
      </w:pPr>
    </w:p>
    <w:p w14:paraId="3EB5489A" w14:textId="77777777" w:rsidR="00C27D19" w:rsidRPr="007F1735" w:rsidRDefault="00C27D19" w:rsidP="0071150F">
      <w:pPr>
        <w:pStyle w:val="Heading2"/>
      </w:pPr>
      <w:r w:rsidRPr="007F1735">
        <w:rPr>
          <w:szCs w:val="24"/>
        </w:rPr>
        <w:t>THERAPY NEED AND PLAN OF CARE</w:t>
      </w:r>
    </w:p>
    <w:p w14:paraId="4BAF23B8" w14:textId="7674ECAF" w:rsidR="00C27D19" w:rsidRPr="007F1735" w:rsidRDefault="00C27D19">
      <w:pPr>
        <w:pStyle w:val="ItemStem"/>
        <w:spacing w:line="40" w:lineRule="atLeast"/>
        <w:rPr>
          <w:rFonts w:eastAsia="Arial Unicode MS" w:cs="Arial"/>
          <w:b/>
          <w:bCs/>
          <w:szCs w:val="18"/>
        </w:rPr>
      </w:pPr>
      <w:r w:rsidRPr="007F1735">
        <w:rPr>
          <w:rFonts w:eastAsia="Arial Unicode MS" w:cs="Arial"/>
          <w:b/>
          <w:szCs w:val="18"/>
        </w:rPr>
        <w:t>(M2200)</w:t>
      </w:r>
      <w:r w:rsidRPr="007F1735">
        <w:rPr>
          <w:rFonts w:eastAsia="Arial Unicode MS" w:cs="Arial"/>
          <w:szCs w:val="18"/>
        </w:rPr>
        <w:tab/>
      </w:r>
      <w:r w:rsidRPr="007F1735">
        <w:rPr>
          <w:rFonts w:eastAsia="Arial Unicode MS" w:cs="Arial"/>
          <w:b/>
          <w:szCs w:val="18"/>
        </w:rPr>
        <w:t>Therapy Need:</w:t>
      </w:r>
      <w:r w:rsidRPr="007F1735">
        <w:rPr>
          <w:rFonts w:eastAsia="Arial Unicode MS" w:cs="Arial"/>
          <w:szCs w:val="18"/>
        </w:rPr>
        <w:t xml:space="preserve">  In the home health plan of care for the Medicare payment episode for which this assessment will define a case mix group, what is the indicated need for therapy visits (total of reasonable and necessary physical, occupational, and speech-language pathology visits combined)? </w:t>
      </w:r>
      <w:r w:rsidRPr="007F1735">
        <w:rPr>
          <w:rFonts w:eastAsia="Arial Unicode MS" w:cs="Arial"/>
          <w:b/>
          <w:bCs/>
          <w:szCs w:val="18"/>
        </w:rPr>
        <w:t xml:space="preserve">(Enter zero </w:t>
      </w:r>
      <w:r w:rsidR="00796701" w:rsidRPr="007F1735">
        <w:rPr>
          <w:rFonts w:eastAsia="Arial Unicode MS" w:cs="Arial"/>
          <w:b/>
          <w:bCs/>
          <w:szCs w:val="18"/>
        </w:rPr>
        <w:t>[</w:t>
      </w:r>
      <w:r w:rsidRPr="007F1735">
        <w:rPr>
          <w:rFonts w:eastAsia="Arial Unicode MS" w:cs="Arial"/>
          <w:b/>
          <w:bCs/>
          <w:szCs w:val="18"/>
        </w:rPr>
        <w:t>“000”</w:t>
      </w:r>
      <w:r w:rsidR="00796701" w:rsidRPr="007F1735">
        <w:rPr>
          <w:rFonts w:eastAsia="Arial Unicode MS" w:cs="Arial"/>
          <w:b/>
          <w:bCs/>
          <w:szCs w:val="18"/>
        </w:rPr>
        <w:t>]</w:t>
      </w:r>
      <w:r w:rsidRPr="007F1735">
        <w:rPr>
          <w:rFonts w:eastAsia="Arial Unicode MS" w:cs="Arial"/>
          <w:b/>
          <w:bCs/>
          <w:szCs w:val="18"/>
        </w:rPr>
        <w:t xml:space="preserve"> if no therapy visits indicated.)</w:t>
      </w:r>
    </w:p>
    <w:p w14:paraId="18FA39A4" w14:textId="6FC97D8B" w:rsidR="00C27D19" w:rsidRPr="007F1735" w:rsidRDefault="00C27D19" w:rsidP="00BD6858">
      <w:pPr>
        <w:pStyle w:val="ResponseText"/>
        <w:spacing w:line="240" w:lineRule="auto"/>
        <w:rPr>
          <w:rFonts w:eastAsia="Arial Unicode MS" w:cs="Arial"/>
          <w:szCs w:val="18"/>
        </w:rPr>
      </w:pPr>
      <w:r w:rsidRPr="007F1735">
        <w:rPr>
          <w:rFonts w:eastAsia="Arial Unicode MS" w:cs="Arial"/>
          <w:szCs w:val="18"/>
        </w:rPr>
        <w:tab/>
      </w:r>
      <w:r w:rsidRPr="007F1735">
        <w:rPr>
          <w:rFonts w:eastAsia="Arial Unicode MS" w:cs="Arial"/>
          <w:sz w:val="28"/>
          <w:szCs w:val="18"/>
        </w:rPr>
        <w:t>(</w:t>
      </w:r>
      <w:r w:rsidR="00000050" w:rsidRPr="007F1735">
        <w:rPr>
          <w:rFonts w:eastAsia="Arial Unicode MS" w:cs="Arial"/>
          <w:sz w:val="28"/>
          <w:szCs w:val="18"/>
        </w:rPr>
        <w:sym w:font="Wingdings 2" w:char="F0A3"/>
      </w:r>
      <w:r w:rsidR="00000050" w:rsidRPr="007F1735">
        <w:rPr>
          <w:rFonts w:eastAsia="Arial Unicode MS" w:cs="Arial"/>
          <w:sz w:val="28"/>
          <w:szCs w:val="18"/>
        </w:rPr>
        <w:sym w:font="Wingdings 2" w:char="F0A3"/>
      </w:r>
      <w:r w:rsidR="00000050" w:rsidRPr="007F1735">
        <w:rPr>
          <w:rFonts w:eastAsia="Arial Unicode MS" w:cs="Arial"/>
          <w:sz w:val="28"/>
          <w:szCs w:val="18"/>
        </w:rPr>
        <w:sym w:font="Wingdings 2" w:char="F0A3"/>
      </w:r>
      <w:r w:rsidRPr="007F1735">
        <w:rPr>
          <w:rFonts w:eastAsia="Arial Unicode MS" w:cs="Arial"/>
          <w:sz w:val="28"/>
          <w:szCs w:val="18"/>
        </w:rPr>
        <w:t>)</w:t>
      </w:r>
      <w:r w:rsidRPr="007F1735">
        <w:rPr>
          <w:rFonts w:eastAsia="Arial Unicode MS" w:cs="Arial"/>
          <w:szCs w:val="18"/>
        </w:rPr>
        <w:tab/>
        <w:t>Number of therapy visits indicated (total of physical, occupational and speech-language pathology combined).</w:t>
      </w:r>
    </w:p>
    <w:p w14:paraId="5281FC5A" w14:textId="77777777" w:rsidR="00C27D19" w:rsidRPr="007F1735" w:rsidRDefault="00C27D19">
      <w:pPr>
        <w:pStyle w:val="ResponseLastLine"/>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b/>
          <w:bC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NA</w:t>
      </w:r>
      <w:r w:rsidRPr="007F1735">
        <w:rPr>
          <w:rFonts w:eastAsia="Arial Unicode MS" w:cs="Arial"/>
          <w:szCs w:val="18"/>
        </w:rPr>
        <w:tab/>
        <w:t>-</w:t>
      </w:r>
      <w:r w:rsidRPr="007F1735">
        <w:rPr>
          <w:rFonts w:eastAsia="Arial Unicode MS" w:cs="Arial"/>
          <w:szCs w:val="18"/>
        </w:rPr>
        <w:tab/>
        <w:t>Not Applicable:  No case mix group defined by this assessment.</w:t>
      </w:r>
    </w:p>
    <w:p w14:paraId="272E4C86" w14:textId="5D3951D0" w:rsidR="00C27D19" w:rsidRPr="007F1735" w:rsidRDefault="00E510B6" w:rsidP="009045D5">
      <w:pPr>
        <w:spacing w:after="120"/>
        <w:ind w:left="810" w:hanging="810"/>
        <w:rPr>
          <w:b/>
          <w:sz w:val="18"/>
          <w:szCs w:val="18"/>
        </w:rPr>
      </w:pPr>
      <w:r w:rsidRPr="007F1735" w:rsidDel="00E510B6">
        <w:rPr>
          <w:sz w:val="18"/>
          <w:szCs w:val="18"/>
        </w:rPr>
        <w:t xml:space="preserve"> </w:t>
      </w:r>
    </w:p>
    <w:p w14:paraId="363A79A9" w14:textId="77777777" w:rsidR="00C27D19" w:rsidRPr="007F1735" w:rsidRDefault="00C27D19" w:rsidP="0071150F">
      <w:pPr>
        <w:pStyle w:val="Heading2"/>
      </w:pPr>
      <w:r w:rsidRPr="007F1735">
        <w:t>EMERGENT CARE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F957DB" w:rsidRPr="007F1735" w14:paraId="28676EE7" w14:textId="77777777" w:rsidTr="00F957DB">
        <w:tc>
          <w:tcPr>
            <w:tcW w:w="9018" w:type="dxa"/>
            <w:gridSpan w:val="2"/>
            <w:shd w:val="clear" w:color="auto" w:fill="D9D9D9" w:themeFill="background1" w:themeFillShade="D9"/>
          </w:tcPr>
          <w:p w14:paraId="7C5A1F15" w14:textId="53605F5E" w:rsidR="00F957DB" w:rsidRPr="007F1735" w:rsidRDefault="000C2FE5" w:rsidP="000C2FE5">
            <w:pPr>
              <w:pStyle w:val="ItemStem"/>
              <w:tabs>
                <w:tab w:val="clear" w:pos="806"/>
              </w:tabs>
              <w:ind w:left="810" w:hanging="810"/>
              <w:rPr>
                <w:szCs w:val="18"/>
              </w:rPr>
            </w:pPr>
            <w:r w:rsidRPr="007F1735">
              <w:rPr>
                <w:rFonts w:eastAsia="Arial Unicode MS" w:cs="Arial"/>
                <w:b/>
                <w:bCs/>
                <w:szCs w:val="18"/>
              </w:rPr>
              <w:t>(M2301)</w:t>
            </w:r>
            <w:r w:rsidRPr="007F1735">
              <w:rPr>
                <w:rFonts w:eastAsia="Arial Unicode MS" w:cs="Arial"/>
                <w:b/>
                <w:bCs/>
                <w:szCs w:val="18"/>
              </w:rPr>
              <w:tab/>
              <w:t>Emergent Care:</w:t>
            </w:r>
            <w:r w:rsidRPr="007F1735">
              <w:rPr>
                <w:rFonts w:eastAsia="Arial Unicode MS" w:cs="Arial"/>
                <w:szCs w:val="18"/>
              </w:rPr>
              <w:t xml:space="preserve">  At the time of or at any time since the most recent SOC/ROC assessment has the patient utilized a hospital emergency department (includes holding/observation status)?</w:t>
            </w:r>
          </w:p>
        </w:tc>
      </w:tr>
      <w:tr w:rsidR="00F957DB" w:rsidRPr="007F1735" w14:paraId="06DF431B" w14:textId="77777777" w:rsidTr="00F957DB">
        <w:trPr>
          <w:trHeight w:val="935"/>
        </w:trPr>
        <w:tc>
          <w:tcPr>
            <w:tcW w:w="1278" w:type="dxa"/>
            <w:tcBorders>
              <w:bottom w:val="single" w:sz="4" w:space="0" w:color="auto"/>
            </w:tcBorders>
            <w:shd w:val="clear" w:color="auto" w:fill="D9D9D9"/>
          </w:tcPr>
          <w:p w14:paraId="23165A94" w14:textId="77777777" w:rsidR="00F957DB" w:rsidRPr="007F1735" w:rsidRDefault="00F957DB" w:rsidP="00F957DB">
            <w:pPr>
              <w:widowControl w:val="0"/>
              <w:jc w:val="center"/>
              <w:rPr>
                <w:rFonts w:eastAsia="Arial Unicode MS" w:cs="Times New Roman"/>
                <w:sz w:val="18"/>
                <w:szCs w:val="18"/>
              </w:rPr>
            </w:pPr>
          </w:p>
          <w:p w14:paraId="2B9D9E42" w14:textId="77777777" w:rsidR="00F957DB" w:rsidRPr="007F1735" w:rsidRDefault="00F957DB" w:rsidP="00F957DB">
            <w:pPr>
              <w:widowControl w:val="0"/>
              <w:jc w:val="center"/>
              <w:rPr>
                <w:rFonts w:eastAsia="Arial Unicode MS" w:cs="Times New Roman"/>
                <w:sz w:val="18"/>
                <w:szCs w:val="18"/>
              </w:rPr>
            </w:pPr>
            <w:r w:rsidRPr="007F1735">
              <w:rPr>
                <w:rFonts w:eastAsia="Arial Unicode MS" w:cs="Times New Roman"/>
                <w:sz w:val="18"/>
                <w:szCs w:val="18"/>
              </w:rPr>
              <w:t>Enter Code</w:t>
            </w:r>
          </w:p>
          <w:p w14:paraId="58CD102F" w14:textId="77777777" w:rsidR="00F957DB" w:rsidRPr="007F1735" w:rsidRDefault="00F957DB"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1344" behindDoc="0" locked="0" layoutInCell="1" allowOverlap="1" wp14:anchorId="5847AE33" wp14:editId="3B4A45D4">
                      <wp:simplePos x="0" y="0"/>
                      <wp:positionH relativeFrom="column">
                        <wp:posOffset>221615</wp:posOffset>
                      </wp:positionH>
                      <wp:positionV relativeFrom="paragraph">
                        <wp:posOffset>91496</wp:posOffset>
                      </wp:positionV>
                      <wp:extent cx="204470" cy="212725"/>
                      <wp:effectExtent l="0" t="0" r="24130" b="15875"/>
                      <wp:wrapNone/>
                      <wp:docPr id="112" name="Text Box 112"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24ED476A" w14:textId="77777777" w:rsidR="007E73B1" w:rsidRDefault="007E73B1" w:rsidP="00F957DB">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2" o:spid="_x0000_s1090" type="#_x0000_t202" alt="Code fill-in box" style="position:absolute;left:0;text-align:left;margin-left:17.45pt;margin-top:7.2pt;width:16.1pt;height:1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18PQIAAHUEAAAOAAAAZHJzL2Uyb0RvYy54bWysVNtu2zAMfR+wfxD03vgCt+mMOEWXLsOA&#10;rhvQ7gNkWbaFyaImKbGzrx8lp2l2exnmB0EUpcPDQ9Krm2lQZC+sk6Armi1SSoTm0EjdVfTL0/bi&#10;mhLnmW6YAi0qehCO3qxfv1qNphQ59KAaYQmCaFeOpqK996ZMEsd7MTC3ACM0OluwA/No2i5pLBsR&#10;fVBJnqZXyQi2MRa4cA5P72YnXUf8thXcf2pbJzxRFUVuPq42rnVYk/WKlZ1lppf8SIP9A4uBSY1B&#10;T1B3zDOys/I3qEFyCw5av+AwJNC2kouYA2aTpb9k89gzI2IuKI4zJ5nc/4PlD/vPlsgGa5fllGg2&#10;YJGexOTJW5hIPGuE46jYBhpBWqnUhdSkhilINxpXIsKjQQw/4QuEiTI4cw/8qyMaNj3Tnbi1FsZe&#10;sAapZ+FlcvZ0xnEBpB4/YpiKsp2HCDS1dgi6olIE0bGEh1PZAkuOh3laFEv0cHTlWb7ML2MEVj4/&#10;Ntb59wIGEjYVtdgVEZzt750PZFj5fCXEcqBks8VMo2G7eqMs2TPsoG38jug/XVOajJhavkzTWYC/&#10;YqTx+xPGID3OgpJDRa9Pl1gZZHunm9ipnkk175Gz0kcdg3SziH6qp1jNqyJECCLX0BxQWQtz7+Os&#10;4qYH+52SEfu+ou7bjllBifqgsTpvsqIIgxKN4nKZo2HPPfW5h2mOUBX1lMzbjZ+Ha2es7HqMNPeD&#10;hlusaCuj2i+sjvyxt2MRjnMYhufcjrde/hbrH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Hw77Xw9AgAAdQQAAA4A&#10;AAAAAAAAAAAAAAAALgIAAGRycy9lMm9Eb2MueG1sUEsBAi0AFAAGAAgAAAAhAE+Raj3gAAAABwEA&#10;AA8AAAAAAAAAAAAAAAAAlwQAAGRycy9kb3ducmV2LnhtbFBLBQYAAAAABAAEAPMAAACkBQAAAAA=&#10;" strokeweight="1pt">
                      <v:textbox>
                        <w:txbxContent>
                          <w:p w14:paraId="24ED476A" w14:textId="77777777" w:rsidR="007E73B1" w:rsidRDefault="007E73B1" w:rsidP="00F957DB">
                            <w:pPr>
                              <w:ind w:left="-360" w:right="15" w:firstLine="180"/>
                            </w:pPr>
                          </w:p>
                        </w:txbxContent>
                      </v:textbox>
                    </v:shape>
                  </w:pict>
                </mc:Fallback>
              </mc:AlternateContent>
            </w:r>
          </w:p>
          <w:p w14:paraId="4DF2BC7B" w14:textId="77777777" w:rsidR="00F957DB" w:rsidRPr="007F1735" w:rsidRDefault="00F957DB" w:rsidP="00F957DB">
            <w:pPr>
              <w:jc w:val="center"/>
              <w:rPr>
                <w:rFonts w:eastAsia="Arial Unicode MS" w:cs="Times New Roman"/>
                <w:sz w:val="18"/>
                <w:szCs w:val="18"/>
              </w:rPr>
            </w:pPr>
          </w:p>
          <w:p w14:paraId="7435999D" w14:textId="77777777" w:rsidR="00F957DB" w:rsidRPr="007F1735" w:rsidRDefault="00F957DB"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4753218F" w14:textId="74372391" w:rsidR="000C2FE5"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0</w:t>
            </w:r>
            <w:r w:rsidRPr="007F1735">
              <w:rPr>
                <w:rFonts w:eastAsia="Arial Unicode MS" w:cs="Arial"/>
                <w:szCs w:val="18"/>
              </w:rPr>
              <w:tab/>
            </w:r>
            <w:r w:rsidRPr="007F1735">
              <w:rPr>
                <w:rFonts w:eastAsia="Arial Unicode MS" w:cs="Arial"/>
              </w:rPr>
              <w:t>No</w:t>
            </w:r>
            <w:r w:rsidRPr="007F1735">
              <w:rPr>
                <w:rFonts w:eastAsia="Arial Unicode MS"/>
              </w:rPr>
              <w:t xml:space="preserve"> </w:t>
            </w:r>
            <w:r w:rsidRPr="007F1735">
              <w:rPr>
                <w:rFonts w:ascii="Arial Unicode MS" w:eastAsia="Arial Unicode MS" w:hAnsi="Arial Unicode MS" w:cs="Arial Unicode MS"/>
                <w:b/>
              </w:rPr>
              <w:t>[</w:t>
            </w:r>
            <w:r w:rsidRPr="007F1735">
              <w:rPr>
                <w:rFonts w:ascii="Arial Unicode MS" w:eastAsia="Arial Unicode MS" w:hAnsi="Arial Unicode MS" w:cs="Arial Unicode MS"/>
                <w:b/>
                <w:i/>
              </w:rPr>
              <w:t>Go to M2401</w:t>
            </w:r>
            <w:r w:rsidRPr="007F1735">
              <w:rPr>
                <w:rFonts w:ascii="Arial Unicode MS" w:eastAsia="Arial Unicode MS" w:hAnsi="Arial Unicode MS" w:cs="Arial Unicode MS"/>
                <w:b/>
              </w:rPr>
              <w:t xml:space="preserve"> ]</w:t>
            </w:r>
          </w:p>
          <w:p w14:paraId="5B3B38CC" w14:textId="77777777" w:rsidR="000C2FE5"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 xml:space="preserve">Yes, used hospital </w:t>
            </w:r>
            <w:r w:rsidRPr="007F1735">
              <w:rPr>
                <w:rFonts w:cs="Arial"/>
                <w:szCs w:val="18"/>
              </w:rPr>
              <w:t>emergency department</w:t>
            </w:r>
            <w:r w:rsidRPr="007F1735">
              <w:rPr>
                <w:rFonts w:eastAsia="Arial Unicode MS" w:cs="Arial"/>
                <w:szCs w:val="18"/>
              </w:rPr>
              <w:t xml:space="preserve"> WITHOUT hospital admission</w:t>
            </w:r>
          </w:p>
          <w:p w14:paraId="09FEDFC0" w14:textId="77777777" w:rsidR="000C2FE5"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 xml:space="preserve">Yes, used hospital </w:t>
            </w:r>
            <w:r w:rsidRPr="007F1735">
              <w:rPr>
                <w:rFonts w:cs="Arial"/>
                <w:szCs w:val="18"/>
              </w:rPr>
              <w:t>emergency department</w:t>
            </w:r>
            <w:r w:rsidRPr="007F1735">
              <w:rPr>
                <w:rFonts w:eastAsia="Arial Unicode MS" w:cs="Arial"/>
                <w:szCs w:val="18"/>
              </w:rPr>
              <w:t xml:space="preserve"> WITH hospital admission</w:t>
            </w:r>
          </w:p>
          <w:p w14:paraId="11DA82F9" w14:textId="025C67C4" w:rsidR="00F957DB" w:rsidRPr="007F1735" w:rsidRDefault="000C2FE5" w:rsidP="000C2FE5">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UK</w:t>
            </w:r>
            <w:r w:rsidRPr="007F1735">
              <w:rPr>
                <w:rFonts w:eastAsia="Arial Unicode MS" w:cs="Arial"/>
                <w:szCs w:val="18"/>
              </w:rPr>
              <w:tab/>
              <w:t>Unknown</w:t>
            </w:r>
            <w:r w:rsidRPr="007F1735">
              <w:rPr>
                <w:rFonts w:ascii="Arial Unicode MS" w:eastAsia="Arial Unicode MS" w:cs="Arial Unicode MS"/>
                <w:szCs w:val="18"/>
              </w:rPr>
              <w:t xml:space="preserve">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Go to M2401</w:t>
            </w:r>
            <w:r w:rsidRPr="007F1735">
              <w:rPr>
                <w:rFonts w:ascii="Arial Unicode MS" w:eastAsia="Arial Unicode MS" w:hAnsi="Arial Unicode MS" w:cs="Arial Unicode MS"/>
                <w:b/>
                <w:szCs w:val="18"/>
              </w:rPr>
              <w:t xml:space="preserve"> ]</w:t>
            </w:r>
          </w:p>
        </w:tc>
      </w:tr>
    </w:tbl>
    <w:p w14:paraId="3E1E2293" w14:textId="77777777" w:rsidR="00F957DB" w:rsidRPr="007F1735" w:rsidRDefault="00F957DB" w:rsidP="00F957DB">
      <w:pPr>
        <w:rPr>
          <w:rFonts w:eastAsia="Arial Unicode MS"/>
        </w:rPr>
      </w:pPr>
    </w:p>
    <w:p w14:paraId="25212AFC" w14:textId="77777777" w:rsidR="00F957DB" w:rsidRPr="007F1735" w:rsidRDefault="00F957DB" w:rsidP="00ED47AB">
      <w:pPr>
        <w:rPr>
          <w:rFonts w:eastAsia="Arial Unicode MS"/>
        </w:rPr>
      </w:pPr>
    </w:p>
    <w:p w14:paraId="047AC743" w14:textId="77777777" w:rsidR="00C27D19" w:rsidRPr="007F1735" w:rsidRDefault="00516598">
      <w:pPr>
        <w:pStyle w:val="ItemStem"/>
        <w:tabs>
          <w:tab w:val="clear" w:pos="806"/>
        </w:tabs>
        <w:ind w:left="810" w:hanging="810"/>
        <w:rPr>
          <w:rFonts w:eastAsia="Arial Unicode MS" w:cs="Arial"/>
          <w:szCs w:val="18"/>
        </w:rPr>
      </w:pPr>
      <w:r w:rsidRPr="007F1735">
        <w:rPr>
          <w:rFonts w:eastAsia="Arial Unicode MS" w:cs="Arial"/>
          <w:b/>
          <w:bCs/>
          <w:szCs w:val="18"/>
        </w:rPr>
        <w:t>(M2310)</w:t>
      </w:r>
      <w:r w:rsidRPr="007F1735">
        <w:rPr>
          <w:rFonts w:eastAsia="Arial Unicode MS" w:cs="Arial"/>
          <w:b/>
          <w:bCs/>
          <w:szCs w:val="18"/>
        </w:rPr>
        <w:tab/>
        <w:t>Reason for Emergent Care</w:t>
      </w:r>
      <w:r w:rsidRPr="007F1735">
        <w:rPr>
          <w:rFonts w:eastAsia="Arial Unicode MS" w:cs="Arial"/>
          <w:szCs w:val="18"/>
        </w:rPr>
        <w:t>:</w:t>
      </w:r>
      <w:r w:rsidR="00C27D19" w:rsidRPr="007F1735">
        <w:rPr>
          <w:rFonts w:eastAsia="Arial Unicode MS" w:cs="Arial"/>
          <w:szCs w:val="18"/>
        </w:rPr>
        <w:t xml:space="preserve"> For what reason(s) did the patient </w:t>
      </w:r>
      <w:r w:rsidR="006727CC" w:rsidRPr="007F1735">
        <w:rPr>
          <w:rFonts w:eastAsia="Arial Unicode MS" w:cs="Arial"/>
          <w:szCs w:val="18"/>
        </w:rPr>
        <w:t xml:space="preserve">seek and/or </w:t>
      </w:r>
      <w:r w:rsidR="00C27D19" w:rsidRPr="007F1735">
        <w:rPr>
          <w:rFonts w:eastAsia="Arial Unicode MS" w:cs="Arial"/>
          <w:szCs w:val="18"/>
        </w:rPr>
        <w:t xml:space="preserve">receive emergent care (with or without hospitalization)?  </w:t>
      </w:r>
      <w:r w:rsidR="00C27D19" w:rsidRPr="007F1735">
        <w:rPr>
          <w:rFonts w:eastAsia="Arial Unicode MS" w:cs="Arial"/>
          <w:b/>
          <w:bCs/>
          <w:szCs w:val="18"/>
        </w:rPr>
        <w:t>(Mark all that apply.)</w:t>
      </w:r>
    </w:p>
    <w:p w14:paraId="753B1447" w14:textId="77777777"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w:t>
      </w:r>
      <w:r w:rsidRPr="007F1735">
        <w:rPr>
          <w:rFonts w:eastAsia="Arial Unicode MS" w:cs="Arial"/>
          <w:szCs w:val="18"/>
        </w:rPr>
        <w:tab/>
        <w:t>-</w:t>
      </w:r>
      <w:r w:rsidRPr="007F1735">
        <w:rPr>
          <w:rFonts w:eastAsia="Arial Unicode MS" w:cs="Arial"/>
          <w:szCs w:val="18"/>
        </w:rPr>
        <w:tab/>
        <w:t>Improper medication administration,</w:t>
      </w:r>
      <w:r w:rsidR="006727CC" w:rsidRPr="007F1735">
        <w:rPr>
          <w:rFonts w:eastAsia="Arial Unicode MS" w:cs="Arial"/>
          <w:szCs w:val="18"/>
        </w:rPr>
        <w:t xml:space="preserve"> adverse drug reactions, </w:t>
      </w:r>
      <w:r w:rsidRPr="007F1735">
        <w:rPr>
          <w:rFonts w:eastAsia="Arial Unicode MS" w:cs="Arial"/>
          <w:szCs w:val="18"/>
        </w:rPr>
        <w:t>medication side effects, toxicity, anaphylaxis</w:t>
      </w:r>
    </w:p>
    <w:p w14:paraId="346A5C8B" w14:textId="4280BFA5" w:rsidR="00C27D19" w:rsidRPr="007F1735" w:rsidRDefault="00C27D19">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10</w:t>
      </w:r>
      <w:r w:rsidRPr="007F1735">
        <w:rPr>
          <w:rFonts w:eastAsia="Arial Unicode MS" w:cs="Arial"/>
          <w:szCs w:val="18"/>
        </w:rPr>
        <w:tab/>
        <w:t>-</w:t>
      </w:r>
      <w:r w:rsidRPr="007F1735">
        <w:rPr>
          <w:rFonts w:eastAsia="Arial Unicode MS" w:cs="Arial"/>
          <w:szCs w:val="18"/>
        </w:rPr>
        <w:tab/>
        <w:t>Hypo/Hyperglycemia, diabetes out of control</w:t>
      </w:r>
    </w:p>
    <w:p w14:paraId="43DE75F5" w14:textId="7ED6324A" w:rsidR="00C27D19" w:rsidRPr="007F1735" w:rsidRDefault="00C27D19" w:rsidP="009045D5">
      <w:pPr>
        <w:pStyle w:val="ResponseText"/>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19</w:t>
      </w:r>
      <w:r w:rsidRPr="007F1735">
        <w:rPr>
          <w:rFonts w:eastAsia="Arial Unicode MS" w:cs="Arial"/>
          <w:szCs w:val="18"/>
        </w:rPr>
        <w:tab/>
        <w:t>-</w:t>
      </w:r>
      <w:r w:rsidRPr="007F1735">
        <w:rPr>
          <w:rFonts w:eastAsia="Arial Unicode MS" w:cs="Arial"/>
          <w:szCs w:val="18"/>
        </w:rPr>
        <w:tab/>
        <w:t>Other than above reasons</w:t>
      </w:r>
    </w:p>
    <w:p w14:paraId="48601969" w14:textId="77777777" w:rsidR="00C27D19" w:rsidRPr="007F1735" w:rsidRDefault="00C27D19">
      <w:pPr>
        <w:pStyle w:val="ResponseLastLine"/>
        <w:spacing w:line="180" w:lineRule="auto"/>
        <w:rPr>
          <w:rFonts w:ascii="Arial Unicode MS" w:eastAsia="Arial Unicode MS" w:hAnsi="Arial Unicode MS" w:cs="Arial Unicode MS"/>
          <w:szCs w:val="18"/>
        </w:rPr>
      </w:pPr>
      <w:r w:rsidRPr="007F1735">
        <w:rPr>
          <w:rFonts w:ascii="Arial Unicode MS" w:eastAsia="Arial Unicode MS" w:hAnsi="Arial Unicode MS" w:cs="Arial Unicode MS"/>
          <w:szCs w:val="18"/>
        </w:rPr>
        <w:tab/>
      </w:r>
      <w:r w:rsidRPr="007F1735">
        <w:rPr>
          <w:rStyle w:val="CheckBox"/>
          <w:rFonts w:ascii="Arial Unicode MS" w:eastAsia="Arial Unicode MS" w:hAnsi="Arial Unicode MS" w:cs="Arial Unicode MS" w:hint="eastAsia"/>
          <w:szCs w:val="18"/>
        </w:rPr>
        <w:t>⃞</w:t>
      </w:r>
      <w:r w:rsidRPr="007F1735">
        <w:rPr>
          <w:rFonts w:ascii="Arial Unicode MS" w:eastAsia="Arial Unicode MS" w:hAnsi="Arial Unicode MS" w:cs="Arial Unicode MS"/>
          <w:szCs w:val="18"/>
        </w:rPr>
        <w:tab/>
      </w:r>
      <w:r w:rsidRPr="007F1735">
        <w:rPr>
          <w:rFonts w:eastAsia="Arial Unicode MS" w:cs="Arial"/>
          <w:szCs w:val="18"/>
        </w:rPr>
        <w:t>UK</w:t>
      </w:r>
      <w:r w:rsidRPr="007F1735">
        <w:rPr>
          <w:rFonts w:eastAsia="Arial Unicode MS" w:cs="Arial"/>
          <w:szCs w:val="18"/>
        </w:rPr>
        <w:tab/>
        <w:t>-</w:t>
      </w:r>
      <w:r w:rsidRPr="007F1735">
        <w:rPr>
          <w:rFonts w:eastAsia="Arial Unicode MS" w:cs="Arial"/>
          <w:szCs w:val="18"/>
        </w:rPr>
        <w:tab/>
        <w:t>Reason unknown</w:t>
      </w:r>
    </w:p>
    <w:p w14:paraId="29BBB015" w14:textId="7EA8DED8" w:rsidR="00C27D19" w:rsidRPr="007F1735" w:rsidRDefault="00C27D19" w:rsidP="0071150F">
      <w:pPr>
        <w:pStyle w:val="Heading2"/>
      </w:pPr>
      <w:r w:rsidRPr="007F1735">
        <w:rPr>
          <w:szCs w:val="24"/>
        </w:rPr>
        <w:t>DATA ITEMS COLLECTED AT INPATIENT FACILITY ADMISSION OR AGENCY DISCHARGE ONLY</w:t>
      </w:r>
    </w:p>
    <w:p w14:paraId="205ECE6D" w14:textId="32898920" w:rsidR="006B2EBD" w:rsidRPr="007F1735" w:rsidRDefault="006B2EBD" w:rsidP="006B2EBD">
      <w:pPr>
        <w:spacing w:after="120"/>
        <w:ind w:left="810" w:hanging="810"/>
        <w:rPr>
          <w:sz w:val="18"/>
          <w:szCs w:val="18"/>
        </w:rPr>
      </w:pPr>
      <w:r w:rsidRPr="007F1735">
        <w:rPr>
          <w:rFonts w:eastAsia="Arial Unicode MS"/>
          <w:b/>
          <w:bCs/>
          <w:sz w:val="18"/>
          <w:szCs w:val="18"/>
        </w:rPr>
        <w:t>(</w:t>
      </w:r>
      <w:r w:rsidR="009C0B0E" w:rsidRPr="007F1735">
        <w:rPr>
          <w:rFonts w:eastAsia="Arial Unicode MS"/>
          <w:b/>
          <w:sz w:val="18"/>
          <w:szCs w:val="18"/>
        </w:rPr>
        <w:t>M240</w:t>
      </w:r>
      <w:r w:rsidR="00E870B2" w:rsidRPr="007F1735">
        <w:rPr>
          <w:rFonts w:eastAsia="Arial Unicode MS"/>
          <w:b/>
          <w:sz w:val="18"/>
          <w:szCs w:val="18"/>
        </w:rPr>
        <w:t>1</w:t>
      </w:r>
      <w:r w:rsidRPr="007F1735">
        <w:rPr>
          <w:rFonts w:eastAsia="Arial Unicode MS"/>
          <w:b/>
          <w:sz w:val="18"/>
          <w:szCs w:val="18"/>
        </w:rPr>
        <w:t xml:space="preserve">) </w:t>
      </w:r>
      <w:r w:rsidRPr="007F1735">
        <w:rPr>
          <w:rFonts w:eastAsia="Arial Unicode MS"/>
          <w:b/>
          <w:sz w:val="18"/>
          <w:szCs w:val="18"/>
        </w:rPr>
        <w:tab/>
        <w:t>Intervention Synopsis:</w:t>
      </w:r>
      <w:r w:rsidRPr="007F1735">
        <w:rPr>
          <w:rFonts w:eastAsia="Arial Unicode MS"/>
          <w:sz w:val="18"/>
          <w:szCs w:val="18"/>
        </w:rPr>
        <w:t xml:space="preserve">  </w:t>
      </w:r>
      <w:r w:rsidRPr="007F1735">
        <w:rPr>
          <w:sz w:val="18"/>
          <w:szCs w:val="18"/>
        </w:rPr>
        <w:t xml:space="preserve">(Check only </w:t>
      </w:r>
      <w:r w:rsidRPr="007F1735">
        <w:rPr>
          <w:b/>
          <w:sz w:val="18"/>
          <w:szCs w:val="18"/>
          <w:u w:val="single"/>
        </w:rPr>
        <w:t>one</w:t>
      </w:r>
      <w:r w:rsidRPr="007F1735">
        <w:rPr>
          <w:sz w:val="18"/>
          <w:szCs w:val="18"/>
        </w:rPr>
        <w:t xml:space="preserve"> box in each row.) </w:t>
      </w:r>
      <w:r w:rsidR="006727CC" w:rsidRPr="007F1735">
        <w:rPr>
          <w:sz w:val="18"/>
          <w:szCs w:val="18"/>
        </w:rPr>
        <w:t>At</w:t>
      </w:r>
      <w:r w:rsidR="00266354" w:rsidRPr="007F1735">
        <w:rPr>
          <w:sz w:val="18"/>
          <w:szCs w:val="18"/>
        </w:rPr>
        <w:t xml:space="preserve"> the time of</w:t>
      </w:r>
      <w:r w:rsidR="006727CC" w:rsidRPr="007F1735">
        <w:rPr>
          <w:sz w:val="18"/>
          <w:szCs w:val="18"/>
        </w:rPr>
        <w:t xml:space="preserve"> or</w:t>
      </w:r>
      <w:r w:rsidR="00266354" w:rsidRPr="007F1735">
        <w:rPr>
          <w:sz w:val="18"/>
          <w:szCs w:val="18"/>
        </w:rPr>
        <w:t xml:space="preserve"> at any time</w:t>
      </w:r>
      <w:r w:rsidR="006727CC" w:rsidRPr="007F1735">
        <w:rPr>
          <w:sz w:val="18"/>
          <w:szCs w:val="18"/>
        </w:rPr>
        <w:t xml:space="preserve"> s</w:t>
      </w:r>
      <w:r w:rsidRPr="007F1735">
        <w:rPr>
          <w:sz w:val="18"/>
          <w:szCs w:val="18"/>
        </w:rPr>
        <w:t xml:space="preserve">ince the </w:t>
      </w:r>
      <w:r w:rsidR="00D64671" w:rsidRPr="007F1735">
        <w:rPr>
          <w:sz w:val="18"/>
          <w:szCs w:val="18"/>
        </w:rPr>
        <w:t>most recent SOC/ROC</w:t>
      </w:r>
      <w:r w:rsidRPr="007F1735">
        <w:rPr>
          <w:sz w:val="18"/>
          <w:szCs w:val="18"/>
        </w:rPr>
        <w:t xml:space="preserve"> assessment, were the following interventions BOTH included in the physician-ordered plan of care AND implemented?</w:t>
      </w:r>
      <w:r w:rsidR="00227DFF" w:rsidRPr="007F1735">
        <w:t xml:space="preserve"> </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60"/>
        <w:gridCol w:w="765"/>
        <w:gridCol w:w="720"/>
        <w:gridCol w:w="810"/>
        <w:gridCol w:w="1327"/>
        <w:gridCol w:w="2138"/>
      </w:tblGrid>
      <w:tr w:rsidR="00C17683" w:rsidRPr="007F1735" w14:paraId="7A48A696" w14:textId="77777777" w:rsidTr="008B263A">
        <w:trPr>
          <w:tblHeader/>
        </w:trPr>
        <w:tc>
          <w:tcPr>
            <w:tcW w:w="3760" w:type="dxa"/>
          </w:tcPr>
          <w:p w14:paraId="7021F94C" w14:textId="77777777" w:rsidR="00C17683" w:rsidRPr="007F1735" w:rsidRDefault="00C17683" w:rsidP="008E1CFB">
            <w:pPr>
              <w:jc w:val="center"/>
              <w:rPr>
                <w:b/>
                <w:sz w:val="18"/>
                <w:szCs w:val="18"/>
              </w:rPr>
            </w:pPr>
            <w:r w:rsidRPr="007F1735">
              <w:rPr>
                <w:b/>
                <w:sz w:val="18"/>
                <w:szCs w:val="18"/>
              </w:rPr>
              <w:t>Plan / Intervention</w:t>
            </w:r>
          </w:p>
        </w:tc>
        <w:tc>
          <w:tcPr>
            <w:tcW w:w="765" w:type="dxa"/>
          </w:tcPr>
          <w:p w14:paraId="6265C04F" w14:textId="77777777" w:rsidR="00C17683" w:rsidRPr="007F1735" w:rsidRDefault="00C17683" w:rsidP="008E1CFB">
            <w:pPr>
              <w:jc w:val="center"/>
              <w:rPr>
                <w:b/>
                <w:sz w:val="18"/>
                <w:szCs w:val="18"/>
              </w:rPr>
            </w:pPr>
            <w:r w:rsidRPr="007F1735">
              <w:rPr>
                <w:b/>
                <w:sz w:val="18"/>
                <w:szCs w:val="18"/>
              </w:rPr>
              <w:t>No</w:t>
            </w:r>
          </w:p>
        </w:tc>
        <w:tc>
          <w:tcPr>
            <w:tcW w:w="720" w:type="dxa"/>
            <w:tcBorders>
              <w:right w:val="single" w:sz="4" w:space="0" w:color="auto"/>
            </w:tcBorders>
          </w:tcPr>
          <w:p w14:paraId="748F7F85" w14:textId="77777777" w:rsidR="00C17683" w:rsidRPr="007F1735" w:rsidRDefault="00C17683" w:rsidP="008E1CFB">
            <w:pPr>
              <w:jc w:val="center"/>
              <w:rPr>
                <w:b/>
                <w:sz w:val="18"/>
                <w:szCs w:val="18"/>
              </w:rPr>
            </w:pPr>
            <w:r w:rsidRPr="007F1735">
              <w:rPr>
                <w:b/>
                <w:sz w:val="18"/>
                <w:szCs w:val="18"/>
              </w:rPr>
              <w:t>Yes</w:t>
            </w:r>
          </w:p>
        </w:tc>
        <w:tc>
          <w:tcPr>
            <w:tcW w:w="2137" w:type="dxa"/>
            <w:gridSpan w:val="2"/>
            <w:tcBorders>
              <w:left w:val="single" w:sz="4" w:space="0" w:color="auto"/>
              <w:right w:val="nil"/>
            </w:tcBorders>
          </w:tcPr>
          <w:p w14:paraId="401C15F1" w14:textId="77777777" w:rsidR="00C17683" w:rsidRPr="007F1735" w:rsidRDefault="00C17683" w:rsidP="008E1CFB">
            <w:pPr>
              <w:rPr>
                <w:b/>
                <w:sz w:val="18"/>
                <w:szCs w:val="18"/>
              </w:rPr>
            </w:pPr>
            <w:r w:rsidRPr="007F1735">
              <w:rPr>
                <w:b/>
                <w:sz w:val="18"/>
                <w:szCs w:val="18"/>
              </w:rPr>
              <w:t>Not Applicable</w:t>
            </w:r>
          </w:p>
        </w:tc>
        <w:tc>
          <w:tcPr>
            <w:tcW w:w="2138" w:type="dxa"/>
            <w:tcBorders>
              <w:left w:val="nil"/>
            </w:tcBorders>
          </w:tcPr>
          <w:p w14:paraId="10828583" w14:textId="77777777" w:rsidR="00C17683" w:rsidRPr="007F1735" w:rsidRDefault="00C17683" w:rsidP="008E1CFB">
            <w:pPr>
              <w:rPr>
                <w:b/>
                <w:sz w:val="18"/>
                <w:szCs w:val="18"/>
              </w:rPr>
            </w:pPr>
          </w:p>
        </w:tc>
      </w:tr>
      <w:tr w:rsidR="00013861" w:rsidRPr="007F1735" w14:paraId="5AE0285B" w14:textId="77777777" w:rsidTr="008B263A">
        <w:trPr>
          <w:trHeight w:val="432"/>
        </w:trPr>
        <w:tc>
          <w:tcPr>
            <w:tcW w:w="3760" w:type="dxa"/>
          </w:tcPr>
          <w:p w14:paraId="502BCAF1" w14:textId="77777777" w:rsidR="00013861" w:rsidRPr="007F1735" w:rsidRDefault="00013861" w:rsidP="008E1CFB">
            <w:pPr>
              <w:tabs>
                <w:tab w:val="left" w:pos="342"/>
              </w:tabs>
              <w:spacing w:before="20" w:after="20"/>
              <w:ind w:left="346" w:hanging="346"/>
              <w:rPr>
                <w:sz w:val="18"/>
                <w:szCs w:val="18"/>
              </w:rPr>
            </w:pPr>
            <w:r w:rsidRPr="007F1735">
              <w:rPr>
                <w:sz w:val="18"/>
                <w:szCs w:val="18"/>
              </w:rPr>
              <w:t>a.</w:t>
            </w:r>
            <w:r w:rsidRPr="007F1735">
              <w:rPr>
                <w:sz w:val="18"/>
                <w:szCs w:val="18"/>
              </w:rPr>
              <w:tab/>
            </w:r>
            <w:r w:rsidRPr="007F1735">
              <w:rPr>
                <w:color w:val="000000"/>
                <w:sz w:val="18"/>
                <w:szCs w:val="18"/>
              </w:rPr>
              <w:t>Diabetic foot care including monitoring for the presence of skin lesions on the lower extremities and patient/caregiver education on proper foot care</w:t>
            </w:r>
          </w:p>
        </w:tc>
        <w:tc>
          <w:tcPr>
            <w:tcW w:w="765" w:type="dxa"/>
            <w:tcBorders>
              <w:bottom w:val="single" w:sz="4" w:space="0" w:color="auto"/>
            </w:tcBorders>
          </w:tcPr>
          <w:p w14:paraId="3B156288"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3E71D339"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2FC1070D"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1B38534B" w14:textId="77777777" w:rsidR="00013861" w:rsidRPr="007F1735" w:rsidRDefault="005223D7" w:rsidP="008E1CFB">
            <w:pPr>
              <w:spacing w:before="20" w:after="20"/>
              <w:rPr>
                <w:sz w:val="18"/>
                <w:szCs w:val="18"/>
              </w:rPr>
            </w:pPr>
            <w:r w:rsidRPr="007F1735">
              <w:rPr>
                <w:sz w:val="18"/>
                <w:szCs w:val="18"/>
              </w:rPr>
              <w:t>Patient is not diabetic or is missing lower legs due to congenital or acquired condition (bilateral amputee).</w:t>
            </w:r>
          </w:p>
        </w:tc>
      </w:tr>
      <w:tr w:rsidR="00013861" w:rsidRPr="007F1735" w14:paraId="1A174B9B" w14:textId="77777777" w:rsidTr="008B263A">
        <w:trPr>
          <w:trHeight w:val="432"/>
        </w:trPr>
        <w:tc>
          <w:tcPr>
            <w:tcW w:w="3760" w:type="dxa"/>
          </w:tcPr>
          <w:p w14:paraId="6479092B"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b.</w:t>
            </w:r>
            <w:r w:rsidRPr="007F1735">
              <w:rPr>
                <w:color w:val="000000"/>
                <w:sz w:val="18"/>
                <w:szCs w:val="18"/>
              </w:rPr>
              <w:tab/>
              <w:t>Falls prevention interventions</w:t>
            </w:r>
          </w:p>
        </w:tc>
        <w:tc>
          <w:tcPr>
            <w:tcW w:w="765" w:type="dxa"/>
          </w:tcPr>
          <w:p w14:paraId="126195DC"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44BEC73A"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65EDDFA6"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71A9CC80" w14:textId="7BCE63EE" w:rsidR="00013861" w:rsidRPr="007F1735" w:rsidRDefault="008868ED" w:rsidP="00222B05">
            <w:pPr>
              <w:spacing w:before="20" w:after="20"/>
              <w:rPr>
                <w:color w:val="000000"/>
                <w:sz w:val="18"/>
                <w:szCs w:val="18"/>
              </w:rPr>
            </w:pPr>
            <w:r w:rsidRPr="007F1735">
              <w:rPr>
                <w:color w:val="000000"/>
                <w:sz w:val="18"/>
                <w:szCs w:val="18"/>
              </w:rPr>
              <w:t>Every s</w:t>
            </w:r>
            <w:r w:rsidR="00825D9D" w:rsidRPr="007F1735">
              <w:rPr>
                <w:color w:val="000000"/>
                <w:sz w:val="18"/>
                <w:szCs w:val="18"/>
              </w:rPr>
              <w:t xml:space="preserve">tandardized, validated multi-factor fall risk assessment conducted at or since the </w:t>
            </w:r>
            <w:r w:rsidR="00150B66" w:rsidRPr="007F1735">
              <w:rPr>
                <w:color w:val="000000"/>
                <w:sz w:val="18"/>
                <w:szCs w:val="18"/>
              </w:rPr>
              <w:t>most recent SOC/ROC</w:t>
            </w:r>
            <w:r w:rsidR="00825D9D" w:rsidRPr="007F1735">
              <w:rPr>
                <w:color w:val="000000"/>
                <w:sz w:val="18"/>
                <w:szCs w:val="18"/>
              </w:rPr>
              <w:t xml:space="preserve"> assessment indicates the patient has no risk for falls.</w:t>
            </w:r>
          </w:p>
        </w:tc>
      </w:tr>
      <w:tr w:rsidR="00013861" w:rsidRPr="007F1735" w14:paraId="5FF54279" w14:textId="77777777" w:rsidTr="008B263A">
        <w:trPr>
          <w:trHeight w:val="432"/>
        </w:trPr>
        <w:tc>
          <w:tcPr>
            <w:tcW w:w="3760" w:type="dxa"/>
          </w:tcPr>
          <w:p w14:paraId="0ABC2B97"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c.</w:t>
            </w:r>
            <w:r w:rsidRPr="007F1735">
              <w:rPr>
                <w:color w:val="000000"/>
                <w:sz w:val="18"/>
                <w:szCs w:val="18"/>
              </w:rPr>
              <w:tab/>
              <w:t>Depression intervention(s) such as medication, referral for other treatment, or a monitoring plan for current treatment</w:t>
            </w:r>
          </w:p>
        </w:tc>
        <w:tc>
          <w:tcPr>
            <w:tcW w:w="765" w:type="dxa"/>
          </w:tcPr>
          <w:p w14:paraId="6FE0EEC2"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23347D71"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2FBD205C"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058F27C4" w14:textId="37DC8C29" w:rsidR="00013861" w:rsidRPr="007F1735" w:rsidRDefault="00825D9D" w:rsidP="00222B05">
            <w:pPr>
              <w:spacing w:before="20" w:after="20"/>
              <w:rPr>
                <w:color w:val="000000"/>
                <w:sz w:val="18"/>
                <w:szCs w:val="18"/>
              </w:rPr>
            </w:pPr>
            <w:r w:rsidRPr="007F1735">
              <w:rPr>
                <w:color w:val="000000"/>
                <w:sz w:val="18"/>
                <w:szCs w:val="18"/>
              </w:rPr>
              <w:t xml:space="preserve">Patient has no diagnosis of depression AND </w:t>
            </w:r>
            <w:r w:rsidR="008868ED" w:rsidRPr="007F1735">
              <w:rPr>
                <w:color w:val="000000"/>
                <w:sz w:val="18"/>
                <w:szCs w:val="18"/>
              </w:rPr>
              <w:t xml:space="preserve">every </w:t>
            </w:r>
            <w:r w:rsidRPr="007F1735">
              <w:rPr>
                <w:color w:val="000000"/>
                <w:sz w:val="18"/>
                <w:szCs w:val="18"/>
              </w:rPr>
              <w:t xml:space="preserve">standardized, validated depression </w:t>
            </w:r>
            <w:r w:rsidR="008868ED" w:rsidRPr="007F1735">
              <w:rPr>
                <w:color w:val="000000"/>
                <w:sz w:val="18"/>
                <w:szCs w:val="18"/>
              </w:rPr>
              <w:t>screening</w:t>
            </w:r>
            <w:r w:rsidRPr="007F1735">
              <w:rPr>
                <w:color w:val="000000"/>
                <w:sz w:val="18"/>
                <w:szCs w:val="18"/>
              </w:rPr>
              <w:t xml:space="preserve"> conducted at or since the </w:t>
            </w:r>
            <w:r w:rsidR="00150B66" w:rsidRPr="007F1735">
              <w:rPr>
                <w:color w:val="000000"/>
                <w:sz w:val="18"/>
                <w:szCs w:val="18"/>
              </w:rPr>
              <w:t>most recent SOC/ROC</w:t>
            </w:r>
            <w:r w:rsidRPr="007F1735">
              <w:rPr>
                <w:color w:val="000000"/>
                <w:sz w:val="18"/>
                <w:szCs w:val="18"/>
              </w:rPr>
              <w:t xml:space="preserve"> assessment indicates the patient has: 1) no symptoms of depression; or 2) has some symptoms of depression but does not meet criteria for </w:t>
            </w:r>
            <w:r w:rsidR="008868ED" w:rsidRPr="007F1735">
              <w:rPr>
                <w:color w:val="000000"/>
                <w:sz w:val="18"/>
                <w:szCs w:val="18"/>
              </w:rPr>
              <w:t xml:space="preserve">further </w:t>
            </w:r>
            <w:r w:rsidRPr="007F1735">
              <w:rPr>
                <w:color w:val="000000"/>
                <w:sz w:val="18"/>
                <w:szCs w:val="18"/>
              </w:rPr>
              <w:t xml:space="preserve">evaluation of </w:t>
            </w:r>
            <w:r w:rsidR="00767634" w:rsidRPr="007F1735">
              <w:rPr>
                <w:color w:val="000000"/>
                <w:sz w:val="18"/>
                <w:szCs w:val="18"/>
              </w:rPr>
              <w:t>depression based on screening tool used.</w:t>
            </w:r>
          </w:p>
        </w:tc>
      </w:tr>
      <w:tr w:rsidR="00013861" w:rsidRPr="007F1735" w14:paraId="4579781F" w14:textId="77777777" w:rsidTr="008B263A">
        <w:trPr>
          <w:trHeight w:val="432"/>
        </w:trPr>
        <w:tc>
          <w:tcPr>
            <w:tcW w:w="3760" w:type="dxa"/>
          </w:tcPr>
          <w:p w14:paraId="5F04059B"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d.</w:t>
            </w:r>
            <w:r w:rsidRPr="007F1735">
              <w:rPr>
                <w:color w:val="000000"/>
                <w:sz w:val="18"/>
                <w:szCs w:val="18"/>
              </w:rPr>
              <w:tab/>
              <w:t>Intervention(s) to monitor and mitigate pain</w:t>
            </w:r>
          </w:p>
        </w:tc>
        <w:tc>
          <w:tcPr>
            <w:tcW w:w="765" w:type="dxa"/>
          </w:tcPr>
          <w:p w14:paraId="3857E97F"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1FA56CFA"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right w:val="nil"/>
            </w:tcBorders>
          </w:tcPr>
          <w:p w14:paraId="2852835F"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tcBorders>
          </w:tcPr>
          <w:p w14:paraId="0086911B" w14:textId="22F9CD8C" w:rsidR="00013861" w:rsidRPr="007F1735" w:rsidRDefault="008868ED" w:rsidP="00222B05">
            <w:pPr>
              <w:spacing w:before="20" w:after="20"/>
              <w:rPr>
                <w:color w:val="000000"/>
                <w:sz w:val="18"/>
                <w:szCs w:val="18"/>
              </w:rPr>
            </w:pPr>
            <w:r w:rsidRPr="007F1735">
              <w:rPr>
                <w:color w:val="000000"/>
                <w:sz w:val="18"/>
                <w:szCs w:val="18"/>
              </w:rPr>
              <w:t>Every s</w:t>
            </w:r>
            <w:r w:rsidR="00825D9D" w:rsidRPr="007F1735">
              <w:rPr>
                <w:color w:val="000000"/>
                <w:sz w:val="18"/>
                <w:szCs w:val="18"/>
              </w:rPr>
              <w:t xml:space="preserve">tandardized, validated pain assessment conducted at or since the </w:t>
            </w:r>
            <w:r w:rsidR="00150B66" w:rsidRPr="007F1735">
              <w:rPr>
                <w:color w:val="000000"/>
                <w:sz w:val="18"/>
                <w:szCs w:val="18"/>
              </w:rPr>
              <w:t>most recent SOC/ROC</w:t>
            </w:r>
            <w:r w:rsidR="00825D9D" w:rsidRPr="007F1735">
              <w:rPr>
                <w:color w:val="000000"/>
                <w:sz w:val="18"/>
                <w:szCs w:val="18"/>
              </w:rPr>
              <w:t xml:space="preserve"> assessment indicates the patient has no pain.</w:t>
            </w:r>
          </w:p>
        </w:tc>
      </w:tr>
      <w:tr w:rsidR="00013861" w:rsidRPr="007F1735" w14:paraId="77863B3B" w14:textId="77777777" w:rsidTr="008B263A">
        <w:tc>
          <w:tcPr>
            <w:tcW w:w="3760" w:type="dxa"/>
          </w:tcPr>
          <w:p w14:paraId="600229C2"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e.</w:t>
            </w:r>
            <w:r w:rsidRPr="007F1735">
              <w:rPr>
                <w:color w:val="000000"/>
                <w:sz w:val="18"/>
                <w:szCs w:val="18"/>
              </w:rPr>
              <w:tab/>
              <w:t>Intervention(s) to prevent pressure ulcers</w:t>
            </w:r>
          </w:p>
        </w:tc>
        <w:tc>
          <w:tcPr>
            <w:tcW w:w="765" w:type="dxa"/>
          </w:tcPr>
          <w:p w14:paraId="4E08DD61"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4521AD47"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bottom w:val="single" w:sz="4" w:space="0" w:color="auto"/>
              <w:right w:val="nil"/>
            </w:tcBorders>
          </w:tcPr>
          <w:p w14:paraId="38014ADE"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bottom w:val="single" w:sz="4" w:space="0" w:color="auto"/>
            </w:tcBorders>
          </w:tcPr>
          <w:p w14:paraId="24A20AD4" w14:textId="644F46BA" w:rsidR="00013861" w:rsidRPr="007F1735" w:rsidRDefault="008868ED" w:rsidP="00222B05">
            <w:pPr>
              <w:spacing w:before="20" w:after="20"/>
              <w:rPr>
                <w:color w:val="000000"/>
                <w:sz w:val="18"/>
                <w:szCs w:val="18"/>
              </w:rPr>
            </w:pPr>
            <w:r w:rsidRPr="007F1735">
              <w:rPr>
                <w:color w:val="000000"/>
                <w:sz w:val="18"/>
                <w:szCs w:val="18"/>
              </w:rPr>
              <w:t>Every s</w:t>
            </w:r>
            <w:r w:rsidR="00825D9D" w:rsidRPr="007F1735">
              <w:rPr>
                <w:color w:val="000000"/>
                <w:sz w:val="18"/>
                <w:szCs w:val="18"/>
              </w:rPr>
              <w:t xml:space="preserve">tandardized, validated pressure ulcer risk assessment conducted at or since the </w:t>
            </w:r>
            <w:r w:rsidR="00150B66" w:rsidRPr="007F1735">
              <w:rPr>
                <w:color w:val="000000"/>
                <w:sz w:val="18"/>
                <w:szCs w:val="18"/>
              </w:rPr>
              <w:t>most recent SOC/ROC</w:t>
            </w:r>
            <w:r w:rsidR="00825D9D" w:rsidRPr="007F1735">
              <w:rPr>
                <w:color w:val="000000"/>
                <w:sz w:val="18"/>
                <w:szCs w:val="18"/>
              </w:rPr>
              <w:t xml:space="preserve"> assessment indicates the patient is not at risk of developing pressure ulcers.</w:t>
            </w:r>
          </w:p>
        </w:tc>
      </w:tr>
      <w:tr w:rsidR="00013861" w:rsidRPr="007F1735" w14:paraId="1D41299F" w14:textId="77777777" w:rsidTr="008B263A">
        <w:trPr>
          <w:cantSplit/>
        </w:trPr>
        <w:tc>
          <w:tcPr>
            <w:tcW w:w="3760" w:type="dxa"/>
          </w:tcPr>
          <w:p w14:paraId="739B4CED" w14:textId="77777777" w:rsidR="00013861" w:rsidRPr="007F1735" w:rsidRDefault="00013861" w:rsidP="008E1CFB">
            <w:pPr>
              <w:tabs>
                <w:tab w:val="left" w:pos="342"/>
              </w:tabs>
              <w:spacing w:before="20" w:after="20"/>
              <w:ind w:left="346" w:hanging="346"/>
              <w:rPr>
                <w:sz w:val="18"/>
                <w:szCs w:val="18"/>
              </w:rPr>
            </w:pPr>
            <w:r w:rsidRPr="007F1735">
              <w:rPr>
                <w:color w:val="000000"/>
                <w:sz w:val="18"/>
                <w:szCs w:val="18"/>
              </w:rPr>
              <w:t>f.</w:t>
            </w:r>
            <w:r w:rsidRPr="007F1735">
              <w:rPr>
                <w:color w:val="000000"/>
                <w:sz w:val="18"/>
                <w:szCs w:val="18"/>
              </w:rPr>
              <w:tab/>
              <w:t xml:space="preserve">Pressure ulcer treatment based on principles of moist wound healing </w:t>
            </w:r>
          </w:p>
        </w:tc>
        <w:tc>
          <w:tcPr>
            <w:tcW w:w="765" w:type="dxa"/>
          </w:tcPr>
          <w:p w14:paraId="27E3221A"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0</w:t>
            </w:r>
          </w:p>
        </w:tc>
        <w:tc>
          <w:tcPr>
            <w:tcW w:w="720" w:type="dxa"/>
            <w:tcBorders>
              <w:right w:val="single" w:sz="4" w:space="0" w:color="auto"/>
            </w:tcBorders>
          </w:tcPr>
          <w:p w14:paraId="4F9FF89D"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Pr="007F1735">
              <w:rPr>
                <w:rStyle w:val="CheckBox"/>
                <w:rFonts w:ascii="Arial Unicode MS" w:eastAsia="Arial Unicode MS" w:hAnsi="Arial Unicode MS" w:cs="Arial Unicode MS"/>
                <w:sz w:val="18"/>
                <w:szCs w:val="18"/>
              </w:rPr>
              <w:t>1</w:t>
            </w:r>
          </w:p>
        </w:tc>
        <w:tc>
          <w:tcPr>
            <w:tcW w:w="810" w:type="dxa"/>
            <w:tcBorders>
              <w:left w:val="single" w:sz="4" w:space="0" w:color="auto"/>
              <w:bottom w:val="single" w:sz="4" w:space="0" w:color="auto"/>
              <w:right w:val="nil"/>
            </w:tcBorders>
          </w:tcPr>
          <w:p w14:paraId="47118F94" w14:textId="77777777" w:rsidR="00013861" w:rsidRPr="007F1735" w:rsidRDefault="00013861" w:rsidP="008D5BAC">
            <w:pPr>
              <w:jc w:val="center"/>
              <w:rPr>
                <w:sz w:val="18"/>
                <w:szCs w:val="18"/>
              </w:rPr>
            </w:pPr>
            <w:r w:rsidRPr="007F1735">
              <w:rPr>
                <w:rStyle w:val="CheckBox"/>
                <w:rFonts w:ascii="Arial Unicode MS" w:eastAsia="Arial Unicode MS" w:hAnsi="Arial Unicode MS" w:cs="Arial Unicode MS" w:hint="eastAsia"/>
                <w:szCs w:val="22"/>
              </w:rPr>
              <w:t>⃞</w:t>
            </w:r>
            <w:r w:rsidR="00723E62" w:rsidRPr="007F1735">
              <w:rPr>
                <w:rStyle w:val="CheckBox"/>
                <w:rFonts w:ascii="Arial Unicode MS" w:eastAsia="Arial Unicode MS" w:hAnsi="Arial Unicode MS" w:cs="Arial Unicode MS"/>
                <w:sz w:val="18"/>
                <w:szCs w:val="18"/>
              </w:rPr>
              <w:t>NA</w:t>
            </w:r>
          </w:p>
        </w:tc>
        <w:tc>
          <w:tcPr>
            <w:tcW w:w="3465" w:type="dxa"/>
            <w:gridSpan w:val="2"/>
            <w:tcBorders>
              <w:left w:val="nil"/>
              <w:bottom w:val="single" w:sz="4" w:space="0" w:color="auto"/>
            </w:tcBorders>
          </w:tcPr>
          <w:p w14:paraId="07BDF3DD" w14:textId="77777777" w:rsidR="00013861" w:rsidRPr="007F1735" w:rsidRDefault="00825D9D" w:rsidP="008E1CFB">
            <w:pPr>
              <w:spacing w:before="20" w:after="20"/>
              <w:rPr>
                <w:color w:val="000000"/>
                <w:sz w:val="18"/>
                <w:szCs w:val="18"/>
              </w:rPr>
            </w:pPr>
            <w:r w:rsidRPr="007F1735">
              <w:rPr>
                <w:color w:val="000000"/>
                <w:sz w:val="18"/>
                <w:szCs w:val="18"/>
              </w:rPr>
              <w:t xml:space="preserve">Patient has no pressure ulcers </w:t>
            </w:r>
            <w:r w:rsidR="00767634" w:rsidRPr="007F1735">
              <w:rPr>
                <w:color w:val="000000"/>
                <w:sz w:val="18"/>
                <w:szCs w:val="18"/>
              </w:rPr>
              <w:t>OR</w:t>
            </w:r>
            <w:r w:rsidR="00266354" w:rsidRPr="007F1735">
              <w:rPr>
                <w:color w:val="000000"/>
                <w:sz w:val="18"/>
                <w:szCs w:val="18"/>
              </w:rPr>
              <w:t xml:space="preserve"> has</w:t>
            </w:r>
            <w:r w:rsidR="00767634" w:rsidRPr="007F1735">
              <w:rPr>
                <w:color w:val="000000"/>
                <w:sz w:val="18"/>
                <w:szCs w:val="18"/>
              </w:rPr>
              <w:t xml:space="preserve"> no pressure ulcers for which moist wound healing is indicated.</w:t>
            </w:r>
          </w:p>
        </w:tc>
      </w:tr>
    </w:tbl>
    <w:p w14:paraId="67E68569" w14:textId="3393EC34" w:rsidR="00346C3D" w:rsidRDefault="00346C3D" w:rsidP="00C0597D">
      <w:pPr>
        <w:pStyle w:val="ResponseLastLine"/>
        <w:spacing w:after="180" w:line="180" w:lineRule="auto"/>
        <w:rPr>
          <w:rFonts w:ascii="Arial Unicode MS" w:eastAsia="Arial Unicode MS" w:hAnsi="Arial Unicode MS" w:cs="Arial Unicode MS"/>
          <w:b/>
          <w:szCs w:val="18"/>
        </w:rPr>
      </w:pPr>
    </w:p>
    <w:p w14:paraId="4CD95258" w14:textId="77777777" w:rsidR="00346C3D" w:rsidRDefault="00346C3D">
      <w:pPr>
        <w:rPr>
          <w:rFonts w:ascii="Arial Unicode MS" w:eastAsia="Arial Unicode MS" w:hAnsi="Arial Unicode MS" w:cs="Arial Unicode MS"/>
          <w:b/>
          <w:sz w:val="18"/>
          <w:szCs w:val="18"/>
        </w:rPr>
      </w:pPr>
      <w:r>
        <w:rPr>
          <w:rFonts w:ascii="Arial Unicode MS" w:eastAsia="Arial Unicode MS" w:hAnsi="Arial Unicode MS" w:cs="Arial Unicode MS"/>
          <w:b/>
          <w:szCs w:val="18"/>
        </w:rPr>
        <w:br w:type="page"/>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40"/>
      </w:tblGrid>
      <w:tr w:rsidR="00F957DB" w:rsidRPr="007F1735" w14:paraId="36968D08" w14:textId="77777777" w:rsidTr="00F957DB">
        <w:tc>
          <w:tcPr>
            <w:tcW w:w="9018" w:type="dxa"/>
            <w:gridSpan w:val="2"/>
            <w:shd w:val="clear" w:color="auto" w:fill="D9D9D9" w:themeFill="background1" w:themeFillShade="D9"/>
          </w:tcPr>
          <w:p w14:paraId="11990662" w14:textId="77777777" w:rsidR="00F957DB" w:rsidRPr="007F1735" w:rsidRDefault="000C2FE5" w:rsidP="00F957DB">
            <w:pPr>
              <w:pStyle w:val="ItemStem"/>
              <w:tabs>
                <w:tab w:val="left" w:pos="540"/>
                <w:tab w:val="left" w:pos="990"/>
                <w:tab w:val="left" w:pos="1260"/>
                <w:tab w:val="left" w:pos="1530"/>
              </w:tabs>
              <w:spacing w:line="228" w:lineRule="auto"/>
              <w:ind w:left="810" w:hanging="810"/>
              <w:rPr>
                <w:szCs w:val="18"/>
              </w:rPr>
            </w:pPr>
            <w:r w:rsidRPr="007F1735">
              <w:rPr>
                <w:rFonts w:eastAsia="Arial Unicode MS" w:cs="Arial"/>
                <w:b/>
                <w:szCs w:val="18"/>
              </w:rPr>
              <w:t>(M2410)</w:t>
            </w:r>
            <w:r w:rsidRPr="007F1735">
              <w:rPr>
                <w:rFonts w:eastAsia="Arial Unicode MS" w:cs="Arial"/>
                <w:szCs w:val="18"/>
              </w:rPr>
              <w:tab/>
              <w:t xml:space="preserve">To which </w:t>
            </w:r>
            <w:r w:rsidRPr="007F1735">
              <w:rPr>
                <w:rFonts w:eastAsia="Arial Unicode MS" w:cs="Arial"/>
                <w:b/>
                <w:szCs w:val="18"/>
              </w:rPr>
              <w:t>Inpatient Facility</w:t>
            </w:r>
            <w:r w:rsidRPr="007F1735">
              <w:rPr>
                <w:rFonts w:eastAsia="Arial Unicode MS" w:cs="Arial"/>
                <w:szCs w:val="18"/>
              </w:rPr>
              <w:t xml:space="preserve"> has the patient been admitted?</w:t>
            </w:r>
          </w:p>
        </w:tc>
      </w:tr>
      <w:tr w:rsidR="00F957DB" w:rsidRPr="007F1735" w14:paraId="681C601B" w14:textId="77777777" w:rsidTr="00F957DB">
        <w:trPr>
          <w:trHeight w:val="935"/>
        </w:trPr>
        <w:tc>
          <w:tcPr>
            <w:tcW w:w="1278" w:type="dxa"/>
            <w:tcBorders>
              <w:bottom w:val="single" w:sz="4" w:space="0" w:color="auto"/>
            </w:tcBorders>
            <w:shd w:val="clear" w:color="auto" w:fill="D9D9D9"/>
          </w:tcPr>
          <w:p w14:paraId="48AD44EC" w14:textId="77777777" w:rsidR="00F957DB" w:rsidRPr="007F1735" w:rsidRDefault="00F957DB" w:rsidP="00F957DB">
            <w:pPr>
              <w:widowControl w:val="0"/>
              <w:jc w:val="center"/>
              <w:rPr>
                <w:rFonts w:eastAsia="Arial Unicode MS" w:cs="Times New Roman"/>
                <w:sz w:val="18"/>
                <w:szCs w:val="18"/>
              </w:rPr>
            </w:pPr>
          </w:p>
          <w:p w14:paraId="3A39E37B" w14:textId="77777777" w:rsidR="00F957DB" w:rsidRPr="007F1735" w:rsidRDefault="00F957DB" w:rsidP="00F957DB">
            <w:pPr>
              <w:widowControl w:val="0"/>
              <w:jc w:val="center"/>
              <w:rPr>
                <w:rFonts w:eastAsia="Arial Unicode MS" w:cs="Times New Roman"/>
                <w:sz w:val="18"/>
                <w:szCs w:val="18"/>
              </w:rPr>
            </w:pPr>
            <w:r w:rsidRPr="007F1735">
              <w:rPr>
                <w:rFonts w:eastAsia="Arial Unicode MS" w:cs="Times New Roman"/>
                <w:sz w:val="18"/>
                <w:szCs w:val="18"/>
              </w:rPr>
              <w:t>Enter Code</w:t>
            </w:r>
          </w:p>
          <w:p w14:paraId="59D8C60A" w14:textId="77777777" w:rsidR="00F957DB" w:rsidRPr="007F1735" w:rsidRDefault="00F957DB"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2368" behindDoc="0" locked="0" layoutInCell="1" allowOverlap="1" wp14:anchorId="0DD55F98" wp14:editId="2B8F3D90">
                      <wp:simplePos x="0" y="0"/>
                      <wp:positionH relativeFrom="column">
                        <wp:posOffset>221615</wp:posOffset>
                      </wp:positionH>
                      <wp:positionV relativeFrom="paragraph">
                        <wp:posOffset>91496</wp:posOffset>
                      </wp:positionV>
                      <wp:extent cx="204470" cy="212725"/>
                      <wp:effectExtent l="0" t="0" r="24130" b="15875"/>
                      <wp:wrapNone/>
                      <wp:docPr id="113" name="Text Box 113"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594D5F7E" w14:textId="77777777" w:rsidR="007E73B1" w:rsidRDefault="007E73B1" w:rsidP="00F957DB">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91" type="#_x0000_t202" alt="Code fill-in box" style="position:absolute;left:0;text-align:left;margin-left:17.45pt;margin-top:7.2pt;width:16.1pt;height:16.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4l/PQIAAHUEAAAOAAAAZHJzL2Uyb0RvYy54bWysVNtu2zAMfR+wfxD03tjx0qYz4hRdugwD&#10;ugvQ7gNkSbaFyaImKbGzrx8lp2l2exnmB0EUpcPDQ9Krm7HXZC+dV2AqOp/llEjDQSjTVvTL4/bi&#10;mhIfmBFMg5EVPUhPb9YvX6wGW8oCOtBCOoIgxpeDrWgXgi2zzPNO9szPwEqDzgZczwKars2EYwOi&#10;9zor8vwqG8AJ64BL7/H0bnLSdcJvGsnDp6bxMhBdUeQW0urSWsc1W69Y2TpmO8WPNNg/sOiZMhj0&#10;BHXHAiM7p36D6hV34KEJMw59Bk2juEw5YDbz/JdsHjpmZcoFxfH2JJP/f7D84/6zI0pg7eavKDGs&#10;xyI9yjGQNzCSdCak56jYBoQkjdL6QhlSwxilG6wvEeHBIkYY8QXCJBm8vQf+1RMDm46ZVt46B0Mn&#10;mUDq8/gyO3s64fgIUg8fMExF2S5AAhob10ddUSmC6FjCw6lskSXHwyJfLJbo4egq5sWyuEwRWPn0&#10;2Dof3knoSdxU1GFXJHC2v/chkmHl05UYy4NWYouZJsO19UY7smfYQdv0HdF/uqYNGTC1YpnnkwB/&#10;xcjT9yeMXgWcBa36il6fLrEyyvbWiNSpgSk97ZGzNkcdo3STiGGsx1TNq6RBFLkGcUBlHUy9j7OK&#10;mw7cd0oG7PuK+m875iQl+r3B6ryeLxZxUJKxuFwWaLhzT33uYYYjVEUDJdN2E6bh2lmn2g4jTf1g&#10;4BYr2qik9jOrI3/s7VSE4xzG4Tm3063nv8X6Bw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PGriX89AgAAdQQAAA4A&#10;AAAAAAAAAAAAAAAALgIAAGRycy9lMm9Eb2MueG1sUEsBAi0AFAAGAAgAAAAhAE+Raj3gAAAABwEA&#10;AA8AAAAAAAAAAAAAAAAAlwQAAGRycy9kb3ducmV2LnhtbFBLBQYAAAAABAAEAPMAAACkBQAAAAA=&#10;" strokeweight="1pt">
                      <v:textbox>
                        <w:txbxContent>
                          <w:p w14:paraId="594D5F7E" w14:textId="77777777" w:rsidR="007E73B1" w:rsidRDefault="007E73B1" w:rsidP="00F957DB">
                            <w:pPr>
                              <w:ind w:left="-360" w:right="15" w:firstLine="180"/>
                            </w:pPr>
                          </w:p>
                        </w:txbxContent>
                      </v:textbox>
                    </v:shape>
                  </w:pict>
                </mc:Fallback>
              </mc:AlternateContent>
            </w:r>
          </w:p>
          <w:p w14:paraId="6C325E19" w14:textId="77777777" w:rsidR="00F957DB" w:rsidRPr="007F1735" w:rsidRDefault="00F957DB" w:rsidP="00F957DB">
            <w:pPr>
              <w:jc w:val="center"/>
              <w:rPr>
                <w:rFonts w:eastAsia="Arial Unicode MS" w:cs="Times New Roman"/>
                <w:sz w:val="18"/>
                <w:szCs w:val="18"/>
              </w:rPr>
            </w:pPr>
          </w:p>
          <w:p w14:paraId="6350D792" w14:textId="77777777" w:rsidR="00F957DB" w:rsidRPr="007F1735" w:rsidRDefault="00F957DB"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2F6AEADC" w14:textId="59FBE656"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1</w:t>
            </w:r>
            <w:r w:rsidRPr="007F1735">
              <w:rPr>
                <w:rFonts w:eastAsia="Arial Unicode MS" w:cs="Arial"/>
                <w:szCs w:val="18"/>
              </w:rPr>
              <w:tab/>
              <w:t>Hospital</w:t>
            </w:r>
            <w:r w:rsidRPr="007F1735">
              <w:rPr>
                <w:rFonts w:ascii="Arial Unicode MS" w:eastAsia="Arial Unicode MS" w:hAnsi="Arial Unicode MS" w:cs="Arial Unicode MS"/>
                <w:szCs w:val="18"/>
              </w:rPr>
              <w:t xml:space="preserve"> </w:t>
            </w:r>
          </w:p>
          <w:p w14:paraId="33C0C633" w14:textId="57B499B4"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2</w:t>
            </w:r>
            <w:r w:rsidRPr="007F1735">
              <w:rPr>
                <w:rFonts w:eastAsia="Arial Unicode MS" w:cs="Arial"/>
                <w:szCs w:val="18"/>
              </w:rPr>
              <w:tab/>
              <w:t>Rehabilitation facility</w:t>
            </w:r>
            <w:r w:rsidRPr="007F1735">
              <w:rPr>
                <w:rFonts w:ascii="Arial Unicode MS" w:eastAsia="Arial Unicode MS" w:hAnsi="Arial Unicode MS" w:cs="Arial Unicode MS"/>
                <w:szCs w:val="18"/>
              </w:rPr>
              <w:t xml:space="preserve"> </w:t>
            </w:r>
          </w:p>
          <w:p w14:paraId="058068EC" w14:textId="3CD76494"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b/>
                <w:szCs w:val="18"/>
              </w:rPr>
            </w:pPr>
            <w:r w:rsidRPr="007F1735">
              <w:rPr>
                <w:rFonts w:eastAsia="Arial Unicode MS" w:cs="Arial"/>
                <w:szCs w:val="18"/>
              </w:rPr>
              <w:t>3</w:t>
            </w:r>
            <w:r w:rsidRPr="007F1735">
              <w:rPr>
                <w:rFonts w:eastAsia="Arial Unicode MS" w:cs="Arial"/>
                <w:szCs w:val="18"/>
              </w:rPr>
              <w:tab/>
              <w:t>Nursing home</w:t>
            </w:r>
          </w:p>
          <w:p w14:paraId="2A45E9C5" w14:textId="13000357" w:rsidR="000C2FE5" w:rsidRPr="007F1735" w:rsidRDefault="000C2FE5"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Hospice</w:t>
            </w:r>
            <w:r w:rsidRPr="007F1735">
              <w:rPr>
                <w:rFonts w:ascii="Arial Unicode MS" w:eastAsia="Arial Unicode MS" w:hAnsi="Arial Unicode MS" w:cs="Arial Unicode MS"/>
                <w:szCs w:val="18"/>
              </w:rPr>
              <w:t xml:space="preserve"> </w:t>
            </w:r>
          </w:p>
          <w:p w14:paraId="572601B5" w14:textId="77777777" w:rsidR="00F957DB" w:rsidRPr="007F1735" w:rsidRDefault="000C2FE5" w:rsidP="000C2FE5">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NA</w:t>
            </w:r>
            <w:r w:rsidRPr="007F1735">
              <w:rPr>
                <w:rFonts w:eastAsia="Arial Unicode MS" w:cs="Arial"/>
                <w:szCs w:val="18"/>
              </w:rPr>
              <w:tab/>
              <w:t xml:space="preserve">No inpatient facility admission </w:t>
            </w:r>
            <w:r w:rsidRPr="007F1735">
              <w:rPr>
                <w:rFonts w:ascii="Arial Unicode MS" w:eastAsia="Arial Unicode MS" w:hAnsi="Arial Unicode MS" w:cs="Arial Unicode MS"/>
                <w:b/>
                <w:szCs w:val="18"/>
              </w:rPr>
              <w:t>[</w:t>
            </w:r>
            <w:r w:rsidRPr="007F1735">
              <w:rPr>
                <w:rFonts w:ascii="Arial Unicode MS" w:eastAsia="Arial Unicode MS" w:hAnsi="Arial Unicode MS" w:cs="Arial Unicode MS"/>
                <w:b/>
                <w:i/>
                <w:szCs w:val="18"/>
              </w:rPr>
              <w:t>Omit “NA” option on TRN</w:t>
            </w:r>
            <w:r w:rsidRPr="007F1735">
              <w:rPr>
                <w:rFonts w:ascii="Arial Unicode MS" w:eastAsia="Arial Unicode MS" w:hAnsi="Arial Unicode MS" w:cs="Arial Unicode MS"/>
                <w:b/>
                <w:szCs w:val="18"/>
              </w:rPr>
              <w:t xml:space="preserve"> ]</w:t>
            </w:r>
          </w:p>
        </w:tc>
      </w:tr>
      <w:tr w:rsidR="00F957DB" w:rsidRPr="007F1735" w14:paraId="48594A55" w14:textId="77777777" w:rsidTr="00F957DB">
        <w:tc>
          <w:tcPr>
            <w:tcW w:w="9018" w:type="dxa"/>
            <w:gridSpan w:val="2"/>
            <w:shd w:val="clear" w:color="auto" w:fill="D9D9D9" w:themeFill="background1" w:themeFillShade="D9"/>
          </w:tcPr>
          <w:p w14:paraId="239FE678" w14:textId="77777777" w:rsidR="00F957DB" w:rsidRPr="007F1735" w:rsidRDefault="00511830" w:rsidP="00511830">
            <w:pPr>
              <w:pStyle w:val="ItemStem"/>
              <w:tabs>
                <w:tab w:val="clear" w:pos="806"/>
              </w:tabs>
              <w:ind w:left="810" w:hanging="810"/>
              <w:rPr>
                <w:szCs w:val="18"/>
              </w:rPr>
            </w:pPr>
            <w:r w:rsidRPr="007F1735">
              <w:rPr>
                <w:rFonts w:eastAsia="Arial Unicode MS" w:cs="Arial"/>
                <w:b/>
                <w:szCs w:val="18"/>
              </w:rPr>
              <w:t>(M2420)</w:t>
            </w:r>
            <w:r w:rsidRPr="007F1735">
              <w:rPr>
                <w:rFonts w:eastAsia="Arial Unicode MS" w:cs="Arial"/>
                <w:b/>
                <w:szCs w:val="18"/>
              </w:rPr>
              <w:tab/>
              <w:t>Discharge Disposition:</w:t>
            </w:r>
            <w:r w:rsidRPr="007F1735">
              <w:rPr>
                <w:rFonts w:eastAsia="Arial Unicode MS" w:cs="Arial"/>
                <w:szCs w:val="18"/>
              </w:rPr>
              <w:t xml:space="preserve">  Where is the patient after discharge from your agency?  </w:t>
            </w:r>
            <w:r w:rsidRPr="007F1735">
              <w:rPr>
                <w:rFonts w:eastAsia="Arial Unicode MS" w:cs="Arial"/>
                <w:b/>
                <w:szCs w:val="18"/>
              </w:rPr>
              <w:t>(Choose only one answer.)</w:t>
            </w:r>
          </w:p>
        </w:tc>
      </w:tr>
      <w:tr w:rsidR="00F957DB" w:rsidRPr="007F1735" w14:paraId="57D035FA" w14:textId="77777777" w:rsidTr="00F957DB">
        <w:trPr>
          <w:trHeight w:val="935"/>
        </w:trPr>
        <w:tc>
          <w:tcPr>
            <w:tcW w:w="1278" w:type="dxa"/>
            <w:tcBorders>
              <w:bottom w:val="single" w:sz="4" w:space="0" w:color="auto"/>
            </w:tcBorders>
            <w:shd w:val="clear" w:color="auto" w:fill="D9D9D9"/>
          </w:tcPr>
          <w:p w14:paraId="24857652" w14:textId="77777777" w:rsidR="00F957DB" w:rsidRPr="007F1735" w:rsidRDefault="00F957DB" w:rsidP="00F957DB">
            <w:pPr>
              <w:widowControl w:val="0"/>
              <w:jc w:val="center"/>
              <w:rPr>
                <w:rFonts w:eastAsia="Arial Unicode MS" w:cs="Times New Roman"/>
                <w:sz w:val="18"/>
                <w:szCs w:val="18"/>
              </w:rPr>
            </w:pPr>
          </w:p>
          <w:p w14:paraId="2F1900A8" w14:textId="77777777" w:rsidR="00F957DB" w:rsidRPr="007F1735" w:rsidRDefault="00F957DB" w:rsidP="00F957DB">
            <w:pPr>
              <w:widowControl w:val="0"/>
              <w:jc w:val="center"/>
              <w:rPr>
                <w:rFonts w:eastAsia="Arial Unicode MS" w:cs="Times New Roman"/>
                <w:sz w:val="18"/>
                <w:szCs w:val="18"/>
              </w:rPr>
            </w:pPr>
            <w:r w:rsidRPr="007F1735">
              <w:rPr>
                <w:rFonts w:eastAsia="Arial Unicode MS" w:cs="Times New Roman"/>
                <w:sz w:val="18"/>
                <w:szCs w:val="18"/>
              </w:rPr>
              <w:t>Enter Code</w:t>
            </w:r>
          </w:p>
          <w:p w14:paraId="6D3AF0D7" w14:textId="77777777" w:rsidR="00F957DB" w:rsidRPr="007F1735" w:rsidRDefault="00F957DB" w:rsidP="00F957DB">
            <w:pPr>
              <w:jc w:val="center"/>
              <w:rPr>
                <w:rFonts w:eastAsia="Arial Unicode MS" w:cs="Times New Roman"/>
                <w:sz w:val="18"/>
                <w:szCs w:val="18"/>
              </w:rPr>
            </w:pPr>
            <w:r w:rsidRPr="007F1735">
              <w:rPr>
                <w:rFonts w:eastAsia="Arial Unicode MS" w:cs="Times New Roman"/>
                <w:noProof/>
                <w:sz w:val="18"/>
                <w:szCs w:val="18"/>
              </w:rPr>
              <mc:AlternateContent>
                <mc:Choice Requires="wps">
                  <w:drawing>
                    <wp:anchor distT="0" distB="0" distL="114300" distR="114300" simplePos="0" relativeHeight="251643392" behindDoc="0" locked="0" layoutInCell="1" allowOverlap="1" wp14:anchorId="014156C9" wp14:editId="31399A4D">
                      <wp:simplePos x="0" y="0"/>
                      <wp:positionH relativeFrom="column">
                        <wp:posOffset>221615</wp:posOffset>
                      </wp:positionH>
                      <wp:positionV relativeFrom="paragraph">
                        <wp:posOffset>91496</wp:posOffset>
                      </wp:positionV>
                      <wp:extent cx="204470" cy="212725"/>
                      <wp:effectExtent l="0" t="0" r="24130" b="15875"/>
                      <wp:wrapNone/>
                      <wp:docPr id="114" name="Text Box 114" descr="Code fill-in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12725"/>
                              </a:xfrm>
                              <a:prstGeom prst="rect">
                                <a:avLst/>
                              </a:prstGeom>
                              <a:solidFill>
                                <a:srgbClr val="FFFFFF"/>
                              </a:solidFill>
                              <a:ln w="12700">
                                <a:solidFill>
                                  <a:srgbClr val="000000"/>
                                </a:solidFill>
                                <a:miter lim="800000"/>
                                <a:headEnd/>
                                <a:tailEnd/>
                              </a:ln>
                            </wps:spPr>
                            <wps:txbx>
                              <w:txbxContent>
                                <w:p w14:paraId="48F9A296" w14:textId="77777777" w:rsidR="007E73B1" w:rsidRDefault="007E73B1" w:rsidP="00F957DB">
                                  <w:pPr>
                                    <w:ind w:left="-360" w:right="15" w:firstLine="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92" type="#_x0000_t202" alt="Code fill-in box" style="position:absolute;left:0;text-align:left;margin-left:17.45pt;margin-top:7.2pt;width:16.1pt;height:16.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FyPQIAAHUEAAAOAAAAZHJzL2Uyb0RvYy54bWysVNtu2zAMfR+wfxD03vgCN+mMOEWXLsOA&#10;rhvQ7gNkWbaFyaImKbG7rx8lp2l2exnmB0EUpcPDQ9Lr62lQ5CCsk6Armi1SSoTm0EjdVfTL4+7i&#10;ihLnmW6YAi0q+iQcvd68frUeTSly6EE1whIE0a4cTUV7702ZJI73YmBuAUZodLZgB+bRtF3SWDYi&#10;+qCSPE2XyQi2MRa4cA5Pb2cn3UT8thXcf2pbJzxRFUVuPq42rnVYk82alZ1lppf8SIP9A4uBSY1B&#10;T1C3zDOyt/I3qEFyCw5av+AwJNC2kouYA2aTpb9k89AzI2IuKI4zJ5nc/4Pl94fPlsgGa5cVlGg2&#10;YJEexeTJW5hIPGuE46jYFhpBWqnUhdSkhilINxpXIsKDQQw/4QuEiTI4cwf8qyMatj3TnbixFsZe&#10;sAapZ+FlcvZ0xnEBpB4/YpiKsr2HCDS1dgi6olIE0bGET6eyBZYcD/O0KFbo4ejKs3yVX8YIrHx+&#10;bKzz7wUMJGwqarErIjg73DkfyLDy+UqI5UDJZoeZRsN29VZZcmDYQbv4HdF/uqY0GTG1fJWmswB/&#10;xUjj9yeMQXqcBSWHil6dLrEyyPZON7FTPZNq3iNnpY86BulmEf1UT7Gay2WIEESuoXlCZS3MvY+z&#10;ipse7HdKRuz7irpve2YFJeqDxuq8yYoiDEo0istVjoY999TnHqY5QlXUUzJvt34err2xsusx0twP&#10;Gm6woq2Mar+wOvLH3o5FOM5hGJ5zO956+VtsfgAAAP//AwBQSwMEFAAGAAgAAAAhAE+Raj3gAAAA&#10;BwEAAA8AAABkcnMvZG93bnJldi54bWxMjktLw0AUhfeC/2G4ghtpJ9XQR8ykiLZINwXbgribZm6T&#10;0MydmJmk6b/3utLleXDOly4HW4seW185UjAZRyCQcmcqKhQc9uvRHIQPmoyuHaGCK3pYZrc3qU6M&#10;u9AH9rtQCB4hn2gFZQhNIqXPS7Taj12DxNnJtVYHlm0hTasvPG5r+RhFU2l1RfxQ6gZfS8zPu84q&#10;2F4/6fu9i079ppl/Hc7b1dv6YaXU/d3w8gwi4BD+yvCLz+iQMdPRdWS8qBU8xQtush/HIDifziYg&#10;jgri2QJklsr//NkPAAAA//8DAFBLAQItABQABgAIAAAAIQC2gziS/gAAAOEBAAATAAAAAAAAAAAA&#10;AAAAAAAAAABbQ29udGVudF9UeXBlc10ueG1sUEsBAi0AFAAGAAgAAAAhADj9If/WAAAAlAEAAAsA&#10;AAAAAAAAAAAAAAAALwEAAF9yZWxzLy5yZWxzUEsBAi0AFAAGAAgAAAAhAFBugXI9AgAAdQQAAA4A&#10;AAAAAAAAAAAAAAAALgIAAGRycy9lMm9Eb2MueG1sUEsBAi0AFAAGAAgAAAAhAE+Raj3gAAAABwEA&#10;AA8AAAAAAAAAAAAAAAAAlwQAAGRycy9kb3ducmV2LnhtbFBLBQYAAAAABAAEAPMAAACkBQAAAAA=&#10;" strokeweight="1pt">
                      <v:textbox>
                        <w:txbxContent>
                          <w:p w14:paraId="48F9A296" w14:textId="77777777" w:rsidR="007E73B1" w:rsidRDefault="007E73B1" w:rsidP="00F957DB">
                            <w:pPr>
                              <w:ind w:left="-360" w:right="15" w:firstLine="180"/>
                            </w:pPr>
                          </w:p>
                        </w:txbxContent>
                      </v:textbox>
                    </v:shape>
                  </w:pict>
                </mc:Fallback>
              </mc:AlternateContent>
            </w:r>
          </w:p>
          <w:p w14:paraId="093650B6" w14:textId="77777777" w:rsidR="00F957DB" w:rsidRPr="007F1735" w:rsidRDefault="00F957DB" w:rsidP="00F957DB">
            <w:pPr>
              <w:jc w:val="center"/>
              <w:rPr>
                <w:rFonts w:eastAsia="Arial Unicode MS" w:cs="Times New Roman"/>
                <w:sz w:val="18"/>
                <w:szCs w:val="18"/>
              </w:rPr>
            </w:pPr>
          </w:p>
          <w:p w14:paraId="03C2F91D" w14:textId="77777777" w:rsidR="00F957DB" w:rsidRPr="007F1735" w:rsidRDefault="00F957DB" w:rsidP="00F957DB">
            <w:pPr>
              <w:jc w:val="center"/>
              <w:rPr>
                <w:rFonts w:eastAsia="Arial Unicode MS" w:cs="Times New Roman"/>
                <w:sz w:val="18"/>
                <w:szCs w:val="18"/>
              </w:rPr>
            </w:pPr>
          </w:p>
        </w:tc>
        <w:tc>
          <w:tcPr>
            <w:tcW w:w="7740" w:type="dxa"/>
            <w:tcBorders>
              <w:bottom w:val="single" w:sz="4" w:space="0" w:color="auto"/>
            </w:tcBorders>
            <w:shd w:val="clear" w:color="auto" w:fill="auto"/>
            <w:vAlign w:val="center"/>
          </w:tcPr>
          <w:p w14:paraId="69DB7A57" w14:textId="77777777" w:rsidR="00511830" w:rsidRPr="007F1735" w:rsidRDefault="00511830" w:rsidP="00343C62">
            <w:pPr>
              <w:pStyle w:val="ResponseText"/>
              <w:tabs>
                <w:tab w:val="clear" w:pos="0"/>
                <w:tab w:val="clear" w:pos="540"/>
                <w:tab w:val="clear" w:pos="1080"/>
                <w:tab w:val="clear" w:pos="1238"/>
                <w:tab w:val="clear" w:pos="1512"/>
                <w:tab w:val="clear" w:pos="9360"/>
              </w:tabs>
              <w:spacing w:before="60" w:after="60" w:line="240" w:lineRule="auto"/>
              <w:ind w:left="432" w:hanging="432"/>
              <w:rPr>
                <w:rFonts w:eastAsia="Arial Unicode MS" w:cs="Arial"/>
                <w:szCs w:val="18"/>
              </w:rPr>
            </w:pPr>
            <w:r w:rsidRPr="007F1735">
              <w:rPr>
                <w:rFonts w:eastAsia="Arial Unicode MS" w:cs="Arial"/>
                <w:szCs w:val="18"/>
              </w:rPr>
              <w:t>1</w:t>
            </w:r>
            <w:r w:rsidRPr="007F1735">
              <w:rPr>
                <w:rFonts w:eastAsia="Arial Unicode MS" w:cs="Arial"/>
                <w:szCs w:val="18"/>
              </w:rPr>
              <w:tab/>
              <w:t>Patient remained in the community (without formal assistive services)</w:t>
            </w:r>
          </w:p>
          <w:p w14:paraId="23F14D46" w14:textId="77777777" w:rsidR="00511830" w:rsidRPr="007F1735" w:rsidRDefault="00511830" w:rsidP="00343C62">
            <w:pPr>
              <w:pStyle w:val="ResponseText"/>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2</w:t>
            </w:r>
            <w:r w:rsidRPr="007F1735">
              <w:rPr>
                <w:rFonts w:eastAsia="Arial Unicode MS" w:cs="Arial"/>
                <w:szCs w:val="18"/>
              </w:rPr>
              <w:tab/>
              <w:t>Patient remained in the community (with formal assistive services)</w:t>
            </w:r>
          </w:p>
          <w:p w14:paraId="7B2E3EF5" w14:textId="77777777" w:rsidR="00511830" w:rsidRPr="007F1735" w:rsidRDefault="00511830" w:rsidP="00343C62">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3</w:t>
            </w:r>
            <w:r w:rsidRPr="007F1735">
              <w:rPr>
                <w:rFonts w:eastAsia="Arial Unicode MS" w:cs="Arial"/>
                <w:szCs w:val="18"/>
              </w:rPr>
              <w:tab/>
              <w:t>Patient transferred to a non-institutional hospice</w:t>
            </w:r>
          </w:p>
          <w:p w14:paraId="3832369D" w14:textId="77777777" w:rsidR="00511830" w:rsidRPr="007F1735" w:rsidRDefault="00511830" w:rsidP="00511830">
            <w:pPr>
              <w:pStyle w:val="ResponseText"/>
              <w:tabs>
                <w:tab w:val="clear" w:pos="0"/>
                <w:tab w:val="clear" w:pos="540"/>
                <w:tab w:val="clear" w:pos="1080"/>
                <w:tab w:val="clear" w:pos="1238"/>
                <w:tab w:val="clear" w:pos="1512"/>
                <w:tab w:val="clear" w:pos="9360"/>
              </w:tabs>
              <w:spacing w:after="60" w:line="240" w:lineRule="auto"/>
              <w:ind w:left="432" w:hanging="432"/>
              <w:rPr>
                <w:rFonts w:ascii="Arial Unicode MS" w:eastAsia="Arial Unicode MS" w:hAnsi="Arial Unicode MS" w:cs="Arial Unicode MS"/>
                <w:szCs w:val="18"/>
              </w:rPr>
            </w:pPr>
            <w:r w:rsidRPr="007F1735">
              <w:rPr>
                <w:rFonts w:eastAsia="Arial Unicode MS" w:cs="Arial"/>
                <w:szCs w:val="18"/>
              </w:rPr>
              <w:t>4</w:t>
            </w:r>
            <w:r w:rsidRPr="007F1735">
              <w:rPr>
                <w:rFonts w:eastAsia="Arial Unicode MS" w:cs="Arial"/>
                <w:szCs w:val="18"/>
              </w:rPr>
              <w:tab/>
              <w:t>Unknown because patient moved to a geographic location not served by this agency</w:t>
            </w:r>
          </w:p>
          <w:p w14:paraId="7965F761" w14:textId="57E9C04E" w:rsidR="00F957DB" w:rsidRPr="007F1735" w:rsidRDefault="00511830" w:rsidP="00E510B6">
            <w:pPr>
              <w:pStyle w:val="ResponseLastLine"/>
              <w:tabs>
                <w:tab w:val="clear" w:pos="0"/>
                <w:tab w:val="clear" w:pos="540"/>
                <w:tab w:val="clear" w:pos="1080"/>
                <w:tab w:val="clear" w:pos="1238"/>
                <w:tab w:val="clear" w:pos="1512"/>
                <w:tab w:val="clear" w:pos="9360"/>
              </w:tabs>
              <w:spacing w:after="60" w:line="240" w:lineRule="auto"/>
              <w:ind w:left="432" w:hanging="432"/>
              <w:rPr>
                <w:rFonts w:eastAsia="Arial Unicode MS" w:cs="Arial"/>
                <w:szCs w:val="18"/>
              </w:rPr>
            </w:pPr>
            <w:r w:rsidRPr="007F1735">
              <w:rPr>
                <w:rFonts w:eastAsia="Arial Unicode MS" w:cs="Arial"/>
                <w:szCs w:val="18"/>
              </w:rPr>
              <w:t>UK</w:t>
            </w:r>
            <w:r w:rsidRPr="007F1735">
              <w:rPr>
                <w:rFonts w:eastAsia="Arial Unicode MS" w:cs="Arial"/>
                <w:szCs w:val="18"/>
              </w:rPr>
              <w:tab/>
              <w:t>Other unknown</w:t>
            </w:r>
            <w:r w:rsidRPr="007F1735">
              <w:rPr>
                <w:rFonts w:ascii="Arial Unicode MS" w:eastAsia="Arial Unicode MS" w:hAnsi="Arial Unicode MS" w:cs="Arial Unicode MS"/>
                <w:szCs w:val="18"/>
              </w:rPr>
              <w:t xml:space="preserve"> </w:t>
            </w:r>
          </w:p>
        </w:tc>
      </w:tr>
    </w:tbl>
    <w:p w14:paraId="062B2D7B" w14:textId="77777777" w:rsidR="00434F82" w:rsidRPr="007F1735" w:rsidRDefault="00434F82" w:rsidP="00434F82">
      <w:pPr>
        <w:pStyle w:val="ResponseLastLine"/>
        <w:tabs>
          <w:tab w:val="clear" w:pos="1080"/>
          <w:tab w:val="clear" w:pos="1512"/>
          <w:tab w:val="right" w:pos="990"/>
        </w:tabs>
        <w:spacing w:after="60" w:line="240" w:lineRule="auto"/>
        <w:ind w:left="1053" w:firstLine="14"/>
        <w:rPr>
          <w:rFonts w:eastAsia="Arial Unicode MS" w:cs="Arial"/>
        </w:rPr>
      </w:pPr>
    </w:p>
    <w:p w14:paraId="417C8859" w14:textId="4838D070" w:rsidR="00C27D19" w:rsidRPr="007F1735" w:rsidRDefault="00C27D19" w:rsidP="00C0597D">
      <w:pPr>
        <w:pStyle w:val="ItemStem"/>
        <w:tabs>
          <w:tab w:val="clear" w:pos="806"/>
        </w:tabs>
        <w:ind w:left="810" w:hanging="810"/>
        <w:rPr>
          <w:rFonts w:eastAsia="Arial Unicode MS" w:cs="Arial"/>
        </w:rPr>
      </w:pPr>
      <w:r w:rsidRPr="007F1735">
        <w:rPr>
          <w:rFonts w:eastAsia="Arial Unicode MS" w:cs="Arial"/>
          <w:b/>
        </w:rPr>
        <w:t>(M0906)</w:t>
      </w:r>
      <w:r w:rsidRPr="007F1735">
        <w:rPr>
          <w:rFonts w:eastAsia="Arial Unicode MS" w:cs="Arial"/>
          <w:b/>
        </w:rPr>
        <w:tab/>
        <w:t>Discharge/Transfer/Death Date:</w:t>
      </w:r>
      <w:r w:rsidRPr="007F1735">
        <w:rPr>
          <w:rFonts w:eastAsia="Arial Unicode MS" w:cs="Arial"/>
        </w:rPr>
        <w:t xml:space="preserve">  Enter the date of the discharge, transfer, or death (at home) of the patient.</w:t>
      </w:r>
    </w:p>
    <w:tbl>
      <w:tblPr>
        <w:tblStyle w:val="TableGrid"/>
        <w:tblW w:w="0" w:type="auto"/>
        <w:tblInd w:w="1080" w:type="dxa"/>
        <w:tblLook w:val="04A0" w:firstRow="1" w:lastRow="0" w:firstColumn="1" w:lastColumn="0" w:noHBand="0" w:noVBand="1"/>
      </w:tblPr>
      <w:tblGrid>
        <w:gridCol w:w="288"/>
        <w:gridCol w:w="270"/>
        <w:gridCol w:w="278"/>
        <w:gridCol w:w="270"/>
        <w:gridCol w:w="270"/>
        <w:gridCol w:w="278"/>
        <w:gridCol w:w="270"/>
        <w:gridCol w:w="270"/>
        <w:gridCol w:w="270"/>
        <w:gridCol w:w="270"/>
        <w:gridCol w:w="2864"/>
      </w:tblGrid>
      <w:tr w:rsidR="00434F82" w:rsidRPr="007F1735" w14:paraId="2D44780E" w14:textId="77777777" w:rsidTr="003D3748">
        <w:tc>
          <w:tcPr>
            <w:tcW w:w="288" w:type="dxa"/>
          </w:tcPr>
          <w:p w14:paraId="61878ECE" w14:textId="77777777" w:rsidR="00434F82" w:rsidRPr="007F1735" w:rsidRDefault="00434F82" w:rsidP="003D3748">
            <w:pPr>
              <w:rPr>
                <w:rFonts w:eastAsia="Arial Unicode MS"/>
              </w:rPr>
            </w:pPr>
          </w:p>
        </w:tc>
        <w:tc>
          <w:tcPr>
            <w:tcW w:w="270" w:type="dxa"/>
          </w:tcPr>
          <w:p w14:paraId="287E51D3" w14:textId="77777777" w:rsidR="00434F82" w:rsidRPr="007F1735" w:rsidRDefault="00434F82" w:rsidP="003D3748">
            <w:pPr>
              <w:rPr>
                <w:rFonts w:eastAsia="Arial Unicode MS"/>
              </w:rPr>
            </w:pPr>
          </w:p>
        </w:tc>
        <w:tc>
          <w:tcPr>
            <w:tcW w:w="278" w:type="dxa"/>
            <w:tcBorders>
              <w:top w:val="nil"/>
              <w:bottom w:val="nil"/>
            </w:tcBorders>
          </w:tcPr>
          <w:p w14:paraId="1115CF17" w14:textId="77777777" w:rsidR="00434F82" w:rsidRPr="007F1735" w:rsidRDefault="00434F82" w:rsidP="003D3748">
            <w:pPr>
              <w:rPr>
                <w:rFonts w:eastAsia="Arial Unicode MS"/>
              </w:rPr>
            </w:pPr>
            <w:r w:rsidRPr="007F1735">
              <w:rPr>
                <w:rFonts w:eastAsia="Arial Unicode MS"/>
              </w:rPr>
              <w:t>/</w:t>
            </w:r>
          </w:p>
        </w:tc>
        <w:tc>
          <w:tcPr>
            <w:tcW w:w="270" w:type="dxa"/>
          </w:tcPr>
          <w:p w14:paraId="0CB66B1E" w14:textId="77777777" w:rsidR="00434F82" w:rsidRPr="007F1735" w:rsidRDefault="00434F82" w:rsidP="003D3748">
            <w:pPr>
              <w:rPr>
                <w:rFonts w:eastAsia="Arial Unicode MS"/>
              </w:rPr>
            </w:pPr>
          </w:p>
        </w:tc>
        <w:tc>
          <w:tcPr>
            <w:tcW w:w="270" w:type="dxa"/>
          </w:tcPr>
          <w:p w14:paraId="4D38157F" w14:textId="77777777" w:rsidR="00434F82" w:rsidRPr="007F1735" w:rsidRDefault="00434F82" w:rsidP="003D3748">
            <w:pPr>
              <w:rPr>
                <w:rFonts w:eastAsia="Arial Unicode MS"/>
              </w:rPr>
            </w:pPr>
          </w:p>
        </w:tc>
        <w:tc>
          <w:tcPr>
            <w:tcW w:w="278" w:type="dxa"/>
            <w:tcBorders>
              <w:top w:val="nil"/>
              <w:bottom w:val="nil"/>
            </w:tcBorders>
          </w:tcPr>
          <w:p w14:paraId="7B9D7A6E" w14:textId="77777777" w:rsidR="00434F82" w:rsidRPr="007F1735" w:rsidRDefault="00434F82" w:rsidP="003D3748">
            <w:pPr>
              <w:rPr>
                <w:rFonts w:eastAsia="Arial Unicode MS"/>
              </w:rPr>
            </w:pPr>
            <w:r w:rsidRPr="007F1735">
              <w:rPr>
                <w:rFonts w:eastAsia="Arial Unicode MS"/>
              </w:rPr>
              <w:t>/</w:t>
            </w:r>
          </w:p>
        </w:tc>
        <w:tc>
          <w:tcPr>
            <w:tcW w:w="270" w:type="dxa"/>
          </w:tcPr>
          <w:p w14:paraId="636ED13C" w14:textId="77777777" w:rsidR="00434F82" w:rsidRPr="007F1735" w:rsidRDefault="00434F82" w:rsidP="003D3748">
            <w:pPr>
              <w:rPr>
                <w:rFonts w:eastAsia="Arial Unicode MS"/>
              </w:rPr>
            </w:pPr>
          </w:p>
        </w:tc>
        <w:tc>
          <w:tcPr>
            <w:tcW w:w="270" w:type="dxa"/>
          </w:tcPr>
          <w:p w14:paraId="2D5DCDA1" w14:textId="77777777" w:rsidR="00434F82" w:rsidRPr="007F1735" w:rsidRDefault="00434F82" w:rsidP="003D3748">
            <w:pPr>
              <w:rPr>
                <w:rFonts w:eastAsia="Arial Unicode MS"/>
              </w:rPr>
            </w:pPr>
          </w:p>
        </w:tc>
        <w:tc>
          <w:tcPr>
            <w:tcW w:w="270" w:type="dxa"/>
          </w:tcPr>
          <w:p w14:paraId="02A6635F" w14:textId="77777777" w:rsidR="00434F82" w:rsidRPr="007F1735" w:rsidRDefault="00434F82" w:rsidP="003D3748">
            <w:pPr>
              <w:rPr>
                <w:rFonts w:eastAsia="Arial Unicode MS"/>
              </w:rPr>
            </w:pPr>
          </w:p>
        </w:tc>
        <w:tc>
          <w:tcPr>
            <w:tcW w:w="270" w:type="dxa"/>
          </w:tcPr>
          <w:p w14:paraId="443EEABC" w14:textId="77777777" w:rsidR="00434F82" w:rsidRPr="007F1735" w:rsidRDefault="00434F82" w:rsidP="003D3748">
            <w:pPr>
              <w:rPr>
                <w:rFonts w:eastAsia="Arial Unicode MS"/>
              </w:rPr>
            </w:pPr>
          </w:p>
        </w:tc>
        <w:tc>
          <w:tcPr>
            <w:tcW w:w="2864" w:type="dxa"/>
            <w:tcBorders>
              <w:top w:val="nil"/>
              <w:bottom w:val="nil"/>
              <w:right w:val="nil"/>
            </w:tcBorders>
          </w:tcPr>
          <w:p w14:paraId="3CC0031E" w14:textId="77777777" w:rsidR="00434F82" w:rsidRPr="007F1735" w:rsidRDefault="00434F82" w:rsidP="003D3748">
            <w:pPr>
              <w:rPr>
                <w:rFonts w:eastAsia="Arial Unicode MS"/>
                <w:sz w:val="18"/>
                <w:szCs w:val="18"/>
              </w:rPr>
            </w:pPr>
          </w:p>
        </w:tc>
      </w:tr>
    </w:tbl>
    <w:p w14:paraId="36BE88FA" w14:textId="3916E8DC" w:rsidR="00DD260E" w:rsidRDefault="00434F82" w:rsidP="00434F82">
      <w:pPr>
        <w:pStyle w:val="ResponseLastLine"/>
        <w:tabs>
          <w:tab w:val="clear" w:pos="1080"/>
          <w:tab w:val="clear" w:pos="1512"/>
          <w:tab w:val="right" w:pos="990"/>
        </w:tabs>
        <w:spacing w:after="60" w:line="240" w:lineRule="auto"/>
        <w:ind w:left="1053" w:firstLine="14"/>
        <w:rPr>
          <w:rFonts w:eastAsia="Arial Unicode MS" w:cs="Arial"/>
        </w:rPr>
      </w:pPr>
      <w:r w:rsidRPr="007F1735">
        <w:rPr>
          <w:rFonts w:eastAsia="Arial Unicode MS" w:cs="Arial"/>
        </w:rPr>
        <w:t xml:space="preserve">month </w:t>
      </w:r>
      <w:r w:rsidR="00324D7A">
        <w:rPr>
          <w:rFonts w:eastAsia="Arial Unicode MS" w:cs="Arial"/>
        </w:rPr>
        <w:t xml:space="preserve">  </w:t>
      </w:r>
      <w:r w:rsidRPr="007F1735">
        <w:rPr>
          <w:rFonts w:eastAsia="Arial Unicode MS" w:cs="Arial"/>
        </w:rPr>
        <w:t xml:space="preserve">    day     </w:t>
      </w:r>
      <w:r w:rsidR="00324D7A">
        <w:rPr>
          <w:rFonts w:eastAsia="Arial Unicode MS" w:cs="Arial"/>
        </w:rPr>
        <w:t xml:space="preserve">  </w:t>
      </w:r>
      <w:r w:rsidRPr="007F1735">
        <w:rPr>
          <w:rFonts w:eastAsia="Arial Unicode MS" w:cs="Arial"/>
        </w:rPr>
        <w:t xml:space="preserve">       year</w:t>
      </w:r>
    </w:p>
    <w:p w14:paraId="3EF015F1" w14:textId="1B86861C" w:rsidR="00DD260E" w:rsidRDefault="00DD260E" w:rsidP="00DD260E">
      <w:pPr>
        <w:rPr>
          <w:rFonts w:eastAsia="Arial Unicode MS"/>
        </w:rPr>
      </w:pPr>
    </w:p>
    <w:p w14:paraId="39276FAB" w14:textId="77777777" w:rsidR="006D67D8" w:rsidRDefault="006D67D8" w:rsidP="00DD260E">
      <w:pPr>
        <w:rPr>
          <w:rFonts w:eastAsia="Arial Unicode MS"/>
        </w:rPr>
      </w:pPr>
    </w:p>
    <w:p w14:paraId="2760B46A" w14:textId="52574F53" w:rsidR="000E688C" w:rsidRDefault="00DD260E" w:rsidP="00CD276F">
      <w:pPr>
        <w:spacing w:before="19" w:after="234" w:line="251" w:lineRule="exact"/>
        <w:textAlignment w:val="baseline"/>
        <w:rPr>
          <w:rFonts w:eastAsia="Arial Unicode MS"/>
        </w:rPr>
      </w:pPr>
      <w:r>
        <w:rPr>
          <w:rFonts w:eastAsia="Arial"/>
          <w:b/>
          <w:color w:val="000000"/>
          <w:u w:val="single"/>
        </w:rPr>
        <w:t>SECTION GG: FUNCTIONAL ABILITIES AND GOALS</w:t>
      </w:r>
    </w:p>
    <w:tbl>
      <w:tblPr>
        <w:tblStyle w:val="TableGrid0"/>
        <w:tblW w:w="4944" w:type="pct"/>
        <w:tblLayout w:type="fixed"/>
        <w:tblCellMar>
          <w:left w:w="115" w:type="dxa"/>
          <w:right w:w="115" w:type="dxa"/>
        </w:tblCellMar>
        <w:tblLook w:val="04A0" w:firstRow="1" w:lastRow="0" w:firstColumn="1" w:lastColumn="0" w:noHBand="0" w:noVBand="1"/>
      </w:tblPr>
      <w:tblGrid>
        <w:gridCol w:w="3897"/>
        <w:gridCol w:w="679"/>
        <w:gridCol w:w="5619"/>
      </w:tblGrid>
      <w:tr w:rsidR="00CD276F" w14:paraId="1A7AF37F" w14:textId="77777777" w:rsidTr="00CD276F">
        <w:trPr>
          <w:trHeight w:val="176"/>
        </w:trPr>
        <w:tc>
          <w:tcPr>
            <w:tcW w:w="5000" w:type="pct"/>
            <w:gridSpan w:val="3"/>
            <w:shd w:val="clear" w:color="auto" w:fill="E6E6E2"/>
            <w:vAlign w:val="center"/>
          </w:tcPr>
          <w:p w14:paraId="3DC3C575" w14:textId="77777777" w:rsidR="00CD276F" w:rsidRPr="00245D0E" w:rsidRDefault="00CD276F" w:rsidP="00CD276F">
            <w:pPr>
              <w:rPr>
                <w:rFonts w:cstheme="minorHAnsi"/>
                <w:b/>
                <w:noProof/>
                <w:sz w:val="18"/>
                <w:szCs w:val="18"/>
              </w:rPr>
            </w:pPr>
            <w:bookmarkStart w:id="2" w:name="_Toc483256163"/>
            <w:r w:rsidRPr="00245D0E">
              <w:rPr>
                <w:rFonts w:cstheme="minorHAnsi"/>
                <w:b/>
                <w:noProof/>
                <w:sz w:val="18"/>
                <w:szCs w:val="18"/>
              </w:rPr>
              <w:t xml:space="preserve">GG0100. Prior Functioning: Everyday Activities: </w:t>
            </w:r>
            <w:r w:rsidRPr="00245D0E">
              <w:rPr>
                <w:rFonts w:cstheme="minorHAnsi"/>
                <w:noProof/>
                <w:sz w:val="18"/>
                <w:szCs w:val="18"/>
              </w:rPr>
              <w:t>Indicate the patient’s usual ability with everyday activities prior to the current illness, exacerbation, or injury.</w:t>
            </w:r>
          </w:p>
        </w:tc>
      </w:tr>
      <w:tr w:rsidR="00CD276F" w14:paraId="0D681D46" w14:textId="77777777" w:rsidTr="006D67D8">
        <w:trPr>
          <w:trHeight w:val="176"/>
        </w:trPr>
        <w:tc>
          <w:tcPr>
            <w:tcW w:w="1911" w:type="pct"/>
            <w:vMerge w:val="restart"/>
          </w:tcPr>
          <w:p w14:paraId="79DC0861" w14:textId="77777777" w:rsidR="00CD276F" w:rsidRPr="00245D0E" w:rsidRDefault="00CD276F" w:rsidP="006D67D8">
            <w:pPr>
              <w:rPr>
                <w:rFonts w:cstheme="minorHAnsi"/>
                <w:noProof/>
                <w:sz w:val="18"/>
                <w:szCs w:val="18"/>
              </w:rPr>
            </w:pPr>
            <w:r w:rsidRPr="00245D0E">
              <w:rPr>
                <w:rFonts w:cstheme="minorHAnsi"/>
                <w:b/>
                <w:noProof/>
                <w:sz w:val="18"/>
                <w:szCs w:val="18"/>
              </w:rPr>
              <w:t>Coding</w:t>
            </w:r>
            <w:r w:rsidRPr="00245D0E">
              <w:rPr>
                <w:rFonts w:cstheme="minorHAnsi"/>
                <w:noProof/>
                <w:sz w:val="18"/>
                <w:szCs w:val="18"/>
              </w:rPr>
              <w:t>:</w:t>
            </w:r>
          </w:p>
          <w:p w14:paraId="093A68C1" w14:textId="77777777" w:rsidR="00CD276F" w:rsidRPr="00151ACB" w:rsidRDefault="00CD276F" w:rsidP="006D67D8">
            <w:r w:rsidRPr="00245D0E">
              <w:rPr>
                <w:rFonts w:cstheme="minorHAnsi"/>
                <w:b/>
                <w:noProof/>
                <w:sz w:val="18"/>
                <w:szCs w:val="18"/>
              </w:rPr>
              <w:t>3. Independent</w:t>
            </w:r>
            <w:r w:rsidRPr="00245D0E">
              <w:rPr>
                <w:rFonts w:cstheme="minorHAnsi"/>
                <w:noProof/>
                <w:sz w:val="18"/>
                <w:szCs w:val="18"/>
              </w:rPr>
              <w:t xml:space="preserve"> – Patient completed the activities by him/herself, with or without an assistive device, with no assistance from a helper.</w:t>
            </w:r>
          </w:p>
          <w:p w14:paraId="20D15CCD" w14:textId="77777777" w:rsidR="00CD276F" w:rsidRPr="00245D0E" w:rsidRDefault="00CD276F" w:rsidP="006D67D8">
            <w:pPr>
              <w:rPr>
                <w:rFonts w:cstheme="minorHAnsi"/>
                <w:noProof/>
                <w:sz w:val="18"/>
                <w:szCs w:val="18"/>
              </w:rPr>
            </w:pPr>
            <w:r w:rsidRPr="00245D0E">
              <w:rPr>
                <w:rFonts w:cstheme="minorHAnsi"/>
                <w:b/>
                <w:noProof/>
                <w:sz w:val="18"/>
                <w:szCs w:val="18"/>
              </w:rPr>
              <w:t>2.</w:t>
            </w:r>
            <w:r w:rsidRPr="00245D0E">
              <w:rPr>
                <w:rFonts w:cstheme="minorHAnsi"/>
                <w:noProof/>
                <w:sz w:val="18"/>
                <w:szCs w:val="18"/>
              </w:rPr>
              <w:t xml:space="preserve"> </w:t>
            </w:r>
            <w:r w:rsidRPr="00245D0E">
              <w:rPr>
                <w:rFonts w:cstheme="minorHAnsi"/>
                <w:b/>
                <w:noProof/>
                <w:sz w:val="18"/>
                <w:szCs w:val="18"/>
              </w:rPr>
              <w:t>Needed Some Help</w:t>
            </w:r>
            <w:r w:rsidRPr="00245D0E">
              <w:rPr>
                <w:rFonts w:cstheme="minorHAnsi"/>
                <w:noProof/>
                <w:sz w:val="18"/>
                <w:szCs w:val="18"/>
              </w:rPr>
              <w:t xml:space="preserve"> – Patient needed partial assistance from another person to complete activities.</w:t>
            </w:r>
          </w:p>
          <w:p w14:paraId="1AE1F027" w14:textId="77777777" w:rsidR="00CD276F" w:rsidRPr="00245D0E" w:rsidRDefault="00CD276F" w:rsidP="006D67D8">
            <w:pPr>
              <w:rPr>
                <w:rFonts w:cstheme="minorHAnsi"/>
                <w:noProof/>
                <w:sz w:val="18"/>
                <w:szCs w:val="18"/>
              </w:rPr>
            </w:pPr>
            <w:r w:rsidRPr="00245D0E">
              <w:rPr>
                <w:rFonts w:cstheme="minorHAnsi"/>
                <w:b/>
                <w:noProof/>
                <w:sz w:val="18"/>
                <w:szCs w:val="18"/>
              </w:rPr>
              <w:t>1.</w:t>
            </w:r>
            <w:r w:rsidRPr="00245D0E">
              <w:rPr>
                <w:rFonts w:cstheme="minorHAnsi"/>
                <w:noProof/>
                <w:sz w:val="18"/>
                <w:szCs w:val="18"/>
              </w:rPr>
              <w:t xml:space="preserve"> </w:t>
            </w:r>
            <w:r w:rsidRPr="00245D0E">
              <w:rPr>
                <w:rFonts w:cstheme="minorHAnsi"/>
                <w:b/>
                <w:noProof/>
                <w:sz w:val="18"/>
                <w:szCs w:val="18"/>
              </w:rPr>
              <w:t>Dependent</w:t>
            </w:r>
            <w:r w:rsidRPr="00245D0E">
              <w:rPr>
                <w:rFonts w:cstheme="minorHAnsi"/>
                <w:noProof/>
                <w:sz w:val="18"/>
                <w:szCs w:val="18"/>
              </w:rPr>
              <w:t xml:space="preserve"> – A helper completed the activities for the patient. </w:t>
            </w:r>
          </w:p>
          <w:p w14:paraId="68C6CD2D" w14:textId="77777777" w:rsidR="00CD276F" w:rsidRPr="00245D0E" w:rsidRDefault="00CD276F" w:rsidP="006D67D8">
            <w:pPr>
              <w:rPr>
                <w:rFonts w:cstheme="minorHAnsi"/>
                <w:noProof/>
                <w:sz w:val="18"/>
                <w:szCs w:val="18"/>
              </w:rPr>
            </w:pPr>
            <w:r w:rsidRPr="00245D0E">
              <w:rPr>
                <w:rFonts w:cstheme="minorHAnsi"/>
                <w:b/>
                <w:noProof/>
                <w:sz w:val="18"/>
                <w:szCs w:val="18"/>
              </w:rPr>
              <w:t>8.</w:t>
            </w:r>
            <w:r w:rsidRPr="00245D0E">
              <w:rPr>
                <w:rFonts w:cstheme="minorHAnsi"/>
                <w:noProof/>
                <w:sz w:val="18"/>
                <w:szCs w:val="18"/>
              </w:rPr>
              <w:t xml:space="preserve"> </w:t>
            </w:r>
            <w:r w:rsidRPr="00245D0E">
              <w:rPr>
                <w:rFonts w:cstheme="minorHAnsi"/>
                <w:b/>
                <w:noProof/>
                <w:sz w:val="18"/>
                <w:szCs w:val="18"/>
              </w:rPr>
              <w:t>Unknown</w:t>
            </w:r>
          </w:p>
          <w:p w14:paraId="2DBA1C5A" w14:textId="77777777" w:rsidR="00CD276F" w:rsidRPr="00245D0E" w:rsidRDefault="00CD276F" w:rsidP="006D67D8">
            <w:pPr>
              <w:rPr>
                <w:rFonts w:cstheme="minorHAnsi"/>
                <w:b/>
                <w:noProof/>
                <w:sz w:val="18"/>
                <w:szCs w:val="18"/>
              </w:rPr>
            </w:pPr>
            <w:r w:rsidRPr="00245D0E">
              <w:rPr>
                <w:rFonts w:cstheme="minorHAnsi"/>
                <w:b/>
                <w:noProof/>
                <w:sz w:val="18"/>
                <w:szCs w:val="18"/>
              </w:rPr>
              <w:t>9.</w:t>
            </w:r>
            <w:r w:rsidRPr="00245D0E">
              <w:rPr>
                <w:rFonts w:cstheme="minorHAnsi"/>
                <w:noProof/>
                <w:sz w:val="18"/>
                <w:szCs w:val="18"/>
              </w:rPr>
              <w:t xml:space="preserve"> </w:t>
            </w:r>
            <w:r w:rsidRPr="00245D0E">
              <w:rPr>
                <w:rFonts w:cstheme="minorHAnsi"/>
                <w:b/>
                <w:noProof/>
                <w:sz w:val="18"/>
                <w:szCs w:val="18"/>
              </w:rPr>
              <w:t>Not Applicable</w:t>
            </w:r>
            <w:r w:rsidRPr="00245D0E">
              <w:rPr>
                <w:rFonts w:cstheme="minorHAnsi"/>
                <w:noProof/>
                <w:sz w:val="18"/>
                <w:szCs w:val="18"/>
              </w:rPr>
              <w:t xml:space="preserve"> </w:t>
            </w:r>
          </w:p>
        </w:tc>
        <w:tc>
          <w:tcPr>
            <w:tcW w:w="3089" w:type="pct"/>
            <w:gridSpan w:val="2"/>
          </w:tcPr>
          <w:p w14:paraId="57DE7CD7" w14:textId="77777777" w:rsidR="00CD276F" w:rsidRPr="00245D0E" w:rsidRDefault="00CD276F" w:rsidP="00CD276F">
            <w:pPr>
              <w:rPr>
                <w:rFonts w:cstheme="minorHAnsi"/>
                <w:b/>
                <w:noProof/>
              </w:rPr>
            </w:pPr>
            <w:r w:rsidRPr="00245D0E">
              <w:rPr>
                <w:rFonts w:cstheme="minorHAnsi"/>
                <w:b/>
                <w:noProof/>
              </w:rPr>
              <w:t>↓</w:t>
            </w:r>
            <w:r w:rsidRPr="00245D0E">
              <w:rPr>
                <w:rFonts w:cstheme="minorHAnsi"/>
                <w:noProof/>
              </w:rPr>
              <w:t xml:space="preserve"> </w:t>
            </w:r>
            <w:r w:rsidRPr="00245D0E">
              <w:rPr>
                <w:rFonts w:cstheme="minorHAnsi"/>
                <w:b/>
                <w:noProof/>
                <w:sz w:val="18"/>
                <w:szCs w:val="18"/>
              </w:rPr>
              <w:t>Enter Codes in Boxes</w:t>
            </w:r>
          </w:p>
        </w:tc>
      </w:tr>
      <w:tr w:rsidR="00CD276F" w14:paraId="21F98D06" w14:textId="77777777" w:rsidTr="00CD276F">
        <w:trPr>
          <w:trHeight w:val="615"/>
        </w:trPr>
        <w:tc>
          <w:tcPr>
            <w:tcW w:w="1911" w:type="pct"/>
            <w:vMerge/>
          </w:tcPr>
          <w:p w14:paraId="6E37BFBF" w14:textId="77777777" w:rsidR="00CD276F" w:rsidRPr="00245D0E" w:rsidRDefault="00CD276F" w:rsidP="00CD276F">
            <w:pPr>
              <w:rPr>
                <w:rFonts w:cstheme="minorHAnsi"/>
                <w:noProof/>
              </w:rPr>
            </w:pPr>
          </w:p>
        </w:tc>
        <w:tc>
          <w:tcPr>
            <w:tcW w:w="333" w:type="pct"/>
            <w:shd w:val="clear" w:color="auto" w:fill="E6E6E2"/>
          </w:tcPr>
          <w:p w14:paraId="6BC400DD" w14:textId="77777777" w:rsidR="00CD276F" w:rsidRPr="0027585F" w:rsidRDefault="00CD276F" w:rsidP="00CD276F">
            <w:pPr>
              <w:rPr>
                <w:sz w:val="18"/>
                <w:szCs w:val="18"/>
              </w:rPr>
            </w:pPr>
            <w:r w:rsidRPr="00EC32DF">
              <w:rPr>
                <w:noProof/>
                <w:sz w:val="16"/>
                <w:szCs w:val="16"/>
              </w:rPr>
              <mc:AlternateContent>
                <mc:Choice Requires="wps">
                  <w:drawing>
                    <wp:anchor distT="0" distB="0" distL="114300" distR="114300" simplePos="0" relativeHeight="251624960" behindDoc="0" locked="0" layoutInCell="1" allowOverlap="1" wp14:anchorId="60F98AAA" wp14:editId="604979DE">
                      <wp:simplePos x="0" y="0"/>
                      <wp:positionH relativeFrom="column">
                        <wp:posOffset>31115</wp:posOffset>
                      </wp:positionH>
                      <wp:positionV relativeFrom="paragraph">
                        <wp:posOffset>117475</wp:posOffset>
                      </wp:positionV>
                      <wp:extent cx="214630" cy="186690"/>
                      <wp:effectExtent l="0" t="0" r="13970" b="22860"/>
                      <wp:wrapNone/>
                      <wp:docPr id="119819" name="Rectangle 119819"/>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7ADBB4" id="Rectangle 119819" o:spid="_x0000_s1026" style="position:absolute;margin-left:2.45pt;margin-top:9.25pt;width:16.9pt;height:14.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wctgIAAPkFAAAOAAAAZHJzL2Uyb0RvYy54bWysVEtPGzEQvlfqf7B8L5sNIU0iNigCUVWi&#10;EAEVZ+O1syvZHtd2skl/fcfeR4DSHqpedj2vbzyfZ+b8Yq8V2QnnazAFzU9GlAjDoazNpqDfH68/&#10;zSjxgZmSKTCioAfh6cXy44fzxi7EGCpQpXAEQYxfNLagVQh2kWWeV0IzfwJWGDRKcJoFFN0mKx1r&#10;EF2rbDwaTbMGXGkdcOE9aq9aI10mfCkFD3dSehGIKijeLaSvS9/n+M2W52yxccxWNe+uwf7hFprV&#10;BpMOUFcsMLJ19W9QuuYOPMhwwkFnIGXNRaoBq8lHb6p5qJgVqRYkx9uBJv//YPntbu1IXeLb5fNZ&#10;PqfEMI3vdI/MMbNRgnR6JKqxfoH+D3btOsnjMVa9l07HP9ZD9oncw0Cu2AfCUTnOJ9NTfAKOpnw2&#10;nc4T+dkx2DofvgjQJB4K6vAGiVK2u/EBE6Jr7xJzeVB1eV0rlYTYL+JSObJj+NJhP06haqu/Qdnq&#10;sFtG3XujGruiVc96NcKnrosoKdmrBMqQpqDT07NRAn5lG8L65Hlsq4h3vCJKyqAyctiylk7hoES8&#10;vzL3QuIzRJ7aBK8LYpwLE/LWVLFStKnO/nj5BBiRJTI0YHcA72O3d+78Y6hI8zMEd5X/LXiISJnB&#10;hCFY1wbce5UprKrL3Pr3JLXURJaeoTxgkzpop9dbfl1ji9wwH9bM4bhiV+EKCnf4kQrwnaA7UVKB&#10;+/mePvrjFKGVkgbHv6D+x5Y5QYn6anC+5vlkEvdFEiZnn8couJeW55cWs9WXgH2X47KzPB2jf1D9&#10;UTrQT7ipVjErmpjhmLugPLheuAztWsJdx8VqldxwR1gWbsyD5RE8shpH4HH/xJzt5iTggN1CvyrY&#10;4s24tL4x0sBqG0DWaZaOvHZ8435JPdvtwrjAXsrJ67ixl78AAAD//wMAUEsDBBQABgAIAAAAIQD4&#10;RzC33QAAAAYBAAAPAAAAZHJzL2Rvd25yZXYueG1sTI7LTsMwEEX3SPyDNUhsUOvwatMQp0II6AaJ&#10;UkDq0o2niSEeB9ttw98zrGB5H7r3lPPBdWKPIVpPCs7HGQik2htLjYK314dRDiImTUZ3nlDBN0aY&#10;V8dHpS6MP9AL7lepETxCsdAK2pT6QspYt+h0HPseibOtD04nlqGRJugDj7tOXmTZRDptiR9a3eNd&#10;i/XnaucUPKXWfW2Xdb9+nKzfz57v7cciWKVOT4bbGxAJh/RXhl98RoeKmTZ+RyaKTsHVjIts59cg&#10;OL7MpyA2bE9nIKtS/sevfgAAAP//AwBQSwECLQAUAAYACAAAACEAtoM4kv4AAADhAQAAEwAAAAAA&#10;AAAAAAAAAAAAAAAAW0NvbnRlbnRfVHlwZXNdLnhtbFBLAQItABQABgAIAAAAIQA4/SH/1gAAAJQB&#10;AAALAAAAAAAAAAAAAAAAAC8BAABfcmVscy8ucmVsc1BLAQItABQABgAIAAAAIQBziVwctgIAAPkF&#10;AAAOAAAAAAAAAAAAAAAAAC4CAABkcnMvZTJvRG9jLnhtbFBLAQItABQABgAIAAAAIQD4RzC33QAA&#10;AAYBAAAPAAAAAAAAAAAAAAAAABAFAABkcnMvZG93bnJldi54bWxQSwUGAAAAAAQABADzAAAAGgYA&#10;AAAA&#10;" fillcolor="#c6d9f1 [671]" strokecolor="black [3213]" strokeweight=".5pt"/>
                  </w:pict>
                </mc:Fallback>
              </mc:AlternateContent>
            </w:r>
          </w:p>
        </w:tc>
        <w:tc>
          <w:tcPr>
            <w:tcW w:w="2756" w:type="pct"/>
          </w:tcPr>
          <w:p w14:paraId="59620F80"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Self Care: </w:t>
            </w:r>
            <w:r w:rsidRPr="006D67D8">
              <w:rPr>
                <w:rFonts w:ascii="Arial" w:hAnsi="Arial" w:cs="Arial"/>
                <w:noProof/>
                <w:sz w:val="18"/>
                <w:szCs w:val="18"/>
              </w:rPr>
              <w:t>Code the patient’s need for assistance with bathing, dressing, using the toilet, or eating prior to the current illnesss, exacerbation, or injury.</w:t>
            </w:r>
          </w:p>
        </w:tc>
      </w:tr>
      <w:tr w:rsidR="00CD276F" w14:paraId="184B6CAE" w14:textId="77777777" w:rsidTr="00CD276F">
        <w:trPr>
          <w:trHeight w:val="93"/>
        </w:trPr>
        <w:tc>
          <w:tcPr>
            <w:tcW w:w="1911" w:type="pct"/>
            <w:vMerge/>
          </w:tcPr>
          <w:p w14:paraId="7DA3EBC1" w14:textId="77777777" w:rsidR="00CD276F" w:rsidRPr="00245D0E" w:rsidRDefault="00CD276F" w:rsidP="00CD276F">
            <w:pPr>
              <w:rPr>
                <w:rFonts w:cstheme="minorHAnsi"/>
                <w:noProof/>
              </w:rPr>
            </w:pPr>
          </w:p>
        </w:tc>
        <w:tc>
          <w:tcPr>
            <w:tcW w:w="333" w:type="pct"/>
            <w:shd w:val="clear" w:color="auto" w:fill="E6E6E2"/>
          </w:tcPr>
          <w:p w14:paraId="14983D62" w14:textId="77777777" w:rsidR="00CD276F" w:rsidRPr="00245D0E" w:rsidRDefault="00CD276F" w:rsidP="00CD276F">
            <w:pPr>
              <w:rPr>
                <w:rFonts w:cstheme="minorHAnsi"/>
                <w:noProof/>
              </w:rPr>
            </w:pPr>
            <w:r w:rsidRPr="00EC32DF">
              <w:rPr>
                <w:noProof/>
                <w:sz w:val="16"/>
                <w:szCs w:val="16"/>
              </w:rPr>
              <mc:AlternateContent>
                <mc:Choice Requires="wps">
                  <w:drawing>
                    <wp:anchor distT="0" distB="0" distL="114300" distR="114300" simplePos="0" relativeHeight="251623936" behindDoc="0" locked="0" layoutInCell="1" allowOverlap="1" wp14:anchorId="7DD518E1" wp14:editId="73286AC5">
                      <wp:simplePos x="0" y="0"/>
                      <wp:positionH relativeFrom="column">
                        <wp:posOffset>31115</wp:posOffset>
                      </wp:positionH>
                      <wp:positionV relativeFrom="paragraph">
                        <wp:posOffset>163830</wp:posOffset>
                      </wp:positionV>
                      <wp:extent cx="214630" cy="186690"/>
                      <wp:effectExtent l="0" t="0" r="13970" b="22860"/>
                      <wp:wrapNone/>
                      <wp:docPr id="119817" name="Rectangle 119817"/>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7F626C" id="Rectangle 119817" o:spid="_x0000_s1026" style="position:absolute;margin-left:2.45pt;margin-top:12.9pt;width:16.9pt;height:14.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KLtgIAAPkFAAAOAAAAZHJzL2Uyb0RvYy54bWysVEtPGzEQvlfqf7B8L5sNIYSIDYpAVJUo&#10;REDF2Xjt7Eq2x7WdbNJf37H3EV7toepl1/P6xvN5Zs4vdlqRrXC+BlPQ/GhEiTAcytqsC/rj8frL&#10;jBIfmCmZAiMKuheeXiw+fzpv7FyMoQJVCkcQxPh5YwtahWDnWeZ5JTTzR2CFQaMEp1lA0a2z0rEG&#10;0bXKxqPRNGvAldYBF96j9qo10kXCl1LwcCelF4GoguLdQvq69H2O32xxzuZrx2xV8+4a7B9uoVlt&#10;MOkAdcUCIxtXv4PSNXfgQYYjDjoDKWsuUg1YTT56U81DxaxItSA53g40+f8Hy2+3K0fqEt8uP5vl&#10;p5QYpvGd7pE5ZtZKkE6PRDXWz9H/wa5cJ3k8xqp30un4x3rILpG7H8gVu0A4Ksf5ZHqMT8DRlM+m&#10;07NEfnYIts6HrwI0iYeCOrxBopRtb3zAhOjau8RcHlRdXtdKJSH2i7hUjmwZvnTYjVOo2ujvULY6&#10;7JZR996oxq5o1bNejfCp6yJKSvYqgTKkKej0+GSUgF/ZhrA+eR7bKuIdroiSMqiMHLaspVPYKxHv&#10;r8y9kPgMkac2weuCGOfChLw1VawUbaqTP14+AUZkiQwN2B3Ax9jtnTv/GCrS/AzBXeV/Cx4iUmYw&#10;YQjWtQH3UWUKq+oyt/49SS01kaVnKPfYpA7a6fWWX9fYIjfMhxVzOK7YVbiCwh1+pAJ8J+hOlFTg&#10;fn2kj/44RWilpMHxL6j/uWFOUKK+GZyvs3wyifsiCZOT0zEK7qXl+aXFbPQlYN/luOwsT8foH1R/&#10;lA70E26qZcyKJmY45i4oD64XLkO7lnDXcbFcJjfcEZaFG/NgeQSPrMYReNw9MWe7OQk4YLfQrwo2&#10;fzMurW+MNLDcBJB1mqUDrx3fuF9Sz3a7MC6wl3LyOmzsxW8AAAD//wMAUEsDBBQABgAIAAAAIQDl&#10;znNC3gAAAAYBAAAPAAAAZHJzL2Rvd25yZXYueG1sTI/BTsMwEETvSPyDtUhcEHUIpJSQTYUQ0AsS&#10;UEDq0Y23iSG2g+224e9ZTnAczWjmTTUfbS92FKLxDuFskoEg13htXIvw9np/OgMRk3Ja9d4RwjdF&#10;mNeHB5Uqtd+7F9otUyu4xMVSIXQpDaWUsenIqjjxAzn2Nj5YlViGVuqg9lxue5ln2VRaZRwvdGqg&#10;246az+XWIjymzn5tnpth9TBdvZ883ZmPRTCIx0fjzTWIRGP6C8MvPqNDzUxrv3U6ih7h4oqDCHnB&#10;B9g+n12CWCMURQ6yruR//PoHAAD//wMAUEsBAi0AFAAGAAgAAAAhALaDOJL+AAAA4QEAABMAAAAA&#10;AAAAAAAAAAAAAAAAAFtDb250ZW50X1R5cGVzXS54bWxQSwECLQAUAAYACAAAACEAOP0h/9YAAACU&#10;AQAACwAAAAAAAAAAAAAAAAAvAQAAX3JlbHMvLnJlbHNQSwECLQAUAAYACAAAACEArjWSi7YCAAD5&#10;BQAADgAAAAAAAAAAAAAAAAAuAgAAZHJzL2Uyb0RvYy54bWxQSwECLQAUAAYACAAAACEA5c5zQt4A&#10;AAAGAQAADwAAAAAAAAAAAAAAAAAQBQAAZHJzL2Rvd25yZXYueG1sUEsFBgAAAAAEAAQA8wAAABsG&#10;AAAAAA==&#10;" fillcolor="#c6d9f1 [671]" strokecolor="black [3213]" strokeweight=".5pt"/>
                  </w:pict>
                </mc:Fallback>
              </mc:AlternateContent>
            </w:r>
          </w:p>
        </w:tc>
        <w:tc>
          <w:tcPr>
            <w:tcW w:w="2756" w:type="pct"/>
          </w:tcPr>
          <w:p w14:paraId="2F778C3A"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Indoor Mobility (Ambulation): </w:t>
            </w:r>
            <w:r w:rsidRPr="006D67D8">
              <w:rPr>
                <w:rFonts w:ascii="Arial" w:hAnsi="Arial" w:cs="Arial"/>
                <w:noProof/>
                <w:sz w:val="18"/>
                <w:szCs w:val="18"/>
              </w:rPr>
              <w:t xml:space="preserve">Code the patient’s need for assistance with walking from room to room (with or without a device such as cane, crutch or walker) prior to the current illness, exacerbation, or injury. </w:t>
            </w:r>
          </w:p>
        </w:tc>
      </w:tr>
      <w:tr w:rsidR="00CD276F" w14:paraId="744BD955" w14:textId="77777777" w:rsidTr="00CD276F">
        <w:trPr>
          <w:trHeight w:val="93"/>
        </w:trPr>
        <w:tc>
          <w:tcPr>
            <w:tcW w:w="1911" w:type="pct"/>
            <w:vMerge/>
          </w:tcPr>
          <w:p w14:paraId="2095205C" w14:textId="77777777" w:rsidR="00CD276F" w:rsidRPr="00245D0E" w:rsidRDefault="00CD276F" w:rsidP="00CD276F">
            <w:pPr>
              <w:rPr>
                <w:rFonts w:cstheme="minorHAnsi"/>
                <w:noProof/>
              </w:rPr>
            </w:pPr>
          </w:p>
        </w:tc>
        <w:tc>
          <w:tcPr>
            <w:tcW w:w="333" w:type="pct"/>
            <w:shd w:val="clear" w:color="auto" w:fill="E6E6E2"/>
          </w:tcPr>
          <w:p w14:paraId="14073866" w14:textId="77777777" w:rsidR="00CD276F" w:rsidRPr="00245D0E" w:rsidRDefault="00CD276F" w:rsidP="00CD276F">
            <w:pPr>
              <w:rPr>
                <w:rFonts w:cstheme="minorHAnsi"/>
                <w:noProof/>
              </w:rPr>
            </w:pPr>
            <w:r w:rsidRPr="00EC32DF">
              <w:rPr>
                <w:noProof/>
                <w:sz w:val="16"/>
                <w:szCs w:val="16"/>
              </w:rPr>
              <mc:AlternateContent>
                <mc:Choice Requires="wps">
                  <w:drawing>
                    <wp:anchor distT="0" distB="0" distL="114300" distR="114300" simplePos="0" relativeHeight="251622912" behindDoc="0" locked="0" layoutInCell="1" allowOverlap="1" wp14:anchorId="7094EB4B" wp14:editId="1C139376">
                      <wp:simplePos x="0" y="0"/>
                      <wp:positionH relativeFrom="column">
                        <wp:posOffset>30480</wp:posOffset>
                      </wp:positionH>
                      <wp:positionV relativeFrom="paragraph">
                        <wp:posOffset>97790</wp:posOffset>
                      </wp:positionV>
                      <wp:extent cx="214630" cy="186690"/>
                      <wp:effectExtent l="0" t="0" r="13970" b="22860"/>
                      <wp:wrapNone/>
                      <wp:docPr id="119816" name="Rectangle 119816"/>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C69695" id="Rectangle 119816" o:spid="_x0000_s1026" style="position:absolute;margin-left:2.4pt;margin-top:7.7pt;width:16.9pt;height:14.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1+tgIAAPkFAAAOAAAAZHJzL2Uyb0RvYy54bWysVEtPGzEQvlfqf7B8L5sNIQ0RGxSBqCpR&#10;QEDF2fHa2ZVsj2s72aS/vmPvI0DTHqpedj2vbzyfZ+bicqcV2QrnazAFzU9GlAjDoazNuqDfn28+&#10;zSjxgZmSKTCioHvh6eXi44eLxs7FGCpQpXAEQYyfN7agVQh2nmWeV0IzfwJWGDRKcJoFFN06Kx1r&#10;EF2rbDwaTbMGXGkdcOE9aq9bI10kfCkFD/dSehGIKijeLaSvS99V/GaLCzZfO2armnfXYP9wC81q&#10;g0kHqGsWGNm4+jcoXXMHHmQ44aAzkLLmItWA1eSjd9U8VcyKVAuS4+1Ak/9/sPxu++BIXeLb5eez&#10;fEqJYRrf6RGZY2atBOn0SFRj/Rz9n+yD6ySPx1j1Tjod/1gP2SVy9wO5YhcIR+U4n0xP8Qk4mvLZ&#10;dHqeyM8Owdb58EWAJvFQUIc3SJSy7a0PmBBde5eYy4Oqy5taqSTEfhFXypEtw5cOu3EKVRv9DcpW&#10;h90y6t4b1dgVrXrWqxE+dV1EScneJFCGNAWdnp6NEvAb2xDWJ89jW0W8wxVRUgaVkcOWtXQKeyXi&#10;/ZV5FBKfIfLUJnhbEONcmJC3poqVok119sfLJ8CILJGhAbsDOI7d3rnzj6Eizc8Q3FX+t+AhImUG&#10;E4ZgXRtwxypTWFWXufXvSWqpiSytoNxjkzpop9dbflNji9wyHx6Yw3HFrsIVFO7xIxXgO0F3oqQC&#10;9/OYPvrjFKGVkgbHv6D+x4Y5QYn6anC+zvPJJO6LJEzOPo9RcK8tq9cWs9FXgH2X47KzPB2jf1D9&#10;UTrQL7ipljErmpjhmLugPLheuArtWsJdx8VymdxwR1gWbs2T5RE8shpH4Hn3wpzt5iTggN1BvyrY&#10;/N24tL4x0sByE0DWaZYOvHZ8435JPdvtwrjAXsvJ67CxF78AAAD//wMAUEsDBBQABgAIAAAAIQA0&#10;Tfr03AAAAAYBAAAPAAAAZHJzL2Rvd25yZXYueG1sTI7LTsMwEEX3SPyDNUhsEHWAElUhToUQj00l&#10;oIDUpRtPY0M8Drbbhr9nWJXlnHt159Tz0fdihzG5QAouJgUIpDYYR52C97eH8xmIlDUZ3QdCBT+Y&#10;YN4cH9W6MmFPr7hb5k7wCKVKK7A5D5WUqbXodZqEAYmzTYheZz5jJ03Uex73vbwsilJ67Yg/WD3g&#10;ncX2a7n1ChbZ+u/NSzusHsvVx9nzvft8ik6p05Px9gZExjEfyvCnz+rQsNM6bMkk0SuYsnhmfD0F&#10;wfHVrASxZsxcNrX8r9/8AgAA//8DAFBLAQItABQABgAIAAAAIQC2gziS/gAAAOEBAAATAAAAAAAA&#10;AAAAAAAAAAAAAABbQ29udGVudF9UeXBlc10ueG1sUEsBAi0AFAAGAAgAAAAhADj9If/WAAAAlAEA&#10;AAsAAAAAAAAAAAAAAAAALwEAAF9yZWxzLy5yZWxzUEsBAi0AFAAGAAgAAAAhAEFyvX62AgAA+QUA&#10;AA4AAAAAAAAAAAAAAAAALgIAAGRycy9lMm9Eb2MueG1sUEsBAi0AFAAGAAgAAAAhADRN+vTcAAAA&#10;BgEAAA8AAAAAAAAAAAAAAAAAEAUAAGRycy9kb3ducmV2LnhtbFBLBQYAAAAABAAEAPMAAAAZBgAA&#10;AAA=&#10;" fillcolor="#c6d9f1 [671]" strokecolor="black [3213]" strokeweight=".5pt"/>
                  </w:pict>
                </mc:Fallback>
              </mc:AlternateContent>
            </w:r>
          </w:p>
        </w:tc>
        <w:tc>
          <w:tcPr>
            <w:tcW w:w="2756" w:type="pct"/>
          </w:tcPr>
          <w:p w14:paraId="740B65C3"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Stairs: </w:t>
            </w:r>
            <w:r w:rsidRPr="006D67D8">
              <w:rPr>
                <w:rFonts w:ascii="Arial" w:hAnsi="Arial" w:cs="Arial"/>
                <w:noProof/>
                <w:sz w:val="18"/>
                <w:szCs w:val="18"/>
              </w:rPr>
              <w:t xml:space="preserve">Code the patient’s need for assistance with internal or external stairs (with or without a device such as cane, crutch, or walker) prior to the current illness, exacerbation or injury. </w:t>
            </w:r>
          </w:p>
        </w:tc>
      </w:tr>
      <w:tr w:rsidR="00CD276F" w14:paraId="14839D70" w14:textId="77777777" w:rsidTr="00CD276F">
        <w:trPr>
          <w:trHeight w:val="575"/>
        </w:trPr>
        <w:tc>
          <w:tcPr>
            <w:tcW w:w="1911" w:type="pct"/>
            <w:vMerge/>
          </w:tcPr>
          <w:p w14:paraId="1CDD7683" w14:textId="77777777" w:rsidR="00CD276F" w:rsidRPr="00245D0E" w:rsidRDefault="00CD276F" w:rsidP="00CD276F">
            <w:pPr>
              <w:rPr>
                <w:rFonts w:cstheme="minorHAnsi"/>
                <w:noProof/>
              </w:rPr>
            </w:pPr>
          </w:p>
        </w:tc>
        <w:tc>
          <w:tcPr>
            <w:tcW w:w="333" w:type="pct"/>
            <w:shd w:val="clear" w:color="auto" w:fill="E6E6E2"/>
          </w:tcPr>
          <w:p w14:paraId="771830F7" w14:textId="77777777" w:rsidR="00CD276F" w:rsidRPr="00245D0E" w:rsidRDefault="00CD276F" w:rsidP="00CD276F">
            <w:pPr>
              <w:rPr>
                <w:rFonts w:cstheme="minorHAnsi"/>
                <w:noProof/>
              </w:rPr>
            </w:pPr>
            <w:r w:rsidRPr="00EC32DF">
              <w:rPr>
                <w:noProof/>
                <w:sz w:val="16"/>
                <w:szCs w:val="16"/>
              </w:rPr>
              <mc:AlternateContent>
                <mc:Choice Requires="wps">
                  <w:drawing>
                    <wp:anchor distT="0" distB="0" distL="114300" distR="114300" simplePos="0" relativeHeight="251621888" behindDoc="0" locked="0" layoutInCell="1" allowOverlap="1" wp14:anchorId="360CC90B" wp14:editId="23898729">
                      <wp:simplePos x="0" y="0"/>
                      <wp:positionH relativeFrom="column">
                        <wp:posOffset>31288</wp:posOffset>
                      </wp:positionH>
                      <wp:positionV relativeFrom="paragraph">
                        <wp:posOffset>80010</wp:posOffset>
                      </wp:positionV>
                      <wp:extent cx="214630" cy="186690"/>
                      <wp:effectExtent l="0" t="0" r="13970" b="22860"/>
                      <wp:wrapNone/>
                      <wp:docPr id="119814" name="Rectangle 119814"/>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2894F9" id="Rectangle 119814" o:spid="_x0000_s1026" style="position:absolute;margin-left:2.45pt;margin-top:6.3pt;width:16.9pt;height:14.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PtgIAAPkFAAAOAAAAZHJzL2Uyb0RvYy54bWysVEtPGzEQvlfqf7B8L5sNIQ0RGxSBqCpR&#10;QEDF2fHa2ZVsj2s72aS/vmPvI0DTHqpedj2vbzyfZ+bicqcV2QrnazAFzU9GlAjDoazNuqDfn28+&#10;zSjxgZmSKTCioHvh6eXi44eLxs7FGCpQpXAEQYyfN7agVQh2nmWeV0IzfwJWGDRKcJoFFN06Kx1r&#10;EF2rbDwaTbMGXGkdcOE9aq9bI10kfCkFD/dSehGIKijeLaSvS99V/GaLCzZfO2armnfXYP9wC81q&#10;g0kHqGsWGNm4+jcoXXMHHmQ44aAzkLLmItWA1eSjd9U8VcyKVAuS4+1Ak/9/sPxu++BIXeLb5eez&#10;fEKJYRrf6RGZY2atBOn0SFRj/Rz9n+yD6ySPx1j1Tjod/1gP2SVy9wO5YhcIR+U4n0xP8Qk4mvLZ&#10;dHqeyM8Owdb58EWAJvFQUIc3SJSy7a0PmBBde5eYy4Oqy5taqSTEfhFXypEtw5cOu3EKVRv9DcpW&#10;h90y6t4b1dgVrXrWqxE+dV1EScneJFCGNAWdnp6NEvAb2xDWJ89jW0W8wxVRUgaVkcOWtXQKeyXi&#10;/ZV5FBKfIfLUJnhbEONcmJC3poqVok119sfLJ8CILJGhAbsDOI7d3rnzj6Eizc8Q3FX+t+AhImUG&#10;E4ZgXRtwxypTWFWXufXvSWqpiSytoNxjkzpop9dbflNji9wyHx6Yw3HFrsIVFO7xIxXgO0F3oqQC&#10;9/OYPvrjFKGVkgbHv6D+x4Y5QYn6anC+zvPJJO6LJEzOPo9RcK8tq9cWs9FXgH2X47KzPB2jf1D9&#10;UTrQL7ipljErmpjhmLugPLheuArtWsJdx8VymdxwR1gWbs2T5RE8shpH4Hn3wpzt5iTggN1BvyrY&#10;/N24tL4x0sByE0DWaZYOvHZ8435JPdvtwrjAXsvJ67CxF78AAAD//wMAUEsDBBQABgAIAAAAIQBm&#10;KhpI3QAAAAYBAAAPAAAAZHJzL2Rvd25yZXYueG1sTI7LTsMwEEX3SPyDNUhsUOsQUFpCnAohHptK&#10;QAGpSzeeJoZ4HGy3DX/PsILlfejeUy1G14s9hmg9KTifZiCQGm8stQreXu8ncxAxaTK694QKvjHC&#10;oj4+qnRp/IFecL9KreARiqVW0KU0lFLGpkOn49QPSJxtfXA6sQytNEEfeNz1Ms+yQjptiR86PeBt&#10;h83naucULFPnvrbPzbB+KNbvZ0939uMxWKVOT8abaxAJx/RXhl98RoeamTZ+RyaKXsHlFRfZzgsQ&#10;HF/MZyA2bOcZyLqS//HrHwAAAP//AwBQSwECLQAUAAYACAAAACEAtoM4kv4AAADhAQAAEwAAAAAA&#10;AAAAAAAAAAAAAAAAW0NvbnRlbnRfVHlwZXNdLnhtbFBLAQItABQABgAIAAAAIQA4/SH/1gAAAJQB&#10;AAALAAAAAAAAAAAAAAAAAC8BAABfcmVscy8ucmVsc1BLAQItABQABgAIAAAAIQDe+5JPtgIAAPkF&#10;AAAOAAAAAAAAAAAAAAAAAC4CAABkcnMvZTJvRG9jLnhtbFBLAQItABQABgAIAAAAIQBmKhpI3QAA&#10;AAYBAAAPAAAAAAAAAAAAAAAAABAFAABkcnMvZG93bnJldi54bWxQSwUGAAAAAAQABADzAAAAGgYA&#10;AAAA&#10;" fillcolor="#c6d9f1 [671]" strokecolor="black [3213]" strokeweight=".5pt"/>
                  </w:pict>
                </mc:Fallback>
              </mc:AlternateContent>
            </w:r>
          </w:p>
        </w:tc>
        <w:tc>
          <w:tcPr>
            <w:tcW w:w="2756" w:type="pct"/>
          </w:tcPr>
          <w:p w14:paraId="761B6877" w14:textId="77777777" w:rsidR="00CD276F" w:rsidRPr="006D67D8" w:rsidRDefault="00CD276F" w:rsidP="00B13791">
            <w:pPr>
              <w:pStyle w:val="ListParagraph"/>
              <w:numPr>
                <w:ilvl w:val="0"/>
                <w:numId w:val="16"/>
              </w:numPr>
              <w:ind w:left="450"/>
              <w:contextualSpacing/>
              <w:rPr>
                <w:rFonts w:ascii="Arial" w:hAnsi="Arial" w:cs="Arial"/>
                <w:b/>
                <w:bCs/>
                <w:noProof/>
                <w:sz w:val="18"/>
                <w:szCs w:val="18"/>
              </w:rPr>
            </w:pPr>
            <w:r w:rsidRPr="006D67D8">
              <w:rPr>
                <w:rFonts w:ascii="Arial" w:hAnsi="Arial" w:cs="Arial"/>
                <w:b/>
                <w:bCs/>
                <w:noProof/>
                <w:sz w:val="18"/>
                <w:szCs w:val="18"/>
              </w:rPr>
              <w:t xml:space="preserve">Functional Cognition: </w:t>
            </w:r>
            <w:r w:rsidRPr="006D67D8">
              <w:rPr>
                <w:rFonts w:ascii="Arial" w:hAnsi="Arial" w:cs="Arial"/>
                <w:noProof/>
                <w:sz w:val="18"/>
                <w:szCs w:val="18"/>
              </w:rPr>
              <w:t xml:space="preserve">Code the patient’s need for assistance with planning regular tasks, such as shopping or remembering to take medication prior to the current illness, exacerbation, or injury. </w:t>
            </w:r>
          </w:p>
        </w:tc>
      </w:tr>
    </w:tbl>
    <w:p w14:paraId="183B7D13" w14:textId="77777777" w:rsidR="00CD276F" w:rsidRDefault="00CD276F" w:rsidP="00CD276F"/>
    <w:tbl>
      <w:tblPr>
        <w:tblStyle w:val="TableGrid0"/>
        <w:tblW w:w="4944" w:type="pct"/>
        <w:tblLayout w:type="fixed"/>
        <w:tblCellMar>
          <w:left w:w="115" w:type="dxa"/>
          <w:right w:w="115" w:type="dxa"/>
        </w:tblCellMar>
        <w:tblLook w:val="04A0" w:firstRow="1" w:lastRow="0" w:firstColumn="1" w:lastColumn="0" w:noHBand="0" w:noVBand="1"/>
      </w:tblPr>
      <w:tblGrid>
        <w:gridCol w:w="1091"/>
        <w:gridCol w:w="9104"/>
      </w:tblGrid>
      <w:tr w:rsidR="00CD276F" w14:paraId="748170A8" w14:textId="77777777" w:rsidTr="00CD276F">
        <w:tc>
          <w:tcPr>
            <w:tcW w:w="5000" w:type="pct"/>
            <w:gridSpan w:val="2"/>
            <w:shd w:val="clear" w:color="auto" w:fill="E6E6E2"/>
          </w:tcPr>
          <w:p w14:paraId="3D39FBE6" w14:textId="77777777" w:rsidR="00CD276F" w:rsidRPr="00E73394" w:rsidRDefault="00CD276F" w:rsidP="00CD276F">
            <w:r w:rsidRPr="00245D0E">
              <w:rPr>
                <w:rFonts w:cstheme="minorHAnsi"/>
                <w:b/>
                <w:bCs/>
                <w:noProof/>
                <w:sz w:val="18"/>
                <w:szCs w:val="18"/>
              </w:rPr>
              <w:t>GG0110. Prior Device U</w:t>
            </w:r>
            <w:r w:rsidRPr="0005571A">
              <w:rPr>
                <w:rFonts w:cstheme="minorHAnsi"/>
                <w:b/>
                <w:bCs/>
                <w:noProof/>
                <w:sz w:val="18"/>
                <w:szCs w:val="18"/>
                <w:shd w:val="clear" w:color="auto" w:fill="E6E6E2"/>
              </w:rPr>
              <w:t>s</w:t>
            </w:r>
            <w:r w:rsidRPr="00245D0E">
              <w:rPr>
                <w:rFonts w:cstheme="minorHAnsi"/>
                <w:b/>
                <w:bCs/>
                <w:noProof/>
                <w:sz w:val="18"/>
                <w:szCs w:val="18"/>
              </w:rPr>
              <w:t xml:space="preserve">e. </w:t>
            </w:r>
            <w:r w:rsidRPr="00245D0E">
              <w:rPr>
                <w:rFonts w:cstheme="minorHAnsi"/>
                <w:iCs/>
                <w:noProof/>
                <w:sz w:val="18"/>
                <w:szCs w:val="18"/>
              </w:rPr>
              <w:t>Indicate devices and aids used by the patient prior to the current illness, exacerbation, or injury.</w:t>
            </w:r>
          </w:p>
        </w:tc>
      </w:tr>
      <w:tr w:rsidR="00CD276F" w14:paraId="39E51023" w14:textId="77777777" w:rsidTr="00CD276F">
        <w:tc>
          <w:tcPr>
            <w:tcW w:w="5000" w:type="pct"/>
            <w:gridSpan w:val="2"/>
            <w:shd w:val="clear" w:color="auto" w:fill="auto"/>
          </w:tcPr>
          <w:p w14:paraId="24CBCF86" w14:textId="77777777" w:rsidR="00CD276F" w:rsidRPr="00E73394" w:rsidRDefault="00CD276F" w:rsidP="00CD276F">
            <w:r w:rsidRPr="00EC32DF">
              <w:rPr>
                <w:rFonts w:asciiTheme="minorHAnsi" w:hAnsiTheme="minorHAnsi" w:cstheme="minorHAnsi"/>
                <w:b/>
                <w:noProof/>
              </w:rPr>
              <w:t>↓</w:t>
            </w:r>
            <w:r>
              <w:rPr>
                <w:rFonts w:cstheme="minorHAnsi"/>
                <w:b/>
                <w:noProof/>
              </w:rPr>
              <w:t xml:space="preserve"> </w:t>
            </w:r>
            <w:r w:rsidRPr="00245D0E">
              <w:rPr>
                <w:rFonts w:cstheme="minorHAnsi"/>
                <w:b/>
                <w:noProof/>
                <w:sz w:val="18"/>
                <w:szCs w:val="18"/>
              </w:rPr>
              <w:t>Check all that apply</w:t>
            </w:r>
          </w:p>
        </w:tc>
      </w:tr>
      <w:tr w:rsidR="00CD276F" w14:paraId="594D1C28" w14:textId="77777777" w:rsidTr="00CD276F">
        <w:tc>
          <w:tcPr>
            <w:tcW w:w="535" w:type="pct"/>
            <w:shd w:val="clear" w:color="auto" w:fill="D9D9D9" w:themeFill="background1" w:themeFillShade="D9"/>
            <w:vAlign w:val="center"/>
          </w:tcPr>
          <w:p w14:paraId="23A8DAFE" w14:textId="77777777" w:rsidR="00CD276F" w:rsidRPr="00245D0E" w:rsidRDefault="00CD276F" w:rsidP="00CD276F">
            <w:pPr>
              <w:jc w:val="center"/>
              <w:rPr>
                <w:rFonts w:cstheme="minorHAnsi"/>
                <w:noProof/>
                <w:sz w:val="18"/>
                <w:szCs w:val="18"/>
              </w:rPr>
            </w:pPr>
            <w:r w:rsidRPr="00EC32DF">
              <w:rPr>
                <w:rFonts w:cstheme="minorHAnsi"/>
                <w:noProof/>
                <w:sz w:val="18"/>
                <w:szCs w:val="18"/>
              </w:rPr>
              <mc:AlternateContent>
                <mc:Choice Requires="wps">
                  <w:drawing>
                    <wp:anchor distT="0" distB="0" distL="114300" distR="114300" simplePos="0" relativeHeight="251625984" behindDoc="0" locked="0" layoutInCell="1" allowOverlap="1" wp14:anchorId="6E12F367" wp14:editId="6810A981">
                      <wp:simplePos x="0" y="0"/>
                      <wp:positionH relativeFrom="column">
                        <wp:posOffset>175260</wp:posOffset>
                      </wp:positionH>
                      <wp:positionV relativeFrom="paragraph">
                        <wp:posOffset>31750</wp:posOffset>
                      </wp:positionV>
                      <wp:extent cx="138430" cy="117475"/>
                      <wp:effectExtent l="0" t="0" r="13970" b="15875"/>
                      <wp:wrapNone/>
                      <wp:docPr id="119820" name="Rectangle 119820"/>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5604F5" id="Rectangle 119820" o:spid="_x0000_s1026" style="position:absolute;margin-left:13.8pt;margin-top:2.5pt;width:10.9pt;height:9.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w3tw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ZIkWYNvtMjMsf0WgnSyZGo1rg52j+Zle1uDo+h6p20TfhjPWQXyd0P5IqdJxyF+elscor4HFV5&#10;fj45nwbyszdnY53/LKAh4VBQixlEStn2zvlk2puEWA5UXd7WSsVL6BdxrSzZMnxpvxtHV7VpvkKZ&#10;ZNgto+69UYxdkcSzXoyZxK4LKDGvowBKk7agZ6fTUQQ+0g1uffC8q+zACtGVRtjAYWItnvxeiZC/&#10;0o9C4jMgTynzd5iMc6F9nmJXrBQp1PSPyUfAgCyRoQG7Azgmq8dOFHf2wVXE+Rmcu8r/5jx4xMig&#10;/eDc1BpsSv8YQGFVXeRk35OUqAksvUK5xya1kKbXGX5bY4vcMedXzOK4YlfhCvIP+JEK8J2gO1FS&#10;gf3xO3mwxylCLSUtjn9B3fcNs4IS9UXjfF3kk0nYF/EymZ6HybCHmtdDjd4014B9l+OyMzweg71X&#10;/VFaaF5wUy1DVFQxzTF2Qbm3/eXap7WEu46L5TKa4Y4wzN/pJ8MDeGA1jMDz7oVZ082JxwG7h35V&#10;sPm7cUm2wVPDcuNB1nGW3njt+Mb9Eru+24VhgR3eo9Xbxl78BAAA//8DAFBLAwQUAAYACAAAACEA&#10;FGZU0N4AAAAGAQAADwAAAGRycy9kb3ducmV2LnhtbEyPwU7DMBBE70j8g7VIXFDrUNoAIU6FENAL&#10;EqWA1KMbbxNDvA6224a/ZznBcXZGM2/L+eA6sccQrScF5+MMBFLtjaVGwdvrw+gKREyajO48oYJv&#10;jDCvjo9KXRh/oBfcr1IjuIRioRW0KfWFlLFu0ek49j0Se1sfnE4sQyNN0Acud52cZFkunbbEC63u&#10;8a7F+nO1cwqeUuu+tsu6Xz/m6/ez53v7sQhWqdOT4fYGRMIh/YXhF5/RoWKmjd+RiaJTMLnMOalg&#10;xh+xPb2egtjw+WIGsirlf/zqBwAA//8DAFBLAQItABQABgAIAAAAIQC2gziS/gAAAOEBAAATAAAA&#10;AAAAAAAAAAAAAAAAAABbQ29udGVudF9UeXBlc10ueG1sUEsBAi0AFAAGAAgAAAAhADj9If/WAAAA&#10;lAEAAAsAAAAAAAAAAAAAAAAALwEAAF9yZWxzLy5yZWxzUEsBAi0AFAAGAAgAAAAhABP0vDe3AgAA&#10;+QUAAA4AAAAAAAAAAAAAAAAALgIAAGRycy9lMm9Eb2MueG1sUEsBAi0AFAAGAAgAAAAhABRmVNDe&#10;AAAABgEAAA8AAAAAAAAAAAAAAAAAEQUAAGRycy9kb3ducmV2LnhtbFBLBQYAAAAABAAEAPMAAAAc&#10;Bg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27008" behindDoc="0" locked="0" layoutInCell="1" allowOverlap="1" wp14:anchorId="6243BA10" wp14:editId="5B45EFD9">
                      <wp:simplePos x="0" y="0"/>
                      <wp:positionH relativeFrom="column">
                        <wp:posOffset>173355</wp:posOffset>
                      </wp:positionH>
                      <wp:positionV relativeFrom="paragraph">
                        <wp:posOffset>219075</wp:posOffset>
                      </wp:positionV>
                      <wp:extent cx="138430" cy="117475"/>
                      <wp:effectExtent l="0" t="0" r="13970" b="15875"/>
                      <wp:wrapNone/>
                      <wp:docPr id="119821" name="Rectangle 119821"/>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6F5EBA" id="Rectangle 119821" o:spid="_x0000_s1026" style="position:absolute;margin-left:13.65pt;margin-top:17.25pt;width:10.9pt;height:9.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5PC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Y5JZo1+E6PyBzTayVIJ0eiWuPmaP9kVra7OTyGqnfSNuGP9ZBdJHc/kCt2nnAU5qezySk+AUdV&#10;np9PzqeB/OzN2VjnPwtoSDgU1GIGkVK2vXM+mfYmIZYDVZe3tVLxEvpFXCtLtgxf2u/G0VVtmq9Q&#10;Jhl2y6h7bxRjVyTxrBdjJrHrAkrM6yiA0qQt6NnpdBSBj3SDWx887yo7sEJ0pRE2cJhYiye/VyLk&#10;r/SjkPgMyFPK/B0m41xon6fYFStFCjX9Y/IRMCBLZGjA7gCOyeqxE8WdfXAVcX4G567yvzkPHjEy&#10;aD84N7UGm9I/BlBYVRc52fckJWoCS69Q7rFJLaTpdYbf1tgid8z5FbM4rthVuIL8A36kAnwn6E6U&#10;VGB//E4e7HGKUEtJi+NfUPd9w6ygRH3ROF8X+WQS9kW8TKbnY7zYQ83roUZvmmvAvsPxweziMdh7&#10;1R+lheYFN9UyREUV0xxjF5R721+ufVpLuOu4WC6jGe4Iw/ydfjI8gAdWwwg8716YNd2ceBywe+hX&#10;BZu/G5dkGzw1LDceZB1n6Y3Xjm/cL7Hru10YFtjhPVq9bezFTwAAAP//AwBQSwMEFAAGAAgAAAAh&#10;AL6AoV3fAAAABwEAAA8AAABkcnMvZG93bnJldi54bWxMjsFOwzAQRO9I/IO1SFwQddq0BUI2FUJA&#10;L0hAAalHN97GhngdYrcNf485wXE0ozevXAyuFXvqg/WMMB5lIIhrry03CG+v9+eXIEJUrFXrmRC+&#10;KcCiOj4qVaH9gV9ov4qNSBAOhUIwMXaFlKE25FQY+Y44dVvfOxVT7Bupe3VIcNfKSZbNpVOW04NR&#10;Hd0aqj9XO4fwGI372j7X3fphvn4/e7qzH8veIp6eDDfXICIN8W8Mv/pJHarktPE71kG0CJOLPC0R&#10;8ukMROqnV2MQG4RZnoGsSvnfv/oBAAD//wMAUEsBAi0AFAAGAAgAAAAhALaDOJL+AAAA4QEAABMA&#10;AAAAAAAAAAAAAAAAAAAAAFtDb250ZW50X1R5cGVzXS54bWxQSwECLQAUAAYACAAAACEAOP0h/9YA&#10;AACUAQAACwAAAAAAAAAAAAAAAAAvAQAAX3JlbHMvLnJlbHNQSwECLQAUAAYACAAAACEA/LOTwrgC&#10;AAD5BQAADgAAAAAAAAAAAAAAAAAuAgAAZHJzL2Uyb0RvYy54bWxQSwECLQAUAAYACAAAACEAvoCh&#10;Xd8AAAAHAQAADwAAAAAAAAAAAAAAAAASBQAAZHJzL2Rvd25yZXYueG1sUEsFBgAAAAAEAAQA8wAA&#10;AB4GA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29056" behindDoc="0" locked="0" layoutInCell="1" allowOverlap="1" wp14:anchorId="250F3139" wp14:editId="52E025EE">
                      <wp:simplePos x="0" y="0"/>
                      <wp:positionH relativeFrom="column">
                        <wp:posOffset>178435</wp:posOffset>
                      </wp:positionH>
                      <wp:positionV relativeFrom="paragraph">
                        <wp:posOffset>414020</wp:posOffset>
                      </wp:positionV>
                      <wp:extent cx="138430" cy="117475"/>
                      <wp:effectExtent l="0" t="0" r="13970" b="15875"/>
                      <wp:wrapNone/>
                      <wp:docPr id="119822" name="Rectangle 119822"/>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7ACBCA" id="Rectangle 119822" o:spid="_x0000_s1026" style="position:absolute;margin-left:14.05pt;margin-top:32.6pt;width:10.9pt;height:9.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MG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ZjSjRr8J0ekTmm10qQTo5EtcbN0f7JrGx3c3gMVe+kbcIf6yG7SO5+IFfsPOEozE9nk1N8Ao6q&#10;PD+fnE8D+dmbs7HOfxbQkHAoqMUMIqVse+d8Mu1NQiwHqi5va6XiJfSLuFaWbBm+tN+No6vaNF+h&#10;TDLsllH33ijGrkjiWS/GTGLXBZSY11EApUlb0LPT6SgCH+kGtz543lV2YIXoSiNs4DCxFk9+r0TI&#10;X+lHIfEZkKeU+TtMxrnQPk+xK1aKFGr6x+QjYECWyNCA3QEck9VjJ4o7++Aq4vwMzl3lf3MePGJk&#10;0H5wbmoNNqV/DKCwqi5ysu9JStQEll6h3GOTWkjT6wy/rbFF7pjzK2ZxXLGrcAX5B/xIBfhO0J0o&#10;qcD++J082OMUoZaSFse/oO77hllBifqicb4u8skk7It4mUzPx3ixh5rXQ43eNNeAfZfjsjM8HoO9&#10;V/1RWmhecFMtQ1RUMc0xdkG5t/3l2qe1hLuOi+UymuGOMMzf6SfDA3hgNYzA8+6FWdPNiccBu4d+&#10;VbD5u3FJtsFTw3LjQdZxlt547fjG/RK7vtuFYYEd3qPV28Ze/AQAAP//AwBQSwMEFAAGAAgAAAAh&#10;ACsqmdfgAAAABwEAAA8AAABkcnMvZG93bnJldi54bWxMjstOwzAURPdI/IN1kdgg6jSUkIbcVAjx&#10;2CABBaQu3fg2NsR2sN02/D1mVZajGZ059WI0PduRD9pZhOkkA0a2dVLbDuH97f68BBaisFL0zhLC&#10;DwVYNMdHtaik29tX2i1jxxLEhkogqBiHivPQKjIiTNxANnUb542IKfqOSy/2CW56nmdZwY3QNj0o&#10;MdCtovZruTUIT1GZ781LO6weitXH2fOd/nz0GvH0ZLy5BhZpjIcx/OkndWiS09ptrQysR8jLaVoi&#10;FJc5sNTP5nNga4Ty4gp4U/P//s0vAAAA//8DAFBLAQItABQABgAIAAAAIQC2gziS/gAAAOEBAAAT&#10;AAAAAAAAAAAAAAAAAAAAAABbQ29udGVudF9UeXBlc10ueG1sUEsBAi0AFAAGAAgAAAAhADj9If/W&#10;AAAAlAEAAAsAAAAAAAAAAAAAAAAALwEAAF9yZWxzLy5yZWxzUEsBAi0AFAAGAAgAAAAhAIx9kwa4&#10;AgAA+QUAAA4AAAAAAAAAAAAAAAAALgIAAGRycy9lMm9Eb2MueG1sUEsBAi0AFAAGAAgAAAAhACsq&#10;mdfgAAAABwEAAA8AAAAAAAAAAAAAAAAAEgUAAGRycy9kb3ducmV2LnhtbFBLBQYAAAAABAAEAPMA&#10;AAAfBg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30080" behindDoc="0" locked="0" layoutInCell="1" allowOverlap="1" wp14:anchorId="7C1C0D93" wp14:editId="5B41B2BE">
                      <wp:simplePos x="0" y="0"/>
                      <wp:positionH relativeFrom="column">
                        <wp:posOffset>174625</wp:posOffset>
                      </wp:positionH>
                      <wp:positionV relativeFrom="paragraph">
                        <wp:posOffset>600075</wp:posOffset>
                      </wp:positionV>
                      <wp:extent cx="138430" cy="117475"/>
                      <wp:effectExtent l="0" t="0" r="13970" b="15875"/>
                      <wp:wrapNone/>
                      <wp:docPr id="119823" name="Rectangle 119823"/>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6EA6F" id="Rectangle 119823" o:spid="_x0000_s1026" style="position:absolute;margin-left:13.75pt;margin-top:47.25pt;width:10.9pt;height:9.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rzzuAIAAPkFAAAOAAAAZHJzL2Uyb0RvYy54bWysVEtv2zAMvg/YfxB0Xx3n0aZBnSJo0WFA&#10;1xZth55VWYoNyKImKXGyXz9Kst2kexyGXWyJj4/kJ5IXl7tGka2wrgZd0PxkRInQHMparwv67fnm&#10;05wS55kumQItCroXjl4uP364aM1CjKECVQpLEES7RWsKWnlvFlnmeCUa5k7ACI1KCbZhHq92nZWW&#10;tYjeqGw8Gp1mLdjSWODCOZReJyVdRnwpBff3UjrhiSoo5ubj18bva/hmywu2WFtmqpp3abB/yKJh&#10;tcagA9Q184xsbP0LVFNzCw6kP+HQZCBlzUWsAavJR++qeaqYEbEWJMeZgSb3/2D53fbBkrrEt8vP&#10;5+MJJZo1+E6PyBzTayVIJ0eiWuMWaP9kHmx3c3gMVe+kbcIf6yG7SO5+IFfsPOEozCfz6QSfgKMq&#10;z8+mZ7NAfvbmbKzznwU0JBwKajGDSCnb3jqfTHuTEMuBqsubWql4Cf0irpQlW4Yv7Xfj6Ko2zVco&#10;kwy7ZdS9N4qxK5J43osxk9h1ASXmdRRAadIW9HQyG0XgI93g1gfPu8oOrBBdaYQNHCbW4snvlQj5&#10;K/0oJD4D8pQyf4fJOBfa5yl2xUqRQs3+mHwEDMgSGRqwO4BjsnrsRHFnH1xFnJ/Buav8b86DR4wM&#10;2g/OTa3BpvSPARRW1UVO9j1JiZrA0iuUe2xSC2l6neE3NbbILXP+gVkcV+wqXEH+Hj9SAb4TdCdK&#10;KrA/ficP9jhFqKWkxfEvqPu+YVZQor5onK/zfDoN+yJeprOzMV7soeb1UKM3zRVg3+W47AyPx2Dv&#10;VX+UFpoX3FSrEBVVTHOMXVDubX+58mkt4a7jYrWKZrgjDPO3+snwAB5YDSPwvHth1nRz4nHA7qBf&#10;FWzxblySbfDUsNp4kHWcpTdeO75xv8Su73ZhWGCH92j1trGXPwEAAP//AwBQSwMEFAAGAAgAAAAh&#10;AFt+javhAAAACAEAAA8AAABkcnMvZG93bnJldi54bWxMj01PwzAMhu9I/IfISFzQlu6DwUrTCSFg&#10;FyTGAGnHrPHaQOOUJNvKv8ec4GRZ76PXj4tF71pxwBCtJwWjYQYCqfLGUq3g7fVhcA0iJk1Gt55Q&#10;wTdGWJSnJ4XOjT/SCx7WqRZcQjHXCpqUulzKWDXodBz6DomznQ9OJ15DLU3QRy53rRxn2Uw6bYkv&#10;NLrDuwarz/XeKXhKjfvarapu8zjbvF8839uPZbBKnZ/1tzcgEvbpD4ZffVaHkp22fk8milbB+OqS&#10;SQXzKU/Op/MJiC1zo0kGsizk/wfKHwAAAP//AwBQSwECLQAUAAYACAAAACEAtoM4kv4AAADhAQAA&#10;EwAAAAAAAAAAAAAAAAAAAAAAW0NvbnRlbnRfVHlwZXNdLnhtbFBLAQItABQABgAIAAAAIQA4/SH/&#10;1gAAAJQBAAALAAAAAAAAAAAAAAAAAC8BAABfcmVscy8ucmVsc1BLAQItABQABgAIAAAAIQBjOrzz&#10;uAIAAPkFAAAOAAAAAAAAAAAAAAAAAC4CAABkcnMvZTJvRG9jLnhtbFBLAQItABQABgAIAAAAIQBb&#10;fo2r4QAAAAgBAAAPAAAAAAAAAAAAAAAAABIFAABkcnMvZG93bnJldi54bWxQSwUGAAAAAAQABADz&#10;AAAAIAY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32128" behindDoc="0" locked="0" layoutInCell="1" allowOverlap="1" wp14:anchorId="0273040F" wp14:editId="116F6F8B">
                      <wp:simplePos x="0" y="0"/>
                      <wp:positionH relativeFrom="column">
                        <wp:posOffset>174625</wp:posOffset>
                      </wp:positionH>
                      <wp:positionV relativeFrom="paragraph">
                        <wp:posOffset>797560</wp:posOffset>
                      </wp:positionV>
                      <wp:extent cx="138430" cy="117475"/>
                      <wp:effectExtent l="0" t="0" r="13970" b="15875"/>
                      <wp:wrapNone/>
                      <wp:docPr id="119824" name="Rectangle 119824"/>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60F5A7" id="Rectangle 119824" o:spid="_x0000_s1026" style="position:absolute;margin-left:13.75pt;margin-top:62.8pt;width:10.9pt;height:9.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V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YTSjRr8J0ekTmm10qQTo5EtcbN0f7JrGx3c3gMVe+kbcIf6yG7SO5+IFfsPOEozE9nk1N8Ao6q&#10;PD+fnE8D+dmbs7HOfxbQkHAoqMUMIqVse+d8Mu1NQiwHqi5va6XiJfSLuFaWbBm+tN+No6vaNF+h&#10;TDLsllH33ijGrkjiWS/GTGLXBZSY11EApUlb0LPT6SgCH+kGtz543lV2YIXoSiNs4DCxFk9+r0TI&#10;X+lHIfEZkKeU+TtMxrnQPk+xK1aKFGr6x+QjYECWyNCA3QEck9VjJ4o7++Aq4vwMzl3lf3MePGJk&#10;0H5wbmoNNqV/DKCwqi5ysu9JStQEll6h3GOTWkjT6wy/rbFF7pjzK2ZxXLGrcAX5B/xIBfhO0J0o&#10;qcD++J082OMUoZaSFse/oO77hllBifqicb4u8skk7It4mUzPx3ixh5rXQ43eNNeAfZfjsjM8HoO9&#10;V/1RWmhecFMtQ1RUMc0xdkG5t/3l2qe1hLuOi+UymuGOMMzf6SfDA3hgNYzA8+6FWdPNiccBu4d+&#10;VbD5u3FJtsFTw3LjQdZxlt547fjG/RK7vtuFYYEd3qPV28Ze/AQAAP//AwBQSwMEFAAGAAgAAAAh&#10;AJxtNCPhAAAACQEAAA8AAABkcnMvZG93bnJldi54bWxMj8tOwzAQRfdI/IM1SGxQ6zSkAUKcCiEe&#10;GyRoAalLN3ZjQzwOttuGv2dYwXLuHN05Uy9G17O9DtF6FDCbZsA0tl5Z7AS8vd5PLoHFJFHJ3qMW&#10;8K0jLJrjo1pWyh9wqfer1DEqwVhJASaloeI8tkY7Gad+0Ei7rQ9OJhpDx1WQByp3Pc+zrOROWqQL&#10;Rg761uj2c7VzAp6ScV/bl3ZYP5Tr97PnO/vxGKwQpyfjzTWwpMf0B8OvPqlDQ04bv0MVWS8gv5gT&#10;SXk+L4ERUFydA9tQUBQz4E3N/3/Q/AAAAP//AwBQSwECLQAUAAYACAAAACEAtoM4kv4AAADhAQAA&#10;EwAAAAAAAAAAAAAAAAAAAAAAW0NvbnRlbnRfVHlwZXNdLnhtbFBLAQItABQABgAIAAAAIQA4/SH/&#10;1gAAAJQBAAALAAAAAAAAAAAAAAAAAC8BAABfcmVscy8ucmVsc1BLAQItABQABgAIAAAAIQAt5+NV&#10;uAIAAPkFAAAOAAAAAAAAAAAAAAAAAC4CAABkcnMvZTJvRG9jLnhtbFBLAQItABQABgAIAAAAIQCc&#10;bTQj4QAAAAkBAAAPAAAAAAAAAAAAAAAAABIFAABkcnMvZG93bnJldi54bWxQSwUGAAAAAAQABADz&#10;AAAAIAYAAAAA&#10;" fillcolor="#c6d9f1 [671]" strokecolor="black [3213]" strokeweight=".5pt"/>
                  </w:pict>
                </mc:Fallback>
              </mc:AlternateContent>
            </w:r>
            <w:r w:rsidRPr="00EC32DF">
              <w:rPr>
                <w:rFonts w:cstheme="minorHAnsi"/>
                <w:noProof/>
                <w:sz w:val="18"/>
                <w:szCs w:val="18"/>
              </w:rPr>
              <mc:AlternateContent>
                <mc:Choice Requires="wps">
                  <w:drawing>
                    <wp:anchor distT="0" distB="0" distL="114300" distR="114300" simplePos="0" relativeHeight="251634176" behindDoc="0" locked="0" layoutInCell="1" allowOverlap="1" wp14:anchorId="7B16F4E5" wp14:editId="3ABDFE63">
                      <wp:simplePos x="0" y="0"/>
                      <wp:positionH relativeFrom="column">
                        <wp:posOffset>173355</wp:posOffset>
                      </wp:positionH>
                      <wp:positionV relativeFrom="paragraph">
                        <wp:posOffset>994410</wp:posOffset>
                      </wp:positionV>
                      <wp:extent cx="138430" cy="117475"/>
                      <wp:effectExtent l="0" t="0" r="13970" b="15875"/>
                      <wp:wrapNone/>
                      <wp:docPr id="119825" name="Rectangle 119825"/>
                      <wp:cNvGraphicFramePr/>
                      <a:graphic xmlns:a="http://schemas.openxmlformats.org/drawingml/2006/main">
                        <a:graphicData uri="http://schemas.microsoft.com/office/word/2010/wordprocessingShape">
                          <wps:wsp>
                            <wps:cNvSpPr/>
                            <wps:spPr>
                              <a:xfrm>
                                <a:off x="0" y="0"/>
                                <a:ext cx="138430" cy="117475"/>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F34E3D8" id="Rectangle 119825" o:spid="_x0000_s1026" style="position:absolute;margin-left:13.65pt;margin-top:78.3pt;width:10.9pt;height:9.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yguAIAAPkFAAAOAAAAZHJzL2Uyb0RvYy54bWysVEtv2zAMvg/YfxB0Xx2nSZsGdYqgRYcB&#10;XRu0HXpWZSk2IIuapMTJfv0oyXaT7nEYdrElPj6Sn0heXu0aRbbCuhp0QfOTESVCcyhrvS7ot+fb&#10;TzNKnGe6ZAq0KOheOHq1+PjhsjVzMYYKVCksQRDt5q0paOW9mWeZ45VomDsBIzQqJdiGebzadVZa&#10;1iJ6o7LxaHSWtWBLY4EL51B6k5R0EfGlFNw/SOmEJ6qgmJuPXxu/r+GbLS7ZfG2ZqWrepcH+IYuG&#10;1RqDDlA3zDOysfUvUE3NLTiQ/oRDk4GUNRexBqwmH72r5qliRsRakBxnBprc/4Pl99uVJXWJb5df&#10;zMZTSjRr8J0ekTmm10qQTo5EtcbN0f7JrGx3c3gMVe+kbcIf6yG7SO5+IFfsPOEozE9nk1N8Ao6q&#10;PD+fnE8D+dmbs7HOfxbQkHAoqMUMIqVse+d8Mu1NQiwHqi5va6XiJfSLuFaWbBm+tN+No6vaNF+h&#10;TDLsllH33ijGrkjiWS/GTGLXBZSY11EApUlb0LPT6SgCH+kGtz543lV2YIXoSiNs4DCxFk9+r0TI&#10;X+lHIfEZkKeU+TtMxrnQPk+xK1aKFGr6x+QjYECWyNCA3QEck9VjJ4o7++Aq4vwMzl3lf3MePGJk&#10;0H5wbmoNNqV/DKCwqi5ysu9JStQEll6h3GOTWkjT6wy/rbFF7pjzK2ZxXLGrcAX5B/xIBfhO0J0o&#10;qcD++J082OMUoZaSFse/oO77hllBifqicb4u8skk7It4mUzPx3ixh5rXQ43eNNeAfZfjsjM8HoO9&#10;V/1RWmhecFMtQ1RUMc0xdkG5t/3l2qe1hLuOi+UymuGOMMzf6SfDA3hgNYzA8+6FWdPNiccBu4d+&#10;VbD5u3FJtsFTw3LjQdZxlt547fjG/RK7vtuFYYEd3qPV28Ze/AQAAP//AwBQSwMEFAAGAAgAAAAh&#10;AGURiQ3hAAAACQEAAA8AAABkcnMvZG93bnJldi54bWxMj01PwzAMhu9I/IfISFwQSztYB6XphBAf&#10;FyRggLRj1nhtoHFKkm3l32NOcPTrR68fV4vR9WKHIVpPCvJJBgKp8cZSq+Dt9e70AkRMmozuPaGC&#10;b4ywqA8PKl0av6cX3C1TK7iEYqkVdCkNpZSx6dDpOPEDEu82PjideAytNEHvudz1cpplhXTaEl/o&#10;9IA3HTafy61T8Jg697V5bobVfbF6P3m6tR8PwSp1fDReX4FIOKY/GH71WR1qdlr7LZkoegXT+RmT&#10;nM+KAgQD55c5iDUH81kOsq7k/w/qHwAAAP//AwBQSwECLQAUAAYACAAAACEAtoM4kv4AAADhAQAA&#10;EwAAAAAAAAAAAAAAAAAAAAAAW0NvbnRlbnRfVHlwZXNdLnhtbFBLAQItABQABgAIAAAAIQA4/SH/&#10;1gAAAJQBAAALAAAAAAAAAAAAAAAAAC8BAABfcmVscy8ucmVsc1BLAQItABQABgAIAAAAIQDCoMyg&#10;uAIAAPkFAAAOAAAAAAAAAAAAAAAAAC4CAABkcnMvZTJvRG9jLnhtbFBLAQItABQABgAIAAAAIQBl&#10;EYkN4QAAAAkBAAAPAAAAAAAAAAAAAAAAABIFAABkcnMvZG93bnJldi54bWxQSwUGAAAAAAQABADz&#10;AAAAIAYAAAAA&#10;" fillcolor="#c6d9f1 [671]" strokecolor="black [3213]" strokeweight=".5pt"/>
                  </w:pict>
                </mc:Fallback>
              </mc:AlternateContent>
            </w:r>
          </w:p>
        </w:tc>
        <w:tc>
          <w:tcPr>
            <w:tcW w:w="4465" w:type="pct"/>
            <w:shd w:val="clear" w:color="auto" w:fill="auto"/>
          </w:tcPr>
          <w:p w14:paraId="1FE618AB"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noProof/>
                <w:sz w:val="18"/>
                <w:szCs w:val="18"/>
              </w:rPr>
            </w:pPr>
            <w:r w:rsidRPr="00245D0E">
              <w:rPr>
                <w:rFonts w:asciiTheme="minorHAnsi" w:hAnsiTheme="minorHAnsi" w:cstheme="minorHAnsi"/>
                <w:b/>
                <w:noProof/>
                <w:sz w:val="18"/>
                <w:szCs w:val="18"/>
              </w:rPr>
              <w:t>Manual wheelchair</w:t>
            </w:r>
          </w:p>
        </w:tc>
      </w:tr>
      <w:tr w:rsidR="00CD276F" w14:paraId="59BA3A8C" w14:textId="77777777" w:rsidTr="00CD276F">
        <w:tc>
          <w:tcPr>
            <w:tcW w:w="535" w:type="pct"/>
            <w:shd w:val="clear" w:color="auto" w:fill="D9D9D9" w:themeFill="background1" w:themeFillShade="D9"/>
            <w:vAlign w:val="center"/>
          </w:tcPr>
          <w:p w14:paraId="7E3E01AB" w14:textId="77777777" w:rsidR="00CD276F" w:rsidRPr="00245D0E" w:rsidRDefault="00CD276F" w:rsidP="00CD276F">
            <w:pPr>
              <w:jc w:val="center"/>
              <w:rPr>
                <w:rFonts w:cstheme="minorHAnsi"/>
                <w:noProof/>
                <w:sz w:val="18"/>
                <w:szCs w:val="18"/>
              </w:rPr>
            </w:pPr>
          </w:p>
        </w:tc>
        <w:tc>
          <w:tcPr>
            <w:tcW w:w="4465" w:type="pct"/>
            <w:shd w:val="clear" w:color="auto" w:fill="auto"/>
          </w:tcPr>
          <w:p w14:paraId="2BD306D7"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bCs/>
                <w:noProof/>
                <w:sz w:val="18"/>
                <w:szCs w:val="18"/>
              </w:rPr>
            </w:pPr>
            <w:r w:rsidRPr="00245D0E">
              <w:rPr>
                <w:rFonts w:asciiTheme="minorHAnsi" w:hAnsiTheme="minorHAnsi" w:cstheme="minorHAnsi"/>
                <w:b/>
                <w:bCs/>
                <w:noProof/>
                <w:sz w:val="18"/>
                <w:szCs w:val="18"/>
              </w:rPr>
              <w:t>Motorized wheelchair and/or scooter</w:t>
            </w:r>
          </w:p>
        </w:tc>
      </w:tr>
      <w:tr w:rsidR="00CD276F" w14:paraId="37C4FCBA" w14:textId="77777777" w:rsidTr="00CD276F">
        <w:tc>
          <w:tcPr>
            <w:tcW w:w="535" w:type="pct"/>
            <w:shd w:val="clear" w:color="auto" w:fill="D9D9D9" w:themeFill="background1" w:themeFillShade="D9"/>
            <w:vAlign w:val="center"/>
          </w:tcPr>
          <w:p w14:paraId="586501E5" w14:textId="77777777" w:rsidR="00CD276F" w:rsidRPr="00245D0E" w:rsidRDefault="00CD276F" w:rsidP="00CD276F">
            <w:pPr>
              <w:jc w:val="center"/>
              <w:rPr>
                <w:rFonts w:cstheme="minorHAnsi"/>
                <w:noProof/>
                <w:sz w:val="18"/>
                <w:szCs w:val="18"/>
              </w:rPr>
            </w:pPr>
          </w:p>
        </w:tc>
        <w:tc>
          <w:tcPr>
            <w:tcW w:w="4465" w:type="pct"/>
            <w:shd w:val="clear" w:color="auto" w:fill="auto"/>
          </w:tcPr>
          <w:p w14:paraId="3606A3C1"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noProof/>
                <w:sz w:val="18"/>
                <w:szCs w:val="18"/>
              </w:rPr>
            </w:pPr>
            <w:r w:rsidRPr="00245D0E">
              <w:rPr>
                <w:rFonts w:asciiTheme="minorHAnsi" w:hAnsiTheme="minorHAnsi" w:cstheme="minorHAnsi"/>
                <w:b/>
                <w:noProof/>
                <w:sz w:val="18"/>
                <w:szCs w:val="18"/>
              </w:rPr>
              <w:t>Mechanical lift</w:t>
            </w:r>
          </w:p>
        </w:tc>
      </w:tr>
      <w:tr w:rsidR="00CD276F" w14:paraId="35DBDBC2" w14:textId="77777777" w:rsidTr="00CD276F">
        <w:tc>
          <w:tcPr>
            <w:tcW w:w="535" w:type="pct"/>
            <w:shd w:val="clear" w:color="auto" w:fill="D9D9D9" w:themeFill="background1" w:themeFillShade="D9"/>
            <w:vAlign w:val="center"/>
          </w:tcPr>
          <w:p w14:paraId="1B204EB4" w14:textId="77777777" w:rsidR="00CD276F" w:rsidRPr="00245D0E" w:rsidRDefault="00CD276F" w:rsidP="00CD276F">
            <w:pPr>
              <w:jc w:val="center"/>
              <w:rPr>
                <w:rFonts w:cstheme="minorHAnsi"/>
                <w:noProof/>
                <w:sz w:val="18"/>
                <w:szCs w:val="18"/>
              </w:rPr>
            </w:pPr>
          </w:p>
        </w:tc>
        <w:tc>
          <w:tcPr>
            <w:tcW w:w="4465" w:type="pct"/>
            <w:shd w:val="clear" w:color="auto" w:fill="auto"/>
          </w:tcPr>
          <w:p w14:paraId="41780EC8"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bCs/>
                <w:noProof/>
                <w:sz w:val="18"/>
                <w:szCs w:val="18"/>
              </w:rPr>
            </w:pPr>
            <w:r w:rsidRPr="00245D0E">
              <w:rPr>
                <w:rFonts w:asciiTheme="minorHAnsi" w:hAnsiTheme="minorHAnsi" w:cstheme="minorHAnsi"/>
                <w:b/>
                <w:bCs/>
                <w:noProof/>
                <w:sz w:val="18"/>
                <w:szCs w:val="18"/>
              </w:rPr>
              <w:t>Walker</w:t>
            </w:r>
          </w:p>
        </w:tc>
      </w:tr>
      <w:tr w:rsidR="00CD276F" w14:paraId="151BBB9D" w14:textId="77777777" w:rsidTr="00CD276F">
        <w:tc>
          <w:tcPr>
            <w:tcW w:w="535" w:type="pct"/>
            <w:shd w:val="clear" w:color="auto" w:fill="D9D9D9" w:themeFill="background1" w:themeFillShade="D9"/>
            <w:vAlign w:val="center"/>
          </w:tcPr>
          <w:p w14:paraId="4E8A77CB" w14:textId="77777777" w:rsidR="00CD276F" w:rsidRPr="00245D0E" w:rsidRDefault="00CD276F" w:rsidP="00CD276F">
            <w:pPr>
              <w:jc w:val="center"/>
              <w:rPr>
                <w:rFonts w:cstheme="minorHAnsi"/>
                <w:noProof/>
                <w:sz w:val="18"/>
                <w:szCs w:val="18"/>
              </w:rPr>
            </w:pPr>
          </w:p>
        </w:tc>
        <w:tc>
          <w:tcPr>
            <w:tcW w:w="4465" w:type="pct"/>
            <w:shd w:val="clear" w:color="auto" w:fill="auto"/>
          </w:tcPr>
          <w:p w14:paraId="31228A2D" w14:textId="77777777" w:rsidR="00CD276F" w:rsidRPr="00245D0E" w:rsidRDefault="00CD276F" w:rsidP="00B13791">
            <w:pPr>
              <w:pStyle w:val="ListParagraph"/>
              <w:numPr>
                <w:ilvl w:val="0"/>
                <w:numId w:val="17"/>
              </w:numPr>
              <w:spacing w:before="40" w:after="40"/>
              <w:ind w:left="360"/>
              <w:jc w:val="both"/>
              <w:rPr>
                <w:rFonts w:asciiTheme="minorHAnsi" w:hAnsiTheme="minorHAnsi" w:cstheme="minorHAnsi"/>
                <w:b/>
                <w:noProof/>
                <w:sz w:val="18"/>
                <w:szCs w:val="18"/>
              </w:rPr>
            </w:pPr>
            <w:r w:rsidRPr="00245D0E">
              <w:rPr>
                <w:rFonts w:asciiTheme="minorHAnsi" w:hAnsiTheme="minorHAnsi" w:cstheme="minorHAnsi"/>
                <w:b/>
                <w:noProof/>
                <w:sz w:val="18"/>
                <w:szCs w:val="18"/>
              </w:rPr>
              <w:t>Orthotics/Prosthetics</w:t>
            </w:r>
          </w:p>
        </w:tc>
      </w:tr>
      <w:tr w:rsidR="00CD276F" w14:paraId="5D675264" w14:textId="77777777" w:rsidTr="00CD276F">
        <w:tc>
          <w:tcPr>
            <w:tcW w:w="535" w:type="pct"/>
            <w:shd w:val="clear" w:color="auto" w:fill="D9D9D9" w:themeFill="background1" w:themeFillShade="D9"/>
            <w:vAlign w:val="center"/>
          </w:tcPr>
          <w:p w14:paraId="63F932A6" w14:textId="77777777" w:rsidR="00CD276F" w:rsidRPr="00245D0E" w:rsidRDefault="00CD276F" w:rsidP="00CD276F">
            <w:pPr>
              <w:jc w:val="center"/>
              <w:rPr>
                <w:rFonts w:cstheme="minorHAnsi"/>
                <w:noProof/>
                <w:sz w:val="18"/>
                <w:szCs w:val="18"/>
              </w:rPr>
            </w:pPr>
          </w:p>
        </w:tc>
        <w:tc>
          <w:tcPr>
            <w:tcW w:w="4465" w:type="pct"/>
            <w:shd w:val="clear" w:color="auto" w:fill="auto"/>
          </w:tcPr>
          <w:p w14:paraId="6A19087B" w14:textId="77777777" w:rsidR="00CD276F" w:rsidRPr="00245D0E" w:rsidRDefault="00CD276F" w:rsidP="00CD276F">
            <w:pPr>
              <w:spacing w:before="40" w:after="40"/>
              <w:ind w:left="370" w:hanging="370"/>
              <w:jc w:val="both"/>
              <w:rPr>
                <w:rFonts w:cstheme="minorHAnsi"/>
                <w:b/>
                <w:bCs/>
                <w:noProof/>
                <w:sz w:val="18"/>
                <w:szCs w:val="18"/>
              </w:rPr>
            </w:pPr>
            <w:r>
              <w:rPr>
                <w:rFonts w:cstheme="minorHAnsi"/>
                <w:b/>
                <w:bCs/>
                <w:noProof/>
                <w:sz w:val="18"/>
                <w:szCs w:val="18"/>
              </w:rPr>
              <w:t>Z.</w:t>
            </w:r>
            <w:r>
              <w:rPr>
                <w:rFonts w:cstheme="minorHAnsi"/>
                <w:b/>
                <w:bCs/>
                <w:noProof/>
                <w:sz w:val="18"/>
                <w:szCs w:val="18"/>
              </w:rPr>
              <w:tab/>
            </w:r>
            <w:r w:rsidRPr="00245D0E">
              <w:rPr>
                <w:rFonts w:cstheme="minorHAnsi"/>
                <w:b/>
                <w:bCs/>
                <w:noProof/>
                <w:sz w:val="18"/>
                <w:szCs w:val="18"/>
              </w:rPr>
              <w:t>None of the above</w:t>
            </w:r>
          </w:p>
        </w:tc>
      </w:tr>
      <w:bookmarkEnd w:id="2"/>
    </w:tbl>
    <w:p w14:paraId="2EE31053" w14:textId="77777777" w:rsidR="00346C3D" w:rsidRDefault="00346C3D">
      <w:pPr>
        <w:rPr>
          <w:rFonts w:eastAsia="Arial"/>
          <w:b/>
          <w:color w:val="000000"/>
          <w:u w:val="single"/>
        </w:rPr>
      </w:pPr>
      <w:r>
        <w:rPr>
          <w:rFonts w:eastAsia="Arial"/>
          <w:b/>
          <w:color w:val="000000"/>
          <w:u w:val="single"/>
        </w:rPr>
        <w:br w:type="page"/>
      </w:r>
    </w:p>
    <w:p w14:paraId="4A58C058" w14:textId="46A123B1" w:rsidR="003D0E86" w:rsidRDefault="003D0E86" w:rsidP="00CD276F">
      <w:pPr>
        <w:spacing w:after="99" w:line="346" w:lineRule="exact"/>
        <w:ind w:right="7704"/>
        <w:textAlignment w:val="baseline"/>
        <w:rPr>
          <w:rFonts w:ascii="Arial Narrow" w:eastAsia="Arial Narrow" w:hAnsi="Arial Narrow"/>
          <w:b/>
          <w:i/>
          <w:color w:val="000000"/>
          <w:sz w:val="20"/>
        </w:rPr>
      </w:pPr>
      <w:r>
        <w:rPr>
          <w:rFonts w:eastAsia="Arial"/>
          <w:b/>
          <w:color w:val="000000"/>
          <w:u w:val="single"/>
        </w:rPr>
        <w:t xml:space="preserve">Section GG: Self-Care </w:t>
      </w:r>
      <w:r>
        <w:rPr>
          <w:rFonts w:ascii="Arial Narrow" w:eastAsia="Arial Narrow" w:hAnsi="Arial Narrow"/>
          <w:b/>
          <w:i/>
          <w:color w:val="000000"/>
          <w:sz w:val="20"/>
        </w:rPr>
        <w:t>SOC/ROC</w:t>
      </w:r>
    </w:p>
    <w:tbl>
      <w:tblPr>
        <w:tblStyle w:val="TableGrid"/>
        <w:tblW w:w="10008" w:type="dxa"/>
        <w:tblLook w:val="04A0" w:firstRow="1" w:lastRow="0" w:firstColumn="1" w:lastColumn="0" w:noHBand="0" w:noVBand="1"/>
      </w:tblPr>
      <w:tblGrid>
        <w:gridCol w:w="1317"/>
        <w:gridCol w:w="1221"/>
        <w:gridCol w:w="7470"/>
      </w:tblGrid>
      <w:tr w:rsidR="00CD276F" w14:paraId="5D539DCA" w14:textId="77777777" w:rsidTr="00CD276F">
        <w:trPr>
          <w:trHeight w:val="128"/>
        </w:trPr>
        <w:tc>
          <w:tcPr>
            <w:tcW w:w="10008" w:type="dxa"/>
            <w:gridSpan w:val="3"/>
            <w:tcBorders>
              <w:top w:val="single" w:sz="4" w:space="0" w:color="auto"/>
              <w:left w:val="single" w:sz="4" w:space="0" w:color="auto"/>
              <w:bottom w:val="single" w:sz="4" w:space="0" w:color="auto"/>
              <w:right w:val="single" w:sz="4" w:space="0" w:color="auto"/>
            </w:tcBorders>
            <w:shd w:val="clear" w:color="auto" w:fill="E6E6E2"/>
            <w:vAlign w:val="center"/>
            <w:hideMark/>
          </w:tcPr>
          <w:p w14:paraId="7F50E44F" w14:textId="77777777" w:rsidR="00CD276F" w:rsidRPr="007255F5" w:rsidRDefault="00CD276F" w:rsidP="00CD276F">
            <w:pPr>
              <w:rPr>
                <w:rFonts w:cstheme="minorHAnsi"/>
                <w:b/>
                <w:bCs/>
                <w:noProof/>
                <w:sz w:val="18"/>
                <w:szCs w:val="18"/>
              </w:rPr>
            </w:pPr>
            <w:r w:rsidRPr="007255F5">
              <w:rPr>
                <w:rFonts w:cstheme="minorHAnsi"/>
                <w:b/>
                <w:bCs/>
                <w:noProof/>
                <w:sz w:val="18"/>
                <w:szCs w:val="18"/>
              </w:rPr>
              <w:t>GG0130. Self-Care</w:t>
            </w:r>
          </w:p>
        </w:tc>
      </w:tr>
      <w:tr w:rsidR="00CD276F" w14:paraId="04E8E462" w14:textId="77777777" w:rsidTr="00CD276F">
        <w:trPr>
          <w:trHeight w:val="256"/>
        </w:trPr>
        <w:tc>
          <w:tcPr>
            <w:tcW w:w="10008" w:type="dxa"/>
            <w:gridSpan w:val="3"/>
            <w:tcBorders>
              <w:top w:val="single" w:sz="4" w:space="0" w:color="auto"/>
              <w:left w:val="single" w:sz="4" w:space="0" w:color="auto"/>
              <w:bottom w:val="single" w:sz="4" w:space="0" w:color="auto"/>
              <w:right w:val="single" w:sz="4" w:space="0" w:color="auto"/>
            </w:tcBorders>
            <w:hideMark/>
          </w:tcPr>
          <w:p w14:paraId="6BD92838" w14:textId="7F61C4A0" w:rsidR="00CD276F" w:rsidRPr="007255F5" w:rsidRDefault="00CD276F" w:rsidP="00CD276F">
            <w:pPr>
              <w:rPr>
                <w:rFonts w:cstheme="minorHAnsi"/>
                <w:b/>
                <w:iCs/>
                <w:noProof/>
                <w:sz w:val="18"/>
                <w:szCs w:val="18"/>
              </w:rPr>
            </w:pPr>
            <w:r w:rsidRPr="007255F5">
              <w:rPr>
                <w:rFonts w:cstheme="minorHAnsi"/>
                <w:b/>
                <w:iCs/>
                <w:noProof/>
                <w:sz w:val="18"/>
                <w:szCs w:val="18"/>
              </w:rPr>
              <w:t>Code the patient’s usual performance at SOC/ROC for each activity using the 6-point scale. If activity was not attempted at SOC/ROC, code the reason. Code the patient’s discharge goal(s) using the 6-point scale. Use of codes 07, 09, 10 or 88 is permiss</w:t>
            </w:r>
            <w:r>
              <w:rPr>
                <w:rFonts w:cstheme="minorHAnsi"/>
                <w:b/>
                <w:iCs/>
                <w:noProof/>
                <w:sz w:val="18"/>
                <w:szCs w:val="18"/>
              </w:rPr>
              <w:t>i</w:t>
            </w:r>
            <w:r w:rsidRPr="007255F5">
              <w:rPr>
                <w:rFonts w:cstheme="minorHAnsi"/>
                <w:b/>
                <w:iCs/>
                <w:noProof/>
                <w:sz w:val="18"/>
                <w:szCs w:val="18"/>
              </w:rPr>
              <w:t xml:space="preserve">ble to code discharge goal(s). </w:t>
            </w:r>
          </w:p>
        </w:tc>
      </w:tr>
      <w:tr w:rsidR="00CD276F" w14:paraId="42D91CA9" w14:textId="77777777" w:rsidTr="00CD276F">
        <w:trPr>
          <w:trHeight w:val="256"/>
        </w:trPr>
        <w:tc>
          <w:tcPr>
            <w:tcW w:w="10008" w:type="dxa"/>
            <w:gridSpan w:val="3"/>
            <w:tcBorders>
              <w:top w:val="single" w:sz="4" w:space="0" w:color="auto"/>
              <w:left w:val="single" w:sz="4" w:space="0" w:color="auto"/>
              <w:bottom w:val="single" w:sz="4" w:space="0" w:color="auto"/>
              <w:right w:val="single" w:sz="4" w:space="0" w:color="auto"/>
            </w:tcBorders>
          </w:tcPr>
          <w:p w14:paraId="758E36C6" w14:textId="77777777" w:rsidR="00CD276F" w:rsidRPr="0005571A" w:rsidRDefault="00CD276F" w:rsidP="00CD276F">
            <w:pPr>
              <w:rPr>
                <w:rFonts w:cstheme="minorHAnsi"/>
                <w:b/>
                <w:noProof/>
                <w:sz w:val="18"/>
                <w:szCs w:val="18"/>
              </w:rPr>
            </w:pPr>
            <w:r w:rsidRPr="0005571A">
              <w:rPr>
                <w:rFonts w:cstheme="minorHAnsi"/>
                <w:b/>
                <w:noProof/>
                <w:sz w:val="18"/>
                <w:szCs w:val="18"/>
              </w:rPr>
              <w:t>Coding:</w:t>
            </w:r>
          </w:p>
          <w:p w14:paraId="6BD84C74" w14:textId="77777777" w:rsidR="00CD276F" w:rsidRPr="006D67D8" w:rsidRDefault="00CD276F" w:rsidP="00CD276F">
            <w:pPr>
              <w:spacing w:after="80"/>
              <w:rPr>
                <w:noProof/>
                <w:sz w:val="18"/>
                <w:szCs w:val="18"/>
              </w:rPr>
            </w:pPr>
            <w:r w:rsidRPr="006D67D8">
              <w:rPr>
                <w:b/>
                <w:noProof/>
                <w:sz w:val="18"/>
                <w:szCs w:val="18"/>
              </w:rPr>
              <w:t xml:space="preserve">Safety </w:t>
            </w:r>
            <w:r w:rsidRPr="006D67D8">
              <w:rPr>
                <w:noProof/>
                <w:sz w:val="18"/>
                <w:szCs w:val="18"/>
              </w:rPr>
              <w:t>and</w:t>
            </w:r>
            <w:r w:rsidRPr="006D67D8">
              <w:rPr>
                <w:b/>
                <w:noProof/>
                <w:sz w:val="18"/>
                <w:szCs w:val="18"/>
              </w:rPr>
              <w:t xml:space="preserve"> Quality of Performance – </w:t>
            </w:r>
            <w:r w:rsidRPr="006D67D8">
              <w:rPr>
                <w:noProof/>
                <w:sz w:val="18"/>
                <w:szCs w:val="18"/>
              </w:rPr>
              <w:t xml:space="preserve">If helper assistance is required because patient’s performance is unsafe or of poor quality, score according to amount of assistance provided. </w:t>
            </w:r>
          </w:p>
          <w:p w14:paraId="63F9E82A" w14:textId="77777777" w:rsidR="00CD276F" w:rsidRPr="006D67D8" w:rsidRDefault="00CD276F" w:rsidP="00CD276F">
            <w:pPr>
              <w:rPr>
                <w:i/>
                <w:noProof/>
                <w:sz w:val="18"/>
                <w:szCs w:val="18"/>
              </w:rPr>
            </w:pPr>
            <w:r w:rsidRPr="006D67D8">
              <w:rPr>
                <w:i/>
                <w:noProof/>
                <w:sz w:val="18"/>
                <w:szCs w:val="18"/>
              </w:rPr>
              <w:t xml:space="preserve">Activities may be completed with or without assistive devices. </w:t>
            </w:r>
          </w:p>
          <w:p w14:paraId="054C6E00" w14:textId="35829BFA" w:rsidR="00CD276F" w:rsidRPr="006D67D8" w:rsidRDefault="00CD276F" w:rsidP="00B13791">
            <w:pPr>
              <w:pStyle w:val="ListParagraph"/>
              <w:numPr>
                <w:ilvl w:val="0"/>
                <w:numId w:val="18"/>
              </w:numPr>
              <w:contextualSpacing/>
              <w:rPr>
                <w:rFonts w:ascii="Arial" w:hAnsi="Arial" w:cs="Arial"/>
                <w:noProof/>
                <w:sz w:val="18"/>
                <w:szCs w:val="18"/>
              </w:rPr>
            </w:pPr>
            <w:r w:rsidRPr="006D67D8">
              <w:rPr>
                <w:rFonts w:ascii="Arial" w:hAnsi="Arial" w:cs="Arial"/>
                <w:b/>
                <w:noProof/>
                <w:sz w:val="18"/>
                <w:szCs w:val="18"/>
              </w:rPr>
              <w:t>Independent</w:t>
            </w:r>
            <w:r w:rsidRPr="006D67D8">
              <w:rPr>
                <w:rFonts w:ascii="Arial" w:hAnsi="Arial" w:cs="Arial"/>
                <w:noProof/>
                <w:sz w:val="18"/>
                <w:szCs w:val="18"/>
              </w:rPr>
              <w:t xml:space="preserve"> – Patient completes the activity by him/herself with no assistance from a helper.</w:t>
            </w:r>
          </w:p>
          <w:p w14:paraId="6024A833" w14:textId="77777777" w:rsidR="00CD276F" w:rsidRPr="006D67D8" w:rsidRDefault="00CD276F" w:rsidP="00B13791">
            <w:pPr>
              <w:pStyle w:val="ListParagraph"/>
              <w:numPr>
                <w:ilvl w:val="0"/>
                <w:numId w:val="19"/>
              </w:numPr>
              <w:ind w:left="360"/>
              <w:contextualSpacing/>
              <w:rPr>
                <w:rFonts w:ascii="Arial" w:hAnsi="Arial" w:cs="Arial"/>
                <w:noProof/>
                <w:sz w:val="18"/>
                <w:szCs w:val="18"/>
              </w:rPr>
            </w:pPr>
            <w:r w:rsidRPr="006D67D8">
              <w:rPr>
                <w:rFonts w:ascii="Arial" w:hAnsi="Arial" w:cs="Arial"/>
                <w:b/>
                <w:noProof/>
                <w:sz w:val="18"/>
                <w:szCs w:val="18"/>
              </w:rPr>
              <w:t xml:space="preserve">Setup or clean-up assistance – </w:t>
            </w:r>
            <w:r w:rsidRPr="006D67D8">
              <w:rPr>
                <w:rFonts w:ascii="Arial" w:hAnsi="Arial" w:cs="Arial"/>
                <w:noProof/>
                <w:sz w:val="18"/>
                <w:szCs w:val="18"/>
              </w:rPr>
              <w:t xml:space="preserve">Helper sets up or cleans up; patient completes activity. Helper assists only prior to or following the activity. </w:t>
            </w:r>
          </w:p>
          <w:p w14:paraId="7955A130" w14:textId="77777777" w:rsidR="00CD276F" w:rsidRPr="006D67D8" w:rsidRDefault="00CD276F" w:rsidP="00B13791">
            <w:pPr>
              <w:pStyle w:val="ListParagraph"/>
              <w:numPr>
                <w:ilvl w:val="0"/>
                <w:numId w:val="20"/>
              </w:numPr>
              <w:ind w:left="360"/>
              <w:contextualSpacing/>
              <w:rPr>
                <w:rFonts w:ascii="Arial" w:hAnsi="Arial" w:cs="Arial"/>
                <w:noProof/>
                <w:sz w:val="18"/>
                <w:szCs w:val="18"/>
              </w:rPr>
            </w:pPr>
            <w:r w:rsidRPr="006D67D8">
              <w:rPr>
                <w:rFonts w:ascii="Arial" w:hAnsi="Arial" w:cs="Arial"/>
                <w:b/>
                <w:noProof/>
                <w:sz w:val="18"/>
                <w:szCs w:val="18"/>
              </w:rPr>
              <w:t xml:space="preserve">Supervision or touching assistance – </w:t>
            </w:r>
            <w:r w:rsidRPr="006D67D8">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6515A785" w14:textId="77777777" w:rsidR="00CD276F" w:rsidRPr="006D67D8" w:rsidRDefault="00CD276F" w:rsidP="00B13791">
            <w:pPr>
              <w:pStyle w:val="ListParagraph"/>
              <w:numPr>
                <w:ilvl w:val="0"/>
                <w:numId w:val="21"/>
              </w:numPr>
              <w:ind w:left="360"/>
              <w:contextualSpacing/>
              <w:rPr>
                <w:rFonts w:ascii="Arial" w:hAnsi="Arial" w:cs="Arial"/>
                <w:noProof/>
                <w:sz w:val="18"/>
                <w:szCs w:val="18"/>
              </w:rPr>
            </w:pPr>
            <w:r w:rsidRPr="006D67D8">
              <w:rPr>
                <w:rFonts w:ascii="Arial" w:hAnsi="Arial" w:cs="Arial"/>
                <w:b/>
                <w:noProof/>
                <w:sz w:val="18"/>
                <w:szCs w:val="18"/>
              </w:rPr>
              <w:t xml:space="preserve">Partial/moderate assistance – </w:t>
            </w:r>
            <w:r w:rsidRPr="006D67D8">
              <w:rPr>
                <w:rFonts w:ascii="Arial" w:hAnsi="Arial" w:cs="Arial"/>
                <w:noProof/>
                <w:sz w:val="18"/>
                <w:szCs w:val="18"/>
              </w:rPr>
              <w:t xml:space="preserve">Helper does LESS THAN HALF the effort. Helper lifts, holds or supports trunk or limbs, but provides less than half the effort. </w:t>
            </w:r>
          </w:p>
          <w:p w14:paraId="0AC8878A" w14:textId="77777777" w:rsidR="00CD276F" w:rsidRPr="006D67D8" w:rsidRDefault="00CD276F" w:rsidP="00B13791">
            <w:pPr>
              <w:pStyle w:val="ListParagraph"/>
              <w:numPr>
                <w:ilvl w:val="0"/>
                <w:numId w:val="22"/>
              </w:numPr>
              <w:ind w:left="360"/>
              <w:contextualSpacing/>
              <w:rPr>
                <w:rFonts w:ascii="Arial" w:hAnsi="Arial" w:cs="Arial"/>
                <w:noProof/>
                <w:sz w:val="18"/>
                <w:szCs w:val="18"/>
              </w:rPr>
            </w:pPr>
            <w:r w:rsidRPr="006D67D8">
              <w:rPr>
                <w:rFonts w:ascii="Arial" w:hAnsi="Arial" w:cs="Arial"/>
                <w:b/>
                <w:noProof/>
                <w:sz w:val="18"/>
                <w:szCs w:val="18"/>
              </w:rPr>
              <w:t xml:space="preserve">Substantial/maximal assistance – </w:t>
            </w:r>
            <w:r w:rsidRPr="006D67D8">
              <w:rPr>
                <w:rFonts w:ascii="Arial" w:hAnsi="Arial" w:cs="Arial"/>
                <w:noProof/>
                <w:sz w:val="18"/>
                <w:szCs w:val="18"/>
              </w:rPr>
              <w:t xml:space="preserve">Helper does MORE THAN HALF the effort. Helper lifts or holds trunk or limbs and provides more than half the effort. </w:t>
            </w:r>
          </w:p>
          <w:p w14:paraId="4A047407" w14:textId="77777777" w:rsidR="00CD276F" w:rsidRPr="006D67D8" w:rsidRDefault="00CD276F" w:rsidP="00B13791">
            <w:pPr>
              <w:pStyle w:val="ListParagraph"/>
              <w:numPr>
                <w:ilvl w:val="0"/>
                <w:numId w:val="23"/>
              </w:numPr>
              <w:contextualSpacing/>
              <w:rPr>
                <w:rFonts w:ascii="Arial" w:hAnsi="Arial" w:cs="Arial"/>
                <w:noProof/>
                <w:sz w:val="18"/>
                <w:szCs w:val="18"/>
              </w:rPr>
            </w:pPr>
            <w:r w:rsidRPr="006D67D8">
              <w:rPr>
                <w:rFonts w:ascii="Arial" w:hAnsi="Arial" w:cs="Arial"/>
                <w:b/>
                <w:noProof/>
                <w:sz w:val="18"/>
                <w:szCs w:val="18"/>
              </w:rPr>
              <w:t xml:space="preserve">Dependent – </w:t>
            </w:r>
            <w:r w:rsidRPr="006D67D8">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27E4018B" w14:textId="77777777" w:rsidR="00CD276F" w:rsidRPr="006D67D8" w:rsidRDefault="00CD276F" w:rsidP="00CD276F">
            <w:pPr>
              <w:rPr>
                <w:noProof/>
                <w:sz w:val="18"/>
                <w:szCs w:val="18"/>
              </w:rPr>
            </w:pPr>
            <w:r w:rsidRPr="006D67D8">
              <w:rPr>
                <w:b/>
                <w:noProof/>
                <w:sz w:val="18"/>
                <w:szCs w:val="18"/>
              </w:rPr>
              <w:t>If activity was not attempted, code reason:</w:t>
            </w:r>
          </w:p>
          <w:p w14:paraId="711BF288" w14:textId="76D8763B" w:rsidR="00CD276F" w:rsidRPr="006D67D8" w:rsidRDefault="00CD276F" w:rsidP="00B13791">
            <w:pPr>
              <w:pStyle w:val="ListParagraph"/>
              <w:numPr>
                <w:ilvl w:val="0"/>
                <w:numId w:val="18"/>
              </w:numPr>
              <w:contextualSpacing/>
              <w:rPr>
                <w:rFonts w:ascii="Arial" w:hAnsi="Arial" w:cs="Arial"/>
                <w:noProof/>
                <w:sz w:val="18"/>
                <w:szCs w:val="18"/>
              </w:rPr>
            </w:pPr>
            <w:r w:rsidRPr="006D67D8">
              <w:rPr>
                <w:rFonts w:ascii="Arial" w:hAnsi="Arial" w:cs="Arial"/>
                <w:b/>
                <w:noProof/>
                <w:sz w:val="18"/>
                <w:szCs w:val="18"/>
              </w:rPr>
              <w:t>Patient refused</w:t>
            </w:r>
            <w:r w:rsidRPr="006D67D8">
              <w:rPr>
                <w:rFonts w:ascii="Arial" w:hAnsi="Arial" w:cs="Arial"/>
                <w:noProof/>
                <w:sz w:val="18"/>
                <w:szCs w:val="18"/>
              </w:rPr>
              <w:t xml:space="preserve"> </w:t>
            </w:r>
          </w:p>
          <w:p w14:paraId="58343EB8" w14:textId="693CAAC5" w:rsidR="00CD276F" w:rsidRPr="006D67D8" w:rsidRDefault="00CD276F" w:rsidP="00B13791">
            <w:pPr>
              <w:pStyle w:val="ListParagraph"/>
              <w:numPr>
                <w:ilvl w:val="0"/>
                <w:numId w:val="24"/>
              </w:numPr>
              <w:contextualSpacing/>
              <w:rPr>
                <w:rFonts w:ascii="Arial" w:hAnsi="Arial" w:cs="Arial"/>
                <w:noProof/>
                <w:sz w:val="18"/>
                <w:szCs w:val="18"/>
              </w:rPr>
            </w:pPr>
            <w:r w:rsidRPr="006D67D8">
              <w:rPr>
                <w:rFonts w:ascii="Arial" w:hAnsi="Arial" w:cs="Arial"/>
                <w:b/>
                <w:bCs/>
                <w:noProof/>
                <w:sz w:val="18"/>
                <w:szCs w:val="18"/>
              </w:rPr>
              <w:t>Not applicable</w:t>
            </w:r>
            <w:r w:rsidRPr="006D67D8">
              <w:rPr>
                <w:rFonts w:ascii="Arial" w:hAnsi="Arial" w:cs="Arial"/>
                <w:noProof/>
                <w:sz w:val="18"/>
                <w:szCs w:val="18"/>
              </w:rPr>
              <w:t xml:space="preserve"> – Not attempted and the patient did not perform this activity prior to the current illness, exacerbation or injury.</w:t>
            </w:r>
          </w:p>
          <w:p w14:paraId="675707A9" w14:textId="77777777" w:rsidR="00CD276F" w:rsidRPr="006D67D8" w:rsidRDefault="00CD276F" w:rsidP="00B13791">
            <w:pPr>
              <w:pStyle w:val="ListParagraph"/>
              <w:numPr>
                <w:ilvl w:val="0"/>
                <w:numId w:val="24"/>
              </w:numPr>
              <w:contextualSpacing/>
              <w:rPr>
                <w:rFonts w:ascii="Arial" w:hAnsi="Arial" w:cs="Arial"/>
                <w:noProof/>
                <w:sz w:val="18"/>
                <w:szCs w:val="18"/>
              </w:rPr>
            </w:pPr>
            <w:r w:rsidRPr="006D67D8">
              <w:rPr>
                <w:rFonts w:ascii="Arial" w:hAnsi="Arial" w:cs="Arial"/>
                <w:b/>
                <w:noProof/>
                <w:sz w:val="18"/>
                <w:szCs w:val="18"/>
              </w:rPr>
              <w:t xml:space="preserve">Not attempted due to environmental limitations </w:t>
            </w:r>
            <w:r w:rsidRPr="006D67D8">
              <w:rPr>
                <w:rFonts w:ascii="Arial" w:hAnsi="Arial" w:cs="Arial"/>
                <w:noProof/>
                <w:sz w:val="18"/>
                <w:szCs w:val="18"/>
              </w:rPr>
              <w:t xml:space="preserve"> (e.g., lack of equipment, weather constraints)</w:t>
            </w:r>
          </w:p>
          <w:p w14:paraId="10CDD10A" w14:textId="77777777" w:rsidR="00CD276F" w:rsidRDefault="00CD276F" w:rsidP="00B13791">
            <w:pPr>
              <w:pStyle w:val="ListParagraph"/>
              <w:numPr>
                <w:ilvl w:val="0"/>
                <w:numId w:val="25"/>
              </w:numPr>
              <w:spacing w:after="80"/>
              <w:rPr>
                <w:rFonts w:cstheme="minorHAnsi"/>
                <w:b/>
                <w:iCs/>
                <w:noProof/>
                <w:sz w:val="18"/>
                <w:szCs w:val="18"/>
              </w:rPr>
            </w:pPr>
            <w:r w:rsidRPr="006D67D8">
              <w:rPr>
                <w:rFonts w:ascii="Arial" w:hAnsi="Arial" w:cs="Arial"/>
                <w:b/>
                <w:noProof/>
                <w:sz w:val="18"/>
                <w:szCs w:val="18"/>
              </w:rPr>
              <w:t>Not attempted due to medical conditions or safety concerns</w:t>
            </w:r>
          </w:p>
        </w:tc>
      </w:tr>
      <w:tr w:rsidR="00CD276F" w14:paraId="5C069B9C" w14:textId="77777777" w:rsidTr="00CD276F">
        <w:trPr>
          <w:trHeight w:val="386"/>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1E2D69CC" w14:textId="77777777" w:rsidR="00CD276F" w:rsidRPr="007255F5" w:rsidRDefault="00CD276F" w:rsidP="00CD276F">
            <w:pPr>
              <w:jc w:val="center"/>
              <w:rPr>
                <w:rFonts w:cstheme="minorHAnsi"/>
                <w:b/>
                <w:noProof/>
                <w:sz w:val="18"/>
                <w:szCs w:val="18"/>
              </w:rPr>
            </w:pPr>
            <w:r w:rsidRPr="007255F5">
              <w:rPr>
                <w:rFonts w:cstheme="minorHAnsi"/>
                <w:b/>
                <w:noProof/>
                <w:sz w:val="18"/>
                <w:szCs w:val="18"/>
              </w:rPr>
              <w:t>1.</w:t>
            </w:r>
          </w:p>
          <w:p w14:paraId="4F4067E3" w14:textId="77777777" w:rsidR="00CD276F" w:rsidRPr="007255F5" w:rsidRDefault="00CD276F" w:rsidP="00CD276F">
            <w:pPr>
              <w:jc w:val="center"/>
              <w:rPr>
                <w:rFonts w:cstheme="minorHAnsi"/>
                <w:b/>
                <w:noProof/>
                <w:sz w:val="18"/>
                <w:szCs w:val="18"/>
              </w:rPr>
            </w:pPr>
            <w:r w:rsidRPr="007255F5">
              <w:rPr>
                <w:rFonts w:cstheme="minorHAnsi"/>
                <w:b/>
                <w:noProof/>
                <w:sz w:val="18"/>
                <w:szCs w:val="18"/>
              </w:rPr>
              <w:t>SOC/ROC</w:t>
            </w:r>
          </w:p>
          <w:p w14:paraId="74DE52D1" w14:textId="77777777" w:rsidR="00CD276F" w:rsidRPr="007255F5" w:rsidRDefault="00CD276F" w:rsidP="00CD276F">
            <w:pPr>
              <w:jc w:val="center"/>
              <w:rPr>
                <w:rFonts w:cstheme="minorHAnsi"/>
                <w:b/>
                <w:noProof/>
                <w:sz w:val="18"/>
                <w:szCs w:val="18"/>
              </w:rPr>
            </w:pPr>
            <w:r w:rsidRPr="007255F5">
              <w:rPr>
                <w:rFonts w:cstheme="minorHAnsi"/>
                <w:b/>
                <w:noProof/>
                <w:sz w:val="18"/>
                <w:szCs w:val="18"/>
              </w:rPr>
              <w:t>Performance</w:t>
            </w: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101C1696" w14:textId="77777777" w:rsidR="00CD276F" w:rsidRDefault="00CD276F" w:rsidP="00CD276F">
            <w:pPr>
              <w:jc w:val="center"/>
              <w:rPr>
                <w:rFonts w:cstheme="minorHAnsi"/>
                <w:b/>
                <w:noProof/>
                <w:sz w:val="18"/>
                <w:szCs w:val="18"/>
              </w:rPr>
            </w:pPr>
            <w:r>
              <w:rPr>
                <w:rFonts w:cstheme="minorHAnsi"/>
                <w:b/>
                <w:noProof/>
                <w:sz w:val="18"/>
                <w:szCs w:val="18"/>
              </w:rPr>
              <w:t xml:space="preserve">2. </w:t>
            </w:r>
          </w:p>
          <w:p w14:paraId="209B394F" w14:textId="77777777" w:rsidR="00CD276F" w:rsidRDefault="00CD276F" w:rsidP="00CD276F">
            <w:pPr>
              <w:jc w:val="center"/>
              <w:rPr>
                <w:rFonts w:cstheme="minorHAnsi"/>
                <w:b/>
                <w:noProof/>
                <w:sz w:val="18"/>
                <w:szCs w:val="18"/>
              </w:rPr>
            </w:pPr>
            <w:r>
              <w:rPr>
                <w:rFonts w:cstheme="minorHAnsi"/>
                <w:b/>
                <w:noProof/>
                <w:sz w:val="18"/>
                <w:szCs w:val="18"/>
              </w:rPr>
              <w:t>Discharge</w:t>
            </w:r>
          </w:p>
          <w:p w14:paraId="7DF243BE" w14:textId="77777777" w:rsidR="00CD276F" w:rsidRDefault="00CD276F" w:rsidP="00CD276F">
            <w:pPr>
              <w:jc w:val="center"/>
              <w:rPr>
                <w:rFonts w:cstheme="minorHAnsi"/>
                <w:b/>
                <w:noProof/>
                <w:sz w:val="18"/>
                <w:szCs w:val="18"/>
              </w:rPr>
            </w:pPr>
            <w:r>
              <w:rPr>
                <w:rFonts w:cstheme="minorHAnsi"/>
                <w:b/>
                <w:noProof/>
                <w:sz w:val="18"/>
                <w:szCs w:val="18"/>
              </w:rPr>
              <w:t>Goal</w:t>
            </w:r>
          </w:p>
        </w:tc>
        <w:tc>
          <w:tcPr>
            <w:tcW w:w="7470" w:type="dxa"/>
            <w:vMerge w:val="restart"/>
            <w:tcBorders>
              <w:top w:val="single" w:sz="4" w:space="0" w:color="auto"/>
              <w:left w:val="single" w:sz="4" w:space="0" w:color="auto"/>
              <w:bottom w:val="single" w:sz="4" w:space="0" w:color="auto"/>
              <w:right w:val="single" w:sz="4" w:space="0" w:color="auto"/>
            </w:tcBorders>
          </w:tcPr>
          <w:p w14:paraId="521DCB21" w14:textId="77777777" w:rsidR="00CD276F" w:rsidRDefault="00CD276F" w:rsidP="00CD276F">
            <w:pPr>
              <w:rPr>
                <w:rFonts w:cstheme="minorHAnsi"/>
                <w:noProof/>
                <w:sz w:val="18"/>
                <w:szCs w:val="18"/>
              </w:rPr>
            </w:pPr>
          </w:p>
        </w:tc>
      </w:tr>
      <w:tr w:rsidR="00CD276F" w14:paraId="7E45BF28" w14:textId="77777777" w:rsidTr="00CD276F">
        <w:trPr>
          <w:trHeight w:val="193"/>
        </w:trPr>
        <w:tc>
          <w:tcPr>
            <w:tcW w:w="25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8C9BB9" w14:textId="77777777" w:rsidR="00CD276F" w:rsidRDefault="00CD276F" w:rsidP="00CD276F">
            <w:pPr>
              <w:rPr>
                <w:rFonts w:cstheme="minorHAnsi"/>
                <w:b/>
                <w:noProof/>
                <w:sz w:val="18"/>
                <w:szCs w:val="18"/>
              </w:rPr>
            </w:pPr>
            <w:r w:rsidRPr="00EC32DF">
              <w:rPr>
                <w:rFonts w:asciiTheme="minorHAnsi" w:hAnsiTheme="minorHAnsi" w:cstheme="minorHAnsi"/>
                <w:b/>
                <w:noProof/>
                <w:sz w:val="18"/>
                <w:szCs w:val="18"/>
              </w:rPr>
              <w:t>↓</w:t>
            </w:r>
            <w:r>
              <w:rPr>
                <w:rFonts w:cstheme="minorHAnsi"/>
                <w:b/>
                <w:noProof/>
                <w:sz w:val="18"/>
                <w:szCs w:val="18"/>
              </w:rPr>
              <w:t xml:space="preserve"> Enter Codes in Boxes</w:t>
            </w:r>
            <w:r w:rsidRPr="00EC32DF">
              <w:rPr>
                <w:rFonts w:asciiTheme="minorHAnsi" w:hAnsiTheme="minorHAnsi" w:cstheme="minorHAnsi"/>
                <w:b/>
                <w:noProof/>
                <w:sz w:val="18"/>
                <w:szCs w:val="18"/>
              </w:rPr>
              <w:t>↓</w:t>
            </w:r>
          </w:p>
        </w:tc>
        <w:tc>
          <w:tcPr>
            <w:tcW w:w="7470" w:type="dxa"/>
            <w:vMerge/>
            <w:tcBorders>
              <w:top w:val="single" w:sz="4" w:space="0" w:color="auto"/>
              <w:left w:val="single" w:sz="4" w:space="0" w:color="auto"/>
              <w:bottom w:val="single" w:sz="4" w:space="0" w:color="auto"/>
              <w:right w:val="single" w:sz="4" w:space="0" w:color="auto"/>
            </w:tcBorders>
            <w:vAlign w:val="center"/>
            <w:hideMark/>
          </w:tcPr>
          <w:p w14:paraId="213EB8D6" w14:textId="77777777" w:rsidR="00CD276F" w:rsidRDefault="00CD276F" w:rsidP="00CD276F">
            <w:pPr>
              <w:rPr>
                <w:rFonts w:cstheme="minorHAnsi"/>
                <w:noProof/>
                <w:sz w:val="18"/>
                <w:szCs w:val="18"/>
              </w:rPr>
            </w:pPr>
          </w:p>
        </w:tc>
      </w:tr>
      <w:tr w:rsidR="00CD276F" w14:paraId="12E65463"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3B91D96B"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3646E"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F0B663" w14:textId="77777777" w:rsidR="00CD276F" w:rsidRDefault="00CD276F" w:rsidP="00CD276F">
                  <w:pPr>
                    <w:jc w:val="center"/>
                    <w:rPr>
                      <w:rFonts w:cstheme="minorHAnsi"/>
                      <w:noProof/>
                      <w:sz w:val="18"/>
                      <w:szCs w:val="18"/>
                    </w:rPr>
                  </w:pPr>
                </w:p>
              </w:tc>
            </w:tr>
          </w:tbl>
          <w:p w14:paraId="654EB576"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604D9C12"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9456AC"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DC00E" w14:textId="77777777" w:rsidR="00CD276F" w:rsidRDefault="00CD276F" w:rsidP="00CD276F">
                  <w:pPr>
                    <w:jc w:val="center"/>
                    <w:rPr>
                      <w:rFonts w:cstheme="minorHAnsi"/>
                      <w:noProof/>
                      <w:sz w:val="18"/>
                      <w:szCs w:val="18"/>
                    </w:rPr>
                  </w:pPr>
                </w:p>
              </w:tc>
            </w:tr>
          </w:tbl>
          <w:p w14:paraId="1C694737"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0DDDD94F" w14:textId="77777777" w:rsidR="00CD276F" w:rsidRPr="0015702A" w:rsidRDefault="00CD276F" w:rsidP="00B13791">
            <w:pPr>
              <w:pStyle w:val="ListParagraph"/>
              <w:numPr>
                <w:ilvl w:val="0"/>
                <w:numId w:val="26"/>
              </w:numPr>
              <w:spacing w:after="80"/>
              <w:ind w:left="361"/>
              <w:rPr>
                <w:rFonts w:ascii="Arial" w:hAnsi="Arial" w:cs="Arial"/>
                <w:b/>
                <w:noProof/>
                <w:sz w:val="18"/>
                <w:szCs w:val="18"/>
              </w:rPr>
            </w:pPr>
            <w:r w:rsidRPr="0015702A">
              <w:rPr>
                <w:rFonts w:ascii="Arial" w:hAnsi="Arial" w:cs="Arial"/>
                <w:b/>
                <w:noProof/>
                <w:sz w:val="18"/>
                <w:szCs w:val="18"/>
              </w:rPr>
              <w:t xml:space="preserve">Eating: </w:t>
            </w:r>
            <w:r w:rsidRPr="0015702A">
              <w:rPr>
                <w:rFonts w:ascii="Arial" w:hAnsi="Arial" w:cs="Arial"/>
                <w:noProof/>
                <w:sz w:val="18"/>
                <w:szCs w:val="18"/>
              </w:rPr>
              <w:t xml:space="preserve">The ability to use suitable utensils to bring food and/or liquid to the mouth and swallow food and/or liquid once the meal is placed before the patient. </w:t>
            </w:r>
          </w:p>
        </w:tc>
      </w:tr>
      <w:tr w:rsidR="00CD276F" w14:paraId="6D9A4A9C"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62322247"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4025A5"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0EFF4" w14:textId="77777777" w:rsidR="00CD276F" w:rsidRDefault="00CD276F" w:rsidP="00CD276F">
                  <w:pPr>
                    <w:jc w:val="center"/>
                    <w:rPr>
                      <w:rFonts w:cstheme="minorHAnsi"/>
                      <w:noProof/>
                      <w:sz w:val="18"/>
                      <w:szCs w:val="18"/>
                    </w:rPr>
                  </w:pPr>
                </w:p>
              </w:tc>
            </w:tr>
          </w:tbl>
          <w:p w14:paraId="3859F84D"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10E39A40"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977B23"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5BCD66" w14:textId="77777777" w:rsidR="00CD276F" w:rsidRDefault="00CD276F" w:rsidP="00CD276F">
                  <w:pPr>
                    <w:jc w:val="center"/>
                    <w:rPr>
                      <w:rFonts w:cstheme="minorHAnsi"/>
                      <w:noProof/>
                      <w:sz w:val="18"/>
                      <w:szCs w:val="18"/>
                    </w:rPr>
                  </w:pPr>
                </w:p>
              </w:tc>
            </w:tr>
          </w:tbl>
          <w:p w14:paraId="06A134B6"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716FEB14" w14:textId="77777777" w:rsidR="00CD276F" w:rsidRPr="0015702A" w:rsidRDefault="00CD276F" w:rsidP="00B13791">
            <w:pPr>
              <w:pStyle w:val="ListParagraph"/>
              <w:numPr>
                <w:ilvl w:val="0"/>
                <w:numId w:val="26"/>
              </w:numPr>
              <w:spacing w:after="80"/>
              <w:ind w:left="361"/>
              <w:rPr>
                <w:rFonts w:ascii="Arial" w:hAnsi="Arial" w:cs="Arial"/>
                <w:b/>
                <w:noProof/>
                <w:sz w:val="18"/>
                <w:szCs w:val="18"/>
              </w:rPr>
            </w:pPr>
            <w:r w:rsidRPr="0015702A">
              <w:rPr>
                <w:rFonts w:ascii="Arial" w:hAnsi="Arial" w:cs="Arial"/>
                <w:b/>
                <w:noProof/>
                <w:sz w:val="18"/>
                <w:szCs w:val="18"/>
              </w:rPr>
              <w:t xml:space="preserve">Oral Hygiene: </w:t>
            </w:r>
            <w:r w:rsidRPr="0015702A">
              <w:rPr>
                <w:rFonts w:ascii="Arial" w:hAnsi="Arial" w:cs="Arial"/>
                <w:noProof/>
                <w:sz w:val="18"/>
                <w:szCs w:val="18"/>
              </w:rPr>
              <w:t>The ability to use suitable items to clean teeth. Dentures (if applicable): The ability to remove and replace dentures from and to the mouth, and manage equipment for soaking and rinsing them.</w:t>
            </w:r>
          </w:p>
        </w:tc>
      </w:tr>
      <w:tr w:rsidR="00CD276F" w14:paraId="071F5E20"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037781DE"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2D35B0"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7173E3" w14:textId="77777777" w:rsidR="00CD276F" w:rsidRDefault="00CD276F" w:rsidP="00CD276F">
                  <w:pPr>
                    <w:jc w:val="center"/>
                    <w:rPr>
                      <w:rFonts w:cstheme="minorHAnsi"/>
                      <w:noProof/>
                      <w:sz w:val="18"/>
                      <w:szCs w:val="18"/>
                    </w:rPr>
                  </w:pPr>
                </w:p>
              </w:tc>
            </w:tr>
          </w:tbl>
          <w:p w14:paraId="1ABDD02E"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7A16B7EA"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E846D4"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23637" w14:textId="77777777" w:rsidR="00CD276F" w:rsidRDefault="00CD276F" w:rsidP="00CD276F">
                  <w:pPr>
                    <w:jc w:val="center"/>
                    <w:rPr>
                      <w:rFonts w:cstheme="minorHAnsi"/>
                      <w:noProof/>
                      <w:sz w:val="18"/>
                      <w:szCs w:val="18"/>
                    </w:rPr>
                  </w:pPr>
                </w:p>
              </w:tc>
            </w:tr>
          </w:tbl>
          <w:p w14:paraId="549A8757"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4746EDD8" w14:textId="77777777" w:rsidR="00CD276F" w:rsidRPr="0015702A" w:rsidRDefault="00CD276F" w:rsidP="00B13791">
            <w:pPr>
              <w:pStyle w:val="ListParagraph"/>
              <w:numPr>
                <w:ilvl w:val="0"/>
                <w:numId w:val="26"/>
              </w:numPr>
              <w:spacing w:after="80"/>
              <w:ind w:left="361"/>
              <w:rPr>
                <w:rFonts w:ascii="Arial" w:hAnsi="Arial" w:cs="Arial"/>
                <w:b/>
                <w:noProof/>
                <w:sz w:val="18"/>
                <w:szCs w:val="18"/>
              </w:rPr>
            </w:pPr>
            <w:r w:rsidRPr="0015702A">
              <w:rPr>
                <w:rFonts w:ascii="Arial" w:hAnsi="Arial" w:cs="Arial"/>
                <w:b/>
                <w:noProof/>
                <w:sz w:val="18"/>
                <w:szCs w:val="18"/>
              </w:rPr>
              <w:t xml:space="preserve">Toileting Hygiene: </w:t>
            </w:r>
            <w:r w:rsidRPr="0015702A">
              <w:rPr>
                <w:rFonts w:ascii="Arial" w:hAnsi="Arial" w:cs="Arial"/>
                <w:noProof/>
                <w:sz w:val="18"/>
                <w:szCs w:val="18"/>
              </w:rPr>
              <w:t>The ability to maintain perineal hygiene, adjust clothes before and after voiding or having a bowel movement. If managing an ostomy, include wiping the opening but not managing equipment.</w:t>
            </w:r>
            <w:r w:rsidRPr="0015702A">
              <w:rPr>
                <w:rFonts w:ascii="Arial" w:hAnsi="Arial" w:cs="Arial"/>
                <w:b/>
                <w:noProof/>
                <w:sz w:val="18"/>
                <w:szCs w:val="18"/>
              </w:rPr>
              <w:t xml:space="preserve"> </w:t>
            </w:r>
          </w:p>
        </w:tc>
      </w:tr>
      <w:tr w:rsidR="00CD276F" w14:paraId="71DE155C"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5D661CD1"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6A9F41"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C7234" w14:textId="77777777" w:rsidR="00CD276F" w:rsidRDefault="00CD276F" w:rsidP="00CD276F">
                  <w:pPr>
                    <w:jc w:val="center"/>
                    <w:rPr>
                      <w:rFonts w:cstheme="minorHAnsi"/>
                      <w:noProof/>
                      <w:sz w:val="18"/>
                      <w:szCs w:val="18"/>
                    </w:rPr>
                  </w:pPr>
                </w:p>
              </w:tc>
            </w:tr>
          </w:tbl>
          <w:p w14:paraId="316C554B"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0B91BBBE"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10F025"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D98360" w14:textId="77777777" w:rsidR="00CD276F" w:rsidRDefault="00CD276F" w:rsidP="00CD276F">
                  <w:pPr>
                    <w:jc w:val="center"/>
                    <w:rPr>
                      <w:rFonts w:cstheme="minorHAnsi"/>
                      <w:noProof/>
                      <w:sz w:val="18"/>
                      <w:szCs w:val="18"/>
                    </w:rPr>
                  </w:pPr>
                </w:p>
              </w:tc>
            </w:tr>
          </w:tbl>
          <w:p w14:paraId="70DC0E89"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4526858C" w14:textId="77777777" w:rsidR="00CD276F" w:rsidRPr="0015702A" w:rsidRDefault="00CD276F" w:rsidP="00B13791">
            <w:pPr>
              <w:pStyle w:val="ListParagraph"/>
              <w:numPr>
                <w:ilvl w:val="0"/>
                <w:numId w:val="27"/>
              </w:numPr>
              <w:spacing w:after="80"/>
              <w:ind w:left="361"/>
              <w:rPr>
                <w:rFonts w:ascii="Arial" w:hAnsi="Arial" w:cs="Arial"/>
                <w:noProof/>
                <w:sz w:val="18"/>
                <w:szCs w:val="18"/>
              </w:rPr>
            </w:pPr>
            <w:r w:rsidRPr="0015702A">
              <w:rPr>
                <w:rFonts w:ascii="Arial" w:hAnsi="Arial" w:cs="Arial"/>
                <w:b/>
                <w:noProof/>
                <w:sz w:val="18"/>
                <w:szCs w:val="18"/>
              </w:rPr>
              <w:t xml:space="preserve">Shower/bathe self: </w:t>
            </w:r>
            <w:r w:rsidRPr="0015702A">
              <w:rPr>
                <w:rFonts w:ascii="Arial" w:hAnsi="Arial" w:cs="Arial"/>
                <w:noProof/>
                <w:sz w:val="18"/>
                <w:szCs w:val="18"/>
              </w:rPr>
              <w:t xml:space="preserve">The ability to bathe self, including washing, rinsing, and drying </w:t>
            </w:r>
            <w:r w:rsidRPr="0015702A">
              <w:rPr>
                <w:rFonts w:ascii="Arial" w:hAnsi="Arial" w:cs="Arial"/>
                <w:noProof/>
                <w:color w:val="000000" w:themeColor="text1"/>
                <w:sz w:val="18"/>
                <w:szCs w:val="18"/>
              </w:rPr>
              <w:t xml:space="preserve">self (excludes washing of back and hair). Does not include transferring in/out </w:t>
            </w:r>
            <w:r w:rsidRPr="0015702A">
              <w:rPr>
                <w:rFonts w:ascii="Arial" w:hAnsi="Arial" w:cs="Arial"/>
                <w:noProof/>
                <w:sz w:val="18"/>
                <w:szCs w:val="18"/>
              </w:rPr>
              <w:t>of tub/shower</w:t>
            </w:r>
          </w:p>
        </w:tc>
      </w:tr>
      <w:tr w:rsidR="00CD276F" w14:paraId="2A3C4BFF"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448483F8"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671E4"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AC2140" w14:textId="77777777" w:rsidR="00CD276F" w:rsidRDefault="00CD276F" w:rsidP="00CD276F">
                  <w:pPr>
                    <w:jc w:val="center"/>
                    <w:rPr>
                      <w:rFonts w:cstheme="minorHAnsi"/>
                      <w:noProof/>
                      <w:sz w:val="18"/>
                      <w:szCs w:val="18"/>
                    </w:rPr>
                  </w:pPr>
                </w:p>
              </w:tc>
            </w:tr>
          </w:tbl>
          <w:p w14:paraId="2AC79457"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61DF686C"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929FE0"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0C3F26" w14:textId="77777777" w:rsidR="00CD276F" w:rsidRDefault="00CD276F" w:rsidP="00CD276F">
                  <w:pPr>
                    <w:jc w:val="center"/>
                    <w:rPr>
                      <w:rFonts w:cstheme="minorHAnsi"/>
                      <w:noProof/>
                      <w:sz w:val="18"/>
                      <w:szCs w:val="18"/>
                    </w:rPr>
                  </w:pPr>
                </w:p>
              </w:tc>
            </w:tr>
          </w:tbl>
          <w:p w14:paraId="52B5EC59"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2838E880" w14:textId="77777777" w:rsidR="00CD276F" w:rsidRPr="0015702A" w:rsidRDefault="00CD276F" w:rsidP="00B13791">
            <w:pPr>
              <w:pStyle w:val="ListParagraph"/>
              <w:numPr>
                <w:ilvl w:val="0"/>
                <w:numId w:val="27"/>
              </w:numPr>
              <w:spacing w:after="80"/>
              <w:ind w:left="361"/>
              <w:rPr>
                <w:rFonts w:ascii="Arial" w:hAnsi="Arial" w:cs="Arial"/>
                <w:noProof/>
                <w:sz w:val="18"/>
                <w:szCs w:val="18"/>
              </w:rPr>
            </w:pPr>
            <w:r w:rsidRPr="0015702A">
              <w:rPr>
                <w:rFonts w:ascii="Arial" w:hAnsi="Arial" w:cs="Arial"/>
                <w:b/>
                <w:noProof/>
                <w:sz w:val="18"/>
                <w:szCs w:val="18"/>
              </w:rPr>
              <w:t xml:space="preserve">Upper body dressing: </w:t>
            </w:r>
            <w:r w:rsidRPr="0015702A">
              <w:rPr>
                <w:rFonts w:ascii="Arial" w:hAnsi="Arial" w:cs="Arial"/>
                <w:noProof/>
                <w:sz w:val="18"/>
                <w:szCs w:val="18"/>
              </w:rPr>
              <w:t>The ability to dress and undress above the waist; including fasteners, if applicable.</w:t>
            </w:r>
          </w:p>
        </w:tc>
      </w:tr>
      <w:tr w:rsidR="00CD276F" w14:paraId="4F357CF2" w14:textId="77777777" w:rsidTr="00CD276F">
        <w:trPr>
          <w:trHeight w:val="9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5489998A"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3C32C7"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74DE86" w14:textId="77777777" w:rsidR="00CD276F" w:rsidRDefault="00CD276F" w:rsidP="00CD276F">
                  <w:pPr>
                    <w:jc w:val="center"/>
                    <w:rPr>
                      <w:rFonts w:cstheme="minorHAnsi"/>
                      <w:noProof/>
                      <w:sz w:val="18"/>
                      <w:szCs w:val="18"/>
                    </w:rPr>
                  </w:pPr>
                </w:p>
              </w:tc>
            </w:tr>
          </w:tbl>
          <w:p w14:paraId="3DD41B53"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06A07002"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2910FA"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7D07C8" w14:textId="77777777" w:rsidR="00CD276F" w:rsidRDefault="00CD276F" w:rsidP="00CD276F">
                  <w:pPr>
                    <w:jc w:val="center"/>
                    <w:rPr>
                      <w:rFonts w:cstheme="minorHAnsi"/>
                      <w:noProof/>
                      <w:sz w:val="18"/>
                      <w:szCs w:val="18"/>
                    </w:rPr>
                  </w:pPr>
                </w:p>
              </w:tc>
            </w:tr>
          </w:tbl>
          <w:p w14:paraId="53F5A304"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tcPr>
          <w:p w14:paraId="117BA354" w14:textId="77777777" w:rsidR="00CD276F" w:rsidRPr="0015702A" w:rsidRDefault="00CD276F" w:rsidP="00B13791">
            <w:pPr>
              <w:pStyle w:val="ListParagraph"/>
              <w:numPr>
                <w:ilvl w:val="0"/>
                <w:numId w:val="27"/>
              </w:numPr>
              <w:spacing w:after="80"/>
              <w:ind w:left="361"/>
              <w:rPr>
                <w:rFonts w:ascii="Arial" w:hAnsi="Arial" w:cs="Arial"/>
                <w:noProof/>
                <w:sz w:val="18"/>
                <w:szCs w:val="18"/>
              </w:rPr>
            </w:pPr>
            <w:r w:rsidRPr="0015702A">
              <w:rPr>
                <w:rFonts w:ascii="Arial" w:hAnsi="Arial" w:cs="Arial"/>
                <w:b/>
                <w:noProof/>
                <w:sz w:val="18"/>
                <w:szCs w:val="18"/>
              </w:rPr>
              <w:t xml:space="preserve">Lower body dressing: </w:t>
            </w:r>
            <w:r w:rsidRPr="0015702A">
              <w:rPr>
                <w:rFonts w:ascii="Arial" w:hAnsi="Arial" w:cs="Arial"/>
                <w:noProof/>
                <w:sz w:val="18"/>
                <w:szCs w:val="18"/>
              </w:rPr>
              <w:t xml:space="preserve">The ability to dress and undress below the waist, including fasteners; does not include footwear. </w:t>
            </w:r>
          </w:p>
        </w:tc>
      </w:tr>
      <w:tr w:rsidR="00CD276F" w14:paraId="7D2B06FD" w14:textId="77777777" w:rsidTr="00CD276F">
        <w:trPr>
          <w:trHeight w:val="584"/>
        </w:trPr>
        <w:tc>
          <w:tcPr>
            <w:tcW w:w="1317"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3640459D"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0728EE"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BA0434" w14:textId="77777777" w:rsidR="00CD276F" w:rsidRDefault="00CD276F" w:rsidP="00CD276F">
                  <w:pPr>
                    <w:jc w:val="center"/>
                    <w:rPr>
                      <w:rFonts w:cstheme="minorHAnsi"/>
                      <w:noProof/>
                      <w:sz w:val="18"/>
                      <w:szCs w:val="18"/>
                    </w:rPr>
                  </w:pPr>
                </w:p>
              </w:tc>
            </w:tr>
          </w:tbl>
          <w:p w14:paraId="5ABB624A" w14:textId="77777777" w:rsidR="00CD276F" w:rsidRDefault="00CD276F" w:rsidP="00CD276F">
            <w:pPr>
              <w:jc w:val="center"/>
              <w:rPr>
                <w:rFonts w:cstheme="minorHAnsi"/>
                <w:noProof/>
                <w:sz w:val="18"/>
                <w:szCs w:val="18"/>
              </w:rPr>
            </w:pPr>
          </w:p>
        </w:tc>
        <w:tc>
          <w:tcPr>
            <w:tcW w:w="1221" w:type="dxa"/>
            <w:tcBorders>
              <w:top w:val="single" w:sz="4" w:space="0" w:color="auto"/>
              <w:left w:val="single" w:sz="4" w:space="0" w:color="auto"/>
              <w:bottom w:val="single" w:sz="4" w:space="0" w:color="auto"/>
              <w:right w:val="single" w:sz="4" w:space="0" w:color="auto"/>
            </w:tcBorders>
            <w:shd w:val="clear" w:color="auto" w:fill="E6E6E2"/>
            <w:vAlign w:val="center"/>
            <w:hideMark/>
          </w:tcPr>
          <w:tbl>
            <w:tblPr>
              <w:tblStyle w:val="TableGrid"/>
              <w:tblW w:w="0" w:type="auto"/>
              <w:tblInd w:w="129" w:type="dxa"/>
              <w:shd w:val="clear" w:color="auto" w:fill="F2F2F2" w:themeFill="background1" w:themeFillShade="F2"/>
              <w:tblLook w:val="04A0" w:firstRow="1" w:lastRow="0" w:firstColumn="1" w:lastColumn="0" w:noHBand="0" w:noVBand="1"/>
            </w:tblPr>
            <w:tblGrid>
              <w:gridCol w:w="311"/>
              <w:gridCol w:w="319"/>
            </w:tblGrid>
            <w:tr w:rsidR="00CD276F" w14:paraId="3A6C4ACD" w14:textId="77777777" w:rsidTr="00CD276F">
              <w:trPr>
                <w:trHeight w:val="314"/>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B68AF2" w14:textId="77777777" w:rsidR="00CD276F" w:rsidRDefault="00CD276F" w:rsidP="00CD276F">
                  <w:pPr>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FD4C7E" w14:textId="77777777" w:rsidR="00CD276F" w:rsidRDefault="00CD276F" w:rsidP="00CD276F">
                  <w:pPr>
                    <w:jc w:val="center"/>
                    <w:rPr>
                      <w:rFonts w:cstheme="minorHAnsi"/>
                      <w:noProof/>
                      <w:sz w:val="18"/>
                      <w:szCs w:val="18"/>
                    </w:rPr>
                  </w:pPr>
                </w:p>
              </w:tc>
            </w:tr>
          </w:tbl>
          <w:p w14:paraId="677E69D2" w14:textId="77777777" w:rsidR="00CD276F" w:rsidRDefault="00CD276F" w:rsidP="00CD276F">
            <w:pPr>
              <w:jc w:val="right"/>
              <w:rPr>
                <w:rFonts w:cstheme="minorHAnsi"/>
                <w:noProof/>
                <w:sz w:val="18"/>
                <w:szCs w:val="18"/>
              </w:rPr>
            </w:pPr>
          </w:p>
        </w:tc>
        <w:tc>
          <w:tcPr>
            <w:tcW w:w="7470" w:type="dxa"/>
            <w:tcBorders>
              <w:top w:val="single" w:sz="4" w:space="0" w:color="auto"/>
              <w:left w:val="single" w:sz="4" w:space="0" w:color="auto"/>
              <w:bottom w:val="single" w:sz="4" w:space="0" w:color="auto"/>
              <w:right w:val="single" w:sz="4" w:space="0" w:color="auto"/>
            </w:tcBorders>
            <w:vAlign w:val="center"/>
            <w:hideMark/>
          </w:tcPr>
          <w:p w14:paraId="77AE84D6" w14:textId="77777777" w:rsidR="00CD276F" w:rsidRPr="0015702A" w:rsidRDefault="00CD276F" w:rsidP="00B13791">
            <w:pPr>
              <w:pStyle w:val="ListParagraph"/>
              <w:numPr>
                <w:ilvl w:val="0"/>
                <w:numId w:val="27"/>
              </w:numPr>
              <w:spacing w:after="80"/>
              <w:ind w:left="361"/>
              <w:rPr>
                <w:rFonts w:ascii="Arial" w:hAnsi="Arial" w:cs="Arial"/>
                <w:b/>
                <w:noProof/>
                <w:sz w:val="18"/>
                <w:szCs w:val="18"/>
              </w:rPr>
            </w:pPr>
            <w:r w:rsidRPr="0015702A">
              <w:rPr>
                <w:rFonts w:ascii="Arial" w:hAnsi="Arial" w:cs="Arial"/>
                <w:b/>
                <w:noProof/>
                <w:sz w:val="18"/>
                <w:szCs w:val="18"/>
              </w:rPr>
              <w:t xml:space="preserve">Putting on/taking off footwear: </w:t>
            </w:r>
            <w:r w:rsidRPr="0015702A">
              <w:rPr>
                <w:rFonts w:ascii="Arial" w:hAnsi="Arial" w:cs="Arial"/>
                <w:noProof/>
                <w:sz w:val="18"/>
                <w:szCs w:val="18"/>
              </w:rPr>
              <w:t>The ability to put on and take off socks and shoes or other footwear that is appropriate for safe mobility; including fasteners, if applicable.</w:t>
            </w:r>
            <w:r w:rsidRPr="0015702A">
              <w:rPr>
                <w:rFonts w:ascii="Arial" w:hAnsi="Arial" w:cs="Arial"/>
                <w:b/>
                <w:noProof/>
                <w:sz w:val="18"/>
                <w:szCs w:val="18"/>
              </w:rPr>
              <w:t xml:space="preserve"> </w:t>
            </w:r>
          </w:p>
        </w:tc>
      </w:tr>
    </w:tbl>
    <w:p w14:paraId="415D2083" w14:textId="77777777" w:rsidR="00346C3D" w:rsidRDefault="00346C3D">
      <w:pPr>
        <w:rPr>
          <w:rFonts w:ascii="Arial Narrow" w:eastAsia="Arial Narrow" w:hAnsi="Arial Narrow"/>
          <w:b/>
          <w:i/>
          <w:color w:val="000000"/>
          <w:sz w:val="20"/>
        </w:rPr>
      </w:pPr>
      <w:r>
        <w:rPr>
          <w:rFonts w:ascii="Arial Narrow" w:eastAsia="Arial Narrow" w:hAnsi="Arial Narrow"/>
          <w:b/>
          <w:i/>
          <w:color w:val="000000"/>
          <w:sz w:val="20"/>
        </w:rPr>
        <w:br w:type="page"/>
      </w:r>
    </w:p>
    <w:p w14:paraId="2AE5CBFD" w14:textId="413C4CDA" w:rsidR="003D0E86" w:rsidRDefault="003D0E86" w:rsidP="00CD276F">
      <w:pPr>
        <w:spacing w:before="14" w:after="212" w:line="234" w:lineRule="exact"/>
        <w:textAlignment w:val="baseline"/>
        <w:rPr>
          <w:rFonts w:ascii="Arial Narrow" w:eastAsia="Arial Narrow" w:hAnsi="Arial Narrow"/>
          <w:b/>
          <w:i/>
          <w:color w:val="000000"/>
          <w:sz w:val="20"/>
        </w:rPr>
      </w:pPr>
      <w:r>
        <w:rPr>
          <w:rFonts w:ascii="Arial Narrow" w:eastAsia="Arial Narrow" w:hAnsi="Arial Narrow"/>
          <w:b/>
          <w:i/>
          <w:color w:val="000000"/>
          <w:sz w:val="20"/>
        </w:rPr>
        <w:t>Follow-Up</w:t>
      </w:r>
    </w:p>
    <w:tbl>
      <w:tblPr>
        <w:tblStyle w:val="TableGrid"/>
        <w:tblW w:w="10008" w:type="dxa"/>
        <w:tblLook w:val="04A0" w:firstRow="1" w:lastRow="0" w:firstColumn="1" w:lastColumn="0" w:noHBand="0" w:noVBand="1"/>
      </w:tblPr>
      <w:tblGrid>
        <w:gridCol w:w="1401"/>
        <w:gridCol w:w="8607"/>
      </w:tblGrid>
      <w:tr w:rsidR="00CD276F" w14:paraId="14D718AE" w14:textId="77777777" w:rsidTr="00CD276F">
        <w:tc>
          <w:tcPr>
            <w:tcW w:w="10008" w:type="dxa"/>
            <w:gridSpan w:val="2"/>
            <w:tcBorders>
              <w:top w:val="single" w:sz="4" w:space="0" w:color="auto"/>
              <w:left w:val="single" w:sz="4" w:space="0" w:color="auto"/>
              <w:bottom w:val="single" w:sz="4" w:space="0" w:color="auto"/>
              <w:right w:val="single" w:sz="4" w:space="0" w:color="auto"/>
            </w:tcBorders>
            <w:shd w:val="clear" w:color="auto" w:fill="E6E6E2"/>
            <w:hideMark/>
          </w:tcPr>
          <w:p w14:paraId="1B793AF2" w14:textId="77777777" w:rsidR="00CD276F" w:rsidRPr="007255F5" w:rsidRDefault="00CD276F" w:rsidP="00CD276F">
            <w:pPr>
              <w:rPr>
                <w:noProof/>
                <w:color w:val="4F81BD" w:themeColor="accent1"/>
              </w:rPr>
            </w:pPr>
            <w:r w:rsidRPr="007255F5">
              <w:rPr>
                <w:b/>
                <w:noProof/>
                <w:sz w:val="18"/>
                <w:szCs w:val="18"/>
              </w:rPr>
              <w:t>GG0130. Self-Care</w:t>
            </w:r>
          </w:p>
        </w:tc>
      </w:tr>
      <w:tr w:rsidR="00CD276F" w14:paraId="4A522216" w14:textId="77777777" w:rsidTr="00CD276F">
        <w:tc>
          <w:tcPr>
            <w:tcW w:w="10008" w:type="dxa"/>
            <w:gridSpan w:val="2"/>
            <w:tcBorders>
              <w:top w:val="single" w:sz="4" w:space="0" w:color="auto"/>
              <w:left w:val="single" w:sz="4" w:space="0" w:color="auto"/>
              <w:bottom w:val="single" w:sz="4" w:space="0" w:color="auto"/>
              <w:right w:val="single" w:sz="4" w:space="0" w:color="auto"/>
            </w:tcBorders>
            <w:hideMark/>
          </w:tcPr>
          <w:p w14:paraId="1ADA789F" w14:textId="77777777" w:rsidR="00CD276F" w:rsidRPr="007255F5" w:rsidRDefault="00CD276F" w:rsidP="00CD276F">
            <w:pPr>
              <w:rPr>
                <w:noProof/>
                <w:color w:val="4F81BD" w:themeColor="accent1"/>
              </w:rPr>
            </w:pPr>
            <w:r w:rsidRPr="007255F5">
              <w:rPr>
                <w:b/>
                <w:iCs/>
                <w:noProof/>
                <w:sz w:val="18"/>
                <w:szCs w:val="18"/>
              </w:rPr>
              <w:t>Code the patient’s usual performance at Follow-Up  for each activity using the 6-point scale. If activity was not attempted at Follow-Up, code the reason.</w:t>
            </w:r>
          </w:p>
        </w:tc>
      </w:tr>
      <w:tr w:rsidR="00CD276F" w14:paraId="03E8A1BB" w14:textId="77777777" w:rsidTr="00CD276F">
        <w:tc>
          <w:tcPr>
            <w:tcW w:w="10008" w:type="dxa"/>
            <w:gridSpan w:val="2"/>
            <w:tcBorders>
              <w:top w:val="single" w:sz="4" w:space="0" w:color="auto"/>
              <w:left w:val="single" w:sz="4" w:space="0" w:color="auto"/>
              <w:bottom w:val="single" w:sz="4" w:space="0" w:color="auto"/>
              <w:right w:val="single" w:sz="4" w:space="0" w:color="auto"/>
            </w:tcBorders>
          </w:tcPr>
          <w:p w14:paraId="4BF273EB" w14:textId="77777777" w:rsidR="00CD276F" w:rsidRPr="0005571A" w:rsidRDefault="00CD276F" w:rsidP="00CD276F">
            <w:pPr>
              <w:rPr>
                <w:rFonts w:cstheme="minorHAnsi"/>
                <w:b/>
                <w:noProof/>
                <w:sz w:val="18"/>
                <w:szCs w:val="18"/>
              </w:rPr>
            </w:pPr>
            <w:r w:rsidRPr="0005571A">
              <w:rPr>
                <w:rFonts w:cstheme="minorHAnsi"/>
                <w:b/>
                <w:noProof/>
                <w:sz w:val="18"/>
                <w:szCs w:val="18"/>
              </w:rPr>
              <w:t>Coding:</w:t>
            </w:r>
          </w:p>
          <w:p w14:paraId="2F55D49D" w14:textId="77777777" w:rsidR="00CD276F" w:rsidRPr="0005571A" w:rsidRDefault="00CD276F" w:rsidP="00CD276F">
            <w:pPr>
              <w:rPr>
                <w:rFonts w:cstheme="minorHAnsi"/>
                <w:noProof/>
                <w:sz w:val="18"/>
                <w:szCs w:val="18"/>
              </w:rPr>
            </w:pPr>
            <w:r w:rsidRPr="0005571A">
              <w:rPr>
                <w:rFonts w:cstheme="minorHAnsi"/>
                <w:b/>
                <w:noProof/>
                <w:sz w:val="18"/>
                <w:szCs w:val="18"/>
              </w:rPr>
              <w:t xml:space="preserve">Safety </w:t>
            </w:r>
            <w:r w:rsidRPr="0005571A">
              <w:rPr>
                <w:rFonts w:cstheme="minorHAnsi"/>
                <w:noProof/>
                <w:sz w:val="18"/>
                <w:szCs w:val="18"/>
              </w:rPr>
              <w:t>and</w:t>
            </w:r>
            <w:r w:rsidRPr="0005571A">
              <w:rPr>
                <w:rFonts w:cstheme="minorHAnsi"/>
                <w:b/>
                <w:noProof/>
                <w:sz w:val="18"/>
                <w:szCs w:val="18"/>
              </w:rPr>
              <w:t xml:space="preserve"> Quality of Performance – </w:t>
            </w:r>
            <w:r w:rsidRPr="0005571A">
              <w:rPr>
                <w:rFonts w:cstheme="minorHAnsi"/>
                <w:noProof/>
                <w:sz w:val="18"/>
                <w:szCs w:val="18"/>
              </w:rPr>
              <w:t xml:space="preserve">If helper assistance is required because patient’s performance is unsafe or of poor quality, score according to amount of assistance provided. </w:t>
            </w:r>
          </w:p>
          <w:p w14:paraId="0ACA6780" w14:textId="77777777" w:rsidR="00CD276F" w:rsidRPr="0005571A" w:rsidRDefault="00CD276F" w:rsidP="00CD276F">
            <w:pPr>
              <w:rPr>
                <w:rFonts w:cstheme="minorHAnsi"/>
                <w:noProof/>
                <w:sz w:val="18"/>
                <w:szCs w:val="18"/>
              </w:rPr>
            </w:pPr>
          </w:p>
          <w:p w14:paraId="11F15286" w14:textId="77777777" w:rsidR="00CD276F" w:rsidRPr="002958D1" w:rsidRDefault="00CD276F" w:rsidP="00CD276F">
            <w:pPr>
              <w:rPr>
                <w:i/>
                <w:noProof/>
                <w:sz w:val="18"/>
                <w:szCs w:val="18"/>
              </w:rPr>
            </w:pPr>
            <w:r w:rsidRPr="002958D1">
              <w:rPr>
                <w:i/>
                <w:noProof/>
                <w:sz w:val="18"/>
                <w:szCs w:val="18"/>
              </w:rPr>
              <w:t xml:space="preserve">Activities may be completed with or without assistive devices. </w:t>
            </w:r>
          </w:p>
          <w:p w14:paraId="71F79AEB" w14:textId="77777777" w:rsidR="00CD276F" w:rsidRPr="002958D1" w:rsidRDefault="00CD276F" w:rsidP="00B13791">
            <w:pPr>
              <w:pStyle w:val="ListParagraph"/>
              <w:numPr>
                <w:ilvl w:val="0"/>
                <w:numId w:val="28"/>
              </w:numPr>
              <w:ind w:left="360"/>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42FF2B12" w14:textId="77777777" w:rsidR="00CD276F" w:rsidRPr="002958D1" w:rsidRDefault="00CD276F" w:rsidP="00B13791">
            <w:pPr>
              <w:pStyle w:val="ListParagraph"/>
              <w:numPr>
                <w:ilvl w:val="0"/>
                <w:numId w:val="29"/>
              </w:numPr>
              <w:ind w:left="360"/>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 xml:space="preserve">Helper sets up or cleans up; patient completes activity. Helper assists only prior to or following the activity. </w:t>
            </w:r>
          </w:p>
          <w:p w14:paraId="52243B90" w14:textId="77777777" w:rsidR="00CD276F" w:rsidRPr="002958D1" w:rsidRDefault="00CD276F" w:rsidP="00B13791">
            <w:pPr>
              <w:pStyle w:val="ListParagraph"/>
              <w:numPr>
                <w:ilvl w:val="0"/>
                <w:numId w:val="30"/>
              </w:numPr>
              <w:ind w:left="360"/>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530DDDFA" w14:textId="77777777" w:rsidR="00CD276F" w:rsidRPr="002958D1" w:rsidRDefault="00CD276F" w:rsidP="00B13791">
            <w:pPr>
              <w:pStyle w:val="ListParagraph"/>
              <w:numPr>
                <w:ilvl w:val="0"/>
                <w:numId w:val="31"/>
              </w:numPr>
              <w:ind w:left="360"/>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5609916B" w14:textId="77777777" w:rsidR="00CD276F" w:rsidRPr="002958D1" w:rsidRDefault="00CD276F" w:rsidP="00B13791">
            <w:pPr>
              <w:pStyle w:val="ListParagraph"/>
              <w:numPr>
                <w:ilvl w:val="0"/>
                <w:numId w:val="32"/>
              </w:numPr>
              <w:ind w:left="360"/>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481C884B" w14:textId="77777777" w:rsidR="00CD276F" w:rsidRPr="002958D1" w:rsidRDefault="00CD276F" w:rsidP="00B13791">
            <w:pPr>
              <w:pStyle w:val="ListParagraph"/>
              <w:numPr>
                <w:ilvl w:val="0"/>
                <w:numId w:val="33"/>
              </w:numPr>
              <w:ind w:left="360"/>
              <w:contextualSpacing/>
              <w:rPr>
                <w:rFonts w:ascii="Arial" w:hAnsi="Arial" w:cs="Arial"/>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09A57799" w14:textId="77777777" w:rsidR="00CD276F" w:rsidRPr="0005571A" w:rsidRDefault="00CD276F" w:rsidP="00CD276F">
            <w:pPr>
              <w:rPr>
                <w:rFonts w:cstheme="minorHAnsi"/>
                <w:noProof/>
                <w:sz w:val="18"/>
                <w:szCs w:val="18"/>
              </w:rPr>
            </w:pPr>
            <w:r w:rsidRPr="0005571A">
              <w:rPr>
                <w:rFonts w:cstheme="minorHAnsi"/>
                <w:b/>
                <w:noProof/>
                <w:sz w:val="18"/>
                <w:szCs w:val="18"/>
              </w:rPr>
              <w:t>If activity was not attempted, code reason:</w:t>
            </w:r>
          </w:p>
          <w:p w14:paraId="2BE9CD99" w14:textId="6BAC0DDE" w:rsidR="00CD276F" w:rsidRPr="002958D1" w:rsidRDefault="00CD276F" w:rsidP="00B13791">
            <w:pPr>
              <w:pStyle w:val="ListParagraph"/>
              <w:numPr>
                <w:ilvl w:val="0"/>
                <w:numId w:val="34"/>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43813615" w14:textId="518708B5" w:rsidR="00CD276F" w:rsidRPr="002958D1" w:rsidRDefault="00CD276F" w:rsidP="00B13791">
            <w:pPr>
              <w:pStyle w:val="ListParagraph"/>
              <w:numPr>
                <w:ilvl w:val="0"/>
                <w:numId w:val="35"/>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4F0492C1" w14:textId="53623E9E" w:rsidR="00CD276F" w:rsidRPr="002958D1" w:rsidRDefault="00CD276F" w:rsidP="00B13791">
            <w:pPr>
              <w:pStyle w:val="ListParagraph"/>
              <w:numPr>
                <w:ilvl w:val="0"/>
                <w:numId w:val="35"/>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7D7EC8C1" w14:textId="4A3A71D4" w:rsidR="00CD276F" w:rsidRDefault="00CD276F" w:rsidP="002958D1">
            <w:pPr>
              <w:spacing w:after="80"/>
              <w:rPr>
                <w:b/>
                <w:iCs/>
                <w:noProof/>
                <w:sz w:val="18"/>
                <w:szCs w:val="18"/>
              </w:rPr>
            </w:pPr>
            <w:r w:rsidRPr="002958D1">
              <w:rPr>
                <w:noProof/>
                <w:sz w:val="18"/>
                <w:szCs w:val="18"/>
              </w:rPr>
              <w:t xml:space="preserve">88.  </w:t>
            </w:r>
            <w:r w:rsidRPr="002958D1">
              <w:rPr>
                <w:b/>
                <w:noProof/>
                <w:sz w:val="18"/>
                <w:szCs w:val="18"/>
              </w:rPr>
              <w:t>Not attempted due to medical conditions or safety concerns</w:t>
            </w:r>
          </w:p>
        </w:tc>
      </w:tr>
      <w:tr w:rsidR="00CD276F" w14:paraId="556C16DA"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0E91421A" w14:textId="77777777" w:rsidR="00CD276F" w:rsidRDefault="00CD276F" w:rsidP="00CD276F">
            <w:pPr>
              <w:jc w:val="center"/>
              <w:rPr>
                <w:b/>
                <w:noProof/>
                <w:sz w:val="18"/>
                <w:szCs w:val="18"/>
              </w:rPr>
            </w:pPr>
            <w:r>
              <w:rPr>
                <w:b/>
                <w:noProof/>
                <w:sz w:val="18"/>
                <w:szCs w:val="18"/>
              </w:rPr>
              <w:t>4.</w:t>
            </w:r>
          </w:p>
          <w:p w14:paraId="75A197A3" w14:textId="77777777" w:rsidR="00CD276F" w:rsidRPr="008D6354" w:rsidRDefault="00CD276F" w:rsidP="00CD276F">
            <w:pPr>
              <w:jc w:val="center"/>
              <w:rPr>
                <w:b/>
                <w:bCs/>
                <w:noProof/>
                <w:sz w:val="18"/>
                <w:szCs w:val="18"/>
              </w:rPr>
            </w:pPr>
            <w:r w:rsidRPr="008D6354">
              <w:rPr>
                <w:b/>
                <w:bCs/>
                <w:noProof/>
                <w:sz w:val="18"/>
                <w:szCs w:val="18"/>
              </w:rPr>
              <w:t>Follow-Up</w:t>
            </w:r>
          </w:p>
          <w:p w14:paraId="53435142" w14:textId="77777777" w:rsidR="00CD276F" w:rsidRDefault="00CD276F" w:rsidP="00CD276F">
            <w:pPr>
              <w:jc w:val="center"/>
              <w:rPr>
                <w:noProof/>
                <w:color w:val="4F81BD" w:themeColor="accent1"/>
              </w:rPr>
            </w:pPr>
            <w:r w:rsidRPr="008D6354">
              <w:rPr>
                <w:b/>
                <w:noProof/>
                <w:sz w:val="18"/>
                <w:szCs w:val="18"/>
              </w:rPr>
              <w:t>Performance</w:t>
            </w:r>
          </w:p>
        </w:tc>
        <w:tc>
          <w:tcPr>
            <w:tcW w:w="8607" w:type="dxa"/>
            <w:tcBorders>
              <w:top w:val="single" w:sz="4" w:space="0" w:color="auto"/>
              <w:left w:val="single" w:sz="4" w:space="0" w:color="auto"/>
              <w:bottom w:val="single" w:sz="4" w:space="0" w:color="auto"/>
              <w:right w:val="single" w:sz="4" w:space="0" w:color="auto"/>
            </w:tcBorders>
          </w:tcPr>
          <w:p w14:paraId="5891335B" w14:textId="77777777" w:rsidR="00CD276F" w:rsidRDefault="00CD276F" w:rsidP="00CD276F">
            <w:pPr>
              <w:rPr>
                <w:noProof/>
                <w:color w:val="4F81BD" w:themeColor="accent1"/>
              </w:rPr>
            </w:pPr>
          </w:p>
        </w:tc>
      </w:tr>
      <w:tr w:rsidR="00CD276F" w14:paraId="08B510CD" w14:textId="77777777" w:rsidTr="00CD276F">
        <w:tc>
          <w:tcPr>
            <w:tcW w:w="10008" w:type="dxa"/>
            <w:gridSpan w:val="2"/>
            <w:tcBorders>
              <w:top w:val="single" w:sz="4" w:space="0" w:color="auto"/>
              <w:left w:val="single" w:sz="4" w:space="0" w:color="auto"/>
              <w:bottom w:val="single" w:sz="4" w:space="0" w:color="auto"/>
              <w:right w:val="single" w:sz="4" w:space="0" w:color="auto"/>
            </w:tcBorders>
            <w:hideMark/>
          </w:tcPr>
          <w:p w14:paraId="2EB59F82" w14:textId="77777777" w:rsidR="00CD276F" w:rsidRDefault="00CD276F" w:rsidP="00CD276F">
            <w:pPr>
              <w:rPr>
                <w:noProof/>
                <w:color w:val="4F81BD" w:themeColor="accent1"/>
              </w:rPr>
            </w:pPr>
            <w:r w:rsidRPr="00EC32DF">
              <w:rPr>
                <w:rFonts w:asciiTheme="minorHAnsi" w:hAnsiTheme="minorHAnsi"/>
                <w:b/>
                <w:noProof/>
                <w:sz w:val="18"/>
                <w:szCs w:val="18"/>
              </w:rPr>
              <w:t xml:space="preserve">↓ </w:t>
            </w:r>
            <w:r>
              <w:rPr>
                <w:b/>
                <w:noProof/>
                <w:sz w:val="18"/>
                <w:szCs w:val="18"/>
              </w:rPr>
              <w:t>Enter Codes in Boxes</w:t>
            </w:r>
          </w:p>
        </w:tc>
      </w:tr>
      <w:tr w:rsidR="00CD276F" w14:paraId="130862ED"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ook w:val="04A0" w:firstRow="1" w:lastRow="0" w:firstColumn="1" w:lastColumn="0" w:noHBand="0" w:noVBand="1"/>
            </w:tblPr>
            <w:tblGrid>
              <w:gridCol w:w="311"/>
              <w:gridCol w:w="319"/>
            </w:tblGrid>
            <w:tr w:rsidR="00CD276F" w14:paraId="5E9C9843"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524265"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C9DFD3" w14:textId="77777777" w:rsidR="00CD276F" w:rsidRDefault="00CD276F" w:rsidP="00CD276F">
                  <w:pPr>
                    <w:jc w:val="center"/>
                    <w:rPr>
                      <w:rFonts w:cstheme="minorHAnsi"/>
                      <w:noProof/>
                      <w:sz w:val="18"/>
                      <w:szCs w:val="18"/>
                    </w:rPr>
                  </w:pPr>
                </w:p>
              </w:tc>
            </w:tr>
          </w:tbl>
          <w:p w14:paraId="388A30C9" w14:textId="77777777" w:rsidR="00CD276F" w:rsidRPr="0005571A" w:rsidRDefault="00CD276F" w:rsidP="00CD276F">
            <w:pPr>
              <w:jc w:val="center"/>
              <w:rPr>
                <w:noProof/>
                <w:sz w:val="20"/>
              </w:rPr>
            </w:pPr>
          </w:p>
        </w:tc>
        <w:tc>
          <w:tcPr>
            <w:tcW w:w="8607" w:type="dxa"/>
            <w:tcBorders>
              <w:top w:val="single" w:sz="4" w:space="0" w:color="auto"/>
              <w:left w:val="single" w:sz="4" w:space="0" w:color="auto"/>
              <w:bottom w:val="single" w:sz="4" w:space="0" w:color="auto"/>
              <w:right w:val="single" w:sz="4" w:space="0" w:color="auto"/>
            </w:tcBorders>
          </w:tcPr>
          <w:p w14:paraId="287E5ED2" w14:textId="77777777" w:rsidR="00CD276F" w:rsidRPr="0015702A" w:rsidRDefault="00CD276F" w:rsidP="00B13791">
            <w:pPr>
              <w:pStyle w:val="ListParagraph"/>
              <w:numPr>
                <w:ilvl w:val="0"/>
                <w:numId w:val="36"/>
              </w:numPr>
              <w:spacing w:before="80" w:after="80"/>
              <w:rPr>
                <w:rFonts w:ascii="Arial" w:hAnsi="Arial" w:cs="Arial"/>
                <w:b/>
                <w:noProof/>
                <w:sz w:val="18"/>
                <w:szCs w:val="18"/>
              </w:rPr>
            </w:pPr>
            <w:r w:rsidRPr="0015702A">
              <w:rPr>
                <w:rFonts w:ascii="Arial" w:hAnsi="Arial" w:cs="Arial"/>
                <w:b/>
                <w:noProof/>
                <w:sz w:val="18"/>
                <w:szCs w:val="18"/>
              </w:rPr>
              <w:t xml:space="preserve">Eating: </w:t>
            </w:r>
            <w:r w:rsidRPr="0015702A">
              <w:rPr>
                <w:rFonts w:ascii="Arial" w:hAnsi="Arial" w:cs="Arial"/>
                <w:noProof/>
                <w:sz w:val="18"/>
                <w:szCs w:val="18"/>
              </w:rPr>
              <w:t xml:space="preserve">The ability to use suitable utensils to bring food and/or liquid to the mouth and swallow food and/or liquid once the meal is placed before the patient.  </w:t>
            </w:r>
          </w:p>
        </w:tc>
      </w:tr>
      <w:tr w:rsidR="00CD276F" w14:paraId="0E7627D6"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ook w:val="04A0" w:firstRow="1" w:lastRow="0" w:firstColumn="1" w:lastColumn="0" w:noHBand="0" w:noVBand="1"/>
            </w:tblPr>
            <w:tblGrid>
              <w:gridCol w:w="311"/>
              <w:gridCol w:w="319"/>
            </w:tblGrid>
            <w:tr w:rsidR="00CD276F" w14:paraId="3D07B2DD"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C7E042"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F32CB9" w14:textId="77777777" w:rsidR="00CD276F" w:rsidRDefault="00CD276F" w:rsidP="00CD276F">
                  <w:pPr>
                    <w:jc w:val="center"/>
                    <w:rPr>
                      <w:rFonts w:cstheme="minorHAnsi"/>
                      <w:noProof/>
                      <w:sz w:val="18"/>
                      <w:szCs w:val="18"/>
                    </w:rPr>
                  </w:pPr>
                </w:p>
              </w:tc>
            </w:tr>
          </w:tbl>
          <w:p w14:paraId="6B659336" w14:textId="77777777" w:rsidR="00CD276F" w:rsidRPr="0005571A" w:rsidRDefault="00CD276F" w:rsidP="00CD276F">
            <w:pPr>
              <w:jc w:val="center"/>
              <w:rPr>
                <w:noProof/>
                <w:sz w:val="20"/>
              </w:rPr>
            </w:pPr>
          </w:p>
        </w:tc>
        <w:tc>
          <w:tcPr>
            <w:tcW w:w="8607" w:type="dxa"/>
            <w:tcBorders>
              <w:top w:val="single" w:sz="4" w:space="0" w:color="auto"/>
              <w:left w:val="single" w:sz="4" w:space="0" w:color="auto"/>
              <w:bottom w:val="single" w:sz="4" w:space="0" w:color="auto"/>
              <w:right w:val="single" w:sz="4" w:space="0" w:color="auto"/>
            </w:tcBorders>
          </w:tcPr>
          <w:p w14:paraId="32CD7109" w14:textId="77777777" w:rsidR="00CD276F" w:rsidRPr="0015702A" w:rsidRDefault="00CD276F" w:rsidP="00B13791">
            <w:pPr>
              <w:pStyle w:val="ListParagraph"/>
              <w:numPr>
                <w:ilvl w:val="0"/>
                <w:numId w:val="36"/>
              </w:numPr>
              <w:spacing w:before="80" w:after="80"/>
              <w:rPr>
                <w:rFonts w:ascii="Arial" w:hAnsi="Arial" w:cs="Arial"/>
                <w:b/>
                <w:noProof/>
                <w:sz w:val="18"/>
                <w:szCs w:val="18"/>
              </w:rPr>
            </w:pPr>
            <w:r w:rsidRPr="0015702A">
              <w:rPr>
                <w:rFonts w:ascii="Arial" w:hAnsi="Arial" w:cs="Arial"/>
                <w:b/>
                <w:noProof/>
                <w:sz w:val="18"/>
                <w:szCs w:val="18"/>
              </w:rPr>
              <w:t xml:space="preserve">Oral Hygiene: </w:t>
            </w:r>
            <w:r w:rsidRPr="0015702A">
              <w:rPr>
                <w:rFonts w:ascii="Arial" w:hAnsi="Arial" w:cs="Arial"/>
                <w:noProof/>
                <w:sz w:val="18"/>
                <w:szCs w:val="18"/>
              </w:rPr>
              <w:t xml:space="preserve">The ability to use suitable items to clean teeth. Dentures (if applicable): </w:t>
            </w:r>
            <w:r w:rsidRPr="0015702A">
              <w:rPr>
                <w:rFonts w:ascii="Arial" w:hAnsi="Arial" w:cs="Arial"/>
                <w:sz w:val="18"/>
                <w:szCs w:val="18"/>
              </w:rPr>
              <w:t>The ability to insert and remove dentures into and from the mouth, and manage denture soaking and rinsing with use of equipment.</w:t>
            </w:r>
          </w:p>
        </w:tc>
      </w:tr>
      <w:tr w:rsidR="00CD276F" w14:paraId="01C1B8D0" w14:textId="77777777" w:rsidTr="00CD276F">
        <w:tc>
          <w:tcPr>
            <w:tcW w:w="140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ook w:val="04A0" w:firstRow="1" w:lastRow="0" w:firstColumn="1" w:lastColumn="0" w:noHBand="0" w:noVBand="1"/>
            </w:tblPr>
            <w:tblGrid>
              <w:gridCol w:w="311"/>
              <w:gridCol w:w="319"/>
            </w:tblGrid>
            <w:tr w:rsidR="00CD276F" w14:paraId="7B10DA73"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E2EDBE"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C78A48" w14:textId="77777777" w:rsidR="00CD276F" w:rsidRDefault="00CD276F" w:rsidP="00CD276F">
                  <w:pPr>
                    <w:jc w:val="center"/>
                    <w:rPr>
                      <w:rFonts w:cstheme="minorHAnsi"/>
                      <w:noProof/>
                      <w:sz w:val="18"/>
                      <w:szCs w:val="18"/>
                    </w:rPr>
                  </w:pPr>
                </w:p>
              </w:tc>
            </w:tr>
          </w:tbl>
          <w:p w14:paraId="50995600" w14:textId="77777777" w:rsidR="00CD276F" w:rsidRPr="0005571A" w:rsidRDefault="00CD276F" w:rsidP="00CD276F">
            <w:pPr>
              <w:jc w:val="center"/>
              <w:rPr>
                <w:noProof/>
                <w:sz w:val="20"/>
              </w:rPr>
            </w:pPr>
          </w:p>
        </w:tc>
        <w:tc>
          <w:tcPr>
            <w:tcW w:w="8607" w:type="dxa"/>
            <w:tcBorders>
              <w:top w:val="single" w:sz="4" w:space="0" w:color="auto"/>
              <w:left w:val="single" w:sz="4" w:space="0" w:color="auto"/>
              <w:bottom w:val="single" w:sz="4" w:space="0" w:color="auto"/>
              <w:right w:val="single" w:sz="4" w:space="0" w:color="auto"/>
            </w:tcBorders>
          </w:tcPr>
          <w:p w14:paraId="25853151" w14:textId="77777777" w:rsidR="00CD276F" w:rsidRPr="0015702A" w:rsidRDefault="00CD276F" w:rsidP="00B13791">
            <w:pPr>
              <w:pStyle w:val="ListParagraph"/>
              <w:numPr>
                <w:ilvl w:val="0"/>
                <w:numId w:val="36"/>
              </w:numPr>
              <w:spacing w:before="80" w:after="80"/>
              <w:rPr>
                <w:rFonts w:ascii="Arial" w:hAnsi="Arial" w:cs="Arial"/>
                <w:b/>
                <w:noProof/>
                <w:sz w:val="18"/>
                <w:szCs w:val="18"/>
              </w:rPr>
            </w:pPr>
            <w:r w:rsidRPr="0015702A">
              <w:rPr>
                <w:rFonts w:ascii="Arial" w:hAnsi="Arial" w:cs="Arial"/>
                <w:b/>
                <w:noProof/>
                <w:sz w:val="18"/>
                <w:szCs w:val="18"/>
              </w:rPr>
              <w:t xml:space="preserve">Toileting Hygiene: </w:t>
            </w:r>
            <w:r w:rsidRPr="0015702A">
              <w:rPr>
                <w:rFonts w:ascii="Arial" w:hAnsi="Arial" w:cs="Arial"/>
                <w:noProof/>
                <w:sz w:val="18"/>
                <w:szCs w:val="18"/>
              </w:rPr>
              <w:t>The ability to maintain perineal hygiene, adjust clothes before and after voiding or having a bowel movement. If managing an ostomy,include wiping the opening but not managing equipment.</w:t>
            </w:r>
            <w:r w:rsidRPr="0015702A">
              <w:rPr>
                <w:rFonts w:ascii="Arial" w:hAnsi="Arial" w:cs="Arial"/>
                <w:b/>
                <w:noProof/>
                <w:sz w:val="18"/>
                <w:szCs w:val="18"/>
              </w:rPr>
              <w:t xml:space="preserve"> </w:t>
            </w:r>
          </w:p>
        </w:tc>
      </w:tr>
    </w:tbl>
    <w:p w14:paraId="213E4A03" w14:textId="77777777" w:rsidR="00CD276F" w:rsidRDefault="00CD276F" w:rsidP="00CD276F">
      <w:pPr>
        <w:spacing w:before="14" w:after="212" w:line="234" w:lineRule="exact"/>
        <w:textAlignment w:val="baseline"/>
        <w:rPr>
          <w:rFonts w:eastAsia="Arial Unicode MS"/>
        </w:rPr>
      </w:pPr>
    </w:p>
    <w:p w14:paraId="130BA818" w14:textId="77777777" w:rsidR="00346C3D" w:rsidRDefault="00346C3D">
      <w:pPr>
        <w:rPr>
          <w:rFonts w:ascii="Arial Narrow" w:eastAsia="Arial Narrow" w:hAnsi="Arial Narrow"/>
          <w:b/>
          <w:i/>
          <w:color w:val="000000"/>
          <w:sz w:val="20"/>
        </w:rPr>
      </w:pPr>
      <w:r>
        <w:rPr>
          <w:rFonts w:ascii="Arial Narrow" w:eastAsia="Arial Narrow" w:hAnsi="Arial Narrow"/>
          <w:b/>
          <w:i/>
          <w:color w:val="000000"/>
          <w:sz w:val="20"/>
        </w:rPr>
        <w:br w:type="page"/>
      </w:r>
    </w:p>
    <w:p w14:paraId="73609BFA" w14:textId="57F5FD84" w:rsidR="003D0E86" w:rsidRDefault="003D0E86" w:rsidP="00CD276F">
      <w:pPr>
        <w:spacing w:before="14" w:after="212" w:line="234" w:lineRule="exact"/>
        <w:textAlignment w:val="baseline"/>
        <w:rPr>
          <w:rFonts w:ascii="Arial Narrow" w:eastAsia="Arial Narrow" w:hAnsi="Arial Narrow"/>
          <w:b/>
          <w:i/>
          <w:color w:val="000000"/>
          <w:sz w:val="20"/>
        </w:rPr>
      </w:pPr>
      <w:r>
        <w:rPr>
          <w:rFonts w:ascii="Arial Narrow" w:eastAsia="Arial Narrow" w:hAnsi="Arial Narrow"/>
          <w:b/>
          <w:i/>
          <w:color w:val="000000"/>
          <w:sz w:val="20"/>
        </w:rPr>
        <w:t>Discharge</w:t>
      </w:r>
    </w:p>
    <w:tbl>
      <w:tblPr>
        <w:tblStyle w:val="TableGrid2"/>
        <w:tblW w:w="10008" w:type="dxa"/>
        <w:tblLayout w:type="fixed"/>
        <w:tblLook w:val="04A0" w:firstRow="1" w:lastRow="0" w:firstColumn="1" w:lastColumn="0" w:noHBand="0" w:noVBand="1"/>
      </w:tblPr>
      <w:tblGrid>
        <w:gridCol w:w="1548"/>
        <w:gridCol w:w="8460"/>
      </w:tblGrid>
      <w:tr w:rsidR="00CD276F" w:rsidRPr="007255F5" w14:paraId="2096CA65" w14:textId="77777777" w:rsidTr="002958D1">
        <w:trPr>
          <w:trHeight w:val="314"/>
        </w:trPr>
        <w:tc>
          <w:tcPr>
            <w:tcW w:w="10008" w:type="dxa"/>
            <w:gridSpan w:val="2"/>
            <w:tcBorders>
              <w:top w:val="single" w:sz="4" w:space="0" w:color="auto"/>
              <w:left w:val="single" w:sz="4" w:space="0" w:color="auto"/>
              <w:bottom w:val="single" w:sz="4" w:space="0" w:color="auto"/>
              <w:right w:val="single" w:sz="4" w:space="0" w:color="auto"/>
            </w:tcBorders>
            <w:shd w:val="clear" w:color="auto" w:fill="E6E6E2"/>
            <w:vAlign w:val="center"/>
            <w:hideMark/>
          </w:tcPr>
          <w:p w14:paraId="34259375" w14:textId="77777777" w:rsidR="00CD276F" w:rsidRPr="007255F5" w:rsidRDefault="00CD276F" w:rsidP="00CD276F">
            <w:pPr>
              <w:rPr>
                <w:b/>
                <w:noProof/>
                <w:sz w:val="18"/>
                <w:szCs w:val="18"/>
              </w:rPr>
            </w:pPr>
            <w:bookmarkStart w:id="3" w:name="_Hlk482962020"/>
            <w:r w:rsidRPr="007255F5">
              <w:rPr>
                <w:b/>
                <w:noProof/>
                <w:sz w:val="18"/>
                <w:szCs w:val="18"/>
              </w:rPr>
              <w:t>GG0130. Self-Care</w:t>
            </w:r>
          </w:p>
        </w:tc>
      </w:tr>
      <w:tr w:rsidR="00CD276F" w:rsidRPr="007255F5" w14:paraId="37606570" w14:textId="77777777" w:rsidTr="00CD276F">
        <w:trPr>
          <w:trHeight w:val="640"/>
        </w:trPr>
        <w:tc>
          <w:tcPr>
            <w:tcW w:w="10008" w:type="dxa"/>
            <w:gridSpan w:val="2"/>
            <w:tcBorders>
              <w:top w:val="single" w:sz="4" w:space="0" w:color="auto"/>
              <w:left w:val="single" w:sz="4" w:space="0" w:color="auto"/>
              <w:bottom w:val="single" w:sz="4" w:space="0" w:color="auto"/>
              <w:right w:val="single" w:sz="4" w:space="0" w:color="auto"/>
            </w:tcBorders>
            <w:hideMark/>
          </w:tcPr>
          <w:p w14:paraId="53DF44D4" w14:textId="77777777" w:rsidR="00CD276F" w:rsidRPr="007255F5" w:rsidRDefault="00CD276F" w:rsidP="00CD276F">
            <w:pPr>
              <w:rPr>
                <w:b/>
                <w:noProof/>
                <w:sz w:val="18"/>
                <w:szCs w:val="18"/>
              </w:rPr>
            </w:pPr>
            <w:r w:rsidRPr="007255F5">
              <w:rPr>
                <w:b/>
                <w:iCs/>
                <w:noProof/>
                <w:sz w:val="18"/>
                <w:szCs w:val="18"/>
              </w:rPr>
              <w:t xml:space="preserve">Code the patient’s usual performance at Discharge  for each activity using the 6-point scale. If activity was not attempted at Discharge, code the reason. </w:t>
            </w:r>
          </w:p>
        </w:tc>
      </w:tr>
      <w:tr w:rsidR="00CD276F" w:rsidRPr="007255F5" w14:paraId="083FE6A8" w14:textId="77777777" w:rsidTr="00CD276F">
        <w:trPr>
          <w:trHeight w:val="640"/>
        </w:trPr>
        <w:tc>
          <w:tcPr>
            <w:tcW w:w="10008" w:type="dxa"/>
            <w:gridSpan w:val="2"/>
            <w:tcBorders>
              <w:top w:val="single" w:sz="4" w:space="0" w:color="auto"/>
              <w:left w:val="single" w:sz="4" w:space="0" w:color="auto"/>
              <w:bottom w:val="single" w:sz="4" w:space="0" w:color="auto"/>
              <w:right w:val="single" w:sz="4" w:space="0" w:color="auto"/>
            </w:tcBorders>
          </w:tcPr>
          <w:p w14:paraId="08204D29" w14:textId="77777777" w:rsidR="00CD276F" w:rsidRPr="007255F5" w:rsidRDefault="00CD276F" w:rsidP="00CD276F">
            <w:pPr>
              <w:rPr>
                <w:rFonts w:cs="Calibri"/>
                <w:b/>
                <w:noProof/>
                <w:sz w:val="18"/>
                <w:szCs w:val="18"/>
              </w:rPr>
            </w:pPr>
            <w:r w:rsidRPr="007255F5">
              <w:rPr>
                <w:rFonts w:cs="Calibri"/>
                <w:b/>
                <w:noProof/>
                <w:sz w:val="18"/>
                <w:szCs w:val="18"/>
              </w:rPr>
              <w:t>Coding:</w:t>
            </w:r>
          </w:p>
          <w:p w14:paraId="5A3CDEB5" w14:textId="77777777" w:rsidR="00CD276F" w:rsidRPr="007255F5" w:rsidRDefault="00CD276F" w:rsidP="00CD276F">
            <w:pPr>
              <w:rPr>
                <w:rFonts w:cs="Calibri"/>
                <w:noProof/>
                <w:sz w:val="18"/>
                <w:szCs w:val="18"/>
              </w:rPr>
            </w:pPr>
            <w:r w:rsidRPr="007255F5">
              <w:rPr>
                <w:rFonts w:cs="Calibri"/>
                <w:b/>
                <w:noProof/>
                <w:sz w:val="18"/>
                <w:szCs w:val="18"/>
              </w:rPr>
              <w:t xml:space="preserve">Safety </w:t>
            </w:r>
            <w:r w:rsidRPr="007255F5">
              <w:rPr>
                <w:rFonts w:cs="Calibri"/>
                <w:noProof/>
                <w:sz w:val="18"/>
                <w:szCs w:val="18"/>
              </w:rPr>
              <w:t>and</w:t>
            </w:r>
            <w:r w:rsidRPr="007255F5">
              <w:rPr>
                <w:rFonts w:cs="Calibri"/>
                <w:b/>
                <w:noProof/>
                <w:sz w:val="18"/>
                <w:szCs w:val="18"/>
              </w:rPr>
              <w:t xml:space="preserve"> Quality of Performance – </w:t>
            </w:r>
            <w:r w:rsidRPr="007255F5">
              <w:rPr>
                <w:rFonts w:cs="Calibri"/>
                <w:noProof/>
                <w:sz w:val="18"/>
                <w:szCs w:val="18"/>
              </w:rPr>
              <w:t xml:space="preserve">If helper assistance is required because patient’s performance is unsafe or of poor quality, score according to amount of assistance provided. </w:t>
            </w:r>
          </w:p>
          <w:p w14:paraId="6C38A429" w14:textId="77777777" w:rsidR="00CD276F" w:rsidRPr="007255F5" w:rsidRDefault="00CD276F" w:rsidP="00CD276F">
            <w:pPr>
              <w:rPr>
                <w:rFonts w:cs="Calibri"/>
                <w:noProof/>
                <w:sz w:val="18"/>
                <w:szCs w:val="18"/>
              </w:rPr>
            </w:pPr>
          </w:p>
          <w:p w14:paraId="53FEB400" w14:textId="77777777" w:rsidR="00CD276F" w:rsidRPr="007255F5" w:rsidRDefault="00CD276F" w:rsidP="00CD276F">
            <w:pPr>
              <w:rPr>
                <w:rFonts w:cs="Calibri"/>
                <w:i/>
                <w:noProof/>
                <w:sz w:val="18"/>
                <w:szCs w:val="18"/>
              </w:rPr>
            </w:pPr>
            <w:r w:rsidRPr="007255F5">
              <w:rPr>
                <w:rFonts w:cs="Calibri"/>
                <w:i/>
                <w:noProof/>
                <w:sz w:val="18"/>
                <w:szCs w:val="18"/>
              </w:rPr>
              <w:t xml:space="preserve">Activities may be completed with or without assistive devices. </w:t>
            </w:r>
          </w:p>
          <w:p w14:paraId="6D4C4E9F" w14:textId="77777777" w:rsidR="00CD276F" w:rsidRPr="002958D1" w:rsidRDefault="00CD276F" w:rsidP="00B13791">
            <w:pPr>
              <w:pStyle w:val="ListParagraph"/>
              <w:numPr>
                <w:ilvl w:val="0"/>
                <w:numId w:val="42"/>
              </w:numPr>
              <w:spacing w:line="256" w:lineRule="auto"/>
              <w:ind w:left="360"/>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237115CF" w14:textId="77777777" w:rsidR="00CD276F" w:rsidRPr="002958D1" w:rsidRDefault="00CD276F" w:rsidP="00B13791">
            <w:pPr>
              <w:numPr>
                <w:ilvl w:val="0"/>
                <w:numId w:val="43"/>
              </w:numPr>
              <w:spacing w:line="256" w:lineRule="auto"/>
              <w:ind w:left="360"/>
              <w:contextualSpacing/>
              <w:rPr>
                <w:noProof/>
                <w:sz w:val="18"/>
                <w:szCs w:val="18"/>
              </w:rPr>
            </w:pPr>
            <w:r w:rsidRPr="002958D1">
              <w:rPr>
                <w:b/>
                <w:noProof/>
                <w:sz w:val="18"/>
                <w:szCs w:val="18"/>
              </w:rPr>
              <w:t xml:space="preserve">Setup or clean-up assistance – </w:t>
            </w:r>
            <w:r w:rsidRPr="002958D1">
              <w:rPr>
                <w:noProof/>
                <w:sz w:val="18"/>
                <w:szCs w:val="18"/>
              </w:rPr>
              <w:t xml:space="preserve">Helper sets up or cleans up; patient completes activity. Helper assists only prior to or following the activity. </w:t>
            </w:r>
          </w:p>
          <w:p w14:paraId="445E7D57" w14:textId="77777777" w:rsidR="00CD276F" w:rsidRPr="002958D1" w:rsidRDefault="00CD276F" w:rsidP="00B13791">
            <w:pPr>
              <w:numPr>
                <w:ilvl w:val="0"/>
                <w:numId w:val="31"/>
              </w:numPr>
              <w:spacing w:line="256" w:lineRule="auto"/>
              <w:ind w:left="360"/>
              <w:contextualSpacing/>
              <w:rPr>
                <w:noProof/>
                <w:sz w:val="18"/>
                <w:szCs w:val="18"/>
              </w:rPr>
            </w:pPr>
            <w:r w:rsidRPr="002958D1">
              <w:rPr>
                <w:b/>
                <w:noProof/>
                <w:sz w:val="18"/>
                <w:szCs w:val="18"/>
              </w:rPr>
              <w:t xml:space="preserve">Supervision or touching assistance – </w:t>
            </w:r>
            <w:r w:rsidRPr="002958D1">
              <w:rPr>
                <w:noProof/>
                <w:sz w:val="18"/>
                <w:szCs w:val="18"/>
              </w:rPr>
              <w:t xml:space="preserve">Helper provides verbal cues and/or touching/steadying and/or contact guard assistance as patient completes activity. Assistance may be provided throughout the activity or intermittently. </w:t>
            </w:r>
          </w:p>
          <w:p w14:paraId="77FB55F5" w14:textId="77777777" w:rsidR="00CD276F" w:rsidRPr="002958D1" w:rsidRDefault="00CD276F" w:rsidP="00B13791">
            <w:pPr>
              <w:numPr>
                <w:ilvl w:val="0"/>
                <w:numId w:val="32"/>
              </w:numPr>
              <w:spacing w:line="256" w:lineRule="auto"/>
              <w:ind w:left="360"/>
              <w:contextualSpacing/>
              <w:rPr>
                <w:noProof/>
                <w:sz w:val="18"/>
                <w:szCs w:val="18"/>
              </w:rPr>
            </w:pPr>
            <w:r w:rsidRPr="002958D1">
              <w:rPr>
                <w:b/>
                <w:noProof/>
                <w:sz w:val="18"/>
                <w:szCs w:val="18"/>
              </w:rPr>
              <w:t xml:space="preserve">Partial/moderate assistance – </w:t>
            </w:r>
            <w:r w:rsidRPr="002958D1">
              <w:rPr>
                <w:noProof/>
                <w:sz w:val="18"/>
                <w:szCs w:val="18"/>
              </w:rPr>
              <w:t xml:space="preserve">Helper does LESS THAN HALF the effort. Helper lifts, holds or supports trunk or limbs, but provides less than half the effort. </w:t>
            </w:r>
          </w:p>
          <w:p w14:paraId="001D92AA" w14:textId="77777777" w:rsidR="00CD276F" w:rsidRPr="002958D1" w:rsidRDefault="00CD276F" w:rsidP="00B13791">
            <w:pPr>
              <w:numPr>
                <w:ilvl w:val="0"/>
                <w:numId w:val="33"/>
              </w:numPr>
              <w:spacing w:line="256" w:lineRule="auto"/>
              <w:ind w:left="360"/>
              <w:contextualSpacing/>
              <w:rPr>
                <w:noProof/>
                <w:sz w:val="18"/>
                <w:szCs w:val="18"/>
              </w:rPr>
            </w:pPr>
            <w:r w:rsidRPr="002958D1">
              <w:rPr>
                <w:b/>
                <w:noProof/>
                <w:sz w:val="18"/>
                <w:szCs w:val="18"/>
              </w:rPr>
              <w:t xml:space="preserve">Substantial/maximal assistance – </w:t>
            </w:r>
            <w:r w:rsidRPr="002958D1">
              <w:rPr>
                <w:noProof/>
                <w:sz w:val="18"/>
                <w:szCs w:val="18"/>
              </w:rPr>
              <w:t xml:space="preserve">Helper does MORE THAN HALF the effort. Helper lifts or holds trunk or limbs and provides more than half the effort. </w:t>
            </w:r>
          </w:p>
          <w:p w14:paraId="09904493" w14:textId="77777777" w:rsidR="00CD276F" w:rsidRPr="002958D1" w:rsidRDefault="00CD276F" w:rsidP="00B13791">
            <w:pPr>
              <w:numPr>
                <w:ilvl w:val="0"/>
                <w:numId w:val="37"/>
              </w:numPr>
              <w:spacing w:line="256" w:lineRule="auto"/>
              <w:ind w:left="360"/>
              <w:contextualSpacing/>
              <w:rPr>
                <w:noProof/>
                <w:sz w:val="18"/>
                <w:szCs w:val="18"/>
              </w:rPr>
            </w:pPr>
            <w:r w:rsidRPr="002958D1">
              <w:rPr>
                <w:b/>
                <w:noProof/>
                <w:sz w:val="18"/>
                <w:szCs w:val="18"/>
              </w:rPr>
              <w:t xml:space="preserve">Dependent – </w:t>
            </w:r>
            <w:r w:rsidRPr="002958D1">
              <w:rPr>
                <w:noProof/>
                <w:sz w:val="18"/>
                <w:szCs w:val="18"/>
              </w:rPr>
              <w:t>Helper does ALL of the effort. Patient does none of the effort to complete the activity. Or, the assistance of 2 or more helpers is required for the patient to complete the activity.</w:t>
            </w:r>
          </w:p>
          <w:p w14:paraId="7EA37372" w14:textId="77777777" w:rsidR="00CD276F" w:rsidRPr="002958D1" w:rsidRDefault="00CD276F" w:rsidP="00CD276F">
            <w:pPr>
              <w:rPr>
                <w:noProof/>
                <w:sz w:val="18"/>
                <w:szCs w:val="18"/>
              </w:rPr>
            </w:pPr>
            <w:r w:rsidRPr="002958D1">
              <w:rPr>
                <w:b/>
                <w:noProof/>
                <w:sz w:val="18"/>
                <w:szCs w:val="18"/>
              </w:rPr>
              <w:t>If activity was not attempted, code reason:</w:t>
            </w:r>
          </w:p>
          <w:p w14:paraId="5F90E5E6" w14:textId="6914C514" w:rsidR="00CD276F" w:rsidRPr="002958D1" w:rsidRDefault="00CD276F" w:rsidP="00CD276F">
            <w:pPr>
              <w:rPr>
                <w:noProof/>
                <w:sz w:val="18"/>
                <w:szCs w:val="18"/>
              </w:rPr>
            </w:pPr>
            <w:r w:rsidRPr="002958D1">
              <w:rPr>
                <w:noProof/>
                <w:sz w:val="18"/>
                <w:szCs w:val="18"/>
              </w:rPr>
              <w:t>07.</w:t>
            </w:r>
            <w:r w:rsidRPr="002958D1">
              <w:rPr>
                <w:b/>
                <w:noProof/>
                <w:sz w:val="18"/>
                <w:szCs w:val="18"/>
              </w:rPr>
              <w:t xml:space="preserve">  Patient refused</w:t>
            </w:r>
            <w:r w:rsidRPr="002958D1">
              <w:rPr>
                <w:noProof/>
                <w:sz w:val="18"/>
                <w:szCs w:val="18"/>
              </w:rPr>
              <w:t xml:space="preserve"> </w:t>
            </w:r>
          </w:p>
          <w:p w14:paraId="54D07F19" w14:textId="7BE2EC9F" w:rsidR="00CD276F" w:rsidRPr="002958D1" w:rsidRDefault="00CD276F" w:rsidP="002958D1">
            <w:pPr>
              <w:ind w:left="360" w:hanging="360"/>
              <w:rPr>
                <w:noProof/>
                <w:sz w:val="18"/>
                <w:szCs w:val="18"/>
              </w:rPr>
            </w:pPr>
            <w:r w:rsidRPr="002958D1">
              <w:rPr>
                <w:noProof/>
                <w:sz w:val="18"/>
                <w:szCs w:val="18"/>
              </w:rPr>
              <w:t xml:space="preserve">09.  </w:t>
            </w:r>
            <w:r w:rsidRPr="002958D1">
              <w:rPr>
                <w:b/>
                <w:bCs/>
                <w:noProof/>
                <w:sz w:val="18"/>
                <w:szCs w:val="18"/>
              </w:rPr>
              <w:t>Not applicable</w:t>
            </w:r>
            <w:r w:rsidRPr="002958D1">
              <w:rPr>
                <w:noProof/>
                <w:sz w:val="18"/>
                <w:szCs w:val="18"/>
              </w:rPr>
              <w:t xml:space="preserve"> – Not attempted and the patient did not perform this activity prior to the current illness, exacerbation or injury.</w:t>
            </w:r>
          </w:p>
          <w:p w14:paraId="5DA8B40D" w14:textId="77777777" w:rsidR="00CD276F" w:rsidRPr="002958D1" w:rsidRDefault="00CD276F" w:rsidP="00B13791">
            <w:pPr>
              <w:numPr>
                <w:ilvl w:val="0"/>
                <w:numId w:val="38"/>
              </w:numPr>
              <w:spacing w:line="256" w:lineRule="auto"/>
              <w:contextualSpacing/>
              <w:rPr>
                <w:noProof/>
                <w:sz w:val="18"/>
                <w:szCs w:val="18"/>
              </w:rPr>
            </w:pPr>
            <w:r w:rsidRPr="002958D1">
              <w:rPr>
                <w:b/>
                <w:noProof/>
                <w:sz w:val="18"/>
                <w:szCs w:val="18"/>
              </w:rPr>
              <w:t xml:space="preserve">Not attempted due to environmental limitations </w:t>
            </w:r>
            <w:r w:rsidRPr="002958D1">
              <w:rPr>
                <w:noProof/>
                <w:sz w:val="18"/>
                <w:szCs w:val="18"/>
              </w:rPr>
              <w:t xml:space="preserve"> (e.g., lack of equipment, weather constraints)</w:t>
            </w:r>
          </w:p>
          <w:p w14:paraId="2C104BFD" w14:textId="77777777" w:rsidR="00CD276F" w:rsidRPr="007255F5" w:rsidRDefault="00CD276F" w:rsidP="00B13791">
            <w:pPr>
              <w:numPr>
                <w:ilvl w:val="0"/>
                <w:numId w:val="39"/>
              </w:numPr>
              <w:spacing w:after="80" w:line="257" w:lineRule="auto"/>
              <w:rPr>
                <w:b/>
                <w:iCs/>
                <w:noProof/>
                <w:sz w:val="18"/>
                <w:szCs w:val="18"/>
              </w:rPr>
            </w:pPr>
            <w:r w:rsidRPr="002958D1">
              <w:rPr>
                <w:b/>
                <w:noProof/>
                <w:sz w:val="18"/>
                <w:szCs w:val="18"/>
              </w:rPr>
              <w:t>Not attempted due to medical conditions or safety concerns</w:t>
            </w:r>
          </w:p>
        </w:tc>
      </w:tr>
      <w:tr w:rsidR="00CD276F" w:rsidRPr="007255F5" w14:paraId="13577ED8" w14:textId="77777777" w:rsidTr="00CD276F">
        <w:trPr>
          <w:trHeight w:val="763"/>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168061EC" w14:textId="77777777" w:rsidR="00CD276F" w:rsidRPr="007255F5" w:rsidRDefault="00CD276F" w:rsidP="00CD276F">
            <w:pPr>
              <w:jc w:val="center"/>
              <w:rPr>
                <w:b/>
                <w:noProof/>
                <w:sz w:val="18"/>
                <w:szCs w:val="18"/>
              </w:rPr>
            </w:pPr>
            <w:r w:rsidRPr="007255F5">
              <w:rPr>
                <w:b/>
                <w:noProof/>
                <w:sz w:val="18"/>
                <w:szCs w:val="18"/>
              </w:rPr>
              <w:t>3.</w:t>
            </w:r>
          </w:p>
          <w:p w14:paraId="563958A0" w14:textId="77777777" w:rsidR="00CD276F" w:rsidRPr="007255F5" w:rsidRDefault="00CD276F" w:rsidP="00CD276F">
            <w:pPr>
              <w:jc w:val="center"/>
              <w:rPr>
                <w:b/>
                <w:bCs/>
                <w:noProof/>
                <w:sz w:val="18"/>
                <w:szCs w:val="18"/>
              </w:rPr>
            </w:pPr>
            <w:r w:rsidRPr="007255F5">
              <w:rPr>
                <w:b/>
                <w:bCs/>
                <w:noProof/>
                <w:sz w:val="18"/>
                <w:szCs w:val="18"/>
              </w:rPr>
              <w:t>Discharge</w:t>
            </w:r>
          </w:p>
          <w:p w14:paraId="7109CD4F" w14:textId="77777777" w:rsidR="00CD276F" w:rsidRPr="007255F5" w:rsidRDefault="00CD276F" w:rsidP="00CD276F">
            <w:pPr>
              <w:jc w:val="center"/>
              <w:rPr>
                <w:b/>
                <w:noProof/>
                <w:sz w:val="18"/>
                <w:szCs w:val="18"/>
              </w:rPr>
            </w:pPr>
            <w:r w:rsidRPr="007255F5">
              <w:rPr>
                <w:b/>
                <w:noProof/>
                <w:sz w:val="18"/>
                <w:szCs w:val="18"/>
              </w:rPr>
              <w:t>Performance</w:t>
            </w:r>
          </w:p>
        </w:tc>
        <w:tc>
          <w:tcPr>
            <w:tcW w:w="8460" w:type="dxa"/>
            <w:tcBorders>
              <w:top w:val="single" w:sz="4" w:space="0" w:color="auto"/>
              <w:left w:val="single" w:sz="4" w:space="0" w:color="auto"/>
              <w:bottom w:val="single" w:sz="4" w:space="0" w:color="auto"/>
              <w:right w:val="single" w:sz="4" w:space="0" w:color="auto"/>
            </w:tcBorders>
          </w:tcPr>
          <w:p w14:paraId="20165214" w14:textId="77777777" w:rsidR="00CD276F" w:rsidRPr="007255F5" w:rsidRDefault="00CD276F" w:rsidP="00CD276F">
            <w:pPr>
              <w:rPr>
                <w:noProof/>
                <w:sz w:val="18"/>
                <w:szCs w:val="18"/>
              </w:rPr>
            </w:pPr>
          </w:p>
        </w:tc>
      </w:tr>
      <w:tr w:rsidR="00CD276F" w:rsidRPr="007255F5" w14:paraId="741358FD" w14:textId="77777777" w:rsidTr="00CD276F">
        <w:trPr>
          <w:trHeight w:val="288"/>
        </w:trPr>
        <w:tc>
          <w:tcPr>
            <w:tcW w:w="100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A9D314" w14:textId="77777777" w:rsidR="00CD276F" w:rsidRPr="007255F5" w:rsidRDefault="00CD276F" w:rsidP="00CD276F">
            <w:pPr>
              <w:rPr>
                <w:noProof/>
                <w:sz w:val="18"/>
                <w:szCs w:val="18"/>
              </w:rPr>
            </w:pPr>
            <w:r w:rsidRPr="00EC32DF">
              <w:rPr>
                <w:rFonts w:asciiTheme="minorHAnsi" w:hAnsiTheme="minorHAnsi"/>
                <w:b/>
                <w:noProof/>
                <w:sz w:val="18"/>
                <w:szCs w:val="18"/>
              </w:rPr>
              <w:t>↓</w:t>
            </w:r>
            <w:r w:rsidRPr="007255F5">
              <w:rPr>
                <w:b/>
                <w:noProof/>
                <w:sz w:val="18"/>
                <w:szCs w:val="18"/>
              </w:rPr>
              <w:t xml:space="preserve"> Enter Codes in Boxes </w:t>
            </w:r>
          </w:p>
        </w:tc>
      </w:tr>
      <w:tr w:rsidR="00CD276F" w:rsidRPr="007255F5" w14:paraId="738A8A20" w14:textId="77777777" w:rsidTr="00CD276F">
        <w:trPr>
          <w:trHeight w:val="575"/>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7494A48"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49E0FE"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492626" w14:textId="77777777" w:rsidR="00CD276F" w:rsidRDefault="00CD276F" w:rsidP="00CD276F">
                  <w:pPr>
                    <w:jc w:val="center"/>
                    <w:rPr>
                      <w:rFonts w:cstheme="minorHAnsi"/>
                      <w:noProof/>
                      <w:sz w:val="18"/>
                      <w:szCs w:val="18"/>
                    </w:rPr>
                  </w:pPr>
                </w:p>
              </w:tc>
            </w:tr>
          </w:tbl>
          <w:p w14:paraId="51B39B20"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7252F4E9" w14:textId="77777777" w:rsidR="00CD276F" w:rsidRPr="00A07127" w:rsidRDefault="00CD276F" w:rsidP="00B13791">
            <w:pPr>
              <w:numPr>
                <w:ilvl w:val="0"/>
                <w:numId w:val="40"/>
              </w:numPr>
              <w:spacing w:before="80" w:after="80"/>
              <w:rPr>
                <w:b/>
                <w:noProof/>
                <w:sz w:val="18"/>
                <w:szCs w:val="18"/>
              </w:rPr>
            </w:pPr>
            <w:r w:rsidRPr="007255F5">
              <w:rPr>
                <w:b/>
                <w:noProof/>
                <w:sz w:val="18"/>
                <w:szCs w:val="18"/>
              </w:rPr>
              <w:t xml:space="preserve">Eating: </w:t>
            </w:r>
            <w:r w:rsidRPr="007255F5">
              <w:rPr>
                <w:noProof/>
                <w:sz w:val="18"/>
                <w:szCs w:val="18"/>
              </w:rPr>
              <w:t>The ability to use suitable utensils to bring food and/or liquid to the mouth and swallow food and/or liquid once the m</w:t>
            </w:r>
            <w:r>
              <w:rPr>
                <w:noProof/>
                <w:sz w:val="18"/>
                <w:szCs w:val="18"/>
              </w:rPr>
              <w:t>eal placed before the patient.</w:t>
            </w:r>
          </w:p>
        </w:tc>
      </w:tr>
      <w:tr w:rsidR="00CD276F" w:rsidRPr="007255F5" w14:paraId="67B0B8F2" w14:textId="77777777" w:rsidTr="00CD276F">
        <w:trPr>
          <w:trHeight w:val="593"/>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091B0EF"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E1D4A7"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A7DB38" w14:textId="77777777" w:rsidR="00CD276F" w:rsidRDefault="00CD276F" w:rsidP="00CD276F">
                  <w:pPr>
                    <w:jc w:val="center"/>
                    <w:rPr>
                      <w:rFonts w:cstheme="minorHAnsi"/>
                      <w:noProof/>
                      <w:sz w:val="18"/>
                      <w:szCs w:val="18"/>
                    </w:rPr>
                  </w:pPr>
                </w:p>
              </w:tc>
            </w:tr>
          </w:tbl>
          <w:p w14:paraId="203DA681"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78296911" w14:textId="77777777" w:rsidR="00CD276F" w:rsidRPr="0005571A" w:rsidRDefault="00CD276F" w:rsidP="00B13791">
            <w:pPr>
              <w:numPr>
                <w:ilvl w:val="0"/>
                <w:numId w:val="40"/>
              </w:numPr>
              <w:spacing w:before="80" w:after="80"/>
              <w:rPr>
                <w:b/>
                <w:noProof/>
                <w:sz w:val="18"/>
                <w:szCs w:val="18"/>
              </w:rPr>
            </w:pPr>
            <w:r w:rsidRPr="007255F5">
              <w:rPr>
                <w:b/>
                <w:noProof/>
                <w:sz w:val="18"/>
                <w:szCs w:val="18"/>
              </w:rPr>
              <w:t xml:space="preserve">Oral Hygiene: </w:t>
            </w:r>
            <w:r w:rsidRPr="007255F5">
              <w:rPr>
                <w:noProof/>
                <w:sz w:val="18"/>
                <w:szCs w:val="18"/>
              </w:rPr>
              <w:t xml:space="preserve">The ability to use suitable items to clean teeth. Dentures (if applicable): </w:t>
            </w:r>
            <w:r w:rsidRPr="007255F5">
              <w:rPr>
                <w:sz w:val="18"/>
                <w:szCs w:val="18"/>
              </w:rPr>
              <w:t>The ability to insert and remove dentures into and from the mouth, and manage denture soaking and rinsing with use of equipment.</w:t>
            </w:r>
          </w:p>
        </w:tc>
      </w:tr>
      <w:tr w:rsidR="00CD276F" w:rsidRPr="007255F5" w14:paraId="1D3BD6B3" w14:textId="77777777" w:rsidTr="00CD276F">
        <w:trPr>
          <w:trHeight w:val="620"/>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3431EF9"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B3FADA"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AB35FD" w14:textId="77777777" w:rsidR="00CD276F" w:rsidRDefault="00CD276F" w:rsidP="00CD276F">
                  <w:pPr>
                    <w:jc w:val="center"/>
                    <w:rPr>
                      <w:rFonts w:cstheme="minorHAnsi"/>
                      <w:noProof/>
                      <w:sz w:val="18"/>
                      <w:szCs w:val="18"/>
                    </w:rPr>
                  </w:pPr>
                </w:p>
              </w:tc>
            </w:tr>
          </w:tbl>
          <w:p w14:paraId="71083528"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62EC45BA" w14:textId="77777777" w:rsidR="00CD276F" w:rsidRPr="0005571A" w:rsidRDefault="00CD276F" w:rsidP="00B13791">
            <w:pPr>
              <w:numPr>
                <w:ilvl w:val="0"/>
                <w:numId w:val="40"/>
              </w:numPr>
              <w:spacing w:before="80" w:after="80"/>
              <w:rPr>
                <w:b/>
                <w:noProof/>
                <w:sz w:val="18"/>
                <w:szCs w:val="18"/>
              </w:rPr>
            </w:pPr>
            <w:r w:rsidRPr="007255F5">
              <w:rPr>
                <w:b/>
                <w:noProof/>
                <w:sz w:val="18"/>
                <w:szCs w:val="18"/>
              </w:rPr>
              <w:t xml:space="preserve">Toileting Hygiene: </w:t>
            </w:r>
            <w:r w:rsidRPr="007255F5">
              <w:rPr>
                <w:noProof/>
                <w:sz w:val="18"/>
                <w:szCs w:val="18"/>
              </w:rPr>
              <w:t>The ability to maintain perineal hygiene, adjust clothes before and after voiding or having a bowel movement. If managing an ostomy,includ</w:t>
            </w:r>
            <w:r>
              <w:rPr>
                <w:noProof/>
                <w:sz w:val="18"/>
                <w:szCs w:val="18"/>
              </w:rPr>
              <w:t>e</w:t>
            </w:r>
            <w:r w:rsidRPr="007255F5">
              <w:rPr>
                <w:noProof/>
                <w:sz w:val="18"/>
                <w:szCs w:val="18"/>
              </w:rPr>
              <w:t xml:space="preserve"> wiping the opening but not managing equipment.</w:t>
            </w:r>
            <w:r w:rsidRPr="007255F5">
              <w:rPr>
                <w:b/>
                <w:noProof/>
                <w:sz w:val="18"/>
                <w:szCs w:val="18"/>
              </w:rPr>
              <w:t xml:space="preserve"> </w:t>
            </w:r>
          </w:p>
        </w:tc>
      </w:tr>
      <w:tr w:rsidR="00CD276F" w:rsidRPr="007255F5" w14:paraId="48FA15B3" w14:textId="77777777" w:rsidTr="00CD276F">
        <w:trPr>
          <w:trHeight w:val="620"/>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7BE898E7"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85A9C"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A8D463" w14:textId="77777777" w:rsidR="00CD276F" w:rsidRDefault="00CD276F" w:rsidP="00CD276F">
                  <w:pPr>
                    <w:jc w:val="center"/>
                    <w:rPr>
                      <w:rFonts w:cstheme="minorHAnsi"/>
                      <w:noProof/>
                      <w:sz w:val="18"/>
                      <w:szCs w:val="18"/>
                    </w:rPr>
                  </w:pPr>
                </w:p>
              </w:tc>
            </w:tr>
          </w:tbl>
          <w:p w14:paraId="253EC5F0"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743C50F1" w14:textId="77777777" w:rsidR="00CD276F" w:rsidRPr="00A07127" w:rsidRDefault="00CD276F" w:rsidP="00B13791">
            <w:pPr>
              <w:numPr>
                <w:ilvl w:val="0"/>
                <w:numId w:val="41"/>
              </w:numPr>
              <w:spacing w:before="80" w:after="80"/>
              <w:rPr>
                <w:noProof/>
                <w:sz w:val="18"/>
                <w:szCs w:val="18"/>
              </w:rPr>
            </w:pPr>
            <w:r w:rsidRPr="007255F5">
              <w:rPr>
                <w:b/>
                <w:noProof/>
                <w:sz w:val="18"/>
                <w:szCs w:val="18"/>
              </w:rPr>
              <w:t xml:space="preserve">Shower/bathe self: </w:t>
            </w:r>
            <w:r w:rsidRPr="007255F5">
              <w:rPr>
                <w:noProof/>
                <w:sz w:val="18"/>
                <w:szCs w:val="18"/>
              </w:rPr>
              <w:t>The ability to bathe self, including washing, rinsing, and drying self (excludes washing of back and hair). Does not include transferring in/out of tub/shower.</w:t>
            </w:r>
          </w:p>
        </w:tc>
      </w:tr>
      <w:tr w:rsidR="00CD276F" w:rsidRPr="007255F5" w14:paraId="4CC14E37" w14:textId="77777777" w:rsidTr="00CD276F">
        <w:trPr>
          <w:trHeight w:val="440"/>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32BE2B10"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1F6073"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C3EF3F" w14:textId="77777777" w:rsidR="00CD276F" w:rsidRDefault="00CD276F" w:rsidP="00CD276F">
                  <w:pPr>
                    <w:jc w:val="center"/>
                    <w:rPr>
                      <w:rFonts w:cstheme="minorHAnsi"/>
                      <w:noProof/>
                      <w:sz w:val="18"/>
                      <w:szCs w:val="18"/>
                    </w:rPr>
                  </w:pPr>
                </w:p>
              </w:tc>
            </w:tr>
          </w:tbl>
          <w:p w14:paraId="4486E34C"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05CAB653" w14:textId="77777777" w:rsidR="00CD276F" w:rsidRPr="00A07127" w:rsidRDefault="00CD276F" w:rsidP="00B13791">
            <w:pPr>
              <w:numPr>
                <w:ilvl w:val="0"/>
                <w:numId w:val="41"/>
              </w:numPr>
              <w:spacing w:before="80" w:after="80"/>
              <w:rPr>
                <w:noProof/>
                <w:sz w:val="18"/>
                <w:szCs w:val="18"/>
              </w:rPr>
            </w:pPr>
            <w:r w:rsidRPr="007255F5">
              <w:rPr>
                <w:b/>
                <w:noProof/>
                <w:sz w:val="18"/>
                <w:szCs w:val="18"/>
              </w:rPr>
              <w:t xml:space="preserve">Upper body dressing: </w:t>
            </w:r>
            <w:r w:rsidRPr="007255F5">
              <w:rPr>
                <w:noProof/>
                <w:sz w:val="18"/>
                <w:szCs w:val="18"/>
              </w:rPr>
              <w:t>The ability to dress and undress above the waist; including fasteners, if applicable.</w:t>
            </w:r>
          </w:p>
        </w:tc>
      </w:tr>
      <w:tr w:rsidR="00CD276F" w:rsidRPr="007255F5" w14:paraId="5A485AEB" w14:textId="77777777" w:rsidTr="00CD276F">
        <w:trPr>
          <w:trHeight w:val="584"/>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1F00EDD0"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2796F"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96EEA" w14:textId="77777777" w:rsidR="00CD276F" w:rsidRDefault="00CD276F" w:rsidP="00CD276F">
                  <w:pPr>
                    <w:jc w:val="center"/>
                    <w:rPr>
                      <w:rFonts w:cstheme="minorHAnsi"/>
                      <w:noProof/>
                      <w:sz w:val="18"/>
                      <w:szCs w:val="18"/>
                    </w:rPr>
                  </w:pPr>
                </w:p>
              </w:tc>
            </w:tr>
          </w:tbl>
          <w:p w14:paraId="01B00022"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801DB56" w14:textId="77777777" w:rsidR="00CD276F" w:rsidRPr="0005571A" w:rsidRDefault="00CD276F" w:rsidP="00B13791">
            <w:pPr>
              <w:numPr>
                <w:ilvl w:val="0"/>
                <w:numId w:val="41"/>
              </w:numPr>
              <w:spacing w:before="80" w:after="80"/>
              <w:rPr>
                <w:noProof/>
                <w:sz w:val="18"/>
                <w:szCs w:val="18"/>
              </w:rPr>
            </w:pPr>
            <w:r w:rsidRPr="007255F5">
              <w:rPr>
                <w:b/>
                <w:noProof/>
                <w:sz w:val="18"/>
                <w:szCs w:val="18"/>
              </w:rPr>
              <w:t xml:space="preserve">Lower body dressing: </w:t>
            </w:r>
            <w:r w:rsidRPr="007255F5">
              <w:rPr>
                <w:noProof/>
                <w:sz w:val="18"/>
                <w:szCs w:val="18"/>
              </w:rPr>
              <w:t xml:space="preserve">The ability to dress and undress below the waist, including fasteners; does not include footwear. </w:t>
            </w:r>
          </w:p>
        </w:tc>
      </w:tr>
      <w:tr w:rsidR="00CD276F" w:rsidRPr="007255F5" w14:paraId="024B6129" w14:textId="77777777" w:rsidTr="00CD276F">
        <w:trPr>
          <w:trHeight w:val="728"/>
        </w:trPr>
        <w:tc>
          <w:tcPr>
            <w:tcW w:w="1548"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
              <w:tblW w:w="0" w:type="auto"/>
              <w:jc w:val="center"/>
              <w:shd w:val="clear" w:color="auto" w:fill="F2F2F2" w:themeFill="background1" w:themeFillShade="F2"/>
              <w:tblLayout w:type="fixed"/>
              <w:tblLook w:val="04A0" w:firstRow="1" w:lastRow="0" w:firstColumn="1" w:lastColumn="0" w:noHBand="0" w:noVBand="1"/>
            </w:tblPr>
            <w:tblGrid>
              <w:gridCol w:w="311"/>
              <w:gridCol w:w="319"/>
            </w:tblGrid>
            <w:tr w:rsidR="00CD276F" w14:paraId="11CD2498" w14:textId="77777777" w:rsidTr="00CD276F">
              <w:trPr>
                <w:trHeight w:val="314"/>
                <w:jc w:val="center"/>
              </w:trPr>
              <w:tc>
                <w:tcPr>
                  <w:tcW w:w="3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4D0B3" w14:textId="77777777" w:rsidR="00CD276F" w:rsidRDefault="00CD276F" w:rsidP="00CD276F">
                  <w:pPr>
                    <w:ind w:right="-203"/>
                    <w:jc w:val="center"/>
                    <w:rPr>
                      <w:rFonts w:cstheme="minorHAnsi"/>
                      <w:noProof/>
                      <w:sz w:val="18"/>
                      <w:szCs w:val="18"/>
                    </w:rPr>
                  </w:pPr>
                </w:p>
              </w:tc>
              <w:tc>
                <w:tcPr>
                  <w:tcW w:w="3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572903" w14:textId="77777777" w:rsidR="00CD276F" w:rsidRDefault="00CD276F" w:rsidP="00CD276F">
                  <w:pPr>
                    <w:jc w:val="center"/>
                    <w:rPr>
                      <w:rFonts w:cstheme="minorHAnsi"/>
                      <w:noProof/>
                      <w:sz w:val="18"/>
                      <w:szCs w:val="18"/>
                    </w:rPr>
                  </w:pPr>
                </w:p>
              </w:tc>
            </w:tr>
          </w:tbl>
          <w:p w14:paraId="0601A028" w14:textId="77777777" w:rsidR="00CD276F" w:rsidRPr="007255F5" w:rsidRDefault="00CD276F" w:rsidP="00CD276F">
            <w:pPr>
              <w:jc w:val="center"/>
              <w:rPr>
                <w:noProof/>
                <w:sz w:val="18"/>
                <w:szCs w:val="18"/>
              </w:rPr>
            </w:pPr>
          </w:p>
        </w:tc>
        <w:tc>
          <w:tcPr>
            <w:tcW w:w="8460" w:type="dxa"/>
            <w:tcBorders>
              <w:top w:val="single" w:sz="4" w:space="0" w:color="auto"/>
              <w:left w:val="single" w:sz="4" w:space="0" w:color="auto"/>
              <w:bottom w:val="single" w:sz="4" w:space="0" w:color="auto"/>
              <w:right w:val="single" w:sz="4" w:space="0" w:color="auto"/>
            </w:tcBorders>
            <w:hideMark/>
          </w:tcPr>
          <w:p w14:paraId="0769D635" w14:textId="77777777" w:rsidR="00CD276F" w:rsidRPr="007255F5" w:rsidRDefault="00CD276F" w:rsidP="00B13791">
            <w:pPr>
              <w:numPr>
                <w:ilvl w:val="0"/>
                <w:numId w:val="41"/>
              </w:numPr>
              <w:spacing w:before="80" w:after="80"/>
              <w:rPr>
                <w:b/>
                <w:noProof/>
                <w:sz w:val="18"/>
                <w:szCs w:val="18"/>
              </w:rPr>
            </w:pPr>
            <w:r w:rsidRPr="007255F5">
              <w:rPr>
                <w:b/>
                <w:noProof/>
                <w:sz w:val="18"/>
                <w:szCs w:val="18"/>
              </w:rPr>
              <w:t xml:space="preserve">Putting on/taking off footwear: </w:t>
            </w:r>
            <w:r w:rsidRPr="007255F5">
              <w:rPr>
                <w:noProof/>
                <w:sz w:val="18"/>
                <w:szCs w:val="18"/>
              </w:rPr>
              <w:t>The ability to put on and take off socks and shoes or other footwear that is appropriate for safe mobility; including fasteners, if applicable.</w:t>
            </w:r>
            <w:r w:rsidRPr="007255F5">
              <w:rPr>
                <w:b/>
                <w:noProof/>
                <w:sz w:val="18"/>
                <w:szCs w:val="18"/>
              </w:rPr>
              <w:t xml:space="preserve"> </w:t>
            </w:r>
          </w:p>
        </w:tc>
        <w:bookmarkEnd w:id="3"/>
      </w:tr>
    </w:tbl>
    <w:p w14:paraId="4976733E" w14:textId="77777777" w:rsidR="00CD276F" w:rsidRDefault="00CD276F" w:rsidP="00CD276F">
      <w:pPr>
        <w:spacing w:before="14" w:after="212" w:line="234" w:lineRule="exact"/>
        <w:textAlignment w:val="baseline"/>
        <w:rPr>
          <w:rFonts w:ascii="Arial Narrow" w:eastAsia="Arial Narrow" w:hAnsi="Arial Narrow"/>
          <w:b/>
          <w:i/>
          <w:color w:val="000000"/>
          <w:sz w:val="20"/>
        </w:rPr>
      </w:pPr>
    </w:p>
    <w:p w14:paraId="6F7155DC" w14:textId="77777777" w:rsidR="00CD276F" w:rsidRDefault="00CD276F" w:rsidP="00CD276F">
      <w:pPr>
        <w:spacing w:before="14" w:after="212" w:line="234" w:lineRule="exact"/>
        <w:textAlignment w:val="baseline"/>
        <w:sectPr w:rsidR="00CD276F" w:rsidSect="003D0E86">
          <w:footerReference w:type="default" r:id="rId17"/>
          <w:type w:val="continuous"/>
          <w:pgSz w:w="12240" w:h="15840"/>
          <w:pgMar w:top="720" w:right="895" w:bottom="786" w:left="1265" w:header="720" w:footer="754" w:gutter="0"/>
          <w:cols w:space="720"/>
        </w:sectPr>
      </w:pPr>
    </w:p>
    <w:p w14:paraId="28A1A534" w14:textId="77777777" w:rsidR="003D0E86" w:rsidRDefault="003D0E86" w:rsidP="003D0E86">
      <w:pPr>
        <w:rPr>
          <w:rFonts w:eastAsia="Arial Unicode MS"/>
        </w:rPr>
      </w:pPr>
    </w:p>
    <w:p w14:paraId="38FAF595" w14:textId="77777777" w:rsidR="0015702A" w:rsidRDefault="0015702A" w:rsidP="003D0E86">
      <w:pPr>
        <w:rPr>
          <w:rFonts w:eastAsia="Arial Unicode MS"/>
        </w:rPr>
      </w:pPr>
    </w:p>
    <w:p w14:paraId="029E4414" w14:textId="77777777" w:rsidR="002958D1" w:rsidRDefault="002958D1" w:rsidP="003D0E86">
      <w:pPr>
        <w:rPr>
          <w:rFonts w:eastAsia="Arial Unicode MS"/>
        </w:rPr>
      </w:pPr>
    </w:p>
    <w:p w14:paraId="3321C58E" w14:textId="77777777" w:rsidR="003D0E86" w:rsidRDefault="003D0E86" w:rsidP="003D0E86">
      <w:pPr>
        <w:rPr>
          <w:rFonts w:eastAsia="Arial Unicode MS"/>
        </w:rPr>
      </w:pPr>
    </w:p>
    <w:p w14:paraId="31A4B067" w14:textId="77777777" w:rsidR="003D0E86" w:rsidRDefault="003D0E86" w:rsidP="003D0E86">
      <w:pPr>
        <w:rPr>
          <w:rFonts w:eastAsia="Arial Unicode MS"/>
        </w:rPr>
      </w:pPr>
    </w:p>
    <w:p w14:paraId="4DCAA56D" w14:textId="77777777" w:rsidR="003D0E86" w:rsidRDefault="003D0E86" w:rsidP="003D0E86">
      <w:pPr>
        <w:spacing w:after="219" w:line="308" w:lineRule="exact"/>
        <w:ind w:left="72"/>
        <w:textAlignment w:val="baseline"/>
        <w:rPr>
          <w:rFonts w:eastAsia="Arial"/>
          <w:b/>
          <w:color w:val="000000"/>
          <w:spacing w:val="-2"/>
          <w:u w:val="single"/>
        </w:rPr>
      </w:pPr>
      <w:r>
        <w:rPr>
          <w:rFonts w:eastAsia="Arial"/>
          <w:b/>
          <w:color w:val="000000"/>
          <w:spacing w:val="-2"/>
          <w:u w:val="single"/>
        </w:rPr>
        <w:t xml:space="preserve">Section GG: Mobility </w:t>
      </w:r>
    </w:p>
    <w:p w14:paraId="13A56D1C" w14:textId="723931BE" w:rsidR="003D0E86" w:rsidRDefault="003D0E86" w:rsidP="003D0E86">
      <w:pPr>
        <w:spacing w:after="219" w:line="308" w:lineRule="exact"/>
        <w:ind w:left="72"/>
        <w:textAlignment w:val="baseline"/>
        <w:rPr>
          <w:rFonts w:ascii="Arial Narrow" w:eastAsia="Arial Narrow" w:hAnsi="Arial Narrow"/>
          <w:b/>
          <w:i/>
          <w:color w:val="000000"/>
          <w:spacing w:val="-2"/>
          <w:sz w:val="20"/>
        </w:rPr>
      </w:pPr>
      <w:r>
        <w:rPr>
          <w:rFonts w:ascii="Arial Narrow" w:eastAsia="Arial Narrow" w:hAnsi="Arial Narrow"/>
          <w:b/>
          <w:i/>
          <w:color w:val="000000"/>
          <w:spacing w:val="-2"/>
          <w:sz w:val="20"/>
        </w:rPr>
        <w:t>SOC/ROC</w:t>
      </w:r>
    </w:p>
    <w:tbl>
      <w:tblPr>
        <w:tblStyle w:val="TableGrid"/>
        <w:tblW w:w="0" w:type="auto"/>
        <w:tblLook w:val="04A0" w:firstRow="1" w:lastRow="0" w:firstColumn="1" w:lastColumn="0" w:noHBand="0" w:noVBand="1"/>
      </w:tblPr>
      <w:tblGrid>
        <w:gridCol w:w="9936"/>
      </w:tblGrid>
      <w:tr w:rsidR="00CD276F" w14:paraId="3A6A7EB7" w14:textId="77777777" w:rsidTr="00CD276F">
        <w:tc>
          <w:tcPr>
            <w:tcW w:w="10008" w:type="dxa"/>
            <w:shd w:val="clear" w:color="auto" w:fill="E6E6E2"/>
          </w:tcPr>
          <w:p w14:paraId="038FB048" w14:textId="77777777" w:rsidR="00CD276F" w:rsidRDefault="00CD276F" w:rsidP="00CD276F">
            <w:r>
              <w:rPr>
                <w:b/>
                <w:noProof/>
                <w:sz w:val="18"/>
                <w:szCs w:val="18"/>
              </w:rPr>
              <w:t>GG0170. Mobility</w:t>
            </w:r>
          </w:p>
        </w:tc>
      </w:tr>
    </w:tbl>
    <w:p w14:paraId="228C140A" w14:textId="77777777" w:rsidR="00CD276F" w:rsidRPr="005F256E" w:rsidRDefault="00CD276F" w:rsidP="00CD276F">
      <w:pPr>
        <w:spacing w:line="40" w:lineRule="exact"/>
      </w:pPr>
    </w:p>
    <w:tbl>
      <w:tblPr>
        <w:tblStyle w:val="TableGrid3"/>
        <w:tblW w:w="10020" w:type="dxa"/>
        <w:tblInd w:w="-5" w:type="dxa"/>
        <w:tblLayout w:type="fixed"/>
        <w:tblCellMar>
          <w:left w:w="115" w:type="dxa"/>
          <w:right w:w="115" w:type="dxa"/>
        </w:tblCellMar>
        <w:tblLook w:val="04A0" w:firstRow="1" w:lastRow="0" w:firstColumn="1" w:lastColumn="0" w:noHBand="0" w:noVBand="1"/>
      </w:tblPr>
      <w:tblGrid>
        <w:gridCol w:w="1290"/>
        <w:gridCol w:w="1080"/>
        <w:gridCol w:w="921"/>
        <w:gridCol w:w="7"/>
        <w:gridCol w:w="6722"/>
      </w:tblGrid>
      <w:tr w:rsidR="00CD276F" w14:paraId="04655E00" w14:textId="77777777" w:rsidTr="00CD276F">
        <w:trPr>
          <w:trHeight w:val="334"/>
        </w:trPr>
        <w:tc>
          <w:tcPr>
            <w:tcW w:w="10020" w:type="dxa"/>
            <w:gridSpan w:val="5"/>
            <w:tcBorders>
              <w:top w:val="single" w:sz="4" w:space="0" w:color="auto"/>
              <w:left w:val="single" w:sz="4" w:space="0" w:color="auto"/>
              <w:bottom w:val="single" w:sz="4" w:space="0" w:color="auto"/>
              <w:right w:val="single" w:sz="4" w:space="0" w:color="auto"/>
            </w:tcBorders>
            <w:hideMark/>
          </w:tcPr>
          <w:p w14:paraId="72E98A23" w14:textId="2432FFFF" w:rsidR="00CD276F" w:rsidRPr="0074401F" w:rsidRDefault="00CD276F" w:rsidP="00CD276F">
            <w:pPr>
              <w:rPr>
                <w:b/>
                <w:noProof/>
                <w:sz w:val="18"/>
                <w:szCs w:val="18"/>
              </w:rPr>
            </w:pPr>
            <w:r w:rsidRPr="0074401F">
              <w:rPr>
                <w:b/>
                <w:noProof/>
                <w:sz w:val="18"/>
                <w:szCs w:val="18"/>
              </w:rPr>
              <w:t xml:space="preserve">Code the patient’s usual performance at </w:t>
            </w:r>
            <w:r w:rsidRPr="00233DF5">
              <w:rPr>
                <w:b/>
                <w:noProof/>
                <w:sz w:val="18"/>
                <w:szCs w:val="18"/>
              </w:rPr>
              <w:t>SOC/ROC  for</w:t>
            </w:r>
            <w:r w:rsidRPr="0074401F">
              <w:rPr>
                <w:b/>
                <w:noProof/>
                <w:sz w:val="18"/>
                <w:szCs w:val="18"/>
              </w:rPr>
              <w:t xml:space="preserve"> each activity using the 6-point scale. If activity was not attempted at </w:t>
            </w:r>
            <w:r w:rsidRPr="00233DF5">
              <w:rPr>
                <w:b/>
                <w:noProof/>
                <w:sz w:val="18"/>
                <w:szCs w:val="18"/>
              </w:rPr>
              <w:t>SOC/ROC</w:t>
            </w:r>
            <w:r w:rsidRPr="0074401F">
              <w:rPr>
                <w:b/>
                <w:noProof/>
                <w:sz w:val="18"/>
                <w:szCs w:val="18"/>
              </w:rPr>
              <w:t>, code the reason. Code the patient’s discharge goal(s) using the 6-point scale. Use of codes 07, 09, 10 or 88 is permiss</w:t>
            </w:r>
            <w:r>
              <w:rPr>
                <w:b/>
                <w:noProof/>
                <w:sz w:val="18"/>
                <w:szCs w:val="18"/>
              </w:rPr>
              <w:t>i</w:t>
            </w:r>
            <w:r w:rsidRPr="0074401F">
              <w:rPr>
                <w:b/>
                <w:noProof/>
                <w:sz w:val="18"/>
                <w:szCs w:val="18"/>
              </w:rPr>
              <w:t xml:space="preserve">ble to code discharge goal(s). </w:t>
            </w:r>
          </w:p>
        </w:tc>
      </w:tr>
      <w:tr w:rsidR="00CD276F" w14:paraId="3EEB33FE" w14:textId="77777777" w:rsidTr="00CD276F">
        <w:trPr>
          <w:trHeight w:val="334"/>
        </w:trPr>
        <w:tc>
          <w:tcPr>
            <w:tcW w:w="10020" w:type="dxa"/>
            <w:gridSpan w:val="5"/>
            <w:tcBorders>
              <w:top w:val="single" w:sz="4" w:space="0" w:color="auto"/>
              <w:left w:val="single" w:sz="4" w:space="0" w:color="auto"/>
              <w:bottom w:val="single" w:sz="4" w:space="0" w:color="auto"/>
              <w:right w:val="single" w:sz="4" w:space="0" w:color="auto"/>
            </w:tcBorders>
            <w:hideMark/>
          </w:tcPr>
          <w:p w14:paraId="3FD3CE16" w14:textId="77777777" w:rsidR="00CD276F" w:rsidRPr="002958D1" w:rsidRDefault="00CD276F" w:rsidP="00CD276F">
            <w:pPr>
              <w:rPr>
                <w:b/>
                <w:noProof/>
                <w:sz w:val="18"/>
                <w:szCs w:val="18"/>
              </w:rPr>
            </w:pPr>
            <w:r w:rsidRPr="002958D1">
              <w:rPr>
                <w:b/>
                <w:noProof/>
                <w:sz w:val="18"/>
                <w:szCs w:val="18"/>
              </w:rPr>
              <w:t>Coding:</w:t>
            </w:r>
          </w:p>
          <w:p w14:paraId="3B9602A6" w14:textId="77777777" w:rsidR="00CD276F" w:rsidRPr="002958D1" w:rsidRDefault="00CD276F" w:rsidP="00CD276F">
            <w:pPr>
              <w:rPr>
                <w:noProof/>
                <w:sz w:val="18"/>
                <w:szCs w:val="18"/>
              </w:rPr>
            </w:pPr>
            <w:r w:rsidRPr="002958D1">
              <w:rPr>
                <w:b/>
                <w:noProof/>
                <w:sz w:val="18"/>
                <w:szCs w:val="18"/>
              </w:rPr>
              <w:t xml:space="preserve">Safety </w:t>
            </w:r>
            <w:r w:rsidRPr="002958D1">
              <w:rPr>
                <w:noProof/>
                <w:sz w:val="18"/>
                <w:szCs w:val="18"/>
              </w:rPr>
              <w:t>and</w:t>
            </w:r>
            <w:r w:rsidRPr="002958D1">
              <w:rPr>
                <w:b/>
                <w:noProof/>
                <w:sz w:val="18"/>
                <w:szCs w:val="18"/>
              </w:rPr>
              <w:t xml:space="preserve"> Quality of Performance – </w:t>
            </w:r>
            <w:r w:rsidRPr="002958D1">
              <w:rPr>
                <w:noProof/>
                <w:sz w:val="18"/>
                <w:szCs w:val="18"/>
              </w:rPr>
              <w:t xml:space="preserve">If helper assistance is required because patient’s performance is unsafe or of poor quality, score according to amount of assistance provided. </w:t>
            </w:r>
          </w:p>
          <w:p w14:paraId="04F08049" w14:textId="77777777" w:rsidR="00CD276F" w:rsidRPr="002958D1" w:rsidRDefault="00CD276F" w:rsidP="0015702A">
            <w:pPr>
              <w:spacing w:before="120"/>
              <w:rPr>
                <w:i/>
                <w:noProof/>
                <w:sz w:val="18"/>
                <w:szCs w:val="18"/>
              </w:rPr>
            </w:pPr>
            <w:r w:rsidRPr="002958D1">
              <w:rPr>
                <w:i/>
                <w:noProof/>
                <w:sz w:val="18"/>
                <w:szCs w:val="18"/>
              </w:rPr>
              <w:t xml:space="preserve">Activities may be completed with or without assistive devices. </w:t>
            </w:r>
          </w:p>
          <w:p w14:paraId="19762C2A" w14:textId="77777777" w:rsidR="00CD276F" w:rsidRPr="002958D1" w:rsidRDefault="00CD276F" w:rsidP="00B13791">
            <w:pPr>
              <w:pStyle w:val="ListParagraph"/>
              <w:numPr>
                <w:ilvl w:val="0"/>
                <w:numId w:val="44"/>
              </w:numPr>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65891136" w14:textId="77777777" w:rsidR="00CD276F" w:rsidRPr="002958D1" w:rsidRDefault="00CD276F" w:rsidP="00B13791">
            <w:pPr>
              <w:pStyle w:val="ListParagraph"/>
              <w:numPr>
                <w:ilvl w:val="0"/>
                <w:numId w:val="45"/>
              </w:numPr>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Helper sets up or cleans up; patient completes activity. Helper assists only prior to or following the activity.</w:t>
            </w:r>
          </w:p>
          <w:p w14:paraId="5666292B" w14:textId="77777777" w:rsidR="00CD276F" w:rsidRPr="002958D1" w:rsidRDefault="00CD276F" w:rsidP="00B13791">
            <w:pPr>
              <w:pStyle w:val="ListParagraph"/>
              <w:numPr>
                <w:ilvl w:val="0"/>
                <w:numId w:val="46"/>
              </w:numPr>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28464DAF" w14:textId="77777777" w:rsidR="00CD276F" w:rsidRPr="002958D1" w:rsidRDefault="00CD276F" w:rsidP="00B13791">
            <w:pPr>
              <w:pStyle w:val="ListParagraph"/>
              <w:numPr>
                <w:ilvl w:val="0"/>
                <w:numId w:val="47"/>
              </w:numPr>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2C1EFE1A" w14:textId="77777777" w:rsidR="00CD276F" w:rsidRPr="002958D1" w:rsidRDefault="00CD276F" w:rsidP="00B13791">
            <w:pPr>
              <w:pStyle w:val="ListParagraph"/>
              <w:numPr>
                <w:ilvl w:val="0"/>
                <w:numId w:val="48"/>
              </w:numPr>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3C0708E2" w14:textId="77777777" w:rsidR="00CD276F" w:rsidRPr="002958D1" w:rsidRDefault="00CD276F" w:rsidP="00B13791">
            <w:pPr>
              <w:pStyle w:val="ListParagraph"/>
              <w:numPr>
                <w:ilvl w:val="0"/>
                <w:numId w:val="49"/>
              </w:numPr>
              <w:contextualSpacing/>
              <w:rPr>
                <w:rFonts w:ascii="Arial" w:hAnsi="Arial" w:cs="Arial"/>
                <w:b/>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74EC8CFB" w14:textId="77777777" w:rsidR="00CD276F" w:rsidRPr="002958D1" w:rsidRDefault="00CD276F" w:rsidP="00CD276F">
            <w:pPr>
              <w:rPr>
                <w:noProof/>
                <w:sz w:val="18"/>
                <w:szCs w:val="18"/>
              </w:rPr>
            </w:pPr>
            <w:r w:rsidRPr="002958D1">
              <w:rPr>
                <w:b/>
                <w:noProof/>
                <w:sz w:val="18"/>
                <w:szCs w:val="18"/>
              </w:rPr>
              <w:t>If activity was not attempted, code reason:</w:t>
            </w:r>
          </w:p>
          <w:p w14:paraId="31E972F1" w14:textId="77777777" w:rsidR="00CD276F" w:rsidRPr="002958D1" w:rsidRDefault="00CD276F" w:rsidP="00B13791">
            <w:pPr>
              <w:pStyle w:val="ListParagraph"/>
              <w:numPr>
                <w:ilvl w:val="0"/>
                <w:numId w:val="50"/>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63EB67D5" w14:textId="77777777" w:rsidR="00CD276F" w:rsidRPr="002958D1" w:rsidRDefault="00CD276F" w:rsidP="00B13791">
            <w:pPr>
              <w:pStyle w:val="ListParagraph"/>
              <w:numPr>
                <w:ilvl w:val="0"/>
                <w:numId w:val="51"/>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58FB3FE0" w14:textId="77777777" w:rsidR="00CD276F" w:rsidRPr="002958D1" w:rsidRDefault="00CD276F" w:rsidP="00B13791">
            <w:pPr>
              <w:pStyle w:val="ListParagraph"/>
              <w:numPr>
                <w:ilvl w:val="0"/>
                <w:numId w:val="52"/>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39CE6AFD" w14:textId="77777777" w:rsidR="00CD276F" w:rsidRDefault="00CD276F" w:rsidP="00B13791">
            <w:pPr>
              <w:pStyle w:val="ListParagraph"/>
              <w:numPr>
                <w:ilvl w:val="0"/>
                <w:numId w:val="53"/>
              </w:numPr>
              <w:contextualSpacing/>
              <w:rPr>
                <w:b/>
                <w:noProof/>
                <w:sz w:val="18"/>
                <w:szCs w:val="18"/>
              </w:rPr>
            </w:pPr>
            <w:r w:rsidRPr="002958D1">
              <w:rPr>
                <w:rFonts w:ascii="Arial" w:hAnsi="Arial" w:cs="Arial"/>
                <w:b/>
                <w:noProof/>
                <w:sz w:val="18"/>
                <w:szCs w:val="18"/>
              </w:rPr>
              <w:t>Not attempted due to medical conditions or safety concerns</w:t>
            </w:r>
          </w:p>
        </w:tc>
      </w:tr>
      <w:tr w:rsidR="00CD276F" w14:paraId="1C911E00" w14:textId="77777777" w:rsidTr="00CD276F">
        <w:trPr>
          <w:trHeight w:val="487"/>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60366712" w14:textId="77777777" w:rsidR="00CD276F" w:rsidRDefault="00CD276F" w:rsidP="00CD276F">
            <w:pPr>
              <w:jc w:val="center"/>
              <w:rPr>
                <w:b/>
                <w:noProof/>
                <w:sz w:val="16"/>
                <w:szCs w:val="16"/>
              </w:rPr>
            </w:pPr>
            <w:r>
              <w:rPr>
                <w:b/>
                <w:noProof/>
                <w:sz w:val="16"/>
                <w:szCs w:val="16"/>
              </w:rPr>
              <w:t>1.</w:t>
            </w:r>
            <w:r>
              <w:rPr>
                <w:b/>
                <w:noProof/>
                <w:sz w:val="16"/>
                <w:szCs w:val="16"/>
              </w:rPr>
              <w:br/>
            </w:r>
            <w:r w:rsidRPr="00233DF5">
              <w:rPr>
                <w:b/>
                <w:noProof/>
                <w:sz w:val="16"/>
                <w:szCs w:val="16"/>
              </w:rPr>
              <w:t>SOC/ROC</w:t>
            </w:r>
            <w:r>
              <w:rPr>
                <w:b/>
                <w:noProof/>
                <w:sz w:val="16"/>
                <w:szCs w:val="16"/>
              </w:rPr>
              <w:t xml:space="preserve"> Performance</w:t>
            </w: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221D088A" w14:textId="77777777" w:rsidR="00CD276F" w:rsidRDefault="00CD276F" w:rsidP="00CD276F">
            <w:pPr>
              <w:jc w:val="center"/>
              <w:rPr>
                <w:b/>
                <w:noProof/>
                <w:sz w:val="16"/>
                <w:szCs w:val="16"/>
              </w:rPr>
            </w:pPr>
            <w:r>
              <w:rPr>
                <w:b/>
                <w:noProof/>
                <w:sz w:val="16"/>
                <w:szCs w:val="16"/>
              </w:rPr>
              <w:t xml:space="preserve">2. </w:t>
            </w:r>
            <w:r>
              <w:rPr>
                <w:b/>
                <w:noProof/>
                <w:sz w:val="16"/>
                <w:szCs w:val="16"/>
              </w:rPr>
              <w:br/>
              <w:t>Discharge Goal</w:t>
            </w:r>
          </w:p>
        </w:tc>
        <w:tc>
          <w:tcPr>
            <w:tcW w:w="7650" w:type="dxa"/>
            <w:gridSpan w:val="3"/>
            <w:vMerge w:val="restart"/>
            <w:tcBorders>
              <w:top w:val="single" w:sz="4" w:space="0" w:color="auto"/>
              <w:left w:val="single" w:sz="4" w:space="0" w:color="auto"/>
              <w:right w:val="single" w:sz="4" w:space="0" w:color="auto"/>
            </w:tcBorders>
          </w:tcPr>
          <w:p w14:paraId="4EDD584B" w14:textId="77777777" w:rsidR="00CD276F" w:rsidRDefault="00CD276F" w:rsidP="00CD276F">
            <w:pPr>
              <w:rPr>
                <w:noProof/>
              </w:rPr>
            </w:pPr>
          </w:p>
        </w:tc>
      </w:tr>
      <w:tr w:rsidR="00CD276F" w14:paraId="40400F61" w14:textId="77777777" w:rsidTr="00CD276F">
        <w:trPr>
          <w:trHeight w:val="249"/>
        </w:trPr>
        <w:tc>
          <w:tcPr>
            <w:tcW w:w="23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896EF" w14:textId="77777777" w:rsidR="00CD276F" w:rsidRPr="001270DC" w:rsidRDefault="00CD276F" w:rsidP="00CD276F">
            <w:pPr>
              <w:jc w:val="center"/>
              <w:rPr>
                <w:rFonts w:asciiTheme="minorHAnsi" w:hAnsiTheme="minorHAnsi"/>
                <w:b/>
                <w:noProof/>
                <w:sz w:val="18"/>
                <w:szCs w:val="18"/>
              </w:rPr>
            </w:pPr>
            <w:r w:rsidRPr="001270DC">
              <w:rPr>
                <w:rFonts w:asciiTheme="minorHAnsi" w:hAnsiTheme="minorHAnsi"/>
                <w:b/>
                <w:noProof/>
                <w:sz w:val="18"/>
                <w:szCs w:val="18"/>
              </w:rPr>
              <w:t>↓ Enter Codes in Boxes ↓</w:t>
            </w:r>
          </w:p>
        </w:tc>
        <w:tc>
          <w:tcPr>
            <w:tcW w:w="7650" w:type="dxa"/>
            <w:gridSpan w:val="3"/>
            <w:vMerge/>
            <w:tcBorders>
              <w:left w:val="single" w:sz="4" w:space="0" w:color="auto"/>
              <w:bottom w:val="single" w:sz="4" w:space="0" w:color="auto"/>
              <w:right w:val="single" w:sz="4" w:space="0" w:color="auto"/>
            </w:tcBorders>
          </w:tcPr>
          <w:p w14:paraId="4402F364" w14:textId="77777777" w:rsidR="00CD276F" w:rsidRDefault="00CD276F" w:rsidP="00CD276F">
            <w:pPr>
              <w:rPr>
                <w:noProof/>
              </w:rPr>
            </w:pPr>
          </w:p>
        </w:tc>
      </w:tr>
      <w:tr w:rsidR="00CD276F" w14:paraId="16F33A13" w14:textId="77777777" w:rsidTr="00346C3D">
        <w:trPr>
          <w:trHeight w:val="12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DCEC034" w14:textId="77777777" w:rsidTr="00346C3D">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9AE416" w14:textId="77777777" w:rsidR="00346C3D" w:rsidRDefault="00346C3D" w:rsidP="00346C3D">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2D16C0" w14:textId="77777777" w:rsidR="00346C3D" w:rsidRDefault="00346C3D" w:rsidP="00CD276F">
                  <w:pPr>
                    <w:jc w:val="center"/>
                    <w:rPr>
                      <w:noProof/>
                    </w:rPr>
                  </w:pPr>
                </w:p>
              </w:tc>
            </w:tr>
          </w:tbl>
          <w:p w14:paraId="5FB07FDA" w14:textId="77777777" w:rsidR="00CD276F" w:rsidRDefault="00CD276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1E18AA76"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6E54C2"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B69255" w14:textId="77777777" w:rsidR="00346C3D" w:rsidRDefault="00346C3D" w:rsidP="00492021">
                  <w:pPr>
                    <w:jc w:val="center"/>
                    <w:rPr>
                      <w:noProof/>
                    </w:rPr>
                  </w:pPr>
                </w:p>
              </w:tc>
            </w:tr>
          </w:tbl>
          <w:p w14:paraId="142E5418" w14:textId="77777777" w:rsidR="00CD276F" w:rsidRDefault="00CD276F"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05CE613" w14:textId="77777777" w:rsidR="00CD276F" w:rsidRPr="0015702A" w:rsidRDefault="00CD276F" w:rsidP="0015702A">
            <w:pPr>
              <w:pStyle w:val="ListParagraph"/>
              <w:numPr>
                <w:ilvl w:val="0"/>
                <w:numId w:val="54"/>
              </w:numPr>
              <w:contextualSpacing/>
              <w:rPr>
                <w:rFonts w:ascii="Arial" w:hAnsi="Arial" w:cs="Arial"/>
                <w:b/>
                <w:noProof/>
                <w:sz w:val="18"/>
                <w:szCs w:val="18"/>
              </w:rPr>
            </w:pPr>
            <w:r w:rsidRPr="0015702A">
              <w:rPr>
                <w:rFonts w:ascii="Arial" w:hAnsi="Arial" w:cs="Arial"/>
                <w:b/>
                <w:noProof/>
                <w:sz w:val="18"/>
                <w:szCs w:val="18"/>
              </w:rPr>
              <w:t xml:space="preserve">Roll left and right: </w:t>
            </w:r>
            <w:r w:rsidRPr="0015702A">
              <w:rPr>
                <w:rFonts w:ascii="Arial" w:hAnsi="Arial" w:cs="Arial"/>
                <w:noProof/>
                <w:sz w:val="18"/>
                <w:szCs w:val="18"/>
              </w:rPr>
              <w:t>The ability to roll from lying on back to left and right side, and return to lying on back on the bed.</w:t>
            </w:r>
          </w:p>
        </w:tc>
      </w:tr>
      <w:tr w:rsidR="00346C3D" w14:paraId="5F9FC708" w14:textId="77777777" w:rsidTr="00346C3D">
        <w:trPr>
          <w:trHeight w:val="413"/>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77902ED"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A80816"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4AF3D4" w14:textId="77777777" w:rsidR="00346C3D" w:rsidRDefault="00346C3D" w:rsidP="00492021">
                  <w:pPr>
                    <w:jc w:val="center"/>
                    <w:rPr>
                      <w:noProof/>
                    </w:rPr>
                  </w:pPr>
                </w:p>
              </w:tc>
            </w:tr>
          </w:tbl>
          <w:p w14:paraId="34CDBBFA"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92DD944"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A0D98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C6EAE3" w14:textId="77777777" w:rsidR="00346C3D" w:rsidRDefault="00346C3D" w:rsidP="00492021">
                  <w:pPr>
                    <w:jc w:val="center"/>
                    <w:rPr>
                      <w:noProof/>
                    </w:rPr>
                  </w:pPr>
                </w:p>
              </w:tc>
            </w:tr>
          </w:tbl>
          <w:p w14:paraId="2E018851"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0BD759E1" w14:textId="77777777" w:rsidR="00346C3D" w:rsidRPr="0015702A" w:rsidRDefault="00346C3D" w:rsidP="0015702A">
            <w:pPr>
              <w:pStyle w:val="ListParagraph"/>
              <w:numPr>
                <w:ilvl w:val="0"/>
                <w:numId w:val="54"/>
              </w:numPr>
              <w:contextualSpacing/>
              <w:rPr>
                <w:rFonts w:ascii="Arial" w:hAnsi="Arial" w:cs="Arial"/>
                <w:b/>
                <w:noProof/>
                <w:sz w:val="18"/>
                <w:szCs w:val="18"/>
              </w:rPr>
            </w:pPr>
            <w:r w:rsidRPr="0015702A">
              <w:rPr>
                <w:rFonts w:ascii="Arial" w:hAnsi="Arial" w:cs="Arial"/>
                <w:b/>
                <w:noProof/>
                <w:sz w:val="18"/>
                <w:szCs w:val="18"/>
              </w:rPr>
              <w:t xml:space="preserve">Sit to lying: </w:t>
            </w:r>
            <w:r w:rsidRPr="0015702A">
              <w:rPr>
                <w:rFonts w:ascii="Arial" w:hAnsi="Arial" w:cs="Arial"/>
                <w:noProof/>
                <w:sz w:val="18"/>
                <w:szCs w:val="18"/>
              </w:rPr>
              <w:t>The ability to move from sitting on side of bed to lying flat on the bed.</w:t>
            </w:r>
          </w:p>
        </w:tc>
      </w:tr>
      <w:tr w:rsidR="00346C3D" w14:paraId="1985F9F5" w14:textId="77777777" w:rsidTr="00346C3D">
        <w:trPr>
          <w:trHeight w:val="458"/>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248DC972"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2222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41246" w14:textId="77777777" w:rsidR="00346C3D" w:rsidRDefault="00346C3D" w:rsidP="00492021">
                  <w:pPr>
                    <w:jc w:val="center"/>
                    <w:rPr>
                      <w:noProof/>
                    </w:rPr>
                  </w:pPr>
                </w:p>
              </w:tc>
            </w:tr>
          </w:tbl>
          <w:p w14:paraId="1DA2EB2E"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2D941A11"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F4AE2A"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A5E65" w14:textId="77777777" w:rsidR="00346C3D" w:rsidRDefault="00346C3D" w:rsidP="00492021">
                  <w:pPr>
                    <w:jc w:val="center"/>
                    <w:rPr>
                      <w:noProof/>
                    </w:rPr>
                  </w:pPr>
                </w:p>
              </w:tc>
            </w:tr>
          </w:tbl>
          <w:p w14:paraId="00D5BE9F"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22FE86CC" w14:textId="77777777" w:rsidR="00346C3D" w:rsidRPr="0015702A" w:rsidRDefault="00346C3D" w:rsidP="0015702A">
            <w:pPr>
              <w:pStyle w:val="ListParagraph"/>
              <w:numPr>
                <w:ilvl w:val="0"/>
                <w:numId w:val="54"/>
              </w:numPr>
              <w:contextualSpacing/>
              <w:rPr>
                <w:rFonts w:ascii="Arial" w:hAnsi="Arial" w:cs="Arial"/>
                <w:b/>
                <w:noProof/>
                <w:sz w:val="18"/>
                <w:szCs w:val="18"/>
              </w:rPr>
            </w:pPr>
            <w:r w:rsidRPr="0015702A">
              <w:rPr>
                <w:rFonts w:ascii="Arial" w:hAnsi="Arial" w:cs="Arial"/>
                <w:b/>
                <w:noProof/>
                <w:sz w:val="18"/>
                <w:szCs w:val="18"/>
              </w:rPr>
              <w:t xml:space="preserve">Lying to sitting on side of bed: </w:t>
            </w:r>
            <w:r w:rsidRPr="0015702A">
              <w:rPr>
                <w:rFonts w:ascii="Arial" w:hAnsi="Arial" w:cs="Arial"/>
                <w:noProof/>
                <w:sz w:val="18"/>
                <w:szCs w:val="18"/>
              </w:rPr>
              <w:t>The ability to move from lying on the back to sitting on the side of the bed with feet flat on the floor, and with no back support.</w:t>
            </w:r>
          </w:p>
        </w:tc>
      </w:tr>
      <w:tr w:rsidR="00346C3D" w14:paraId="0C77CC74" w14:textId="77777777" w:rsidTr="00346C3D">
        <w:trPr>
          <w:trHeight w:val="12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403E98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75CED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8DD3D2" w14:textId="77777777" w:rsidR="00346C3D" w:rsidRDefault="00346C3D" w:rsidP="00492021">
                  <w:pPr>
                    <w:jc w:val="center"/>
                    <w:rPr>
                      <w:noProof/>
                    </w:rPr>
                  </w:pPr>
                </w:p>
              </w:tc>
            </w:tr>
          </w:tbl>
          <w:p w14:paraId="1719AFB7"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674C15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B8BBB2"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55403" w14:textId="77777777" w:rsidR="00346C3D" w:rsidRDefault="00346C3D" w:rsidP="00492021">
                  <w:pPr>
                    <w:jc w:val="center"/>
                    <w:rPr>
                      <w:noProof/>
                    </w:rPr>
                  </w:pPr>
                </w:p>
              </w:tc>
            </w:tr>
          </w:tbl>
          <w:p w14:paraId="27BF6953"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75385091" w14:textId="77777777" w:rsidR="00346C3D" w:rsidRPr="0015702A" w:rsidRDefault="00346C3D" w:rsidP="0015702A">
            <w:pPr>
              <w:pStyle w:val="ListParagraph"/>
              <w:numPr>
                <w:ilvl w:val="0"/>
                <w:numId w:val="54"/>
              </w:numPr>
              <w:contextualSpacing/>
              <w:rPr>
                <w:rFonts w:ascii="Arial" w:hAnsi="Arial" w:cs="Arial"/>
                <w:noProof/>
                <w:sz w:val="18"/>
                <w:szCs w:val="18"/>
              </w:rPr>
            </w:pPr>
            <w:r w:rsidRPr="0015702A">
              <w:rPr>
                <w:rFonts w:ascii="Arial" w:hAnsi="Arial" w:cs="Arial"/>
                <w:b/>
                <w:noProof/>
                <w:sz w:val="18"/>
                <w:szCs w:val="18"/>
              </w:rPr>
              <w:t xml:space="preserve">Sit to stand: </w:t>
            </w:r>
            <w:r w:rsidRPr="0015702A">
              <w:rPr>
                <w:rFonts w:ascii="Arial" w:hAnsi="Arial" w:cs="Arial"/>
                <w:noProof/>
                <w:sz w:val="18"/>
                <w:szCs w:val="18"/>
              </w:rPr>
              <w:t>The ability to come to a standing position from sitting in a chair, wheelchair, or on the side of the bed.</w:t>
            </w:r>
          </w:p>
        </w:tc>
      </w:tr>
      <w:tr w:rsidR="00346C3D" w14:paraId="4FE79277" w14:textId="77777777" w:rsidTr="00346C3D">
        <w:trPr>
          <w:trHeight w:val="422"/>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2914B712"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23539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497B88" w14:textId="77777777" w:rsidR="00346C3D" w:rsidRDefault="00346C3D" w:rsidP="00492021">
                  <w:pPr>
                    <w:jc w:val="center"/>
                    <w:rPr>
                      <w:noProof/>
                    </w:rPr>
                  </w:pPr>
                </w:p>
              </w:tc>
            </w:tr>
          </w:tbl>
          <w:p w14:paraId="7098E1E0"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7D81612"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A2708"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28447B" w14:textId="77777777" w:rsidR="00346C3D" w:rsidRDefault="00346C3D" w:rsidP="00492021">
                  <w:pPr>
                    <w:jc w:val="center"/>
                    <w:rPr>
                      <w:noProof/>
                    </w:rPr>
                  </w:pPr>
                </w:p>
              </w:tc>
            </w:tr>
          </w:tbl>
          <w:p w14:paraId="1E79FD63"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48FA9309" w14:textId="77777777" w:rsidR="00346C3D" w:rsidRPr="0015702A" w:rsidRDefault="00346C3D" w:rsidP="0015702A">
            <w:pPr>
              <w:pStyle w:val="ListParagraph"/>
              <w:numPr>
                <w:ilvl w:val="0"/>
                <w:numId w:val="54"/>
              </w:numPr>
              <w:contextualSpacing/>
              <w:rPr>
                <w:rFonts w:ascii="Arial" w:hAnsi="Arial" w:cs="Arial"/>
                <w:noProof/>
                <w:sz w:val="18"/>
                <w:szCs w:val="18"/>
              </w:rPr>
            </w:pPr>
            <w:r w:rsidRPr="0015702A">
              <w:rPr>
                <w:rFonts w:ascii="Arial" w:hAnsi="Arial" w:cs="Arial"/>
                <w:b/>
                <w:noProof/>
                <w:sz w:val="18"/>
                <w:szCs w:val="18"/>
              </w:rPr>
              <w:t xml:space="preserve">Chair/bed-to-chair transfer: </w:t>
            </w:r>
            <w:r w:rsidRPr="0015702A">
              <w:rPr>
                <w:rFonts w:ascii="Arial" w:hAnsi="Arial" w:cs="Arial"/>
                <w:noProof/>
                <w:sz w:val="18"/>
                <w:szCs w:val="18"/>
              </w:rPr>
              <w:t>The ability to transfer to and from a bed to a chair (or wheelchair).</w:t>
            </w:r>
          </w:p>
        </w:tc>
      </w:tr>
      <w:tr w:rsidR="00346C3D" w14:paraId="00956D44" w14:textId="77777777" w:rsidTr="00346C3D">
        <w:trPr>
          <w:trHeight w:val="39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3EA0C5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FFCE4"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557804" w14:textId="77777777" w:rsidR="00346C3D" w:rsidRDefault="00346C3D" w:rsidP="00492021">
                  <w:pPr>
                    <w:jc w:val="center"/>
                    <w:rPr>
                      <w:noProof/>
                    </w:rPr>
                  </w:pPr>
                </w:p>
              </w:tc>
            </w:tr>
          </w:tbl>
          <w:p w14:paraId="58D4AAEC"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9C98F3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D3A641"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DCCE0" w14:textId="77777777" w:rsidR="00346C3D" w:rsidRDefault="00346C3D" w:rsidP="00492021">
                  <w:pPr>
                    <w:jc w:val="center"/>
                    <w:rPr>
                      <w:noProof/>
                    </w:rPr>
                  </w:pPr>
                </w:p>
              </w:tc>
            </w:tr>
          </w:tbl>
          <w:p w14:paraId="4E5AC6AD"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0B84CC11" w14:textId="77777777" w:rsidR="00346C3D" w:rsidRPr="0015702A" w:rsidRDefault="00346C3D" w:rsidP="0015702A">
            <w:pPr>
              <w:pStyle w:val="ListParagraph"/>
              <w:numPr>
                <w:ilvl w:val="0"/>
                <w:numId w:val="54"/>
              </w:numPr>
              <w:contextualSpacing/>
              <w:rPr>
                <w:rFonts w:ascii="Arial" w:hAnsi="Arial" w:cs="Arial"/>
                <w:noProof/>
                <w:sz w:val="18"/>
                <w:szCs w:val="18"/>
              </w:rPr>
            </w:pPr>
            <w:r w:rsidRPr="0015702A">
              <w:rPr>
                <w:rFonts w:ascii="Arial" w:hAnsi="Arial" w:cs="Arial"/>
                <w:b/>
                <w:noProof/>
                <w:sz w:val="18"/>
                <w:szCs w:val="18"/>
              </w:rPr>
              <w:t xml:space="preserve">Toilet tranfer: </w:t>
            </w:r>
            <w:r w:rsidRPr="0015702A">
              <w:rPr>
                <w:rFonts w:ascii="Arial" w:hAnsi="Arial" w:cs="Arial"/>
                <w:noProof/>
                <w:sz w:val="18"/>
                <w:szCs w:val="18"/>
              </w:rPr>
              <w:t xml:space="preserve">The ability to get on and off a toilet or commode. </w:t>
            </w:r>
          </w:p>
        </w:tc>
      </w:tr>
      <w:tr w:rsidR="00346C3D" w14:paraId="131924FF" w14:textId="77777777" w:rsidTr="00346C3D">
        <w:trPr>
          <w:trHeight w:val="12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38F6EE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E84C1C"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BC943B" w14:textId="77777777" w:rsidR="00346C3D" w:rsidRDefault="00346C3D" w:rsidP="00492021">
                  <w:pPr>
                    <w:jc w:val="center"/>
                    <w:rPr>
                      <w:noProof/>
                    </w:rPr>
                  </w:pPr>
                </w:p>
              </w:tc>
            </w:tr>
          </w:tbl>
          <w:p w14:paraId="39E4B2E9"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4FFA5D5F"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88ACD2"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5A945D" w14:textId="77777777" w:rsidR="00346C3D" w:rsidRDefault="00346C3D" w:rsidP="00492021">
                  <w:pPr>
                    <w:jc w:val="center"/>
                    <w:rPr>
                      <w:noProof/>
                    </w:rPr>
                  </w:pPr>
                </w:p>
              </w:tc>
            </w:tr>
          </w:tbl>
          <w:p w14:paraId="5C15AA1B"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462BA301" w14:textId="77777777" w:rsidR="00346C3D" w:rsidRPr="0015702A" w:rsidRDefault="00346C3D" w:rsidP="0015702A">
            <w:pPr>
              <w:pStyle w:val="ListParagraph"/>
              <w:numPr>
                <w:ilvl w:val="0"/>
                <w:numId w:val="54"/>
              </w:numPr>
              <w:contextualSpacing/>
              <w:rPr>
                <w:rFonts w:ascii="Arial" w:hAnsi="Arial" w:cs="Arial"/>
                <w:b/>
                <w:bCs/>
                <w:noProof/>
                <w:sz w:val="18"/>
                <w:szCs w:val="18"/>
              </w:rPr>
            </w:pPr>
            <w:r w:rsidRPr="0015702A">
              <w:rPr>
                <w:rFonts w:ascii="Arial" w:hAnsi="Arial" w:cs="Arial"/>
                <w:b/>
                <w:bCs/>
                <w:noProof/>
                <w:sz w:val="18"/>
                <w:szCs w:val="18"/>
              </w:rPr>
              <w:t xml:space="preserve">Car Transfer: </w:t>
            </w:r>
            <w:r w:rsidRPr="0015702A">
              <w:rPr>
                <w:rFonts w:ascii="Arial" w:hAnsi="Arial" w:cs="Arial"/>
                <w:sz w:val="18"/>
                <w:szCs w:val="18"/>
              </w:rPr>
              <w:t>The ability to transfer in and out of a car or van on the passenger side. Does not include the ability to open/close door or fasten seat belt.</w:t>
            </w:r>
          </w:p>
        </w:tc>
      </w:tr>
      <w:tr w:rsidR="00346C3D" w14:paraId="4CAC26B1" w14:textId="77777777" w:rsidTr="00346C3D">
        <w:trPr>
          <w:trHeight w:val="458"/>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43F494B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9E7B19"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E52620" w14:textId="77777777" w:rsidR="00346C3D" w:rsidRDefault="00346C3D" w:rsidP="00492021">
                  <w:pPr>
                    <w:jc w:val="center"/>
                    <w:rPr>
                      <w:noProof/>
                    </w:rPr>
                  </w:pPr>
                </w:p>
              </w:tc>
            </w:tr>
          </w:tbl>
          <w:p w14:paraId="72F3DD8F"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139D3D26"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DCD815"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5A7DE9" w14:textId="77777777" w:rsidR="00346C3D" w:rsidRDefault="00346C3D" w:rsidP="00492021">
                  <w:pPr>
                    <w:jc w:val="center"/>
                    <w:rPr>
                      <w:noProof/>
                    </w:rPr>
                  </w:pPr>
                </w:p>
              </w:tc>
            </w:tr>
          </w:tbl>
          <w:p w14:paraId="1B0112A0"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13345474" w14:textId="77777777" w:rsidR="00346C3D" w:rsidRPr="0015702A" w:rsidRDefault="00346C3D" w:rsidP="0015702A">
            <w:pPr>
              <w:pStyle w:val="ListParagraph"/>
              <w:numPr>
                <w:ilvl w:val="0"/>
                <w:numId w:val="55"/>
              </w:numPr>
              <w:contextualSpacing/>
              <w:rPr>
                <w:rFonts w:ascii="Arial" w:hAnsi="Arial" w:cs="Arial"/>
                <w:b/>
                <w:bCs/>
                <w:noProof/>
                <w:sz w:val="18"/>
                <w:szCs w:val="18"/>
              </w:rPr>
            </w:pPr>
            <w:r w:rsidRPr="0015702A">
              <w:rPr>
                <w:rFonts w:ascii="Arial" w:hAnsi="Arial" w:cs="Arial"/>
                <w:b/>
                <w:bCs/>
                <w:noProof/>
                <w:sz w:val="18"/>
                <w:szCs w:val="18"/>
              </w:rPr>
              <w:t xml:space="preserve">Walk 10 feet: </w:t>
            </w:r>
            <w:r w:rsidRPr="0015702A">
              <w:rPr>
                <w:rFonts w:ascii="Arial" w:hAnsi="Arial" w:cs="Arial"/>
                <w:noProof/>
                <w:sz w:val="18"/>
                <w:szCs w:val="18"/>
              </w:rPr>
              <w:t xml:space="preserve">Once standing, the ability to walk at least 10 feet in a room, corridor, or similar space. </w:t>
            </w:r>
          </w:p>
          <w:p w14:paraId="59988ED3" w14:textId="77777777" w:rsidR="00346C3D" w:rsidRPr="0015702A" w:rsidRDefault="00346C3D" w:rsidP="0015702A">
            <w:pPr>
              <w:pStyle w:val="ListParagraph"/>
              <w:ind w:left="360"/>
              <w:rPr>
                <w:rFonts w:ascii="Arial" w:hAnsi="Arial" w:cs="Arial"/>
                <w:b/>
                <w:bCs/>
                <w:noProof/>
                <w:sz w:val="18"/>
                <w:szCs w:val="18"/>
              </w:rPr>
            </w:pPr>
            <w:r w:rsidRPr="0015702A">
              <w:rPr>
                <w:rFonts w:ascii="Arial" w:hAnsi="Arial" w:cs="Arial"/>
                <w:i/>
                <w:iCs/>
                <w:noProof/>
                <w:sz w:val="18"/>
                <w:szCs w:val="18"/>
              </w:rPr>
              <w:t xml:space="preserve">If SOC/ROC performance is coded 07, 09, 10 or 88 </w:t>
            </w:r>
            <w:r w:rsidRPr="0015702A">
              <w:rPr>
                <w:rFonts w:ascii="Arial" w:hAnsi="Arial" w:cs="Arial"/>
                <w:b/>
                <w:bCs/>
                <w:i/>
                <w:iCs/>
                <w:noProof/>
                <w:sz w:val="18"/>
                <w:szCs w:val="18"/>
              </w:rPr>
              <w:t>→</w:t>
            </w:r>
            <w:r w:rsidRPr="0015702A">
              <w:rPr>
                <w:rFonts w:ascii="Arial" w:hAnsi="Arial" w:cs="Arial"/>
                <w:i/>
                <w:iCs/>
                <w:noProof/>
                <w:sz w:val="18"/>
                <w:szCs w:val="18"/>
              </w:rPr>
              <w:t xml:space="preserve">skip to </w:t>
            </w:r>
            <w:r w:rsidRPr="0015702A">
              <w:rPr>
                <w:rFonts w:ascii="Arial" w:hAnsi="Arial" w:cs="Arial"/>
                <w:i/>
                <w:noProof/>
                <w:sz w:val="18"/>
                <w:szCs w:val="18"/>
              </w:rPr>
              <w:t>GG0170M, 1 step (curb)</w:t>
            </w:r>
          </w:p>
        </w:tc>
      </w:tr>
      <w:tr w:rsidR="00346C3D" w14:paraId="39FF66B3" w14:textId="77777777" w:rsidTr="00346C3D">
        <w:trPr>
          <w:trHeight w:val="400"/>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9DEF8D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AB48F"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ED97A1" w14:textId="77777777" w:rsidR="00346C3D" w:rsidRDefault="00346C3D" w:rsidP="00492021">
                  <w:pPr>
                    <w:jc w:val="center"/>
                    <w:rPr>
                      <w:noProof/>
                    </w:rPr>
                  </w:pPr>
                </w:p>
              </w:tc>
            </w:tr>
          </w:tbl>
          <w:p w14:paraId="2E50A8C1"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249796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3F84B1"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D24262" w14:textId="77777777" w:rsidR="00346C3D" w:rsidRDefault="00346C3D" w:rsidP="00492021">
                  <w:pPr>
                    <w:jc w:val="center"/>
                    <w:rPr>
                      <w:noProof/>
                    </w:rPr>
                  </w:pPr>
                </w:p>
              </w:tc>
            </w:tr>
          </w:tbl>
          <w:p w14:paraId="4E6068CC"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3A131C6"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Walk 50 feet with two turns: </w:t>
            </w:r>
            <w:r w:rsidRPr="0015702A">
              <w:rPr>
                <w:rFonts w:ascii="Arial" w:hAnsi="Arial" w:cs="Arial"/>
                <w:noProof/>
                <w:sz w:val="18"/>
                <w:szCs w:val="18"/>
              </w:rPr>
              <w:t>Once standing, the ability to walk 50 feet and make two turns.</w:t>
            </w:r>
          </w:p>
        </w:tc>
      </w:tr>
      <w:tr w:rsidR="00346C3D" w14:paraId="353FB846" w14:textId="77777777" w:rsidTr="00346C3D">
        <w:trPr>
          <w:trHeight w:val="377"/>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DB9865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FD4BE3"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552001" w14:textId="77777777" w:rsidR="00346C3D" w:rsidRDefault="00346C3D" w:rsidP="00492021">
                  <w:pPr>
                    <w:jc w:val="center"/>
                    <w:rPr>
                      <w:noProof/>
                    </w:rPr>
                  </w:pPr>
                </w:p>
              </w:tc>
            </w:tr>
          </w:tbl>
          <w:p w14:paraId="4A53ECAF"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87E30A4"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C3290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0AC03F" w14:textId="77777777" w:rsidR="00346C3D" w:rsidRDefault="00346C3D" w:rsidP="00492021">
                  <w:pPr>
                    <w:jc w:val="center"/>
                    <w:rPr>
                      <w:noProof/>
                    </w:rPr>
                  </w:pPr>
                </w:p>
              </w:tc>
            </w:tr>
          </w:tbl>
          <w:p w14:paraId="4777D08B"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5A882D53"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Walk 150 feet: </w:t>
            </w:r>
            <w:r w:rsidRPr="0015702A">
              <w:rPr>
                <w:rFonts w:ascii="Arial" w:hAnsi="Arial" w:cs="Arial"/>
                <w:noProof/>
                <w:sz w:val="18"/>
                <w:szCs w:val="18"/>
              </w:rPr>
              <w:t>Once standing, the ability to walk at least 150 feet in a corridor or similar space.</w:t>
            </w:r>
          </w:p>
        </w:tc>
      </w:tr>
      <w:tr w:rsidR="00346C3D" w14:paraId="4039E013" w14:textId="77777777" w:rsidTr="00346C3D">
        <w:trPr>
          <w:trHeight w:val="400"/>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8FCC68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64092E"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C10581" w14:textId="77777777" w:rsidR="00346C3D" w:rsidRDefault="00346C3D" w:rsidP="00492021">
                  <w:pPr>
                    <w:jc w:val="center"/>
                    <w:rPr>
                      <w:noProof/>
                    </w:rPr>
                  </w:pPr>
                </w:p>
              </w:tc>
            </w:tr>
          </w:tbl>
          <w:p w14:paraId="3D0B7EDC"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B6FB1B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1CD1E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C7775" w14:textId="77777777" w:rsidR="00346C3D" w:rsidRDefault="00346C3D" w:rsidP="00492021">
                  <w:pPr>
                    <w:jc w:val="center"/>
                    <w:rPr>
                      <w:noProof/>
                    </w:rPr>
                  </w:pPr>
                </w:p>
              </w:tc>
            </w:tr>
          </w:tbl>
          <w:p w14:paraId="134594B2"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F663CDD"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Walking 10 feet on uneven surfaces: </w:t>
            </w:r>
            <w:r w:rsidRPr="0015702A">
              <w:rPr>
                <w:rFonts w:ascii="Arial" w:hAnsi="Arial" w:cs="Arial"/>
                <w:noProof/>
                <w:sz w:val="18"/>
                <w:szCs w:val="18"/>
              </w:rPr>
              <w:t>The ability to walk 10 feet on uneven or sloping surfaces (indoor or outdoor), such as turf or gravel.</w:t>
            </w:r>
          </w:p>
        </w:tc>
      </w:tr>
      <w:tr w:rsidR="00346C3D" w14:paraId="7A4FD8E3" w14:textId="77777777" w:rsidTr="00346C3D">
        <w:trPr>
          <w:trHeight w:val="44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17CBCF6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930BC"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AF9AA1" w14:textId="77777777" w:rsidR="00346C3D" w:rsidRDefault="00346C3D" w:rsidP="00492021">
                  <w:pPr>
                    <w:jc w:val="center"/>
                    <w:rPr>
                      <w:noProof/>
                    </w:rPr>
                  </w:pPr>
                </w:p>
              </w:tc>
            </w:tr>
          </w:tbl>
          <w:p w14:paraId="09C01976"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2E5457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1E777"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19913A" w14:textId="77777777" w:rsidR="00346C3D" w:rsidRDefault="00346C3D" w:rsidP="00492021">
                  <w:pPr>
                    <w:jc w:val="center"/>
                    <w:rPr>
                      <w:noProof/>
                    </w:rPr>
                  </w:pPr>
                </w:p>
              </w:tc>
            </w:tr>
          </w:tbl>
          <w:p w14:paraId="1E54EF24"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3B6705A2"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1 step (curb): </w:t>
            </w:r>
            <w:r w:rsidRPr="0015702A">
              <w:rPr>
                <w:rFonts w:ascii="Arial" w:hAnsi="Arial" w:cs="Arial"/>
                <w:noProof/>
                <w:sz w:val="18"/>
                <w:szCs w:val="18"/>
              </w:rPr>
              <w:t>The ability to go up and down a curb and/or up and down one step .</w:t>
            </w:r>
          </w:p>
        </w:tc>
      </w:tr>
      <w:tr w:rsidR="00346C3D" w14:paraId="234F831C" w14:textId="77777777" w:rsidTr="00346C3D">
        <w:trPr>
          <w:trHeight w:val="438"/>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5DF58AF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E0961D"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B7508" w14:textId="77777777" w:rsidR="00346C3D" w:rsidRDefault="00346C3D" w:rsidP="00492021">
                  <w:pPr>
                    <w:jc w:val="center"/>
                    <w:rPr>
                      <w:noProof/>
                    </w:rPr>
                  </w:pPr>
                </w:p>
              </w:tc>
            </w:tr>
          </w:tbl>
          <w:p w14:paraId="28C6C9F5"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E57EFB8"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6FFE8"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B4561B" w14:textId="77777777" w:rsidR="00346C3D" w:rsidRDefault="00346C3D" w:rsidP="00492021">
                  <w:pPr>
                    <w:jc w:val="center"/>
                    <w:rPr>
                      <w:noProof/>
                    </w:rPr>
                  </w:pPr>
                </w:p>
              </w:tc>
            </w:tr>
          </w:tbl>
          <w:p w14:paraId="420C0E04"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3829308"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4 steps: </w:t>
            </w:r>
            <w:r w:rsidRPr="0015702A">
              <w:rPr>
                <w:rFonts w:ascii="Arial" w:hAnsi="Arial" w:cs="Arial"/>
                <w:noProof/>
                <w:sz w:val="18"/>
                <w:szCs w:val="18"/>
              </w:rPr>
              <w:t xml:space="preserve">The ability to go up and down four steps with or without a rail. </w:t>
            </w:r>
          </w:p>
        </w:tc>
      </w:tr>
      <w:tr w:rsidR="00346C3D" w14:paraId="703F2ECD" w14:textId="77777777" w:rsidTr="00346C3D">
        <w:trPr>
          <w:trHeight w:val="440"/>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930EA1A"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E15A4F"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25918" w14:textId="77777777" w:rsidR="00346C3D" w:rsidRDefault="00346C3D" w:rsidP="00492021">
                  <w:pPr>
                    <w:jc w:val="center"/>
                    <w:rPr>
                      <w:noProof/>
                    </w:rPr>
                  </w:pPr>
                </w:p>
              </w:tc>
            </w:tr>
          </w:tbl>
          <w:p w14:paraId="79F01D46" w14:textId="77777777" w:rsidR="00346C3D" w:rsidRDefault="00346C3D"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96EF99F"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94629B"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9788FB" w14:textId="77777777" w:rsidR="00346C3D" w:rsidRDefault="00346C3D" w:rsidP="00492021">
                  <w:pPr>
                    <w:jc w:val="center"/>
                    <w:rPr>
                      <w:noProof/>
                    </w:rPr>
                  </w:pPr>
                </w:p>
              </w:tc>
            </w:tr>
          </w:tbl>
          <w:p w14:paraId="7BBD25FD" w14:textId="77777777" w:rsidR="00346C3D" w:rsidRDefault="00346C3D" w:rsidP="00346C3D">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22674E9A" w14:textId="77777777" w:rsidR="00346C3D" w:rsidRPr="0015702A" w:rsidRDefault="00346C3D" w:rsidP="0015702A">
            <w:pPr>
              <w:pStyle w:val="ListParagraph"/>
              <w:numPr>
                <w:ilvl w:val="0"/>
                <w:numId w:val="55"/>
              </w:numPr>
              <w:contextualSpacing/>
              <w:rPr>
                <w:rFonts w:ascii="Arial" w:hAnsi="Arial" w:cs="Arial"/>
                <w:b/>
                <w:noProof/>
                <w:sz w:val="18"/>
                <w:szCs w:val="18"/>
              </w:rPr>
            </w:pPr>
            <w:r w:rsidRPr="0015702A">
              <w:rPr>
                <w:rFonts w:ascii="Arial" w:hAnsi="Arial" w:cs="Arial"/>
                <w:b/>
                <w:noProof/>
                <w:sz w:val="18"/>
                <w:szCs w:val="18"/>
              </w:rPr>
              <w:t xml:space="preserve">12 steps: </w:t>
            </w:r>
            <w:r w:rsidRPr="0015702A">
              <w:rPr>
                <w:rFonts w:ascii="Arial" w:hAnsi="Arial" w:cs="Arial"/>
                <w:noProof/>
                <w:sz w:val="18"/>
                <w:szCs w:val="18"/>
              </w:rPr>
              <w:t>The ability to go and down 12 steps with or without a rail.</w:t>
            </w:r>
          </w:p>
        </w:tc>
      </w:tr>
      <w:tr w:rsidR="00CD276F" w14:paraId="32D65528" w14:textId="77777777" w:rsidTr="0015702A">
        <w:trPr>
          <w:trHeight w:val="44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4758CF39"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EFDFA7"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63CA69" w14:textId="77777777" w:rsidR="00346C3D" w:rsidRDefault="00346C3D" w:rsidP="00492021">
                  <w:pPr>
                    <w:jc w:val="center"/>
                    <w:rPr>
                      <w:noProof/>
                    </w:rPr>
                  </w:pPr>
                </w:p>
              </w:tc>
            </w:tr>
          </w:tbl>
          <w:p w14:paraId="0A81C943" w14:textId="77777777" w:rsidR="00CD276F" w:rsidRDefault="00CD276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F30853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129693"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274937" w14:textId="77777777" w:rsidR="00346C3D" w:rsidRDefault="00346C3D" w:rsidP="00492021">
                  <w:pPr>
                    <w:jc w:val="center"/>
                    <w:rPr>
                      <w:noProof/>
                    </w:rPr>
                  </w:pPr>
                </w:p>
              </w:tc>
            </w:tr>
          </w:tbl>
          <w:p w14:paraId="1F7526C1" w14:textId="77777777" w:rsidR="00CD276F" w:rsidRDefault="00CD276F" w:rsidP="00CD276F">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C5C7A8D" w14:textId="77777777" w:rsidR="00CD276F" w:rsidRPr="0015702A" w:rsidRDefault="00CD276F" w:rsidP="0015702A">
            <w:pPr>
              <w:pStyle w:val="ListParagraph"/>
              <w:numPr>
                <w:ilvl w:val="0"/>
                <w:numId w:val="55"/>
              </w:numPr>
              <w:contextualSpacing/>
              <w:rPr>
                <w:rFonts w:ascii="Arial" w:hAnsi="Arial" w:cs="Arial"/>
                <w:sz w:val="18"/>
                <w:szCs w:val="18"/>
              </w:rPr>
            </w:pPr>
            <w:r w:rsidRPr="0015702A">
              <w:rPr>
                <w:rFonts w:ascii="Arial" w:hAnsi="Arial" w:cs="Arial"/>
                <w:b/>
                <w:bCs/>
                <w:sz w:val="18"/>
                <w:szCs w:val="18"/>
              </w:rPr>
              <w:t>Picking up object</w:t>
            </w:r>
            <w:r w:rsidRPr="0015702A">
              <w:rPr>
                <w:rFonts w:ascii="Arial" w:hAnsi="Arial" w:cs="Arial"/>
                <w:sz w:val="18"/>
                <w:szCs w:val="18"/>
              </w:rPr>
              <w:t xml:space="preserve">: The ability to bend/stoop from a standing position to pick up a small object, such as a spoon, from the floor. </w:t>
            </w:r>
          </w:p>
        </w:tc>
      </w:tr>
      <w:tr w:rsidR="002B10EF" w14:paraId="5DED8914" w14:textId="77E880CA" w:rsidTr="002B10EF">
        <w:trPr>
          <w:trHeight w:val="431"/>
        </w:trPr>
        <w:tc>
          <w:tcPr>
            <w:tcW w:w="237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004F27D5" w14:textId="20789C2A" w:rsidR="002B10EF" w:rsidRDefault="002B10EF" w:rsidP="00CD276F">
            <w:pPr>
              <w:jc w:val="center"/>
              <w:rPr>
                <w:noProof/>
              </w:rPr>
            </w:pPr>
          </w:p>
        </w:tc>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7B6D2" w14:textId="3680C8DD" w:rsidR="002B10EF" w:rsidRPr="00EC32DF" w:rsidRDefault="002B10EF" w:rsidP="002B10EF">
            <w:pPr>
              <w:rPr>
                <w:rFonts w:asciiTheme="minorHAnsi" w:hAnsiTheme="minorHAnsi"/>
                <w:b/>
                <w:noProof/>
                <w:sz w:val="16"/>
                <w:szCs w:val="16"/>
              </w:rPr>
            </w:pPr>
            <w:r w:rsidRPr="00EC32DF">
              <w:rPr>
                <w:noProof/>
                <w:sz w:val="16"/>
                <w:szCs w:val="16"/>
              </w:rPr>
              <mc:AlternateContent>
                <mc:Choice Requires="wps">
                  <w:drawing>
                    <wp:anchor distT="0" distB="0" distL="114300" distR="114300" simplePos="0" relativeHeight="251692544" behindDoc="0" locked="0" layoutInCell="1" allowOverlap="1" wp14:anchorId="05A68D19" wp14:editId="542FC8B9">
                      <wp:simplePos x="0" y="0"/>
                      <wp:positionH relativeFrom="column">
                        <wp:posOffset>81014</wp:posOffset>
                      </wp:positionH>
                      <wp:positionV relativeFrom="paragraph">
                        <wp:posOffset>102309</wp:posOffset>
                      </wp:positionV>
                      <wp:extent cx="214630" cy="186690"/>
                      <wp:effectExtent l="0" t="0" r="13970" b="22860"/>
                      <wp:wrapNone/>
                      <wp:docPr id="51520" name="Rectangle 51520"/>
                      <wp:cNvGraphicFramePr/>
                      <a:graphic xmlns:a="http://schemas.openxmlformats.org/drawingml/2006/main">
                        <a:graphicData uri="http://schemas.microsoft.com/office/word/2010/wordprocessingShape">
                          <wps:wsp>
                            <wps:cNvSpPr/>
                            <wps:spPr>
                              <a:xfrm>
                                <a:off x="0" y="0"/>
                                <a:ext cx="214630" cy="18669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AE0BD4" id="Rectangle 51520" o:spid="_x0000_s1026" style="position:absolute;margin-left:6.4pt;margin-top:8.05pt;width:16.9pt;height:14.7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8njwIAAC0FAAAOAAAAZHJzL2Uyb0RvYy54bWysVMtuGjEU3VfqP1jeNwMESIIyRCiIqlKa&#10;REmqrI3H85D8qm0Y6Nf32DMQknZVlcXg+/B9nHuur292SpKtcL4xOqfDswElQnNTNLrK6Y+X1ZdL&#10;SnxgumDSaJHTvfD0Zv7503VrZ2JkaiML4QiCaD9rbU7rEOwsyzyvhWL+zFihYSyNUyxAdFVWONYi&#10;upLZaDCYZq1xhXWGC++hXXZGOk/xy1Lw8FCWXgQic4raQvq69F3Hbza/ZrPKMVs3vC+D/UMVijUa&#10;SY+hliwwsnHNH6FUw53xpgxn3KjMlGXDReoB3QwHH7p5rpkVqReA4+0RJv//wvL77aMjTZHTyXAy&#10;AkKaKYzpCcAxXUlBOjVgaq2fwfvZPrpe8jjGnnelU/Ef3ZBdgnZ/hFbsAuFQjobj6TnCc5iGl9Pp&#10;VYI+e7tsnQ9fhVEkHnLqUEAClG3vfEBCuB5cYi5vZFOsGimT4Kr1rXRkyzDl4Wp8dbFMd+VGfTdF&#10;pwZZBv24oQYpOvXlQY34vguTcr2LLzVpczo9n8QGGFhaShZwVBa4eV1RwmQF+vPgUt53l/3eH2sD&#10;cQvTvgAUSiTzAQYglX6RibGG075iw0vm667UZOrdpI59i0TwHp84n24i8bQ2xR6DdaZjvLd81SDa&#10;HZI+MgeKoxWsbXjAp5QG7Zn+RElt3K+/6aM/mAcrJS1WBr3/3DAn0Ms3DU5eDcdjhA1JGE8uIp3c&#10;qWV9atEbdWvivPBAWJ6O0T/Iw7F0Rr1iuxcxK0xMc+TuUO6F29CtMt4HLhaL5Ia9sizc6WfLY/CI&#10;U8TxZffKnO3ZFTCBe3NYLzb7QLLON97UZrEJpmwSA99wxaiigJ1MQ+vfj7j0p3Lyenvl5r8BAAD/&#10;/wMAUEsDBBQABgAIAAAAIQCzAjAe3AAAAAcBAAAPAAAAZHJzL2Rvd25yZXYueG1sTI5BS8NAFITv&#10;Qv/D8gq9iN20mCgxm1JKBa+Joh632WcSmn0bstsm9df39aSnYZhh5ss2k+3EGQffOlKwWkYgkCpn&#10;WqoVfLy/PjyD8EGT0Z0jVHBBD5t8dpfp1LiRCjyXoRY8Qj7VCpoQ+lRKXzVotV+6HomzHzdYHdgO&#10;tTSDHnncdnIdRYm0uiV+aHSPuwarY3myCn6/o/Eevz63hd0XT/sqLt/qy06pxXzavoAIOIW/Mtzw&#10;GR1yZjq4ExkvOvZrJg+syQoE549JAuLAGscg80z+58+vAAAA//8DAFBLAQItABQABgAIAAAAIQC2&#10;gziS/gAAAOEBAAATAAAAAAAAAAAAAAAAAAAAAABbQ29udGVudF9UeXBlc10ueG1sUEsBAi0AFAAG&#10;AAgAAAAhADj9If/WAAAAlAEAAAsAAAAAAAAAAAAAAAAALwEAAF9yZWxzLy5yZWxzUEsBAi0AFAAG&#10;AAgAAAAhALh33yePAgAALQUAAA4AAAAAAAAAAAAAAAAALgIAAGRycy9lMm9Eb2MueG1sUEsBAi0A&#10;FAAGAAgAAAAhALMCMB7cAAAABwEAAA8AAAAAAAAAAAAAAAAA6QQAAGRycy9kb3ducmV2LnhtbFBL&#10;BQYAAAAABAAEAPMAAADyBQAAAAA=&#10;" fillcolor="#c6d9f1" strokecolor="windowText" strokeweight=".5pt"/>
                  </w:pict>
                </mc:Fallback>
              </mc:AlternateContent>
            </w:r>
          </w:p>
        </w:tc>
        <w:tc>
          <w:tcPr>
            <w:tcW w:w="6729" w:type="dxa"/>
            <w:gridSpan w:val="2"/>
            <w:tcBorders>
              <w:top w:val="single" w:sz="4" w:space="0" w:color="auto"/>
              <w:left w:val="single" w:sz="4" w:space="0" w:color="auto"/>
              <w:bottom w:val="single" w:sz="4" w:space="0" w:color="auto"/>
              <w:right w:val="single" w:sz="4" w:space="0" w:color="auto"/>
            </w:tcBorders>
          </w:tcPr>
          <w:p w14:paraId="6D71C90C" w14:textId="77777777" w:rsidR="002B10EF" w:rsidRPr="0015702A" w:rsidRDefault="002B10EF" w:rsidP="002B10EF">
            <w:pPr>
              <w:rPr>
                <w:b/>
                <w:noProof/>
                <w:sz w:val="18"/>
                <w:szCs w:val="18"/>
              </w:rPr>
            </w:pPr>
            <w:r w:rsidRPr="0015702A">
              <w:rPr>
                <w:b/>
                <w:noProof/>
                <w:sz w:val="18"/>
                <w:szCs w:val="18"/>
              </w:rPr>
              <w:t>Q.    Does patient use wheelchair/scooter?</w:t>
            </w:r>
          </w:p>
          <w:p w14:paraId="413AB7B6" w14:textId="636C1A1C" w:rsidR="002B10EF" w:rsidRPr="0015702A" w:rsidRDefault="002B10EF" w:rsidP="002B10EF">
            <w:pPr>
              <w:autoSpaceDE w:val="0"/>
              <w:autoSpaceDN w:val="0"/>
              <w:adjustRightInd w:val="0"/>
              <w:ind w:left="404"/>
              <w:rPr>
                <w:i/>
                <w:iCs/>
                <w:sz w:val="18"/>
                <w:szCs w:val="18"/>
              </w:rPr>
            </w:pPr>
            <w:r w:rsidRPr="0015702A">
              <w:rPr>
                <w:b/>
                <w:bCs/>
                <w:sz w:val="18"/>
                <w:szCs w:val="18"/>
              </w:rPr>
              <w:t xml:space="preserve">0. No → </w:t>
            </w:r>
            <w:r w:rsidR="002958D1" w:rsidRPr="0015702A">
              <w:rPr>
                <w:b/>
                <w:bCs/>
                <w:sz w:val="18"/>
                <w:szCs w:val="18"/>
              </w:rPr>
              <w:t>[</w:t>
            </w:r>
            <w:r w:rsidRPr="0015702A">
              <w:rPr>
                <w:b/>
                <w:i/>
                <w:iCs/>
                <w:sz w:val="18"/>
                <w:szCs w:val="18"/>
              </w:rPr>
              <w:t>Skip GG0170R, GG0170RR1, GG0170S, and GG0170SS</w:t>
            </w:r>
            <w:r w:rsidR="002958D1" w:rsidRPr="0015702A">
              <w:rPr>
                <w:i/>
                <w:iCs/>
                <w:sz w:val="18"/>
                <w:szCs w:val="18"/>
              </w:rPr>
              <w:t>]</w:t>
            </w:r>
            <w:r w:rsidRPr="0015702A">
              <w:rPr>
                <w:i/>
                <w:iCs/>
                <w:sz w:val="18"/>
                <w:szCs w:val="18"/>
              </w:rPr>
              <w:t>.</w:t>
            </w:r>
          </w:p>
          <w:p w14:paraId="2DA1AD76" w14:textId="44B06398" w:rsidR="002B10EF" w:rsidRPr="0015702A" w:rsidRDefault="002B10EF" w:rsidP="002B10EF">
            <w:pPr>
              <w:ind w:left="404"/>
              <w:rPr>
                <w:b/>
                <w:noProof/>
                <w:sz w:val="18"/>
                <w:szCs w:val="18"/>
              </w:rPr>
            </w:pPr>
            <w:r w:rsidRPr="0015702A">
              <w:rPr>
                <w:b/>
                <w:bCs/>
                <w:sz w:val="18"/>
                <w:szCs w:val="18"/>
              </w:rPr>
              <w:t xml:space="preserve">1. Yes → </w:t>
            </w:r>
            <w:r w:rsidR="002958D1" w:rsidRPr="0015702A">
              <w:rPr>
                <w:b/>
                <w:bCs/>
                <w:sz w:val="18"/>
                <w:szCs w:val="18"/>
              </w:rPr>
              <w:t>[</w:t>
            </w:r>
            <w:r w:rsidRPr="0015702A">
              <w:rPr>
                <w:b/>
                <w:i/>
                <w:iCs/>
                <w:sz w:val="18"/>
                <w:szCs w:val="18"/>
              </w:rPr>
              <w:t>Continue to GG0170R, Wheel 50 feet with two turns</w:t>
            </w:r>
            <w:r w:rsidR="002958D1" w:rsidRPr="0015702A">
              <w:rPr>
                <w:b/>
                <w:i/>
                <w:iCs/>
                <w:sz w:val="18"/>
                <w:szCs w:val="18"/>
              </w:rPr>
              <w:t>]</w:t>
            </w:r>
            <w:r w:rsidRPr="0015702A">
              <w:rPr>
                <w:b/>
                <w:i/>
                <w:iCs/>
                <w:sz w:val="18"/>
                <w:szCs w:val="18"/>
              </w:rPr>
              <w:t>.</w:t>
            </w:r>
          </w:p>
        </w:tc>
      </w:tr>
      <w:tr w:rsidR="002B10EF" w14:paraId="00B46F8B" w14:textId="02E08FDD" w:rsidTr="006405F8">
        <w:trPr>
          <w:trHeight w:val="431"/>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32126D1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077067"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701CEC" w14:textId="77777777" w:rsidR="00346C3D" w:rsidRDefault="00346C3D" w:rsidP="00492021">
                  <w:pPr>
                    <w:jc w:val="center"/>
                    <w:rPr>
                      <w:noProof/>
                    </w:rPr>
                  </w:pPr>
                </w:p>
              </w:tc>
            </w:tr>
          </w:tbl>
          <w:p w14:paraId="5371D4D0" w14:textId="77777777" w:rsidR="002B10EF" w:rsidRDefault="002B10E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06D68BB4"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737EB3"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D06C45" w14:textId="77777777" w:rsidR="00346C3D" w:rsidRDefault="00346C3D" w:rsidP="00492021">
                  <w:pPr>
                    <w:jc w:val="center"/>
                    <w:rPr>
                      <w:noProof/>
                    </w:rPr>
                  </w:pPr>
                </w:p>
              </w:tc>
            </w:tr>
          </w:tbl>
          <w:p w14:paraId="04A75A94" w14:textId="77777777" w:rsidR="002B10EF" w:rsidRDefault="002B10EF" w:rsidP="00CD276F">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vAlign w:val="center"/>
            <w:hideMark/>
          </w:tcPr>
          <w:p w14:paraId="7BFBB4DF" w14:textId="6609E858" w:rsidR="002B10EF" w:rsidRPr="0015702A" w:rsidRDefault="002B10EF" w:rsidP="00CD276F">
            <w:pPr>
              <w:rPr>
                <w:noProof/>
                <w:sz w:val="18"/>
                <w:szCs w:val="18"/>
              </w:rPr>
            </w:pPr>
            <w:r w:rsidRPr="0015702A">
              <w:rPr>
                <w:b/>
                <w:noProof/>
                <w:sz w:val="18"/>
                <w:szCs w:val="18"/>
              </w:rPr>
              <w:t xml:space="preserve">R.      Wheel 50 feet with two turns: </w:t>
            </w:r>
            <w:r w:rsidRPr="0015702A">
              <w:rPr>
                <w:noProof/>
                <w:sz w:val="18"/>
                <w:szCs w:val="18"/>
              </w:rPr>
              <w:t xml:space="preserve">Once seated in wheelchair/scooter, the ability to wheel at least 50 feet and make two turns. </w:t>
            </w:r>
          </w:p>
        </w:tc>
      </w:tr>
      <w:tr w:rsidR="00CD276F" w14:paraId="1E802F4B" w14:textId="77777777" w:rsidTr="00CD276F">
        <w:trPr>
          <w:trHeight w:val="408"/>
        </w:trPr>
        <w:tc>
          <w:tcPr>
            <w:tcW w:w="237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2527CDF0" w14:textId="77777777" w:rsidR="00CD276F" w:rsidRDefault="00CD276F" w:rsidP="00CD276F">
            <w:pPr>
              <w:jc w:val="center"/>
              <w:rPr>
                <w:noProof/>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E6E6E2"/>
            <w:hideMark/>
          </w:tcPr>
          <w:p w14:paraId="03142AA3" w14:textId="77777777" w:rsidR="00CD276F" w:rsidRPr="00EC32DF" w:rsidRDefault="00CD276F" w:rsidP="00CD276F">
            <w:pPr>
              <w:pStyle w:val="ListParagraph"/>
              <w:ind w:left="0"/>
              <w:jc w:val="center"/>
              <w:rPr>
                <w:rFonts w:asciiTheme="minorHAnsi" w:hAnsiTheme="minorHAnsi"/>
                <w:noProof/>
                <w:sz w:val="16"/>
                <w:szCs w:val="16"/>
              </w:rPr>
            </w:pPr>
            <w:r w:rsidRPr="00EC32DF">
              <w:rPr>
                <w:rFonts w:asciiTheme="minorHAnsi" w:hAnsiTheme="minorHAnsi"/>
                <w:noProof/>
                <w:sz w:val="16"/>
                <w:szCs w:val="16"/>
              </w:rPr>
              <mc:AlternateContent>
                <mc:Choice Requires="wps">
                  <w:drawing>
                    <wp:anchor distT="0" distB="0" distL="114300" distR="114300" simplePos="0" relativeHeight="251636224" behindDoc="0" locked="0" layoutInCell="1" allowOverlap="1" wp14:anchorId="5CD5E378" wp14:editId="5391B04A">
                      <wp:simplePos x="0" y="0"/>
                      <wp:positionH relativeFrom="column">
                        <wp:posOffset>86995</wp:posOffset>
                      </wp:positionH>
                      <wp:positionV relativeFrom="paragraph">
                        <wp:posOffset>100788</wp:posOffset>
                      </wp:positionV>
                      <wp:extent cx="214745" cy="187036"/>
                      <wp:effectExtent l="0" t="0" r="13970" b="22860"/>
                      <wp:wrapNone/>
                      <wp:docPr id="98" name="Rectangle 98"/>
                      <wp:cNvGraphicFramePr/>
                      <a:graphic xmlns:a="http://schemas.openxmlformats.org/drawingml/2006/main">
                        <a:graphicData uri="http://schemas.microsoft.com/office/word/2010/wordprocessingShape">
                          <wps:wsp>
                            <wps:cNvSpPr/>
                            <wps:spPr>
                              <a:xfrm>
                                <a:off x="0" y="0"/>
                                <a:ext cx="214745" cy="187036"/>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E0B4E6" id="Rectangle 98" o:spid="_x0000_s1026" style="position:absolute;margin-left:6.85pt;margin-top:7.95pt;width:16.9pt;height:14.7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I4sAIAAPEFAAAOAAAAZHJzL2Uyb0RvYy54bWysVEtv2zAMvg/YfxB0X22nSR9BnSJo0WFA&#10;1xZth55VWYoNyKImKXGyXz9Kst30sR2GXWzx9VH8RPLsfNsqshHWNaBLWhzklAjNoWr0qqQ/Hq++&#10;nFDiPNMVU6BFSXfC0fPF509nnZmLCdSgKmEJgmg370xJa+/NPMscr0XL3AEYodEowbbMo2hXWWVZ&#10;h+ityiZ5fpR1YCtjgQvnUHuZjHQR8aUU3N9K6YQnqqR4Nx+/Nn6fwzdbnLH5yjJTN7y/BvuHW7Ss&#10;0Zh0hLpknpG1bd5BtQ234ED6Aw5tBlI2XMQasJoif1PNQ82MiLUgOc6MNLn/B8tvNneWNFVJT/Gl&#10;NGvxje6RNaZXShDUIUGdcXP0ezB3tpccHkO1W2nb8Mc6yDaSuhtJFVtPOConxfR4OqOEo6k4Oc4P&#10;jwJm9hJsrPNfBbQkHEpqMXukkm2unU+ug0vI5UA11VWjVBRCn4gLZcmG4Qv77SSGqnX7Haqkwy7J&#10;+3dGNXZDUp8MarxJ7LaAEu/1KoHSpCvp0eEsj8CvbGPYkLzoK9vzQnSlETZwmFiLJ79TItxf6Xsh&#10;kf7AU0rwuiDGudC+SKaaVSKlmv3x8hEwIEtkaMTuAT7GThT3/iFUxLkZg/vK/xY8RsTMoP0Y3DYa&#10;7EeVKayqz5z8B5ISNYGlZ6h22JwW0tQ6w68abJFr5vwdszimONC4evwtfqQCfCfoT5TUYH99pA/+&#10;OD1opaTDsS+p+7lmVlCivmmcq9NiOg17IgrT2fEEBbtved636HV7Adh3BS45w+Mx+Hs1HKWF9gk3&#10;1DJkRRPTHHOXlHs7CBc+rSPccVwsl9ENd4Nh/lo/GB7AA6thBB63T8yafk48DtgNDCuCzd+MS/IN&#10;kRqWaw+yibP0wmvPN+6V2PX9DgyLa1+OXi+bevEbAAD//wMAUEsDBBQABgAIAAAAIQAJUgmb3gAA&#10;AAcBAAAPAAAAZHJzL2Rvd25yZXYueG1sTI7BTsMwEETvSPyDtUhcUOsATQshToUQ0AsSpYDUo5ts&#10;Y0O8Drbbhr9nOcFpNJrRzCvng+vEHkO0nhScjzMQSLVvLLUK3l4fRlcgYtLU6M4TKvjGCPPq+KjU&#10;ReMP9IL7VWoFj1AstAKTUl9IGWuDTsex75E42/rgdGIbWtkEfeBx18mLLJtKpy3xg9E93hmsP1c7&#10;p+ApGfe1Xdb9+nG6fj97vrcfi2CVOj0Zbm9AJBzSXxl+8RkdKmba+B01UXTsL2fcZM2vQXA+meUg&#10;Nqz5BGRVyv/81Q8AAAD//wMAUEsBAi0AFAAGAAgAAAAhALaDOJL+AAAA4QEAABMAAAAAAAAAAAAA&#10;AAAAAAAAAFtDb250ZW50X1R5cGVzXS54bWxQSwECLQAUAAYACAAAACEAOP0h/9YAAACUAQAACwAA&#10;AAAAAAAAAAAAAAAvAQAAX3JlbHMvLnJlbHNQSwECLQAUAAYACAAAACEAoysiOLACAADxBQAADgAA&#10;AAAAAAAAAAAAAAAuAgAAZHJzL2Uyb0RvYy54bWxQSwECLQAUAAYACAAAACEACVIJm94AAAAHAQAA&#10;DwAAAAAAAAAAAAAAAAAKBQAAZHJzL2Rvd25yZXYueG1sUEsFBgAAAAAEAAQA8wAAABUGAAAAAA==&#10;" fillcolor="#c6d9f1 [671]" strokecolor="black [3213]" strokeweight=".5pt"/>
                  </w:pict>
                </mc:Fallback>
              </mc:AlternateContent>
            </w:r>
          </w:p>
        </w:tc>
        <w:tc>
          <w:tcPr>
            <w:tcW w:w="6722" w:type="dxa"/>
            <w:tcBorders>
              <w:top w:val="single" w:sz="4" w:space="0" w:color="auto"/>
              <w:left w:val="single" w:sz="4" w:space="0" w:color="auto"/>
              <w:bottom w:val="single" w:sz="4" w:space="0" w:color="auto"/>
              <w:right w:val="single" w:sz="4" w:space="0" w:color="auto"/>
            </w:tcBorders>
            <w:hideMark/>
          </w:tcPr>
          <w:p w14:paraId="37B461E8" w14:textId="77777777" w:rsidR="00CD276F" w:rsidRPr="0015702A" w:rsidRDefault="00CD276F" w:rsidP="00CD276F">
            <w:pPr>
              <w:rPr>
                <w:b/>
                <w:noProof/>
                <w:sz w:val="18"/>
                <w:szCs w:val="18"/>
              </w:rPr>
            </w:pPr>
            <w:r w:rsidRPr="0015702A">
              <w:rPr>
                <w:b/>
                <w:noProof/>
                <w:sz w:val="18"/>
                <w:szCs w:val="18"/>
              </w:rPr>
              <w:t xml:space="preserve">RR1. Indicate the type of wheelchair or scooter used. </w:t>
            </w:r>
          </w:p>
          <w:p w14:paraId="1E1CC356" w14:textId="77777777" w:rsidR="00CD276F" w:rsidRPr="0015702A" w:rsidRDefault="00CD276F" w:rsidP="00B13791">
            <w:pPr>
              <w:pStyle w:val="ListParagraph"/>
              <w:numPr>
                <w:ilvl w:val="0"/>
                <w:numId w:val="56"/>
              </w:numPr>
              <w:contextualSpacing/>
              <w:rPr>
                <w:rFonts w:ascii="Arial" w:hAnsi="Arial" w:cs="Arial"/>
                <w:b/>
                <w:noProof/>
                <w:sz w:val="18"/>
                <w:szCs w:val="18"/>
              </w:rPr>
            </w:pPr>
            <w:r w:rsidRPr="0015702A">
              <w:rPr>
                <w:rFonts w:ascii="Arial" w:hAnsi="Arial" w:cs="Arial"/>
                <w:b/>
                <w:noProof/>
                <w:sz w:val="18"/>
                <w:szCs w:val="18"/>
              </w:rPr>
              <w:t>Manual</w:t>
            </w:r>
          </w:p>
          <w:p w14:paraId="507E75F6" w14:textId="77777777" w:rsidR="00CD276F" w:rsidRPr="0015702A" w:rsidRDefault="00CD276F" w:rsidP="00B13791">
            <w:pPr>
              <w:pStyle w:val="ListParagraph"/>
              <w:numPr>
                <w:ilvl w:val="0"/>
                <w:numId w:val="56"/>
              </w:numPr>
              <w:contextualSpacing/>
              <w:rPr>
                <w:rFonts w:ascii="Arial" w:hAnsi="Arial" w:cs="Arial"/>
                <w:noProof/>
                <w:sz w:val="18"/>
                <w:szCs w:val="18"/>
              </w:rPr>
            </w:pPr>
            <w:r w:rsidRPr="0015702A">
              <w:rPr>
                <w:rFonts w:ascii="Arial" w:hAnsi="Arial" w:cs="Arial"/>
                <w:b/>
                <w:noProof/>
                <w:sz w:val="18"/>
                <w:szCs w:val="18"/>
              </w:rPr>
              <w:t>Motorized</w:t>
            </w:r>
          </w:p>
        </w:tc>
      </w:tr>
      <w:tr w:rsidR="00CD276F" w14:paraId="1E2E47EC" w14:textId="77777777" w:rsidTr="00CD276F">
        <w:trPr>
          <w:trHeight w:val="485"/>
        </w:trPr>
        <w:tc>
          <w:tcPr>
            <w:tcW w:w="129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7E0A08FB"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ED6680"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821FC8" w14:textId="77777777" w:rsidR="00346C3D" w:rsidRDefault="00346C3D" w:rsidP="00492021">
                  <w:pPr>
                    <w:jc w:val="center"/>
                    <w:rPr>
                      <w:noProof/>
                    </w:rPr>
                  </w:pPr>
                </w:p>
              </w:tc>
            </w:tr>
          </w:tbl>
          <w:p w14:paraId="21FB680F" w14:textId="77777777" w:rsidR="00CD276F" w:rsidRDefault="00CD276F" w:rsidP="00CD276F">
            <w:pPr>
              <w:jc w:val="center"/>
              <w:rPr>
                <w:noProof/>
              </w:rPr>
            </w:pPr>
          </w:p>
        </w:tc>
        <w:tc>
          <w:tcPr>
            <w:tcW w:w="108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603" w:type="dxa"/>
              <w:jc w:val="center"/>
              <w:shd w:val="clear" w:color="auto" w:fill="F2F2F2" w:themeFill="background1" w:themeFillShade="F2"/>
              <w:tblLayout w:type="fixed"/>
              <w:tblLook w:val="04A0" w:firstRow="1" w:lastRow="0" w:firstColumn="1" w:lastColumn="0" w:noHBand="0" w:noVBand="1"/>
            </w:tblPr>
            <w:tblGrid>
              <w:gridCol w:w="307"/>
              <w:gridCol w:w="296"/>
            </w:tblGrid>
            <w:tr w:rsidR="00346C3D" w14:paraId="6C2F5F77" w14:textId="77777777" w:rsidTr="00492021">
              <w:trPr>
                <w:trHeight w:val="162"/>
                <w:jc w:val="center"/>
              </w:trPr>
              <w:tc>
                <w:tcPr>
                  <w:tcW w:w="3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BA3CCC" w14:textId="77777777" w:rsidR="00346C3D" w:rsidRDefault="00346C3D" w:rsidP="00492021">
                  <w:pPr>
                    <w:ind w:left="-912"/>
                    <w:jc w:val="center"/>
                    <w:rPr>
                      <w:noProof/>
                    </w:rPr>
                  </w:pPr>
                </w:p>
              </w:tc>
              <w:tc>
                <w:tcPr>
                  <w:tcW w:w="29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BB5817" w14:textId="77777777" w:rsidR="00346C3D" w:rsidRDefault="00346C3D" w:rsidP="00492021">
                  <w:pPr>
                    <w:jc w:val="center"/>
                    <w:rPr>
                      <w:noProof/>
                    </w:rPr>
                  </w:pPr>
                </w:p>
              </w:tc>
            </w:tr>
          </w:tbl>
          <w:p w14:paraId="6E5903D0" w14:textId="77777777" w:rsidR="00CD276F" w:rsidRDefault="00CD276F" w:rsidP="00CD276F">
            <w:pPr>
              <w:jc w:val="center"/>
              <w:rPr>
                <w:noProof/>
              </w:rPr>
            </w:pPr>
          </w:p>
        </w:tc>
        <w:tc>
          <w:tcPr>
            <w:tcW w:w="7650" w:type="dxa"/>
            <w:gridSpan w:val="3"/>
            <w:tcBorders>
              <w:top w:val="single" w:sz="4" w:space="0" w:color="auto"/>
              <w:left w:val="single" w:sz="4" w:space="0" w:color="auto"/>
              <w:bottom w:val="single" w:sz="4" w:space="0" w:color="auto"/>
              <w:right w:val="single" w:sz="4" w:space="0" w:color="auto"/>
            </w:tcBorders>
            <w:hideMark/>
          </w:tcPr>
          <w:p w14:paraId="67F431FB" w14:textId="77777777" w:rsidR="00CD276F" w:rsidRPr="0015702A" w:rsidRDefault="00CD276F" w:rsidP="00CD276F">
            <w:pPr>
              <w:rPr>
                <w:b/>
                <w:noProof/>
                <w:sz w:val="18"/>
                <w:szCs w:val="18"/>
              </w:rPr>
            </w:pPr>
            <w:r w:rsidRPr="0015702A">
              <w:rPr>
                <w:b/>
                <w:noProof/>
                <w:sz w:val="18"/>
                <w:szCs w:val="18"/>
              </w:rPr>
              <w:t xml:space="preserve">S. Wheel 150 feet: </w:t>
            </w:r>
            <w:r w:rsidRPr="0015702A">
              <w:rPr>
                <w:noProof/>
                <w:sz w:val="18"/>
                <w:szCs w:val="18"/>
              </w:rPr>
              <w:t>Once seated in wheelchair/scooter, the ability to wheel at least 150 feet in a corridor or similar space.</w:t>
            </w:r>
          </w:p>
        </w:tc>
      </w:tr>
      <w:tr w:rsidR="00CD276F" w14:paraId="46844EF5" w14:textId="77777777" w:rsidTr="00CD276F">
        <w:trPr>
          <w:trHeight w:val="362"/>
        </w:trPr>
        <w:tc>
          <w:tcPr>
            <w:tcW w:w="237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7089E520" w14:textId="77777777" w:rsidR="00CD276F" w:rsidRDefault="00CD276F" w:rsidP="00CD276F">
            <w:pPr>
              <w:jc w:val="center"/>
              <w:rPr>
                <w:noProof/>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E6E6E2"/>
            <w:hideMark/>
          </w:tcPr>
          <w:p w14:paraId="7527E5E5" w14:textId="77777777" w:rsidR="00CD276F" w:rsidRDefault="00CD276F" w:rsidP="00CD276F">
            <w:pPr>
              <w:pStyle w:val="ListParagraph"/>
              <w:ind w:left="0"/>
              <w:jc w:val="center"/>
              <w:rPr>
                <w:b/>
                <w:noProof/>
                <w:sz w:val="16"/>
                <w:szCs w:val="16"/>
              </w:rPr>
            </w:pPr>
            <w:r w:rsidRPr="00EC32DF">
              <w:rPr>
                <w:noProof/>
                <w:sz w:val="16"/>
                <w:szCs w:val="16"/>
              </w:rPr>
              <mc:AlternateContent>
                <mc:Choice Requires="wps">
                  <w:drawing>
                    <wp:anchor distT="0" distB="0" distL="114300" distR="114300" simplePos="0" relativeHeight="251639296" behindDoc="0" locked="0" layoutInCell="1" allowOverlap="1" wp14:anchorId="35FBA764" wp14:editId="0C6850D9">
                      <wp:simplePos x="0" y="0"/>
                      <wp:positionH relativeFrom="column">
                        <wp:posOffset>77928</wp:posOffset>
                      </wp:positionH>
                      <wp:positionV relativeFrom="paragraph">
                        <wp:posOffset>99060</wp:posOffset>
                      </wp:positionV>
                      <wp:extent cx="214630" cy="186690"/>
                      <wp:effectExtent l="0" t="0" r="13970" b="22860"/>
                      <wp:wrapNone/>
                      <wp:docPr id="99" name="Rectangle 99"/>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D78A3" id="Rectangle 99" o:spid="_x0000_s1026" style="position:absolute;margin-left:6.15pt;margin-top:7.8pt;width:16.9pt;height:14.7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zCsgIAAPEFAAAOAAAAZHJzL2Uyb0RvYy54bWysVEtPGzEQvlfqf7B8L5sNISURGxSBqCpR&#10;QEDF2fHa2ZVsj2s72aS/vmPvI0DTHqpevJ7XN55vZ+bicqcV2QrnazAFzU9GlAjDoazNuqDfn28+&#10;nVPiAzMlU2BEQffC08vFxw8XjZ2LMVSgSuEIghg/b2xBqxDsPMs8r4Rm/gSsMGiU4DQLKLp1VjrW&#10;ILpW2Xg0mmYNuNI64MJ71F63RrpI+FIKHu6l9CIQVVB8W0inS+cqntnigs3Xjtmq5t0z2D+8QrPa&#10;YNIB6poFRjau/g1K19yBBxlOOOgMpKy5SDVgNfnoXTVPFbMi1YLkeDvQ5P8fLL/bPjhSlwWdzSgx&#10;TOM/ekTWmFkrQVCHBDXWz9HvyT64TvJ4jdXupNPxi3WQXSJ1P5AqdoFwVI7zyfQUqedoys+n01ki&#10;PTsEW+fDFwGaxEtBHWZPVLLtrQ+YEF17l5jLg6rLm1qpJMQ+EVfKkS3DPxx24xSqNvoblK0Ou2TU&#10;/WdUYze06vNejfCp2yJKSvYmgTKkKej09GyUgN/YhrA+eR7ZiniHJ6KkDCojhy1r6Rb2SsT3K/Mo&#10;JNIfeWoTvC2IcS5MyFtTxUrRpjr74+MTYESWyNCA3QEcx27f3PnHUJHmZgjuKv9b8BCRMoMJQ7Cu&#10;DbhjlSmsqsvc+vcktdREllZQ7rE5HbRT6y2/qbFFbpkPD8zhmGJX4eoJ93hIBfifoLtRUoH7eUwf&#10;/XF60EpJg2NfUP9jw5ygRH01OFezfDKJeyIJk7PPYxTca8vqtcVs9BVg3+W45CxP1+gfVH+VDvQL&#10;bqhlzIomZjjmLigPrheuQruOcMdxsVwmN9wNloVb82R5BI+sxhF43r0wZ7s5CThgd9CvCDZ/Ny6t&#10;b4w0sNwEkHWapQOvHd+4V1LPdjswLq7XcvI6bOrFLwAAAP//AwBQSwMEFAAGAAgAAAAhAMLgjzbd&#10;AAAABwEAAA8AAABkcnMvZG93bnJldi54bWxMjs1OwzAQhO9IvIO1SFwQdVpohEKcCiF+LkiFAlKP&#10;bryNDfE62G4b3p7lBKfRaEYzX70YfS/2GJMLpGA6KUAgtcE46hS8vd6fX4FIWZPRfSBU8I0JFs3x&#10;Ua0rEw70gvtV7gSPUKq0ApvzUEmZWotep0kYkDjbhuh1Zhs7aaI+8Ljv5awoSum1I36wesBbi+3n&#10;aucVPGXrv7bP7bB+KNfvZ8s79/EYnVKnJ+PNNYiMY/4rwy8+o0PDTJuwI5NEz352wU3WeQmC88ty&#10;CmLDOi9ANrX8z9/8AAAA//8DAFBLAQItABQABgAIAAAAIQC2gziS/gAAAOEBAAATAAAAAAAAAAAA&#10;AAAAAAAAAABbQ29udGVudF9UeXBlc10ueG1sUEsBAi0AFAAGAAgAAAAhADj9If/WAAAAlAEAAAsA&#10;AAAAAAAAAAAAAAAALwEAAF9yZWxzLy5yZWxzUEsBAi0AFAAGAAgAAAAhACJOnMKyAgAA8QUAAA4A&#10;AAAAAAAAAAAAAAAALgIAAGRycy9lMm9Eb2MueG1sUEsBAi0AFAAGAAgAAAAhAMLgjzbdAAAABwEA&#10;AA8AAAAAAAAAAAAAAAAADAUAAGRycy9kb3ducmV2LnhtbFBLBQYAAAAABAAEAPMAAAAWBgAAAAA=&#10;" fillcolor="#c6d9f1 [671]" strokecolor="black [3213]" strokeweight=".5pt"/>
                  </w:pict>
                </mc:Fallback>
              </mc:AlternateContent>
            </w:r>
          </w:p>
        </w:tc>
        <w:tc>
          <w:tcPr>
            <w:tcW w:w="6722" w:type="dxa"/>
            <w:tcBorders>
              <w:top w:val="single" w:sz="4" w:space="0" w:color="auto"/>
              <w:left w:val="single" w:sz="4" w:space="0" w:color="auto"/>
              <w:bottom w:val="single" w:sz="4" w:space="0" w:color="auto"/>
              <w:right w:val="single" w:sz="4" w:space="0" w:color="auto"/>
            </w:tcBorders>
            <w:hideMark/>
          </w:tcPr>
          <w:p w14:paraId="16AB8A57" w14:textId="77777777" w:rsidR="00CD276F" w:rsidRPr="0015702A" w:rsidRDefault="00CD276F" w:rsidP="00CD276F">
            <w:pPr>
              <w:rPr>
                <w:b/>
                <w:noProof/>
                <w:sz w:val="18"/>
                <w:szCs w:val="18"/>
              </w:rPr>
            </w:pPr>
            <w:r w:rsidRPr="0015702A">
              <w:rPr>
                <w:b/>
                <w:noProof/>
                <w:sz w:val="18"/>
                <w:szCs w:val="18"/>
              </w:rPr>
              <w:t>SS1. Indicate the type of wheelchair or scooter used.</w:t>
            </w:r>
          </w:p>
          <w:p w14:paraId="4DE6E0BB" w14:textId="77777777" w:rsidR="00CD276F" w:rsidRPr="0015702A" w:rsidRDefault="00CD276F" w:rsidP="00B13791">
            <w:pPr>
              <w:pStyle w:val="ListParagraph"/>
              <w:numPr>
                <w:ilvl w:val="0"/>
                <w:numId w:val="57"/>
              </w:numPr>
              <w:contextualSpacing/>
              <w:rPr>
                <w:rFonts w:ascii="Arial" w:hAnsi="Arial" w:cs="Arial"/>
                <w:noProof/>
                <w:sz w:val="18"/>
                <w:szCs w:val="18"/>
              </w:rPr>
            </w:pPr>
            <w:r w:rsidRPr="0015702A">
              <w:rPr>
                <w:rFonts w:ascii="Arial" w:hAnsi="Arial" w:cs="Arial"/>
                <w:b/>
                <w:noProof/>
                <w:sz w:val="18"/>
                <w:szCs w:val="18"/>
              </w:rPr>
              <w:t xml:space="preserve">Manual </w:t>
            </w:r>
          </w:p>
          <w:p w14:paraId="2D483775" w14:textId="77777777" w:rsidR="00CD276F" w:rsidRPr="0015702A" w:rsidRDefault="00CD276F" w:rsidP="00B13791">
            <w:pPr>
              <w:pStyle w:val="ListParagraph"/>
              <w:numPr>
                <w:ilvl w:val="0"/>
                <w:numId w:val="57"/>
              </w:numPr>
              <w:contextualSpacing/>
              <w:rPr>
                <w:rFonts w:ascii="Arial" w:hAnsi="Arial" w:cs="Arial"/>
                <w:noProof/>
                <w:sz w:val="18"/>
                <w:szCs w:val="18"/>
              </w:rPr>
            </w:pPr>
            <w:r w:rsidRPr="0015702A">
              <w:rPr>
                <w:rFonts w:ascii="Arial" w:hAnsi="Arial" w:cs="Arial"/>
                <w:b/>
                <w:noProof/>
                <w:sz w:val="18"/>
                <w:szCs w:val="18"/>
              </w:rPr>
              <w:t>Motorized</w:t>
            </w:r>
          </w:p>
        </w:tc>
      </w:tr>
    </w:tbl>
    <w:p w14:paraId="5662BB1D" w14:textId="77777777" w:rsidR="00257182" w:rsidRDefault="00257182" w:rsidP="003D0E86">
      <w:pPr>
        <w:rPr>
          <w:rFonts w:eastAsia="Arial Unicode MS"/>
        </w:rPr>
      </w:pPr>
    </w:p>
    <w:p w14:paraId="3A87DBAD" w14:textId="211B31CB" w:rsidR="00CD276F" w:rsidRDefault="00CD276F" w:rsidP="003D0E86">
      <w:pPr>
        <w:rPr>
          <w:rFonts w:eastAsia="Arial Unicode MS"/>
        </w:rPr>
      </w:pPr>
    </w:p>
    <w:p w14:paraId="55B87E43" w14:textId="77777777" w:rsidR="00257182" w:rsidRDefault="00257182" w:rsidP="00257182">
      <w:pPr>
        <w:spacing w:before="14" w:after="270" w:line="234" w:lineRule="exact"/>
        <w:textAlignment w:val="baseline"/>
        <w:rPr>
          <w:rFonts w:ascii="Arial Narrow" w:eastAsia="Arial Narrow" w:hAnsi="Arial Narrow"/>
          <w:b/>
          <w:i/>
          <w:color w:val="000000"/>
          <w:sz w:val="20"/>
        </w:rPr>
      </w:pPr>
      <w:r>
        <w:rPr>
          <w:rFonts w:ascii="Arial Narrow" w:eastAsia="Arial Narrow" w:hAnsi="Arial Narrow"/>
          <w:b/>
          <w:i/>
          <w:color w:val="000000"/>
          <w:sz w:val="20"/>
        </w:rPr>
        <w:t>Follow-Up</w:t>
      </w:r>
    </w:p>
    <w:tbl>
      <w:tblPr>
        <w:tblStyle w:val="TableGrid"/>
        <w:tblW w:w="10260" w:type="dxa"/>
        <w:tblInd w:w="-162" w:type="dxa"/>
        <w:tblLayout w:type="fixed"/>
        <w:tblLook w:val="04A0" w:firstRow="1" w:lastRow="0" w:firstColumn="1" w:lastColumn="0" w:noHBand="0" w:noVBand="1"/>
      </w:tblPr>
      <w:tblGrid>
        <w:gridCol w:w="10260"/>
      </w:tblGrid>
      <w:tr w:rsidR="00CD276F" w14:paraId="0BEFFA81" w14:textId="77777777" w:rsidTr="0015702A">
        <w:tc>
          <w:tcPr>
            <w:tcW w:w="10260" w:type="dxa"/>
            <w:shd w:val="clear" w:color="auto" w:fill="E6E6E2"/>
          </w:tcPr>
          <w:p w14:paraId="0CA408BD" w14:textId="77777777" w:rsidR="00CD276F" w:rsidRDefault="00CD276F" w:rsidP="00CD276F">
            <w:r>
              <w:rPr>
                <w:b/>
                <w:noProof/>
                <w:sz w:val="18"/>
                <w:szCs w:val="18"/>
              </w:rPr>
              <w:t>GG0170. Mobility</w:t>
            </w:r>
          </w:p>
        </w:tc>
      </w:tr>
    </w:tbl>
    <w:p w14:paraId="1069D10D" w14:textId="77777777" w:rsidR="00CD276F" w:rsidRPr="005F256E" w:rsidRDefault="00CD276F" w:rsidP="00CD276F">
      <w:pPr>
        <w:spacing w:line="40" w:lineRule="exact"/>
      </w:pPr>
    </w:p>
    <w:tbl>
      <w:tblPr>
        <w:tblStyle w:val="TableGrid"/>
        <w:tblW w:w="10215" w:type="dxa"/>
        <w:jc w:val="center"/>
        <w:tblLayout w:type="fixed"/>
        <w:tblLook w:val="04A0" w:firstRow="1" w:lastRow="0" w:firstColumn="1" w:lastColumn="0" w:noHBand="0" w:noVBand="1"/>
      </w:tblPr>
      <w:tblGrid>
        <w:gridCol w:w="1220"/>
        <w:gridCol w:w="854"/>
        <w:gridCol w:w="8141"/>
      </w:tblGrid>
      <w:tr w:rsidR="00CD276F" w14:paraId="0EF0EBBE" w14:textId="77777777" w:rsidTr="00CD276F">
        <w:trPr>
          <w:jc w:val="center"/>
        </w:trPr>
        <w:tc>
          <w:tcPr>
            <w:tcW w:w="10215" w:type="dxa"/>
            <w:gridSpan w:val="3"/>
            <w:tcBorders>
              <w:top w:val="single" w:sz="4" w:space="0" w:color="auto"/>
              <w:left w:val="single" w:sz="4" w:space="0" w:color="auto"/>
              <w:bottom w:val="single" w:sz="4" w:space="0" w:color="auto"/>
              <w:right w:val="single" w:sz="4" w:space="0" w:color="auto"/>
            </w:tcBorders>
            <w:hideMark/>
          </w:tcPr>
          <w:p w14:paraId="46859D50" w14:textId="77777777" w:rsidR="00CD276F" w:rsidRPr="00567D8B" w:rsidRDefault="00CD276F" w:rsidP="00CD276F">
            <w:r w:rsidRPr="00567D8B">
              <w:rPr>
                <w:b/>
                <w:iCs/>
                <w:noProof/>
                <w:sz w:val="18"/>
                <w:szCs w:val="18"/>
              </w:rPr>
              <w:t>Code the patient’s usual performance at Follow-Up  for each activity using the 6-point scale. If activi</w:t>
            </w:r>
            <w:r>
              <w:rPr>
                <w:b/>
                <w:iCs/>
                <w:noProof/>
                <w:sz w:val="18"/>
                <w:szCs w:val="18"/>
              </w:rPr>
              <w:t>ty was not attempted at Follow-U</w:t>
            </w:r>
            <w:r w:rsidRPr="00567D8B">
              <w:rPr>
                <w:b/>
                <w:iCs/>
                <w:noProof/>
                <w:sz w:val="18"/>
                <w:szCs w:val="18"/>
              </w:rPr>
              <w:t>p code the reason.</w:t>
            </w:r>
          </w:p>
        </w:tc>
      </w:tr>
      <w:tr w:rsidR="00CD276F" w14:paraId="3D784B23" w14:textId="77777777" w:rsidTr="00CD276F">
        <w:trPr>
          <w:jc w:val="center"/>
        </w:trPr>
        <w:tc>
          <w:tcPr>
            <w:tcW w:w="10215" w:type="dxa"/>
            <w:gridSpan w:val="3"/>
            <w:tcBorders>
              <w:top w:val="single" w:sz="4" w:space="0" w:color="auto"/>
              <w:left w:val="single" w:sz="4" w:space="0" w:color="auto"/>
              <w:bottom w:val="single" w:sz="4" w:space="0" w:color="auto"/>
              <w:right w:val="single" w:sz="4" w:space="0" w:color="auto"/>
            </w:tcBorders>
          </w:tcPr>
          <w:p w14:paraId="4B909E28" w14:textId="77777777" w:rsidR="00CD276F" w:rsidRPr="002958D1" w:rsidRDefault="00CD276F" w:rsidP="00CD276F">
            <w:pPr>
              <w:rPr>
                <w:b/>
                <w:noProof/>
                <w:sz w:val="18"/>
                <w:szCs w:val="18"/>
              </w:rPr>
            </w:pPr>
            <w:r w:rsidRPr="002958D1">
              <w:rPr>
                <w:b/>
                <w:noProof/>
                <w:sz w:val="18"/>
                <w:szCs w:val="18"/>
              </w:rPr>
              <w:t>Coding:</w:t>
            </w:r>
          </w:p>
          <w:p w14:paraId="06103EF9" w14:textId="77777777" w:rsidR="00CD276F" w:rsidRPr="002958D1" w:rsidRDefault="00CD276F" w:rsidP="00CD276F">
            <w:pPr>
              <w:rPr>
                <w:noProof/>
                <w:sz w:val="18"/>
                <w:szCs w:val="18"/>
              </w:rPr>
            </w:pPr>
            <w:r w:rsidRPr="002958D1">
              <w:rPr>
                <w:b/>
                <w:noProof/>
                <w:sz w:val="18"/>
                <w:szCs w:val="18"/>
              </w:rPr>
              <w:t xml:space="preserve">Safety </w:t>
            </w:r>
            <w:r w:rsidRPr="002958D1">
              <w:rPr>
                <w:noProof/>
                <w:sz w:val="18"/>
                <w:szCs w:val="18"/>
              </w:rPr>
              <w:t>and</w:t>
            </w:r>
            <w:r w:rsidRPr="002958D1">
              <w:rPr>
                <w:b/>
                <w:noProof/>
                <w:sz w:val="18"/>
                <w:szCs w:val="18"/>
              </w:rPr>
              <w:t xml:space="preserve"> Quality of Performance – </w:t>
            </w:r>
            <w:r w:rsidRPr="002958D1">
              <w:rPr>
                <w:noProof/>
                <w:sz w:val="18"/>
                <w:szCs w:val="18"/>
              </w:rPr>
              <w:t xml:space="preserve">If helper assistance is required because patient’s performance is unsafe or of poor quality, score according to amount of assistance provided. </w:t>
            </w:r>
          </w:p>
          <w:p w14:paraId="384C9326" w14:textId="77777777" w:rsidR="00CD276F" w:rsidRPr="002958D1" w:rsidRDefault="00CD276F" w:rsidP="0015702A">
            <w:pPr>
              <w:spacing w:before="120"/>
              <w:rPr>
                <w:i/>
                <w:noProof/>
                <w:sz w:val="18"/>
                <w:szCs w:val="18"/>
              </w:rPr>
            </w:pPr>
            <w:r w:rsidRPr="002958D1">
              <w:rPr>
                <w:i/>
                <w:noProof/>
                <w:sz w:val="18"/>
                <w:szCs w:val="18"/>
              </w:rPr>
              <w:t xml:space="preserve">Activities may be completed with or without assistive devices. </w:t>
            </w:r>
          </w:p>
          <w:p w14:paraId="6CB5F796" w14:textId="77777777" w:rsidR="00CD276F" w:rsidRPr="002958D1" w:rsidRDefault="00CD276F" w:rsidP="00B13791">
            <w:pPr>
              <w:pStyle w:val="ListParagraph"/>
              <w:numPr>
                <w:ilvl w:val="0"/>
                <w:numId w:val="58"/>
              </w:numPr>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1BE82D15" w14:textId="77777777" w:rsidR="00CD276F" w:rsidRPr="002958D1" w:rsidRDefault="00CD276F" w:rsidP="00B13791">
            <w:pPr>
              <w:pStyle w:val="ListParagraph"/>
              <w:numPr>
                <w:ilvl w:val="0"/>
                <w:numId w:val="59"/>
              </w:numPr>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Helper sets up or cleans up; patient completes activity. Helper assists only prior to or following the activity.</w:t>
            </w:r>
          </w:p>
          <w:p w14:paraId="35162E36" w14:textId="77777777" w:rsidR="00CD276F" w:rsidRPr="002958D1" w:rsidRDefault="00CD276F" w:rsidP="00B13791">
            <w:pPr>
              <w:pStyle w:val="ListParagraph"/>
              <w:numPr>
                <w:ilvl w:val="0"/>
                <w:numId w:val="60"/>
              </w:numPr>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2EF78E35" w14:textId="77777777" w:rsidR="00CD276F" w:rsidRPr="002958D1" w:rsidRDefault="00CD276F" w:rsidP="00B13791">
            <w:pPr>
              <w:pStyle w:val="ListParagraph"/>
              <w:numPr>
                <w:ilvl w:val="0"/>
                <w:numId w:val="61"/>
              </w:numPr>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6A1750C2" w14:textId="77777777" w:rsidR="00CD276F" w:rsidRPr="002958D1" w:rsidRDefault="00CD276F" w:rsidP="00B13791">
            <w:pPr>
              <w:pStyle w:val="ListParagraph"/>
              <w:numPr>
                <w:ilvl w:val="0"/>
                <w:numId w:val="62"/>
              </w:numPr>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1B820396" w14:textId="77777777" w:rsidR="00CD276F" w:rsidRPr="002958D1" w:rsidRDefault="00CD276F" w:rsidP="00B13791">
            <w:pPr>
              <w:pStyle w:val="ListParagraph"/>
              <w:numPr>
                <w:ilvl w:val="0"/>
                <w:numId w:val="63"/>
              </w:numPr>
              <w:contextualSpacing/>
              <w:rPr>
                <w:rFonts w:ascii="Arial" w:hAnsi="Arial" w:cs="Arial"/>
                <w:b/>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65D0548D" w14:textId="77777777" w:rsidR="00CD276F" w:rsidRPr="002958D1" w:rsidRDefault="00CD276F" w:rsidP="00CD276F">
            <w:pPr>
              <w:rPr>
                <w:noProof/>
                <w:sz w:val="18"/>
                <w:szCs w:val="18"/>
              </w:rPr>
            </w:pPr>
            <w:r w:rsidRPr="002958D1">
              <w:rPr>
                <w:b/>
                <w:noProof/>
                <w:sz w:val="18"/>
                <w:szCs w:val="18"/>
              </w:rPr>
              <w:t>If activity was not attempted, code reason:</w:t>
            </w:r>
          </w:p>
          <w:p w14:paraId="044894DF" w14:textId="77777777" w:rsidR="00CD276F" w:rsidRPr="002958D1" w:rsidRDefault="00CD276F" w:rsidP="00B13791">
            <w:pPr>
              <w:pStyle w:val="ListParagraph"/>
              <w:numPr>
                <w:ilvl w:val="0"/>
                <w:numId w:val="64"/>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6F83D4D9" w14:textId="77777777" w:rsidR="00CD276F" w:rsidRPr="002958D1" w:rsidRDefault="00CD276F" w:rsidP="00B13791">
            <w:pPr>
              <w:pStyle w:val="ListParagraph"/>
              <w:numPr>
                <w:ilvl w:val="0"/>
                <w:numId w:val="65"/>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2F897E9F" w14:textId="77777777" w:rsidR="00CD276F" w:rsidRPr="002958D1" w:rsidRDefault="00CD276F" w:rsidP="00B13791">
            <w:pPr>
              <w:pStyle w:val="ListParagraph"/>
              <w:numPr>
                <w:ilvl w:val="0"/>
                <w:numId w:val="66"/>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48CB61EB" w14:textId="77777777" w:rsidR="00CD276F" w:rsidRPr="005E3F76" w:rsidRDefault="00CD276F" w:rsidP="00B13791">
            <w:pPr>
              <w:pStyle w:val="ListParagraph"/>
              <w:numPr>
                <w:ilvl w:val="0"/>
                <w:numId w:val="67"/>
              </w:numPr>
              <w:contextualSpacing/>
              <w:rPr>
                <w:rFonts w:asciiTheme="minorHAnsi" w:hAnsiTheme="minorHAnsi"/>
                <w:noProof/>
                <w:sz w:val="16"/>
                <w:szCs w:val="16"/>
              </w:rPr>
            </w:pPr>
            <w:r w:rsidRPr="002958D1">
              <w:rPr>
                <w:rFonts w:ascii="Arial" w:hAnsi="Arial" w:cs="Arial"/>
                <w:b/>
                <w:noProof/>
                <w:sz w:val="18"/>
                <w:szCs w:val="18"/>
              </w:rPr>
              <w:t>Not attempted due to medical conditions or safety concerns</w:t>
            </w:r>
          </w:p>
        </w:tc>
      </w:tr>
      <w:tr w:rsidR="00CD276F" w14:paraId="7DEA1A57" w14:textId="77777777" w:rsidTr="00CD276F">
        <w:trPr>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p w14:paraId="4AE76497" w14:textId="77777777" w:rsidR="00CD276F" w:rsidRPr="00567D8B" w:rsidRDefault="00CD276F" w:rsidP="00CD276F">
            <w:pPr>
              <w:pStyle w:val="ListParagraph"/>
              <w:ind w:left="0"/>
              <w:jc w:val="center"/>
            </w:pPr>
            <w:r>
              <w:rPr>
                <w:b/>
                <w:sz w:val="18"/>
                <w:szCs w:val="18"/>
              </w:rPr>
              <w:t>4.</w:t>
            </w:r>
            <w:r>
              <w:rPr>
                <w:b/>
                <w:sz w:val="18"/>
                <w:szCs w:val="18"/>
              </w:rPr>
              <w:br/>
            </w:r>
            <w:r w:rsidRPr="00C61D41">
              <w:rPr>
                <w:rFonts w:asciiTheme="minorHAnsi" w:hAnsiTheme="minorHAnsi"/>
                <w:b/>
                <w:sz w:val="18"/>
                <w:szCs w:val="18"/>
              </w:rPr>
              <w:t>Follow</w:t>
            </w:r>
            <w:r>
              <w:rPr>
                <w:rFonts w:asciiTheme="minorHAnsi" w:hAnsiTheme="minorHAnsi"/>
                <w:b/>
                <w:sz w:val="18"/>
                <w:szCs w:val="18"/>
              </w:rPr>
              <w:t>-</w:t>
            </w:r>
            <w:r w:rsidRPr="00C61D41">
              <w:rPr>
                <w:rFonts w:asciiTheme="minorHAnsi" w:hAnsiTheme="minorHAnsi"/>
                <w:b/>
                <w:sz w:val="18"/>
                <w:szCs w:val="18"/>
              </w:rPr>
              <w:t>Up Performance</w:t>
            </w:r>
          </w:p>
        </w:tc>
        <w:tc>
          <w:tcPr>
            <w:tcW w:w="8995" w:type="dxa"/>
            <w:gridSpan w:val="2"/>
            <w:tcBorders>
              <w:top w:val="single" w:sz="4" w:space="0" w:color="auto"/>
              <w:left w:val="single" w:sz="4" w:space="0" w:color="auto"/>
              <w:bottom w:val="single" w:sz="4" w:space="0" w:color="auto"/>
              <w:right w:val="single" w:sz="4" w:space="0" w:color="auto"/>
            </w:tcBorders>
          </w:tcPr>
          <w:p w14:paraId="2A0ADDC2" w14:textId="77777777" w:rsidR="00CD276F" w:rsidRPr="00567D8B" w:rsidRDefault="00CD276F" w:rsidP="00CD276F"/>
        </w:tc>
      </w:tr>
      <w:tr w:rsidR="00CD276F" w14:paraId="657F4DFB" w14:textId="77777777" w:rsidTr="00CD276F">
        <w:trPr>
          <w:jc w:val="center"/>
        </w:trPr>
        <w:tc>
          <w:tcPr>
            <w:tcW w:w="10215" w:type="dxa"/>
            <w:gridSpan w:val="3"/>
            <w:tcBorders>
              <w:top w:val="single" w:sz="4" w:space="0" w:color="auto"/>
              <w:left w:val="single" w:sz="4" w:space="0" w:color="auto"/>
              <w:bottom w:val="single" w:sz="4" w:space="0" w:color="auto"/>
              <w:right w:val="single" w:sz="4" w:space="0" w:color="auto"/>
            </w:tcBorders>
            <w:vAlign w:val="center"/>
          </w:tcPr>
          <w:p w14:paraId="190164A8" w14:textId="77777777" w:rsidR="00CD276F" w:rsidRPr="00EC32DF" w:rsidRDefault="00CD276F" w:rsidP="00CD276F">
            <w:pPr>
              <w:rPr>
                <w:rFonts w:asciiTheme="minorHAnsi" w:hAnsiTheme="minorHAnsi"/>
                <w:b/>
                <w:noProof/>
                <w:sz w:val="18"/>
                <w:szCs w:val="18"/>
              </w:rPr>
            </w:pPr>
            <w:r w:rsidRPr="00EC32DF">
              <w:rPr>
                <w:b/>
                <w:noProof/>
                <w:sz w:val="24"/>
                <w:szCs w:val="24"/>
              </w:rPr>
              <w:t>↓</w:t>
            </w:r>
            <w:r>
              <w:rPr>
                <w:b/>
                <w:noProof/>
                <w:sz w:val="24"/>
                <w:szCs w:val="24"/>
              </w:rPr>
              <w:t xml:space="preserve"> </w:t>
            </w:r>
            <w:r w:rsidRPr="00567D8B">
              <w:rPr>
                <w:b/>
                <w:noProof/>
                <w:sz w:val="18"/>
                <w:szCs w:val="18"/>
              </w:rPr>
              <w:t>Enter Codes in Boxes</w:t>
            </w:r>
          </w:p>
        </w:tc>
      </w:tr>
      <w:tr w:rsidR="00CD276F" w14:paraId="4704DD67" w14:textId="77777777" w:rsidTr="00CD276F">
        <w:trPr>
          <w:trHeight w:val="368"/>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732F5714"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DF84ED" w14:textId="77777777" w:rsidR="00CD276F" w:rsidRDefault="00CD276F" w:rsidP="00CD276F">
                  <w:pP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B63C6" w14:textId="77777777" w:rsidR="00CD276F" w:rsidRDefault="00CD276F" w:rsidP="00CD276F">
                  <w:pPr>
                    <w:rPr>
                      <w:noProof/>
                    </w:rPr>
                  </w:pPr>
                </w:p>
              </w:tc>
            </w:tr>
          </w:tbl>
          <w:p w14:paraId="7A2C8449" w14:textId="77777777" w:rsidR="00CD276F" w:rsidRDefault="00CD276F" w:rsidP="00CD276F">
            <w:pP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8DBE5A0"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Roll left and right: </w:t>
            </w:r>
            <w:r w:rsidRPr="0015702A">
              <w:rPr>
                <w:rFonts w:ascii="Arial" w:hAnsi="Arial" w:cs="Arial"/>
                <w:noProof/>
                <w:sz w:val="18"/>
                <w:szCs w:val="18"/>
              </w:rPr>
              <w:t>The ability to roll from lying on back to left and right side, and return to lying on back on the bed.</w:t>
            </w:r>
          </w:p>
        </w:tc>
      </w:tr>
      <w:tr w:rsidR="00CD276F" w14:paraId="3CDFE2D0" w14:textId="77777777" w:rsidTr="00CD276F">
        <w:trPr>
          <w:trHeight w:val="44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0356E15E"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AE8DB0"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7E6789" w14:textId="77777777" w:rsidR="00CD276F" w:rsidRDefault="00CD276F" w:rsidP="00CD276F">
                  <w:pPr>
                    <w:jc w:val="center"/>
                    <w:rPr>
                      <w:noProof/>
                    </w:rPr>
                  </w:pPr>
                </w:p>
              </w:tc>
            </w:tr>
          </w:tbl>
          <w:p w14:paraId="37108A85"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09EF313"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Sit to lying: </w:t>
            </w:r>
            <w:r w:rsidRPr="0015702A">
              <w:rPr>
                <w:rFonts w:ascii="Arial" w:hAnsi="Arial" w:cs="Arial"/>
                <w:noProof/>
                <w:sz w:val="18"/>
                <w:szCs w:val="18"/>
              </w:rPr>
              <w:t>The ability to move from sitting on side of bed to lying flat on the bed.</w:t>
            </w:r>
          </w:p>
        </w:tc>
      </w:tr>
      <w:tr w:rsidR="00CD276F" w14:paraId="24D16CD1" w14:textId="77777777" w:rsidTr="00CD276F">
        <w:trPr>
          <w:trHeight w:val="494"/>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500BAE57"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D2744"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A85683" w14:textId="77777777" w:rsidR="00CD276F" w:rsidRDefault="00CD276F" w:rsidP="00CD276F">
                  <w:pPr>
                    <w:jc w:val="center"/>
                    <w:rPr>
                      <w:noProof/>
                    </w:rPr>
                  </w:pPr>
                </w:p>
              </w:tc>
            </w:tr>
          </w:tbl>
          <w:p w14:paraId="6B2C15C5"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54C226D"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Lying to sitting on side of bed: </w:t>
            </w:r>
            <w:r w:rsidRPr="0015702A">
              <w:rPr>
                <w:rFonts w:ascii="Arial" w:hAnsi="Arial" w:cs="Arial"/>
                <w:noProof/>
                <w:sz w:val="18"/>
                <w:szCs w:val="18"/>
              </w:rPr>
              <w:t>The ability to move from lying on the back to sitting on the side of the bed with feet flat on the floor, and with no back support.</w:t>
            </w:r>
          </w:p>
        </w:tc>
      </w:tr>
      <w:tr w:rsidR="00CD276F" w14:paraId="022DB92F" w14:textId="77777777" w:rsidTr="00CD276F">
        <w:trPr>
          <w:trHeight w:val="368"/>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5D14BD54"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4850C4"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E4F2395" w14:textId="77777777" w:rsidR="00CD276F" w:rsidRDefault="00CD276F" w:rsidP="00CD276F">
                  <w:pPr>
                    <w:jc w:val="center"/>
                    <w:rPr>
                      <w:noProof/>
                    </w:rPr>
                  </w:pPr>
                </w:p>
              </w:tc>
            </w:tr>
          </w:tbl>
          <w:p w14:paraId="7FB0342D"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25CE9B6F"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Sit to stand: </w:t>
            </w:r>
            <w:r w:rsidRPr="0015702A">
              <w:rPr>
                <w:rFonts w:ascii="Arial" w:hAnsi="Arial" w:cs="Arial"/>
                <w:noProof/>
                <w:sz w:val="18"/>
                <w:szCs w:val="18"/>
              </w:rPr>
              <w:t>The ability to come to a standing position from sitting in a chair, wheelchair, or on the side of the bed.</w:t>
            </w:r>
          </w:p>
        </w:tc>
      </w:tr>
      <w:tr w:rsidR="00CD276F" w14:paraId="2D45C845" w14:textId="77777777" w:rsidTr="00CD276F">
        <w:trPr>
          <w:trHeight w:val="332"/>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7BDDE9C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25FAF8"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19CD18" w14:textId="77777777" w:rsidR="00CD276F" w:rsidRDefault="00CD276F" w:rsidP="00CD276F">
                  <w:pPr>
                    <w:jc w:val="center"/>
                    <w:rPr>
                      <w:noProof/>
                    </w:rPr>
                  </w:pPr>
                </w:p>
              </w:tc>
            </w:tr>
          </w:tbl>
          <w:p w14:paraId="0B5DA1BA"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221225ED"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Chair/bed-to-chair transfer: </w:t>
            </w:r>
            <w:r w:rsidRPr="0015702A">
              <w:rPr>
                <w:rFonts w:ascii="Arial" w:hAnsi="Arial" w:cs="Arial"/>
                <w:noProof/>
                <w:sz w:val="18"/>
                <w:szCs w:val="18"/>
              </w:rPr>
              <w:t>The ability to transfer to and from a bed to a chair (or wheelchair).</w:t>
            </w:r>
          </w:p>
        </w:tc>
      </w:tr>
      <w:tr w:rsidR="00CD276F" w14:paraId="48462FAD" w14:textId="77777777" w:rsidTr="00CD276F">
        <w:trPr>
          <w:trHeight w:val="395"/>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6C7DE43D"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0CA5E"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0670B" w14:textId="77777777" w:rsidR="00CD276F" w:rsidRDefault="00CD276F" w:rsidP="00CD276F">
                  <w:pPr>
                    <w:jc w:val="center"/>
                    <w:rPr>
                      <w:noProof/>
                    </w:rPr>
                  </w:pPr>
                </w:p>
              </w:tc>
            </w:tr>
          </w:tbl>
          <w:p w14:paraId="34A9F0CC"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768786AA" w14:textId="77777777" w:rsidR="00CD276F" w:rsidRPr="0015702A" w:rsidRDefault="00CD276F" w:rsidP="00B13791">
            <w:pPr>
              <w:pStyle w:val="ListParagraph"/>
              <w:numPr>
                <w:ilvl w:val="0"/>
                <w:numId w:val="68"/>
              </w:numPr>
              <w:contextualSpacing/>
              <w:rPr>
                <w:rFonts w:ascii="Arial" w:hAnsi="Arial" w:cs="Arial"/>
                <w:sz w:val="18"/>
                <w:szCs w:val="18"/>
              </w:rPr>
            </w:pPr>
            <w:r w:rsidRPr="0015702A">
              <w:rPr>
                <w:rFonts w:ascii="Arial" w:hAnsi="Arial" w:cs="Arial"/>
                <w:b/>
                <w:noProof/>
                <w:sz w:val="18"/>
                <w:szCs w:val="18"/>
              </w:rPr>
              <w:t xml:space="preserve">Toilet tranfer: </w:t>
            </w:r>
            <w:r w:rsidRPr="0015702A">
              <w:rPr>
                <w:rFonts w:ascii="Arial" w:hAnsi="Arial" w:cs="Arial"/>
                <w:noProof/>
                <w:sz w:val="18"/>
                <w:szCs w:val="18"/>
              </w:rPr>
              <w:t xml:space="preserve">The ability to get on and off a toilet or commode. </w:t>
            </w:r>
          </w:p>
        </w:tc>
      </w:tr>
      <w:tr w:rsidR="00CD276F" w14:paraId="787E71F9" w14:textId="77777777" w:rsidTr="00CD276F">
        <w:trPr>
          <w:trHeight w:val="44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36C74C1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9FECDE"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EE580" w14:textId="77777777" w:rsidR="00CD276F" w:rsidRDefault="00CD276F" w:rsidP="00CD276F">
                  <w:pPr>
                    <w:jc w:val="center"/>
                    <w:rPr>
                      <w:noProof/>
                    </w:rPr>
                  </w:pPr>
                </w:p>
              </w:tc>
            </w:tr>
          </w:tbl>
          <w:p w14:paraId="16BE2FF3"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94235DA" w14:textId="77777777" w:rsidR="00CD276F" w:rsidRPr="0015702A" w:rsidRDefault="00CD276F" w:rsidP="00B13791">
            <w:pPr>
              <w:pStyle w:val="ListParagraph"/>
              <w:numPr>
                <w:ilvl w:val="0"/>
                <w:numId w:val="69"/>
              </w:numPr>
              <w:contextualSpacing/>
              <w:rPr>
                <w:rFonts w:ascii="Arial" w:hAnsi="Arial" w:cs="Arial"/>
                <w:b/>
                <w:bCs/>
                <w:noProof/>
                <w:sz w:val="18"/>
                <w:szCs w:val="18"/>
              </w:rPr>
            </w:pPr>
            <w:r w:rsidRPr="0015702A">
              <w:rPr>
                <w:rFonts w:ascii="Arial" w:hAnsi="Arial" w:cs="Arial"/>
                <w:b/>
                <w:bCs/>
                <w:noProof/>
                <w:sz w:val="18"/>
                <w:szCs w:val="18"/>
              </w:rPr>
              <w:t xml:space="preserve">Walk 10 feet: </w:t>
            </w:r>
            <w:r w:rsidRPr="0015702A">
              <w:rPr>
                <w:rFonts w:ascii="Arial" w:hAnsi="Arial" w:cs="Arial"/>
                <w:noProof/>
                <w:sz w:val="18"/>
                <w:szCs w:val="18"/>
              </w:rPr>
              <w:t xml:space="preserve">Once standing, the ability to walk at least 10 feet in a room, corridor, or similar space. </w:t>
            </w:r>
          </w:p>
          <w:p w14:paraId="1C18A4FE" w14:textId="77777777" w:rsidR="00CD276F" w:rsidRPr="0015702A" w:rsidRDefault="00CD276F" w:rsidP="00CD276F">
            <w:pPr>
              <w:rPr>
                <w:i/>
                <w:iCs/>
                <w:noProof/>
                <w:sz w:val="18"/>
                <w:szCs w:val="18"/>
              </w:rPr>
            </w:pPr>
            <w:r w:rsidRPr="0015702A">
              <w:rPr>
                <w:rFonts w:eastAsia="Calibri"/>
                <w:noProof/>
                <w:sz w:val="18"/>
                <w:szCs w:val="18"/>
              </w:rPr>
              <w:t xml:space="preserve">          If Follow-Up performance is coded</w:t>
            </w:r>
            <w:r w:rsidRPr="0015702A">
              <w:rPr>
                <w:i/>
                <w:iCs/>
                <w:noProof/>
                <w:sz w:val="18"/>
                <w:szCs w:val="18"/>
              </w:rPr>
              <w:t xml:space="preserve"> 07, 09, 10 or 88 </w:t>
            </w:r>
            <w:r w:rsidRPr="0015702A">
              <w:rPr>
                <w:b/>
                <w:bCs/>
                <w:i/>
                <w:iCs/>
                <w:noProof/>
                <w:sz w:val="18"/>
                <w:szCs w:val="18"/>
              </w:rPr>
              <w:t xml:space="preserve">→ </w:t>
            </w:r>
            <w:r w:rsidRPr="0015702A">
              <w:rPr>
                <w:i/>
                <w:iCs/>
                <w:noProof/>
                <w:sz w:val="18"/>
                <w:szCs w:val="18"/>
              </w:rPr>
              <w:t>skip to GG0170M, 1 step (curb).</w:t>
            </w:r>
          </w:p>
        </w:tc>
      </w:tr>
      <w:tr w:rsidR="00CD276F" w14:paraId="7494500D" w14:textId="77777777" w:rsidTr="00CD276F">
        <w:trPr>
          <w:trHeight w:val="44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3AC8995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E74529"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54F85B" w14:textId="77777777" w:rsidR="00CD276F" w:rsidRDefault="00CD276F" w:rsidP="00CD276F">
                  <w:pPr>
                    <w:jc w:val="center"/>
                    <w:rPr>
                      <w:noProof/>
                    </w:rPr>
                  </w:pPr>
                </w:p>
              </w:tc>
            </w:tr>
          </w:tbl>
          <w:p w14:paraId="3CAEA599"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313AB03" w14:textId="77777777" w:rsidR="00CD276F" w:rsidRPr="0015702A" w:rsidRDefault="00CD276F" w:rsidP="00B13791">
            <w:pPr>
              <w:pStyle w:val="ListParagraph"/>
              <w:numPr>
                <w:ilvl w:val="0"/>
                <w:numId w:val="69"/>
              </w:numPr>
              <w:contextualSpacing/>
              <w:rPr>
                <w:rFonts w:ascii="Arial" w:hAnsi="Arial" w:cs="Arial"/>
                <w:b/>
                <w:noProof/>
                <w:sz w:val="18"/>
                <w:szCs w:val="18"/>
              </w:rPr>
            </w:pPr>
            <w:r w:rsidRPr="0015702A">
              <w:rPr>
                <w:rFonts w:ascii="Arial" w:hAnsi="Arial" w:cs="Arial"/>
                <w:b/>
                <w:noProof/>
                <w:sz w:val="18"/>
                <w:szCs w:val="18"/>
              </w:rPr>
              <w:t xml:space="preserve">Walk 50 feet with two turns: </w:t>
            </w:r>
            <w:r w:rsidRPr="0015702A">
              <w:rPr>
                <w:rFonts w:ascii="Arial" w:hAnsi="Arial" w:cs="Arial"/>
                <w:noProof/>
                <w:sz w:val="18"/>
                <w:szCs w:val="18"/>
              </w:rPr>
              <w:t>Once standing, the ability to walk 50 feet and make two turns.</w:t>
            </w:r>
          </w:p>
        </w:tc>
      </w:tr>
      <w:tr w:rsidR="00CD276F" w14:paraId="170FB7F9" w14:textId="77777777" w:rsidTr="00CD276F">
        <w:trPr>
          <w:trHeight w:val="476"/>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63B07BA2"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D00B3D"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4C2190" w14:textId="77777777" w:rsidR="00CD276F" w:rsidRDefault="00CD276F" w:rsidP="00CD276F">
                  <w:pPr>
                    <w:jc w:val="center"/>
                    <w:rPr>
                      <w:noProof/>
                    </w:rPr>
                  </w:pPr>
                </w:p>
              </w:tc>
            </w:tr>
          </w:tbl>
          <w:p w14:paraId="0483EC64"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54107971" w14:textId="2EC697E7" w:rsidR="00CD276F" w:rsidRPr="0015702A" w:rsidRDefault="00CD276F" w:rsidP="00B13791">
            <w:pPr>
              <w:pStyle w:val="ListParagraph"/>
              <w:numPr>
                <w:ilvl w:val="0"/>
                <w:numId w:val="70"/>
              </w:numPr>
              <w:contextualSpacing/>
              <w:rPr>
                <w:rFonts w:ascii="Arial" w:hAnsi="Arial" w:cs="Arial"/>
                <w:b/>
                <w:noProof/>
                <w:sz w:val="18"/>
                <w:szCs w:val="18"/>
              </w:rPr>
            </w:pPr>
            <w:r w:rsidRPr="0015702A">
              <w:rPr>
                <w:rFonts w:ascii="Arial" w:hAnsi="Arial" w:cs="Arial"/>
                <w:b/>
                <w:noProof/>
                <w:sz w:val="18"/>
                <w:szCs w:val="18"/>
              </w:rPr>
              <w:t xml:space="preserve">Walking 10 feet on uneven surfaces: </w:t>
            </w:r>
            <w:r w:rsidRPr="0015702A">
              <w:rPr>
                <w:rFonts w:ascii="Arial" w:hAnsi="Arial" w:cs="Arial"/>
                <w:noProof/>
                <w:sz w:val="18"/>
                <w:szCs w:val="18"/>
              </w:rPr>
              <w:t>The ability to walk 10 feet on uneven or sloping surfaces (indoor or outdoor), such as turf or gravel.</w:t>
            </w:r>
          </w:p>
        </w:tc>
      </w:tr>
      <w:tr w:rsidR="00CD276F" w14:paraId="12B28750" w14:textId="77777777" w:rsidTr="00CD276F">
        <w:trPr>
          <w:trHeight w:val="350"/>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44355109"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118FB7"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C34B87" w14:textId="77777777" w:rsidR="00CD276F" w:rsidRDefault="00CD276F" w:rsidP="00CD276F">
                  <w:pPr>
                    <w:jc w:val="center"/>
                    <w:rPr>
                      <w:noProof/>
                    </w:rPr>
                  </w:pPr>
                </w:p>
              </w:tc>
            </w:tr>
          </w:tbl>
          <w:p w14:paraId="4C729BB0"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63CB8B79" w14:textId="77777777" w:rsidR="00CD276F" w:rsidRPr="0015702A" w:rsidRDefault="00CD276F" w:rsidP="00B13791">
            <w:pPr>
              <w:pStyle w:val="ListParagraph"/>
              <w:numPr>
                <w:ilvl w:val="0"/>
                <w:numId w:val="70"/>
              </w:numPr>
              <w:contextualSpacing/>
              <w:rPr>
                <w:rFonts w:ascii="Arial" w:hAnsi="Arial" w:cs="Arial"/>
                <w:b/>
                <w:noProof/>
                <w:sz w:val="18"/>
                <w:szCs w:val="18"/>
              </w:rPr>
            </w:pPr>
            <w:r w:rsidRPr="0015702A">
              <w:rPr>
                <w:rFonts w:ascii="Arial" w:hAnsi="Arial" w:cs="Arial"/>
                <w:b/>
                <w:noProof/>
                <w:sz w:val="18"/>
                <w:szCs w:val="18"/>
              </w:rPr>
              <w:t xml:space="preserve">1 step (curb): </w:t>
            </w:r>
            <w:r w:rsidRPr="0015702A">
              <w:rPr>
                <w:rFonts w:ascii="Arial" w:hAnsi="Arial" w:cs="Arial"/>
                <w:noProof/>
                <w:sz w:val="18"/>
                <w:szCs w:val="18"/>
              </w:rPr>
              <w:t>The ability to go up and down a curb and/or up and down one step .</w:t>
            </w:r>
          </w:p>
        </w:tc>
      </w:tr>
      <w:tr w:rsidR="00CD276F" w14:paraId="7FB3024B" w14:textId="77777777" w:rsidTr="00CD276F">
        <w:trPr>
          <w:trHeight w:val="494"/>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CD276F" w14:paraId="10855373"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FDC02F" w14:textId="77777777" w:rsidR="00CD276F" w:rsidRDefault="00CD276F" w:rsidP="00CD276F">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2A6C9" w14:textId="77777777" w:rsidR="00CD276F" w:rsidRDefault="00CD276F" w:rsidP="00CD276F">
                  <w:pPr>
                    <w:jc w:val="center"/>
                    <w:rPr>
                      <w:noProof/>
                    </w:rPr>
                  </w:pPr>
                </w:p>
              </w:tc>
            </w:tr>
          </w:tbl>
          <w:p w14:paraId="65DF21DD" w14:textId="77777777" w:rsidR="00CD276F" w:rsidRDefault="00CD276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tcPr>
          <w:p w14:paraId="3C23193D" w14:textId="77777777" w:rsidR="00CD276F" w:rsidRPr="0015702A" w:rsidRDefault="00CD276F" w:rsidP="00B13791">
            <w:pPr>
              <w:pStyle w:val="ListParagraph"/>
              <w:numPr>
                <w:ilvl w:val="0"/>
                <w:numId w:val="70"/>
              </w:numPr>
              <w:contextualSpacing/>
              <w:rPr>
                <w:rFonts w:ascii="Arial" w:hAnsi="Arial" w:cs="Arial"/>
                <w:noProof/>
                <w:sz w:val="18"/>
                <w:szCs w:val="18"/>
              </w:rPr>
            </w:pPr>
            <w:r w:rsidRPr="0015702A">
              <w:rPr>
                <w:rFonts w:ascii="Arial" w:hAnsi="Arial" w:cs="Arial"/>
                <w:b/>
                <w:noProof/>
                <w:sz w:val="18"/>
                <w:szCs w:val="18"/>
              </w:rPr>
              <w:t xml:space="preserve">4 steps: </w:t>
            </w:r>
            <w:r w:rsidRPr="0015702A">
              <w:rPr>
                <w:rFonts w:ascii="Arial" w:hAnsi="Arial" w:cs="Arial"/>
                <w:noProof/>
                <w:sz w:val="18"/>
                <w:szCs w:val="18"/>
              </w:rPr>
              <w:t xml:space="preserve">The ability to go up and down four steps with or without a rail. </w:t>
            </w:r>
          </w:p>
          <w:p w14:paraId="298C1FF7" w14:textId="77777777" w:rsidR="00CD276F" w:rsidRPr="0015702A" w:rsidRDefault="00CD276F" w:rsidP="00CD276F">
            <w:pPr>
              <w:rPr>
                <w:b/>
                <w:noProof/>
                <w:sz w:val="18"/>
                <w:szCs w:val="18"/>
              </w:rPr>
            </w:pPr>
          </w:p>
        </w:tc>
      </w:tr>
      <w:tr w:rsidR="00EB6F92" w14:paraId="15607289" w14:textId="4901DDD0" w:rsidTr="00EB6F92">
        <w:trPr>
          <w:trHeight w:val="377"/>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p w14:paraId="69817B18" w14:textId="463054BA" w:rsidR="00EB6F92" w:rsidRDefault="00EB6F92" w:rsidP="00CD276F">
            <w:pPr>
              <w:jc w:val="center"/>
              <w:rPr>
                <w:noProof/>
              </w:rPr>
            </w:pP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1A88C" w14:textId="17052BAD" w:rsidR="00EB6F92" w:rsidRPr="0015702A" w:rsidRDefault="00EB6F92" w:rsidP="002B10EF">
            <w:pPr>
              <w:ind w:left="900"/>
              <w:rPr>
                <w:b/>
                <w:noProof/>
                <w:sz w:val="18"/>
                <w:szCs w:val="18"/>
              </w:rPr>
            </w:pPr>
            <w:r w:rsidRPr="0015702A">
              <w:rPr>
                <w:noProof/>
                <w:sz w:val="18"/>
                <w:szCs w:val="18"/>
              </w:rPr>
              <mc:AlternateContent>
                <mc:Choice Requires="wps">
                  <w:drawing>
                    <wp:anchor distT="0" distB="0" distL="114300" distR="114300" simplePos="0" relativeHeight="251693568" behindDoc="0" locked="0" layoutInCell="1" allowOverlap="1" wp14:anchorId="62BCF4BF" wp14:editId="3C693BF4">
                      <wp:simplePos x="0" y="0"/>
                      <wp:positionH relativeFrom="column">
                        <wp:posOffset>88900</wp:posOffset>
                      </wp:positionH>
                      <wp:positionV relativeFrom="paragraph">
                        <wp:posOffset>106045</wp:posOffset>
                      </wp:positionV>
                      <wp:extent cx="214630" cy="186690"/>
                      <wp:effectExtent l="0" t="0" r="13970" b="22860"/>
                      <wp:wrapNone/>
                      <wp:docPr id="51522" name="Rectangle 51522"/>
                      <wp:cNvGraphicFramePr/>
                      <a:graphic xmlns:a="http://schemas.openxmlformats.org/drawingml/2006/main">
                        <a:graphicData uri="http://schemas.microsoft.com/office/word/2010/wordprocessingShape">
                          <wps:wsp>
                            <wps:cNvSpPr/>
                            <wps:spPr>
                              <a:xfrm>
                                <a:off x="0" y="0"/>
                                <a:ext cx="214630" cy="18669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863C6F" id="Rectangle 51522" o:spid="_x0000_s1026" style="position:absolute;margin-left:7pt;margin-top:8.35pt;width:16.9pt;height:14.7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9TkAIAAC0FAAAOAAAAZHJzL2Uyb0RvYy54bWysVMtuGjEU3VfqP1jeNwMESIIyRCiIqlKa&#10;REmqrI3H85D8qm0Y6Nf32DMQknZVlcXg+/B9nHuur292SpKtcL4xOqfDswElQnNTNLrK6Y+X1ZdL&#10;SnxgumDSaJHTvfD0Zv7503VrZ2JkaiML4QiCaD9rbU7rEOwsyzyvhWL+zFihYSyNUyxAdFVWONYi&#10;upLZaDCYZq1xhXWGC++hXXZGOk/xy1Lw8FCWXgQic4raQvq69F3Hbza/ZrPKMVs3vC+D/UMVijUa&#10;SY+hliwwsnHNH6FUw53xpgxn3KjMlGXDReoB3QwHH7p5rpkVqReA4+0RJv//wvL77aMjTZHTyXAy&#10;GlGimcKYngAc05UUpFMDptb6Gbyf7aPrJY9j7HlXOhX/0Q3ZJWj3R2jFLhAO5Wg4np5jABym4eV0&#10;epWgz94uW+fDV2EUiYecOhSQAGXbOx+QEK4Hl5jLG9kUq0bKJLhqfSsd2TJMebgaX10s0125Ud9N&#10;0alBlkE/bqhBik59eVAjvu/CpFzv4ktN2pxOzyexAQaWlpIFHJUFbl5XlDBZgf48uJT33WW/98fa&#10;QNzCtC8AhRLJfIABSKVfZGKs4bSv2PCS+borNZl6N6lj3yIRvMcnzqebSDytTbHHYJ3pGO8tXzWI&#10;doekj8yB4mgFaxse8CmlQXumP1FSG/frb/roD+bBSkmLlUHvPzfMCfTyTYOTV8PxOO5YEsaTixEE&#10;d2pZn1r0Rt2aOC88EJanY/QP8nAsnVGv2O5FzAoT0xy5O5R74TZ0q4z3gYvFIrlhrywLd/rZ8hg8&#10;4hRxfNm9Mmd7dgVM4N4c1ovNPpCs8403tVlsgimbxMA3XDGqKGAn09D69yMu/amcvN5euflvAAAA&#10;//8DAFBLAwQUAAYACAAAACEA72K0Qt0AAAAHAQAADwAAAGRycy9kb3ducmV2LnhtbEyPQUvDQBCF&#10;74L/YRmhF2k3LTWRmE0ppYVeE0V73GbHJJidDdltk/rrHU96ejze8OZ72Waynbji4FtHCpaLCARS&#10;5UxLtYK318P8GYQPmozuHKGCG3rY5Pd3mU6NG6nAaxlqwSXkU62gCaFPpfRVg1b7heuROPt0g9WB&#10;7VBLM+iRy20nV1EUS6tb4g+N7nHXYPVVXqyC71M0PuLH+7aw+yLZV0/lsb7tlJo9TNsXEAGn8HcM&#10;v/iMDjkznd2FjBcd+zVPCaxxAoLzdcJLzqzxEmSeyf/8+Q8AAAD//wMAUEsBAi0AFAAGAAgAAAAh&#10;ALaDOJL+AAAA4QEAABMAAAAAAAAAAAAAAAAAAAAAAFtDb250ZW50X1R5cGVzXS54bWxQSwECLQAU&#10;AAYACAAAACEAOP0h/9YAAACUAQAACwAAAAAAAAAAAAAAAAAvAQAAX3JlbHMvLnJlbHNQSwECLQAU&#10;AAYACAAAACEAGZb/U5ACAAAtBQAADgAAAAAAAAAAAAAAAAAuAgAAZHJzL2Uyb0RvYy54bWxQSwEC&#10;LQAUAAYACAAAACEA72K0Qt0AAAAHAQAADwAAAAAAAAAAAAAAAADqBAAAZHJzL2Rvd25yZXYueG1s&#10;UEsFBgAAAAAEAAQA8wAAAPQFAAAAAA==&#10;" fillcolor="#c6d9f1" strokecolor="windowText" strokeweight=".5pt"/>
                  </w:pict>
                </mc:Fallback>
              </mc:AlternateContent>
            </w:r>
          </w:p>
          <w:p w14:paraId="4E6FCEA5" w14:textId="48FC6D98" w:rsidR="00EB6F92" w:rsidRPr="0015702A" w:rsidRDefault="00EB6F92" w:rsidP="002B10EF">
            <w:pPr>
              <w:tabs>
                <w:tab w:val="left" w:pos="-90"/>
              </w:tabs>
              <w:autoSpaceDE w:val="0"/>
              <w:autoSpaceDN w:val="0"/>
              <w:adjustRightInd w:val="0"/>
              <w:ind w:left="900" w:firstLine="360"/>
              <w:rPr>
                <w:b/>
                <w:bCs/>
                <w:sz w:val="18"/>
                <w:szCs w:val="18"/>
              </w:rPr>
            </w:pPr>
          </w:p>
          <w:p w14:paraId="5A5FB6AE" w14:textId="031F69F6" w:rsidR="00EB6F92" w:rsidRPr="0015702A" w:rsidRDefault="00EB6F92" w:rsidP="00EB6F92">
            <w:pPr>
              <w:tabs>
                <w:tab w:val="left" w:pos="900"/>
              </w:tabs>
              <w:ind w:left="389"/>
              <w:contextualSpacing/>
              <w:rPr>
                <w:b/>
                <w:noProof/>
                <w:sz w:val="18"/>
                <w:szCs w:val="18"/>
              </w:rPr>
            </w:pPr>
          </w:p>
        </w:tc>
        <w:tc>
          <w:tcPr>
            <w:tcW w:w="8141" w:type="dxa"/>
            <w:tcBorders>
              <w:top w:val="single" w:sz="4" w:space="0" w:color="auto"/>
              <w:left w:val="single" w:sz="4" w:space="0" w:color="auto"/>
              <w:bottom w:val="single" w:sz="4" w:space="0" w:color="auto"/>
              <w:right w:val="single" w:sz="4" w:space="0" w:color="auto"/>
            </w:tcBorders>
          </w:tcPr>
          <w:p w14:paraId="6730BD42" w14:textId="77777777" w:rsidR="00EB6F92" w:rsidRPr="0015702A" w:rsidRDefault="00EB6F92" w:rsidP="00EB6F92">
            <w:pPr>
              <w:rPr>
                <w:b/>
                <w:noProof/>
                <w:sz w:val="18"/>
                <w:szCs w:val="18"/>
              </w:rPr>
            </w:pPr>
            <w:r w:rsidRPr="0015702A">
              <w:rPr>
                <w:b/>
                <w:noProof/>
                <w:sz w:val="18"/>
                <w:szCs w:val="18"/>
              </w:rPr>
              <w:t>Q.    Does patient use wheelchair/scooter?</w:t>
            </w:r>
          </w:p>
          <w:p w14:paraId="53D98457" w14:textId="149664A8" w:rsidR="00EB6F92" w:rsidRPr="0015702A" w:rsidRDefault="00EB6F92" w:rsidP="00EB6F92">
            <w:pPr>
              <w:tabs>
                <w:tab w:val="left" w:pos="-90"/>
              </w:tabs>
              <w:autoSpaceDE w:val="0"/>
              <w:autoSpaceDN w:val="0"/>
              <w:adjustRightInd w:val="0"/>
              <w:ind w:left="389"/>
              <w:rPr>
                <w:b/>
                <w:i/>
                <w:iCs/>
                <w:sz w:val="18"/>
                <w:szCs w:val="18"/>
              </w:rPr>
            </w:pPr>
            <w:r w:rsidRPr="0015702A">
              <w:rPr>
                <w:b/>
                <w:bCs/>
                <w:sz w:val="18"/>
                <w:szCs w:val="18"/>
              </w:rPr>
              <w:t xml:space="preserve">0. No → </w:t>
            </w:r>
            <w:r w:rsidR="002958D1" w:rsidRPr="0015702A">
              <w:rPr>
                <w:b/>
                <w:bCs/>
                <w:i/>
                <w:sz w:val="18"/>
                <w:szCs w:val="18"/>
              </w:rPr>
              <w:t>[</w:t>
            </w:r>
            <w:r w:rsidRPr="0015702A">
              <w:rPr>
                <w:b/>
                <w:i/>
                <w:iCs/>
                <w:sz w:val="18"/>
                <w:szCs w:val="18"/>
              </w:rPr>
              <w:t>Skip GG0170R, GG0170RR1, GG0170S, and GG0170SS</w:t>
            </w:r>
            <w:r w:rsidR="002958D1" w:rsidRPr="0015702A">
              <w:rPr>
                <w:b/>
                <w:i/>
                <w:iCs/>
                <w:sz w:val="18"/>
                <w:szCs w:val="18"/>
              </w:rPr>
              <w:t>]</w:t>
            </w:r>
            <w:r w:rsidRPr="0015702A">
              <w:rPr>
                <w:b/>
                <w:i/>
                <w:iCs/>
                <w:sz w:val="18"/>
                <w:szCs w:val="18"/>
              </w:rPr>
              <w:t>.</w:t>
            </w:r>
          </w:p>
          <w:p w14:paraId="67A750A6" w14:textId="25F93DDF" w:rsidR="00EB6F92" w:rsidRPr="0015702A" w:rsidRDefault="00EB6F92" w:rsidP="00EB6F92">
            <w:pPr>
              <w:tabs>
                <w:tab w:val="left" w:pos="900"/>
              </w:tabs>
              <w:ind w:left="900" w:hanging="494"/>
              <w:contextualSpacing/>
              <w:rPr>
                <w:b/>
                <w:noProof/>
                <w:sz w:val="18"/>
                <w:szCs w:val="18"/>
              </w:rPr>
            </w:pPr>
            <w:r w:rsidRPr="0015702A">
              <w:rPr>
                <w:b/>
                <w:bCs/>
                <w:sz w:val="18"/>
                <w:szCs w:val="18"/>
              </w:rPr>
              <w:t xml:space="preserve">1. Yes → </w:t>
            </w:r>
            <w:r w:rsidR="002958D1" w:rsidRPr="0015702A">
              <w:rPr>
                <w:b/>
                <w:bCs/>
                <w:i/>
                <w:sz w:val="18"/>
                <w:szCs w:val="18"/>
              </w:rPr>
              <w:t>[</w:t>
            </w:r>
            <w:r w:rsidRPr="0015702A">
              <w:rPr>
                <w:b/>
                <w:i/>
                <w:iCs/>
                <w:sz w:val="18"/>
                <w:szCs w:val="18"/>
              </w:rPr>
              <w:t>Continue to GG0170R, Wheel 50 feet with two turns</w:t>
            </w:r>
            <w:r w:rsidR="002958D1" w:rsidRPr="0015702A">
              <w:rPr>
                <w:b/>
                <w:i/>
                <w:iCs/>
                <w:sz w:val="18"/>
                <w:szCs w:val="18"/>
              </w:rPr>
              <w:t>]</w:t>
            </w:r>
            <w:r w:rsidRPr="0015702A">
              <w:rPr>
                <w:b/>
                <w:i/>
                <w:iCs/>
                <w:sz w:val="18"/>
                <w:szCs w:val="18"/>
              </w:rPr>
              <w:t>.</w:t>
            </w:r>
          </w:p>
        </w:tc>
      </w:tr>
      <w:tr w:rsidR="002B10EF" w14:paraId="1FB11AA0" w14:textId="77777777" w:rsidTr="00CD276F">
        <w:trPr>
          <w:trHeight w:val="377"/>
          <w:jc w:val="center"/>
        </w:trPr>
        <w:tc>
          <w:tcPr>
            <w:tcW w:w="1220"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2B10EF" w:rsidRPr="0015702A" w14:paraId="420C1C47" w14:textId="77777777" w:rsidTr="00CD276F">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6C06F6" w14:textId="77777777" w:rsidR="002B10EF" w:rsidRPr="0015702A" w:rsidRDefault="002B10EF" w:rsidP="00CD276F">
                  <w:pPr>
                    <w:jc w:val="center"/>
                    <w:rPr>
                      <w:noProof/>
                      <w:sz w:val="18"/>
                      <w:szCs w:val="18"/>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3CDD3" w14:textId="77777777" w:rsidR="002B10EF" w:rsidRPr="0015702A" w:rsidRDefault="002B10EF" w:rsidP="00CD276F">
                  <w:pPr>
                    <w:jc w:val="center"/>
                    <w:rPr>
                      <w:noProof/>
                      <w:sz w:val="18"/>
                      <w:szCs w:val="18"/>
                    </w:rPr>
                  </w:pPr>
                </w:p>
              </w:tc>
            </w:tr>
          </w:tbl>
          <w:p w14:paraId="65A596C0" w14:textId="77777777" w:rsidR="002B10EF" w:rsidRPr="0015702A" w:rsidRDefault="002B10EF" w:rsidP="00CD276F">
            <w:pPr>
              <w:jc w:val="center"/>
              <w:rPr>
                <w:noProof/>
                <w:sz w:val="18"/>
                <w:szCs w:val="18"/>
              </w:rPr>
            </w:pPr>
          </w:p>
        </w:tc>
        <w:tc>
          <w:tcPr>
            <w:tcW w:w="8995" w:type="dxa"/>
            <w:gridSpan w:val="2"/>
            <w:tcBorders>
              <w:top w:val="single" w:sz="4" w:space="0" w:color="auto"/>
              <w:left w:val="single" w:sz="4" w:space="0" w:color="auto"/>
              <w:bottom w:val="single" w:sz="4" w:space="0" w:color="auto"/>
              <w:right w:val="single" w:sz="4" w:space="0" w:color="auto"/>
            </w:tcBorders>
            <w:hideMark/>
          </w:tcPr>
          <w:p w14:paraId="1C951E1E" w14:textId="77777777" w:rsidR="002B10EF" w:rsidRPr="0015702A" w:rsidRDefault="002B10EF" w:rsidP="00B13791">
            <w:pPr>
              <w:pStyle w:val="ListParagraph"/>
              <w:numPr>
                <w:ilvl w:val="0"/>
                <w:numId w:val="71"/>
              </w:numPr>
              <w:contextualSpacing/>
              <w:rPr>
                <w:rFonts w:ascii="Arial" w:hAnsi="Arial" w:cs="Arial"/>
                <w:b/>
                <w:noProof/>
                <w:sz w:val="18"/>
                <w:szCs w:val="18"/>
              </w:rPr>
            </w:pPr>
            <w:r w:rsidRPr="0015702A">
              <w:rPr>
                <w:rFonts w:ascii="Arial" w:hAnsi="Arial" w:cs="Arial"/>
                <w:b/>
                <w:noProof/>
                <w:sz w:val="18"/>
                <w:szCs w:val="18"/>
              </w:rPr>
              <w:t xml:space="preserve"> Wheel 50 feet with two turns: </w:t>
            </w:r>
            <w:r w:rsidRPr="0015702A">
              <w:rPr>
                <w:rFonts w:ascii="Arial" w:hAnsi="Arial" w:cs="Arial"/>
                <w:noProof/>
                <w:sz w:val="18"/>
                <w:szCs w:val="18"/>
              </w:rPr>
              <w:t>Once seated in wheelchair/scooter, the ability to wheel at least 50 feet and make two turns.</w:t>
            </w:r>
          </w:p>
        </w:tc>
      </w:tr>
    </w:tbl>
    <w:p w14:paraId="75A55774" w14:textId="77777777" w:rsidR="00B13791" w:rsidRDefault="00B13791" w:rsidP="00257182">
      <w:pPr>
        <w:spacing w:before="14" w:after="212" w:line="234" w:lineRule="exact"/>
        <w:ind w:left="72"/>
        <w:textAlignment w:val="baseline"/>
        <w:rPr>
          <w:rFonts w:ascii="Arial Narrow" w:eastAsia="Arial Narrow" w:hAnsi="Arial Narrow"/>
          <w:b/>
          <w:i/>
          <w:color w:val="000000"/>
          <w:sz w:val="20"/>
        </w:rPr>
      </w:pPr>
    </w:p>
    <w:p w14:paraId="3212A7E2" w14:textId="77777777" w:rsidR="00257182" w:rsidRDefault="00257182" w:rsidP="00257182">
      <w:pPr>
        <w:spacing w:before="14" w:after="212" w:line="234" w:lineRule="exact"/>
        <w:ind w:left="72"/>
        <w:textAlignment w:val="baseline"/>
        <w:rPr>
          <w:rFonts w:ascii="Arial Narrow" w:eastAsia="Arial Narrow" w:hAnsi="Arial Narrow"/>
          <w:b/>
          <w:i/>
          <w:color w:val="000000"/>
          <w:sz w:val="20"/>
        </w:rPr>
      </w:pPr>
      <w:r>
        <w:rPr>
          <w:rFonts w:ascii="Arial Narrow" w:eastAsia="Arial Narrow" w:hAnsi="Arial Narrow"/>
          <w:b/>
          <w:i/>
          <w:color w:val="000000"/>
          <w:sz w:val="20"/>
        </w:rPr>
        <w:t>Discharge</w:t>
      </w:r>
    </w:p>
    <w:tbl>
      <w:tblPr>
        <w:tblStyle w:val="TableGrid"/>
        <w:tblW w:w="10170" w:type="dxa"/>
        <w:tblInd w:w="-162" w:type="dxa"/>
        <w:tblLook w:val="04A0" w:firstRow="1" w:lastRow="0" w:firstColumn="1" w:lastColumn="0" w:noHBand="0" w:noVBand="1"/>
      </w:tblPr>
      <w:tblGrid>
        <w:gridCol w:w="10170"/>
      </w:tblGrid>
      <w:tr w:rsidR="00B13791" w14:paraId="007BA171" w14:textId="77777777" w:rsidTr="0015702A">
        <w:trPr>
          <w:trHeight w:val="296"/>
        </w:trPr>
        <w:tc>
          <w:tcPr>
            <w:tcW w:w="10170" w:type="dxa"/>
            <w:shd w:val="clear" w:color="auto" w:fill="E6E6E2"/>
          </w:tcPr>
          <w:p w14:paraId="437F2A04" w14:textId="77777777" w:rsidR="00B13791" w:rsidRDefault="00B13791" w:rsidP="003626E6">
            <w:r>
              <w:rPr>
                <w:b/>
                <w:noProof/>
                <w:sz w:val="18"/>
                <w:szCs w:val="18"/>
              </w:rPr>
              <w:t>GG0170. Mobility</w:t>
            </w:r>
          </w:p>
        </w:tc>
      </w:tr>
    </w:tbl>
    <w:p w14:paraId="21ED1231" w14:textId="77777777" w:rsidR="00B13791" w:rsidRPr="005F256E" w:rsidRDefault="00B13791" w:rsidP="00B13791">
      <w:pPr>
        <w:spacing w:line="40" w:lineRule="exact"/>
      </w:pPr>
    </w:p>
    <w:tbl>
      <w:tblPr>
        <w:tblStyle w:val="TableGrid"/>
        <w:tblW w:w="10181" w:type="dxa"/>
        <w:jc w:val="center"/>
        <w:tblLayout w:type="fixed"/>
        <w:tblLook w:val="04A0" w:firstRow="1" w:lastRow="0" w:firstColumn="1" w:lastColumn="0" w:noHBand="0" w:noVBand="1"/>
      </w:tblPr>
      <w:tblGrid>
        <w:gridCol w:w="1591"/>
        <w:gridCol w:w="887"/>
        <w:gridCol w:w="13"/>
        <w:gridCol w:w="7690"/>
      </w:tblGrid>
      <w:tr w:rsidR="00B13791" w:rsidRPr="00567D8B" w14:paraId="050C63D6" w14:textId="77777777" w:rsidTr="0015702A">
        <w:trPr>
          <w:jc w:val="center"/>
        </w:trPr>
        <w:tc>
          <w:tcPr>
            <w:tcW w:w="10181" w:type="dxa"/>
            <w:gridSpan w:val="4"/>
            <w:tcBorders>
              <w:top w:val="single" w:sz="4" w:space="0" w:color="auto"/>
              <w:left w:val="single" w:sz="4" w:space="0" w:color="auto"/>
              <w:bottom w:val="single" w:sz="4" w:space="0" w:color="auto"/>
              <w:right w:val="single" w:sz="4" w:space="0" w:color="auto"/>
            </w:tcBorders>
            <w:hideMark/>
          </w:tcPr>
          <w:p w14:paraId="1EDFA6BD" w14:textId="77777777" w:rsidR="00B13791" w:rsidRPr="00567D8B" w:rsidRDefault="00B13791" w:rsidP="003626E6">
            <w:pPr>
              <w:rPr>
                <w:b/>
                <w:iCs/>
                <w:noProof/>
                <w:sz w:val="18"/>
                <w:szCs w:val="18"/>
              </w:rPr>
            </w:pPr>
            <w:r w:rsidRPr="00567D8B">
              <w:rPr>
                <w:b/>
                <w:iCs/>
                <w:noProof/>
                <w:sz w:val="18"/>
                <w:szCs w:val="18"/>
              </w:rPr>
              <w:t xml:space="preserve">Code the patient’s usual performance at Discharge  for each activity using the 6-point scale. If activity was not attempted at Discharge, code the reason. </w:t>
            </w:r>
          </w:p>
        </w:tc>
      </w:tr>
      <w:tr w:rsidR="00B13791" w:rsidRPr="00567D8B" w14:paraId="321B9F03" w14:textId="77777777" w:rsidTr="0015702A">
        <w:trPr>
          <w:trHeight w:val="3464"/>
          <w:jc w:val="center"/>
        </w:trPr>
        <w:tc>
          <w:tcPr>
            <w:tcW w:w="10181" w:type="dxa"/>
            <w:gridSpan w:val="4"/>
            <w:tcBorders>
              <w:top w:val="single" w:sz="4" w:space="0" w:color="auto"/>
              <w:left w:val="single" w:sz="4" w:space="0" w:color="auto"/>
              <w:bottom w:val="single" w:sz="4" w:space="0" w:color="auto"/>
              <w:right w:val="single" w:sz="4" w:space="0" w:color="auto"/>
            </w:tcBorders>
          </w:tcPr>
          <w:p w14:paraId="475EC94B" w14:textId="77777777" w:rsidR="00B13791" w:rsidRPr="002958D1" w:rsidRDefault="00B13791" w:rsidP="003626E6">
            <w:pPr>
              <w:rPr>
                <w:b/>
                <w:noProof/>
                <w:sz w:val="18"/>
                <w:szCs w:val="18"/>
              </w:rPr>
            </w:pPr>
            <w:r w:rsidRPr="002958D1">
              <w:rPr>
                <w:b/>
                <w:noProof/>
                <w:sz w:val="18"/>
                <w:szCs w:val="18"/>
              </w:rPr>
              <w:t>Coding:</w:t>
            </w:r>
          </w:p>
          <w:p w14:paraId="1A5D1B73" w14:textId="77777777" w:rsidR="00B13791" w:rsidRPr="002958D1" w:rsidRDefault="00B13791" w:rsidP="003626E6">
            <w:pPr>
              <w:rPr>
                <w:noProof/>
                <w:sz w:val="18"/>
                <w:szCs w:val="18"/>
              </w:rPr>
            </w:pPr>
            <w:r w:rsidRPr="002958D1">
              <w:rPr>
                <w:b/>
                <w:noProof/>
                <w:sz w:val="18"/>
                <w:szCs w:val="18"/>
              </w:rPr>
              <w:t xml:space="preserve">Safety </w:t>
            </w:r>
            <w:r w:rsidRPr="002958D1">
              <w:rPr>
                <w:noProof/>
                <w:sz w:val="18"/>
                <w:szCs w:val="18"/>
              </w:rPr>
              <w:t>and</w:t>
            </w:r>
            <w:r w:rsidRPr="002958D1">
              <w:rPr>
                <w:b/>
                <w:noProof/>
                <w:sz w:val="18"/>
                <w:szCs w:val="18"/>
              </w:rPr>
              <w:t xml:space="preserve"> Quality of Performance – </w:t>
            </w:r>
            <w:r w:rsidRPr="002958D1">
              <w:rPr>
                <w:noProof/>
                <w:sz w:val="18"/>
                <w:szCs w:val="18"/>
              </w:rPr>
              <w:t xml:space="preserve">If helper assistance is required because patient’s performance is unsafe or of poor quality, score according to amount of assistance provided. </w:t>
            </w:r>
          </w:p>
          <w:p w14:paraId="00F2DACE" w14:textId="77777777" w:rsidR="00B13791" w:rsidRPr="002958D1" w:rsidRDefault="00B13791" w:rsidP="0015702A">
            <w:pPr>
              <w:spacing w:before="120"/>
              <w:rPr>
                <w:i/>
                <w:noProof/>
                <w:sz w:val="18"/>
                <w:szCs w:val="18"/>
              </w:rPr>
            </w:pPr>
            <w:r w:rsidRPr="002958D1">
              <w:rPr>
                <w:i/>
                <w:noProof/>
                <w:sz w:val="18"/>
                <w:szCs w:val="18"/>
              </w:rPr>
              <w:t xml:space="preserve">Activities may be completed with or without assistive devices. </w:t>
            </w:r>
          </w:p>
          <w:p w14:paraId="7FC0C402" w14:textId="77777777" w:rsidR="00B13791" w:rsidRPr="002958D1" w:rsidRDefault="00B13791" w:rsidP="00B13791">
            <w:pPr>
              <w:pStyle w:val="ListParagraph"/>
              <w:numPr>
                <w:ilvl w:val="0"/>
                <w:numId w:val="72"/>
              </w:numPr>
              <w:contextualSpacing/>
              <w:rPr>
                <w:rFonts w:ascii="Arial" w:hAnsi="Arial" w:cs="Arial"/>
                <w:noProof/>
                <w:sz w:val="18"/>
                <w:szCs w:val="18"/>
              </w:rPr>
            </w:pPr>
            <w:r w:rsidRPr="002958D1">
              <w:rPr>
                <w:rFonts w:ascii="Arial" w:hAnsi="Arial" w:cs="Arial"/>
                <w:b/>
                <w:noProof/>
                <w:sz w:val="18"/>
                <w:szCs w:val="18"/>
              </w:rPr>
              <w:t>Independent</w:t>
            </w:r>
            <w:r w:rsidRPr="002958D1">
              <w:rPr>
                <w:rFonts w:ascii="Arial" w:hAnsi="Arial" w:cs="Arial"/>
                <w:noProof/>
                <w:sz w:val="18"/>
                <w:szCs w:val="18"/>
              </w:rPr>
              <w:t xml:space="preserve"> – Patient completes the activity by him/herself with no assistance from a helper.</w:t>
            </w:r>
          </w:p>
          <w:p w14:paraId="212C8341" w14:textId="77777777" w:rsidR="00B13791" w:rsidRPr="002958D1" w:rsidRDefault="00B13791" w:rsidP="00B13791">
            <w:pPr>
              <w:pStyle w:val="ListParagraph"/>
              <w:numPr>
                <w:ilvl w:val="0"/>
                <w:numId w:val="73"/>
              </w:numPr>
              <w:contextualSpacing/>
              <w:rPr>
                <w:rFonts w:ascii="Arial" w:hAnsi="Arial" w:cs="Arial"/>
                <w:noProof/>
                <w:sz w:val="18"/>
                <w:szCs w:val="18"/>
              </w:rPr>
            </w:pPr>
            <w:r w:rsidRPr="002958D1">
              <w:rPr>
                <w:rFonts w:ascii="Arial" w:hAnsi="Arial" w:cs="Arial"/>
                <w:b/>
                <w:noProof/>
                <w:sz w:val="18"/>
                <w:szCs w:val="18"/>
              </w:rPr>
              <w:t xml:space="preserve">Setup or clean-up assistance – </w:t>
            </w:r>
            <w:r w:rsidRPr="002958D1">
              <w:rPr>
                <w:rFonts w:ascii="Arial" w:hAnsi="Arial" w:cs="Arial"/>
                <w:noProof/>
                <w:sz w:val="18"/>
                <w:szCs w:val="18"/>
              </w:rPr>
              <w:t>Helper sets up or cleans up; patient completes activity. Helper assists only prior to or following the activity.</w:t>
            </w:r>
          </w:p>
          <w:p w14:paraId="43B423AA" w14:textId="77777777" w:rsidR="00B13791" w:rsidRPr="002958D1" w:rsidRDefault="00B13791" w:rsidP="00B13791">
            <w:pPr>
              <w:pStyle w:val="ListParagraph"/>
              <w:numPr>
                <w:ilvl w:val="0"/>
                <w:numId w:val="74"/>
              </w:numPr>
              <w:contextualSpacing/>
              <w:rPr>
                <w:rFonts w:ascii="Arial" w:hAnsi="Arial" w:cs="Arial"/>
                <w:noProof/>
                <w:sz w:val="18"/>
                <w:szCs w:val="18"/>
              </w:rPr>
            </w:pPr>
            <w:r w:rsidRPr="002958D1">
              <w:rPr>
                <w:rFonts w:ascii="Arial" w:hAnsi="Arial" w:cs="Arial"/>
                <w:b/>
                <w:noProof/>
                <w:sz w:val="18"/>
                <w:szCs w:val="18"/>
              </w:rPr>
              <w:t xml:space="preserve">Supervision or touching assistance – </w:t>
            </w:r>
            <w:r w:rsidRPr="002958D1">
              <w:rPr>
                <w:rFonts w:ascii="Arial" w:hAnsi="Arial" w:cs="Arial"/>
                <w:noProof/>
                <w:sz w:val="18"/>
                <w:szCs w:val="18"/>
              </w:rPr>
              <w:t xml:space="preserve">Helper provides verbal cues and/or touching/steadying and/or contact guard assistance as patient completes activity. Assistance may be provided throughout the activity or intermittently. </w:t>
            </w:r>
          </w:p>
          <w:p w14:paraId="70C8FC6F" w14:textId="77777777" w:rsidR="00B13791" w:rsidRPr="002958D1" w:rsidRDefault="00B13791" w:rsidP="00B13791">
            <w:pPr>
              <w:pStyle w:val="ListParagraph"/>
              <w:numPr>
                <w:ilvl w:val="0"/>
                <w:numId w:val="75"/>
              </w:numPr>
              <w:contextualSpacing/>
              <w:rPr>
                <w:rFonts w:ascii="Arial" w:hAnsi="Arial" w:cs="Arial"/>
                <w:noProof/>
                <w:sz w:val="18"/>
                <w:szCs w:val="18"/>
              </w:rPr>
            </w:pPr>
            <w:r w:rsidRPr="002958D1">
              <w:rPr>
                <w:rFonts w:ascii="Arial" w:hAnsi="Arial" w:cs="Arial"/>
                <w:b/>
                <w:noProof/>
                <w:sz w:val="18"/>
                <w:szCs w:val="18"/>
              </w:rPr>
              <w:t xml:space="preserve">Partial/moderate assistance – </w:t>
            </w:r>
            <w:r w:rsidRPr="002958D1">
              <w:rPr>
                <w:rFonts w:ascii="Arial" w:hAnsi="Arial" w:cs="Arial"/>
                <w:noProof/>
                <w:sz w:val="18"/>
                <w:szCs w:val="18"/>
              </w:rPr>
              <w:t xml:space="preserve">Helper does LESS THAN HALF the effort. Helper lifts, holds or supports trunk or limbs, but provides less than half the effort. </w:t>
            </w:r>
          </w:p>
          <w:p w14:paraId="698919B2" w14:textId="77777777" w:rsidR="00B13791" w:rsidRPr="002958D1" w:rsidRDefault="00B13791" w:rsidP="00B13791">
            <w:pPr>
              <w:pStyle w:val="ListParagraph"/>
              <w:numPr>
                <w:ilvl w:val="0"/>
                <w:numId w:val="76"/>
              </w:numPr>
              <w:contextualSpacing/>
              <w:rPr>
                <w:rFonts w:ascii="Arial" w:hAnsi="Arial" w:cs="Arial"/>
                <w:noProof/>
                <w:sz w:val="18"/>
                <w:szCs w:val="18"/>
              </w:rPr>
            </w:pPr>
            <w:r w:rsidRPr="002958D1">
              <w:rPr>
                <w:rFonts w:ascii="Arial" w:hAnsi="Arial" w:cs="Arial"/>
                <w:b/>
                <w:noProof/>
                <w:sz w:val="18"/>
                <w:szCs w:val="18"/>
              </w:rPr>
              <w:t xml:space="preserve">Substantial/maximal assistance – </w:t>
            </w:r>
            <w:r w:rsidRPr="002958D1">
              <w:rPr>
                <w:rFonts w:ascii="Arial" w:hAnsi="Arial" w:cs="Arial"/>
                <w:noProof/>
                <w:sz w:val="18"/>
                <w:szCs w:val="18"/>
              </w:rPr>
              <w:t xml:space="preserve">Helper does MORE THAN HALF the effort. Helper lifts or holds trunk or limbs and provides more than half the effort. </w:t>
            </w:r>
          </w:p>
          <w:p w14:paraId="4BABA6BE" w14:textId="77777777" w:rsidR="00B13791" w:rsidRPr="002958D1" w:rsidRDefault="00B13791" w:rsidP="00B13791">
            <w:pPr>
              <w:pStyle w:val="ListParagraph"/>
              <w:numPr>
                <w:ilvl w:val="0"/>
                <w:numId w:val="77"/>
              </w:numPr>
              <w:contextualSpacing/>
              <w:rPr>
                <w:rFonts w:ascii="Arial" w:hAnsi="Arial" w:cs="Arial"/>
                <w:b/>
                <w:noProof/>
                <w:sz w:val="18"/>
                <w:szCs w:val="18"/>
              </w:rPr>
            </w:pPr>
            <w:r w:rsidRPr="002958D1">
              <w:rPr>
                <w:rFonts w:ascii="Arial" w:hAnsi="Arial" w:cs="Arial"/>
                <w:b/>
                <w:noProof/>
                <w:sz w:val="18"/>
                <w:szCs w:val="18"/>
              </w:rPr>
              <w:t xml:space="preserve">Dependent – </w:t>
            </w:r>
            <w:r w:rsidRPr="002958D1">
              <w:rPr>
                <w:rFonts w:ascii="Arial" w:hAnsi="Arial" w:cs="Arial"/>
                <w:noProof/>
                <w:sz w:val="18"/>
                <w:szCs w:val="18"/>
              </w:rPr>
              <w:t>Helper does ALL of the effort. Patient does none of the effort to complete the activity. Or, the assistance of 2 or more helpers is required for the patient to complete the activity.</w:t>
            </w:r>
          </w:p>
          <w:p w14:paraId="1328A224" w14:textId="77777777" w:rsidR="00B13791" w:rsidRPr="002958D1" w:rsidRDefault="00B13791" w:rsidP="003626E6">
            <w:pPr>
              <w:rPr>
                <w:noProof/>
                <w:sz w:val="18"/>
                <w:szCs w:val="18"/>
              </w:rPr>
            </w:pPr>
            <w:r w:rsidRPr="002958D1">
              <w:rPr>
                <w:b/>
                <w:noProof/>
                <w:sz w:val="18"/>
                <w:szCs w:val="18"/>
              </w:rPr>
              <w:t>If activity was not attempted, code reason:</w:t>
            </w:r>
          </w:p>
          <w:p w14:paraId="18E0EDC3" w14:textId="77777777" w:rsidR="00B13791" w:rsidRPr="002958D1" w:rsidRDefault="00B13791" w:rsidP="00B13791">
            <w:pPr>
              <w:pStyle w:val="ListParagraph"/>
              <w:numPr>
                <w:ilvl w:val="0"/>
                <w:numId w:val="78"/>
              </w:numPr>
              <w:contextualSpacing/>
              <w:rPr>
                <w:rFonts w:ascii="Arial" w:hAnsi="Arial" w:cs="Arial"/>
                <w:noProof/>
                <w:sz w:val="18"/>
                <w:szCs w:val="18"/>
              </w:rPr>
            </w:pPr>
            <w:r w:rsidRPr="002958D1">
              <w:rPr>
                <w:rFonts w:ascii="Arial" w:hAnsi="Arial" w:cs="Arial"/>
                <w:b/>
                <w:noProof/>
                <w:sz w:val="18"/>
                <w:szCs w:val="18"/>
              </w:rPr>
              <w:t>Patient refused</w:t>
            </w:r>
            <w:r w:rsidRPr="002958D1">
              <w:rPr>
                <w:rFonts w:ascii="Arial" w:hAnsi="Arial" w:cs="Arial"/>
                <w:noProof/>
                <w:sz w:val="18"/>
                <w:szCs w:val="18"/>
              </w:rPr>
              <w:t xml:space="preserve"> </w:t>
            </w:r>
          </w:p>
          <w:p w14:paraId="080E0B8A" w14:textId="77777777" w:rsidR="00B13791" w:rsidRPr="002958D1" w:rsidRDefault="00B13791" w:rsidP="00B13791">
            <w:pPr>
              <w:pStyle w:val="ListParagraph"/>
              <w:numPr>
                <w:ilvl w:val="0"/>
                <w:numId w:val="79"/>
              </w:numPr>
              <w:contextualSpacing/>
              <w:rPr>
                <w:rFonts w:ascii="Arial" w:hAnsi="Arial" w:cs="Arial"/>
                <w:noProof/>
                <w:sz w:val="18"/>
                <w:szCs w:val="18"/>
              </w:rPr>
            </w:pPr>
            <w:r w:rsidRPr="002958D1">
              <w:rPr>
                <w:rFonts w:ascii="Arial" w:hAnsi="Arial" w:cs="Arial"/>
                <w:b/>
                <w:bCs/>
                <w:noProof/>
                <w:sz w:val="18"/>
                <w:szCs w:val="18"/>
              </w:rPr>
              <w:t>Not applicable</w:t>
            </w:r>
            <w:r w:rsidRPr="002958D1">
              <w:rPr>
                <w:rFonts w:ascii="Arial" w:hAnsi="Arial" w:cs="Arial"/>
                <w:noProof/>
                <w:sz w:val="18"/>
                <w:szCs w:val="18"/>
              </w:rPr>
              <w:t xml:space="preserve"> – Not attempted and the patient did not perform this activity prior to the current illness, exacerbation or injury.</w:t>
            </w:r>
          </w:p>
          <w:p w14:paraId="1DDD5B5E" w14:textId="77777777" w:rsidR="00B13791" w:rsidRPr="002958D1" w:rsidRDefault="00B13791" w:rsidP="00B13791">
            <w:pPr>
              <w:pStyle w:val="ListParagraph"/>
              <w:numPr>
                <w:ilvl w:val="0"/>
                <w:numId w:val="79"/>
              </w:numPr>
              <w:contextualSpacing/>
              <w:rPr>
                <w:rFonts w:ascii="Arial" w:hAnsi="Arial" w:cs="Arial"/>
                <w:noProof/>
                <w:sz w:val="18"/>
                <w:szCs w:val="18"/>
              </w:rPr>
            </w:pPr>
            <w:r w:rsidRPr="002958D1">
              <w:rPr>
                <w:rFonts w:ascii="Arial" w:hAnsi="Arial" w:cs="Arial"/>
                <w:b/>
                <w:noProof/>
                <w:sz w:val="18"/>
                <w:szCs w:val="18"/>
              </w:rPr>
              <w:t xml:space="preserve">Not attempted due to environmental limitations </w:t>
            </w:r>
            <w:r w:rsidRPr="002958D1">
              <w:rPr>
                <w:rFonts w:ascii="Arial" w:hAnsi="Arial" w:cs="Arial"/>
                <w:noProof/>
                <w:sz w:val="18"/>
                <w:szCs w:val="18"/>
              </w:rPr>
              <w:t xml:space="preserve"> (e.g., lack of equipment, weather constraints)</w:t>
            </w:r>
          </w:p>
          <w:p w14:paraId="5006DB65" w14:textId="77777777" w:rsidR="00B13791" w:rsidRPr="00EC32DF" w:rsidRDefault="00B13791" w:rsidP="00B13791">
            <w:pPr>
              <w:pStyle w:val="ListParagraph"/>
              <w:numPr>
                <w:ilvl w:val="0"/>
                <w:numId w:val="80"/>
              </w:numPr>
              <w:contextualSpacing/>
              <w:rPr>
                <w:b/>
                <w:iCs/>
                <w:noProof/>
                <w:sz w:val="18"/>
                <w:szCs w:val="18"/>
              </w:rPr>
            </w:pPr>
            <w:r w:rsidRPr="002958D1">
              <w:rPr>
                <w:rFonts w:ascii="Arial" w:hAnsi="Arial" w:cs="Arial"/>
                <w:b/>
                <w:noProof/>
                <w:sz w:val="18"/>
                <w:szCs w:val="18"/>
              </w:rPr>
              <w:t>Not attempted due to medical conditions or safety concerns</w:t>
            </w:r>
          </w:p>
        </w:tc>
      </w:tr>
      <w:tr w:rsidR="00B13791" w14:paraId="1052A9FB" w14:textId="77777777" w:rsidTr="0015702A">
        <w:trPr>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hideMark/>
          </w:tcPr>
          <w:p w14:paraId="68B01074" w14:textId="77777777" w:rsidR="00B13791" w:rsidRPr="00567D8B" w:rsidRDefault="00B13791" w:rsidP="003626E6">
            <w:pPr>
              <w:jc w:val="center"/>
              <w:rPr>
                <w:b/>
                <w:noProof/>
                <w:sz w:val="18"/>
                <w:szCs w:val="18"/>
              </w:rPr>
            </w:pPr>
            <w:r w:rsidRPr="00567D8B">
              <w:rPr>
                <w:b/>
                <w:noProof/>
                <w:sz w:val="18"/>
                <w:szCs w:val="18"/>
              </w:rPr>
              <w:t>3.</w:t>
            </w:r>
            <w:r>
              <w:rPr>
                <w:b/>
                <w:noProof/>
                <w:sz w:val="18"/>
                <w:szCs w:val="18"/>
              </w:rPr>
              <w:br/>
            </w:r>
            <w:r w:rsidRPr="00567D8B">
              <w:rPr>
                <w:b/>
                <w:noProof/>
                <w:sz w:val="18"/>
                <w:szCs w:val="18"/>
              </w:rPr>
              <w:t>Discharge</w:t>
            </w:r>
            <w:r>
              <w:rPr>
                <w:b/>
                <w:noProof/>
                <w:sz w:val="18"/>
                <w:szCs w:val="18"/>
              </w:rPr>
              <w:t xml:space="preserve"> </w:t>
            </w:r>
            <w:r w:rsidRPr="00567D8B">
              <w:rPr>
                <w:b/>
                <w:noProof/>
                <w:sz w:val="18"/>
                <w:szCs w:val="18"/>
              </w:rPr>
              <w:t>Performance</w:t>
            </w:r>
          </w:p>
        </w:tc>
        <w:tc>
          <w:tcPr>
            <w:tcW w:w="8590" w:type="dxa"/>
            <w:gridSpan w:val="3"/>
            <w:tcBorders>
              <w:top w:val="single" w:sz="4" w:space="0" w:color="auto"/>
              <w:left w:val="single" w:sz="4" w:space="0" w:color="auto"/>
              <w:bottom w:val="single" w:sz="4" w:space="0" w:color="auto"/>
              <w:right w:val="single" w:sz="4" w:space="0" w:color="auto"/>
            </w:tcBorders>
          </w:tcPr>
          <w:p w14:paraId="45740E3A" w14:textId="77777777" w:rsidR="00B13791" w:rsidRPr="00567D8B" w:rsidRDefault="00B13791" w:rsidP="003626E6">
            <w:pPr>
              <w:rPr>
                <w:noProof/>
                <w:sz w:val="18"/>
                <w:szCs w:val="18"/>
              </w:rPr>
            </w:pPr>
          </w:p>
        </w:tc>
      </w:tr>
      <w:tr w:rsidR="00B13791" w14:paraId="619FF595" w14:textId="77777777" w:rsidTr="0015702A">
        <w:trPr>
          <w:jc w:val="center"/>
        </w:trPr>
        <w:tc>
          <w:tcPr>
            <w:tcW w:w="10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4FACAB" w14:textId="77777777" w:rsidR="00B13791" w:rsidRPr="00567D8B" w:rsidRDefault="00B13791" w:rsidP="003626E6">
            <w:pPr>
              <w:rPr>
                <w:noProof/>
                <w:sz w:val="18"/>
                <w:szCs w:val="18"/>
              </w:rPr>
            </w:pPr>
            <w:r w:rsidRPr="00EC32DF">
              <w:rPr>
                <w:rFonts w:asciiTheme="minorHAnsi" w:hAnsiTheme="minorHAnsi"/>
                <w:b/>
                <w:noProof/>
                <w:sz w:val="18"/>
                <w:szCs w:val="18"/>
              </w:rPr>
              <w:t>↓</w:t>
            </w:r>
            <w:r w:rsidRPr="00567D8B">
              <w:rPr>
                <w:b/>
                <w:noProof/>
                <w:sz w:val="18"/>
                <w:szCs w:val="18"/>
              </w:rPr>
              <w:t xml:space="preserve"> Enter Codes in Boxes </w:t>
            </w:r>
          </w:p>
        </w:tc>
      </w:tr>
      <w:tr w:rsidR="00B13791" w14:paraId="15B02C80" w14:textId="77777777" w:rsidTr="0015702A">
        <w:trPr>
          <w:trHeight w:val="395"/>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67B9A864"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9D50AF"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2D3792" w14:textId="77777777" w:rsidR="00B13791" w:rsidRDefault="00B13791" w:rsidP="003626E6">
                  <w:pPr>
                    <w:jc w:val="center"/>
                    <w:rPr>
                      <w:noProof/>
                    </w:rPr>
                  </w:pPr>
                </w:p>
              </w:tc>
            </w:tr>
          </w:tbl>
          <w:p w14:paraId="587DE1B0"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70480336" w14:textId="77777777" w:rsidR="00B13791" w:rsidRPr="0015702A" w:rsidRDefault="00B13791" w:rsidP="0015702A">
            <w:pPr>
              <w:spacing w:before="60" w:after="60"/>
              <w:ind w:left="332" w:hanging="332"/>
              <w:rPr>
                <w:b/>
                <w:noProof/>
                <w:sz w:val="18"/>
                <w:szCs w:val="18"/>
              </w:rPr>
            </w:pPr>
            <w:r w:rsidRPr="0015702A">
              <w:rPr>
                <w:b/>
                <w:noProof/>
                <w:sz w:val="18"/>
                <w:szCs w:val="18"/>
              </w:rPr>
              <w:t xml:space="preserve">A.   Roll left and right: </w:t>
            </w:r>
            <w:r w:rsidRPr="0015702A">
              <w:rPr>
                <w:noProof/>
                <w:sz w:val="18"/>
                <w:szCs w:val="18"/>
              </w:rPr>
              <w:t>The ability to roll from lying on back to left and right side, and return to lying on back on the bed.</w:t>
            </w:r>
          </w:p>
        </w:tc>
      </w:tr>
      <w:tr w:rsidR="00B13791" w14:paraId="33A8F5F7" w14:textId="77777777" w:rsidTr="0015702A">
        <w:trPr>
          <w:trHeight w:val="35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700A7F6A"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A7E3F9"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18726" w14:textId="77777777" w:rsidR="00B13791" w:rsidRDefault="00B13791" w:rsidP="003626E6">
                  <w:pPr>
                    <w:jc w:val="center"/>
                    <w:rPr>
                      <w:noProof/>
                    </w:rPr>
                  </w:pPr>
                </w:p>
              </w:tc>
            </w:tr>
          </w:tbl>
          <w:p w14:paraId="5DC6F1B4"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34336B52" w14:textId="77777777" w:rsidR="00B13791" w:rsidRPr="0015702A" w:rsidRDefault="00B13791" w:rsidP="0015702A">
            <w:pPr>
              <w:spacing w:before="60" w:after="60"/>
              <w:rPr>
                <w:b/>
                <w:noProof/>
                <w:sz w:val="18"/>
                <w:szCs w:val="18"/>
              </w:rPr>
            </w:pPr>
            <w:r w:rsidRPr="0015702A">
              <w:rPr>
                <w:b/>
                <w:noProof/>
                <w:sz w:val="18"/>
                <w:szCs w:val="18"/>
              </w:rPr>
              <w:t xml:space="preserve">B.   Sit to lying: </w:t>
            </w:r>
            <w:r w:rsidRPr="0015702A">
              <w:rPr>
                <w:noProof/>
                <w:sz w:val="18"/>
                <w:szCs w:val="18"/>
              </w:rPr>
              <w:t>The ability to move from sitting on side of bed to lying flat on the bed.</w:t>
            </w:r>
          </w:p>
        </w:tc>
      </w:tr>
      <w:tr w:rsidR="00B13791" w14:paraId="60B289A0" w14:textId="77777777" w:rsidTr="0015702A">
        <w:trPr>
          <w:trHeight w:val="35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tblInd w:w="463" w:type="dxa"/>
              <w:shd w:val="clear" w:color="auto" w:fill="F2F2F2" w:themeFill="background1" w:themeFillShade="F2"/>
              <w:tblLayout w:type="fixed"/>
              <w:tblLook w:val="04A0" w:firstRow="1" w:lastRow="0" w:firstColumn="1" w:lastColumn="0" w:noHBand="0" w:noVBand="1"/>
            </w:tblPr>
            <w:tblGrid>
              <w:gridCol w:w="236"/>
              <w:gridCol w:w="236"/>
            </w:tblGrid>
            <w:tr w:rsidR="00B13791" w14:paraId="6BDA1E7A" w14:textId="77777777" w:rsidTr="003626E6">
              <w:trPr>
                <w:trHeight w:val="162"/>
              </w:trPr>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0E203" w14:textId="77777777" w:rsidR="00B13791" w:rsidRDefault="00B13791" w:rsidP="003626E6">
                  <w:pPr>
                    <w:jc w:val="center"/>
                    <w:rPr>
                      <w:noProof/>
                    </w:rPr>
                  </w:pPr>
                </w:p>
              </w:tc>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1B92C2" w14:textId="77777777" w:rsidR="00B13791" w:rsidRDefault="00B13791" w:rsidP="003626E6">
                  <w:pPr>
                    <w:jc w:val="center"/>
                    <w:rPr>
                      <w:noProof/>
                    </w:rPr>
                  </w:pPr>
                </w:p>
              </w:tc>
            </w:tr>
          </w:tbl>
          <w:p w14:paraId="29D00DDB" w14:textId="77777777" w:rsidR="00B13791" w:rsidRDefault="00B13791" w:rsidP="003626E6">
            <w:pPr>
              <w:jc w:val="center"/>
              <w:rPr>
                <w:noProof/>
              </w:rPr>
            </w:pPr>
          </w:p>
        </w:tc>
        <w:tc>
          <w:tcPr>
            <w:tcW w:w="8590" w:type="dxa"/>
            <w:gridSpan w:val="3"/>
            <w:tcBorders>
              <w:top w:val="single" w:sz="4" w:space="0" w:color="auto"/>
              <w:left w:val="single" w:sz="4" w:space="0" w:color="auto"/>
              <w:bottom w:val="single" w:sz="4" w:space="0" w:color="auto"/>
              <w:right w:val="single" w:sz="4" w:space="0" w:color="auto"/>
            </w:tcBorders>
          </w:tcPr>
          <w:p w14:paraId="2DB054D0" w14:textId="77777777" w:rsidR="00B13791" w:rsidRPr="0015702A" w:rsidRDefault="00B13791" w:rsidP="0015702A">
            <w:pPr>
              <w:spacing w:before="60" w:after="60"/>
              <w:ind w:left="332" w:hanging="332"/>
              <w:rPr>
                <w:b/>
                <w:noProof/>
                <w:sz w:val="18"/>
                <w:szCs w:val="18"/>
              </w:rPr>
            </w:pPr>
            <w:r w:rsidRPr="0015702A">
              <w:rPr>
                <w:b/>
                <w:noProof/>
                <w:sz w:val="18"/>
                <w:szCs w:val="18"/>
              </w:rPr>
              <w:t xml:space="preserve">C.   Lying to sitting on side of bed: </w:t>
            </w:r>
            <w:r w:rsidRPr="0015702A">
              <w:rPr>
                <w:noProof/>
                <w:sz w:val="18"/>
                <w:szCs w:val="18"/>
              </w:rPr>
              <w:t>The ability to move from lying on the back to sitting on the side of the bed with feet flat on the floor, and with no back support.</w:t>
            </w:r>
          </w:p>
        </w:tc>
      </w:tr>
      <w:tr w:rsidR="00B13791" w14:paraId="14A763C5"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52CC5338"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56A5B4"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1FB76A" w14:textId="77777777" w:rsidR="00B13791" w:rsidRDefault="00B13791" w:rsidP="003626E6">
                  <w:pPr>
                    <w:jc w:val="center"/>
                    <w:rPr>
                      <w:noProof/>
                    </w:rPr>
                  </w:pPr>
                </w:p>
              </w:tc>
            </w:tr>
          </w:tbl>
          <w:p w14:paraId="03A172E6"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63C19614" w14:textId="77777777" w:rsidR="00B13791" w:rsidRPr="0015702A" w:rsidRDefault="00B13791" w:rsidP="0015702A">
            <w:pPr>
              <w:spacing w:before="60" w:after="60"/>
              <w:ind w:left="332" w:hanging="332"/>
              <w:rPr>
                <w:noProof/>
                <w:sz w:val="18"/>
                <w:szCs w:val="18"/>
              </w:rPr>
            </w:pPr>
            <w:r w:rsidRPr="0015702A">
              <w:rPr>
                <w:b/>
                <w:noProof/>
                <w:sz w:val="18"/>
                <w:szCs w:val="18"/>
              </w:rPr>
              <w:t xml:space="preserve">D.   Sit to stand: </w:t>
            </w:r>
            <w:r w:rsidRPr="0015702A">
              <w:rPr>
                <w:noProof/>
                <w:sz w:val="18"/>
                <w:szCs w:val="18"/>
              </w:rPr>
              <w:t>The ability to come to a standing position from sitting in a chair, wheelchair, or on the side of the bed.</w:t>
            </w:r>
          </w:p>
        </w:tc>
      </w:tr>
      <w:tr w:rsidR="00B13791" w14:paraId="3342F464" w14:textId="77777777" w:rsidTr="0015702A">
        <w:trPr>
          <w:trHeight w:val="44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3620F98C"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AB429F"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27C798" w14:textId="77777777" w:rsidR="00B13791" w:rsidRDefault="00B13791" w:rsidP="003626E6">
                  <w:pPr>
                    <w:jc w:val="center"/>
                    <w:rPr>
                      <w:noProof/>
                    </w:rPr>
                  </w:pPr>
                </w:p>
              </w:tc>
            </w:tr>
          </w:tbl>
          <w:p w14:paraId="2A1235D8"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17A86BF9" w14:textId="77777777" w:rsidR="00B13791" w:rsidRPr="0015702A" w:rsidRDefault="00B13791" w:rsidP="0015702A">
            <w:pPr>
              <w:spacing w:before="60" w:after="60"/>
              <w:rPr>
                <w:noProof/>
                <w:sz w:val="18"/>
                <w:szCs w:val="18"/>
              </w:rPr>
            </w:pPr>
            <w:r w:rsidRPr="0015702A">
              <w:rPr>
                <w:b/>
                <w:noProof/>
                <w:sz w:val="18"/>
                <w:szCs w:val="18"/>
              </w:rPr>
              <w:t xml:space="preserve">E.   Chair/bed-to-chair transfer: </w:t>
            </w:r>
            <w:r w:rsidRPr="0015702A">
              <w:rPr>
                <w:noProof/>
                <w:sz w:val="18"/>
                <w:szCs w:val="18"/>
              </w:rPr>
              <w:t>The ability to transfer to and from a bed to a chair (or wheelchair).</w:t>
            </w:r>
          </w:p>
        </w:tc>
      </w:tr>
      <w:tr w:rsidR="00B13791" w14:paraId="65CB4592" w14:textId="77777777" w:rsidTr="0015702A">
        <w:trPr>
          <w:trHeight w:val="35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57386183"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A67E5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4A8E0D" w14:textId="77777777" w:rsidR="00B13791" w:rsidRDefault="00B13791" w:rsidP="003626E6">
                  <w:pPr>
                    <w:jc w:val="center"/>
                    <w:rPr>
                      <w:noProof/>
                    </w:rPr>
                  </w:pPr>
                </w:p>
              </w:tc>
            </w:tr>
          </w:tbl>
          <w:p w14:paraId="2901C1CC"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43747578" w14:textId="77777777" w:rsidR="00B13791" w:rsidRPr="0015702A" w:rsidRDefault="00B13791" w:rsidP="0015702A">
            <w:pPr>
              <w:spacing w:before="60" w:after="60"/>
              <w:rPr>
                <w:noProof/>
                <w:sz w:val="18"/>
                <w:szCs w:val="18"/>
              </w:rPr>
            </w:pPr>
            <w:r w:rsidRPr="0015702A">
              <w:rPr>
                <w:b/>
                <w:noProof/>
                <w:sz w:val="18"/>
                <w:szCs w:val="18"/>
              </w:rPr>
              <w:t xml:space="preserve">F.   Toilet tranfer: </w:t>
            </w:r>
            <w:r w:rsidRPr="0015702A">
              <w:rPr>
                <w:noProof/>
                <w:sz w:val="18"/>
                <w:szCs w:val="18"/>
              </w:rPr>
              <w:t xml:space="preserve">The ability to get on and off a toilet or commode. </w:t>
            </w:r>
          </w:p>
        </w:tc>
      </w:tr>
      <w:tr w:rsidR="00B13791" w14:paraId="0156C656"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tblInd w:w="463" w:type="dxa"/>
              <w:shd w:val="clear" w:color="auto" w:fill="F2F2F2" w:themeFill="background1" w:themeFillShade="F2"/>
              <w:tblLayout w:type="fixed"/>
              <w:tblLook w:val="04A0" w:firstRow="1" w:lastRow="0" w:firstColumn="1" w:lastColumn="0" w:noHBand="0" w:noVBand="1"/>
            </w:tblPr>
            <w:tblGrid>
              <w:gridCol w:w="236"/>
              <w:gridCol w:w="236"/>
            </w:tblGrid>
            <w:tr w:rsidR="00B13791" w14:paraId="3A172625" w14:textId="77777777" w:rsidTr="003626E6">
              <w:trPr>
                <w:trHeight w:val="162"/>
              </w:trPr>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8EF18" w14:textId="77777777" w:rsidR="00B13791" w:rsidRDefault="00B13791" w:rsidP="003626E6">
                  <w:pPr>
                    <w:jc w:val="center"/>
                    <w:rPr>
                      <w:noProof/>
                    </w:rPr>
                  </w:pPr>
                </w:p>
              </w:tc>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394BA1" w14:textId="77777777" w:rsidR="00B13791" w:rsidRDefault="00B13791" w:rsidP="003626E6">
                  <w:pPr>
                    <w:jc w:val="center"/>
                    <w:rPr>
                      <w:noProof/>
                    </w:rPr>
                  </w:pPr>
                </w:p>
              </w:tc>
            </w:tr>
          </w:tbl>
          <w:p w14:paraId="251F3E4C"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3AA5AFD1" w14:textId="77777777" w:rsidR="00B13791" w:rsidRPr="0015702A" w:rsidRDefault="00B13791" w:rsidP="0015702A">
            <w:pPr>
              <w:spacing w:before="60" w:after="60"/>
              <w:ind w:left="332" w:hanging="332"/>
              <w:rPr>
                <w:sz w:val="18"/>
                <w:szCs w:val="18"/>
              </w:rPr>
            </w:pPr>
            <w:r w:rsidRPr="0015702A">
              <w:rPr>
                <w:b/>
                <w:bCs/>
                <w:noProof/>
                <w:sz w:val="18"/>
                <w:szCs w:val="18"/>
              </w:rPr>
              <w:t xml:space="preserve">G.   Car Transfer: </w:t>
            </w:r>
            <w:r w:rsidRPr="0015702A">
              <w:rPr>
                <w:sz w:val="18"/>
                <w:szCs w:val="18"/>
              </w:rPr>
              <w:t>The ability to transfer in and out of a car or van on the passenger side. Does not include the ability to open/close door or fasten seat belt.</w:t>
            </w:r>
          </w:p>
        </w:tc>
      </w:tr>
      <w:tr w:rsidR="00B13791" w14:paraId="1ADD178C" w14:textId="77777777" w:rsidTr="0015702A">
        <w:trPr>
          <w:trHeight w:val="431"/>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tblInd w:w="463" w:type="dxa"/>
              <w:shd w:val="clear" w:color="auto" w:fill="F2F2F2" w:themeFill="background1" w:themeFillShade="F2"/>
              <w:tblLayout w:type="fixed"/>
              <w:tblLook w:val="04A0" w:firstRow="1" w:lastRow="0" w:firstColumn="1" w:lastColumn="0" w:noHBand="0" w:noVBand="1"/>
            </w:tblPr>
            <w:tblGrid>
              <w:gridCol w:w="236"/>
              <w:gridCol w:w="236"/>
            </w:tblGrid>
            <w:tr w:rsidR="00B13791" w14:paraId="5A8FC572" w14:textId="77777777" w:rsidTr="003626E6">
              <w:trPr>
                <w:trHeight w:val="162"/>
              </w:trPr>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389CF" w14:textId="77777777" w:rsidR="00B13791" w:rsidRDefault="00B13791" w:rsidP="003626E6">
                  <w:pPr>
                    <w:jc w:val="center"/>
                    <w:rPr>
                      <w:noProof/>
                    </w:rPr>
                  </w:pPr>
                </w:p>
              </w:tc>
              <w:tc>
                <w:tcPr>
                  <w:tcW w:w="2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ACFBA" w14:textId="77777777" w:rsidR="00B13791" w:rsidRDefault="00B13791" w:rsidP="003626E6">
                  <w:pPr>
                    <w:jc w:val="center"/>
                    <w:rPr>
                      <w:noProof/>
                    </w:rPr>
                  </w:pPr>
                </w:p>
              </w:tc>
            </w:tr>
          </w:tbl>
          <w:p w14:paraId="58968D11"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22AE992C" w14:textId="77777777" w:rsidR="00B13791" w:rsidRPr="0015702A" w:rsidRDefault="00B13791" w:rsidP="0015702A">
            <w:pPr>
              <w:spacing w:before="60" w:after="60"/>
              <w:rPr>
                <w:b/>
                <w:bCs/>
                <w:noProof/>
                <w:sz w:val="18"/>
                <w:szCs w:val="18"/>
              </w:rPr>
            </w:pPr>
            <w:r w:rsidRPr="0015702A">
              <w:rPr>
                <w:b/>
                <w:bCs/>
                <w:noProof/>
                <w:sz w:val="18"/>
                <w:szCs w:val="18"/>
              </w:rPr>
              <w:t xml:space="preserve">I.   Walk 10 feet: </w:t>
            </w:r>
            <w:r w:rsidRPr="0015702A">
              <w:rPr>
                <w:noProof/>
                <w:sz w:val="18"/>
                <w:szCs w:val="18"/>
              </w:rPr>
              <w:t xml:space="preserve">Once standing, the ability to walk at least 10 feet in a room, corridor, or similar space. </w:t>
            </w:r>
          </w:p>
          <w:p w14:paraId="1F36F837" w14:textId="7B42CA63" w:rsidR="00B13791" w:rsidRPr="0015702A" w:rsidRDefault="00B13791" w:rsidP="0015702A">
            <w:pPr>
              <w:spacing w:before="60" w:after="60"/>
              <w:rPr>
                <w:b/>
                <w:bCs/>
                <w:i/>
                <w:noProof/>
                <w:sz w:val="18"/>
                <w:szCs w:val="18"/>
              </w:rPr>
            </w:pPr>
            <w:r w:rsidRPr="0015702A">
              <w:rPr>
                <w:b/>
                <w:iCs/>
                <w:noProof/>
                <w:sz w:val="18"/>
                <w:szCs w:val="18"/>
              </w:rPr>
              <w:t xml:space="preserve">     </w:t>
            </w:r>
            <w:r w:rsidRPr="0015702A">
              <w:rPr>
                <w:b/>
                <w:i/>
                <w:iCs/>
                <w:noProof/>
                <w:sz w:val="18"/>
                <w:szCs w:val="18"/>
              </w:rPr>
              <w:t xml:space="preserve"> </w:t>
            </w:r>
            <w:r w:rsidR="0015702A" w:rsidRPr="0015702A">
              <w:rPr>
                <w:b/>
                <w:i/>
                <w:iCs/>
                <w:noProof/>
                <w:sz w:val="18"/>
                <w:szCs w:val="18"/>
              </w:rPr>
              <w:t>[</w:t>
            </w:r>
            <w:r w:rsidRPr="0015702A">
              <w:rPr>
                <w:b/>
                <w:i/>
                <w:iCs/>
                <w:noProof/>
                <w:sz w:val="18"/>
                <w:szCs w:val="18"/>
              </w:rPr>
              <w:t xml:space="preserve">If discharge performance is coded 07, 09, 10 or 88 </w:t>
            </w:r>
            <w:r w:rsidRPr="0015702A">
              <w:rPr>
                <w:b/>
                <w:bCs/>
                <w:i/>
                <w:iCs/>
                <w:noProof/>
                <w:sz w:val="18"/>
                <w:szCs w:val="18"/>
              </w:rPr>
              <w:t>→</w:t>
            </w:r>
            <w:r w:rsidRPr="0015702A">
              <w:rPr>
                <w:b/>
                <w:i/>
                <w:iCs/>
                <w:noProof/>
                <w:sz w:val="18"/>
                <w:szCs w:val="18"/>
              </w:rPr>
              <w:t>skip to GG0170M, 1 step (curb)</w:t>
            </w:r>
            <w:r w:rsidR="0015702A" w:rsidRPr="0015702A">
              <w:rPr>
                <w:b/>
                <w:i/>
                <w:iCs/>
                <w:noProof/>
                <w:sz w:val="18"/>
                <w:szCs w:val="18"/>
              </w:rPr>
              <w:t>]</w:t>
            </w:r>
            <w:r w:rsidRPr="0015702A">
              <w:rPr>
                <w:b/>
                <w:i/>
                <w:iCs/>
                <w:noProof/>
                <w:sz w:val="18"/>
                <w:szCs w:val="18"/>
              </w:rPr>
              <w:t>.</w:t>
            </w:r>
          </w:p>
        </w:tc>
      </w:tr>
      <w:tr w:rsidR="00B13791" w14:paraId="6C1E21B5"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3F5BB901"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DD06D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5D1E2E" w14:textId="77777777" w:rsidR="00B13791" w:rsidRDefault="00B13791" w:rsidP="003626E6">
                  <w:pPr>
                    <w:jc w:val="center"/>
                    <w:rPr>
                      <w:noProof/>
                    </w:rPr>
                  </w:pPr>
                </w:p>
              </w:tc>
            </w:tr>
          </w:tbl>
          <w:p w14:paraId="3CD54397"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5C8EC4BB" w14:textId="77777777" w:rsidR="00B13791" w:rsidRPr="0015702A" w:rsidRDefault="00B13791" w:rsidP="0015702A">
            <w:pPr>
              <w:spacing w:before="60" w:after="60"/>
              <w:rPr>
                <w:b/>
                <w:noProof/>
                <w:sz w:val="18"/>
                <w:szCs w:val="18"/>
              </w:rPr>
            </w:pPr>
            <w:r w:rsidRPr="0015702A">
              <w:rPr>
                <w:b/>
                <w:noProof/>
                <w:sz w:val="18"/>
                <w:szCs w:val="18"/>
              </w:rPr>
              <w:t xml:space="preserve">J.   Walk 50 feet with two turns: </w:t>
            </w:r>
            <w:r w:rsidRPr="0015702A">
              <w:rPr>
                <w:noProof/>
                <w:sz w:val="18"/>
                <w:szCs w:val="18"/>
              </w:rPr>
              <w:t>Once standing, the ability to walk 50 feet and make two turns.</w:t>
            </w:r>
          </w:p>
        </w:tc>
      </w:tr>
      <w:tr w:rsidR="00B13791" w14:paraId="25C8532F" w14:textId="77777777" w:rsidTr="0015702A">
        <w:trPr>
          <w:trHeight w:val="359"/>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6BDA942E"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000C8C"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EE3100" w14:textId="77777777" w:rsidR="00B13791" w:rsidRDefault="00B13791" w:rsidP="003626E6">
                  <w:pPr>
                    <w:jc w:val="center"/>
                    <w:rPr>
                      <w:noProof/>
                    </w:rPr>
                  </w:pPr>
                </w:p>
              </w:tc>
            </w:tr>
          </w:tbl>
          <w:p w14:paraId="3B7397FB"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5C9A47FB" w14:textId="77777777" w:rsidR="00B13791" w:rsidRPr="0015702A" w:rsidRDefault="00B13791" w:rsidP="0015702A">
            <w:pPr>
              <w:spacing w:before="60" w:after="60"/>
              <w:rPr>
                <w:b/>
                <w:noProof/>
                <w:sz w:val="18"/>
                <w:szCs w:val="18"/>
              </w:rPr>
            </w:pPr>
            <w:r w:rsidRPr="0015702A">
              <w:rPr>
                <w:b/>
                <w:noProof/>
                <w:sz w:val="18"/>
                <w:szCs w:val="18"/>
              </w:rPr>
              <w:t xml:space="preserve">K.   Walk 150 feet: </w:t>
            </w:r>
            <w:r w:rsidRPr="0015702A">
              <w:rPr>
                <w:noProof/>
                <w:sz w:val="18"/>
                <w:szCs w:val="18"/>
              </w:rPr>
              <w:t>Once standing, the ability to walk at least 150 feet in a corridor or similar space.</w:t>
            </w:r>
          </w:p>
        </w:tc>
      </w:tr>
      <w:tr w:rsidR="00B13791" w14:paraId="40B43E34"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2CE0F427"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2BF43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458A8C" w14:textId="77777777" w:rsidR="00B13791" w:rsidRDefault="00B13791" w:rsidP="003626E6">
                  <w:pPr>
                    <w:jc w:val="center"/>
                    <w:rPr>
                      <w:noProof/>
                    </w:rPr>
                  </w:pPr>
                </w:p>
              </w:tc>
            </w:tr>
          </w:tbl>
          <w:p w14:paraId="4D034719"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11CB5623" w14:textId="77777777" w:rsidR="00B13791" w:rsidRPr="0015702A" w:rsidRDefault="00B13791" w:rsidP="0015702A">
            <w:pPr>
              <w:spacing w:before="60" w:after="60"/>
              <w:ind w:left="332" w:hanging="332"/>
              <w:rPr>
                <w:b/>
                <w:noProof/>
                <w:sz w:val="18"/>
                <w:szCs w:val="18"/>
              </w:rPr>
            </w:pPr>
            <w:r w:rsidRPr="0015702A">
              <w:rPr>
                <w:b/>
                <w:noProof/>
                <w:sz w:val="18"/>
                <w:szCs w:val="18"/>
              </w:rPr>
              <w:t xml:space="preserve">L.   Walking 10 feet on uneven surfaces: </w:t>
            </w:r>
            <w:r w:rsidRPr="0015702A">
              <w:rPr>
                <w:noProof/>
                <w:sz w:val="18"/>
                <w:szCs w:val="18"/>
              </w:rPr>
              <w:t>The ability to walk 10 feet on uneven or sloping surfaces (indoor or outdoor), such as turf or gravel.</w:t>
            </w:r>
          </w:p>
        </w:tc>
      </w:tr>
      <w:tr w:rsidR="00B13791" w14:paraId="6230E9EA" w14:textId="77777777" w:rsidTr="0015702A">
        <w:trPr>
          <w:trHeight w:val="35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4C7A0A79"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C3214A"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E0E9E7" w14:textId="77777777" w:rsidR="00B13791" w:rsidRDefault="00B13791" w:rsidP="003626E6">
                  <w:pPr>
                    <w:jc w:val="center"/>
                    <w:rPr>
                      <w:noProof/>
                    </w:rPr>
                  </w:pPr>
                </w:p>
              </w:tc>
            </w:tr>
          </w:tbl>
          <w:p w14:paraId="00F0AFB5"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2C916DE0" w14:textId="77777777" w:rsidR="00B13791" w:rsidRPr="0015702A" w:rsidRDefault="00B13791" w:rsidP="0015702A">
            <w:pPr>
              <w:spacing w:before="60" w:after="60"/>
              <w:rPr>
                <w:b/>
                <w:noProof/>
                <w:sz w:val="18"/>
                <w:szCs w:val="18"/>
              </w:rPr>
            </w:pPr>
            <w:r w:rsidRPr="0015702A">
              <w:rPr>
                <w:b/>
                <w:noProof/>
                <w:sz w:val="18"/>
                <w:szCs w:val="18"/>
              </w:rPr>
              <w:t xml:space="preserve">M.   1 step (curb): </w:t>
            </w:r>
            <w:r w:rsidRPr="0015702A">
              <w:rPr>
                <w:noProof/>
                <w:sz w:val="18"/>
                <w:szCs w:val="18"/>
              </w:rPr>
              <w:t>The ability to go up and down a curb and/or up and down one step .</w:t>
            </w:r>
          </w:p>
        </w:tc>
      </w:tr>
      <w:tr w:rsidR="00B13791" w14:paraId="45CA353A" w14:textId="77777777" w:rsidTr="0015702A">
        <w:trPr>
          <w:trHeight w:val="35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335A3FA8"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8A9C8D"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A4839F" w14:textId="77777777" w:rsidR="00B13791" w:rsidRDefault="00B13791" w:rsidP="003626E6">
                  <w:pPr>
                    <w:jc w:val="center"/>
                    <w:rPr>
                      <w:noProof/>
                    </w:rPr>
                  </w:pPr>
                </w:p>
              </w:tc>
            </w:tr>
          </w:tbl>
          <w:p w14:paraId="2848E228"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0F18CF02" w14:textId="77777777" w:rsidR="00B13791" w:rsidRPr="0015702A" w:rsidRDefault="00B13791" w:rsidP="0015702A">
            <w:pPr>
              <w:spacing w:before="60" w:after="60"/>
              <w:rPr>
                <w:b/>
                <w:noProof/>
                <w:sz w:val="18"/>
                <w:szCs w:val="18"/>
              </w:rPr>
            </w:pPr>
            <w:r w:rsidRPr="0015702A">
              <w:rPr>
                <w:b/>
                <w:noProof/>
                <w:sz w:val="18"/>
                <w:szCs w:val="18"/>
              </w:rPr>
              <w:t xml:space="preserve">N.   4 steps: </w:t>
            </w:r>
            <w:r w:rsidRPr="0015702A">
              <w:rPr>
                <w:noProof/>
                <w:sz w:val="18"/>
                <w:szCs w:val="18"/>
              </w:rPr>
              <w:t xml:space="preserve">The ability to go up and down four steps with or without a rail. </w:t>
            </w:r>
          </w:p>
        </w:tc>
      </w:tr>
      <w:tr w:rsidR="00B13791" w14:paraId="4B608C7E"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28095118"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68C011"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D4FC0" w14:textId="77777777" w:rsidR="00B13791" w:rsidRDefault="00B13791" w:rsidP="003626E6">
                  <w:pPr>
                    <w:jc w:val="center"/>
                    <w:rPr>
                      <w:noProof/>
                    </w:rPr>
                  </w:pPr>
                </w:p>
              </w:tc>
            </w:tr>
          </w:tbl>
          <w:p w14:paraId="0878BF1E"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1B489A9F" w14:textId="77777777" w:rsidR="00B13791" w:rsidRPr="0015702A" w:rsidRDefault="00B13791" w:rsidP="0015702A">
            <w:pPr>
              <w:spacing w:before="60" w:after="60"/>
              <w:rPr>
                <w:b/>
                <w:noProof/>
                <w:sz w:val="18"/>
                <w:szCs w:val="18"/>
              </w:rPr>
            </w:pPr>
            <w:r w:rsidRPr="0015702A">
              <w:rPr>
                <w:b/>
                <w:noProof/>
                <w:sz w:val="18"/>
                <w:szCs w:val="18"/>
              </w:rPr>
              <w:t xml:space="preserve">O.   12 steps: </w:t>
            </w:r>
            <w:r w:rsidRPr="0015702A">
              <w:rPr>
                <w:noProof/>
                <w:sz w:val="18"/>
                <w:szCs w:val="18"/>
              </w:rPr>
              <w:t>The ability to go and down 12 steps with or without a rail.</w:t>
            </w:r>
          </w:p>
        </w:tc>
      </w:tr>
      <w:tr w:rsidR="00B13791" w14:paraId="134656E7" w14:textId="77777777" w:rsidTr="0015702A">
        <w:trPr>
          <w:trHeight w:val="431"/>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46AAC5E7"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FAA998"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4914AC" w14:textId="77777777" w:rsidR="00B13791" w:rsidRDefault="00B13791" w:rsidP="003626E6">
                  <w:pPr>
                    <w:jc w:val="center"/>
                    <w:rPr>
                      <w:noProof/>
                    </w:rPr>
                  </w:pPr>
                </w:p>
              </w:tc>
            </w:tr>
          </w:tbl>
          <w:p w14:paraId="20770A55"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11D42970" w14:textId="77777777" w:rsidR="00B13791" w:rsidRPr="0015702A" w:rsidRDefault="00B13791" w:rsidP="0015702A">
            <w:pPr>
              <w:spacing w:before="60" w:after="60"/>
              <w:ind w:left="332" w:hanging="332"/>
              <w:rPr>
                <w:sz w:val="18"/>
                <w:szCs w:val="18"/>
              </w:rPr>
            </w:pPr>
            <w:r w:rsidRPr="0015702A">
              <w:rPr>
                <w:b/>
                <w:bCs/>
                <w:sz w:val="18"/>
                <w:szCs w:val="18"/>
              </w:rPr>
              <w:t>P.   Picking up object</w:t>
            </w:r>
            <w:r w:rsidRPr="0015702A">
              <w:rPr>
                <w:sz w:val="18"/>
                <w:szCs w:val="18"/>
              </w:rPr>
              <w:t xml:space="preserve">: The ability to bend/stoop from a standing position to pick up a small object, such as a spoon, from the floor. </w:t>
            </w:r>
          </w:p>
        </w:tc>
      </w:tr>
      <w:tr w:rsidR="00EB6F92" w14:paraId="78BFA5EC" w14:textId="39334E63" w:rsidTr="0015702A">
        <w:trPr>
          <w:trHeight w:val="611"/>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p w14:paraId="3EB33719" w14:textId="77777777" w:rsidR="00EB6F92" w:rsidRDefault="00EB6F92" w:rsidP="003626E6">
            <w:pPr>
              <w:jc w:val="center"/>
              <w:rPr>
                <w:noProof/>
              </w:rPr>
            </w:pPr>
          </w:p>
        </w:tc>
        <w:tc>
          <w:tcPr>
            <w:tcW w:w="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58AED" w14:textId="1563A88E" w:rsidR="00EB6F92" w:rsidRPr="0015702A" w:rsidRDefault="00EB6F92" w:rsidP="0015702A">
            <w:pPr>
              <w:spacing w:before="60" w:after="60"/>
              <w:rPr>
                <w:b/>
                <w:noProof/>
                <w:sz w:val="18"/>
                <w:szCs w:val="18"/>
              </w:rPr>
            </w:pPr>
            <w:r w:rsidRPr="0015702A">
              <w:rPr>
                <w:noProof/>
                <w:sz w:val="18"/>
                <w:szCs w:val="18"/>
              </w:rPr>
              <mc:AlternateContent>
                <mc:Choice Requires="wps">
                  <w:drawing>
                    <wp:anchor distT="0" distB="0" distL="114300" distR="114300" simplePos="0" relativeHeight="251664896" behindDoc="0" locked="0" layoutInCell="1" allowOverlap="1" wp14:anchorId="2B4619B1" wp14:editId="261E5C7F">
                      <wp:simplePos x="0" y="0"/>
                      <wp:positionH relativeFrom="column">
                        <wp:posOffset>97155</wp:posOffset>
                      </wp:positionH>
                      <wp:positionV relativeFrom="paragraph">
                        <wp:posOffset>19050</wp:posOffset>
                      </wp:positionV>
                      <wp:extent cx="214630" cy="186690"/>
                      <wp:effectExtent l="0" t="0" r="13970" b="22860"/>
                      <wp:wrapNone/>
                      <wp:docPr id="51523" name="Rectangle 51523"/>
                      <wp:cNvGraphicFramePr/>
                      <a:graphic xmlns:a="http://schemas.openxmlformats.org/drawingml/2006/main">
                        <a:graphicData uri="http://schemas.microsoft.com/office/word/2010/wordprocessingShape">
                          <wps:wsp>
                            <wps:cNvSpPr/>
                            <wps:spPr>
                              <a:xfrm>
                                <a:off x="0" y="0"/>
                                <a:ext cx="214630" cy="18669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2142CA" id="Rectangle 51523" o:spid="_x0000_s1026" style="position:absolute;margin-left:7.65pt;margin-top:1.5pt;width:16.9pt;height:14.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eEkAIAAC0FAAAOAAAAZHJzL2Uyb0RvYy54bWysVMtuGjEU3VfqP1jeNwMESIIyRCiIqlKa&#10;REmqrI3H85D8qm0Y6Nf32DMQknZVlcXg+/B9nHuur292SpKtcL4xOqfDswElQnNTNLrK6Y+X1ZdL&#10;SnxgumDSaJHTvfD0Zv7503VrZ2JkaiML4QiCaD9rbU7rEOwsyzyvhWL+zFihYSyNUyxAdFVWONYi&#10;upLZaDCYZq1xhXWGC++hXXZGOk/xy1Lw8FCWXgQic4raQvq69F3Hbza/ZrPKMVs3vC+D/UMVijUa&#10;SY+hliwwsnHNH6FUw53xpgxn3KjMlGXDReoB3QwHH7p5rpkVqReA4+0RJv//wvL77aMjTZHTyXAy&#10;OqdEM4UxPQE4pispSKcGTK31M3g/20fXSx7H2POudCr+oxuyS9Duj9CKXSAcytFwPD3HADhMw8vp&#10;9CpBn71dts6Hr8IoEg85dSggAcq2dz4gIVwPLjGXN7IpVo2USXDV+lY6smWY8nA1vrpYprtyo76b&#10;olODLIN+3FCDFJ368qBGfN+FSbnexZeatDmdnk9iAwwsLSULOCoL3LyuKGGyAv15cCnvu8t+74+1&#10;gbiFaV8ACiWS+QADkEq/yMRYw2lfseEl83VXajL1blLHvkUieI9PnE83kXham2KPwTrTMd5bvmoQ&#10;7Q5JH5kDxdEK1jY84FNKg/ZMf6KkNu7X3/TRH8yDlZIWK4Pef26YE+jlmwYnr4bjcdyxJIwnFyMI&#10;7tSyPrXojbo1cV54ICxPx+gf5OFYOqNesd2LmBUmpjlydyj3wm3oVhnvAxeLRXLDXlkW7vSz5TF4&#10;xCni+LJ7Zc727AqYwL05rBebfSBZ5xtvarPYBFM2iYFvuGJUUcBOpqH170dc+lM5eb29cvPfAAAA&#10;//8DAFBLAwQUAAYACAAAACEADyKKR9wAAAAGAQAADwAAAGRycy9kb3ducmV2LnhtbEyPy07DMBBF&#10;90j9B2sqsUGt0ydtiFNVVZHYJiBg6cZDEhGPo9htUr6e6QqWR/fqzplkN9hGXLDztSMFs2kEAqlw&#10;pqZSwdvr82QDwgdNRjeOUMEVPezS0V2iY+N6yvCSh1LwCPlYK6hCaGMpfVGh1X7qWiTOvlxndWDs&#10;Smk63fO4beQ8itbS6pr4QqVbPFRYfOdnq+DnM+of8ON9n9lj9ngsVvlLeT0odT8e9k8gAg7hrww3&#10;fVaHlJ1O7kzGi4Z5teCmggV/xPFyOwNxYpwvQaaJ/K+f/gIAAP//AwBQSwECLQAUAAYACAAAACEA&#10;toM4kv4AAADhAQAAEwAAAAAAAAAAAAAAAAAAAAAAW0NvbnRlbnRfVHlwZXNdLnhtbFBLAQItABQA&#10;BgAIAAAAIQA4/SH/1gAAAJQBAAALAAAAAAAAAAAAAAAAAC8BAABfcmVscy8ucmVsc1BLAQItABQA&#10;BgAIAAAAIQDpZVeEkAIAAC0FAAAOAAAAAAAAAAAAAAAAAC4CAABkcnMvZTJvRG9jLnhtbFBLAQIt&#10;ABQABgAIAAAAIQAPIopH3AAAAAYBAAAPAAAAAAAAAAAAAAAAAOoEAABkcnMvZG93bnJldi54bWxQ&#10;SwUGAAAAAAQABADzAAAA8wUAAAAA&#10;" fillcolor="#c6d9f1" strokecolor="windowText" strokeweight=".5pt"/>
                  </w:pict>
                </mc:Fallback>
              </mc:AlternateContent>
            </w:r>
          </w:p>
        </w:tc>
        <w:tc>
          <w:tcPr>
            <w:tcW w:w="7703" w:type="dxa"/>
            <w:gridSpan w:val="2"/>
            <w:tcBorders>
              <w:top w:val="single" w:sz="4" w:space="0" w:color="auto"/>
              <w:left w:val="single" w:sz="4" w:space="0" w:color="auto"/>
              <w:bottom w:val="single" w:sz="4" w:space="0" w:color="auto"/>
              <w:right w:val="single" w:sz="4" w:space="0" w:color="auto"/>
            </w:tcBorders>
            <w:vAlign w:val="center"/>
          </w:tcPr>
          <w:p w14:paraId="1CF53800" w14:textId="77777777" w:rsidR="00EB6F92" w:rsidRPr="0015702A" w:rsidRDefault="00EB6F92" w:rsidP="0015702A">
            <w:pPr>
              <w:spacing w:before="60" w:after="60"/>
              <w:rPr>
                <w:b/>
                <w:noProof/>
                <w:sz w:val="18"/>
                <w:szCs w:val="18"/>
              </w:rPr>
            </w:pPr>
            <w:r w:rsidRPr="0015702A">
              <w:rPr>
                <w:b/>
                <w:noProof/>
                <w:sz w:val="18"/>
                <w:szCs w:val="18"/>
              </w:rPr>
              <w:t>Q.    Does patient use wheelchair/scooter?</w:t>
            </w:r>
          </w:p>
          <w:p w14:paraId="067213F2" w14:textId="7785D3D6" w:rsidR="00EB6F92" w:rsidRPr="0015702A" w:rsidRDefault="00EB6F92" w:rsidP="0015702A">
            <w:pPr>
              <w:spacing w:before="60" w:after="60"/>
              <w:rPr>
                <w:b/>
                <w:noProof/>
                <w:sz w:val="18"/>
                <w:szCs w:val="18"/>
              </w:rPr>
            </w:pPr>
            <w:r w:rsidRPr="0015702A">
              <w:rPr>
                <w:b/>
                <w:noProof/>
                <w:sz w:val="18"/>
                <w:szCs w:val="18"/>
              </w:rPr>
              <w:t xml:space="preserve">0. No → </w:t>
            </w:r>
            <w:r w:rsidR="002958D1" w:rsidRPr="0015702A">
              <w:rPr>
                <w:b/>
                <w:i/>
                <w:noProof/>
                <w:sz w:val="18"/>
                <w:szCs w:val="18"/>
              </w:rPr>
              <w:t>[</w:t>
            </w:r>
            <w:r w:rsidRPr="0015702A">
              <w:rPr>
                <w:b/>
                <w:i/>
                <w:noProof/>
                <w:sz w:val="18"/>
                <w:szCs w:val="18"/>
              </w:rPr>
              <w:t>Skip GG0170R, GG0170RR1, GG0170S, and GG0170SS</w:t>
            </w:r>
            <w:r w:rsidR="002958D1" w:rsidRPr="0015702A">
              <w:rPr>
                <w:b/>
                <w:i/>
                <w:noProof/>
                <w:sz w:val="18"/>
                <w:szCs w:val="18"/>
              </w:rPr>
              <w:t>]</w:t>
            </w:r>
            <w:r w:rsidRPr="0015702A">
              <w:rPr>
                <w:b/>
                <w:i/>
                <w:noProof/>
                <w:sz w:val="18"/>
                <w:szCs w:val="18"/>
              </w:rPr>
              <w:t>.</w:t>
            </w:r>
          </w:p>
          <w:p w14:paraId="0052EFEE" w14:textId="38DFA9E7" w:rsidR="00EB6F92" w:rsidRPr="0015702A" w:rsidRDefault="00EB6F92" w:rsidP="0015702A">
            <w:pPr>
              <w:spacing w:before="60" w:after="60"/>
              <w:rPr>
                <w:b/>
                <w:noProof/>
                <w:sz w:val="18"/>
                <w:szCs w:val="18"/>
              </w:rPr>
            </w:pPr>
            <w:r w:rsidRPr="0015702A">
              <w:rPr>
                <w:b/>
                <w:noProof/>
                <w:sz w:val="18"/>
                <w:szCs w:val="18"/>
              </w:rPr>
              <w:t xml:space="preserve">1. Yes → </w:t>
            </w:r>
            <w:r w:rsidR="002958D1" w:rsidRPr="0015702A">
              <w:rPr>
                <w:b/>
                <w:i/>
                <w:noProof/>
                <w:sz w:val="18"/>
                <w:szCs w:val="18"/>
              </w:rPr>
              <w:t>[</w:t>
            </w:r>
            <w:r w:rsidRPr="0015702A">
              <w:rPr>
                <w:b/>
                <w:i/>
                <w:noProof/>
                <w:sz w:val="18"/>
                <w:szCs w:val="18"/>
              </w:rPr>
              <w:t>Continue to GG0170R, Wheel 50 feet with two turns</w:t>
            </w:r>
            <w:r w:rsidR="002958D1" w:rsidRPr="0015702A">
              <w:rPr>
                <w:b/>
                <w:i/>
                <w:noProof/>
                <w:sz w:val="18"/>
                <w:szCs w:val="18"/>
              </w:rPr>
              <w:t>]</w:t>
            </w:r>
            <w:r w:rsidRPr="0015702A">
              <w:rPr>
                <w:b/>
                <w:i/>
                <w:noProof/>
                <w:sz w:val="18"/>
                <w:szCs w:val="18"/>
              </w:rPr>
              <w:t>.</w:t>
            </w:r>
          </w:p>
        </w:tc>
      </w:tr>
      <w:tr w:rsidR="00B13791" w14:paraId="51618FED" w14:textId="77777777" w:rsidTr="0015702A">
        <w:trPr>
          <w:trHeight w:val="440"/>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7C3D05A3"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808BA7"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7A2DD5" w14:textId="77777777" w:rsidR="00B13791" w:rsidRDefault="00B13791" w:rsidP="003626E6">
                  <w:pPr>
                    <w:jc w:val="center"/>
                    <w:rPr>
                      <w:noProof/>
                    </w:rPr>
                  </w:pPr>
                </w:p>
              </w:tc>
            </w:tr>
          </w:tbl>
          <w:p w14:paraId="4C0E466F"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vAlign w:val="center"/>
            <w:hideMark/>
          </w:tcPr>
          <w:p w14:paraId="5AB0F2DB" w14:textId="77777777" w:rsidR="00B13791" w:rsidRPr="0015702A" w:rsidRDefault="00B13791" w:rsidP="0015702A">
            <w:pPr>
              <w:spacing w:before="60" w:after="60"/>
              <w:ind w:left="332" w:hanging="332"/>
              <w:rPr>
                <w:noProof/>
                <w:sz w:val="18"/>
                <w:szCs w:val="18"/>
              </w:rPr>
            </w:pPr>
            <w:r w:rsidRPr="0015702A">
              <w:rPr>
                <w:b/>
                <w:noProof/>
                <w:sz w:val="18"/>
                <w:szCs w:val="18"/>
              </w:rPr>
              <w:t xml:space="preserve">R.   Wheel 50 feet with two turns: </w:t>
            </w:r>
            <w:r w:rsidRPr="0015702A">
              <w:rPr>
                <w:noProof/>
                <w:sz w:val="18"/>
                <w:szCs w:val="18"/>
              </w:rPr>
              <w:t xml:space="preserve">Once seated in wheelchair/scooter, the ability to wheel at least 50 feet and make two turns. </w:t>
            </w:r>
          </w:p>
        </w:tc>
      </w:tr>
      <w:tr w:rsidR="00B13791" w14:paraId="34D0B3EF" w14:textId="77777777" w:rsidTr="0015702A">
        <w:trPr>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p w14:paraId="26DB652B" w14:textId="77777777" w:rsidR="00B13791" w:rsidRDefault="00B13791" w:rsidP="003626E6">
            <w:pPr>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49C4F5F1" w14:textId="77777777" w:rsidR="00B13791" w:rsidRPr="0015702A" w:rsidRDefault="00B13791" w:rsidP="0015702A">
            <w:pPr>
              <w:spacing w:before="60" w:after="60"/>
              <w:jc w:val="center"/>
              <w:rPr>
                <w:b/>
                <w:noProof/>
                <w:sz w:val="18"/>
                <w:szCs w:val="18"/>
              </w:rPr>
            </w:pPr>
            <w:r w:rsidRPr="0015702A">
              <w:rPr>
                <w:noProof/>
                <w:sz w:val="18"/>
                <w:szCs w:val="18"/>
              </w:rPr>
              <mc:AlternateContent>
                <mc:Choice Requires="wps">
                  <w:drawing>
                    <wp:anchor distT="0" distB="0" distL="114300" distR="114300" simplePos="0" relativeHeight="251648512" behindDoc="0" locked="0" layoutInCell="1" allowOverlap="1" wp14:anchorId="089AA2B4" wp14:editId="2F6099F9">
                      <wp:simplePos x="0" y="0"/>
                      <wp:positionH relativeFrom="column">
                        <wp:posOffset>142240</wp:posOffset>
                      </wp:positionH>
                      <wp:positionV relativeFrom="paragraph">
                        <wp:posOffset>-35560</wp:posOffset>
                      </wp:positionV>
                      <wp:extent cx="214630" cy="186690"/>
                      <wp:effectExtent l="0" t="0" r="13970" b="22860"/>
                      <wp:wrapNone/>
                      <wp:docPr id="100" name="Rectangle 100"/>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BF5214" id="Rectangle 100" o:spid="_x0000_s1026" style="position:absolute;margin-left:11.2pt;margin-top:-2.8pt;width:16.9pt;height:14.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jzsgIAAPMFAAAOAAAAZHJzL2Uyb0RvYy54bWysVN9P2zAQfp+0/8Hy+0hTSlciUlSBmCYx&#10;QMDEs3HsJpLj82y3affX72wnKTC2h2kvie/Xd77Pd3d2vmsV2QrrGtAlzY8mlAjNoWr0uqTfH68+&#10;LShxnumKKdCipHvh6Pny44ezzhRiCjWoSliCINoVnSlp7b0psszxWrTMHYERGo0SbMs8inadVZZ1&#10;iN6qbDqZzLMObGUscOEcai+TkS4jvpSC+1spnfBElRTv5uPXxu9z+GbLM1asLTN1w/trsH+4Rcsa&#10;jUlHqEvmGdnY5jeotuEWHEh/xKHNQMqGi1gDVpNP3lTzUDMjYi1IjjMjTe7/wfKb7Z0lTYVvN0F+&#10;NGvxke6RNqbXSpCgRIo64wr0fDB3tpccHkO9O2nb8MdKyC7Suh9pFTtPOCqn+Wx+jOAcTfliPj+N&#10;mNkh2FjnvwhoSTiU1GL6SCbbXjuPCdF1cAm5HKimumqUikLoFHGhLNkyfGO/m8ZQtWm/QZV02Cep&#10;DFagGvshqReDGuFjvwWUmOxVAqVJV9L58ckkAr+yjWFD8jywFfAOV0RJaVQGDhNr8eT3SoT7K30v&#10;JD5A4CkleF0Q41xonydTzSqRUp388fIRMCBLZGjE7gHex0537v1DqIiTMwb3lf8teIyImUH7Mbht&#10;NNj3KlNYVZ85+Q8kJWoCS89Q7bE9LaS5dYZfNdgi18z5O2ZxULGrcPn4W/xIBfhO0J8oqcH+fE8f&#10;/HF+0EpJh4NfUvdjw6ygRH3VOFmn+WwWNkUUZiefpyjYl5bnlxa9aS8A+y7HNWd4PAZ/r4ajtNA+&#10;4Y5ahaxoYppj7pJybwfhwqeFhFuOi9UquuF2MMxf6wfDA3hgNYzA4+6JWdPPiccBu4FhSbDizbgk&#10;3xCpYbXxIJs4Swdee75xs8Se7bdgWF0v5eh12NXLXwAAAP//AwBQSwMEFAAGAAgAAAAhAPqOq3ze&#10;AAAABwEAAA8AAABkcnMvZG93bnJldi54bWxMjstOwzAQRfdI/IM1SGxQ6xBoVIU4FUI8NkhAW6Qu&#10;3XgaB+JxsN02/D3DCpb3oXtPtRhdLw4YYudJweU0A4HUeNNRq2C9epjMQcSkyejeEyr4xgiL+vSk&#10;0qXxR3rDwzK1gkcollqBTWkopYyNRafj1A9InO18cDqxDK00QR953PUyz7JCOt0RP1g94J3F5nO5&#10;dwqek3Vfu9dm2DwWm/eLl/vu4yl0Sp2fjbc3IBKO6a8Mv/iMDjUzbf2eTBS9gjy/5qaCyawAwfms&#10;yEFs2b+ag6wr+Z+//gEAAP//AwBQSwECLQAUAAYACAAAACEAtoM4kv4AAADhAQAAEwAAAAAAAAAA&#10;AAAAAAAAAAAAW0NvbnRlbnRfVHlwZXNdLnhtbFBLAQItABQABgAIAAAAIQA4/SH/1gAAAJQBAAAL&#10;AAAAAAAAAAAAAAAAAC8BAABfcmVscy8ucmVsc1BLAQItABQABgAIAAAAIQBSTyjzsgIAAPMFAAAO&#10;AAAAAAAAAAAAAAAAAC4CAABkcnMvZTJvRG9jLnhtbFBLAQItABQABgAIAAAAIQD6jqt83gAAAAcB&#10;AAAPAAAAAAAAAAAAAAAAAAwFAABkcnMvZG93bnJldi54bWxQSwUGAAAAAAQABADzAAAAFwYAAAAA&#10;" fillcolor="#c6d9f1 [671]" strokecolor="black [3213]" strokeweight=".5pt"/>
                  </w:pict>
                </mc:Fallback>
              </mc:AlternateContent>
            </w:r>
          </w:p>
        </w:tc>
        <w:tc>
          <w:tcPr>
            <w:tcW w:w="7690" w:type="dxa"/>
            <w:tcBorders>
              <w:top w:val="single" w:sz="4" w:space="0" w:color="auto"/>
              <w:left w:val="single" w:sz="4" w:space="0" w:color="auto"/>
              <w:bottom w:val="single" w:sz="4" w:space="0" w:color="auto"/>
              <w:right w:val="single" w:sz="4" w:space="0" w:color="auto"/>
            </w:tcBorders>
            <w:vAlign w:val="center"/>
            <w:hideMark/>
          </w:tcPr>
          <w:p w14:paraId="241BF7CB" w14:textId="77777777" w:rsidR="00B13791" w:rsidRPr="0015702A" w:rsidRDefault="00B13791" w:rsidP="0015702A">
            <w:pPr>
              <w:spacing w:before="60" w:after="60"/>
              <w:rPr>
                <w:b/>
                <w:noProof/>
                <w:sz w:val="18"/>
                <w:szCs w:val="18"/>
              </w:rPr>
            </w:pPr>
            <w:r w:rsidRPr="0015702A">
              <w:rPr>
                <w:b/>
                <w:noProof/>
                <w:sz w:val="18"/>
                <w:szCs w:val="18"/>
              </w:rPr>
              <w:t xml:space="preserve">RR3. Indicate the type of wheelchair or scooter used. </w:t>
            </w:r>
          </w:p>
          <w:p w14:paraId="5FFDE708" w14:textId="77777777" w:rsidR="00B13791" w:rsidRPr="0015702A" w:rsidRDefault="00B13791" w:rsidP="0015702A">
            <w:pPr>
              <w:spacing w:before="60" w:after="60"/>
              <w:ind w:left="360"/>
              <w:rPr>
                <w:b/>
                <w:noProof/>
                <w:sz w:val="18"/>
                <w:szCs w:val="18"/>
              </w:rPr>
            </w:pPr>
            <w:r w:rsidRPr="0015702A">
              <w:rPr>
                <w:b/>
                <w:noProof/>
                <w:sz w:val="18"/>
                <w:szCs w:val="18"/>
              </w:rPr>
              <w:t>1.Manual</w:t>
            </w:r>
          </w:p>
          <w:p w14:paraId="2A951844" w14:textId="77777777" w:rsidR="00B13791" w:rsidRPr="0015702A" w:rsidRDefault="00B13791" w:rsidP="0015702A">
            <w:pPr>
              <w:spacing w:before="60" w:after="60"/>
              <w:ind w:left="360"/>
              <w:rPr>
                <w:b/>
                <w:noProof/>
                <w:sz w:val="18"/>
                <w:szCs w:val="18"/>
              </w:rPr>
            </w:pPr>
            <w:r w:rsidRPr="0015702A">
              <w:rPr>
                <w:b/>
                <w:noProof/>
                <w:sz w:val="18"/>
                <w:szCs w:val="18"/>
              </w:rPr>
              <w:t>2.Motorized</w:t>
            </w:r>
          </w:p>
        </w:tc>
      </w:tr>
      <w:tr w:rsidR="00B13791" w14:paraId="07AF99B4" w14:textId="77777777" w:rsidTr="0015702A">
        <w:trPr>
          <w:trHeight w:val="422"/>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tbl>
            <w:tblPr>
              <w:tblStyle w:val="TableGrid3"/>
              <w:tblW w:w="0" w:type="auto"/>
              <w:jc w:val="center"/>
              <w:shd w:val="clear" w:color="auto" w:fill="F2F2F2" w:themeFill="background1" w:themeFillShade="F2"/>
              <w:tblLayout w:type="fixed"/>
              <w:tblLook w:val="04A0" w:firstRow="1" w:lastRow="0" w:firstColumn="1" w:lastColumn="0" w:noHBand="0" w:noVBand="1"/>
            </w:tblPr>
            <w:tblGrid>
              <w:gridCol w:w="236"/>
              <w:gridCol w:w="236"/>
            </w:tblGrid>
            <w:tr w:rsidR="00B13791" w14:paraId="4FAD88C6" w14:textId="77777777" w:rsidTr="003626E6">
              <w:trPr>
                <w:trHeight w:val="162"/>
                <w:jc w:val="center"/>
              </w:trPr>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939963" w14:textId="77777777" w:rsidR="00B13791" w:rsidRDefault="00B13791" w:rsidP="003626E6">
                  <w:pPr>
                    <w:jc w:val="center"/>
                    <w:rPr>
                      <w:noProof/>
                    </w:rPr>
                  </w:pPr>
                </w:p>
              </w:tc>
              <w:tc>
                <w:tcPr>
                  <w:tcW w:w="2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704255" w14:textId="77777777" w:rsidR="00B13791" w:rsidRDefault="00B13791" w:rsidP="003626E6">
                  <w:pPr>
                    <w:jc w:val="center"/>
                    <w:rPr>
                      <w:noProof/>
                    </w:rPr>
                  </w:pPr>
                </w:p>
              </w:tc>
            </w:tr>
          </w:tbl>
          <w:p w14:paraId="4F650239" w14:textId="77777777" w:rsidR="00B13791" w:rsidRDefault="00B13791" w:rsidP="003626E6">
            <w:pPr>
              <w:jc w:val="center"/>
              <w:rPr>
                <w:noProof/>
                <w:sz w:val="18"/>
                <w:szCs w:val="18"/>
              </w:rPr>
            </w:pPr>
          </w:p>
        </w:tc>
        <w:tc>
          <w:tcPr>
            <w:tcW w:w="8590" w:type="dxa"/>
            <w:gridSpan w:val="3"/>
            <w:tcBorders>
              <w:top w:val="single" w:sz="4" w:space="0" w:color="auto"/>
              <w:left w:val="single" w:sz="4" w:space="0" w:color="auto"/>
              <w:bottom w:val="single" w:sz="4" w:space="0" w:color="auto"/>
              <w:right w:val="single" w:sz="4" w:space="0" w:color="auto"/>
            </w:tcBorders>
            <w:hideMark/>
          </w:tcPr>
          <w:p w14:paraId="71132CEE" w14:textId="77777777" w:rsidR="00B13791" w:rsidRPr="0015702A" w:rsidRDefault="00B13791" w:rsidP="0015702A">
            <w:pPr>
              <w:spacing w:before="60" w:after="60"/>
              <w:ind w:left="332" w:hanging="332"/>
              <w:rPr>
                <w:noProof/>
                <w:sz w:val="18"/>
                <w:szCs w:val="18"/>
              </w:rPr>
            </w:pPr>
            <w:r w:rsidRPr="0015702A">
              <w:rPr>
                <w:b/>
                <w:noProof/>
                <w:sz w:val="18"/>
                <w:szCs w:val="18"/>
              </w:rPr>
              <w:t xml:space="preserve">S.   Wheel 150 feet: </w:t>
            </w:r>
            <w:r w:rsidRPr="0015702A">
              <w:rPr>
                <w:noProof/>
                <w:sz w:val="18"/>
                <w:szCs w:val="18"/>
              </w:rPr>
              <w:t>Once seated in wheelchair/scooter, the ability to wheel at least 150 feet in a corridor or similar space.</w:t>
            </w:r>
          </w:p>
        </w:tc>
      </w:tr>
      <w:tr w:rsidR="00B13791" w14:paraId="1C15BA59" w14:textId="77777777" w:rsidTr="0015702A">
        <w:trPr>
          <w:jc w:val="center"/>
        </w:trPr>
        <w:tc>
          <w:tcPr>
            <w:tcW w:w="1591" w:type="dxa"/>
            <w:tcBorders>
              <w:top w:val="single" w:sz="4" w:space="0" w:color="auto"/>
              <w:left w:val="single" w:sz="4" w:space="0" w:color="auto"/>
              <w:bottom w:val="single" w:sz="4" w:space="0" w:color="auto"/>
              <w:right w:val="single" w:sz="4" w:space="0" w:color="auto"/>
            </w:tcBorders>
            <w:shd w:val="clear" w:color="auto" w:fill="E6E6E2"/>
            <w:vAlign w:val="center"/>
          </w:tcPr>
          <w:p w14:paraId="76A84FF3" w14:textId="77777777" w:rsidR="00B13791" w:rsidRDefault="00B13791" w:rsidP="003626E6">
            <w:pPr>
              <w:jc w:val="center"/>
              <w:rPr>
                <w:noProof/>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6E6E2"/>
            <w:vAlign w:val="center"/>
          </w:tcPr>
          <w:p w14:paraId="32101B02" w14:textId="77777777" w:rsidR="00B13791" w:rsidRPr="0015702A" w:rsidRDefault="00B13791" w:rsidP="0015702A">
            <w:pPr>
              <w:spacing w:before="60" w:after="60"/>
              <w:jc w:val="center"/>
              <w:rPr>
                <w:b/>
                <w:noProof/>
                <w:sz w:val="18"/>
                <w:szCs w:val="18"/>
              </w:rPr>
            </w:pPr>
            <w:r w:rsidRPr="0015702A">
              <w:rPr>
                <w:noProof/>
                <w:sz w:val="18"/>
                <w:szCs w:val="18"/>
              </w:rPr>
              <mc:AlternateContent>
                <mc:Choice Requires="wps">
                  <w:drawing>
                    <wp:anchor distT="0" distB="0" distL="114300" distR="114300" simplePos="0" relativeHeight="251650560" behindDoc="0" locked="0" layoutInCell="1" allowOverlap="1" wp14:anchorId="27FFC358" wp14:editId="19F5D14D">
                      <wp:simplePos x="0" y="0"/>
                      <wp:positionH relativeFrom="column">
                        <wp:posOffset>140970</wp:posOffset>
                      </wp:positionH>
                      <wp:positionV relativeFrom="paragraph">
                        <wp:posOffset>-22860</wp:posOffset>
                      </wp:positionV>
                      <wp:extent cx="214630" cy="186690"/>
                      <wp:effectExtent l="0" t="0" r="13970" b="22860"/>
                      <wp:wrapNone/>
                      <wp:docPr id="101" name="Rectangle 101"/>
                      <wp:cNvGraphicFramePr/>
                      <a:graphic xmlns:a="http://schemas.openxmlformats.org/drawingml/2006/main">
                        <a:graphicData uri="http://schemas.microsoft.com/office/word/2010/wordprocessingShape">
                          <wps:wsp>
                            <wps:cNvSpPr/>
                            <wps:spPr>
                              <a:xfrm>
                                <a:off x="0" y="0"/>
                                <a:ext cx="214630" cy="186690"/>
                              </a:xfrm>
                              <a:prstGeom prst="rect">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11C6E" id="Rectangle 101" o:spid="_x0000_s1026" style="position:absolute;margin-left:11.1pt;margin-top:-1.8pt;width:16.9pt;height:1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oFsQIAAPMFAAAOAAAAZHJzL2Uyb0RvYy54bWysVEtPGzEQvlfqf7B8L7sbQhoiNigCUVWi&#10;gICKs/Ha2ZVsj2s72aS/vmPvI0BpD1Uvu57XN57PM3N2vtOKbIXzDZiSFkc5JcJwqBqzLun3x6tP&#10;c0p8YKZiCowo6V54er78+OGstQsxgRpUJRxBEOMXrS1pHYJdZJnntdDMH4EVBo0SnGYBRbfOKsda&#10;RNcqm+T5LGvBVdYBF96j9rIz0mXCl1LwcCulF4GokuLdQvq69H2O32x5xhZrx2zd8P4a7B9uoVlj&#10;MOkIdckCIxvX/AalG+7AgwxHHHQGUjZcpBqwmiJ/U81DzaxItSA53o40+f8Hy2+2d440Fb5dXlBi&#10;mMZHukfamFkrQaISKWqtX6Dng71zveTxGOvdSafjHyshu0TrfqRV7ALhqJwU09kxks/RVMxns9NE&#10;e3YIts6HLwI0iYeSOkyfyGTbax8wIboOLjGXB9VUV41SSYidIi6UI1uGbxx2kxSqNvobVJ0O+yTv&#10;XxrV2A+dej6oET71W0RJyV4lUIa0JZ0dn+QJ+JVtDBuSJ7Yi3uGKKCmDsJHDjrV0Cnsl4v2VuRcS&#10;HyDy1CV4XRDjXJhQdKaaVaJLdfLHyyfAiCyRoRG7B3gfu6O494+hIk3OGNxX/rfgMSJlBhPGYN0Y&#10;cO9VprCqPnPnP5DUURNZeoZqj+3poJtbb/lVgy1yzXy4Yw4HFbsKl0+4xY9UgO8E/YmSGtzP9/TR&#10;H+cHrZS0OPgl9T82zAlK1FeDk3VaTKdxUyRhevJ5goJ7aXl+aTEbfQHYdzg7eLt0jP5BDUfpQD/h&#10;jlrFrGhihmPukvLgBuEidAsJtxwXq1Vyw+1gWbg2D5ZH8MhqHIHH3RNztp+TgAN2A8OSYIs349L5&#10;xkgDq00A2aRZOvDa842bJXV9vwXj6nopJ6/Drl7+AgAA//8DAFBLAwQUAAYACAAAACEACuJJpd8A&#10;AAAHAQAADwAAAGRycy9kb3ducmV2LnhtbEyPzU7DMBCE70i8g7VIXFDrENSoCnEqhPi5IFFKK/Xo&#10;xtvEEK+D7bbh7VlOcJyd0cy31WJ0vThiiNaTgutpBgKp8cZSq2D9/jiZg4hJk9G9J1TwjREW9flZ&#10;pUvjT/SGx1VqBZdQLLWCLqWhlDI2HTodp35AYm/vg9OJZWilCfrE5a6XeZYV0mlLvNDpAe87bD5X&#10;B6fgJXXua79shu1Tsd1cvT7Yj+dglbq8GO9uQSQc018YfvEZHWpm2vkDmSh6BXmec1LB5KYAwf6s&#10;4Nd2fJ/NQdaV/M9f/wAAAP//AwBQSwECLQAUAAYACAAAACEAtoM4kv4AAADhAQAAEwAAAAAAAAAA&#10;AAAAAAAAAAAAW0NvbnRlbnRfVHlwZXNdLnhtbFBLAQItABQABgAIAAAAIQA4/SH/1gAAAJQBAAAL&#10;AAAAAAAAAAAAAAAAAC8BAABfcmVscy8ucmVsc1BLAQItABQABgAIAAAAIQAqssoFsQIAAPMFAAAO&#10;AAAAAAAAAAAAAAAAAC4CAABkcnMvZTJvRG9jLnhtbFBLAQItABQABgAIAAAAIQAK4kml3wAAAAcB&#10;AAAPAAAAAAAAAAAAAAAAAAsFAABkcnMvZG93bnJldi54bWxQSwUGAAAAAAQABADzAAAAFwYAAAAA&#10;" fillcolor="#c6d9f1 [671]" strokecolor="black [3213]" strokeweight=".5pt"/>
                  </w:pict>
                </mc:Fallback>
              </mc:AlternateContent>
            </w:r>
          </w:p>
        </w:tc>
        <w:tc>
          <w:tcPr>
            <w:tcW w:w="7690" w:type="dxa"/>
            <w:tcBorders>
              <w:top w:val="single" w:sz="4" w:space="0" w:color="auto"/>
              <w:left w:val="single" w:sz="4" w:space="0" w:color="auto"/>
              <w:bottom w:val="single" w:sz="4" w:space="0" w:color="auto"/>
              <w:right w:val="single" w:sz="4" w:space="0" w:color="auto"/>
            </w:tcBorders>
            <w:vAlign w:val="center"/>
            <w:hideMark/>
          </w:tcPr>
          <w:p w14:paraId="2EE8EDC6" w14:textId="77777777" w:rsidR="00B13791" w:rsidRPr="0015702A" w:rsidRDefault="00B13791" w:rsidP="0015702A">
            <w:pPr>
              <w:spacing w:before="60" w:after="60"/>
              <w:rPr>
                <w:b/>
                <w:noProof/>
                <w:sz w:val="18"/>
                <w:szCs w:val="18"/>
              </w:rPr>
            </w:pPr>
            <w:r w:rsidRPr="0015702A">
              <w:rPr>
                <w:b/>
                <w:noProof/>
                <w:sz w:val="18"/>
                <w:szCs w:val="18"/>
              </w:rPr>
              <w:t>SS3. Indicate the type of wheelchair or scooter used.</w:t>
            </w:r>
          </w:p>
          <w:p w14:paraId="38F69ACC" w14:textId="77777777" w:rsidR="00B13791" w:rsidRPr="0015702A" w:rsidRDefault="00B13791" w:rsidP="0015702A">
            <w:pPr>
              <w:spacing w:before="60" w:after="60"/>
              <w:ind w:left="360"/>
              <w:rPr>
                <w:b/>
                <w:noProof/>
                <w:sz w:val="18"/>
                <w:szCs w:val="18"/>
              </w:rPr>
            </w:pPr>
            <w:r w:rsidRPr="0015702A">
              <w:rPr>
                <w:b/>
                <w:noProof/>
                <w:sz w:val="18"/>
                <w:szCs w:val="18"/>
              </w:rPr>
              <w:t>1.Manual</w:t>
            </w:r>
          </w:p>
          <w:p w14:paraId="679D6417" w14:textId="77777777" w:rsidR="00B13791" w:rsidRPr="0015702A" w:rsidRDefault="00B13791" w:rsidP="0015702A">
            <w:pPr>
              <w:spacing w:before="60" w:after="60"/>
              <w:ind w:left="360"/>
              <w:rPr>
                <w:b/>
                <w:noProof/>
                <w:sz w:val="18"/>
                <w:szCs w:val="18"/>
              </w:rPr>
            </w:pPr>
            <w:r w:rsidRPr="0015702A">
              <w:rPr>
                <w:b/>
                <w:noProof/>
                <w:sz w:val="18"/>
                <w:szCs w:val="18"/>
              </w:rPr>
              <w:t>2.Motorized</w:t>
            </w:r>
          </w:p>
        </w:tc>
      </w:tr>
    </w:tbl>
    <w:p w14:paraId="4FF717B1" w14:textId="77777777" w:rsidR="0015702A" w:rsidRDefault="0015702A" w:rsidP="00B13791">
      <w:pPr>
        <w:spacing w:before="2" w:after="104" w:line="251" w:lineRule="exact"/>
        <w:ind w:left="72"/>
        <w:textAlignment w:val="baseline"/>
        <w:rPr>
          <w:rFonts w:eastAsia="Arial"/>
          <w:b/>
          <w:color w:val="000000"/>
          <w:u w:val="single"/>
        </w:rPr>
      </w:pPr>
    </w:p>
    <w:p w14:paraId="5E868E10" w14:textId="20198C72" w:rsidR="00257182" w:rsidRDefault="00257182" w:rsidP="00B13791">
      <w:pPr>
        <w:spacing w:before="2" w:after="104" w:line="251" w:lineRule="exact"/>
        <w:ind w:left="72"/>
        <w:textAlignment w:val="baseline"/>
        <w:rPr>
          <w:rFonts w:eastAsia="Arial"/>
          <w:b/>
          <w:color w:val="000000"/>
          <w:u w:val="single"/>
        </w:rPr>
      </w:pPr>
      <w:r>
        <w:rPr>
          <w:rFonts w:eastAsia="Arial"/>
          <w:b/>
          <w:color w:val="000000"/>
          <w:u w:val="single"/>
        </w:rPr>
        <w:t>Section J: Health Conditions</w:t>
      </w:r>
    </w:p>
    <w:p w14:paraId="26A87F51" w14:textId="77777777" w:rsidR="00B13791" w:rsidRDefault="00B13791" w:rsidP="00B13791">
      <w:pPr>
        <w:spacing w:before="2" w:after="104" w:line="251" w:lineRule="exact"/>
        <w:ind w:left="72"/>
        <w:textAlignment w:val="baseline"/>
        <w:rPr>
          <w:rFonts w:eastAsia="Arial"/>
          <w:b/>
          <w:color w:val="000000"/>
          <w:u w:val="single"/>
        </w:rPr>
      </w:pPr>
    </w:p>
    <w:tbl>
      <w:tblPr>
        <w:tblStyle w:val="TableGrid1"/>
        <w:tblW w:w="10174" w:type="dxa"/>
        <w:tblInd w:w="-85" w:type="dxa"/>
        <w:tblCellMar>
          <w:top w:w="13" w:type="dxa"/>
          <w:right w:w="38" w:type="dxa"/>
        </w:tblCellMar>
        <w:tblLook w:val="04A0" w:firstRow="1" w:lastRow="0" w:firstColumn="1" w:lastColumn="0" w:noHBand="0" w:noVBand="1"/>
      </w:tblPr>
      <w:tblGrid>
        <w:gridCol w:w="1195"/>
        <w:gridCol w:w="792"/>
        <w:gridCol w:w="8187"/>
      </w:tblGrid>
      <w:tr w:rsidR="00B13791" w14:paraId="3BAF6A4C" w14:textId="77777777" w:rsidTr="003626E6">
        <w:trPr>
          <w:trHeight w:val="98"/>
        </w:trPr>
        <w:tc>
          <w:tcPr>
            <w:tcW w:w="10174" w:type="dxa"/>
            <w:gridSpan w:val="3"/>
            <w:tcBorders>
              <w:top w:val="single" w:sz="6" w:space="0" w:color="808080" w:themeColor="text1" w:themeTint="7F"/>
              <w:left w:val="single" w:sz="7" w:space="0" w:color="808080" w:themeColor="text1" w:themeTint="7F"/>
              <w:bottom w:val="single" w:sz="10" w:space="0" w:color="808080" w:themeColor="text1" w:themeTint="7F"/>
              <w:right w:val="single" w:sz="7" w:space="0" w:color="808080" w:themeColor="text1" w:themeTint="7F"/>
            </w:tcBorders>
            <w:shd w:val="clear" w:color="auto" w:fill="E6E6E2"/>
          </w:tcPr>
          <w:p w14:paraId="3BA4C892" w14:textId="77777777" w:rsidR="00B13791" w:rsidRPr="001230AB" w:rsidRDefault="00B13791" w:rsidP="003626E6">
            <w:pPr>
              <w:ind w:left="71"/>
              <w:rPr>
                <w:sz w:val="18"/>
                <w:szCs w:val="18"/>
              </w:rPr>
            </w:pPr>
            <w:r w:rsidRPr="001230AB">
              <w:rPr>
                <w:b/>
                <w:bCs/>
                <w:sz w:val="18"/>
                <w:szCs w:val="18"/>
              </w:rPr>
              <w:t xml:space="preserve">J1800. Any Falls </w:t>
            </w:r>
            <w:r w:rsidRPr="001230AB">
              <w:rPr>
                <w:b/>
                <w:bCs/>
                <w:color w:val="000000" w:themeColor="text1"/>
                <w:sz w:val="18"/>
                <w:szCs w:val="18"/>
              </w:rPr>
              <w:t xml:space="preserve">Since SOC/ROC, </w:t>
            </w:r>
            <w:r w:rsidRPr="001230AB">
              <w:rPr>
                <w:color w:val="000000" w:themeColor="text1"/>
                <w:sz w:val="18"/>
                <w:szCs w:val="18"/>
              </w:rPr>
              <w:t>whichever is more recent</w:t>
            </w:r>
          </w:p>
        </w:tc>
      </w:tr>
      <w:tr w:rsidR="00B13791" w14:paraId="327C3967" w14:textId="77777777" w:rsidTr="0015702A">
        <w:trPr>
          <w:trHeight w:val="979"/>
        </w:trPr>
        <w:tc>
          <w:tcPr>
            <w:tcW w:w="1195" w:type="dxa"/>
            <w:tcBorders>
              <w:top w:val="single" w:sz="10" w:space="0" w:color="808080" w:themeColor="text1" w:themeTint="7F"/>
              <w:left w:val="single" w:sz="7" w:space="0" w:color="808080" w:themeColor="text1" w:themeTint="7F"/>
              <w:bottom w:val="single" w:sz="6" w:space="0" w:color="808080" w:themeColor="text1" w:themeTint="7F"/>
              <w:right w:val="single" w:sz="7" w:space="0" w:color="808080" w:themeColor="text1" w:themeTint="7F"/>
            </w:tcBorders>
            <w:shd w:val="clear" w:color="auto" w:fill="E6E6E2"/>
            <w:vAlign w:val="center"/>
          </w:tcPr>
          <w:p w14:paraId="538DB69B" w14:textId="77777777" w:rsidR="00B13791" w:rsidRPr="001230AB" w:rsidRDefault="00B13791" w:rsidP="0015702A">
            <w:pPr>
              <w:ind w:left="103"/>
              <w:jc w:val="center"/>
              <w:rPr>
                <w:sz w:val="18"/>
                <w:szCs w:val="18"/>
              </w:rPr>
            </w:pPr>
            <w:r w:rsidRPr="001230AB">
              <w:rPr>
                <w:sz w:val="18"/>
                <w:szCs w:val="18"/>
              </w:rPr>
              <w:t>Enter Code</w:t>
            </w:r>
          </w:p>
          <w:p w14:paraId="7EA33FB5" w14:textId="77777777" w:rsidR="00B13791" w:rsidRPr="001230AB" w:rsidRDefault="00B13791" w:rsidP="0015702A">
            <w:pPr>
              <w:ind w:left="4"/>
              <w:jc w:val="center"/>
            </w:pPr>
            <w:r w:rsidRPr="001230AB">
              <w:rPr>
                <w:noProof/>
              </w:rPr>
              <mc:AlternateContent>
                <mc:Choice Requires="wpg">
                  <w:drawing>
                    <wp:inline distT="0" distB="0" distL="0" distR="0" wp14:anchorId="2A81D5C1" wp14:editId="51F212A5">
                      <wp:extent cx="228600" cy="228600"/>
                      <wp:effectExtent l="0" t="0" r="19050" b="19050"/>
                      <wp:docPr id="51546" name="Group 51546"/>
                      <wp:cNvGraphicFramePr/>
                      <a:graphic xmlns:a="http://schemas.openxmlformats.org/drawingml/2006/main">
                        <a:graphicData uri="http://schemas.microsoft.com/office/word/2010/wordprocessingGroup">
                          <wpg:wgp>
                            <wpg:cNvGrpSpPr/>
                            <wpg:grpSpPr>
                              <a:xfrm>
                                <a:off x="0" y="0"/>
                                <a:ext cx="228600" cy="228600"/>
                                <a:chOff x="0" y="0"/>
                                <a:chExt cx="228600" cy="228600"/>
                              </a:xfrm>
                              <a:solidFill>
                                <a:schemeClr val="accent1">
                                  <a:lumMod val="20000"/>
                                  <a:lumOff val="80000"/>
                                </a:schemeClr>
                              </a:solidFill>
                            </wpg:grpSpPr>
                            <wps:wsp>
                              <wps:cNvPr id="56865" name="Shape 56865"/>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grpFill/>
                                <a:ln w="0" cap="flat">
                                  <a:solidFill>
                                    <a:schemeClr val="tx1"/>
                                  </a:solidFill>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FDA5B5" id="Group 5154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0uwIAABAHAAAOAAAAZHJzL2Uyb0RvYy54bWykVclu2zAQvRfoPxC6N7KN2jUE2zk0TS5d&#10;gib9AIaiFoAbSNqy/74zI4mWEzQFEh/k0fBx1jejzfVRK3aQPrTWbLP51Sxj0ghbtqbeZn8ebz+t&#10;MxYiNyVX1shtdpIhu959/LDpXCEXtrGqlJ6BEROKzm2zJkZX5HkQjdQ8XFknDRxW1mse4dXXeel5&#10;B9a1yhez2SrvrC+dt0KGANqb/jDbkf2qkiL+qqogI1PbDGKL9PT0fMJnvtvwovbcNa0YwuBviELz&#10;1oDTZOqGR872vn1hSrfC22CreCWszm1VtUJSDpDNfPYsmztv945yqYuudqlMUNpndXqzWfHzcO9Z&#10;W26z5Xz5eZUxwzW0iTyzXgUl6lxdAPLOuwd37wdF3b9h1sfKa/yHfNiRintKxZXHyAQoF4v1agYt&#10;EHA0yFR80UCHXtwSzbdX7+Vnp8GqtrxtlcIIiDjyq/LswKHlXAhp4pxao/b6hy17PVAHYiH/oMYA&#10;CL4e1WA+Wdpt8O3sJMdqpOQ7B8QN596E9/XmoeFOUssDVnzszWq9Wo69IQhbkopaQcjUmFAE6NH7&#10;ujKprtiHeCcttZcfvodIRavLUeLNKImjGUUPc/fqxDke8R5GiSLrEidYk0Q81fYgHy3h4jOSQJDn&#10;U2WmqJFrIwsBOgLGf0fmJsAzJ/+JBvZekPc/QCJYwoCAqRKbUvqgnBYYWIVE7nlpsCo4MBz2YqV4&#10;JBZPiDjhaE/feJwjp8HoBUq3EXasajUs6MWXgfgUF2CRvz1hSIonJbHayvyWFewFmmZUBF8/pbHC&#10;MYH5QT1XruG9+zHfAUqBkB3EVZBXMtkP5IXJW/oN4Q9gvCdpiaebvdMghmj6TQ77EOo07nPILF0i&#10;z9bEdN/AV4icTLJF8cmWJ9psVBAYaCoNrV3KY/hE4F6fvhPq/CHb/QU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LyV0uwIAABAH&#10;AAAOAAAAAAAAAAAAAAAAAC4CAABkcnMvZTJvRG9jLnhtbFBLAQItABQABgAIAAAAIQD4DCmZ2AAA&#10;AAMBAAAPAAAAAAAAAAAAAAAAABUFAABkcnMvZG93bnJldi54bWxQSwUGAAAAAAQABADzAAAAGgYA&#10;AAAA&#10;">
                      <v:shape id="Shape 56865"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bbyAAAAN4AAAAPAAAAZHJzL2Rvd25yZXYueG1sRI/dasJA&#10;FITvC77DcgRvRDcVDZK6ihWFgrTgD/T2kD0mwezZZHfV9O3dQqGXw8x8wyxWnanFnZyvLCt4HScg&#10;iHOrKy4UnE+70RyED8gaa8uk4Ic8rJa9lwVm2j74QPdjKESEsM9QQRlCk0np85IM+rFtiKN3sc5g&#10;iNIVUjt8RLip5SRJUmmw4rhQYkObkvLr8WYUhK/v9mKnbrtpD/vp+6kdfu7sUKlBv1u/gQjUhf/w&#10;X/tDK5il83QGv3fiFZDLJwAAAP//AwBQSwECLQAUAAYACAAAACEA2+H2y+4AAACFAQAAEwAAAAAA&#10;AAAAAAAAAAAAAAAAW0NvbnRlbnRfVHlwZXNdLnhtbFBLAQItABQABgAIAAAAIQBa9CxbvwAAABUB&#10;AAALAAAAAAAAAAAAAAAAAB8BAABfcmVscy8ucmVsc1BLAQItABQABgAIAAAAIQCaAKbbyAAAAN4A&#10;AAAPAAAAAAAAAAAAAAAAAAcCAABkcnMvZG93bnJldi54bWxQSwUGAAAAAAMAAwC3AAAA/AIAAAAA&#10;" path="m,l228600,r,228600l,228600,,e" filled="f" strokecolor="black [3213]" strokeweight="0">
                        <v:stroke miterlimit="83231f" joinstyle="miter"/>
                        <v:path arrowok="t" textboxrect="0,0,228600,228600"/>
                      </v:shape>
                      <w10:anchorlock/>
                    </v:group>
                  </w:pict>
                </mc:Fallback>
              </mc:AlternateContent>
            </w:r>
          </w:p>
        </w:tc>
        <w:tc>
          <w:tcPr>
            <w:tcW w:w="8979" w:type="dxa"/>
            <w:gridSpan w:val="2"/>
            <w:tcBorders>
              <w:top w:val="single" w:sz="10" w:space="0" w:color="808080" w:themeColor="text1" w:themeTint="7F"/>
              <w:left w:val="single" w:sz="7" w:space="0" w:color="808080" w:themeColor="text1" w:themeTint="7F"/>
              <w:bottom w:val="single" w:sz="6" w:space="0" w:color="808080" w:themeColor="text1" w:themeTint="7F"/>
              <w:right w:val="single" w:sz="7" w:space="0" w:color="808080" w:themeColor="text1" w:themeTint="7F"/>
            </w:tcBorders>
            <w:shd w:val="clear" w:color="auto" w:fill="FFFFFF" w:themeFill="background1"/>
          </w:tcPr>
          <w:p w14:paraId="57CFF611" w14:textId="77777777" w:rsidR="00B13791" w:rsidRPr="001230AB" w:rsidRDefault="00B13791" w:rsidP="003626E6">
            <w:pPr>
              <w:spacing w:after="60"/>
              <w:ind w:left="94"/>
              <w:rPr>
                <w:color w:val="000000" w:themeColor="text1"/>
                <w:sz w:val="18"/>
                <w:szCs w:val="18"/>
              </w:rPr>
            </w:pPr>
            <w:r w:rsidRPr="001230AB">
              <w:rPr>
                <w:sz w:val="18"/>
                <w:szCs w:val="18"/>
              </w:rPr>
              <w:t xml:space="preserve">Has the patient </w:t>
            </w:r>
            <w:r w:rsidRPr="001230AB">
              <w:rPr>
                <w:b/>
                <w:bCs/>
                <w:sz w:val="18"/>
                <w:szCs w:val="18"/>
              </w:rPr>
              <w:t xml:space="preserve">had any falls since </w:t>
            </w:r>
            <w:r w:rsidRPr="001230AB">
              <w:rPr>
                <w:b/>
                <w:bCs/>
                <w:color w:val="000000" w:themeColor="text1"/>
                <w:sz w:val="18"/>
                <w:szCs w:val="18"/>
              </w:rPr>
              <w:t>SOC/ROC,</w:t>
            </w:r>
            <w:r w:rsidRPr="001230AB">
              <w:rPr>
                <w:color w:val="000000" w:themeColor="text1"/>
                <w:sz w:val="18"/>
                <w:szCs w:val="18"/>
              </w:rPr>
              <w:t xml:space="preserve"> whichever is more recent</w:t>
            </w:r>
            <w:r w:rsidRPr="001230AB">
              <w:rPr>
                <w:b/>
                <w:bCs/>
                <w:color w:val="000000" w:themeColor="text1"/>
                <w:sz w:val="18"/>
                <w:szCs w:val="18"/>
              </w:rPr>
              <w:t>?</w:t>
            </w:r>
          </w:p>
          <w:p w14:paraId="601FD8FE" w14:textId="77777777" w:rsidR="00B13791" w:rsidRPr="001230AB" w:rsidRDefault="00B13791" w:rsidP="00B13791">
            <w:pPr>
              <w:numPr>
                <w:ilvl w:val="0"/>
                <w:numId w:val="82"/>
              </w:numPr>
              <w:ind w:left="669" w:hanging="282"/>
              <w:rPr>
                <w:color w:val="000000" w:themeColor="text1"/>
                <w:sz w:val="18"/>
                <w:szCs w:val="18"/>
              </w:rPr>
            </w:pPr>
            <w:r w:rsidRPr="001230AB">
              <w:rPr>
                <w:b/>
                <w:bCs/>
                <w:color w:val="000000" w:themeColor="text1"/>
                <w:sz w:val="18"/>
                <w:szCs w:val="18"/>
              </w:rPr>
              <w:t xml:space="preserve">No </w:t>
            </w:r>
            <w:r>
              <w:rPr>
                <w:b/>
                <w:bCs/>
                <w:color w:val="000000" w:themeColor="text1"/>
                <w:sz w:val="18"/>
                <w:szCs w:val="18"/>
              </w:rPr>
              <w:t>→</w:t>
            </w:r>
            <w:r w:rsidRPr="001230AB">
              <w:rPr>
                <w:i/>
                <w:iCs/>
                <w:color w:val="000000" w:themeColor="text1"/>
                <w:sz w:val="18"/>
                <w:szCs w:val="18"/>
              </w:rPr>
              <w:t xml:space="preserve"> </w:t>
            </w:r>
            <w:r w:rsidRPr="002958D1">
              <w:rPr>
                <w:b/>
                <w:i/>
                <w:iCs/>
                <w:color w:val="000000" w:themeColor="text1"/>
                <w:sz w:val="18"/>
                <w:szCs w:val="18"/>
              </w:rPr>
              <w:t>Skip J1900</w:t>
            </w:r>
          </w:p>
          <w:p w14:paraId="40D47AEA" w14:textId="77777777" w:rsidR="00B13791" w:rsidRPr="001230AB" w:rsidRDefault="00B13791" w:rsidP="00B13791">
            <w:pPr>
              <w:numPr>
                <w:ilvl w:val="0"/>
                <w:numId w:val="82"/>
              </w:numPr>
              <w:ind w:left="669" w:hanging="282"/>
              <w:rPr>
                <w:sz w:val="18"/>
                <w:szCs w:val="18"/>
              </w:rPr>
            </w:pPr>
            <w:r w:rsidRPr="001230AB">
              <w:rPr>
                <w:b/>
                <w:bCs/>
                <w:color w:val="000000" w:themeColor="text1"/>
                <w:sz w:val="18"/>
                <w:szCs w:val="18"/>
              </w:rPr>
              <w:t xml:space="preserve">Yes </w:t>
            </w:r>
            <w:r>
              <w:rPr>
                <w:b/>
                <w:bCs/>
                <w:color w:val="000000" w:themeColor="text1"/>
                <w:sz w:val="18"/>
                <w:szCs w:val="18"/>
              </w:rPr>
              <w:t>→</w:t>
            </w:r>
            <w:r w:rsidRPr="001230AB">
              <w:rPr>
                <w:i/>
                <w:iCs/>
                <w:color w:val="000000" w:themeColor="text1"/>
                <w:sz w:val="18"/>
                <w:szCs w:val="18"/>
              </w:rPr>
              <w:t xml:space="preserve"> </w:t>
            </w:r>
            <w:r w:rsidRPr="002958D1">
              <w:rPr>
                <w:b/>
                <w:i/>
                <w:iCs/>
                <w:color w:val="000000" w:themeColor="text1"/>
                <w:sz w:val="18"/>
                <w:szCs w:val="18"/>
              </w:rPr>
              <w:t>Continue to J1900. Number of Falls Since SOC/ROC, whichever is more recent</w:t>
            </w:r>
            <w:r w:rsidRPr="001230AB">
              <w:rPr>
                <w:i/>
                <w:iCs/>
                <w:color w:val="000000" w:themeColor="text1"/>
                <w:sz w:val="18"/>
                <w:szCs w:val="18"/>
              </w:rPr>
              <w:t xml:space="preserve"> </w:t>
            </w:r>
          </w:p>
        </w:tc>
      </w:tr>
      <w:tr w:rsidR="00B13791" w:rsidRPr="001230AB" w14:paraId="048C8149" w14:textId="77777777" w:rsidTr="003626E6">
        <w:trPr>
          <w:trHeight w:val="287"/>
        </w:trPr>
        <w:tc>
          <w:tcPr>
            <w:tcW w:w="10174" w:type="dxa"/>
            <w:gridSpan w:val="3"/>
            <w:tcBorders>
              <w:top w:val="single" w:sz="6" w:space="0" w:color="808080" w:themeColor="text1" w:themeTint="7F"/>
              <w:left w:val="single" w:sz="8" w:space="0" w:color="808080" w:themeColor="text1" w:themeTint="7F"/>
              <w:bottom w:val="single" w:sz="6" w:space="0" w:color="808080" w:themeColor="text1" w:themeTint="7F"/>
              <w:right w:val="single" w:sz="8" w:space="0" w:color="808080" w:themeColor="text1" w:themeTint="7F"/>
            </w:tcBorders>
            <w:shd w:val="clear" w:color="auto" w:fill="E6E6E2"/>
            <w:hideMark/>
          </w:tcPr>
          <w:p w14:paraId="62B2E873" w14:textId="77777777" w:rsidR="00B13791" w:rsidRPr="001230AB" w:rsidRDefault="00B13791" w:rsidP="003626E6">
            <w:pPr>
              <w:ind w:left="73"/>
              <w:rPr>
                <w:b/>
                <w:bCs/>
                <w:color w:val="FF0000"/>
                <w:sz w:val="20"/>
                <w:szCs w:val="20"/>
              </w:rPr>
            </w:pPr>
            <w:r w:rsidRPr="001230AB">
              <w:rPr>
                <w:b/>
                <w:bCs/>
                <w:sz w:val="20"/>
                <w:szCs w:val="20"/>
              </w:rPr>
              <w:t xml:space="preserve">J1900. Number of Falls Since </w:t>
            </w:r>
            <w:r w:rsidRPr="001230AB">
              <w:rPr>
                <w:b/>
                <w:bCs/>
                <w:color w:val="000000" w:themeColor="text1"/>
                <w:sz w:val="20"/>
                <w:szCs w:val="20"/>
              </w:rPr>
              <w:t>SOC/ROC,</w:t>
            </w:r>
            <w:r w:rsidRPr="001230AB">
              <w:rPr>
                <w:color w:val="000000" w:themeColor="text1"/>
                <w:sz w:val="20"/>
                <w:szCs w:val="20"/>
              </w:rPr>
              <w:t xml:space="preserve"> whichever is more recent</w:t>
            </w:r>
          </w:p>
        </w:tc>
      </w:tr>
      <w:tr w:rsidR="00B13791" w:rsidRPr="001230AB" w14:paraId="12B64E92" w14:textId="77777777" w:rsidTr="003626E6">
        <w:trPr>
          <w:trHeight w:val="260"/>
        </w:trPr>
        <w:tc>
          <w:tcPr>
            <w:tcW w:w="1195" w:type="dxa"/>
            <w:vMerge w:val="restart"/>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hideMark/>
          </w:tcPr>
          <w:p w14:paraId="1D488A83" w14:textId="77777777" w:rsidR="00B13791" w:rsidRPr="001230AB" w:rsidRDefault="00B13791" w:rsidP="003626E6">
            <w:pPr>
              <w:spacing w:after="25"/>
              <w:ind w:left="116"/>
            </w:pPr>
            <w:r w:rsidRPr="001230AB">
              <w:rPr>
                <w:b/>
                <w:bCs/>
                <w:sz w:val="18"/>
                <w:szCs w:val="18"/>
              </w:rPr>
              <w:t xml:space="preserve">CODING: </w:t>
            </w:r>
          </w:p>
          <w:p w14:paraId="02F697E3" w14:textId="77777777" w:rsidR="00B13791" w:rsidRPr="002958D1" w:rsidRDefault="00B13791" w:rsidP="00B13791">
            <w:pPr>
              <w:numPr>
                <w:ilvl w:val="0"/>
                <w:numId w:val="81"/>
              </w:numPr>
              <w:spacing w:after="25"/>
              <w:ind w:left="362" w:hanging="246"/>
            </w:pPr>
            <w:r w:rsidRPr="002958D1">
              <w:rPr>
                <w:sz w:val="18"/>
                <w:szCs w:val="18"/>
              </w:rPr>
              <w:t xml:space="preserve">None </w:t>
            </w:r>
          </w:p>
          <w:p w14:paraId="492DA034" w14:textId="77777777" w:rsidR="00B13791" w:rsidRPr="002958D1" w:rsidRDefault="00B13791" w:rsidP="00B13791">
            <w:pPr>
              <w:numPr>
                <w:ilvl w:val="0"/>
                <w:numId w:val="81"/>
              </w:numPr>
              <w:spacing w:after="25"/>
              <w:ind w:left="362" w:hanging="246"/>
            </w:pPr>
            <w:r w:rsidRPr="002958D1">
              <w:rPr>
                <w:sz w:val="18"/>
                <w:szCs w:val="18"/>
              </w:rPr>
              <w:t xml:space="preserve">One </w:t>
            </w:r>
          </w:p>
          <w:p w14:paraId="7667C255" w14:textId="77777777" w:rsidR="00B13791" w:rsidRPr="00594AEC" w:rsidRDefault="00B13791" w:rsidP="00B13791">
            <w:pPr>
              <w:numPr>
                <w:ilvl w:val="0"/>
                <w:numId w:val="81"/>
              </w:numPr>
              <w:spacing w:after="19"/>
              <w:ind w:left="362" w:hanging="246"/>
            </w:pPr>
            <w:r w:rsidRPr="002958D1">
              <w:rPr>
                <w:sz w:val="18"/>
                <w:szCs w:val="18"/>
              </w:rPr>
              <w:t>Two or more</w:t>
            </w:r>
            <w:r w:rsidRPr="001230AB">
              <w:rPr>
                <w:sz w:val="18"/>
                <w:szCs w:val="18"/>
              </w:rPr>
              <w:t xml:space="preserve"> </w:t>
            </w:r>
          </w:p>
        </w:tc>
        <w:tc>
          <w:tcPr>
            <w:tcW w:w="8979" w:type="dxa"/>
            <w:gridSpan w:val="2"/>
            <w:tcBorders>
              <w:top w:val="single" w:sz="6" w:space="0" w:color="808080" w:themeColor="text1" w:themeTint="7F"/>
              <w:left w:val="single" w:sz="6" w:space="0" w:color="808080" w:themeColor="text1" w:themeTint="7F"/>
              <w:bottom w:val="single" w:sz="12" w:space="0" w:color="808080" w:themeColor="text1" w:themeTint="7F"/>
              <w:right w:val="single" w:sz="8" w:space="0" w:color="808080" w:themeColor="text1" w:themeTint="7F"/>
            </w:tcBorders>
            <w:shd w:val="clear" w:color="auto" w:fill="FFFFFF" w:themeFill="background1"/>
            <w:hideMark/>
          </w:tcPr>
          <w:p w14:paraId="059726C0" w14:textId="77777777" w:rsidR="00B13791" w:rsidRPr="001230AB" w:rsidRDefault="00B13791" w:rsidP="003626E6">
            <w:pPr>
              <w:tabs>
                <w:tab w:val="center" w:pos="411"/>
                <w:tab w:val="center" w:pos="1471"/>
              </w:tabs>
            </w:pPr>
            <w:r w:rsidRPr="001230AB">
              <w:tab/>
            </w:r>
            <w:r w:rsidRPr="001230AB">
              <w:rPr>
                <w:noProof/>
              </w:rPr>
              <w:drawing>
                <wp:inline distT="0" distB="0" distL="0" distR="0" wp14:anchorId="4EC2335C" wp14:editId="0B392E16">
                  <wp:extent cx="71120" cy="154305"/>
                  <wp:effectExtent l="0" t="0" r="508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 cy="154305"/>
                          </a:xfrm>
                          <a:prstGeom prst="rect">
                            <a:avLst/>
                          </a:prstGeom>
                          <a:noFill/>
                          <a:ln>
                            <a:noFill/>
                          </a:ln>
                        </pic:spPr>
                      </pic:pic>
                    </a:graphicData>
                  </a:graphic>
                </wp:inline>
              </w:drawing>
            </w:r>
            <w:r w:rsidRPr="001230AB">
              <w:rPr>
                <w:b/>
                <w:sz w:val="18"/>
              </w:rPr>
              <w:tab/>
            </w:r>
            <w:r w:rsidRPr="001230AB">
              <w:rPr>
                <w:b/>
                <w:bCs/>
                <w:sz w:val="18"/>
                <w:szCs w:val="18"/>
              </w:rPr>
              <w:t>Enter Codes in Boxes</w:t>
            </w:r>
            <w:r w:rsidRPr="001230AB">
              <w:rPr>
                <w:color w:val="FFFFFF"/>
                <w:sz w:val="18"/>
                <w:szCs w:val="18"/>
              </w:rPr>
              <w:t>.</w:t>
            </w:r>
          </w:p>
        </w:tc>
      </w:tr>
      <w:tr w:rsidR="00B13791" w:rsidRPr="001230AB" w14:paraId="3BA21D15" w14:textId="77777777" w:rsidTr="002958D1">
        <w:trPr>
          <w:trHeight w:val="593"/>
        </w:trPr>
        <w:tc>
          <w:tcPr>
            <w:tcW w:w="1195" w:type="dxa"/>
            <w:vMerge/>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vAlign w:val="center"/>
            <w:hideMark/>
          </w:tcPr>
          <w:p w14:paraId="76F10111" w14:textId="77777777" w:rsidR="00B13791" w:rsidRPr="001230AB" w:rsidRDefault="00B13791" w:rsidP="003626E6"/>
        </w:tc>
        <w:tc>
          <w:tcPr>
            <w:tcW w:w="792" w:type="dxa"/>
            <w:tcBorders>
              <w:top w:val="single" w:sz="12"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E6E6E2"/>
            <w:vAlign w:val="center"/>
            <w:hideMark/>
          </w:tcPr>
          <w:p w14:paraId="16C2D4B3" w14:textId="77777777" w:rsidR="00B13791" w:rsidRPr="001230AB" w:rsidRDefault="00B13791" w:rsidP="002958D1">
            <w:pPr>
              <w:ind w:left="216"/>
            </w:pPr>
            <w:r w:rsidRPr="001230AB">
              <w:rPr>
                <w:noProof/>
              </w:rPr>
              <mc:AlternateContent>
                <mc:Choice Requires="wpg">
                  <w:drawing>
                    <wp:inline distT="0" distB="0" distL="0" distR="0" wp14:anchorId="2BA9B76B" wp14:editId="28EE4AE8">
                      <wp:extent cx="228600" cy="228600"/>
                      <wp:effectExtent l="0" t="0" r="19050" b="1905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a:solidFill>
                                <a:schemeClr val="accent1">
                                  <a:lumMod val="20000"/>
                                  <a:lumOff val="80000"/>
                                </a:schemeClr>
                              </a:solidFill>
                            </wpg:grpSpPr>
                            <wps:wsp>
                              <wps:cNvPr id="187" name="Shape 56867"/>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path>
                                  </a:pathLst>
                                </a:custGeom>
                                <a:grpFill/>
                                <a:ln w="0">
                                  <a:solidFill>
                                    <a:srgbClr val="000000"/>
                                  </a:solidFill>
                                  <a:miter lim="127000"/>
                                  <a:headEnd/>
                                  <a:tailEnd/>
                                </a:ln>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D7EFCC" id="Group 18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m3kAMAAEUKAAAOAAAAZHJzL2Uyb0RvYy54bWysVttu2zgQfS+w/0DosUAjy00cx4hTFL0E&#10;Bbq7Bep+AE1RF6wkqiRtOf36nhlKipKsW2+3LzYvR4czc4YzvH51qCux19aVpllHydksErpRJi2b&#10;fB192bx/sYyE87JJZWUavY7utIte3fzx7LprV3puClOl2gqQNG7Vteuo8L5dxbFTha6lOzOtbrCZ&#10;GVtLj6nN49TKDux1Fc9ns0XcGZu21ijtHFbfhs3ohvmzTCv/d5Y57UW1jmCb51/Lv1v6jW+u5Sq3&#10;si1K1Zshf8GKWpYNDh2p3kovxc6WT6jqUlnjTObPlKljk2Wl0uwDvElmj7y5tWbXsi/5qsvbMUwI&#10;7aM4/TKt+mv/yYoyhXbLRSQaWUMkPlfQAsLTtfkKqFvbfm4/2eAjhh+N+sdhO368T/M8gMW2+9Ok&#10;IJQ7bzg8h8zWRAHHxYFVuBtV0AcvFBbn8+ViBq0Utvoxq6QKSPnkK1W8++F3sVwNhzpTlen7sqrI&#10;As4w/aayYi+RG1Ip3fiEjax2NcwO68gx2MLnY5kMYPhyWAb9yIRgYHZ/CIemDwXFERnu7kV0/0/E&#10;z4VsNeeGI3lGES8HERkgLhbLxWWQkXGDhm4q4GSHrHTQ+XdKN5FA7Zy/1YZzQO4/Os+RzVOMOLPS&#10;PgM30D+rK1zF57GYiU5MEyEfUckDVHEENZ+gAs9RwpcT6EwcIzyfoH5CePEUeowV1+8El6HviOrP&#10;PkaI0jtCj8fw6gHqGFdyoiCnKZL8B0mSqSb/4jGya8wfWQwppQ5Nn1MYCUndaMaXuzWOagglGOrL&#10;JqG7AQqgKAGPgGEugV+eBEZ2EPjiJDBEJzBf0Z+aAUEJfDVlDh/1vlr0O+p0G5ILvW6TQA90uw0F&#10;HP1ug2DyjWulp1CRyzQU3VhqRTEOabc2e70xjPOPai9Ovt+tmikqyMTWcvEEdAAM/y3TTYD9MMgx&#10;oIb/gA6anQx8eDRsIFdZ7dF9it6kJKFYU3/gEFUNRSUkzaSoo8LbfDv2DeoDoUGA6gGsLj1eNlVZ&#10;o7XOL3uQXBVapu+alI/wsqzCmANEUUYTDCmM5hEqcegcW5PeoSpbE14weHFhUBj7LRIdXi/ryH3d&#10;SasjUX1o0FmukvNzSgGenF9czjGx053tdEc2ClTryEe4KTR84zHDJ7vWlnmBk0JjbMxrNPKspKrN&#10;9gWr+gmaG4/4rcJh7t9V9Biazhl1//q7+Q4AAP//AwBQSwMEFAAGAAgAAAAhAPgMKZnYAAAAAwEA&#10;AA8AAABkcnMvZG93bnJldi54bWxMj0FLw0AQhe+C/2EZwZvdxGKRmE0pRT0VwVYQb9PsNAnNzobs&#10;Nkn/vaMe7GWGxxvefC9fTq5VA/Wh8WwgnSWgiEtvG64MfOxe7h5BhYhssfVMBs4UYFlcX+WYWT/y&#10;Ow3bWCkJ4ZChgTrGLtM6lDU5DDPfEYt38L3DKLKvtO1xlHDX6vskWWiHDcuHGjta11Qetydn4HXE&#10;cTVPn4fN8bA+f+0e3j43KRlzezOtnkBFmuL/MfzgCzoUwrT3J7ZBtQakSPyd4s0XovZ/Wxe5vmQv&#10;vgEAAP//AwBQSwECLQAUAAYACAAAACEAtoM4kv4AAADhAQAAEwAAAAAAAAAAAAAAAAAAAAAAW0Nv&#10;bnRlbnRfVHlwZXNdLnhtbFBLAQItABQABgAIAAAAIQA4/SH/1gAAAJQBAAALAAAAAAAAAAAAAAAA&#10;AC8BAABfcmVscy8ucmVsc1BLAQItABQABgAIAAAAIQDgm0m3kAMAAEUKAAAOAAAAAAAAAAAAAAAA&#10;AC4CAABkcnMvZTJvRG9jLnhtbFBLAQItABQABgAIAAAAIQD4DCmZ2AAAAAMBAAAPAAAAAAAAAAAA&#10;AAAAAOoFAABkcnMvZG93bnJldi54bWxQSwUGAAAAAAQABADzAAAA7wYAAAAA&#10;">
                      <v:shape id="Shape 56867"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WZwgAAANwAAAAPAAAAZHJzL2Rvd25yZXYueG1sRE/bisIw&#10;EH0X/Icwwr5pquCFahQRFwTRRSv4OjZjW2wm3SZr69+bhYV9m8O5zmLVmlI8qXaFZQXDQQSCOLW6&#10;4EzBJfnsz0A4j6yxtEwKXuRgtex2Fhhr2/CJnmefiRDCLkYFufdVLKVLczLoBrYiDtzd1gZ9gHUm&#10;dY1NCDelHEXRRBosODTkWNEmp/Rx/jEKvk5NQni8Hm5Xd99/b6dVuUnGSn302vUchKfW/4v/3Dsd&#10;5s+m8PtMuEAu3wAAAP//AwBQSwECLQAUAAYACAAAACEA2+H2y+4AAACFAQAAEwAAAAAAAAAAAAAA&#10;AAAAAAAAW0NvbnRlbnRfVHlwZXNdLnhtbFBLAQItABQABgAIAAAAIQBa9CxbvwAAABUBAAALAAAA&#10;AAAAAAAAAAAAAB8BAABfcmVscy8ucmVsc1BLAQItABQABgAIAAAAIQCgUVWZwgAAANwAAAAPAAAA&#10;AAAAAAAAAAAAAAcCAABkcnMvZG93bnJldi54bWxQSwUGAAAAAAMAAwC3AAAA9gIAAAAA&#10;" path="m,l228600,r,228600l,228600,,e" filled="f" strokeweight="0">
                        <v:stroke miterlimit="83231f" joinstyle="miter"/>
                        <v:path arrowok="t" o:connecttype="custom" o:connectlocs="0,0;228600,0;228600,228600;0,228600;0,0" o:connectangles="0,0,0,0,0" textboxrect="0,0,228600,228600"/>
                      </v:shape>
                      <w10:anchorlock/>
                    </v:group>
                  </w:pict>
                </mc:Fallback>
              </mc:AlternateContent>
            </w:r>
          </w:p>
        </w:tc>
        <w:tc>
          <w:tcPr>
            <w:tcW w:w="8187" w:type="dxa"/>
            <w:tcBorders>
              <w:top w:val="single" w:sz="12" w:space="0" w:color="808080" w:themeColor="text1" w:themeTint="7F"/>
              <w:left w:val="single" w:sz="6" w:space="0" w:color="808080" w:themeColor="text1" w:themeTint="7F"/>
              <w:bottom w:val="single" w:sz="6" w:space="0" w:color="808080" w:themeColor="text1" w:themeTint="7F"/>
              <w:right w:val="single" w:sz="8" w:space="0" w:color="808080" w:themeColor="text1" w:themeTint="7F"/>
            </w:tcBorders>
            <w:shd w:val="clear" w:color="auto" w:fill="FFFFFF" w:themeFill="background1"/>
            <w:hideMark/>
          </w:tcPr>
          <w:p w14:paraId="4B66A3AE" w14:textId="77777777" w:rsidR="00B13791" w:rsidRPr="001230AB" w:rsidRDefault="00B13791" w:rsidP="002958D1">
            <w:pPr>
              <w:spacing w:after="120"/>
              <w:ind w:left="360" w:hanging="288"/>
              <w:rPr>
                <w:sz w:val="18"/>
                <w:szCs w:val="18"/>
              </w:rPr>
            </w:pPr>
            <w:r w:rsidRPr="001230AB">
              <w:rPr>
                <w:b/>
                <w:bCs/>
                <w:sz w:val="18"/>
                <w:szCs w:val="18"/>
              </w:rPr>
              <w:t xml:space="preserve">A.   No injury:  </w:t>
            </w:r>
            <w:r w:rsidRPr="001230AB">
              <w:rPr>
                <w:sz w:val="18"/>
                <w:szCs w:val="18"/>
              </w:rPr>
              <w:t>No evidence of any injury is noted on physical assessment by the nurse or</w:t>
            </w:r>
            <w:r>
              <w:rPr>
                <w:sz w:val="18"/>
                <w:szCs w:val="18"/>
              </w:rPr>
              <w:t xml:space="preserve"> primary care clinician; </w:t>
            </w:r>
            <w:r w:rsidRPr="001230AB">
              <w:rPr>
                <w:sz w:val="18"/>
                <w:szCs w:val="18"/>
              </w:rPr>
              <w:t>no complaints of pain or injury by the patient; no change in the patient's behavior is noted after the fall</w:t>
            </w:r>
          </w:p>
        </w:tc>
      </w:tr>
      <w:tr w:rsidR="00B13791" w:rsidRPr="001230AB" w14:paraId="63E6BB11" w14:textId="77777777" w:rsidTr="002958D1">
        <w:trPr>
          <w:trHeight w:val="647"/>
        </w:trPr>
        <w:tc>
          <w:tcPr>
            <w:tcW w:w="1195" w:type="dxa"/>
            <w:vMerge/>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vAlign w:val="center"/>
            <w:hideMark/>
          </w:tcPr>
          <w:p w14:paraId="5542846C" w14:textId="77777777" w:rsidR="00B13791" w:rsidRPr="001230AB" w:rsidRDefault="00B13791" w:rsidP="003626E6"/>
        </w:tc>
        <w:tc>
          <w:tcPr>
            <w:tcW w:w="792"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E6E6E2"/>
            <w:vAlign w:val="center"/>
            <w:hideMark/>
          </w:tcPr>
          <w:p w14:paraId="73DEFC3F" w14:textId="77777777" w:rsidR="00B13791" w:rsidRPr="001230AB" w:rsidRDefault="00B13791" w:rsidP="002958D1">
            <w:pPr>
              <w:ind w:left="216"/>
            </w:pPr>
            <w:r w:rsidRPr="001230AB">
              <w:rPr>
                <w:noProof/>
              </w:rPr>
              <mc:AlternateContent>
                <mc:Choice Requires="wpg">
                  <w:drawing>
                    <wp:inline distT="0" distB="0" distL="0" distR="0" wp14:anchorId="58BC6140" wp14:editId="4DEBAC37">
                      <wp:extent cx="228600" cy="228600"/>
                      <wp:effectExtent l="0" t="0" r="19050" b="1905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a:solidFill>
                                <a:schemeClr val="accent1">
                                  <a:lumMod val="20000"/>
                                  <a:lumOff val="80000"/>
                                </a:schemeClr>
                              </a:solidFill>
                            </wpg:grpSpPr>
                            <wps:wsp>
                              <wps:cNvPr id="185" name="Shape 56869"/>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path>
                                  </a:pathLst>
                                </a:custGeom>
                                <a:grpFill/>
                                <a:ln w="0">
                                  <a:solidFill>
                                    <a:srgbClr val="000000"/>
                                  </a:solidFill>
                                  <a:miter lim="127000"/>
                                  <a:headEnd/>
                                  <a:tailEnd/>
                                </a:ln>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3416F3" id="Group 18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I0kQMAAEUKAAAOAAAAZHJzL2Uyb0RvYy54bWysVttu4zYQfS/QfyD0WKCR5U0cx4izKPYS&#10;FNi2C6z7ATRFXVBJVEnacvr1PTOUFMVb7brbvkhD8WhuZzjD+9enuhJHbV1pmm2UXC0ioRtl0rLJ&#10;t9Hvu/c/riPhvGxSWZlGb6Mn7aLXD99/d9+1G700halSbQWUNG7Ttduo8L7dxLFTha6luzKtbrCZ&#10;GVtLj6XN49TKDtrrKl4uFqu4MzZtrVHaOXx9GzajB9afZVr537LMaS+qbQTfPD8tP/f0jB/u5Sa3&#10;si1K1bshv8GLWpYNjI6q3kovxcGWn6mqS2WNM5m/UqaOTZaVSnMMiCZZnEXzaM2h5VjyTZe3Y5qQ&#10;2rM8fbNa9evxoxVlCu7W15FoZA2S2K6gD0hP1+YboB5t+6n9aEOMED8Y9YfDdny+T+s8gMW++8Wk&#10;UCgP3nB6TpmtSQUCFydm4WlkQZ+8UPi4XK5XC3ClsNXLzJIqQOVnf6ni3Rf/i+VmMOpMVabvy6oi&#10;D7jC9JvKiqNEbUildOMTdrI61HA7fEeNwRe2j8/kAMPXw2eoHzUhGVg9G+HU9KmgPKLC3TOJ7r+R&#10;+KmQrebacETPSOLNQCIDxM1qvboLNDJu4NBNCZzskJcOPP+f1E0oUAfnH7XhGpDHD85zZvMUEldW&#10;2lfgDvxndYWj+EMsFqIT00LIR1TyAlXMoJYTVNAzq/DVBLoQcwpxUEbnvqIQdJxD57SuJtD5kG8n&#10;qN72nEK03tH2vMK7F6g5XcmFhFzGSPIvKEmmnPxDxKiusX5kMZSUOjV9TUESkqbRgg93axz1ECow&#10;9JddQmcDKoCiApwBw10Cv7oIjOog8M1FYJBO4NuLwCCUwHyeB5/Du4/VYt7RpNsRXZh1uwR8YNrt&#10;KOGYdzskk09cKz2likImUXRjqxXFKNJubY56Zxjnz3ovLD/vVs0UFWhib7l5AjoAhnfL6ibAXgx0&#10;DKjhHdCBs4uBL03DBwqV2R7Dp+xNWhKaNc0HTlHVUFZC0UyaOjq8zffj3KA5EAYEVL2A1aXHzaYq&#10;a4zW5W0PkptCy/Rdk7IJL8sqyJwgyjKGYChhDI/QicPk2Jv0CV3ZmnCDwY0LQmHsX5HocHvZRu7P&#10;g7Q6EtXPDSbLXXJ9TSXAi+ub2yUWdrqzn+7IRkHVNvIRTgqJbzxW+OXQ2jIvYCkMxsb8hEGeldS1&#10;2b/gVb/AcGOJ7yqc5v5eRZeh6ZpRz7e/h78BAAD//wMAUEsDBBQABgAIAAAAIQD4DCmZ2AAAAAMB&#10;AAAPAAAAZHJzL2Rvd25yZXYueG1sTI9BS8NAEIXvgv9hGcGb3cRikZhNKUU9FcFWEG/T7DQJzc6G&#10;7DZJ/72jHuxlhscb3nwvX06uVQP1ofFsIJ0loIhLbxuuDHzsXu4eQYWIbLH1TAbOFGBZXF/lmFk/&#10;8jsN21gpCeGQoYE6xi7TOpQ1OQwz3xGLd/C9wyiyr7TtcZRw1+r7JFlohw3Lhxo7WtdUHrcnZ+B1&#10;xHE1T5+HzfGwPn/tHt4+NykZc3szrZ5ARZri/zH84As6FMK09ye2QbUGpEj8neLNF6L2f1sXub5k&#10;L74BAAD//wMAUEsBAi0AFAAGAAgAAAAhALaDOJL+AAAA4QEAABMAAAAAAAAAAAAAAAAAAAAAAFtD&#10;b250ZW50X1R5cGVzXS54bWxQSwECLQAUAAYACAAAACEAOP0h/9YAAACUAQAACwAAAAAAAAAAAAAA&#10;AAAvAQAAX3JlbHMvLnJlbHNQSwECLQAUAAYACAAAACEAOXgiNJEDAABFCgAADgAAAAAAAAAAAAAA&#10;AAAuAgAAZHJzL2Uyb0RvYy54bWxQSwECLQAUAAYACAAAACEA+AwpmdgAAAADAQAADwAAAAAAAAAA&#10;AAAAAADrBQAAZHJzL2Rvd25yZXYueG1sUEsFBgAAAAAEAAQA8wAAAPAGAAAAAA==&#10;">
                      <v:shape id="Shape 5686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1wwAAANwAAAAPAAAAZHJzL2Rvd25yZXYueG1sRE9Na8JA&#10;EL0X/A/LCN7qRsEaUtcgwYIgrcQUvE6zYxKanU2zq0n/fbdQ6G0e73M26WhacafeNZYVLOYRCOLS&#10;6oYrBe/Fy2MMwnlkja1lUvBNDtLt5GGDibYD53Q/+0qEEHYJKqi97xIpXVmTQTe3HXHgrrY36APs&#10;K6l7HEK4aeUyip6kwYZDQ40dZTWVn+ebUXDKh4Lw7fL6cXHX49d+3bVZsVJqNh13zyA8jf5f/Oc+&#10;6DA/XsHvM+ECuf0BAAD//wMAUEsBAi0AFAAGAAgAAAAhANvh9svuAAAAhQEAABMAAAAAAAAAAAAA&#10;AAAAAAAAAFtDb250ZW50X1R5cGVzXS54bWxQSwECLQAUAAYACAAAACEAWvQsW78AAAAVAQAACwAA&#10;AAAAAAAAAAAAAAAfAQAAX3JlbHMvLnJlbHNQSwECLQAUAAYACAAAACEAP89udcMAAADcAAAADwAA&#10;AAAAAAAAAAAAAAAHAgAAZHJzL2Rvd25yZXYueG1sUEsFBgAAAAADAAMAtwAAAPcCAAAAAA==&#10;" path="m,l228600,r,228600l,228600,,e" filled="f" strokeweight="0">
                        <v:stroke miterlimit="83231f" joinstyle="miter"/>
                        <v:path arrowok="t" o:connecttype="custom" o:connectlocs="0,0;228600,0;228600,228600;0,228600;0,0" o:connectangles="0,0,0,0,0" textboxrect="0,0,228600,228600"/>
                      </v:shape>
                      <w10:anchorlock/>
                    </v:group>
                  </w:pict>
                </mc:Fallback>
              </mc:AlternateContent>
            </w:r>
          </w:p>
        </w:tc>
        <w:tc>
          <w:tcPr>
            <w:tcW w:w="8187" w:type="dxa"/>
            <w:tcBorders>
              <w:top w:val="single" w:sz="6" w:space="0" w:color="808080" w:themeColor="text1" w:themeTint="7F"/>
              <w:left w:val="single" w:sz="6" w:space="0" w:color="808080" w:themeColor="text1" w:themeTint="7F"/>
              <w:bottom w:val="single" w:sz="6" w:space="0" w:color="808080" w:themeColor="text1" w:themeTint="7F"/>
              <w:right w:val="single" w:sz="8" w:space="0" w:color="808080" w:themeColor="text1" w:themeTint="7F"/>
            </w:tcBorders>
            <w:shd w:val="clear" w:color="auto" w:fill="FFFFFF" w:themeFill="background1"/>
            <w:hideMark/>
          </w:tcPr>
          <w:p w14:paraId="4C7FF4FF" w14:textId="77777777" w:rsidR="00B13791" w:rsidRPr="001230AB" w:rsidRDefault="00B13791" w:rsidP="003626E6">
            <w:pPr>
              <w:ind w:left="360" w:hanging="288"/>
            </w:pPr>
            <w:r w:rsidRPr="001230AB">
              <w:rPr>
                <w:b/>
                <w:bCs/>
                <w:sz w:val="18"/>
                <w:szCs w:val="18"/>
              </w:rPr>
              <w:t xml:space="preserve">B.   Injury (except major):  </w:t>
            </w:r>
            <w:r w:rsidRPr="001230AB">
              <w:rPr>
                <w:sz w:val="18"/>
                <w:szCs w:val="18"/>
              </w:rPr>
              <w:t>Skin tears, abrasions, lacerations, superficial bruises, hematomas and sprains; or any fall-related injury that causes the patient to complain of pain</w:t>
            </w:r>
          </w:p>
        </w:tc>
      </w:tr>
      <w:tr w:rsidR="00B13791" w:rsidRPr="001230AB" w14:paraId="05D4C4C6" w14:textId="77777777" w:rsidTr="002958D1">
        <w:trPr>
          <w:trHeight w:val="449"/>
        </w:trPr>
        <w:tc>
          <w:tcPr>
            <w:tcW w:w="1195" w:type="dxa"/>
            <w:vMerge/>
            <w:tcBorders>
              <w:top w:val="single" w:sz="6" w:space="0" w:color="808080" w:themeColor="text1" w:themeTint="7F"/>
              <w:left w:val="single" w:sz="8" w:space="0" w:color="808080" w:themeColor="text1" w:themeTint="7F"/>
              <w:bottom w:val="single" w:sz="6" w:space="0" w:color="808080"/>
              <w:right w:val="single" w:sz="6" w:space="0" w:color="808080" w:themeColor="text1" w:themeTint="7F"/>
            </w:tcBorders>
            <w:vAlign w:val="center"/>
            <w:hideMark/>
          </w:tcPr>
          <w:p w14:paraId="25A3729D" w14:textId="77777777" w:rsidR="00B13791" w:rsidRPr="001230AB" w:rsidRDefault="00B13791" w:rsidP="003626E6"/>
        </w:tc>
        <w:tc>
          <w:tcPr>
            <w:tcW w:w="792" w:type="dxa"/>
            <w:tcBorders>
              <w:top w:val="single" w:sz="6" w:space="0" w:color="808080" w:themeColor="text1" w:themeTint="7F"/>
              <w:left w:val="single" w:sz="6" w:space="0" w:color="808080" w:themeColor="text1" w:themeTint="7F"/>
              <w:bottom w:val="single" w:sz="6" w:space="0" w:color="808080" w:themeColor="text1" w:themeTint="7F"/>
              <w:right w:val="single" w:sz="6" w:space="0" w:color="808080" w:themeColor="text1" w:themeTint="7F"/>
            </w:tcBorders>
            <w:shd w:val="clear" w:color="auto" w:fill="E6E6E2"/>
            <w:vAlign w:val="center"/>
            <w:hideMark/>
          </w:tcPr>
          <w:p w14:paraId="0A70B90B" w14:textId="77777777" w:rsidR="00B13791" w:rsidRPr="001230AB" w:rsidRDefault="00B13791" w:rsidP="002958D1">
            <w:pPr>
              <w:ind w:left="216"/>
            </w:pPr>
            <w:r w:rsidRPr="001230AB">
              <w:rPr>
                <w:noProof/>
              </w:rPr>
              <mc:AlternateContent>
                <mc:Choice Requires="wpg">
                  <w:drawing>
                    <wp:inline distT="0" distB="0" distL="0" distR="0" wp14:anchorId="653A9D42" wp14:editId="14AFE0AB">
                      <wp:extent cx="228600" cy="228600"/>
                      <wp:effectExtent l="0" t="0" r="19050" b="190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a:solidFill>
                                <a:schemeClr val="accent1">
                                  <a:lumMod val="20000"/>
                                  <a:lumOff val="80000"/>
                                </a:schemeClr>
                              </a:solidFill>
                            </wpg:grpSpPr>
                            <wps:wsp>
                              <wps:cNvPr id="183" name="Shape 56871"/>
                              <wps:cNvSpPr>
                                <a:spLocks/>
                              </wps:cNvSpPr>
                              <wps:spPr bwMode="auto">
                                <a:xfrm>
                                  <a:off x="0" y="0"/>
                                  <a:ext cx="228600" cy="228600"/>
                                </a:xfrm>
                                <a:custGeom>
                                  <a:avLst/>
                                  <a:gdLst>
                                    <a:gd name="T0" fmla="*/ 0 w 228600"/>
                                    <a:gd name="T1" fmla="*/ 0 h 228600"/>
                                    <a:gd name="T2" fmla="*/ 228600 w 228600"/>
                                    <a:gd name="T3" fmla="*/ 0 h 228600"/>
                                    <a:gd name="T4" fmla="*/ 228600 w 228600"/>
                                    <a:gd name="T5" fmla="*/ 228600 h 228600"/>
                                    <a:gd name="T6" fmla="*/ 0 w 228600"/>
                                    <a:gd name="T7" fmla="*/ 228600 h 228600"/>
                                    <a:gd name="T8" fmla="*/ 0 w 228600"/>
                                    <a:gd name="T9" fmla="*/ 0 h 228600"/>
                                    <a:gd name="T10" fmla="*/ 0 w 228600"/>
                                    <a:gd name="T11" fmla="*/ 0 h 228600"/>
                                    <a:gd name="T12" fmla="*/ 228600 w 228600"/>
                                    <a:gd name="T13" fmla="*/ 228600 h 228600"/>
                                  </a:gdLst>
                                  <a:ahLst/>
                                  <a:cxnLst>
                                    <a:cxn ang="0">
                                      <a:pos x="T0" y="T1"/>
                                    </a:cxn>
                                    <a:cxn ang="0">
                                      <a:pos x="T2" y="T3"/>
                                    </a:cxn>
                                    <a:cxn ang="0">
                                      <a:pos x="T4" y="T5"/>
                                    </a:cxn>
                                    <a:cxn ang="0">
                                      <a:pos x="T6" y="T7"/>
                                    </a:cxn>
                                    <a:cxn ang="0">
                                      <a:pos x="T8" y="T9"/>
                                    </a:cxn>
                                  </a:cxnLst>
                                  <a:rect l="T10" t="T11" r="T12" b="T13"/>
                                  <a:pathLst>
                                    <a:path w="228600" h="228600">
                                      <a:moveTo>
                                        <a:pt x="0" y="0"/>
                                      </a:moveTo>
                                      <a:lnTo>
                                        <a:pt x="228600" y="0"/>
                                      </a:lnTo>
                                      <a:lnTo>
                                        <a:pt x="228600" y="228600"/>
                                      </a:lnTo>
                                      <a:lnTo>
                                        <a:pt x="0" y="228600"/>
                                      </a:lnTo>
                                      <a:lnTo>
                                        <a:pt x="0" y="0"/>
                                      </a:lnTo>
                                    </a:path>
                                  </a:pathLst>
                                </a:custGeom>
                                <a:grpFill/>
                                <a:ln w="0">
                                  <a:solidFill>
                                    <a:srgbClr val="000000"/>
                                  </a:solidFill>
                                  <a:miter lim="127000"/>
                                  <a:headEnd/>
                                  <a:tailEnd/>
                                </a:ln>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3A96E9" id="Group 182"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BCkgMAAEUKAAAOAAAAZHJzL2Uyb0RvYy54bWysVttu4zYQfS/QfyD0WKCR5U1ix4izKPYS&#10;FNi2C6z3A2iKuqCSqJK05fTr98xQUpSk2nW3fbF5OTqcmTOc4e3rU12Jo7auNM02Si4WkdCNMmnZ&#10;5Nvo8+79z+tIOC+bVFam0dvoQbvo9d2PP9x27UYvTWGqVFsBksZtunYbFd63mzh2qtC1dBem1Q02&#10;M2Nr6TG1eZxa2YG9ruLlYnEdd8amrTVKO4fVt2EzumP+LNPK/5FlTntRbSPY5vnX8u+efuO7W7nJ&#10;rWyLUvVmyO+wopZlg0NHqrfSS3Gw5QuqulTWOJP5C2Xq2GRZqTT7AG+SxTNv7q05tOxLvunydgwT&#10;QvssTt9Nq34/frSiTKHdehmJRtYQic8VtIDwdG2+Aeretp/ajzb4iOEHo/502I6f79M8D2Cx734z&#10;KQjlwRsOzymzNVHAcXFiFR5GFfTJC4XF5XJ9vYBWClv9mFVSBaR88ZUq3n31u1huhkOdqcr0fVlV&#10;ZAFnmH5TWXGUyA2plG58wkZWhxpmh3XkGGzh87FMBjB8PSyDfmRCMDB7PIRD04eC4ogMd48iuv8m&#10;4qdCtppzw5E8o4ivBhEZIK6u16skyMi4QUM3FXCyQ1Y66Px/SjeRQB2cv9eGc0AePzjPkc1TjDiz&#10;0j4Dd9A/qytcxZ9isRCdmCZCPqKSJ6hiBoW8HrkCzywhojdCF2KO8HKC+gbh1UvoHOv1BDrv8mqC&#10;6s+eI0TpnTgzF8ObJ6g5ruRMQc5TJPkXkiRTTf7BY2TXmD+yGFJKnZo+pzASkrrRgi93axzVEEow&#10;1Jcd3w1QAEUJOAOGuQR+RRfpm2BkB4GvzgJDdAKvzgJDUALfTMHBnN5Xi35HnW5HcqHX7RLogW63&#10;o4Cj3+0QTL5xrfQUKnKZhqIbS60oxiHt1uaod4Zx/lntxcmPu1UzRQWZ2FounoAOgOG/ZboJsB+G&#10;CA+o4T+gg2ZnA58eDRvIVRZwdJ+iNylJKNbUHzhEVUNRCUkzKeqo8Dbfj32D+kBoEKB6AqtLj5dN&#10;VdZorctVD5KbQsv0XZPyEV6WVRhzgCjKaIIhhdE8QiUOnWNv0gdUZWvCCwYvLgwKY/+ORIfXyzZy&#10;fx2k1ZGofm3QWW6Sy0tKAZ5cXq2WmNjpzn66IxsFqm3kI9wUGr7xmOGTQ2vLvMBJoTE25hc08qyk&#10;qs32Bav6CZobj/itwmHu31X0GJrOGfX4+rv7AgAA//8DAFBLAwQUAAYACAAAACEA+AwpmdgAAAAD&#10;AQAADwAAAGRycy9kb3ducmV2LnhtbEyPQUvDQBCF74L/YRnBm93EYpGYTSlFPRXBVhBv0+w0Cc3O&#10;huw2Sf+9ox7sZYbHG958L19OrlUD9aHxbCCdJaCIS28brgx87F7uHkGFiGyx9UwGzhRgWVxf5ZhZ&#10;P/I7DdtYKQnhkKGBOsYu0zqUNTkMM98Ri3fwvcMosq+07XGUcNfq+yRZaIcNy4caO1rXVB63J2fg&#10;dcRxNU+fh83xsD5/7R7ePjcpGXN7M62eQEWa4v8x/OALOhTCtPcntkG1BqRI/J3izRei9n9bF7m+&#10;ZC++AQAA//8DAFBLAQItABQABgAIAAAAIQC2gziS/gAAAOEBAAATAAAAAAAAAAAAAAAAAAAAAABb&#10;Q29udGVudF9UeXBlc10ueG1sUEsBAi0AFAAGAAgAAAAhADj9If/WAAAAlAEAAAsAAAAAAAAAAAAA&#10;AAAALwEAAF9yZWxzLy5yZWxzUEsBAi0AFAAGAAgAAAAhABK+kEKSAwAARQoAAA4AAAAAAAAAAAAA&#10;AAAALgIAAGRycy9lMm9Eb2MueG1sUEsBAi0AFAAGAAgAAAAhAPgMKZnYAAAAAwEAAA8AAAAAAAAA&#10;AAAAAAAA7AUAAGRycy9kb3ducmV2LnhtbFBLBQYAAAAABAAEAPMAAADxBgAAAAA=&#10;">
                      <v:shape id="Shape 56871"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OawgAAANwAAAAPAAAAZHJzL2Rvd25yZXYueG1sRE/basJA&#10;EH0v+A/LCL7VTRUvpK4ioiCILRrB12l2TEKzszG7mvj3bkHo2xzOdWaL1pTiTrUrLCv46EcgiFOr&#10;C84UnJLN+xSE88gaS8uk4EEOFvPO2wxjbRs+0P3oMxFC2MWoIPe+iqV0aU4GXd9WxIG72NqgD7DO&#10;pK6xCeGmlIMoGkuDBYeGHCta5ZT+Hm9GwfehSQi/zvufs7vsrutJVa6SkVK9brv8BOGp9f/il3ur&#10;w/zpEP6eCRfI+RMAAP//AwBQSwECLQAUAAYACAAAACEA2+H2y+4AAACFAQAAEwAAAAAAAAAAAAAA&#10;AAAAAAAAW0NvbnRlbnRfVHlwZXNdLnhtbFBLAQItABQABgAIAAAAIQBa9CxbvwAAABUBAAALAAAA&#10;AAAAAAAAAAAAAB8BAABfcmVscy8ucmVsc1BLAQItABQABgAIAAAAIQDfalOawgAAANwAAAAPAAAA&#10;AAAAAAAAAAAAAAcCAABkcnMvZG93bnJldi54bWxQSwUGAAAAAAMAAwC3AAAA9gIAAAAA&#10;" path="m,l228600,r,228600l,228600,,e" filled="f" strokeweight="0">
                        <v:stroke miterlimit="83231f" joinstyle="miter"/>
                        <v:path arrowok="t" o:connecttype="custom" o:connectlocs="0,0;228600,0;228600,228600;0,228600;0,0" o:connectangles="0,0,0,0,0" textboxrect="0,0,228600,228600"/>
                      </v:shape>
                      <w10:anchorlock/>
                    </v:group>
                  </w:pict>
                </mc:Fallback>
              </mc:AlternateContent>
            </w:r>
          </w:p>
        </w:tc>
        <w:tc>
          <w:tcPr>
            <w:tcW w:w="8187" w:type="dxa"/>
            <w:tcBorders>
              <w:top w:val="single" w:sz="6" w:space="0" w:color="808080" w:themeColor="text1" w:themeTint="7F"/>
              <w:left w:val="single" w:sz="6" w:space="0" w:color="808080" w:themeColor="text1" w:themeTint="7F"/>
              <w:bottom w:val="single" w:sz="6" w:space="0" w:color="808080" w:themeColor="text1" w:themeTint="7F"/>
              <w:right w:val="single" w:sz="8" w:space="0" w:color="808080" w:themeColor="text1" w:themeTint="7F"/>
            </w:tcBorders>
            <w:hideMark/>
          </w:tcPr>
          <w:p w14:paraId="2177A3D4" w14:textId="77777777" w:rsidR="00B13791" w:rsidRPr="001230AB" w:rsidRDefault="00B13791" w:rsidP="002958D1">
            <w:pPr>
              <w:spacing w:after="120"/>
              <w:ind w:left="360" w:hanging="274"/>
              <w:jc w:val="both"/>
              <w:rPr>
                <w:sz w:val="18"/>
                <w:szCs w:val="18"/>
              </w:rPr>
            </w:pPr>
            <w:r>
              <w:rPr>
                <w:b/>
                <w:bCs/>
                <w:sz w:val="18"/>
                <w:szCs w:val="18"/>
              </w:rPr>
              <w:t xml:space="preserve">C.  </w:t>
            </w:r>
            <w:r w:rsidRPr="001230AB">
              <w:rPr>
                <w:b/>
                <w:bCs/>
                <w:sz w:val="18"/>
                <w:szCs w:val="18"/>
              </w:rPr>
              <w:t xml:space="preserve">Major injury:  </w:t>
            </w:r>
            <w:r w:rsidRPr="001230AB">
              <w:rPr>
                <w:sz w:val="18"/>
                <w:szCs w:val="18"/>
              </w:rPr>
              <w:t xml:space="preserve">Bone fractures, joint dislocations, closed head injuries with altered consciousness, subdural </w:t>
            </w:r>
            <w:r w:rsidRPr="001230AB">
              <w:rPr>
                <w:bCs/>
                <w:sz w:val="18"/>
                <w:szCs w:val="18"/>
              </w:rPr>
              <w:t>hematoma</w:t>
            </w:r>
          </w:p>
        </w:tc>
      </w:tr>
    </w:tbl>
    <w:p w14:paraId="4E8DA1B7" w14:textId="77777777" w:rsidR="00B13791" w:rsidRDefault="00B13791" w:rsidP="00B13791">
      <w:bookmarkStart w:id="4" w:name="_Toc484137537"/>
      <w:bookmarkStart w:id="5" w:name="_Toc484771972"/>
    </w:p>
    <w:bookmarkEnd w:id="4"/>
    <w:bookmarkEnd w:id="5"/>
    <w:p w14:paraId="2F5662D0" w14:textId="77777777" w:rsidR="00B13791" w:rsidRPr="00257182" w:rsidRDefault="00B13791" w:rsidP="00B13791">
      <w:pPr>
        <w:spacing w:before="2" w:after="104" w:line="251" w:lineRule="exact"/>
        <w:ind w:left="72"/>
        <w:textAlignment w:val="baseline"/>
        <w:rPr>
          <w:rFonts w:eastAsia="Arial Unicode MS"/>
        </w:rPr>
      </w:pPr>
    </w:p>
    <w:sectPr w:rsidR="00B13791" w:rsidRPr="00257182" w:rsidSect="00B308CF">
      <w:headerReference w:type="even" r:id="rId19"/>
      <w:headerReference w:type="default" r:id="rId20"/>
      <w:headerReference w:type="first" r:id="rId21"/>
      <w:type w:val="continuous"/>
      <w:pgSz w:w="12240" w:h="15840" w:code="1"/>
      <w:pgMar w:top="864" w:right="1080" w:bottom="1008"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6ABD8" w14:textId="77777777" w:rsidR="00530963" w:rsidRDefault="00530963">
      <w:r>
        <w:separator/>
      </w:r>
    </w:p>
  </w:endnote>
  <w:endnote w:type="continuationSeparator" w:id="0">
    <w:p w14:paraId="086D3F3D" w14:textId="77777777" w:rsidR="00530963" w:rsidRDefault="00530963">
      <w:r>
        <w:continuationSeparator/>
      </w:r>
    </w:p>
  </w:endnote>
  <w:endnote w:type="continuationNotice" w:id="1">
    <w:p w14:paraId="73B2AEA1" w14:textId="77777777" w:rsidR="00530963" w:rsidRDefault="00530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OEXYZ+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735001"/>
      <w:docPartObj>
        <w:docPartGallery w:val="Page Numbers (Bottom of Page)"/>
        <w:docPartUnique/>
      </w:docPartObj>
    </w:sdtPr>
    <w:sdtEndPr/>
    <w:sdtContent>
      <w:sdt>
        <w:sdtPr>
          <w:id w:val="860082579"/>
          <w:docPartObj>
            <w:docPartGallery w:val="Page Numbers (Top of Page)"/>
            <w:docPartUnique/>
          </w:docPartObj>
        </w:sdtPr>
        <w:sdtEndPr/>
        <w:sdtContent>
          <w:p w14:paraId="25C73FA6" w14:textId="31777C58" w:rsidR="007E73B1" w:rsidRDefault="007E73B1" w:rsidP="008F1F33">
            <w:pPr>
              <w:pStyle w:val="Footerstyle"/>
            </w:pPr>
            <w:r w:rsidRPr="006405F8">
              <w:t xml:space="preserve">OASIS-D – </w:t>
            </w:r>
            <w:r>
              <w:t xml:space="preserve">All Item Set </w:t>
            </w:r>
            <w:r>
              <w:tab/>
              <w:t xml:space="preserve">Page </w:t>
            </w:r>
            <w:r>
              <w:rPr>
                <w:b/>
                <w:bCs/>
                <w:sz w:val="24"/>
                <w:szCs w:val="24"/>
              </w:rPr>
              <w:fldChar w:fldCharType="begin"/>
            </w:r>
            <w:r>
              <w:rPr>
                <w:b/>
                <w:bCs/>
              </w:rPr>
              <w:instrText xml:space="preserve"> PAGE </w:instrText>
            </w:r>
            <w:r>
              <w:rPr>
                <w:b/>
                <w:bCs/>
                <w:sz w:val="24"/>
                <w:szCs w:val="24"/>
              </w:rPr>
              <w:fldChar w:fldCharType="separate"/>
            </w:r>
            <w:r w:rsidR="00A90E7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0E7C">
              <w:rPr>
                <w:b/>
                <w:bCs/>
                <w:noProof/>
              </w:rPr>
              <w:t>3</w:t>
            </w:r>
            <w:r>
              <w:rPr>
                <w:b/>
                <w:bCs/>
                <w:sz w:val="24"/>
                <w:szCs w:val="24"/>
              </w:rPr>
              <w:fldChar w:fldCharType="end"/>
            </w:r>
          </w:p>
          <w:p w14:paraId="67E17AAD" w14:textId="07FDAB41" w:rsidR="007E73B1" w:rsidRDefault="007E73B1" w:rsidP="008F1F33">
            <w:pPr>
              <w:pStyle w:val="Footerstyle"/>
            </w:pPr>
            <w:r>
              <w:t>Effective 1/1/19 DRAFT</w:t>
            </w:r>
          </w:p>
          <w:p w14:paraId="502C219A" w14:textId="77777777" w:rsidR="007E73B1" w:rsidRDefault="007E73B1" w:rsidP="008F1F33">
            <w:pPr>
              <w:pStyle w:val="Footerstyle"/>
            </w:pPr>
            <w:r w:rsidRPr="005A7377">
              <w:t>Centers for Medicare &amp;</w:t>
            </w:r>
            <w:r>
              <w:t xml:space="preserve"> Medicaid Services</w:t>
            </w:r>
          </w:p>
        </w:sdtContent>
      </w:sdt>
    </w:sdtContent>
  </w:sdt>
  <w:p w14:paraId="2F19F72B" w14:textId="6C8AD982" w:rsidR="007E73B1" w:rsidRPr="008F1F33" w:rsidRDefault="007E73B1" w:rsidP="008F1F33">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20674" w14:textId="77777777" w:rsidR="007E73B1" w:rsidRDefault="00A90E7C">
    <w:pPr>
      <w:pStyle w:val="Footer"/>
      <w:rPr>
        <w:color w:val="000000"/>
        <w:sz w:val="16"/>
      </w:rPr>
    </w:pPr>
    <w:r>
      <w:pict w14:anchorId="5C4CBEE7">
        <v:shapetype id="_x0000_t202" coordsize="21600,21600" o:spt="202" path="m,l,21600r21600,l21600,xe">
          <v:stroke joinstyle="miter"/>
          <v:path gradientshapeok="t" o:connecttype="rect"/>
        </v:shapetype>
        <v:shape id="_x0000_s2050" type="#_x0000_t202" style="position:absolute;margin-left:54.4pt;margin-top:0;width:517.65pt;height:40.65pt;z-index:-251658752;mso-wrap-distance-left:0;mso-wrap-distance-right:0;mso-position-horizontal-relative:page" filled="f" stroked="f">
          <v:textbox inset="0,0,0,0">
            <w:txbxContent>
              <w:p w14:paraId="563C5F48" w14:textId="23CCF536" w:rsidR="007E73B1" w:rsidRDefault="007E73B1" w:rsidP="006405F8">
                <w:pPr>
                  <w:pStyle w:val="Footerstyle"/>
                </w:pPr>
                <w:r w:rsidRPr="006405F8">
                  <w:t xml:space="preserve">OASIS-D – </w:t>
                </w:r>
                <w:r>
                  <w:t xml:space="preserve">All Item Set </w:t>
                </w:r>
                <w:r>
                  <w:tab/>
                  <w:t xml:space="preserve">Page </w:t>
                </w:r>
                <w:r>
                  <w:rPr>
                    <w:b/>
                    <w:bCs/>
                    <w:sz w:val="24"/>
                    <w:szCs w:val="24"/>
                  </w:rPr>
                  <w:fldChar w:fldCharType="begin"/>
                </w:r>
                <w:r>
                  <w:rPr>
                    <w:b/>
                    <w:bCs/>
                  </w:rPr>
                  <w:instrText xml:space="preserve"> PAGE </w:instrText>
                </w:r>
                <w:r>
                  <w:rPr>
                    <w:b/>
                    <w:bCs/>
                    <w:sz w:val="24"/>
                    <w:szCs w:val="24"/>
                  </w:rPr>
                  <w:fldChar w:fldCharType="separate"/>
                </w:r>
                <w:r w:rsidR="009241E4">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41E4">
                  <w:rPr>
                    <w:b/>
                    <w:bCs/>
                    <w:noProof/>
                  </w:rPr>
                  <w:t>27</w:t>
                </w:r>
                <w:r>
                  <w:rPr>
                    <w:b/>
                    <w:bCs/>
                    <w:sz w:val="24"/>
                    <w:szCs w:val="24"/>
                  </w:rPr>
                  <w:fldChar w:fldCharType="end"/>
                </w:r>
              </w:p>
              <w:p w14:paraId="652023FF" w14:textId="42E05FC1" w:rsidR="007E73B1" w:rsidRDefault="007E73B1" w:rsidP="006405F8">
                <w:pPr>
                  <w:pStyle w:val="Footerstyle"/>
                </w:pPr>
                <w:r>
                  <w:t>Effective 1/1/19 FINAL</w:t>
                </w:r>
              </w:p>
              <w:p w14:paraId="1D11DB7C" w14:textId="091ADED4" w:rsidR="007E73B1" w:rsidRDefault="007E73B1" w:rsidP="006405F8">
                <w:pPr>
                  <w:pStyle w:val="Footerstyle"/>
                </w:pPr>
                <w:r w:rsidRPr="005A7377">
                  <w:t>Centers for Medicare &amp;</w:t>
                </w:r>
                <w:r>
                  <w:t xml:space="preserve"> Medicaid Services</w:t>
                </w:r>
              </w:p>
              <w:p w14:paraId="511DE276" w14:textId="77777777" w:rsidR="007E73B1" w:rsidRPr="008F1F33" w:rsidRDefault="007E73B1" w:rsidP="006405F8">
                <w:pPr>
                  <w:pStyle w:val="Footer"/>
                  <w:rPr>
                    <w:rStyle w:val="PageNumber"/>
                  </w:rPr>
                </w:pPr>
              </w:p>
              <w:p w14:paraId="07449224" w14:textId="0575A7C7" w:rsidR="007E73B1" w:rsidRDefault="007E73B1">
                <w:pPr>
                  <w:jc w:val="right"/>
                  <w:textAlignment w:val="baseline"/>
                  <w:rPr>
                    <w:rFonts w:eastAsia="Arial"/>
                    <w:color w:val="000000"/>
                    <w:spacing w:val="-2"/>
                    <w:sz w:val="18"/>
                  </w:rPr>
                </w:pPr>
              </w:p>
            </w:txbxContent>
          </v:textbox>
          <w10:wrap type="square"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23527" w14:textId="77777777" w:rsidR="00530963" w:rsidRDefault="00530963">
      <w:r>
        <w:separator/>
      </w:r>
    </w:p>
  </w:footnote>
  <w:footnote w:type="continuationSeparator" w:id="0">
    <w:p w14:paraId="0BB86DAE" w14:textId="77777777" w:rsidR="00530963" w:rsidRDefault="00530963">
      <w:r>
        <w:continuationSeparator/>
      </w:r>
    </w:p>
  </w:footnote>
  <w:footnote w:type="continuationNotice" w:id="1">
    <w:p w14:paraId="681E7DA9" w14:textId="77777777" w:rsidR="00530963" w:rsidRDefault="005309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48D52" w14:textId="6A53DBEE" w:rsidR="007E73B1" w:rsidRDefault="007E73B1" w:rsidP="004D0C1D">
    <w:pPr>
      <w:pStyle w:val="Header"/>
      <w:tabs>
        <w:tab w:val="left" w:pos="1440"/>
      </w:tabs>
      <w:spacing w:after="120"/>
      <w:ind w:left="-547"/>
      <w:rPr>
        <w:sz w:val="16"/>
        <w:szCs w:val="16"/>
        <w:u w:val="single"/>
      </w:rPr>
    </w:pPr>
    <w:r w:rsidRPr="00363AC1">
      <w:rPr>
        <w:sz w:val="16"/>
        <w:szCs w:val="16"/>
      </w:rPr>
      <w:t>OMB #</w:t>
    </w:r>
    <w:r>
      <w:rPr>
        <w:sz w:val="16"/>
        <w:szCs w:val="16"/>
        <w:u w:val="singl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4FBA5" w14:textId="138CF681" w:rsidR="007E73B1" w:rsidRDefault="007E7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E6484" w14:textId="21D97B3F" w:rsidR="007E73B1" w:rsidRPr="008B1F43" w:rsidRDefault="007E73B1" w:rsidP="00DB7BBC">
    <w:pPr>
      <w:pStyle w:val="Header"/>
      <w:tabs>
        <w:tab w:val="left" w:pos="1440"/>
      </w:tabs>
      <w:spacing w:after="120"/>
      <w:ind w:left="-547"/>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5B63" w14:textId="32737CF1" w:rsidR="007E73B1" w:rsidRDefault="007E73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9E27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9B817B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FF6951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2436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1DCA36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F0C60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CAEDE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842C02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818CE6C"/>
    <w:lvl w:ilvl="0">
      <w:start w:val="1"/>
      <w:numFmt w:val="decimal"/>
      <w:pStyle w:val="ListNumber"/>
      <w:lvlText w:val="%1."/>
      <w:lvlJc w:val="left"/>
      <w:pPr>
        <w:tabs>
          <w:tab w:val="num" w:pos="360"/>
        </w:tabs>
        <w:ind w:left="360" w:hanging="360"/>
      </w:pPr>
    </w:lvl>
  </w:abstractNum>
  <w:abstractNum w:abstractNumId="9">
    <w:nsid w:val="FFFFFF89"/>
    <w:multiLevelType w:val="singleLevel"/>
    <w:tmpl w:val="E2C4FB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07104"/>
    <w:multiLevelType w:val="hybridMultilevel"/>
    <w:tmpl w:val="F8020A82"/>
    <w:lvl w:ilvl="0" w:tplc="934A2C86">
      <w:start w:val="88"/>
      <w:numFmt w:val="decimal"/>
      <w:lvlText w:val="%1."/>
      <w:lvlJc w:val="left"/>
      <w:pPr>
        <w:ind w:left="360" w:hanging="360"/>
      </w:pPr>
      <w:rPr>
        <w:rFonts w:cs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09160EF"/>
    <w:multiLevelType w:val="hybridMultilevel"/>
    <w:tmpl w:val="0F069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8A609A"/>
    <w:multiLevelType w:val="hybridMultilevel"/>
    <w:tmpl w:val="5C6063B6"/>
    <w:lvl w:ilvl="0" w:tplc="EBA85494">
      <w:start w:val="4"/>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670800"/>
    <w:multiLevelType w:val="hybridMultilevel"/>
    <w:tmpl w:val="A3547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880364D"/>
    <w:multiLevelType w:val="hybridMultilevel"/>
    <w:tmpl w:val="C0B6879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5">
    <w:nsid w:val="0A5F21C1"/>
    <w:multiLevelType w:val="hybridMultilevel"/>
    <w:tmpl w:val="5426CD0E"/>
    <w:lvl w:ilvl="0" w:tplc="66F07AA2">
      <w:start w:val="5"/>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DE838FD"/>
    <w:multiLevelType w:val="hybridMultilevel"/>
    <w:tmpl w:val="ECFE8A02"/>
    <w:lvl w:ilvl="0" w:tplc="BEF43A40">
      <w:start w:val="9"/>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EBB5215"/>
    <w:multiLevelType w:val="hybridMultilevel"/>
    <w:tmpl w:val="4B1016BC"/>
    <w:lvl w:ilvl="0" w:tplc="98265C52">
      <w:start w:val="3"/>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273414"/>
    <w:multiLevelType w:val="hybridMultilevel"/>
    <w:tmpl w:val="49DE3C5E"/>
    <w:lvl w:ilvl="0" w:tplc="4C6E8B00">
      <w:start w:val="6"/>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1D00671"/>
    <w:multiLevelType w:val="hybridMultilevel"/>
    <w:tmpl w:val="F80C6810"/>
    <w:lvl w:ilvl="0" w:tplc="9C4EE1B0">
      <w:numFmt w:val="decimal"/>
      <w:lvlText w:val="%1."/>
      <w:lvlJc w:val="left"/>
      <w:pPr>
        <w:ind w:left="361"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E9EEE0C0">
      <w:start w:val="1"/>
      <w:numFmt w:val="lowerLetter"/>
      <w:lvlText w:val="%2"/>
      <w:lvlJc w:val="left"/>
      <w:pPr>
        <w:ind w:left="13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A5F074EA">
      <w:start w:val="1"/>
      <w:numFmt w:val="lowerRoman"/>
      <w:lvlText w:val="%3"/>
      <w:lvlJc w:val="left"/>
      <w:pPr>
        <w:ind w:left="20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955EACA0">
      <w:start w:val="1"/>
      <w:numFmt w:val="decimal"/>
      <w:lvlText w:val="%4"/>
      <w:lvlJc w:val="left"/>
      <w:pPr>
        <w:ind w:left="27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F18899DC">
      <w:start w:val="1"/>
      <w:numFmt w:val="lowerLetter"/>
      <w:lvlText w:val="%5"/>
      <w:lvlJc w:val="left"/>
      <w:pPr>
        <w:ind w:left="347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31426D8">
      <w:start w:val="1"/>
      <w:numFmt w:val="lowerRoman"/>
      <w:lvlText w:val="%6"/>
      <w:lvlJc w:val="left"/>
      <w:pPr>
        <w:ind w:left="41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B7326AAC">
      <w:start w:val="1"/>
      <w:numFmt w:val="decimal"/>
      <w:lvlText w:val="%7"/>
      <w:lvlJc w:val="left"/>
      <w:pPr>
        <w:ind w:left="49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CEC2A236">
      <w:start w:val="1"/>
      <w:numFmt w:val="lowerLetter"/>
      <w:lvlText w:val="%8"/>
      <w:lvlJc w:val="left"/>
      <w:pPr>
        <w:ind w:left="56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37E1782">
      <w:start w:val="1"/>
      <w:numFmt w:val="lowerRoman"/>
      <w:lvlText w:val="%9"/>
      <w:lvlJc w:val="left"/>
      <w:pPr>
        <w:ind w:left="63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0">
    <w:nsid w:val="130D041A"/>
    <w:multiLevelType w:val="hybridMultilevel"/>
    <w:tmpl w:val="18D85E46"/>
    <w:lvl w:ilvl="0" w:tplc="754A213A">
      <w:start w:val="3"/>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4C90B34"/>
    <w:multiLevelType w:val="hybridMultilevel"/>
    <w:tmpl w:val="520031F2"/>
    <w:lvl w:ilvl="0" w:tplc="734EE83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7751CA4"/>
    <w:multiLevelType w:val="hybridMultilevel"/>
    <w:tmpl w:val="1AFC8C56"/>
    <w:lvl w:ilvl="0" w:tplc="E67CE726">
      <w:start w:val="3"/>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9366305"/>
    <w:multiLevelType w:val="hybridMultilevel"/>
    <w:tmpl w:val="16CE5000"/>
    <w:lvl w:ilvl="0" w:tplc="A1EC7760">
      <w:start w:val="5"/>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9422149"/>
    <w:multiLevelType w:val="hybridMultilevel"/>
    <w:tmpl w:val="12CA1E38"/>
    <w:lvl w:ilvl="0" w:tplc="4CEC473C">
      <w:start w:val="9"/>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2052EE"/>
    <w:multiLevelType w:val="hybridMultilevel"/>
    <w:tmpl w:val="3A52B5A4"/>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E4D2826"/>
    <w:multiLevelType w:val="hybridMultilevel"/>
    <w:tmpl w:val="BF546DB6"/>
    <w:lvl w:ilvl="0" w:tplc="79A40CC6">
      <w:start w:val="88"/>
      <w:numFmt w:val="decimalZero"/>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993322"/>
    <w:multiLevelType w:val="hybridMultilevel"/>
    <w:tmpl w:val="1C0AEB36"/>
    <w:lvl w:ilvl="0" w:tplc="01C05E0C">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322144"/>
    <w:multiLevelType w:val="hybridMultilevel"/>
    <w:tmpl w:val="E8F825BE"/>
    <w:lvl w:ilvl="0" w:tplc="927661FA">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2833D46"/>
    <w:multiLevelType w:val="hybridMultilevel"/>
    <w:tmpl w:val="B3BA8784"/>
    <w:lvl w:ilvl="0" w:tplc="53E27240">
      <w:start w:val="9"/>
      <w:numFmt w:val="decimalZero"/>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B75758"/>
    <w:multiLevelType w:val="hybridMultilevel"/>
    <w:tmpl w:val="EC58B3DE"/>
    <w:lvl w:ilvl="0" w:tplc="EB163E9A">
      <w:start w:val="9"/>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401030"/>
    <w:multiLevelType w:val="hybridMultilevel"/>
    <w:tmpl w:val="8F008D30"/>
    <w:lvl w:ilvl="0" w:tplc="8458C092">
      <w:start w:val="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887C02"/>
    <w:multiLevelType w:val="hybridMultilevel"/>
    <w:tmpl w:val="344E1E88"/>
    <w:lvl w:ilvl="0" w:tplc="9A86A412">
      <w:start w:val="88"/>
      <w:numFmt w:val="decimalZero"/>
      <w:lvlText w:val="%1."/>
      <w:lvlJc w:val="left"/>
      <w:pPr>
        <w:ind w:left="360" w:hanging="360"/>
      </w:pPr>
      <w:rPr>
        <w:rFonts w:ascii="Arial" w:hAnsi="Arial" w:cs="Arial"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14662A"/>
    <w:multiLevelType w:val="hybridMultilevel"/>
    <w:tmpl w:val="E2347B92"/>
    <w:lvl w:ilvl="0" w:tplc="242AE19A">
      <w:start w:val="1"/>
      <w:numFmt w:val="decimalZero"/>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C9B7888"/>
    <w:multiLevelType w:val="hybridMultilevel"/>
    <w:tmpl w:val="731EC5D4"/>
    <w:lvl w:ilvl="0" w:tplc="E5B28262">
      <w:start w:val="88"/>
      <w:numFmt w:val="decimalZero"/>
      <w:lvlText w:val="%1."/>
      <w:lvlJc w:val="left"/>
      <w:pPr>
        <w:ind w:left="36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E436A0"/>
    <w:multiLevelType w:val="hybridMultilevel"/>
    <w:tmpl w:val="C50CEC38"/>
    <w:lvl w:ilvl="0" w:tplc="814EF0CC">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000141"/>
    <w:multiLevelType w:val="hybridMultilevel"/>
    <w:tmpl w:val="3D3A6C1C"/>
    <w:lvl w:ilvl="0" w:tplc="DD8CD4FA">
      <w:start w:val="1"/>
      <w:numFmt w:val="decimalZero"/>
      <w:lvlText w:val="%1."/>
      <w:lvlJc w:val="left"/>
      <w:pPr>
        <w:ind w:left="360" w:hanging="360"/>
      </w:pPr>
      <w:rPr>
        <w:rFonts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E081467"/>
    <w:multiLevelType w:val="hybridMultilevel"/>
    <w:tmpl w:val="E6E697B6"/>
    <w:lvl w:ilvl="0" w:tplc="D0C6F25E">
      <w:start w:val="10"/>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EA3078"/>
    <w:multiLevelType w:val="hybridMultilevel"/>
    <w:tmpl w:val="68621646"/>
    <w:lvl w:ilvl="0" w:tplc="E2402C2E">
      <w:start w:val="1"/>
      <w:numFmt w:val="decimalZero"/>
      <w:lvlText w:val="%1."/>
      <w:lvlJc w:val="left"/>
      <w:pPr>
        <w:ind w:left="360" w:hanging="360"/>
      </w:pPr>
      <w:rPr>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34583ED0"/>
    <w:multiLevelType w:val="hybridMultilevel"/>
    <w:tmpl w:val="1CA2EA12"/>
    <w:lvl w:ilvl="0" w:tplc="7A547B68">
      <w:start w:val="5"/>
      <w:numFmt w:val="decimalZero"/>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5C8799E"/>
    <w:multiLevelType w:val="hybridMultilevel"/>
    <w:tmpl w:val="E5569A06"/>
    <w:lvl w:ilvl="0" w:tplc="0C349F6C">
      <w:start w:val="10"/>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7684497"/>
    <w:multiLevelType w:val="hybridMultilevel"/>
    <w:tmpl w:val="31E6BC62"/>
    <w:lvl w:ilvl="0" w:tplc="80FEF8AA">
      <w:start w:val="6"/>
      <w:numFmt w:val="decimalZero"/>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81071A8"/>
    <w:multiLevelType w:val="hybridMultilevel"/>
    <w:tmpl w:val="2500B6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AE511D4"/>
    <w:multiLevelType w:val="hybridMultilevel"/>
    <w:tmpl w:val="8EE697A0"/>
    <w:lvl w:ilvl="0" w:tplc="7CA2B438">
      <w:start w:val="9"/>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D5B05AF"/>
    <w:multiLevelType w:val="hybridMultilevel"/>
    <w:tmpl w:val="5AF6E3B2"/>
    <w:lvl w:ilvl="0" w:tplc="804C463A">
      <w:start w:val="3"/>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3F7F27C8"/>
    <w:multiLevelType w:val="hybridMultilevel"/>
    <w:tmpl w:val="1500FF42"/>
    <w:lvl w:ilvl="0" w:tplc="11FC2D50">
      <w:start w:val="1"/>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053012B"/>
    <w:multiLevelType w:val="hybridMultilevel"/>
    <w:tmpl w:val="0B589350"/>
    <w:lvl w:ilvl="0" w:tplc="CE121322">
      <w:start w:val="7"/>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1436D5B"/>
    <w:multiLevelType w:val="hybridMultilevel"/>
    <w:tmpl w:val="2C366CC2"/>
    <w:lvl w:ilvl="0" w:tplc="D8280460">
      <w:start w:val="5"/>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C563DE"/>
    <w:multiLevelType w:val="hybridMultilevel"/>
    <w:tmpl w:val="FDCE82E0"/>
    <w:lvl w:ilvl="0" w:tplc="79DEB6CE">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58009DF"/>
    <w:multiLevelType w:val="hybridMultilevel"/>
    <w:tmpl w:val="BC1861E4"/>
    <w:lvl w:ilvl="0" w:tplc="5ED206EA">
      <w:start w:val="4"/>
      <w:numFmt w:val="decimalZero"/>
      <w:lvlText w:val="%1."/>
      <w:lvlJc w:val="left"/>
      <w:pPr>
        <w:ind w:left="360" w:hanging="360"/>
      </w:pPr>
      <w:rPr>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45F339F6"/>
    <w:multiLevelType w:val="hybridMultilevel"/>
    <w:tmpl w:val="A2ECB7A0"/>
    <w:lvl w:ilvl="0" w:tplc="0060BABE">
      <w:start w:val="6"/>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C4D8F"/>
    <w:multiLevelType w:val="hybridMultilevel"/>
    <w:tmpl w:val="BA60A7BC"/>
    <w:lvl w:ilvl="0" w:tplc="784C8382">
      <w:start w:val="2"/>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4365EC"/>
    <w:multiLevelType w:val="hybridMultilevel"/>
    <w:tmpl w:val="E56A9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49B26759"/>
    <w:multiLevelType w:val="hybridMultilevel"/>
    <w:tmpl w:val="7984525E"/>
    <w:lvl w:ilvl="0" w:tplc="74485C3C">
      <w:start w:val="3"/>
      <w:numFmt w:val="decimalZero"/>
      <w:lvlText w:val="%1."/>
      <w:lvlJc w:val="left"/>
      <w:pPr>
        <w:ind w:left="720" w:hanging="360"/>
      </w:pPr>
      <w:rPr>
        <w:rFonts w:cstheme="minorBidi"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AE3624"/>
    <w:multiLevelType w:val="hybridMultilevel"/>
    <w:tmpl w:val="D3BC75BE"/>
    <w:lvl w:ilvl="0" w:tplc="7360BFA2">
      <w:start w:val="6"/>
      <w:numFmt w:val="decimalZero"/>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AD05EC1"/>
    <w:multiLevelType w:val="hybridMultilevel"/>
    <w:tmpl w:val="0FA0CE06"/>
    <w:lvl w:ilvl="0" w:tplc="631A322E">
      <w:start w:val="88"/>
      <w:numFmt w:val="decimalZero"/>
      <w:lvlText w:val="%1."/>
      <w:lvlJc w:val="left"/>
      <w:pPr>
        <w:ind w:left="360" w:hanging="360"/>
      </w:pPr>
      <w:rPr>
        <w:rFonts w:ascii="Arial" w:hAnsi="Arial" w:cs="Arial" w:hint="default"/>
        <w:b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4B467242"/>
    <w:multiLevelType w:val="hybridMultilevel"/>
    <w:tmpl w:val="2EF4972E"/>
    <w:lvl w:ilvl="0" w:tplc="26FE3040">
      <w:start w:val="2"/>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71544F"/>
    <w:multiLevelType w:val="hybridMultilevel"/>
    <w:tmpl w:val="94E21222"/>
    <w:lvl w:ilvl="0" w:tplc="74B47B84">
      <w:start w:val="9"/>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16E33BF"/>
    <w:multiLevelType w:val="hybridMultilevel"/>
    <w:tmpl w:val="E6E697B6"/>
    <w:lvl w:ilvl="0" w:tplc="D0C6F25E">
      <w:start w:val="10"/>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52371D6"/>
    <w:multiLevelType w:val="hybridMultilevel"/>
    <w:tmpl w:val="67F6B542"/>
    <w:lvl w:ilvl="0" w:tplc="444A5E42">
      <w:start w:val="5"/>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F33DF7"/>
    <w:multiLevelType w:val="hybridMultilevel"/>
    <w:tmpl w:val="206060E0"/>
    <w:lvl w:ilvl="0" w:tplc="CAF017FE">
      <w:start w:val="2"/>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B25718D"/>
    <w:multiLevelType w:val="hybridMultilevel"/>
    <w:tmpl w:val="3D3A6C1C"/>
    <w:lvl w:ilvl="0" w:tplc="DD8CD4FA">
      <w:start w:val="1"/>
      <w:numFmt w:val="decimalZero"/>
      <w:lvlText w:val="%1."/>
      <w:lvlJc w:val="left"/>
      <w:pPr>
        <w:ind w:left="360" w:hanging="360"/>
      </w:pPr>
      <w:rPr>
        <w:b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nsid w:val="5F115534"/>
    <w:multiLevelType w:val="hybridMultilevel"/>
    <w:tmpl w:val="C5F0373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nsid w:val="6232618A"/>
    <w:multiLevelType w:val="hybridMultilevel"/>
    <w:tmpl w:val="521EAC48"/>
    <w:lvl w:ilvl="0" w:tplc="EFD41A84">
      <w:start w:val="2"/>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651A6448"/>
    <w:multiLevelType w:val="hybridMultilevel"/>
    <w:tmpl w:val="59EE58C4"/>
    <w:lvl w:ilvl="0" w:tplc="EF205752">
      <w:start w:val="4"/>
      <w:numFmt w:val="decimalZero"/>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B56A88"/>
    <w:multiLevelType w:val="hybridMultilevel"/>
    <w:tmpl w:val="7AAC94CC"/>
    <w:lvl w:ilvl="0" w:tplc="FA9E0994">
      <w:start w:val="12"/>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8E14319"/>
    <w:multiLevelType w:val="hybridMultilevel"/>
    <w:tmpl w:val="A1F6DDE4"/>
    <w:lvl w:ilvl="0" w:tplc="5022778C">
      <w:start w:val="18"/>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CF5B46"/>
    <w:multiLevelType w:val="hybridMultilevel"/>
    <w:tmpl w:val="CAF23406"/>
    <w:lvl w:ilvl="0" w:tplc="D32CD62C">
      <w:start w:val="4"/>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3531859"/>
    <w:multiLevelType w:val="hybridMultilevel"/>
    <w:tmpl w:val="65968752"/>
    <w:lvl w:ilvl="0" w:tplc="B3D8DA08">
      <w:start w:val="2"/>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368371F"/>
    <w:multiLevelType w:val="hybridMultilevel"/>
    <w:tmpl w:val="30C2FAF4"/>
    <w:lvl w:ilvl="0" w:tplc="F22E71B8">
      <w:start w:val="1"/>
      <w:numFmt w:val="decimalZero"/>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nsid w:val="76334545"/>
    <w:multiLevelType w:val="hybridMultilevel"/>
    <w:tmpl w:val="3522B37C"/>
    <w:lvl w:ilvl="0" w:tplc="874CFBDC">
      <w:start w:val="5"/>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77856BFD"/>
    <w:multiLevelType w:val="hybridMultilevel"/>
    <w:tmpl w:val="DCB84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31446D"/>
    <w:multiLevelType w:val="hybridMultilevel"/>
    <w:tmpl w:val="8404214C"/>
    <w:lvl w:ilvl="0" w:tplc="27CAC0C6">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8970ACF"/>
    <w:multiLevelType w:val="hybridMultilevel"/>
    <w:tmpl w:val="94E21222"/>
    <w:lvl w:ilvl="0" w:tplc="74B47B84">
      <w:start w:val="9"/>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A6845A9"/>
    <w:multiLevelType w:val="hybridMultilevel"/>
    <w:tmpl w:val="5A9EE99C"/>
    <w:lvl w:ilvl="0" w:tplc="0F0A6FA8">
      <w:start w:val="7"/>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FE2FF7"/>
    <w:multiLevelType w:val="hybridMultilevel"/>
    <w:tmpl w:val="FA786F1C"/>
    <w:lvl w:ilvl="0" w:tplc="087CF976">
      <w:numFmt w:val="decimal"/>
      <w:lvlText w:val="%1."/>
      <w:lvlJc w:val="left"/>
      <w:pPr>
        <w:ind w:left="670"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E222E1AE">
      <w:start w:val="1"/>
      <w:numFmt w:val="lowerLetter"/>
      <w:lvlText w:val="%2"/>
      <w:lvlJc w:val="left"/>
      <w:pPr>
        <w:ind w:left="14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8BBE9EB4">
      <w:start w:val="1"/>
      <w:numFmt w:val="lowerRoman"/>
      <w:lvlText w:val="%3"/>
      <w:lvlJc w:val="left"/>
      <w:pPr>
        <w:ind w:left="21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D35E49D0">
      <w:start w:val="1"/>
      <w:numFmt w:val="decimal"/>
      <w:lvlText w:val="%4"/>
      <w:lvlJc w:val="left"/>
      <w:pPr>
        <w:ind w:left="29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C4CAA4A">
      <w:start w:val="1"/>
      <w:numFmt w:val="lowerLetter"/>
      <w:lvlText w:val="%5"/>
      <w:lvlJc w:val="left"/>
      <w:pPr>
        <w:ind w:left="36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6D3C2A90">
      <w:start w:val="1"/>
      <w:numFmt w:val="lowerRoman"/>
      <w:lvlText w:val="%6"/>
      <w:lvlJc w:val="left"/>
      <w:pPr>
        <w:ind w:left="43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43E65D66">
      <w:start w:val="1"/>
      <w:numFmt w:val="decimal"/>
      <w:lvlText w:val="%7"/>
      <w:lvlJc w:val="left"/>
      <w:pPr>
        <w:ind w:left="50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2C87A38">
      <w:start w:val="1"/>
      <w:numFmt w:val="lowerLetter"/>
      <w:lvlText w:val="%8"/>
      <w:lvlJc w:val="left"/>
      <w:pPr>
        <w:ind w:left="57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7406496">
      <w:start w:val="1"/>
      <w:numFmt w:val="lowerRoman"/>
      <w:lvlText w:val="%9"/>
      <w:lvlJc w:val="left"/>
      <w:pPr>
        <w:ind w:left="65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76">
    <w:nsid w:val="7B1113FC"/>
    <w:multiLevelType w:val="hybridMultilevel"/>
    <w:tmpl w:val="C12897B0"/>
    <w:lvl w:ilvl="0" w:tplc="81DA0FB6">
      <w:start w:val="7"/>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BA53398"/>
    <w:multiLevelType w:val="hybridMultilevel"/>
    <w:tmpl w:val="CF325B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7D100F8B"/>
    <w:multiLevelType w:val="hybridMultilevel"/>
    <w:tmpl w:val="DD0481F8"/>
    <w:lvl w:ilvl="0" w:tplc="A0102104">
      <w:start w:val="7"/>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E1E2AC1"/>
    <w:multiLevelType w:val="hybridMultilevel"/>
    <w:tmpl w:val="267A79C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nsid w:val="7E87471B"/>
    <w:multiLevelType w:val="hybridMultilevel"/>
    <w:tmpl w:val="321E0874"/>
    <w:lvl w:ilvl="0" w:tplc="6782547E">
      <w:start w:val="6"/>
      <w:numFmt w:val="decimalZero"/>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7FF00038"/>
    <w:multiLevelType w:val="hybridMultilevel"/>
    <w:tmpl w:val="3A52B5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41"/>
  </w:num>
  <w:num w:numId="13">
    <w:abstractNumId w:val="39"/>
  </w:num>
  <w:num w:numId="14">
    <w:abstractNumId w:val="71"/>
  </w:num>
  <w:num w:numId="15">
    <w:abstractNumId w:val="11"/>
  </w:num>
  <w:num w:numId="16">
    <w:abstractNumId w:val="42"/>
  </w:num>
  <w:num w:numId="17">
    <w:abstractNumId w:val="77"/>
  </w:num>
  <w:num w:numId="18">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8"/>
  </w:num>
  <w:num w:numId="44">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66"/>
  </w:num>
  <w:num w:numId="7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48"/>
    <w:rsid w:val="00000050"/>
    <w:rsid w:val="00001B58"/>
    <w:rsid w:val="0000208D"/>
    <w:rsid w:val="00003842"/>
    <w:rsid w:val="000061BA"/>
    <w:rsid w:val="00010812"/>
    <w:rsid w:val="00010BDC"/>
    <w:rsid w:val="00013861"/>
    <w:rsid w:val="00013D2B"/>
    <w:rsid w:val="00016424"/>
    <w:rsid w:val="000167F5"/>
    <w:rsid w:val="00022DE9"/>
    <w:rsid w:val="00027C4A"/>
    <w:rsid w:val="00033026"/>
    <w:rsid w:val="0003353F"/>
    <w:rsid w:val="00036456"/>
    <w:rsid w:val="00036BDD"/>
    <w:rsid w:val="00040A8C"/>
    <w:rsid w:val="00042B8E"/>
    <w:rsid w:val="00050DBF"/>
    <w:rsid w:val="000512AB"/>
    <w:rsid w:val="00053564"/>
    <w:rsid w:val="00054294"/>
    <w:rsid w:val="00055F63"/>
    <w:rsid w:val="00060690"/>
    <w:rsid w:val="00062F0A"/>
    <w:rsid w:val="00064B4C"/>
    <w:rsid w:val="00064C4D"/>
    <w:rsid w:val="0007093E"/>
    <w:rsid w:val="00071F04"/>
    <w:rsid w:val="00073BFE"/>
    <w:rsid w:val="00081143"/>
    <w:rsid w:val="00085752"/>
    <w:rsid w:val="00090F1F"/>
    <w:rsid w:val="00095595"/>
    <w:rsid w:val="00097E6C"/>
    <w:rsid w:val="000A01C9"/>
    <w:rsid w:val="000A1B3E"/>
    <w:rsid w:val="000A3423"/>
    <w:rsid w:val="000A42C7"/>
    <w:rsid w:val="000A63E6"/>
    <w:rsid w:val="000B4BA7"/>
    <w:rsid w:val="000B734F"/>
    <w:rsid w:val="000C05C1"/>
    <w:rsid w:val="000C22ED"/>
    <w:rsid w:val="000C2FE5"/>
    <w:rsid w:val="000C7F93"/>
    <w:rsid w:val="000D03BB"/>
    <w:rsid w:val="000D2379"/>
    <w:rsid w:val="000D2744"/>
    <w:rsid w:val="000D30D1"/>
    <w:rsid w:val="000E1B72"/>
    <w:rsid w:val="000E3E90"/>
    <w:rsid w:val="000E4140"/>
    <w:rsid w:val="000E5381"/>
    <w:rsid w:val="000E688C"/>
    <w:rsid w:val="000F32B5"/>
    <w:rsid w:val="000F3DCD"/>
    <w:rsid w:val="00102543"/>
    <w:rsid w:val="00102D32"/>
    <w:rsid w:val="00104AF2"/>
    <w:rsid w:val="00104CC9"/>
    <w:rsid w:val="001051B1"/>
    <w:rsid w:val="001102E6"/>
    <w:rsid w:val="00114F61"/>
    <w:rsid w:val="00116378"/>
    <w:rsid w:val="001172EA"/>
    <w:rsid w:val="00127B66"/>
    <w:rsid w:val="0013027A"/>
    <w:rsid w:val="00131AD5"/>
    <w:rsid w:val="00134436"/>
    <w:rsid w:val="00135885"/>
    <w:rsid w:val="00137B1A"/>
    <w:rsid w:val="00140176"/>
    <w:rsid w:val="001416A1"/>
    <w:rsid w:val="0014182D"/>
    <w:rsid w:val="00142119"/>
    <w:rsid w:val="00145B2F"/>
    <w:rsid w:val="00147684"/>
    <w:rsid w:val="00150B66"/>
    <w:rsid w:val="001519DF"/>
    <w:rsid w:val="00152D96"/>
    <w:rsid w:val="00154ACB"/>
    <w:rsid w:val="001552E0"/>
    <w:rsid w:val="00155A38"/>
    <w:rsid w:val="0015702A"/>
    <w:rsid w:val="00161DF3"/>
    <w:rsid w:val="00163105"/>
    <w:rsid w:val="00165B43"/>
    <w:rsid w:val="0016704B"/>
    <w:rsid w:val="00167984"/>
    <w:rsid w:val="0017077E"/>
    <w:rsid w:val="0017273B"/>
    <w:rsid w:val="00175692"/>
    <w:rsid w:val="0017658F"/>
    <w:rsid w:val="001863FA"/>
    <w:rsid w:val="001864A8"/>
    <w:rsid w:val="00186B06"/>
    <w:rsid w:val="00191805"/>
    <w:rsid w:val="001A1740"/>
    <w:rsid w:val="001A4551"/>
    <w:rsid w:val="001A47C5"/>
    <w:rsid w:val="001A6DFD"/>
    <w:rsid w:val="001A724B"/>
    <w:rsid w:val="001B5160"/>
    <w:rsid w:val="001B7D20"/>
    <w:rsid w:val="001C235D"/>
    <w:rsid w:val="001C68F9"/>
    <w:rsid w:val="001D55D2"/>
    <w:rsid w:val="001D56A8"/>
    <w:rsid w:val="001D5A1A"/>
    <w:rsid w:val="001D74FA"/>
    <w:rsid w:val="001D78A0"/>
    <w:rsid w:val="001E0292"/>
    <w:rsid w:val="001E18E3"/>
    <w:rsid w:val="001E3DD7"/>
    <w:rsid w:val="001E7530"/>
    <w:rsid w:val="001F0F8A"/>
    <w:rsid w:val="001F5220"/>
    <w:rsid w:val="001F7C21"/>
    <w:rsid w:val="002019E2"/>
    <w:rsid w:val="00201D00"/>
    <w:rsid w:val="002118FE"/>
    <w:rsid w:val="00211A64"/>
    <w:rsid w:val="00211DFD"/>
    <w:rsid w:val="002157CC"/>
    <w:rsid w:val="00217853"/>
    <w:rsid w:val="00217DC7"/>
    <w:rsid w:val="00222B05"/>
    <w:rsid w:val="00222EE5"/>
    <w:rsid w:val="002266F5"/>
    <w:rsid w:val="00227DFF"/>
    <w:rsid w:val="002300F2"/>
    <w:rsid w:val="002303B3"/>
    <w:rsid w:val="002316AC"/>
    <w:rsid w:val="002320AE"/>
    <w:rsid w:val="00233892"/>
    <w:rsid w:val="00236D7E"/>
    <w:rsid w:val="00241CCD"/>
    <w:rsid w:val="00244C34"/>
    <w:rsid w:val="0024585C"/>
    <w:rsid w:val="00245F33"/>
    <w:rsid w:val="00246359"/>
    <w:rsid w:val="00246A07"/>
    <w:rsid w:val="00247BC1"/>
    <w:rsid w:val="002518B7"/>
    <w:rsid w:val="00254487"/>
    <w:rsid w:val="00257182"/>
    <w:rsid w:val="0026159F"/>
    <w:rsid w:val="00265496"/>
    <w:rsid w:val="00265763"/>
    <w:rsid w:val="00265AE0"/>
    <w:rsid w:val="00266354"/>
    <w:rsid w:val="00266725"/>
    <w:rsid w:val="00270246"/>
    <w:rsid w:val="00272188"/>
    <w:rsid w:val="00272B00"/>
    <w:rsid w:val="00273558"/>
    <w:rsid w:val="00277C79"/>
    <w:rsid w:val="00283A1F"/>
    <w:rsid w:val="00284BD3"/>
    <w:rsid w:val="00285154"/>
    <w:rsid w:val="00285DBC"/>
    <w:rsid w:val="00287C4B"/>
    <w:rsid w:val="00295247"/>
    <w:rsid w:val="00295255"/>
    <w:rsid w:val="002958D1"/>
    <w:rsid w:val="002A170C"/>
    <w:rsid w:val="002A3A5D"/>
    <w:rsid w:val="002B09CC"/>
    <w:rsid w:val="002B10EF"/>
    <w:rsid w:val="002B3364"/>
    <w:rsid w:val="002B44D8"/>
    <w:rsid w:val="002B5929"/>
    <w:rsid w:val="002C1E33"/>
    <w:rsid w:val="002C710B"/>
    <w:rsid w:val="002C77AA"/>
    <w:rsid w:val="002C7DA0"/>
    <w:rsid w:val="002D35F2"/>
    <w:rsid w:val="002D47D1"/>
    <w:rsid w:val="002D59D0"/>
    <w:rsid w:val="002E492E"/>
    <w:rsid w:val="002E5554"/>
    <w:rsid w:val="002E76F8"/>
    <w:rsid w:val="002E7B5C"/>
    <w:rsid w:val="002F1C23"/>
    <w:rsid w:val="002F1D62"/>
    <w:rsid w:val="002F2BB7"/>
    <w:rsid w:val="002F3F98"/>
    <w:rsid w:val="002F4FE6"/>
    <w:rsid w:val="0030222E"/>
    <w:rsid w:val="003035A8"/>
    <w:rsid w:val="00304DD6"/>
    <w:rsid w:val="003128A9"/>
    <w:rsid w:val="00312C58"/>
    <w:rsid w:val="00314D11"/>
    <w:rsid w:val="003161B2"/>
    <w:rsid w:val="0031634A"/>
    <w:rsid w:val="00320252"/>
    <w:rsid w:val="00320F29"/>
    <w:rsid w:val="00321EAD"/>
    <w:rsid w:val="00324D7A"/>
    <w:rsid w:val="0032607B"/>
    <w:rsid w:val="0032637A"/>
    <w:rsid w:val="00326AEB"/>
    <w:rsid w:val="00331CF0"/>
    <w:rsid w:val="00336159"/>
    <w:rsid w:val="00336250"/>
    <w:rsid w:val="00340381"/>
    <w:rsid w:val="003428DD"/>
    <w:rsid w:val="00343417"/>
    <w:rsid w:val="00343C62"/>
    <w:rsid w:val="00344D30"/>
    <w:rsid w:val="00345C7C"/>
    <w:rsid w:val="00346C3D"/>
    <w:rsid w:val="00347786"/>
    <w:rsid w:val="00347A85"/>
    <w:rsid w:val="00352504"/>
    <w:rsid w:val="00360BF1"/>
    <w:rsid w:val="003626E6"/>
    <w:rsid w:val="00363AC1"/>
    <w:rsid w:val="00364A63"/>
    <w:rsid w:val="00365A0D"/>
    <w:rsid w:val="00366420"/>
    <w:rsid w:val="0037100A"/>
    <w:rsid w:val="00375A55"/>
    <w:rsid w:val="00376149"/>
    <w:rsid w:val="003765AC"/>
    <w:rsid w:val="00377117"/>
    <w:rsid w:val="00381860"/>
    <w:rsid w:val="00381ABF"/>
    <w:rsid w:val="003835DA"/>
    <w:rsid w:val="00384A39"/>
    <w:rsid w:val="00386FAB"/>
    <w:rsid w:val="00390716"/>
    <w:rsid w:val="003911C9"/>
    <w:rsid w:val="003915DC"/>
    <w:rsid w:val="00393CD8"/>
    <w:rsid w:val="00396C07"/>
    <w:rsid w:val="00397E5E"/>
    <w:rsid w:val="003A1993"/>
    <w:rsid w:val="003B2417"/>
    <w:rsid w:val="003B31CE"/>
    <w:rsid w:val="003B5193"/>
    <w:rsid w:val="003B652E"/>
    <w:rsid w:val="003C4A55"/>
    <w:rsid w:val="003D0E86"/>
    <w:rsid w:val="003D1259"/>
    <w:rsid w:val="003D1DD6"/>
    <w:rsid w:val="003D3748"/>
    <w:rsid w:val="003D46C2"/>
    <w:rsid w:val="003D698F"/>
    <w:rsid w:val="003D6DCA"/>
    <w:rsid w:val="003D7F98"/>
    <w:rsid w:val="003E2CF7"/>
    <w:rsid w:val="003E453B"/>
    <w:rsid w:val="003E5868"/>
    <w:rsid w:val="003F037E"/>
    <w:rsid w:val="003F2011"/>
    <w:rsid w:val="003F2060"/>
    <w:rsid w:val="003F27A3"/>
    <w:rsid w:val="003F3155"/>
    <w:rsid w:val="003F7739"/>
    <w:rsid w:val="003F7E6A"/>
    <w:rsid w:val="0040006C"/>
    <w:rsid w:val="00400E7A"/>
    <w:rsid w:val="00402008"/>
    <w:rsid w:val="00402758"/>
    <w:rsid w:val="00403719"/>
    <w:rsid w:val="0040558F"/>
    <w:rsid w:val="004108D1"/>
    <w:rsid w:val="00412D0B"/>
    <w:rsid w:val="00413D96"/>
    <w:rsid w:val="004243F2"/>
    <w:rsid w:val="00424F85"/>
    <w:rsid w:val="0042561A"/>
    <w:rsid w:val="0042651C"/>
    <w:rsid w:val="0042652F"/>
    <w:rsid w:val="00431F72"/>
    <w:rsid w:val="00432CED"/>
    <w:rsid w:val="00433D06"/>
    <w:rsid w:val="004345A8"/>
    <w:rsid w:val="00434F82"/>
    <w:rsid w:val="00436E00"/>
    <w:rsid w:val="004400E9"/>
    <w:rsid w:val="0044171B"/>
    <w:rsid w:val="00441EC8"/>
    <w:rsid w:val="00442CB9"/>
    <w:rsid w:val="00442D66"/>
    <w:rsid w:val="00443981"/>
    <w:rsid w:val="00450A1E"/>
    <w:rsid w:val="0045229C"/>
    <w:rsid w:val="00452F35"/>
    <w:rsid w:val="00455CA0"/>
    <w:rsid w:val="004575BA"/>
    <w:rsid w:val="0046049D"/>
    <w:rsid w:val="00460811"/>
    <w:rsid w:val="00466FEC"/>
    <w:rsid w:val="00471171"/>
    <w:rsid w:val="0047195A"/>
    <w:rsid w:val="00472042"/>
    <w:rsid w:val="00473A3C"/>
    <w:rsid w:val="00474ADD"/>
    <w:rsid w:val="00476AD1"/>
    <w:rsid w:val="00483DE7"/>
    <w:rsid w:val="0048471D"/>
    <w:rsid w:val="00484CFA"/>
    <w:rsid w:val="0049236F"/>
    <w:rsid w:val="004938C4"/>
    <w:rsid w:val="00496B84"/>
    <w:rsid w:val="00497B44"/>
    <w:rsid w:val="004A644D"/>
    <w:rsid w:val="004B231B"/>
    <w:rsid w:val="004B648D"/>
    <w:rsid w:val="004C170A"/>
    <w:rsid w:val="004C4B38"/>
    <w:rsid w:val="004D0C1D"/>
    <w:rsid w:val="004D10F9"/>
    <w:rsid w:val="004D3768"/>
    <w:rsid w:val="004D4BFC"/>
    <w:rsid w:val="004E0189"/>
    <w:rsid w:val="004E0D58"/>
    <w:rsid w:val="004E1CFE"/>
    <w:rsid w:val="004E1F44"/>
    <w:rsid w:val="004E201F"/>
    <w:rsid w:val="004E2143"/>
    <w:rsid w:val="004E2B6B"/>
    <w:rsid w:val="004E4E39"/>
    <w:rsid w:val="004E68F4"/>
    <w:rsid w:val="004F0FC8"/>
    <w:rsid w:val="004F4329"/>
    <w:rsid w:val="004F490B"/>
    <w:rsid w:val="004F543D"/>
    <w:rsid w:val="004F6EB5"/>
    <w:rsid w:val="00500E56"/>
    <w:rsid w:val="00500EE4"/>
    <w:rsid w:val="00501223"/>
    <w:rsid w:val="005018FC"/>
    <w:rsid w:val="005060CB"/>
    <w:rsid w:val="00506506"/>
    <w:rsid w:val="00507722"/>
    <w:rsid w:val="00511830"/>
    <w:rsid w:val="00511D51"/>
    <w:rsid w:val="00514CDE"/>
    <w:rsid w:val="005163F8"/>
    <w:rsid w:val="00516598"/>
    <w:rsid w:val="00517156"/>
    <w:rsid w:val="0052143E"/>
    <w:rsid w:val="005223D7"/>
    <w:rsid w:val="005225F7"/>
    <w:rsid w:val="00530963"/>
    <w:rsid w:val="00530AE1"/>
    <w:rsid w:val="00534800"/>
    <w:rsid w:val="00536B44"/>
    <w:rsid w:val="0054442E"/>
    <w:rsid w:val="0054479D"/>
    <w:rsid w:val="005452DF"/>
    <w:rsid w:val="005508B9"/>
    <w:rsid w:val="00552F1F"/>
    <w:rsid w:val="00553634"/>
    <w:rsid w:val="00553D6A"/>
    <w:rsid w:val="00554E4D"/>
    <w:rsid w:val="00560F30"/>
    <w:rsid w:val="00561DE5"/>
    <w:rsid w:val="00562C12"/>
    <w:rsid w:val="00564E0E"/>
    <w:rsid w:val="00566A5A"/>
    <w:rsid w:val="00567033"/>
    <w:rsid w:val="00567954"/>
    <w:rsid w:val="00567FD9"/>
    <w:rsid w:val="005745F3"/>
    <w:rsid w:val="00577741"/>
    <w:rsid w:val="005804C1"/>
    <w:rsid w:val="005805BC"/>
    <w:rsid w:val="00581F60"/>
    <w:rsid w:val="005838F6"/>
    <w:rsid w:val="00592A5E"/>
    <w:rsid w:val="0059348F"/>
    <w:rsid w:val="00596179"/>
    <w:rsid w:val="00596FAE"/>
    <w:rsid w:val="0059791C"/>
    <w:rsid w:val="005A1C1F"/>
    <w:rsid w:val="005A526E"/>
    <w:rsid w:val="005A7610"/>
    <w:rsid w:val="005B3C16"/>
    <w:rsid w:val="005C07AD"/>
    <w:rsid w:val="005C4A97"/>
    <w:rsid w:val="005C6E88"/>
    <w:rsid w:val="005D0A10"/>
    <w:rsid w:val="005D753B"/>
    <w:rsid w:val="005D7852"/>
    <w:rsid w:val="005E02F9"/>
    <w:rsid w:val="005E1255"/>
    <w:rsid w:val="005E4744"/>
    <w:rsid w:val="005E6631"/>
    <w:rsid w:val="005E6EAD"/>
    <w:rsid w:val="005F4AA7"/>
    <w:rsid w:val="005F6473"/>
    <w:rsid w:val="005F7538"/>
    <w:rsid w:val="0060180E"/>
    <w:rsid w:val="00601D4E"/>
    <w:rsid w:val="00602469"/>
    <w:rsid w:val="0060331A"/>
    <w:rsid w:val="0060569D"/>
    <w:rsid w:val="006114BE"/>
    <w:rsid w:val="006114D3"/>
    <w:rsid w:val="00611B27"/>
    <w:rsid w:val="006165D1"/>
    <w:rsid w:val="0061758A"/>
    <w:rsid w:val="0062099B"/>
    <w:rsid w:val="006209EF"/>
    <w:rsid w:val="00623352"/>
    <w:rsid w:val="00625933"/>
    <w:rsid w:val="00626C86"/>
    <w:rsid w:val="0062712B"/>
    <w:rsid w:val="0063054E"/>
    <w:rsid w:val="00630E35"/>
    <w:rsid w:val="00631762"/>
    <w:rsid w:val="00635107"/>
    <w:rsid w:val="0064015D"/>
    <w:rsid w:val="006405F8"/>
    <w:rsid w:val="00640F7C"/>
    <w:rsid w:val="006422A4"/>
    <w:rsid w:val="006424C5"/>
    <w:rsid w:val="006457EF"/>
    <w:rsid w:val="00647930"/>
    <w:rsid w:val="00651396"/>
    <w:rsid w:val="00652A4E"/>
    <w:rsid w:val="00661155"/>
    <w:rsid w:val="00661C94"/>
    <w:rsid w:val="00663CF3"/>
    <w:rsid w:val="00665657"/>
    <w:rsid w:val="00665A04"/>
    <w:rsid w:val="006674D3"/>
    <w:rsid w:val="006727CC"/>
    <w:rsid w:val="0067397D"/>
    <w:rsid w:val="00677C9F"/>
    <w:rsid w:val="00677D99"/>
    <w:rsid w:val="00680836"/>
    <w:rsid w:val="006849CF"/>
    <w:rsid w:val="0068528C"/>
    <w:rsid w:val="006878FC"/>
    <w:rsid w:val="00690A00"/>
    <w:rsid w:val="006935B9"/>
    <w:rsid w:val="006A1C52"/>
    <w:rsid w:val="006A1FD0"/>
    <w:rsid w:val="006A4D1A"/>
    <w:rsid w:val="006B2EBD"/>
    <w:rsid w:val="006B757C"/>
    <w:rsid w:val="006C22F6"/>
    <w:rsid w:val="006C2BCB"/>
    <w:rsid w:val="006C2F80"/>
    <w:rsid w:val="006C303D"/>
    <w:rsid w:val="006C4450"/>
    <w:rsid w:val="006C7365"/>
    <w:rsid w:val="006D0D32"/>
    <w:rsid w:val="006D67D8"/>
    <w:rsid w:val="006D7FA8"/>
    <w:rsid w:val="006E0BC7"/>
    <w:rsid w:val="006E54F4"/>
    <w:rsid w:val="006E5FCE"/>
    <w:rsid w:val="006E7DEC"/>
    <w:rsid w:val="006F144E"/>
    <w:rsid w:val="006F1EF1"/>
    <w:rsid w:val="006F2E71"/>
    <w:rsid w:val="006F463A"/>
    <w:rsid w:val="006F59C6"/>
    <w:rsid w:val="006F61A9"/>
    <w:rsid w:val="006F7DD9"/>
    <w:rsid w:val="0070105C"/>
    <w:rsid w:val="00702DA7"/>
    <w:rsid w:val="0070412E"/>
    <w:rsid w:val="0071150F"/>
    <w:rsid w:val="007120E8"/>
    <w:rsid w:val="007128E7"/>
    <w:rsid w:val="00713153"/>
    <w:rsid w:val="00715D4B"/>
    <w:rsid w:val="007218FF"/>
    <w:rsid w:val="0072244D"/>
    <w:rsid w:val="00722DA2"/>
    <w:rsid w:val="00723493"/>
    <w:rsid w:val="007238A8"/>
    <w:rsid w:val="00723E62"/>
    <w:rsid w:val="00725CE7"/>
    <w:rsid w:val="00732664"/>
    <w:rsid w:val="007346A3"/>
    <w:rsid w:val="00740414"/>
    <w:rsid w:val="00740537"/>
    <w:rsid w:val="007430F5"/>
    <w:rsid w:val="00743303"/>
    <w:rsid w:val="0074510B"/>
    <w:rsid w:val="0074600F"/>
    <w:rsid w:val="00747CE2"/>
    <w:rsid w:val="007506AF"/>
    <w:rsid w:val="00752BA8"/>
    <w:rsid w:val="007530E8"/>
    <w:rsid w:val="00755A48"/>
    <w:rsid w:val="007571F7"/>
    <w:rsid w:val="0075728B"/>
    <w:rsid w:val="00757589"/>
    <w:rsid w:val="0075782F"/>
    <w:rsid w:val="00763CDF"/>
    <w:rsid w:val="0076439C"/>
    <w:rsid w:val="00764860"/>
    <w:rsid w:val="00764913"/>
    <w:rsid w:val="00765754"/>
    <w:rsid w:val="00767634"/>
    <w:rsid w:val="007744F1"/>
    <w:rsid w:val="00774B42"/>
    <w:rsid w:val="00776170"/>
    <w:rsid w:val="007779E7"/>
    <w:rsid w:val="00777A24"/>
    <w:rsid w:val="00781CB8"/>
    <w:rsid w:val="00782414"/>
    <w:rsid w:val="007845BC"/>
    <w:rsid w:val="00785826"/>
    <w:rsid w:val="00786E93"/>
    <w:rsid w:val="0079332C"/>
    <w:rsid w:val="00794055"/>
    <w:rsid w:val="00794876"/>
    <w:rsid w:val="0079619D"/>
    <w:rsid w:val="007962E6"/>
    <w:rsid w:val="00796701"/>
    <w:rsid w:val="007A32E0"/>
    <w:rsid w:val="007A46F1"/>
    <w:rsid w:val="007A5629"/>
    <w:rsid w:val="007A658B"/>
    <w:rsid w:val="007A6A1D"/>
    <w:rsid w:val="007B2FBE"/>
    <w:rsid w:val="007B4427"/>
    <w:rsid w:val="007B4A28"/>
    <w:rsid w:val="007B5635"/>
    <w:rsid w:val="007C0DBA"/>
    <w:rsid w:val="007C2153"/>
    <w:rsid w:val="007C25BE"/>
    <w:rsid w:val="007C2CA5"/>
    <w:rsid w:val="007C4249"/>
    <w:rsid w:val="007C47A3"/>
    <w:rsid w:val="007C4C49"/>
    <w:rsid w:val="007C690E"/>
    <w:rsid w:val="007C6C9E"/>
    <w:rsid w:val="007D09F3"/>
    <w:rsid w:val="007E0C9A"/>
    <w:rsid w:val="007E175F"/>
    <w:rsid w:val="007E23AC"/>
    <w:rsid w:val="007E25E7"/>
    <w:rsid w:val="007E262B"/>
    <w:rsid w:val="007E4FF9"/>
    <w:rsid w:val="007E73B1"/>
    <w:rsid w:val="007F1735"/>
    <w:rsid w:val="007F3A0E"/>
    <w:rsid w:val="007F3C31"/>
    <w:rsid w:val="00810A54"/>
    <w:rsid w:val="00822887"/>
    <w:rsid w:val="008238DA"/>
    <w:rsid w:val="00825324"/>
    <w:rsid w:val="00825D9D"/>
    <w:rsid w:val="00827F02"/>
    <w:rsid w:val="008327E4"/>
    <w:rsid w:val="00833804"/>
    <w:rsid w:val="00835ED2"/>
    <w:rsid w:val="0083750B"/>
    <w:rsid w:val="00840C8A"/>
    <w:rsid w:val="00841AF1"/>
    <w:rsid w:val="00842EA5"/>
    <w:rsid w:val="00843DF9"/>
    <w:rsid w:val="00846DB2"/>
    <w:rsid w:val="008508E0"/>
    <w:rsid w:val="00854D72"/>
    <w:rsid w:val="008564A5"/>
    <w:rsid w:val="00857048"/>
    <w:rsid w:val="00864FB7"/>
    <w:rsid w:val="00866026"/>
    <w:rsid w:val="00867C09"/>
    <w:rsid w:val="00870532"/>
    <w:rsid w:val="00875362"/>
    <w:rsid w:val="00876988"/>
    <w:rsid w:val="00876B7B"/>
    <w:rsid w:val="0088073E"/>
    <w:rsid w:val="00880F9B"/>
    <w:rsid w:val="00882209"/>
    <w:rsid w:val="00885F61"/>
    <w:rsid w:val="00886647"/>
    <w:rsid w:val="008868ED"/>
    <w:rsid w:val="008912C4"/>
    <w:rsid w:val="0089174A"/>
    <w:rsid w:val="00891C19"/>
    <w:rsid w:val="008946C9"/>
    <w:rsid w:val="00896CE3"/>
    <w:rsid w:val="0089745E"/>
    <w:rsid w:val="008A2D6E"/>
    <w:rsid w:val="008A781B"/>
    <w:rsid w:val="008A7B1D"/>
    <w:rsid w:val="008B263A"/>
    <w:rsid w:val="008B2671"/>
    <w:rsid w:val="008B5868"/>
    <w:rsid w:val="008B63C0"/>
    <w:rsid w:val="008B6C8D"/>
    <w:rsid w:val="008B7663"/>
    <w:rsid w:val="008C005B"/>
    <w:rsid w:val="008C03C5"/>
    <w:rsid w:val="008C0EB0"/>
    <w:rsid w:val="008C3954"/>
    <w:rsid w:val="008C482C"/>
    <w:rsid w:val="008C5455"/>
    <w:rsid w:val="008D4AD5"/>
    <w:rsid w:val="008D5BAC"/>
    <w:rsid w:val="008D6633"/>
    <w:rsid w:val="008D727F"/>
    <w:rsid w:val="008D7D8F"/>
    <w:rsid w:val="008E1CFB"/>
    <w:rsid w:val="008E250A"/>
    <w:rsid w:val="008E40C7"/>
    <w:rsid w:val="008F1F33"/>
    <w:rsid w:val="008F3659"/>
    <w:rsid w:val="008F7708"/>
    <w:rsid w:val="008F7A91"/>
    <w:rsid w:val="009015D6"/>
    <w:rsid w:val="00902C74"/>
    <w:rsid w:val="00902D36"/>
    <w:rsid w:val="009045D5"/>
    <w:rsid w:val="00904FDD"/>
    <w:rsid w:val="009061D3"/>
    <w:rsid w:val="00906670"/>
    <w:rsid w:val="00907365"/>
    <w:rsid w:val="00910734"/>
    <w:rsid w:val="00916154"/>
    <w:rsid w:val="00916C94"/>
    <w:rsid w:val="00916CEC"/>
    <w:rsid w:val="00917255"/>
    <w:rsid w:val="009222C0"/>
    <w:rsid w:val="00922635"/>
    <w:rsid w:val="009239E3"/>
    <w:rsid w:val="009241E4"/>
    <w:rsid w:val="00924B6E"/>
    <w:rsid w:val="00925A33"/>
    <w:rsid w:val="0092644B"/>
    <w:rsid w:val="00926550"/>
    <w:rsid w:val="0093097D"/>
    <w:rsid w:val="00932FB4"/>
    <w:rsid w:val="009356CF"/>
    <w:rsid w:val="009371DB"/>
    <w:rsid w:val="009375DC"/>
    <w:rsid w:val="00937C34"/>
    <w:rsid w:val="009422EA"/>
    <w:rsid w:val="00943817"/>
    <w:rsid w:val="009450BD"/>
    <w:rsid w:val="009474D8"/>
    <w:rsid w:val="009479BF"/>
    <w:rsid w:val="0095379F"/>
    <w:rsid w:val="00953C42"/>
    <w:rsid w:val="0096093D"/>
    <w:rsid w:val="00961B78"/>
    <w:rsid w:val="009620F7"/>
    <w:rsid w:val="00963BF4"/>
    <w:rsid w:val="0096404E"/>
    <w:rsid w:val="00964180"/>
    <w:rsid w:val="00964E60"/>
    <w:rsid w:val="00973B4E"/>
    <w:rsid w:val="009753CD"/>
    <w:rsid w:val="00983EBF"/>
    <w:rsid w:val="009840EF"/>
    <w:rsid w:val="00984133"/>
    <w:rsid w:val="009851E4"/>
    <w:rsid w:val="00987873"/>
    <w:rsid w:val="009919AF"/>
    <w:rsid w:val="00991D01"/>
    <w:rsid w:val="00994C2C"/>
    <w:rsid w:val="00995800"/>
    <w:rsid w:val="0099741D"/>
    <w:rsid w:val="009A66D2"/>
    <w:rsid w:val="009A6F69"/>
    <w:rsid w:val="009B07A2"/>
    <w:rsid w:val="009B2D13"/>
    <w:rsid w:val="009B73DB"/>
    <w:rsid w:val="009C0B0E"/>
    <w:rsid w:val="009C52AC"/>
    <w:rsid w:val="009C6887"/>
    <w:rsid w:val="009D03A0"/>
    <w:rsid w:val="009D2506"/>
    <w:rsid w:val="009D6252"/>
    <w:rsid w:val="009D7CD5"/>
    <w:rsid w:val="009E14CF"/>
    <w:rsid w:val="009F4A69"/>
    <w:rsid w:val="009F5579"/>
    <w:rsid w:val="009F7697"/>
    <w:rsid w:val="009F7C41"/>
    <w:rsid w:val="00A01115"/>
    <w:rsid w:val="00A06A26"/>
    <w:rsid w:val="00A06AF3"/>
    <w:rsid w:val="00A1409E"/>
    <w:rsid w:val="00A14C60"/>
    <w:rsid w:val="00A1755A"/>
    <w:rsid w:val="00A20104"/>
    <w:rsid w:val="00A222AE"/>
    <w:rsid w:val="00A2534A"/>
    <w:rsid w:val="00A261AA"/>
    <w:rsid w:val="00A32D2A"/>
    <w:rsid w:val="00A33A2D"/>
    <w:rsid w:val="00A33D1D"/>
    <w:rsid w:val="00A33F38"/>
    <w:rsid w:val="00A4389C"/>
    <w:rsid w:val="00A445B3"/>
    <w:rsid w:val="00A45A98"/>
    <w:rsid w:val="00A46794"/>
    <w:rsid w:val="00A47AEF"/>
    <w:rsid w:val="00A5080E"/>
    <w:rsid w:val="00A52C67"/>
    <w:rsid w:val="00A543E4"/>
    <w:rsid w:val="00A549F1"/>
    <w:rsid w:val="00A560D8"/>
    <w:rsid w:val="00A56AAD"/>
    <w:rsid w:val="00A56B14"/>
    <w:rsid w:val="00A57FDD"/>
    <w:rsid w:val="00A667C8"/>
    <w:rsid w:val="00A75245"/>
    <w:rsid w:val="00A7538D"/>
    <w:rsid w:val="00A75EB5"/>
    <w:rsid w:val="00A76690"/>
    <w:rsid w:val="00A77482"/>
    <w:rsid w:val="00A84436"/>
    <w:rsid w:val="00A847ED"/>
    <w:rsid w:val="00A85471"/>
    <w:rsid w:val="00A87D2C"/>
    <w:rsid w:val="00A90E7C"/>
    <w:rsid w:val="00A92441"/>
    <w:rsid w:val="00A92DEA"/>
    <w:rsid w:val="00A968B0"/>
    <w:rsid w:val="00AA015B"/>
    <w:rsid w:val="00AA3A3D"/>
    <w:rsid w:val="00AA3BB7"/>
    <w:rsid w:val="00AA3E53"/>
    <w:rsid w:val="00AA5132"/>
    <w:rsid w:val="00AA5C5A"/>
    <w:rsid w:val="00AA5F6E"/>
    <w:rsid w:val="00AA60BF"/>
    <w:rsid w:val="00AB0354"/>
    <w:rsid w:val="00AB4FC9"/>
    <w:rsid w:val="00AB5C47"/>
    <w:rsid w:val="00AC4680"/>
    <w:rsid w:val="00AC4694"/>
    <w:rsid w:val="00AD1A45"/>
    <w:rsid w:val="00AD51E2"/>
    <w:rsid w:val="00AD6F90"/>
    <w:rsid w:val="00AE1CA2"/>
    <w:rsid w:val="00AE2B29"/>
    <w:rsid w:val="00AE6A1B"/>
    <w:rsid w:val="00AF64DD"/>
    <w:rsid w:val="00AF6A44"/>
    <w:rsid w:val="00B006AD"/>
    <w:rsid w:val="00B0137D"/>
    <w:rsid w:val="00B01F61"/>
    <w:rsid w:val="00B02946"/>
    <w:rsid w:val="00B05E2B"/>
    <w:rsid w:val="00B10E82"/>
    <w:rsid w:val="00B125C2"/>
    <w:rsid w:val="00B13791"/>
    <w:rsid w:val="00B2096A"/>
    <w:rsid w:val="00B30080"/>
    <w:rsid w:val="00B308CF"/>
    <w:rsid w:val="00B3448B"/>
    <w:rsid w:val="00B34786"/>
    <w:rsid w:val="00B3578F"/>
    <w:rsid w:val="00B35E0D"/>
    <w:rsid w:val="00B37A97"/>
    <w:rsid w:val="00B429AC"/>
    <w:rsid w:val="00B44C45"/>
    <w:rsid w:val="00B462E4"/>
    <w:rsid w:val="00B558D4"/>
    <w:rsid w:val="00B61F2F"/>
    <w:rsid w:val="00B629E8"/>
    <w:rsid w:val="00B66BB4"/>
    <w:rsid w:val="00B67F02"/>
    <w:rsid w:val="00B73024"/>
    <w:rsid w:val="00B74DF7"/>
    <w:rsid w:val="00B80100"/>
    <w:rsid w:val="00B81205"/>
    <w:rsid w:val="00B84B63"/>
    <w:rsid w:val="00B86FCE"/>
    <w:rsid w:val="00B8779A"/>
    <w:rsid w:val="00B90BC3"/>
    <w:rsid w:val="00B91FCE"/>
    <w:rsid w:val="00B9222B"/>
    <w:rsid w:val="00B92725"/>
    <w:rsid w:val="00B94C75"/>
    <w:rsid w:val="00B964C2"/>
    <w:rsid w:val="00B96F88"/>
    <w:rsid w:val="00BA196B"/>
    <w:rsid w:val="00BA4642"/>
    <w:rsid w:val="00BA4651"/>
    <w:rsid w:val="00BA49C7"/>
    <w:rsid w:val="00BA5379"/>
    <w:rsid w:val="00BB0AEE"/>
    <w:rsid w:val="00BB0F2B"/>
    <w:rsid w:val="00BB2A51"/>
    <w:rsid w:val="00BB4E2F"/>
    <w:rsid w:val="00BC23D2"/>
    <w:rsid w:val="00BC2656"/>
    <w:rsid w:val="00BC7637"/>
    <w:rsid w:val="00BC7703"/>
    <w:rsid w:val="00BD0349"/>
    <w:rsid w:val="00BD101C"/>
    <w:rsid w:val="00BD204B"/>
    <w:rsid w:val="00BD5606"/>
    <w:rsid w:val="00BD6858"/>
    <w:rsid w:val="00BD6983"/>
    <w:rsid w:val="00BD78FA"/>
    <w:rsid w:val="00BF043A"/>
    <w:rsid w:val="00BF19DF"/>
    <w:rsid w:val="00BF262C"/>
    <w:rsid w:val="00BF60B5"/>
    <w:rsid w:val="00BF7A1C"/>
    <w:rsid w:val="00C01D63"/>
    <w:rsid w:val="00C025AF"/>
    <w:rsid w:val="00C04B3F"/>
    <w:rsid w:val="00C0597D"/>
    <w:rsid w:val="00C05F87"/>
    <w:rsid w:val="00C11365"/>
    <w:rsid w:val="00C12AA8"/>
    <w:rsid w:val="00C15858"/>
    <w:rsid w:val="00C17683"/>
    <w:rsid w:val="00C21742"/>
    <w:rsid w:val="00C27D19"/>
    <w:rsid w:val="00C27DB9"/>
    <w:rsid w:val="00C27FCC"/>
    <w:rsid w:val="00C30AC2"/>
    <w:rsid w:val="00C30DDD"/>
    <w:rsid w:val="00C31C91"/>
    <w:rsid w:val="00C32DEB"/>
    <w:rsid w:val="00C3410D"/>
    <w:rsid w:val="00C36D93"/>
    <w:rsid w:val="00C37D68"/>
    <w:rsid w:val="00C417F6"/>
    <w:rsid w:val="00C42057"/>
    <w:rsid w:val="00C438DD"/>
    <w:rsid w:val="00C4417A"/>
    <w:rsid w:val="00C50E43"/>
    <w:rsid w:val="00C5372D"/>
    <w:rsid w:val="00C54439"/>
    <w:rsid w:val="00C56338"/>
    <w:rsid w:val="00C5637E"/>
    <w:rsid w:val="00C60E08"/>
    <w:rsid w:val="00C6177D"/>
    <w:rsid w:val="00C632D2"/>
    <w:rsid w:val="00C6352A"/>
    <w:rsid w:val="00C641CD"/>
    <w:rsid w:val="00C64DDA"/>
    <w:rsid w:val="00C65FEF"/>
    <w:rsid w:val="00C678DC"/>
    <w:rsid w:val="00C73F1D"/>
    <w:rsid w:val="00C74949"/>
    <w:rsid w:val="00C77FC0"/>
    <w:rsid w:val="00C85164"/>
    <w:rsid w:val="00C92273"/>
    <w:rsid w:val="00C92AE6"/>
    <w:rsid w:val="00C93053"/>
    <w:rsid w:val="00C95C06"/>
    <w:rsid w:val="00C96013"/>
    <w:rsid w:val="00CA082C"/>
    <w:rsid w:val="00CA1C02"/>
    <w:rsid w:val="00CA4341"/>
    <w:rsid w:val="00CA507B"/>
    <w:rsid w:val="00CA5912"/>
    <w:rsid w:val="00CA5D64"/>
    <w:rsid w:val="00CA605D"/>
    <w:rsid w:val="00CA666D"/>
    <w:rsid w:val="00CB0C1E"/>
    <w:rsid w:val="00CB0E1D"/>
    <w:rsid w:val="00CB32E7"/>
    <w:rsid w:val="00CB378D"/>
    <w:rsid w:val="00CB5A1B"/>
    <w:rsid w:val="00CB6417"/>
    <w:rsid w:val="00CB7EB6"/>
    <w:rsid w:val="00CC10D2"/>
    <w:rsid w:val="00CC1AB2"/>
    <w:rsid w:val="00CC728B"/>
    <w:rsid w:val="00CD276F"/>
    <w:rsid w:val="00CD3E57"/>
    <w:rsid w:val="00CD5E9C"/>
    <w:rsid w:val="00CD6ADA"/>
    <w:rsid w:val="00CD78DE"/>
    <w:rsid w:val="00CE08CB"/>
    <w:rsid w:val="00CE12A8"/>
    <w:rsid w:val="00CE559F"/>
    <w:rsid w:val="00CF0464"/>
    <w:rsid w:val="00CF2211"/>
    <w:rsid w:val="00CF3377"/>
    <w:rsid w:val="00CF561D"/>
    <w:rsid w:val="00CF6007"/>
    <w:rsid w:val="00CF7805"/>
    <w:rsid w:val="00D01DD8"/>
    <w:rsid w:val="00D026E9"/>
    <w:rsid w:val="00D02D81"/>
    <w:rsid w:val="00D03960"/>
    <w:rsid w:val="00D04968"/>
    <w:rsid w:val="00D04F11"/>
    <w:rsid w:val="00D07AD2"/>
    <w:rsid w:val="00D164FB"/>
    <w:rsid w:val="00D169EE"/>
    <w:rsid w:val="00D20322"/>
    <w:rsid w:val="00D215B1"/>
    <w:rsid w:val="00D25F1D"/>
    <w:rsid w:val="00D26A12"/>
    <w:rsid w:val="00D30249"/>
    <w:rsid w:val="00D31296"/>
    <w:rsid w:val="00D327A5"/>
    <w:rsid w:val="00D32FF9"/>
    <w:rsid w:val="00D343B5"/>
    <w:rsid w:val="00D34758"/>
    <w:rsid w:val="00D36409"/>
    <w:rsid w:val="00D42731"/>
    <w:rsid w:val="00D42B63"/>
    <w:rsid w:val="00D440E1"/>
    <w:rsid w:val="00D447F6"/>
    <w:rsid w:val="00D46502"/>
    <w:rsid w:val="00D47DB4"/>
    <w:rsid w:val="00D5052A"/>
    <w:rsid w:val="00D521F4"/>
    <w:rsid w:val="00D5233D"/>
    <w:rsid w:val="00D6328F"/>
    <w:rsid w:val="00D64671"/>
    <w:rsid w:val="00D65A15"/>
    <w:rsid w:val="00D6672C"/>
    <w:rsid w:val="00D67C25"/>
    <w:rsid w:val="00D75312"/>
    <w:rsid w:val="00D753C7"/>
    <w:rsid w:val="00D75755"/>
    <w:rsid w:val="00D776C1"/>
    <w:rsid w:val="00D84B06"/>
    <w:rsid w:val="00D855E2"/>
    <w:rsid w:val="00D91934"/>
    <w:rsid w:val="00D92B5F"/>
    <w:rsid w:val="00D92CD4"/>
    <w:rsid w:val="00DA14F9"/>
    <w:rsid w:val="00DA282F"/>
    <w:rsid w:val="00DA2BDE"/>
    <w:rsid w:val="00DA37A4"/>
    <w:rsid w:val="00DA4A26"/>
    <w:rsid w:val="00DA5E7A"/>
    <w:rsid w:val="00DA7863"/>
    <w:rsid w:val="00DB1B46"/>
    <w:rsid w:val="00DB3B2C"/>
    <w:rsid w:val="00DB49AF"/>
    <w:rsid w:val="00DB4A11"/>
    <w:rsid w:val="00DB7BBC"/>
    <w:rsid w:val="00DC271E"/>
    <w:rsid w:val="00DC303A"/>
    <w:rsid w:val="00DC3B59"/>
    <w:rsid w:val="00DC58F4"/>
    <w:rsid w:val="00DD0F11"/>
    <w:rsid w:val="00DD260E"/>
    <w:rsid w:val="00DD5E80"/>
    <w:rsid w:val="00DE00AD"/>
    <w:rsid w:val="00DE3512"/>
    <w:rsid w:val="00DE494D"/>
    <w:rsid w:val="00DE5B8B"/>
    <w:rsid w:val="00DE6D96"/>
    <w:rsid w:val="00DF138C"/>
    <w:rsid w:val="00DF148D"/>
    <w:rsid w:val="00DF32D0"/>
    <w:rsid w:val="00DF4A6A"/>
    <w:rsid w:val="00DF5486"/>
    <w:rsid w:val="00E00959"/>
    <w:rsid w:val="00E0287A"/>
    <w:rsid w:val="00E0335B"/>
    <w:rsid w:val="00E04E9D"/>
    <w:rsid w:val="00E06517"/>
    <w:rsid w:val="00E12FAA"/>
    <w:rsid w:val="00E13991"/>
    <w:rsid w:val="00E1665F"/>
    <w:rsid w:val="00E23CDC"/>
    <w:rsid w:val="00E25C35"/>
    <w:rsid w:val="00E31580"/>
    <w:rsid w:val="00E34C46"/>
    <w:rsid w:val="00E35838"/>
    <w:rsid w:val="00E35880"/>
    <w:rsid w:val="00E37205"/>
    <w:rsid w:val="00E44583"/>
    <w:rsid w:val="00E4597E"/>
    <w:rsid w:val="00E45A63"/>
    <w:rsid w:val="00E510B6"/>
    <w:rsid w:val="00E51B6B"/>
    <w:rsid w:val="00E548FB"/>
    <w:rsid w:val="00E54E42"/>
    <w:rsid w:val="00E553B6"/>
    <w:rsid w:val="00E55674"/>
    <w:rsid w:val="00E5611F"/>
    <w:rsid w:val="00E655CE"/>
    <w:rsid w:val="00E67BFC"/>
    <w:rsid w:val="00E724CD"/>
    <w:rsid w:val="00E72D01"/>
    <w:rsid w:val="00E72FFD"/>
    <w:rsid w:val="00E744D1"/>
    <w:rsid w:val="00E805FC"/>
    <w:rsid w:val="00E81789"/>
    <w:rsid w:val="00E817D2"/>
    <w:rsid w:val="00E82756"/>
    <w:rsid w:val="00E82D7D"/>
    <w:rsid w:val="00E870B2"/>
    <w:rsid w:val="00E87354"/>
    <w:rsid w:val="00E90015"/>
    <w:rsid w:val="00E960AF"/>
    <w:rsid w:val="00EA110B"/>
    <w:rsid w:val="00EA183B"/>
    <w:rsid w:val="00EA7D65"/>
    <w:rsid w:val="00EB0617"/>
    <w:rsid w:val="00EB1248"/>
    <w:rsid w:val="00EB18E1"/>
    <w:rsid w:val="00EB3CA0"/>
    <w:rsid w:val="00EB47A9"/>
    <w:rsid w:val="00EB6F92"/>
    <w:rsid w:val="00EB7D6D"/>
    <w:rsid w:val="00EC0C46"/>
    <w:rsid w:val="00EC0FCD"/>
    <w:rsid w:val="00EC398B"/>
    <w:rsid w:val="00EC6A2E"/>
    <w:rsid w:val="00ED10AA"/>
    <w:rsid w:val="00ED1492"/>
    <w:rsid w:val="00ED1843"/>
    <w:rsid w:val="00ED1A90"/>
    <w:rsid w:val="00ED1B28"/>
    <w:rsid w:val="00ED3480"/>
    <w:rsid w:val="00ED4473"/>
    <w:rsid w:val="00ED47AB"/>
    <w:rsid w:val="00ED5E72"/>
    <w:rsid w:val="00ED70E2"/>
    <w:rsid w:val="00EE063B"/>
    <w:rsid w:val="00EE0D79"/>
    <w:rsid w:val="00EE4BAD"/>
    <w:rsid w:val="00EE53F7"/>
    <w:rsid w:val="00EE6196"/>
    <w:rsid w:val="00EE75BF"/>
    <w:rsid w:val="00EE7BE7"/>
    <w:rsid w:val="00EF4874"/>
    <w:rsid w:val="00EF4F30"/>
    <w:rsid w:val="00EF51E1"/>
    <w:rsid w:val="00EF5C46"/>
    <w:rsid w:val="00EF5CE8"/>
    <w:rsid w:val="00EF704F"/>
    <w:rsid w:val="00EF788C"/>
    <w:rsid w:val="00EF7C47"/>
    <w:rsid w:val="00F0051C"/>
    <w:rsid w:val="00F06915"/>
    <w:rsid w:val="00F11094"/>
    <w:rsid w:val="00F1343A"/>
    <w:rsid w:val="00F14B6D"/>
    <w:rsid w:val="00F17DD4"/>
    <w:rsid w:val="00F22976"/>
    <w:rsid w:val="00F22AB3"/>
    <w:rsid w:val="00F238D3"/>
    <w:rsid w:val="00F2767F"/>
    <w:rsid w:val="00F31F3A"/>
    <w:rsid w:val="00F370FF"/>
    <w:rsid w:val="00F40655"/>
    <w:rsid w:val="00F42C53"/>
    <w:rsid w:val="00F4495E"/>
    <w:rsid w:val="00F44970"/>
    <w:rsid w:val="00F45CEA"/>
    <w:rsid w:val="00F462F8"/>
    <w:rsid w:val="00F46A13"/>
    <w:rsid w:val="00F47289"/>
    <w:rsid w:val="00F50E5D"/>
    <w:rsid w:val="00F547B6"/>
    <w:rsid w:val="00F54908"/>
    <w:rsid w:val="00F54FFB"/>
    <w:rsid w:val="00F56680"/>
    <w:rsid w:val="00F611EC"/>
    <w:rsid w:val="00F612C8"/>
    <w:rsid w:val="00F61697"/>
    <w:rsid w:val="00F661CD"/>
    <w:rsid w:val="00F6674C"/>
    <w:rsid w:val="00F67C1F"/>
    <w:rsid w:val="00F70B74"/>
    <w:rsid w:val="00F71115"/>
    <w:rsid w:val="00F75161"/>
    <w:rsid w:val="00F8022E"/>
    <w:rsid w:val="00F86A18"/>
    <w:rsid w:val="00F908B4"/>
    <w:rsid w:val="00F90CFF"/>
    <w:rsid w:val="00F91175"/>
    <w:rsid w:val="00F92298"/>
    <w:rsid w:val="00F926D6"/>
    <w:rsid w:val="00F934BD"/>
    <w:rsid w:val="00F937E8"/>
    <w:rsid w:val="00F94B07"/>
    <w:rsid w:val="00F957DB"/>
    <w:rsid w:val="00F96C1A"/>
    <w:rsid w:val="00FA0149"/>
    <w:rsid w:val="00FA0E07"/>
    <w:rsid w:val="00FA1C22"/>
    <w:rsid w:val="00FA2B02"/>
    <w:rsid w:val="00FA3668"/>
    <w:rsid w:val="00FA618B"/>
    <w:rsid w:val="00FB10D9"/>
    <w:rsid w:val="00FB1D31"/>
    <w:rsid w:val="00FB2F78"/>
    <w:rsid w:val="00FB4BCF"/>
    <w:rsid w:val="00FB5059"/>
    <w:rsid w:val="00FB54C1"/>
    <w:rsid w:val="00FB5B1F"/>
    <w:rsid w:val="00FC1685"/>
    <w:rsid w:val="00FC1852"/>
    <w:rsid w:val="00FC3EE6"/>
    <w:rsid w:val="00FC50EE"/>
    <w:rsid w:val="00FC6141"/>
    <w:rsid w:val="00FD0F79"/>
    <w:rsid w:val="00FD33B4"/>
    <w:rsid w:val="00FD3EE1"/>
    <w:rsid w:val="00FD4E65"/>
    <w:rsid w:val="00FD54E4"/>
    <w:rsid w:val="00FD5AB7"/>
    <w:rsid w:val="00FD778F"/>
    <w:rsid w:val="00FE117C"/>
    <w:rsid w:val="00FE13D5"/>
    <w:rsid w:val="00FE27DD"/>
    <w:rsid w:val="00FE2DAF"/>
    <w:rsid w:val="00FF0EF2"/>
    <w:rsid w:val="00FF3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F78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0F"/>
    <w:rPr>
      <w:rFonts w:ascii="Arial" w:hAnsi="Arial" w:cs="Arial"/>
      <w:sz w:val="22"/>
    </w:rPr>
  </w:style>
  <w:style w:type="paragraph" w:styleId="Heading1">
    <w:name w:val="heading 1"/>
    <w:basedOn w:val="Normal"/>
    <w:next w:val="Normal"/>
    <w:link w:val="Heading1Char"/>
    <w:qFormat/>
    <w:rsid w:val="00A222AE"/>
    <w:pPr>
      <w:suppressAutoHyphens/>
      <w:spacing w:after="360"/>
      <w:jc w:val="center"/>
      <w:outlineLvl w:val="0"/>
    </w:pPr>
    <w:rPr>
      <w:b/>
      <w:bCs/>
    </w:rPr>
  </w:style>
  <w:style w:type="paragraph" w:styleId="Heading2">
    <w:name w:val="heading 2"/>
    <w:basedOn w:val="SectionBegin"/>
    <w:next w:val="Normal"/>
    <w:link w:val="Heading2Char"/>
    <w:unhideWhenUsed/>
    <w:qFormat/>
    <w:rsid w:val="0071150F"/>
    <w:pPr>
      <w:spacing w:after="120"/>
      <w:outlineLvl w:val="1"/>
    </w:pPr>
    <w:rPr>
      <w:rFonts w:eastAsia="Arial Unicode MS" w:cs="Arial"/>
      <w:sz w:val="22"/>
      <w:szCs w:val="22"/>
    </w:rPr>
  </w:style>
  <w:style w:type="paragraph" w:styleId="Heading3">
    <w:name w:val="heading 3"/>
    <w:basedOn w:val="Normal"/>
    <w:next w:val="Normal"/>
    <w:link w:val="Heading3Char"/>
    <w:semiHidden/>
    <w:unhideWhenUsed/>
    <w:qFormat/>
    <w:rsid w:val="00BB0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B0F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B0F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B0F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B0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pPr>
      <w:outlineLvl w:val="7"/>
    </w:pPr>
    <w:rPr>
      <w:rFonts w:cs="Times New Roman"/>
    </w:rPr>
  </w:style>
  <w:style w:type="paragraph" w:styleId="Heading9">
    <w:name w:val="heading 9"/>
    <w:basedOn w:val="Normal"/>
    <w:next w:val="Normal"/>
    <w:link w:val="Heading9Char"/>
    <w:semiHidden/>
    <w:unhideWhenUsed/>
    <w:qFormat/>
    <w:rsid w:val="00BB0F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Stem">
    <w:name w:val="Item Stem"/>
    <w:basedOn w:val="Normal"/>
    <w:pPr>
      <w:keepNext/>
      <w:keepLines/>
      <w:widowControl w:val="0"/>
      <w:tabs>
        <w:tab w:val="left" w:pos="806"/>
      </w:tabs>
      <w:spacing w:after="60"/>
      <w:ind w:left="806" w:hanging="806"/>
    </w:pPr>
    <w:rPr>
      <w:rFonts w:cs="Times New Roman"/>
      <w:sz w:val="18"/>
    </w:rPr>
  </w:style>
  <w:style w:type="character" w:customStyle="1" w:styleId="CheckBox">
    <w:name w:val="Check Box"/>
    <w:rPr>
      <w:rFonts w:ascii="Wingdings" w:hAnsi="Wingdings"/>
      <w:sz w:val="22"/>
    </w:rPr>
  </w:style>
  <w:style w:type="paragraph" w:customStyle="1" w:styleId="ResponseText">
    <w:name w:val="Response Text"/>
    <w:basedOn w:val="Normal"/>
    <w:link w:val="ResponseTextChar"/>
    <w:pPr>
      <w:keepNext/>
      <w:keepLines/>
      <w:widowControl w:val="0"/>
      <w:tabs>
        <w:tab w:val="left" w:pos="0"/>
        <w:tab w:val="left" w:pos="540"/>
        <w:tab w:val="right" w:pos="1080"/>
        <w:tab w:val="left" w:pos="1238"/>
        <w:tab w:val="left" w:pos="1512"/>
        <w:tab w:val="right" w:pos="9360"/>
      </w:tabs>
      <w:suppressAutoHyphens/>
      <w:spacing w:line="228" w:lineRule="auto"/>
      <w:ind w:left="1512" w:hanging="1512"/>
    </w:pPr>
    <w:rPr>
      <w:rFonts w:cs="Times New Roman"/>
      <w:sz w:val="18"/>
    </w:rPr>
  </w:style>
  <w:style w:type="paragraph" w:customStyle="1" w:styleId="ResponseLastLine">
    <w:name w:val="Response  Last Line"/>
    <w:basedOn w:val="ResponseText"/>
    <w:pPr>
      <w:keepNext w:val="0"/>
      <w:spacing w:after="120"/>
    </w:pPr>
  </w:style>
  <w:style w:type="paragraph" w:customStyle="1" w:styleId="SectionBegin">
    <w:name w:val="Section Begin"/>
    <w:basedOn w:val="Normal"/>
    <w:pPr>
      <w:keepNext/>
      <w:keepLines/>
      <w:suppressAutoHyphens/>
      <w:spacing w:after="60"/>
    </w:pPr>
    <w:rPr>
      <w:rFonts w:cs="Times New Roman"/>
      <w:b/>
      <w:sz w:val="24"/>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Response2ndLevelText">
    <w:name w:val="Response 2nd Level Text"/>
    <w:basedOn w:val="Normal"/>
    <w:pPr>
      <w:keepNext/>
      <w:keepLines/>
      <w:widowControl w:val="0"/>
      <w:tabs>
        <w:tab w:val="left" w:pos="0"/>
        <w:tab w:val="left" w:pos="1094"/>
        <w:tab w:val="right" w:pos="1627"/>
        <w:tab w:val="left" w:pos="1786"/>
        <w:tab w:val="left" w:pos="2059"/>
        <w:tab w:val="left" w:pos="4770"/>
        <w:tab w:val="right" w:pos="9360"/>
      </w:tabs>
      <w:suppressAutoHyphens/>
      <w:spacing w:line="228" w:lineRule="auto"/>
      <w:ind w:left="2059" w:hanging="2059"/>
    </w:pPr>
    <w:rPr>
      <w:rFonts w:cs="Times New Roman"/>
      <w:sz w:val="18"/>
    </w:rPr>
  </w:style>
  <w:style w:type="paragraph" w:customStyle="1" w:styleId="Response2ndLevelLastLine">
    <w:name w:val="Response 2nd Level Last Line"/>
    <w:basedOn w:val="Normal"/>
    <w:pPr>
      <w:keepLines/>
      <w:widowControl w:val="0"/>
      <w:tabs>
        <w:tab w:val="left" w:pos="0"/>
        <w:tab w:val="left" w:pos="1094"/>
        <w:tab w:val="right" w:pos="1627"/>
        <w:tab w:val="left" w:pos="1786"/>
        <w:tab w:val="left" w:pos="2059"/>
        <w:tab w:val="right" w:pos="9360"/>
      </w:tabs>
      <w:suppressAutoHyphens/>
      <w:spacing w:after="120" w:line="228" w:lineRule="auto"/>
      <w:ind w:left="2059" w:hanging="2059"/>
    </w:pPr>
    <w:rPr>
      <w:rFonts w:cs="Times New Roman"/>
      <w:sz w:val="18"/>
    </w:rPr>
  </w:style>
  <w:style w:type="paragraph" w:customStyle="1" w:styleId="ResponseSubText">
    <w:name w:val="Response SubText"/>
    <w:basedOn w:val="ResponseText"/>
    <w:pPr>
      <w:tabs>
        <w:tab w:val="left" w:pos="1800"/>
      </w:tabs>
      <w:ind w:left="1800" w:hanging="1800"/>
    </w:pPr>
  </w:style>
  <w:style w:type="paragraph" w:styleId="BodyText">
    <w:name w:val="Body Text"/>
    <w:basedOn w:val="Normal"/>
    <w:link w:val="BodyTextChar"/>
    <w:pPr>
      <w:spacing w:after="240"/>
      <w:jc w:val="both"/>
    </w:pPr>
  </w:style>
  <w:style w:type="character" w:styleId="FollowedHyperlink">
    <w:name w:val="FollowedHyperlink"/>
    <w:rPr>
      <w:color w:val="800080"/>
      <w:u w:val="single"/>
    </w:rPr>
  </w:style>
  <w:style w:type="paragraph" w:customStyle="1" w:styleId="Default">
    <w:name w:val="Default"/>
    <w:pPr>
      <w:widowControl w:val="0"/>
      <w:autoSpaceDE w:val="0"/>
      <w:autoSpaceDN w:val="0"/>
      <w:adjustRightInd w:val="0"/>
    </w:pPr>
    <w:rPr>
      <w:rFonts w:ascii="LOEXYZ+Arial-BoldMT" w:hAnsi="LOEXYZ+Arial-BoldMT" w:cs="LOEXYZ+Arial-BoldMT"/>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itemstem0">
    <w:name w:val="itemstem"/>
    <w:basedOn w:val="Normal"/>
    <w:pPr>
      <w:spacing w:before="100" w:beforeAutospacing="1" w:after="100" w:afterAutospacing="1"/>
    </w:pPr>
    <w:rPr>
      <w:rFonts w:ascii="Times New Roman" w:hAnsi="Times New Roman" w:cs="Times New Roman"/>
      <w:sz w:val="24"/>
      <w:szCs w:val="24"/>
    </w:rPr>
  </w:style>
  <w:style w:type="character" w:customStyle="1" w:styleId="EmailStyle31">
    <w:name w:val="EmailStyle31"/>
    <w:semiHidden/>
    <w:rPr>
      <w:rFonts w:ascii="Arial" w:hAnsi="Arial" w:cs="Arial"/>
      <w:color w:val="000080"/>
      <w:sz w:val="20"/>
      <w:szCs w:val="20"/>
    </w:rPr>
  </w:style>
  <w:style w:type="paragraph" w:styleId="BodyText2">
    <w:name w:val="Body Text 2"/>
    <w:basedOn w:val="Normal"/>
    <w:rPr>
      <w:rFonts w:ascii="Arial Unicode MS" w:eastAsia="Arial Unicode MS" w:hAnsi="Arial Unicode MS" w:cs="Arial Unicode MS"/>
      <w:sz w:val="18"/>
      <w:szCs w:val="22"/>
    </w:rPr>
  </w:style>
  <w:style w:type="character" w:customStyle="1" w:styleId="ResponseTextChar">
    <w:name w:val="Response Text Char"/>
    <w:link w:val="ResponseText"/>
    <w:rsid w:val="00553634"/>
    <w:rPr>
      <w:rFonts w:ascii="Arial" w:hAnsi="Arial"/>
      <w:sz w:val="18"/>
      <w:lang w:val="en-US" w:eastAsia="en-US" w:bidi="ar-SA"/>
    </w:rPr>
  </w:style>
  <w:style w:type="character" w:styleId="CommentReference">
    <w:name w:val="annotation reference"/>
    <w:uiPriority w:val="99"/>
    <w:rsid w:val="00381ABF"/>
    <w:rPr>
      <w:sz w:val="16"/>
      <w:szCs w:val="16"/>
    </w:rPr>
  </w:style>
  <w:style w:type="paragraph" w:styleId="CommentText">
    <w:name w:val="annotation text"/>
    <w:basedOn w:val="Normal"/>
    <w:link w:val="CommentTextChar"/>
    <w:uiPriority w:val="99"/>
    <w:rsid w:val="00381ABF"/>
    <w:rPr>
      <w:rFonts w:ascii="Times New Roman" w:hAnsi="Times New Roman" w:cs="Times New Roman"/>
      <w:sz w:val="20"/>
    </w:rPr>
  </w:style>
  <w:style w:type="character" w:customStyle="1" w:styleId="CommentTextChar">
    <w:name w:val="Comment Text Char"/>
    <w:link w:val="CommentText"/>
    <w:uiPriority w:val="99"/>
    <w:rsid w:val="00381ABF"/>
    <w:rPr>
      <w:lang w:val="en-US" w:eastAsia="en-US" w:bidi="ar-SA"/>
    </w:rPr>
  </w:style>
  <w:style w:type="paragraph" w:styleId="ListParagraph">
    <w:name w:val="List Paragraph"/>
    <w:basedOn w:val="Normal"/>
    <w:uiPriority w:val="34"/>
    <w:qFormat/>
    <w:rsid w:val="00381ABF"/>
    <w:pPr>
      <w:ind w:left="720"/>
    </w:pPr>
    <w:rPr>
      <w:rFonts w:ascii="Calibri" w:eastAsia="Calibri" w:hAnsi="Calibri" w:cs="Calibri"/>
      <w:szCs w:val="22"/>
    </w:rPr>
  </w:style>
  <w:style w:type="paragraph" w:styleId="CommentSubject">
    <w:name w:val="annotation subject"/>
    <w:basedOn w:val="CommentText"/>
    <w:next w:val="CommentText"/>
    <w:link w:val="CommentSubjectChar"/>
    <w:rsid w:val="00AB4FC9"/>
    <w:rPr>
      <w:rFonts w:ascii="Arial" w:hAnsi="Arial" w:cs="Arial"/>
      <w:b/>
      <w:bCs/>
    </w:rPr>
  </w:style>
  <w:style w:type="character" w:customStyle="1" w:styleId="CommentSubjectChar">
    <w:name w:val="Comment Subject Char"/>
    <w:link w:val="CommentSubject"/>
    <w:rsid w:val="00AB4FC9"/>
    <w:rPr>
      <w:rFonts w:ascii="Arial" w:hAnsi="Arial" w:cs="Arial"/>
      <w:b/>
      <w:bCs/>
      <w:lang w:val="en-US" w:eastAsia="en-US" w:bidi="ar-SA"/>
    </w:rPr>
  </w:style>
  <w:style w:type="paragraph" w:styleId="NormalWeb">
    <w:name w:val="Normal (Web)"/>
    <w:basedOn w:val="Normal"/>
    <w:uiPriority w:val="99"/>
    <w:unhideWhenUsed/>
    <w:rsid w:val="00FD3EE1"/>
    <w:pPr>
      <w:spacing w:before="100" w:beforeAutospacing="1" w:after="100" w:afterAutospacing="1"/>
    </w:pPr>
    <w:rPr>
      <w:rFonts w:ascii="Times New Roman" w:hAnsi="Times New Roman" w:cs="Times New Roman"/>
      <w:sz w:val="24"/>
      <w:szCs w:val="24"/>
    </w:rPr>
  </w:style>
  <w:style w:type="paragraph" w:styleId="Bibliography">
    <w:name w:val="Bibliography"/>
    <w:basedOn w:val="Normal"/>
    <w:next w:val="Normal"/>
    <w:uiPriority w:val="37"/>
    <w:semiHidden/>
    <w:unhideWhenUsed/>
    <w:rsid w:val="00BB0F2B"/>
  </w:style>
  <w:style w:type="paragraph" w:styleId="BlockText">
    <w:name w:val="Block Text"/>
    <w:basedOn w:val="Normal"/>
    <w:rsid w:val="00BB0F2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BB0F2B"/>
    <w:pPr>
      <w:spacing w:after="120"/>
    </w:pPr>
    <w:rPr>
      <w:sz w:val="16"/>
      <w:szCs w:val="16"/>
    </w:rPr>
  </w:style>
  <w:style w:type="character" w:customStyle="1" w:styleId="BodyText3Char">
    <w:name w:val="Body Text 3 Char"/>
    <w:basedOn w:val="DefaultParagraphFont"/>
    <w:link w:val="BodyText3"/>
    <w:rsid w:val="00BB0F2B"/>
    <w:rPr>
      <w:rFonts w:ascii="Arial" w:hAnsi="Arial" w:cs="Arial"/>
      <w:sz w:val="16"/>
      <w:szCs w:val="16"/>
    </w:rPr>
  </w:style>
  <w:style w:type="paragraph" w:styleId="BodyTextFirstIndent">
    <w:name w:val="Body Text First Indent"/>
    <w:basedOn w:val="BodyText"/>
    <w:link w:val="BodyTextFirstIndentChar"/>
    <w:rsid w:val="00BB0F2B"/>
    <w:pPr>
      <w:spacing w:after="0"/>
      <w:ind w:firstLine="360"/>
      <w:jc w:val="left"/>
    </w:pPr>
  </w:style>
  <w:style w:type="character" w:customStyle="1" w:styleId="BodyTextChar">
    <w:name w:val="Body Text Char"/>
    <w:basedOn w:val="DefaultParagraphFont"/>
    <w:link w:val="BodyText"/>
    <w:rsid w:val="00BB0F2B"/>
    <w:rPr>
      <w:rFonts w:ascii="Arial" w:hAnsi="Arial" w:cs="Arial"/>
      <w:sz w:val="22"/>
    </w:rPr>
  </w:style>
  <w:style w:type="character" w:customStyle="1" w:styleId="BodyTextFirstIndentChar">
    <w:name w:val="Body Text First Indent Char"/>
    <w:basedOn w:val="BodyTextChar"/>
    <w:link w:val="BodyTextFirstIndent"/>
    <w:rsid w:val="00BB0F2B"/>
    <w:rPr>
      <w:rFonts w:ascii="Arial" w:hAnsi="Arial" w:cs="Arial"/>
      <w:sz w:val="22"/>
    </w:rPr>
  </w:style>
  <w:style w:type="paragraph" w:styleId="BodyTextIndent">
    <w:name w:val="Body Text Indent"/>
    <w:basedOn w:val="Normal"/>
    <w:link w:val="BodyTextIndentChar"/>
    <w:rsid w:val="00BB0F2B"/>
    <w:pPr>
      <w:spacing w:after="120"/>
      <w:ind w:left="360"/>
    </w:pPr>
  </w:style>
  <w:style w:type="character" w:customStyle="1" w:styleId="BodyTextIndentChar">
    <w:name w:val="Body Text Indent Char"/>
    <w:basedOn w:val="DefaultParagraphFont"/>
    <w:link w:val="BodyTextIndent"/>
    <w:rsid w:val="00BB0F2B"/>
    <w:rPr>
      <w:rFonts w:ascii="Arial" w:hAnsi="Arial" w:cs="Arial"/>
      <w:sz w:val="22"/>
    </w:rPr>
  </w:style>
  <w:style w:type="paragraph" w:styleId="BodyTextFirstIndent2">
    <w:name w:val="Body Text First Indent 2"/>
    <w:basedOn w:val="BodyTextIndent"/>
    <w:link w:val="BodyTextFirstIndent2Char"/>
    <w:rsid w:val="00BB0F2B"/>
    <w:pPr>
      <w:spacing w:after="0"/>
      <w:ind w:firstLine="360"/>
    </w:pPr>
  </w:style>
  <w:style w:type="character" w:customStyle="1" w:styleId="BodyTextFirstIndent2Char">
    <w:name w:val="Body Text First Indent 2 Char"/>
    <w:basedOn w:val="BodyTextIndentChar"/>
    <w:link w:val="BodyTextFirstIndent2"/>
    <w:rsid w:val="00BB0F2B"/>
    <w:rPr>
      <w:rFonts w:ascii="Arial" w:hAnsi="Arial" w:cs="Arial"/>
      <w:sz w:val="22"/>
    </w:rPr>
  </w:style>
  <w:style w:type="paragraph" w:styleId="BodyTextIndent2">
    <w:name w:val="Body Text Indent 2"/>
    <w:basedOn w:val="Normal"/>
    <w:link w:val="BodyTextIndent2Char"/>
    <w:rsid w:val="00BB0F2B"/>
    <w:pPr>
      <w:spacing w:after="120" w:line="480" w:lineRule="auto"/>
      <w:ind w:left="360"/>
    </w:pPr>
  </w:style>
  <w:style w:type="character" w:customStyle="1" w:styleId="BodyTextIndent2Char">
    <w:name w:val="Body Text Indent 2 Char"/>
    <w:basedOn w:val="DefaultParagraphFont"/>
    <w:link w:val="BodyTextIndent2"/>
    <w:rsid w:val="00BB0F2B"/>
    <w:rPr>
      <w:rFonts w:ascii="Arial" w:hAnsi="Arial" w:cs="Arial"/>
      <w:sz w:val="22"/>
    </w:rPr>
  </w:style>
  <w:style w:type="paragraph" w:styleId="BodyTextIndent3">
    <w:name w:val="Body Text Indent 3"/>
    <w:basedOn w:val="Normal"/>
    <w:link w:val="BodyTextIndent3Char"/>
    <w:rsid w:val="00BB0F2B"/>
    <w:pPr>
      <w:spacing w:after="120"/>
      <w:ind w:left="360"/>
    </w:pPr>
    <w:rPr>
      <w:sz w:val="16"/>
      <w:szCs w:val="16"/>
    </w:rPr>
  </w:style>
  <w:style w:type="character" w:customStyle="1" w:styleId="BodyTextIndent3Char">
    <w:name w:val="Body Text Indent 3 Char"/>
    <w:basedOn w:val="DefaultParagraphFont"/>
    <w:link w:val="BodyTextIndent3"/>
    <w:rsid w:val="00BB0F2B"/>
    <w:rPr>
      <w:rFonts w:ascii="Arial" w:hAnsi="Arial" w:cs="Arial"/>
      <w:sz w:val="16"/>
      <w:szCs w:val="16"/>
    </w:rPr>
  </w:style>
  <w:style w:type="paragraph" w:styleId="Caption">
    <w:name w:val="caption"/>
    <w:basedOn w:val="Normal"/>
    <w:next w:val="Normal"/>
    <w:semiHidden/>
    <w:unhideWhenUsed/>
    <w:qFormat/>
    <w:rsid w:val="00BB0F2B"/>
    <w:pPr>
      <w:spacing w:after="200"/>
    </w:pPr>
    <w:rPr>
      <w:b/>
      <w:bCs/>
      <w:color w:val="4F81BD" w:themeColor="accent1"/>
      <w:sz w:val="18"/>
      <w:szCs w:val="18"/>
    </w:rPr>
  </w:style>
  <w:style w:type="paragraph" w:styleId="Closing">
    <w:name w:val="Closing"/>
    <w:basedOn w:val="Normal"/>
    <w:link w:val="ClosingChar"/>
    <w:rsid w:val="00BB0F2B"/>
    <w:pPr>
      <w:ind w:left="4320"/>
    </w:pPr>
  </w:style>
  <w:style w:type="character" w:customStyle="1" w:styleId="ClosingChar">
    <w:name w:val="Closing Char"/>
    <w:basedOn w:val="DefaultParagraphFont"/>
    <w:link w:val="Closing"/>
    <w:rsid w:val="00BB0F2B"/>
    <w:rPr>
      <w:rFonts w:ascii="Arial" w:hAnsi="Arial" w:cs="Arial"/>
      <w:sz w:val="22"/>
    </w:rPr>
  </w:style>
  <w:style w:type="paragraph" w:styleId="Date">
    <w:name w:val="Date"/>
    <w:basedOn w:val="Normal"/>
    <w:next w:val="Normal"/>
    <w:link w:val="DateChar"/>
    <w:rsid w:val="00BB0F2B"/>
  </w:style>
  <w:style w:type="character" w:customStyle="1" w:styleId="DateChar">
    <w:name w:val="Date Char"/>
    <w:basedOn w:val="DefaultParagraphFont"/>
    <w:link w:val="Date"/>
    <w:rsid w:val="00BB0F2B"/>
    <w:rPr>
      <w:rFonts w:ascii="Arial" w:hAnsi="Arial" w:cs="Arial"/>
      <w:sz w:val="22"/>
    </w:rPr>
  </w:style>
  <w:style w:type="paragraph" w:styleId="DocumentMap">
    <w:name w:val="Document Map"/>
    <w:basedOn w:val="Normal"/>
    <w:link w:val="DocumentMapChar"/>
    <w:rsid w:val="00BB0F2B"/>
    <w:rPr>
      <w:rFonts w:ascii="Tahoma" w:hAnsi="Tahoma" w:cs="Tahoma"/>
      <w:sz w:val="16"/>
      <w:szCs w:val="16"/>
    </w:rPr>
  </w:style>
  <w:style w:type="character" w:customStyle="1" w:styleId="DocumentMapChar">
    <w:name w:val="Document Map Char"/>
    <w:basedOn w:val="DefaultParagraphFont"/>
    <w:link w:val="DocumentMap"/>
    <w:rsid w:val="00BB0F2B"/>
    <w:rPr>
      <w:rFonts w:ascii="Tahoma" w:hAnsi="Tahoma" w:cs="Tahoma"/>
      <w:sz w:val="16"/>
      <w:szCs w:val="16"/>
    </w:rPr>
  </w:style>
  <w:style w:type="paragraph" w:styleId="E-mailSignature">
    <w:name w:val="E-mail Signature"/>
    <w:basedOn w:val="Normal"/>
    <w:link w:val="E-mailSignatureChar"/>
    <w:rsid w:val="00BB0F2B"/>
  </w:style>
  <w:style w:type="character" w:customStyle="1" w:styleId="E-mailSignatureChar">
    <w:name w:val="E-mail Signature Char"/>
    <w:basedOn w:val="DefaultParagraphFont"/>
    <w:link w:val="E-mailSignature"/>
    <w:rsid w:val="00BB0F2B"/>
    <w:rPr>
      <w:rFonts w:ascii="Arial" w:hAnsi="Arial" w:cs="Arial"/>
      <w:sz w:val="22"/>
    </w:rPr>
  </w:style>
  <w:style w:type="paragraph" w:styleId="EndnoteText">
    <w:name w:val="endnote text"/>
    <w:basedOn w:val="Normal"/>
    <w:link w:val="EndnoteTextChar"/>
    <w:rsid w:val="00BB0F2B"/>
    <w:rPr>
      <w:sz w:val="20"/>
    </w:rPr>
  </w:style>
  <w:style w:type="character" w:customStyle="1" w:styleId="EndnoteTextChar">
    <w:name w:val="Endnote Text Char"/>
    <w:basedOn w:val="DefaultParagraphFont"/>
    <w:link w:val="EndnoteText"/>
    <w:rsid w:val="00BB0F2B"/>
    <w:rPr>
      <w:rFonts w:ascii="Arial" w:hAnsi="Arial" w:cs="Arial"/>
    </w:rPr>
  </w:style>
  <w:style w:type="paragraph" w:styleId="EnvelopeAddress">
    <w:name w:val="envelope address"/>
    <w:basedOn w:val="Normal"/>
    <w:rsid w:val="00BB0F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B0F2B"/>
    <w:rPr>
      <w:rFonts w:asciiTheme="majorHAnsi" w:eastAsiaTheme="majorEastAsia" w:hAnsiTheme="majorHAnsi" w:cstheme="majorBidi"/>
      <w:sz w:val="20"/>
    </w:rPr>
  </w:style>
  <w:style w:type="paragraph" w:styleId="FootnoteText">
    <w:name w:val="footnote text"/>
    <w:basedOn w:val="Normal"/>
    <w:link w:val="FootnoteTextChar"/>
    <w:rsid w:val="00BB0F2B"/>
    <w:rPr>
      <w:sz w:val="20"/>
    </w:rPr>
  </w:style>
  <w:style w:type="character" w:customStyle="1" w:styleId="FootnoteTextChar">
    <w:name w:val="Footnote Text Char"/>
    <w:basedOn w:val="DefaultParagraphFont"/>
    <w:link w:val="FootnoteText"/>
    <w:rsid w:val="00BB0F2B"/>
    <w:rPr>
      <w:rFonts w:ascii="Arial" w:hAnsi="Arial" w:cs="Arial"/>
    </w:rPr>
  </w:style>
  <w:style w:type="character" w:customStyle="1" w:styleId="Heading1Char">
    <w:name w:val="Heading 1 Char"/>
    <w:basedOn w:val="DefaultParagraphFont"/>
    <w:link w:val="Heading1"/>
    <w:rsid w:val="00A222AE"/>
    <w:rPr>
      <w:rFonts w:ascii="Arial" w:hAnsi="Arial" w:cs="Arial"/>
      <w:b/>
      <w:bCs/>
      <w:sz w:val="22"/>
    </w:rPr>
  </w:style>
  <w:style w:type="character" w:customStyle="1" w:styleId="Heading2Char">
    <w:name w:val="Heading 2 Char"/>
    <w:basedOn w:val="DefaultParagraphFont"/>
    <w:link w:val="Heading2"/>
    <w:rsid w:val="0071150F"/>
    <w:rPr>
      <w:rFonts w:ascii="Arial" w:eastAsia="Arial Unicode MS" w:hAnsi="Arial" w:cs="Arial"/>
      <w:b/>
      <w:sz w:val="22"/>
      <w:szCs w:val="22"/>
      <w:u w:val="single"/>
    </w:rPr>
  </w:style>
  <w:style w:type="character" w:customStyle="1" w:styleId="Heading3Char">
    <w:name w:val="Heading 3 Char"/>
    <w:basedOn w:val="DefaultParagraphFont"/>
    <w:link w:val="Heading3"/>
    <w:semiHidden/>
    <w:rsid w:val="00BB0F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BB0F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BB0F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BB0F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BB0F2B"/>
    <w:rPr>
      <w:rFonts w:asciiTheme="majorHAnsi" w:eastAsiaTheme="majorEastAsia" w:hAnsiTheme="majorHAnsi" w:cstheme="majorBidi"/>
      <w:i/>
      <w:iCs/>
      <w:color w:val="404040" w:themeColor="text1" w:themeTint="BF"/>
      <w:sz w:val="22"/>
    </w:rPr>
  </w:style>
  <w:style w:type="character" w:customStyle="1" w:styleId="Heading9Char">
    <w:name w:val="Heading 9 Char"/>
    <w:basedOn w:val="DefaultParagraphFont"/>
    <w:link w:val="Heading9"/>
    <w:semiHidden/>
    <w:rsid w:val="00BB0F2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BB0F2B"/>
    <w:rPr>
      <w:i/>
      <w:iCs/>
    </w:rPr>
  </w:style>
  <w:style w:type="character" w:customStyle="1" w:styleId="HTMLAddressChar">
    <w:name w:val="HTML Address Char"/>
    <w:basedOn w:val="DefaultParagraphFont"/>
    <w:link w:val="HTMLAddress"/>
    <w:rsid w:val="00BB0F2B"/>
    <w:rPr>
      <w:rFonts w:ascii="Arial" w:hAnsi="Arial" w:cs="Arial"/>
      <w:i/>
      <w:iCs/>
      <w:sz w:val="22"/>
    </w:rPr>
  </w:style>
  <w:style w:type="paragraph" w:styleId="HTMLPreformatted">
    <w:name w:val="HTML Preformatted"/>
    <w:basedOn w:val="Normal"/>
    <w:link w:val="HTMLPreformattedChar"/>
    <w:rsid w:val="00BB0F2B"/>
    <w:rPr>
      <w:rFonts w:ascii="Consolas" w:hAnsi="Consolas"/>
      <w:sz w:val="20"/>
    </w:rPr>
  </w:style>
  <w:style w:type="character" w:customStyle="1" w:styleId="HTMLPreformattedChar">
    <w:name w:val="HTML Preformatted Char"/>
    <w:basedOn w:val="DefaultParagraphFont"/>
    <w:link w:val="HTMLPreformatted"/>
    <w:rsid w:val="00BB0F2B"/>
    <w:rPr>
      <w:rFonts w:ascii="Consolas" w:hAnsi="Consolas" w:cs="Arial"/>
    </w:rPr>
  </w:style>
  <w:style w:type="paragraph" w:styleId="Index1">
    <w:name w:val="index 1"/>
    <w:basedOn w:val="Normal"/>
    <w:next w:val="Normal"/>
    <w:autoRedefine/>
    <w:rsid w:val="00BB0F2B"/>
    <w:pPr>
      <w:ind w:left="220" w:hanging="220"/>
    </w:pPr>
  </w:style>
  <w:style w:type="paragraph" w:styleId="Index2">
    <w:name w:val="index 2"/>
    <w:basedOn w:val="Normal"/>
    <w:next w:val="Normal"/>
    <w:autoRedefine/>
    <w:rsid w:val="00BB0F2B"/>
    <w:pPr>
      <w:ind w:left="440" w:hanging="220"/>
    </w:pPr>
  </w:style>
  <w:style w:type="paragraph" w:styleId="Index3">
    <w:name w:val="index 3"/>
    <w:basedOn w:val="Normal"/>
    <w:next w:val="Normal"/>
    <w:autoRedefine/>
    <w:rsid w:val="00BB0F2B"/>
    <w:pPr>
      <w:ind w:left="660" w:hanging="220"/>
    </w:pPr>
  </w:style>
  <w:style w:type="paragraph" w:styleId="Index4">
    <w:name w:val="index 4"/>
    <w:basedOn w:val="Normal"/>
    <w:next w:val="Normal"/>
    <w:autoRedefine/>
    <w:rsid w:val="00BB0F2B"/>
    <w:pPr>
      <w:ind w:left="880" w:hanging="220"/>
    </w:pPr>
  </w:style>
  <w:style w:type="paragraph" w:styleId="Index5">
    <w:name w:val="index 5"/>
    <w:basedOn w:val="Normal"/>
    <w:next w:val="Normal"/>
    <w:autoRedefine/>
    <w:rsid w:val="00BB0F2B"/>
    <w:pPr>
      <w:ind w:left="1100" w:hanging="220"/>
    </w:pPr>
  </w:style>
  <w:style w:type="paragraph" w:styleId="Index6">
    <w:name w:val="index 6"/>
    <w:basedOn w:val="Normal"/>
    <w:next w:val="Normal"/>
    <w:autoRedefine/>
    <w:rsid w:val="00BB0F2B"/>
    <w:pPr>
      <w:ind w:left="1320" w:hanging="220"/>
    </w:pPr>
  </w:style>
  <w:style w:type="paragraph" w:styleId="Index7">
    <w:name w:val="index 7"/>
    <w:basedOn w:val="Normal"/>
    <w:next w:val="Normal"/>
    <w:autoRedefine/>
    <w:rsid w:val="00BB0F2B"/>
    <w:pPr>
      <w:ind w:left="1540" w:hanging="220"/>
    </w:pPr>
  </w:style>
  <w:style w:type="paragraph" w:styleId="Index8">
    <w:name w:val="index 8"/>
    <w:basedOn w:val="Normal"/>
    <w:next w:val="Normal"/>
    <w:autoRedefine/>
    <w:rsid w:val="00BB0F2B"/>
    <w:pPr>
      <w:ind w:left="1760" w:hanging="220"/>
    </w:pPr>
  </w:style>
  <w:style w:type="paragraph" w:styleId="Index9">
    <w:name w:val="index 9"/>
    <w:basedOn w:val="Normal"/>
    <w:next w:val="Normal"/>
    <w:autoRedefine/>
    <w:rsid w:val="00BB0F2B"/>
    <w:pPr>
      <w:ind w:left="1980" w:hanging="220"/>
    </w:pPr>
  </w:style>
  <w:style w:type="paragraph" w:styleId="IndexHeading">
    <w:name w:val="index heading"/>
    <w:basedOn w:val="Normal"/>
    <w:next w:val="Index1"/>
    <w:rsid w:val="00BB0F2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0F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B0F2B"/>
    <w:rPr>
      <w:rFonts w:ascii="Arial" w:hAnsi="Arial" w:cs="Arial"/>
      <w:b/>
      <w:bCs/>
      <w:i/>
      <w:iCs/>
      <w:color w:val="4F81BD" w:themeColor="accent1"/>
      <w:sz w:val="22"/>
    </w:rPr>
  </w:style>
  <w:style w:type="paragraph" w:styleId="List">
    <w:name w:val="List"/>
    <w:basedOn w:val="Normal"/>
    <w:rsid w:val="00BB0F2B"/>
    <w:pPr>
      <w:ind w:left="360" w:hanging="360"/>
      <w:contextualSpacing/>
    </w:pPr>
  </w:style>
  <w:style w:type="paragraph" w:styleId="List2">
    <w:name w:val="List 2"/>
    <w:basedOn w:val="Normal"/>
    <w:rsid w:val="00BB0F2B"/>
    <w:pPr>
      <w:ind w:left="720" w:hanging="360"/>
      <w:contextualSpacing/>
    </w:pPr>
  </w:style>
  <w:style w:type="paragraph" w:styleId="List3">
    <w:name w:val="List 3"/>
    <w:basedOn w:val="Normal"/>
    <w:rsid w:val="00BB0F2B"/>
    <w:pPr>
      <w:ind w:left="1080" w:hanging="360"/>
      <w:contextualSpacing/>
    </w:pPr>
  </w:style>
  <w:style w:type="paragraph" w:styleId="List4">
    <w:name w:val="List 4"/>
    <w:basedOn w:val="Normal"/>
    <w:rsid w:val="00BB0F2B"/>
    <w:pPr>
      <w:ind w:left="1440" w:hanging="360"/>
      <w:contextualSpacing/>
    </w:pPr>
  </w:style>
  <w:style w:type="paragraph" w:styleId="List5">
    <w:name w:val="List 5"/>
    <w:basedOn w:val="Normal"/>
    <w:rsid w:val="00BB0F2B"/>
    <w:pPr>
      <w:ind w:left="1800" w:hanging="360"/>
      <w:contextualSpacing/>
    </w:pPr>
  </w:style>
  <w:style w:type="paragraph" w:styleId="ListBullet">
    <w:name w:val="List Bullet"/>
    <w:basedOn w:val="Normal"/>
    <w:rsid w:val="00BB0F2B"/>
    <w:pPr>
      <w:numPr>
        <w:numId w:val="1"/>
      </w:numPr>
      <w:contextualSpacing/>
    </w:pPr>
  </w:style>
  <w:style w:type="paragraph" w:styleId="ListBullet2">
    <w:name w:val="List Bullet 2"/>
    <w:basedOn w:val="Normal"/>
    <w:rsid w:val="00BB0F2B"/>
    <w:pPr>
      <w:numPr>
        <w:numId w:val="2"/>
      </w:numPr>
      <w:contextualSpacing/>
    </w:pPr>
  </w:style>
  <w:style w:type="paragraph" w:styleId="ListBullet3">
    <w:name w:val="List Bullet 3"/>
    <w:basedOn w:val="Normal"/>
    <w:rsid w:val="00BB0F2B"/>
    <w:pPr>
      <w:numPr>
        <w:numId w:val="3"/>
      </w:numPr>
      <w:contextualSpacing/>
    </w:pPr>
  </w:style>
  <w:style w:type="paragraph" w:styleId="ListBullet4">
    <w:name w:val="List Bullet 4"/>
    <w:basedOn w:val="Normal"/>
    <w:rsid w:val="00BB0F2B"/>
    <w:pPr>
      <w:numPr>
        <w:numId w:val="4"/>
      </w:numPr>
      <w:contextualSpacing/>
    </w:pPr>
  </w:style>
  <w:style w:type="paragraph" w:styleId="ListBullet5">
    <w:name w:val="List Bullet 5"/>
    <w:basedOn w:val="Normal"/>
    <w:rsid w:val="00BB0F2B"/>
    <w:pPr>
      <w:numPr>
        <w:numId w:val="5"/>
      </w:numPr>
      <w:contextualSpacing/>
    </w:pPr>
  </w:style>
  <w:style w:type="paragraph" w:styleId="ListContinue">
    <w:name w:val="List Continue"/>
    <w:basedOn w:val="Normal"/>
    <w:rsid w:val="00BB0F2B"/>
    <w:pPr>
      <w:spacing w:after="120"/>
      <w:ind w:left="360"/>
      <w:contextualSpacing/>
    </w:pPr>
  </w:style>
  <w:style w:type="paragraph" w:styleId="ListContinue2">
    <w:name w:val="List Continue 2"/>
    <w:basedOn w:val="Normal"/>
    <w:rsid w:val="00BB0F2B"/>
    <w:pPr>
      <w:spacing w:after="120"/>
      <w:ind w:left="720"/>
      <w:contextualSpacing/>
    </w:pPr>
  </w:style>
  <w:style w:type="paragraph" w:styleId="ListContinue3">
    <w:name w:val="List Continue 3"/>
    <w:basedOn w:val="Normal"/>
    <w:rsid w:val="00BB0F2B"/>
    <w:pPr>
      <w:spacing w:after="120"/>
      <w:ind w:left="1080"/>
      <w:contextualSpacing/>
    </w:pPr>
  </w:style>
  <w:style w:type="paragraph" w:styleId="ListContinue4">
    <w:name w:val="List Continue 4"/>
    <w:basedOn w:val="Normal"/>
    <w:rsid w:val="00BB0F2B"/>
    <w:pPr>
      <w:spacing w:after="120"/>
      <w:ind w:left="1440"/>
      <w:contextualSpacing/>
    </w:pPr>
  </w:style>
  <w:style w:type="paragraph" w:styleId="ListContinue5">
    <w:name w:val="List Continue 5"/>
    <w:basedOn w:val="Normal"/>
    <w:rsid w:val="00BB0F2B"/>
    <w:pPr>
      <w:spacing w:after="120"/>
      <w:ind w:left="1800"/>
      <w:contextualSpacing/>
    </w:pPr>
  </w:style>
  <w:style w:type="paragraph" w:styleId="ListNumber">
    <w:name w:val="List Number"/>
    <w:basedOn w:val="Normal"/>
    <w:rsid w:val="00BB0F2B"/>
    <w:pPr>
      <w:numPr>
        <w:numId w:val="6"/>
      </w:numPr>
      <w:contextualSpacing/>
    </w:pPr>
  </w:style>
  <w:style w:type="paragraph" w:styleId="ListNumber2">
    <w:name w:val="List Number 2"/>
    <w:basedOn w:val="Normal"/>
    <w:rsid w:val="00BB0F2B"/>
    <w:pPr>
      <w:numPr>
        <w:numId w:val="7"/>
      </w:numPr>
      <w:contextualSpacing/>
    </w:pPr>
  </w:style>
  <w:style w:type="paragraph" w:styleId="ListNumber3">
    <w:name w:val="List Number 3"/>
    <w:basedOn w:val="Normal"/>
    <w:rsid w:val="00BB0F2B"/>
    <w:pPr>
      <w:numPr>
        <w:numId w:val="8"/>
      </w:numPr>
      <w:contextualSpacing/>
    </w:pPr>
  </w:style>
  <w:style w:type="paragraph" w:styleId="ListNumber4">
    <w:name w:val="List Number 4"/>
    <w:basedOn w:val="Normal"/>
    <w:rsid w:val="00BB0F2B"/>
    <w:pPr>
      <w:numPr>
        <w:numId w:val="9"/>
      </w:numPr>
      <w:contextualSpacing/>
    </w:pPr>
  </w:style>
  <w:style w:type="paragraph" w:styleId="ListNumber5">
    <w:name w:val="List Number 5"/>
    <w:basedOn w:val="Normal"/>
    <w:rsid w:val="00BB0F2B"/>
    <w:pPr>
      <w:numPr>
        <w:numId w:val="10"/>
      </w:numPr>
      <w:contextualSpacing/>
    </w:pPr>
  </w:style>
  <w:style w:type="paragraph" w:styleId="MacroText">
    <w:name w:val="macro"/>
    <w:link w:val="MacroTextChar"/>
    <w:rsid w:val="00BB0F2B"/>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BB0F2B"/>
    <w:rPr>
      <w:rFonts w:ascii="Consolas" w:hAnsi="Consolas" w:cs="Arial"/>
    </w:rPr>
  </w:style>
  <w:style w:type="paragraph" w:styleId="MessageHeader">
    <w:name w:val="Message Header"/>
    <w:basedOn w:val="Normal"/>
    <w:link w:val="MessageHeaderChar"/>
    <w:rsid w:val="00BB0F2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0F2B"/>
    <w:rPr>
      <w:rFonts w:asciiTheme="majorHAnsi" w:eastAsiaTheme="majorEastAsia" w:hAnsiTheme="majorHAnsi" w:cstheme="majorBidi"/>
      <w:sz w:val="24"/>
      <w:szCs w:val="24"/>
      <w:shd w:val="pct20" w:color="auto" w:fill="auto"/>
    </w:rPr>
  </w:style>
  <w:style w:type="paragraph" w:styleId="NoSpacing">
    <w:name w:val="No Spacing"/>
    <w:uiPriority w:val="1"/>
    <w:qFormat/>
    <w:rsid w:val="00BB0F2B"/>
    <w:rPr>
      <w:rFonts w:ascii="Arial" w:hAnsi="Arial" w:cs="Arial"/>
      <w:sz w:val="22"/>
    </w:rPr>
  </w:style>
  <w:style w:type="paragraph" w:styleId="NormalIndent">
    <w:name w:val="Normal Indent"/>
    <w:basedOn w:val="Normal"/>
    <w:rsid w:val="00BB0F2B"/>
    <w:pPr>
      <w:ind w:left="720"/>
    </w:pPr>
  </w:style>
  <w:style w:type="paragraph" w:styleId="NoteHeading">
    <w:name w:val="Note Heading"/>
    <w:basedOn w:val="Normal"/>
    <w:next w:val="Normal"/>
    <w:link w:val="NoteHeadingChar"/>
    <w:rsid w:val="00BB0F2B"/>
  </w:style>
  <w:style w:type="character" w:customStyle="1" w:styleId="NoteHeadingChar">
    <w:name w:val="Note Heading Char"/>
    <w:basedOn w:val="DefaultParagraphFont"/>
    <w:link w:val="NoteHeading"/>
    <w:rsid w:val="00BB0F2B"/>
    <w:rPr>
      <w:rFonts w:ascii="Arial" w:hAnsi="Arial" w:cs="Arial"/>
      <w:sz w:val="22"/>
    </w:rPr>
  </w:style>
  <w:style w:type="paragraph" w:styleId="PlainText">
    <w:name w:val="Plain Text"/>
    <w:basedOn w:val="Normal"/>
    <w:link w:val="PlainTextChar"/>
    <w:rsid w:val="00BB0F2B"/>
    <w:rPr>
      <w:rFonts w:ascii="Consolas" w:hAnsi="Consolas"/>
      <w:sz w:val="21"/>
      <w:szCs w:val="21"/>
    </w:rPr>
  </w:style>
  <w:style w:type="character" w:customStyle="1" w:styleId="PlainTextChar">
    <w:name w:val="Plain Text Char"/>
    <w:basedOn w:val="DefaultParagraphFont"/>
    <w:link w:val="PlainText"/>
    <w:rsid w:val="00BB0F2B"/>
    <w:rPr>
      <w:rFonts w:ascii="Consolas" w:hAnsi="Consolas" w:cs="Arial"/>
      <w:sz w:val="21"/>
      <w:szCs w:val="21"/>
    </w:rPr>
  </w:style>
  <w:style w:type="paragraph" w:styleId="Quote">
    <w:name w:val="Quote"/>
    <w:basedOn w:val="Normal"/>
    <w:next w:val="Normal"/>
    <w:link w:val="QuoteChar"/>
    <w:uiPriority w:val="29"/>
    <w:qFormat/>
    <w:rsid w:val="00BB0F2B"/>
    <w:rPr>
      <w:i/>
      <w:iCs/>
      <w:color w:val="000000" w:themeColor="text1"/>
    </w:rPr>
  </w:style>
  <w:style w:type="character" w:customStyle="1" w:styleId="QuoteChar">
    <w:name w:val="Quote Char"/>
    <w:basedOn w:val="DefaultParagraphFont"/>
    <w:link w:val="Quote"/>
    <w:uiPriority w:val="29"/>
    <w:rsid w:val="00BB0F2B"/>
    <w:rPr>
      <w:rFonts w:ascii="Arial" w:hAnsi="Arial" w:cs="Arial"/>
      <w:i/>
      <w:iCs/>
      <w:color w:val="000000" w:themeColor="text1"/>
      <w:sz w:val="22"/>
    </w:rPr>
  </w:style>
  <w:style w:type="paragraph" w:styleId="Salutation">
    <w:name w:val="Salutation"/>
    <w:basedOn w:val="Normal"/>
    <w:next w:val="Normal"/>
    <w:link w:val="SalutationChar"/>
    <w:rsid w:val="00BB0F2B"/>
  </w:style>
  <w:style w:type="character" w:customStyle="1" w:styleId="SalutationChar">
    <w:name w:val="Salutation Char"/>
    <w:basedOn w:val="DefaultParagraphFont"/>
    <w:link w:val="Salutation"/>
    <w:rsid w:val="00BB0F2B"/>
    <w:rPr>
      <w:rFonts w:ascii="Arial" w:hAnsi="Arial" w:cs="Arial"/>
      <w:sz w:val="22"/>
    </w:rPr>
  </w:style>
  <w:style w:type="paragraph" w:styleId="Signature">
    <w:name w:val="Signature"/>
    <w:basedOn w:val="Normal"/>
    <w:link w:val="SignatureChar"/>
    <w:rsid w:val="00BB0F2B"/>
    <w:pPr>
      <w:ind w:left="4320"/>
    </w:pPr>
  </w:style>
  <w:style w:type="character" w:customStyle="1" w:styleId="SignatureChar">
    <w:name w:val="Signature Char"/>
    <w:basedOn w:val="DefaultParagraphFont"/>
    <w:link w:val="Signature"/>
    <w:rsid w:val="00BB0F2B"/>
    <w:rPr>
      <w:rFonts w:ascii="Arial" w:hAnsi="Arial" w:cs="Arial"/>
      <w:sz w:val="22"/>
    </w:rPr>
  </w:style>
  <w:style w:type="paragraph" w:styleId="Subtitle">
    <w:name w:val="Subtitle"/>
    <w:basedOn w:val="Normal"/>
    <w:next w:val="Normal"/>
    <w:link w:val="SubtitleChar"/>
    <w:qFormat/>
    <w:rsid w:val="00BB0F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B0F2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BB0F2B"/>
    <w:pPr>
      <w:ind w:left="220" w:hanging="220"/>
    </w:pPr>
  </w:style>
  <w:style w:type="paragraph" w:styleId="TableofFigures">
    <w:name w:val="table of figures"/>
    <w:basedOn w:val="Normal"/>
    <w:next w:val="Normal"/>
    <w:rsid w:val="00BB0F2B"/>
  </w:style>
  <w:style w:type="paragraph" w:styleId="Title">
    <w:name w:val="Title"/>
    <w:basedOn w:val="Normal"/>
    <w:next w:val="Normal"/>
    <w:link w:val="TitleChar"/>
    <w:qFormat/>
    <w:rsid w:val="00BB0F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0F2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B0F2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B0F2B"/>
    <w:pPr>
      <w:spacing w:after="100"/>
    </w:pPr>
  </w:style>
  <w:style w:type="paragraph" w:styleId="TOC2">
    <w:name w:val="toc 2"/>
    <w:basedOn w:val="Normal"/>
    <w:next w:val="Normal"/>
    <w:autoRedefine/>
    <w:rsid w:val="00BB0F2B"/>
    <w:pPr>
      <w:spacing w:after="100"/>
      <w:ind w:left="220"/>
    </w:pPr>
  </w:style>
  <w:style w:type="paragraph" w:styleId="TOC3">
    <w:name w:val="toc 3"/>
    <w:basedOn w:val="Normal"/>
    <w:next w:val="Normal"/>
    <w:autoRedefine/>
    <w:rsid w:val="00BB0F2B"/>
    <w:pPr>
      <w:spacing w:after="100"/>
      <w:ind w:left="440"/>
    </w:pPr>
  </w:style>
  <w:style w:type="paragraph" w:styleId="TOC4">
    <w:name w:val="toc 4"/>
    <w:basedOn w:val="Normal"/>
    <w:next w:val="Normal"/>
    <w:autoRedefine/>
    <w:rsid w:val="00BB0F2B"/>
    <w:pPr>
      <w:spacing w:after="100"/>
      <w:ind w:left="660"/>
    </w:pPr>
  </w:style>
  <w:style w:type="paragraph" w:styleId="TOC5">
    <w:name w:val="toc 5"/>
    <w:basedOn w:val="Normal"/>
    <w:next w:val="Normal"/>
    <w:autoRedefine/>
    <w:rsid w:val="00BB0F2B"/>
    <w:pPr>
      <w:spacing w:after="100"/>
      <w:ind w:left="880"/>
    </w:pPr>
  </w:style>
  <w:style w:type="paragraph" w:styleId="TOC6">
    <w:name w:val="toc 6"/>
    <w:basedOn w:val="Normal"/>
    <w:next w:val="Normal"/>
    <w:autoRedefine/>
    <w:rsid w:val="00BB0F2B"/>
    <w:pPr>
      <w:spacing w:after="100"/>
      <w:ind w:left="1100"/>
    </w:pPr>
  </w:style>
  <w:style w:type="paragraph" w:styleId="TOC7">
    <w:name w:val="toc 7"/>
    <w:basedOn w:val="Normal"/>
    <w:next w:val="Normal"/>
    <w:autoRedefine/>
    <w:rsid w:val="00BB0F2B"/>
    <w:pPr>
      <w:spacing w:after="100"/>
      <w:ind w:left="1320"/>
    </w:pPr>
  </w:style>
  <w:style w:type="paragraph" w:styleId="TOC8">
    <w:name w:val="toc 8"/>
    <w:basedOn w:val="Normal"/>
    <w:next w:val="Normal"/>
    <w:autoRedefine/>
    <w:rsid w:val="00BB0F2B"/>
    <w:pPr>
      <w:spacing w:after="100"/>
      <w:ind w:left="1540"/>
    </w:pPr>
  </w:style>
  <w:style w:type="paragraph" w:styleId="TOC9">
    <w:name w:val="toc 9"/>
    <w:basedOn w:val="Normal"/>
    <w:next w:val="Normal"/>
    <w:autoRedefine/>
    <w:rsid w:val="00BB0F2B"/>
    <w:pPr>
      <w:spacing w:after="100"/>
      <w:ind w:left="1760"/>
    </w:pPr>
  </w:style>
  <w:style w:type="paragraph" w:styleId="TOCHeading">
    <w:name w:val="TOC Heading"/>
    <w:basedOn w:val="Heading1"/>
    <w:next w:val="Normal"/>
    <w:uiPriority w:val="39"/>
    <w:semiHidden/>
    <w:unhideWhenUsed/>
    <w:qFormat/>
    <w:rsid w:val="00BB0F2B"/>
    <w:pPr>
      <w:outlineLvl w:val="9"/>
    </w:pPr>
  </w:style>
  <w:style w:type="table" w:styleId="TableGrid">
    <w:name w:val="Table Grid"/>
    <w:basedOn w:val="TableNormal"/>
    <w:uiPriority w:val="39"/>
    <w:rsid w:val="0016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4A63"/>
    <w:rPr>
      <w:rFonts w:ascii="Arial" w:hAnsi="Arial" w:cs="Arial"/>
      <w:sz w:val="22"/>
    </w:rPr>
  </w:style>
  <w:style w:type="character" w:customStyle="1" w:styleId="HeaderChar">
    <w:name w:val="Header Char"/>
    <w:basedOn w:val="DefaultParagraphFont"/>
    <w:link w:val="Header"/>
    <w:rsid w:val="00DB7BBC"/>
    <w:rPr>
      <w:rFonts w:ascii="Arial" w:hAnsi="Arial" w:cs="Arial"/>
      <w:sz w:val="22"/>
    </w:rPr>
  </w:style>
  <w:style w:type="character" w:customStyle="1" w:styleId="FooterChar">
    <w:name w:val="Footer Char"/>
    <w:basedOn w:val="DefaultParagraphFont"/>
    <w:link w:val="Footer"/>
    <w:uiPriority w:val="99"/>
    <w:rsid w:val="00312C58"/>
    <w:rPr>
      <w:rFonts w:ascii="Arial" w:hAnsi="Arial" w:cs="Arial"/>
      <w:sz w:val="22"/>
    </w:rPr>
  </w:style>
  <w:style w:type="paragraph" w:customStyle="1" w:styleId="Footerstyle">
    <w:name w:val="Footer style"/>
    <w:basedOn w:val="Normal"/>
    <w:link w:val="FooterstyleChar"/>
    <w:autoRedefine/>
    <w:qFormat/>
    <w:rsid w:val="008F1F33"/>
    <w:pPr>
      <w:pBdr>
        <w:top w:val="single" w:sz="8" w:space="3" w:color="auto"/>
      </w:pBdr>
      <w:tabs>
        <w:tab w:val="right" w:pos="9180"/>
      </w:tabs>
    </w:pPr>
    <w:rPr>
      <w:sz w:val="18"/>
      <w:szCs w:val="18"/>
    </w:rPr>
  </w:style>
  <w:style w:type="character" w:customStyle="1" w:styleId="FooterstyleChar">
    <w:name w:val="Footer style Char"/>
    <w:basedOn w:val="DefaultParagraphFont"/>
    <w:link w:val="Footerstyle"/>
    <w:rsid w:val="008F1F33"/>
    <w:rPr>
      <w:rFonts w:ascii="Arial" w:hAnsi="Arial" w:cs="Arial"/>
      <w:sz w:val="18"/>
      <w:szCs w:val="18"/>
    </w:rPr>
  </w:style>
  <w:style w:type="table" w:customStyle="1" w:styleId="TableGrid0">
    <w:name w:val="Table Grid0"/>
    <w:basedOn w:val="TableNormal"/>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27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1379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0F"/>
    <w:rPr>
      <w:rFonts w:ascii="Arial" w:hAnsi="Arial" w:cs="Arial"/>
      <w:sz w:val="22"/>
    </w:rPr>
  </w:style>
  <w:style w:type="paragraph" w:styleId="Heading1">
    <w:name w:val="heading 1"/>
    <w:basedOn w:val="Normal"/>
    <w:next w:val="Normal"/>
    <w:link w:val="Heading1Char"/>
    <w:qFormat/>
    <w:rsid w:val="00A222AE"/>
    <w:pPr>
      <w:suppressAutoHyphens/>
      <w:spacing w:after="360"/>
      <w:jc w:val="center"/>
      <w:outlineLvl w:val="0"/>
    </w:pPr>
    <w:rPr>
      <w:b/>
      <w:bCs/>
    </w:rPr>
  </w:style>
  <w:style w:type="paragraph" w:styleId="Heading2">
    <w:name w:val="heading 2"/>
    <w:basedOn w:val="SectionBegin"/>
    <w:next w:val="Normal"/>
    <w:link w:val="Heading2Char"/>
    <w:unhideWhenUsed/>
    <w:qFormat/>
    <w:rsid w:val="0071150F"/>
    <w:pPr>
      <w:spacing w:after="120"/>
      <w:outlineLvl w:val="1"/>
    </w:pPr>
    <w:rPr>
      <w:rFonts w:eastAsia="Arial Unicode MS" w:cs="Arial"/>
      <w:sz w:val="22"/>
      <w:szCs w:val="22"/>
    </w:rPr>
  </w:style>
  <w:style w:type="paragraph" w:styleId="Heading3">
    <w:name w:val="heading 3"/>
    <w:basedOn w:val="Normal"/>
    <w:next w:val="Normal"/>
    <w:link w:val="Heading3Char"/>
    <w:semiHidden/>
    <w:unhideWhenUsed/>
    <w:qFormat/>
    <w:rsid w:val="00BB0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B0F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B0F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B0F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B0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pPr>
      <w:outlineLvl w:val="7"/>
    </w:pPr>
    <w:rPr>
      <w:rFonts w:cs="Times New Roman"/>
    </w:rPr>
  </w:style>
  <w:style w:type="paragraph" w:styleId="Heading9">
    <w:name w:val="heading 9"/>
    <w:basedOn w:val="Normal"/>
    <w:next w:val="Normal"/>
    <w:link w:val="Heading9Char"/>
    <w:semiHidden/>
    <w:unhideWhenUsed/>
    <w:qFormat/>
    <w:rsid w:val="00BB0F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Stem">
    <w:name w:val="Item Stem"/>
    <w:basedOn w:val="Normal"/>
    <w:pPr>
      <w:keepNext/>
      <w:keepLines/>
      <w:widowControl w:val="0"/>
      <w:tabs>
        <w:tab w:val="left" w:pos="806"/>
      </w:tabs>
      <w:spacing w:after="60"/>
      <w:ind w:left="806" w:hanging="806"/>
    </w:pPr>
    <w:rPr>
      <w:rFonts w:cs="Times New Roman"/>
      <w:sz w:val="18"/>
    </w:rPr>
  </w:style>
  <w:style w:type="character" w:customStyle="1" w:styleId="CheckBox">
    <w:name w:val="Check Box"/>
    <w:rPr>
      <w:rFonts w:ascii="Wingdings" w:hAnsi="Wingdings"/>
      <w:sz w:val="22"/>
    </w:rPr>
  </w:style>
  <w:style w:type="paragraph" w:customStyle="1" w:styleId="ResponseText">
    <w:name w:val="Response Text"/>
    <w:basedOn w:val="Normal"/>
    <w:link w:val="ResponseTextChar"/>
    <w:pPr>
      <w:keepNext/>
      <w:keepLines/>
      <w:widowControl w:val="0"/>
      <w:tabs>
        <w:tab w:val="left" w:pos="0"/>
        <w:tab w:val="left" w:pos="540"/>
        <w:tab w:val="right" w:pos="1080"/>
        <w:tab w:val="left" w:pos="1238"/>
        <w:tab w:val="left" w:pos="1512"/>
        <w:tab w:val="right" w:pos="9360"/>
      </w:tabs>
      <w:suppressAutoHyphens/>
      <w:spacing w:line="228" w:lineRule="auto"/>
      <w:ind w:left="1512" w:hanging="1512"/>
    </w:pPr>
    <w:rPr>
      <w:rFonts w:cs="Times New Roman"/>
      <w:sz w:val="18"/>
    </w:rPr>
  </w:style>
  <w:style w:type="paragraph" w:customStyle="1" w:styleId="ResponseLastLine">
    <w:name w:val="Response  Last Line"/>
    <w:basedOn w:val="ResponseText"/>
    <w:pPr>
      <w:keepNext w:val="0"/>
      <w:spacing w:after="120"/>
    </w:pPr>
  </w:style>
  <w:style w:type="paragraph" w:customStyle="1" w:styleId="SectionBegin">
    <w:name w:val="Section Begin"/>
    <w:basedOn w:val="Normal"/>
    <w:pPr>
      <w:keepNext/>
      <w:keepLines/>
      <w:suppressAutoHyphens/>
      <w:spacing w:after="60"/>
    </w:pPr>
    <w:rPr>
      <w:rFonts w:cs="Times New Roman"/>
      <w:b/>
      <w:sz w:val="24"/>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Response2ndLevelText">
    <w:name w:val="Response 2nd Level Text"/>
    <w:basedOn w:val="Normal"/>
    <w:pPr>
      <w:keepNext/>
      <w:keepLines/>
      <w:widowControl w:val="0"/>
      <w:tabs>
        <w:tab w:val="left" w:pos="0"/>
        <w:tab w:val="left" w:pos="1094"/>
        <w:tab w:val="right" w:pos="1627"/>
        <w:tab w:val="left" w:pos="1786"/>
        <w:tab w:val="left" w:pos="2059"/>
        <w:tab w:val="left" w:pos="4770"/>
        <w:tab w:val="right" w:pos="9360"/>
      </w:tabs>
      <w:suppressAutoHyphens/>
      <w:spacing w:line="228" w:lineRule="auto"/>
      <w:ind w:left="2059" w:hanging="2059"/>
    </w:pPr>
    <w:rPr>
      <w:rFonts w:cs="Times New Roman"/>
      <w:sz w:val="18"/>
    </w:rPr>
  </w:style>
  <w:style w:type="paragraph" w:customStyle="1" w:styleId="Response2ndLevelLastLine">
    <w:name w:val="Response 2nd Level Last Line"/>
    <w:basedOn w:val="Normal"/>
    <w:pPr>
      <w:keepLines/>
      <w:widowControl w:val="0"/>
      <w:tabs>
        <w:tab w:val="left" w:pos="0"/>
        <w:tab w:val="left" w:pos="1094"/>
        <w:tab w:val="right" w:pos="1627"/>
        <w:tab w:val="left" w:pos="1786"/>
        <w:tab w:val="left" w:pos="2059"/>
        <w:tab w:val="right" w:pos="9360"/>
      </w:tabs>
      <w:suppressAutoHyphens/>
      <w:spacing w:after="120" w:line="228" w:lineRule="auto"/>
      <w:ind w:left="2059" w:hanging="2059"/>
    </w:pPr>
    <w:rPr>
      <w:rFonts w:cs="Times New Roman"/>
      <w:sz w:val="18"/>
    </w:rPr>
  </w:style>
  <w:style w:type="paragraph" w:customStyle="1" w:styleId="ResponseSubText">
    <w:name w:val="Response SubText"/>
    <w:basedOn w:val="ResponseText"/>
    <w:pPr>
      <w:tabs>
        <w:tab w:val="left" w:pos="1800"/>
      </w:tabs>
      <w:ind w:left="1800" w:hanging="1800"/>
    </w:pPr>
  </w:style>
  <w:style w:type="paragraph" w:styleId="BodyText">
    <w:name w:val="Body Text"/>
    <w:basedOn w:val="Normal"/>
    <w:link w:val="BodyTextChar"/>
    <w:pPr>
      <w:spacing w:after="240"/>
      <w:jc w:val="both"/>
    </w:pPr>
  </w:style>
  <w:style w:type="character" w:styleId="FollowedHyperlink">
    <w:name w:val="FollowedHyperlink"/>
    <w:rPr>
      <w:color w:val="800080"/>
      <w:u w:val="single"/>
    </w:rPr>
  </w:style>
  <w:style w:type="paragraph" w:customStyle="1" w:styleId="Default">
    <w:name w:val="Default"/>
    <w:pPr>
      <w:widowControl w:val="0"/>
      <w:autoSpaceDE w:val="0"/>
      <w:autoSpaceDN w:val="0"/>
      <w:adjustRightInd w:val="0"/>
    </w:pPr>
    <w:rPr>
      <w:rFonts w:ascii="LOEXYZ+Arial-BoldMT" w:hAnsi="LOEXYZ+Arial-BoldMT" w:cs="LOEXYZ+Arial-BoldMT"/>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itemstem0">
    <w:name w:val="itemstem"/>
    <w:basedOn w:val="Normal"/>
    <w:pPr>
      <w:spacing w:before="100" w:beforeAutospacing="1" w:after="100" w:afterAutospacing="1"/>
    </w:pPr>
    <w:rPr>
      <w:rFonts w:ascii="Times New Roman" w:hAnsi="Times New Roman" w:cs="Times New Roman"/>
      <w:sz w:val="24"/>
      <w:szCs w:val="24"/>
    </w:rPr>
  </w:style>
  <w:style w:type="character" w:customStyle="1" w:styleId="EmailStyle31">
    <w:name w:val="EmailStyle31"/>
    <w:semiHidden/>
    <w:rPr>
      <w:rFonts w:ascii="Arial" w:hAnsi="Arial" w:cs="Arial"/>
      <w:color w:val="000080"/>
      <w:sz w:val="20"/>
      <w:szCs w:val="20"/>
    </w:rPr>
  </w:style>
  <w:style w:type="paragraph" w:styleId="BodyText2">
    <w:name w:val="Body Text 2"/>
    <w:basedOn w:val="Normal"/>
    <w:rPr>
      <w:rFonts w:ascii="Arial Unicode MS" w:eastAsia="Arial Unicode MS" w:hAnsi="Arial Unicode MS" w:cs="Arial Unicode MS"/>
      <w:sz w:val="18"/>
      <w:szCs w:val="22"/>
    </w:rPr>
  </w:style>
  <w:style w:type="character" w:customStyle="1" w:styleId="ResponseTextChar">
    <w:name w:val="Response Text Char"/>
    <w:link w:val="ResponseText"/>
    <w:rsid w:val="00553634"/>
    <w:rPr>
      <w:rFonts w:ascii="Arial" w:hAnsi="Arial"/>
      <w:sz w:val="18"/>
      <w:lang w:val="en-US" w:eastAsia="en-US" w:bidi="ar-SA"/>
    </w:rPr>
  </w:style>
  <w:style w:type="character" w:styleId="CommentReference">
    <w:name w:val="annotation reference"/>
    <w:uiPriority w:val="99"/>
    <w:rsid w:val="00381ABF"/>
    <w:rPr>
      <w:sz w:val="16"/>
      <w:szCs w:val="16"/>
    </w:rPr>
  </w:style>
  <w:style w:type="paragraph" w:styleId="CommentText">
    <w:name w:val="annotation text"/>
    <w:basedOn w:val="Normal"/>
    <w:link w:val="CommentTextChar"/>
    <w:uiPriority w:val="99"/>
    <w:rsid w:val="00381ABF"/>
    <w:rPr>
      <w:rFonts w:ascii="Times New Roman" w:hAnsi="Times New Roman" w:cs="Times New Roman"/>
      <w:sz w:val="20"/>
    </w:rPr>
  </w:style>
  <w:style w:type="character" w:customStyle="1" w:styleId="CommentTextChar">
    <w:name w:val="Comment Text Char"/>
    <w:link w:val="CommentText"/>
    <w:uiPriority w:val="99"/>
    <w:rsid w:val="00381ABF"/>
    <w:rPr>
      <w:lang w:val="en-US" w:eastAsia="en-US" w:bidi="ar-SA"/>
    </w:rPr>
  </w:style>
  <w:style w:type="paragraph" w:styleId="ListParagraph">
    <w:name w:val="List Paragraph"/>
    <w:basedOn w:val="Normal"/>
    <w:uiPriority w:val="34"/>
    <w:qFormat/>
    <w:rsid w:val="00381ABF"/>
    <w:pPr>
      <w:ind w:left="720"/>
    </w:pPr>
    <w:rPr>
      <w:rFonts w:ascii="Calibri" w:eastAsia="Calibri" w:hAnsi="Calibri" w:cs="Calibri"/>
      <w:szCs w:val="22"/>
    </w:rPr>
  </w:style>
  <w:style w:type="paragraph" w:styleId="CommentSubject">
    <w:name w:val="annotation subject"/>
    <w:basedOn w:val="CommentText"/>
    <w:next w:val="CommentText"/>
    <w:link w:val="CommentSubjectChar"/>
    <w:rsid w:val="00AB4FC9"/>
    <w:rPr>
      <w:rFonts w:ascii="Arial" w:hAnsi="Arial" w:cs="Arial"/>
      <w:b/>
      <w:bCs/>
    </w:rPr>
  </w:style>
  <w:style w:type="character" w:customStyle="1" w:styleId="CommentSubjectChar">
    <w:name w:val="Comment Subject Char"/>
    <w:link w:val="CommentSubject"/>
    <w:rsid w:val="00AB4FC9"/>
    <w:rPr>
      <w:rFonts w:ascii="Arial" w:hAnsi="Arial" w:cs="Arial"/>
      <w:b/>
      <w:bCs/>
      <w:lang w:val="en-US" w:eastAsia="en-US" w:bidi="ar-SA"/>
    </w:rPr>
  </w:style>
  <w:style w:type="paragraph" w:styleId="NormalWeb">
    <w:name w:val="Normal (Web)"/>
    <w:basedOn w:val="Normal"/>
    <w:uiPriority w:val="99"/>
    <w:unhideWhenUsed/>
    <w:rsid w:val="00FD3EE1"/>
    <w:pPr>
      <w:spacing w:before="100" w:beforeAutospacing="1" w:after="100" w:afterAutospacing="1"/>
    </w:pPr>
    <w:rPr>
      <w:rFonts w:ascii="Times New Roman" w:hAnsi="Times New Roman" w:cs="Times New Roman"/>
      <w:sz w:val="24"/>
      <w:szCs w:val="24"/>
    </w:rPr>
  </w:style>
  <w:style w:type="paragraph" w:styleId="Bibliography">
    <w:name w:val="Bibliography"/>
    <w:basedOn w:val="Normal"/>
    <w:next w:val="Normal"/>
    <w:uiPriority w:val="37"/>
    <w:semiHidden/>
    <w:unhideWhenUsed/>
    <w:rsid w:val="00BB0F2B"/>
  </w:style>
  <w:style w:type="paragraph" w:styleId="BlockText">
    <w:name w:val="Block Text"/>
    <w:basedOn w:val="Normal"/>
    <w:rsid w:val="00BB0F2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BB0F2B"/>
    <w:pPr>
      <w:spacing w:after="120"/>
    </w:pPr>
    <w:rPr>
      <w:sz w:val="16"/>
      <w:szCs w:val="16"/>
    </w:rPr>
  </w:style>
  <w:style w:type="character" w:customStyle="1" w:styleId="BodyText3Char">
    <w:name w:val="Body Text 3 Char"/>
    <w:basedOn w:val="DefaultParagraphFont"/>
    <w:link w:val="BodyText3"/>
    <w:rsid w:val="00BB0F2B"/>
    <w:rPr>
      <w:rFonts w:ascii="Arial" w:hAnsi="Arial" w:cs="Arial"/>
      <w:sz w:val="16"/>
      <w:szCs w:val="16"/>
    </w:rPr>
  </w:style>
  <w:style w:type="paragraph" w:styleId="BodyTextFirstIndent">
    <w:name w:val="Body Text First Indent"/>
    <w:basedOn w:val="BodyText"/>
    <w:link w:val="BodyTextFirstIndentChar"/>
    <w:rsid w:val="00BB0F2B"/>
    <w:pPr>
      <w:spacing w:after="0"/>
      <w:ind w:firstLine="360"/>
      <w:jc w:val="left"/>
    </w:pPr>
  </w:style>
  <w:style w:type="character" w:customStyle="1" w:styleId="BodyTextChar">
    <w:name w:val="Body Text Char"/>
    <w:basedOn w:val="DefaultParagraphFont"/>
    <w:link w:val="BodyText"/>
    <w:rsid w:val="00BB0F2B"/>
    <w:rPr>
      <w:rFonts w:ascii="Arial" w:hAnsi="Arial" w:cs="Arial"/>
      <w:sz w:val="22"/>
    </w:rPr>
  </w:style>
  <w:style w:type="character" w:customStyle="1" w:styleId="BodyTextFirstIndentChar">
    <w:name w:val="Body Text First Indent Char"/>
    <w:basedOn w:val="BodyTextChar"/>
    <w:link w:val="BodyTextFirstIndent"/>
    <w:rsid w:val="00BB0F2B"/>
    <w:rPr>
      <w:rFonts w:ascii="Arial" w:hAnsi="Arial" w:cs="Arial"/>
      <w:sz w:val="22"/>
    </w:rPr>
  </w:style>
  <w:style w:type="paragraph" w:styleId="BodyTextIndent">
    <w:name w:val="Body Text Indent"/>
    <w:basedOn w:val="Normal"/>
    <w:link w:val="BodyTextIndentChar"/>
    <w:rsid w:val="00BB0F2B"/>
    <w:pPr>
      <w:spacing w:after="120"/>
      <w:ind w:left="360"/>
    </w:pPr>
  </w:style>
  <w:style w:type="character" w:customStyle="1" w:styleId="BodyTextIndentChar">
    <w:name w:val="Body Text Indent Char"/>
    <w:basedOn w:val="DefaultParagraphFont"/>
    <w:link w:val="BodyTextIndent"/>
    <w:rsid w:val="00BB0F2B"/>
    <w:rPr>
      <w:rFonts w:ascii="Arial" w:hAnsi="Arial" w:cs="Arial"/>
      <w:sz w:val="22"/>
    </w:rPr>
  </w:style>
  <w:style w:type="paragraph" w:styleId="BodyTextFirstIndent2">
    <w:name w:val="Body Text First Indent 2"/>
    <w:basedOn w:val="BodyTextIndent"/>
    <w:link w:val="BodyTextFirstIndent2Char"/>
    <w:rsid w:val="00BB0F2B"/>
    <w:pPr>
      <w:spacing w:after="0"/>
      <w:ind w:firstLine="360"/>
    </w:pPr>
  </w:style>
  <w:style w:type="character" w:customStyle="1" w:styleId="BodyTextFirstIndent2Char">
    <w:name w:val="Body Text First Indent 2 Char"/>
    <w:basedOn w:val="BodyTextIndentChar"/>
    <w:link w:val="BodyTextFirstIndent2"/>
    <w:rsid w:val="00BB0F2B"/>
    <w:rPr>
      <w:rFonts w:ascii="Arial" w:hAnsi="Arial" w:cs="Arial"/>
      <w:sz w:val="22"/>
    </w:rPr>
  </w:style>
  <w:style w:type="paragraph" w:styleId="BodyTextIndent2">
    <w:name w:val="Body Text Indent 2"/>
    <w:basedOn w:val="Normal"/>
    <w:link w:val="BodyTextIndent2Char"/>
    <w:rsid w:val="00BB0F2B"/>
    <w:pPr>
      <w:spacing w:after="120" w:line="480" w:lineRule="auto"/>
      <w:ind w:left="360"/>
    </w:pPr>
  </w:style>
  <w:style w:type="character" w:customStyle="1" w:styleId="BodyTextIndent2Char">
    <w:name w:val="Body Text Indent 2 Char"/>
    <w:basedOn w:val="DefaultParagraphFont"/>
    <w:link w:val="BodyTextIndent2"/>
    <w:rsid w:val="00BB0F2B"/>
    <w:rPr>
      <w:rFonts w:ascii="Arial" w:hAnsi="Arial" w:cs="Arial"/>
      <w:sz w:val="22"/>
    </w:rPr>
  </w:style>
  <w:style w:type="paragraph" w:styleId="BodyTextIndent3">
    <w:name w:val="Body Text Indent 3"/>
    <w:basedOn w:val="Normal"/>
    <w:link w:val="BodyTextIndent3Char"/>
    <w:rsid w:val="00BB0F2B"/>
    <w:pPr>
      <w:spacing w:after="120"/>
      <w:ind w:left="360"/>
    </w:pPr>
    <w:rPr>
      <w:sz w:val="16"/>
      <w:szCs w:val="16"/>
    </w:rPr>
  </w:style>
  <w:style w:type="character" w:customStyle="1" w:styleId="BodyTextIndent3Char">
    <w:name w:val="Body Text Indent 3 Char"/>
    <w:basedOn w:val="DefaultParagraphFont"/>
    <w:link w:val="BodyTextIndent3"/>
    <w:rsid w:val="00BB0F2B"/>
    <w:rPr>
      <w:rFonts w:ascii="Arial" w:hAnsi="Arial" w:cs="Arial"/>
      <w:sz w:val="16"/>
      <w:szCs w:val="16"/>
    </w:rPr>
  </w:style>
  <w:style w:type="paragraph" w:styleId="Caption">
    <w:name w:val="caption"/>
    <w:basedOn w:val="Normal"/>
    <w:next w:val="Normal"/>
    <w:semiHidden/>
    <w:unhideWhenUsed/>
    <w:qFormat/>
    <w:rsid w:val="00BB0F2B"/>
    <w:pPr>
      <w:spacing w:after="200"/>
    </w:pPr>
    <w:rPr>
      <w:b/>
      <w:bCs/>
      <w:color w:val="4F81BD" w:themeColor="accent1"/>
      <w:sz w:val="18"/>
      <w:szCs w:val="18"/>
    </w:rPr>
  </w:style>
  <w:style w:type="paragraph" w:styleId="Closing">
    <w:name w:val="Closing"/>
    <w:basedOn w:val="Normal"/>
    <w:link w:val="ClosingChar"/>
    <w:rsid w:val="00BB0F2B"/>
    <w:pPr>
      <w:ind w:left="4320"/>
    </w:pPr>
  </w:style>
  <w:style w:type="character" w:customStyle="1" w:styleId="ClosingChar">
    <w:name w:val="Closing Char"/>
    <w:basedOn w:val="DefaultParagraphFont"/>
    <w:link w:val="Closing"/>
    <w:rsid w:val="00BB0F2B"/>
    <w:rPr>
      <w:rFonts w:ascii="Arial" w:hAnsi="Arial" w:cs="Arial"/>
      <w:sz w:val="22"/>
    </w:rPr>
  </w:style>
  <w:style w:type="paragraph" w:styleId="Date">
    <w:name w:val="Date"/>
    <w:basedOn w:val="Normal"/>
    <w:next w:val="Normal"/>
    <w:link w:val="DateChar"/>
    <w:rsid w:val="00BB0F2B"/>
  </w:style>
  <w:style w:type="character" w:customStyle="1" w:styleId="DateChar">
    <w:name w:val="Date Char"/>
    <w:basedOn w:val="DefaultParagraphFont"/>
    <w:link w:val="Date"/>
    <w:rsid w:val="00BB0F2B"/>
    <w:rPr>
      <w:rFonts w:ascii="Arial" w:hAnsi="Arial" w:cs="Arial"/>
      <w:sz w:val="22"/>
    </w:rPr>
  </w:style>
  <w:style w:type="paragraph" w:styleId="DocumentMap">
    <w:name w:val="Document Map"/>
    <w:basedOn w:val="Normal"/>
    <w:link w:val="DocumentMapChar"/>
    <w:rsid w:val="00BB0F2B"/>
    <w:rPr>
      <w:rFonts w:ascii="Tahoma" w:hAnsi="Tahoma" w:cs="Tahoma"/>
      <w:sz w:val="16"/>
      <w:szCs w:val="16"/>
    </w:rPr>
  </w:style>
  <w:style w:type="character" w:customStyle="1" w:styleId="DocumentMapChar">
    <w:name w:val="Document Map Char"/>
    <w:basedOn w:val="DefaultParagraphFont"/>
    <w:link w:val="DocumentMap"/>
    <w:rsid w:val="00BB0F2B"/>
    <w:rPr>
      <w:rFonts w:ascii="Tahoma" w:hAnsi="Tahoma" w:cs="Tahoma"/>
      <w:sz w:val="16"/>
      <w:szCs w:val="16"/>
    </w:rPr>
  </w:style>
  <w:style w:type="paragraph" w:styleId="E-mailSignature">
    <w:name w:val="E-mail Signature"/>
    <w:basedOn w:val="Normal"/>
    <w:link w:val="E-mailSignatureChar"/>
    <w:rsid w:val="00BB0F2B"/>
  </w:style>
  <w:style w:type="character" w:customStyle="1" w:styleId="E-mailSignatureChar">
    <w:name w:val="E-mail Signature Char"/>
    <w:basedOn w:val="DefaultParagraphFont"/>
    <w:link w:val="E-mailSignature"/>
    <w:rsid w:val="00BB0F2B"/>
    <w:rPr>
      <w:rFonts w:ascii="Arial" w:hAnsi="Arial" w:cs="Arial"/>
      <w:sz w:val="22"/>
    </w:rPr>
  </w:style>
  <w:style w:type="paragraph" w:styleId="EndnoteText">
    <w:name w:val="endnote text"/>
    <w:basedOn w:val="Normal"/>
    <w:link w:val="EndnoteTextChar"/>
    <w:rsid w:val="00BB0F2B"/>
    <w:rPr>
      <w:sz w:val="20"/>
    </w:rPr>
  </w:style>
  <w:style w:type="character" w:customStyle="1" w:styleId="EndnoteTextChar">
    <w:name w:val="Endnote Text Char"/>
    <w:basedOn w:val="DefaultParagraphFont"/>
    <w:link w:val="EndnoteText"/>
    <w:rsid w:val="00BB0F2B"/>
    <w:rPr>
      <w:rFonts w:ascii="Arial" w:hAnsi="Arial" w:cs="Arial"/>
    </w:rPr>
  </w:style>
  <w:style w:type="paragraph" w:styleId="EnvelopeAddress">
    <w:name w:val="envelope address"/>
    <w:basedOn w:val="Normal"/>
    <w:rsid w:val="00BB0F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B0F2B"/>
    <w:rPr>
      <w:rFonts w:asciiTheme="majorHAnsi" w:eastAsiaTheme="majorEastAsia" w:hAnsiTheme="majorHAnsi" w:cstheme="majorBidi"/>
      <w:sz w:val="20"/>
    </w:rPr>
  </w:style>
  <w:style w:type="paragraph" w:styleId="FootnoteText">
    <w:name w:val="footnote text"/>
    <w:basedOn w:val="Normal"/>
    <w:link w:val="FootnoteTextChar"/>
    <w:rsid w:val="00BB0F2B"/>
    <w:rPr>
      <w:sz w:val="20"/>
    </w:rPr>
  </w:style>
  <w:style w:type="character" w:customStyle="1" w:styleId="FootnoteTextChar">
    <w:name w:val="Footnote Text Char"/>
    <w:basedOn w:val="DefaultParagraphFont"/>
    <w:link w:val="FootnoteText"/>
    <w:rsid w:val="00BB0F2B"/>
    <w:rPr>
      <w:rFonts w:ascii="Arial" w:hAnsi="Arial" w:cs="Arial"/>
    </w:rPr>
  </w:style>
  <w:style w:type="character" w:customStyle="1" w:styleId="Heading1Char">
    <w:name w:val="Heading 1 Char"/>
    <w:basedOn w:val="DefaultParagraphFont"/>
    <w:link w:val="Heading1"/>
    <w:rsid w:val="00A222AE"/>
    <w:rPr>
      <w:rFonts w:ascii="Arial" w:hAnsi="Arial" w:cs="Arial"/>
      <w:b/>
      <w:bCs/>
      <w:sz w:val="22"/>
    </w:rPr>
  </w:style>
  <w:style w:type="character" w:customStyle="1" w:styleId="Heading2Char">
    <w:name w:val="Heading 2 Char"/>
    <w:basedOn w:val="DefaultParagraphFont"/>
    <w:link w:val="Heading2"/>
    <w:rsid w:val="0071150F"/>
    <w:rPr>
      <w:rFonts w:ascii="Arial" w:eastAsia="Arial Unicode MS" w:hAnsi="Arial" w:cs="Arial"/>
      <w:b/>
      <w:sz w:val="22"/>
      <w:szCs w:val="22"/>
      <w:u w:val="single"/>
    </w:rPr>
  </w:style>
  <w:style w:type="character" w:customStyle="1" w:styleId="Heading3Char">
    <w:name w:val="Heading 3 Char"/>
    <w:basedOn w:val="DefaultParagraphFont"/>
    <w:link w:val="Heading3"/>
    <w:semiHidden/>
    <w:rsid w:val="00BB0F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semiHidden/>
    <w:rsid w:val="00BB0F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semiHidden/>
    <w:rsid w:val="00BB0F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BB0F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BB0F2B"/>
    <w:rPr>
      <w:rFonts w:asciiTheme="majorHAnsi" w:eastAsiaTheme="majorEastAsia" w:hAnsiTheme="majorHAnsi" w:cstheme="majorBidi"/>
      <w:i/>
      <w:iCs/>
      <w:color w:val="404040" w:themeColor="text1" w:themeTint="BF"/>
      <w:sz w:val="22"/>
    </w:rPr>
  </w:style>
  <w:style w:type="character" w:customStyle="1" w:styleId="Heading9Char">
    <w:name w:val="Heading 9 Char"/>
    <w:basedOn w:val="DefaultParagraphFont"/>
    <w:link w:val="Heading9"/>
    <w:semiHidden/>
    <w:rsid w:val="00BB0F2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BB0F2B"/>
    <w:rPr>
      <w:i/>
      <w:iCs/>
    </w:rPr>
  </w:style>
  <w:style w:type="character" w:customStyle="1" w:styleId="HTMLAddressChar">
    <w:name w:val="HTML Address Char"/>
    <w:basedOn w:val="DefaultParagraphFont"/>
    <w:link w:val="HTMLAddress"/>
    <w:rsid w:val="00BB0F2B"/>
    <w:rPr>
      <w:rFonts w:ascii="Arial" w:hAnsi="Arial" w:cs="Arial"/>
      <w:i/>
      <w:iCs/>
      <w:sz w:val="22"/>
    </w:rPr>
  </w:style>
  <w:style w:type="paragraph" w:styleId="HTMLPreformatted">
    <w:name w:val="HTML Preformatted"/>
    <w:basedOn w:val="Normal"/>
    <w:link w:val="HTMLPreformattedChar"/>
    <w:rsid w:val="00BB0F2B"/>
    <w:rPr>
      <w:rFonts w:ascii="Consolas" w:hAnsi="Consolas"/>
      <w:sz w:val="20"/>
    </w:rPr>
  </w:style>
  <w:style w:type="character" w:customStyle="1" w:styleId="HTMLPreformattedChar">
    <w:name w:val="HTML Preformatted Char"/>
    <w:basedOn w:val="DefaultParagraphFont"/>
    <w:link w:val="HTMLPreformatted"/>
    <w:rsid w:val="00BB0F2B"/>
    <w:rPr>
      <w:rFonts w:ascii="Consolas" w:hAnsi="Consolas" w:cs="Arial"/>
    </w:rPr>
  </w:style>
  <w:style w:type="paragraph" w:styleId="Index1">
    <w:name w:val="index 1"/>
    <w:basedOn w:val="Normal"/>
    <w:next w:val="Normal"/>
    <w:autoRedefine/>
    <w:rsid w:val="00BB0F2B"/>
    <w:pPr>
      <w:ind w:left="220" w:hanging="220"/>
    </w:pPr>
  </w:style>
  <w:style w:type="paragraph" w:styleId="Index2">
    <w:name w:val="index 2"/>
    <w:basedOn w:val="Normal"/>
    <w:next w:val="Normal"/>
    <w:autoRedefine/>
    <w:rsid w:val="00BB0F2B"/>
    <w:pPr>
      <w:ind w:left="440" w:hanging="220"/>
    </w:pPr>
  </w:style>
  <w:style w:type="paragraph" w:styleId="Index3">
    <w:name w:val="index 3"/>
    <w:basedOn w:val="Normal"/>
    <w:next w:val="Normal"/>
    <w:autoRedefine/>
    <w:rsid w:val="00BB0F2B"/>
    <w:pPr>
      <w:ind w:left="660" w:hanging="220"/>
    </w:pPr>
  </w:style>
  <w:style w:type="paragraph" w:styleId="Index4">
    <w:name w:val="index 4"/>
    <w:basedOn w:val="Normal"/>
    <w:next w:val="Normal"/>
    <w:autoRedefine/>
    <w:rsid w:val="00BB0F2B"/>
    <w:pPr>
      <w:ind w:left="880" w:hanging="220"/>
    </w:pPr>
  </w:style>
  <w:style w:type="paragraph" w:styleId="Index5">
    <w:name w:val="index 5"/>
    <w:basedOn w:val="Normal"/>
    <w:next w:val="Normal"/>
    <w:autoRedefine/>
    <w:rsid w:val="00BB0F2B"/>
    <w:pPr>
      <w:ind w:left="1100" w:hanging="220"/>
    </w:pPr>
  </w:style>
  <w:style w:type="paragraph" w:styleId="Index6">
    <w:name w:val="index 6"/>
    <w:basedOn w:val="Normal"/>
    <w:next w:val="Normal"/>
    <w:autoRedefine/>
    <w:rsid w:val="00BB0F2B"/>
    <w:pPr>
      <w:ind w:left="1320" w:hanging="220"/>
    </w:pPr>
  </w:style>
  <w:style w:type="paragraph" w:styleId="Index7">
    <w:name w:val="index 7"/>
    <w:basedOn w:val="Normal"/>
    <w:next w:val="Normal"/>
    <w:autoRedefine/>
    <w:rsid w:val="00BB0F2B"/>
    <w:pPr>
      <w:ind w:left="1540" w:hanging="220"/>
    </w:pPr>
  </w:style>
  <w:style w:type="paragraph" w:styleId="Index8">
    <w:name w:val="index 8"/>
    <w:basedOn w:val="Normal"/>
    <w:next w:val="Normal"/>
    <w:autoRedefine/>
    <w:rsid w:val="00BB0F2B"/>
    <w:pPr>
      <w:ind w:left="1760" w:hanging="220"/>
    </w:pPr>
  </w:style>
  <w:style w:type="paragraph" w:styleId="Index9">
    <w:name w:val="index 9"/>
    <w:basedOn w:val="Normal"/>
    <w:next w:val="Normal"/>
    <w:autoRedefine/>
    <w:rsid w:val="00BB0F2B"/>
    <w:pPr>
      <w:ind w:left="1980" w:hanging="220"/>
    </w:pPr>
  </w:style>
  <w:style w:type="paragraph" w:styleId="IndexHeading">
    <w:name w:val="index heading"/>
    <w:basedOn w:val="Normal"/>
    <w:next w:val="Index1"/>
    <w:rsid w:val="00BB0F2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0F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B0F2B"/>
    <w:rPr>
      <w:rFonts w:ascii="Arial" w:hAnsi="Arial" w:cs="Arial"/>
      <w:b/>
      <w:bCs/>
      <w:i/>
      <w:iCs/>
      <w:color w:val="4F81BD" w:themeColor="accent1"/>
      <w:sz w:val="22"/>
    </w:rPr>
  </w:style>
  <w:style w:type="paragraph" w:styleId="List">
    <w:name w:val="List"/>
    <w:basedOn w:val="Normal"/>
    <w:rsid w:val="00BB0F2B"/>
    <w:pPr>
      <w:ind w:left="360" w:hanging="360"/>
      <w:contextualSpacing/>
    </w:pPr>
  </w:style>
  <w:style w:type="paragraph" w:styleId="List2">
    <w:name w:val="List 2"/>
    <w:basedOn w:val="Normal"/>
    <w:rsid w:val="00BB0F2B"/>
    <w:pPr>
      <w:ind w:left="720" w:hanging="360"/>
      <w:contextualSpacing/>
    </w:pPr>
  </w:style>
  <w:style w:type="paragraph" w:styleId="List3">
    <w:name w:val="List 3"/>
    <w:basedOn w:val="Normal"/>
    <w:rsid w:val="00BB0F2B"/>
    <w:pPr>
      <w:ind w:left="1080" w:hanging="360"/>
      <w:contextualSpacing/>
    </w:pPr>
  </w:style>
  <w:style w:type="paragraph" w:styleId="List4">
    <w:name w:val="List 4"/>
    <w:basedOn w:val="Normal"/>
    <w:rsid w:val="00BB0F2B"/>
    <w:pPr>
      <w:ind w:left="1440" w:hanging="360"/>
      <w:contextualSpacing/>
    </w:pPr>
  </w:style>
  <w:style w:type="paragraph" w:styleId="List5">
    <w:name w:val="List 5"/>
    <w:basedOn w:val="Normal"/>
    <w:rsid w:val="00BB0F2B"/>
    <w:pPr>
      <w:ind w:left="1800" w:hanging="360"/>
      <w:contextualSpacing/>
    </w:pPr>
  </w:style>
  <w:style w:type="paragraph" w:styleId="ListBullet">
    <w:name w:val="List Bullet"/>
    <w:basedOn w:val="Normal"/>
    <w:rsid w:val="00BB0F2B"/>
    <w:pPr>
      <w:numPr>
        <w:numId w:val="1"/>
      </w:numPr>
      <w:contextualSpacing/>
    </w:pPr>
  </w:style>
  <w:style w:type="paragraph" w:styleId="ListBullet2">
    <w:name w:val="List Bullet 2"/>
    <w:basedOn w:val="Normal"/>
    <w:rsid w:val="00BB0F2B"/>
    <w:pPr>
      <w:numPr>
        <w:numId w:val="2"/>
      </w:numPr>
      <w:contextualSpacing/>
    </w:pPr>
  </w:style>
  <w:style w:type="paragraph" w:styleId="ListBullet3">
    <w:name w:val="List Bullet 3"/>
    <w:basedOn w:val="Normal"/>
    <w:rsid w:val="00BB0F2B"/>
    <w:pPr>
      <w:numPr>
        <w:numId w:val="3"/>
      </w:numPr>
      <w:contextualSpacing/>
    </w:pPr>
  </w:style>
  <w:style w:type="paragraph" w:styleId="ListBullet4">
    <w:name w:val="List Bullet 4"/>
    <w:basedOn w:val="Normal"/>
    <w:rsid w:val="00BB0F2B"/>
    <w:pPr>
      <w:numPr>
        <w:numId w:val="4"/>
      </w:numPr>
      <w:contextualSpacing/>
    </w:pPr>
  </w:style>
  <w:style w:type="paragraph" w:styleId="ListBullet5">
    <w:name w:val="List Bullet 5"/>
    <w:basedOn w:val="Normal"/>
    <w:rsid w:val="00BB0F2B"/>
    <w:pPr>
      <w:numPr>
        <w:numId w:val="5"/>
      </w:numPr>
      <w:contextualSpacing/>
    </w:pPr>
  </w:style>
  <w:style w:type="paragraph" w:styleId="ListContinue">
    <w:name w:val="List Continue"/>
    <w:basedOn w:val="Normal"/>
    <w:rsid w:val="00BB0F2B"/>
    <w:pPr>
      <w:spacing w:after="120"/>
      <w:ind w:left="360"/>
      <w:contextualSpacing/>
    </w:pPr>
  </w:style>
  <w:style w:type="paragraph" w:styleId="ListContinue2">
    <w:name w:val="List Continue 2"/>
    <w:basedOn w:val="Normal"/>
    <w:rsid w:val="00BB0F2B"/>
    <w:pPr>
      <w:spacing w:after="120"/>
      <w:ind w:left="720"/>
      <w:contextualSpacing/>
    </w:pPr>
  </w:style>
  <w:style w:type="paragraph" w:styleId="ListContinue3">
    <w:name w:val="List Continue 3"/>
    <w:basedOn w:val="Normal"/>
    <w:rsid w:val="00BB0F2B"/>
    <w:pPr>
      <w:spacing w:after="120"/>
      <w:ind w:left="1080"/>
      <w:contextualSpacing/>
    </w:pPr>
  </w:style>
  <w:style w:type="paragraph" w:styleId="ListContinue4">
    <w:name w:val="List Continue 4"/>
    <w:basedOn w:val="Normal"/>
    <w:rsid w:val="00BB0F2B"/>
    <w:pPr>
      <w:spacing w:after="120"/>
      <w:ind w:left="1440"/>
      <w:contextualSpacing/>
    </w:pPr>
  </w:style>
  <w:style w:type="paragraph" w:styleId="ListContinue5">
    <w:name w:val="List Continue 5"/>
    <w:basedOn w:val="Normal"/>
    <w:rsid w:val="00BB0F2B"/>
    <w:pPr>
      <w:spacing w:after="120"/>
      <w:ind w:left="1800"/>
      <w:contextualSpacing/>
    </w:pPr>
  </w:style>
  <w:style w:type="paragraph" w:styleId="ListNumber">
    <w:name w:val="List Number"/>
    <w:basedOn w:val="Normal"/>
    <w:rsid w:val="00BB0F2B"/>
    <w:pPr>
      <w:numPr>
        <w:numId w:val="6"/>
      </w:numPr>
      <w:contextualSpacing/>
    </w:pPr>
  </w:style>
  <w:style w:type="paragraph" w:styleId="ListNumber2">
    <w:name w:val="List Number 2"/>
    <w:basedOn w:val="Normal"/>
    <w:rsid w:val="00BB0F2B"/>
    <w:pPr>
      <w:numPr>
        <w:numId w:val="7"/>
      </w:numPr>
      <w:contextualSpacing/>
    </w:pPr>
  </w:style>
  <w:style w:type="paragraph" w:styleId="ListNumber3">
    <w:name w:val="List Number 3"/>
    <w:basedOn w:val="Normal"/>
    <w:rsid w:val="00BB0F2B"/>
    <w:pPr>
      <w:numPr>
        <w:numId w:val="8"/>
      </w:numPr>
      <w:contextualSpacing/>
    </w:pPr>
  </w:style>
  <w:style w:type="paragraph" w:styleId="ListNumber4">
    <w:name w:val="List Number 4"/>
    <w:basedOn w:val="Normal"/>
    <w:rsid w:val="00BB0F2B"/>
    <w:pPr>
      <w:numPr>
        <w:numId w:val="9"/>
      </w:numPr>
      <w:contextualSpacing/>
    </w:pPr>
  </w:style>
  <w:style w:type="paragraph" w:styleId="ListNumber5">
    <w:name w:val="List Number 5"/>
    <w:basedOn w:val="Normal"/>
    <w:rsid w:val="00BB0F2B"/>
    <w:pPr>
      <w:numPr>
        <w:numId w:val="10"/>
      </w:numPr>
      <w:contextualSpacing/>
    </w:pPr>
  </w:style>
  <w:style w:type="paragraph" w:styleId="MacroText">
    <w:name w:val="macro"/>
    <w:link w:val="MacroTextChar"/>
    <w:rsid w:val="00BB0F2B"/>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BB0F2B"/>
    <w:rPr>
      <w:rFonts w:ascii="Consolas" w:hAnsi="Consolas" w:cs="Arial"/>
    </w:rPr>
  </w:style>
  <w:style w:type="paragraph" w:styleId="MessageHeader">
    <w:name w:val="Message Header"/>
    <w:basedOn w:val="Normal"/>
    <w:link w:val="MessageHeaderChar"/>
    <w:rsid w:val="00BB0F2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0F2B"/>
    <w:rPr>
      <w:rFonts w:asciiTheme="majorHAnsi" w:eastAsiaTheme="majorEastAsia" w:hAnsiTheme="majorHAnsi" w:cstheme="majorBidi"/>
      <w:sz w:val="24"/>
      <w:szCs w:val="24"/>
      <w:shd w:val="pct20" w:color="auto" w:fill="auto"/>
    </w:rPr>
  </w:style>
  <w:style w:type="paragraph" w:styleId="NoSpacing">
    <w:name w:val="No Spacing"/>
    <w:uiPriority w:val="1"/>
    <w:qFormat/>
    <w:rsid w:val="00BB0F2B"/>
    <w:rPr>
      <w:rFonts w:ascii="Arial" w:hAnsi="Arial" w:cs="Arial"/>
      <w:sz w:val="22"/>
    </w:rPr>
  </w:style>
  <w:style w:type="paragraph" w:styleId="NormalIndent">
    <w:name w:val="Normal Indent"/>
    <w:basedOn w:val="Normal"/>
    <w:rsid w:val="00BB0F2B"/>
    <w:pPr>
      <w:ind w:left="720"/>
    </w:pPr>
  </w:style>
  <w:style w:type="paragraph" w:styleId="NoteHeading">
    <w:name w:val="Note Heading"/>
    <w:basedOn w:val="Normal"/>
    <w:next w:val="Normal"/>
    <w:link w:val="NoteHeadingChar"/>
    <w:rsid w:val="00BB0F2B"/>
  </w:style>
  <w:style w:type="character" w:customStyle="1" w:styleId="NoteHeadingChar">
    <w:name w:val="Note Heading Char"/>
    <w:basedOn w:val="DefaultParagraphFont"/>
    <w:link w:val="NoteHeading"/>
    <w:rsid w:val="00BB0F2B"/>
    <w:rPr>
      <w:rFonts w:ascii="Arial" w:hAnsi="Arial" w:cs="Arial"/>
      <w:sz w:val="22"/>
    </w:rPr>
  </w:style>
  <w:style w:type="paragraph" w:styleId="PlainText">
    <w:name w:val="Plain Text"/>
    <w:basedOn w:val="Normal"/>
    <w:link w:val="PlainTextChar"/>
    <w:rsid w:val="00BB0F2B"/>
    <w:rPr>
      <w:rFonts w:ascii="Consolas" w:hAnsi="Consolas"/>
      <w:sz w:val="21"/>
      <w:szCs w:val="21"/>
    </w:rPr>
  </w:style>
  <w:style w:type="character" w:customStyle="1" w:styleId="PlainTextChar">
    <w:name w:val="Plain Text Char"/>
    <w:basedOn w:val="DefaultParagraphFont"/>
    <w:link w:val="PlainText"/>
    <w:rsid w:val="00BB0F2B"/>
    <w:rPr>
      <w:rFonts w:ascii="Consolas" w:hAnsi="Consolas" w:cs="Arial"/>
      <w:sz w:val="21"/>
      <w:szCs w:val="21"/>
    </w:rPr>
  </w:style>
  <w:style w:type="paragraph" w:styleId="Quote">
    <w:name w:val="Quote"/>
    <w:basedOn w:val="Normal"/>
    <w:next w:val="Normal"/>
    <w:link w:val="QuoteChar"/>
    <w:uiPriority w:val="29"/>
    <w:qFormat/>
    <w:rsid w:val="00BB0F2B"/>
    <w:rPr>
      <w:i/>
      <w:iCs/>
      <w:color w:val="000000" w:themeColor="text1"/>
    </w:rPr>
  </w:style>
  <w:style w:type="character" w:customStyle="1" w:styleId="QuoteChar">
    <w:name w:val="Quote Char"/>
    <w:basedOn w:val="DefaultParagraphFont"/>
    <w:link w:val="Quote"/>
    <w:uiPriority w:val="29"/>
    <w:rsid w:val="00BB0F2B"/>
    <w:rPr>
      <w:rFonts w:ascii="Arial" w:hAnsi="Arial" w:cs="Arial"/>
      <w:i/>
      <w:iCs/>
      <w:color w:val="000000" w:themeColor="text1"/>
      <w:sz w:val="22"/>
    </w:rPr>
  </w:style>
  <w:style w:type="paragraph" w:styleId="Salutation">
    <w:name w:val="Salutation"/>
    <w:basedOn w:val="Normal"/>
    <w:next w:val="Normal"/>
    <w:link w:val="SalutationChar"/>
    <w:rsid w:val="00BB0F2B"/>
  </w:style>
  <w:style w:type="character" w:customStyle="1" w:styleId="SalutationChar">
    <w:name w:val="Salutation Char"/>
    <w:basedOn w:val="DefaultParagraphFont"/>
    <w:link w:val="Salutation"/>
    <w:rsid w:val="00BB0F2B"/>
    <w:rPr>
      <w:rFonts w:ascii="Arial" w:hAnsi="Arial" w:cs="Arial"/>
      <w:sz w:val="22"/>
    </w:rPr>
  </w:style>
  <w:style w:type="paragraph" w:styleId="Signature">
    <w:name w:val="Signature"/>
    <w:basedOn w:val="Normal"/>
    <w:link w:val="SignatureChar"/>
    <w:rsid w:val="00BB0F2B"/>
    <w:pPr>
      <w:ind w:left="4320"/>
    </w:pPr>
  </w:style>
  <w:style w:type="character" w:customStyle="1" w:styleId="SignatureChar">
    <w:name w:val="Signature Char"/>
    <w:basedOn w:val="DefaultParagraphFont"/>
    <w:link w:val="Signature"/>
    <w:rsid w:val="00BB0F2B"/>
    <w:rPr>
      <w:rFonts w:ascii="Arial" w:hAnsi="Arial" w:cs="Arial"/>
      <w:sz w:val="22"/>
    </w:rPr>
  </w:style>
  <w:style w:type="paragraph" w:styleId="Subtitle">
    <w:name w:val="Subtitle"/>
    <w:basedOn w:val="Normal"/>
    <w:next w:val="Normal"/>
    <w:link w:val="SubtitleChar"/>
    <w:qFormat/>
    <w:rsid w:val="00BB0F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B0F2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BB0F2B"/>
    <w:pPr>
      <w:ind w:left="220" w:hanging="220"/>
    </w:pPr>
  </w:style>
  <w:style w:type="paragraph" w:styleId="TableofFigures">
    <w:name w:val="table of figures"/>
    <w:basedOn w:val="Normal"/>
    <w:next w:val="Normal"/>
    <w:rsid w:val="00BB0F2B"/>
  </w:style>
  <w:style w:type="paragraph" w:styleId="Title">
    <w:name w:val="Title"/>
    <w:basedOn w:val="Normal"/>
    <w:next w:val="Normal"/>
    <w:link w:val="TitleChar"/>
    <w:qFormat/>
    <w:rsid w:val="00BB0F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B0F2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BB0F2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B0F2B"/>
    <w:pPr>
      <w:spacing w:after="100"/>
    </w:pPr>
  </w:style>
  <w:style w:type="paragraph" w:styleId="TOC2">
    <w:name w:val="toc 2"/>
    <w:basedOn w:val="Normal"/>
    <w:next w:val="Normal"/>
    <w:autoRedefine/>
    <w:rsid w:val="00BB0F2B"/>
    <w:pPr>
      <w:spacing w:after="100"/>
      <w:ind w:left="220"/>
    </w:pPr>
  </w:style>
  <w:style w:type="paragraph" w:styleId="TOC3">
    <w:name w:val="toc 3"/>
    <w:basedOn w:val="Normal"/>
    <w:next w:val="Normal"/>
    <w:autoRedefine/>
    <w:rsid w:val="00BB0F2B"/>
    <w:pPr>
      <w:spacing w:after="100"/>
      <w:ind w:left="440"/>
    </w:pPr>
  </w:style>
  <w:style w:type="paragraph" w:styleId="TOC4">
    <w:name w:val="toc 4"/>
    <w:basedOn w:val="Normal"/>
    <w:next w:val="Normal"/>
    <w:autoRedefine/>
    <w:rsid w:val="00BB0F2B"/>
    <w:pPr>
      <w:spacing w:after="100"/>
      <w:ind w:left="660"/>
    </w:pPr>
  </w:style>
  <w:style w:type="paragraph" w:styleId="TOC5">
    <w:name w:val="toc 5"/>
    <w:basedOn w:val="Normal"/>
    <w:next w:val="Normal"/>
    <w:autoRedefine/>
    <w:rsid w:val="00BB0F2B"/>
    <w:pPr>
      <w:spacing w:after="100"/>
      <w:ind w:left="880"/>
    </w:pPr>
  </w:style>
  <w:style w:type="paragraph" w:styleId="TOC6">
    <w:name w:val="toc 6"/>
    <w:basedOn w:val="Normal"/>
    <w:next w:val="Normal"/>
    <w:autoRedefine/>
    <w:rsid w:val="00BB0F2B"/>
    <w:pPr>
      <w:spacing w:after="100"/>
      <w:ind w:left="1100"/>
    </w:pPr>
  </w:style>
  <w:style w:type="paragraph" w:styleId="TOC7">
    <w:name w:val="toc 7"/>
    <w:basedOn w:val="Normal"/>
    <w:next w:val="Normal"/>
    <w:autoRedefine/>
    <w:rsid w:val="00BB0F2B"/>
    <w:pPr>
      <w:spacing w:after="100"/>
      <w:ind w:left="1320"/>
    </w:pPr>
  </w:style>
  <w:style w:type="paragraph" w:styleId="TOC8">
    <w:name w:val="toc 8"/>
    <w:basedOn w:val="Normal"/>
    <w:next w:val="Normal"/>
    <w:autoRedefine/>
    <w:rsid w:val="00BB0F2B"/>
    <w:pPr>
      <w:spacing w:after="100"/>
      <w:ind w:left="1540"/>
    </w:pPr>
  </w:style>
  <w:style w:type="paragraph" w:styleId="TOC9">
    <w:name w:val="toc 9"/>
    <w:basedOn w:val="Normal"/>
    <w:next w:val="Normal"/>
    <w:autoRedefine/>
    <w:rsid w:val="00BB0F2B"/>
    <w:pPr>
      <w:spacing w:after="100"/>
      <w:ind w:left="1760"/>
    </w:pPr>
  </w:style>
  <w:style w:type="paragraph" w:styleId="TOCHeading">
    <w:name w:val="TOC Heading"/>
    <w:basedOn w:val="Heading1"/>
    <w:next w:val="Normal"/>
    <w:uiPriority w:val="39"/>
    <w:semiHidden/>
    <w:unhideWhenUsed/>
    <w:qFormat/>
    <w:rsid w:val="00BB0F2B"/>
    <w:pPr>
      <w:outlineLvl w:val="9"/>
    </w:pPr>
  </w:style>
  <w:style w:type="table" w:styleId="TableGrid">
    <w:name w:val="Table Grid"/>
    <w:basedOn w:val="TableNormal"/>
    <w:uiPriority w:val="39"/>
    <w:rsid w:val="0016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4A63"/>
    <w:rPr>
      <w:rFonts w:ascii="Arial" w:hAnsi="Arial" w:cs="Arial"/>
      <w:sz w:val="22"/>
    </w:rPr>
  </w:style>
  <w:style w:type="character" w:customStyle="1" w:styleId="HeaderChar">
    <w:name w:val="Header Char"/>
    <w:basedOn w:val="DefaultParagraphFont"/>
    <w:link w:val="Header"/>
    <w:rsid w:val="00DB7BBC"/>
    <w:rPr>
      <w:rFonts w:ascii="Arial" w:hAnsi="Arial" w:cs="Arial"/>
      <w:sz w:val="22"/>
    </w:rPr>
  </w:style>
  <w:style w:type="character" w:customStyle="1" w:styleId="FooterChar">
    <w:name w:val="Footer Char"/>
    <w:basedOn w:val="DefaultParagraphFont"/>
    <w:link w:val="Footer"/>
    <w:uiPriority w:val="99"/>
    <w:rsid w:val="00312C58"/>
    <w:rPr>
      <w:rFonts w:ascii="Arial" w:hAnsi="Arial" w:cs="Arial"/>
      <w:sz w:val="22"/>
    </w:rPr>
  </w:style>
  <w:style w:type="paragraph" w:customStyle="1" w:styleId="Footerstyle">
    <w:name w:val="Footer style"/>
    <w:basedOn w:val="Normal"/>
    <w:link w:val="FooterstyleChar"/>
    <w:autoRedefine/>
    <w:qFormat/>
    <w:rsid w:val="008F1F33"/>
    <w:pPr>
      <w:pBdr>
        <w:top w:val="single" w:sz="8" w:space="3" w:color="auto"/>
      </w:pBdr>
      <w:tabs>
        <w:tab w:val="right" w:pos="9180"/>
      </w:tabs>
    </w:pPr>
    <w:rPr>
      <w:sz w:val="18"/>
      <w:szCs w:val="18"/>
    </w:rPr>
  </w:style>
  <w:style w:type="character" w:customStyle="1" w:styleId="FooterstyleChar">
    <w:name w:val="Footer style Char"/>
    <w:basedOn w:val="DefaultParagraphFont"/>
    <w:link w:val="Footerstyle"/>
    <w:rsid w:val="008F1F33"/>
    <w:rPr>
      <w:rFonts w:ascii="Arial" w:hAnsi="Arial" w:cs="Arial"/>
      <w:sz w:val="18"/>
      <w:szCs w:val="18"/>
    </w:rPr>
  </w:style>
  <w:style w:type="table" w:customStyle="1" w:styleId="TableGrid0">
    <w:name w:val="Table Grid0"/>
    <w:basedOn w:val="TableNormal"/>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27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27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1379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8879">
      <w:bodyDiv w:val="1"/>
      <w:marLeft w:val="0"/>
      <w:marRight w:val="0"/>
      <w:marTop w:val="0"/>
      <w:marBottom w:val="0"/>
      <w:divBdr>
        <w:top w:val="none" w:sz="0" w:space="0" w:color="auto"/>
        <w:left w:val="none" w:sz="0" w:space="0" w:color="auto"/>
        <w:bottom w:val="none" w:sz="0" w:space="0" w:color="auto"/>
        <w:right w:val="none" w:sz="0" w:space="0" w:color="auto"/>
      </w:divBdr>
    </w:div>
    <w:div w:id="120347739">
      <w:bodyDiv w:val="1"/>
      <w:marLeft w:val="0"/>
      <w:marRight w:val="0"/>
      <w:marTop w:val="0"/>
      <w:marBottom w:val="0"/>
      <w:divBdr>
        <w:top w:val="none" w:sz="0" w:space="0" w:color="auto"/>
        <w:left w:val="none" w:sz="0" w:space="0" w:color="auto"/>
        <w:bottom w:val="none" w:sz="0" w:space="0" w:color="auto"/>
        <w:right w:val="none" w:sz="0" w:space="0" w:color="auto"/>
      </w:divBdr>
    </w:div>
    <w:div w:id="173737212">
      <w:bodyDiv w:val="1"/>
      <w:marLeft w:val="0"/>
      <w:marRight w:val="0"/>
      <w:marTop w:val="0"/>
      <w:marBottom w:val="0"/>
      <w:divBdr>
        <w:top w:val="none" w:sz="0" w:space="0" w:color="auto"/>
        <w:left w:val="none" w:sz="0" w:space="0" w:color="auto"/>
        <w:bottom w:val="none" w:sz="0" w:space="0" w:color="auto"/>
        <w:right w:val="none" w:sz="0" w:space="0" w:color="auto"/>
      </w:divBdr>
    </w:div>
    <w:div w:id="395789098">
      <w:bodyDiv w:val="1"/>
      <w:marLeft w:val="0"/>
      <w:marRight w:val="0"/>
      <w:marTop w:val="0"/>
      <w:marBottom w:val="0"/>
      <w:divBdr>
        <w:top w:val="none" w:sz="0" w:space="0" w:color="auto"/>
        <w:left w:val="none" w:sz="0" w:space="0" w:color="auto"/>
        <w:bottom w:val="none" w:sz="0" w:space="0" w:color="auto"/>
        <w:right w:val="none" w:sz="0" w:space="0" w:color="auto"/>
      </w:divBdr>
    </w:div>
    <w:div w:id="521088574">
      <w:bodyDiv w:val="1"/>
      <w:marLeft w:val="0"/>
      <w:marRight w:val="0"/>
      <w:marTop w:val="0"/>
      <w:marBottom w:val="0"/>
      <w:divBdr>
        <w:top w:val="none" w:sz="0" w:space="0" w:color="auto"/>
        <w:left w:val="none" w:sz="0" w:space="0" w:color="auto"/>
        <w:bottom w:val="none" w:sz="0" w:space="0" w:color="auto"/>
        <w:right w:val="none" w:sz="0" w:space="0" w:color="auto"/>
      </w:divBdr>
    </w:div>
    <w:div w:id="557786490">
      <w:bodyDiv w:val="1"/>
      <w:marLeft w:val="0"/>
      <w:marRight w:val="0"/>
      <w:marTop w:val="0"/>
      <w:marBottom w:val="0"/>
      <w:divBdr>
        <w:top w:val="none" w:sz="0" w:space="0" w:color="auto"/>
        <w:left w:val="none" w:sz="0" w:space="0" w:color="auto"/>
        <w:bottom w:val="none" w:sz="0" w:space="0" w:color="auto"/>
        <w:right w:val="none" w:sz="0" w:space="0" w:color="auto"/>
      </w:divBdr>
    </w:div>
    <w:div w:id="721908479">
      <w:bodyDiv w:val="1"/>
      <w:marLeft w:val="0"/>
      <w:marRight w:val="0"/>
      <w:marTop w:val="0"/>
      <w:marBottom w:val="0"/>
      <w:divBdr>
        <w:top w:val="none" w:sz="0" w:space="0" w:color="auto"/>
        <w:left w:val="none" w:sz="0" w:space="0" w:color="auto"/>
        <w:bottom w:val="none" w:sz="0" w:space="0" w:color="auto"/>
        <w:right w:val="none" w:sz="0" w:space="0" w:color="auto"/>
      </w:divBdr>
    </w:div>
    <w:div w:id="733241530">
      <w:bodyDiv w:val="1"/>
      <w:marLeft w:val="0"/>
      <w:marRight w:val="0"/>
      <w:marTop w:val="0"/>
      <w:marBottom w:val="0"/>
      <w:divBdr>
        <w:top w:val="none" w:sz="0" w:space="0" w:color="auto"/>
        <w:left w:val="none" w:sz="0" w:space="0" w:color="auto"/>
        <w:bottom w:val="none" w:sz="0" w:space="0" w:color="auto"/>
        <w:right w:val="none" w:sz="0" w:space="0" w:color="auto"/>
      </w:divBdr>
    </w:div>
    <w:div w:id="1105883881">
      <w:bodyDiv w:val="1"/>
      <w:marLeft w:val="0"/>
      <w:marRight w:val="0"/>
      <w:marTop w:val="0"/>
      <w:marBottom w:val="0"/>
      <w:divBdr>
        <w:top w:val="none" w:sz="0" w:space="0" w:color="auto"/>
        <w:left w:val="none" w:sz="0" w:space="0" w:color="auto"/>
        <w:bottom w:val="none" w:sz="0" w:space="0" w:color="auto"/>
        <w:right w:val="none" w:sz="0" w:space="0" w:color="auto"/>
      </w:divBdr>
    </w:div>
    <w:div w:id="1109012494">
      <w:bodyDiv w:val="1"/>
      <w:marLeft w:val="0"/>
      <w:marRight w:val="0"/>
      <w:marTop w:val="0"/>
      <w:marBottom w:val="0"/>
      <w:divBdr>
        <w:top w:val="none" w:sz="0" w:space="0" w:color="auto"/>
        <w:left w:val="none" w:sz="0" w:space="0" w:color="auto"/>
        <w:bottom w:val="none" w:sz="0" w:space="0" w:color="auto"/>
        <w:right w:val="none" w:sz="0" w:space="0" w:color="auto"/>
      </w:divBdr>
    </w:div>
    <w:div w:id="1199703496">
      <w:bodyDiv w:val="1"/>
      <w:marLeft w:val="0"/>
      <w:marRight w:val="0"/>
      <w:marTop w:val="0"/>
      <w:marBottom w:val="0"/>
      <w:divBdr>
        <w:top w:val="none" w:sz="0" w:space="0" w:color="auto"/>
        <w:left w:val="none" w:sz="0" w:space="0" w:color="auto"/>
        <w:bottom w:val="none" w:sz="0" w:space="0" w:color="auto"/>
        <w:right w:val="none" w:sz="0" w:space="0" w:color="auto"/>
      </w:divBdr>
    </w:div>
    <w:div w:id="1741714944">
      <w:bodyDiv w:val="1"/>
      <w:marLeft w:val="0"/>
      <w:marRight w:val="0"/>
      <w:marTop w:val="0"/>
      <w:marBottom w:val="0"/>
      <w:divBdr>
        <w:top w:val="none" w:sz="0" w:space="0" w:color="auto"/>
        <w:left w:val="none" w:sz="0" w:space="0" w:color="auto"/>
        <w:bottom w:val="none" w:sz="0" w:space="0" w:color="auto"/>
        <w:right w:val="none" w:sz="0" w:space="0" w:color="auto"/>
      </w:divBdr>
    </w:div>
    <w:div w:id="194900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20F42B670B94B8169D25C14E58D04" ma:contentTypeVersion="4" ma:contentTypeDescription="Create a new document." ma:contentTypeScope="" ma:versionID="84c6908c349fb878ddf56f7e3cae4346">
  <xsd:schema xmlns:xsd="http://www.w3.org/2001/XMLSchema" xmlns:xs="http://www.w3.org/2001/XMLSchema" xmlns:p="http://schemas.microsoft.com/office/2006/metadata/properties" xmlns:ns2="79d64f3d-50e3-46d9-96eb-36abe6d0b724" targetNamespace="http://schemas.microsoft.com/office/2006/metadata/properties" ma:root="true" ma:fieldsID="0f0132e380db627e01d7ca011f889390" ns2:_="">
    <xsd:import namespace="79d64f3d-50e3-46d9-96eb-36abe6d0b724"/>
    <xsd:element name="properties">
      <xsd:complexType>
        <xsd:sequence>
          <xsd:element name="documentManagement">
            <xsd:complexType>
              <xsd:all>
                <xsd:element ref="ns2:MediaServiceMetadata" minOccurs="0"/>
                <xsd:element ref="ns2:MediaServiceFast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64f3d-50e3-46d9-96eb-36abe6d0b7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 ma:index="10" nillable="true" ma:displayName="Co-Authoring Comment" ma:description="Enter reason for update"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79d64f3d-50e3-46d9-96eb-36abe6d0b7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A892-65A8-4D62-A3B0-9CE91FC3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64f3d-50e3-46d9-96eb-36abe6d0b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522B1-9DC9-484F-ACBF-FD60CECCF6D7}">
  <ds:schemaRefs>
    <ds:schemaRef ds:uri="http://schemas.microsoft.com/office/2006/metadata/properties"/>
    <ds:schemaRef ds:uri="http://schemas.microsoft.com/office/infopath/2007/PartnerControls"/>
    <ds:schemaRef ds:uri="79d64f3d-50e3-46d9-96eb-36abe6d0b724"/>
  </ds:schemaRefs>
</ds:datastoreItem>
</file>

<file path=customXml/itemProps3.xml><?xml version="1.0" encoding="utf-8"?>
<ds:datastoreItem xmlns:ds="http://schemas.openxmlformats.org/officeDocument/2006/customXml" ds:itemID="{CC9D38F3-2F55-4663-8BB2-C5158CDAC54C}">
  <ds:schemaRefs>
    <ds:schemaRef ds:uri="http://schemas.microsoft.com/sharepoint/v3/contenttype/forms"/>
  </ds:schemaRefs>
</ds:datastoreItem>
</file>

<file path=customXml/itemProps4.xml><?xml version="1.0" encoding="utf-8"?>
<ds:datastoreItem xmlns:ds="http://schemas.openxmlformats.org/officeDocument/2006/customXml" ds:itemID="{B8C60707-DF18-446D-8871-2497CC2B9E8A}">
  <ds:schemaRefs>
    <ds:schemaRef ds:uri="http://schemas.openxmlformats.org/officeDocument/2006/bibliography"/>
  </ds:schemaRefs>
</ds:datastoreItem>
</file>

<file path=customXml/itemProps5.xml><?xml version="1.0" encoding="utf-8"?>
<ds:datastoreItem xmlns:ds="http://schemas.openxmlformats.org/officeDocument/2006/customXml" ds:itemID="{6FFF5C21-49C6-44DD-920E-03E10748AE0E}">
  <ds:schemaRefs>
    <ds:schemaRef ds:uri="http://schemas.openxmlformats.org/officeDocument/2006/bibliography"/>
  </ds:schemaRefs>
</ds:datastoreItem>
</file>

<file path=customXml/itemProps6.xml><?xml version="1.0" encoding="utf-8"?>
<ds:datastoreItem xmlns:ds="http://schemas.openxmlformats.org/officeDocument/2006/customXml" ds:itemID="{BCEEFB26-430E-4624-9E46-BA9B3AE9815F}">
  <ds:schemaRefs>
    <ds:schemaRef ds:uri="http://schemas.openxmlformats.org/officeDocument/2006/bibliography"/>
  </ds:schemaRefs>
</ds:datastoreItem>
</file>

<file path=customXml/itemProps7.xml><?xml version="1.0" encoding="utf-8"?>
<ds:datastoreItem xmlns:ds="http://schemas.openxmlformats.org/officeDocument/2006/customXml" ds:itemID="{D9658C04-C3F5-4EC5-B0D0-DB785D93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9987</Words>
  <Characters>56929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OASIS-C2 Item Set</vt:lpstr>
    </vt:vector>
  </TitlesOfParts>
  <Company>ucd - som</Company>
  <LinksUpToDate>false</LinksUpToDate>
  <CharactersWithSpaces>66783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OASIS-C2 Item Set</dc:title>
  <dc:subject>OASIS-C2 Item Set-Effective 1/1/17</dc:subject>
  <dc:creator>Centers for Medicare and Medicaid Services</dc:creator>
  <cp:keywords>Home Health, Quality Measures, Home Health Quality Reporting Program</cp:keywords>
  <cp:lastModifiedBy>SYSTEM</cp:lastModifiedBy>
  <cp:revision>2</cp:revision>
  <cp:lastPrinted>2015-09-15T21:21:00Z</cp:lastPrinted>
  <dcterms:created xsi:type="dcterms:W3CDTF">2018-08-22T02:05:00Z</dcterms:created>
  <dcterms:modified xsi:type="dcterms:W3CDTF">2018-08-22T02:05:00Z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 US</vt:lpwstr>
  </property>
  <property fmtid="{D5CDD505-2E9C-101B-9397-08002B2CF9AE}" pid="4" name="ContentTypeId">
    <vt:lpwstr>0x0101001D820F42B670B94B8169D25C14E58D04</vt:lpwstr>
  </property>
</Properties>
</file>