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B9" w:rsidRPr="007F2ADB" w:rsidRDefault="007F2ADB" w:rsidP="007F2A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F2ADB">
        <w:rPr>
          <w:b/>
          <w:sz w:val="28"/>
          <w:szCs w:val="28"/>
        </w:rPr>
        <w:t>Justification for a Nonsubstantive Change</w:t>
      </w:r>
    </w:p>
    <w:p w:rsidR="007F2ADB" w:rsidRDefault="007F2ADB" w:rsidP="007F2ADB">
      <w:pPr>
        <w:jc w:val="center"/>
        <w:rPr>
          <w:b/>
          <w:sz w:val="28"/>
          <w:szCs w:val="28"/>
        </w:rPr>
      </w:pPr>
      <w:r w:rsidRPr="007F2ADB">
        <w:rPr>
          <w:b/>
          <w:sz w:val="28"/>
          <w:szCs w:val="28"/>
        </w:rPr>
        <w:t>Form CMS-1696 Spanish Language Version</w:t>
      </w:r>
      <w:r w:rsidR="00FE1E3D">
        <w:rPr>
          <w:b/>
          <w:sz w:val="28"/>
          <w:szCs w:val="28"/>
        </w:rPr>
        <w:t xml:space="preserve"> 2018</w:t>
      </w:r>
    </w:p>
    <w:p w:rsidR="007E0B4E" w:rsidRPr="007F2ADB" w:rsidRDefault="007E0B4E" w:rsidP="007F2ADB">
      <w:pPr>
        <w:jc w:val="center"/>
        <w:rPr>
          <w:b/>
          <w:sz w:val="28"/>
          <w:szCs w:val="28"/>
        </w:rPr>
      </w:pPr>
    </w:p>
    <w:p w:rsidR="007F2ADB" w:rsidRDefault="007F2ADB"/>
    <w:p w:rsidR="007F2ADB" w:rsidRPr="007F2ADB" w:rsidRDefault="007F2ADB">
      <w:pPr>
        <w:rPr>
          <w:rFonts w:ascii="Arial" w:hAnsi="Arial" w:cs="Arial"/>
        </w:rPr>
      </w:pPr>
      <w:r w:rsidRPr="007F2ADB">
        <w:rPr>
          <w:rFonts w:ascii="Arial" w:hAnsi="Arial" w:cs="Arial"/>
          <w:b/>
          <w:u w:val="single"/>
        </w:rPr>
        <w:t xml:space="preserve">What </w:t>
      </w:r>
      <w:r w:rsidR="0062528A">
        <w:rPr>
          <w:rFonts w:ascii="Arial" w:hAnsi="Arial" w:cs="Arial"/>
          <w:b/>
          <w:u w:val="single"/>
        </w:rPr>
        <w:t xml:space="preserve">are we </w:t>
      </w:r>
      <w:r w:rsidRPr="007F2ADB">
        <w:rPr>
          <w:rFonts w:ascii="Arial" w:hAnsi="Arial" w:cs="Arial"/>
          <w:b/>
          <w:u w:val="single"/>
        </w:rPr>
        <w:t>doing:</w:t>
      </w:r>
      <w:r w:rsidRPr="007F2AD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Requesting OMB approval of the </w:t>
      </w:r>
      <w:r w:rsidR="00E75D32">
        <w:rPr>
          <w:rFonts w:ascii="Arial" w:hAnsi="Arial" w:cs="Arial"/>
        </w:rPr>
        <w:t>Spanish</w:t>
      </w:r>
      <w:r>
        <w:rPr>
          <w:rFonts w:ascii="Arial" w:hAnsi="Arial" w:cs="Arial"/>
        </w:rPr>
        <w:t xml:space="preserve"> version of form CMS-1696, which has been updated with the recently approved changes to the English version.</w:t>
      </w:r>
    </w:p>
    <w:p w:rsidR="007F2ADB" w:rsidRPr="007F2ADB" w:rsidRDefault="007F2ADB">
      <w:pPr>
        <w:rPr>
          <w:rFonts w:ascii="Arial" w:hAnsi="Arial" w:cs="Arial"/>
        </w:rPr>
      </w:pPr>
    </w:p>
    <w:p w:rsidR="007F2ADB" w:rsidRPr="007F2ADB" w:rsidRDefault="007F2ADB">
      <w:pPr>
        <w:rPr>
          <w:rFonts w:ascii="Arial" w:hAnsi="Arial" w:cs="Arial"/>
        </w:rPr>
      </w:pPr>
      <w:r w:rsidRPr="007F2ADB">
        <w:rPr>
          <w:rFonts w:ascii="Arial" w:hAnsi="Arial" w:cs="Arial"/>
          <w:b/>
          <w:u w:val="single"/>
        </w:rPr>
        <w:t xml:space="preserve">Why </w:t>
      </w:r>
      <w:r w:rsidR="0062528A">
        <w:rPr>
          <w:rFonts w:ascii="Arial" w:hAnsi="Arial" w:cs="Arial"/>
          <w:b/>
          <w:u w:val="single"/>
        </w:rPr>
        <w:t xml:space="preserve">are we </w:t>
      </w:r>
      <w:r w:rsidRPr="007F2ADB">
        <w:rPr>
          <w:rFonts w:ascii="Arial" w:hAnsi="Arial" w:cs="Arial"/>
          <w:b/>
          <w:u w:val="single"/>
        </w:rPr>
        <w:t>doing it:</w:t>
      </w:r>
      <w:r w:rsidRPr="007F2ADB">
        <w:rPr>
          <w:rFonts w:ascii="Arial" w:hAnsi="Arial" w:cs="Arial"/>
        </w:rPr>
        <w:t xml:space="preserve"> CMS </w:t>
      </w:r>
      <w:r>
        <w:rPr>
          <w:rFonts w:ascii="Arial" w:hAnsi="Arial" w:cs="Arial"/>
        </w:rPr>
        <w:t>makes al</w:t>
      </w:r>
      <w:r w:rsidRPr="007F2ADB">
        <w:rPr>
          <w:rFonts w:ascii="Arial" w:hAnsi="Arial" w:cs="Arial"/>
        </w:rPr>
        <w:t>l OMB approved forms publicly available in English and Spanish languages</w:t>
      </w:r>
      <w:r>
        <w:rPr>
          <w:rFonts w:ascii="Arial" w:hAnsi="Arial" w:cs="Arial"/>
        </w:rPr>
        <w:t>. We are seeking OMB approval of the Spanish version of the form which incorporates the same changes made to the English form.</w:t>
      </w:r>
      <w:r w:rsidRPr="007F2ADB">
        <w:rPr>
          <w:rFonts w:ascii="Arial" w:hAnsi="Arial" w:cs="Arial"/>
        </w:rPr>
        <w:t xml:space="preserve"> </w:t>
      </w:r>
    </w:p>
    <w:p w:rsidR="007F2ADB" w:rsidRPr="007F2ADB" w:rsidRDefault="007F2ADB">
      <w:pPr>
        <w:rPr>
          <w:rFonts w:ascii="Arial" w:hAnsi="Arial" w:cs="Arial"/>
        </w:rPr>
      </w:pPr>
    </w:p>
    <w:p w:rsidR="007F2ADB" w:rsidRPr="007F2ADB" w:rsidRDefault="007F2ADB">
      <w:pPr>
        <w:rPr>
          <w:b/>
          <w:u w:val="single"/>
        </w:rPr>
      </w:pPr>
      <w:r w:rsidRPr="007F2ADB">
        <w:rPr>
          <w:rFonts w:ascii="Arial" w:hAnsi="Arial" w:cs="Arial"/>
          <w:b/>
          <w:u w:val="single"/>
        </w:rPr>
        <w:t>This action does not have any burden implications</w:t>
      </w:r>
      <w:r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</w:rPr>
        <w:t>CMS is seeking</w:t>
      </w:r>
      <w:r w:rsidR="00E75D32">
        <w:rPr>
          <w:rFonts w:ascii="Arial" w:hAnsi="Arial" w:cs="Arial"/>
        </w:rPr>
        <w:t xml:space="preserve"> approval of an </w:t>
      </w:r>
      <w:r>
        <w:rPr>
          <w:rFonts w:ascii="Arial" w:hAnsi="Arial" w:cs="Arial"/>
        </w:rPr>
        <w:t>already approved form</w:t>
      </w:r>
      <w:r w:rsidR="00E75D32">
        <w:rPr>
          <w:rFonts w:ascii="Arial" w:hAnsi="Arial" w:cs="Arial"/>
        </w:rPr>
        <w:t xml:space="preserve"> translated into another language</w:t>
      </w:r>
      <w:r>
        <w:rPr>
          <w:rFonts w:ascii="Arial" w:hAnsi="Arial" w:cs="Arial"/>
        </w:rPr>
        <w:t xml:space="preserve">. </w:t>
      </w:r>
      <w:r w:rsidRPr="007F2ADB">
        <w:rPr>
          <w:rFonts w:ascii="Arial" w:hAnsi="Arial" w:cs="Arial"/>
          <w:b/>
          <w:u w:val="single"/>
        </w:rPr>
        <w:t xml:space="preserve"> </w:t>
      </w:r>
    </w:p>
    <w:sectPr w:rsidR="007F2ADB" w:rsidRPr="007F2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DB"/>
    <w:rsid w:val="002255D7"/>
    <w:rsid w:val="0062528A"/>
    <w:rsid w:val="007E0B4E"/>
    <w:rsid w:val="007F2ADB"/>
    <w:rsid w:val="00B50AF4"/>
    <w:rsid w:val="00E32130"/>
    <w:rsid w:val="00E75D32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HOSNA</dc:creator>
  <cp:keywords/>
  <dc:description/>
  <cp:lastModifiedBy>SYSTEM</cp:lastModifiedBy>
  <cp:revision>2</cp:revision>
  <dcterms:created xsi:type="dcterms:W3CDTF">2018-07-26T18:31:00Z</dcterms:created>
  <dcterms:modified xsi:type="dcterms:W3CDTF">2018-07-26T18:31:00Z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150570573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ReviewingToolsShownOnce">
    <vt:lpwstr/>
  </property>
</Properties>
</file>