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55167" w14:textId="01AD2277" w:rsidR="001C7A84" w:rsidRDefault="001C7A84" w:rsidP="00967FF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For web surveys, response options are listed below the question. </w:t>
      </w:r>
    </w:p>
    <w:p w14:paraId="643C0BCB" w14:textId="77777777" w:rsidR="00967FF3" w:rsidRDefault="00967FF3" w:rsidP="00967FF3">
      <w:pPr>
        <w:spacing w:after="0" w:line="240" w:lineRule="auto"/>
        <w:rPr>
          <w:rFonts w:ascii="Times New Roman" w:hAnsi="Times New Roman" w:cs="Times New Roman"/>
          <w:b/>
          <w:sz w:val="24"/>
          <w:szCs w:val="24"/>
        </w:rPr>
      </w:pPr>
    </w:p>
    <w:p w14:paraId="5430919E" w14:textId="75C3F1AA" w:rsidR="001C7A84" w:rsidRDefault="001C7A84" w:rsidP="00967FF3">
      <w:pPr>
        <w:spacing w:after="0" w:line="240" w:lineRule="auto"/>
        <w:rPr>
          <w:rFonts w:ascii="Times New Roman" w:hAnsi="Times New Roman" w:cs="Times New Roman"/>
          <w:sz w:val="24"/>
          <w:szCs w:val="24"/>
        </w:rPr>
      </w:pPr>
      <w:r w:rsidRPr="00096CF4">
        <w:rPr>
          <w:rFonts w:ascii="Times New Roman" w:hAnsi="Times New Roman" w:cs="Times New Roman"/>
          <w:b/>
          <w:sz w:val="24"/>
          <w:szCs w:val="24"/>
        </w:rPr>
        <w:t>Response options</w:t>
      </w:r>
      <w:r w:rsidR="00967FF3">
        <w:rPr>
          <w:rFonts w:ascii="Times New Roman" w:hAnsi="Times New Roman" w:cs="Times New Roman"/>
          <w:sz w:val="24"/>
          <w:szCs w:val="24"/>
        </w:rPr>
        <w:t xml:space="preserve"> of “don’t know</w:t>
      </w:r>
      <w:r>
        <w:rPr>
          <w:rFonts w:ascii="Times New Roman" w:hAnsi="Times New Roman" w:cs="Times New Roman"/>
          <w:sz w:val="24"/>
          <w:szCs w:val="24"/>
        </w:rPr>
        <w:t>,” “refused,” and “N/A” are not read aloud by the interviewer but may be volunteered by the respondent. These implicit response options are in parentheses. Web survey respondents may indicate these types of answers by not responding to the question.</w:t>
      </w:r>
    </w:p>
    <w:p w14:paraId="3944D384" w14:textId="35727753" w:rsidR="007F6A71" w:rsidRDefault="007F6A71" w:rsidP="00967FF3">
      <w:pPr>
        <w:spacing w:after="0" w:line="240" w:lineRule="auto"/>
        <w:rPr>
          <w:rFonts w:ascii="Times New Roman" w:hAnsi="Times New Roman" w:cs="Times New Roman"/>
          <w:b/>
          <w:sz w:val="24"/>
          <w:szCs w:val="24"/>
        </w:rPr>
      </w:pPr>
    </w:p>
    <w:p w14:paraId="02172A6A" w14:textId="77777777" w:rsidR="007F6A71" w:rsidRPr="001C3446" w:rsidRDefault="007F6A71" w:rsidP="00967FF3">
      <w:pPr>
        <w:spacing w:after="0" w:line="240" w:lineRule="auto"/>
        <w:rPr>
          <w:rFonts w:ascii="Times New Roman" w:hAnsi="Times New Roman" w:cs="Times New Roman"/>
          <w:b/>
          <w:sz w:val="24"/>
          <w:szCs w:val="24"/>
        </w:rPr>
      </w:pPr>
      <w:r w:rsidRPr="001C3446">
        <w:rPr>
          <w:rFonts w:ascii="Times New Roman" w:hAnsi="Times New Roman" w:cs="Times New Roman"/>
          <w:b/>
          <w:sz w:val="24"/>
          <w:szCs w:val="24"/>
        </w:rPr>
        <w:t xml:space="preserve">Introduction </w:t>
      </w:r>
    </w:p>
    <w:p w14:paraId="4DC2D4FC" w14:textId="77777777" w:rsidR="007F6A71" w:rsidRPr="001C3446" w:rsidRDefault="007F6A71" w:rsidP="00967FF3">
      <w:pPr>
        <w:spacing w:after="0" w:line="240" w:lineRule="auto"/>
        <w:rPr>
          <w:rFonts w:ascii="Times New Roman" w:hAnsi="Times New Roman" w:cs="Times New Roman"/>
          <w:sz w:val="24"/>
          <w:szCs w:val="24"/>
        </w:rPr>
      </w:pPr>
      <w:r w:rsidRPr="001C3446">
        <w:rPr>
          <w:rFonts w:ascii="Times New Roman" w:hAnsi="Times New Roman" w:cs="Times New Roman"/>
          <w:sz w:val="24"/>
          <w:szCs w:val="24"/>
        </w:rPr>
        <w:t>This is an important study of people's opinions about organ donation. Your assistance in this study is voluntary, but your opinions are needed to provide an accurate understanding of the public's views. If you do not know the answer to a question, or do not want to answer, you</w:t>
      </w:r>
      <w:r>
        <w:rPr>
          <w:rFonts w:ascii="Times New Roman" w:hAnsi="Times New Roman" w:cs="Times New Roman"/>
          <w:sz w:val="24"/>
          <w:szCs w:val="24"/>
        </w:rPr>
        <w:t xml:space="preserve"> may leave that question blank. </w:t>
      </w:r>
      <w:r w:rsidRPr="001C3446">
        <w:rPr>
          <w:rFonts w:ascii="Times New Roman" w:hAnsi="Times New Roman" w:cs="Times New Roman"/>
          <w:sz w:val="24"/>
          <w:szCs w:val="24"/>
        </w:rPr>
        <w:t>Your answers are confidential and will be combined with those of others. You, as an individual, will never be identified. The questions will require about 20 minutes of your time.</w:t>
      </w:r>
    </w:p>
    <w:p w14:paraId="035886DF" w14:textId="77777777" w:rsidR="007F6A71" w:rsidRDefault="007F6A71" w:rsidP="00967FF3">
      <w:pPr>
        <w:spacing w:after="0" w:line="240" w:lineRule="auto"/>
        <w:rPr>
          <w:rFonts w:ascii="Times New Roman" w:hAnsi="Times New Roman" w:cs="Times New Roman"/>
          <w:b/>
          <w:sz w:val="24"/>
          <w:szCs w:val="24"/>
        </w:rPr>
      </w:pPr>
    </w:p>
    <w:p w14:paraId="14691D55" w14:textId="77777777" w:rsidR="00C13EA6" w:rsidRDefault="00C13EA6" w:rsidP="00967FF3">
      <w:pPr>
        <w:spacing w:after="0" w:line="240" w:lineRule="auto"/>
        <w:rPr>
          <w:rFonts w:ascii="Times New Roman" w:hAnsi="Times New Roman" w:cs="Times New Roman"/>
          <w:b/>
          <w:bCs/>
          <w:sz w:val="24"/>
          <w:szCs w:val="24"/>
        </w:rPr>
      </w:pPr>
    </w:p>
    <w:sectPr w:rsidR="00C13EA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C2126" w14:textId="77777777" w:rsidR="00C13EA6" w:rsidRDefault="00C13EA6" w:rsidP="00C13EA6">
      <w:pPr>
        <w:spacing w:after="0" w:line="240" w:lineRule="auto"/>
      </w:pPr>
      <w:r>
        <w:separator/>
      </w:r>
    </w:p>
  </w:endnote>
  <w:endnote w:type="continuationSeparator" w:id="0">
    <w:p w14:paraId="604AAE4E" w14:textId="77777777" w:rsidR="00C13EA6" w:rsidRDefault="00C13EA6" w:rsidP="00C1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329E3" w14:textId="77777777" w:rsidR="00C13EA6" w:rsidRDefault="00C13EA6" w:rsidP="00C13EA6">
      <w:pPr>
        <w:spacing w:after="0" w:line="240" w:lineRule="auto"/>
      </w:pPr>
      <w:r>
        <w:separator/>
      </w:r>
    </w:p>
  </w:footnote>
  <w:footnote w:type="continuationSeparator" w:id="0">
    <w:p w14:paraId="7FDDC9F7" w14:textId="77777777" w:rsidR="00C13EA6" w:rsidRDefault="00C13EA6" w:rsidP="00C13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DA7C" w14:textId="5B1492F9" w:rsidR="00C13EA6" w:rsidRDefault="00C13EA6" w:rsidP="00C13EA6">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NATIONAL SURVEY OF ORGAN DONATION ATTITUDES AND PRACTICES </w:t>
    </w:r>
  </w:p>
  <w:p w14:paraId="0C25B1D3" w14:textId="4CB61E16" w:rsidR="00C13EA6" w:rsidRDefault="001C7A84" w:rsidP="00C13EA6">
    <w:pPr>
      <w:pStyle w:val="Header"/>
      <w:jc w:val="center"/>
      <w:rPr>
        <w:rFonts w:ascii="Times New Roman" w:hAnsi="Times New Roman" w:cs="Times New Roman"/>
        <w:b/>
        <w:sz w:val="24"/>
        <w:szCs w:val="24"/>
      </w:rPr>
    </w:pPr>
    <w:r>
      <w:rPr>
        <w:rFonts w:ascii="Times New Roman" w:hAnsi="Times New Roman" w:cs="Times New Roman"/>
        <w:b/>
        <w:sz w:val="24"/>
        <w:szCs w:val="24"/>
      </w:rPr>
      <w:t>Web Online Panel</w:t>
    </w:r>
    <w:r w:rsidR="00C13EA6">
      <w:rPr>
        <w:rFonts w:ascii="Times New Roman" w:hAnsi="Times New Roman" w:cs="Times New Roman"/>
        <w:b/>
        <w:sz w:val="24"/>
        <w:szCs w:val="24"/>
      </w:rPr>
      <w:t xml:space="preserve"> Survey Instructions</w:t>
    </w:r>
  </w:p>
  <w:p w14:paraId="5A31C2FA" w14:textId="34FD57A3" w:rsidR="00C13EA6" w:rsidRPr="00C13EA6" w:rsidRDefault="00C13EA6" w:rsidP="00C13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CBC4"/>
    <w:multiLevelType w:val="hybridMultilevel"/>
    <w:tmpl w:val="42D71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BDBABF"/>
    <w:multiLevelType w:val="hybridMultilevel"/>
    <w:tmpl w:val="C148A0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B0C3CE"/>
    <w:multiLevelType w:val="hybridMultilevel"/>
    <w:tmpl w:val="DE10EA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40603E"/>
    <w:multiLevelType w:val="hybridMultilevel"/>
    <w:tmpl w:val="09C7BA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532FDA"/>
    <w:multiLevelType w:val="hybridMultilevel"/>
    <w:tmpl w:val="B910F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693443F"/>
    <w:multiLevelType w:val="hybridMultilevel"/>
    <w:tmpl w:val="CAA586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3C28C5"/>
    <w:multiLevelType w:val="hybridMultilevel"/>
    <w:tmpl w:val="3E637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2B3AF0"/>
    <w:multiLevelType w:val="hybridMultilevel"/>
    <w:tmpl w:val="70018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B891EBC"/>
    <w:multiLevelType w:val="hybridMultilevel"/>
    <w:tmpl w:val="E81A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8490D25"/>
    <w:multiLevelType w:val="hybridMultilevel"/>
    <w:tmpl w:val="5BA16D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9F4EA0B"/>
    <w:multiLevelType w:val="hybridMultilevel"/>
    <w:tmpl w:val="1C973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CEAD2BB"/>
    <w:multiLevelType w:val="hybridMultilevel"/>
    <w:tmpl w:val="674C82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0"/>
  </w:num>
  <w:num w:numId="3">
    <w:abstractNumId w:val="8"/>
  </w:num>
  <w:num w:numId="4">
    <w:abstractNumId w:val="0"/>
  </w:num>
  <w:num w:numId="5">
    <w:abstractNumId w:val="4"/>
  </w:num>
  <w:num w:numId="6">
    <w:abstractNumId w:val="1"/>
  </w:num>
  <w:num w:numId="7">
    <w:abstractNumId w:val="3"/>
  </w:num>
  <w:num w:numId="8">
    <w:abstractNumId w:val="11"/>
  </w:num>
  <w:num w:numId="9">
    <w:abstractNumId w:val="6"/>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7"/>
    <w:rsid w:val="001C7A84"/>
    <w:rsid w:val="002C2C2F"/>
    <w:rsid w:val="00482841"/>
    <w:rsid w:val="006F4357"/>
    <w:rsid w:val="00753CCF"/>
    <w:rsid w:val="007F6A71"/>
    <w:rsid w:val="00864740"/>
    <w:rsid w:val="00967FF3"/>
    <w:rsid w:val="009C0057"/>
    <w:rsid w:val="00BF7152"/>
    <w:rsid w:val="00C13EA6"/>
    <w:rsid w:val="00C206D6"/>
    <w:rsid w:val="00DA20D1"/>
    <w:rsid w:val="00DC0273"/>
    <w:rsid w:val="00E8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5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40"/>
    <w:rPr>
      <w:rFonts w:ascii="Segoe UI" w:hAnsi="Segoe UI" w:cs="Segoe UI"/>
      <w:sz w:val="18"/>
      <w:szCs w:val="18"/>
    </w:rPr>
  </w:style>
  <w:style w:type="paragraph" w:styleId="Header">
    <w:name w:val="header"/>
    <w:basedOn w:val="Normal"/>
    <w:link w:val="HeaderChar"/>
    <w:uiPriority w:val="99"/>
    <w:unhideWhenUsed/>
    <w:rsid w:val="00C1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6"/>
    <w:rPr>
      <w:rFonts w:asciiTheme="minorHAnsi" w:hAnsiTheme="minorHAnsi"/>
    </w:rPr>
  </w:style>
  <w:style w:type="paragraph" w:styleId="Footer">
    <w:name w:val="footer"/>
    <w:basedOn w:val="Normal"/>
    <w:link w:val="FooterChar"/>
    <w:uiPriority w:val="99"/>
    <w:unhideWhenUsed/>
    <w:rsid w:val="00C1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5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40"/>
    <w:rPr>
      <w:rFonts w:ascii="Segoe UI" w:hAnsi="Segoe UI" w:cs="Segoe UI"/>
      <w:sz w:val="18"/>
      <w:szCs w:val="18"/>
    </w:rPr>
  </w:style>
  <w:style w:type="paragraph" w:styleId="Header">
    <w:name w:val="header"/>
    <w:basedOn w:val="Normal"/>
    <w:link w:val="HeaderChar"/>
    <w:uiPriority w:val="99"/>
    <w:unhideWhenUsed/>
    <w:rsid w:val="00C1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6"/>
    <w:rPr>
      <w:rFonts w:asciiTheme="minorHAnsi" w:hAnsiTheme="minorHAnsi"/>
    </w:rPr>
  </w:style>
  <w:style w:type="paragraph" w:styleId="Footer">
    <w:name w:val="footer"/>
    <w:basedOn w:val="Normal"/>
    <w:link w:val="FooterChar"/>
    <w:uiPriority w:val="99"/>
    <w:unhideWhenUsed/>
    <w:rsid w:val="00C1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7505">
      <w:bodyDiv w:val="1"/>
      <w:marLeft w:val="0"/>
      <w:marRight w:val="0"/>
      <w:marTop w:val="0"/>
      <w:marBottom w:val="0"/>
      <w:divBdr>
        <w:top w:val="none" w:sz="0" w:space="0" w:color="auto"/>
        <w:left w:val="none" w:sz="0" w:space="0" w:color="auto"/>
        <w:bottom w:val="none" w:sz="0" w:space="0" w:color="auto"/>
        <w:right w:val="none" w:sz="0" w:space="0" w:color="auto"/>
      </w:divBdr>
    </w:div>
    <w:div w:id="1452671402">
      <w:bodyDiv w:val="1"/>
      <w:marLeft w:val="0"/>
      <w:marRight w:val="0"/>
      <w:marTop w:val="0"/>
      <w:marBottom w:val="0"/>
      <w:divBdr>
        <w:top w:val="none" w:sz="0" w:space="0" w:color="auto"/>
        <w:left w:val="none" w:sz="0" w:space="0" w:color="auto"/>
        <w:bottom w:val="none" w:sz="0" w:space="0" w:color="auto"/>
        <w:right w:val="none" w:sz="0" w:space="0" w:color="auto"/>
      </w:divBdr>
    </w:div>
    <w:div w:id="21323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A7B72-F64C-4F1A-86CF-A2D83184DEDB}">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497AA39-95BC-4E0B-8507-CDADEA9A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9CB23D-FA1D-4E45-924C-7AA55D527C0C}">
  <ds:schemaRefs>
    <ds:schemaRef ds:uri="http://schemas.microsoft.com/sharepoint/events"/>
  </ds:schemaRefs>
</ds:datastoreItem>
</file>

<file path=customXml/itemProps4.xml><?xml version="1.0" encoding="utf-8"?>
<ds:datastoreItem xmlns:ds="http://schemas.openxmlformats.org/officeDocument/2006/customXml" ds:itemID="{27D227E1-1F0F-45E3-9497-9F64D0123A23}">
  <ds:schemaRefs>
    <ds:schemaRef ds:uri="Microsoft.SharePoint.Taxonomy.ContentTypeSync"/>
  </ds:schemaRefs>
</ds:datastoreItem>
</file>

<file path=customXml/itemProps5.xml><?xml version="1.0" encoding="utf-8"?>
<ds:datastoreItem xmlns:ds="http://schemas.openxmlformats.org/officeDocument/2006/customXml" ds:itemID="{499E2384-AF9F-47A7-BD01-95F7F792C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Pre-survey</vt:lpstr>
    </vt:vector>
  </TitlesOfParts>
  <Company>HRSA</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Pre-survey</dc:title>
  <dc:subject/>
  <dc:creator>HRSA DoT</dc:creator>
  <cp:keywords/>
  <dc:description/>
  <cp:lastModifiedBy>SYSTEM</cp:lastModifiedBy>
  <cp:revision>2</cp:revision>
  <dcterms:created xsi:type="dcterms:W3CDTF">2018-07-06T17:04:00Z</dcterms:created>
  <dcterms:modified xsi:type="dcterms:W3CDTF">2018-07-06T17:04:00Z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