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0EAD5" w14:textId="77777777" w:rsidR="008A75D5" w:rsidRPr="008A75D5" w:rsidRDefault="008A75D5" w:rsidP="008A75D5">
      <w:pPr>
        <w:pageBreakBefore/>
        <w:tabs>
          <w:tab w:val="clear" w:pos="432"/>
        </w:tabs>
        <w:spacing w:before="2640" w:line="240" w:lineRule="auto"/>
        <w:ind w:firstLine="0"/>
        <w:jc w:val="center"/>
        <w:rPr>
          <w:rFonts w:ascii="Arial Black" w:hAnsi="Arial Black"/>
          <w:caps/>
          <w:sz w:val="22"/>
          <w:szCs w:val="20"/>
        </w:rPr>
      </w:pPr>
      <w:bookmarkStart w:id="0" w:name="_GoBack"/>
      <w:bookmarkEnd w:id="0"/>
    </w:p>
    <w:p w14:paraId="794DDDB1" w14:textId="35495961" w:rsidR="008A75D5" w:rsidRPr="008A75D5" w:rsidRDefault="008A75D5" w:rsidP="008A75D5">
      <w:pPr>
        <w:tabs>
          <w:tab w:val="clear" w:pos="432"/>
        </w:tabs>
        <w:spacing w:line="240" w:lineRule="auto"/>
        <w:ind w:firstLine="0"/>
        <w:jc w:val="center"/>
        <w:outlineLvl w:val="1"/>
        <w:rPr>
          <w:rFonts w:ascii="Arial Black" w:hAnsi="Arial Black"/>
          <w:caps/>
          <w:sz w:val="22"/>
          <w:szCs w:val="20"/>
        </w:rPr>
      </w:pPr>
      <w:bookmarkStart w:id="1" w:name="AttLetter"/>
      <w:bookmarkEnd w:id="1"/>
      <w:r>
        <w:rPr>
          <w:rFonts w:ascii="Arial Black" w:hAnsi="Arial Black"/>
          <w:caps/>
          <w:sz w:val="22"/>
          <w:szCs w:val="20"/>
        </w:rPr>
        <w:t>ATTACHMENT F</w:t>
      </w:r>
      <w:r w:rsidRPr="008A75D5">
        <w:rPr>
          <w:rFonts w:ascii="Arial Black" w:hAnsi="Arial Black"/>
          <w:caps/>
          <w:sz w:val="22"/>
          <w:szCs w:val="20"/>
        </w:rPr>
        <w:br/>
      </w:r>
      <w:r w:rsidRPr="008A75D5">
        <w:rPr>
          <w:rFonts w:ascii="Arial Black" w:hAnsi="Arial Black"/>
          <w:caps/>
          <w:sz w:val="22"/>
          <w:szCs w:val="20"/>
        </w:rPr>
        <w:br/>
      </w:r>
      <w:bookmarkStart w:id="2" w:name="AttTitle"/>
      <w:bookmarkEnd w:id="2"/>
      <w:r>
        <w:rPr>
          <w:rFonts w:ascii="Arial Black" w:hAnsi="Arial Black"/>
          <w:caps/>
          <w:sz w:val="22"/>
          <w:szCs w:val="20"/>
        </w:rPr>
        <w:t>YOUTH ASSESSMENT FORM</w:t>
      </w:r>
    </w:p>
    <w:p w14:paraId="3B3EDA38" w14:textId="77777777" w:rsidR="008A75D5" w:rsidRPr="008A75D5" w:rsidRDefault="008A75D5" w:rsidP="008A75D5">
      <w:pPr>
        <w:tabs>
          <w:tab w:val="clear" w:pos="432"/>
        </w:tabs>
        <w:spacing w:after="240" w:line="240" w:lineRule="auto"/>
        <w:ind w:firstLine="0"/>
        <w:jc w:val="left"/>
        <w:rPr>
          <w:rFonts w:ascii="Times New Roman" w:hAnsi="Times New Roman"/>
          <w:szCs w:val="20"/>
        </w:rPr>
      </w:pPr>
      <w:r w:rsidRPr="008A75D5">
        <w:rPr>
          <w:rFonts w:ascii="Times New Roman" w:hAnsi="Times New Roman"/>
          <w:szCs w:val="20"/>
        </w:rPr>
        <w:br w:type="page"/>
      </w:r>
    </w:p>
    <w:p w14:paraId="75466730" w14:textId="77777777" w:rsidR="008A75D5" w:rsidRPr="008A75D5" w:rsidRDefault="008A75D5" w:rsidP="008A75D5">
      <w:pPr>
        <w:tabs>
          <w:tab w:val="clear" w:pos="432"/>
        </w:tabs>
        <w:spacing w:after="240" w:line="240" w:lineRule="auto"/>
        <w:ind w:left="432" w:firstLine="0"/>
        <w:jc w:val="left"/>
        <w:rPr>
          <w:rFonts w:ascii="Times New Roman" w:hAnsi="Times New Roman"/>
          <w:szCs w:val="20"/>
        </w:rPr>
      </w:pPr>
    </w:p>
    <w:p w14:paraId="28F19C44" w14:textId="77777777" w:rsidR="008A75D5" w:rsidRPr="008A75D5" w:rsidRDefault="008A75D5" w:rsidP="008A75D5">
      <w:pPr>
        <w:tabs>
          <w:tab w:val="clear" w:pos="432"/>
        </w:tabs>
        <w:spacing w:before="3060" w:after="240" w:line="240" w:lineRule="auto"/>
        <w:ind w:firstLine="0"/>
        <w:jc w:val="center"/>
        <w:rPr>
          <w:rFonts w:ascii="Times New Roman" w:hAnsi="Times New Roman"/>
          <w:b/>
          <w:szCs w:val="20"/>
        </w:rPr>
      </w:pPr>
      <w:r w:rsidRPr="008A75D5">
        <w:rPr>
          <w:rFonts w:ascii="Times New Roman" w:hAnsi="Times New Roman"/>
          <w:b/>
          <w:szCs w:val="20"/>
        </w:rPr>
        <w:t>This page intentionally left blank for double sided copying</w:t>
      </w:r>
    </w:p>
    <w:p w14:paraId="1376CAEF" w14:textId="77777777" w:rsidR="008A75D5" w:rsidRPr="008A75D5" w:rsidRDefault="008A75D5" w:rsidP="008A75D5">
      <w:pPr>
        <w:tabs>
          <w:tab w:val="clear" w:pos="432"/>
          <w:tab w:val="left" w:pos="0"/>
          <w:tab w:val="left" w:pos="540"/>
          <w:tab w:val="left" w:pos="990"/>
          <w:tab w:val="left" w:pos="2160"/>
        </w:tabs>
        <w:spacing w:line="240" w:lineRule="auto"/>
        <w:ind w:firstLine="0"/>
        <w:jc w:val="left"/>
        <w:rPr>
          <w:rFonts w:ascii="Times New Roman" w:eastAsiaTheme="minorHAnsi" w:hAnsi="Times New Roman"/>
          <w:b/>
          <w:bCs/>
        </w:rPr>
      </w:pPr>
    </w:p>
    <w:p w14:paraId="4F53ED7E" w14:textId="77777777" w:rsidR="008A75D5" w:rsidRPr="008A75D5" w:rsidRDefault="008A75D5" w:rsidP="008A75D5">
      <w:pPr>
        <w:tabs>
          <w:tab w:val="clear" w:pos="432"/>
          <w:tab w:val="left" w:pos="0"/>
          <w:tab w:val="left" w:pos="540"/>
          <w:tab w:val="left" w:pos="990"/>
          <w:tab w:val="left" w:pos="2160"/>
        </w:tabs>
        <w:spacing w:line="240" w:lineRule="auto"/>
        <w:ind w:firstLine="0"/>
        <w:jc w:val="left"/>
        <w:rPr>
          <w:rFonts w:ascii="Times New Roman" w:eastAsiaTheme="minorHAnsi" w:hAnsi="Times New Roman"/>
          <w:b/>
          <w:bCs/>
        </w:rPr>
      </w:pPr>
    </w:p>
    <w:p w14:paraId="61CADD3A" w14:textId="77777777" w:rsidR="008A75D5" w:rsidRDefault="008A75D5" w:rsidP="005970F9">
      <w:pPr>
        <w:tabs>
          <w:tab w:val="clear" w:pos="432"/>
          <w:tab w:val="left" w:pos="0"/>
          <w:tab w:val="left" w:pos="540"/>
          <w:tab w:val="left" w:pos="990"/>
          <w:tab w:val="left" w:pos="2160"/>
        </w:tabs>
        <w:spacing w:line="240" w:lineRule="auto"/>
        <w:ind w:firstLine="0"/>
        <w:jc w:val="center"/>
        <w:rPr>
          <w:rFonts w:ascii="Calibri" w:eastAsiaTheme="minorHAnsi" w:hAnsi="Calibri" w:cs="Calibri"/>
          <w:b/>
          <w:bCs/>
          <w:sz w:val="22"/>
          <w:szCs w:val="22"/>
        </w:rPr>
        <w:sectPr w:rsidR="008A75D5" w:rsidSect="008A75D5">
          <w:endnotePr>
            <w:numFmt w:val="decimal"/>
          </w:endnotePr>
          <w:pgSz w:w="12240" w:h="15840" w:code="1"/>
          <w:pgMar w:top="1440" w:right="1440" w:bottom="1440" w:left="1440" w:header="720" w:footer="720" w:gutter="0"/>
          <w:cols w:space="720"/>
          <w:docGrid w:linePitch="326"/>
        </w:sectPr>
      </w:pPr>
    </w:p>
    <w:p w14:paraId="7BE4A7A0" w14:textId="6EFDA383" w:rsidR="005970F9" w:rsidRDefault="00213EF5" w:rsidP="008A75D5">
      <w:pPr>
        <w:tabs>
          <w:tab w:val="clear" w:pos="432"/>
          <w:tab w:val="left" w:pos="0"/>
          <w:tab w:val="left" w:pos="540"/>
          <w:tab w:val="left" w:pos="990"/>
          <w:tab w:val="left" w:pos="2160"/>
        </w:tabs>
        <w:spacing w:line="240" w:lineRule="auto"/>
        <w:ind w:firstLine="0"/>
        <w:jc w:val="left"/>
        <w:rPr>
          <w:rFonts w:ascii="Calibri" w:eastAsiaTheme="minorHAnsi" w:hAnsi="Calibri" w:cs="Calibri"/>
          <w:b/>
          <w:bCs/>
          <w:sz w:val="22"/>
          <w:szCs w:val="22"/>
        </w:rPr>
      </w:pPr>
      <w:r w:rsidRPr="00FE40BB">
        <w:rPr>
          <w:rFonts w:ascii="Arial" w:eastAsiaTheme="minorHAnsi" w:hAnsi="Arial" w:cs="Arial"/>
          <w:noProof/>
          <w:sz w:val="20"/>
          <w:szCs w:val="20"/>
        </w:rPr>
        <w:lastRenderedPageBreak/>
        <w:drawing>
          <wp:anchor distT="0" distB="0" distL="114300" distR="114300" simplePos="0" relativeHeight="251663360" behindDoc="0" locked="0" layoutInCell="1" allowOverlap="1" wp14:anchorId="5F73CD2A" wp14:editId="2B1F1E6C">
            <wp:simplePos x="0" y="0"/>
            <wp:positionH relativeFrom="margin">
              <wp:posOffset>4761865</wp:posOffset>
            </wp:positionH>
            <wp:positionV relativeFrom="page">
              <wp:posOffset>674370</wp:posOffset>
            </wp:positionV>
            <wp:extent cx="1484528" cy="1021158"/>
            <wp:effectExtent l="0" t="0" r="1905" b="762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4528" cy="1021158"/>
                    </a:xfrm>
                    <a:prstGeom prst="rect">
                      <a:avLst/>
                    </a:prstGeom>
                    <a:noFill/>
                  </pic:spPr>
                </pic:pic>
              </a:graphicData>
            </a:graphic>
            <wp14:sizeRelH relativeFrom="margin">
              <wp14:pctWidth>0</wp14:pctWidth>
            </wp14:sizeRelH>
            <wp14:sizeRelV relativeFrom="margin">
              <wp14:pctHeight>0</wp14:pctHeight>
            </wp14:sizeRelV>
          </wp:anchor>
        </w:drawing>
      </w:r>
    </w:p>
    <w:p w14:paraId="0DFF92C0" w14:textId="1F63D83B" w:rsidR="005970F9" w:rsidRPr="00635373" w:rsidRDefault="005970F9" w:rsidP="00635373">
      <w:pPr>
        <w:tabs>
          <w:tab w:val="clear" w:pos="432"/>
        </w:tabs>
        <w:spacing w:before="480"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Form approved</w:t>
      </w:r>
    </w:p>
    <w:p w14:paraId="20AD7956" w14:textId="4F333D37"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 xml:space="preserve">OMB Number: </w:t>
      </w:r>
    </w:p>
    <w:p w14:paraId="3A14AAD0" w14:textId="7BC03C3F"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Expiration Date:</w:t>
      </w:r>
      <w:r w:rsidR="00213EF5" w:rsidRPr="00635373">
        <w:rPr>
          <w:rFonts w:ascii="Arial" w:eastAsiaTheme="minorHAnsi" w:hAnsi="Arial" w:cs="Arial"/>
          <w:noProof/>
          <w:sz w:val="20"/>
          <w:szCs w:val="20"/>
        </w:rPr>
        <w:t xml:space="preserve"> </w:t>
      </w:r>
      <w:r w:rsidR="004F5E17" w:rsidRPr="00635373">
        <w:rPr>
          <w:rFonts w:ascii="Arial" w:eastAsiaTheme="minorHAnsi" w:hAnsi="Arial" w:cs="Arial"/>
          <w:sz w:val="22"/>
          <w:szCs w:val="22"/>
        </w:rPr>
        <w:t xml:space="preserve"> </w:t>
      </w:r>
    </w:p>
    <w:p w14:paraId="45E9CDD8" w14:textId="77777777" w:rsidR="005970F9" w:rsidRPr="00635373" w:rsidRDefault="005970F9" w:rsidP="00524438">
      <w:pPr>
        <w:spacing w:line="240" w:lineRule="auto"/>
        <w:ind w:firstLine="0"/>
        <w:jc w:val="center"/>
        <w:outlineLvl w:val="0"/>
        <w:rPr>
          <w:rFonts w:ascii="Arial" w:hAnsi="Arial" w:cs="Arial"/>
          <w:b/>
          <w:caps/>
        </w:rPr>
      </w:pPr>
      <w:r w:rsidRPr="00635373">
        <w:rPr>
          <w:rFonts w:ascii="Arial" w:hAnsi="Arial" w:cs="Arial"/>
          <w:b/>
          <w:caps/>
        </w:rPr>
        <w:t>STATEMENT OF ASSENT</w:t>
      </w:r>
    </w:p>
    <w:p w14:paraId="358AC0F8" w14:textId="77777777" w:rsidR="00524438" w:rsidRPr="00635373" w:rsidRDefault="00524438" w:rsidP="00524438">
      <w:pPr>
        <w:spacing w:line="240" w:lineRule="auto"/>
        <w:ind w:firstLine="0"/>
        <w:jc w:val="center"/>
        <w:outlineLvl w:val="0"/>
        <w:rPr>
          <w:rFonts w:ascii="Arial" w:hAnsi="Arial" w:cs="Arial"/>
          <w:b/>
          <w:caps/>
        </w:rPr>
      </w:pPr>
      <w:r w:rsidRPr="00635373">
        <w:rPr>
          <w:rFonts w:ascii="Arial" w:hAnsi="Arial" w:cs="Arial"/>
          <w:b/>
          <w:caps/>
        </w:rPr>
        <w:t>SURVEY</w:t>
      </w:r>
      <w:r w:rsidR="00A87CAF" w:rsidRPr="00635373">
        <w:rPr>
          <w:rFonts w:ascii="Arial" w:hAnsi="Arial" w:cs="Arial"/>
          <w:b/>
          <w:caps/>
        </w:rPr>
        <w:t xml:space="preserve"> – for youth under 18 </w:t>
      </w:r>
    </w:p>
    <w:p w14:paraId="210E8A0D" w14:textId="0C5EAB3C" w:rsidR="005970F9" w:rsidRPr="00635373" w:rsidRDefault="00213EF5" w:rsidP="00635373">
      <w:pPr>
        <w:spacing w:before="240" w:after="120" w:line="240" w:lineRule="auto"/>
        <w:ind w:firstLine="0"/>
        <w:jc w:val="center"/>
        <w:outlineLvl w:val="0"/>
        <w:rPr>
          <w:rFonts w:ascii="Arial" w:hAnsi="Arial" w:cs="Arial"/>
          <w:b/>
          <w:caps/>
        </w:rPr>
      </w:pPr>
      <w:r w:rsidRPr="00635373">
        <w:rPr>
          <w:rFonts w:ascii="Arial" w:hAnsi="Arial" w:cs="Arial"/>
          <w:b/>
          <w:caps/>
        </w:rPr>
        <w:t>Strengthening Relationship Education and Marriage Services (STREAMS) Evaluation</w:t>
      </w:r>
    </w:p>
    <w:p w14:paraId="45D2E485" w14:textId="77777777" w:rsidR="005970F9" w:rsidRPr="00635373" w:rsidRDefault="005970F9" w:rsidP="00635373">
      <w:pPr>
        <w:spacing w:after="240" w:line="240" w:lineRule="auto"/>
        <w:ind w:firstLine="0"/>
        <w:jc w:val="center"/>
        <w:outlineLvl w:val="0"/>
        <w:rPr>
          <w:rFonts w:ascii="Arial" w:hAnsi="Arial" w:cs="Arial"/>
          <w:sz w:val="22"/>
          <w:szCs w:val="22"/>
        </w:rPr>
      </w:pPr>
      <w:r w:rsidRPr="00635373">
        <w:rPr>
          <w:rFonts w:ascii="Arial" w:hAnsi="Arial" w:cs="Arial"/>
          <w:sz w:val="22"/>
          <w:szCs w:val="22"/>
        </w:rPr>
        <w:t>Sponsored by the United States Department of Health and Human Services</w:t>
      </w:r>
    </w:p>
    <w:p w14:paraId="7726BE96" w14:textId="2FCAB1AE" w:rsidR="005970F9" w:rsidRPr="00635373" w:rsidRDefault="005970F9" w:rsidP="00635373">
      <w:pPr>
        <w:tabs>
          <w:tab w:val="clear" w:pos="432"/>
        </w:tabs>
        <w:spacing w:before="120" w:after="240" w:line="240" w:lineRule="auto"/>
        <w:ind w:firstLine="0"/>
        <w:rPr>
          <w:rFonts w:ascii="Arial" w:eastAsiaTheme="minorHAnsi" w:hAnsi="Arial" w:cs="Arial"/>
          <w:sz w:val="22"/>
          <w:szCs w:val="22"/>
        </w:rPr>
      </w:pPr>
      <w:r w:rsidRPr="00635373">
        <w:rPr>
          <w:rFonts w:ascii="Arial" w:eastAsiaTheme="minorHAnsi" w:hAnsi="Arial" w:cs="Arial"/>
          <w:sz w:val="22"/>
          <w:szCs w:val="22"/>
        </w:rPr>
        <w:t xml:space="preserve">An adult </w:t>
      </w:r>
      <w:r w:rsidR="00451159" w:rsidRPr="00635373">
        <w:rPr>
          <w:rFonts w:ascii="Arial" w:eastAsiaTheme="minorHAnsi" w:hAnsi="Arial" w:cs="Arial"/>
          <w:sz w:val="22"/>
          <w:szCs w:val="22"/>
        </w:rPr>
        <w:t>from Mathematica Policy Research</w:t>
      </w:r>
      <w:r w:rsidR="00FB7E5D" w:rsidRPr="00635373">
        <w:rPr>
          <w:rFonts w:ascii="Arial" w:eastAsiaTheme="minorHAnsi" w:hAnsi="Arial" w:cs="Arial"/>
          <w:sz w:val="22"/>
          <w:szCs w:val="22"/>
        </w:rPr>
        <w:t xml:space="preserve"> </w:t>
      </w:r>
      <w:r w:rsidRPr="00635373">
        <w:rPr>
          <w:rFonts w:ascii="Arial" w:eastAsiaTheme="minorHAnsi" w:hAnsi="Arial" w:cs="Arial"/>
          <w:sz w:val="22"/>
          <w:szCs w:val="22"/>
        </w:rPr>
        <w:t>has explained to me the</w:t>
      </w:r>
      <w:r w:rsidR="00213EF5" w:rsidRPr="00635373">
        <w:rPr>
          <w:rFonts w:ascii="Arial" w:hAnsi="Arial" w:cs="Arial"/>
        </w:rPr>
        <w:t xml:space="preserve"> </w:t>
      </w:r>
      <w:r w:rsidR="00213EF5" w:rsidRPr="00635373">
        <w:rPr>
          <w:rFonts w:ascii="Arial" w:eastAsiaTheme="minorHAnsi" w:hAnsi="Arial" w:cs="Arial"/>
          <w:sz w:val="22"/>
          <w:szCs w:val="22"/>
        </w:rPr>
        <w:t>Strengthening Relationship Education and Marriage Services (STREAMS) Evaluation</w:t>
      </w:r>
      <w:r w:rsidRPr="00635373">
        <w:rPr>
          <w:rFonts w:ascii="Arial" w:eastAsiaTheme="minorHAnsi" w:hAnsi="Arial" w:cs="Arial"/>
          <w:sz w:val="22"/>
          <w:szCs w:val="22"/>
        </w:rPr>
        <w:t xml:space="preserve">. I was told that I have been selected to be a part of the study and that my parent or guardian has agreed to my participation. The study was described to me and any questions I had were answered. </w:t>
      </w:r>
      <w:r w:rsidRPr="00635373">
        <w:rPr>
          <w:rFonts w:ascii="Arial" w:eastAsia="Calibri" w:hAnsi="Arial" w:cs="Arial"/>
          <w:sz w:val="22"/>
          <w:szCs w:val="22"/>
        </w:rPr>
        <w:t xml:space="preserve">I understand I will be asked to complete </w:t>
      </w:r>
      <w:r w:rsidR="00777233" w:rsidRPr="00635373">
        <w:rPr>
          <w:rFonts w:ascii="Arial" w:eastAsia="Calibri" w:hAnsi="Arial" w:cs="Arial"/>
          <w:sz w:val="22"/>
          <w:szCs w:val="22"/>
        </w:rPr>
        <w:t>this survey</w:t>
      </w:r>
      <w:r w:rsidRPr="00635373">
        <w:rPr>
          <w:rFonts w:ascii="Arial" w:eastAsia="Calibri" w:hAnsi="Arial" w:cs="Arial"/>
          <w:sz w:val="22"/>
          <w:szCs w:val="22"/>
        </w:rPr>
        <w:t xml:space="preserve"> </w:t>
      </w:r>
      <w:r w:rsidR="00524438" w:rsidRPr="00635373">
        <w:rPr>
          <w:rFonts w:ascii="Arial" w:eastAsia="Calibri" w:hAnsi="Arial" w:cs="Arial"/>
          <w:sz w:val="22"/>
          <w:szCs w:val="22"/>
        </w:rPr>
        <w:t xml:space="preserve">and that the information I provide will be kept private to the extent allowed by law, </w:t>
      </w:r>
      <w:r w:rsidRPr="00635373">
        <w:rPr>
          <w:rFonts w:ascii="Arial" w:eastAsiaTheme="minorHAnsi" w:hAnsi="Arial" w:cs="Arial"/>
          <w:sz w:val="22"/>
          <w:szCs w:val="22"/>
        </w:rPr>
        <w:t>and will not be provided to people outside of the study or shown to my parents</w:t>
      </w:r>
      <w:r w:rsidR="00451159" w:rsidRPr="00635373">
        <w:rPr>
          <w:rFonts w:ascii="Arial" w:eastAsiaTheme="minorHAnsi" w:hAnsi="Arial" w:cs="Arial"/>
          <w:sz w:val="22"/>
          <w:szCs w:val="22"/>
        </w:rPr>
        <w:t xml:space="preserve"> or guardians</w:t>
      </w:r>
      <w:r w:rsidRPr="00635373">
        <w:rPr>
          <w:rFonts w:ascii="Arial" w:eastAsiaTheme="minorHAnsi" w:hAnsi="Arial" w:cs="Arial"/>
          <w:sz w:val="22"/>
          <w:szCs w:val="22"/>
        </w:rPr>
        <w:t>.</w:t>
      </w:r>
      <w:r w:rsidRPr="00635373">
        <w:rPr>
          <w:rFonts w:ascii="Arial" w:eastAsia="Calibri" w:hAnsi="Arial" w:cs="Arial"/>
          <w:sz w:val="22"/>
          <w:szCs w:val="22"/>
        </w:rPr>
        <w:t xml:space="preserve"> </w:t>
      </w:r>
      <w:r w:rsidRPr="00635373">
        <w:rPr>
          <w:rFonts w:ascii="Arial" w:eastAsiaTheme="minorHAnsi" w:hAnsi="Arial" w:cs="Arial"/>
          <w:sz w:val="22"/>
          <w:szCs w:val="22"/>
        </w:rPr>
        <w:t>I also understand that I do not have to answer any questions that make me feel uncomfortable.</w:t>
      </w:r>
      <w:r w:rsidR="0044637D" w:rsidRPr="00635373">
        <w:rPr>
          <w:rFonts w:ascii="Arial" w:eastAsiaTheme="minorHAnsi" w:hAnsi="Arial" w:cs="Arial"/>
          <w:sz w:val="22"/>
          <w:szCs w:val="22"/>
        </w:rPr>
        <w:t xml:space="preserve"> I understand that I might be invited to participate in focus groups at a later date, and that</w:t>
      </w:r>
      <w:r w:rsidR="00827777" w:rsidRPr="00635373">
        <w:rPr>
          <w:rFonts w:ascii="Arial" w:eastAsiaTheme="minorHAnsi" w:hAnsi="Arial" w:cs="Arial"/>
          <w:sz w:val="22"/>
          <w:szCs w:val="22"/>
        </w:rPr>
        <w:t xml:space="preserve"> the decision about whether or not to participate in focus group is up to me and my parent or guardian.</w:t>
      </w:r>
    </w:p>
    <w:p w14:paraId="215446F8" w14:textId="6A7A99FD" w:rsidR="005970F9" w:rsidRPr="00635373" w:rsidRDefault="005970F9" w:rsidP="00635373">
      <w:pPr>
        <w:tabs>
          <w:tab w:val="clear" w:pos="432"/>
        </w:tabs>
        <w:spacing w:before="120" w:after="60" w:line="240" w:lineRule="auto"/>
        <w:ind w:firstLine="0"/>
        <w:rPr>
          <w:rFonts w:ascii="Arial" w:eastAsiaTheme="minorHAnsi" w:hAnsi="Arial" w:cs="Arial"/>
          <w:sz w:val="22"/>
          <w:szCs w:val="22"/>
        </w:rPr>
      </w:pPr>
      <w:r w:rsidRPr="00635373">
        <w:rPr>
          <w:rFonts w:ascii="Arial" w:eastAsiaTheme="minorHAnsi" w:hAnsi="Arial" w:cs="Arial"/>
          <w:sz w:val="22"/>
          <w:szCs w:val="22"/>
        </w:rPr>
        <w:t>If I have questions about my rights as a research volunteer or questions about the study, I can call:</w:t>
      </w:r>
    </w:p>
    <w:p w14:paraId="7FC19363" w14:textId="24A0B7B6" w:rsidR="00524438" w:rsidRPr="00635373" w:rsidRDefault="00524438" w:rsidP="00635373">
      <w:pPr>
        <w:numPr>
          <w:ilvl w:val="0"/>
          <w:numId w:val="5"/>
        </w:numPr>
        <w:tabs>
          <w:tab w:val="clear" w:pos="432"/>
        </w:tabs>
        <w:spacing w:before="120" w:after="60" w:line="240" w:lineRule="auto"/>
        <w:jc w:val="left"/>
        <w:rPr>
          <w:rFonts w:ascii="Arial" w:eastAsiaTheme="minorHAnsi" w:hAnsi="Arial" w:cs="Arial"/>
          <w:iCs/>
          <w:sz w:val="22"/>
          <w:szCs w:val="22"/>
        </w:rPr>
      </w:pPr>
      <w:r w:rsidRPr="00635373">
        <w:rPr>
          <w:rFonts w:ascii="Arial" w:eastAsiaTheme="minorHAnsi" w:hAnsi="Arial" w:cs="Arial"/>
          <w:iCs/>
          <w:sz w:val="22"/>
          <w:szCs w:val="22"/>
        </w:rPr>
        <w:t>The New England Institutional Review Board</w:t>
      </w:r>
      <w:r w:rsidR="00D3401D">
        <w:rPr>
          <w:rFonts w:ascii="Arial" w:eastAsiaTheme="minorHAnsi" w:hAnsi="Arial" w:cs="Arial"/>
          <w:iCs/>
          <w:sz w:val="22"/>
          <w:szCs w:val="22"/>
        </w:rPr>
        <w:t>, toll-free at 1-800-232-9570.</w:t>
      </w:r>
    </w:p>
    <w:p w14:paraId="7DADB2D0" w14:textId="161F60A6" w:rsidR="005970F9" w:rsidRPr="00635373" w:rsidRDefault="00213EF5" w:rsidP="00635373">
      <w:pPr>
        <w:numPr>
          <w:ilvl w:val="0"/>
          <w:numId w:val="5"/>
        </w:numPr>
        <w:tabs>
          <w:tab w:val="clear" w:pos="432"/>
        </w:tabs>
        <w:spacing w:before="60" w:after="60" w:line="240" w:lineRule="auto"/>
        <w:jc w:val="left"/>
        <w:rPr>
          <w:rFonts w:ascii="Arial" w:eastAsiaTheme="minorHAnsi" w:hAnsi="Arial" w:cs="Arial"/>
          <w:sz w:val="22"/>
          <w:szCs w:val="22"/>
        </w:rPr>
      </w:pPr>
      <w:r w:rsidRPr="00635373">
        <w:rPr>
          <w:rFonts w:ascii="Arial" w:eastAsiaTheme="minorHAnsi" w:hAnsi="Arial" w:cs="Arial"/>
          <w:iCs/>
          <w:sz w:val="22"/>
          <w:szCs w:val="22"/>
        </w:rPr>
        <w:t>Shawn Marsh</w:t>
      </w:r>
      <w:r w:rsidR="005970F9" w:rsidRPr="00635373">
        <w:rPr>
          <w:rFonts w:ascii="Arial" w:eastAsiaTheme="minorHAnsi" w:hAnsi="Arial" w:cs="Arial"/>
          <w:iCs/>
          <w:sz w:val="22"/>
          <w:szCs w:val="22"/>
        </w:rPr>
        <w:t>, Survey Director at Mathematica Policy Research, toll-free at 1-</w:t>
      </w:r>
      <w:r w:rsidRPr="00635373">
        <w:rPr>
          <w:rFonts w:ascii="Arial" w:eastAsiaTheme="minorHAnsi" w:hAnsi="Arial" w:cs="Arial"/>
          <w:iCs/>
          <w:sz w:val="22"/>
          <w:szCs w:val="22"/>
        </w:rPr>
        <w:t>xxx</w:t>
      </w:r>
      <w:r w:rsidR="00DA3EA9" w:rsidRPr="00635373">
        <w:rPr>
          <w:rFonts w:ascii="Arial" w:eastAsiaTheme="minorHAnsi" w:hAnsi="Arial" w:cs="Arial"/>
          <w:iCs/>
          <w:sz w:val="22"/>
          <w:szCs w:val="22"/>
        </w:rPr>
        <w:t>-</w:t>
      </w:r>
      <w:r w:rsidRPr="00635373">
        <w:rPr>
          <w:rFonts w:ascii="Arial" w:eastAsiaTheme="minorHAnsi" w:hAnsi="Arial" w:cs="Arial"/>
          <w:iCs/>
          <w:sz w:val="22"/>
          <w:szCs w:val="22"/>
        </w:rPr>
        <w:t>xxx</w:t>
      </w:r>
      <w:r w:rsidR="00DA3EA9" w:rsidRPr="00635373">
        <w:rPr>
          <w:rFonts w:ascii="Arial" w:eastAsiaTheme="minorHAnsi" w:hAnsi="Arial" w:cs="Arial"/>
          <w:iCs/>
          <w:sz w:val="22"/>
          <w:szCs w:val="22"/>
        </w:rPr>
        <w:t>-</w:t>
      </w:r>
      <w:r w:rsidRPr="00635373">
        <w:rPr>
          <w:rFonts w:ascii="Arial" w:eastAsiaTheme="minorHAnsi" w:hAnsi="Arial" w:cs="Arial"/>
          <w:iCs/>
          <w:sz w:val="22"/>
          <w:szCs w:val="22"/>
        </w:rPr>
        <w:t>xxxx</w:t>
      </w:r>
      <w:r w:rsidR="005970F9" w:rsidRPr="00635373">
        <w:rPr>
          <w:rFonts w:ascii="Arial" w:eastAsiaTheme="minorHAnsi" w:hAnsi="Arial" w:cs="Arial"/>
          <w:iCs/>
          <w:sz w:val="22"/>
          <w:szCs w:val="22"/>
        </w:rPr>
        <w:t>.</w:t>
      </w:r>
    </w:p>
    <w:p w14:paraId="3F62BD89" w14:textId="77777777" w:rsidR="005970F9" w:rsidRPr="00635373" w:rsidRDefault="005970F9" w:rsidP="00635373">
      <w:pPr>
        <w:tabs>
          <w:tab w:val="clear" w:pos="432"/>
        </w:tabs>
        <w:spacing w:before="120" w:after="120" w:line="240" w:lineRule="auto"/>
        <w:ind w:firstLine="0"/>
        <w:rPr>
          <w:rFonts w:ascii="Arial" w:eastAsiaTheme="minorHAnsi" w:hAnsi="Arial" w:cs="Arial"/>
          <w:sz w:val="22"/>
          <w:szCs w:val="22"/>
        </w:rPr>
      </w:pPr>
      <w:r w:rsidRPr="00635373">
        <w:rPr>
          <w:rFonts w:ascii="Arial" w:eastAsiaTheme="minorHAnsi" w:hAnsi="Arial" w:cs="Arial"/>
          <w:sz w:val="22"/>
          <w:szCs w:val="22"/>
        </w:rPr>
        <w:t>I understand that participation is voluntary, and I agree to participate in the study. I understand that I am allowed to stop participating in the study at any time, without</w:t>
      </w:r>
      <w:r w:rsidR="00542967" w:rsidRPr="00635373">
        <w:rPr>
          <w:rFonts w:ascii="Arial" w:eastAsiaTheme="minorHAnsi" w:hAnsi="Arial" w:cs="Arial"/>
          <w:sz w:val="22"/>
          <w:szCs w:val="22"/>
        </w:rPr>
        <w:t xml:space="preserve"> </w:t>
      </w:r>
      <w:r w:rsidR="00451159" w:rsidRPr="00635373">
        <w:rPr>
          <w:rFonts w:ascii="Arial" w:eastAsiaTheme="minorHAnsi" w:hAnsi="Arial" w:cs="Arial"/>
          <w:sz w:val="22"/>
          <w:szCs w:val="22"/>
        </w:rPr>
        <w:t>punishment.</w:t>
      </w:r>
    </w:p>
    <w:p w14:paraId="6CB37047" w14:textId="6E4BF537" w:rsidR="005970F9" w:rsidRPr="00635373" w:rsidRDefault="00635373" w:rsidP="00635373">
      <w:pPr>
        <w:tabs>
          <w:tab w:val="clear" w:pos="432"/>
          <w:tab w:val="left" w:leader="underscore" w:pos="864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p>
    <w:p w14:paraId="24DA107C" w14:textId="597FF0F2" w:rsid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Name</w:t>
      </w:r>
    </w:p>
    <w:p w14:paraId="012E3B73" w14:textId="77777777" w:rsidR="00635373" w:rsidRPr="00635373" w:rsidRDefault="00635373" w:rsidP="00635373">
      <w:pPr>
        <w:tabs>
          <w:tab w:val="clear" w:pos="432"/>
          <w:tab w:val="left" w:leader="underscore" w:pos="864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p>
    <w:p w14:paraId="28C5B790" w14:textId="77777777" w:rsid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Signature</w:t>
      </w:r>
    </w:p>
    <w:p w14:paraId="65AB6931" w14:textId="77777777" w:rsidR="00635373" w:rsidRPr="00635373" w:rsidRDefault="00635373" w:rsidP="00635373">
      <w:pPr>
        <w:tabs>
          <w:tab w:val="clear" w:pos="432"/>
          <w:tab w:val="left" w:leader="underscore" w:pos="864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p>
    <w:p w14:paraId="3AE73786" w14:textId="441FE900"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Date</w:t>
      </w:r>
    </w:p>
    <w:p w14:paraId="7BEF6267" w14:textId="77777777" w:rsidR="00635373" w:rsidRPr="00635373" w:rsidRDefault="00635373" w:rsidP="00635373">
      <w:pPr>
        <w:tabs>
          <w:tab w:val="clear" w:pos="432"/>
          <w:tab w:val="left" w:leader="underscore" w:pos="864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p>
    <w:p w14:paraId="6E7D746B" w14:textId="3C9093B7"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Email:</w:t>
      </w:r>
    </w:p>
    <w:p w14:paraId="4DBD745C" w14:textId="77777777" w:rsidR="005970F9" w:rsidRPr="00635373" w:rsidRDefault="005970F9" w:rsidP="00635373">
      <w:pPr>
        <w:tabs>
          <w:tab w:val="clear" w:pos="432"/>
        </w:tabs>
        <w:spacing w:before="240" w:line="240" w:lineRule="auto"/>
        <w:ind w:firstLine="0"/>
        <w:jc w:val="left"/>
        <w:rPr>
          <w:rFonts w:ascii="Arial" w:eastAsiaTheme="minorHAnsi" w:hAnsi="Arial" w:cs="Arial"/>
          <w:sz w:val="22"/>
          <w:szCs w:val="22"/>
          <w:u w:val="single"/>
        </w:rPr>
      </w:pPr>
      <w:r w:rsidRPr="00635373">
        <w:rPr>
          <w:rFonts w:ascii="Arial" w:eastAsiaTheme="minorHAnsi" w:hAnsi="Arial" w:cs="Arial"/>
          <w:sz w:val="22"/>
          <w:szCs w:val="22"/>
        </w:rPr>
        <w:t>Cell phone:</w:t>
      </w:r>
      <w:r w:rsidRPr="00635373">
        <w:rPr>
          <w:rFonts w:ascii="Arial" w:eastAsiaTheme="minorHAnsi" w:hAnsi="Arial" w:cs="Arial"/>
          <w:sz w:val="22"/>
          <w:szCs w:val="22"/>
        </w:rPr>
        <w:tab/>
      </w:r>
      <w:r w:rsidRPr="00635373">
        <w:rPr>
          <w:rFonts w:ascii="Arial" w:eastAsiaTheme="minorHAnsi" w:hAnsi="Arial" w:cs="Arial"/>
          <w:sz w:val="22"/>
          <w:szCs w:val="22"/>
          <w:u w:val="single"/>
        </w:rPr>
        <w:t>(              )</w:t>
      </w:r>
      <w:r w:rsidRPr="00635373">
        <w:rPr>
          <w:rFonts w:ascii="Arial" w:eastAsiaTheme="minorHAnsi" w:hAnsi="Arial" w:cs="Arial"/>
          <w:sz w:val="22"/>
          <w:szCs w:val="22"/>
        </w:rPr>
        <w:t xml:space="preserve">   </w:t>
      </w:r>
      <w:r w:rsidRPr="00635373">
        <w:rPr>
          <w:rFonts w:ascii="Arial" w:eastAsiaTheme="minorHAnsi" w:hAnsi="Arial" w:cs="Arial"/>
          <w:sz w:val="22"/>
          <w:szCs w:val="22"/>
          <w:u w:val="single"/>
        </w:rPr>
        <w:t>_________</w:t>
      </w:r>
      <w:r w:rsidRPr="00635373">
        <w:rPr>
          <w:rFonts w:ascii="Arial" w:eastAsiaTheme="minorHAnsi" w:hAnsi="Arial" w:cs="Arial"/>
          <w:sz w:val="22"/>
          <w:szCs w:val="22"/>
        </w:rPr>
        <w:t xml:space="preserve"> - </w:t>
      </w:r>
      <w:r w:rsidRPr="00635373">
        <w:rPr>
          <w:rFonts w:ascii="Arial" w:eastAsiaTheme="minorHAnsi" w:hAnsi="Arial" w:cs="Arial"/>
          <w:sz w:val="22"/>
          <w:szCs w:val="22"/>
          <w:u w:val="single"/>
        </w:rPr>
        <w:t>______________</w:t>
      </w:r>
    </w:p>
    <w:p w14:paraId="7825D3B2" w14:textId="52F964B0" w:rsidR="005970F9" w:rsidRPr="00635373" w:rsidRDefault="005970F9" w:rsidP="00655C1E">
      <w:pPr>
        <w:tabs>
          <w:tab w:val="clear" w:pos="432"/>
        </w:tabs>
        <w:spacing w:after="80"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ab/>
      </w:r>
      <w:r w:rsidRPr="00635373">
        <w:rPr>
          <w:rFonts w:ascii="Arial" w:eastAsiaTheme="minorHAnsi" w:hAnsi="Arial" w:cs="Arial"/>
          <w:sz w:val="22"/>
          <w:szCs w:val="22"/>
        </w:rPr>
        <w:tab/>
        <w:t>Area code</w:t>
      </w:r>
    </w:p>
    <w:p w14:paraId="5E37518B" w14:textId="368C9C13"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w:t>
      </w:r>
      <w:r w:rsidR="00635373">
        <w:rPr>
          <w:rFonts w:ascii="Arial" w:eastAsiaTheme="minorHAnsi" w:hAnsi="Arial" w:cs="Arial"/>
          <w:sz w:val="22"/>
          <w:szCs w:val="22"/>
        </w:rPr>
        <w:t>-----------------------------</w:t>
      </w:r>
    </w:p>
    <w:p w14:paraId="0B402155" w14:textId="721EA8BE" w:rsidR="005970F9" w:rsidRPr="00635373" w:rsidRDefault="005970F9" w:rsidP="005970F9">
      <w:pPr>
        <w:tabs>
          <w:tab w:val="clear" w:pos="432"/>
        </w:tabs>
        <w:spacing w:line="240" w:lineRule="auto"/>
        <w:ind w:firstLine="0"/>
        <w:jc w:val="left"/>
        <w:rPr>
          <w:rFonts w:ascii="Arial" w:eastAsiaTheme="minorHAnsi" w:hAnsi="Arial" w:cs="Arial"/>
          <w:sz w:val="22"/>
          <w:szCs w:val="22"/>
        </w:rPr>
      </w:pPr>
      <w:r w:rsidRPr="00635373">
        <w:rPr>
          <w:rFonts w:ascii="Arial" w:eastAsiaTheme="minorHAnsi" w:hAnsi="Arial" w:cs="Arial"/>
          <w:sz w:val="22"/>
          <w:szCs w:val="22"/>
        </w:rPr>
        <w:t>I certify that the staff members assigned to explain the study to participants were trained to do so in terms participants would understand.</w:t>
      </w:r>
    </w:p>
    <w:p w14:paraId="299EFA69" w14:textId="4D19B830" w:rsidR="00635373" w:rsidRPr="00635373" w:rsidRDefault="00635373" w:rsidP="00635373">
      <w:pPr>
        <w:tabs>
          <w:tab w:val="clear" w:pos="432"/>
          <w:tab w:val="left" w:leader="underscore" w:pos="8640"/>
        </w:tabs>
        <w:spacing w:before="240" w:line="240" w:lineRule="auto"/>
        <w:ind w:firstLine="0"/>
        <w:jc w:val="left"/>
        <w:rPr>
          <w:rFonts w:ascii="Arial" w:eastAsiaTheme="minorHAnsi" w:hAnsi="Arial" w:cs="Arial"/>
          <w:sz w:val="22"/>
          <w:szCs w:val="22"/>
        </w:rPr>
      </w:pPr>
      <w:r>
        <w:rPr>
          <w:rFonts w:ascii="Arial" w:eastAsiaTheme="minorHAnsi" w:hAnsi="Arial" w:cs="Arial"/>
          <w:sz w:val="22"/>
          <w:szCs w:val="22"/>
        </w:rPr>
        <w:tab/>
      </w:r>
    </w:p>
    <w:p w14:paraId="5B310E3D" w14:textId="42EE8F26" w:rsidR="00635373" w:rsidRPr="00635373" w:rsidRDefault="0017680D" w:rsidP="0017680D">
      <w:pPr>
        <w:tabs>
          <w:tab w:val="clear" w:pos="432"/>
        </w:tabs>
        <w:spacing w:line="240" w:lineRule="auto"/>
        <w:ind w:firstLine="0"/>
        <w:jc w:val="left"/>
        <w:rPr>
          <w:rFonts w:ascii="Arial" w:eastAsiaTheme="minorHAnsi" w:hAnsi="Arial" w:cs="Arial"/>
          <w:sz w:val="22"/>
          <w:szCs w:val="22"/>
        </w:rPr>
      </w:pPr>
      <w:r w:rsidRPr="0017680D">
        <w:rPr>
          <w:rFonts w:ascii="Arial" w:eastAsiaTheme="minorHAnsi" w:hAnsi="Arial" w:cs="Arial"/>
          <w:noProof/>
          <w:sz w:val="22"/>
          <w:szCs w:val="22"/>
        </w:rPr>
        <mc:AlternateContent>
          <mc:Choice Requires="wps">
            <w:drawing>
              <wp:anchor distT="45720" distB="45720" distL="114300" distR="114300" simplePos="0" relativeHeight="251667968" behindDoc="0" locked="0" layoutInCell="1" allowOverlap="1" wp14:anchorId="30833391" wp14:editId="49E3B47F">
                <wp:simplePos x="0" y="0"/>
                <wp:positionH relativeFrom="column">
                  <wp:posOffset>-514350</wp:posOffset>
                </wp:positionH>
                <wp:positionV relativeFrom="paragraph">
                  <wp:posOffset>236220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0AF51503" w14:textId="7BE7FCC0" w:rsidR="0017680D" w:rsidRPr="0017680D" w:rsidRDefault="0017680D" w:rsidP="0017680D">
                            <w:pPr>
                              <w:spacing w:line="240" w:lineRule="auto"/>
                              <w:ind w:firstLine="0"/>
                              <w:rPr>
                                <w:sz w:val="17"/>
                                <w:szCs w:val="17"/>
                              </w:rPr>
                            </w:pPr>
                            <w:r w:rsidRPr="0017680D">
                              <w:rPr>
                                <w:rFonts w:ascii="Times New Roman" w:hAnsi="Times New Roman"/>
                                <w:sz w:val="17"/>
                                <w:szCs w:val="17"/>
                              </w:rPr>
                              <w:t>NOTE: 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33391" id="_x0000_t202" coordsize="21600,21600" o:spt="202" path="m,l,21600r21600,l21600,xe">
                <v:stroke joinstyle="miter"/>
                <v:path gradientshapeok="t" o:connecttype="rect"/>
              </v:shapetype>
              <v:shape id="Text Box 2" o:spid="_x0000_s1026" type="#_x0000_t202" style="position:absolute;margin-left:-40.5pt;margin-top:18.6pt;width:536.25pt;height:58.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MT+KD/hAAAACgEAAA8AAABkcnMvZG93bnJldi54bWxM&#10;j8tOwzAQRfdI/IM1SGxQ6yR9JSFOhZBAdAcFwdaN3STCHgfbTcPfM6xgOZqje8+ttpM1bNQ+9A4F&#10;pPMEmMbGqR5bAW+vD7McWIgSlTQOtYBvHWBbX15UslTujC963MeWUQiGUgroYhxKzkPTaSvD3A0a&#10;6Xd03spIp2+58vJM4dbwLEnW3MoeqaGTg77vdPO5P1kB+fJp/Ai7xfN7sz6aIt5sxscvL8T11XR3&#10;CyzqKf7B8KtP6lCT08GdUAVmBMzylLZEAYtNBoyAokhXwA5ErpYZ8Lri/yfUPwAAAP//AwBQSwEC&#10;LQAUAAYACAAAACEAtoM4kv4AAADhAQAAEwAAAAAAAAAAAAAAAAAAAAAAW0NvbnRlbnRfVHlwZXNd&#10;LnhtbFBLAQItABQABgAIAAAAIQA4/SH/1gAAAJQBAAALAAAAAAAAAAAAAAAAAC8BAABfcmVscy8u&#10;cmVsc1BLAQItABQABgAIAAAAIQAXAyPxJQIAAEYEAAAOAAAAAAAAAAAAAAAAAC4CAABkcnMvZTJv&#10;RG9jLnhtbFBLAQItABQABgAIAAAAIQDE/ig/4QAAAAoBAAAPAAAAAAAAAAAAAAAAAH8EAABkcnMv&#10;ZG93bnJldi54bWxQSwUGAAAAAAQABADzAAAAjQUAAAAA&#10;">
                <v:textbox>
                  <w:txbxContent>
                    <w:p w14:paraId="0AF51503" w14:textId="7BE7FCC0" w:rsidR="0017680D" w:rsidRPr="0017680D" w:rsidRDefault="0017680D" w:rsidP="0017680D">
                      <w:pPr>
                        <w:spacing w:line="240" w:lineRule="auto"/>
                        <w:ind w:firstLine="0"/>
                        <w:rPr>
                          <w:sz w:val="17"/>
                          <w:szCs w:val="17"/>
                        </w:rPr>
                      </w:pPr>
                      <w:r w:rsidRPr="0017680D">
                        <w:rPr>
                          <w:rFonts w:ascii="Times New Roman" w:hAnsi="Times New Roman"/>
                          <w:sz w:val="17"/>
                          <w:szCs w:val="17"/>
                        </w:rPr>
                        <w:t>NOTE: 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xbxContent>
                </v:textbox>
                <w10:wrap type="square"/>
              </v:shape>
            </w:pict>
          </mc:Fallback>
        </mc:AlternateContent>
      </w:r>
      <w:r w:rsidR="00213EF5" w:rsidRPr="00635373">
        <w:rPr>
          <w:rFonts w:ascii="Arial" w:eastAsiaTheme="minorHAnsi" w:hAnsi="Arial" w:cs="Arial"/>
          <w:sz w:val="22"/>
          <w:szCs w:val="22"/>
        </w:rPr>
        <w:t>Shawn Marsh</w:t>
      </w:r>
      <w:r w:rsidR="00655C1E">
        <w:rPr>
          <w:rFonts w:ascii="Arial" w:eastAsiaTheme="minorHAnsi" w:hAnsi="Arial" w:cs="Arial"/>
          <w:sz w:val="22"/>
          <w:szCs w:val="22"/>
        </w:rPr>
        <w:t xml:space="preserve">, </w:t>
      </w:r>
      <w:r w:rsidR="005970F9" w:rsidRPr="00635373">
        <w:rPr>
          <w:rFonts w:ascii="Arial" w:eastAsiaTheme="minorHAnsi" w:hAnsi="Arial" w:cs="Arial"/>
          <w:sz w:val="22"/>
          <w:szCs w:val="22"/>
        </w:rPr>
        <w:t>Survey Director</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Signature Date</w:t>
      </w:r>
    </w:p>
    <w:p w14:paraId="5451E750" w14:textId="3035C229" w:rsidR="00633411" w:rsidRDefault="006037C1" w:rsidP="000A6ECC">
      <w:pPr>
        <w:tabs>
          <w:tab w:val="clear" w:pos="432"/>
        </w:tabs>
        <w:spacing w:line="240" w:lineRule="auto"/>
        <w:ind w:firstLine="0"/>
        <w:jc w:val="left"/>
      </w:pPr>
      <w:r w:rsidRPr="00635373">
        <w:rPr>
          <w:rFonts w:ascii="Arial" w:eastAsiaTheme="minorHAnsi" w:hAnsi="Arial" w:cs="Arial"/>
          <w:sz w:val="22"/>
          <w:szCs w:val="22"/>
        </w:rPr>
        <w:lastRenderedPageBreak/>
        <w:t xml:space="preserve"> </w:t>
      </w:r>
    </w:p>
    <w:p w14:paraId="6523D767" w14:textId="77777777" w:rsidR="00633411" w:rsidRPr="00E4252D" w:rsidRDefault="00633411" w:rsidP="00633411">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205A5557" w14:textId="6D8D5B36" w:rsidR="006037C1" w:rsidRPr="00635373" w:rsidRDefault="006037C1" w:rsidP="0097664F">
      <w:pPr>
        <w:tabs>
          <w:tab w:val="clear" w:pos="432"/>
        </w:tabs>
        <w:spacing w:line="240" w:lineRule="auto"/>
        <w:ind w:firstLine="0"/>
        <w:jc w:val="left"/>
        <w:rPr>
          <w:rFonts w:ascii="Arial" w:eastAsiaTheme="minorHAnsi" w:hAnsi="Arial" w:cs="Arial"/>
          <w:sz w:val="22"/>
          <w:szCs w:val="22"/>
        </w:rPr>
      </w:pPr>
    </w:p>
    <w:sectPr w:rsidR="006037C1" w:rsidRPr="00635373" w:rsidSect="006037C1">
      <w:headerReference w:type="default" r:id="rId12"/>
      <w:footerReference w:type="default" r:id="rId13"/>
      <w:endnotePr>
        <w:numFmt w:val="decimal"/>
      </w:endnotePr>
      <w:pgSz w:w="12240" w:h="15840" w:code="1"/>
      <w:pgMar w:top="864" w:right="907" w:bottom="677"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CA11F" w14:textId="77777777" w:rsidR="00691727" w:rsidRDefault="00691727" w:rsidP="002E4B0C">
      <w:pPr>
        <w:spacing w:line="240" w:lineRule="auto"/>
      </w:pPr>
      <w:r>
        <w:separator/>
      </w:r>
    </w:p>
  </w:endnote>
  <w:endnote w:type="continuationSeparator" w:id="0">
    <w:p w14:paraId="14C0BA53" w14:textId="77777777" w:rsidR="00691727" w:rsidRDefault="00691727" w:rsidP="002E4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6AED" w14:textId="1D6B0242" w:rsidR="00633411" w:rsidRPr="00633411" w:rsidRDefault="00633411" w:rsidP="00633411">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0164A" w14:textId="77777777" w:rsidR="00691727" w:rsidRDefault="00691727" w:rsidP="002E4B0C">
      <w:pPr>
        <w:spacing w:line="240" w:lineRule="auto"/>
      </w:pPr>
      <w:r>
        <w:separator/>
      </w:r>
    </w:p>
  </w:footnote>
  <w:footnote w:type="continuationSeparator" w:id="0">
    <w:p w14:paraId="3939DFC6" w14:textId="77777777" w:rsidR="00691727" w:rsidRDefault="00691727" w:rsidP="002E4B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B7A32" w14:textId="2D4250A1" w:rsidR="00633411" w:rsidRPr="00633411" w:rsidRDefault="00633411" w:rsidP="00633411">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4D13"/>
    <w:multiLevelType w:val="multilevel"/>
    <w:tmpl w:val="922039EC"/>
    <w:styleLink w:val="AlansOutline"/>
    <w:lvl w:ilvl="0">
      <w:start w:val="1"/>
      <w:numFmt w:val="upperRoman"/>
      <w:lvlText w:val="%1."/>
      <w:lvlJc w:val="left"/>
      <w:pPr>
        <w:ind w:left="720" w:hanging="792"/>
      </w:pPr>
      <w:rPr>
        <w:rFonts w:ascii="Times New Roman" w:hAnsi="Times New Roman" w:hint="default"/>
        <w:b w:val="0"/>
        <w:i w:val="0"/>
        <w:sz w:val="24"/>
      </w:rPr>
    </w:lvl>
    <w:lvl w:ilvl="1">
      <w:start w:val="1"/>
      <w:numFmt w:val="upperLetter"/>
      <w:lvlText w:val="%2."/>
      <w:lvlJc w:val="left"/>
      <w:pPr>
        <w:ind w:left="1368" w:hanging="648"/>
      </w:pPr>
      <w:rPr>
        <w:rFonts w:ascii="Times New Roman" w:hAnsi="Times New Roman" w:hint="default"/>
        <w:b w:val="0"/>
        <w:i w:val="0"/>
        <w:sz w:val="24"/>
      </w:rPr>
    </w:lvl>
    <w:lvl w:ilvl="2">
      <w:start w:val="1"/>
      <w:numFmt w:val="decimal"/>
      <w:lvlText w:val="%3."/>
      <w:lvlJc w:val="left"/>
      <w:pPr>
        <w:ind w:left="2376" w:hanging="720"/>
      </w:pPr>
      <w:rPr>
        <w:rFonts w:ascii="Times New Roman" w:hAnsi="Times New Roman" w:hint="default"/>
        <w:b w:val="0"/>
        <w:i w:val="0"/>
        <w:sz w:val="24"/>
      </w:rPr>
    </w:lvl>
    <w:lvl w:ilvl="3">
      <w:start w:val="1"/>
      <w:numFmt w:val="lowerLetter"/>
      <w:lvlText w:val="%4."/>
      <w:lvlJc w:val="left"/>
      <w:pPr>
        <w:tabs>
          <w:tab w:val="num" w:pos="2376"/>
        </w:tabs>
        <w:ind w:left="2664" w:hanging="288"/>
      </w:pPr>
      <w:rPr>
        <w:rFonts w:ascii="Times New Roman" w:hAnsi="Times New Roman" w:hint="default"/>
        <w:b w:val="0"/>
        <w:i w:val="0"/>
        <w:sz w:val="24"/>
      </w:rPr>
    </w:lvl>
    <w:lvl w:ilvl="4">
      <w:start w:val="1"/>
      <w:numFmt w:val="decimal"/>
      <w:lvlText w:val="(%5)"/>
      <w:lvlJc w:val="left"/>
      <w:pPr>
        <w:tabs>
          <w:tab w:val="num" w:pos="2952"/>
        </w:tabs>
        <w:ind w:left="3312" w:hanging="504"/>
      </w:pPr>
      <w:rPr>
        <w:rFonts w:ascii="Times New Roman" w:hAnsi="Times New Roman" w:hint="default"/>
        <w:b w:val="0"/>
        <w:i w:val="0"/>
        <w:sz w:val="24"/>
      </w:rPr>
    </w:lvl>
    <w:lvl w:ilvl="5">
      <w:start w:val="1"/>
      <w:numFmt w:val="lowerLetter"/>
      <w:lvlText w:val="(%6)"/>
      <w:lvlJc w:val="left"/>
      <w:pPr>
        <w:tabs>
          <w:tab w:val="num" w:pos="3240"/>
        </w:tabs>
        <w:ind w:left="3816" w:hanging="576"/>
      </w:pPr>
      <w:rPr>
        <w:rFonts w:ascii="Times New Roman" w:hAnsi="Times New Roman" w:hint="default"/>
        <w:b w:val="0"/>
        <w:i w:val="0"/>
        <w:sz w:val="24"/>
      </w:rPr>
    </w:lvl>
    <w:lvl w:ilvl="6">
      <w:start w:val="1"/>
      <w:numFmt w:val="lowerRoman"/>
      <w:lvlText w:val="%7."/>
      <w:lvlJc w:val="left"/>
      <w:pPr>
        <w:tabs>
          <w:tab w:val="num" w:pos="3816"/>
        </w:tabs>
        <w:ind w:left="4104" w:hanging="288"/>
      </w:pPr>
      <w:rPr>
        <w:rFonts w:ascii="Times New Roman" w:hAnsi="Times New Roman" w:hint="default"/>
        <w:b w:val="0"/>
        <w:i w:val="0"/>
        <w:sz w:val="24"/>
      </w:rPr>
    </w:lvl>
    <w:lvl w:ilvl="7">
      <w:start w:val="1"/>
      <w:numFmt w:val="bullet"/>
      <w:lvlText w:val=""/>
      <w:lvlJc w:val="left"/>
      <w:pPr>
        <w:tabs>
          <w:tab w:val="num" w:pos="4248"/>
        </w:tabs>
        <w:ind w:left="4608" w:hanging="360"/>
      </w:pPr>
      <w:rPr>
        <w:rFonts w:ascii="Symbol" w:hAnsi="Symbol" w:hint="default"/>
        <w:b w:val="0"/>
        <w:i w:val="0"/>
        <w:color w:val="auto"/>
        <w:sz w:val="24"/>
      </w:rPr>
    </w:lvl>
    <w:lvl w:ilvl="8">
      <w:start w:val="1"/>
      <w:numFmt w:val="bullet"/>
      <w:lvlText w:val=""/>
      <w:lvlJc w:val="left"/>
      <w:pPr>
        <w:tabs>
          <w:tab w:val="num" w:pos="4824"/>
        </w:tabs>
        <w:ind w:left="5400" w:hanging="576"/>
      </w:pPr>
      <w:rPr>
        <w:rFonts w:ascii="Symbol" w:hAnsi="Symbol" w:hint="default"/>
        <w:b w:val="0"/>
        <w:i w:val="0"/>
        <w:color w:val="auto"/>
        <w:sz w:val="24"/>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902E3"/>
    <w:multiLevelType w:val="multilevel"/>
    <w:tmpl w:val="04090027"/>
    <w:styleLink w:val="Alansoutlinestyle"/>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revisionView w:inkAnnotations="0"/>
  <w:trackRevisions/>
  <w:defaultTabStop w:val="72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F9"/>
    <w:rsid w:val="00020EB7"/>
    <w:rsid w:val="00032D55"/>
    <w:rsid w:val="0009507E"/>
    <w:rsid w:val="000A6ECC"/>
    <w:rsid w:val="00112602"/>
    <w:rsid w:val="00163C52"/>
    <w:rsid w:val="00170C37"/>
    <w:rsid w:val="0017680D"/>
    <w:rsid w:val="001A60AD"/>
    <w:rsid w:val="001B2277"/>
    <w:rsid w:val="001E7FB0"/>
    <w:rsid w:val="00213EF5"/>
    <w:rsid w:val="002215FE"/>
    <w:rsid w:val="00233ADF"/>
    <w:rsid w:val="00277FC5"/>
    <w:rsid w:val="002E4B0C"/>
    <w:rsid w:val="002F3FFB"/>
    <w:rsid w:val="004312C9"/>
    <w:rsid w:val="0044637D"/>
    <w:rsid w:val="00451159"/>
    <w:rsid w:val="004E6520"/>
    <w:rsid w:val="004F00B7"/>
    <w:rsid w:val="004F5E17"/>
    <w:rsid w:val="00524438"/>
    <w:rsid w:val="00542967"/>
    <w:rsid w:val="005970F9"/>
    <w:rsid w:val="005B304A"/>
    <w:rsid w:val="005D48B4"/>
    <w:rsid w:val="005E582F"/>
    <w:rsid w:val="006032EF"/>
    <w:rsid w:val="006037C1"/>
    <w:rsid w:val="006249FB"/>
    <w:rsid w:val="00633411"/>
    <w:rsid w:val="00635373"/>
    <w:rsid w:val="00655C1E"/>
    <w:rsid w:val="00665169"/>
    <w:rsid w:val="00691727"/>
    <w:rsid w:val="00725291"/>
    <w:rsid w:val="00730BB0"/>
    <w:rsid w:val="00777233"/>
    <w:rsid w:val="007857C7"/>
    <w:rsid w:val="007C7666"/>
    <w:rsid w:val="00806397"/>
    <w:rsid w:val="00807D73"/>
    <w:rsid w:val="00827777"/>
    <w:rsid w:val="00865157"/>
    <w:rsid w:val="008A75D5"/>
    <w:rsid w:val="008F1CCC"/>
    <w:rsid w:val="009014B8"/>
    <w:rsid w:val="009526E2"/>
    <w:rsid w:val="00961C33"/>
    <w:rsid w:val="0097664F"/>
    <w:rsid w:val="009916FB"/>
    <w:rsid w:val="009E195D"/>
    <w:rsid w:val="00A217C5"/>
    <w:rsid w:val="00A87CAF"/>
    <w:rsid w:val="00AB35A1"/>
    <w:rsid w:val="00AE3C86"/>
    <w:rsid w:val="00B22366"/>
    <w:rsid w:val="00B67D86"/>
    <w:rsid w:val="00BB0F71"/>
    <w:rsid w:val="00BF6503"/>
    <w:rsid w:val="00C25E40"/>
    <w:rsid w:val="00CA07BE"/>
    <w:rsid w:val="00D25A94"/>
    <w:rsid w:val="00D3202A"/>
    <w:rsid w:val="00D3401D"/>
    <w:rsid w:val="00D6320B"/>
    <w:rsid w:val="00D83376"/>
    <w:rsid w:val="00DA3EA9"/>
    <w:rsid w:val="00EF799E"/>
    <w:rsid w:val="00F93544"/>
    <w:rsid w:val="00FA05F4"/>
    <w:rsid w:val="00FB7E5D"/>
    <w:rsid w:val="00FC28F2"/>
    <w:rsid w:val="00FC3818"/>
    <w:rsid w:val="00FD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420EDC"/>
  <w15:docId w15:val="{8058DEE7-17F2-4B4C-92E0-742F55D6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0F9"/>
    <w:pPr>
      <w:tabs>
        <w:tab w:val="left" w:pos="432"/>
      </w:tabs>
      <w:spacing w:line="480" w:lineRule="auto"/>
      <w:ind w:firstLine="432"/>
      <w:jc w:val="both"/>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lansoutlinestyle">
    <w:name w:val="Alan's outline style"/>
    <w:uiPriority w:val="99"/>
    <w:rsid w:val="005E582F"/>
    <w:pPr>
      <w:numPr>
        <w:numId w:val="1"/>
      </w:numPr>
    </w:pPr>
  </w:style>
  <w:style w:type="numbering" w:customStyle="1" w:styleId="AlansOutline">
    <w:name w:val="Alan's Outline"/>
    <w:uiPriority w:val="99"/>
    <w:rsid w:val="005E582F"/>
    <w:pPr>
      <w:numPr>
        <w:numId w:val="2"/>
      </w:numPr>
    </w:pPr>
  </w:style>
  <w:style w:type="paragraph" w:styleId="Footer">
    <w:name w:val="footer"/>
    <w:basedOn w:val="Normal"/>
    <w:link w:val="FooterChar"/>
    <w:uiPriority w:val="99"/>
    <w:qFormat/>
    <w:rsid w:val="005970F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5970F9"/>
    <w:rPr>
      <w:rFonts w:ascii="Garamond" w:hAnsi="Garamond"/>
      <w:sz w:val="24"/>
      <w:szCs w:val="24"/>
    </w:rPr>
  </w:style>
  <w:style w:type="paragraph" w:customStyle="1" w:styleId="MarkforAppendixHeadingBlack">
    <w:name w:val="Mark for Appendix Heading_Black"/>
    <w:basedOn w:val="Normal"/>
    <w:next w:val="Normal"/>
    <w:qFormat/>
    <w:rsid w:val="005970F9"/>
    <w:pPr>
      <w:ind w:firstLine="0"/>
      <w:jc w:val="center"/>
      <w:outlineLvl w:val="7"/>
    </w:pPr>
    <w:rPr>
      <w:rFonts w:ascii="Lucida Sans" w:hAnsi="Lucida Sans"/>
      <w:b/>
      <w:caps/>
    </w:rPr>
  </w:style>
  <w:style w:type="paragraph" w:styleId="BalloonText">
    <w:name w:val="Balloon Text"/>
    <w:basedOn w:val="Normal"/>
    <w:link w:val="BalloonTextChar"/>
    <w:uiPriority w:val="99"/>
    <w:semiHidden/>
    <w:unhideWhenUsed/>
    <w:rsid w:val="005244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38"/>
    <w:rPr>
      <w:rFonts w:ascii="Tahoma" w:hAnsi="Tahoma" w:cs="Tahoma"/>
      <w:sz w:val="16"/>
      <w:szCs w:val="16"/>
    </w:rPr>
  </w:style>
  <w:style w:type="paragraph" w:styleId="Header">
    <w:name w:val="header"/>
    <w:basedOn w:val="Normal"/>
    <w:link w:val="HeaderChar"/>
    <w:uiPriority w:val="99"/>
    <w:unhideWhenUsed/>
    <w:rsid w:val="004F00B7"/>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F00B7"/>
    <w:rPr>
      <w:rFonts w:ascii="Garamond" w:hAnsi="Garamond"/>
      <w:sz w:val="24"/>
      <w:szCs w:val="24"/>
    </w:rPr>
  </w:style>
  <w:style w:type="paragraph" w:customStyle="1" w:styleId="NormalSS">
    <w:name w:val="NormalSS"/>
    <w:basedOn w:val="Normal"/>
    <w:link w:val="NormalSSChar"/>
    <w:qFormat/>
    <w:rsid w:val="00633411"/>
    <w:pPr>
      <w:tabs>
        <w:tab w:val="clear" w:pos="432"/>
      </w:tabs>
      <w:spacing w:after="240" w:line="240" w:lineRule="auto"/>
      <w:jc w:val="left"/>
    </w:pPr>
    <w:rPr>
      <w:rFonts w:ascii="Times New Roman" w:hAnsi="Times New Roman"/>
      <w:szCs w:val="20"/>
    </w:rPr>
  </w:style>
  <w:style w:type="paragraph" w:customStyle="1" w:styleId="NormalSScontinued">
    <w:name w:val="NormalSS (continued)"/>
    <w:basedOn w:val="NormalSS"/>
    <w:next w:val="NormalSS"/>
    <w:qFormat/>
    <w:rsid w:val="00633411"/>
    <w:pPr>
      <w:ind w:firstLine="0"/>
    </w:pPr>
  </w:style>
  <w:style w:type="character" w:customStyle="1" w:styleId="NormalSSChar">
    <w:name w:val="NormalSS Char"/>
    <w:basedOn w:val="DefaultParagraphFont"/>
    <w:link w:val="NormalSS"/>
    <w:rsid w:val="00633411"/>
    <w:rPr>
      <w:sz w:val="24"/>
    </w:rPr>
  </w:style>
  <w:style w:type="character" w:styleId="CommentReference">
    <w:name w:val="annotation reference"/>
    <w:basedOn w:val="DefaultParagraphFont"/>
    <w:uiPriority w:val="99"/>
    <w:semiHidden/>
    <w:unhideWhenUsed/>
    <w:rsid w:val="004312C9"/>
    <w:rPr>
      <w:sz w:val="16"/>
      <w:szCs w:val="16"/>
    </w:rPr>
  </w:style>
  <w:style w:type="paragraph" w:styleId="CommentText">
    <w:name w:val="annotation text"/>
    <w:basedOn w:val="Normal"/>
    <w:link w:val="CommentTextChar"/>
    <w:uiPriority w:val="99"/>
    <w:semiHidden/>
    <w:unhideWhenUsed/>
    <w:rsid w:val="004312C9"/>
    <w:pPr>
      <w:spacing w:line="240" w:lineRule="auto"/>
    </w:pPr>
    <w:rPr>
      <w:sz w:val="20"/>
      <w:szCs w:val="20"/>
    </w:rPr>
  </w:style>
  <w:style w:type="character" w:customStyle="1" w:styleId="CommentTextChar">
    <w:name w:val="Comment Text Char"/>
    <w:basedOn w:val="DefaultParagraphFont"/>
    <w:link w:val="CommentText"/>
    <w:uiPriority w:val="99"/>
    <w:semiHidden/>
    <w:rsid w:val="004312C9"/>
    <w:rPr>
      <w:rFonts w:ascii="Garamond" w:hAnsi="Garamond"/>
    </w:rPr>
  </w:style>
  <w:style w:type="paragraph" w:styleId="CommentSubject">
    <w:name w:val="annotation subject"/>
    <w:basedOn w:val="CommentText"/>
    <w:next w:val="CommentText"/>
    <w:link w:val="CommentSubjectChar"/>
    <w:uiPriority w:val="99"/>
    <w:semiHidden/>
    <w:unhideWhenUsed/>
    <w:rsid w:val="004312C9"/>
    <w:rPr>
      <w:b/>
      <w:bCs/>
    </w:rPr>
  </w:style>
  <w:style w:type="character" w:customStyle="1" w:styleId="CommentSubjectChar">
    <w:name w:val="Comment Subject Char"/>
    <w:basedOn w:val="CommentTextChar"/>
    <w:link w:val="CommentSubject"/>
    <w:uiPriority w:val="99"/>
    <w:semiHidden/>
    <w:rsid w:val="004312C9"/>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BB5DC-E286-4CB6-A8DD-779F5453F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8F14DD-EBCC-480F-BC0B-740B67356737}">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A0E5DF3-D7D8-4456-967C-B0AA2BCF19C6}">
  <ds:schemaRefs>
    <ds:schemaRef ds:uri="http://schemas.microsoft.com/sharepoint/v3/contenttype/forms"/>
  </ds:schemaRefs>
</ds:datastoreItem>
</file>

<file path=customXml/itemProps4.xml><?xml version="1.0" encoding="utf-8"?>
<ds:datastoreItem xmlns:ds="http://schemas.openxmlformats.org/officeDocument/2006/customXml" ds:itemID="{9EF215CE-1A7E-4293-9991-11D76434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ahershey</dc:creator>
  <cp:lastModifiedBy>Lisa Klein Vogel</cp:lastModifiedBy>
  <cp:revision>2</cp:revision>
  <cp:lastPrinted>2013-04-25T12:53:00Z</cp:lastPrinted>
  <dcterms:created xsi:type="dcterms:W3CDTF">2016-02-26T21:12:00Z</dcterms:created>
  <dcterms:modified xsi:type="dcterms:W3CDTF">2016-02-26T21:12:00Z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