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20B68" w14:textId="77777777" w:rsidR="008C0C1B" w:rsidRDefault="001A085D" w:rsidP="008C0C1B">
      <w:pPr>
        <w:spacing w:line="480" w:lineRule="auto"/>
        <w:jc w:val="center"/>
        <w:rPr>
          <w:rFonts w:ascii="Courier New" w:hAnsi="Courier New" w:cs="Courier New"/>
        </w:rPr>
      </w:pPr>
      <w:bookmarkStart w:id="0" w:name="_GoBack"/>
      <w:bookmarkEnd w:id="0"/>
      <w:r>
        <w:rPr>
          <w:rFonts w:ascii="Courier New" w:hAnsi="Courier New" w:cs="Courier New"/>
        </w:rPr>
        <w:t xml:space="preserve">Project NICE: </w:t>
      </w:r>
      <w:r w:rsidR="008C0C1B" w:rsidRPr="00A5611E">
        <w:rPr>
          <w:rFonts w:ascii="Courier New" w:hAnsi="Courier New" w:cs="Courier New"/>
        </w:rPr>
        <w:t xml:space="preserve">Navigating Insurance Coverage Expansion </w:t>
      </w:r>
    </w:p>
    <w:p w14:paraId="595C888B" w14:textId="77777777" w:rsidR="00E06E61" w:rsidRPr="00A5611E" w:rsidRDefault="00E06E61" w:rsidP="008C0C1B">
      <w:pPr>
        <w:spacing w:line="480" w:lineRule="auto"/>
        <w:jc w:val="center"/>
        <w:rPr>
          <w:rFonts w:ascii="Courier New" w:hAnsi="Courier New" w:cs="Courier New"/>
        </w:rPr>
      </w:pPr>
    </w:p>
    <w:p w14:paraId="4DEF2EC3" w14:textId="77777777" w:rsidR="00E84782" w:rsidRDefault="00E84782" w:rsidP="00E84782">
      <w:pPr>
        <w:jc w:val="center"/>
        <w:rPr>
          <w:rFonts w:ascii="Courier New" w:hAnsi="Courier New" w:cs="Courier New"/>
          <w:b/>
          <w:highlight w:val="yellow"/>
        </w:rPr>
      </w:pPr>
    </w:p>
    <w:p w14:paraId="6BE1C8C0" w14:textId="77777777" w:rsidR="00E84782" w:rsidRDefault="00E84782" w:rsidP="00E84782">
      <w:pPr>
        <w:jc w:val="center"/>
        <w:rPr>
          <w:rFonts w:ascii="Courier New" w:hAnsi="Courier New" w:cs="Courier New"/>
          <w:b/>
          <w:highlight w:val="yellow"/>
        </w:rPr>
      </w:pPr>
    </w:p>
    <w:p w14:paraId="4FDF6CC1" w14:textId="77777777" w:rsidR="00E84782" w:rsidRDefault="00E84782" w:rsidP="00E84782">
      <w:pPr>
        <w:jc w:val="center"/>
        <w:rPr>
          <w:rFonts w:ascii="Courier New" w:hAnsi="Courier New" w:cs="Courier New"/>
          <w:b/>
          <w:highlight w:val="yellow"/>
        </w:rPr>
      </w:pPr>
    </w:p>
    <w:p w14:paraId="495BFD75" w14:textId="77777777" w:rsidR="00E84782" w:rsidRPr="0086188C" w:rsidRDefault="00E84782" w:rsidP="00E84782">
      <w:pPr>
        <w:jc w:val="center"/>
        <w:rPr>
          <w:rFonts w:ascii="Courier New" w:hAnsi="Courier New" w:cs="Courier New"/>
          <w:b/>
          <w:highlight w:val="yellow"/>
        </w:rPr>
      </w:pPr>
    </w:p>
    <w:p w14:paraId="69174712" w14:textId="77777777" w:rsidR="00E84782" w:rsidRPr="00470E36" w:rsidRDefault="00E84782" w:rsidP="00E84782">
      <w:pPr>
        <w:jc w:val="center"/>
        <w:rPr>
          <w:rFonts w:ascii="Courier New" w:hAnsi="Courier New" w:cs="Courier New"/>
        </w:rPr>
      </w:pPr>
      <w:r w:rsidRPr="00D25942">
        <w:rPr>
          <w:rFonts w:ascii="Courier New" w:hAnsi="Courier New" w:cs="Courier New"/>
        </w:rPr>
        <w:t>OMB No. 0920-NEW</w:t>
      </w:r>
    </w:p>
    <w:p w14:paraId="3D0E6803" w14:textId="77777777" w:rsidR="00E84782" w:rsidRDefault="00E84782" w:rsidP="00E84782">
      <w:pPr>
        <w:jc w:val="center"/>
        <w:rPr>
          <w:rFonts w:ascii="Courier New" w:hAnsi="Courier New" w:cs="Courier New"/>
          <w:b/>
        </w:rPr>
      </w:pPr>
    </w:p>
    <w:p w14:paraId="6CB91933" w14:textId="77777777" w:rsidR="00E84782" w:rsidRPr="00470E36" w:rsidRDefault="00E84782" w:rsidP="00E84782">
      <w:pPr>
        <w:jc w:val="center"/>
        <w:rPr>
          <w:rFonts w:ascii="Courier New" w:hAnsi="Courier New" w:cs="Courier New"/>
        </w:rPr>
      </w:pPr>
      <w:r>
        <w:rPr>
          <w:rFonts w:ascii="Courier New" w:hAnsi="Courier New" w:cs="Courier New"/>
        </w:rPr>
        <w:t>Supporting Statement B</w:t>
      </w:r>
    </w:p>
    <w:p w14:paraId="140898C4" w14:textId="77777777" w:rsidR="00E84782" w:rsidRDefault="00E84782" w:rsidP="00E84782">
      <w:pPr>
        <w:jc w:val="center"/>
        <w:rPr>
          <w:rFonts w:ascii="Courier New" w:hAnsi="Courier New" w:cs="Courier New"/>
          <w:b/>
        </w:rPr>
      </w:pPr>
    </w:p>
    <w:p w14:paraId="28D94596" w14:textId="77777777" w:rsidR="00E84782" w:rsidRDefault="00E84782" w:rsidP="00E84782">
      <w:pPr>
        <w:jc w:val="center"/>
        <w:rPr>
          <w:rFonts w:ascii="Courier New" w:hAnsi="Courier New" w:cs="Courier New"/>
          <w:b/>
        </w:rPr>
      </w:pPr>
    </w:p>
    <w:p w14:paraId="324F4FAE" w14:textId="77777777" w:rsidR="00E84782" w:rsidRDefault="00E84782" w:rsidP="00E84782">
      <w:pPr>
        <w:jc w:val="center"/>
        <w:rPr>
          <w:rFonts w:ascii="Courier New" w:hAnsi="Courier New" w:cs="Courier New"/>
          <w:b/>
        </w:rPr>
      </w:pPr>
    </w:p>
    <w:p w14:paraId="27B084ED" w14:textId="77777777" w:rsidR="00DE404A" w:rsidRDefault="00DE404A" w:rsidP="00E84782">
      <w:pPr>
        <w:jc w:val="center"/>
        <w:rPr>
          <w:rFonts w:ascii="Courier New" w:hAnsi="Courier New" w:cs="Courier New"/>
          <w:b/>
        </w:rPr>
      </w:pPr>
    </w:p>
    <w:p w14:paraId="39E85336" w14:textId="77777777" w:rsidR="00E84782" w:rsidRPr="003513DD" w:rsidRDefault="00E84782" w:rsidP="00E84782">
      <w:pPr>
        <w:jc w:val="center"/>
        <w:rPr>
          <w:rFonts w:ascii="Courier New" w:hAnsi="Courier New" w:cs="Courier New"/>
          <w:b/>
        </w:rPr>
      </w:pPr>
    </w:p>
    <w:p w14:paraId="20CD13AA" w14:textId="77777777" w:rsidR="00E84782" w:rsidRPr="003513DD" w:rsidRDefault="00E84782" w:rsidP="00E84782">
      <w:pPr>
        <w:jc w:val="center"/>
        <w:rPr>
          <w:rFonts w:ascii="Courier New" w:hAnsi="Courier New" w:cs="Courier New"/>
          <w:b/>
        </w:rPr>
      </w:pPr>
    </w:p>
    <w:p w14:paraId="76781A73" w14:textId="100BCA73" w:rsidR="00E84782" w:rsidRPr="00D060D0" w:rsidRDefault="00275B61" w:rsidP="00E84782">
      <w:pPr>
        <w:jc w:val="center"/>
        <w:rPr>
          <w:rFonts w:ascii="Courier New" w:hAnsi="Courier New" w:cs="Courier New"/>
        </w:rPr>
      </w:pPr>
      <w:r w:rsidRPr="00275B61">
        <w:rPr>
          <w:rFonts w:ascii="Courier New" w:hAnsi="Courier New" w:cs="Courier New"/>
        </w:rPr>
        <w:t xml:space="preserve">January </w:t>
      </w:r>
      <w:r w:rsidR="00EA4F40">
        <w:rPr>
          <w:rFonts w:ascii="Courier New" w:hAnsi="Courier New" w:cs="Courier New"/>
        </w:rPr>
        <w:t>30</w:t>
      </w:r>
      <w:r w:rsidR="009F0A83" w:rsidRPr="00275B61">
        <w:rPr>
          <w:rFonts w:ascii="Courier New" w:hAnsi="Courier New" w:cs="Courier New"/>
        </w:rPr>
        <w:t>, 2018</w:t>
      </w:r>
    </w:p>
    <w:p w14:paraId="789BA8BB" w14:textId="77777777" w:rsidR="00E84782" w:rsidRPr="00D060D0" w:rsidRDefault="00E84782" w:rsidP="00E84782">
      <w:pPr>
        <w:jc w:val="center"/>
        <w:rPr>
          <w:rFonts w:ascii="Courier New" w:hAnsi="Courier New" w:cs="Courier New"/>
        </w:rPr>
      </w:pPr>
    </w:p>
    <w:p w14:paraId="06A510FD" w14:textId="77777777" w:rsidR="00E84782" w:rsidRPr="00D060D0" w:rsidRDefault="00E84782" w:rsidP="00E84782">
      <w:pPr>
        <w:jc w:val="center"/>
        <w:rPr>
          <w:rFonts w:ascii="Courier New" w:hAnsi="Courier New" w:cs="Courier New"/>
        </w:rPr>
      </w:pPr>
    </w:p>
    <w:p w14:paraId="0589618D" w14:textId="77777777" w:rsidR="00E84782" w:rsidRDefault="00E84782" w:rsidP="00E84782">
      <w:pPr>
        <w:rPr>
          <w:rFonts w:ascii="Courier New" w:hAnsi="Courier New" w:cs="Courier New"/>
        </w:rPr>
      </w:pPr>
    </w:p>
    <w:p w14:paraId="02701513" w14:textId="77777777" w:rsidR="00E84782" w:rsidRDefault="00E84782" w:rsidP="00E84782">
      <w:pPr>
        <w:rPr>
          <w:rFonts w:ascii="Courier New" w:hAnsi="Courier New" w:cs="Courier New"/>
        </w:rPr>
      </w:pPr>
    </w:p>
    <w:p w14:paraId="20E52BE2" w14:textId="77777777" w:rsidR="00DE404A" w:rsidRDefault="00DE404A" w:rsidP="00E84782">
      <w:pPr>
        <w:rPr>
          <w:rFonts w:ascii="Courier New" w:hAnsi="Courier New" w:cs="Courier New"/>
        </w:rPr>
      </w:pPr>
    </w:p>
    <w:p w14:paraId="12D13681" w14:textId="77777777" w:rsidR="00DE404A" w:rsidRDefault="00DE404A" w:rsidP="00E84782">
      <w:pPr>
        <w:rPr>
          <w:rFonts w:ascii="Courier New" w:hAnsi="Courier New" w:cs="Courier New"/>
        </w:rPr>
      </w:pPr>
    </w:p>
    <w:p w14:paraId="7F249C38" w14:textId="77777777" w:rsidR="00E84782" w:rsidRDefault="00E84782" w:rsidP="00E84782">
      <w:pPr>
        <w:rPr>
          <w:rFonts w:ascii="Courier New" w:hAnsi="Courier New" w:cs="Courier New"/>
        </w:rPr>
      </w:pPr>
    </w:p>
    <w:p w14:paraId="3A8A1ABD" w14:textId="77777777" w:rsidR="00DE404A" w:rsidRDefault="00DE404A" w:rsidP="00E84782">
      <w:pPr>
        <w:rPr>
          <w:rFonts w:ascii="Courier New" w:hAnsi="Courier New" w:cs="Courier New"/>
        </w:rPr>
      </w:pPr>
    </w:p>
    <w:p w14:paraId="5F308B04" w14:textId="77777777" w:rsidR="00DE404A" w:rsidRDefault="00DE404A" w:rsidP="00E84782">
      <w:pPr>
        <w:rPr>
          <w:rFonts w:ascii="Courier New" w:hAnsi="Courier New" w:cs="Courier New"/>
        </w:rPr>
      </w:pPr>
    </w:p>
    <w:p w14:paraId="645207CB" w14:textId="77777777" w:rsidR="00DE404A" w:rsidRDefault="00DE404A" w:rsidP="00E84782">
      <w:pPr>
        <w:rPr>
          <w:rFonts w:ascii="Courier New" w:hAnsi="Courier New" w:cs="Courier New"/>
        </w:rPr>
      </w:pPr>
    </w:p>
    <w:p w14:paraId="3A01F3CD" w14:textId="77777777" w:rsidR="00DE404A" w:rsidRDefault="00DE404A" w:rsidP="00E84782">
      <w:pPr>
        <w:rPr>
          <w:rFonts w:ascii="Courier New" w:hAnsi="Courier New" w:cs="Courier New"/>
        </w:rPr>
      </w:pPr>
    </w:p>
    <w:p w14:paraId="77F2DF61" w14:textId="77777777" w:rsidR="00DE404A" w:rsidRDefault="00DE404A" w:rsidP="00E84782">
      <w:pPr>
        <w:rPr>
          <w:rFonts w:ascii="Courier New" w:hAnsi="Courier New" w:cs="Courier New"/>
        </w:rPr>
      </w:pPr>
    </w:p>
    <w:p w14:paraId="3B707942" w14:textId="77777777" w:rsidR="00E84782" w:rsidRPr="00D060D0" w:rsidRDefault="00E84782" w:rsidP="00E84782">
      <w:pPr>
        <w:rPr>
          <w:rFonts w:ascii="Courier New" w:hAnsi="Courier New" w:cs="Courier New"/>
        </w:rPr>
      </w:pPr>
    </w:p>
    <w:p w14:paraId="64E8BDE7" w14:textId="77777777" w:rsidR="00DE404A" w:rsidRDefault="00DE404A" w:rsidP="00E84782">
      <w:pPr>
        <w:jc w:val="center"/>
        <w:rPr>
          <w:rFonts w:ascii="Courier New" w:hAnsi="Courier New" w:cs="Courier New"/>
        </w:rPr>
      </w:pPr>
      <w:r>
        <w:rPr>
          <w:rFonts w:ascii="Courier New" w:hAnsi="Courier New" w:cs="Courier New"/>
        </w:rPr>
        <w:t>Contact:</w:t>
      </w:r>
    </w:p>
    <w:p w14:paraId="4FCA3A75" w14:textId="77777777" w:rsidR="00E84782" w:rsidRPr="000F38BF" w:rsidRDefault="00E84782" w:rsidP="00E84782">
      <w:pPr>
        <w:jc w:val="center"/>
        <w:rPr>
          <w:rFonts w:ascii="Courier New" w:hAnsi="Courier New" w:cs="Courier New"/>
        </w:rPr>
      </w:pPr>
      <w:r>
        <w:rPr>
          <w:rFonts w:ascii="Courier New" w:hAnsi="Courier New" w:cs="Courier New"/>
        </w:rPr>
        <w:t>Kate Roland</w:t>
      </w:r>
      <w:r w:rsidRPr="000F38BF">
        <w:rPr>
          <w:rFonts w:ascii="Courier New" w:hAnsi="Courier New" w:cs="Courier New"/>
        </w:rPr>
        <w:t xml:space="preserve">, </w:t>
      </w:r>
      <w:r>
        <w:rPr>
          <w:rFonts w:ascii="Courier New" w:hAnsi="Courier New" w:cs="Courier New"/>
        </w:rPr>
        <w:t>MPH</w:t>
      </w:r>
    </w:p>
    <w:p w14:paraId="1C3177CB" w14:textId="77777777" w:rsidR="00E84782" w:rsidRPr="00D060D0" w:rsidRDefault="00E84782" w:rsidP="00E84782">
      <w:pPr>
        <w:jc w:val="center"/>
        <w:rPr>
          <w:rFonts w:ascii="Courier New" w:hAnsi="Courier New" w:cs="Courier New"/>
        </w:rPr>
      </w:pPr>
      <w:r>
        <w:rPr>
          <w:rFonts w:ascii="Courier New" w:hAnsi="Courier New" w:cs="Courier New"/>
        </w:rPr>
        <w:t xml:space="preserve">Behavioral Scientist </w:t>
      </w:r>
    </w:p>
    <w:p w14:paraId="30CD5FB1" w14:textId="77777777" w:rsidR="00E84782" w:rsidRPr="00D95DC1" w:rsidRDefault="00E84782" w:rsidP="00E84782">
      <w:pPr>
        <w:jc w:val="center"/>
        <w:rPr>
          <w:rFonts w:ascii="Courier New" w:hAnsi="Courier New" w:cs="Courier New"/>
        </w:rPr>
      </w:pPr>
      <w:r>
        <w:rPr>
          <w:rFonts w:ascii="Courier New" w:hAnsi="Courier New" w:cs="Courier New"/>
        </w:rPr>
        <w:t>Phone: 404-639-0982</w:t>
      </w:r>
    </w:p>
    <w:p w14:paraId="51DCE4F0" w14:textId="77777777" w:rsidR="00E84782" w:rsidRPr="00D95DC1" w:rsidRDefault="00E84782" w:rsidP="00E84782">
      <w:pPr>
        <w:jc w:val="center"/>
        <w:rPr>
          <w:rFonts w:ascii="Courier New" w:hAnsi="Courier New" w:cs="Courier New"/>
        </w:rPr>
      </w:pPr>
      <w:r>
        <w:rPr>
          <w:rFonts w:ascii="Courier New" w:hAnsi="Courier New" w:cs="Courier New"/>
        </w:rPr>
        <w:t>Email: fsx3</w:t>
      </w:r>
      <w:r w:rsidRPr="00D95DC1">
        <w:rPr>
          <w:rFonts w:ascii="Courier New" w:hAnsi="Courier New" w:cs="Courier New"/>
        </w:rPr>
        <w:t xml:space="preserve">@cdc.gov </w:t>
      </w:r>
    </w:p>
    <w:p w14:paraId="2247AAA6" w14:textId="77777777" w:rsidR="00E84782" w:rsidRPr="00D060D0" w:rsidRDefault="00DE404A" w:rsidP="00E84782">
      <w:pPr>
        <w:jc w:val="center"/>
        <w:rPr>
          <w:rFonts w:ascii="Courier New" w:hAnsi="Courier New" w:cs="Courier New"/>
        </w:rPr>
      </w:pPr>
      <w:r>
        <w:rPr>
          <w:rFonts w:ascii="Courier New" w:hAnsi="Courier New" w:cs="Courier New"/>
        </w:rPr>
        <w:t>Centers for Disease Control and Prevention</w:t>
      </w:r>
    </w:p>
    <w:p w14:paraId="326A6584" w14:textId="77777777" w:rsidR="00E84782" w:rsidRPr="00D060D0" w:rsidRDefault="00E84782" w:rsidP="00E84782">
      <w:pPr>
        <w:jc w:val="center"/>
        <w:rPr>
          <w:rFonts w:ascii="Courier New" w:hAnsi="Courier New" w:cs="Courier New"/>
        </w:rPr>
      </w:pPr>
      <w:r w:rsidRPr="00D060D0">
        <w:rPr>
          <w:rFonts w:ascii="Courier New" w:hAnsi="Courier New" w:cs="Courier New"/>
        </w:rPr>
        <w:t>Division of HIV/AIDS Prevention</w:t>
      </w:r>
      <w:r>
        <w:rPr>
          <w:rFonts w:ascii="Courier New" w:hAnsi="Courier New" w:cs="Courier New"/>
        </w:rPr>
        <w:t xml:space="preserve">: </w:t>
      </w:r>
      <w:r w:rsidRPr="00D060D0">
        <w:rPr>
          <w:rFonts w:ascii="Courier New" w:hAnsi="Courier New" w:cs="Courier New"/>
        </w:rPr>
        <w:t>Program Evaluation Branch</w:t>
      </w:r>
    </w:p>
    <w:p w14:paraId="36C5502C" w14:textId="77777777" w:rsidR="00E84782" w:rsidRPr="00D060D0" w:rsidRDefault="00E84782" w:rsidP="00E84782">
      <w:pPr>
        <w:jc w:val="center"/>
        <w:rPr>
          <w:rFonts w:ascii="Courier New" w:hAnsi="Courier New" w:cs="Courier New"/>
        </w:rPr>
      </w:pPr>
      <w:r w:rsidRPr="00D060D0">
        <w:rPr>
          <w:rFonts w:ascii="Courier New" w:hAnsi="Courier New" w:cs="Courier New"/>
        </w:rPr>
        <w:t>Centers for Disease Control and Prevention</w:t>
      </w:r>
    </w:p>
    <w:p w14:paraId="4AA16BF2" w14:textId="77777777" w:rsidR="00E84782" w:rsidRPr="00D060D0" w:rsidRDefault="00E84782" w:rsidP="00E84782">
      <w:pPr>
        <w:jc w:val="center"/>
        <w:rPr>
          <w:rFonts w:ascii="Courier New" w:hAnsi="Courier New" w:cs="Courier New"/>
        </w:rPr>
      </w:pPr>
      <w:r w:rsidRPr="00D060D0">
        <w:rPr>
          <w:rFonts w:ascii="Courier New" w:hAnsi="Courier New" w:cs="Courier New"/>
        </w:rPr>
        <w:t>1600 Clifton Road NE, Mailstop E-</w:t>
      </w:r>
      <w:r w:rsidR="00115300">
        <w:rPr>
          <w:rFonts w:ascii="Courier New" w:hAnsi="Courier New" w:cs="Courier New"/>
        </w:rPr>
        <w:t>37</w:t>
      </w:r>
    </w:p>
    <w:p w14:paraId="2DB6F317" w14:textId="77777777" w:rsidR="00E84782" w:rsidRDefault="00E84782" w:rsidP="00E84782">
      <w:pPr>
        <w:jc w:val="center"/>
        <w:rPr>
          <w:rFonts w:ascii="Courier New" w:hAnsi="Courier New" w:cs="Courier New"/>
        </w:rPr>
      </w:pPr>
      <w:r w:rsidRPr="00D060D0">
        <w:rPr>
          <w:rFonts w:ascii="Courier New" w:hAnsi="Courier New" w:cs="Courier New"/>
        </w:rPr>
        <w:t>Atlanta, GA 30333</w:t>
      </w:r>
    </w:p>
    <w:p w14:paraId="5E987A77" w14:textId="77777777" w:rsidR="00F57A5A" w:rsidRPr="001407D2" w:rsidRDefault="00F57A5A" w:rsidP="00F70598">
      <w:pPr>
        <w:jc w:val="center"/>
        <w:rPr>
          <w:rFonts w:ascii="Courier New" w:hAnsi="Courier New" w:cs="Courier New"/>
        </w:rPr>
      </w:pPr>
      <w:r w:rsidRPr="001407D2">
        <w:rPr>
          <w:rFonts w:ascii="Courier New" w:hAnsi="Courier New" w:cs="Courier New"/>
        </w:rPr>
        <w:br w:type="page"/>
      </w:r>
    </w:p>
    <w:p w14:paraId="1A9F2184" w14:textId="77777777" w:rsidR="000D57B8" w:rsidRDefault="000D57B8" w:rsidP="000D57B8">
      <w:pPr>
        <w:jc w:val="center"/>
        <w:rPr>
          <w:rFonts w:ascii="Courier New" w:hAnsi="Courier New" w:cs="Courier New"/>
          <w:b/>
        </w:rPr>
      </w:pPr>
      <w:r w:rsidRPr="00134C75">
        <w:rPr>
          <w:rFonts w:ascii="Courier New" w:hAnsi="Courier New" w:cs="Courier New"/>
          <w:b/>
        </w:rPr>
        <w:lastRenderedPageBreak/>
        <w:t>Table of Contents</w:t>
      </w:r>
    </w:p>
    <w:p w14:paraId="65D58936" w14:textId="77777777" w:rsidR="003418A8" w:rsidRPr="00134C75" w:rsidRDefault="003418A8" w:rsidP="000D57B8">
      <w:pPr>
        <w:jc w:val="center"/>
        <w:rPr>
          <w:rFonts w:ascii="Courier New" w:hAnsi="Courier New" w:cs="Courier New"/>
          <w:b/>
        </w:rPr>
      </w:pPr>
    </w:p>
    <w:p w14:paraId="4BFDC8AA" w14:textId="77777777" w:rsidR="000D57B8" w:rsidRPr="00134C75" w:rsidRDefault="000D57B8" w:rsidP="000D57B8">
      <w:pPr>
        <w:rPr>
          <w:rFonts w:ascii="Courier New" w:hAnsi="Courier New" w:cs="Courier New"/>
          <w:b/>
        </w:rPr>
      </w:pPr>
      <w:r w:rsidRPr="00134C75">
        <w:rPr>
          <w:rFonts w:ascii="Courier New" w:hAnsi="Courier New" w:cs="Courier New"/>
          <w:b/>
        </w:rPr>
        <w:t>Section</w:t>
      </w:r>
      <w:r w:rsidRPr="00134C75">
        <w:rPr>
          <w:rFonts w:ascii="Courier New" w:hAnsi="Courier New" w:cs="Courier New"/>
          <w:b/>
        </w:rPr>
        <w:tab/>
      </w:r>
    </w:p>
    <w:p w14:paraId="6207F8BF" w14:textId="77777777" w:rsidR="000D57B8" w:rsidRDefault="000D57B8" w:rsidP="000D57B8">
      <w:pPr>
        <w:rPr>
          <w:rFonts w:ascii="Courier New" w:hAnsi="Courier New" w:cs="Courier New"/>
          <w:b/>
        </w:rPr>
      </w:pPr>
    </w:p>
    <w:p w14:paraId="66DEB32B" w14:textId="77777777" w:rsidR="000D57B8" w:rsidRPr="00E03138" w:rsidRDefault="000D57B8" w:rsidP="00483ED8">
      <w:pPr>
        <w:spacing w:before="120" w:after="120" w:line="480" w:lineRule="auto"/>
        <w:rPr>
          <w:rFonts w:ascii="Courier New" w:hAnsi="Courier New" w:cs="Courier New"/>
          <w:b/>
        </w:rPr>
      </w:pPr>
      <w:r w:rsidRPr="00E03138">
        <w:rPr>
          <w:rFonts w:ascii="Courier New" w:hAnsi="Courier New" w:cs="Courier New"/>
          <w:b/>
        </w:rPr>
        <w:t>B.</w:t>
      </w:r>
      <w:r w:rsidRPr="00E03138">
        <w:rPr>
          <w:rFonts w:ascii="Courier New" w:hAnsi="Courier New" w:cs="Courier New"/>
          <w:b/>
        </w:rPr>
        <w:tab/>
        <w:t>Statistical Methods</w:t>
      </w:r>
    </w:p>
    <w:p w14:paraId="088C5529" w14:textId="77777777" w:rsidR="000D57B8" w:rsidRPr="00E03138" w:rsidRDefault="000D57B8" w:rsidP="00483ED8">
      <w:pPr>
        <w:numPr>
          <w:ilvl w:val="0"/>
          <w:numId w:val="2"/>
        </w:numPr>
        <w:tabs>
          <w:tab w:val="clear" w:pos="720"/>
        </w:tabs>
        <w:spacing w:before="120" w:after="120" w:line="480" w:lineRule="auto"/>
        <w:ind w:left="810" w:hanging="810"/>
        <w:rPr>
          <w:rFonts w:ascii="Courier New" w:hAnsi="Courier New" w:cs="Courier New"/>
        </w:rPr>
      </w:pPr>
      <w:r>
        <w:rPr>
          <w:rFonts w:ascii="Courier New" w:hAnsi="Courier New" w:cs="Courier New"/>
        </w:rPr>
        <w:t xml:space="preserve">Respondent </w:t>
      </w:r>
      <w:r w:rsidR="003418A8">
        <w:rPr>
          <w:rFonts w:ascii="Courier New" w:hAnsi="Courier New" w:cs="Courier New"/>
        </w:rPr>
        <w:t>Univer</w:t>
      </w:r>
      <w:r>
        <w:rPr>
          <w:rFonts w:ascii="Courier New" w:hAnsi="Courier New" w:cs="Courier New"/>
        </w:rPr>
        <w:t>se</w:t>
      </w:r>
    </w:p>
    <w:p w14:paraId="0AABC5E3" w14:textId="77777777" w:rsidR="000D57B8" w:rsidRPr="00E03138" w:rsidRDefault="000D57B8" w:rsidP="00483ED8">
      <w:pPr>
        <w:numPr>
          <w:ilvl w:val="0"/>
          <w:numId w:val="2"/>
        </w:numPr>
        <w:tabs>
          <w:tab w:val="clear" w:pos="720"/>
        </w:tabs>
        <w:spacing w:before="120" w:after="120" w:line="480" w:lineRule="auto"/>
        <w:ind w:left="810" w:hanging="810"/>
        <w:rPr>
          <w:rFonts w:ascii="Courier New" w:hAnsi="Courier New" w:cs="Courier New"/>
        </w:rPr>
      </w:pPr>
      <w:r>
        <w:rPr>
          <w:rFonts w:ascii="Courier New" w:hAnsi="Courier New" w:cs="Courier New"/>
        </w:rPr>
        <w:t>Procedures for the Collection of Information</w:t>
      </w:r>
    </w:p>
    <w:p w14:paraId="7AD34D95" w14:textId="77777777" w:rsidR="000D57B8" w:rsidRPr="00134C75" w:rsidRDefault="000D57B8" w:rsidP="00483ED8">
      <w:pPr>
        <w:numPr>
          <w:ilvl w:val="0"/>
          <w:numId w:val="2"/>
        </w:numPr>
        <w:tabs>
          <w:tab w:val="clear" w:pos="720"/>
        </w:tabs>
        <w:spacing w:before="120" w:after="120" w:line="480" w:lineRule="auto"/>
        <w:ind w:left="810" w:hanging="810"/>
        <w:rPr>
          <w:rFonts w:ascii="Courier New" w:hAnsi="Courier New" w:cs="Courier New"/>
        </w:rPr>
      </w:pPr>
      <w:r>
        <w:rPr>
          <w:rFonts w:ascii="Courier New" w:hAnsi="Courier New" w:cs="Courier New"/>
        </w:rPr>
        <w:t>Methods to Maximize Response Rates and Deal with Nonresponse</w:t>
      </w:r>
    </w:p>
    <w:p w14:paraId="17544F35" w14:textId="77777777" w:rsidR="000D57B8" w:rsidRPr="00134C75" w:rsidRDefault="000D57B8" w:rsidP="00483ED8">
      <w:pPr>
        <w:numPr>
          <w:ilvl w:val="0"/>
          <w:numId w:val="2"/>
        </w:numPr>
        <w:tabs>
          <w:tab w:val="clear" w:pos="720"/>
        </w:tabs>
        <w:spacing w:before="120" w:after="120" w:line="480" w:lineRule="auto"/>
        <w:ind w:left="810" w:hanging="810"/>
        <w:rPr>
          <w:rFonts w:ascii="Courier New" w:hAnsi="Courier New" w:cs="Courier New"/>
        </w:rPr>
      </w:pPr>
      <w:r>
        <w:rPr>
          <w:rFonts w:ascii="Courier New" w:hAnsi="Courier New" w:cs="Courier New"/>
        </w:rPr>
        <w:t>Tests of Procedures or Methods to be Undertaken</w:t>
      </w:r>
    </w:p>
    <w:p w14:paraId="186F6452" w14:textId="77777777" w:rsidR="000D57B8" w:rsidRPr="00134C75" w:rsidRDefault="000D57B8" w:rsidP="00483ED8">
      <w:pPr>
        <w:numPr>
          <w:ilvl w:val="0"/>
          <w:numId w:val="2"/>
        </w:numPr>
        <w:tabs>
          <w:tab w:val="clear" w:pos="720"/>
        </w:tabs>
        <w:spacing w:before="120" w:after="120" w:line="480" w:lineRule="auto"/>
        <w:ind w:left="810" w:hanging="810"/>
        <w:rPr>
          <w:rFonts w:ascii="Courier New" w:hAnsi="Courier New" w:cs="Courier New"/>
        </w:rPr>
      </w:pPr>
      <w:r>
        <w:rPr>
          <w:rFonts w:ascii="Courier New" w:hAnsi="Courier New" w:cs="Courier New"/>
        </w:rPr>
        <w:t>Individuals Consulted on Statistical Aspects and Individuals Collecting and/or Analyzing Data</w:t>
      </w:r>
    </w:p>
    <w:p w14:paraId="04685CE2" w14:textId="77777777" w:rsidR="000D57B8" w:rsidRPr="00C92607" w:rsidRDefault="000D57B8" w:rsidP="000D57B8">
      <w:pPr>
        <w:rPr>
          <w:rFonts w:ascii="Courier New" w:hAnsi="Courier New" w:cs="Courier New"/>
          <w:highlight w:val="yellow"/>
        </w:rPr>
      </w:pPr>
    </w:p>
    <w:p w14:paraId="32BFFB55" w14:textId="77777777" w:rsidR="000D57B8" w:rsidRDefault="000D57B8">
      <w:pPr>
        <w:rPr>
          <w:rFonts w:ascii="Courier New" w:hAnsi="Courier New" w:cs="Courier New"/>
          <w:b/>
        </w:rPr>
      </w:pPr>
      <w:r w:rsidRPr="00C92607">
        <w:rPr>
          <w:rFonts w:ascii="Courier New" w:hAnsi="Courier New" w:cs="Courier New"/>
          <w:b/>
          <w:highlight w:val="yellow"/>
        </w:rPr>
        <w:br w:type="page"/>
      </w:r>
    </w:p>
    <w:p w14:paraId="0A19AC52" w14:textId="77777777" w:rsidR="00707824" w:rsidRPr="001407D2" w:rsidRDefault="00707824" w:rsidP="00707824">
      <w:pPr>
        <w:spacing w:line="480" w:lineRule="auto"/>
        <w:rPr>
          <w:rFonts w:ascii="Courier New" w:hAnsi="Courier New" w:cs="Courier New"/>
        </w:rPr>
      </w:pPr>
      <w:r w:rsidRPr="001407D2">
        <w:rPr>
          <w:rFonts w:ascii="Courier New" w:hAnsi="Courier New" w:cs="Courier New"/>
          <w:b/>
        </w:rPr>
        <w:lastRenderedPageBreak/>
        <w:t xml:space="preserve">B. </w:t>
      </w:r>
      <w:r w:rsidRPr="001407D2">
        <w:rPr>
          <w:rFonts w:ascii="Courier New" w:hAnsi="Courier New" w:cs="Courier New"/>
          <w:b/>
          <w:u w:val="single"/>
        </w:rPr>
        <w:t>Statistical Methods</w:t>
      </w:r>
    </w:p>
    <w:p w14:paraId="15F4815C" w14:textId="77777777" w:rsidR="00707824" w:rsidRPr="001407D2" w:rsidRDefault="00707824" w:rsidP="00707824">
      <w:pPr>
        <w:spacing w:line="480" w:lineRule="auto"/>
        <w:rPr>
          <w:rFonts w:ascii="Courier New" w:hAnsi="Courier New" w:cs="Courier New"/>
        </w:rPr>
      </w:pPr>
      <w:r w:rsidRPr="001407D2">
        <w:rPr>
          <w:rFonts w:ascii="Courier New" w:hAnsi="Courier New" w:cs="Courier New"/>
          <w:b/>
        </w:rPr>
        <w:t>1.</w:t>
      </w:r>
      <w:r w:rsidRPr="001407D2">
        <w:rPr>
          <w:rFonts w:ascii="Courier New" w:hAnsi="Courier New" w:cs="Courier New"/>
          <w:b/>
        </w:rPr>
        <w:tab/>
        <w:t>Respondent Universe</w:t>
      </w:r>
      <w:r w:rsidRPr="001407D2">
        <w:rPr>
          <w:rFonts w:ascii="Courier New" w:hAnsi="Courier New" w:cs="Courier New"/>
        </w:rPr>
        <w:t>.</w:t>
      </w:r>
    </w:p>
    <w:p w14:paraId="60136968" w14:textId="3D83E266" w:rsidR="00B175BC" w:rsidRPr="00CE5619" w:rsidRDefault="008025D9" w:rsidP="00CE5619">
      <w:pPr>
        <w:spacing w:line="480" w:lineRule="auto"/>
        <w:rPr>
          <w:rFonts w:ascii="Courier New" w:hAnsi="Courier New" w:cs="Courier New"/>
        </w:rPr>
      </w:pPr>
      <w:r w:rsidRPr="00CE5619">
        <w:rPr>
          <w:rFonts w:ascii="Courier New" w:hAnsi="Courier New" w:cs="Courier New"/>
        </w:rPr>
        <w:t xml:space="preserve">The </w:t>
      </w:r>
      <w:r w:rsidR="007C1FC1" w:rsidRPr="00CE5619">
        <w:rPr>
          <w:rFonts w:ascii="Courier New" w:hAnsi="Courier New" w:cs="Courier New"/>
        </w:rPr>
        <w:t>respondent universe for the study will include</w:t>
      </w:r>
      <w:r w:rsidRPr="00CE5619">
        <w:rPr>
          <w:rFonts w:ascii="Courier New" w:hAnsi="Courier New" w:cs="Courier New"/>
        </w:rPr>
        <w:t xml:space="preserve"> Black and Hispanic </w:t>
      </w:r>
      <w:r w:rsidR="00D45914">
        <w:rPr>
          <w:rFonts w:ascii="Courier New" w:hAnsi="Courier New" w:cs="Courier New"/>
        </w:rPr>
        <w:t>men who have sex with men (</w:t>
      </w:r>
      <w:r w:rsidRPr="00CE5619">
        <w:rPr>
          <w:rFonts w:ascii="Courier New" w:hAnsi="Courier New" w:cs="Courier New"/>
        </w:rPr>
        <w:t>MSM</w:t>
      </w:r>
      <w:r w:rsidR="00D45914">
        <w:rPr>
          <w:rFonts w:ascii="Courier New" w:hAnsi="Courier New" w:cs="Courier New"/>
        </w:rPr>
        <w:t>)</w:t>
      </w:r>
      <w:r w:rsidR="007C1FC1" w:rsidRPr="00CE5619">
        <w:rPr>
          <w:rFonts w:ascii="Courier New" w:hAnsi="Courier New" w:cs="Courier New"/>
        </w:rPr>
        <w:t xml:space="preserve"> and </w:t>
      </w:r>
      <w:r w:rsidR="000013C6">
        <w:rPr>
          <w:rFonts w:ascii="Courier New" w:hAnsi="Courier New" w:cs="Courier New"/>
        </w:rPr>
        <w:t>t</w:t>
      </w:r>
      <w:r w:rsidRPr="00CE5619">
        <w:rPr>
          <w:rFonts w:ascii="Courier New" w:hAnsi="Courier New" w:cs="Courier New"/>
        </w:rPr>
        <w:t xml:space="preserve">ransgender persons age </w:t>
      </w:r>
      <w:r w:rsidR="0088249C">
        <w:rPr>
          <w:rFonts w:ascii="Courier New" w:hAnsi="Courier New" w:cs="Courier New"/>
        </w:rPr>
        <w:t>≥</w:t>
      </w:r>
      <w:r w:rsidRPr="00CE5619">
        <w:rPr>
          <w:rFonts w:ascii="Courier New" w:hAnsi="Courier New" w:cs="Courier New"/>
        </w:rPr>
        <w:t xml:space="preserve">18 </w:t>
      </w:r>
      <w:r w:rsidR="00CE5619">
        <w:rPr>
          <w:rFonts w:ascii="Courier New" w:hAnsi="Courier New" w:cs="Courier New"/>
        </w:rPr>
        <w:t xml:space="preserve">years living </w:t>
      </w:r>
      <w:r w:rsidRPr="00CE5619">
        <w:rPr>
          <w:rFonts w:ascii="Courier New" w:hAnsi="Courier New" w:cs="Courier New"/>
        </w:rPr>
        <w:t>in the Chicago</w:t>
      </w:r>
      <w:r w:rsidR="0021005E">
        <w:rPr>
          <w:rFonts w:ascii="Courier New" w:hAnsi="Courier New" w:cs="Courier New"/>
        </w:rPr>
        <w:t>, Illinois</w:t>
      </w:r>
      <w:r w:rsidRPr="00CE5619">
        <w:rPr>
          <w:rFonts w:ascii="Courier New" w:hAnsi="Courier New" w:cs="Courier New"/>
        </w:rPr>
        <w:t xml:space="preserve"> </w:t>
      </w:r>
      <w:r w:rsidR="00CE5619">
        <w:rPr>
          <w:rFonts w:ascii="Courier New" w:hAnsi="Courier New" w:cs="Courier New"/>
        </w:rPr>
        <w:t>metropolitan statistical area (</w:t>
      </w:r>
      <w:r w:rsidRPr="00CE5619">
        <w:rPr>
          <w:rFonts w:ascii="Courier New" w:hAnsi="Courier New" w:cs="Courier New"/>
        </w:rPr>
        <w:t>MSA</w:t>
      </w:r>
      <w:r w:rsidR="00CE5619">
        <w:rPr>
          <w:rFonts w:ascii="Courier New" w:hAnsi="Courier New" w:cs="Courier New"/>
        </w:rPr>
        <w:t>)</w:t>
      </w:r>
      <w:r w:rsidR="00B175BC" w:rsidRPr="00CE5619">
        <w:rPr>
          <w:rFonts w:ascii="Courier New" w:hAnsi="Courier New" w:cs="Courier New"/>
        </w:rPr>
        <w:t xml:space="preserve"> counties</w:t>
      </w:r>
      <w:r w:rsidR="004606C2">
        <w:rPr>
          <w:rFonts w:ascii="Courier New" w:hAnsi="Courier New" w:cs="Courier New"/>
        </w:rPr>
        <w:t>:</w:t>
      </w:r>
      <w:r w:rsidR="00B175BC" w:rsidRPr="00CE5619">
        <w:rPr>
          <w:rFonts w:ascii="Courier New" w:hAnsi="Courier New" w:cs="Courier New"/>
        </w:rPr>
        <w:t xml:space="preserve">  Cook, DeKalb, DuPage, Grundy, K</w:t>
      </w:r>
      <w:r w:rsidR="004606C2">
        <w:rPr>
          <w:rFonts w:ascii="Courier New" w:hAnsi="Courier New" w:cs="Courier New"/>
        </w:rPr>
        <w:t>ane, Kendall, McHenry, and Will</w:t>
      </w:r>
      <w:r w:rsidRPr="00CE5619">
        <w:rPr>
          <w:rFonts w:ascii="Courier New" w:hAnsi="Courier New" w:cs="Courier New"/>
        </w:rPr>
        <w:t xml:space="preserve">. </w:t>
      </w:r>
      <w:r w:rsidR="00364DDA">
        <w:rPr>
          <w:rFonts w:ascii="Courier New" w:hAnsi="Courier New" w:cs="Courier New"/>
        </w:rPr>
        <w:t>The study target population include</w:t>
      </w:r>
      <w:r w:rsidR="0088249C">
        <w:rPr>
          <w:rFonts w:ascii="Courier New" w:hAnsi="Courier New" w:cs="Courier New"/>
        </w:rPr>
        <w:t>s</w:t>
      </w:r>
      <w:r w:rsidR="00364DDA">
        <w:rPr>
          <w:rFonts w:ascii="Courier New" w:hAnsi="Courier New" w:cs="Courier New"/>
        </w:rPr>
        <w:t xml:space="preserve"> persons at high-</w:t>
      </w:r>
      <w:r w:rsidRPr="00CE5619">
        <w:rPr>
          <w:rFonts w:ascii="Courier New" w:hAnsi="Courier New" w:cs="Courier New"/>
        </w:rPr>
        <w:t>risk for acquiring HIV infection</w:t>
      </w:r>
      <w:r w:rsidR="0088249C">
        <w:rPr>
          <w:rFonts w:ascii="Courier New" w:hAnsi="Courier New" w:cs="Courier New"/>
        </w:rPr>
        <w:t>,</w:t>
      </w:r>
      <w:r w:rsidRPr="00CE5619">
        <w:rPr>
          <w:rFonts w:ascii="Courier New" w:hAnsi="Courier New" w:cs="Courier New"/>
        </w:rPr>
        <w:t xml:space="preserve"> or who are HIV-infected and in need of HIV care and treatment services. </w:t>
      </w:r>
    </w:p>
    <w:p w14:paraId="63BFA374" w14:textId="7CDE8D17" w:rsidR="008025D9" w:rsidRPr="00CE5619" w:rsidRDefault="008025D9" w:rsidP="00CE5619">
      <w:pPr>
        <w:spacing w:line="480" w:lineRule="auto"/>
        <w:ind w:firstLine="720"/>
        <w:rPr>
          <w:rFonts w:ascii="Courier New" w:hAnsi="Courier New" w:cs="Courier New"/>
        </w:rPr>
      </w:pPr>
      <w:r w:rsidRPr="00CE5619">
        <w:rPr>
          <w:rFonts w:ascii="Courier New" w:hAnsi="Courier New" w:cs="Courier New"/>
        </w:rPr>
        <w:t xml:space="preserve">Participants </w:t>
      </w:r>
      <w:r w:rsidR="004606C2">
        <w:rPr>
          <w:rFonts w:ascii="Courier New" w:hAnsi="Courier New" w:cs="Courier New"/>
        </w:rPr>
        <w:t>will be recruited to the study from</w:t>
      </w:r>
      <w:r w:rsidRPr="00CE5619">
        <w:rPr>
          <w:rFonts w:ascii="Courier New" w:hAnsi="Courier New" w:cs="Courier New"/>
        </w:rPr>
        <w:t xml:space="preserve"> community-based HIV testing events and wal</w:t>
      </w:r>
      <w:r w:rsidR="00CD1E02">
        <w:rPr>
          <w:rFonts w:ascii="Courier New" w:hAnsi="Courier New" w:cs="Courier New"/>
        </w:rPr>
        <w:t>k-in clinics. The study will enroll 1,000</w:t>
      </w:r>
      <w:r w:rsidRPr="008707E6">
        <w:rPr>
          <w:rFonts w:ascii="Courier New" w:hAnsi="Courier New" w:cs="Courier New"/>
        </w:rPr>
        <w:t xml:space="preserve"> participants</w:t>
      </w:r>
      <w:r w:rsidR="008707E6" w:rsidRPr="008707E6">
        <w:rPr>
          <w:rFonts w:ascii="Courier New" w:hAnsi="Courier New" w:cs="Courier New"/>
        </w:rPr>
        <w:t xml:space="preserve"> (</w:t>
      </w:r>
      <w:r w:rsidR="00CD1E02">
        <w:rPr>
          <w:rFonts w:ascii="Courier New" w:hAnsi="Courier New" w:cs="Courier New"/>
        </w:rPr>
        <w:t>5</w:t>
      </w:r>
      <w:r w:rsidR="004606C2" w:rsidRPr="008707E6">
        <w:rPr>
          <w:rFonts w:ascii="Courier New" w:hAnsi="Courier New" w:cs="Courier New"/>
        </w:rPr>
        <w:t>00</w:t>
      </w:r>
      <w:r w:rsidR="004606C2">
        <w:rPr>
          <w:rFonts w:ascii="Courier New" w:hAnsi="Courier New" w:cs="Courier New"/>
        </w:rPr>
        <w:t xml:space="preserve"> into the intervention arm and</w:t>
      </w:r>
      <w:r w:rsidR="00CD1E02">
        <w:rPr>
          <w:rFonts w:ascii="Courier New" w:hAnsi="Courier New" w:cs="Courier New"/>
        </w:rPr>
        <w:t xml:space="preserve"> 5</w:t>
      </w:r>
      <w:r w:rsidRPr="00CE5619">
        <w:rPr>
          <w:rFonts w:ascii="Courier New" w:hAnsi="Courier New" w:cs="Courier New"/>
        </w:rPr>
        <w:t>00 into the control arm</w:t>
      </w:r>
      <w:r w:rsidR="00CD1E02">
        <w:rPr>
          <w:rFonts w:ascii="Courier New" w:hAnsi="Courier New" w:cs="Courier New"/>
        </w:rPr>
        <w:t>)</w:t>
      </w:r>
      <w:r w:rsidR="004606C2">
        <w:rPr>
          <w:rFonts w:ascii="Courier New" w:hAnsi="Courier New" w:cs="Courier New"/>
        </w:rPr>
        <w:t xml:space="preserve">. </w:t>
      </w:r>
      <w:r w:rsidR="008707E6">
        <w:rPr>
          <w:rFonts w:ascii="Courier New" w:hAnsi="Courier New" w:cs="Courier New"/>
        </w:rPr>
        <w:t>At least</w:t>
      </w:r>
      <w:r w:rsidRPr="00CE5619">
        <w:rPr>
          <w:rFonts w:ascii="Courier New" w:hAnsi="Courier New" w:cs="Courier New"/>
        </w:rPr>
        <w:t xml:space="preserve"> 800 </w:t>
      </w:r>
      <w:r w:rsidR="008707E6">
        <w:rPr>
          <w:rFonts w:ascii="Courier New" w:hAnsi="Courier New" w:cs="Courier New"/>
        </w:rPr>
        <w:t xml:space="preserve">of the </w:t>
      </w:r>
      <w:r w:rsidRPr="00CE5619">
        <w:rPr>
          <w:rFonts w:ascii="Courier New" w:hAnsi="Courier New" w:cs="Courier New"/>
        </w:rPr>
        <w:t xml:space="preserve">participants will be Black and Hispanic MSM. Transgender persons can be enrolled in the study, but </w:t>
      </w:r>
      <w:r w:rsidR="00822FA6">
        <w:rPr>
          <w:rFonts w:ascii="Courier New" w:hAnsi="Courier New" w:cs="Courier New"/>
        </w:rPr>
        <w:t xml:space="preserve">data collected on </w:t>
      </w:r>
      <w:r w:rsidR="000013C6">
        <w:rPr>
          <w:rFonts w:ascii="Courier New" w:hAnsi="Courier New" w:cs="Courier New"/>
        </w:rPr>
        <w:t>t</w:t>
      </w:r>
      <w:r w:rsidRPr="00CE5619">
        <w:rPr>
          <w:rFonts w:ascii="Courier New" w:hAnsi="Courier New" w:cs="Courier New"/>
        </w:rPr>
        <w:t>ransgender persons will be analyzed separately</w:t>
      </w:r>
      <w:r w:rsidR="00A25D30">
        <w:rPr>
          <w:rFonts w:ascii="Courier New" w:hAnsi="Courier New" w:cs="Courier New"/>
        </w:rPr>
        <w:t xml:space="preserve"> because the anticipated sample size is expected to be small</w:t>
      </w:r>
      <w:r w:rsidRPr="00CE5619">
        <w:rPr>
          <w:rFonts w:ascii="Courier New" w:hAnsi="Courier New" w:cs="Courier New"/>
        </w:rPr>
        <w:t>.</w:t>
      </w:r>
      <w:r w:rsidR="00B420CF">
        <w:rPr>
          <w:rFonts w:ascii="Courier New" w:hAnsi="Courier New" w:cs="Courier New"/>
        </w:rPr>
        <w:t xml:space="preserve"> At a minimum, t</w:t>
      </w:r>
      <w:r w:rsidR="00B420CF" w:rsidRPr="00542B10">
        <w:rPr>
          <w:rFonts w:ascii="Courier New" w:hAnsi="Courier New" w:cs="Courier New"/>
        </w:rPr>
        <w:t xml:space="preserve">he University of Chicago Medicine will recruit 400 participants, Chicago House Social Service Agency and Howard </w:t>
      </w:r>
      <w:r w:rsidR="00CD1E02">
        <w:rPr>
          <w:rFonts w:ascii="Courier New" w:hAnsi="Courier New" w:cs="Courier New"/>
        </w:rPr>
        <w:t>Brown Health will each recruit 3</w:t>
      </w:r>
      <w:r w:rsidR="00B420CF" w:rsidRPr="00542B10">
        <w:rPr>
          <w:rFonts w:ascii="Courier New" w:hAnsi="Courier New" w:cs="Courier New"/>
        </w:rPr>
        <w:t>00 participants.</w:t>
      </w:r>
    </w:p>
    <w:p w14:paraId="49EE8FD4" w14:textId="6813C34B" w:rsidR="00B75264" w:rsidRDefault="00B75264" w:rsidP="00CE5619">
      <w:pPr>
        <w:spacing w:line="480" w:lineRule="auto"/>
        <w:ind w:firstLine="720"/>
        <w:rPr>
          <w:rFonts w:ascii="Courier New" w:hAnsi="Courier New" w:cs="Courier New"/>
        </w:rPr>
      </w:pPr>
      <w:r w:rsidRPr="005D6910">
        <w:rPr>
          <w:rFonts w:ascii="Courier New" w:hAnsi="Courier New" w:cs="Courier New"/>
        </w:rPr>
        <w:t xml:space="preserve">Black and Hispanic MSM and </w:t>
      </w:r>
      <w:r w:rsidR="000013C6">
        <w:rPr>
          <w:rFonts w:ascii="Courier New" w:hAnsi="Courier New" w:cs="Courier New"/>
        </w:rPr>
        <w:t>t</w:t>
      </w:r>
      <w:r w:rsidRPr="005D6910">
        <w:rPr>
          <w:rFonts w:ascii="Courier New" w:hAnsi="Courier New" w:cs="Courier New"/>
        </w:rPr>
        <w:t xml:space="preserve">ransgender persons who are under the age of 18 years or who are not residents of the </w:t>
      </w:r>
      <w:r w:rsidR="005D6910">
        <w:rPr>
          <w:rFonts w:ascii="Courier New" w:hAnsi="Courier New" w:cs="Courier New"/>
        </w:rPr>
        <w:t xml:space="preserve">Chicago </w:t>
      </w:r>
      <w:r w:rsidRPr="005D6910">
        <w:rPr>
          <w:rFonts w:ascii="Courier New" w:hAnsi="Courier New" w:cs="Courier New"/>
        </w:rPr>
        <w:t>MSA counties</w:t>
      </w:r>
      <w:r w:rsidR="00B175BC" w:rsidRPr="005D6910">
        <w:rPr>
          <w:rFonts w:ascii="Courier New" w:hAnsi="Courier New" w:cs="Courier New"/>
        </w:rPr>
        <w:t xml:space="preserve"> </w:t>
      </w:r>
      <w:r w:rsidRPr="005D6910">
        <w:rPr>
          <w:rFonts w:ascii="Courier New" w:hAnsi="Courier New" w:cs="Courier New"/>
        </w:rPr>
        <w:t xml:space="preserve">will be excluded from the </w:t>
      </w:r>
      <w:r w:rsidR="005D6910">
        <w:rPr>
          <w:rFonts w:ascii="Courier New" w:hAnsi="Courier New" w:cs="Courier New"/>
        </w:rPr>
        <w:t>study</w:t>
      </w:r>
      <w:r w:rsidR="00B175BC" w:rsidRPr="005D6910">
        <w:rPr>
          <w:rFonts w:ascii="Courier New" w:hAnsi="Courier New" w:cs="Courier New"/>
        </w:rPr>
        <w:t xml:space="preserve">, as </w:t>
      </w:r>
      <w:r w:rsidR="008F684B">
        <w:rPr>
          <w:rFonts w:ascii="Courier New" w:hAnsi="Courier New" w:cs="Courier New"/>
        </w:rPr>
        <w:t>will</w:t>
      </w:r>
      <w:r w:rsidR="00B175BC" w:rsidRPr="005D6910">
        <w:rPr>
          <w:rFonts w:ascii="Courier New" w:hAnsi="Courier New" w:cs="Courier New"/>
        </w:rPr>
        <w:t xml:space="preserve"> c</w:t>
      </w:r>
      <w:r w:rsidRPr="005D6910">
        <w:rPr>
          <w:rFonts w:ascii="Courier New" w:hAnsi="Courier New" w:cs="Courier New"/>
        </w:rPr>
        <w:t>isgender wome</w:t>
      </w:r>
      <w:r w:rsidR="00B175BC" w:rsidRPr="005D6910">
        <w:rPr>
          <w:rFonts w:ascii="Courier New" w:hAnsi="Courier New" w:cs="Courier New"/>
        </w:rPr>
        <w:t>n, and p</w:t>
      </w:r>
      <w:r w:rsidRPr="005D6910">
        <w:rPr>
          <w:rFonts w:ascii="Courier New" w:hAnsi="Courier New" w:cs="Courier New"/>
        </w:rPr>
        <w:t xml:space="preserve">ersons who have not had anal </w:t>
      </w:r>
      <w:r w:rsidR="00D45914">
        <w:rPr>
          <w:rFonts w:ascii="Courier New" w:hAnsi="Courier New" w:cs="Courier New"/>
        </w:rPr>
        <w:t>or oral sex with a man in previous</w:t>
      </w:r>
      <w:r w:rsidRPr="005D6910">
        <w:rPr>
          <w:rFonts w:ascii="Courier New" w:hAnsi="Courier New" w:cs="Courier New"/>
        </w:rPr>
        <w:t xml:space="preserve"> 2 years</w:t>
      </w:r>
      <w:r w:rsidR="005D6910">
        <w:rPr>
          <w:rFonts w:ascii="Courier New" w:hAnsi="Courier New" w:cs="Courier New"/>
        </w:rPr>
        <w:t>.</w:t>
      </w:r>
    </w:p>
    <w:p w14:paraId="60108710" w14:textId="77777777" w:rsidR="0041516B" w:rsidRPr="005D6910" w:rsidRDefault="0041516B" w:rsidP="00CE5619">
      <w:pPr>
        <w:spacing w:line="480" w:lineRule="auto"/>
        <w:ind w:firstLine="720"/>
        <w:rPr>
          <w:rFonts w:ascii="Courier New" w:hAnsi="Courier New" w:cs="Courier New"/>
        </w:rPr>
      </w:pPr>
    </w:p>
    <w:p w14:paraId="751A62DA" w14:textId="77777777" w:rsidR="00707824" w:rsidRDefault="00707824" w:rsidP="00707824">
      <w:pPr>
        <w:spacing w:line="480" w:lineRule="auto"/>
        <w:rPr>
          <w:rFonts w:ascii="Courier New" w:hAnsi="Courier New" w:cs="Courier New"/>
          <w:b/>
        </w:rPr>
      </w:pPr>
      <w:r w:rsidRPr="001407D2">
        <w:rPr>
          <w:rFonts w:ascii="Courier New" w:hAnsi="Courier New" w:cs="Courier New"/>
          <w:b/>
        </w:rPr>
        <w:t>2. Procedures for the Collection of Information</w:t>
      </w:r>
    </w:p>
    <w:p w14:paraId="165A7099" w14:textId="04385530" w:rsidR="00960507" w:rsidRPr="00FE1FC5" w:rsidRDefault="00685969" w:rsidP="00CD4EBC">
      <w:pPr>
        <w:spacing w:line="480" w:lineRule="auto"/>
        <w:rPr>
          <w:rFonts w:ascii="Courier New" w:hAnsi="Courier New" w:cs="Courier New"/>
        </w:rPr>
      </w:pPr>
      <w:r w:rsidRPr="000C48AC">
        <w:rPr>
          <w:rFonts w:ascii="Courier New" w:hAnsi="Courier New" w:cs="Courier New"/>
        </w:rPr>
        <w:t xml:space="preserve">Individual participants will be recruited and enrolled </w:t>
      </w:r>
      <w:r w:rsidRPr="00FE1FC5">
        <w:rPr>
          <w:rFonts w:ascii="Courier New" w:hAnsi="Courier New" w:cs="Courier New"/>
        </w:rPr>
        <w:t xml:space="preserve">in the study during community-based HIV testing events (venue visits) and clinic-based HIV testing visits, after they have completed an HIV test, and received their HIV test results and referrals to HIV-related care. Study participants will be recruited to the study, enrolled, and will complete all data collection activities the same day. </w:t>
      </w:r>
      <w:r w:rsidR="00960507" w:rsidRPr="00FE1FC5">
        <w:rPr>
          <w:rFonts w:ascii="Courier New" w:hAnsi="Courier New" w:cs="Courier New"/>
        </w:rPr>
        <w:t xml:space="preserve">Participant data will include basic sociodemographic and risk behavioral information, including housing status, perceptions of financial stability, incarceration, mental health concerns, and substance use. Additionally, there will be information collected on </w:t>
      </w:r>
      <w:r w:rsidR="0088249C" w:rsidRPr="0088249C">
        <w:rPr>
          <w:rFonts w:ascii="Courier New" w:hAnsi="Courier New" w:cs="Courier New"/>
        </w:rPr>
        <w:t>Pre-exposure Prophylaxis</w:t>
      </w:r>
      <w:r w:rsidR="0088249C" w:rsidRPr="00BE7A96">
        <w:rPr>
          <w:rFonts w:ascii="Calibri" w:hAnsi="Calibri"/>
          <w:sz w:val="22"/>
          <w:szCs w:val="22"/>
        </w:rPr>
        <w:t xml:space="preserve"> </w:t>
      </w:r>
      <w:r w:rsidR="0088249C">
        <w:rPr>
          <w:rFonts w:ascii="Calibri" w:hAnsi="Calibri"/>
          <w:sz w:val="22"/>
          <w:szCs w:val="22"/>
        </w:rPr>
        <w:t>(</w:t>
      </w:r>
      <w:r w:rsidR="00960507" w:rsidRPr="00FE1FC5">
        <w:rPr>
          <w:rFonts w:ascii="Courier New" w:hAnsi="Courier New" w:cs="Courier New"/>
        </w:rPr>
        <w:t>PrEP</w:t>
      </w:r>
      <w:r w:rsidR="0088249C">
        <w:rPr>
          <w:rFonts w:ascii="Courier New" w:hAnsi="Courier New" w:cs="Courier New"/>
        </w:rPr>
        <w:t>)</w:t>
      </w:r>
      <w:r w:rsidR="00960507" w:rsidRPr="00FE1FC5">
        <w:rPr>
          <w:rFonts w:ascii="Courier New" w:hAnsi="Courier New" w:cs="Courier New"/>
        </w:rPr>
        <w:t xml:space="preserve"> use and HIV status and </w:t>
      </w:r>
      <w:r w:rsidR="00DB59C9">
        <w:rPr>
          <w:rFonts w:ascii="Courier New" w:hAnsi="Courier New" w:cs="Courier New"/>
        </w:rPr>
        <w:t xml:space="preserve">attitudes towards </w:t>
      </w:r>
      <w:r w:rsidR="00960507" w:rsidRPr="00FE1FC5">
        <w:rPr>
          <w:rFonts w:ascii="Courier New" w:hAnsi="Courier New" w:cs="Courier New"/>
        </w:rPr>
        <w:t>the medical system. Data will be entered into the project REDCap database on an encrypted, password protected handheld tablet</w:t>
      </w:r>
      <w:r w:rsidR="009C5F61">
        <w:rPr>
          <w:rFonts w:ascii="Courier New" w:hAnsi="Courier New" w:cs="Courier New"/>
        </w:rPr>
        <w:t xml:space="preserve"> </w:t>
      </w:r>
      <w:r w:rsidR="009C5F61" w:rsidRPr="000C48AC">
        <w:rPr>
          <w:rFonts w:ascii="Courier New" w:hAnsi="Courier New" w:cs="Courier New"/>
          <w:b/>
        </w:rPr>
        <w:t>(Attachments 5-7)</w:t>
      </w:r>
      <w:r w:rsidR="00960507" w:rsidRPr="00FE1FC5">
        <w:rPr>
          <w:rFonts w:ascii="Courier New" w:hAnsi="Courier New" w:cs="Courier New"/>
        </w:rPr>
        <w:t xml:space="preserve">. </w:t>
      </w:r>
      <w:r w:rsidRPr="00FE1FC5">
        <w:rPr>
          <w:rFonts w:ascii="Courier New" w:hAnsi="Courier New" w:cs="Courier New"/>
        </w:rPr>
        <w:t xml:space="preserve">After study enrollment, each participant will then be followed for a period of 12 months via review and abstraction of their electronic medical record (EMR) at 3, 6, 12 months. </w:t>
      </w:r>
      <w:r w:rsidR="00960507" w:rsidRPr="00FE1FC5">
        <w:rPr>
          <w:rFonts w:ascii="Courier New" w:hAnsi="Courier New" w:cs="Courier New"/>
        </w:rPr>
        <w:t xml:space="preserve"> </w:t>
      </w:r>
    </w:p>
    <w:p w14:paraId="63179AB3" w14:textId="77777777" w:rsidR="000D2C2E" w:rsidRPr="00E03138" w:rsidRDefault="000D2C2E" w:rsidP="001D37DE">
      <w:pPr>
        <w:spacing w:line="480" w:lineRule="auto"/>
        <w:rPr>
          <w:rFonts w:ascii="Courier New" w:hAnsi="Courier New" w:cs="Courier New"/>
          <w:u w:val="single"/>
        </w:rPr>
      </w:pPr>
      <w:r>
        <w:rPr>
          <w:rFonts w:ascii="Courier New" w:hAnsi="Courier New" w:cs="Courier New"/>
          <w:u w:val="single"/>
        </w:rPr>
        <w:t>REDCap D</w:t>
      </w:r>
      <w:r w:rsidRPr="00E03138">
        <w:rPr>
          <w:rFonts w:ascii="Courier New" w:hAnsi="Courier New" w:cs="Courier New"/>
          <w:u w:val="single"/>
        </w:rPr>
        <w:t>atabase</w:t>
      </w:r>
    </w:p>
    <w:p w14:paraId="1B96A11E" w14:textId="77777777" w:rsidR="00685969" w:rsidRPr="00685969" w:rsidRDefault="00685969" w:rsidP="00685969">
      <w:pPr>
        <w:spacing w:line="480" w:lineRule="auto"/>
        <w:rPr>
          <w:rFonts w:ascii="Courier New" w:hAnsi="Courier New" w:cs="Courier New"/>
        </w:rPr>
      </w:pPr>
      <w:r w:rsidRPr="00685969">
        <w:rPr>
          <w:rFonts w:ascii="Courier New" w:hAnsi="Courier New" w:cs="Courier New"/>
        </w:rPr>
        <w:t xml:space="preserve">Participant data will be housed in REDCap, a secure, HIPAA compliant database system utilized by research institutions nationally. Each individual who has access to the database will have a unique username and password to log-in, enter data and access previously entered data. Each individual will be assigned to their partner agency data access group, which will limit access to participant data by enrollment agency. Only the University of Chicago Medicine PI and program and data managers will have access to the full data set including PII. This is required in order to review the system for duplicate participants and submit requests for data to CDPH. All fields containing PII will be identified as such and this data will be removed from the datasets downloaded by CDC. All download data sets will be password protected and stored on encrypted laptops that require a username and password to access. Collaborator accounts in REDCap will be verified every 6 months and any staff changes will be noted at that time. All REDCap users will be prompted to change their passwords every 6 months. </w:t>
      </w:r>
    </w:p>
    <w:p w14:paraId="7CAFB870" w14:textId="0455D60C" w:rsidR="000D2C2E" w:rsidRPr="009461FC" w:rsidRDefault="000D2C2E" w:rsidP="000D2C2E">
      <w:pPr>
        <w:spacing w:line="480" w:lineRule="auto"/>
        <w:ind w:firstLine="720"/>
        <w:rPr>
          <w:rFonts w:ascii="Courier New" w:hAnsi="Courier New" w:cs="Courier New"/>
        </w:rPr>
      </w:pPr>
      <w:r w:rsidRPr="009461FC">
        <w:rPr>
          <w:rFonts w:ascii="Courier New" w:hAnsi="Courier New" w:cs="Courier New"/>
        </w:rPr>
        <w:t xml:space="preserve">CDC staff will have collaborator accounts on REDCap and the </w:t>
      </w:r>
      <w:r w:rsidR="004855D8">
        <w:rPr>
          <w:rFonts w:ascii="Courier New" w:hAnsi="Courier New" w:cs="Courier New"/>
        </w:rPr>
        <w:t>U</w:t>
      </w:r>
      <w:r w:rsidR="00454375">
        <w:rPr>
          <w:rFonts w:ascii="Courier New" w:hAnsi="Courier New" w:cs="Courier New"/>
        </w:rPr>
        <w:t>niversity of Chicago Medicine</w:t>
      </w:r>
      <w:r w:rsidRPr="009461FC">
        <w:rPr>
          <w:rFonts w:ascii="Courier New" w:hAnsi="Courier New" w:cs="Courier New"/>
        </w:rPr>
        <w:t xml:space="preserve"> will be responsible for generating and modifying access such that CDC will not have access PII, while being able to access necessary data across </w:t>
      </w:r>
      <w:r w:rsidR="00A47E21">
        <w:rPr>
          <w:rFonts w:ascii="Courier New" w:hAnsi="Courier New" w:cs="Courier New"/>
        </w:rPr>
        <w:t>agencies</w:t>
      </w:r>
      <w:r w:rsidRPr="009461FC">
        <w:rPr>
          <w:rFonts w:ascii="Courier New" w:hAnsi="Courier New" w:cs="Courier New"/>
        </w:rPr>
        <w:t>.</w:t>
      </w:r>
    </w:p>
    <w:p w14:paraId="7C4397E5" w14:textId="77777777" w:rsidR="005E0076" w:rsidRPr="001407D2" w:rsidRDefault="005E0076" w:rsidP="00707824">
      <w:pPr>
        <w:spacing w:line="480" w:lineRule="auto"/>
        <w:rPr>
          <w:rFonts w:ascii="Courier New" w:hAnsi="Courier New" w:cs="Courier New"/>
          <w:b/>
        </w:rPr>
      </w:pPr>
    </w:p>
    <w:p w14:paraId="48272C18" w14:textId="77777777" w:rsidR="00707824" w:rsidRPr="001407D2" w:rsidRDefault="00707824" w:rsidP="00707824">
      <w:pPr>
        <w:spacing w:line="480" w:lineRule="auto"/>
        <w:rPr>
          <w:rFonts w:ascii="Courier New" w:hAnsi="Courier New" w:cs="Courier New"/>
          <w:b/>
        </w:rPr>
      </w:pPr>
      <w:r w:rsidRPr="001407D2">
        <w:rPr>
          <w:rFonts w:ascii="Courier New" w:hAnsi="Courier New" w:cs="Courier New"/>
          <w:b/>
        </w:rPr>
        <w:t>3.  Methods to Maximize Response Rates and Deal with Nonresponse</w:t>
      </w:r>
    </w:p>
    <w:p w14:paraId="21D370F5" w14:textId="77777777" w:rsidR="00210ED2" w:rsidRDefault="00BE18F9" w:rsidP="00EC0415">
      <w:pPr>
        <w:spacing w:line="480" w:lineRule="auto"/>
        <w:rPr>
          <w:rFonts w:ascii="Courier New" w:hAnsi="Courier New" w:cs="Courier New"/>
        </w:rPr>
      </w:pPr>
      <w:r>
        <w:rPr>
          <w:rFonts w:ascii="Courier New" w:hAnsi="Courier New" w:cs="Courier New"/>
        </w:rPr>
        <w:t xml:space="preserve">This study will enroll </w:t>
      </w:r>
      <w:r w:rsidR="008707E6">
        <w:rPr>
          <w:rFonts w:ascii="Courier New" w:hAnsi="Courier New" w:cs="Courier New"/>
        </w:rPr>
        <w:t>1,000 participants</w:t>
      </w:r>
      <w:r w:rsidR="00C53A3E" w:rsidRPr="00210ED2">
        <w:rPr>
          <w:rFonts w:ascii="Courier New" w:hAnsi="Courier New" w:cs="Courier New"/>
        </w:rPr>
        <w:t>. The recruitment period is 12 months.</w:t>
      </w:r>
      <w:r w:rsidR="00C53A3E" w:rsidRPr="00C53A3E">
        <w:rPr>
          <w:rFonts w:ascii="Courier New" w:hAnsi="Courier New" w:cs="Courier New"/>
        </w:rPr>
        <w:t xml:space="preserve"> </w:t>
      </w:r>
      <w:r w:rsidR="00210ED2" w:rsidRPr="00210ED2">
        <w:rPr>
          <w:rFonts w:ascii="Courier New" w:hAnsi="Courier New" w:cs="Courier New"/>
        </w:rPr>
        <w:t>Every effort will be made to obtain complete data from all participants, including</w:t>
      </w:r>
      <w:r w:rsidR="00210ED2">
        <w:rPr>
          <w:rFonts w:ascii="Courier New" w:hAnsi="Courier New" w:cs="Courier New"/>
        </w:rPr>
        <w:t xml:space="preserve"> </w:t>
      </w:r>
      <w:r w:rsidR="00210ED2" w:rsidRPr="00210ED2">
        <w:rPr>
          <w:rFonts w:ascii="Courier New" w:hAnsi="Courier New" w:cs="Courier New"/>
        </w:rPr>
        <w:t xml:space="preserve">any who drop out of the study or </w:t>
      </w:r>
      <w:r w:rsidR="00A47E21">
        <w:rPr>
          <w:rFonts w:ascii="Courier New" w:hAnsi="Courier New" w:cs="Courier New"/>
        </w:rPr>
        <w:t>do not complete</w:t>
      </w:r>
      <w:r w:rsidR="00210ED2" w:rsidRPr="00210ED2">
        <w:rPr>
          <w:rFonts w:ascii="Courier New" w:hAnsi="Courier New" w:cs="Courier New"/>
        </w:rPr>
        <w:t xml:space="preserve"> the intervention. In particular, complete data on the primary feasibility and efficacy endpoints should be available for nearly all participants, since visit scheduling and completion will be available through the medical record. Nevertheless, some missing data due to attrition and item non-response is inevitable. To avoid potential bias and/or loss of power due to casewise deletion, we shall use Multiple Impu</w:t>
      </w:r>
      <w:r w:rsidR="004855D8">
        <w:rPr>
          <w:rFonts w:ascii="Courier New" w:hAnsi="Courier New" w:cs="Courier New"/>
        </w:rPr>
        <w:t xml:space="preserve">tation </w:t>
      </w:r>
      <w:r w:rsidR="00A47E21">
        <w:rPr>
          <w:rFonts w:ascii="Courier New" w:hAnsi="Courier New" w:cs="Courier New"/>
        </w:rPr>
        <w:t xml:space="preserve">(MI) </w:t>
      </w:r>
      <w:r w:rsidR="004855D8">
        <w:rPr>
          <w:rFonts w:ascii="Courier New" w:hAnsi="Courier New" w:cs="Courier New"/>
        </w:rPr>
        <w:t>with Chained Equations</w:t>
      </w:r>
      <w:r w:rsidR="008707E6">
        <w:rPr>
          <w:rFonts w:ascii="Courier New" w:hAnsi="Courier New" w:cs="Courier New"/>
        </w:rPr>
        <w:t xml:space="preserve"> to impute missing values.</w:t>
      </w:r>
      <w:r w:rsidR="00210ED2" w:rsidRPr="00210ED2">
        <w:rPr>
          <w:rFonts w:ascii="Courier New" w:hAnsi="Courier New" w:cs="Courier New"/>
        </w:rPr>
        <w:t xml:space="preserve"> The rich set of background, clinical, network and psychosocial data we shall collect will help to justify the Missing At Random (conditional on the observed data) assumption required by MI.</w:t>
      </w:r>
    </w:p>
    <w:p w14:paraId="47A1317C" w14:textId="77777777" w:rsidR="005919FF" w:rsidRPr="00210ED2" w:rsidRDefault="005919FF" w:rsidP="00210ED2">
      <w:pPr>
        <w:spacing w:line="480" w:lineRule="auto"/>
        <w:ind w:firstLine="720"/>
        <w:rPr>
          <w:rFonts w:ascii="Courier New" w:hAnsi="Courier New" w:cs="Courier New"/>
        </w:rPr>
      </w:pPr>
    </w:p>
    <w:p w14:paraId="0DF42AA8" w14:textId="77777777" w:rsidR="00707824" w:rsidRPr="001407D2" w:rsidRDefault="00707824" w:rsidP="008707E6">
      <w:pPr>
        <w:spacing w:line="480" w:lineRule="auto"/>
        <w:rPr>
          <w:rFonts w:ascii="Courier New" w:hAnsi="Courier New" w:cs="Courier New"/>
          <w:b/>
        </w:rPr>
      </w:pPr>
      <w:r w:rsidRPr="001407D2">
        <w:rPr>
          <w:rFonts w:ascii="Courier New" w:hAnsi="Courier New" w:cs="Courier New"/>
          <w:b/>
        </w:rPr>
        <w:t>4.  Tests of Procedures or Methods to be Undertaken.</w:t>
      </w:r>
    </w:p>
    <w:p w14:paraId="6B1522E1" w14:textId="18D1DC23" w:rsidR="00A47E21" w:rsidRDefault="002B0B26" w:rsidP="008707E6">
      <w:pPr>
        <w:spacing w:line="480" w:lineRule="auto"/>
        <w:rPr>
          <w:rFonts w:ascii="Courier New" w:hAnsi="Courier New" w:cs="Courier New"/>
        </w:rPr>
      </w:pPr>
      <w:r w:rsidRPr="000F7E9A">
        <w:rPr>
          <w:rFonts w:ascii="Courier New" w:hAnsi="Courier New" w:cs="Courier New"/>
        </w:rPr>
        <w:t>U</w:t>
      </w:r>
      <w:r w:rsidR="00454375">
        <w:rPr>
          <w:rFonts w:ascii="Courier New" w:hAnsi="Courier New" w:cs="Courier New"/>
        </w:rPr>
        <w:t>niversity of Chicago Medicine</w:t>
      </w:r>
      <w:r w:rsidRPr="000F7E9A">
        <w:rPr>
          <w:rFonts w:ascii="Courier New" w:hAnsi="Courier New" w:cs="Courier New"/>
        </w:rPr>
        <w:t xml:space="preserve"> will lead data analysis. </w:t>
      </w:r>
      <w:r w:rsidR="008707E6" w:rsidRPr="000F7E9A">
        <w:rPr>
          <w:rFonts w:ascii="Courier New" w:hAnsi="Courier New" w:cs="Courier New"/>
        </w:rPr>
        <w:t xml:space="preserve"> </w:t>
      </w:r>
      <w:r w:rsidR="0041516B" w:rsidRPr="000F7E9A">
        <w:rPr>
          <w:rFonts w:ascii="Courier New" w:hAnsi="Courier New" w:cs="Courier New"/>
        </w:rPr>
        <w:t>The</w:t>
      </w:r>
      <w:r w:rsidR="0041516B" w:rsidRPr="00B32FCF">
        <w:rPr>
          <w:rFonts w:ascii="Courier New" w:hAnsi="Courier New" w:cs="Courier New"/>
        </w:rPr>
        <w:t xml:space="preserve"> unit of analysis will be the individual participant.</w:t>
      </w:r>
      <w:r w:rsidR="008707E6">
        <w:rPr>
          <w:rFonts w:ascii="Courier New" w:hAnsi="Courier New" w:cs="Courier New"/>
        </w:rPr>
        <w:t xml:space="preserve"> </w:t>
      </w:r>
    </w:p>
    <w:p w14:paraId="24E80641" w14:textId="32DBE928" w:rsidR="00830266" w:rsidRPr="00830266" w:rsidRDefault="002C621D" w:rsidP="00A47E21">
      <w:pPr>
        <w:spacing w:line="480" w:lineRule="auto"/>
        <w:ind w:firstLine="720"/>
        <w:rPr>
          <w:rFonts w:ascii="Courier New" w:hAnsi="Courier New" w:cs="Courier New"/>
        </w:rPr>
      </w:pPr>
      <w:r>
        <w:rPr>
          <w:rFonts w:ascii="Courier New" w:hAnsi="Courier New" w:cs="Courier New"/>
        </w:rPr>
        <w:t>Regarding a</w:t>
      </w:r>
      <w:r w:rsidR="00085579" w:rsidRPr="00830266">
        <w:rPr>
          <w:rFonts w:ascii="Courier New" w:hAnsi="Courier New" w:cs="Courier New"/>
        </w:rPr>
        <w:t xml:space="preserve">nalysis </w:t>
      </w:r>
      <w:r w:rsidR="00CD4EBC">
        <w:rPr>
          <w:rFonts w:ascii="Courier New" w:hAnsi="Courier New" w:cs="Courier New"/>
        </w:rPr>
        <w:t xml:space="preserve">to </w:t>
      </w:r>
      <w:r w:rsidR="003C3190">
        <w:rPr>
          <w:rFonts w:ascii="Courier New" w:hAnsi="Courier New" w:cs="Courier New"/>
        </w:rPr>
        <w:t>assess the effects of the intervention on the study outcomes</w:t>
      </w:r>
      <w:r>
        <w:rPr>
          <w:rFonts w:ascii="Courier New" w:hAnsi="Courier New" w:cs="Courier New"/>
        </w:rPr>
        <w:t xml:space="preserve">, </w:t>
      </w:r>
      <w:r w:rsidR="00085579" w:rsidRPr="00830266">
        <w:rPr>
          <w:rFonts w:ascii="Courier New" w:hAnsi="Courier New" w:cs="Courier New"/>
        </w:rPr>
        <w:t xml:space="preserve">index visits are defined as a participant’s first HIV-related care clinic visit during the study period. The venue visit during which the participant was enrolled in the study will be time zero.  Obtaining health insurance will be defined as receipt of any service from the </w:t>
      </w:r>
      <w:r w:rsidR="00F66939">
        <w:rPr>
          <w:rFonts w:ascii="Courier New" w:hAnsi="Courier New" w:cs="Courier New"/>
        </w:rPr>
        <w:t>partner agency staff who are trained as Certified Application Counselors</w:t>
      </w:r>
      <w:r w:rsidR="00085579" w:rsidRPr="00830266">
        <w:rPr>
          <w:rFonts w:ascii="Courier New" w:hAnsi="Courier New" w:cs="Courier New"/>
        </w:rPr>
        <w:t xml:space="preserve"> (e.g., new enrollment, change of health insurance policy, insurance counseling). Linkage to HIV-related care will be defined as attending an index visit within 90 days after time zero. </w:t>
      </w:r>
      <w:r w:rsidR="00D6653A" w:rsidRPr="00820114">
        <w:rPr>
          <w:rFonts w:ascii="Courier New" w:hAnsi="Courier New" w:cs="Courier New"/>
        </w:rPr>
        <w:t>Improved health outcomes will be defined, for HIV-infected participants, as prescription of ART at index visit and achievement of viral load suppression (&lt;200 copies/mL) within 40 days of their index visit and, for HIV-uninfected participants, as prescription of PrEP within 40 days after their index visit and maintained HIV negativity.</w:t>
      </w:r>
      <w:r w:rsidR="00D6653A">
        <w:rPr>
          <w:rFonts w:ascii="Calibri" w:hAnsi="Calibri"/>
          <w:sz w:val="22"/>
          <w:szCs w:val="22"/>
        </w:rPr>
        <w:t xml:space="preserve"> </w:t>
      </w:r>
      <w:r w:rsidR="00085579" w:rsidRPr="00D6653A">
        <w:rPr>
          <w:rFonts w:ascii="Courier New" w:hAnsi="Courier New" w:cs="Courier New"/>
        </w:rPr>
        <w:t xml:space="preserve">Retention in HIV-related medical care is defined as attending </w:t>
      </w:r>
      <w:r w:rsidR="00F66939">
        <w:rPr>
          <w:rFonts w:ascii="Courier New" w:hAnsi="Courier New" w:cs="Courier New"/>
        </w:rPr>
        <w:t>t</w:t>
      </w:r>
      <w:r w:rsidR="003C3190">
        <w:rPr>
          <w:rFonts w:ascii="Courier New" w:hAnsi="Courier New" w:cs="Courier New"/>
        </w:rPr>
        <w:t>w</w:t>
      </w:r>
      <w:r w:rsidR="00F66939">
        <w:rPr>
          <w:rFonts w:ascii="Courier New" w:hAnsi="Courier New" w:cs="Courier New"/>
        </w:rPr>
        <w:t>o</w:t>
      </w:r>
      <w:r w:rsidR="003C3190" w:rsidRPr="00D6653A">
        <w:rPr>
          <w:rFonts w:ascii="Courier New" w:hAnsi="Courier New" w:cs="Courier New"/>
        </w:rPr>
        <w:t xml:space="preserve"> </w:t>
      </w:r>
      <w:r w:rsidR="00085579" w:rsidRPr="00D6653A">
        <w:rPr>
          <w:rFonts w:ascii="Courier New" w:hAnsi="Courier New" w:cs="Courier New"/>
        </w:rPr>
        <w:t>or more HIV-related medical care appointments that are sepa</w:t>
      </w:r>
      <w:r w:rsidR="00085579" w:rsidRPr="003C3190">
        <w:rPr>
          <w:rFonts w:ascii="Courier New" w:hAnsi="Courier New" w:cs="Courier New"/>
        </w:rPr>
        <w:t>rated by three months within 12 months after their index visit.</w:t>
      </w:r>
      <w:r w:rsidR="00085579" w:rsidRPr="00830266">
        <w:rPr>
          <w:rFonts w:ascii="Courier New" w:hAnsi="Courier New" w:cs="Courier New"/>
        </w:rPr>
        <w:t xml:space="preserve"> </w:t>
      </w:r>
    </w:p>
    <w:p w14:paraId="7444B078" w14:textId="7150AA80" w:rsidR="00830266" w:rsidRPr="00830266" w:rsidRDefault="00820114" w:rsidP="00830266">
      <w:pPr>
        <w:spacing w:line="480" w:lineRule="auto"/>
        <w:ind w:firstLine="720"/>
        <w:rPr>
          <w:rFonts w:ascii="Courier New" w:hAnsi="Courier New" w:cs="Courier New"/>
        </w:rPr>
      </w:pPr>
      <w:r w:rsidRPr="00820114">
        <w:rPr>
          <w:rFonts w:ascii="Courier New" w:hAnsi="Courier New" w:cs="Courier New"/>
        </w:rPr>
        <w:t xml:space="preserve">Study participants will be recruited to the study, enrolled, and will complete all data collection activities the same day. </w:t>
      </w:r>
      <w:r w:rsidR="00F229F3">
        <w:rPr>
          <w:rFonts w:ascii="Courier New" w:hAnsi="Courier New" w:cs="Courier New"/>
        </w:rPr>
        <w:t>For 12 months, the study will recruit participants. Therefore, this study will be recruiting participants and tracking EMR data</w:t>
      </w:r>
      <w:r w:rsidR="00830266" w:rsidRPr="00830266">
        <w:rPr>
          <w:rFonts w:ascii="Courier New" w:hAnsi="Courier New" w:cs="Courier New"/>
        </w:rPr>
        <w:t xml:space="preserve"> </w:t>
      </w:r>
      <w:r w:rsidR="00830266" w:rsidRPr="000C48AC">
        <w:rPr>
          <w:rFonts w:ascii="Courier New" w:hAnsi="Courier New" w:cs="Courier New"/>
        </w:rPr>
        <w:t xml:space="preserve">from </w:t>
      </w:r>
      <w:r w:rsidR="000C48AC" w:rsidRPr="000C48AC">
        <w:rPr>
          <w:rFonts w:ascii="Courier New" w:hAnsi="Courier New" w:cs="Courier New"/>
        </w:rPr>
        <w:t>April</w:t>
      </w:r>
      <w:r w:rsidR="00830266" w:rsidRPr="000C48AC">
        <w:rPr>
          <w:rFonts w:ascii="Courier New" w:hAnsi="Courier New" w:cs="Courier New"/>
        </w:rPr>
        <w:t xml:space="preserve"> 2018</w:t>
      </w:r>
      <w:r w:rsidR="00F229F3" w:rsidRPr="000C48AC">
        <w:rPr>
          <w:rFonts w:ascii="Courier New" w:hAnsi="Courier New" w:cs="Courier New"/>
        </w:rPr>
        <w:t>(at the beginning of data collection after OMB approval)</w:t>
      </w:r>
      <w:r w:rsidR="004855D8" w:rsidRPr="000C48AC">
        <w:rPr>
          <w:rFonts w:ascii="Courier New" w:hAnsi="Courier New" w:cs="Courier New"/>
        </w:rPr>
        <w:t xml:space="preserve"> </w:t>
      </w:r>
      <w:r w:rsidR="00830266" w:rsidRPr="000C48AC">
        <w:rPr>
          <w:rFonts w:ascii="Courier New" w:hAnsi="Courier New" w:cs="Courier New"/>
        </w:rPr>
        <w:t xml:space="preserve">through </w:t>
      </w:r>
      <w:r w:rsidR="000C48AC" w:rsidRPr="000C48AC">
        <w:rPr>
          <w:rFonts w:ascii="Courier New" w:hAnsi="Courier New" w:cs="Courier New"/>
        </w:rPr>
        <w:t>April</w:t>
      </w:r>
      <w:r w:rsidR="00830266" w:rsidRPr="000C48AC">
        <w:rPr>
          <w:rFonts w:ascii="Courier New" w:hAnsi="Courier New" w:cs="Courier New"/>
        </w:rPr>
        <w:t xml:space="preserve"> 2020. </w:t>
      </w:r>
      <w:r w:rsidR="00830266" w:rsidRPr="00830266">
        <w:rPr>
          <w:rFonts w:ascii="Courier New" w:hAnsi="Courier New" w:cs="Courier New"/>
        </w:rPr>
        <w:t xml:space="preserve">Statistical power for </w:t>
      </w:r>
      <w:r w:rsidR="000013C6">
        <w:rPr>
          <w:rFonts w:ascii="Courier New" w:hAnsi="Courier New" w:cs="Courier New"/>
        </w:rPr>
        <w:t>t</w:t>
      </w:r>
      <w:r w:rsidR="00830266" w:rsidRPr="00830266">
        <w:rPr>
          <w:rFonts w:ascii="Courier New" w:hAnsi="Courier New" w:cs="Courier New"/>
        </w:rPr>
        <w:t xml:space="preserve">ransgender persons </w:t>
      </w:r>
      <w:r w:rsidR="004855D8">
        <w:rPr>
          <w:rFonts w:ascii="Courier New" w:hAnsi="Courier New" w:cs="Courier New"/>
        </w:rPr>
        <w:t xml:space="preserve">will </w:t>
      </w:r>
      <w:r w:rsidR="00830266" w:rsidRPr="00830266">
        <w:rPr>
          <w:rFonts w:ascii="Courier New" w:hAnsi="Courier New" w:cs="Courier New"/>
        </w:rPr>
        <w:t>not</w:t>
      </w:r>
      <w:r w:rsidR="004855D8">
        <w:rPr>
          <w:rFonts w:ascii="Courier New" w:hAnsi="Courier New" w:cs="Courier New"/>
        </w:rPr>
        <w:t xml:space="preserve"> be</w:t>
      </w:r>
      <w:r w:rsidR="00830266" w:rsidRPr="00830266">
        <w:rPr>
          <w:rFonts w:ascii="Courier New" w:hAnsi="Courier New" w:cs="Courier New"/>
        </w:rPr>
        <w:t xml:space="preserve"> calculated because the anticipated sample size is </w:t>
      </w:r>
      <w:r w:rsidR="007F54B7">
        <w:rPr>
          <w:rFonts w:ascii="Courier New" w:hAnsi="Courier New" w:cs="Courier New"/>
        </w:rPr>
        <w:t>expected</w:t>
      </w:r>
      <w:r w:rsidR="00830266" w:rsidRPr="00830266">
        <w:rPr>
          <w:rFonts w:ascii="Courier New" w:hAnsi="Courier New" w:cs="Courier New"/>
        </w:rPr>
        <w:t xml:space="preserve"> to be small. Data on </w:t>
      </w:r>
      <w:r w:rsidR="000013C6">
        <w:rPr>
          <w:rFonts w:ascii="Courier New" w:hAnsi="Courier New" w:cs="Courier New"/>
        </w:rPr>
        <w:t>t</w:t>
      </w:r>
      <w:r w:rsidR="00830266" w:rsidRPr="00830266">
        <w:rPr>
          <w:rFonts w:ascii="Courier New" w:hAnsi="Courier New" w:cs="Courier New"/>
        </w:rPr>
        <w:t>ransgender participants will be analyzed separately.</w:t>
      </w:r>
    </w:p>
    <w:p w14:paraId="0A32E907" w14:textId="77777777" w:rsidR="00085579" w:rsidRPr="00830266" w:rsidRDefault="00085579" w:rsidP="00830266">
      <w:pPr>
        <w:spacing w:line="480" w:lineRule="auto"/>
        <w:ind w:firstLine="720"/>
        <w:rPr>
          <w:rFonts w:ascii="Courier New" w:hAnsi="Courier New" w:cs="Courier New"/>
        </w:rPr>
      </w:pPr>
      <w:r w:rsidRPr="00830266">
        <w:rPr>
          <w:rFonts w:ascii="Courier New" w:hAnsi="Courier New" w:cs="Courier New"/>
        </w:rPr>
        <w:t>Kaplan-Meier methods will be used to estimate the proportion of participants who achieve intervention outcomes. The analyses may be adjusted for participant-level covariates, such as age, race, gender, and HIV status,</w:t>
      </w:r>
      <w:r w:rsidR="00D45914">
        <w:rPr>
          <w:rFonts w:ascii="Courier New" w:hAnsi="Courier New" w:cs="Courier New"/>
        </w:rPr>
        <w:t xml:space="preserve"> as well as the three partner</w:t>
      </w:r>
      <w:r w:rsidRPr="00830266">
        <w:rPr>
          <w:rFonts w:ascii="Courier New" w:hAnsi="Courier New" w:cs="Courier New"/>
        </w:rPr>
        <w:t xml:space="preserve"> agencies. </w:t>
      </w:r>
    </w:p>
    <w:p w14:paraId="5E2267B7" w14:textId="3974E924" w:rsidR="00085579" w:rsidRPr="00B32FCF" w:rsidRDefault="00085579" w:rsidP="002B0B26">
      <w:pPr>
        <w:spacing w:line="480" w:lineRule="auto"/>
        <w:ind w:firstLine="720"/>
        <w:rPr>
          <w:rFonts w:ascii="Courier New" w:hAnsi="Courier New" w:cs="Courier New"/>
          <w:highlight w:val="yellow"/>
        </w:rPr>
      </w:pPr>
      <w:r w:rsidRPr="002B0B26">
        <w:rPr>
          <w:rFonts w:ascii="Courier New" w:hAnsi="Courier New" w:cs="Courier New"/>
        </w:rPr>
        <w:t xml:space="preserve">Cost-effectiveness analyses (CEA) will compare the intervention to standard linkage </w:t>
      </w:r>
      <w:r w:rsidR="00A47E21">
        <w:rPr>
          <w:rFonts w:ascii="Courier New" w:hAnsi="Courier New" w:cs="Courier New"/>
        </w:rPr>
        <w:t xml:space="preserve">to care </w:t>
      </w:r>
      <w:r w:rsidRPr="002B0B26">
        <w:rPr>
          <w:rFonts w:ascii="Courier New" w:hAnsi="Courier New" w:cs="Courier New"/>
        </w:rPr>
        <w:t xml:space="preserve">from a societal perspective. The </w:t>
      </w:r>
      <w:r w:rsidR="002B0B26" w:rsidRPr="002B0B26">
        <w:rPr>
          <w:rFonts w:ascii="Courier New" w:hAnsi="Courier New" w:cs="Courier New"/>
        </w:rPr>
        <w:t xml:space="preserve">in-person insurance assistance </w:t>
      </w:r>
      <w:r w:rsidRPr="002B0B26">
        <w:rPr>
          <w:rFonts w:ascii="Courier New" w:hAnsi="Courier New" w:cs="Courier New"/>
        </w:rPr>
        <w:t>intervention involves the di</w:t>
      </w:r>
      <w:r w:rsidR="00A47E21">
        <w:rPr>
          <w:rFonts w:ascii="Courier New" w:hAnsi="Courier New" w:cs="Courier New"/>
        </w:rPr>
        <w:t>agnosis, linkage, and ultimate</w:t>
      </w:r>
      <w:r w:rsidRPr="002B0B26">
        <w:rPr>
          <w:rFonts w:ascii="Courier New" w:hAnsi="Courier New" w:cs="Courier New"/>
        </w:rPr>
        <w:t xml:space="preserve"> improvement of health among study participants along the HIV care continuum, therefore, several relevant measures of outcome for the CEA study</w:t>
      </w:r>
      <w:r w:rsidR="002B0B26" w:rsidRPr="002B0B26">
        <w:rPr>
          <w:rFonts w:ascii="Courier New" w:hAnsi="Courier New" w:cs="Courier New"/>
        </w:rPr>
        <w:t xml:space="preserve"> will be considered</w:t>
      </w:r>
      <w:r w:rsidRPr="002B0B26">
        <w:rPr>
          <w:rFonts w:ascii="Courier New" w:hAnsi="Courier New" w:cs="Courier New"/>
        </w:rPr>
        <w:t xml:space="preserve">. </w:t>
      </w:r>
      <w:r w:rsidR="002B0B26" w:rsidRPr="002B0B26">
        <w:rPr>
          <w:rFonts w:ascii="Courier New" w:hAnsi="Courier New" w:cs="Courier New"/>
        </w:rPr>
        <w:t>Analysis</w:t>
      </w:r>
      <w:r w:rsidRPr="002B0B26">
        <w:rPr>
          <w:rFonts w:ascii="Courier New" w:hAnsi="Courier New" w:cs="Courier New"/>
        </w:rPr>
        <w:t xml:space="preserve"> will focus on cost per new HIV diagnosis and cost p</w:t>
      </w:r>
      <w:r w:rsidR="002B0B26" w:rsidRPr="002B0B26">
        <w:rPr>
          <w:rFonts w:ascii="Courier New" w:hAnsi="Courier New" w:cs="Courier New"/>
        </w:rPr>
        <w:t xml:space="preserve">er individuals </w:t>
      </w:r>
      <w:r w:rsidR="00A47E21">
        <w:rPr>
          <w:rFonts w:ascii="Courier New" w:hAnsi="Courier New" w:cs="Courier New"/>
        </w:rPr>
        <w:t xml:space="preserve">linked to and </w:t>
      </w:r>
      <w:r w:rsidR="002B0B26" w:rsidRPr="002B0B26">
        <w:rPr>
          <w:rFonts w:ascii="Courier New" w:hAnsi="Courier New" w:cs="Courier New"/>
        </w:rPr>
        <w:t xml:space="preserve">engaged in care utilizing a </w:t>
      </w:r>
      <w:r w:rsidRPr="002B0B26">
        <w:rPr>
          <w:rFonts w:ascii="Courier New" w:hAnsi="Courier New" w:cs="Courier New"/>
        </w:rPr>
        <w:t>cost-effectiveness framework, since this most naturally matches the nature of this intervention and allows comparisons to alternative interventions designed to recruit or retain individuals at-risk for HIV infection, as well as peo</w:t>
      </w:r>
      <w:r w:rsidR="00F229F3">
        <w:rPr>
          <w:rFonts w:ascii="Courier New" w:hAnsi="Courier New" w:cs="Courier New"/>
        </w:rPr>
        <w:t>ple living with HIV/</w:t>
      </w:r>
      <w:r w:rsidRPr="002B0B26">
        <w:rPr>
          <w:rFonts w:ascii="Courier New" w:hAnsi="Courier New" w:cs="Courier New"/>
        </w:rPr>
        <w:t xml:space="preserve">AIDS. </w:t>
      </w:r>
      <w:r w:rsidR="002B0B26" w:rsidRPr="002B0B26">
        <w:rPr>
          <w:rFonts w:ascii="Courier New" w:hAnsi="Courier New" w:cs="Courier New"/>
        </w:rPr>
        <w:t>Similar a</w:t>
      </w:r>
      <w:r w:rsidRPr="002B0B26">
        <w:rPr>
          <w:rFonts w:ascii="Courier New" w:hAnsi="Courier New" w:cs="Courier New"/>
        </w:rPr>
        <w:t xml:space="preserve">nalyses </w:t>
      </w:r>
      <w:r w:rsidR="002B0B26" w:rsidRPr="002B0B26">
        <w:rPr>
          <w:rFonts w:ascii="Courier New" w:hAnsi="Courier New" w:cs="Courier New"/>
        </w:rPr>
        <w:t>indicate</w:t>
      </w:r>
      <w:r w:rsidRPr="002B0B26">
        <w:rPr>
          <w:rFonts w:ascii="Courier New" w:hAnsi="Courier New" w:cs="Courier New"/>
        </w:rPr>
        <w:t xml:space="preserve"> that a cost per new </w:t>
      </w:r>
      <w:r w:rsidR="00A47E21">
        <w:rPr>
          <w:rFonts w:ascii="Courier New" w:hAnsi="Courier New" w:cs="Courier New"/>
        </w:rPr>
        <w:t xml:space="preserve">HIV </w:t>
      </w:r>
      <w:r w:rsidRPr="002B0B26">
        <w:rPr>
          <w:rFonts w:ascii="Courier New" w:hAnsi="Courier New" w:cs="Courier New"/>
        </w:rPr>
        <w:t>diagnosis below roughly $23,000 is likely to be cost-saving, and that a cost per new diagnosis below $63,000 satisfies accepted thresholds for cost-effectiveness.</w:t>
      </w:r>
      <w:r w:rsidR="002B0B26" w:rsidRPr="002B0B26">
        <w:rPr>
          <w:rFonts w:ascii="Courier New" w:hAnsi="Courier New" w:cs="Courier New"/>
        </w:rPr>
        <w:t xml:space="preserve"> </w:t>
      </w:r>
    </w:p>
    <w:p w14:paraId="68F1BDD5" w14:textId="6D1252BB" w:rsidR="00085579" w:rsidRPr="00B32FCF" w:rsidRDefault="00085579" w:rsidP="002B0B26">
      <w:pPr>
        <w:spacing w:line="480" w:lineRule="auto"/>
        <w:ind w:firstLine="720"/>
        <w:rPr>
          <w:rFonts w:ascii="Courier New" w:hAnsi="Courier New" w:cs="Courier New"/>
          <w:highlight w:val="yellow"/>
        </w:rPr>
      </w:pPr>
      <w:r w:rsidRPr="002B0B26">
        <w:rPr>
          <w:rFonts w:ascii="Courier New" w:hAnsi="Courier New" w:cs="Courier New"/>
        </w:rPr>
        <w:t>In addition</w:t>
      </w:r>
      <w:r w:rsidR="00F229F3">
        <w:rPr>
          <w:rFonts w:ascii="Courier New" w:hAnsi="Courier New" w:cs="Courier New"/>
        </w:rPr>
        <w:t>,</w:t>
      </w:r>
      <w:r w:rsidRPr="002B0B26">
        <w:rPr>
          <w:rFonts w:ascii="Courier New" w:hAnsi="Courier New" w:cs="Courier New"/>
        </w:rPr>
        <w:t xml:space="preserve"> more exploratory analyses to examine costs per</w:t>
      </w:r>
      <w:r w:rsidR="00A47E21">
        <w:rPr>
          <w:rFonts w:ascii="Courier New" w:hAnsi="Courier New" w:cs="Courier New"/>
        </w:rPr>
        <w:t xml:space="preserve"> HIV </w:t>
      </w:r>
      <w:r w:rsidRPr="002B0B26">
        <w:rPr>
          <w:rFonts w:ascii="Courier New" w:hAnsi="Courier New" w:cs="Courier New"/>
        </w:rPr>
        <w:t xml:space="preserve">infection averted </w:t>
      </w:r>
      <w:r w:rsidR="002B0B26" w:rsidRPr="002B0B26">
        <w:rPr>
          <w:rFonts w:ascii="Courier New" w:hAnsi="Courier New" w:cs="Courier New"/>
        </w:rPr>
        <w:t>will be explored</w:t>
      </w:r>
      <w:r w:rsidR="002B0B26" w:rsidRPr="00E14F86">
        <w:rPr>
          <w:rFonts w:ascii="Courier New" w:hAnsi="Courier New" w:cs="Courier New"/>
        </w:rPr>
        <w:t xml:space="preserve">. </w:t>
      </w:r>
      <w:r w:rsidR="00E14F86" w:rsidRPr="00E14F86">
        <w:rPr>
          <w:rFonts w:ascii="Courier New" w:hAnsi="Courier New" w:cs="Courier New"/>
        </w:rPr>
        <w:t>Findings will be summarized using an</w:t>
      </w:r>
      <w:r w:rsidRPr="00E14F86">
        <w:rPr>
          <w:rFonts w:ascii="Courier New" w:hAnsi="Courier New" w:cs="Courier New"/>
        </w:rPr>
        <w:t xml:space="preserve"> incremental cost-effectiveness ratio (I</w:t>
      </w:r>
      <w:r w:rsidR="00E14F86">
        <w:rPr>
          <w:rFonts w:ascii="Courier New" w:hAnsi="Courier New" w:cs="Courier New"/>
        </w:rPr>
        <w:t xml:space="preserve">CER) between intervention arms, which </w:t>
      </w:r>
      <w:r w:rsidRPr="00E14F86">
        <w:rPr>
          <w:rFonts w:ascii="Courier New" w:hAnsi="Courier New" w:cs="Courier New"/>
        </w:rPr>
        <w:t>estimates the additional resource consumption needed to achieve an increase in an additional unit of effectiveness</w:t>
      </w:r>
      <w:r w:rsidR="00E14F86">
        <w:rPr>
          <w:rFonts w:ascii="Courier New" w:hAnsi="Courier New" w:cs="Courier New"/>
        </w:rPr>
        <w:t>. S</w:t>
      </w:r>
      <w:r w:rsidRPr="00E14F86">
        <w:rPr>
          <w:rFonts w:ascii="Courier New" w:hAnsi="Courier New" w:cs="Courier New"/>
        </w:rPr>
        <w:t xml:space="preserve">ensitivity analyses </w:t>
      </w:r>
      <w:r w:rsidR="00E14F86">
        <w:rPr>
          <w:rFonts w:ascii="Courier New" w:hAnsi="Courier New" w:cs="Courier New"/>
        </w:rPr>
        <w:t xml:space="preserve">will also be conducted </w:t>
      </w:r>
      <w:r w:rsidRPr="00E14F86">
        <w:rPr>
          <w:rFonts w:ascii="Courier New" w:hAnsi="Courier New" w:cs="Courier New"/>
        </w:rPr>
        <w:t xml:space="preserve">to examine the impact of alternative measures of cost and outcomes for the most important parameters affecting the ICER. </w:t>
      </w:r>
    </w:p>
    <w:p w14:paraId="1D0C72DE" w14:textId="66A6A6C6" w:rsidR="00085579" w:rsidRPr="002A187E" w:rsidRDefault="00085579" w:rsidP="002A187E">
      <w:pPr>
        <w:spacing w:line="480" w:lineRule="auto"/>
        <w:ind w:firstLine="720"/>
        <w:rPr>
          <w:rFonts w:ascii="Courier New" w:hAnsi="Courier New" w:cs="Courier New"/>
        </w:rPr>
      </w:pPr>
      <w:r w:rsidRPr="002A187E">
        <w:rPr>
          <w:rFonts w:ascii="Courier New" w:hAnsi="Courier New" w:cs="Courier New"/>
        </w:rPr>
        <w:t xml:space="preserve">The data manager </w:t>
      </w:r>
      <w:r w:rsidR="002A187E" w:rsidRPr="002A187E">
        <w:rPr>
          <w:rFonts w:ascii="Courier New" w:hAnsi="Courier New" w:cs="Courier New"/>
        </w:rPr>
        <w:t xml:space="preserve">at </w:t>
      </w:r>
      <w:r w:rsidR="00454375">
        <w:rPr>
          <w:rFonts w:ascii="Courier New" w:hAnsi="Courier New" w:cs="Courier New"/>
        </w:rPr>
        <w:t>University of Chicago Medicine</w:t>
      </w:r>
      <w:r w:rsidR="002A187E" w:rsidRPr="002A187E">
        <w:rPr>
          <w:rFonts w:ascii="Courier New" w:hAnsi="Courier New" w:cs="Courier New"/>
        </w:rPr>
        <w:t xml:space="preserve"> </w:t>
      </w:r>
      <w:r w:rsidRPr="002A187E">
        <w:rPr>
          <w:rFonts w:ascii="Courier New" w:hAnsi="Courier New" w:cs="Courier New"/>
        </w:rPr>
        <w:t xml:space="preserve">will use Stata and R to manage and clean the participant profile, survey, and medical data. The data manager will create the required </w:t>
      </w:r>
      <w:r w:rsidR="00A47E21">
        <w:rPr>
          <w:rFonts w:ascii="Courier New" w:hAnsi="Courier New" w:cs="Courier New"/>
        </w:rPr>
        <w:t xml:space="preserve">codebooks and </w:t>
      </w:r>
      <w:r w:rsidRPr="002A187E">
        <w:rPr>
          <w:rFonts w:ascii="Courier New" w:hAnsi="Courier New" w:cs="Courier New"/>
        </w:rPr>
        <w:t>reports for CDC to download with the necessary data. Stat</w:t>
      </w:r>
      <w:r w:rsidR="002D6609">
        <w:rPr>
          <w:rFonts w:ascii="Courier New" w:hAnsi="Courier New" w:cs="Courier New"/>
        </w:rPr>
        <w:t>a</w:t>
      </w:r>
      <w:r w:rsidRPr="002A187E">
        <w:rPr>
          <w:rFonts w:ascii="Courier New" w:hAnsi="Courier New" w:cs="Courier New"/>
        </w:rPr>
        <w:t xml:space="preserve"> and R will be used to analyze the participant data and SAS and Stata will be used to analyze the cost-effectiveness data.</w:t>
      </w:r>
    </w:p>
    <w:p w14:paraId="019F6400" w14:textId="77777777" w:rsidR="00085579" w:rsidRDefault="00085579" w:rsidP="00085579">
      <w:pPr>
        <w:spacing w:line="234" w:lineRule="auto"/>
        <w:rPr>
          <w:rFonts w:ascii="Calibri" w:hAnsi="Calibri"/>
          <w:sz w:val="22"/>
          <w:szCs w:val="22"/>
        </w:rPr>
      </w:pPr>
    </w:p>
    <w:p w14:paraId="5ACC1410" w14:textId="77777777" w:rsidR="00085579" w:rsidRPr="00085579" w:rsidRDefault="00085579" w:rsidP="00085579">
      <w:pPr>
        <w:spacing w:line="234" w:lineRule="auto"/>
        <w:rPr>
          <w:rFonts w:ascii="Calibri" w:hAnsi="Calibri"/>
          <w:sz w:val="22"/>
          <w:szCs w:val="22"/>
        </w:rPr>
      </w:pPr>
    </w:p>
    <w:p w14:paraId="622A8F44" w14:textId="77777777" w:rsidR="00707824" w:rsidRPr="001407D2" w:rsidRDefault="00707824" w:rsidP="00707824">
      <w:pPr>
        <w:spacing w:line="480" w:lineRule="auto"/>
        <w:rPr>
          <w:rFonts w:ascii="Courier New" w:hAnsi="Courier New" w:cs="Courier New"/>
          <w:b/>
        </w:rPr>
      </w:pPr>
      <w:r w:rsidRPr="001407D2">
        <w:rPr>
          <w:rFonts w:ascii="Courier New" w:hAnsi="Courier New" w:cs="Courier New"/>
          <w:b/>
        </w:rPr>
        <w:t>5.  Individuals Consulted on Statistical Aspects and Individuals Collecting and/or Analyzing Data.</w:t>
      </w:r>
    </w:p>
    <w:p w14:paraId="15C706C3" w14:textId="202A27CB" w:rsidR="007635F9" w:rsidRDefault="008025D9" w:rsidP="00EC0415">
      <w:pPr>
        <w:spacing w:line="480" w:lineRule="auto"/>
        <w:rPr>
          <w:rFonts w:ascii="Courier New" w:hAnsi="Courier New" w:cs="Courier New"/>
        </w:rPr>
      </w:pPr>
      <w:r w:rsidRPr="008025D9">
        <w:rPr>
          <w:rFonts w:ascii="Courier New" w:hAnsi="Courier New" w:cs="Courier New"/>
        </w:rPr>
        <w:t>Individuals consulted on statistical aspects include statisticians from CDC’s</w:t>
      </w:r>
      <w:r w:rsidR="00E76417" w:rsidRPr="008025D9">
        <w:rPr>
          <w:rFonts w:ascii="Courier New" w:hAnsi="Courier New" w:cs="Courier New"/>
        </w:rPr>
        <w:t xml:space="preserve"> D</w:t>
      </w:r>
      <w:r w:rsidR="00AA4DF0">
        <w:rPr>
          <w:rFonts w:ascii="Courier New" w:hAnsi="Courier New" w:cs="Courier New"/>
        </w:rPr>
        <w:t xml:space="preserve">ivision of HIV/AIDS Prevention and </w:t>
      </w:r>
      <w:r w:rsidR="004855D8">
        <w:rPr>
          <w:rFonts w:ascii="Courier New" w:hAnsi="Courier New" w:cs="Courier New"/>
        </w:rPr>
        <w:t>U</w:t>
      </w:r>
      <w:r w:rsidR="00454375">
        <w:rPr>
          <w:rFonts w:ascii="Courier New" w:hAnsi="Courier New" w:cs="Courier New"/>
        </w:rPr>
        <w:t>niversity of Chicago Medicine</w:t>
      </w:r>
      <w:r w:rsidR="00E76417" w:rsidRPr="008025D9">
        <w:rPr>
          <w:rFonts w:ascii="Courier New" w:hAnsi="Courier New" w:cs="Courier New"/>
        </w:rPr>
        <w:t xml:space="preserve">. </w:t>
      </w:r>
    </w:p>
    <w:p w14:paraId="0F5B1F44" w14:textId="06D6AB38" w:rsidR="006151D9" w:rsidRDefault="00415D28" w:rsidP="00AA4DF0">
      <w:pPr>
        <w:spacing w:line="480" w:lineRule="auto"/>
        <w:ind w:firstLine="720"/>
        <w:rPr>
          <w:rFonts w:ascii="Courier New" w:hAnsi="Courier New" w:cs="Courier New"/>
        </w:rPr>
      </w:pPr>
      <w:r w:rsidRPr="00415D28">
        <w:rPr>
          <w:rFonts w:ascii="Courier New" w:hAnsi="Courier New" w:cs="Courier New"/>
        </w:rPr>
        <w:t>U</w:t>
      </w:r>
      <w:r w:rsidR="00454375">
        <w:rPr>
          <w:rFonts w:ascii="Courier New" w:hAnsi="Courier New" w:cs="Courier New"/>
        </w:rPr>
        <w:t>niversity of Chicago Medicine</w:t>
      </w:r>
      <w:r w:rsidRPr="00415D28">
        <w:rPr>
          <w:rFonts w:ascii="Courier New" w:hAnsi="Courier New" w:cs="Courier New"/>
        </w:rPr>
        <w:t xml:space="preserve"> will be responsible to collecting and managing all study data. </w:t>
      </w:r>
      <w:r w:rsidR="006151D9" w:rsidRPr="00415D28">
        <w:rPr>
          <w:rFonts w:ascii="Courier New" w:hAnsi="Courier New" w:cs="Courier New"/>
        </w:rPr>
        <w:t>Participant data will be collecte</w:t>
      </w:r>
      <w:r w:rsidR="00D45914">
        <w:rPr>
          <w:rFonts w:ascii="Courier New" w:hAnsi="Courier New" w:cs="Courier New"/>
        </w:rPr>
        <w:t>d from the partner</w:t>
      </w:r>
      <w:r w:rsidR="006151D9" w:rsidRPr="00415D28">
        <w:rPr>
          <w:rFonts w:ascii="Courier New" w:hAnsi="Courier New" w:cs="Courier New"/>
        </w:rPr>
        <w:t xml:space="preserve"> agencies at the time of the study visit. The program and data managers </w:t>
      </w:r>
      <w:r w:rsidR="00BD7C73">
        <w:rPr>
          <w:rFonts w:ascii="Courier New" w:hAnsi="Courier New" w:cs="Courier New"/>
        </w:rPr>
        <w:t xml:space="preserve">from University of Chicago Medicine and partner agencies </w:t>
      </w:r>
      <w:r w:rsidR="006151D9" w:rsidRPr="00415D28">
        <w:rPr>
          <w:rFonts w:ascii="Courier New" w:hAnsi="Courier New" w:cs="Courier New"/>
        </w:rPr>
        <w:t xml:space="preserve">will check study data for completeness and accuracy during the course of the study. The </w:t>
      </w:r>
      <w:r w:rsidR="00BD7C73">
        <w:rPr>
          <w:rFonts w:ascii="Courier New" w:hAnsi="Courier New" w:cs="Courier New"/>
        </w:rPr>
        <w:t xml:space="preserve">University of Chicago Medicine </w:t>
      </w:r>
      <w:r w:rsidR="006151D9" w:rsidRPr="00415D28">
        <w:rPr>
          <w:rFonts w:ascii="Courier New" w:hAnsi="Courier New" w:cs="Courier New"/>
        </w:rPr>
        <w:t xml:space="preserve">PI will track the progress of the study and report this information to the CDC on a monthly basis, or more frequently. </w:t>
      </w:r>
    </w:p>
    <w:p w14:paraId="35CB1E90" w14:textId="3301DF3A" w:rsidR="00AA178C" w:rsidRDefault="00AA178C" w:rsidP="00415D28">
      <w:pPr>
        <w:spacing w:line="480" w:lineRule="auto"/>
        <w:ind w:firstLine="720"/>
        <w:rPr>
          <w:rFonts w:ascii="Courier New" w:hAnsi="Courier New" w:cs="Courier New"/>
        </w:rPr>
      </w:pPr>
      <w:r>
        <w:rPr>
          <w:rFonts w:ascii="Courier New" w:hAnsi="Courier New" w:cs="Courier New"/>
        </w:rPr>
        <w:t>Lead investigators from U</w:t>
      </w:r>
      <w:r w:rsidR="00454375">
        <w:rPr>
          <w:rFonts w:ascii="Courier New" w:hAnsi="Courier New" w:cs="Courier New"/>
        </w:rPr>
        <w:t>niversity of Chicago Medicine</w:t>
      </w:r>
      <w:r>
        <w:rPr>
          <w:rFonts w:ascii="Courier New" w:hAnsi="Courier New" w:cs="Courier New"/>
        </w:rPr>
        <w:t>, CDC and partner agencies include:</w:t>
      </w:r>
    </w:p>
    <w:tbl>
      <w:tblPr>
        <w:tblStyle w:val="TableGrid"/>
        <w:tblW w:w="0" w:type="auto"/>
        <w:tblLook w:val="04A0" w:firstRow="1" w:lastRow="0" w:firstColumn="1" w:lastColumn="0" w:noHBand="0" w:noVBand="1"/>
      </w:tblPr>
      <w:tblGrid>
        <w:gridCol w:w="4735"/>
        <w:gridCol w:w="4615"/>
      </w:tblGrid>
      <w:tr w:rsidR="00ED594A" w:rsidRPr="00ED594A" w14:paraId="01C39F63" w14:textId="77777777" w:rsidTr="00CF59F5">
        <w:tc>
          <w:tcPr>
            <w:tcW w:w="4735" w:type="dxa"/>
          </w:tcPr>
          <w:p w14:paraId="4C605041" w14:textId="77777777" w:rsidR="00ED594A" w:rsidRPr="00ED594A" w:rsidRDefault="00ED594A" w:rsidP="00CD1E02">
            <w:pPr>
              <w:rPr>
                <w:rFonts w:ascii="Courier New" w:hAnsi="Courier New" w:cs="Courier New"/>
                <w:sz w:val="22"/>
                <w:szCs w:val="22"/>
              </w:rPr>
            </w:pPr>
            <w:r w:rsidRPr="00ED594A">
              <w:rPr>
                <w:rFonts w:ascii="Courier New" w:hAnsi="Courier New" w:cs="Courier New"/>
                <w:sz w:val="22"/>
                <w:szCs w:val="22"/>
              </w:rPr>
              <w:t xml:space="preserve">John A. Schneider, MD, MPH, University of Chicago Medicine (Principle Investigator) </w:t>
            </w:r>
          </w:p>
          <w:p w14:paraId="25F3B491" w14:textId="77777777" w:rsidR="00ED594A" w:rsidRPr="00ED594A" w:rsidRDefault="00ED594A" w:rsidP="00CD1E02">
            <w:pPr>
              <w:rPr>
                <w:rFonts w:ascii="Courier New" w:hAnsi="Courier New" w:cs="Courier New"/>
                <w:sz w:val="22"/>
                <w:szCs w:val="22"/>
              </w:rPr>
            </w:pPr>
            <w:r w:rsidRPr="00ED594A">
              <w:rPr>
                <w:rFonts w:ascii="Courier New" w:hAnsi="Courier New" w:cs="Courier New"/>
                <w:sz w:val="22"/>
                <w:szCs w:val="22"/>
              </w:rPr>
              <w:t>Phone: 773-702-8349</w:t>
            </w:r>
          </w:p>
          <w:p w14:paraId="1162E82F" w14:textId="77777777" w:rsidR="00ED594A" w:rsidRPr="00ED594A" w:rsidRDefault="00ED594A" w:rsidP="00CD1E02">
            <w:pPr>
              <w:rPr>
                <w:rFonts w:ascii="Courier New" w:hAnsi="Courier New" w:cs="Courier New"/>
                <w:sz w:val="22"/>
                <w:szCs w:val="22"/>
              </w:rPr>
            </w:pPr>
            <w:r w:rsidRPr="00ED594A">
              <w:rPr>
                <w:rFonts w:ascii="Courier New" w:hAnsi="Courier New" w:cs="Courier New"/>
                <w:sz w:val="22"/>
                <w:szCs w:val="22"/>
              </w:rPr>
              <w:t xml:space="preserve">E-mail: </w:t>
            </w:r>
            <w:hyperlink r:id="rId9" w:history="1">
              <w:r w:rsidRPr="00ED594A">
                <w:rPr>
                  <w:rStyle w:val="Hyperlink"/>
                  <w:rFonts w:ascii="Courier New" w:hAnsi="Courier New" w:cs="Courier New"/>
                  <w:sz w:val="22"/>
                  <w:szCs w:val="22"/>
                </w:rPr>
                <w:t>jschnei1@medicine.bsd.uchicago.edu</w:t>
              </w:r>
            </w:hyperlink>
            <w:r w:rsidRPr="00ED594A">
              <w:rPr>
                <w:rFonts w:ascii="Courier New" w:hAnsi="Courier New" w:cs="Courier New"/>
                <w:sz w:val="22"/>
                <w:szCs w:val="22"/>
              </w:rPr>
              <w:t xml:space="preserve">       </w:t>
            </w:r>
          </w:p>
          <w:p w14:paraId="1A720DD2" w14:textId="77777777" w:rsidR="00ED594A" w:rsidRPr="00ED594A" w:rsidRDefault="00ED594A" w:rsidP="00CD1E02">
            <w:pPr>
              <w:rPr>
                <w:rFonts w:ascii="Courier New" w:hAnsi="Courier New" w:cs="Courier New"/>
                <w:sz w:val="22"/>
                <w:szCs w:val="22"/>
              </w:rPr>
            </w:pPr>
            <w:r w:rsidRPr="00ED594A">
              <w:rPr>
                <w:rFonts w:ascii="Courier New" w:hAnsi="Courier New" w:cs="Courier New"/>
                <w:sz w:val="22"/>
                <w:szCs w:val="22"/>
              </w:rPr>
              <w:t xml:space="preserve">5837 S. Maryland Ave., MC 5065 </w:t>
            </w:r>
          </w:p>
          <w:p w14:paraId="2488F45A" w14:textId="77777777" w:rsidR="00ED594A" w:rsidRPr="00ED594A" w:rsidRDefault="00ED594A" w:rsidP="00CD1E02">
            <w:pPr>
              <w:rPr>
                <w:rFonts w:ascii="Courier New" w:hAnsi="Courier New" w:cs="Courier New"/>
                <w:sz w:val="22"/>
                <w:szCs w:val="22"/>
              </w:rPr>
            </w:pPr>
            <w:r w:rsidRPr="00ED594A">
              <w:rPr>
                <w:rFonts w:ascii="Courier New" w:hAnsi="Courier New" w:cs="Courier New"/>
                <w:sz w:val="22"/>
                <w:szCs w:val="22"/>
              </w:rPr>
              <w:t>Chicago, IL 60637</w:t>
            </w:r>
          </w:p>
        </w:tc>
        <w:tc>
          <w:tcPr>
            <w:tcW w:w="4615" w:type="dxa"/>
          </w:tcPr>
          <w:p w14:paraId="3CCA6F35" w14:textId="76821C65" w:rsidR="000C48AC" w:rsidRPr="00ED594A" w:rsidRDefault="000C48AC" w:rsidP="000C48AC">
            <w:pPr>
              <w:autoSpaceDE w:val="0"/>
              <w:autoSpaceDN w:val="0"/>
              <w:adjustRightInd w:val="0"/>
              <w:rPr>
                <w:rFonts w:ascii="Courier New" w:hAnsi="Courier New" w:cs="Courier New"/>
                <w:sz w:val="22"/>
                <w:szCs w:val="22"/>
              </w:rPr>
            </w:pPr>
            <w:r>
              <w:rPr>
                <w:rFonts w:ascii="Courier New" w:hAnsi="Courier New" w:cs="Courier New"/>
                <w:sz w:val="22"/>
                <w:szCs w:val="22"/>
              </w:rPr>
              <w:t>Kate Roland, MPH, CDC(</w:t>
            </w:r>
            <w:r w:rsidRPr="00ED594A">
              <w:rPr>
                <w:rFonts w:ascii="Courier New" w:hAnsi="Courier New" w:cs="Courier New"/>
                <w:sz w:val="22"/>
                <w:szCs w:val="22"/>
              </w:rPr>
              <w:t xml:space="preserve">Project Officer) </w:t>
            </w:r>
          </w:p>
          <w:p w14:paraId="3D19096A" w14:textId="77777777" w:rsidR="000C48AC" w:rsidRPr="00ED594A" w:rsidRDefault="000C48AC" w:rsidP="000C48AC">
            <w:pPr>
              <w:rPr>
                <w:rFonts w:ascii="Courier New" w:hAnsi="Courier New" w:cs="Courier New"/>
                <w:sz w:val="22"/>
                <w:szCs w:val="22"/>
              </w:rPr>
            </w:pPr>
            <w:r w:rsidRPr="00ED594A">
              <w:rPr>
                <w:rFonts w:ascii="Courier New" w:hAnsi="Courier New" w:cs="Courier New"/>
                <w:sz w:val="22"/>
                <w:szCs w:val="22"/>
              </w:rPr>
              <w:t>Phone: 404-639-0982</w:t>
            </w:r>
          </w:p>
          <w:p w14:paraId="048AF417" w14:textId="77777777" w:rsidR="000C48AC" w:rsidRPr="00ED594A" w:rsidRDefault="000C48AC" w:rsidP="000C48AC">
            <w:pPr>
              <w:rPr>
                <w:rFonts w:ascii="Courier New" w:hAnsi="Courier New" w:cs="Courier New"/>
                <w:sz w:val="22"/>
                <w:szCs w:val="22"/>
              </w:rPr>
            </w:pPr>
            <w:r w:rsidRPr="00ED594A">
              <w:rPr>
                <w:rFonts w:ascii="Courier New" w:hAnsi="Courier New" w:cs="Courier New"/>
                <w:sz w:val="22"/>
                <w:szCs w:val="22"/>
              </w:rPr>
              <w:t xml:space="preserve">E-mail: </w:t>
            </w:r>
            <w:hyperlink r:id="rId10" w:history="1">
              <w:r w:rsidRPr="00ED594A">
                <w:rPr>
                  <w:rStyle w:val="Hyperlink"/>
                  <w:rFonts w:ascii="Courier New" w:hAnsi="Courier New" w:cs="Courier New"/>
                  <w:sz w:val="22"/>
                  <w:szCs w:val="22"/>
                  <w:u w:val="none"/>
                </w:rPr>
                <w:t>fsx3@cdc.gov</w:t>
              </w:r>
            </w:hyperlink>
          </w:p>
          <w:p w14:paraId="61C2BBE5" w14:textId="77777777" w:rsidR="000C48AC" w:rsidRPr="00ED594A" w:rsidRDefault="000C48AC" w:rsidP="000C48AC">
            <w:pPr>
              <w:rPr>
                <w:rFonts w:ascii="Courier New" w:hAnsi="Courier New" w:cs="Courier New"/>
                <w:sz w:val="22"/>
                <w:szCs w:val="22"/>
              </w:rPr>
            </w:pPr>
            <w:r w:rsidRPr="00ED594A">
              <w:rPr>
                <w:rFonts w:ascii="Courier New" w:hAnsi="Courier New" w:cs="Courier New"/>
                <w:sz w:val="22"/>
                <w:szCs w:val="22"/>
              </w:rPr>
              <w:t>1600 Clifton Road, NE, MS E-37</w:t>
            </w:r>
          </w:p>
          <w:p w14:paraId="15189E9A" w14:textId="77777777" w:rsidR="000C48AC" w:rsidRDefault="000C48AC" w:rsidP="000C48AC">
            <w:pPr>
              <w:rPr>
                <w:rFonts w:ascii="Courier New" w:hAnsi="Courier New" w:cs="Courier New"/>
                <w:sz w:val="22"/>
                <w:szCs w:val="22"/>
              </w:rPr>
            </w:pPr>
            <w:r w:rsidRPr="00ED594A">
              <w:rPr>
                <w:rFonts w:ascii="Courier New" w:hAnsi="Courier New" w:cs="Courier New"/>
                <w:sz w:val="22"/>
                <w:szCs w:val="22"/>
              </w:rPr>
              <w:t>Atlanta, GA 30329</w:t>
            </w:r>
          </w:p>
          <w:p w14:paraId="4C660B12" w14:textId="27A584A4" w:rsidR="00ED594A" w:rsidRPr="00ED594A" w:rsidRDefault="00ED594A" w:rsidP="00CD1E02">
            <w:pPr>
              <w:rPr>
                <w:rFonts w:ascii="Courier New" w:hAnsi="Courier New" w:cs="Courier New"/>
                <w:sz w:val="22"/>
                <w:szCs w:val="22"/>
              </w:rPr>
            </w:pPr>
          </w:p>
        </w:tc>
      </w:tr>
      <w:tr w:rsidR="00820114" w:rsidRPr="00ED594A" w14:paraId="28F55613" w14:textId="77777777" w:rsidTr="00CF59F5">
        <w:tc>
          <w:tcPr>
            <w:tcW w:w="4735" w:type="dxa"/>
          </w:tcPr>
          <w:p w14:paraId="48C65761" w14:textId="77777777" w:rsidR="00820114" w:rsidRDefault="00820114" w:rsidP="00820114">
            <w:pPr>
              <w:rPr>
                <w:rFonts w:ascii="Courier New" w:hAnsi="Courier New" w:cs="Courier New"/>
                <w:sz w:val="22"/>
                <w:szCs w:val="22"/>
              </w:rPr>
            </w:pPr>
            <w:r>
              <w:rPr>
                <w:rFonts w:ascii="Courier New" w:hAnsi="Courier New" w:cs="Courier New"/>
                <w:sz w:val="22"/>
                <w:szCs w:val="22"/>
              </w:rPr>
              <w:t>Harold Pollack, PhD</w:t>
            </w:r>
          </w:p>
          <w:p w14:paraId="016D79A4" w14:textId="69DD92C7" w:rsidR="00820114" w:rsidRDefault="00820114" w:rsidP="00820114">
            <w:pPr>
              <w:rPr>
                <w:rFonts w:ascii="Courier New" w:hAnsi="Courier New" w:cs="Courier New"/>
                <w:sz w:val="22"/>
                <w:szCs w:val="22"/>
              </w:rPr>
            </w:pPr>
            <w:r>
              <w:rPr>
                <w:rFonts w:ascii="Courier New" w:hAnsi="Courier New" w:cs="Courier New"/>
                <w:sz w:val="22"/>
                <w:szCs w:val="22"/>
              </w:rPr>
              <w:t>University of Chicago (Co-Investigator)</w:t>
            </w:r>
          </w:p>
          <w:p w14:paraId="5FE037DB" w14:textId="77777777" w:rsidR="00820114" w:rsidRDefault="00820114" w:rsidP="00820114">
            <w:pPr>
              <w:rPr>
                <w:rFonts w:ascii="Courier New" w:hAnsi="Courier New" w:cs="Courier New"/>
                <w:sz w:val="22"/>
                <w:szCs w:val="22"/>
              </w:rPr>
            </w:pPr>
            <w:r>
              <w:rPr>
                <w:rFonts w:ascii="Courier New" w:hAnsi="Courier New" w:cs="Courier New"/>
                <w:sz w:val="22"/>
                <w:szCs w:val="22"/>
              </w:rPr>
              <w:t>Phone:</w:t>
            </w:r>
          </w:p>
          <w:p w14:paraId="37CBBE01" w14:textId="77777777" w:rsidR="00820114" w:rsidRPr="00820114" w:rsidRDefault="00820114" w:rsidP="00820114">
            <w:pPr>
              <w:rPr>
                <w:rFonts w:ascii="Courier New" w:hAnsi="Courier New" w:cs="Courier New"/>
                <w:sz w:val="22"/>
                <w:szCs w:val="22"/>
              </w:rPr>
            </w:pPr>
            <w:r>
              <w:rPr>
                <w:rFonts w:ascii="Courier New" w:hAnsi="Courier New" w:cs="Courier New"/>
                <w:sz w:val="22"/>
                <w:szCs w:val="22"/>
              </w:rPr>
              <w:t xml:space="preserve">Email: </w:t>
            </w:r>
            <w:hyperlink r:id="rId11" w:history="1">
              <w:r w:rsidRPr="00820114">
                <w:rPr>
                  <w:rFonts w:ascii="Courier New" w:hAnsi="Courier New" w:cs="Courier New"/>
                  <w:sz w:val="22"/>
                  <w:szCs w:val="22"/>
                </w:rPr>
                <w:t>haroldp@uchicago.edu</w:t>
              </w:r>
            </w:hyperlink>
          </w:p>
          <w:p w14:paraId="1E44EB75" w14:textId="77777777" w:rsidR="00820114" w:rsidRPr="00ED594A" w:rsidRDefault="00820114" w:rsidP="00820114">
            <w:pPr>
              <w:rPr>
                <w:rFonts w:ascii="Courier New" w:hAnsi="Courier New" w:cs="Courier New"/>
                <w:sz w:val="22"/>
                <w:szCs w:val="22"/>
              </w:rPr>
            </w:pPr>
            <w:r w:rsidRPr="00820114">
              <w:rPr>
                <w:rFonts w:ascii="Courier New" w:hAnsi="Courier New" w:cs="Courier New"/>
                <w:sz w:val="22"/>
                <w:szCs w:val="22"/>
              </w:rPr>
              <w:t>969 E. 60th Street</w:t>
            </w:r>
            <w:r w:rsidRPr="00820114">
              <w:rPr>
                <w:rFonts w:ascii="Courier New" w:hAnsi="Courier New" w:cs="Courier New"/>
                <w:sz w:val="22"/>
                <w:szCs w:val="22"/>
              </w:rPr>
              <w:br/>
              <w:t>Chicago, IL 60637</w:t>
            </w:r>
          </w:p>
        </w:tc>
        <w:tc>
          <w:tcPr>
            <w:tcW w:w="4615" w:type="dxa"/>
          </w:tcPr>
          <w:p w14:paraId="0CB0C583" w14:textId="61185118" w:rsidR="000C48AC" w:rsidRPr="00ED594A" w:rsidRDefault="000C48AC" w:rsidP="000C48AC">
            <w:pPr>
              <w:rPr>
                <w:rFonts w:ascii="Courier New" w:hAnsi="Courier New" w:cs="Courier New"/>
                <w:sz w:val="22"/>
                <w:szCs w:val="22"/>
              </w:rPr>
            </w:pPr>
            <w:r w:rsidRPr="000C48AC">
              <w:rPr>
                <w:rFonts w:ascii="Courier New" w:hAnsi="Courier New" w:cs="Courier New"/>
                <w:sz w:val="22"/>
                <w:szCs w:val="22"/>
              </w:rPr>
              <w:t>Mary Spink Neumann, PhD, CDC (Consultant)</w:t>
            </w:r>
            <w:r w:rsidRPr="00ED594A">
              <w:rPr>
                <w:rFonts w:ascii="Courier New" w:hAnsi="Courier New" w:cs="Courier New"/>
                <w:sz w:val="22"/>
                <w:szCs w:val="22"/>
              </w:rPr>
              <w:t xml:space="preserve"> </w:t>
            </w:r>
          </w:p>
          <w:p w14:paraId="7495EEFB" w14:textId="77777777" w:rsidR="000C48AC" w:rsidRPr="00ED594A" w:rsidRDefault="000C48AC" w:rsidP="000C48AC">
            <w:pPr>
              <w:rPr>
                <w:rFonts w:ascii="Courier New" w:hAnsi="Courier New" w:cs="Courier New"/>
                <w:sz w:val="22"/>
                <w:szCs w:val="22"/>
              </w:rPr>
            </w:pPr>
            <w:r w:rsidRPr="00ED594A">
              <w:rPr>
                <w:rFonts w:ascii="Courier New" w:hAnsi="Courier New" w:cs="Courier New"/>
                <w:sz w:val="22"/>
                <w:szCs w:val="22"/>
              </w:rPr>
              <w:t>Phone: 404-639-1928</w:t>
            </w:r>
          </w:p>
          <w:p w14:paraId="36FDFC75" w14:textId="77777777" w:rsidR="000C48AC" w:rsidRPr="00ED594A" w:rsidRDefault="000C48AC" w:rsidP="000C48AC">
            <w:pPr>
              <w:rPr>
                <w:rFonts w:ascii="Courier New" w:hAnsi="Courier New" w:cs="Courier New"/>
                <w:sz w:val="22"/>
                <w:szCs w:val="22"/>
              </w:rPr>
            </w:pPr>
            <w:r w:rsidRPr="00ED594A">
              <w:rPr>
                <w:rFonts w:ascii="Courier New" w:hAnsi="Courier New" w:cs="Courier New"/>
                <w:sz w:val="22"/>
                <w:szCs w:val="22"/>
              </w:rPr>
              <w:t xml:space="preserve">E-mail: </w:t>
            </w:r>
            <w:hyperlink r:id="rId12" w:history="1">
              <w:r w:rsidRPr="00ED594A">
                <w:rPr>
                  <w:rStyle w:val="Hyperlink"/>
                  <w:rFonts w:ascii="Courier New" w:hAnsi="Courier New" w:cs="Courier New"/>
                  <w:sz w:val="22"/>
                  <w:szCs w:val="22"/>
                  <w:u w:val="none"/>
                </w:rPr>
                <w:t>msn1@cdc.gov</w:t>
              </w:r>
            </w:hyperlink>
            <w:r w:rsidRPr="00ED594A">
              <w:rPr>
                <w:rFonts w:ascii="Courier New" w:hAnsi="Courier New" w:cs="Courier New"/>
                <w:sz w:val="22"/>
                <w:szCs w:val="22"/>
              </w:rPr>
              <w:t xml:space="preserve"> </w:t>
            </w:r>
          </w:p>
          <w:p w14:paraId="48CAF649" w14:textId="77777777" w:rsidR="000C48AC" w:rsidRPr="00ED594A" w:rsidRDefault="000C48AC" w:rsidP="000C48AC">
            <w:pPr>
              <w:rPr>
                <w:rFonts w:ascii="Courier New" w:hAnsi="Courier New" w:cs="Courier New"/>
                <w:sz w:val="22"/>
                <w:szCs w:val="22"/>
              </w:rPr>
            </w:pPr>
            <w:r w:rsidRPr="00ED594A">
              <w:rPr>
                <w:rFonts w:ascii="Courier New" w:hAnsi="Courier New" w:cs="Courier New"/>
                <w:sz w:val="22"/>
                <w:szCs w:val="22"/>
              </w:rPr>
              <w:t>1600 Clifton Road, NE, MS E-37</w:t>
            </w:r>
          </w:p>
          <w:p w14:paraId="0890756C" w14:textId="2D5729EF" w:rsidR="00820114" w:rsidRPr="00ED594A" w:rsidRDefault="000C48AC" w:rsidP="000C48AC">
            <w:pPr>
              <w:rPr>
                <w:rFonts w:ascii="Courier New" w:hAnsi="Courier New" w:cs="Courier New"/>
                <w:sz w:val="22"/>
                <w:szCs w:val="22"/>
              </w:rPr>
            </w:pPr>
            <w:r w:rsidRPr="00ED594A">
              <w:rPr>
                <w:rFonts w:ascii="Courier New" w:hAnsi="Courier New" w:cs="Courier New"/>
                <w:sz w:val="22"/>
                <w:szCs w:val="22"/>
              </w:rPr>
              <w:t>Atlanta, GA 30329</w:t>
            </w:r>
          </w:p>
        </w:tc>
      </w:tr>
      <w:tr w:rsidR="00820114" w:rsidRPr="00ED594A" w14:paraId="5E7DA93E" w14:textId="77777777" w:rsidTr="00CF59F5">
        <w:trPr>
          <w:trHeight w:val="2015"/>
        </w:trPr>
        <w:tc>
          <w:tcPr>
            <w:tcW w:w="4735" w:type="dxa"/>
          </w:tcPr>
          <w:p w14:paraId="49AB2F5D" w14:textId="77777777" w:rsidR="00454375" w:rsidRDefault="00820114" w:rsidP="00820114">
            <w:pPr>
              <w:rPr>
                <w:rFonts w:ascii="Courier New" w:hAnsi="Courier New" w:cs="Courier New"/>
                <w:sz w:val="22"/>
                <w:szCs w:val="22"/>
              </w:rPr>
            </w:pPr>
            <w:r w:rsidRPr="00ED594A">
              <w:rPr>
                <w:rFonts w:ascii="Courier New" w:hAnsi="Courier New" w:cs="Courier New"/>
                <w:sz w:val="22"/>
                <w:szCs w:val="22"/>
              </w:rPr>
              <w:t xml:space="preserve">Rebecca Eavou, LCSW, </w:t>
            </w:r>
          </w:p>
          <w:p w14:paraId="66F3E653" w14:textId="111271DF"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 xml:space="preserve">University of Chicago Medicine </w:t>
            </w:r>
            <w:r w:rsidR="00BD7C73">
              <w:rPr>
                <w:rFonts w:ascii="Courier New" w:hAnsi="Courier New" w:cs="Courier New"/>
                <w:sz w:val="22"/>
                <w:szCs w:val="22"/>
              </w:rPr>
              <w:t>(</w:t>
            </w:r>
            <w:r w:rsidRPr="00ED594A">
              <w:rPr>
                <w:rFonts w:ascii="Courier New" w:hAnsi="Courier New" w:cs="Courier New"/>
                <w:sz w:val="22"/>
                <w:szCs w:val="22"/>
              </w:rPr>
              <w:t xml:space="preserve">Project Manager) </w:t>
            </w:r>
          </w:p>
          <w:p w14:paraId="35D7ECAC"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Phone: 773-834-2336</w:t>
            </w:r>
          </w:p>
          <w:p w14:paraId="379F5941"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 xml:space="preserve">E-mail: </w:t>
            </w:r>
            <w:hyperlink r:id="rId13" w:history="1">
              <w:r w:rsidRPr="00ED594A">
                <w:rPr>
                  <w:rStyle w:val="Hyperlink"/>
                  <w:rFonts w:ascii="Courier New" w:hAnsi="Courier New" w:cs="Courier New"/>
                  <w:sz w:val="22"/>
                  <w:szCs w:val="22"/>
                </w:rPr>
                <w:t>reavou@medicine.bsd.uchicago.edu</w:t>
              </w:r>
            </w:hyperlink>
          </w:p>
          <w:p w14:paraId="772FD320"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5837 S. Maryland Ave.</w:t>
            </w:r>
          </w:p>
          <w:p w14:paraId="00C35B87"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Rm. L-038, MC5065</w:t>
            </w:r>
          </w:p>
          <w:p w14:paraId="619B08E8"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Chicago, IL 60637</w:t>
            </w:r>
          </w:p>
        </w:tc>
        <w:tc>
          <w:tcPr>
            <w:tcW w:w="4615" w:type="dxa"/>
          </w:tcPr>
          <w:p w14:paraId="13B19556"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Adrienne Herron, PhD, CDC (Project Manager and Evaluation Advisor)</w:t>
            </w:r>
          </w:p>
          <w:p w14:paraId="1EBAB626"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Phone: 404-718-5591</w:t>
            </w:r>
          </w:p>
          <w:p w14:paraId="7BEA823A"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 xml:space="preserve">E-mail: </w:t>
            </w:r>
            <w:hyperlink r:id="rId14" w:history="1">
              <w:r w:rsidRPr="00ED594A">
                <w:rPr>
                  <w:rStyle w:val="Hyperlink"/>
                  <w:rFonts w:ascii="Courier New" w:hAnsi="Courier New" w:cs="Courier New"/>
                  <w:sz w:val="22"/>
                  <w:szCs w:val="22"/>
                  <w:u w:val="none"/>
                </w:rPr>
                <w:t>xwj9@cdc.gov</w:t>
              </w:r>
            </w:hyperlink>
          </w:p>
          <w:p w14:paraId="6E92F4A3"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1600 Clifton Road, NE, MS E-37</w:t>
            </w:r>
          </w:p>
          <w:p w14:paraId="16BFFDF0"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Atlanta, GA 30329</w:t>
            </w:r>
          </w:p>
        </w:tc>
      </w:tr>
      <w:tr w:rsidR="00820114" w:rsidRPr="00ED594A" w14:paraId="12A0359D" w14:textId="77777777" w:rsidTr="00CF59F5">
        <w:tc>
          <w:tcPr>
            <w:tcW w:w="4735" w:type="dxa"/>
          </w:tcPr>
          <w:p w14:paraId="15D28D30"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Kristin Keglovitz-Baker, MS, Howard Brown Health (Co-Investigator)</w:t>
            </w:r>
          </w:p>
          <w:p w14:paraId="497F1FDC"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Phone:  773-388-1600</w:t>
            </w:r>
          </w:p>
          <w:p w14:paraId="2CF62852"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Email:  Kristink@howardbrown.org</w:t>
            </w:r>
          </w:p>
          <w:p w14:paraId="7A758CC1"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 xml:space="preserve">4025 N. Sheridan Rd. </w:t>
            </w:r>
          </w:p>
          <w:p w14:paraId="0AA5C672"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Chicago, IL 60613</w:t>
            </w:r>
          </w:p>
        </w:tc>
        <w:tc>
          <w:tcPr>
            <w:tcW w:w="4615" w:type="dxa"/>
          </w:tcPr>
          <w:p w14:paraId="14BAC07C" w14:textId="77777777" w:rsidR="00820114" w:rsidRPr="00ED594A" w:rsidRDefault="00820114" w:rsidP="00820114">
            <w:pPr>
              <w:autoSpaceDE w:val="0"/>
              <w:autoSpaceDN w:val="0"/>
              <w:adjustRightInd w:val="0"/>
              <w:rPr>
                <w:rFonts w:ascii="Courier New" w:hAnsi="Courier New" w:cs="Courier New"/>
                <w:sz w:val="22"/>
                <w:szCs w:val="22"/>
              </w:rPr>
            </w:pPr>
            <w:r w:rsidRPr="00ED594A">
              <w:rPr>
                <w:rFonts w:ascii="Courier New" w:hAnsi="Courier New" w:cs="Courier New"/>
                <w:sz w:val="22"/>
                <w:szCs w:val="22"/>
              </w:rPr>
              <w:t xml:space="preserve">Craig Borkowf, PhD, CDC (Statistical Advisor) </w:t>
            </w:r>
          </w:p>
          <w:p w14:paraId="5B7709F2" w14:textId="77777777" w:rsidR="00820114" w:rsidRPr="00ED594A" w:rsidRDefault="00820114" w:rsidP="00820114">
            <w:pPr>
              <w:autoSpaceDE w:val="0"/>
              <w:autoSpaceDN w:val="0"/>
              <w:adjustRightInd w:val="0"/>
              <w:rPr>
                <w:rFonts w:ascii="Courier New" w:hAnsi="Courier New" w:cs="Courier New"/>
                <w:sz w:val="22"/>
                <w:szCs w:val="22"/>
              </w:rPr>
            </w:pPr>
            <w:r w:rsidRPr="00ED594A">
              <w:rPr>
                <w:rFonts w:ascii="Courier New" w:hAnsi="Courier New" w:cs="Courier New"/>
                <w:sz w:val="22"/>
                <w:szCs w:val="22"/>
              </w:rPr>
              <w:t>Phone: 404-639-5235</w:t>
            </w:r>
          </w:p>
          <w:p w14:paraId="00C56BE6" w14:textId="77777777" w:rsidR="00820114" w:rsidRPr="00ED594A" w:rsidRDefault="00820114" w:rsidP="00820114">
            <w:pPr>
              <w:autoSpaceDE w:val="0"/>
              <w:autoSpaceDN w:val="0"/>
              <w:adjustRightInd w:val="0"/>
              <w:rPr>
                <w:rFonts w:ascii="Courier New" w:hAnsi="Courier New" w:cs="Courier New"/>
                <w:sz w:val="22"/>
                <w:szCs w:val="22"/>
              </w:rPr>
            </w:pPr>
            <w:r w:rsidRPr="00ED594A">
              <w:rPr>
                <w:rFonts w:ascii="Courier New" w:hAnsi="Courier New" w:cs="Courier New"/>
                <w:sz w:val="22"/>
                <w:szCs w:val="22"/>
              </w:rPr>
              <w:t>Email: uzz3@cdc.gov</w:t>
            </w:r>
          </w:p>
          <w:p w14:paraId="30C90802"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1600 Clifton Road, NE, MS E-37</w:t>
            </w:r>
          </w:p>
          <w:p w14:paraId="2B450A13"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Atlanta, GA 30329</w:t>
            </w:r>
          </w:p>
        </w:tc>
      </w:tr>
      <w:tr w:rsidR="00820114" w:rsidRPr="00ED594A" w14:paraId="1DABC7F3" w14:textId="77777777" w:rsidTr="00CF59F5">
        <w:trPr>
          <w:trHeight w:val="1493"/>
        </w:trPr>
        <w:tc>
          <w:tcPr>
            <w:tcW w:w="4735" w:type="dxa"/>
          </w:tcPr>
          <w:p w14:paraId="16CE5FDD" w14:textId="77777777" w:rsidR="00065A4E" w:rsidRDefault="00820114" w:rsidP="00820114">
            <w:pPr>
              <w:rPr>
                <w:rFonts w:ascii="Courier New" w:hAnsi="Courier New" w:cs="Courier New"/>
                <w:sz w:val="22"/>
                <w:szCs w:val="22"/>
              </w:rPr>
            </w:pPr>
            <w:r w:rsidRPr="00ED594A">
              <w:rPr>
                <w:rFonts w:ascii="Courier New" w:hAnsi="Courier New" w:cs="Courier New"/>
                <w:sz w:val="22"/>
                <w:szCs w:val="22"/>
              </w:rPr>
              <w:t xml:space="preserve">Anthony Gutierrez, MS, </w:t>
            </w:r>
          </w:p>
          <w:p w14:paraId="2735746F" w14:textId="1F4435BD"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 xml:space="preserve">Chicago House (Co-Investigator) </w:t>
            </w:r>
          </w:p>
          <w:p w14:paraId="48C07E7C"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Phone: 773.248.5200 Ext. 375</w:t>
            </w:r>
          </w:p>
          <w:p w14:paraId="1BC12710"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 xml:space="preserve">Email: </w:t>
            </w:r>
            <w:hyperlink r:id="rId15" w:history="1">
              <w:r w:rsidRPr="00ED594A">
                <w:rPr>
                  <w:rStyle w:val="Hyperlink"/>
                  <w:rFonts w:ascii="Courier New" w:hAnsi="Courier New" w:cs="Courier New"/>
                  <w:sz w:val="22"/>
                  <w:szCs w:val="22"/>
                </w:rPr>
                <w:t>agutierrez@chicagohouse.org</w:t>
              </w:r>
            </w:hyperlink>
          </w:p>
          <w:p w14:paraId="5C046209" w14:textId="77777777" w:rsidR="00820114" w:rsidRPr="00ED594A" w:rsidRDefault="00820114" w:rsidP="00820114">
            <w:pPr>
              <w:autoSpaceDE w:val="0"/>
              <w:autoSpaceDN w:val="0"/>
              <w:adjustRightInd w:val="0"/>
              <w:rPr>
                <w:rFonts w:ascii="Courier New" w:hAnsi="Courier New" w:cs="Courier New"/>
                <w:sz w:val="22"/>
                <w:szCs w:val="22"/>
              </w:rPr>
            </w:pPr>
            <w:r w:rsidRPr="00ED594A">
              <w:rPr>
                <w:rFonts w:ascii="Courier New" w:hAnsi="Courier New" w:cs="Courier New"/>
                <w:sz w:val="22"/>
                <w:szCs w:val="22"/>
              </w:rPr>
              <w:t xml:space="preserve">1925 N. Clybourn Ave. #401, </w:t>
            </w:r>
          </w:p>
          <w:p w14:paraId="2F31C937" w14:textId="77777777" w:rsidR="00820114" w:rsidRPr="00ED594A" w:rsidRDefault="00820114" w:rsidP="00820114">
            <w:pPr>
              <w:autoSpaceDE w:val="0"/>
              <w:autoSpaceDN w:val="0"/>
              <w:adjustRightInd w:val="0"/>
              <w:rPr>
                <w:rFonts w:ascii="Courier New" w:hAnsi="Courier New" w:cs="Courier New"/>
                <w:sz w:val="22"/>
                <w:szCs w:val="22"/>
              </w:rPr>
            </w:pPr>
            <w:r w:rsidRPr="00ED594A">
              <w:rPr>
                <w:rFonts w:ascii="Courier New" w:hAnsi="Courier New" w:cs="Courier New"/>
                <w:sz w:val="22"/>
                <w:szCs w:val="22"/>
              </w:rPr>
              <w:t>Chicago, IL 60614</w:t>
            </w:r>
          </w:p>
        </w:tc>
        <w:tc>
          <w:tcPr>
            <w:tcW w:w="4615" w:type="dxa"/>
          </w:tcPr>
          <w:p w14:paraId="24010392" w14:textId="77777777" w:rsidR="00820114" w:rsidRPr="00ED594A" w:rsidRDefault="00820114" w:rsidP="00820114">
            <w:pPr>
              <w:autoSpaceDE w:val="0"/>
              <w:autoSpaceDN w:val="0"/>
              <w:adjustRightInd w:val="0"/>
              <w:rPr>
                <w:rFonts w:ascii="Courier New" w:hAnsi="Courier New" w:cs="Courier New"/>
                <w:sz w:val="22"/>
                <w:szCs w:val="22"/>
              </w:rPr>
            </w:pPr>
            <w:r w:rsidRPr="00ED594A">
              <w:rPr>
                <w:rFonts w:ascii="Courier New" w:hAnsi="Courier New" w:cs="Courier New"/>
                <w:sz w:val="22"/>
                <w:szCs w:val="22"/>
              </w:rPr>
              <w:t xml:space="preserve">Jarvis Carter, PhD, CDC (Subject Matter Expert) </w:t>
            </w:r>
          </w:p>
          <w:p w14:paraId="55F2C18B" w14:textId="77777777" w:rsidR="00820114" w:rsidRPr="00ED594A" w:rsidRDefault="00820114" w:rsidP="00820114">
            <w:pPr>
              <w:autoSpaceDE w:val="0"/>
              <w:autoSpaceDN w:val="0"/>
              <w:adjustRightInd w:val="0"/>
              <w:rPr>
                <w:rFonts w:ascii="Courier New" w:hAnsi="Courier New" w:cs="Courier New"/>
                <w:sz w:val="22"/>
                <w:szCs w:val="22"/>
              </w:rPr>
            </w:pPr>
            <w:r w:rsidRPr="00ED594A">
              <w:rPr>
                <w:rFonts w:ascii="Courier New" w:hAnsi="Courier New" w:cs="Courier New"/>
                <w:sz w:val="22"/>
                <w:szCs w:val="22"/>
              </w:rPr>
              <w:t>Phone: 404-639-1507</w:t>
            </w:r>
          </w:p>
          <w:p w14:paraId="5CF7D29A" w14:textId="77777777" w:rsidR="00820114" w:rsidRPr="00ED594A" w:rsidRDefault="00820114" w:rsidP="00820114">
            <w:pPr>
              <w:autoSpaceDE w:val="0"/>
              <w:autoSpaceDN w:val="0"/>
              <w:adjustRightInd w:val="0"/>
              <w:rPr>
                <w:rFonts w:ascii="Courier New" w:hAnsi="Courier New" w:cs="Courier New"/>
                <w:sz w:val="22"/>
                <w:szCs w:val="22"/>
              </w:rPr>
            </w:pPr>
            <w:r w:rsidRPr="00ED594A">
              <w:rPr>
                <w:rFonts w:ascii="Courier New" w:hAnsi="Courier New" w:cs="Courier New"/>
                <w:sz w:val="22"/>
                <w:szCs w:val="22"/>
              </w:rPr>
              <w:t>Email: hqn7@cdc.gov</w:t>
            </w:r>
          </w:p>
          <w:p w14:paraId="2A57475F"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1600 Clifton Road, NE,MS E-37</w:t>
            </w:r>
          </w:p>
          <w:p w14:paraId="7159D0CA" w14:textId="77777777" w:rsidR="00820114" w:rsidRPr="00ED594A" w:rsidRDefault="00820114" w:rsidP="00820114">
            <w:pPr>
              <w:rPr>
                <w:rFonts w:ascii="Courier New" w:hAnsi="Courier New" w:cs="Courier New"/>
                <w:sz w:val="22"/>
                <w:szCs w:val="22"/>
              </w:rPr>
            </w:pPr>
            <w:r w:rsidRPr="00ED594A">
              <w:rPr>
                <w:rFonts w:ascii="Courier New" w:hAnsi="Courier New" w:cs="Courier New"/>
                <w:sz w:val="22"/>
                <w:szCs w:val="22"/>
              </w:rPr>
              <w:t>Atlanta, GA 30329</w:t>
            </w:r>
          </w:p>
        </w:tc>
      </w:tr>
      <w:tr w:rsidR="00ED594A" w:rsidRPr="00ED594A" w14:paraId="60C0320D" w14:textId="77777777" w:rsidTr="00CF59F5">
        <w:tc>
          <w:tcPr>
            <w:tcW w:w="4735" w:type="dxa"/>
          </w:tcPr>
          <w:p w14:paraId="0B3B207C" w14:textId="77777777" w:rsidR="00065A4E" w:rsidRDefault="00ED594A" w:rsidP="00CD1E02">
            <w:pPr>
              <w:autoSpaceDE w:val="0"/>
              <w:autoSpaceDN w:val="0"/>
              <w:adjustRightInd w:val="0"/>
              <w:rPr>
                <w:rFonts w:ascii="Courier New" w:hAnsi="Courier New" w:cs="Courier New"/>
                <w:sz w:val="22"/>
                <w:szCs w:val="22"/>
              </w:rPr>
            </w:pPr>
            <w:r w:rsidRPr="00ED594A">
              <w:rPr>
                <w:rFonts w:ascii="Courier New" w:hAnsi="Courier New" w:cs="Courier New"/>
                <w:sz w:val="22"/>
                <w:szCs w:val="22"/>
              </w:rPr>
              <w:t xml:space="preserve">Chuanhong Liao, MS, </w:t>
            </w:r>
          </w:p>
          <w:p w14:paraId="622284C6" w14:textId="1F3D3C33" w:rsidR="00ED594A" w:rsidRPr="00ED594A" w:rsidRDefault="00ED594A" w:rsidP="00CD1E02">
            <w:pPr>
              <w:autoSpaceDE w:val="0"/>
              <w:autoSpaceDN w:val="0"/>
              <w:adjustRightInd w:val="0"/>
              <w:rPr>
                <w:rFonts w:ascii="Courier New" w:hAnsi="Courier New" w:cs="Courier New"/>
                <w:sz w:val="22"/>
                <w:szCs w:val="22"/>
              </w:rPr>
            </w:pPr>
            <w:r w:rsidRPr="00ED594A">
              <w:rPr>
                <w:rFonts w:ascii="Courier New" w:hAnsi="Courier New" w:cs="Courier New"/>
                <w:sz w:val="22"/>
                <w:szCs w:val="22"/>
              </w:rPr>
              <w:t>University of Chicago  (Biostatistician)</w:t>
            </w:r>
          </w:p>
          <w:p w14:paraId="614C956A" w14:textId="77777777" w:rsidR="00ED594A" w:rsidRPr="00ED594A" w:rsidRDefault="00ED594A" w:rsidP="00CD1E02">
            <w:pPr>
              <w:autoSpaceDE w:val="0"/>
              <w:autoSpaceDN w:val="0"/>
              <w:adjustRightInd w:val="0"/>
              <w:rPr>
                <w:rFonts w:ascii="Courier New" w:hAnsi="Courier New" w:cs="Courier New"/>
                <w:sz w:val="22"/>
                <w:szCs w:val="22"/>
              </w:rPr>
            </w:pPr>
            <w:r w:rsidRPr="00ED594A">
              <w:rPr>
                <w:rFonts w:ascii="Courier New" w:hAnsi="Courier New" w:cs="Courier New"/>
                <w:sz w:val="22"/>
                <w:szCs w:val="22"/>
              </w:rPr>
              <w:t>Phone: 733-834-2771</w:t>
            </w:r>
          </w:p>
          <w:p w14:paraId="520CFC84" w14:textId="77777777" w:rsidR="00ED594A" w:rsidRPr="00ED594A" w:rsidRDefault="00ED594A" w:rsidP="00CD1E02">
            <w:pPr>
              <w:autoSpaceDE w:val="0"/>
              <w:autoSpaceDN w:val="0"/>
              <w:adjustRightInd w:val="0"/>
              <w:rPr>
                <w:rFonts w:ascii="Courier New" w:hAnsi="Courier New" w:cs="Courier New"/>
                <w:sz w:val="22"/>
                <w:szCs w:val="22"/>
              </w:rPr>
            </w:pPr>
            <w:r w:rsidRPr="00ED594A">
              <w:rPr>
                <w:rFonts w:ascii="Courier New" w:hAnsi="Courier New" w:cs="Courier New"/>
                <w:sz w:val="22"/>
                <w:szCs w:val="22"/>
              </w:rPr>
              <w:t>Email: cliao@health.bsd.uchicago.edu</w:t>
            </w:r>
          </w:p>
          <w:p w14:paraId="57403B34" w14:textId="77777777" w:rsidR="00ED594A" w:rsidRPr="00ED594A" w:rsidRDefault="00ED594A" w:rsidP="00CD1E02">
            <w:pPr>
              <w:autoSpaceDE w:val="0"/>
              <w:autoSpaceDN w:val="0"/>
              <w:adjustRightInd w:val="0"/>
              <w:rPr>
                <w:rFonts w:ascii="Courier New" w:hAnsi="Courier New" w:cs="Courier New"/>
                <w:sz w:val="22"/>
                <w:szCs w:val="22"/>
              </w:rPr>
            </w:pPr>
            <w:r w:rsidRPr="00ED594A">
              <w:rPr>
                <w:rFonts w:ascii="Courier New" w:hAnsi="Courier New" w:cs="Courier New"/>
                <w:sz w:val="22"/>
                <w:szCs w:val="22"/>
              </w:rPr>
              <w:t xml:space="preserve">5841 S. Maryland Ave., </w:t>
            </w:r>
          </w:p>
          <w:p w14:paraId="562C1F44" w14:textId="77777777" w:rsidR="00ED594A" w:rsidRPr="00ED594A" w:rsidRDefault="00ED594A" w:rsidP="00CD1E02">
            <w:pPr>
              <w:autoSpaceDE w:val="0"/>
              <w:autoSpaceDN w:val="0"/>
              <w:adjustRightInd w:val="0"/>
              <w:rPr>
                <w:rFonts w:ascii="Courier New" w:hAnsi="Courier New" w:cs="Courier New"/>
                <w:sz w:val="22"/>
                <w:szCs w:val="22"/>
              </w:rPr>
            </w:pPr>
            <w:r w:rsidRPr="00ED594A">
              <w:rPr>
                <w:rFonts w:ascii="Courier New" w:hAnsi="Courier New" w:cs="Courier New"/>
                <w:sz w:val="22"/>
                <w:szCs w:val="22"/>
              </w:rPr>
              <w:t xml:space="preserve">MC 2000, Rm. R-308 </w:t>
            </w:r>
          </w:p>
          <w:p w14:paraId="75B86AB0" w14:textId="77777777" w:rsidR="00ED594A" w:rsidRPr="00ED594A" w:rsidRDefault="00ED594A" w:rsidP="00CD1E02">
            <w:pPr>
              <w:rPr>
                <w:rFonts w:ascii="Courier New" w:hAnsi="Courier New" w:cs="Courier New"/>
                <w:sz w:val="22"/>
                <w:szCs w:val="22"/>
              </w:rPr>
            </w:pPr>
            <w:r w:rsidRPr="00ED594A">
              <w:rPr>
                <w:rFonts w:ascii="Courier New" w:hAnsi="Courier New" w:cs="Courier New"/>
                <w:sz w:val="22"/>
                <w:szCs w:val="22"/>
              </w:rPr>
              <w:t>Chicago, IL 60637-1447</w:t>
            </w:r>
          </w:p>
        </w:tc>
        <w:tc>
          <w:tcPr>
            <w:tcW w:w="4615" w:type="dxa"/>
          </w:tcPr>
          <w:p w14:paraId="3EE1CCDC" w14:textId="77777777" w:rsidR="000B2063" w:rsidRDefault="000B2063" w:rsidP="000B2063">
            <w:pPr>
              <w:autoSpaceDE w:val="0"/>
              <w:autoSpaceDN w:val="0"/>
              <w:adjustRightInd w:val="0"/>
              <w:rPr>
                <w:rFonts w:ascii="Courier New" w:hAnsi="Courier New" w:cs="Courier New"/>
                <w:sz w:val="22"/>
                <w:szCs w:val="22"/>
              </w:rPr>
            </w:pPr>
            <w:r>
              <w:rPr>
                <w:rFonts w:ascii="Courier New" w:hAnsi="Courier New" w:cs="Courier New"/>
                <w:sz w:val="22"/>
                <w:szCs w:val="22"/>
              </w:rPr>
              <w:t>Ram Shrestha, PhD, CDC (Economist)</w:t>
            </w:r>
          </w:p>
          <w:p w14:paraId="777CF58D" w14:textId="77777777" w:rsidR="000B2063" w:rsidRDefault="000B2063" w:rsidP="000B2063">
            <w:pPr>
              <w:autoSpaceDE w:val="0"/>
              <w:autoSpaceDN w:val="0"/>
              <w:adjustRightInd w:val="0"/>
              <w:rPr>
                <w:rFonts w:ascii="Courier New" w:hAnsi="Courier New" w:cs="Courier New"/>
                <w:sz w:val="22"/>
                <w:szCs w:val="22"/>
              </w:rPr>
            </w:pPr>
            <w:r>
              <w:rPr>
                <w:rFonts w:ascii="Courier New" w:hAnsi="Courier New" w:cs="Courier New"/>
                <w:sz w:val="22"/>
                <w:szCs w:val="22"/>
              </w:rPr>
              <w:t>Phone: 404-639-6245</w:t>
            </w:r>
          </w:p>
          <w:p w14:paraId="0FE51611" w14:textId="77777777" w:rsidR="000B2063" w:rsidRDefault="000B2063" w:rsidP="000B2063">
            <w:pPr>
              <w:autoSpaceDE w:val="0"/>
              <w:autoSpaceDN w:val="0"/>
              <w:adjustRightInd w:val="0"/>
              <w:rPr>
                <w:rFonts w:ascii="Courier New" w:hAnsi="Courier New" w:cs="Courier New"/>
                <w:sz w:val="22"/>
                <w:szCs w:val="22"/>
              </w:rPr>
            </w:pPr>
            <w:r>
              <w:rPr>
                <w:rFonts w:ascii="Courier New" w:hAnsi="Courier New" w:cs="Courier New"/>
                <w:sz w:val="22"/>
                <w:szCs w:val="22"/>
              </w:rPr>
              <w:t>Email: biu0@cdc.gov</w:t>
            </w:r>
          </w:p>
          <w:p w14:paraId="628C36C2" w14:textId="77777777" w:rsidR="000B2063" w:rsidRPr="00764EB9" w:rsidRDefault="000B2063" w:rsidP="000B2063">
            <w:pPr>
              <w:rPr>
                <w:rFonts w:ascii="Courier New" w:hAnsi="Courier New" w:cs="Courier New"/>
                <w:sz w:val="22"/>
                <w:szCs w:val="22"/>
              </w:rPr>
            </w:pPr>
            <w:r w:rsidRPr="00764EB9">
              <w:rPr>
                <w:rFonts w:ascii="Courier New" w:hAnsi="Courier New" w:cs="Courier New"/>
                <w:sz w:val="22"/>
                <w:szCs w:val="22"/>
              </w:rPr>
              <w:t>1600 Clifton Road, NE</w:t>
            </w:r>
            <w:r>
              <w:rPr>
                <w:rFonts w:ascii="Courier New" w:hAnsi="Courier New" w:cs="Courier New"/>
                <w:sz w:val="22"/>
                <w:szCs w:val="22"/>
              </w:rPr>
              <w:t>, MS E-48</w:t>
            </w:r>
          </w:p>
          <w:p w14:paraId="381D8D3D" w14:textId="77777777" w:rsidR="00820114" w:rsidRPr="00ED594A" w:rsidRDefault="000B2063" w:rsidP="000B2063">
            <w:pPr>
              <w:rPr>
                <w:rFonts w:ascii="Courier New" w:hAnsi="Courier New" w:cs="Courier New"/>
                <w:sz w:val="22"/>
                <w:szCs w:val="22"/>
              </w:rPr>
            </w:pPr>
            <w:r w:rsidRPr="00764EB9">
              <w:rPr>
                <w:rFonts w:ascii="Courier New" w:hAnsi="Courier New" w:cs="Courier New"/>
                <w:sz w:val="22"/>
                <w:szCs w:val="22"/>
              </w:rPr>
              <w:t>Atlanta, GA 30329</w:t>
            </w:r>
          </w:p>
        </w:tc>
      </w:tr>
    </w:tbl>
    <w:p w14:paraId="484D1535" w14:textId="77777777" w:rsidR="008707E6" w:rsidRPr="00415D28" w:rsidRDefault="008707E6" w:rsidP="00415D28">
      <w:pPr>
        <w:spacing w:line="480" w:lineRule="auto"/>
        <w:ind w:firstLine="720"/>
        <w:rPr>
          <w:rFonts w:ascii="Courier New" w:hAnsi="Courier New" w:cs="Courier New"/>
        </w:rPr>
      </w:pPr>
    </w:p>
    <w:p w14:paraId="50336F17" w14:textId="77777777" w:rsidR="005F7882" w:rsidRPr="001407D2" w:rsidRDefault="005F7882">
      <w:pPr>
        <w:rPr>
          <w:rFonts w:ascii="Courier New" w:hAnsi="Courier New" w:cs="Courier New"/>
        </w:rPr>
      </w:pPr>
    </w:p>
    <w:sectPr w:rsidR="005F7882" w:rsidRPr="001407D2" w:rsidSect="00483ED8">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E30CD" w14:textId="77777777" w:rsidR="003A7D53" w:rsidRDefault="003A7D53">
      <w:r>
        <w:separator/>
      </w:r>
    </w:p>
  </w:endnote>
  <w:endnote w:type="continuationSeparator" w:id="0">
    <w:p w14:paraId="001B0F5A" w14:textId="77777777" w:rsidR="003A7D53" w:rsidRDefault="003A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7B875" w14:textId="77777777" w:rsidR="003A7D53" w:rsidRDefault="003A7D53" w:rsidP="00F705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6C18EC" w14:textId="77777777" w:rsidR="003A7D53" w:rsidRDefault="003A7D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CD8BC" w14:textId="666F963C" w:rsidR="003A7D53" w:rsidRDefault="003A7D53" w:rsidP="00F705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2721">
      <w:rPr>
        <w:rStyle w:val="PageNumber"/>
        <w:noProof/>
      </w:rPr>
      <w:t>1</w:t>
    </w:r>
    <w:r>
      <w:rPr>
        <w:rStyle w:val="PageNumber"/>
      </w:rPr>
      <w:fldChar w:fldCharType="end"/>
    </w:r>
  </w:p>
  <w:p w14:paraId="537364E2" w14:textId="77777777" w:rsidR="003A7D53" w:rsidRPr="00EF4748" w:rsidRDefault="003A7D53" w:rsidP="00F7059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21CC4" w14:textId="77777777" w:rsidR="003A7D53" w:rsidRDefault="003A7D53">
      <w:r>
        <w:separator/>
      </w:r>
    </w:p>
  </w:footnote>
  <w:footnote w:type="continuationSeparator" w:id="0">
    <w:p w14:paraId="0C71E76F" w14:textId="77777777" w:rsidR="003A7D53" w:rsidRDefault="003A7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9C7"/>
    <w:multiLevelType w:val="hybridMultilevel"/>
    <w:tmpl w:val="86C6B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9161EA"/>
    <w:multiLevelType w:val="hybridMultilevel"/>
    <w:tmpl w:val="416E734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24"/>
    <w:rsid w:val="000013C6"/>
    <w:rsid w:val="00012FDC"/>
    <w:rsid w:val="00014998"/>
    <w:rsid w:val="00016581"/>
    <w:rsid w:val="000410E2"/>
    <w:rsid w:val="000629EF"/>
    <w:rsid w:val="00065A4E"/>
    <w:rsid w:val="000769CD"/>
    <w:rsid w:val="00083045"/>
    <w:rsid w:val="00085579"/>
    <w:rsid w:val="000958DE"/>
    <w:rsid w:val="000B2063"/>
    <w:rsid w:val="000B2900"/>
    <w:rsid w:val="000B6453"/>
    <w:rsid w:val="000C48AC"/>
    <w:rsid w:val="000D2C2E"/>
    <w:rsid w:val="000D57B8"/>
    <w:rsid w:val="000F37F4"/>
    <w:rsid w:val="000F7E9A"/>
    <w:rsid w:val="00115300"/>
    <w:rsid w:val="001407D2"/>
    <w:rsid w:val="001509A8"/>
    <w:rsid w:val="00151FE3"/>
    <w:rsid w:val="00180CBC"/>
    <w:rsid w:val="001A085D"/>
    <w:rsid w:val="001C6818"/>
    <w:rsid w:val="001D37DE"/>
    <w:rsid w:val="001D524D"/>
    <w:rsid w:val="001D7847"/>
    <w:rsid w:val="001F5ED6"/>
    <w:rsid w:val="0021005E"/>
    <w:rsid w:val="00210ED2"/>
    <w:rsid w:val="0027479D"/>
    <w:rsid w:val="00275B61"/>
    <w:rsid w:val="00292174"/>
    <w:rsid w:val="00293479"/>
    <w:rsid w:val="00296D8C"/>
    <w:rsid w:val="002A187E"/>
    <w:rsid w:val="002B0B26"/>
    <w:rsid w:val="002C53B7"/>
    <w:rsid w:val="002C621D"/>
    <w:rsid w:val="002D6609"/>
    <w:rsid w:val="002D73A9"/>
    <w:rsid w:val="002E5A25"/>
    <w:rsid w:val="002F19CE"/>
    <w:rsid w:val="002F29BA"/>
    <w:rsid w:val="003074F9"/>
    <w:rsid w:val="003418A8"/>
    <w:rsid w:val="00364DDA"/>
    <w:rsid w:val="0037038B"/>
    <w:rsid w:val="003A6C15"/>
    <w:rsid w:val="003A7D53"/>
    <w:rsid w:val="003C3190"/>
    <w:rsid w:val="003E0B06"/>
    <w:rsid w:val="003E6516"/>
    <w:rsid w:val="003E67C9"/>
    <w:rsid w:val="00400E41"/>
    <w:rsid w:val="0041516B"/>
    <w:rsid w:val="00415D28"/>
    <w:rsid w:val="00420142"/>
    <w:rsid w:val="00437D61"/>
    <w:rsid w:val="004519EF"/>
    <w:rsid w:val="00454375"/>
    <w:rsid w:val="004606C2"/>
    <w:rsid w:val="004749C3"/>
    <w:rsid w:val="00483ED8"/>
    <w:rsid w:val="004855D8"/>
    <w:rsid w:val="00487166"/>
    <w:rsid w:val="00487569"/>
    <w:rsid w:val="004A39D2"/>
    <w:rsid w:val="004A3FFA"/>
    <w:rsid w:val="004B2E5B"/>
    <w:rsid w:val="004C6C51"/>
    <w:rsid w:val="004E5385"/>
    <w:rsid w:val="004F270D"/>
    <w:rsid w:val="005460C3"/>
    <w:rsid w:val="00567305"/>
    <w:rsid w:val="005677A5"/>
    <w:rsid w:val="00584B4A"/>
    <w:rsid w:val="005919FF"/>
    <w:rsid w:val="005963E9"/>
    <w:rsid w:val="005D6910"/>
    <w:rsid w:val="005D7E43"/>
    <w:rsid w:val="005E0076"/>
    <w:rsid w:val="005F0A55"/>
    <w:rsid w:val="005F7882"/>
    <w:rsid w:val="006151D9"/>
    <w:rsid w:val="00650165"/>
    <w:rsid w:val="00664C05"/>
    <w:rsid w:val="00685969"/>
    <w:rsid w:val="006B4824"/>
    <w:rsid w:val="006C67DD"/>
    <w:rsid w:val="006C6AA5"/>
    <w:rsid w:val="006F20AB"/>
    <w:rsid w:val="006F796C"/>
    <w:rsid w:val="00707824"/>
    <w:rsid w:val="007336DC"/>
    <w:rsid w:val="00743042"/>
    <w:rsid w:val="00760E5E"/>
    <w:rsid w:val="007635F9"/>
    <w:rsid w:val="00794A5D"/>
    <w:rsid w:val="007B27CB"/>
    <w:rsid w:val="007C1FC1"/>
    <w:rsid w:val="007C7326"/>
    <w:rsid w:val="007F54B7"/>
    <w:rsid w:val="008025D9"/>
    <w:rsid w:val="00817A20"/>
    <w:rsid w:val="00820114"/>
    <w:rsid w:val="00822FA6"/>
    <w:rsid w:val="00830266"/>
    <w:rsid w:val="008316C6"/>
    <w:rsid w:val="008707E6"/>
    <w:rsid w:val="0088249C"/>
    <w:rsid w:val="008850B4"/>
    <w:rsid w:val="008B112A"/>
    <w:rsid w:val="008B27CA"/>
    <w:rsid w:val="008C0C1B"/>
    <w:rsid w:val="008D3C6E"/>
    <w:rsid w:val="008D4FBE"/>
    <w:rsid w:val="008F2117"/>
    <w:rsid w:val="008F684B"/>
    <w:rsid w:val="009461FC"/>
    <w:rsid w:val="00954D72"/>
    <w:rsid w:val="00960507"/>
    <w:rsid w:val="009639EA"/>
    <w:rsid w:val="00970370"/>
    <w:rsid w:val="009A1931"/>
    <w:rsid w:val="009B10B9"/>
    <w:rsid w:val="009C1C42"/>
    <w:rsid w:val="009C5F61"/>
    <w:rsid w:val="009F0A83"/>
    <w:rsid w:val="00A133B8"/>
    <w:rsid w:val="00A25D30"/>
    <w:rsid w:val="00A316CB"/>
    <w:rsid w:val="00A455B3"/>
    <w:rsid w:val="00A47E21"/>
    <w:rsid w:val="00A64688"/>
    <w:rsid w:val="00A82397"/>
    <w:rsid w:val="00A97456"/>
    <w:rsid w:val="00AA178C"/>
    <w:rsid w:val="00AA4DF0"/>
    <w:rsid w:val="00AB331D"/>
    <w:rsid w:val="00AE68E7"/>
    <w:rsid w:val="00B05DB5"/>
    <w:rsid w:val="00B175BC"/>
    <w:rsid w:val="00B203CB"/>
    <w:rsid w:val="00B24383"/>
    <w:rsid w:val="00B32FCF"/>
    <w:rsid w:val="00B420CF"/>
    <w:rsid w:val="00B641D5"/>
    <w:rsid w:val="00B75264"/>
    <w:rsid w:val="00BB2D5C"/>
    <w:rsid w:val="00BD2773"/>
    <w:rsid w:val="00BD7C73"/>
    <w:rsid w:val="00BE18F9"/>
    <w:rsid w:val="00BE5D14"/>
    <w:rsid w:val="00BF07AF"/>
    <w:rsid w:val="00C071C6"/>
    <w:rsid w:val="00C53A3E"/>
    <w:rsid w:val="00C73914"/>
    <w:rsid w:val="00CA3EF4"/>
    <w:rsid w:val="00CD1E02"/>
    <w:rsid w:val="00CD4EBC"/>
    <w:rsid w:val="00CE5619"/>
    <w:rsid w:val="00CF2949"/>
    <w:rsid w:val="00CF59F5"/>
    <w:rsid w:val="00D01459"/>
    <w:rsid w:val="00D02262"/>
    <w:rsid w:val="00D02B0A"/>
    <w:rsid w:val="00D14962"/>
    <w:rsid w:val="00D45914"/>
    <w:rsid w:val="00D6653A"/>
    <w:rsid w:val="00D71D6F"/>
    <w:rsid w:val="00D90838"/>
    <w:rsid w:val="00D90A4F"/>
    <w:rsid w:val="00DA0131"/>
    <w:rsid w:val="00DB14EC"/>
    <w:rsid w:val="00DB59C9"/>
    <w:rsid w:val="00DD56C9"/>
    <w:rsid w:val="00DE2B9C"/>
    <w:rsid w:val="00DE404A"/>
    <w:rsid w:val="00DE42CD"/>
    <w:rsid w:val="00E03138"/>
    <w:rsid w:val="00E04CCB"/>
    <w:rsid w:val="00E06E61"/>
    <w:rsid w:val="00E14F86"/>
    <w:rsid w:val="00E402A9"/>
    <w:rsid w:val="00E72359"/>
    <w:rsid w:val="00E76417"/>
    <w:rsid w:val="00E84782"/>
    <w:rsid w:val="00E865A4"/>
    <w:rsid w:val="00EA1220"/>
    <w:rsid w:val="00EA4F40"/>
    <w:rsid w:val="00EA5C73"/>
    <w:rsid w:val="00EC0415"/>
    <w:rsid w:val="00EC32E8"/>
    <w:rsid w:val="00ED143F"/>
    <w:rsid w:val="00ED594A"/>
    <w:rsid w:val="00EE4F8E"/>
    <w:rsid w:val="00F130E2"/>
    <w:rsid w:val="00F136F5"/>
    <w:rsid w:val="00F229F3"/>
    <w:rsid w:val="00F24CB9"/>
    <w:rsid w:val="00F4061F"/>
    <w:rsid w:val="00F43D4E"/>
    <w:rsid w:val="00F57A5A"/>
    <w:rsid w:val="00F66939"/>
    <w:rsid w:val="00F70598"/>
    <w:rsid w:val="00F72721"/>
    <w:rsid w:val="00F92EBC"/>
    <w:rsid w:val="00F93674"/>
    <w:rsid w:val="00F96B3D"/>
    <w:rsid w:val="00FA152D"/>
    <w:rsid w:val="00FA2D71"/>
    <w:rsid w:val="00FB75D7"/>
    <w:rsid w:val="00FE1FC5"/>
    <w:rsid w:val="00FF0CDA"/>
    <w:rsid w:val="00FF2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D82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8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7824"/>
    <w:pPr>
      <w:tabs>
        <w:tab w:val="center" w:pos="4320"/>
        <w:tab w:val="right" w:pos="8640"/>
      </w:tabs>
    </w:pPr>
  </w:style>
  <w:style w:type="character" w:customStyle="1" w:styleId="FooterChar">
    <w:name w:val="Footer Char"/>
    <w:basedOn w:val="DefaultParagraphFont"/>
    <w:link w:val="Footer"/>
    <w:rsid w:val="00707824"/>
    <w:rPr>
      <w:sz w:val="24"/>
      <w:szCs w:val="24"/>
    </w:rPr>
  </w:style>
  <w:style w:type="character" w:styleId="PageNumber">
    <w:name w:val="page number"/>
    <w:basedOn w:val="DefaultParagraphFont"/>
    <w:rsid w:val="00707824"/>
  </w:style>
  <w:style w:type="character" w:styleId="Hyperlink">
    <w:name w:val="Hyperlink"/>
    <w:basedOn w:val="DefaultParagraphFont"/>
    <w:uiPriority w:val="99"/>
    <w:unhideWhenUsed/>
    <w:rsid w:val="00F57A5A"/>
    <w:rPr>
      <w:color w:val="0000FF" w:themeColor="hyperlink"/>
      <w:u w:val="single"/>
    </w:rPr>
  </w:style>
  <w:style w:type="character" w:styleId="CommentReference">
    <w:name w:val="annotation reference"/>
    <w:basedOn w:val="DefaultParagraphFont"/>
    <w:uiPriority w:val="99"/>
    <w:semiHidden/>
    <w:unhideWhenUsed/>
    <w:rsid w:val="00F136F5"/>
    <w:rPr>
      <w:sz w:val="16"/>
      <w:szCs w:val="16"/>
    </w:rPr>
  </w:style>
  <w:style w:type="paragraph" w:styleId="CommentText">
    <w:name w:val="annotation text"/>
    <w:basedOn w:val="Normal"/>
    <w:link w:val="CommentTextChar"/>
    <w:unhideWhenUsed/>
    <w:rsid w:val="00F136F5"/>
    <w:rPr>
      <w:sz w:val="20"/>
      <w:szCs w:val="20"/>
    </w:rPr>
  </w:style>
  <w:style w:type="character" w:customStyle="1" w:styleId="CommentTextChar">
    <w:name w:val="Comment Text Char"/>
    <w:basedOn w:val="DefaultParagraphFont"/>
    <w:link w:val="CommentText"/>
    <w:rsid w:val="00F136F5"/>
  </w:style>
  <w:style w:type="paragraph" w:styleId="CommentSubject">
    <w:name w:val="annotation subject"/>
    <w:basedOn w:val="CommentText"/>
    <w:next w:val="CommentText"/>
    <w:link w:val="CommentSubjectChar"/>
    <w:semiHidden/>
    <w:unhideWhenUsed/>
    <w:rsid w:val="00F136F5"/>
    <w:rPr>
      <w:b/>
      <w:bCs/>
    </w:rPr>
  </w:style>
  <w:style w:type="character" w:customStyle="1" w:styleId="CommentSubjectChar">
    <w:name w:val="Comment Subject Char"/>
    <w:basedOn w:val="CommentTextChar"/>
    <w:link w:val="CommentSubject"/>
    <w:semiHidden/>
    <w:rsid w:val="00F136F5"/>
    <w:rPr>
      <w:b/>
      <w:bCs/>
    </w:rPr>
  </w:style>
  <w:style w:type="paragraph" w:styleId="BalloonText">
    <w:name w:val="Balloon Text"/>
    <w:basedOn w:val="Normal"/>
    <w:link w:val="BalloonTextChar"/>
    <w:semiHidden/>
    <w:unhideWhenUsed/>
    <w:rsid w:val="00F136F5"/>
    <w:rPr>
      <w:rFonts w:ascii="Segoe UI" w:hAnsi="Segoe UI" w:cs="Segoe UI"/>
      <w:sz w:val="18"/>
      <w:szCs w:val="18"/>
    </w:rPr>
  </w:style>
  <w:style w:type="character" w:customStyle="1" w:styleId="BalloonTextChar">
    <w:name w:val="Balloon Text Char"/>
    <w:basedOn w:val="DefaultParagraphFont"/>
    <w:link w:val="BalloonText"/>
    <w:semiHidden/>
    <w:rsid w:val="00F136F5"/>
    <w:rPr>
      <w:rFonts w:ascii="Segoe UI" w:hAnsi="Segoe UI" w:cs="Segoe UI"/>
      <w:sz w:val="18"/>
      <w:szCs w:val="18"/>
    </w:rPr>
  </w:style>
  <w:style w:type="paragraph" w:styleId="Header">
    <w:name w:val="header"/>
    <w:basedOn w:val="Normal"/>
    <w:link w:val="HeaderChar"/>
    <w:unhideWhenUsed/>
    <w:rsid w:val="00970370"/>
    <w:pPr>
      <w:tabs>
        <w:tab w:val="center" w:pos="4680"/>
        <w:tab w:val="right" w:pos="9360"/>
      </w:tabs>
    </w:pPr>
  </w:style>
  <w:style w:type="character" w:customStyle="1" w:styleId="HeaderChar">
    <w:name w:val="Header Char"/>
    <w:basedOn w:val="DefaultParagraphFont"/>
    <w:link w:val="Header"/>
    <w:rsid w:val="00970370"/>
    <w:rPr>
      <w:sz w:val="24"/>
      <w:szCs w:val="24"/>
    </w:rPr>
  </w:style>
  <w:style w:type="table" w:styleId="TableGrid">
    <w:name w:val="Table Grid"/>
    <w:basedOn w:val="TableNormal"/>
    <w:rsid w:val="0087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onsite">
    <w:name w:val="nameonsite"/>
    <w:basedOn w:val="DefaultParagraphFont"/>
    <w:rsid w:val="00D01459"/>
  </w:style>
  <w:style w:type="character" w:customStyle="1" w:styleId="titleonsite">
    <w:name w:val="titleonsite"/>
    <w:basedOn w:val="DefaultParagraphFont"/>
    <w:rsid w:val="00D014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8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7824"/>
    <w:pPr>
      <w:tabs>
        <w:tab w:val="center" w:pos="4320"/>
        <w:tab w:val="right" w:pos="8640"/>
      </w:tabs>
    </w:pPr>
  </w:style>
  <w:style w:type="character" w:customStyle="1" w:styleId="FooterChar">
    <w:name w:val="Footer Char"/>
    <w:basedOn w:val="DefaultParagraphFont"/>
    <w:link w:val="Footer"/>
    <w:rsid w:val="00707824"/>
    <w:rPr>
      <w:sz w:val="24"/>
      <w:szCs w:val="24"/>
    </w:rPr>
  </w:style>
  <w:style w:type="character" w:styleId="PageNumber">
    <w:name w:val="page number"/>
    <w:basedOn w:val="DefaultParagraphFont"/>
    <w:rsid w:val="00707824"/>
  </w:style>
  <w:style w:type="character" w:styleId="Hyperlink">
    <w:name w:val="Hyperlink"/>
    <w:basedOn w:val="DefaultParagraphFont"/>
    <w:uiPriority w:val="99"/>
    <w:unhideWhenUsed/>
    <w:rsid w:val="00F57A5A"/>
    <w:rPr>
      <w:color w:val="0000FF" w:themeColor="hyperlink"/>
      <w:u w:val="single"/>
    </w:rPr>
  </w:style>
  <w:style w:type="character" w:styleId="CommentReference">
    <w:name w:val="annotation reference"/>
    <w:basedOn w:val="DefaultParagraphFont"/>
    <w:uiPriority w:val="99"/>
    <w:semiHidden/>
    <w:unhideWhenUsed/>
    <w:rsid w:val="00F136F5"/>
    <w:rPr>
      <w:sz w:val="16"/>
      <w:szCs w:val="16"/>
    </w:rPr>
  </w:style>
  <w:style w:type="paragraph" w:styleId="CommentText">
    <w:name w:val="annotation text"/>
    <w:basedOn w:val="Normal"/>
    <w:link w:val="CommentTextChar"/>
    <w:unhideWhenUsed/>
    <w:rsid w:val="00F136F5"/>
    <w:rPr>
      <w:sz w:val="20"/>
      <w:szCs w:val="20"/>
    </w:rPr>
  </w:style>
  <w:style w:type="character" w:customStyle="1" w:styleId="CommentTextChar">
    <w:name w:val="Comment Text Char"/>
    <w:basedOn w:val="DefaultParagraphFont"/>
    <w:link w:val="CommentText"/>
    <w:rsid w:val="00F136F5"/>
  </w:style>
  <w:style w:type="paragraph" w:styleId="CommentSubject">
    <w:name w:val="annotation subject"/>
    <w:basedOn w:val="CommentText"/>
    <w:next w:val="CommentText"/>
    <w:link w:val="CommentSubjectChar"/>
    <w:semiHidden/>
    <w:unhideWhenUsed/>
    <w:rsid w:val="00F136F5"/>
    <w:rPr>
      <w:b/>
      <w:bCs/>
    </w:rPr>
  </w:style>
  <w:style w:type="character" w:customStyle="1" w:styleId="CommentSubjectChar">
    <w:name w:val="Comment Subject Char"/>
    <w:basedOn w:val="CommentTextChar"/>
    <w:link w:val="CommentSubject"/>
    <w:semiHidden/>
    <w:rsid w:val="00F136F5"/>
    <w:rPr>
      <w:b/>
      <w:bCs/>
    </w:rPr>
  </w:style>
  <w:style w:type="paragraph" w:styleId="BalloonText">
    <w:name w:val="Balloon Text"/>
    <w:basedOn w:val="Normal"/>
    <w:link w:val="BalloonTextChar"/>
    <w:semiHidden/>
    <w:unhideWhenUsed/>
    <w:rsid w:val="00F136F5"/>
    <w:rPr>
      <w:rFonts w:ascii="Segoe UI" w:hAnsi="Segoe UI" w:cs="Segoe UI"/>
      <w:sz w:val="18"/>
      <w:szCs w:val="18"/>
    </w:rPr>
  </w:style>
  <w:style w:type="character" w:customStyle="1" w:styleId="BalloonTextChar">
    <w:name w:val="Balloon Text Char"/>
    <w:basedOn w:val="DefaultParagraphFont"/>
    <w:link w:val="BalloonText"/>
    <w:semiHidden/>
    <w:rsid w:val="00F136F5"/>
    <w:rPr>
      <w:rFonts w:ascii="Segoe UI" w:hAnsi="Segoe UI" w:cs="Segoe UI"/>
      <w:sz w:val="18"/>
      <w:szCs w:val="18"/>
    </w:rPr>
  </w:style>
  <w:style w:type="paragraph" w:styleId="Header">
    <w:name w:val="header"/>
    <w:basedOn w:val="Normal"/>
    <w:link w:val="HeaderChar"/>
    <w:unhideWhenUsed/>
    <w:rsid w:val="00970370"/>
    <w:pPr>
      <w:tabs>
        <w:tab w:val="center" w:pos="4680"/>
        <w:tab w:val="right" w:pos="9360"/>
      </w:tabs>
    </w:pPr>
  </w:style>
  <w:style w:type="character" w:customStyle="1" w:styleId="HeaderChar">
    <w:name w:val="Header Char"/>
    <w:basedOn w:val="DefaultParagraphFont"/>
    <w:link w:val="Header"/>
    <w:rsid w:val="00970370"/>
    <w:rPr>
      <w:sz w:val="24"/>
      <w:szCs w:val="24"/>
    </w:rPr>
  </w:style>
  <w:style w:type="table" w:styleId="TableGrid">
    <w:name w:val="Table Grid"/>
    <w:basedOn w:val="TableNormal"/>
    <w:rsid w:val="0087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onsite">
    <w:name w:val="nameonsite"/>
    <w:basedOn w:val="DefaultParagraphFont"/>
    <w:rsid w:val="00D01459"/>
  </w:style>
  <w:style w:type="character" w:customStyle="1" w:styleId="titleonsite">
    <w:name w:val="titleonsite"/>
    <w:basedOn w:val="DefaultParagraphFont"/>
    <w:rsid w:val="00D01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avou@medicine.bsd.uchicago.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sn1@cdc.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roldp@uchicago.edu" TargetMode="External"/><Relationship Id="rId5" Type="http://schemas.openxmlformats.org/officeDocument/2006/relationships/settings" Target="settings.xml"/><Relationship Id="rId15" Type="http://schemas.openxmlformats.org/officeDocument/2006/relationships/hyperlink" Target="mailto:agutierrez@chicagohouse.org" TargetMode="External"/><Relationship Id="rId10" Type="http://schemas.openxmlformats.org/officeDocument/2006/relationships/hyperlink" Target="mailto:fsx3@cdc.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schnei1@medicine.bsd.uchicago.edu" TargetMode="External"/><Relationship Id="rId14" Type="http://schemas.openxmlformats.org/officeDocument/2006/relationships/hyperlink" Target="mailto:xwj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436FF-93C3-4E4F-8062-8BD35C94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2018-06-19T19:48:00Z</dcterms:created>
  <dcterms:modified xsi:type="dcterms:W3CDTF">2018-06-19T19:48:00Z</dcterms:modified>
</cp:coreProperties>
</file>