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DB6C2" w14:textId="77777777" w:rsidR="00297B7B" w:rsidRDefault="00297B7B" w:rsidP="00150027">
      <w:pPr>
        <w:pStyle w:val="Header"/>
        <w:rPr>
          <w:highlight w:val="yellow"/>
        </w:rPr>
      </w:pPr>
      <w:bookmarkStart w:id="0" w:name="_GoBack"/>
      <w:bookmarkEnd w:id="0"/>
    </w:p>
    <w:p w14:paraId="0608A440" w14:textId="0A5EC023" w:rsidR="00150027" w:rsidRPr="00D77084" w:rsidRDefault="00150027" w:rsidP="00150027">
      <w:pPr>
        <w:pStyle w:val="Header"/>
      </w:pPr>
      <w:r w:rsidRPr="003E3A34">
        <w:rPr>
          <w:highlight w:val="yellow"/>
        </w:rPr>
        <w:t>FINAL – DHQP and NCEZID cleared</w:t>
      </w:r>
    </w:p>
    <w:p w14:paraId="20F2D7B0" w14:textId="37E4BAFF" w:rsidR="00E0472D" w:rsidRPr="00E0472D" w:rsidRDefault="00E0472D" w:rsidP="00E0472D">
      <w:pPr>
        <w:pBdr>
          <w:top w:val="single" w:sz="4" w:space="0" w:color="auto"/>
          <w:bottom w:val="single" w:sz="4" w:space="1" w:color="auto"/>
        </w:pBdr>
        <w:spacing w:before="120" w:line="252" w:lineRule="auto"/>
        <w:jc w:val="center"/>
        <w:outlineLvl w:val="0"/>
        <w:rPr>
          <w:rFonts w:ascii="Century Gothic" w:hAnsi="Century Gothic" w:cs="Times New Roman"/>
          <w:b/>
          <w:smallCaps/>
          <w:sz w:val="28"/>
          <w:szCs w:val="24"/>
        </w:rPr>
      </w:pPr>
      <w:r w:rsidRPr="00E0472D">
        <w:rPr>
          <w:rFonts w:ascii="Century Gothic" w:hAnsi="Century Gothic" w:cs="Times New Roman"/>
          <w:b/>
          <w:smallCaps/>
          <w:sz w:val="28"/>
          <w:szCs w:val="24"/>
        </w:rPr>
        <w:t xml:space="preserve">Antibiotic Use </w:t>
      </w:r>
      <w:r w:rsidR="00634F3F">
        <w:rPr>
          <w:rFonts w:ascii="Century Gothic" w:hAnsi="Century Gothic" w:cs="Times New Roman"/>
          <w:b/>
          <w:smallCaps/>
          <w:sz w:val="28"/>
          <w:szCs w:val="24"/>
        </w:rPr>
        <w:t>Educational Effort</w:t>
      </w:r>
      <w:r w:rsidRPr="00E0472D">
        <w:rPr>
          <w:rFonts w:ascii="Century Gothic" w:hAnsi="Century Gothic" w:cs="Times New Roman"/>
          <w:b/>
          <w:smallCaps/>
          <w:sz w:val="28"/>
          <w:szCs w:val="24"/>
        </w:rPr>
        <w:t xml:space="preserve"> – Interviewer Guide</w:t>
      </w:r>
    </w:p>
    <w:p w14:paraId="1F493562" w14:textId="2C54A1F2" w:rsidR="00E0472D" w:rsidRPr="00E0472D" w:rsidRDefault="00E0472D" w:rsidP="00E0472D">
      <w:pPr>
        <w:pBdr>
          <w:top w:val="single" w:sz="4" w:space="0" w:color="auto"/>
          <w:bottom w:val="single" w:sz="4" w:space="1" w:color="auto"/>
        </w:pBdr>
        <w:spacing w:before="120" w:line="252" w:lineRule="auto"/>
        <w:jc w:val="center"/>
        <w:outlineLvl w:val="0"/>
        <w:rPr>
          <w:rFonts w:ascii="Century Gothic" w:hAnsi="Century Gothic" w:cs="Times New Roman"/>
          <w:b/>
          <w:smallCaps/>
          <w:sz w:val="28"/>
          <w:szCs w:val="24"/>
        </w:rPr>
      </w:pPr>
      <w:r w:rsidRPr="00E0472D">
        <w:rPr>
          <w:rFonts w:ascii="Century Gothic" w:hAnsi="Century Gothic" w:cs="Times New Roman"/>
          <w:b/>
          <w:smallCaps/>
          <w:sz w:val="28"/>
          <w:szCs w:val="24"/>
        </w:rPr>
        <w:t xml:space="preserve"> </w:t>
      </w:r>
      <w:r w:rsidR="00634F3F">
        <w:rPr>
          <w:rFonts w:ascii="Century Gothic" w:hAnsi="Century Gothic" w:cs="Times New Roman"/>
          <w:b/>
          <w:smallCaps/>
          <w:sz w:val="28"/>
          <w:szCs w:val="24"/>
        </w:rPr>
        <w:t>Healthcare Providers (</w:t>
      </w:r>
      <w:r w:rsidRPr="00E0472D">
        <w:rPr>
          <w:rFonts w:ascii="Century Gothic" w:hAnsi="Century Gothic" w:cs="Times New Roman"/>
          <w:b/>
          <w:smallCaps/>
          <w:sz w:val="28"/>
          <w:szCs w:val="24"/>
        </w:rPr>
        <w:t>HCPs</w:t>
      </w:r>
      <w:r w:rsidR="00634F3F">
        <w:rPr>
          <w:rFonts w:ascii="Century Gothic" w:hAnsi="Century Gothic" w:cs="Times New Roman"/>
          <w:b/>
          <w:smallCaps/>
          <w:sz w:val="28"/>
          <w:szCs w:val="24"/>
        </w:rPr>
        <w:t xml:space="preserve">) </w:t>
      </w:r>
      <w:r w:rsidR="00634F3F" w:rsidRPr="00E0472D">
        <w:rPr>
          <w:rFonts w:ascii="Century Gothic" w:hAnsi="Century Gothic" w:cs="Times New Roman"/>
          <w:b/>
          <w:smallCaps/>
          <w:sz w:val="28"/>
          <w:szCs w:val="24"/>
        </w:rPr>
        <w:t>–</w:t>
      </w:r>
      <w:r w:rsidR="00634F3F">
        <w:rPr>
          <w:rFonts w:ascii="Century Gothic" w:hAnsi="Century Gothic" w:cs="Times New Roman"/>
          <w:b/>
          <w:smallCaps/>
          <w:sz w:val="28"/>
          <w:szCs w:val="24"/>
        </w:rPr>
        <w:t xml:space="preserve"> </w:t>
      </w:r>
      <w:r>
        <w:rPr>
          <w:rFonts w:ascii="Century Gothic" w:hAnsi="Century Gothic" w:cs="Times New Roman"/>
          <w:b/>
          <w:smallCaps/>
          <w:sz w:val="28"/>
          <w:szCs w:val="24"/>
        </w:rPr>
        <w:t>Hospitalists</w:t>
      </w:r>
    </w:p>
    <w:p w14:paraId="47536E96" w14:textId="77777777" w:rsidR="00E0472D" w:rsidRDefault="00E0472D" w:rsidP="00E0472D">
      <w:pPr>
        <w:spacing w:line="240" w:lineRule="auto"/>
        <w:rPr>
          <w:rFonts w:ascii="Times New Roman" w:hAnsi="Times New Roman" w:cs="Times New Roman"/>
          <w:b/>
          <w:sz w:val="24"/>
          <w:szCs w:val="24"/>
        </w:rPr>
      </w:pPr>
    </w:p>
    <w:p w14:paraId="431A3FDC" w14:textId="185CA907" w:rsidR="009B1EDC" w:rsidRPr="00E312ED" w:rsidRDefault="009B1EDC" w:rsidP="00E0472D">
      <w:pPr>
        <w:pStyle w:val="Heading2"/>
      </w:pPr>
      <w:r w:rsidRPr="00E312ED">
        <w:t>Welc</w:t>
      </w:r>
      <w:r w:rsidR="003224B0">
        <w:t>ome, rules, ice breaker/intro [2-3</w:t>
      </w:r>
      <w:r w:rsidRPr="00E312ED">
        <w:t xml:space="preserve"> minutes]</w:t>
      </w:r>
    </w:p>
    <w:p w14:paraId="25BEFA86" w14:textId="1A9BEC0A" w:rsidR="00815B54" w:rsidRPr="005E66A9" w:rsidRDefault="00815B54" w:rsidP="00651D35">
      <w:pPr>
        <w:pStyle w:val="BodyText"/>
      </w:pPr>
      <w:r w:rsidRPr="005E66A9">
        <w:t xml:space="preserve">Thank you for taking the time to join us for this interview. My name is [INSERT NAME] and I work for </w:t>
      </w:r>
      <w:r w:rsidR="0000368B">
        <w:t>ICF</w:t>
      </w:r>
      <w:r w:rsidRPr="005E66A9">
        <w:t>, a private firm</w:t>
      </w:r>
      <w:r w:rsidR="0000368B">
        <w:t>,</w:t>
      </w:r>
      <w:r w:rsidR="0000368B" w:rsidRPr="0000368B">
        <w:t xml:space="preserve"> </w:t>
      </w:r>
      <w:r w:rsidR="0000368B">
        <w:t>who is conducting research on behalf of</w:t>
      </w:r>
      <w:r w:rsidRPr="005E66A9">
        <w:t xml:space="preserve"> the US Centers for Disease Control and Prevention</w:t>
      </w:r>
      <w:r w:rsidR="00754C21" w:rsidRPr="005E66A9">
        <w:t>, or CDC</w:t>
      </w:r>
      <w:r w:rsidR="002D36BE">
        <w:t>, who is sponsoring this health communication cam</w:t>
      </w:r>
      <w:r w:rsidR="001719A8">
        <w:t>p</w:t>
      </w:r>
      <w:r w:rsidR="002D36BE">
        <w:t>ai</w:t>
      </w:r>
      <w:r w:rsidR="001719A8">
        <w:t>g</w:t>
      </w:r>
      <w:r w:rsidR="002D36BE">
        <w:t>n</w:t>
      </w:r>
      <w:r w:rsidRPr="005E66A9">
        <w:t xml:space="preserve">. I want to take a few minutes to tell you what to expect from our conversation and go over the informed consent. </w:t>
      </w:r>
    </w:p>
    <w:p w14:paraId="2A9DA060" w14:textId="6ABAF6C0" w:rsidR="00815B54" w:rsidRPr="005E66A9" w:rsidRDefault="002D36BE" w:rsidP="00651D35">
      <w:pPr>
        <w:pStyle w:val="BodyText"/>
      </w:pPr>
      <w:r>
        <w:t>ICF is</w:t>
      </w:r>
      <w:r w:rsidR="00815B54" w:rsidRPr="005E66A9">
        <w:t xml:space="preserve"> conducting this study on behalf of </w:t>
      </w:r>
      <w:r w:rsidR="00754C21" w:rsidRPr="005E66A9">
        <w:t xml:space="preserve">CDC </w:t>
      </w:r>
      <w:r w:rsidR="00815B54" w:rsidRPr="005E66A9">
        <w:t xml:space="preserve">to learn about antibiotic prescribing by </w:t>
      </w:r>
      <w:r w:rsidR="00982250" w:rsidRPr="005E66A9">
        <w:t>hospitalists</w:t>
      </w:r>
      <w:r w:rsidR="00815B54" w:rsidRPr="005E66A9">
        <w:t xml:space="preserve"> and to gather feedback on communication materials for CDC’s campaign to improve antibiotic use. This information will be used to improve the materials that you see. </w:t>
      </w:r>
    </w:p>
    <w:p w14:paraId="330E7335" w14:textId="77777777" w:rsidR="00815B54" w:rsidRPr="005E66A9" w:rsidRDefault="00815B54" w:rsidP="00651D35">
      <w:pPr>
        <w:pStyle w:val="BodyText"/>
      </w:pPr>
      <w:r w:rsidRPr="005E66A9">
        <w:t xml:space="preserve">Remember your participation is voluntary. That means you can stop us at any time and if you are uncomfortable with a question, or if you simply don’t have a response, it is fine to pass. </w:t>
      </w:r>
    </w:p>
    <w:p w14:paraId="132B14FC" w14:textId="04B5FE05" w:rsidR="00815B54" w:rsidRPr="005E66A9" w:rsidRDefault="00815B54" w:rsidP="00651D35">
      <w:pPr>
        <w:pStyle w:val="BodyText"/>
      </w:pPr>
      <w:r w:rsidRPr="005E66A9">
        <w:t>Our discussion should take about one hour. You</w:t>
      </w:r>
      <w:r w:rsidR="00102F59">
        <w:t>r</w:t>
      </w:r>
      <w:r w:rsidRPr="005E66A9">
        <w:t xml:space="preserve"> name and any identifiable information you may share during our discussion will not be included in our final report, so no responses will be linked to you directly. I don’t expect you to tell me anything that you would be uncomfortable sharing, but hope that you will be honest with your responses to the questions I ask.</w:t>
      </w:r>
    </w:p>
    <w:p w14:paraId="40F9E2F9" w14:textId="45D589AB" w:rsidR="00815B54" w:rsidRPr="005E66A9" w:rsidRDefault="00815B54" w:rsidP="00651D35">
      <w:pPr>
        <w:pStyle w:val="BodyText"/>
      </w:pPr>
      <w:r w:rsidRPr="005E66A9">
        <w:t xml:space="preserve">Please speak up and speak clearly. </w:t>
      </w:r>
      <w:r w:rsidR="00976D1E" w:rsidRPr="005E66A9">
        <w:t>We are audiotaping the discussion so that we can have an accurate record of the discussion. Also, w</w:t>
      </w:r>
      <w:r w:rsidRPr="005E66A9">
        <w:t xml:space="preserve">e have observers from CDC and ICF listening and taking notes during our discussion today. We also have a technology support person to assist with any with any technical needs during our discussion. </w:t>
      </w:r>
    </w:p>
    <w:p w14:paraId="4CD3B5FA" w14:textId="24D5C7AF" w:rsidR="00F94102" w:rsidRDefault="00815B54" w:rsidP="00651D35">
      <w:pPr>
        <w:pStyle w:val="BodyText"/>
      </w:pPr>
      <w:r w:rsidRPr="005E66A9">
        <w:t xml:space="preserve">Do you have any questions before we get started? </w:t>
      </w:r>
    </w:p>
    <w:p w14:paraId="187E6658" w14:textId="77777777" w:rsidR="001A02BA" w:rsidRDefault="001A02BA" w:rsidP="001A02BA">
      <w:pPr>
        <w:pStyle w:val="BodyText"/>
        <w:rPr>
          <w:rFonts w:cs="Times New Roman"/>
        </w:rPr>
      </w:pPr>
      <w:r>
        <w:rPr>
          <w:rFonts w:cs="Times New Roman"/>
          <w:i/>
        </w:rPr>
        <w:t>B</w:t>
      </w:r>
      <w:r w:rsidR="00002C5A" w:rsidRPr="00566252">
        <w:rPr>
          <w:rFonts w:cs="Times New Roman"/>
          <w:i/>
        </w:rPr>
        <w:t>egin recording and ask:</w:t>
      </w:r>
      <w:r>
        <w:rPr>
          <w:rFonts w:cs="Times New Roman"/>
          <w:i/>
        </w:rPr>
        <w:t xml:space="preserve"> </w:t>
      </w:r>
      <w:r w:rsidR="00002C5A" w:rsidRPr="00566252">
        <w:rPr>
          <w:rFonts w:cs="Times New Roman"/>
        </w:rPr>
        <w:t xml:space="preserve">We are now recording this session. I want to ask you again, </w:t>
      </w:r>
    </w:p>
    <w:p w14:paraId="37ABAD1D" w14:textId="77777777" w:rsidR="001A02BA" w:rsidRDefault="001A02BA" w:rsidP="001A02BA">
      <w:pPr>
        <w:pStyle w:val="BodyText"/>
        <w:ind w:left="720"/>
        <w:rPr>
          <w:rFonts w:cs="Times New Roman"/>
        </w:rPr>
      </w:pPr>
      <w:r>
        <w:rPr>
          <w:rFonts w:cs="Times New Roman"/>
        </w:rPr>
        <w:t>D</w:t>
      </w:r>
      <w:r w:rsidR="00002C5A" w:rsidRPr="00566252">
        <w:rPr>
          <w:rFonts w:cs="Times New Roman"/>
        </w:rPr>
        <w:t xml:space="preserve">o you agree to participate in this interview? </w:t>
      </w:r>
    </w:p>
    <w:p w14:paraId="385A59C5" w14:textId="1AF4AD5E" w:rsidR="00002C5A" w:rsidRPr="001A02BA" w:rsidRDefault="00002C5A" w:rsidP="001A02BA">
      <w:pPr>
        <w:pStyle w:val="BodyText"/>
        <w:ind w:left="720"/>
        <w:rPr>
          <w:rFonts w:cs="Times New Roman"/>
        </w:rPr>
      </w:pPr>
      <w:r w:rsidRPr="00566252">
        <w:rPr>
          <w:rFonts w:cs="Times New Roman"/>
        </w:rPr>
        <w:t>Do you consent to us recording your responses?</w:t>
      </w:r>
    </w:p>
    <w:p w14:paraId="0E02780D" w14:textId="77777777" w:rsidR="00651D35" w:rsidRDefault="00651D35">
      <w:pPr>
        <w:rPr>
          <w:rFonts w:ascii="Century Gothic" w:eastAsiaTheme="majorEastAsia" w:hAnsi="Century Gothic" w:cs="Times New Roman"/>
          <w:b/>
          <w:caps/>
          <w:sz w:val="24"/>
          <w:szCs w:val="24"/>
        </w:rPr>
      </w:pPr>
      <w:r>
        <w:br w:type="page"/>
      </w:r>
    </w:p>
    <w:p w14:paraId="74EFF1B4" w14:textId="131454B6" w:rsidR="009B1EDC" w:rsidRPr="00E312ED" w:rsidRDefault="009B1EDC" w:rsidP="00651D35">
      <w:pPr>
        <w:pStyle w:val="Heading2"/>
      </w:pPr>
      <w:r w:rsidRPr="00E312ED">
        <w:lastRenderedPageBreak/>
        <w:t>Understand providers’ perceived role in improving antibiotic prescribing and gathering information about participants preferred sources of information about antibiotic prescribing. [10 minutes]</w:t>
      </w:r>
    </w:p>
    <w:p w14:paraId="2A069EE0" w14:textId="36CAEF40" w:rsidR="009B1EDC" w:rsidRPr="001A5263" w:rsidRDefault="009B1EDC" w:rsidP="001A5263">
      <w:pPr>
        <w:pStyle w:val="BodyText"/>
      </w:pPr>
      <w:r w:rsidRPr="005E66A9">
        <w:t xml:space="preserve">Ok, great. Let’s get started. I’d like to start our conversation by hearing your thoughts on antibiotic prescribing and where you get information about it. </w:t>
      </w:r>
    </w:p>
    <w:p w14:paraId="54040FD9" w14:textId="77777777" w:rsidR="00766833" w:rsidRPr="009D7A48" w:rsidRDefault="00815B54" w:rsidP="009D7A48">
      <w:pPr>
        <w:pStyle w:val="ListLevel1"/>
      </w:pPr>
      <w:r w:rsidRPr="009D7A48">
        <w:t xml:space="preserve">Do you encounter any challenges with antibiotic prescribing in the hospital setting? </w:t>
      </w:r>
    </w:p>
    <w:p w14:paraId="327FDE11" w14:textId="5E2B2011" w:rsidR="00C41DCF" w:rsidRPr="005E66A9" w:rsidRDefault="00887D99" w:rsidP="00F33137">
      <w:pPr>
        <w:pStyle w:val="ListParagraph"/>
        <w:numPr>
          <w:ilvl w:val="1"/>
          <w:numId w:val="9"/>
        </w:numPr>
        <w:spacing w:before="160" w:after="120" w:line="240" w:lineRule="auto"/>
        <w:ind w:left="1440" w:hanging="360"/>
        <w:contextualSpacing w:val="0"/>
        <w:rPr>
          <w:rFonts w:ascii="Times New Roman" w:hAnsi="Times New Roman" w:cs="Times New Roman"/>
          <w:b/>
          <w:sz w:val="24"/>
          <w:szCs w:val="24"/>
        </w:rPr>
      </w:pPr>
      <w:r w:rsidRPr="00887D99">
        <w:rPr>
          <w:rFonts w:ascii="Times New Roman" w:hAnsi="Times New Roman" w:cs="Times New Roman"/>
          <w:i/>
          <w:sz w:val="24"/>
          <w:szCs w:val="24"/>
        </w:rPr>
        <w:t>PROBE</w:t>
      </w:r>
      <w:r w:rsidR="00766833" w:rsidRPr="005E66A9">
        <w:rPr>
          <w:rFonts w:ascii="Times New Roman" w:hAnsi="Times New Roman" w:cs="Times New Roman"/>
          <w:sz w:val="24"/>
          <w:szCs w:val="24"/>
        </w:rPr>
        <w:t>: [If yes] W</w:t>
      </w:r>
      <w:r w:rsidR="00815B54" w:rsidRPr="005E66A9">
        <w:rPr>
          <w:rFonts w:ascii="Times New Roman" w:hAnsi="Times New Roman" w:cs="Times New Roman"/>
          <w:sz w:val="24"/>
          <w:szCs w:val="24"/>
        </w:rPr>
        <w:t>hat are they?</w:t>
      </w:r>
    </w:p>
    <w:p w14:paraId="2C66DD3D" w14:textId="5F2E9A28" w:rsidR="00C41DCF" w:rsidRPr="005E66A9" w:rsidRDefault="00887D99" w:rsidP="00F33137">
      <w:pPr>
        <w:pStyle w:val="ListParagraph"/>
        <w:numPr>
          <w:ilvl w:val="1"/>
          <w:numId w:val="9"/>
        </w:numPr>
        <w:spacing w:before="160" w:after="120" w:line="240" w:lineRule="auto"/>
        <w:ind w:left="1440" w:hanging="360"/>
        <w:contextualSpacing w:val="0"/>
        <w:rPr>
          <w:rFonts w:ascii="Times New Roman" w:hAnsi="Times New Roman" w:cs="Times New Roman"/>
          <w:b/>
          <w:sz w:val="24"/>
          <w:szCs w:val="24"/>
        </w:rPr>
      </w:pPr>
      <w:r w:rsidRPr="00887D99">
        <w:rPr>
          <w:rFonts w:ascii="Times New Roman" w:hAnsi="Times New Roman" w:cs="Times New Roman"/>
          <w:i/>
          <w:sz w:val="24"/>
          <w:szCs w:val="24"/>
        </w:rPr>
        <w:t>PROBE</w:t>
      </w:r>
      <w:r w:rsidR="00E77688" w:rsidRPr="005E66A9">
        <w:rPr>
          <w:rFonts w:ascii="Times New Roman" w:hAnsi="Times New Roman" w:cs="Times New Roman"/>
          <w:sz w:val="24"/>
          <w:szCs w:val="24"/>
        </w:rPr>
        <w:t>: Are you reluctant to stop an antibiotic started by another clinician?</w:t>
      </w:r>
    </w:p>
    <w:p w14:paraId="1236206B" w14:textId="4B2BF80E" w:rsidR="00E77688" w:rsidRPr="005E66A9" w:rsidRDefault="00887D99" w:rsidP="00F33137">
      <w:pPr>
        <w:pStyle w:val="Listlevel2"/>
        <w:rPr>
          <w:b/>
        </w:rPr>
      </w:pPr>
      <w:r w:rsidRPr="00887D99">
        <w:rPr>
          <w:i/>
        </w:rPr>
        <w:t>PROBE</w:t>
      </w:r>
      <w:r w:rsidR="00E77688" w:rsidRPr="005E66A9">
        <w:t>: Do you feel you have all the information you need when prescribing antibiotics at discharge?</w:t>
      </w:r>
    </w:p>
    <w:p w14:paraId="0448FD84" w14:textId="482A6623" w:rsidR="00815B54" w:rsidRPr="005E66A9" w:rsidRDefault="00815B54" w:rsidP="009D7A48">
      <w:pPr>
        <w:pStyle w:val="ListLevel1"/>
      </w:pPr>
      <w:r w:rsidRPr="005E66A9">
        <w:t xml:space="preserve">Do you think hospitalists or hospitals have a role to play in improving antibiotic prescribing? </w:t>
      </w:r>
    </w:p>
    <w:p w14:paraId="1D9D3026" w14:textId="2D445F75" w:rsidR="00594C3A" w:rsidRPr="005E66A9" w:rsidRDefault="00887D99" w:rsidP="00F33137">
      <w:pPr>
        <w:pStyle w:val="Listlevel2"/>
      </w:pPr>
      <w:r w:rsidRPr="00887D99">
        <w:rPr>
          <w:i/>
        </w:rPr>
        <w:t>PROBE</w:t>
      </w:r>
      <w:r w:rsidR="00594C3A" w:rsidRPr="005E66A9">
        <w:t xml:space="preserve">: [If yes] What is that role? </w:t>
      </w:r>
    </w:p>
    <w:p w14:paraId="0E35D31F" w14:textId="5C564017" w:rsidR="00594C3A" w:rsidRPr="005E66A9" w:rsidRDefault="00887D99" w:rsidP="00F33137">
      <w:pPr>
        <w:pStyle w:val="Listlevel2"/>
      </w:pPr>
      <w:r w:rsidRPr="00887D99">
        <w:rPr>
          <w:i/>
        </w:rPr>
        <w:t>PROBE</w:t>
      </w:r>
      <w:r w:rsidR="00594C3A" w:rsidRPr="005E66A9">
        <w:t xml:space="preserve">: [If no] Why? </w:t>
      </w:r>
    </w:p>
    <w:p w14:paraId="7F3259DC" w14:textId="492BE13B" w:rsidR="00815B54" w:rsidRPr="005E66A9" w:rsidRDefault="00887D99" w:rsidP="00F33137">
      <w:pPr>
        <w:pStyle w:val="Listlevel2"/>
      </w:pPr>
      <w:r w:rsidRPr="00887D99">
        <w:rPr>
          <w:i/>
        </w:rPr>
        <w:t>PROBE</w:t>
      </w:r>
      <w:r w:rsidR="00815B54" w:rsidRPr="005E66A9">
        <w:t>: Do you take any actions to improve prescribing?</w:t>
      </w:r>
    </w:p>
    <w:p w14:paraId="49AE53DE" w14:textId="62D7B934" w:rsidR="00815B54" w:rsidRPr="005E66A9" w:rsidRDefault="00887D99" w:rsidP="00F33137">
      <w:pPr>
        <w:pStyle w:val="Listlevel2"/>
      </w:pPr>
      <w:r w:rsidRPr="00887D99">
        <w:rPr>
          <w:i/>
        </w:rPr>
        <w:t>PROBE</w:t>
      </w:r>
      <w:r w:rsidR="00815B54" w:rsidRPr="005E66A9">
        <w:t>: What actions does your hospital take</w:t>
      </w:r>
      <w:r w:rsidR="00943113" w:rsidRPr="005E66A9">
        <w:t xml:space="preserve"> to improve antibiotic prescribing</w:t>
      </w:r>
      <w:r w:rsidR="00815B54" w:rsidRPr="005E66A9">
        <w:t>?</w:t>
      </w:r>
    </w:p>
    <w:p w14:paraId="574D038C" w14:textId="77777777" w:rsidR="00F33137" w:rsidRDefault="00F33137" w:rsidP="00C70AB8">
      <w:pPr>
        <w:pStyle w:val="BodyText"/>
        <w:rPr>
          <w:rStyle w:val="CommentReference"/>
          <w:sz w:val="24"/>
          <w:szCs w:val="24"/>
        </w:rPr>
      </w:pPr>
    </w:p>
    <w:p w14:paraId="2A9B74F5" w14:textId="6FB3944B" w:rsidR="009B1EDC" w:rsidRPr="00C70AB8" w:rsidRDefault="009B1EDC" w:rsidP="00C70AB8">
      <w:pPr>
        <w:pStyle w:val="BodyText"/>
        <w:rPr>
          <w:rStyle w:val="CommentReference"/>
          <w:sz w:val="24"/>
          <w:szCs w:val="24"/>
        </w:rPr>
      </w:pPr>
      <w:r w:rsidRPr="00C70AB8">
        <w:rPr>
          <w:rStyle w:val="CommentReference"/>
          <w:sz w:val="24"/>
          <w:szCs w:val="24"/>
        </w:rPr>
        <w:t xml:space="preserve">Ok, let’s talk a little bit about where you get information about antibiotic prescribing. </w:t>
      </w:r>
    </w:p>
    <w:p w14:paraId="28E29599" w14:textId="07B1B753" w:rsidR="009B1EDC" w:rsidRPr="005E66A9" w:rsidRDefault="00594C3A" w:rsidP="006D4745">
      <w:pPr>
        <w:pStyle w:val="ListLevel1"/>
        <w:rPr>
          <w:rStyle w:val="CommentReference"/>
          <w:sz w:val="24"/>
          <w:szCs w:val="24"/>
        </w:rPr>
      </w:pPr>
      <w:r w:rsidRPr="005E66A9">
        <w:rPr>
          <w:rStyle w:val="CommentReference"/>
          <w:sz w:val="24"/>
          <w:szCs w:val="24"/>
        </w:rPr>
        <w:t>What resources, in general</w:t>
      </w:r>
      <w:r w:rsidR="009B1EDC" w:rsidRPr="005E66A9">
        <w:rPr>
          <w:rStyle w:val="CommentReference"/>
          <w:sz w:val="24"/>
          <w:szCs w:val="24"/>
        </w:rPr>
        <w:t xml:space="preserve">, do you refer to when prescribing antibiotics? </w:t>
      </w:r>
    </w:p>
    <w:p w14:paraId="5C125FA8" w14:textId="6890E59F" w:rsidR="008728F1" w:rsidRPr="005E66A9" w:rsidRDefault="00887D99" w:rsidP="006D4745">
      <w:pPr>
        <w:pStyle w:val="Listlevel2"/>
        <w:rPr>
          <w:rStyle w:val="CommentReference"/>
          <w:sz w:val="24"/>
          <w:szCs w:val="24"/>
        </w:rPr>
      </w:pPr>
      <w:r w:rsidRPr="00887D99">
        <w:rPr>
          <w:rStyle w:val="CommentReference"/>
          <w:i/>
          <w:sz w:val="24"/>
          <w:szCs w:val="24"/>
        </w:rPr>
        <w:t>PROBE</w:t>
      </w:r>
      <w:r w:rsidR="008728F1" w:rsidRPr="005E66A9">
        <w:rPr>
          <w:rStyle w:val="CommentReference"/>
          <w:sz w:val="24"/>
          <w:szCs w:val="24"/>
        </w:rPr>
        <w:t xml:space="preserve">: What about hospital pharmacy &amp; therapeutic (P&amp;T) approved guidelines, such as for community-acquired pneumonia? </w:t>
      </w:r>
    </w:p>
    <w:p w14:paraId="7C80B3D2" w14:textId="580D7F33" w:rsidR="00E77688" w:rsidRPr="005E66A9" w:rsidRDefault="00887D99" w:rsidP="006D4745">
      <w:pPr>
        <w:pStyle w:val="Listlevel2"/>
        <w:rPr>
          <w:rStyle w:val="CommentReference"/>
          <w:sz w:val="24"/>
          <w:szCs w:val="24"/>
        </w:rPr>
      </w:pPr>
      <w:r w:rsidRPr="00887D99">
        <w:rPr>
          <w:rStyle w:val="CommentReference"/>
          <w:i/>
          <w:sz w:val="24"/>
          <w:szCs w:val="24"/>
        </w:rPr>
        <w:t>PROBE</w:t>
      </w:r>
      <w:r w:rsidR="00E77688" w:rsidRPr="005E66A9">
        <w:rPr>
          <w:rStyle w:val="CommentReference"/>
          <w:sz w:val="24"/>
          <w:szCs w:val="24"/>
        </w:rPr>
        <w:t>: What about pocketbooks, mobile apps or online education</w:t>
      </w:r>
      <w:r w:rsidR="00594C3A" w:rsidRPr="005E66A9">
        <w:rPr>
          <w:rStyle w:val="CommentReference"/>
          <w:sz w:val="24"/>
          <w:szCs w:val="24"/>
        </w:rPr>
        <w:t>al resources (such as UpToDate</w:t>
      </w:r>
      <w:r w:rsidR="00E77688" w:rsidRPr="005E66A9">
        <w:rPr>
          <w:rStyle w:val="CommentReference"/>
          <w:sz w:val="24"/>
          <w:szCs w:val="24"/>
        </w:rPr>
        <w:t>)?</w:t>
      </w:r>
    </w:p>
    <w:p w14:paraId="1791EA13" w14:textId="77777777" w:rsidR="009B1EDC" w:rsidRPr="005E66A9" w:rsidRDefault="009B1EDC" w:rsidP="006D4745">
      <w:pPr>
        <w:pStyle w:val="ListLevel1"/>
      </w:pPr>
      <w:r w:rsidRPr="005E66A9">
        <w:t>What resources would be helpful for you to learn more about and implement recommended antibiotic prescribing practices in hospitals?</w:t>
      </w:r>
    </w:p>
    <w:p w14:paraId="53CD860F" w14:textId="5A7EF812" w:rsidR="009B1EDC" w:rsidRPr="005E66A9" w:rsidRDefault="00887D99" w:rsidP="0063795D">
      <w:pPr>
        <w:pStyle w:val="Listlevel2"/>
        <w:rPr>
          <w:rStyle w:val="CommentReference"/>
          <w:sz w:val="24"/>
          <w:szCs w:val="24"/>
        </w:rPr>
      </w:pPr>
      <w:r w:rsidRPr="00887D99">
        <w:rPr>
          <w:rStyle w:val="CommentReference"/>
          <w:i/>
          <w:sz w:val="24"/>
          <w:szCs w:val="24"/>
        </w:rPr>
        <w:t>PROBE</w:t>
      </w:r>
      <w:r w:rsidR="009B1EDC" w:rsidRPr="005E66A9">
        <w:rPr>
          <w:rStyle w:val="CommentReference"/>
          <w:sz w:val="24"/>
          <w:szCs w:val="24"/>
        </w:rPr>
        <w:t xml:space="preserve">: What about webinars or educational trainings? </w:t>
      </w:r>
    </w:p>
    <w:p w14:paraId="0E9CDF45" w14:textId="16093899" w:rsidR="009B1EDC" w:rsidRPr="005E66A9" w:rsidRDefault="00887D99" w:rsidP="0063795D">
      <w:pPr>
        <w:pStyle w:val="Listlevel2"/>
        <w:rPr>
          <w:rStyle w:val="CommentReference"/>
          <w:sz w:val="24"/>
          <w:szCs w:val="24"/>
        </w:rPr>
      </w:pPr>
      <w:r w:rsidRPr="00887D99">
        <w:rPr>
          <w:rStyle w:val="CommentReference"/>
          <w:i/>
          <w:sz w:val="24"/>
          <w:szCs w:val="24"/>
        </w:rPr>
        <w:t>PROBE</w:t>
      </w:r>
      <w:r w:rsidR="009B1EDC" w:rsidRPr="005E66A9">
        <w:rPr>
          <w:rStyle w:val="CommentReference"/>
          <w:sz w:val="24"/>
          <w:szCs w:val="24"/>
        </w:rPr>
        <w:t xml:space="preserve">: What about mobile apps? </w:t>
      </w:r>
    </w:p>
    <w:p w14:paraId="332E0A2C" w14:textId="23BDCEA9" w:rsidR="009B1EDC" w:rsidRPr="005E66A9" w:rsidRDefault="00887D99" w:rsidP="0063795D">
      <w:pPr>
        <w:pStyle w:val="Listlevel2"/>
        <w:rPr>
          <w:rStyle w:val="CommentReference"/>
          <w:sz w:val="24"/>
          <w:szCs w:val="24"/>
        </w:rPr>
      </w:pPr>
      <w:r w:rsidRPr="00887D99">
        <w:rPr>
          <w:rStyle w:val="CommentReference"/>
          <w:i/>
          <w:sz w:val="24"/>
          <w:szCs w:val="24"/>
        </w:rPr>
        <w:t>PROBE</w:t>
      </w:r>
      <w:r w:rsidR="009B1EDC" w:rsidRPr="005E66A9">
        <w:rPr>
          <w:rStyle w:val="CommentReference"/>
          <w:sz w:val="24"/>
          <w:szCs w:val="24"/>
        </w:rPr>
        <w:t xml:space="preserve">: What about websites? </w:t>
      </w:r>
    </w:p>
    <w:p w14:paraId="084904FE" w14:textId="00722384" w:rsidR="009B1EDC" w:rsidRPr="005E66A9" w:rsidRDefault="00887D99" w:rsidP="0063795D">
      <w:pPr>
        <w:pStyle w:val="Listlevel2"/>
        <w:rPr>
          <w:rStyle w:val="CommentReference"/>
          <w:sz w:val="24"/>
          <w:szCs w:val="24"/>
        </w:rPr>
      </w:pPr>
      <w:r w:rsidRPr="00887D99">
        <w:rPr>
          <w:rStyle w:val="CommentReference"/>
          <w:i/>
          <w:sz w:val="24"/>
          <w:szCs w:val="24"/>
        </w:rPr>
        <w:t>PROBE</w:t>
      </w:r>
      <w:r w:rsidR="009B1EDC" w:rsidRPr="005E66A9">
        <w:rPr>
          <w:rStyle w:val="CommentReference"/>
          <w:sz w:val="24"/>
          <w:szCs w:val="24"/>
        </w:rPr>
        <w:t xml:space="preserve">: What about information in an electronic health record? </w:t>
      </w:r>
    </w:p>
    <w:p w14:paraId="745130EE" w14:textId="77777777" w:rsidR="009B1EDC" w:rsidRPr="005E66A9" w:rsidRDefault="009B1EDC" w:rsidP="006D4745">
      <w:pPr>
        <w:pStyle w:val="ListLevel1"/>
        <w:rPr>
          <w:rStyle w:val="CommentReference"/>
          <w:sz w:val="24"/>
          <w:szCs w:val="24"/>
        </w:rPr>
      </w:pPr>
      <w:r w:rsidRPr="005E66A9">
        <w:rPr>
          <w:rStyle w:val="CommentReference"/>
          <w:sz w:val="24"/>
          <w:szCs w:val="24"/>
        </w:rPr>
        <w:t xml:space="preserve">Have you ever seen, heard, or read any TV, radio, newspaper, or online advertising about </w:t>
      </w:r>
      <w:r w:rsidRPr="005E66A9">
        <w:rPr>
          <w:rStyle w:val="CommentReference"/>
          <w:i/>
          <w:sz w:val="24"/>
          <w:szCs w:val="24"/>
        </w:rPr>
        <w:t>Be Antibiotics Aware</w:t>
      </w:r>
      <w:r w:rsidRPr="005E66A9">
        <w:rPr>
          <w:rStyle w:val="CommentReference"/>
          <w:sz w:val="24"/>
          <w:szCs w:val="24"/>
        </w:rPr>
        <w:t xml:space="preserve">? </w:t>
      </w:r>
    </w:p>
    <w:p w14:paraId="69CEFE30" w14:textId="00DA4C12" w:rsidR="009B1EDC" w:rsidRPr="005E66A9" w:rsidRDefault="00887D99" w:rsidP="006D4745">
      <w:pPr>
        <w:pStyle w:val="Listlevel2"/>
        <w:rPr>
          <w:rStyle w:val="CommentReference"/>
          <w:sz w:val="24"/>
          <w:szCs w:val="24"/>
        </w:rPr>
      </w:pPr>
      <w:r w:rsidRPr="00887D99">
        <w:rPr>
          <w:rStyle w:val="CommentReference"/>
          <w:i/>
          <w:sz w:val="24"/>
          <w:szCs w:val="24"/>
        </w:rPr>
        <w:t>PROBE</w:t>
      </w:r>
      <w:r w:rsidR="009B1EDC" w:rsidRPr="005E66A9">
        <w:rPr>
          <w:rStyle w:val="CommentReference"/>
          <w:sz w:val="24"/>
          <w:szCs w:val="24"/>
        </w:rPr>
        <w:t xml:space="preserve">: </w:t>
      </w:r>
      <w:r w:rsidR="00815B54" w:rsidRPr="005E66A9">
        <w:rPr>
          <w:rStyle w:val="CommentReference"/>
          <w:sz w:val="24"/>
          <w:szCs w:val="24"/>
        </w:rPr>
        <w:t xml:space="preserve">[If yes] </w:t>
      </w:r>
      <w:r w:rsidR="009B1EDC" w:rsidRPr="005E66A9">
        <w:rPr>
          <w:rStyle w:val="CommentReference"/>
          <w:sz w:val="24"/>
          <w:szCs w:val="24"/>
        </w:rPr>
        <w:t>Where have you seen or hear</w:t>
      </w:r>
      <w:r w:rsidR="00943113" w:rsidRPr="005E66A9">
        <w:rPr>
          <w:rStyle w:val="CommentReference"/>
          <w:sz w:val="24"/>
          <w:szCs w:val="24"/>
        </w:rPr>
        <w:t>d</w:t>
      </w:r>
      <w:r w:rsidR="009B1EDC" w:rsidRPr="005E66A9">
        <w:rPr>
          <w:rStyle w:val="CommentReference"/>
          <w:sz w:val="24"/>
          <w:szCs w:val="24"/>
        </w:rPr>
        <w:t xml:space="preserve"> about </w:t>
      </w:r>
      <w:r w:rsidR="009B1EDC" w:rsidRPr="005E66A9">
        <w:rPr>
          <w:rStyle w:val="CommentReference"/>
          <w:i/>
          <w:sz w:val="24"/>
          <w:szCs w:val="24"/>
        </w:rPr>
        <w:t>Be Antibiotics Aware</w:t>
      </w:r>
      <w:r w:rsidR="009B1EDC" w:rsidRPr="005E66A9">
        <w:rPr>
          <w:rStyle w:val="CommentReference"/>
          <w:sz w:val="24"/>
          <w:szCs w:val="24"/>
        </w:rPr>
        <w:t xml:space="preserve">? </w:t>
      </w:r>
    </w:p>
    <w:p w14:paraId="44FA6EA6" w14:textId="77777777" w:rsidR="009B1EDC" w:rsidRPr="005E66A9" w:rsidRDefault="009B1EDC" w:rsidP="00E419F6">
      <w:pPr>
        <w:pStyle w:val="ListParagraph"/>
        <w:numPr>
          <w:ilvl w:val="2"/>
          <w:numId w:val="3"/>
        </w:numPr>
        <w:spacing w:before="160" w:after="0" w:line="240" w:lineRule="auto"/>
        <w:ind w:left="2160"/>
        <w:contextualSpacing w:val="0"/>
        <w:rPr>
          <w:rStyle w:val="CommentReference"/>
          <w:rFonts w:ascii="Times New Roman" w:hAnsi="Times New Roman" w:cs="Times New Roman"/>
          <w:sz w:val="24"/>
          <w:szCs w:val="24"/>
        </w:rPr>
      </w:pPr>
      <w:r w:rsidRPr="005E66A9">
        <w:rPr>
          <w:rStyle w:val="CommentReference"/>
          <w:rFonts w:ascii="Times New Roman" w:hAnsi="Times New Roman" w:cs="Times New Roman"/>
          <w:sz w:val="24"/>
          <w:szCs w:val="24"/>
        </w:rPr>
        <w:t xml:space="preserve">On TV? </w:t>
      </w:r>
    </w:p>
    <w:p w14:paraId="5673AFC5" w14:textId="77777777" w:rsidR="009B1EDC" w:rsidRPr="005E66A9" w:rsidRDefault="009B1EDC" w:rsidP="00E419F6">
      <w:pPr>
        <w:pStyle w:val="ListParagraph"/>
        <w:numPr>
          <w:ilvl w:val="2"/>
          <w:numId w:val="3"/>
        </w:numPr>
        <w:spacing w:after="0" w:line="240" w:lineRule="auto"/>
        <w:ind w:left="2160"/>
        <w:contextualSpacing w:val="0"/>
        <w:rPr>
          <w:rStyle w:val="CommentReference"/>
          <w:rFonts w:ascii="Times New Roman" w:hAnsi="Times New Roman" w:cs="Times New Roman"/>
          <w:sz w:val="24"/>
          <w:szCs w:val="24"/>
        </w:rPr>
      </w:pPr>
      <w:r w:rsidRPr="005E66A9">
        <w:rPr>
          <w:rStyle w:val="CommentReference"/>
          <w:rFonts w:ascii="Times New Roman" w:hAnsi="Times New Roman" w:cs="Times New Roman"/>
          <w:sz w:val="24"/>
          <w:szCs w:val="24"/>
        </w:rPr>
        <w:lastRenderedPageBreak/>
        <w:t>On Social media?</w:t>
      </w:r>
    </w:p>
    <w:p w14:paraId="2F2AEDC3" w14:textId="77777777" w:rsidR="009B1EDC" w:rsidRPr="005E66A9" w:rsidRDefault="009B1EDC" w:rsidP="00E419F6">
      <w:pPr>
        <w:pStyle w:val="ListParagraph"/>
        <w:numPr>
          <w:ilvl w:val="2"/>
          <w:numId w:val="3"/>
        </w:numPr>
        <w:spacing w:after="0" w:line="240" w:lineRule="auto"/>
        <w:ind w:left="2160"/>
        <w:contextualSpacing w:val="0"/>
        <w:rPr>
          <w:rStyle w:val="CommentReference"/>
          <w:rFonts w:ascii="Times New Roman" w:hAnsi="Times New Roman" w:cs="Times New Roman"/>
          <w:sz w:val="24"/>
          <w:szCs w:val="24"/>
        </w:rPr>
      </w:pPr>
      <w:r w:rsidRPr="005E66A9">
        <w:rPr>
          <w:rStyle w:val="CommentReference"/>
          <w:rFonts w:ascii="Times New Roman" w:hAnsi="Times New Roman" w:cs="Times New Roman"/>
          <w:sz w:val="24"/>
          <w:szCs w:val="24"/>
        </w:rPr>
        <w:t>Through e-mail?</w:t>
      </w:r>
    </w:p>
    <w:p w14:paraId="1CF01979" w14:textId="77777777" w:rsidR="009B1EDC" w:rsidRPr="005E66A9" w:rsidRDefault="009B1EDC" w:rsidP="00E419F6">
      <w:pPr>
        <w:pStyle w:val="ListParagraph"/>
        <w:numPr>
          <w:ilvl w:val="2"/>
          <w:numId w:val="3"/>
        </w:numPr>
        <w:spacing w:after="120" w:line="240" w:lineRule="auto"/>
        <w:ind w:left="2160"/>
        <w:contextualSpacing w:val="0"/>
        <w:rPr>
          <w:rStyle w:val="CommentReference"/>
          <w:rFonts w:ascii="Times New Roman" w:hAnsi="Times New Roman" w:cs="Times New Roman"/>
          <w:sz w:val="24"/>
          <w:szCs w:val="24"/>
        </w:rPr>
      </w:pPr>
      <w:r w:rsidRPr="005E66A9">
        <w:rPr>
          <w:rStyle w:val="CommentReference"/>
          <w:rFonts w:ascii="Times New Roman" w:hAnsi="Times New Roman" w:cs="Times New Roman"/>
          <w:sz w:val="24"/>
          <w:szCs w:val="24"/>
        </w:rPr>
        <w:t xml:space="preserve">On a website? </w:t>
      </w:r>
    </w:p>
    <w:p w14:paraId="17E6A2A0" w14:textId="506EE377" w:rsidR="00981897" w:rsidRPr="005E66A9" w:rsidRDefault="00981897" w:rsidP="00C34101">
      <w:pPr>
        <w:pStyle w:val="ListParagraph"/>
        <w:tabs>
          <w:tab w:val="left" w:pos="540"/>
        </w:tabs>
        <w:spacing w:line="240" w:lineRule="auto"/>
        <w:ind w:left="2700"/>
        <w:rPr>
          <w:rFonts w:ascii="Times New Roman" w:hAnsi="Times New Roman" w:cs="Times New Roman"/>
          <w:sz w:val="24"/>
          <w:szCs w:val="24"/>
        </w:rPr>
      </w:pPr>
    </w:p>
    <w:p w14:paraId="3B414790" w14:textId="147C5E15" w:rsidR="00205AEF" w:rsidRPr="00C70AB8" w:rsidRDefault="009B1EDC" w:rsidP="00C70AB8">
      <w:pPr>
        <w:pStyle w:val="Heading2"/>
      </w:pPr>
      <w:r w:rsidRPr="00C70AB8">
        <w:t>Gather feedback on CDC materials that can help to optimize ant</w:t>
      </w:r>
      <w:r w:rsidR="00815B54" w:rsidRPr="00C70AB8">
        <w:t>ibiotic prescribing</w:t>
      </w:r>
      <w:r w:rsidRPr="00C70AB8">
        <w:t xml:space="preserve"> </w:t>
      </w:r>
      <w:r w:rsidR="00815B54" w:rsidRPr="00C70AB8">
        <w:t xml:space="preserve">in hospitals </w:t>
      </w:r>
      <w:r w:rsidRPr="00C70AB8">
        <w:t xml:space="preserve">- Test </w:t>
      </w:r>
      <w:r w:rsidRPr="00C70AB8">
        <w:rPr>
          <w:rStyle w:val="Hyperlink"/>
          <w:color w:val="auto"/>
          <w:u w:val="none"/>
        </w:rPr>
        <w:t xml:space="preserve">5 Ways Hospitalists Can </w:t>
      </w:r>
      <w:r w:rsidRPr="00C70AB8">
        <w:rPr>
          <w:rStyle w:val="Hyperlink"/>
          <w:i/>
          <w:color w:val="auto"/>
          <w:u w:val="none"/>
        </w:rPr>
        <w:t>Be Antibiotics Aware</w:t>
      </w:r>
      <w:r w:rsidRPr="00C70AB8">
        <w:rPr>
          <w:rStyle w:val="Hyperlink"/>
          <w:color w:val="auto"/>
          <w:u w:val="none"/>
        </w:rPr>
        <w:t xml:space="preserve"> poster </w:t>
      </w:r>
      <w:r w:rsidRPr="00C70AB8">
        <w:t>[15 minutes]</w:t>
      </w:r>
    </w:p>
    <w:p w14:paraId="50CB5101" w14:textId="30A25E55" w:rsidR="00981897" w:rsidRPr="005E66A9" w:rsidRDefault="00025116" w:rsidP="00C70AB8">
      <w:pPr>
        <w:pStyle w:val="BodyText"/>
      </w:pPr>
      <w:r w:rsidRPr="005E66A9">
        <w:rPr>
          <w:rFonts w:cs="Times New Roman"/>
          <w:noProof/>
        </w:rPr>
        <w:drawing>
          <wp:anchor distT="0" distB="0" distL="114300" distR="114300" simplePos="0" relativeHeight="251658240" behindDoc="0" locked="0" layoutInCell="1" allowOverlap="1" wp14:anchorId="4F65676D" wp14:editId="36487816">
            <wp:simplePos x="0" y="0"/>
            <wp:positionH relativeFrom="margin">
              <wp:posOffset>1600200</wp:posOffset>
            </wp:positionH>
            <wp:positionV relativeFrom="paragraph">
              <wp:posOffset>528955</wp:posOffset>
            </wp:positionV>
            <wp:extent cx="2743200" cy="30143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3014345"/>
                    </a:xfrm>
                    <a:prstGeom prst="rect">
                      <a:avLst/>
                    </a:prstGeom>
                  </pic:spPr>
                </pic:pic>
              </a:graphicData>
            </a:graphic>
            <wp14:sizeRelH relativeFrom="margin">
              <wp14:pctWidth>0</wp14:pctWidth>
            </wp14:sizeRelH>
            <wp14:sizeRelV relativeFrom="margin">
              <wp14:pctHeight>0</wp14:pctHeight>
            </wp14:sizeRelV>
          </wp:anchor>
        </w:drawing>
      </w:r>
      <w:r w:rsidR="00205AEF" w:rsidRPr="005E66A9">
        <w:t xml:space="preserve">In the last few minutes, we discussed your thoughts around antibiotic prescribing. Now, let’s move on to our first material. Take a few minutes to read this and then we’ll discuss (give 3-4 minutes to read). </w:t>
      </w:r>
    </w:p>
    <w:p w14:paraId="0FF7E4BB" w14:textId="18EF5526" w:rsidR="009B1EDC" w:rsidRPr="005E66A9" w:rsidRDefault="009B1EDC" w:rsidP="00C34101">
      <w:pPr>
        <w:pStyle w:val="ListParagraph"/>
        <w:tabs>
          <w:tab w:val="left" w:pos="540"/>
        </w:tabs>
        <w:spacing w:line="240" w:lineRule="auto"/>
        <w:ind w:left="540"/>
        <w:rPr>
          <w:rFonts w:ascii="Times New Roman" w:hAnsi="Times New Roman" w:cs="Times New Roman"/>
          <w:b/>
          <w:sz w:val="24"/>
          <w:szCs w:val="24"/>
        </w:rPr>
      </w:pPr>
    </w:p>
    <w:p w14:paraId="2CFAAAD4" w14:textId="5A135C62" w:rsidR="009B1EDC" w:rsidRPr="005E66A9" w:rsidRDefault="009B1EDC" w:rsidP="00C70AB8">
      <w:pPr>
        <w:pStyle w:val="BodyText"/>
      </w:pPr>
      <w:r w:rsidRPr="005E66A9">
        <w:t>Let’s start with some questions about</w:t>
      </w:r>
      <w:r w:rsidR="00981897" w:rsidRPr="005E66A9">
        <w:t xml:space="preserve"> the content in this poster. </w:t>
      </w:r>
    </w:p>
    <w:p w14:paraId="277846B5" w14:textId="13BE8CF8" w:rsidR="009B1EDC" w:rsidRPr="005E66A9" w:rsidRDefault="009B1EDC" w:rsidP="0063795D">
      <w:pPr>
        <w:pStyle w:val="ListLevel1"/>
        <w:rPr>
          <w:rStyle w:val="Hyperlink"/>
          <w:color w:val="auto"/>
          <w:u w:val="none"/>
        </w:rPr>
      </w:pPr>
      <w:r w:rsidRPr="005E66A9">
        <w:rPr>
          <w:rStyle w:val="Hyperlink"/>
          <w:color w:val="auto"/>
          <w:u w:val="none"/>
        </w:rPr>
        <w:t xml:space="preserve">What action(s) seem the </w:t>
      </w:r>
      <w:r w:rsidR="00CF73C0" w:rsidRPr="005E66A9">
        <w:rPr>
          <w:rStyle w:val="Hyperlink"/>
          <w:color w:val="auto"/>
          <w:u w:val="none"/>
        </w:rPr>
        <w:t xml:space="preserve">easiest </w:t>
      </w:r>
      <w:r w:rsidRPr="005E66A9">
        <w:rPr>
          <w:rStyle w:val="Hyperlink"/>
          <w:color w:val="auto"/>
          <w:u w:val="none"/>
        </w:rPr>
        <w:t xml:space="preserve">for you to perform in your clinical practice? Why? </w:t>
      </w:r>
    </w:p>
    <w:p w14:paraId="4C3D505D" w14:textId="77777777" w:rsidR="009B1EDC" w:rsidRPr="005E66A9" w:rsidRDefault="009B1EDC" w:rsidP="0063795D">
      <w:pPr>
        <w:pStyle w:val="ListLevel1"/>
        <w:rPr>
          <w:rStyle w:val="Hyperlink"/>
          <w:color w:val="auto"/>
          <w:u w:val="none"/>
        </w:rPr>
      </w:pPr>
      <w:r w:rsidRPr="005E66A9">
        <w:rPr>
          <w:rStyle w:val="Hyperlink"/>
          <w:color w:val="auto"/>
          <w:u w:val="none"/>
        </w:rPr>
        <w:t xml:space="preserve">Which actions on this material are the most challenging to perform? </w:t>
      </w:r>
    </w:p>
    <w:p w14:paraId="6740EBFB" w14:textId="43C973ED" w:rsidR="009B1EDC" w:rsidRPr="005E66A9" w:rsidRDefault="00887D99" w:rsidP="0063795D">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Why? </w:t>
      </w:r>
    </w:p>
    <w:p w14:paraId="40A9E11D" w14:textId="69A2DCDB" w:rsidR="009B1EDC" w:rsidRPr="005E66A9" w:rsidRDefault="00887D99" w:rsidP="0063795D">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t>
      </w:r>
      <w:r w:rsidR="00CF73C0" w:rsidRPr="005E66A9">
        <w:rPr>
          <w:rStyle w:val="Hyperlink"/>
          <w:color w:val="auto"/>
          <w:u w:val="none"/>
        </w:rPr>
        <w:t xml:space="preserve">What are the barriers that would not allow you to perform this action(s)? </w:t>
      </w:r>
    </w:p>
    <w:p w14:paraId="502DE2B6" w14:textId="190E744A" w:rsidR="009B1EDC" w:rsidRPr="005E66A9" w:rsidRDefault="00887D99" w:rsidP="0063795D">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What would make it easier for you to perform this action(s)? </w:t>
      </w:r>
    </w:p>
    <w:p w14:paraId="0B5F3D68" w14:textId="3AB3B09F" w:rsidR="009B1EDC" w:rsidRPr="005E66A9" w:rsidRDefault="009B1EDC" w:rsidP="0063795D">
      <w:pPr>
        <w:pStyle w:val="ListLevel1"/>
        <w:rPr>
          <w:rStyle w:val="Hyperlink"/>
          <w:color w:val="auto"/>
          <w:u w:val="none"/>
        </w:rPr>
      </w:pPr>
      <w:r w:rsidRPr="005E66A9">
        <w:rPr>
          <w:rStyle w:val="Hyperlink"/>
          <w:color w:val="auto"/>
          <w:u w:val="none"/>
        </w:rPr>
        <w:t>What do you think is the most imp</w:t>
      </w:r>
      <w:r w:rsidR="00981897" w:rsidRPr="005E66A9">
        <w:rPr>
          <w:rStyle w:val="Hyperlink"/>
          <w:color w:val="auto"/>
          <w:u w:val="none"/>
        </w:rPr>
        <w:t>ortant action</w:t>
      </w:r>
      <w:r w:rsidRPr="005E66A9">
        <w:rPr>
          <w:rStyle w:val="Hyperlink"/>
          <w:color w:val="auto"/>
          <w:u w:val="none"/>
        </w:rPr>
        <w:t xml:space="preserve"> in this material?</w:t>
      </w:r>
    </w:p>
    <w:p w14:paraId="1A8B9E0E" w14:textId="625B6731" w:rsidR="00EF53D5" w:rsidRPr="005E66A9" w:rsidRDefault="00887D99" w:rsidP="00332EED">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Why?</w:t>
      </w:r>
    </w:p>
    <w:p w14:paraId="5FC377BA" w14:textId="77777777" w:rsidR="009B1EDC" w:rsidRPr="005E66A9" w:rsidRDefault="009B1EDC" w:rsidP="0063795D">
      <w:pPr>
        <w:pStyle w:val="ListLevel1"/>
      </w:pPr>
      <w:r w:rsidRPr="005E66A9">
        <w:t xml:space="preserve">What do you like about this material? </w:t>
      </w:r>
    </w:p>
    <w:p w14:paraId="68D4F635" w14:textId="7F9E4517" w:rsidR="009B1EDC" w:rsidRPr="005E66A9" w:rsidRDefault="00887D99" w:rsidP="00332EED">
      <w:pPr>
        <w:pStyle w:val="Listlevel2"/>
        <w:rPr>
          <w:rStyle w:val="Hyperlink"/>
          <w:color w:val="auto"/>
          <w:u w:val="none"/>
        </w:rPr>
      </w:pPr>
      <w:r w:rsidRPr="00887D99">
        <w:rPr>
          <w:i/>
        </w:rPr>
        <w:t>PROBE</w:t>
      </w:r>
      <w:r w:rsidR="009B1EDC" w:rsidRPr="005E66A9">
        <w:t xml:space="preserve">: What about the length of this material? </w:t>
      </w:r>
    </w:p>
    <w:p w14:paraId="4CF62EB6" w14:textId="3E0EA26A" w:rsidR="009B1EDC" w:rsidRPr="005E66A9" w:rsidRDefault="007C44C5" w:rsidP="0063795D">
      <w:pPr>
        <w:pStyle w:val="ListLevel1"/>
        <w:rPr>
          <w:rStyle w:val="Hyperlink"/>
          <w:color w:val="auto"/>
          <w:u w:val="none"/>
        </w:rPr>
      </w:pPr>
      <w:r w:rsidRPr="005E66A9">
        <w:t xml:space="preserve">How could this poster </w:t>
      </w:r>
      <w:r w:rsidR="009B1EDC" w:rsidRPr="005E66A9">
        <w:t xml:space="preserve">be improved? </w:t>
      </w:r>
    </w:p>
    <w:p w14:paraId="1B6AE5B2" w14:textId="679BDDF0" w:rsidR="009B1EDC" w:rsidRPr="005E66A9" w:rsidRDefault="00887D99" w:rsidP="00332EED">
      <w:pPr>
        <w:pStyle w:val="Listlevel2"/>
        <w:rPr>
          <w:rStyle w:val="Hyperlink"/>
          <w:b/>
          <w:color w:val="auto"/>
          <w:u w:val="none"/>
        </w:rPr>
      </w:pPr>
      <w:r w:rsidRPr="00887D99">
        <w:rPr>
          <w:rStyle w:val="Hyperlink"/>
          <w:i/>
          <w:color w:val="auto"/>
          <w:u w:val="none"/>
        </w:rPr>
        <w:t>PROBE</w:t>
      </w:r>
      <w:r w:rsidR="009B1EDC" w:rsidRPr="005E66A9">
        <w:rPr>
          <w:rStyle w:val="Hyperlink"/>
          <w:color w:val="auto"/>
          <w:u w:val="none"/>
        </w:rPr>
        <w:t xml:space="preserve">: Is there anything that is confusing or needs clarification? </w:t>
      </w:r>
    </w:p>
    <w:p w14:paraId="6EFA8E84" w14:textId="0A6D43CE" w:rsidR="009B1EDC" w:rsidRPr="005E66A9" w:rsidRDefault="00887D99" w:rsidP="00332EED">
      <w:pPr>
        <w:pStyle w:val="Listlevel2"/>
        <w:rPr>
          <w:b/>
        </w:rPr>
      </w:pPr>
      <w:r w:rsidRPr="00887D99">
        <w:rPr>
          <w:rStyle w:val="Hyperlink"/>
          <w:i/>
          <w:color w:val="auto"/>
          <w:u w:val="none"/>
        </w:rPr>
        <w:t>PROBE</w:t>
      </w:r>
      <w:r w:rsidR="009B1EDC" w:rsidRPr="005E66A9">
        <w:rPr>
          <w:rStyle w:val="Hyperlink"/>
          <w:color w:val="auto"/>
          <w:u w:val="none"/>
        </w:rPr>
        <w:t xml:space="preserve">: </w:t>
      </w:r>
      <w:r w:rsidR="009B1EDC" w:rsidRPr="005E66A9">
        <w:t xml:space="preserve">Is there anything you want to know that this material doesn’t tell you? (HMTS 6d) </w:t>
      </w:r>
    </w:p>
    <w:p w14:paraId="1D3A4847" w14:textId="6439614A" w:rsidR="009B1EDC" w:rsidRPr="005E66A9" w:rsidRDefault="009B1EDC" w:rsidP="00332EED">
      <w:pPr>
        <w:pStyle w:val="ListLevel1"/>
        <w:rPr>
          <w:rStyle w:val="Hyperlink"/>
          <w:color w:val="auto"/>
          <w:u w:val="none"/>
        </w:rPr>
      </w:pPr>
      <w:r w:rsidRPr="005E66A9">
        <w:rPr>
          <w:rStyle w:val="Hyperlink"/>
          <w:color w:val="auto"/>
          <w:u w:val="none"/>
        </w:rPr>
        <w:t>Would y</w:t>
      </w:r>
      <w:r w:rsidR="00981897" w:rsidRPr="005E66A9">
        <w:rPr>
          <w:rStyle w:val="Hyperlink"/>
          <w:color w:val="auto"/>
          <w:u w:val="none"/>
        </w:rPr>
        <w:t>ou use this poster</w:t>
      </w:r>
      <w:r w:rsidRPr="005E66A9">
        <w:rPr>
          <w:rStyle w:val="Hyperlink"/>
          <w:color w:val="auto"/>
          <w:u w:val="none"/>
        </w:rPr>
        <w:t xml:space="preserve">? </w:t>
      </w:r>
    </w:p>
    <w:p w14:paraId="5EC768D7" w14:textId="46FC4934" w:rsidR="00EF53D5" w:rsidRPr="005E66A9" w:rsidRDefault="00887D99" w:rsidP="00332EED">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[For “No”] Why?</w:t>
      </w:r>
    </w:p>
    <w:p w14:paraId="230DE9AE" w14:textId="75F24880" w:rsidR="00EF53D5" w:rsidRPr="005E66A9" w:rsidRDefault="00887D99" w:rsidP="00332EED">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[For “Yes”] How?</w:t>
      </w:r>
    </w:p>
    <w:p w14:paraId="1FB61A14" w14:textId="3D567DAF" w:rsidR="009B1EDC" w:rsidRPr="005E66A9" w:rsidRDefault="009B1EDC" w:rsidP="00332EED">
      <w:pPr>
        <w:pStyle w:val="ListLevel1"/>
        <w:rPr>
          <w:rStyle w:val="Hyperlink"/>
          <w:color w:val="auto"/>
          <w:u w:val="none"/>
        </w:rPr>
      </w:pPr>
      <w:r w:rsidRPr="005E66A9">
        <w:rPr>
          <w:rStyle w:val="Hyperlink"/>
          <w:color w:val="auto"/>
          <w:u w:val="none"/>
        </w:rPr>
        <w:t>Overall, if provided to hospitalists, how help</w:t>
      </w:r>
      <w:r w:rsidR="00981897" w:rsidRPr="005E66A9">
        <w:rPr>
          <w:rStyle w:val="Hyperlink"/>
          <w:color w:val="auto"/>
          <w:u w:val="none"/>
        </w:rPr>
        <w:t>ful do you think this poster</w:t>
      </w:r>
      <w:r w:rsidRPr="005E66A9">
        <w:rPr>
          <w:rStyle w:val="Hyperlink"/>
          <w:color w:val="auto"/>
          <w:u w:val="none"/>
        </w:rPr>
        <w:t xml:space="preserve"> is /would be for</w:t>
      </w:r>
      <w:r w:rsidR="00A93C1F" w:rsidRPr="005E66A9">
        <w:rPr>
          <w:rStyle w:val="Hyperlink"/>
          <w:color w:val="auto"/>
          <w:u w:val="none"/>
        </w:rPr>
        <w:t xml:space="preserve"> improving</w:t>
      </w:r>
      <w:r w:rsidRPr="005E66A9">
        <w:rPr>
          <w:rStyle w:val="Hyperlink"/>
          <w:color w:val="auto"/>
          <w:u w:val="none"/>
        </w:rPr>
        <w:t xml:space="preserve"> antibiotic prescribing in hospitals?</w:t>
      </w:r>
    </w:p>
    <w:p w14:paraId="28134111" w14:textId="6E5151AC" w:rsidR="009B1EDC" w:rsidRPr="005E66A9" w:rsidRDefault="00887D99" w:rsidP="00332EED">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[For any response] Why? </w:t>
      </w:r>
    </w:p>
    <w:p w14:paraId="05B3EDD0" w14:textId="77777777" w:rsidR="009B1EDC" w:rsidRPr="005E66A9" w:rsidRDefault="009B1EDC" w:rsidP="00C34101">
      <w:pPr>
        <w:pStyle w:val="ListParagraph"/>
        <w:tabs>
          <w:tab w:val="left" w:pos="540"/>
        </w:tabs>
        <w:spacing w:line="240" w:lineRule="auto"/>
        <w:ind w:left="1260"/>
        <w:rPr>
          <w:rStyle w:val="Hyperlink"/>
          <w:rFonts w:ascii="Times New Roman" w:hAnsi="Times New Roman" w:cs="Times New Roman"/>
          <w:color w:val="auto"/>
          <w:sz w:val="24"/>
          <w:szCs w:val="24"/>
          <w:u w:val="none"/>
        </w:rPr>
      </w:pPr>
    </w:p>
    <w:p w14:paraId="62B706B9" w14:textId="77777777" w:rsidR="009B1EDC" w:rsidRPr="005E66A9" w:rsidRDefault="009B1EDC" w:rsidP="00C70AB8">
      <w:pPr>
        <w:pStyle w:val="BodyText"/>
      </w:pPr>
      <w:r w:rsidRPr="005E66A9">
        <w:t xml:space="preserve">Now I have a few questions about the visual aspects of this piece. </w:t>
      </w:r>
    </w:p>
    <w:p w14:paraId="1EE869BB" w14:textId="580B5A13" w:rsidR="00981897" w:rsidRPr="005E66A9" w:rsidRDefault="00981897" w:rsidP="00332EED">
      <w:pPr>
        <w:pStyle w:val="ListLevel1"/>
      </w:pPr>
      <w:r w:rsidRPr="005E66A9">
        <w:rPr>
          <w:rStyle w:val="Hyperlink"/>
          <w:color w:val="auto"/>
          <w:u w:val="none"/>
        </w:rPr>
        <w:t>What do you think about the layout o</w:t>
      </w:r>
      <w:r w:rsidR="007C44C5" w:rsidRPr="005E66A9">
        <w:rPr>
          <w:rStyle w:val="Hyperlink"/>
          <w:color w:val="auto"/>
          <w:u w:val="none"/>
        </w:rPr>
        <w:t>f information in this poster</w:t>
      </w:r>
      <w:r w:rsidRPr="005E66A9">
        <w:rPr>
          <w:rStyle w:val="Hyperlink"/>
          <w:color w:val="auto"/>
          <w:u w:val="none"/>
        </w:rPr>
        <w:t xml:space="preserve">? </w:t>
      </w:r>
    </w:p>
    <w:p w14:paraId="552CF6AF" w14:textId="77777777" w:rsidR="00981897" w:rsidRPr="005E66A9" w:rsidRDefault="00981897" w:rsidP="00332EED">
      <w:pPr>
        <w:pStyle w:val="ListLevel1"/>
      </w:pPr>
      <w:r w:rsidRPr="005E66A9">
        <w:t>Overall, how appealing is this material to you? (HMTS 7e)</w:t>
      </w:r>
    </w:p>
    <w:p w14:paraId="390089EA" w14:textId="77777777" w:rsidR="00981897" w:rsidRPr="005E66A9" w:rsidRDefault="00981897" w:rsidP="00332EED">
      <w:pPr>
        <w:pStyle w:val="ListLevel1"/>
      </w:pPr>
      <w:r w:rsidRPr="005E66A9">
        <w:t>Would it catch your attention if you saw it somewhere? (HMTS 9e) Would you stop to read it?</w:t>
      </w:r>
    </w:p>
    <w:p w14:paraId="64B7B6E3" w14:textId="13869DF4" w:rsidR="00981897" w:rsidRPr="005E66A9" w:rsidRDefault="00EF53D5" w:rsidP="00332EED">
      <w:pPr>
        <w:pStyle w:val="ListLevel1"/>
      </w:pPr>
      <w:r w:rsidRPr="005E66A9">
        <w:t>Where would you expect to</w:t>
      </w:r>
      <w:r w:rsidR="00C41DCF" w:rsidRPr="005E66A9">
        <w:t xml:space="preserve"> </w:t>
      </w:r>
      <w:r w:rsidR="00405E14" w:rsidRPr="005E66A9">
        <w:t>find</w:t>
      </w:r>
      <w:r w:rsidR="00981897" w:rsidRPr="005E66A9">
        <w:t xml:space="preserve"> this material</w:t>
      </w:r>
      <w:r w:rsidR="00405E14" w:rsidRPr="005E66A9">
        <w:t xml:space="preserve"> for you to use</w:t>
      </w:r>
      <w:r w:rsidR="00981897" w:rsidRPr="005E66A9">
        <w:t>?</w:t>
      </w:r>
    </w:p>
    <w:p w14:paraId="76F01D58" w14:textId="4B082992" w:rsidR="00981897" w:rsidRPr="005E66A9" w:rsidRDefault="00887D99" w:rsidP="00332EED">
      <w:pPr>
        <w:pStyle w:val="Listlevel2"/>
      </w:pPr>
      <w:r w:rsidRPr="00887D99">
        <w:rPr>
          <w:i/>
        </w:rPr>
        <w:t>PROBE</w:t>
      </w:r>
      <w:r w:rsidR="00981897" w:rsidRPr="005E66A9">
        <w:t xml:space="preserve">: What about from a professional society?  </w:t>
      </w:r>
    </w:p>
    <w:p w14:paraId="74A2B4F9" w14:textId="23CABB49" w:rsidR="00981897" w:rsidRPr="005E66A9" w:rsidRDefault="00887D99" w:rsidP="00332EED">
      <w:pPr>
        <w:pStyle w:val="Listlevel2"/>
      </w:pPr>
      <w:r w:rsidRPr="00887D99">
        <w:rPr>
          <w:i/>
        </w:rPr>
        <w:t>PROBE</w:t>
      </w:r>
      <w:r w:rsidR="00981897" w:rsidRPr="005E66A9">
        <w:t>: What about on CDC’s website?</w:t>
      </w:r>
    </w:p>
    <w:p w14:paraId="5EE5B92F" w14:textId="53B5615C" w:rsidR="009B1EDC" w:rsidRPr="00150027" w:rsidRDefault="009B1EDC" w:rsidP="00150027">
      <w:pPr>
        <w:tabs>
          <w:tab w:val="left" w:pos="540"/>
        </w:tabs>
        <w:spacing w:line="240" w:lineRule="auto"/>
        <w:rPr>
          <w:rStyle w:val="Hyperlink"/>
          <w:rFonts w:ascii="Times New Roman" w:hAnsi="Times New Roman" w:cs="Times New Roman"/>
          <w:color w:val="auto"/>
          <w:sz w:val="24"/>
          <w:szCs w:val="24"/>
          <w:u w:val="none"/>
        </w:rPr>
      </w:pPr>
    </w:p>
    <w:p w14:paraId="2DFE27ED" w14:textId="7A6C057B" w:rsidR="009B1EDC" w:rsidRPr="00E312ED" w:rsidRDefault="009B1EDC" w:rsidP="00C70AB8">
      <w:pPr>
        <w:pStyle w:val="Heading2"/>
      </w:pPr>
      <w:r w:rsidRPr="00E312ED">
        <w:t xml:space="preserve">Gather feedback on CDC materials that can help to optimize antibiotic prescribing in </w:t>
      </w:r>
      <w:r w:rsidR="00981897" w:rsidRPr="00E312ED">
        <w:t>hospitals</w:t>
      </w:r>
      <w:r w:rsidRPr="00E312ED">
        <w:t xml:space="preserve">  - test hospitalist as</w:t>
      </w:r>
      <w:r w:rsidR="00602985" w:rsidRPr="00E312ED">
        <w:t>ymptomatic bacteriuria poster</w:t>
      </w:r>
      <w:r w:rsidRPr="00E312ED">
        <w:t xml:space="preserve"> [15 minutes]</w:t>
      </w:r>
    </w:p>
    <w:p w14:paraId="007E0129" w14:textId="66CF50E5" w:rsidR="009B1EDC" w:rsidRPr="005E66A9" w:rsidRDefault="009B1EDC" w:rsidP="00C70AB8">
      <w:pPr>
        <w:pStyle w:val="BodyText"/>
      </w:pPr>
      <w:r w:rsidRPr="005E66A9">
        <w:t xml:space="preserve">Ok, let’s move on to our second material. Take a few minutes to read this and then we’ll discuss (give 2-3 minutes to read). </w:t>
      </w:r>
    </w:p>
    <w:p w14:paraId="75C9F80F" w14:textId="77777777" w:rsidR="00E419F6" w:rsidRDefault="00E419F6" w:rsidP="00150027">
      <w:pPr>
        <w:pStyle w:val="ProposalBodyText"/>
        <w:spacing w:before="120"/>
      </w:pPr>
    </w:p>
    <w:p w14:paraId="5281B5BE" w14:textId="77777777" w:rsidR="00E419F6" w:rsidRDefault="00E419F6" w:rsidP="00150027">
      <w:pPr>
        <w:pStyle w:val="ProposalBodyText"/>
        <w:spacing w:before="120"/>
      </w:pPr>
    </w:p>
    <w:p w14:paraId="316D301B" w14:textId="77777777" w:rsidR="00E419F6" w:rsidRDefault="00E419F6" w:rsidP="00150027">
      <w:pPr>
        <w:pStyle w:val="ProposalBodyText"/>
        <w:spacing w:before="120"/>
      </w:pPr>
    </w:p>
    <w:p w14:paraId="2963E1AA" w14:textId="42947EA5" w:rsidR="00E419F6" w:rsidRDefault="00FC5724" w:rsidP="00150027">
      <w:pPr>
        <w:pStyle w:val="ProposalBodyText"/>
        <w:spacing w:before="120"/>
      </w:pPr>
      <w:r w:rsidRPr="005E66A9">
        <w:rPr>
          <w:noProof/>
        </w:rPr>
        <w:drawing>
          <wp:anchor distT="0" distB="0" distL="114300" distR="114300" simplePos="0" relativeHeight="251659264" behindDoc="0" locked="0" layoutInCell="1" allowOverlap="1" wp14:anchorId="34A14C12" wp14:editId="1B5CA760">
            <wp:simplePos x="0" y="0"/>
            <wp:positionH relativeFrom="margin">
              <wp:posOffset>1495425</wp:posOffset>
            </wp:positionH>
            <wp:positionV relativeFrom="paragraph">
              <wp:posOffset>25400</wp:posOffset>
            </wp:positionV>
            <wp:extent cx="2743200" cy="3405051"/>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3405051"/>
                    </a:xfrm>
                    <a:prstGeom prst="rect">
                      <a:avLst/>
                    </a:prstGeom>
                  </pic:spPr>
                </pic:pic>
              </a:graphicData>
            </a:graphic>
            <wp14:sizeRelH relativeFrom="margin">
              <wp14:pctWidth>0</wp14:pctWidth>
            </wp14:sizeRelH>
            <wp14:sizeRelV relativeFrom="margin">
              <wp14:pctHeight>0</wp14:pctHeight>
            </wp14:sizeRelV>
          </wp:anchor>
        </w:drawing>
      </w:r>
    </w:p>
    <w:p w14:paraId="7CFF2316" w14:textId="77D507AD" w:rsidR="009B1EDC" w:rsidRPr="00150027" w:rsidRDefault="00E419F6" w:rsidP="00150027">
      <w:pPr>
        <w:pStyle w:val="ProposalBodyText"/>
        <w:spacing w:before="120"/>
        <w:rPr>
          <w:iCs/>
          <w:szCs w:val="24"/>
        </w:rPr>
      </w:pPr>
      <w:r>
        <w:t>L</w:t>
      </w:r>
      <w:r w:rsidR="009B1EDC" w:rsidRPr="005E66A9">
        <w:t>et’s start with some questions abo</w:t>
      </w:r>
      <w:r w:rsidR="00BE5845" w:rsidRPr="005E66A9">
        <w:t>ut the content in this poster</w:t>
      </w:r>
      <w:r w:rsidR="009B1EDC" w:rsidRPr="005E66A9">
        <w:t>.</w:t>
      </w:r>
    </w:p>
    <w:p w14:paraId="62F1EEBD" w14:textId="11B5C602" w:rsidR="009B1EDC" w:rsidRPr="005E66A9" w:rsidRDefault="009B1EDC" w:rsidP="00DE7B08">
      <w:pPr>
        <w:pStyle w:val="ListLevel1"/>
        <w:rPr>
          <w:rStyle w:val="Hyperlink"/>
          <w:color w:val="auto"/>
          <w:u w:val="none"/>
        </w:rPr>
      </w:pPr>
      <w:r w:rsidRPr="005E66A9">
        <w:rPr>
          <w:rStyle w:val="Hyperlink"/>
          <w:color w:val="auto"/>
          <w:u w:val="none"/>
        </w:rPr>
        <w:t>What actio</w:t>
      </w:r>
      <w:r w:rsidR="009A11AD" w:rsidRPr="005E66A9">
        <w:rPr>
          <w:rStyle w:val="Hyperlink"/>
          <w:color w:val="auto"/>
          <w:u w:val="none"/>
        </w:rPr>
        <w:t xml:space="preserve">n(s) seem the easiest </w:t>
      </w:r>
      <w:r w:rsidRPr="005E66A9">
        <w:rPr>
          <w:rStyle w:val="Hyperlink"/>
          <w:color w:val="auto"/>
          <w:u w:val="none"/>
        </w:rPr>
        <w:t xml:space="preserve">for you to perform in your clinical practice? Why? </w:t>
      </w:r>
    </w:p>
    <w:p w14:paraId="7660B5AE" w14:textId="77777777" w:rsidR="009B1EDC" w:rsidRPr="005E66A9" w:rsidRDefault="009B1EDC" w:rsidP="00DE7B08">
      <w:pPr>
        <w:pStyle w:val="ListLevel1"/>
        <w:rPr>
          <w:rStyle w:val="Hyperlink"/>
          <w:color w:val="auto"/>
          <w:u w:val="none"/>
        </w:rPr>
      </w:pPr>
      <w:r w:rsidRPr="005E66A9">
        <w:rPr>
          <w:rStyle w:val="Hyperlink"/>
          <w:color w:val="auto"/>
          <w:u w:val="none"/>
        </w:rPr>
        <w:t xml:space="preserve">Which actions on this material are the most challenging to perform? </w:t>
      </w:r>
    </w:p>
    <w:p w14:paraId="7726B910" w14:textId="422E1BAD" w:rsidR="009B1EDC" w:rsidRPr="005E66A9" w:rsidRDefault="00887D99" w:rsidP="00DE7B08">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Why? </w:t>
      </w:r>
    </w:p>
    <w:p w14:paraId="23968789" w14:textId="5FDA2610" w:rsidR="009B1EDC" w:rsidRPr="005E66A9" w:rsidRDefault="00887D99" w:rsidP="00DE7B08">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t>
      </w:r>
      <w:r w:rsidR="0028670D" w:rsidRPr="005E66A9">
        <w:rPr>
          <w:rStyle w:val="Hyperlink"/>
          <w:color w:val="auto"/>
          <w:u w:val="none"/>
        </w:rPr>
        <w:t xml:space="preserve">What are the barriers that would not allow you to perform this action(s)? </w:t>
      </w:r>
    </w:p>
    <w:p w14:paraId="60DA5BD3" w14:textId="60A6EB93" w:rsidR="009B1EDC" w:rsidRPr="005E66A9" w:rsidRDefault="00887D99" w:rsidP="00DE7B08">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What would make it easier for you to perform this action(s)? </w:t>
      </w:r>
    </w:p>
    <w:p w14:paraId="34018B50" w14:textId="5B17F201" w:rsidR="009B1EDC" w:rsidRPr="005E66A9" w:rsidRDefault="009B1EDC" w:rsidP="00DE7B08">
      <w:pPr>
        <w:pStyle w:val="ListLevel1"/>
        <w:rPr>
          <w:rStyle w:val="Hyperlink"/>
          <w:color w:val="auto"/>
          <w:u w:val="none"/>
        </w:rPr>
      </w:pPr>
      <w:r w:rsidRPr="005E66A9">
        <w:rPr>
          <w:rStyle w:val="Hyperlink"/>
          <w:color w:val="auto"/>
          <w:u w:val="none"/>
        </w:rPr>
        <w:t>What do you think is the most important action in this material?</w:t>
      </w:r>
    </w:p>
    <w:p w14:paraId="40AC021B" w14:textId="1B477312" w:rsidR="00EF53D5" w:rsidRPr="005E66A9" w:rsidRDefault="00887D99" w:rsidP="00DE7B08">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xml:space="preserve">: Why? </w:t>
      </w:r>
    </w:p>
    <w:p w14:paraId="3A4A57DA" w14:textId="709E3742" w:rsidR="009B1EDC" w:rsidRPr="005E66A9" w:rsidRDefault="009B1EDC" w:rsidP="00DE7B08">
      <w:pPr>
        <w:pStyle w:val="ListLevel1"/>
      </w:pPr>
      <w:r w:rsidRPr="005E66A9">
        <w:t>What d</w:t>
      </w:r>
      <w:r w:rsidR="007C44C5" w:rsidRPr="005E66A9">
        <w:t>o you like about this poster</w:t>
      </w:r>
      <w:r w:rsidRPr="005E66A9">
        <w:t xml:space="preserve">? </w:t>
      </w:r>
    </w:p>
    <w:p w14:paraId="51190D3A" w14:textId="358C8D4B" w:rsidR="009B1EDC" w:rsidRPr="005E66A9" w:rsidRDefault="00887D99" w:rsidP="00DE7B08">
      <w:pPr>
        <w:pStyle w:val="Listlevel2"/>
        <w:rPr>
          <w:rStyle w:val="Hyperlink"/>
          <w:color w:val="auto"/>
          <w:u w:val="none"/>
        </w:rPr>
      </w:pPr>
      <w:r w:rsidRPr="00887D99">
        <w:rPr>
          <w:i/>
        </w:rPr>
        <w:t>PROBE</w:t>
      </w:r>
      <w:r w:rsidR="009B1EDC" w:rsidRPr="005E66A9">
        <w:t xml:space="preserve">: What about the length of this material? </w:t>
      </w:r>
    </w:p>
    <w:p w14:paraId="491D4B67" w14:textId="41C66882" w:rsidR="009B1EDC" w:rsidRPr="005E66A9" w:rsidRDefault="00026C6B" w:rsidP="00DE7B08">
      <w:pPr>
        <w:pStyle w:val="ListLevel1"/>
        <w:rPr>
          <w:rStyle w:val="Hyperlink"/>
          <w:color w:val="auto"/>
          <w:u w:val="none"/>
        </w:rPr>
      </w:pPr>
      <w:r w:rsidRPr="005E66A9">
        <w:t>How could this poster</w:t>
      </w:r>
      <w:r w:rsidR="009B1EDC" w:rsidRPr="005E66A9">
        <w:t xml:space="preserve"> be improved? </w:t>
      </w:r>
    </w:p>
    <w:p w14:paraId="03E28663" w14:textId="266C331A" w:rsidR="009B1EDC" w:rsidRPr="005E66A9" w:rsidRDefault="00887D99" w:rsidP="00624E18">
      <w:pPr>
        <w:pStyle w:val="Listlevel2"/>
        <w:rPr>
          <w:rStyle w:val="Hyperlink"/>
          <w:b/>
          <w:color w:val="auto"/>
          <w:u w:val="none"/>
        </w:rPr>
      </w:pPr>
      <w:r w:rsidRPr="00887D99">
        <w:rPr>
          <w:rStyle w:val="Hyperlink"/>
          <w:i/>
          <w:color w:val="auto"/>
          <w:u w:val="none"/>
        </w:rPr>
        <w:t>PROBE</w:t>
      </w:r>
      <w:r w:rsidR="009B1EDC" w:rsidRPr="005E66A9">
        <w:rPr>
          <w:rStyle w:val="Hyperlink"/>
          <w:color w:val="auto"/>
          <w:u w:val="none"/>
        </w:rPr>
        <w:t xml:space="preserve">: Is there anything that is confusing or needs clarification? </w:t>
      </w:r>
    </w:p>
    <w:p w14:paraId="244A40E2" w14:textId="056478BB" w:rsidR="009B1EDC" w:rsidRPr="005E66A9" w:rsidRDefault="00887D99" w:rsidP="00624E18">
      <w:pPr>
        <w:pStyle w:val="Listlevel2"/>
        <w:rPr>
          <w:b/>
        </w:rPr>
      </w:pPr>
      <w:r w:rsidRPr="00887D99">
        <w:rPr>
          <w:rStyle w:val="Hyperlink"/>
          <w:i/>
          <w:color w:val="auto"/>
          <w:u w:val="none"/>
        </w:rPr>
        <w:t>PROBE</w:t>
      </w:r>
      <w:r w:rsidR="009B1EDC" w:rsidRPr="005E66A9">
        <w:rPr>
          <w:rStyle w:val="Hyperlink"/>
          <w:color w:val="auto"/>
          <w:u w:val="none"/>
        </w:rPr>
        <w:t xml:space="preserve">: </w:t>
      </w:r>
      <w:r w:rsidR="009B1EDC" w:rsidRPr="005E66A9">
        <w:t xml:space="preserve">Is there anything you want to know that this material doesn’t tell you? (HMTS 6d) </w:t>
      </w:r>
    </w:p>
    <w:p w14:paraId="4FA7EB6D" w14:textId="6A675091" w:rsidR="009B1EDC" w:rsidRPr="005E66A9" w:rsidRDefault="009B1EDC" w:rsidP="00624E18">
      <w:pPr>
        <w:pStyle w:val="ListLevel1"/>
        <w:rPr>
          <w:rStyle w:val="Hyperlink"/>
          <w:color w:val="auto"/>
          <w:u w:val="none"/>
        </w:rPr>
      </w:pPr>
      <w:r w:rsidRPr="005E66A9">
        <w:rPr>
          <w:rStyle w:val="Hyperlink"/>
          <w:color w:val="auto"/>
          <w:u w:val="none"/>
        </w:rPr>
        <w:t>Wo</w:t>
      </w:r>
      <w:r w:rsidR="00026C6B" w:rsidRPr="005E66A9">
        <w:rPr>
          <w:rStyle w:val="Hyperlink"/>
          <w:color w:val="auto"/>
          <w:u w:val="none"/>
        </w:rPr>
        <w:t>uld you use this poster</w:t>
      </w:r>
      <w:r w:rsidRPr="005E66A9">
        <w:rPr>
          <w:rStyle w:val="Hyperlink"/>
          <w:color w:val="auto"/>
          <w:u w:val="none"/>
        </w:rPr>
        <w:t xml:space="preserve">? </w:t>
      </w:r>
    </w:p>
    <w:p w14:paraId="051B2968" w14:textId="754AF5A4" w:rsidR="00F912D1" w:rsidRPr="005E66A9" w:rsidRDefault="00887D99" w:rsidP="00624E18">
      <w:pPr>
        <w:pStyle w:val="Listlevel2"/>
        <w:rPr>
          <w:rStyle w:val="Hyperlink"/>
          <w:color w:val="auto"/>
          <w:u w:val="none"/>
        </w:rPr>
      </w:pPr>
      <w:r w:rsidRPr="00887D99">
        <w:rPr>
          <w:rStyle w:val="Hyperlink"/>
          <w:i/>
          <w:color w:val="auto"/>
          <w:u w:val="none"/>
        </w:rPr>
        <w:t>PROBE</w:t>
      </w:r>
      <w:r w:rsidR="00F912D1" w:rsidRPr="005E66A9">
        <w:rPr>
          <w:rStyle w:val="Hyperlink"/>
          <w:color w:val="auto"/>
          <w:u w:val="none"/>
        </w:rPr>
        <w:t>: [For “No”] Why?</w:t>
      </w:r>
    </w:p>
    <w:p w14:paraId="7E102244" w14:textId="439E2294" w:rsidR="00F912D1" w:rsidRPr="005E66A9" w:rsidRDefault="00887D99" w:rsidP="00624E18">
      <w:pPr>
        <w:pStyle w:val="Listlevel2"/>
        <w:rPr>
          <w:rStyle w:val="Hyperlink"/>
          <w:color w:val="auto"/>
          <w:u w:val="none"/>
        </w:rPr>
      </w:pPr>
      <w:r w:rsidRPr="00887D99">
        <w:rPr>
          <w:rStyle w:val="Hyperlink"/>
          <w:i/>
          <w:color w:val="auto"/>
          <w:u w:val="none"/>
        </w:rPr>
        <w:t>PROBE</w:t>
      </w:r>
      <w:r w:rsidR="00F912D1" w:rsidRPr="005E66A9">
        <w:rPr>
          <w:rStyle w:val="Hyperlink"/>
          <w:color w:val="auto"/>
          <w:u w:val="none"/>
        </w:rPr>
        <w:t>: [For “Yes”] How?</w:t>
      </w:r>
    </w:p>
    <w:p w14:paraId="24A3125C" w14:textId="0051F43F" w:rsidR="009B1EDC" w:rsidRPr="005E66A9" w:rsidRDefault="009B1EDC" w:rsidP="00624E18">
      <w:pPr>
        <w:pStyle w:val="ListLevel1"/>
        <w:rPr>
          <w:rStyle w:val="Hyperlink"/>
          <w:color w:val="auto"/>
          <w:u w:val="none"/>
        </w:rPr>
      </w:pPr>
      <w:r w:rsidRPr="005E66A9">
        <w:rPr>
          <w:rStyle w:val="Hyperlink"/>
          <w:color w:val="auto"/>
          <w:u w:val="none"/>
        </w:rPr>
        <w:t>Overall, if provided to hospitalists, how help</w:t>
      </w:r>
      <w:r w:rsidR="00026C6B" w:rsidRPr="005E66A9">
        <w:rPr>
          <w:rStyle w:val="Hyperlink"/>
          <w:color w:val="auto"/>
          <w:u w:val="none"/>
        </w:rPr>
        <w:t>ful do you think this poster</w:t>
      </w:r>
      <w:r w:rsidRPr="005E66A9">
        <w:rPr>
          <w:rStyle w:val="Hyperlink"/>
          <w:color w:val="auto"/>
          <w:u w:val="none"/>
        </w:rPr>
        <w:t xml:space="preserve"> is /would be for </w:t>
      </w:r>
      <w:r w:rsidR="00A93C1F" w:rsidRPr="005E66A9">
        <w:rPr>
          <w:rStyle w:val="Hyperlink"/>
          <w:color w:val="auto"/>
          <w:u w:val="none"/>
        </w:rPr>
        <w:t xml:space="preserve">improving </w:t>
      </w:r>
      <w:r w:rsidRPr="005E66A9">
        <w:rPr>
          <w:rStyle w:val="Hyperlink"/>
          <w:color w:val="auto"/>
          <w:u w:val="none"/>
        </w:rPr>
        <w:t>antibiotic prescribing in hospitals?</w:t>
      </w:r>
    </w:p>
    <w:p w14:paraId="1F040999" w14:textId="5DBFEDC4" w:rsidR="009B1EDC" w:rsidRPr="005E66A9" w:rsidRDefault="00887D99" w:rsidP="00624E18">
      <w:pPr>
        <w:pStyle w:val="Listlevel2"/>
        <w:rPr>
          <w:rStyle w:val="Hyperlink"/>
          <w:color w:val="auto"/>
          <w:u w:val="none"/>
        </w:rPr>
      </w:pPr>
      <w:r w:rsidRPr="00887D99">
        <w:rPr>
          <w:rStyle w:val="Hyperlink"/>
          <w:i/>
          <w:color w:val="auto"/>
          <w:u w:val="none"/>
        </w:rPr>
        <w:t>PROBE</w:t>
      </w:r>
      <w:r w:rsidR="009B1EDC" w:rsidRPr="005E66A9">
        <w:rPr>
          <w:rStyle w:val="Hyperlink"/>
          <w:color w:val="auto"/>
          <w:u w:val="none"/>
        </w:rPr>
        <w:t xml:space="preserve">: [For any response] Why? </w:t>
      </w:r>
    </w:p>
    <w:p w14:paraId="4AD4CE6A" w14:textId="77777777" w:rsidR="00602985" w:rsidRPr="005E66A9" w:rsidRDefault="00602985" w:rsidP="00C70AB8">
      <w:pPr>
        <w:pStyle w:val="BodyText"/>
      </w:pPr>
    </w:p>
    <w:p w14:paraId="5D8B9AF2" w14:textId="2D344F59" w:rsidR="00602985" w:rsidRPr="005E66A9" w:rsidRDefault="00602985" w:rsidP="00C70AB8">
      <w:pPr>
        <w:pStyle w:val="BodyText"/>
      </w:pPr>
      <w:r w:rsidRPr="005E66A9">
        <w:t xml:space="preserve">Now I have a few questions about the visual aspects of this piece. </w:t>
      </w:r>
    </w:p>
    <w:p w14:paraId="4FC42DF3" w14:textId="01D12CE5" w:rsidR="00602985" w:rsidRPr="005E66A9" w:rsidRDefault="00602985" w:rsidP="00624E18">
      <w:pPr>
        <w:pStyle w:val="ListLevel1"/>
      </w:pPr>
      <w:r w:rsidRPr="005E66A9">
        <w:rPr>
          <w:rStyle w:val="Hyperlink"/>
          <w:color w:val="auto"/>
          <w:u w:val="none"/>
        </w:rPr>
        <w:t>What do you think about the layout o</w:t>
      </w:r>
      <w:r w:rsidR="007C44C5" w:rsidRPr="005E66A9">
        <w:rPr>
          <w:rStyle w:val="Hyperlink"/>
          <w:color w:val="auto"/>
          <w:u w:val="none"/>
        </w:rPr>
        <w:t>f information in this poster</w:t>
      </w:r>
      <w:r w:rsidRPr="005E66A9">
        <w:rPr>
          <w:rStyle w:val="Hyperlink"/>
          <w:color w:val="auto"/>
          <w:u w:val="none"/>
        </w:rPr>
        <w:t xml:space="preserve">? </w:t>
      </w:r>
    </w:p>
    <w:p w14:paraId="34239CAB" w14:textId="77777777" w:rsidR="00602985" w:rsidRPr="005E66A9" w:rsidRDefault="00602985" w:rsidP="00624E18">
      <w:pPr>
        <w:pStyle w:val="ListLevel1"/>
      </w:pPr>
      <w:r w:rsidRPr="005E66A9">
        <w:t>Overall, how appealing is this material to you? (HMTS 7e)</w:t>
      </w:r>
    </w:p>
    <w:p w14:paraId="553E1A58" w14:textId="77777777" w:rsidR="00602985" w:rsidRPr="005E66A9" w:rsidRDefault="00602985" w:rsidP="00624E18">
      <w:pPr>
        <w:pStyle w:val="ListLevel1"/>
      </w:pPr>
      <w:r w:rsidRPr="005E66A9">
        <w:t>Would it catch your attention if you saw it somewhere? (HMTS 9e) Would you stop to read it?</w:t>
      </w:r>
    </w:p>
    <w:p w14:paraId="1A52D2B7" w14:textId="77777777" w:rsidR="00C41DCF" w:rsidRPr="005E66A9" w:rsidRDefault="00C41DCF" w:rsidP="00624E18">
      <w:pPr>
        <w:pStyle w:val="ListLevel1"/>
      </w:pPr>
      <w:r w:rsidRPr="005E66A9">
        <w:t>Where would you expect to find this material for you to use?</w:t>
      </w:r>
    </w:p>
    <w:p w14:paraId="018EDBF9" w14:textId="5E4EA420" w:rsidR="00602985" w:rsidRPr="005E66A9" w:rsidRDefault="00887D99" w:rsidP="00624E18">
      <w:pPr>
        <w:pStyle w:val="Listlevel2"/>
      </w:pPr>
      <w:r w:rsidRPr="00887D99">
        <w:rPr>
          <w:i/>
        </w:rPr>
        <w:t>PROBE</w:t>
      </w:r>
      <w:r w:rsidR="00602985" w:rsidRPr="005E66A9">
        <w:t>: What about from a professional society?</w:t>
      </w:r>
    </w:p>
    <w:p w14:paraId="5A66CAB0" w14:textId="060379F7" w:rsidR="00BE5845" w:rsidRPr="005E66A9" w:rsidRDefault="00887D99" w:rsidP="00624E18">
      <w:pPr>
        <w:pStyle w:val="Listlevel2"/>
      </w:pPr>
      <w:r w:rsidRPr="00887D99">
        <w:rPr>
          <w:i/>
        </w:rPr>
        <w:t>PROBE</w:t>
      </w:r>
      <w:r w:rsidR="00602985" w:rsidRPr="005E66A9">
        <w:t>: What about on CDC’s website?</w:t>
      </w:r>
    </w:p>
    <w:p w14:paraId="699E01B9" w14:textId="5EA115D5" w:rsidR="00BE1A81" w:rsidRDefault="00BE1A81">
      <w:pPr>
        <w:rPr>
          <w:rFonts w:ascii="Century Gothic" w:eastAsiaTheme="majorEastAsia" w:hAnsi="Century Gothic" w:cs="Times New Roman"/>
          <w:b/>
          <w:caps/>
          <w:sz w:val="24"/>
          <w:szCs w:val="24"/>
        </w:rPr>
      </w:pPr>
    </w:p>
    <w:p w14:paraId="013AE0E1" w14:textId="73FA6FC0" w:rsidR="00C34101" w:rsidRPr="00D5579F" w:rsidRDefault="00C34101" w:rsidP="00D5579F">
      <w:pPr>
        <w:pStyle w:val="Heading2"/>
      </w:pPr>
      <w:r w:rsidRPr="00D5579F">
        <w:t>Gather feedback on CDC materials that can help hospitalists optimize antibiotic prescribing  - test antibiotic timeout at discharge messaging [15 minutes]</w:t>
      </w:r>
    </w:p>
    <w:p w14:paraId="6B8DC440" w14:textId="6C9A55EF" w:rsidR="00C34101" w:rsidRPr="005E66A9" w:rsidRDefault="00BE1A81" w:rsidP="00D5579F">
      <w:pPr>
        <w:pStyle w:val="BodyText"/>
        <w:rPr>
          <w:noProof/>
        </w:rPr>
      </w:pPr>
      <w:r w:rsidRPr="005E66A9">
        <w:rPr>
          <w:rFonts w:cs="Times New Roman"/>
          <w:noProof/>
        </w:rPr>
        <w:drawing>
          <wp:anchor distT="0" distB="0" distL="114300" distR="114300" simplePos="0" relativeHeight="251660288" behindDoc="0" locked="0" layoutInCell="1" allowOverlap="1" wp14:anchorId="60D4E4F7" wp14:editId="23ABDE2F">
            <wp:simplePos x="0" y="0"/>
            <wp:positionH relativeFrom="margin">
              <wp:posOffset>1600200</wp:posOffset>
            </wp:positionH>
            <wp:positionV relativeFrom="paragraph">
              <wp:posOffset>583195</wp:posOffset>
            </wp:positionV>
            <wp:extent cx="2743200" cy="35706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3570605"/>
                    </a:xfrm>
                    <a:prstGeom prst="rect">
                      <a:avLst/>
                    </a:prstGeom>
                  </pic:spPr>
                </pic:pic>
              </a:graphicData>
            </a:graphic>
          </wp:anchor>
        </w:drawing>
      </w:r>
      <w:r w:rsidR="00C34101" w:rsidRPr="005E66A9">
        <w:rPr>
          <w:noProof/>
        </w:rPr>
        <w:t>Here’s our last material. Please take a few minutes to read though it before I ask questions (give 4-5 minutes).</w:t>
      </w:r>
    </w:p>
    <w:p w14:paraId="204DA61A" w14:textId="40E905E6" w:rsidR="00C34101" w:rsidRPr="005E66A9" w:rsidRDefault="00C34101" w:rsidP="00C97F19">
      <w:pPr>
        <w:pStyle w:val="BodyText"/>
      </w:pPr>
      <w:r w:rsidRPr="005E66A9">
        <w:t>Let’s start with some questions abou</w:t>
      </w:r>
      <w:r w:rsidR="00C41DCF" w:rsidRPr="005E66A9">
        <w:t>t the content in this material</w:t>
      </w:r>
      <w:r w:rsidRPr="005E66A9">
        <w:t>.</w:t>
      </w:r>
    </w:p>
    <w:p w14:paraId="5DEA021E" w14:textId="075BFFD1" w:rsidR="00C34101" w:rsidRPr="005E66A9" w:rsidRDefault="00C34101" w:rsidP="00BE1A81">
      <w:pPr>
        <w:pStyle w:val="ListLevel1"/>
        <w:rPr>
          <w:rStyle w:val="Hyperlink"/>
          <w:color w:val="auto"/>
          <w:u w:val="none"/>
        </w:rPr>
      </w:pPr>
      <w:r w:rsidRPr="005E66A9">
        <w:rPr>
          <w:rStyle w:val="Hyperlink"/>
          <w:color w:val="auto"/>
          <w:u w:val="none"/>
        </w:rPr>
        <w:t xml:space="preserve">What action(s) seem the </w:t>
      </w:r>
      <w:r w:rsidR="00405E14" w:rsidRPr="005E66A9">
        <w:rPr>
          <w:rStyle w:val="Hyperlink"/>
          <w:color w:val="auto"/>
          <w:u w:val="none"/>
        </w:rPr>
        <w:t>easiest</w:t>
      </w:r>
      <w:r w:rsidRPr="005E66A9">
        <w:rPr>
          <w:rStyle w:val="Hyperlink"/>
          <w:color w:val="auto"/>
          <w:u w:val="none"/>
        </w:rPr>
        <w:t xml:space="preserve"> for you to perform in your clinical practice? Why? </w:t>
      </w:r>
    </w:p>
    <w:p w14:paraId="75602E75" w14:textId="77777777" w:rsidR="00C34101" w:rsidRPr="005E66A9" w:rsidRDefault="00C34101" w:rsidP="00BE1A81">
      <w:pPr>
        <w:pStyle w:val="ListLevel1"/>
        <w:rPr>
          <w:rStyle w:val="Hyperlink"/>
          <w:color w:val="auto"/>
          <w:u w:val="none"/>
        </w:rPr>
      </w:pPr>
      <w:r w:rsidRPr="005E66A9">
        <w:rPr>
          <w:rStyle w:val="Hyperlink"/>
          <w:color w:val="auto"/>
          <w:u w:val="none"/>
        </w:rPr>
        <w:t xml:space="preserve">Which actions on this material are the most challenging to perform? </w:t>
      </w:r>
    </w:p>
    <w:p w14:paraId="05E33E7C" w14:textId="6F8805F7" w:rsidR="00C34101" w:rsidRPr="005E66A9" w:rsidRDefault="00887D99" w:rsidP="00FF7208">
      <w:pPr>
        <w:pStyle w:val="Listlevel2"/>
        <w:rPr>
          <w:rStyle w:val="Hyperlink"/>
          <w:color w:val="auto"/>
          <w:u w:val="none"/>
        </w:rPr>
      </w:pPr>
      <w:r w:rsidRPr="00887D99">
        <w:rPr>
          <w:rStyle w:val="Hyperlink"/>
          <w:i/>
          <w:color w:val="auto"/>
          <w:u w:val="none"/>
        </w:rPr>
        <w:t>PROBE</w:t>
      </w:r>
      <w:r w:rsidR="00C34101" w:rsidRPr="005E66A9">
        <w:rPr>
          <w:rStyle w:val="Hyperlink"/>
          <w:color w:val="auto"/>
          <w:u w:val="none"/>
        </w:rPr>
        <w:t xml:space="preserve">: Why? </w:t>
      </w:r>
    </w:p>
    <w:p w14:paraId="385C7E7A" w14:textId="1D0377EC" w:rsidR="009A11AD" w:rsidRPr="005E66A9" w:rsidRDefault="00887D99" w:rsidP="00FF7208">
      <w:pPr>
        <w:pStyle w:val="Listlevel2"/>
        <w:rPr>
          <w:rStyle w:val="Hyperlink"/>
          <w:color w:val="auto"/>
          <w:u w:val="none"/>
        </w:rPr>
      </w:pPr>
      <w:r w:rsidRPr="00887D99">
        <w:rPr>
          <w:rStyle w:val="Hyperlink"/>
          <w:i/>
          <w:color w:val="auto"/>
          <w:u w:val="none"/>
        </w:rPr>
        <w:t>PROBE</w:t>
      </w:r>
      <w:r w:rsidR="009A11AD" w:rsidRPr="005E66A9">
        <w:rPr>
          <w:rStyle w:val="Hyperlink"/>
          <w:color w:val="auto"/>
          <w:u w:val="none"/>
        </w:rPr>
        <w:t xml:space="preserve">: What are the barriers that would not allow you to perform this action(s)? </w:t>
      </w:r>
    </w:p>
    <w:p w14:paraId="41C42C51" w14:textId="3F3F92CC" w:rsidR="00C34101" w:rsidRPr="005E66A9" w:rsidRDefault="00887D99" w:rsidP="00FF7208">
      <w:pPr>
        <w:pStyle w:val="Listlevel2"/>
        <w:rPr>
          <w:rStyle w:val="Hyperlink"/>
          <w:color w:val="auto"/>
          <w:u w:val="none"/>
        </w:rPr>
      </w:pPr>
      <w:r w:rsidRPr="00887D99">
        <w:rPr>
          <w:rStyle w:val="Hyperlink"/>
          <w:i/>
          <w:color w:val="auto"/>
          <w:u w:val="none"/>
        </w:rPr>
        <w:t>PROBE</w:t>
      </w:r>
      <w:r w:rsidR="00C34101" w:rsidRPr="005E66A9">
        <w:rPr>
          <w:rStyle w:val="Hyperlink"/>
          <w:color w:val="auto"/>
          <w:u w:val="none"/>
        </w:rPr>
        <w:t xml:space="preserve">: What would make it easier for you to perform this action(s)? </w:t>
      </w:r>
    </w:p>
    <w:p w14:paraId="1DE4ECAE" w14:textId="24223BA5" w:rsidR="00C34101" w:rsidRPr="005E66A9" w:rsidRDefault="00C34101" w:rsidP="00BE1A81">
      <w:pPr>
        <w:pStyle w:val="ListLevel1"/>
        <w:rPr>
          <w:rStyle w:val="Hyperlink"/>
          <w:color w:val="auto"/>
          <w:u w:val="none"/>
        </w:rPr>
      </w:pPr>
      <w:r w:rsidRPr="005E66A9">
        <w:rPr>
          <w:rStyle w:val="Hyperlink"/>
          <w:color w:val="auto"/>
          <w:u w:val="none"/>
        </w:rPr>
        <w:t>What do you think is the most imp</w:t>
      </w:r>
      <w:r w:rsidR="00C41DCF" w:rsidRPr="005E66A9">
        <w:rPr>
          <w:rStyle w:val="Hyperlink"/>
          <w:color w:val="auto"/>
          <w:u w:val="none"/>
        </w:rPr>
        <w:t>ortant action in this material</w:t>
      </w:r>
      <w:r w:rsidRPr="005E66A9">
        <w:rPr>
          <w:rStyle w:val="Hyperlink"/>
          <w:color w:val="auto"/>
          <w:u w:val="none"/>
        </w:rPr>
        <w:t>?</w:t>
      </w:r>
    </w:p>
    <w:p w14:paraId="70C02F79" w14:textId="6F67B5A6" w:rsidR="00EF53D5" w:rsidRPr="005E66A9" w:rsidRDefault="00887D99" w:rsidP="00FF7208">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xml:space="preserve">: Why? </w:t>
      </w:r>
    </w:p>
    <w:p w14:paraId="72588D19" w14:textId="7057B52D" w:rsidR="00C34101" w:rsidRPr="005E66A9" w:rsidRDefault="00C34101" w:rsidP="00FF7208">
      <w:pPr>
        <w:pStyle w:val="ListLevel1"/>
      </w:pPr>
      <w:r w:rsidRPr="005E66A9">
        <w:t>What do you like about</w:t>
      </w:r>
      <w:r w:rsidR="00C41DCF" w:rsidRPr="005E66A9">
        <w:t xml:space="preserve"> this material</w:t>
      </w:r>
      <w:r w:rsidRPr="005E66A9">
        <w:t xml:space="preserve">? </w:t>
      </w:r>
    </w:p>
    <w:p w14:paraId="4A29F9A2" w14:textId="28598AC5" w:rsidR="00C34101" w:rsidRPr="005E66A9" w:rsidRDefault="00887D99" w:rsidP="00FF7208">
      <w:pPr>
        <w:pStyle w:val="Listlevel2"/>
        <w:rPr>
          <w:rStyle w:val="Hyperlink"/>
          <w:color w:val="auto"/>
          <w:u w:val="none"/>
        </w:rPr>
      </w:pPr>
      <w:r w:rsidRPr="00887D99">
        <w:rPr>
          <w:i/>
        </w:rPr>
        <w:t>PROBE</w:t>
      </w:r>
      <w:r w:rsidR="00C34101" w:rsidRPr="005E66A9">
        <w:t>: What a</w:t>
      </w:r>
      <w:r w:rsidR="00BE5845" w:rsidRPr="005E66A9">
        <w:t>bout the length</w:t>
      </w:r>
      <w:r w:rsidR="00C34101" w:rsidRPr="005E66A9">
        <w:t xml:space="preserve">? </w:t>
      </w:r>
    </w:p>
    <w:p w14:paraId="475A97F0" w14:textId="1838A8BE" w:rsidR="00C34101" w:rsidRPr="005E66A9" w:rsidRDefault="00271107" w:rsidP="00FF7208">
      <w:pPr>
        <w:pStyle w:val="ListLevel1"/>
        <w:rPr>
          <w:rStyle w:val="Hyperlink"/>
          <w:color w:val="auto"/>
          <w:u w:val="none"/>
        </w:rPr>
      </w:pPr>
      <w:r w:rsidRPr="005E66A9">
        <w:t xml:space="preserve">How could this material </w:t>
      </w:r>
      <w:r w:rsidR="00C34101" w:rsidRPr="005E66A9">
        <w:t xml:space="preserve">be improved? </w:t>
      </w:r>
    </w:p>
    <w:p w14:paraId="7983B517" w14:textId="0018637F" w:rsidR="00C34101" w:rsidRPr="005E66A9" w:rsidRDefault="00887D99" w:rsidP="00FF7208">
      <w:pPr>
        <w:pStyle w:val="Listlevel2"/>
        <w:rPr>
          <w:rStyle w:val="Hyperlink"/>
          <w:b/>
          <w:color w:val="auto"/>
          <w:u w:val="none"/>
        </w:rPr>
      </w:pPr>
      <w:r w:rsidRPr="00887D99">
        <w:rPr>
          <w:rStyle w:val="Hyperlink"/>
          <w:i/>
          <w:color w:val="auto"/>
          <w:u w:val="none"/>
        </w:rPr>
        <w:t>PROBE</w:t>
      </w:r>
      <w:r w:rsidR="00C34101" w:rsidRPr="005E66A9">
        <w:rPr>
          <w:rStyle w:val="Hyperlink"/>
          <w:color w:val="auto"/>
          <w:u w:val="none"/>
        </w:rPr>
        <w:t xml:space="preserve">: Is there anything that is confusing or needs clarification? </w:t>
      </w:r>
    </w:p>
    <w:p w14:paraId="4CC72A91" w14:textId="1B56D1F9" w:rsidR="00C34101" w:rsidRPr="005E66A9" w:rsidRDefault="00887D99" w:rsidP="00FF7208">
      <w:pPr>
        <w:pStyle w:val="Listlevel2"/>
        <w:rPr>
          <w:b/>
        </w:rPr>
      </w:pPr>
      <w:r w:rsidRPr="00887D99">
        <w:rPr>
          <w:rStyle w:val="Hyperlink"/>
          <w:i/>
          <w:color w:val="auto"/>
          <w:u w:val="none"/>
        </w:rPr>
        <w:t>PROBE</w:t>
      </w:r>
      <w:r w:rsidR="00C34101" w:rsidRPr="005E66A9">
        <w:rPr>
          <w:rStyle w:val="Hyperlink"/>
          <w:color w:val="auto"/>
          <w:u w:val="none"/>
        </w:rPr>
        <w:t xml:space="preserve">: </w:t>
      </w:r>
      <w:r w:rsidR="00C34101" w:rsidRPr="005E66A9">
        <w:t xml:space="preserve">Is there anything you want to know that this material doesn’t tell you? (HMTS 6d) </w:t>
      </w:r>
    </w:p>
    <w:p w14:paraId="0FB8D638" w14:textId="73111412" w:rsidR="00C34101" w:rsidRPr="005E66A9" w:rsidRDefault="00C41DCF" w:rsidP="00FF7208">
      <w:pPr>
        <w:pStyle w:val="ListLevel1"/>
        <w:rPr>
          <w:rStyle w:val="Hyperlink"/>
          <w:color w:val="auto"/>
          <w:u w:val="none"/>
        </w:rPr>
      </w:pPr>
      <w:r w:rsidRPr="005E66A9">
        <w:rPr>
          <w:rStyle w:val="Hyperlink"/>
          <w:color w:val="auto"/>
          <w:u w:val="none"/>
        </w:rPr>
        <w:t>Would you use this material</w:t>
      </w:r>
      <w:r w:rsidR="00C34101" w:rsidRPr="005E66A9">
        <w:rPr>
          <w:rStyle w:val="Hyperlink"/>
          <w:color w:val="auto"/>
          <w:u w:val="none"/>
        </w:rPr>
        <w:t xml:space="preserve">? </w:t>
      </w:r>
    </w:p>
    <w:p w14:paraId="756CB7B4" w14:textId="67619133" w:rsidR="00EF53D5" w:rsidRPr="005E66A9" w:rsidRDefault="00887D99" w:rsidP="00FF7208">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[For “No”] Why?</w:t>
      </w:r>
    </w:p>
    <w:p w14:paraId="66D058DE" w14:textId="6429CA4B" w:rsidR="00EF53D5" w:rsidRPr="005E66A9" w:rsidRDefault="00887D99" w:rsidP="00FF7208">
      <w:pPr>
        <w:pStyle w:val="Listlevel2"/>
        <w:rPr>
          <w:rStyle w:val="Hyperlink"/>
          <w:color w:val="auto"/>
          <w:u w:val="none"/>
        </w:rPr>
      </w:pPr>
      <w:r w:rsidRPr="00887D99">
        <w:rPr>
          <w:rStyle w:val="Hyperlink"/>
          <w:i/>
          <w:color w:val="auto"/>
          <w:u w:val="none"/>
        </w:rPr>
        <w:t>PROBE</w:t>
      </w:r>
      <w:r w:rsidR="00EF53D5" w:rsidRPr="005E66A9">
        <w:rPr>
          <w:rStyle w:val="Hyperlink"/>
          <w:color w:val="auto"/>
          <w:u w:val="none"/>
        </w:rPr>
        <w:t xml:space="preserve">: [For “Yes”] How?  </w:t>
      </w:r>
    </w:p>
    <w:p w14:paraId="0BB6C6F5" w14:textId="5F9B6E91" w:rsidR="00C34101" w:rsidRPr="005E66A9" w:rsidRDefault="00C34101" w:rsidP="00FF7208">
      <w:pPr>
        <w:pStyle w:val="ListLevel1"/>
        <w:rPr>
          <w:rStyle w:val="Hyperlink"/>
          <w:color w:val="auto"/>
          <w:u w:val="none"/>
        </w:rPr>
      </w:pPr>
      <w:r w:rsidRPr="005E66A9">
        <w:rPr>
          <w:rStyle w:val="Hyperlink"/>
          <w:color w:val="auto"/>
          <w:u w:val="none"/>
        </w:rPr>
        <w:t>Overall, if provided to hospitalists, how help</w:t>
      </w:r>
      <w:r w:rsidR="007C44C5" w:rsidRPr="005E66A9">
        <w:rPr>
          <w:rStyle w:val="Hyperlink"/>
          <w:color w:val="auto"/>
          <w:u w:val="none"/>
        </w:rPr>
        <w:t xml:space="preserve">ful do you think this material is / would be </w:t>
      </w:r>
      <w:r w:rsidRPr="005E66A9">
        <w:rPr>
          <w:rStyle w:val="Hyperlink"/>
          <w:color w:val="auto"/>
          <w:u w:val="none"/>
        </w:rPr>
        <w:t xml:space="preserve">for </w:t>
      </w:r>
      <w:r w:rsidR="00A93C1F" w:rsidRPr="005E66A9">
        <w:rPr>
          <w:rStyle w:val="Hyperlink"/>
          <w:color w:val="auto"/>
          <w:u w:val="none"/>
        </w:rPr>
        <w:t xml:space="preserve">improving </w:t>
      </w:r>
      <w:r w:rsidRPr="005E66A9">
        <w:rPr>
          <w:rStyle w:val="Hyperlink"/>
          <w:color w:val="auto"/>
          <w:u w:val="none"/>
        </w:rPr>
        <w:t>antibiotic prescribing in hospitals?</w:t>
      </w:r>
    </w:p>
    <w:p w14:paraId="7DFB4B5D" w14:textId="3F482355" w:rsidR="00C34101" w:rsidRPr="005E66A9" w:rsidRDefault="00887D99" w:rsidP="00FF7208">
      <w:pPr>
        <w:pStyle w:val="Listlevel2"/>
        <w:rPr>
          <w:rStyle w:val="Hyperlink"/>
          <w:color w:val="auto"/>
          <w:u w:val="none"/>
        </w:rPr>
      </w:pPr>
      <w:r w:rsidRPr="00887D99">
        <w:rPr>
          <w:rStyle w:val="Hyperlink"/>
          <w:i/>
          <w:color w:val="auto"/>
          <w:u w:val="none"/>
        </w:rPr>
        <w:t>PROBE</w:t>
      </w:r>
      <w:r w:rsidR="00C34101" w:rsidRPr="005E66A9">
        <w:rPr>
          <w:rStyle w:val="Hyperlink"/>
          <w:color w:val="auto"/>
          <w:u w:val="none"/>
        </w:rPr>
        <w:t xml:space="preserve">: [For any response] Why? </w:t>
      </w:r>
    </w:p>
    <w:p w14:paraId="2C872EFD" w14:textId="292399B9" w:rsidR="00C34101" w:rsidRPr="005E66A9" w:rsidRDefault="00C34101" w:rsidP="00C34101">
      <w:pPr>
        <w:pStyle w:val="ListParagraph"/>
        <w:tabs>
          <w:tab w:val="left" w:pos="540"/>
        </w:tabs>
        <w:spacing w:line="240" w:lineRule="auto"/>
        <w:ind w:left="1260"/>
        <w:rPr>
          <w:rStyle w:val="Hyperlink"/>
          <w:rFonts w:ascii="Times New Roman" w:hAnsi="Times New Roman" w:cs="Times New Roman"/>
          <w:color w:val="auto"/>
          <w:sz w:val="24"/>
          <w:szCs w:val="24"/>
          <w:u w:val="none"/>
        </w:rPr>
      </w:pPr>
    </w:p>
    <w:p w14:paraId="1726AA34" w14:textId="19F14CCF" w:rsidR="00BE5845" w:rsidRDefault="00BE5845" w:rsidP="00C97F19">
      <w:pPr>
        <w:pStyle w:val="BodyText"/>
      </w:pPr>
      <w:r w:rsidRPr="005E66A9">
        <w:t xml:space="preserve">Now I have a few questions about the visual aspects of this piece. </w:t>
      </w:r>
    </w:p>
    <w:p w14:paraId="415C3BA5" w14:textId="552875AB" w:rsidR="00BE5845" w:rsidRPr="005E66A9" w:rsidRDefault="00BE5845" w:rsidP="001B7045">
      <w:pPr>
        <w:pStyle w:val="ListLevel1"/>
      </w:pPr>
      <w:r w:rsidRPr="005E66A9">
        <w:rPr>
          <w:rStyle w:val="Hyperlink"/>
          <w:color w:val="auto"/>
          <w:u w:val="none"/>
        </w:rPr>
        <w:t>What do you think about the layout o</w:t>
      </w:r>
      <w:r w:rsidR="007C44C5" w:rsidRPr="005E66A9">
        <w:rPr>
          <w:rStyle w:val="Hyperlink"/>
          <w:color w:val="auto"/>
          <w:u w:val="none"/>
        </w:rPr>
        <w:t>f information in this flowsheet</w:t>
      </w:r>
      <w:r w:rsidRPr="005E66A9">
        <w:rPr>
          <w:rStyle w:val="Hyperlink"/>
          <w:color w:val="auto"/>
          <w:u w:val="none"/>
        </w:rPr>
        <w:t xml:space="preserve">? </w:t>
      </w:r>
    </w:p>
    <w:p w14:paraId="0A690FF9" w14:textId="77777777" w:rsidR="00BE5845" w:rsidRPr="005E66A9" w:rsidRDefault="00BE5845" w:rsidP="001B7045">
      <w:pPr>
        <w:pStyle w:val="ListLevel1"/>
      </w:pPr>
      <w:r w:rsidRPr="005E66A9">
        <w:t>Overall, how appealing is this material to you? (HMTS 7e)</w:t>
      </w:r>
    </w:p>
    <w:p w14:paraId="7B966D90" w14:textId="77777777" w:rsidR="00BE5845" w:rsidRPr="005E66A9" w:rsidRDefault="00BE5845" w:rsidP="001B7045">
      <w:pPr>
        <w:pStyle w:val="ListLevel1"/>
      </w:pPr>
      <w:r w:rsidRPr="005E66A9">
        <w:t>Would it catch your attention if you saw it somewhere? (HMTS 9e) Would you stop to read it?</w:t>
      </w:r>
    </w:p>
    <w:p w14:paraId="0F594C08" w14:textId="77777777" w:rsidR="00C41DCF" w:rsidRPr="005E66A9" w:rsidRDefault="00C41DCF" w:rsidP="001B7045">
      <w:pPr>
        <w:pStyle w:val="ListLevel1"/>
      </w:pPr>
      <w:r w:rsidRPr="005E66A9">
        <w:t>Where would you expect to find this material for you to use?</w:t>
      </w:r>
    </w:p>
    <w:p w14:paraId="03B5AD46" w14:textId="4C4F733E" w:rsidR="00BE5845" w:rsidRPr="005E66A9" w:rsidRDefault="00887D99" w:rsidP="001B7045">
      <w:pPr>
        <w:pStyle w:val="Listlevel2"/>
      </w:pPr>
      <w:r w:rsidRPr="00887D99">
        <w:rPr>
          <w:i/>
        </w:rPr>
        <w:t>PROBE</w:t>
      </w:r>
      <w:r w:rsidR="00BE5845" w:rsidRPr="005E66A9">
        <w:t>: What about from a professional society?</w:t>
      </w:r>
    </w:p>
    <w:p w14:paraId="6BC4FCCA" w14:textId="1AF9DE22" w:rsidR="00BE5845" w:rsidRPr="005E66A9" w:rsidRDefault="00887D99" w:rsidP="001B7045">
      <w:pPr>
        <w:pStyle w:val="Listlevel2"/>
      </w:pPr>
      <w:r w:rsidRPr="00887D99">
        <w:rPr>
          <w:i/>
        </w:rPr>
        <w:t>PROBE</w:t>
      </w:r>
      <w:r w:rsidR="00BE5845" w:rsidRPr="005E66A9">
        <w:t>: What about on CDC’s website?</w:t>
      </w:r>
    </w:p>
    <w:p w14:paraId="55CD0F65" w14:textId="77777777" w:rsidR="00BE5845" w:rsidRPr="005E66A9" w:rsidRDefault="00BE5845" w:rsidP="00BD083F">
      <w:pPr>
        <w:pStyle w:val="BodyText"/>
        <w:rPr>
          <w:rStyle w:val="Hyperlink"/>
          <w:rFonts w:cs="Times New Roman"/>
          <w:color w:val="auto"/>
          <w:u w:val="none"/>
        </w:rPr>
      </w:pPr>
    </w:p>
    <w:p w14:paraId="185A4DD1" w14:textId="30CFD5D5" w:rsidR="00C34101" w:rsidRPr="00C97F19" w:rsidRDefault="003224B0" w:rsidP="00C97F19">
      <w:pPr>
        <w:pStyle w:val="Heading2"/>
      </w:pPr>
      <w:r>
        <w:t>Closing [2-3</w:t>
      </w:r>
      <w:r w:rsidR="00C34101" w:rsidRPr="00C97F19">
        <w:t xml:space="preserve"> minutes]</w:t>
      </w:r>
    </w:p>
    <w:p w14:paraId="41C52E00" w14:textId="77777777" w:rsidR="00C34101" w:rsidRPr="005E66A9" w:rsidRDefault="00C34101" w:rsidP="00C97F19">
      <w:pPr>
        <w:pStyle w:val="BodyText"/>
      </w:pPr>
      <w:r w:rsidRPr="005E66A9">
        <w:t xml:space="preserve">Well, that’s the last of my questions. Do you have any comments or questions that you’d like to bring up before we end our discussion? </w:t>
      </w:r>
    </w:p>
    <w:p w14:paraId="7B39F464" w14:textId="77777777" w:rsidR="00C41DCF" w:rsidRPr="005E66A9" w:rsidRDefault="00C34101" w:rsidP="00C97F19">
      <w:pPr>
        <w:pStyle w:val="BodyText"/>
      </w:pPr>
      <w:r w:rsidRPr="005E66A9">
        <w:t xml:space="preserve">Thank you again for taking the time to participate in this discussion. </w:t>
      </w:r>
      <w:r w:rsidR="00C41DCF" w:rsidRPr="005E66A9">
        <w:t xml:space="preserve">Please visit </w:t>
      </w:r>
      <w:hyperlink r:id="rId14" w:history="1">
        <w:r w:rsidR="00C41DCF" w:rsidRPr="005E66A9">
          <w:rPr>
            <w:rStyle w:val="Hyperlink"/>
            <w:rFonts w:cs="Times New Roman"/>
            <w:i/>
          </w:rPr>
          <w:t>www.cdc.gov/antibiotic-use</w:t>
        </w:r>
      </w:hyperlink>
      <w:r w:rsidR="00C41DCF" w:rsidRPr="005E66A9">
        <w:t xml:space="preserve"> for more information on appropriate antibiotic prescribing. </w:t>
      </w:r>
    </w:p>
    <w:p w14:paraId="60AF72F2" w14:textId="1139FDB1" w:rsidR="00C34101" w:rsidRPr="005E66A9" w:rsidRDefault="00C34101" w:rsidP="00C97F19">
      <w:pPr>
        <w:pStyle w:val="BodyText"/>
      </w:pPr>
      <w:r w:rsidRPr="005E66A9">
        <w:t xml:space="preserve">We sincerely appreciate and value your input! </w:t>
      </w:r>
    </w:p>
    <w:p w14:paraId="45D9A75F" w14:textId="77777777" w:rsidR="009B1EDC" w:rsidRPr="005E66A9" w:rsidRDefault="009B1EDC" w:rsidP="009B1EDC">
      <w:pPr>
        <w:rPr>
          <w:rFonts w:ascii="Times New Roman" w:hAnsi="Times New Roman" w:cs="Times New Roman"/>
          <w:sz w:val="24"/>
          <w:szCs w:val="24"/>
        </w:rPr>
      </w:pPr>
    </w:p>
    <w:sectPr w:rsidR="009B1EDC" w:rsidRPr="005E66A9" w:rsidSect="001500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70FB4" w14:textId="77777777" w:rsidR="001872EB" w:rsidRDefault="001872EB" w:rsidP="009B1EDC">
      <w:pPr>
        <w:spacing w:after="0" w:line="240" w:lineRule="auto"/>
      </w:pPr>
      <w:r>
        <w:separator/>
      </w:r>
    </w:p>
  </w:endnote>
  <w:endnote w:type="continuationSeparator" w:id="0">
    <w:p w14:paraId="2A47575E" w14:textId="77777777" w:rsidR="001872EB" w:rsidRDefault="001872EB" w:rsidP="009B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6808" w14:textId="77777777" w:rsidR="00297B7B" w:rsidRDefault="00297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76466067"/>
      <w:docPartObj>
        <w:docPartGallery w:val="Page Numbers (Bottom of Page)"/>
        <w:docPartUnique/>
      </w:docPartObj>
    </w:sdtPr>
    <w:sdtEndPr>
      <w:rPr>
        <w:noProof/>
      </w:rPr>
    </w:sdtEndPr>
    <w:sdtContent>
      <w:p w14:paraId="48A9905E" w14:textId="386E1004" w:rsidR="00602985" w:rsidRPr="00150027" w:rsidRDefault="00602985" w:rsidP="00D52F0E">
        <w:pPr>
          <w:pStyle w:val="Footer"/>
          <w:jc w:val="right"/>
          <w:rPr>
            <w:rFonts w:ascii="Times New Roman" w:hAnsi="Times New Roman" w:cs="Times New Roman"/>
          </w:rPr>
        </w:pPr>
        <w:r w:rsidRPr="00150027">
          <w:rPr>
            <w:rFonts w:ascii="Times New Roman" w:hAnsi="Times New Roman" w:cs="Times New Roman"/>
          </w:rPr>
          <w:fldChar w:fldCharType="begin"/>
        </w:r>
        <w:r w:rsidRPr="00150027">
          <w:rPr>
            <w:rFonts w:ascii="Times New Roman" w:hAnsi="Times New Roman" w:cs="Times New Roman"/>
          </w:rPr>
          <w:instrText xml:space="preserve"> PAGE   \* MERGEFORMAT </w:instrText>
        </w:r>
        <w:r w:rsidRPr="00150027">
          <w:rPr>
            <w:rFonts w:ascii="Times New Roman" w:hAnsi="Times New Roman" w:cs="Times New Roman"/>
          </w:rPr>
          <w:fldChar w:fldCharType="separate"/>
        </w:r>
        <w:r w:rsidR="005B4D3F">
          <w:rPr>
            <w:rFonts w:ascii="Times New Roman" w:hAnsi="Times New Roman" w:cs="Times New Roman"/>
            <w:noProof/>
          </w:rPr>
          <w:t>2</w:t>
        </w:r>
        <w:r w:rsidRPr="00150027">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1D75" w14:textId="106ECA55" w:rsidR="00D77084" w:rsidRPr="00150027" w:rsidRDefault="00D77084" w:rsidP="00150027">
    <w:pPr>
      <w:pStyle w:val="Footer"/>
      <w:rPr>
        <w:sz w:val="20"/>
        <w:szCs w:val="20"/>
      </w:rPr>
    </w:pPr>
    <w:r w:rsidRPr="000E0B95">
      <w:rPr>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7350" w14:textId="77777777" w:rsidR="001872EB" w:rsidRDefault="001872EB" w:rsidP="009B1EDC">
      <w:pPr>
        <w:spacing w:after="0" w:line="240" w:lineRule="auto"/>
      </w:pPr>
      <w:r>
        <w:separator/>
      </w:r>
    </w:p>
  </w:footnote>
  <w:footnote w:type="continuationSeparator" w:id="0">
    <w:p w14:paraId="0E52D1DF" w14:textId="77777777" w:rsidR="001872EB" w:rsidRDefault="001872EB" w:rsidP="009B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0A8F" w14:textId="77777777" w:rsidR="00297B7B" w:rsidRDefault="00297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4D4C" w14:textId="77777777" w:rsidR="00297B7B" w:rsidRDefault="00297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57509" w14:textId="77777777" w:rsidR="00D77084" w:rsidRDefault="00D77084" w:rsidP="00D77084">
    <w:pPr>
      <w:pStyle w:val="Header"/>
    </w:pPr>
    <w:r>
      <w:t>Form Approved</w:t>
    </w:r>
  </w:p>
  <w:p w14:paraId="6F37BCA6" w14:textId="77777777" w:rsidR="00D77084" w:rsidRDefault="00D77084" w:rsidP="00D77084">
    <w:pPr>
      <w:pStyle w:val="Header"/>
    </w:pPr>
    <w:r>
      <w:t>OMB Control No.: 0920-0572</w:t>
    </w:r>
  </w:p>
  <w:p w14:paraId="5CA349E0" w14:textId="567610A8" w:rsidR="00D77084" w:rsidRPr="00D77084" w:rsidRDefault="00D77084" w:rsidP="00150027">
    <w:pPr>
      <w:pStyle w:val="Header"/>
    </w:pPr>
    <w:r>
      <w:t xml:space="preserve">Expiration date: </w:t>
    </w:r>
    <w:r w:rsidR="00D70519">
      <w:t>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479"/>
    <w:multiLevelType w:val="hybridMultilevel"/>
    <w:tmpl w:val="CB0E8D4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060627D"/>
    <w:multiLevelType w:val="hybridMultilevel"/>
    <w:tmpl w:val="1DD4C5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5E64C16"/>
    <w:multiLevelType w:val="hybridMultilevel"/>
    <w:tmpl w:val="E27A1E20"/>
    <w:lvl w:ilvl="0" w:tplc="6CBCCDF0">
      <w:start w:val="1"/>
      <w:numFmt w:val="decimal"/>
      <w:lvlText w:val="%1."/>
      <w:lvlJc w:val="left"/>
      <w:pPr>
        <w:ind w:left="288" w:hanging="288"/>
      </w:pPr>
      <w:rPr>
        <w:rFonts w:ascii="Arial" w:hAnsi="Arial" w:cs="Arial" w:hint="default"/>
        <w:b w:val="0"/>
        <w:i w:val="0"/>
        <w:color w:val="404040" w:themeColor="text1" w:themeTint="BF"/>
        <w:sz w:val="20"/>
        <w:szCs w:val="20"/>
      </w:rPr>
    </w:lvl>
    <w:lvl w:ilvl="1" w:tplc="0409000F">
      <w:start w:val="1"/>
      <w:numFmt w:val="decimal"/>
      <w:lvlText w:val="%2."/>
      <w:lvlJc w:val="left"/>
      <w:pPr>
        <w:ind w:left="-1530" w:hanging="360"/>
      </w:pPr>
      <w:rPr>
        <w:rFonts w:hint="default"/>
        <w:b w:val="0"/>
        <w:i w:val="0"/>
        <w:color w:val="000000" w:themeColor="text1"/>
      </w:rPr>
    </w:lvl>
    <w:lvl w:ilvl="2" w:tplc="3A928336">
      <w:start w:val="1"/>
      <w:numFmt w:val="lowerRoman"/>
      <w:lvlText w:val="%3."/>
      <w:lvlJc w:val="right"/>
      <w:pPr>
        <w:ind w:left="-1026" w:hanging="360"/>
      </w:pPr>
      <w:rPr>
        <w:rFonts w:hint="default"/>
      </w:rPr>
    </w:lvl>
    <w:lvl w:ilvl="3" w:tplc="0409000F">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
    <w:nsid w:val="39BE7163"/>
    <w:multiLevelType w:val="hybridMultilevel"/>
    <w:tmpl w:val="A852E8D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EA75FC7"/>
    <w:multiLevelType w:val="hybridMultilevel"/>
    <w:tmpl w:val="3A623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593D4A"/>
    <w:multiLevelType w:val="hybridMultilevel"/>
    <w:tmpl w:val="0B04F6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1">
      <w:start w:val="1"/>
      <w:numFmt w:val="bullet"/>
      <w:lvlText w:val=""/>
      <w:lvlJc w:val="left"/>
      <w:pPr>
        <w:ind w:left="2700" w:hanging="360"/>
      </w:pPr>
      <w:rPr>
        <w:rFonts w:ascii="Symbol" w:hAnsi="Symbol"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53A81E03"/>
    <w:multiLevelType w:val="hybridMultilevel"/>
    <w:tmpl w:val="7A104C3C"/>
    <w:lvl w:ilvl="0" w:tplc="EC32F92E">
      <w:start w:val="1"/>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C5F61"/>
    <w:multiLevelType w:val="multilevel"/>
    <w:tmpl w:val="49F23E3E"/>
    <w:lvl w:ilvl="0">
      <w:start w:val="1"/>
      <w:numFmt w:val="decimal"/>
      <w:pStyle w:val="ListLevel1"/>
      <w:lvlText w:val="%1."/>
      <w:lvlJc w:val="left"/>
      <w:pPr>
        <w:ind w:left="360" w:firstLine="0"/>
      </w:pPr>
      <w:rPr>
        <w:rFonts w:ascii="Times New Roman" w:hAnsi="Times New Roman" w:cs="Times New Roman" w:hint="default"/>
        <w:b w:val="0"/>
        <w:sz w:val="24"/>
      </w:rPr>
    </w:lvl>
    <w:lvl w:ilvl="1">
      <w:start w:val="1"/>
      <w:numFmt w:val="lowerLetter"/>
      <w:pStyle w:val="Listlevel2"/>
      <w:lvlText w:val="%2."/>
      <w:lvlJc w:val="left"/>
      <w:pPr>
        <w:ind w:left="360" w:firstLine="720"/>
      </w:pPr>
      <w:rPr>
        <w:rFonts w:hint="default"/>
        <w:b w:val="0"/>
      </w:rPr>
    </w:lvl>
    <w:lvl w:ilvl="2">
      <w:start w:val="1"/>
      <w:numFmt w:val="lowerRoman"/>
      <w:lvlText w:val="%3."/>
      <w:lvlJc w:val="right"/>
      <w:pPr>
        <w:tabs>
          <w:tab w:val="num" w:pos="1800"/>
        </w:tabs>
        <w:ind w:left="360" w:firstLine="1440"/>
      </w:pPr>
      <w:rPr>
        <w:rFonts w:hint="default"/>
        <w:b w:val="0"/>
      </w:rPr>
    </w:lvl>
    <w:lvl w:ilvl="3">
      <w:start w:val="1"/>
      <w:numFmt w:val="bullet"/>
      <w:lvlText w:val=""/>
      <w:lvlJc w:val="left"/>
      <w:pPr>
        <w:ind w:left="2520" w:firstLine="0"/>
      </w:pPr>
      <w:rPr>
        <w:rFonts w:ascii="Symbol" w:hAnsi="Symbol" w:hint="default"/>
      </w:rPr>
    </w:lvl>
    <w:lvl w:ilvl="4">
      <w:start w:val="1"/>
      <w:numFmt w:val="bullet"/>
      <w:lvlText w:val="o"/>
      <w:lvlJc w:val="left"/>
      <w:pPr>
        <w:ind w:left="3240" w:firstLine="0"/>
      </w:pPr>
      <w:rPr>
        <w:rFonts w:ascii="Courier New" w:hAnsi="Courier New" w:cs="Courier New" w:hint="default"/>
      </w:rPr>
    </w:lvl>
    <w:lvl w:ilvl="5">
      <w:start w:val="1"/>
      <w:numFmt w:val="bullet"/>
      <w:lvlText w:val=""/>
      <w:lvlJc w:val="left"/>
      <w:pPr>
        <w:ind w:left="3960" w:firstLine="0"/>
      </w:pPr>
      <w:rPr>
        <w:rFonts w:ascii="Wingdings" w:hAnsi="Wingdings" w:hint="default"/>
      </w:rPr>
    </w:lvl>
    <w:lvl w:ilvl="6">
      <w:start w:val="1"/>
      <w:numFmt w:val="bullet"/>
      <w:lvlText w:val=""/>
      <w:lvlJc w:val="left"/>
      <w:pPr>
        <w:ind w:left="4680" w:firstLine="0"/>
      </w:pPr>
      <w:rPr>
        <w:rFonts w:ascii="Symbol" w:hAnsi="Symbol" w:hint="default"/>
      </w:rPr>
    </w:lvl>
    <w:lvl w:ilvl="7">
      <w:start w:val="1"/>
      <w:numFmt w:val="bullet"/>
      <w:lvlText w:val="o"/>
      <w:lvlJc w:val="left"/>
      <w:pPr>
        <w:ind w:left="5400" w:firstLine="0"/>
      </w:pPr>
      <w:rPr>
        <w:rFonts w:ascii="Courier New" w:hAnsi="Courier New" w:cs="Courier New" w:hint="default"/>
      </w:rPr>
    </w:lvl>
    <w:lvl w:ilvl="8">
      <w:start w:val="1"/>
      <w:numFmt w:val="bullet"/>
      <w:lvlText w:val=""/>
      <w:lvlJc w:val="left"/>
      <w:pPr>
        <w:ind w:left="6120" w:firstLine="0"/>
      </w:pPr>
      <w:rPr>
        <w:rFonts w:ascii="Wingdings" w:hAnsi="Wingdings" w:hint="default"/>
      </w:rPr>
    </w:lvl>
  </w:abstractNum>
  <w:abstractNum w:abstractNumId="8">
    <w:nsid w:val="6DC31552"/>
    <w:multiLevelType w:val="hybridMultilevel"/>
    <w:tmpl w:val="39A2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DC"/>
    <w:rsid w:val="00002C5A"/>
    <w:rsid w:val="0000368B"/>
    <w:rsid w:val="00025116"/>
    <w:rsid w:val="00026C6B"/>
    <w:rsid w:val="00102F59"/>
    <w:rsid w:val="00150027"/>
    <w:rsid w:val="001515F2"/>
    <w:rsid w:val="001719A8"/>
    <w:rsid w:val="001872EB"/>
    <w:rsid w:val="001A02BA"/>
    <w:rsid w:val="001A5263"/>
    <w:rsid w:val="001B17D7"/>
    <w:rsid w:val="001B7045"/>
    <w:rsid w:val="00205AEF"/>
    <w:rsid w:val="00271107"/>
    <w:rsid w:val="0028670D"/>
    <w:rsid w:val="002908FB"/>
    <w:rsid w:val="00297B7B"/>
    <w:rsid w:val="002D36BE"/>
    <w:rsid w:val="003222D6"/>
    <w:rsid w:val="003224B0"/>
    <w:rsid w:val="00332EED"/>
    <w:rsid w:val="003A453A"/>
    <w:rsid w:val="00405E14"/>
    <w:rsid w:val="00442F45"/>
    <w:rsid w:val="00482F32"/>
    <w:rsid w:val="00594C3A"/>
    <w:rsid w:val="005B4D3F"/>
    <w:rsid w:val="005E66A9"/>
    <w:rsid w:val="00602985"/>
    <w:rsid w:val="006035A5"/>
    <w:rsid w:val="00624E18"/>
    <w:rsid w:val="00634F3F"/>
    <w:rsid w:val="0063795D"/>
    <w:rsid w:val="00651D35"/>
    <w:rsid w:val="00675AB8"/>
    <w:rsid w:val="006A6051"/>
    <w:rsid w:val="006C2897"/>
    <w:rsid w:val="006D4745"/>
    <w:rsid w:val="00754C21"/>
    <w:rsid w:val="00766833"/>
    <w:rsid w:val="007931DC"/>
    <w:rsid w:val="007C1409"/>
    <w:rsid w:val="007C44C5"/>
    <w:rsid w:val="007D36EA"/>
    <w:rsid w:val="00815B54"/>
    <w:rsid w:val="00847174"/>
    <w:rsid w:val="008728F1"/>
    <w:rsid w:val="00887D99"/>
    <w:rsid w:val="008F63A7"/>
    <w:rsid w:val="00911EE3"/>
    <w:rsid w:val="00943113"/>
    <w:rsid w:val="009674FF"/>
    <w:rsid w:val="00976D1E"/>
    <w:rsid w:val="00981897"/>
    <w:rsid w:val="00982250"/>
    <w:rsid w:val="009A11AD"/>
    <w:rsid w:val="009B1EDC"/>
    <w:rsid w:val="009D7A48"/>
    <w:rsid w:val="00A23430"/>
    <w:rsid w:val="00A93C1F"/>
    <w:rsid w:val="00AA1C9E"/>
    <w:rsid w:val="00AA288C"/>
    <w:rsid w:val="00B5492C"/>
    <w:rsid w:val="00BD083F"/>
    <w:rsid w:val="00BE1A81"/>
    <w:rsid w:val="00BE5845"/>
    <w:rsid w:val="00C34101"/>
    <w:rsid w:val="00C410F4"/>
    <w:rsid w:val="00C41DCF"/>
    <w:rsid w:val="00C70AB8"/>
    <w:rsid w:val="00C97F19"/>
    <w:rsid w:val="00CE1B70"/>
    <w:rsid w:val="00CF73C0"/>
    <w:rsid w:val="00D26908"/>
    <w:rsid w:val="00D52F0E"/>
    <w:rsid w:val="00D5579F"/>
    <w:rsid w:val="00D70519"/>
    <w:rsid w:val="00D77084"/>
    <w:rsid w:val="00DC6C99"/>
    <w:rsid w:val="00DD6476"/>
    <w:rsid w:val="00DE7B08"/>
    <w:rsid w:val="00E0472D"/>
    <w:rsid w:val="00E312ED"/>
    <w:rsid w:val="00E419F6"/>
    <w:rsid w:val="00E77688"/>
    <w:rsid w:val="00EF53D5"/>
    <w:rsid w:val="00F33137"/>
    <w:rsid w:val="00F86B65"/>
    <w:rsid w:val="00F912D1"/>
    <w:rsid w:val="00F94102"/>
    <w:rsid w:val="00FC5724"/>
    <w:rsid w:val="00FC70C6"/>
    <w:rsid w:val="00FF7208"/>
    <w:rsid w:val="04C1C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7F19"/>
    <w:pPr>
      <w:keepNext/>
      <w:keepLines/>
      <w:spacing w:before="160" w:after="80" w:line="252" w:lineRule="auto"/>
      <w:outlineLvl w:val="1"/>
    </w:pPr>
    <w:rPr>
      <w:rFonts w:ascii="Century Gothic" w:eastAsiaTheme="majorEastAsia" w:hAnsi="Century Gothic"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EDC"/>
  </w:style>
  <w:style w:type="paragraph" w:styleId="Footer">
    <w:name w:val="footer"/>
    <w:basedOn w:val="Normal"/>
    <w:link w:val="FooterChar"/>
    <w:uiPriority w:val="99"/>
    <w:unhideWhenUsed/>
    <w:rsid w:val="009B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EDC"/>
  </w:style>
  <w:style w:type="table" w:styleId="TableGrid">
    <w:name w:val="Table Grid"/>
    <w:basedOn w:val="TableNormal"/>
    <w:uiPriority w:val="39"/>
    <w:rsid w:val="009B1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s,List Paragraph1,Paragrafo elenco,text,Bullet Level 2"/>
    <w:basedOn w:val="Normal"/>
    <w:link w:val="ListParagraphChar"/>
    <w:uiPriority w:val="34"/>
    <w:qFormat/>
    <w:rsid w:val="009B1EDC"/>
    <w:pPr>
      <w:ind w:left="720"/>
      <w:contextualSpacing/>
    </w:pPr>
  </w:style>
  <w:style w:type="character" w:styleId="CommentReference">
    <w:name w:val="annotation reference"/>
    <w:basedOn w:val="DefaultParagraphFont"/>
    <w:uiPriority w:val="99"/>
    <w:semiHidden/>
    <w:unhideWhenUsed/>
    <w:rsid w:val="009B1EDC"/>
    <w:rPr>
      <w:sz w:val="16"/>
      <w:szCs w:val="16"/>
    </w:rPr>
  </w:style>
  <w:style w:type="paragraph" w:styleId="CommentText">
    <w:name w:val="annotation text"/>
    <w:basedOn w:val="Normal"/>
    <w:link w:val="CommentTextChar"/>
    <w:uiPriority w:val="99"/>
    <w:unhideWhenUsed/>
    <w:rsid w:val="009B1EDC"/>
    <w:pPr>
      <w:spacing w:line="240" w:lineRule="auto"/>
    </w:pPr>
    <w:rPr>
      <w:sz w:val="20"/>
      <w:szCs w:val="20"/>
    </w:rPr>
  </w:style>
  <w:style w:type="character" w:customStyle="1" w:styleId="CommentTextChar">
    <w:name w:val="Comment Text Char"/>
    <w:basedOn w:val="DefaultParagraphFont"/>
    <w:link w:val="CommentText"/>
    <w:uiPriority w:val="99"/>
    <w:rsid w:val="009B1EDC"/>
    <w:rPr>
      <w:sz w:val="20"/>
      <w:szCs w:val="20"/>
    </w:rPr>
  </w:style>
  <w:style w:type="character" w:customStyle="1" w:styleId="ListParagraphChar">
    <w:name w:val="List Paragraph Char"/>
    <w:aliases w:val="Questions Char,List Paragraph1 Char,Paragrafo elenco Char,text Char,Bullet Level 2 Char"/>
    <w:basedOn w:val="DefaultParagraphFont"/>
    <w:link w:val="ListParagraph"/>
    <w:uiPriority w:val="34"/>
    <w:locked/>
    <w:rsid w:val="009B1EDC"/>
  </w:style>
  <w:style w:type="paragraph" w:styleId="BodyText">
    <w:name w:val="Body Text"/>
    <w:basedOn w:val="Normal"/>
    <w:link w:val="BodyTextChar"/>
    <w:uiPriority w:val="1"/>
    <w:qFormat/>
    <w:rsid w:val="009B1EDC"/>
    <w:pPr>
      <w:widowControl w:val="0"/>
      <w:spacing w:after="200"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B1EDC"/>
    <w:rPr>
      <w:rFonts w:ascii="Times New Roman" w:eastAsia="Calibri" w:hAnsi="Times New Roman" w:cs="Calibri"/>
      <w:spacing w:val="-1"/>
      <w:sz w:val="24"/>
      <w:szCs w:val="24"/>
    </w:rPr>
  </w:style>
  <w:style w:type="paragraph" w:customStyle="1" w:styleId="ProposalBodyText">
    <w:name w:val="Proposal Body Text"/>
    <w:link w:val="ProposalBodyTextChar"/>
    <w:qFormat/>
    <w:rsid w:val="009B1EDC"/>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9B1ED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B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DC"/>
    <w:rPr>
      <w:rFonts w:ascii="Segoe UI" w:hAnsi="Segoe UI" w:cs="Segoe UI"/>
      <w:sz w:val="18"/>
      <w:szCs w:val="18"/>
    </w:rPr>
  </w:style>
  <w:style w:type="character" w:styleId="Hyperlink">
    <w:name w:val="Hyperlink"/>
    <w:basedOn w:val="DefaultParagraphFont"/>
    <w:uiPriority w:val="99"/>
    <w:unhideWhenUsed/>
    <w:rsid w:val="009B1EDC"/>
    <w:rPr>
      <w:color w:val="0563C1" w:themeColor="hyperlink"/>
      <w:u w:val="single"/>
    </w:rPr>
  </w:style>
  <w:style w:type="paragraph" w:customStyle="1" w:styleId="ListLevel1">
    <w:name w:val="List Level 1"/>
    <w:basedOn w:val="ListParagraph"/>
    <w:link w:val="ListLevel1Char"/>
    <w:qFormat/>
    <w:rsid w:val="009D7A48"/>
    <w:pPr>
      <w:numPr>
        <w:numId w:val="9"/>
      </w:numPr>
      <w:spacing w:before="160" w:after="120" w:line="240" w:lineRule="auto"/>
      <w:ind w:left="720" w:hanging="360"/>
      <w:contextualSpacing w:val="0"/>
    </w:pPr>
    <w:rPr>
      <w:rFonts w:ascii="Times New Roman" w:hAnsi="Times New Roman" w:cs="Times New Roman"/>
      <w:b/>
      <w:sz w:val="24"/>
      <w:szCs w:val="24"/>
    </w:rPr>
  </w:style>
  <w:style w:type="character" w:customStyle="1" w:styleId="ListLevel1Char">
    <w:name w:val="List Level 1 Char"/>
    <w:basedOn w:val="BodyTextChar"/>
    <w:link w:val="ListLevel1"/>
    <w:rsid w:val="009D7A48"/>
    <w:rPr>
      <w:rFonts w:ascii="Times New Roman" w:eastAsia="Calibri" w:hAnsi="Times New Roman" w:cs="Times New Roman"/>
      <w:b/>
      <w:spacing w:val="-1"/>
      <w:sz w:val="24"/>
      <w:szCs w:val="24"/>
    </w:rPr>
  </w:style>
  <w:style w:type="paragraph" w:styleId="CommentSubject">
    <w:name w:val="annotation subject"/>
    <w:basedOn w:val="CommentText"/>
    <w:next w:val="CommentText"/>
    <w:link w:val="CommentSubjectChar"/>
    <w:uiPriority w:val="99"/>
    <w:semiHidden/>
    <w:unhideWhenUsed/>
    <w:rsid w:val="00F94102"/>
    <w:rPr>
      <w:b/>
      <w:bCs/>
    </w:rPr>
  </w:style>
  <w:style w:type="character" w:customStyle="1" w:styleId="CommentSubjectChar">
    <w:name w:val="Comment Subject Char"/>
    <w:basedOn w:val="CommentTextChar"/>
    <w:link w:val="CommentSubject"/>
    <w:uiPriority w:val="99"/>
    <w:semiHidden/>
    <w:rsid w:val="00F94102"/>
    <w:rPr>
      <w:b/>
      <w:bCs/>
      <w:sz w:val="20"/>
      <w:szCs w:val="20"/>
    </w:rPr>
  </w:style>
  <w:style w:type="character" w:customStyle="1" w:styleId="Heading2Char">
    <w:name w:val="Heading 2 Char"/>
    <w:basedOn w:val="DefaultParagraphFont"/>
    <w:link w:val="Heading2"/>
    <w:uiPriority w:val="9"/>
    <w:rsid w:val="00C97F19"/>
    <w:rPr>
      <w:rFonts w:ascii="Century Gothic" w:eastAsiaTheme="majorEastAsia" w:hAnsi="Century Gothic" w:cs="Times New Roman"/>
      <w:b/>
      <w:caps/>
      <w:sz w:val="24"/>
      <w:szCs w:val="24"/>
    </w:rPr>
  </w:style>
  <w:style w:type="character" w:customStyle="1" w:styleId="Heading1Char">
    <w:name w:val="Heading 1 Char"/>
    <w:basedOn w:val="DefaultParagraphFont"/>
    <w:link w:val="Heading1"/>
    <w:uiPriority w:val="9"/>
    <w:rsid w:val="00C410F4"/>
    <w:rPr>
      <w:rFonts w:asciiTheme="majorHAnsi" w:eastAsiaTheme="majorEastAsia" w:hAnsiTheme="majorHAnsi" w:cstheme="majorBidi"/>
      <w:color w:val="2E74B5" w:themeColor="accent1" w:themeShade="BF"/>
      <w:sz w:val="32"/>
      <w:szCs w:val="32"/>
    </w:rPr>
  </w:style>
  <w:style w:type="paragraph" w:customStyle="1" w:styleId="Listlevel2">
    <w:name w:val="List level 2"/>
    <w:basedOn w:val="ListParagraph"/>
    <w:link w:val="Listlevel2Char"/>
    <w:qFormat/>
    <w:rsid w:val="00F33137"/>
    <w:pPr>
      <w:numPr>
        <w:ilvl w:val="1"/>
        <w:numId w:val="9"/>
      </w:numPr>
      <w:spacing w:before="160" w:after="120" w:line="240" w:lineRule="auto"/>
      <w:ind w:left="1440" w:hanging="360"/>
      <w:contextualSpacing w:val="0"/>
    </w:pPr>
    <w:rPr>
      <w:rFonts w:ascii="Times New Roman" w:hAnsi="Times New Roman" w:cs="Times New Roman"/>
      <w:sz w:val="24"/>
      <w:szCs w:val="24"/>
    </w:rPr>
  </w:style>
  <w:style w:type="character" w:customStyle="1" w:styleId="Listlevel2Char">
    <w:name w:val="List level 2 Char"/>
    <w:basedOn w:val="ListParagraphChar"/>
    <w:link w:val="Listlevel2"/>
    <w:rsid w:val="00F331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1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7F19"/>
    <w:pPr>
      <w:keepNext/>
      <w:keepLines/>
      <w:spacing w:before="160" w:after="80" w:line="252" w:lineRule="auto"/>
      <w:outlineLvl w:val="1"/>
    </w:pPr>
    <w:rPr>
      <w:rFonts w:ascii="Century Gothic" w:eastAsiaTheme="majorEastAsia" w:hAnsi="Century Gothic"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EDC"/>
  </w:style>
  <w:style w:type="paragraph" w:styleId="Footer">
    <w:name w:val="footer"/>
    <w:basedOn w:val="Normal"/>
    <w:link w:val="FooterChar"/>
    <w:uiPriority w:val="99"/>
    <w:unhideWhenUsed/>
    <w:rsid w:val="009B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EDC"/>
  </w:style>
  <w:style w:type="table" w:styleId="TableGrid">
    <w:name w:val="Table Grid"/>
    <w:basedOn w:val="TableNormal"/>
    <w:uiPriority w:val="39"/>
    <w:rsid w:val="009B1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s,List Paragraph1,Paragrafo elenco,text,Bullet Level 2"/>
    <w:basedOn w:val="Normal"/>
    <w:link w:val="ListParagraphChar"/>
    <w:uiPriority w:val="34"/>
    <w:qFormat/>
    <w:rsid w:val="009B1EDC"/>
    <w:pPr>
      <w:ind w:left="720"/>
      <w:contextualSpacing/>
    </w:pPr>
  </w:style>
  <w:style w:type="character" w:styleId="CommentReference">
    <w:name w:val="annotation reference"/>
    <w:basedOn w:val="DefaultParagraphFont"/>
    <w:uiPriority w:val="99"/>
    <w:semiHidden/>
    <w:unhideWhenUsed/>
    <w:rsid w:val="009B1EDC"/>
    <w:rPr>
      <w:sz w:val="16"/>
      <w:szCs w:val="16"/>
    </w:rPr>
  </w:style>
  <w:style w:type="paragraph" w:styleId="CommentText">
    <w:name w:val="annotation text"/>
    <w:basedOn w:val="Normal"/>
    <w:link w:val="CommentTextChar"/>
    <w:uiPriority w:val="99"/>
    <w:unhideWhenUsed/>
    <w:rsid w:val="009B1EDC"/>
    <w:pPr>
      <w:spacing w:line="240" w:lineRule="auto"/>
    </w:pPr>
    <w:rPr>
      <w:sz w:val="20"/>
      <w:szCs w:val="20"/>
    </w:rPr>
  </w:style>
  <w:style w:type="character" w:customStyle="1" w:styleId="CommentTextChar">
    <w:name w:val="Comment Text Char"/>
    <w:basedOn w:val="DefaultParagraphFont"/>
    <w:link w:val="CommentText"/>
    <w:uiPriority w:val="99"/>
    <w:rsid w:val="009B1EDC"/>
    <w:rPr>
      <w:sz w:val="20"/>
      <w:szCs w:val="20"/>
    </w:rPr>
  </w:style>
  <w:style w:type="character" w:customStyle="1" w:styleId="ListParagraphChar">
    <w:name w:val="List Paragraph Char"/>
    <w:aliases w:val="Questions Char,List Paragraph1 Char,Paragrafo elenco Char,text Char,Bullet Level 2 Char"/>
    <w:basedOn w:val="DefaultParagraphFont"/>
    <w:link w:val="ListParagraph"/>
    <w:uiPriority w:val="34"/>
    <w:locked/>
    <w:rsid w:val="009B1EDC"/>
  </w:style>
  <w:style w:type="paragraph" w:styleId="BodyText">
    <w:name w:val="Body Text"/>
    <w:basedOn w:val="Normal"/>
    <w:link w:val="BodyTextChar"/>
    <w:uiPriority w:val="1"/>
    <w:qFormat/>
    <w:rsid w:val="009B1EDC"/>
    <w:pPr>
      <w:widowControl w:val="0"/>
      <w:spacing w:after="200"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B1EDC"/>
    <w:rPr>
      <w:rFonts w:ascii="Times New Roman" w:eastAsia="Calibri" w:hAnsi="Times New Roman" w:cs="Calibri"/>
      <w:spacing w:val="-1"/>
      <w:sz w:val="24"/>
      <w:szCs w:val="24"/>
    </w:rPr>
  </w:style>
  <w:style w:type="paragraph" w:customStyle="1" w:styleId="ProposalBodyText">
    <w:name w:val="Proposal Body Text"/>
    <w:link w:val="ProposalBodyTextChar"/>
    <w:qFormat/>
    <w:rsid w:val="009B1EDC"/>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9B1EDC"/>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B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DC"/>
    <w:rPr>
      <w:rFonts w:ascii="Segoe UI" w:hAnsi="Segoe UI" w:cs="Segoe UI"/>
      <w:sz w:val="18"/>
      <w:szCs w:val="18"/>
    </w:rPr>
  </w:style>
  <w:style w:type="character" w:styleId="Hyperlink">
    <w:name w:val="Hyperlink"/>
    <w:basedOn w:val="DefaultParagraphFont"/>
    <w:uiPriority w:val="99"/>
    <w:unhideWhenUsed/>
    <w:rsid w:val="009B1EDC"/>
    <w:rPr>
      <w:color w:val="0563C1" w:themeColor="hyperlink"/>
      <w:u w:val="single"/>
    </w:rPr>
  </w:style>
  <w:style w:type="paragraph" w:customStyle="1" w:styleId="ListLevel1">
    <w:name w:val="List Level 1"/>
    <w:basedOn w:val="ListParagraph"/>
    <w:link w:val="ListLevel1Char"/>
    <w:qFormat/>
    <w:rsid w:val="009D7A48"/>
    <w:pPr>
      <w:numPr>
        <w:numId w:val="9"/>
      </w:numPr>
      <w:spacing w:before="160" w:after="120" w:line="240" w:lineRule="auto"/>
      <w:ind w:left="720" w:hanging="360"/>
      <w:contextualSpacing w:val="0"/>
    </w:pPr>
    <w:rPr>
      <w:rFonts w:ascii="Times New Roman" w:hAnsi="Times New Roman" w:cs="Times New Roman"/>
      <w:b/>
      <w:sz w:val="24"/>
      <w:szCs w:val="24"/>
    </w:rPr>
  </w:style>
  <w:style w:type="character" w:customStyle="1" w:styleId="ListLevel1Char">
    <w:name w:val="List Level 1 Char"/>
    <w:basedOn w:val="BodyTextChar"/>
    <w:link w:val="ListLevel1"/>
    <w:rsid w:val="009D7A48"/>
    <w:rPr>
      <w:rFonts w:ascii="Times New Roman" w:eastAsia="Calibri" w:hAnsi="Times New Roman" w:cs="Times New Roman"/>
      <w:b/>
      <w:spacing w:val="-1"/>
      <w:sz w:val="24"/>
      <w:szCs w:val="24"/>
    </w:rPr>
  </w:style>
  <w:style w:type="paragraph" w:styleId="CommentSubject">
    <w:name w:val="annotation subject"/>
    <w:basedOn w:val="CommentText"/>
    <w:next w:val="CommentText"/>
    <w:link w:val="CommentSubjectChar"/>
    <w:uiPriority w:val="99"/>
    <w:semiHidden/>
    <w:unhideWhenUsed/>
    <w:rsid w:val="00F94102"/>
    <w:rPr>
      <w:b/>
      <w:bCs/>
    </w:rPr>
  </w:style>
  <w:style w:type="character" w:customStyle="1" w:styleId="CommentSubjectChar">
    <w:name w:val="Comment Subject Char"/>
    <w:basedOn w:val="CommentTextChar"/>
    <w:link w:val="CommentSubject"/>
    <w:uiPriority w:val="99"/>
    <w:semiHidden/>
    <w:rsid w:val="00F94102"/>
    <w:rPr>
      <w:b/>
      <w:bCs/>
      <w:sz w:val="20"/>
      <w:szCs w:val="20"/>
    </w:rPr>
  </w:style>
  <w:style w:type="character" w:customStyle="1" w:styleId="Heading2Char">
    <w:name w:val="Heading 2 Char"/>
    <w:basedOn w:val="DefaultParagraphFont"/>
    <w:link w:val="Heading2"/>
    <w:uiPriority w:val="9"/>
    <w:rsid w:val="00C97F19"/>
    <w:rPr>
      <w:rFonts w:ascii="Century Gothic" w:eastAsiaTheme="majorEastAsia" w:hAnsi="Century Gothic" w:cs="Times New Roman"/>
      <w:b/>
      <w:caps/>
      <w:sz w:val="24"/>
      <w:szCs w:val="24"/>
    </w:rPr>
  </w:style>
  <w:style w:type="character" w:customStyle="1" w:styleId="Heading1Char">
    <w:name w:val="Heading 1 Char"/>
    <w:basedOn w:val="DefaultParagraphFont"/>
    <w:link w:val="Heading1"/>
    <w:uiPriority w:val="9"/>
    <w:rsid w:val="00C410F4"/>
    <w:rPr>
      <w:rFonts w:asciiTheme="majorHAnsi" w:eastAsiaTheme="majorEastAsia" w:hAnsiTheme="majorHAnsi" w:cstheme="majorBidi"/>
      <w:color w:val="2E74B5" w:themeColor="accent1" w:themeShade="BF"/>
      <w:sz w:val="32"/>
      <w:szCs w:val="32"/>
    </w:rPr>
  </w:style>
  <w:style w:type="paragraph" w:customStyle="1" w:styleId="Listlevel2">
    <w:name w:val="List level 2"/>
    <w:basedOn w:val="ListParagraph"/>
    <w:link w:val="Listlevel2Char"/>
    <w:qFormat/>
    <w:rsid w:val="00F33137"/>
    <w:pPr>
      <w:numPr>
        <w:ilvl w:val="1"/>
        <w:numId w:val="9"/>
      </w:numPr>
      <w:spacing w:before="160" w:after="120" w:line="240" w:lineRule="auto"/>
      <w:ind w:left="1440" w:hanging="360"/>
      <w:contextualSpacing w:val="0"/>
    </w:pPr>
    <w:rPr>
      <w:rFonts w:ascii="Times New Roman" w:hAnsi="Times New Roman" w:cs="Times New Roman"/>
      <w:sz w:val="24"/>
      <w:szCs w:val="24"/>
    </w:rPr>
  </w:style>
  <w:style w:type="character" w:customStyle="1" w:styleId="Listlevel2Char">
    <w:name w:val="List level 2 Char"/>
    <w:basedOn w:val="ListParagraphChar"/>
    <w:link w:val="Listlevel2"/>
    <w:rsid w:val="00F331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antibiotic-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9BB73-6885-42F0-99CA-3B3D85360F65}">
  <ds:schemaRefs>
    <ds:schemaRef ds:uri="http://schemas.microsoft.com/sharepoint/v3/contenttype/forms"/>
  </ds:schemaRefs>
</ds:datastoreItem>
</file>

<file path=customXml/itemProps2.xml><?xml version="1.0" encoding="utf-8"?>
<ds:datastoreItem xmlns:ds="http://schemas.openxmlformats.org/officeDocument/2006/customXml" ds:itemID="{E53CA419-D633-4792-A5D7-484D457F3DF2}">
  <ds:schemaRefs>
    <ds:schemaRef ds:uri="http://purl.org/dc/term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7cbfcd47-330a-402d-acf6-02884608f543"/>
    <ds:schemaRef ds:uri="210fdf79-61bb-4898-a451-e04c747aa722"/>
  </ds:schemaRefs>
</ds:datastoreItem>
</file>

<file path=customXml/itemProps3.xml><?xml version="1.0" encoding="utf-8"?>
<ds:datastoreItem xmlns:ds="http://schemas.openxmlformats.org/officeDocument/2006/customXml" ds:itemID="{7145C05D-A542-4A6A-8898-A59DFC38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8037</Characters>
  <Application>Microsoft Office Word</Application>
  <DocSecurity>0</DocSecurity>
  <Lines>66</Lines>
  <Paragraphs>18</Paragraphs>
  <ScaleCrop>false</ScaleCrop>
  <Company>Centers for Disease Control and Prevention</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2019-10-02T17:48:00Z</dcterms:created>
  <dcterms:modified xsi:type="dcterms:W3CDTF">2019-10-02T17:48:00Z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