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B7B0C" w14:textId="77777777" w:rsidR="003C4769" w:rsidRPr="002F389A" w:rsidRDefault="003C4769" w:rsidP="003C4769">
      <w:pPr>
        <w:rPr>
          <w:color w:val="0000FF"/>
        </w:rPr>
      </w:pPr>
      <w:bookmarkStart w:id="0" w:name="_GoBack"/>
      <w:bookmarkEnd w:id="0"/>
      <w:r w:rsidRPr="002F389A">
        <w:rPr>
          <w:color w:val="0000FF"/>
        </w:rPr>
        <w:t xml:space="preserve">[Programmer: Link ‘click here’ to the email address </w:t>
      </w:r>
      <w:hyperlink r:id="rId7" w:history="1">
        <w:r w:rsidRPr="002F389A">
          <w:rPr>
            <w:color w:val="0000FF"/>
          </w:rPr>
          <w:t>pi@forsmarshgroup.com</w:t>
        </w:r>
      </w:hyperlink>
      <w:r w:rsidRPr="002F389A">
        <w:rPr>
          <w:color w:val="0000FF"/>
        </w:rPr>
        <w:t xml:space="preserve">] </w:t>
      </w:r>
    </w:p>
    <w:p w14:paraId="69FC3D25" w14:textId="77777777" w:rsidR="003C4769" w:rsidRPr="002F389A" w:rsidRDefault="003C4769" w:rsidP="003C4769">
      <w:pPr>
        <w:rPr>
          <w:color w:val="0000FF"/>
        </w:rPr>
      </w:pPr>
      <w:r w:rsidRPr="002F389A">
        <w:rPr>
          <w:color w:val="0000FF"/>
        </w:rPr>
        <w:t>[Programmer: Link ‘print a copy now’ to the browser’s printer options]</w:t>
      </w:r>
    </w:p>
    <w:p w14:paraId="0CC2A0B7" w14:textId="77777777" w:rsidR="003C4769" w:rsidRPr="00C02C8C" w:rsidRDefault="003C4769" w:rsidP="003C4769">
      <w:pPr>
        <w:spacing w:before="16" w:line="260" w:lineRule="exact"/>
      </w:pPr>
    </w:p>
    <w:p w14:paraId="219C5204" w14:textId="7FFFAD14" w:rsidR="003C4769" w:rsidRDefault="003C4769" w:rsidP="00497220">
      <w:pPr>
        <w:tabs>
          <w:tab w:val="left" w:pos="1980"/>
        </w:tabs>
        <w:spacing w:line="240" w:lineRule="auto"/>
        <w:jc w:val="left"/>
      </w:pPr>
      <w:r>
        <w:t xml:space="preserve">Thank you for completing the screening questionnaire. Your opinions are very important to us. Please read this information carefully. If there is anything you do not understand, please </w:t>
      </w:r>
      <w:r w:rsidRPr="00155CB9">
        <w:rPr>
          <w:u w:val="single"/>
        </w:rPr>
        <w:t>click here</w:t>
      </w:r>
      <w:r>
        <w:t xml:space="preserve"> to email us. The </w:t>
      </w:r>
      <w:r w:rsidR="00CB7FDC">
        <w:t xml:space="preserve">project </w:t>
      </w:r>
      <w:r>
        <w:t xml:space="preserve">team will be happy to answer your questions. </w:t>
      </w:r>
      <w:r w:rsidRPr="003C4769">
        <w:t xml:space="preserve">If you have any questions or complaints as a </w:t>
      </w:r>
      <w:r w:rsidR="00EA7050">
        <w:t>participant in this project</w:t>
      </w:r>
      <w:r w:rsidRPr="003C4769">
        <w:t>,</w:t>
      </w:r>
      <w:r>
        <w:t xml:space="preserve"> please contact </w:t>
      </w:r>
      <w:r w:rsidR="005150C3">
        <w:t>the</w:t>
      </w:r>
      <w:r w:rsidR="00E72713">
        <w:t xml:space="preserve"> project team (please see below for contact information)</w:t>
      </w:r>
      <w:r>
        <w:t>.</w:t>
      </w:r>
    </w:p>
    <w:p w14:paraId="05032C83" w14:textId="77777777" w:rsidR="003C4769" w:rsidRDefault="003C4769" w:rsidP="003C4769">
      <w:pPr>
        <w:spacing w:line="240" w:lineRule="auto"/>
        <w:jc w:val="left"/>
      </w:pPr>
    </w:p>
    <w:p w14:paraId="65CF54E3" w14:textId="77777777" w:rsidR="003C4769" w:rsidRPr="00C02C8C" w:rsidRDefault="003C4769" w:rsidP="003C4769">
      <w:pPr>
        <w:ind w:left="1404" w:right="1964"/>
        <w:jc w:val="center"/>
        <w:rPr>
          <w:b/>
          <w:bCs/>
          <w:w w:val="99"/>
        </w:rPr>
      </w:pPr>
      <w:r w:rsidRPr="00C02C8C">
        <w:rPr>
          <w:b/>
          <w:bCs/>
          <w:spacing w:val="-28"/>
        </w:rPr>
        <w:t xml:space="preserve"> </w:t>
      </w:r>
      <w:r w:rsidRPr="00C02C8C">
        <w:rPr>
          <w:b/>
          <w:bCs/>
          <w:spacing w:val="2"/>
        </w:rPr>
        <w:t>I</w:t>
      </w:r>
      <w:r w:rsidRPr="00C02C8C">
        <w:rPr>
          <w:b/>
          <w:bCs/>
        </w:rPr>
        <w:t>NFOR</w:t>
      </w:r>
      <w:r w:rsidRPr="00C02C8C">
        <w:rPr>
          <w:b/>
          <w:bCs/>
          <w:spacing w:val="1"/>
        </w:rPr>
        <w:t>M</w:t>
      </w:r>
      <w:r w:rsidRPr="00C02C8C">
        <w:rPr>
          <w:b/>
          <w:bCs/>
        </w:rPr>
        <w:t>ED</w:t>
      </w:r>
      <w:r w:rsidRPr="00C02C8C">
        <w:rPr>
          <w:b/>
          <w:bCs/>
          <w:spacing w:val="-15"/>
        </w:rPr>
        <w:t xml:space="preserve"> </w:t>
      </w:r>
      <w:r w:rsidRPr="00C02C8C">
        <w:rPr>
          <w:b/>
          <w:bCs/>
        </w:rPr>
        <w:t>CONSENT</w:t>
      </w:r>
      <w:r w:rsidRPr="00C02C8C">
        <w:rPr>
          <w:b/>
          <w:bCs/>
          <w:spacing w:val="-13"/>
        </w:rPr>
        <w:t xml:space="preserve"> </w:t>
      </w:r>
      <w:r w:rsidRPr="00C02C8C">
        <w:rPr>
          <w:b/>
          <w:bCs/>
          <w:w w:val="99"/>
        </w:rPr>
        <w:t xml:space="preserve">FORM </w:t>
      </w:r>
    </w:p>
    <w:p w14:paraId="5DF86440" w14:textId="77777777" w:rsidR="003C4769" w:rsidRDefault="003C4769" w:rsidP="003C4769">
      <w:pPr>
        <w:spacing w:before="16" w:line="260" w:lineRule="exact"/>
      </w:pPr>
    </w:p>
    <w:p w14:paraId="1D2AD8A6" w14:textId="77777777" w:rsidR="003C4769" w:rsidRPr="00C02C8C" w:rsidRDefault="003C4769" w:rsidP="003C4769">
      <w:pPr>
        <w:rPr>
          <w:b/>
        </w:rPr>
      </w:pPr>
      <w:r w:rsidRPr="00C02C8C">
        <w:rPr>
          <w:b/>
          <w:bCs/>
        </w:rPr>
        <w:t xml:space="preserve">TITLE OF INFORMATION COLLECTION: </w:t>
      </w:r>
      <w:r w:rsidR="001411B8" w:rsidRPr="001411B8">
        <w:rPr>
          <w:b/>
          <w:bCs/>
        </w:rPr>
        <w:t>Evaluation of Emergency Use Fact Sheets Regarding Medical Countermeasures – Comprehension Evaluation/Message Testing.</w:t>
      </w:r>
    </w:p>
    <w:p w14:paraId="0FC61347" w14:textId="77777777" w:rsidR="0059148C" w:rsidRDefault="0059148C" w:rsidP="003C4769">
      <w:pPr>
        <w:ind w:left="2880" w:hanging="2880"/>
        <w:rPr>
          <w:b/>
        </w:rPr>
      </w:pPr>
    </w:p>
    <w:p w14:paraId="3CDE3C65" w14:textId="77777777" w:rsidR="003C4769" w:rsidRPr="00C02C8C" w:rsidRDefault="003C4769" w:rsidP="003C4769">
      <w:pPr>
        <w:ind w:left="2880" w:hanging="2880"/>
        <w:rPr>
          <w:b/>
        </w:rPr>
      </w:pPr>
      <w:r w:rsidRPr="00C02C8C">
        <w:rPr>
          <w:b/>
        </w:rPr>
        <w:t xml:space="preserve">Sponsor: </w:t>
      </w:r>
      <w:r w:rsidRPr="00C02C8C">
        <w:rPr>
          <w:b/>
        </w:rPr>
        <w:tab/>
        <w:t xml:space="preserve">The </w:t>
      </w:r>
      <w:r w:rsidR="00800B7E">
        <w:rPr>
          <w:b/>
        </w:rPr>
        <w:t>Centers for Disease Control and Prevention (CDC)</w:t>
      </w:r>
    </w:p>
    <w:p w14:paraId="34BFD1F9" w14:textId="77777777" w:rsidR="003C4769" w:rsidRPr="00C02C8C" w:rsidRDefault="003C4769" w:rsidP="003C4769"/>
    <w:p w14:paraId="3DE70AC9" w14:textId="77777777" w:rsidR="003C4769" w:rsidRPr="00C02C8C" w:rsidRDefault="003C4769" w:rsidP="003C4769">
      <w:pPr>
        <w:rPr>
          <w:b/>
        </w:rPr>
      </w:pPr>
      <w:r w:rsidRPr="00C02C8C">
        <w:rPr>
          <w:b/>
        </w:rPr>
        <w:t xml:space="preserve">Principal Investigator: </w:t>
      </w:r>
      <w:r w:rsidRPr="00C02C8C">
        <w:rPr>
          <w:b/>
        </w:rPr>
        <w:tab/>
      </w:r>
      <w:r w:rsidR="008D231E">
        <w:rPr>
          <w:b/>
        </w:rPr>
        <w:t>Yon Yu</w:t>
      </w:r>
      <w:r w:rsidR="00E17238">
        <w:rPr>
          <w:b/>
        </w:rPr>
        <w:t>, PharmD</w:t>
      </w:r>
    </w:p>
    <w:p w14:paraId="639585E0" w14:textId="77777777" w:rsidR="003C4769" w:rsidRPr="00C02C8C" w:rsidRDefault="003C4769" w:rsidP="003C4769">
      <w:pPr>
        <w:rPr>
          <w:b/>
        </w:rPr>
      </w:pPr>
    </w:p>
    <w:p w14:paraId="7A3DDFCD" w14:textId="77777777" w:rsidR="008D231E" w:rsidRDefault="00CB7FDC" w:rsidP="003C4769">
      <w:pPr>
        <w:rPr>
          <w:b/>
        </w:rPr>
      </w:pPr>
      <w:r>
        <w:rPr>
          <w:b/>
        </w:rPr>
        <w:t xml:space="preserve">Project </w:t>
      </w:r>
      <w:r w:rsidR="008D231E">
        <w:rPr>
          <w:b/>
        </w:rPr>
        <w:t>Team Contact:</w:t>
      </w:r>
      <w:r w:rsidR="008D231E">
        <w:rPr>
          <w:b/>
        </w:rPr>
        <w:tab/>
        <w:t>Ronne Ostby, MA</w:t>
      </w:r>
    </w:p>
    <w:p w14:paraId="32BFBE39" w14:textId="77777777" w:rsidR="008D231E" w:rsidRDefault="008D231E" w:rsidP="003C4769">
      <w:pPr>
        <w:rPr>
          <w:b/>
        </w:rPr>
      </w:pPr>
    </w:p>
    <w:p w14:paraId="00F16934" w14:textId="77777777" w:rsidR="003C4769" w:rsidRPr="00C02C8C" w:rsidRDefault="003C4769" w:rsidP="003C4769">
      <w:pPr>
        <w:rPr>
          <w:b/>
          <w:noProof/>
        </w:rPr>
      </w:pPr>
      <w:r w:rsidRPr="00C02C8C">
        <w:rPr>
          <w:b/>
        </w:rPr>
        <w:t xml:space="preserve">Telephone: </w:t>
      </w:r>
      <w:r w:rsidRPr="00C02C8C">
        <w:rPr>
          <w:b/>
        </w:rPr>
        <w:tab/>
      </w:r>
      <w:r w:rsidRPr="00C02C8C">
        <w:rPr>
          <w:b/>
        </w:rPr>
        <w:tab/>
      </w:r>
      <w:r w:rsidRPr="00C02C8C">
        <w:rPr>
          <w:b/>
        </w:rPr>
        <w:tab/>
        <w:t>571-</w:t>
      </w:r>
      <w:r w:rsidR="00ED4803">
        <w:rPr>
          <w:b/>
        </w:rPr>
        <w:t>858</w:t>
      </w:r>
      <w:r w:rsidR="00800B7E">
        <w:rPr>
          <w:b/>
        </w:rPr>
        <w:t>–</w:t>
      </w:r>
      <w:r w:rsidR="00D65CF3">
        <w:rPr>
          <w:b/>
        </w:rPr>
        <w:t xml:space="preserve">3757 </w:t>
      </w:r>
      <w:r w:rsidR="00D65CF3" w:rsidRPr="00C02C8C">
        <w:rPr>
          <w:b/>
        </w:rPr>
        <w:t xml:space="preserve"> </w:t>
      </w:r>
    </w:p>
    <w:p w14:paraId="485D90DC" w14:textId="77777777" w:rsidR="003C4769" w:rsidRPr="00C02C8C" w:rsidRDefault="003C4769" w:rsidP="003C4769">
      <w:pPr>
        <w:rPr>
          <w:b/>
        </w:rPr>
      </w:pPr>
    </w:p>
    <w:p w14:paraId="488B1EC4" w14:textId="77777777" w:rsidR="003C4769" w:rsidRPr="00C02C8C" w:rsidRDefault="003C4769" w:rsidP="003C4769">
      <w:pPr>
        <w:rPr>
          <w:b/>
        </w:rPr>
      </w:pPr>
      <w:r w:rsidRPr="00C02C8C">
        <w:rPr>
          <w:b/>
        </w:rPr>
        <w:t xml:space="preserve">Address: </w:t>
      </w:r>
      <w:r w:rsidRPr="00C02C8C">
        <w:rPr>
          <w:b/>
        </w:rPr>
        <w:tab/>
      </w:r>
      <w:r w:rsidRPr="00C02C8C">
        <w:rPr>
          <w:b/>
        </w:rPr>
        <w:tab/>
      </w:r>
      <w:r w:rsidRPr="00C02C8C">
        <w:rPr>
          <w:b/>
        </w:rPr>
        <w:tab/>
        <w:t xml:space="preserve">Fors Marsh Group, LLC </w:t>
      </w:r>
    </w:p>
    <w:p w14:paraId="1C281827" w14:textId="77777777" w:rsidR="003C4769" w:rsidRPr="00C02C8C" w:rsidRDefault="003C4769" w:rsidP="003C4769">
      <w:pPr>
        <w:rPr>
          <w:b/>
        </w:rPr>
      </w:pPr>
      <w:r w:rsidRPr="00C02C8C">
        <w:rPr>
          <w:b/>
        </w:rPr>
        <w:tab/>
      </w:r>
      <w:r w:rsidRPr="00C02C8C">
        <w:rPr>
          <w:b/>
        </w:rPr>
        <w:tab/>
      </w:r>
      <w:r w:rsidRPr="00C02C8C">
        <w:rPr>
          <w:b/>
        </w:rPr>
        <w:tab/>
      </w:r>
      <w:r w:rsidRPr="00C02C8C">
        <w:rPr>
          <w:b/>
        </w:rPr>
        <w:tab/>
        <w:t>1010 N. Glebe Road</w:t>
      </w:r>
    </w:p>
    <w:p w14:paraId="49334691" w14:textId="77777777" w:rsidR="003C4769" w:rsidRPr="00C02C8C" w:rsidRDefault="003C4769" w:rsidP="003C4769">
      <w:pPr>
        <w:rPr>
          <w:b/>
        </w:rPr>
      </w:pPr>
      <w:r w:rsidRPr="00C02C8C">
        <w:rPr>
          <w:b/>
        </w:rPr>
        <w:tab/>
      </w:r>
      <w:r w:rsidRPr="00C02C8C">
        <w:rPr>
          <w:b/>
        </w:rPr>
        <w:tab/>
      </w:r>
      <w:r w:rsidRPr="00C02C8C">
        <w:rPr>
          <w:b/>
        </w:rPr>
        <w:tab/>
      </w:r>
      <w:r w:rsidRPr="00C02C8C">
        <w:rPr>
          <w:b/>
        </w:rPr>
        <w:tab/>
        <w:t>Suite 510</w:t>
      </w:r>
    </w:p>
    <w:p w14:paraId="4F26FD92" w14:textId="77777777" w:rsidR="003C4769" w:rsidRPr="00C02C8C" w:rsidRDefault="003C4769" w:rsidP="003C4769">
      <w:pPr>
        <w:rPr>
          <w:b/>
        </w:rPr>
      </w:pPr>
      <w:r w:rsidRPr="00C02C8C">
        <w:rPr>
          <w:b/>
        </w:rPr>
        <w:tab/>
      </w:r>
      <w:r w:rsidRPr="00C02C8C">
        <w:rPr>
          <w:b/>
        </w:rPr>
        <w:tab/>
      </w:r>
      <w:r w:rsidRPr="00C02C8C">
        <w:rPr>
          <w:b/>
        </w:rPr>
        <w:tab/>
      </w:r>
      <w:r w:rsidRPr="00C02C8C">
        <w:rPr>
          <w:b/>
        </w:rPr>
        <w:tab/>
        <w:t>Arlington, VA 22201</w:t>
      </w:r>
    </w:p>
    <w:p w14:paraId="25DA9C2A" w14:textId="77777777" w:rsidR="003C4769" w:rsidRPr="00C02C8C" w:rsidRDefault="003C4769" w:rsidP="003C4769">
      <w:pPr>
        <w:tabs>
          <w:tab w:val="left" w:pos="8550"/>
        </w:tabs>
        <w:jc w:val="center"/>
        <w:outlineLvl w:val="0"/>
        <w:rPr>
          <w:rStyle w:val="empbold"/>
          <w:rFonts w:cs="Arial"/>
          <w:caps/>
        </w:rPr>
      </w:pPr>
    </w:p>
    <w:p w14:paraId="4EA5ADBB" w14:textId="77777777" w:rsidR="003C4769" w:rsidRPr="00C02C8C" w:rsidRDefault="003C4769" w:rsidP="003C4769">
      <w:r w:rsidRPr="00C02C8C">
        <w:t xml:space="preserve">You are being asked to </w:t>
      </w:r>
      <w:r w:rsidR="00800B7E">
        <w:t xml:space="preserve">participate in </w:t>
      </w:r>
      <w:r w:rsidR="00EA7050">
        <w:t>an in-depth interview to help evaluate readability and understanding of fact sheets about medicines that would be used during emergencies</w:t>
      </w:r>
      <w:r w:rsidRPr="00C02C8C">
        <w:t xml:space="preserve">. After reading this form, </w:t>
      </w:r>
      <w:r>
        <w:t xml:space="preserve">which explains the </w:t>
      </w:r>
      <w:r w:rsidR="00EA7050">
        <w:t>project</w:t>
      </w:r>
      <w:r>
        <w:t xml:space="preserve">, </w:t>
      </w:r>
      <w:r w:rsidRPr="00C02C8C">
        <w:t xml:space="preserve">you </w:t>
      </w:r>
      <w:r>
        <w:t>may</w:t>
      </w:r>
      <w:r w:rsidRPr="00C02C8C">
        <w:t xml:space="preserve"> decide </w:t>
      </w:r>
      <w:r>
        <w:t>if you would like to</w:t>
      </w:r>
      <w:r w:rsidRPr="00C02C8C">
        <w:t xml:space="preserve"> </w:t>
      </w:r>
      <w:r>
        <w:t>participate</w:t>
      </w:r>
      <w:r w:rsidRPr="00C02C8C">
        <w:t xml:space="preserve"> </w:t>
      </w:r>
      <w:r>
        <w:t xml:space="preserve">in </w:t>
      </w:r>
      <w:r w:rsidRPr="00C02C8C">
        <w:t xml:space="preserve">the </w:t>
      </w:r>
      <w:r w:rsidR="00EA7050">
        <w:t>in-depth interview</w:t>
      </w:r>
      <w:r w:rsidRPr="00C02C8C">
        <w:t xml:space="preserve"> or </w:t>
      </w:r>
      <w:r>
        <w:t>not</w:t>
      </w:r>
      <w:r w:rsidRPr="00C02C8C">
        <w:t xml:space="preserve">. </w:t>
      </w:r>
      <w:r>
        <w:t>Your participation is completely voluntary.</w:t>
      </w:r>
      <w:r w:rsidRPr="00C02C8C">
        <w:t xml:space="preserve"> If you decide to </w:t>
      </w:r>
      <w:r w:rsidR="00EA7050">
        <w:t>participate</w:t>
      </w:r>
      <w:r w:rsidRPr="00C02C8C">
        <w:t xml:space="preserve"> and then change your mind, you can </w:t>
      </w:r>
      <w:r>
        <w:t>withdraw</w:t>
      </w:r>
      <w:r w:rsidRPr="00C02C8C">
        <w:t xml:space="preserve"> </w:t>
      </w:r>
      <w:r w:rsidR="004F77F4">
        <w:t xml:space="preserve">from this </w:t>
      </w:r>
      <w:r w:rsidR="00CB7FDC">
        <w:t xml:space="preserve">project </w:t>
      </w:r>
      <w:r w:rsidRPr="00C02C8C">
        <w:t>at any time</w:t>
      </w:r>
      <w:r w:rsidR="004F77F4">
        <w:t xml:space="preserve"> before or during the interview</w:t>
      </w:r>
      <w:r w:rsidRPr="00C02C8C">
        <w:t xml:space="preserve">. </w:t>
      </w:r>
    </w:p>
    <w:p w14:paraId="4506BACC" w14:textId="77777777" w:rsidR="003C4769" w:rsidRPr="00C02C8C" w:rsidRDefault="003C4769" w:rsidP="003C4769"/>
    <w:p w14:paraId="2E38F21C" w14:textId="77777777" w:rsidR="003C4769" w:rsidRPr="00C02C8C" w:rsidRDefault="003C4769" w:rsidP="003C4769">
      <w:r>
        <w:t>You may ask the</w:t>
      </w:r>
      <w:r w:rsidRPr="00C02C8C">
        <w:t xml:space="preserve"> </w:t>
      </w:r>
      <w:r w:rsidR="00DC46F4">
        <w:t>project</w:t>
      </w:r>
      <w:r w:rsidR="00DC46F4" w:rsidRPr="00C02C8C">
        <w:t xml:space="preserve"> </w:t>
      </w:r>
      <w:r w:rsidRPr="00C02C8C">
        <w:t xml:space="preserve">team </w:t>
      </w:r>
      <w:r>
        <w:t xml:space="preserve">questions about the </w:t>
      </w:r>
      <w:r w:rsidR="00EA7050">
        <w:t xml:space="preserve">project </w:t>
      </w:r>
      <w:r>
        <w:t xml:space="preserve">at any time. They will </w:t>
      </w:r>
      <w:r w:rsidRPr="00C02C8C">
        <w:t xml:space="preserve">explain anything you do not understand. </w:t>
      </w:r>
    </w:p>
    <w:p w14:paraId="59ACF962" w14:textId="77777777" w:rsidR="003C4769" w:rsidRPr="00C02C8C" w:rsidRDefault="003C4769" w:rsidP="003C4769"/>
    <w:p w14:paraId="5BE7FCF1" w14:textId="77777777" w:rsidR="003C4769" w:rsidRPr="00C02C8C" w:rsidRDefault="003C4769" w:rsidP="003C4769">
      <w:pPr>
        <w:rPr>
          <w:b/>
        </w:rPr>
      </w:pPr>
      <w:r w:rsidRPr="00C02C8C">
        <w:rPr>
          <w:b/>
        </w:rPr>
        <w:lastRenderedPageBreak/>
        <w:t xml:space="preserve">You must complete and </w:t>
      </w:r>
      <w:r>
        <w:rPr>
          <w:b/>
        </w:rPr>
        <w:t>submit</w:t>
      </w:r>
      <w:r w:rsidRPr="00C02C8C">
        <w:rPr>
          <w:b/>
        </w:rPr>
        <w:t xml:space="preserve"> this form before you can take part in the </w:t>
      </w:r>
      <w:r w:rsidR="00EA7050">
        <w:rPr>
          <w:b/>
        </w:rPr>
        <w:t>project</w:t>
      </w:r>
      <w:r w:rsidRPr="00C02C8C">
        <w:rPr>
          <w:b/>
        </w:rPr>
        <w:t>.</w:t>
      </w:r>
      <w:r>
        <w:rPr>
          <w:b/>
        </w:rPr>
        <w:t xml:space="preserve"> If you would like a copy for your records, y</w:t>
      </w:r>
      <w:r w:rsidRPr="00C02C8C">
        <w:rPr>
          <w:b/>
        </w:rPr>
        <w:t xml:space="preserve">ou </w:t>
      </w:r>
      <w:r>
        <w:rPr>
          <w:b/>
        </w:rPr>
        <w:t xml:space="preserve">can </w:t>
      </w:r>
      <w:r w:rsidRPr="005361F3">
        <w:rPr>
          <w:b/>
          <w:u w:val="single"/>
        </w:rPr>
        <w:t>print a copy now</w:t>
      </w:r>
      <w:r>
        <w:rPr>
          <w:b/>
          <w:u w:val="single"/>
        </w:rPr>
        <w:t>,</w:t>
      </w:r>
      <w:r>
        <w:rPr>
          <w:b/>
        </w:rPr>
        <w:t xml:space="preserve"> or you may request a copy</w:t>
      </w:r>
      <w:r w:rsidRPr="00C02C8C">
        <w:rPr>
          <w:b/>
        </w:rPr>
        <w:t xml:space="preserve"> </w:t>
      </w:r>
      <w:r>
        <w:rPr>
          <w:b/>
        </w:rPr>
        <w:t xml:space="preserve">from the </w:t>
      </w:r>
      <w:r w:rsidR="00CB7FDC">
        <w:rPr>
          <w:b/>
        </w:rPr>
        <w:t xml:space="preserve">project </w:t>
      </w:r>
      <w:r>
        <w:rPr>
          <w:b/>
        </w:rPr>
        <w:t>team, and they will provide you with a copy.</w:t>
      </w:r>
    </w:p>
    <w:p w14:paraId="6DDF894F" w14:textId="77777777" w:rsidR="003C4769" w:rsidRPr="00C02C8C" w:rsidRDefault="003C4769" w:rsidP="003C4769">
      <w:pPr>
        <w:tabs>
          <w:tab w:val="left" w:pos="1440"/>
        </w:tabs>
        <w:rPr>
          <w:rFonts w:cs="Arial"/>
        </w:rPr>
      </w:pPr>
    </w:p>
    <w:p w14:paraId="33A37AC9" w14:textId="77777777" w:rsidR="003C4769" w:rsidRPr="00C02C8C" w:rsidRDefault="0059148C" w:rsidP="003C4769">
      <w:pPr>
        <w:tabs>
          <w:tab w:val="left" w:pos="1440"/>
        </w:tabs>
        <w:rPr>
          <w:b/>
          <w:bCs/>
        </w:rPr>
      </w:pPr>
      <w:r>
        <w:rPr>
          <w:b/>
          <w:bCs/>
        </w:rPr>
        <w:t xml:space="preserve">About this </w:t>
      </w:r>
      <w:r w:rsidR="00EA7050">
        <w:rPr>
          <w:b/>
          <w:bCs/>
        </w:rPr>
        <w:t>Project</w:t>
      </w:r>
      <w:r>
        <w:rPr>
          <w:b/>
          <w:bCs/>
        </w:rPr>
        <w:t>:</w:t>
      </w:r>
    </w:p>
    <w:p w14:paraId="21AA37D4" w14:textId="0E9FD0C1" w:rsidR="003C4769" w:rsidRPr="00C02C8C" w:rsidRDefault="003C4769" w:rsidP="003C4769">
      <w:pPr>
        <w:tabs>
          <w:tab w:val="left" w:pos="1440"/>
        </w:tabs>
        <w:rPr>
          <w:bCs/>
        </w:rPr>
      </w:pPr>
      <w:r w:rsidRPr="00C02C8C">
        <w:rPr>
          <w:bCs/>
        </w:rPr>
        <w:t xml:space="preserve">Fors Marsh Group is a company partnering with the </w:t>
      </w:r>
      <w:r w:rsidR="00800B7E">
        <w:rPr>
          <w:bCs/>
        </w:rPr>
        <w:t>Centers for Disease Control and Prevention (CDC)</w:t>
      </w:r>
      <w:r w:rsidRPr="00C02C8C">
        <w:rPr>
          <w:bCs/>
        </w:rPr>
        <w:t xml:space="preserve"> to </w:t>
      </w:r>
      <w:r w:rsidR="00800B7E">
        <w:rPr>
          <w:bCs/>
        </w:rPr>
        <w:t>ass</w:t>
      </w:r>
      <w:r w:rsidR="00062DDB">
        <w:rPr>
          <w:bCs/>
        </w:rPr>
        <w:t>ess</w:t>
      </w:r>
      <w:r w:rsidR="00800B7E">
        <w:rPr>
          <w:bCs/>
        </w:rPr>
        <w:t xml:space="preserve"> indivi</w:t>
      </w:r>
      <w:r w:rsidR="00062DDB">
        <w:rPr>
          <w:bCs/>
        </w:rPr>
        <w:t>du</w:t>
      </w:r>
      <w:r w:rsidR="00800B7E">
        <w:rPr>
          <w:bCs/>
        </w:rPr>
        <w:t xml:space="preserve">al’s knowledge, comprehension, and attitudes regarding fact sheets </w:t>
      </w:r>
      <w:r w:rsidR="00EA7050">
        <w:rPr>
          <w:bCs/>
        </w:rPr>
        <w:t xml:space="preserve">about medicines that would be </w:t>
      </w:r>
      <w:r w:rsidR="00800B7E">
        <w:rPr>
          <w:bCs/>
        </w:rPr>
        <w:t xml:space="preserve">used </w:t>
      </w:r>
      <w:r w:rsidR="00EA7050">
        <w:rPr>
          <w:bCs/>
        </w:rPr>
        <w:t xml:space="preserve">during public health </w:t>
      </w:r>
      <w:r w:rsidR="00800B7E">
        <w:rPr>
          <w:bCs/>
        </w:rPr>
        <w:t>emergenc</w:t>
      </w:r>
      <w:r w:rsidR="00EA7050">
        <w:rPr>
          <w:bCs/>
        </w:rPr>
        <w:t>ies to help people know</w:t>
      </w:r>
      <w:r w:rsidR="00DC46F4">
        <w:rPr>
          <w:bCs/>
        </w:rPr>
        <w:t xml:space="preserve"> why and how to take medicines</w:t>
      </w:r>
      <w:r w:rsidR="00800B7E">
        <w:rPr>
          <w:bCs/>
        </w:rPr>
        <w:t>.</w:t>
      </w:r>
      <w:r w:rsidRPr="00C02C8C">
        <w:rPr>
          <w:bCs/>
        </w:rPr>
        <w:t xml:space="preserve"> We plan to conduct remote in-depth interviews </w:t>
      </w:r>
      <w:r w:rsidR="00253BCF">
        <w:rPr>
          <w:bCs/>
        </w:rPr>
        <w:t xml:space="preserve">via computer </w:t>
      </w:r>
      <w:r w:rsidRPr="00C02C8C">
        <w:rPr>
          <w:bCs/>
        </w:rPr>
        <w:t xml:space="preserve">with </w:t>
      </w:r>
      <w:r w:rsidR="00800B7E">
        <w:rPr>
          <w:bCs/>
        </w:rPr>
        <w:t>individuals</w:t>
      </w:r>
      <w:r w:rsidRPr="00C02C8C">
        <w:rPr>
          <w:bCs/>
        </w:rPr>
        <w:t xml:space="preserve"> across the country.</w:t>
      </w:r>
      <w:r>
        <w:rPr>
          <w:bCs/>
        </w:rPr>
        <w:t xml:space="preserve"> </w:t>
      </w:r>
    </w:p>
    <w:p w14:paraId="1A2C8C72" w14:textId="77777777" w:rsidR="003C4769" w:rsidRPr="00C02C8C" w:rsidRDefault="003C4769" w:rsidP="003C4769">
      <w:pPr>
        <w:pStyle w:val="Heading5"/>
        <w:spacing w:before="0"/>
        <w:rPr>
          <w:rFonts w:ascii="Franklin Gothic Book" w:hAnsi="Franklin Gothic Book" w:cs="Arial"/>
          <w:i/>
        </w:rPr>
      </w:pPr>
    </w:p>
    <w:p w14:paraId="3A14AF61" w14:textId="77777777" w:rsidR="003C4769" w:rsidRPr="00C02C8C" w:rsidRDefault="003C4769" w:rsidP="003C4769">
      <w:r>
        <w:t xml:space="preserve">During the </w:t>
      </w:r>
      <w:r w:rsidR="00935844">
        <w:t xml:space="preserve">remote </w:t>
      </w:r>
      <w:r>
        <w:t xml:space="preserve">interview, which will last about 60 minutes, </w:t>
      </w:r>
      <w:r w:rsidRPr="00C02C8C">
        <w:t xml:space="preserve">you will be asked to share your thoughts with the moderator about </w:t>
      </w:r>
      <w:r w:rsidR="00DC46F4">
        <w:t>the</w:t>
      </w:r>
      <w:r w:rsidR="00800B7E">
        <w:t xml:space="preserve"> fact sheets</w:t>
      </w:r>
      <w:r w:rsidR="00DC46F4">
        <w:t xml:space="preserve"> presented to you</w:t>
      </w:r>
      <w:r w:rsidRPr="00C02C8C">
        <w:t xml:space="preserve">. </w:t>
      </w:r>
      <w:r>
        <w:t>You will need access to your computer during the interview, and you will be provided a link to access and view materials</w:t>
      </w:r>
      <w:r w:rsidRPr="00C02C8C">
        <w:t xml:space="preserve">. </w:t>
      </w:r>
      <w:r w:rsidR="00253BCF">
        <w:t>W</w:t>
      </w:r>
      <w:r w:rsidR="00935844">
        <w:t>e</w:t>
      </w:r>
      <w:r>
        <w:t xml:space="preserve"> will be </w:t>
      </w:r>
      <w:r w:rsidR="00935844">
        <w:t>audio</w:t>
      </w:r>
      <w:r w:rsidR="00EB69D4">
        <w:t xml:space="preserve"> recording</w:t>
      </w:r>
      <w:r w:rsidR="00935844">
        <w:t xml:space="preserve"> the interview</w:t>
      </w:r>
      <w:r w:rsidR="008D231E">
        <w:t xml:space="preserve">. We will also be </w:t>
      </w:r>
      <w:r w:rsidR="00276CB1">
        <w:t>recording the screen</w:t>
      </w:r>
      <w:r w:rsidR="008D231E">
        <w:t xml:space="preserve">; however, </w:t>
      </w:r>
      <w:r w:rsidR="00253BCF">
        <w:t xml:space="preserve">you will not need a webcam </w:t>
      </w:r>
      <w:r w:rsidR="008D231E">
        <w:t xml:space="preserve">and the recording will only capture </w:t>
      </w:r>
      <w:r w:rsidR="00276CB1">
        <w:t>the screen from which you are working.</w:t>
      </w:r>
      <w:r>
        <w:t xml:space="preserve"> </w:t>
      </w:r>
      <w:r w:rsidRPr="00C02C8C">
        <w:rPr>
          <w:bCs/>
        </w:rPr>
        <w:t xml:space="preserve">There are no costs associated with your participation in this </w:t>
      </w:r>
      <w:r w:rsidR="00DC46F4">
        <w:rPr>
          <w:bCs/>
        </w:rPr>
        <w:t>project</w:t>
      </w:r>
      <w:r w:rsidRPr="00C02C8C">
        <w:rPr>
          <w:bCs/>
        </w:rPr>
        <w:t>.</w:t>
      </w:r>
      <w:r w:rsidRPr="00C02C8C">
        <w:t xml:space="preserve"> </w:t>
      </w:r>
      <w:r>
        <w:t>You may skip any questions you do not want to answer.</w:t>
      </w:r>
    </w:p>
    <w:p w14:paraId="4698FE65" w14:textId="77777777" w:rsidR="003C4769" w:rsidRPr="00C02C8C" w:rsidRDefault="003C4769" w:rsidP="003C4769"/>
    <w:p w14:paraId="76644094" w14:textId="77777777" w:rsidR="003C4769" w:rsidRPr="00C02C8C" w:rsidRDefault="003C4769" w:rsidP="003C4769">
      <w:r>
        <w:t>People</w:t>
      </w:r>
      <w:r w:rsidRPr="00C02C8C">
        <w:t xml:space="preserve"> from </w:t>
      </w:r>
      <w:r>
        <w:t xml:space="preserve">the </w:t>
      </w:r>
      <w:r w:rsidR="00DC46F4">
        <w:t xml:space="preserve">project </w:t>
      </w:r>
      <w:r>
        <w:t xml:space="preserve">team </w:t>
      </w:r>
      <w:r w:rsidRPr="00C02C8C">
        <w:t>will be observing the session</w:t>
      </w:r>
      <w:r>
        <w:t xml:space="preserve"> </w:t>
      </w:r>
      <w:r w:rsidRPr="00C02C8C">
        <w:t xml:space="preserve">via </w:t>
      </w:r>
      <w:r w:rsidR="00E478D4" w:rsidRPr="00C02C8C">
        <w:t>live streaming</w:t>
      </w:r>
      <w:r>
        <w:t>; however, y</w:t>
      </w:r>
      <w:r w:rsidRPr="00C02C8C">
        <w:t xml:space="preserve">ou only will be </w:t>
      </w:r>
      <w:r>
        <w:t>interacting with</w:t>
      </w:r>
      <w:r w:rsidRPr="00C02C8C">
        <w:t xml:space="preserve"> the moderator. </w:t>
      </w:r>
    </w:p>
    <w:p w14:paraId="7F0E7070" w14:textId="77777777" w:rsidR="003C4769" w:rsidRPr="00C02C8C" w:rsidRDefault="003C4769" w:rsidP="003C4769">
      <w:pPr>
        <w:tabs>
          <w:tab w:val="left" w:pos="1440"/>
        </w:tabs>
        <w:rPr>
          <w:rFonts w:cs="Arial"/>
          <w:b/>
          <w:bCs/>
        </w:rPr>
      </w:pPr>
    </w:p>
    <w:p w14:paraId="67FC707F" w14:textId="77777777" w:rsidR="003C4769" w:rsidRPr="00C02C8C" w:rsidRDefault="00CB7FDC" w:rsidP="003C4769">
      <w:pPr>
        <w:rPr>
          <w:b/>
        </w:rPr>
      </w:pPr>
      <w:r>
        <w:rPr>
          <w:b/>
        </w:rPr>
        <w:t>Project</w:t>
      </w:r>
      <w:r w:rsidRPr="00C02C8C">
        <w:rPr>
          <w:b/>
        </w:rPr>
        <w:t xml:space="preserve"> </w:t>
      </w:r>
      <w:r w:rsidR="003C4769" w:rsidRPr="00C02C8C">
        <w:rPr>
          <w:b/>
        </w:rPr>
        <w:t xml:space="preserve">Benefits: </w:t>
      </w:r>
    </w:p>
    <w:p w14:paraId="5A74A30F" w14:textId="77777777" w:rsidR="003C4769" w:rsidRPr="00C02C8C" w:rsidRDefault="003C4769" w:rsidP="003C4769">
      <w:pPr>
        <w:tabs>
          <w:tab w:val="right" w:pos="8100"/>
          <w:tab w:val="left" w:pos="8460"/>
          <w:tab w:val="right" w:pos="9360"/>
        </w:tabs>
        <w:rPr>
          <w:bCs/>
        </w:rPr>
      </w:pPr>
      <w:r w:rsidRPr="00C02C8C">
        <w:rPr>
          <w:bCs/>
        </w:rPr>
        <w:t xml:space="preserve">There is no direct benefit to you. Your feedback will help us </w:t>
      </w:r>
      <w:r>
        <w:rPr>
          <w:bCs/>
        </w:rPr>
        <w:t xml:space="preserve">to </w:t>
      </w:r>
      <w:r w:rsidRPr="00C02C8C">
        <w:rPr>
          <w:bCs/>
        </w:rPr>
        <w:t xml:space="preserve">decide how </w:t>
      </w:r>
      <w:r w:rsidR="00E17238">
        <w:rPr>
          <w:bCs/>
        </w:rPr>
        <w:t xml:space="preserve">information </w:t>
      </w:r>
      <w:r w:rsidR="00DC46F4">
        <w:rPr>
          <w:bCs/>
        </w:rPr>
        <w:t>regarding</w:t>
      </w:r>
      <w:r w:rsidR="00E17238">
        <w:rPr>
          <w:bCs/>
        </w:rPr>
        <w:t xml:space="preserve"> </w:t>
      </w:r>
      <w:r w:rsidR="00DC46F4">
        <w:rPr>
          <w:bCs/>
        </w:rPr>
        <w:t>medicines</w:t>
      </w:r>
      <w:r w:rsidR="00E17238">
        <w:rPr>
          <w:bCs/>
        </w:rPr>
        <w:t xml:space="preserve"> </w:t>
      </w:r>
      <w:r w:rsidR="00DC46F4">
        <w:rPr>
          <w:bCs/>
        </w:rPr>
        <w:t xml:space="preserve">that will be provided </w:t>
      </w:r>
      <w:r w:rsidR="00E17238">
        <w:rPr>
          <w:bCs/>
        </w:rPr>
        <w:t>during a public health emergency</w:t>
      </w:r>
      <w:r w:rsidRPr="00C02C8C">
        <w:rPr>
          <w:bCs/>
        </w:rPr>
        <w:t xml:space="preserve"> can be improved. </w:t>
      </w:r>
    </w:p>
    <w:p w14:paraId="47A05801" w14:textId="77777777" w:rsidR="003C4769" w:rsidRDefault="003C4769" w:rsidP="003C4769">
      <w:pPr>
        <w:rPr>
          <w:b/>
        </w:rPr>
      </w:pPr>
    </w:p>
    <w:p w14:paraId="6D5D0B3B" w14:textId="77777777" w:rsidR="003C4769" w:rsidRPr="00C02C8C" w:rsidRDefault="003C4769" w:rsidP="003C4769">
      <w:pPr>
        <w:rPr>
          <w:b/>
        </w:rPr>
      </w:pPr>
      <w:r>
        <w:rPr>
          <w:b/>
        </w:rPr>
        <w:t xml:space="preserve">Incentive: </w:t>
      </w:r>
    </w:p>
    <w:p w14:paraId="2584D3B7" w14:textId="24183297" w:rsidR="003C4769" w:rsidRPr="00C02C8C" w:rsidRDefault="003C4769" w:rsidP="003C4769">
      <w:r w:rsidRPr="00C02C8C">
        <w:t xml:space="preserve">You will receive </w:t>
      </w:r>
      <w:r>
        <w:t>an incentive of $</w:t>
      </w:r>
      <w:r w:rsidR="00800B7E">
        <w:t>40</w:t>
      </w:r>
      <w:r>
        <w:t xml:space="preserve"> as </w:t>
      </w:r>
      <w:r w:rsidRPr="00C02C8C">
        <w:t xml:space="preserve">appreciation for your participation. </w:t>
      </w:r>
      <w:r w:rsidR="00800B7E">
        <w:t>FieldGoals will mail a</w:t>
      </w:r>
      <w:r>
        <w:t xml:space="preserve"> check to you </w:t>
      </w:r>
      <w:r w:rsidRPr="00C02C8C">
        <w:t xml:space="preserve">upon completion of the interview. You will receive </w:t>
      </w:r>
      <w:r>
        <w:t>the incentive</w:t>
      </w:r>
      <w:r w:rsidRPr="00C02C8C">
        <w:t xml:space="preserve"> for your time even if you choose not to answer some questions during the discussion.</w:t>
      </w:r>
    </w:p>
    <w:p w14:paraId="73BAE1ED" w14:textId="77777777" w:rsidR="003C4769" w:rsidRPr="00C02C8C" w:rsidRDefault="003C4769" w:rsidP="003C4769"/>
    <w:p w14:paraId="637A481E" w14:textId="77777777" w:rsidR="003C4769" w:rsidRPr="00C02C8C" w:rsidRDefault="003C4769" w:rsidP="003C4769">
      <w:pPr>
        <w:rPr>
          <w:b/>
        </w:rPr>
      </w:pPr>
      <w:r w:rsidRPr="00C02C8C">
        <w:rPr>
          <w:b/>
        </w:rPr>
        <w:t xml:space="preserve">Anticipated Risks: </w:t>
      </w:r>
    </w:p>
    <w:p w14:paraId="652D8D06" w14:textId="77777777" w:rsidR="003C4769" w:rsidRPr="00C31B19" w:rsidRDefault="003C4769" w:rsidP="003C4769">
      <w:pPr>
        <w:rPr>
          <w:bCs/>
          <w:u w:val="single"/>
        </w:rPr>
      </w:pPr>
      <w:r w:rsidRPr="00C02C8C">
        <w:t xml:space="preserve">We will </w:t>
      </w:r>
      <w:r w:rsidR="00C31B19">
        <w:t xml:space="preserve">take </w:t>
      </w:r>
      <w:r w:rsidR="00D72EBA">
        <w:t>all the necessary precautions</w:t>
      </w:r>
      <w:r w:rsidRPr="00C02C8C">
        <w:t xml:space="preserve"> to let only </w:t>
      </w:r>
      <w:r>
        <w:t xml:space="preserve">members of the </w:t>
      </w:r>
      <w:r w:rsidR="00DC46F4">
        <w:t xml:space="preserve">project </w:t>
      </w:r>
      <w:r>
        <w:t>team</w:t>
      </w:r>
      <w:r w:rsidRPr="00C02C8C">
        <w:t xml:space="preserve"> see your information. There is a small risk</w:t>
      </w:r>
      <w:r w:rsidR="00D72EBA">
        <w:t xml:space="preserve"> however</w:t>
      </w:r>
      <w:r w:rsidRPr="00C02C8C">
        <w:t xml:space="preserve"> that others might find out what you say, despite all of our best efforts. In the case of a breach of confidentiality, appropriate steps will be taken to notify participants. </w:t>
      </w:r>
      <w:r w:rsidRPr="00C31B19">
        <w:rPr>
          <w:b/>
          <w:u w:val="single"/>
        </w:rPr>
        <w:t xml:space="preserve">Remember that you can stop participating in this </w:t>
      </w:r>
      <w:r w:rsidR="00D70392">
        <w:rPr>
          <w:b/>
          <w:u w:val="single"/>
        </w:rPr>
        <w:t>interview</w:t>
      </w:r>
      <w:r w:rsidR="00D70392" w:rsidRPr="00C31B19">
        <w:rPr>
          <w:b/>
          <w:u w:val="single"/>
        </w:rPr>
        <w:t xml:space="preserve"> </w:t>
      </w:r>
      <w:r w:rsidRPr="00C31B19">
        <w:rPr>
          <w:b/>
          <w:u w:val="single"/>
        </w:rPr>
        <w:t>at any time.</w:t>
      </w:r>
    </w:p>
    <w:p w14:paraId="1F880F20" w14:textId="77777777" w:rsidR="003C4769" w:rsidRPr="00C02C8C" w:rsidRDefault="003C4769" w:rsidP="003C4769">
      <w:pPr>
        <w:rPr>
          <w:bCs/>
        </w:rPr>
      </w:pPr>
    </w:p>
    <w:p w14:paraId="41B90056" w14:textId="77777777" w:rsidR="003C4769" w:rsidRPr="00C02C8C" w:rsidRDefault="003C4769" w:rsidP="003C4769">
      <w:pPr>
        <w:rPr>
          <w:b/>
        </w:rPr>
      </w:pPr>
      <w:r w:rsidRPr="00C02C8C">
        <w:rPr>
          <w:b/>
        </w:rPr>
        <w:t xml:space="preserve">Privacy: </w:t>
      </w:r>
    </w:p>
    <w:p w14:paraId="714EC88B" w14:textId="77777777" w:rsidR="003C4769" w:rsidRPr="00C02C8C" w:rsidRDefault="003C4769" w:rsidP="003C4769">
      <w:r w:rsidRPr="00C02C8C">
        <w:t xml:space="preserve">Everything you say during the interview can be heard by the </w:t>
      </w:r>
      <w:r w:rsidR="00A8021A">
        <w:t>project</w:t>
      </w:r>
      <w:r w:rsidR="00A8021A" w:rsidRPr="00C02C8C">
        <w:t xml:space="preserve"> </w:t>
      </w:r>
      <w:r w:rsidRPr="00C02C8C">
        <w:t xml:space="preserve">team. </w:t>
      </w:r>
    </w:p>
    <w:p w14:paraId="76706C83" w14:textId="77777777" w:rsidR="003C4769" w:rsidRPr="00C02C8C" w:rsidRDefault="003C4769" w:rsidP="003C4769"/>
    <w:p w14:paraId="51FFCCB5" w14:textId="77777777" w:rsidR="003C4769" w:rsidRPr="00C02C8C" w:rsidRDefault="003C4769" w:rsidP="003C4769">
      <w:r w:rsidRPr="00C02C8C">
        <w:t>The interview will be audio recorded and transcribed</w:t>
      </w:r>
      <w:r>
        <w:t xml:space="preserve"> for note-taking purposes</w:t>
      </w:r>
      <w:r w:rsidRPr="00C02C8C">
        <w:t xml:space="preserve">. It also </w:t>
      </w:r>
      <w:r>
        <w:t>will</w:t>
      </w:r>
      <w:r w:rsidRPr="00C02C8C">
        <w:t xml:space="preserve"> be livestreamed so that other </w:t>
      </w:r>
      <w:r w:rsidR="00A8021A">
        <w:t>project team members</w:t>
      </w:r>
      <w:r w:rsidR="00A8021A" w:rsidRPr="00C02C8C">
        <w:t xml:space="preserve"> </w:t>
      </w:r>
      <w:r w:rsidRPr="00C02C8C">
        <w:t xml:space="preserve">can </w:t>
      </w:r>
      <w:r>
        <w:t>observe</w:t>
      </w:r>
      <w:r w:rsidRPr="00C02C8C">
        <w:t xml:space="preserve">. By signing this form, you consent to being audio recorded </w:t>
      </w:r>
      <w:r w:rsidR="00276CB1">
        <w:t xml:space="preserve">and screen capture </w:t>
      </w:r>
      <w:r w:rsidR="008D231E">
        <w:t xml:space="preserve">recorded as well as the session being </w:t>
      </w:r>
      <w:r w:rsidR="00276CB1">
        <w:t>live</w:t>
      </w:r>
      <w:r w:rsidR="00D72826">
        <w:t xml:space="preserve"> </w:t>
      </w:r>
      <w:r w:rsidR="00276CB1">
        <w:t>streamed during the interview.</w:t>
      </w:r>
      <w:r w:rsidRPr="00C02C8C">
        <w:t xml:space="preserve"> </w:t>
      </w:r>
    </w:p>
    <w:p w14:paraId="5D5D23FA" w14:textId="77777777" w:rsidR="003C4769" w:rsidRPr="00B808B4" w:rsidRDefault="003C4769" w:rsidP="003C4769"/>
    <w:p w14:paraId="593A210F" w14:textId="4F59805B" w:rsidR="003C4769" w:rsidRPr="00B808B4" w:rsidRDefault="003C4769" w:rsidP="003C4769">
      <w:r w:rsidRPr="00C02C8C">
        <w:t xml:space="preserve">Your </w:t>
      </w:r>
      <w:r>
        <w:t>identity</w:t>
      </w:r>
      <w:r w:rsidRPr="00C02C8C">
        <w:t xml:space="preserve"> will not be linked to your responses. </w:t>
      </w:r>
      <w:r>
        <w:t>This means</w:t>
      </w:r>
      <w:r w:rsidRPr="00C02C8C">
        <w:t xml:space="preserve"> that</w:t>
      </w:r>
      <w:r w:rsidRPr="00B808B4">
        <w:t xml:space="preserve"> </w:t>
      </w:r>
      <w:r w:rsidR="005F065D" w:rsidRPr="00B808B4">
        <w:t xml:space="preserve">only the recruiting team who scheduled you will have access to your contact information. The </w:t>
      </w:r>
      <w:r w:rsidR="009B12A3">
        <w:t xml:space="preserve">interview </w:t>
      </w:r>
      <w:r w:rsidR="005F065D" w:rsidRPr="00B808B4">
        <w:t xml:space="preserve">team will not have information </w:t>
      </w:r>
      <w:r w:rsidR="009B34D8" w:rsidRPr="00B808B4">
        <w:t>that can link</w:t>
      </w:r>
      <w:r w:rsidRPr="00B808B4">
        <w:t xml:space="preserve"> what you said back to you.</w:t>
      </w:r>
      <w:r w:rsidR="00C31B19" w:rsidRPr="00B808B4">
        <w:t xml:space="preserve"> </w:t>
      </w:r>
      <w:r w:rsidR="00C31B19">
        <w:t xml:space="preserve">We </w:t>
      </w:r>
      <w:r w:rsidRPr="00C02C8C">
        <w:t xml:space="preserve">will not share anything you provide with anyone outside the </w:t>
      </w:r>
      <w:r w:rsidR="00A8021A">
        <w:t>project</w:t>
      </w:r>
      <w:r w:rsidR="00A8021A" w:rsidRPr="00C02C8C">
        <w:t xml:space="preserve"> </w:t>
      </w:r>
      <w:r w:rsidRPr="00C02C8C">
        <w:t xml:space="preserve">unless it is required to protect you or if required by law. However, if you show a direct threat of harm to yourself or others, we have the right to take action out of concern for you and concern for others. </w:t>
      </w:r>
    </w:p>
    <w:p w14:paraId="2613243A" w14:textId="77777777" w:rsidR="003C4769" w:rsidRPr="00B808B4" w:rsidRDefault="003C4769" w:rsidP="003C4769"/>
    <w:p w14:paraId="47618E80" w14:textId="77777777" w:rsidR="003C4769" w:rsidRPr="00C02C8C" w:rsidRDefault="003C4769" w:rsidP="003C4769">
      <w:r w:rsidRPr="00C02C8C">
        <w:t xml:space="preserve">All information we collect, including anything you say in the interview, information collected during screening, audio files, and transcripts will be stored on a password-protected computer and/or in locked cabinets that only the </w:t>
      </w:r>
      <w:r w:rsidR="00CB7FDC">
        <w:t>project</w:t>
      </w:r>
      <w:r w:rsidR="00CB7FDC" w:rsidRPr="00C02C8C">
        <w:t xml:space="preserve"> </w:t>
      </w:r>
      <w:r w:rsidRPr="00C02C8C">
        <w:t xml:space="preserve">team can access. We will collect some personal information from you, </w:t>
      </w:r>
      <w:r>
        <w:t>such as</w:t>
      </w:r>
      <w:r w:rsidRPr="00C02C8C">
        <w:t xml:space="preserve"> your age</w:t>
      </w:r>
      <w:r>
        <w:t>, gender,</w:t>
      </w:r>
      <w:r w:rsidRPr="00C02C8C">
        <w:t xml:space="preserve"> and race</w:t>
      </w:r>
      <w:r w:rsidR="00D65CF3">
        <w:t>/ethnicity</w:t>
      </w:r>
      <w:r w:rsidRPr="00C02C8C">
        <w:t xml:space="preserve">, but </w:t>
      </w:r>
      <w:r>
        <w:t>it will only be used for eligibility and scheduling purposes</w:t>
      </w:r>
      <w:r w:rsidRPr="00C02C8C">
        <w:t xml:space="preserve">. After </w:t>
      </w:r>
      <w:r w:rsidR="00D65CF3">
        <w:t>three</w:t>
      </w:r>
      <w:r w:rsidR="00D65CF3" w:rsidRPr="00C02C8C">
        <w:t xml:space="preserve"> </w:t>
      </w:r>
      <w:r w:rsidRPr="00C02C8C">
        <w:t xml:space="preserve">years, all collected data will be destroyed by securely shredding documents or permanently deleting electronic information. </w:t>
      </w:r>
    </w:p>
    <w:p w14:paraId="04A49EA5" w14:textId="77777777" w:rsidR="003C4769" w:rsidRPr="00C02C8C" w:rsidRDefault="003C4769" w:rsidP="003C4769"/>
    <w:p w14:paraId="3A66C0C3" w14:textId="42BA90BC" w:rsidR="003C4769" w:rsidRPr="00C02C8C" w:rsidRDefault="003C4769" w:rsidP="003C4769">
      <w:r w:rsidRPr="00C02C8C">
        <w:t xml:space="preserve">Results from this </w:t>
      </w:r>
      <w:r w:rsidR="00A8021A">
        <w:t>project</w:t>
      </w:r>
      <w:r w:rsidR="00A8021A" w:rsidRPr="00C02C8C">
        <w:t xml:space="preserve"> </w:t>
      </w:r>
      <w:r w:rsidRPr="00C02C8C">
        <w:t xml:space="preserve">may </w:t>
      </w:r>
      <w:r w:rsidR="00A8021A">
        <w:t xml:space="preserve">potentially </w:t>
      </w:r>
      <w:r w:rsidRPr="00C02C8C">
        <w:t>appear in professional journals or at scientific conferences. No individual participants will be identified or linked to the results. We will not disclose your identity in any report or presentation.</w:t>
      </w:r>
      <w:r>
        <w:t xml:space="preserve"> </w:t>
      </w:r>
      <w:r w:rsidRPr="00C02C8C">
        <w:t xml:space="preserve">Results also may </w:t>
      </w:r>
      <w:r w:rsidR="00A8021A">
        <w:t xml:space="preserve">potentially </w:t>
      </w:r>
      <w:r w:rsidRPr="00C02C8C">
        <w:t xml:space="preserve">be used </w:t>
      </w:r>
      <w:r w:rsidR="00AE4CF9">
        <w:t xml:space="preserve">to improve how information is communicated in the </w:t>
      </w:r>
      <w:r w:rsidR="00AE4CF9">
        <w:rPr>
          <w:bCs/>
        </w:rPr>
        <w:t>future</w:t>
      </w:r>
      <w:r w:rsidR="00AE4CF9" w:rsidRPr="00C02C8C">
        <w:rPr>
          <w:bCs/>
        </w:rPr>
        <w:t xml:space="preserve"> </w:t>
      </w:r>
      <w:r w:rsidR="00AE4CF9">
        <w:rPr>
          <w:bCs/>
        </w:rPr>
        <w:t>about medicines used during a public health emergency</w:t>
      </w:r>
      <w:r w:rsidR="009B34D8">
        <w:rPr>
          <w:bCs/>
        </w:rPr>
        <w:t>.</w:t>
      </w:r>
      <w:r w:rsidR="00AE4CF9" w:rsidRPr="00C02C8C">
        <w:rPr>
          <w:bCs/>
        </w:rPr>
        <w:t xml:space="preserve"> </w:t>
      </w:r>
      <w:r w:rsidRPr="00C02C8C">
        <w:t xml:space="preserve">. </w:t>
      </w:r>
      <w:r w:rsidR="00AE4CF9">
        <w:t>Y</w:t>
      </w:r>
      <w:r w:rsidRPr="00C02C8C">
        <w:t>our name or any identifying information</w:t>
      </w:r>
      <w:r w:rsidR="00AE4CF9">
        <w:t xml:space="preserve"> will not be shared</w:t>
      </w:r>
      <w:r w:rsidRPr="00C02C8C">
        <w:t xml:space="preserve">. </w:t>
      </w:r>
    </w:p>
    <w:p w14:paraId="12FDC1C0" w14:textId="77777777" w:rsidR="003C4769" w:rsidRPr="00C02C8C" w:rsidRDefault="003C4769" w:rsidP="003C4769"/>
    <w:p w14:paraId="2BFE8C1D" w14:textId="77777777" w:rsidR="003C4769" w:rsidRPr="00C02C8C" w:rsidRDefault="003C4769" w:rsidP="003C4769">
      <w:pPr>
        <w:rPr>
          <w:b/>
        </w:rPr>
      </w:pPr>
      <w:r w:rsidRPr="00C02C8C">
        <w:rPr>
          <w:b/>
        </w:rPr>
        <w:t xml:space="preserve">Participation and Withdrawal: </w:t>
      </w:r>
    </w:p>
    <w:p w14:paraId="5F51F233" w14:textId="77777777" w:rsidR="003C4769" w:rsidRPr="00C02C8C" w:rsidRDefault="003C4769" w:rsidP="003C4769">
      <w:pPr>
        <w:tabs>
          <w:tab w:val="left" w:pos="2880"/>
        </w:tabs>
      </w:pPr>
      <w:r>
        <w:t>Participation in this</w:t>
      </w:r>
      <w:r w:rsidRPr="00C02C8C">
        <w:t xml:space="preserve"> </w:t>
      </w:r>
      <w:r w:rsidR="00A8021A">
        <w:t>project</w:t>
      </w:r>
      <w:r w:rsidR="00A8021A" w:rsidRPr="00C02C8C">
        <w:t xml:space="preserve"> </w:t>
      </w:r>
      <w:r w:rsidRPr="00C02C8C">
        <w:t xml:space="preserve">is completely voluntary. You </w:t>
      </w:r>
      <w:r>
        <w:t>may withdraw</w:t>
      </w:r>
      <w:r w:rsidRPr="00C02C8C">
        <w:t xml:space="preserve"> at any time by contacting </w:t>
      </w:r>
      <w:r w:rsidR="00800B7E">
        <w:t>Ronne Ostby</w:t>
      </w:r>
      <w:r w:rsidRPr="00C02C8C">
        <w:t xml:space="preserve"> of Fors Marsh Group </w:t>
      </w:r>
      <w:r>
        <w:t xml:space="preserve">at </w:t>
      </w:r>
      <w:hyperlink r:id="rId8" w:history="1">
        <w:r w:rsidRPr="00521E9E">
          <w:rPr>
            <w:rStyle w:val="Hyperlink"/>
          </w:rPr>
          <w:t>pi@forsmarshgroup.com</w:t>
        </w:r>
      </w:hyperlink>
      <w:r>
        <w:t xml:space="preserve"> or </w:t>
      </w:r>
      <w:r w:rsidR="00C07EB2">
        <w:t>571-858</w:t>
      </w:r>
      <w:r w:rsidR="00800B7E">
        <w:t>–</w:t>
      </w:r>
      <w:r w:rsidR="00D65CF3">
        <w:t>3757</w:t>
      </w:r>
      <w:r w:rsidRPr="00C02C8C">
        <w:t>.</w:t>
      </w:r>
      <w:r>
        <w:t xml:space="preserve"> </w:t>
      </w:r>
    </w:p>
    <w:p w14:paraId="65C57B2C" w14:textId="77777777" w:rsidR="003C4769" w:rsidRPr="00C02C8C" w:rsidRDefault="003C4769" w:rsidP="003C4769">
      <w:pPr>
        <w:tabs>
          <w:tab w:val="left" w:pos="2880"/>
        </w:tabs>
        <w:rPr>
          <w:u w:val="single"/>
        </w:rPr>
      </w:pPr>
    </w:p>
    <w:p w14:paraId="64132F5C" w14:textId="77777777" w:rsidR="003C4769" w:rsidRDefault="003C4769" w:rsidP="003C4769">
      <w:r w:rsidRPr="00C02C8C">
        <w:t xml:space="preserve">You do not have to answer any questions that you do not want to. You will receive the </w:t>
      </w:r>
      <w:r>
        <w:t>incentive</w:t>
      </w:r>
      <w:r w:rsidRPr="00C02C8C">
        <w:t xml:space="preserve"> for your time in the interview even if you choose not to answer some questions.</w:t>
      </w:r>
    </w:p>
    <w:p w14:paraId="4F0CB73C" w14:textId="77777777" w:rsidR="003C4769" w:rsidRDefault="003C4769" w:rsidP="003C4769"/>
    <w:p w14:paraId="35DE5855" w14:textId="77777777" w:rsidR="003C4769" w:rsidRDefault="003C4769" w:rsidP="003C4769">
      <w:r>
        <w:t xml:space="preserve">We advise you to keep a copy of this consent form for future reference. If you would like to do so, </w:t>
      </w:r>
      <w:r w:rsidRPr="00155CB9">
        <w:rPr>
          <w:u w:val="single"/>
        </w:rPr>
        <w:t>print a copy now</w:t>
      </w:r>
      <w:r>
        <w:t>.</w:t>
      </w:r>
    </w:p>
    <w:p w14:paraId="2DEF7F0F" w14:textId="77777777" w:rsidR="003C4769" w:rsidRDefault="003C4769" w:rsidP="003C4769"/>
    <w:p w14:paraId="57EA358B" w14:textId="77777777" w:rsidR="003C4769" w:rsidRDefault="003C4769" w:rsidP="003C4769">
      <w:r>
        <w:t>Please read the statement below. Then, using the mouse, please click on the statement that</w:t>
      </w:r>
      <w:r w:rsidR="00C31B19">
        <w:t xml:space="preserve"> indicates you would like to participate in this </w:t>
      </w:r>
      <w:r w:rsidR="00A8021A">
        <w:t>project</w:t>
      </w:r>
      <w:r>
        <w:t xml:space="preserve">. After checking the box that best represents your willingness to participate, please </w:t>
      </w:r>
      <w:r w:rsidR="00C435DA">
        <w:t xml:space="preserve">type your name and the date </w:t>
      </w:r>
      <w:r w:rsidR="007E007E">
        <w:t>click “Finish</w:t>
      </w:r>
      <w:r>
        <w:t xml:space="preserve">.” </w:t>
      </w:r>
    </w:p>
    <w:p w14:paraId="4F150032" w14:textId="77777777" w:rsidR="003C4769" w:rsidRDefault="003C4769" w:rsidP="003C4769"/>
    <w:p w14:paraId="73B54AD0" w14:textId="77777777" w:rsidR="003C4769" w:rsidRDefault="003C4769" w:rsidP="003C4769">
      <w:r>
        <w:t xml:space="preserve">By checking “yes” below, you are </w:t>
      </w:r>
      <w:r w:rsidR="00C55249">
        <w:t>agreeing</w:t>
      </w:r>
      <w:r>
        <w:t xml:space="preserve"> to participate</w:t>
      </w:r>
      <w:r w:rsidR="00C55249">
        <w:t xml:space="preserve"> in </w:t>
      </w:r>
      <w:r w:rsidR="00A8021A">
        <w:t>this project</w:t>
      </w:r>
      <w:r w:rsidR="00E654AF">
        <w:t xml:space="preserve">. </w:t>
      </w:r>
      <w:r>
        <w:t>If you check “no” below, you are</w:t>
      </w:r>
      <w:r w:rsidR="00C55249">
        <w:t xml:space="preserve"> not agreeing to participate.</w:t>
      </w:r>
    </w:p>
    <w:p w14:paraId="0D0406CD" w14:textId="77777777" w:rsidR="003C4769" w:rsidRDefault="003C4769" w:rsidP="003C4769"/>
    <w:p w14:paraId="6E85960D" w14:textId="77777777" w:rsidR="003C4769" w:rsidRPr="0041631E" w:rsidRDefault="003C4769" w:rsidP="003C4769">
      <w:r>
        <w:rPr>
          <w:highlight w:val="yellow"/>
        </w:rPr>
        <w:t>Consent</w:t>
      </w:r>
      <w:r w:rsidRPr="0041631E">
        <w:t xml:space="preserve">. </w:t>
      </w:r>
      <w:r>
        <w:t xml:space="preserve">I have read and understand the information provided above, and the </w:t>
      </w:r>
      <w:r w:rsidR="00A8021A">
        <w:t>project</w:t>
      </w:r>
      <w:r>
        <w:t>’s purpose and procedures are clear to me.</w:t>
      </w:r>
    </w:p>
    <w:p w14:paraId="15DA57AD" w14:textId="77777777" w:rsidR="003C4769" w:rsidRPr="0041631E" w:rsidRDefault="003C4769" w:rsidP="003C4769">
      <w:r w:rsidRPr="0041631E">
        <w:rPr>
          <w:color w:val="0000FF"/>
        </w:rPr>
        <w:t>[SINGLE PUNCH]</w:t>
      </w:r>
      <w:r w:rsidRPr="0041631E">
        <w:t xml:space="preserve"> </w:t>
      </w:r>
    </w:p>
    <w:p w14:paraId="74625180" w14:textId="77777777" w:rsidR="003C4769" w:rsidRPr="0041631E" w:rsidRDefault="003C4769" w:rsidP="003C4769">
      <w:pPr>
        <w:ind w:firstLine="720"/>
        <w:rPr>
          <w:color w:val="FF0000"/>
        </w:rPr>
      </w:pPr>
    </w:p>
    <w:p w14:paraId="7ADD8A8A" w14:textId="77777777" w:rsidR="003C4769" w:rsidRPr="0041631E" w:rsidRDefault="003C4769" w:rsidP="003C4769">
      <w:pPr>
        <w:ind w:firstLine="720"/>
        <w:rPr>
          <w:color w:val="FF0000"/>
        </w:rPr>
      </w:pPr>
      <w:r>
        <w:rPr>
          <w:color w:val="FF0000"/>
        </w:rPr>
        <w:t xml:space="preserve">Yes, I agree to participate in this </w:t>
      </w:r>
      <w:r w:rsidR="00CB7FDC">
        <w:rPr>
          <w:color w:val="FF0000"/>
        </w:rPr>
        <w:t>project</w:t>
      </w:r>
      <w:r>
        <w:rPr>
          <w:color w:val="FF0000"/>
        </w:rPr>
        <w:t>.</w:t>
      </w:r>
      <w:r>
        <w:rPr>
          <w:color w:val="FF0000"/>
        </w:rPr>
        <w:tab/>
      </w:r>
      <w:r>
        <w:rPr>
          <w:color w:val="FF0000"/>
        </w:rPr>
        <w:tab/>
      </w:r>
      <w:r w:rsidRPr="0041631E">
        <w:rPr>
          <w:color w:val="FF0000"/>
        </w:rPr>
        <w:t>01</w:t>
      </w:r>
    </w:p>
    <w:p w14:paraId="2018D7D5" w14:textId="77777777" w:rsidR="003C4769" w:rsidRPr="0041631E" w:rsidRDefault="003C4769" w:rsidP="003C4769">
      <w:pPr>
        <w:rPr>
          <w:color w:val="FF0000"/>
        </w:rPr>
      </w:pPr>
      <w:r w:rsidRPr="0041631E">
        <w:rPr>
          <w:color w:val="FF0000"/>
        </w:rPr>
        <w:tab/>
      </w:r>
      <w:r>
        <w:rPr>
          <w:color w:val="FF0000"/>
        </w:rPr>
        <w:t xml:space="preserve">No, I do not wish to participate in this </w:t>
      </w:r>
      <w:r w:rsidR="00CB7FDC">
        <w:rPr>
          <w:color w:val="FF0000"/>
        </w:rPr>
        <w:t>project</w:t>
      </w:r>
      <w:r>
        <w:rPr>
          <w:color w:val="FF0000"/>
        </w:rPr>
        <w:t>.</w:t>
      </w:r>
      <w:r w:rsidRPr="0041631E">
        <w:rPr>
          <w:color w:val="FF0000"/>
        </w:rPr>
        <w:tab/>
        <w:t>02</w:t>
      </w:r>
    </w:p>
    <w:p w14:paraId="741CB80E" w14:textId="77777777" w:rsidR="003C4769" w:rsidRDefault="003C4769" w:rsidP="003C4769">
      <w:pPr>
        <w:rPr>
          <w:color w:val="4F6228" w:themeColor="accent3" w:themeShade="80"/>
        </w:rPr>
      </w:pPr>
    </w:p>
    <w:p w14:paraId="0CCDDB56" w14:textId="77777777" w:rsidR="00C435DA" w:rsidRDefault="00C435DA" w:rsidP="003C4769">
      <w:pPr>
        <w:rPr>
          <w:color w:val="000000" w:themeColor="text1"/>
        </w:rPr>
      </w:pPr>
      <w:r w:rsidRPr="00C435DA">
        <w:rPr>
          <w:color w:val="000000" w:themeColor="text1"/>
        </w:rPr>
        <w:t xml:space="preserve">Please type your name </w:t>
      </w:r>
      <w:r w:rsidR="007E007E">
        <w:rPr>
          <w:color w:val="000000" w:themeColor="text1"/>
        </w:rPr>
        <w:t>and date below and click “Finish</w:t>
      </w:r>
      <w:r>
        <w:rPr>
          <w:color w:val="000000" w:themeColor="text1"/>
        </w:rPr>
        <w:t xml:space="preserve">.” </w:t>
      </w:r>
    </w:p>
    <w:p w14:paraId="50643B99" w14:textId="77777777" w:rsidR="00C435DA" w:rsidRDefault="00C435DA" w:rsidP="003C4769">
      <w:pPr>
        <w:rPr>
          <w:color w:val="000000" w:themeColor="text1"/>
        </w:rPr>
      </w:pPr>
      <w:r>
        <w:rPr>
          <w:color w:val="000000" w:themeColor="text1"/>
        </w:rPr>
        <w:t>Name: [OPEN END]</w:t>
      </w:r>
    </w:p>
    <w:p w14:paraId="304F2FC1" w14:textId="77777777" w:rsidR="00C435DA" w:rsidRDefault="00C435DA" w:rsidP="003C4769">
      <w:pPr>
        <w:rPr>
          <w:color w:val="000000" w:themeColor="text1"/>
        </w:rPr>
      </w:pPr>
      <w:r>
        <w:rPr>
          <w:color w:val="000000" w:themeColor="text1"/>
        </w:rPr>
        <w:t>Date: [OPEN END]</w:t>
      </w:r>
    </w:p>
    <w:p w14:paraId="68E7CA6A" w14:textId="77777777" w:rsidR="00C435DA" w:rsidRPr="00C435DA" w:rsidRDefault="00C435DA" w:rsidP="003C4769">
      <w:pPr>
        <w:rPr>
          <w:color w:val="000000" w:themeColor="text1"/>
        </w:rPr>
      </w:pPr>
    </w:p>
    <w:p w14:paraId="6FB9C9A9" w14:textId="77777777" w:rsidR="00771C52" w:rsidRDefault="00771C52" w:rsidP="003C4769">
      <w:pPr>
        <w:rPr>
          <w:color w:val="0000FF"/>
        </w:rPr>
      </w:pPr>
    </w:p>
    <w:p w14:paraId="457A5107" w14:textId="77777777" w:rsidR="003C4769" w:rsidRPr="0041631E" w:rsidRDefault="003C4769" w:rsidP="003C4769">
      <w:r w:rsidRPr="0041631E">
        <w:rPr>
          <w:color w:val="0000FF"/>
        </w:rPr>
        <w:t>[</w:t>
      </w:r>
      <w:r w:rsidR="007E007E">
        <w:rPr>
          <w:color w:val="0000FF"/>
        </w:rPr>
        <w:t>FINISH</w:t>
      </w:r>
      <w:r>
        <w:rPr>
          <w:color w:val="0000FF"/>
        </w:rPr>
        <w:t xml:space="preserve"> BUTTON</w:t>
      </w:r>
      <w:r w:rsidRPr="0041631E">
        <w:rPr>
          <w:color w:val="0000FF"/>
        </w:rPr>
        <w:t>]</w:t>
      </w:r>
      <w:r w:rsidRPr="0041631E">
        <w:t xml:space="preserve"> </w:t>
      </w:r>
    </w:p>
    <w:p w14:paraId="00836478" w14:textId="77777777" w:rsidR="003C4769" w:rsidRDefault="003C4769" w:rsidP="003C4769">
      <w:pPr>
        <w:rPr>
          <w:color w:val="0000FF"/>
        </w:rPr>
      </w:pPr>
    </w:p>
    <w:p w14:paraId="4BB20AC9" w14:textId="77777777" w:rsidR="00C31B19" w:rsidRDefault="00C31B19"/>
    <w:sectPr w:rsidR="00C31B19" w:rsidSect="00F94EE6">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EE66C" w14:textId="77777777" w:rsidR="00233F6A" w:rsidRDefault="00233F6A" w:rsidP="0059148C">
      <w:pPr>
        <w:spacing w:line="240" w:lineRule="auto"/>
      </w:pPr>
      <w:r>
        <w:separator/>
      </w:r>
    </w:p>
  </w:endnote>
  <w:endnote w:type="continuationSeparator" w:id="0">
    <w:p w14:paraId="407758DC" w14:textId="77777777" w:rsidR="00233F6A" w:rsidRDefault="00233F6A" w:rsidP="00591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0FEC60A0BFB94AA0BBC0F03F6F1B7685"/>
      </w:placeholder>
      <w:temporary/>
      <w:showingPlcHdr/>
    </w:sdtPr>
    <w:sdtEndPr/>
    <w:sdtContent>
      <w:p w14:paraId="44DAAC3E" w14:textId="77777777" w:rsidR="00F94EE6" w:rsidRDefault="00F94EE6">
        <w:pPr>
          <w:pStyle w:val="Footer"/>
        </w:pPr>
        <w:r>
          <w:t>[Type here]</w:t>
        </w:r>
      </w:p>
    </w:sdtContent>
  </w:sdt>
  <w:p w14:paraId="62E48093" w14:textId="77777777" w:rsidR="004F77F4" w:rsidRDefault="004F77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FA1B0" w14:textId="510F6891" w:rsidR="00F94EE6" w:rsidRPr="00F94EE6" w:rsidRDefault="00F94EE6" w:rsidP="00F94EE6">
    <w:pPr>
      <w:rPr>
        <w:rFonts w:ascii="Calibri Light" w:hAnsi="Calibri Light" w:cs="Arial"/>
        <w:sz w:val="18"/>
        <w:szCs w:val="20"/>
      </w:rPr>
    </w:pPr>
    <w:r>
      <w:rPr>
        <w:rFonts w:ascii="Calibri Light" w:hAnsi="Calibri Light" w:cs="Arial"/>
        <w:sz w:val="18"/>
        <w:szCs w:val="20"/>
      </w:rPr>
      <w:t>Public reporting burden of this collection of information is estimated to average 65</w:t>
    </w:r>
    <w:r>
      <w:rPr>
        <w:rFonts w:ascii="Calibri Light" w:hAnsi="Calibri Light" w:cs="Arial"/>
        <w:b/>
        <w:bCs/>
        <w:sz w:val="18"/>
        <w:szCs w:val="20"/>
      </w:rPr>
      <w:t xml:space="preserve"> </w:t>
    </w:r>
    <w:r>
      <w:rPr>
        <w:rFonts w:ascii="Calibri Light" w:hAnsi="Calibri Light" w:cs="Arial"/>
        <w:sz w:val="18"/>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B1A1F" w14:textId="77777777" w:rsidR="00233F6A" w:rsidRDefault="00233F6A" w:rsidP="0059148C">
      <w:pPr>
        <w:spacing w:line="240" w:lineRule="auto"/>
      </w:pPr>
      <w:r>
        <w:separator/>
      </w:r>
    </w:p>
  </w:footnote>
  <w:footnote w:type="continuationSeparator" w:id="0">
    <w:p w14:paraId="60702C52" w14:textId="77777777" w:rsidR="00233F6A" w:rsidRDefault="00233F6A" w:rsidP="0059148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2F368" w14:textId="36F1A32C" w:rsidR="004B3AFC" w:rsidRDefault="004B3AFC" w:rsidP="004B3AFC">
    <w:pPr>
      <w:pStyle w:val="Header"/>
      <w:jc w:val="right"/>
    </w:pPr>
    <w:r>
      <w:t>Form Approved</w:t>
    </w:r>
    <w:r>
      <w:br/>
      <w:t>OMB Control Number: 0920-0572</w:t>
    </w:r>
    <w:r>
      <w:br/>
      <w:t>Expiration Date: 08/31/2021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769"/>
    <w:rsid w:val="00000557"/>
    <w:rsid w:val="00000ED5"/>
    <w:rsid w:val="00005AEE"/>
    <w:rsid w:val="00007B42"/>
    <w:rsid w:val="000103F5"/>
    <w:rsid w:val="00011BDE"/>
    <w:rsid w:val="0001210E"/>
    <w:rsid w:val="00014D80"/>
    <w:rsid w:val="00014DD3"/>
    <w:rsid w:val="000255AD"/>
    <w:rsid w:val="00026A4C"/>
    <w:rsid w:val="00031868"/>
    <w:rsid w:val="00032674"/>
    <w:rsid w:val="000328AC"/>
    <w:rsid w:val="00033F60"/>
    <w:rsid w:val="0003400E"/>
    <w:rsid w:val="0003732F"/>
    <w:rsid w:val="00042A96"/>
    <w:rsid w:val="00043A70"/>
    <w:rsid w:val="0005106A"/>
    <w:rsid w:val="000546C5"/>
    <w:rsid w:val="0005517C"/>
    <w:rsid w:val="00055441"/>
    <w:rsid w:val="00061B2D"/>
    <w:rsid w:val="000623A8"/>
    <w:rsid w:val="00062DDB"/>
    <w:rsid w:val="00064F8B"/>
    <w:rsid w:val="0006666B"/>
    <w:rsid w:val="0007314E"/>
    <w:rsid w:val="00075FAB"/>
    <w:rsid w:val="000822A4"/>
    <w:rsid w:val="0008348D"/>
    <w:rsid w:val="00085881"/>
    <w:rsid w:val="00087963"/>
    <w:rsid w:val="00096160"/>
    <w:rsid w:val="00097333"/>
    <w:rsid w:val="0009798A"/>
    <w:rsid w:val="00097EB8"/>
    <w:rsid w:val="000A1089"/>
    <w:rsid w:val="000A1141"/>
    <w:rsid w:val="000A401D"/>
    <w:rsid w:val="000A6954"/>
    <w:rsid w:val="000B2D7C"/>
    <w:rsid w:val="000B36F1"/>
    <w:rsid w:val="000B38B7"/>
    <w:rsid w:val="000B40D9"/>
    <w:rsid w:val="000B6C07"/>
    <w:rsid w:val="000C2B09"/>
    <w:rsid w:val="000C379C"/>
    <w:rsid w:val="000C3BF5"/>
    <w:rsid w:val="000D015C"/>
    <w:rsid w:val="000D5102"/>
    <w:rsid w:val="000E1EB7"/>
    <w:rsid w:val="000E6953"/>
    <w:rsid w:val="000E7838"/>
    <w:rsid w:val="000F263B"/>
    <w:rsid w:val="000F28E1"/>
    <w:rsid w:val="000F5C1A"/>
    <w:rsid w:val="0010028D"/>
    <w:rsid w:val="00106C61"/>
    <w:rsid w:val="0011128C"/>
    <w:rsid w:val="00112EEE"/>
    <w:rsid w:val="00117219"/>
    <w:rsid w:val="001269AB"/>
    <w:rsid w:val="0013469D"/>
    <w:rsid w:val="001359DC"/>
    <w:rsid w:val="00136AAF"/>
    <w:rsid w:val="001379BB"/>
    <w:rsid w:val="00137F85"/>
    <w:rsid w:val="001411B8"/>
    <w:rsid w:val="001522AD"/>
    <w:rsid w:val="00152978"/>
    <w:rsid w:val="0015371B"/>
    <w:rsid w:val="00155B43"/>
    <w:rsid w:val="00155CB9"/>
    <w:rsid w:val="00156889"/>
    <w:rsid w:val="00164022"/>
    <w:rsid w:val="0016410F"/>
    <w:rsid w:val="001707A4"/>
    <w:rsid w:val="00172626"/>
    <w:rsid w:val="00174DC3"/>
    <w:rsid w:val="0018013E"/>
    <w:rsid w:val="00183052"/>
    <w:rsid w:val="001838BA"/>
    <w:rsid w:val="001855BB"/>
    <w:rsid w:val="001915CF"/>
    <w:rsid w:val="0019610F"/>
    <w:rsid w:val="0019703B"/>
    <w:rsid w:val="001A289A"/>
    <w:rsid w:val="001A326B"/>
    <w:rsid w:val="001A7177"/>
    <w:rsid w:val="001B24F7"/>
    <w:rsid w:val="001B4C3F"/>
    <w:rsid w:val="001B61D7"/>
    <w:rsid w:val="001C2CE5"/>
    <w:rsid w:val="001D277B"/>
    <w:rsid w:val="001D62F9"/>
    <w:rsid w:val="001E3766"/>
    <w:rsid w:val="001F3C0D"/>
    <w:rsid w:val="00200082"/>
    <w:rsid w:val="00200A98"/>
    <w:rsid w:val="00203B03"/>
    <w:rsid w:val="00206365"/>
    <w:rsid w:val="00211640"/>
    <w:rsid w:val="002126CA"/>
    <w:rsid w:val="002129D2"/>
    <w:rsid w:val="00213703"/>
    <w:rsid w:val="00222335"/>
    <w:rsid w:val="002235F1"/>
    <w:rsid w:val="002238FA"/>
    <w:rsid w:val="00224790"/>
    <w:rsid w:val="00227372"/>
    <w:rsid w:val="0023030B"/>
    <w:rsid w:val="00232E08"/>
    <w:rsid w:val="00233F6A"/>
    <w:rsid w:val="0024071B"/>
    <w:rsid w:val="00240887"/>
    <w:rsid w:val="002413CB"/>
    <w:rsid w:val="00241FC9"/>
    <w:rsid w:val="00242E73"/>
    <w:rsid w:val="00250088"/>
    <w:rsid w:val="00250466"/>
    <w:rsid w:val="00252E3B"/>
    <w:rsid w:val="00253BCF"/>
    <w:rsid w:val="00254178"/>
    <w:rsid w:val="00254F8B"/>
    <w:rsid w:val="002574CE"/>
    <w:rsid w:val="002611E8"/>
    <w:rsid w:val="00264542"/>
    <w:rsid w:val="00264960"/>
    <w:rsid w:val="00265BD9"/>
    <w:rsid w:val="00265FE0"/>
    <w:rsid w:val="002661C3"/>
    <w:rsid w:val="00267B8A"/>
    <w:rsid w:val="00267EFE"/>
    <w:rsid w:val="00271C35"/>
    <w:rsid w:val="00272E93"/>
    <w:rsid w:val="0027665F"/>
    <w:rsid w:val="00276CB1"/>
    <w:rsid w:val="002810E6"/>
    <w:rsid w:val="00291067"/>
    <w:rsid w:val="00293902"/>
    <w:rsid w:val="00294D79"/>
    <w:rsid w:val="00295328"/>
    <w:rsid w:val="002960BE"/>
    <w:rsid w:val="002A734A"/>
    <w:rsid w:val="002A7480"/>
    <w:rsid w:val="002B14F5"/>
    <w:rsid w:val="002B49DB"/>
    <w:rsid w:val="002B5068"/>
    <w:rsid w:val="002B5C2C"/>
    <w:rsid w:val="002B7427"/>
    <w:rsid w:val="002C5440"/>
    <w:rsid w:val="002C739C"/>
    <w:rsid w:val="002D319D"/>
    <w:rsid w:val="002D4680"/>
    <w:rsid w:val="002D5454"/>
    <w:rsid w:val="002E0417"/>
    <w:rsid w:val="002E4479"/>
    <w:rsid w:val="002E74CB"/>
    <w:rsid w:val="002E7B8C"/>
    <w:rsid w:val="002F1789"/>
    <w:rsid w:val="002F2EA3"/>
    <w:rsid w:val="002F389A"/>
    <w:rsid w:val="002F424E"/>
    <w:rsid w:val="002F44E9"/>
    <w:rsid w:val="00302120"/>
    <w:rsid w:val="00305056"/>
    <w:rsid w:val="003062F2"/>
    <w:rsid w:val="0031087C"/>
    <w:rsid w:val="00312B3A"/>
    <w:rsid w:val="00314885"/>
    <w:rsid w:val="0032000A"/>
    <w:rsid w:val="00320CB7"/>
    <w:rsid w:val="00320E9A"/>
    <w:rsid w:val="003242F0"/>
    <w:rsid w:val="003260EC"/>
    <w:rsid w:val="00336062"/>
    <w:rsid w:val="00336349"/>
    <w:rsid w:val="00336923"/>
    <w:rsid w:val="00337437"/>
    <w:rsid w:val="003404E4"/>
    <w:rsid w:val="00343553"/>
    <w:rsid w:val="003439C2"/>
    <w:rsid w:val="00343B85"/>
    <w:rsid w:val="00345D57"/>
    <w:rsid w:val="00347984"/>
    <w:rsid w:val="003538ED"/>
    <w:rsid w:val="00353959"/>
    <w:rsid w:val="003559A0"/>
    <w:rsid w:val="00361677"/>
    <w:rsid w:val="00361A07"/>
    <w:rsid w:val="0036792B"/>
    <w:rsid w:val="00370BBF"/>
    <w:rsid w:val="00372128"/>
    <w:rsid w:val="0037288A"/>
    <w:rsid w:val="003729E4"/>
    <w:rsid w:val="00375894"/>
    <w:rsid w:val="00383105"/>
    <w:rsid w:val="00395145"/>
    <w:rsid w:val="00396BF7"/>
    <w:rsid w:val="00396CFA"/>
    <w:rsid w:val="0039785F"/>
    <w:rsid w:val="003A0F91"/>
    <w:rsid w:val="003B10CD"/>
    <w:rsid w:val="003B6AF9"/>
    <w:rsid w:val="003C23B1"/>
    <w:rsid w:val="003C3836"/>
    <w:rsid w:val="003C4769"/>
    <w:rsid w:val="003D0811"/>
    <w:rsid w:val="003D2E3F"/>
    <w:rsid w:val="003E3631"/>
    <w:rsid w:val="003E6B43"/>
    <w:rsid w:val="003F0B93"/>
    <w:rsid w:val="003F209A"/>
    <w:rsid w:val="003F25FE"/>
    <w:rsid w:val="003F363A"/>
    <w:rsid w:val="003F5F5C"/>
    <w:rsid w:val="00403C2F"/>
    <w:rsid w:val="00410468"/>
    <w:rsid w:val="00411474"/>
    <w:rsid w:val="00414078"/>
    <w:rsid w:val="00415F71"/>
    <w:rsid w:val="0041631E"/>
    <w:rsid w:val="00420A6A"/>
    <w:rsid w:val="004233B8"/>
    <w:rsid w:val="00425B59"/>
    <w:rsid w:val="00427853"/>
    <w:rsid w:val="00431D5E"/>
    <w:rsid w:val="00433F48"/>
    <w:rsid w:val="0043511A"/>
    <w:rsid w:val="00435DDB"/>
    <w:rsid w:val="0044505E"/>
    <w:rsid w:val="0044637F"/>
    <w:rsid w:val="00447816"/>
    <w:rsid w:val="00454616"/>
    <w:rsid w:val="0046381E"/>
    <w:rsid w:val="00464A26"/>
    <w:rsid w:val="004707CF"/>
    <w:rsid w:val="0047287A"/>
    <w:rsid w:val="00472B66"/>
    <w:rsid w:val="00477F62"/>
    <w:rsid w:val="00480C00"/>
    <w:rsid w:val="004816E4"/>
    <w:rsid w:val="004819E5"/>
    <w:rsid w:val="00481FF8"/>
    <w:rsid w:val="00482566"/>
    <w:rsid w:val="00483DBD"/>
    <w:rsid w:val="00485E89"/>
    <w:rsid w:val="00492AA4"/>
    <w:rsid w:val="0049518B"/>
    <w:rsid w:val="00496BBC"/>
    <w:rsid w:val="00496C25"/>
    <w:rsid w:val="00497220"/>
    <w:rsid w:val="004A0CA5"/>
    <w:rsid w:val="004A0D5B"/>
    <w:rsid w:val="004A677B"/>
    <w:rsid w:val="004B1382"/>
    <w:rsid w:val="004B3AFC"/>
    <w:rsid w:val="004B59F3"/>
    <w:rsid w:val="004C5A58"/>
    <w:rsid w:val="004C744E"/>
    <w:rsid w:val="004E0838"/>
    <w:rsid w:val="004E2C25"/>
    <w:rsid w:val="004E41A5"/>
    <w:rsid w:val="004E5109"/>
    <w:rsid w:val="004F1F23"/>
    <w:rsid w:val="004F2BB5"/>
    <w:rsid w:val="004F77F4"/>
    <w:rsid w:val="00500244"/>
    <w:rsid w:val="00500F12"/>
    <w:rsid w:val="005140DA"/>
    <w:rsid w:val="00514432"/>
    <w:rsid w:val="005150C3"/>
    <w:rsid w:val="00521E9E"/>
    <w:rsid w:val="00524EF3"/>
    <w:rsid w:val="00525BF8"/>
    <w:rsid w:val="0052691C"/>
    <w:rsid w:val="00527709"/>
    <w:rsid w:val="005322DC"/>
    <w:rsid w:val="005361F3"/>
    <w:rsid w:val="005412B7"/>
    <w:rsid w:val="005419C8"/>
    <w:rsid w:val="005535FC"/>
    <w:rsid w:val="0055653F"/>
    <w:rsid w:val="00562E21"/>
    <w:rsid w:val="00562FE1"/>
    <w:rsid w:val="00563792"/>
    <w:rsid w:val="00564E87"/>
    <w:rsid w:val="00570BED"/>
    <w:rsid w:val="00572812"/>
    <w:rsid w:val="0057616C"/>
    <w:rsid w:val="0058185A"/>
    <w:rsid w:val="00582DAF"/>
    <w:rsid w:val="0058413F"/>
    <w:rsid w:val="00584E33"/>
    <w:rsid w:val="00586B16"/>
    <w:rsid w:val="0059148C"/>
    <w:rsid w:val="00591912"/>
    <w:rsid w:val="00594792"/>
    <w:rsid w:val="00595024"/>
    <w:rsid w:val="00595BC1"/>
    <w:rsid w:val="005A40C5"/>
    <w:rsid w:val="005A4734"/>
    <w:rsid w:val="005A4A85"/>
    <w:rsid w:val="005A5232"/>
    <w:rsid w:val="005A5314"/>
    <w:rsid w:val="005A564C"/>
    <w:rsid w:val="005A5E93"/>
    <w:rsid w:val="005B7EFD"/>
    <w:rsid w:val="005C42E7"/>
    <w:rsid w:val="005C5829"/>
    <w:rsid w:val="005D3DB1"/>
    <w:rsid w:val="005D3EF3"/>
    <w:rsid w:val="005E1C87"/>
    <w:rsid w:val="005F056A"/>
    <w:rsid w:val="005F065D"/>
    <w:rsid w:val="005F27E8"/>
    <w:rsid w:val="005F2E8F"/>
    <w:rsid w:val="005F3060"/>
    <w:rsid w:val="0060194F"/>
    <w:rsid w:val="00602A14"/>
    <w:rsid w:val="00602E53"/>
    <w:rsid w:val="00610BCD"/>
    <w:rsid w:val="00611935"/>
    <w:rsid w:val="0061305D"/>
    <w:rsid w:val="006152F3"/>
    <w:rsid w:val="00615A60"/>
    <w:rsid w:val="00616E7D"/>
    <w:rsid w:val="006178FF"/>
    <w:rsid w:val="0062014B"/>
    <w:rsid w:val="00630322"/>
    <w:rsid w:val="00631B4C"/>
    <w:rsid w:val="00632614"/>
    <w:rsid w:val="00633396"/>
    <w:rsid w:val="00633E57"/>
    <w:rsid w:val="00636075"/>
    <w:rsid w:val="006361F5"/>
    <w:rsid w:val="00637656"/>
    <w:rsid w:val="006453C5"/>
    <w:rsid w:val="00645899"/>
    <w:rsid w:val="0064794A"/>
    <w:rsid w:val="00660438"/>
    <w:rsid w:val="00663360"/>
    <w:rsid w:val="00666449"/>
    <w:rsid w:val="00666A9E"/>
    <w:rsid w:val="0066787E"/>
    <w:rsid w:val="006847C5"/>
    <w:rsid w:val="006900BA"/>
    <w:rsid w:val="00691310"/>
    <w:rsid w:val="0069204C"/>
    <w:rsid w:val="00692999"/>
    <w:rsid w:val="006A465D"/>
    <w:rsid w:val="006A710A"/>
    <w:rsid w:val="006B4261"/>
    <w:rsid w:val="006C215D"/>
    <w:rsid w:val="006C557A"/>
    <w:rsid w:val="006D099B"/>
    <w:rsid w:val="006D23FF"/>
    <w:rsid w:val="006D6001"/>
    <w:rsid w:val="006D6B45"/>
    <w:rsid w:val="006D77AC"/>
    <w:rsid w:val="006E096E"/>
    <w:rsid w:val="006E10CE"/>
    <w:rsid w:val="006F5608"/>
    <w:rsid w:val="006F5973"/>
    <w:rsid w:val="006F6056"/>
    <w:rsid w:val="006F7F37"/>
    <w:rsid w:val="007040B8"/>
    <w:rsid w:val="007045D9"/>
    <w:rsid w:val="00704C7F"/>
    <w:rsid w:val="00705256"/>
    <w:rsid w:val="00707448"/>
    <w:rsid w:val="0071240A"/>
    <w:rsid w:val="007148A2"/>
    <w:rsid w:val="00717C72"/>
    <w:rsid w:val="00721058"/>
    <w:rsid w:val="00721618"/>
    <w:rsid w:val="00721B6E"/>
    <w:rsid w:val="00722213"/>
    <w:rsid w:val="007238AE"/>
    <w:rsid w:val="00724B63"/>
    <w:rsid w:val="0073025C"/>
    <w:rsid w:val="00735BD1"/>
    <w:rsid w:val="007420A0"/>
    <w:rsid w:val="007424E9"/>
    <w:rsid w:val="00744905"/>
    <w:rsid w:val="00746A54"/>
    <w:rsid w:val="00747FB8"/>
    <w:rsid w:val="00750722"/>
    <w:rsid w:val="00752872"/>
    <w:rsid w:val="00752A8D"/>
    <w:rsid w:val="00754189"/>
    <w:rsid w:val="007543B1"/>
    <w:rsid w:val="00754410"/>
    <w:rsid w:val="00761FBE"/>
    <w:rsid w:val="007626C5"/>
    <w:rsid w:val="007626D8"/>
    <w:rsid w:val="00762A2F"/>
    <w:rsid w:val="007651F8"/>
    <w:rsid w:val="00766D4D"/>
    <w:rsid w:val="00771C52"/>
    <w:rsid w:val="00772C87"/>
    <w:rsid w:val="00772F07"/>
    <w:rsid w:val="00772F9C"/>
    <w:rsid w:val="00775898"/>
    <w:rsid w:val="00776516"/>
    <w:rsid w:val="00783757"/>
    <w:rsid w:val="007865D5"/>
    <w:rsid w:val="0078666E"/>
    <w:rsid w:val="007A1F76"/>
    <w:rsid w:val="007B00FA"/>
    <w:rsid w:val="007B13F9"/>
    <w:rsid w:val="007B1578"/>
    <w:rsid w:val="007B24DF"/>
    <w:rsid w:val="007B3613"/>
    <w:rsid w:val="007B469D"/>
    <w:rsid w:val="007B4A2A"/>
    <w:rsid w:val="007B4C5E"/>
    <w:rsid w:val="007B68EE"/>
    <w:rsid w:val="007C399E"/>
    <w:rsid w:val="007D2ED9"/>
    <w:rsid w:val="007D4E55"/>
    <w:rsid w:val="007D738E"/>
    <w:rsid w:val="007D75ED"/>
    <w:rsid w:val="007E007E"/>
    <w:rsid w:val="007E124A"/>
    <w:rsid w:val="007F09D5"/>
    <w:rsid w:val="007F2F2E"/>
    <w:rsid w:val="007F45D2"/>
    <w:rsid w:val="007F45EC"/>
    <w:rsid w:val="007F56FB"/>
    <w:rsid w:val="007F5D84"/>
    <w:rsid w:val="007F6506"/>
    <w:rsid w:val="00800B7E"/>
    <w:rsid w:val="00813DDB"/>
    <w:rsid w:val="00814739"/>
    <w:rsid w:val="00817879"/>
    <w:rsid w:val="008218CD"/>
    <w:rsid w:val="00824673"/>
    <w:rsid w:val="00825A1F"/>
    <w:rsid w:val="00827741"/>
    <w:rsid w:val="00830088"/>
    <w:rsid w:val="00832747"/>
    <w:rsid w:val="00832FF1"/>
    <w:rsid w:val="00843C45"/>
    <w:rsid w:val="00845116"/>
    <w:rsid w:val="00845C78"/>
    <w:rsid w:val="0084647E"/>
    <w:rsid w:val="00853493"/>
    <w:rsid w:val="0086080F"/>
    <w:rsid w:val="008622CB"/>
    <w:rsid w:val="00870332"/>
    <w:rsid w:val="00872F1B"/>
    <w:rsid w:val="00883368"/>
    <w:rsid w:val="0088704E"/>
    <w:rsid w:val="00887256"/>
    <w:rsid w:val="008918B0"/>
    <w:rsid w:val="00895A25"/>
    <w:rsid w:val="00895F52"/>
    <w:rsid w:val="008A112D"/>
    <w:rsid w:val="008A56F7"/>
    <w:rsid w:val="008B068B"/>
    <w:rsid w:val="008B639B"/>
    <w:rsid w:val="008B6C76"/>
    <w:rsid w:val="008C33CE"/>
    <w:rsid w:val="008C42F7"/>
    <w:rsid w:val="008D0058"/>
    <w:rsid w:val="008D1345"/>
    <w:rsid w:val="008D231E"/>
    <w:rsid w:val="008D4462"/>
    <w:rsid w:val="008D465C"/>
    <w:rsid w:val="008D4F61"/>
    <w:rsid w:val="008F0AAB"/>
    <w:rsid w:val="008F1288"/>
    <w:rsid w:val="008F1EE9"/>
    <w:rsid w:val="008F1FAE"/>
    <w:rsid w:val="008F4747"/>
    <w:rsid w:val="00901C1D"/>
    <w:rsid w:val="00901E81"/>
    <w:rsid w:val="00911064"/>
    <w:rsid w:val="0091464C"/>
    <w:rsid w:val="00917BC7"/>
    <w:rsid w:val="009224D0"/>
    <w:rsid w:val="00935844"/>
    <w:rsid w:val="00935867"/>
    <w:rsid w:val="0093624F"/>
    <w:rsid w:val="00940313"/>
    <w:rsid w:val="0094091F"/>
    <w:rsid w:val="009418A7"/>
    <w:rsid w:val="0094231E"/>
    <w:rsid w:val="00944B4F"/>
    <w:rsid w:val="009549A8"/>
    <w:rsid w:val="00955F2D"/>
    <w:rsid w:val="00955FC5"/>
    <w:rsid w:val="00956CB6"/>
    <w:rsid w:val="00957809"/>
    <w:rsid w:val="00961C8E"/>
    <w:rsid w:val="00962BC5"/>
    <w:rsid w:val="00962CD9"/>
    <w:rsid w:val="009664C6"/>
    <w:rsid w:val="00972B31"/>
    <w:rsid w:val="009742F2"/>
    <w:rsid w:val="009765BA"/>
    <w:rsid w:val="0098090E"/>
    <w:rsid w:val="00986ED7"/>
    <w:rsid w:val="009A198A"/>
    <w:rsid w:val="009A694D"/>
    <w:rsid w:val="009A72D5"/>
    <w:rsid w:val="009B12A3"/>
    <w:rsid w:val="009B34D8"/>
    <w:rsid w:val="009B3FB3"/>
    <w:rsid w:val="009B62AC"/>
    <w:rsid w:val="009B72A4"/>
    <w:rsid w:val="009C12E3"/>
    <w:rsid w:val="009C469F"/>
    <w:rsid w:val="009C4D1A"/>
    <w:rsid w:val="009C71D5"/>
    <w:rsid w:val="009C7DDF"/>
    <w:rsid w:val="009D1F95"/>
    <w:rsid w:val="009D3757"/>
    <w:rsid w:val="009D6205"/>
    <w:rsid w:val="009E3D75"/>
    <w:rsid w:val="009E5FBF"/>
    <w:rsid w:val="009F0AB1"/>
    <w:rsid w:val="009F757D"/>
    <w:rsid w:val="009F78C3"/>
    <w:rsid w:val="00A004A4"/>
    <w:rsid w:val="00A009F2"/>
    <w:rsid w:val="00A06033"/>
    <w:rsid w:val="00A1291E"/>
    <w:rsid w:val="00A221CF"/>
    <w:rsid w:val="00A24212"/>
    <w:rsid w:val="00A30BD4"/>
    <w:rsid w:val="00A312E7"/>
    <w:rsid w:val="00A321A8"/>
    <w:rsid w:val="00A326F8"/>
    <w:rsid w:val="00A3382A"/>
    <w:rsid w:val="00A502A3"/>
    <w:rsid w:val="00A50F8F"/>
    <w:rsid w:val="00A53928"/>
    <w:rsid w:val="00A53A83"/>
    <w:rsid w:val="00A53D29"/>
    <w:rsid w:val="00A6098C"/>
    <w:rsid w:val="00A6169C"/>
    <w:rsid w:val="00A616CB"/>
    <w:rsid w:val="00A61920"/>
    <w:rsid w:val="00A66939"/>
    <w:rsid w:val="00A717E4"/>
    <w:rsid w:val="00A71E02"/>
    <w:rsid w:val="00A72FBC"/>
    <w:rsid w:val="00A732E7"/>
    <w:rsid w:val="00A7575C"/>
    <w:rsid w:val="00A8021A"/>
    <w:rsid w:val="00A81001"/>
    <w:rsid w:val="00A854CB"/>
    <w:rsid w:val="00A923DE"/>
    <w:rsid w:val="00A941E7"/>
    <w:rsid w:val="00A97232"/>
    <w:rsid w:val="00AA04C4"/>
    <w:rsid w:val="00AA0B7D"/>
    <w:rsid w:val="00AA1A5E"/>
    <w:rsid w:val="00AA2250"/>
    <w:rsid w:val="00AA6936"/>
    <w:rsid w:val="00AA7255"/>
    <w:rsid w:val="00AB0BCA"/>
    <w:rsid w:val="00AB34FC"/>
    <w:rsid w:val="00AB5BAE"/>
    <w:rsid w:val="00AB6A2C"/>
    <w:rsid w:val="00AC1D7E"/>
    <w:rsid w:val="00AC3613"/>
    <w:rsid w:val="00AC3D88"/>
    <w:rsid w:val="00AC41EE"/>
    <w:rsid w:val="00AD55D4"/>
    <w:rsid w:val="00AE1ED0"/>
    <w:rsid w:val="00AE4CF9"/>
    <w:rsid w:val="00AF1D82"/>
    <w:rsid w:val="00B1109C"/>
    <w:rsid w:val="00B115BC"/>
    <w:rsid w:val="00B122F7"/>
    <w:rsid w:val="00B12552"/>
    <w:rsid w:val="00B2029A"/>
    <w:rsid w:val="00B23A43"/>
    <w:rsid w:val="00B30324"/>
    <w:rsid w:val="00B33AFE"/>
    <w:rsid w:val="00B34577"/>
    <w:rsid w:val="00B400F4"/>
    <w:rsid w:val="00B422DB"/>
    <w:rsid w:val="00B44B42"/>
    <w:rsid w:val="00B46193"/>
    <w:rsid w:val="00B46541"/>
    <w:rsid w:val="00B62788"/>
    <w:rsid w:val="00B742D9"/>
    <w:rsid w:val="00B74A7B"/>
    <w:rsid w:val="00B77747"/>
    <w:rsid w:val="00B808B4"/>
    <w:rsid w:val="00B80DC0"/>
    <w:rsid w:val="00B855DA"/>
    <w:rsid w:val="00B85B30"/>
    <w:rsid w:val="00B85C6E"/>
    <w:rsid w:val="00B87313"/>
    <w:rsid w:val="00B914A7"/>
    <w:rsid w:val="00B92827"/>
    <w:rsid w:val="00B93D2F"/>
    <w:rsid w:val="00B97863"/>
    <w:rsid w:val="00BA06F0"/>
    <w:rsid w:val="00BA4D67"/>
    <w:rsid w:val="00BA711F"/>
    <w:rsid w:val="00BB064C"/>
    <w:rsid w:val="00BB2AA2"/>
    <w:rsid w:val="00BC013F"/>
    <w:rsid w:val="00BC3A28"/>
    <w:rsid w:val="00BD1CD5"/>
    <w:rsid w:val="00BD62CF"/>
    <w:rsid w:val="00BD6C9E"/>
    <w:rsid w:val="00BD7733"/>
    <w:rsid w:val="00BD7ABE"/>
    <w:rsid w:val="00BE206E"/>
    <w:rsid w:val="00BE501B"/>
    <w:rsid w:val="00BE6473"/>
    <w:rsid w:val="00BE7E34"/>
    <w:rsid w:val="00BF1FED"/>
    <w:rsid w:val="00BF2C2E"/>
    <w:rsid w:val="00C02C8C"/>
    <w:rsid w:val="00C044B6"/>
    <w:rsid w:val="00C05A05"/>
    <w:rsid w:val="00C07EB2"/>
    <w:rsid w:val="00C12B16"/>
    <w:rsid w:val="00C15305"/>
    <w:rsid w:val="00C17BB6"/>
    <w:rsid w:val="00C25D14"/>
    <w:rsid w:val="00C26801"/>
    <w:rsid w:val="00C26B1B"/>
    <w:rsid w:val="00C27FAF"/>
    <w:rsid w:val="00C31B19"/>
    <w:rsid w:val="00C32B66"/>
    <w:rsid w:val="00C36DC9"/>
    <w:rsid w:val="00C435DA"/>
    <w:rsid w:val="00C43B38"/>
    <w:rsid w:val="00C479CC"/>
    <w:rsid w:val="00C55249"/>
    <w:rsid w:val="00C555A4"/>
    <w:rsid w:val="00C5653B"/>
    <w:rsid w:val="00C56867"/>
    <w:rsid w:val="00C60FCB"/>
    <w:rsid w:val="00C654C0"/>
    <w:rsid w:val="00C661C6"/>
    <w:rsid w:val="00C7297F"/>
    <w:rsid w:val="00C7539F"/>
    <w:rsid w:val="00C8107D"/>
    <w:rsid w:val="00C81C34"/>
    <w:rsid w:val="00C85F86"/>
    <w:rsid w:val="00C8606E"/>
    <w:rsid w:val="00C92B59"/>
    <w:rsid w:val="00C9432B"/>
    <w:rsid w:val="00C96897"/>
    <w:rsid w:val="00CA543A"/>
    <w:rsid w:val="00CA7678"/>
    <w:rsid w:val="00CB165C"/>
    <w:rsid w:val="00CB282F"/>
    <w:rsid w:val="00CB569A"/>
    <w:rsid w:val="00CB6A37"/>
    <w:rsid w:val="00CB7E32"/>
    <w:rsid w:val="00CB7FDC"/>
    <w:rsid w:val="00CC1933"/>
    <w:rsid w:val="00CC2255"/>
    <w:rsid w:val="00CC6859"/>
    <w:rsid w:val="00CD3C96"/>
    <w:rsid w:val="00CD5A36"/>
    <w:rsid w:val="00CD656E"/>
    <w:rsid w:val="00CE4921"/>
    <w:rsid w:val="00CE5701"/>
    <w:rsid w:val="00CF20C1"/>
    <w:rsid w:val="00CF2CB7"/>
    <w:rsid w:val="00CF4F93"/>
    <w:rsid w:val="00CF6128"/>
    <w:rsid w:val="00D0060B"/>
    <w:rsid w:val="00D00C29"/>
    <w:rsid w:val="00D0597B"/>
    <w:rsid w:val="00D109AB"/>
    <w:rsid w:val="00D111B9"/>
    <w:rsid w:val="00D118EF"/>
    <w:rsid w:val="00D11C86"/>
    <w:rsid w:val="00D205D5"/>
    <w:rsid w:val="00D21D1A"/>
    <w:rsid w:val="00D22A7C"/>
    <w:rsid w:val="00D24C65"/>
    <w:rsid w:val="00D41C57"/>
    <w:rsid w:val="00D42DEA"/>
    <w:rsid w:val="00D46A4B"/>
    <w:rsid w:val="00D52C35"/>
    <w:rsid w:val="00D55CFE"/>
    <w:rsid w:val="00D55E87"/>
    <w:rsid w:val="00D65CF3"/>
    <w:rsid w:val="00D66B07"/>
    <w:rsid w:val="00D70392"/>
    <w:rsid w:val="00D72826"/>
    <w:rsid w:val="00D72EBA"/>
    <w:rsid w:val="00D75193"/>
    <w:rsid w:val="00D7675C"/>
    <w:rsid w:val="00D84058"/>
    <w:rsid w:val="00D845A8"/>
    <w:rsid w:val="00D91D03"/>
    <w:rsid w:val="00D9444D"/>
    <w:rsid w:val="00D9626F"/>
    <w:rsid w:val="00D97353"/>
    <w:rsid w:val="00DA2822"/>
    <w:rsid w:val="00DA4879"/>
    <w:rsid w:val="00DB03E5"/>
    <w:rsid w:val="00DB10B2"/>
    <w:rsid w:val="00DB7759"/>
    <w:rsid w:val="00DC1B44"/>
    <w:rsid w:val="00DC46F4"/>
    <w:rsid w:val="00DC5F12"/>
    <w:rsid w:val="00DC66E1"/>
    <w:rsid w:val="00DC760F"/>
    <w:rsid w:val="00DD1F20"/>
    <w:rsid w:val="00DD2F8F"/>
    <w:rsid w:val="00DD3130"/>
    <w:rsid w:val="00DD44D9"/>
    <w:rsid w:val="00DE658C"/>
    <w:rsid w:val="00DF3E6B"/>
    <w:rsid w:val="00E05B6F"/>
    <w:rsid w:val="00E06186"/>
    <w:rsid w:val="00E068D1"/>
    <w:rsid w:val="00E07880"/>
    <w:rsid w:val="00E11703"/>
    <w:rsid w:val="00E1181F"/>
    <w:rsid w:val="00E17238"/>
    <w:rsid w:val="00E17C6D"/>
    <w:rsid w:val="00E17F60"/>
    <w:rsid w:val="00E3143F"/>
    <w:rsid w:val="00E31684"/>
    <w:rsid w:val="00E4115B"/>
    <w:rsid w:val="00E46A4C"/>
    <w:rsid w:val="00E478D4"/>
    <w:rsid w:val="00E548C1"/>
    <w:rsid w:val="00E60F14"/>
    <w:rsid w:val="00E621C5"/>
    <w:rsid w:val="00E628EA"/>
    <w:rsid w:val="00E654AF"/>
    <w:rsid w:val="00E72713"/>
    <w:rsid w:val="00E73806"/>
    <w:rsid w:val="00E74C47"/>
    <w:rsid w:val="00E834E0"/>
    <w:rsid w:val="00E83AB2"/>
    <w:rsid w:val="00E84D58"/>
    <w:rsid w:val="00E91ADC"/>
    <w:rsid w:val="00E9594C"/>
    <w:rsid w:val="00EA0E96"/>
    <w:rsid w:val="00EA13ED"/>
    <w:rsid w:val="00EA26CC"/>
    <w:rsid w:val="00EA6071"/>
    <w:rsid w:val="00EA6137"/>
    <w:rsid w:val="00EA6B8F"/>
    <w:rsid w:val="00EA7050"/>
    <w:rsid w:val="00EB0821"/>
    <w:rsid w:val="00EB1A16"/>
    <w:rsid w:val="00EB1E4E"/>
    <w:rsid w:val="00EB4BAD"/>
    <w:rsid w:val="00EB65A3"/>
    <w:rsid w:val="00EB681C"/>
    <w:rsid w:val="00EB69D4"/>
    <w:rsid w:val="00EB70FF"/>
    <w:rsid w:val="00EB7CB5"/>
    <w:rsid w:val="00EC07F8"/>
    <w:rsid w:val="00EC1717"/>
    <w:rsid w:val="00EC44DF"/>
    <w:rsid w:val="00EC5722"/>
    <w:rsid w:val="00EC5D39"/>
    <w:rsid w:val="00ED4803"/>
    <w:rsid w:val="00EE7AB6"/>
    <w:rsid w:val="00EF1EBB"/>
    <w:rsid w:val="00EF2290"/>
    <w:rsid w:val="00F00863"/>
    <w:rsid w:val="00F00A15"/>
    <w:rsid w:val="00F019A5"/>
    <w:rsid w:val="00F03776"/>
    <w:rsid w:val="00F07972"/>
    <w:rsid w:val="00F218F1"/>
    <w:rsid w:val="00F26789"/>
    <w:rsid w:val="00F307A2"/>
    <w:rsid w:val="00F32891"/>
    <w:rsid w:val="00F32EF3"/>
    <w:rsid w:val="00F345C9"/>
    <w:rsid w:val="00F426CE"/>
    <w:rsid w:val="00F443FD"/>
    <w:rsid w:val="00F448B4"/>
    <w:rsid w:val="00F44ED6"/>
    <w:rsid w:val="00F57C4C"/>
    <w:rsid w:val="00F60526"/>
    <w:rsid w:val="00F650A0"/>
    <w:rsid w:val="00F65289"/>
    <w:rsid w:val="00F73E03"/>
    <w:rsid w:val="00F74A65"/>
    <w:rsid w:val="00F902CF"/>
    <w:rsid w:val="00F90E2E"/>
    <w:rsid w:val="00F94EE6"/>
    <w:rsid w:val="00F97B13"/>
    <w:rsid w:val="00FA21A4"/>
    <w:rsid w:val="00FA73C1"/>
    <w:rsid w:val="00FB3A79"/>
    <w:rsid w:val="00FB5A0F"/>
    <w:rsid w:val="00FB61C5"/>
    <w:rsid w:val="00FC0470"/>
    <w:rsid w:val="00FC0EA6"/>
    <w:rsid w:val="00FC27E0"/>
    <w:rsid w:val="00FC40E8"/>
    <w:rsid w:val="00FC5E9E"/>
    <w:rsid w:val="00FC6B5D"/>
    <w:rsid w:val="00FC7FC8"/>
    <w:rsid w:val="00FD2326"/>
    <w:rsid w:val="00FD2B68"/>
    <w:rsid w:val="00FD3FF3"/>
    <w:rsid w:val="00FD59EC"/>
    <w:rsid w:val="00FE1137"/>
    <w:rsid w:val="00FE1A54"/>
    <w:rsid w:val="00FE2E17"/>
    <w:rsid w:val="00FE5F19"/>
    <w:rsid w:val="00FF0F70"/>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F7998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769"/>
    <w:pPr>
      <w:autoSpaceDE w:val="0"/>
      <w:autoSpaceDN w:val="0"/>
      <w:adjustRightInd w:val="0"/>
      <w:spacing w:after="0"/>
      <w:jc w:val="both"/>
    </w:pPr>
    <w:rPr>
      <w:rFonts w:ascii="Franklin Gothic Book" w:hAnsi="Franklin Gothic Book" w:cs="Times New Roman"/>
      <w:sz w:val="24"/>
      <w:szCs w:val="24"/>
    </w:rPr>
  </w:style>
  <w:style w:type="paragraph" w:styleId="Heading5">
    <w:name w:val="heading 5"/>
    <w:basedOn w:val="Normal"/>
    <w:next w:val="Normal"/>
    <w:link w:val="Heading5Char"/>
    <w:uiPriority w:val="9"/>
    <w:semiHidden/>
    <w:unhideWhenUsed/>
    <w:qFormat/>
    <w:rsid w:val="003C4769"/>
    <w:pPr>
      <w:keepNext/>
      <w:keepLines/>
      <w:spacing w:before="200"/>
      <w:outlineLvl w:val="4"/>
    </w:pPr>
    <w:rPr>
      <w:rFonts w:asciiTheme="majorHAnsi" w:eastAsiaTheme="majorEastAsia" w:hAnsiTheme="majorHAns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locked/>
    <w:rsid w:val="003C4769"/>
    <w:rPr>
      <w:rFonts w:asciiTheme="majorHAnsi" w:eastAsiaTheme="majorEastAsia" w:hAnsiTheme="majorHAnsi" w:cs="Times New Roman"/>
      <w:color w:val="243F60" w:themeColor="accent1" w:themeShade="7F"/>
      <w:sz w:val="24"/>
      <w:szCs w:val="24"/>
    </w:rPr>
  </w:style>
  <w:style w:type="character" w:styleId="Hyperlink">
    <w:name w:val="Hyperlink"/>
    <w:basedOn w:val="DefaultParagraphFont"/>
    <w:uiPriority w:val="99"/>
    <w:unhideWhenUsed/>
    <w:rsid w:val="003C4769"/>
    <w:rPr>
      <w:rFonts w:cs="Times New Roman"/>
      <w:color w:val="0000FF" w:themeColor="hyperlink"/>
      <w:u w:val="single"/>
    </w:rPr>
  </w:style>
  <w:style w:type="character" w:customStyle="1" w:styleId="empbold">
    <w:name w:val="emp_bold"/>
    <w:rsid w:val="003C4769"/>
    <w:rPr>
      <w:b/>
    </w:rPr>
  </w:style>
  <w:style w:type="paragraph" w:styleId="BalloonText">
    <w:name w:val="Balloon Text"/>
    <w:basedOn w:val="Normal"/>
    <w:link w:val="BalloonTextChar"/>
    <w:uiPriority w:val="99"/>
    <w:semiHidden/>
    <w:unhideWhenUsed/>
    <w:rsid w:val="003C47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4769"/>
    <w:rPr>
      <w:rFonts w:ascii="Tahoma" w:hAnsi="Tahoma" w:cs="Tahoma"/>
      <w:sz w:val="16"/>
      <w:szCs w:val="16"/>
    </w:rPr>
  </w:style>
  <w:style w:type="character" w:styleId="CommentReference">
    <w:name w:val="annotation reference"/>
    <w:basedOn w:val="DefaultParagraphFont"/>
    <w:uiPriority w:val="99"/>
    <w:semiHidden/>
    <w:unhideWhenUsed/>
    <w:rsid w:val="003C4769"/>
    <w:rPr>
      <w:rFonts w:cs="Times New Roman"/>
      <w:sz w:val="16"/>
      <w:szCs w:val="16"/>
    </w:rPr>
  </w:style>
  <w:style w:type="paragraph" w:styleId="CommentText">
    <w:name w:val="annotation text"/>
    <w:basedOn w:val="Normal"/>
    <w:link w:val="CommentTextChar"/>
    <w:uiPriority w:val="99"/>
    <w:unhideWhenUsed/>
    <w:rsid w:val="003C4769"/>
    <w:pPr>
      <w:spacing w:line="240" w:lineRule="auto"/>
    </w:pPr>
    <w:rPr>
      <w:sz w:val="20"/>
      <w:szCs w:val="20"/>
    </w:rPr>
  </w:style>
  <w:style w:type="character" w:customStyle="1" w:styleId="CommentTextChar">
    <w:name w:val="Comment Text Char"/>
    <w:basedOn w:val="DefaultParagraphFont"/>
    <w:link w:val="CommentText"/>
    <w:uiPriority w:val="99"/>
    <w:locked/>
    <w:rsid w:val="003C4769"/>
    <w:rPr>
      <w:rFonts w:ascii="Franklin Gothic Book" w:hAnsi="Franklin Gothic Book" w:cs="Times New Roman"/>
      <w:sz w:val="20"/>
      <w:szCs w:val="20"/>
    </w:rPr>
  </w:style>
  <w:style w:type="paragraph" w:styleId="CommentSubject">
    <w:name w:val="annotation subject"/>
    <w:basedOn w:val="CommentText"/>
    <w:next w:val="CommentText"/>
    <w:link w:val="CommentSubjectChar"/>
    <w:uiPriority w:val="99"/>
    <w:semiHidden/>
    <w:unhideWhenUsed/>
    <w:rsid w:val="003C4769"/>
    <w:rPr>
      <w:b/>
      <w:bCs/>
    </w:rPr>
  </w:style>
  <w:style w:type="character" w:customStyle="1" w:styleId="CommentSubjectChar">
    <w:name w:val="Comment Subject Char"/>
    <w:basedOn w:val="CommentTextChar"/>
    <w:link w:val="CommentSubject"/>
    <w:uiPriority w:val="99"/>
    <w:semiHidden/>
    <w:locked/>
    <w:rsid w:val="003C4769"/>
    <w:rPr>
      <w:rFonts w:ascii="Franklin Gothic Book" w:hAnsi="Franklin Gothic Book" w:cs="Times New Roman"/>
      <w:b/>
      <w:bCs/>
      <w:sz w:val="20"/>
      <w:szCs w:val="20"/>
    </w:rPr>
  </w:style>
  <w:style w:type="paragraph" w:customStyle="1" w:styleId="bodytextapps">
    <w:name w:val="body text apps"/>
    <w:basedOn w:val="Normal"/>
    <w:link w:val="bodytextappsCharChar"/>
    <w:rsid w:val="00C31B19"/>
    <w:pPr>
      <w:autoSpaceDE/>
      <w:autoSpaceDN/>
      <w:adjustRightInd/>
      <w:spacing w:after="160" w:line="320" w:lineRule="exact"/>
      <w:jc w:val="left"/>
    </w:pPr>
    <w:rPr>
      <w:rFonts w:ascii="Verdana" w:hAnsi="Verdana"/>
      <w:sz w:val="22"/>
      <w:szCs w:val="22"/>
    </w:rPr>
  </w:style>
  <w:style w:type="character" w:customStyle="1" w:styleId="bodytextappsCharChar">
    <w:name w:val="body text apps Char Char"/>
    <w:link w:val="bodytextapps"/>
    <w:locked/>
    <w:rsid w:val="00C31B19"/>
    <w:rPr>
      <w:rFonts w:ascii="Verdana" w:hAnsi="Verdana"/>
    </w:rPr>
  </w:style>
  <w:style w:type="paragraph" w:styleId="Header">
    <w:name w:val="header"/>
    <w:basedOn w:val="Normal"/>
    <w:link w:val="HeaderChar"/>
    <w:uiPriority w:val="99"/>
    <w:unhideWhenUsed/>
    <w:rsid w:val="0059148C"/>
    <w:pPr>
      <w:tabs>
        <w:tab w:val="center" w:pos="4680"/>
        <w:tab w:val="right" w:pos="9360"/>
      </w:tabs>
      <w:spacing w:line="240" w:lineRule="auto"/>
    </w:pPr>
  </w:style>
  <w:style w:type="character" w:customStyle="1" w:styleId="HeaderChar">
    <w:name w:val="Header Char"/>
    <w:basedOn w:val="DefaultParagraphFont"/>
    <w:link w:val="Header"/>
    <w:uiPriority w:val="99"/>
    <w:locked/>
    <w:rsid w:val="0059148C"/>
    <w:rPr>
      <w:rFonts w:ascii="Franklin Gothic Book" w:hAnsi="Franklin Gothic Book" w:cs="Times New Roman"/>
      <w:sz w:val="24"/>
      <w:szCs w:val="24"/>
    </w:rPr>
  </w:style>
  <w:style w:type="paragraph" w:styleId="Footer">
    <w:name w:val="footer"/>
    <w:basedOn w:val="Normal"/>
    <w:link w:val="FooterChar"/>
    <w:uiPriority w:val="99"/>
    <w:unhideWhenUsed/>
    <w:rsid w:val="0059148C"/>
    <w:pPr>
      <w:tabs>
        <w:tab w:val="center" w:pos="4680"/>
        <w:tab w:val="right" w:pos="9360"/>
      </w:tabs>
      <w:spacing w:line="240" w:lineRule="auto"/>
    </w:pPr>
  </w:style>
  <w:style w:type="character" w:customStyle="1" w:styleId="FooterChar">
    <w:name w:val="Footer Char"/>
    <w:basedOn w:val="DefaultParagraphFont"/>
    <w:link w:val="Footer"/>
    <w:uiPriority w:val="99"/>
    <w:locked/>
    <w:rsid w:val="0059148C"/>
    <w:rPr>
      <w:rFonts w:ascii="Franklin Gothic Book" w:hAnsi="Franklin Gothic Book"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769"/>
    <w:pPr>
      <w:autoSpaceDE w:val="0"/>
      <w:autoSpaceDN w:val="0"/>
      <w:adjustRightInd w:val="0"/>
      <w:spacing w:after="0"/>
      <w:jc w:val="both"/>
    </w:pPr>
    <w:rPr>
      <w:rFonts w:ascii="Franklin Gothic Book" w:hAnsi="Franklin Gothic Book" w:cs="Times New Roman"/>
      <w:sz w:val="24"/>
      <w:szCs w:val="24"/>
    </w:rPr>
  </w:style>
  <w:style w:type="paragraph" w:styleId="Heading5">
    <w:name w:val="heading 5"/>
    <w:basedOn w:val="Normal"/>
    <w:next w:val="Normal"/>
    <w:link w:val="Heading5Char"/>
    <w:uiPriority w:val="9"/>
    <w:semiHidden/>
    <w:unhideWhenUsed/>
    <w:qFormat/>
    <w:rsid w:val="003C4769"/>
    <w:pPr>
      <w:keepNext/>
      <w:keepLines/>
      <w:spacing w:before="200"/>
      <w:outlineLvl w:val="4"/>
    </w:pPr>
    <w:rPr>
      <w:rFonts w:asciiTheme="majorHAnsi" w:eastAsiaTheme="majorEastAsia" w:hAnsiTheme="majorHAns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locked/>
    <w:rsid w:val="003C4769"/>
    <w:rPr>
      <w:rFonts w:asciiTheme="majorHAnsi" w:eastAsiaTheme="majorEastAsia" w:hAnsiTheme="majorHAnsi" w:cs="Times New Roman"/>
      <w:color w:val="243F60" w:themeColor="accent1" w:themeShade="7F"/>
      <w:sz w:val="24"/>
      <w:szCs w:val="24"/>
    </w:rPr>
  </w:style>
  <w:style w:type="character" w:styleId="Hyperlink">
    <w:name w:val="Hyperlink"/>
    <w:basedOn w:val="DefaultParagraphFont"/>
    <w:uiPriority w:val="99"/>
    <w:unhideWhenUsed/>
    <w:rsid w:val="003C4769"/>
    <w:rPr>
      <w:rFonts w:cs="Times New Roman"/>
      <w:color w:val="0000FF" w:themeColor="hyperlink"/>
      <w:u w:val="single"/>
    </w:rPr>
  </w:style>
  <w:style w:type="character" w:customStyle="1" w:styleId="empbold">
    <w:name w:val="emp_bold"/>
    <w:rsid w:val="003C4769"/>
    <w:rPr>
      <w:b/>
    </w:rPr>
  </w:style>
  <w:style w:type="paragraph" w:styleId="BalloonText">
    <w:name w:val="Balloon Text"/>
    <w:basedOn w:val="Normal"/>
    <w:link w:val="BalloonTextChar"/>
    <w:uiPriority w:val="99"/>
    <w:semiHidden/>
    <w:unhideWhenUsed/>
    <w:rsid w:val="003C47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4769"/>
    <w:rPr>
      <w:rFonts w:ascii="Tahoma" w:hAnsi="Tahoma" w:cs="Tahoma"/>
      <w:sz w:val="16"/>
      <w:szCs w:val="16"/>
    </w:rPr>
  </w:style>
  <w:style w:type="character" w:styleId="CommentReference">
    <w:name w:val="annotation reference"/>
    <w:basedOn w:val="DefaultParagraphFont"/>
    <w:uiPriority w:val="99"/>
    <w:semiHidden/>
    <w:unhideWhenUsed/>
    <w:rsid w:val="003C4769"/>
    <w:rPr>
      <w:rFonts w:cs="Times New Roman"/>
      <w:sz w:val="16"/>
      <w:szCs w:val="16"/>
    </w:rPr>
  </w:style>
  <w:style w:type="paragraph" w:styleId="CommentText">
    <w:name w:val="annotation text"/>
    <w:basedOn w:val="Normal"/>
    <w:link w:val="CommentTextChar"/>
    <w:uiPriority w:val="99"/>
    <w:unhideWhenUsed/>
    <w:rsid w:val="003C4769"/>
    <w:pPr>
      <w:spacing w:line="240" w:lineRule="auto"/>
    </w:pPr>
    <w:rPr>
      <w:sz w:val="20"/>
      <w:szCs w:val="20"/>
    </w:rPr>
  </w:style>
  <w:style w:type="character" w:customStyle="1" w:styleId="CommentTextChar">
    <w:name w:val="Comment Text Char"/>
    <w:basedOn w:val="DefaultParagraphFont"/>
    <w:link w:val="CommentText"/>
    <w:uiPriority w:val="99"/>
    <w:locked/>
    <w:rsid w:val="003C4769"/>
    <w:rPr>
      <w:rFonts w:ascii="Franklin Gothic Book" w:hAnsi="Franklin Gothic Book" w:cs="Times New Roman"/>
      <w:sz w:val="20"/>
      <w:szCs w:val="20"/>
    </w:rPr>
  </w:style>
  <w:style w:type="paragraph" w:styleId="CommentSubject">
    <w:name w:val="annotation subject"/>
    <w:basedOn w:val="CommentText"/>
    <w:next w:val="CommentText"/>
    <w:link w:val="CommentSubjectChar"/>
    <w:uiPriority w:val="99"/>
    <w:semiHidden/>
    <w:unhideWhenUsed/>
    <w:rsid w:val="003C4769"/>
    <w:rPr>
      <w:b/>
      <w:bCs/>
    </w:rPr>
  </w:style>
  <w:style w:type="character" w:customStyle="1" w:styleId="CommentSubjectChar">
    <w:name w:val="Comment Subject Char"/>
    <w:basedOn w:val="CommentTextChar"/>
    <w:link w:val="CommentSubject"/>
    <w:uiPriority w:val="99"/>
    <w:semiHidden/>
    <w:locked/>
    <w:rsid w:val="003C4769"/>
    <w:rPr>
      <w:rFonts w:ascii="Franklin Gothic Book" w:hAnsi="Franklin Gothic Book" w:cs="Times New Roman"/>
      <w:b/>
      <w:bCs/>
      <w:sz w:val="20"/>
      <w:szCs w:val="20"/>
    </w:rPr>
  </w:style>
  <w:style w:type="paragraph" w:customStyle="1" w:styleId="bodytextapps">
    <w:name w:val="body text apps"/>
    <w:basedOn w:val="Normal"/>
    <w:link w:val="bodytextappsCharChar"/>
    <w:rsid w:val="00C31B19"/>
    <w:pPr>
      <w:autoSpaceDE/>
      <w:autoSpaceDN/>
      <w:adjustRightInd/>
      <w:spacing w:after="160" w:line="320" w:lineRule="exact"/>
      <w:jc w:val="left"/>
    </w:pPr>
    <w:rPr>
      <w:rFonts w:ascii="Verdana" w:hAnsi="Verdana"/>
      <w:sz w:val="22"/>
      <w:szCs w:val="22"/>
    </w:rPr>
  </w:style>
  <w:style w:type="character" w:customStyle="1" w:styleId="bodytextappsCharChar">
    <w:name w:val="body text apps Char Char"/>
    <w:link w:val="bodytextapps"/>
    <w:locked/>
    <w:rsid w:val="00C31B19"/>
    <w:rPr>
      <w:rFonts w:ascii="Verdana" w:hAnsi="Verdana"/>
    </w:rPr>
  </w:style>
  <w:style w:type="paragraph" w:styleId="Header">
    <w:name w:val="header"/>
    <w:basedOn w:val="Normal"/>
    <w:link w:val="HeaderChar"/>
    <w:uiPriority w:val="99"/>
    <w:unhideWhenUsed/>
    <w:rsid w:val="0059148C"/>
    <w:pPr>
      <w:tabs>
        <w:tab w:val="center" w:pos="4680"/>
        <w:tab w:val="right" w:pos="9360"/>
      </w:tabs>
      <w:spacing w:line="240" w:lineRule="auto"/>
    </w:pPr>
  </w:style>
  <w:style w:type="character" w:customStyle="1" w:styleId="HeaderChar">
    <w:name w:val="Header Char"/>
    <w:basedOn w:val="DefaultParagraphFont"/>
    <w:link w:val="Header"/>
    <w:uiPriority w:val="99"/>
    <w:locked/>
    <w:rsid w:val="0059148C"/>
    <w:rPr>
      <w:rFonts w:ascii="Franklin Gothic Book" w:hAnsi="Franklin Gothic Book" w:cs="Times New Roman"/>
      <w:sz w:val="24"/>
      <w:szCs w:val="24"/>
    </w:rPr>
  </w:style>
  <w:style w:type="paragraph" w:styleId="Footer">
    <w:name w:val="footer"/>
    <w:basedOn w:val="Normal"/>
    <w:link w:val="FooterChar"/>
    <w:uiPriority w:val="99"/>
    <w:unhideWhenUsed/>
    <w:rsid w:val="0059148C"/>
    <w:pPr>
      <w:tabs>
        <w:tab w:val="center" w:pos="4680"/>
        <w:tab w:val="right" w:pos="9360"/>
      </w:tabs>
      <w:spacing w:line="240" w:lineRule="auto"/>
    </w:pPr>
  </w:style>
  <w:style w:type="character" w:customStyle="1" w:styleId="FooterChar">
    <w:name w:val="Footer Char"/>
    <w:basedOn w:val="DefaultParagraphFont"/>
    <w:link w:val="Footer"/>
    <w:uiPriority w:val="99"/>
    <w:locked/>
    <w:rsid w:val="0059148C"/>
    <w:rPr>
      <w:rFonts w:ascii="Franklin Gothic Book" w:hAnsi="Franklin Gothic Book"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7707">
      <w:bodyDiv w:val="1"/>
      <w:marLeft w:val="0"/>
      <w:marRight w:val="0"/>
      <w:marTop w:val="0"/>
      <w:marBottom w:val="0"/>
      <w:divBdr>
        <w:top w:val="none" w:sz="0" w:space="0" w:color="auto"/>
        <w:left w:val="none" w:sz="0" w:space="0" w:color="auto"/>
        <w:bottom w:val="none" w:sz="0" w:space="0" w:color="auto"/>
        <w:right w:val="none" w:sz="0" w:space="0" w:color="auto"/>
      </w:divBdr>
    </w:div>
    <w:div w:id="7549777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forsmarshgroup.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pi@forsmarshgroup.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FEC60A0BFB94AA0BBC0F03F6F1B7685"/>
        <w:category>
          <w:name w:val="General"/>
          <w:gallery w:val="placeholder"/>
        </w:category>
        <w:types>
          <w:type w:val="bbPlcHdr"/>
        </w:types>
        <w:behaviors>
          <w:behavior w:val="content"/>
        </w:behaviors>
        <w:guid w:val="{C66763CD-1769-4D0C-AF3A-BB4F35973092}"/>
      </w:docPartPr>
      <w:docPartBody>
        <w:p w:rsidR="00B30132" w:rsidRDefault="00381D1E" w:rsidP="00381D1E">
          <w:pPr>
            <w:pStyle w:val="0FEC60A0BFB94AA0BBC0F03F6F1B768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D1E"/>
    <w:rsid w:val="00381D1E"/>
    <w:rsid w:val="00B30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EC60A0BFB94AA0BBC0F03F6F1B7685">
    <w:name w:val="0FEC60A0BFB94AA0BBC0F03F6F1B7685"/>
    <w:rsid w:val="00381D1E"/>
  </w:style>
  <w:style w:type="paragraph" w:customStyle="1" w:styleId="CA3D63C2B2C8455D8F933C1790A07FC4">
    <w:name w:val="CA3D63C2B2C8455D8F933C1790A07FC4"/>
    <w:rsid w:val="00381D1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EC60A0BFB94AA0BBC0F03F6F1B7685">
    <w:name w:val="0FEC60A0BFB94AA0BBC0F03F6F1B7685"/>
    <w:rsid w:val="00381D1E"/>
  </w:style>
  <w:style w:type="paragraph" w:customStyle="1" w:styleId="CA3D63C2B2C8455D8F933C1790A07FC4">
    <w:name w:val="CA3D63C2B2C8455D8F933C1790A07FC4"/>
    <w:rsid w:val="00381D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Fors Marsh Group LLC</Company>
  <LinksUpToDate>false</LinksUpToDate>
  <CharactersWithSpaces>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RA</dc:creator>
  <cp:keywords/>
  <dc:description/>
  <cp:lastModifiedBy>SYSTEM</cp:lastModifiedBy>
  <cp:revision>2</cp:revision>
  <cp:lastPrinted>2018-09-24T22:55:00Z</cp:lastPrinted>
  <dcterms:created xsi:type="dcterms:W3CDTF">2019-02-04T16:17:00Z</dcterms:created>
  <dcterms:modified xsi:type="dcterms:W3CDTF">2019-02-04T16:17:00Z</dcterms:modified>
</cp:coreProperties>
</file>