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687" w:rsidP="003F7762" w:rsidRDefault="006F4687" w14:paraId="7443D0B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hAnsi="Times New Roman" w:cs="Times New Roman"/>
          <w:b/>
          <w:bCs/>
          <w:sz w:val="24"/>
          <w:szCs w:val="24"/>
        </w:rPr>
      </w:pPr>
      <w:bookmarkStart w:name="_GoBack" w:id="0"/>
      <w:bookmarkEnd w:id="0"/>
    </w:p>
    <w:p w:rsidRPr="004D5DAA" w:rsidR="00F73D12" w:rsidP="003F7762" w:rsidRDefault="00372E07" w14:paraId="400CB138" w14:textId="2DA2BE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jc w:val="center"/>
        <w:rPr>
          <w:rFonts w:ascii="Times New Roman" w:hAnsi="Times New Roman" w:cs="Times New Roman"/>
          <w:b/>
          <w:sz w:val="24"/>
          <w:szCs w:val="24"/>
        </w:rPr>
      </w:pPr>
      <w:r>
        <w:rPr>
          <w:rFonts w:ascii="Times New Roman" w:hAnsi="Times New Roman" w:cs="Times New Roman"/>
          <w:b/>
          <w:bCs/>
          <w:sz w:val="24"/>
          <w:szCs w:val="24"/>
        </w:rPr>
        <w:t xml:space="preserve">Consent Form for Participation in a </w:t>
      </w:r>
      <w:r w:rsidR="000B4386">
        <w:rPr>
          <w:rFonts w:ascii="Times New Roman" w:hAnsi="Times New Roman" w:cs="Times New Roman"/>
          <w:b/>
          <w:bCs/>
          <w:sz w:val="24"/>
          <w:szCs w:val="24"/>
        </w:rPr>
        <w:t xml:space="preserve">Consumer </w:t>
      </w:r>
      <w:r w:rsidRPr="00C03839" w:rsidR="00C03839">
        <w:rPr>
          <w:rFonts w:ascii="Times New Roman" w:hAnsi="Times New Roman" w:cs="Times New Roman"/>
          <w:b/>
          <w:bCs/>
          <w:sz w:val="24"/>
          <w:szCs w:val="24"/>
        </w:rPr>
        <w:t>Focus Group</w:t>
      </w:r>
    </w:p>
    <w:p w:rsidR="00463043" w:rsidP="003F7762" w:rsidRDefault="00463043" w14:paraId="4581FB9F" w14:textId="77777777">
      <w:pPr>
        <w:spacing w:after="0"/>
        <w:outlineLvl w:val="0"/>
        <w:rPr>
          <w:rFonts w:ascii="Times New Roman" w:hAnsi="Times New Roman" w:cs="Times New Roman"/>
          <w:b/>
          <w:sz w:val="24"/>
          <w:szCs w:val="24"/>
        </w:rPr>
      </w:pPr>
    </w:p>
    <w:p w:rsidR="00F73D12" w:rsidP="003F7762" w:rsidRDefault="00F73D12" w14:paraId="41F79539" w14:textId="7410FEEB">
      <w:pPr>
        <w:spacing w:after="0"/>
        <w:outlineLvl w:val="0"/>
        <w:rPr>
          <w:rFonts w:ascii="Times New Roman" w:hAnsi="Times New Roman" w:cs="Times New Roman"/>
          <w:b/>
          <w:sz w:val="24"/>
          <w:szCs w:val="24"/>
        </w:rPr>
      </w:pPr>
      <w:r w:rsidRPr="00F73D12">
        <w:rPr>
          <w:rFonts w:ascii="Times New Roman" w:hAnsi="Times New Roman" w:cs="Times New Roman"/>
          <w:b/>
          <w:sz w:val="24"/>
          <w:szCs w:val="24"/>
        </w:rPr>
        <w:t xml:space="preserve">Introduction and Purpose: </w:t>
      </w:r>
    </w:p>
    <w:p w:rsidR="00A5500B" w:rsidP="002741B7" w:rsidRDefault="00A5500B" w14:paraId="5104D54A" w14:textId="00CB3B41">
      <w:pPr>
        <w:widowControl w:val="0"/>
        <w:spacing w:after="160" w:line="240" w:lineRule="auto"/>
        <w:rPr>
          <w:rFonts w:ascii="Times New Roman" w:hAnsi="Times New Roman" w:eastAsia="Calibri" w:cstheme="minorHAnsi"/>
          <w:sz w:val="24"/>
          <w:szCs w:val="24"/>
        </w:rPr>
      </w:pPr>
      <w:r w:rsidRPr="00A5500B">
        <w:rPr>
          <w:rFonts w:ascii="Times New Roman" w:hAnsi="Times New Roman" w:eastAsia="Calibri" w:cstheme="minorHAnsi"/>
          <w:sz w:val="24"/>
          <w:szCs w:val="24"/>
        </w:rPr>
        <w:t xml:space="preserve">You have been asked to take part in a </w:t>
      </w:r>
      <w:r>
        <w:rPr>
          <w:rFonts w:ascii="Times New Roman" w:hAnsi="Times New Roman" w:eastAsia="Calibri" w:cstheme="minorHAnsi"/>
          <w:sz w:val="24"/>
          <w:szCs w:val="24"/>
        </w:rPr>
        <w:t xml:space="preserve">consumer </w:t>
      </w:r>
      <w:r w:rsidRPr="00A5500B">
        <w:rPr>
          <w:rFonts w:ascii="Times New Roman" w:hAnsi="Times New Roman" w:eastAsia="Calibri" w:cstheme="minorHAnsi"/>
          <w:sz w:val="24"/>
          <w:szCs w:val="24"/>
        </w:rPr>
        <w:t>focus group that is being conducted by KRC Research</w:t>
      </w:r>
      <w:r w:rsidR="004B5725">
        <w:rPr>
          <w:rFonts w:ascii="Times New Roman" w:hAnsi="Times New Roman" w:eastAsia="Calibri" w:cstheme="minorHAnsi"/>
          <w:sz w:val="24"/>
          <w:szCs w:val="24"/>
        </w:rPr>
        <w:t xml:space="preserve"> and GC Global Research</w:t>
      </w:r>
      <w:r w:rsidRPr="00A5500B">
        <w:rPr>
          <w:rFonts w:ascii="Times New Roman" w:hAnsi="Times New Roman" w:eastAsia="Calibri" w:cstheme="minorHAnsi"/>
          <w:sz w:val="24"/>
          <w:szCs w:val="24"/>
        </w:rPr>
        <w:t xml:space="preserve"> for the Centers for Disease Control and Prevention (CDC). Your participation in this </w:t>
      </w:r>
      <w:r w:rsidR="00AA1073">
        <w:rPr>
          <w:rFonts w:ascii="Times New Roman" w:hAnsi="Times New Roman" w:eastAsia="Calibri" w:cstheme="minorHAnsi"/>
          <w:sz w:val="24"/>
          <w:szCs w:val="24"/>
        </w:rPr>
        <w:t>activity</w:t>
      </w:r>
      <w:r w:rsidRPr="00A5500B" w:rsidR="00AA1073">
        <w:rPr>
          <w:rFonts w:ascii="Times New Roman" w:hAnsi="Times New Roman" w:eastAsia="Calibri" w:cstheme="minorHAnsi"/>
          <w:sz w:val="24"/>
          <w:szCs w:val="24"/>
        </w:rPr>
        <w:t xml:space="preserve"> </w:t>
      </w:r>
      <w:r w:rsidRPr="00A5500B">
        <w:rPr>
          <w:rFonts w:ascii="Times New Roman" w:hAnsi="Times New Roman" w:eastAsia="Calibri" w:cstheme="minorHAnsi"/>
          <w:sz w:val="24"/>
          <w:szCs w:val="24"/>
        </w:rPr>
        <w:t>is voluntary. If you agree to participate, we ask you to read and sign this consent form. You may withdraw your consent to participate, for any reason, at any time.</w:t>
      </w:r>
    </w:p>
    <w:p w:rsidRPr="00A5500B" w:rsidR="00B037EC" w:rsidP="002741B7" w:rsidRDefault="00B037EC" w14:paraId="520AAE8E" w14:textId="7ED7632F">
      <w:pPr>
        <w:widowControl w:val="0"/>
        <w:spacing w:after="160" w:line="240" w:lineRule="auto"/>
        <w:rPr>
          <w:rFonts w:ascii="Times New Roman" w:hAnsi="Times New Roman" w:eastAsia="Calibri" w:cstheme="minorHAnsi"/>
          <w:sz w:val="24"/>
          <w:szCs w:val="24"/>
        </w:rPr>
      </w:pPr>
      <w:r w:rsidRPr="00B037EC">
        <w:rPr>
          <w:rFonts w:ascii="Times New Roman" w:hAnsi="Times New Roman" w:eastAsia="Calibri" w:cstheme="minorHAnsi"/>
          <w:sz w:val="24"/>
          <w:szCs w:val="24"/>
        </w:rPr>
        <w:t>You are the expert on your experience, and your thoughts and opinions are greatly valued and appreciated. We want to learn from you. We encourage you to speak openly and honestly about your experience. There are no right or wrong answers.</w:t>
      </w:r>
    </w:p>
    <w:p w:rsidRPr="00B037EC" w:rsidR="00F73D12" w:rsidP="00B037EC" w:rsidRDefault="00A5500B" w14:paraId="5EDEF520" w14:textId="48DC1851">
      <w:pPr>
        <w:widowControl w:val="0"/>
        <w:spacing w:after="160" w:line="240" w:lineRule="auto"/>
        <w:rPr>
          <w:rFonts w:ascii="Times New Roman" w:hAnsi="Times New Roman" w:eastAsia="Calibri" w:cstheme="minorHAnsi"/>
          <w:sz w:val="24"/>
          <w:szCs w:val="24"/>
        </w:rPr>
      </w:pPr>
      <w:r w:rsidRPr="00A5500B">
        <w:rPr>
          <w:rFonts w:ascii="Times New Roman" w:hAnsi="Times New Roman" w:eastAsia="Calibri" w:cstheme="minorHAnsi"/>
          <w:sz w:val="24"/>
          <w:szCs w:val="24"/>
        </w:rPr>
        <w:t xml:space="preserve">Details about this study are discussed in the following sections. It is important that you make an informed choice about participating. You should ask the </w:t>
      </w:r>
      <w:r w:rsidR="00A6141B">
        <w:rPr>
          <w:rFonts w:ascii="Times New Roman" w:hAnsi="Times New Roman" w:eastAsia="Calibri" w:cstheme="minorHAnsi"/>
          <w:sz w:val="24"/>
          <w:szCs w:val="24"/>
        </w:rPr>
        <w:t>study personnel</w:t>
      </w:r>
      <w:r w:rsidRPr="00A5500B" w:rsidR="00F45D3F">
        <w:rPr>
          <w:rFonts w:ascii="Times New Roman" w:hAnsi="Times New Roman" w:eastAsia="Calibri" w:cstheme="minorHAnsi"/>
          <w:sz w:val="24"/>
          <w:szCs w:val="24"/>
        </w:rPr>
        <w:t xml:space="preserve"> </w:t>
      </w:r>
      <w:r w:rsidRPr="00A5500B">
        <w:rPr>
          <w:rFonts w:ascii="Times New Roman" w:hAnsi="Times New Roman" w:eastAsia="Calibri" w:cstheme="minorHAnsi"/>
          <w:sz w:val="24"/>
          <w:szCs w:val="24"/>
        </w:rPr>
        <w:t>any questions you have at any time.</w:t>
      </w:r>
    </w:p>
    <w:p w:rsidRPr="00F73D12" w:rsidR="00F73D12" w:rsidP="003F7762" w:rsidRDefault="009A0A64" w14:paraId="2A6EA6B1" w14:textId="7FD1A143">
      <w:pPr>
        <w:pStyle w:val="ProposalBodyText"/>
        <w:spacing w:after="0"/>
        <w:jc w:val="left"/>
        <w:rPr>
          <w:szCs w:val="24"/>
        </w:rPr>
      </w:pPr>
      <w:r>
        <w:rPr>
          <w:szCs w:val="24"/>
        </w:rPr>
        <w:t>Important points to consider before consenting to participate</w:t>
      </w:r>
      <w:r w:rsidRPr="00F73D12" w:rsidR="00F73D12">
        <w:rPr>
          <w:szCs w:val="24"/>
        </w:rPr>
        <w:t>:</w:t>
      </w:r>
    </w:p>
    <w:p w:rsidRPr="00F73D12" w:rsidR="00F73D12" w:rsidP="003F7762" w:rsidRDefault="00F73D12" w14:paraId="71FD9483" w14:textId="4A7B2246">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Rights Regarding Participation:</w:t>
      </w:r>
      <w:r w:rsidRPr="00F73D12">
        <w:rPr>
          <w:rFonts w:ascii="Times New Roman" w:hAnsi="Times New Roman" w:cs="Times New Roman"/>
          <w:sz w:val="24"/>
          <w:szCs w:val="24"/>
        </w:rPr>
        <w:t xml:space="preserve"> This discussion is completely voluntary. </w:t>
      </w:r>
      <w:r w:rsidR="0049563B">
        <w:rPr>
          <w:rFonts w:ascii="Times New Roman" w:hAnsi="Times New Roman" w:cs="Times New Roman"/>
          <w:sz w:val="24"/>
          <w:szCs w:val="24"/>
        </w:rPr>
        <w:t xml:space="preserve">If any </w:t>
      </w:r>
      <w:r w:rsidR="00346E02">
        <w:rPr>
          <w:rFonts w:ascii="Times New Roman" w:hAnsi="Times New Roman" w:cs="Times New Roman"/>
          <w:sz w:val="24"/>
          <w:szCs w:val="24"/>
        </w:rPr>
        <w:t>questions make you feel uncomfortable, you may choose not to answer.</w:t>
      </w:r>
    </w:p>
    <w:p w:rsidRPr="00F73D12" w:rsidR="00F73D12" w:rsidP="003F7762" w:rsidRDefault="00F73D12" w14:paraId="283758FB" w14:textId="2DD63BAB">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 xml:space="preserve">Privacy: </w:t>
      </w:r>
      <w:r w:rsidRPr="00F73D12">
        <w:rPr>
          <w:rFonts w:ascii="Times New Roman" w:hAnsi="Times New Roman" w:cs="Times New Roman"/>
          <w:sz w:val="24"/>
          <w:szCs w:val="24"/>
        </w:rPr>
        <w:t xml:space="preserve">We will take every precaution to protect your identity and ensure your privacy unless </w:t>
      </w:r>
      <w:r w:rsidR="0028786F">
        <w:rPr>
          <w:rFonts w:ascii="Times New Roman" w:hAnsi="Times New Roman" w:cs="Times New Roman"/>
          <w:sz w:val="24"/>
          <w:szCs w:val="24"/>
        </w:rPr>
        <w:t>required</w:t>
      </w:r>
      <w:r w:rsidRPr="00F73D12">
        <w:rPr>
          <w:rFonts w:ascii="Times New Roman" w:hAnsi="Times New Roman" w:cs="Times New Roman"/>
          <w:sz w:val="24"/>
          <w:szCs w:val="24"/>
        </w:rPr>
        <w:t xml:space="preserve"> by law. We will keep your name </w:t>
      </w:r>
      <w:r w:rsidR="00F14A26">
        <w:rPr>
          <w:rFonts w:ascii="Times New Roman" w:hAnsi="Times New Roman" w:cs="Times New Roman"/>
          <w:sz w:val="24"/>
          <w:szCs w:val="24"/>
        </w:rPr>
        <w:t>and identifying information</w:t>
      </w:r>
      <w:r w:rsidRPr="00F73D12">
        <w:rPr>
          <w:rFonts w:ascii="Times New Roman" w:hAnsi="Times New Roman" w:cs="Times New Roman"/>
          <w:sz w:val="24"/>
          <w:szCs w:val="24"/>
        </w:rPr>
        <w:t xml:space="preserve"> private</w:t>
      </w:r>
      <w:r w:rsidR="0043419D">
        <w:rPr>
          <w:rFonts w:ascii="Times New Roman" w:hAnsi="Times New Roman" w:cs="Times New Roman"/>
          <w:sz w:val="24"/>
          <w:szCs w:val="24"/>
        </w:rPr>
        <w:t xml:space="preserve"> and your identity will not be disclosed</w:t>
      </w:r>
      <w:r w:rsidR="00401034">
        <w:rPr>
          <w:rFonts w:ascii="Times New Roman" w:hAnsi="Times New Roman" w:cs="Times New Roman"/>
          <w:sz w:val="24"/>
          <w:szCs w:val="24"/>
        </w:rPr>
        <w:t>, nor included in any reports.</w:t>
      </w:r>
      <w:r w:rsidRPr="00F73D12">
        <w:rPr>
          <w:rFonts w:ascii="Times New Roman" w:hAnsi="Times New Roman" w:cs="Times New Roman"/>
          <w:sz w:val="24"/>
          <w:szCs w:val="24"/>
        </w:rPr>
        <w:t xml:space="preserve"> Your contact information </w:t>
      </w:r>
      <w:r w:rsidR="0043419D">
        <w:rPr>
          <w:rFonts w:ascii="Times New Roman" w:hAnsi="Times New Roman" w:cs="Times New Roman"/>
          <w:sz w:val="24"/>
          <w:szCs w:val="24"/>
        </w:rPr>
        <w:t>and name will not be attached to any of your responses</w:t>
      </w:r>
      <w:r w:rsidR="00401034">
        <w:rPr>
          <w:rFonts w:ascii="Times New Roman" w:hAnsi="Times New Roman" w:cs="Times New Roman"/>
          <w:sz w:val="24"/>
          <w:szCs w:val="24"/>
        </w:rPr>
        <w:t>.</w:t>
      </w:r>
      <w:r w:rsidR="0043419D">
        <w:rPr>
          <w:rFonts w:ascii="Times New Roman" w:hAnsi="Times New Roman" w:cs="Times New Roman"/>
          <w:sz w:val="24"/>
          <w:szCs w:val="24"/>
        </w:rPr>
        <w:t xml:space="preserve"> </w:t>
      </w:r>
    </w:p>
    <w:p w:rsidRPr="00F73D12" w:rsidR="00F73D12" w:rsidP="003F7762" w:rsidRDefault="00F73D12" w14:paraId="6E5D6488" w14:textId="71A7C28F">
      <w:pPr>
        <w:pStyle w:val="BHTCCBody"/>
        <w:numPr>
          <w:ilvl w:val="0"/>
          <w:numId w:val="1"/>
        </w:numPr>
        <w:spacing w:after="0"/>
        <w:jc w:val="left"/>
        <w:rPr>
          <w:rFonts w:ascii="Times New Roman" w:hAnsi="Times New Roman" w:cs="Times New Roman"/>
          <w:sz w:val="24"/>
          <w:szCs w:val="24"/>
        </w:rPr>
      </w:pPr>
      <w:r w:rsidRPr="00F73D12">
        <w:rPr>
          <w:rFonts w:ascii="Times New Roman" w:hAnsi="Times New Roman" w:cs="Times New Roman"/>
          <w:b/>
          <w:sz w:val="24"/>
          <w:szCs w:val="24"/>
        </w:rPr>
        <w:t>Benefits:</w:t>
      </w:r>
      <w:r w:rsidRPr="00F73D12">
        <w:rPr>
          <w:rFonts w:ascii="Times New Roman" w:hAnsi="Times New Roman" w:cs="Times New Roman"/>
          <w:sz w:val="24"/>
          <w:szCs w:val="24"/>
        </w:rPr>
        <w:t xml:space="preserve"> Your participation in the focus group will not result in any direct benefits to you. However, your input will help to develop </w:t>
      </w:r>
      <w:r w:rsidR="004D5DAA">
        <w:rPr>
          <w:rFonts w:ascii="Times New Roman" w:hAnsi="Times New Roman" w:cs="Times New Roman"/>
          <w:sz w:val="24"/>
          <w:szCs w:val="24"/>
        </w:rPr>
        <w:t>effective</w:t>
      </w:r>
      <w:r w:rsidRPr="00F73D12">
        <w:rPr>
          <w:rFonts w:ascii="Times New Roman" w:hAnsi="Times New Roman" w:cs="Times New Roman"/>
          <w:sz w:val="24"/>
          <w:szCs w:val="24"/>
        </w:rPr>
        <w:t xml:space="preserve"> communication </w:t>
      </w:r>
      <w:r w:rsidR="004D5DAA">
        <w:rPr>
          <w:rFonts w:ascii="Times New Roman" w:hAnsi="Times New Roman" w:cs="Times New Roman"/>
          <w:sz w:val="24"/>
          <w:szCs w:val="24"/>
        </w:rPr>
        <w:t>materials</w:t>
      </w:r>
      <w:r w:rsidRPr="00F73D12">
        <w:rPr>
          <w:rFonts w:ascii="Times New Roman" w:hAnsi="Times New Roman" w:cs="Times New Roman"/>
          <w:sz w:val="24"/>
          <w:szCs w:val="24"/>
        </w:rPr>
        <w:t>.</w:t>
      </w:r>
    </w:p>
    <w:p w:rsidRPr="00F73D12" w:rsidR="00F73D12" w:rsidP="003F7762" w:rsidRDefault="00F73D12" w14:paraId="0FE69CF6" w14:textId="6C4A7194">
      <w:pPr>
        <w:pStyle w:val="BHTCCBody"/>
        <w:numPr>
          <w:ilvl w:val="0"/>
          <w:numId w:val="1"/>
        </w:numPr>
        <w:spacing w:after="0"/>
        <w:jc w:val="left"/>
        <w:rPr>
          <w:rFonts w:ascii="Times New Roman" w:hAnsi="Times New Roman" w:eastAsia="Times New Roman" w:cs="Times New Roman"/>
          <w:sz w:val="24"/>
          <w:szCs w:val="24"/>
        </w:rPr>
      </w:pPr>
      <w:r w:rsidRPr="00F73D12">
        <w:rPr>
          <w:rFonts w:ascii="Times New Roman" w:hAnsi="Times New Roman" w:eastAsia="Times New Roman" w:cs="Times New Roman"/>
          <w:b/>
          <w:sz w:val="24"/>
          <w:szCs w:val="24"/>
        </w:rPr>
        <w:t>Risks:</w:t>
      </w:r>
      <w:r w:rsidRPr="00F73D12">
        <w:rPr>
          <w:rFonts w:ascii="Times New Roman" w:hAnsi="Times New Roman" w:eastAsia="Times New Roman" w:cs="Times New Roman"/>
          <w:sz w:val="24"/>
          <w:szCs w:val="24"/>
        </w:rPr>
        <w:t xml:space="preserve"> The </w:t>
      </w:r>
      <w:r w:rsidRPr="00F73D12">
        <w:rPr>
          <w:rFonts w:ascii="Times New Roman" w:hAnsi="Times New Roman" w:cs="Times New Roman"/>
          <w:sz w:val="24"/>
          <w:szCs w:val="24"/>
        </w:rPr>
        <w:t xml:space="preserve">focus group </w:t>
      </w:r>
      <w:r w:rsidRPr="00F73D12">
        <w:rPr>
          <w:rFonts w:ascii="Times New Roman" w:hAnsi="Times New Roman" w:eastAsia="Times New Roman" w:cs="Times New Roman"/>
          <w:sz w:val="24"/>
          <w:szCs w:val="24"/>
        </w:rPr>
        <w:t xml:space="preserve">poses minimal, if any, risks to you. </w:t>
      </w:r>
    </w:p>
    <w:p w:rsidRPr="00F73D12" w:rsidR="00F73D12" w:rsidP="003F7762" w:rsidRDefault="00F73D12" w14:paraId="1D203E0B" w14:textId="22C7B800">
      <w:pPr>
        <w:pStyle w:val="BHTCCBody"/>
        <w:numPr>
          <w:ilvl w:val="0"/>
          <w:numId w:val="1"/>
        </w:numPr>
        <w:spacing w:after="0"/>
        <w:jc w:val="left"/>
        <w:rPr>
          <w:rFonts w:ascii="Times New Roman" w:hAnsi="Times New Roman" w:eastAsia="Times New Roman" w:cs="Times New Roman"/>
          <w:sz w:val="24"/>
          <w:szCs w:val="24"/>
        </w:rPr>
      </w:pPr>
      <w:r w:rsidRPr="00F73D12">
        <w:rPr>
          <w:rFonts w:ascii="Times New Roman" w:hAnsi="Times New Roman" w:eastAsia="Times New Roman" w:cs="Times New Roman"/>
          <w:b/>
          <w:sz w:val="24"/>
          <w:szCs w:val="24"/>
        </w:rPr>
        <w:t>Incentive:</w:t>
      </w:r>
      <w:r w:rsidRPr="00F73D12">
        <w:rPr>
          <w:rFonts w:ascii="Times New Roman" w:hAnsi="Times New Roman" w:eastAsia="Times New Roman" w:cs="Times New Roman"/>
          <w:sz w:val="24"/>
          <w:szCs w:val="24"/>
        </w:rPr>
        <w:t xml:space="preserve"> In appreciation of your time, you will receive a</w:t>
      </w:r>
      <w:r w:rsidR="00C03839">
        <w:rPr>
          <w:rFonts w:ascii="Times New Roman" w:hAnsi="Times New Roman" w:eastAsia="Times New Roman" w:cs="Times New Roman"/>
          <w:sz w:val="24"/>
          <w:szCs w:val="24"/>
        </w:rPr>
        <w:t>n incentive of</w:t>
      </w:r>
      <w:r w:rsidRPr="00F73D12">
        <w:rPr>
          <w:rFonts w:ascii="Times New Roman" w:hAnsi="Times New Roman" w:eastAsia="Times New Roman" w:cs="Times New Roman"/>
          <w:sz w:val="24"/>
          <w:szCs w:val="24"/>
        </w:rPr>
        <w:t xml:space="preserve"> $</w:t>
      </w:r>
      <w:r w:rsidR="004D5DAA">
        <w:rPr>
          <w:rFonts w:ascii="Times New Roman" w:hAnsi="Times New Roman" w:eastAsia="Times New Roman" w:cs="Times New Roman"/>
          <w:sz w:val="24"/>
          <w:szCs w:val="24"/>
        </w:rPr>
        <w:t>75</w:t>
      </w:r>
      <w:r w:rsidRPr="00F73D12">
        <w:rPr>
          <w:rFonts w:ascii="Times New Roman" w:hAnsi="Times New Roman" w:eastAsia="Times New Roman" w:cs="Times New Roman"/>
          <w:sz w:val="24"/>
          <w:szCs w:val="24"/>
        </w:rPr>
        <w:t xml:space="preserve"> for participating. </w:t>
      </w:r>
    </w:p>
    <w:p w:rsidRPr="00F73D12" w:rsidR="00F73D12" w:rsidP="003F7762" w:rsidRDefault="00F73D12" w14:paraId="78F8FA11" w14:textId="083F4B15">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Audiotaping</w:t>
      </w:r>
      <w:r>
        <w:rPr>
          <w:rFonts w:ascii="Times New Roman" w:hAnsi="Times New Roman" w:cs="Times New Roman"/>
          <w:b/>
          <w:sz w:val="24"/>
          <w:szCs w:val="24"/>
        </w:rPr>
        <w:t xml:space="preserve"> and Notes</w:t>
      </w:r>
      <w:r w:rsidRPr="00F73D12">
        <w:rPr>
          <w:rFonts w:ascii="Times New Roman" w:hAnsi="Times New Roman" w:cs="Times New Roman"/>
          <w:b/>
          <w:sz w:val="24"/>
          <w:szCs w:val="24"/>
        </w:rPr>
        <w:t>:</w:t>
      </w:r>
      <w:r w:rsidRPr="00F73D12">
        <w:rPr>
          <w:rFonts w:ascii="Times New Roman" w:hAnsi="Times New Roman" w:cs="Times New Roman"/>
          <w:sz w:val="24"/>
          <w:szCs w:val="24"/>
        </w:rPr>
        <w:t xml:space="preserve"> The discussion will be </w:t>
      </w:r>
      <w:r w:rsidR="00304CC1">
        <w:rPr>
          <w:rFonts w:ascii="Times New Roman" w:hAnsi="Times New Roman" w:cs="Times New Roman"/>
          <w:sz w:val="24"/>
          <w:szCs w:val="24"/>
        </w:rPr>
        <w:t xml:space="preserve">video and </w:t>
      </w:r>
      <w:r w:rsidRPr="00F73D12">
        <w:rPr>
          <w:rFonts w:ascii="Times New Roman" w:hAnsi="Times New Roman" w:cs="Times New Roman"/>
          <w:sz w:val="24"/>
          <w:szCs w:val="24"/>
        </w:rPr>
        <w:t>audio</w:t>
      </w:r>
      <w:r w:rsidR="00304CC1">
        <w:rPr>
          <w:rFonts w:ascii="Times New Roman" w:hAnsi="Times New Roman" w:cs="Times New Roman"/>
          <w:sz w:val="24"/>
          <w:szCs w:val="24"/>
        </w:rPr>
        <w:t xml:space="preserve"> </w:t>
      </w:r>
      <w:r w:rsidRPr="00F73D12">
        <w:rPr>
          <w:rFonts w:ascii="Times New Roman" w:hAnsi="Times New Roman" w:cs="Times New Roman"/>
          <w:sz w:val="24"/>
          <w:szCs w:val="24"/>
        </w:rPr>
        <w:t xml:space="preserve">recorded. </w:t>
      </w:r>
      <w:r>
        <w:rPr>
          <w:rFonts w:ascii="Times New Roman" w:hAnsi="Times New Roman" w:cs="Times New Roman"/>
          <w:sz w:val="24"/>
          <w:szCs w:val="24"/>
        </w:rPr>
        <w:t>No</w:t>
      </w:r>
      <w:r w:rsidRPr="00F73D12">
        <w:rPr>
          <w:rFonts w:ascii="Times New Roman" w:hAnsi="Times New Roman" w:cs="Times New Roman"/>
          <w:sz w:val="24"/>
          <w:szCs w:val="24"/>
        </w:rPr>
        <w:t xml:space="preserve"> quotes or comments you make </w:t>
      </w:r>
      <w:r w:rsidRPr="00F73D12" w:rsidR="00526C38">
        <w:rPr>
          <w:rFonts w:ascii="Times New Roman" w:hAnsi="Times New Roman" w:cs="Times New Roman"/>
          <w:sz w:val="24"/>
          <w:szCs w:val="24"/>
        </w:rPr>
        <w:t>w</w:t>
      </w:r>
      <w:r w:rsidR="00526C38">
        <w:rPr>
          <w:rFonts w:ascii="Times New Roman" w:hAnsi="Times New Roman" w:cs="Times New Roman"/>
          <w:sz w:val="24"/>
          <w:szCs w:val="24"/>
        </w:rPr>
        <w:t>ill</w:t>
      </w:r>
      <w:r w:rsidRPr="00F73D12" w:rsidR="00526C38">
        <w:rPr>
          <w:rFonts w:ascii="Times New Roman" w:hAnsi="Times New Roman" w:cs="Times New Roman"/>
          <w:sz w:val="24"/>
          <w:szCs w:val="24"/>
        </w:rPr>
        <w:t xml:space="preserve"> </w:t>
      </w:r>
      <w:r w:rsidRPr="00F73D12">
        <w:rPr>
          <w:rFonts w:ascii="Times New Roman" w:hAnsi="Times New Roman" w:cs="Times New Roman"/>
          <w:sz w:val="24"/>
          <w:szCs w:val="24"/>
        </w:rPr>
        <w:t xml:space="preserve">be linked with your name in any way. We will keep all information, notes, and audiotapes </w:t>
      </w:r>
      <w:r w:rsidR="001247D0">
        <w:rPr>
          <w:rFonts w:ascii="Times New Roman" w:hAnsi="Times New Roman" w:cs="Times New Roman"/>
          <w:sz w:val="24"/>
          <w:szCs w:val="24"/>
        </w:rPr>
        <w:t>stored</w:t>
      </w:r>
      <w:r w:rsidRPr="00F73D12">
        <w:rPr>
          <w:rFonts w:ascii="Times New Roman" w:hAnsi="Times New Roman" w:cs="Times New Roman"/>
          <w:sz w:val="24"/>
          <w:szCs w:val="24"/>
        </w:rPr>
        <w:t xml:space="preserve"> secure</w:t>
      </w:r>
      <w:r w:rsidR="001247D0">
        <w:rPr>
          <w:rFonts w:ascii="Times New Roman" w:hAnsi="Times New Roman" w:cs="Times New Roman"/>
          <w:sz w:val="24"/>
          <w:szCs w:val="24"/>
        </w:rPr>
        <w:t>ly</w:t>
      </w:r>
      <w:r w:rsidRPr="00F73D12">
        <w:rPr>
          <w:rFonts w:ascii="Times New Roman" w:hAnsi="Times New Roman" w:cs="Times New Roman"/>
          <w:sz w:val="24"/>
          <w:szCs w:val="24"/>
        </w:rPr>
        <w:t xml:space="preserve">. Only </w:t>
      </w:r>
      <w:r w:rsidR="00FB6A6D">
        <w:rPr>
          <w:rFonts w:ascii="Times New Roman" w:hAnsi="Times New Roman" w:cs="Times New Roman"/>
          <w:sz w:val="24"/>
          <w:szCs w:val="24"/>
        </w:rPr>
        <w:t>project</w:t>
      </w:r>
      <w:r w:rsidRPr="00F73D12">
        <w:rPr>
          <w:rFonts w:ascii="Times New Roman" w:hAnsi="Times New Roman" w:cs="Times New Roman"/>
          <w:sz w:val="24"/>
          <w:szCs w:val="24"/>
        </w:rPr>
        <w:t xml:space="preserve"> staff will be able to access the information. </w:t>
      </w:r>
      <w:r w:rsidRPr="00F73D12" w:rsidR="00526C38">
        <w:rPr>
          <w:rFonts w:ascii="Times New Roman" w:hAnsi="Times New Roman" w:cs="Times New Roman"/>
          <w:sz w:val="24"/>
          <w:szCs w:val="24"/>
        </w:rPr>
        <w:t>These notes</w:t>
      </w:r>
      <w:r w:rsidR="00526C38">
        <w:rPr>
          <w:rFonts w:ascii="Times New Roman" w:hAnsi="Times New Roman" w:cs="Times New Roman"/>
          <w:sz w:val="24"/>
          <w:szCs w:val="24"/>
        </w:rPr>
        <w:t xml:space="preserve"> and audio recordings</w:t>
      </w:r>
      <w:r w:rsidRPr="00F73D12" w:rsidR="00526C38">
        <w:rPr>
          <w:rFonts w:ascii="Times New Roman" w:hAnsi="Times New Roman" w:cs="Times New Roman"/>
          <w:sz w:val="24"/>
          <w:szCs w:val="24"/>
        </w:rPr>
        <w:t xml:space="preserve"> will be destroyed upon conclusion of the project.</w:t>
      </w:r>
    </w:p>
    <w:p w:rsidRPr="00F73D12" w:rsidR="00F73D12" w:rsidP="003F7762" w:rsidRDefault="00F73D12" w14:paraId="029E68B9" w14:textId="73029683">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Observers:</w:t>
      </w:r>
      <w:r w:rsidRPr="00F73D12">
        <w:rPr>
          <w:rFonts w:ascii="Times New Roman" w:hAnsi="Times New Roman" w:cs="Times New Roman"/>
          <w:sz w:val="24"/>
          <w:szCs w:val="24"/>
        </w:rPr>
        <w:t xml:space="preserve"> </w:t>
      </w:r>
      <w:r w:rsidR="00097B87">
        <w:rPr>
          <w:rFonts w:ascii="Times New Roman" w:hAnsi="Times New Roman" w:cs="Times New Roman"/>
          <w:sz w:val="24"/>
          <w:szCs w:val="24"/>
        </w:rPr>
        <w:t>Project staff may listen in on the focus group and take notes. They will not be joining the discussion and they will not identify you by name in their notes.</w:t>
      </w:r>
    </w:p>
    <w:p w:rsidRPr="00F73D12" w:rsidR="00F73D12" w:rsidP="003F7762" w:rsidRDefault="00F73D12" w14:paraId="12242F24" w14:textId="06D8BC46">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Questions:</w:t>
      </w:r>
      <w:r w:rsidRPr="00F73D12">
        <w:rPr>
          <w:rFonts w:ascii="Times New Roman" w:hAnsi="Times New Roman" w:cs="Times New Roman"/>
          <w:sz w:val="24"/>
          <w:szCs w:val="24"/>
        </w:rPr>
        <w:t xml:space="preserve"> We will answer any questions you have about this focus group discussion.  </w:t>
      </w:r>
    </w:p>
    <w:p w:rsidRPr="00F73D12" w:rsidR="00F73D12" w:rsidP="003F7762" w:rsidRDefault="00F73D12" w14:paraId="113138D2" w14:textId="1DBE223E">
      <w:pPr>
        <w:pStyle w:val="ProposalBodyText"/>
        <w:numPr>
          <w:ilvl w:val="0"/>
          <w:numId w:val="1"/>
        </w:numPr>
        <w:spacing w:after="0"/>
        <w:jc w:val="left"/>
        <w:rPr>
          <w:szCs w:val="24"/>
        </w:rPr>
      </w:pPr>
      <w:r w:rsidRPr="00F73D12">
        <w:rPr>
          <w:b/>
          <w:szCs w:val="24"/>
        </w:rPr>
        <w:t xml:space="preserve">Contact Information: </w:t>
      </w:r>
      <w:r w:rsidRPr="00F73D12">
        <w:rPr>
          <w:szCs w:val="24"/>
        </w:rPr>
        <w:t xml:space="preserve">If you have any questions about this discussion or the </w:t>
      </w:r>
      <w:r w:rsidR="00F45D3F">
        <w:rPr>
          <w:szCs w:val="24"/>
        </w:rPr>
        <w:t xml:space="preserve">activity </w:t>
      </w:r>
      <w:r w:rsidR="00B90383">
        <w:rPr>
          <w:szCs w:val="24"/>
        </w:rPr>
        <w:t>specifical</w:t>
      </w:r>
      <w:r w:rsidR="003F7762">
        <w:rPr>
          <w:szCs w:val="24"/>
        </w:rPr>
        <w:t>ly, please contact Molly Dowling, Contracting Officer’s Representative, at (404) 639-8332</w:t>
      </w:r>
      <w:r w:rsidR="00B90383">
        <w:rPr>
          <w:szCs w:val="24"/>
        </w:rPr>
        <w:t xml:space="preserve"> or </w:t>
      </w:r>
      <w:hyperlink w:history="1" r:id="rId10">
        <w:r w:rsidRPr="00AC07AD" w:rsidR="003F7762">
          <w:rPr>
            <w:rStyle w:val="Hyperlink"/>
            <w:szCs w:val="24"/>
          </w:rPr>
          <w:t>gpi7@cdc.gov</w:t>
        </w:r>
      </w:hyperlink>
      <w:r w:rsidR="00B90383">
        <w:rPr>
          <w:szCs w:val="24"/>
        </w:rPr>
        <w:t xml:space="preserve">. </w:t>
      </w:r>
    </w:p>
    <w:p w:rsidR="00F73D12" w:rsidP="003F7762" w:rsidRDefault="00F73D12" w14:paraId="285D985F" w14:textId="77777777">
      <w:pPr>
        <w:spacing w:after="0"/>
        <w:rPr>
          <w:rFonts w:ascii="Times New Roman" w:hAnsi="Times New Roman" w:cs="Times New Roman"/>
          <w:b/>
          <w:sz w:val="24"/>
          <w:szCs w:val="24"/>
        </w:rPr>
      </w:pPr>
    </w:p>
    <w:p w:rsidRPr="00F73D12" w:rsidR="00F73D12" w:rsidP="003F7762" w:rsidRDefault="00F73D12" w14:paraId="29AB4450" w14:textId="77777777">
      <w:pPr>
        <w:spacing w:after="0"/>
        <w:rPr>
          <w:rFonts w:ascii="Times New Roman" w:hAnsi="Times New Roman" w:cs="Times New Roman"/>
          <w:b/>
          <w:sz w:val="24"/>
          <w:szCs w:val="24"/>
        </w:rPr>
      </w:pPr>
      <w:r w:rsidRPr="00F73D12">
        <w:rPr>
          <w:rFonts w:ascii="Times New Roman" w:hAnsi="Times New Roman" w:cs="Times New Roman"/>
          <w:b/>
          <w:sz w:val="24"/>
          <w:szCs w:val="24"/>
        </w:rPr>
        <w:t>Your Consent</w:t>
      </w:r>
    </w:p>
    <w:p w:rsidRPr="00F73D12" w:rsidR="00F73D12" w:rsidP="003F7762" w:rsidRDefault="00F73D12" w14:paraId="04781631" w14:textId="22347333">
      <w:pPr>
        <w:spacing w:after="0"/>
        <w:rPr>
          <w:rFonts w:ascii="Times New Roman" w:hAnsi="Times New Roman" w:cs="Times New Roman"/>
          <w:sz w:val="24"/>
          <w:szCs w:val="24"/>
        </w:rPr>
      </w:pPr>
      <w:r w:rsidRPr="00F73D12">
        <w:rPr>
          <w:rFonts w:ascii="Times New Roman" w:hAnsi="Times New Roman" w:cs="Times New Roman"/>
          <w:sz w:val="24"/>
          <w:szCs w:val="24"/>
        </w:rPr>
        <w:t xml:space="preserve">I have read this consent form. I had a chance to ask questions, and my questions were answered. I was given a copy of this consent form. </w:t>
      </w:r>
      <w:r w:rsidRPr="00F73D12" w:rsidR="009F00AD">
        <w:rPr>
          <w:rFonts w:ascii="Times New Roman" w:hAnsi="Times New Roman" w:cs="Times New Roman"/>
          <w:sz w:val="24"/>
          <w:szCs w:val="24"/>
        </w:rPr>
        <w:t xml:space="preserve">The above document describing the benefits, risks, and procedures for this study has been explained to me. </w:t>
      </w:r>
      <w:r w:rsidRPr="00F73D12">
        <w:rPr>
          <w:rFonts w:ascii="Times New Roman" w:hAnsi="Times New Roman" w:cs="Times New Roman"/>
          <w:sz w:val="24"/>
          <w:szCs w:val="24"/>
        </w:rPr>
        <w:t>I agree to participate in the study.</w:t>
      </w:r>
      <w:r w:rsidR="004D5DAA">
        <w:rPr>
          <w:rFonts w:ascii="Times New Roman" w:hAnsi="Times New Roman" w:cs="Times New Roman"/>
          <w:b/>
          <w:sz w:val="24"/>
          <w:szCs w:val="24"/>
        </w:rPr>
        <w:t xml:space="preserve"> </w:t>
      </w:r>
    </w:p>
    <w:p w:rsidRPr="00F73D12" w:rsidR="00F73D12" w:rsidP="003F7762" w:rsidRDefault="00F73D12" w14:paraId="0DF81831" w14:textId="77777777">
      <w:pPr>
        <w:spacing w:after="0"/>
        <w:rPr>
          <w:rFonts w:ascii="Times New Roman" w:hAnsi="Times New Roman" w:cs="Times New Roman"/>
          <w:sz w:val="24"/>
          <w:szCs w:val="24"/>
        </w:rPr>
      </w:pPr>
    </w:p>
    <w:p w:rsidRPr="00F73D12" w:rsidR="00F73D12" w:rsidP="003F7762" w:rsidRDefault="00F73D12" w14:paraId="01C4C0BC" w14:textId="77777777">
      <w:pPr>
        <w:spacing w:after="0"/>
        <w:rPr>
          <w:rFonts w:ascii="Times New Roman" w:hAnsi="Times New Roman" w:cs="Times New Roman"/>
          <w:sz w:val="24"/>
          <w:szCs w:val="24"/>
        </w:rPr>
      </w:pPr>
      <w:r w:rsidRPr="00F73D12">
        <w:rPr>
          <w:rFonts w:ascii="Times New Roman" w:hAnsi="Times New Roman" w:cs="Times New Roman"/>
          <w:sz w:val="24"/>
          <w:szCs w:val="24"/>
        </w:rPr>
        <w:t>_________________________________</w:t>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t>_________________</w:t>
      </w:r>
    </w:p>
    <w:p w:rsidRPr="00F73D12" w:rsidR="00F73D12" w:rsidP="003F7762" w:rsidRDefault="00F73D12" w14:paraId="742290DC" w14:textId="77777777">
      <w:pPr>
        <w:spacing w:after="0"/>
        <w:rPr>
          <w:rFonts w:ascii="Times New Roman" w:hAnsi="Times New Roman" w:cs="Times New Roman"/>
          <w:sz w:val="24"/>
          <w:szCs w:val="24"/>
        </w:rPr>
      </w:pPr>
      <w:r w:rsidRPr="00F73D12">
        <w:rPr>
          <w:rFonts w:ascii="Times New Roman" w:hAnsi="Times New Roman" w:cs="Times New Roman"/>
          <w:b/>
          <w:bCs/>
          <w:sz w:val="24"/>
          <w:szCs w:val="24"/>
        </w:rPr>
        <w:t>Signature of Participant</w:t>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t>Date</w:t>
      </w:r>
    </w:p>
    <w:p w:rsidRPr="00F73D12" w:rsidR="00F73D12" w:rsidP="003F7762" w:rsidRDefault="00F73D12" w14:paraId="6D1C3A56" w14:textId="77777777">
      <w:pPr>
        <w:spacing w:after="0"/>
        <w:rPr>
          <w:rFonts w:ascii="Times New Roman" w:hAnsi="Times New Roman" w:cs="Times New Roman"/>
          <w:sz w:val="24"/>
          <w:szCs w:val="24"/>
        </w:rPr>
      </w:pPr>
    </w:p>
    <w:p w:rsidRPr="00F73D12" w:rsidR="00F73D12" w:rsidP="003F7762" w:rsidRDefault="00F73D12" w14:paraId="6EF6F418" w14:textId="77777777">
      <w:pPr>
        <w:spacing w:after="0"/>
        <w:rPr>
          <w:rFonts w:ascii="Times New Roman" w:hAnsi="Times New Roman" w:cs="Times New Roman"/>
          <w:sz w:val="24"/>
          <w:szCs w:val="24"/>
        </w:rPr>
      </w:pPr>
      <w:r w:rsidRPr="00F73D12">
        <w:rPr>
          <w:rFonts w:ascii="Times New Roman" w:hAnsi="Times New Roman" w:cs="Times New Roman"/>
          <w:sz w:val="24"/>
          <w:szCs w:val="24"/>
        </w:rPr>
        <w:t>_________________________________</w:t>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t>_________________</w:t>
      </w:r>
    </w:p>
    <w:p w:rsidRPr="000B7D72" w:rsidR="00F73D12" w:rsidP="003F7762" w:rsidRDefault="00F73D12" w14:paraId="12FF2A7E" w14:textId="77777777">
      <w:pPr>
        <w:spacing w:after="0"/>
        <w:rPr>
          <w:rFonts w:ascii="Times New Roman" w:hAnsi="Times New Roman" w:cs="Times New Roman"/>
          <w:sz w:val="24"/>
          <w:szCs w:val="24"/>
        </w:rPr>
      </w:pPr>
      <w:r w:rsidRPr="00F73D12">
        <w:rPr>
          <w:rFonts w:ascii="Times New Roman" w:hAnsi="Times New Roman" w:cs="Times New Roman"/>
          <w:b/>
          <w:bCs/>
          <w:sz w:val="24"/>
          <w:szCs w:val="24"/>
        </w:rPr>
        <w:t>Signature of Person Obtaining Consent</w:t>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t>Date</w:t>
      </w:r>
    </w:p>
    <w:sectPr w:rsidRPr="000B7D72" w:rsidR="00F73D12" w:rsidSect="00232923">
      <w:footerReference w:type="default" r:id="rId11"/>
      <w:pgSz w:w="12240" w:h="15840"/>
      <w:pgMar w:top="1080" w:right="1080" w:bottom="1080" w:left="108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479559" w16cid:durableId="21ED2F1E"/>
  <w16cid:commentId w16cid:paraId="4C5722D2" w16cid:durableId="21EF9D0D"/>
  <w16cid:commentId w16cid:paraId="5EB49E45" w16cid:durableId="21ED3839"/>
  <w16cid:commentId w16cid:paraId="745A7A3F" w16cid:durableId="21EF9D9F"/>
  <w16cid:commentId w16cid:paraId="11358BE9" w16cid:durableId="21ED38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0B69" w14:textId="77777777" w:rsidR="001C3390" w:rsidRDefault="001C3390">
      <w:pPr>
        <w:spacing w:after="0" w:line="240" w:lineRule="auto"/>
      </w:pPr>
      <w:r>
        <w:separator/>
      </w:r>
    </w:p>
  </w:endnote>
  <w:endnote w:type="continuationSeparator" w:id="0">
    <w:p w14:paraId="5975ED81" w14:textId="77777777" w:rsidR="001C3390" w:rsidRDefault="001C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163D56BC" w14:textId="12DFC288" w:rsidR="00401034" w:rsidRPr="005D6CAC" w:rsidRDefault="00401034">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8F0A9B">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4A35384C" w14:textId="77777777" w:rsidR="00401034" w:rsidRPr="007358E9" w:rsidRDefault="00401034" w:rsidP="0023292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F9845" w14:textId="77777777" w:rsidR="001C3390" w:rsidRDefault="001C3390">
      <w:pPr>
        <w:spacing w:after="0" w:line="240" w:lineRule="auto"/>
      </w:pPr>
      <w:r>
        <w:separator/>
      </w:r>
    </w:p>
  </w:footnote>
  <w:footnote w:type="continuationSeparator" w:id="0">
    <w:p w14:paraId="24A68774" w14:textId="77777777" w:rsidR="001C3390" w:rsidRDefault="001C3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D5874"/>
    <w:multiLevelType w:val="hybridMultilevel"/>
    <w:tmpl w:val="443C1BB8"/>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EF"/>
    <w:rsid w:val="00002918"/>
    <w:rsid w:val="000166F8"/>
    <w:rsid w:val="00097B87"/>
    <w:rsid w:val="000B0CE3"/>
    <w:rsid w:val="000B4386"/>
    <w:rsid w:val="000B7D72"/>
    <w:rsid w:val="000F5D2C"/>
    <w:rsid w:val="0010121E"/>
    <w:rsid w:val="0011693B"/>
    <w:rsid w:val="001247D0"/>
    <w:rsid w:val="001C1816"/>
    <w:rsid w:val="001C2D3E"/>
    <w:rsid w:val="001C3390"/>
    <w:rsid w:val="00225C9C"/>
    <w:rsid w:val="00232923"/>
    <w:rsid w:val="002741B7"/>
    <w:rsid w:val="0028786F"/>
    <w:rsid w:val="00294090"/>
    <w:rsid w:val="002D28B7"/>
    <w:rsid w:val="002F35E5"/>
    <w:rsid w:val="00304CC1"/>
    <w:rsid w:val="00346E02"/>
    <w:rsid w:val="00360490"/>
    <w:rsid w:val="00372E07"/>
    <w:rsid w:val="0038101E"/>
    <w:rsid w:val="003A50EF"/>
    <w:rsid w:val="003F3F66"/>
    <w:rsid w:val="003F587A"/>
    <w:rsid w:val="003F7762"/>
    <w:rsid w:val="00401034"/>
    <w:rsid w:val="0043419D"/>
    <w:rsid w:val="004520E2"/>
    <w:rsid w:val="00452F71"/>
    <w:rsid w:val="00463043"/>
    <w:rsid w:val="00491854"/>
    <w:rsid w:val="0049563B"/>
    <w:rsid w:val="004A11D2"/>
    <w:rsid w:val="004A753F"/>
    <w:rsid w:val="004B5725"/>
    <w:rsid w:val="004D5DAA"/>
    <w:rsid w:val="00526C38"/>
    <w:rsid w:val="00537895"/>
    <w:rsid w:val="00545E25"/>
    <w:rsid w:val="005726DD"/>
    <w:rsid w:val="005906FB"/>
    <w:rsid w:val="005B7C21"/>
    <w:rsid w:val="005C3881"/>
    <w:rsid w:val="00612BDE"/>
    <w:rsid w:val="006132E2"/>
    <w:rsid w:val="00615370"/>
    <w:rsid w:val="0062591D"/>
    <w:rsid w:val="0062596C"/>
    <w:rsid w:val="00691F75"/>
    <w:rsid w:val="006C61B9"/>
    <w:rsid w:val="006E2B34"/>
    <w:rsid w:val="006E4F03"/>
    <w:rsid w:val="006E5CE3"/>
    <w:rsid w:val="006F23AB"/>
    <w:rsid w:val="006F4687"/>
    <w:rsid w:val="00724169"/>
    <w:rsid w:val="007304A9"/>
    <w:rsid w:val="00743048"/>
    <w:rsid w:val="00777EE3"/>
    <w:rsid w:val="00791F7E"/>
    <w:rsid w:val="007A4F7E"/>
    <w:rsid w:val="007E7C62"/>
    <w:rsid w:val="008950C0"/>
    <w:rsid w:val="008B2578"/>
    <w:rsid w:val="008C5E2D"/>
    <w:rsid w:val="008F0A9B"/>
    <w:rsid w:val="009A0A64"/>
    <w:rsid w:val="009C1581"/>
    <w:rsid w:val="009D3B87"/>
    <w:rsid w:val="009E6D3E"/>
    <w:rsid w:val="009F00AD"/>
    <w:rsid w:val="00A22197"/>
    <w:rsid w:val="00A5500B"/>
    <w:rsid w:val="00A6141B"/>
    <w:rsid w:val="00AA1073"/>
    <w:rsid w:val="00B00012"/>
    <w:rsid w:val="00B037EC"/>
    <w:rsid w:val="00B32D2C"/>
    <w:rsid w:val="00B5189E"/>
    <w:rsid w:val="00B76B45"/>
    <w:rsid w:val="00B90383"/>
    <w:rsid w:val="00B96249"/>
    <w:rsid w:val="00BA22F7"/>
    <w:rsid w:val="00C03839"/>
    <w:rsid w:val="00C03FFA"/>
    <w:rsid w:val="00C22056"/>
    <w:rsid w:val="00C42CF3"/>
    <w:rsid w:val="00C84F8E"/>
    <w:rsid w:val="00C94622"/>
    <w:rsid w:val="00CD34C0"/>
    <w:rsid w:val="00CE41A1"/>
    <w:rsid w:val="00CF03C2"/>
    <w:rsid w:val="00D027EA"/>
    <w:rsid w:val="00D21477"/>
    <w:rsid w:val="00D26908"/>
    <w:rsid w:val="00D46451"/>
    <w:rsid w:val="00DA7809"/>
    <w:rsid w:val="00DB48D9"/>
    <w:rsid w:val="00DC6310"/>
    <w:rsid w:val="00DF4594"/>
    <w:rsid w:val="00EF522D"/>
    <w:rsid w:val="00F14A26"/>
    <w:rsid w:val="00F45D3F"/>
    <w:rsid w:val="00F73D12"/>
    <w:rsid w:val="00FA0AB8"/>
    <w:rsid w:val="00FB203B"/>
    <w:rsid w:val="00FB6A6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F7D7"/>
  <w15:docId w15:val="{4E1E5676-A1BF-4C39-BAAE-2683AE5C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4F03"/>
    <w:pPr>
      <w:spacing w:after="200" w:line="276" w:lineRule="auto"/>
    </w:pPr>
  </w:style>
  <w:style w:type="paragraph" w:styleId="Heading1">
    <w:name w:val="heading 1"/>
    <w:basedOn w:val="Normal"/>
    <w:link w:val="Heading1Char"/>
    <w:uiPriority w:val="1"/>
    <w:qFormat/>
    <w:rsid w:val="006E4F03"/>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F03"/>
    <w:rPr>
      <w:rFonts w:ascii="Century Gothic" w:eastAsia="Cambria" w:hAnsi="Century Gothic"/>
      <w:b/>
      <w:bCs/>
      <w:smallCaps/>
      <w:sz w:val="32"/>
      <w:szCs w:val="28"/>
    </w:rPr>
  </w:style>
  <w:style w:type="paragraph" w:styleId="Footer">
    <w:name w:val="footer"/>
    <w:basedOn w:val="Normal"/>
    <w:link w:val="FooterChar"/>
    <w:uiPriority w:val="99"/>
    <w:unhideWhenUsed/>
    <w:rsid w:val="006E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3"/>
  </w:style>
  <w:style w:type="paragraph" w:customStyle="1" w:styleId="ProposalBodyText">
    <w:name w:val="Proposal Body Text"/>
    <w:link w:val="ProposalBodyTextChar"/>
    <w:qFormat/>
    <w:rsid w:val="006E4F0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E4F03"/>
    <w:rPr>
      <w:rFonts w:ascii="Times New Roman" w:eastAsia="Calibri" w:hAnsi="Times New Roman" w:cs="Times New Roman"/>
      <w:sz w:val="24"/>
    </w:rPr>
  </w:style>
  <w:style w:type="paragraph" w:customStyle="1" w:styleId="BHTCCBody">
    <w:name w:val="BHTCC Body"/>
    <w:basedOn w:val="Normal"/>
    <w:qFormat/>
    <w:rsid w:val="006E4F03"/>
    <w:pPr>
      <w:spacing w:after="240" w:line="240" w:lineRule="auto"/>
      <w:jc w:val="both"/>
    </w:pPr>
    <w:rPr>
      <w:rFonts w:ascii="Ebrima" w:hAnsi="Ebrima"/>
      <w:sz w:val="20"/>
    </w:rPr>
  </w:style>
  <w:style w:type="paragraph" w:customStyle="1" w:styleId="Level2">
    <w:name w:val="Level 2"/>
    <w:basedOn w:val="Normal"/>
    <w:uiPriority w:val="99"/>
    <w:rsid w:val="00F73D12"/>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73D12"/>
    <w:rPr>
      <w:sz w:val="16"/>
      <w:szCs w:val="16"/>
    </w:rPr>
  </w:style>
  <w:style w:type="paragraph" w:styleId="CommentText">
    <w:name w:val="annotation text"/>
    <w:basedOn w:val="Normal"/>
    <w:link w:val="CommentTextChar"/>
    <w:uiPriority w:val="99"/>
    <w:semiHidden/>
    <w:unhideWhenUsed/>
    <w:rsid w:val="00F73D12"/>
    <w:pPr>
      <w:spacing w:line="240" w:lineRule="auto"/>
    </w:pPr>
    <w:rPr>
      <w:sz w:val="20"/>
      <w:szCs w:val="20"/>
    </w:rPr>
  </w:style>
  <w:style w:type="character" w:customStyle="1" w:styleId="CommentTextChar">
    <w:name w:val="Comment Text Char"/>
    <w:basedOn w:val="DefaultParagraphFont"/>
    <w:link w:val="CommentText"/>
    <w:uiPriority w:val="99"/>
    <w:semiHidden/>
    <w:rsid w:val="00F73D12"/>
    <w:rPr>
      <w:sz w:val="20"/>
      <w:szCs w:val="20"/>
    </w:rPr>
  </w:style>
  <w:style w:type="paragraph" w:styleId="CommentSubject">
    <w:name w:val="annotation subject"/>
    <w:basedOn w:val="CommentText"/>
    <w:next w:val="CommentText"/>
    <w:link w:val="CommentSubjectChar"/>
    <w:uiPriority w:val="99"/>
    <w:semiHidden/>
    <w:unhideWhenUsed/>
    <w:rsid w:val="00F73D12"/>
    <w:rPr>
      <w:b/>
      <w:bCs/>
    </w:rPr>
  </w:style>
  <w:style w:type="character" w:customStyle="1" w:styleId="CommentSubjectChar">
    <w:name w:val="Comment Subject Char"/>
    <w:basedOn w:val="CommentTextChar"/>
    <w:link w:val="CommentSubject"/>
    <w:uiPriority w:val="99"/>
    <w:semiHidden/>
    <w:rsid w:val="00F73D12"/>
    <w:rPr>
      <w:b/>
      <w:bCs/>
      <w:sz w:val="20"/>
      <w:szCs w:val="20"/>
    </w:rPr>
  </w:style>
  <w:style w:type="paragraph" w:styleId="BalloonText">
    <w:name w:val="Balloon Text"/>
    <w:basedOn w:val="Normal"/>
    <w:link w:val="BalloonTextChar"/>
    <w:uiPriority w:val="99"/>
    <w:semiHidden/>
    <w:unhideWhenUsed/>
    <w:rsid w:val="00F73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12"/>
    <w:rPr>
      <w:rFonts w:ascii="Segoe UI" w:hAnsi="Segoe UI" w:cs="Segoe UI"/>
      <w:sz w:val="18"/>
      <w:szCs w:val="18"/>
    </w:rPr>
  </w:style>
  <w:style w:type="paragraph" w:styleId="Header">
    <w:name w:val="header"/>
    <w:basedOn w:val="Normal"/>
    <w:link w:val="HeaderChar"/>
    <w:uiPriority w:val="99"/>
    <w:unhideWhenUsed/>
    <w:rsid w:val="00FA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AB8"/>
  </w:style>
  <w:style w:type="character" w:styleId="Hyperlink">
    <w:name w:val="Hyperlink"/>
    <w:basedOn w:val="DefaultParagraphFont"/>
    <w:uiPriority w:val="99"/>
    <w:unhideWhenUsed/>
    <w:rsid w:val="00B903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gpi7@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76FC4F69CFE45A4AA911FD39AECA0" ma:contentTypeVersion="4" ma:contentTypeDescription="Create a new document." ma:contentTypeScope="" ma:versionID="e68047b24ebcab504a866b3501d6aace">
  <xsd:schema xmlns:xsd="http://www.w3.org/2001/XMLSchema" xmlns:xs="http://www.w3.org/2001/XMLSchema" xmlns:p="http://schemas.microsoft.com/office/2006/metadata/properties" xmlns:ns2="bfc7702a-6c56-4161-bef5-e9d8acc84723" targetNamespace="http://schemas.microsoft.com/office/2006/metadata/properties" ma:root="true" ma:fieldsID="1298839d9d14ae83e6471822cda5a28f" ns2:_="">
    <xsd:import namespace="bfc7702a-6c56-4161-bef5-e9d8acc84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7702a-6c56-4161-bef5-e9d8acc8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E1170-CFFB-4CB5-82BE-0BDBC202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7702a-6c56-4161-bef5-e9d8acc84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CA72D-A37C-4330-9804-47913CD5F7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F0D0E-5276-46CD-813B-151900AC4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Gutekunst, Lindsay (WAS-KRC)</cp:lastModifiedBy>
  <cp:revision>2</cp:revision>
  <dcterms:created xsi:type="dcterms:W3CDTF">2020-05-05T18:12:00Z</dcterms:created>
  <dcterms:modified xsi:type="dcterms:W3CDTF">2020-05-05T18:12:00Z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0x010100CF976FC4F69CFE45A4AA911FD39AECA0</vt:lpwstr>
  </property>
</Properties>
</file>