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04C0F" w:rsidR="00E06BD6" w:rsidP="00C94F63" w:rsidRDefault="00E06BD6" w14:paraId="3FFED961" w14:textId="2E507EB4">
      <w:pPr>
        <w:spacing w:after="0"/>
        <w:rPr>
          <w:rFonts w:ascii="Arial" w:hAnsi="Arial" w:cs="Arial"/>
          <w:b/>
        </w:rPr>
      </w:pPr>
      <w:r w:rsidRPr="00C04C0F">
        <w:rPr>
          <w:rFonts w:ascii="Arial" w:hAnsi="Arial" w:cs="Arial"/>
          <w:b/>
          <w:highlight w:val="yellow"/>
        </w:rPr>
        <w:t xml:space="preserve">ATTACHMENT </w:t>
      </w:r>
      <w:r w:rsidRPr="00A6692D" w:rsidR="00A6692D">
        <w:rPr>
          <w:rFonts w:ascii="Arial" w:hAnsi="Arial" w:cs="Arial"/>
          <w:b/>
          <w:highlight w:val="yellow"/>
        </w:rPr>
        <w:t>3a</w:t>
      </w:r>
      <w:r w:rsidRPr="00C04C0F">
        <w:rPr>
          <w:rFonts w:ascii="Arial" w:hAnsi="Arial" w:cs="Arial"/>
          <w:b/>
        </w:rPr>
        <w:t xml:space="preserve">: MODERATOR’S GUIDE </w:t>
      </w:r>
    </w:p>
    <w:p w:rsidRPr="00C04C0F" w:rsidR="00E06BD6" w:rsidP="00C94F63" w:rsidRDefault="00E06BD6" w14:paraId="2EE62B57" w14:textId="77777777">
      <w:pPr>
        <w:spacing w:after="0"/>
        <w:jc w:val="right"/>
        <w:rPr>
          <w:rFonts w:ascii="Arial" w:hAnsi="Arial" w:eastAsia="Times New Roman" w:cs="Arial"/>
          <w:b/>
        </w:rPr>
      </w:pPr>
      <w:r w:rsidRPr="00C04C0F">
        <w:rPr>
          <w:rFonts w:ascii="Arial" w:hAnsi="Arial" w:cs="Arial"/>
          <w:b/>
        </w:rPr>
        <w:t xml:space="preserve">OMB No. </w:t>
      </w:r>
      <w:r w:rsidRPr="00C04C0F">
        <w:rPr>
          <w:rFonts w:ascii="Arial" w:hAnsi="Arial" w:cs="Arial"/>
        </w:rPr>
        <w:t>0920-0572</w:t>
      </w:r>
    </w:p>
    <w:p w:rsidRPr="00C04C0F" w:rsidR="00E06BD6" w:rsidP="00C94F63" w:rsidRDefault="00E06BD6" w14:paraId="4F197EEC" w14:textId="77777777">
      <w:pPr>
        <w:spacing w:after="0"/>
        <w:jc w:val="right"/>
        <w:rPr>
          <w:rFonts w:ascii="Arial" w:hAnsi="Arial" w:cs="Arial"/>
          <w:b/>
        </w:rPr>
      </w:pPr>
      <w:r w:rsidRPr="00C04C0F">
        <w:rPr>
          <w:rFonts w:ascii="Arial" w:hAnsi="Arial" w:cs="Arial"/>
          <w:b/>
        </w:rPr>
        <w:tab/>
      </w:r>
      <w:bookmarkStart w:name="_GoBack" w:id="0"/>
      <w:bookmarkEnd w:id="0"/>
      <w:r w:rsidRPr="00A6692D">
        <w:rPr>
          <w:rFonts w:ascii="Arial" w:hAnsi="Arial" w:cs="Arial"/>
          <w:b/>
        </w:rPr>
        <w:t xml:space="preserve">Exp. Date </w:t>
      </w:r>
      <w:r w:rsidRPr="00A6692D" w:rsidR="00C71099">
        <w:rPr>
          <w:rFonts w:ascii="Arial" w:hAnsi="Arial" w:cs="Arial"/>
        </w:rPr>
        <w:t>8</w:t>
      </w:r>
      <w:r w:rsidRPr="00A6692D">
        <w:rPr>
          <w:rFonts w:ascii="Arial" w:hAnsi="Arial" w:cs="Arial"/>
        </w:rPr>
        <w:t>/31/2021</w:t>
      </w:r>
    </w:p>
    <w:p w:rsidRPr="00C04C0F" w:rsidR="00E06BD6" w:rsidP="00E403FD" w:rsidRDefault="00E06BD6" w14:paraId="144AB186" w14:textId="4FBDDB2F">
      <w:pPr>
        <w:spacing w:after="0"/>
        <w:jc w:val="right"/>
        <w:rPr>
          <w:rFonts w:ascii="Arial" w:hAnsi="Arial" w:cs="Arial"/>
        </w:rPr>
      </w:pPr>
      <w:r w:rsidRPr="00C04C0F">
        <w:rPr>
          <w:rFonts w:ascii="Arial" w:hAnsi="Arial" w:cs="Arial"/>
          <w:noProof/>
        </w:rPr>
        <mc:AlternateContent>
          <mc:Choice Requires="wps">
            <w:drawing>
              <wp:anchor distT="45720" distB="45720" distL="114300" distR="114300" simplePos="0" relativeHeight="251659264" behindDoc="0" locked="0" layoutInCell="1" allowOverlap="1" wp14:editId="34D4439D" wp14:anchorId="15D8AF92">
                <wp:simplePos x="0" y="0"/>
                <wp:positionH relativeFrom="column">
                  <wp:posOffset>38100</wp:posOffset>
                </wp:positionH>
                <wp:positionV relativeFrom="paragraph">
                  <wp:posOffset>341630</wp:posOffset>
                </wp:positionV>
                <wp:extent cx="5800725" cy="938530"/>
                <wp:effectExtent l="0" t="0" r="28575" b="1079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903605"/>
                        </a:xfrm>
                        <a:prstGeom prst="rect">
                          <a:avLst/>
                        </a:prstGeom>
                        <a:solidFill>
                          <a:srgbClr val="FFFFFF"/>
                        </a:solidFill>
                        <a:ln w="9525">
                          <a:solidFill>
                            <a:srgbClr val="000000"/>
                          </a:solidFill>
                          <a:miter lim="800000"/>
                          <a:headEnd/>
                          <a:tailEnd/>
                        </a:ln>
                      </wps:spPr>
                      <wps:txbx>
                        <w:txbxContent>
                          <w:p w:rsidR="00E06BD6" w:rsidP="00E06BD6" w:rsidRDefault="00E06BD6" w14:paraId="0C7E3368" w14:textId="6AA00AB7">
                            <w:r w:rsidRPr="00A6692D">
                              <w:rPr>
                                <w:rFonts w:ascii="Times New Roman" w:hAnsi="Times New Roman"/>
                                <w:b/>
                              </w:rPr>
                              <w:t>Paperwork Reduction Act Statement:</w:t>
                            </w:r>
                            <w:r w:rsidRPr="00A6692D">
                              <w:rPr>
                                <w:rFonts w:ascii="Times New Roman" w:hAnsi="Times New Roman"/>
                              </w:rPr>
                              <w:t xml:space="preserve"> The public reporting burden for this information collection has been estimated to average </w:t>
                            </w:r>
                            <w:r w:rsidRPr="00A6692D" w:rsidR="001F311E">
                              <w:rPr>
                                <w:rFonts w:ascii="Times New Roman" w:hAnsi="Times New Roman"/>
                              </w:rPr>
                              <w:t xml:space="preserve">90 </w:t>
                            </w:r>
                            <w:r w:rsidRPr="00A6692D">
                              <w:rPr>
                                <w:rFonts w:ascii="Times New Roman" w:hAnsi="Times New Roman"/>
                              </w:rPr>
                              <w:t>minutes per response. Send comments regarding this burden estimate or any other aspect of this collection of information, including suggestions for reducing this burden to CDC/ATSDR Reports Clearance Officer; 1600 Clifton Road NE, MS D-74, Atlanta, Georgia 30333; Attn: OMB-PRA 0920-0</w:t>
                            </w:r>
                            <w:r w:rsidRPr="00A6692D" w:rsidR="00D30FF6">
                              <w:rPr>
                                <w:rFonts w:ascii="Times New Roman" w:hAnsi="Times New Roman"/>
                              </w:rPr>
                              <w:t>572</w:t>
                            </w:r>
                            <w:r w:rsidRPr="00A6692D">
                              <w:rPr>
                                <w:rFonts w:ascii="Times New Roman" w:hAnsi="Times New Roman"/>
                              </w:rPr>
                              <w:t>.</w:t>
                            </w:r>
                            <w:r>
                              <w:rPr>
                                <w:rFonts w:ascii="Times New Roman" w:hAnsi="Times New Roman"/>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D8AF92">
                <v:stroke joinstyle="miter"/>
                <v:path gradientshapeok="t" o:connecttype="rect"/>
              </v:shapetype>
              <v:shape id="Text Box 217" style="position:absolute;left:0;text-align:left;margin-left:3pt;margin-top:26.9pt;width:456.75pt;height:73.9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">
                <v:textbox style="mso-fit-shape-to-text:t">
                  <w:txbxContent>
                    <w:p w:rsidR="00E06BD6" w:rsidP="00E06BD6" w:rsidRDefault="00E06BD6" w14:paraId="0C7E3368" w14:textId="6AA00AB7">
                      <w:r w:rsidRPr="00A6692D">
                        <w:rPr>
                          <w:rFonts w:ascii="Times New Roman" w:hAnsi="Times New Roman"/>
                          <w:b/>
                        </w:rPr>
                        <w:t>Paperwork Reduction Act Statement:</w:t>
                      </w:r>
                      <w:r w:rsidRPr="00A6692D">
                        <w:rPr>
                          <w:rFonts w:ascii="Times New Roman" w:hAnsi="Times New Roman"/>
                        </w:rPr>
                        <w:t xml:space="preserve"> The public reporting burden for this information collection has been estimated to average </w:t>
                      </w:r>
                      <w:r w:rsidRPr="00A6692D" w:rsidR="001F311E">
                        <w:rPr>
                          <w:rFonts w:ascii="Times New Roman" w:hAnsi="Times New Roman"/>
                        </w:rPr>
                        <w:t xml:space="preserve">90 </w:t>
                      </w:r>
                      <w:r w:rsidRPr="00A6692D">
                        <w:rPr>
                          <w:rFonts w:ascii="Times New Roman" w:hAnsi="Times New Roman"/>
                        </w:rPr>
                        <w:t>minutes per response. Send comments regarding this burden estimate or any other aspect of this collection of information, including suggestions for reducing this burden to CDC/ATSDR Reports Clearance Officer; 1600 Clifton Road NE, MS D-74, Atlanta, Georgia 30333; Attn: OMB-PRA 0920-0</w:t>
                      </w:r>
                      <w:r w:rsidRPr="00A6692D" w:rsidR="00D30FF6">
                        <w:rPr>
                          <w:rFonts w:ascii="Times New Roman" w:hAnsi="Times New Roman"/>
                        </w:rPr>
                        <w:t>572</w:t>
                      </w:r>
                      <w:r w:rsidRPr="00A6692D">
                        <w:rPr>
                          <w:rFonts w:ascii="Times New Roman" w:hAnsi="Times New Roman"/>
                        </w:rPr>
                        <w:t>.</w:t>
                      </w:r>
                      <w:r>
                        <w:rPr>
                          <w:rFonts w:ascii="Times New Roman" w:hAnsi="Times New Roman"/>
                        </w:rPr>
                        <w:t xml:space="preserve"> </w:t>
                      </w:r>
                    </w:p>
                  </w:txbxContent>
                </v:textbox>
                <w10:wrap type="square"/>
              </v:shape>
            </w:pict>
          </mc:Fallback>
        </mc:AlternateContent>
      </w:r>
    </w:p>
    <w:p w:rsidR="00C04C0F" w:rsidP="00C94F63" w:rsidRDefault="00C04C0F" w14:paraId="10891E4D" w14:textId="77777777">
      <w:pPr>
        <w:spacing w:after="0"/>
        <w:jc w:val="center"/>
        <w:rPr>
          <w:rFonts w:ascii="Arial" w:hAnsi="Arial" w:cs="Arial"/>
          <w:b/>
          <w:sz w:val="28"/>
          <w:szCs w:val="28"/>
        </w:rPr>
      </w:pPr>
      <w:r>
        <w:rPr>
          <w:rFonts w:ascii="Arial" w:hAnsi="Arial" w:cs="Arial"/>
          <w:b/>
          <w:sz w:val="28"/>
          <w:szCs w:val="28"/>
        </w:rPr>
        <w:t>MODERATOR’S GUIDE</w:t>
      </w:r>
      <w:r w:rsidR="00E60B6D">
        <w:rPr>
          <w:rFonts w:ascii="Arial" w:hAnsi="Arial" w:cs="Arial"/>
          <w:b/>
          <w:sz w:val="28"/>
          <w:szCs w:val="28"/>
        </w:rPr>
        <w:t xml:space="preserve"> (CONSUMERS)</w:t>
      </w:r>
    </w:p>
    <w:p w:rsidR="00C04C0F" w:rsidP="00C94F63" w:rsidRDefault="001F311E" w14:paraId="775C216C" w14:textId="0BC9346A">
      <w:pPr>
        <w:spacing w:after="0"/>
        <w:jc w:val="center"/>
        <w:rPr>
          <w:rFonts w:ascii="Arial" w:hAnsi="Arial" w:cs="Arial"/>
          <w:szCs w:val="28"/>
        </w:rPr>
      </w:pPr>
      <w:r>
        <w:rPr>
          <w:rFonts w:ascii="Arial" w:hAnsi="Arial" w:cs="Arial"/>
          <w:szCs w:val="28"/>
        </w:rPr>
        <w:t>May</w:t>
      </w:r>
      <w:r w:rsidRPr="00A67053">
        <w:rPr>
          <w:rFonts w:ascii="Arial" w:hAnsi="Arial" w:cs="Arial"/>
          <w:szCs w:val="28"/>
        </w:rPr>
        <w:t xml:space="preserve"> </w:t>
      </w:r>
      <w:r>
        <w:rPr>
          <w:rFonts w:ascii="Arial" w:hAnsi="Arial" w:cs="Arial"/>
          <w:szCs w:val="28"/>
        </w:rPr>
        <w:t>6</w:t>
      </w:r>
      <w:r w:rsidRPr="00A67053" w:rsidR="00A30ACF">
        <w:rPr>
          <w:rFonts w:ascii="Arial" w:hAnsi="Arial" w:cs="Arial"/>
          <w:szCs w:val="28"/>
        </w:rPr>
        <w:t>, 20</w:t>
      </w:r>
      <w:r w:rsidRPr="00A67053" w:rsidR="001438D5">
        <w:rPr>
          <w:rFonts w:ascii="Arial" w:hAnsi="Arial" w:cs="Arial"/>
          <w:szCs w:val="28"/>
        </w:rPr>
        <w:t>20</w:t>
      </w:r>
      <w:r w:rsidRPr="00A67053" w:rsidR="00A67053">
        <w:rPr>
          <w:rFonts w:ascii="Arial" w:hAnsi="Arial" w:cs="Arial"/>
          <w:szCs w:val="28"/>
        </w:rPr>
        <w:t xml:space="preserve"> </w:t>
      </w:r>
      <w:r>
        <w:rPr>
          <w:rFonts w:ascii="Arial" w:hAnsi="Arial" w:cs="Arial"/>
          <w:szCs w:val="28"/>
        </w:rPr>
        <w:t>UPDATED FOR VIRTUAL</w:t>
      </w:r>
    </w:p>
    <w:p w:rsidR="00A30ACF" w:rsidP="00C94F63" w:rsidRDefault="00A30ACF" w14:paraId="247B27F1" w14:textId="77777777">
      <w:pPr>
        <w:spacing w:after="0"/>
        <w:jc w:val="center"/>
        <w:rPr>
          <w:rFonts w:ascii="Arial" w:hAnsi="Arial" w:cs="Arial"/>
          <w:szCs w:val="28"/>
        </w:rPr>
      </w:pPr>
    </w:p>
    <w:p w:rsidRPr="00C04C0F" w:rsidR="00A30ACF" w:rsidP="00A30ACF" w:rsidRDefault="001F311E" w14:paraId="23B81E32" w14:textId="40EC6D2C">
      <w:pPr>
        <w:pStyle w:val="Heading1"/>
        <w:spacing w:before="0" w:line="240" w:lineRule="auto"/>
        <w:jc w:val="center"/>
        <w:rPr>
          <w:rFonts w:ascii="Arial" w:hAnsi="Arial" w:cs="Arial"/>
          <w:color w:val="auto"/>
          <w:sz w:val="22"/>
          <w:szCs w:val="22"/>
        </w:rPr>
      </w:pPr>
      <w:r>
        <w:rPr>
          <w:rFonts w:ascii="Arial" w:hAnsi="Arial" w:cs="Arial"/>
          <w:color w:val="auto"/>
          <w:sz w:val="22"/>
          <w:szCs w:val="22"/>
        </w:rPr>
        <w:t>90</w:t>
      </w:r>
      <w:r w:rsidRPr="00C04C0F" w:rsidR="00A30ACF">
        <w:rPr>
          <w:rFonts w:ascii="Arial" w:hAnsi="Arial" w:cs="Arial"/>
          <w:color w:val="auto"/>
          <w:sz w:val="22"/>
          <w:szCs w:val="22"/>
        </w:rPr>
        <w:t>-Minute Focus Group With</w:t>
      </w:r>
    </w:p>
    <w:p w:rsidRPr="00A54A30" w:rsidR="00A30ACF" w:rsidP="00A30ACF" w:rsidRDefault="00A30ACF" w14:paraId="696B2F3D" w14:textId="77777777">
      <w:pPr>
        <w:pStyle w:val="Heading1"/>
        <w:spacing w:before="0" w:line="240" w:lineRule="auto"/>
        <w:jc w:val="center"/>
        <w:rPr>
          <w:rFonts w:ascii="Arial" w:hAnsi="Arial" w:cs="Arial"/>
          <w:color w:val="auto"/>
          <w:sz w:val="22"/>
          <w:szCs w:val="22"/>
          <w:u w:val="single"/>
        </w:rPr>
      </w:pPr>
      <w:r w:rsidRPr="00A54A30">
        <w:rPr>
          <w:rFonts w:ascii="Arial" w:hAnsi="Arial" w:cs="Arial"/>
          <w:color w:val="auto"/>
          <w:sz w:val="22"/>
          <w:szCs w:val="22"/>
          <w:u w:val="single"/>
        </w:rPr>
        <w:t>Non-U.S.-Born Men and Women (Consumers)</w:t>
      </w:r>
    </w:p>
    <w:p w:rsidRPr="00A54A30" w:rsidR="00C04C0F" w:rsidP="00A30ACF" w:rsidRDefault="00A30ACF" w14:paraId="50003783" w14:textId="77777777">
      <w:pPr>
        <w:pStyle w:val="Heading1"/>
        <w:spacing w:before="0" w:line="240" w:lineRule="auto"/>
        <w:jc w:val="center"/>
        <w:rPr>
          <w:rFonts w:ascii="Arial" w:hAnsi="Arial" w:cs="Arial"/>
          <w:color w:val="auto"/>
          <w:sz w:val="22"/>
          <w:szCs w:val="22"/>
          <w:u w:val="single"/>
        </w:rPr>
      </w:pPr>
      <w:r w:rsidRPr="00A54A30">
        <w:rPr>
          <w:rFonts w:ascii="Arial" w:hAnsi="Arial" w:cs="Arial"/>
          <w:color w:val="auto"/>
          <w:sz w:val="22"/>
          <w:szCs w:val="22"/>
          <w:u w:val="single"/>
        </w:rPr>
        <w:t>About Tuberculosis*</w:t>
      </w:r>
    </w:p>
    <w:p w:rsidR="007D0442" w:rsidP="00C94F63" w:rsidRDefault="0003627E" w14:paraId="335E7C33" w14:textId="77777777">
      <w:pPr>
        <w:rPr>
          <w:rFonts w:ascii="Arial" w:hAnsi="Arial" w:cs="Arial"/>
          <w:b/>
        </w:rPr>
      </w:pPr>
      <w:r>
        <w:rPr>
          <w:rFonts w:ascii="Arial" w:hAnsi="Arial" w:cs="Arial"/>
          <w:b/>
        </w:rPr>
        <w:t xml:space="preserve">Group </w:t>
      </w:r>
      <w:r w:rsidR="00E60B6D">
        <w:rPr>
          <w:rFonts w:ascii="Arial" w:hAnsi="Arial" w:cs="Arial"/>
          <w:b/>
        </w:rPr>
        <w:t>C</w:t>
      </w:r>
      <w:r w:rsidR="00EC4C06">
        <w:rPr>
          <w:rFonts w:ascii="Arial" w:hAnsi="Arial" w:cs="Arial"/>
          <w:b/>
        </w:rPr>
        <w:t>omposition</w:t>
      </w:r>
      <w:r>
        <w:rPr>
          <w:rFonts w:ascii="Arial" w:hAnsi="Arial" w:cs="Arial"/>
          <w:b/>
        </w:rPr>
        <w:t>:</w:t>
      </w:r>
    </w:p>
    <w:tbl>
      <w:tblPr>
        <w:tblW w:w="5000" w:type="pct"/>
        <w:tblCellMar>
          <w:left w:w="0" w:type="dxa"/>
          <w:right w:w="0" w:type="dxa"/>
        </w:tblCellMar>
        <w:tblLook w:val="04A0" w:firstRow="1" w:lastRow="0" w:firstColumn="1" w:lastColumn="0" w:noHBand="0" w:noVBand="1"/>
      </w:tblPr>
      <w:tblGrid>
        <w:gridCol w:w="2472"/>
        <w:gridCol w:w="2258"/>
        <w:gridCol w:w="2352"/>
        <w:gridCol w:w="2258"/>
      </w:tblGrid>
      <w:tr w:rsidRPr="004B1E29" w:rsidR="00554BE3" w:rsidTr="00554BE3" w14:paraId="7E4E80A2" w14:textId="77777777">
        <w:trPr>
          <w:trHeight w:val="484"/>
        </w:trPr>
        <w:tc>
          <w:tcPr>
            <w:tcW w:w="1323" w:type="pct"/>
            <w:tcBorders>
              <w:top w:val="single" w:color="auto" w:sz="8" w:space="0"/>
              <w:left w:val="single" w:color="auto" w:sz="8" w:space="0"/>
              <w:bottom w:val="single" w:color="auto" w:sz="8" w:space="0"/>
              <w:right w:val="single" w:color="auto" w:sz="8" w:space="0"/>
            </w:tcBorders>
            <w:shd w:val="clear" w:color="auto" w:fill="000000" w:themeFill="text1"/>
            <w:tcMar>
              <w:top w:w="0" w:type="dxa"/>
              <w:left w:w="108" w:type="dxa"/>
              <w:bottom w:w="0" w:type="dxa"/>
              <w:right w:w="108" w:type="dxa"/>
            </w:tcMar>
            <w:vAlign w:val="center"/>
            <w:hideMark/>
          </w:tcPr>
          <w:p w:rsidRPr="004B1E29" w:rsidR="00554BE3" w:rsidP="006443D2" w:rsidRDefault="00554BE3" w14:paraId="4ACF81AD" w14:textId="77777777">
            <w:pPr>
              <w:spacing w:before="100" w:beforeAutospacing="1" w:after="100" w:afterAutospacing="1"/>
              <w:jc w:val="center"/>
              <w:rPr>
                <w:rFonts w:ascii="Arial" w:hAnsi="Arial" w:cs="Arial"/>
                <w:color w:val="FFFFFF" w:themeColor="background1"/>
                <w:sz w:val="20"/>
                <w:szCs w:val="20"/>
              </w:rPr>
            </w:pPr>
            <w:r w:rsidRPr="004B1E29">
              <w:rPr>
                <w:rFonts w:ascii="Arial" w:hAnsi="Arial" w:cs="Arial"/>
                <w:b/>
                <w:bCs/>
                <w:color w:val="FFFFFF" w:themeColor="background1"/>
                <w:sz w:val="20"/>
                <w:szCs w:val="20"/>
              </w:rPr>
              <w:t>Audience</w:t>
            </w:r>
          </w:p>
        </w:tc>
        <w:tc>
          <w:tcPr>
            <w:tcW w:w="1209" w:type="pct"/>
            <w:tcBorders>
              <w:top w:val="single" w:color="auto" w:sz="8" w:space="0"/>
              <w:left w:val="nil"/>
              <w:bottom w:val="single" w:color="auto" w:sz="8" w:space="0"/>
              <w:right w:val="single" w:color="auto" w:sz="8" w:space="0"/>
            </w:tcBorders>
            <w:shd w:val="clear" w:color="auto" w:fill="000000" w:themeFill="text1"/>
            <w:tcMar>
              <w:top w:w="0" w:type="dxa"/>
              <w:left w:w="108" w:type="dxa"/>
              <w:bottom w:w="0" w:type="dxa"/>
              <w:right w:w="108" w:type="dxa"/>
            </w:tcMar>
            <w:vAlign w:val="center"/>
            <w:hideMark/>
          </w:tcPr>
          <w:p w:rsidRPr="004B1E29" w:rsidR="00554BE3" w:rsidP="006443D2" w:rsidRDefault="00554BE3" w14:paraId="15AE98D3" w14:textId="77777777">
            <w:pPr>
              <w:spacing w:before="100" w:beforeAutospacing="1" w:after="100" w:afterAutospacing="1"/>
              <w:jc w:val="center"/>
              <w:rPr>
                <w:rFonts w:ascii="Arial" w:hAnsi="Arial" w:cs="Arial"/>
                <w:color w:val="FFFFFF" w:themeColor="background1"/>
                <w:sz w:val="20"/>
                <w:szCs w:val="20"/>
              </w:rPr>
            </w:pPr>
            <w:r w:rsidRPr="004B1E29">
              <w:rPr>
                <w:rFonts w:ascii="Arial" w:hAnsi="Arial" w:cs="Arial"/>
                <w:b/>
                <w:bCs/>
                <w:color w:val="FFFFFF" w:themeColor="background1"/>
                <w:sz w:val="20"/>
                <w:szCs w:val="20"/>
              </w:rPr>
              <w:t>Los Angeles, CA</w:t>
            </w:r>
          </w:p>
        </w:tc>
        <w:tc>
          <w:tcPr>
            <w:tcW w:w="1259" w:type="pct"/>
            <w:tcBorders>
              <w:top w:val="single" w:color="auto" w:sz="8" w:space="0"/>
              <w:left w:val="nil"/>
              <w:bottom w:val="single" w:color="auto" w:sz="8" w:space="0"/>
              <w:right w:val="single" w:color="auto" w:sz="8" w:space="0"/>
            </w:tcBorders>
            <w:shd w:val="clear" w:color="auto" w:fill="000000" w:themeFill="text1"/>
            <w:tcMar>
              <w:top w:w="0" w:type="dxa"/>
              <w:left w:w="108" w:type="dxa"/>
              <w:bottom w:w="0" w:type="dxa"/>
              <w:right w:w="108" w:type="dxa"/>
            </w:tcMar>
            <w:vAlign w:val="center"/>
            <w:hideMark/>
          </w:tcPr>
          <w:p w:rsidRPr="004B1E29" w:rsidR="00554BE3" w:rsidP="006443D2" w:rsidRDefault="00554BE3" w14:paraId="66299B5C" w14:textId="77777777">
            <w:pPr>
              <w:spacing w:before="100" w:beforeAutospacing="1" w:after="100" w:afterAutospacing="1"/>
              <w:jc w:val="center"/>
              <w:rPr>
                <w:rFonts w:ascii="Arial" w:hAnsi="Arial" w:cs="Arial"/>
                <w:color w:val="FFFFFF" w:themeColor="background1"/>
                <w:sz w:val="20"/>
                <w:szCs w:val="20"/>
              </w:rPr>
            </w:pPr>
            <w:r w:rsidRPr="004B1E29">
              <w:rPr>
                <w:rFonts w:ascii="Arial" w:hAnsi="Arial" w:cs="Arial"/>
                <w:b/>
                <w:bCs/>
                <w:color w:val="FFFFFF" w:themeColor="background1"/>
                <w:sz w:val="20"/>
                <w:szCs w:val="20"/>
              </w:rPr>
              <w:t>Houston, TX</w:t>
            </w:r>
          </w:p>
        </w:tc>
        <w:tc>
          <w:tcPr>
            <w:tcW w:w="1209" w:type="pct"/>
            <w:tcBorders>
              <w:top w:val="single" w:color="auto" w:sz="8" w:space="0"/>
              <w:left w:val="nil"/>
              <w:bottom w:val="single" w:color="auto" w:sz="8" w:space="0"/>
              <w:right w:val="single" w:color="auto" w:sz="8" w:space="0"/>
            </w:tcBorders>
            <w:shd w:val="clear" w:color="auto" w:fill="000000" w:themeFill="text1"/>
            <w:tcMar>
              <w:top w:w="0" w:type="dxa"/>
              <w:left w:w="108" w:type="dxa"/>
              <w:bottom w:w="0" w:type="dxa"/>
              <w:right w:w="108" w:type="dxa"/>
            </w:tcMar>
            <w:vAlign w:val="center"/>
            <w:hideMark/>
          </w:tcPr>
          <w:p w:rsidRPr="004B1E29" w:rsidR="00554BE3" w:rsidP="00745854" w:rsidRDefault="00554BE3" w14:paraId="653A07EA" w14:textId="77777777">
            <w:pPr>
              <w:spacing w:before="100" w:beforeAutospacing="1" w:after="100" w:afterAutospacing="1"/>
              <w:jc w:val="center"/>
              <w:rPr>
                <w:rFonts w:ascii="Arial" w:hAnsi="Arial" w:cs="Arial"/>
                <w:color w:val="FFFFFF" w:themeColor="background1"/>
                <w:sz w:val="20"/>
                <w:szCs w:val="20"/>
              </w:rPr>
            </w:pPr>
            <w:r w:rsidRPr="004B1E29">
              <w:rPr>
                <w:rFonts w:ascii="Arial" w:hAnsi="Arial" w:cs="Arial"/>
                <w:b/>
                <w:bCs/>
                <w:color w:val="FFFFFF" w:themeColor="background1"/>
                <w:sz w:val="20"/>
                <w:szCs w:val="20"/>
              </w:rPr>
              <w:t>New York</w:t>
            </w:r>
            <w:r w:rsidR="00745854">
              <w:rPr>
                <w:rFonts w:ascii="Arial" w:hAnsi="Arial" w:cs="Arial"/>
                <w:b/>
                <w:bCs/>
                <w:color w:val="FFFFFF" w:themeColor="background1"/>
                <w:sz w:val="20"/>
                <w:szCs w:val="20"/>
              </w:rPr>
              <w:t>, NY</w:t>
            </w:r>
          </w:p>
        </w:tc>
      </w:tr>
      <w:tr w:rsidRPr="004B1E29" w:rsidR="00554BE3" w:rsidTr="00A54A30" w14:paraId="5D26ADD5" w14:textId="77777777">
        <w:trPr>
          <w:trHeight w:val="363"/>
        </w:trPr>
        <w:tc>
          <w:tcPr>
            <w:tcW w:w="1323"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4B1E29" w:rsidR="00554BE3" w:rsidP="00A54A30" w:rsidRDefault="00554BE3" w14:paraId="24A9C4E2" w14:textId="77777777">
            <w:pPr>
              <w:spacing w:before="100" w:beforeAutospacing="1" w:after="100" w:afterAutospacing="1"/>
              <w:rPr>
                <w:rFonts w:ascii="Arial" w:hAnsi="Arial" w:cs="Arial"/>
                <w:sz w:val="20"/>
              </w:rPr>
            </w:pPr>
            <w:r w:rsidRPr="004B1E29">
              <w:rPr>
                <w:rFonts w:ascii="Arial" w:hAnsi="Arial" w:cs="Arial"/>
                <w:sz w:val="20"/>
              </w:rPr>
              <w:t>Filipino</w:t>
            </w:r>
          </w:p>
        </w:tc>
        <w:tc>
          <w:tcPr>
            <w:tcW w:w="1209"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B1E29" w:rsidR="00554BE3" w:rsidP="006443D2" w:rsidRDefault="00554BE3" w14:paraId="1FF2D9A9" w14:textId="77777777">
            <w:pPr>
              <w:spacing w:before="100" w:beforeAutospacing="1" w:after="100" w:afterAutospacing="1"/>
              <w:jc w:val="center"/>
              <w:rPr>
                <w:rFonts w:ascii="Arial" w:hAnsi="Arial" w:cs="Arial"/>
                <w:sz w:val="20"/>
              </w:rPr>
            </w:pPr>
            <w:r w:rsidRPr="004B1E29">
              <w:rPr>
                <w:rFonts w:ascii="Arial" w:hAnsi="Arial" w:cs="Arial"/>
                <w:sz w:val="20"/>
              </w:rPr>
              <w:t>1 group (age 40-64)</w:t>
            </w:r>
          </w:p>
        </w:tc>
        <w:tc>
          <w:tcPr>
            <w:tcW w:w="1259"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B1E29" w:rsidR="00554BE3" w:rsidP="006443D2" w:rsidRDefault="00554BE3" w14:paraId="4294EDC7" w14:textId="77777777">
            <w:pPr>
              <w:jc w:val="center"/>
              <w:rPr>
                <w:rFonts w:ascii="Arial" w:hAnsi="Arial" w:cs="Arial"/>
                <w:sz w:val="20"/>
              </w:rPr>
            </w:pPr>
          </w:p>
        </w:tc>
        <w:tc>
          <w:tcPr>
            <w:tcW w:w="1209"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B1E29" w:rsidR="00554BE3" w:rsidP="006443D2" w:rsidRDefault="00554BE3" w14:paraId="6672CCC6" w14:textId="77777777">
            <w:pPr>
              <w:spacing w:before="100" w:beforeAutospacing="1" w:after="100" w:afterAutospacing="1"/>
              <w:jc w:val="center"/>
              <w:rPr>
                <w:rFonts w:ascii="Arial" w:hAnsi="Arial" w:cs="Arial"/>
                <w:sz w:val="20"/>
              </w:rPr>
            </w:pPr>
            <w:r w:rsidRPr="004B1E29">
              <w:rPr>
                <w:rFonts w:ascii="Arial" w:hAnsi="Arial" w:cs="Arial"/>
                <w:sz w:val="20"/>
              </w:rPr>
              <w:t>1 group (age 20-39)</w:t>
            </w:r>
          </w:p>
        </w:tc>
      </w:tr>
      <w:tr w:rsidRPr="004B1E29" w:rsidR="00554BE3" w:rsidTr="00A54A30" w14:paraId="7A227851" w14:textId="77777777">
        <w:trPr>
          <w:trHeight w:val="373"/>
        </w:trPr>
        <w:tc>
          <w:tcPr>
            <w:tcW w:w="1323"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4B1E29" w:rsidR="00554BE3" w:rsidP="00A54A30" w:rsidRDefault="00554BE3" w14:paraId="2FE79F6B" w14:textId="77777777">
            <w:pPr>
              <w:spacing w:before="100" w:beforeAutospacing="1" w:after="100" w:afterAutospacing="1"/>
              <w:rPr>
                <w:rFonts w:ascii="Arial" w:hAnsi="Arial" w:cs="Arial"/>
                <w:sz w:val="20"/>
              </w:rPr>
            </w:pPr>
            <w:r w:rsidRPr="004B1E29">
              <w:rPr>
                <w:rFonts w:ascii="Arial" w:hAnsi="Arial" w:cs="Arial"/>
                <w:sz w:val="20"/>
              </w:rPr>
              <w:t>Indian</w:t>
            </w:r>
          </w:p>
        </w:tc>
        <w:tc>
          <w:tcPr>
            <w:tcW w:w="1209"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B1E29" w:rsidR="00554BE3" w:rsidP="006443D2" w:rsidRDefault="00554BE3" w14:paraId="63DB99F2" w14:textId="77777777">
            <w:pPr>
              <w:spacing w:before="100" w:beforeAutospacing="1" w:after="100" w:afterAutospacing="1"/>
              <w:jc w:val="center"/>
              <w:rPr>
                <w:rFonts w:ascii="Arial" w:hAnsi="Arial" w:cs="Arial"/>
                <w:sz w:val="20"/>
              </w:rPr>
            </w:pPr>
          </w:p>
        </w:tc>
        <w:tc>
          <w:tcPr>
            <w:tcW w:w="1259"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B1E29" w:rsidR="00554BE3" w:rsidP="006443D2" w:rsidRDefault="00554BE3" w14:paraId="7AADBD17" w14:textId="77777777">
            <w:pPr>
              <w:spacing w:before="100" w:beforeAutospacing="1" w:after="100" w:afterAutospacing="1"/>
              <w:jc w:val="center"/>
              <w:rPr>
                <w:rFonts w:ascii="Arial" w:hAnsi="Arial" w:cs="Arial"/>
                <w:sz w:val="20"/>
              </w:rPr>
            </w:pPr>
            <w:r w:rsidRPr="004B1E29">
              <w:rPr>
                <w:rFonts w:ascii="Arial" w:hAnsi="Arial" w:cs="Arial"/>
                <w:sz w:val="20"/>
              </w:rPr>
              <w:t>1 group (age 40-64)</w:t>
            </w:r>
          </w:p>
        </w:tc>
        <w:tc>
          <w:tcPr>
            <w:tcW w:w="1209"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B1E29" w:rsidR="00554BE3" w:rsidP="006443D2" w:rsidRDefault="00554BE3" w14:paraId="763C15EF" w14:textId="77777777">
            <w:pPr>
              <w:jc w:val="center"/>
              <w:rPr>
                <w:rFonts w:ascii="Arial" w:hAnsi="Arial" w:cs="Arial"/>
                <w:sz w:val="20"/>
              </w:rPr>
            </w:pPr>
            <w:r w:rsidRPr="004B1E29">
              <w:rPr>
                <w:rFonts w:ascii="Arial" w:hAnsi="Arial" w:cs="Arial"/>
                <w:sz w:val="20"/>
              </w:rPr>
              <w:t>1 group (age 20-39)</w:t>
            </w:r>
          </w:p>
        </w:tc>
      </w:tr>
      <w:tr w:rsidRPr="004B1E29" w:rsidR="00554BE3" w:rsidTr="00A54A30" w14:paraId="4E39C546" w14:textId="77777777">
        <w:trPr>
          <w:trHeight w:val="363"/>
        </w:trPr>
        <w:tc>
          <w:tcPr>
            <w:tcW w:w="1323"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4B1E29" w:rsidR="00554BE3" w:rsidP="00A54A30" w:rsidRDefault="00554BE3" w14:paraId="176EBD6E" w14:textId="77777777">
            <w:pPr>
              <w:spacing w:before="100" w:beforeAutospacing="1" w:after="100" w:afterAutospacing="1"/>
              <w:rPr>
                <w:rFonts w:ascii="Arial" w:hAnsi="Arial" w:cs="Arial"/>
                <w:sz w:val="20"/>
              </w:rPr>
            </w:pPr>
            <w:r w:rsidRPr="004B1E29">
              <w:rPr>
                <w:rFonts w:ascii="Arial" w:hAnsi="Arial" w:cs="Arial"/>
                <w:sz w:val="20"/>
              </w:rPr>
              <w:t>Vietnamese</w:t>
            </w:r>
          </w:p>
        </w:tc>
        <w:tc>
          <w:tcPr>
            <w:tcW w:w="1209"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B1E29" w:rsidR="00554BE3" w:rsidP="006443D2" w:rsidRDefault="00554BE3" w14:paraId="0E65DE22" w14:textId="77777777">
            <w:pPr>
              <w:spacing w:before="100" w:beforeAutospacing="1" w:after="100" w:afterAutospacing="1"/>
              <w:jc w:val="center"/>
              <w:rPr>
                <w:rFonts w:ascii="Arial" w:hAnsi="Arial" w:cs="Arial"/>
                <w:sz w:val="20"/>
              </w:rPr>
            </w:pPr>
            <w:r w:rsidRPr="004B1E29">
              <w:rPr>
                <w:rFonts w:ascii="Arial" w:hAnsi="Arial" w:cs="Arial"/>
                <w:sz w:val="20"/>
              </w:rPr>
              <w:t>1 group (age 40-64)</w:t>
            </w:r>
          </w:p>
        </w:tc>
        <w:tc>
          <w:tcPr>
            <w:tcW w:w="1259"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B1E29" w:rsidR="00554BE3" w:rsidP="006443D2" w:rsidRDefault="00554BE3" w14:paraId="75078887" w14:textId="77777777">
            <w:pPr>
              <w:spacing w:before="100" w:beforeAutospacing="1" w:after="100" w:afterAutospacing="1"/>
              <w:jc w:val="center"/>
              <w:rPr>
                <w:rFonts w:ascii="Arial" w:hAnsi="Arial" w:cs="Arial"/>
                <w:sz w:val="20"/>
              </w:rPr>
            </w:pPr>
            <w:r w:rsidRPr="004B1E29">
              <w:rPr>
                <w:rFonts w:ascii="Arial" w:hAnsi="Arial" w:cs="Arial"/>
                <w:sz w:val="20"/>
              </w:rPr>
              <w:t>1 group (age 20-39)</w:t>
            </w:r>
          </w:p>
        </w:tc>
        <w:tc>
          <w:tcPr>
            <w:tcW w:w="1209"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B1E29" w:rsidR="00554BE3" w:rsidP="006443D2" w:rsidRDefault="00554BE3" w14:paraId="3D0D9C81" w14:textId="77777777">
            <w:pPr>
              <w:jc w:val="center"/>
              <w:rPr>
                <w:rFonts w:ascii="Arial" w:hAnsi="Arial" w:cs="Arial"/>
                <w:sz w:val="20"/>
              </w:rPr>
            </w:pPr>
          </w:p>
        </w:tc>
      </w:tr>
      <w:tr w:rsidRPr="004B1E29" w:rsidR="00554BE3" w:rsidTr="00A54A30" w14:paraId="3DA69E25" w14:textId="77777777">
        <w:trPr>
          <w:trHeight w:val="363"/>
        </w:trPr>
        <w:tc>
          <w:tcPr>
            <w:tcW w:w="1323"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4B1E29" w:rsidR="00554BE3" w:rsidP="00A54A30" w:rsidRDefault="00554BE3" w14:paraId="1951E20D" w14:textId="77777777">
            <w:pPr>
              <w:spacing w:before="100" w:beforeAutospacing="1" w:after="100" w:afterAutospacing="1"/>
              <w:rPr>
                <w:rFonts w:ascii="Arial" w:hAnsi="Arial" w:cs="Arial"/>
                <w:sz w:val="20"/>
                <w:szCs w:val="24"/>
              </w:rPr>
            </w:pPr>
            <w:r w:rsidRPr="004B1E29">
              <w:rPr>
                <w:rFonts w:ascii="Arial" w:hAnsi="Arial" w:cs="Arial"/>
                <w:sz w:val="20"/>
              </w:rPr>
              <w:t>Chinese</w:t>
            </w:r>
          </w:p>
        </w:tc>
        <w:tc>
          <w:tcPr>
            <w:tcW w:w="1209"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B1E29" w:rsidR="00554BE3" w:rsidP="006443D2" w:rsidRDefault="00554BE3" w14:paraId="7559DB78" w14:textId="77777777">
            <w:pPr>
              <w:spacing w:before="100" w:beforeAutospacing="1" w:after="100" w:afterAutospacing="1"/>
              <w:jc w:val="center"/>
              <w:rPr>
                <w:rFonts w:ascii="Arial" w:hAnsi="Arial" w:cs="Arial"/>
                <w:sz w:val="20"/>
              </w:rPr>
            </w:pPr>
            <w:r w:rsidRPr="004B1E29">
              <w:rPr>
                <w:rFonts w:ascii="Arial" w:hAnsi="Arial" w:cs="Arial"/>
                <w:sz w:val="20"/>
              </w:rPr>
              <w:t>1 group (age 20-39)</w:t>
            </w:r>
          </w:p>
        </w:tc>
        <w:tc>
          <w:tcPr>
            <w:tcW w:w="1259"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B1E29" w:rsidR="00554BE3" w:rsidP="006443D2" w:rsidRDefault="00554BE3" w14:paraId="13458721" w14:textId="77777777">
            <w:pPr>
              <w:spacing w:before="100" w:beforeAutospacing="1" w:after="100" w:afterAutospacing="1"/>
              <w:jc w:val="center"/>
              <w:rPr>
                <w:rFonts w:ascii="Arial" w:hAnsi="Arial" w:cs="Arial"/>
                <w:sz w:val="20"/>
              </w:rPr>
            </w:pPr>
          </w:p>
        </w:tc>
        <w:tc>
          <w:tcPr>
            <w:tcW w:w="1209"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B1E29" w:rsidR="00554BE3" w:rsidP="006443D2" w:rsidRDefault="00554BE3" w14:paraId="6D5DAC44" w14:textId="77777777">
            <w:pPr>
              <w:spacing w:before="100" w:beforeAutospacing="1" w:after="100" w:afterAutospacing="1"/>
              <w:jc w:val="center"/>
              <w:rPr>
                <w:rFonts w:ascii="Arial" w:hAnsi="Arial" w:cs="Arial"/>
                <w:sz w:val="20"/>
              </w:rPr>
            </w:pPr>
            <w:r w:rsidRPr="004B1E29">
              <w:rPr>
                <w:rFonts w:ascii="Arial" w:hAnsi="Arial" w:cs="Arial"/>
                <w:sz w:val="20"/>
              </w:rPr>
              <w:t>1 group (age 40-64)</w:t>
            </w:r>
          </w:p>
        </w:tc>
      </w:tr>
      <w:tr w:rsidRPr="004B1E29" w:rsidR="00554BE3" w:rsidTr="00A54A30" w14:paraId="1BE779E7" w14:textId="77777777">
        <w:trPr>
          <w:trHeight w:val="363"/>
        </w:trPr>
        <w:tc>
          <w:tcPr>
            <w:tcW w:w="1323"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4B1E29" w:rsidR="00554BE3" w:rsidP="00A54A30" w:rsidRDefault="00554BE3" w14:paraId="3C0DCB95" w14:textId="77777777">
            <w:pPr>
              <w:spacing w:before="100" w:beforeAutospacing="1" w:after="100" w:afterAutospacing="1"/>
              <w:rPr>
                <w:rFonts w:ascii="Arial" w:hAnsi="Arial" w:cs="Arial"/>
                <w:sz w:val="20"/>
              </w:rPr>
            </w:pPr>
            <w:r w:rsidRPr="004B1E29">
              <w:rPr>
                <w:rFonts w:ascii="Arial" w:hAnsi="Arial" w:cs="Arial"/>
                <w:sz w:val="20"/>
              </w:rPr>
              <w:t>Mexican</w:t>
            </w:r>
          </w:p>
        </w:tc>
        <w:tc>
          <w:tcPr>
            <w:tcW w:w="1209"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B1E29" w:rsidR="00554BE3" w:rsidP="006443D2" w:rsidRDefault="00554BE3" w14:paraId="7847DA4F" w14:textId="77777777">
            <w:pPr>
              <w:spacing w:before="100" w:beforeAutospacing="1" w:after="100" w:afterAutospacing="1"/>
              <w:jc w:val="center"/>
              <w:rPr>
                <w:rFonts w:ascii="Arial" w:hAnsi="Arial" w:cs="Arial"/>
                <w:sz w:val="20"/>
              </w:rPr>
            </w:pPr>
            <w:r w:rsidRPr="004B1E29">
              <w:rPr>
                <w:rFonts w:ascii="Arial" w:hAnsi="Arial" w:cs="Arial"/>
                <w:sz w:val="20"/>
              </w:rPr>
              <w:t>1 group (age 40-64)</w:t>
            </w:r>
          </w:p>
        </w:tc>
        <w:tc>
          <w:tcPr>
            <w:tcW w:w="1259"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B1E29" w:rsidR="00554BE3" w:rsidP="006443D2" w:rsidRDefault="00554BE3" w14:paraId="778EF7F7" w14:textId="77777777">
            <w:pPr>
              <w:jc w:val="center"/>
              <w:rPr>
                <w:rFonts w:ascii="Arial" w:hAnsi="Arial" w:cs="Arial"/>
                <w:sz w:val="20"/>
                <w:szCs w:val="24"/>
              </w:rPr>
            </w:pPr>
            <w:r w:rsidRPr="004B1E29">
              <w:rPr>
                <w:rFonts w:ascii="Arial" w:hAnsi="Arial" w:cs="Arial"/>
                <w:sz w:val="20"/>
              </w:rPr>
              <w:t>1 group (age 20-39)</w:t>
            </w:r>
          </w:p>
        </w:tc>
        <w:tc>
          <w:tcPr>
            <w:tcW w:w="1209"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B1E29" w:rsidR="00554BE3" w:rsidP="006443D2" w:rsidRDefault="00554BE3" w14:paraId="42CBB4E4" w14:textId="77777777">
            <w:pPr>
              <w:spacing w:before="100" w:beforeAutospacing="1" w:after="100" w:afterAutospacing="1"/>
              <w:jc w:val="center"/>
              <w:rPr>
                <w:rFonts w:ascii="Arial" w:hAnsi="Arial" w:cs="Arial"/>
                <w:sz w:val="20"/>
              </w:rPr>
            </w:pPr>
          </w:p>
        </w:tc>
      </w:tr>
      <w:tr w:rsidRPr="004B1E29" w:rsidR="00554BE3" w:rsidTr="00A54A30" w14:paraId="3E8F8BDF" w14:textId="77777777">
        <w:trPr>
          <w:trHeight w:val="418"/>
        </w:trPr>
        <w:tc>
          <w:tcPr>
            <w:tcW w:w="1323"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4B1E29" w:rsidR="00554BE3" w:rsidP="00A54A30" w:rsidRDefault="00554BE3" w14:paraId="1A3C5C0D" w14:textId="77777777">
            <w:pPr>
              <w:spacing w:before="100" w:beforeAutospacing="1" w:after="100" w:afterAutospacing="1"/>
              <w:rPr>
                <w:rFonts w:ascii="Arial" w:hAnsi="Arial" w:cs="Arial"/>
                <w:sz w:val="20"/>
              </w:rPr>
            </w:pPr>
            <w:r w:rsidRPr="004B1E29">
              <w:rPr>
                <w:rFonts w:ascii="Arial" w:hAnsi="Arial" w:cs="Arial"/>
                <w:sz w:val="20"/>
              </w:rPr>
              <w:t>Guatemalan</w:t>
            </w:r>
          </w:p>
        </w:tc>
        <w:tc>
          <w:tcPr>
            <w:tcW w:w="1209"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B1E29" w:rsidR="00554BE3" w:rsidP="006443D2" w:rsidRDefault="00554BE3" w14:paraId="18A41CFE" w14:textId="77777777">
            <w:pPr>
              <w:spacing w:before="100" w:beforeAutospacing="1" w:after="100" w:afterAutospacing="1"/>
              <w:jc w:val="center"/>
              <w:rPr>
                <w:rFonts w:ascii="Arial" w:hAnsi="Arial" w:cs="Arial"/>
                <w:sz w:val="20"/>
              </w:rPr>
            </w:pPr>
            <w:r w:rsidRPr="004B1E29">
              <w:rPr>
                <w:rFonts w:ascii="Arial" w:hAnsi="Arial" w:cs="Arial"/>
                <w:sz w:val="20"/>
              </w:rPr>
              <w:t>1 group (age 20-39)</w:t>
            </w:r>
          </w:p>
        </w:tc>
        <w:tc>
          <w:tcPr>
            <w:tcW w:w="1259"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B1E29" w:rsidR="00554BE3" w:rsidP="006443D2" w:rsidRDefault="00554BE3" w14:paraId="6AF8ED93" w14:textId="77777777">
            <w:pPr>
              <w:spacing w:before="100" w:beforeAutospacing="1" w:after="100" w:afterAutospacing="1"/>
              <w:jc w:val="center"/>
              <w:rPr>
                <w:rFonts w:ascii="Arial" w:hAnsi="Arial" w:cs="Arial"/>
                <w:sz w:val="20"/>
              </w:rPr>
            </w:pPr>
            <w:r w:rsidRPr="004B1E29">
              <w:rPr>
                <w:rFonts w:ascii="Arial" w:hAnsi="Arial" w:cs="Arial"/>
                <w:sz w:val="20"/>
              </w:rPr>
              <w:t>1 group (age 40-64)</w:t>
            </w:r>
          </w:p>
        </w:tc>
        <w:tc>
          <w:tcPr>
            <w:tcW w:w="1209"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4B1E29" w:rsidR="00554BE3" w:rsidP="006443D2" w:rsidRDefault="00554BE3" w14:paraId="6ABF0E2C" w14:textId="77777777">
            <w:pPr>
              <w:jc w:val="center"/>
              <w:rPr>
                <w:rFonts w:ascii="Arial" w:hAnsi="Arial" w:cs="Arial"/>
                <w:sz w:val="20"/>
              </w:rPr>
            </w:pPr>
          </w:p>
        </w:tc>
      </w:tr>
      <w:tr w:rsidRPr="004B1E29" w:rsidR="00554BE3" w:rsidTr="00554BE3" w14:paraId="59F7C44B" w14:textId="77777777">
        <w:trPr>
          <w:trHeight w:val="191"/>
        </w:trPr>
        <w:tc>
          <w:tcPr>
            <w:tcW w:w="1323" w:type="pct"/>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hideMark/>
          </w:tcPr>
          <w:p w:rsidRPr="004B1E29" w:rsidR="00554BE3" w:rsidP="006443D2" w:rsidRDefault="00554BE3" w14:paraId="23F5B458" w14:textId="77777777">
            <w:pPr>
              <w:spacing w:before="100" w:beforeAutospacing="1" w:after="100" w:afterAutospacing="1"/>
              <w:rPr>
                <w:rFonts w:ascii="Arial" w:hAnsi="Arial" w:cs="Arial"/>
                <w:b/>
                <w:bCs/>
                <w:sz w:val="20"/>
              </w:rPr>
            </w:pPr>
            <w:r w:rsidRPr="004B1E29">
              <w:rPr>
                <w:rFonts w:ascii="Arial" w:hAnsi="Arial" w:cs="Arial"/>
                <w:b/>
                <w:bCs/>
                <w:sz w:val="20"/>
              </w:rPr>
              <w:t>Total by Location</w:t>
            </w:r>
          </w:p>
        </w:tc>
        <w:tc>
          <w:tcPr>
            <w:tcW w:w="1209" w:type="pct"/>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4B1E29" w:rsidR="00554BE3" w:rsidP="006443D2" w:rsidRDefault="00554BE3" w14:paraId="24144EA4" w14:textId="77777777">
            <w:pPr>
              <w:spacing w:before="100" w:beforeAutospacing="1" w:after="100" w:afterAutospacing="1"/>
              <w:jc w:val="center"/>
              <w:rPr>
                <w:rFonts w:ascii="Arial" w:hAnsi="Arial" w:cs="Arial"/>
                <w:b/>
                <w:bCs/>
                <w:sz w:val="20"/>
              </w:rPr>
            </w:pPr>
            <w:r w:rsidRPr="004B1E29">
              <w:rPr>
                <w:rFonts w:ascii="Arial" w:hAnsi="Arial" w:cs="Arial"/>
                <w:b/>
                <w:bCs/>
                <w:sz w:val="20"/>
              </w:rPr>
              <w:t>5 groups</w:t>
            </w:r>
          </w:p>
        </w:tc>
        <w:tc>
          <w:tcPr>
            <w:tcW w:w="1259" w:type="pct"/>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4B1E29" w:rsidR="00554BE3" w:rsidP="006443D2" w:rsidRDefault="00554BE3" w14:paraId="3A19A5AC" w14:textId="77777777">
            <w:pPr>
              <w:spacing w:before="100" w:beforeAutospacing="1" w:after="100" w:afterAutospacing="1"/>
              <w:jc w:val="center"/>
              <w:rPr>
                <w:rFonts w:ascii="Arial" w:hAnsi="Arial" w:cs="Arial"/>
                <w:b/>
                <w:bCs/>
                <w:sz w:val="20"/>
              </w:rPr>
            </w:pPr>
            <w:r w:rsidRPr="004B1E29">
              <w:rPr>
                <w:rFonts w:ascii="Arial" w:hAnsi="Arial" w:cs="Arial"/>
                <w:b/>
                <w:bCs/>
                <w:sz w:val="20"/>
              </w:rPr>
              <w:t>4 groups</w:t>
            </w:r>
          </w:p>
        </w:tc>
        <w:tc>
          <w:tcPr>
            <w:tcW w:w="1209" w:type="pct"/>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4B1E29" w:rsidR="00554BE3" w:rsidP="006443D2" w:rsidRDefault="00554BE3" w14:paraId="04F584E4" w14:textId="77777777">
            <w:pPr>
              <w:spacing w:before="100" w:beforeAutospacing="1" w:after="100" w:afterAutospacing="1"/>
              <w:jc w:val="center"/>
              <w:rPr>
                <w:rFonts w:ascii="Arial" w:hAnsi="Arial" w:cs="Arial"/>
                <w:b/>
                <w:bCs/>
                <w:sz w:val="20"/>
              </w:rPr>
            </w:pPr>
            <w:r w:rsidRPr="004B1E29">
              <w:rPr>
                <w:rFonts w:ascii="Arial" w:hAnsi="Arial" w:cs="Arial"/>
                <w:b/>
                <w:bCs/>
                <w:sz w:val="20"/>
              </w:rPr>
              <w:t>3 groups</w:t>
            </w:r>
          </w:p>
        </w:tc>
      </w:tr>
      <w:tr w:rsidRPr="004B1E29" w:rsidR="00554BE3" w:rsidTr="00554BE3" w14:paraId="49DCB135" w14:textId="77777777">
        <w:trPr>
          <w:trHeight w:val="191"/>
        </w:trPr>
        <w:tc>
          <w:tcPr>
            <w:tcW w:w="1323" w:type="pct"/>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tcPr>
          <w:p w:rsidRPr="004B1E29" w:rsidR="00554BE3" w:rsidP="006443D2" w:rsidRDefault="00554BE3" w14:paraId="11324432" w14:textId="77777777">
            <w:pPr>
              <w:spacing w:before="100" w:beforeAutospacing="1" w:after="100" w:afterAutospacing="1"/>
              <w:rPr>
                <w:rFonts w:ascii="Arial" w:hAnsi="Arial" w:cs="Arial"/>
                <w:b/>
                <w:bCs/>
                <w:sz w:val="20"/>
              </w:rPr>
            </w:pPr>
            <w:r w:rsidRPr="004B1E29">
              <w:rPr>
                <w:rFonts w:ascii="Arial" w:hAnsi="Arial" w:cs="Arial"/>
                <w:b/>
                <w:bCs/>
                <w:sz w:val="20"/>
              </w:rPr>
              <w:t>Total Groups</w:t>
            </w:r>
          </w:p>
        </w:tc>
        <w:tc>
          <w:tcPr>
            <w:tcW w:w="3677" w:type="pct"/>
            <w:gridSpan w:val="3"/>
            <w:tcBorders>
              <w:top w:val="single" w:color="auto" w:sz="4" w:space="0"/>
              <w:left w:val="nil"/>
              <w:bottom w:val="single" w:color="auto" w:sz="8" w:space="0"/>
              <w:right w:val="single" w:color="auto" w:sz="8" w:space="0"/>
            </w:tcBorders>
            <w:tcMar>
              <w:top w:w="0" w:type="dxa"/>
              <w:left w:w="108" w:type="dxa"/>
              <w:bottom w:w="0" w:type="dxa"/>
              <w:right w:w="108" w:type="dxa"/>
            </w:tcMar>
          </w:tcPr>
          <w:p w:rsidRPr="004B1E29" w:rsidR="00554BE3" w:rsidP="006443D2" w:rsidRDefault="00554BE3" w14:paraId="506EE890" w14:textId="77777777">
            <w:pPr>
              <w:spacing w:before="100" w:beforeAutospacing="1" w:after="100" w:afterAutospacing="1"/>
              <w:jc w:val="center"/>
              <w:rPr>
                <w:rFonts w:ascii="Arial" w:hAnsi="Arial" w:cs="Arial"/>
                <w:b/>
                <w:bCs/>
                <w:sz w:val="20"/>
              </w:rPr>
            </w:pPr>
            <w:r>
              <w:rPr>
                <w:rFonts w:ascii="Arial" w:hAnsi="Arial" w:cs="Arial"/>
                <w:b/>
                <w:bCs/>
                <w:sz w:val="20"/>
              </w:rPr>
              <w:t>12 groups</w:t>
            </w:r>
          </w:p>
        </w:tc>
      </w:tr>
    </w:tbl>
    <w:p w:rsidRPr="009201A2" w:rsidR="008951A9" w:rsidP="005C3078" w:rsidRDefault="008951A9" w14:paraId="32871060" w14:textId="77777777">
      <w:pPr>
        <w:pStyle w:val="ListParagraph"/>
        <w:spacing w:before="120"/>
        <w:ind w:left="0" w:firstLine="0"/>
        <w:contextualSpacing w:val="0"/>
        <w:rPr>
          <w:rFonts w:ascii="Arial" w:hAnsi="Arial" w:cs="Arial"/>
        </w:rPr>
      </w:pPr>
      <w:r>
        <w:rPr>
          <w:rFonts w:ascii="Arial" w:hAnsi="Arial" w:cs="Arial"/>
        </w:rPr>
        <w:t xml:space="preserve">Per approved data collection plan, groups to be conducted in </w:t>
      </w:r>
      <w:r w:rsidRPr="009201A2">
        <w:rPr>
          <w:rFonts w:ascii="Arial" w:hAnsi="Arial" w:cs="Arial"/>
        </w:rPr>
        <w:t xml:space="preserve">English for Indian and Filipino groups, </w:t>
      </w:r>
      <w:r>
        <w:rPr>
          <w:rFonts w:ascii="Arial" w:hAnsi="Arial" w:cs="Arial"/>
        </w:rPr>
        <w:t>Mandarin for Chinese groups, Vietnamese for Vietnamese groups</w:t>
      </w:r>
      <w:r w:rsidR="00A54A30">
        <w:rPr>
          <w:rFonts w:ascii="Arial" w:hAnsi="Arial" w:cs="Arial"/>
        </w:rPr>
        <w:t>,</w:t>
      </w:r>
      <w:r>
        <w:rPr>
          <w:rFonts w:ascii="Arial" w:hAnsi="Arial" w:cs="Arial"/>
        </w:rPr>
        <w:t xml:space="preserve"> and Spanish for Mexican and Guatemalan </w:t>
      </w:r>
      <w:r w:rsidRPr="009201A2">
        <w:rPr>
          <w:rFonts w:ascii="Arial" w:hAnsi="Arial" w:cs="Arial"/>
        </w:rPr>
        <w:t>groups</w:t>
      </w:r>
      <w:r w:rsidR="00A54A30">
        <w:rPr>
          <w:rFonts w:ascii="Arial" w:hAnsi="Arial" w:cs="Arial"/>
        </w:rPr>
        <w:t>.</w:t>
      </w:r>
      <w:r w:rsidR="00647BAD">
        <w:rPr>
          <w:rFonts w:ascii="Arial" w:hAnsi="Arial" w:cs="Arial"/>
        </w:rPr>
        <w:t xml:space="preserve"> Moderators for </w:t>
      </w:r>
      <w:r w:rsidR="007D340D">
        <w:rPr>
          <w:rFonts w:ascii="Arial" w:hAnsi="Arial" w:cs="Arial"/>
        </w:rPr>
        <w:t>Indian and Filipino groups will be able to speak Hindi and Tagalog.</w:t>
      </w:r>
    </w:p>
    <w:tbl>
      <w:tblPr>
        <w:tblStyle w:val="TableGrid"/>
        <w:tblW w:w="0" w:type="auto"/>
        <w:tblInd w:w="-5" w:type="dxa"/>
        <w:tblLook w:val="04A0" w:firstRow="1" w:lastRow="0" w:firstColumn="1" w:lastColumn="0" w:noHBand="0" w:noVBand="1"/>
      </w:tblPr>
      <w:tblGrid>
        <w:gridCol w:w="9355"/>
      </w:tblGrid>
      <w:tr w:rsidR="008F7C74" w:rsidTr="003F550B" w14:paraId="524394FA" w14:textId="77777777">
        <w:tc>
          <w:tcPr>
            <w:tcW w:w="9355" w:type="dxa"/>
          </w:tcPr>
          <w:p w:rsidRPr="008F7C74" w:rsidR="008F7C74" w:rsidP="008F7C74" w:rsidRDefault="008F7C74" w14:paraId="028C0FB7" w14:textId="77777777">
            <w:pPr>
              <w:widowControl w:val="0"/>
              <w:autoSpaceDE w:val="0"/>
              <w:autoSpaceDN w:val="0"/>
              <w:adjustRightInd w:val="0"/>
              <w:spacing w:before="40" w:after="40" w:line="300" w:lineRule="atLeast"/>
              <w:ind w:left="0" w:firstLine="0"/>
              <w:rPr>
                <w:rFonts w:ascii="Arial" w:hAnsi="Arial" w:cs="Arial"/>
                <w:b/>
                <w:bCs/>
                <w:i/>
                <w:u w:val="single"/>
              </w:rPr>
            </w:pPr>
            <w:r w:rsidRPr="008F7C74">
              <w:rPr>
                <w:rFonts w:ascii="Arial" w:hAnsi="Arial" w:cs="Arial"/>
                <w:b/>
                <w:bCs/>
                <w:i/>
                <w:u w:val="single"/>
              </w:rPr>
              <w:t>DIRECTIONS TO MODERATOR:</w:t>
            </w:r>
          </w:p>
        </w:tc>
      </w:tr>
      <w:tr w:rsidR="008F7C74" w:rsidTr="003F550B" w14:paraId="1F2EFCA0" w14:textId="77777777">
        <w:tc>
          <w:tcPr>
            <w:tcW w:w="9355" w:type="dxa"/>
          </w:tcPr>
          <w:p w:rsidR="008F7C74" w:rsidP="00A54A30" w:rsidRDefault="008F7C74" w14:paraId="05B72F31" w14:textId="77777777">
            <w:pPr>
              <w:widowControl w:val="0"/>
              <w:numPr>
                <w:ilvl w:val="0"/>
                <w:numId w:val="24"/>
              </w:numPr>
              <w:autoSpaceDE w:val="0"/>
              <w:autoSpaceDN w:val="0"/>
              <w:adjustRightInd w:val="0"/>
              <w:spacing w:after="120" w:line="300" w:lineRule="atLeast"/>
              <w:ind w:left="605"/>
              <w:rPr>
                <w:rFonts w:ascii="Arial" w:hAnsi="Arial" w:cs="Arial"/>
                <w:i/>
              </w:rPr>
            </w:pPr>
            <w:r w:rsidRPr="008F7C74">
              <w:rPr>
                <w:rFonts w:ascii="Arial" w:hAnsi="Arial" w:cs="Arial"/>
                <w:i/>
              </w:rPr>
              <w:t xml:space="preserve">Sections of the guide are marked by </w:t>
            </w:r>
            <w:r>
              <w:rPr>
                <w:rFonts w:ascii="Arial" w:hAnsi="Arial" w:cs="Arial"/>
                <w:i/>
              </w:rPr>
              <w:t>gray</w:t>
            </w:r>
            <w:r w:rsidRPr="008F7C74">
              <w:rPr>
                <w:rFonts w:ascii="Arial" w:hAnsi="Arial" w:cs="Arial"/>
                <w:i/>
              </w:rPr>
              <w:t xml:space="preserve"> boxes. Each section is given a time estimate and additional details on rationale or goal of each section. </w:t>
            </w:r>
          </w:p>
          <w:p w:rsidRPr="008F7C74" w:rsidR="00D62096" w:rsidP="00A54A30" w:rsidRDefault="00D62096" w14:paraId="5F9A1249" w14:textId="77777777">
            <w:pPr>
              <w:widowControl w:val="0"/>
              <w:numPr>
                <w:ilvl w:val="0"/>
                <w:numId w:val="24"/>
              </w:numPr>
              <w:autoSpaceDE w:val="0"/>
              <w:autoSpaceDN w:val="0"/>
              <w:adjustRightInd w:val="0"/>
              <w:spacing w:after="120" w:line="300" w:lineRule="atLeast"/>
              <w:ind w:left="605"/>
              <w:rPr>
                <w:rFonts w:ascii="Arial" w:hAnsi="Arial" w:cs="Arial"/>
                <w:i/>
              </w:rPr>
            </w:pPr>
            <w:r>
              <w:rPr>
                <w:rFonts w:ascii="Arial" w:hAnsi="Arial" w:cs="Arial"/>
                <w:i/>
              </w:rPr>
              <w:t xml:space="preserve">Instructions for the Moderator are noted with ALL-CAPS and marked in bold. </w:t>
            </w:r>
          </w:p>
          <w:p w:rsidRPr="008F7C74" w:rsidR="008F7C74" w:rsidP="00A54A30" w:rsidRDefault="008F7C74" w14:paraId="34BC7028" w14:textId="77777777">
            <w:pPr>
              <w:widowControl w:val="0"/>
              <w:numPr>
                <w:ilvl w:val="0"/>
                <w:numId w:val="24"/>
              </w:numPr>
              <w:autoSpaceDE w:val="0"/>
              <w:autoSpaceDN w:val="0"/>
              <w:adjustRightInd w:val="0"/>
              <w:spacing w:after="120" w:line="300" w:lineRule="atLeast"/>
              <w:ind w:left="605"/>
              <w:rPr>
                <w:rFonts w:ascii="Arial" w:hAnsi="Arial" w:cs="Arial"/>
                <w:i/>
              </w:rPr>
            </w:pPr>
            <w:r w:rsidRPr="008F7C74">
              <w:rPr>
                <w:rFonts w:ascii="Arial" w:hAnsi="Arial" w:cs="Arial"/>
                <w:i/>
              </w:rPr>
              <w:t>Questions are numbered. Some questions include sub-questions. These are marked by letters.</w:t>
            </w:r>
          </w:p>
          <w:p w:rsidRPr="008F7C74" w:rsidR="008F7C74" w:rsidP="00A54A30" w:rsidRDefault="008F7C74" w14:paraId="3C278F1D" w14:textId="77777777">
            <w:pPr>
              <w:widowControl w:val="0"/>
              <w:numPr>
                <w:ilvl w:val="0"/>
                <w:numId w:val="24"/>
              </w:numPr>
              <w:autoSpaceDE w:val="0"/>
              <w:autoSpaceDN w:val="0"/>
              <w:adjustRightInd w:val="0"/>
              <w:spacing w:after="120" w:line="300" w:lineRule="atLeast"/>
              <w:ind w:left="605"/>
              <w:rPr>
                <w:rFonts w:ascii="Arial" w:hAnsi="Arial" w:cs="Arial"/>
                <w:i/>
              </w:rPr>
            </w:pPr>
            <w:r w:rsidRPr="008F7C74">
              <w:rPr>
                <w:rFonts w:ascii="Arial" w:hAnsi="Arial" w:cs="Arial"/>
                <w:i/>
              </w:rPr>
              <w:t xml:space="preserve">Probes are listed as “probes” under the questions. They are listed as additional points to bring up if participant gets off track or does not provide a detailed response. </w:t>
            </w:r>
          </w:p>
          <w:p w:rsidRPr="008F7C74" w:rsidR="008F7C74" w:rsidP="00A54A30" w:rsidRDefault="008F7C74" w14:paraId="54AA2A8B" w14:textId="2B8AA46E">
            <w:pPr>
              <w:widowControl w:val="0"/>
              <w:numPr>
                <w:ilvl w:val="0"/>
                <w:numId w:val="24"/>
              </w:numPr>
              <w:autoSpaceDE w:val="0"/>
              <w:autoSpaceDN w:val="0"/>
              <w:adjustRightInd w:val="0"/>
              <w:spacing w:after="120" w:line="300" w:lineRule="atLeast"/>
              <w:ind w:left="605"/>
              <w:rPr>
                <w:rFonts w:ascii="Arial" w:hAnsi="Arial" w:cs="Arial"/>
                <w:i/>
              </w:rPr>
            </w:pPr>
            <w:r w:rsidRPr="008F7C74">
              <w:rPr>
                <w:rFonts w:ascii="Arial" w:hAnsi="Arial" w:cs="Arial"/>
                <w:i/>
              </w:rPr>
              <w:t xml:space="preserve">TOTAL </w:t>
            </w:r>
            <w:r w:rsidR="000D2ADB">
              <w:rPr>
                <w:rFonts w:ascii="Arial" w:hAnsi="Arial" w:cs="Arial"/>
                <w:i/>
              </w:rPr>
              <w:t>FOCUS GROUP</w:t>
            </w:r>
            <w:r w:rsidRPr="008F7C74" w:rsidR="000D2ADB">
              <w:rPr>
                <w:rFonts w:ascii="Arial" w:hAnsi="Arial" w:cs="Arial"/>
                <w:i/>
              </w:rPr>
              <w:t xml:space="preserve"> </w:t>
            </w:r>
            <w:r w:rsidRPr="008F7C74">
              <w:rPr>
                <w:rFonts w:ascii="Arial" w:hAnsi="Arial" w:cs="Arial"/>
                <w:i/>
              </w:rPr>
              <w:t xml:space="preserve">TIME IS </w:t>
            </w:r>
            <w:r w:rsidRPr="008F7C74" w:rsidR="00745854">
              <w:rPr>
                <w:rFonts w:ascii="Arial" w:hAnsi="Arial" w:cs="Arial"/>
                <w:i/>
              </w:rPr>
              <w:t>APPROXIMATELY</w:t>
            </w:r>
            <w:r w:rsidRPr="008F7C74">
              <w:rPr>
                <w:rFonts w:ascii="Arial" w:hAnsi="Arial" w:cs="Arial"/>
                <w:i/>
              </w:rPr>
              <w:t xml:space="preserve"> </w:t>
            </w:r>
            <w:r w:rsidR="001F311E">
              <w:rPr>
                <w:rFonts w:ascii="Arial" w:hAnsi="Arial" w:cs="Arial"/>
                <w:i/>
              </w:rPr>
              <w:t>90</w:t>
            </w:r>
            <w:r w:rsidRPr="008F7C74" w:rsidR="001F311E">
              <w:rPr>
                <w:rFonts w:ascii="Arial" w:hAnsi="Arial" w:cs="Arial"/>
                <w:i/>
              </w:rPr>
              <w:t xml:space="preserve"> </w:t>
            </w:r>
            <w:r w:rsidRPr="008F7C74">
              <w:rPr>
                <w:rFonts w:ascii="Arial" w:hAnsi="Arial" w:cs="Arial"/>
                <w:i/>
              </w:rPr>
              <w:t>MINUTES</w:t>
            </w:r>
          </w:p>
        </w:tc>
      </w:tr>
    </w:tbl>
    <w:p w:rsidR="007D0442" w:rsidP="00C94F63" w:rsidRDefault="007D0442" w14:paraId="689E4FB4" w14:textId="77777777">
      <w:pPr>
        <w:rPr>
          <w:rFonts w:ascii="Arial" w:hAnsi="Arial" w:cs="Arial"/>
          <w:b/>
        </w:rPr>
      </w:pPr>
    </w:p>
    <w:p w:rsidR="00616416" w:rsidP="00A30ACF" w:rsidRDefault="00616416" w14:paraId="1C649478" w14:textId="77777777">
      <w:pPr>
        <w:spacing w:before="120"/>
        <w:rPr>
          <w:rFonts w:ascii="Arial" w:hAnsi="Arial" w:cs="Arial"/>
          <w:b/>
          <w:bCs/>
        </w:rPr>
      </w:pPr>
      <w:r>
        <w:rPr>
          <w:rFonts w:ascii="Arial" w:hAnsi="Arial" w:cs="Arial"/>
          <w:b/>
          <w:bCs/>
        </w:rPr>
        <w:t xml:space="preserve">DISCUSSION OVERVIEW: </w:t>
      </w:r>
    </w:p>
    <w:p w:rsidR="00A30ACF" w:rsidP="00A30ACF" w:rsidRDefault="001F311E" w14:paraId="59A07E88" w14:textId="00D2EADA">
      <w:pPr>
        <w:spacing w:before="120"/>
        <w:rPr>
          <w:rFonts w:ascii="Arial" w:hAnsi="Arial" w:cs="Arial"/>
          <w:b/>
          <w:bCs/>
        </w:rPr>
      </w:pPr>
      <w:r>
        <w:rPr>
          <w:rFonts w:ascii="Arial" w:hAnsi="Arial" w:cs="Arial"/>
          <w:b/>
          <w:bCs/>
        </w:rPr>
        <w:t xml:space="preserve">90 </w:t>
      </w:r>
      <w:r w:rsidR="00616416">
        <w:rPr>
          <w:rFonts w:ascii="Arial" w:hAnsi="Arial" w:cs="Arial"/>
          <w:b/>
          <w:bCs/>
        </w:rPr>
        <w:t>minutes</w:t>
      </w:r>
    </w:p>
    <w:p w:rsidRPr="00385A47" w:rsidR="00A30ACF" w:rsidP="00A30ACF" w:rsidRDefault="00385A47" w14:paraId="7D23176C" w14:textId="2AD7424E">
      <w:pPr>
        <w:pStyle w:val="ListParagraph"/>
        <w:numPr>
          <w:ilvl w:val="0"/>
          <w:numId w:val="9"/>
        </w:numPr>
        <w:spacing w:before="60" w:after="0" w:line="360" w:lineRule="auto"/>
        <w:rPr>
          <w:rFonts w:ascii="Arial" w:hAnsi="Arial" w:cs="Arial"/>
          <w:bCs/>
        </w:rPr>
      </w:pPr>
      <w:r>
        <w:rPr>
          <w:rFonts w:ascii="Arial" w:hAnsi="Arial" w:cs="Arial"/>
          <w:bCs/>
        </w:rPr>
        <w:t xml:space="preserve">Background &amp; </w:t>
      </w:r>
      <w:r w:rsidR="002175B2">
        <w:rPr>
          <w:rFonts w:ascii="Arial" w:hAnsi="Arial" w:cs="Arial"/>
          <w:bCs/>
        </w:rPr>
        <w:t>Introductions (</w:t>
      </w:r>
      <w:r w:rsidR="001F311E">
        <w:rPr>
          <w:rFonts w:ascii="Arial" w:hAnsi="Arial" w:cs="Arial"/>
          <w:bCs/>
        </w:rPr>
        <w:t xml:space="preserve">10 </w:t>
      </w:r>
      <w:r w:rsidRPr="00385A47" w:rsidR="00A30ACF">
        <w:rPr>
          <w:rFonts w:ascii="Arial" w:hAnsi="Arial" w:cs="Arial"/>
          <w:bCs/>
        </w:rPr>
        <w:t>minutes)</w:t>
      </w:r>
    </w:p>
    <w:p w:rsidRPr="00385A47" w:rsidR="00A30ACF" w:rsidP="00A30ACF" w:rsidRDefault="00A30ACF" w14:paraId="46467947" w14:textId="1F1762E9">
      <w:pPr>
        <w:pStyle w:val="ListParagraph"/>
        <w:numPr>
          <w:ilvl w:val="0"/>
          <w:numId w:val="9"/>
        </w:numPr>
        <w:spacing w:after="0" w:line="360" w:lineRule="auto"/>
        <w:rPr>
          <w:rFonts w:ascii="Arial" w:hAnsi="Arial" w:cs="Arial"/>
          <w:bCs/>
        </w:rPr>
      </w:pPr>
      <w:r w:rsidRPr="00385A47">
        <w:rPr>
          <w:rFonts w:ascii="Arial" w:hAnsi="Arial" w:cs="Arial"/>
          <w:bCs/>
        </w:rPr>
        <w:t xml:space="preserve">Warm-up: </w:t>
      </w:r>
      <w:r w:rsidR="00385A47">
        <w:rPr>
          <w:rFonts w:ascii="Arial" w:hAnsi="Arial" w:cs="Arial"/>
          <w:bCs/>
        </w:rPr>
        <w:t xml:space="preserve">Healthcare </w:t>
      </w:r>
      <w:r w:rsidR="002E79B1">
        <w:rPr>
          <w:rFonts w:ascii="Arial" w:hAnsi="Arial" w:cs="Arial"/>
          <w:bCs/>
        </w:rPr>
        <w:t xml:space="preserve">Behaviors, </w:t>
      </w:r>
      <w:r w:rsidR="00385A47">
        <w:rPr>
          <w:rFonts w:ascii="Arial" w:hAnsi="Arial" w:cs="Arial"/>
          <w:bCs/>
        </w:rPr>
        <w:t>Practices &amp;</w:t>
      </w:r>
      <w:r w:rsidR="002E79B1">
        <w:rPr>
          <w:rFonts w:ascii="Arial" w:hAnsi="Arial" w:cs="Arial"/>
          <w:bCs/>
        </w:rPr>
        <w:t xml:space="preserve"> Trusted</w:t>
      </w:r>
      <w:r w:rsidR="00385A47">
        <w:rPr>
          <w:rFonts w:ascii="Arial" w:hAnsi="Arial" w:cs="Arial"/>
          <w:bCs/>
        </w:rPr>
        <w:t xml:space="preserve"> Sources</w:t>
      </w:r>
      <w:r w:rsidR="002E79B1">
        <w:rPr>
          <w:rFonts w:ascii="Arial" w:hAnsi="Arial" w:cs="Arial"/>
          <w:bCs/>
        </w:rPr>
        <w:t xml:space="preserve"> of Information</w:t>
      </w:r>
      <w:r w:rsidR="00385A47">
        <w:rPr>
          <w:rFonts w:ascii="Arial" w:hAnsi="Arial" w:cs="Arial"/>
          <w:bCs/>
        </w:rPr>
        <w:t xml:space="preserve"> (</w:t>
      </w:r>
      <w:r w:rsidR="001F311E">
        <w:rPr>
          <w:rFonts w:ascii="Arial" w:hAnsi="Arial" w:cs="Arial"/>
          <w:bCs/>
        </w:rPr>
        <w:t xml:space="preserve">10 </w:t>
      </w:r>
      <w:r w:rsidR="00385A47">
        <w:rPr>
          <w:rFonts w:ascii="Arial" w:hAnsi="Arial" w:cs="Arial"/>
          <w:bCs/>
        </w:rPr>
        <w:t>minutes)</w:t>
      </w:r>
    </w:p>
    <w:p w:rsidRPr="00385A47" w:rsidR="00A30ACF" w:rsidP="00A30ACF" w:rsidRDefault="00385A47" w14:paraId="18A77A21" w14:textId="5853E5C0">
      <w:pPr>
        <w:pStyle w:val="ListParagraph"/>
        <w:numPr>
          <w:ilvl w:val="0"/>
          <w:numId w:val="9"/>
        </w:numPr>
        <w:spacing w:after="0" w:line="360" w:lineRule="auto"/>
        <w:rPr>
          <w:rFonts w:ascii="Arial" w:hAnsi="Arial" w:cs="Arial"/>
          <w:bCs/>
        </w:rPr>
      </w:pPr>
      <w:r>
        <w:rPr>
          <w:rFonts w:ascii="Arial" w:hAnsi="Arial" w:cs="Arial"/>
          <w:bCs/>
        </w:rPr>
        <w:t>Aided &amp; Unaided</w:t>
      </w:r>
      <w:r w:rsidR="008951A9">
        <w:rPr>
          <w:rFonts w:ascii="Arial" w:hAnsi="Arial" w:cs="Arial"/>
          <w:bCs/>
        </w:rPr>
        <w:t xml:space="preserve"> General</w:t>
      </w:r>
      <w:r>
        <w:rPr>
          <w:rFonts w:ascii="Arial" w:hAnsi="Arial" w:cs="Arial"/>
          <w:bCs/>
        </w:rPr>
        <w:t xml:space="preserve"> Knowle</w:t>
      </w:r>
      <w:r w:rsidR="000F73F7">
        <w:rPr>
          <w:rFonts w:ascii="Arial" w:hAnsi="Arial" w:cs="Arial"/>
          <w:bCs/>
        </w:rPr>
        <w:t xml:space="preserve">dge, </w:t>
      </w:r>
      <w:r w:rsidR="008951A9">
        <w:rPr>
          <w:rFonts w:ascii="Arial" w:hAnsi="Arial" w:cs="Arial"/>
          <w:bCs/>
        </w:rPr>
        <w:t xml:space="preserve">Awareness </w:t>
      </w:r>
      <w:r w:rsidR="000F73F7">
        <w:rPr>
          <w:rFonts w:ascii="Arial" w:hAnsi="Arial" w:cs="Arial"/>
          <w:bCs/>
        </w:rPr>
        <w:t>&amp; Beliefs About TB/</w:t>
      </w:r>
      <w:r w:rsidR="0006653F">
        <w:rPr>
          <w:rFonts w:ascii="Arial" w:hAnsi="Arial" w:cs="Arial"/>
          <w:bCs/>
        </w:rPr>
        <w:t>latent TB infection</w:t>
      </w:r>
      <w:r w:rsidR="000C7F17">
        <w:rPr>
          <w:rFonts w:ascii="Arial" w:hAnsi="Arial" w:cs="Arial"/>
          <w:bCs/>
        </w:rPr>
        <w:t xml:space="preserve"> </w:t>
      </w:r>
      <w:r w:rsidR="000F73F7">
        <w:rPr>
          <w:rFonts w:ascii="Arial" w:hAnsi="Arial" w:cs="Arial"/>
          <w:bCs/>
        </w:rPr>
        <w:t>(</w:t>
      </w:r>
      <w:r w:rsidR="001F311E">
        <w:rPr>
          <w:rFonts w:ascii="Arial" w:hAnsi="Arial" w:cs="Arial"/>
          <w:bCs/>
        </w:rPr>
        <w:t xml:space="preserve">15 </w:t>
      </w:r>
      <w:r>
        <w:rPr>
          <w:rFonts w:ascii="Arial" w:hAnsi="Arial" w:cs="Arial"/>
          <w:bCs/>
        </w:rPr>
        <w:t>minutes)</w:t>
      </w:r>
    </w:p>
    <w:p w:rsidR="00A30ACF" w:rsidP="00A30ACF" w:rsidRDefault="00616416" w14:paraId="6C04F597" w14:textId="4DDFCA9A">
      <w:pPr>
        <w:pStyle w:val="ListParagraph"/>
        <w:numPr>
          <w:ilvl w:val="0"/>
          <w:numId w:val="9"/>
        </w:numPr>
        <w:spacing w:after="0" w:line="360" w:lineRule="auto"/>
        <w:rPr>
          <w:rFonts w:ascii="Arial" w:hAnsi="Arial" w:cs="Arial"/>
          <w:bCs/>
        </w:rPr>
      </w:pPr>
      <w:r>
        <w:rPr>
          <w:rFonts w:ascii="Arial" w:hAnsi="Arial" w:cs="Arial"/>
          <w:bCs/>
        </w:rPr>
        <w:t>Perceived Barriers &amp;</w:t>
      </w:r>
      <w:r w:rsidR="00385A47">
        <w:rPr>
          <w:rFonts w:ascii="Arial" w:hAnsi="Arial" w:cs="Arial"/>
          <w:bCs/>
        </w:rPr>
        <w:t xml:space="preserve"> Motivators to Testing &amp; Treatment</w:t>
      </w:r>
      <w:r>
        <w:rPr>
          <w:rFonts w:ascii="Arial" w:hAnsi="Arial" w:cs="Arial"/>
          <w:bCs/>
        </w:rPr>
        <w:t xml:space="preserve"> (</w:t>
      </w:r>
      <w:r w:rsidR="001F311E">
        <w:rPr>
          <w:rFonts w:ascii="Arial" w:hAnsi="Arial" w:cs="Arial"/>
          <w:bCs/>
        </w:rPr>
        <w:t xml:space="preserve">10 </w:t>
      </w:r>
      <w:r>
        <w:rPr>
          <w:rFonts w:ascii="Arial" w:hAnsi="Arial" w:cs="Arial"/>
          <w:bCs/>
        </w:rPr>
        <w:t>minutes)</w:t>
      </w:r>
    </w:p>
    <w:p w:rsidRPr="00385A47" w:rsidR="00616416" w:rsidP="00A30ACF" w:rsidRDefault="009201A2" w14:paraId="154E8523" w14:textId="5FE73C0F">
      <w:pPr>
        <w:pStyle w:val="ListParagraph"/>
        <w:numPr>
          <w:ilvl w:val="0"/>
          <w:numId w:val="9"/>
        </w:numPr>
        <w:spacing w:after="0" w:line="360" w:lineRule="auto"/>
        <w:rPr>
          <w:rFonts w:ascii="Arial" w:hAnsi="Arial" w:cs="Arial"/>
          <w:bCs/>
        </w:rPr>
      </w:pPr>
      <w:r>
        <w:rPr>
          <w:rFonts w:ascii="Arial" w:hAnsi="Arial" w:cs="Arial"/>
          <w:bCs/>
        </w:rPr>
        <w:t>Material Review (</w:t>
      </w:r>
      <w:r w:rsidR="001F311E">
        <w:rPr>
          <w:rFonts w:ascii="Arial" w:hAnsi="Arial" w:cs="Arial"/>
          <w:bCs/>
        </w:rPr>
        <w:t xml:space="preserve">40 </w:t>
      </w:r>
      <w:r w:rsidR="00616416">
        <w:rPr>
          <w:rFonts w:ascii="Arial" w:hAnsi="Arial" w:cs="Arial"/>
          <w:bCs/>
        </w:rPr>
        <w:t>minutes)</w:t>
      </w:r>
    </w:p>
    <w:p w:rsidRPr="00385A47" w:rsidR="00A30ACF" w:rsidP="00A30ACF" w:rsidRDefault="00A30ACF" w14:paraId="00565D1F" w14:textId="78E14E7C">
      <w:pPr>
        <w:pStyle w:val="ListParagraph"/>
        <w:numPr>
          <w:ilvl w:val="0"/>
          <w:numId w:val="9"/>
        </w:numPr>
        <w:spacing w:after="0" w:line="360" w:lineRule="auto"/>
        <w:rPr>
          <w:rFonts w:ascii="Arial" w:hAnsi="Arial" w:cs="Arial"/>
          <w:bCs/>
        </w:rPr>
      </w:pPr>
      <w:r w:rsidRPr="00385A47">
        <w:rPr>
          <w:rFonts w:ascii="Arial" w:hAnsi="Arial" w:cs="Arial"/>
          <w:bCs/>
        </w:rPr>
        <w:t>Wrap-up (</w:t>
      </w:r>
      <w:r w:rsidR="001F311E">
        <w:rPr>
          <w:rFonts w:ascii="Arial" w:hAnsi="Arial" w:cs="Arial"/>
          <w:bCs/>
        </w:rPr>
        <w:t>5</w:t>
      </w:r>
      <w:r w:rsidRPr="00385A47" w:rsidR="001F311E">
        <w:rPr>
          <w:rFonts w:ascii="Arial" w:hAnsi="Arial" w:cs="Arial"/>
          <w:bCs/>
        </w:rPr>
        <w:t xml:space="preserve"> </w:t>
      </w:r>
      <w:r w:rsidRPr="00385A47">
        <w:rPr>
          <w:rFonts w:ascii="Arial" w:hAnsi="Arial" w:cs="Arial"/>
          <w:bCs/>
        </w:rPr>
        <w:t>minutes)</w:t>
      </w:r>
    </w:p>
    <w:p w:rsidR="0055205A" w:rsidRDefault="0055205A" w14:paraId="0C3F13BB" w14:textId="77777777">
      <w:pPr>
        <w:rPr>
          <w:rFonts w:ascii="Arial" w:hAnsi="Arial" w:cs="Arial"/>
          <w:b/>
          <w:bCs/>
          <w:sz w:val="20"/>
          <w:szCs w:val="20"/>
        </w:rPr>
      </w:pPr>
      <w:r>
        <w:rPr>
          <w:rFonts w:ascii="Arial" w:hAnsi="Arial" w:cs="Arial"/>
          <w:b/>
          <w:bCs/>
          <w:sz w:val="20"/>
          <w:szCs w:val="20"/>
        </w:rPr>
        <w:br w:type="page"/>
      </w:r>
    </w:p>
    <w:p w:rsidR="0064211F" w:rsidP="001438D5" w:rsidRDefault="000F73F7" w14:paraId="6AE49984" w14:textId="768CF390">
      <w:pPr>
        <w:numPr>
          <w:ilvl w:val="0"/>
          <w:numId w:val="10"/>
        </w:numPr>
        <w:suppressLineNumbers/>
        <w:shd w:val="clear" w:color="auto" w:fill="D9D9D9"/>
        <w:tabs>
          <w:tab w:val="left" w:pos="7200"/>
          <w:tab w:val="right" w:pos="9360"/>
        </w:tabs>
        <w:suppressAutoHyphens/>
        <w:spacing w:after="0"/>
        <w:ind w:left="540" w:hanging="540"/>
        <w:outlineLvl w:val="0"/>
        <w:rPr>
          <w:rFonts w:ascii="Arial" w:hAnsi="Arial" w:cs="Arial"/>
        </w:rPr>
      </w:pPr>
      <w:r>
        <w:rPr>
          <w:rFonts w:ascii="Arial" w:hAnsi="Arial" w:cs="Arial"/>
          <w:b/>
          <w:bCs/>
        </w:rPr>
        <w:lastRenderedPageBreak/>
        <w:t>BACKGROUND &amp; INTRODUCTIONS</w:t>
      </w:r>
      <w:r w:rsidR="001438D5">
        <w:rPr>
          <w:rFonts w:ascii="Arial" w:hAnsi="Arial" w:cs="Arial"/>
          <w:b/>
          <w:bCs/>
        </w:rPr>
        <w:tab/>
        <w:t>(</w:t>
      </w:r>
      <w:r w:rsidR="001F311E">
        <w:rPr>
          <w:rFonts w:ascii="Arial" w:hAnsi="Arial" w:cs="Arial"/>
          <w:b/>
          <w:bCs/>
        </w:rPr>
        <w:t xml:space="preserve">10 </w:t>
      </w:r>
      <w:r w:rsidR="001438D5">
        <w:rPr>
          <w:rFonts w:ascii="Arial" w:hAnsi="Arial" w:cs="Arial"/>
          <w:b/>
          <w:bCs/>
        </w:rPr>
        <w:t>MINUTES)</w:t>
      </w:r>
    </w:p>
    <w:p w:rsidR="0064211F" w:rsidP="0064211F" w:rsidRDefault="0064211F" w14:paraId="5EE24817" w14:textId="77777777">
      <w:pPr>
        <w:suppressLineNumbers/>
        <w:suppressAutoHyphens/>
        <w:rPr>
          <w:rFonts w:ascii="Arial" w:hAnsi="Arial" w:cs="Arial"/>
          <w:bCs/>
          <w:color w:val="808080" w:themeColor="background1" w:themeShade="80"/>
          <w:sz w:val="18"/>
          <w:szCs w:val="18"/>
        </w:rPr>
      </w:pPr>
    </w:p>
    <w:p w:rsidR="008A4BDD" w:rsidP="00616EF8" w:rsidRDefault="008A4BDD" w14:paraId="29F481AF" w14:textId="09752BCF">
      <w:pPr>
        <w:suppressLineNumbers/>
        <w:suppressAutoHyphens/>
        <w:rPr>
          <w:rFonts w:ascii="Arial" w:hAnsi="Arial" w:cs="Arial"/>
        </w:rPr>
      </w:pPr>
      <w:r>
        <w:rPr>
          <w:rFonts w:ascii="Arial" w:hAnsi="Arial" w:cs="Arial"/>
          <w:b/>
        </w:rPr>
        <w:t xml:space="preserve">Moderator </w:t>
      </w:r>
      <w:r w:rsidRPr="004B510D">
        <w:rPr>
          <w:rFonts w:ascii="Arial" w:hAnsi="Arial" w:cs="Arial"/>
          <w:b/>
        </w:rPr>
        <w:t>Introduction (</w:t>
      </w:r>
      <w:r w:rsidR="001F311E">
        <w:rPr>
          <w:rFonts w:ascii="Arial" w:hAnsi="Arial" w:cs="Arial"/>
          <w:b/>
        </w:rPr>
        <w:t>3</w:t>
      </w:r>
      <w:r w:rsidRPr="004B510D" w:rsidR="001F311E">
        <w:rPr>
          <w:rFonts w:ascii="Arial" w:hAnsi="Arial" w:cs="Arial"/>
          <w:b/>
        </w:rPr>
        <w:t xml:space="preserve"> </w:t>
      </w:r>
      <w:r w:rsidRPr="004B510D">
        <w:rPr>
          <w:rFonts w:ascii="Arial" w:hAnsi="Arial" w:cs="Arial"/>
          <w:b/>
        </w:rPr>
        <w:t>min.)</w:t>
      </w:r>
    </w:p>
    <w:p w:rsidRPr="00F52CEF" w:rsidR="00B05C7F" w:rsidP="00B73A58" w:rsidRDefault="0065142E" w14:paraId="241FDC8F" w14:textId="77777777">
      <w:pPr>
        <w:pStyle w:val="ListParagraph"/>
        <w:widowControl w:val="0"/>
        <w:numPr>
          <w:ilvl w:val="0"/>
          <w:numId w:val="25"/>
        </w:numPr>
        <w:tabs>
          <w:tab w:val="left" w:pos="-1440"/>
        </w:tabs>
        <w:rPr>
          <w:rFonts w:ascii="Arial" w:hAnsi="Arial" w:cs="Arial"/>
          <w:snapToGrid w:val="0"/>
        </w:rPr>
      </w:pPr>
      <w:r w:rsidRPr="00616EF8">
        <w:rPr>
          <w:rFonts w:ascii="Arial" w:hAnsi="Arial" w:cs="Arial"/>
          <w:snapToGrid w:val="0"/>
        </w:rPr>
        <w:t xml:space="preserve">Welcome! Thank you for joining today’s discussion. </w:t>
      </w:r>
      <w:r w:rsidRPr="00616EF8" w:rsidR="008A4BDD">
        <w:rPr>
          <w:rFonts w:ascii="Arial" w:hAnsi="Arial" w:cs="Arial"/>
          <w:snapToGrid w:val="0"/>
        </w:rPr>
        <w:t xml:space="preserve">My name </w:t>
      </w:r>
      <w:r w:rsidRPr="00F52CEF" w:rsidR="008A4BDD">
        <w:rPr>
          <w:rFonts w:ascii="Arial" w:hAnsi="Arial" w:cs="Arial"/>
          <w:snapToGrid w:val="0"/>
        </w:rPr>
        <w:t xml:space="preserve">is </w:t>
      </w:r>
      <w:r w:rsidRPr="00A53F33" w:rsidR="008A4BDD">
        <w:rPr>
          <w:rFonts w:ascii="Arial" w:hAnsi="Arial" w:cs="Arial"/>
          <w:b/>
          <w:snapToGrid w:val="0"/>
        </w:rPr>
        <w:t>[</w:t>
      </w:r>
      <w:r w:rsidRPr="00F52CEF" w:rsidR="008A4BDD">
        <w:rPr>
          <w:rFonts w:ascii="Arial" w:hAnsi="Arial" w:cs="Arial"/>
          <w:b/>
          <w:snapToGrid w:val="0"/>
        </w:rPr>
        <w:t>INSERT]</w:t>
      </w:r>
      <w:r w:rsidRPr="00F52CEF" w:rsidR="008A4BDD">
        <w:rPr>
          <w:rFonts w:ascii="Arial" w:hAnsi="Arial" w:cs="Arial"/>
          <w:snapToGrid w:val="0"/>
        </w:rPr>
        <w:t xml:space="preserve">. I’m an independent researcher and moderator with </w:t>
      </w:r>
      <w:r w:rsidRPr="00F52CEF" w:rsidR="00745854">
        <w:rPr>
          <w:rFonts w:ascii="Arial" w:hAnsi="Arial" w:cs="Arial"/>
          <w:snapToGrid w:val="0"/>
        </w:rPr>
        <w:t>[</w:t>
      </w:r>
      <w:r w:rsidRPr="00F52CEF" w:rsidR="008A4BDD">
        <w:rPr>
          <w:rFonts w:ascii="Arial" w:hAnsi="Arial" w:cs="Arial"/>
          <w:b/>
          <w:snapToGrid w:val="0"/>
        </w:rPr>
        <w:t>KRC Research</w:t>
      </w:r>
      <w:r w:rsidRPr="00F52CEF" w:rsidR="008F7C74">
        <w:rPr>
          <w:rFonts w:ascii="Arial" w:hAnsi="Arial" w:cs="Arial"/>
          <w:b/>
          <w:snapToGrid w:val="0"/>
        </w:rPr>
        <w:t xml:space="preserve"> for Hispanic Audiences/GC Global Research for Asian Audiences</w:t>
      </w:r>
      <w:r w:rsidRPr="00F52CEF" w:rsidR="00745854">
        <w:rPr>
          <w:rFonts w:ascii="Arial" w:hAnsi="Arial" w:cs="Arial"/>
          <w:snapToGrid w:val="0"/>
        </w:rPr>
        <w:t>]</w:t>
      </w:r>
      <w:r w:rsidRPr="00F52CEF" w:rsidR="008A4BDD">
        <w:rPr>
          <w:rFonts w:ascii="Arial" w:hAnsi="Arial" w:cs="Arial"/>
          <w:snapToGrid w:val="0"/>
        </w:rPr>
        <w:t xml:space="preserve">. </w:t>
      </w:r>
    </w:p>
    <w:p w:rsidR="00B05C7F" w:rsidP="00B73A58" w:rsidRDefault="008A4BDD" w14:paraId="755D2673" w14:textId="77777777">
      <w:pPr>
        <w:pStyle w:val="ListParagraph"/>
        <w:widowControl w:val="0"/>
        <w:numPr>
          <w:ilvl w:val="0"/>
          <w:numId w:val="25"/>
        </w:numPr>
        <w:tabs>
          <w:tab w:val="left" w:pos="-1440"/>
        </w:tabs>
        <w:rPr>
          <w:rFonts w:ascii="Arial" w:hAnsi="Arial" w:cs="Arial"/>
          <w:snapToGrid w:val="0"/>
        </w:rPr>
      </w:pPr>
      <w:r w:rsidRPr="00B05C7F">
        <w:rPr>
          <w:rFonts w:ascii="Arial" w:hAnsi="Arial" w:cs="Arial"/>
          <w:snapToGrid w:val="0"/>
        </w:rPr>
        <w:t>The sole sponsor of today’s focus group discussion</w:t>
      </w:r>
      <w:r w:rsidRPr="00B05C7F" w:rsidR="002175B2">
        <w:rPr>
          <w:rFonts w:ascii="Arial" w:hAnsi="Arial" w:cs="Arial"/>
          <w:snapToGrid w:val="0"/>
        </w:rPr>
        <w:t xml:space="preserve"> is </w:t>
      </w:r>
      <w:r w:rsidR="000C7F17">
        <w:rPr>
          <w:rFonts w:ascii="Arial" w:hAnsi="Arial" w:cs="Arial"/>
          <w:snapToGrid w:val="0"/>
        </w:rPr>
        <w:t xml:space="preserve">The </w:t>
      </w:r>
      <w:r w:rsidRPr="00B05C7F">
        <w:rPr>
          <w:rFonts w:ascii="Arial" w:hAnsi="Arial" w:cs="Arial"/>
          <w:snapToGrid w:val="0"/>
        </w:rPr>
        <w:t xml:space="preserve">Centers for Disease Control and Prevention—CDC. Our conversation today will focus on a health topic. </w:t>
      </w:r>
    </w:p>
    <w:p w:rsidRPr="00B05C7F" w:rsidR="0055205A" w:rsidP="00B73A58" w:rsidRDefault="008A4BDD" w14:paraId="1198F514" w14:textId="6F1E4E02">
      <w:pPr>
        <w:pStyle w:val="ListParagraph"/>
        <w:widowControl w:val="0"/>
        <w:numPr>
          <w:ilvl w:val="0"/>
          <w:numId w:val="25"/>
        </w:numPr>
        <w:tabs>
          <w:tab w:val="left" w:pos="-1440"/>
        </w:tabs>
        <w:rPr>
          <w:rFonts w:ascii="Arial" w:hAnsi="Arial" w:cs="Arial"/>
          <w:snapToGrid w:val="0"/>
        </w:rPr>
      </w:pPr>
      <w:r w:rsidRPr="00B05C7F">
        <w:rPr>
          <w:rFonts w:ascii="Arial" w:hAnsi="Arial" w:cs="Arial"/>
          <w:snapToGrid w:val="0"/>
        </w:rPr>
        <w:t>I’m a professional researcher,</w:t>
      </w:r>
      <w:r w:rsidRPr="00B05C7F" w:rsidR="0065142E">
        <w:rPr>
          <w:rFonts w:ascii="Arial" w:hAnsi="Arial" w:cs="Arial"/>
          <w:snapToGrid w:val="0"/>
        </w:rPr>
        <w:t xml:space="preserve"> but</w:t>
      </w:r>
      <w:r w:rsidRPr="00B05C7F">
        <w:rPr>
          <w:rFonts w:ascii="Arial" w:hAnsi="Arial" w:cs="Arial"/>
          <w:snapToGrid w:val="0"/>
        </w:rPr>
        <w:t xml:space="preserve"> </w:t>
      </w:r>
      <w:r w:rsidRPr="00B05C7F" w:rsidR="0065142E">
        <w:rPr>
          <w:rFonts w:ascii="Arial" w:hAnsi="Arial" w:cs="Arial"/>
          <w:snapToGrid w:val="0"/>
        </w:rPr>
        <w:t>n</w:t>
      </w:r>
      <w:r w:rsidRPr="00B05C7F">
        <w:rPr>
          <w:rFonts w:ascii="Arial" w:hAnsi="Arial" w:cs="Arial"/>
          <w:snapToGrid w:val="0"/>
        </w:rPr>
        <w:t>ot a CDC employee or a subject matter expert on health topi</w:t>
      </w:r>
      <w:r w:rsidRPr="00B05C7F" w:rsidR="000809A8">
        <w:rPr>
          <w:rFonts w:ascii="Arial" w:hAnsi="Arial" w:cs="Arial"/>
          <w:snapToGrid w:val="0"/>
        </w:rPr>
        <w:t xml:space="preserve">cs. </w:t>
      </w:r>
      <w:r w:rsidRPr="00B05C7F" w:rsidR="002A7D00">
        <w:rPr>
          <w:rFonts w:ascii="Arial" w:hAnsi="Arial" w:cs="Arial"/>
          <w:snapToGrid w:val="0"/>
        </w:rPr>
        <w:t>My role is to facilitate our</w:t>
      </w:r>
      <w:r w:rsidRPr="00B05C7F">
        <w:rPr>
          <w:rFonts w:ascii="Arial" w:hAnsi="Arial" w:cs="Arial"/>
          <w:snapToGrid w:val="0"/>
        </w:rPr>
        <w:t xml:space="preserve"> conversation</w:t>
      </w:r>
      <w:r w:rsidRPr="00B05C7F" w:rsidR="0055205A">
        <w:rPr>
          <w:rFonts w:ascii="Arial" w:hAnsi="Arial" w:cs="Arial"/>
          <w:snapToGrid w:val="0"/>
        </w:rPr>
        <w:t xml:space="preserve"> for the next</w:t>
      </w:r>
      <w:r w:rsidRPr="00B05C7F">
        <w:rPr>
          <w:rFonts w:ascii="Arial" w:hAnsi="Arial" w:cs="Arial"/>
          <w:snapToGrid w:val="0"/>
        </w:rPr>
        <w:t xml:space="preserve"> </w:t>
      </w:r>
      <w:r w:rsidR="001F311E">
        <w:rPr>
          <w:rFonts w:ascii="Arial" w:hAnsi="Arial" w:cs="Arial"/>
          <w:snapToGrid w:val="0"/>
        </w:rPr>
        <w:t>90 minutes</w:t>
      </w:r>
      <w:r w:rsidRPr="00B05C7F">
        <w:rPr>
          <w:rFonts w:ascii="Arial" w:hAnsi="Arial" w:cs="Arial"/>
          <w:snapToGrid w:val="0"/>
        </w:rPr>
        <w:t>.</w:t>
      </w:r>
      <w:r w:rsidRPr="00B05C7F" w:rsidR="0055205A">
        <w:rPr>
          <w:rFonts w:ascii="Arial" w:hAnsi="Arial" w:cs="Arial"/>
          <w:snapToGrid w:val="0"/>
        </w:rPr>
        <w:t xml:space="preserve"> </w:t>
      </w:r>
      <w:r w:rsidRPr="00B05C7F" w:rsidR="002A7D00">
        <w:rPr>
          <w:rFonts w:ascii="Arial" w:hAnsi="Arial" w:cs="Arial"/>
          <w:snapToGrid w:val="0"/>
        </w:rPr>
        <w:t>Let me tell you a bit about it:</w:t>
      </w:r>
    </w:p>
    <w:p w:rsidR="00B05C7F" w:rsidP="00B73A58" w:rsidRDefault="000809A8" w14:paraId="33FEB7F0" w14:textId="1A5F7BCA">
      <w:pPr>
        <w:numPr>
          <w:ilvl w:val="1"/>
          <w:numId w:val="26"/>
        </w:numPr>
        <w:rPr>
          <w:rFonts w:ascii="Arial" w:hAnsi="Arial" w:cs="Arial"/>
        </w:rPr>
      </w:pPr>
      <w:r w:rsidRPr="000809A8">
        <w:rPr>
          <w:rFonts w:ascii="Arial" w:hAnsi="Arial" w:cs="Arial"/>
        </w:rPr>
        <w:t xml:space="preserve">There are no wrong answers. You may have different opinions. That’s ok—all of your </w:t>
      </w:r>
      <w:r w:rsidR="00E600AC">
        <w:rPr>
          <w:rFonts w:ascii="Arial" w:hAnsi="Arial" w:cs="Arial"/>
        </w:rPr>
        <w:t xml:space="preserve">experiences and </w:t>
      </w:r>
      <w:r w:rsidRPr="000809A8">
        <w:rPr>
          <w:rFonts w:ascii="Arial" w:hAnsi="Arial" w:cs="Arial"/>
        </w:rPr>
        <w:t xml:space="preserve">opinions are </w:t>
      </w:r>
      <w:proofErr w:type="gramStart"/>
      <w:r w:rsidRPr="000809A8">
        <w:rPr>
          <w:rFonts w:ascii="Arial" w:hAnsi="Arial" w:cs="Arial"/>
        </w:rPr>
        <w:t>important</w:t>
      </w:r>
      <w:proofErr w:type="gramEnd"/>
      <w:r w:rsidRPr="000809A8">
        <w:rPr>
          <w:rFonts w:ascii="Arial" w:hAnsi="Arial" w:cs="Arial"/>
        </w:rPr>
        <w:t xml:space="preserve"> and we want to hear </w:t>
      </w:r>
      <w:r w:rsidR="00E600AC">
        <w:rPr>
          <w:rFonts w:ascii="Arial" w:hAnsi="Arial" w:cs="Arial"/>
        </w:rPr>
        <w:t>from all of you.</w:t>
      </w:r>
      <w:r w:rsidR="008F7C74">
        <w:rPr>
          <w:rFonts w:ascii="Arial" w:hAnsi="Arial" w:cs="Arial"/>
        </w:rPr>
        <w:t xml:space="preserve"> </w:t>
      </w:r>
    </w:p>
    <w:p w:rsidR="00B05C7F" w:rsidP="00B73A58" w:rsidRDefault="001F311E" w14:paraId="4DE34A74" w14:textId="101C13AF">
      <w:pPr>
        <w:numPr>
          <w:ilvl w:val="1"/>
          <w:numId w:val="26"/>
        </w:numPr>
        <w:rPr>
          <w:rFonts w:ascii="Arial" w:hAnsi="Arial" w:cs="Arial"/>
        </w:rPr>
      </w:pPr>
      <w:r w:rsidRPr="00A748E1">
        <w:rPr>
          <w:rFonts w:ascii="Arial" w:hAnsi="Arial" w:cs="Arial"/>
        </w:rPr>
        <w:t xml:space="preserve">Since we are having these groups online, we will need to talk one at a time and let everyone have time to speak. </w:t>
      </w:r>
      <w:r w:rsidR="00F31EBD">
        <w:rPr>
          <w:rFonts w:ascii="Arial" w:hAnsi="Arial" w:cs="Arial"/>
        </w:rPr>
        <w:t xml:space="preserve">Not everyone </w:t>
      </w:r>
      <w:r w:rsidR="00D34A62">
        <w:rPr>
          <w:rFonts w:ascii="Arial" w:hAnsi="Arial" w:cs="Arial"/>
        </w:rPr>
        <w:t>has to answer each question, however it’s important that everyone participates throughout this conversation.</w:t>
      </w:r>
    </w:p>
    <w:p w:rsidR="001F311E" w:rsidP="00B73A58" w:rsidRDefault="001F311E" w14:paraId="130645F6" w14:textId="77777777">
      <w:pPr>
        <w:numPr>
          <w:ilvl w:val="1"/>
          <w:numId w:val="26"/>
        </w:numPr>
        <w:rPr>
          <w:rFonts w:ascii="Arial" w:hAnsi="Arial" w:cs="Arial"/>
        </w:rPr>
      </w:pPr>
      <w:r w:rsidRPr="00A748E1">
        <w:rPr>
          <w:rFonts w:ascii="Arial" w:hAnsi="Arial" w:cs="Arial"/>
        </w:rPr>
        <w:t xml:space="preserve">We will be </w:t>
      </w:r>
      <w:r>
        <w:rPr>
          <w:rFonts w:ascii="Arial" w:hAnsi="Arial" w:cs="Arial"/>
        </w:rPr>
        <w:t>showing you</w:t>
      </w:r>
      <w:r w:rsidRPr="00A748E1">
        <w:rPr>
          <w:rFonts w:ascii="Arial" w:hAnsi="Arial" w:cs="Arial"/>
        </w:rPr>
        <w:t xml:space="preserve"> information on your screen to look at and respond to.</w:t>
      </w:r>
    </w:p>
    <w:p w:rsidR="001F311E" w:rsidP="00B73A58" w:rsidRDefault="001F311E" w14:paraId="57CF6888" w14:textId="3F45F7C0">
      <w:pPr>
        <w:numPr>
          <w:ilvl w:val="1"/>
          <w:numId w:val="26"/>
        </w:numPr>
        <w:rPr>
          <w:rFonts w:ascii="Arial" w:hAnsi="Arial" w:cs="Arial"/>
        </w:rPr>
      </w:pPr>
      <w:bookmarkStart w:name="_Hlk39679597" w:id="1"/>
      <w:r w:rsidRPr="00A748E1">
        <w:rPr>
          <w:rFonts w:ascii="Arial" w:hAnsi="Arial" w:cs="Arial"/>
        </w:rPr>
        <w:t>If at any time you can’t see the screen well or have difficulty hearing, let me know—</w:t>
      </w:r>
      <w:r>
        <w:rPr>
          <w:rFonts w:ascii="Arial" w:hAnsi="Arial" w:cs="Arial"/>
        </w:rPr>
        <w:t>we</w:t>
      </w:r>
      <w:r w:rsidRPr="00A748E1">
        <w:rPr>
          <w:rFonts w:ascii="Arial" w:hAnsi="Arial" w:cs="Arial"/>
        </w:rPr>
        <w:t xml:space="preserve"> have a technician here who can help us with any technical issues.</w:t>
      </w:r>
      <w:bookmarkEnd w:id="1"/>
      <w:r>
        <w:rPr>
          <w:rFonts w:ascii="Arial" w:hAnsi="Arial" w:cs="Arial"/>
        </w:rPr>
        <w:t xml:space="preserve"> </w:t>
      </w:r>
    </w:p>
    <w:p w:rsidR="00B05C7F" w:rsidP="00B73A58" w:rsidRDefault="0055205A" w14:paraId="23AC1CEF" w14:textId="2F2C769E">
      <w:pPr>
        <w:numPr>
          <w:ilvl w:val="1"/>
          <w:numId w:val="26"/>
        </w:numPr>
        <w:rPr>
          <w:rFonts w:ascii="Arial" w:hAnsi="Arial" w:cs="Arial"/>
        </w:rPr>
      </w:pPr>
      <w:r w:rsidRPr="00B05C7F">
        <w:rPr>
          <w:rFonts w:ascii="Arial" w:hAnsi="Arial" w:cs="Arial"/>
        </w:rPr>
        <w:t xml:space="preserve">Please silence your cell phones and </w:t>
      </w:r>
      <w:r w:rsidRPr="00B05C7F" w:rsidR="00E600AC">
        <w:rPr>
          <w:rFonts w:ascii="Arial" w:hAnsi="Arial" w:cs="Arial"/>
        </w:rPr>
        <w:t>put away</w:t>
      </w:r>
      <w:r w:rsidRPr="00B05C7F">
        <w:rPr>
          <w:rFonts w:ascii="Arial" w:hAnsi="Arial" w:cs="Arial"/>
        </w:rPr>
        <w:t xml:space="preserve"> portable devices. </w:t>
      </w:r>
    </w:p>
    <w:p w:rsidR="00B05C7F" w:rsidP="00B73A58" w:rsidRDefault="0055205A" w14:paraId="1CDEB9AB" w14:textId="32FD077E">
      <w:pPr>
        <w:numPr>
          <w:ilvl w:val="1"/>
          <w:numId w:val="26"/>
        </w:numPr>
        <w:rPr>
          <w:rFonts w:ascii="Arial" w:hAnsi="Arial" w:cs="Arial"/>
        </w:rPr>
      </w:pPr>
      <w:r w:rsidRPr="00B05C7F">
        <w:rPr>
          <w:rFonts w:ascii="Arial" w:hAnsi="Arial" w:cs="Arial"/>
        </w:rPr>
        <w:t xml:space="preserve">If you need to step </w:t>
      </w:r>
      <w:r w:rsidR="001F311E">
        <w:rPr>
          <w:rFonts w:ascii="Arial" w:hAnsi="Arial" w:cs="Arial"/>
        </w:rPr>
        <w:t>away from our discussion for any reason</w:t>
      </w:r>
      <w:r w:rsidRPr="00B05C7F">
        <w:rPr>
          <w:rFonts w:ascii="Arial" w:hAnsi="Arial" w:cs="Arial"/>
        </w:rPr>
        <w:t xml:space="preserve">, you don’t have to ask for </w:t>
      </w:r>
      <w:r w:rsidRPr="00B05C7F" w:rsidR="00E600AC">
        <w:rPr>
          <w:rFonts w:ascii="Arial" w:hAnsi="Arial" w:cs="Arial"/>
        </w:rPr>
        <w:t xml:space="preserve">my </w:t>
      </w:r>
      <w:r w:rsidRPr="00B05C7F">
        <w:rPr>
          <w:rFonts w:ascii="Arial" w:hAnsi="Arial" w:cs="Arial"/>
        </w:rPr>
        <w:t xml:space="preserve">permission—just </w:t>
      </w:r>
      <w:r w:rsidRPr="00B05C7F" w:rsidR="00E600AC">
        <w:rPr>
          <w:rFonts w:ascii="Arial" w:hAnsi="Arial" w:cs="Arial"/>
        </w:rPr>
        <w:t xml:space="preserve">step </w:t>
      </w:r>
      <w:r w:rsidR="001F311E">
        <w:rPr>
          <w:rFonts w:ascii="Arial" w:hAnsi="Arial" w:cs="Arial"/>
        </w:rPr>
        <w:t>away</w:t>
      </w:r>
      <w:r w:rsidRPr="00B05C7F" w:rsidR="001F311E">
        <w:rPr>
          <w:rFonts w:ascii="Arial" w:hAnsi="Arial" w:cs="Arial"/>
        </w:rPr>
        <w:t xml:space="preserve"> </w:t>
      </w:r>
      <w:r w:rsidRPr="00B05C7F" w:rsidR="00E600AC">
        <w:rPr>
          <w:rFonts w:ascii="Arial" w:hAnsi="Arial" w:cs="Arial"/>
        </w:rPr>
        <w:t xml:space="preserve">and </w:t>
      </w:r>
      <w:r w:rsidRPr="00B05C7F">
        <w:rPr>
          <w:rFonts w:ascii="Arial" w:hAnsi="Arial" w:cs="Arial"/>
        </w:rPr>
        <w:t>come back when you finish.</w:t>
      </w:r>
    </w:p>
    <w:p w:rsidRPr="001F311E" w:rsidR="001F311E" w:rsidP="001F311E" w:rsidRDefault="001F311E" w14:paraId="6AFFBCC1" w14:textId="00A2D77B">
      <w:pPr>
        <w:numPr>
          <w:ilvl w:val="1"/>
          <w:numId w:val="26"/>
        </w:numPr>
        <w:rPr>
          <w:rFonts w:ascii="Arial" w:hAnsi="Arial" w:cs="Arial"/>
        </w:rPr>
      </w:pPr>
      <w:r>
        <w:rPr>
          <w:rFonts w:ascii="Arial" w:hAnsi="Arial" w:cs="Arial"/>
        </w:rPr>
        <w:t xml:space="preserve">We are going to look at some materials today, so please grab a paper and pen or pencil so you can jot down any notes. </w:t>
      </w:r>
    </w:p>
    <w:p w:rsidR="00B05C7F" w:rsidP="00B73A58" w:rsidRDefault="008A4BDD" w14:paraId="27859B7B" w14:textId="30153D79">
      <w:pPr>
        <w:numPr>
          <w:ilvl w:val="0"/>
          <w:numId w:val="34"/>
        </w:numPr>
        <w:rPr>
          <w:rFonts w:ascii="Arial" w:hAnsi="Arial" w:cs="Arial"/>
        </w:rPr>
      </w:pPr>
      <w:r w:rsidRPr="00B05C7F">
        <w:rPr>
          <w:rFonts w:ascii="Arial" w:hAnsi="Arial" w:cs="Arial"/>
          <w:snapToGrid w:val="0"/>
        </w:rPr>
        <w:t>Because privacy is important, I’m g</w:t>
      </w:r>
      <w:r w:rsidRPr="00B05C7F" w:rsidR="0065142E">
        <w:rPr>
          <w:rFonts w:ascii="Arial" w:hAnsi="Arial" w:cs="Arial"/>
          <w:snapToGrid w:val="0"/>
        </w:rPr>
        <w:t xml:space="preserve">oing to </w:t>
      </w:r>
      <w:r w:rsidR="001F311E">
        <w:rPr>
          <w:rFonts w:ascii="Arial" w:hAnsi="Arial" w:cs="Arial"/>
          <w:snapToGrid w:val="0"/>
        </w:rPr>
        <w:t>show you</w:t>
      </w:r>
      <w:r w:rsidRPr="00B05C7F" w:rsidR="001F311E">
        <w:rPr>
          <w:rFonts w:ascii="Arial" w:hAnsi="Arial" w:cs="Arial"/>
          <w:snapToGrid w:val="0"/>
        </w:rPr>
        <w:t xml:space="preserve"> </w:t>
      </w:r>
      <w:r w:rsidRPr="00B05C7F" w:rsidR="0065142E">
        <w:rPr>
          <w:rFonts w:ascii="Arial" w:hAnsi="Arial" w:cs="Arial"/>
          <w:snapToGrid w:val="0"/>
        </w:rPr>
        <w:t xml:space="preserve">our Privacy Policy. </w:t>
      </w:r>
      <w:r w:rsidRPr="00B05C7F">
        <w:rPr>
          <w:rFonts w:ascii="Arial" w:hAnsi="Arial" w:cs="Arial"/>
          <w:b/>
          <w:snapToGrid w:val="0"/>
        </w:rPr>
        <w:t xml:space="preserve">READ: </w:t>
      </w:r>
    </w:p>
    <w:p w:rsidRPr="00B05C7F" w:rsidR="008A4BDD" w:rsidP="00B73A58" w:rsidRDefault="00223B47" w14:paraId="4BAA86AA" w14:textId="77777777">
      <w:pPr>
        <w:numPr>
          <w:ilvl w:val="1"/>
          <w:numId w:val="34"/>
        </w:numPr>
        <w:rPr>
          <w:rFonts w:ascii="Arial" w:hAnsi="Arial" w:cs="Arial"/>
        </w:rPr>
      </w:pPr>
      <w:r>
        <w:rPr>
          <w:rFonts w:ascii="Arial" w:hAnsi="Arial" w:cs="Arial"/>
          <w:snapToGrid w:val="0"/>
        </w:rPr>
        <w:t>We will protect</w:t>
      </w:r>
      <w:r w:rsidR="00D40AD7">
        <w:rPr>
          <w:rFonts w:ascii="Arial" w:hAnsi="Arial" w:cs="Arial"/>
          <w:snapToGrid w:val="0"/>
        </w:rPr>
        <w:t xml:space="preserve"> your privacy for today’s discussion</w:t>
      </w:r>
      <w:r w:rsidRPr="00B05C7F" w:rsidR="008A4BDD">
        <w:rPr>
          <w:rFonts w:ascii="Arial" w:hAnsi="Arial" w:cs="Arial"/>
          <w:snapToGrid w:val="0"/>
        </w:rPr>
        <w:t xml:space="preserve">, and nothing you say will be reported in association with your name. </w:t>
      </w:r>
    </w:p>
    <w:p w:rsidRPr="0015219F" w:rsidR="0065142E" w:rsidP="00B73A58" w:rsidRDefault="0065142E" w14:paraId="67FCFE73" w14:textId="77777777">
      <w:pPr>
        <w:numPr>
          <w:ilvl w:val="2"/>
          <w:numId w:val="27"/>
        </w:numPr>
        <w:rPr>
          <w:rFonts w:ascii="Arial" w:hAnsi="Arial" w:cs="Arial"/>
        </w:rPr>
      </w:pPr>
      <w:r w:rsidRPr="0015219F">
        <w:rPr>
          <w:rFonts w:ascii="Arial" w:hAnsi="Arial" w:cs="Arial"/>
        </w:rPr>
        <w:t xml:space="preserve">We will use first names </w:t>
      </w:r>
      <w:r w:rsidR="006A2DD6">
        <w:rPr>
          <w:rFonts w:ascii="Arial" w:hAnsi="Arial" w:cs="Arial"/>
        </w:rPr>
        <w:t xml:space="preserve">only </w:t>
      </w:r>
      <w:r w:rsidRPr="0015219F">
        <w:rPr>
          <w:rFonts w:ascii="Arial" w:hAnsi="Arial" w:cs="Arial"/>
        </w:rPr>
        <w:t xml:space="preserve">during the conversation. </w:t>
      </w:r>
      <w:r w:rsidR="006A2DD6">
        <w:rPr>
          <w:rFonts w:ascii="Arial" w:hAnsi="Arial" w:cs="Arial"/>
        </w:rPr>
        <w:t xml:space="preserve">You may choose to use a nickname or </w:t>
      </w:r>
      <w:r w:rsidR="00B37CD4">
        <w:rPr>
          <w:rFonts w:ascii="Arial" w:hAnsi="Arial" w:cs="Arial"/>
        </w:rPr>
        <w:t xml:space="preserve">any </w:t>
      </w:r>
      <w:r w:rsidR="006A2DD6">
        <w:rPr>
          <w:rFonts w:ascii="Arial" w:hAnsi="Arial" w:cs="Arial"/>
        </w:rPr>
        <w:t>other name you prefer.</w:t>
      </w:r>
    </w:p>
    <w:p w:rsidRPr="0015219F" w:rsidR="0065142E" w:rsidP="00B73A58" w:rsidRDefault="0065142E" w14:paraId="6FBA61AF" w14:textId="77777777">
      <w:pPr>
        <w:numPr>
          <w:ilvl w:val="2"/>
          <w:numId w:val="27"/>
        </w:numPr>
        <w:rPr>
          <w:rFonts w:ascii="Arial" w:hAnsi="Arial" w:cs="Arial"/>
        </w:rPr>
      </w:pPr>
      <w:r w:rsidRPr="0015219F">
        <w:rPr>
          <w:rFonts w:ascii="Arial" w:hAnsi="Arial" w:cs="Arial"/>
        </w:rPr>
        <w:t>Your participation is voluntary—you do not have to answer anything you are uncomfortable with</w:t>
      </w:r>
      <w:r w:rsidR="00D33CF5">
        <w:rPr>
          <w:rFonts w:ascii="Arial" w:hAnsi="Arial" w:cs="Arial"/>
        </w:rPr>
        <w:t>.</w:t>
      </w:r>
      <w:r w:rsidR="00D62096">
        <w:rPr>
          <w:rFonts w:ascii="Arial" w:hAnsi="Arial" w:cs="Arial"/>
        </w:rPr>
        <w:t xml:space="preserve"> </w:t>
      </w:r>
    </w:p>
    <w:p w:rsidRPr="0015219F" w:rsidR="008A4BDD" w:rsidP="00B73A58" w:rsidRDefault="001F311E" w14:paraId="5C426398" w14:textId="37FB1B26">
      <w:pPr>
        <w:numPr>
          <w:ilvl w:val="2"/>
          <w:numId w:val="27"/>
        </w:numPr>
        <w:rPr>
          <w:rFonts w:ascii="Arial" w:hAnsi="Arial" w:cs="Arial"/>
        </w:rPr>
      </w:pPr>
      <w:r>
        <w:rPr>
          <w:rFonts w:ascii="Arial" w:hAnsi="Arial" w:cs="Arial"/>
        </w:rPr>
        <w:t>Like our technician who is with us today virtually but who you do not see, a</w:t>
      </w:r>
      <w:r w:rsidRPr="0015219F" w:rsidR="000809A8">
        <w:rPr>
          <w:rFonts w:ascii="Arial" w:hAnsi="Arial" w:cs="Arial"/>
        </w:rPr>
        <w:t xml:space="preserve"> few </w:t>
      </w:r>
      <w:r w:rsidRPr="0015219F" w:rsidR="008A4BDD">
        <w:rPr>
          <w:rFonts w:ascii="Arial" w:hAnsi="Arial" w:cs="Arial"/>
        </w:rPr>
        <w:t xml:space="preserve">colleagues are </w:t>
      </w:r>
      <w:r w:rsidR="002E38E9">
        <w:rPr>
          <w:rFonts w:ascii="Arial" w:hAnsi="Arial" w:cs="Arial"/>
        </w:rPr>
        <w:t xml:space="preserve">also with </w:t>
      </w:r>
      <w:r w:rsidRPr="0015219F" w:rsidR="008A4BDD">
        <w:rPr>
          <w:rFonts w:ascii="Arial" w:hAnsi="Arial" w:cs="Arial"/>
        </w:rPr>
        <w:t>me</w:t>
      </w:r>
      <w:r w:rsidRPr="0015219F" w:rsidR="000809A8">
        <w:rPr>
          <w:rFonts w:ascii="Arial" w:hAnsi="Arial" w:cs="Arial"/>
        </w:rPr>
        <w:t xml:space="preserve"> </w:t>
      </w:r>
      <w:r w:rsidR="002E38E9">
        <w:rPr>
          <w:rFonts w:ascii="Arial" w:hAnsi="Arial" w:cs="Arial"/>
        </w:rPr>
        <w:t xml:space="preserve">virtually </w:t>
      </w:r>
      <w:r w:rsidRPr="0015219F" w:rsidR="000809A8">
        <w:rPr>
          <w:rFonts w:ascii="Arial" w:hAnsi="Arial" w:cs="Arial"/>
        </w:rPr>
        <w:t>today</w:t>
      </w:r>
      <w:r w:rsidR="000C7F17">
        <w:rPr>
          <w:rFonts w:ascii="Arial" w:hAnsi="Arial" w:cs="Arial"/>
        </w:rPr>
        <w:t xml:space="preserve"> </w:t>
      </w:r>
      <w:r>
        <w:rPr>
          <w:rFonts w:ascii="Arial" w:hAnsi="Arial" w:cs="Arial"/>
        </w:rPr>
        <w:t>to</w:t>
      </w:r>
      <w:r w:rsidRPr="0015219F" w:rsidR="000809A8">
        <w:rPr>
          <w:rFonts w:ascii="Arial" w:hAnsi="Arial" w:cs="Arial"/>
        </w:rPr>
        <w:t xml:space="preserve"> watch </w:t>
      </w:r>
      <w:r>
        <w:rPr>
          <w:rFonts w:ascii="Arial" w:hAnsi="Arial" w:cs="Arial"/>
        </w:rPr>
        <w:t>quietly and take notes</w:t>
      </w:r>
      <w:r w:rsidR="000809A8">
        <w:rPr>
          <w:rFonts w:ascii="Arial" w:hAnsi="Arial" w:cs="Arial"/>
        </w:rPr>
        <w:t>.</w:t>
      </w:r>
    </w:p>
    <w:p w:rsidRPr="0015219F" w:rsidR="008A4BDD" w:rsidP="00B73A58" w:rsidRDefault="0065142E" w14:paraId="79F3A325" w14:textId="2324223E">
      <w:pPr>
        <w:numPr>
          <w:ilvl w:val="2"/>
          <w:numId w:val="27"/>
        </w:numPr>
        <w:rPr>
          <w:rFonts w:ascii="Arial" w:hAnsi="Arial" w:cs="Arial"/>
        </w:rPr>
      </w:pPr>
      <w:r w:rsidRPr="0015219F">
        <w:rPr>
          <w:rFonts w:ascii="Arial" w:hAnsi="Arial" w:cs="Arial"/>
        </w:rPr>
        <w:t xml:space="preserve">We are </w:t>
      </w:r>
      <w:r w:rsidRPr="0015219F" w:rsidR="008A4BDD">
        <w:rPr>
          <w:rFonts w:ascii="Arial" w:hAnsi="Arial" w:cs="Arial"/>
        </w:rPr>
        <w:t>audio- and video-recording</w:t>
      </w:r>
      <w:r w:rsidRPr="0015219F" w:rsidR="004B510D">
        <w:rPr>
          <w:rFonts w:ascii="Arial" w:hAnsi="Arial" w:cs="Arial"/>
        </w:rPr>
        <w:t xml:space="preserve"> for transcribing</w:t>
      </w:r>
      <w:r w:rsidR="00D33CF5">
        <w:rPr>
          <w:rFonts w:ascii="Arial" w:hAnsi="Arial" w:cs="Arial"/>
        </w:rPr>
        <w:t xml:space="preserve"> of</w:t>
      </w:r>
      <w:r w:rsidRPr="0015219F" w:rsidR="002A7D00">
        <w:rPr>
          <w:rFonts w:ascii="Arial" w:hAnsi="Arial" w:cs="Arial"/>
        </w:rPr>
        <w:t xml:space="preserve"> today’s discussion</w:t>
      </w:r>
      <w:r w:rsidRPr="0015219F" w:rsidR="004B510D">
        <w:rPr>
          <w:rFonts w:ascii="Arial" w:hAnsi="Arial" w:cs="Arial"/>
        </w:rPr>
        <w:t xml:space="preserve">. Because we are speaking with many groups </w:t>
      </w:r>
      <w:proofErr w:type="gramStart"/>
      <w:r w:rsidRPr="0015219F" w:rsidR="004B510D">
        <w:rPr>
          <w:rFonts w:ascii="Arial" w:hAnsi="Arial" w:cs="Arial"/>
        </w:rPr>
        <w:t>similar to</w:t>
      </w:r>
      <w:proofErr w:type="gramEnd"/>
      <w:r w:rsidRPr="0015219F" w:rsidR="004B510D">
        <w:rPr>
          <w:rFonts w:ascii="Arial" w:hAnsi="Arial" w:cs="Arial"/>
        </w:rPr>
        <w:t xml:space="preserve"> this one, it is important for me to</w:t>
      </w:r>
      <w:r w:rsidRPr="0015219F" w:rsidR="008A4BDD">
        <w:rPr>
          <w:rFonts w:ascii="Arial" w:hAnsi="Arial" w:cs="Arial"/>
        </w:rPr>
        <w:t xml:space="preserve"> have </w:t>
      </w:r>
      <w:r w:rsidRPr="0015219F" w:rsidR="004B510D">
        <w:rPr>
          <w:rFonts w:ascii="Arial" w:hAnsi="Arial" w:cs="Arial"/>
        </w:rPr>
        <w:t xml:space="preserve">an accurate record of </w:t>
      </w:r>
      <w:r w:rsidR="000C7F17">
        <w:rPr>
          <w:rFonts w:ascii="Arial" w:hAnsi="Arial" w:cs="Arial"/>
        </w:rPr>
        <w:t>today’s</w:t>
      </w:r>
      <w:r w:rsidRPr="0015219F" w:rsidR="000C7F17">
        <w:rPr>
          <w:rFonts w:ascii="Arial" w:hAnsi="Arial" w:cs="Arial"/>
        </w:rPr>
        <w:t xml:space="preserve"> </w:t>
      </w:r>
      <w:r w:rsidRPr="0015219F" w:rsidR="004B510D">
        <w:rPr>
          <w:rFonts w:ascii="Arial" w:hAnsi="Arial" w:cs="Arial"/>
        </w:rPr>
        <w:t>conversation.</w:t>
      </w:r>
      <w:r w:rsidRPr="0015219F" w:rsidR="008A4BDD">
        <w:rPr>
          <w:rFonts w:ascii="Arial" w:hAnsi="Arial" w:cs="Arial"/>
        </w:rPr>
        <w:t xml:space="preserve"> </w:t>
      </w:r>
    </w:p>
    <w:p w:rsidR="00B05C7F" w:rsidP="00B73A58" w:rsidRDefault="002A7D00" w14:paraId="12C6B5FC" w14:textId="77777777">
      <w:pPr>
        <w:numPr>
          <w:ilvl w:val="2"/>
          <w:numId w:val="27"/>
        </w:numPr>
        <w:rPr>
          <w:rFonts w:ascii="Arial" w:hAnsi="Arial" w:cs="Arial"/>
        </w:rPr>
      </w:pPr>
      <w:r w:rsidRPr="0015219F">
        <w:rPr>
          <w:rFonts w:ascii="Arial" w:hAnsi="Arial" w:cs="Arial"/>
        </w:rPr>
        <w:t>We ask that you not share</w:t>
      </w:r>
      <w:r w:rsidR="00D33CF5">
        <w:rPr>
          <w:rFonts w:ascii="Arial" w:hAnsi="Arial" w:cs="Arial"/>
        </w:rPr>
        <w:t xml:space="preserve"> any</w:t>
      </w:r>
      <w:r w:rsidRPr="0015219F" w:rsidR="008A4BDD">
        <w:rPr>
          <w:rFonts w:ascii="Arial" w:hAnsi="Arial" w:cs="Arial"/>
        </w:rPr>
        <w:t xml:space="preserve"> information, </w:t>
      </w:r>
      <w:r w:rsidRPr="0015219F">
        <w:rPr>
          <w:rFonts w:ascii="Arial" w:hAnsi="Arial" w:cs="Arial"/>
        </w:rPr>
        <w:t>participant</w:t>
      </w:r>
      <w:r w:rsidR="00D33CF5">
        <w:rPr>
          <w:rFonts w:ascii="Arial" w:hAnsi="Arial" w:cs="Arial"/>
        </w:rPr>
        <w:t>s’</w:t>
      </w:r>
      <w:r w:rsidRPr="0015219F">
        <w:rPr>
          <w:rFonts w:ascii="Arial" w:hAnsi="Arial" w:cs="Arial"/>
        </w:rPr>
        <w:t xml:space="preserve"> comments</w:t>
      </w:r>
      <w:r w:rsidR="00D33CF5">
        <w:rPr>
          <w:rFonts w:ascii="Arial" w:hAnsi="Arial" w:cs="Arial"/>
        </w:rPr>
        <w:t>,</w:t>
      </w:r>
      <w:r w:rsidRPr="0015219F">
        <w:rPr>
          <w:rFonts w:ascii="Arial" w:hAnsi="Arial" w:cs="Arial"/>
        </w:rPr>
        <w:t xml:space="preserve"> or</w:t>
      </w:r>
      <w:r w:rsidR="00D33CF5">
        <w:rPr>
          <w:rFonts w:ascii="Arial" w:hAnsi="Arial" w:cs="Arial"/>
        </w:rPr>
        <w:t xml:space="preserve"> participants’</w:t>
      </w:r>
      <w:r w:rsidRPr="0015219F">
        <w:rPr>
          <w:rFonts w:ascii="Arial" w:hAnsi="Arial" w:cs="Arial"/>
        </w:rPr>
        <w:t xml:space="preserve"> i</w:t>
      </w:r>
      <w:r w:rsidRPr="0015219F" w:rsidR="008A4BDD">
        <w:rPr>
          <w:rFonts w:ascii="Arial" w:hAnsi="Arial" w:cs="Arial"/>
        </w:rPr>
        <w:t>dent</w:t>
      </w:r>
      <w:r w:rsidRPr="0015219F">
        <w:rPr>
          <w:rFonts w:ascii="Arial" w:hAnsi="Arial" w:cs="Arial"/>
        </w:rPr>
        <w:t xml:space="preserve">ities </w:t>
      </w:r>
      <w:r w:rsidRPr="0015219F" w:rsidR="008A4BDD">
        <w:rPr>
          <w:rFonts w:ascii="Arial" w:hAnsi="Arial" w:cs="Arial"/>
        </w:rPr>
        <w:t xml:space="preserve">with others outside of this group. </w:t>
      </w:r>
    </w:p>
    <w:p w:rsidR="00B05C7F" w:rsidP="00B73A58" w:rsidRDefault="0064211F" w14:paraId="773C09A4" w14:textId="4828F63B">
      <w:pPr>
        <w:suppressLineNumbers/>
        <w:suppressAutoHyphens/>
        <w:rPr>
          <w:rFonts w:ascii="Arial" w:hAnsi="Arial" w:cs="Arial"/>
          <w:b/>
        </w:rPr>
      </w:pPr>
      <w:r>
        <w:rPr>
          <w:rFonts w:ascii="Arial" w:hAnsi="Arial" w:cs="Arial"/>
          <w:b/>
        </w:rPr>
        <w:t xml:space="preserve">Participant Introductions </w:t>
      </w:r>
      <w:r w:rsidR="00B05C7F">
        <w:rPr>
          <w:rFonts w:ascii="Arial" w:hAnsi="Arial" w:cs="Arial"/>
          <w:b/>
        </w:rPr>
        <w:t>(</w:t>
      </w:r>
      <w:r w:rsidR="00D13D19">
        <w:rPr>
          <w:rFonts w:ascii="Arial" w:hAnsi="Arial" w:cs="Arial"/>
          <w:b/>
        </w:rPr>
        <w:t>7</w:t>
      </w:r>
      <w:r w:rsidR="002F7CBE">
        <w:rPr>
          <w:rFonts w:ascii="Arial" w:hAnsi="Arial" w:cs="Arial"/>
          <w:b/>
        </w:rPr>
        <w:t xml:space="preserve"> </w:t>
      </w:r>
      <w:r w:rsidR="00B05C7F">
        <w:rPr>
          <w:rFonts w:ascii="Arial" w:hAnsi="Arial" w:cs="Arial"/>
          <w:b/>
        </w:rPr>
        <w:t>min.)</w:t>
      </w:r>
    </w:p>
    <w:p w:rsidRPr="00B73A58" w:rsidR="008D5393" w:rsidP="00B73A58" w:rsidRDefault="0015219F" w14:paraId="554AD27C" w14:textId="0EEF4029">
      <w:pPr>
        <w:pStyle w:val="ListParagraph"/>
        <w:numPr>
          <w:ilvl w:val="0"/>
          <w:numId w:val="34"/>
        </w:numPr>
        <w:suppressLineNumbers/>
        <w:suppressAutoHyphens/>
        <w:rPr>
          <w:rFonts w:ascii="Arial" w:hAnsi="Arial" w:cs="Arial"/>
        </w:rPr>
      </w:pPr>
      <w:r w:rsidRPr="00B73A58">
        <w:rPr>
          <w:rFonts w:ascii="Arial" w:hAnsi="Arial" w:cs="Arial"/>
        </w:rPr>
        <w:t>Ok, t</w:t>
      </w:r>
      <w:r w:rsidRPr="00B73A58" w:rsidR="004B510D">
        <w:rPr>
          <w:rFonts w:ascii="Arial" w:hAnsi="Arial" w:cs="Arial"/>
        </w:rPr>
        <w:t>hanks again for</w:t>
      </w:r>
      <w:r w:rsidRPr="00B73A58">
        <w:rPr>
          <w:rFonts w:ascii="Arial" w:hAnsi="Arial" w:cs="Arial"/>
        </w:rPr>
        <w:t xml:space="preserve"> joining the conversation today.</w:t>
      </w:r>
      <w:r w:rsidRPr="00B73A58" w:rsidR="004B510D">
        <w:rPr>
          <w:rFonts w:ascii="Arial" w:hAnsi="Arial" w:cs="Arial"/>
        </w:rPr>
        <w:t xml:space="preserve"> </w:t>
      </w:r>
      <w:r w:rsidRPr="00B73A58" w:rsidR="00B36DB8">
        <w:rPr>
          <w:rFonts w:ascii="Arial" w:hAnsi="Arial" w:cs="Arial"/>
        </w:rPr>
        <w:t xml:space="preserve">We are having discussions with people </w:t>
      </w:r>
      <w:r w:rsidR="001F311E">
        <w:rPr>
          <w:rFonts w:ascii="Arial" w:hAnsi="Arial" w:cs="Arial"/>
        </w:rPr>
        <w:t xml:space="preserve">born </w:t>
      </w:r>
      <w:r w:rsidR="00594E3B">
        <w:rPr>
          <w:rFonts w:ascii="Arial" w:hAnsi="Arial" w:cs="Arial"/>
        </w:rPr>
        <w:t xml:space="preserve">in </w:t>
      </w:r>
      <w:r w:rsidRPr="00B73A58" w:rsidR="00594E3B">
        <w:rPr>
          <w:rFonts w:ascii="Arial" w:hAnsi="Arial" w:cs="Arial"/>
        </w:rPr>
        <w:t>a</w:t>
      </w:r>
      <w:r w:rsidRPr="00B73A58" w:rsidR="00B36DB8">
        <w:rPr>
          <w:rFonts w:ascii="Arial" w:hAnsi="Arial" w:cs="Arial"/>
        </w:rPr>
        <w:t xml:space="preserve"> variety of countries</w:t>
      </w:r>
      <w:r w:rsidR="001F311E">
        <w:rPr>
          <w:rFonts w:ascii="Arial" w:hAnsi="Arial" w:cs="Arial"/>
        </w:rPr>
        <w:t xml:space="preserve"> who now live in the </w:t>
      </w:r>
      <w:proofErr w:type="gramStart"/>
      <w:r w:rsidR="001F311E">
        <w:rPr>
          <w:rFonts w:ascii="Arial" w:hAnsi="Arial" w:cs="Arial"/>
        </w:rPr>
        <w:t>U.S.</w:t>
      </w:r>
      <w:r w:rsidRPr="00B73A58" w:rsidR="00B36DB8">
        <w:rPr>
          <w:rFonts w:ascii="Arial" w:hAnsi="Arial" w:cs="Arial"/>
        </w:rPr>
        <w:t>.</w:t>
      </w:r>
      <w:proofErr w:type="gramEnd"/>
      <w:r w:rsidRPr="00B73A58" w:rsidR="00B36DB8">
        <w:rPr>
          <w:rFonts w:ascii="Arial" w:hAnsi="Arial" w:cs="Arial"/>
        </w:rPr>
        <w:t xml:space="preserve"> </w:t>
      </w:r>
      <w:r w:rsidRPr="00B73A58" w:rsidR="007E3F0E">
        <w:rPr>
          <w:rFonts w:ascii="Arial" w:hAnsi="Arial" w:cs="Arial"/>
        </w:rPr>
        <w:t xml:space="preserve">One </w:t>
      </w:r>
      <w:r w:rsidRPr="00B73A58" w:rsidR="004B510D">
        <w:rPr>
          <w:rFonts w:ascii="Arial" w:hAnsi="Arial" w:cs="Arial"/>
        </w:rPr>
        <w:t xml:space="preserve">thing you all have in common is </w:t>
      </w:r>
      <w:r w:rsidRPr="00B73A58" w:rsidR="004B510D">
        <w:rPr>
          <w:rFonts w:ascii="Arial" w:hAnsi="Arial" w:cs="Arial"/>
        </w:rPr>
        <w:lastRenderedPageBreak/>
        <w:t xml:space="preserve">that you </w:t>
      </w:r>
      <w:r w:rsidR="005C3078">
        <w:rPr>
          <w:rFonts w:ascii="Arial" w:hAnsi="Arial" w:cs="Arial"/>
        </w:rPr>
        <w:t xml:space="preserve">were all born in </w:t>
      </w:r>
      <w:r w:rsidRPr="00B73A58" w:rsidR="004B510D">
        <w:rPr>
          <w:rFonts w:ascii="Arial" w:hAnsi="Arial" w:cs="Arial"/>
        </w:rPr>
        <w:t>[</w:t>
      </w:r>
      <w:r w:rsidRPr="00B73A58" w:rsidR="004B510D">
        <w:rPr>
          <w:rFonts w:ascii="Arial" w:hAnsi="Arial" w:cs="Arial"/>
          <w:b/>
        </w:rPr>
        <w:t>INSERT COUNTRY</w:t>
      </w:r>
      <w:r w:rsidRPr="00B73A58" w:rsidR="004B510D">
        <w:rPr>
          <w:rFonts w:ascii="Arial" w:hAnsi="Arial" w:cs="Arial"/>
        </w:rPr>
        <w:t>]. Let’s go around the</w:t>
      </w:r>
      <w:r w:rsidR="001F311E">
        <w:rPr>
          <w:rFonts w:ascii="Arial" w:hAnsi="Arial" w:cs="Arial"/>
        </w:rPr>
        <w:t xml:space="preserve"> virtual</w:t>
      </w:r>
      <w:r w:rsidRPr="00B73A58" w:rsidR="004B510D">
        <w:rPr>
          <w:rFonts w:ascii="Arial" w:hAnsi="Arial" w:cs="Arial"/>
        </w:rPr>
        <w:t xml:space="preserve"> table and introduce ourselves to one another. Tell us…</w:t>
      </w:r>
    </w:p>
    <w:p w:rsidRPr="008D5393" w:rsidR="008D5393" w:rsidP="00B73A58" w:rsidRDefault="004B510D" w14:paraId="3279CD44" w14:textId="77777777">
      <w:pPr>
        <w:pStyle w:val="ListParagraph"/>
        <w:numPr>
          <w:ilvl w:val="1"/>
          <w:numId w:val="34"/>
        </w:numPr>
        <w:suppressLineNumbers/>
        <w:suppressAutoHyphens/>
        <w:rPr>
          <w:rFonts w:ascii="Arial" w:hAnsi="Arial" w:cs="Arial"/>
        </w:rPr>
      </w:pPr>
      <w:r w:rsidRPr="008D5393">
        <w:rPr>
          <w:rFonts w:ascii="Arial" w:hAnsi="Arial" w:cs="Arial"/>
          <w:snapToGrid w:val="0"/>
        </w:rPr>
        <w:t>Your first name</w:t>
      </w:r>
    </w:p>
    <w:p w:rsidRPr="00B37CD4" w:rsidR="0064211F" w:rsidP="00B73A58" w:rsidRDefault="005E2476" w14:paraId="05C48AF7" w14:textId="77777777">
      <w:pPr>
        <w:pStyle w:val="ListParagraph"/>
        <w:numPr>
          <w:ilvl w:val="1"/>
          <w:numId w:val="34"/>
        </w:numPr>
        <w:suppressLineNumbers/>
        <w:suppressAutoHyphens/>
        <w:rPr>
          <w:rFonts w:ascii="Arial" w:hAnsi="Arial" w:cs="Arial"/>
        </w:rPr>
      </w:pPr>
      <w:r>
        <w:rPr>
          <w:rFonts w:ascii="Arial" w:hAnsi="Arial" w:cs="Arial"/>
          <w:snapToGrid w:val="0"/>
        </w:rPr>
        <w:t>What is your favorite food from your home country?</w:t>
      </w:r>
    </w:p>
    <w:p w:rsidRPr="008D5393" w:rsidR="00B37CD4" w:rsidP="00B37CD4" w:rsidRDefault="00B37CD4" w14:paraId="6013D05D" w14:textId="77777777">
      <w:pPr>
        <w:pStyle w:val="ListParagraph"/>
        <w:suppressLineNumbers/>
        <w:suppressAutoHyphens/>
        <w:ind w:firstLine="0"/>
        <w:rPr>
          <w:rFonts w:ascii="Arial" w:hAnsi="Arial" w:cs="Arial"/>
        </w:rPr>
      </w:pPr>
    </w:p>
    <w:p w:rsidR="001438D5" w:rsidP="00E403FD" w:rsidRDefault="00A41CE1" w14:paraId="732D672F" w14:textId="2E13F82F">
      <w:pPr>
        <w:numPr>
          <w:ilvl w:val="0"/>
          <w:numId w:val="10"/>
        </w:numPr>
        <w:suppressLineNumbers/>
        <w:shd w:val="clear" w:color="auto" w:fill="D9D9D9"/>
        <w:tabs>
          <w:tab w:val="left" w:pos="7200"/>
          <w:tab w:val="right" w:pos="9360"/>
        </w:tabs>
        <w:suppressAutoHyphens/>
        <w:spacing w:after="0"/>
        <w:ind w:left="540" w:hanging="540"/>
        <w:outlineLvl w:val="0"/>
        <w:rPr>
          <w:rFonts w:ascii="Arial" w:hAnsi="Arial" w:cs="Arial"/>
          <w:b/>
          <w:bCs/>
        </w:rPr>
      </w:pPr>
      <w:r>
        <w:rPr>
          <w:rFonts w:ascii="Arial" w:hAnsi="Arial" w:cs="Arial"/>
          <w:b/>
        </w:rPr>
        <w:t xml:space="preserve">WARM-UP: HEALTHCARE </w:t>
      </w:r>
      <w:r w:rsidR="002E79B1">
        <w:rPr>
          <w:rFonts w:ascii="Arial" w:hAnsi="Arial" w:cs="Arial"/>
          <w:b/>
        </w:rPr>
        <w:t xml:space="preserve">BEHAVIORS, </w:t>
      </w:r>
      <w:r w:rsidRPr="00C04C0F" w:rsidR="0064211F">
        <w:rPr>
          <w:rFonts w:ascii="Arial" w:hAnsi="Arial" w:cs="Arial"/>
          <w:b/>
        </w:rPr>
        <w:t>PRACTIC</w:t>
      </w:r>
      <w:r w:rsidR="0064211F">
        <w:rPr>
          <w:rFonts w:ascii="Arial" w:hAnsi="Arial" w:cs="Arial"/>
          <w:b/>
        </w:rPr>
        <w:t>ES</w:t>
      </w:r>
      <w:r>
        <w:rPr>
          <w:rFonts w:ascii="Arial" w:hAnsi="Arial" w:cs="Arial"/>
          <w:b/>
        </w:rPr>
        <w:t xml:space="preserve"> &amp;</w:t>
      </w:r>
      <w:r w:rsidR="002E79B1">
        <w:rPr>
          <w:rFonts w:ascii="Arial" w:hAnsi="Arial" w:cs="Arial"/>
          <w:b/>
        </w:rPr>
        <w:t xml:space="preserve"> TRUSTED</w:t>
      </w:r>
      <w:r>
        <w:rPr>
          <w:rFonts w:ascii="Arial" w:hAnsi="Arial" w:cs="Arial"/>
          <w:b/>
        </w:rPr>
        <w:t xml:space="preserve"> SOURCES</w:t>
      </w:r>
      <w:r w:rsidR="002E79B1">
        <w:rPr>
          <w:rFonts w:ascii="Arial" w:hAnsi="Arial" w:cs="Arial"/>
          <w:b/>
        </w:rPr>
        <w:t xml:space="preserve"> OF INFORMATION </w:t>
      </w:r>
      <w:r w:rsidR="001438D5">
        <w:rPr>
          <w:rFonts w:ascii="Arial" w:hAnsi="Arial" w:cs="Arial"/>
          <w:b/>
        </w:rPr>
        <w:tab/>
      </w:r>
      <w:r w:rsidR="001438D5">
        <w:rPr>
          <w:rFonts w:ascii="Arial" w:hAnsi="Arial" w:cs="Arial"/>
          <w:b/>
          <w:bCs/>
        </w:rPr>
        <w:t>(</w:t>
      </w:r>
      <w:r w:rsidR="001F311E">
        <w:rPr>
          <w:rFonts w:ascii="Arial" w:hAnsi="Arial" w:cs="Arial"/>
          <w:b/>
          <w:bCs/>
        </w:rPr>
        <w:t xml:space="preserve">10 </w:t>
      </w:r>
      <w:r w:rsidR="001438D5">
        <w:rPr>
          <w:rFonts w:ascii="Arial" w:hAnsi="Arial" w:cs="Arial"/>
          <w:b/>
          <w:bCs/>
        </w:rPr>
        <w:t>MINUTES)</w:t>
      </w:r>
    </w:p>
    <w:p w:rsidRPr="0064211F" w:rsidR="00F913DD" w:rsidP="0087628C" w:rsidRDefault="0064211F" w14:paraId="2FDC6964" w14:textId="77777777">
      <w:pPr>
        <w:ind w:left="0" w:firstLine="0"/>
        <w:rPr>
          <w:rFonts w:ascii="Arial" w:hAnsi="Arial" w:cs="Arial"/>
          <w:i/>
          <w:color w:val="808080" w:themeColor="background1" w:themeShade="80"/>
          <w:sz w:val="18"/>
          <w:szCs w:val="18"/>
        </w:rPr>
      </w:pPr>
      <w:r>
        <w:rPr>
          <w:rFonts w:ascii="Arial" w:hAnsi="Arial" w:cs="Arial"/>
          <w:i/>
          <w:color w:val="808080" w:themeColor="background1" w:themeShade="80"/>
          <w:sz w:val="18"/>
          <w:szCs w:val="18"/>
        </w:rPr>
        <w:t>The goal of this section is to</w:t>
      </w:r>
      <w:r w:rsidR="0087628C">
        <w:rPr>
          <w:rFonts w:ascii="Arial" w:hAnsi="Arial" w:cs="Arial"/>
          <w:i/>
          <w:color w:val="808080" w:themeColor="background1" w:themeShade="80"/>
          <w:sz w:val="18"/>
          <w:szCs w:val="18"/>
        </w:rPr>
        <w:t xml:space="preserve"> warm-up the group to talking about health-related issues and to</w:t>
      </w:r>
      <w:r>
        <w:rPr>
          <w:rFonts w:ascii="Arial" w:hAnsi="Arial" w:cs="Arial"/>
          <w:i/>
          <w:color w:val="808080" w:themeColor="background1" w:themeShade="80"/>
          <w:sz w:val="18"/>
          <w:szCs w:val="18"/>
        </w:rPr>
        <w:t xml:space="preserve"> understand the way </w:t>
      </w:r>
      <w:r w:rsidR="0087628C">
        <w:rPr>
          <w:rFonts w:ascii="Arial" w:hAnsi="Arial" w:cs="Arial"/>
          <w:i/>
          <w:color w:val="808080" w:themeColor="background1" w:themeShade="80"/>
          <w:sz w:val="18"/>
          <w:szCs w:val="18"/>
        </w:rPr>
        <w:t>respondents</w:t>
      </w:r>
      <w:r>
        <w:rPr>
          <w:rFonts w:ascii="Arial" w:hAnsi="Arial" w:cs="Arial"/>
          <w:i/>
          <w:color w:val="808080" w:themeColor="background1" w:themeShade="80"/>
          <w:sz w:val="18"/>
          <w:szCs w:val="18"/>
        </w:rPr>
        <w:t xml:space="preserve"> think about </w:t>
      </w:r>
      <w:r w:rsidR="0087628C">
        <w:rPr>
          <w:rFonts w:ascii="Arial" w:hAnsi="Arial" w:cs="Arial"/>
          <w:i/>
          <w:color w:val="808080" w:themeColor="background1" w:themeShade="80"/>
          <w:sz w:val="18"/>
          <w:szCs w:val="18"/>
        </w:rPr>
        <w:t xml:space="preserve">health and wellness, </w:t>
      </w:r>
      <w:proofErr w:type="gramStart"/>
      <w:r w:rsidR="0087628C">
        <w:rPr>
          <w:rFonts w:ascii="Arial" w:hAnsi="Arial" w:cs="Arial"/>
          <w:i/>
          <w:color w:val="808080" w:themeColor="background1" w:themeShade="80"/>
          <w:sz w:val="18"/>
          <w:szCs w:val="18"/>
        </w:rPr>
        <w:t>and in particular, their</w:t>
      </w:r>
      <w:proofErr w:type="gramEnd"/>
      <w:r w:rsidR="0087628C">
        <w:rPr>
          <w:rFonts w:ascii="Arial" w:hAnsi="Arial" w:cs="Arial"/>
          <w:i/>
          <w:color w:val="808080" w:themeColor="background1" w:themeShade="80"/>
          <w:sz w:val="18"/>
          <w:szCs w:val="18"/>
        </w:rPr>
        <w:t xml:space="preserve"> mindsets around preventive care and screening to identify and prevent disease</w:t>
      </w:r>
      <w:r>
        <w:rPr>
          <w:rFonts w:ascii="Arial" w:hAnsi="Arial" w:cs="Arial"/>
          <w:i/>
          <w:color w:val="808080" w:themeColor="background1" w:themeShade="80"/>
          <w:sz w:val="18"/>
          <w:szCs w:val="18"/>
        </w:rPr>
        <w:t>.</w:t>
      </w:r>
    </w:p>
    <w:p w:rsidR="00B36DB8" w:rsidP="00B36DB8" w:rsidRDefault="00B36DB8" w14:paraId="35C3E9C9" w14:textId="77777777">
      <w:pPr>
        <w:rPr>
          <w:rFonts w:ascii="Arial" w:hAnsi="Arial" w:cs="Arial"/>
        </w:rPr>
      </w:pPr>
      <w:r>
        <w:rPr>
          <w:rFonts w:ascii="Arial" w:hAnsi="Arial" w:cs="Arial"/>
        </w:rPr>
        <w:t xml:space="preserve">Let’s start the conversation by discussing your thinking about health. </w:t>
      </w:r>
    </w:p>
    <w:p w:rsidR="00A53F33" w:rsidP="00BF10B8" w:rsidRDefault="00A53F33" w14:paraId="2E83051A" w14:textId="77777777">
      <w:pPr>
        <w:pStyle w:val="ListParagraph"/>
        <w:ind w:firstLine="0"/>
        <w:rPr>
          <w:rFonts w:ascii="Arial" w:hAnsi="Arial" w:cs="Arial"/>
        </w:rPr>
      </w:pPr>
    </w:p>
    <w:p w:rsidRPr="00BF10B8" w:rsidR="00F74BAA" w:rsidP="009D3F84" w:rsidRDefault="00C905A7" w14:paraId="09688A01" w14:textId="3D89FE25">
      <w:pPr>
        <w:pStyle w:val="ListParagraph"/>
        <w:numPr>
          <w:ilvl w:val="0"/>
          <w:numId w:val="45"/>
        </w:numPr>
        <w:rPr>
          <w:rFonts w:ascii="Arial" w:hAnsi="Arial" w:cs="Arial"/>
          <w:b/>
        </w:rPr>
      </w:pPr>
      <w:r w:rsidRPr="003609BA">
        <w:rPr>
          <w:rFonts w:ascii="Arial" w:hAnsi="Arial" w:cs="Arial"/>
        </w:rPr>
        <w:t>Most of us are paying close attention to our health these days; both our own individual health and the health of our community. Today we are going to focus on health issues that may not be the most talked about right now. Besides the current health crises, what are some other health conditions or diseases</w:t>
      </w:r>
      <w:r w:rsidR="002E38E9">
        <w:rPr>
          <w:rFonts w:ascii="Arial" w:hAnsi="Arial" w:cs="Arial"/>
        </w:rPr>
        <w:t>.</w:t>
      </w:r>
      <w:r w:rsidRPr="003609BA">
        <w:rPr>
          <w:rFonts w:ascii="Arial" w:hAnsi="Arial" w:cs="Arial"/>
        </w:rPr>
        <w:t xml:space="preserve"> </w:t>
      </w:r>
      <w:r w:rsidRPr="00A53F33" w:rsidR="00A53F33">
        <w:rPr>
          <w:rFonts w:ascii="Arial" w:hAnsi="Arial" w:cs="Arial"/>
          <w:b/>
        </w:rPr>
        <w:t>[LISTEN FOR TUBERCULOSIS AND WHETHER THAT WAS/IS A CONCERN IN THE HOME COUNTRY AND/OR IS A CONCERN IN THE UNITED STATES.]</w:t>
      </w:r>
      <w:r>
        <w:rPr>
          <w:rFonts w:ascii="Arial" w:hAnsi="Arial" w:cs="Arial"/>
          <w:b/>
        </w:rPr>
        <w:t xml:space="preserve"> </w:t>
      </w:r>
      <w:r w:rsidRPr="003609BA">
        <w:rPr>
          <w:rFonts w:ascii="Arial" w:hAnsi="Arial" w:cs="Arial"/>
          <w:b/>
        </w:rPr>
        <w:t>[IF COVID IS MENTIONED, GUIDE THE CONVERSATION AWAY FROM COVID AND EXPLAIN THAT COVID IS NOT THE FOCUS OF THIS DISCUSSION.]</w:t>
      </w:r>
    </w:p>
    <w:p w:rsidR="00261D23" w:rsidP="00715B1D" w:rsidRDefault="00261D23" w14:paraId="0A830C67" w14:textId="77777777">
      <w:pPr>
        <w:pStyle w:val="ListParagraph"/>
        <w:ind w:firstLine="0"/>
        <w:rPr>
          <w:rFonts w:ascii="Arial" w:hAnsi="Arial" w:cs="Arial"/>
        </w:rPr>
      </w:pPr>
    </w:p>
    <w:p w:rsidR="008F1803" w:rsidP="009D3F84" w:rsidRDefault="00125A9A" w14:paraId="607F7C32" w14:textId="77777777">
      <w:pPr>
        <w:pStyle w:val="ListParagraph"/>
        <w:numPr>
          <w:ilvl w:val="0"/>
          <w:numId w:val="45"/>
        </w:numPr>
        <w:rPr>
          <w:rFonts w:ascii="Arial" w:hAnsi="Arial" w:cs="Arial"/>
        </w:rPr>
      </w:pPr>
      <w:r>
        <w:rPr>
          <w:rFonts w:ascii="Arial" w:hAnsi="Arial" w:cs="Arial"/>
        </w:rPr>
        <w:t>Where do you typically go to see a doctor?</w:t>
      </w:r>
    </w:p>
    <w:p w:rsidRPr="008D5393" w:rsidR="009058D3" w:rsidP="009058D3" w:rsidRDefault="009058D3" w14:paraId="15CC6D86" w14:textId="0D8195CA">
      <w:pPr>
        <w:pStyle w:val="ListParagraph"/>
        <w:numPr>
          <w:ilvl w:val="2"/>
          <w:numId w:val="45"/>
        </w:numPr>
        <w:contextualSpacing w:val="0"/>
        <w:rPr>
          <w:rFonts w:ascii="Arial" w:hAnsi="Arial" w:cs="Arial"/>
        </w:rPr>
      </w:pPr>
      <w:r w:rsidRPr="008D5393">
        <w:rPr>
          <w:rFonts w:ascii="Arial" w:hAnsi="Arial" w:cs="Arial"/>
          <w:b/>
        </w:rPr>
        <w:t>PROBE</w:t>
      </w:r>
      <w:r>
        <w:rPr>
          <w:rFonts w:ascii="Arial" w:hAnsi="Arial" w:cs="Arial"/>
        </w:rPr>
        <w:t xml:space="preserve">: </w:t>
      </w:r>
      <w:r w:rsidR="00A67053">
        <w:rPr>
          <w:rFonts w:ascii="Arial" w:hAnsi="Arial" w:cs="Arial"/>
        </w:rPr>
        <w:t xml:space="preserve">Would you say that you see a doctor in places like a </w:t>
      </w:r>
      <w:r>
        <w:rPr>
          <w:rFonts w:ascii="Arial" w:hAnsi="Arial" w:cs="Arial"/>
        </w:rPr>
        <w:t>doctor’s office, a clinic,</w:t>
      </w:r>
      <w:r w:rsidR="00A67053">
        <w:rPr>
          <w:rFonts w:ascii="Arial" w:hAnsi="Arial" w:cs="Arial"/>
        </w:rPr>
        <w:t xml:space="preserve"> or</w:t>
      </w:r>
      <w:r>
        <w:rPr>
          <w:rFonts w:ascii="Arial" w:hAnsi="Arial" w:cs="Arial"/>
        </w:rPr>
        <w:t xml:space="preserve"> urgent care?</w:t>
      </w:r>
    </w:p>
    <w:p w:rsidR="009058D3" w:rsidP="009058D3" w:rsidRDefault="009058D3" w14:paraId="0CFAC160" w14:textId="3BF09C13">
      <w:pPr>
        <w:pStyle w:val="ListParagraph"/>
        <w:numPr>
          <w:ilvl w:val="1"/>
          <w:numId w:val="45"/>
        </w:numPr>
        <w:contextualSpacing w:val="0"/>
        <w:rPr>
          <w:rFonts w:ascii="Arial" w:hAnsi="Arial" w:cs="Arial"/>
        </w:rPr>
      </w:pPr>
      <w:r>
        <w:rPr>
          <w:rFonts w:ascii="Arial" w:hAnsi="Arial" w:cs="Arial"/>
        </w:rPr>
        <w:t>When you go to a doctor</w:t>
      </w:r>
      <w:r w:rsidR="00C905A7">
        <w:rPr>
          <w:rFonts w:ascii="Arial" w:hAnsi="Arial" w:cs="Arial"/>
        </w:rPr>
        <w:t>’s office</w:t>
      </w:r>
      <w:r>
        <w:rPr>
          <w:rFonts w:ascii="Arial" w:hAnsi="Arial" w:cs="Arial"/>
        </w:rPr>
        <w:t xml:space="preserve">, who </w:t>
      </w:r>
      <w:r w:rsidR="00C905A7">
        <w:rPr>
          <w:rFonts w:ascii="Arial" w:hAnsi="Arial" w:cs="Arial"/>
        </w:rPr>
        <w:t xml:space="preserve">in the office </w:t>
      </w:r>
      <w:r>
        <w:rPr>
          <w:rFonts w:ascii="Arial" w:hAnsi="Arial" w:cs="Arial"/>
        </w:rPr>
        <w:t xml:space="preserve">do you prefer to talk with—your doctor, a physician assistant, a nurse practitioner, a nurse, or someone else? For what reasons? </w:t>
      </w:r>
    </w:p>
    <w:p w:rsidRPr="004133A3" w:rsidR="00261D23" w:rsidP="004133A3" w:rsidRDefault="00735630" w14:paraId="496E770C" w14:textId="235EB195">
      <w:pPr>
        <w:pStyle w:val="ListParagraph"/>
        <w:numPr>
          <w:ilvl w:val="2"/>
          <w:numId w:val="45"/>
        </w:numPr>
        <w:contextualSpacing w:val="0"/>
        <w:rPr>
          <w:rFonts w:ascii="Arial" w:hAnsi="Arial" w:cs="Arial"/>
        </w:rPr>
      </w:pPr>
      <w:r w:rsidRPr="00417880">
        <w:rPr>
          <w:rFonts w:ascii="Arial" w:hAnsi="Arial" w:cs="Arial"/>
          <w:b/>
        </w:rPr>
        <w:t>PROBE</w:t>
      </w:r>
      <w:r>
        <w:rPr>
          <w:rFonts w:ascii="Arial" w:hAnsi="Arial" w:cs="Arial"/>
        </w:rPr>
        <w:t xml:space="preserve"> (for non-English speaking groups)</w:t>
      </w:r>
      <w:r w:rsidR="00417880">
        <w:rPr>
          <w:rFonts w:ascii="Arial" w:hAnsi="Arial" w:cs="Arial"/>
        </w:rPr>
        <w:t xml:space="preserve">: </w:t>
      </w:r>
      <w:r w:rsidR="00C905A7">
        <w:rPr>
          <w:rFonts w:ascii="Arial" w:hAnsi="Arial" w:cs="Arial"/>
        </w:rPr>
        <w:t xml:space="preserve">Have you had any </w:t>
      </w:r>
      <w:r w:rsidR="00167459">
        <w:rPr>
          <w:rFonts w:ascii="Arial" w:hAnsi="Arial" w:cs="Arial"/>
        </w:rPr>
        <w:t>challenges</w:t>
      </w:r>
      <w:r w:rsidR="00C905A7">
        <w:rPr>
          <w:rFonts w:ascii="Arial" w:hAnsi="Arial" w:cs="Arial"/>
        </w:rPr>
        <w:t xml:space="preserve"> </w:t>
      </w:r>
      <w:r w:rsidR="00167459">
        <w:rPr>
          <w:rFonts w:ascii="Arial" w:hAnsi="Arial" w:cs="Arial"/>
        </w:rPr>
        <w:t>communicating with your health care provider</w:t>
      </w:r>
      <w:r w:rsidR="00E17FD3">
        <w:rPr>
          <w:rFonts w:ascii="Arial" w:hAnsi="Arial" w:cs="Arial"/>
        </w:rPr>
        <w:t xml:space="preserve"> because of language?</w:t>
      </w:r>
    </w:p>
    <w:p w:rsidRPr="00301EAA" w:rsidR="00261D23" w:rsidP="00261D23" w:rsidRDefault="00261D23" w14:paraId="2DD9EFF6" w14:textId="77777777">
      <w:pPr>
        <w:pStyle w:val="ListParagraph"/>
        <w:numPr>
          <w:ilvl w:val="0"/>
          <w:numId w:val="45"/>
        </w:numPr>
        <w:rPr>
          <w:rFonts w:ascii="Arial" w:hAnsi="Arial" w:cs="Arial"/>
        </w:rPr>
      </w:pPr>
      <w:r w:rsidRPr="00301EAA">
        <w:rPr>
          <w:rFonts w:ascii="Arial" w:hAnsi="Arial" w:cs="Arial"/>
          <w:b/>
        </w:rPr>
        <w:t>HANDCOUNT</w:t>
      </w:r>
      <w:r w:rsidRPr="00301EAA">
        <w:rPr>
          <w:rFonts w:ascii="Arial" w:hAnsi="Arial" w:cs="Arial"/>
        </w:rPr>
        <w:t xml:space="preserve">: How many go to a doctor for a yearly checkup or wellness visit? </w:t>
      </w:r>
    </w:p>
    <w:p w:rsidR="00261D23" w:rsidP="00261D23" w:rsidRDefault="00261D23" w14:paraId="1CD779B9" w14:textId="57B40CFF">
      <w:pPr>
        <w:pStyle w:val="ListParagraph"/>
        <w:numPr>
          <w:ilvl w:val="1"/>
          <w:numId w:val="45"/>
        </w:numPr>
        <w:contextualSpacing w:val="0"/>
        <w:rPr>
          <w:rFonts w:ascii="Arial" w:hAnsi="Arial" w:cs="Arial"/>
        </w:rPr>
      </w:pPr>
      <w:r w:rsidRPr="00B56575">
        <w:rPr>
          <w:rFonts w:ascii="Arial" w:hAnsi="Arial" w:cs="Arial"/>
        </w:rPr>
        <w:t xml:space="preserve">Does your doctor </w:t>
      </w:r>
      <w:r>
        <w:rPr>
          <w:rFonts w:ascii="Arial" w:hAnsi="Arial" w:cs="Arial"/>
        </w:rPr>
        <w:t xml:space="preserve">suggest or </w:t>
      </w:r>
      <w:r w:rsidRPr="00B56575">
        <w:rPr>
          <w:rFonts w:ascii="Arial" w:hAnsi="Arial" w:cs="Arial"/>
        </w:rPr>
        <w:t xml:space="preserve">do any </w:t>
      </w:r>
      <w:r w:rsidR="00C905A7">
        <w:rPr>
          <w:rFonts w:ascii="Arial" w:hAnsi="Arial" w:cs="Arial"/>
        </w:rPr>
        <w:t xml:space="preserve">preventive </w:t>
      </w:r>
      <w:r w:rsidR="00CE4F5E">
        <w:rPr>
          <w:rFonts w:ascii="Arial" w:hAnsi="Arial" w:cs="Arial"/>
        </w:rPr>
        <w:t xml:space="preserve">medical </w:t>
      </w:r>
      <w:r w:rsidR="004F04B8">
        <w:rPr>
          <w:rFonts w:ascii="Arial" w:hAnsi="Arial" w:cs="Arial"/>
        </w:rPr>
        <w:t>tests</w:t>
      </w:r>
      <w:r w:rsidR="002B7E9E">
        <w:rPr>
          <w:rFonts w:ascii="Arial" w:hAnsi="Arial" w:cs="Arial"/>
        </w:rPr>
        <w:t xml:space="preserve"> during these visits</w:t>
      </w:r>
      <w:r w:rsidR="004F04B8">
        <w:rPr>
          <w:rFonts w:ascii="Arial" w:hAnsi="Arial" w:cs="Arial"/>
        </w:rPr>
        <w:t>?</w:t>
      </w:r>
      <w:r w:rsidR="00C905A7">
        <w:rPr>
          <w:rFonts w:ascii="Arial" w:hAnsi="Arial" w:cs="Arial"/>
        </w:rPr>
        <w:t xml:space="preserve"> Which ones?</w:t>
      </w:r>
    </w:p>
    <w:p w:rsidRPr="000A58D8" w:rsidR="000A58D8" w:rsidP="009677C0" w:rsidRDefault="00C905A7" w14:paraId="0BCE61CB" w14:textId="6C1BDE26">
      <w:pPr>
        <w:pStyle w:val="ListParagraph"/>
        <w:numPr>
          <w:ilvl w:val="3"/>
          <w:numId w:val="45"/>
        </w:numPr>
        <w:contextualSpacing w:val="0"/>
        <w:rPr>
          <w:rFonts w:ascii="Arial" w:hAnsi="Arial" w:cs="Arial"/>
        </w:rPr>
      </w:pPr>
      <w:r>
        <w:rPr>
          <w:rFonts w:ascii="Arial" w:hAnsi="Arial" w:cs="Arial"/>
        </w:rPr>
        <w:t>If so, w</w:t>
      </w:r>
      <w:r w:rsidR="000A58D8">
        <w:rPr>
          <w:rFonts w:ascii="Arial" w:hAnsi="Arial" w:cs="Arial"/>
        </w:rPr>
        <w:t xml:space="preserve">hat questions do you ask? (probe: cost, </w:t>
      </w:r>
      <w:r w:rsidR="009677C0">
        <w:rPr>
          <w:rFonts w:ascii="Arial" w:hAnsi="Arial" w:cs="Arial"/>
        </w:rPr>
        <w:t>length of time required, convenience)</w:t>
      </w:r>
    </w:p>
    <w:p w:rsidRPr="005D68C5" w:rsidR="00A30A0F" w:rsidP="00A30A0F" w:rsidRDefault="00A30A0F" w14:paraId="60DE7570" w14:textId="77777777">
      <w:pPr>
        <w:pStyle w:val="ListParagraph"/>
        <w:numPr>
          <w:ilvl w:val="2"/>
          <w:numId w:val="45"/>
        </w:numPr>
        <w:contextualSpacing w:val="0"/>
        <w:rPr>
          <w:rFonts w:ascii="Arial" w:hAnsi="Arial" w:cs="Arial"/>
        </w:rPr>
      </w:pPr>
      <w:r w:rsidRPr="005D68C5">
        <w:rPr>
          <w:rFonts w:ascii="Arial" w:hAnsi="Arial" w:cs="Arial"/>
        </w:rPr>
        <w:t xml:space="preserve">Do you ever ask your doctor for a </w:t>
      </w:r>
      <w:r w:rsidRPr="00F15E63">
        <w:rPr>
          <w:rFonts w:ascii="Arial" w:hAnsi="Arial" w:cs="Arial"/>
        </w:rPr>
        <w:t>preventive</w:t>
      </w:r>
      <w:r w:rsidRPr="005D68C5">
        <w:rPr>
          <w:rFonts w:ascii="Arial" w:hAnsi="Arial" w:cs="Arial"/>
        </w:rPr>
        <w:t xml:space="preserve"> </w:t>
      </w:r>
      <w:r w:rsidR="00BA42BC">
        <w:rPr>
          <w:rFonts w:ascii="Arial" w:hAnsi="Arial" w:cs="Arial"/>
        </w:rPr>
        <w:t xml:space="preserve">medical </w:t>
      </w:r>
      <w:r w:rsidRPr="005D68C5">
        <w:rPr>
          <w:rFonts w:ascii="Arial" w:hAnsi="Arial" w:cs="Arial"/>
        </w:rPr>
        <w:t xml:space="preserve">test? What prompts you to ask your doctor for a </w:t>
      </w:r>
      <w:r w:rsidRPr="00F15E63">
        <w:rPr>
          <w:rFonts w:ascii="Arial" w:hAnsi="Arial" w:cs="Arial"/>
        </w:rPr>
        <w:t>preventive</w:t>
      </w:r>
      <w:r w:rsidRPr="005D68C5">
        <w:rPr>
          <w:rFonts w:ascii="Arial" w:hAnsi="Arial" w:cs="Arial"/>
        </w:rPr>
        <w:t xml:space="preserve"> </w:t>
      </w:r>
      <w:r w:rsidR="00BA42BC">
        <w:rPr>
          <w:rFonts w:ascii="Arial" w:hAnsi="Arial" w:cs="Arial"/>
        </w:rPr>
        <w:t xml:space="preserve">medical </w:t>
      </w:r>
      <w:r w:rsidRPr="005D68C5">
        <w:rPr>
          <w:rFonts w:ascii="Arial" w:hAnsi="Arial" w:cs="Arial"/>
        </w:rPr>
        <w:t>test?</w:t>
      </w:r>
    </w:p>
    <w:p w:rsidRPr="008D5393" w:rsidR="00A30A0F" w:rsidP="00A30A0F" w:rsidRDefault="00A30A0F" w14:paraId="514C43AC" w14:textId="77777777">
      <w:pPr>
        <w:pStyle w:val="ListParagraph"/>
        <w:numPr>
          <w:ilvl w:val="0"/>
          <w:numId w:val="45"/>
        </w:numPr>
        <w:contextualSpacing w:val="0"/>
        <w:rPr>
          <w:rFonts w:ascii="Arial" w:hAnsi="Arial" w:cs="Arial"/>
        </w:rPr>
      </w:pPr>
      <w:r w:rsidRPr="008D5393">
        <w:rPr>
          <w:rFonts w:ascii="Arial" w:hAnsi="Arial" w:cs="Arial"/>
        </w:rPr>
        <w:t>Besides your doctor</w:t>
      </w:r>
      <w:r>
        <w:rPr>
          <w:rFonts w:ascii="Arial" w:hAnsi="Arial" w:cs="Arial"/>
        </w:rPr>
        <w:t>s</w:t>
      </w:r>
      <w:r w:rsidRPr="008D5393">
        <w:rPr>
          <w:rFonts w:ascii="Arial" w:hAnsi="Arial" w:cs="Arial"/>
        </w:rPr>
        <w:t xml:space="preserve"> and healthcare providers, who do you turn to for health</w:t>
      </w:r>
      <w:r w:rsidR="00B37CD4">
        <w:rPr>
          <w:rFonts w:ascii="Arial" w:hAnsi="Arial" w:cs="Arial"/>
        </w:rPr>
        <w:t xml:space="preserve"> </w:t>
      </w:r>
      <w:r w:rsidRPr="008D5393">
        <w:rPr>
          <w:rFonts w:ascii="Arial" w:hAnsi="Arial" w:cs="Arial"/>
        </w:rPr>
        <w:t xml:space="preserve">information? </w:t>
      </w:r>
    </w:p>
    <w:p w:rsidR="009E2C20" w:rsidP="00A30A0F" w:rsidRDefault="00A30A0F" w14:paraId="050EF83B" w14:textId="09028B64">
      <w:pPr>
        <w:pStyle w:val="ListParagraph"/>
        <w:numPr>
          <w:ilvl w:val="1"/>
          <w:numId w:val="45"/>
        </w:numPr>
        <w:contextualSpacing w:val="0"/>
        <w:rPr>
          <w:rFonts w:ascii="Arial" w:hAnsi="Arial" w:cs="Arial"/>
        </w:rPr>
      </w:pPr>
      <w:r>
        <w:rPr>
          <w:rFonts w:ascii="Arial" w:hAnsi="Arial" w:cs="Arial"/>
        </w:rPr>
        <w:t>What media sources do you rely on</w:t>
      </w:r>
      <w:r w:rsidR="00B37CD4">
        <w:rPr>
          <w:rFonts w:ascii="Arial" w:hAnsi="Arial" w:cs="Arial"/>
        </w:rPr>
        <w:t>, and trust,</w:t>
      </w:r>
      <w:r w:rsidR="00BA42BC">
        <w:rPr>
          <w:rFonts w:ascii="Arial" w:hAnsi="Arial" w:cs="Arial"/>
        </w:rPr>
        <w:t xml:space="preserve"> for health information</w:t>
      </w:r>
      <w:r w:rsidR="006E1460">
        <w:rPr>
          <w:rFonts w:ascii="Arial" w:hAnsi="Arial" w:cs="Arial"/>
        </w:rPr>
        <w:t xml:space="preserve"> (ex: </w:t>
      </w:r>
      <w:bookmarkStart w:name="_Hlk39680653" w:id="2"/>
      <w:r w:rsidRPr="003609BA" w:rsidR="006E1460">
        <w:rPr>
          <w:rFonts w:ascii="Arial" w:hAnsi="Arial" w:cs="Arial"/>
        </w:rPr>
        <w:t>TV, radio, newspapers, internet, or social media</w:t>
      </w:r>
      <w:bookmarkEnd w:id="2"/>
      <w:r w:rsidR="006E1460">
        <w:rPr>
          <w:rFonts w:ascii="Arial" w:hAnsi="Arial" w:cs="Arial"/>
        </w:rPr>
        <w:t>)</w:t>
      </w:r>
      <w:r>
        <w:rPr>
          <w:rFonts w:ascii="Arial" w:hAnsi="Arial" w:cs="Arial"/>
        </w:rPr>
        <w:t xml:space="preserve">? </w:t>
      </w:r>
    </w:p>
    <w:p w:rsidR="00A30A0F" w:rsidP="009E2C20" w:rsidRDefault="009E2C20" w14:paraId="75CCEC3B" w14:textId="6487781C">
      <w:pPr>
        <w:pStyle w:val="ListParagraph"/>
        <w:numPr>
          <w:ilvl w:val="2"/>
          <w:numId w:val="45"/>
        </w:numPr>
        <w:contextualSpacing w:val="0"/>
        <w:rPr>
          <w:rFonts w:ascii="Arial" w:hAnsi="Arial" w:cs="Arial"/>
        </w:rPr>
      </w:pPr>
      <w:r w:rsidRPr="009E2C20">
        <w:rPr>
          <w:rFonts w:ascii="Arial" w:hAnsi="Arial" w:cs="Arial"/>
          <w:b/>
        </w:rPr>
        <w:t>PROBE</w:t>
      </w:r>
      <w:r>
        <w:rPr>
          <w:rFonts w:ascii="Arial" w:hAnsi="Arial" w:cs="Arial"/>
        </w:rPr>
        <w:t xml:space="preserve">: </w:t>
      </w:r>
      <w:r w:rsidR="006E1460">
        <w:rPr>
          <w:rFonts w:ascii="Arial" w:hAnsi="Arial" w:cs="Arial"/>
        </w:rPr>
        <w:t xml:space="preserve">For what reasons </w:t>
      </w:r>
      <w:r>
        <w:rPr>
          <w:rFonts w:ascii="Arial" w:hAnsi="Arial" w:cs="Arial"/>
        </w:rPr>
        <w:t xml:space="preserve">do you find these sources trustworthy? </w:t>
      </w:r>
    </w:p>
    <w:p w:rsidR="007128BD" w:rsidP="00594E3B" w:rsidRDefault="006E1460" w14:paraId="518F8FF7" w14:textId="76852483">
      <w:pPr>
        <w:pStyle w:val="ListParagraph"/>
        <w:numPr>
          <w:ilvl w:val="2"/>
          <w:numId w:val="45"/>
        </w:numPr>
        <w:contextualSpacing w:val="0"/>
        <w:rPr>
          <w:rFonts w:ascii="Arial" w:hAnsi="Arial" w:cs="Arial"/>
        </w:rPr>
      </w:pPr>
      <w:r>
        <w:rPr>
          <w:rFonts w:ascii="Arial" w:hAnsi="Arial" w:cs="Arial"/>
        </w:rPr>
        <w:t>Are there any</w:t>
      </w:r>
      <w:r w:rsidR="00A67053">
        <w:rPr>
          <w:rFonts w:ascii="Arial" w:hAnsi="Arial" w:cs="Arial"/>
        </w:rPr>
        <w:t xml:space="preserve"> </w:t>
      </w:r>
      <w:r w:rsidR="007128BD">
        <w:rPr>
          <w:rFonts w:ascii="Arial" w:hAnsi="Arial" w:cs="Arial"/>
        </w:rPr>
        <w:t>media</w:t>
      </w:r>
      <w:r w:rsidR="00A30A0F">
        <w:rPr>
          <w:rFonts w:ascii="Arial" w:hAnsi="Arial" w:cs="Arial"/>
        </w:rPr>
        <w:t xml:space="preserve"> sources</w:t>
      </w:r>
      <w:r w:rsidR="00B37CD4">
        <w:rPr>
          <w:rFonts w:ascii="Arial" w:hAnsi="Arial" w:cs="Arial"/>
        </w:rPr>
        <w:t xml:space="preserve"> </w:t>
      </w:r>
      <w:r w:rsidR="00F00CB2">
        <w:rPr>
          <w:rFonts w:ascii="Arial" w:hAnsi="Arial" w:cs="Arial"/>
        </w:rPr>
        <w:t>with</w:t>
      </w:r>
      <w:r w:rsidR="00B37CD4">
        <w:rPr>
          <w:rFonts w:ascii="Arial" w:hAnsi="Arial" w:cs="Arial"/>
        </w:rPr>
        <w:t>in your community</w:t>
      </w:r>
      <w:r w:rsidR="00A30A0F">
        <w:rPr>
          <w:rFonts w:ascii="Arial" w:hAnsi="Arial" w:cs="Arial"/>
        </w:rPr>
        <w:t xml:space="preserve"> </w:t>
      </w:r>
      <w:r w:rsidR="00B37CD4">
        <w:rPr>
          <w:rFonts w:ascii="Arial" w:hAnsi="Arial" w:cs="Arial"/>
        </w:rPr>
        <w:t xml:space="preserve">that you trust and </w:t>
      </w:r>
      <w:r w:rsidR="00A30A0F">
        <w:rPr>
          <w:rFonts w:ascii="Arial" w:hAnsi="Arial" w:cs="Arial"/>
        </w:rPr>
        <w:t xml:space="preserve">turn to </w:t>
      </w:r>
      <w:r w:rsidR="00B37CD4">
        <w:rPr>
          <w:rFonts w:ascii="Arial" w:hAnsi="Arial" w:cs="Arial"/>
        </w:rPr>
        <w:t>for health information</w:t>
      </w:r>
      <w:r w:rsidR="00A30A0F">
        <w:rPr>
          <w:rFonts w:ascii="Arial" w:hAnsi="Arial" w:cs="Arial"/>
        </w:rPr>
        <w:t xml:space="preserve">? Which ones? </w:t>
      </w:r>
    </w:p>
    <w:p w:rsidR="00A30A0F" w:rsidP="0055006C" w:rsidRDefault="00A30A0F" w14:paraId="19B749F5" w14:textId="1A9663B9">
      <w:pPr>
        <w:pStyle w:val="ListParagraph"/>
        <w:numPr>
          <w:ilvl w:val="2"/>
          <w:numId w:val="45"/>
        </w:numPr>
        <w:contextualSpacing w:val="0"/>
        <w:rPr>
          <w:rFonts w:ascii="Arial" w:hAnsi="Arial" w:cs="Arial"/>
        </w:rPr>
      </w:pPr>
      <w:r w:rsidRPr="0044330A">
        <w:rPr>
          <w:rFonts w:ascii="Arial" w:hAnsi="Arial" w:cs="Arial"/>
          <w:b/>
          <w:bCs/>
        </w:rPr>
        <w:t>PROBE</w:t>
      </w:r>
      <w:r w:rsidR="00F00CB2">
        <w:rPr>
          <w:rFonts w:ascii="Arial" w:hAnsi="Arial" w:cs="Arial"/>
          <w:b/>
          <w:bCs/>
        </w:rPr>
        <w:t>, IF NOT MENTIONED</w:t>
      </w:r>
      <w:r w:rsidRPr="0044330A">
        <w:rPr>
          <w:rFonts w:ascii="Arial" w:hAnsi="Arial" w:cs="Arial"/>
          <w:b/>
          <w:bCs/>
        </w:rPr>
        <w:t>:</w:t>
      </w:r>
      <w:r>
        <w:rPr>
          <w:rFonts w:ascii="Arial" w:hAnsi="Arial" w:cs="Arial"/>
        </w:rPr>
        <w:t xml:space="preserve"> </w:t>
      </w:r>
      <w:r w:rsidR="006E1460">
        <w:rPr>
          <w:rFonts w:ascii="Arial" w:hAnsi="Arial" w:cs="Arial"/>
        </w:rPr>
        <w:t xml:space="preserve">Are there any </w:t>
      </w:r>
      <w:r w:rsidR="00A67053">
        <w:rPr>
          <w:rFonts w:ascii="Arial" w:hAnsi="Arial" w:cs="Arial"/>
        </w:rPr>
        <w:t>s</w:t>
      </w:r>
      <w:r>
        <w:rPr>
          <w:rFonts w:ascii="Arial" w:hAnsi="Arial" w:cs="Arial"/>
        </w:rPr>
        <w:t>ocial groups, community leaders,</w:t>
      </w:r>
      <w:r w:rsidR="00A67053">
        <w:rPr>
          <w:rFonts w:ascii="Arial" w:hAnsi="Arial" w:cs="Arial"/>
        </w:rPr>
        <w:t xml:space="preserve"> or</w:t>
      </w:r>
      <w:r>
        <w:rPr>
          <w:rFonts w:ascii="Arial" w:hAnsi="Arial" w:cs="Arial"/>
        </w:rPr>
        <w:t xml:space="preserve"> faith-based organizations</w:t>
      </w:r>
      <w:r w:rsidR="006E1460">
        <w:rPr>
          <w:rFonts w:ascii="Arial" w:hAnsi="Arial" w:cs="Arial"/>
        </w:rPr>
        <w:t xml:space="preserve"> you look to for health information</w:t>
      </w:r>
      <w:r w:rsidR="00A67053">
        <w:rPr>
          <w:rFonts w:ascii="Arial" w:hAnsi="Arial" w:cs="Arial"/>
        </w:rPr>
        <w:t>?</w:t>
      </w:r>
    </w:p>
    <w:p w:rsidRPr="004133A3" w:rsidR="002E79B1" w:rsidP="004133A3" w:rsidRDefault="002E79B1" w14:paraId="3D2C373B" w14:textId="77777777">
      <w:pPr>
        <w:ind w:left="0" w:firstLine="0"/>
        <w:rPr>
          <w:rFonts w:ascii="Arial" w:hAnsi="Arial" w:cs="Arial"/>
        </w:rPr>
      </w:pPr>
    </w:p>
    <w:p w:rsidRPr="00725759" w:rsidR="00A41CE1" w:rsidP="00E403FD" w:rsidRDefault="002E79B1" w14:paraId="644FA168" w14:textId="3E05F6DE">
      <w:pPr>
        <w:numPr>
          <w:ilvl w:val="0"/>
          <w:numId w:val="10"/>
        </w:numPr>
        <w:suppressLineNumbers/>
        <w:shd w:val="clear" w:color="auto" w:fill="D9D9D9"/>
        <w:tabs>
          <w:tab w:val="left" w:pos="7200"/>
          <w:tab w:val="right" w:pos="8190"/>
        </w:tabs>
        <w:suppressAutoHyphens/>
        <w:spacing w:after="0"/>
        <w:ind w:left="540" w:hanging="540"/>
        <w:outlineLvl w:val="0"/>
        <w:rPr>
          <w:rFonts w:ascii="Arial" w:hAnsi="Arial" w:cs="Arial"/>
          <w:b/>
        </w:rPr>
      </w:pPr>
      <w:r>
        <w:rPr>
          <w:rFonts w:ascii="Arial" w:hAnsi="Arial" w:cs="Arial"/>
          <w:b/>
        </w:rPr>
        <w:t xml:space="preserve">GENERAL </w:t>
      </w:r>
      <w:r w:rsidR="00A41CE1">
        <w:rPr>
          <w:rFonts w:ascii="Arial" w:hAnsi="Arial" w:cs="Arial"/>
          <w:b/>
        </w:rPr>
        <w:t>KNOWLEDGE</w:t>
      </w:r>
      <w:r>
        <w:rPr>
          <w:rFonts w:ascii="Arial" w:hAnsi="Arial" w:cs="Arial"/>
          <w:b/>
        </w:rPr>
        <w:t>, AWARENESS</w:t>
      </w:r>
      <w:r w:rsidR="00A41CE1">
        <w:rPr>
          <w:rFonts w:ascii="Arial" w:hAnsi="Arial" w:cs="Arial"/>
          <w:b/>
        </w:rPr>
        <w:t xml:space="preserve"> </w:t>
      </w:r>
      <w:r w:rsidR="00CB5E70">
        <w:rPr>
          <w:rFonts w:ascii="Arial" w:hAnsi="Arial" w:cs="Arial"/>
          <w:b/>
        </w:rPr>
        <w:t xml:space="preserve">&amp; </w:t>
      </w:r>
      <w:r w:rsidR="00A41CE1">
        <w:rPr>
          <w:rFonts w:ascii="Arial" w:hAnsi="Arial" w:cs="Arial"/>
          <w:b/>
        </w:rPr>
        <w:t>BELIEFS ABOUT TB/</w:t>
      </w:r>
      <w:r w:rsidR="00CB4DD0">
        <w:rPr>
          <w:rFonts w:ascii="Arial" w:hAnsi="Arial" w:cs="Arial"/>
          <w:b/>
        </w:rPr>
        <w:t>LATENT TB INFECTION</w:t>
      </w:r>
      <w:r w:rsidR="00E403FD">
        <w:rPr>
          <w:rFonts w:ascii="Arial" w:hAnsi="Arial" w:cs="Arial"/>
          <w:b/>
        </w:rPr>
        <w:tab/>
      </w:r>
      <w:r w:rsidR="00035474">
        <w:rPr>
          <w:rFonts w:ascii="Arial" w:hAnsi="Arial" w:cs="Arial"/>
          <w:b/>
        </w:rPr>
        <w:t>(</w:t>
      </w:r>
      <w:r w:rsidR="006E1460">
        <w:rPr>
          <w:rFonts w:ascii="Arial" w:hAnsi="Arial" w:cs="Arial"/>
          <w:b/>
        </w:rPr>
        <w:t>15</w:t>
      </w:r>
      <w:r w:rsidRPr="00725759" w:rsidR="006E1460">
        <w:rPr>
          <w:rFonts w:ascii="Arial" w:hAnsi="Arial" w:cs="Arial"/>
          <w:b/>
        </w:rPr>
        <w:t xml:space="preserve"> </w:t>
      </w:r>
      <w:r w:rsidRPr="00725759" w:rsidR="00A41CE1">
        <w:rPr>
          <w:rFonts w:ascii="Arial" w:hAnsi="Arial" w:cs="Arial"/>
          <w:b/>
        </w:rPr>
        <w:t>MINUTES</w:t>
      </w:r>
      <w:r w:rsidR="00035474">
        <w:rPr>
          <w:rFonts w:ascii="Arial" w:hAnsi="Arial" w:cs="Arial"/>
          <w:b/>
        </w:rPr>
        <w:t>)</w:t>
      </w:r>
    </w:p>
    <w:p w:rsidRPr="00A41CE1" w:rsidR="00A6436A" w:rsidP="00884E66" w:rsidRDefault="00A41CE1" w14:paraId="5DEFFDDA" w14:textId="3520F524">
      <w:pPr>
        <w:ind w:left="0" w:firstLine="0"/>
        <w:rPr>
          <w:rFonts w:ascii="Arial" w:hAnsi="Arial" w:cs="Arial"/>
          <w:i/>
          <w:color w:val="808080" w:themeColor="background1" w:themeShade="80"/>
          <w:sz w:val="18"/>
          <w:szCs w:val="18"/>
        </w:rPr>
      </w:pPr>
      <w:r>
        <w:rPr>
          <w:rFonts w:ascii="Arial" w:hAnsi="Arial" w:cs="Arial"/>
          <w:i/>
          <w:color w:val="808080" w:themeColor="background1" w:themeShade="80"/>
          <w:sz w:val="18"/>
          <w:szCs w:val="18"/>
        </w:rPr>
        <w:t>The goal of this section is to understand respondents</w:t>
      </w:r>
      <w:r w:rsidR="00CB5E70">
        <w:rPr>
          <w:rFonts w:ascii="Arial" w:hAnsi="Arial" w:cs="Arial"/>
          <w:i/>
          <w:color w:val="808080" w:themeColor="background1" w:themeShade="80"/>
          <w:sz w:val="18"/>
          <w:szCs w:val="18"/>
        </w:rPr>
        <w:t>’</w:t>
      </w:r>
      <w:r>
        <w:rPr>
          <w:rFonts w:ascii="Arial" w:hAnsi="Arial" w:cs="Arial"/>
          <w:i/>
          <w:color w:val="808080" w:themeColor="background1" w:themeShade="80"/>
          <w:sz w:val="18"/>
          <w:szCs w:val="18"/>
        </w:rPr>
        <w:t xml:space="preserve"> awareness, knowledge and beliefs—their overall mindset about TB and </w:t>
      </w:r>
      <w:r w:rsidR="0006653F">
        <w:rPr>
          <w:rFonts w:ascii="Arial" w:hAnsi="Arial" w:cs="Arial"/>
          <w:i/>
          <w:color w:val="808080" w:themeColor="background1" w:themeShade="80"/>
          <w:sz w:val="18"/>
          <w:szCs w:val="18"/>
        </w:rPr>
        <w:t>latent TB infection</w:t>
      </w:r>
      <w:r>
        <w:rPr>
          <w:rFonts w:ascii="Arial" w:hAnsi="Arial" w:cs="Arial"/>
          <w:i/>
          <w:color w:val="808080" w:themeColor="background1" w:themeShade="80"/>
          <w:sz w:val="18"/>
          <w:szCs w:val="18"/>
        </w:rPr>
        <w:t>.</w:t>
      </w:r>
    </w:p>
    <w:p w:rsidR="00DF7279" w:rsidP="00874A5A" w:rsidRDefault="00456995" w14:paraId="5AEA83B0" w14:textId="7C06E1CC">
      <w:pPr>
        <w:ind w:left="0" w:firstLine="0"/>
        <w:rPr>
          <w:rFonts w:ascii="Arial" w:hAnsi="Arial" w:cs="Arial"/>
        </w:rPr>
      </w:pPr>
      <w:r>
        <w:rPr>
          <w:rFonts w:ascii="Arial" w:hAnsi="Arial" w:cs="Arial"/>
        </w:rPr>
        <w:t xml:space="preserve">Now let’s talk about a </w:t>
      </w:r>
      <w:r w:rsidR="795592EA">
        <w:rPr>
          <w:rFonts w:ascii="Arial" w:hAnsi="Arial" w:cs="Arial"/>
        </w:rPr>
        <w:t>specific health condition</w:t>
      </w:r>
      <w:r>
        <w:rPr>
          <w:rFonts w:ascii="Arial" w:hAnsi="Arial" w:cs="Arial"/>
        </w:rPr>
        <w:t xml:space="preserve">. </w:t>
      </w:r>
    </w:p>
    <w:p w:rsidRPr="00DF7279" w:rsidR="00456995" w:rsidP="00874A5A" w:rsidRDefault="00CB5E70" w14:paraId="71CADB90" w14:textId="77777777">
      <w:pPr>
        <w:ind w:left="0" w:firstLine="0"/>
        <w:rPr>
          <w:rFonts w:ascii="Arial" w:hAnsi="Arial" w:cs="Arial"/>
          <w:b/>
        </w:rPr>
      </w:pPr>
      <w:r w:rsidRPr="00DF7279">
        <w:rPr>
          <w:rFonts w:ascii="Arial" w:hAnsi="Arial" w:cs="Arial"/>
          <w:b/>
        </w:rPr>
        <w:t>Unaided Discussion</w:t>
      </w:r>
    </w:p>
    <w:p w:rsidR="00B73A58" w:rsidP="00301EAA" w:rsidRDefault="006E1460" w14:paraId="0E562158" w14:textId="575DBEEC">
      <w:pPr>
        <w:pStyle w:val="ListParagraph"/>
        <w:numPr>
          <w:ilvl w:val="0"/>
          <w:numId w:val="43"/>
        </w:numPr>
        <w:rPr>
          <w:rFonts w:ascii="Arial" w:hAnsi="Arial" w:cs="Arial"/>
        </w:rPr>
      </w:pPr>
      <w:r w:rsidRPr="003609BA">
        <w:rPr>
          <w:rFonts w:ascii="Arial" w:hAnsi="Arial" w:cs="Arial"/>
          <w:b/>
          <w:bCs/>
        </w:rPr>
        <w:t>SHOW TERM ON SCREEN</w:t>
      </w:r>
      <w:r w:rsidRPr="003609BA">
        <w:rPr>
          <w:rFonts w:ascii="Arial" w:hAnsi="Arial" w:cs="Arial"/>
        </w:rPr>
        <w:t xml:space="preserve">: </w:t>
      </w:r>
      <w:r w:rsidRPr="00B73A58" w:rsidR="00874A5A">
        <w:rPr>
          <w:rFonts w:ascii="Arial" w:hAnsi="Arial" w:cs="Arial"/>
        </w:rPr>
        <w:t>What’s the first thing that comes to mind when you hear the word, “tuberculosis,” or “TB” for short?</w:t>
      </w:r>
    </w:p>
    <w:p w:rsidR="00AE06F4" w:rsidP="00AE06F4" w:rsidRDefault="00AE06F4" w14:paraId="4536A46D" w14:textId="77777777">
      <w:pPr>
        <w:pStyle w:val="ListParagraph"/>
        <w:numPr>
          <w:ilvl w:val="0"/>
          <w:numId w:val="43"/>
        </w:numPr>
        <w:rPr>
          <w:rFonts w:ascii="Arial" w:hAnsi="Arial" w:cs="Arial"/>
        </w:rPr>
      </w:pPr>
      <w:r>
        <w:rPr>
          <w:rFonts w:ascii="Arial" w:hAnsi="Arial" w:cs="Arial"/>
        </w:rPr>
        <w:t>What do you know about TB?</w:t>
      </w:r>
    </w:p>
    <w:p w:rsidR="00AE06F4" w:rsidP="00AE06F4" w:rsidRDefault="00AE06F4" w14:paraId="5C4ECB14" w14:textId="77777777">
      <w:pPr>
        <w:pStyle w:val="ListParagraph"/>
        <w:ind w:left="360" w:firstLine="0"/>
        <w:rPr>
          <w:rFonts w:ascii="Arial" w:hAnsi="Arial" w:cs="Arial"/>
        </w:rPr>
      </w:pPr>
    </w:p>
    <w:p w:rsidRPr="00CB44B0" w:rsidR="00AE06F4" w:rsidP="00AE06F4" w:rsidRDefault="00AE06F4" w14:paraId="55D1A42B" w14:textId="139011B5">
      <w:pPr>
        <w:pStyle w:val="ListParagraph"/>
        <w:numPr>
          <w:ilvl w:val="1"/>
          <w:numId w:val="43"/>
        </w:numPr>
        <w:contextualSpacing w:val="0"/>
        <w:rPr>
          <w:rFonts w:ascii="Arial" w:hAnsi="Arial" w:cs="Arial"/>
        </w:rPr>
      </w:pPr>
      <w:r w:rsidRPr="000878A6">
        <w:rPr>
          <w:rFonts w:ascii="Arial" w:hAnsi="Arial" w:cs="Arial"/>
        </w:rPr>
        <w:t xml:space="preserve">How </w:t>
      </w:r>
      <w:r w:rsidRPr="003609BA" w:rsidR="006E1460">
        <w:rPr>
          <w:rFonts w:ascii="Arial" w:hAnsi="Arial" w:cs="Arial"/>
        </w:rPr>
        <w:t xml:space="preserve">concerned are you about </w:t>
      </w:r>
      <w:r w:rsidRPr="000878A6">
        <w:rPr>
          <w:rFonts w:ascii="Arial" w:hAnsi="Arial" w:cs="Arial"/>
        </w:rPr>
        <w:t>TB</w:t>
      </w:r>
      <w:r w:rsidRPr="003609BA" w:rsidR="006E1460">
        <w:rPr>
          <w:rFonts w:ascii="Arial" w:hAnsi="Arial" w:cs="Arial"/>
        </w:rPr>
        <w:t>—very, somewhat, not too, not at all</w:t>
      </w:r>
      <w:r w:rsidRPr="000878A6">
        <w:rPr>
          <w:rFonts w:ascii="Arial" w:hAnsi="Arial" w:cs="Arial"/>
        </w:rPr>
        <w:t>?</w:t>
      </w:r>
      <w:r>
        <w:rPr>
          <w:rFonts w:ascii="Arial" w:hAnsi="Arial" w:cs="Arial"/>
        </w:rPr>
        <w:t xml:space="preserve"> </w:t>
      </w:r>
    </w:p>
    <w:p w:rsidRPr="00A4005C" w:rsidR="006E1460" w:rsidP="00A4005C" w:rsidRDefault="006E1460" w14:paraId="6EA4E5C8" w14:textId="0EE602B7">
      <w:pPr>
        <w:pStyle w:val="ListParagraph"/>
        <w:numPr>
          <w:ilvl w:val="1"/>
          <w:numId w:val="43"/>
        </w:numPr>
        <w:contextualSpacing w:val="0"/>
        <w:rPr>
          <w:rFonts w:ascii="Arial" w:hAnsi="Arial" w:cs="Arial"/>
        </w:rPr>
      </w:pPr>
      <w:r>
        <w:rPr>
          <w:rFonts w:ascii="Arial" w:hAnsi="Arial" w:cs="Arial"/>
        </w:rPr>
        <w:t xml:space="preserve">Is TB a concern in the [INSERT] community? For what reason is or isn’t it a concern? </w:t>
      </w:r>
    </w:p>
    <w:p w:rsidR="00AE06F4" w:rsidP="00AE06F4" w:rsidRDefault="00AE06F4" w14:paraId="6693E0A8" w14:textId="169F0C3B">
      <w:pPr>
        <w:pStyle w:val="ListParagraph"/>
        <w:numPr>
          <w:ilvl w:val="1"/>
          <w:numId w:val="43"/>
        </w:numPr>
        <w:contextualSpacing w:val="0"/>
        <w:rPr>
          <w:rFonts w:ascii="Arial" w:hAnsi="Arial" w:cs="Arial"/>
        </w:rPr>
      </w:pPr>
      <w:r w:rsidRPr="000878A6">
        <w:rPr>
          <w:rFonts w:ascii="Arial" w:hAnsi="Arial" w:cs="Arial"/>
        </w:rPr>
        <w:t xml:space="preserve">How is </w:t>
      </w:r>
      <w:r>
        <w:rPr>
          <w:rFonts w:ascii="Arial" w:hAnsi="Arial" w:cs="Arial"/>
        </w:rPr>
        <w:t>TB</w:t>
      </w:r>
      <w:r w:rsidRPr="000878A6">
        <w:rPr>
          <w:rFonts w:ascii="Arial" w:hAnsi="Arial" w:cs="Arial"/>
        </w:rPr>
        <w:t xml:space="preserve"> spread? </w:t>
      </w:r>
    </w:p>
    <w:p w:rsidRPr="00FE2BF4" w:rsidR="00AE06F4" w:rsidP="00AE06F4" w:rsidRDefault="00AE06F4" w14:paraId="7759BCC5" w14:textId="77777777">
      <w:pPr>
        <w:pStyle w:val="ListParagraph"/>
        <w:numPr>
          <w:ilvl w:val="1"/>
          <w:numId w:val="43"/>
        </w:numPr>
        <w:contextualSpacing w:val="0"/>
        <w:rPr>
          <w:rFonts w:ascii="Arial" w:hAnsi="Arial" w:cs="Arial"/>
        </w:rPr>
      </w:pPr>
      <w:r>
        <w:rPr>
          <w:rFonts w:ascii="Arial" w:hAnsi="Arial" w:cs="Arial"/>
        </w:rPr>
        <w:t>Can one have TB</w:t>
      </w:r>
      <w:r w:rsidRPr="00FE2BF4">
        <w:rPr>
          <w:rFonts w:ascii="Arial" w:hAnsi="Arial" w:cs="Arial"/>
        </w:rPr>
        <w:t xml:space="preserve"> and not know it? How does that occur? (</w:t>
      </w:r>
      <w:r w:rsidRPr="0044330A">
        <w:rPr>
          <w:rFonts w:ascii="Arial" w:hAnsi="Arial" w:cs="Arial"/>
          <w:b/>
          <w:bCs/>
        </w:rPr>
        <w:t>LISTEN FOR MENTIONS OF LATENT TB</w:t>
      </w:r>
      <w:r w:rsidRPr="00FE2BF4">
        <w:rPr>
          <w:rFonts w:ascii="Arial" w:hAnsi="Arial" w:cs="Arial"/>
        </w:rPr>
        <w:t>)</w:t>
      </w:r>
    </w:p>
    <w:p w:rsidRPr="0055006C" w:rsidR="00DF1668" w:rsidP="0055006C" w:rsidRDefault="00AE06F4" w14:paraId="01C3ADF1" w14:textId="7433CD4A">
      <w:pPr>
        <w:pStyle w:val="ListParagraph"/>
        <w:numPr>
          <w:ilvl w:val="1"/>
          <w:numId w:val="43"/>
        </w:numPr>
        <w:contextualSpacing w:val="0"/>
        <w:rPr>
          <w:rFonts w:ascii="Arial" w:hAnsi="Arial" w:cs="Arial"/>
        </w:rPr>
      </w:pPr>
      <w:r w:rsidRPr="000878A6">
        <w:rPr>
          <w:rFonts w:ascii="Arial" w:hAnsi="Arial" w:cs="Arial"/>
        </w:rPr>
        <w:t xml:space="preserve">How is </w:t>
      </w:r>
      <w:r>
        <w:rPr>
          <w:rFonts w:ascii="Arial" w:hAnsi="Arial" w:cs="Arial"/>
        </w:rPr>
        <w:t>TB</w:t>
      </w:r>
      <w:r w:rsidRPr="000878A6">
        <w:rPr>
          <w:rFonts w:ascii="Arial" w:hAnsi="Arial" w:cs="Arial"/>
        </w:rPr>
        <w:t xml:space="preserve"> treated?</w:t>
      </w:r>
      <w:r>
        <w:rPr>
          <w:rFonts w:ascii="Arial" w:hAnsi="Arial" w:cs="Arial"/>
        </w:rPr>
        <w:t xml:space="preserve"> </w:t>
      </w:r>
      <w:r w:rsidRPr="000878A6">
        <w:rPr>
          <w:rFonts w:ascii="Arial" w:hAnsi="Arial" w:cs="Arial"/>
        </w:rPr>
        <w:t xml:space="preserve">Is there a </w:t>
      </w:r>
      <w:r>
        <w:rPr>
          <w:rFonts w:ascii="Arial" w:hAnsi="Arial" w:cs="Arial"/>
        </w:rPr>
        <w:t xml:space="preserve">cure or </w:t>
      </w:r>
      <w:r w:rsidRPr="000878A6">
        <w:rPr>
          <w:rFonts w:ascii="Arial" w:hAnsi="Arial" w:cs="Arial"/>
        </w:rPr>
        <w:t>treatment</w:t>
      </w:r>
      <w:r>
        <w:rPr>
          <w:rFonts w:ascii="Arial" w:hAnsi="Arial" w:cs="Arial"/>
        </w:rPr>
        <w:t xml:space="preserve"> for TB</w:t>
      </w:r>
      <w:r w:rsidRPr="000878A6">
        <w:rPr>
          <w:rFonts w:ascii="Arial" w:hAnsi="Arial" w:cs="Arial"/>
        </w:rPr>
        <w:t xml:space="preserve">? </w:t>
      </w:r>
    </w:p>
    <w:p w:rsidR="00DF1668" w:rsidP="00DF1668" w:rsidRDefault="006E1460" w14:paraId="4AF4ABC0" w14:textId="4BCD2B68">
      <w:pPr>
        <w:pStyle w:val="ListParagraph"/>
        <w:numPr>
          <w:ilvl w:val="0"/>
          <w:numId w:val="43"/>
        </w:numPr>
        <w:contextualSpacing w:val="0"/>
        <w:rPr>
          <w:rFonts w:ascii="Arial" w:hAnsi="Arial" w:cs="Arial"/>
        </w:rPr>
      </w:pPr>
      <w:r w:rsidRPr="003609BA">
        <w:rPr>
          <w:rFonts w:ascii="Arial" w:hAnsi="Arial" w:cs="Arial"/>
          <w:b/>
          <w:bCs/>
        </w:rPr>
        <w:t>SHOW TERM ON SCREEN</w:t>
      </w:r>
      <w:r w:rsidRPr="003609BA">
        <w:rPr>
          <w:rFonts w:ascii="Arial" w:hAnsi="Arial" w:cs="Arial"/>
        </w:rPr>
        <w:t xml:space="preserve">: </w:t>
      </w:r>
      <w:r w:rsidR="00DF1668">
        <w:rPr>
          <w:rFonts w:ascii="Arial" w:hAnsi="Arial" w:cs="Arial"/>
        </w:rPr>
        <w:t>How many of you have heard of “</w:t>
      </w:r>
      <w:r w:rsidRPr="00594E3B" w:rsidR="00DF1668">
        <w:rPr>
          <w:rFonts w:ascii="Arial" w:hAnsi="Arial" w:cs="Arial"/>
          <w:b/>
          <w:bCs/>
        </w:rPr>
        <w:t>latent tuberculosis infection</w:t>
      </w:r>
      <w:r w:rsidR="00DF1668">
        <w:rPr>
          <w:rFonts w:ascii="Arial" w:hAnsi="Arial" w:cs="Arial"/>
        </w:rPr>
        <w:t>”?</w:t>
      </w:r>
      <w:r w:rsidR="00A1090E">
        <w:rPr>
          <w:rFonts w:ascii="Arial" w:hAnsi="Arial" w:cs="Arial"/>
        </w:rPr>
        <w:t xml:space="preserve"> </w:t>
      </w:r>
    </w:p>
    <w:p w:rsidR="00DF1668" w:rsidP="00DF1668" w:rsidRDefault="00DF1668" w14:paraId="276DBD3F" w14:textId="320D7D4D">
      <w:pPr>
        <w:pStyle w:val="ListParagraph"/>
        <w:numPr>
          <w:ilvl w:val="1"/>
          <w:numId w:val="43"/>
        </w:numPr>
        <w:contextualSpacing w:val="0"/>
        <w:rPr>
          <w:rFonts w:ascii="Arial" w:hAnsi="Arial" w:cs="Arial"/>
        </w:rPr>
      </w:pPr>
      <w:r>
        <w:rPr>
          <w:rFonts w:ascii="Arial" w:hAnsi="Arial" w:cs="Arial"/>
        </w:rPr>
        <w:t xml:space="preserve">What </w:t>
      </w:r>
      <w:r w:rsidR="002E38E9">
        <w:rPr>
          <w:rFonts w:ascii="Arial" w:hAnsi="Arial" w:cs="Arial"/>
        </w:rPr>
        <w:t>IS</w:t>
      </w:r>
      <w:r w:rsidR="006E1460">
        <w:rPr>
          <w:rFonts w:ascii="Arial" w:hAnsi="Arial" w:cs="Arial"/>
        </w:rPr>
        <w:t xml:space="preserve"> </w:t>
      </w:r>
      <w:r>
        <w:rPr>
          <w:rFonts w:ascii="Arial" w:hAnsi="Arial" w:cs="Arial"/>
        </w:rPr>
        <w:t>latent tuberculosis infection?</w:t>
      </w:r>
      <w:r w:rsidR="006E1460">
        <w:rPr>
          <w:rFonts w:ascii="Arial" w:hAnsi="Arial" w:cs="Arial"/>
        </w:rPr>
        <w:t xml:space="preserve"> </w:t>
      </w:r>
      <w:r w:rsidRPr="003609BA" w:rsidR="006E1460">
        <w:rPr>
          <w:rFonts w:ascii="Arial" w:hAnsi="Arial" w:cs="Arial"/>
        </w:rPr>
        <w:t>Is it different from tuberculosis? IF YES: How is it different?</w:t>
      </w:r>
    </w:p>
    <w:p w:rsidR="00A1090E" w:rsidP="00DF1668" w:rsidRDefault="00A1090E" w14:paraId="3801D1DC" w14:textId="77777777">
      <w:pPr>
        <w:pStyle w:val="ListParagraph"/>
        <w:numPr>
          <w:ilvl w:val="1"/>
          <w:numId w:val="43"/>
        </w:numPr>
        <w:contextualSpacing w:val="0"/>
        <w:rPr>
          <w:rFonts w:ascii="Arial" w:hAnsi="Arial" w:cs="Arial"/>
        </w:rPr>
      </w:pPr>
      <w:r>
        <w:rPr>
          <w:rFonts w:ascii="Arial" w:hAnsi="Arial" w:cs="Arial"/>
        </w:rPr>
        <w:t>What does the word “latent” mean to you?</w:t>
      </w:r>
    </w:p>
    <w:p w:rsidR="00837F92" w:rsidP="00301EAA" w:rsidRDefault="00837F92" w14:paraId="2BA2406C" w14:textId="6CA3D35C">
      <w:pPr>
        <w:pStyle w:val="ListParagraph"/>
        <w:numPr>
          <w:ilvl w:val="0"/>
          <w:numId w:val="43"/>
        </w:numPr>
        <w:contextualSpacing w:val="0"/>
        <w:rPr>
          <w:rFonts w:ascii="Arial" w:hAnsi="Arial" w:cs="Arial"/>
        </w:rPr>
      </w:pPr>
      <w:r>
        <w:rPr>
          <w:rFonts w:ascii="Arial" w:hAnsi="Arial" w:cs="Arial"/>
        </w:rPr>
        <w:t xml:space="preserve">Who do you think </w:t>
      </w:r>
      <w:r w:rsidR="006E1460">
        <w:rPr>
          <w:rFonts w:ascii="Arial" w:hAnsi="Arial" w:cs="Arial"/>
        </w:rPr>
        <w:t xml:space="preserve">should get tested for </w:t>
      </w:r>
      <w:r>
        <w:rPr>
          <w:rFonts w:ascii="Arial" w:hAnsi="Arial" w:cs="Arial"/>
        </w:rPr>
        <w:t xml:space="preserve">tuberculosis? </w:t>
      </w:r>
    </w:p>
    <w:p w:rsidR="00FE2BF4" w:rsidP="00301EAA" w:rsidRDefault="00A76BC8" w14:paraId="2590A95A" w14:textId="77777777">
      <w:pPr>
        <w:pStyle w:val="ListParagraph"/>
        <w:numPr>
          <w:ilvl w:val="0"/>
          <w:numId w:val="43"/>
        </w:numPr>
        <w:contextualSpacing w:val="0"/>
        <w:rPr>
          <w:rFonts w:ascii="Arial" w:hAnsi="Arial" w:cs="Arial"/>
        </w:rPr>
      </w:pPr>
      <w:r>
        <w:rPr>
          <w:rFonts w:ascii="Arial" w:hAnsi="Arial" w:cs="Arial"/>
        </w:rPr>
        <w:t xml:space="preserve">Has a doctor ever brought up TB or TB testing with you? </w:t>
      </w:r>
      <w:r w:rsidRPr="00B37CD4">
        <w:rPr>
          <w:rFonts w:ascii="Arial" w:hAnsi="Arial" w:cs="Arial"/>
          <w:b/>
        </w:rPr>
        <w:t>IF SO</w:t>
      </w:r>
      <w:r>
        <w:rPr>
          <w:rFonts w:ascii="Arial" w:hAnsi="Arial" w:cs="Arial"/>
        </w:rPr>
        <w:t xml:space="preserve">: What did they say and/or suggest? </w:t>
      </w:r>
      <w:r w:rsidRPr="000878A6" w:rsidR="00FE2BF4">
        <w:rPr>
          <w:rFonts w:ascii="Arial" w:hAnsi="Arial" w:cs="Arial"/>
        </w:rPr>
        <w:t>How important is it to get tested?</w:t>
      </w:r>
    </w:p>
    <w:p w:rsidRPr="00874A5A" w:rsidR="00FE2BF4" w:rsidP="00301EAA" w:rsidRDefault="00FE2BF4" w14:paraId="3BDC4A74" w14:textId="77777777">
      <w:pPr>
        <w:pStyle w:val="ListParagraph"/>
        <w:numPr>
          <w:ilvl w:val="0"/>
          <w:numId w:val="43"/>
        </w:numPr>
        <w:contextualSpacing w:val="0"/>
        <w:rPr>
          <w:rFonts w:ascii="Arial" w:hAnsi="Arial" w:cs="Arial"/>
        </w:rPr>
      </w:pPr>
      <w:r>
        <w:rPr>
          <w:rFonts w:ascii="Arial" w:hAnsi="Arial" w:cs="Arial"/>
        </w:rPr>
        <w:t xml:space="preserve">Have you </w:t>
      </w:r>
      <w:r w:rsidR="000F320E">
        <w:rPr>
          <w:rFonts w:ascii="Arial" w:hAnsi="Arial" w:cs="Arial"/>
        </w:rPr>
        <w:t>ever been tested for TB</w:t>
      </w:r>
      <w:r w:rsidRPr="00874A5A">
        <w:rPr>
          <w:rFonts w:ascii="Arial" w:hAnsi="Arial" w:cs="Arial"/>
        </w:rPr>
        <w:t xml:space="preserve">? </w:t>
      </w:r>
    </w:p>
    <w:p w:rsidRPr="00874A5A" w:rsidR="00FE2BF4" w:rsidP="00301EAA" w:rsidRDefault="00FE2BF4" w14:paraId="0D212733" w14:textId="77777777">
      <w:pPr>
        <w:pStyle w:val="ListParagraph"/>
        <w:numPr>
          <w:ilvl w:val="1"/>
          <w:numId w:val="43"/>
        </w:numPr>
        <w:contextualSpacing w:val="0"/>
        <w:rPr>
          <w:rFonts w:ascii="Arial" w:hAnsi="Arial" w:cs="Arial"/>
        </w:rPr>
      </w:pPr>
      <w:r w:rsidRPr="00874A5A">
        <w:rPr>
          <w:rFonts w:ascii="Arial" w:hAnsi="Arial" w:cs="Arial"/>
          <w:b/>
        </w:rPr>
        <w:t>IF SO</w:t>
      </w:r>
      <w:r>
        <w:rPr>
          <w:rFonts w:ascii="Arial" w:hAnsi="Arial" w:cs="Arial"/>
        </w:rPr>
        <w:t>: What test(s) did you get</w:t>
      </w:r>
      <w:r w:rsidR="00030D82">
        <w:rPr>
          <w:rFonts w:ascii="Arial" w:hAnsi="Arial" w:cs="Arial"/>
        </w:rPr>
        <w:t xml:space="preserve">? </w:t>
      </w:r>
      <w:r w:rsidRPr="00030D82" w:rsidR="00030D82">
        <w:rPr>
          <w:rFonts w:ascii="Arial" w:hAnsi="Arial" w:cs="Arial"/>
          <w:b/>
        </w:rPr>
        <w:t>LISTEN FOR THE TUBERCULIN SKIN TEST (TST), A BLOOD TEST, OR THE BCG VACCINE</w:t>
      </w:r>
      <w:r w:rsidR="00030D82">
        <w:rPr>
          <w:rFonts w:ascii="Arial" w:hAnsi="Arial" w:cs="Arial"/>
        </w:rPr>
        <w:t xml:space="preserve"> </w:t>
      </w:r>
    </w:p>
    <w:p w:rsidRPr="004133A3" w:rsidR="007634BF" w:rsidP="004133A3" w:rsidRDefault="00FE2BF4" w14:paraId="59114680" w14:textId="01717B4B">
      <w:pPr>
        <w:pStyle w:val="ListParagraph"/>
        <w:numPr>
          <w:ilvl w:val="1"/>
          <w:numId w:val="43"/>
        </w:numPr>
        <w:contextualSpacing w:val="0"/>
        <w:rPr>
          <w:rFonts w:ascii="Arial" w:hAnsi="Arial" w:cs="Arial"/>
          <w:b/>
        </w:rPr>
      </w:pPr>
      <w:r w:rsidRPr="0044330A">
        <w:rPr>
          <w:rFonts w:ascii="Arial" w:hAnsi="Arial" w:cs="Arial"/>
          <w:b/>
          <w:bCs/>
        </w:rPr>
        <w:t>IF NOT</w:t>
      </w:r>
      <w:r w:rsidRPr="00874A5A">
        <w:rPr>
          <w:rFonts w:ascii="Arial" w:hAnsi="Arial" w:cs="Arial"/>
        </w:rPr>
        <w:t xml:space="preserve">: </w:t>
      </w:r>
      <w:r>
        <w:rPr>
          <w:rFonts w:ascii="Arial" w:hAnsi="Arial" w:cs="Arial"/>
        </w:rPr>
        <w:t>Are there a</w:t>
      </w:r>
      <w:r w:rsidRPr="00874A5A">
        <w:rPr>
          <w:rFonts w:ascii="Arial" w:hAnsi="Arial" w:cs="Arial"/>
        </w:rPr>
        <w:t xml:space="preserve">ny reasons </w:t>
      </w:r>
      <w:proofErr w:type="gramStart"/>
      <w:r w:rsidRPr="00874A5A">
        <w:rPr>
          <w:rFonts w:ascii="Arial" w:hAnsi="Arial" w:cs="Arial"/>
        </w:rPr>
        <w:t>in particular you</w:t>
      </w:r>
      <w:proofErr w:type="gramEnd"/>
      <w:r w:rsidRPr="00874A5A">
        <w:rPr>
          <w:rFonts w:ascii="Arial" w:hAnsi="Arial" w:cs="Arial"/>
        </w:rPr>
        <w:t xml:space="preserve"> have not </w:t>
      </w:r>
      <w:r w:rsidRPr="00874A5A" w:rsidR="795592EA">
        <w:rPr>
          <w:rFonts w:ascii="Arial" w:hAnsi="Arial" w:cs="Arial"/>
        </w:rPr>
        <w:t>be</w:t>
      </w:r>
      <w:r w:rsidRPr="00A76BC8" w:rsidR="33948A8D">
        <w:rPr>
          <w:rFonts w:ascii="Arial" w:hAnsi="Arial" w:cs="Arial"/>
        </w:rPr>
        <w:t>en</w:t>
      </w:r>
      <w:r w:rsidRPr="00874A5A">
        <w:rPr>
          <w:rFonts w:ascii="Arial" w:hAnsi="Arial" w:cs="Arial"/>
        </w:rPr>
        <w:t xml:space="preserve"> </w:t>
      </w:r>
      <w:r w:rsidRPr="00A76BC8" w:rsidR="33948A8D">
        <w:rPr>
          <w:rFonts w:ascii="Arial" w:hAnsi="Arial" w:cs="Arial"/>
        </w:rPr>
        <w:t>tested for TB</w:t>
      </w:r>
      <w:r w:rsidRPr="00874A5A">
        <w:rPr>
          <w:rFonts w:ascii="Arial" w:hAnsi="Arial" w:cs="Arial"/>
        </w:rPr>
        <w:t xml:space="preserve">? </w:t>
      </w:r>
      <w:r>
        <w:rPr>
          <w:rFonts w:ascii="Arial" w:hAnsi="Arial" w:cs="Arial"/>
        </w:rPr>
        <w:t xml:space="preserve">Is TB something you have thought about testing for? </w:t>
      </w:r>
    </w:p>
    <w:p w:rsidRPr="00DF1668" w:rsidR="00DF7279" w:rsidRDefault="00CB5E70" w14:paraId="06CA7272" w14:textId="77777777">
      <w:pPr>
        <w:rPr>
          <w:rFonts w:ascii="Arial" w:hAnsi="Arial" w:cs="Arial"/>
          <w:b/>
          <w:bCs/>
        </w:rPr>
      </w:pPr>
      <w:r w:rsidRPr="0044330A">
        <w:rPr>
          <w:rFonts w:ascii="Arial" w:hAnsi="Arial" w:cs="Arial"/>
          <w:b/>
          <w:bCs/>
        </w:rPr>
        <w:t>Aided Discussion</w:t>
      </w:r>
    </w:p>
    <w:p w:rsidRPr="00FE2BF4" w:rsidR="00DF7279" w:rsidP="00301EAA" w:rsidRDefault="007C43C7" w14:paraId="1F954001" w14:textId="360765D4">
      <w:pPr>
        <w:pStyle w:val="ListParagraph"/>
        <w:numPr>
          <w:ilvl w:val="0"/>
          <w:numId w:val="43"/>
        </w:numPr>
        <w:contextualSpacing w:val="0"/>
        <w:rPr>
          <w:rFonts w:ascii="Arial" w:hAnsi="Arial" w:cs="Arial"/>
        </w:rPr>
      </w:pPr>
      <w:r>
        <w:rPr>
          <w:rFonts w:ascii="Arial" w:hAnsi="Arial" w:cs="Arial"/>
          <w:b/>
        </w:rPr>
        <w:t>SHOW</w:t>
      </w:r>
      <w:r w:rsidR="00DF7279">
        <w:rPr>
          <w:rFonts w:ascii="Arial" w:hAnsi="Arial" w:cs="Arial"/>
          <w:b/>
        </w:rPr>
        <w:t xml:space="preserve"> </w:t>
      </w:r>
      <w:r w:rsidR="002E79B1">
        <w:rPr>
          <w:rFonts w:ascii="Arial" w:hAnsi="Arial" w:cs="Arial"/>
          <w:b/>
        </w:rPr>
        <w:t>LEVEL-SETTING MATERIAL</w:t>
      </w:r>
      <w:r>
        <w:rPr>
          <w:rFonts w:ascii="Arial" w:hAnsi="Arial" w:cs="Arial"/>
          <w:b/>
        </w:rPr>
        <w:t xml:space="preserve"> ON SCREEN</w:t>
      </w:r>
      <w:r w:rsidR="002E79B1">
        <w:rPr>
          <w:rFonts w:ascii="Arial" w:hAnsi="Arial" w:cs="Arial"/>
          <w:b/>
        </w:rPr>
        <w:t xml:space="preserve"> </w:t>
      </w:r>
      <w:r w:rsidR="00DF7279">
        <w:rPr>
          <w:rFonts w:ascii="Arial" w:hAnsi="Arial" w:cs="Arial"/>
          <w:b/>
        </w:rPr>
        <w:t>AND READ</w:t>
      </w:r>
      <w:r w:rsidR="00094D0B">
        <w:rPr>
          <w:rFonts w:ascii="Arial" w:hAnsi="Arial" w:cs="Arial"/>
          <w:b/>
        </w:rPr>
        <w:t xml:space="preserve"> ALOUD</w:t>
      </w:r>
      <w:r w:rsidR="00094D0B">
        <w:rPr>
          <w:rFonts w:ascii="Arial" w:hAnsi="Arial" w:cs="Arial"/>
        </w:rPr>
        <w:t xml:space="preserve">: Here </w:t>
      </w:r>
      <w:r w:rsidR="002E79B1">
        <w:rPr>
          <w:rFonts w:ascii="Arial" w:hAnsi="Arial" w:cs="Arial"/>
        </w:rPr>
        <w:t xml:space="preserve">is </w:t>
      </w:r>
      <w:r w:rsidR="00094D0B">
        <w:rPr>
          <w:rFonts w:ascii="Arial" w:hAnsi="Arial" w:cs="Arial"/>
        </w:rPr>
        <w:t>some information</w:t>
      </w:r>
      <w:r w:rsidR="00DF7279">
        <w:rPr>
          <w:rFonts w:ascii="Arial" w:hAnsi="Arial" w:cs="Arial"/>
        </w:rPr>
        <w:t xml:space="preserve"> </w:t>
      </w:r>
      <w:r w:rsidR="00094D0B">
        <w:rPr>
          <w:rFonts w:ascii="Arial" w:hAnsi="Arial" w:cs="Arial"/>
        </w:rPr>
        <w:t>about TB</w:t>
      </w:r>
      <w:r w:rsidR="00DF7279">
        <w:rPr>
          <w:rFonts w:ascii="Arial" w:hAnsi="Arial" w:cs="Arial"/>
        </w:rPr>
        <w:t xml:space="preserve">. </w:t>
      </w:r>
      <w:r w:rsidRPr="003609BA">
        <w:rPr>
          <w:rFonts w:ascii="Arial" w:hAnsi="Arial" w:cs="Arial"/>
        </w:rPr>
        <w:t>Follow the information on your screen as I read it to you.</w:t>
      </w:r>
      <w:r>
        <w:rPr>
          <w:rFonts w:ascii="Arial" w:hAnsi="Arial" w:cs="Arial"/>
        </w:rPr>
        <w:t xml:space="preserve"> </w:t>
      </w:r>
    </w:p>
    <w:p w:rsidR="000878A6" w:rsidP="00301EAA" w:rsidRDefault="007C43C7" w14:paraId="3BC52FDE" w14:textId="54DA4391">
      <w:pPr>
        <w:pStyle w:val="ListParagraph"/>
        <w:numPr>
          <w:ilvl w:val="1"/>
          <w:numId w:val="43"/>
        </w:numPr>
        <w:contextualSpacing w:val="0"/>
        <w:rPr>
          <w:rFonts w:ascii="Arial" w:hAnsi="Arial" w:cs="Arial"/>
        </w:rPr>
      </w:pPr>
      <w:r>
        <w:rPr>
          <w:rFonts w:ascii="Arial" w:hAnsi="Arial" w:cs="Arial"/>
        </w:rPr>
        <w:t>W</w:t>
      </w:r>
      <w:r w:rsidR="00DF7279">
        <w:rPr>
          <w:rFonts w:ascii="Arial" w:hAnsi="Arial" w:cs="Arial"/>
        </w:rPr>
        <w:t>hat is your reaction</w:t>
      </w:r>
      <w:r w:rsidR="00CB44B0">
        <w:rPr>
          <w:rFonts w:ascii="Arial" w:hAnsi="Arial" w:cs="Arial"/>
        </w:rPr>
        <w:t xml:space="preserve"> to this information about TB</w:t>
      </w:r>
      <w:r w:rsidR="00DF7279">
        <w:rPr>
          <w:rFonts w:ascii="Arial" w:hAnsi="Arial" w:cs="Arial"/>
        </w:rPr>
        <w:t xml:space="preserve">? </w:t>
      </w:r>
    </w:p>
    <w:p w:rsidR="00DF7279" w:rsidP="00301EAA" w:rsidRDefault="00DF1668" w14:paraId="16CA38C2" w14:textId="545EEB70">
      <w:pPr>
        <w:pStyle w:val="ListParagraph"/>
        <w:numPr>
          <w:ilvl w:val="1"/>
          <w:numId w:val="43"/>
        </w:numPr>
        <w:contextualSpacing w:val="0"/>
        <w:rPr>
          <w:rFonts w:ascii="Arial" w:hAnsi="Arial" w:cs="Arial"/>
        </w:rPr>
      </w:pPr>
      <w:r>
        <w:rPr>
          <w:rFonts w:ascii="Arial" w:hAnsi="Arial" w:cs="Arial"/>
        </w:rPr>
        <w:t xml:space="preserve">Was there anything that surprised you?  Did you learn something new? </w:t>
      </w:r>
      <w:r w:rsidRPr="000D60F1" w:rsidR="00DF7279">
        <w:rPr>
          <w:rFonts w:ascii="Arial" w:hAnsi="Arial" w:cs="Arial"/>
          <w:b/>
          <w:bCs/>
        </w:rPr>
        <w:t>IF NEW:</w:t>
      </w:r>
      <w:r w:rsidR="00DF7279">
        <w:rPr>
          <w:rFonts w:ascii="Arial" w:hAnsi="Arial" w:cs="Arial"/>
        </w:rPr>
        <w:t xml:space="preserve"> What did you learn? </w:t>
      </w:r>
      <w:r w:rsidR="004965BD">
        <w:rPr>
          <w:rFonts w:ascii="Arial" w:hAnsi="Arial" w:cs="Arial"/>
        </w:rPr>
        <w:t xml:space="preserve">Does that make you think about TB in a different way, or not? </w:t>
      </w:r>
    </w:p>
    <w:p w:rsidR="004965BD" w:rsidP="00301EAA" w:rsidRDefault="007C43C7" w14:paraId="270FD06A" w14:textId="5CEEBA1A">
      <w:pPr>
        <w:pStyle w:val="ListParagraph"/>
        <w:numPr>
          <w:ilvl w:val="1"/>
          <w:numId w:val="43"/>
        </w:numPr>
        <w:contextualSpacing w:val="0"/>
        <w:rPr>
          <w:rFonts w:ascii="Arial" w:hAnsi="Arial" w:cs="Arial"/>
        </w:rPr>
      </w:pPr>
      <w:r w:rsidRPr="003609BA">
        <w:rPr>
          <w:rFonts w:ascii="Arial" w:hAnsi="Arial" w:cs="Arial"/>
        </w:rPr>
        <w:t>Are you as concerned about latent TB infection as active TB infection? Why or why not?</w:t>
      </w:r>
      <w:r>
        <w:rPr>
          <w:rFonts w:ascii="Arial" w:hAnsi="Arial" w:cs="Arial"/>
        </w:rPr>
        <w:t xml:space="preserve"> </w:t>
      </w:r>
    </w:p>
    <w:p w:rsidR="006A4FB5" w:rsidP="00301EAA" w:rsidRDefault="001568D6" w14:paraId="3E619B8B" w14:textId="0A5E9D4A">
      <w:pPr>
        <w:pStyle w:val="ListParagraph"/>
        <w:numPr>
          <w:ilvl w:val="1"/>
          <w:numId w:val="43"/>
        </w:numPr>
        <w:contextualSpacing w:val="0"/>
        <w:rPr>
          <w:rFonts w:ascii="Arial" w:hAnsi="Arial" w:cs="Arial"/>
        </w:rPr>
      </w:pPr>
      <w:r>
        <w:rPr>
          <w:rFonts w:ascii="Arial" w:hAnsi="Arial" w:cs="Arial"/>
        </w:rPr>
        <w:t xml:space="preserve">What </w:t>
      </w:r>
      <w:r w:rsidRPr="000878A6" w:rsidR="00027497">
        <w:rPr>
          <w:rFonts w:ascii="Arial" w:hAnsi="Arial" w:cs="Arial"/>
        </w:rPr>
        <w:t>questions</w:t>
      </w:r>
      <w:r>
        <w:rPr>
          <w:rFonts w:ascii="Arial" w:hAnsi="Arial" w:cs="Arial"/>
        </w:rPr>
        <w:t xml:space="preserve"> do you have</w:t>
      </w:r>
      <w:r w:rsidR="00027497">
        <w:rPr>
          <w:rFonts w:ascii="Arial" w:hAnsi="Arial" w:cs="Arial"/>
        </w:rPr>
        <w:t xml:space="preserve">? </w:t>
      </w:r>
    </w:p>
    <w:p w:rsidR="002C6C43" w:rsidP="004133A3" w:rsidRDefault="001568D6" w14:paraId="22953C70" w14:textId="4681A6BF">
      <w:pPr>
        <w:pStyle w:val="ListParagraph"/>
        <w:numPr>
          <w:ilvl w:val="1"/>
          <w:numId w:val="43"/>
        </w:numPr>
        <w:contextualSpacing w:val="0"/>
        <w:rPr>
          <w:rFonts w:ascii="Arial" w:hAnsi="Arial" w:cs="Arial"/>
        </w:rPr>
      </w:pPr>
      <w:r>
        <w:rPr>
          <w:rFonts w:ascii="Arial" w:hAnsi="Arial" w:cs="Arial"/>
        </w:rPr>
        <w:t>Is</w:t>
      </w:r>
      <w:r w:rsidR="000E4255">
        <w:rPr>
          <w:rFonts w:ascii="Arial" w:hAnsi="Arial" w:cs="Arial"/>
        </w:rPr>
        <w:t xml:space="preserve"> “latent TB infection” clear</w:t>
      </w:r>
      <w:r w:rsidR="00A14294">
        <w:rPr>
          <w:rFonts w:ascii="Arial" w:hAnsi="Arial" w:cs="Arial"/>
        </w:rPr>
        <w:t xml:space="preserve"> to you?</w:t>
      </w:r>
      <w:r w:rsidR="000E4255">
        <w:rPr>
          <w:rFonts w:ascii="Arial" w:hAnsi="Arial" w:cs="Arial"/>
        </w:rPr>
        <w:t xml:space="preserve"> What </w:t>
      </w:r>
      <w:r>
        <w:rPr>
          <w:rFonts w:ascii="Arial" w:hAnsi="Arial" w:cs="Arial"/>
        </w:rPr>
        <w:t xml:space="preserve">does it mean? What </w:t>
      </w:r>
      <w:r w:rsidR="000E4255">
        <w:rPr>
          <w:rFonts w:ascii="Arial" w:hAnsi="Arial" w:cs="Arial"/>
        </w:rPr>
        <w:t>other words or phrases would you use to describe this condition?</w:t>
      </w:r>
    </w:p>
    <w:p w:rsidR="000E4255" w:rsidP="004133A3" w:rsidRDefault="001568D6" w14:paraId="523C5533" w14:textId="396A7754">
      <w:pPr>
        <w:pStyle w:val="ListParagraph"/>
        <w:numPr>
          <w:ilvl w:val="2"/>
          <w:numId w:val="43"/>
        </w:numPr>
        <w:contextualSpacing w:val="0"/>
        <w:rPr>
          <w:rFonts w:ascii="Arial" w:hAnsi="Arial" w:cs="Arial"/>
        </w:rPr>
      </w:pPr>
      <w:r>
        <w:rPr>
          <w:rFonts w:ascii="Arial" w:hAnsi="Arial" w:cs="Arial"/>
          <w:b/>
          <w:bCs/>
        </w:rPr>
        <w:lastRenderedPageBreak/>
        <w:t>SHOW ON SCREEN</w:t>
      </w:r>
      <w:r>
        <w:rPr>
          <w:rFonts w:ascii="Arial" w:hAnsi="Arial" w:cs="Arial"/>
        </w:rPr>
        <w:t xml:space="preserve">: </w:t>
      </w:r>
      <w:r w:rsidR="00991D65">
        <w:rPr>
          <w:rFonts w:ascii="Arial" w:hAnsi="Arial" w:cs="Arial"/>
        </w:rPr>
        <w:t xml:space="preserve">Here is a list of </w:t>
      </w:r>
      <w:r w:rsidRPr="00E2696E" w:rsidR="00E2696E">
        <w:rPr>
          <w:rFonts w:ascii="Arial" w:hAnsi="Arial" w:cs="Arial"/>
        </w:rPr>
        <w:t>words that</w:t>
      </w:r>
      <w:r w:rsidR="00991D65">
        <w:rPr>
          <w:rFonts w:ascii="Arial" w:hAnsi="Arial" w:cs="Arial"/>
        </w:rPr>
        <w:t xml:space="preserve"> </w:t>
      </w:r>
      <w:r>
        <w:rPr>
          <w:rFonts w:ascii="Arial" w:hAnsi="Arial" w:cs="Arial"/>
        </w:rPr>
        <w:t>could be</w:t>
      </w:r>
      <w:r w:rsidR="00991D65">
        <w:rPr>
          <w:rFonts w:ascii="Arial" w:hAnsi="Arial" w:cs="Arial"/>
        </w:rPr>
        <w:t xml:space="preserve"> use</w:t>
      </w:r>
      <w:r>
        <w:rPr>
          <w:rFonts w:ascii="Arial" w:hAnsi="Arial" w:cs="Arial"/>
        </w:rPr>
        <w:t>d</w:t>
      </w:r>
      <w:r w:rsidR="00991D65">
        <w:rPr>
          <w:rFonts w:ascii="Arial" w:hAnsi="Arial" w:cs="Arial"/>
        </w:rPr>
        <w:t xml:space="preserve"> to</w:t>
      </w:r>
      <w:r w:rsidRPr="00E2696E" w:rsidR="00E2696E">
        <w:rPr>
          <w:rFonts w:ascii="Arial" w:hAnsi="Arial" w:cs="Arial"/>
        </w:rPr>
        <w:t xml:space="preserve"> describe latent TB infection</w:t>
      </w:r>
      <w:r w:rsidR="00991D65">
        <w:rPr>
          <w:rFonts w:ascii="Arial" w:hAnsi="Arial" w:cs="Arial"/>
        </w:rPr>
        <w:t xml:space="preserve">. </w:t>
      </w:r>
      <w:r w:rsidRPr="003609BA">
        <w:rPr>
          <w:rFonts w:ascii="Arial" w:hAnsi="Arial" w:cs="Arial"/>
        </w:rPr>
        <w:t xml:space="preserve">Use the voting tool to check </w:t>
      </w:r>
      <w:r w:rsidR="00991D65">
        <w:rPr>
          <w:rFonts w:ascii="Arial" w:hAnsi="Arial" w:cs="Arial"/>
        </w:rPr>
        <w:t xml:space="preserve">the word that most clearly describes this condition to you personally. </w:t>
      </w:r>
      <w:r w:rsidRPr="00991D65" w:rsidR="00991D65">
        <w:rPr>
          <w:rFonts w:ascii="Arial" w:hAnsi="Arial" w:cs="Arial"/>
          <w:b/>
        </w:rPr>
        <w:t>WORDS INCLUDE</w:t>
      </w:r>
      <w:r w:rsidRPr="004133A3" w:rsidR="000E4255">
        <w:rPr>
          <w:rFonts w:ascii="Arial" w:hAnsi="Arial" w:cs="Arial"/>
          <w:b/>
        </w:rPr>
        <w:t>:</w:t>
      </w:r>
      <w:r w:rsidR="000E4255">
        <w:rPr>
          <w:rFonts w:ascii="Arial" w:hAnsi="Arial" w:cs="Arial"/>
        </w:rPr>
        <w:t xml:space="preserve"> dormant, sleeping, inactive, hibernating, quiet, non-active, suppressed, TB infection, silent, stagnant, delayed</w:t>
      </w:r>
      <w:r w:rsidR="00991D65">
        <w:rPr>
          <w:rFonts w:ascii="Arial" w:hAnsi="Arial" w:cs="Arial"/>
        </w:rPr>
        <w:t xml:space="preserve">. </w:t>
      </w:r>
      <w:r w:rsidRPr="00991D65" w:rsidR="00991D65">
        <w:rPr>
          <w:rFonts w:ascii="Arial" w:hAnsi="Arial" w:cs="Arial"/>
          <w:b/>
        </w:rPr>
        <w:t>MODERATOR TO ASK ABOUT PREFERRED WORDS FIRST. THEN ASK ABOUT WORDS THAT WERE NOT PREFERRED AND THE REASONS.</w:t>
      </w:r>
    </w:p>
    <w:p w:rsidR="000E4255" w:rsidP="004133A3" w:rsidRDefault="000E4255" w14:paraId="6F9D6E6D" w14:textId="77777777">
      <w:pPr>
        <w:pStyle w:val="ListParagraph"/>
        <w:numPr>
          <w:ilvl w:val="1"/>
          <w:numId w:val="43"/>
        </w:numPr>
        <w:contextualSpacing w:val="0"/>
        <w:rPr>
          <w:rFonts w:ascii="Arial" w:hAnsi="Arial" w:cs="Arial"/>
        </w:rPr>
      </w:pPr>
      <w:r>
        <w:rPr>
          <w:rFonts w:ascii="Arial" w:hAnsi="Arial" w:cs="Arial"/>
        </w:rPr>
        <w:t xml:space="preserve">Some people find the phrase “inactive TB” to be </w:t>
      </w:r>
      <w:proofErr w:type="gramStart"/>
      <w:r>
        <w:rPr>
          <w:rFonts w:ascii="Arial" w:hAnsi="Arial" w:cs="Arial"/>
        </w:rPr>
        <w:t>more clear</w:t>
      </w:r>
      <w:proofErr w:type="gramEnd"/>
      <w:r>
        <w:rPr>
          <w:rFonts w:ascii="Arial" w:hAnsi="Arial" w:cs="Arial"/>
        </w:rPr>
        <w:t xml:space="preserve"> than “latent TB infection”. Raise your hand if you prefer “inactive TB”. Now raise your hand if you prefer “latent TB infection”. </w:t>
      </w:r>
    </w:p>
    <w:p w:rsidR="000E4255" w:rsidP="004133A3" w:rsidRDefault="000E4255" w14:paraId="05A230D4" w14:textId="49F95B0E">
      <w:pPr>
        <w:pStyle w:val="ListParagraph"/>
        <w:numPr>
          <w:ilvl w:val="2"/>
          <w:numId w:val="43"/>
        </w:numPr>
        <w:contextualSpacing w:val="0"/>
        <w:rPr>
          <w:rFonts w:ascii="Arial" w:hAnsi="Arial" w:cs="Arial"/>
        </w:rPr>
      </w:pPr>
      <w:r>
        <w:rPr>
          <w:rFonts w:ascii="Arial" w:hAnsi="Arial" w:cs="Arial"/>
        </w:rPr>
        <w:t>What are the reasons for your preference</w:t>
      </w:r>
      <w:r w:rsidR="002E38E9">
        <w:rPr>
          <w:rFonts w:ascii="Arial" w:hAnsi="Arial" w:cs="Arial"/>
        </w:rPr>
        <w:t>s</w:t>
      </w:r>
      <w:r>
        <w:rPr>
          <w:rFonts w:ascii="Arial" w:hAnsi="Arial" w:cs="Arial"/>
        </w:rPr>
        <w:t xml:space="preserve">? </w:t>
      </w:r>
    </w:p>
    <w:p w:rsidRPr="00725759" w:rsidR="007C47E7" w:rsidP="00E403FD" w:rsidRDefault="007C47E7" w14:paraId="10296111" w14:textId="2E17BA03">
      <w:pPr>
        <w:numPr>
          <w:ilvl w:val="0"/>
          <w:numId w:val="10"/>
        </w:numPr>
        <w:suppressLineNumbers/>
        <w:shd w:val="clear" w:color="auto" w:fill="D9D9D9"/>
        <w:tabs>
          <w:tab w:val="left" w:pos="7200"/>
          <w:tab w:val="right" w:pos="9360"/>
        </w:tabs>
        <w:suppressAutoHyphens/>
        <w:spacing w:after="0"/>
        <w:ind w:left="540" w:hanging="540"/>
        <w:outlineLvl w:val="0"/>
        <w:rPr>
          <w:rFonts w:ascii="Arial" w:hAnsi="Arial" w:cs="Arial"/>
          <w:b/>
        </w:rPr>
      </w:pPr>
      <w:r>
        <w:rPr>
          <w:rFonts w:ascii="Arial" w:hAnsi="Arial" w:cs="Arial"/>
          <w:b/>
        </w:rPr>
        <w:t>PERCEIVED BARRIERS &amp; MOTIVATORS TO TESTING &amp; TREATMENT</w:t>
      </w:r>
      <w:r w:rsidR="002E79B1">
        <w:rPr>
          <w:rFonts w:ascii="Arial" w:hAnsi="Arial" w:cs="Arial"/>
          <w:b/>
        </w:rPr>
        <w:t xml:space="preserve"> OF TB/</w:t>
      </w:r>
      <w:r w:rsidR="0006653F">
        <w:rPr>
          <w:rFonts w:ascii="Arial" w:hAnsi="Arial" w:cs="Arial"/>
          <w:b/>
        </w:rPr>
        <w:t>latent TB infection</w:t>
      </w:r>
      <w:r w:rsidRPr="00725759">
        <w:rPr>
          <w:rFonts w:ascii="Arial" w:hAnsi="Arial" w:cs="Arial"/>
          <w:b/>
        </w:rPr>
        <w:tab/>
      </w:r>
      <w:r w:rsidR="00035474">
        <w:rPr>
          <w:rFonts w:ascii="Arial" w:hAnsi="Arial" w:cs="Arial"/>
          <w:b/>
        </w:rPr>
        <w:t>(</w:t>
      </w:r>
      <w:r w:rsidR="001568D6">
        <w:rPr>
          <w:rFonts w:ascii="Arial" w:hAnsi="Arial" w:cs="Arial"/>
          <w:b/>
        </w:rPr>
        <w:t>10</w:t>
      </w:r>
      <w:r w:rsidRPr="00725759" w:rsidR="001568D6">
        <w:rPr>
          <w:rFonts w:ascii="Arial" w:hAnsi="Arial" w:cs="Arial"/>
          <w:b/>
        </w:rPr>
        <w:t xml:space="preserve"> </w:t>
      </w:r>
      <w:r w:rsidRPr="00725759">
        <w:rPr>
          <w:rFonts w:ascii="Arial" w:hAnsi="Arial" w:cs="Arial"/>
          <w:b/>
        </w:rPr>
        <w:t>MINUTES</w:t>
      </w:r>
      <w:r w:rsidR="00035474">
        <w:rPr>
          <w:rFonts w:ascii="Arial" w:hAnsi="Arial" w:cs="Arial"/>
          <w:b/>
        </w:rPr>
        <w:t>)</w:t>
      </w:r>
    </w:p>
    <w:p w:rsidRPr="007C47E7" w:rsidR="00884E66" w:rsidP="007C47E7" w:rsidRDefault="007C47E7" w14:paraId="1E7D7F80" w14:textId="3C1E8700">
      <w:pPr>
        <w:ind w:left="0" w:firstLine="0"/>
        <w:rPr>
          <w:rFonts w:ascii="Arial" w:hAnsi="Arial" w:cs="Arial"/>
          <w:i/>
          <w:color w:val="808080" w:themeColor="background1" w:themeShade="80"/>
          <w:sz w:val="18"/>
          <w:szCs w:val="18"/>
        </w:rPr>
      </w:pPr>
      <w:r>
        <w:rPr>
          <w:rFonts w:ascii="Arial" w:hAnsi="Arial" w:cs="Arial"/>
          <w:i/>
          <w:color w:val="808080" w:themeColor="background1" w:themeShade="80"/>
          <w:sz w:val="18"/>
          <w:szCs w:val="18"/>
        </w:rPr>
        <w:t>The goal of this section is to</w:t>
      </w:r>
      <w:r w:rsidR="00027497">
        <w:rPr>
          <w:rFonts w:ascii="Arial" w:hAnsi="Arial" w:cs="Arial"/>
          <w:i/>
          <w:color w:val="808080" w:themeColor="background1" w:themeShade="80"/>
          <w:sz w:val="18"/>
          <w:szCs w:val="18"/>
        </w:rPr>
        <w:t xml:space="preserve"> further explore and</w:t>
      </w:r>
      <w:r>
        <w:rPr>
          <w:rFonts w:ascii="Arial" w:hAnsi="Arial" w:cs="Arial"/>
          <w:i/>
          <w:color w:val="808080" w:themeColor="background1" w:themeShade="80"/>
          <w:sz w:val="18"/>
          <w:szCs w:val="18"/>
        </w:rPr>
        <w:t xml:space="preserve"> understand respondents</w:t>
      </w:r>
      <w:r w:rsidR="00035474">
        <w:rPr>
          <w:rFonts w:ascii="Arial" w:hAnsi="Arial" w:cs="Arial"/>
          <w:i/>
          <w:color w:val="808080" w:themeColor="background1" w:themeShade="80"/>
          <w:sz w:val="18"/>
          <w:szCs w:val="18"/>
        </w:rPr>
        <w:t>’</w:t>
      </w:r>
      <w:r>
        <w:rPr>
          <w:rFonts w:ascii="Arial" w:hAnsi="Arial" w:cs="Arial"/>
          <w:i/>
          <w:color w:val="808080" w:themeColor="background1" w:themeShade="80"/>
          <w:sz w:val="18"/>
          <w:szCs w:val="18"/>
        </w:rPr>
        <w:t xml:space="preserve"> overall mindset</w:t>
      </w:r>
      <w:r w:rsidR="00035474">
        <w:rPr>
          <w:rFonts w:ascii="Arial" w:hAnsi="Arial" w:cs="Arial"/>
          <w:i/>
          <w:color w:val="808080" w:themeColor="background1" w:themeShade="80"/>
          <w:sz w:val="18"/>
          <w:szCs w:val="18"/>
        </w:rPr>
        <w:t>s</w:t>
      </w:r>
      <w:r>
        <w:rPr>
          <w:rFonts w:ascii="Arial" w:hAnsi="Arial" w:cs="Arial"/>
          <w:i/>
          <w:color w:val="808080" w:themeColor="background1" w:themeShade="80"/>
          <w:sz w:val="18"/>
          <w:szCs w:val="18"/>
        </w:rPr>
        <w:t xml:space="preserve"> about TB and </w:t>
      </w:r>
      <w:r w:rsidR="0006653F">
        <w:rPr>
          <w:rFonts w:ascii="Arial" w:hAnsi="Arial" w:cs="Arial"/>
          <w:i/>
          <w:color w:val="808080" w:themeColor="background1" w:themeShade="80"/>
          <w:sz w:val="18"/>
          <w:szCs w:val="18"/>
        </w:rPr>
        <w:t>latent TB infection</w:t>
      </w:r>
      <w:r>
        <w:rPr>
          <w:rFonts w:ascii="Arial" w:hAnsi="Arial" w:cs="Arial"/>
          <w:i/>
          <w:color w:val="808080" w:themeColor="background1" w:themeShade="80"/>
          <w:sz w:val="18"/>
          <w:szCs w:val="18"/>
        </w:rPr>
        <w:t>.</w:t>
      </w:r>
    </w:p>
    <w:p w:rsidRPr="006A4FB5" w:rsidR="006A4FB5" w:rsidP="008D5393" w:rsidRDefault="006A4FB5" w14:paraId="4F911F6D" w14:textId="77777777">
      <w:pPr>
        <w:rPr>
          <w:rFonts w:ascii="Arial" w:hAnsi="Arial" w:cs="Arial"/>
        </w:rPr>
      </w:pPr>
      <w:r>
        <w:rPr>
          <w:rFonts w:ascii="Arial" w:hAnsi="Arial" w:cs="Arial"/>
        </w:rPr>
        <w:t>For the remainder of our d</w:t>
      </w:r>
      <w:r w:rsidR="00DE3ED7">
        <w:rPr>
          <w:rFonts w:ascii="Arial" w:hAnsi="Arial" w:cs="Arial"/>
        </w:rPr>
        <w:t>iscussion, let’s focus on inactive</w:t>
      </w:r>
      <w:r>
        <w:rPr>
          <w:rFonts w:ascii="Arial" w:hAnsi="Arial" w:cs="Arial"/>
        </w:rPr>
        <w:t xml:space="preserve"> TB.</w:t>
      </w:r>
      <w:r w:rsidR="0055006C">
        <w:rPr>
          <w:rFonts w:ascii="Arial" w:hAnsi="Arial" w:cs="Arial"/>
        </w:rPr>
        <w:t xml:space="preserve"> We will use the term “inactive” for the rest of our discussion.</w:t>
      </w:r>
      <w:r>
        <w:rPr>
          <w:rFonts w:ascii="Arial" w:hAnsi="Arial" w:cs="Arial"/>
        </w:rPr>
        <w:t xml:space="preserve"> </w:t>
      </w:r>
    </w:p>
    <w:p w:rsidR="00301EAA" w:rsidP="00301EAA" w:rsidRDefault="003F550B" w14:paraId="0D6F6ED8" w14:textId="77777777">
      <w:pPr>
        <w:pStyle w:val="ListParagraph"/>
        <w:numPr>
          <w:ilvl w:val="0"/>
          <w:numId w:val="42"/>
        </w:numPr>
        <w:rPr>
          <w:rFonts w:ascii="Arial" w:hAnsi="Arial" w:cs="Arial"/>
        </w:rPr>
      </w:pPr>
      <w:r w:rsidRPr="00B73A58">
        <w:rPr>
          <w:rFonts w:ascii="Arial" w:hAnsi="Arial" w:cs="Arial"/>
        </w:rPr>
        <w:t xml:space="preserve">First, who do you think is at risk for inactive TB? </w:t>
      </w:r>
    </w:p>
    <w:p w:rsidRPr="0018099E" w:rsidR="0018099E" w:rsidP="00301EAA" w:rsidRDefault="0018099E" w14:paraId="06FC0A92" w14:textId="77777777">
      <w:pPr>
        <w:pStyle w:val="ListParagraph"/>
        <w:numPr>
          <w:ilvl w:val="1"/>
          <w:numId w:val="42"/>
        </w:numPr>
        <w:contextualSpacing w:val="0"/>
        <w:rPr>
          <w:rFonts w:ascii="Arial" w:hAnsi="Arial" w:cs="Arial"/>
        </w:rPr>
      </w:pPr>
      <w:r w:rsidRPr="0055006C">
        <w:rPr>
          <w:rFonts w:ascii="Arial" w:hAnsi="Arial" w:cs="Arial"/>
          <w:b/>
        </w:rPr>
        <w:t xml:space="preserve">PROBE: FOR THE </w:t>
      </w:r>
      <w:r w:rsidRPr="0055006C" w:rsidR="0055006C">
        <w:rPr>
          <w:rFonts w:ascii="Arial" w:hAnsi="Arial" w:cs="Arial"/>
          <w:b/>
        </w:rPr>
        <w:t xml:space="preserve">KINDS OF </w:t>
      </w:r>
      <w:r w:rsidRPr="0055006C">
        <w:rPr>
          <w:rFonts w:ascii="Arial" w:hAnsi="Arial" w:cs="Arial"/>
          <w:b/>
        </w:rPr>
        <w:t>PEOPLE THEY IDENTIFY</w:t>
      </w:r>
      <w:r>
        <w:rPr>
          <w:rFonts w:ascii="Arial" w:hAnsi="Arial" w:cs="Arial"/>
        </w:rPr>
        <w:t xml:space="preserve">: </w:t>
      </w:r>
      <w:r w:rsidR="0055006C">
        <w:rPr>
          <w:rFonts w:ascii="Arial" w:hAnsi="Arial" w:cs="Arial"/>
        </w:rPr>
        <w:t xml:space="preserve">For what reasons </w:t>
      </w:r>
      <w:r>
        <w:rPr>
          <w:rFonts w:ascii="Arial" w:hAnsi="Arial" w:cs="Arial"/>
        </w:rPr>
        <w:t>do you think they are at risk?</w:t>
      </w:r>
    </w:p>
    <w:p w:rsidRPr="00301EAA" w:rsidR="003F550B" w:rsidP="00301EAA" w:rsidRDefault="003F550B" w14:paraId="0E2E3C10" w14:textId="08EF266C">
      <w:pPr>
        <w:pStyle w:val="ListParagraph"/>
        <w:numPr>
          <w:ilvl w:val="1"/>
          <w:numId w:val="42"/>
        </w:numPr>
        <w:contextualSpacing w:val="0"/>
        <w:rPr>
          <w:rFonts w:ascii="Arial" w:hAnsi="Arial" w:cs="Arial"/>
        </w:rPr>
      </w:pPr>
      <w:r w:rsidRPr="000D60F1">
        <w:rPr>
          <w:rFonts w:ascii="Arial" w:hAnsi="Arial" w:cs="Arial"/>
          <w:b/>
          <w:bCs/>
        </w:rPr>
        <w:t>PROBE:</w:t>
      </w:r>
      <w:r w:rsidRPr="00301EAA">
        <w:rPr>
          <w:rFonts w:ascii="Arial" w:hAnsi="Arial" w:cs="Arial"/>
        </w:rPr>
        <w:t xml:space="preserve"> </w:t>
      </w:r>
      <w:r w:rsidR="00A67053">
        <w:rPr>
          <w:rFonts w:ascii="Arial" w:hAnsi="Arial" w:cs="Arial"/>
        </w:rPr>
        <w:t>What about p</w:t>
      </w:r>
      <w:r w:rsidRPr="00301EAA">
        <w:rPr>
          <w:rFonts w:ascii="Arial" w:hAnsi="Arial" w:cs="Arial"/>
        </w:rPr>
        <w:t>eople you know</w:t>
      </w:r>
      <w:r w:rsidR="00A67053">
        <w:rPr>
          <w:rFonts w:ascii="Arial" w:hAnsi="Arial" w:cs="Arial"/>
        </w:rPr>
        <w:t>, f</w:t>
      </w:r>
      <w:r w:rsidRPr="00301EAA">
        <w:rPr>
          <w:rFonts w:ascii="Arial" w:hAnsi="Arial" w:cs="Arial"/>
        </w:rPr>
        <w:t>riend</w:t>
      </w:r>
      <w:r w:rsidR="00A67053">
        <w:rPr>
          <w:rFonts w:ascii="Arial" w:hAnsi="Arial" w:cs="Arial"/>
        </w:rPr>
        <w:t>s, n</w:t>
      </w:r>
      <w:r w:rsidRPr="00301EAA">
        <w:rPr>
          <w:rFonts w:ascii="Arial" w:hAnsi="Arial" w:cs="Arial"/>
        </w:rPr>
        <w:t>eighbors</w:t>
      </w:r>
      <w:r w:rsidR="00A67053">
        <w:rPr>
          <w:rFonts w:ascii="Arial" w:hAnsi="Arial" w:cs="Arial"/>
        </w:rPr>
        <w:t xml:space="preserve">, or </w:t>
      </w:r>
      <w:r w:rsidRPr="00301EAA" w:rsidR="00A67053">
        <w:rPr>
          <w:rFonts w:ascii="Arial" w:hAnsi="Arial" w:cs="Arial"/>
        </w:rPr>
        <w:t>family</w:t>
      </w:r>
      <w:r w:rsidRPr="00301EAA">
        <w:rPr>
          <w:rFonts w:ascii="Arial" w:hAnsi="Arial" w:cs="Arial"/>
        </w:rPr>
        <w:t>?</w:t>
      </w:r>
    </w:p>
    <w:p w:rsidR="00027497" w:rsidP="00301EAA" w:rsidRDefault="00027497" w14:paraId="1EC2EE0F" w14:textId="77777777">
      <w:pPr>
        <w:pStyle w:val="ListParagraph"/>
        <w:numPr>
          <w:ilvl w:val="0"/>
          <w:numId w:val="42"/>
        </w:numPr>
        <w:contextualSpacing w:val="0"/>
        <w:rPr>
          <w:rFonts w:ascii="Arial" w:hAnsi="Arial" w:cs="Arial"/>
        </w:rPr>
      </w:pPr>
      <w:r>
        <w:rPr>
          <w:rFonts w:ascii="Arial" w:hAnsi="Arial" w:cs="Arial"/>
        </w:rPr>
        <w:t xml:space="preserve">What if you learned that someone you love </w:t>
      </w:r>
      <w:r w:rsidR="00101971">
        <w:rPr>
          <w:rFonts w:ascii="Arial" w:hAnsi="Arial" w:cs="Arial"/>
        </w:rPr>
        <w:t>was</w:t>
      </w:r>
      <w:r w:rsidR="00812000">
        <w:rPr>
          <w:rFonts w:ascii="Arial" w:hAnsi="Arial" w:cs="Arial"/>
        </w:rPr>
        <w:t xml:space="preserve"> at risk for inactive TB</w:t>
      </w:r>
      <w:r>
        <w:rPr>
          <w:rFonts w:ascii="Arial" w:hAnsi="Arial" w:cs="Arial"/>
        </w:rPr>
        <w:t xml:space="preserve">? </w:t>
      </w:r>
    </w:p>
    <w:p w:rsidR="00043985" w:rsidP="00301EAA" w:rsidRDefault="00027497" w14:paraId="37336A6D" w14:textId="77777777">
      <w:pPr>
        <w:pStyle w:val="ListParagraph"/>
        <w:numPr>
          <w:ilvl w:val="1"/>
          <w:numId w:val="42"/>
        </w:numPr>
        <w:contextualSpacing w:val="0"/>
        <w:rPr>
          <w:rFonts w:ascii="Arial" w:hAnsi="Arial" w:cs="Arial"/>
        </w:rPr>
      </w:pPr>
      <w:r>
        <w:rPr>
          <w:rFonts w:ascii="Arial" w:hAnsi="Arial" w:cs="Arial"/>
        </w:rPr>
        <w:t xml:space="preserve">What would you tell them? </w:t>
      </w:r>
    </w:p>
    <w:p w:rsidR="00027497" w:rsidP="00301EAA" w:rsidRDefault="00636E6E" w14:paraId="28FC2DC5" w14:textId="77777777">
      <w:pPr>
        <w:pStyle w:val="ListParagraph"/>
        <w:numPr>
          <w:ilvl w:val="1"/>
          <w:numId w:val="42"/>
        </w:numPr>
        <w:contextualSpacing w:val="0"/>
        <w:rPr>
          <w:rFonts w:ascii="Arial" w:hAnsi="Arial" w:cs="Arial"/>
        </w:rPr>
      </w:pPr>
      <w:r>
        <w:rPr>
          <w:rFonts w:ascii="Arial" w:hAnsi="Arial" w:cs="Arial"/>
        </w:rPr>
        <w:t>What about if it was you that had inactive TB</w:t>
      </w:r>
      <w:r w:rsidR="00027497">
        <w:rPr>
          <w:rFonts w:ascii="Arial" w:hAnsi="Arial" w:cs="Arial"/>
        </w:rPr>
        <w:t xml:space="preserve">? </w:t>
      </w:r>
    </w:p>
    <w:p w:rsidRPr="00301EAA" w:rsidR="00027497" w:rsidP="00301EAA" w:rsidRDefault="00030D82" w14:paraId="6D74B448" w14:textId="77777777">
      <w:pPr>
        <w:pStyle w:val="ListParagraph"/>
        <w:numPr>
          <w:ilvl w:val="2"/>
          <w:numId w:val="42"/>
        </w:numPr>
        <w:contextualSpacing w:val="0"/>
        <w:rPr>
          <w:rFonts w:ascii="Arial" w:hAnsi="Arial" w:cs="Arial"/>
        </w:rPr>
      </w:pPr>
      <w:r w:rsidRPr="00301EAA">
        <w:rPr>
          <w:rFonts w:ascii="Arial" w:hAnsi="Arial" w:cs="Arial"/>
          <w:b/>
        </w:rPr>
        <w:t xml:space="preserve">PROBE: </w:t>
      </w:r>
      <w:r w:rsidRPr="00301EAA" w:rsidR="00027497">
        <w:rPr>
          <w:rFonts w:ascii="Arial" w:hAnsi="Arial" w:cs="Arial"/>
        </w:rPr>
        <w:t xml:space="preserve">How would you feel? </w:t>
      </w:r>
    </w:p>
    <w:p w:rsidR="00027497" w:rsidP="00301EAA" w:rsidRDefault="00030D82" w14:paraId="31352691" w14:textId="77777777">
      <w:pPr>
        <w:pStyle w:val="ListParagraph"/>
        <w:numPr>
          <w:ilvl w:val="2"/>
          <w:numId w:val="42"/>
        </w:numPr>
        <w:contextualSpacing w:val="0"/>
        <w:rPr>
          <w:rFonts w:ascii="Arial" w:hAnsi="Arial" w:cs="Arial"/>
        </w:rPr>
      </w:pPr>
      <w:r w:rsidRPr="00A41CE1">
        <w:rPr>
          <w:rFonts w:ascii="Arial" w:hAnsi="Arial" w:cs="Arial"/>
          <w:b/>
        </w:rPr>
        <w:t>PROBE:</w:t>
      </w:r>
      <w:r>
        <w:rPr>
          <w:rFonts w:ascii="Arial" w:hAnsi="Arial" w:cs="Arial"/>
          <w:b/>
        </w:rPr>
        <w:t xml:space="preserve"> </w:t>
      </w:r>
      <w:r w:rsidR="00027497">
        <w:rPr>
          <w:rFonts w:ascii="Arial" w:hAnsi="Arial" w:cs="Arial"/>
        </w:rPr>
        <w:t xml:space="preserve">What would you do? </w:t>
      </w:r>
    </w:p>
    <w:p w:rsidR="00027497" w:rsidP="00301EAA" w:rsidRDefault="00030D82" w14:paraId="5F155E9E" w14:textId="77777777">
      <w:pPr>
        <w:pStyle w:val="ListParagraph"/>
        <w:numPr>
          <w:ilvl w:val="2"/>
          <w:numId w:val="42"/>
        </w:numPr>
        <w:contextualSpacing w:val="0"/>
        <w:rPr>
          <w:rFonts w:ascii="Arial" w:hAnsi="Arial" w:cs="Arial"/>
        </w:rPr>
      </w:pPr>
      <w:r w:rsidRPr="00A41CE1">
        <w:rPr>
          <w:rFonts w:ascii="Arial" w:hAnsi="Arial" w:cs="Arial"/>
          <w:b/>
        </w:rPr>
        <w:t>PROBE:</w:t>
      </w:r>
      <w:r>
        <w:rPr>
          <w:rFonts w:ascii="Arial" w:hAnsi="Arial" w:cs="Arial"/>
          <w:b/>
        </w:rPr>
        <w:t xml:space="preserve"> </w:t>
      </w:r>
      <w:r w:rsidR="00027497">
        <w:rPr>
          <w:rFonts w:ascii="Arial" w:hAnsi="Arial" w:cs="Arial"/>
        </w:rPr>
        <w:t xml:space="preserve">What do you expect your doctor to say and do? </w:t>
      </w:r>
    </w:p>
    <w:p w:rsidR="00027497" w:rsidP="00301EAA" w:rsidRDefault="00030D82" w14:paraId="51DBBA59" w14:textId="77777777">
      <w:pPr>
        <w:pStyle w:val="ListParagraph"/>
        <w:numPr>
          <w:ilvl w:val="2"/>
          <w:numId w:val="42"/>
        </w:numPr>
        <w:contextualSpacing w:val="0"/>
        <w:rPr>
          <w:rFonts w:ascii="Arial" w:hAnsi="Arial" w:cs="Arial"/>
        </w:rPr>
      </w:pPr>
      <w:r w:rsidRPr="00A41CE1">
        <w:rPr>
          <w:rFonts w:ascii="Arial" w:hAnsi="Arial" w:cs="Arial"/>
          <w:b/>
        </w:rPr>
        <w:t>PROBE:</w:t>
      </w:r>
      <w:r>
        <w:rPr>
          <w:rFonts w:ascii="Arial" w:hAnsi="Arial" w:cs="Arial"/>
          <w:b/>
        </w:rPr>
        <w:t xml:space="preserve"> </w:t>
      </w:r>
      <w:r w:rsidR="00027497">
        <w:rPr>
          <w:rFonts w:ascii="Arial" w:hAnsi="Arial" w:cs="Arial"/>
        </w:rPr>
        <w:t>Who would you tell, if anyone? Is there anyone you would not tell</w:t>
      </w:r>
      <w:r w:rsidRPr="000878A6" w:rsidR="00027497">
        <w:rPr>
          <w:rFonts w:ascii="Arial" w:hAnsi="Arial" w:cs="Arial"/>
        </w:rPr>
        <w:t xml:space="preserve">? For what reasons? </w:t>
      </w:r>
    </w:p>
    <w:p w:rsidRPr="000878A6" w:rsidR="00043985" w:rsidP="00301EAA" w:rsidRDefault="00030D82" w14:paraId="7588D832" w14:textId="77777777">
      <w:pPr>
        <w:pStyle w:val="ListParagraph"/>
        <w:numPr>
          <w:ilvl w:val="2"/>
          <w:numId w:val="42"/>
        </w:numPr>
        <w:contextualSpacing w:val="0"/>
        <w:rPr>
          <w:rFonts w:ascii="Arial" w:hAnsi="Arial" w:cs="Arial"/>
        </w:rPr>
      </w:pPr>
      <w:r w:rsidRPr="00A41CE1">
        <w:rPr>
          <w:rFonts w:ascii="Arial" w:hAnsi="Arial" w:cs="Arial"/>
          <w:b/>
        </w:rPr>
        <w:t>PROBE:</w:t>
      </w:r>
      <w:r>
        <w:rPr>
          <w:rFonts w:ascii="Arial" w:hAnsi="Arial" w:cs="Arial"/>
          <w:b/>
        </w:rPr>
        <w:t xml:space="preserve"> </w:t>
      </w:r>
      <w:r w:rsidR="00043985">
        <w:rPr>
          <w:rFonts w:ascii="Arial" w:hAnsi="Arial" w:cs="Arial"/>
        </w:rPr>
        <w:t>For those who have a regular doctor, besides your doctor, where would you go for more information, if anywhere?</w:t>
      </w:r>
    </w:p>
    <w:p w:rsidRPr="006E02B7" w:rsidR="00027497" w:rsidP="00301EAA" w:rsidRDefault="001568D6" w14:paraId="1DDAFDA3" w14:textId="541E0FF2">
      <w:pPr>
        <w:pStyle w:val="ListParagraph"/>
        <w:numPr>
          <w:ilvl w:val="0"/>
          <w:numId w:val="42"/>
        </w:numPr>
        <w:contextualSpacing w:val="0"/>
        <w:rPr>
          <w:rFonts w:ascii="Arial" w:hAnsi="Arial" w:cs="Arial"/>
        </w:rPr>
      </w:pPr>
      <w:r w:rsidRPr="003609BA">
        <w:rPr>
          <w:rFonts w:ascii="Arial" w:hAnsi="Arial" w:cs="Arial"/>
          <w:b/>
          <w:bCs/>
        </w:rPr>
        <w:t xml:space="preserve">SHOW ON SCREEN AND </w:t>
      </w:r>
      <w:r w:rsidRPr="0044330A" w:rsidR="00043985">
        <w:rPr>
          <w:rFonts w:ascii="Arial" w:hAnsi="Arial" w:cs="Arial"/>
          <w:b/>
          <w:bCs/>
        </w:rPr>
        <w:t>READ:</w:t>
      </w:r>
      <w:r w:rsidR="00043985">
        <w:rPr>
          <w:rFonts w:ascii="Arial" w:hAnsi="Arial" w:cs="Arial"/>
        </w:rPr>
        <w:t xml:space="preserve"> </w:t>
      </w:r>
      <w:r w:rsidR="00027497">
        <w:rPr>
          <w:rFonts w:ascii="Arial" w:hAnsi="Arial" w:cs="Arial"/>
        </w:rPr>
        <w:t xml:space="preserve">Let’s </w:t>
      </w:r>
      <w:r>
        <w:rPr>
          <w:rFonts w:ascii="Arial" w:hAnsi="Arial" w:cs="Arial"/>
        </w:rPr>
        <w:t xml:space="preserve">imagine </w:t>
      </w:r>
      <w:r w:rsidR="00CB44B0">
        <w:rPr>
          <w:rFonts w:ascii="Arial" w:hAnsi="Arial" w:cs="Arial"/>
        </w:rPr>
        <w:t>a</w:t>
      </w:r>
      <w:r w:rsidR="00027497">
        <w:rPr>
          <w:rFonts w:ascii="Arial" w:hAnsi="Arial" w:cs="Arial"/>
        </w:rPr>
        <w:t xml:space="preserve"> person </w:t>
      </w:r>
      <w:r w:rsidR="00CB44B0">
        <w:rPr>
          <w:rFonts w:ascii="Arial" w:hAnsi="Arial" w:cs="Arial"/>
        </w:rPr>
        <w:t>was</w:t>
      </w:r>
      <w:r w:rsidR="00027497">
        <w:rPr>
          <w:rFonts w:ascii="Arial" w:hAnsi="Arial" w:cs="Arial"/>
        </w:rPr>
        <w:t xml:space="preserve"> tested and </w:t>
      </w:r>
      <w:r w:rsidR="00043985">
        <w:rPr>
          <w:rFonts w:ascii="Arial" w:hAnsi="Arial" w:cs="Arial"/>
        </w:rPr>
        <w:t>found</w:t>
      </w:r>
      <w:r w:rsidR="000F73F7">
        <w:rPr>
          <w:rFonts w:ascii="Arial" w:hAnsi="Arial" w:cs="Arial"/>
        </w:rPr>
        <w:t xml:space="preserve"> out they have inactive </w:t>
      </w:r>
      <w:r w:rsidR="00027497">
        <w:rPr>
          <w:rFonts w:ascii="Arial" w:hAnsi="Arial" w:cs="Arial"/>
        </w:rPr>
        <w:t>TB</w:t>
      </w:r>
      <w:r w:rsidR="00035474">
        <w:rPr>
          <w:rFonts w:ascii="Arial" w:hAnsi="Arial" w:cs="Arial"/>
        </w:rPr>
        <w:t xml:space="preserve">. They </w:t>
      </w:r>
      <w:r w:rsidR="00027497">
        <w:rPr>
          <w:rFonts w:ascii="Arial" w:hAnsi="Arial" w:cs="Arial"/>
        </w:rPr>
        <w:t xml:space="preserve">talked with their doctor </w:t>
      </w:r>
      <w:r w:rsidR="00030D82">
        <w:rPr>
          <w:rFonts w:ascii="Arial" w:hAnsi="Arial" w:cs="Arial"/>
        </w:rPr>
        <w:t xml:space="preserve">and their </w:t>
      </w:r>
      <w:r w:rsidR="00027497">
        <w:rPr>
          <w:rFonts w:ascii="Arial" w:hAnsi="Arial" w:cs="Arial"/>
        </w:rPr>
        <w:t xml:space="preserve">doctor </w:t>
      </w:r>
      <w:r w:rsidR="00043985">
        <w:rPr>
          <w:rFonts w:ascii="Arial" w:hAnsi="Arial" w:cs="Arial"/>
        </w:rPr>
        <w:t>told</w:t>
      </w:r>
      <w:r w:rsidR="006E02B7">
        <w:rPr>
          <w:rFonts w:ascii="Arial" w:hAnsi="Arial" w:cs="Arial"/>
        </w:rPr>
        <w:t xml:space="preserve"> them </w:t>
      </w:r>
      <w:r w:rsidR="00043985">
        <w:rPr>
          <w:rFonts w:ascii="Arial" w:hAnsi="Arial" w:cs="Arial"/>
        </w:rPr>
        <w:t xml:space="preserve">they can live with </w:t>
      </w:r>
      <w:r w:rsidR="00030D82">
        <w:rPr>
          <w:rFonts w:ascii="Arial" w:hAnsi="Arial" w:cs="Arial"/>
        </w:rPr>
        <w:t xml:space="preserve">inactive </w:t>
      </w:r>
      <w:r w:rsidR="00043985">
        <w:rPr>
          <w:rFonts w:ascii="Arial" w:hAnsi="Arial" w:cs="Arial"/>
        </w:rPr>
        <w:t>TB</w:t>
      </w:r>
      <w:r w:rsidR="00CB44B0">
        <w:rPr>
          <w:rFonts w:ascii="Arial" w:hAnsi="Arial" w:cs="Arial"/>
        </w:rPr>
        <w:t>. However,</w:t>
      </w:r>
      <w:r w:rsidR="00043985">
        <w:rPr>
          <w:rFonts w:ascii="Arial" w:hAnsi="Arial" w:cs="Arial"/>
        </w:rPr>
        <w:t xml:space="preserve"> there is a risk that </w:t>
      </w:r>
      <w:r w:rsidR="006E02B7">
        <w:rPr>
          <w:rFonts w:ascii="Arial" w:hAnsi="Arial" w:cs="Arial"/>
        </w:rPr>
        <w:t>IF</w:t>
      </w:r>
      <w:r w:rsidRPr="006E02B7" w:rsidR="006E02B7">
        <w:rPr>
          <w:rFonts w:ascii="Arial" w:hAnsi="Arial" w:cs="Arial"/>
        </w:rPr>
        <w:t xml:space="preserve"> </w:t>
      </w:r>
      <w:r w:rsidR="00043985">
        <w:rPr>
          <w:rFonts w:ascii="Arial" w:hAnsi="Arial" w:cs="Arial"/>
        </w:rPr>
        <w:t xml:space="preserve">the </w:t>
      </w:r>
      <w:r w:rsidR="00030D82">
        <w:rPr>
          <w:rFonts w:ascii="Arial" w:hAnsi="Arial" w:cs="Arial"/>
        </w:rPr>
        <w:t xml:space="preserve">inactive </w:t>
      </w:r>
      <w:r w:rsidRPr="006E02B7" w:rsidR="006E02B7">
        <w:rPr>
          <w:rFonts w:ascii="Arial" w:hAnsi="Arial" w:cs="Arial"/>
        </w:rPr>
        <w:t>TB bacteria become</w:t>
      </w:r>
      <w:r w:rsidR="006E02B7">
        <w:rPr>
          <w:rFonts w:ascii="Arial" w:hAnsi="Arial" w:cs="Arial"/>
        </w:rPr>
        <w:t>s active in the</w:t>
      </w:r>
      <w:r w:rsidR="00043985">
        <w:rPr>
          <w:rFonts w:ascii="Arial" w:hAnsi="Arial" w:cs="Arial"/>
        </w:rPr>
        <w:t>ir</w:t>
      </w:r>
      <w:r w:rsidR="008A2FD8">
        <w:rPr>
          <w:rFonts w:ascii="Arial" w:hAnsi="Arial" w:cs="Arial"/>
        </w:rPr>
        <w:t xml:space="preserve"> body,</w:t>
      </w:r>
      <w:r w:rsidRPr="006E02B7" w:rsidR="006E02B7">
        <w:rPr>
          <w:rFonts w:ascii="Arial" w:hAnsi="Arial" w:cs="Arial"/>
        </w:rPr>
        <w:t xml:space="preserve"> </w:t>
      </w:r>
      <w:r w:rsidR="006E02B7">
        <w:rPr>
          <w:rFonts w:ascii="Arial" w:hAnsi="Arial" w:cs="Arial"/>
        </w:rPr>
        <w:t>they</w:t>
      </w:r>
      <w:r w:rsidR="000F73F7">
        <w:rPr>
          <w:rFonts w:ascii="Arial" w:hAnsi="Arial" w:cs="Arial"/>
        </w:rPr>
        <w:t xml:space="preserve"> will go from having inactive</w:t>
      </w:r>
      <w:r w:rsidRPr="006E02B7" w:rsidR="006E02B7">
        <w:rPr>
          <w:rFonts w:ascii="Arial" w:hAnsi="Arial" w:cs="Arial"/>
        </w:rPr>
        <w:t xml:space="preserve"> TB to being sick with </w:t>
      </w:r>
      <w:r w:rsidR="00D75F13">
        <w:rPr>
          <w:rFonts w:ascii="Arial" w:hAnsi="Arial" w:cs="Arial"/>
        </w:rPr>
        <w:t xml:space="preserve">active </w:t>
      </w:r>
      <w:r w:rsidRPr="006E02B7" w:rsidR="006E02B7">
        <w:rPr>
          <w:rFonts w:ascii="Arial" w:hAnsi="Arial" w:cs="Arial"/>
        </w:rPr>
        <w:t xml:space="preserve">TB disease. For this reason, </w:t>
      </w:r>
      <w:r w:rsidR="00043985">
        <w:rPr>
          <w:rFonts w:ascii="Arial" w:hAnsi="Arial" w:cs="Arial"/>
        </w:rPr>
        <w:t>their doctor recommends the person</w:t>
      </w:r>
      <w:r w:rsidR="006E02B7">
        <w:rPr>
          <w:rFonts w:ascii="Arial" w:hAnsi="Arial" w:cs="Arial"/>
        </w:rPr>
        <w:t xml:space="preserve"> </w:t>
      </w:r>
      <w:r w:rsidRPr="006E02B7" w:rsidR="006E02B7">
        <w:rPr>
          <w:rFonts w:ascii="Arial" w:hAnsi="Arial" w:cs="Arial"/>
        </w:rPr>
        <w:t xml:space="preserve">should be treated </w:t>
      </w:r>
      <w:r w:rsidR="00043985">
        <w:rPr>
          <w:rFonts w:ascii="Arial" w:hAnsi="Arial" w:cs="Arial"/>
        </w:rPr>
        <w:t>now</w:t>
      </w:r>
      <w:bookmarkStart w:name="_Hlk29558157" w:id="3"/>
      <w:r w:rsidR="002E22C2">
        <w:rPr>
          <w:rFonts w:ascii="Arial" w:hAnsi="Arial" w:cs="Arial"/>
        </w:rPr>
        <w:t xml:space="preserve">, even though they don’t feel sick, </w:t>
      </w:r>
      <w:bookmarkEnd w:id="3"/>
      <w:r w:rsidRPr="006E02B7" w:rsidR="006E02B7">
        <w:rPr>
          <w:rFonts w:ascii="Arial" w:hAnsi="Arial" w:cs="Arial"/>
        </w:rPr>
        <w:t xml:space="preserve">to prevent them from developing </w:t>
      </w:r>
      <w:r w:rsidR="00D75F13">
        <w:rPr>
          <w:rFonts w:ascii="Arial" w:hAnsi="Arial" w:cs="Arial"/>
        </w:rPr>
        <w:t xml:space="preserve">active </w:t>
      </w:r>
      <w:r w:rsidRPr="006E02B7" w:rsidR="006E02B7">
        <w:rPr>
          <w:rFonts w:ascii="Arial" w:hAnsi="Arial" w:cs="Arial"/>
        </w:rPr>
        <w:t>TB disease</w:t>
      </w:r>
      <w:r w:rsidR="0018099E">
        <w:rPr>
          <w:rFonts w:ascii="Arial" w:hAnsi="Arial" w:cs="Arial"/>
        </w:rPr>
        <w:t xml:space="preserve"> </w:t>
      </w:r>
      <w:r w:rsidR="00043985">
        <w:rPr>
          <w:rFonts w:ascii="Arial" w:hAnsi="Arial" w:cs="Arial"/>
        </w:rPr>
        <w:t>later</w:t>
      </w:r>
      <w:r w:rsidR="00977908">
        <w:rPr>
          <w:rFonts w:ascii="Arial" w:hAnsi="Arial" w:cs="Arial"/>
        </w:rPr>
        <w:t xml:space="preserve"> and</w:t>
      </w:r>
      <w:r w:rsidR="00CB44B0">
        <w:rPr>
          <w:rFonts w:ascii="Arial" w:hAnsi="Arial" w:cs="Arial"/>
        </w:rPr>
        <w:t xml:space="preserve"> possibly</w:t>
      </w:r>
      <w:r w:rsidR="00977908">
        <w:rPr>
          <w:rFonts w:ascii="Arial" w:hAnsi="Arial" w:cs="Arial"/>
        </w:rPr>
        <w:t xml:space="preserve"> spreading it to others</w:t>
      </w:r>
      <w:r w:rsidRPr="006E02B7" w:rsidR="006E02B7">
        <w:rPr>
          <w:rFonts w:ascii="Arial" w:hAnsi="Arial" w:cs="Arial"/>
        </w:rPr>
        <w:t>.</w:t>
      </w:r>
      <w:r w:rsidRPr="006E02B7" w:rsidR="00027497">
        <w:rPr>
          <w:rFonts w:ascii="Arial" w:hAnsi="Arial" w:cs="Arial"/>
        </w:rPr>
        <w:t xml:space="preserve"> </w:t>
      </w:r>
      <w:r w:rsidR="000C2F40">
        <w:rPr>
          <w:rFonts w:ascii="Arial" w:hAnsi="Arial" w:cs="Arial"/>
        </w:rPr>
        <w:t>There are several treatments</w:t>
      </w:r>
      <w:r w:rsidR="28BDA956">
        <w:rPr>
          <w:rFonts w:ascii="Arial" w:hAnsi="Arial" w:cs="Arial"/>
        </w:rPr>
        <w:t xml:space="preserve"> available</w:t>
      </w:r>
      <w:r w:rsidR="008A2FD8">
        <w:rPr>
          <w:rFonts w:ascii="Arial" w:hAnsi="Arial" w:cs="Arial"/>
        </w:rPr>
        <w:t>.</w:t>
      </w:r>
      <w:r w:rsidR="28BDA956">
        <w:rPr>
          <w:rFonts w:ascii="Arial" w:hAnsi="Arial" w:cs="Arial"/>
        </w:rPr>
        <w:t xml:space="preserve"> </w:t>
      </w:r>
    </w:p>
    <w:p w:rsidR="00043985" w:rsidP="00301EAA" w:rsidRDefault="00043985" w14:paraId="75411946" w14:textId="77777777">
      <w:pPr>
        <w:pStyle w:val="ListParagraph"/>
        <w:numPr>
          <w:ilvl w:val="1"/>
          <w:numId w:val="42"/>
        </w:numPr>
        <w:contextualSpacing w:val="0"/>
        <w:rPr>
          <w:rFonts w:ascii="Arial" w:hAnsi="Arial" w:cs="Arial"/>
        </w:rPr>
      </w:pPr>
      <w:r>
        <w:rPr>
          <w:rFonts w:ascii="Arial" w:hAnsi="Arial" w:cs="Arial"/>
        </w:rPr>
        <w:t xml:space="preserve">What is your reaction to that information? </w:t>
      </w:r>
    </w:p>
    <w:p w:rsidR="00043985" w:rsidP="00301EAA" w:rsidRDefault="00043985" w14:paraId="5D738212" w14:textId="75B49C7F">
      <w:pPr>
        <w:pStyle w:val="ListParagraph"/>
        <w:numPr>
          <w:ilvl w:val="1"/>
          <w:numId w:val="42"/>
        </w:numPr>
        <w:contextualSpacing w:val="0"/>
        <w:rPr>
          <w:rFonts w:ascii="Arial" w:hAnsi="Arial" w:cs="Arial"/>
        </w:rPr>
      </w:pPr>
      <w:r>
        <w:rPr>
          <w:rFonts w:ascii="Arial" w:hAnsi="Arial" w:cs="Arial"/>
        </w:rPr>
        <w:t>Based on what you know, what would you do</w:t>
      </w:r>
      <w:r w:rsidR="0018099E">
        <w:rPr>
          <w:rFonts w:ascii="Arial" w:hAnsi="Arial" w:cs="Arial"/>
        </w:rPr>
        <w:t xml:space="preserve"> if it were you in this situation</w:t>
      </w:r>
      <w:r>
        <w:rPr>
          <w:rFonts w:ascii="Arial" w:hAnsi="Arial" w:cs="Arial"/>
        </w:rPr>
        <w:t>?</w:t>
      </w:r>
    </w:p>
    <w:p w:rsidR="000C2F40" w:rsidP="00301EAA" w:rsidRDefault="000C2F40" w14:paraId="3351DF41" w14:textId="77777777">
      <w:pPr>
        <w:pStyle w:val="ListParagraph"/>
        <w:numPr>
          <w:ilvl w:val="1"/>
          <w:numId w:val="42"/>
        </w:numPr>
        <w:contextualSpacing w:val="0"/>
        <w:rPr>
          <w:rFonts w:ascii="Arial" w:hAnsi="Arial" w:cs="Arial"/>
        </w:rPr>
      </w:pPr>
      <w:r>
        <w:rPr>
          <w:rFonts w:ascii="Arial" w:hAnsi="Arial" w:cs="Arial"/>
        </w:rPr>
        <w:t xml:space="preserve">What questions </w:t>
      </w:r>
      <w:r w:rsidR="00043985">
        <w:rPr>
          <w:rFonts w:ascii="Arial" w:hAnsi="Arial" w:cs="Arial"/>
        </w:rPr>
        <w:t>would</w:t>
      </w:r>
      <w:r>
        <w:rPr>
          <w:rFonts w:ascii="Arial" w:hAnsi="Arial" w:cs="Arial"/>
        </w:rPr>
        <w:t xml:space="preserve"> you have? </w:t>
      </w:r>
    </w:p>
    <w:p w:rsidR="00A67053" w:rsidP="00594E3B" w:rsidRDefault="00946437" w14:paraId="78CA346E" w14:textId="77777777">
      <w:pPr>
        <w:pStyle w:val="ListParagraph"/>
        <w:numPr>
          <w:ilvl w:val="1"/>
          <w:numId w:val="42"/>
        </w:numPr>
        <w:contextualSpacing w:val="0"/>
        <w:rPr>
          <w:rFonts w:ascii="Arial" w:hAnsi="Arial" w:cs="Arial"/>
        </w:rPr>
      </w:pPr>
      <w:r>
        <w:rPr>
          <w:rFonts w:ascii="Arial" w:hAnsi="Arial" w:cs="Arial"/>
        </w:rPr>
        <w:t>What are reasons to start treatment?</w:t>
      </w:r>
    </w:p>
    <w:p w:rsidR="0095339C" w:rsidP="00594E3B" w:rsidRDefault="00A67053" w14:paraId="6B2F3FBB" w14:textId="2C4D56D8">
      <w:pPr>
        <w:pStyle w:val="ListParagraph"/>
        <w:numPr>
          <w:ilvl w:val="2"/>
          <w:numId w:val="42"/>
        </w:numPr>
        <w:contextualSpacing w:val="0"/>
        <w:rPr>
          <w:rFonts w:ascii="Arial" w:hAnsi="Arial" w:cs="Arial"/>
        </w:rPr>
      </w:pPr>
      <w:r w:rsidRPr="001568D6">
        <w:rPr>
          <w:rFonts w:ascii="Arial" w:hAnsi="Arial" w:cs="Arial"/>
          <w:b/>
          <w:bCs/>
        </w:rPr>
        <w:lastRenderedPageBreak/>
        <w:t>PROBE:</w:t>
      </w:r>
      <w:r>
        <w:rPr>
          <w:rFonts w:ascii="Arial" w:hAnsi="Arial" w:cs="Arial"/>
        </w:rPr>
        <w:t xml:space="preserve"> What about reasons like protecting loved ones, protecting yourself or protecting your community?</w:t>
      </w:r>
      <w:r w:rsidR="00946437">
        <w:rPr>
          <w:rFonts w:ascii="Arial" w:hAnsi="Arial" w:cs="Arial"/>
        </w:rPr>
        <w:t xml:space="preserve"> </w:t>
      </w:r>
    </w:p>
    <w:p w:rsidR="00EE71DE" w:rsidP="00594E3B" w:rsidRDefault="00946437" w14:paraId="0EACE6D1" w14:textId="77777777">
      <w:pPr>
        <w:pStyle w:val="ListParagraph"/>
        <w:numPr>
          <w:ilvl w:val="1"/>
          <w:numId w:val="42"/>
        </w:numPr>
        <w:contextualSpacing w:val="0"/>
        <w:rPr>
          <w:rFonts w:ascii="Arial" w:hAnsi="Arial" w:cs="Arial"/>
        </w:rPr>
      </w:pPr>
      <w:r>
        <w:rPr>
          <w:rFonts w:ascii="Arial" w:hAnsi="Arial" w:cs="Arial"/>
        </w:rPr>
        <w:t xml:space="preserve">What are reasons to NOT </w:t>
      </w:r>
      <w:r w:rsidR="00043985">
        <w:rPr>
          <w:rFonts w:ascii="Arial" w:hAnsi="Arial" w:cs="Arial"/>
        </w:rPr>
        <w:t>start</w:t>
      </w:r>
      <w:r>
        <w:rPr>
          <w:rFonts w:ascii="Arial" w:hAnsi="Arial" w:cs="Arial"/>
        </w:rPr>
        <w:t xml:space="preserve"> treatment?</w:t>
      </w:r>
    </w:p>
    <w:p w:rsidR="00946437" w:rsidP="00594E3B" w:rsidRDefault="00EE71DE" w14:paraId="1A1F9966" w14:textId="28DD209F">
      <w:pPr>
        <w:pStyle w:val="ListParagraph"/>
        <w:numPr>
          <w:ilvl w:val="2"/>
          <w:numId w:val="42"/>
        </w:numPr>
        <w:contextualSpacing w:val="0"/>
        <w:rPr>
          <w:rFonts w:ascii="Arial" w:hAnsi="Arial" w:cs="Arial"/>
        </w:rPr>
      </w:pPr>
      <w:r w:rsidRPr="00A14294">
        <w:rPr>
          <w:rFonts w:ascii="Arial" w:hAnsi="Arial" w:cs="Arial"/>
          <w:b/>
        </w:rPr>
        <w:t>PROBE:</w:t>
      </w:r>
      <w:r>
        <w:rPr>
          <w:rFonts w:ascii="Arial" w:hAnsi="Arial" w:cs="Arial"/>
        </w:rPr>
        <w:t xml:space="preserve"> </w:t>
      </w:r>
      <w:r w:rsidR="00A67053">
        <w:rPr>
          <w:rFonts w:ascii="Arial" w:hAnsi="Arial" w:cs="Arial"/>
        </w:rPr>
        <w:t xml:space="preserve">What about </w:t>
      </w:r>
      <w:r>
        <w:rPr>
          <w:rFonts w:ascii="Arial" w:hAnsi="Arial" w:cs="Arial"/>
        </w:rPr>
        <w:t xml:space="preserve">cost, stigma, </w:t>
      </w:r>
      <w:r w:rsidR="00A67053">
        <w:rPr>
          <w:rFonts w:ascii="Arial" w:hAnsi="Arial" w:cs="Arial"/>
        </w:rPr>
        <w:t xml:space="preserve">when a </w:t>
      </w:r>
      <w:r>
        <w:rPr>
          <w:rFonts w:ascii="Arial" w:hAnsi="Arial" w:cs="Arial"/>
        </w:rPr>
        <w:t xml:space="preserve">person does not feel at risk, health care access related to </w:t>
      </w:r>
      <w:r w:rsidR="00A67053">
        <w:rPr>
          <w:rFonts w:ascii="Arial" w:hAnsi="Arial" w:cs="Arial"/>
        </w:rPr>
        <w:t xml:space="preserve">one’s </w:t>
      </w:r>
      <w:r>
        <w:rPr>
          <w:rFonts w:ascii="Arial" w:hAnsi="Arial" w:cs="Arial"/>
        </w:rPr>
        <w:t xml:space="preserve">immigration status, </w:t>
      </w:r>
      <w:r w:rsidR="00A67053">
        <w:rPr>
          <w:rFonts w:ascii="Arial" w:hAnsi="Arial" w:cs="Arial"/>
        </w:rPr>
        <w:t>lack of time to start treatment</w:t>
      </w:r>
      <w:r w:rsidR="0055006C">
        <w:rPr>
          <w:rFonts w:ascii="Arial" w:hAnsi="Arial" w:cs="Arial"/>
        </w:rPr>
        <w:t>,</w:t>
      </w:r>
      <w:r w:rsidR="00A67053">
        <w:rPr>
          <w:rFonts w:ascii="Arial" w:hAnsi="Arial" w:cs="Arial"/>
        </w:rPr>
        <w:t xml:space="preserve"> a</w:t>
      </w:r>
      <w:r w:rsidR="0055006C">
        <w:rPr>
          <w:rFonts w:ascii="Arial" w:hAnsi="Arial" w:cs="Arial"/>
        </w:rPr>
        <w:t xml:space="preserve"> person feels healthy, </w:t>
      </w:r>
      <w:r w:rsidR="00A67053">
        <w:rPr>
          <w:rFonts w:ascii="Arial" w:hAnsi="Arial" w:cs="Arial"/>
        </w:rPr>
        <w:t xml:space="preserve">a person </w:t>
      </w:r>
      <w:r w:rsidR="0055006C">
        <w:rPr>
          <w:rFonts w:ascii="Arial" w:hAnsi="Arial" w:cs="Arial"/>
        </w:rPr>
        <w:t>does not see</w:t>
      </w:r>
      <w:r w:rsidR="00A67053">
        <w:rPr>
          <w:rFonts w:ascii="Arial" w:hAnsi="Arial" w:cs="Arial"/>
        </w:rPr>
        <w:t xml:space="preserve"> the</w:t>
      </w:r>
      <w:r w:rsidR="0055006C">
        <w:rPr>
          <w:rFonts w:ascii="Arial" w:hAnsi="Arial" w:cs="Arial"/>
        </w:rPr>
        <w:t xml:space="preserve"> need</w:t>
      </w:r>
      <w:r w:rsidR="00A67053">
        <w:rPr>
          <w:rFonts w:ascii="Arial" w:hAnsi="Arial" w:cs="Arial"/>
        </w:rPr>
        <w:t xml:space="preserve"> to start treatment?</w:t>
      </w:r>
      <w:r w:rsidR="00946437">
        <w:rPr>
          <w:rFonts w:ascii="Arial" w:hAnsi="Arial" w:cs="Arial"/>
        </w:rPr>
        <w:t xml:space="preserve"> </w:t>
      </w:r>
    </w:p>
    <w:p w:rsidR="002C6C43" w:rsidP="00450E78" w:rsidRDefault="002C6C43" w14:paraId="646A2EB4" w14:textId="5306CEDF">
      <w:pPr>
        <w:ind w:left="0" w:firstLine="0"/>
      </w:pPr>
    </w:p>
    <w:p w:rsidRPr="00725759" w:rsidR="00ED5A7E" w:rsidP="00E403FD" w:rsidRDefault="00ED5A7E" w14:paraId="588EA866" w14:textId="4296C60D">
      <w:pPr>
        <w:numPr>
          <w:ilvl w:val="0"/>
          <w:numId w:val="10"/>
        </w:numPr>
        <w:suppressLineNumbers/>
        <w:shd w:val="clear" w:color="auto" w:fill="D9D9D9"/>
        <w:tabs>
          <w:tab w:val="left" w:pos="7200"/>
          <w:tab w:val="right" w:pos="9360"/>
        </w:tabs>
        <w:suppressAutoHyphens/>
        <w:spacing w:after="0"/>
        <w:ind w:left="540" w:hanging="540"/>
        <w:outlineLvl w:val="0"/>
        <w:rPr>
          <w:rFonts w:ascii="Arial" w:hAnsi="Arial" w:cs="Arial"/>
          <w:b/>
        </w:rPr>
      </w:pPr>
      <w:r>
        <w:rPr>
          <w:rFonts w:ascii="Arial" w:hAnsi="Arial" w:cs="Arial"/>
          <w:b/>
        </w:rPr>
        <w:t>MATERIAL REVIEW</w:t>
      </w:r>
      <w:r w:rsidR="009201A2">
        <w:rPr>
          <w:rFonts w:ascii="Arial" w:hAnsi="Arial" w:cs="Arial"/>
          <w:b/>
        </w:rPr>
        <w:tab/>
      </w:r>
      <w:r w:rsidR="00035474">
        <w:rPr>
          <w:rFonts w:ascii="Arial" w:hAnsi="Arial" w:cs="Arial"/>
          <w:b/>
        </w:rPr>
        <w:t>(</w:t>
      </w:r>
      <w:r w:rsidR="001568D6">
        <w:rPr>
          <w:rFonts w:ascii="Arial" w:hAnsi="Arial" w:cs="Arial"/>
          <w:b/>
        </w:rPr>
        <w:t>40</w:t>
      </w:r>
      <w:r w:rsidRPr="00725759" w:rsidR="001568D6">
        <w:rPr>
          <w:rFonts w:ascii="Arial" w:hAnsi="Arial" w:cs="Arial"/>
          <w:b/>
        </w:rPr>
        <w:t xml:space="preserve"> </w:t>
      </w:r>
      <w:r w:rsidRPr="00725759">
        <w:rPr>
          <w:rFonts w:ascii="Arial" w:hAnsi="Arial" w:cs="Arial"/>
          <w:b/>
        </w:rPr>
        <w:t>MINUTES</w:t>
      </w:r>
      <w:r w:rsidR="00035474">
        <w:rPr>
          <w:rFonts w:ascii="Arial" w:hAnsi="Arial" w:cs="Arial"/>
          <w:b/>
        </w:rPr>
        <w:t>)</w:t>
      </w:r>
    </w:p>
    <w:p w:rsidRPr="00882648" w:rsidR="00ED5A7E" w:rsidP="00882648" w:rsidRDefault="00ED5A7E" w14:paraId="73DF384E" w14:textId="648D466F">
      <w:pPr>
        <w:rPr>
          <w:rFonts w:ascii="Arial" w:hAnsi="Arial" w:cs="Arial"/>
          <w:i/>
          <w:color w:val="808080" w:themeColor="background1" w:themeShade="80"/>
          <w:sz w:val="18"/>
          <w:szCs w:val="18"/>
        </w:rPr>
      </w:pPr>
      <w:r w:rsidRPr="00882648">
        <w:rPr>
          <w:rFonts w:ascii="Arial" w:hAnsi="Arial" w:cs="Arial"/>
          <w:i/>
          <w:color w:val="808080" w:themeColor="background1" w:themeShade="80"/>
          <w:sz w:val="18"/>
          <w:szCs w:val="18"/>
        </w:rPr>
        <w:t>The goal of this section is to test messages to motivate (a) testing for TB/</w:t>
      </w:r>
      <w:r w:rsidR="0006653F">
        <w:rPr>
          <w:rFonts w:ascii="Arial" w:hAnsi="Arial" w:cs="Arial"/>
          <w:i/>
          <w:color w:val="808080" w:themeColor="background1" w:themeShade="80"/>
          <w:sz w:val="18"/>
          <w:szCs w:val="18"/>
        </w:rPr>
        <w:t>latent TB infection</w:t>
      </w:r>
      <w:r w:rsidRPr="00882648">
        <w:rPr>
          <w:rFonts w:ascii="Arial" w:hAnsi="Arial" w:cs="Arial"/>
          <w:i/>
          <w:color w:val="808080" w:themeColor="background1" w:themeShade="80"/>
          <w:sz w:val="18"/>
          <w:szCs w:val="18"/>
        </w:rPr>
        <w:t xml:space="preserve"> and (b) to get treated for </w:t>
      </w:r>
      <w:r w:rsidR="0006653F">
        <w:rPr>
          <w:rFonts w:ascii="Arial" w:hAnsi="Arial" w:cs="Arial"/>
          <w:i/>
          <w:color w:val="808080" w:themeColor="background1" w:themeShade="80"/>
          <w:sz w:val="18"/>
          <w:szCs w:val="18"/>
        </w:rPr>
        <w:t>latent TB infection</w:t>
      </w:r>
      <w:r w:rsidR="00882648">
        <w:rPr>
          <w:rFonts w:ascii="Arial" w:hAnsi="Arial" w:cs="Arial"/>
          <w:i/>
          <w:color w:val="808080" w:themeColor="background1" w:themeShade="80"/>
          <w:sz w:val="18"/>
          <w:szCs w:val="18"/>
        </w:rPr>
        <w:t xml:space="preserve">. </w:t>
      </w:r>
    </w:p>
    <w:p w:rsidR="00343C9D" w:rsidP="00035474" w:rsidRDefault="00BD785D" w14:paraId="557FEDB7" w14:textId="7E7F2BBD">
      <w:pPr>
        <w:ind w:left="0" w:firstLine="0"/>
        <w:rPr>
          <w:rFonts w:ascii="Arial" w:hAnsi="Arial" w:cs="Arial"/>
        </w:rPr>
      </w:pPr>
      <w:r w:rsidRPr="00BD785D">
        <w:rPr>
          <w:rFonts w:ascii="Arial" w:hAnsi="Arial" w:cs="Arial"/>
        </w:rPr>
        <w:t xml:space="preserve">Now let’s look </w:t>
      </w:r>
      <w:r w:rsidR="00343C9D">
        <w:rPr>
          <w:rFonts w:ascii="Arial" w:hAnsi="Arial" w:cs="Arial"/>
        </w:rPr>
        <w:t>at some</w:t>
      </w:r>
      <w:r w:rsidR="00DE176B">
        <w:rPr>
          <w:rFonts w:ascii="Arial" w:hAnsi="Arial" w:cs="Arial"/>
        </w:rPr>
        <w:t xml:space="preserve"> additional</w:t>
      </w:r>
      <w:r w:rsidR="00343C9D">
        <w:rPr>
          <w:rFonts w:ascii="Arial" w:hAnsi="Arial" w:cs="Arial"/>
        </w:rPr>
        <w:t xml:space="preserve"> information about TB. The last</w:t>
      </w:r>
      <w:r w:rsidR="00101971">
        <w:rPr>
          <w:rFonts w:ascii="Arial" w:hAnsi="Arial" w:cs="Arial"/>
        </w:rPr>
        <w:t xml:space="preserve"> item on our agenda tonight is</w:t>
      </w:r>
      <w:r w:rsidR="00343C9D">
        <w:rPr>
          <w:rFonts w:ascii="Arial" w:hAnsi="Arial" w:cs="Arial"/>
        </w:rPr>
        <w:t xml:space="preserve"> to review some </w:t>
      </w:r>
      <w:r w:rsidR="00450E78">
        <w:rPr>
          <w:rFonts w:ascii="Arial" w:hAnsi="Arial" w:cs="Arial"/>
        </w:rPr>
        <w:t xml:space="preserve">information </w:t>
      </w:r>
      <w:r w:rsidR="00343C9D">
        <w:rPr>
          <w:rFonts w:ascii="Arial" w:hAnsi="Arial" w:cs="Arial"/>
        </w:rPr>
        <w:t xml:space="preserve">and get your feedback. </w:t>
      </w:r>
      <w:r w:rsidR="00450E78">
        <w:rPr>
          <w:rFonts w:ascii="Arial" w:hAnsi="Arial" w:cs="Arial"/>
        </w:rPr>
        <w:t>This information was</w:t>
      </w:r>
      <w:r w:rsidR="00343C9D">
        <w:rPr>
          <w:rFonts w:ascii="Arial" w:hAnsi="Arial" w:cs="Arial"/>
        </w:rPr>
        <w:t xml:space="preserve"> created specifically for you and </w:t>
      </w:r>
      <w:r w:rsidR="00450E78">
        <w:rPr>
          <w:rFonts w:ascii="Arial" w:hAnsi="Arial" w:cs="Arial"/>
        </w:rPr>
        <w:t>it is</w:t>
      </w:r>
      <w:r w:rsidR="00343C9D">
        <w:rPr>
          <w:rFonts w:ascii="Arial" w:hAnsi="Arial" w:cs="Arial"/>
        </w:rPr>
        <w:t xml:space="preserve"> not final. It is important to remember that we want your open and honest feedback. I did not create these messages and </w:t>
      </w:r>
      <w:r w:rsidR="0018099E">
        <w:rPr>
          <w:rFonts w:ascii="Arial" w:hAnsi="Arial" w:cs="Arial"/>
        </w:rPr>
        <w:t>my feelings will not be hurt</w:t>
      </w:r>
      <w:r w:rsidR="00343C9D">
        <w:rPr>
          <w:rFonts w:ascii="Arial" w:hAnsi="Arial" w:cs="Arial"/>
        </w:rPr>
        <w:t xml:space="preserve"> </w:t>
      </w:r>
      <w:r w:rsidR="00450E78">
        <w:rPr>
          <w:rFonts w:ascii="Arial" w:hAnsi="Arial" w:cs="Arial"/>
        </w:rPr>
        <w:t>by your honest opinions</w:t>
      </w:r>
      <w:r w:rsidR="00343C9D">
        <w:rPr>
          <w:rFonts w:ascii="Arial" w:hAnsi="Arial" w:cs="Arial"/>
        </w:rPr>
        <w:t xml:space="preserve">. </w:t>
      </w:r>
    </w:p>
    <w:p w:rsidR="001568D6" w:rsidP="00035474" w:rsidRDefault="001568D6" w14:paraId="6FBDFEBF" w14:textId="5B5444BC">
      <w:pPr>
        <w:ind w:left="0" w:firstLine="0"/>
        <w:rPr>
          <w:rFonts w:ascii="Arial" w:hAnsi="Arial" w:cs="Arial"/>
        </w:rPr>
      </w:pPr>
      <w:r>
        <w:rPr>
          <w:rFonts w:ascii="Arial" w:hAnsi="Arial" w:cs="Arial"/>
        </w:rPr>
        <w:t>I am going to show and read aloud to you four sets of statements, one by one. There are several statements in each set. I’d like you to rate each statement using a 1-5 scale, where 1 means not at all compelling and 5 means very compelling,</w:t>
      </w:r>
    </w:p>
    <w:p w:rsidRPr="0037504F" w:rsidR="00525967" w:rsidP="00035474" w:rsidRDefault="0037504F" w14:paraId="27CF562E" w14:textId="5B2DF018">
      <w:pPr>
        <w:ind w:left="0" w:firstLine="0"/>
        <w:rPr>
          <w:rFonts w:ascii="Arial" w:hAnsi="Arial" w:cs="Arial"/>
          <w:b/>
        </w:rPr>
      </w:pPr>
      <w:r w:rsidRPr="00525967">
        <w:rPr>
          <w:rFonts w:ascii="Arial" w:hAnsi="Arial" w:cs="Arial"/>
          <w:b/>
        </w:rPr>
        <w:t>[</w:t>
      </w:r>
      <w:r>
        <w:rPr>
          <w:rFonts w:ascii="Arial" w:hAnsi="Arial" w:cs="Arial"/>
          <w:b/>
        </w:rPr>
        <w:t xml:space="preserve">SHOW </w:t>
      </w:r>
      <w:r w:rsidRPr="00525967">
        <w:rPr>
          <w:rFonts w:ascii="Arial" w:hAnsi="Arial" w:cs="Arial"/>
          <w:b/>
        </w:rPr>
        <w:t xml:space="preserve">MESSAGE </w:t>
      </w:r>
      <w:r>
        <w:rPr>
          <w:rFonts w:ascii="Arial" w:hAnsi="Arial" w:cs="Arial"/>
          <w:b/>
        </w:rPr>
        <w:t>CATEGORIES/SETS ON SCREEN IN ORDER ONE BY ONE, AFTER RESPONDENTS FINISH RATING EACH SET, ASK:]</w:t>
      </w:r>
    </w:p>
    <w:p w:rsidR="00DE176B" w:rsidP="0037504F" w:rsidRDefault="0037504F" w14:paraId="1D578969" w14:textId="3B99CA17">
      <w:pPr>
        <w:rPr>
          <w:rFonts w:ascii="Arial" w:hAnsi="Arial" w:cs="Arial"/>
        </w:rPr>
      </w:pPr>
      <w:r w:rsidRPr="00A4005C">
        <w:rPr>
          <w:rFonts w:ascii="Arial" w:hAnsi="Arial" w:cs="Arial"/>
        </w:rPr>
        <w:t xml:space="preserve">What </w:t>
      </w:r>
      <w:r w:rsidRPr="00A4005C" w:rsidR="00525967">
        <w:rPr>
          <w:rFonts w:ascii="Arial" w:hAnsi="Arial" w:cs="Arial"/>
        </w:rPr>
        <w:t xml:space="preserve">is your overall reaction to </w:t>
      </w:r>
      <w:r w:rsidRPr="00B30A2B" w:rsidR="002E38E9">
        <w:rPr>
          <w:rFonts w:ascii="Arial" w:hAnsi="Arial" w:cs="Arial"/>
        </w:rPr>
        <w:t>th</w:t>
      </w:r>
      <w:r w:rsidR="002E38E9">
        <w:rPr>
          <w:rFonts w:ascii="Arial" w:hAnsi="Arial" w:cs="Arial"/>
        </w:rPr>
        <w:t>ese statements?</w:t>
      </w:r>
      <w:r w:rsidRPr="00A4005C" w:rsidR="00525967">
        <w:rPr>
          <w:rFonts w:ascii="Arial" w:hAnsi="Arial" w:cs="Arial"/>
        </w:rPr>
        <w:t>?</w:t>
      </w:r>
      <w:r>
        <w:rPr>
          <w:rFonts w:ascii="Arial" w:hAnsi="Arial" w:cs="Arial"/>
        </w:rPr>
        <w:t xml:space="preserve"> </w:t>
      </w:r>
      <w:r w:rsidRPr="00A4005C" w:rsidR="00DE176B">
        <w:rPr>
          <w:rFonts w:ascii="Arial" w:hAnsi="Arial" w:cs="Arial"/>
        </w:rPr>
        <w:t xml:space="preserve">What is the </w:t>
      </w:r>
      <w:proofErr w:type="spellStart"/>
      <w:r w:rsidR="002E38E9">
        <w:rPr>
          <w:rFonts w:ascii="Arial" w:hAnsi="Arial" w:cs="Arial"/>
        </w:rPr>
        <w:t>information</w:t>
      </w:r>
      <w:r w:rsidRPr="00A4005C" w:rsidR="00DE176B">
        <w:rPr>
          <w:rFonts w:ascii="Arial" w:hAnsi="Arial" w:cs="Arial"/>
        </w:rPr>
        <w:t>telling</w:t>
      </w:r>
      <w:proofErr w:type="spellEnd"/>
      <w:r w:rsidRPr="00A4005C" w:rsidR="00DE176B">
        <w:rPr>
          <w:rFonts w:ascii="Arial" w:hAnsi="Arial" w:cs="Arial"/>
        </w:rPr>
        <w:t xml:space="preserve"> you?</w:t>
      </w:r>
    </w:p>
    <w:p w:rsidRPr="00A4005C" w:rsidR="0037504F" w:rsidP="00594E3B" w:rsidRDefault="0037504F" w14:paraId="6C62B120" w14:textId="649B0C14">
      <w:pPr>
        <w:ind w:left="0" w:firstLine="0"/>
        <w:rPr>
          <w:rFonts w:ascii="Arial" w:hAnsi="Arial" w:cs="Arial"/>
          <w:bCs/>
        </w:rPr>
      </w:pPr>
      <w:r w:rsidRPr="003609BA">
        <w:rPr>
          <w:rFonts w:ascii="Arial" w:hAnsi="Arial" w:cs="Arial"/>
          <w:b/>
        </w:rPr>
        <w:t xml:space="preserve">[SHOW RESPONDENTS THE RESULTS AND DISCUSS MOST AND LEAST COMPELLING STATEMENTS] </w:t>
      </w:r>
      <w:r w:rsidRPr="003609BA">
        <w:rPr>
          <w:rFonts w:ascii="Arial" w:hAnsi="Arial" w:cs="Arial"/>
          <w:bCs/>
        </w:rPr>
        <w:t xml:space="preserve">Now I’m going to show you how you rated the statements and let’s discuss each one briefly. </w:t>
      </w:r>
      <w:r w:rsidRPr="003609BA">
        <w:rPr>
          <w:rFonts w:ascii="Arial" w:hAnsi="Arial" w:cs="Arial"/>
          <w:b/>
        </w:rPr>
        <w:t>[FOR EACH ONE AS TIME ALLOWS:]</w:t>
      </w:r>
    </w:p>
    <w:p w:rsidR="00B30A2B" w:rsidP="00101971" w:rsidRDefault="00B30A2B" w14:paraId="102B4E68" w14:textId="7B01B4CD">
      <w:pPr>
        <w:pStyle w:val="ListParagraph"/>
        <w:numPr>
          <w:ilvl w:val="0"/>
          <w:numId w:val="37"/>
        </w:numPr>
        <w:spacing w:before="240"/>
        <w:contextualSpacing w:val="0"/>
        <w:rPr>
          <w:rFonts w:ascii="Arial" w:hAnsi="Arial" w:cs="Arial"/>
        </w:rPr>
      </w:pPr>
      <w:r>
        <w:rPr>
          <w:rFonts w:ascii="Arial" w:hAnsi="Arial" w:cs="Arial"/>
        </w:rPr>
        <w:t xml:space="preserve">What did you like about this </w:t>
      </w:r>
      <w:r w:rsidR="00B97ABE">
        <w:rPr>
          <w:rFonts w:ascii="Arial" w:hAnsi="Arial" w:cs="Arial"/>
        </w:rPr>
        <w:t>statement</w:t>
      </w:r>
      <w:r>
        <w:rPr>
          <w:rFonts w:ascii="Arial" w:hAnsi="Arial" w:cs="Arial"/>
        </w:rPr>
        <w:t xml:space="preserve">? </w:t>
      </w:r>
      <w:r w:rsidR="0037504F">
        <w:rPr>
          <w:rFonts w:ascii="Arial" w:hAnsi="Arial" w:cs="Arial"/>
        </w:rPr>
        <w:t>What about it is compelling?</w:t>
      </w:r>
    </w:p>
    <w:p w:rsidRPr="00A4005C" w:rsidR="00136DDA" w:rsidP="0037504F" w:rsidRDefault="0037504F" w14:paraId="686BB3DC" w14:textId="1652B4E8">
      <w:pPr>
        <w:pStyle w:val="ListParagraph"/>
        <w:numPr>
          <w:ilvl w:val="0"/>
          <w:numId w:val="37"/>
        </w:numPr>
        <w:spacing w:before="240"/>
        <w:contextualSpacing w:val="0"/>
        <w:rPr>
          <w:rFonts w:ascii="Arial" w:hAnsi="Arial" w:cs="Arial"/>
        </w:rPr>
      </w:pPr>
      <w:r w:rsidRPr="003609BA">
        <w:rPr>
          <w:rFonts w:ascii="Arial" w:hAnsi="Arial" w:cs="Arial"/>
        </w:rPr>
        <w:t>Is there anything that isn’t compelling? For what reasons?</w:t>
      </w:r>
    </w:p>
    <w:p w:rsidR="00B30A2B" w:rsidP="00101971" w:rsidRDefault="00B97ABE" w14:paraId="06DFF516" w14:textId="45DF06B8">
      <w:pPr>
        <w:pStyle w:val="ListParagraph"/>
        <w:numPr>
          <w:ilvl w:val="0"/>
          <w:numId w:val="37"/>
        </w:numPr>
        <w:spacing w:before="240"/>
        <w:contextualSpacing w:val="0"/>
        <w:rPr>
          <w:rFonts w:ascii="Arial" w:hAnsi="Arial" w:cs="Arial"/>
        </w:rPr>
      </w:pPr>
      <w:r>
        <w:rPr>
          <w:rFonts w:ascii="Arial" w:hAnsi="Arial" w:cs="Arial"/>
        </w:rPr>
        <w:t xml:space="preserve">Is there anything </w:t>
      </w:r>
      <w:r w:rsidR="0037504F">
        <w:rPr>
          <w:rFonts w:ascii="Arial" w:hAnsi="Arial" w:cs="Arial"/>
        </w:rPr>
        <w:t xml:space="preserve">that </w:t>
      </w:r>
      <w:r w:rsidRPr="003609BA" w:rsidR="0037504F">
        <w:rPr>
          <w:rFonts w:ascii="Arial" w:hAnsi="Arial" w:cs="Arial"/>
        </w:rPr>
        <w:t>is unclear or confusing</w:t>
      </w:r>
      <w:r w:rsidR="0037504F">
        <w:rPr>
          <w:rFonts w:ascii="Arial" w:hAnsi="Arial" w:cs="Arial"/>
        </w:rPr>
        <w:t>? Tell me about that.</w:t>
      </w:r>
      <w:r w:rsidDel="0037504F" w:rsidR="0037504F">
        <w:rPr>
          <w:rFonts w:ascii="Arial" w:hAnsi="Arial" w:cs="Arial"/>
        </w:rPr>
        <w:t xml:space="preserve"> </w:t>
      </w:r>
    </w:p>
    <w:p w:rsidRPr="00A4005C" w:rsidR="00B30A2B" w:rsidP="00A4005C" w:rsidRDefault="0037504F" w14:paraId="054C3C0F" w14:textId="0938DDBB">
      <w:pPr>
        <w:ind w:left="0" w:firstLine="0"/>
        <w:rPr>
          <w:rFonts w:ascii="Arial" w:hAnsi="Arial" w:cs="Arial"/>
          <w:b/>
          <w:bCs/>
        </w:rPr>
      </w:pPr>
      <w:r w:rsidRPr="00A4005C">
        <w:rPr>
          <w:rFonts w:ascii="Arial" w:hAnsi="Arial" w:cs="Arial"/>
          <w:b/>
          <w:bCs/>
        </w:rPr>
        <w:t>[AFTER RESPONDENTS REVIEW ALL MESSAGE SETS, ASK:]</w:t>
      </w:r>
      <w:r w:rsidRPr="00A4005C">
        <w:rPr>
          <w:rFonts w:ascii="Arial" w:hAnsi="Arial" w:cs="Arial"/>
        </w:rPr>
        <w:t xml:space="preserve"> </w:t>
      </w:r>
      <w:r w:rsidRPr="00A4005C" w:rsidR="0006061C">
        <w:rPr>
          <w:rFonts w:ascii="Arial" w:hAnsi="Arial" w:cs="Arial"/>
        </w:rPr>
        <w:t xml:space="preserve">Now, let’s </w:t>
      </w:r>
      <w:r w:rsidRPr="00A4005C">
        <w:rPr>
          <w:rFonts w:ascii="Arial" w:hAnsi="Arial" w:cs="Arial"/>
        </w:rPr>
        <w:t xml:space="preserve">look at all </w:t>
      </w:r>
      <w:r w:rsidRPr="00A4005C" w:rsidR="0006061C">
        <w:rPr>
          <w:rFonts w:ascii="Arial" w:hAnsi="Arial" w:cs="Arial"/>
        </w:rPr>
        <w:t xml:space="preserve">the </w:t>
      </w:r>
      <w:r w:rsidRPr="00A4005C" w:rsidR="00B97ABE">
        <w:rPr>
          <w:rFonts w:ascii="Arial" w:hAnsi="Arial" w:cs="Arial"/>
        </w:rPr>
        <w:t xml:space="preserve">statements </w:t>
      </w:r>
      <w:r w:rsidRPr="00A4005C" w:rsidR="0006061C">
        <w:rPr>
          <w:rFonts w:ascii="Arial" w:hAnsi="Arial" w:cs="Arial"/>
        </w:rPr>
        <w:t xml:space="preserve">we just </w:t>
      </w:r>
      <w:proofErr w:type="gramStart"/>
      <w:r w:rsidRPr="00A4005C">
        <w:rPr>
          <w:rFonts w:ascii="Arial" w:hAnsi="Arial" w:cs="Arial"/>
        </w:rPr>
        <w:t>reviewed</w:t>
      </w:r>
      <w:proofErr w:type="gramEnd"/>
      <w:r w:rsidRPr="00A4005C" w:rsidR="0006061C">
        <w:rPr>
          <w:rFonts w:ascii="Arial" w:hAnsi="Arial" w:cs="Arial"/>
        </w:rPr>
        <w:t xml:space="preserve"> and I want you to choose the one </w:t>
      </w:r>
      <w:r w:rsidRPr="00A4005C" w:rsidR="00B97ABE">
        <w:rPr>
          <w:rFonts w:ascii="Arial" w:hAnsi="Arial" w:cs="Arial"/>
        </w:rPr>
        <w:t xml:space="preserve">statement </w:t>
      </w:r>
      <w:r w:rsidRPr="00A4005C" w:rsidR="0006061C">
        <w:rPr>
          <w:rFonts w:ascii="Arial" w:hAnsi="Arial" w:cs="Arial"/>
        </w:rPr>
        <w:t xml:space="preserve">that you feel is </w:t>
      </w:r>
      <w:r w:rsidRPr="00A4005C" w:rsidR="00A4005C">
        <w:rPr>
          <w:rFonts w:ascii="Arial" w:hAnsi="Arial" w:cs="Arial"/>
        </w:rPr>
        <w:t xml:space="preserve">the </w:t>
      </w:r>
      <w:r w:rsidRPr="00A4005C" w:rsidR="0006061C">
        <w:rPr>
          <w:rFonts w:ascii="Arial" w:hAnsi="Arial" w:cs="Arial"/>
        </w:rPr>
        <w:t>most motivating to get tested for TB.</w:t>
      </w:r>
      <w:r w:rsidRPr="00A4005C" w:rsidR="0006061C">
        <w:rPr>
          <w:rFonts w:ascii="Arial" w:hAnsi="Arial" w:cs="Arial"/>
          <w:b/>
          <w:bCs/>
        </w:rPr>
        <w:t xml:space="preserve"> </w:t>
      </w:r>
      <w:r w:rsidRPr="00A4005C" w:rsidR="00A4005C">
        <w:rPr>
          <w:rFonts w:ascii="Arial" w:hAnsi="Arial" w:cs="Arial"/>
          <w:b/>
          <w:bCs/>
        </w:rPr>
        <w:t xml:space="preserve">[MODERATOR TO SHOW ALL STATEMENTS ON ONE SCREEN] </w:t>
      </w:r>
    </w:p>
    <w:p w:rsidRPr="000C5F4F" w:rsidR="0006061C" w:rsidP="000C5F4F" w:rsidRDefault="00DE176B" w14:paraId="58A8BC60" w14:textId="4F103A4F">
      <w:pPr>
        <w:pStyle w:val="ListParagraph"/>
        <w:numPr>
          <w:ilvl w:val="0"/>
          <w:numId w:val="37"/>
        </w:numPr>
        <w:spacing w:before="240"/>
        <w:contextualSpacing w:val="0"/>
        <w:rPr>
          <w:rFonts w:ascii="Arial" w:hAnsi="Arial" w:cs="Arial"/>
        </w:rPr>
      </w:pPr>
      <w:r w:rsidRPr="000C5F4F">
        <w:rPr>
          <w:rFonts w:ascii="Arial" w:hAnsi="Arial" w:cs="Arial"/>
        </w:rPr>
        <w:t xml:space="preserve">Going around the </w:t>
      </w:r>
      <w:r w:rsidR="00A4005C">
        <w:rPr>
          <w:rFonts w:ascii="Arial" w:hAnsi="Arial" w:cs="Arial"/>
        </w:rPr>
        <w:t xml:space="preserve">virtual </w:t>
      </w:r>
      <w:r w:rsidRPr="000C5F4F">
        <w:rPr>
          <w:rFonts w:ascii="Arial" w:hAnsi="Arial" w:cs="Arial"/>
        </w:rPr>
        <w:t xml:space="preserve">table, one by one, which </w:t>
      </w:r>
      <w:r w:rsidRPr="000C5F4F" w:rsidR="00B97ABE">
        <w:rPr>
          <w:rFonts w:ascii="Arial" w:hAnsi="Arial" w:cs="Arial"/>
        </w:rPr>
        <w:t xml:space="preserve">statement </w:t>
      </w:r>
      <w:r w:rsidRPr="000C5F4F" w:rsidR="0006061C">
        <w:rPr>
          <w:rFonts w:ascii="Arial" w:hAnsi="Arial" w:cs="Arial"/>
        </w:rPr>
        <w:t>did you choose as the most motivating</w:t>
      </w:r>
      <w:r w:rsidRPr="000C5F4F">
        <w:rPr>
          <w:rFonts w:ascii="Arial" w:hAnsi="Arial" w:cs="Arial"/>
        </w:rPr>
        <w:t xml:space="preserve"> and </w:t>
      </w:r>
      <w:r w:rsidRPr="000C5F4F" w:rsidR="008C4927">
        <w:rPr>
          <w:rFonts w:ascii="Arial" w:hAnsi="Arial" w:cs="Arial"/>
        </w:rPr>
        <w:t>for what reasons does that motivate you to want to get tested</w:t>
      </w:r>
      <w:r w:rsidRPr="000C5F4F" w:rsidR="0006061C">
        <w:rPr>
          <w:rFonts w:ascii="Arial" w:hAnsi="Arial" w:cs="Arial"/>
        </w:rPr>
        <w:t>?</w:t>
      </w:r>
    </w:p>
    <w:p w:rsidR="0006061C" w:rsidP="00B30A2B" w:rsidRDefault="0006061C" w14:paraId="11ACEECB" w14:textId="77777777">
      <w:pPr>
        <w:ind w:left="0" w:firstLine="0"/>
        <w:rPr>
          <w:rFonts w:ascii="Arial" w:hAnsi="Arial" w:cs="Arial"/>
          <w:b/>
        </w:rPr>
      </w:pPr>
    </w:p>
    <w:p w:rsidRPr="00725759" w:rsidR="00ED5A7E" w:rsidP="00E403FD" w:rsidRDefault="00ED5A7E" w14:paraId="32519F6A" w14:textId="7A8003DC">
      <w:pPr>
        <w:numPr>
          <w:ilvl w:val="0"/>
          <w:numId w:val="10"/>
        </w:numPr>
        <w:suppressLineNumbers/>
        <w:shd w:val="clear" w:color="auto" w:fill="D9D9D9"/>
        <w:tabs>
          <w:tab w:val="left" w:pos="7200"/>
          <w:tab w:val="right" w:pos="9360"/>
        </w:tabs>
        <w:suppressAutoHyphens/>
        <w:spacing w:after="0"/>
        <w:ind w:left="540" w:hanging="540"/>
        <w:outlineLvl w:val="0"/>
        <w:rPr>
          <w:rFonts w:ascii="Arial" w:hAnsi="Arial" w:cs="Arial"/>
          <w:b/>
        </w:rPr>
      </w:pPr>
      <w:r>
        <w:rPr>
          <w:rFonts w:ascii="Arial" w:hAnsi="Arial" w:cs="Arial"/>
          <w:b/>
        </w:rPr>
        <w:t>WRAP UP</w:t>
      </w:r>
      <w:r w:rsidR="0006061C">
        <w:rPr>
          <w:rFonts w:ascii="Arial" w:hAnsi="Arial" w:cs="Arial"/>
          <w:b/>
        </w:rPr>
        <w:t xml:space="preserve"> </w:t>
      </w:r>
      <w:r w:rsidRPr="00725759">
        <w:rPr>
          <w:rFonts w:ascii="Arial" w:hAnsi="Arial" w:cs="Arial"/>
          <w:b/>
        </w:rPr>
        <w:tab/>
      </w:r>
      <w:r w:rsidR="000803A4">
        <w:rPr>
          <w:rFonts w:ascii="Arial" w:hAnsi="Arial" w:cs="Arial"/>
          <w:b/>
        </w:rPr>
        <w:t>(</w:t>
      </w:r>
      <w:r w:rsidR="00A4005C">
        <w:rPr>
          <w:rFonts w:ascii="Arial" w:hAnsi="Arial" w:cs="Arial"/>
          <w:b/>
        </w:rPr>
        <w:t>5</w:t>
      </w:r>
      <w:r w:rsidRPr="00725759" w:rsidR="00A4005C">
        <w:rPr>
          <w:rFonts w:ascii="Arial" w:hAnsi="Arial" w:cs="Arial"/>
          <w:b/>
        </w:rPr>
        <w:t xml:space="preserve"> </w:t>
      </w:r>
      <w:r w:rsidRPr="00725759">
        <w:rPr>
          <w:rFonts w:ascii="Arial" w:hAnsi="Arial" w:cs="Arial"/>
          <w:b/>
        </w:rPr>
        <w:t>MINUTES</w:t>
      </w:r>
      <w:r w:rsidR="000803A4">
        <w:rPr>
          <w:rFonts w:ascii="Arial" w:hAnsi="Arial" w:cs="Arial"/>
          <w:b/>
        </w:rPr>
        <w:t>)</w:t>
      </w:r>
    </w:p>
    <w:p w:rsidRPr="00CB4DD0" w:rsidR="00E962E1" w:rsidP="00214060" w:rsidRDefault="00C61060" w14:paraId="005D6BCB" w14:textId="7409B05E">
      <w:pPr>
        <w:pStyle w:val="ListParagraph"/>
        <w:numPr>
          <w:ilvl w:val="0"/>
          <w:numId w:val="44"/>
        </w:numPr>
        <w:spacing w:before="240"/>
        <w:contextualSpacing w:val="0"/>
        <w:rPr>
          <w:rFonts w:ascii="Arial" w:hAnsi="Arial" w:cs="Arial"/>
        </w:rPr>
      </w:pPr>
      <w:r w:rsidRPr="00CB4DD0">
        <w:rPr>
          <w:rFonts w:ascii="Arial" w:hAnsi="Arial" w:cs="Arial"/>
        </w:rPr>
        <w:t>Now that</w:t>
      </w:r>
      <w:r w:rsidRPr="00CB4DD0" w:rsidR="000F73F7">
        <w:rPr>
          <w:rFonts w:ascii="Arial" w:hAnsi="Arial" w:cs="Arial"/>
        </w:rPr>
        <w:t xml:space="preserve"> we have discussed </w:t>
      </w:r>
      <w:r w:rsidRPr="00CB4DD0" w:rsidR="00E93884">
        <w:rPr>
          <w:rFonts w:ascii="Arial" w:hAnsi="Arial" w:cs="Arial"/>
        </w:rPr>
        <w:t xml:space="preserve">active </w:t>
      </w:r>
      <w:r w:rsidRPr="00CB4DD0" w:rsidR="000F73F7">
        <w:rPr>
          <w:rFonts w:ascii="Arial" w:hAnsi="Arial" w:cs="Arial"/>
        </w:rPr>
        <w:t>TB and inactive</w:t>
      </w:r>
      <w:r w:rsidRPr="00CB4DD0">
        <w:rPr>
          <w:rFonts w:ascii="Arial" w:hAnsi="Arial" w:cs="Arial"/>
        </w:rPr>
        <w:t xml:space="preserve"> TB for nearly </w:t>
      </w:r>
      <w:r w:rsidR="00A4005C">
        <w:rPr>
          <w:rFonts w:ascii="Arial" w:hAnsi="Arial" w:cs="Arial"/>
        </w:rPr>
        <w:t>90 minutes</w:t>
      </w:r>
      <w:r w:rsidRPr="00CB4DD0">
        <w:rPr>
          <w:rFonts w:ascii="Arial" w:hAnsi="Arial" w:cs="Arial"/>
        </w:rPr>
        <w:t xml:space="preserve">, what advice would you give to CDC about </w:t>
      </w:r>
      <w:r w:rsidR="00A4005C">
        <w:rPr>
          <w:rFonts w:ascii="Arial" w:hAnsi="Arial" w:cs="Arial"/>
        </w:rPr>
        <w:t>motivating</w:t>
      </w:r>
      <w:r w:rsidRPr="00CB4DD0">
        <w:rPr>
          <w:rFonts w:ascii="Arial" w:hAnsi="Arial" w:cs="Arial"/>
        </w:rPr>
        <w:t xml:space="preserve"> people in your community</w:t>
      </w:r>
      <w:r w:rsidR="00A4005C">
        <w:rPr>
          <w:rFonts w:ascii="Arial" w:hAnsi="Arial" w:cs="Arial"/>
        </w:rPr>
        <w:t xml:space="preserve"> to get tested for TB?</w:t>
      </w:r>
      <w:r w:rsidRPr="00CB4DD0" w:rsidR="00992B3C">
        <w:rPr>
          <w:rFonts w:ascii="Arial" w:hAnsi="Arial" w:cs="Arial"/>
        </w:rPr>
        <w:t xml:space="preserve"> Specifically:</w:t>
      </w:r>
    </w:p>
    <w:p w:rsidRPr="00CB4DD0" w:rsidR="00D364F6" w:rsidP="00D364F6" w:rsidRDefault="00846028" w14:paraId="2F006923" w14:textId="77777777">
      <w:pPr>
        <w:pStyle w:val="ListParagraph"/>
        <w:numPr>
          <w:ilvl w:val="1"/>
          <w:numId w:val="44"/>
        </w:numPr>
        <w:contextualSpacing w:val="0"/>
        <w:rPr>
          <w:rFonts w:ascii="Arial" w:hAnsi="Arial" w:cs="Arial"/>
        </w:rPr>
      </w:pPr>
      <w:r w:rsidRPr="00CB4DD0">
        <w:rPr>
          <w:rFonts w:ascii="Arial" w:hAnsi="Arial" w:cs="Arial"/>
        </w:rPr>
        <w:t>What information is most m</w:t>
      </w:r>
      <w:r w:rsidRPr="00CB4DD0" w:rsidR="000803A4">
        <w:rPr>
          <w:rFonts w:ascii="Arial" w:hAnsi="Arial" w:cs="Arial"/>
        </w:rPr>
        <w:t>otivat</w:t>
      </w:r>
      <w:r w:rsidRPr="00CB4DD0">
        <w:rPr>
          <w:rFonts w:ascii="Arial" w:hAnsi="Arial" w:cs="Arial"/>
        </w:rPr>
        <w:t>ing</w:t>
      </w:r>
      <w:r w:rsidRPr="00CB4DD0" w:rsidR="000803A4">
        <w:rPr>
          <w:rFonts w:ascii="Arial" w:hAnsi="Arial" w:cs="Arial"/>
        </w:rPr>
        <w:t xml:space="preserve"> </w:t>
      </w:r>
      <w:r w:rsidRPr="00CB4DD0" w:rsidR="00C61060">
        <w:rPr>
          <w:rFonts w:ascii="Arial" w:hAnsi="Arial" w:cs="Arial"/>
        </w:rPr>
        <w:t xml:space="preserve">to get tested for TB? </w:t>
      </w:r>
    </w:p>
    <w:p w:rsidRPr="00CB4DD0" w:rsidR="00992B3C" w:rsidP="00D364F6" w:rsidRDefault="00846028" w14:paraId="1CFB03E4" w14:textId="6D6E1DB3">
      <w:pPr>
        <w:pStyle w:val="ListParagraph"/>
        <w:numPr>
          <w:ilvl w:val="1"/>
          <w:numId w:val="44"/>
        </w:numPr>
        <w:contextualSpacing w:val="0"/>
        <w:rPr>
          <w:rFonts w:ascii="Arial" w:hAnsi="Arial" w:cs="Arial"/>
        </w:rPr>
      </w:pPr>
      <w:r w:rsidRPr="00CB4DD0">
        <w:rPr>
          <w:rFonts w:ascii="Arial" w:hAnsi="Arial" w:cs="Arial"/>
        </w:rPr>
        <w:lastRenderedPageBreak/>
        <w:t>What information is most e</w:t>
      </w:r>
      <w:r w:rsidRPr="00CB4DD0" w:rsidR="00C61060">
        <w:rPr>
          <w:rFonts w:ascii="Arial" w:hAnsi="Arial" w:cs="Arial"/>
        </w:rPr>
        <w:t>ncourag</w:t>
      </w:r>
      <w:r w:rsidRPr="00CB4DD0">
        <w:rPr>
          <w:rFonts w:ascii="Arial" w:hAnsi="Arial" w:cs="Arial"/>
        </w:rPr>
        <w:t>ing</w:t>
      </w:r>
      <w:r w:rsidRPr="00CB4DD0" w:rsidR="00343C9D">
        <w:rPr>
          <w:rFonts w:ascii="Arial" w:hAnsi="Arial" w:cs="Arial"/>
        </w:rPr>
        <w:t xml:space="preserve"> </w:t>
      </w:r>
      <w:r w:rsidRPr="00CB4DD0">
        <w:rPr>
          <w:rFonts w:ascii="Arial" w:hAnsi="Arial" w:cs="Arial"/>
        </w:rPr>
        <w:t xml:space="preserve">for </w:t>
      </w:r>
      <w:r w:rsidRPr="00CB4DD0" w:rsidR="00343C9D">
        <w:rPr>
          <w:rFonts w:ascii="Arial" w:hAnsi="Arial" w:cs="Arial"/>
        </w:rPr>
        <w:t>those who have inactive</w:t>
      </w:r>
      <w:r w:rsidRPr="00CB4DD0" w:rsidR="00C61060">
        <w:rPr>
          <w:rFonts w:ascii="Arial" w:hAnsi="Arial" w:cs="Arial"/>
        </w:rPr>
        <w:t xml:space="preserve"> TB to take the treatment</w:t>
      </w:r>
      <w:r w:rsidRPr="00CB4DD0" w:rsidR="00992B3C">
        <w:rPr>
          <w:rFonts w:ascii="Arial" w:hAnsi="Arial" w:cs="Arial"/>
        </w:rPr>
        <w:t>, even if they did not feel sick</w:t>
      </w:r>
      <w:r w:rsidRPr="00CB4DD0" w:rsidR="00C61060">
        <w:rPr>
          <w:rFonts w:ascii="Arial" w:hAnsi="Arial" w:cs="Arial"/>
        </w:rPr>
        <w:t xml:space="preserve">? </w:t>
      </w:r>
      <w:r w:rsidRPr="00CB4DD0" w:rsidR="00992B3C">
        <w:rPr>
          <w:rFonts w:ascii="Arial" w:hAnsi="Arial" w:cs="Arial"/>
        </w:rPr>
        <w:t>What information would make you think TB is a concern for your community?</w:t>
      </w:r>
    </w:p>
    <w:p w:rsidRPr="007B3E4A" w:rsidR="00E8558E" w:rsidP="007B3E4A" w:rsidRDefault="00977908" w14:paraId="2D047072" w14:textId="77777777">
      <w:pPr>
        <w:pStyle w:val="ListParagraph"/>
        <w:numPr>
          <w:ilvl w:val="0"/>
          <w:numId w:val="44"/>
        </w:numPr>
        <w:contextualSpacing w:val="0"/>
        <w:rPr>
          <w:rFonts w:ascii="Arial" w:hAnsi="Arial" w:cs="Arial"/>
          <w:b/>
        </w:rPr>
      </w:pPr>
      <w:r w:rsidRPr="00977908">
        <w:rPr>
          <w:rFonts w:ascii="Arial" w:hAnsi="Arial" w:cs="Arial"/>
          <w:b/>
        </w:rPr>
        <w:t xml:space="preserve">THANK AND DISMISS ONCE ALL QUESTIONS ARE ANSWERED. </w:t>
      </w:r>
    </w:p>
    <w:p w:rsidRPr="0006061C" w:rsidR="00E8558E" w:rsidP="0006061C" w:rsidRDefault="00E8558E" w14:paraId="1E5AA0D4" w14:textId="77777777">
      <w:pPr>
        <w:ind w:left="0" w:firstLine="0"/>
        <w:rPr>
          <w:rFonts w:ascii="Arial" w:hAnsi="Arial" w:cs="Arial"/>
          <w:b/>
        </w:rPr>
      </w:pPr>
    </w:p>
    <w:sectPr w:rsidRPr="0006061C" w:rsidR="00E8558E" w:rsidSect="000D60F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C420B" w14:textId="77777777" w:rsidR="001A733C" w:rsidRDefault="001A733C" w:rsidP="009E0DFB">
      <w:pPr>
        <w:spacing w:after="0"/>
      </w:pPr>
      <w:r>
        <w:separator/>
      </w:r>
    </w:p>
  </w:endnote>
  <w:endnote w:type="continuationSeparator" w:id="0">
    <w:p w14:paraId="4E44326D" w14:textId="77777777" w:rsidR="001A733C" w:rsidRDefault="001A733C" w:rsidP="009E0D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0022022"/>
      <w:docPartObj>
        <w:docPartGallery w:val="Page Numbers (Bottom of Page)"/>
        <w:docPartUnique/>
      </w:docPartObj>
    </w:sdtPr>
    <w:sdtEndPr>
      <w:rPr>
        <w:noProof/>
      </w:rPr>
    </w:sdtEndPr>
    <w:sdtContent>
      <w:p w14:paraId="2A88DEF1" w14:textId="0D204C44" w:rsidR="009E0DFB" w:rsidRDefault="009E0DFB">
        <w:pPr>
          <w:pStyle w:val="Footer"/>
          <w:jc w:val="right"/>
        </w:pPr>
        <w:r>
          <w:fldChar w:fldCharType="begin"/>
        </w:r>
        <w:r>
          <w:instrText xml:space="preserve"> PAGE   \* MERGEFORMAT </w:instrText>
        </w:r>
        <w:r>
          <w:fldChar w:fldCharType="separate"/>
        </w:r>
        <w:r w:rsidR="00565366">
          <w:rPr>
            <w:noProof/>
          </w:rPr>
          <w:t>9</w:t>
        </w:r>
        <w:r>
          <w:rPr>
            <w:noProof/>
          </w:rPr>
          <w:fldChar w:fldCharType="end"/>
        </w:r>
      </w:p>
    </w:sdtContent>
  </w:sdt>
  <w:p w14:paraId="5FDD9944" w14:textId="77777777" w:rsidR="009E0DFB" w:rsidRDefault="009E0D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17E13" w14:textId="77777777" w:rsidR="001A733C" w:rsidRDefault="001A733C" w:rsidP="009E0DFB">
      <w:pPr>
        <w:spacing w:after="0"/>
      </w:pPr>
      <w:r>
        <w:separator/>
      </w:r>
    </w:p>
  </w:footnote>
  <w:footnote w:type="continuationSeparator" w:id="0">
    <w:p w14:paraId="67FD3788" w14:textId="77777777" w:rsidR="001A733C" w:rsidRDefault="001A733C" w:rsidP="009E0DF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5777F"/>
    <w:multiLevelType w:val="hybridMultilevel"/>
    <w:tmpl w:val="55AC0B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0725E2"/>
    <w:multiLevelType w:val="hybridMultilevel"/>
    <w:tmpl w:val="79FEAA24"/>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Times New Roman"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Times New Roman"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16417C1"/>
    <w:multiLevelType w:val="hybridMultilevel"/>
    <w:tmpl w:val="814CC8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C5E8F"/>
    <w:multiLevelType w:val="multilevel"/>
    <w:tmpl w:val="FEB64F4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upp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0E44AF"/>
    <w:multiLevelType w:val="hybridMultilevel"/>
    <w:tmpl w:val="B0EAB69E"/>
    <w:lvl w:ilvl="0" w:tplc="451A4920">
      <w:start w:val="1"/>
      <w:numFmt w:val="lowerLetter"/>
      <w:lvlText w:val="%1)"/>
      <w:lvlJc w:val="left"/>
      <w:pPr>
        <w:ind w:left="1080" w:hanging="360"/>
      </w:pPr>
      <w:rPr>
        <w:rFonts w:ascii="Arial" w:eastAsiaTheme="minorHAnsi" w:hAnsi="Arial" w:cs="Arial"/>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137EDD"/>
    <w:multiLevelType w:val="hybridMultilevel"/>
    <w:tmpl w:val="60284D0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8E79CE"/>
    <w:multiLevelType w:val="hybridMultilevel"/>
    <w:tmpl w:val="6DE2D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26537"/>
    <w:multiLevelType w:val="hybridMultilevel"/>
    <w:tmpl w:val="708C1D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E85C67"/>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2207822"/>
    <w:multiLevelType w:val="hybridMultilevel"/>
    <w:tmpl w:val="2034E1F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BDC3F9A">
      <w:start w:val="1"/>
      <w:numFmt w:val="bullet"/>
      <w:lvlText w:val="▪"/>
      <w:lvlJc w:val="left"/>
      <w:pPr>
        <w:tabs>
          <w:tab w:val="num" w:pos="1800"/>
        </w:tabs>
        <w:ind w:left="1800" w:hanging="360"/>
      </w:pPr>
      <w:rPr>
        <w:rFonts w:ascii="Times New Roman" w:hAnsi="Times New Roman" w:cs="Times New Roman" w:hint="default"/>
      </w:rPr>
    </w:lvl>
    <w:lvl w:ilvl="3" w:tplc="6E763D96">
      <w:start w:val="1"/>
      <w:numFmt w:val="bullet"/>
      <w:lvlText w:val="­"/>
      <w:lvlJc w:val="left"/>
      <w:pPr>
        <w:tabs>
          <w:tab w:val="num" w:pos="2520"/>
        </w:tabs>
        <w:ind w:left="2520" w:hanging="360"/>
      </w:pPr>
      <w:rPr>
        <w:rFonts w:ascii="Courier New" w:hAnsi="Courier New" w:cs="Times New Roman"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3E564B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B5D78B8"/>
    <w:multiLevelType w:val="hybridMultilevel"/>
    <w:tmpl w:val="12BC24A6"/>
    <w:lvl w:ilvl="0" w:tplc="04090001">
      <w:start w:val="1"/>
      <w:numFmt w:val="bullet"/>
      <w:lvlText w:val=""/>
      <w:lvlJc w:val="left"/>
      <w:pPr>
        <w:ind w:left="360" w:hanging="360"/>
      </w:pPr>
      <w:rPr>
        <w:rFonts w:ascii="Symbol" w:hAnsi="Symbol" w:hint="default"/>
        <w:sz w:val="22"/>
        <w:szCs w:val="22"/>
      </w:rPr>
    </w:lvl>
    <w:lvl w:ilvl="1" w:tplc="08090009">
      <w:start w:val="1"/>
      <w:numFmt w:val="bullet"/>
      <w:lvlText w:val=""/>
      <w:lvlJc w:val="left"/>
      <w:pPr>
        <w:ind w:left="720" w:hanging="360"/>
      </w:pPr>
      <w:rPr>
        <w:rFonts w:ascii="Wingdings" w:hAnsi="Wingdings"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2124279C"/>
    <w:multiLevelType w:val="hybridMultilevel"/>
    <w:tmpl w:val="77EC23CA"/>
    <w:lvl w:ilvl="0" w:tplc="BCC8FE34">
      <w:start w:val="1"/>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3BE59A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778733F"/>
    <w:multiLevelType w:val="hybridMultilevel"/>
    <w:tmpl w:val="2D48A6A4"/>
    <w:lvl w:ilvl="0" w:tplc="49BC2AC4">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784B37"/>
    <w:multiLevelType w:val="hybridMultilevel"/>
    <w:tmpl w:val="C910ED98"/>
    <w:lvl w:ilvl="0" w:tplc="9F5E5AB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8796165"/>
    <w:multiLevelType w:val="hybridMultilevel"/>
    <w:tmpl w:val="5B74EB3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F0189B"/>
    <w:multiLevelType w:val="hybridMultilevel"/>
    <w:tmpl w:val="4D345BD0"/>
    <w:lvl w:ilvl="0" w:tplc="6E763D96">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A803D94"/>
    <w:multiLevelType w:val="hybridMultilevel"/>
    <w:tmpl w:val="4ECA2832"/>
    <w:lvl w:ilvl="0" w:tplc="F5705E4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D2B0796"/>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D874535"/>
    <w:multiLevelType w:val="multilevel"/>
    <w:tmpl w:val="A46C2E52"/>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3534345"/>
    <w:multiLevelType w:val="hybridMultilevel"/>
    <w:tmpl w:val="D8049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125DE5"/>
    <w:multiLevelType w:val="multilevel"/>
    <w:tmpl w:val="B4FEE4BC"/>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0163EFD"/>
    <w:multiLevelType w:val="multilevel"/>
    <w:tmpl w:val="82C4003E"/>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25A339D"/>
    <w:multiLevelType w:val="hybridMultilevel"/>
    <w:tmpl w:val="D5DCDC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D03925"/>
    <w:multiLevelType w:val="hybridMultilevel"/>
    <w:tmpl w:val="12500632"/>
    <w:lvl w:ilvl="0" w:tplc="843A1F3A">
      <w:start w:val="1"/>
      <w:numFmt w:val="decimal"/>
      <w:lvlText w:val="%1)"/>
      <w:lvlJc w:val="left"/>
      <w:pPr>
        <w:ind w:left="360" w:hanging="360"/>
      </w:pPr>
      <w:rPr>
        <w:rFonts w:hint="default"/>
      </w:rPr>
    </w:lvl>
    <w:lvl w:ilvl="1" w:tplc="451A4920">
      <w:start w:val="1"/>
      <w:numFmt w:val="lowerLetter"/>
      <w:lvlText w:val="%2)"/>
      <w:lvlJc w:val="left"/>
      <w:pPr>
        <w:ind w:left="1080" w:hanging="360"/>
      </w:pPr>
      <w:rPr>
        <w:rFonts w:ascii="Arial" w:eastAsiaTheme="minorHAnsi" w:hAnsi="Arial" w:cs="Arial"/>
      </w:rPr>
    </w:lvl>
    <w:lvl w:ilvl="2" w:tplc="E5E2BC46">
      <w:start w:val="1"/>
      <w:numFmt w:val="lowerRoman"/>
      <w:lvlText w:val="(%3)"/>
      <w:lvlJc w:val="right"/>
      <w:pPr>
        <w:ind w:left="1800" w:hanging="180"/>
      </w:pPr>
      <w:rPr>
        <w:rFonts w:ascii="Arial" w:eastAsiaTheme="minorHAnsi" w:hAnsi="Arial" w:cs="Arial"/>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63B093B"/>
    <w:multiLevelType w:val="hybridMultilevel"/>
    <w:tmpl w:val="8B2A5BF0"/>
    <w:lvl w:ilvl="0" w:tplc="0409000F">
      <w:start w:val="1"/>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7216F8D"/>
    <w:multiLevelType w:val="multilevel"/>
    <w:tmpl w:val="4EBC15B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B5B18C0"/>
    <w:multiLevelType w:val="singleLevel"/>
    <w:tmpl w:val="F5705E4A"/>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FA41CAA"/>
    <w:multiLevelType w:val="hybridMultilevel"/>
    <w:tmpl w:val="991C6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366171"/>
    <w:multiLevelType w:val="hybridMultilevel"/>
    <w:tmpl w:val="BA5AAB2A"/>
    <w:lvl w:ilvl="0" w:tplc="04090001">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55851BCE"/>
    <w:multiLevelType w:val="multilevel"/>
    <w:tmpl w:val="B4FEE4BC"/>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629349B"/>
    <w:multiLevelType w:val="hybridMultilevel"/>
    <w:tmpl w:val="8AF8B0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380974"/>
    <w:multiLevelType w:val="hybridMultilevel"/>
    <w:tmpl w:val="9AB83128"/>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720" w:hanging="360"/>
      </w:p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5FF0535A"/>
    <w:multiLevelType w:val="hybridMultilevel"/>
    <w:tmpl w:val="C8A87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350B4B"/>
    <w:multiLevelType w:val="hybridMultilevel"/>
    <w:tmpl w:val="D0AA81C8"/>
    <w:lvl w:ilvl="0" w:tplc="04090013">
      <w:start w:val="1"/>
      <w:numFmt w:val="upperRoman"/>
      <w:lvlText w:val="%1."/>
      <w:lvlJc w:val="right"/>
      <w:pPr>
        <w:ind w:left="720" w:hanging="360"/>
      </w:pPr>
    </w:lvl>
    <w:lvl w:ilvl="1" w:tplc="C504C768">
      <w:numFmt w:val="bullet"/>
      <w:lvlText w:val="-"/>
      <w:lvlJc w:val="left"/>
      <w:pPr>
        <w:ind w:left="1440" w:hanging="360"/>
      </w:pPr>
      <w:rPr>
        <w:rFonts w:ascii="Times New Roman" w:eastAsia="Calibri" w:hAnsi="Times New Roman" w:cs="Times New Roman" w:hint="default"/>
      </w:rPr>
    </w:lvl>
    <w:lvl w:ilvl="2" w:tplc="C504C768">
      <w:numFmt w:val="bullet"/>
      <w:lvlText w:val="-"/>
      <w:lvlJc w:val="left"/>
      <w:pPr>
        <w:ind w:left="2160" w:hanging="180"/>
      </w:pPr>
      <w:rPr>
        <w:rFonts w:ascii="Times New Roman" w:eastAsia="Calibri" w:hAnsi="Times New Roman" w:cs="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F590B2A"/>
    <w:multiLevelType w:val="hybridMultilevel"/>
    <w:tmpl w:val="D930B9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724C15"/>
    <w:multiLevelType w:val="hybridMultilevel"/>
    <w:tmpl w:val="FADC4DAC"/>
    <w:lvl w:ilvl="0" w:tplc="0E8C8AC8">
      <w:start w:val="1"/>
      <w:numFmt w:val="upperRoman"/>
      <w:lvlText w:val="%1."/>
      <w:lvlJc w:val="left"/>
      <w:pPr>
        <w:ind w:left="720" w:hanging="720"/>
      </w:pPr>
      <w:rPr>
        <w:b/>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15:restartNumberingAfterBreak="0">
    <w:nsid w:val="73FD7883"/>
    <w:multiLevelType w:val="multilevel"/>
    <w:tmpl w:val="A46C2E52"/>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5574935"/>
    <w:multiLevelType w:val="hybridMultilevel"/>
    <w:tmpl w:val="96747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F202CD"/>
    <w:multiLevelType w:val="multilevel"/>
    <w:tmpl w:val="B4FEE4BC"/>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D6F63ED"/>
    <w:multiLevelType w:val="hybridMultilevel"/>
    <w:tmpl w:val="43BABA4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720" w:hanging="360"/>
      </w:p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7EC46BDB"/>
    <w:multiLevelType w:val="multilevel"/>
    <w:tmpl w:val="F600E59A"/>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4"/>
  </w:num>
  <w:num w:numId="2">
    <w:abstractNumId w:val="7"/>
  </w:num>
  <w:num w:numId="3">
    <w:abstractNumId w:val="36"/>
  </w:num>
  <w:num w:numId="4">
    <w:abstractNumId w:val="30"/>
  </w:num>
  <w:num w:numId="5">
    <w:abstractNumId w:val="33"/>
    <w:lvlOverride w:ilvl="0"/>
    <w:lvlOverride w:ilvl="1">
      <w:startOverride w:val="1"/>
    </w:lvlOverride>
    <w:lvlOverride w:ilvl="2"/>
    <w:lvlOverride w:ilvl="3"/>
    <w:lvlOverride w:ilvl="4"/>
    <w:lvlOverride w:ilvl="5"/>
    <w:lvlOverride w:ilvl="6"/>
    <w:lvlOverride w:ilvl="7"/>
    <w:lvlOverride w:ilvl="8"/>
  </w:num>
  <w:num w:numId="6">
    <w:abstractNumId w:val="41"/>
    <w:lvlOverride w:ilvl="0"/>
    <w:lvlOverride w:ilvl="1">
      <w:startOverride w:val="1"/>
    </w:lvlOverride>
    <w:lvlOverride w:ilvl="2"/>
    <w:lvlOverride w:ilvl="3"/>
    <w:lvlOverride w:ilvl="4"/>
    <w:lvlOverride w:ilvl="5"/>
    <w:lvlOverride w:ilvl="6"/>
    <w:lvlOverride w:ilvl="7"/>
    <w:lvlOverride w:ilvl="8"/>
  </w:num>
  <w:num w:numId="7">
    <w:abstractNumId w:val="33"/>
  </w:num>
  <w:num w:numId="8">
    <w:abstractNumId w:val="41"/>
  </w:num>
  <w:num w:numId="9">
    <w:abstractNumId w:val="3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1"/>
  </w:num>
  <w:num w:numId="13">
    <w:abstractNumId w:val="9"/>
  </w:num>
  <w:num w:numId="14">
    <w:abstractNumId w:val="28"/>
  </w:num>
  <w:num w:numId="15">
    <w:abstractNumId w:val="17"/>
  </w:num>
  <w:num w:numId="16">
    <w:abstractNumId w:val="1"/>
  </w:num>
  <w:num w:numId="17">
    <w:abstractNumId w:val="35"/>
  </w:num>
  <w:num w:numId="18">
    <w:abstractNumId w:val="4"/>
  </w:num>
  <w:num w:numId="19">
    <w:abstractNumId w:val="18"/>
  </w:num>
  <w:num w:numId="20">
    <w:abstractNumId w:val="0"/>
  </w:num>
  <w:num w:numId="21">
    <w:abstractNumId w:val="11"/>
  </w:num>
  <w:num w:numId="22">
    <w:abstractNumId w:val="29"/>
  </w:num>
  <w:num w:numId="23">
    <w:abstractNumId w:val="6"/>
  </w:num>
  <w:num w:numId="24">
    <w:abstractNumId w:val="39"/>
  </w:num>
  <w:num w:numId="25">
    <w:abstractNumId w:val="10"/>
  </w:num>
  <w:num w:numId="26">
    <w:abstractNumId w:val="27"/>
  </w:num>
  <w:num w:numId="27">
    <w:abstractNumId w:val="13"/>
  </w:num>
  <w:num w:numId="28">
    <w:abstractNumId w:val="3"/>
  </w:num>
  <w:num w:numId="29">
    <w:abstractNumId w:val="2"/>
  </w:num>
  <w:num w:numId="30">
    <w:abstractNumId w:val="26"/>
  </w:num>
  <w:num w:numId="31">
    <w:abstractNumId w:val="31"/>
  </w:num>
  <w:num w:numId="32">
    <w:abstractNumId w:val="23"/>
  </w:num>
  <w:num w:numId="33">
    <w:abstractNumId w:val="42"/>
  </w:num>
  <w:num w:numId="34">
    <w:abstractNumId w:val="20"/>
  </w:num>
  <w:num w:numId="35">
    <w:abstractNumId w:val="12"/>
  </w:num>
  <w:num w:numId="36">
    <w:abstractNumId w:val="15"/>
  </w:num>
  <w:num w:numId="37">
    <w:abstractNumId w:val="19"/>
  </w:num>
  <w:num w:numId="38">
    <w:abstractNumId w:val="38"/>
  </w:num>
  <w:num w:numId="39">
    <w:abstractNumId w:val="5"/>
  </w:num>
  <w:num w:numId="40">
    <w:abstractNumId w:val="34"/>
  </w:num>
  <w:num w:numId="41">
    <w:abstractNumId w:val="25"/>
  </w:num>
  <w:num w:numId="42">
    <w:abstractNumId w:val="22"/>
  </w:num>
  <w:num w:numId="43">
    <w:abstractNumId w:val="40"/>
  </w:num>
  <w:num w:numId="44">
    <w:abstractNumId w:val="8"/>
  </w:num>
  <w:num w:numId="45">
    <w:abstractNumId w:val="14"/>
  </w:num>
  <w:num w:numId="46">
    <w:abstractNumId w:val="16"/>
  </w:num>
  <w:num w:numId="47">
    <w:abstractNumId w:val="21"/>
  </w:num>
  <w:num w:numId="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36A"/>
    <w:rsid w:val="00000B2E"/>
    <w:rsid w:val="00027497"/>
    <w:rsid w:val="00030D82"/>
    <w:rsid w:val="00035474"/>
    <w:rsid w:val="0003627E"/>
    <w:rsid w:val="00043985"/>
    <w:rsid w:val="00045784"/>
    <w:rsid w:val="00056DBD"/>
    <w:rsid w:val="0006061C"/>
    <w:rsid w:val="0006653F"/>
    <w:rsid w:val="00071E07"/>
    <w:rsid w:val="00074DD5"/>
    <w:rsid w:val="000803A4"/>
    <w:rsid w:val="000809A8"/>
    <w:rsid w:val="00085304"/>
    <w:rsid w:val="000878A6"/>
    <w:rsid w:val="00094D0B"/>
    <w:rsid w:val="00097418"/>
    <w:rsid w:val="000A435A"/>
    <w:rsid w:val="000A58D8"/>
    <w:rsid w:val="000C2F40"/>
    <w:rsid w:val="000C4ED5"/>
    <w:rsid w:val="000C585A"/>
    <w:rsid w:val="000C5F4F"/>
    <w:rsid w:val="000C7F17"/>
    <w:rsid w:val="000D2ADB"/>
    <w:rsid w:val="000D60F1"/>
    <w:rsid w:val="000E2B6C"/>
    <w:rsid w:val="000E4255"/>
    <w:rsid w:val="000F0E03"/>
    <w:rsid w:val="000F1298"/>
    <w:rsid w:val="000F320E"/>
    <w:rsid w:val="000F3406"/>
    <w:rsid w:val="000F667F"/>
    <w:rsid w:val="000F73F7"/>
    <w:rsid w:val="00101971"/>
    <w:rsid w:val="00104A60"/>
    <w:rsid w:val="00125A9A"/>
    <w:rsid w:val="00127956"/>
    <w:rsid w:val="001313B4"/>
    <w:rsid w:val="00136DDA"/>
    <w:rsid w:val="001438D5"/>
    <w:rsid w:val="0015219F"/>
    <w:rsid w:val="001568D6"/>
    <w:rsid w:val="00164C72"/>
    <w:rsid w:val="00167459"/>
    <w:rsid w:val="0018099E"/>
    <w:rsid w:val="00183D73"/>
    <w:rsid w:val="001A1F16"/>
    <w:rsid w:val="001A733C"/>
    <w:rsid w:val="001B1B09"/>
    <w:rsid w:val="001B6B77"/>
    <w:rsid w:val="001C7F2C"/>
    <w:rsid w:val="001D572C"/>
    <w:rsid w:val="001F311E"/>
    <w:rsid w:val="001F5B09"/>
    <w:rsid w:val="002004B1"/>
    <w:rsid w:val="002013CD"/>
    <w:rsid w:val="00201F13"/>
    <w:rsid w:val="0020499D"/>
    <w:rsid w:val="00204CBA"/>
    <w:rsid w:val="0021169E"/>
    <w:rsid w:val="00214060"/>
    <w:rsid w:val="002175B2"/>
    <w:rsid w:val="00223B47"/>
    <w:rsid w:val="00224126"/>
    <w:rsid w:val="00230B10"/>
    <w:rsid w:val="00231CB3"/>
    <w:rsid w:val="00231F16"/>
    <w:rsid w:val="00242D08"/>
    <w:rsid w:val="002528A4"/>
    <w:rsid w:val="00253216"/>
    <w:rsid w:val="002545E7"/>
    <w:rsid w:val="00261D23"/>
    <w:rsid w:val="00262D66"/>
    <w:rsid w:val="002630A7"/>
    <w:rsid w:val="00273AA2"/>
    <w:rsid w:val="00273ACE"/>
    <w:rsid w:val="00274F1A"/>
    <w:rsid w:val="00294F49"/>
    <w:rsid w:val="00296CA6"/>
    <w:rsid w:val="002A229E"/>
    <w:rsid w:val="002A7D00"/>
    <w:rsid w:val="002B081B"/>
    <w:rsid w:val="002B38AB"/>
    <w:rsid w:val="002B7E9E"/>
    <w:rsid w:val="002C043D"/>
    <w:rsid w:val="002C6C43"/>
    <w:rsid w:val="002E1A09"/>
    <w:rsid w:val="002E22C2"/>
    <w:rsid w:val="002E38E9"/>
    <w:rsid w:val="002E79B1"/>
    <w:rsid w:val="002F7CBE"/>
    <w:rsid w:val="00301EAA"/>
    <w:rsid w:val="003030F7"/>
    <w:rsid w:val="00326AB9"/>
    <w:rsid w:val="00341367"/>
    <w:rsid w:val="00343C9D"/>
    <w:rsid w:val="00352024"/>
    <w:rsid w:val="0035741C"/>
    <w:rsid w:val="00360E77"/>
    <w:rsid w:val="0036102A"/>
    <w:rsid w:val="0037504F"/>
    <w:rsid w:val="00385A47"/>
    <w:rsid w:val="003961C6"/>
    <w:rsid w:val="003B2A89"/>
    <w:rsid w:val="003B6004"/>
    <w:rsid w:val="003C47FC"/>
    <w:rsid w:val="003C61D1"/>
    <w:rsid w:val="003E61BB"/>
    <w:rsid w:val="003E6D16"/>
    <w:rsid w:val="003F35B2"/>
    <w:rsid w:val="003F550B"/>
    <w:rsid w:val="003F7F40"/>
    <w:rsid w:val="004133A3"/>
    <w:rsid w:val="00417880"/>
    <w:rsid w:val="0042260F"/>
    <w:rsid w:val="00426878"/>
    <w:rsid w:val="0042708F"/>
    <w:rsid w:val="0044330A"/>
    <w:rsid w:val="00450E78"/>
    <w:rsid w:val="00456995"/>
    <w:rsid w:val="00465709"/>
    <w:rsid w:val="00470FE9"/>
    <w:rsid w:val="004815A9"/>
    <w:rsid w:val="00494670"/>
    <w:rsid w:val="004965BD"/>
    <w:rsid w:val="004A1AE4"/>
    <w:rsid w:val="004A480B"/>
    <w:rsid w:val="004A4DA5"/>
    <w:rsid w:val="004B20B2"/>
    <w:rsid w:val="004B48BA"/>
    <w:rsid w:val="004B510D"/>
    <w:rsid w:val="004C6953"/>
    <w:rsid w:val="004D0064"/>
    <w:rsid w:val="004F04B8"/>
    <w:rsid w:val="004F43EE"/>
    <w:rsid w:val="0050268C"/>
    <w:rsid w:val="005032E6"/>
    <w:rsid w:val="00506B40"/>
    <w:rsid w:val="00507E45"/>
    <w:rsid w:val="00516EF6"/>
    <w:rsid w:val="00525967"/>
    <w:rsid w:val="00531B8A"/>
    <w:rsid w:val="0055006C"/>
    <w:rsid w:val="005512F7"/>
    <w:rsid w:val="0055205A"/>
    <w:rsid w:val="00554BE3"/>
    <w:rsid w:val="00565366"/>
    <w:rsid w:val="00594E3B"/>
    <w:rsid w:val="00595164"/>
    <w:rsid w:val="005A1AA3"/>
    <w:rsid w:val="005B1E8D"/>
    <w:rsid w:val="005B4818"/>
    <w:rsid w:val="005C3078"/>
    <w:rsid w:val="005D68C5"/>
    <w:rsid w:val="005D6AA4"/>
    <w:rsid w:val="005E0FFB"/>
    <w:rsid w:val="005E2476"/>
    <w:rsid w:val="005E61C6"/>
    <w:rsid w:val="005E6F37"/>
    <w:rsid w:val="005F3092"/>
    <w:rsid w:val="006024FF"/>
    <w:rsid w:val="00611CFC"/>
    <w:rsid w:val="00616416"/>
    <w:rsid w:val="00616EF8"/>
    <w:rsid w:val="00630111"/>
    <w:rsid w:val="00636E6E"/>
    <w:rsid w:val="006411CF"/>
    <w:rsid w:val="0064211F"/>
    <w:rsid w:val="00644C26"/>
    <w:rsid w:val="00647BAD"/>
    <w:rsid w:val="006507BB"/>
    <w:rsid w:val="0065142E"/>
    <w:rsid w:val="006534A5"/>
    <w:rsid w:val="00672F2A"/>
    <w:rsid w:val="006952E8"/>
    <w:rsid w:val="00695684"/>
    <w:rsid w:val="006A2DD6"/>
    <w:rsid w:val="006A47A6"/>
    <w:rsid w:val="006A4FB5"/>
    <w:rsid w:val="006A5F2C"/>
    <w:rsid w:val="006E02B7"/>
    <w:rsid w:val="006E1460"/>
    <w:rsid w:val="006E34A5"/>
    <w:rsid w:val="006F5C7B"/>
    <w:rsid w:val="006F7F44"/>
    <w:rsid w:val="0070141B"/>
    <w:rsid w:val="0070665A"/>
    <w:rsid w:val="00711293"/>
    <w:rsid w:val="007128BD"/>
    <w:rsid w:val="00715B1D"/>
    <w:rsid w:val="00725759"/>
    <w:rsid w:val="00726BB1"/>
    <w:rsid w:val="00735630"/>
    <w:rsid w:val="00735E80"/>
    <w:rsid w:val="00745854"/>
    <w:rsid w:val="00747408"/>
    <w:rsid w:val="007634BF"/>
    <w:rsid w:val="00780924"/>
    <w:rsid w:val="007845B5"/>
    <w:rsid w:val="007908C1"/>
    <w:rsid w:val="007A0B7E"/>
    <w:rsid w:val="007A4294"/>
    <w:rsid w:val="007B04C7"/>
    <w:rsid w:val="007B25E2"/>
    <w:rsid w:val="007B3E4A"/>
    <w:rsid w:val="007B600E"/>
    <w:rsid w:val="007C17EB"/>
    <w:rsid w:val="007C43C7"/>
    <w:rsid w:val="007C44D9"/>
    <w:rsid w:val="007C47E7"/>
    <w:rsid w:val="007C6856"/>
    <w:rsid w:val="007D0442"/>
    <w:rsid w:val="007D340D"/>
    <w:rsid w:val="007E26AF"/>
    <w:rsid w:val="007E3F0E"/>
    <w:rsid w:val="007F13A6"/>
    <w:rsid w:val="007F1E44"/>
    <w:rsid w:val="007F69C8"/>
    <w:rsid w:val="00805747"/>
    <w:rsid w:val="008066C0"/>
    <w:rsid w:val="00812000"/>
    <w:rsid w:val="008123C3"/>
    <w:rsid w:val="008178C6"/>
    <w:rsid w:val="00817E33"/>
    <w:rsid w:val="008225DA"/>
    <w:rsid w:val="008320BC"/>
    <w:rsid w:val="0083275A"/>
    <w:rsid w:val="00837F92"/>
    <w:rsid w:val="008409E5"/>
    <w:rsid w:val="00846028"/>
    <w:rsid w:val="00847D7F"/>
    <w:rsid w:val="00854A1A"/>
    <w:rsid w:val="0087243D"/>
    <w:rsid w:val="00872C4E"/>
    <w:rsid w:val="00872EE6"/>
    <w:rsid w:val="00874A5A"/>
    <w:rsid w:val="0087628C"/>
    <w:rsid w:val="00882648"/>
    <w:rsid w:val="00884E66"/>
    <w:rsid w:val="008951A9"/>
    <w:rsid w:val="008A05BD"/>
    <w:rsid w:val="008A2FD8"/>
    <w:rsid w:val="008A47C3"/>
    <w:rsid w:val="008A4BDD"/>
    <w:rsid w:val="008A5324"/>
    <w:rsid w:val="008A56CD"/>
    <w:rsid w:val="008B160E"/>
    <w:rsid w:val="008B630A"/>
    <w:rsid w:val="008C145A"/>
    <w:rsid w:val="008C4927"/>
    <w:rsid w:val="008D5393"/>
    <w:rsid w:val="008D6B38"/>
    <w:rsid w:val="008E03D5"/>
    <w:rsid w:val="008F1803"/>
    <w:rsid w:val="008F7C74"/>
    <w:rsid w:val="009035D6"/>
    <w:rsid w:val="009058D3"/>
    <w:rsid w:val="0090603C"/>
    <w:rsid w:val="00911745"/>
    <w:rsid w:val="009201A2"/>
    <w:rsid w:val="00923EB0"/>
    <w:rsid w:val="00932613"/>
    <w:rsid w:val="00935478"/>
    <w:rsid w:val="00946437"/>
    <w:rsid w:val="00946F67"/>
    <w:rsid w:val="00947737"/>
    <w:rsid w:val="00951C8C"/>
    <w:rsid w:val="0095339C"/>
    <w:rsid w:val="009677C0"/>
    <w:rsid w:val="009707BD"/>
    <w:rsid w:val="00977908"/>
    <w:rsid w:val="00991D65"/>
    <w:rsid w:val="00992B3C"/>
    <w:rsid w:val="0099564D"/>
    <w:rsid w:val="009A1B74"/>
    <w:rsid w:val="009A7391"/>
    <w:rsid w:val="009D3F84"/>
    <w:rsid w:val="009E0DFB"/>
    <w:rsid w:val="009E2C20"/>
    <w:rsid w:val="009E3B0B"/>
    <w:rsid w:val="009E5532"/>
    <w:rsid w:val="00A07010"/>
    <w:rsid w:val="00A1090E"/>
    <w:rsid w:val="00A14294"/>
    <w:rsid w:val="00A22751"/>
    <w:rsid w:val="00A23AFC"/>
    <w:rsid w:val="00A30A0F"/>
    <w:rsid w:val="00A30ACF"/>
    <w:rsid w:val="00A33DFD"/>
    <w:rsid w:val="00A360D9"/>
    <w:rsid w:val="00A4005C"/>
    <w:rsid w:val="00A41CE1"/>
    <w:rsid w:val="00A46FCE"/>
    <w:rsid w:val="00A5113B"/>
    <w:rsid w:val="00A51B3B"/>
    <w:rsid w:val="00A53F33"/>
    <w:rsid w:val="00A54A30"/>
    <w:rsid w:val="00A6436A"/>
    <w:rsid w:val="00A6692D"/>
    <w:rsid w:val="00A67053"/>
    <w:rsid w:val="00A7658A"/>
    <w:rsid w:val="00A76BC8"/>
    <w:rsid w:val="00A83E00"/>
    <w:rsid w:val="00AA0E34"/>
    <w:rsid w:val="00AA4546"/>
    <w:rsid w:val="00AA4B1B"/>
    <w:rsid w:val="00AB28DF"/>
    <w:rsid w:val="00AD3395"/>
    <w:rsid w:val="00AE06F4"/>
    <w:rsid w:val="00AE0B10"/>
    <w:rsid w:val="00AF7472"/>
    <w:rsid w:val="00B05C7F"/>
    <w:rsid w:val="00B1132A"/>
    <w:rsid w:val="00B12965"/>
    <w:rsid w:val="00B133D5"/>
    <w:rsid w:val="00B15E72"/>
    <w:rsid w:val="00B1792C"/>
    <w:rsid w:val="00B223FC"/>
    <w:rsid w:val="00B237CE"/>
    <w:rsid w:val="00B30A2B"/>
    <w:rsid w:val="00B36DB8"/>
    <w:rsid w:val="00B37CD4"/>
    <w:rsid w:val="00B43778"/>
    <w:rsid w:val="00B533B3"/>
    <w:rsid w:val="00B56575"/>
    <w:rsid w:val="00B73A58"/>
    <w:rsid w:val="00B74D3D"/>
    <w:rsid w:val="00B7639E"/>
    <w:rsid w:val="00B80C40"/>
    <w:rsid w:val="00B85FAB"/>
    <w:rsid w:val="00B86E6D"/>
    <w:rsid w:val="00B925AB"/>
    <w:rsid w:val="00B97ABE"/>
    <w:rsid w:val="00BA394D"/>
    <w:rsid w:val="00BA42BC"/>
    <w:rsid w:val="00BA49DC"/>
    <w:rsid w:val="00BA64B3"/>
    <w:rsid w:val="00BD1358"/>
    <w:rsid w:val="00BD19C9"/>
    <w:rsid w:val="00BD3AB8"/>
    <w:rsid w:val="00BD45F7"/>
    <w:rsid w:val="00BD785D"/>
    <w:rsid w:val="00BE0A5A"/>
    <w:rsid w:val="00BE3E54"/>
    <w:rsid w:val="00BE59B9"/>
    <w:rsid w:val="00BF085A"/>
    <w:rsid w:val="00BF10B8"/>
    <w:rsid w:val="00BF760E"/>
    <w:rsid w:val="00C026C0"/>
    <w:rsid w:val="00C04C0F"/>
    <w:rsid w:val="00C13065"/>
    <w:rsid w:val="00C349F3"/>
    <w:rsid w:val="00C455F2"/>
    <w:rsid w:val="00C52E1A"/>
    <w:rsid w:val="00C53B9C"/>
    <w:rsid w:val="00C61060"/>
    <w:rsid w:val="00C63593"/>
    <w:rsid w:val="00C71099"/>
    <w:rsid w:val="00C769E5"/>
    <w:rsid w:val="00C76A23"/>
    <w:rsid w:val="00C905A7"/>
    <w:rsid w:val="00C91607"/>
    <w:rsid w:val="00C94F63"/>
    <w:rsid w:val="00CB0579"/>
    <w:rsid w:val="00CB44B0"/>
    <w:rsid w:val="00CB49C7"/>
    <w:rsid w:val="00CB4DD0"/>
    <w:rsid w:val="00CB5C31"/>
    <w:rsid w:val="00CB5E70"/>
    <w:rsid w:val="00CB64F8"/>
    <w:rsid w:val="00CC22B5"/>
    <w:rsid w:val="00CC30A6"/>
    <w:rsid w:val="00CD29E9"/>
    <w:rsid w:val="00CE4F5E"/>
    <w:rsid w:val="00CF2C48"/>
    <w:rsid w:val="00CF6BF6"/>
    <w:rsid w:val="00D0529B"/>
    <w:rsid w:val="00D134CA"/>
    <w:rsid w:val="00D13D19"/>
    <w:rsid w:val="00D30FF6"/>
    <w:rsid w:val="00D33CF5"/>
    <w:rsid w:val="00D343DD"/>
    <w:rsid w:val="00D34A62"/>
    <w:rsid w:val="00D364F6"/>
    <w:rsid w:val="00D40AD7"/>
    <w:rsid w:val="00D4228A"/>
    <w:rsid w:val="00D42623"/>
    <w:rsid w:val="00D50448"/>
    <w:rsid w:val="00D50BEA"/>
    <w:rsid w:val="00D61B0B"/>
    <w:rsid w:val="00D62096"/>
    <w:rsid w:val="00D63E2C"/>
    <w:rsid w:val="00D75F13"/>
    <w:rsid w:val="00DC154B"/>
    <w:rsid w:val="00DD5ECE"/>
    <w:rsid w:val="00DD70E2"/>
    <w:rsid w:val="00DE0E7D"/>
    <w:rsid w:val="00DE176B"/>
    <w:rsid w:val="00DE3ED7"/>
    <w:rsid w:val="00DF108F"/>
    <w:rsid w:val="00DF1668"/>
    <w:rsid w:val="00DF2DFC"/>
    <w:rsid w:val="00DF7279"/>
    <w:rsid w:val="00E02365"/>
    <w:rsid w:val="00E06BD6"/>
    <w:rsid w:val="00E079F6"/>
    <w:rsid w:val="00E14F3F"/>
    <w:rsid w:val="00E17FD3"/>
    <w:rsid w:val="00E24670"/>
    <w:rsid w:val="00E2696E"/>
    <w:rsid w:val="00E403FD"/>
    <w:rsid w:val="00E445BA"/>
    <w:rsid w:val="00E51A83"/>
    <w:rsid w:val="00E600AC"/>
    <w:rsid w:val="00E60B6D"/>
    <w:rsid w:val="00E6611E"/>
    <w:rsid w:val="00E704D3"/>
    <w:rsid w:val="00E83DCB"/>
    <w:rsid w:val="00E8558E"/>
    <w:rsid w:val="00E93884"/>
    <w:rsid w:val="00E962E1"/>
    <w:rsid w:val="00EB248B"/>
    <w:rsid w:val="00EC2240"/>
    <w:rsid w:val="00EC4C06"/>
    <w:rsid w:val="00ED5A7E"/>
    <w:rsid w:val="00EE0A57"/>
    <w:rsid w:val="00EE71DE"/>
    <w:rsid w:val="00EE7B65"/>
    <w:rsid w:val="00EE7E3F"/>
    <w:rsid w:val="00EF377E"/>
    <w:rsid w:val="00EF3F88"/>
    <w:rsid w:val="00F00CB2"/>
    <w:rsid w:val="00F15E63"/>
    <w:rsid w:val="00F31EBD"/>
    <w:rsid w:val="00F40A53"/>
    <w:rsid w:val="00F51A2A"/>
    <w:rsid w:val="00F52CEF"/>
    <w:rsid w:val="00F5425D"/>
    <w:rsid w:val="00F54698"/>
    <w:rsid w:val="00F607E1"/>
    <w:rsid w:val="00F61798"/>
    <w:rsid w:val="00F62A43"/>
    <w:rsid w:val="00F74BAA"/>
    <w:rsid w:val="00F81FB2"/>
    <w:rsid w:val="00F81FEB"/>
    <w:rsid w:val="00F85DA7"/>
    <w:rsid w:val="00F913DD"/>
    <w:rsid w:val="00FC30E0"/>
    <w:rsid w:val="00FC7FD2"/>
    <w:rsid w:val="00FE2BF4"/>
    <w:rsid w:val="00FE44DD"/>
    <w:rsid w:val="00FE624D"/>
    <w:rsid w:val="00FF1610"/>
    <w:rsid w:val="00FF52A0"/>
    <w:rsid w:val="04FF375D"/>
    <w:rsid w:val="05520B07"/>
    <w:rsid w:val="077669E3"/>
    <w:rsid w:val="0A12AE18"/>
    <w:rsid w:val="0B521A45"/>
    <w:rsid w:val="0BAFB73B"/>
    <w:rsid w:val="112276FE"/>
    <w:rsid w:val="115E4FE2"/>
    <w:rsid w:val="13D61A3C"/>
    <w:rsid w:val="18A60D79"/>
    <w:rsid w:val="19AC3B55"/>
    <w:rsid w:val="1ADF1A50"/>
    <w:rsid w:val="1AEE2169"/>
    <w:rsid w:val="1E46FC4F"/>
    <w:rsid w:val="1FD4CC78"/>
    <w:rsid w:val="1FE2CA6B"/>
    <w:rsid w:val="21B4A0DE"/>
    <w:rsid w:val="225996CE"/>
    <w:rsid w:val="2329979B"/>
    <w:rsid w:val="27A8437B"/>
    <w:rsid w:val="28BDA956"/>
    <w:rsid w:val="299A5FEA"/>
    <w:rsid w:val="31D7CD21"/>
    <w:rsid w:val="33948A8D"/>
    <w:rsid w:val="33A50652"/>
    <w:rsid w:val="34A1B965"/>
    <w:rsid w:val="3748ADB3"/>
    <w:rsid w:val="3855F868"/>
    <w:rsid w:val="38A20FDD"/>
    <w:rsid w:val="39043E23"/>
    <w:rsid w:val="3B99A3AC"/>
    <w:rsid w:val="44444DB1"/>
    <w:rsid w:val="48DB1853"/>
    <w:rsid w:val="4EBDDE02"/>
    <w:rsid w:val="52C954A5"/>
    <w:rsid w:val="53ED013D"/>
    <w:rsid w:val="56D0FD6A"/>
    <w:rsid w:val="57473ACE"/>
    <w:rsid w:val="59748087"/>
    <w:rsid w:val="5D5F15C0"/>
    <w:rsid w:val="66A24C2A"/>
    <w:rsid w:val="66F958F0"/>
    <w:rsid w:val="6A1B9D4D"/>
    <w:rsid w:val="6CEFDA0D"/>
    <w:rsid w:val="6FA2A44A"/>
    <w:rsid w:val="709DB1D1"/>
    <w:rsid w:val="724DA4F6"/>
    <w:rsid w:val="753D90A2"/>
    <w:rsid w:val="773107B8"/>
    <w:rsid w:val="78E73585"/>
    <w:rsid w:val="795592EA"/>
    <w:rsid w:val="7C715DD3"/>
    <w:rsid w:val="7FFF3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55F2A"/>
  <w15:chartTrackingRefBased/>
  <w15:docId w15:val="{B1628698-8161-4874-B8CE-2DD6F4302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ind w:left="360" w:hanging="360"/>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E06BD6"/>
    <w:pPr>
      <w:keepNext/>
      <w:keepLines/>
      <w:spacing w:before="480" w:after="0" w:line="276" w:lineRule="auto"/>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 Accent 11,Colorful List - Accent 111,numbered,Paragraphe de liste1,列出段落,列出段落1,Bulletr List Paragraph,List Paragraph2,List Paragraph21,Párrafo de lista1,Parágrafo da Lista1,リスト段落1,Plan"/>
    <w:basedOn w:val="Normal"/>
    <w:link w:val="ListParagraphChar"/>
    <w:uiPriority w:val="34"/>
    <w:qFormat/>
    <w:rsid w:val="00A6436A"/>
    <w:pPr>
      <w:ind w:left="720"/>
      <w:contextualSpacing/>
    </w:pPr>
  </w:style>
  <w:style w:type="character" w:styleId="CommentReference">
    <w:name w:val="annotation reference"/>
    <w:basedOn w:val="DefaultParagraphFont"/>
    <w:uiPriority w:val="99"/>
    <w:semiHidden/>
    <w:unhideWhenUsed/>
    <w:rsid w:val="00D4228A"/>
    <w:rPr>
      <w:sz w:val="16"/>
      <w:szCs w:val="16"/>
    </w:rPr>
  </w:style>
  <w:style w:type="paragraph" w:styleId="CommentText">
    <w:name w:val="annotation text"/>
    <w:basedOn w:val="Normal"/>
    <w:link w:val="CommentTextChar"/>
    <w:uiPriority w:val="99"/>
    <w:unhideWhenUsed/>
    <w:rsid w:val="00D4228A"/>
    <w:rPr>
      <w:sz w:val="20"/>
      <w:szCs w:val="20"/>
    </w:rPr>
  </w:style>
  <w:style w:type="character" w:customStyle="1" w:styleId="CommentTextChar">
    <w:name w:val="Comment Text Char"/>
    <w:basedOn w:val="DefaultParagraphFont"/>
    <w:link w:val="CommentText"/>
    <w:uiPriority w:val="99"/>
    <w:rsid w:val="00D4228A"/>
    <w:rPr>
      <w:sz w:val="20"/>
      <w:szCs w:val="20"/>
    </w:rPr>
  </w:style>
  <w:style w:type="paragraph" w:styleId="CommentSubject">
    <w:name w:val="annotation subject"/>
    <w:basedOn w:val="CommentText"/>
    <w:next w:val="CommentText"/>
    <w:link w:val="CommentSubjectChar"/>
    <w:uiPriority w:val="99"/>
    <w:semiHidden/>
    <w:unhideWhenUsed/>
    <w:rsid w:val="00D4228A"/>
    <w:rPr>
      <w:b/>
      <w:bCs/>
    </w:rPr>
  </w:style>
  <w:style w:type="character" w:customStyle="1" w:styleId="CommentSubjectChar">
    <w:name w:val="Comment Subject Char"/>
    <w:basedOn w:val="CommentTextChar"/>
    <w:link w:val="CommentSubject"/>
    <w:uiPriority w:val="99"/>
    <w:semiHidden/>
    <w:rsid w:val="00D4228A"/>
    <w:rPr>
      <w:b/>
      <w:bCs/>
      <w:sz w:val="20"/>
      <w:szCs w:val="20"/>
    </w:rPr>
  </w:style>
  <w:style w:type="paragraph" w:styleId="BalloonText">
    <w:name w:val="Balloon Text"/>
    <w:basedOn w:val="Normal"/>
    <w:link w:val="BalloonTextChar"/>
    <w:uiPriority w:val="99"/>
    <w:semiHidden/>
    <w:unhideWhenUsed/>
    <w:rsid w:val="00D4228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28A"/>
    <w:rPr>
      <w:rFonts w:ascii="Segoe UI" w:hAnsi="Segoe UI" w:cs="Segoe UI"/>
      <w:sz w:val="18"/>
      <w:szCs w:val="18"/>
    </w:rPr>
  </w:style>
  <w:style w:type="character" w:customStyle="1" w:styleId="Heading1Char">
    <w:name w:val="Heading 1 Char"/>
    <w:basedOn w:val="DefaultParagraphFont"/>
    <w:link w:val="Heading1"/>
    <w:uiPriority w:val="99"/>
    <w:rsid w:val="00E06BD6"/>
    <w:rPr>
      <w:rFonts w:ascii="Cambria" w:eastAsia="Times New Roman" w:hAnsi="Cambria" w:cs="Times New Roman"/>
      <w:b/>
      <w:bCs/>
      <w:color w:val="365F91"/>
      <w:sz w:val="28"/>
      <w:szCs w:val="28"/>
    </w:rPr>
  </w:style>
  <w:style w:type="character" w:customStyle="1" w:styleId="ListParagraphChar">
    <w:name w:val="List Paragraph Char"/>
    <w:aliases w:val="Bullet List Char,FooterText Char,List Paragraph1 Char,Colorful List - Accent 11 Char,Colorful List - Accent 111 Char,numbered Char,Paragraphe de liste1 Char,列出段落 Char,列出段落1 Char,Bulletr List Paragraph Char,List Paragraph2 Char"/>
    <w:basedOn w:val="DefaultParagraphFont"/>
    <w:link w:val="ListParagraph"/>
    <w:uiPriority w:val="34"/>
    <w:qFormat/>
    <w:locked/>
    <w:rsid w:val="00C04C0F"/>
  </w:style>
  <w:style w:type="table" w:styleId="TableGrid">
    <w:name w:val="Table Grid"/>
    <w:basedOn w:val="TableNormal"/>
    <w:uiPriority w:val="39"/>
    <w:rsid w:val="00C6359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0DFB"/>
    <w:pPr>
      <w:tabs>
        <w:tab w:val="center" w:pos="4680"/>
        <w:tab w:val="right" w:pos="9360"/>
      </w:tabs>
      <w:spacing w:after="0"/>
    </w:pPr>
  </w:style>
  <w:style w:type="character" w:customStyle="1" w:styleId="HeaderChar">
    <w:name w:val="Header Char"/>
    <w:basedOn w:val="DefaultParagraphFont"/>
    <w:link w:val="Header"/>
    <w:uiPriority w:val="99"/>
    <w:rsid w:val="009E0DFB"/>
  </w:style>
  <w:style w:type="paragraph" w:styleId="Footer">
    <w:name w:val="footer"/>
    <w:basedOn w:val="Normal"/>
    <w:link w:val="FooterChar"/>
    <w:uiPriority w:val="99"/>
    <w:unhideWhenUsed/>
    <w:rsid w:val="009E0DFB"/>
    <w:pPr>
      <w:tabs>
        <w:tab w:val="center" w:pos="4680"/>
        <w:tab w:val="right" w:pos="9360"/>
      </w:tabs>
      <w:spacing w:after="0"/>
    </w:pPr>
  </w:style>
  <w:style w:type="character" w:customStyle="1" w:styleId="FooterChar">
    <w:name w:val="Footer Char"/>
    <w:basedOn w:val="DefaultParagraphFont"/>
    <w:link w:val="Footer"/>
    <w:uiPriority w:val="99"/>
    <w:rsid w:val="009E0DFB"/>
  </w:style>
  <w:style w:type="paragraph" w:styleId="Revision">
    <w:name w:val="Revision"/>
    <w:hidden/>
    <w:uiPriority w:val="99"/>
    <w:semiHidden/>
    <w:rsid w:val="009D3F84"/>
    <w:pPr>
      <w:spacing w:after="0"/>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935771">
      <w:bodyDiv w:val="1"/>
      <w:marLeft w:val="0"/>
      <w:marRight w:val="0"/>
      <w:marTop w:val="0"/>
      <w:marBottom w:val="0"/>
      <w:divBdr>
        <w:top w:val="none" w:sz="0" w:space="0" w:color="auto"/>
        <w:left w:val="none" w:sz="0" w:space="0" w:color="auto"/>
        <w:bottom w:val="none" w:sz="0" w:space="0" w:color="auto"/>
        <w:right w:val="none" w:sz="0" w:space="0" w:color="auto"/>
      </w:divBdr>
    </w:div>
    <w:div w:id="646590777">
      <w:bodyDiv w:val="1"/>
      <w:marLeft w:val="0"/>
      <w:marRight w:val="0"/>
      <w:marTop w:val="0"/>
      <w:marBottom w:val="0"/>
      <w:divBdr>
        <w:top w:val="none" w:sz="0" w:space="0" w:color="auto"/>
        <w:left w:val="none" w:sz="0" w:space="0" w:color="auto"/>
        <w:bottom w:val="none" w:sz="0" w:space="0" w:color="auto"/>
        <w:right w:val="none" w:sz="0" w:space="0" w:color="auto"/>
      </w:divBdr>
    </w:div>
    <w:div w:id="883710784">
      <w:bodyDiv w:val="1"/>
      <w:marLeft w:val="0"/>
      <w:marRight w:val="0"/>
      <w:marTop w:val="0"/>
      <w:marBottom w:val="0"/>
      <w:divBdr>
        <w:top w:val="none" w:sz="0" w:space="0" w:color="auto"/>
        <w:left w:val="none" w:sz="0" w:space="0" w:color="auto"/>
        <w:bottom w:val="none" w:sz="0" w:space="0" w:color="auto"/>
        <w:right w:val="none" w:sz="0" w:space="0" w:color="auto"/>
      </w:divBdr>
    </w:div>
    <w:div w:id="1616904791">
      <w:bodyDiv w:val="1"/>
      <w:marLeft w:val="0"/>
      <w:marRight w:val="0"/>
      <w:marTop w:val="0"/>
      <w:marBottom w:val="0"/>
      <w:divBdr>
        <w:top w:val="none" w:sz="0" w:space="0" w:color="auto"/>
        <w:left w:val="none" w:sz="0" w:space="0" w:color="auto"/>
        <w:bottom w:val="none" w:sz="0" w:space="0" w:color="auto"/>
        <w:right w:val="none" w:sz="0" w:space="0" w:color="auto"/>
      </w:divBdr>
    </w:div>
    <w:div w:id="1946426765">
      <w:bodyDiv w:val="1"/>
      <w:marLeft w:val="0"/>
      <w:marRight w:val="0"/>
      <w:marTop w:val="0"/>
      <w:marBottom w:val="0"/>
      <w:divBdr>
        <w:top w:val="none" w:sz="0" w:space="0" w:color="auto"/>
        <w:left w:val="none" w:sz="0" w:space="0" w:color="auto"/>
        <w:bottom w:val="none" w:sz="0" w:space="0" w:color="auto"/>
        <w:right w:val="none" w:sz="0" w:space="0" w:color="auto"/>
      </w:divBdr>
      <w:divsChild>
        <w:div w:id="845830196">
          <w:marLeft w:val="0"/>
          <w:marRight w:val="0"/>
          <w:marTop w:val="0"/>
          <w:marBottom w:val="0"/>
          <w:divBdr>
            <w:top w:val="none" w:sz="0" w:space="0" w:color="auto"/>
            <w:left w:val="none" w:sz="0" w:space="0" w:color="auto"/>
            <w:bottom w:val="none" w:sz="0" w:space="0" w:color="auto"/>
            <w:right w:val="none" w:sz="0" w:space="0" w:color="auto"/>
          </w:divBdr>
          <w:divsChild>
            <w:div w:id="156888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1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CDC0B5B993D541ADFDDD29B32A7771" ma:contentTypeVersion="13" ma:contentTypeDescription="Create a new document." ma:contentTypeScope="" ma:versionID="1e95a2dc1f19430e6a6decfdde2f2ca0">
  <xsd:schema xmlns:xsd="http://www.w3.org/2001/XMLSchema" xmlns:xs="http://www.w3.org/2001/XMLSchema" xmlns:p="http://schemas.microsoft.com/office/2006/metadata/properties" xmlns:ns3="193c9f73-9116-45fa-8d7e-c58d18dadfa9" xmlns:ns4="86beb35d-6e46-47fd-a813-30bf8ba03dd1" targetNamespace="http://schemas.microsoft.com/office/2006/metadata/properties" ma:root="true" ma:fieldsID="842310f4209f5af2698abce9148b6d9b" ns3:_="" ns4:_="">
    <xsd:import namespace="193c9f73-9116-45fa-8d7e-c58d18dadfa9"/>
    <xsd:import namespace="86beb35d-6e46-47fd-a813-30bf8ba03dd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c9f73-9116-45fa-8d7e-c58d18dad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beb35d-6e46-47fd-a813-30bf8ba03d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F2111-9EEB-4DB4-9CF3-C4C140541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c9f73-9116-45fa-8d7e-c58d18dadfa9"/>
    <ds:schemaRef ds:uri="86beb35d-6e46-47fd-a813-30bf8ba03d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D1F239-0ACD-4822-9DCB-A41EAC8CD990}">
  <ds:schemaRefs>
    <ds:schemaRef ds:uri="http://schemas.microsoft.com/sharepoint/v3/contenttype/forms"/>
  </ds:schemaRefs>
</ds:datastoreItem>
</file>

<file path=customXml/itemProps3.xml><?xml version="1.0" encoding="utf-8"?>
<ds:datastoreItem xmlns:ds="http://schemas.openxmlformats.org/officeDocument/2006/customXml" ds:itemID="{480A4D64-11C9-4A43-8086-B15C742A9445}">
  <ds:schemaRefs>
    <ds:schemaRef ds:uri="http://purl.org/dc/dcmitype/"/>
    <ds:schemaRef ds:uri="http://purl.org/dc/terms/"/>
    <ds:schemaRef ds:uri="86beb35d-6e46-47fd-a813-30bf8ba03dd1"/>
    <ds:schemaRef ds:uri="http://schemas.microsoft.com/office/2006/documentManagement/types"/>
    <ds:schemaRef ds:uri="http://schemas.microsoft.com/office/2006/metadata/properties"/>
    <ds:schemaRef ds:uri="193c9f73-9116-45fa-8d7e-c58d18dadfa9"/>
    <ds:schemaRef ds:uri="http://purl.org/dc/elements/1.1/"/>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644EFA23-B6B2-421F-B108-DF90B83C4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2155</Words>
  <Characters>12290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14417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Gutekunst, Lindsay (WAS-KRC);mrichards@krcresearch.com</dc:creator>
  <cp:keywords/>
  <dc:description/>
  <cp:lastModifiedBy>Parmer, John E. (CDC/DDID/NCHHSTP/DTE)</cp:lastModifiedBy>
  <cp:revision>3</cp:revision>
  <cp:lastPrinted>2020-01-08T13:33:00Z</cp:lastPrinted>
  <dcterms:created xsi:type="dcterms:W3CDTF">2020-05-08T20:22:00Z</dcterms:created>
  <dcterms:modified xsi:type="dcterms:W3CDTF">2020-05-11T15:47:00Z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0x010100DACDC0B5B993D541ADFDDD29B32A7771</vt:lpwstr>
  </property>
</Properties>
</file>