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GoBack"/>
      <w:bookmarkEnd w:id="0"/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DC0EA6" w:rsidRP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76520">
        <w:rPr>
          <w:rFonts w:ascii="Times New Roman" w:hAnsi="Times New Roman" w:cs="Times New Roman"/>
          <w:b/>
          <w:caps/>
          <w:sz w:val="32"/>
          <w:szCs w:val="32"/>
        </w:rPr>
        <w:t>NON-RESPONDENT PLACEHOLDER</w:t>
      </w:r>
    </w:p>
    <w:p w:rsidR="00776520" w:rsidRP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P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76520">
        <w:rPr>
          <w:rFonts w:ascii="Times New Roman" w:hAnsi="Times New Roman" w:cs="Times New Roman"/>
          <w:b/>
          <w:caps/>
          <w:sz w:val="32"/>
          <w:szCs w:val="32"/>
        </w:rPr>
        <w:t>THIS PAGE IS INTENTIONALLY LEFT BLANK</w:t>
      </w:r>
    </w:p>
    <w:p w:rsidR="00DB4C8C" w:rsidRPr="00426737" w:rsidRDefault="00DB4C8C" w:rsidP="00426737">
      <w:pPr>
        <w:spacing w:before="120" w:after="120" w:line="240" w:lineRule="auto"/>
        <w:ind w:left="1890"/>
        <w:rPr>
          <w:rFonts w:ascii="Times New Roman" w:hAnsi="Times New Roman" w:cs="Times New Roman"/>
          <w:b/>
          <w:dstrike/>
          <w:sz w:val="21"/>
          <w:szCs w:val="21"/>
        </w:rPr>
      </w:pPr>
    </w:p>
    <w:p w:rsidR="00D401A0" w:rsidRDefault="00D401A0"/>
    <w:sectPr w:rsidR="00D4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37"/>
    <w:rsid w:val="0004026A"/>
    <w:rsid w:val="00140A49"/>
    <w:rsid w:val="002D2BD9"/>
    <w:rsid w:val="00426737"/>
    <w:rsid w:val="0074363B"/>
    <w:rsid w:val="00776520"/>
    <w:rsid w:val="009F128D"/>
    <w:rsid w:val="00B344EA"/>
    <w:rsid w:val="00B73266"/>
    <w:rsid w:val="00C22D33"/>
    <w:rsid w:val="00D401A0"/>
    <w:rsid w:val="00D9276F"/>
    <w:rsid w:val="00DB4C8C"/>
    <w:rsid w:val="00DC0EA6"/>
    <w:rsid w:val="00E07C6C"/>
    <w:rsid w:val="00EA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2017-09-29T00:14:00Z</dcterms:created>
  <dcterms:modified xsi:type="dcterms:W3CDTF">2017-09-29T00:14:00Z</dcterms:modified>
</cp:coreProperties>
</file>