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295D17" w14:paraId="52DDA078" w14:textId="7777777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5142F1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US Treasury – IRS </w:t>
            </w:r>
            <w:r w:rsidR="005D7BA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Tax </w:t>
            </w:r>
            <w:proofErr w:type="gramStart"/>
            <w:r w:rsidR="005D7BAB">
              <w:rPr>
                <w:rFonts w:ascii="Calibri" w:hAnsi="Calibri" w:eastAsia="Times New Roman" w:cs="Calibri"/>
                <w:b/>
                <w:bCs/>
                <w:color w:val="000000"/>
              </w:rPr>
              <w:t>Withholding  Calculator</w:t>
            </w:r>
            <w:proofErr w:type="gramEnd"/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53A62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4B0C45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E1355">
              <w:rPr>
                <w:rFonts w:ascii="Calibri" w:hAnsi="Calibri" w:eastAsia="Times New Roman" w:cs="Calibri"/>
                <w:b/>
                <w:bCs/>
                <w:color w:val="000000"/>
              </w:rPr>
              <w:t>7/29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3F9EC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Feedback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4510E837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A62D98">
        <w:t>Overall experience</w:t>
      </w:r>
    </w:p>
    <w:p w:rsidR="00256BBE" w:rsidP="00985E5A" w:rsidRDefault="000E1355" w14:paraId="4C113093" w14:textId="0E75415A">
      <w:r>
        <w:t>2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A62D98">
        <w:t>Issues</w:t>
      </w:r>
    </w:p>
    <w:p w:rsidR="00256BBE" w:rsidP="00985E5A" w:rsidRDefault="000E1355" w14:paraId="754ECA12" w14:textId="41B277EC">
      <w:r>
        <w:t>3</w:t>
      </w:r>
      <w:r w:rsidR="002D2856">
        <w:tab/>
      </w:r>
      <w:r w:rsidR="002D2856">
        <w:tab/>
      </w:r>
      <w:r w:rsidR="002D2856">
        <w:tab/>
      </w:r>
      <w:r w:rsidR="002D2856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A62D98">
        <w:t>Unclear</w:t>
      </w:r>
    </w:p>
    <w:p w:rsidR="002726AA" w:rsidP="00A62D98" w:rsidRDefault="000E1355" w14:paraId="41E507C5" w14:textId="44359E4A">
      <w:r>
        <w:t>4</w:t>
      </w:r>
      <w:r w:rsidR="002726AA">
        <w:tab/>
      </w:r>
      <w:r w:rsidR="002726AA">
        <w:tab/>
      </w:r>
      <w:r w:rsidR="002726AA">
        <w:tab/>
      </w:r>
      <w:r w:rsidR="002726AA">
        <w:tab/>
        <w:t>Custom</w:t>
      </w:r>
      <w:r w:rsidR="002726AA">
        <w:tab/>
      </w:r>
      <w:r w:rsidR="002726AA">
        <w:tab/>
      </w:r>
      <w:r w:rsidR="002726AA">
        <w:tab/>
      </w:r>
      <w:r>
        <w:t>Tutorial</w:t>
      </w:r>
    </w:p>
    <w:sectPr w:rsidR="00272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B756E" w14:textId="77777777" w:rsidR="00457200" w:rsidRDefault="00457200" w:rsidP="00086FC2">
      <w:pPr>
        <w:spacing w:after="0" w:line="240" w:lineRule="auto"/>
      </w:pPr>
      <w:r>
        <w:separator/>
      </w:r>
    </w:p>
  </w:endnote>
  <w:endnote w:type="continuationSeparator" w:id="0">
    <w:p w14:paraId="13ECF94B" w14:textId="77777777" w:rsidR="00457200" w:rsidRDefault="00457200" w:rsidP="0008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DD15F" w14:textId="77777777" w:rsidR="00457200" w:rsidRDefault="00457200" w:rsidP="00086FC2">
      <w:pPr>
        <w:spacing w:after="0" w:line="240" w:lineRule="auto"/>
      </w:pPr>
      <w:r>
        <w:separator/>
      </w:r>
    </w:p>
  </w:footnote>
  <w:footnote w:type="continuationSeparator" w:id="0">
    <w:p w14:paraId="64A37E32" w14:textId="77777777" w:rsidR="00457200" w:rsidRDefault="00457200" w:rsidP="00086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86FC2"/>
    <w:rsid w:val="000A4EFC"/>
    <w:rsid w:val="000E1355"/>
    <w:rsid w:val="00126B3A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D0758"/>
    <w:rsid w:val="00457200"/>
    <w:rsid w:val="004872A6"/>
    <w:rsid w:val="004A7E03"/>
    <w:rsid w:val="00584D37"/>
    <w:rsid w:val="005A4BEF"/>
    <w:rsid w:val="005C06F4"/>
    <w:rsid w:val="005D7BAB"/>
    <w:rsid w:val="006577C2"/>
    <w:rsid w:val="0069198F"/>
    <w:rsid w:val="0075754A"/>
    <w:rsid w:val="00935DAD"/>
    <w:rsid w:val="00985E5A"/>
    <w:rsid w:val="009E60BE"/>
    <w:rsid w:val="00A55CCA"/>
    <w:rsid w:val="00A62D98"/>
    <w:rsid w:val="00A93678"/>
    <w:rsid w:val="00A94580"/>
    <w:rsid w:val="00B34B32"/>
    <w:rsid w:val="00B6172A"/>
    <w:rsid w:val="00BB4141"/>
    <w:rsid w:val="00BC3A87"/>
    <w:rsid w:val="00C8777A"/>
    <w:rsid w:val="00C95BD3"/>
    <w:rsid w:val="00CF3223"/>
    <w:rsid w:val="00DA4E38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Cioffi, Jon</cp:lastModifiedBy>
  <cp:revision>3</cp:revision>
  <dcterms:created xsi:type="dcterms:W3CDTF">2020-07-29T19:39:00Z</dcterms:created>
  <dcterms:modified xsi:type="dcterms:W3CDTF">2020-07-29T19:40:00Z</dcterms:modified>
</cp:coreProperties>
</file>