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C70FA" w14:textId="77777777" w:rsidR="00E30198" w:rsidRDefault="00BA1351">
      <w:pPr>
        <w:pStyle w:val="Heading1"/>
        <w:tabs>
          <w:tab w:val="right" w:pos="10080"/>
        </w:tabs>
        <w:ind w:left="-450"/>
        <w:jc w:val="center"/>
        <w:rPr>
          <w:rFonts w:asciiTheme="minorHAnsi" w:hAnsiTheme="minorHAnsi" w:cstheme="minorHAnsi"/>
          <w:b/>
          <w:bCs/>
          <w:sz w:val="22"/>
          <w:szCs w:val="22"/>
        </w:rPr>
      </w:pPr>
      <w:bookmarkStart w:id="0" w:name="_GoBack"/>
      <w:bookmarkEnd w:id="0"/>
      <w:r>
        <w:rPr>
          <w:rFonts w:asciiTheme="minorHAnsi" w:hAnsiTheme="minorHAnsi" w:cstheme="minorHAnsi"/>
          <w:b/>
          <w:bCs/>
          <w:sz w:val="22"/>
          <w:szCs w:val="22"/>
        </w:rPr>
        <w:t>Change Request</w:t>
      </w:r>
    </w:p>
    <w:p w14:paraId="2BF6E16A" w14:textId="18B96D08" w:rsidR="00E30198" w:rsidRDefault="00C21318">
      <w:pPr>
        <w:spacing w:after="0" w:line="240" w:lineRule="auto"/>
        <w:ind w:left="-450"/>
        <w:jc w:val="center"/>
        <w:rPr>
          <w:rFonts w:cstheme="minorHAnsi"/>
        </w:rPr>
      </w:pPr>
      <w:r>
        <w:rPr>
          <w:rFonts w:cstheme="minorHAnsi"/>
        </w:rPr>
        <w:t xml:space="preserve">October </w:t>
      </w:r>
      <w:r w:rsidR="009031AE">
        <w:rPr>
          <w:rFonts w:cstheme="minorHAnsi"/>
        </w:rPr>
        <w:t>30</w:t>
      </w:r>
      <w:r w:rsidR="00BA1351">
        <w:rPr>
          <w:rFonts w:cstheme="minorHAnsi"/>
        </w:rPr>
        <w:t>, 2017</w:t>
      </w:r>
    </w:p>
    <w:p w14:paraId="39327AFF" w14:textId="77777777" w:rsidR="00E30198" w:rsidRDefault="00E30198">
      <w:pPr>
        <w:pStyle w:val="Heading1"/>
        <w:tabs>
          <w:tab w:val="right" w:pos="10080"/>
        </w:tabs>
        <w:ind w:left="-450"/>
        <w:jc w:val="center"/>
        <w:rPr>
          <w:rFonts w:asciiTheme="minorHAnsi" w:hAnsiTheme="minorHAnsi" w:cstheme="minorHAnsi"/>
          <w:b/>
          <w:bCs/>
          <w:sz w:val="22"/>
          <w:szCs w:val="22"/>
        </w:rPr>
      </w:pPr>
    </w:p>
    <w:p w14:paraId="60A55A28" w14:textId="77777777" w:rsidR="00E30198" w:rsidRDefault="00BA1351">
      <w:pPr>
        <w:pStyle w:val="Heading1"/>
        <w:tabs>
          <w:tab w:val="left" w:pos="3240"/>
          <w:tab w:val="right" w:pos="10080"/>
        </w:tabs>
        <w:ind w:left="-450"/>
        <w:jc w:val="center"/>
        <w:rPr>
          <w:rFonts w:asciiTheme="minorHAnsi" w:hAnsiTheme="minorHAnsi" w:cstheme="minorHAnsi"/>
          <w:b/>
          <w:bCs/>
          <w:sz w:val="22"/>
          <w:szCs w:val="22"/>
        </w:rPr>
      </w:pPr>
      <w:r>
        <w:rPr>
          <w:rFonts w:asciiTheme="minorHAnsi" w:hAnsiTheme="minorHAnsi" w:cstheme="minorHAnsi"/>
          <w:b/>
          <w:bCs/>
          <w:sz w:val="22"/>
          <w:szCs w:val="22"/>
        </w:rPr>
        <w:t>“Balance After Baby Intervention”</w:t>
      </w:r>
    </w:p>
    <w:p w14:paraId="4280A259" w14:textId="2D7DF01A" w:rsidR="00E30198" w:rsidRDefault="00BA1351">
      <w:pPr>
        <w:pStyle w:val="Heading1"/>
        <w:tabs>
          <w:tab w:val="right" w:pos="10080"/>
        </w:tabs>
        <w:ind w:left="-450"/>
        <w:jc w:val="center"/>
        <w:rPr>
          <w:rFonts w:asciiTheme="minorHAnsi" w:hAnsiTheme="minorHAnsi" w:cstheme="minorHAnsi"/>
          <w:sz w:val="22"/>
          <w:szCs w:val="22"/>
        </w:rPr>
      </w:pPr>
      <w:r>
        <w:rPr>
          <w:rFonts w:asciiTheme="minorHAnsi" w:hAnsiTheme="minorHAnsi" w:cstheme="minorHAnsi"/>
          <w:sz w:val="22"/>
          <w:szCs w:val="22"/>
        </w:rPr>
        <w:t>OMB no. 0920-1115, exp. date 6/30/2019</w:t>
      </w:r>
    </w:p>
    <w:p w14:paraId="5BE106CC" w14:textId="77777777" w:rsidR="00E30198" w:rsidRDefault="00BA1351">
      <w:pPr>
        <w:tabs>
          <w:tab w:val="left" w:pos="3240"/>
        </w:tabs>
        <w:spacing w:after="0" w:line="240" w:lineRule="auto"/>
        <w:ind w:left="-45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CEB179" w14:textId="77777777" w:rsidR="00E30198" w:rsidRDefault="00E30198">
      <w:pPr>
        <w:pStyle w:val="Heading1"/>
        <w:tabs>
          <w:tab w:val="right" w:pos="10080"/>
        </w:tabs>
        <w:ind w:left="-450"/>
        <w:rPr>
          <w:rFonts w:asciiTheme="minorHAnsi" w:hAnsiTheme="minorHAnsi" w:cstheme="minorHAnsi"/>
          <w:sz w:val="22"/>
          <w:szCs w:val="22"/>
        </w:rPr>
      </w:pPr>
    </w:p>
    <w:p w14:paraId="2E7B6858" w14:textId="77777777" w:rsidR="00E30198" w:rsidRDefault="00BA1351">
      <w:pPr>
        <w:pStyle w:val="Heading1"/>
        <w:ind w:left="-450"/>
        <w:rPr>
          <w:rFonts w:asciiTheme="minorHAnsi" w:hAnsiTheme="minorHAnsi"/>
          <w:b/>
          <w:sz w:val="22"/>
          <w:szCs w:val="22"/>
        </w:rPr>
      </w:pPr>
      <w:r>
        <w:rPr>
          <w:rFonts w:asciiTheme="minorHAnsi" w:hAnsiTheme="minorHAnsi"/>
          <w:b/>
          <w:sz w:val="22"/>
          <w:szCs w:val="22"/>
        </w:rPr>
        <w:t>Background and Justification</w:t>
      </w:r>
    </w:p>
    <w:p w14:paraId="4F5EB556" w14:textId="77777777" w:rsidR="00E30198" w:rsidRDefault="00E30198">
      <w:pPr>
        <w:pStyle w:val="Heading1"/>
        <w:ind w:left="-450"/>
        <w:rPr>
          <w:rFonts w:asciiTheme="minorHAnsi" w:eastAsiaTheme="minorHAnsi" w:hAnsiTheme="minorHAnsi" w:cstheme="minorBidi"/>
          <w:sz w:val="22"/>
          <w:szCs w:val="22"/>
        </w:rPr>
      </w:pPr>
    </w:p>
    <w:p w14:paraId="7F5F7503" w14:textId="64BD21B3" w:rsidR="00E30198" w:rsidRDefault="00BA1351">
      <w:pPr>
        <w:pStyle w:val="Heading1"/>
        <w:spacing w:after="240"/>
        <w:ind w:left="-446"/>
        <w:rPr>
          <w:rFonts w:asciiTheme="minorHAnsi" w:hAnsiTheme="minorHAnsi"/>
          <w:sz w:val="22"/>
          <w:szCs w:val="22"/>
        </w:rPr>
      </w:pPr>
      <w:r>
        <w:rPr>
          <w:rFonts w:asciiTheme="minorHAnsi" w:eastAsiaTheme="minorHAnsi" w:hAnsiTheme="minorHAnsi"/>
          <w:sz w:val="22"/>
          <w:szCs w:val="22"/>
        </w:rPr>
        <w:t>CDC is approved to collect i</w:t>
      </w:r>
      <w:r>
        <w:rPr>
          <w:rFonts w:asciiTheme="minorHAnsi" w:hAnsiTheme="minorHAnsi"/>
          <w:sz w:val="22"/>
          <w:szCs w:val="22"/>
        </w:rPr>
        <w:t xml:space="preserve">nformation needed to evaluate the web-based Balance </w:t>
      </w:r>
      <w:r w:rsidR="009031AE">
        <w:rPr>
          <w:rFonts w:asciiTheme="minorHAnsi" w:hAnsiTheme="minorHAnsi"/>
          <w:sz w:val="22"/>
          <w:szCs w:val="22"/>
        </w:rPr>
        <w:t xml:space="preserve">After </w:t>
      </w:r>
      <w:r>
        <w:rPr>
          <w:rFonts w:asciiTheme="minorHAnsi" w:hAnsiTheme="minorHAnsi"/>
          <w:sz w:val="22"/>
          <w:szCs w:val="22"/>
        </w:rPr>
        <w:t xml:space="preserve">Baby Intervention.  This information includes access to an interactive version of the Balance After Baby Intervention (BABI) website for the intervention group and a “control version” for the control group, and five clinical assessment visits for both groups which include visit-specific surveys and laboratory tests.  </w:t>
      </w:r>
    </w:p>
    <w:p w14:paraId="0C18ECF4" w14:textId="0E6747BC" w:rsidR="00E30198" w:rsidRDefault="00BA1351">
      <w:pPr>
        <w:pStyle w:val="Heading1"/>
        <w:ind w:left="-450"/>
        <w:rPr>
          <w:rFonts w:asciiTheme="minorHAnsi" w:hAnsiTheme="minorHAnsi"/>
          <w:sz w:val="22"/>
          <w:szCs w:val="22"/>
        </w:rPr>
      </w:pPr>
      <w:r>
        <w:rPr>
          <w:rFonts w:asciiTheme="minorHAnsi" w:hAnsiTheme="minorHAnsi"/>
          <w:sz w:val="22"/>
          <w:szCs w:val="22"/>
        </w:rPr>
        <w:t>CDC obtained approval for information collection in June 2016 and is requesting four changes, as outlined below.</w:t>
      </w:r>
    </w:p>
    <w:p w14:paraId="3346FFAB" w14:textId="77777777" w:rsidR="00E30198" w:rsidRDefault="00E30198">
      <w:pPr>
        <w:pStyle w:val="Heading1"/>
        <w:ind w:left="-450"/>
        <w:rPr>
          <w:rFonts w:asciiTheme="minorHAnsi" w:hAnsiTheme="minorHAnsi"/>
          <w:sz w:val="22"/>
          <w:szCs w:val="22"/>
        </w:rPr>
      </w:pPr>
    </w:p>
    <w:p w14:paraId="45CB1159" w14:textId="77777777" w:rsidR="00E30198" w:rsidRDefault="00BA1351">
      <w:pPr>
        <w:pStyle w:val="Heading1"/>
        <w:ind w:left="-450"/>
        <w:rPr>
          <w:rFonts w:asciiTheme="minorHAnsi" w:hAnsiTheme="minorHAnsi"/>
          <w:b/>
          <w:sz w:val="22"/>
          <w:szCs w:val="22"/>
        </w:rPr>
      </w:pPr>
      <w:r>
        <w:rPr>
          <w:rFonts w:asciiTheme="minorHAnsi" w:hAnsiTheme="minorHAnsi"/>
          <w:b/>
          <w:sz w:val="22"/>
          <w:szCs w:val="22"/>
        </w:rPr>
        <w:t>Change #1.</w:t>
      </w:r>
    </w:p>
    <w:p w14:paraId="1A654F16" w14:textId="40188713" w:rsidR="00E30198" w:rsidRDefault="00BA1351">
      <w:pPr>
        <w:pStyle w:val="Heading1"/>
        <w:ind w:left="-450"/>
        <w:rPr>
          <w:rFonts w:asciiTheme="minorHAnsi" w:hAnsiTheme="minorHAnsi"/>
          <w:sz w:val="22"/>
          <w:szCs w:val="22"/>
        </w:rPr>
      </w:pPr>
      <w:r>
        <w:rPr>
          <w:rFonts w:asciiTheme="minorHAnsi" w:hAnsiTheme="minorHAnsi"/>
          <w:sz w:val="22"/>
          <w:szCs w:val="22"/>
        </w:rPr>
        <w:t xml:space="preserve">We propose adding an approved question to </w:t>
      </w:r>
      <w:r w:rsidR="00195C35">
        <w:rPr>
          <w:rFonts w:asciiTheme="minorHAnsi" w:hAnsiTheme="minorHAnsi"/>
          <w:sz w:val="22"/>
          <w:szCs w:val="22"/>
        </w:rPr>
        <w:t>two</w:t>
      </w:r>
      <w:r w:rsidR="009601C1">
        <w:rPr>
          <w:rFonts w:asciiTheme="minorHAnsi" w:hAnsiTheme="minorHAnsi"/>
          <w:sz w:val="22"/>
          <w:szCs w:val="22"/>
        </w:rPr>
        <w:t xml:space="preserve"> </w:t>
      </w:r>
      <w:r>
        <w:rPr>
          <w:rFonts w:asciiTheme="minorHAnsi" w:hAnsiTheme="minorHAnsi"/>
          <w:sz w:val="22"/>
          <w:szCs w:val="22"/>
        </w:rPr>
        <w:t xml:space="preserve">of the survey tools.  Under the current approval, we have a question asking about participation in other lifestyle programs at the end of the 12-month and 24-month surveys.  We would like to add this question </w:t>
      </w:r>
      <w:r w:rsidR="00751BC7">
        <w:rPr>
          <w:rFonts w:asciiTheme="minorHAnsi" w:hAnsiTheme="minorHAnsi"/>
          <w:sz w:val="22"/>
          <w:szCs w:val="22"/>
        </w:rPr>
        <w:t xml:space="preserve">to </w:t>
      </w:r>
      <w:r>
        <w:rPr>
          <w:rFonts w:asciiTheme="minorHAnsi" w:hAnsiTheme="minorHAnsi"/>
          <w:sz w:val="22"/>
          <w:szCs w:val="22"/>
        </w:rPr>
        <w:t>the 6-month</w:t>
      </w:r>
      <w:r w:rsidR="00CD41D1">
        <w:rPr>
          <w:rFonts w:asciiTheme="minorHAnsi" w:hAnsiTheme="minorHAnsi"/>
          <w:sz w:val="22"/>
          <w:szCs w:val="22"/>
        </w:rPr>
        <w:t xml:space="preserve"> survey</w:t>
      </w:r>
      <w:r>
        <w:rPr>
          <w:rFonts w:asciiTheme="minorHAnsi" w:hAnsiTheme="minorHAnsi"/>
          <w:sz w:val="22"/>
          <w:szCs w:val="22"/>
        </w:rPr>
        <w:t xml:space="preserve"> </w:t>
      </w:r>
      <w:r w:rsidR="00166E88">
        <w:rPr>
          <w:rFonts w:asciiTheme="minorHAnsi" w:hAnsiTheme="minorHAnsi"/>
          <w:sz w:val="22"/>
          <w:szCs w:val="22"/>
        </w:rPr>
        <w:t>(Att</w:t>
      </w:r>
      <w:r w:rsidR="00CD41D1">
        <w:rPr>
          <w:rFonts w:asciiTheme="minorHAnsi" w:hAnsiTheme="minorHAnsi"/>
          <w:sz w:val="22"/>
          <w:szCs w:val="22"/>
        </w:rPr>
        <w:t xml:space="preserve">achment </w:t>
      </w:r>
      <w:r w:rsidR="00166E88">
        <w:rPr>
          <w:rFonts w:asciiTheme="minorHAnsi" w:hAnsiTheme="minorHAnsi"/>
          <w:sz w:val="22"/>
          <w:szCs w:val="22"/>
        </w:rPr>
        <w:t>4</w:t>
      </w:r>
      <w:r w:rsidR="00CD41D1">
        <w:rPr>
          <w:rFonts w:asciiTheme="minorHAnsi" w:hAnsiTheme="minorHAnsi"/>
          <w:sz w:val="22"/>
          <w:szCs w:val="22"/>
        </w:rPr>
        <w:t xml:space="preserve"> [</w:t>
      </w:r>
      <w:r w:rsidR="00166E88">
        <w:rPr>
          <w:rFonts w:asciiTheme="minorHAnsi" w:hAnsiTheme="minorHAnsi"/>
          <w:sz w:val="22"/>
          <w:szCs w:val="22"/>
        </w:rPr>
        <w:t>all versions</w:t>
      </w:r>
      <w:r w:rsidR="00CD41D1">
        <w:rPr>
          <w:rFonts w:asciiTheme="minorHAnsi" w:hAnsiTheme="minorHAnsi"/>
          <w:sz w:val="22"/>
          <w:szCs w:val="22"/>
        </w:rPr>
        <w:t>] – page 22 in English version)</w:t>
      </w:r>
      <w:r w:rsidR="00166E88">
        <w:rPr>
          <w:rFonts w:asciiTheme="minorHAnsi" w:hAnsiTheme="minorHAnsi"/>
          <w:sz w:val="22"/>
          <w:szCs w:val="22"/>
        </w:rPr>
        <w:t xml:space="preserve"> </w:t>
      </w:r>
      <w:r>
        <w:rPr>
          <w:rFonts w:asciiTheme="minorHAnsi" w:hAnsiTheme="minorHAnsi"/>
          <w:sz w:val="22"/>
          <w:szCs w:val="22"/>
        </w:rPr>
        <w:t>and 18-month survey</w:t>
      </w:r>
      <w:r w:rsidR="00166E88">
        <w:rPr>
          <w:rFonts w:asciiTheme="minorHAnsi" w:hAnsiTheme="minorHAnsi"/>
          <w:sz w:val="22"/>
          <w:szCs w:val="22"/>
        </w:rPr>
        <w:t xml:space="preserve"> (Att</w:t>
      </w:r>
      <w:r w:rsidR="00CD41D1">
        <w:rPr>
          <w:rFonts w:asciiTheme="minorHAnsi" w:hAnsiTheme="minorHAnsi"/>
          <w:sz w:val="22"/>
          <w:szCs w:val="22"/>
        </w:rPr>
        <w:t>achment</w:t>
      </w:r>
      <w:r w:rsidR="00166E88">
        <w:rPr>
          <w:rFonts w:asciiTheme="minorHAnsi" w:hAnsiTheme="minorHAnsi"/>
          <w:sz w:val="22"/>
          <w:szCs w:val="22"/>
        </w:rPr>
        <w:t xml:space="preserve"> 6</w:t>
      </w:r>
      <w:r w:rsidR="00CD41D1">
        <w:rPr>
          <w:rFonts w:asciiTheme="minorHAnsi" w:hAnsiTheme="minorHAnsi"/>
          <w:sz w:val="22"/>
          <w:szCs w:val="22"/>
        </w:rPr>
        <w:t xml:space="preserve"> [all versions] – page 21 in</w:t>
      </w:r>
      <w:r w:rsidR="008076CC">
        <w:rPr>
          <w:rFonts w:asciiTheme="minorHAnsi" w:hAnsiTheme="minorHAnsi"/>
          <w:sz w:val="22"/>
          <w:szCs w:val="22"/>
        </w:rPr>
        <w:t xml:space="preserve"> English version</w:t>
      </w:r>
      <w:r w:rsidR="00166E88">
        <w:rPr>
          <w:rFonts w:asciiTheme="minorHAnsi" w:hAnsiTheme="minorHAnsi"/>
          <w:sz w:val="22"/>
          <w:szCs w:val="22"/>
        </w:rPr>
        <w:t>)</w:t>
      </w:r>
      <w:r>
        <w:rPr>
          <w:rFonts w:asciiTheme="minorHAnsi" w:hAnsiTheme="minorHAnsi"/>
          <w:sz w:val="22"/>
          <w:szCs w:val="22"/>
        </w:rPr>
        <w:t xml:space="preserve">.  The purpose of this change is to </w:t>
      </w:r>
      <w:r w:rsidR="009601C1">
        <w:rPr>
          <w:rFonts w:asciiTheme="minorHAnsi" w:hAnsiTheme="minorHAnsi"/>
          <w:sz w:val="22"/>
          <w:szCs w:val="22"/>
        </w:rPr>
        <w:t xml:space="preserve">better </w:t>
      </w:r>
      <w:r>
        <w:rPr>
          <w:rFonts w:asciiTheme="minorHAnsi" w:hAnsiTheme="minorHAnsi"/>
          <w:sz w:val="22"/>
          <w:szCs w:val="22"/>
        </w:rPr>
        <w:t>keep track of participation in other programs</w:t>
      </w:r>
      <w:r w:rsidR="009601C1">
        <w:rPr>
          <w:rFonts w:asciiTheme="minorHAnsi" w:hAnsiTheme="minorHAnsi"/>
          <w:sz w:val="22"/>
          <w:szCs w:val="22"/>
        </w:rPr>
        <w:t>,</w:t>
      </w:r>
      <w:r>
        <w:rPr>
          <w:rFonts w:asciiTheme="minorHAnsi" w:hAnsiTheme="minorHAnsi"/>
          <w:sz w:val="22"/>
          <w:szCs w:val="22"/>
        </w:rPr>
        <w:t xml:space="preserve"> and to understand and control for effects of other programs </w:t>
      </w:r>
      <w:r w:rsidR="009601C1">
        <w:rPr>
          <w:rFonts w:asciiTheme="minorHAnsi" w:hAnsiTheme="minorHAnsi"/>
          <w:sz w:val="22"/>
          <w:szCs w:val="22"/>
        </w:rPr>
        <w:t xml:space="preserve">on </w:t>
      </w:r>
      <w:r>
        <w:rPr>
          <w:rFonts w:asciiTheme="minorHAnsi" w:hAnsiTheme="minorHAnsi"/>
          <w:sz w:val="22"/>
          <w:szCs w:val="22"/>
        </w:rPr>
        <w:t xml:space="preserve">the Balance </w:t>
      </w:r>
      <w:r w:rsidR="009031AE">
        <w:rPr>
          <w:rFonts w:asciiTheme="minorHAnsi" w:hAnsiTheme="minorHAnsi"/>
          <w:sz w:val="22"/>
          <w:szCs w:val="22"/>
        </w:rPr>
        <w:t xml:space="preserve">After </w:t>
      </w:r>
      <w:r>
        <w:rPr>
          <w:rFonts w:asciiTheme="minorHAnsi" w:hAnsiTheme="minorHAnsi"/>
          <w:sz w:val="22"/>
          <w:szCs w:val="22"/>
        </w:rPr>
        <w:t xml:space="preserve">Baby Intervention.  The proposed data element will allow for the most efficient capture of other tools used during the intervention at all data collection time periods.  </w:t>
      </w:r>
    </w:p>
    <w:p w14:paraId="3B97CAF8" w14:textId="77777777" w:rsidR="00E30198" w:rsidRDefault="00E30198">
      <w:pPr>
        <w:pStyle w:val="Heading1"/>
        <w:ind w:left="-450"/>
        <w:rPr>
          <w:rFonts w:asciiTheme="minorHAnsi" w:hAnsiTheme="minorHAnsi"/>
          <w:sz w:val="22"/>
          <w:szCs w:val="22"/>
        </w:rPr>
      </w:pPr>
    </w:p>
    <w:p w14:paraId="49526CFA" w14:textId="77777777" w:rsidR="00E30198" w:rsidRDefault="00BA1351">
      <w:pPr>
        <w:pStyle w:val="Heading1"/>
        <w:ind w:left="-450"/>
        <w:rPr>
          <w:rFonts w:asciiTheme="minorHAnsi" w:hAnsiTheme="minorHAnsi"/>
          <w:sz w:val="22"/>
          <w:szCs w:val="22"/>
        </w:rPr>
      </w:pPr>
      <w:r>
        <w:rPr>
          <w:rFonts w:asciiTheme="minorHAnsi" w:hAnsiTheme="minorHAnsi"/>
          <w:sz w:val="22"/>
          <w:szCs w:val="22"/>
        </w:rPr>
        <w:t xml:space="preserve">The question is:   </w:t>
      </w:r>
    </w:p>
    <w:p w14:paraId="7A2B8756" w14:textId="77777777" w:rsidR="00E30198" w:rsidRDefault="00E30198">
      <w:pPr>
        <w:spacing w:line="240" w:lineRule="auto"/>
        <w:contextualSpacing/>
      </w:pPr>
    </w:p>
    <w:p w14:paraId="72F3EA3F" w14:textId="77777777" w:rsidR="00E30198" w:rsidRDefault="00BA1351">
      <w:pPr>
        <w:spacing w:before="100" w:beforeAutospacing="1" w:after="100" w:afterAutospacing="1"/>
        <w:ind w:hanging="360"/>
        <w:rPr>
          <w:rFonts w:ascii="Calibri" w:hAnsi="Calibri" w:cs="Times New Roman"/>
        </w:rPr>
      </w:pPr>
      <w:r>
        <w:rPr>
          <w:rFonts w:ascii="Arial" w:hAnsi="Arial" w:cs="Arial"/>
          <w:b/>
          <w:bCs/>
        </w:rPr>
        <w:t xml:space="preserve">      Since you had your baby, did you participate in a weight loss or lifestyle program or use any other tools to help you get healthy other than the Balance After Baby program?</w:t>
      </w:r>
      <w:r>
        <w:rPr>
          <w:rFonts w:ascii="Arial" w:hAnsi="Arial" w:cs="Arial"/>
        </w:rPr>
        <w:t xml:space="preserve"> (select</w:t>
      </w:r>
      <w:r>
        <w:rPr>
          <w:rFonts w:ascii="Arial" w:hAnsi="Arial" w:cs="Arial"/>
          <w:b/>
          <w:bCs/>
        </w:rPr>
        <w:t xml:space="preserve"> </w:t>
      </w:r>
      <w:r>
        <w:rPr>
          <w:rFonts w:ascii="Arial" w:hAnsi="Arial" w:cs="Arial"/>
        </w:rPr>
        <w:t>all that apply)</w:t>
      </w:r>
      <w:r>
        <w:rPr>
          <w:rFonts w:ascii="Calibri" w:hAnsi="Calibri"/>
        </w:rPr>
        <w:t> </w:t>
      </w:r>
    </w:p>
    <w:p w14:paraId="126E6468" w14:textId="77777777" w:rsidR="00E30198" w:rsidRDefault="00BA1351">
      <w:pPr>
        <w:ind w:firstLine="620"/>
        <w:rPr>
          <w:rFonts w:ascii="Calibri" w:hAnsi="Calibri"/>
        </w:rPr>
      </w:pPr>
      <w:r>
        <w:rPr>
          <w:rFonts w:ascii="Cambria Math" w:hAnsi="Cambria Math"/>
        </w:rPr>
        <w:t>⃞</w:t>
      </w:r>
      <w:r>
        <w:rPr>
          <w:rFonts w:ascii="Arial" w:hAnsi="Arial" w:cs="Arial"/>
        </w:rPr>
        <w:t xml:space="preserve"> No </w:t>
      </w:r>
    </w:p>
    <w:p w14:paraId="300EA474" w14:textId="77777777" w:rsidR="00E30198" w:rsidRDefault="00BA1351">
      <w:pPr>
        <w:ind w:firstLine="620"/>
        <w:rPr>
          <w:rFonts w:ascii="Calibri" w:hAnsi="Calibri"/>
        </w:rPr>
      </w:pPr>
      <w:r>
        <w:rPr>
          <w:rFonts w:ascii="Cambria Math" w:hAnsi="Cambria Math"/>
        </w:rPr>
        <w:t>⃞</w:t>
      </w:r>
      <w:r>
        <w:rPr>
          <w:rFonts w:ascii="Arial" w:hAnsi="Arial" w:cs="Arial"/>
        </w:rPr>
        <w:t xml:space="preserve"> Joined a commercial program (i.e., Jenny Craig, Weight Watchers, etc.)</w:t>
      </w:r>
    </w:p>
    <w:p w14:paraId="3CC7B23C" w14:textId="77777777" w:rsidR="00E30198" w:rsidRDefault="00BA1351">
      <w:pPr>
        <w:ind w:firstLine="620"/>
        <w:rPr>
          <w:rFonts w:ascii="Calibri" w:hAnsi="Calibri"/>
        </w:rPr>
      </w:pPr>
      <w:r>
        <w:rPr>
          <w:rFonts w:ascii="Cambria Math" w:hAnsi="Cambria Math"/>
        </w:rPr>
        <w:t>⃞</w:t>
      </w:r>
      <w:r>
        <w:rPr>
          <w:rFonts w:ascii="Arial" w:hAnsi="Arial" w:cs="Arial"/>
        </w:rPr>
        <w:t xml:space="preserve"> Met with a nutritionist</w:t>
      </w:r>
    </w:p>
    <w:p w14:paraId="540D7532" w14:textId="77777777" w:rsidR="00E30198" w:rsidRDefault="00BA1351">
      <w:pPr>
        <w:ind w:firstLine="620"/>
        <w:rPr>
          <w:rFonts w:ascii="Calibri" w:hAnsi="Calibri"/>
        </w:rPr>
      </w:pPr>
      <w:r>
        <w:rPr>
          <w:rFonts w:ascii="Cambria Math" w:hAnsi="Cambria Math"/>
        </w:rPr>
        <w:t>⃞</w:t>
      </w:r>
      <w:r>
        <w:rPr>
          <w:rFonts w:ascii="Arial" w:hAnsi="Arial" w:cs="Arial"/>
        </w:rPr>
        <w:t xml:space="preserve"> Met with a lifestyle coach (Control Version Only)</w:t>
      </w:r>
    </w:p>
    <w:p w14:paraId="2355F15B" w14:textId="77777777" w:rsidR="00E30198" w:rsidRDefault="00BA1351">
      <w:pPr>
        <w:ind w:firstLine="620"/>
        <w:rPr>
          <w:rFonts w:ascii="Calibri" w:hAnsi="Calibri"/>
        </w:rPr>
      </w:pPr>
      <w:r>
        <w:rPr>
          <w:rFonts w:ascii="Cambria Math" w:hAnsi="Cambria Math"/>
        </w:rPr>
        <w:t>⃞</w:t>
      </w:r>
      <w:r>
        <w:rPr>
          <w:rFonts w:ascii="Arial" w:hAnsi="Arial" w:cs="Arial"/>
        </w:rPr>
        <w:t xml:space="preserve"> Joined a gym</w:t>
      </w:r>
    </w:p>
    <w:p w14:paraId="33190301" w14:textId="77777777" w:rsidR="00E30198" w:rsidRDefault="00BA1351">
      <w:pPr>
        <w:ind w:firstLine="620"/>
        <w:rPr>
          <w:rFonts w:ascii="Calibri" w:hAnsi="Calibri"/>
        </w:rPr>
      </w:pPr>
      <w:r>
        <w:rPr>
          <w:rFonts w:ascii="Cambria Math" w:hAnsi="Cambria Math"/>
        </w:rPr>
        <w:t>⃞</w:t>
      </w:r>
      <w:r>
        <w:rPr>
          <w:rFonts w:ascii="Arial" w:hAnsi="Arial" w:cs="Arial"/>
        </w:rPr>
        <w:t xml:space="preserve"> Used a fitness tracking program or app (such as Fitbit or other apps)</w:t>
      </w:r>
    </w:p>
    <w:p w14:paraId="61951A1F" w14:textId="77777777" w:rsidR="00E30198" w:rsidRDefault="00BA1351">
      <w:pPr>
        <w:ind w:firstLine="620"/>
        <w:rPr>
          <w:rFonts w:ascii="Calibri" w:hAnsi="Calibri"/>
        </w:rPr>
      </w:pPr>
      <w:r>
        <w:rPr>
          <w:rFonts w:ascii="Cambria Math" w:hAnsi="Cambria Math"/>
        </w:rPr>
        <w:t>⃞</w:t>
      </w:r>
      <w:r>
        <w:rPr>
          <w:rFonts w:ascii="Arial" w:hAnsi="Arial" w:cs="Arial"/>
        </w:rPr>
        <w:t xml:space="preserve"> Used a pedometer (Control Version Only)</w:t>
      </w:r>
    </w:p>
    <w:p w14:paraId="30181285" w14:textId="77777777" w:rsidR="00E30198" w:rsidRDefault="00BA1351">
      <w:pPr>
        <w:ind w:firstLine="620"/>
        <w:rPr>
          <w:rFonts w:ascii="Calibri" w:hAnsi="Calibri"/>
        </w:rPr>
      </w:pPr>
      <w:r>
        <w:rPr>
          <w:rFonts w:ascii="Cambria Math" w:hAnsi="Cambria Math"/>
        </w:rPr>
        <w:t>⃞</w:t>
      </w:r>
      <w:r>
        <w:rPr>
          <w:rFonts w:ascii="Arial" w:hAnsi="Arial" w:cs="Arial"/>
        </w:rPr>
        <w:t xml:space="preserve"> Other fitness tools: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w:t>
      </w:r>
    </w:p>
    <w:p w14:paraId="268B4A71" w14:textId="5011F365" w:rsidR="00E30198" w:rsidRDefault="00BA1351" w:rsidP="0007035D">
      <w:pPr>
        <w:ind w:left="-450"/>
        <w:rPr>
          <w:rFonts w:ascii="Calibri" w:hAnsi="Calibri"/>
        </w:rPr>
      </w:pPr>
      <w:r>
        <w:rPr>
          <w:rFonts w:ascii="Calibri" w:hAnsi="Calibri"/>
        </w:rPr>
        <w:lastRenderedPageBreak/>
        <w:t xml:space="preserve">Change #1 will have minimal impact on the time burden in that it adds just 1 question to surveys with </w:t>
      </w:r>
      <w:r w:rsidR="00E52E6F">
        <w:rPr>
          <w:rFonts w:ascii="Calibri" w:hAnsi="Calibri"/>
        </w:rPr>
        <w:t>10</w:t>
      </w:r>
      <w:r w:rsidR="003D20B7">
        <w:rPr>
          <w:rFonts w:ascii="Calibri" w:hAnsi="Calibri"/>
        </w:rPr>
        <w:t>2</w:t>
      </w:r>
      <w:r>
        <w:rPr>
          <w:rFonts w:ascii="Calibri" w:hAnsi="Calibri"/>
        </w:rPr>
        <w:t xml:space="preserve"> and </w:t>
      </w:r>
      <w:r w:rsidR="00E52E6F">
        <w:rPr>
          <w:rFonts w:ascii="Calibri" w:hAnsi="Calibri"/>
        </w:rPr>
        <w:t>10</w:t>
      </w:r>
      <w:r w:rsidR="003D20B7">
        <w:rPr>
          <w:rFonts w:ascii="Calibri" w:hAnsi="Calibri"/>
        </w:rPr>
        <w:t>0</w:t>
      </w:r>
      <w:r>
        <w:rPr>
          <w:rFonts w:ascii="Calibri" w:hAnsi="Calibri"/>
        </w:rPr>
        <w:t xml:space="preserve"> questions</w:t>
      </w:r>
      <w:r w:rsidR="00B55F46">
        <w:rPr>
          <w:rFonts w:ascii="Calibri" w:hAnsi="Calibri"/>
        </w:rPr>
        <w:t xml:space="preserve">: </w:t>
      </w:r>
    </w:p>
    <w:tbl>
      <w:tblPr>
        <w:tblStyle w:val="TableGrid"/>
        <w:tblW w:w="9265" w:type="dxa"/>
        <w:tblLook w:val="04A0" w:firstRow="1" w:lastRow="0" w:firstColumn="1" w:lastColumn="0" w:noHBand="0" w:noVBand="1"/>
      </w:tblPr>
      <w:tblGrid>
        <w:gridCol w:w="1525"/>
        <w:gridCol w:w="4230"/>
        <w:gridCol w:w="3510"/>
      </w:tblGrid>
      <w:tr w:rsidR="00B55F46" w14:paraId="3AB778AC" w14:textId="77777777" w:rsidTr="00264C9D">
        <w:tc>
          <w:tcPr>
            <w:tcW w:w="1525" w:type="dxa"/>
            <w:vAlign w:val="bottom"/>
          </w:tcPr>
          <w:p w14:paraId="48B38786" w14:textId="77777777" w:rsidR="00B55F46" w:rsidRDefault="00B55F46" w:rsidP="009601C1">
            <w:r>
              <w:rPr>
                <w:rFonts w:cs="Times New Roman"/>
              </w:rPr>
              <w:t>Attachment</w:t>
            </w:r>
          </w:p>
        </w:tc>
        <w:tc>
          <w:tcPr>
            <w:tcW w:w="4230" w:type="dxa"/>
            <w:vAlign w:val="bottom"/>
          </w:tcPr>
          <w:p w14:paraId="2A62FB8B" w14:textId="77777777" w:rsidR="00B55F46" w:rsidRDefault="00B55F46" w:rsidP="009601C1">
            <w:pPr>
              <w:rPr>
                <w:rFonts w:cs="Times New Roman"/>
              </w:rPr>
            </w:pPr>
            <w:r>
              <w:rPr>
                <w:rFonts w:cs="Times New Roman"/>
              </w:rPr>
              <w:t>Instrument</w:t>
            </w:r>
          </w:p>
        </w:tc>
        <w:tc>
          <w:tcPr>
            <w:tcW w:w="3510" w:type="dxa"/>
            <w:vAlign w:val="bottom"/>
          </w:tcPr>
          <w:p w14:paraId="3258D17F" w14:textId="0D044FAC" w:rsidR="00B55F46" w:rsidRDefault="00B55F46" w:rsidP="009601C1">
            <w:pPr>
              <w:rPr>
                <w:rFonts w:cs="Times New Roman"/>
              </w:rPr>
            </w:pPr>
            <w:r>
              <w:rPr>
                <w:rFonts w:cs="Times New Roman"/>
              </w:rPr>
              <w:t>Number of Questions under Current Approval</w:t>
            </w:r>
          </w:p>
        </w:tc>
      </w:tr>
      <w:tr w:rsidR="00B55F46" w14:paraId="04DB259D" w14:textId="77777777" w:rsidTr="00264C9D">
        <w:tc>
          <w:tcPr>
            <w:tcW w:w="1525" w:type="dxa"/>
          </w:tcPr>
          <w:p w14:paraId="2B9D3E3F" w14:textId="42335EF9" w:rsidR="00B55F46" w:rsidRDefault="00B55F46" w:rsidP="009601C1">
            <w:pPr>
              <w:jc w:val="center"/>
            </w:pPr>
            <w:r>
              <w:t>4</w:t>
            </w:r>
            <w:r w:rsidR="009601C1">
              <w:t xml:space="preserve"> (</w:t>
            </w:r>
            <w:r>
              <w:t>all versions</w:t>
            </w:r>
            <w:r w:rsidR="009601C1">
              <w:t>)</w:t>
            </w:r>
          </w:p>
        </w:tc>
        <w:tc>
          <w:tcPr>
            <w:tcW w:w="4230" w:type="dxa"/>
          </w:tcPr>
          <w:p w14:paraId="4A69AF9B" w14:textId="77777777" w:rsidR="00B55F46" w:rsidRDefault="00B55F46">
            <w:r>
              <w:rPr>
                <w:rFonts w:cs="Times New Roman"/>
              </w:rPr>
              <w:t>6-Month Questionnaire Screenshots</w:t>
            </w:r>
          </w:p>
        </w:tc>
        <w:tc>
          <w:tcPr>
            <w:tcW w:w="3510" w:type="dxa"/>
          </w:tcPr>
          <w:p w14:paraId="5382BA67" w14:textId="60A80935" w:rsidR="00B55F46" w:rsidRDefault="00B55F46">
            <w:r>
              <w:t>102</w:t>
            </w:r>
          </w:p>
        </w:tc>
      </w:tr>
      <w:tr w:rsidR="00B55F46" w14:paraId="55718608" w14:textId="77777777" w:rsidTr="00264C9D">
        <w:tc>
          <w:tcPr>
            <w:tcW w:w="1525" w:type="dxa"/>
          </w:tcPr>
          <w:p w14:paraId="5BB6A55D" w14:textId="6E5D01A5" w:rsidR="00B55F46" w:rsidRDefault="00B55F46" w:rsidP="009601C1">
            <w:pPr>
              <w:jc w:val="center"/>
            </w:pPr>
            <w:r>
              <w:t>6</w:t>
            </w:r>
            <w:r w:rsidR="009601C1">
              <w:t xml:space="preserve"> (</w:t>
            </w:r>
            <w:r>
              <w:t>all versions</w:t>
            </w:r>
            <w:r w:rsidR="009601C1">
              <w:t>)</w:t>
            </w:r>
          </w:p>
        </w:tc>
        <w:tc>
          <w:tcPr>
            <w:tcW w:w="4230" w:type="dxa"/>
          </w:tcPr>
          <w:p w14:paraId="08F2C86A" w14:textId="77777777" w:rsidR="00B55F46" w:rsidRDefault="00B55F46">
            <w:r>
              <w:rPr>
                <w:rFonts w:cs="Times New Roman"/>
              </w:rPr>
              <w:t>18-Month Questionnaire Screenshots</w:t>
            </w:r>
          </w:p>
        </w:tc>
        <w:tc>
          <w:tcPr>
            <w:tcW w:w="3510" w:type="dxa"/>
          </w:tcPr>
          <w:p w14:paraId="64FF4600" w14:textId="3EB41916" w:rsidR="00B55F46" w:rsidRDefault="00B55F46">
            <w:r>
              <w:t>100</w:t>
            </w:r>
          </w:p>
        </w:tc>
      </w:tr>
    </w:tbl>
    <w:p w14:paraId="14E60CAF" w14:textId="77777777" w:rsidR="00E30198" w:rsidRDefault="00E30198">
      <w:pPr>
        <w:rPr>
          <w:rFonts w:ascii="Calibri" w:hAnsi="Calibri"/>
        </w:rPr>
      </w:pPr>
    </w:p>
    <w:p w14:paraId="58815E54" w14:textId="77777777" w:rsidR="00E30198" w:rsidRDefault="00E30198"/>
    <w:p w14:paraId="760CA4AA" w14:textId="77777777" w:rsidR="00E30198" w:rsidRDefault="00BA1351">
      <w:pPr>
        <w:spacing w:line="240" w:lineRule="auto"/>
        <w:ind w:left="-450"/>
        <w:rPr>
          <w:b/>
        </w:rPr>
      </w:pPr>
      <w:r>
        <w:rPr>
          <w:b/>
        </w:rPr>
        <w:t>Change #2.</w:t>
      </w:r>
    </w:p>
    <w:p w14:paraId="5E15FA07" w14:textId="0611ED24" w:rsidR="00E30198" w:rsidRDefault="00BA1351">
      <w:pPr>
        <w:spacing w:line="240" w:lineRule="auto"/>
        <w:ind w:left="-450"/>
        <w:rPr>
          <w:b/>
        </w:rPr>
      </w:pPr>
      <w:r>
        <w:t>We would like to reword the first question of the 6-week questionnaire to make the question clearer</w:t>
      </w:r>
      <w:r w:rsidR="00166E88">
        <w:t xml:space="preserve"> (Att</w:t>
      </w:r>
      <w:r w:rsidR="00CD41D1">
        <w:t>achment</w:t>
      </w:r>
      <w:r w:rsidR="00166E88">
        <w:t xml:space="preserve"> 3</w:t>
      </w:r>
      <w:r w:rsidR="00CD41D1">
        <w:t xml:space="preserve"> [</w:t>
      </w:r>
      <w:r w:rsidR="00166E88">
        <w:t>all versions</w:t>
      </w:r>
      <w:r w:rsidR="00CD41D1">
        <w:t>] – page 2 in</w:t>
      </w:r>
      <w:r w:rsidR="008076CC">
        <w:t xml:space="preserve"> English version</w:t>
      </w:r>
      <w:r w:rsidR="00166E88">
        <w:t>)</w:t>
      </w:r>
      <w:r>
        <w:t>.  The proposed edit is illustrated below:</w:t>
      </w:r>
    </w:p>
    <w:p w14:paraId="0C25CA85" w14:textId="77777777" w:rsidR="00E30198" w:rsidRDefault="00BA1351">
      <w:pPr>
        <w:pStyle w:val="ListParagraph"/>
        <w:ind w:hanging="360"/>
      </w:pPr>
      <w:r>
        <w:rPr>
          <w:rFonts w:ascii="dejavusanscondensed" w:hAnsi="dejavusanscondensed"/>
          <w:strike/>
          <w:sz w:val="20"/>
          <w:szCs w:val="20"/>
        </w:rPr>
        <w:t>1-</w:t>
      </w:r>
      <w:r>
        <w:rPr>
          <w:strike/>
          <w:sz w:val="14"/>
          <w:szCs w:val="14"/>
        </w:rPr>
        <w:t xml:space="preserve">       </w:t>
      </w:r>
      <w:r>
        <w:rPr>
          <w:rFonts w:ascii="dejavusanscondensed" w:hAnsi="dejavusanscondensed"/>
          <w:strike/>
          <w:sz w:val="20"/>
          <w:szCs w:val="20"/>
        </w:rPr>
        <w:t xml:space="preserve">Do you have a prior history of gestational diabetes?     </w:t>
      </w:r>
      <w:r>
        <w:rPr>
          <w:rFonts w:ascii="Calibri" w:hAnsi="Calibri"/>
          <w:strike/>
          <w:sz w:val="32"/>
          <w:szCs w:val="32"/>
        </w:rPr>
        <w:t>□</w:t>
      </w:r>
      <w:r>
        <w:rPr>
          <w:rFonts w:ascii="dejavusanscondensed" w:hAnsi="dejavusanscondensed"/>
          <w:strike/>
          <w:sz w:val="20"/>
          <w:szCs w:val="20"/>
        </w:rPr>
        <w:t xml:space="preserve"> Yes          </w:t>
      </w:r>
      <w:r>
        <w:rPr>
          <w:rFonts w:ascii="Calibri" w:hAnsi="Calibri"/>
          <w:strike/>
          <w:sz w:val="32"/>
          <w:szCs w:val="32"/>
        </w:rPr>
        <w:t>□</w:t>
      </w:r>
      <w:r>
        <w:rPr>
          <w:rFonts w:ascii="dejavusanscondensed" w:hAnsi="dejavusanscondensed"/>
          <w:strike/>
          <w:sz w:val="20"/>
          <w:szCs w:val="20"/>
        </w:rPr>
        <w:t xml:space="preserve"> No</w:t>
      </w:r>
    </w:p>
    <w:p w14:paraId="20D6F9FB" w14:textId="77777777" w:rsidR="00E30198" w:rsidRDefault="00BA1351">
      <w:pPr>
        <w:pStyle w:val="ListParagraph"/>
        <w:ind w:left="1440" w:hanging="360"/>
      </w:pPr>
      <w:r>
        <w:rPr>
          <w:rFonts w:ascii="dejavusanscondensed" w:hAnsi="dejavusanscondensed"/>
          <w:sz w:val="20"/>
          <w:szCs w:val="20"/>
        </w:rPr>
        <w:t>a.</w:t>
      </w:r>
      <w:r>
        <w:rPr>
          <w:sz w:val="14"/>
          <w:szCs w:val="14"/>
        </w:rPr>
        <w:t xml:space="preserve">       </w:t>
      </w:r>
      <w:r>
        <w:rPr>
          <w:rFonts w:ascii="dejavusanscondensed" w:hAnsi="dejavusanscondensed"/>
          <w:strike/>
          <w:sz w:val="20"/>
          <w:szCs w:val="20"/>
        </w:rPr>
        <w:t>If yes, how many times were you diagnosed with gestational diabetes?</w:t>
      </w:r>
      <w:r>
        <w:rPr>
          <w:rFonts w:ascii="dejavusanscondensed" w:hAnsi="dejavusanscondensed"/>
          <w:sz w:val="20"/>
          <w:szCs w:val="20"/>
        </w:rPr>
        <w:t xml:space="preserve"> _____________________________</w:t>
      </w:r>
    </w:p>
    <w:p w14:paraId="7240C55B" w14:textId="77777777" w:rsidR="00E30198" w:rsidRDefault="00BA1351">
      <w:pPr>
        <w:pStyle w:val="ListParagraph"/>
        <w:ind w:hanging="360"/>
      </w:pPr>
      <w:r>
        <w:rPr>
          <w:rFonts w:ascii="dejavusanscondensed" w:hAnsi="dejavusanscondensed"/>
          <w:sz w:val="20"/>
          <w:szCs w:val="20"/>
          <w:shd w:val="clear" w:color="auto" w:fill="FFFF00"/>
        </w:rPr>
        <w:t>1-</w:t>
      </w:r>
      <w:r>
        <w:rPr>
          <w:sz w:val="14"/>
          <w:szCs w:val="14"/>
          <w:shd w:val="clear" w:color="auto" w:fill="FFFF00"/>
        </w:rPr>
        <w:t>      </w:t>
      </w:r>
      <w:r>
        <w:rPr>
          <w:rFonts w:ascii="dejavusanscondensed" w:hAnsi="dejavusanscondensed"/>
          <w:sz w:val="20"/>
          <w:szCs w:val="20"/>
          <w:shd w:val="clear" w:color="auto" w:fill="FFFF00"/>
        </w:rPr>
        <w:t xml:space="preserve">Before this most recent pregnancy, did you have gestational diabetes in any pregnancy?  </w:t>
      </w:r>
    </w:p>
    <w:p w14:paraId="39E03696" w14:textId="77777777" w:rsidR="00E30198" w:rsidRDefault="00BA1351">
      <w:pPr>
        <w:ind w:left="360"/>
      </w:pPr>
      <w:r>
        <w:rPr>
          <w:rFonts w:ascii="dejavusanscondensed" w:hAnsi="dejavusanscondensed"/>
          <w:sz w:val="20"/>
          <w:szCs w:val="20"/>
          <w:shd w:val="clear" w:color="auto" w:fill="FFFF00"/>
        </w:rPr>
        <w:t>  </w:t>
      </w:r>
      <w:r>
        <w:rPr>
          <w:sz w:val="32"/>
          <w:szCs w:val="32"/>
          <w:shd w:val="clear" w:color="auto" w:fill="FFFF00"/>
        </w:rPr>
        <w:t>□</w:t>
      </w:r>
      <w:r>
        <w:rPr>
          <w:rFonts w:ascii="dejavusanscondensed" w:hAnsi="dejavusanscondensed"/>
          <w:sz w:val="20"/>
          <w:szCs w:val="20"/>
          <w:shd w:val="clear" w:color="auto" w:fill="FFFF00"/>
        </w:rPr>
        <w:t xml:space="preserve"> Yes          </w:t>
      </w:r>
      <w:r>
        <w:rPr>
          <w:sz w:val="32"/>
          <w:szCs w:val="32"/>
          <w:shd w:val="clear" w:color="auto" w:fill="FFFF00"/>
        </w:rPr>
        <w:t>□</w:t>
      </w:r>
      <w:r>
        <w:rPr>
          <w:rFonts w:ascii="dejavusanscondensed" w:hAnsi="dejavusanscondensed"/>
          <w:sz w:val="20"/>
          <w:szCs w:val="20"/>
          <w:shd w:val="clear" w:color="auto" w:fill="FFFF00"/>
        </w:rPr>
        <w:t xml:space="preserve"> No</w:t>
      </w:r>
    </w:p>
    <w:p w14:paraId="699ADC26" w14:textId="77777777" w:rsidR="00E30198" w:rsidRDefault="00BA1351">
      <w:pPr>
        <w:pStyle w:val="ListParagraph"/>
        <w:ind w:left="1440" w:hanging="360"/>
      </w:pPr>
      <w:r>
        <w:rPr>
          <w:rFonts w:ascii="dejavusanscondensed" w:hAnsi="dejavusanscondensed"/>
          <w:sz w:val="20"/>
          <w:szCs w:val="20"/>
          <w:shd w:val="clear" w:color="auto" w:fill="FFFF00"/>
        </w:rPr>
        <w:t>a.</w:t>
      </w:r>
      <w:r>
        <w:rPr>
          <w:sz w:val="14"/>
          <w:szCs w:val="14"/>
          <w:shd w:val="clear" w:color="auto" w:fill="FFFF00"/>
        </w:rPr>
        <w:t xml:space="preserve">       </w:t>
      </w:r>
      <w:r>
        <w:rPr>
          <w:rFonts w:ascii="dejavusanscondensed" w:hAnsi="dejavusanscondensed"/>
          <w:sz w:val="20"/>
          <w:szCs w:val="20"/>
          <w:shd w:val="clear" w:color="auto" w:fill="FFFF00"/>
        </w:rPr>
        <w:t>If yes, in how many pregnancies were you diagnosed with gestational diabetes, not including this most recent one? _____________________________</w:t>
      </w:r>
    </w:p>
    <w:p w14:paraId="74FC9ED4" w14:textId="77777777" w:rsidR="00E30198" w:rsidRDefault="00E30198"/>
    <w:p w14:paraId="1A6622FA" w14:textId="1D9F8AF4" w:rsidR="00E30198" w:rsidRDefault="00BA1351" w:rsidP="0007035D">
      <w:pPr>
        <w:ind w:left="-450"/>
        <w:rPr>
          <w:rFonts w:ascii="Calibri" w:hAnsi="Calibri"/>
        </w:rPr>
      </w:pPr>
      <w:r>
        <w:rPr>
          <w:rFonts w:ascii="Calibri" w:hAnsi="Calibri"/>
        </w:rPr>
        <w:t>Change #2 will affect BABI information collection instruments as follows and will have no impact on the time burden:</w:t>
      </w:r>
    </w:p>
    <w:tbl>
      <w:tblPr>
        <w:tblStyle w:val="TableGrid"/>
        <w:tblW w:w="0" w:type="auto"/>
        <w:tblLook w:val="04A0" w:firstRow="1" w:lastRow="0" w:firstColumn="1" w:lastColumn="0" w:noHBand="0" w:noVBand="1"/>
      </w:tblPr>
      <w:tblGrid>
        <w:gridCol w:w="1525"/>
        <w:gridCol w:w="4230"/>
        <w:gridCol w:w="3510"/>
      </w:tblGrid>
      <w:tr w:rsidR="00E30198" w14:paraId="3650E51B" w14:textId="77777777" w:rsidTr="009601C1">
        <w:tc>
          <w:tcPr>
            <w:tcW w:w="1525" w:type="dxa"/>
          </w:tcPr>
          <w:p w14:paraId="5B58A351" w14:textId="77777777" w:rsidR="00E30198" w:rsidRDefault="00BA1351">
            <w:r>
              <w:rPr>
                <w:rFonts w:cs="Times New Roman"/>
              </w:rPr>
              <w:t>Attachment</w:t>
            </w:r>
          </w:p>
        </w:tc>
        <w:tc>
          <w:tcPr>
            <w:tcW w:w="4230" w:type="dxa"/>
          </w:tcPr>
          <w:p w14:paraId="727E33BD" w14:textId="77777777" w:rsidR="00E30198" w:rsidRDefault="00BA1351">
            <w:pPr>
              <w:rPr>
                <w:rFonts w:cs="Times New Roman"/>
              </w:rPr>
            </w:pPr>
            <w:r>
              <w:rPr>
                <w:rFonts w:cs="Times New Roman"/>
              </w:rPr>
              <w:t>Instrument</w:t>
            </w:r>
          </w:p>
        </w:tc>
        <w:tc>
          <w:tcPr>
            <w:tcW w:w="3510" w:type="dxa"/>
          </w:tcPr>
          <w:p w14:paraId="6E93C747" w14:textId="77777777" w:rsidR="00E30198" w:rsidRDefault="00BA1351">
            <w:pPr>
              <w:rPr>
                <w:rFonts w:cs="Times New Roman"/>
              </w:rPr>
            </w:pPr>
            <w:r>
              <w:rPr>
                <w:rFonts w:cs="Times New Roman"/>
              </w:rPr>
              <w:t>Status of Change #2</w:t>
            </w:r>
          </w:p>
        </w:tc>
      </w:tr>
      <w:tr w:rsidR="00E30198" w14:paraId="684D4960" w14:textId="77777777" w:rsidTr="009601C1">
        <w:tc>
          <w:tcPr>
            <w:tcW w:w="1525" w:type="dxa"/>
          </w:tcPr>
          <w:p w14:paraId="58720F74" w14:textId="72C57A26" w:rsidR="00E30198" w:rsidRDefault="00BA1351" w:rsidP="009601C1">
            <w:pPr>
              <w:jc w:val="center"/>
            </w:pPr>
            <w:r>
              <w:t>3</w:t>
            </w:r>
            <w:r w:rsidR="009601C1">
              <w:t xml:space="preserve"> (</w:t>
            </w:r>
            <w:r w:rsidR="00166E88">
              <w:t>all versions</w:t>
            </w:r>
            <w:r w:rsidR="009601C1">
              <w:t>)</w:t>
            </w:r>
          </w:p>
        </w:tc>
        <w:tc>
          <w:tcPr>
            <w:tcW w:w="4230" w:type="dxa"/>
          </w:tcPr>
          <w:p w14:paraId="2AC7BC65" w14:textId="77777777" w:rsidR="00E30198" w:rsidRDefault="00BA1351">
            <w:pPr>
              <w:rPr>
                <w:rFonts w:cs="Times New Roman"/>
              </w:rPr>
            </w:pPr>
            <w:r>
              <w:rPr>
                <w:rFonts w:cs="Times New Roman"/>
              </w:rPr>
              <w:t>6-Week Questionnaire Screenshots</w:t>
            </w:r>
          </w:p>
        </w:tc>
        <w:tc>
          <w:tcPr>
            <w:tcW w:w="3510" w:type="dxa"/>
          </w:tcPr>
          <w:p w14:paraId="4B932DB5" w14:textId="3E648635" w:rsidR="00E30198" w:rsidRDefault="00BA1351">
            <w:r>
              <w:t>Requesting approval to modify</w:t>
            </w:r>
            <w:r w:rsidR="003F6C38">
              <w:t>, no impact on burden</w:t>
            </w:r>
          </w:p>
        </w:tc>
      </w:tr>
    </w:tbl>
    <w:p w14:paraId="045699E3" w14:textId="77777777" w:rsidR="00E30198" w:rsidRDefault="00E30198">
      <w:pPr>
        <w:rPr>
          <w:rFonts w:ascii="Calibri" w:hAnsi="Calibri"/>
        </w:rPr>
      </w:pPr>
    </w:p>
    <w:p w14:paraId="095A5064" w14:textId="77777777" w:rsidR="00E30198" w:rsidRDefault="00BA1351" w:rsidP="0007035D">
      <w:pPr>
        <w:ind w:left="-450"/>
        <w:rPr>
          <w:rFonts w:ascii="Calibri" w:hAnsi="Calibri"/>
          <w:b/>
        </w:rPr>
      </w:pPr>
      <w:r>
        <w:rPr>
          <w:rFonts w:ascii="Calibri" w:hAnsi="Calibri"/>
          <w:b/>
        </w:rPr>
        <w:t>Change #3.</w:t>
      </w:r>
    </w:p>
    <w:p w14:paraId="45FEEA11" w14:textId="74656109" w:rsidR="00E30198" w:rsidRDefault="00BA1351" w:rsidP="00264C9D">
      <w:pPr>
        <w:ind w:left="-450"/>
        <w:rPr>
          <w:rFonts w:ascii="Calibri" w:hAnsi="Calibri"/>
        </w:rPr>
      </w:pPr>
      <w:r>
        <w:rPr>
          <w:rFonts w:ascii="Calibri" w:hAnsi="Calibri"/>
        </w:rPr>
        <w:t>We would like to revise the explanatory text immediately preceding the Burden Statement on the Welcome Page for the 6</w:t>
      </w:r>
      <w:r w:rsidR="009601C1">
        <w:rPr>
          <w:rFonts w:ascii="Calibri" w:hAnsi="Calibri"/>
        </w:rPr>
        <w:t>-</w:t>
      </w:r>
      <w:r>
        <w:rPr>
          <w:rFonts w:ascii="Calibri" w:hAnsi="Calibri"/>
        </w:rPr>
        <w:t>week, 6</w:t>
      </w:r>
      <w:r w:rsidR="009601C1">
        <w:rPr>
          <w:rFonts w:ascii="Calibri" w:hAnsi="Calibri"/>
        </w:rPr>
        <w:t>-month, 12-</w:t>
      </w:r>
      <w:r>
        <w:rPr>
          <w:rFonts w:ascii="Calibri" w:hAnsi="Calibri"/>
        </w:rPr>
        <w:t>month, 18</w:t>
      </w:r>
      <w:r w:rsidR="009601C1">
        <w:rPr>
          <w:rFonts w:ascii="Calibri" w:hAnsi="Calibri"/>
        </w:rPr>
        <w:t>-</w:t>
      </w:r>
      <w:r>
        <w:rPr>
          <w:rFonts w:ascii="Calibri" w:hAnsi="Calibri"/>
        </w:rPr>
        <w:t>month, and 24</w:t>
      </w:r>
      <w:r w:rsidR="009601C1">
        <w:rPr>
          <w:rFonts w:ascii="Calibri" w:hAnsi="Calibri"/>
        </w:rPr>
        <w:t>-</w:t>
      </w:r>
      <w:r>
        <w:rPr>
          <w:rFonts w:ascii="Calibri" w:hAnsi="Calibri"/>
        </w:rPr>
        <w:t xml:space="preserve">month </w:t>
      </w:r>
      <w:r w:rsidR="009601C1">
        <w:rPr>
          <w:rFonts w:ascii="Calibri" w:hAnsi="Calibri"/>
        </w:rPr>
        <w:t>questionnaires</w:t>
      </w:r>
      <w:r>
        <w:rPr>
          <w:rFonts w:ascii="Calibri" w:hAnsi="Calibri"/>
        </w:rPr>
        <w:t>.  The purpose of this change is to clarify the overall estimated burden time to participants</w:t>
      </w:r>
      <w:r w:rsidR="008076CC">
        <w:rPr>
          <w:rFonts w:ascii="Calibri" w:hAnsi="Calibri"/>
        </w:rPr>
        <w:t xml:space="preserve"> at each visit</w:t>
      </w:r>
      <w:r w:rsidR="009601C1">
        <w:rPr>
          <w:rFonts w:ascii="Calibri" w:hAnsi="Calibri"/>
        </w:rPr>
        <w:t>.  Specifically</w:t>
      </w:r>
      <w:r>
        <w:rPr>
          <w:rFonts w:ascii="Calibri" w:hAnsi="Calibri"/>
        </w:rPr>
        <w:t xml:space="preserve">, in the explanatory text, we would like to specify that </w:t>
      </w:r>
      <w:r w:rsidR="00195C35">
        <w:rPr>
          <w:rFonts w:ascii="Calibri" w:hAnsi="Calibri"/>
        </w:rPr>
        <w:t>two</w:t>
      </w:r>
      <w:r w:rsidR="009601C1">
        <w:rPr>
          <w:rFonts w:ascii="Calibri" w:hAnsi="Calibri"/>
        </w:rPr>
        <w:t xml:space="preserve"> </w:t>
      </w:r>
      <w:r>
        <w:rPr>
          <w:rFonts w:ascii="Calibri" w:hAnsi="Calibri"/>
        </w:rPr>
        <w:t>questionnaires will be administered (the visit-specific questionnaire and the Food Frequency Questionnaire, which is completed at each visit) and we would like to indicate the estimated burden time for each questionnaire.  We are not requesting any edits to the Burden Statement</w:t>
      </w:r>
      <w:r w:rsidR="00CF4F30">
        <w:rPr>
          <w:rFonts w:ascii="Calibri" w:hAnsi="Calibri"/>
        </w:rPr>
        <w:t xml:space="preserve"> on the visit specific questionnaires or </w:t>
      </w:r>
      <w:r w:rsidR="00CD41D1">
        <w:rPr>
          <w:rFonts w:ascii="Calibri" w:hAnsi="Calibri"/>
        </w:rPr>
        <w:t xml:space="preserve">on </w:t>
      </w:r>
      <w:r w:rsidR="00CF4F30">
        <w:rPr>
          <w:rFonts w:ascii="Calibri" w:hAnsi="Calibri"/>
        </w:rPr>
        <w:t>the food frequency questionnaire</w:t>
      </w:r>
      <w:r>
        <w:rPr>
          <w:rFonts w:ascii="Calibri" w:hAnsi="Calibri"/>
        </w:rPr>
        <w:t>.  The proposed edit</w:t>
      </w:r>
      <w:r w:rsidR="00CF4F30">
        <w:rPr>
          <w:rFonts w:ascii="Calibri" w:hAnsi="Calibri"/>
        </w:rPr>
        <w:t xml:space="preserve"> </w:t>
      </w:r>
      <w:r w:rsidR="009031AE">
        <w:rPr>
          <w:rFonts w:ascii="Calibri" w:hAnsi="Calibri"/>
        </w:rPr>
        <w:t xml:space="preserve">to the explanatory texts on </w:t>
      </w:r>
      <w:r w:rsidR="00CF4F30">
        <w:rPr>
          <w:rFonts w:ascii="Calibri" w:hAnsi="Calibri"/>
        </w:rPr>
        <w:t>the visit specific questionnaires</w:t>
      </w:r>
      <w:r>
        <w:rPr>
          <w:rFonts w:ascii="Calibri" w:hAnsi="Calibri"/>
        </w:rPr>
        <w:t xml:space="preserve"> is illustrated below (new text is highlighted in yellow): </w:t>
      </w:r>
    </w:p>
    <w:p w14:paraId="5F666DA2" w14:textId="77777777" w:rsidR="00E30198" w:rsidRDefault="00BA1351">
      <w:pPr>
        <w:rPr>
          <w:rFonts w:ascii="Calibri" w:hAnsi="Calibri"/>
          <w:b/>
        </w:rPr>
      </w:pPr>
      <w:r>
        <w:rPr>
          <w:rFonts w:ascii="Calibri" w:hAnsi="Calibri"/>
          <w:b/>
        </w:rPr>
        <w:lastRenderedPageBreak/>
        <w:t xml:space="preserve">Current Wording: </w:t>
      </w:r>
    </w:p>
    <w:p w14:paraId="7788C96C" w14:textId="77777777" w:rsidR="00E30198" w:rsidRDefault="00BA1351" w:rsidP="009601C1">
      <w:r>
        <w:t xml:space="preserve">THANK YOU for taking part in this important project to help us test whether a lifestyle program, designed specifically for women like you with a recent history of gestational diabetes mellitus (GDM), will help women lose weight gained during pregnancy and reduce risk factors for developing type 2 diabetes.  The questionnaire will tell us about your medical history, physical activity levels, current diet, mood, and perceived stress.  You can skip any questions you choose not to answer.  Your answers to this questionnaire will not be shared with anyone outside of the study staff. </w:t>
      </w:r>
    </w:p>
    <w:p w14:paraId="55A431D0" w14:textId="7D9C8CC2" w:rsidR="00E30198" w:rsidRDefault="00BA1351" w:rsidP="009601C1">
      <w:r>
        <w:t xml:space="preserve">Public reporting of this collection of information is estimated to average [customized for length of study-specific survey] minutes/hours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(0920-1115).  Exp. Date 6/31/2019 </w:t>
      </w:r>
    </w:p>
    <w:p w14:paraId="1717E2E3" w14:textId="77777777" w:rsidR="00E30198" w:rsidRDefault="00BA1351">
      <w:pPr>
        <w:rPr>
          <w:rFonts w:ascii="Calibri" w:hAnsi="Calibri"/>
          <w:b/>
        </w:rPr>
      </w:pPr>
      <w:r>
        <w:rPr>
          <w:rFonts w:ascii="Calibri" w:hAnsi="Calibri"/>
          <w:b/>
        </w:rPr>
        <w:t>Revised Wording:</w:t>
      </w:r>
    </w:p>
    <w:p w14:paraId="0A67EEA4" w14:textId="77777777" w:rsidR="00E30198" w:rsidRDefault="00BA1351" w:rsidP="009601C1">
      <w:r>
        <w:t xml:space="preserve">THANK YOU for taking part in this important project to help us test whether a lifestyle program, designed specifically for women like you with a recent history of gestational diabetes mellitus (GDM), will help women lose weight gained during pregnancy and reduce risk factors for developing type 2 diabetes.  </w:t>
      </w:r>
      <w:r>
        <w:rPr>
          <w:highlight w:val="yellow"/>
        </w:rPr>
        <w:t>We will be asking you to complete two questionnaires.  The first questionnaire will take about [customized for length of study-specific survey] minutes.</w:t>
      </w:r>
      <w:r>
        <w:t xml:space="preserve">  It will tell us about your medical history, physical activity levels, mood, and perceived stress.  </w:t>
      </w:r>
      <w:r>
        <w:rPr>
          <w:highlight w:val="yellow"/>
        </w:rPr>
        <w:t xml:space="preserve">The second questionnaire will take about 18 minutes. </w:t>
      </w:r>
      <w:r>
        <w:t xml:space="preserve"> It will tell us about the foods you usually eat. You can skip any questions you choose not to answer. Your answers will not be shared with anyone outside of the study staff. </w:t>
      </w:r>
    </w:p>
    <w:p w14:paraId="503ACAB1" w14:textId="513079F1" w:rsidR="00E30198" w:rsidRPr="00195C35" w:rsidRDefault="00BA1351" w:rsidP="00195C35">
      <w:pPr>
        <w:pStyle w:val="ListParagraph"/>
        <w:ind w:left="0"/>
        <w:rPr>
          <w:color w:val="000000"/>
        </w:rPr>
      </w:pPr>
      <w:r>
        <w:t xml:space="preserve">Public reporting of this collection of information is estimated to average </w:t>
      </w:r>
      <w:r w:rsidRPr="0020283F">
        <w:t>[customize</w:t>
      </w:r>
      <w:r w:rsidRPr="006948FE">
        <w:t>d for length of study-specific survey</w:t>
      </w:r>
      <w:r w:rsidRPr="0020283F">
        <w:t>]</w:t>
      </w:r>
      <w:r>
        <w:t xml:space="preserve"> minutes per response, including the time for reviewing instruc</w:t>
      </w:r>
      <w:r>
        <w:rPr>
          <w:color w:val="000000"/>
        </w:rPr>
        <w:t>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r w:rsidR="00043781">
        <w:rPr>
          <w:color w:val="000000"/>
        </w:rPr>
        <w:t xml:space="preserve"> Reports Clearance Officer,</w:t>
      </w:r>
      <w:r>
        <w:rPr>
          <w:color w:val="000000"/>
        </w:rPr>
        <w:t xml:space="preserve"> 1600 Clifton Road NE, MS D-74, Atlanta, Georgia 30333; ATTN: PRA (0920-1115).</w:t>
      </w:r>
      <w:r w:rsidR="00195C35" w:rsidRPr="00195C35">
        <w:t xml:space="preserve"> </w:t>
      </w:r>
      <w:r w:rsidR="00195C35" w:rsidRPr="00195C35">
        <w:rPr>
          <w:color w:val="000000"/>
        </w:rPr>
        <w:t>Exp. Date 6/31/2019</w:t>
      </w:r>
    </w:p>
    <w:p w14:paraId="7A7EBC38" w14:textId="77777777" w:rsidR="00E30198" w:rsidRDefault="00E30198">
      <w:pPr>
        <w:rPr>
          <w:rFonts w:ascii="Calibri" w:hAnsi="Calibri"/>
        </w:rPr>
      </w:pPr>
    </w:p>
    <w:p w14:paraId="6B079AF7" w14:textId="77777777" w:rsidR="00E30198" w:rsidRDefault="00BA1351" w:rsidP="0007035D">
      <w:pPr>
        <w:ind w:left="-450"/>
        <w:rPr>
          <w:rFonts w:ascii="Calibri" w:hAnsi="Calibri"/>
        </w:rPr>
      </w:pPr>
      <w:r>
        <w:rPr>
          <w:rFonts w:ascii="Calibri" w:hAnsi="Calibri"/>
        </w:rPr>
        <w:t>Change #3 will affect the following BABI information collection instruments and will have no effect on the time burden:</w:t>
      </w:r>
    </w:p>
    <w:tbl>
      <w:tblPr>
        <w:tblStyle w:val="TableGrid"/>
        <w:tblW w:w="9274" w:type="dxa"/>
        <w:tblLook w:val="04A0" w:firstRow="1" w:lastRow="0" w:firstColumn="1" w:lastColumn="0" w:noHBand="0" w:noVBand="1"/>
      </w:tblPr>
      <w:tblGrid>
        <w:gridCol w:w="1526"/>
        <w:gridCol w:w="4234"/>
        <w:gridCol w:w="3514"/>
      </w:tblGrid>
      <w:tr w:rsidR="00E30198" w14:paraId="0DC434F8" w14:textId="77777777" w:rsidTr="00264C9D">
        <w:tc>
          <w:tcPr>
            <w:tcW w:w="1526" w:type="dxa"/>
          </w:tcPr>
          <w:p w14:paraId="1DD0E1DB" w14:textId="77777777" w:rsidR="00E30198" w:rsidRDefault="00BA1351">
            <w:r>
              <w:rPr>
                <w:rFonts w:cs="Times New Roman"/>
              </w:rPr>
              <w:t>Attachment</w:t>
            </w:r>
          </w:p>
        </w:tc>
        <w:tc>
          <w:tcPr>
            <w:tcW w:w="4234" w:type="dxa"/>
          </w:tcPr>
          <w:p w14:paraId="7175463A" w14:textId="77777777" w:rsidR="00E30198" w:rsidRDefault="00BA1351">
            <w:pPr>
              <w:rPr>
                <w:rFonts w:cs="Times New Roman"/>
              </w:rPr>
            </w:pPr>
            <w:r>
              <w:rPr>
                <w:rFonts w:cs="Times New Roman"/>
              </w:rPr>
              <w:t>Instrument</w:t>
            </w:r>
          </w:p>
        </w:tc>
        <w:tc>
          <w:tcPr>
            <w:tcW w:w="3514" w:type="dxa"/>
          </w:tcPr>
          <w:p w14:paraId="3B141DB3" w14:textId="77777777" w:rsidR="00E30198" w:rsidRDefault="00BA1351">
            <w:pPr>
              <w:rPr>
                <w:rFonts w:cs="Times New Roman"/>
              </w:rPr>
            </w:pPr>
            <w:r>
              <w:rPr>
                <w:rFonts w:cs="Times New Roman"/>
              </w:rPr>
              <w:t>Status of Change #3</w:t>
            </w:r>
          </w:p>
        </w:tc>
      </w:tr>
      <w:tr w:rsidR="00E30198" w14:paraId="7A668282" w14:textId="77777777" w:rsidTr="00264C9D">
        <w:tc>
          <w:tcPr>
            <w:tcW w:w="1526" w:type="dxa"/>
          </w:tcPr>
          <w:p w14:paraId="3B30D8DF" w14:textId="32CB0972" w:rsidR="00E30198" w:rsidRDefault="00BA1351" w:rsidP="009601C1">
            <w:pPr>
              <w:jc w:val="center"/>
            </w:pPr>
            <w:r>
              <w:t>3</w:t>
            </w:r>
            <w:r w:rsidR="009601C1">
              <w:t xml:space="preserve"> (</w:t>
            </w:r>
            <w:r w:rsidR="00CF4F30">
              <w:t>all</w:t>
            </w:r>
            <w:r w:rsidR="009601C1">
              <w:t xml:space="preserve"> </w:t>
            </w:r>
            <w:r w:rsidR="00CF4F30">
              <w:t>versions</w:t>
            </w:r>
            <w:r w:rsidR="009601C1">
              <w:t>)</w:t>
            </w:r>
          </w:p>
        </w:tc>
        <w:tc>
          <w:tcPr>
            <w:tcW w:w="4234" w:type="dxa"/>
          </w:tcPr>
          <w:p w14:paraId="5BFCC77D" w14:textId="77777777" w:rsidR="00E30198" w:rsidRDefault="00BA1351">
            <w:pPr>
              <w:rPr>
                <w:rFonts w:cs="Times New Roman"/>
              </w:rPr>
            </w:pPr>
            <w:r>
              <w:rPr>
                <w:rFonts w:cs="Times New Roman"/>
              </w:rPr>
              <w:t>6-Week Questionnaire Screenshots</w:t>
            </w:r>
          </w:p>
        </w:tc>
        <w:tc>
          <w:tcPr>
            <w:tcW w:w="3514" w:type="dxa"/>
          </w:tcPr>
          <w:p w14:paraId="0B7DF682" w14:textId="7D86E0F0" w:rsidR="00E30198" w:rsidRDefault="00BA1351" w:rsidP="003D20B7">
            <w:r>
              <w:t xml:space="preserve">Requesting approval to </w:t>
            </w:r>
            <w:r w:rsidR="003D20B7">
              <w:t>modify</w:t>
            </w:r>
            <w:r>
              <w:t xml:space="preserve"> introductory statement</w:t>
            </w:r>
            <w:r w:rsidR="003F6C38">
              <w:t>, no impact on burden</w:t>
            </w:r>
          </w:p>
        </w:tc>
      </w:tr>
      <w:tr w:rsidR="00E30198" w14:paraId="1C374787" w14:textId="77777777" w:rsidTr="00264C9D">
        <w:tc>
          <w:tcPr>
            <w:tcW w:w="1526" w:type="dxa"/>
          </w:tcPr>
          <w:p w14:paraId="643D7CD9" w14:textId="5AAA7072" w:rsidR="00E30198" w:rsidRDefault="00BA1351" w:rsidP="009F69DC">
            <w:pPr>
              <w:jc w:val="center"/>
            </w:pPr>
            <w:r>
              <w:t>4</w:t>
            </w:r>
            <w:r w:rsidR="0090057F">
              <w:t xml:space="preserve"> (</w:t>
            </w:r>
            <w:r w:rsidR="00CF4F30">
              <w:t>all versions</w:t>
            </w:r>
            <w:r w:rsidR="0090057F">
              <w:t>)</w:t>
            </w:r>
          </w:p>
        </w:tc>
        <w:tc>
          <w:tcPr>
            <w:tcW w:w="4234" w:type="dxa"/>
          </w:tcPr>
          <w:p w14:paraId="25EB7F81" w14:textId="77777777" w:rsidR="00E30198" w:rsidRDefault="00BA1351">
            <w:pPr>
              <w:rPr>
                <w:rFonts w:cs="Times New Roman"/>
              </w:rPr>
            </w:pPr>
            <w:r>
              <w:rPr>
                <w:rFonts w:cs="Times New Roman"/>
              </w:rPr>
              <w:t>6-Month Questionnaire, Screenshots</w:t>
            </w:r>
          </w:p>
        </w:tc>
        <w:tc>
          <w:tcPr>
            <w:tcW w:w="3514" w:type="dxa"/>
          </w:tcPr>
          <w:p w14:paraId="56873634" w14:textId="5E5B231B" w:rsidR="00E30198" w:rsidRDefault="00BA1351" w:rsidP="003D20B7">
            <w:r>
              <w:t xml:space="preserve">Requesting approval to </w:t>
            </w:r>
            <w:r w:rsidR="003D20B7">
              <w:t>modify</w:t>
            </w:r>
            <w:r>
              <w:t xml:space="preserve"> introductory statement</w:t>
            </w:r>
          </w:p>
        </w:tc>
      </w:tr>
      <w:tr w:rsidR="00E30198" w14:paraId="3C56028E" w14:textId="77777777" w:rsidTr="00264C9D">
        <w:tc>
          <w:tcPr>
            <w:tcW w:w="1526" w:type="dxa"/>
          </w:tcPr>
          <w:p w14:paraId="0130CA24" w14:textId="7A47A335" w:rsidR="00E30198" w:rsidRDefault="00BA1351" w:rsidP="009F69DC">
            <w:pPr>
              <w:jc w:val="center"/>
            </w:pPr>
            <w:r>
              <w:t>5</w:t>
            </w:r>
            <w:r w:rsidR="0090057F">
              <w:t xml:space="preserve"> (</w:t>
            </w:r>
            <w:r w:rsidR="00CF4F30">
              <w:t>all versions</w:t>
            </w:r>
            <w:r w:rsidR="0090057F">
              <w:t>)</w:t>
            </w:r>
          </w:p>
        </w:tc>
        <w:tc>
          <w:tcPr>
            <w:tcW w:w="4234" w:type="dxa"/>
          </w:tcPr>
          <w:p w14:paraId="47C78664" w14:textId="77777777" w:rsidR="00E30198" w:rsidRDefault="00BA1351">
            <w:pPr>
              <w:rPr>
                <w:rFonts w:cs="Times New Roman"/>
              </w:rPr>
            </w:pPr>
            <w:r>
              <w:rPr>
                <w:rFonts w:cs="Times New Roman"/>
              </w:rPr>
              <w:t>12-Month Questionnaire, Screenshots</w:t>
            </w:r>
          </w:p>
        </w:tc>
        <w:tc>
          <w:tcPr>
            <w:tcW w:w="3514" w:type="dxa"/>
          </w:tcPr>
          <w:p w14:paraId="4C7B96D3" w14:textId="621EAF57" w:rsidR="00E30198" w:rsidRDefault="00BA1351" w:rsidP="003D20B7">
            <w:r>
              <w:t xml:space="preserve">Requesting approval to </w:t>
            </w:r>
            <w:r w:rsidR="003D20B7">
              <w:t>modify</w:t>
            </w:r>
            <w:r>
              <w:t xml:space="preserve"> introductory statement</w:t>
            </w:r>
          </w:p>
        </w:tc>
      </w:tr>
      <w:tr w:rsidR="00E30198" w14:paraId="31C2176A" w14:textId="77777777" w:rsidTr="00264C9D">
        <w:tc>
          <w:tcPr>
            <w:tcW w:w="1526" w:type="dxa"/>
          </w:tcPr>
          <w:p w14:paraId="69E9C396" w14:textId="0AB35CBD" w:rsidR="00E30198" w:rsidRDefault="00BA1351" w:rsidP="009F69DC">
            <w:pPr>
              <w:jc w:val="center"/>
            </w:pPr>
            <w:r>
              <w:t>6</w:t>
            </w:r>
            <w:r w:rsidR="0090057F">
              <w:t xml:space="preserve"> (</w:t>
            </w:r>
            <w:r w:rsidR="00CF4F30">
              <w:t>all versions</w:t>
            </w:r>
            <w:r w:rsidR="0090057F">
              <w:t>)</w:t>
            </w:r>
          </w:p>
        </w:tc>
        <w:tc>
          <w:tcPr>
            <w:tcW w:w="4234" w:type="dxa"/>
          </w:tcPr>
          <w:p w14:paraId="4801536C" w14:textId="77777777" w:rsidR="00E30198" w:rsidRDefault="00BA1351">
            <w:pPr>
              <w:rPr>
                <w:rFonts w:cs="Times New Roman"/>
              </w:rPr>
            </w:pPr>
            <w:r>
              <w:rPr>
                <w:rFonts w:cs="Times New Roman"/>
              </w:rPr>
              <w:t>18-Month Questionnaire, Screenshots</w:t>
            </w:r>
          </w:p>
        </w:tc>
        <w:tc>
          <w:tcPr>
            <w:tcW w:w="3514" w:type="dxa"/>
          </w:tcPr>
          <w:p w14:paraId="75EA1F5D" w14:textId="55DDB04C" w:rsidR="00E30198" w:rsidRDefault="00BA1351" w:rsidP="003D20B7">
            <w:r>
              <w:t xml:space="preserve">Requesting approval to </w:t>
            </w:r>
            <w:r w:rsidR="003D20B7">
              <w:t>modify</w:t>
            </w:r>
            <w:r>
              <w:t xml:space="preserve"> introductory statement</w:t>
            </w:r>
          </w:p>
        </w:tc>
      </w:tr>
      <w:tr w:rsidR="00E30198" w14:paraId="35BF9490" w14:textId="77777777" w:rsidTr="00264C9D">
        <w:tc>
          <w:tcPr>
            <w:tcW w:w="1526" w:type="dxa"/>
          </w:tcPr>
          <w:p w14:paraId="40BA72CF" w14:textId="261D4306" w:rsidR="00E30198" w:rsidRDefault="00BA1351" w:rsidP="009F69DC">
            <w:pPr>
              <w:jc w:val="center"/>
            </w:pPr>
            <w:r>
              <w:t>7</w:t>
            </w:r>
            <w:r w:rsidR="0090057F">
              <w:t xml:space="preserve"> (</w:t>
            </w:r>
            <w:r w:rsidR="00CF4F30">
              <w:t>all versions</w:t>
            </w:r>
            <w:r w:rsidR="0090057F">
              <w:t>)</w:t>
            </w:r>
          </w:p>
        </w:tc>
        <w:tc>
          <w:tcPr>
            <w:tcW w:w="4234" w:type="dxa"/>
          </w:tcPr>
          <w:p w14:paraId="4BD33D80" w14:textId="77777777" w:rsidR="00E30198" w:rsidRDefault="00BA1351">
            <w:pPr>
              <w:rPr>
                <w:rFonts w:cs="Times New Roman"/>
              </w:rPr>
            </w:pPr>
            <w:r>
              <w:rPr>
                <w:rFonts w:cs="Times New Roman"/>
              </w:rPr>
              <w:t>24-Month Questionnaire, Screenshots</w:t>
            </w:r>
          </w:p>
        </w:tc>
        <w:tc>
          <w:tcPr>
            <w:tcW w:w="3514" w:type="dxa"/>
          </w:tcPr>
          <w:p w14:paraId="01EB2A3A" w14:textId="0B7B36CE" w:rsidR="00E30198" w:rsidRDefault="00BA1351" w:rsidP="003D20B7">
            <w:r>
              <w:t xml:space="preserve">Requesting approval to </w:t>
            </w:r>
            <w:r w:rsidR="003D20B7">
              <w:t>modify</w:t>
            </w:r>
            <w:r>
              <w:t xml:space="preserve"> introductory statement</w:t>
            </w:r>
          </w:p>
        </w:tc>
      </w:tr>
    </w:tbl>
    <w:p w14:paraId="31E56952" w14:textId="77777777" w:rsidR="00E30198" w:rsidRDefault="00E30198">
      <w:pPr>
        <w:rPr>
          <w:rFonts w:ascii="Calibri" w:hAnsi="Calibri"/>
        </w:rPr>
      </w:pPr>
    </w:p>
    <w:p w14:paraId="49062D21" w14:textId="77777777" w:rsidR="00E30198" w:rsidRDefault="00BA1351" w:rsidP="0007035D">
      <w:pPr>
        <w:ind w:left="-450"/>
        <w:rPr>
          <w:rFonts w:ascii="Calibri" w:hAnsi="Calibri"/>
          <w:b/>
        </w:rPr>
      </w:pPr>
      <w:r>
        <w:rPr>
          <w:rFonts w:ascii="Calibri" w:hAnsi="Calibri"/>
          <w:b/>
        </w:rPr>
        <w:t>Change #4.</w:t>
      </w:r>
    </w:p>
    <w:p w14:paraId="49E4E60C" w14:textId="77777777" w:rsidR="007F2AD2" w:rsidRDefault="00D05E94" w:rsidP="0007035D">
      <w:pPr>
        <w:ind w:left="-450"/>
        <w:rPr>
          <w:rFonts w:ascii="Calibri" w:hAnsi="Calibri"/>
        </w:rPr>
      </w:pPr>
      <w:r>
        <w:rPr>
          <w:rFonts w:ascii="Calibri" w:hAnsi="Calibri"/>
        </w:rPr>
        <w:t xml:space="preserve">We </w:t>
      </w:r>
      <w:r w:rsidR="00BA1351">
        <w:rPr>
          <w:rFonts w:ascii="Calibri" w:hAnsi="Calibri"/>
        </w:rPr>
        <w:t xml:space="preserve">propose adding </w:t>
      </w:r>
      <w:r w:rsidR="009031AE">
        <w:rPr>
          <w:rFonts w:ascii="Calibri" w:hAnsi="Calibri"/>
        </w:rPr>
        <w:t>open-</w:t>
      </w:r>
      <w:r w:rsidR="00BA1351">
        <w:rPr>
          <w:rFonts w:ascii="Calibri" w:hAnsi="Calibri"/>
        </w:rPr>
        <w:t xml:space="preserve">ended questions </w:t>
      </w:r>
      <w:r w:rsidR="00E52E6F">
        <w:rPr>
          <w:rFonts w:ascii="Calibri" w:hAnsi="Calibri"/>
        </w:rPr>
        <w:t>to</w:t>
      </w:r>
      <w:r w:rsidR="00BA1351">
        <w:rPr>
          <w:rFonts w:ascii="Calibri" w:hAnsi="Calibri"/>
        </w:rPr>
        <w:t xml:space="preserve"> the end</w:t>
      </w:r>
      <w:r w:rsidR="003D20B7">
        <w:rPr>
          <w:rFonts w:ascii="Calibri" w:hAnsi="Calibri"/>
        </w:rPr>
        <w:t xml:space="preserve"> of </w:t>
      </w:r>
      <w:r>
        <w:rPr>
          <w:rFonts w:ascii="Calibri" w:hAnsi="Calibri"/>
        </w:rPr>
        <w:t>the 6-month and 12-month questionnaires (Attachment</w:t>
      </w:r>
      <w:r w:rsidR="00906AE3">
        <w:rPr>
          <w:rFonts w:ascii="Calibri" w:hAnsi="Calibri"/>
        </w:rPr>
        <w:t>s 4 and</w:t>
      </w:r>
      <w:r>
        <w:rPr>
          <w:rFonts w:ascii="Calibri" w:hAnsi="Calibri"/>
        </w:rPr>
        <w:t xml:space="preserve"> 6</w:t>
      </w:r>
      <w:r w:rsidR="00906AE3">
        <w:rPr>
          <w:rFonts w:ascii="Calibri" w:hAnsi="Calibri"/>
        </w:rPr>
        <w:t>, respectively</w:t>
      </w:r>
      <w:r>
        <w:rPr>
          <w:rFonts w:ascii="Calibri" w:hAnsi="Calibri"/>
        </w:rPr>
        <w:t xml:space="preserve"> [all versions]), in order </w:t>
      </w:r>
      <w:r w:rsidR="00BA1351">
        <w:rPr>
          <w:rFonts w:ascii="Calibri" w:hAnsi="Calibri"/>
        </w:rPr>
        <w:t>to systematically collect participants’ feedback about Balance After Baby</w:t>
      </w:r>
      <w:r>
        <w:rPr>
          <w:rFonts w:ascii="Calibri" w:hAnsi="Calibri"/>
        </w:rPr>
        <w:t xml:space="preserve">.  </w:t>
      </w:r>
      <w:r w:rsidR="00906AE3">
        <w:rPr>
          <w:rFonts w:ascii="Calibri" w:hAnsi="Calibri"/>
        </w:rPr>
        <w:t>W</w:t>
      </w:r>
      <w:r w:rsidR="00BA1351">
        <w:rPr>
          <w:rFonts w:ascii="Calibri" w:hAnsi="Calibri"/>
        </w:rPr>
        <w:t xml:space="preserve">e propose adding </w:t>
      </w:r>
      <w:r w:rsidR="00906AE3">
        <w:rPr>
          <w:rFonts w:ascii="Calibri" w:hAnsi="Calibri"/>
        </w:rPr>
        <w:t xml:space="preserve">4 </w:t>
      </w:r>
      <w:r w:rsidR="00BA1351">
        <w:rPr>
          <w:rFonts w:ascii="Calibri" w:hAnsi="Calibri"/>
        </w:rPr>
        <w:t>open-ended questions</w:t>
      </w:r>
      <w:r w:rsidR="002C17C7">
        <w:rPr>
          <w:rFonts w:ascii="Calibri" w:hAnsi="Calibri"/>
        </w:rPr>
        <w:t xml:space="preserve"> </w:t>
      </w:r>
      <w:r w:rsidR="00BA1351">
        <w:rPr>
          <w:rFonts w:ascii="Calibri" w:hAnsi="Calibri"/>
        </w:rPr>
        <w:t xml:space="preserve">for participants in the control group </w:t>
      </w:r>
      <w:r w:rsidR="00CF4F30">
        <w:rPr>
          <w:rFonts w:ascii="Calibri" w:hAnsi="Calibri"/>
        </w:rPr>
        <w:t>(Att</w:t>
      </w:r>
      <w:r>
        <w:rPr>
          <w:rFonts w:ascii="Calibri" w:hAnsi="Calibri"/>
        </w:rPr>
        <w:t>achment</w:t>
      </w:r>
      <w:r w:rsidR="002C17C7">
        <w:rPr>
          <w:rFonts w:ascii="Calibri" w:hAnsi="Calibri"/>
        </w:rPr>
        <w:t>s</w:t>
      </w:r>
      <w:r w:rsidR="00CF4F30">
        <w:rPr>
          <w:rFonts w:ascii="Calibri" w:hAnsi="Calibri"/>
        </w:rPr>
        <w:t xml:space="preserve"> 4-</w:t>
      </w:r>
      <w:r w:rsidR="00CF1CED">
        <w:rPr>
          <w:rFonts w:ascii="Calibri" w:hAnsi="Calibri"/>
        </w:rPr>
        <w:t>C</w:t>
      </w:r>
      <w:r w:rsidR="002C17C7">
        <w:rPr>
          <w:rFonts w:ascii="Calibri" w:hAnsi="Calibri"/>
        </w:rPr>
        <w:t xml:space="preserve"> [English version]</w:t>
      </w:r>
      <w:r w:rsidR="00CF1CED">
        <w:rPr>
          <w:rFonts w:ascii="Calibri" w:hAnsi="Calibri"/>
        </w:rPr>
        <w:t>/4s-C</w:t>
      </w:r>
      <w:r w:rsidR="002C17C7">
        <w:rPr>
          <w:rFonts w:ascii="Calibri" w:hAnsi="Calibri"/>
        </w:rPr>
        <w:t xml:space="preserve"> [Spanish version] – page 23 in</w:t>
      </w:r>
      <w:r w:rsidR="00B55F46">
        <w:rPr>
          <w:rFonts w:ascii="Calibri" w:hAnsi="Calibri"/>
        </w:rPr>
        <w:t xml:space="preserve"> </w:t>
      </w:r>
      <w:r w:rsidR="00CF1CED">
        <w:rPr>
          <w:rFonts w:ascii="Calibri" w:hAnsi="Calibri"/>
        </w:rPr>
        <w:t>English version; Att</w:t>
      </w:r>
      <w:r w:rsidR="002C17C7">
        <w:rPr>
          <w:rFonts w:ascii="Calibri" w:hAnsi="Calibri"/>
        </w:rPr>
        <w:t>achment</w:t>
      </w:r>
      <w:r w:rsidR="00CF1CED">
        <w:rPr>
          <w:rFonts w:ascii="Calibri" w:hAnsi="Calibri"/>
        </w:rPr>
        <w:t xml:space="preserve"> 5-C</w:t>
      </w:r>
      <w:r w:rsidR="002C17C7">
        <w:rPr>
          <w:rFonts w:ascii="Calibri" w:hAnsi="Calibri"/>
        </w:rPr>
        <w:t xml:space="preserve"> [English version]</w:t>
      </w:r>
      <w:r w:rsidR="00CF1CED">
        <w:rPr>
          <w:rFonts w:ascii="Calibri" w:hAnsi="Calibri"/>
        </w:rPr>
        <w:t>/5s-C</w:t>
      </w:r>
      <w:r w:rsidR="002C17C7">
        <w:rPr>
          <w:rFonts w:ascii="Calibri" w:hAnsi="Calibri"/>
        </w:rPr>
        <w:t xml:space="preserve"> [Spanish version] – page</w:t>
      </w:r>
      <w:r w:rsidR="00CF1CED">
        <w:rPr>
          <w:rFonts w:ascii="Calibri" w:hAnsi="Calibri"/>
        </w:rPr>
        <w:t xml:space="preserve"> 35</w:t>
      </w:r>
      <w:r w:rsidR="00B55F46">
        <w:rPr>
          <w:rFonts w:ascii="Calibri" w:hAnsi="Calibri"/>
        </w:rPr>
        <w:t xml:space="preserve"> </w:t>
      </w:r>
      <w:r w:rsidR="002C17C7">
        <w:rPr>
          <w:rFonts w:ascii="Calibri" w:hAnsi="Calibri"/>
        </w:rPr>
        <w:t>in</w:t>
      </w:r>
      <w:r w:rsidR="00B55F46">
        <w:rPr>
          <w:rFonts w:ascii="Calibri" w:hAnsi="Calibri"/>
        </w:rPr>
        <w:t xml:space="preserve"> English</w:t>
      </w:r>
      <w:r w:rsidR="00CF1CED">
        <w:rPr>
          <w:rFonts w:ascii="Calibri" w:hAnsi="Calibri"/>
        </w:rPr>
        <w:t xml:space="preserve"> </w:t>
      </w:r>
      <w:r w:rsidR="00B55F46">
        <w:rPr>
          <w:rFonts w:ascii="Calibri" w:hAnsi="Calibri"/>
        </w:rPr>
        <w:t>version)</w:t>
      </w:r>
      <w:r w:rsidR="002C17C7">
        <w:rPr>
          <w:rFonts w:ascii="Calibri" w:hAnsi="Calibri"/>
        </w:rPr>
        <w:t xml:space="preserve">.  We propose adding </w:t>
      </w:r>
      <w:r w:rsidR="00906AE3">
        <w:rPr>
          <w:rFonts w:ascii="Calibri" w:hAnsi="Calibri"/>
        </w:rPr>
        <w:t>5</w:t>
      </w:r>
      <w:r w:rsidR="00BA1351">
        <w:rPr>
          <w:rFonts w:ascii="Calibri" w:hAnsi="Calibri"/>
        </w:rPr>
        <w:t xml:space="preserve"> open-ended questions for participants in the intervention group</w:t>
      </w:r>
      <w:r w:rsidR="00B55F46">
        <w:rPr>
          <w:rFonts w:ascii="Calibri" w:hAnsi="Calibri"/>
        </w:rPr>
        <w:t xml:space="preserve"> (Att</w:t>
      </w:r>
      <w:r w:rsidR="002C17C7">
        <w:rPr>
          <w:rFonts w:ascii="Calibri" w:hAnsi="Calibri"/>
        </w:rPr>
        <w:t>achments</w:t>
      </w:r>
      <w:r w:rsidR="00B55F46">
        <w:rPr>
          <w:rFonts w:ascii="Calibri" w:hAnsi="Calibri"/>
        </w:rPr>
        <w:t xml:space="preserve"> 4-I</w:t>
      </w:r>
      <w:r w:rsidR="002C17C7">
        <w:rPr>
          <w:rFonts w:ascii="Calibri" w:hAnsi="Calibri"/>
        </w:rPr>
        <w:t xml:space="preserve"> [English version]</w:t>
      </w:r>
      <w:r w:rsidR="00B55F46">
        <w:rPr>
          <w:rFonts w:ascii="Calibri" w:hAnsi="Calibri"/>
        </w:rPr>
        <w:t>/4s-I</w:t>
      </w:r>
      <w:r w:rsidR="002C17C7">
        <w:rPr>
          <w:rFonts w:ascii="Calibri" w:hAnsi="Calibri"/>
        </w:rPr>
        <w:t xml:space="preserve"> [Spanish version] – page </w:t>
      </w:r>
      <w:r w:rsidR="00B55F46">
        <w:rPr>
          <w:rFonts w:ascii="Calibri" w:hAnsi="Calibri"/>
        </w:rPr>
        <w:t>23 of English version; Att</w:t>
      </w:r>
      <w:r w:rsidR="002C17C7">
        <w:rPr>
          <w:rFonts w:ascii="Calibri" w:hAnsi="Calibri"/>
        </w:rPr>
        <w:t>achment</w:t>
      </w:r>
      <w:r w:rsidR="00B55F46">
        <w:rPr>
          <w:rFonts w:ascii="Calibri" w:hAnsi="Calibri"/>
        </w:rPr>
        <w:t xml:space="preserve"> 5-I</w:t>
      </w:r>
      <w:r w:rsidR="002C17C7">
        <w:rPr>
          <w:rFonts w:ascii="Calibri" w:hAnsi="Calibri"/>
        </w:rPr>
        <w:t xml:space="preserve"> [English version]</w:t>
      </w:r>
      <w:r w:rsidR="00B55F46">
        <w:rPr>
          <w:rFonts w:ascii="Calibri" w:hAnsi="Calibri"/>
        </w:rPr>
        <w:t>/5s-I</w:t>
      </w:r>
      <w:r w:rsidR="002C17C7">
        <w:rPr>
          <w:rFonts w:ascii="Calibri" w:hAnsi="Calibri"/>
        </w:rPr>
        <w:t xml:space="preserve"> [Spanish version] – page </w:t>
      </w:r>
      <w:r w:rsidR="00B55F46">
        <w:rPr>
          <w:rFonts w:ascii="Calibri" w:hAnsi="Calibri"/>
        </w:rPr>
        <w:t>35 of English version)</w:t>
      </w:r>
      <w:r w:rsidR="00BA1351">
        <w:rPr>
          <w:rFonts w:ascii="Calibri" w:hAnsi="Calibri"/>
        </w:rPr>
        <w:t xml:space="preserve">.  </w:t>
      </w:r>
    </w:p>
    <w:p w14:paraId="07706E30" w14:textId="373554B5" w:rsidR="002B031C" w:rsidRDefault="007F2AD2" w:rsidP="0039612C">
      <w:pPr>
        <w:ind w:left="-450"/>
        <w:rPr>
          <w:rFonts w:ascii="Arial" w:hAnsi="Arial" w:cs="Arial"/>
          <w:sz w:val="20"/>
          <w:szCs w:val="20"/>
        </w:rPr>
      </w:pPr>
      <w:r>
        <w:rPr>
          <w:rFonts w:ascii="Calibri" w:hAnsi="Calibri"/>
        </w:rPr>
        <w:t xml:space="preserve">Balance After Baby </w:t>
      </w:r>
      <w:r w:rsidR="0090139A">
        <w:rPr>
          <w:rFonts w:ascii="Calibri" w:hAnsi="Calibri"/>
        </w:rPr>
        <w:t xml:space="preserve">study coordinators </w:t>
      </w:r>
      <w:r w:rsidR="003914AE">
        <w:rPr>
          <w:rFonts w:ascii="Calibri" w:hAnsi="Calibri"/>
        </w:rPr>
        <w:t>have commented</w:t>
      </w:r>
      <w:r w:rsidR="0090139A">
        <w:rPr>
          <w:rFonts w:ascii="Calibri" w:hAnsi="Calibri"/>
        </w:rPr>
        <w:t xml:space="preserve"> that, during routine conversations between coordinators and participants (e.g. </w:t>
      </w:r>
      <w:r w:rsidR="00FC0301">
        <w:rPr>
          <w:rFonts w:ascii="Calibri" w:hAnsi="Calibri"/>
        </w:rPr>
        <w:t xml:space="preserve">upon greeting participants for </w:t>
      </w:r>
      <w:r w:rsidR="003914AE">
        <w:rPr>
          <w:rFonts w:ascii="Calibri" w:hAnsi="Calibri"/>
        </w:rPr>
        <w:t>a</w:t>
      </w:r>
      <w:r w:rsidR="00FC0301">
        <w:rPr>
          <w:rFonts w:ascii="Calibri" w:hAnsi="Calibri"/>
        </w:rPr>
        <w:t xml:space="preserve"> study visit)</w:t>
      </w:r>
      <w:r w:rsidR="0090139A">
        <w:rPr>
          <w:rFonts w:ascii="Calibri" w:hAnsi="Calibri"/>
        </w:rPr>
        <w:t xml:space="preserve">, </w:t>
      </w:r>
      <w:r>
        <w:rPr>
          <w:rFonts w:ascii="Calibri" w:hAnsi="Calibri"/>
        </w:rPr>
        <w:t>most participants are</w:t>
      </w:r>
      <w:r w:rsidR="0090139A">
        <w:rPr>
          <w:rFonts w:ascii="Calibri" w:hAnsi="Calibri"/>
        </w:rPr>
        <w:t xml:space="preserve"> voluntarily providing </w:t>
      </w:r>
      <w:r w:rsidR="00BB34B0">
        <w:rPr>
          <w:rFonts w:ascii="Calibri" w:hAnsi="Calibri"/>
        </w:rPr>
        <w:t xml:space="preserve">feedback </w:t>
      </w:r>
      <w:r w:rsidR="0090139A">
        <w:rPr>
          <w:rFonts w:ascii="Calibri" w:hAnsi="Calibri"/>
        </w:rPr>
        <w:t xml:space="preserve">and/or wishing to discuss how they engage with different </w:t>
      </w:r>
      <w:r w:rsidR="00FC0301">
        <w:rPr>
          <w:rFonts w:ascii="Calibri" w:hAnsi="Calibri"/>
        </w:rPr>
        <w:t xml:space="preserve">Balance After Baby </w:t>
      </w:r>
      <w:r w:rsidR="0090139A">
        <w:rPr>
          <w:rFonts w:ascii="Calibri" w:hAnsi="Calibri"/>
        </w:rPr>
        <w:t>components</w:t>
      </w:r>
      <w:r w:rsidR="00FC0301">
        <w:rPr>
          <w:rFonts w:ascii="Calibri" w:hAnsi="Calibri"/>
        </w:rPr>
        <w:t>; the</w:t>
      </w:r>
      <w:r w:rsidR="003914AE">
        <w:rPr>
          <w:rFonts w:ascii="Calibri" w:hAnsi="Calibri"/>
        </w:rPr>
        <w:t xml:space="preserve"> proposed</w:t>
      </w:r>
      <w:r w:rsidR="00FC0301">
        <w:rPr>
          <w:rFonts w:ascii="Calibri" w:hAnsi="Calibri"/>
        </w:rPr>
        <w:t xml:space="preserve"> open-ended questions will systematically capture this information that is already being volunteered.</w:t>
      </w:r>
      <w:r w:rsidR="009F69DC">
        <w:rPr>
          <w:rFonts w:ascii="Calibri" w:hAnsi="Calibri"/>
        </w:rPr>
        <w:t xml:space="preserve">  </w:t>
      </w:r>
      <w:r w:rsidR="00906AE3">
        <w:rPr>
          <w:rFonts w:ascii="Calibri" w:hAnsi="Calibri"/>
        </w:rPr>
        <w:t xml:space="preserve">Furthermore, the addition of 4 </w:t>
      </w:r>
      <w:r w:rsidR="009031AE">
        <w:rPr>
          <w:rFonts w:ascii="Calibri" w:hAnsi="Calibri"/>
        </w:rPr>
        <w:t xml:space="preserve">or </w:t>
      </w:r>
      <w:r w:rsidR="00906AE3">
        <w:rPr>
          <w:rFonts w:ascii="Calibri" w:hAnsi="Calibri"/>
        </w:rPr>
        <w:t>5 questions to the 6-month and 12-month questionnaires, which contain 102 and 152 questions</w:t>
      </w:r>
      <w:r w:rsidR="00ED62E2">
        <w:rPr>
          <w:rFonts w:ascii="Calibri" w:hAnsi="Calibri"/>
        </w:rPr>
        <w:t>,</w:t>
      </w:r>
      <w:r w:rsidR="00906AE3">
        <w:rPr>
          <w:rFonts w:ascii="Calibri" w:hAnsi="Calibri"/>
        </w:rPr>
        <w:t xml:space="preserve"> respectively, will represent minimal extra burden to participants.  </w:t>
      </w:r>
      <w:r w:rsidR="003914AE">
        <w:rPr>
          <w:rFonts w:ascii="Calibri" w:hAnsi="Calibri"/>
        </w:rPr>
        <w:t>For these reasons, we</w:t>
      </w:r>
      <w:r w:rsidR="00ED62E2">
        <w:rPr>
          <w:rFonts w:ascii="Calibri" w:hAnsi="Calibri"/>
        </w:rPr>
        <w:t xml:space="preserve"> estimate that </w:t>
      </w:r>
      <w:r>
        <w:rPr>
          <w:rFonts w:ascii="Calibri" w:hAnsi="Calibri"/>
        </w:rPr>
        <w:t>adding</w:t>
      </w:r>
      <w:r w:rsidR="00ED62E2">
        <w:rPr>
          <w:rFonts w:ascii="Calibri" w:hAnsi="Calibri"/>
        </w:rPr>
        <w:t xml:space="preserve"> these</w:t>
      </w:r>
      <w:r>
        <w:rPr>
          <w:rFonts w:ascii="Calibri" w:hAnsi="Calibri"/>
        </w:rPr>
        <w:t xml:space="preserve"> questions will only add 2 minutes of burden time.  </w:t>
      </w:r>
    </w:p>
    <w:p w14:paraId="6C284BA8" w14:textId="19FA867B" w:rsidR="00E30198" w:rsidRDefault="00E30198" w:rsidP="0039612C">
      <w:pPr>
        <w:rPr>
          <w:rFonts w:ascii="Calibri" w:hAnsi="Calibri"/>
        </w:rPr>
      </w:pPr>
    </w:p>
    <w:p w14:paraId="60EB6989" w14:textId="77777777" w:rsidR="00E30198" w:rsidRDefault="00BA1351" w:rsidP="0007035D">
      <w:pPr>
        <w:ind w:left="-450"/>
        <w:rPr>
          <w:rFonts w:ascii="Calibri" w:hAnsi="Calibri"/>
        </w:rPr>
      </w:pPr>
      <w:r>
        <w:rPr>
          <w:rFonts w:ascii="Calibri" w:hAnsi="Calibri"/>
        </w:rPr>
        <w:t>Change #4 will affect the following BABI instruments:</w:t>
      </w:r>
    </w:p>
    <w:tbl>
      <w:tblPr>
        <w:tblStyle w:val="TableGrid"/>
        <w:tblW w:w="9274" w:type="dxa"/>
        <w:tblLook w:val="04A0" w:firstRow="1" w:lastRow="0" w:firstColumn="1" w:lastColumn="0" w:noHBand="0" w:noVBand="1"/>
      </w:tblPr>
      <w:tblGrid>
        <w:gridCol w:w="1526"/>
        <w:gridCol w:w="4234"/>
        <w:gridCol w:w="1757"/>
        <w:gridCol w:w="1757"/>
      </w:tblGrid>
      <w:tr w:rsidR="007E44B6" w14:paraId="5341D69A" w14:textId="687125E9" w:rsidTr="0090057F">
        <w:tc>
          <w:tcPr>
            <w:tcW w:w="1526" w:type="dxa"/>
            <w:vAlign w:val="bottom"/>
          </w:tcPr>
          <w:p w14:paraId="423C9033" w14:textId="77777777" w:rsidR="007E44B6" w:rsidRDefault="007E44B6" w:rsidP="007E44B6">
            <w:r>
              <w:rPr>
                <w:rFonts w:cs="Times New Roman"/>
              </w:rPr>
              <w:t>Attachment</w:t>
            </w:r>
          </w:p>
        </w:tc>
        <w:tc>
          <w:tcPr>
            <w:tcW w:w="4234" w:type="dxa"/>
            <w:vAlign w:val="bottom"/>
          </w:tcPr>
          <w:p w14:paraId="2874CFCB" w14:textId="77777777" w:rsidR="007E44B6" w:rsidRDefault="007E44B6" w:rsidP="007E44B6">
            <w:pPr>
              <w:rPr>
                <w:rFonts w:cs="Times New Roman"/>
              </w:rPr>
            </w:pPr>
            <w:r>
              <w:rPr>
                <w:rFonts w:cs="Times New Roman"/>
              </w:rPr>
              <w:t>Instrument</w:t>
            </w:r>
          </w:p>
        </w:tc>
        <w:tc>
          <w:tcPr>
            <w:tcW w:w="1757" w:type="dxa"/>
            <w:vAlign w:val="bottom"/>
          </w:tcPr>
          <w:p w14:paraId="24545B5D" w14:textId="1C801ADF" w:rsidR="007E44B6" w:rsidRDefault="007E44B6" w:rsidP="0090057F">
            <w:pPr>
              <w:rPr>
                <w:rFonts w:cs="Times New Roman"/>
              </w:rPr>
            </w:pPr>
            <w:r>
              <w:rPr>
                <w:rFonts w:cs="Times New Roman"/>
              </w:rPr>
              <w:t>N</w:t>
            </w:r>
            <w:r w:rsidR="0090057F">
              <w:rPr>
                <w:rFonts w:cs="Times New Roman"/>
              </w:rPr>
              <w:t>o.</w:t>
            </w:r>
            <w:r>
              <w:rPr>
                <w:rFonts w:cs="Times New Roman"/>
              </w:rPr>
              <w:t xml:space="preserve"> of Questions under Current Approval</w:t>
            </w:r>
          </w:p>
        </w:tc>
        <w:tc>
          <w:tcPr>
            <w:tcW w:w="1757" w:type="dxa"/>
          </w:tcPr>
          <w:p w14:paraId="57C85B8C" w14:textId="6852B760" w:rsidR="007E44B6" w:rsidRDefault="007E44B6" w:rsidP="0090057F">
            <w:pPr>
              <w:rPr>
                <w:rFonts w:cs="Times New Roman"/>
              </w:rPr>
            </w:pPr>
            <w:r>
              <w:rPr>
                <w:rFonts w:cs="Times New Roman"/>
              </w:rPr>
              <w:t>N</w:t>
            </w:r>
            <w:r w:rsidR="0090057F">
              <w:rPr>
                <w:rFonts w:cs="Times New Roman"/>
              </w:rPr>
              <w:t>o.</w:t>
            </w:r>
            <w:r>
              <w:rPr>
                <w:rFonts w:cs="Times New Roman"/>
              </w:rPr>
              <w:t xml:space="preserve"> of</w:t>
            </w:r>
            <w:r w:rsidR="0090057F">
              <w:rPr>
                <w:rFonts w:cs="Times New Roman"/>
              </w:rPr>
              <w:t xml:space="preserve"> Proposed</w:t>
            </w:r>
            <w:r>
              <w:rPr>
                <w:rFonts w:cs="Times New Roman"/>
              </w:rPr>
              <w:t xml:space="preserve"> Questions </w:t>
            </w:r>
            <w:r w:rsidR="0090057F">
              <w:rPr>
                <w:rFonts w:cs="Times New Roman"/>
              </w:rPr>
              <w:t>to Add</w:t>
            </w:r>
          </w:p>
        </w:tc>
      </w:tr>
      <w:tr w:rsidR="007E44B6" w14:paraId="4847D26F" w14:textId="67824E06" w:rsidTr="0090057F">
        <w:tc>
          <w:tcPr>
            <w:tcW w:w="1526" w:type="dxa"/>
          </w:tcPr>
          <w:p w14:paraId="1FD2A74A" w14:textId="683A9B4B" w:rsidR="007E44B6" w:rsidRDefault="007E44B6">
            <w:pPr>
              <w:jc w:val="center"/>
            </w:pPr>
            <w:r>
              <w:t>4-I and 4s-I</w:t>
            </w:r>
          </w:p>
        </w:tc>
        <w:tc>
          <w:tcPr>
            <w:tcW w:w="4234" w:type="dxa"/>
          </w:tcPr>
          <w:p w14:paraId="6F689773" w14:textId="7CD6F88C" w:rsidR="007E44B6" w:rsidRDefault="007E44B6" w:rsidP="00C537DF">
            <w:pPr>
              <w:rPr>
                <w:rFonts w:cs="Times New Roman"/>
              </w:rPr>
            </w:pPr>
            <w:r>
              <w:rPr>
                <w:rFonts w:cs="Times New Roman"/>
              </w:rPr>
              <w:t>6-Month Questionnaire, Screenshots, Intervention</w:t>
            </w:r>
            <w:r w:rsidR="0090057F">
              <w:rPr>
                <w:rFonts w:cs="Times New Roman"/>
              </w:rPr>
              <w:t xml:space="preserve"> Group</w:t>
            </w:r>
          </w:p>
        </w:tc>
        <w:tc>
          <w:tcPr>
            <w:tcW w:w="1757" w:type="dxa"/>
          </w:tcPr>
          <w:p w14:paraId="1A870141" w14:textId="4846E9D9" w:rsidR="007E44B6" w:rsidRDefault="007E44B6" w:rsidP="00C27DED">
            <w:pPr>
              <w:jc w:val="center"/>
            </w:pPr>
            <w:r>
              <w:t>102</w:t>
            </w:r>
          </w:p>
        </w:tc>
        <w:tc>
          <w:tcPr>
            <w:tcW w:w="1757" w:type="dxa"/>
          </w:tcPr>
          <w:p w14:paraId="0CF83C63" w14:textId="63B8BC28" w:rsidR="007E44B6" w:rsidRDefault="007E44B6" w:rsidP="00B55F46">
            <w:pPr>
              <w:jc w:val="center"/>
            </w:pPr>
            <w:r>
              <w:t>5</w:t>
            </w:r>
          </w:p>
        </w:tc>
      </w:tr>
      <w:tr w:rsidR="007E44B6" w14:paraId="7DAF9BE0" w14:textId="62F8F983" w:rsidTr="0090057F">
        <w:tc>
          <w:tcPr>
            <w:tcW w:w="1526" w:type="dxa"/>
          </w:tcPr>
          <w:p w14:paraId="0660D288" w14:textId="1BAB9960" w:rsidR="007E44B6" w:rsidRDefault="007E44B6">
            <w:pPr>
              <w:jc w:val="center"/>
            </w:pPr>
            <w:r>
              <w:t>4-C and 4s-C</w:t>
            </w:r>
          </w:p>
        </w:tc>
        <w:tc>
          <w:tcPr>
            <w:tcW w:w="4234" w:type="dxa"/>
          </w:tcPr>
          <w:p w14:paraId="4B795597" w14:textId="7B2B8B02" w:rsidR="007E44B6" w:rsidRDefault="007E44B6">
            <w:pPr>
              <w:rPr>
                <w:rFonts w:cs="Times New Roman"/>
              </w:rPr>
            </w:pPr>
            <w:r>
              <w:rPr>
                <w:rFonts w:cs="Times New Roman"/>
              </w:rPr>
              <w:t>6-Month Questionnaire, Screenshots, Control</w:t>
            </w:r>
            <w:r w:rsidR="0090057F">
              <w:rPr>
                <w:rFonts w:cs="Times New Roman"/>
              </w:rPr>
              <w:t xml:space="preserve"> Group</w:t>
            </w:r>
          </w:p>
        </w:tc>
        <w:tc>
          <w:tcPr>
            <w:tcW w:w="1757" w:type="dxa"/>
          </w:tcPr>
          <w:p w14:paraId="08D565D0" w14:textId="5A1D00A9" w:rsidR="007E44B6" w:rsidRDefault="007E44B6" w:rsidP="00C27DED">
            <w:pPr>
              <w:jc w:val="center"/>
            </w:pPr>
            <w:r>
              <w:t>102</w:t>
            </w:r>
          </w:p>
        </w:tc>
        <w:tc>
          <w:tcPr>
            <w:tcW w:w="1757" w:type="dxa"/>
            <w:vAlign w:val="center"/>
          </w:tcPr>
          <w:p w14:paraId="048908B6" w14:textId="4D8EC3F0" w:rsidR="007E44B6" w:rsidRDefault="007E44B6" w:rsidP="007E44B6">
            <w:pPr>
              <w:jc w:val="center"/>
            </w:pPr>
            <w:r>
              <w:t>4</w:t>
            </w:r>
          </w:p>
        </w:tc>
      </w:tr>
      <w:tr w:rsidR="007E44B6" w14:paraId="72CBBA72" w14:textId="4AFEC80B" w:rsidTr="0090057F">
        <w:tc>
          <w:tcPr>
            <w:tcW w:w="1526" w:type="dxa"/>
          </w:tcPr>
          <w:p w14:paraId="5DF3CCAC" w14:textId="4C2C0AE8" w:rsidR="007E44B6" w:rsidRDefault="007E44B6" w:rsidP="00C537DF">
            <w:pPr>
              <w:jc w:val="center"/>
            </w:pPr>
            <w:r>
              <w:t>5-I and 5s-I</w:t>
            </w:r>
          </w:p>
        </w:tc>
        <w:tc>
          <w:tcPr>
            <w:tcW w:w="4234" w:type="dxa"/>
          </w:tcPr>
          <w:p w14:paraId="6CFFCBE8" w14:textId="32689A0A" w:rsidR="007E44B6" w:rsidRDefault="007E44B6" w:rsidP="00C537DF">
            <w:pPr>
              <w:rPr>
                <w:rFonts w:cs="Times New Roman"/>
              </w:rPr>
            </w:pPr>
            <w:r>
              <w:rPr>
                <w:rFonts w:cs="Times New Roman"/>
              </w:rPr>
              <w:t xml:space="preserve">12-Month Questionnaire, Screenshots, Intervention </w:t>
            </w:r>
            <w:r w:rsidR="0090057F">
              <w:rPr>
                <w:rFonts w:cs="Times New Roman"/>
              </w:rPr>
              <w:t>Group</w:t>
            </w:r>
          </w:p>
        </w:tc>
        <w:tc>
          <w:tcPr>
            <w:tcW w:w="1757" w:type="dxa"/>
          </w:tcPr>
          <w:p w14:paraId="2C3E72ED" w14:textId="3876572B" w:rsidR="007E44B6" w:rsidRPr="00264C9D" w:rsidRDefault="00906AE3" w:rsidP="00C27DED">
            <w:pPr>
              <w:jc w:val="center"/>
            </w:pPr>
            <w:r w:rsidRPr="00264C9D">
              <w:t>152</w:t>
            </w:r>
          </w:p>
        </w:tc>
        <w:tc>
          <w:tcPr>
            <w:tcW w:w="1757" w:type="dxa"/>
            <w:vAlign w:val="center"/>
          </w:tcPr>
          <w:p w14:paraId="2B4D32A0" w14:textId="6484904E" w:rsidR="007E44B6" w:rsidRPr="00C27DED" w:rsidRDefault="007E44B6" w:rsidP="00C27DED">
            <w:pPr>
              <w:jc w:val="center"/>
            </w:pPr>
            <w:r w:rsidRPr="00C27DED">
              <w:t>5</w:t>
            </w:r>
          </w:p>
        </w:tc>
      </w:tr>
      <w:tr w:rsidR="007E44B6" w14:paraId="7F997EFE" w14:textId="2E1D4FFB" w:rsidTr="0090057F">
        <w:tc>
          <w:tcPr>
            <w:tcW w:w="1526" w:type="dxa"/>
          </w:tcPr>
          <w:p w14:paraId="0CBCAB24" w14:textId="02F00978" w:rsidR="007E44B6" w:rsidRDefault="007E44B6" w:rsidP="00C537DF">
            <w:pPr>
              <w:jc w:val="center"/>
            </w:pPr>
            <w:r>
              <w:t>5-C and 5s-C</w:t>
            </w:r>
          </w:p>
        </w:tc>
        <w:tc>
          <w:tcPr>
            <w:tcW w:w="4234" w:type="dxa"/>
          </w:tcPr>
          <w:p w14:paraId="3CFE4424" w14:textId="19A45041" w:rsidR="007E44B6" w:rsidRDefault="007E44B6" w:rsidP="00C537DF">
            <w:pPr>
              <w:rPr>
                <w:rFonts w:cs="Times New Roman"/>
              </w:rPr>
            </w:pPr>
            <w:r>
              <w:rPr>
                <w:rFonts w:cs="Times New Roman"/>
              </w:rPr>
              <w:t xml:space="preserve">12-Month Questionnaire, Screenshots, Control </w:t>
            </w:r>
            <w:r w:rsidR="0090057F">
              <w:rPr>
                <w:rFonts w:cs="Times New Roman"/>
              </w:rPr>
              <w:t>Group</w:t>
            </w:r>
          </w:p>
        </w:tc>
        <w:tc>
          <w:tcPr>
            <w:tcW w:w="1757" w:type="dxa"/>
          </w:tcPr>
          <w:p w14:paraId="0188FE89" w14:textId="49E86F93" w:rsidR="007E44B6" w:rsidRPr="00264C9D" w:rsidRDefault="00906AE3" w:rsidP="00C27DED">
            <w:pPr>
              <w:jc w:val="center"/>
            </w:pPr>
            <w:r w:rsidRPr="00264C9D">
              <w:t>152</w:t>
            </w:r>
          </w:p>
        </w:tc>
        <w:tc>
          <w:tcPr>
            <w:tcW w:w="1757" w:type="dxa"/>
            <w:vAlign w:val="center"/>
          </w:tcPr>
          <w:p w14:paraId="3592138C" w14:textId="5F4C8146" w:rsidR="007E44B6" w:rsidRPr="00C27DED" w:rsidRDefault="007E44B6" w:rsidP="00C27DED">
            <w:pPr>
              <w:jc w:val="center"/>
            </w:pPr>
            <w:r w:rsidRPr="00C27DED">
              <w:t>4</w:t>
            </w:r>
          </w:p>
        </w:tc>
      </w:tr>
    </w:tbl>
    <w:p w14:paraId="1870E856" w14:textId="77777777" w:rsidR="00E30198" w:rsidRDefault="00E30198">
      <w:pPr>
        <w:rPr>
          <w:rFonts w:ascii="Calibri" w:hAnsi="Calibri"/>
        </w:rPr>
      </w:pPr>
    </w:p>
    <w:p w14:paraId="1CC9AD9D" w14:textId="77777777" w:rsidR="00D413E4" w:rsidRDefault="00D413E4">
      <w:pPr>
        <w:ind w:left="-450"/>
        <w:rPr>
          <w:b/>
        </w:rPr>
      </w:pPr>
    </w:p>
    <w:p w14:paraId="3E8DE982" w14:textId="259D40BF" w:rsidR="00E30198" w:rsidRDefault="00BA1351">
      <w:pPr>
        <w:ind w:left="-450"/>
        <w:rPr>
          <w:b/>
        </w:rPr>
      </w:pPr>
      <w:r>
        <w:rPr>
          <w:b/>
        </w:rPr>
        <w:t xml:space="preserve"> Timeline and </w:t>
      </w:r>
      <w:r w:rsidR="00C537DF">
        <w:rPr>
          <w:b/>
        </w:rPr>
        <w:t>I</w:t>
      </w:r>
      <w:r>
        <w:rPr>
          <w:b/>
        </w:rPr>
        <w:t>mpact on Burden</w:t>
      </w:r>
    </w:p>
    <w:p w14:paraId="6543F7E4" w14:textId="6AC4820D" w:rsidR="00E30198" w:rsidRDefault="00BA1351">
      <w:pPr>
        <w:ind w:left="-432"/>
        <w:rPr>
          <w:rFonts w:cstheme="minorHAnsi"/>
        </w:rPr>
      </w:pPr>
      <w:r>
        <w:t xml:space="preserve">CDC plans to begin administering the revised instruments in 2018.  </w:t>
      </w:r>
      <w:r>
        <w:rPr>
          <w:rFonts w:cstheme="minorHAnsi"/>
        </w:rPr>
        <w:t xml:space="preserve">OMB approval is requested, effective immediately.  </w:t>
      </w:r>
      <w:r>
        <w:t>The estimated average</w:t>
      </w:r>
      <w:r w:rsidR="009637EF">
        <w:t xml:space="preserve"> annualized</w:t>
      </w:r>
      <w:r>
        <w:t xml:space="preserve"> burden per response will increase from</w:t>
      </w:r>
      <w:r w:rsidR="00C537DF">
        <w:t xml:space="preserve"> 14.9 minutes to 15.4 minutes, with an estimated increase of 4 total</w:t>
      </w:r>
      <w:r w:rsidR="009637EF">
        <w:t xml:space="preserve"> annualized</w:t>
      </w:r>
      <w:r w:rsidR="00C537DF">
        <w:t xml:space="preserve"> burden hours.</w:t>
      </w:r>
      <w:r>
        <w:t xml:space="preserve">  </w:t>
      </w:r>
    </w:p>
    <w:p w14:paraId="36479423" w14:textId="4E39377D" w:rsidR="00107BF8" w:rsidRDefault="00107B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14:paraId="109651C8" w14:textId="55CD8A04" w:rsidR="00C537DF" w:rsidRDefault="00BA1351" w:rsidP="007E44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r>
        <w:rPr>
          <w:b/>
          <w:bCs/>
        </w:rPr>
        <w:t>Estimated Annualized Burden Hours</w:t>
      </w:r>
      <w:r w:rsidR="00C537DF">
        <w:rPr>
          <w:b/>
          <w:bCs/>
        </w:rPr>
        <w:t xml:space="preserve"> Before Proposed Changes</w:t>
      </w:r>
    </w:p>
    <w:tbl>
      <w:tblPr>
        <w:tblStyle w:val="TableGrid1"/>
        <w:tblW w:w="0" w:type="auto"/>
        <w:tblLayout w:type="fixed"/>
        <w:tblLook w:val="04A0" w:firstRow="1" w:lastRow="0" w:firstColumn="1" w:lastColumn="0" w:noHBand="0" w:noVBand="1"/>
      </w:tblPr>
      <w:tblGrid>
        <w:gridCol w:w="1908"/>
        <w:gridCol w:w="1890"/>
        <w:gridCol w:w="1440"/>
        <w:gridCol w:w="1620"/>
        <w:gridCol w:w="1260"/>
        <w:gridCol w:w="1170"/>
      </w:tblGrid>
      <w:tr w:rsidR="005D6193" w:rsidRPr="00107BF8" w14:paraId="5A9BBF67" w14:textId="77777777" w:rsidTr="00B55F46">
        <w:trPr>
          <w:cantSplit/>
          <w:trHeight w:val="440"/>
        </w:trPr>
        <w:tc>
          <w:tcPr>
            <w:tcW w:w="1908" w:type="dxa"/>
            <w:tcBorders>
              <w:bottom w:val="single" w:sz="4" w:space="0" w:color="auto"/>
            </w:tcBorders>
            <w:shd w:val="clear" w:color="auto" w:fill="auto"/>
            <w:vAlign w:val="bottom"/>
          </w:tcPr>
          <w:p w14:paraId="1B56385D" w14:textId="77777777" w:rsidR="005D6193" w:rsidRPr="0007035D" w:rsidRDefault="005D6193" w:rsidP="00B55F46">
            <w:pPr>
              <w:jc w:val="center"/>
              <w:rPr>
                <w:rFonts w:cs="Times New Roman"/>
                <w:b/>
                <w:sz w:val="20"/>
              </w:rPr>
            </w:pPr>
            <w:r w:rsidRPr="0007035D">
              <w:rPr>
                <w:rFonts w:cs="Times New Roman"/>
                <w:b/>
                <w:sz w:val="20"/>
              </w:rPr>
              <w:t>Type of Respondents</w:t>
            </w:r>
          </w:p>
        </w:tc>
        <w:tc>
          <w:tcPr>
            <w:tcW w:w="1890" w:type="dxa"/>
            <w:tcBorders>
              <w:bottom w:val="single" w:sz="4" w:space="0" w:color="auto"/>
            </w:tcBorders>
            <w:shd w:val="clear" w:color="auto" w:fill="auto"/>
            <w:vAlign w:val="bottom"/>
          </w:tcPr>
          <w:p w14:paraId="55BD1230" w14:textId="77777777" w:rsidR="005D6193" w:rsidRPr="0007035D" w:rsidRDefault="005D6193" w:rsidP="00B55F46">
            <w:pPr>
              <w:jc w:val="center"/>
              <w:rPr>
                <w:rFonts w:cs="Times New Roman"/>
                <w:b/>
                <w:sz w:val="20"/>
              </w:rPr>
            </w:pPr>
            <w:r w:rsidRPr="0007035D">
              <w:rPr>
                <w:rFonts w:cs="Times New Roman"/>
                <w:b/>
                <w:sz w:val="20"/>
              </w:rPr>
              <w:t>Form Name</w:t>
            </w:r>
          </w:p>
        </w:tc>
        <w:tc>
          <w:tcPr>
            <w:tcW w:w="1440" w:type="dxa"/>
            <w:tcBorders>
              <w:bottom w:val="single" w:sz="4" w:space="0" w:color="auto"/>
            </w:tcBorders>
            <w:shd w:val="clear" w:color="auto" w:fill="auto"/>
            <w:vAlign w:val="bottom"/>
          </w:tcPr>
          <w:p w14:paraId="516FA370" w14:textId="77777777" w:rsidR="005D6193" w:rsidRPr="0007035D" w:rsidRDefault="005D6193" w:rsidP="00B55F46">
            <w:pPr>
              <w:jc w:val="center"/>
              <w:rPr>
                <w:rFonts w:cs="Times New Roman"/>
                <w:b/>
                <w:sz w:val="20"/>
              </w:rPr>
            </w:pPr>
            <w:r w:rsidRPr="0007035D">
              <w:rPr>
                <w:rFonts w:cs="Times New Roman"/>
                <w:b/>
                <w:sz w:val="20"/>
              </w:rPr>
              <w:t>Number of Respondents</w:t>
            </w:r>
          </w:p>
        </w:tc>
        <w:tc>
          <w:tcPr>
            <w:tcW w:w="1620" w:type="dxa"/>
            <w:tcBorders>
              <w:bottom w:val="single" w:sz="4" w:space="0" w:color="auto"/>
            </w:tcBorders>
            <w:shd w:val="clear" w:color="auto" w:fill="auto"/>
            <w:vAlign w:val="bottom"/>
          </w:tcPr>
          <w:p w14:paraId="42DDDE06" w14:textId="77777777" w:rsidR="005D6193" w:rsidRPr="0007035D" w:rsidRDefault="005D6193" w:rsidP="00B55F46">
            <w:pPr>
              <w:jc w:val="center"/>
              <w:rPr>
                <w:rFonts w:cs="Times New Roman"/>
                <w:b/>
                <w:sz w:val="20"/>
              </w:rPr>
            </w:pPr>
            <w:r w:rsidRPr="0007035D">
              <w:rPr>
                <w:rFonts w:cs="Times New Roman"/>
                <w:b/>
                <w:sz w:val="20"/>
              </w:rPr>
              <w:t>Number of Responses per Respondent</w:t>
            </w:r>
          </w:p>
        </w:tc>
        <w:tc>
          <w:tcPr>
            <w:tcW w:w="1260" w:type="dxa"/>
            <w:tcBorders>
              <w:bottom w:val="single" w:sz="4" w:space="0" w:color="auto"/>
            </w:tcBorders>
            <w:shd w:val="clear" w:color="auto" w:fill="auto"/>
            <w:vAlign w:val="bottom"/>
          </w:tcPr>
          <w:p w14:paraId="549B59F4" w14:textId="77777777" w:rsidR="005D6193" w:rsidRPr="0007035D" w:rsidRDefault="005D6193" w:rsidP="00B55F46">
            <w:pPr>
              <w:jc w:val="center"/>
              <w:rPr>
                <w:rFonts w:cs="Times New Roman"/>
                <w:b/>
                <w:sz w:val="20"/>
              </w:rPr>
            </w:pPr>
            <w:r w:rsidRPr="0007035D">
              <w:rPr>
                <w:rFonts w:cs="Times New Roman"/>
                <w:b/>
                <w:sz w:val="20"/>
              </w:rPr>
              <w:t xml:space="preserve">Average Burden Hours per Response </w:t>
            </w:r>
          </w:p>
        </w:tc>
        <w:tc>
          <w:tcPr>
            <w:tcW w:w="1170" w:type="dxa"/>
            <w:tcBorders>
              <w:bottom w:val="single" w:sz="4" w:space="0" w:color="auto"/>
            </w:tcBorders>
            <w:shd w:val="clear" w:color="auto" w:fill="auto"/>
            <w:vAlign w:val="bottom"/>
          </w:tcPr>
          <w:p w14:paraId="66D6D44F" w14:textId="77777777" w:rsidR="005D6193" w:rsidRPr="0007035D" w:rsidRDefault="005D6193" w:rsidP="00B55F46">
            <w:pPr>
              <w:jc w:val="center"/>
              <w:rPr>
                <w:rFonts w:cs="Times New Roman"/>
                <w:b/>
                <w:sz w:val="20"/>
              </w:rPr>
            </w:pPr>
            <w:r w:rsidRPr="0007035D">
              <w:rPr>
                <w:rFonts w:cs="Times New Roman"/>
                <w:b/>
                <w:sz w:val="20"/>
              </w:rPr>
              <w:t>Total Burden Hours</w:t>
            </w:r>
          </w:p>
        </w:tc>
      </w:tr>
      <w:tr w:rsidR="005D6193" w:rsidRPr="00107BF8" w14:paraId="384D8494" w14:textId="77777777" w:rsidTr="00B55F46">
        <w:trPr>
          <w:cantSplit/>
        </w:trPr>
        <w:tc>
          <w:tcPr>
            <w:tcW w:w="1908" w:type="dxa"/>
            <w:tcBorders>
              <w:bottom w:val="single" w:sz="4" w:space="0" w:color="auto"/>
            </w:tcBorders>
            <w:shd w:val="clear" w:color="auto" w:fill="auto"/>
            <w:vAlign w:val="center"/>
          </w:tcPr>
          <w:p w14:paraId="240AB10E" w14:textId="77777777" w:rsidR="005D6193" w:rsidRPr="0007035D" w:rsidRDefault="005D6193" w:rsidP="00B55F46">
            <w:pPr>
              <w:jc w:val="right"/>
              <w:rPr>
                <w:rFonts w:cs="Times New Roman"/>
                <w:sz w:val="20"/>
              </w:rPr>
            </w:pPr>
            <w:r w:rsidRPr="0007035D">
              <w:rPr>
                <w:rFonts w:cs="Times New Roman"/>
                <w:sz w:val="20"/>
              </w:rPr>
              <w:t xml:space="preserve">Provider or self-referred postpartum women with recent GDM diagnosis </w:t>
            </w:r>
          </w:p>
        </w:tc>
        <w:tc>
          <w:tcPr>
            <w:tcW w:w="1890" w:type="dxa"/>
            <w:tcBorders>
              <w:bottom w:val="single" w:sz="4" w:space="0" w:color="auto"/>
            </w:tcBorders>
            <w:shd w:val="clear" w:color="auto" w:fill="auto"/>
            <w:vAlign w:val="center"/>
          </w:tcPr>
          <w:p w14:paraId="4937295F" w14:textId="77777777" w:rsidR="005D6193" w:rsidRPr="0007035D" w:rsidRDefault="005D6193" w:rsidP="00B55F46">
            <w:pPr>
              <w:rPr>
                <w:rFonts w:cs="Times New Roman"/>
                <w:sz w:val="20"/>
              </w:rPr>
            </w:pPr>
            <w:r w:rsidRPr="0007035D">
              <w:rPr>
                <w:rFonts w:cs="Times New Roman"/>
                <w:sz w:val="20"/>
              </w:rPr>
              <w:t>BABI Screener Questionnaire</w:t>
            </w:r>
          </w:p>
        </w:tc>
        <w:tc>
          <w:tcPr>
            <w:tcW w:w="1440" w:type="dxa"/>
            <w:tcBorders>
              <w:bottom w:val="single" w:sz="4" w:space="0" w:color="auto"/>
            </w:tcBorders>
            <w:shd w:val="clear" w:color="auto" w:fill="auto"/>
            <w:vAlign w:val="center"/>
          </w:tcPr>
          <w:p w14:paraId="643AFFB2" w14:textId="77777777" w:rsidR="005D6193" w:rsidRPr="0007035D" w:rsidRDefault="005D6193" w:rsidP="00B55F46">
            <w:pPr>
              <w:jc w:val="center"/>
              <w:rPr>
                <w:rFonts w:cs="Times New Roman"/>
                <w:sz w:val="20"/>
              </w:rPr>
            </w:pPr>
            <w:r w:rsidRPr="0007035D">
              <w:rPr>
                <w:rFonts w:cs="Times New Roman"/>
                <w:sz w:val="20"/>
              </w:rPr>
              <w:t>98</w:t>
            </w:r>
          </w:p>
        </w:tc>
        <w:tc>
          <w:tcPr>
            <w:tcW w:w="1620" w:type="dxa"/>
            <w:tcBorders>
              <w:bottom w:val="single" w:sz="4" w:space="0" w:color="auto"/>
            </w:tcBorders>
            <w:shd w:val="clear" w:color="auto" w:fill="auto"/>
            <w:vAlign w:val="center"/>
          </w:tcPr>
          <w:p w14:paraId="467035DE" w14:textId="77777777" w:rsidR="005D6193" w:rsidRPr="0007035D" w:rsidRDefault="005D6193" w:rsidP="00B55F46">
            <w:pPr>
              <w:jc w:val="center"/>
              <w:rPr>
                <w:rFonts w:cs="Times New Roman"/>
                <w:sz w:val="20"/>
              </w:rPr>
            </w:pPr>
            <w:r w:rsidRPr="0007035D">
              <w:rPr>
                <w:rFonts w:cs="Times New Roman"/>
                <w:sz w:val="20"/>
              </w:rPr>
              <w:t>1</w:t>
            </w:r>
          </w:p>
        </w:tc>
        <w:tc>
          <w:tcPr>
            <w:tcW w:w="1260" w:type="dxa"/>
            <w:tcBorders>
              <w:bottom w:val="single" w:sz="4" w:space="0" w:color="auto"/>
            </w:tcBorders>
            <w:shd w:val="clear" w:color="auto" w:fill="auto"/>
            <w:vAlign w:val="center"/>
          </w:tcPr>
          <w:p w14:paraId="59CF5632" w14:textId="77777777" w:rsidR="005D6193" w:rsidRPr="0007035D" w:rsidRDefault="005D6193" w:rsidP="00B55F46">
            <w:pPr>
              <w:jc w:val="center"/>
              <w:rPr>
                <w:rFonts w:cs="Times New Roman"/>
                <w:sz w:val="20"/>
              </w:rPr>
            </w:pPr>
            <w:r w:rsidRPr="0007035D">
              <w:rPr>
                <w:rFonts w:cs="Times New Roman"/>
                <w:sz w:val="20"/>
              </w:rPr>
              <w:t>8/60</w:t>
            </w:r>
          </w:p>
        </w:tc>
        <w:tc>
          <w:tcPr>
            <w:tcW w:w="1170" w:type="dxa"/>
            <w:tcBorders>
              <w:bottom w:val="single" w:sz="4" w:space="0" w:color="auto"/>
            </w:tcBorders>
            <w:shd w:val="clear" w:color="auto" w:fill="auto"/>
            <w:vAlign w:val="center"/>
          </w:tcPr>
          <w:p w14:paraId="022AA01F" w14:textId="77777777" w:rsidR="005D6193" w:rsidRPr="0007035D" w:rsidRDefault="005D6193" w:rsidP="00B55F46">
            <w:pPr>
              <w:jc w:val="center"/>
              <w:rPr>
                <w:rFonts w:cs="Times New Roman"/>
                <w:sz w:val="20"/>
              </w:rPr>
            </w:pPr>
            <w:r w:rsidRPr="0007035D">
              <w:rPr>
                <w:rFonts w:cs="Times New Roman"/>
                <w:sz w:val="20"/>
              </w:rPr>
              <w:t>13</w:t>
            </w:r>
          </w:p>
        </w:tc>
      </w:tr>
      <w:tr w:rsidR="005D6193" w:rsidRPr="00107BF8" w14:paraId="2A5C5E0A" w14:textId="77777777" w:rsidTr="00B55F46">
        <w:trPr>
          <w:cantSplit/>
        </w:trPr>
        <w:tc>
          <w:tcPr>
            <w:tcW w:w="1908" w:type="dxa"/>
            <w:vMerge w:val="restart"/>
            <w:shd w:val="clear" w:color="auto" w:fill="auto"/>
            <w:vAlign w:val="center"/>
          </w:tcPr>
          <w:p w14:paraId="10E3E7E7" w14:textId="77777777" w:rsidR="005D6193" w:rsidRPr="0007035D" w:rsidRDefault="005D6193" w:rsidP="00B55F46">
            <w:pPr>
              <w:jc w:val="right"/>
              <w:rPr>
                <w:rFonts w:cs="Times New Roman"/>
                <w:sz w:val="20"/>
              </w:rPr>
            </w:pPr>
            <w:r w:rsidRPr="0007035D">
              <w:rPr>
                <w:rFonts w:cs="Times New Roman"/>
                <w:sz w:val="20"/>
              </w:rPr>
              <w:t>Consented and enrolled postpartum women with recent GDM diagnosis</w:t>
            </w:r>
          </w:p>
        </w:tc>
        <w:tc>
          <w:tcPr>
            <w:tcW w:w="1890" w:type="dxa"/>
            <w:shd w:val="clear" w:color="auto" w:fill="auto"/>
            <w:vAlign w:val="center"/>
          </w:tcPr>
          <w:p w14:paraId="12445400" w14:textId="77777777" w:rsidR="005D6193" w:rsidRPr="0007035D" w:rsidRDefault="005D6193" w:rsidP="00B55F46">
            <w:pPr>
              <w:rPr>
                <w:rFonts w:cs="Times New Roman"/>
                <w:sz w:val="20"/>
              </w:rPr>
            </w:pPr>
            <w:r w:rsidRPr="0007035D">
              <w:rPr>
                <w:rFonts w:cs="Times New Roman"/>
                <w:sz w:val="20"/>
              </w:rPr>
              <w:t xml:space="preserve">BABI 6-Week Questionnaire </w:t>
            </w:r>
          </w:p>
        </w:tc>
        <w:tc>
          <w:tcPr>
            <w:tcW w:w="1440" w:type="dxa"/>
            <w:shd w:val="clear" w:color="auto" w:fill="auto"/>
            <w:vAlign w:val="center"/>
          </w:tcPr>
          <w:p w14:paraId="625737A0" w14:textId="77777777" w:rsidR="005D6193" w:rsidRPr="0007035D" w:rsidRDefault="005D6193" w:rsidP="00B55F46">
            <w:pPr>
              <w:spacing w:line="276" w:lineRule="auto"/>
              <w:jc w:val="center"/>
              <w:rPr>
                <w:rFonts w:cs="Times New Roman"/>
                <w:sz w:val="20"/>
              </w:rPr>
            </w:pPr>
            <w:r w:rsidRPr="0007035D">
              <w:rPr>
                <w:rFonts w:cs="Times New Roman"/>
                <w:sz w:val="20"/>
              </w:rPr>
              <w:t>63</w:t>
            </w:r>
          </w:p>
        </w:tc>
        <w:tc>
          <w:tcPr>
            <w:tcW w:w="1620" w:type="dxa"/>
            <w:shd w:val="clear" w:color="auto" w:fill="auto"/>
            <w:vAlign w:val="center"/>
          </w:tcPr>
          <w:p w14:paraId="46FDD4BC" w14:textId="77777777" w:rsidR="005D6193" w:rsidRPr="0007035D" w:rsidRDefault="005D6193" w:rsidP="00B55F46">
            <w:pPr>
              <w:spacing w:line="276" w:lineRule="auto"/>
              <w:jc w:val="center"/>
              <w:rPr>
                <w:rFonts w:cs="Times New Roman"/>
                <w:sz w:val="20"/>
              </w:rPr>
            </w:pPr>
            <w:r w:rsidRPr="0007035D">
              <w:rPr>
                <w:rFonts w:cs="Times New Roman"/>
                <w:sz w:val="20"/>
              </w:rPr>
              <w:t>1</w:t>
            </w:r>
          </w:p>
        </w:tc>
        <w:tc>
          <w:tcPr>
            <w:tcW w:w="1260" w:type="dxa"/>
            <w:shd w:val="clear" w:color="auto" w:fill="auto"/>
            <w:vAlign w:val="center"/>
          </w:tcPr>
          <w:p w14:paraId="12D70173" w14:textId="77777777" w:rsidR="005D6193" w:rsidRPr="0007035D" w:rsidRDefault="005D6193" w:rsidP="00B55F46">
            <w:pPr>
              <w:spacing w:line="276" w:lineRule="auto"/>
              <w:jc w:val="center"/>
              <w:rPr>
                <w:rFonts w:cs="Times New Roman"/>
                <w:sz w:val="20"/>
              </w:rPr>
            </w:pPr>
            <w:r w:rsidRPr="0007035D">
              <w:rPr>
                <w:rFonts w:cs="Times New Roman"/>
                <w:sz w:val="20"/>
              </w:rPr>
              <w:t>17/60</w:t>
            </w:r>
          </w:p>
        </w:tc>
        <w:tc>
          <w:tcPr>
            <w:tcW w:w="1170" w:type="dxa"/>
            <w:shd w:val="clear" w:color="auto" w:fill="auto"/>
            <w:vAlign w:val="center"/>
          </w:tcPr>
          <w:p w14:paraId="5D5F4163" w14:textId="77777777" w:rsidR="005D6193" w:rsidRPr="0007035D" w:rsidRDefault="005D6193" w:rsidP="00B55F46">
            <w:pPr>
              <w:spacing w:line="276" w:lineRule="auto"/>
              <w:jc w:val="center"/>
              <w:rPr>
                <w:rFonts w:cs="Times New Roman"/>
                <w:sz w:val="20"/>
              </w:rPr>
            </w:pPr>
            <w:r w:rsidRPr="0007035D">
              <w:rPr>
                <w:rFonts w:cs="Times New Roman"/>
                <w:sz w:val="20"/>
              </w:rPr>
              <w:t xml:space="preserve">18 </w:t>
            </w:r>
          </w:p>
        </w:tc>
      </w:tr>
      <w:tr w:rsidR="005D6193" w:rsidRPr="00107BF8" w14:paraId="244B68B2" w14:textId="77777777" w:rsidTr="00B55F46">
        <w:trPr>
          <w:cantSplit/>
        </w:trPr>
        <w:tc>
          <w:tcPr>
            <w:tcW w:w="1908" w:type="dxa"/>
            <w:vMerge/>
            <w:shd w:val="clear" w:color="auto" w:fill="auto"/>
            <w:vAlign w:val="center"/>
          </w:tcPr>
          <w:p w14:paraId="34906EC4" w14:textId="77777777" w:rsidR="005D6193" w:rsidRPr="006948FE" w:rsidRDefault="005D6193" w:rsidP="00B55F46">
            <w:pPr>
              <w:jc w:val="right"/>
              <w:rPr>
                <w:rFonts w:cs="Times New Roman"/>
                <w:sz w:val="20"/>
              </w:rPr>
            </w:pPr>
          </w:p>
        </w:tc>
        <w:tc>
          <w:tcPr>
            <w:tcW w:w="1890" w:type="dxa"/>
            <w:shd w:val="clear" w:color="auto" w:fill="auto"/>
            <w:vAlign w:val="center"/>
          </w:tcPr>
          <w:p w14:paraId="23F61378" w14:textId="77777777" w:rsidR="005D6193" w:rsidRPr="006948FE" w:rsidRDefault="005D6193" w:rsidP="00B55F46">
            <w:pPr>
              <w:rPr>
                <w:rFonts w:cs="Times New Roman"/>
                <w:sz w:val="20"/>
              </w:rPr>
            </w:pPr>
            <w:r w:rsidRPr="006948FE">
              <w:rPr>
                <w:rFonts w:cs="Times New Roman"/>
                <w:sz w:val="20"/>
              </w:rPr>
              <w:t xml:space="preserve">BABI 6-Month Questionnaire </w:t>
            </w:r>
          </w:p>
        </w:tc>
        <w:tc>
          <w:tcPr>
            <w:tcW w:w="1440" w:type="dxa"/>
            <w:shd w:val="clear" w:color="auto" w:fill="auto"/>
            <w:vAlign w:val="center"/>
          </w:tcPr>
          <w:p w14:paraId="3255BA43" w14:textId="77777777" w:rsidR="005D6193" w:rsidRPr="006948FE" w:rsidRDefault="005D6193" w:rsidP="00B55F46">
            <w:pPr>
              <w:spacing w:line="276" w:lineRule="auto"/>
              <w:jc w:val="center"/>
              <w:rPr>
                <w:rFonts w:cs="Times New Roman"/>
                <w:sz w:val="20"/>
              </w:rPr>
            </w:pPr>
            <w:r w:rsidRPr="006948FE">
              <w:rPr>
                <w:rFonts w:cs="Times New Roman"/>
                <w:sz w:val="20"/>
              </w:rPr>
              <w:t>60</w:t>
            </w:r>
          </w:p>
        </w:tc>
        <w:tc>
          <w:tcPr>
            <w:tcW w:w="1620" w:type="dxa"/>
            <w:shd w:val="clear" w:color="auto" w:fill="auto"/>
            <w:vAlign w:val="center"/>
          </w:tcPr>
          <w:p w14:paraId="1DD763C0" w14:textId="77777777" w:rsidR="005D6193" w:rsidRPr="006948FE" w:rsidRDefault="005D6193" w:rsidP="00B55F46">
            <w:pPr>
              <w:spacing w:line="276" w:lineRule="auto"/>
              <w:jc w:val="center"/>
              <w:rPr>
                <w:rFonts w:cs="Times New Roman"/>
                <w:sz w:val="20"/>
              </w:rPr>
            </w:pPr>
            <w:r w:rsidRPr="006948FE">
              <w:rPr>
                <w:rFonts w:cs="Times New Roman"/>
                <w:sz w:val="20"/>
              </w:rPr>
              <w:t>1</w:t>
            </w:r>
          </w:p>
        </w:tc>
        <w:tc>
          <w:tcPr>
            <w:tcW w:w="1260" w:type="dxa"/>
            <w:shd w:val="clear" w:color="auto" w:fill="auto"/>
            <w:vAlign w:val="center"/>
          </w:tcPr>
          <w:p w14:paraId="6B1A7432" w14:textId="77777777" w:rsidR="005D6193" w:rsidRPr="006948FE" w:rsidRDefault="005D6193" w:rsidP="00B55F46">
            <w:pPr>
              <w:spacing w:line="276" w:lineRule="auto"/>
              <w:jc w:val="center"/>
              <w:rPr>
                <w:rFonts w:cs="Times New Roman"/>
                <w:sz w:val="20"/>
              </w:rPr>
            </w:pPr>
            <w:r w:rsidRPr="006948FE">
              <w:rPr>
                <w:rFonts w:cs="Times New Roman"/>
                <w:sz w:val="20"/>
              </w:rPr>
              <w:t>18/60</w:t>
            </w:r>
          </w:p>
        </w:tc>
        <w:tc>
          <w:tcPr>
            <w:tcW w:w="1170" w:type="dxa"/>
            <w:shd w:val="clear" w:color="auto" w:fill="auto"/>
            <w:vAlign w:val="center"/>
          </w:tcPr>
          <w:p w14:paraId="70E88BE3" w14:textId="77777777" w:rsidR="005D6193" w:rsidRPr="006948FE" w:rsidRDefault="005D6193" w:rsidP="00B55F46">
            <w:pPr>
              <w:spacing w:line="276" w:lineRule="auto"/>
              <w:jc w:val="center"/>
              <w:rPr>
                <w:rFonts w:cs="Times New Roman"/>
                <w:sz w:val="20"/>
              </w:rPr>
            </w:pPr>
            <w:r w:rsidRPr="006948FE">
              <w:rPr>
                <w:rFonts w:cs="Times New Roman"/>
                <w:sz w:val="20"/>
              </w:rPr>
              <w:t>18</w:t>
            </w:r>
          </w:p>
        </w:tc>
      </w:tr>
      <w:tr w:rsidR="005D6193" w:rsidRPr="00107BF8" w14:paraId="548F0202" w14:textId="77777777" w:rsidTr="00B55F46">
        <w:trPr>
          <w:cantSplit/>
        </w:trPr>
        <w:tc>
          <w:tcPr>
            <w:tcW w:w="1908" w:type="dxa"/>
            <w:vMerge/>
            <w:shd w:val="clear" w:color="auto" w:fill="auto"/>
            <w:vAlign w:val="center"/>
          </w:tcPr>
          <w:p w14:paraId="7BFC376C" w14:textId="77777777" w:rsidR="005D6193" w:rsidRPr="006948FE" w:rsidRDefault="005D6193" w:rsidP="00B55F46">
            <w:pPr>
              <w:jc w:val="right"/>
              <w:rPr>
                <w:rFonts w:cs="Times New Roman"/>
                <w:sz w:val="20"/>
              </w:rPr>
            </w:pPr>
          </w:p>
        </w:tc>
        <w:tc>
          <w:tcPr>
            <w:tcW w:w="1890" w:type="dxa"/>
            <w:shd w:val="clear" w:color="auto" w:fill="auto"/>
            <w:vAlign w:val="center"/>
          </w:tcPr>
          <w:p w14:paraId="15E7245F" w14:textId="77777777" w:rsidR="005D6193" w:rsidRPr="006948FE" w:rsidRDefault="005D6193" w:rsidP="00B55F46">
            <w:pPr>
              <w:rPr>
                <w:rFonts w:cs="Times New Roman"/>
                <w:sz w:val="20"/>
              </w:rPr>
            </w:pPr>
            <w:r w:rsidRPr="006948FE">
              <w:rPr>
                <w:rFonts w:cs="Times New Roman"/>
                <w:sz w:val="20"/>
              </w:rPr>
              <w:t xml:space="preserve">BABI 12-Month Questionnaire </w:t>
            </w:r>
          </w:p>
        </w:tc>
        <w:tc>
          <w:tcPr>
            <w:tcW w:w="1440" w:type="dxa"/>
            <w:shd w:val="clear" w:color="auto" w:fill="auto"/>
            <w:vAlign w:val="center"/>
          </w:tcPr>
          <w:p w14:paraId="5F6B06FC" w14:textId="77777777" w:rsidR="005D6193" w:rsidRPr="006948FE" w:rsidRDefault="005D6193" w:rsidP="00B55F46">
            <w:pPr>
              <w:spacing w:line="276" w:lineRule="auto"/>
              <w:jc w:val="center"/>
              <w:rPr>
                <w:rFonts w:cs="Times New Roman"/>
                <w:sz w:val="20"/>
              </w:rPr>
            </w:pPr>
            <w:r w:rsidRPr="006948FE">
              <w:rPr>
                <w:rFonts w:cs="Times New Roman"/>
                <w:sz w:val="20"/>
              </w:rPr>
              <w:t>57</w:t>
            </w:r>
          </w:p>
        </w:tc>
        <w:tc>
          <w:tcPr>
            <w:tcW w:w="1620" w:type="dxa"/>
            <w:shd w:val="clear" w:color="auto" w:fill="auto"/>
            <w:vAlign w:val="center"/>
          </w:tcPr>
          <w:p w14:paraId="27F7CD69" w14:textId="77777777" w:rsidR="005D6193" w:rsidRPr="006948FE" w:rsidRDefault="005D6193" w:rsidP="00B55F46">
            <w:pPr>
              <w:spacing w:line="276" w:lineRule="auto"/>
              <w:jc w:val="center"/>
              <w:rPr>
                <w:rFonts w:cs="Times New Roman"/>
                <w:sz w:val="20"/>
              </w:rPr>
            </w:pPr>
            <w:r w:rsidRPr="006948FE">
              <w:rPr>
                <w:rFonts w:cs="Times New Roman"/>
                <w:sz w:val="20"/>
              </w:rPr>
              <w:t>1</w:t>
            </w:r>
          </w:p>
        </w:tc>
        <w:tc>
          <w:tcPr>
            <w:tcW w:w="1260" w:type="dxa"/>
            <w:shd w:val="clear" w:color="auto" w:fill="auto"/>
            <w:vAlign w:val="center"/>
          </w:tcPr>
          <w:p w14:paraId="68900325" w14:textId="77777777" w:rsidR="005D6193" w:rsidRPr="006948FE" w:rsidRDefault="005D6193" w:rsidP="00B55F46">
            <w:pPr>
              <w:spacing w:line="276" w:lineRule="auto"/>
              <w:jc w:val="center"/>
              <w:rPr>
                <w:rFonts w:cs="Times New Roman"/>
                <w:sz w:val="20"/>
              </w:rPr>
            </w:pPr>
            <w:r w:rsidRPr="006948FE">
              <w:rPr>
                <w:rFonts w:cs="Times New Roman"/>
                <w:sz w:val="20"/>
              </w:rPr>
              <w:t>14/60</w:t>
            </w:r>
          </w:p>
        </w:tc>
        <w:tc>
          <w:tcPr>
            <w:tcW w:w="1170" w:type="dxa"/>
            <w:shd w:val="clear" w:color="auto" w:fill="auto"/>
            <w:vAlign w:val="center"/>
          </w:tcPr>
          <w:p w14:paraId="77D57FA6" w14:textId="77777777" w:rsidR="005D6193" w:rsidRPr="006948FE" w:rsidRDefault="005D6193" w:rsidP="00B55F46">
            <w:pPr>
              <w:spacing w:line="276" w:lineRule="auto"/>
              <w:jc w:val="center"/>
              <w:rPr>
                <w:rFonts w:cs="Times New Roman"/>
                <w:sz w:val="20"/>
              </w:rPr>
            </w:pPr>
            <w:r w:rsidRPr="006948FE">
              <w:rPr>
                <w:rFonts w:cs="Times New Roman"/>
                <w:sz w:val="20"/>
              </w:rPr>
              <w:t xml:space="preserve">13 </w:t>
            </w:r>
          </w:p>
        </w:tc>
      </w:tr>
      <w:tr w:rsidR="005D6193" w:rsidRPr="00107BF8" w14:paraId="1C9BD2EA" w14:textId="77777777" w:rsidTr="00B55F46">
        <w:trPr>
          <w:cantSplit/>
        </w:trPr>
        <w:tc>
          <w:tcPr>
            <w:tcW w:w="1908" w:type="dxa"/>
            <w:vMerge/>
            <w:shd w:val="clear" w:color="auto" w:fill="auto"/>
            <w:vAlign w:val="center"/>
          </w:tcPr>
          <w:p w14:paraId="0D4CE690" w14:textId="77777777" w:rsidR="005D6193" w:rsidRPr="006948FE" w:rsidRDefault="005D6193" w:rsidP="00B55F46">
            <w:pPr>
              <w:jc w:val="right"/>
              <w:rPr>
                <w:rFonts w:cs="Times New Roman"/>
                <w:sz w:val="20"/>
              </w:rPr>
            </w:pPr>
          </w:p>
        </w:tc>
        <w:tc>
          <w:tcPr>
            <w:tcW w:w="1890" w:type="dxa"/>
            <w:shd w:val="clear" w:color="auto" w:fill="auto"/>
            <w:vAlign w:val="center"/>
          </w:tcPr>
          <w:p w14:paraId="5A35E200" w14:textId="77777777" w:rsidR="005D6193" w:rsidRPr="006948FE" w:rsidRDefault="005D6193" w:rsidP="00B55F46">
            <w:pPr>
              <w:rPr>
                <w:rFonts w:cs="Times New Roman"/>
                <w:sz w:val="20"/>
              </w:rPr>
            </w:pPr>
            <w:r w:rsidRPr="006948FE">
              <w:rPr>
                <w:rFonts w:cs="Times New Roman"/>
                <w:sz w:val="20"/>
              </w:rPr>
              <w:t xml:space="preserve">BABI 18-Month Questionnaire </w:t>
            </w:r>
          </w:p>
        </w:tc>
        <w:tc>
          <w:tcPr>
            <w:tcW w:w="1440" w:type="dxa"/>
            <w:shd w:val="clear" w:color="auto" w:fill="auto"/>
            <w:vAlign w:val="center"/>
          </w:tcPr>
          <w:p w14:paraId="602C02F9" w14:textId="77777777" w:rsidR="005D6193" w:rsidRPr="006948FE" w:rsidRDefault="005D6193" w:rsidP="00B55F46">
            <w:pPr>
              <w:spacing w:line="276" w:lineRule="auto"/>
              <w:jc w:val="center"/>
              <w:rPr>
                <w:rFonts w:cs="Times New Roman"/>
                <w:sz w:val="20"/>
              </w:rPr>
            </w:pPr>
            <w:r w:rsidRPr="006948FE">
              <w:rPr>
                <w:rFonts w:cs="Times New Roman"/>
                <w:sz w:val="20"/>
              </w:rPr>
              <w:t>54</w:t>
            </w:r>
          </w:p>
        </w:tc>
        <w:tc>
          <w:tcPr>
            <w:tcW w:w="1620" w:type="dxa"/>
            <w:shd w:val="clear" w:color="auto" w:fill="auto"/>
            <w:vAlign w:val="center"/>
          </w:tcPr>
          <w:p w14:paraId="137AF6A8" w14:textId="77777777" w:rsidR="005D6193" w:rsidRPr="006948FE" w:rsidRDefault="005D6193" w:rsidP="00B55F46">
            <w:pPr>
              <w:spacing w:line="276" w:lineRule="auto"/>
              <w:jc w:val="center"/>
              <w:rPr>
                <w:rFonts w:cs="Times New Roman"/>
                <w:sz w:val="20"/>
              </w:rPr>
            </w:pPr>
            <w:r w:rsidRPr="006948FE">
              <w:rPr>
                <w:rFonts w:cs="Times New Roman"/>
                <w:sz w:val="20"/>
              </w:rPr>
              <w:t>1</w:t>
            </w:r>
          </w:p>
        </w:tc>
        <w:tc>
          <w:tcPr>
            <w:tcW w:w="1260" w:type="dxa"/>
            <w:shd w:val="clear" w:color="auto" w:fill="auto"/>
            <w:vAlign w:val="center"/>
          </w:tcPr>
          <w:p w14:paraId="6F554998" w14:textId="77777777" w:rsidR="005D6193" w:rsidRPr="006948FE" w:rsidRDefault="005D6193" w:rsidP="00B55F46">
            <w:pPr>
              <w:spacing w:line="276" w:lineRule="auto"/>
              <w:jc w:val="center"/>
              <w:rPr>
                <w:rFonts w:cs="Times New Roman"/>
                <w:sz w:val="20"/>
              </w:rPr>
            </w:pPr>
            <w:r w:rsidRPr="006948FE">
              <w:rPr>
                <w:rFonts w:cs="Times New Roman"/>
                <w:sz w:val="20"/>
              </w:rPr>
              <w:t>14/60</w:t>
            </w:r>
          </w:p>
        </w:tc>
        <w:tc>
          <w:tcPr>
            <w:tcW w:w="1170" w:type="dxa"/>
            <w:shd w:val="clear" w:color="auto" w:fill="auto"/>
            <w:vAlign w:val="center"/>
          </w:tcPr>
          <w:p w14:paraId="35F53FC2" w14:textId="77777777" w:rsidR="005D6193" w:rsidRPr="006948FE" w:rsidRDefault="005D6193" w:rsidP="00B55F46">
            <w:pPr>
              <w:spacing w:line="276" w:lineRule="auto"/>
              <w:jc w:val="center"/>
              <w:rPr>
                <w:rFonts w:cs="Times New Roman"/>
                <w:sz w:val="20"/>
              </w:rPr>
            </w:pPr>
            <w:r w:rsidRPr="006948FE">
              <w:rPr>
                <w:rFonts w:cs="Times New Roman"/>
                <w:sz w:val="20"/>
              </w:rPr>
              <w:t>13</w:t>
            </w:r>
          </w:p>
        </w:tc>
      </w:tr>
      <w:tr w:rsidR="005D6193" w:rsidRPr="00107BF8" w14:paraId="7C229A5B" w14:textId="77777777" w:rsidTr="00B55F46">
        <w:trPr>
          <w:cantSplit/>
        </w:trPr>
        <w:tc>
          <w:tcPr>
            <w:tcW w:w="1908" w:type="dxa"/>
            <w:vMerge/>
            <w:shd w:val="clear" w:color="auto" w:fill="auto"/>
            <w:vAlign w:val="center"/>
          </w:tcPr>
          <w:p w14:paraId="20F721E4" w14:textId="77777777" w:rsidR="005D6193" w:rsidRPr="006948FE" w:rsidRDefault="005D6193" w:rsidP="00B55F46">
            <w:pPr>
              <w:jc w:val="right"/>
              <w:rPr>
                <w:rFonts w:cs="Times New Roman"/>
                <w:sz w:val="20"/>
              </w:rPr>
            </w:pPr>
          </w:p>
        </w:tc>
        <w:tc>
          <w:tcPr>
            <w:tcW w:w="1890" w:type="dxa"/>
            <w:shd w:val="clear" w:color="auto" w:fill="auto"/>
            <w:vAlign w:val="center"/>
          </w:tcPr>
          <w:p w14:paraId="43DBFB39" w14:textId="77777777" w:rsidR="005D6193" w:rsidRPr="006948FE" w:rsidRDefault="005D6193" w:rsidP="00B55F46">
            <w:pPr>
              <w:spacing w:line="276" w:lineRule="auto"/>
              <w:rPr>
                <w:rFonts w:cs="Times New Roman"/>
                <w:sz w:val="20"/>
              </w:rPr>
            </w:pPr>
            <w:r w:rsidRPr="006948FE">
              <w:rPr>
                <w:rFonts w:cs="Times New Roman"/>
                <w:sz w:val="20"/>
              </w:rPr>
              <w:t xml:space="preserve">BABI 24-Month Questionnaire </w:t>
            </w:r>
          </w:p>
        </w:tc>
        <w:tc>
          <w:tcPr>
            <w:tcW w:w="1440" w:type="dxa"/>
            <w:shd w:val="clear" w:color="auto" w:fill="auto"/>
            <w:vAlign w:val="center"/>
          </w:tcPr>
          <w:p w14:paraId="694199EA" w14:textId="77777777" w:rsidR="005D6193" w:rsidRPr="006948FE" w:rsidRDefault="005D6193" w:rsidP="00B55F46">
            <w:pPr>
              <w:spacing w:line="276" w:lineRule="auto"/>
              <w:jc w:val="center"/>
              <w:rPr>
                <w:rFonts w:cs="Times New Roman"/>
                <w:sz w:val="20"/>
              </w:rPr>
            </w:pPr>
            <w:r w:rsidRPr="006948FE">
              <w:rPr>
                <w:rFonts w:cs="Times New Roman"/>
                <w:sz w:val="20"/>
              </w:rPr>
              <w:t>51</w:t>
            </w:r>
          </w:p>
        </w:tc>
        <w:tc>
          <w:tcPr>
            <w:tcW w:w="1620" w:type="dxa"/>
            <w:shd w:val="clear" w:color="auto" w:fill="auto"/>
            <w:vAlign w:val="center"/>
          </w:tcPr>
          <w:p w14:paraId="14BA888B" w14:textId="77777777" w:rsidR="005D6193" w:rsidRPr="006948FE" w:rsidRDefault="005D6193" w:rsidP="00B55F46">
            <w:pPr>
              <w:spacing w:line="276" w:lineRule="auto"/>
              <w:jc w:val="center"/>
              <w:rPr>
                <w:rFonts w:cs="Times New Roman"/>
                <w:sz w:val="20"/>
              </w:rPr>
            </w:pPr>
            <w:r w:rsidRPr="006948FE">
              <w:rPr>
                <w:rFonts w:cs="Times New Roman"/>
                <w:sz w:val="20"/>
              </w:rPr>
              <w:t>1</w:t>
            </w:r>
          </w:p>
        </w:tc>
        <w:tc>
          <w:tcPr>
            <w:tcW w:w="1260" w:type="dxa"/>
            <w:shd w:val="clear" w:color="auto" w:fill="auto"/>
            <w:vAlign w:val="center"/>
          </w:tcPr>
          <w:p w14:paraId="5314EA80" w14:textId="77777777" w:rsidR="005D6193" w:rsidRPr="006948FE" w:rsidRDefault="005D6193" w:rsidP="00B55F46">
            <w:pPr>
              <w:spacing w:line="276" w:lineRule="auto"/>
              <w:jc w:val="center"/>
              <w:rPr>
                <w:rFonts w:cs="Times New Roman"/>
                <w:sz w:val="20"/>
              </w:rPr>
            </w:pPr>
            <w:r w:rsidRPr="006948FE">
              <w:rPr>
                <w:rFonts w:cs="Times New Roman"/>
                <w:sz w:val="20"/>
              </w:rPr>
              <w:t>15/60</w:t>
            </w:r>
          </w:p>
        </w:tc>
        <w:tc>
          <w:tcPr>
            <w:tcW w:w="1170" w:type="dxa"/>
            <w:shd w:val="clear" w:color="auto" w:fill="auto"/>
            <w:vAlign w:val="center"/>
          </w:tcPr>
          <w:p w14:paraId="64751E91" w14:textId="77777777" w:rsidR="005D6193" w:rsidRPr="006948FE" w:rsidRDefault="005D6193" w:rsidP="00B55F46">
            <w:pPr>
              <w:spacing w:line="276" w:lineRule="auto"/>
              <w:jc w:val="center"/>
              <w:rPr>
                <w:rFonts w:cs="Times New Roman"/>
                <w:sz w:val="20"/>
              </w:rPr>
            </w:pPr>
            <w:r w:rsidRPr="006948FE">
              <w:rPr>
                <w:rFonts w:cs="Times New Roman"/>
                <w:sz w:val="20"/>
              </w:rPr>
              <w:t>13</w:t>
            </w:r>
          </w:p>
        </w:tc>
      </w:tr>
      <w:tr w:rsidR="005D6193" w:rsidRPr="00107BF8" w14:paraId="77FF4D75" w14:textId="77777777" w:rsidTr="00B55F46">
        <w:trPr>
          <w:cantSplit/>
        </w:trPr>
        <w:tc>
          <w:tcPr>
            <w:tcW w:w="1908" w:type="dxa"/>
            <w:vMerge/>
            <w:shd w:val="clear" w:color="auto" w:fill="auto"/>
            <w:vAlign w:val="center"/>
          </w:tcPr>
          <w:p w14:paraId="568894A9" w14:textId="77777777" w:rsidR="005D6193" w:rsidRPr="006948FE" w:rsidRDefault="005D6193" w:rsidP="00B55F46">
            <w:pPr>
              <w:jc w:val="right"/>
              <w:rPr>
                <w:rFonts w:cs="Times New Roman"/>
                <w:sz w:val="20"/>
              </w:rPr>
            </w:pPr>
          </w:p>
        </w:tc>
        <w:tc>
          <w:tcPr>
            <w:tcW w:w="1890" w:type="dxa"/>
            <w:shd w:val="clear" w:color="auto" w:fill="auto"/>
            <w:vAlign w:val="center"/>
          </w:tcPr>
          <w:p w14:paraId="50BBFE1F" w14:textId="77777777" w:rsidR="005D6193" w:rsidRPr="006948FE" w:rsidRDefault="005D6193" w:rsidP="00B55F46">
            <w:pPr>
              <w:rPr>
                <w:rFonts w:cs="Times New Roman"/>
                <w:sz w:val="20"/>
              </w:rPr>
            </w:pPr>
            <w:r w:rsidRPr="006948FE">
              <w:rPr>
                <w:rFonts w:cs="Times New Roman"/>
                <w:sz w:val="20"/>
              </w:rPr>
              <w:t>Block FFQ (Completed at each visit.)</w:t>
            </w:r>
          </w:p>
        </w:tc>
        <w:tc>
          <w:tcPr>
            <w:tcW w:w="1440" w:type="dxa"/>
            <w:shd w:val="clear" w:color="auto" w:fill="auto"/>
            <w:vAlign w:val="center"/>
          </w:tcPr>
          <w:p w14:paraId="5710C639" w14:textId="77777777" w:rsidR="005D6193" w:rsidRPr="006948FE" w:rsidRDefault="005D6193" w:rsidP="00B55F46">
            <w:pPr>
              <w:jc w:val="center"/>
              <w:rPr>
                <w:rFonts w:cs="Times New Roman"/>
                <w:sz w:val="20"/>
              </w:rPr>
            </w:pPr>
            <w:r w:rsidRPr="006948FE">
              <w:rPr>
                <w:rFonts w:cs="Times New Roman"/>
                <w:sz w:val="20"/>
              </w:rPr>
              <w:t>63</w:t>
            </w:r>
          </w:p>
        </w:tc>
        <w:tc>
          <w:tcPr>
            <w:tcW w:w="1620" w:type="dxa"/>
            <w:shd w:val="clear" w:color="auto" w:fill="auto"/>
            <w:vAlign w:val="center"/>
          </w:tcPr>
          <w:p w14:paraId="3991662E" w14:textId="77777777" w:rsidR="005D6193" w:rsidRPr="006948FE" w:rsidRDefault="005D6193" w:rsidP="00B55F46">
            <w:pPr>
              <w:jc w:val="center"/>
              <w:rPr>
                <w:rFonts w:cs="Times New Roman"/>
                <w:sz w:val="20"/>
              </w:rPr>
            </w:pPr>
            <w:r w:rsidRPr="006948FE">
              <w:rPr>
                <w:rFonts w:cs="Times New Roman"/>
                <w:sz w:val="20"/>
              </w:rPr>
              <w:t>5</w:t>
            </w:r>
          </w:p>
        </w:tc>
        <w:tc>
          <w:tcPr>
            <w:tcW w:w="1260" w:type="dxa"/>
            <w:shd w:val="clear" w:color="auto" w:fill="auto"/>
            <w:vAlign w:val="center"/>
          </w:tcPr>
          <w:p w14:paraId="1A09B4A7" w14:textId="77777777" w:rsidR="005D6193" w:rsidRPr="006948FE" w:rsidRDefault="005D6193" w:rsidP="00B55F46">
            <w:pPr>
              <w:jc w:val="center"/>
              <w:rPr>
                <w:rFonts w:cs="Times New Roman"/>
                <w:sz w:val="20"/>
              </w:rPr>
            </w:pPr>
            <w:r w:rsidRPr="006948FE">
              <w:rPr>
                <w:rFonts w:cs="Times New Roman"/>
                <w:sz w:val="20"/>
              </w:rPr>
              <w:t>18/60</w:t>
            </w:r>
          </w:p>
        </w:tc>
        <w:tc>
          <w:tcPr>
            <w:tcW w:w="1170" w:type="dxa"/>
            <w:shd w:val="clear" w:color="auto" w:fill="auto"/>
            <w:vAlign w:val="center"/>
          </w:tcPr>
          <w:p w14:paraId="01641827" w14:textId="77777777" w:rsidR="005D6193" w:rsidRPr="006948FE" w:rsidRDefault="005D6193" w:rsidP="00B55F46">
            <w:pPr>
              <w:jc w:val="center"/>
              <w:rPr>
                <w:rFonts w:cs="Times New Roman"/>
                <w:sz w:val="20"/>
              </w:rPr>
            </w:pPr>
            <w:r w:rsidRPr="006948FE">
              <w:rPr>
                <w:rFonts w:cs="Times New Roman"/>
                <w:sz w:val="20"/>
              </w:rPr>
              <w:t>95</w:t>
            </w:r>
          </w:p>
        </w:tc>
      </w:tr>
      <w:tr w:rsidR="005D6193" w:rsidRPr="00107BF8" w14:paraId="49CC0C57" w14:textId="77777777" w:rsidTr="00B55F46">
        <w:trPr>
          <w:cantSplit/>
          <w:trHeight w:val="143"/>
        </w:trPr>
        <w:tc>
          <w:tcPr>
            <w:tcW w:w="8118" w:type="dxa"/>
            <w:gridSpan w:val="5"/>
            <w:shd w:val="clear" w:color="auto" w:fill="auto"/>
            <w:vAlign w:val="center"/>
          </w:tcPr>
          <w:p w14:paraId="184B71AD" w14:textId="77777777" w:rsidR="005D6193" w:rsidRPr="0007035D" w:rsidRDefault="005D6193" w:rsidP="00B55F46">
            <w:pPr>
              <w:spacing w:line="276" w:lineRule="auto"/>
              <w:jc w:val="right"/>
              <w:rPr>
                <w:rFonts w:cs="Times New Roman"/>
                <w:b/>
                <w:sz w:val="20"/>
              </w:rPr>
            </w:pPr>
            <w:r w:rsidRPr="0007035D">
              <w:rPr>
                <w:rFonts w:cs="Times New Roman"/>
                <w:b/>
                <w:sz w:val="20"/>
              </w:rPr>
              <w:t>Total</w:t>
            </w:r>
          </w:p>
        </w:tc>
        <w:tc>
          <w:tcPr>
            <w:tcW w:w="1170" w:type="dxa"/>
            <w:shd w:val="clear" w:color="auto" w:fill="auto"/>
            <w:vAlign w:val="center"/>
          </w:tcPr>
          <w:p w14:paraId="2154B5B8" w14:textId="77777777" w:rsidR="005D6193" w:rsidRPr="0007035D" w:rsidRDefault="005D6193" w:rsidP="00B55F46">
            <w:pPr>
              <w:spacing w:line="276" w:lineRule="auto"/>
              <w:jc w:val="center"/>
              <w:rPr>
                <w:rFonts w:cs="Times New Roman"/>
                <w:sz w:val="20"/>
              </w:rPr>
            </w:pPr>
            <w:r w:rsidRPr="0007035D">
              <w:rPr>
                <w:rFonts w:cs="Times New Roman"/>
                <w:sz w:val="20"/>
              </w:rPr>
              <w:t>183</w:t>
            </w:r>
          </w:p>
        </w:tc>
      </w:tr>
    </w:tbl>
    <w:p w14:paraId="525CF142" w14:textId="77777777" w:rsidR="005D6193" w:rsidRDefault="005D6193" w:rsidP="00264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
          <w:bCs/>
        </w:rPr>
      </w:pPr>
    </w:p>
    <w:p w14:paraId="7008A0E8" w14:textId="77777777" w:rsidR="00264C9D" w:rsidRDefault="00264C9D" w:rsidP="007E44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14:paraId="24D58209" w14:textId="3ECD9637" w:rsidR="00006E6E" w:rsidDel="00006E6E" w:rsidRDefault="005D6193" w:rsidP="007E44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r>
        <w:rPr>
          <w:b/>
          <w:bCs/>
        </w:rPr>
        <w:t>Estimated Annualized Burden Hours After Proposed Changes</w:t>
      </w:r>
    </w:p>
    <w:tbl>
      <w:tblPr>
        <w:tblStyle w:val="TableGrid1"/>
        <w:tblW w:w="0" w:type="auto"/>
        <w:tblLayout w:type="fixed"/>
        <w:tblLook w:val="04A0" w:firstRow="1" w:lastRow="0" w:firstColumn="1" w:lastColumn="0" w:noHBand="0" w:noVBand="1"/>
      </w:tblPr>
      <w:tblGrid>
        <w:gridCol w:w="1908"/>
        <w:gridCol w:w="1890"/>
        <w:gridCol w:w="1440"/>
        <w:gridCol w:w="1620"/>
        <w:gridCol w:w="1260"/>
        <w:gridCol w:w="1170"/>
      </w:tblGrid>
      <w:tr w:rsidR="00006E6E" w:rsidRPr="00107BF8" w14:paraId="62BD2184" w14:textId="77777777" w:rsidTr="00B55F46">
        <w:trPr>
          <w:cantSplit/>
          <w:trHeight w:val="440"/>
        </w:trPr>
        <w:tc>
          <w:tcPr>
            <w:tcW w:w="1908" w:type="dxa"/>
            <w:tcBorders>
              <w:bottom w:val="single" w:sz="4" w:space="0" w:color="auto"/>
            </w:tcBorders>
            <w:shd w:val="clear" w:color="auto" w:fill="auto"/>
            <w:vAlign w:val="bottom"/>
          </w:tcPr>
          <w:p w14:paraId="2DEA470C" w14:textId="77777777" w:rsidR="00006E6E" w:rsidRPr="0007035D" w:rsidRDefault="00006E6E" w:rsidP="00B55F46">
            <w:pPr>
              <w:jc w:val="center"/>
              <w:rPr>
                <w:rFonts w:cs="Times New Roman"/>
                <w:b/>
                <w:sz w:val="20"/>
              </w:rPr>
            </w:pPr>
            <w:r w:rsidRPr="0007035D">
              <w:rPr>
                <w:rFonts w:cs="Times New Roman"/>
                <w:b/>
                <w:sz w:val="20"/>
              </w:rPr>
              <w:t>Type of Respondents</w:t>
            </w:r>
          </w:p>
        </w:tc>
        <w:tc>
          <w:tcPr>
            <w:tcW w:w="1890" w:type="dxa"/>
            <w:tcBorders>
              <w:bottom w:val="single" w:sz="4" w:space="0" w:color="auto"/>
            </w:tcBorders>
            <w:shd w:val="clear" w:color="auto" w:fill="auto"/>
            <w:vAlign w:val="bottom"/>
          </w:tcPr>
          <w:p w14:paraId="0FB45E8B" w14:textId="77777777" w:rsidR="00006E6E" w:rsidRPr="0007035D" w:rsidRDefault="00006E6E" w:rsidP="00B55F46">
            <w:pPr>
              <w:jc w:val="center"/>
              <w:rPr>
                <w:rFonts w:cs="Times New Roman"/>
                <w:b/>
                <w:sz w:val="20"/>
              </w:rPr>
            </w:pPr>
            <w:r w:rsidRPr="0007035D">
              <w:rPr>
                <w:rFonts w:cs="Times New Roman"/>
                <w:b/>
                <w:sz w:val="20"/>
              </w:rPr>
              <w:t>Form Name</w:t>
            </w:r>
          </w:p>
        </w:tc>
        <w:tc>
          <w:tcPr>
            <w:tcW w:w="1440" w:type="dxa"/>
            <w:tcBorders>
              <w:bottom w:val="single" w:sz="4" w:space="0" w:color="auto"/>
            </w:tcBorders>
            <w:shd w:val="clear" w:color="auto" w:fill="auto"/>
            <w:vAlign w:val="bottom"/>
          </w:tcPr>
          <w:p w14:paraId="159BC367" w14:textId="77777777" w:rsidR="00006E6E" w:rsidRPr="0007035D" w:rsidRDefault="00006E6E" w:rsidP="00B55F46">
            <w:pPr>
              <w:jc w:val="center"/>
              <w:rPr>
                <w:rFonts w:cs="Times New Roman"/>
                <w:b/>
                <w:sz w:val="20"/>
              </w:rPr>
            </w:pPr>
            <w:r w:rsidRPr="0007035D">
              <w:rPr>
                <w:rFonts w:cs="Times New Roman"/>
                <w:b/>
                <w:sz w:val="20"/>
              </w:rPr>
              <w:t>Number of Respondents</w:t>
            </w:r>
          </w:p>
        </w:tc>
        <w:tc>
          <w:tcPr>
            <w:tcW w:w="1620" w:type="dxa"/>
            <w:tcBorders>
              <w:bottom w:val="single" w:sz="4" w:space="0" w:color="auto"/>
            </w:tcBorders>
            <w:shd w:val="clear" w:color="auto" w:fill="auto"/>
            <w:vAlign w:val="bottom"/>
          </w:tcPr>
          <w:p w14:paraId="13A41625" w14:textId="77777777" w:rsidR="00006E6E" w:rsidRPr="0007035D" w:rsidRDefault="00006E6E" w:rsidP="00B55F46">
            <w:pPr>
              <w:jc w:val="center"/>
              <w:rPr>
                <w:rFonts w:cs="Times New Roman"/>
                <w:b/>
                <w:sz w:val="20"/>
              </w:rPr>
            </w:pPr>
            <w:r w:rsidRPr="0007035D">
              <w:rPr>
                <w:rFonts w:cs="Times New Roman"/>
                <w:b/>
                <w:sz w:val="20"/>
              </w:rPr>
              <w:t>Number of Responses per Respondent</w:t>
            </w:r>
          </w:p>
        </w:tc>
        <w:tc>
          <w:tcPr>
            <w:tcW w:w="1260" w:type="dxa"/>
            <w:tcBorders>
              <w:bottom w:val="single" w:sz="4" w:space="0" w:color="auto"/>
            </w:tcBorders>
            <w:shd w:val="clear" w:color="auto" w:fill="auto"/>
            <w:vAlign w:val="bottom"/>
          </w:tcPr>
          <w:p w14:paraId="18F2471C" w14:textId="77777777" w:rsidR="00006E6E" w:rsidRPr="0007035D" w:rsidRDefault="00006E6E" w:rsidP="00B55F46">
            <w:pPr>
              <w:jc w:val="center"/>
              <w:rPr>
                <w:rFonts w:cs="Times New Roman"/>
                <w:b/>
                <w:sz w:val="20"/>
              </w:rPr>
            </w:pPr>
            <w:r w:rsidRPr="0007035D">
              <w:rPr>
                <w:rFonts w:cs="Times New Roman"/>
                <w:b/>
                <w:sz w:val="20"/>
              </w:rPr>
              <w:t xml:space="preserve">Average Burden Hours per Response </w:t>
            </w:r>
          </w:p>
        </w:tc>
        <w:tc>
          <w:tcPr>
            <w:tcW w:w="1170" w:type="dxa"/>
            <w:tcBorders>
              <w:bottom w:val="single" w:sz="4" w:space="0" w:color="auto"/>
            </w:tcBorders>
            <w:shd w:val="clear" w:color="auto" w:fill="auto"/>
            <w:vAlign w:val="bottom"/>
          </w:tcPr>
          <w:p w14:paraId="219EC375" w14:textId="77777777" w:rsidR="00006E6E" w:rsidRPr="0007035D" w:rsidRDefault="00006E6E" w:rsidP="00B55F46">
            <w:pPr>
              <w:jc w:val="center"/>
              <w:rPr>
                <w:rFonts w:cs="Times New Roman"/>
                <w:b/>
                <w:sz w:val="20"/>
              </w:rPr>
            </w:pPr>
            <w:r w:rsidRPr="0007035D">
              <w:rPr>
                <w:rFonts w:cs="Times New Roman"/>
                <w:b/>
                <w:sz w:val="20"/>
              </w:rPr>
              <w:t>Total Burden Hours</w:t>
            </w:r>
          </w:p>
        </w:tc>
      </w:tr>
      <w:tr w:rsidR="00006E6E" w:rsidRPr="00107BF8" w14:paraId="5EAF3C14" w14:textId="77777777" w:rsidTr="00B55F46">
        <w:trPr>
          <w:cantSplit/>
        </w:trPr>
        <w:tc>
          <w:tcPr>
            <w:tcW w:w="1908" w:type="dxa"/>
            <w:tcBorders>
              <w:bottom w:val="single" w:sz="4" w:space="0" w:color="auto"/>
            </w:tcBorders>
            <w:shd w:val="clear" w:color="auto" w:fill="auto"/>
            <w:vAlign w:val="center"/>
          </w:tcPr>
          <w:p w14:paraId="0CBB9FC5" w14:textId="77777777" w:rsidR="00006E6E" w:rsidRPr="0007035D" w:rsidRDefault="00006E6E" w:rsidP="00B55F46">
            <w:pPr>
              <w:jc w:val="right"/>
              <w:rPr>
                <w:rFonts w:cs="Times New Roman"/>
                <w:sz w:val="20"/>
              </w:rPr>
            </w:pPr>
            <w:r w:rsidRPr="0007035D">
              <w:rPr>
                <w:rFonts w:cs="Times New Roman"/>
                <w:sz w:val="20"/>
              </w:rPr>
              <w:t xml:space="preserve">Provider or self-referred postpartum women with recent GDM diagnosis </w:t>
            </w:r>
          </w:p>
        </w:tc>
        <w:tc>
          <w:tcPr>
            <w:tcW w:w="1890" w:type="dxa"/>
            <w:tcBorders>
              <w:bottom w:val="single" w:sz="4" w:space="0" w:color="auto"/>
            </w:tcBorders>
            <w:shd w:val="clear" w:color="auto" w:fill="auto"/>
            <w:vAlign w:val="center"/>
          </w:tcPr>
          <w:p w14:paraId="14ED01BD" w14:textId="77777777" w:rsidR="00006E6E" w:rsidRPr="0007035D" w:rsidRDefault="00006E6E" w:rsidP="00B55F46">
            <w:pPr>
              <w:rPr>
                <w:rFonts w:cs="Times New Roman"/>
                <w:sz w:val="20"/>
              </w:rPr>
            </w:pPr>
            <w:r w:rsidRPr="0007035D">
              <w:rPr>
                <w:rFonts w:cs="Times New Roman"/>
                <w:sz w:val="20"/>
              </w:rPr>
              <w:t>BABI Screener Questionnaire</w:t>
            </w:r>
          </w:p>
        </w:tc>
        <w:tc>
          <w:tcPr>
            <w:tcW w:w="1440" w:type="dxa"/>
            <w:tcBorders>
              <w:bottom w:val="single" w:sz="4" w:space="0" w:color="auto"/>
            </w:tcBorders>
            <w:shd w:val="clear" w:color="auto" w:fill="auto"/>
            <w:vAlign w:val="center"/>
          </w:tcPr>
          <w:p w14:paraId="636879D6" w14:textId="77777777" w:rsidR="00006E6E" w:rsidRPr="0007035D" w:rsidRDefault="00006E6E" w:rsidP="00B55F46">
            <w:pPr>
              <w:jc w:val="center"/>
              <w:rPr>
                <w:rFonts w:cs="Times New Roman"/>
                <w:sz w:val="20"/>
              </w:rPr>
            </w:pPr>
            <w:r w:rsidRPr="0007035D">
              <w:rPr>
                <w:rFonts w:cs="Times New Roman"/>
                <w:sz w:val="20"/>
              </w:rPr>
              <w:t>98</w:t>
            </w:r>
          </w:p>
        </w:tc>
        <w:tc>
          <w:tcPr>
            <w:tcW w:w="1620" w:type="dxa"/>
            <w:tcBorders>
              <w:bottom w:val="single" w:sz="4" w:space="0" w:color="auto"/>
            </w:tcBorders>
            <w:shd w:val="clear" w:color="auto" w:fill="auto"/>
            <w:vAlign w:val="center"/>
          </w:tcPr>
          <w:p w14:paraId="3A170034" w14:textId="77777777" w:rsidR="00006E6E" w:rsidRPr="0007035D" w:rsidRDefault="00006E6E" w:rsidP="00B55F46">
            <w:pPr>
              <w:jc w:val="center"/>
              <w:rPr>
                <w:rFonts w:cs="Times New Roman"/>
                <w:sz w:val="20"/>
              </w:rPr>
            </w:pPr>
            <w:r w:rsidRPr="0007035D">
              <w:rPr>
                <w:rFonts w:cs="Times New Roman"/>
                <w:sz w:val="20"/>
              </w:rPr>
              <w:t>1</w:t>
            </w:r>
          </w:p>
        </w:tc>
        <w:tc>
          <w:tcPr>
            <w:tcW w:w="1260" w:type="dxa"/>
            <w:tcBorders>
              <w:bottom w:val="single" w:sz="4" w:space="0" w:color="auto"/>
            </w:tcBorders>
            <w:shd w:val="clear" w:color="auto" w:fill="auto"/>
            <w:vAlign w:val="center"/>
          </w:tcPr>
          <w:p w14:paraId="1F6F8F3A" w14:textId="77777777" w:rsidR="00006E6E" w:rsidRPr="0007035D" w:rsidRDefault="00006E6E" w:rsidP="00B55F46">
            <w:pPr>
              <w:jc w:val="center"/>
              <w:rPr>
                <w:rFonts w:cs="Times New Roman"/>
                <w:sz w:val="20"/>
              </w:rPr>
            </w:pPr>
            <w:r w:rsidRPr="0007035D">
              <w:rPr>
                <w:rFonts w:cs="Times New Roman"/>
                <w:sz w:val="20"/>
              </w:rPr>
              <w:t>8/60</w:t>
            </w:r>
          </w:p>
        </w:tc>
        <w:tc>
          <w:tcPr>
            <w:tcW w:w="1170" w:type="dxa"/>
            <w:tcBorders>
              <w:bottom w:val="single" w:sz="4" w:space="0" w:color="auto"/>
            </w:tcBorders>
            <w:shd w:val="clear" w:color="auto" w:fill="auto"/>
            <w:vAlign w:val="center"/>
          </w:tcPr>
          <w:p w14:paraId="15D670BA" w14:textId="77777777" w:rsidR="00006E6E" w:rsidRPr="0007035D" w:rsidRDefault="00006E6E" w:rsidP="00B55F46">
            <w:pPr>
              <w:jc w:val="center"/>
              <w:rPr>
                <w:rFonts w:cs="Times New Roman"/>
                <w:sz w:val="20"/>
              </w:rPr>
            </w:pPr>
            <w:r w:rsidRPr="0007035D">
              <w:rPr>
                <w:rFonts w:cs="Times New Roman"/>
                <w:sz w:val="20"/>
              </w:rPr>
              <w:t>13</w:t>
            </w:r>
          </w:p>
        </w:tc>
      </w:tr>
      <w:tr w:rsidR="00006E6E" w:rsidRPr="00107BF8" w14:paraId="614F8F8A" w14:textId="77777777" w:rsidTr="00B55F46">
        <w:trPr>
          <w:cantSplit/>
        </w:trPr>
        <w:tc>
          <w:tcPr>
            <w:tcW w:w="1908" w:type="dxa"/>
            <w:vMerge w:val="restart"/>
            <w:shd w:val="clear" w:color="auto" w:fill="auto"/>
            <w:vAlign w:val="center"/>
          </w:tcPr>
          <w:p w14:paraId="03A0A110" w14:textId="77777777" w:rsidR="00006E6E" w:rsidRPr="0007035D" w:rsidRDefault="00006E6E" w:rsidP="00B55F46">
            <w:pPr>
              <w:jc w:val="right"/>
              <w:rPr>
                <w:rFonts w:cs="Times New Roman"/>
                <w:sz w:val="20"/>
              </w:rPr>
            </w:pPr>
            <w:r w:rsidRPr="0007035D">
              <w:rPr>
                <w:rFonts w:cs="Times New Roman"/>
                <w:sz w:val="20"/>
              </w:rPr>
              <w:t>Consented and enrolled postpartum women with recent GDM diagnosis</w:t>
            </w:r>
          </w:p>
        </w:tc>
        <w:tc>
          <w:tcPr>
            <w:tcW w:w="1890" w:type="dxa"/>
            <w:shd w:val="clear" w:color="auto" w:fill="auto"/>
            <w:vAlign w:val="center"/>
          </w:tcPr>
          <w:p w14:paraId="444F9577" w14:textId="77777777" w:rsidR="00006E6E" w:rsidRPr="0007035D" w:rsidRDefault="00006E6E" w:rsidP="00B55F46">
            <w:pPr>
              <w:rPr>
                <w:rFonts w:cs="Times New Roman"/>
                <w:sz w:val="20"/>
              </w:rPr>
            </w:pPr>
            <w:r w:rsidRPr="0007035D">
              <w:rPr>
                <w:rFonts w:cs="Times New Roman"/>
                <w:sz w:val="20"/>
              </w:rPr>
              <w:t xml:space="preserve">BABI 6-Week Questionnaire </w:t>
            </w:r>
          </w:p>
        </w:tc>
        <w:tc>
          <w:tcPr>
            <w:tcW w:w="1440" w:type="dxa"/>
            <w:shd w:val="clear" w:color="auto" w:fill="auto"/>
            <w:vAlign w:val="center"/>
          </w:tcPr>
          <w:p w14:paraId="3C25C7FA" w14:textId="77777777" w:rsidR="00006E6E" w:rsidRPr="0007035D" w:rsidRDefault="00006E6E" w:rsidP="00B55F46">
            <w:pPr>
              <w:spacing w:line="276" w:lineRule="auto"/>
              <w:jc w:val="center"/>
              <w:rPr>
                <w:rFonts w:cs="Times New Roman"/>
                <w:sz w:val="20"/>
              </w:rPr>
            </w:pPr>
            <w:r w:rsidRPr="0007035D">
              <w:rPr>
                <w:rFonts w:cs="Times New Roman"/>
                <w:sz w:val="20"/>
              </w:rPr>
              <w:t>63</w:t>
            </w:r>
          </w:p>
        </w:tc>
        <w:tc>
          <w:tcPr>
            <w:tcW w:w="1620" w:type="dxa"/>
            <w:shd w:val="clear" w:color="auto" w:fill="auto"/>
            <w:vAlign w:val="center"/>
          </w:tcPr>
          <w:p w14:paraId="1075A22E" w14:textId="77777777" w:rsidR="00006E6E" w:rsidRPr="0007035D" w:rsidRDefault="00006E6E" w:rsidP="00B55F46">
            <w:pPr>
              <w:spacing w:line="276" w:lineRule="auto"/>
              <w:jc w:val="center"/>
              <w:rPr>
                <w:rFonts w:cs="Times New Roman"/>
                <w:sz w:val="20"/>
              </w:rPr>
            </w:pPr>
            <w:r w:rsidRPr="0007035D">
              <w:rPr>
                <w:rFonts w:cs="Times New Roman"/>
                <w:sz w:val="20"/>
              </w:rPr>
              <w:t>1</w:t>
            </w:r>
          </w:p>
        </w:tc>
        <w:tc>
          <w:tcPr>
            <w:tcW w:w="1260" w:type="dxa"/>
            <w:shd w:val="clear" w:color="auto" w:fill="auto"/>
            <w:vAlign w:val="center"/>
          </w:tcPr>
          <w:p w14:paraId="0BDB88D2" w14:textId="77777777" w:rsidR="00006E6E" w:rsidRPr="0007035D" w:rsidRDefault="00006E6E" w:rsidP="00B55F46">
            <w:pPr>
              <w:spacing w:line="276" w:lineRule="auto"/>
              <w:jc w:val="center"/>
              <w:rPr>
                <w:rFonts w:cs="Times New Roman"/>
                <w:sz w:val="20"/>
              </w:rPr>
            </w:pPr>
            <w:r w:rsidRPr="0007035D">
              <w:rPr>
                <w:rFonts w:cs="Times New Roman"/>
                <w:sz w:val="20"/>
              </w:rPr>
              <w:t>17/60</w:t>
            </w:r>
          </w:p>
        </w:tc>
        <w:tc>
          <w:tcPr>
            <w:tcW w:w="1170" w:type="dxa"/>
            <w:shd w:val="clear" w:color="auto" w:fill="auto"/>
            <w:vAlign w:val="center"/>
          </w:tcPr>
          <w:p w14:paraId="001C860F" w14:textId="77777777" w:rsidR="00006E6E" w:rsidRPr="0007035D" w:rsidRDefault="00006E6E" w:rsidP="00B55F46">
            <w:pPr>
              <w:spacing w:line="276" w:lineRule="auto"/>
              <w:jc w:val="center"/>
              <w:rPr>
                <w:rFonts w:cs="Times New Roman"/>
                <w:sz w:val="20"/>
              </w:rPr>
            </w:pPr>
            <w:r w:rsidRPr="0007035D">
              <w:rPr>
                <w:rFonts w:cs="Times New Roman"/>
                <w:sz w:val="20"/>
              </w:rPr>
              <w:t xml:space="preserve">18 </w:t>
            </w:r>
          </w:p>
        </w:tc>
      </w:tr>
      <w:tr w:rsidR="00006E6E" w:rsidRPr="00107BF8" w14:paraId="1A1EFBBA" w14:textId="77777777" w:rsidTr="00B55F46">
        <w:trPr>
          <w:cantSplit/>
        </w:trPr>
        <w:tc>
          <w:tcPr>
            <w:tcW w:w="1908" w:type="dxa"/>
            <w:vMerge/>
            <w:shd w:val="clear" w:color="auto" w:fill="auto"/>
            <w:vAlign w:val="center"/>
          </w:tcPr>
          <w:p w14:paraId="444293C6" w14:textId="77777777" w:rsidR="00006E6E" w:rsidRPr="006948FE" w:rsidRDefault="00006E6E" w:rsidP="00B55F46">
            <w:pPr>
              <w:jc w:val="right"/>
              <w:rPr>
                <w:rFonts w:cs="Times New Roman"/>
                <w:sz w:val="20"/>
              </w:rPr>
            </w:pPr>
          </w:p>
        </w:tc>
        <w:tc>
          <w:tcPr>
            <w:tcW w:w="1890" w:type="dxa"/>
            <w:shd w:val="clear" w:color="auto" w:fill="auto"/>
            <w:vAlign w:val="center"/>
          </w:tcPr>
          <w:p w14:paraId="492BF7B5" w14:textId="77777777" w:rsidR="00006E6E" w:rsidRPr="006948FE" w:rsidRDefault="00006E6E" w:rsidP="00B55F46">
            <w:pPr>
              <w:rPr>
                <w:rFonts w:cs="Times New Roman"/>
                <w:sz w:val="20"/>
              </w:rPr>
            </w:pPr>
            <w:r w:rsidRPr="006948FE">
              <w:rPr>
                <w:rFonts w:cs="Times New Roman"/>
                <w:sz w:val="20"/>
              </w:rPr>
              <w:t xml:space="preserve">BABI 6-Month Questionnaire </w:t>
            </w:r>
          </w:p>
        </w:tc>
        <w:tc>
          <w:tcPr>
            <w:tcW w:w="1440" w:type="dxa"/>
            <w:shd w:val="clear" w:color="auto" w:fill="auto"/>
            <w:vAlign w:val="center"/>
          </w:tcPr>
          <w:p w14:paraId="36CAC05C" w14:textId="77777777" w:rsidR="00006E6E" w:rsidRPr="006948FE" w:rsidRDefault="00006E6E" w:rsidP="00B55F46">
            <w:pPr>
              <w:spacing w:line="276" w:lineRule="auto"/>
              <w:jc w:val="center"/>
              <w:rPr>
                <w:rFonts w:cs="Times New Roman"/>
                <w:sz w:val="20"/>
              </w:rPr>
            </w:pPr>
            <w:r w:rsidRPr="006948FE">
              <w:rPr>
                <w:rFonts w:cs="Times New Roman"/>
                <w:sz w:val="20"/>
              </w:rPr>
              <w:t>60</w:t>
            </w:r>
          </w:p>
        </w:tc>
        <w:tc>
          <w:tcPr>
            <w:tcW w:w="1620" w:type="dxa"/>
            <w:shd w:val="clear" w:color="auto" w:fill="auto"/>
            <w:vAlign w:val="center"/>
          </w:tcPr>
          <w:p w14:paraId="1B424897" w14:textId="77777777" w:rsidR="00006E6E" w:rsidRPr="006948FE" w:rsidRDefault="00006E6E" w:rsidP="00B55F46">
            <w:pPr>
              <w:spacing w:line="276" w:lineRule="auto"/>
              <w:jc w:val="center"/>
              <w:rPr>
                <w:rFonts w:cs="Times New Roman"/>
                <w:sz w:val="20"/>
              </w:rPr>
            </w:pPr>
            <w:r w:rsidRPr="006948FE">
              <w:rPr>
                <w:rFonts w:cs="Times New Roman"/>
                <w:sz w:val="20"/>
              </w:rPr>
              <w:t>1</w:t>
            </w:r>
          </w:p>
        </w:tc>
        <w:tc>
          <w:tcPr>
            <w:tcW w:w="1260" w:type="dxa"/>
            <w:shd w:val="clear" w:color="auto" w:fill="auto"/>
            <w:vAlign w:val="center"/>
          </w:tcPr>
          <w:p w14:paraId="58E7810D" w14:textId="6EFEF140" w:rsidR="00006E6E" w:rsidRPr="006948FE" w:rsidRDefault="00006E6E" w:rsidP="00B55F46">
            <w:pPr>
              <w:spacing w:line="276" w:lineRule="auto"/>
              <w:jc w:val="center"/>
              <w:rPr>
                <w:rFonts w:cs="Times New Roman"/>
                <w:sz w:val="20"/>
              </w:rPr>
            </w:pPr>
            <w:r w:rsidRPr="006948FE">
              <w:rPr>
                <w:rFonts w:cs="Times New Roman"/>
                <w:sz w:val="20"/>
              </w:rPr>
              <w:t>20/60</w:t>
            </w:r>
          </w:p>
        </w:tc>
        <w:tc>
          <w:tcPr>
            <w:tcW w:w="1170" w:type="dxa"/>
            <w:shd w:val="clear" w:color="auto" w:fill="auto"/>
            <w:vAlign w:val="center"/>
          </w:tcPr>
          <w:p w14:paraId="444EB267" w14:textId="5985D754" w:rsidR="00006E6E" w:rsidRPr="006948FE" w:rsidRDefault="00006E6E" w:rsidP="00B55F46">
            <w:pPr>
              <w:spacing w:line="276" w:lineRule="auto"/>
              <w:jc w:val="center"/>
              <w:rPr>
                <w:rFonts w:cs="Times New Roman"/>
                <w:sz w:val="20"/>
              </w:rPr>
            </w:pPr>
            <w:r w:rsidRPr="006948FE">
              <w:rPr>
                <w:rFonts w:cs="Times New Roman"/>
                <w:sz w:val="20"/>
              </w:rPr>
              <w:t>20</w:t>
            </w:r>
          </w:p>
        </w:tc>
      </w:tr>
      <w:tr w:rsidR="00006E6E" w:rsidRPr="00107BF8" w14:paraId="6076D421" w14:textId="77777777" w:rsidTr="00B55F46">
        <w:trPr>
          <w:cantSplit/>
        </w:trPr>
        <w:tc>
          <w:tcPr>
            <w:tcW w:w="1908" w:type="dxa"/>
            <w:vMerge/>
            <w:shd w:val="clear" w:color="auto" w:fill="auto"/>
            <w:vAlign w:val="center"/>
          </w:tcPr>
          <w:p w14:paraId="31ABCE09" w14:textId="77777777" w:rsidR="00006E6E" w:rsidRPr="006948FE" w:rsidRDefault="00006E6E" w:rsidP="00B55F46">
            <w:pPr>
              <w:jc w:val="right"/>
              <w:rPr>
                <w:rFonts w:cs="Times New Roman"/>
                <w:sz w:val="20"/>
              </w:rPr>
            </w:pPr>
          </w:p>
        </w:tc>
        <w:tc>
          <w:tcPr>
            <w:tcW w:w="1890" w:type="dxa"/>
            <w:shd w:val="clear" w:color="auto" w:fill="auto"/>
            <w:vAlign w:val="center"/>
          </w:tcPr>
          <w:p w14:paraId="270C0357" w14:textId="77777777" w:rsidR="00006E6E" w:rsidRPr="006948FE" w:rsidRDefault="00006E6E" w:rsidP="00B55F46">
            <w:pPr>
              <w:rPr>
                <w:rFonts w:cs="Times New Roman"/>
                <w:sz w:val="20"/>
              </w:rPr>
            </w:pPr>
            <w:r w:rsidRPr="006948FE">
              <w:rPr>
                <w:rFonts w:cs="Times New Roman"/>
                <w:sz w:val="20"/>
              </w:rPr>
              <w:t xml:space="preserve">BABI 12-Month Questionnaire </w:t>
            </w:r>
          </w:p>
        </w:tc>
        <w:tc>
          <w:tcPr>
            <w:tcW w:w="1440" w:type="dxa"/>
            <w:shd w:val="clear" w:color="auto" w:fill="auto"/>
            <w:vAlign w:val="center"/>
          </w:tcPr>
          <w:p w14:paraId="12E8F2CE" w14:textId="77777777" w:rsidR="00006E6E" w:rsidRPr="006948FE" w:rsidRDefault="00006E6E" w:rsidP="00B55F46">
            <w:pPr>
              <w:spacing w:line="276" w:lineRule="auto"/>
              <w:jc w:val="center"/>
              <w:rPr>
                <w:rFonts w:cs="Times New Roman"/>
                <w:sz w:val="20"/>
              </w:rPr>
            </w:pPr>
            <w:r w:rsidRPr="006948FE">
              <w:rPr>
                <w:rFonts w:cs="Times New Roman"/>
                <w:sz w:val="20"/>
              </w:rPr>
              <w:t>57</w:t>
            </w:r>
          </w:p>
        </w:tc>
        <w:tc>
          <w:tcPr>
            <w:tcW w:w="1620" w:type="dxa"/>
            <w:shd w:val="clear" w:color="auto" w:fill="auto"/>
            <w:vAlign w:val="center"/>
          </w:tcPr>
          <w:p w14:paraId="0DB78648" w14:textId="77777777" w:rsidR="00006E6E" w:rsidRPr="006948FE" w:rsidRDefault="00006E6E" w:rsidP="00B55F46">
            <w:pPr>
              <w:spacing w:line="276" w:lineRule="auto"/>
              <w:jc w:val="center"/>
              <w:rPr>
                <w:rFonts w:cs="Times New Roman"/>
                <w:sz w:val="20"/>
              </w:rPr>
            </w:pPr>
            <w:r w:rsidRPr="006948FE">
              <w:rPr>
                <w:rFonts w:cs="Times New Roman"/>
                <w:sz w:val="20"/>
              </w:rPr>
              <w:t>1</w:t>
            </w:r>
          </w:p>
        </w:tc>
        <w:tc>
          <w:tcPr>
            <w:tcW w:w="1260" w:type="dxa"/>
            <w:shd w:val="clear" w:color="auto" w:fill="auto"/>
            <w:vAlign w:val="center"/>
          </w:tcPr>
          <w:p w14:paraId="54A72988" w14:textId="4F80A707" w:rsidR="00006E6E" w:rsidRPr="006948FE" w:rsidRDefault="00006E6E" w:rsidP="00B55F46">
            <w:pPr>
              <w:spacing w:line="276" w:lineRule="auto"/>
              <w:jc w:val="center"/>
              <w:rPr>
                <w:rFonts w:cs="Times New Roman"/>
                <w:sz w:val="20"/>
              </w:rPr>
            </w:pPr>
            <w:r w:rsidRPr="006948FE">
              <w:rPr>
                <w:rFonts w:cs="Times New Roman"/>
                <w:sz w:val="20"/>
              </w:rPr>
              <w:t>16/60</w:t>
            </w:r>
          </w:p>
        </w:tc>
        <w:tc>
          <w:tcPr>
            <w:tcW w:w="1170" w:type="dxa"/>
            <w:shd w:val="clear" w:color="auto" w:fill="auto"/>
            <w:vAlign w:val="center"/>
          </w:tcPr>
          <w:p w14:paraId="2BF13B25" w14:textId="3B718479" w:rsidR="00006E6E" w:rsidRPr="006948FE" w:rsidRDefault="00006E6E" w:rsidP="00B55F46">
            <w:pPr>
              <w:spacing w:line="276" w:lineRule="auto"/>
              <w:jc w:val="center"/>
              <w:rPr>
                <w:rFonts w:cs="Times New Roman"/>
                <w:sz w:val="20"/>
              </w:rPr>
            </w:pPr>
            <w:r w:rsidRPr="006948FE">
              <w:rPr>
                <w:rFonts w:cs="Times New Roman"/>
                <w:sz w:val="20"/>
              </w:rPr>
              <w:t xml:space="preserve">15 </w:t>
            </w:r>
          </w:p>
        </w:tc>
      </w:tr>
      <w:tr w:rsidR="00006E6E" w:rsidRPr="00107BF8" w14:paraId="0512758B" w14:textId="77777777" w:rsidTr="00B55F46">
        <w:trPr>
          <w:cantSplit/>
        </w:trPr>
        <w:tc>
          <w:tcPr>
            <w:tcW w:w="1908" w:type="dxa"/>
            <w:vMerge/>
            <w:shd w:val="clear" w:color="auto" w:fill="auto"/>
            <w:vAlign w:val="center"/>
          </w:tcPr>
          <w:p w14:paraId="49B4E016" w14:textId="77777777" w:rsidR="00006E6E" w:rsidRPr="006948FE" w:rsidRDefault="00006E6E" w:rsidP="00B55F46">
            <w:pPr>
              <w:jc w:val="right"/>
              <w:rPr>
                <w:rFonts w:cs="Times New Roman"/>
                <w:sz w:val="20"/>
              </w:rPr>
            </w:pPr>
          </w:p>
        </w:tc>
        <w:tc>
          <w:tcPr>
            <w:tcW w:w="1890" w:type="dxa"/>
            <w:shd w:val="clear" w:color="auto" w:fill="auto"/>
            <w:vAlign w:val="center"/>
          </w:tcPr>
          <w:p w14:paraId="3B058DA0" w14:textId="77777777" w:rsidR="00006E6E" w:rsidRPr="006948FE" w:rsidRDefault="00006E6E" w:rsidP="00B55F46">
            <w:pPr>
              <w:rPr>
                <w:rFonts w:cs="Times New Roman"/>
                <w:sz w:val="20"/>
              </w:rPr>
            </w:pPr>
            <w:r w:rsidRPr="006948FE">
              <w:rPr>
                <w:rFonts w:cs="Times New Roman"/>
                <w:sz w:val="20"/>
              </w:rPr>
              <w:t xml:space="preserve">BABI 18-Month Questionnaire </w:t>
            </w:r>
          </w:p>
        </w:tc>
        <w:tc>
          <w:tcPr>
            <w:tcW w:w="1440" w:type="dxa"/>
            <w:shd w:val="clear" w:color="auto" w:fill="auto"/>
            <w:vAlign w:val="center"/>
          </w:tcPr>
          <w:p w14:paraId="5F170099" w14:textId="77777777" w:rsidR="00006E6E" w:rsidRPr="006948FE" w:rsidRDefault="00006E6E" w:rsidP="00B55F46">
            <w:pPr>
              <w:spacing w:line="276" w:lineRule="auto"/>
              <w:jc w:val="center"/>
              <w:rPr>
                <w:rFonts w:cs="Times New Roman"/>
                <w:sz w:val="20"/>
              </w:rPr>
            </w:pPr>
            <w:r w:rsidRPr="006948FE">
              <w:rPr>
                <w:rFonts w:cs="Times New Roman"/>
                <w:sz w:val="20"/>
              </w:rPr>
              <w:t>54</w:t>
            </w:r>
          </w:p>
        </w:tc>
        <w:tc>
          <w:tcPr>
            <w:tcW w:w="1620" w:type="dxa"/>
            <w:shd w:val="clear" w:color="auto" w:fill="auto"/>
            <w:vAlign w:val="center"/>
          </w:tcPr>
          <w:p w14:paraId="107EE6BF" w14:textId="77777777" w:rsidR="00006E6E" w:rsidRPr="006948FE" w:rsidRDefault="00006E6E" w:rsidP="00B55F46">
            <w:pPr>
              <w:spacing w:line="276" w:lineRule="auto"/>
              <w:jc w:val="center"/>
              <w:rPr>
                <w:rFonts w:cs="Times New Roman"/>
                <w:sz w:val="20"/>
              </w:rPr>
            </w:pPr>
            <w:r w:rsidRPr="006948FE">
              <w:rPr>
                <w:rFonts w:cs="Times New Roman"/>
                <w:sz w:val="20"/>
              </w:rPr>
              <w:t>1</w:t>
            </w:r>
          </w:p>
        </w:tc>
        <w:tc>
          <w:tcPr>
            <w:tcW w:w="1260" w:type="dxa"/>
            <w:shd w:val="clear" w:color="auto" w:fill="auto"/>
            <w:vAlign w:val="center"/>
          </w:tcPr>
          <w:p w14:paraId="6F66D5D8" w14:textId="77777777" w:rsidR="00006E6E" w:rsidRPr="006948FE" w:rsidRDefault="00006E6E" w:rsidP="00B55F46">
            <w:pPr>
              <w:spacing w:line="276" w:lineRule="auto"/>
              <w:jc w:val="center"/>
              <w:rPr>
                <w:rFonts w:cs="Times New Roman"/>
                <w:sz w:val="20"/>
              </w:rPr>
            </w:pPr>
            <w:r w:rsidRPr="006948FE">
              <w:rPr>
                <w:rFonts w:cs="Times New Roman"/>
                <w:sz w:val="20"/>
              </w:rPr>
              <w:t>14/60</w:t>
            </w:r>
          </w:p>
        </w:tc>
        <w:tc>
          <w:tcPr>
            <w:tcW w:w="1170" w:type="dxa"/>
            <w:shd w:val="clear" w:color="auto" w:fill="auto"/>
            <w:vAlign w:val="center"/>
          </w:tcPr>
          <w:p w14:paraId="5726C2F8" w14:textId="77777777" w:rsidR="00006E6E" w:rsidRPr="006948FE" w:rsidRDefault="00006E6E" w:rsidP="00B55F46">
            <w:pPr>
              <w:spacing w:line="276" w:lineRule="auto"/>
              <w:jc w:val="center"/>
              <w:rPr>
                <w:rFonts w:cs="Times New Roman"/>
                <w:sz w:val="20"/>
              </w:rPr>
            </w:pPr>
            <w:r w:rsidRPr="006948FE">
              <w:rPr>
                <w:rFonts w:cs="Times New Roman"/>
                <w:sz w:val="20"/>
              </w:rPr>
              <w:t>13</w:t>
            </w:r>
          </w:p>
        </w:tc>
      </w:tr>
      <w:tr w:rsidR="00006E6E" w:rsidRPr="00107BF8" w14:paraId="4F3EE562" w14:textId="77777777" w:rsidTr="00B55F46">
        <w:trPr>
          <w:cantSplit/>
        </w:trPr>
        <w:tc>
          <w:tcPr>
            <w:tcW w:w="1908" w:type="dxa"/>
            <w:vMerge/>
            <w:shd w:val="clear" w:color="auto" w:fill="auto"/>
            <w:vAlign w:val="center"/>
          </w:tcPr>
          <w:p w14:paraId="303419FB" w14:textId="77777777" w:rsidR="00006E6E" w:rsidRPr="006948FE" w:rsidRDefault="00006E6E" w:rsidP="00B55F46">
            <w:pPr>
              <w:jc w:val="right"/>
              <w:rPr>
                <w:rFonts w:cs="Times New Roman"/>
                <w:sz w:val="20"/>
              </w:rPr>
            </w:pPr>
          </w:p>
        </w:tc>
        <w:tc>
          <w:tcPr>
            <w:tcW w:w="1890" w:type="dxa"/>
            <w:shd w:val="clear" w:color="auto" w:fill="auto"/>
            <w:vAlign w:val="center"/>
          </w:tcPr>
          <w:p w14:paraId="59D58CC5" w14:textId="77777777" w:rsidR="00006E6E" w:rsidRPr="006948FE" w:rsidRDefault="00006E6E" w:rsidP="00B55F46">
            <w:pPr>
              <w:spacing w:line="276" w:lineRule="auto"/>
              <w:rPr>
                <w:rFonts w:cs="Times New Roman"/>
                <w:sz w:val="20"/>
              </w:rPr>
            </w:pPr>
            <w:r w:rsidRPr="006948FE">
              <w:rPr>
                <w:rFonts w:cs="Times New Roman"/>
                <w:sz w:val="20"/>
              </w:rPr>
              <w:t xml:space="preserve">BABI 24-Month Questionnaire </w:t>
            </w:r>
          </w:p>
        </w:tc>
        <w:tc>
          <w:tcPr>
            <w:tcW w:w="1440" w:type="dxa"/>
            <w:shd w:val="clear" w:color="auto" w:fill="auto"/>
            <w:vAlign w:val="center"/>
          </w:tcPr>
          <w:p w14:paraId="7086528E" w14:textId="77777777" w:rsidR="00006E6E" w:rsidRPr="006948FE" w:rsidRDefault="00006E6E" w:rsidP="00B55F46">
            <w:pPr>
              <w:spacing w:line="276" w:lineRule="auto"/>
              <w:jc w:val="center"/>
              <w:rPr>
                <w:rFonts w:cs="Times New Roman"/>
                <w:sz w:val="20"/>
              </w:rPr>
            </w:pPr>
            <w:r w:rsidRPr="006948FE">
              <w:rPr>
                <w:rFonts w:cs="Times New Roman"/>
                <w:sz w:val="20"/>
              </w:rPr>
              <w:t>51</w:t>
            </w:r>
          </w:p>
        </w:tc>
        <w:tc>
          <w:tcPr>
            <w:tcW w:w="1620" w:type="dxa"/>
            <w:shd w:val="clear" w:color="auto" w:fill="auto"/>
            <w:vAlign w:val="center"/>
          </w:tcPr>
          <w:p w14:paraId="6C1A0E7D" w14:textId="77777777" w:rsidR="00006E6E" w:rsidRPr="006948FE" w:rsidRDefault="00006E6E" w:rsidP="00B55F46">
            <w:pPr>
              <w:spacing w:line="276" w:lineRule="auto"/>
              <w:jc w:val="center"/>
              <w:rPr>
                <w:rFonts w:cs="Times New Roman"/>
                <w:sz w:val="20"/>
              </w:rPr>
            </w:pPr>
            <w:r w:rsidRPr="006948FE">
              <w:rPr>
                <w:rFonts w:cs="Times New Roman"/>
                <w:sz w:val="20"/>
              </w:rPr>
              <w:t>1</w:t>
            </w:r>
          </w:p>
        </w:tc>
        <w:tc>
          <w:tcPr>
            <w:tcW w:w="1260" w:type="dxa"/>
            <w:shd w:val="clear" w:color="auto" w:fill="auto"/>
            <w:vAlign w:val="center"/>
          </w:tcPr>
          <w:p w14:paraId="3EAAC9D2" w14:textId="77777777" w:rsidR="00006E6E" w:rsidRPr="006948FE" w:rsidRDefault="00006E6E" w:rsidP="00B55F46">
            <w:pPr>
              <w:spacing w:line="276" w:lineRule="auto"/>
              <w:jc w:val="center"/>
              <w:rPr>
                <w:rFonts w:cs="Times New Roman"/>
                <w:sz w:val="20"/>
              </w:rPr>
            </w:pPr>
            <w:r w:rsidRPr="006948FE">
              <w:rPr>
                <w:rFonts w:cs="Times New Roman"/>
                <w:sz w:val="20"/>
              </w:rPr>
              <w:t>15/60</w:t>
            </w:r>
          </w:p>
        </w:tc>
        <w:tc>
          <w:tcPr>
            <w:tcW w:w="1170" w:type="dxa"/>
            <w:shd w:val="clear" w:color="auto" w:fill="auto"/>
            <w:vAlign w:val="center"/>
          </w:tcPr>
          <w:p w14:paraId="390D533C" w14:textId="77777777" w:rsidR="00006E6E" w:rsidRPr="006948FE" w:rsidRDefault="00006E6E" w:rsidP="00B55F46">
            <w:pPr>
              <w:spacing w:line="276" w:lineRule="auto"/>
              <w:jc w:val="center"/>
              <w:rPr>
                <w:rFonts w:cs="Times New Roman"/>
                <w:sz w:val="20"/>
              </w:rPr>
            </w:pPr>
            <w:r w:rsidRPr="006948FE">
              <w:rPr>
                <w:rFonts w:cs="Times New Roman"/>
                <w:sz w:val="20"/>
              </w:rPr>
              <w:t>13</w:t>
            </w:r>
          </w:p>
        </w:tc>
      </w:tr>
      <w:tr w:rsidR="00006E6E" w:rsidRPr="00107BF8" w14:paraId="678CBAB0" w14:textId="77777777" w:rsidTr="00B55F46">
        <w:trPr>
          <w:cantSplit/>
        </w:trPr>
        <w:tc>
          <w:tcPr>
            <w:tcW w:w="1908" w:type="dxa"/>
            <w:vMerge/>
            <w:shd w:val="clear" w:color="auto" w:fill="auto"/>
            <w:vAlign w:val="center"/>
          </w:tcPr>
          <w:p w14:paraId="3AF2D078" w14:textId="77777777" w:rsidR="00006E6E" w:rsidRPr="006948FE" w:rsidRDefault="00006E6E" w:rsidP="00B55F46">
            <w:pPr>
              <w:jc w:val="right"/>
              <w:rPr>
                <w:rFonts w:cs="Times New Roman"/>
                <w:sz w:val="20"/>
              </w:rPr>
            </w:pPr>
          </w:p>
        </w:tc>
        <w:tc>
          <w:tcPr>
            <w:tcW w:w="1890" w:type="dxa"/>
            <w:shd w:val="clear" w:color="auto" w:fill="auto"/>
            <w:vAlign w:val="center"/>
          </w:tcPr>
          <w:p w14:paraId="10346CB4" w14:textId="77777777" w:rsidR="00006E6E" w:rsidRPr="006948FE" w:rsidRDefault="00006E6E" w:rsidP="00B55F46">
            <w:pPr>
              <w:rPr>
                <w:rFonts w:cs="Times New Roman"/>
                <w:sz w:val="20"/>
              </w:rPr>
            </w:pPr>
            <w:r w:rsidRPr="006948FE">
              <w:rPr>
                <w:rFonts w:cs="Times New Roman"/>
                <w:sz w:val="20"/>
              </w:rPr>
              <w:t>Block FFQ (Completed at each visit.)</w:t>
            </w:r>
          </w:p>
        </w:tc>
        <w:tc>
          <w:tcPr>
            <w:tcW w:w="1440" w:type="dxa"/>
            <w:shd w:val="clear" w:color="auto" w:fill="auto"/>
            <w:vAlign w:val="center"/>
          </w:tcPr>
          <w:p w14:paraId="463AF874" w14:textId="77777777" w:rsidR="00006E6E" w:rsidRPr="006948FE" w:rsidRDefault="00006E6E" w:rsidP="00B55F46">
            <w:pPr>
              <w:jc w:val="center"/>
              <w:rPr>
                <w:rFonts w:cs="Times New Roman"/>
                <w:sz w:val="20"/>
              </w:rPr>
            </w:pPr>
            <w:r w:rsidRPr="006948FE">
              <w:rPr>
                <w:rFonts w:cs="Times New Roman"/>
                <w:sz w:val="20"/>
              </w:rPr>
              <w:t>63</w:t>
            </w:r>
          </w:p>
        </w:tc>
        <w:tc>
          <w:tcPr>
            <w:tcW w:w="1620" w:type="dxa"/>
            <w:shd w:val="clear" w:color="auto" w:fill="auto"/>
            <w:vAlign w:val="center"/>
          </w:tcPr>
          <w:p w14:paraId="5F5A436B" w14:textId="77777777" w:rsidR="00006E6E" w:rsidRPr="006948FE" w:rsidRDefault="00006E6E" w:rsidP="00B55F46">
            <w:pPr>
              <w:jc w:val="center"/>
              <w:rPr>
                <w:rFonts w:cs="Times New Roman"/>
                <w:sz w:val="20"/>
              </w:rPr>
            </w:pPr>
            <w:r w:rsidRPr="006948FE">
              <w:rPr>
                <w:rFonts w:cs="Times New Roman"/>
                <w:sz w:val="20"/>
              </w:rPr>
              <w:t>5</w:t>
            </w:r>
          </w:p>
        </w:tc>
        <w:tc>
          <w:tcPr>
            <w:tcW w:w="1260" w:type="dxa"/>
            <w:shd w:val="clear" w:color="auto" w:fill="auto"/>
            <w:vAlign w:val="center"/>
          </w:tcPr>
          <w:p w14:paraId="24D95270" w14:textId="77777777" w:rsidR="00006E6E" w:rsidRPr="006948FE" w:rsidRDefault="00006E6E" w:rsidP="00B55F46">
            <w:pPr>
              <w:jc w:val="center"/>
              <w:rPr>
                <w:rFonts w:cs="Times New Roman"/>
                <w:sz w:val="20"/>
              </w:rPr>
            </w:pPr>
            <w:r w:rsidRPr="006948FE">
              <w:rPr>
                <w:rFonts w:cs="Times New Roman"/>
                <w:sz w:val="20"/>
              </w:rPr>
              <w:t>18/60</w:t>
            </w:r>
          </w:p>
        </w:tc>
        <w:tc>
          <w:tcPr>
            <w:tcW w:w="1170" w:type="dxa"/>
            <w:shd w:val="clear" w:color="auto" w:fill="auto"/>
            <w:vAlign w:val="center"/>
          </w:tcPr>
          <w:p w14:paraId="403C621D" w14:textId="77777777" w:rsidR="00006E6E" w:rsidRPr="006948FE" w:rsidRDefault="00006E6E" w:rsidP="00B55F46">
            <w:pPr>
              <w:jc w:val="center"/>
              <w:rPr>
                <w:rFonts w:cs="Times New Roman"/>
                <w:sz w:val="20"/>
              </w:rPr>
            </w:pPr>
            <w:r w:rsidRPr="006948FE">
              <w:rPr>
                <w:rFonts w:cs="Times New Roman"/>
                <w:sz w:val="20"/>
              </w:rPr>
              <w:t>95</w:t>
            </w:r>
          </w:p>
        </w:tc>
      </w:tr>
      <w:tr w:rsidR="00006E6E" w:rsidRPr="00107BF8" w14:paraId="445E499F" w14:textId="77777777" w:rsidTr="00B55F46">
        <w:trPr>
          <w:cantSplit/>
          <w:trHeight w:val="143"/>
        </w:trPr>
        <w:tc>
          <w:tcPr>
            <w:tcW w:w="8118" w:type="dxa"/>
            <w:gridSpan w:val="5"/>
            <w:shd w:val="clear" w:color="auto" w:fill="auto"/>
            <w:vAlign w:val="center"/>
          </w:tcPr>
          <w:p w14:paraId="1CE2EF12" w14:textId="77777777" w:rsidR="00006E6E" w:rsidRPr="0007035D" w:rsidRDefault="00006E6E" w:rsidP="00B55F46">
            <w:pPr>
              <w:spacing w:line="276" w:lineRule="auto"/>
              <w:jc w:val="right"/>
              <w:rPr>
                <w:rFonts w:cs="Times New Roman"/>
                <w:b/>
                <w:sz w:val="20"/>
              </w:rPr>
            </w:pPr>
            <w:r w:rsidRPr="0007035D">
              <w:rPr>
                <w:rFonts w:cs="Times New Roman"/>
                <w:b/>
                <w:sz w:val="20"/>
              </w:rPr>
              <w:t>Total</w:t>
            </w:r>
          </w:p>
        </w:tc>
        <w:tc>
          <w:tcPr>
            <w:tcW w:w="1170" w:type="dxa"/>
            <w:shd w:val="clear" w:color="auto" w:fill="auto"/>
            <w:vAlign w:val="center"/>
          </w:tcPr>
          <w:p w14:paraId="48FA460D" w14:textId="4C1231E8" w:rsidR="00006E6E" w:rsidRPr="0007035D" w:rsidRDefault="00006E6E" w:rsidP="00B55F46">
            <w:pPr>
              <w:spacing w:line="276" w:lineRule="auto"/>
              <w:jc w:val="center"/>
              <w:rPr>
                <w:rFonts w:cs="Times New Roman"/>
                <w:sz w:val="20"/>
              </w:rPr>
            </w:pPr>
            <w:r w:rsidRPr="0007035D">
              <w:rPr>
                <w:rFonts w:cs="Times New Roman"/>
                <w:sz w:val="20"/>
              </w:rPr>
              <w:t>187</w:t>
            </w:r>
          </w:p>
        </w:tc>
      </w:tr>
    </w:tbl>
    <w:p w14:paraId="5C01C4F9" w14:textId="77777777" w:rsidR="00E30198" w:rsidRDefault="00E30198" w:rsidP="009637EF">
      <w:pPr>
        <w:rPr>
          <w:rFonts w:ascii="Calibri" w:hAnsi="Calibri"/>
        </w:rPr>
      </w:pPr>
    </w:p>
    <w:sectPr w:rsidR="00E301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5DA7C" w14:textId="77777777" w:rsidR="003F6C38" w:rsidRDefault="003F6C38">
      <w:pPr>
        <w:spacing w:after="0" w:line="240" w:lineRule="auto"/>
      </w:pPr>
      <w:r>
        <w:separator/>
      </w:r>
    </w:p>
  </w:endnote>
  <w:endnote w:type="continuationSeparator" w:id="0">
    <w:p w14:paraId="5C9421C2" w14:textId="77777777" w:rsidR="003F6C38" w:rsidRDefault="003F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javusanscondense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14:paraId="60CC9A27" w14:textId="18682D6F" w:rsidR="003F6C38" w:rsidRDefault="003F6C38">
        <w:pPr>
          <w:pStyle w:val="Footer"/>
          <w:jc w:val="center"/>
        </w:pPr>
        <w:r>
          <w:fldChar w:fldCharType="begin"/>
        </w:r>
        <w:r>
          <w:instrText xml:space="preserve"> PAGE   \* MERGEFORMAT </w:instrText>
        </w:r>
        <w:r>
          <w:fldChar w:fldCharType="separate"/>
        </w:r>
        <w:r w:rsidR="00FB3D2D">
          <w:rPr>
            <w:noProof/>
          </w:rPr>
          <w:t>1</w:t>
        </w:r>
        <w:r>
          <w:rPr>
            <w:noProof/>
          </w:rPr>
          <w:fldChar w:fldCharType="end"/>
        </w:r>
      </w:p>
    </w:sdtContent>
  </w:sdt>
  <w:p w14:paraId="2442B578" w14:textId="77777777" w:rsidR="003F6C38" w:rsidRDefault="003F6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C2D08" w14:textId="77777777" w:rsidR="003F6C38" w:rsidRDefault="003F6C38">
      <w:pPr>
        <w:spacing w:after="0" w:line="240" w:lineRule="auto"/>
      </w:pPr>
      <w:r>
        <w:separator/>
      </w:r>
    </w:p>
  </w:footnote>
  <w:footnote w:type="continuationSeparator" w:id="0">
    <w:p w14:paraId="5B06F160" w14:textId="77777777" w:rsidR="003F6C38" w:rsidRDefault="003F6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D4AFB"/>
    <w:multiLevelType w:val="hybridMultilevel"/>
    <w:tmpl w:val="6D7E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CE16BF"/>
    <w:multiLevelType w:val="hybridMultilevel"/>
    <w:tmpl w:val="B2CC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60C08"/>
    <w:multiLevelType w:val="hybridMultilevel"/>
    <w:tmpl w:val="83F83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9B1777"/>
    <w:multiLevelType w:val="hybridMultilevel"/>
    <w:tmpl w:val="D64A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
  </w:num>
  <w:num w:numId="4">
    <w:abstractNumId w:val="6"/>
  </w:num>
  <w:num w:numId="5">
    <w:abstractNumId w:val="7"/>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2"/>
  </w:num>
  <w:num w:numId="11">
    <w:abstractNumId w:val="13"/>
  </w:num>
  <w:num w:numId="12">
    <w:abstractNumId w:val="4"/>
  </w:num>
  <w:num w:numId="13">
    <w:abstractNumId w:val="5"/>
  </w:num>
  <w:num w:numId="14">
    <w:abstractNumId w:val="16"/>
  </w:num>
  <w:num w:numId="15">
    <w:abstractNumId w:val="17"/>
  </w:num>
  <w:num w:numId="16">
    <w:abstractNumId w:val="23"/>
  </w:num>
  <w:num w:numId="17">
    <w:abstractNumId w:val="9"/>
  </w:num>
  <w:num w:numId="18">
    <w:abstractNumId w:val="21"/>
  </w:num>
  <w:num w:numId="19">
    <w:abstractNumId w:val="11"/>
  </w:num>
  <w:num w:numId="20">
    <w:abstractNumId w:val="22"/>
  </w:num>
  <w:num w:numId="21">
    <w:abstractNumId w:val="19"/>
  </w:num>
  <w:num w:numId="22">
    <w:abstractNumId w:val="0"/>
  </w:num>
  <w:num w:numId="23">
    <w:abstractNumId w:val="20"/>
  </w:num>
  <w:num w:numId="24">
    <w:abstractNumId w:val="3"/>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98"/>
    <w:rsid w:val="00006E6E"/>
    <w:rsid w:val="00043781"/>
    <w:rsid w:val="0007035D"/>
    <w:rsid w:val="00096C3D"/>
    <w:rsid w:val="00107BF8"/>
    <w:rsid w:val="00166E88"/>
    <w:rsid w:val="00195C35"/>
    <w:rsid w:val="0020283F"/>
    <w:rsid w:val="00207827"/>
    <w:rsid w:val="002575CF"/>
    <w:rsid w:val="00264C9D"/>
    <w:rsid w:val="002B031C"/>
    <w:rsid w:val="002C17C7"/>
    <w:rsid w:val="002C5FA5"/>
    <w:rsid w:val="003914AE"/>
    <w:rsid w:val="0039612C"/>
    <w:rsid w:val="003D20B7"/>
    <w:rsid w:val="003F6C38"/>
    <w:rsid w:val="005829AF"/>
    <w:rsid w:val="005D384E"/>
    <w:rsid w:val="005D6193"/>
    <w:rsid w:val="006948FE"/>
    <w:rsid w:val="006964E1"/>
    <w:rsid w:val="00715D49"/>
    <w:rsid w:val="00751BC7"/>
    <w:rsid w:val="007775D3"/>
    <w:rsid w:val="007E44B6"/>
    <w:rsid w:val="007F2AD2"/>
    <w:rsid w:val="00801FCF"/>
    <w:rsid w:val="008076CC"/>
    <w:rsid w:val="0090057F"/>
    <w:rsid w:val="0090139A"/>
    <w:rsid w:val="009031AE"/>
    <w:rsid w:val="00906AE3"/>
    <w:rsid w:val="00907241"/>
    <w:rsid w:val="009601C1"/>
    <w:rsid w:val="009637EF"/>
    <w:rsid w:val="009D0882"/>
    <w:rsid w:val="009F69DC"/>
    <w:rsid w:val="00AC7A91"/>
    <w:rsid w:val="00B55F46"/>
    <w:rsid w:val="00BA1351"/>
    <w:rsid w:val="00BB34B0"/>
    <w:rsid w:val="00C21318"/>
    <w:rsid w:val="00C27DED"/>
    <w:rsid w:val="00C537DF"/>
    <w:rsid w:val="00C626E2"/>
    <w:rsid w:val="00CC5B43"/>
    <w:rsid w:val="00CD41D1"/>
    <w:rsid w:val="00CD7EFB"/>
    <w:rsid w:val="00CF1CED"/>
    <w:rsid w:val="00CF4F30"/>
    <w:rsid w:val="00D0323F"/>
    <w:rsid w:val="00D05E94"/>
    <w:rsid w:val="00D2098D"/>
    <w:rsid w:val="00D413E4"/>
    <w:rsid w:val="00DA13DE"/>
    <w:rsid w:val="00DD1B95"/>
    <w:rsid w:val="00E30198"/>
    <w:rsid w:val="00E4420A"/>
    <w:rsid w:val="00E52E6F"/>
    <w:rsid w:val="00ED62E2"/>
    <w:rsid w:val="00F76AA4"/>
    <w:rsid w:val="00F95E61"/>
    <w:rsid w:val="00FB3D2D"/>
    <w:rsid w:val="00FC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BodyText21">
    <w:name w:val="Body Text 21"/>
    <w:basedOn w:val="Normal"/>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6E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BodyText21">
    <w:name w:val="Body Text 21"/>
    <w:basedOn w:val="Normal"/>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6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114053186">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69510121">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273">
      <w:bodyDiv w:val="1"/>
      <w:marLeft w:val="0"/>
      <w:marRight w:val="0"/>
      <w:marTop w:val="0"/>
      <w:marBottom w:val="0"/>
      <w:divBdr>
        <w:top w:val="none" w:sz="0" w:space="0" w:color="auto"/>
        <w:left w:val="none" w:sz="0" w:space="0" w:color="auto"/>
        <w:bottom w:val="none" w:sz="0" w:space="0" w:color="auto"/>
        <w:right w:val="none" w:sz="0" w:space="0" w:color="auto"/>
      </w:divBdr>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1882815221">
      <w:bodyDiv w:val="1"/>
      <w:marLeft w:val="0"/>
      <w:marRight w:val="0"/>
      <w:marTop w:val="0"/>
      <w:marBottom w:val="0"/>
      <w:divBdr>
        <w:top w:val="none" w:sz="0" w:space="0" w:color="auto"/>
        <w:left w:val="none" w:sz="0" w:space="0" w:color="auto"/>
        <w:bottom w:val="none" w:sz="0" w:space="0" w:color="auto"/>
        <w:right w:val="none" w:sz="0" w:space="0" w:color="auto"/>
      </w:divBdr>
    </w:div>
    <w:div w:id="2004428927">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F11A1-1286-4FD8-8EFC-F99CBF46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DeBruyn, Lemyra (CDC/ONDIEH/NCCDPHP)</dc:creator>
  <cp:lastModifiedBy>SYSTEM</cp:lastModifiedBy>
  <cp:revision>2</cp:revision>
  <dcterms:created xsi:type="dcterms:W3CDTF">2017-11-02T21:34:00Z</dcterms:created>
  <dcterms:modified xsi:type="dcterms:W3CDTF">2017-11-02T21:34:00Z</dcterms:modified>
</cp:coreProperties>
</file>