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35FC" w14:textId="77777777" w:rsidR="007555CF" w:rsidRDefault="007555CF" w:rsidP="00611F6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14:paraId="0FE55C1D" w14:textId="3686EEC8" w:rsidR="001A1515" w:rsidRDefault="001A1515" w:rsidP="00611F6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9113E7">
        <w:rPr>
          <w:rFonts w:asciiTheme="minorHAnsi" w:hAnsiTheme="minorHAnsi"/>
          <w:b/>
          <w:sz w:val="28"/>
          <w:szCs w:val="28"/>
        </w:rPr>
        <w:t>CONCEPT RANKING SHEET</w:t>
      </w:r>
    </w:p>
    <w:p w14:paraId="6D0B86C5" w14:textId="77777777" w:rsidR="001A1515" w:rsidRPr="001A1515" w:rsidRDefault="001A1515" w:rsidP="001A151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>
        <w:rPr>
          <w:b/>
          <w:bCs/>
        </w:rPr>
        <w:t xml:space="preserve">TITLE OF INFORMATION COLLECTION: </w:t>
      </w:r>
      <w:r w:rsidRPr="00A91F53">
        <w:rPr>
          <w:rFonts w:asciiTheme="minorHAnsi" w:hAnsiTheme="minorHAnsi" w:cstheme="minorHAnsi"/>
          <w:b/>
          <w:szCs w:val="22"/>
        </w:rPr>
        <w:t>Creative Concept Testing Designed to Prevent Youth ENDS Use in General and Hip-Hop Audiences</w:t>
      </w:r>
    </w:p>
    <w:p w14:paraId="6E3E2348" w14:textId="77777777" w:rsidR="001A1515" w:rsidRDefault="001A1515" w:rsidP="001A151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</w:rPr>
      </w:pPr>
      <w:r w:rsidRPr="00BA0AD3">
        <w:rPr>
          <w:rFonts w:asciiTheme="minorHAnsi" w:hAnsiTheme="minorHAnsi" w:cstheme="minorHAnsi"/>
          <w:b/>
          <w:szCs w:val="22"/>
        </w:rPr>
        <w:t>PLEASE DO NOT WRITE YOUR NAME ON THIS SHEET</w:t>
      </w:r>
    </w:p>
    <w:p w14:paraId="60DC7AC3" w14:textId="77777777" w:rsidR="001A1515" w:rsidRPr="00B403C9" w:rsidRDefault="001A1515" w:rsidP="001A1515">
      <w:pPr>
        <w:pStyle w:val="ListParagraph"/>
        <w:ind w:left="0"/>
      </w:pPr>
    </w:p>
    <w:p w14:paraId="055E838E" w14:textId="77777777" w:rsidR="001A1515" w:rsidRPr="00B403C9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20"/>
        <w:contextualSpacing/>
      </w:pPr>
      <w:r w:rsidRPr="00B403C9">
        <w:rPr>
          <w:b/>
        </w:rPr>
        <w:t>Which ad was your favorite?</w:t>
      </w:r>
      <w:r w:rsidRPr="00B403C9">
        <w:t xml:space="preserve"> ________________________</w:t>
      </w:r>
    </w:p>
    <w:p w14:paraId="15E9839A" w14:textId="77777777" w:rsidR="001A1515" w:rsidRPr="00B403C9" w:rsidRDefault="001A1515" w:rsidP="001A1515">
      <w:pPr>
        <w:pStyle w:val="ListParagraph"/>
      </w:pPr>
    </w:p>
    <w:p w14:paraId="3A6A7A72" w14:textId="77777777" w:rsidR="001A1515" w:rsidRPr="00B403C9" w:rsidRDefault="001A1515" w:rsidP="001A1515">
      <w:pPr>
        <w:pStyle w:val="ListParagraph"/>
      </w:pPr>
      <w:r w:rsidRPr="00B403C9">
        <w:t>Write one reason why this ad was your favorite:</w:t>
      </w:r>
    </w:p>
    <w:p w14:paraId="21E8368A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AC7785" wp14:editId="0D72087B">
                <wp:simplePos x="0" y="0"/>
                <wp:positionH relativeFrom="column">
                  <wp:posOffset>342900</wp:posOffset>
                </wp:positionH>
                <wp:positionV relativeFrom="paragraph">
                  <wp:posOffset>6985</wp:posOffset>
                </wp:positionV>
                <wp:extent cx="3924300" cy="3810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9F837" id="Rectangle 14" o:spid="_x0000_s1026" style="position:absolute;margin-left:27pt;margin-top:.55pt;width:309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" fillcolor="window" strokecolor="windowText" strokeweight=".25pt">
                <v:path arrowok="t"/>
              </v:rect>
            </w:pict>
          </mc:Fallback>
        </mc:AlternateContent>
      </w:r>
    </w:p>
    <w:p w14:paraId="64811EC7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48869F8B" w14:textId="77777777" w:rsidR="001A1515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6FA37CDF" w14:textId="77777777" w:rsidR="001A1515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6DFA6DFF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3B5ABA8F" w14:textId="77777777" w:rsidR="001A1515" w:rsidRPr="00B403C9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rPr>
          <w:b/>
        </w:rPr>
      </w:pPr>
      <w:r w:rsidRPr="00B403C9">
        <w:rPr>
          <w:b/>
        </w:rPr>
        <w:t xml:space="preserve">Which ad would make you stop and think twice about vaping? </w:t>
      </w:r>
    </w:p>
    <w:p w14:paraId="22B3E195" w14:textId="77777777" w:rsidR="001A1515" w:rsidRPr="00B403C9" w:rsidRDefault="001A1515" w:rsidP="001A1515">
      <w:pPr>
        <w:pStyle w:val="ListParagraph"/>
      </w:pPr>
    </w:p>
    <w:p w14:paraId="69E1DE9A" w14:textId="77777777" w:rsidR="001A1515" w:rsidRDefault="001A1515" w:rsidP="001A1515">
      <w:pPr>
        <w:pStyle w:val="ListParagraph"/>
        <w:pBdr>
          <w:bottom w:val="single" w:sz="12" w:space="1" w:color="auto"/>
        </w:pBdr>
      </w:pPr>
    </w:p>
    <w:p w14:paraId="1925B31B" w14:textId="77777777" w:rsidR="001A1515" w:rsidRPr="00B403C9" w:rsidRDefault="001A1515" w:rsidP="001A1515">
      <w:pPr>
        <w:pStyle w:val="ListParagraph"/>
      </w:pPr>
    </w:p>
    <w:p w14:paraId="5654E1A2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rPr>
          <w:szCs w:val="22"/>
        </w:rPr>
      </w:pPr>
      <w:r w:rsidRPr="00B403C9">
        <w:rPr>
          <w:szCs w:val="22"/>
        </w:rPr>
        <w:t>Write one reason why this ad would make you stop and think twice:</w:t>
      </w:r>
    </w:p>
    <w:p w14:paraId="1160E0FE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BFE05" wp14:editId="490CED84">
                <wp:simplePos x="0" y="0"/>
                <wp:positionH relativeFrom="column">
                  <wp:posOffset>428625</wp:posOffset>
                </wp:positionH>
                <wp:positionV relativeFrom="paragraph">
                  <wp:posOffset>13335</wp:posOffset>
                </wp:positionV>
                <wp:extent cx="3905250" cy="3905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BE63D8" id="Rectangle 18" o:spid="_x0000_s1026" style="position:absolute;margin-left:33.75pt;margin-top:1.05pt;width:307.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</w:p>
    <w:p w14:paraId="4CA41B48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4EB77D09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7044A0FA" w14:textId="77777777" w:rsidR="001A1515" w:rsidRPr="000079F3" w:rsidRDefault="001A1515" w:rsidP="001A1515">
      <w:pPr>
        <w:pStyle w:val="ListParagraph"/>
        <w:ind w:left="630"/>
      </w:pPr>
    </w:p>
    <w:p w14:paraId="13E08771" w14:textId="77777777" w:rsidR="001A1515" w:rsidRPr="00B403C9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</w:pPr>
      <w:r w:rsidRPr="00B403C9">
        <w:rPr>
          <w:b/>
        </w:rPr>
        <w:t xml:space="preserve">Which ad would </w:t>
      </w:r>
      <w:r>
        <w:rPr>
          <w:b/>
        </w:rPr>
        <w:t xml:space="preserve">you </w:t>
      </w:r>
      <w:r w:rsidRPr="00B403C9">
        <w:rPr>
          <w:b/>
        </w:rPr>
        <w:t>be most likely to tell your friends about?</w:t>
      </w:r>
      <w:r w:rsidRPr="00B403C9">
        <w:t xml:space="preserve"> ________________________</w:t>
      </w:r>
    </w:p>
    <w:p w14:paraId="27B8ADD4" w14:textId="77777777" w:rsidR="001A1515" w:rsidRPr="00B403C9" w:rsidRDefault="001A1515" w:rsidP="001A1515">
      <w:pPr>
        <w:pStyle w:val="ListParagraph"/>
      </w:pPr>
    </w:p>
    <w:p w14:paraId="72F16532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szCs w:val="22"/>
        </w:rPr>
      </w:pPr>
      <w:r w:rsidRPr="00B403C9">
        <w:rPr>
          <w:szCs w:val="22"/>
        </w:rPr>
        <w:t xml:space="preserve"> </w:t>
      </w:r>
      <w:r w:rsidRPr="00B403C9">
        <w:rPr>
          <w:szCs w:val="22"/>
        </w:rPr>
        <w:tab/>
        <w:t>Write one reason why you would tell your friends about this ad:</w:t>
      </w:r>
    </w:p>
    <w:p w14:paraId="31C41E6F" w14:textId="77777777" w:rsidR="001A1515" w:rsidRPr="00B403C9" w:rsidRDefault="001A1515" w:rsidP="001A151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00C9C8" wp14:editId="0949B58E">
                <wp:simplePos x="0" y="0"/>
                <wp:positionH relativeFrom="column">
                  <wp:posOffset>428625</wp:posOffset>
                </wp:positionH>
                <wp:positionV relativeFrom="paragraph">
                  <wp:posOffset>142875</wp:posOffset>
                </wp:positionV>
                <wp:extent cx="3876675" cy="25717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66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43431" id="Rectangle 19" o:spid="_x0000_s1026" style="position:absolute;margin-left:33.75pt;margin-top:11.25pt;width:305.2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" fillcolor="window" strokecolor="windowText" strokeweight=".25pt">
                <v:path arrowok="t"/>
              </v:rect>
            </w:pict>
          </mc:Fallback>
        </mc:AlternateContent>
      </w:r>
    </w:p>
    <w:p w14:paraId="4BD0581F" w14:textId="77777777" w:rsidR="001A1515" w:rsidRPr="00B403C9" w:rsidRDefault="001A1515" w:rsidP="001A1515">
      <w:pPr>
        <w:rPr>
          <w:szCs w:val="22"/>
        </w:rPr>
      </w:pPr>
    </w:p>
    <w:p w14:paraId="12D18843" w14:textId="77777777" w:rsidR="001A1515" w:rsidRPr="00B403C9" w:rsidRDefault="001A1515" w:rsidP="001A1515">
      <w:pPr>
        <w:rPr>
          <w:szCs w:val="22"/>
        </w:rPr>
      </w:pPr>
    </w:p>
    <w:p w14:paraId="0B653481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449BFB40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2F029D8B" w14:textId="77777777" w:rsidR="001A1515" w:rsidRPr="003513BD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97"/>
        <w:contextualSpacing/>
        <w:rPr>
          <w:rFonts w:asciiTheme="minorHAnsi" w:hAnsiTheme="minorHAnsi" w:cstheme="minorHAnsi"/>
          <w:b/>
          <w:bCs/>
          <w:spacing w:val="-3"/>
        </w:rPr>
      </w:pPr>
      <w:r w:rsidRPr="003513BD">
        <w:rPr>
          <w:rFonts w:asciiTheme="minorHAnsi" w:hAnsiTheme="minorHAnsi" w:cstheme="minorHAnsi"/>
          <w:b/>
          <w:bCs/>
          <w:spacing w:val="-3"/>
        </w:rPr>
        <w:t>Any other thoughts to share with us about the ads?</w:t>
      </w:r>
    </w:p>
    <w:p w14:paraId="1262A86D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DE429A6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51EAD27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4E5A814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596DEB38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8E5A905" w14:textId="77777777" w:rsidR="001A1515" w:rsidRPr="000079F3" w:rsidRDefault="001A1515" w:rsidP="001A1515">
      <w:pPr>
        <w:ind w:left="100" w:right="197"/>
        <w:rPr>
          <w:rFonts w:asciiTheme="minorHAnsi" w:hAnsiTheme="minorHAnsi" w:cstheme="minorHAnsi"/>
          <w:bCs/>
          <w:spacing w:val="46"/>
          <w:sz w:val="18"/>
          <w:szCs w:val="18"/>
        </w:rPr>
      </w:pP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P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p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er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w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or</w:t>
      </w:r>
      <w:r w:rsidRPr="000079F3">
        <w:rPr>
          <w:rFonts w:asciiTheme="minorHAnsi" w:hAnsiTheme="minorHAnsi" w:cstheme="minorHAnsi"/>
          <w:bCs/>
          <w:sz w:val="18"/>
          <w:szCs w:val="18"/>
        </w:rPr>
        <w:t>k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u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ctio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S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tat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eme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:</w:t>
      </w:r>
      <w:r w:rsidRPr="000079F3">
        <w:rPr>
          <w:rFonts w:asciiTheme="minorHAnsi" w:hAnsiTheme="minorHAnsi" w:cstheme="minorHAnsi"/>
          <w:bCs/>
          <w:spacing w:val="55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Th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pu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>b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li</w:t>
      </w:r>
      <w:r w:rsidRPr="000079F3">
        <w:rPr>
          <w:rFonts w:asciiTheme="minorHAnsi" w:hAnsiTheme="minorHAnsi" w:cstheme="minorHAnsi"/>
          <w:bCs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port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bu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thi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info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mation collectio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ha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bee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est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mate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averag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z w:val="18"/>
          <w:szCs w:val="18"/>
        </w:rPr>
        <w:t>five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minute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pe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p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ons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complet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th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Concept Ranking Worksheet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(th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tim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estim</w:t>
      </w:r>
      <w:r w:rsidRPr="000079F3">
        <w:rPr>
          <w:rFonts w:asciiTheme="minorHAnsi" w:hAnsiTheme="minorHAnsi" w:cstheme="minorHAnsi"/>
          <w:bCs/>
          <w:spacing w:val="-5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te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rea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vi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>w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)</w:t>
      </w:r>
      <w:r w:rsidRPr="000079F3">
        <w:rPr>
          <w:rFonts w:asciiTheme="minorHAnsi" w:hAnsiTheme="minorHAnsi" w:cstheme="minorHAnsi"/>
          <w:bCs/>
          <w:sz w:val="18"/>
          <w:szCs w:val="18"/>
        </w:rPr>
        <w:t>.</w:t>
      </w:r>
      <w:r w:rsidRPr="000079F3">
        <w:rPr>
          <w:rFonts w:asciiTheme="minorHAnsi" w:hAnsiTheme="minorHAnsi" w:cstheme="minorHAnsi"/>
          <w:bCs/>
          <w:spacing w:val="55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Sen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comment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rega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din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h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is</w:t>
      </w:r>
      <w:r w:rsidRPr="000079F3">
        <w:rPr>
          <w:rFonts w:asciiTheme="minorHAnsi" w:hAnsiTheme="minorHAnsi" w:cstheme="minorHAnsi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bu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de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est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mat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an</w:t>
      </w:r>
      <w:r w:rsidRPr="000079F3">
        <w:rPr>
          <w:rFonts w:asciiTheme="minorHAnsi" w:hAnsiTheme="minorHAnsi" w:cstheme="minorHAnsi"/>
          <w:bCs/>
          <w:sz w:val="18"/>
          <w:szCs w:val="18"/>
        </w:rPr>
        <w:t>y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othe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pe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th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in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ormatio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collection</w:t>
      </w:r>
      <w:r w:rsidRPr="000079F3">
        <w:rPr>
          <w:rFonts w:asciiTheme="minorHAnsi" w:hAnsiTheme="minorHAnsi" w:cstheme="minorHAnsi"/>
          <w:bCs/>
          <w:sz w:val="18"/>
          <w:szCs w:val="18"/>
        </w:rPr>
        <w:t>,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l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ud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u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gg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stion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 xml:space="preserve">r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reduc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burden</w:t>
      </w:r>
      <w:r w:rsidRPr="000079F3">
        <w:rPr>
          <w:rFonts w:asciiTheme="minorHAnsi" w:hAnsiTheme="minorHAnsi" w:cstheme="minorHAnsi"/>
          <w:bCs/>
          <w:sz w:val="18"/>
          <w:szCs w:val="18"/>
        </w:rPr>
        <w:t>,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hyperlink r:id="rId8">
        <w:r w:rsidRPr="000079F3">
          <w:rPr>
            <w:rFonts w:asciiTheme="minorHAnsi" w:hAnsiTheme="minorHAnsi" w:cstheme="minorHAnsi"/>
            <w:bCs/>
            <w:spacing w:val="-2"/>
            <w:sz w:val="18"/>
            <w:szCs w:val="18"/>
          </w:rPr>
          <w:t>PRAStaff@fda.hhs.gov.</w:t>
        </w:r>
      </w:hyperlink>
    </w:p>
    <w:p w14:paraId="4D921150" w14:textId="77777777" w:rsidR="001A1515" w:rsidRDefault="001A1515" w:rsidP="001A1515"/>
    <w:p w14:paraId="77AF047F" w14:textId="77777777" w:rsidR="001A1515" w:rsidRDefault="001A1515" w:rsidP="001A1515">
      <w:pPr>
        <w:spacing w:after="240"/>
        <w:ind w:left="720"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/>
      </w:r>
    </w:p>
    <w:p w14:paraId="104C858F" w14:textId="77777777" w:rsidR="00E707A6" w:rsidRPr="001A1515" w:rsidRDefault="00493317" w:rsidP="001A1515"/>
    <w:sectPr w:rsidR="00E707A6" w:rsidRPr="001A15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831BD" w14:textId="77777777" w:rsidR="000F1A7E" w:rsidRDefault="000F1A7E" w:rsidP="00BA0AD3">
      <w:pPr>
        <w:spacing w:after="0"/>
      </w:pPr>
      <w:r>
        <w:separator/>
      </w:r>
    </w:p>
  </w:endnote>
  <w:endnote w:type="continuationSeparator" w:id="0">
    <w:p w14:paraId="2DC53931" w14:textId="77777777" w:rsidR="000F1A7E" w:rsidRDefault="000F1A7E" w:rsidP="00BA0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688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4D6BC" w14:textId="77777777" w:rsidR="00BA0AD3" w:rsidRDefault="00BA0A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3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FEBCB7" w14:textId="77777777" w:rsidR="00BA0AD3" w:rsidRDefault="00BA0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CAABC" w14:textId="77777777" w:rsidR="000F1A7E" w:rsidRDefault="000F1A7E" w:rsidP="00BA0AD3">
      <w:pPr>
        <w:spacing w:after="0"/>
      </w:pPr>
      <w:r>
        <w:separator/>
      </w:r>
    </w:p>
  </w:footnote>
  <w:footnote w:type="continuationSeparator" w:id="0">
    <w:p w14:paraId="70AEE7FA" w14:textId="77777777" w:rsidR="000F1A7E" w:rsidRDefault="000F1A7E" w:rsidP="00BA0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4EB8F" w14:textId="6F470A95" w:rsidR="007555CF" w:rsidRDefault="007555CF">
    <w:pPr>
      <w:pStyle w:val="Header"/>
    </w:pPr>
    <w:r>
      <w:rPr>
        <w:rFonts w:eastAsia="Calibr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B9436" wp14:editId="68F22004">
              <wp:simplePos x="0" y="0"/>
              <wp:positionH relativeFrom="column">
                <wp:posOffset>4267200</wp:posOffset>
              </wp:positionH>
              <wp:positionV relativeFrom="paragraph">
                <wp:posOffset>-260985</wp:posOffset>
              </wp:positionV>
              <wp:extent cx="2438400" cy="4286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286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1984F" w14:textId="77777777" w:rsidR="007555CF" w:rsidRDefault="007555CF" w:rsidP="007555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OMB# 0910-0796 </w:t>
                          </w:r>
                        </w:p>
                        <w:p w14:paraId="5E3CED7B" w14:textId="77777777" w:rsidR="007555CF" w:rsidRDefault="007555CF" w:rsidP="007555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Exp. 07/31/2021  </w:t>
                          </w:r>
                        </w:p>
                        <w:tbl>
                          <w:tblPr>
                            <w:tblW w:w="9000" w:type="dxa"/>
                            <w:tblCellSpacing w:w="6" w:type="dxa"/>
                            <w:shd w:val="clear" w:color="auto" w:fill="A9A9A9"/>
                            <w:tblLook w:val="04A0" w:firstRow="1" w:lastRow="0" w:firstColumn="1" w:lastColumn="0" w:noHBand="0" w:noVBand="1"/>
                            <w:tblDescription w:val="table that charts list comparision"/>
                          </w:tblPr>
                          <w:tblGrid>
                            <w:gridCol w:w="8406"/>
                            <w:gridCol w:w="594"/>
                          </w:tblGrid>
                          <w:tr w:rsidR="007555CF" w14:paraId="3E7443AE" w14:textId="77777777">
                            <w:trPr>
                              <w:tblCellSpacing w:w="6" w:type="dxa"/>
                            </w:trPr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14:paraId="626F7F44" w14:textId="77777777" w:rsidR="007555CF" w:rsidRDefault="007555CF">
                                <w:pPr>
                                  <w:spacing w:after="0"/>
                                  <w:jc w:val="right"/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07/31/2021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14:paraId="6A725002" w14:textId="77777777" w:rsidR="007555CF" w:rsidRDefault="007555CF">
                                <w:pPr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0D5533B8" w14:textId="77777777" w:rsidR="007555CF" w:rsidRDefault="007555CF" w:rsidP="007555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pt;margin-top:-20.55pt;width:19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" fillcolor="#d8d8d8" stroked="f">
              <v:path arrowok="t"/>
              <v:textbox>
                <w:txbxContent>
                  <w:p w14:paraId="3E01984F" w14:textId="77777777" w:rsidR="007555CF" w:rsidRDefault="007555CF" w:rsidP="007555C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OMB# 0910-0796 </w:t>
                    </w:r>
                  </w:p>
                  <w:p w14:paraId="5E3CED7B" w14:textId="77777777" w:rsidR="007555CF" w:rsidRDefault="007555CF" w:rsidP="007555C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Exp. 07/31/2021  </w:t>
                    </w:r>
                  </w:p>
                  <w:tbl>
                    <w:tblPr>
                      <w:tblW w:w="9000" w:type="dxa"/>
                      <w:tblCellSpacing w:w="6" w:type="dxa"/>
                      <w:shd w:val="clear" w:color="auto" w:fill="A9A9A9"/>
                      <w:tblLook w:val="04A0" w:firstRow="1" w:lastRow="0" w:firstColumn="1" w:lastColumn="0" w:noHBand="0" w:noVBand="1"/>
                      <w:tblDescription w:val="table that charts list comparision"/>
                    </w:tblPr>
                    <w:tblGrid>
                      <w:gridCol w:w="8406"/>
                      <w:gridCol w:w="594"/>
                    </w:tblGrid>
                    <w:tr w:rsidR="007555CF" w14:paraId="3E7443AE" w14:textId="77777777">
                      <w:trPr>
                        <w:tblCellSpacing w:w="6" w:type="dxa"/>
                      </w:trPr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14:paraId="626F7F44" w14:textId="77777777" w:rsidR="007555CF" w:rsidRDefault="007555CF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</w:rPr>
                            <w:t>07/31/2021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14:paraId="6A725002" w14:textId="77777777" w:rsidR="007555CF" w:rsidRDefault="007555CF">
                          <w:pPr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0D5533B8" w14:textId="77777777" w:rsidR="007555CF" w:rsidRDefault="007555CF" w:rsidP="007555C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376F73C" w14:textId="77777777" w:rsidR="007555CF" w:rsidRDefault="007555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547C"/>
    <w:multiLevelType w:val="hybridMultilevel"/>
    <w:tmpl w:val="97CAC6C4"/>
    <w:lvl w:ilvl="0" w:tplc="D5F84B1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ED"/>
    <w:rsid w:val="000F1A7E"/>
    <w:rsid w:val="00154FE6"/>
    <w:rsid w:val="001A1515"/>
    <w:rsid w:val="00293221"/>
    <w:rsid w:val="002F6A25"/>
    <w:rsid w:val="0047201A"/>
    <w:rsid w:val="00493317"/>
    <w:rsid w:val="004F40A8"/>
    <w:rsid w:val="00611F6D"/>
    <w:rsid w:val="00641872"/>
    <w:rsid w:val="006810CD"/>
    <w:rsid w:val="007555CF"/>
    <w:rsid w:val="007B4FED"/>
    <w:rsid w:val="008816C3"/>
    <w:rsid w:val="00887524"/>
    <w:rsid w:val="008A146E"/>
    <w:rsid w:val="008F1CC9"/>
    <w:rsid w:val="00966357"/>
    <w:rsid w:val="00B7058A"/>
    <w:rsid w:val="00BA0AD3"/>
    <w:rsid w:val="00BC1D07"/>
    <w:rsid w:val="00BE5DB2"/>
    <w:rsid w:val="00C72576"/>
    <w:rsid w:val="00CE7085"/>
    <w:rsid w:val="00E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2FA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E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FED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B4FED"/>
    <w:rPr>
      <w:rFonts w:ascii="Cambria" w:eastAsia="Cambria" w:hAnsi="Cambria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List Paragraph1 Char,List Paragraph11 Char,Sect Header Char,QuestionNumber Char,Bullet List Char,FooterText Char,cS List Paragraph Char"/>
    <w:link w:val="ListParagraph"/>
    <w:uiPriority w:val="34"/>
    <w:locked/>
    <w:rsid w:val="007B4FED"/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ListParagraph">
    <w:name w:val="List Paragraph"/>
    <w:aliases w:val="List Paragraph1,List Paragraph11,Sect Header,QuestionNumber,Bullet List,FooterText,cS List Paragraph"/>
    <w:link w:val="ListParagraphChar"/>
    <w:uiPriority w:val="34"/>
    <w:qFormat/>
    <w:rsid w:val="007B4FED"/>
    <w:pPr>
      <w:ind w:left="720"/>
    </w:pPr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C3"/>
    <w:rPr>
      <w:rFonts w:ascii="Segoe UI" w:eastAsia="Cambr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0A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0AD3"/>
    <w:rPr>
      <w:rFonts w:ascii="Cambria" w:eastAsia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A25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A25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E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FED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B4FED"/>
    <w:rPr>
      <w:rFonts w:ascii="Cambria" w:eastAsia="Cambria" w:hAnsi="Cambria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List Paragraph1 Char,List Paragraph11 Char,Sect Header Char,QuestionNumber Char,Bullet List Char,FooterText Char,cS List Paragraph Char"/>
    <w:link w:val="ListParagraph"/>
    <w:uiPriority w:val="34"/>
    <w:locked/>
    <w:rsid w:val="007B4FED"/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ListParagraph">
    <w:name w:val="List Paragraph"/>
    <w:aliases w:val="List Paragraph1,List Paragraph11,Sect Header,QuestionNumber,Bullet List,FooterText,cS List Paragraph"/>
    <w:link w:val="ListParagraphChar"/>
    <w:uiPriority w:val="34"/>
    <w:qFormat/>
    <w:rsid w:val="007B4FED"/>
    <w:pPr>
      <w:ind w:left="720"/>
    </w:pPr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C3"/>
    <w:rPr>
      <w:rFonts w:ascii="Segoe UI" w:eastAsia="Cambr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0A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0AD3"/>
    <w:rPr>
      <w:rFonts w:ascii="Cambria" w:eastAsia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A25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A2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Roditis</dc:creator>
  <cp:lastModifiedBy>SYSTEM</cp:lastModifiedBy>
  <cp:revision>2</cp:revision>
  <dcterms:created xsi:type="dcterms:W3CDTF">2019-06-10T14:18:00Z</dcterms:created>
  <dcterms:modified xsi:type="dcterms:W3CDTF">2019-06-10T14:18:00Z</dcterms:modified>
</cp:coreProperties>
</file>