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EE" w:rsidRPr="00F543E6" w:rsidRDefault="00901D8F" w:rsidP="00901D8F">
      <w:pPr>
        <w:spacing w:after="0" w:line="240" w:lineRule="auto"/>
        <w:jc w:val="center"/>
        <w:rPr>
          <w:rFonts w:ascii="Times New Roman" w:hAnsi="Times New Roman" w:cs="Times New Roman"/>
          <w:b/>
          <w:sz w:val="24"/>
          <w:szCs w:val="24"/>
        </w:rPr>
      </w:pPr>
      <w:bookmarkStart w:id="0" w:name="_GoBack"/>
      <w:bookmarkEnd w:id="0"/>
      <w:r w:rsidRPr="00F543E6">
        <w:rPr>
          <w:rFonts w:ascii="Times New Roman" w:hAnsi="Times New Roman" w:cs="Times New Roman"/>
          <w:b/>
          <w:sz w:val="24"/>
          <w:szCs w:val="24"/>
        </w:rPr>
        <w:t>Privacy Act Statement (PAS)</w:t>
      </w:r>
    </w:p>
    <w:p w:rsidR="00901D8F" w:rsidRPr="00F543E6" w:rsidRDefault="00901D8F" w:rsidP="00901D8F">
      <w:pPr>
        <w:spacing w:after="0" w:line="240" w:lineRule="auto"/>
        <w:rPr>
          <w:rFonts w:ascii="Times New Roman" w:hAnsi="Times New Roman" w:cs="Times New Roman"/>
          <w:sz w:val="24"/>
          <w:szCs w:val="24"/>
        </w:rPr>
      </w:pPr>
    </w:p>
    <w:p w:rsidR="00901D8F" w:rsidRPr="00F543E6" w:rsidRDefault="00901D8F" w:rsidP="00901D8F">
      <w:pPr>
        <w:spacing w:after="0" w:line="240" w:lineRule="auto"/>
        <w:rPr>
          <w:rFonts w:ascii="Times New Roman" w:hAnsi="Times New Roman" w:cs="Times New Roman"/>
          <w:sz w:val="24"/>
          <w:szCs w:val="24"/>
        </w:rPr>
      </w:pPr>
      <w:r w:rsidRPr="00F543E6">
        <w:rPr>
          <w:rFonts w:ascii="Times New Roman" w:hAnsi="Times New Roman" w:cs="Times New Roman"/>
          <w:caps/>
          <w:sz w:val="24"/>
          <w:szCs w:val="24"/>
        </w:rPr>
        <w:t>Authority</w:t>
      </w:r>
      <w:r w:rsidRPr="00F543E6">
        <w:rPr>
          <w:rFonts w:ascii="Times New Roman" w:hAnsi="Times New Roman" w:cs="Times New Roman"/>
          <w:sz w:val="24"/>
          <w:szCs w:val="24"/>
        </w:rPr>
        <w:t>:</w:t>
      </w:r>
      <w:r w:rsidR="00F543E6">
        <w:rPr>
          <w:rFonts w:ascii="Times New Roman" w:hAnsi="Times New Roman" w:cs="Times New Roman"/>
          <w:sz w:val="24"/>
          <w:szCs w:val="24"/>
        </w:rPr>
        <w:t xml:space="preserve">  The authorities identified in the applicable system of system of records notice are DODI 5105.18</w:t>
      </w:r>
      <w:r w:rsidR="00816E15">
        <w:rPr>
          <w:rFonts w:ascii="Times New Roman" w:hAnsi="Times New Roman" w:cs="Times New Roman"/>
          <w:sz w:val="24"/>
          <w:szCs w:val="24"/>
        </w:rPr>
        <w:t xml:space="preserve"> (DoD Intergovernmental and Intragovernmental Committee Management Program)</w:t>
      </w:r>
      <w:r w:rsidR="00F543E6">
        <w:rPr>
          <w:rFonts w:ascii="Times New Roman" w:hAnsi="Times New Roman" w:cs="Times New Roman"/>
          <w:sz w:val="24"/>
          <w:szCs w:val="24"/>
        </w:rPr>
        <w:t>, Army Regulation 15-39 (Department of the Army Intergovernmental and Intragovernmental Committee Management Program</w:t>
      </w:r>
      <w:r w:rsidR="00816E15">
        <w:rPr>
          <w:rFonts w:ascii="Times New Roman" w:hAnsi="Times New Roman" w:cs="Times New Roman"/>
          <w:sz w:val="24"/>
          <w:szCs w:val="24"/>
        </w:rPr>
        <w:t xml:space="preserve">) </w:t>
      </w:r>
      <w:r w:rsidR="00F543E6">
        <w:rPr>
          <w:rFonts w:ascii="Times New Roman" w:hAnsi="Times New Roman" w:cs="Times New Roman"/>
          <w:sz w:val="24"/>
          <w:szCs w:val="24"/>
        </w:rPr>
        <w:t xml:space="preserve">and the Survivor Advisory Working Group </w:t>
      </w:r>
      <w:r w:rsidR="00471327">
        <w:rPr>
          <w:rFonts w:ascii="Times New Roman" w:hAnsi="Times New Roman" w:cs="Times New Roman"/>
          <w:sz w:val="24"/>
          <w:szCs w:val="24"/>
        </w:rPr>
        <w:t xml:space="preserve">(SAWG) </w:t>
      </w:r>
      <w:r w:rsidR="00F543E6">
        <w:rPr>
          <w:rFonts w:ascii="Times New Roman" w:hAnsi="Times New Roman" w:cs="Times New Roman"/>
          <w:sz w:val="24"/>
          <w:szCs w:val="24"/>
        </w:rPr>
        <w:t>Charter.</w:t>
      </w:r>
    </w:p>
    <w:p w:rsidR="00901D8F" w:rsidRPr="00F543E6" w:rsidRDefault="00901D8F" w:rsidP="00901D8F">
      <w:pPr>
        <w:spacing w:after="0" w:line="240" w:lineRule="auto"/>
        <w:rPr>
          <w:rFonts w:ascii="Times New Roman" w:hAnsi="Times New Roman" w:cs="Times New Roman"/>
          <w:sz w:val="24"/>
          <w:szCs w:val="24"/>
        </w:rPr>
      </w:pPr>
    </w:p>
    <w:p w:rsidR="00901D8F" w:rsidRPr="00F543E6" w:rsidRDefault="00901D8F" w:rsidP="00901D8F">
      <w:pPr>
        <w:spacing w:after="0" w:line="240" w:lineRule="auto"/>
        <w:rPr>
          <w:rFonts w:ascii="Times New Roman" w:hAnsi="Times New Roman" w:cs="Times New Roman"/>
          <w:sz w:val="24"/>
          <w:szCs w:val="24"/>
        </w:rPr>
      </w:pPr>
      <w:r w:rsidRPr="00F543E6">
        <w:rPr>
          <w:rFonts w:ascii="Times New Roman" w:hAnsi="Times New Roman" w:cs="Times New Roman"/>
          <w:caps/>
          <w:sz w:val="24"/>
          <w:szCs w:val="24"/>
        </w:rPr>
        <w:t>Principal Purpose</w:t>
      </w:r>
      <w:r w:rsidRPr="00F543E6">
        <w:rPr>
          <w:rFonts w:ascii="Times New Roman" w:hAnsi="Times New Roman" w:cs="Times New Roman"/>
          <w:sz w:val="24"/>
          <w:szCs w:val="24"/>
        </w:rPr>
        <w:t>:</w:t>
      </w:r>
      <w:r w:rsidR="00471327">
        <w:rPr>
          <w:rFonts w:ascii="Times New Roman" w:hAnsi="Times New Roman" w:cs="Times New Roman"/>
          <w:sz w:val="24"/>
          <w:szCs w:val="24"/>
        </w:rPr>
        <w:t xml:space="preserve"> Notification of application for two-year SAWG membership.  Applications received will be reviewed and presented to the Army Chief of Staff for final selection. </w:t>
      </w:r>
    </w:p>
    <w:p w:rsidR="00901D8F" w:rsidRPr="00F543E6" w:rsidRDefault="00901D8F" w:rsidP="00901D8F">
      <w:pPr>
        <w:spacing w:after="0" w:line="240" w:lineRule="auto"/>
        <w:rPr>
          <w:rFonts w:ascii="Times New Roman" w:hAnsi="Times New Roman" w:cs="Times New Roman"/>
          <w:sz w:val="24"/>
          <w:szCs w:val="24"/>
        </w:rPr>
      </w:pPr>
    </w:p>
    <w:p w:rsidR="00901D8F" w:rsidRDefault="00901D8F" w:rsidP="00901D8F">
      <w:pPr>
        <w:spacing w:after="0" w:line="240" w:lineRule="auto"/>
        <w:rPr>
          <w:rFonts w:ascii="Times New Roman" w:hAnsi="Times New Roman" w:cs="Times New Roman"/>
          <w:sz w:val="24"/>
          <w:szCs w:val="24"/>
        </w:rPr>
      </w:pPr>
      <w:r w:rsidRPr="00F543E6">
        <w:rPr>
          <w:rFonts w:ascii="Times New Roman" w:hAnsi="Times New Roman" w:cs="Times New Roman"/>
          <w:caps/>
          <w:sz w:val="24"/>
          <w:szCs w:val="24"/>
        </w:rPr>
        <w:t>Routine Use</w:t>
      </w:r>
      <w:r w:rsidRPr="00F543E6">
        <w:rPr>
          <w:rFonts w:ascii="Times New Roman" w:hAnsi="Times New Roman" w:cs="Times New Roman"/>
          <w:sz w:val="24"/>
          <w:szCs w:val="24"/>
        </w:rPr>
        <w:t>:</w:t>
      </w:r>
      <w:r w:rsidR="00C96259">
        <w:rPr>
          <w:rFonts w:ascii="Times New Roman" w:hAnsi="Times New Roman" w:cs="Times New Roman"/>
          <w:sz w:val="24"/>
          <w:szCs w:val="24"/>
        </w:rPr>
        <w:t xml:space="preserve">  The DOD Blanket Routine Uses found at: </w:t>
      </w:r>
      <w:hyperlink r:id="rId9" w:history="1">
        <w:r w:rsidR="00C96259" w:rsidRPr="005C09E1">
          <w:rPr>
            <w:rStyle w:val="Hyperlink"/>
            <w:rFonts w:ascii="Times New Roman" w:hAnsi="Times New Roman" w:cs="Times New Roman"/>
            <w:sz w:val="24"/>
            <w:szCs w:val="24"/>
          </w:rPr>
          <w:t>http://dpcld.defense.gov/privacy/</w:t>
        </w:r>
      </w:hyperlink>
      <w:r w:rsidR="00C96259">
        <w:rPr>
          <w:rFonts w:ascii="Times New Roman" w:hAnsi="Times New Roman" w:cs="Times New Roman"/>
          <w:sz w:val="24"/>
          <w:szCs w:val="24"/>
        </w:rPr>
        <w:t xml:space="preserve"> may apply to this collection.  </w:t>
      </w:r>
    </w:p>
    <w:p w:rsidR="00C96259" w:rsidRDefault="00C96259" w:rsidP="00901D8F">
      <w:pPr>
        <w:spacing w:after="0" w:line="240" w:lineRule="auto"/>
        <w:rPr>
          <w:rFonts w:ascii="Times New Roman" w:hAnsi="Times New Roman" w:cs="Times New Roman"/>
          <w:sz w:val="24"/>
          <w:szCs w:val="24"/>
        </w:rPr>
      </w:pPr>
    </w:p>
    <w:p w:rsidR="00C96259" w:rsidRPr="00C96259" w:rsidRDefault="00C96259" w:rsidP="00901D8F">
      <w:pPr>
        <w:spacing w:after="0" w:line="240" w:lineRule="auto"/>
        <w:rPr>
          <w:rFonts w:ascii="Times New Roman" w:hAnsi="Times New Roman" w:cs="Times New Roman"/>
          <w:sz w:val="24"/>
          <w:szCs w:val="24"/>
        </w:rPr>
      </w:pPr>
      <w:r w:rsidRPr="00C96259">
        <w:rPr>
          <w:rFonts w:ascii="Times New Roman" w:hAnsi="Times New Roman" w:cs="Times New Roman"/>
          <w:sz w:val="24"/>
          <w:szCs w:val="24"/>
        </w:rPr>
        <w:t xml:space="preserve">In addition, </w:t>
      </w:r>
      <w:r>
        <w:rPr>
          <w:rFonts w:ascii="Times New Roman" w:hAnsi="Times New Roman" w:cs="Times New Roman"/>
          <w:sz w:val="24"/>
          <w:szCs w:val="24"/>
        </w:rPr>
        <w:t>i</w:t>
      </w:r>
      <w:r w:rsidRPr="00C96259">
        <w:rPr>
          <w:rFonts w:ascii="Times New Roman" w:hAnsi="Times New Roman" w:cs="Times New Roman"/>
          <w:color w:val="000000"/>
          <w:sz w:val="24"/>
          <w:szCs w:val="24"/>
        </w:rPr>
        <w:t>ndividuals from whom information about them is solicited during administrative proceedings must be provided Privacy Act advisory statements if records of the proceedings will be retrieved by their personal identifiers. 5 U.S.C. § 552a(e)(3).</w:t>
      </w:r>
      <w:r>
        <w:rPr>
          <w:rFonts w:ascii="Times New Roman" w:hAnsi="Times New Roman" w:cs="Times New Roman"/>
          <w:color w:val="000000"/>
          <w:sz w:val="24"/>
          <w:szCs w:val="24"/>
        </w:rPr>
        <w:t xml:space="preserve"> (</w:t>
      </w:r>
      <w:r w:rsidRPr="00C96259">
        <w:rPr>
          <w:rFonts w:ascii="Times New Roman" w:hAnsi="Times New Roman" w:cs="Times New Roman"/>
          <w:color w:val="000000"/>
          <w:sz w:val="24"/>
          <w:szCs w:val="24"/>
        </w:rPr>
        <w:t>http://dpcld.defense.gov/Privacy/Authorities-and-Guidance/</w:t>
      </w:r>
      <w:r>
        <w:rPr>
          <w:rFonts w:ascii="Times New Roman" w:hAnsi="Times New Roman" w:cs="Times New Roman"/>
          <w:color w:val="000000"/>
          <w:sz w:val="24"/>
          <w:szCs w:val="24"/>
        </w:rPr>
        <w:t>)</w:t>
      </w:r>
    </w:p>
    <w:p w:rsidR="00901D8F" w:rsidRPr="00F543E6" w:rsidRDefault="00901D8F" w:rsidP="00901D8F">
      <w:pPr>
        <w:spacing w:after="0" w:line="240" w:lineRule="auto"/>
        <w:rPr>
          <w:rFonts w:ascii="Times New Roman" w:hAnsi="Times New Roman" w:cs="Times New Roman"/>
          <w:sz w:val="24"/>
          <w:szCs w:val="24"/>
        </w:rPr>
      </w:pPr>
    </w:p>
    <w:p w:rsidR="00901D8F" w:rsidRPr="00F543E6" w:rsidRDefault="00901D8F" w:rsidP="00901D8F">
      <w:pPr>
        <w:spacing w:after="0" w:line="240" w:lineRule="auto"/>
        <w:rPr>
          <w:rFonts w:ascii="Times New Roman" w:hAnsi="Times New Roman" w:cs="Times New Roman"/>
          <w:sz w:val="24"/>
          <w:szCs w:val="24"/>
        </w:rPr>
      </w:pPr>
      <w:r w:rsidRPr="00F543E6">
        <w:rPr>
          <w:rFonts w:ascii="Times New Roman" w:hAnsi="Times New Roman" w:cs="Times New Roman"/>
          <w:caps/>
          <w:sz w:val="24"/>
          <w:szCs w:val="24"/>
        </w:rPr>
        <w:t>Disclosure</w:t>
      </w:r>
      <w:r w:rsidRPr="00F543E6">
        <w:rPr>
          <w:rFonts w:ascii="Times New Roman" w:hAnsi="Times New Roman" w:cs="Times New Roman"/>
          <w:sz w:val="24"/>
          <w:szCs w:val="24"/>
        </w:rPr>
        <w:t>:</w:t>
      </w:r>
      <w:r w:rsidR="00002FBC">
        <w:rPr>
          <w:rFonts w:ascii="Times New Roman" w:hAnsi="Times New Roman" w:cs="Times New Roman"/>
          <w:sz w:val="24"/>
          <w:szCs w:val="24"/>
        </w:rPr>
        <w:t xml:space="preserve"> Furnishing the requested personal data is voluntary.  However, selection to serve on the committee is reduced as it will be difficult to verify Next of Kin status of deceased Army service members.</w:t>
      </w:r>
    </w:p>
    <w:p w:rsidR="00901D8F" w:rsidRPr="00F543E6" w:rsidRDefault="00901D8F" w:rsidP="00901D8F">
      <w:pPr>
        <w:spacing w:after="0" w:line="240" w:lineRule="auto"/>
        <w:rPr>
          <w:rFonts w:ascii="Times New Roman" w:hAnsi="Times New Roman" w:cs="Times New Roman"/>
          <w:sz w:val="24"/>
          <w:szCs w:val="24"/>
        </w:rPr>
      </w:pPr>
    </w:p>
    <w:sectPr w:rsidR="00901D8F" w:rsidRPr="00F5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D8F"/>
    <w:rsid w:val="00002FBC"/>
    <w:rsid w:val="00373569"/>
    <w:rsid w:val="00471327"/>
    <w:rsid w:val="00816E15"/>
    <w:rsid w:val="008241EE"/>
    <w:rsid w:val="00901D8F"/>
    <w:rsid w:val="00C96259"/>
    <w:rsid w:val="00F5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2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dpcld.defense.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TH3QXZ4CCXAT-18-2336</_dlc_DocId>
    <_dlc_DocIdUrl xmlns="4f06cbb4-5319-44a1-b73c-03442379dfaa">
      <Url>https://apps.sp.pentagon.mil/sites/dodiic/_layouts/DocIdRedir.aspx?ID=TH3QXZ4CCXAT-18-2336</Url>
      <Description>TH3QXZ4CCXAT-18-2336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3B2A4-47A2-4048-ABBB-56DD0679914D}">
  <ds:schemaRefs>
    <ds:schemaRef ds:uri="http://schemas.microsoft.com/sharepoint/events"/>
  </ds:schemaRefs>
</ds:datastoreItem>
</file>

<file path=customXml/itemProps2.xml><?xml version="1.0" encoding="utf-8"?>
<ds:datastoreItem xmlns:ds="http://schemas.openxmlformats.org/officeDocument/2006/customXml" ds:itemID="{DBF8C9B8-B22B-4ED5-8EA3-DED3AAD19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8767F-B9C0-4D2F-B3F1-6F01B269F3F5}">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2E508CA8-D3C6-414C-BD4F-3D8A37633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dc:title>
  <dc:subject/>
  <dc:creator>Megan Coffey</dc:creator>
  <cp:keywords/>
  <dc:description/>
  <cp:lastModifiedBy>SYSTEM</cp:lastModifiedBy>
  <cp:revision>2</cp:revision>
  <dcterms:created xsi:type="dcterms:W3CDTF">2018-05-15T15:22:00Z</dcterms:created>
  <dcterms:modified xsi:type="dcterms:W3CDTF">2018-05-15T15:22:00Z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d92b5719-b18f-4dbf-8a25-31e79dbf6fab</vt:lpwstr>
  </property>
</Properties>
</file>