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409" w:rsidRPr="00826409" w:rsidRDefault="003008D5" w:rsidP="00826409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6409">
        <w:rPr>
          <w:rFonts w:ascii="Times New Roman" w:hAnsi="Times New Roman"/>
          <w:bCs w:val="0"/>
          <w:sz w:val="24"/>
          <w:szCs w:val="24"/>
        </w:rPr>
        <w:t>Addendum to</w:t>
      </w:r>
      <w:r w:rsidR="00BF0AFD" w:rsidRPr="00826409">
        <w:rPr>
          <w:rFonts w:ascii="Times New Roman" w:hAnsi="Times New Roman"/>
          <w:bCs w:val="0"/>
          <w:sz w:val="24"/>
          <w:szCs w:val="24"/>
        </w:rPr>
        <w:t xml:space="preserve"> </w:t>
      </w:r>
      <w:r w:rsidR="000F5FCA" w:rsidRPr="00826409">
        <w:rPr>
          <w:rFonts w:ascii="Times New Roman" w:hAnsi="Times New Roman"/>
          <w:bCs w:val="0"/>
          <w:sz w:val="24"/>
          <w:szCs w:val="24"/>
        </w:rPr>
        <w:t xml:space="preserve">the </w:t>
      </w:r>
      <w:r w:rsidR="00826409" w:rsidRPr="00826409">
        <w:rPr>
          <w:rFonts w:ascii="Times New Roman" w:hAnsi="Times New Roman" w:cs="Times New Roman"/>
          <w:sz w:val="24"/>
          <w:szCs w:val="24"/>
        </w:rPr>
        <w:t>Supporting Statement for Form SSA-3373-BK</w:t>
      </w:r>
    </w:p>
    <w:p w:rsidR="00826409" w:rsidRPr="00826409" w:rsidRDefault="00826409" w:rsidP="00826409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26409">
        <w:rPr>
          <w:rFonts w:ascii="Times New Roman" w:hAnsi="Times New Roman" w:cs="Times New Roman"/>
          <w:sz w:val="24"/>
          <w:szCs w:val="24"/>
        </w:rPr>
        <w:t>Function Report – Adult</w:t>
      </w:r>
    </w:p>
    <w:p w:rsidR="00826409" w:rsidRPr="00826409" w:rsidRDefault="00826409" w:rsidP="00826409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826409">
        <w:rPr>
          <w:rFonts w:ascii="Times New Roman" w:hAnsi="Times New Roman"/>
          <w:sz w:val="24"/>
          <w:szCs w:val="24"/>
        </w:rPr>
        <w:t>20 CFR 404.1512 and 20 CFR 416.912</w:t>
      </w:r>
    </w:p>
    <w:p w:rsidR="00826409" w:rsidRPr="00826409" w:rsidRDefault="00826409" w:rsidP="00826409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26409">
        <w:rPr>
          <w:rFonts w:ascii="Times New Roman" w:hAnsi="Times New Roman" w:cs="Times New Roman"/>
          <w:sz w:val="24"/>
          <w:szCs w:val="24"/>
        </w:rPr>
        <w:t>OMB No. 0960-0681</w:t>
      </w:r>
    </w:p>
    <w:p w:rsidR="00BF0AFD" w:rsidRPr="00826409" w:rsidRDefault="00BF0AFD" w:rsidP="00826409"/>
    <w:p w:rsidR="00470782" w:rsidRPr="00826409" w:rsidRDefault="00470782" w:rsidP="00826409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Change #</w:t>
      </w:r>
      <w:r w:rsidR="00826409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 on this form.</w:t>
      </w:r>
    </w:p>
    <w:p w:rsidR="007E6BAE" w:rsidRDefault="007E6BAE" w:rsidP="007E6BAE">
      <w:pPr>
        <w:widowControl/>
        <w:snapToGrid/>
        <w:ind w:left="360"/>
        <w:rPr>
          <w:rFonts w:ascii="Times New Roman" w:hAnsi="Times New Roman"/>
        </w:rPr>
      </w:pPr>
    </w:p>
    <w:p w:rsidR="007E6BAE" w:rsidRDefault="007E6BAE" w:rsidP="007E6BAE">
      <w:pPr>
        <w:widowControl/>
        <w:snapToGrid/>
        <w:ind w:left="360"/>
        <w:rPr>
          <w:rFonts w:ascii="Times New Roman" w:hAnsi="Times New Roman"/>
          <w:b/>
          <w:u w:val="single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>
        <w:rPr>
          <w:rFonts w:ascii="Times New Roman" w:hAnsi="Times New Roman"/>
        </w:rPr>
        <w:t xml:space="preserve"> updating </w:t>
      </w:r>
      <w:r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 xml:space="preserve">he Privacy Act Statement on </w:t>
      </w:r>
      <w:r w:rsidRPr="00ED5E9D">
        <w:rPr>
          <w:rFonts w:ascii="Times New Roman" w:hAnsi="Times New Roman"/>
        </w:rPr>
        <w:t>the form</w:t>
      </w:r>
      <w:r>
        <w:rPr>
          <w:rFonts w:ascii="Times New Roman" w:hAnsi="Times New Roman"/>
        </w:rPr>
        <w:t>.</w:t>
      </w:r>
    </w:p>
    <w:p w:rsidR="007E6BAE" w:rsidRDefault="007E6BAE" w:rsidP="007E6BAE">
      <w:pPr>
        <w:widowControl/>
        <w:snapToGrid/>
        <w:ind w:left="360"/>
        <w:rPr>
          <w:rFonts w:ascii="Times New Roman" w:hAnsi="Times New Roman"/>
        </w:rPr>
      </w:pPr>
    </w:p>
    <w:p w:rsidR="007E6BAE" w:rsidRPr="007E6BAE" w:rsidRDefault="007E6BAE" w:rsidP="007E6BAE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7E6BAE">
        <w:rPr>
          <w:rFonts w:ascii="Times New Roman" w:hAnsi="Times New Roman"/>
          <w:b/>
          <w:u w:val="single"/>
        </w:rPr>
        <w:t>Change #</w:t>
      </w:r>
      <w:r>
        <w:rPr>
          <w:rFonts w:ascii="Times New Roman" w:hAnsi="Times New Roman"/>
          <w:b/>
          <w:u w:val="single"/>
        </w:rPr>
        <w:t>2</w:t>
      </w:r>
      <w:r w:rsidRPr="007E6BAE">
        <w:rPr>
          <w:rFonts w:ascii="Times New Roman" w:hAnsi="Times New Roman"/>
          <w:b/>
        </w:rPr>
        <w:t xml:space="preserve">: </w:t>
      </w:r>
      <w:r w:rsidRPr="007E6BAE">
        <w:rPr>
          <w:rFonts w:ascii="Times New Roman" w:hAnsi="Times New Roman"/>
        </w:rPr>
        <w:t xml:space="preserve"> We are revising the PRA statement on this form.</w:t>
      </w:r>
    </w:p>
    <w:p w:rsidR="007E6BAE" w:rsidRDefault="007E6BAE" w:rsidP="007E6BAE">
      <w:pPr>
        <w:widowControl/>
        <w:snapToGrid/>
        <w:ind w:left="360"/>
        <w:rPr>
          <w:rFonts w:ascii="Times New Roman" w:hAnsi="Times New Roman"/>
        </w:rPr>
      </w:pPr>
    </w:p>
    <w:p w:rsidR="007E6BAE" w:rsidRPr="00ED5E9D" w:rsidRDefault="007E6BAE" w:rsidP="007E6BAE">
      <w:pPr>
        <w:widowControl/>
        <w:snapToGrid/>
        <w:ind w:left="360"/>
        <w:rPr>
          <w:rFonts w:ascii="Times New Roman" w:hAnsi="Times New Roman"/>
        </w:rPr>
      </w:pPr>
      <w:r w:rsidRPr="000F5FCA">
        <w:rPr>
          <w:rFonts w:ascii="Times New Roman" w:hAnsi="Times New Roman"/>
          <w:b/>
          <w:u w:val="single"/>
        </w:rPr>
        <w:t>Justification #</w:t>
      </w:r>
      <w:r>
        <w:rPr>
          <w:rFonts w:ascii="Times New Roman" w:hAnsi="Times New Roman"/>
          <w:b/>
          <w:u w:val="single"/>
        </w:rPr>
        <w:t>2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</w:t>
      </w: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</w:t>
      </w:r>
      <w:r>
        <w:rPr>
          <w:rFonts w:ascii="Times New Roman" w:hAnsi="Times New Roman"/>
        </w:rPr>
        <w:t>.</w:t>
      </w:r>
    </w:p>
    <w:sectPr w:rsidR="007E6BAE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5FCA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BAE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409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0D23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2018-07-30T16:26:00Z</dcterms:created>
  <dcterms:modified xsi:type="dcterms:W3CDTF">2018-07-30T16:26:00Z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